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rPr>
          <w:rFonts w:hint="eastAsia"/>
        </w:rPr>
      </w:pPr>
      <w:r>
        <w:rPr>
          <w:rFonts w:hint="eastAsia"/>
        </w:rPr>
      </w:r>
      <w:r/>
    </w:p>
    <w:p>
      <w:pPr>
        <w:pStyle w:val="764"/>
      </w:pPr>
      <w:r/>
      <w:r/>
    </w:p>
    <w:p>
      <w:pPr>
        <w:pStyle w:val="764"/>
        <w:rPr>
          <w:b/>
          <w:sz w:val="96"/>
          <w:szCs w:val="96"/>
        </w:rPr>
      </w:pPr>
      <w:r>
        <w:rPr>
          <w:b/>
          <w:sz w:val="96"/>
          <w:szCs w:val="96"/>
        </w:rPr>
      </w:r>
      <w:r/>
    </w:p>
    <w:p>
      <w:pPr>
        <w:pStyle w:val="764"/>
        <w:jc w:val="center"/>
        <w:rPr>
          <w:b/>
          <w:sz w:val="96"/>
          <w:szCs w:val="96"/>
        </w:rPr>
      </w:pPr>
      <w:r>
        <w:rPr>
          <w:b/>
          <w:sz w:val="96"/>
          <w:szCs w:val="96"/>
        </w:rPr>
        <w:t xml:space="preserve">招  标  文  件</w:t>
      </w:r>
      <w:r>
        <w:rPr>
          <w:b/>
          <w:sz w:val="96"/>
          <w:szCs w:val="96"/>
        </w:rPr>
      </w:r>
      <w:r/>
    </w:p>
    <w:p>
      <w:pPr>
        <w:pStyle w:val="764"/>
      </w:pPr>
      <w:r/>
      <w:r/>
    </w:p>
    <w:p>
      <w:pPr>
        <w:pStyle w:val="764"/>
      </w:pPr>
      <w:r/>
      <w:r/>
    </w:p>
    <w:p>
      <w:pPr>
        <w:pStyle w:val="764"/>
      </w:pPr>
      <w:r/>
      <w:r/>
    </w:p>
    <w:p>
      <w:pPr>
        <w:pStyle w:val="764"/>
      </w:pPr>
      <w:r/>
      <w:r/>
    </w:p>
    <w:p>
      <w:pPr>
        <w:pStyle w:val="764"/>
        <w:rPr>
          <w:b/>
          <w:sz w:val="44"/>
          <w:szCs w:val="44"/>
        </w:rPr>
      </w:pPr>
      <w:r>
        <w:rPr>
          <w:b/>
          <w:sz w:val="44"/>
          <w:szCs w:val="44"/>
        </w:rPr>
      </w:r>
      <w:r/>
    </w:p>
    <w:p>
      <w:pPr>
        <w:pStyle w:val="764"/>
        <w:rPr>
          <w:b/>
          <w:sz w:val="44"/>
          <w:szCs w:val="44"/>
        </w:rPr>
      </w:pPr>
      <w:r>
        <w:rPr>
          <w:b/>
          <w:sz w:val="44"/>
          <w:szCs w:val="44"/>
        </w:rPr>
      </w:r>
      <w:r/>
    </w:p>
    <w:p>
      <w:pPr>
        <w:pStyle w:val="764"/>
        <w:ind w:firstLine="2162"/>
        <w:spacing w:line="720" w:lineRule="auto"/>
        <w:rPr>
          <w:rFonts w:hint="eastAsia"/>
          <w:b/>
          <w:sz w:val="36"/>
          <w:szCs w:val="36"/>
        </w:rPr>
      </w:pPr>
      <w:r>
        <w:rPr>
          <w:b/>
          <w:sz w:val="36"/>
          <w:szCs w:val="36"/>
        </w:rPr>
        <w:t xml:space="preserve">项目名称：</w:t>
      </w:r>
      <w:r>
        <w:rPr>
          <w:rFonts w:hint="eastAsia"/>
          <w:b/>
          <w:sz w:val="36"/>
          <w:szCs w:val="36"/>
        </w:rPr>
        <w:t xml:space="preserve">常熟滨江派出所指挥室、调解室智能家具及普通家具</w:t>
      </w:r>
      <w:r>
        <w:rPr>
          <w:rFonts w:hint="eastAsia"/>
          <w:b/>
          <w:sz w:val="36"/>
          <w:szCs w:val="36"/>
        </w:rPr>
      </w:r>
      <w:r/>
    </w:p>
    <w:p>
      <w:pPr>
        <w:pStyle w:val="764"/>
        <w:ind w:firstLine="2162"/>
        <w:spacing w:line="720" w:lineRule="auto"/>
        <w:rPr>
          <w:rFonts w:hint="eastAsia"/>
          <w:b/>
          <w:sz w:val="36"/>
          <w:szCs w:val="36"/>
        </w:rPr>
      </w:pPr>
      <w:r>
        <w:rPr>
          <w:b/>
          <w:sz w:val="36"/>
          <w:szCs w:val="36"/>
        </w:rPr>
        <w:t xml:space="preserve">项目编号：</w:t>
      </w:r>
      <w:r>
        <w:rPr>
          <w:b/>
          <w:sz w:val="36"/>
          <w:szCs w:val="36"/>
        </w:rPr>
        <w:t xml:space="preserve">JSZC-320581-JZCG-G2025-0063</w:t>
      </w:r>
      <w:r>
        <w:rPr>
          <w:rFonts w:hint="eastAsia"/>
          <w:b/>
          <w:sz w:val="36"/>
          <w:szCs w:val="36"/>
        </w:rPr>
      </w:r>
      <w:r/>
    </w:p>
    <w:p>
      <w:pPr>
        <w:pStyle w:val="764"/>
        <w:ind w:firstLine="2162"/>
        <w:spacing w:line="720" w:lineRule="auto"/>
        <w:rPr>
          <w:rFonts w:hint="eastAsia"/>
          <w:b/>
          <w:sz w:val="36"/>
          <w:szCs w:val="36"/>
          <w:u w:val="single"/>
        </w:rPr>
      </w:pPr>
      <w:r>
        <w:rPr>
          <w:rFonts w:hint="eastAsia"/>
          <w:b/>
          <w:sz w:val="36"/>
          <w:szCs w:val="36"/>
        </w:rPr>
        <w:t xml:space="preserve">项目属性：货物类项目</w:t>
      </w:r>
      <w:r>
        <w:rPr>
          <w:rFonts w:hint="eastAsia"/>
          <w:b/>
          <w:sz w:val="36"/>
          <w:szCs w:val="36"/>
          <w:u w:val="single"/>
        </w:rPr>
      </w:r>
      <w:r/>
    </w:p>
    <w:p>
      <w:pPr>
        <w:pStyle w:val="764"/>
        <w:rPr>
          <w:b/>
          <w:sz w:val="44"/>
          <w:szCs w:val="44"/>
        </w:rPr>
      </w:pPr>
      <w:r>
        <w:rPr>
          <w:b/>
          <w:sz w:val="44"/>
          <w:szCs w:val="44"/>
        </w:rPr>
      </w:r>
      <w:r/>
    </w:p>
    <w:p>
      <w:pPr>
        <w:pStyle w:val="764"/>
        <w:rPr>
          <w:b/>
          <w:sz w:val="44"/>
          <w:szCs w:val="44"/>
        </w:rPr>
      </w:pPr>
      <w:r>
        <w:rPr>
          <w:b/>
          <w:sz w:val="44"/>
          <w:szCs w:val="44"/>
        </w:rPr>
      </w:r>
      <w:r/>
    </w:p>
    <w:p>
      <w:pPr>
        <w:pStyle w:val="764"/>
        <w:rPr>
          <w:b/>
          <w:sz w:val="44"/>
          <w:szCs w:val="44"/>
        </w:rPr>
      </w:pPr>
      <w:r>
        <w:rPr>
          <w:b/>
          <w:sz w:val="44"/>
          <w:szCs w:val="44"/>
        </w:rPr>
      </w:r>
      <w:r/>
    </w:p>
    <w:p>
      <w:pPr>
        <w:pStyle w:val="764"/>
        <w:rPr>
          <w:rFonts w:hint="eastAsia"/>
          <w:b/>
          <w:sz w:val="44"/>
          <w:szCs w:val="44"/>
        </w:rPr>
      </w:pPr>
      <w:r>
        <w:rPr>
          <w:rFonts w:hint="eastAsia"/>
          <w:b/>
          <w:sz w:val="44"/>
          <w:szCs w:val="44"/>
        </w:rPr>
      </w:r>
      <w:r/>
    </w:p>
    <w:p>
      <w:pPr>
        <w:pStyle w:val="764"/>
        <w:rPr>
          <w:b/>
          <w:sz w:val="44"/>
          <w:szCs w:val="44"/>
        </w:rPr>
      </w:pPr>
      <w:r>
        <w:rPr>
          <w:b/>
          <w:sz w:val="44"/>
          <w:szCs w:val="44"/>
        </w:rPr>
      </w:r>
      <w:r/>
    </w:p>
    <w:p>
      <w:pPr>
        <w:pStyle w:val="764"/>
        <w:jc w:val="center"/>
        <w:rPr>
          <w:b/>
          <w:sz w:val="36"/>
          <w:szCs w:val="36"/>
        </w:rPr>
      </w:pPr>
      <w:r>
        <w:rPr>
          <w:b/>
          <w:sz w:val="36"/>
          <w:szCs w:val="36"/>
        </w:rPr>
        <w:t xml:space="preserve">常熟市公共资源交易中心</w:t>
      </w:r>
      <w:r>
        <w:rPr>
          <w:b/>
          <w:sz w:val="36"/>
          <w:szCs w:val="36"/>
        </w:rPr>
      </w:r>
      <w:r/>
    </w:p>
    <w:p>
      <w:pPr>
        <w:pStyle w:val="764"/>
        <w:jc w:val="center"/>
        <w:rPr>
          <w:b/>
          <w:sz w:val="36"/>
          <w:szCs w:val="36"/>
        </w:rPr>
      </w:pPr>
      <w:r>
        <w:rPr>
          <w:rFonts w:hint="eastAsia"/>
          <w:b/>
          <w:sz w:val="36"/>
          <w:szCs w:val="36"/>
        </w:rPr>
        <w:t xml:space="preserve">2025</w:t>
      </w:r>
      <w:r>
        <w:rPr>
          <w:b/>
          <w:sz w:val="36"/>
          <w:szCs w:val="36"/>
        </w:rPr>
        <w:t xml:space="preserve">年</w:t>
      </w:r>
      <w:r>
        <w:rPr>
          <w:b/>
          <w:sz w:val="36"/>
          <w:szCs w:val="36"/>
        </w:rPr>
        <w:t xml:space="preserve">1</w:t>
      </w:r>
      <w:r>
        <w:rPr>
          <w:b/>
          <w:sz w:val="36"/>
          <w:szCs w:val="36"/>
        </w:rPr>
        <w:t xml:space="preserve">1</w:t>
      </w:r>
      <w:r>
        <w:rPr>
          <w:b/>
          <w:sz w:val="36"/>
          <w:szCs w:val="36"/>
        </w:rPr>
        <w:t xml:space="preserve">月</w:t>
      </w:r>
      <w:r>
        <w:br w:type="page" w:clear="all"/>
      </w:r>
      <w:r>
        <w:rPr>
          <w:b/>
          <w:sz w:val="36"/>
          <w:szCs w:val="36"/>
        </w:rPr>
        <w:t xml:space="preserve">目   录</w:t>
      </w:r>
      <w:bookmarkStart w:id="0" w:name="_Toc158691765"/>
      <w:r>
        <w:rPr>
          <w:b/>
          <w:sz w:val="36"/>
          <w:szCs w:val="36"/>
        </w:rPr>
      </w:r>
      <w:r/>
    </w:p>
    <w:p>
      <w:pPr>
        <w:pStyle w:val="809"/>
        <w:rPr>
          <w:rFonts w:ascii="等线" w:hAnsi="等线" w:eastAsia="等线"/>
          <w:b w:val="0"/>
          <w:bCs w:val="0"/>
          <w:caps w:val="0"/>
          <w:sz w:val="21"/>
          <w:szCs w:val="22"/>
          <w:lang w:val="en-US" w:eastAsia="zh-CN"/>
        </w:rPr>
      </w:pPr>
      <w:r>
        <w:fldChar w:fldCharType="begin"/>
      </w:r>
      <w:r>
        <w:instrText xml:space="preserve"> TOC \o "1-3" \h \z \u </w:instrText>
      </w:r>
      <w:r>
        <w:fldChar w:fldCharType="separate"/>
      </w:r>
      <w:r>
        <w:rPr>
          <w:rStyle w:val="838"/>
        </w:rPr>
        <w:fldChar w:fldCharType="begin"/>
      </w:r>
      <w:r>
        <w:rPr>
          <w:rStyle w:val="838"/>
        </w:rPr>
        <w:instrText xml:space="preserve"> </w:instrText>
      </w:r>
      <w:r>
        <w:instrText xml:space="preserve">HYPERLINK \l "_Toc209079311"</w:instrText>
      </w:r>
      <w:r>
        <w:rPr>
          <w:rStyle w:val="838"/>
        </w:rPr>
        <w:instrText xml:space="preserve"> </w:instrText>
      </w:r>
      <w:r>
        <w:rPr>
          <w:rStyle w:val="838"/>
        </w:rPr>
        <w:fldChar w:fldCharType="separate"/>
      </w:r>
      <w:r>
        <w:rPr>
          <w:rStyle w:val="838"/>
        </w:rPr>
        <w:t xml:space="preserve">第一章</w:t>
      </w:r>
      <w:r>
        <w:rPr>
          <w:rStyle w:val="838"/>
        </w:rPr>
        <w:t xml:space="preserve">  </w:t>
      </w:r>
      <w:r>
        <w:rPr>
          <w:rStyle w:val="838"/>
        </w:rPr>
        <w:t xml:space="preserve">投标邀请</w:t>
      </w:r>
      <w:r>
        <w:tab/>
      </w:r>
      <w:r>
        <w:fldChar w:fldCharType="begin"/>
      </w:r>
      <w:r>
        <w:instrText xml:space="preserve"> </w:instrText>
      </w:r>
      <w:r>
        <w:instrText xml:space="preserve">PAGEREF </w:instrText>
      </w:r>
      <w:r>
        <w:instrText xml:space="preserve">_Toc209079311 \h</w:instrText>
      </w:r>
      <w:r>
        <w:instrText xml:space="preserve"> </w:instrText>
      </w:r>
      <w:r>
        <w:fldChar w:fldCharType="separate"/>
      </w:r>
      <w:r>
        <w:t xml:space="preserve">3</w:t>
      </w:r>
      <w:r>
        <w:fldChar w:fldCharType="end"/>
      </w:r>
      <w:r>
        <w:rPr>
          <w:rStyle w:val="838"/>
        </w:rPr>
        <w:fldChar w:fldCharType="end"/>
      </w:r>
      <w:r>
        <w:rPr>
          <w:rFonts w:ascii="等线" w:hAnsi="等线" w:eastAsia="等线"/>
          <w:b w:val="0"/>
          <w:bCs w:val="0"/>
          <w:caps w:val="0"/>
          <w:sz w:val="21"/>
          <w:szCs w:val="22"/>
          <w:lang w:val="en-US" w:eastAsia="zh-CN"/>
        </w:rPr>
      </w:r>
      <w:r/>
    </w:p>
    <w:p>
      <w:pPr>
        <w:pStyle w:val="809"/>
        <w:rPr>
          <w:rFonts w:ascii="等线" w:hAnsi="等线" w:eastAsia="等线"/>
          <w:b w:val="0"/>
          <w:bCs w:val="0"/>
          <w:caps w:val="0"/>
          <w:sz w:val="21"/>
          <w:szCs w:val="22"/>
          <w:lang w:val="en-US" w:eastAsia="zh-CN"/>
        </w:rPr>
      </w:pPr>
      <w:r>
        <w:rPr>
          <w:rStyle w:val="838"/>
        </w:rPr>
        <w:fldChar w:fldCharType="begin"/>
      </w:r>
      <w:r>
        <w:rPr>
          <w:rStyle w:val="838"/>
        </w:rPr>
        <w:instrText xml:space="preserve"> </w:instrText>
      </w:r>
      <w:r>
        <w:instrText xml:space="preserve">HYPERLINK \l "_To</w:instrText>
      </w:r>
      <w:r>
        <w:instrText xml:space="preserve">c209079312"</w:instrText>
      </w:r>
      <w:r>
        <w:rPr>
          <w:rStyle w:val="838"/>
        </w:rPr>
        <w:instrText xml:space="preserve"> </w:instrText>
      </w:r>
      <w:r>
        <w:rPr>
          <w:rStyle w:val="838"/>
        </w:rPr>
        <w:fldChar w:fldCharType="separate"/>
      </w:r>
      <w:r>
        <w:rPr>
          <w:rStyle w:val="838"/>
        </w:rPr>
        <w:t xml:space="preserve">第二章  投标人须知</w:t>
      </w:r>
      <w:r>
        <w:tab/>
      </w:r>
      <w:r>
        <w:fldChar w:fldCharType="begin"/>
      </w:r>
      <w:r>
        <w:instrText xml:space="preserve"> </w:instrText>
      </w:r>
      <w:r>
        <w:instrText xml:space="preserve">PAGEREF </w:instrText>
      </w:r>
      <w:r>
        <w:instrText xml:space="preserve">_Toc209079312 \h</w:instrText>
      </w:r>
      <w:r>
        <w:instrText xml:space="preserve"> </w:instrText>
      </w:r>
      <w:r>
        <w:fldChar w:fldCharType="separate"/>
      </w:r>
      <w:r>
        <w:t xml:space="preserve">6</w:t>
      </w:r>
      <w:r>
        <w:fldChar w:fldCharType="end"/>
      </w:r>
      <w:r>
        <w:rPr>
          <w:rStyle w:val="838"/>
        </w:rPr>
        <w:fldChar w:fldCharType="end"/>
      </w:r>
      <w:r>
        <w:rPr>
          <w:rFonts w:ascii="等线" w:hAnsi="等线" w:eastAsia="等线"/>
          <w:b w:val="0"/>
          <w:bCs w:val="0"/>
          <w: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w:instrText>
      </w:r>
      <w:r>
        <w:instrText xml:space="preserve">\l "_Toc209079313"</w:instrText>
      </w:r>
      <w:r>
        <w:rPr>
          <w:rStyle w:val="838"/>
        </w:rPr>
        <w:instrText xml:space="preserve"> </w:instrText>
      </w:r>
      <w:r>
        <w:rPr>
          <w:rStyle w:val="838"/>
        </w:rPr>
        <w:fldChar w:fldCharType="separate"/>
      </w:r>
      <w:r>
        <w:rPr>
          <w:rStyle w:val="838"/>
        </w:rPr>
        <w:t xml:space="preserve">一、总则</w:t>
      </w:r>
      <w:r>
        <w:tab/>
      </w:r>
      <w:r>
        <w:fldChar w:fldCharType="begin"/>
      </w:r>
      <w:r>
        <w:instrText xml:space="preserve"> </w:instrText>
      </w:r>
      <w:r>
        <w:instrText xml:space="preserve">PAGEREF </w:instrText>
      </w:r>
      <w:r>
        <w:instrText xml:space="preserve">_Toc209079313 \h</w:instrText>
      </w:r>
      <w:r>
        <w:instrText xml:space="preserve"> </w:instrText>
      </w:r>
      <w:r>
        <w:fldChar w:fldCharType="separate"/>
      </w:r>
      <w:r>
        <w:t xml:space="preserve">6</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"_Toc209079314"</w:instrText>
      </w:r>
      <w:r>
        <w:rPr>
          <w:rStyle w:val="838"/>
        </w:rPr>
        <w:instrText xml:space="preserve"> </w:instrText>
      </w:r>
      <w:r>
        <w:rPr>
          <w:rStyle w:val="838"/>
        </w:rPr>
        <w:fldChar w:fldCharType="separate"/>
      </w:r>
      <w:r>
        <w:rPr>
          <w:rStyle w:val="838"/>
        </w:rPr>
        <w:t xml:space="preserve">二、招标文件的说明</w:t>
      </w:r>
      <w:r>
        <w:tab/>
      </w:r>
      <w:r>
        <w:fldChar w:fldCharType="begin"/>
      </w:r>
      <w:r>
        <w:instrText xml:space="preserve"> </w:instrText>
      </w:r>
      <w:r>
        <w:instrText xml:space="preserve">PAGEREF </w:instrText>
      </w:r>
      <w:r>
        <w:instrText xml:space="preserve">_Toc209079314 \h</w:instrText>
      </w:r>
      <w:r>
        <w:instrText xml:space="preserve"> </w:instrText>
      </w:r>
      <w:r>
        <w:fldChar w:fldCharType="separate"/>
      </w:r>
      <w:r>
        <w:t xml:space="preserve">6</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"_Toc209079315"</w:instrText>
      </w:r>
      <w:r>
        <w:rPr>
          <w:rStyle w:val="838"/>
        </w:rPr>
        <w:instrText xml:space="preserve"> </w:instrText>
      </w:r>
      <w:r>
        <w:rPr>
          <w:rStyle w:val="838"/>
        </w:rPr>
        <w:fldChar w:fldCharType="separate"/>
      </w:r>
      <w:r>
        <w:rPr>
          <w:rStyle w:val="838"/>
        </w:rPr>
        <w:t xml:space="preserve">三、投标文件的编制</w:t>
      </w:r>
      <w:r>
        <w:tab/>
      </w:r>
      <w:r>
        <w:fldChar w:fldCharType="begin"/>
      </w:r>
      <w:r>
        <w:instrText xml:space="preserve"> </w:instrText>
      </w:r>
      <w:r>
        <w:instrText xml:space="preserve">PAGERE</w:instrText>
      </w:r>
      <w:r>
        <w:instrText xml:space="preserve">F </w:instrText>
      </w:r>
      <w:r>
        <w:instrText xml:space="preserve">_Toc20907</w:instrText>
      </w:r>
      <w:r>
        <w:instrText xml:space="preserve">93</w:instrText>
      </w:r>
      <w:r>
        <w:instrText xml:space="preserve">15 \h</w:instrText>
      </w:r>
      <w:r>
        <w:instrText xml:space="preserve"> </w:instrText>
      </w:r>
      <w:r>
        <w:fldChar w:fldCharType="separate"/>
      </w:r>
      <w:r>
        <w:t xml:space="preserve">7</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"_Toc209079316"</w:instrText>
      </w:r>
      <w:r>
        <w:rPr>
          <w:rStyle w:val="838"/>
        </w:rPr>
        <w:instrText xml:space="preserve"> </w:instrText>
      </w:r>
      <w:r>
        <w:rPr>
          <w:rStyle w:val="838"/>
        </w:rPr>
        <w:fldChar w:fldCharType="separate"/>
      </w:r>
      <w:r>
        <w:rPr>
          <w:rStyle w:val="838"/>
        </w:rPr>
        <w:t xml:space="preserve">四、投标文件的提交</w:t>
      </w:r>
      <w:r>
        <w:tab/>
      </w:r>
      <w:r>
        <w:fldChar w:fldCharType="begin"/>
      </w:r>
      <w:r>
        <w:instrText xml:space="preserve"> </w:instrText>
      </w:r>
      <w:r>
        <w:instrText xml:space="preserve">PAGEREF </w:instrText>
      </w:r>
      <w:r>
        <w:instrText xml:space="preserve">_Toc209079316 \h</w:instrText>
      </w:r>
      <w:r>
        <w:instrText xml:space="preserve"> </w:instrText>
      </w:r>
      <w:r>
        <w:fldChar w:fldCharType="separate"/>
      </w:r>
      <w:r>
        <w:t xml:space="preserve">9</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"_Toc209079317"</w:instrText>
      </w:r>
      <w:r>
        <w:rPr>
          <w:rStyle w:val="838"/>
        </w:rPr>
        <w:instrText xml:space="preserve"> </w:instrText>
      </w:r>
      <w:r>
        <w:rPr>
          <w:rStyle w:val="838"/>
        </w:rPr>
        <w:fldChar w:fldCharType="separate"/>
      </w:r>
      <w:r>
        <w:rPr>
          <w:rStyle w:val="838"/>
        </w:rPr>
        <w:t xml:space="preserve">五、开标与评标</w:t>
      </w:r>
      <w:r>
        <w:tab/>
      </w:r>
      <w:r>
        <w:fldChar w:fldCharType="begin"/>
      </w:r>
      <w:r>
        <w:instrText xml:space="preserve"> </w:instrText>
      </w:r>
      <w:r>
        <w:instrText xml:space="preserve">PAGEREF </w:instrText>
      </w:r>
      <w:r>
        <w:instrText xml:space="preserve">_Toc209079317 \h</w:instrText>
      </w:r>
      <w:r>
        <w:instrText xml:space="preserve"> </w:instrText>
      </w:r>
      <w:r>
        <w:fldChar w:fldCharType="separate"/>
      </w:r>
      <w:r>
        <w:t xml:space="preserve">9</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w:instrText>
      </w:r>
      <w:r>
        <w:instrText xml:space="preserve"> "_Toc209079318"</w:instrText>
      </w:r>
      <w:r>
        <w:rPr>
          <w:rStyle w:val="838"/>
        </w:rPr>
        <w:instrText xml:space="preserve"> </w:instrText>
      </w:r>
      <w:r>
        <w:rPr>
          <w:rStyle w:val="838"/>
        </w:rPr>
        <w:fldChar w:fldCharType="separate"/>
      </w:r>
      <w:r>
        <w:rPr>
          <w:rStyle w:val="838"/>
        </w:rPr>
        <w:t xml:space="preserve">六、定标</w:t>
      </w:r>
      <w:r>
        <w:tab/>
      </w:r>
      <w:r>
        <w:fldChar w:fldCharType="begin"/>
      </w:r>
      <w:r>
        <w:instrText xml:space="preserve"> </w:instrText>
      </w:r>
      <w:r>
        <w:instrText xml:space="preserve">PAGEREF </w:instrText>
      </w:r>
      <w:r>
        <w:instrText xml:space="preserve">_Toc209079318 \h</w:instrText>
      </w:r>
      <w:r>
        <w:instrText xml:space="preserve"> </w:instrText>
      </w:r>
      <w:r>
        <w:fldChar w:fldCharType="separate"/>
      </w:r>
      <w:r>
        <w:t xml:space="preserve">14</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w:instrText>
      </w:r>
      <w:r>
        <w:instrText xml:space="preserve">NK \l "_Toc</w:instrText>
      </w:r>
      <w:r>
        <w:instrText xml:space="preserve">209079319"</w:instrText>
      </w:r>
      <w:r>
        <w:rPr>
          <w:rStyle w:val="838"/>
        </w:rPr>
        <w:instrText xml:space="preserve"> </w:instrText>
      </w:r>
      <w:r>
        <w:rPr>
          <w:rStyle w:val="838"/>
        </w:rPr>
        <w:fldChar w:fldCharType="separate"/>
      </w:r>
      <w:r>
        <w:rPr>
          <w:rStyle w:val="838"/>
        </w:rPr>
        <w:t xml:space="preserve">七、授予合同</w:t>
      </w:r>
      <w:r>
        <w:tab/>
      </w:r>
      <w:r>
        <w:fldChar w:fldCharType="begin"/>
      </w:r>
      <w:r>
        <w:instrText xml:space="preserve"> </w:instrText>
      </w:r>
      <w:r>
        <w:instrText xml:space="preserve">PAGEREF </w:instrText>
      </w:r>
      <w:r>
        <w:instrText xml:space="preserve">_Toc209079319 \h</w:instrText>
      </w:r>
      <w:r>
        <w:instrText xml:space="preserve"> </w:instrText>
      </w:r>
      <w:r>
        <w:fldChar w:fldCharType="separate"/>
      </w:r>
      <w:r>
        <w:t xml:space="preserve">15</w:t>
      </w:r>
      <w:r>
        <w:fldChar w:fldCharType="end"/>
      </w:r>
      <w:r>
        <w:rPr>
          <w:rStyle w:val="838"/>
        </w:rPr>
        <w:fldChar w:fldCharType="end"/>
      </w:r>
      <w:r>
        <w:rPr>
          <w:rFonts w:ascii="等线" w:hAnsi="等线" w:eastAsia="等线"/>
          <w:bCs w:val="0"/>
          <w:smallCaps w:val="0"/>
          <w:sz w:val="21"/>
          <w:szCs w:val="22"/>
          <w:lang w:val="en-US" w:eastAsia="zh-CN"/>
        </w:rPr>
      </w:r>
      <w:r/>
    </w:p>
    <w:p>
      <w:pPr>
        <w:pStyle w:val="809"/>
        <w:rPr>
          <w:rFonts w:ascii="等线" w:hAnsi="等线" w:eastAsia="等线"/>
          <w:b w:val="0"/>
          <w:bCs w:val="0"/>
          <w:caps w:val="0"/>
          <w:sz w:val="21"/>
          <w:szCs w:val="22"/>
          <w:lang w:val="en-US" w:eastAsia="zh-CN"/>
        </w:rPr>
      </w:pPr>
      <w:r>
        <w:rPr>
          <w:rStyle w:val="838"/>
        </w:rPr>
        <w:fldChar w:fldCharType="begin"/>
      </w:r>
      <w:r>
        <w:rPr>
          <w:rStyle w:val="838"/>
        </w:rPr>
        <w:instrText xml:space="preserve"> </w:instrText>
      </w:r>
      <w:r>
        <w:instrText xml:space="preserve">HYPERLINK \l "_Toc209079320"</w:instrText>
      </w:r>
      <w:r>
        <w:rPr>
          <w:rStyle w:val="838"/>
        </w:rPr>
        <w:instrText xml:space="preserve"> </w:instrText>
      </w:r>
      <w:r>
        <w:rPr>
          <w:rStyle w:val="838"/>
        </w:rPr>
        <w:fldChar w:fldCharType="separate"/>
      </w:r>
      <w:r>
        <w:rPr>
          <w:rStyle w:val="838"/>
        </w:rPr>
        <w:t xml:space="preserve">第三章  项目需求</w:t>
      </w:r>
      <w:r>
        <w:tab/>
      </w:r>
      <w:r>
        <w:fldChar w:fldCharType="begin"/>
      </w:r>
      <w:r>
        <w:instrText xml:space="preserve"> </w:instrText>
      </w:r>
      <w:r>
        <w:instrText xml:space="preserve">P</w:instrText>
      </w:r>
      <w:r>
        <w:instrText xml:space="preserve">AGEREF </w:instrText>
      </w:r>
      <w:r>
        <w:instrText xml:space="preserve">_Toc209079320 \h</w:instrText>
      </w:r>
      <w:r>
        <w:instrText xml:space="preserve"> </w:instrText>
      </w:r>
      <w:r>
        <w:fldChar w:fldCharType="separate"/>
      </w:r>
      <w:r>
        <w:t xml:space="preserve">17</w:t>
      </w:r>
      <w:r>
        <w:fldChar w:fldCharType="end"/>
      </w:r>
      <w:r>
        <w:rPr>
          <w:rStyle w:val="838"/>
        </w:rPr>
        <w:fldChar w:fldCharType="end"/>
      </w:r>
      <w:r>
        <w:rPr>
          <w:rFonts w:ascii="等线" w:hAnsi="等线" w:eastAsia="等线"/>
          <w:b w:val="0"/>
          <w:bCs w:val="0"/>
          <w:caps w:val="0"/>
          <w:sz w:val="21"/>
          <w:szCs w:val="22"/>
          <w:lang w:val="en-US" w:eastAsia="zh-CN"/>
        </w:rPr>
      </w:r>
      <w:r/>
    </w:p>
    <w:p>
      <w:pPr>
        <w:pStyle w:val="809"/>
        <w:rPr>
          <w:rFonts w:ascii="等线" w:hAnsi="等线" w:eastAsia="等线"/>
          <w:b w:val="0"/>
          <w:bCs w:val="0"/>
          <w:caps w:val="0"/>
          <w:sz w:val="21"/>
          <w:szCs w:val="22"/>
          <w:lang w:val="en-US" w:eastAsia="zh-CN"/>
        </w:rPr>
      </w:pPr>
      <w:r>
        <w:rPr>
          <w:rStyle w:val="838"/>
        </w:rPr>
        <w:fldChar w:fldCharType="begin"/>
      </w:r>
      <w:r>
        <w:rPr>
          <w:rStyle w:val="838"/>
        </w:rPr>
        <w:instrText xml:space="preserve"> </w:instrText>
      </w:r>
      <w:r>
        <w:instrText xml:space="preserve">HYPERLINK \l "_Toc209079321"</w:instrText>
      </w:r>
      <w:r>
        <w:rPr>
          <w:rStyle w:val="838"/>
        </w:rPr>
        <w:instrText xml:space="preserve"> </w:instrText>
      </w:r>
      <w:r>
        <w:rPr>
          <w:rStyle w:val="838"/>
        </w:rPr>
        <w:fldChar w:fldCharType="separate"/>
      </w:r>
      <w:r>
        <w:rPr>
          <w:rStyle w:val="838"/>
        </w:rPr>
        <w:t xml:space="preserve">第四章  合同文本</w:t>
      </w:r>
      <w:r>
        <w:tab/>
      </w:r>
      <w:r>
        <w:fldChar w:fldCharType="begin"/>
      </w:r>
      <w:r>
        <w:instrText xml:space="preserve"> </w:instrText>
      </w:r>
      <w:r>
        <w:instrText xml:space="preserve">PAGEREF </w:instrText>
      </w:r>
      <w:r>
        <w:instrText xml:space="preserve">_Toc209079321 \h</w:instrText>
      </w:r>
      <w:r>
        <w:instrText xml:space="preserve"> </w:instrText>
      </w:r>
      <w:r>
        <w:fldChar w:fldCharType="separate"/>
      </w:r>
      <w:r>
        <w:t xml:space="preserve">27</w:t>
      </w:r>
      <w:r>
        <w:fldChar w:fldCharType="end"/>
      </w:r>
      <w:r>
        <w:rPr>
          <w:rStyle w:val="838"/>
        </w:rPr>
        <w:fldChar w:fldCharType="end"/>
      </w:r>
      <w:r>
        <w:rPr>
          <w:rFonts w:ascii="等线" w:hAnsi="等线" w:eastAsia="等线"/>
          <w:b w:val="0"/>
          <w:bCs w:val="0"/>
          <w: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"_Toc209079322"</w:instrText>
      </w:r>
      <w:r>
        <w:rPr>
          <w:rStyle w:val="838"/>
        </w:rPr>
        <w:instrText xml:space="preserve"> </w:instrText>
      </w:r>
      <w:r>
        <w:rPr>
          <w:rStyle w:val="838"/>
        </w:rPr>
        <w:fldChar w:fldCharType="separate"/>
      </w:r>
      <w:r>
        <w:rPr>
          <w:rStyle w:val="838"/>
          <w:b/>
        </w:rPr>
        <w:t xml:space="preserve">第一部分</w:t>
      </w:r>
      <w:r>
        <w:rPr>
          <w:rStyle w:val="838"/>
          <w:b/>
        </w:rPr>
        <w:t xml:space="preserve">  合同</w:t>
      </w:r>
      <w:r>
        <w:rPr>
          <w:rStyle w:val="838"/>
          <w:b/>
        </w:rPr>
        <w:t xml:space="preserve">一般条款</w:t>
      </w:r>
      <w:r>
        <w:tab/>
      </w:r>
      <w:r>
        <w:fldChar w:fldCharType="begin"/>
      </w:r>
      <w:r>
        <w:instrText xml:space="preserve"> </w:instrText>
      </w:r>
      <w:r>
        <w:instrText xml:space="preserve">PAGEREF </w:instrText>
      </w:r>
      <w:r>
        <w:instrText xml:space="preserve">_Toc209079322 \h</w:instrText>
      </w:r>
      <w:r>
        <w:instrText xml:space="preserve"> </w:instrText>
      </w:r>
      <w:r>
        <w:fldChar w:fldCharType="separate"/>
      </w:r>
      <w:r>
        <w:t xml:space="preserve">27</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"_Toc209079323"</w:instrText>
      </w:r>
      <w:r>
        <w:rPr>
          <w:rStyle w:val="838"/>
        </w:rPr>
        <w:instrText xml:space="preserve"> </w:instrText>
      </w:r>
      <w:r>
        <w:rPr>
          <w:rStyle w:val="838"/>
        </w:rPr>
        <w:fldChar w:fldCharType="separate"/>
      </w:r>
      <w:r>
        <w:rPr>
          <w:rStyle w:val="838"/>
          <w:b/>
        </w:rPr>
        <w:t xml:space="preserve">第二部分  合同特殊条款</w:t>
      </w:r>
      <w:r>
        <w:tab/>
      </w:r>
      <w:r>
        <w:fldChar w:fldCharType="begin"/>
      </w:r>
      <w:r>
        <w:instrText xml:space="preserve"> </w:instrText>
      </w:r>
      <w:r>
        <w:instrText xml:space="preserve">PAGEREF </w:instrText>
      </w:r>
      <w:r>
        <w:instrText xml:space="preserve">_Toc209079323 \h</w:instrText>
      </w:r>
      <w:r>
        <w:instrText xml:space="preserve"> </w:instrText>
      </w:r>
      <w:r>
        <w:fldChar w:fldCharType="separate"/>
      </w:r>
      <w:r>
        <w:t xml:space="preserve">32</w:t>
      </w:r>
      <w:r>
        <w:fldChar w:fldCharType="end"/>
      </w:r>
      <w:r>
        <w:rPr>
          <w:rStyle w:val="838"/>
        </w:rPr>
        <w:fldChar w:fldCharType="end"/>
      </w:r>
      <w:r>
        <w:rPr>
          <w:rFonts w:ascii="等线" w:hAnsi="等线" w:eastAsia="等线"/>
          <w:bCs w:val="0"/>
          <w:smallCaps w:val="0"/>
          <w:sz w:val="21"/>
          <w:szCs w:val="22"/>
          <w:lang w:val="en-US" w:eastAsia="zh-CN"/>
        </w:rPr>
      </w:r>
      <w:r/>
    </w:p>
    <w:p>
      <w:pPr>
        <w:pStyle w:val="809"/>
        <w:rPr>
          <w:rFonts w:ascii="等线" w:hAnsi="等线" w:eastAsia="等线"/>
          <w:b w:val="0"/>
          <w:bCs w:val="0"/>
          <w:caps w:val="0"/>
          <w:sz w:val="21"/>
          <w:szCs w:val="22"/>
          <w:lang w:val="en-US" w:eastAsia="zh-CN"/>
        </w:rPr>
      </w:pPr>
      <w:r>
        <w:rPr>
          <w:rStyle w:val="838"/>
        </w:rPr>
        <w:fldChar w:fldCharType="begin"/>
      </w:r>
      <w:r>
        <w:rPr>
          <w:rStyle w:val="838"/>
        </w:rPr>
        <w:instrText xml:space="preserve"> </w:instrText>
      </w:r>
      <w:r>
        <w:instrText xml:space="preserve">HYPERLINK \l "_Toc209079324"</w:instrText>
      </w:r>
      <w:r>
        <w:rPr>
          <w:rStyle w:val="838"/>
        </w:rPr>
        <w:instrText xml:space="preserve"> </w:instrText>
      </w:r>
      <w:r>
        <w:rPr>
          <w:rStyle w:val="838"/>
        </w:rPr>
        <w:fldChar w:fldCharType="separate"/>
      </w:r>
      <w:r>
        <w:rPr>
          <w:rStyle w:val="838"/>
        </w:rPr>
        <w:t xml:space="preserve">第五章  评标方法与评标标准</w:t>
      </w:r>
      <w:r>
        <w:tab/>
      </w:r>
      <w:r>
        <w:fldChar w:fldCharType="begin"/>
      </w:r>
      <w:r>
        <w:instrText xml:space="preserve"> </w:instrText>
      </w:r>
      <w:r>
        <w:instrText xml:space="preserve">PAGEREF </w:instrText>
      </w:r>
      <w:r>
        <w:instrText xml:space="preserve">_Toc209079324 \h</w:instrText>
      </w:r>
      <w:r>
        <w:instrText xml:space="preserve"> </w:instrText>
      </w:r>
      <w:r>
        <w:fldChar w:fldCharType="separate"/>
      </w:r>
      <w:r>
        <w:t xml:space="preserve">34</w:t>
      </w:r>
      <w:r>
        <w:fldChar w:fldCharType="end"/>
      </w:r>
      <w:r>
        <w:rPr>
          <w:rStyle w:val="838"/>
        </w:rPr>
        <w:fldChar w:fldCharType="end"/>
      </w:r>
      <w:r>
        <w:rPr>
          <w:rFonts w:ascii="等线" w:hAnsi="等线" w:eastAsia="等线"/>
          <w:b w:val="0"/>
          <w:bCs w:val="0"/>
          <w:caps w:val="0"/>
          <w:sz w:val="21"/>
          <w:szCs w:val="22"/>
          <w:lang w:val="en-US" w:eastAsia="zh-CN"/>
        </w:rPr>
      </w:r>
      <w:r/>
    </w:p>
    <w:p>
      <w:pPr>
        <w:pStyle w:val="809"/>
        <w:rPr>
          <w:rFonts w:ascii="等线" w:hAnsi="等线" w:eastAsia="等线"/>
          <w:b w:val="0"/>
          <w:bCs w:val="0"/>
          <w:caps w:val="0"/>
          <w:sz w:val="21"/>
          <w:szCs w:val="22"/>
          <w:lang w:val="en-US" w:eastAsia="zh-CN"/>
        </w:rPr>
      </w:pPr>
      <w:r>
        <w:rPr>
          <w:rStyle w:val="838"/>
        </w:rPr>
        <w:fldChar w:fldCharType="begin"/>
      </w:r>
      <w:r>
        <w:rPr>
          <w:rStyle w:val="838"/>
        </w:rPr>
        <w:instrText xml:space="preserve"> </w:instrText>
      </w:r>
      <w:r>
        <w:instrText xml:space="preserve">HYPERLINK \l "_Toc209079325"</w:instrText>
      </w:r>
      <w:r>
        <w:rPr>
          <w:rStyle w:val="838"/>
        </w:rPr>
        <w:instrText xml:space="preserve"> </w:instrText>
      </w:r>
      <w:r>
        <w:rPr>
          <w:rStyle w:val="838"/>
        </w:rPr>
        <w:fldChar w:fldCharType="separate"/>
      </w:r>
      <w:r>
        <w:rPr>
          <w:rStyle w:val="838"/>
        </w:rPr>
        <w:t xml:space="preserve">第六章  投标文件格式</w:t>
      </w:r>
      <w:r>
        <w:tab/>
      </w:r>
      <w:r>
        <w:fldChar w:fldCharType="begin"/>
      </w:r>
      <w:r>
        <w:instrText xml:space="preserve"> </w:instrText>
      </w:r>
      <w:r>
        <w:instrText xml:space="preserve">PAGE</w:instrText>
      </w:r>
      <w:r>
        <w:instrText xml:space="preserve">REF </w:instrText>
      </w:r>
      <w:r>
        <w:instrText xml:space="preserve">_Toc209</w:instrText>
      </w:r>
      <w:r>
        <w:instrText xml:space="preserve">079325 \h</w:instrText>
      </w:r>
      <w:r>
        <w:instrText xml:space="preserve"> </w:instrText>
      </w:r>
      <w:r>
        <w:fldChar w:fldCharType="separate"/>
      </w:r>
      <w:r>
        <w:t xml:space="preserve">38</w:t>
      </w:r>
      <w:r>
        <w:fldChar w:fldCharType="end"/>
      </w:r>
      <w:r>
        <w:rPr>
          <w:rStyle w:val="838"/>
        </w:rPr>
        <w:fldChar w:fldCharType="end"/>
      </w:r>
      <w:r>
        <w:rPr>
          <w:rFonts w:ascii="等线" w:hAnsi="等线" w:eastAsia="等线"/>
          <w:b w:val="0"/>
          <w:bCs w:val="0"/>
          <w: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"_Toc209079326"</w:instrText>
      </w:r>
      <w:r>
        <w:rPr>
          <w:rStyle w:val="838"/>
        </w:rPr>
        <w:instrText xml:space="preserve"> </w:instrText>
      </w:r>
      <w:r>
        <w:rPr>
          <w:rStyle w:val="838"/>
        </w:rPr>
        <w:fldChar w:fldCharType="separate"/>
      </w:r>
      <w:r>
        <w:rPr>
          <w:rStyle w:val="838"/>
          <w:b/>
        </w:rPr>
        <w:t xml:space="preserve">附件1 开标一览表</w:t>
      </w:r>
      <w:r>
        <w:tab/>
      </w:r>
      <w:r>
        <w:fldChar w:fldCharType="begin"/>
      </w:r>
      <w:r>
        <w:instrText xml:space="preserve"> </w:instrText>
      </w:r>
      <w:r>
        <w:instrText xml:space="preserve">PAGEREF </w:instrText>
      </w:r>
      <w:r>
        <w:instrText xml:space="preserve">_Toc209079326 \h</w:instrText>
      </w:r>
      <w:r>
        <w:instrText xml:space="preserve"> </w:instrText>
      </w:r>
      <w:r>
        <w:fldChar w:fldCharType="separate"/>
      </w:r>
      <w:r>
        <w:t xml:space="preserve">40</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"_Toc209079327"</w:instrText>
      </w:r>
      <w:r>
        <w:rPr>
          <w:rStyle w:val="838"/>
        </w:rPr>
        <w:instrText xml:space="preserve"> </w:instrText>
      </w:r>
      <w:r>
        <w:rPr>
          <w:rStyle w:val="838"/>
        </w:rPr>
        <w:fldChar w:fldCharType="separate"/>
      </w:r>
      <w:r>
        <w:rPr>
          <w:rStyle w:val="838"/>
          <w:b/>
        </w:rPr>
        <w:t xml:space="preserve">附件2 投标分项报价表</w:t>
      </w:r>
      <w:r>
        <w:tab/>
      </w:r>
      <w:r>
        <w:fldChar w:fldCharType="begin"/>
      </w:r>
      <w:r>
        <w:instrText xml:space="preserve"> </w:instrText>
      </w:r>
      <w:r>
        <w:instrText xml:space="preserve">PAGEREF </w:instrText>
      </w:r>
      <w:r>
        <w:instrText xml:space="preserve">_Toc209079327 \h</w:instrText>
      </w:r>
      <w:r>
        <w:instrText xml:space="preserve"> </w:instrText>
      </w:r>
      <w:r>
        <w:fldChar w:fldCharType="separate"/>
      </w:r>
      <w:r>
        <w:t xml:space="preserve">41</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"_Toc209079328"</w:instrText>
      </w:r>
      <w:r>
        <w:rPr>
          <w:rStyle w:val="838"/>
        </w:rPr>
        <w:instrText xml:space="preserve"> </w:instrText>
      </w:r>
      <w:r>
        <w:rPr>
          <w:rStyle w:val="838"/>
        </w:rPr>
        <w:fldChar w:fldCharType="separate"/>
      </w:r>
      <w:r>
        <w:rPr>
          <w:rStyle w:val="838"/>
          <w:b/>
        </w:rPr>
        <w:t xml:space="preserve">附件3 通用资格承诺声明函</w:t>
      </w:r>
      <w:r>
        <w:tab/>
      </w:r>
      <w:r>
        <w:fldChar w:fldCharType="begin"/>
      </w:r>
      <w:r>
        <w:instrText xml:space="preserve"> </w:instrText>
      </w:r>
      <w:r>
        <w:instrText xml:space="preserve">PAGEREF</w:instrText>
      </w:r>
      <w:r>
        <w:instrText xml:space="preserve"> </w:instrText>
      </w:r>
      <w:r>
        <w:instrText xml:space="preserve">_Toc209079328 \</w:instrText>
      </w:r>
      <w:r>
        <w:instrText xml:space="preserve">h</w:instrText>
      </w:r>
      <w:r>
        <w:instrText xml:space="preserve"> </w:instrText>
      </w:r>
      <w:r>
        <w:fldChar w:fldCharType="separate"/>
      </w:r>
      <w:r>
        <w:t xml:space="preserve">42</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"_Toc209079329"</w:instrText>
      </w:r>
      <w:r>
        <w:rPr>
          <w:rStyle w:val="838"/>
        </w:rPr>
        <w:instrText xml:space="preserve"> </w:instrText>
      </w:r>
      <w:r>
        <w:rPr>
          <w:rStyle w:val="838"/>
        </w:rPr>
        <w:fldChar w:fldCharType="separate"/>
      </w:r>
      <w:r>
        <w:rPr>
          <w:rStyle w:val="838"/>
          <w:b/>
        </w:rPr>
        <w:t xml:space="preserve">附件4 法人授权书</w:t>
      </w:r>
      <w:r>
        <w:tab/>
      </w:r>
      <w:r>
        <w:fldChar w:fldCharType="begin"/>
      </w:r>
      <w:r>
        <w:instrText xml:space="preserve"> </w:instrText>
      </w:r>
      <w:r>
        <w:instrText xml:space="preserve">PAGEREF </w:instrText>
      </w:r>
      <w:r>
        <w:instrText xml:space="preserve">_Toc209079329 \h</w:instrText>
      </w:r>
      <w:r>
        <w:instrText xml:space="preserve"> </w:instrText>
      </w:r>
      <w:r>
        <w:fldChar w:fldCharType="separate"/>
      </w:r>
      <w:r>
        <w:t xml:space="preserve">43</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"_Toc209079330"</w:instrText>
      </w:r>
      <w:r>
        <w:rPr>
          <w:rStyle w:val="838"/>
        </w:rPr>
        <w:instrText xml:space="preserve"> </w:instrText>
      </w:r>
      <w:r>
        <w:rPr>
          <w:rStyle w:val="838"/>
        </w:rPr>
        <w:fldChar w:fldCharType="separate"/>
      </w:r>
      <w:r>
        <w:rPr>
          <w:rStyle w:val="838"/>
          <w:b/>
        </w:rPr>
        <w:t xml:space="preserve">附件5 投标函</w:t>
      </w:r>
      <w:r>
        <w:tab/>
      </w:r>
      <w:r>
        <w:fldChar w:fldCharType="begin"/>
      </w:r>
      <w:r>
        <w:instrText xml:space="preserve"> </w:instrText>
      </w:r>
      <w:r>
        <w:instrText xml:space="preserve">PAGEREF </w:instrText>
      </w:r>
      <w:r>
        <w:instrText xml:space="preserve">_Toc209079330 \h</w:instrText>
      </w:r>
      <w:r>
        <w:instrText xml:space="preserve"> </w:instrText>
      </w:r>
      <w:r>
        <w:fldChar w:fldCharType="separate"/>
      </w:r>
      <w:r>
        <w:t xml:space="preserve">44</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"_Toc209079331"</w:instrText>
      </w:r>
      <w:r>
        <w:rPr>
          <w:rStyle w:val="838"/>
        </w:rPr>
        <w:instrText xml:space="preserve"> </w:instrText>
      </w:r>
      <w:r>
        <w:rPr>
          <w:rStyle w:val="838"/>
        </w:rPr>
        <w:fldChar w:fldCharType="separate"/>
      </w:r>
      <w:r>
        <w:rPr>
          <w:rStyle w:val="838"/>
          <w:b/>
        </w:rPr>
        <w:t xml:space="preserve">附件6 技术要求响应及偏离表</w:t>
      </w:r>
      <w:r>
        <w:tab/>
      </w:r>
      <w:r>
        <w:fldChar w:fldCharType="begin"/>
      </w:r>
      <w:r>
        <w:instrText xml:space="preserve"> </w:instrText>
      </w:r>
      <w:r>
        <w:instrText xml:space="preserve">PAGEREF </w:instrText>
      </w:r>
      <w:r>
        <w:instrText xml:space="preserve">_Toc209079331 \h</w:instrText>
      </w:r>
      <w:r>
        <w:instrText xml:space="preserve"> </w:instrText>
      </w:r>
      <w:r>
        <w:fldChar w:fldCharType="separate"/>
      </w:r>
      <w:r>
        <w:t xml:space="preserve">45</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w:instrText>
      </w:r>
      <w:r>
        <w:instrText xml:space="preserve">l "_Toc2090</w:instrText>
      </w:r>
      <w:r>
        <w:instrText xml:space="preserve">79332"</w:instrText>
      </w:r>
      <w:r>
        <w:rPr>
          <w:rStyle w:val="838"/>
        </w:rPr>
        <w:instrText xml:space="preserve"> </w:instrText>
      </w:r>
      <w:r>
        <w:rPr>
          <w:rStyle w:val="838"/>
        </w:rPr>
        <w:fldChar w:fldCharType="separate"/>
      </w:r>
      <w:r>
        <w:rPr>
          <w:rStyle w:val="838"/>
          <w:b/>
        </w:rPr>
        <w:t xml:space="preserve">附件7 商务要求响应及偏离表</w:t>
      </w:r>
      <w:r>
        <w:tab/>
      </w:r>
      <w:r>
        <w:fldChar w:fldCharType="begin"/>
      </w:r>
      <w:r>
        <w:instrText xml:space="preserve"> </w:instrText>
      </w:r>
      <w:r>
        <w:instrText xml:space="preserve">PAGEREF </w:instrText>
      </w:r>
      <w:r>
        <w:instrText xml:space="preserve">_Toc209079332 \h</w:instrText>
      </w:r>
      <w:r>
        <w:instrText xml:space="preserve"> </w:instrText>
      </w:r>
      <w:r>
        <w:fldChar w:fldCharType="separate"/>
      </w:r>
      <w:r>
        <w:t xml:space="preserve">46</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"_Toc209079333"</w:instrText>
      </w:r>
      <w:r>
        <w:rPr>
          <w:rStyle w:val="838"/>
        </w:rPr>
        <w:instrText xml:space="preserve"> </w:instrText>
      </w:r>
      <w:r>
        <w:rPr>
          <w:rStyle w:val="838"/>
        </w:rPr>
        <w:fldChar w:fldCharType="separate"/>
      </w:r>
      <w:r>
        <w:rPr>
          <w:rStyle w:val="838"/>
          <w:b/>
        </w:rPr>
        <w:t xml:space="preserve">附件8 实质性要求响应及偏离表</w:t>
      </w:r>
      <w:r>
        <w:tab/>
      </w:r>
      <w:r>
        <w:fldChar w:fldCharType="begin"/>
      </w:r>
      <w:r>
        <w:instrText xml:space="preserve"> </w:instrText>
      </w:r>
      <w:r>
        <w:instrText xml:space="preserve">PAGEREF </w:instrText>
      </w:r>
      <w:r>
        <w:instrText xml:space="preserve">_Toc209079333 \h</w:instrText>
      </w:r>
      <w:r>
        <w:instrText xml:space="preserve"> </w:instrText>
      </w:r>
      <w:r>
        <w:fldChar w:fldCharType="separate"/>
      </w:r>
      <w:r>
        <w:t xml:space="preserve">47</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"_Toc209079334"</w:instrText>
      </w:r>
      <w:r>
        <w:rPr>
          <w:rStyle w:val="838"/>
        </w:rPr>
        <w:instrText xml:space="preserve"> </w:instrText>
      </w:r>
      <w:r>
        <w:rPr>
          <w:rStyle w:val="838"/>
        </w:rPr>
        <w:fldChar w:fldCharType="separate"/>
      </w:r>
      <w:r>
        <w:rPr>
          <w:rStyle w:val="838"/>
          <w:b/>
        </w:rPr>
        <w:t xml:space="preserve">附件9 中小企业声明函</w:t>
      </w:r>
      <w:r>
        <w:tab/>
      </w:r>
      <w:r>
        <w:fldChar w:fldCharType="begin"/>
      </w:r>
      <w:r>
        <w:instrText xml:space="preserve"> </w:instrText>
      </w:r>
      <w:r>
        <w:instrText xml:space="preserve">PAGEREF </w:instrText>
      </w:r>
      <w:r>
        <w:instrText xml:space="preserve">_Toc209079334 \h</w:instrText>
      </w:r>
      <w:r>
        <w:instrText xml:space="preserve"> </w:instrText>
      </w:r>
      <w:r>
        <w:fldChar w:fldCharType="separate"/>
      </w:r>
      <w:r>
        <w:t xml:space="preserve">48</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w:instrText>
      </w:r>
      <w:r>
        <w:instrText xml:space="preserve">079335"</w:instrText>
      </w:r>
      <w:r>
        <w:rPr>
          <w:rStyle w:val="838"/>
        </w:rPr>
        <w:instrText xml:space="preserve"> </w:instrText>
      </w:r>
      <w:r>
        <w:rPr>
          <w:rStyle w:val="838"/>
        </w:rPr>
        <w:fldChar w:fldCharType="separate"/>
      </w:r>
      <w:r>
        <w:rPr>
          <w:rStyle w:val="838"/>
          <w:b/>
        </w:rPr>
        <w:t xml:space="preserve">附</w:t>
      </w:r>
      <w:r>
        <w:rPr>
          <w:rStyle w:val="838"/>
          <w:b/>
        </w:rPr>
        <w:t xml:space="preserve">件</w:t>
      </w:r>
      <w:r>
        <w:rPr>
          <w:rStyle w:val="838"/>
          <w:b/>
        </w:rPr>
        <w:t xml:space="preserve">1</w:t>
      </w:r>
      <w:r>
        <w:rPr>
          <w:rStyle w:val="838"/>
          <w:b/>
        </w:rPr>
        <w:t xml:space="preserve">0 残疾人福利性单位</w:t>
      </w:r>
      <w:r>
        <w:rPr>
          <w:rStyle w:val="838"/>
          <w:b/>
        </w:rPr>
        <w:t xml:space="preserve">声明函</w:t>
      </w:r>
      <w:r>
        <w:tab/>
      </w:r>
      <w:r>
        <w:fldChar w:fldCharType="begin"/>
      </w:r>
      <w:r>
        <w:instrText xml:space="preserve"> </w:instrText>
      </w:r>
      <w:r>
        <w:instrText xml:space="preserve">PAGEREF </w:instrText>
      </w:r>
      <w:r>
        <w:instrText xml:space="preserve">_Toc209079335 \h</w:instrText>
      </w:r>
      <w:r>
        <w:instrText xml:space="preserve"> </w:instrText>
      </w:r>
      <w:r>
        <w:fldChar w:fldCharType="separate"/>
      </w:r>
      <w:r>
        <w:t xml:space="preserve">49</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"_Toc209079336"</w:instrText>
      </w:r>
      <w:r>
        <w:rPr>
          <w:rStyle w:val="838"/>
        </w:rPr>
        <w:instrText xml:space="preserve"> </w:instrText>
      </w:r>
      <w:r>
        <w:rPr>
          <w:rStyle w:val="838"/>
        </w:rPr>
        <w:fldChar w:fldCharType="separate"/>
      </w:r>
      <w:r>
        <w:rPr>
          <w:rStyle w:val="838"/>
          <w:b/>
        </w:rPr>
        <w:t xml:space="preserve">附件11 详细配置表</w:t>
      </w:r>
      <w:r>
        <w:tab/>
      </w:r>
      <w:r>
        <w:fldChar w:fldCharType="begin"/>
      </w:r>
      <w:r>
        <w:instrText xml:space="preserve"> </w:instrText>
      </w:r>
      <w:r>
        <w:instrText xml:space="preserve">PAGEREF </w:instrText>
      </w:r>
      <w:r>
        <w:instrText xml:space="preserve">_Toc209079336 \h</w:instrText>
      </w:r>
      <w:r>
        <w:instrText xml:space="preserve"> </w:instrText>
      </w:r>
      <w:r>
        <w:fldChar w:fldCharType="separate"/>
      </w:r>
      <w:r>
        <w:t xml:space="preserve">50</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"_Toc209079337"</w:instrText>
      </w:r>
      <w:r>
        <w:rPr>
          <w:rStyle w:val="838"/>
        </w:rPr>
        <w:instrText xml:space="preserve"> </w:instrText>
      </w:r>
      <w:r>
        <w:rPr>
          <w:rStyle w:val="838"/>
        </w:rPr>
        <w:fldChar w:fldCharType="separate"/>
      </w:r>
      <w:r>
        <w:rPr>
          <w:rStyle w:val="838"/>
          <w:b/>
        </w:rPr>
        <w:t xml:space="preserve">附件12 项目实施方案</w:t>
      </w:r>
      <w:r>
        <w:tab/>
      </w:r>
      <w:r>
        <w:fldChar w:fldCharType="begin"/>
      </w:r>
      <w:r>
        <w:instrText xml:space="preserve"> </w:instrText>
      </w:r>
      <w:r>
        <w:instrText xml:space="preserve">PAGEREF </w:instrText>
      </w:r>
      <w:r>
        <w:instrText xml:space="preserve">_Toc209079337 \h</w:instrText>
      </w:r>
      <w:r>
        <w:instrText xml:space="preserve"> </w:instrText>
      </w:r>
      <w:r>
        <w:fldChar w:fldCharType="separate"/>
      </w:r>
      <w:r>
        <w:t xml:space="preserve">51</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"_Toc209079338"</w:instrText>
      </w:r>
      <w:r>
        <w:rPr>
          <w:rStyle w:val="838"/>
        </w:rPr>
        <w:instrText xml:space="preserve"> </w:instrText>
      </w:r>
      <w:r>
        <w:rPr>
          <w:rStyle w:val="838"/>
        </w:rPr>
        <w:fldChar w:fldCharType="separate"/>
      </w:r>
      <w:r>
        <w:rPr>
          <w:rStyle w:val="838"/>
          <w:b/>
        </w:rPr>
        <w:t xml:space="preserve">附件</w:t>
      </w:r>
      <w:r>
        <w:rPr>
          <w:rStyle w:val="838"/>
          <w:b/>
        </w:rPr>
        <w:t xml:space="preserve">13</w:t>
      </w:r>
      <w:r>
        <w:rPr>
          <w:rStyle w:val="838"/>
          <w:b/>
        </w:rPr>
        <w:t xml:space="preserve"> 质量保证及售后服</w:t>
      </w:r>
      <w:r>
        <w:rPr>
          <w:rStyle w:val="838"/>
          <w:b/>
        </w:rPr>
        <w:t xml:space="preserve">务承诺</w:t>
      </w:r>
      <w:r>
        <w:tab/>
      </w:r>
      <w:r>
        <w:fldChar w:fldCharType="begin"/>
      </w:r>
      <w:r>
        <w:instrText xml:space="preserve"> </w:instrText>
      </w:r>
      <w:r>
        <w:instrText xml:space="preserve">PAGE</w:instrText>
      </w:r>
      <w:r>
        <w:instrText xml:space="preserve">REF </w:instrText>
      </w:r>
      <w:r>
        <w:instrText xml:space="preserve">_Toc209079338 \h</w:instrText>
      </w:r>
      <w:r>
        <w:instrText xml:space="preserve"> </w:instrText>
      </w:r>
      <w:r>
        <w:fldChar w:fldCharType="separate"/>
      </w:r>
      <w:r>
        <w:t xml:space="preserve">52</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"_Toc209079339"</w:instrText>
      </w:r>
      <w:r>
        <w:rPr>
          <w:rStyle w:val="838"/>
        </w:rPr>
        <w:instrText xml:space="preserve"> </w:instrText>
      </w:r>
      <w:r>
        <w:rPr>
          <w:rStyle w:val="838"/>
        </w:rPr>
        <w:fldChar w:fldCharType="separate"/>
      </w:r>
      <w:r>
        <w:rPr>
          <w:rStyle w:val="838"/>
          <w:b/>
        </w:rPr>
        <w:t xml:space="preserve">附件14 业绩一览表</w:t>
      </w:r>
      <w:r>
        <w:tab/>
      </w:r>
      <w:r>
        <w:fldChar w:fldCharType="begin"/>
      </w:r>
      <w:r>
        <w:instrText xml:space="preserve"> </w:instrText>
      </w:r>
      <w:r>
        <w:instrText xml:space="preserve">PAGEREF </w:instrText>
      </w:r>
      <w:r>
        <w:instrText xml:space="preserve">_Toc209079339 \h</w:instrText>
      </w:r>
      <w:r>
        <w:instrText xml:space="preserve"> </w:instrText>
      </w:r>
      <w:r>
        <w:fldChar w:fldCharType="separate"/>
      </w:r>
      <w:r>
        <w:t xml:space="preserve">53</w:t>
      </w:r>
      <w:r>
        <w:fldChar w:fldCharType="end"/>
      </w:r>
      <w:r>
        <w:rPr>
          <w:rStyle w:val="838"/>
        </w:rPr>
        <w:fldChar w:fldCharType="end"/>
      </w:r>
      <w:r>
        <w:rPr>
          <w:rFonts w:ascii="等线" w:hAnsi="等线" w:eastAsia="等线"/>
          <w:bCs w:val="0"/>
          <w:smallCaps w:val="0"/>
          <w:sz w:val="21"/>
          <w:szCs w:val="22"/>
          <w:lang w:val="en-US" w:eastAsia="zh-CN"/>
        </w:rPr>
      </w:r>
      <w:r/>
    </w:p>
    <w:p>
      <w:pPr>
        <w:pStyle w:val="822"/>
        <w:ind w:left="525"/>
        <w:rPr>
          <w:rFonts w:ascii="等线" w:hAnsi="等线" w:eastAsia="等线"/>
          <w:bCs w:val="0"/>
          <w:smallCaps w:val="0"/>
          <w:sz w:val="21"/>
          <w:szCs w:val="22"/>
          <w:lang w:val="en-US" w:eastAsia="zh-CN"/>
        </w:rPr>
      </w:pPr>
      <w:r>
        <w:rPr>
          <w:rStyle w:val="838"/>
        </w:rPr>
        <w:fldChar w:fldCharType="begin"/>
      </w:r>
      <w:r>
        <w:rPr>
          <w:rStyle w:val="838"/>
        </w:rPr>
        <w:instrText xml:space="preserve"> </w:instrText>
      </w:r>
      <w:r>
        <w:instrText xml:space="preserve">HYPERLINK \l "_Toc209079340"</w:instrText>
      </w:r>
      <w:r>
        <w:rPr>
          <w:rStyle w:val="838"/>
        </w:rPr>
        <w:instrText xml:space="preserve"> </w:instrText>
      </w:r>
      <w:r>
        <w:rPr>
          <w:rStyle w:val="838"/>
        </w:rPr>
        <w:fldChar w:fldCharType="separate"/>
      </w:r>
      <w:r>
        <w:rPr>
          <w:rStyle w:val="838"/>
          <w:b/>
        </w:rPr>
        <w:t xml:space="preserve">附件15 其他</w:t>
      </w:r>
      <w:r>
        <w:tab/>
      </w:r>
      <w:r>
        <w:fldChar w:fldCharType="begin"/>
      </w:r>
      <w:r>
        <w:instrText xml:space="preserve"> </w:instrText>
      </w:r>
      <w:r>
        <w:instrText xml:space="preserve">PAGEREF </w:instrText>
      </w:r>
      <w:r>
        <w:instrText xml:space="preserve">_Toc209079340 \h</w:instrText>
      </w:r>
      <w:r>
        <w:instrText xml:space="preserve"> </w:instrText>
      </w:r>
      <w:r>
        <w:fldChar w:fldCharType="separate"/>
      </w:r>
      <w:r>
        <w:t xml:space="preserve">54</w:t>
      </w:r>
      <w:r>
        <w:fldChar w:fldCharType="end"/>
      </w:r>
      <w:r>
        <w:rPr>
          <w:rStyle w:val="838"/>
        </w:rPr>
        <w:fldChar w:fldCharType="end"/>
      </w:r>
      <w:r>
        <w:rPr>
          <w:rFonts w:ascii="等线" w:hAnsi="等线" w:eastAsia="等线"/>
          <w:bCs w:val="0"/>
          <w:smallCaps w:val="0"/>
          <w:sz w:val="21"/>
          <w:szCs w:val="22"/>
          <w:lang w:val="en-US" w:eastAsia="zh-CN"/>
        </w:rPr>
      </w:r>
      <w:r/>
    </w:p>
    <w:p>
      <w:pPr>
        <w:pStyle w:val="764"/>
        <w:ind w:left="525"/>
        <w:spacing w:line="440" w:lineRule="exact"/>
        <w:rPr>
          <w:rFonts w:hint="eastAsia"/>
        </w:rPr>
      </w:pPr>
      <w:r>
        <w:rPr>
          <w:szCs w:val="36"/>
        </w:rPr>
        <w:fldChar w:fldCharType="end"/>
      </w:r>
      <w:r>
        <w:rPr>
          <w:rFonts w:hint="eastAsia"/>
        </w:rPr>
      </w:r>
      <w:r/>
    </w:p>
    <w:p>
      <w:pPr>
        <w:pStyle w:val="765"/>
        <w:rPr>
          <w:rFonts w:ascii="Times New Roman" w:hAnsi="Times New Roman"/>
        </w:rPr>
      </w:pPr>
      <w:r>
        <w:rPr>
          <w:rFonts w:ascii="Times New Roman" w:hAnsi="Times New Roman"/>
        </w:rPr>
        <w:br w:type="page" w:clear="all"/>
      </w:r>
      <w:bookmarkStart w:id="1" w:name="_Toc315868049"/>
      <w:r/>
      <w:bookmarkStart w:id="2" w:name="_Toc315875312"/>
      <w:r/>
      <w:bookmarkStart w:id="3" w:name="_Toc209079311"/>
      <w:r>
        <w:rPr>
          <w:rFonts w:ascii="Times New Roman"/>
        </w:rPr>
        <w:t xml:space="preserve">第一章</w:t>
      </w:r>
      <w:r>
        <w:rPr>
          <w:rFonts w:ascii="Times New Roman" w:hAnsi="Times New Roman"/>
        </w:rPr>
        <w:t xml:space="preserve">  </w:t>
      </w:r>
      <w:r>
        <w:rPr>
          <w:rFonts w:ascii="Times New Roman"/>
        </w:rPr>
        <w:t xml:space="preserve">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969" w:type="dxa"/>
            <w:vAlign w:val="top"/>
            <w:textDirection w:val="lrTb"/>
            <w:noWrap w:val="false"/>
          </w:tcPr>
          <w:p>
            <w:pPr>
              <w:pStyle w:val="764"/>
              <w:spacing w:line="460" w:lineRule="exact"/>
              <w:rPr>
                <w:rFonts w:hAnsi="宋体"/>
                <w:b/>
                <w:sz w:val="24"/>
                <w:szCs w:val="21"/>
              </w:rPr>
            </w:pPr>
            <w:r>
              <w:rPr>
                <w:rFonts w:hint="eastAsia" w:hAnsi="宋体"/>
                <w:b/>
                <w:sz w:val="24"/>
                <w:szCs w:val="21"/>
              </w:rPr>
              <w:t xml:space="preserve">项目概况：</w:t>
            </w:r>
            <w:r>
              <w:rPr>
                <w:rFonts w:hAnsi="宋体"/>
                <w:b/>
                <w:sz w:val="24"/>
                <w:szCs w:val="21"/>
              </w:rPr>
            </w:r>
            <w:r/>
          </w:p>
          <w:p>
            <w:pPr>
              <w:pStyle w:val="764"/>
              <w:ind w:firstLine="480"/>
              <w:spacing w:line="460" w:lineRule="exact"/>
              <w:rPr>
                <w:b/>
                <w:sz w:val="24"/>
                <w:szCs w:val="24"/>
              </w:rPr>
            </w:pPr>
            <w:r>
              <w:rPr>
                <w:rFonts w:hint="eastAsia"/>
                <w:sz w:val="24"/>
                <w:szCs w:val="24"/>
                <w:u w:val="single"/>
              </w:rPr>
              <w:t xml:space="preserve">（</w:t>
            </w:r>
            <w:bookmarkStart w:id="4" w:name="_Hlk209440783"/>
            <w:r>
              <w:rPr>
                <w:rFonts w:hint="eastAsia"/>
                <w:sz w:val="24"/>
                <w:szCs w:val="24"/>
                <w:u w:val="single"/>
              </w:rPr>
              <w:t xml:space="preserve">常熟滨江派出所</w:t>
            </w:r>
            <w:bookmarkEnd w:id="4"/>
            <w:r>
              <w:rPr>
                <w:rFonts w:hint="eastAsia"/>
                <w:sz w:val="24"/>
                <w:szCs w:val="24"/>
                <w:u w:val="single"/>
              </w:rPr>
              <w:t xml:space="preserve">指挥室、调解室智能家具及普通家具</w:t>
            </w:r>
            <w:r>
              <w:rPr>
                <w:rFonts w:hint="eastAsia"/>
                <w:sz w:val="24"/>
                <w:szCs w:val="24"/>
                <w:u w:val="single"/>
              </w:rPr>
              <w:t xml:space="preserve">）</w:t>
            </w:r>
            <w:r>
              <w:rPr>
                <w:rFonts w:hint="eastAsia" w:hAnsi="宋体"/>
                <w:sz w:val="24"/>
                <w:szCs w:val="21"/>
              </w:rPr>
              <w:t xml:space="preserve">招标项目的潜在投标人应在</w:t>
            </w:r>
            <w:r>
              <w:rPr>
                <w:rFonts w:hAnsi="宋体"/>
                <w:sz w:val="24"/>
                <w:szCs w:val="21"/>
              </w:rPr>
              <w:t xml:space="preserve">“苏采云政府</w:t>
            </w:r>
            <w:r>
              <w:rPr>
                <w:rFonts w:hAnsi="宋体"/>
                <w:sz w:val="24"/>
                <w:szCs w:val="21"/>
              </w:rPr>
              <w:t xml:space="preserve">采购一体化平</w:t>
            </w:r>
            <w:r>
              <w:rPr>
                <w:rFonts w:hAnsi="宋体"/>
                <w:sz w:val="24"/>
                <w:szCs w:val="21"/>
              </w:rPr>
              <w:t xml:space="preserve">台”</w:t>
            </w:r>
            <w:r>
              <w:rPr>
                <w:rFonts w:hAnsi="宋体"/>
                <w:sz w:val="24"/>
                <w:szCs w:val="21"/>
              </w:rPr>
              <w:t xml:space="preserve">中参</w:t>
            </w:r>
            <w:r>
              <w:rPr>
                <w:rFonts w:hAnsi="宋体"/>
                <w:sz w:val="24"/>
                <w:szCs w:val="21"/>
              </w:rPr>
              <w:t xml:space="preserve">与项目</w:t>
            </w:r>
            <w:r>
              <w:rPr>
                <w:rFonts w:hint="eastAsia" w:hAnsi="宋体"/>
                <w:sz w:val="24"/>
                <w:szCs w:val="21"/>
              </w:rPr>
              <w:t xml:space="preserve">获取招标文件，并于</w:t>
            </w:r>
            <w:r>
              <w:rPr>
                <w:rFonts w:hint="eastAsia" w:hAnsi="宋体"/>
                <w:sz w:val="24"/>
                <w:szCs w:val="21"/>
                <w:u w:val="single"/>
              </w:rPr>
              <w:t xml:space="preserve">2025年</w:t>
            </w:r>
            <w:r>
              <w:rPr>
                <w:rFonts w:hAnsi="宋体"/>
                <w:sz w:val="24"/>
                <w:szCs w:val="21"/>
                <w:u w:val="single"/>
              </w:rPr>
              <w:t xml:space="preserve">1</w:t>
            </w:r>
            <w:r>
              <w:rPr>
                <w:rFonts w:hAnsi="宋体"/>
                <w:sz w:val="24"/>
                <w:szCs w:val="21"/>
                <w:u w:val="single"/>
              </w:rPr>
              <w:t xml:space="preserve">2</w:t>
            </w:r>
            <w:r>
              <w:rPr>
                <w:rFonts w:hint="eastAsia" w:hAnsi="宋体"/>
                <w:sz w:val="24"/>
                <w:szCs w:val="21"/>
                <w:u w:val="single"/>
              </w:rPr>
              <w:t xml:space="preserve">月</w:t>
            </w:r>
            <w:r>
              <w:rPr>
                <w:rFonts w:hAnsi="宋体"/>
                <w:sz w:val="24"/>
                <w:szCs w:val="21"/>
                <w:u w:val="single"/>
              </w:rPr>
              <w:t xml:space="preserve">1</w:t>
            </w:r>
            <w:r>
              <w:rPr>
                <w:rFonts w:hAnsi="宋体"/>
                <w:sz w:val="24"/>
                <w:szCs w:val="21"/>
                <w:u w:val="single"/>
              </w:rPr>
              <w:t xml:space="preserve">8</w:t>
            </w:r>
            <w:r>
              <w:rPr>
                <w:rFonts w:hint="eastAsia" w:hAnsi="宋体"/>
                <w:sz w:val="24"/>
                <w:szCs w:val="21"/>
                <w:u w:val="single"/>
              </w:rPr>
              <w:t xml:space="preserve">日</w:t>
            </w:r>
            <w:r>
              <w:rPr>
                <w:rFonts w:hAnsi="宋体"/>
                <w:sz w:val="24"/>
                <w:szCs w:val="21"/>
                <w:u w:val="single"/>
              </w:rPr>
              <w:t xml:space="preserve">9</w:t>
            </w:r>
            <w:r>
              <w:rPr>
                <w:rFonts w:hint="eastAsia" w:hAnsi="宋体"/>
                <w:sz w:val="24"/>
                <w:szCs w:val="21"/>
                <w:u w:val="single"/>
              </w:rPr>
              <w:t xml:space="preserve">：00</w:t>
            </w:r>
            <w:r>
              <w:rPr>
                <w:rFonts w:hint="eastAsia" w:hAnsi="宋体"/>
                <w:sz w:val="24"/>
                <w:szCs w:val="21"/>
              </w:rPr>
              <w:t xml:space="preserve">（北京时间）前按规定提交投标</w:t>
            </w:r>
            <w:r>
              <w:rPr>
                <w:rFonts w:hAnsi="宋体"/>
                <w:sz w:val="24"/>
                <w:szCs w:val="21"/>
              </w:rPr>
              <w:t xml:space="preserve">文件</w:t>
            </w:r>
            <w:r>
              <w:rPr>
                <w:rFonts w:hint="eastAsia" w:hAnsi="宋体"/>
                <w:sz w:val="24"/>
                <w:szCs w:val="21"/>
              </w:rPr>
              <w:t xml:space="preserve">。</w:t>
            </w:r>
            <w:r>
              <w:rPr>
                <w:b/>
                <w:sz w:val="24"/>
                <w:szCs w:val="24"/>
              </w:rPr>
            </w:r>
            <w:r/>
          </w:p>
        </w:tc>
      </w:tr>
    </w:tbl>
    <w:p>
      <w:pPr>
        <w:pStyle w:val="764"/>
        <w:spacing w:line="460" w:lineRule="exact"/>
        <w:rPr>
          <w:b/>
          <w:sz w:val="24"/>
          <w:szCs w:val="24"/>
        </w:rPr>
      </w:pPr>
      <w:r>
        <w:rPr>
          <w:b/>
          <w:sz w:val="24"/>
          <w:szCs w:val="24"/>
        </w:rPr>
        <w:t xml:space="preserve">一、项目</w:t>
      </w:r>
      <w:r>
        <w:rPr>
          <w:rFonts w:hint="eastAsia"/>
          <w:b/>
          <w:sz w:val="24"/>
          <w:szCs w:val="24"/>
        </w:rPr>
        <w:t xml:space="preserve">基本情况</w:t>
      </w:r>
      <w:r>
        <w:rPr>
          <w:b/>
          <w:sz w:val="24"/>
          <w:szCs w:val="24"/>
        </w:rPr>
      </w:r>
      <w:r/>
    </w:p>
    <w:p>
      <w:pPr>
        <w:pStyle w:val="764"/>
        <w:ind w:firstLine="480"/>
        <w:spacing w:line="460" w:lineRule="exact"/>
        <w:rPr>
          <w:rFonts w:hint="eastAsia"/>
          <w:sz w:val="24"/>
          <w:szCs w:val="24"/>
        </w:rPr>
      </w:pPr>
      <w:r>
        <w:rPr>
          <w:sz w:val="24"/>
          <w:szCs w:val="24"/>
        </w:rPr>
        <w:t xml:space="preserve">1、项目编号：</w:t>
      </w:r>
      <w:r>
        <w:rPr>
          <w:sz w:val="24"/>
          <w:szCs w:val="24"/>
        </w:rPr>
        <w:t xml:space="preserve">JSZC-320581-JZCG-G2025-0063</w:t>
      </w:r>
      <w:r>
        <w:rPr>
          <w:rFonts w:hint="eastAsia"/>
          <w:sz w:val="24"/>
          <w:szCs w:val="24"/>
        </w:rPr>
      </w:r>
      <w:r/>
    </w:p>
    <w:p>
      <w:pPr>
        <w:pStyle w:val="764"/>
        <w:ind w:firstLine="480"/>
        <w:spacing w:line="460" w:lineRule="exact"/>
        <w:rPr>
          <w:rFonts w:hint="eastAsia"/>
          <w:sz w:val="24"/>
          <w:szCs w:val="24"/>
        </w:rPr>
      </w:pPr>
      <w:r>
        <w:rPr>
          <w:sz w:val="24"/>
          <w:szCs w:val="24"/>
        </w:rPr>
        <w:t xml:space="preserve">2、项目名称：</w:t>
      </w:r>
      <w:r>
        <w:rPr>
          <w:rFonts w:hint="eastAsia"/>
          <w:sz w:val="24"/>
          <w:szCs w:val="24"/>
        </w:rPr>
        <w:t xml:space="preserve">常熟</w:t>
      </w:r>
      <w:r>
        <w:rPr>
          <w:rFonts w:hint="eastAsia"/>
          <w:sz w:val="24"/>
          <w:szCs w:val="24"/>
        </w:rPr>
        <w:t xml:space="preserve">滨江派出所指挥室、调解室智能家</w:t>
      </w:r>
      <w:r>
        <w:rPr>
          <w:rFonts w:hint="eastAsia"/>
          <w:sz w:val="24"/>
          <w:szCs w:val="24"/>
        </w:rPr>
        <w:t xml:space="preserve">具及普通家具</w:t>
      </w:r>
      <w:r>
        <w:rPr>
          <w:rFonts w:hint="eastAsia"/>
          <w:sz w:val="24"/>
          <w:szCs w:val="24"/>
        </w:rPr>
      </w:r>
      <w:r/>
    </w:p>
    <w:p>
      <w:pPr>
        <w:pStyle w:val="764"/>
        <w:ind w:firstLine="480"/>
        <w:spacing w:line="460" w:lineRule="exact"/>
        <w:rPr>
          <w:sz w:val="24"/>
          <w:szCs w:val="24"/>
        </w:rPr>
      </w:pPr>
      <w:r>
        <w:rPr>
          <w:rFonts w:hint="eastAsia"/>
          <w:sz w:val="24"/>
          <w:szCs w:val="24"/>
        </w:rPr>
        <w:t xml:space="preserve">3、采购方式：公开招标</w:t>
      </w:r>
      <w:r>
        <w:rPr>
          <w:sz w:val="24"/>
          <w:szCs w:val="24"/>
        </w:rPr>
      </w:r>
      <w:r/>
    </w:p>
    <w:p>
      <w:pPr>
        <w:pStyle w:val="764"/>
        <w:ind w:firstLine="480"/>
        <w:spacing w:line="460" w:lineRule="exact"/>
        <w:rPr>
          <w:rFonts w:hint="eastAsia"/>
          <w:sz w:val="24"/>
          <w:szCs w:val="24"/>
        </w:rPr>
      </w:pPr>
      <w:r>
        <w:rPr>
          <w:sz w:val="24"/>
          <w:szCs w:val="24"/>
        </w:rPr>
        <w:t xml:space="preserve">4</w:t>
      </w:r>
      <w:r>
        <w:rPr>
          <w:rFonts w:hint="eastAsia"/>
          <w:sz w:val="24"/>
          <w:szCs w:val="24"/>
        </w:rPr>
        <w:t xml:space="preserve">、预算金额：人民币</w:t>
      </w:r>
      <w:bookmarkStart w:id="5" w:name="_Hlk201760406"/>
      <w:r>
        <w:rPr>
          <w:sz w:val="24"/>
          <w:szCs w:val="24"/>
        </w:rPr>
        <w:t xml:space="preserve">61</w:t>
      </w:r>
      <w:r>
        <w:rPr>
          <w:sz w:val="24"/>
          <w:szCs w:val="24"/>
        </w:rPr>
        <w:t xml:space="preserve">49</w:t>
      </w:r>
      <w:r>
        <w:rPr>
          <w:sz w:val="24"/>
          <w:szCs w:val="24"/>
        </w:rPr>
        <w:t xml:space="preserve">0</w:t>
      </w:r>
      <w:r>
        <w:rPr>
          <w:sz w:val="24"/>
          <w:szCs w:val="24"/>
        </w:rPr>
        <w:t xml:space="preserve">0</w:t>
      </w:r>
      <w:r>
        <w:rPr>
          <w:sz w:val="24"/>
          <w:szCs w:val="24"/>
        </w:rPr>
        <w:t xml:space="preserve">.</w:t>
      </w:r>
      <w:r>
        <w:rPr>
          <w:sz w:val="24"/>
          <w:szCs w:val="24"/>
        </w:rPr>
        <w:t xml:space="preserve">0</w:t>
      </w:r>
      <w:r>
        <w:rPr>
          <w:sz w:val="24"/>
          <w:szCs w:val="24"/>
        </w:rPr>
        <w:t xml:space="preserve">0</w:t>
      </w:r>
      <w:r>
        <w:rPr>
          <w:rFonts w:hint="eastAsia"/>
          <w:sz w:val="24"/>
          <w:szCs w:val="24"/>
        </w:rPr>
        <w:t xml:space="preserve">元，</w:t>
      </w:r>
      <w:r>
        <w:rPr>
          <w:sz w:val="24"/>
          <w:szCs w:val="24"/>
        </w:rPr>
        <w:t xml:space="preserve">设定最高限价为</w:t>
      </w:r>
      <w:r>
        <w:rPr>
          <w:rFonts w:hint="eastAsia"/>
          <w:sz w:val="24"/>
          <w:szCs w:val="24"/>
        </w:rPr>
        <w:t xml:space="preserve">人</w:t>
      </w:r>
      <w:r>
        <w:rPr>
          <w:rFonts w:hint="eastAsia"/>
          <w:sz w:val="24"/>
          <w:szCs w:val="24"/>
        </w:rPr>
        <w:t xml:space="preserve">民币</w:t>
      </w:r>
      <w:bookmarkEnd w:id="5"/>
      <w:r>
        <w:rPr>
          <w:sz w:val="24"/>
          <w:szCs w:val="24"/>
        </w:rPr>
        <w:t xml:space="preserve">5</w:t>
      </w:r>
      <w:r>
        <w:rPr>
          <w:sz w:val="24"/>
          <w:szCs w:val="24"/>
        </w:rPr>
        <w:t xml:space="preserve">8</w:t>
      </w:r>
      <w:r>
        <w:rPr>
          <w:sz w:val="24"/>
          <w:szCs w:val="24"/>
        </w:rPr>
        <w:t xml:space="preserve">4</w:t>
      </w:r>
      <w:r>
        <w:rPr>
          <w:sz w:val="24"/>
          <w:szCs w:val="24"/>
        </w:rPr>
        <w:t xml:space="preserve">1</w:t>
      </w:r>
      <w:r>
        <w:rPr>
          <w:sz w:val="24"/>
          <w:szCs w:val="24"/>
        </w:rPr>
        <w:t xml:space="preserve">5</w:t>
      </w:r>
      <w:r>
        <w:rPr>
          <w:sz w:val="24"/>
          <w:szCs w:val="24"/>
        </w:rPr>
        <w:t xml:space="preserve">5</w:t>
      </w:r>
      <w:r>
        <w:rPr>
          <w:sz w:val="24"/>
          <w:szCs w:val="24"/>
        </w:rPr>
        <w:t xml:space="preserve">.</w:t>
      </w:r>
      <w:r>
        <w:rPr>
          <w:sz w:val="24"/>
          <w:szCs w:val="24"/>
        </w:rPr>
        <w:t xml:space="preserve">0</w:t>
      </w:r>
      <w:r>
        <w:rPr>
          <w:sz w:val="24"/>
          <w:szCs w:val="24"/>
        </w:rPr>
        <w:t xml:space="preserve">0</w:t>
      </w:r>
      <w:r>
        <w:rPr>
          <w:rFonts w:hint="eastAsia"/>
          <w:sz w:val="24"/>
          <w:szCs w:val="24"/>
        </w:rPr>
        <w:t xml:space="preserve">元</w:t>
      </w:r>
      <w:r>
        <w:rPr>
          <w:sz w:val="24"/>
          <w:szCs w:val="24"/>
        </w:rPr>
        <w:t xml:space="preserve">。</w:t>
      </w:r>
      <w:r>
        <w:rPr>
          <w:rFonts w:hint="eastAsia"/>
          <w:sz w:val="24"/>
          <w:szCs w:val="24"/>
        </w:rPr>
      </w:r>
      <w:r/>
    </w:p>
    <w:p>
      <w:pPr>
        <w:pStyle w:val="764"/>
        <w:ind w:firstLine="480"/>
        <w:spacing w:line="460" w:lineRule="exact"/>
        <w:rPr>
          <w:sz w:val="24"/>
          <w:szCs w:val="24"/>
        </w:rPr>
      </w:pPr>
      <w:r>
        <w:rPr>
          <w:sz w:val="24"/>
          <w:szCs w:val="24"/>
        </w:rPr>
        <w:t xml:space="preserve">5</w:t>
      </w:r>
      <w:r>
        <w:rPr>
          <w:rFonts w:hint="eastAsia"/>
          <w:sz w:val="24"/>
          <w:szCs w:val="24"/>
        </w:rPr>
        <w:t xml:space="preserve">、采购需求概况：本项目采购内容为</w:t>
      </w:r>
      <w:r>
        <w:rPr>
          <w:rFonts w:hint="eastAsia"/>
          <w:sz w:val="24"/>
          <w:szCs w:val="24"/>
        </w:rPr>
        <w:t xml:space="preserve">常熟滨江派出所指挥室、调解室智能家具及普通家具</w:t>
      </w:r>
      <w:r>
        <w:rPr>
          <w:rFonts w:hint="eastAsia"/>
          <w:sz w:val="24"/>
          <w:szCs w:val="24"/>
        </w:rPr>
        <w:t xml:space="preserve">。</w:t>
      </w:r>
      <w:r>
        <w:rPr>
          <w:sz w:val="24"/>
          <w:szCs w:val="24"/>
        </w:rPr>
      </w:r>
      <w:r/>
    </w:p>
    <w:p>
      <w:pPr>
        <w:pStyle w:val="764"/>
        <w:ind w:firstLine="480"/>
        <w:spacing w:line="460" w:lineRule="exact"/>
        <w:rPr>
          <w:rFonts w:hint="eastAsia"/>
          <w:sz w:val="24"/>
          <w:szCs w:val="24"/>
        </w:rPr>
      </w:pPr>
      <w:r>
        <w:rPr>
          <w:sz w:val="24"/>
          <w:szCs w:val="24"/>
        </w:rPr>
        <w:t xml:space="preserve">6</w:t>
      </w:r>
      <w:r>
        <w:rPr>
          <w:rFonts w:hint="eastAsia"/>
          <w:sz w:val="24"/>
          <w:szCs w:val="24"/>
        </w:rPr>
        <w:t xml:space="preserve">、合同履行期限：</w:t>
      </w:r>
      <w:r>
        <w:rPr>
          <w:rFonts w:hint="eastAsia"/>
          <w:sz w:val="24"/>
          <w:szCs w:val="24"/>
        </w:rPr>
        <w:t xml:space="preserve">合同</w:t>
      </w:r>
      <w:r>
        <w:rPr>
          <w:rFonts w:hint="eastAsia"/>
          <w:sz w:val="24"/>
          <w:szCs w:val="24"/>
        </w:rPr>
        <w:t xml:space="preserve">签订</w:t>
      </w:r>
      <w:r>
        <w:rPr>
          <w:rFonts w:hint="eastAsia"/>
          <w:sz w:val="24"/>
          <w:szCs w:val="24"/>
        </w:rPr>
        <w:t xml:space="preserve">之日起</w:t>
      </w:r>
      <w:r>
        <w:rPr>
          <w:sz w:val="24"/>
          <w:szCs w:val="24"/>
        </w:rPr>
        <w:t xml:space="preserve">9</w:t>
      </w:r>
      <w:r>
        <w:rPr>
          <w:sz w:val="24"/>
          <w:szCs w:val="24"/>
        </w:rPr>
        <w:t xml:space="preserve">0</w:t>
      </w:r>
      <w:r>
        <w:rPr>
          <w:rFonts w:hint="eastAsia"/>
          <w:sz w:val="24"/>
          <w:szCs w:val="24"/>
        </w:rPr>
        <w:t xml:space="preserve">天内完成所有货物的</w:t>
      </w:r>
      <w:r>
        <w:rPr>
          <w:rFonts w:hint="eastAsia"/>
          <w:sz w:val="24"/>
          <w:szCs w:val="24"/>
        </w:rPr>
        <w:t xml:space="preserve">供</w:t>
      </w:r>
      <w:r>
        <w:rPr>
          <w:rFonts w:hint="eastAsia"/>
          <w:sz w:val="24"/>
          <w:szCs w:val="24"/>
        </w:rPr>
        <w:t xml:space="preserve">货、安装及调试</w:t>
      </w:r>
      <w:r>
        <w:rPr>
          <w:rFonts w:hint="eastAsia"/>
          <w:sz w:val="24"/>
          <w:szCs w:val="24"/>
        </w:rPr>
        <w:t xml:space="preserve">等</w:t>
      </w:r>
      <w:r>
        <w:rPr>
          <w:rFonts w:hint="eastAsia"/>
          <w:sz w:val="24"/>
          <w:szCs w:val="24"/>
        </w:rPr>
        <w:t xml:space="preserve">工</w:t>
      </w:r>
      <w:r>
        <w:rPr>
          <w:rFonts w:hint="eastAsia"/>
          <w:sz w:val="24"/>
          <w:szCs w:val="24"/>
        </w:rPr>
        <w:t xml:space="preserve">作</w:t>
      </w:r>
      <w:r>
        <w:rPr>
          <w:rFonts w:hint="eastAsia"/>
          <w:sz w:val="24"/>
          <w:szCs w:val="24"/>
        </w:rPr>
        <w:t xml:space="preserve">。</w:t>
      </w:r>
      <w:r>
        <w:rPr>
          <w:rFonts w:hint="eastAsia"/>
          <w:sz w:val="24"/>
          <w:szCs w:val="24"/>
        </w:rPr>
      </w:r>
      <w:r/>
    </w:p>
    <w:p>
      <w:pPr>
        <w:pStyle w:val="764"/>
        <w:ind w:firstLine="480"/>
        <w:spacing w:line="460" w:lineRule="exact"/>
        <w:rPr>
          <w:rFonts w:hAnsi="宋体"/>
          <w:sz w:val="24"/>
          <w:szCs w:val="21"/>
        </w:rPr>
      </w:pPr>
      <w:r>
        <w:rPr>
          <w:sz w:val="24"/>
          <w:szCs w:val="24"/>
        </w:rPr>
        <w:t xml:space="preserve">7</w:t>
      </w:r>
      <w:r>
        <w:rPr>
          <w:rFonts w:hint="eastAsia"/>
          <w:sz w:val="24"/>
          <w:szCs w:val="24"/>
        </w:rPr>
        <w:t xml:space="preserve">、</w:t>
      </w:r>
      <w:r>
        <w:rPr>
          <w:rFonts w:hint="eastAsia" w:hAnsi="宋体"/>
          <w:sz w:val="24"/>
          <w:szCs w:val="21"/>
        </w:rPr>
        <w:t xml:space="preserve">本项目不接受联合体投标。</w:t>
      </w:r>
      <w:r>
        <w:rPr>
          <w:rFonts w:hAnsi="宋体"/>
          <w:sz w:val="24"/>
          <w:szCs w:val="21"/>
        </w:rPr>
      </w:r>
      <w:r/>
    </w:p>
    <w:p>
      <w:pPr>
        <w:pStyle w:val="764"/>
        <w:spacing w:line="46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rPr>
          <w:b/>
          <w:sz w:val="24"/>
          <w:szCs w:val="24"/>
        </w:rPr>
      </w:r>
      <w:r/>
    </w:p>
    <w:p>
      <w:pPr>
        <w:pStyle w:val="764"/>
        <w:ind w:firstLine="480"/>
        <w:spacing w:line="460" w:lineRule="exact"/>
        <w:rPr>
          <w:sz w:val="24"/>
          <w:szCs w:val="24"/>
        </w:rPr>
      </w:pPr>
      <w:r>
        <w:rPr>
          <w:rFonts w:hint="eastAsia"/>
          <w:sz w:val="24"/>
          <w:szCs w:val="24"/>
        </w:rPr>
        <w:t xml:space="preserve">（一）通用资格要求：</w:t>
      </w:r>
      <w:r>
        <w:rPr>
          <w:sz w:val="24"/>
          <w:szCs w:val="24"/>
        </w:rPr>
      </w:r>
      <w:r/>
    </w:p>
    <w:p>
      <w:pPr>
        <w:pStyle w:val="764"/>
        <w:ind w:firstLine="480"/>
        <w:spacing w:line="460" w:lineRule="exact"/>
        <w:rPr>
          <w:sz w:val="24"/>
          <w:szCs w:val="24"/>
        </w:rPr>
      </w:pPr>
      <w:r>
        <w:rPr>
          <w:sz w:val="24"/>
          <w:szCs w:val="24"/>
        </w:rPr>
        <w:t xml:space="preserve">1</w:t>
      </w:r>
      <w:r>
        <w:rPr>
          <w:rFonts w:hint="eastAsia"/>
          <w:sz w:val="24"/>
          <w:szCs w:val="24"/>
        </w:rPr>
        <w:t xml:space="preserve">、满足《中华人民共和国政府采购法》第</w:t>
      </w:r>
      <w:r>
        <w:rPr>
          <w:rFonts w:hint="eastAsia"/>
          <w:sz w:val="24"/>
          <w:szCs w:val="24"/>
        </w:rPr>
        <w:t xml:space="preserve">二十</w:t>
      </w:r>
      <w:r>
        <w:rPr>
          <w:rFonts w:hint="eastAsia"/>
          <w:sz w:val="24"/>
          <w:szCs w:val="24"/>
        </w:rPr>
        <w:t xml:space="preserve">二</w:t>
      </w:r>
      <w:r>
        <w:rPr>
          <w:rFonts w:hint="eastAsia"/>
          <w:sz w:val="24"/>
          <w:szCs w:val="24"/>
        </w:rPr>
        <w:t xml:space="preserve">条</w:t>
      </w:r>
      <w:r>
        <w:rPr>
          <w:rFonts w:hint="eastAsia"/>
          <w:sz w:val="24"/>
          <w:szCs w:val="24"/>
        </w:rPr>
        <w:t xml:space="preserve">规定</w:t>
      </w:r>
      <w:r>
        <w:rPr>
          <w:rFonts w:hint="eastAsia" w:ascii="宋体" w:hAnsi="宋体"/>
          <w:sz w:val="24"/>
          <w:szCs w:val="24"/>
        </w:rPr>
        <w:t xml:space="preserve">，并提供下列材料：</w:t>
      </w:r>
      <w:r>
        <w:rPr>
          <w:sz w:val="24"/>
          <w:szCs w:val="24"/>
        </w:rPr>
      </w:r>
      <w:r/>
    </w:p>
    <w:p>
      <w:pPr>
        <w:pStyle w:val="764"/>
        <w:ind w:firstLine="480"/>
        <w:spacing w:line="460" w:lineRule="exact"/>
        <w:rPr>
          <w:sz w:val="24"/>
          <w:szCs w:val="24"/>
        </w:rPr>
      </w:pPr>
      <w:r>
        <w:rPr>
          <w:rFonts w:hint="eastAsia"/>
          <w:sz w:val="24"/>
          <w:szCs w:val="22"/>
        </w:rPr>
        <w:t xml:space="preserve">（1）</w:t>
      </w:r>
      <w:r>
        <w:rPr>
          <w:sz w:val="24"/>
          <w:szCs w:val="22"/>
        </w:rPr>
        <w:t xml:space="preserve">法人或者其他组织的营业执照等证明文件；</w:t>
      </w:r>
      <w:r>
        <w:rPr>
          <w:sz w:val="24"/>
          <w:szCs w:val="24"/>
        </w:rPr>
      </w:r>
      <w:r/>
    </w:p>
    <w:p>
      <w:pPr>
        <w:pStyle w:val="764"/>
        <w:ind w:firstLine="480"/>
        <w:spacing w:line="460" w:lineRule="exact"/>
        <w:rPr>
          <w:rFonts w:hint="eastAsia"/>
          <w:sz w:val="24"/>
          <w:szCs w:val="22"/>
        </w:rPr>
      </w:pPr>
      <w:r>
        <w:rPr>
          <w:rFonts w:hint="eastAsia"/>
          <w:sz w:val="24"/>
          <w:szCs w:val="22"/>
        </w:rPr>
        <w:t xml:space="preserve">（2）通用</w:t>
      </w:r>
      <w:r>
        <w:rPr>
          <w:sz w:val="24"/>
          <w:szCs w:val="22"/>
        </w:rPr>
        <w:t xml:space="preserve">资格承诺声明函（</w:t>
      </w:r>
      <w:r>
        <w:rPr>
          <w:sz w:val="24"/>
          <w:szCs w:val="22"/>
        </w:rPr>
        <w:t xml:space="preserve">格式</w:t>
      </w:r>
      <w:r>
        <w:rPr>
          <w:rFonts w:hint="eastAsia"/>
          <w:sz w:val="24"/>
          <w:szCs w:val="22"/>
        </w:rPr>
        <w:t xml:space="preserve">内</w:t>
      </w:r>
      <w:r>
        <w:rPr>
          <w:rFonts w:hint="eastAsia"/>
          <w:sz w:val="24"/>
          <w:szCs w:val="22"/>
        </w:rPr>
        <w:t xml:space="preserve">容</w:t>
      </w:r>
      <w:r>
        <w:rPr>
          <w:rFonts w:hint="eastAsia"/>
          <w:sz w:val="24"/>
          <w:szCs w:val="22"/>
        </w:rPr>
        <w:t xml:space="preserve">详见招标文件规定</w:t>
      </w:r>
      <w:r>
        <w:rPr>
          <w:sz w:val="24"/>
          <w:szCs w:val="22"/>
        </w:rPr>
        <w:t xml:space="preserve">）</w:t>
      </w:r>
      <w:r>
        <w:rPr>
          <w:rFonts w:hint="eastAsia"/>
          <w:sz w:val="24"/>
          <w:szCs w:val="22"/>
        </w:rPr>
        <w:t xml:space="preserve">或相应证明材料。</w:t>
      </w:r>
      <w:r>
        <w:rPr>
          <w:rFonts w:hint="eastAsia"/>
          <w:sz w:val="24"/>
          <w:szCs w:val="22"/>
        </w:rPr>
      </w:r>
      <w:r/>
    </w:p>
    <w:p>
      <w:pPr>
        <w:pStyle w:val="764"/>
        <w:ind w:firstLine="480"/>
        <w:spacing w:line="460" w:lineRule="exact"/>
        <w:rPr>
          <w:b/>
          <w:sz w:val="24"/>
          <w:szCs w:val="24"/>
        </w:rPr>
      </w:pPr>
      <w:r>
        <w:rPr>
          <w:sz w:val="24"/>
          <w:szCs w:val="24"/>
        </w:rPr>
        <w:t xml:space="preserve">2、</w:t>
      </w:r>
      <w:r>
        <w:rPr>
          <w:rFonts w:hint="eastAsia"/>
          <w:sz w:val="24"/>
          <w:szCs w:val="24"/>
        </w:rPr>
        <w:t xml:space="preserve">落实政府采购政策需满足的</w:t>
      </w:r>
      <w:r>
        <w:rPr>
          <w:rFonts w:hint="eastAsia"/>
          <w:sz w:val="24"/>
          <w:szCs w:val="24"/>
        </w:rPr>
        <w:t xml:space="preserve">资格要求：</w:t>
      </w:r>
      <w:r>
        <w:rPr>
          <w:b/>
          <w:sz w:val="24"/>
          <w:szCs w:val="24"/>
        </w:rPr>
        <w:t xml:space="preserve">本项目专门面向中小企业采购，</w:t>
      </w:r>
      <w:r>
        <w:rPr>
          <w:b/>
          <w:bCs/>
          <w:sz w:val="24"/>
          <w:szCs w:val="24"/>
        </w:rPr>
        <w:t xml:space="preserve">所属行业为</w:t>
      </w:r>
      <w:r>
        <w:rPr>
          <w:rFonts w:hint="eastAsia"/>
          <w:b/>
          <w:bCs/>
          <w:sz w:val="24"/>
          <w:szCs w:val="24"/>
        </w:rPr>
        <w:t xml:space="preserve">工业</w:t>
      </w:r>
      <w:r>
        <w:rPr>
          <w:b/>
          <w:sz w:val="24"/>
          <w:szCs w:val="24"/>
        </w:rPr>
        <w:t xml:space="preserve">，投标时须提供《中小企业声明函》。</w:t>
      </w:r>
      <w:r/>
    </w:p>
    <w:p>
      <w:pPr>
        <w:pStyle w:val="764"/>
        <w:ind w:firstLine="480"/>
        <w:spacing w:line="460" w:lineRule="exact"/>
        <w:rPr>
          <w:sz w:val="24"/>
          <w:szCs w:val="24"/>
        </w:rPr>
      </w:pPr>
      <w:r>
        <w:rPr>
          <w:b/>
          <w:sz w:val="24"/>
          <w:szCs w:val="24"/>
        </w:rPr>
        <w:t xml:space="preserve">注：对残</w:t>
      </w:r>
      <w:r>
        <w:rPr>
          <w:b/>
          <w:sz w:val="24"/>
          <w:szCs w:val="24"/>
        </w:rPr>
        <w:t xml:space="preserve">疾人福利性单位、监狱企业视同小型、微型企业，但须按要求提供有关</w:t>
      </w:r>
      <w:r>
        <w:rPr>
          <w:b/>
          <w:sz w:val="24"/>
          <w:szCs w:val="24"/>
        </w:rPr>
        <w:t xml:space="preserve">声</w:t>
      </w:r>
      <w:r>
        <w:rPr>
          <w:b/>
          <w:sz w:val="24"/>
          <w:szCs w:val="24"/>
        </w:rPr>
        <w:t xml:space="preserve">明函或</w:t>
      </w:r>
      <w:r>
        <w:rPr>
          <w:b/>
          <w:sz w:val="24"/>
          <w:szCs w:val="24"/>
        </w:rPr>
        <w:t xml:space="preserve">证明文</w:t>
      </w:r>
      <w:r>
        <w:rPr>
          <w:b/>
          <w:sz w:val="24"/>
          <w:szCs w:val="24"/>
        </w:rPr>
        <w:t xml:space="preserve">件。</w:t>
      </w:r>
      <w:r>
        <w:rPr>
          <w:sz w:val="24"/>
          <w:szCs w:val="24"/>
        </w:rPr>
      </w:r>
      <w:r/>
    </w:p>
    <w:p>
      <w:pPr>
        <w:pStyle w:val="764"/>
        <w:ind w:firstLine="480"/>
        <w:spacing w:line="460" w:lineRule="exact"/>
        <w:rPr>
          <w:sz w:val="24"/>
          <w:szCs w:val="24"/>
        </w:rPr>
      </w:pPr>
      <w:r>
        <w:rPr>
          <w:sz w:val="24"/>
          <w:szCs w:val="24"/>
        </w:rPr>
        <w:t xml:space="preserve">3</w:t>
      </w:r>
      <w:r>
        <w:rPr>
          <w:rFonts w:hint="eastAsia"/>
          <w:sz w:val="24"/>
          <w:szCs w:val="24"/>
        </w:rPr>
        <w:t xml:space="preserve">、根据政府</w:t>
      </w:r>
      <w:r>
        <w:rPr>
          <w:rFonts w:hint="eastAsia"/>
          <w:sz w:val="24"/>
          <w:szCs w:val="24"/>
        </w:rPr>
        <w:t xml:space="preserve">采</w:t>
      </w:r>
      <w:r>
        <w:rPr>
          <w:rFonts w:hint="eastAsia"/>
          <w:sz w:val="24"/>
          <w:szCs w:val="24"/>
        </w:rPr>
        <w:t xml:space="preserve">购</w:t>
      </w:r>
      <w:r>
        <w:rPr>
          <w:rFonts w:hint="eastAsia"/>
          <w:sz w:val="24"/>
          <w:szCs w:val="24"/>
        </w:rPr>
        <w:t xml:space="preserve">法及</w:t>
      </w:r>
      <w:r>
        <w:rPr>
          <w:rFonts w:hint="eastAsia"/>
          <w:sz w:val="24"/>
          <w:szCs w:val="24"/>
        </w:rPr>
        <w:t xml:space="preserve">相</w:t>
      </w:r>
      <w:r>
        <w:rPr>
          <w:rFonts w:hint="eastAsia"/>
          <w:sz w:val="24"/>
          <w:szCs w:val="24"/>
        </w:rPr>
        <w:t xml:space="preserve">关法规，将对供</w:t>
      </w:r>
      <w:r>
        <w:rPr>
          <w:rFonts w:hint="eastAsia"/>
          <w:sz w:val="24"/>
          <w:szCs w:val="24"/>
        </w:rPr>
        <w:t xml:space="preserve">应</w:t>
      </w:r>
      <w:r>
        <w:rPr>
          <w:rFonts w:hint="eastAsia"/>
          <w:sz w:val="24"/>
          <w:szCs w:val="24"/>
        </w:rPr>
        <w:t xml:space="preserve">商</w:t>
      </w:r>
      <w:r>
        <w:rPr>
          <w:rFonts w:hint="eastAsia"/>
          <w:sz w:val="24"/>
          <w:szCs w:val="24"/>
        </w:rPr>
        <w:t xml:space="preserve">进行信用查</w:t>
      </w:r>
      <w:r>
        <w:rPr>
          <w:rFonts w:hint="eastAsia"/>
          <w:sz w:val="24"/>
          <w:szCs w:val="24"/>
        </w:rPr>
        <w:t xml:space="preserve">询。</w:t>
      </w:r>
      <w:bookmarkStart w:id="6" w:name="_Hlk156215560"/>
      <w:r>
        <w:rPr>
          <w:sz w:val="24"/>
          <w:szCs w:val="24"/>
        </w:rPr>
        <w:t xml:space="preserve">供应商</w:t>
      </w:r>
      <w:r>
        <w:rPr>
          <w:rFonts w:hint="eastAsia"/>
          <w:sz w:val="24"/>
          <w:szCs w:val="24"/>
        </w:rPr>
        <w:t xml:space="preserve">被列入失信被执行人或重大税收违法案件当事人名单或政府采购严重违法失信行为记录名单，以及存在其他不符合《政府采购法》第二十二条规定条件的不良信用记录</w:t>
      </w:r>
      <w:r>
        <w:rPr>
          <w:sz w:val="24"/>
          <w:szCs w:val="24"/>
        </w:rPr>
        <w:t xml:space="preserve">，拒绝其参与政府采购活动。</w:t>
      </w:r>
      <w:bookmarkEnd w:id="6"/>
      <w:r>
        <w:rPr>
          <w:sz w:val="24"/>
          <w:szCs w:val="24"/>
        </w:rPr>
      </w:r>
      <w:r/>
    </w:p>
    <w:p>
      <w:pPr>
        <w:pStyle w:val="764"/>
        <w:ind w:firstLine="480"/>
        <w:spacing w:line="460" w:lineRule="exact"/>
        <w:rPr>
          <w:sz w:val="24"/>
          <w:szCs w:val="24"/>
        </w:rPr>
      </w:pPr>
      <w:r>
        <w:rPr>
          <w:rFonts w:hint="eastAsia"/>
          <w:sz w:val="24"/>
          <w:szCs w:val="24"/>
        </w:rPr>
        <w:t xml:space="preserve">4、</w:t>
      </w:r>
      <w:r>
        <w:rPr>
          <w:sz w:val="24"/>
          <w:szCs w:val="24"/>
        </w:rPr>
        <w:t xml:space="preserve">单位负责人为同一人或者存在直接控股、管理关系的不同供应商，不得参加同一合同项下的政</w:t>
      </w:r>
      <w:r>
        <w:rPr>
          <w:sz w:val="24"/>
          <w:szCs w:val="24"/>
        </w:rPr>
        <w:t xml:space="preserve">府采</w:t>
      </w:r>
      <w:r>
        <w:rPr>
          <w:sz w:val="24"/>
          <w:szCs w:val="24"/>
        </w:rPr>
        <w:t xml:space="preserve">购</w:t>
      </w:r>
      <w:r>
        <w:rPr>
          <w:sz w:val="24"/>
          <w:szCs w:val="24"/>
        </w:rPr>
        <w:t xml:space="preserve">活</w:t>
      </w:r>
      <w:r>
        <w:rPr>
          <w:sz w:val="24"/>
          <w:szCs w:val="24"/>
        </w:rPr>
        <w:t xml:space="preserve">动。</w:t>
      </w:r>
      <w:r>
        <w:rPr>
          <w:sz w:val="24"/>
          <w:szCs w:val="24"/>
        </w:rPr>
      </w:r>
      <w:r/>
    </w:p>
    <w:p>
      <w:pPr>
        <w:pStyle w:val="764"/>
        <w:ind w:firstLine="480"/>
        <w:spacing w:line="460" w:lineRule="exact"/>
        <w:rPr>
          <w:rFonts w:hint="eastAsia"/>
          <w:sz w:val="24"/>
          <w:szCs w:val="24"/>
        </w:rPr>
      </w:pPr>
      <w:r>
        <w:rPr>
          <w:rFonts w:hint="eastAsia"/>
          <w:sz w:val="24"/>
          <w:szCs w:val="24"/>
        </w:rPr>
        <w:t xml:space="preserve">（二）本项目的特定资格要求：无。</w:t>
      </w:r>
      <w:r>
        <w:rPr>
          <w:rFonts w:hint="eastAsia"/>
          <w:sz w:val="24"/>
          <w:szCs w:val="24"/>
        </w:rPr>
      </w:r>
      <w:r/>
    </w:p>
    <w:p>
      <w:pPr>
        <w:pStyle w:val="764"/>
        <w:spacing w:line="46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w:t>
      </w:r>
      <w:r>
        <w:rPr>
          <w:b/>
          <w:sz w:val="24"/>
          <w:szCs w:val="24"/>
        </w:rPr>
        <w:t xml:space="preserve">招标</w:t>
      </w:r>
      <w:r>
        <w:rPr>
          <w:rFonts w:hint="eastAsia"/>
          <w:b/>
          <w:sz w:val="24"/>
          <w:szCs w:val="24"/>
        </w:rPr>
        <w:t xml:space="preserve">文件</w:t>
      </w:r>
      <w:r>
        <w:rPr>
          <w:b/>
          <w:sz w:val="24"/>
          <w:szCs w:val="24"/>
        </w:rPr>
      </w:r>
      <w:r/>
    </w:p>
    <w:p>
      <w:pPr>
        <w:pStyle w:val="764"/>
        <w:ind w:firstLine="480"/>
        <w:spacing w:line="460" w:lineRule="exact"/>
        <w:rPr>
          <w:sz w:val="24"/>
          <w:szCs w:val="24"/>
        </w:rPr>
      </w:pPr>
      <w:r/>
      <w:bookmarkStart w:id="7" w:name="_Hlk176266875"/>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w:t>
      </w:r>
      <w:r>
        <w:rPr>
          <w:rFonts w:hint="eastAsia"/>
          <w:sz w:val="24"/>
          <w:szCs w:val="24"/>
        </w:rPr>
        <w:t xml:space="preserve">工作日</w:t>
      </w:r>
      <w:r>
        <w:rPr>
          <w:rFonts w:hint="eastAsia"/>
          <w:sz w:val="24"/>
          <w:szCs w:val="24"/>
        </w:rPr>
        <w:t xml:space="preserve">。</w:t>
      </w:r>
      <w:r>
        <w:rPr>
          <w:sz w:val="24"/>
          <w:szCs w:val="24"/>
        </w:rPr>
      </w:r>
      <w:r/>
    </w:p>
    <w:p>
      <w:pPr>
        <w:pStyle w:val="764"/>
        <w:ind w:firstLine="480"/>
        <w:spacing w:line="460" w:lineRule="exact"/>
        <w:rPr>
          <w:sz w:val="24"/>
          <w:szCs w:val="24"/>
        </w:rPr>
      </w:pPr>
      <w:r/>
      <w:bookmarkEnd w:id="7"/>
      <w:r>
        <w:rPr>
          <w:sz w:val="24"/>
          <w:szCs w:val="24"/>
        </w:rPr>
        <w:t xml:space="preserve">2、方式：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自行免费下载招标文</w:t>
      </w:r>
      <w:r>
        <w:rPr>
          <w:sz w:val="24"/>
          <w:szCs w:val="24"/>
        </w:rPr>
        <w:t xml:space="preserve">件</w:t>
      </w:r>
      <w:r>
        <w:rPr>
          <w:sz w:val="24"/>
          <w:szCs w:val="24"/>
        </w:rPr>
        <w:t xml:space="preserve">。</w:t>
      </w:r>
      <w:r>
        <w:rPr>
          <w:sz w:val="24"/>
          <w:szCs w:val="24"/>
        </w:rPr>
      </w:r>
      <w:r/>
    </w:p>
    <w:p>
      <w:pPr>
        <w:pStyle w:val="764"/>
        <w:spacing w:line="460" w:lineRule="exact"/>
        <w:rPr>
          <w:rFonts w:hint="eastAsia"/>
          <w:b/>
          <w:sz w:val="24"/>
          <w:szCs w:val="24"/>
        </w:rPr>
      </w:pPr>
      <w:r>
        <w:rPr>
          <w:rFonts w:hint="eastAsia"/>
          <w:b/>
          <w:sz w:val="24"/>
          <w:szCs w:val="24"/>
        </w:rPr>
        <w:t xml:space="preserve">四</w:t>
      </w:r>
      <w:r>
        <w:rPr>
          <w:rFonts w:hint="eastAsia"/>
          <w:b/>
          <w:sz w:val="24"/>
          <w:szCs w:val="24"/>
        </w:rPr>
        <w:t xml:space="preserve">、</w:t>
      </w:r>
      <w:r>
        <w:rPr>
          <w:b/>
          <w:sz w:val="24"/>
          <w:szCs w:val="24"/>
        </w:rPr>
        <w:t xml:space="preserve">投标</w:t>
      </w:r>
      <w:r>
        <w:rPr>
          <w:rFonts w:hint="eastAsia"/>
          <w:b/>
          <w:sz w:val="24"/>
          <w:szCs w:val="24"/>
        </w:rPr>
        <w:t xml:space="preserve">截止时间、开标</w:t>
      </w:r>
      <w:r>
        <w:rPr>
          <w:b/>
          <w:sz w:val="24"/>
          <w:szCs w:val="24"/>
        </w:rPr>
        <w:t xml:space="preserve">时间</w:t>
      </w:r>
      <w:r>
        <w:rPr>
          <w:b/>
          <w:sz w:val="24"/>
          <w:szCs w:val="24"/>
        </w:rPr>
        <w:t xml:space="preserve">和</w:t>
      </w:r>
      <w:r>
        <w:rPr>
          <w:b/>
          <w:sz w:val="24"/>
          <w:szCs w:val="24"/>
        </w:rPr>
        <w:t xml:space="preserve">地</w:t>
      </w:r>
      <w:r>
        <w:rPr>
          <w:b/>
          <w:sz w:val="24"/>
          <w:szCs w:val="24"/>
        </w:rPr>
        <w:t xml:space="preserve">点</w:t>
      </w:r>
      <w:r>
        <w:rPr>
          <w:rFonts w:hint="eastAsia"/>
          <w:b/>
          <w:sz w:val="24"/>
          <w:szCs w:val="24"/>
        </w:rPr>
      </w:r>
      <w:r/>
    </w:p>
    <w:p>
      <w:pPr>
        <w:pStyle w:val="764"/>
        <w:ind w:firstLine="480"/>
        <w:spacing w:line="460" w:lineRule="exact"/>
        <w:rPr>
          <w:rFonts w:hint="eastAsia"/>
          <w:sz w:val="24"/>
          <w:szCs w:val="24"/>
        </w:rPr>
      </w:pPr>
      <w:r>
        <w:rPr>
          <w:sz w:val="24"/>
          <w:szCs w:val="24"/>
        </w:rPr>
        <w:t xml:space="preserve">1</w:t>
      </w:r>
      <w:r>
        <w:rPr>
          <w:rFonts w:hint="eastAsia"/>
          <w:sz w:val="24"/>
          <w:szCs w:val="24"/>
        </w:rPr>
        <w:t xml:space="preserve">、投标截止时间</w:t>
      </w:r>
      <w:r>
        <w:rPr>
          <w:rFonts w:hint="eastAsia"/>
          <w:sz w:val="24"/>
          <w:szCs w:val="24"/>
        </w:rPr>
        <w:t xml:space="preserve">、</w:t>
      </w:r>
      <w:r>
        <w:rPr>
          <w:rFonts w:hint="eastAsia"/>
          <w:sz w:val="24"/>
          <w:szCs w:val="24"/>
        </w:rPr>
        <w:t xml:space="preserve">开</w:t>
      </w:r>
      <w:r>
        <w:rPr>
          <w:rFonts w:hint="eastAsia"/>
          <w:sz w:val="24"/>
          <w:szCs w:val="24"/>
        </w:rPr>
        <w:t xml:space="preserve">标时间：</w:t>
      </w:r>
      <w:r>
        <w:rPr>
          <w:sz w:val="24"/>
          <w:szCs w:val="24"/>
        </w:rPr>
        <w:t xml:space="preserve">202</w:t>
      </w:r>
      <w:r>
        <w:rPr>
          <w:rFonts w:hint="eastAsia"/>
          <w:sz w:val="24"/>
          <w:szCs w:val="24"/>
        </w:rPr>
        <w:t xml:space="preserve">5</w:t>
      </w:r>
      <w:r>
        <w:rPr>
          <w:sz w:val="24"/>
          <w:szCs w:val="24"/>
        </w:rPr>
        <w:t xml:space="preserve">年</w:t>
      </w:r>
      <w:r>
        <w:rPr>
          <w:sz w:val="24"/>
          <w:szCs w:val="24"/>
        </w:rPr>
        <w:t xml:space="preserve">1</w:t>
      </w:r>
      <w:r>
        <w:rPr>
          <w:sz w:val="24"/>
          <w:szCs w:val="24"/>
        </w:rPr>
        <w:t xml:space="preserve">2</w:t>
      </w:r>
      <w:r>
        <w:rPr>
          <w:sz w:val="24"/>
          <w:szCs w:val="24"/>
        </w:rPr>
        <w:t xml:space="preserve">月</w:t>
      </w:r>
      <w:r>
        <w:rPr>
          <w:sz w:val="24"/>
          <w:szCs w:val="24"/>
        </w:rPr>
        <w:t xml:space="preserve">1</w:t>
      </w:r>
      <w:r>
        <w:rPr>
          <w:sz w:val="24"/>
          <w:szCs w:val="24"/>
        </w:rPr>
        <w:t xml:space="preserve">8</w:t>
      </w:r>
      <w:r>
        <w:rPr>
          <w:sz w:val="24"/>
          <w:szCs w:val="24"/>
        </w:rPr>
        <w:t xml:space="preserve">日</w:t>
      </w:r>
      <w:r>
        <w:rPr>
          <w:sz w:val="24"/>
          <w:szCs w:val="24"/>
        </w:rPr>
        <w:t xml:space="preserve">9</w:t>
      </w:r>
      <w:r>
        <w:rPr>
          <w:rFonts w:hint="eastAsia"/>
          <w:sz w:val="24"/>
          <w:szCs w:val="24"/>
        </w:rPr>
        <w:t xml:space="preserve">：</w:t>
      </w:r>
      <w:r>
        <w:rPr>
          <w:sz w:val="24"/>
          <w:szCs w:val="24"/>
        </w:rPr>
        <w:t xml:space="preserve">00</w:t>
      </w:r>
      <w:r>
        <w:rPr>
          <w:rFonts w:hint="eastAsia" w:hAnsi="宋体"/>
          <w:sz w:val="24"/>
          <w:szCs w:val="21"/>
        </w:rPr>
        <w:t xml:space="preserve">（北京时间）</w:t>
      </w:r>
      <w:r>
        <w:rPr>
          <w:rFonts w:hint="eastAsia"/>
          <w:sz w:val="24"/>
          <w:szCs w:val="24"/>
        </w:rPr>
      </w:r>
      <w:r/>
    </w:p>
    <w:p>
      <w:pPr>
        <w:pStyle w:val="764"/>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w:t>
      </w:r>
      <w:r>
        <w:rPr>
          <w:sz w:val="24"/>
          <w:szCs w:val="24"/>
        </w:rPr>
      </w:r>
      <w:r/>
    </w:p>
    <w:p>
      <w:pPr>
        <w:pStyle w:val="764"/>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、本项目采用电子化采购形式，供应商应当按照《苏采云系统供应商操作手册》指引，须在投标截止时间前按规定制作电子投标文件并确保成功上传至“苏采云”系统，否则视为放弃参加该采购项目。</w:t>
      </w:r>
      <w:r>
        <w:rPr>
          <w:rFonts w:hint="eastAsia"/>
          <w:sz w:val="24"/>
          <w:szCs w:val="24"/>
        </w:rPr>
      </w:r>
      <w:r/>
    </w:p>
    <w:p>
      <w:pPr>
        <w:pStyle w:val="764"/>
        <w:ind w:firstLine="480"/>
        <w:spacing w:line="460" w:lineRule="exact"/>
        <w:rPr>
          <w:rFonts w:hint="eastAsia"/>
          <w:sz w:val="24"/>
          <w:szCs w:val="24"/>
        </w:rPr>
      </w:pPr>
      <w:r>
        <w:rPr>
          <w:sz w:val="24"/>
          <w:szCs w:val="24"/>
        </w:rPr>
        <w:t xml:space="preserve">4</w:t>
      </w:r>
      <w:r>
        <w:rPr>
          <w:rFonts w:hint="eastAsia"/>
          <w:sz w:val="24"/>
          <w:szCs w:val="24"/>
        </w:rPr>
        <w:t xml:space="preserve">、</w:t>
      </w:r>
      <w:r>
        <w:rPr>
          <w:sz w:val="24"/>
          <w:szCs w:val="24"/>
        </w:rPr>
        <w:t xml:space="preserve">本项目采用不</w:t>
      </w:r>
      <w:r>
        <w:rPr>
          <w:sz w:val="24"/>
          <w:szCs w:val="24"/>
        </w:rPr>
        <w:t xml:space="preserve">见面</w:t>
      </w:r>
      <w:r>
        <w:rPr>
          <w:sz w:val="24"/>
          <w:szCs w:val="24"/>
        </w:rPr>
        <w:t xml:space="preserve">开标</w:t>
      </w:r>
      <w:r>
        <w:rPr>
          <w:sz w:val="24"/>
          <w:szCs w:val="24"/>
        </w:rPr>
        <w:t xml:space="preserve">，</w:t>
      </w:r>
      <w:r>
        <w:rPr>
          <w:rFonts w:hint="eastAsia"/>
          <w:sz w:val="24"/>
          <w:szCs w:val="24"/>
        </w:rPr>
        <w:t xml:space="preserve">供应商登录“苏采云”系统在平台首页点击“开标大厅”，进入江苏省政府采购一体化不见面</w:t>
      </w:r>
      <w:r>
        <w:rPr>
          <w:rFonts w:hint="eastAsia"/>
          <w:sz w:val="24"/>
          <w:szCs w:val="24"/>
        </w:rPr>
        <w:t xml:space="preserve">开标（</w:t>
      </w:r>
      <w:r>
        <w:rPr>
          <w:rFonts w:hint="eastAsia"/>
          <w:sz w:val="24"/>
          <w:szCs w:val="24"/>
        </w:rPr>
        <w:t xml:space="preserve">采购）</w:t>
      </w:r>
      <w:r>
        <w:rPr>
          <w:rFonts w:hint="eastAsia"/>
          <w:sz w:val="24"/>
          <w:szCs w:val="24"/>
        </w:rPr>
        <w:t xml:space="preserve">大厅，选择对应项目，并按系统提示完成开标流程。</w:t>
      </w:r>
      <w:r>
        <w:rPr>
          <w:rFonts w:hint="eastAsia"/>
          <w:sz w:val="24"/>
          <w:szCs w:val="24"/>
        </w:rPr>
      </w:r>
      <w:r/>
    </w:p>
    <w:p>
      <w:pPr>
        <w:pStyle w:val="764"/>
        <w:spacing w:line="460" w:lineRule="exact"/>
        <w:rPr>
          <w:rFonts w:hint="eastAsia"/>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期限</w:t>
      </w:r>
      <w:r>
        <w:rPr>
          <w:rFonts w:hint="eastAsia"/>
          <w:b/>
          <w:sz w:val="24"/>
          <w:szCs w:val="24"/>
        </w:rPr>
      </w:r>
      <w:r/>
    </w:p>
    <w:p>
      <w:pPr>
        <w:pStyle w:val="764"/>
        <w:ind w:firstLine="480"/>
        <w:spacing w:line="460" w:lineRule="exact"/>
        <w:rPr>
          <w:sz w:val="24"/>
          <w:szCs w:val="24"/>
        </w:rPr>
      </w:pPr>
      <w:r>
        <w:rPr>
          <w:sz w:val="24"/>
          <w:szCs w:val="24"/>
        </w:rPr>
        <w:t xml:space="preserve">公告媒</w:t>
      </w:r>
      <w:r>
        <w:rPr>
          <w:sz w:val="24"/>
          <w:szCs w:val="24"/>
        </w:rPr>
        <w:t xml:space="preserve">体</w:t>
      </w:r>
      <w:r>
        <w:rPr>
          <w:rFonts w:hint="eastAsia"/>
          <w:sz w:val="24"/>
          <w:szCs w:val="24"/>
        </w:rPr>
        <w:t xml:space="preserve">：</w:t>
      </w:r>
      <w:bookmarkStart w:id="8" w:name="_Hlk155690347"/>
      <w:r>
        <w:rPr>
          <w:sz w:val="24"/>
          <w:szCs w:val="24"/>
        </w:rPr>
        <w:t xml:space="preserve">苏州</w:t>
      </w:r>
      <w:r>
        <w:rPr>
          <w:sz w:val="24"/>
          <w:szCs w:val="24"/>
        </w:rPr>
        <w:t xml:space="preserve">市政</w:t>
      </w:r>
      <w:r>
        <w:rPr>
          <w:sz w:val="24"/>
          <w:szCs w:val="24"/>
        </w:rPr>
        <w:t xml:space="preserve">府采购网</w:t>
      </w:r>
      <w:bookmarkEnd w:id="8"/>
      <w:r>
        <w:rPr>
          <w:rFonts w:hint="eastAsia"/>
          <w:sz w:val="24"/>
          <w:szCs w:val="24"/>
        </w:rPr>
        <w:t xml:space="preserve">、江苏政府采</w:t>
      </w:r>
      <w:r>
        <w:rPr>
          <w:rFonts w:hint="eastAsia"/>
          <w:sz w:val="24"/>
          <w:szCs w:val="24"/>
        </w:rPr>
        <w:t xml:space="preserve">购网</w:t>
      </w:r>
      <w:r>
        <w:rPr>
          <w:sz w:val="24"/>
          <w:szCs w:val="24"/>
        </w:rPr>
      </w:r>
      <w:r/>
    </w:p>
    <w:p>
      <w:pPr>
        <w:pStyle w:val="764"/>
        <w:ind w:firstLine="480"/>
        <w:spacing w:line="460" w:lineRule="exact"/>
        <w:rPr>
          <w:rFonts w:hint="eastAsia"/>
          <w:sz w:val="24"/>
          <w:szCs w:val="24"/>
        </w:rPr>
      </w:pPr>
      <w:r>
        <w:rPr>
          <w:sz w:val="24"/>
          <w:szCs w:val="24"/>
        </w:rPr>
        <w:t xml:space="preserve">公</w:t>
      </w:r>
      <w:r>
        <w:rPr>
          <w:sz w:val="24"/>
          <w:szCs w:val="24"/>
        </w:rPr>
        <w:t xml:space="preserve">告</w:t>
      </w:r>
      <w:r>
        <w:rPr>
          <w:sz w:val="24"/>
          <w:szCs w:val="24"/>
        </w:rPr>
        <w:t xml:space="preserve">期限</w:t>
      </w:r>
      <w:r>
        <w:rPr>
          <w:sz w:val="24"/>
          <w:szCs w:val="24"/>
        </w:rPr>
        <w:t xml:space="preserve">：</w:t>
      </w:r>
      <w:r>
        <w:rPr>
          <w:rFonts w:hint="eastAsia" w:ascii="宋体" w:hAnsi="宋体" w:cs="宋体"/>
          <w:sz w:val="24"/>
          <w:szCs w:val="24"/>
        </w:rPr>
        <w:t xml:space="preserve">招标公告</w:t>
      </w:r>
      <w:r>
        <w:rPr>
          <w:rFonts w:hint="eastAsia" w:ascii="宋体" w:hAnsi="宋体" w:cs="宋体"/>
          <w:sz w:val="24"/>
          <w:szCs w:val="24"/>
        </w:rPr>
        <w:t xml:space="preserve">及招</w:t>
      </w:r>
      <w:r>
        <w:rPr>
          <w:rFonts w:hint="eastAsia" w:ascii="宋体" w:hAnsi="宋体" w:cs="宋体"/>
          <w:sz w:val="24"/>
          <w:szCs w:val="24"/>
        </w:rPr>
        <w:t xml:space="preserve">标文</w:t>
      </w:r>
      <w:r>
        <w:rPr>
          <w:rFonts w:hint="eastAsia" w:ascii="宋体" w:hAnsi="宋体" w:cs="宋体"/>
          <w:sz w:val="24"/>
          <w:szCs w:val="24"/>
        </w:rPr>
        <w:t xml:space="preserve">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764"/>
        <w:spacing w:line="460" w:lineRule="exact"/>
        <w:rPr>
          <w:rFonts w:hint="eastAsia"/>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rPr>
          <w:rFonts w:hint="eastAsia"/>
          <w:b/>
          <w:sz w:val="24"/>
          <w:szCs w:val="24"/>
        </w:rPr>
      </w:r>
      <w:r/>
    </w:p>
    <w:p>
      <w:pPr>
        <w:pStyle w:val="764"/>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证书办理：根据省财政厅《关于更换全省政府采购交易系统CA数字证书和电子签章的通知》（苏财购〔2023〕101号），“苏</w:t>
      </w:r>
      <w:r>
        <w:rPr>
          <w:rFonts w:hint="eastAsia" w:ascii="宋体"/>
          <w:sz w:val="24"/>
        </w:rPr>
        <w:t xml:space="preserve">采云”系统目前支持的</w:t>
      </w:r>
      <w:r>
        <w:rPr>
          <w:rFonts w:hint="eastAsia"/>
          <w:sz w:val="24"/>
          <w:szCs w:val="24"/>
        </w:rPr>
        <w:t xml:space="preserve">CA</w:t>
      </w:r>
      <w:r>
        <w:rPr>
          <w:rFonts w:hint="eastAsia" w:ascii="宋体"/>
          <w:sz w:val="24"/>
        </w:rPr>
        <w:t xml:space="preserve">数字证书、电子签章为江苏省电子政务证书认证中</w:t>
      </w:r>
      <w:r>
        <w:rPr>
          <w:sz w:val="24"/>
        </w:rPr>
        <w:t xml:space="preserve">心CA</w:t>
      </w:r>
      <w:r>
        <w:rPr>
          <w:rFonts w:hint="eastAsia" w:ascii="宋体"/>
          <w:sz w:val="24"/>
        </w:rPr>
        <w:t xml:space="preserve">和方正国际软</w:t>
      </w:r>
      <w:r>
        <w:rPr>
          <w:rFonts w:hint="eastAsia" w:ascii="宋体"/>
          <w:sz w:val="24"/>
        </w:rPr>
        <w:t xml:space="preserve">件（</w:t>
      </w:r>
      <w:r>
        <w:rPr>
          <w:rFonts w:hint="eastAsia" w:ascii="宋体"/>
          <w:sz w:val="24"/>
        </w:rPr>
        <w:t xml:space="preserve">北京</w:t>
      </w:r>
      <w:r>
        <w:rPr>
          <w:rFonts w:hint="eastAsia" w:ascii="宋体"/>
          <w:sz w:val="24"/>
        </w:rPr>
        <w:t xml:space="preserve">）有</w:t>
      </w:r>
      <w:r>
        <w:rPr>
          <w:rFonts w:hint="eastAsia" w:ascii="宋体"/>
          <w:sz w:val="24"/>
        </w:rPr>
        <w:t xml:space="preserve">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w:t>
      </w:r>
      <w:r>
        <w:rPr>
          <w:rFonts w:hint="eastAsia"/>
          <w:sz w:val="24"/>
          <w:szCs w:val="24"/>
        </w:rPr>
        <w:t xml:space="preserve">办理方</w:t>
      </w:r>
      <w:r>
        <w:rPr>
          <w:rFonts w:hint="eastAsia"/>
          <w:sz w:val="24"/>
          <w:szCs w:val="24"/>
        </w:rPr>
        <w:t xml:space="preserve">法请登</w:t>
      </w:r>
      <w:r>
        <w:rPr>
          <w:rFonts w:hint="eastAsia"/>
          <w:sz w:val="24"/>
          <w:szCs w:val="24"/>
        </w:rPr>
        <w:t xml:space="preserve">录“苏州市政府采购网”点击“苏采云”图标，在系统登录界面中“</w:t>
      </w:r>
      <w:r>
        <w:rPr>
          <w:rFonts w:hint="eastAsia"/>
          <w:sz w:val="24"/>
          <w:szCs w:val="24"/>
        </w:rPr>
        <w:t xml:space="preserve">CA办理</w:t>
      </w:r>
      <w:r>
        <w:rPr>
          <w:rFonts w:hint="eastAsia"/>
          <w:sz w:val="24"/>
          <w:szCs w:val="24"/>
        </w:rPr>
        <w:t xml:space="preserve">指</w:t>
      </w:r>
      <w:r>
        <w:rPr>
          <w:rFonts w:hint="eastAsia"/>
          <w:sz w:val="24"/>
          <w:szCs w:val="24"/>
        </w:rPr>
        <w:t xml:space="preserve">南”查</w:t>
      </w:r>
      <w:r>
        <w:rPr>
          <w:rFonts w:hint="eastAsia"/>
          <w:sz w:val="24"/>
          <w:szCs w:val="24"/>
        </w:rPr>
        <w:t xml:space="preserve">阅，</w:t>
      </w:r>
      <w:r>
        <w:rPr>
          <w:rFonts w:hint="eastAsia"/>
          <w:sz w:val="24"/>
          <w:szCs w:val="24"/>
        </w:rPr>
        <w:t xml:space="preserve">江苏省内各地区办理的</w:t>
      </w:r>
      <w:r>
        <w:rPr>
          <w:rFonts w:hint="eastAsia"/>
          <w:sz w:val="24"/>
          <w:szCs w:val="24"/>
        </w:rPr>
        <w:t xml:space="preserve">“苏</w:t>
      </w:r>
      <w:r>
        <w:rPr>
          <w:rFonts w:hint="eastAsia"/>
          <w:sz w:val="24"/>
          <w:szCs w:val="24"/>
        </w:rPr>
        <w:t xml:space="preserve">采云</w:t>
      </w:r>
      <w:r>
        <w:rPr>
          <w:rFonts w:hint="eastAsia"/>
          <w:sz w:val="24"/>
          <w:szCs w:val="24"/>
        </w:rPr>
        <w:t xml:space="preserve">”</w:t>
      </w:r>
      <w:r>
        <w:rPr>
          <w:rFonts w:hint="eastAsia"/>
          <w:sz w:val="24"/>
          <w:szCs w:val="24"/>
        </w:rPr>
        <w:t xml:space="preserve">系统下的政</w:t>
      </w:r>
      <w:r>
        <w:rPr>
          <w:rFonts w:hint="eastAsia"/>
          <w:sz w:val="24"/>
          <w:szCs w:val="24"/>
        </w:rPr>
        <w:t xml:space="preserve">务C</w:t>
      </w:r>
      <w:r>
        <w:rPr>
          <w:rFonts w:hint="eastAsia"/>
          <w:sz w:val="24"/>
          <w:szCs w:val="24"/>
        </w:rPr>
        <w:t xml:space="preserve">A证</w:t>
      </w:r>
      <w:r>
        <w:rPr>
          <w:rFonts w:hint="eastAsia"/>
          <w:sz w:val="24"/>
          <w:szCs w:val="24"/>
        </w:rPr>
        <w:t xml:space="preserve">书全省通用。苏州现场办理地址：苏州市姑苏区平泷路251号政务服务中心4楼公共交易中心窗口</w:t>
      </w:r>
      <w:r>
        <w:rPr>
          <w:rFonts w:hint="eastAsia"/>
          <w:sz w:val="24"/>
          <w:szCs w:val="24"/>
        </w:rPr>
        <w:t xml:space="preserve">（自2025年12月1日起，现场办理地址调整为：苏州高新区邓尉路105号狮山科技馆1楼服务大厅）</w:t>
      </w:r>
      <w:r>
        <w:rPr>
          <w:rFonts w:hint="eastAsia"/>
          <w:sz w:val="24"/>
          <w:szCs w:val="24"/>
        </w:rPr>
        <w:t xml:space="preserve">，也可线上办理，咨询电话：0512-69820834。</w:t>
      </w:r>
      <w:r>
        <w:rPr>
          <w:sz w:val="24"/>
          <w:szCs w:val="24"/>
        </w:rPr>
      </w:r>
      <w:r/>
    </w:p>
    <w:p>
      <w:pPr>
        <w:pStyle w:val="764"/>
        <w:ind w:firstLine="480"/>
        <w:spacing w:line="460" w:lineRule="exact"/>
        <w:rPr>
          <w:sz w:val="24"/>
          <w:szCs w:val="24"/>
        </w:rPr>
      </w:pPr>
      <w:r>
        <w:rPr>
          <w:rFonts w:hint="eastAsia"/>
          <w:sz w:val="24"/>
          <w:szCs w:val="24"/>
        </w:rPr>
        <w:t xml:space="preserve">2、参与项目：供应商插入CA证书登陆“苏采云”系统后选择具体项目，点击“我要参与”并签章提交《投标供应商确认函》，提交《投标供应商确认函</w:t>
      </w:r>
      <w:r>
        <w:rPr>
          <w:rFonts w:hint="eastAsia"/>
          <w:sz w:val="24"/>
          <w:szCs w:val="24"/>
        </w:rPr>
        <w:t xml:space="preserve">》日</w:t>
      </w:r>
      <w:r>
        <w:rPr>
          <w:rFonts w:hint="eastAsia"/>
          <w:sz w:val="24"/>
          <w:szCs w:val="24"/>
        </w:rPr>
        <w:t xml:space="preserve">期视</w:t>
      </w:r>
      <w:r>
        <w:rPr>
          <w:rFonts w:hint="eastAsia"/>
          <w:sz w:val="24"/>
          <w:szCs w:val="24"/>
        </w:rPr>
        <w:t xml:space="preserve">同为依法获取招标文件日期。对《投标供应商确认函》供应商应予打印保留。</w:t>
      </w:r>
      <w:r>
        <w:rPr>
          <w:sz w:val="24"/>
          <w:szCs w:val="24"/>
        </w:rPr>
      </w:r>
      <w:r/>
    </w:p>
    <w:p>
      <w:pPr>
        <w:pStyle w:val="764"/>
        <w:ind w:firstLine="480"/>
        <w:spacing w:line="460" w:lineRule="exact"/>
        <w:rPr>
          <w:sz w:val="24"/>
          <w:szCs w:val="24"/>
        </w:rPr>
      </w:pPr>
      <w:r>
        <w:rPr>
          <w:rFonts w:hint="eastAsia"/>
          <w:sz w:val="24"/>
          <w:szCs w:val="24"/>
        </w:rPr>
        <w:t xml:space="preserve">3、电子投标准</w:t>
      </w:r>
      <w:r>
        <w:rPr>
          <w:rFonts w:hint="eastAsia"/>
          <w:sz w:val="24"/>
          <w:szCs w:val="24"/>
        </w:rPr>
        <w:t xml:space="preserve">备：供</w:t>
      </w:r>
      <w:r>
        <w:rPr>
          <w:rFonts w:hint="eastAsia"/>
          <w:sz w:val="24"/>
          <w:szCs w:val="24"/>
        </w:rPr>
        <w:t xml:space="preserve">应商在</w:t>
      </w:r>
      <w:r>
        <w:rPr>
          <w:rFonts w:hint="eastAsia"/>
          <w:sz w:val="24"/>
          <w:szCs w:val="24"/>
        </w:rPr>
        <w:t xml:space="preserve">“苏采云”系统中操作参与项目后，必须在“已参与项目”界面中下</w:t>
      </w:r>
      <w:r>
        <w:rPr>
          <w:rFonts w:hint="eastAsia"/>
          <w:sz w:val="24"/>
          <w:szCs w:val="24"/>
        </w:rPr>
        <w:t xml:space="preserve">载电子招</w:t>
      </w:r>
      <w:r>
        <w:rPr>
          <w:rFonts w:hint="eastAsia"/>
          <w:sz w:val="24"/>
          <w:szCs w:val="24"/>
        </w:rPr>
        <w:t xml:space="preserve">标</w:t>
      </w:r>
      <w:r>
        <w:rPr>
          <w:rFonts w:hint="eastAsia"/>
          <w:sz w:val="24"/>
          <w:szCs w:val="24"/>
        </w:rPr>
        <w:t xml:space="preserve">文件（</w:t>
      </w:r>
      <w:r>
        <w:rPr>
          <w:rFonts w:hint="eastAsia"/>
          <w:sz w:val="24"/>
          <w:szCs w:val="24"/>
        </w:rPr>
        <w:t xml:space="preserve">后缀</w:t>
      </w:r>
      <w:r>
        <w:rPr>
          <w:rFonts w:hint="eastAsia"/>
          <w:sz w:val="24"/>
          <w:szCs w:val="24"/>
        </w:rPr>
        <w:t xml:space="preserve">名为“.kedt”）</w:t>
      </w:r>
      <w:r>
        <w:rPr>
          <w:rFonts w:hint="eastAsia"/>
          <w:sz w:val="24"/>
          <w:szCs w:val="24"/>
        </w:rPr>
        <w:t xml:space="preserve">并导</w:t>
      </w:r>
      <w:r>
        <w:rPr>
          <w:rFonts w:hint="eastAsia"/>
          <w:sz w:val="24"/>
          <w:szCs w:val="24"/>
        </w:rPr>
        <w:t xml:space="preserve">入政</w:t>
      </w:r>
      <w:r>
        <w:rPr>
          <w:rFonts w:hint="eastAsia"/>
          <w:sz w:val="24"/>
          <w:szCs w:val="24"/>
        </w:rPr>
        <w:t xml:space="preserve">府</w:t>
      </w:r>
      <w:r>
        <w:rPr>
          <w:rFonts w:hint="eastAsia"/>
          <w:sz w:val="24"/>
          <w:szCs w:val="24"/>
        </w:rPr>
        <w:t xml:space="preserve">采</w:t>
      </w:r>
      <w:r>
        <w:rPr>
          <w:rFonts w:hint="eastAsia"/>
          <w:sz w:val="24"/>
          <w:szCs w:val="24"/>
        </w:rPr>
        <w:t xml:space="preserve">购客户端</w:t>
      </w:r>
      <w:r>
        <w:rPr>
          <w:rFonts w:hint="eastAsia"/>
          <w:sz w:val="24"/>
          <w:szCs w:val="24"/>
        </w:rPr>
        <w:t xml:space="preserve">工具</w:t>
      </w:r>
      <w:r>
        <w:rPr>
          <w:rFonts w:hint="eastAsia"/>
          <w:sz w:val="24"/>
          <w:szCs w:val="24"/>
        </w:rPr>
        <w:t xml:space="preserve">后方</w:t>
      </w:r>
      <w:r>
        <w:rPr>
          <w:rFonts w:hint="eastAsia"/>
          <w:sz w:val="24"/>
          <w:szCs w:val="24"/>
        </w:rPr>
        <w:t xml:space="preserve">可进行电子投标文件的制作、加密和提交（具体事项请登录“苏州市政府采购网”，在“下载中心”栏目下载《苏采云系统供应商操作手册》（以下简称《操作手册》）查阅）。</w:t>
      </w:r>
      <w:r>
        <w:rPr>
          <w:sz w:val="24"/>
          <w:szCs w:val="24"/>
        </w:rPr>
      </w:r>
      <w:r/>
    </w:p>
    <w:p>
      <w:pPr>
        <w:pStyle w:val="764"/>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宋体"/>
          <w:sz w:val="24"/>
        </w:rPr>
        <w:t xml:space="preserve">采云”</w:t>
      </w:r>
      <w:r>
        <w:rPr>
          <w:rFonts w:hint="eastAsia"/>
          <w:sz w:val="24"/>
          <w:szCs w:val="24"/>
        </w:rPr>
        <w:t xml:space="preserve">系统操作过程中如有疑问，请按以下方式联系：</w:t>
      </w:r>
      <w:r>
        <w:rPr>
          <w:sz w:val="24"/>
          <w:szCs w:val="24"/>
        </w:rPr>
      </w:r>
      <w:r/>
    </w:p>
    <w:p>
      <w:pPr>
        <w:pStyle w:val="764"/>
        <w:ind w:firstLine="480"/>
        <w:spacing w:line="460" w:lineRule="exact"/>
        <w:rPr>
          <w:sz w:val="24"/>
          <w:szCs w:val="24"/>
        </w:rPr>
      </w:pPr>
      <w:r/>
      <w:bookmarkStart w:id="9" w:name="_Hlk176267377"/>
      <w:r>
        <w:rPr>
          <w:sz w:val="24"/>
          <w:szCs w:val="24"/>
        </w:rPr>
        <w:t xml:space="preserve">CA技术咨询电话：400-608-6099；电子签章技术</w:t>
      </w:r>
      <w:r>
        <w:rPr>
          <w:sz w:val="24"/>
          <w:szCs w:val="24"/>
        </w:rPr>
        <w:t xml:space="preserve">咨询</w:t>
      </w:r>
      <w:r>
        <w:rPr>
          <w:sz w:val="24"/>
          <w:szCs w:val="24"/>
        </w:rPr>
        <w:t xml:space="preserve">电话</w:t>
      </w:r>
      <w:r>
        <w:rPr>
          <w:sz w:val="24"/>
          <w:szCs w:val="24"/>
        </w:rPr>
        <w:t xml:space="preserve">：15380932027、13675197356</w:t>
      </w:r>
      <w:r>
        <w:rPr>
          <w:sz w:val="24"/>
          <w:szCs w:val="24"/>
        </w:rPr>
        <w:t xml:space="preserve">、</w:t>
      </w:r>
      <w:r>
        <w:rPr>
          <w:rFonts w:hint="eastAsia"/>
          <w:sz w:val="24"/>
          <w:szCs w:val="24"/>
        </w:rPr>
        <w:t xml:space="preserve">025</w:t>
      </w:r>
      <w:r>
        <w:rPr>
          <w:rFonts w:hint="eastAsia"/>
          <w:sz w:val="24"/>
          <w:szCs w:val="24"/>
        </w:rPr>
        <w:t xml:space="preserve">-83633811、025-836</w:t>
      </w:r>
      <w:r>
        <w:rPr>
          <w:rFonts w:hint="eastAsia"/>
          <w:sz w:val="24"/>
          <w:szCs w:val="24"/>
        </w:rPr>
        <w:t xml:space="preserve">33812</w:t>
      </w:r>
      <w:r>
        <w:rPr>
          <w:sz w:val="24"/>
          <w:szCs w:val="24"/>
        </w:rPr>
        <w:t xml:space="preserve">；系统使用指</w:t>
      </w:r>
      <w:r>
        <w:rPr>
          <w:sz w:val="24"/>
          <w:szCs w:val="24"/>
        </w:rPr>
        <w:t xml:space="preserve">导与咨询电话：182610029</w:t>
      </w:r>
      <w:r>
        <w:rPr>
          <w:sz w:val="24"/>
          <w:szCs w:val="24"/>
        </w:rPr>
        <w:t xml:space="preserve">50、051</w:t>
      </w:r>
      <w:r>
        <w:rPr>
          <w:sz w:val="24"/>
          <w:szCs w:val="24"/>
        </w:rPr>
        <w:t xml:space="preserve">2-69</w:t>
      </w:r>
      <w:r>
        <w:rPr>
          <w:sz w:val="24"/>
          <w:szCs w:val="24"/>
        </w:rPr>
        <w:t xml:space="preserve">8</w:t>
      </w:r>
      <w:r>
        <w:rPr>
          <w:sz w:val="24"/>
          <w:szCs w:val="24"/>
        </w:rPr>
        <w:t xml:space="preserve">208</w:t>
      </w:r>
      <w:r>
        <w:rPr>
          <w:sz w:val="24"/>
          <w:szCs w:val="24"/>
        </w:rPr>
        <w:t xml:space="preserve">54、0519-8672</w:t>
      </w:r>
      <w:r>
        <w:rPr>
          <w:sz w:val="24"/>
          <w:szCs w:val="24"/>
        </w:rPr>
        <w:t xml:space="preserve">28</w:t>
      </w:r>
      <w:r>
        <w:rPr>
          <w:sz w:val="24"/>
          <w:szCs w:val="24"/>
        </w:rPr>
        <w:t xml:space="preserve">02</w:t>
      </w:r>
      <w:r>
        <w:rPr>
          <w:rFonts w:hint="eastAsia"/>
          <w:sz w:val="24"/>
          <w:szCs w:val="24"/>
        </w:rPr>
        <w:t xml:space="preserve">；</w:t>
      </w:r>
      <w:r>
        <w:rPr>
          <w:rFonts w:hint="eastAsia"/>
          <w:sz w:val="24"/>
          <w:szCs w:val="24"/>
        </w:rPr>
        <w:t xml:space="preserve">智</w:t>
      </w:r>
      <w:r>
        <w:rPr>
          <w:rFonts w:hint="eastAsia"/>
          <w:sz w:val="24"/>
          <w:szCs w:val="24"/>
        </w:rPr>
        <w:t xml:space="preserve">能客服：登录</w:t>
      </w:r>
      <w:r>
        <w:rPr>
          <w:rFonts w:hint="eastAsia"/>
          <w:sz w:val="24"/>
          <w:szCs w:val="24"/>
        </w:rPr>
        <w:t xml:space="preserve">苏采</w:t>
      </w:r>
      <w:r>
        <w:rPr>
          <w:rFonts w:hint="eastAsia"/>
          <w:sz w:val="24"/>
          <w:szCs w:val="24"/>
        </w:rPr>
        <w:t xml:space="preserve">云系</w:t>
      </w:r>
      <w:r>
        <w:rPr>
          <w:rFonts w:hint="eastAsia"/>
          <w:sz w:val="24"/>
          <w:szCs w:val="24"/>
        </w:rPr>
        <w:t xml:space="preserve">统后</w:t>
      </w:r>
      <w:r>
        <w:rPr>
          <w:rFonts w:hint="eastAsia"/>
          <w:sz w:val="24"/>
          <w:szCs w:val="24"/>
        </w:rPr>
        <w:t xml:space="preserve">，联系系统右下方智能客服图标进行咨询</w:t>
      </w:r>
      <w:r>
        <w:rPr>
          <w:sz w:val="24"/>
          <w:szCs w:val="24"/>
        </w:rPr>
        <w:t xml:space="preserve">。</w:t>
      </w:r>
      <w:r>
        <w:rPr>
          <w:sz w:val="24"/>
          <w:szCs w:val="24"/>
        </w:rPr>
      </w:r>
      <w:r/>
    </w:p>
    <w:p>
      <w:pPr>
        <w:pStyle w:val="764"/>
        <w:ind w:firstLine="480"/>
        <w:spacing w:line="460" w:lineRule="exact"/>
        <w:rPr>
          <w:rFonts w:hint="eastAsia"/>
          <w:sz w:val="24"/>
          <w:szCs w:val="24"/>
        </w:rPr>
      </w:pPr>
      <w:r/>
      <w:bookmarkEnd w:id="9"/>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10"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10"/>
      <w:r>
        <w:rPr>
          <w:rFonts w:hint="eastAsia"/>
          <w:sz w:val="24"/>
          <w:szCs w:val="24"/>
        </w:rPr>
      </w:r>
      <w:r/>
    </w:p>
    <w:p>
      <w:pPr>
        <w:pStyle w:val="764"/>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rPr>
          <w:rFonts w:hint="eastAsia"/>
          <w:sz w:val="24"/>
          <w:szCs w:val="24"/>
        </w:rPr>
      </w:r>
      <w:r/>
    </w:p>
    <w:p>
      <w:pPr>
        <w:pStyle w:val="764"/>
        <w:spacing w:line="460" w:lineRule="exact"/>
        <w:rPr>
          <w:rFonts w:hint="eastAsia"/>
          <w:b/>
          <w:sz w:val="24"/>
          <w:szCs w:val="24"/>
        </w:rPr>
      </w:pPr>
      <w:r>
        <w:rPr>
          <w:b/>
          <w:sz w:val="24"/>
          <w:szCs w:val="24"/>
        </w:rPr>
        <w:t xml:space="preserve">七、本次招标联系</w:t>
      </w:r>
      <w:r>
        <w:rPr>
          <w:rFonts w:hint="eastAsia"/>
          <w:b/>
          <w:sz w:val="24"/>
          <w:szCs w:val="24"/>
        </w:rPr>
        <w:t xml:space="preserve">方式</w:t>
      </w:r>
      <w:r>
        <w:rPr>
          <w:rFonts w:hint="eastAsia"/>
          <w:b/>
          <w:sz w:val="24"/>
          <w:szCs w:val="24"/>
        </w:rPr>
      </w:r>
      <w:r/>
    </w:p>
    <w:p>
      <w:pPr>
        <w:pStyle w:val="764"/>
        <w:ind w:firstLine="480"/>
        <w:spacing w:line="460" w:lineRule="exact"/>
        <w:rPr>
          <w:rFonts w:hint="eastAsia"/>
          <w:sz w:val="24"/>
          <w:szCs w:val="24"/>
        </w:rPr>
      </w:pPr>
      <w:r/>
      <w:bookmarkStart w:id="11" w:name="_Hlk62480700"/>
      <w:r>
        <w:rPr>
          <w:rFonts w:hint="eastAsia"/>
          <w:sz w:val="24"/>
          <w:szCs w:val="24"/>
        </w:rPr>
        <w:t xml:space="preserve">1、采购人信息</w:t>
      </w:r>
      <w:bookmarkEnd w:id="11"/>
      <w:r>
        <w:rPr>
          <w:rFonts w:hint="eastAsia"/>
          <w:sz w:val="24"/>
          <w:szCs w:val="24"/>
        </w:rPr>
      </w:r>
      <w:r/>
    </w:p>
    <w:p>
      <w:pPr>
        <w:pStyle w:val="764"/>
        <w:ind w:firstLine="480"/>
        <w:spacing w:line="460" w:lineRule="exact"/>
        <w:rPr>
          <w:rFonts w:hint="eastAsia"/>
          <w:sz w:val="24"/>
          <w:szCs w:val="24"/>
        </w:rPr>
      </w:pPr>
      <w:r>
        <w:rPr>
          <w:rFonts w:hint="eastAsia"/>
          <w:sz w:val="24"/>
          <w:szCs w:val="24"/>
        </w:rPr>
        <w:t xml:space="preserve">名称</w:t>
      </w:r>
      <w:r>
        <w:rPr>
          <w:sz w:val="24"/>
          <w:szCs w:val="24"/>
        </w:rPr>
        <w:t xml:space="preserve">：</w:t>
      </w:r>
      <w:r>
        <w:rPr>
          <w:sz w:val="24"/>
          <w:szCs w:val="24"/>
        </w:rPr>
        <w:t xml:space="preserve">常熟经济技术开发区管理委员</w:t>
      </w:r>
      <w:r>
        <w:rPr>
          <w:sz w:val="24"/>
          <w:szCs w:val="24"/>
        </w:rPr>
        <w:t xml:space="preserve">会</w:t>
      </w:r>
      <w:r>
        <w:rPr>
          <w:rFonts w:hint="eastAsia"/>
          <w:sz w:val="24"/>
          <w:szCs w:val="24"/>
        </w:rPr>
      </w:r>
      <w:r/>
    </w:p>
    <w:p>
      <w:pPr>
        <w:pStyle w:val="764"/>
        <w:ind w:firstLine="480"/>
        <w:spacing w:line="460" w:lineRule="exact"/>
        <w:rPr>
          <w:rFonts w:hint="eastAsia"/>
          <w:sz w:val="24"/>
          <w:szCs w:val="24"/>
        </w:rPr>
      </w:pPr>
      <w:r>
        <w:rPr>
          <w:rFonts w:hint="eastAsia"/>
          <w:sz w:val="24"/>
          <w:szCs w:val="24"/>
        </w:rPr>
        <w:t xml:space="preserve">地</w:t>
      </w:r>
      <w:r>
        <w:rPr>
          <w:rFonts w:hint="eastAsia"/>
          <w:sz w:val="24"/>
          <w:szCs w:val="24"/>
        </w:rPr>
        <w:t xml:space="preserve">址</w:t>
      </w:r>
      <w:r>
        <w:rPr>
          <w:rFonts w:hint="eastAsia"/>
          <w:sz w:val="24"/>
          <w:szCs w:val="24"/>
        </w:rPr>
        <w:t xml:space="preserve">：</w:t>
      </w:r>
      <w:r>
        <w:rPr>
          <w:rFonts w:hint="eastAsia"/>
          <w:sz w:val="24"/>
          <w:szCs w:val="24"/>
        </w:rPr>
        <w:t xml:space="preserve">常熟</w:t>
      </w:r>
      <w:r>
        <w:rPr>
          <w:rFonts w:hint="eastAsia"/>
          <w:sz w:val="24"/>
          <w:szCs w:val="24"/>
        </w:rPr>
        <w:t xml:space="preserve">经</w:t>
      </w:r>
      <w:r>
        <w:rPr>
          <w:rFonts w:hint="eastAsia"/>
          <w:sz w:val="24"/>
          <w:szCs w:val="24"/>
        </w:rPr>
        <w:t xml:space="preserve">开区</w:t>
      </w:r>
      <w:r>
        <w:rPr>
          <w:rFonts w:hint="eastAsia"/>
          <w:sz w:val="24"/>
          <w:szCs w:val="24"/>
        </w:rPr>
        <w:t xml:space="preserve">滨江</w:t>
      </w:r>
      <w:r>
        <w:rPr>
          <w:rFonts w:hint="eastAsia"/>
          <w:sz w:val="24"/>
          <w:szCs w:val="24"/>
        </w:rPr>
        <w:t xml:space="preserve">国际</w:t>
      </w:r>
      <w:r>
        <w:rPr>
          <w:rFonts w:hint="eastAsia"/>
          <w:sz w:val="24"/>
          <w:szCs w:val="24"/>
        </w:rPr>
        <w:t xml:space="preserve">大厦</w:t>
      </w:r>
      <w:r>
        <w:rPr>
          <w:rFonts w:hint="eastAsia"/>
          <w:sz w:val="24"/>
          <w:szCs w:val="24"/>
        </w:rPr>
        <w:t xml:space="preserve">1</w:t>
      </w:r>
      <w:r>
        <w:rPr>
          <w:sz w:val="24"/>
          <w:szCs w:val="24"/>
        </w:rPr>
        <w:t xml:space="preserve">4</w:t>
      </w:r>
      <w:r>
        <w:rPr>
          <w:rFonts w:hint="eastAsia"/>
          <w:sz w:val="24"/>
          <w:szCs w:val="24"/>
        </w:rPr>
        <w:t xml:space="preserve">楼</w:t>
      </w:r>
      <w:r>
        <w:rPr>
          <w:rFonts w:hint="eastAsia"/>
          <w:sz w:val="24"/>
          <w:szCs w:val="24"/>
        </w:rPr>
      </w:r>
      <w:r/>
    </w:p>
    <w:p>
      <w:pPr>
        <w:pStyle w:val="764"/>
        <w:ind w:firstLine="480"/>
        <w:spacing w:line="460" w:lineRule="exact"/>
        <w:rPr>
          <w:rFonts w:hint="eastAsia"/>
          <w:sz w:val="24"/>
          <w:szCs w:val="24"/>
        </w:rPr>
      </w:pPr>
      <w:r>
        <w:rPr>
          <w:rFonts w:hint="eastAsia"/>
          <w:sz w:val="24"/>
          <w:szCs w:val="24"/>
        </w:rPr>
        <w:t xml:space="preserve">联系人：</w:t>
      </w:r>
      <w:r>
        <w:rPr>
          <w:rFonts w:hint="eastAsia"/>
          <w:sz w:val="24"/>
          <w:szCs w:val="24"/>
        </w:rPr>
        <w:t xml:space="preserve">徐</w:t>
      </w:r>
      <w:r>
        <w:rPr>
          <w:rFonts w:hint="eastAsia"/>
          <w:sz w:val="24"/>
          <w:szCs w:val="24"/>
        </w:rPr>
        <w:t xml:space="preserve">施</w:t>
      </w:r>
      <w:r>
        <w:rPr>
          <w:rFonts w:hint="eastAsia"/>
          <w:sz w:val="24"/>
          <w:szCs w:val="24"/>
        </w:rPr>
        <w:t xml:space="preserve">洪</w:t>
      </w:r>
      <w:r>
        <w:rPr>
          <w:rFonts w:hint="eastAsia"/>
          <w:sz w:val="24"/>
          <w:szCs w:val="24"/>
        </w:rPr>
      </w:r>
      <w:r/>
    </w:p>
    <w:p>
      <w:pPr>
        <w:pStyle w:val="764"/>
        <w:ind w:firstLine="480"/>
        <w:spacing w:line="460" w:lineRule="exact"/>
        <w:rPr>
          <w:sz w:val="24"/>
          <w:szCs w:val="24"/>
        </w:rPr>
      </w:pPr>
      <w:r>
        <w:rPr>
          <w:sz w:val="24"/>
          <w:szCs w:val="24"/>
        </w:rPr>
        <w:t xml:space="preserve">联系</w:t>
      </w:r>
      <w:r>
        <w:rPr>
          <w:rFonts w:hint="eastAsia"/>
          <w:sz w:val="24"/>
          <w:szCs w:val="24"/>
        </w:rPr>
        <w:t xml:space="preserve">方式</w:t>
      </w:r>
      <w:r>
        <w:rPr>
          <w:sz w:val="24"/>
          <w:szCs w:val="24"/>
        </w:rPr>
        <w:t xml:space="preserve">：</w:t>
      </w:r>
      <w:r>
        <w:rPr>
          <w:sz w:val="24"/>
          <w:szCs w:val="24"/>
        </w:rPr>
        <w:t xml:space="preserve">0</w:t>
      </w:r>
      <w:r>
        <w:rPr>
          <w:rFonts w:hint="eastAsia"/>
          <w:sz w:val="24"/>
          <w:szCs w:val="24"/>
        </w:rPr>
        <w:t xml:space="preserve">512</w:t>
      </w:r>
      <w:r>
        <w:rPr>
          <w:rFonts w:hint="eastAsia"/>
          <w:sz w:val="24"/>
          <w:szCs w:val="24"/>
        </w:rPr>
        <w:t xml:space="preserve">-52</w:t>
      </w:r>
      <w:r>
        <w:rPr>
          <w:sz w:val="24"/>
          <w:szCs w:val="24"/>
        </w:rPr>
        <w:t xml:space="preserve">6</w:t>
      </w:r>
      <w:r>
        <w:rPr>
          <w:sz w:val="24"/>
          <w:szCs w:val="24"/>
        </w:rPr>
        <w:t xml:space="preserve">9</w:t>
      </w:r>
      <w:r>
        <w:rPr>
          <w:sz w:val="24"/>
          <w:szCs w:val="24"/>
        </w:rPr>
        <w:t xml:space="preserve">9</w:t>
      </w:r>
      <w:r>
        <w:rPr>
          <w:sz w:val="24"/>
          <w:szCs w:val="24"/>
        </w:rPr>
        <w:t xml:space="preserve">8</w:t>
      </w:r>
      <w:r>
        <w:rPr>
          <w:sz w:val="24"/>
          <w:szCs w:val="24"/>
        </w:rPr>
        <w:t xml:space="preserve">6</w:t>
      </w:r>
      <w:r>
        <w:rPr>
          <w:sz w:val="24"/>
          <w:szCs w:val="24"/>
        </w:rPr>
        <w:t xml:space="preserve">9</w:t>
      </w:r>
      <w:r>
        <w:rPr>
          <w:sz w:val="24"/>
          <w:szCs w:val="24"/>
        </w:rPr>
      </w:r>
      <w:r/>
    </w:p>
    <w:p>
      <w:pPr>
        <w:pStyle w:val="764"/>
        <w:ind w:firstLine="480"/>
        <w:spacing w:line="460" w:lineRule="exact"/>
        <w:rPr>
          <w:rFonts w:hint="eastAsia"/>
          <w:sz w:val="24"/>
          <w:szCs w:val="24"/>
        </w:rPr>
      </w:pPr>
      <w:r>
        <w:rPr>
          <w:rFonts w:hint="eastAsia"/>
          <w:sz w:val="24"/>
          <w:szCs w:val="24"/>
        </w:rPr>
        <w:t xml:space="preserve">2、采购代</w:t>
      </w:r>
      <w:r>
        <w:rPr>
          <w:rFonts w:hint="eastAsia"/>
          <w:sz w:val="24"/>
          <w:szCs w:val="24"/>
        </w:rPr>
        <w:t xml:space="preserve">理机构信息</w:t>
      </w:r>
      <w:r>
        <w:rPr>
          <w:rFonts w:hint="eastAsia"/>
          <w:sz w:val="24"/>
          <w:szCs w:val="24"/>
        </w:rPr>
      </w:r>
      <w:r/>
    </w:p>
    <w:p>
      <w:pPr>
        <w:pStyle w:val="764"/>
        <w:ind w:firstLine="480"/>
        <w:spacing w:line="460" w:lineRule="exact"/>
        <w:rPr>
          <w:rFonts w:hint="eastAsia"/>
          <w:sz w:val="24"/>
          <w:szCs w:val="24"/>
        </w:rPr>
      </w:pPr>
      <w:r>
        <w:rPr>
          <w:rFonts w:hint="eastAsia"/>
          <w:sz w:val="24"/>
          <w:szCs w:val="24"/>
        </w:rPr>
        <w:t xml:space="preserve">名称</w:t>
      </w:r>
      <w:r>
        <w:rPr>
          <w:sz w:val="24"/>
          <w:szCs w:val="24"/>
        </w:rPr>
        <w:t xml:space="preserve">：常熟市公共资源交易中心</w:t>
      </w:r>
      <w:r>
        <w:rPr>
          <w:rFonts w:hint="eastAsia"/>
          <w:sz w:val="24"/>
          <w:szCs w:val="24"/>
        </w:rPr>
      </w:r>
      <w:r/>
    </w:p>
    <w:p>
      <w:pPr>
        <w:pStyle w:val="764"/>
        <w:ind w:firstLine="480"/>
        <w:spacing w:line="460" w:lineRule="exact"/>
        <w:rPr>
          <w:rFonts w:hint="eastAsia"/>
          <w:sz w:val="24"/>
          <w:szCs w:val="24"/>
        </w:rPr>
      </w:pPr>
      <w:r>
        <w:rPr>
          <w:sz w:val="24"/>
          <w:szCs w:val="24"/>
        </w:rPr>
        <w:t xml:space="preserve">地址：常熟市香山北路9号</w:t>
      </w:r>
      <w:r>
        <w:rPr>
          <w:sz w:val="24"/>
          <w:szCs w:val="24"/>
        </w:rPr>
        <w:t xml:space="preserve">三</w:t>
      </w:r>
      <w:r>
        <w:rPr>
          <w:sz w:val="24"/>
          <w:szCs w:val="24"/>
        </w:rPr>
        <w:t xml:space="preserve">楼</w:t>
      </w:r>
      <w:r>
        <w:rPr>
          <w:rFonts w:hint="eastAsia"/>
          <w:sz w:val="24"/>
          <w:szCs w:val="24"/>
        </w:rPr>
      </w:r>
      <w:r/>
    </w:p>
    <w:p>
      <w:pPr>
        <w:pStyle w:val="764"/>
        <w:ind w:firstLine="480"/>
        <w:spacing w:line="460" w:lineRule="exact"/>
        <w:rPr>
          <w:rFonts w:hint="eastAsia"/>
          <w:sz w:val="24"/>
          <w:szCs w:val="24"/>
        </w:rPr>
      </w:pPr>
      <w:r>
        <w:rPr>
          <w:sz w:val="24"/>
          <w:szCs w:val="24"/>
        </w:rPr>
        <w:t xml:space="preserve">联</w:t>
      </w:r>
      <w:r>
        <w:rPr>
          <w:sz w:val="24"/>
          <w:szCs w:val="24"/>
        </w:rPr>
        <w:t xml:space="preserve">系</w:t>
      </w:r>
      <w:r>
        <w:rPr>
          <w:rFonts w:hint="eastAsia"/>
          <w:sz w:val="24"/>
          <w:szCs w:val="24"/>
        </w:rPr>
        <w:t xml:space="preserve">人</w:t>
      </w:r>
      <w:r>
        <w:rPr>
          <w:sz w:val="24"/>
          <w:szCs w:val="24"/>
        </w:rPr>
        <w:t xml:space="preserve">：</w:t>
      </w:r>
      <w:r>
        <w:rPr>
          <w:rFonts w:hint="eastAsia"/>
          <w:sz w:val="24"/>
          <w:szCs w:val="24"/>
        </w:rPr>
        <w:t xml:space="preserve">吴为民</w:t>
      </w:r>
      <w:r>
        <w:rPr>
          <w:rFonts w:hint="eastAsia"/>
          <w:sz w:val="24"/>
          <w:szCs w:val="24"/>
        </w:rPr>
      </w:r>
      <w:r/>
    </w:p>
    <w:p>
      <w:pPr>
        <w:pStyle w:val="764"/>
        <w:ind w:firstLine="480"/>
        <w:spacing w:line="460" w:lineRule="exact"/>
        <w:rPr>
          <w:sz w:val="24"/>
          <w:szCs w:val="24"/>
        </w:rPr>
      </w:pPr>
      <w:r>
        <w:rPr>
          <w:rFonts w:hint="eastAsia"/>
          <w:sz w:val="24"/>
          <w:szCs w:val="24"/>
        </w:rPr>
        <w:t xml:space="preserve">联系方式：0512</w:t>
      </w:r>
      <w:r>
        <w:rPr>
          <w:rFonts w:hint="eastAsia"/>
          <w:sz w:val="24"/>
          <w:szCs w:val="24"/>
        </w:rPr>
        <w:t xml:space="preserve">-</w:t>
      </w:r>
      <w:r>
        <w:rPr>
          <w:sz w:val="24"/>
          <w:szCs w:val="24"/>
        </w:rPr>
        <w:t xml:space="preserve">5</w:t>
      </w:r>
      <w:r>
        <w:rPr>
          <w:sz w:val="24"/>
          <w:szCs w:val="24"/>
        </w:rPr>
        <w:t xml:space="preserve">209379</w:t>
      </w:r>
      <w:r>
        <w:rPr>
          <w:sz w:val="24"/>
          <w:szCs w:val="24"/>
        </w:rPr>
        <w:t xml:space="preserve">3</w:t>
      </w:r>
      <w:r>
        <w:rPr>
          <w:sz w:val="24"/>
          <w:szCs w:val="24"/>
        </w:rPr>
      </w:r>
      <w:r/>
    </w:p>
    <w:p>
      <w:pPr>
        <w:pStyle w:val="764"/>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764"/>
        <w:ind w:firstLine="480"/>
        <w:spacing w:line="460" w:lineRule="exact"/>
        <w:rPr>
          <w:sz w:val="24"/>
          <w:szCs w:val="24"/>
        </w:rPr>
      </w:pPr>
      <w:r>
        <w:rPr>
          <w:rFonts w:hint="eastAsia"/>
          <w:sz w:val="24"/>
          <w:szCs w:val="24"/>
        </w:rPr>
        <w:t xml:space="preserve">项目联系人：吴为民</w:t>
      </w:r>
      <w:r>
        <w:rPr>
          <w:sz w:val="24"/>
          <w:szCs w:val="24"/>
        </w:rPr>
      </w:r>
      <w:r/>
    </w:p>
    <w:p>
      <w:pPr>
        <w:pStyle w:val="764"/>
        <w:ind w:firstLine="480"/>
        <w:spacing w:line="460" w:lineRule="exact"/>
        <w:rPr>
          <w:rFonts w:hint="eastAsia"/>
          <w:sz w:val="24"/>
          <w:szCs w:val="24"/>
        </w:rPr>
      </w:pPr>
      <w:r>
        <w:rPr>
          <w:rFonts w:hint="eastAsia"/>
          <w:sz w:val="24"/>
          <w:szCs w:val="24"/>
        </w:rPr>
        <w:t xml:space="preserve">电话：0512-</w:t>
      </w:r>
      <w:r>
        <w:rPr>
          <w:sz w:val="24"/>
          <w:szCs w:val="24"/>
        </w:rPr>
        <w:t xml:space="preserve">52093793</w:t>
      </w:r>
      <w:r>
        <w:rPr>
          <w:rFonts w:hint="eastAsia"/>
          <w:sz w:val="24"/>
          <w:szCs w:val="24"/>
        </w:rPr>
      </w:r>
      <w:r/>
    </w:p>
    <w:p>
      <w:pPr>
        <w:pStyle w:val="765"/>
        <w:rPr>
          <w:rFonts w:ascii="Times New Roman"/>
        </w:rPr>
      </w:pPr>
      <w:r>
        <w:rPr>
          <w:sz w:val="24"/>
        </w:rPr>
        <w:br w:type="page" w:clear="all"/>
      </w:r>
      <w:bookmarkStart w:id="12" w:name="_Hlt97715964"/>
      <w:r/>
      <w:bookmarkEnd w:id="12"/>
      <w:r/>
      <w:bookmarkStart w:id="13" w:name="_Toc315875314"/>
      <w:r/>
      <w:bookmarkStart w:id="14" w:name="_Toc315868051"/>
      <w:r/>
      <w:bookmarkStart w:id="15" w:name="_Toc158691767"/>
      <w:r/>
      <w:bookmarkStart w:id="16" w:name="_Toc209079312"/>
      <w:r>
        <w:rPr>
          <w:rFonts w:ascii="Times New Roman"/>
        </w:rPr>
        <w:t xml:space="preserve">第</w:t>
      </w:r>
      <w:r>
        <w:rPr>
          <w:rFonts w:hint="eastAsia" w:ascii="Times New Roman"/>
        </w:rPr>
        <w:t xml:space="preserve">二</w:t>
      </w:r>
      <w:r>
        <w:rPr>
          <w:rFonts w:ascii="Times New Roman"/>
        </w:rPr>
        <w:t xml:space="preserve">章  投标人须知</w:t>
      </w:r>
      <w:bookmarkEnd w:id="13"/>
      <w:r/>
      <w:bookmarkEnd w:id="14"/>
      <w:r/>
      <w:bookmarkEnd w:id="15"/>
      <w:r/>
      <w:bookmarkEnd w:id="16"/>
      <w:r>
        <w:rPr>
          <w:rFonts w:ascii="Times New Roman"/>
        </w:rPr>
      </w:r>
      <w:r/>
    </w:p>
    <w:p>
      <w:pPr>
        <w:pStyle w:val="766"/>
        <w:rPr>
          <w:rFonts w:eastAsia="宋体"/>
        </w:rPr>
      </w:pPr>
      <w:r/>
      <w:bookmarkStart w:id="17" w:name="_Toc315868052"/>
      <w:r/>
      <w:bookmarkStart w:id="18" w:name="_Toc158691768"/>
      <w:r/>
      <w:bookmarkStart w:id="19" w:name="_Toc315875315"/>
      <w:r/>
      <w:bookmarkStart w:id="20" w:name="_Toc209079313"/>
      <w:r>
        <w:rPr>
          <w:rFonts w:eastAsia="宋体"/>
        </w:rPr>
        <w:t xml:space="preserve">一、总则</w:t>
      </w:r>
      <w:bookmarkEnd w:id="17"/>
      <w:r/>
      <w:bookmarkEnd w:id="18"/>
      <w:r/>
      <w:bookmarkEnd w:id="19"/>
      <w:r/>
      <w:bookmarkEnd w:id="20"/>
      <w:r>
        <w:rPr>
          <w:rFonts w:eastAsia="宋体"/>
        </w:rPr>
      </w:r>
      <w:r/>
    </w:p>
    <w:p>
      <w:pPr>
        <w:pStyle w:val="764"/>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764"/>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rPr>
          <w:rFonts w:hint="eastAsia" w:ascii="宋体" w:hAnsi="宋体"/>
          <w:sz w:val="24"/>
        </w:rPr>
      </w:r>
      <w:r/>
    </w:p>
    <w:p>
      <w:pPr>
        <w:pStyle w:val="764"/>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764"/>
        <w:spacing w:line="440" w:lineRule="exact"/>
        <w:rPr>
          <w:b/>
          <w:sz w:val="24"/>
          <w:szCs w:val="24"/>
        </w:rPr>
      </w:pPr>
      <w:r>
        <w:rPr>
          <w:b/>
          <w:sz w:val="24"/>
          <w:szCs w:val="24"/>
        </w:rPr>
        <w:t xml:space="preserve">2、定义</w:t>
      </w:r>
      <w:r>
        <w:rPr>
          <w:b/>
          <w:sz w:val="24"/>
          <w:szCs w:val="24"/>
        </w:rPr>
      </w:r>
      <w:r/>
    </w:p>
    <w:p>
      <w:pPr>
        <w:pStyle w:val="764"/>
        <w:ind w:firstLine="360"/>
        <w:spacing w:line="440" w:lineRule="exact"/>
        <w:rPr>
          <w:sz w:val="24"/>
          <w:szCs w:val="24"/>
        </w:rPr>
      </w:pPr>
      <w:r>
        <w:rPr>
          <w:sz w:val="24"/>
          <w:szCs w:val="24"/>
        </w:rPr>
        <w:t xml:space="preserve">2</w:t>
      </w:r>
      <w:r>
        <w:rPr>
          <w:sz w:val="24"/>
          <w:szCs w:val="24"/>
        </w:rPr>
        <w:t xml:space="preserve">.1</w:t>
      </w:r>
      <w:r>
        <w:rPr>
          <w:sz w:val="24"/>
          <w:szCs w:val="24"/>
        </w:rPr>
        <w:t xml:space="preserve">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w:t>
      </w:r>
      <w:r>
        <w:rPr>
          <w:rFonts w:hint="eastAsia"/>
          <w:sz w:val="24"/>
          <w:szCs w:val="24"/>
        </w:rPr>
        <w:t xml:space="preserve">本项目货物并接受相关服务的国家机关、事业单位、团体组织。</w:t>
      </w:r>
      <w:r>
        <w:rPr>
          <w:sz w:val="24"/>
          <w:szCs w:val="24"/>
        </w:rPr>
      </w:r>
      <w:r/>
    </w:p>
    <w:p>
      <w:pPr>
        <w:pStyle w:val="764"/>
        <w:ind w:firstLine="360"/>
        <w:spacing w:line="440" w:lineRule="exact"/>
        <w:rPr>
          <w:rFonts w:hint="eastAsia"/>
          <w:sz w:val="24"/>
          <w:szCs w:val="24"/>
        </w:rPr>
      </w:pPr>
      <w:r>
        <w:rPr>
          <w:sz w:val="24"/>
          <w:szCs w:val="24"/>
        </w:rPr>
        <w:t xml:space="preserve">2.2 </w:t>
      </w:r>
      <w:r>
        <w:rPr>
          <w:rFonts w:hint="eastAsia"/>
          <w:sz w:val="24"/>
          <w:szCs w:val="24"/>
        </w:rPr>
        <w:t xml:space="preserve">“采</w:t>
      </w:r>
      <w:r>
        <w:rPr>
          <w:rFonts w:hint="eastAsia"/>
          <w:sz w:val="24"/>
          <w:szCs w:val="24"/>
        </w:rPr>
        <w:t xml:space="preserve">购代</w:t>
      </w:r>
      <w:r>
        <w:rPr>
          <w:rFonts w:hint="eastAsia"/>
          <w:sz w:val="24"/>
          <w:szCs w:val="24"/>
        </w:rPr>
        <w:t xml:space="preserve">理机构”</w:t>
      </w:r>
      <w:r>
        <w:rPr>
          <w:sz w:val="24"/>
          <w:szCs w:val="24"/>
        </w:rPr>
        <w:t xml:space="preserve">系指</w:t>
      </w:r>
      <w:r>
        <w:rPr>
          <w:rFonts w:hint="eastAsia"/>
          <w:sz w:val="24"/>
          <w:szCs w:val="24"/>
        </w:rPr>
        <w:t xml:space="preserve">依法接受采购人委托，从事货物</w:t>
      </w:r>
      <w:r>
        <w:rPr>
          <w:rFonts w:hint="eastAsia"/>
          <w:sz w:val="24"/>
          <w:szCs w:val="24"/>
        </w:rPr>
        <w:t xml:space="preserve">和服务等政府采购业务的</w:t>
      </w:r>
      <w:r>
        <w:rPr>
          <w:rFonts w:hint="eastAsia"/>
          <w:sz w:val="24"/>
          <w:szCs w:val="24"/>
        </w:rPr>
        <w:t xml:space="preserve">采</w:t>
      </w:r>
      <w:r>
        <w:rPr>
          <w:rFonts w:hint="eastAsia"/>
          <w:sz w:val="24"/>
          <w:szCs w:val="24"/>
        </w:rPr>
        <w:t xml:space="preserve">购</w:t>
      </w:r>
      <w:r>
        <w:rPr>
          <w:rFonts w:hint="eastAsia"/>
          <w:sz w:val="24"/>
          <w:szCs w:val="24"/>
        </w:rPr>
        <w:t xml:space="preserve">代理</w:t>
      </w:r>
      <w:r>
        <w:rPr>
          <w:rFonts w:hint="eastAsia"/>
          <w:sz w:val="24"/>
          <w:szCs w:val="24"/>
        </w:rPr>
        <w:t xml:space="preserve">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w:t>
      </w:r>
      <w:r>
        <w:rPr>
          <w:rFonts w:hint="eastAsia"/>
          <w:sz w:val="24"/>
          <w:szCs w:val="24"/>
        </w:rPr>
        <w:t xml:space="preserve">项</w:t>
      </w:r>
      <w:r>
        <w:rPr>
          <w:rFonts w:hint="eastAsia"/>
          <w:sz w:val="24"/>
          <w:szCs w:val="24"/>
        </w:rPr>
        <w:t xml:space="preserve">目</w:t>
      </w:r>
      <w:r>
        <w:rPr>
          <w:rFonts w:hint="eastAsia"/>
          <w:sz w:val="24"/>
          <w:szCs w:val="24"/>
        </w:rPr>
        <w:t xml:space="preserve">采购代理机构</w:t>
      </w:r>
      <w:r>
        <w:rPr>
          <w:rFonts w:hint="eastAsia"/>
          <w:sz w:val="24"/>
          <w:szCs w:val="24"/>
        </w:rPr>
        <w:t xml:space="preserve">为</w:t>
      </w:r>
      <w:r>
        <w:rPr>
          <w:sz w:val="24"/>
          <w:szCs w:val="24"/>
        </w:rPr>
        <w:t xml:space="preserve">常</w:t>
      </w:r>
      <w:r>
        <w:rPr>
          <w:sz w:val="24"/>
          <w:szCs w:val="24"/>
        </w:rPr>
        <w:t xml:space="preserve">熟</w:t>
      </w:r>
      <w:r>
        <w:rPr>
          <w:sz w:val="24"/>
          <w:szCs w:val="24"/>
        </w:rPr>
        <w:t xml:space="preserve">市公共资源交易中心</w:t>
      </w:r>
      <w:r>
        <w:rPr>
          <w:rFonts w:hint="eastAsia"/>
          <w:sz w:val="24"/>
          <w:szCs w:val="24"/>
        </w:rPr>
        <w:t xml:space="preserve">。</w:t>
      </w:r>
      <w:r>
        <w:rPr>
          <w:rFonts w:hint="eastAsia"/>
          <w:sz w:val="24"/>
          <w:szCs w:val="24"/>
        </w:rPr>
      </w:r>
      <w:r/>
    </w:p>
    <w:p>
      <w:pPr>
        <w:pStyle w:val="764"/>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rFonts w:hint="eastAsia"/>
          <w:sz w:val="24"/>
          <w:szCs w:val="24"/>
        </w:rPr>
      </w:r>
      <w:r/>
    </w:p>
    <w:p>
      <w:pPr>
        <w:pStyle w:val="764"/>
        <w:spacing w:line="440" w:lineRule="exact"/>
        <w:rPr>
          <w:b/>
          <w:sz w:val="24"/>
          <w:szCs w:val="24"/>
        </w:rPr>
      </w:pPr>
      <w:r>
        <w:rPr>
          <w:b/>
          <w:sz w:val="24"/>
          <w:szCs w:val="24"/>
        </w:rPr>
        <w:t xml:space="preserve">3、合格的投标人</w:t>
      </w:r>
      <w:r>
        <w:rPr>
          <w:b/>
          <w:sz w:val="24"/>
          <w:szCs w:val="24"/>
        </w:rPr>
      </w:r>
      <w:r/>
    </w:p>
    <w:p>
      <w:pPr>
        <w:pStyle w:val="764"/>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3.2 满足本招标文件实质性要求的规定。</w:t>
      </w:r>
      <w:r>
        <w:rPr>
          <w:rFonts w:hint="eastAsia"/>
          <w:sz w:val="24"/>
          <w:szCs w:val="24"/>
        </w:rPr>
      </w:r>
      <w:r/>
    </w:p>
    <w:p>
      <w:pPr>
        <w:pStyle w:val="764"/>
        <w:spacing w:line="440" w:lineRule="exact"/>
        <w:rPr>
          <w:b/>
          <w:sz w:val="24"/>
          <w:szCs w:val="24"/>
        </w:rPr>
      </w:pPr>
      <w:r>
        <w:rPr>
          <w:b/>
          <w:sz w:val="24"/>
          <w:szCs w:val="24"/>
        </w:rPr>
        <w:t xml:space="preserve">4、投标费用</w:t>
      </w:r>
      <w:r>
        <w:rPr>
          <w:b/>
          <w:sz w:val="24"/>
          <w:szCs w:val="24"/>
        </w:rPr>
      </w:r>
      <w:r/>
    </w:p>
    <w:p>
      <w:pPr>
        <w:pStyle w:val="764"/>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w:t>
      </w:r>
      <w:r>
        <w:rPr>
          <w:sz w:val="24"/>
          <w:szCs w:val="24"/>
        </w:rPr>
        <w:t xml:space="preserve">应自</w:t>
      </w:r>
      <w:r>
        <w:rPr>
          <w:sz w:val="24"/>
          <w:szCs w:val="24"/>
        </w:rPr>
        <w:t xml:space="preserve">行</w:t>
      </w:r>
      <w:r>
        <w:rPr>
          <w:sz w:val="24"/>
          <w:szCs w:val="24"/>
        </w:rPr>
        <w:t xml:space="preserve">承</w:t>
      </w:r>
      <w:r>
        <w:rPr>
          <w:sz w:val="24"/>
          <w:szCs w:val="24"/>
        </w:rPr>
        <w:t xml:space="preserve">担</w:t>
      </w:r>
      <w:r>
        <w:rPr>
          <w:sz w:val="24"/>
          <w:szCs w:val="24"/>
        </w:rPr>
        <w:t xml:space="preserve">所有与准备和参加投</w:t>
      </w:r>
      <w:r>
        <w:rPr>
          <w:sz w:val="24"/>
          <w:szCs w:val="24"/>
        </w:rPr>
        <w:t xml:space="preserve">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764"/>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w:t>
      </w:r>
      <w:r>
        <w:rPr>
          <w:rFonts w:hint="eastAsia"/>
          <w:b/>
          <w:sz w:val="24"/>
          <w:szCs w:val="24"/>
        </w:rPr>
        <w:t xml:space="preserve">费用</w:t>
      </w:r>
      <w:r>
        <w:rPr>
          <w:b/>
          <w:sz w:val="24"/>
          <w:szCs w:val="24"/>
        </w:rPr>
        <w:t xml:space="preserve">。</w:t>
      </w:r>
      <w:r>
        <w:rPr>
          <w:sz w:val="24"/>
          <w:szCs w:val="24"/>
        </w:rPr>
      </w:r>
      <w:r/>
    </w:p>
    <w:p>
      <w:pPr>
        <w:pStyle w:val="764"/>
        <w:spacing w:line="440" w:lineRule="exact"/>
        <w:rPr>
          <w:b/>
          <w:sz w:val="24"/>
          <w:szCs w:val="24"/>
        </w:rPr>
      </w:pPr>
      <w:r>
        <w:rPr>
          <w:b/>
          <w:sz w:val="24"/>
          <w:szCs w:val="24"/>
        </w:rPr>
        <w:t xml:space="preserve">5、招标文件约束力</w:t>
      </w:r>
      <w:r>
        <w:rPr>
          <w:b/>
          <w:sz w:val="24"/>
          <w:szCs w:val="24"/>
        </w:rPr>
      </w:r>
      <w:r/>
    </w:p>
    <w:p>
      <w:pPr>
        <w:pStyle w:val="764"/>
        <w:ind w:firstLine="360"/>
        <w:spacing w:line="440" w:lineRule="exact"/>
        <w:rPr>
          <w:rFonts w:hint="eastAsia"/>
          <w:sz w:val="24"/>
          <w:szCs w:val="24"/>
        </w:rPr>
      </w:pPr>
      <w:r>
        <w:rPr>
          <w:sz w:val="24"/>
          <w:szCs w:val="24"/>
        </w:rPr>
        <w:t xml:space="preserve">5</w:t>
      </w:r>
      <w:r>
        <w:rPr>
          <w:sz w:val="24"/>
          <w:szCs w:val="24"/>
        </w:rPr>
        <w:t xml:space="preserve">.1</w:t>
      </w:r>
      <w:r>
        <w:rPr>
          <w:rFonts w:hint="eastAsia"/>
          <w:sz w:val="24"/>
          <w:szCs w:val="24"/>
        </w:rPr>
        <w:t xml:space="preserve"> </w:t>
      </w:r>
      <w:r>
        <w:rPr>
          <w:rFonts w:hint="eastAsia" w:ascii="宋体" w:hAnsi="宋体"/>
          <w:sz w:val="24"/>
          <w:szCs w:val="24"/>
        </w:rPr>
        <w:t xml:space="preserve">投标人一旦参加本项目采购活动，</w:t>
      </w:r>
      <w:r>
        <w:rPr>
          <w:rFonts w:hint="eastAsia" w:ascii="宋体" w:hAnsi="宋体"/>
          <w:sz w:val="24"/>
          <w:szCs w:val="24"/>
        </w:rPr>
        <w:t xml:space="preserve">即</w:t>
      </w:r>
      <w:r>
        <w:rPr>
          <w:rFonts w:hint="eastAsia" w:ascii="宋体" w:hAnsi="宋体"/>
          <w:sz w:val="24"/>
          <w:szCs w:val="24"/>
        </w:rPr>
        <w:t xml:space="preserve">被</w:t>
      </w:r>
      <w:r>
        <w:rPr>
          <w:rFonts w:hint="eastAsia" w:ascii="宋体" w:hAnsi="宋体"/>
          <w:sz w:val="24"/>
          <w:szCs w:val="24"/>
        </w:rPr>
        <w:t xml:space="preserve">认为</w:t>
      </w:r>
      <w:r>
        <w:rPr>
          <w:rFonts w:hint="eastAsia" w:ascii="宋体" w:hAnsi="宋体"/>
          <w:sz w:val="24"/>
          <w:szCs w:val="24"/>
        </w:rPr>
        <w:t xml:space="preserve">接受</w:t>
      </w:r>
      <w:r>
        <w:rPr>
          <w:rFonts w:hint="eastAsia" w:ascii="宋体" w:hAnsi="宋体"/>
          <w:sz w:val="24"/>
          <w:szCs w:val="24"/>
        </w:rPr>
        <w:t xml:space="preserve">了本招标文件的规定</w:t>
      </w:r>
      <w:r>
        <w:rPr>
          <w:rFonts w:hint="eastAsia" w:ascii="宋体" w:hAnsi="宋体"/>
          <w:sz w:val="24"/>
          <w:szCs w:val="24"/>
        </w:rPr>
        <w:t xml:space="preserve">和约束。</w:t>
      </w:r>
      <w:r>
        <w:rPr>
          <w:rFonts w:hint="eastAsia"/>
          <w:sz w:val="24"/>
          <w:szCs w:val="24"/>
        </w:rPr>
      </w:r>
      <w:r/>
    </w:p>
    <w:p>
      <w:pPr>
        <w:pStyle w:val="764"/>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w:t>
      </w:r>
      <w:r>
        <w:rPr>
          <w:rFonts w:hint="eastAsia"/>
          <w:b/>
          <w:sz w:val="24"/>
          <w:szCs w:val="24"/>
        </w:rPr>
        <w:t xml:space="preserve">止</w:t>
      </w:r>
      <w:r>
        <w:rPr>
          <w:b/>
          <w:sz w:val="24"/>
          <w:szCs w:val="24"/>
        </w:rPr>
      </w:r>
      <w:r/>
    </w:p>
    <w:p>
      <w:pPr>
        <w:pStyle w:val="764"/>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764"/>
        <w:spacing w:line="400" w:lineRule="exact"/>
      </w:pPr>
      <w:r/>
      <w:r/>
    </w:p>
    <w:p>
      <w:pPr>
        <w:pStyle w:val="766"/>
        <w:rPr>
          <w:rFonts w:hint="eastAsia" w:eastAsia="宋体"/>
        </w:rPr>
      </w:pPr>
      <w:r/>
      <w:bookmarkStart w:id="21" w:name="_Toc315868053"/>
      <w:r/>
      <w:bookmarkStart w:id="22" w:name="_Toc158691769"/>
      <w:r/>
      <w:bookmarkStart w:id="23" w:name="_Toc315875316"/>
      <w:r/>
      <w:bookmarkStart w:id="24" w:name="_Toc209079314"/>
      <w:r>
        <w:rPr>
          <w:rFonts w:eastAsia="宋体"/>
        </w:rPr>
        <w:t xml:space="preserve">二、招标文件</w:t>
      </w:r>
      <w:bookmarkEnd w:id="21"/>
      <w:r/>
      <w:bookmarkEnd w:id="22"/>
      <w:r>
        <w:rPr>
          <w:rFonts w:hint="eastAsia" w:eastAsia="宋体"/>
        </w:rPr>
        <w:t xml:space="preserve">的说明</w:t>
      </w:r>
      <w:bookmarkEnd w:id="23"/>
      <w:r/>
      <w:bookmarkEnd w:id="24"/>
      <w:r>
        <w:rPr>
          <w:rFonts w:hint="eastAsia" w:eastAsia="宋体"/>
        </w:rPr>
      </w:r>
      <w:r/>
    </w:p>
    <w:p>
      <w:pPr>
        <w:pStyle w:val="764"/>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rPr>
          <w:b/>
          <w:sz w:val="24"/>
          <w:szCs w:val="24"/>
        </w:rPr>
      </w:r>
      <w:r/>
    </w:p>
    <w:p>
      <w:pPr>
        <w:pStyle w:val="764"/>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rPr>
          <w:sz w:val="24"/>
          <w:szCs w:val="24"/>
        </w:rPr>
      </w:r>
      <w:r/>
    </w:p>
    <w:p>
      <w:pPr>
        <w:pStyle w:val="764"/>
        <w:ind w:firstLine="840"/>
        <w:spacing w:line="440" w:lineRule="exact"/>
        <w:rPr>
          <w:sz w:val="24"/>
          <w:szCs w:val="24"/>
        </w:rPr>
      </w:pPr>
      <w:r>
        <w:rPr>
          <w:sz w:val="24"/>
          <w:szCs w:val="24"/>
        </w:rPr>
        <w:t xml:space="preserve">第一章  投标邀请</w:t>
      </w:r>
      <w:r>
        <w:rPr>
          <w:sz w:val="24"/>
          <w:szCs w:val="24"/>
        </w:rPr>
      </w:r>
      <w:r/>
    </w:p>
    <w:p>
      <w:pPr>
        <w:pStyle w:val="764"/>
        <w:ind w:firstLine="840"/>
        <w:spacing w:line="440" w:lineRule="exact"/>
        <w:rPr>
          <w:sz w:val="24"/>
          <w:szCs w:val="24"/>
        </w:rPr>
      </w:pPr>
      <w:r>
        <w:rPr>
          <w:sz w:val="24"/>
          <w:szCs w:val="24"/>
        </w:rPr>
        <w:t xml:space="preserve">第二章 </w:t>
      </w:r>
      <w:r>
        <w:rPr>
          <w:sz w:val="24"/>
          <w:szCs w:val="24"/>
        </w:rPr>
        <w:t xml:space="preserve"> 投</w:t>
      </w:r>
      <w:r>
        <w:rPr>
          <w:sz w:val="24"/>
          <w:szCs w:val="24"/>
        </w:rPr>
        <w:t xml:space="preserve">标人</w:t>
      </w:r>
      <w:r>
        <w:rPr>
          <w:sz w:val="24"/>
          <w:szCs w:val="24"/>
        </w:rPr>
        <w:t xml:space="preserve">须知</w:t>
      </w:r>
      <w:r>
        <w:rPr>
          <w:sz w:val="24"/>
          <w:szCs w:val="24"/>
        </w:rPr>
      </w:r>
      <w:r/>
    </w:p>
    <w:p>
      <w:pPr>
        <w:pStyle w:val="764"/>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w:t>
      </w:r>
      <w:r>
        <w:rPr>
          <w:sz w:val="24"/>
          <w:szCs w:val="24"/>
        </w:rPr>
        <w:t xml:space="preserve">需求</w:t>
      </w:r>
      <w:r>
        <w:rPr>
          <w:sz w:val="24"/>
          <w:szCs w:val="24"/>
        </w:rPr>
      </w:r>
      <w:r/>
    </w:p>
    <w:p>
      <w:pPr>
        <w:pStyle w:val="764"/>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rPr>
          <w:rFonts w:hint="eastAsia"/>
          <w:sz w:val="24"/>
          <w:szCs w:val="24"/>
        </w:rPr>
      </w:r>
      <w:r/>
    </w:p>
    <w:p>
      <w:pPr>
        <w:pStyle w:val="764"/>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764"/>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w:t>
      </w:r>
      <w:r>
        <w:rPr>
          <w:sz w:val="24"/>
          <w:szCs w:val="24"/>
        </w:rPr>
        <w:t xml:space="preserve">文件格式</w:t>
      </w:r>
      <w:r>
        <w:rPr>
          <w:sz w:val="24"/>
          <w:szCs w:val="24"/>
        </w:rPr>
      </w:r>
      <w:r/>
    </w:p>
    <w:p>
      <w:pPr>
        <w:pStyle w:val="764"/>
        <w:ind w:firstLine="840"/>
        <w:spacing w:line="440" w:lineRule="exact"/>
        <w:rPr>
          <w:rFonts w:hint="eastAsia"/>
          <w:sz w:val="24"/>
          <w:szCs w:val="24"/>
        </w:rPr>
      </w:pPr>
      <w:r>
        <w:rPr>
          <w:sz w:val="24"/>
          <w:szCs w:val="24"/>
        </w:rPr>
        <w:t xml:space="preserve">请仔细检查招标文件是否齐全，如有缺漏请立</w:t>
      </w:r>
      <w:r>
        <w:rPr>
          <w:sz w:val="24"/>
          <w:szCs w:val="24"/>
        </w:rPr>
        <w:t xml:space="preserve">即与代理机构联系</w:t>
      </w:r>
      <w:r>
        <w:rPr>
          <w:sz w:val="24"/>
          <w:szCs w:val="24"/>
        </w:rPr>
        <w:t xml:space="preserve">解</w:t>
      </w:r>
      <w:r>
        <w:rPr>
          <w:sz w:val="24"/>
          <w:szCs w:val="24"/>
        </w:rPr>
        <w:t xml:space="preserve">决</w:t>
      </w:r>
      <w:r>
        <w:rPr>
          <w:sz w:val="24"/>
          <w:szCs w:val="24"/>
        </w:rPr>
        <w:t xml:space="preserve">。</w:t>
      </w:r>
      <w:r>
        <w:rPr>
          <w:rFonts w:hint="eastAsia"/>
          <w:sz w:val="24"/>
          <w:szCs w:val="24"/>
        </w:rPr>
      </w:r>
      <w:r/>
    </w:p>
    <w:p>
      <w:pPr>
        <w:pStyle w:val="764"/>
        <w:ind w:firstLine="360"/>
        <w:spacing w:line="440" w:lineRule="exact"/>
        <w:rPr>
          <w:sz w:val="24"/>
          <w:szCs w:val="24"/>
        </w:rPr>
      </w:pPr>
      <w:r>
        <w:rPr>
          <w:rFonts w:hint="eastAsia"/>
          <w:sz w:val="24"/>
          <w:szCs w:val="24"/>
        </w:rPr>
        <w:t xml:space="preserve">1.2 招标文件及其更正事项如不</w:t>
      </w:r>
      <w:r>
        <w:rPr>
          <w:rFonts w:hint="eastAsia"/>
          <w:sz w:val="24"/>
          <w:szCs w:val="24"/>
        </w:rPr>
        <w:t xml:space="preserve">是</w:t>
      </w:r>
      <w:r>
        <w:rPr>
          <w:rFonts w:hint="eastAsia"/>
          <w:sz w:val="24"/>
          <w:szCs w:val="24"/>
        </w:rPr>
        <w:t xml:space="preserve">直</w:t>
      </w:r>
      <w:r>
        <w:rPr>
          <w:rFonts w:hint="eastAsia"/>
          <w:sz w:val="24"/>
          <w:szCs w:val="24"/>
        </w:rPr>
        <w:t xml:space="preserve">接</w:t>
      </w:r>
      <w:r>
        <w:rPr>
          <w:rFonts w:hint="eastAsia" w:cs="宋体"/>
          <w:sz w:val="24"/>
          <w:szCs w:val="24"/>
        </w:rPr>
        <w:t xml:space="preserve">从指定媒体</w:t>
      </w:r>
      <w:r>
        <w:rPr>
          <w:rFonts w:hint="eastAsia" w:cs="宋体"/>
          <w:sz w:val="24"/>
          <w:szCs w:val="24"/>
        </w:rPr>
        <w:t xml:space="preserve">地址</w:t>
      </w:r>
      <w:r>
        <w:rPr>
          <w:rFonts w:hint="eastAsia" w:cs="宋体"/>
          <w:sz w:val="24"/>
          <w:szCs w:val="24"/>
        </w:rPr>
        <w:t xml:space="preserve">下载</w:t>
      </w:r>
      <w:r>
        <w:rPr>
          <w:rFonts w:hint="eastAsia" w:cs="宋体"/>
          <w:sz w:val="24"/>
          <w:szCs w:val="24"/>
        </w:rPr>
        <w:t xml:space="preserve">获</w:t>
      </w:r>
      <w:r>
        <w:rPr>
          <w:rFonts w:hint="eastAsia" w:cs="宋体"/>
          <w:sz w:val="24"/>
          <w:szCs w:val="24"/>
        </w:rPr>
        <w:t xml:space="preserve">得的，采购人或</w:t>
      </w:r>
      <w:r>
        <w:rPr>
          <w:rFonts w:hint="eastAsia"/>
          <w:sz w:val="24"/>
          <w:szCs w:val="24"/>
        </w:rPr>
        <w:t xml:space="preserve">代理机构对招标文件及其补遗的真实性、完整性不承担任何责任。</w:t>
      </w:r>
      <w:r>
        <w:rPr>
          <w:sz w:val="24"/>
          <w:szCs w:val="24"/>
        </w:rPr>
      </w:r>
      <w:r/>
    </w:p>
    <w:p>
      <w:pPr>
        <w:pStyle w:val="764"/>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764"/>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rPr>
          <w:sz w:val="24"/>
          <w:szCs w:val="24"/>
        </w:rPr>
      </w:r>
      <w:r/>
    </w:p>
    <w:p>
      <w:pPr>
        <w:pStyle w:val="764"/>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w:t>
      </w:r>
      <w:r>
        <w:rPr>
          <w:rFonts w:hint="eastAsia"/>
          <w:sz w:val="24"/>
          <w:szCs w:val="24"/>
        </w:rPr>
        <w:t xml:space="preserve">清投</w:t>
      </w:r>
      <w:r>
        <w:rPr>
          <w:rFonts w:hint="eastAsia"/>
          <w:sz w:val="24"/>
          <w:szCs w:val="24"/>
        </w:rPr>
        <w:t xml:space="preserve">标人</w:t>
      </w:r>
      <w:r>
        <w:rPr>
          <w:rFonts w:hint="eastAsia"/>
          <w:sz w:val="24"/>
          <w:szCs w:val="24"/>
        </w:rPr>
        <w:t xml:space="preserve">问题的情况</w:t>
      </w:r>
      <w:r>
        <w:rPr>
          <w:rFonts w:hint="eastAsia"/>
          <w:sz w:val="24"/>
          <w:szCs w:val="24"/>
        </w:rPr>
        <w:t xml:space="preserve">下，代理机</w:t>
      </w:r>
      <w:r>
        <w:rPr>
          <w:rFonts w:hint="eastAsia"/>
          <w:sz w:val="24"/>
          <w:szCs w:val="24"/>
        </w:rPr>
        <w:t xml:space="preserve">构可对已发出的招标文件进行必要的澄清或者修改，但不得改变采购标的和资格</w:t>
      </w:r>
      <w:r>
        <w:rPr>
          <w:rFonts w:hint="eastAsia"/>
          <w:sz w:val="24"/>
          <w:szCs w:val="24"/>
        </w:rPr>
        <w:t xml:space="preserve">条件，并通过</w:t>
      </w:r>
      <w:bookmarkStart w:id="25" w:name="_Hlk182398116"/>
      <w:r>
        <w:rPr>
          <w:rFonts w:hint="eastAsia"/>
          <w:sz w:val="24"/>
          <w:szCs w:val="24"/>
        </w:rPr>
        <w:t xml:space="preserve">指定</w:t>
      </w:r>
      <w:r>
        <w:rPr>
          <w:sz w:val="24"/>
          <w:szCs w:val="24"/>
        </w:rPr>
        <w:t xml:space="preserve">公告媒体</w:t>
      </w:r>
      <w:bookmarkEnd w:id="25"/>
      <w:r>
        <w:rPr>
          <w:rFonts w:hint="eastAsia"/>
          <w:sz w:val="24"/>
          <w:szCs w:val="24"/>
        </w:rPr>
        <w:t xml:space="preserve">对外</w:t>
      </w:r>
      <w:r>
        <w:rPr>
          <w:sz w:val="24"/>
          <w:szCs w:val="24"/>
        </w:rPr>
        <w:t xml:space="preserve">发布</w:t>
      </w:r>
      <w:r>
        <w:rPr>
          <w:rFonts w:hint="eastAsia"/>
          <w:sz w:val="24"/>
          <w:szCs w:val="24"/>
        </w:rPr>
        <w:t xml:space="preserve">。</w:t>
      </w:r>
      <w:r>
        <w:rPr>
          <w:sz w:val="24"/>
          <w:szCs w:val="24"/>
        </w:rPr>
      </w:r>
      <w:r/>
    </w:p>
    <w:p>
      <w:pPr>
        <w:pStyle w:val="764"/>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w:t>
      </w:r>
      <w:r>
        <w:rPr>
          <w:rFonts w:hint="eastAsia"/>
          <w:b/>
          <w:sz w:val="24"/>
          <w:szCs w:val="24"/>
        </w:rPr>
        <w:t xml:space="preserve">间</w:t>
      </w:r>
      <w:r>
        <w:rPr>
          <w:b/>
          <w:sz w:val="24"/>
          <w:szCs w:val="24"/>
        </w:rPr>
        <w:t xml:space="preserve">前</w:t>
      </w:r>
      <w:r>
        <w:rPr>
          <w:rFonts w:hint="eastAsia"/>
          <w:b/>
          <w:sz w:val="24"/>
          <w:szCs w:val="24"/>
        </w:rPr>
        <w:t xml:space="preserve">关注</w:t>
      </w:r>
      <w:r>
        <w:rPr>
          <w:rFonts w:hint="eastAsia"/>
          <w:b/>
          <w:sz w:val="24"/>
          <w:szCs w:val="24"/>
        </w:rPr>
        <w:t xml:space="preserve">指定</w:t>
      </w:r>
      <w:r>
        <w:rPr>
          <w:b/>
          <w:sz w:val="24"/>
          <w:szCs w:val="24"/>
        </w:rPr>
        <w:t xml:space="preserve">公告媒体</w:t>
      </w:r>
      <w:r>
        <w:rPr>
          <w:rFonts w:hint="eastAsia"/>
          <w:b/>
          <w:sz w:val="24"/>
          <w:szCs w:val="24"/>
        </w:rPr>
        <w:t xml:space="preserve">上对应项目“采购公告</w:t>
      </w:r>
      <w:r>
        <w:rPr>
          <w:rFonts w:hint="eastAsia"/>
          <w:b/>
          <w:sz w:val="24"/>
          <w:szCs w:val="24"/>
        </w:rPr>
        <w:t xml:space="preserve">详</w:t>
      </w:r>
      <w:r>
        <w:rPr>
          <w:rFonts w:hint="eastAsia"/>
          <w:b/>
          <w:sz w:val="24"/>
          <w:szCs w:val="24"/>
        </w:rPr>
        <w:t xml:space="preserve">情</w:t>
      </w:r>
      <w:r>
        <w:rPr>
          <w:rFonts w:hint="eastAsia"/>
          <w:b/>
          <w:sz w:val="24"/>
          <w:szCs w:val="24"/>
        </w:rPr>
        <w:t xml:space="preserve">”中</w:t>
      </w:r>
      <w:r>
        <w:rPr>
          <w:rFonts w:hint="eastAsia"/>
          <w:b/>
          <w:sz w:val="24"/>
          <w:szCs w:val="24"/>
        </w:rPr>
        <w:t xml:space="preserve"> “更正</w:t>
      </w:r>
      <w:r>
        <w:rPr>
          <w:rFonts w:hint="eastAsia"/>
          <w:b/>
          <w:sz w:val="24"/>
          <w:szCs w:val="24"/>
        </w:rPr>
        <w:t xml:space="preserve">公告</w:t>
      </w:r>
      <w:r>
        <w:rPr>
          <w:rFonts w:hint="eastAsia"/>
          <w:b/>
          <w:sz w:val="24"/>
          <w:szCs w:val="24"/>
        </w:rPr>
        <w:t xml:space="preserve">（补充通知）”栏，按规定获取相关信息内容并对应编制或修改投标文件，否则其投标风险由投标人自行承担。</w:t>
      </w:r>
      <w:r>
        <w:rPr>
          <w:rFonts w:hint="eastAsia"/>
          <w:b/>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764"/>
        <w:spacing w:line="400" w:lineRule="exact"/>
      </w:pPr>
      <w:r/>
      <w:r/>
    </w:p>
    <w:p>
      <w:pPr>
        <w:pStyle w:val="766"/>
        <w:rPr>
          <w:rFonts w:eastAsia="宋体"/>
        </w:rPr>
      </w:pPr>
      <w:r/>
      <w:bookmarkStart w:id="26" w:name="_Toc315875317"/>
      <w:r/>
      <w:bookmarkStart w:id="27" w:name="_Toc315868054"/>
      <w:r/>
      <w:bookmarkStart w:id="28" w:name="_Toc158691770"/>
      <w:r/>
      <w:bookmarkStart w:id="29" w:name="_Toc209079315"/>
      <w:r>
        <w:rPr>
          <w:rFonts w:eastAsia="宋体"/>
        </w:rPr>
        <w:t xml:space="preserve">三、投标文件的编制</w:t>
      </w:r>
      <w:bookmarkEnd w:id="26"/>
      <w:r/>
      <w:bookmarkEnd w:id="27"/>
      <w:r/>
      <w:bookmarkEnd w:id="28"/>
      <w:r/>
      <w:bookmarkEnd w:id="29"/>
      <w:r>
        <w:rPr>
          <w:rFonts w:eastAsia="宋体"/>
        </w:rPr>
      </w:r>
      <w:r/>
    </w:p>
    <w:p>
      <w:pPr>
        <w:pStyle w:val="764"/>
        <w:spacing w:line="440" w:lineRule="exact"/>
        <w:rPr>
          <w:b/>
          <w:sz w:val="24"/>
          <w:szCs w:val="24"/>
        </w:rPr>
      </w:pPr>
      <w:r>
        <w:rPr>
          <w:b/>
          <w:sz w:val="24"/>
          <w:szCs w:val="24"/>
        </w:rPr>
        <w:t xml:space="preserve">1、投标文件构成</w:t>
      </w:r>
      <w:r>
        <w:rPr>
          <w:b/>
          <w:sz w:val="24"/>
          <w:szCs w:val="24"/>
        </w:rPr>
      </w:r>
      <w:r/>
    </w:p>
    <w:p>
      <w:pPr>
        <w:pStyle w:val="764"/>
        <w:ind w:firstLine="360"/>
        <w:spacing w:line="440" w:lineRule="exact"/>
        <w:rPr>
          <w:rFonts w:hint="eastAsia"/>
          <w:sz w:val="24"/>
          <w:szCs w:val="24"/>
        </w:rPr>
      </w:pPr>
      <w:r>
        <w:rPr>
          <w:sz w:val="24"/>
          <w:szCs w:val="24"/>
        </w:rPr>
        <w:t xml:space="preserve">1</w:t>
      </w:r>
      <w:r>
        <w:rPr>
          <w:sz w:val="24"/>
          <w:szCs w:val="24"/>
        </w:rPr>
        <w:t xml:space="preserve">.1</w:t>
      </w:r>
      <w:r>
        <w:rPr>
          <w:sz w:val="24"/>
          <w:szCs w:val="24"/>
        </w:rPr>
        <w:t xml:space="preserve"> </w:t>
      </w:r>
      <w:bookmarkStart w:id="30" w:name="_Hlk156391529"/>
      <w:r>
        <w:rPr>
          <w:rFonts w:hint="eastAsia"/>
          <w:sz w:val="24"/>
          <w:szCs w:val="24"/>
        </w:rPr>
        <w:t xml:space="preserve">投</w:t>
      </w:r>
      <w:r>
        <w:rPr>
          <w:rFonts w:hint="eastAsia"/>
          <w:sz w:val="24"/>
          <w:szCs w:val="24"/>
        </w:rPr>
        <w:t xml:space="preserve">标</w:t>
      </w:r>
      <w:r>
        <w:rPr>
          <w:rFonts w:hint="eastAsia"/>
          <w:sz w:val="24"/>
          <w:szCs w:val="24"/>
        </w:rPr>
        <w:t xml:space="preserve">人编制的</w:t>
      </w:r>
      <w:r>
        <w:rPr>
          <w:sz w:val="24"/>
          <w:szCs w:val="24"/>
        </w:rPr>
        <w:t xml:space="preserve">投标文件</w:t>
      </w:r>
      <w:r>
        <w:rPr>
          <w:rFonts w:hint="eastAsia"/>
          <w:sz w:val="24"/>
          <w:szCs w:val="24"/>
        </w:rPr>
        <w:t xml:space="preserve">应</w:t>
      </w:r>
      <w:r>
        <w:rPr>
          <w:rFonts w:hint="eastAsia"/>
          <w:sz w:val="24"/>
          <w:szCs w:val="24"/>
        </w:rPr>
        <w:t xml:space="preserve">包括</w:t>
      </w:r>
      <w:r>
        <w:rPr>
          <w:sz w:val="24"/>
          <w:szCs w:val="24"/>
        </w:rPr>
        <w:t xml:space="preserve">：</w:t>
      </w:r>
      <w:r>
        <w:rPr>
          <w:rFonts w:hint="eastAsia"/>
          <w:sz w:val="24"/>
          <w:szCs w:val="24"/>
        </w:rPr>
        <w:t xml:space="preserve">开标一览表、投标分项报价表、资格证明文件、投标函、技术（或商务）</w:t>
      </w:r>
      <w:r>
        <w:rPr>
          <w:rFonts w:hint="eastAsia"/>
          <w:sz w:val="24"/>
          <w:szCs w:val="24"/>
        </w:rPr>
        <w:t xml:space="preserve">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r>
        <w:rPr>
          <w:rFonts w:hint="eastAsia"/>
          <w:sz w:val="24"/>
          <w:szCs w:val="24"/>
        </w:rPr>
        <w:t xml:space="preserve">）。</w:t>
      </w:r>
      <w:bookmarkEnd w:id="30"/>
      <w:r>
        <w:rPr>
          <w:rFonts w:hint="eastAsia"/>
          <w:sz w:val="24"/>
          <w:szCs w:val="24"/>
        </w:rPr>
      </w:r>
      <w:r/>
    </w:p>
    <w:p>
      <w:pPr>
        <w:pStyle w:val="764"/>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w:t>
      </w:r>
      <w:r>
        <w:rPr>
          <w:rFonts w:hint="eastAsia"/>
          <w:sz w:val="24"/>
          <w:szCs w:val="24"/>
        </w:rPr>
        <w:t xml:space="preserve">容</w:t>
      </w:r>
      <w:r>
        <w:rPr>
          <w:rFonts w:hint="eastAsia"/>
          <w:sz w:val="24"/>
          <w:szCs w:val="24"/>
        </w:rPr>
        <w:t xml:space="preserve">与</w:t>
      </w:r>
      <w:bookmarkStart w:id="31" w:name="_Hlk160015321"/>
      <w:r>
        <w:rPr>
          <w:rFonts w:hAnsi="宋体"/>
          <w:sz w:val="24"/>
          <w:szCs w:val="21"/>
        </w:rPr>
        <w:t xml:space="preserve">“苏采云政府</w:t>
      </w:r>
      <w:r>
        <w:rPr>
          <w:rFonts w:hAnsi="宋体"/>
          <w:sz w:val="24"/>
          <w:szCs w:val="21"/>
        </w:rPr>
        <w:t xml:space="preserve">采购</w:t>
      </w:r>
      <w:r>
        <w:rPr>
          <w:rFonts w:hAnsi="宋体"/>
          <w:sz w:val="24"/>
          <w:szCs w:val="21"/>
        </w:rPr>
        <w:t xml:space="preserve">一体</w:t>
      </w:r>
      <w:r>
        <w:rPr>
          <w:rFonts w:hAnsi="宋体"/>
          <w:sz w:val="24"/>
          <w:szCs w:val="21"/>
        </w:rPr>
        <w:t xml:space="preserve">化平</w:t>
      </w:r>
      <w:r>
        <w:rPr>
          <w:rFonts w:hAnsi="宋体"/>
          <w:sz w:val="24"/>
          <w:szCs w:val="21"/>
        </w:rPr>
        <w:t xml:space="preserve">台”</w:t>
      </w:r>
      <w:r>
        <w:rPr>
          <w:rFonts w:hint="eastAsia" w:hAnsi="宋体"/>
          <w:sz w:val="24"/>
          <w:szCs w:val="21"/>
        </w:rPr>
        <w:t xml:space="preserve">下载</w:t>
      </w:r>
      <w:bookmarkEnd w:id="31"/>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rPr>
          <w:rFonts w:hint="eastAsia"/>
          <w:sz w:val="24"/>
          <w:szCs w:val="24"/>
        </w:rPr>
      </w:r>
      <w:r/>
    </w:p>
    <w:p>
      <w:pPr>
        <w:pStyle w:val="764"/>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764"/>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w:t>
      </w:r>
      <w:r>
        <w:rPr>
          <w:rFonts w:hint="eastAsia"/>
          <w:sz w:val="24"/>
          <w:szCs w:val="24"/>
        </w:rPr>
        <w:t xml:space="preserve">准确</w:t>
      </w:r>
      <w:r>
        <w:rPr>
          <w:rFonts w:hint="eastAsia"/>
          <w:sz w:val="24"/>
          <w:szCs w:val="24"/>
        </w:rPr>
        <w:t xml:space="preserve">的投</w:t>
      </w:r>
      <w:r>
        <w:rPr>
          <w:rFonts w:hint="eastAsia"/>
          <w:sz w:val="24"/>
          <w:szCs w:val="24"/>
        </w:rPr>
        <w:t xml:space="preserve">标文件，由此引起对投</w:t>
      </w:r>
      <w:r>
        <w:rPr>
          <w:rFonts w:hint="eastAsia"/>
          <w:sz w:val="24"/>
          <w:szCs w:val="24"/>
        </w:rPr>
        <w:t xml:space="preserve">标人不利后果的，采购人或代理机构概不负责。</w:t>
      </w:r>
      <w:r>
        <w:rPr>
          <w:rFonts w:hint="eastAsia"/>
          <w:sz w:val="24"/>
          <w:szCs w:val="24"/>
        </w:rPr>
      </w:r>
      <w:r/>
    </w:p>
    <w:p>
      <w:pPr>
        <w:pStyle w:val="764"/>
        <w:ind w:firstLine="360"/>
        <w:spacing w:line="440" w:lineRule="exact"/>
        <w:rPr>
          <w:rFonts w:hint="eastAsia" w:ascii="宋体" w:hAnsi="宋体"/>
          <w:sz w:val="24"/>
        </w:rPr>
      </w:pPr>
      <w:r>
        <w:rPr>
          <w:sz w:val="24"/>
          <w:szCs w:val="24"/>
        </w:rPr>
        <w:t xml:space="preserve">2.2 除技术规格中另有规</w:t>
      </w:r>
      <w:r>
        <w:rPr>
          <w:sz w:val="24"/>
          <w:szCs w:val="24"/>
        </w:rPr>
        <w:t xml:space="preserve">定外，投标文件所使用的</w:t>
      </w:r>
      <w:r>
        <w:rPr>
          <w:rFonts w:hint="eastAsia" w:ascii="宋体" w:hAnsi="宋体"/>
          <w:sz w:val="24"/>
        </w:rPr>
        <w:t xml:space="preserve">度量衡单位，应采</w:t>
      </w:r>
      <w:r>
        <w:rPr>
          <w:rFonts w:hint="eastAsia" w:ascii="宋体" w:hAnsi="宋体"/>
          <w:sz w:val="24"/>
        </w:rPr>
        <w:t xml:space="preserve">用国家法定计量单位。</w:t>
      </w:r>
      <w:r>
        <w:rPr>
          <w:rFonts w:hint="eastAsia" w:ascii="宋体" w:hAnsi="宋体"/>
          <w:sz w:val="24"/>
        </w:rPr>
      </w:r>
      <w:r/>
    </w:p>
    <w:p>
      <w:pPr>
        <w:pStyle w:val="764"/>
        <w:spacing w:line="440" w:lineRule="exact"/>
        <w:rPr>
          <w:b/>
          <w:sz w:val="24"/>
          <w:szCs w:val="24"/>
        </w:rPr>
      </w:pPr>
      <w:r>
        <w:rPr>
          <w:b/>
          <w:sz w:val="24"/>
          <w:szCs w:val="24"/>
        </w:rPr>
        <w:t xml:space="preserve">3、</w:t>
      </w:r>
      <w:r>
        <w:rPr>
          <w:rFonts w:hint="eastAsia"/>
          <w:b/>
          <w:sz w:val="24"/>
          <w:szCs w:val="24"/>
        </w:rPr>
        <w:t xml:space="preserve">证</w:t>
      </w:r>
      <w:r>
        <w:rPr>
          <w:rFonts w:hint="eastAsia"/>
          <w:b/>
          <w:sz w:val="24"/>
          <w:szCs w:val="24"/>
        </w:rPr>
        <w:t xml:space="preserve">明</w:t>
      </w:r>
      <w:r>
        <w:rPr>
          <w:rFonts w:hint="eastAsia"/>
          <w:b/>
          <w:sz w:val="24"/>
          <w:szCs w:val="24"/>
        </w:rPr>
        <w:t xml:space="preserve">投标人</w:t>
      </w:r>
      <w:r>
        <w:rPr>
          <w:rFonts w:hint="eastAsia"/>
          <w:b/>
          <w:sz w:val="24"/>
          <w:szCs w:val="24"/>
        </w:rPr>
        <w:t xml:space="preserve">及投标</w:t>
      </w:r>
      <w:r>
        <w:rPr>
          <w:rFonts w:hint="eastAsia"/>
          <w:b/>
          <w:sz w:val="24"/>
          <w:szCs w:val="24"/>
        </w:rPr>
        <w:t xml:space="preserve">标的符合招标文件规定的文件</w:t>
      </w:r>
      <w:r>
        <w:rPr>
          <w:b/>
          <w:sz w:val="24"/>
          <w:szCs w:val="24"/>
        </w:rPr>
      </w:r>
      <w:r/>
    </w:p>
    <w:p>
      <w:pPr>
        <w:pStyle w:val="764"/>
        <w:ind w:firstLine="360"/>
        <w:spacing w:line="440" w:lineRule="exact"/>
        <w:rPr>
          <w:rFonts w:hint="eastAsia"/>
          <w:sz w:val="24"/>
          <w:szCs w:val="24"/>
        </w:rPr>
      </w:pPr>
      <w:r>
        <w:rPr>
          <w:sz w:val="24"/>
          <w:szCs w:val="24"/>
        </w:rPr>
        <w:t xml:space="preserve">3</w:t>
      </w:r>
      <w:r>
        <w:rPr>
          <w:sz w:val="24"/>
          <w:szCs w:val="24"/>
        </w:rPr>
        <w:t xml:space="preserve">.1 </w:t>
      </w:r>
      <w:r>
        <w:rPr>
          <w:rFonts w:hint="eastAsia"/>
          <w:sz w:val="24"/>
          <w:szCs w:val="24"/>
        </w:rPr>
        <w:t xml:space="preserve">投标人</w:t>
      </w:r>
      <w:r>
        <w:rPr>
          <w:rFonts w:hint="eastAsia"/>
          <w:sz w:val="24"/>
          <w:szCs w:val="24"/>
        </w:rPr>
        <w:t xml:space="preserve">应按</w:t>
      </w:r>
      <w:r>
        <w:rPr>
          <w:rFonts w:hint="eastAsia"/>
          <w:sz w:val="24"/>
          <w:szCs w:val="24"/>
        </w:rPr>
        <w:t xml:space="preserve">照</w:t>
      </w:r>
      <w:r>
        <w:rPr>
          <w:rFonts w:hint="eastAsia"/>
          <w:sz w:val="24"/>
          <w:szCs w:val="24"/>
        </w:rPr>
        <w:t xml:space="preserve">法律、法规、规章和规范性文件以及招标文件要求提交证明文件，证明其及投标标的符合招标文件规定。</w:t>
      </w:r>
      <w:r>
        <w:rPr>
          <w:rFonts w:hint="eastAsia"/>
          <w:sz w:val="24"/>
          <w:szCs w:val="24"/>
        </w:rPr>
      </w:r>
      <w:r/>
    </w:p>
    <w:p>
      <w:pPr>
        <w:pStyle w:val="764"/>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rPr>
          <w:rFonts w:hint="eastAsia"/>
          <w:sz w:val="24"/>
          <w:szCs w:val="24"/>
        </w:rPr>
      </w:r>
      <w:r/>
    </w:p>
    <w:p>
      <w:pPr>
        <w:pStyle w:val="764"/>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764"/>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w:t>
      </w:r>
      <w:r>
        <w:rPr>
          <w:rFonts w:hint="eastAsia"/>
          <w:sz w:val="24"/>
          <w:szCs w:val="24"/>
        </w:rPr>
        <w:t xml:space="preserve">得自</w:t>
      </w:r>
      <w:r>
        <w:rPr>
          <w:rFonts w:hint="eastAsia"/>
          <w:sz w:val="24"/>
          <w:szCs w:val="24"/>
        </w:rPr>
        <w:t xml:space="preserve">行增</w:t>
      </w:r>
      <w:r>
        <w:rPr>
          <w:rFonts w:hint="eastAsia"/>
          <w:sz w:val="24"/>
          <w:szCs w:val="24"/>
        </w:rPr>
        <w:t xml:space="preserve">减内容。</w:t>
      </w:r>
      <w:r>
        <w:rPr>
          <w:sz w:val="24"/>
          <w:szCs w:val="24"/>
        </w:rPr>
      </w:r>
      <w:r/>
    </w:p>
    <w:p>
      <w:pPr>
        <w:pStyle w:val="764"/>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2" w:name="_Hlt26954840"/>
      <w:r/>
      <w:bookmarkEnd w:id="32"/>
      <w:r>
        <w:rPr>
          <w:rFonts w:hint="eastAsia" w:ascii="宋体" w:hAnsi="宋体"/>
          <w:sz w:val="24"/>
        </w:rPr>
        <w:t xml:space="preserve">标人应按照招标文件规定格式填报投标分项报价表</w:t>
      </w:r>
      <w:bookmarkStart w:id="33" w:name="_Hlt26670399"/>
      <w:r/>
      <w:bookmarkEnd w:id="33"/>
      <w:r>
        <w:rPr>
          <w:rFonts w:hint="eastAsia" w:ascii="宋体" w:hAnsi="宋体"/>
          <w:sz w:val="24"/>
        </w:rPr>
        <w:t xml:space="preserve">。</w:t>
      </w:r>
      <w:r>
        <w:rPr>
          <w:rFonts w:hint="eastAsia"/>
          <w:sz w:val="24"/>
          <w:szCs w:val="24"/>
        </w:rPr>
      </w:r>
      <w:r/>
    </w:p>
    <w:p>
      <w:pPr>
        <w:pStyle w:val="764"/>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w:t>
      </w:r>
      <w:r>
        <w:rPr>
          <w:rFonts w:hint="eastAsia" w:ascii="宋体" w:hAnsi="宋体"/>
          <w:sz w:val="24"/>
        </w:rPr>
        <w:t xml:space="preserve">文件中的单价和总</w:t>
      </w:r>
      <w:r>
        <w:rPr>
          <w:rFonts w:hint="eastAsia" w:ascii="宋体" w:hAnsi="宋体"/>
          <w:sz w:val="24"/>
        </w:rPr>
        <w:t xml:space="preserve">价无特殊规定的采用人民币报价</w:t>
      </w:r>
      <w:r>
        <w:rPr>
          <w:rFonts w:hint="eastAsia" w:ascii="宋体" w:hAnsi="宋体"/>
          <w:sz w:val="24"/>
        </w:rPr>
        <w:t xml:space="preserve">，以元为单位标注。招标</w:t>
      </w:r>
      <w:r>
        <w:rPr>
          <w:rFonts w:hint="eastAsia" w:ascii="宋体" w:hAnsi="宋体"/>
          <w:sz w:val="24"/>
        </w:rPr>
        <w:t xml:space="preserve">文</w:t>
      </w:r>
      <w:r>
        <w:rPr>
          <w:rFonts w:hint="eastAsia" w:ascii="宋体" w:hAnsi="宋体"/>
          <w:sz w:val="24"/>
        </w:rPr>
        <w:t xml:space="preserve">件</w:t>
      </w:r>
      <w:r>
        <w:rPr>
          <w:rFonts w:hint="eastAsia" w:ascii="宋体" w:hAnsi="宋体"/>
          <w:sz w:val="24"/>
        </w:rPr>
        <w:t xml:space="preserve">中另</w:t>
      </w:r>
      <w:r>
        <w:rPr>
          <w:rFonts w:hint="eastAsia" w:ascii="宋体" w:hAnsi="宋体"/>
          <w:sz w:val="24"/>
        </w:rPr>
        <w:t xml:space="preserve">有规</w:t>
      </w:r>
      <w:r>
        <w:rPr>
          <w:rFonts w:hint="eastAsia" w:ascii="宋体" w:hAnsi="宋体"/>
          <w:sz w:val="24"/>
        </w:rPr>
        <w:t xml:space="preserve">定的按规定执行。</w:t>
      </w:r>
      <w:r>
        <w:rPr>
          <w:rFonts w:ascii="宋体" w:hAnsi="宋体"/>
          <w:sz w:val="24"/>
        </w:rPr>
      </w:r>
      <w:r/>
    </w:p>
    <w:p>
      <w:pPr>
        <w:pStyle w:val="764"/>
        <w:ind w:firstLine="360"/>
        <w:spacing w:line="440" w:lineRule="exact"/>
        <w:rPr>
          <w:rFonts w:hint="eastAsia"/>
          <w:sz w:val="24"/>
          <w:szCs w:val="24"/>
        </w:rPr>
      </w:pPr>
      <w:r>
        <w:rPr>
          <w:sz w:val="24"/>
          <w:szCs w:val="24"/>
        </w:rPr>
        <w:t xml:space="preserve">4.4 </w:t>
      </w:r>
      <w:r>
        <w:rPr>
          <w:rFonts w:hint="eastAsia" w:ascii="宋体" w:hAnsi="宋体"/>
          <w:sz w:val="24"/>
        </w:rPr>
        <w:t xml:space="preserve">对</w:t>
      </w:r>
      <w:r>
        <w:rPr>
          <w:rFonts w:hint="eastAsia" w:ascii="宋体" w:hAnsi="宋体"/>
          <w:sz w:val="24"/>
        </w:rPr>
        <w:t xml:space="preserve">于</w:t>
      </w:r>
      <w:r>
        <w:rPr>
          <w:rFonts w:hint="eastAsia" w:ascii="宋体" w:hAnsi="宋体"/>
          <w:sz w:val="24"/>
        </w:rPr>
        <w:t xml:space="preserve">采</w:t>
      </w:r>
      <w:r>
        <w:rPr>
          <w:rFonts w:hint="eastAsia" w:ascii="宋体" w:hAnsi="宋体"/>
          <w:sz w:val="24"/>
        </w:rPr>
        <w:t xml:space="preserve">用</w:t>
      </w:r>
      <w:r>
        <w:rPr>
          <w:rFonts w:hint="eastAsia" w:ascii="宋体" w:hAnsi="宋体"/>
          <w:sz w:val="24"/>
        </w:rPr>
        <w:t xml:space="preserve">货币报价的</w:t>
      </w:r>
      <w:r>
        <w:rPr>
          <w:rFonts w:hint="eastAsia" w:ascii="宋体" w:hAnsi="宋体"/>
          <w:sz w:val="24"/>
        </w:rPr>
        <w:t xml:space="preserve">项目</w:t>
      </w:r>
      <w:r>
        <w:rPr>
          <w:rFonts w:hint="eastAsia" w:ascii="宋体" w:hAnsi="宋体"/>
          <w:sz w:val="24"/>
        </w:rPr>
        <w:t xml:space="preserve">，开</w:t>
      </w:r>
      <w:r>
        <w:rPr>
          <w:rFonts w:hint="eastAsia" w:ascii="宋体" w:hAnsi="宋体"/>
          <w:sz w:val="24"/>
        </w:rPr>
        <w:t xml:space="preserve">标</w:t>
      </w:r>
      <w:r>
        <w:rPr>
          <w:rFonts w:hint="eastAsia" w:ascii="宋体" w:hAnsi="宋体"/>
          <w:sz w:val="24"/>
        </w:rPr>
        <w:t xml:space="preserve">一览表中的投标总报价应与投标分项报价表中的投标总报价一致，如不一致不作为无效投标处理，但评标时按开标一览表中价格为准。</w:t>
      </w:r>
      <w:r>
        <w:rPr>
          <w:rFonts w:hint="eastAsia"/>
          <w:sz w:val="24"/>
          <w:szCs w:val="24"/>
        </w:rPr>
      </w:r>
      <w:r/>
    </w:p>
    <w:p>
      <w:pPr>
        <w:pStyle w:val="764"/>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rPr>
          <w:sz w:val="24"/>
          <w:szCs w:val="24"/>
        </w:rPr>
      </w:r>
      <w:r/>
    </w:p>
    <w:p>
      <w:pPr>
        <w:pStyle w:val="764"/>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764"/>
        <w:ind w:firstLine="360"/>
        <w:spacing w:line="440" w:lineRule="exact"/>
        <w:rPr>
          <w:rFonts w:ascii="宋体" w:hAnsi="宋体"/>
          <w:sz w:val="24"/>
        </w:rPr>
      </w:pPr>
      <w:r>
        <w:rPr>
          <w:sz w:val="24"/>
          <w:szCs w:val="24"/>
        </w:rPr>
        <w:t xml:space="preserve">5.1</w:t>
      </w:r>
      <w:r>
        <w:rPr>
          <w:sz w:val="24"/>
          <w:szCs w:val="24"/>
        </w:rPr>
        <w:t xml:space="preserve"> </w:t>
      </w:r>
      <w:r>
        <w:rPr>
          <w:rFonts w:hint="eastAsia" w:ascii="宋体" w:hAnsi="宋体"/>
          <w:sz w:val="24"/>
        </w:rPr>
        <w:t xml:space="preserve">投</w:t>
      </w:r>
      <w:r>
        <w:rPr>
          <w:rFonts w:hint="eastAsia" w:ascii="宋体" w:hAnsi="宋体"/>
          <w:sz w:val="24"/>
        </w:rPr>
        <w:t xml:space="preserve">标</w:t>
      </w:r>
      <w:r>
        <w:rPr>
          <w:rFonts w:hint="eastAsia" w:ascii="宋体" w:hAnsi="宋体"/>
          <w:sz w:val="24"/>
        </w:rPr>
        <w:t xml:space="preserve">人</w:t>
      </w:r>
      <w:r>
        <w:rPr>
          <w:rFonts w:hint="eastAsia" w:ascii="宋体" w:hAnsi="宋体"/>
          <w:sz w:val="24"/>
        </w:rPr>
        <w:t xml:space="preserve">需</w:t>
      </w:r>
      <w:r>
        <w:rPr>
          <w:rFonts w:hint="eastAsia" w:ascii="宋体" w:hAnsi="宋体"/>
          <w:sz w:val="24"/>
        </w:rPr>
        <w:t xml:space="preserve">对招标文件中的技术</w:t>
      </w:r>
      <w:r>
        <w:rPr>
          <w:rFonts w:hint="eastAsia" w:ascii="宋体" w:hAnsi="宋体"/>
          <w:sz w:val="24"/>
        </w:rPr>
        <w:t xml:space="preserve">要求和商务要求</w:t>
      </w:r>
      <w:r>
        <w:rPr>
          <w:rFonts w:hint="eastAsia" w:ascii="宋体" w:hAnsi="宋体"/>
          <w:sz w:val="24"/>
        </w:rPr>
        <w:t xml:space="preserve">作出响应或偏离，并说明原因。</w:t>
      </w:r>
      <w:r>
        <w:rPr>
          <w:rFonts w:ascii="宋体" w:hAnsi="宋体"/>
          <w:sz w:val="24"/>
        </w:rPr>
      </w:r>
      <w:r/>
    </w:p>
    <w:p>
      <w:pPr>
        <w:pStyle w:val="764"/>
        <w:ind w:firstLine="360"/>
        <w:spacing w:line="440" w:lineRule="exact"/>
        <w:rPr>
          <w:sz w:val="24"/>
          <w:szCs w:val="24"/>
        </w:rPr>
      </w:pPr>
      <w:r>
        <w:rPr>
          <w:sz w:val="24"/>
          <w:szCs w:val="24"/>
        </w:rPr>
        <w:t xml:space="preserve">5.2 </w:t>
      </w:r>
      <w:r>
        <w:rPr>
          <w:rFonts w:hint="eastAsia"/>
          <w:sz w:val="24"/>
          <w:szCs w:val="24"/>
        </w:rPr>
        <w:t xml:space="preserve">投标人需按照招</w:t>
      </w:r>
      <w:r>
        <w:rPr>
          <w:rFonts w:hint="eastAsia"/>
          <w:sz w:val="24"/>
          <w:szCs w:val="24"/>
        </w:rPr>
        <w:t xml:space="preserve">标文件要求，在</w:t>
      </w:r>
      <w:r>
        <w:rPr>
          <w:rFonts w:hint="eastAsia"/>
          <w:sz w:val="24"/>
          <w:szCs w:val="24"/>
        </w:rPr>
        <w:t xml:space="preserve">投标文件中提供与技术要求和商务要求相关的</w:t>
      </w:r>
      <w:r>
        <w:rPr>
          <w:rFonts w:hint="eastAsia"/>
          <w:sz w:val="24"/>
          <w:szCs w:val="24"/>
        </w:rPr>
        <w:t xml:space="preserve">证明材料。</w:t>
      </w:r>
      <w:r>
        <w:rPr>
          <w:sz w:val="24"/>
          <w:szCs w:val="24"/>
        </w:rPr>
      </w:r>
      <w:r/>
    </w:p>
    <w:p>
      <w:pPr>
        <w:pStyle w:val="764"/>
        <w:ind w:firstLine="360"/>
        <w:spacing w:line="440" w:lineRule="exact"/>
        <w:rPr>
          <w:rFonts w:hint="eastAsia"/>
          <w:sz w:val="24"/>
          <w:szCs w:val="24"/>
        </w:rPr>
      </w:pPr>
      <w:r>
        <w:rPr>
          <w:sz w:val="24"/>
          <w:szCs w:val="24"/>
        </w:rPr>
        <w:t xml:space="preserve">5</w:t>
      </w:r>
      <w:r>
        <w:rPr>
          <w:sz w:val="24"/>
          <w:szCs w:val="24"/>
        </w:rPr>
        <w:t xml:space="preserve">.3 </w:t>
      </w:r>
      <w:r>
        <w:rPr>
          <w:sz w:val="24"/>
          <w:szCs w:val="24"/>
        </w:rPr>
        <w:t xml:space="preserve">投标人</w:t>
      </w:r>
      <w:r>
        <w:rPr>
          <w:rFonts w:hint="eastAsia"/>
          <w:sz w:val="24"/>
          <w:szCs w:val="24"/>
        </w:rPr>
        <w:t xml:space="preserve">应</w:t>
      </w:r>
      <w:r>
        <w:rPr>
          <w:sz w:val="24"/>
          <w:szCs w:val="24"/>
        </w:rPr>
        <w:t xml:space="preserve">对技术要求和商务要求中的</w:t>
      </w:r>
      <w:r>
        <w:rPr>
          <w:sz w:val="24"/>
          <w:szCs w:val="24"/>
        </w:rPr>
        <w:t xml:space="preserve">实质</w:t>
      </w:r>
      <w:r>
        <w:rPr>
          <w:sz w:val="24"/>
          <w:szCs w:val="24"/>
        </w:rPr>
        <w:t xml:space="preserve">性</w:t>
      </w:r>
      <w:r>
        <w:rPr>
          <w:sz w:val="24"/>
          <w:szCs w:val="24"/>
        </w:rPr>
        <w:t xml:space="preserve">要</w:t>
      </w:r>
      <w:r>
        <w:rPr>
          <w:sz w:val="24"/>
          <w:szCs w:val="24"/>
        </w:rPr>
        <w:t xml:space="preserve">求（</w:t>
      </w:r>
      <w:r>
        <w:rPr>
          <w:rFonts w:hint="eastAsia"/>
          <w:sz w:val="24"/>
          <w:szCs w:val="24"/>
        </w:rPr>
        <w:t xml:space="preserve">如有</w:t>
      </w:r>
      <w:r>
        <w:rPr>
          <w:sz w:val="24"/>
          <w:szCs w:val="24"/>
        </w:rPr>
        <w:t xml:space="preserve">）逐</w:t>
      </w:r>
      <w:r>
        <w:rPr>
          <w:sz w:val="24"/>
          <w:szCs w:val="24"/>
        </w:rPr>
        <w:t xml:space="preserve">条做</w:t>
      </w:r>
      <w:r>
        <w:rPr>
          <w:sz w:val="24"/>
          <w:szCs w:val="24"/>
        </w:rPr>
        <w:t xml:space="preserve">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764"/>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764"/>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764"/>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764"/>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764"/>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w:t>
      </w:r>
      <w:r>
        <w:rPr>
          <w:rFonts w:hint="eastAsia"/>
          <w:sz w:val="24"/>
          <w:szCs w:val="24"/>
        </w:rPr>
        <w:t xml:space="preserve">项、</w:t>
      </w:r>
      <w:r>
        <w:rPr>
          <w:rFonts w:hint="eastAsia"/>
          <w:sz w:val="24"/>
          <w:szCs w:val="24"/>
        </w:rPr>
        <w:t xml:space="preserve">格式</w:t>
      </w:r>
      <w:r>
        <w:rPr>
          <w:rFonts w:hint="eastAsia"/>
          <w:sz w:val="24"/>
          <w:szCs w:val="24"/>
        </w:rPr>
        <w:t xml:space="preserve">、条款和规范等要求。</w:t>
      </w:r>
      <w:r>
        <w:rPr>
          <w:rFonts w:hint="eastAsia"/>
          <w:sz w:val="24"/>
          <w:szCs w:val="24"/>
        </w:rPr>
        <w:t xml:space="preserve">按招标文件要求和规定编制投标文件，并保证所提供的全部资料的真实性，以使</w:t>
      </w:r>
      <w:r>
        <w:rPr>
          <w:rFonts w:hint="eastAsia"/>
          <w:sz w:val="24"/>
          <w:szCs w:val="24"/>
        </w:rPr>
        <w:t xml:space="preserve">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w:t>
      </w:r>
      <w:r>
        <w:rPr>
          <w:sz w:val="24"/>
          <w:szCs w:val="24"/>
        </w:rPr>
        <w:t xml:space="preserve">能</w:t>
      </w:r>
      <w:r>
        <w:rPr>
          <w:sz w:val="24"/>
          <w:szCs w:val="24"/>
        </w:rPr>
        <w:t xml:space="preserve">被拒</w:t>
      </w:r>
      <w:r>
        <w:rPr>
          <w:sz w:val="24"/>
          <w:szCs w:val="24"/>
        </w:rPr>
        <w:t xml:space="preserve">绝。</w:t>
      </w:r>
      <w:r>
        <w:rPr>
          <w:sz w:val="24"/>
          <w:szCs w:val="24"/>
        </w:rPr>
      </w:r>
      <w:r/>
    </w:p>
    <w:p>
      <w:pPr>
        <w:pStyle w:val="764"/>
        <w:ind w:firstLine="360"/>
        <w:spacing w:line="440" w:lineRule="exact"/>
        <w:rPr>
          <w:b/>
          <w:sz w:val="24"/>
          <w:szCs w:val="24"/>
        </w:rPr>
      </w:pPr>
      <w:r>
        <w:rPr>
          <w:sz w:val="24"/>
          <w:szCs w:val="24"/>
        </w:rPr>
        <w:t xml:space="preserve">7.2 </w:t>
      </w:r>
      <w:r>
        <w:rPr>
          <w:rFonts w:hint="eastAsia"/>
          <w:b/>
          <w:sz w:val="24"/>
          <w:szCs w:val="24"/>
        </w:rPr>
        <w:t xml:space="preserve">制作电子投标文件时</w:t>
      </w:r>
      <w:r>
        <w:rPr>
          <w:rFonts w:hint="eastAsia"/>
          <w:b/>
          <w:sz w:val="24"/>
          <w:szCs w:val="24"/>
        </w:rPr>
        <w:t xml:space="preserve">，应</w:t>
      </w:r>
      <w:r>
        <w:rPr>
          <w:rFonts w:hint="eastAsia"/>
          <w:b/>
          <w:sz w:val="24"/>
          <w:szCs w:val="24"/>
        </w:rPr>
        <w:t xml:space="preserve">按</w:t>
      </w:r>
      <w:r>
        <w:rPr>
          <w:rFonts w:hint="eastAsia"/>
          <w:b/>
          <w:sz w:val="24"/>
          <w:szCs w:val="24"/>
        </w:rPr>
        <w:t xml:space="preserve">照</w:t>
      </w:r>
      <w:r>
        <w:rPr>
          <w:rFonts w:hint="eastAsia"/>
          <w:b/>
          <w:sz w:val="24"/>
          <w:szCs w:val="24"/>
        </w:rPr>
        <w:t xml:space="preserve">招标文件要</w:t>
      </w:r>
      <w:r>
        <w:rPr>
          <w:rFonts w:hint="eastAsia"/>
          <w:b/>
          <w:sz w:val="24"/>
          <w:szCs w:val="24"/>
        </w:rPr>
        <w:t xml:space="preserve">求</w:t>
      </w:r>
      <w:r>
        <w:rPr>
          <w:rFonts w:hint="eastAsia"/>
          <w:b/>
          <w:sz w:val="24"/>
          <w:szCs w:val="24"/>
        </w:rPr>
        <w:t xml:space="preserve">加</w:t>
      </w:r>
      <w:r>
        <w:rPr>
          <w:rFonts w:hint="eastAsia"/>
          <w:b/>
          <w:sz w:val="24"/>
          <w:szCs w:val="24"/>
        </w:rPr>
        <w:t xml:space="preserve">盖</w:t>
      </w:r>
      <w:r>
        <w:rPr>
          <w:rFonts w:hint="eastAsia"/>
          <w:b/>
          <w:sz w:val="24"/>
          <w:szCs w:val="24"/>
        </w:rPr>
        <w:t xml:space="preserve">投</w:t>
      </w:r>
      <w:r>
        <w:rPr>
          <w:rFonts w:hint="eastAsia"/>
          <w:b/>
          <w:sz w:val="24"/>
          <w:szCs w:val="24"/>
        </w:rPr>
        <w:t xml:space="preserve">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764"/>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764"/>
        <w:ind w:firstLine="360"/>
        <w:spacing w:line="440" w:lineRule="exact"/>
        <w:rPr>
          <w:sz w:val="24"/>
          <w:szCs w:val="24"/>
        </w:rPr>
      </w:pPr>
      <w:r>
        <w:rPr>
          <w:rFonts w:hint="eastAsia"/>
          <w:sz w:val="24"/>
          <w:szCs w:val="24"/>
        </w:rPr>
        <w:t xml:space="preserve">7.4 如果投标人没有按照招标文件规定编制投标文件及文件内容有明显漏项缺项的：包括但不限于“第六章 投标文件格</w:t>
      </w:r>
      <w:r>
        <w:rPr>
          <w:rFonts w:hint="eastAsia"/>
          <w:sz w:val="24"/>
          <w:szCs w:val="24"/>
        </w:rPr>
        <w:t xml:space="preserve">式”组成中“四、综合评审文件”</w:t>
      </w:r>
      <w:r>
        <w:rPr>
          <w:rFonts w:hint="eastAsia"/>
          <w:sz w:val="24"/>
          <w:szCs w:val="24"/>
        </w:rPr>
        <w:t xml:space="preserve">项下</w:t>
      </w:r>
      <w:r>
        <w:rPr>
          <w:rFonts w:hint="eastAsia"/>
          <w:sz w:val="24"/>
          <w:szCs w:val="24"/>
        </w:rPr>
        <w:t xml:space="preserve">列明</w:t>
      </w:r>
      <w:r>
        <w:rPr>
          <w:rFonts w:hint="eastAsia"/>
          <w:sz w:val="24"/>
          <w:szCs w:val="24"/>
        </w:rPr>
        <w:t xml:space="preserve">要求的附件6、附件7、</w:t>
      </w:r>
      <w:r>
        <w:rPr>
          <w:rFonts w:hint="eastAsia"/>
          <w:sz w:val="24"/>
          <w:szCs w:val="24"/>
        </w:rPr>
        <w:t xml:space="preserve">附件11、附件12</w:t>
      </w:r>
      <w:r>
        <w:rPr>
          <w:rFonts w:hint="eastAsia"/>
          <w:sz w:val="24"/>
          <w:szCs w:val="24"/>
        </w:rPr>
        <w:t xml:space="preserve">、附件13</w:t>
      </w:r>
      <w:r>
        <w:rPr>
          <w:rFonts w:hint="eastAsia"/>
          <w:sz w:val="24"/>
          <w:szCs w:val="24"/>
        </w:rPr>
        <w:t xml:space="preserve">表格</w:t>
      </w:r>
      <w:r>
        <w:rPr>
          <w:rFonts w:hint="eastAsia"/>
          <w:sz w:val="24"/>
          <w:szCs w:val="24"/>
        </w:rPr>
        <w:t xml:space="preserve">及</w:t>
      </w:r>
      <w:r>
        <w:rPr>
          <w:rFonts w:hint="eastAsia"/>
          <w:sz w:val="24"/>
          <w:szCs w:val="24"/>
        </w:rPr>
        <w:t xml:space="preserve">材料，经评标委员会一致认定，将视为投</w:t>
      </w:r>
      <w:r>
        <w:rPr>
          <w:rFonts w:hint="eastAsia"/>
          <w:sz w:val="24"/>
          <w:szCs w:val="24"/>
        </w:rPr>
        <w:t xml:space="preserve">标人的投标文</w:t>
      </w:r>
      <w:r>
        <w:rPr>
          <w:rFonts w:hint="eastAsia"/>
          <w:sz w:val="24"/>
          <w:szCs w:val="24"/>
        </w:rPr>
        <w:t xml:space="preserve">件</w:t>
      </w:r>
      <w:r>
        <w:rPr>
          <w:rFonts w:hint="eastAsia"/>
          <w:sz w:val="24"/>
          <w:szCs w:val="24"/>
        </w:rPr>
        <w:t xml:space="preserve">内容结</w:t>
      </w:r>
      <w:r>
        <w:rPr>
          <w:rFonts w:hint="eastAsia"/>
          <w:sz w:val="24"/>
          <w:szCs w:val="24"/>
        </w:rPr>
        <w:t xml:space="preserve">构有实</w:t>
      </w:r>
      <w:r>
        <w:rPr>
          <w:rFonts w:hint="eastAsia"/>
          <w:sz w:val="24"/>
          <w:szCs w:val="24"/>
        </w:rPr>
        <w:t xml:space="preserve">质</w:t>
      </w:r>
      <w:r>
        <w:rPr>
          <w:rFonts w:hint="eastAsia"/>
          <w:sz w:val="24"/>
          <w:szCs w:val="24"/>
        </w:rPr>
        <w:t xml:space="preserve">性缺失而</w:t>
      </w:r>
      <w:r>
        <w:rPr>
          <w:rFonts w:hint="eastAsia"/>
          <w:sz w:val="24"/>
          <w:szCs w:val="24"/>
        </w:rPr>
        <w:t xml:space="preserve">导致其投标无效。</w:t>
      </w:r>
      <w:r>
        <w:rPr>
          <w:sz w:val="24"/>
          <w:szCs w:val="24"/>
        </w:rPr>
      </w:r>
      <w:r/>
    </w:p>
    <w:p>
      <w:pPr>
        <w:pStyle w:val="764"/>
        <w:spacing w:line="440" w:lineRule="exact"/>
        <w:rPr>
          <w:b/>
          <w:sz w:val="24"/>
          <w:szCs w:val="24"/>
        </w:rPr>
      </w:pPr>
      <w:r>
        <w:rPr>
          <w:b/>
          <w:sz w:val="24"/>
          <w:szCs w:val="24"/>
        </w:rPr>
        <w:t xml:space="preserve">8</w:t>
      </w:r>
      <w:r>
        <w:rPr>
          <w:b/>
          <w:sz w:val="24"/>
          <w:szCs w:val="24"/>
        </w:rPr>
        <w:t xml:space="preserve">、投标有效</w:t>
      </w:r>
      <w:r>
        <w:rPr>
          <w:b/>
          <w:sz w:val="24"/>
          <w:szCs w:val="24"/>
        </w:rPr>
        <w:t xml:space="preserve">期</w:t>
      </w:r>
      <w:r>
        <w:rPr>
          <w:b/>
          <w:sz w:val="24"/>
          <w:szCs w:val="24"/>
        </w:rPr>
      </w:r>
      <w:r/>
    </w:p>
    <w:p>
      <w:pPr>
        <w:pStyle w:val="764"/>
        <w:ind w:firstLine="360"/>
        <w:spacing w:line="440" w:lineRule="exact"/>
        <w:rPr>
          <w:sz w:val="24"/>
          <w:szCs w:val="24"/>
        </w:rPr>
      </w:pPr>
      <w:r>
        <w:rPr>
          <w:sz w:val="24"/>
          <w:szCs w:val="24"/>
        </w:rPr>
        <w:t xml:space="preserve">8.1 </w:t>
      </w:r>
      <w:r>
        <w:rPr>
          <w:sz w:val="24"/>
          <w:szCs w:val="24"/>
        </w:rPr>
        <w:t xml:space="preserve">投标</w:t>
      </w:r>
      <w:r>
        <w:rPr>
          <w:sz w:val="24"/>
          <w:szCs w:val="24"/>
        </w:rPr>
        <w:t xml:space="preserve">有效</w:t>
      </w:r>
      <w:r>
        <w:rPr>
          <w:sz w:val="24"/>
          <w:szCs w:val="24"/>
        </w:rPr>
        <w:t xml:space="preserve">期为招标文件规定的</w:t>
      </w:r>
      <w:r>
        <w:rPr>
          <w:rFonts w:hint="eastAsia"/>
          <w:sz w:val="24"/>
          <w:szCs w:val="24"/>
        </w:rPr>
        <w:t xml:space="preserve">开标</w:t>
      </w:r>
      <w:r>
        <w:rPr>
          <w:sz w:val="24"/>
          <w:szCs w:val="24"/>
        </w:rPr>
        <w:t xml:space="preserve">之</w:t>
      </w:r>
      <w:r>
        <w:rPr>
          <w:sz w:val="24"/>
          <w:szCs w:val="24"/>
        </w:rPr>
        <w:t xml:space="preserve">日</w:t>
      </w:r>
      <w:r>
        <w:rPr>
          <w:rFonts w:hint="eastAsia"/>
          <w:sz w:val="24"/>
          <w:szCs w:val="24"/>
        </w:rPr>
        <w:t xml:space="preserve">后</w:t>
      </w:r>
      <w:r>
        <w:rPr>
          <w:sz w:val="24"/>
          <w:szCs w:val="24"/>
        </w:rPr>
        <w:t xml:space="preserve">六十（60</w:t>
      </w:r>
      <w:r>
        <w:rPr>
          <w:sz w:val="24"/>
          <w:szCs w:val="24"/>
        </w:rPr>
        <w:t xml:space="preserve">）天</w:t>
      </w:r>
      <w:r>
        <w:rPr>
          <w:sz w:val="24"/>
          <w:szCs w:val="24"/>
        </w:rPr>
        <w:t xml:space="preserve">。</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rPr>
          <w:sz w:val="24"/>
          <w:szCs w:val="24"/>
        </w:rPr>
      </w:r>
      <w:r/>
    </w:p>
    <w:p>
      <w:pPr>
        <w:pStyle w:val="764"/>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w:t>
      </w:r>
      <w:r>
        <w:rPr>
          <w:sz w:val="24"/>
          <w:szCs w:val="24"/>
        </w:rPr>
        <w:t xml:space="preserve">效期</w:t>
      </w:r>
      <w:r>
        <w:rPr>
          <w:sz w:val="24"/>
          <w:szCs w:val="24"/>
        </w:rPr>
        <w:t xml:space="preserve">的投</w:t>
      </w:r>
      <w:r>
        <w:rPr>
          <w:sz w:val="24"/>
          <w:szCs w:val="24"/>
        </w:rPr>
        <w:t xml:space="preserve">标人既不能要求</w:t>
      </w:r>
      <w:r>
        <w:rPr>
          <w:sz w:val="24"/>
          <w:szCs w:val="24"/>
        </w:rPr>
        <w:t xml:space="preserve">也不允许修改其投标文件，同时受投标有效期约束的所有权利与义务均延长至新</w:t>
      </w:r>
      <w:r>
        <w:rPr>
          <w:sz w:val="24"/>
          <w:szCs w:val="24"/>
        </w:rPr>
        <w:t xml:space="preserve">的有效</w:t>
      </w:r>
      <w:r>
        <w:rPr>
          <w:sz w:val="24"/>
          <w:szCs w:val="24"/>
        </w:rPr>
        <w:t xml:space="preserve">期。</w:t>
      </w:r>
      <w:r>
        <w:rPr>
          <w:sz w:val="24"/>
          <w:szCs w:val="24"/>
        </w:rPr>
      </w:r>
      <w:r/>
    </w:p>
    <w:p>
      <w:pPr>
        <w:pStyle w:val="764"/>
        <w:spacing w:line="400" w:lineRule="exact"/>
      </w:pPr>
      <w:r/>
      <w:r/>
    </w:p>
    <w:p>
      <w:pPr>
        <w:pStyle w:val="766"/>
        <w:rPr>
          <w:rFonts w:eastAsia="宋体"/>
        </w:rPr>
      </w:pPr>
      <w:r/>
      <w:bookmarkStart w:id="34" w:name="_Toc315875318"/>
      <w:r/>
      <w:bookmarkStart w:id="35" w:name="_Toc158691771"/>
      <w:r/>
      <w:bookmarkStart w:id="36" w:name="_Toc315868055"/>
      <w:r/>
      <w:bookmarkStart w:id="37" w:name="_Toc209079316"/>
      <w:r>
        <w:rPr>
          <w:rFonts w:eastAsia="宋体"/>
        </w:rPr>
        <w:t xml:space="preserve">四、</w:t>
      </w:r>
      <w:r>
        <w:rPr>
          <w:rFonts w:eastAsia="宋体"/>
        </w:rPr>
        <w:t xml:space="preserve">投</w:t>
      </w:r>
      <w:r>
        <w:rPr>
          <w:rFonts w:eastAsia="宋体"/>
        </w:rPr>
        <w:t xml:space="preserve">标文件</w:t>
      </w:r>
      <w:r>
        <w:rPr>
          <w:rFonts w:eastAsia="宋体"/>
        </w:rPr>
        <w:t xml:space="preserve">的提交</w:t>
      </w:r>
      <w:bookmarkEnd w:id="34"/>
      <w:r/>
      <w:bookmarkEnd w:id="35"/>
      <w:r/>
      <w:bookmarkEnd w:id="36"/>
      <w:r/>
      <w:bookmarkEnd w:id="37"/>
      <w:r>
        <w:rPr>
          <w:rFonts w:eastAsia="宋体"/>
        </w:rPr>
      </w:r>
      <w:r/>
    </w:p>
    <w:p>
      <w:pPr>
        <w:pStyle w:val="764"/>
        <w:spacing w:line="440" w:lineRule="exact"/>
        <w:rPr>
          <w:rFonts w:hint="eastAsia"/>
          <w:b/>
          <w:sz w:val="24"/>
          <w:szCs w:val="24"/>
        </w:rPr>
      </w:pPr>
      <w:r>
        <w:rPr>
          <w:b/>
          <w:sz w:val="24"/>
          <w:szCs w:val="24"/>
        </w:rPr>
        <w:t xml:space="preserve">1、投标</w:t>
      </w:r>
      <w:r>
        <w:rPr>
          <w:b/>
          <w:sz w:val="24"/>
          <w:szCs w:val="24"/>
        </w:rPr>
        <w:t xml:space="preserve">文件的</w:t>
      </w:r>
      <w:r>
        <w:rPr>
          <w:rFonts w:hint="eastAsia"/>
          <w:b/>
          <w:sz w:val="24"/>
          <w:szCs w:val="24"/>
        </w:rPr>
        <w:t xml:space="preserve">提交</w:t>
      </w:r>
      <w:r>
        <w:rPr>
          <w:rFonts w:hint="eastAsia"/>
          <w:b/>
          <w:sz w:val="24"/>
          <w:szCs w:val="24"/>
        </w:rPr>
      </w:r>
      <w:r/>
    </w:p>
    <w:p>
      <w:pPr>
        <w:pStyle w:val="764"/>
        <w:ind w:firstLine="360"/>
        <w:spacing w:line="440" w:lineRule="exact"/>
        <w:rPr>
          <w:rFonts w:hint="eastAsia"/>
          <w:sz w:val="24"/>
          <w:szCs w:val="24"/>
        </w:rPr>
      </w:pPr>
      <w:r>
        <w:rPr>
          <w:sz w:val="24"/>
          <w:szCs w:val="24"/>
        </w:rPr>
        <w:t xml:space="preserve">1.1 </w:t>
      </w:r>
      <w:r>
        <w:rPr>
          <w:rFonts w:hint="eastAsia"/>
          <w:sz w:val="24"/>
          <w:szCs w:val="24"/>
        </w:rPr>
        <w:t xml:space="preserve">投标人应当</w:t>
      </w:r>
      <w:r>
        <w:rPr>
          <w:rFonts w:hint="eastAsia"/>
          <w:sz w:val="24"/>
          <w:szCs w:val="24"/>
        </w:rPr>
        <w:t xml:space="preserve">按照《操作</w:t>
      </w:r>
      <w:r>
        <w:rPr>
          <w:rFonts w:hint="eastAsia"/>
          <w:sz w:val="24"/>
          <w:szCs w:val="24"/>
        </w:rPr>
        <w:t xml:space="preserve">手</w:t>
      </w:r>
      <w:r>
        <w:rPr>
          <w:rFonts w:hint="eastAsia"/>
          <w:sz w:val="24"/>
          <w:szCs w:val="24"/>
        </w:rPr>
        <w:t xml:space="preserve">册</w:t>
      </w:r>
      <w:r>
        <w:rPr>
          <w:rFonts w:hint="eastAsia"/>
          <w:sz w:val="24"/>
          <w:szCs w:val="24"/>
        </w:rPr>
        <w:t xml:space="preserve">》</w:t>
      </w:r>
      <w:r>
        <w:rPr>
          <w:rFonts w:hint="eastAsia"/>
          <w:sz w:val="24"/>
          <w:szCs w:val="24"/>
        </w:rPr>
        <w:t xml:space="preserve">指</w:t>
      </w:r>
      <w:r>
        <w:rPr>
          <w:rFonts w:hint="eastAsia"/>
          <w:sz w:val="24"/>
          <w:szCs w:val="24"/>
        </w:rPr>
        <w:t xml:space="preserve">引，在投标截止时间前按规</w:t>
      </w:r>
      <w:r>
        <w:rPr>
          <w:rFonts w:hint="eastAsia"/>
          <w:sz w:val="24"/>
          <w:szCs w:val="24"/>
        </w:rPr>
        <w:t xml:space="preserve">定</w:t>
      </w:r>
      <w:r>
        <w:rPr>
          <w:rFonts w:hint="eastAsia"/>
          <w:sz w:val="24"/>
          <w:szCs w:val="24"/>
        </w:rPr>
        <w:t xml:space="preserve">制作电子投标文</w:t>
      </w:r>
      <w:r>
        <w:rPr>
          <w:rFonts w:hint="eastAsia"/>
          <w:sz w:val="24"/>
          <w:szCs w:val="24"/>
        </w:rPr>
        <w:t xml:space="preserve">件并</w:t>
      </w:r>
      <w:r>
        <w:rPr>
          <w:rFonts w:hint="eastAsia"/>
          <w:sz w:val="24"/>
          <w:szCs w:val="24"/>
        </w:rPr>
        <w:t xml:space="preserve">确保</w:t>
      </w:r>
      <w:r>
        <w:rPr>
          <w:rFonts w:hint="eastAsia"/>
          <w:sz w:val="24"/>
          <w:szCs w:val="24"/>
        </w:rPr>
        <w:t xml:space="preserve">成功</w:t>
      </w:r>
      <w:r>
        <w:rPr>
          <w:rFonts w:hint="eastAsia"/>
          <w:sz w:val="24"/>
          <w:szCs w:val="24"/>
        </w:rPr>
        <w:t xml:space="preserve">上传至“苏采云”系统。否则视为放弃参加该采购项目。</w:t>
      </w:r>
      <w:r>
        <w:rPr>
          <w:rFonts w:hint="eastAsia"/>
          <w:sz w:val="24"/>
          <w:szCs w:val="24"/>
        </w:rPr>
      </w:r>
      <w:r/>
    </w:p>
    <w:p>
      <w:pPr>
        <w:pStyle w:val="764"/>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764"/>
        <w:spacing w:line="440" w:lineRule="exact"/>
        <w:rPr>
          <w:b/>
          <w:sz w:val="24"/>
          <w:szCs w:val="24"/>
        </w:rPr>
      </w:pPr>
      <w:r>
        <w:rPr>
          <w:b/>
          <w:sz w:val="24"/>
          <w:szCs w:val="24"/>
        </w:rPr>
        <w:t xml:space="preserve">2、投标截止时间</w:t>
      </w:r>
      <w:r>
        <w:rPr>
          <w:b/>
          <w:sz w:val="24"/>
          <w:szCs w:val="24"/>
        </w:rPr>
      </w:r>
      <w:r/>
    </w:p>
    <w:p>
      <w:pPr>
        <w:pStyle w:val="764"/>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rPr>
          <w:rFonts w:hint="eastAsia"/>
          <w:sz w:val="24"/>
          <w:szCs w:val="24"/>
        </w:rPr>
      </w:r>
      <w:r/>
    </w:p>
    <w:p>
      <w:pPr>
        <w:pStyle w:val="764"/>
        <w:ind w:firstLine="360"/>
        <w:spacing w:line="440" w:lineRule="exact"/>
        <w:rPr>
          <w:sz w:val="24"/>
          <w:szCs w:val="24"/>
        </w:rPr>
      </w:pPr>
      <w:r>
        <w:rPr>
          <w:sz w:val="24"/>
          <w:szCs w:val="24"/>
        </w:rPr>
        <w:t xml:space="preserve">2</w:t>
      </w:r>
      <w:r>
        <w:rPr>
          <w:sz w:val="24"/>
          <w:szCs w:val="24"/>
        </w:rPr>
        <w:t xml:space="preserve">.2</w:t>
      </w:r>
      <w:r>
        <w:rPr>
          <w:sz w:val="24"/>
          <w:szCs w:val="24"/>
        </w:rPr>
        <w:t xml:space="preserve"> 代</w:t>
      </w:r>
      <w:r>
        <w:rPr>
          <w:sz w:val="24"/>
          <w:szCs w:val="24"/>
        </w:rPr>
        <w:t xml:space="preserve">理机</w:t>
      </w:r>
      <w:r>
        <w:rPr>
          <w:sz w:val="24"/>
          <w:szCs w:val="24"/>
        </w:rPr>
        <w:t xml:space="preserve">构可以</w:t>
      </w:r>
      <w:r>
        <w:rPr>
          <w:rFonts w:hint="eastAsia" w:ascii="宋体" w:hAnsi="宋体"/>
          <w:bCs/>
          <w:sz w:val="24"/>
        </w:rPr>
        <w:t xml:space="preserve">按照</w:t>
      </w:r>
      <w:r>
        <w:rPr>
          <w:rFonts w:hint="eastAsia" w:ascii="宋体" w:hAnsi="宋体"/>
          <w:bCs/>
          <w:sz w:val="24"/>
        </w:rPr>
        <w:t xml:space="preserve">规定，</w:t>
      </w:r>
      <w:r>
        <w:rPr>
          <w:sz w:val="24"/>
          <w:szCs w:val="24"/>
        </w:rPr>
        <w:t xml:space="preserve">通过修改招标文件酌情延长投标截止时间。在此情况下，投标人的所有权</w:t>
      </w:r>
      <w:r>
        <w:rPr>
          <w:sz w:val="24"/>
          <w:szCs w:val="24"/>
        </w:rPr>
        <w:t xml:space="preserve">利和义</w:t>
      </w:r>
      <w:r>
        <w:rPr>
          <w:sz w:val="24"/>
          <w:szCs w:val="24"/>
        </w:rPr>
        <w:t xml:space="preserve">务以及</w:t>
      </w:r>
      <w:r>
        <w:rPr>
          <w:sz w:val="24"/>
          <w:szCs w:val="24"/>
        </w:rPr>
        <w:t xml:space="preserve">投标人</w:t>
      </w:r>
      <w:r>
        <w:rPr>
          <w:sz w:val="24"/>
          <w:szCs w:val="24"/>
        </w:rPr>
        <w:t xml:space="preserve">受</w:t>
      </w:r>
      <w:r>
        <w:rPr>
          <w:sz w:val="24"/>
          <w:szCs w:val="24"/>
        </w:rPr>
        <w:t xml:space="preserve">制的截</w:t>
      </w:r>
      <w:r>
        <w:rPr>
          <w:sz w:val="24"/>
          <w:szCs w:val="24"/>
        </w:rPr>
        <w:t xml:space="preserve">止</w:t>
      </w:r>
      <w:r>
        <w:rPr>
          <w:sz w:val="24"/>
          <w:szCs w:val="24"/>
        </w:rPr>
        <w:t xml:space="preserve">时间均应以延长后新的</w:t>
      </w:r>
      <w:r>
        <w:rPr>
          <w:sz w:val="24"/>
          <w:szCs w:val="24"/>
        </w:rPr>
        <w:t xml:space="preserve">截止时间为准。</w:t>
      </w:r>
      <w:r>
        <w:rPr>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.3 </w:t>
      </w:r>
      <w:r>
        <w:rPr>
          <w:sz w:val="24"/>
          <w:szCs w:val="24"/>
        </w:rPr>
        <w:t xml:space="preserve">代理机构</w:t>
      </w:r>
      <w:r>
        <w:rPr>
          <w:rFonts w:hint="eastAsia"/>
          <w:sz w:val="24"/>
          <w:szCs w:val="24"/>
        </w:rPr>
        <w:t xml:space="preserve">拒绝</w:t>
      </w:r>
      <w:r>
        <w:rPr>
          <w:rFonts w:hint="eastAsia"/>
          <w:sz w:val="24"/>
          <w:szCs w:val="24"/>
        </w:rPr>
        <w:t xml:space="preserve">接收</w:t>
      </w:r>
      <w:r>
        <w:rPr>
          <w:rFonts w:hint="eastAsia"/>
          <w:sz w:val="24"/>
          <w:szCs w:val="24"/>
        </w:rPr>
        <w:t xml:space="preserve">在其规定的投标截止时间后上</w:t>
      </w:r>
      <w:r>
        <w:rPr>
          <w:rFonts w:hint="eastAsia"/>
          <w:sz w:val="24"/>
          <w:szCs w:val="24"/>
        </w:rPr>
        <w:t xml:space="preserve">传</w:t>
      </w:r>
      <w:r>
        <w:rPr>
          <w:rFonts w:hint="eastAsia"/>
          <w:sz w:val="24"/>
          <w:szCs w:val="24"/>
        </w:rPr>
        <w:t xml:space="preserve">的任何投标文件</w:t>
      </w:r>
      <w:r>
        <w:rPr>
          <w:rFonts w:hint="eastAsia"/>
          <w:sz w:val="24"/>
          <w:szCs w:val="24"/>
        </w:rPr>
        <w:t xml:space="preserve">。</w:t>
      </w:r>
      <w:r>
        <w:rPr>
          <w:rFonts w:hint="eastAsia"/>
          <w:sz w:val="24"/>
          <w:szCs w:val="24"/>
        </w:rPr>
      </w:r>
      <w:r/>
    </w:p>
    <w:p>
      <w:pPr>
        <w:pStyle w:val="764"/>
        <w:spacing w:line="440" w:lineRule="exact"/>
        <w:rPr>
          <w:b/>
          <w:sz w:val="24"/>
          <w:szCs w:val="24"/>
        </w:rPr>
      </w:pPr>
      <w:r>
        <w:rPr>
          <w:b/>
          <w:sz w:val="24"/>
          <w:szCs w:val="24"/>
        </w:rPr>
        <w:t xml:space="preserve">3、投标文件的修改和撤回</w:t>
      </w:r>
      <w:r>
        <w:rPr>
          <w:b/>
          <w:sz w:val="24"/>
          <w:szCs w:val="24"/>
        </w:rPr>
      </w:r>
      <w:r/>
    </w:p>
    <w:p>
      <w:pPr>
        <w:pStyle w:val="764"/>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rPr>
          <w:sz w:val="24"/>
          <w:szCs w:val="24"/>
        </w:rPr>
      </w:r>
      <w:r/>
    </w:p>
    <w:p>
      <w:pPr>
        <w:pStyle w:val="764"/>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764"/>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w:t>
      </w:r>
      <w:r>
        <w:rPr>
          <w:rFonts w:hint="eastAsia"/>
          <w:sz w:val="24"/>
          <w:szCs w:val="24"/>
        </w:rPr>
        <w:t xml:space="preserve">定的</w:t>
      </w:r>
      <w:r>
        <w:rPr>
          <w:rFonts w:hint="eastAsia"/>
          <w:sz w:val="24"/>
          <w:szCs w:val="24"/>
        </w:rPr>
        <w:t xml:space="preserve">投标</w:t>
      </w:r>
      <w:r>
        <w:rPr>
          <w:rFonts w:hint="eastAsia"/>
          <w:sz w:val="24"/>
          <w:szCs w:val="24"/>
        </w:rPr>
        <w:t xml:space="preserve">有效期满之间的</w:t>
      </w:r>
      <w:r>
        <w:rPr>
          <w:rFonts w:hint="eastAsia"/>
          <w:sz w:val="24"/>
          <w:szCs w:val="24"/>
        </w:rPr>
        <w:t xml:space="preserve">这段时间内，投标人不得撤回其投标。</w:t>
      </w:r>
      <w:r>
        <w:rPr>
          <w:sz w:val="24"/>
          <w:szCs w:val="24"/>
        </w:rPr>
      </w:r>
      <w:r/>
    </w:p>
    <w:p>
      <w:pPr>
        <w:pStyle w:val="764"/>
        <w:spacing w:line="400" w:lineRule="exact"/>
      </w:pPr>
      <w:r/>
      <w:r/>
    </w:p>
    <w:p>
      <w:pPr>
        <w:pStyle w:val="766"/>
        <w:rPr>
          <w:rFonts w:eastAsia="宋体"/>
        </w:rPr>
      </w:pPr>
      <w:r/>
      <w:bookmarkStart w:id="38" w:name="_Toc228093024"/>
      <w:r/>
      <w:bookmarkStart w:id="39" w:name="_Toc315868056"/>
      <w:r/>
      <w:bookmarkStart w:id="40" w:name="_Toc315875319"/>
      <w:r/>
      <w:bookmarkStart w:id="41" w:name="_Toc158691772"/>
      <w:r/>
      <w:bookmarkStart w:id="42" w:name="_Toc209079317"/>
      <w:r>
        <w:rPr>
          <w:rFonts w:eastAsia="宋体"/>
        </w:rPr>
        <w:t xml:space="preserve">五、开标与评标</w:t>
      </w:r>
      <w:bookmarkEnd w:id="38"/>
      <w:r/>
      <w:bookmarkEnd w:id="39"/>
      <w:r/>
      <w:bookmarkEnd w:id="40"/>
      <w:r/>
      <w:bookmarkEnd w:id="41"/>
      <w:r/>
      <w:bookmarkEnd w:id="42"/>
      <w:r>
        <w:rPr>
          <w:rFonts w:eastAsia="宋体"/>
        </w:rPr>
      </w:r>
      <w:r/>
    </w:p>
    <w:p>
      <w:pPr>
        <w:pStyle w:val="764"/>
        <w:spacing w:line="440" w:lineRule="exact"/>
        <w:rPr>
          <w:b/>
          <w:sz w:val="24"/>
          <w:szCs w:val="24"/>
        </w:rPr>
      </w:pPr>
      <w:r>
        <w:rPr>
          <w:b/>
          <w:sz w:val="24"/>
          <w:szCs w:val="24"/>
        </w:rPr>
        <w:t xml:space="preserve">1、开标</w:t>
      </w:r>
      <w:r>
        <w:rPr>
          <w:b/>
          <w:sz w:val="24"/>
          <w:szCs w:val="24"/>
        </w:rPr>
      </w:r>
      <w:r/>
    </w:p>
    <w:p>
      <w:pPr>
        <w:pStyle w:val="764"/>
        <w:ind w:firstLine="360"/>
        <w:spacing w:line="440" w:lineRule="exact"/>
        <w:rPr>
          <w:sz w:val="24"/>
          <w:szCs w:val="24"/>
        </w:rPr>
      </w:pPr>
      <w:r>
        <w:rPr>
          <w:rFonts w:hint="eastAsia"/>
          <w:sz w:val="24"/>
          <w:szCs w:val="24"/>
        </w:rPr>
        <w:t xml:space="preserve">1</w:t>
      </w:r>
      <w:r>
        <w:rPr>
          <w:sz w:val="24"/>
          <w:szCs w:val="24"/>
        </w:rPr>
        <w:t xml:space="preserve">.1</w:t>
      </w:r>
      <w:r>
        <w:rPr>
          <w:sz w:val="24"/>
          <w:szCs w:val="24"/>
        </w:rPr>
        <w:t xml:space="preserve"> 代理</w:t>
      </w:r>
      <w:r>
        <w:rPr>
          <w:sz w:val="24"/>
          <w:szCs w:val="24"/>
        </w:rPr>
        <w:t xml:space="preserve">机构将</w:t>
      </w:r>
      <w:r>
        <w:rPr>
          <w:sz w:val="24"/>
          <w:szCs w:val="24"/>
        </w:rPr>
        <w:t xml:space="preserve">在</w:t>
      </w:r>
      <w:r>
        <w:rPr>
          <w:rFonts w:hint="eastAsia"/>
          <w:sz w:val="24"/>
          <w:szCs w:val="24"/>
        </w:rPr>
        <w:t xml:space="preserve">招标</w:t>
      </w:r>
      <w:r>
        <w:rPr>
          <w:rFonts w:hint="eastAsia"/>
          <w:sz w:val="24"/>
          <w:szCs w:val="24"/>
        </w:rPr>
        <w:t xml:space="preserve">公</w:t>
      </w:r>
      <w:r>
        <w:rPr>
          <w:rFonts w:hint="eastAsia"/>
          <w:sz w:val="24"/>
          <w:szCs w:val="24"/>
        </w:rPr>
        <w:t xml:space="preserve">告</w:t>
      </w:r>
      <w:r>
        <w:rPr>
          <w:sz w:val="24"/>
          <w:szCs w:val="24"/>
        </w:rPr>
        <w:t xml:space="preserve">中规</w:t>
      </w:r>
      <w:r>
        <w:rPr>
          <w:sz w:val="24"/>
          <w:szCs w:val="24"/>
        </w:rPr>
        <w:t xml:space="preserve">定的</w:t>
      </w:r>
      <w:r>
        <w:rPr>
          <w:sz w:val="24"/>
          <w:szCs w:val="24"/>
        </w:rPr>
        <w:t xml:space="preserve">时间和地点</w:t>
      </w:r>
      <w:r>
        <w:rPr>
          <w:rFonts w:hint="eastAsia"/>
          <w:sz w:val="24"/>
          <w:szCs w:val="24"/>
        </w:rPr>
        <w:t xml:space="preserve">在线</w:t>
      </w:r>
      <w:r>
        <w:rPr>
          <w:sz w:val="24"/>
          <w:szCs w:val="24"/>
        </w:rPr>
        <w:t xml:space="preserve">组织公开开标</w:t>
      </w:r>
      <w:r>
        <w:rPr>
          <w:rFonts w:hint="eastAsia"/>
          <w:sz w:val="24"/>
          <w:szCs w:val="24"/>
        </w:rPr>
        <w:t xml:space="preserve">，投标</w:t>
      </w:r>
      <w:r>
        <w:rPr>
          <w:rFonts w:hint="eastAsia"/>
          <w:sz w:val="24"/>
          <w:szCs w:val="24"/>
        </w:rPr>
        <w:t xml:space="preserve">人应当</w:t>
      </w:r>
      <w:r>
        <w:rPr>
          <w:rFonts w:hint="eastAsia"/>
          <w:sz w:val="24"/>
          <w:szCs w:val="24"/>
        </w:rPr>
        <w:t xml:space="preserve">按照</w:t>
      </w:r>
      <w:r>
        <w:rPr>
          <w:rFonts w:hint="eastAsia"/>
          <w:sz w:val="24"/>
          <w:szCs w:val="24"/>
        </w:rPr>
        <w:t xml:space="preserve">《操作手册》</w:t>
      </w:r>
      <w:r>
        <w:rPr>
          <w:rFonts w:hint="eastAsia"/>
          <w:sz w:val="24"/>
          <w:szCs w:val="24"/>
        </w:rPr>
        <w:t xml:space="preserve">指引</w:t>
      </w:r>
      <w:r>
        <w:rPr>
          <w:rFonts w:hint="eastAsia"/>
          <w:sz w:val="24"/>
          <w:szCs w:val="24"/>
        </w:rPr>
        <w:t xml:space="preserve">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764"/>
        <w:ind w:firstLine="360"/>
        <w:spacing w:line="440" w:lineRule="exact"/>
        <w:rPr>
          <w:rFonts w:hint="eastAsia"/>
          <w:sz w:val="24"/>
          <w:szCs w:val="24"/>
        </w:rPr>
      </w:pPr>
      <w:r>
        <w:rPr>
          <w:rFonts w:hint="eastAsia"/>
          <w:sz w:val="24"/>
          <w:szCs w:val="24"/>
        </w:rPr>
        <w:t xml:space="preserve">操</w:t>
      </w:r>
      <w:r>
        <w:rPr>
          <w:rFonts w:hint="eastAsia"/>
          <w:sz w:val="24"/>
          <w:szCs w:val="24"/>
        </w:rPr>
        <w:t xml:space="preserve">作</w:t>
      </w:r>
      <w:r>
        <w:rPr>
          <w:rFonts w:hint="eastAsia"/>
          <w:sz w:val="24"/>
          <w:szCs w:val="24"/>
        </w:rPr>
        <w:t xml:space="preserve">手册</w:t>
      </w:r>
      <w:r>
        <w:rPr>
          <w:rFonts w:hint="eastAsia"/>
          <w:sz w:val="24"/>
          <w:szCs w:val="24"/>
        </w:rPr>
        <w:t xml:space="preserve">网址链接：</w:t>
      </w:r>
      <w:r>
        <w:rPr>
          <w:sz w:val="24"/>
          <w:szCs w:val="24"/>
        </w:rPr>
        <w:t xml:space="preserve">ht</w:t>
      </w:r>
      <w:r>
        <w:rPr>
          <w:sz w:val="24"/>
          <w:szCs w:val="24"/>
        </w:rPr>
        <w:t xml:space="preserve">tps://czju.suzhou.gov.cn/zfcg/html/content/20231220161910031.shtml</w:t>
      </w:r>
      <w:r>
        <w:rPr>
          <w:rFonts w:hint="eastAsia"/>
          <w:sz w:val="24"/>
          <w:szCs w:val="24"/>
        </w:rPr>
      </w:r>
      <w:r/>
    </w:p>
    <w:p>
      <w:pPr>
        <w:pStyle w:val="764"/>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rPr>
          <w:sz w:val="24"/>
          <w:szCs w:val="24"/>
        </w:rPr>
      </w:r>
      <w:r/>
    </w:p>
    <w:p>
      <w:pPr>
        <w:pStyle w:val="764"/>
        <w:ind w:firstLine="360"/>
        <w:spacing w:line="440" w:lineRule="exact"/>
        <w:rPr>
          <w:sz w:val="24"/>
          <w:szCs w:val="24"/>
        </w:rPr>
      </w:pPr>
      <w:r>
        <w:rPr>
          <w:rFonts w:hint="eastAsia"/>
          <w:sz w:val="24"/>
          <w:szCs w:val="24"/>
        </w:rPr>
        <w:t xml:space="preserve">（1）投标人在“供应商解密”环节必须使用专用CA证书解密</w:t>
      </w:r>
      <w:r>
        <w:rPr>
          <w:rFonts w:hint="eastAsia"/>
          <w:sz w:val="24"/>
          <w:szCs w:val="24"/>
        </w:rPr>
        <w:t xml:space="preserve">电子</w:t>
      </w:r>
      <w:r>
        <w:rPr>
          <w:rFonts w:hint="eastAsia"/>
          <w:sz w:val="24"/>
          <w:szCs w:val="24"/>
        </w:rPr>
        <w:t xml:space="preserve">投标</w:t>
      </w:r>
      <w:r>
        <w:rPr>
          <w:rFonts w:hint="eastAsia"/>
          <w:sz w:val="24"/>
          <w:szCs w:val="24"/>
        </w:rPr>
        <w:t xml:space="preserve">文件。苏采云系</w:t>
      </w:r>
      <w:r>
        <w:rPr>
          <w:rFonts w:hint="eastAsia"/>
          <w:sz w:val="24"/>
          <w:szCs w:val="24"/>
        </w:rPr>
        <w:t xml:space="preserve">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764"/>
        <w:ind w:firstLine="360"/>
        <w:spacing w:line="440" w:lineRule="exact"/>
        <w:rPr>
          <w:rFonts w:ascii="宋体" w:hAnsi="宋体"/>
          <w:bCs/>
          <w:sz w:val="24"/>
        </w:rPr>
      </w:pPr>
      <w:r>
        <w:rPr>
          <w:rFonts w:hint="eastAsia"/>
          <w:sz w:val="24"/>
          <w:szCs w:val="24"/>
        </w:rPr>
        <w:t xml:space="preserve">（2</w:t>
      </w:r>
      <w:r>
        <w:rPr>
          <w:rFonts w:hint="eastAsia"/>
          <w:sz w:val="24"/>
          <w:szCs w:val="24"/>
        </w:rPr>
        <w:t xml:space="preserve">）</w:t>
      </w:r>
      <w:r>
        <w:rPr>
          <w:rFonts w:hint="eastAsia" w:ascii="宋体" w:hAnsi="宋体"/>
          <w:bCs/>
          <w:sz w:val="24"/>
        </w:rPr>
        <w:t xml:space="preserve">投标</w:t>
      </w:r>
      <w:r>
        <w:rPr>
          <w:rFonts w:hint="eastAsia" w:ascii="宋体" w:hAnsi="宋体"/>
          <w:bCs/>
          <w:sz w:val="24"/>
        </w:rPr>
        <w:t xml:space="preserve">人在</w:t>
      </w:r>
      <w:r>
        <w:rPr>
          <w:rFonts w:hint="eastAsia" w:ascii="宋体" w:hAnsi="宋体"/>
          <w:bCs/>
          <w:sz w:val="24"/>
        </w:rPr>
        <w:t xml:space="preserve">开标过程</w:t>
      </w:r>
      <w:r>
        <w:rPr>
          <w:rFonts w:hint="eastAsia" w:ascii="宋体" w:hAnsi="宋体"/>
          <w:bCs/>
          <w:sz w:val="24"/>
        </w:rPr>
        <w:t xml:space="preserve">中</w:t>
      </w:r>
      <w:r>
        <w:rPr>
          <w:rFonts w:hint="eastAsia" w:ascii="宋体" w:hAnsi="宋体"/>
          <w:bCs/>
          <w:sz w:val="24"/>
        </w:rPr>
        <w:t xml:space="preserve">涉及到</w:t>
      </w:r>
      <w:r>
        <w:rPr>
          <w:rFonts w:hint="eastAsia" w:ascii="宋体" w:hAnsi="宋体"/>
          <w:bCs/>
          <w:sz w:val="24"/>
        </w:rPr>
        <w:t xml:space="preserve">的投</w:t>
      </w:r>
      <w:r>
        <w:rPr>
          <w:rFonts w:hint="eastAsia" w:ascii="宋体" w:hAnsi="宋体"/>
          <w:bCs/>
          <w:sz w:val="24"/>
        </w:rPr>
        <w:t xml:space="preserve">标文件解密、开标</w:t>
      </w:r>
      <w:r>
        <w:rPr>
          <w:rFonts w:hint="eastAsia" w:ascii="宋体" w:hAnsi="宋体"/>
          <w:bCs/>
          <w:sz w:val="24"/>
        </w:rPr>
        <w:t xml:space="preserve">结果确认等工作，</w:t>
      </w:r>
      <w:r>
        <w:rPr>
          <w:rFonts w:hint="eastAsia" w:ascii="宋体" w:hAnsi="宋体"/>
          <w:bCs/>
          <w:sz w:val="24"/>
        </w:rPr>
        <w:t xml:space="preserve">应按照《</w:t>
      </w:r>
      <w:r>
        <w:rPr>
          <w:rFonts w:hint="eastAsia"/>
          <w:sz w:val="24"/>
          <w:szCs w:val="24"/>
        </w:rPr>
        <w:t xml:space="preserve">操</w:t>
      </w:r>
      <w:r>
        <w:rPr>
          <w:rFonts w:hint="eastAsia"/>
          <w:sz w:val="24"/>
          <w:szCs w:val="24"/>
        </w:rPr>
        <w:t xml:space="preserve">作</w:t>
      </w:r>
      <w:r>
        <w:rPr>
          <w:rFonts w:hint="eastAsia"/>
          <w:sz w:val="24"/>
          <w:szCs w:val="24"/>
        </w:rPr>
        <w:t xml:space="preserve">手册</w:t>
      </w:r>
      <w:r>
        <w:rPr>
          <w:rFonts w:hint="eastAsia" w:ascii="宋体" w:hAnsi="宋体"/>
          <w:bCs/>
          <w:sz w:val="24"/>
        </w:rPr>
        <w:t xml:space="preserve">》指引</w:t>
      </w:r>
      <w:r>
        <w:rPr>
          <w:rFonts w:hint="eastAsia" w:ascii="宋体" w:hAnsi="宋体"/>
          <w:bCs/>
          <w:sz w:val="24"/>
        </w:rPr>
        <w:t xml:space="preserve">操作</w:t>
      </w:r>
      <w:r>
        <w:rPr>
          <w:rFonts w:hint="eastAsia" w:ascii="宋体" w:hAnsi="宋体"/>
          <w:bCs/>
          <w:sz w:val="24"/>
        </w:rPr>
        <w:t xml:space="preserve">。</w:t>
      </w:r>
      <w:r>
        <w:rPr>
          <w:rFonts w:ascii="宋体" w:hAnsi="宋体"/>
          <w:bCs/>
          <w:sz w:val="24"/>
        </w:rPr>
      </w:r>
      <w:r/>
    </w:p>
    <w:p>
      <w:pPr>
        <w:pStyle w:val="764"/>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w:t>
      </w:r>
      <w:r>
        <w:rPr>
          <w:rFonts w:hint="eastAsia"/>
          <w:sz w:val="24"/>
          <w:szCs w:val="24"/>
        </w:rPr>
        <w:t xml:space="preserve">动</w:t>
      </w:r>
      <w:r>
        <w:rPr>
          <w:rFonts w:hint="eastAsia"/>
          <w:sz w:val="24"/>
          <w:szCs w:val="24"/>
        </w:rPr>
        <w:t xml:space="preserve">对</w:t>
      </w:r>
      <w:r>
        <w:rPr>
          <w:sz w:val="24"/>
          <w:szCs w:val="24"/>
        </w:rPr>
        <w:t xml:space="preserve">项目进行开标</w:t>
      </w:r>
      <w:r>
        <w:rPr>
          <w:sz w:val="24"/>
          <w:szCs w:val="24"/>
        </w:rPr>
        <w:t xml:space="preserve">，</w:t>
      </w:r>
      <w:r>
        <w:rPr>
          <w:rFonts w:hint="eastAsia"/>
          <w:sz w:val="24"/>
          <w:szCs w:val="24"/>
        </w:rPr>
        <w:t xml:space="preserve">并</w:t>
      </w:r>
      <w:r>
        <w:rPr>
          <w:rFonts w:hint="eastAsia"/>
          <w:sz w:val="24"/>
          <w:szCs w:val="24"/>
        </w:rPr>
        <w:t xml:space="preserve">宣</w:t>
      </w:r>
      <w:r>
        <w:rPr>
          <w:rFonts w:hint="eastAsia"/>
          <w:sz w:val="24"/>
          <w:szCs w:val="24"/>
        </w:rPr>
        <w:t xml:space="preserve">布各投标人名称、投标价格和招标文件规定的需要宣布的其他内容。</w:t>
      </w:r>
      <w:r>
        <w:rPr>
          <w:sz w:val="24"/>
          <w:szCs w:val="24"/>
        </w:rPr>
      </w:r>
      <w:r/>
    </w:p>
    <w:p>
      <w:pPr>
        <w:pStyle w:val="764"/>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764"/>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w:t>
      </w:r>
      <w:r>
        <w:rPr>
          <w:rFonts w:hint="eastAsia"/>
          <w:sz w:val="24"/>
          <w:szCs w:val="24"/>
        </w:rPr>
        <w:t xml:space="preserve">标直</w:t>
      </w:r>
      <w:r>
        <w:rPr>
          <w:rFonts w:hint="eastAsia"/>
          <w:sz w:val="24"/>
          <w:szCs w:val="24"/>
        </w:rPr>
        <w:t xml:space="preserve">至项</w:t>
      </w:r>
      <w:r>
        <w:rPr>
          <w:rFonts w:hint="eastAsia"/>
          <w:sz w:val="24"/>
          <w:szCs w:val="24"/>
        </w:rPr>
        <w:t xml:space="preserve">目结束始终保持</w:t>
      </w:r>
      <w:r>
        <w:rPr>
          <w:rFonts w:hint="eastAsia"/>
          <w:sz w:val="24"/>
          <w:szCs w:val="24"/>
        </w:rPr>
        <w:t xml:space="preserve">系统在线状态。</w:t>
      </w:r>
      <w:r>
        <w:rPr>
          <w:rFonts w:hint="eastAsia"/>
          <w:sz w:val="24"/>
          <w:szCs w:val="24"/>
        </w:rPr>
      </w:r>
      <w:r/>
    </w:p>
    <w:p>
      <w:pPr>
        <w:pStyle w:val="764"/>
        <w:spacing w:line="440" w:lineRule="exact"/>
        <w:rPr>
          <w:b/>
          <w:sz w:val="24"/>
          <w:szCs w:val="24"/>
        </w:rPr>
      </w:pPr>
      <w:r>
        <w:rPr>
          <w:b/>
          <w:sz w:val="24"/>
          <w:szCs w:val="24"/>
        </w:rPr>
        <w:t xml:space="preserve">2、评标委员会</w:t>
      </w:r>
      <w:r>
        <w:rPr>
          <w:b/>
          <w:sz w:val="24"/>
          <w:szCs w:val="24"/>
        </w:rPr>
      </w:r>
      <w:r/>
    </w:p>
    <w:p>
      <w:pPr>
        <w:pStyle w:val="764"/>
        <w:ind w:firstLine="360"/>
        <w:spacing w:line="440" w:lineRule="exact"/>
        <w:rPr>
          <w:sz w:val="24"/>
          <w:szCs w:val="24"/>
        </w:rPr>
      </w:pPr>
      <w:r>
        <w:rPr>
          <w:sz w:val="24"/>
          <w:szCs w:val="24"/>
        </w:rPr>
        <w:t xml:space="preserve">2.1 开标后，代理机构将立即组织评标</w:t>
      </w:r>
      <w:r>
        <w:rPr>
          <w:sz w:val="24"/>
          <w:szCs w:val="24"/>
        </w:rPr>
        <w:t xml:space="preserve">委员会</w:t>
      </w:r>
      <w:r>
        <w:rPr>
          <w:sz w:val="24"/>
          <w:szCs w:val="24"/>
        </w:rPr>
        <w:t xml:space="preserve">（以下</w:t>
      </w:r>
      <w:r>
        <w:rPr>
          <w:sz w:val="24"/>
          <w:szCs w:val="24"/>
        </w:rPr>
        <w:t xml:space="preserve">简称评</w:t>
      </w:r>
      <w:r>
        <w:rPr>
          <w:sz w:val="24"/>
          <w:szCs w:val="24"/>
        </w:rPr>
        <w:t xml:space="preserve">委</w:t>
      </w:r>
      <w:r>
        <w:rPr>
          <w:sz w:val="24"/>
          <w:szCs w:val="24"/>
        </w:rPr>
        <w:t xml:space="preserve">会）进</w:t>
      </w:r>
      <w:r>
        <w:rPr>
          <w:sz w:val="24"/>
          <w:szCs w:val="24"/>
        </w:rPr>
        <w:t xml:space="preserve">行</w:t>
      </w:r>
      <w:r>
        <w:rPr>
          <w:sz w:val="24"/>
          <w:szCs w:val="24"/>
        </w:rPr>
        <w:t xml:space="preserve">评标。</w:t>
      </w:r>
      <w:r>
        <w:rPr>
          <w:sz w:val="24"/>
          <w:szCs w:val="24"/>
        </w:rPr>
      </w:r>
      <w:r/>
    </w:p>
    <w:p>
      <w:pPr>
        <w:pStyle w:val="764"/>
        <w:ind w:firstLine="360"/>
        <w:spacing w:line="440" w:lineRule="exact"/>
        <w:rPr>
          <w:sz w:val="24"/>
          <w:szCs w:val="24"/>
        </w:rPr>
      </w:pPr>
      <w:r>
        <w:rPr>
          <w:sz w:val="24"/>
          <w:szCs w:val="24"/>
        </w:rPr>
        <w:t xml:space="preserve">2</w:t>
      </w:r>
      <w:r>
        <w:rPr>
          <w:sz w:val="24"/>
          <w:szCs w:val="24"/>
        </w:rPr>
        <w:t xml:space="preserve">.2 </w:t>
      </w:r>
      <w:r>
        <w:rPr>
          <w:rFonts w:hint="eastAsia"/>
          <w:sz w:val="24"/>
          <w:szCs w:val="24"/>
        </w:rPr>
        <w:t xml:space="preserve">评委会由采购人代表</w:t>
      </w:r>
      <w:r>
        <w:rPr>
          <w:rFonts w:hint="eastAsia"/>
          <w:sz w:val="24"/>
          <w:szCs w:val="24"/>
        </w:rPr>
        <w:t xml:space="preserve">和有关技术</w:t>
      </w:r>
      <w:r>
        <w:rPr>
          <w:rFonts w:hint="eastAsia"/>
          <w:sz w:val="24"/>
          <w:szCs w:val="24"/>
        </w:rPr>
        <w:t xml:space="preserve">、经济等方面</w:t>
      </w:r>
      <w:r>
        <w:rPr>
          <w:rFonts w:hint="eastAsia"/>
          <w:sz w:val="24"/>
          <w:szCs w:val="24"/>
        </w:rPr>
        <w:t xml:space="preserve">的专</w:t>
      </w:r>
      <w:r>
        <w:rPr>
          <w:rFonts w:hint="eastAsia"/>
          <w:sz w:val="24"/>
          <w:szCs w:val="24"/>
        </w:rPr>
        <w:t xml:space="preserve">家组</w:t>
      </w:r>
      <w:r>
        <w:rPr>
          <w:rFonts w:hint="eastAsia"/>
          <w:sz w:val="24"/>
          <w:szCs w:val="24"/>
        </w:rPr>
        <w:t xml:space="preserve">成，</w:t>
      </w:r>
      <w:r>
        <w:rPr>
          <w:rFonts w:hint="eastAsia"/>
          <w:sz w:val="24"/>
          <w:szCs w:val="24"/>
        </w:rPr>
        <w:t xml:space="preserve">且人</w:t>
      </w:r>
      <w:r>
        <w:rPr>
          <w:rFonts w:hint="eastAsia"/>
          <w:sz w:val="24"/>
          <w:szCs w:val="24"/>
        </w:rPr>
        <w:t xml:space="preserve">员构成符合政府</w:t>
      </w:r>
      <w:r>
        <w:rPr>
          <w:rFonts w:hint="eastAsia"/>
          <w:sz w:val="24"/>
          <w:szCs w:val="24"/>
        </w:rPr>
        <w:t xml:space="preserve">采</w:t>
      </w:r>
      <w:r>
        <w:rPr>
          <w:rFonts w:hint="eastAsia"/>
          <w:sz w:val="24"/>
          <w:szCs w:val="24"/>
        </w:rPr>
        <w:t xml:space="preserve">购有关规定。</w:t>
      </w:r>
      <w:r>
        <w:rPr>
          <w:sz w:val="24"/>
          <w:szCs w:val="24"/>
        </w:rPr>
      </w:r>
      <w:r/>
    </w:p>
    <w:p>
      <w:pPr>
        <w:pStyle w:val="764"/>
        <w:ind w:firstLine="360"/>
        <w:spacing w:line="440" w:lineRule="exact"/>
        <w:rPr>
          <w:sz w:val="24"/>
          <w:szCs w:val="24"/>
        </w:rPr>
      </w:pPr>
      <w:r>
        <w:rPr>
          <w:sz w:val="24"/>
          <w:szCs w:val="24"/>
        </w:rPr>
        <w:t xml:space="preserve">2.</w:t>
      </w:r>
      <w:r>
        <w:rPr>
          <w:sz w:val="24"/>
          <w:szCs w:val="24"/>
        </w:rPr>
        <w:t xml:space="preserve">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764"/>
        <w:spacing w:line="440" w:lineRule="exact"/>
        <w:rPr>
          <w:b/>
          <w:sz w:val="24"/>
          <w:szCs w:val="24"/>
        </w:rPr>
      </w:pPr>
      <w:r>
        <w:rPr>
          <w:b/>
          <w:sz w:val="24"/>
          <w:szCs w:val="24"/>
        </w:rPr>
        <w:t xml:space="preserve">3、对投标文件的审查</w:t>
      </w:r>
      <w:r>
        <w:rPr>
          <w:b/>
          <w:sz w:val="24"/>
          <w:szCs w:val="24"/>
        </w:rPr>
      </w:r>
      <w:r/>
    </w:p>
    <w:p>
      <w:pPr>
        <w:pStyle w:val="764"/>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764"/>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43"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w:t>
      </w:r>
      <w:r>
        <w:rPr>
          <w:rFonts w:hint="eastAsia" w:ascii="宋体" w:hAnsi="宋体"/>
          <w:bCs/>
          <w:sz w:val="24"/>
        </w:rPr>
        <w:t xml:space="preserve">网站</w:t>
      </w:r>
      <w:r>
        <w:rPr>
          <w:rFonts w:hint="eastAsia" w:ascii="宋体" w:hAnsi="宋体"/>
          <w:bCs/>
          <w:sz w:val="24"/>
        </w:rPr>
        <w:t xml:space="preserve">（w</w:t>
      </w:r>
      <w:r>
        <w:rPr>
          <w:rFonts w:hint="eastAsia" w:ascii="宋体" w:hAnsi="宋体"/>
          <w:bCs/>
          <w:sz w:val="24"/>
        </w:rPr>
        <w:t xml:space="preserve">ww.c</w:t>
      </w:r>
      <w:r>
        <w:rPr>
          <w:rFonts w:hint="eastAsia" w:ascii="宋体" w:hAnsi="宋体"/>
          <w:bCs/>
          <w:sz w:val="24"/>
        </w:rPr>
        <w:t xml:space="preserve">red</w:t>
      </w:r>
      <w:r>
        <w:rPr>
          <w:rFonts w:hint="eastAsia" w:ascii="宋体" w:hAnsi="宋体"/>
          <w:bCs/>
          <w:sz w:val="24"/>
        </w:rPr>
        <w:t xml:space="preserve">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w:t>
      </w:r>
      <w:r>
        <w:rPr>
          <w:rFonts w:hint="eastAsia" w:ascii="宋体" w:hAnsi="宋体"/>
          <w:bCs/>
          <w:sz w:val="24"/>
        </w:rPr>
        <w:t xml:space="preserve">并归档</w:t>
      </w:r>
      <w:r>
        <w:rPr>
          <w:rFonts w:hint="eastAsia" w:ascii="宋体" w:hAnsi="宋体"/>
          <w:bCs/>
          <w:sz w:val="24"/>
        </w:rPr>
        <w:t xml:space="preserve">。</w:t>
      </w:r>
      <w:bookmarkEnd w:id="43"/>
      <w:r>
        <w:rPr>
          <w:rFonts w:hint="eastAsia"/>
          <w:sz w:val="24"/>
          <w:szCs w:val="24"/>
        </w:rPr>
        <w:t xml:space="preserve">资格审查的</w:t>
      </w:r>
      <w:r>
        <w:rPr>
          <w:rFonts w:hint="eastAsia"/>
          <w:sz w:val="24"/>
          <w:szCs w:val="24"/>
        </w:rPr>
        <w:t xml:space="preserve">结</w:t>
      </w:r>
      <w:r>
        <w:rPr>
          <w:rFonts w:hint="eastAsia"/>
          <w:sz w:val="24"/>
          <w:szCs w:val="24"/>
        </w:rPr>
        <w:t xml:space="preserve">论，采</w:t>
      </w:r>
      <w:r>
        <w:rPr>
          <w:rFonts w:hint="eastAsia"/>
          <w:sz w:val="24"/>
          <w:szCs w:val="24"/>
        </w:rPr>
        <w:t xml:space="preserve">购人以</w:t>
      </w:r>
      <w:r>
        <w:rPr>
          <w:rFonts w:hint="eastAsia"/>
          <w:sz w:val="24"/>
          <w:szCs w:val="24"/>
        </w:rPr>
        <w:t xml:space="preserve">书面形式向评</w:t>
      </w:r>
      <w:r>
        <w:rPr>
          <w:rFonts w:hint="eastAsia"/>
          <w:sz w:val="24"/>
          <w:szCs w:val="24"/>
        </w:rPr>
        <w:t xml:space="preserve">委会进行反馈。</w:t>
      </w:r>
      <w:r>
        <w:rPr>
          <w:sz w:val="24"/>
          <w:szCs w:val="24"/>
        </w:rPr>
      </w:r>
      <w:r/>
    </w:p>
    <w:p>
      <w:pPr>
        <w:pStyle w:val="764"/>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）信用</w:t>
      </w:r>
      <w:r>
        <w:rPr>
          <w:sz w:val="24"/>
          <w:szCs w:val="24"/>
        </w:rPr>
        <w:t xml:space="preserve">查</w:t>
      </w:r>
      <w:r>
        <w:rPr>
          <w:sz w:val="24"/>
          <w:szCs w:val="24"/>
        </w:rPr>
        <w:t xml:space="preserve">询</w:t>
      </w:r>
      <w:r>
        <w:rPr>
          <w:sz w:val="24"/>
          <w:szCs w:val="24"/>
        </w:rPr>
        <w:t xml:space="preserve">时间：资格</w:t>
      </w:r>
      <w:r>
        <w:rPr>
          <w:sz w:val="24"/>
          <w:szCs w:val="24"/>
        </w:rPr>
        <w:t xml:space="preserve">性</w:t>
      </w:r>
      <w:r>
        <w:rPr>
          <w:rFonts w:hint="eastAsia"/>
          <w:sz w:val="24"/>
          <w:szCs w:val="24"/>
        </w:rPr>
        <w:t xml:space="preserve">审</w:t>
      </w:r>
      <w:r>
        <w:rPr>
          <w:rFonts w:hint="eastAsia"/>
          <w:sz w:val="24"/>
          <w:szCs w:val="24"/>
        </w:rPr>
        <w:t xml:space="preserve">查</w:t>
      </w:r>
      <w:r>
        <w:rPr>
          <w:rFonts w:hint="eastAsia"/>
          <w:sz w:val="24"/>
          <w:szCs w:val="24"/>
        </w:rPr>
        <w:t xml:space="preserve">过程中。</w:t>
      </w:r>
      <w:r>
        <w:rPr>
          <w:sz w:val="24"/>
          <w:szCs w:val="24"/>
        </w:rPr>
        <w:t xml:space="preserve">采购人将</w:t>
      </w:r>
      <w:r>
        <w:rPr>
          <w:rFonts w:hint="eastAsia"/>
          <w:sz w:val="24"/>
          <w:szCs w:val="24"/>
        </w:rPr>
        <w:t xml:space="preserve">对投标人</w:t>
      </w:r>
      <w:r>
        <w:rPr>
          <w:rFonts w:hint="eastAsia"/>
          <w:sz w:val="24"/>
          <w:szCs w:val="24"/>
        </w:rPr>
        <w:t xml:space="preserve">是</w:t>
      </w:r>
      <w:r>
        <w:rPr>
          <w:rFonts w:hint="eastAsia"/>
          <w:sz w:val="24"/>
          <w:szCs w:val="24"/>
        </w:rPr>
        <w:t xml:space="preserve">否被列入失</w:t>
      </w:r>
      <w:r>
        <w:rPr>
          <w:rFonts w:hint="eastAsia"/>
          <w:sz w:val="24"/>
          <w:szCs w:val="24"/>
        </w:rPr>
        <w:t xml:space="preserve">信被</w:t>
      </w:r>
      <w:r>
        <w:rPr>
          <w:rFonts w:hint="eastAsia"/>
          <w:sz w:val="24"/>
          <w:szCs w:val="24"/>
        </w:rPr>
        <w:t xml:space="preserve">执行</w:t>
      </w:r>
      <w:r>
        <w:rPr>
          <w:rFonts w:hint="eastAsia"/>
          <w:sz w:val="24"/>
          <w:szCs w:val="24"/>
        </w:rPr>
        <w:t xml:space="preserve">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rPr>
          <w:sz w:val="24"/>
          <w:szCs w:val="24"/>
        </w:rPr>
      </w:r>
      <w:r/>
    </w:p>
    <w:p>
      <w:pPr>
        <w:pStyle w:val="764"/>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w:t>
      </w:r>
      <w:r>
        <w:rPr>
          <w:sz w:val="24"/>
          <w:szCs w:val="24"/>
        </w:rPr>
        <w:t xml:space="preserve">录甄</w:t>
      </w:r>
      <w:r>
        <w:rPr>
          <w:sz w:val="24"/>
          <w:szCs w:val="24"/>
        </w:rPr>
        <w:t xml:space="preserve">别确</w:t>
      </w:r>
      <w:r>
        <w:rPr>
          <w:sz w:val="24"/>
          <w:szCs w:val="24"/>
        </w:rPr>
        <w:t xml:space="preserve">认的，作无效投</w:t>
      </w:r>
      <w:r>
        <w:rPr>
          <w:sz w:val="24"/>
          <w:szCs w:val="24"/>
        </w:rPr>
        <w:t xml:space="preserve">标处理</w:t>
      </w:r>
      <w:r>
        <w:rPr>
          <w:rFonts w:hint="eastAsia"/>
          <w:sz w:val="24"/>
          <w:szCs w:val="24"/>
        </w:rPr>
        <w:t xml:space="preserve">。</w:t>
      </w:r>
      <w:r>
        <w:rPr>
          <w:rFonts w:hint="eastAsia"/>
          <w:sz w:val="24"/>
          <w:szCs w:val="24"/>
        </w:rPr>
      </w:r>
      <w:r/>
    </w:p>
    <w:p>
      <w:pPr>
        <w:pStyle w:val="764"/>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w:t>
      </w:r>
      <w:r>
        <w:rPr>
          <w:sz w:val="24"/>
          <w:szCs w:val="24"/>
        </w:rPr>
        <w:t xml:space="preserve">效性、</w:t>
      </w:r>
      <w:r>
        <w:rPr>
          <w:sz w:val="24"/>
          <w:szCs w:val="24"/>
        </w:rPr>
        <w:t xml:space="preserve">完整性</w:t>
      </w:r>
      <w:r>
        <w:rPr>
          <w:sz w:val="24"/>
          <w:szCs w:val="24"/>
        </w:rPr>
        <w:t xml:space="preserve">和</w:t>
      </w:r>
      <w:r>
        <w:rPr>
          <w:sz w:val="24"/>
          <w:szCs w:val="24"/>
        </w:rPr>
        <w:t xml:space="preserve">对招</w:t>
      </w:r>
      <w:r>
        <w:rPr>
          <w:sz w:val="24"/>
          <w:szCs w:val="24"/>
        </w:rPr>
        <w:t xml:space="preserve">标</w:t>
      </w:r>
      <w:r>
        <w:rPr>
          <w:sz w:val="24"/>
          <w:szCs w:val="24"/>
        </w:rPr>
        <w:t xml:space="preserve">文件的</w:t>
      </w:r>
      <w:r>
        <w:rPr>
          <w:sz w:val="24"/>
          <w:szCs w:val="24"/>
        </w:rPr>
        <w:t xml:space="preserve">响应</w:t>
      </w:r>
      <w:r>
        <w:rPr>
          <w:rFonts w:hint="eastAsia"/>
          <w:sz w:val="24"/>
          <w:szCs w:val="24"/>
        </w:rPr>
        <w:t xml:space="preserve">性</w:t>
      </w:r>
      <w:r>
        <w:rPr>
          <w:sz w:val="24"/>
          <w:szCs w:val="24"/>
        </w:rPr>
        <w:t xml:space="preserve">进行审查，以</w:t>
      </w:r>
      <w:r>
        <w:rPr>
          <w:sz w:val="24"/>
          <w:szCs w:val="24"/>
        </w:rPr>
        <w:t xml:space="preserve">确定是否对招标文件</w:t>
      </w:r>
      <w:r>
        <w:rPr>
          <w:sz w:val="24"/>
          <w:szCs w:val="24"/>
        </w:rPr>
        <w:t xml:space="preserve">的实质性</w:t>
      </w:r>
      <w:r>
        <w:rPr>
          <w:sz w:val="24"/>
          <w:szCs w:val="24"/>
        </w:rPr>
        <w:t xml:space="preserve">要求作出响应。</w:t>
      </w:r>
      <w:r>
        <w:rPr>
          <w:sz w:val="24"/>
          <w:szCs w:val="24"/>
        </w:rPr>
      </w:r>
      <w:r/>
    </w:p>
    <w:p>
      <w:pPr>
        <w:pStyle w:val="764"/>
        <w:ind w:firstLine="360"/>
        <w:spacing w:line="440" w:lineRule="exact"/>
        <w:rPr>
          <w:sz w:val="24"/>
          <w:szCs w:val="24"/>
        </w:rPr>
      </w:pPr>
      <w:r/>
      <w:bookmarkStart w:id="44" w:name="_Hlk63951229"/>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ascii="宋体" w:hAnsi="宋体"/>
          <w:sz w:val="24"/>
        </w:rPr>
        <w:t xml:space="preserve">在详细评审之前，评委会</w:t>
      </w:r>
      <w:r>
        <w:rPr>
          <w:rFonts w:hint="eastAsia" w:ascii="宋体" w:hAnsi="宋体"/>
          <w:sz w:val="24"/>
        </w:rPr>
        <w:t xml:space="preserve">将</w:t>
      </w:r>
      <w:r>
        <w:rPr>
          <w:rFonts w:hint="eastAsia" w:ascii="宋体" w:hAnsi="宋体"/>
          <w:sz w:val="24"/>
        </w:rPr>
        <w:t xml:space="preserve">首先审查每份投</w:t>
      </w:r>
      <w:r>
        <w:rPr>
          <w:rFonts w:hint="eastAsia" w:ascii="宋体" w:hAnsi="宋体"/>
          <w:sz w:val="24"/>
        </w:rPr>
        <w:t xml:space="preserve">标文</w:t>
      </w:r>
      <w:r>
        <w:rPr>
          <w:rFonts w:hint="eastAsia" w:ascii="宋体" w:hAnsi="宋体"/>
          <w:sz w:val="24"/>
        </w:rPr>
        <w:t xml:space="preserve">件是</w:t>
      </w:r>
      <w:r>
        <w:rPr>
          <w:rFonts w:hint="eastAsia" w:ascii="宋体" w:hAnsi="宋体"/>
          <w:sz w:val="24"/>
        </w:rPr>
        <w:t xml:space="preserve">否</w:t>
      </w:r>
      <w:r>
        <w:rPr>
          <w:rFonts w:hint="eastAsia" w:ascii="宋体" w:hAnsi="宋体"/>
          <w:sz w:val="24"/>
        </w:rPr>
        <w:t xml:space="preserve">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w:t>
      </w:r>
      <w:r>
        <w:rPr>
          <w:sz w:val="24"/>
          <w:szCs w:val="24"/>
        </w:rPr>
        <w:t xml:space="preserve">对</w:t>
      </w:r>
      <w:r>
        <w:rPr>
          <w:sz w:val="24"/>
          <w:szCs w:val="24"/>
        </w:rPr>
        <w:t xml:space="preserve">其</w:t>
      </w:r>
      <w:r>
        <w:rPr>
          <w:sz w:val="24"/>
          <w:szCs w:val="24"/>
        </w:rPr>
        <w:t xml:space="preserve">他</w:t>
      </w:r>
      <w:r>
        <w:rPr>
          <w:sz w:val="24"/>
          <w:szCs w:val="24"/>
        </w:rPr>
        <w:t xml:space="preserve">实</w:t>
      </w:r>
      <w:r>
        <w:rPr>
          <w:sz w:val="24"/>
          <w:szCs w:val="24"/>
        </w:rPr>
        <w:t xml:space="preserve">质</w:t>
      </w:r>
      <w:r>
        <w:rPr>
          <w:rFonts w:hint="eastAsia"/>
          <w:sz w:val="24"/>
          <w:szCs w:val="24"/>
        </w:rPr>
        <w:t xml:space="preserve">性</w:t>
      </w:r>
      <w:r>
        <w:rPr>
          <w:sz w:val="24"/>
          <w:szCs w:val="24"/>
        </w:rPr>
        <w:t xml:space="preserve">响应要求的</w:t>
      </w:r>
      <w:r>
        <w:rPr>
          <w:sz w:val="24"/>
          <w:szCs w:val="24"/>
        </w:rPr>
        <w:t xml:space="preserve">投标人的竞争地位产生不公正的影响。</w:t>
      </w:r>
      <w:r>
        <w:rPr>
          <w:rFonts w:hint="eastAsia"/>
          <w:sz w:val="24"/>
          <w:szCs w:val="24"/>
        </w:rPr>
        <w:t xml:space="preserve">重大偏离的认定需经过评委会以少数服从</w:t>
      </w:r>
      <w:r>
        <w:rPr>
          <w:rFonts w:hint="eastAsia"/>
          <w:sz w:val="24"/>
          <w:szCs w:val="24"/>
        </w:rPr>
        <w:t xml:space="preserve">多数的</w:t>
      </w:r>
      <w:r>
        <w:rPr>
          <w:rFonts w:hint="eastAsia"/>
          <w:sz w:val="24"/>
          <w:szCs w:val="24"/>
        </w:rPr>
        <w:t xml:space="preserve">原则作</w:t>
      </w:r>
      <w:r>
        <w:rPr>
          <w:rFonts w:hint="eastAsia"/>
          <w:sz w:val="24"/>
          <w:szCs w:val="24"/>
        </w:rPr>
        <w:t xml:space="preserve">出结论。</w:t>
      </w:r>
      <w:r>
        <w:rPr>
          <w:sz w:val="24"/>
          <w:szCs w:val="24"/>
        </w:rPr>
        <w:t xml:space="preserve">评</w:t>
      </w:r>
      <w:r>
        <w:rPr>
          <w:sz w:val="24"/>
          <w:szCs w:val="24"/>
        </w:rPr>
        <w:t xml:space="preserve">委</w:t>
      </w:r>
      <w:r>
        <w:rPr>
          <w:sz w:val="24"/>
          <w:szCs w:val="24"/>
        </w:rPr>
        <w:t xml:space="preserve">决定</w:t>
      </w:r>
      <w:r>
        <w:rPr>
          <w:sz w:val="24"/>
          <w:szCs w:val="24"/>
        </w:rPr>
        <w:t xml:space="preserve">投标</w:t>
      </w:r>
      <w:r>
        <w:rPr>
          <w:sz w:val="24"/>
          <w:szCs w:val="24"/>
        </w:rPr>
        <w:t xml:space="preserve">文件的响应性只根</w:t>
      </w:r>
      <w:r>
        <w:rPr>
          <w:sz w:val="24"/>
          <w:szCs w:val="24"/>
        </w:rPr>
        <w:t xml:space="preserve">据投标文件本身的</w:t>
      </w:r>
      <w:r>
        <w:rPr>
          <w:sz w:val="24"/>
          <w:szCs w:val="24"/>
        </w:rPr>
        <w:t xml:space="preserve">内容，而</w:t>
      </w:r>
      <w:r>
        <w:rPr>
          <w:sz w:val="24"/>
          <w:szCs w:val="24"/>
        </w:rPr>
        <w:t xml:space="preserve">不寻求外部的证</w:t>
      </w:r>
      <w:r>
        <w:rPr>
          <w:sz w:val="24"/>
          <w:szCs w:val="24"/>
        </w:rPr>
        <w:t xml:space="preserve">据。</w:t>
      </w:r>
      <w:r>
        <w:rPr>
          <w:sz w:val="24"/>
          <w:szCs w:val="24"/>
        </w:rPr>
      </w:r>
      <w:r/>
    </w:p>
    <w:p>
      <w:pPr>
        <w:pStyle w:val="764"/>
        <w:ind w:firstLine="360"/>
        <w:spacing w:line="440" w:lineRule="exact"/>
        <w:rPr>
          <w:sz w:val="24"/>
          <w:szCs w:val="24"/>
        </w:rPr>
      </w:pPr>
      <w:r>
        <w:rPr>
          <w:sz w:val="24"/>
          <w:szCs w:val="24"/>
        </w:rPr>
        <w:t xml:space="preserve">如果投标文件实质上没有响</w:t>
      </w:r>
      <w:r>
        <w:rPr>
          <w:sz w:val="24"/>
          <w:szCs w:val="24"/>
        </w:rPr>
        <w:t xml:space="preserve">应</w:t>
      </w:r>
      <w:r>
        <w:rPr>
          <w:sz w:val="24"/>
          <w:szCs w:val="24"/>
        </w:rPr>
        <w:t xml:space="preserve">招标文件的要求</w:t>
      </w:r>
      <w:r>
        <w:rPr>
          <w:sz w:val="24"/>
          <w:szCs w:val="24"/>
        </w:rPr>
        <w:t xml:space="preserve">，评</w:t>
      </w:r>
      <w:r>
        <w:rPr>
          <w:sz w:val="24"/>
          <w:szCs w:val="24"/>
        </w:rPr>
        <w:t xml:space="preserve">委会</w:t>
      </w:r>
      <w:r>
        <w:rPr>
          <w:sz w:val="24"/>
          <w:szCs w:val="24"/>
        </w:rPr>
        <w:t xml:space="preserve">将予</w:t>
      </w:r>
      <w:r>
        <w:rPr>
          <w:sz w:val="24"/>
          <w:szCs w:val="24"/>
        </w:rPr>
        <w:t xml:space="preserve">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44"/>
      <w:r>
        <w:rPr>
          <w:sz w:val="24"/>
          <w:szCs w:val="24"/>
        </w:rPr>
      </w:r>
      <w:r/>
    </w:p>
    <w:p>
      <w:pPr>
        <w:pStyle w:val="764"/>
        <w:ind w:firstLine="360"/>
        <w:spacing w:line="440" w:lineRule="exact"/>
        <w:rPr>
          <w:sz w:val="24"/>
          <w:szCs w:val="24"/>
        </w:rPr>
      </w:pPr>
      <w:r/>
      <w:bookmarkStart w:id="45" w:name="_Hlk63951682"/>
      <w:r>
        <w:rPr>
          <w:rFonts w:hint="eastAsia"/>
          <w:sz w:val="24"/>
          <w:szCs w:val="24"/>
        </w:rPr>
        <w:t xml:space="preserve">（</w:t>
      </w:r>
      <w:r>
        <w:rPr>
          <w:sz w:val="24"/>
          <w:szCs w:val="24"/>
        </w:rPr>
        <w:t xml:space="preserve">5</w:t>
      </w:r>
      <w:r>
        <w:rPr>
          <w:rFonts w:hint="eastAsia"/>
          <w:sz w:val="24"/>
          <w:szCs w:val="24"/>
        </w:rPr>
        <w:t xml:space="preserve">）</w:t>
      </w:r>
      <w:bookmarkEnd w:id="45"/>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764"/>
        <w:ind w:firstLine="360"/>
        <w:spacing w:line="440" w:lineRule="exact"/>
        <w:rPr>
          <w:sz w:val="24"/>
          <w:szCs w:val="24"/>
        </w:rPr>
      </w:pPr>
      <w:r>
        <w:rPr>
          <w:sz w:val="24"/>
          <w:szCs w:val="24"/>
        </w:rPr>
        <w:t xml:space="preserve">3.2 评委会将对确定为实质</w:t>
      </w:r>
      <w:r>
        <w:rPr>
          <w:sz w:val="24"/>
          <w:szCs w:val="24"/>
        </w:rPr>
        <w:t xml:space="preserve">性</w:t>
      </w:r>
      <w:r>
        <w:rPr>
          <w:sz w:val="24"/>
          <w:szCs w:val="24"/>
        </w:rPr>
        <w:t xml:space="preserve">响</w:t>
      </w:r>
      <w:r>
        <w:rPr>
          <w:sz w:val="24"/>
          <w:szCs w:val="24"/>
        </w:rPr>
        <w:t xml:space="preserve">应</w:t>
      </w:r>
      <w:r>
        <w:rPr>
          <w:sz w:val="24"/>
          <w:szCs w:val="24"/>
        </w:rPr>
        <w:t xml:space="preserve">的</w:t>
      </w:r>
      <w:r>
        <w:rPr>
          <w:sz w:val="24"/>
          <w:szCs w:val="24"/>
        </w:rPr>
        <w:t xml:space="preserve">投</w:t>
      </w:r>
      <w:r>
        <w:rPr>
          <w:sz w:val="24"/>
          <w:szCs w:val="24"/>
        </w:rPr>
        <w:t xml:space="preserve">标</w:t>
      </w:r>
      <w:r>
        <w:rPr>
          <w:sz w:val="24"/>
          <w:szCs w:val="24"/>
        </w:rPr>
        <w:t xml:space="preserve">进行进一步</w:t>
      </w:r>
      <w:r>
        <w:rPr>
          <w:sz w:val="24"/>
          <w:szCs w:val="24"/>
        </w:rPr>
        <w:t xml:space="preserve">的审核，</w:t>
      </w:r>
      <w:r>
        <w:rPr>
          <w:rFonts w:hint="eastAsia"/>
          <w:sz w:val="24"/>
          <w:szCs w:val="24"/>
        </w:rPr>
        <w:t xml:space="preserve">看其是否有计算上或累加上的算术错误，修正错误的原则如下：</w:t>
      </w:r>
      <w:r>
        <w:rPr>
          <w:sz w:val="24"/>
          <w:szCs w:val="24"/>
        </w:rPr>
      </w:r>
      <w:r/>
    </w:p>
    <w:p>
      <w:pPr>
        <w:pStyle w:val="764"/>
        <w:ind w:firstLine="360"/>
        <w:spacing w:line="440" w:lineRule="exact"/>
        <w:rPr>
          <w:rFonts w:hint="eastAsia"/>
          <w:sz w:val="24"/>
          <w:szCs w:val="24"/>
        </w:rPr>
      </w:pPr>
      <w:r>
        <w:rPr>
          <w:rFonts w:hint="eastAsia"/>
          <w:sz w:val="24"/>
          <w:szCs w:val="24"/>
        </w:rPr>
        <w:t xml:space="preserve">（1</w:t>
      </w:r>
      <w:r>
        <w:rPr>
          <w:rFonts w:hint="eastAsia"/>
          <w:sz w:val="24"/>
          <w:szCs w:val="24"/>
        </w:rPr>
        <w:t xml:space="preserve">）投</w:t>
      </w:r>
      <w:r>
        <w:rPr>
          <w:rFonts w:hint="eastAsia"/>
          <w:sz w:val="24"/>
          <w:szCs w:val="24"/>
        </w:rPr>
        <w:t xml:space="preserve">标</w:t>
      </w:r>
      <w:r>
        <w:rPr>
          <w:rFonts w:hint="eastAsia"/>
          <w:sz w:val="24"/>
          <w:szCs w:val="24"/>
        </w:rPr>
        <w:t xml:space="preserve">文</w:t>
      </w:r>
      <w:r>
        <w:rPr>
          <w:rFonts w:hint="eastAsia"/>
          <w:sz w:val="24"/>
          <w:szCs w:val="24"/>
        </w:rPr>
        <w:t xml:space="preserve">件中开标一览</w:t>
      </w:r>
      <w:r>
        <w:rPr>
          <w:rFonts w:hint="eastAsia"/>
          <w:sz w:val="24"/>
          <w:szCs w:val="24"/>
        </w:rPr>
        <w:t xml:space="preserve">表</w:t>
      </w:r>
      <w:r>
        <w:rPr>
          <w:rFonts w:hint="eastAsia"/>
          <w:sz w:val="24"/>
          <w:szCs w:val="24"/>
        </w:rPr>
        <w:t xml:space="preserve">（报价</w:t>
      </w:r>
      <w:r>
        <w:rPr>
          <w:rFonts w:hint="eastAsia"/>
          <w:sz w:val="24"/>
          <w:szCs w:val="24"/>
        </w:rPr>
        <w:t xml:space="preserve">表）内</w:t>
      </w:r>
      <w:r>
        <w:rPr>
          <w:rFonts w:hint="eastAsia"/>
          <w:sz w:val="24"/>
          <w:szCs w:val="24"/>
        </w:rPr>
        <w:t xml:space="preserve">容</w:t>
      </w:r>
      <w:r>
        <w:rPr>
          <w:rFonts w:hint="eastAsia"/>
          <w:sz w:val="24"/>
          <w:szCs w:val="24"/>
        </w:rPr>
        <w:t xml:space="preserve">与投标文</w:t>
      </w:r>
      <w:r>
        <w:rPr>
          <w:rFonts w:hint="eastAsia"/>
          <w:sz w:val="24"/>
          <w:szCs w:val="24"/>
        </w:rPr>
        <w:t xml:space="preserve">件中相应内容不一致的</w:t>
      </w:r>
      <w:r>
        <w:rPr>
          <w:rFonts w:hint="eastAsia"/>
          <w:sz w:val="24"/>
          <w:szCs w:val="24"/>
        </w:rPr>
        <w:t xml:space="preserve">，以开标</w:t>
      </w:r>
      <w:r>
        <w:rPr>
          <w:rFonts w:hint="eastAsia"/>
          <w:sz w:val="24"/>
          <w:szCs w:val="24"/>
        </w:rPr>
        <w:t xml:space="preserve">一览表（报价表</w:t>
      </w:r>
      <w:r>
        <w:rPr>
          <w:rFonts w:hint="eastAsia"/>
          <w:sz w:val="24"/>
          <w:szCs w:val="24"/>
        </w:rPr>
        <w:t xml:space="preserve">）为</w:t>
      </w:r>
      <w:r>
        <w:rPr>
          <w:rFonts w:hint="eastAsia"/>
          <w:sz w:val="24"/>
          <w:szCs w:val="24"/>
        </w:rPr>
        <w:t xml:space="preserve">准；</w:t>
      </w:r>
      <w:r>
        <w:rPr>
          <w:rFonts w:hint="eastAsia"/>
          <w:sz w:val="24"/>
          <w:szCs w:val="24"/>
        </w:rPr>
      </w:r>
      <w:r/>
    </w:p>
    <w:p>
      <w:pPr>
        <w:pStyle w:val="764"/>
        <w:ind w:firstLine="360"/>
        <w:spacing w:line="440" w:lineRule="exact"/>
        <w:rPr>
          <w:rFonts w:hint="eastAsia"/>
          <w:sz w:val="24"/>
          <w:szCs w:val="24"/>
        </w:rPr>
      </w:pPr>
      <w:r>
        <w:rPr>
          <w:sz w:val="24"/>
          <w:szCs w:val="24"/>
        </w:rPr>
        <w:t xml:space="preserve">（2）</w:t>
      </w:r>
      <w:r>
        <w:rPr>
          <w:rFonts w:hint="eastAsia"/>
          <w:sz w:val="24"/>
          <w:szCs w:val="24"/>
        </w:rPr>
        <w:t xml:space="preserve">大写金额和小写</w:t>
      </w:r>
      <w:r>
        <w:rPr>
          <w:rFonts w:hint="eastAsia"/>
          <w:sz w:val="24"/>
          <w:szCs w:val="24"/>
        </w:rPr>
        <w:t xml:space="preserve">金</w:t>
      </w:r>
      <w:r>
        <w:rPr>
          <w:rFonts w:hint="eastAsia"/>
          <w:sz w:val="24"/>
          <w:szCs w:val="24"/>
        </w:rPr>
        <w:t xml:space="preserve">额不一致的，以</w:t>
      </w:r>
      <w:r>
        <w:rPr>
          <w:rFonts w:hint="eastAsia"/>
          <w:sz w:val="24"/>
          <w:szCs w:val="24"/>
        </w:rPr>
        <w:t xml:space="preserve">大</w:t>
      </w:r>
      <w:r>
        <w:rPr>
          <w:rFonts w:hint="eastAsia"/>
          <w:sz w:val="24"/>
          <w:szCs w:val="24"/>
        </w:rPr>
        <w:t xml:space="preserve">写</w:t>
      </w:r>
      <w:r>
        <w:rPr>
          <w:rFonts w:hint="eastAsia"/>
          <w:sz w:val="24"/>
          <w:szCs w:val="24"/>
        </w:rPr>
        <w:t xml:space="preserve">金</w:t>
      </w:r>
      <w:r>
        <w:rPr>
          <w:rFonts w:hint="eastAsia"/>
          <w:sz w:val="24"/>
          <w:szCs w:val="24"/>
        </w:rPr>
        <w:t xml:space="preserve">额为准；</w:t>
      </w:r>
      <w:r>
        <w:rPr>
          <w:rFonts w:hint="eastAsia"/>
          <w:sz w:val="24"/>
          <w:szCs w:val="24"/>
        </w:rPr>
      </w:r>
      <w:r/>
    </w:p>
    <w:p>
      <w:pPr>
        <w:pStyle w:val="764"/>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rPr>
          <w:rFonts w:hint="eastAsia"/>
          <w:sz w:val="24"/>
          <w:szCs w:val="24"/>
        </w:rPr>
      </w:r>
      <w:r/>
    </w:p>
    <w:p>
      <w:pPr>
        <w:pStyle w:val="764"/>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同时出现两种以上不一致的，按照前款规定的顺序修正。</w:t>
      </w:r>
      <w:r>
        <w:rPr>
          <w:rFonts w:hint="eastAsia"/>
          <w:sz w:val="24"/>
          <w:szCs w:val="24"/>
        </w:rPr>
      </w:r>
      <w:r/>
    </w:p>
    <w:p>
      <w:pPr>
        <w:pStyle w:val="764"/>
        <w:ind w:firstLine="360"/>
        <w:spacing w:line="440" w:lineRule="exact"/>
        <w:rPr>
          <w:rFonts w:hint="eastAsia"/>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w:t>
      </w:r>
      <w:r>
        <w:rPr>
          <w:rFonts w:hint="eastAsia" w:ascii="宋体" w:hAnsi="宋体"/>
          <w:sz w:val="24"/>
          <w:szCs w:val="24"/>
        </w:rPr>
        <w:t xml:space="preserve">云系</w:t>
      </w:r>
      <w:r>
        <w:rPr>
          <w:rFonts w:hint="eastAsia" w:ascii="宋体" w:hAnsi="宋体"/>
          <w:sz w:val="24"/>
          <w:szCs w:val="24"/>
        </w:rPr>
        <w:t xml:space="preserve">统</w:t>
      </w:r>
      <w:r>
        <w:rPr>
          <w:rFonts w:hint="eastAsia" w:ascii="宋体" w:hAnsi="宋体"/>
          <w:bCs/>
          <w:sz w:val="24"/>
        </w:rPr>
        <w:t xml:space="preserve">告</w:t>
      </w:r>
      <w:r>
        <w:rPr>
          <w:rFonts w:hint="eastAsia" w:ascii="宋体" w:hAnsi="宋体"/>
          <w:bCs/>
          <w:sz w:val="24"/>
        </w:rPr>
        <w:t xml:space="preserve">知</w:t>
      </w:r>
      <w:r>
        <w:rPr>
          <w:rFonts w:ascii="宋体" w:hAnsi="宋体"/>
          <w:bCs/>
          <w:sz w:val="24"/>
        </w:rPr>
        <w:t xml:space="preserve">投标人，</w:t>
      </w:r>
      <w:r>
        <w:rPr>
          <w:rFonts w:hint="eastAsia" w:ascii="宋体" w:hAnsi="宋体"/>
          <w:bCs/>
          <w:sz w:val="24"/>
        </w:rPr>
        <w:t xml:space="preserve">调</w:t>
      </w:r>
      <w:r>
        <w:rPr>
          <w:rFonts w:hint="eastAsia" w:ascii="宋体" w:hAnsi="宋体"/>
          <w:bCs/>
          <w:sz w:val="24"/>
        </w:rPr>
        <w:t xml:space="preserve">整后的价格应对投标人具有约束力。如果投标人不接受修正后的价格，则其投标</w:t>
      </w:r>
      <w:r>
        <w:rPr>
          <w:rFonts w:hint="eastAsia" w:ascii="宋体" w:hAnsi="宋体"/>
          <w:bCs/>
          <w:sz w:val="24"/>
        </w:rPr>
        <w:t xml:space="preserve">将被拒</w:t>
      </w:r>
      <w:r>
        <w:rPr>
          <w:rFonts w:hint="eastAsia" w:ascii="宋体" w:hAnsi="宋体"/>
          <w:bCs/>
          <w:sz w:val="24"/>
        </w:rPr>
        <w:t xml:space="preserve">绝。</w:t>
      </w:r>
      <w:r>
        <w:rPr>
          <w:rFonts w:hint="eastAsia"/>
          <w:sz w:val="24"/>
          <w:szCs w:val="24"/>
        </w:rPr>
      </w:r>
      <w:r/>
    </w:p>
    <w:p>
      <w:pPr>
        <w:pStyle w:val="764"/>
        <w:ind w:firstLine="360"/>
        <w:spacing w:line="440" w:lineRule="exact"/>
        <w:rPr>
          <w:sz w:val="24"/>
          <w:szCs w:val="24"/>
        </w:rPr>
      </w:pPr>
      <w:r>
        <w:rPr>
          <w:sz w:val="24"/>
          <w:szCs w:val="24"/>
        </w:rPr>
        <w:t xml:space="preserve">3.4</w:t>
      </w:r>
      <w:r>
        <w:rPr>
          <w:rFonts w:hint="eastAsia"/>
          <w:sz w:val="24"/>
          <w:szCs w:val="24"/>
        </w:rPr>
        <w:t xml:space="preserve"> </w:t>
      </w:r>
      <w:r>
        <w:rPr>
          <w:sz w:val="24"/>
          <w:szCs w:val="24"/>
        </w:rPr>
        <w:t xml:space="preserve">使</w:t>
      </w:r>
      <w:r>
        <w:rPr>
          <w:sz w:val="24"/>
          <w:szCs w:val="24"/>
        </w:rPr>
        <w:t xml:space="preserve">用</w:t>
      </w:r>
      <w:r>
        <w:rPr>
          <w:sz w:val="24"/>
          <w:szCs w:val="24"/>
        </w:rPr>
        <w:t xml:space="preserve">综合</w:t>
      </w:r>
      <w:r>
        <w:rPr>
          <w:sz w:val="24"/>
          <w:szCs w:val="24"/>
        </w:rPr>
        <w:t xml:space="preserve">评分</w:t>
      </w:r>
      <w:r>
        <w:rPr>
          <w:sz w:val="24"/>
          <w:szCs w:val="24"/>
        </w:rPr>
        <w:t xml:space="preserve">法的</w:t>
      </w:r>
      <w:r>
        <w:rPr>
          <w:rFonts w:hint="eastAsia"/>
          <w:sz w:val="24"/>
          <w:szCs w:val="24"/>
        </w:rPr>
        <w:t xml:space="preserve">货物类</w:t>
      </w:r>
      <w:r>
        <w:rPr>
          <w:sz w:val="24"/>
          <w:szCs w:val="24"/>
        </w:rPr>
        <w:t xml:space="preserve">采购项目，提供相同品牌</w:t>
      </w:r>
      <w:r>
        <w:rPr>
          <w:sz w:val="24"/>
          <w:szCs w:val="24"/>
        </w:rPr>
        <w:t xml:space="preserve">产品且通</w:t>
      </w:r>
      <w:r>
        <w:rPr>
          <w:sz w:val="24"/>
          <w:szCs w:val="24"/>
        </w:rPr>
        <w:t xml:space="preserve">过资格审查、符</w:t>
      </w:r>
      <w:r>
        <w:rPr>
          <w:sz w:val="24"/>
          <w:szCs w:val="24"/>
        </w:rPr>
        <w:t xml:space="preserve">合性</w:t>
      </w:r>
      <w:r>
        <w:rPr>
          <w:sz w:val="24"/>
          <w:szCs w:val="24"/>
        </w:rPr>
        <w:t xml:space="preserve">审查</w:t>
      </w:r>
      <w:r>
        <w:rPr>
          <w:sz w:val="24"/>
          <w:szCs w:val="24"/>
        </w:rPr>
        <w:t xml:space="preserve">的不同</w:t>
      </w:r>
      <w:r>
        <w:rPr>
          <w:sz w:val="24"/>
          <w:szCs w:val="24"/>
        </w:rPr>
        <w:t xml:space="preserve">投</w:t>
      </w:r>
      <w:r>
        <w:rPr>
          <w:sz w:val="24"/>
          <w:szCs w:val="24"/>
        </w:rPr>
        <w:t xml:space="preserve">标人参加同一合</w:t>
      </w:r>
      <w:r>
        <w:rPr>
          <w:sz w:val="24"/>
          <w:szCs w:val="24"/>
        </w:rPr>
        <w:t xml:space="preserve">同</w:t>
      </w:r>
      <w:r>
        <w:rPr>
          <w:sz w:val="24"/>
          <w:szCs w:val="24"/>
        </w:rPr>
        <w:t xml:space="preserve">项下投标的，按</w:t>
      </w:r>
      <w:r>
        <w:rPr>
          <w:sz w:val="24"/>
          <w:szCs w:val="24"/>
        </w:rPr>
        <w:t xml:space="preserve">一</w:t>
      </w:r>
      <w:r>
        <w:rPr>
          <w:sz w:val="24"/>
          <w:szCs w:val="24"/>
        </w:rPr>
        <w:t xml:space="preserve">家</w:t>
      </w:r>
      <w:r>
        <w:rPr>
          <w:sz w:val="24"/>
          <w:szCs w:val="24"/>
        </w:rPr>
        <w:t xml:space="preserve">投</w:t>
      </w:r>
      <w:r>
        <w:rPr>
          <w:sz w:val="24"/>
          <w:szCs w:val="24"/>
        </w:rPr>
        <w:t xml:space="preserve">标人计算，评审后得分最高的同品牌投标人获得中标人推荐资格；评审得分相同的，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rPr>
          <w:sz w:val="24"/>
          <w:szCs w:val="24"/>
        </w:rPr>
      </w:r>
      <w:r/>
    </w:p>
    <w:p>
      <w:pPr>
        <w:pStyle w:val="764"/>
        <w:ind w:firstLine="360"/>
        <w:spacing w:line="440" w:lineRule="exact"/>
        <w:rPr>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。多家投标人提供的核心产品品牌</w:t>
      </w:r>
      <w:r>
        <w:rPr>
          <w:sz w:val="24"/>
          <w:szCs w:val="24"/>
        </w:rPr>
        <w:t xml:space="preserve">相</w:t>
      </w:r>
      <w:r>
        <w:rPr>
          <w:sz w:val="24"/>
          <w:szCs w:val="24"/>
        </w:rPr>
        <w:t xml:space="preserve">同</w:t>
      </w:r>
      <w:r>
        <w:rPr>
          <w:sz w:val="24"/>
          <w:szCs w:val="24"/>
        </w:rPr>
        <w:t xml:space="preserve">的</w:t>
      </w:r>
      <w:r>
        <w:rPr>
          <w:sz w:val="24"/>
          <w:szCs w:val="24"/>
        </w:rPr>
        <w:t xml:space="preserve">，</w:t>
      </w:r>
      <w:r>
        <w:rPr>
          <w:sz w:val="24"/>
          <w:szCs w:val="24"/>
        </w:rPr>
        <w:t xml:space="preserve">按</w:t>
      </w:r>
      <w:r>
        <w:rPr>
          <w:sz w:val="24"/>
          <w:szCs w:val="24"/>
        </w:rPr>
        <w:t xml:space="preserve">前</w:t>
      </w:r>
      <w:r>
        <w:rPr>
          <w:sz w:val="24"/>
          <w:szCs w:val="24"/>
        </w:rPr>
        <w:t xml:space="preserve">款规定处理</w:t>
      </w:r>
      <w:r>
        <w:rPr>
          <w:sz w:val="24"/>
          <w:szCs w:val="24"/>
        </w:rPr>
        <w:t xml:space="preserve">。</w:t>
      </w:r>
      <w:r>
        <w:rPr>
          <w:sz w:val="24"/>
          <w:szCs w:val="24"/>
        </w:rPr>
      </w:r>
      <w:r/>
    </w:p>
    <w:p>
      <w:pPr>
        <w:pStyle w:val="764"/>
        <w:ind w:firstLine="360"/>
        <w:spacing w:line="440" w:lineRule="exact"/>
        <w:rPr>
          <w:rFonts w:ascii="宋体" w:hAnsi="宋体"/>
          <w:sz w:val="24"/>
        </w:rPr>
      </w:pPr>
      <w:r>
        <w:rPr>
          <w:rFonts w:hint="eastAsia"/>
          <w:sz w:val="24"/>
          <w:szCs w:val="24"/>
        </w:rPr>
        <w:t xml:space="preserve">3</w:t>
      </w:r>
      <w:r>
        <w:rPr>
          <w:sz w:val="24"/>
          <w:szCs w:val="24"/>
        </w:rPr>
        <w:t xml:space="preserve">.5 </w:t>
      </w:r>
      <w:r>
        <w:rPr>
          <w:rFonts w:hint="eastAsia" w:ascii="宋体" w:hAnsi="宋体"/>
          <w:sz w:val="24"/>
        </w:rPr>
        <w:t xml:space="preserve">投标人应确保《投标供应商确认函》上留存的手机号通讯畅通，在</w:t>
      </w:r>
      <w:r>
        <w:rPr>
          <w:rFonts w:hint="eastAsia" w:ascii="宋体" w:hAnsi="宋体"/>
          <w:sz w:val="24"/>
        </w:rPr>
        <w:t xml:space="preserve">开评标</w:t>
      </w:r>
      <w:r>
        <w:rPr>
          <w:rFonts w:hint="eastAsia" w:ascii="宋体" w:hAnsi="宋体"/>
          <w:sz w:val="24"/>
        </w:rPr>
        <w:t xml:space="preserve">全过程</w:t>
      </w:r>
      <w:r>
        <w:rPr>
          <w:rFonts w:hint="eastAsia" w:ascii="宋体" w:hAnsi="宋体"/>
          <w:sz w:val="24"/>
        </w:rPr>
        <w:t xml:space="preserve">中及时登</w:t>
      </w:r>
      <w:r>
        <w:rPr>
          <w:rFonts w:hint="eastAsia" w:ascii="宋体" w:hAnsi="宋体"/>
          <w:sz w:val="24"/>
        </w:rPr>
        <w:t xml:space="preserve">录</w:t>
      </w:r>
      <w:r>
        <w:rPr>
          <w:rFonts w:hint="eastAsia" w:ascii="宋体" w:hAnsi="宋体"/>
          <w:sz w:val="24"/>
          <w:szCs w:val="24"/>
        </w:rPr>
        <w:t xml:space="preserve">苏采云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w:t>
      </w:r>
      <w:r>
        <w:rPr>
          <w:rFonts w:ascii="宋体" w:hAnsi="宋体"/>
          <w:sz w:val="24"/>
        </w:rPr>
        <w:t xml:space="preserve">关</w:t>
      </w:r>
      <w:r>
        <w:rPr>
          <w:rFonts w:hint="eastAsia" w:ascii="宋体" w:hAnsi="宋体"/>
          <w:sz w:val="24"/>
        </w:rPr>
        <w:t xml:space="preserve">信息，并安排专人与</w:t>
      </w:r>
      <w:r>
        <w:rPr>
          <w:rFonts w:hint="eastAsia" w:ascii="宋体" w:hAnsi="宋体"/>
          <w:sz w:val="24"/>
        </w:rPr>
        <w:t xml:space="preserve">代理机构</w:t>
      </w:r>
      <w:r>
        <w:rPr>
          <w:rFonts w:hint="eastAsia" w:ascii="宋体" w:hAnsi="宋体"/>
          <w:sz w:val="24"/>
        </w:rPr>
        <w:t xml:space="preserve">及评委会联系。</w:t>
      </w:r>
      <w:r>
        <w:rPr>
          <w:rFonts w:hint="eastAsia" w:ascii="宋体" w:hAnsi="宋体"/>
          <w:sz w:val="24"/>
        </w:rPr>
        <w:t xml:space="preserve">否则</w:t>
      </w:r>
      <w:r>
        <w:rPr>
          <w:rFonts w:hint="eastAsia" w:ascii="宋体" w:hAnsi="宋体"/>
          <w:sz w:val="24"/>
        </w:rPr>
        <w:t xml:space="preserve">导致</w:t>
      </w:r>
      <w:r>
        <w:rPr>
          <w:rFonts w:hint="eastAsia" w:ascii="宋体" w:hAnsi="宋体"/>
          <w:sz w:val="24"/>
        </w:rPr>
        <w:t xml:space="preserve">的不</w:t>
      </w:r>
      <w:r>
        <w:rPr>
          <w:rFonts w:hint="eastAsia" w:ascii="宋体" w:hAnsi="宋体"/>
          <w:sz w:val="24"/>
        </w:rPr>
        <w:t xml:space="preserve">利后果由供应商自行</w:t>
      </w:r>
      <w:r>
        <w:rPr>
          <w:rFonts w:hint="eastAsia" w:ascii="宋体" w:hAnsi="宋体"/>
          <w:sz w:val="24"/>
        </w:rPr>
        <w:t xml:space="preserve">承</w:t>
      </w:r>
      <w:r>
        <w:rPr>
          <w:rFonts w:hint="eastAsia" w:ascii="宋体" w:hAnsi="宋体"/>
          <w:sz w:val="24"/>
        </w:rPr>
        <w:t xml:space="preserve">担。</w:t>
      </w:r>
      <w:r>
        <w:rPr>
          <w:rFonts w:ascii="宋体" w:hAnsi="宋体"/>
          <w:sz w:val="24"/>
        </w:rPr>
      </w:r>
      <w:r/>
    </w:p>
    <w:p>
      <w:pPr>
        <w:pStyle w:val="764"/>
        <w:ind w:firstLine="360"/>
        <w:spacing w:line="440" w:lineRule="exact"/>
        <w:rPr>
          <w:sz w:val="24"/>
          <w:szCs w:val="24"/>
        </w:rPr>
      </w:pPr>
      <w:r>
        <w:rPr>
          <w:sz w:val="24"/>
          <w:szCs w:val="24"/>
        </w:rPr>
        <w:t xml:space="preserve">3.</w:t>
      </w:r>
      <w:r>
        <w:rPr>
          <w:sz w:val="24"/>
          <w:szCs w:val="24"/>
        </w:rPr>
        <w:t xml:space="preserve">6</w:t>
      </w:r>
      <w:r>
        <w:rPr>
          <w:rFonts w:hint="eastAsia"/>
          <w:sz w:val="24"/>
          <w:szCs w:val="24"/>
        </w:rPr>
        <w:t xml:space="preserve"> </w:t>
      </w:r>
      <w:r>
        <w:rPr>
          <w:rFonts w:hint="eastAsia"/>
          <w:sz w:val="24"/>
          <w:szCs w:val="24"/>
        </w:rPr>
        <w:t xml:space="preserve">异常</w:t>
      </w:r>
      <w:r>
        <w:rPr>
          <w:sz w:val="24"/>
          <w:szCs w:val="24"/>
        </w:rPr>
        <w:t xml:space="preserve">低价</w:t>
      </w:r>
      <w:r>
        <w:rPr>
          <w:rFonts w:hint="eastAsia"/>
          <w:sz w:val="24"/>
          <w:szCs w:val="24"/>
        </w:rPr>
        <w:t xml:space="preserve">投标</w:t>
      </w:r>
      <w:r>
        <w:rPr>
          <w:sz w:val="24"/>
          <w:szCs w:val="24"/>
        </w:rPr>
        <w:t xml:space="preserve">审查</w:t>
      </w:r>
      <w:r/>
    </w:p>
    <w:p>
      <w:pPr>
        <w:pStyle w:val="764"/>
        <w:ind w:firstLine="360"/>
        <w:spacing w:line="440" w:lineRule="exact"/>
        <w:rPr>
          <w:sz w:val="24"/>
          <w:szCs w:val="24"/>
        </w:rPr>
      </w:pPr>
      <w:r>
        <w:rPr>
          <w:rFonts w:hint="eastAsia"/>
          <w:sz w:val="24"/>
          <w:szCs w:val="24"/>
        </w:rPr>
        <w:t xml:space="preserve">（1）评标</w:t>
      </w:r>
      <w:r>
        <w:rPr>
          <w:sz w:val="24"/>
          <w:szCs w:val="24"/>
        </w:rPr>
        <w:t xml:space="preserve">过程中出现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w:t>
      </w:r>
      <w:r>
        <w:rPr>
          <w:sz w:val="24"/>
          <w:szCs w:val="24"/>
        </w:rPr>
        <w:t xml:space="preserve">者</w:t>
      </w:r>
      <w:r>
        <w:rPr>
          <w:sz w:val="24"/>
          <w:szCs w:val="24"/>
        </w:rPr>
        <w:t xml:space="preserve">不</w:t>
      </w:r>
      <w:r>
        <w:rPr>
          <w:sz w:val="24"/>
          <w:szCs w:val="24"/>
        </w:rPr>
        <w:t xml:space="preserve">能</w:t>
      </w:r>
      <w:r>
        <w:rPr>
          <w:sz w:val="24"/>
          <w:szCs w:val="24"/>
        </w:rPr>
        <w:t xml:space="preserve">诚信</w:t>
      </w:r>
      <w:r>
        <w:rPr>
          <w:sz w:val="24"/>
          <w:szCs w:val="24"/>
        </w:rPr>
        <w:t xml:space="preserve">履约</w:t>
      </w:r>
      <w:r>
        <w:rPr>
          <w:sz w:val="24"/>
          <w:szCs w:val="24"/>
        </w:rPr>
        <w:t xml:space="preserve">的其他情形，</w:t>
      </w:r>
      <w:r>
        <w:rPr>
          <w:rFonts w:hint="eastAsia"/>
          <w:sz w:val="24"/>
          <w:szCs w:val="24"/>
        </w:rPr>
        <w:t xml:space="preserve">评委会将</w:t>
      </w:r>
      <w:r>
        <w:rPr>
          <w:sz w:val="24"/>
          <w:szCs w:val="24"/>
        </w:rPr>
        <w:t xml:space="preserve">启动异常低价投标审查程序</w:t>
      </w:r>
      <w:r>
        <w:rPr>
          <w:rFonts w:hint="eastAsia"/>
          <w:sz w:val="24"/>
          <w:szCs w:val="24"/>
        </w:rPr>
        <w:t xml:space="preserve">。</w:t>
      </w:r>
      <w:r>
        <w:rPr>
          <w:sz w:val="24"/>
          <w:szCs w:val="24"/>
        </w:rPr>
      </w:r>
      <w:r/>
    </w:p>
    <w:p>
      <w:pPr>
        <w:pStyle w:val="764"/>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w:t>
      </w:r>
      <w:r>
        <w:rPr>
          <w:rFonts w:hint="eastAsia"/>
          <w:sz w:val="24"/>
          <w:szCs w:val="24"/>
        </w:rPr>
        <w:t xml:space="preserve">将</w:t>
      </w:r>
      <w:r>
        <w:rPr>
          <w:sz w:val="24"/>
          <w:szCs w:val="24"/>
        </w:rPr>
        <w:t xml:space="preserve">通过苏采云系</w:t>
      </w:r>
      <w:r>
        <w:rPr>
          <w:sz w:val="24"/>
          <w:szCs w:val="24"/>
        </w:rPr>
        <w:t xml:space="preserve">统</w:t>
      </w:r>
      <w:r>
        <w:rPr>
          <w:rFonts w:hint="eastAsia"/>
          <w:sz w:val="24"/>
          <w:szCs w:val="24"/>
        </w:rPr>
        <w:t xml:space="preserve">要求</w:t>
      </w:r>
      <w:r>
        <w:rPr>
          <w:sz w:val="24"/>
          <w:szCs w:val="24"/>
        </w:rPr>
        <w:t xml:space="preserve">相</w:t>
      </w:r>
      <w:r>
        <w:rPr>
          <w:sz w:val="24"/>
          <w:szCs w:val="24"/>
        </w:rPr>
        <w:t xml:space="preserve">关</w:t>
      </w:r>
      <w:r>
        <w:rPr>
          <w:rFonts w:hint="eastAsia"/>
          <w:sz w:val="24"/>
          <w:szCs w:val="24"/>
        </w:rPr>
        <w:t xml:space="preserve">投标人</w:t>
      </w:r>
      <w:r>
        <w:rPr>
          <w:sz w:val="24"/>
          <w:szCs w:val="24"/>
        </w:rPr>
        <w:t xml:space="preserve">在合理的</w:t>
      </w:r>
      <w:r>
        <w:rPr>
          <w:sz w:val="24"/>
          <w:szCs w:val="24"/>
        </w:rPr>
        <w:t xml:space="preserve">时间内，提供项目</w:t>
      </w:r>
      <w:r>
        <w:rPr>
          <w:rFonts w:hint="eastAsia"/>
          <w:sz w:val="24"/>
          <w:szCs w:val="24"/>
        </w:rPr>
        <w:t xml:space="preserve">具体</w:t>
      </w:r>
      <w:r>
        <w:rPr>
          <w:sz w:val="24"/>
          <w:szCs w:val="24"/>
        </w:rPr>
        <w:t xml:space="preserve">成本测算</w:t>
      </w:r>
      <w:r>
        <w:rPr>
          <w:sz w:val="24"/>
          <w:szCs w:val="24"/>
        </w:rPr>
        <w:t xml:space="preserve">等与报价</w:t>
      </w:r>
      <w:r>
        <w:rPr>
          <w:sz w:val="24"/>
          <w:szCs w:val="24"/>
        </w:rPr>
        <w:t xml:space="preserve">合理性</w:t>
      </w:r>
      <w:r>
        <w:rPr>
          <w:sz w:val="24"/>
          <w:szCs w:val="24"/>
        </w:rPr>
        <w:t xml:space="preserve">相关</w:t>
      </w:r>
      <w:r>
        <w:rPr>
          <w:sz w:val="24"/>
          <w:szCs w:val="24"/>
        </w:rPr>
        <w:t xml:space="preserve">的</w:t>
      </w:r>
      <w:r>
        <w:rPr>
          <w:sz w:val="24"/>
          <w:szCs w:val="24"/>
        </w:rPr>
        <w:t xml:space="preserve">书面说明</w:t>
      </w:r>
      <w:r>
        <w:rPr>
          <w:rFonts w:hint="eastAsia"/>
          <w:sz w:val="24"/>
          <w:szCs w:val="24"/>
        </w:rPr>
        <w:t xml:space="preserve">及</w:t>
      </w:r>
      <w:r>
        <w:rPr>
          <w:sz w:val="24"/>
          <w:szCs w:val="24"/>
        </w:rPr>
        <w:t xml:space="preserve">相关证明材料，</w:t>
      </w:r>
      <w:r>
        <w:rPr>
          <w:sz w:val="24"/>
          <w:szCs w:val="24"/>
        </w:rPr>
        <w:t xml:space="preserve">对</w:t>
      </w:r>
      <w:r>
        <w:rPr>
          <w:rFonts w:hint="eastAsia"/>
          <w:sz w:val="24"/>
          <w:szCs w:val="24"/>
        </w:rPr>
        <w:t xml:space="preserve">投标</w:t>
      </w:r>
      <w:r>
        <w:rPr>
          <w:sz w:val="24"/>
          <w:szCs w:val="24"/>
        </w:rPr>
        <w:t xml:space="preserve">价格作出解</w:t>
      </w:r>
      <w:r>
        <w:rPr>
          <w:sz w:val="24"/>
          <w:szCs w:val="24"/>
        </w:rPr>
        <w:t xml:space="preserve">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764"/>
        <w:spacing w:line="440" w:lineRule="exact"/>
        <w:rPr>
          <w:b/>
          <w:sz w:val="24"/>
          <w:szCs w:val="24"/>
        </w:rPr>
      </w:pPr>
      <w:r>
        <w:rPr>
          <w:b/>
          <w:sz w:val="24"/>
          <w:szCs w:val="24"/>
        </w:rPr>
        <w:t xml:space="preserve">4、投标文件的澄清</w:t>
      </w:r>
      <w:r>
        <w:rPr>
          <w:b/>
          <w:sz w:val="24"/>
          <w:szCs w:val="24"/>
        </w:rPr>
      </w:r>
      <w:r/>
    </w:p>
    <w:p>
      <w:pPr>
        <w:pStyle w:val="764"/>
        <w:ind w:firstLine="360"/>
        <w:spacing w:line="440" w:lineRule="exact"/>
        <w:rPr>
          <w:sz w:val="24"/>
          <w:szCs w:val="24"/>
        </w:rPr>
      </w:pPr>
      <w:r>
        <w:rPr>
          <w:sz w:val="24"/>
          <w:szCs w:val="24"/>
        </w:rPr>
        <w:t xml:space="preserve">4.1</w:t>
      </w:r>
      <w:r>
        <w:rPr>
          <w:sz w:val="24"/>
          <w:szCs w:val="24"/>
        </w:rPr>
        <w:t xml:space="preserve"> </w:t>
      </w:r>
      <w:r>
        <w:rPr>
          <w:rFonts w:hint="eastAsia"/>
          <w:sz w:val="24"/>
          <w:szCs w:val="24"/>
        </w:rPr>
        <w:t xml:space="preserve">评标</w:t>
      </w:r>
      <w:r>
        <w:rPr>
          <w:rFonts w:hint="eastAsia"/>
          <w:sz w:val="24"/>
          <w:szCs w:val="24"/>
        </w:rPr>
        <w:t xml:space="preserve">期间</w:t>
      </w:r>
      <w:r>
        <w:rPr>
          <w:rFonts w:hint="eastAsia"/>
          <w:sz w:val="24"/>
          <w:szCs w:val="24"/>
        </w:rPr>
        <w:t xml:space="preserve">，评委会对投标文件中含义不明确、同类问题表述不一致或者有明显文字和计算错误的内容，</w:t>
      </w:r>
      <w:r>
        <w:rPr>
          <w:rFonts w:hint="eastAsia"/>
          <w:sz w:val="24"/>
          <w:szCs w:val="24"/>
        </w:rPr>
        <w:t xml:space="preserve">有权要</w:t>
      </w:r>
      <w:r>
        <w:rPr>
          <w:rFonts w:hint="eastAsia"/>
          <w:sz w:val="24"/>
          <w:szCs w:val="24"/>
        </w:rPr>
        <w:t xml:space="preserve">求投标</w:t>
      </w:r>
      <w:r>
        <w:rPr>
          <w:rFonts w:hint="eastAsia"/>
          <w:sz w:val="24"/>
          <w:szCs w:val="24"/>
        </w:rPr>
        <w:t xml:space="preserve">人作出必</w:t>
      </w:r>
      <w:r>
        <w:rPr>
          <w:rFonts w:hint="eastAsia"/>
          <w:sz w:val="24"/>
          <w:szCs w:val="24"/>
        </w:rPr>
        <w:t xml:space="preserve">要</w:t>
      </w:r>
      <w:r>
        <w:rPr>
          <w:rFonts w:hint="eastAsia"/>
          <w:sz w:val="24"/>
          <w:szCs w:val="24"/>
        </w:rPr>
        <w:t xml:space="preserve">的澄清</w:t>
      </w:r>
      <w:r>
        <w:rPr>
          <w:rFonts w:hint="eastAsia"/>
          <w:sz w:val="24"/>
          <w:szCs w:val="24"/>
        </w:rPr>
        <w:t xml:space="preserve">、说</w:t>
      </w:r>
      <w:r>
        <w:rPr>
          <w:rFonts w:hint="eastAsia"/>
          <w:sz w:val="24"/>
          <w:szCs w:val="24"/>
        </w:rPr>
        <w:t xml:space="preserve">明或者补正。但评</w:t>
      </w:r>
      <w:r>
        <w:rPr>
          <w:rFonts w:hint="eastAsia"/>
          <w:sz w:val="24"/>
          <w:szCs w:val="24"/>
        </w:rPr>
        <w:t xml:space="preserve">委会</w:t>
      </w:r>
      <w:r>
        <w:rPr>
          <w:sz w:val="24"/>
          <w:szCs w:val="24"/>
        </w:rPr>
        <w:t xml:space="preserve">并非对每个投</w:t>
      </w:r>
      <w:r>
        <w:rPr>
          <w:sz w:val="24"/>
          <w:szCs w:val="24"/>
        </w:rPr>
        <w:t xml:space="preserve">标人都做</w:t>
      </w:r>
      <w:r>
        <w:rPr>
          <w:sz w:val="24"/>
          <w:szCs w:val="24"/>
        </w:rPr>
        <w:t xml:space="preserve">澄清要求</w:t>
      </w:r>
      <w:r>
        <w:rPr>
          <w:rFonts w:hint="eastAsia"/>
          <w:sz w:val="24"/>
          <w:szCs w:val="24"/>
        </w:rPr>
        <w:t xml:space="preserve">。</w:t>
      </w:r>
      <w:r>
        <w:rPr>
          <w:sz w:val="24"/>
          <w:szCs w:val="24"/>
        </w:rPr>
      </w:r>
      <w:r/>
    </w:p>
    <w:p>
      <w:pPr>
        <w:pStyle w:val="764"/>
        <w:ind w:firstLine="360"/>
        <w:spacing w:line="440" w:lineRule="exact"/>
        <w:rPr>
          <w:rFonts w:hint="eastAsia"/>
          <w:sz w:val="24"/>
          <w:szCs w:val="24"/>
        </w:rPr>
      </w:pPr>
      <w:r>
        <w:rPr>
          <w:rFonts w:hint="eastAsia"/>
          <w:sz w:val="24"/>
          <w:szCs w:val="24"/>
        </w:rPr>
        <w:t xml:space="preserve">4</w:t>
      </w:r>
      <w:r>
        <w:rPr>
          <w:sz w:val="24"/>
          <w:szCs w:val="24"/>
        </w:rPr>
        <w:t xml:space="preserve">.2</w:t>
      </w:r>
      <w:r>
        <w:rPr>
          <w:sz w:val="24"/>
          <w:szCs w:val="24"/>
        </w:rPr>
        <w:t xml:space="preserve"> </w:t>
      </w:r>
      <w:r>
        <w:rPr>
          <w:rFonts w:hint="eastAsia" w:ascii="宋体" w:hAnsi="宋体"/>
          <w:sz w:val="24"/>
          <w:szCs w:val="24"/>
        </w:rPr>
        <w:t xml:space="preserve">需要投标人进行澄清、说明</w:t>
      </w:r>
      <w:r>
        <w:rPr>
          <w:rFonts w:hint="eastAsia" w:ascii="宋体" w:hAnsi="宋体"/>
          <w:sz w:val="24"/>
          <w:szCs w:val="24"/>
        </w:rPr>
        <w:t xml:space="preserve">和</w:t>
      </w:r>
      <w:r>
        <w:rPr>
          <w:rFonts w:hint="eastAsia" w:ascii="宋体" w:hAnsi="宋体"/>
          <w:sz w:val="24"/>
          <w:szCs w:val="24"/>
        </w:rPr>
        <w:t xml:space="preserve">补正的，评委会</w:t>
      </w:r>
      <w:r>
        <w:rPr>
          <w:rFonts w:hint="eastAsia" w:ascii="宋体" w:hAnsi="宋体"/>
          <w:sz w:val="24"/>
          <w:szCs w:val="24"/>
        </w:rPr>
        <w:t xml:space="preserve">将通</w:t>
      </w:r>
      <w:r>
        <w:rPr>
          <w:rFonts w:hint="eastAsia" w:ascii="宋体" w:hAnsi="宋体"/>
          <w:sz w:val="24"/>
          <w:szCs w:val="24"/>
        </w:rPr>
        <w:t xml:space="preserve">过苏</w:t>
      </w:r>
      <w:r>
        <w:rPr>
          <w:rFonts w:hint="eastAsia" w:ascii="宋体" w:hAnsi="宋体"/>
          <w:sz w:val="24"/>
          <w:szCs w:val="24"/>
        </w:rPr>
        <w:t xml:space="preserve">采云</w:t>
      </w:r>
      <w:r>
        <w:rPr>
          <w:rFonts w:hint="eastAsia" w:ascii="宋体" w:hAnsi="宋体"/>
          <w:sz w:val="24"/>
          <w:szCs w:val="24"/>
        </w:rPr>
        <w:t xml:space="preserve">系统向投标人发出“澄清要求函”，接到“澄清要求函”的投标</w:t>
      </w:r>
      <w:r>
        <w:rPr>
          <w:rFonts w:hint="eastAsia" w:ascii="宋体" w:hAnsi="宋体"/>
          <w:sz w:val="24"/>
          <w:szCs w:val="24"/>
        </w:rPr>
        <w:t xml:space="preserve">人应当按照要求在苏采云系统中提交“澄清响应函”并加盖CA电子公章，具体</w:t>
      </w:r>
      <w:r>
        <w:rPr>
          <w:rFonts w:hint="eastAsia" w:ascii="宋体" w:hAnsi="宋体"/>
          <w:sz w:val="24"/>
          <w:szCs w:val="24"/>
        </w:rPr>
        <w:t xml:space="preserve">操作方式见《</w:t>
      </w:r>
      <w:r>
        <w:rPr>
          <w:rFonts w:hint="eastAsia"/>
          <w:sz w:val="24"/>
          <w:szCs w:val="24"/>
        </w:rPr>
        <w:t xml:space="preserve">苏采云系统供应商操作手册</w:t>
      </w:r>
      <w:r>
        <w:rPr>
          <w:rFonts w:hint="eastAsia" w:ascii="宋体" w:hAnsi="宋体"/>
          <w:sz w:val="24"/>
          <w:szCs w:val="24"/>
        </w:rPr>
        <w:t xml:space="preserve">》。</w:t>
      </w:r>
      <w:r>
        <w:rPr>
          <w:rFonts w:hint="eastAsia"/>
          <w:sz w:val="24"/>
          <w:szCs w:val="24"/>
        </w:rPr>
      </w:r>
      <w:r/>
    </w:p>
    <w:p>
      <w:pPr>
        <w:pStyle w:val="764"/>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w:t>
      </w:r>
      <w:r>
        <w:rPr>
          <w:rFonts w:ascii="宋体" w:hAnsi="宋体"/>
          <w:sz w:val="24"/>
          <w:szCs w:val="24"/>
        </w:rPr>
        <w:t xml:space="preserve">到</w:t>
      </w:r>
      <w:r>
        <w:rPr>
          <w:rFonts w:ascii="宋体" w:hAnsi="宋体"/>
          <w:sz w:val="24"/>
          <w:szCs w:val="24"/>
        </w:rPr>
        <w:t xml:space="preserve">评</w:t>
      </w:r>
      <w:r>
        <w:rPr>
          <w:rFonts w:ascii="宋体" w:hAnsi="宋体"/>
          <w:sz w:val="24"/>
          <w:szCs w:val="24"/>
        </w:rPr>
        <w:t xml:space="preserve">委</w:t>
      </w:r>
      <w:r>
        <w:rPr>
          <w:rFonts w:ascii="宋体" w:hAnsi="宋体"/>
          <w:sz w:val="24"/>
          <w:szCs w:val="24"/>
        </w:rPr>
        <w:t xml:space="preserve">会</w:t>
      </w:r>
      <w:r>
        <w:rPr>
          <w:rFonts w:ascii="宋体" w:hAnsi="宋体"/>
          <w:sz w:val="24"/>
          <w:szCs w:val="24"/>
        </w:rPr>
        <w:t xml:space="preserve">澄</w:t>
      </w:r>
      <w:r>
        <w:rPr>
          <w:rFonts w:ascii="宋体" w:hAnsi="宋体"/>
          <w:sz w:val="24"/>
          <w:szCs w:val="24"/>
        </w:rPr>
        <w:t xml:space="preserve">清</w:t>
      </w:r>
      <w:r>
        <w:rPr>
          <w:rFonts w:ascii="宋体" w:hAnsi="宋体"/>
          <w:sz w:val="24"/>
          <w:szCs w:val="24"/>
        </w:rPr>
        <w:t xml:space="preserve">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rPr>
          <w:sz w:val="24"/>
          <w:szCs w:val="24"/>
        </w:rPr>
      </w:r>
      <w:r/>
    </w:p>
    <w:p>
      <w:pPr>
        <w:pStyle w:val="764"/>
        <w:spacing w:line="440" w:lineRule="exact"/>
        <w:rPr>
          <w:b/>
          <w:sz w:val="24"/>
          <w:szCs w:val="24"/>
        </w:rPr>
      </w:pPr>
      <w:r>
        <w:rPr>
          <w:b/>
          <w:sz w:val="24"/>
          <w:szCs w:val="24"/>
        </w:rPr>
        <w:t xml:space="preserve">5、投标文件的比较和</w:t>
      </w:r>
      <w:r>
        <w:rPr>
          <w:b/>
          <w:sz w:val="24"/>
          <w:szCs w:val="24"/>
        </w:rPr>
        <w:t xml:space="preserve">评价</w:t>
      </w:r>
      <w:r>
        <w:rPr>
          <w:b/>
          <w:sz w:val="24"/>
          <w:szCs w:val="24"/>
        </w:rPr>
      </w:r>
      <w:r/>
    </w:p>
    <w:p>
      <w:pPr>
        <w:pStyle w:val="764"/>
        <w:ind w:firstLine="360"/>
        <w:spacing w:line="440" w:lineRule="exact"/>
        <w:rPr>
          <w:sz w:val="24"/>
          <w:szCs w:val="24"/>
        </w:rPr>
      </w:pPr>
      <w:r>
        <w:rPr>
          <w:sz w:val="24"/>
          <w:szCs w:val="24"/>
        </w:rPr>
        <w:t xml:space="preserve">5.1 评委会</w:t>
      </w:r>
      <w:r>
        <w:rPr>
          <w:sz w:val="24"/>
          <w:szCs w:val="24"/>
        </w:rPr>
        <w:t xml:space="preserve">将</w:t>
      </w:r>
      <w:r>
        <w:rPr>
          <w:sz w:val="24"/>
          <w:szCs w:val="24"/>
        </w:rPr>
        <w:t xml:space="preserve">严格按</w:t>
      </w:r>
      <w:r>
        <w:rPr>
          <w:sz w:val="24"/>
          <w:szCs w:val="24"/>
        </w:rPr>
        <w:t xml:space="preserve">照招标</w:t>
      </w:r>
      <w:r>
        <w:rPr>
          <w:sz w:val="24"/>
          <w:szCs w:val="24"/>
        </w:rPr>
        <w:t xml:space="preserve">文件</w:t>
      </w:r>
      <w:r>
        <w:rPr>
          <w:sz w:val="24"/>
          <w:szCs w:val="24"/>
        </w:rPr>
        <w:t xml:space="preserve">规定</w:t>
      </w:r>
      <w:r>
        <w:rPr>
          <w:sz w:val="24"/>
          <w:szCs w:val="24"/>
        </w:rPr>
        <w:t xml:space="preserve">的评标方法和标准，对通</w:t>
      </w:r>
      <w:r>
        <w:rPr>
          <w:sz w:val="24"/>
          <w:szCs w:val="24"/>
        </w:rPr>
        <w:t xml:space="preserve">过资格性</w:t>
      </w:r>
      <w:r>
        <w:rPr>
          <w:sz w:val="24"/>
          <w:szCs w:val="24"/>
        </w:rPr>
        <w:t xml:space="preserve">和符合性</w:t>
      </w:r>
      <w:r>
        <w:rPr>
          <w:rFonts w:hint="eastAsia"/>
          <w:sz w:val="24"/>
          <w:szCs w:val="24"/>
        </w:rPr>
        <w:t xml:space="preserve">审查</w:t>
      </w:r>
      <w:r>
        <w:rPr>
          <w:sz w:val="24"/>
          <w:szCs w:val="24"/>
        </w:rPr>
        <w:t xml:space="preserve">的</w:t>
      </w:r>
      <w:r>
        <w:rPr>
          <w:sz w:val="24"/>
          <w:szCs w:val="24"/>
        </w:rPr>
        <w:t xml:space="preserve">投</w:t>
      </w:r>
      <w:r>
        <w:rPr>
          <w:sz w:val="24"/>
          <w:szCs w:val="24"/>
        </w:rPr>
        <w:t xml:space="preserve">标</w:t>
      </w:r>
      <w:r>
        <w:rPr>
          <w:sz w:val="24"/>
          <w:szCs w:val="24"/>
        </w:rPr>
        <w:t xml:space="preserve">进</w:t>
      </w:r>
      <w:r>
        <w:rPr>
          <w:sz w:val="24"/>
          <w:szCs w:val="24"/>
        </w:rPr>
        <w:t xml:space="preserve">行综合比较和评价。</w:t>
      </w:r>
      <w:r>
        <w:rPr>
          <w:sz w:val="24"/>
          <w:szCs w:val="24"/>
        </w:rPr>
      </w:r>
      <w:r/>
    </w:p>
    <w:p>
      <w:pPr>
        <w:pStyle w:val="764"/>
        <w:ind w:firstLine="360"/>
        <w:spacing w:line="440" w:lineRule="exact"/>
        <w:rPr>
          <w:sz w:val="24"/>
          <w:szCs w:val="24"/>
        </w:rPr>
      </w:pPr>
      <w:r/>
      <w:bookmarkStart w:id="46" w:name="_Hlk64021829"/>
      <w:r>
        <w:rPr>
          <w:sz w:val="24"/>
          <w:szCs w:val="24"/>
        </w:rPr>
        <w:t xml:space="preserve">5.</w:t>
      </w:r>
      <w:r>
        <w:rPr>
          <w:sz w:val="24"/>
          <w:szCs w:val="24"/>
        </w:rPr>
        <w:t xml:space="preserve">2</w:t>
      </w:r>
      <w:r>
        <w:rPr>
          <w:sz w:val="24"/>
          <w:szCs w:val="24"/>
        </w:rPr>
        <w:t xml:space="preserve"> 评标采用综合</w:t>
      </w:r>
      <w:r>
        <w:rPr>
          <w:sz w:val="24"/>
          <w:szCs w:val="24"/>
        </w:rPr>
        <w:t xml:space="preserve">评分</w:t>
      </w:r>
      <w:r>
        <w:rPr>
          <w:sz w:val="24"/>
          <w:szCs w:val="24"/>
        </w:rPr>
        <w:t xml:space="preserve">法，</w:t>
      </w:r>
      <w:r>
        <w:rPr>
          <w:sz w:val="24"/>
          <w:szCs w:val="24"/>
        </w:rPr>
        <w:t xml:space="preserve">具体评</w:t>
      </w:r>
      <w:r>
        <w:rPr>
          <w:sz w:val="24"/>
          <w:szCs w:val="24"/>
        </w:rPr>
        <w:t xml:space="preserve">审因素和评分标准</w:t>
      </w:r>
      <w:bookmarkStart w:id="47"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r>
        <w:rPr>
          <w:rFonts w:hint="eastAsia"/>
          <w:sz w:val="24"/>
          <w:szCs w:val="24"/>
        </w:rPr>
        <w:t xml:space="preserve">”</w:t>
      </w:r>
      <w:bookmarkEnd w:id="47"/>
      <w:r>
        <w:rPr>
          <w:sz w:val="24"/>
          <w:szCs w:val="24"/>
        </w:rPr>
        <w:t xml:space="preserve">。</w:t>
      </w:r>
      <w:bookmarkEnd w:id="46"/>
      <w:r>
        <w:rPr>
          <w:sz w:val="24"/>
          <w:szCs w:val="24"/>
        </w:rPr>
      </w:r>
      <w:r/>
    </w:p>
    <w:p>
      <w:pPr>
        <w:pStyle w:val="764"/>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w:t>
      </w:r>
      <w:r>
        <w:rPr>
          <w:rFonts w:hint="eastAsia"/>
          <w:sz w:val="24"/>
          <w:szCs w:val="24"/>
        </w:rPr>
        <w:t xml:space="preserve">多数的原则做出结论。持不同意见的评委会成员应当在评标报告</w:t>
      </w:r>
      <w:r>
        <w:rPr>
          <w:rFonts w:hint="eastAsia"/>
          <w:sz w:val="24"/>
          <w:szCs w:val="24"/>
        </w:rPr>
        <w:t xml:space="preserve">上签署不同意见及理由，否则视为同意评标报告。</w:t>
      </w:r>
      <w:r>
        <w:rPr>
          <w:rFonts w:hint="eastAsia"/>
          <w:sz w:val="24"/>
          <w:szCs w:val="24"/>
        </w:rPr>
      </w:r>
      <w:r/>
    </w:p>
    <w:p>
      <w:pPr>
        <w:pStyle w:val="764"/>
        <w:spacing w:line="440" w:lineRule="exact"/>
        <w:rPr>
          <w:b/>
          <w:sz w:val="24"/>
          <w:szCs w:val="24"/>
        </w:rPr>
      </w:pPr>
      <w:r/>
      <w:bookmarkStart w:id="48" w:name="_Hlk64022039"/>
      <w:r>
        <w:rPr>
          <w:b/>
          <w:sz w:val="24"/>
          <w:szCs w:val="24"/>
        </w:rPr>
        <w:t xml:space="preserve">6、评标过程的保密</w:t>
      </w:r>
      <w:bookmarkEnd w:id="48"/>
      <w:r>
        <w:rPr>
          <w:rFonts w:hint="eastAsia"/>
          <w:b/>
          <w:sz w:val="24"/>
          <w:szCs w:val="24"/>
        </w:rPr>
        <w:t xml:space="preserve">与公正</w:t>
      </w:r>
      <w:r>
        <w:rPr>
          <w:b/>
          <w:sz w:val="24"/>
          <w:szCs w:val="24"/>
        </w:rPr>
      </w:r>
      <w:r/>
    </w:p>
    <w:p>
      <w:pPr>
        <w:pStyle w:val="764"/>
        <w:ind w:firstLine="360"/>
        <w:spacing w:line="440" w:lineRule="exact"/>
        <w:rPr>
          <w:sz w:val="24"/>
          <w:szCs w:val="24"/>
        </w:rPr>
      </w:pPr>
      <w:r>
        <w:rPr>
          <w:sz w:val="24"/>
          <w:szCs w:val="24"/>
        </w:rPr>
        <w:t xml:space="preserve">6.1 凡是与审查、澄</w:t>
      </w:r>
      <w:r>
        <w:rPr>
          <w:sz w:val="24"/>
          <w:szCs w:val="24"/>
        </w:rPr>
        <w:t xml:space="preserve">清</w:t>
      </w:r>
      <w:r>
        <w:rPr>
          <w:sz w:val="24"/>
          <w:szCs w:val="24"/>
        </w:rPr>
        <w:t xml:space="preserve">、</w:t>
      </w:r>
      <w:r>
        <w:rPr>
          <w:sz w:val="24"/>
          <w:szCs w:val="24"/>
        </w:rPr>
        <w:t xml:space="preserve">比</w:t>
      </w:r>
      <w:r>
        <w:rPr>
          <w:sz w:val="24"/>
          <w:szCs w:val="24"/>
        </w:rPr>
        <w:t xml:space="preserve">较</w:t>
      </w:r>
      <w:r>
        <w:rPr>
          <w:sz w:val="24"/>
          <w:szCs w:val="24"/>
        </w:rPr>
        <w:t xml:space="preserve">和</w:t>
      </w:r>
      <w:r>
        <w:rPr>
          <w:sz w:val="24"/>
          <w:szCs w:val="24"/>
        </w:rPr>
        <w:t xml:space="preserve">评</w:t>
      </w:r>
      <w:r>
        <w:rPr>
          <w:sz w:val="24"/>
          <w:szCs w:val="24"/>
        </w:rPr>
        <w:t xml:space="preserve">价投标的有</w:t>
      </w:r>
      <w:r>
        <w:rPr>
          <w:sz w:val="24"/>
          <w:szCs w:val="24"/>
        </w:rPr>
        <w:t xml:space="preserve">关资料以及授标建议等，</w:t>
      </w:r>
      <w:bookmarkStart w:id="49" w:name="_Hlk64022114"/>
      <w:r>
        <w:rPr>
          <w:rFonts w:hint="eastAsia"/>
          <w:sz w:val="24"/>
          <w:szCs w:val="24"/>
        </w:rPr>
        <w:t xml:space="preserve">采购人、评审专家、代理机构</w:t>
      </w:r>
      <w:bookmarkEnd w:id="49"/>
      <w:r>
        <w:rPr>
          <w:sz w:val="24"/>
          <w:szCs w:val="24"/>
        </w:rPr>
        <w:t xml:space="preserve">均不得向投标人</w:t>
      </w:r>
      <w:r>
        <w:rPr>
          <w:rFonts w:hint="eastAsia"/>
          <w:sz w:val="24"/>
          <w:szCs w:val="24"/>
        </w:rPr>
        <w:t xml:space="preserve">或</w:t>
      </w:r>
      <w:r>
        <w:rPr>
          <w:sz w:val="24"/>
          <w:szCs w:val="24"/>
        </w:rPr>
        <w:t xml:space="preserve">与评标</w:t>
      </w:r>
      <w:r>
        <w:rPr>
          <w:sz w:val="24"/>
          <w:szCs w:val="24"/>
        </w:rPr>
        <w:t xml:space="preserve">无关的</w:t>
      </w:r>
      <w:r>
        <w:rPr>
          <w:sz w:val="24"/>
          <w:szCs w:val="24"/>
        </w:rPr>
        <w:t xml:space="preserve">其他人员透露。</w:t>
      </w:r>
      <w:r>
        <w:rPr>
          <w:sz w:val="24"/>
          <w:szCs w:val="24"/>
        </w:rPr>
      </w:r>
      <w:r/>
    </w:p>
    <w:p>
      <w:pPr>
        <w:pStyle w:val="764"/>
        <w:ind w:firstLine="360"/>
        <w:spacing w:line="440" w:lineRule="exact"/>
        <w:rPr>
          <w:sz w:val="24"/>
          <w:szCs w:val="24"/>
        </w:rPr>
      </w:pPr>
      <w:r>
        <w:rPr>
          <w:sz w:val="24"/>
          <w:szCs w:val="24"/>
        </w:rPr>
        <w:t xml:space="preserve">6.2</w:t>
      </w:r>
      <w:r>
        <w:rPr>
          <w:sz w:val="24"/>
          <w:szCs w:val="24"/>
        </w:rPr>
        <w:t xml:space="preserve"> 在评标过程中，</w:t>
      </w:r>
      <w:r>
        <w:rPr>
          <w:rFonts w:hint="eastAsia"/>
          <w:sz w:val="24"/>
          <w:szCs w:val="24"/>
        </w:rPr>
        <w:t xml:space="preserve">投标人不得以任何行为</w:t>
      </w:r>
      <w:r>
        <w:rPr>
          <w:rFonts w:hint="eastAsia"/>
          <w:sz w:val="24"/>
          <w:szCs w:val="24"/>
        </w:rPr>
        <w:t xml:space="preserve">影响评标</w:t>
      </w:r>
      <w:r>
        <w:rPr>
          <w:rFonts w:hint="eastAsia"/>
          <w:sz w:val="24"/>
          <w:szCs w:val="24"/>
        </w:rPr>
        <w:t xml:space="preserve">过程</w:t>
      </w:r>
      <w:r>
        <w:rPr>
          <w:sz w:val="24"/>
          <w:szCs w:val="24"/>
        </w:rPr>
        <w:t xml:space="preserve">，</w:t>
      </w:r>
      <w:r>
        <w:rPr>
          <w:rFonts w:hint="eastAsia"/>
          <w:sz w:val="24"/>
          <w:szCs w:val="24"/>
        </w:rPr>
        <w:t xml:space="preserve">否则</w:t>
      </w:r>
      <w:r>
        <w:rPr>
          <w:sz w:val="24"/>
          <w:szCs w:val="24"/>
        </w:rPr>
        <w:t xml:space="preserve">将会</w:t>
      </w:r>
      <w:r>
        <w:rPr>
          <w:sz w:val="24"/>
          <w:szCs w:val="24"/>
        </w:rPr>
        <w:t xml:space="preserve">导致</w:t>
      </w:r>
      <w:r>
        <w:rPr>
          <w:sz w:val="24"/>
          <w:szCs w:val="24"/>
        </w:rPr>
        <w:t xml:space="preserve">其投标被拒绝。</w:t>
      </w:r>
      <w:r>
        <w:rPr>
          <w:sz w:val="24"/>
          <w:szCs w:val="24"/>
        </w:rPr>
      </w:r>
      <w:r/>
    </w:p>
    <w:p>
      <w:pPr>
        <w:pStyle w:val="764"/>
        <w:ind w:firstLine="360"/>
        <w:spacing w:line="440" w:lineRule="exact"/>
        <w:rPr>
          <w:rFonts w:ascii="宋体" w:hAnsi="宋体"/>
          <w:sz w:val="24"/>
          <w:szCs w:val="24"/>
        </w:rPr>
      </w:pPr>
      <w:r/>
      <w:bookmarkStart w:id="50" w:name="_Hlk64022234"/>
      <w:r/>
      <w:bookmarkStart w:id="51"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w:t>
      </w:r>
      <w:r>
        <w:rPr>
          <w:rFonts w:hint="eastAsia" w:ascii="宋体" w:hAnsi="宋体"/>
          <w:sz w:val="24"/>
          <w:szCs w:val="24"/>
        </w:rPr>
        <w:t xml:space="preserve">理</w:t>
      </w:r>
      <w:r>
        <w:rPr>
          <w:rFonts w:hint="eastAsia" w:ascii="宋体" w:hAnsi="宋体"/>
          <w:sz w:val="24"/>
          <w:szCs w:val="24"/>
        </w:rPr>
        <w:t xml:space="preserve">机构</w:t>
      </w:r>
      <w:r>
        <w:rPr>
          <w:rFonts w:hint="eastAsia" w:ascii="宋体" w:hAnsi="宋体"/>
          <w:sz w:val="24"/>
          <w:szCs w:val="24"/>
        </w:rPr>
        <w:t xml:space="preserve">和</w:t>
      </w:r>
      <w:r>
        <w:rPr>
          <w:sz w:val="24"/>
          <w:szCs w:val="24"/>
        </w:rPr>
        <w:t xml:space="preserve">评委会</w:t>
      </w:r>
      <w:r>
        <w:rPr>
          <w:rFonts w:hint="eastAsia" w:ascii="宋体" w:hAnsi="宋体"/>
          <w:sz w:val="24"/>
          <w:szCs w:val="24"/>
        </w:rPr>
        <w:t xml:space="preserve">不</w:t>
      </w:r>
      <w:r>
        <w:rPr>
          <w:rFonts w:hint="eastAsia" w:ascii="宋体" w:hAnsi="宋体"/>
          <w:sz w:val="24"/>
          <w:szCs w:val="24"/>
        </w:rPr>
        <w:t xml:space="preserve">向</w:t>
      </w:r>
      <w:r>
        <w:rPr>
          <w:rFonts w:hint="eastAsia" w:ascii="宋体" w:hAnsi="宋体"/>
          <w:sz w:val="24"/>
          <w:szCs w:val="24"/>
        </w:rPr>
        <w:t xml:space="preserve">未</w:t>
      </w:r>
      <w:r>
        <w:rPr>
          <w:rFonts w:hint="eastAsia" w:ascii="宋体" w:hAnsi="宋体"/>
          <w:sz w:val="24"/>
          <w:szCs w:val="24"/>
        </w:rPr>
        <w:t xml:space="preserve">中</w:t>
      </w:r>
      <w:r>
        <w:rPr>
          <w:rFonts w:hint="eastAsia" w:ascii="宋体" w:hAnsi="宋体"/>
          <w:sz w:val="24"/>
          <w:szCs w:val="24"/>
        </w:rPr>
        <w:t xml:space="preserve">标的投标人解释未中标原因，也不公布评标过程中的相关细节。</w:t>
      </w:r>
      <w:r>
        <w:rPr>
          <w:rFonts w:ascii="宋体" w:hAnsi="宋体"/>
          <w:sz w:val="24"/>
          <w:szCs w:val="24"/>
        </w:rPr>
      </w:r>
      <w:r/>
    </w:p>
    <w:p>
      <w:pPr>
        <w:pStyle w:val="764"/>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w:t>
      </w:r>
      <w:r>
        <w:rPr>
          <w:rFonts w:hint="eastAsia"/>
          <w:sz w:val="24"/>
          <w:szCs w:val="24"/>
        </w:rPr>
        <w:t xml:space="preserve">通过苏采云系统查看自己的评审得分及排序情况。</w:t>
      </w:r>
      <w:bookmarkEnd w:id="50"/>
      <w:r>
        <w:rPr>
          <w:rFonts w:hint="eastAsia"/>
          <w:sz w:val="24"/>
          <w:szCs w:val="24"/>
        </w:rPr>
      </w:r>
      <w:r/>
    </w:p>
    <w:p>
      <w:pPr>
        <w:pStyle w:val="764"/>
        <w:spacing w:line="440" w:lineRule="exact"/>
        <w:rPr>
          <w:rFonts w:hint="eastAsia"/>
          <w:b/>
          <w:sz w:val="24"/>
          <w:szCs w:val="24"/>
        </w:rPr>
      </w:pPr>
      <w:r/>
      <w:bookmarkEnd w:id="51"/>
      <w:r/>
      <w:bookmarkStart w:id="52" w:name="_Hlk64022446"/>
      <w:r>
        <w:rPr>
          <w:b/>
          <w:sz w:val="24"/>
          <w:szCs w:val="24"/>
        </w:rPr>
        <w:t xml:space="preserve">7、</w:t>
      </w:r>
      <w:r>
        <w:rPr>
          <w:rFonts w:hint="eastAsia"/>
          <w:b/>
          <w:sz w:val="24"/>
          <w:szCs w:val="24"/>
        </w:rPr>
        <w:t xml:space="preserve">无效投标</w:t>
      </w:r>
      <w:r>
        <w:rPr>
          <w:rFonts w:hint="eastAsia"/>
          <w:b/>
          <w:sz w:val="24"/>
          <w:szCs w:val="24"/>
        </w:rPr>
      </w:r>
      <w:r/>
    </w:p>
    <w:p>
      <w:pPr>
        <w:pStyle w:val="764"/>
        <w:ind w:firstLine="360"/>
        <w:spacing w:line="440" w:lineRule="exact"/>
        <w:rPr>
          <w:sz w:val="24"/>
          <w:szCs w:val="24"/>
        </w:rPr>
      </w:pPr>
      <w:r/>
      <w:bookmarkEnd w:id="52"/>
      <w:r/>
      <w:bookmarkStart w:id="53" w:name="_Hlk64022596"/>
      <w:r>
        <w:rPr>
          <w:sz w:val="24"/>
          <w:szCs w:val="24"/>
        </w:rPr>
        <w:t xml:space="preserve">7.1</w:t>
      </w:r>
      <w:r>
        <w:rPr>
          <w:rFonts w:hint="eastAsia"/>
          <w:sz w:val="24"/>
          <w:szCs w:val="24"/>
        </w:rPr>
        <w:t xml:space="preserve"> 投标人存在下列情况之一的，投标无效：</w:t>
      </w:r>
      <w:bookmarkEnd w:id="53"/>
      <w:r>
        <w:rPr>
          <w:sz w:val="24"/>
          <w:szCs w:val="24"/>
        </w:rPr>
      </w:r>
      <w:r/>
    </w:p>
    <w:p>
      <w:pPr>
        <w:pStyle w:val="764"/>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54"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54"/>
      <w:r>
        <w:rPr>
          <w:rFonts w:hint="eastAsia"/>
          <w:sz w:val="24"/>
          <w:szCs w:val="24"/>
        </w:rPr>
      </w:r>
      <w:r/>
    </w:p>
    <w:p>
      <w:pPr>
        <w:pStyle w:val="764"/>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764"/>
        <w:ind w:firstLine="360"/>
        <w:spacing w:line="440" w:lineRule="exact"/>
        <w:rPr>
          <w:sz w:val="24"/>
          <w:szCs w:val="24"/>
        </w:rPr>
      </w:pPr>
      <w:r>
        <w:rPr>
          <w:sz w:val="24"/>
          <w:szCs w:val="24"/>
        </w:rPr>
        <w:t xml:space="preserve">（3）</w:t>
      </w:r>
      <w:r>
        <w:rPr>
          <w:rFonts w:hint="eastAsia"/>
          <w:sz w:val="24"/>
          <w:szCs w:val="24"/>
        </w:rPr>
        <w:t xml:space="preserve">不具备招标文件中规定的资格</w:t>
      </w:r>
      <w:r>
        <w:rPr>
          <w:rFonts w:hint="eastAsia"/>
          <w:sz w:val="24"/>
          <w:szCs w:val="24"/>
        </w:rPr>
        <w:t xml:space="preserve">要求或</w:t>
      </w:r>
      <w:r>
        <w:rPr>
          <w:rFonts w:hint="eastAsia"/>
          <w:sz w:val="24"/>
          <w:szCs w:val="24"/>
        </w:rPr>
        <w:t xml:space="preserve">未通过</w:t>
      </w:r>
      <w:r>
        <w:rPr>
          <w:rFonts w:hint="eastAsia"/>
          <w:sz w:val="24"/>
          <w:szCs w:val="24"/>
        </w:rPr>
        <w:t xml:space="preserve">符合性审</w:t>
      </w:r>
      <w:r>
        <w:rPr>
          <w:rFonts w:hint="eastAsia"/>
          <w:sz w:val="24"/>
          <w:szCs w:val="24"/>
        </w:rPr>
        <w:t xml:space="preserve">查</w:t>
      </w:r>
      <w:r>
        <w:rPr>
          <w:rFonts w:hint="eastAsia"/>
          <w:sz w:val="24"/>
          <w:szCs w:val="24"/>
        </w:rPr>
        <w:t xml:space="preserve">的</w:t>
      </w:r>
      <w:r>
        <w:rPr>
          <w:sz w:val="24"/>
          <w:szCs w:val="24"/>
        </w:rPr>
        <w:t xml:space="preserve">；</w:t>
      </w:r>
      <w:r>
        <w:rPr>
          <w:sz w:val="24"/>
          <w:szCs w:val="24"/>
        </w:rPr>
      </w:r>
      <w:r/>
    </w:p>
    <w:p>
      <w:pPr>
        <w:pStyle w:val="764"/>
        <w:ind w:firstLine="360"/>
        <w:spacing w:line="440" w:lineRule="exact"/>
        <w:rPr>
          <w:sz w:val="24"/>
          <w:szCs w:val="24"/>
        </w:rPr>
      </w:pPr>
      <w:r>
        <w:rPr>
          <w:sz w:val="24"/>
          <w:szCs w:val="24"/>
        </w:rPr>
        <w:t xml:space="preserve">（4）</w:t>
      </w:r>
      <w:r>
        <w:rPr>
          <w:rFonts w:hint="eastAsia"/>
          <w:sz w:val="24"/>
          <w:szCs w:val="24"/>
        </w:rPr>
        <w:t xml:space="preserve">投标文件未按</w:t>
      </w:r>
      <w:r>
        <w:rPr>
          <w:rFonts w:hint="eastAsia"/>
          <w:sz w:val="24"/>
          <w:szCs w:val="24"/>
        </w:rPr>
        <w:t xml:space="preserve">招标文件要求加盖C</w:t>
      </w:r>
      <w:r>
        <w:rPr>
          <w:rFonts w:hint="eastAsia"/>
          <w:sz w:val="24"/>
          <w:szCs w:val="24"/>
        </w:rPr>
        <w:t xml:space="preserve">A电子公</w:t>
      </w:r>
      <w:r>
        <w:rPr>
          <w:rFonts w:hint="eastAsia"/>
          <w:sz w:val="24"/>
          <w:szCs w:val="24"/>
        </w:rPr>
        <w:t xml:space="preserve">章的；</w:t>
      </w:r>
      <w:r>
        <w:rPr>
          <w:sz w:val="24"/>
          <w:szCs w:val="24"/>
        </w:rPr>
      </w:r>
      <w:r/>
    </w:p>
    <w:p>
      <w:pPr>
        <w:pStyle w:val="764"/>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w:t>
      </w:r>
      <w:r>
        <w:rPr>
          <w:rFonts w:hint="eastAsia" w:ascii="宋体" w:hAnsi="宋体"/>
          <w:bCs/>
          <w:sz w:val="24"/>
        </w:rPr>
        <w:t xml:space="preserve">人同</w:t>
      </w:r>
      <w:r>
        <w:rPr>
          <w:rFonts w:hint="eastAsia" w:ascii="宋体" w:hAnsi="宋体"/>
          <w:bCs/>
          <w:sz w:val="24"/>
        </w:rPr>
        <w:t xml:space="preserve">一</w:t>
      </w:r>
      <w:r>
        <w:rPr>
          <w:rFonts w:ascii="宋体" w:hAnsi="宋体"/>
          <w:bCs/>
          <w:sz w:val="24"/>
        </w:rPr>
        <w:t xml:space="preserve">分包</w:t>
      </w:r>
      <w:r>
        <w:rPr>
          <w:rFonts w:hint="eastAsia" w:ascii="宋体" w:hAnsi="宋体"/>
          <w:bCs/>
          <w:sz w:val="24"/>
        </w:rPr>
        <w:t xml:space="preserve">提交两个及以上不</w:t>
      </w:r>
      <w:r>
        <w:rPr>
          <w:rFonts w:hint="eastAsia" w:ascii="宋体" w:hAnsi="宋体"/>
          <w:bCs/>
          <w:sz w:val="24"/>
        </w:rPr>
        <w:t xml:space="preserve">同</w:t>
      </w:r>
      <w:r>
        <w:rPr>
          <w:rFonts w:hint="eastAsia" w:ascii="宋体" w:hAnsi="宋体"/>
          <w:bCs/>
          <w:sz w:val="24"/>
        </w:rPr>
        <w:t xml:space="preserve">的</w:t>
      </w:r>
      <w:r>
        <w:rPr>
          <w:rFonts w:hint="eastAsia"/>
          <w:sz w:val="24"/>
          <w:szCs w:val="24"/>
        </w:rPr>
        <w:t xml:space="preserve">有选择性</w:t>
      </w:r>
      <w:r>
        <w:rPr>
          <w:rFonts w:ascii="宋体" w:hAnsi="宋体"/>
          <w:bCs/>
          <w:sz w:val="24"/>
        </w:rPr>
        <w:t xml:space="preserve">投标</w:t>
      </w:r>
      <w:r>
        <w:rPr>
          <w:rFonts w:ascii="宋体" w:hAnsi="宋体"/>
          <w:bCs/>
          <w:sz w:val="24"/>
        </w:rPr>
        <w:t xml:space="preserve">报价</w:t>
      </w:r>
      <w:r>
        <w:rPr>
          <w:rFonts w:ascii="宋体" w:hAnsi="宋体"/>
          <w:bCs/>
          <w:sz w:val="24"/>
        </w:rPr>
        <w:t xml:space="preserve">的</w:t>
      </w:r>
      <w:r>
        <w:rPr>
          <w:rFonts w:hint="eastAsia" w:ascii="宋体" w:hAnsi="宋体"/>
          <w:bCs/>
          <w:sz w:val="24"/>
        </w:rPr>
        <w:t xml:space="preserve">；</w:t>
      </w:r>
      <w:r>
        <w:rPr>
          <w:sz w:val="24"/>
          <w:szCs w:val="24"/>
        </w:rPr>
      </w:r>
      <w:r/>
    </w:p>
    <w:p>
      <w:pPr>
        <w:pStyle w:val="764"/>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55" w:name="_Hlk64022781"/>
      <w:r>
        <w:rPr>
          <w:rFonts w:hint="eastAsia"/>
          <w:sz w:val="24"/>
          <w:szCs w:val="24"/>
        </w:rPr>
        <w:t xml:space="preserve">或者最高限价的</w:t>
      </w:r>
      <w:bookmarkEnd w:id="55"/>
      <w:r>
        <w:rPr>
          <w:rFonts w:hint="eastAsia"/>
          <w:sz w:val="24"/>
          <w:szCs w:val="24"/>
        </w:rPr>
        <w:t xml:space="preserve">；</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56" w:name="_Hlk64022811"/>
      <w:r>
        <w:rPr>
          <w:rFonts w:hint="eastAsia"/>
          <w:sz w:val="24"/>
          <w:szCs w:val="24"/>
        </w:rPr>
        <w:t xml:space="preserve">存在应依法拒绝供应商参加政府采购的失信信息的；</w:t>
      </w:r>
      <w:bookmarkEnd w:id="56"/>
      <w:r>
        <w:rPr>
          <w:rFonts w:hint="eastAsia"/>
          <w:sz w:val="24"/>
          <w:szCs w:val="24"/>
        </w:rPr>
      </w:r>
      <w:r/>
    </w:p>
    <w:p>
      <w:pPr>
        <w:pStyle w:val="764"/>
        <w:ind w:firstLine="360"/>
        <w:spacing w:line="440" w:lineRule="exact"/>
        <w:rPr>
          <w:sz w:val="24"/>
          <w:szCs w:val="24"/>
        </w:rPr>
      </w:pPr>
      <w:r>
        <w:rPr>
          <w:sz w:val="24"/>
          <w:szCs w:val="24"/>
        </w:rPr>
        <w:t xml:space="preserve">（8）</w:t>
      </w:r>
      <w:r>
        <w:rPr>
          <w:rFonts w:hint="eastAsia"/>
          <w:sz w:val="24"/>
          <w:szCs w:val="24"/>
        </w:rPr>
        <w:t xml:space="preserve">苏采云系统显</w:t>
      </w:r>
      <w:r>
        <w:rPr>
          <w:rFonts w:hint="eastAsia"/>
          <w:sz w:val="24"/>
          <w:szCs w:val="24"/>
        </w:rPr>
        <w:t xml:space="preserve">示不同投标人</w:t>
      </w:r>
      <w:r>
        <w:rPr>
          <w:rFonts w:hint="eastAsia"/>
          <w:sz w:val="24"/>
          <w:szCs w:val="24"/>
        </w:rPr>
        <w:t xml:space="preserve">电子投标文件的“标书制作工具客户端标识码”一致的；</w:t>
      </w:r>
      <w:r>
        <w:rPr>
          <w:sz w:val="24"/>
          <w:szCs w:val="24"/>
        </w:rPr>
      </w:r>
      <w:r/>
    </w:p>
    <w:p>
      <w:pPr>
        <w:pStyle w:val="764"/>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9）评委会按规定对投标人进行异常</w:t>
      </w:r>
      <w:r>
        <w:rPr>
          <w:sz w:val="24"/>
          <w:szCs w:val="24"/>
        </w:rPr>
        <w:t xml:space="preserve">低价</w:t>
      </w:r>
      <w:r>
        <w:rPr>
          <w:rFonts w:hint="eastAsia"/>
          <w:sz w:val="24"/>
          <w:szCs w:val="24"/>
        </w:rPr>
        <w:t xml:space="preserve">投标审查后，认为投标人不能证明其报价合理性的；</w:t>
      </w:r>
      <w:r/>
    </w:p>
    <w:p>
      <w:pPr>
        <w:pStyle w:val="764"/>
        <w:ind w:firstLine="360"/>
        <w:spacing w:line="440" w:lineRule="exact"/>
        <w:rPr>
          <w:sz w:val="24"/>
          <w:szCs w:val="24"/>
        </w:rPr>
      </w:pPr>
      <w:r>
        <w:rPr>
          <w:sz w:val="24"/>
          <w:szCs w:val="24"/>
        </w:rPr>
        <w:t xml:space="preserve">（</w:t>
      </w:r>
      <w:r>
        <w:rPr>
          <w:sz w:val="24"/>
          <w:szCs w:val="24"/>
        </w:rPr>
        <w:t xml:space="preserve">1</w:t>
      </w:r>
      <w:r>
        <w:rPr>
          <w:sz w:val="24"/>
          <w:szCs w:val="24"/>
        </w:rPr>
        <w:t xml:space="preserve">0</w:t>
      </w:r>
      <w:r>
        <w:rPr>
          <w:sz w:val="24"/>
          <w:szCs w:val="24"/>
        </w:rPr>
        <w:t xml:space="preserve">）投</w:t>
      </w:r>
      <w:r>
        <w:rPr>
          <w:sz w:val="24"/>
          <w:szCs w:val="24"/>
        </w:rPr>
        <w:t xml:space="preserve">标文</w:t>
      </w:r>
      <w:r>
        <w:rPr>
          <w:sz w:val="24"/>
          <w:szCs w:val="24"/>
        </w:rPr>
        <w:t xml:space="preserve">件含有采购人不能接受的附加条件的；</w:t>
      </w:r>
      <w:r>
        <w:rPr>
          <w:sz w:val="24"/>
          <w:szCs w:val="24"/>
        </w:rPr>
      </w:r>
      <w:r/>
    </w:p>
    <w:p>
      <w:pPr>
        <w:pStyle w:val="764"/>
        <w:ind w:firstLine="360"/>
        <w:spacing w:line="440" w:lineRule="exact"/>
        <w:rPr>
          <w:sz w:val="24"/>
          <w:szCs w:val="24"/>
        </w:rPr>
      </w:pPr>
      <w:r>
        <w:rPr>
          <w:sz w:val="24"/>
          <w:szCs w:val="24"/>
        </w:rPr>
        <w:t xml:space="preserve">（</w:t>
      </w:r>
      <w:r>
        <w:rPr>
          <w:rFonts w:hint="eastAsia"/>
          <w:sz w:val="24"/>
          <w:szCs w:val="24"/>
        </w:rPr>
        <w:t xml:space="preserve">1</w:t>
      </w:r>
      <w:r>
        <w:rPr>
          <w:sz w:val="24"/>
          <w:szCs w:val="24"/>
        </w:rPr>
        <w:t xml:space="preserve">1</w:t>
      </w:r>
      <w:r>
        <w:rPr>
          <w:sz w:val="24"/>
          <w:szCs w:val="24"/>
        </w:rPr>
        <w:t xml:space="preserve">）未按招标文件的规定提交投标保证金的</w:t>
      </w:r>
      <w:r>
        <w:rPr>
          <w:sz w:val="24"/>
          <w:szCs w:val="24"/>
        </w:rPr>
        <w:t xml:space="preserve">（如有</w:t>
      </w:r>
      <w:r>
        <w:rPr>
          <w:sz w:val="24"/>
          <w:szCs w:val="24"/>
        </w:rPr>
        <w:t xml:space="preserve">）；</w:t>
      </w:r>
      <w:r>
        <w:rPr>
          <w:sz w:val="24"/>
          <w:szCs w:val="24"/>
        </w:rPr>
      </w:r>
      <w:r/>
    </w:p>
    <w:p>
      <w:pPr>
        <w:pStyle w:val="764"/>
        <w:ind w:firstLine="360"/>
        <w:spacing w:line="440" w:lineRule="exact"/>
        <w:rPr>
          <w:rFonts w:hint="eastAsia"/>
          <w:sz w:val="24"/>
          <w:szCs w:val="24"/>
        </w:rPr>
      </w:pPr>
      <w:r>
        <w:rPr>
          <w:rFonts w:hint="eastAsia"/>
          <w:sz w:val="24"/>
          <w:szCs w:val="24"/>
        </w:rPr>
        <w:t xml:space="preserve">（1</w:t>
      </w:r>
      <w:r>
        <w:rPr>
          <w:sz w:val="24"/>
          <w:szCs w:val="24"/>
        </w:rPr>
        <w:t xml:space="preserve">2</w:t>
      </w:r>
      <w:r>
        <w:rPr>
          <w:rFonts w:hint="eastAsia"/>
          <w:sz w:val="24"/>
          <w:szCs w:val="24"/>
        </w:rPr>
        <w:t xml:space="preserve">）</w:t>
      </w:r>
      <w:r>
        <w:rPr>
          <w:rFonts w:hint="eastAsia"/>
          <w:sz w:val="24"/>
          <w:szCs w:val="24"/>
        </w:rPr>
        <w:t xml:space="preserve">经</w:t>
      </w:r>
      <w:r>
        <w:rPr>
          <w:rFonts w:hint="eastAsia"/>
          <w:sz w:val="24"/>
          <w:szCs w:val="24"/>
        </w:rPr>
        <w:t xml:space="preserve">评委</w:t>
      </w:r>
      <w:r>
        <w:rPr>
          <w:rFonts w:hint="eastAsia"/>
          <w:sz w:val="24"/>
          <w:szCs w:val="24"/>
        </w:rPr>
        <w:t xml:space="preserve">会</w:t>
      </w:r>
      <w:r>
        <w:rPr>
          <w:rFonts w:hint="eastAsia"/>
          <w:sz w:val="24"/>
          <w:szCs w:val="24"/>
        </w:rPr>
        <w:t xml:space="preserve">一</w:t>
      </w:r>
      <w:r>
        <w:rPr>
          <w:rFonts w:hint="eastAsia"/>
          <w:sz w:val="24"/>
          <w:szCs w:val="24"/>
        </w:rPr>
        <w:t xml:space="preserve">致认定投标文件构成部</w:t>
      </w:r>
      <w:r>
        <w:rPr>
          <w:rFonts w:hint="eastAsia"/>
          <w:sz w:val="24"/>
          <w:szCs w:val="24"/>
        </w:rPr>
        <w:t xml:space="preserve">分有实质性缺失</w:t>
      </w:r>
      <w:r>
        <w:rPr>
          <w:rFonts w:hint="eastAsia"/>
          <w:sz w:val="24"/>
          <w:szCs w:val="24"/>
        </w:rPr>
        <w:t xml:space="preserve">或无效的</w:t>
      </w:r>
      <w:r>
        <w:rPr>
          <w:rFonts w:hint="eastAsia"/>
          <w:sz w:val="24"/>
          <w:szCs w:val="24"/>
        </w:rPr>
        <w:t xml:space="preserve">；</w:t>
      </w:r>
      <w:r>
        <w:rPr>
          <w:rFonts w:hint="eastAsia"/>
          <w:sz w:val="24"/>
          <w:szCs w:val="24"/>
        </w:rPr>
      </w:r>
      <w:r/>
    </w:p>
    <w:p>
      <w:pPr>
        <w:pStyle w:val="764"/>
        <w:ind w:firstLine="360"/>
        <w:spacing w:line="440" w:lineRule="exact"/>
        <w:rPr>
          <w:sz w:val="24"/>
          <w:szCs w:val="24"/>
        </w:rPr>
      </w:pPr>
      <w:r>
        <w:rPr>
          <w:sz w:val="24"/>
          <w:szCs w:val="24"/>
        </w:rPr>
        <w:t xml:space="preserve">（1</w:t>
      </w:r>
      <w:r>
        <w:rPr>
          <w:sz w:val="24"/>
          <w:szCs w:val="24"/>
        </w:rPr>
        <w:t xml:space="preserve">3</w:t>
      </w:r>
      <w:r>
        <w:rPr>
          <w:sz w:val="24"/>
          <w:szCs w:val="24"/>
        </w:rPr>
        <w:t xml:space="preserve">）法</w:t>
      </w:r>
      <w:r>
        <w:rPr>
          <w:sz w:val="24"/>
          <w:szCs w:val="24"/>
        </w:rPr>
        <w:t xml:space="preserve">律、</w:t>
      </w:r>
      <w:r>
        <w:rPr>
          <w:sz w:val="24"/>
          <w:szCs w:val="24"/>
        </w:rPr>
        <w:t xml:space="preserve">法规和招标文件规定的其他无</w:t>
      </w:r>
      <w:r>
        <w:rPr>
          <w:sz w:val="24"/>
          <w:szCs w:val="24"/>
        </w:rPr>
        <w:t xml:space="preserve">效</w:t>
      </w:r>
      <w:r>
        <w:rPr>
          <w:sz w:val="24"/>
          <w:szCs w:val="24"/>
        </w:rPr>
        <w:t xml:space="preserve">情形。</w:t>
      </w:r>
      <w:r>
        <w:rPr>
          <w:sz w:val="24"/>
          <w:szCs w:val="24"/>
        </w:rPr>
      </w:r>
      <w:r/>
    </w:p>
    <w:p>
      <w:pPr>
        <w:pStyle w:val="764"/>
        <w:ind w:firstLine="360"/>
        <w:spacing w:line="440" w:lineRule="exact"/>
        <w:rPr>
          <w:sz w:val="24"/>
          <w:szCs w:val="24"/>
        </w:rPr>
      </w:pPr>
      <w:r>
        <w:rPr>
          <w:sz w:val="24"/>
          <w:szCs w:val="24"/>
        </w:rPr>
        <w:t xml:space="preserve">7.2</w:t>
      </w:r>
      <w:r>
        <w:rPr>
          <w:sz w:val="24"/>
          <w:szCs w:val="24"/>
        </w:rPr>
        <w:t xml:space="preserve"> 投</w:t>
      </w:r>
      <w:r>
        <w:rPr>
          <w:sz w:val="24"/>
          <w:szCs w:val="24"/>
        </w:rPr>
        <w:t xml:space="preserve">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w:t>
      </w:r>
      <w:r>
        <w:rPr>
          <w:sz w:val="24"/>
          <w:szCs w:val="24"/>
        </w:rPr>
        <w:t xml:space="preserve">投标无效：</w:t>
      </w:r>
      <w:r>
        <w:rPr>
          <w:sz w:val="24"/>
          <w:szCs w:val="24"/>
        </w:rPr>
      </w:r>
      <w:r/>
    </w:p>
    <w:p>
      <w:pPr>
        <w:pStyle w:val="764"/>
        <w:ind w:firstLine="360"/>
        <w:spacing w:line="440" w:lineRule="exact"/>
        <w:rPr>
          <w:sz w:val="24"/>
          <w:szCs w:val="24"/>
        </w:rPr>
      </w:pPr>
      <w:r>
        <w:rPr>
          <w:sz w:val="24"/>
          <w:szCs w:val="24"/>
        </w:rPr>
        <w:t xml:space="preserve">（1）不同投标人的投标文件由同一单位或者个人编制；</w:t>
      </w:r>
      <w:r>
        <w:rPr>
          <w:sz w:val="24"/>
          <w:szCs w:val="24"/>
        </w:rPr>
      </w:r>
      <w:r/>
    </w:p>
    <w:p>
      <w:pPr>
        <w:pStyle w:val="764"/>
        <w:ind w:firstLine="360"/>
        <w:spacing w:line="440" w:lineRule="exact"/>
        <w:rPr>
          <w:sz w:val="24"/>
          <w:szCs w:val="24"/>
        </w:rPr>
      </w:pPr>
      <w:r>
        <w:rPr>
          <w:sz w:val="24"/>
          <w:szCs w:val="24"/>
        </w:rPr>
        <w:t xml:space="preserve">（2）</w:t>
      </w:r>
      <w:r>
        <w:rPr>
          <w:sz w:val="24"/>
          <w:szCs w:val="24"/>
        </w:rPr>
        <w:t xml:space="preserve">不同投</w:t>
      </w:r>
      <w:r>
        <w:rPr>
          <w:sz w:val="24"/>
          <w:szCs w:val="24"/>
        </w:rPr>
        <w:t xml:space="preserve">标人委托同一单位或者个人办理投标事宜；</w:t>
      </w:r>
      <w:r>
        <w:rPr>
          <w:sz w:val="24"/>
          <w:szCs w:val="24"/>
        </w:rPr>
      </w:r>
      <w:r/>
    </w:p>
    <w:p>
      <w:pPr>
        <w:pStyle w:val="764"/>
        <w:ind w:firstLine="360"/>
        <w:spacing w:line="440" w:lineRule="exact"/>
        <w:rPr>
          <w:sz w:val="24"/>
          <w:szCs w:val="24"/>
        </w:rPr>
      </w:pPr>
      <w:r>
        <w:rPr>
          <w:sz w:val="24"/>
          <w:szCs w:val="24"/>
        </w:rPr>
        <w:t xml:space="preserve">（3）不同投标人</w:t>
      </w:r>
      <w:r>
        <w:rPr>
          <w:sz w:val="24"/>
          <w:szCs w:val="24"/>
        </w:rPr>
        <w:t xml:space="preserve">的</w:t>
      </w:r>
      <w:r>
        <w:rPr>
          <w:sz w:val="24"/>
          <w:szCs w:val="24"/>
        </w:rPr>
        <w:t xml:space="preserve">投</w:t>
      </w:r>
      <w:r>
        <w:rPr>
          <w:sz w:val="24"/>
          <w:szCs w:val="24"/>
        </w:rPr>
        <w:t xml:space="preserve">标</w:t>
      </w:r>
      <w:r>
        <w:rPr>
          <w:sz w:val="24"/>
          <w:szCs w:val="24"/>
        </w:rPr>
        <w:t xml:space="preserve">文</w:t>
      </w:r>
      <w:r>
        <w:rPr>
          <w:sz w:val="24"/>
          <w:szCs w:val="24"/>
        </w:rPr>
        <w:t xml:space="preserve">件</w:t>
      </w:r>
      <w:r>
        <w:rPr>
          <w:sz w:val="24"/>
          <w:szCs w:val="24"/>
        </w:rPr>
        <w:t xml:space="preserve">载</w:t>
      </w:r>
      <w:r>
        <w:rPr>
          <w:sz w:val="24"/>
          <w:szCs w:val="24"/>
        </w:rPr>
        <w:t xml:space="preserve">明的</w:t>
      </w:r>
      <w:r>
        <w:rPr>
          <w:sz w:val="24"/>
          <w:szCs w:val="24"/>
        </w:rPr>
        <w:t xml:space="preserve">项目管理成员或者联系人员为同一人；</w:t>
      </w:r>
      <w:r>
        <w:rPr>
          <w:sz w:val="24"/>
          <w:szCs w:val="24"/>
        </w:rPr>
      </w:r>
      <w:r/>
    </w:p>
    <w:p>
      <w:pPr>
        <w:pStyle w:val="764"/>
        <w:ind w:firstLine="360"/>
        <w:spacing w:line="440" w:lineRule="exact"/>
        <w:rPr>
          <w:sz w:val="24"/>
          <w:szCs w:val="24"/>
        </w:rPr>
      </w:pPr>
      <w:r>
        <w:rPr>
          <w:sz w:val="24"/>
          <w:szCs w:val="24"/>
        </w:rPr>
        <w:t xml:space="preserve">（4）不同投标人的投标文件异常一致或者投</w:t>
      </w:r>
      <w:r>
        <w:rPr>
          <w:sz w:val="24"/>
          <w:szCs w:val="24"/>
        </w:rPr>
        <w:t xml:space="preserve">标报价</w:t>
      </w:r>
      <w:r>
        <w:rPr>
          <w:sz w:val="24"/>
          <w:szCs w:val="24"/>
        </w:rPr>
        <w:t xml:space="preserve">呈规律</w:t>
      </w:r>
      <w:r>
        <w:rPr>
          <w:sz w:val="24"/>
          <w:szCs w:val="24"/>
        </w:rPr>
        <w:t xml:space="preserve">性差异；</w:t>
      </w:r>
      <w:r>
        <w:rPr>
          <w:sz w:val="24"/>
          <w:szCs w:val="24"/>
        </w:rPr>
      </w:r>
      <w:r/>
    </w:p>
    <w:p>
      <w:pPr>
        <w:pStyle w:val="764"/>
        <w:ind w:firstLine="360"/>
        <w:spacing w:line="440" w:lineRule="exact"/>
        <w:rPr>
          <w:rFonts w:hint="eastAsia"/>
          <w:sz w:val="24"/>
          <w:szCs w:val="24"/>
        </w:rPr>
      </w:pPr>
      <w:r>
        <w:rPr>
          <w:sz w:val="24"/>
          <w:szCs w:val="24"/>
        </w:rPr>
        <w:t xml:space="preserve">（5）</w:t>
      </w:r>
      <w:r>
        <w:rPr>
          <w:sz w:val="24"/>
          <w:szCs w:val="24"/>
        </w:rPr>
        <w:t xml:space="preserve">不</w:t>
      </w:r>
      <w:r>
        <w:rPr>
          <w:rFonts w:hint="eastAsia"/>
          <w:sz w:val="24"/>
          <w:szCs w:val="24"/>
        </w:rPr>
        <w:t xml:space="preserve">同投标人的投标文件相</w:t>
      </w:r>
      <w:r>
        <w:rPr>
          <w:rFonts w:hint="eastAsia"/>
          <w:sz w:val="24"/>
          <w:szCs w:val="24"/>
        </w:rPr>
        <w:t xml:space="preserve">互混装；</w:t>
      </w:r>
      <w:r>
        <w:rPr>
          <w:rFonts w:hint="eastAsia"/>
          <w:sz w:val="24"/>
          <w:szCs w:val="24"/>
        </w:rPr>
      </w:r>
      <w:r/>
    </w:p>
    <w:p>
      <w:pPr>
        <w:pStyle w:val="764"/>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w:t>
      </w:r>
      <w:r>
        <w:rPr>
          <w:sz w:val="24"/>
          <w:szCs w:val="24"/>
        </w:rPr>
        <w:t xml:space="preserve">标人的投</w:t>
      </w:r>
      <w:r>
        <w:rPr>
          <w:sz w:val="24"/>
          <w:szCs w:val="24"/>
        </w:rPr>
        <w:t xml:space="preserve">标保证</w:t>
      </w:r>
      <w:r>
        <w:rPr>
          <w:sz w:val="24"/>
          <w:szCs w:val="24"/>
        </w:rPr>
        <w:t xml:space="preserve">金（</w:t>
      </w:r>
      <w:r>
        <w:rPr>
          <w:sz w:val="24"/>
          <w:szCs w:val="24"/>
        </w:rPr>
        <w:t xml:space="preserve">如</w:t>
      </w:r>
      <w:r>
        <w:rPr>
          <w:sz w:val="24"/>
          <w:szCs w:val="24"/>
        </w:rPr>
        <w:t xml:space="preserve">有）从同一单位或者个人的</w:t>
      </w:r>
      <w:r>
        <w:rPr>
          <w:sz w:val="24"/>
          <w:szCs w:val="24"/>
        </w:rPr>
        <w:t xml:space="preserve">账</w:t>
      </w:r>
      <w:r>
        <w:rPr>
          <w:sz w:val="24"/>
          <w:szCs w:val="24"/>
        </w:rPr>
        <w:t xml:space="preserve">户转出。</w:t>
      </w:r>
      <w:r>
        <w:rPr>
          <w:sz w:val="24"/>
          <w:szCs w:val="24"/>
        </w:rPr>
      </w:r>
      <w:r/>
    </w:p>
    <w:p>
      <w:pPr>
        <w:pStyle w:val="764"/>
        <w:spacing w:line="440" w:lineRule="exact"/>
        <w:rPr>
          <w:b/>
          <w:sz w:val="24"/>
          <w:szCs w:val="24"/>
        </w:rPr>
      </w:pPr>
      <w:r>
        <w:rPr>
          <w:rFonts w:hint="eastAsia"/>
          <w:b/>
          <w:sz w:val="24"/>
          <w:szCs w:val="24"/>
        </w:rPr>
        <w:t xml:space="preserve">8</w:t>
      </w:r>
      <w:r>
        <w:rPr>
          <w:b/>
          <w:sz w:val="24"/>
          <w:szCs w:val="24"/>
        </w:rPr>
        <w:t xml:space="preserve">、</w:t>
      </w:r>
      <w:r>
        <w:rPr>
          <w:b/>
          <w:sz w:val="24"/>
          <w:szCs w:val="24"/>
        </w:rPr>
        <w:t xml:space="preserve">废</w:t>
      </w:r>
      <w:r>
        <w:rPr>
          <w:b/>
          <w:sz w:val="24"/>
          <w:szCs w:val="24"/>
        </w:rPr>
        <w:t xml:space="preserve">标</w:t>
      </w:r>
      <w:r>
        <w:rPr>
          <w:b/>
          <w:sz w:val="24"/>
          <w:szCs w:val="24"/>
        </w:rPr>
      </w:r>
      <w:r/>
    </w:p>
    <w:p>
      <w:pPr>
        <w:pStyle w:val="764"/>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rPr>
          <w:sz w:val="24"/>
          <w:szCs w:val="24"/>
        </w:rPr>
      </w:r>
      <w:r/>
    </w:p>
    <w:p>
      <w:pPr>
        <w:pStyle w:val="764"/>
        <w:ind w:firstLine="360"/>
        <w:spacing w:line="440" w:lineRule="exact"/>
        <w:rPr>
          <w:sz w:val="24"/>
          <w:szCs w:val="24"/>
        </w:rPr>
      </w:pPr>
      <w:r>
        <w:rPr>
          <w:sz w:val="24"/>
          <w:szCs w:val="24"/>
        </w:rPr>
        <w:t xml:space="preserve">（1）符合专业条件的投标人或者对招标文件作实质响应的投标人不足三家的；</w:t>
      </w:r>
      <w:r>
        <w:rPr>
          <w:sz w:val="24"/>
          <w:szCs w:val="24"/>
        </w:rPr>
      </w:r>
      <w:r/>
    </w:p>
    <w:p>
      <w:pPr>
        <w:pStyle w:val="764"/>
        <w:ind w:firstLine="360"/>
        <w:spacing w:line="440" w:lineRule="exact"/>
        <w:rPr>
          <w:sz w:val="24"/>
          <w:szCs w:val="24"/>
        </w:rPr>
      </w:pPr>
      <w:r>
        <w:rPr>
          <w:sz w:val="24"/>
          <w:szCs w:val="24"/>
        </w:rPr>
        <w:t xml:space="preserve">（2）出现影响采购公正的违法、违规行为的；</w:t>
      </w:r>
      <w:r>
        <w:rPr>
          <w:sz w:val="24"/>
          <w:szCs w:val="24"/>
        </w:rPr>
      </w:r>
      <w:r/>
    </w:p>
    <w:p>
      <w:pPr>
        <w:pStyle w:val="764"/>
        <w:ind w:firstLine="360"/>
        <w:spacing w:line="440" w:lineRule="exact"/>
        <w:rPr>
          <w:sz w:val="24"/>
          <w:szCs w:val="24"/>
        </w:rPr>
      </w:pPr>
      <w:r>
        <w:rPr>
          <w:sz w:val="24"/>
          <w:szCs w:val="24"/>
        </w:rPr>
        <w:t xml:space="preserve">（3）投标人的报价均超过了采购预算，采购人不能支付的；</w:t>
      </w:r>
      <w:r>
        <w:rPr>
          <w:sz w:val="24"/>
          <w:szCs w:val="24"/>
        </w:rPr>
      </w:r>
      <w:r/>
    </w:p>
    <w:p>
      <w:pPr>
        <w:pStyle w:val="764"/>
        <w:ind w:firstLine="360"/>
        <w:spacing w:line="440" w:lineRule="exact"/>
        <w:rPr>
          <w:sz w:val="24"/>
          <w:szCs w:val="24"/>
        </w:rPr>
      </w:pPr>
      <w:r>
        <w:rPr>
          <w:sz w:val="24"/>
          <w:szCs w:val="24"/>
        </w:rPr>
        <w:t xml:space="preserve">（4）因重大变故，采购任务取消的；</w:t>
      </w:r>
      <w:r>
        <w:rPr>
          <w:sz w:val="24"/>
          <w:szCs w:val="24"/>
        </w:rPr>
      </w:r>
      <w:r/>
    </w:p>
    <w:p>
      <w:pPr>
        <w:pStyle w:val="764"/>
        <w:ind w:firstLine="360"/>
        <w:spacing w:line="440" w:lineRule="exact"/>
        <w:rPr>
          <w:rFonts w:hint="eastAsia"/>
          <w:sz w:val="24"/>
          <w:szCs w:val="24"/>
        </w:rPr>
      </w:pPr>
      <w:r>
        <w:rPr>
          <w:rFonts w:hint="eastAsia"/>
          <w:sz w:val="24"/>
          <w:szCs w:val="24"/>
        </w:rPr>
        <w:t xml:space="preserve">（5）评委会认定招标文件存在歧义、</w:t>
      </w:r>
      <w:r>
        <w:rPr>
          <w:rFonts w:hint="eastAsia"/>
          <w:sz w:val="24"/>
          <w:szCs w:val="24"/>
        </w:rPr>
        <w:t xml:space="preserve">重</w:t>
      </w:r>
      <w:r>
        <w:rPr>
          <w:rFonts w:hint="eastAsia"/>
          <w:sz w:val="24"/>
          <w:szCs w:val="24"/>
        </w:rPr>
        <w:t xml:space="preserve">大</w:t>
      </w:r>
      <w:r>
        <w:rPr>
          <w:rFonts w:hint="eastAsia"/>
          <w:sz w:val="24"/>
          <w:szCs w:val="24"/>
        </w:rPr>
        <w:t xml:space="preserve">缺</w:t>
      </w:r>
      <w:r>
        <w:rPr>
          <w:rFonts w:hint="eastAsia"/>
          <w:sz w:val="24"/>
          <w:szCs w:val="24"/>
        </w:rPr>
        <w:t xml:space="preserve">陷</w:t>
      </w:r>
      <w:r>
        <w:rPr>
          <w:rFonts w:hint="eastAsia"/>
          <w:sz w:val="24"/>
          <w:szCs w:val="24"/>
        </w:rPr>
        <w:t xml:space="preserve">导</w:t>
      </w:r>
      <w:r>
        <w:rPr>
          <w:rFonts w:hint="eastAsia"/>
          <w:sz w:val="24"/>
          <w:szCs w:val="24"/>
        </w:rPr>
        <w:t xml:space="preserve">致</w:t>
      </w:r>
      <w:r>
        <w:rPr>
          <w:rFonts w:hint="eastAsia"/>
          <w:sz w:val="24"/>
          <w:szCs w:val="24"/>
        </w:rPr>
        <w:t xml:space="preserve">评审工作无法进行的；</w:t>
      </w:r>
      <w:r>
        <w:rPr>
          <w:rFonts w:hint="eastAsia"/>
          <w:sz w:val="24"/>
          <w:szCs w:val="24"/>
        </w:rPr>
      </w:r>
      <w:r/>
    </w:p>
    <w:p>
      <w:pPr>
        <w:pStyle w:val="764"/>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764"/>
        <w:ind w:firstLine="360"/>
        <w:spacing w:line="440" w:lineRule="exact"/>
        <w:rPr>
          <w:sz w:val="24"/>
          <w:szCs w:val="24"/>
        </w:rPr>
      </w:pPr>
      <w:r>
        <w:rPr>
          <w:rFonts w:hint="eastAsia"/>
          <w:sz w:val="24"/>
          <w:szCs w:val="24"/>
        </w:rPr>
        <w:t xml:space="preserve">8</w:t>
      </w:r>
      <w:r>
        <w:rPr>
          <w:sz w:val="24"/>
          <w:szCs w:val="24"/>
        </w:rPr>
        <w:t xml:space="preserve">.2 </w:t>
      </w:r>
      <w:r>
        <w:rPr>
          <w:sz w:val="24"/>
          <w:szCs w:val="24"/>
        </w:rPr>
        <w:t xml:space="preserve">废标后</w:t>
      </w:r>
      <w:r>
        <w:rPr>
          <w:sz w:val="24"/>
          <w:szCs w:val="24"/>
        </w:rPr>
        <w:t xml:space="preserve">，代理</w:t>
      </w:r>
      <w:r>
        <w:rPr>
          <w:sz w:val="24"/>
          <w:szCs w:val="24"/>
        </w:rPr>
        <w:t xml:space="preserve">机构应当</w:t>
      </w:r>
      <w:r>
        <w:rPr>
          <w:sz w:val="24"/>
          <w:szCs w:val="24"/>
        </w:rPr>
        <w:t xml:space="preserve">将</w:t>
      </w:r>
      <w:r>
        <w:rPr>
          <w:sz w:val="24"/>
          <w:szCs w:val="24"/>
        </w:rPr>
        <w:t xml:space="preserve">废标理</w:t>
      </w:r>
      <w:r>
        <w:rPr>
          <w:sz w:val="24"/>
          <w:szCs w:val="24"/>
        </w:rPr>
        <w:t xml:space="preserve">由通</w:t>
      </w:r>
      <w:r>
        <w:rPr>
          <w:sz w:val="24"/>
          <w:szCs w:val="24"/>
        </w:rPr>
        <w:t xml:space="preserve">知所有投标人。</w:t>
      </w:r>
      <w:r>
        <w:rPr>
          <w:sz w:val="24"/>
          <w:szCs w:val="24"/>
        </w:rPr>
      </w:r>
      <w:r/>
    </w:p>
    <w:p>
      <w:pPr>
        <w:pStyle w:val="764"/>
        <w:ind w:firstLine="360"/>
        <w:spacing w:line="440" w:lineRule="exact"/>
        <w:rPr>
          <w:sz w:val="24"/>
          <w:szCs w:val="24"/>
        </w:rPr>
      </w:pPr>
      <w:r>
        <w:rPr>
          <w:rFonts w:hint="eastAsia"/>
          <w:sz w:val="24"/>
          <w:szCs w:val="24"/>
        </w:rPr>
        <w:t xml:space="preserve">8</w:t>
      </w:r>
      <w:r>
        <w:rPr>
          <w:sz w:val="24"/>
          <w:szCs w:val="24"/>
        </w:rPr>
        <w:t xml:space="preserve">.3 如出现投</w:t>
      </w:r>
      <w:r>
        <w:rPr>
          <w:sz w:val="24"/>
          <w:szCs w:val="24"/>
        </w:rPr>
        <w:t xml:space="preserve">标截止后</w:t>
      </w:r>
      <w:r>
        <w:rPr>
          <w:sz w:val="24"/>
          <w:szCs w:val="24"/>
        </w:rPr>
        <w:t xml:space="preserve">参加投标的供应</w:t>
      </w:r>
      <w:r>
        <w:rPr>
          <w:sz w:val="24"/>
          <w:szCs w:val="24"/>
        </w:rPr>
        <w:t xml:space="preserve">商不</w:t>
      </w:r>
      <w:r>
        <w:rPr>
          <w:sz w:val="24"/>
          <w:szCs w:val="24"/>
        </w:rPr>
        <w:t xml:space="preserve">足三</w:t>
      </w:r>
      <w:r>
        <w:rPr>
          <w:sz w:val="24"/>
          <w:szCs w:val="24"/>
        </w:rPr>
        <w:t xml:space="preserve">家</w:t>
      </w:r>
      <w:r>
        <w:rPr>
          <w:rFonts w:hint="eastAsia"/>
          <w:sz w:val="24"/>
          <w:szCs w:val="24"/>
        </w:rPr>
        <w:t xml:space="preserve">（成功解密的投标文件</w:t>
      </w:r>
      <w:r>
        <w:rPr>
          <w:rFonts w:hint="eastAsia"/>
          <w:sz w:val="24"/>
          <w:szCs w:val="24"/>
        </w:rPr>
        <w:t xml:space="preserve">少</w:t>
      </w:r>
      <w:r>
        <w:rPr>
          <w:rFonts w:hint="eastAsia"/>
          <w:sz w:val="24"/>
          <w:szCs w:val="24"/>
        </w:rPr>
        <w:t xml:space="preserve">于</w:t>
      </w:r>
      <w:r>
        <w:rPr>
          <w:rFonts w:hint="eastAsia"/>
          <w:sz w:val="24"/>
          <w:szCs w:val="24"/>
        </w:rPr>
        <w:t xml:space="preserve">三份），</w:t>
      </w:r>
      <w:r>
        <w:rPr>
          <w:sz w:val="24"/>
          <w:szCs w:val="24"/>
        </w:rPr>
        <w:t xml:space="preserve">或者</w:t>
      </w:r>
      <w:r>
        <w:rPr>
          <w:sz w:val="24"/>
          <w:szCs w:val="24"/>
        </w:rPr>
        <w:t xml:space="preserve">在评</w:t>
      </w:r>
      <w:r>
        <w:rPr>
          <w:sz w:val="24"/>
          <w:szCs w:val="24"/>
        </w:rPr>
        <w:t xml:space="preserve">标期间对招标文件作出实质性响应的供应商不足三家的，按政府采购相关规定方式处理。</w:t>
      </w:r>
      <w:r>
        <w:rPr>
          <w:sz w:val="24"/>
          <w:szCs w:val="24"/>
        </w:rPr>
      </w:r>
      <w:r/>
    </w:p>
    <w:p>
      <w:pPr>
        <w:pStyle w:val="766"/>
        <w:spacing w:line="440" w:lineRule="exact"/>
        <w:rPr>
          <w:rFonts w:eastAsia="宋体"/>
        </w:rPr>
      </w:pPr>
      <w:r/>
      <w:bookmarkStart w:id="57" w:name="_Toc315868057"/>
      <w:r/>
      <w:bookmarkStart w:id="58" w:name="_Toc228093025"/>
      <w:r/>
      <w:bookmarkStart w:id="59" w:name="_Toc315875320"/>
      <w:r/>
      <w:bookmarkStart w:id="60" w:name="_Toc158691773"/>
      <w:r/>
      <w:bookmarkStart w:id="61" w:name="_Toc209079318"/>
      <w:r>
        <w:rPr>
          <w:rFonts w:eastAsia="宋体"/>
        </w:rPr>
        <w:t xml:space="preserve">六、</w:t>
      </w:r>
      <w:bookmarkEnd w:id="57"/>
      <w:r/>
      <w:bookmarkEnd w:id="58"/>
      <w:r/>
      <w:bookmarkEnd w:id="59"/>
      <w:r/>
      <w:bookmarkEnd w:id="60"/>
      <w:r>
        <w:rPr>
          <w:rFonts w:hint="eastAsia" w:eastAsia="宋体"/>
        </w:rPr>
        <w:t xml:space="preserve">定标</w:t>
      </w:r>
      <w:bookmarkEnd w:id="61"/>
      <w:r>
        <w:rPr>
          <w:rFonts w:eastAsia="宋体"/>
        </w:rPr>
      </w:r>
      <w:r/>
    </w:p>
    <w:p>
      <w:pPr>
        <w:pStyle w:val="764"/>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764"/>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rPr>
          <w:sz w:val="24"/>
          <w:szCs w:val="24"/>
        </w:rPr>
      </w:r>
      <w:r/>
    </w:p>
    <w:p>
      <w:pPr>
        <w:pStyle w:val="764"/>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764"/>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w:t>
      </w:r>
      <w:r>
        <w:rPr>
          <w:rFonts w:hint="eastAsia"/>
          <w:sz w:val="24"/>
          <w:szCs w:val="24"/>
        </w:rPr>
        <w:t xml:space="preserve">法</w:t>
      </w:r>
      <w:r>
        <w:rPr>
          <w:rFonts w:hint="eastAsia"/>
          <w:sz w:val="24"/>
          <w:szCs w:val="24"/>
        </w:rPr>
        <w:t xml:space="preserve">定</w:t>
      </w:r>
      <w:r>
        <w:rPr>
          <w:rFonts w:hint="eastAsia"/>
          <w:sz w:val="24"/>
          <w:szCs w:val="24"/>
        </w:rPr>
        <w:t xml:space="preserve">期</w:t>
      </w:r>
      <w:r>
        <w:rPr>
          <w:rFonts w:hint="eastAsia"/>
          <w:sz w:val="24"/>
          <w:szCs w:val="24"/>
        </w:rPr>
        <w:t xml:space="preserve">限</w:t>
      </w:r>
      <w:r>
        <w:rPr>
          <w:rFonts w:hint="eastAsia"/>
          <w:sz w:val="24"/>
          <w:szCs w:val="24"/>
        </w:rPr>
        <w:t xml:space="preserve">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764"/>
        <w:spacing w:line="440" w:lineRule="exact"/>
        <w:rPr>
          <w:b/>
          <w:sz w:val="24"/>
          <w:szCs w:val="24"/>
        </w:rPr>
      </w:pPr>
      <w:r>
        <w:rPr>
          <w:rFonts w:hint="eastAsia"/>
          <w:b/>
          <w:sz w:val="24"/>
          <w:szCs w:val="24"/>
        </w:rPr>
        <w:t xml:space="preserve">2</w:t>
      </w:r>
      <w:r>
        <w:rPr>
          <w:b/>
          <w:sz w:val="24"/>
          <w:szCs w:val="24"/>
        </w:rPr>
        <w:t xml:space="preserve">、中标通知书</w:t>
      </w:r>
      <w:r>
        <w:rPr>
          <w:b/>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w:t>
      </w:r>
      <w:r>
        <w:rPr>
          <w:rFonts w:hint="eastAsia" w:ascii="宋体" w:hAnsi="宋体"/>
          <w:bCs/>
          <w:sz w:val="24"/>
        </w:rPr>
        <w:t xml:space="preserve">果确定</w:t>
      </w:r>
      <w:r>
        <w:rPr>
          <w:rFonts w:hint="eastAsia" w:ascii="宋体" w:hAnsi="宋体"/>
          <w:bCs/>
          <w:sz w:val="24"/>
        </w:rPr>
        <w:t xml:space="preserve">后，</w:t>
      </w:r>
      <w:r>
        <w:rPr>
          <w:sz w:val="24"/>
          <w:szCs w:val="24"/>
        </w:rPr>
        <w:t xml:space="preserve">代理机</w:t>
      </w:r>
      <w:r>
        <w:rPr>
          <w:sz w:val="24"/>
          <w:szCs w:val="24"/>
        </w:rPr>
        <w:t xml:space="preserve">构</w:t>
      </w:r>
      <w:r>
        <w:rPr>
          <w:sz w:val="24"/>
          <w:szCs w:val="24"/>
        </w:rPr>
        <w:t xml:space="preserve">将</w:t>
      </w:r>
      <w:r>
        <w:rPr>
          <w:rFonts w:hint="eastAsia"/>
          <w:sz w:val="24"/>
          <w:szCs w:val="24"/>
        </w:rPr>
        <w:t xml:space="preserve">通过</w:t>
      </w:r>
      <w:r>
        <w:rPr>
          <w:rFonts w:hint="eastAsia"/>
          <w:sz w:val="24"/>
          <w:szCs w:val="24"/>
        </w:rPr>
        <w:t xml:space="preserve">苏采</w:t>
      </w:r>
      <w:r>
        <w:rPr>
          <w:rFonts w:hint="eastAsia"/>
          <w:sz w:val="24"/>
          <w:szCs w:val="24"/>
        </w:rPr>
        <w:t xml:space="preserve">云系统</w:t>
      </w:r>
      <w:r>
        <w:rPr>
          <w:sz w:val="24"/>
          <w:szCs w:val="24"/>
        </w:rPr>
        <w:t xml:space="preserve">向中</w:t>
      </w:r>
      <w:r>
        <w:rPr>
          <w:sz w:val="24"/>
          <w:szCs w:val="24"/>
        </w:rPr>
        <w:t xml:space="preserve">标</w:t>
      </w:r>
      <w:r>
        <w:rPr>
          <w:sz w:val="24"/>
          <w:szCs w:val="24"/>
        </w:rPr>
        <w:t xml:space="preserve">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w:t>
      </w:r>
      <w:r>
        <w:rPr>
          <w:rFonts w:hint="eastAsia" w:ascii="宋体" w:hAnsi="宋体"/>
          <w:b/>
          <w:sz w:val="24"/>
          <w:szCs w:val="24"/>
        </w:rPr>
        <w:t xml:space="preserve">标人</w:t>
      </w:r>
      <w:r>
        <w:rPr>
          <w:rFonts w:hint="eastAsia" w:ascii="宋体" w:hAnsi="宋体"/>
          <w:b/>
          <w:sz w:val="24"/>
          <w:szCs w:val="24"/>
        </w:rPr>
        <w:t xml:space="preserve">在中标结果</w:t>
      </w:r>
      <w:r>
        <w:rPr>
          <w:rFonts w:hint="eastAsia" w:ascii="宋体" w:hAnsi="宋体"/>
          <w:b/>
          <w:sz w:val="24"/>
          <w:szCs w:val="24"/>
        </w:rPr>
        <w:t xml:space="preserve">公告</w:t>
      </w:r>
      <w:r>
        <w:rPr>
          <w:rFonts w:hint="eastAsia" w:ascii="宋体" w:hAnsi="宋体"/>
          <w:b/>
          <w:sz w:val="24"/>
          <w:szCs w:val="24"/>
        </w:rPr>
        <w:t xml:space="preserve">届满</w:t>
      </w:r>
      <w:r>
        <w:rPr>
          <w:rFonts w:hint="eastAsia" w:ascii="宋体" w:hAnsi="宋体"/>
          <w:b/>
          <w:sz w:val="24"/>
          <w:szCs w:val="24"/>
        </w:rPr>
        <w:t xml:space="preserve">之</w:t>
      </w:r>
      <w:r>
        <w:rPr>
          <w:rFonts w:hint="eastAsia" w:ascii="宋体" w:hAnsi="宋体"/>
          <w:b/>
          <w:sz w:val="24"/>
          <w:szCs w:val="24"/>
        </w:rPr>
        <w:t xml:space="preserve">日起30日内,使用C</w:t>
      </w:r>
      <w:r>
        <w:rPr>
          <w:rFonts w:hint="eastAsia" w:ascii="宋体" w:hAnsi="宋体"/>
          <w:b/>
          <w:sz w:val="24"/>
          <w:szCs w:val="24"/>
        </w:rPr>
        <w:t xml:space="preserve">A</w:t>
      </w:r>
      <w:r>
        <w:rPr>
          <w:rFonts w:hint="eastAsia" w:ascii="宋体" w:hAnsi="宋体"/>
          <w:b/>
          <w:sz w:val="24"/>
          <w:szCs w:val="24"/>
        </w:rPr>
        <w:t xml:space="preserve">数</w:t>
      </w:r>
      <w:r>
        <w:rPr>
          <w:rFonts w:hint="eastAsia" w:ascii="宋体" w:hAnsi="宋体"/>
          <w:b/>
          <w:sz w:val="24"/>
          <w:szCs w:val="24"/>
        </w:rPr>
        <w:t xml:space="preserve">字证</w:t>
      </w:r>
      <w:r>
        <w:rPr>
          <w:rFonts w:hint="eastAsia" w:ascii="宋体" w:hAnsi="宋体"/>
          <w:b/>
          <w:sz w:val="24"/>
          <w:szCs w:val="24"/>
        </w:rPr>
        <w:t xml:space="preserve">书登录苏采</w:t>
      </w:r>
      <w:r>
        <w:rPr>
          <w:rFonts w:hint="eastAsia" w:ascii="宋体" w:hAnsi="宋体"/>
          <w:b/>
          <w:sz w:val="24"/>
          <w:szCs w:val="24"/>
        </w:rPr>
        <w:t xml:space="preserve">云系</w:t>
      </w:r>
      <w:r>
        <w:rPr>
          <w:rFonts w:hint="eastAsia" w:ascii="宋体" w:hAnsi="宋体"/>
          <w:b/>
          <w:sz w:val="24"/>
          <w:szCs w:val="24"/>
        </w:rPr>
        <w:t xml:space="preserve">统及</w:t>
      </w:r>
      <w:r>
        <w:rPr>
          <w:rFonts w:hint="eastAsia" w:ascii="宋体" w:hAnsi="宋体"/>
          <w:b/>
          <w:sz w:val="24"/>
          <w:szCs w:val="24"/>
        </w:rPr>
        <w:t xml:space="preserve">时</w:t>
      </w:r>
      <w:r>
        <w:rPr>
          <w:rFonts w:hint="eastAsia" w:ascii="宋体" w:hAnsi="宋体"/>
          <w:b/>
          <w:sz w:val="24"/>
          <w:szCs w:val="24"/>
        </w:rPr>
        <w:t xml:space="preserve">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w:t>
      </w:r>
      <w:r>
        <w:rPr>
          <w:rFonts w:hint="eastAsia" w:ascii="宋体" w:hAnsi="宋体"/>
          <w:sz w:val="24"/>
          <w:szCs w:val="24"/>
        </w:rPr>
        <w:t xml:space="preserve">人</w:t>
      </w:r>
      <w:r>
        <w:rPr>
          <w:rFonts w:hint="eastAsia" w:ascii="宋体" w:hAnsi="宋体"/>
          <w:sz w:val="24"/>
          <w:szCs w:val="24"/>
        </w:rPr>
        <w:t xml:space="preserve">放</w:t>
      </w:r>
      <w:r>
        <w:rPr>
          <w:rFonts w:hint="eastAsia" w:ascii="宋体" w:hAnsi="宋体"/>
          <w:sz w:val="24"/>
          <w:szCs w:val="24"/>
        </w:rPr>
        <w:t xml:space="preserve">弃</w:t>
      </w:r>
      <w:r>
        <w:rPr>
          <w:rFonts w:hint="eastAsia" w:ascii="宋体" w:hAnsi="宋体"/>
          <w:sz w:val="24"/>
          <w:szCs w:val="24"/>
        </w:rPr>
        <w:t xml:space="preserve">中</w:t>
      </w:r>
      <w:r>
        <w:rPr>
          <w:rFonts w:hint="eastAsia" w:ascii="宋体" w:hAnsi="宋体"/>
          <w:sz w:val="24"/>
          <w:szCs w:val="24"/>
        </w:rPr>
        <w:t xml:space="preserve">标</w:t>
      </w:r>
      <w:r>
        <w:rPr>
          <w:rFonts w:hint="eastAsia" w:ascii="宋体" w:hAnsi="宋体"/>
          <w:sz w:val="24"/>
          <w:szCs w:val="24"/>
        </w:rPr>
        <w:t xml:space="preserve">项</w:t>
      </w:r>
      <w:r>
        <w:rPr>
          <w:rFonts w:hint="eastAsia" w:ascii="宋体" w:hAnsi="宋体"/>
          <w:sz w:val="24"/>
          <w:szCs w:val="24"/>
        </w:rPr>
        <w:t xml:space="preserve">目的，应当依法承担法律责任。</w:t>
      </w:r>
      <w:r>
        <w:rPr>
          <w:rFonts w:hint="eastAsia"/>
          <w:sz w:val="24"/>
          <w:szCs w:val="24"/>
        </w:rPr>
      </w:r>
      <w:r/>
    </w:p>
    <w:p>
      <w:pPr>
        <w:pStyle w:val="764"/>
        <w:spacing w:line="440" w:lineRule="exact"/>
        <w:rPr>
          <w:rFonts w:hint="eastAsia"/>
          <w:b/>
          <w:sz w:val="24"/>
          <w:szCs w:val="24"/>
        </w:rPr>
      </w:pPr>
      <w:r>
        <w:rPr>
          <w:rFonts w:hint="eastAsia"/>
          <w:b/>
          <w:sz w:val="24"/>
          <w:szCs w:val="24"/>
        </w:rPr>
        <w:t xml:space="preserve">3、取消中标资格</w:t>
      </w:r>
      <w:r>
        <w:rPr>
          <w:rFonts w:hint="eastAsia"/>
          <w:b/>
          <w:sz w:val="24"/>
          <w:szCs w:val="24"/>
        </w:rPr>
      </w:r>
      <w:r/>
    </w:p>
    <w:p>
      <w:pPr>
        <w:pStyle w:val="764"/>
        <w:ind w:firstLine="360"/>
        <w:spacing w:line="440" w:lineRule="exact"/>
        <w:rPr>
          <w:rFonts w:hint="eastAsia"/>
          <w:sz w:val="24"/>
          <w:szCs w:val="24"/>
        </w:rPr>
      </w:pPr>
      <w:r>
        <w:rPr>
          <w:rFonts w:hint="eastAsia"/>
          <w:sz w:val="24"/>
          <w:szCs w:val="24"/>
        </w:rPr>
        <w:t xml:space="preserve">3.1 中标人有下列情形之一的，</w:t>
      </w:r>
      <w:r>
        <w:rPr>
          <w:rFonts w:hint="eastAsia"/>
          <w:sz w:val="24"/>
          <w:szCs w:val="24"/>
        </w:rPr>
        <w:t xml:space="preserve">一经查</w:t>
      </w:r>
      <w:r>
        <w:rPr>
          <w:rFonts w:hint="eastAsia"/>
          <w:sz w:val="24"/>
          <w:szCs w:val="24"/>
        </w:rPr>
        <w:t xml:space="preserve">实，将</w:t>
      </w:r>
      <w:r>
        <w:rPr>
          <w:rFonts w:hint="eastAsia"/>
          <w:sz w:val="24"/>
          <w:szCs w:val="24"/>
        </w:rPr>
        <w:t xml:space="preserve">被取消中标</w:t>
      </w:r>
      <w:r>
        <w:rPr>
          <w:rFonts w:hint="eastAsia"/>
          <w:sz w:val="24"/>
          <w:szCs w:val="24"/>
        </w:rPr>
        <w:t xml:space="preserve">资</w:t>
      </w:r>
      <w:r>
        <w:rPr>
          <w:rFonts w:hint="eastAsia"/>
          <w:sz w:val="24"/>
          <w:szCs w:val="24"/>
        </w:rPr>
        <w:t xml:space="preserve">格：</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（1）提供虚假材</w:t>
      </w:r>
      <w:r>
        <w:rPr>
          <w:rFonts w:hint="eastAsia"/>
          <w:sz w:val="24"/>
          <w:szCs w:val="24"/>
        </w:rPr>
        <w:t xml:space="preserve">料谋取中标的。</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（2</w:t>
      </w:r>
      <w:r>
        <w:rPr>
          <w:rFonts w:hint="eastAsia"/>
          <w:sz w:val="24"/>
          <w:szCs w:val="24"/>
        </w:rPr>
        <w:t xml:space="preserve">）采</w:t>
      </w:r>
      <w:r>
        <w:rPr>
          <w:rFonts w:hint="eastAsia"/>
          <w:sz w:val="24"/>
          <w:szCs w:val="24"/>
        </w:rPr>
        <w:t xml:space="preserve">取</w:t>
      </w:r>
      <w:r>
        <w:rPr>
          <w:rFonts w:hint="eastAsia"/>
          <w:sz w:val="24"/>
          <w:szCs w:val="24"/>
        </w:rPr>
        <w:t xml:space="preserve">不正当手段</w:t>
      </w:r>
      <w:r>
        <w:rPr>
          <w:rFonts w:hint="eastAsia"/>
          <w:sz w:val="24"/>
          <w:szCs w:val="24"/>
        </w:rPr>
        <w:t xml:space="preserve">诋毁</w:t>
      </w:r>
      <w:r>
        <w:rPr>
          <w:rFonts w:hint="eastAsia"/>
          <w:sz w:val="24"/>
          <w:szCs w:val="24"/>
        </w:rPr>
        <w:t xml:space="preserve">、排</w:t>
      </w:r>
      <w:r>
        <w:rPr>
          <w:rFonts w:hint="eastAsia"/>
          <w:sz w:val="24"/>
          <w:szCs w:val="24"/>
        </w:rPr>
        <w:t xml:space="preserve">挤其他供应商的。</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（3）与</w:t>
      </w:r>
      <w:r>
        <w:rPr>
          <w:rFonts w:hint="eastAsia"/>
          <w:sz w:val="24"/>
          <w:szCs w:val="24"/>
        </w:rPr>
        <w:t xml:space="preserve">采</w:t>
      </w:r>
      <w:r>
        <w:rPr>
          <w:rFonts w:hint="eastAsia"/>
          <w:sz w:val="24"/>
          <w:szCs w:val="24"/>
        </w:rPr>
        <w:t xml:space="preserve">购</w:t>
      </w:r>
      <w:r>
        <w:rPr>
          <w:rFonts w:hint="eastAsia"/>
          <w:sz w:val="24"/>
          <w:szCs w:val="24"/>
        </w:rPr>
        <w:t xml:space="preserve">人、</w:t>
      </w:r>
      <w:r>
        <w:rPr>
          <w:rFonts w:hint="eastAsia"/>
          <w:sz w:val="24"/>
          <w:szCs w:val="24"/>
        </w:rPr>
        <w:t xml:space="preserve">其他供应商</w:t>
      </w:r>
      <w:r>
        <w:rPr>
          <w:rFonts w:hint="eastAsia"/>
          <w:sz w:val="24"/>
          <w:szCs w:val="24"/>
        </w:rPr>
        <w:t xml:space="preserve">或者</w:t>
      </w:r>
      <w:r>
        <w:rPr>
          <w:rFonts w:hint="eastAsia"/>
          <w:sz w:val="24"/>
          <w:szCs w:val="24"/>
        </w:rPr>
        <w:t xml:space="preserve">代理</w:t>
      </w:r>
      <w:r>
        <w:rPr>
          <w:rFonts w:hint="eastAsia"/>
          <w:sz w:val="24"/>
          <w:szCs w:val="24"/>
        </w:rPr>
        <w:t xml:space="preserve">机</w:t>
      </w:r>
      <w:r>
        <w:rPr>
          <w:rFonts w:hint="eastAsia"/>
          <w:sz w:val="24"/>
          <w:szCs w:val="24"/>
        </w:rPr>
        <w:t xml:space="preserve">构恶意串通的。</w:t>
      </w:r>
      <w:r>
        <w:rPr>
          <w:rFonts w:hint="eastAsia"/>
          <w:sz w:val="24"/>
          <w:szCs w:val="24"/>
        </w:rPr>
      </w:r>
      <w:r/>
    </w:p>
    <w:p>
      <w:pPr>
        <w:pStyle w:val="764"/>
        <w:ind w:firstLine="360"/>
        <w:spacing w:line="440" w:lineRule="exact"/>
        <w:rPr>
          <w:sz w:val="24"/>
          <w:szCs w:val="24"/>
        </w:rPr>
      </w:pPr>
      <w:r>
        <w:rPr>
          <w:rFonts w:hint="eastAsia"/>
          <w:sz w:val="24"/>
          <w:szCs w:val="24"/>
        </w:rPr>
        <w:t xml:space="preserve">（4）向采购人、代理机构</w:t>
      </w:r>
      <w:bookmarkStart w:id="62" w:name="_Hlk157609866"/>
      <w:r>
        <w:rPr>
          <w:rFonts w:hint="eastAsia"/>
          <w:sz w:val="24"/>
          <w:szCs w:val="24"/>
        </w:rPr>
        <w:t xml:space="preserve">、评审专家</w:t>
      </w:r>
      <w:bookmarkEnd w:id="62"/>
      <w:r>
        <w:rPr>
          <w:rFonts w:hint="eastAsia"/>
          <w:sz w:val="24"/>
          <w:szCs w:val="24"/>
        </w:rPr>
        <w:t xml:space="preserve">行贿或者提供其他不正当利益的。</w:t>
      </w:r>
      <w:r>
        <w:rPr>
          <w:sz w:val="24"/>
          <w:szCs w:val="24"/>
        </w:rPr>
      </w:r>
      <w:r/>
    </w:p>
    <w:p>
      <w:pPr>
        <w:pStyle w:val="764"/>
        <w:ind w:firstLine="360"/>
        <w:spacing w:line="440" w:lineRule="exact"/>
        <w:rPr>
          <w:sz w:val="24"/>
          <w:szCs w:val="24"/>
        </w:rPr>
      </w:pPr>
      <w:r/>
      <w:bookmarkStart w:id="63" w:name="_Hlk64027110"/>
      <w:r>
        <w:rPr>
          <w:rFonts w:hint="eastAsia"/>
          <w:sz w:val="24"/>
          <w:szCs w:val="24"/>
        </w:rPr>
        <w:t xml:space="preserve">（5）</w:t>
      </w:r>
      <w:bookmarkEnd w:id="63"/>
      <w:r>
        <w:rPr>
          <w:rFonts w:hint="eastAsia"/>
          <w:sz w:val="24"/>
          <w:szCs w:val="24"/>
        </w:rPr>
        <w:t xml:space="preserve">属于本文件规定的无效条件，但在评标过程中又未被评委会发现的。</w:t>
      </w:r>
      <w:r>
        <w:rPr>
          <w:sz w:val="24"/>
          <w:szCs w:val="24"/>
        </w:rPr>
      </w:r>
      <w:r/>
    </w:p>
    <w:p>
      <w:pPr>
        <w:pStyle w:val="764"/>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w:t>
      </w:r>
      <w:r>
        <w:rPr>
          <w:rFonts w:hint="eastAsia"/>
          <w:sz w:val="24"/>
          <w:szCs w:val="24"/>
        </w:rPr>
        <w:t xml:space="preserve">但</w:t>
      </w:r>
      <w:r>
        <w:rPr>
          <w:rFonts w:hint="eastAsia"/>
          <w:sz w:val="24"/>
          <w:szCs w:val="24"/>
        </w:rPr>
        <w:t xml:space="preserve">拒</w:t>
      </w:r>
      <w:r>
        <w:rPr>
          <w:rFonts w:hint="eastAsia"/>
          <w:sz w:val="24"/>
          <w:szCs w:val="24"/>
        </w:rPr>
        <w:t xml:space="preserve">绝</w:t>
      </w:r>
      <w:r>
        <w:rPr>
          <w:rFonts w:hint="eastAsia"/>
          <w:sz w:val="24"/>
          <w:szCs w:val="24"/>
        </w:rPr>
        <w:t xml:space="preserve">签</w:t>
      </w:r>
      <w:r>
        <w:rPr>
          <w:rFonts w:hint="eastAsia"/>
          <w:sz w:val="24"/>
          <w:szCs w:val="24"/>
        </w:rPr>
        <w:t xml:space="preserve">订</w:t>
      </w:r>
      <w:r>
        <w:rPr>
          <w:rFonts w:hint="eastAsia"/>
          <w:sz w:val="24"/>
          <w:szCs w:val="24"/>
        </w:rPr>
        <w:t xml:space="preserve">政</w:t>
      </w:r>
      <w:r>
        <w:rPr>
          <w:rFonts w:hint="eastAsia"/>
          <w:sz w:val="24"/>
          <w:szCs w:val="24"/>
        </w:rPr>
        <w:t xml:space="preserve">府采购合同的中标人不得参加对该项目重新开展的采购活动。</w:t>
      </w:r>
      <w:r>
        <w:rPr>
          <w:rFonts w:hint="eastAsia"/>
          <w:sz w:val="24"/>
          <w:szCs w:val="24"/>
        </w:rPr>
      </w:r>
      <w:r/>
    </w:p>
    <w:p>
      <w:pPr>
        <w:pStyle w:val="764"/>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rPr>
          <w:rFonts w:hint="eastAsia"/>
          <w:b/>
          <w:sz w:val="24"/>
          <w:szCs w:val="24"/>
        </w:rPr>
      </w:r>
      <w:r/>
    </w:p>
    <w:p>
      <w:pPr>
        <w:pStyle w:val="764"/>
        <w:ind w:firstLine="360"/>
        <w:spacing w:line="440" w:lineRule="exact"/>
        <w:rPr>
          <w:rFonts w:hint="eastAsia"/>
          <w:sz w:val="24"/>
          <w:szCs w:val="24"/>
        </w:rPr>
      </w:pPr>
      <w:r>
        <w:rPr>
          <w:rFonts w:hint="eastAsia"/>
          <w:sz w:val="24"/>
          <w:szCs w:val="24"/>
        </w:rPr>
        <w:t xml:space="preserve">4.1 </w:t>
      </w:r>
      <w:bookmarkStart w:id="64" w:name="_Hlk63005270"/>
      <w:r>
        <w:rPr>
          <w:rFonts w:hint="eastAsia"/>
          <w:sz w:val="24"/>
          <w:szCs w:val="24"/>
        </w:rPr>
        <w:t xml:space="preserve">提</w:t>
      </w:r>
      <w:r>
        <w:rPr>
          <w:rFonts w:hint="eastAsia"/>
          <w:sz w:val="24"/>
          <w:szCs w:val="24"/>
        </w:rPr>
        <w:t xml:space="preserve">出质疑</w:t>
      </w:r>
      <w:r>
        <w:rPr>
          <w:rFonts w:hint="eastAsia"/>
          <w:sz w:val="24"/>
          <w:szCs w:val="24"/>
        </w:rPr>
        <w:t xml:space="preserve">的供</w:t>
      </w:r>
      <w:r>
        <w:rPr>
          <w:rFonts w:hint="eastAsia"/>
          <w:sz w:val="24"/>
          <w:szCs w:val="24"/>
        </w:rPr>
        <w:t xml:space="preserve">应商应当是参</w:t>
      </w:r>
      <w:r>
        <w:rPr>
          <w:rFonts w:hint="eastAsia"/>
          <w:sz w:val="24"/>
          <w:szCs w:val="24"/>
        </w:rPr>
        <w:t xml:space="preserve">与</w:t>
      </w:r>
      <w:r>
        <w:rPr>
          <w:rFonts w:hint="eastAsia"/>
          <w:sz w:val="24"/>
          <w:szCs w:val="24"/>
        </w:rPr>
        <w:t xml:space="preserve">所质疑</w:t>
      </w:r>
      <w:r>
        <w:rPr>
          <w:rFonts w:hint="eastAsia"/>
          <w:sz w:val="24"/>
          <w:szCs w:val="24"/>
        </w:rPr>
        <w:t xml:space="preserve">项目采</w:t>
      </w:r>
      <w:r>
        <w:rPr>
          <w:rFonts w:hint="eastAsia"/>
          <w:sz w:val="24"/>
          <w:szCs w:val="24"/>
        </w:rPr>
        <w:t xml:space="preserve">购</w:t>
      </w:r>
      <w:r>
        <w:rPr>
          <w:rFonts w:hint="eastAsia"/>
          <w:sz w:val="24"/>
          <w:szCs w:val="24"/>
        </w:rPr>
        <w:t xml:space="preserve">活动的供</w:t>
      </w:r>
      <w:r>
        <w:rPr>
          <w:rFonts w:hint="eastAsia"/>
          <w:sz w:val="24"/>
          <w:szCs w:val="24"/>
        </w:rPr>
        <w:t xml:space="preserve">应商，潜在供应商已依</w:t>
      </w:r>
      <w:r>
        <w:rPr>
          <w:rFonts w:hint="eastAsia"/>
          <w:sz w:val="24"/>
          <w:szCs w:val="24"/>
        </w:rPr>
        <w:t xml:space="preserve">法获取</w:t>
      </w:r>
      <w:r>
        <w:rPr>
          <w:rFonts w:hint="eastAsia"/>
          <w:sz w:val="24"/>
          <w:szCs w:val="24"/>
        </w:rPr>
        <w:t xml:space="preserve">其可质疑的采购</w:t>
      </w:r>
      <w:r>
        <w:rPr>
          <w:rFonts w:hint="eastAsia"/>
          <w:sz w:val="24"/>
          <w:szCs w:val="24"/>
        </w:rPr>
        <w:t xml:space="preserve">文件</w:t>
      </w:r>
      <w:r>
        <w:rPr>
          <w:rFonts w:hint="eastAsia"/>
          <w:sz w:val="24"/>
          <w:szCs w:val="24"/>
        </w:rPr>
        <w:t xml:space="preserve">的，</w:t>
      </w:r>
      <w:r>
        <w:rPr>
          <w:sz w:val="24"/>
          <w:szCs w:val="24"/>
        </w:rPr>
        <w:t xml:space="preserve">可以对该文件提出质疑。</w:t>
      </w:r>
      <w:r>
        <w:rPr>
          <w:rFonts w:hint="eastAsia"/>
          <w:sz w:val="24"/>
          <w:szCs w:val="24"/>
        </w:rPr>
        <w:t xml:space="preserve">请</w:t>
      </w:r>
      <w:r>
        <w:rPr>
          <w:rFonts w:hint="eastAsia"/>
          <w:sz w:val="24"/>
          <w:szCs w:val="24"/>
        </w:rPr>
        <w:t xml:space="preserve">将</w:t>
      </w:r>
      <w:bookmarkStart w:id="65" w:name="_Hlk98510751"/>
      <w:r>
        <w:rPr>
          <w:rFonts w:hint="eastAsia"/>
          <w:sz w:val="24"/>
          <w:szCs w:val="24"/>
        </w:rPr>
        <w:t xml:space="preserve">获取</w:t>
      </w:r>
      <w:r>
        <w:rPr>
          <w:rFonts w:hint="eastAsia"/>
          <w:sz w:val="24"/>
          <w:szCs w:val="24"/>
        </w:rPr>
        <w:t xml:space="preserve">采购文件时</w:t>
      </w:r>
      <w:r>
        <w:rPr>
          <w:rFonts w:hint="eastAsia"/>
          <w:sz w:val="24"/>
          <w:szCs w:val="24"/>
        </w:rPr>
        <w:t xml:space="preserve">打印</w:t>
      </w:r>
      <w:r>
        <w:rPr>
          <w:rFonts w:hint="eastAsia"/>
          <w:sz w:val="24"/>
          <w:szCs w:val="24"/>
        </w:rPr>
        <w:t xml:space="preserve">留存</w:t>
      </w:r>
      <w:r>
        <w:rPr>
          <w:rFonts w:hint="eastAsia"/>
          <w:sz w:val="24"/>
          <w:szCs w:val="24"/>
        </w:rPr>
        <w:t xml:space="preserve">的</w:t>
      </w:r>
      <w:r>
        <w:rPr>
          <w:rFonts w:hint="eastAsia"/>
          <w:sz w:val="24"/>
          <w:szCs w:val="24"/>
        </w:rPr>
        <w:t xml:space="preserve">《投标供应商确认函》等</w:t>
      </w:r>
      <w:bookmarkEnd w:id="65"/>
      <w:r>
        <w:rPr>
          <w:rFonts w:hint="eastAsia"/>
          <w:sz w:val="24"/>
          <w:szCs w:val="24"/>
        </w:rPr>
        <w:t xml:space="preserve">必要的证明材料与质疑函一起递交，否则不予受理。</w:t>
      </w:r>
      <w:bookmarkEnd w:id="64"/>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w:t>
      </w:r>
      <w:r>
        <w:rPr>
          <w:rFonts w:hint="eastAsia"/>
          <w:sz w:val="24"/>
          <w:szCs w:val="24"/>
        </w:rPr>
        <w:t xml:space="preserve">日</w:t>
      </w:r>
      <w:r>
        <w:rPr>
          <w:rFonts w:hint="eastAsia"/>
          <w:sz w:val="24"/>
          <w:szCs w:val="24"/>
        </w:rPr>
        <w:t xml:space="preserve">，</w:t>
      </w:r>
      <w:r>
        <w:rPr>
          <w:rFonts w:hint="eastAsia"/>
          <w:sz w:val="24"/>
          <w:szCs w:val="24"/>
        </w:rPr>
        <w:t xml:space="preserve">是</w:t>
      </w:r>
      <w:r>
        <w:rPr>
          <w:rFonts w:hint="eastAsia"/>
          <w:sz w:val="24"/>
          <w:szCs w:val="24"/>
        </w:rPr>
        <w:t xml:space="preserve">指</w:t>
      </w:r>
      <w:r>
        <w:rPr>
          <w:rFonts w:hint="eastAsia"/>
          <w:sz w:val="24"/>
          <w:szCs w:val="24"/>
        </w:rPr>
        <w:t xml:space="preserve">：</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w:t>
      </w:r>
      <w:r>
        <w:rPr>
          <w:sz w:val="24"/>
          <w:szCs w:val="24"/>
        </w:rPr>
        <w:t xml:space="preserve">之日；</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（2）</w:t>
      </w:r>
      <w:r>
        <w:rPr>
          <w:sz w:val="24"/>
          <w:szCs w:val="24"/>
        </w:rPr>
        <w:t xml:space="preserve">对采购过</w:t>
      </w:r>
      <w:r>
        <w:rPr>
          <w:sz w:val="24"/>
          <w:szCs w:val="24"/>
        </w:rPr>
        <w:t xml:space="preserve">程</w:t>
      </w:r>
      <w:r>
        <w:rPr>
          <w:sz w:val="24"/>
          <w:szCs w:val="24"/>
        </w:rPr>
        <w:t xml:space="preserve">提出质</w:t>
      </w:r>
      <w:r>
        <w:rPr>
          <w:sz w:val="24"/>
          <w:szCs w:val="24"/>
        </w:rPr>
        <w:t xml:space="preserve">疑的</w:t>
      </w:r>
      <w:r>
        <w:rPr>
          <w:sz w:val="24"/>
          <w:szCs w:val="24"/>
        </w:rPr>
        <w:t xml:space="preserve">，为各采购程</w:t>
      </w:r>
      <w:r>
        <w:rPr>
          <w:sz w:val="24"/>
          <w:szCs w:val="24"/>
        </w:rPr>
        <w:t xml:space="preserve">序环节结束之日；</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对</w:t>
      </w:r>
      <w:r>
        <w:rPr>
          <w:sz w:val="24"/>
          <w:szCs w:val="24"/>
        </w:rPr>
        <w:t xml:space="preserve">中</w:t>
      </w:r>
      <w:r>
        <w:rPr>
          <w:sz w:val="24"/>
          <w:szCs w:val="24"/>
        </w:rPr>
        <w:t xml:space="preserve">标或者成交结</w:t>
      </w:r>
      <w:r>
        <w:rPr>
          <w:sz w:val="24"/>
          <w:szCs w:val="24"/>
        </w:rPr>
        <w:t xml:space="preserve">果提</w:t>
      </w:r>
      <w:r>
        <w:rPr>
          <w:sz w:val="24"/>
          <w:szCs w:val="24"/>
        </w:rPr>
        <w:t xml:space="preserve">出质</w:t>
      </w:r>
      <w:r>
        <w:rPr>
          <w:sz w:val="24"/>
          <w:szCs w:val="24"/>
        </w:rPr>
        <w:t xml:space="preserve">疑的</w:t>
      </w:r>
      <w:r>
        <w:rPr>
          <w:sz w:val="24"/>
          <w:szCs w:val="24"/>
        </w:rPr>
        <w:t xml:space="preserve">，为中标或者成交结</w:t>
      </w:r>
      <w:r>
        <w:rPr>
          <w:sz w:val="24"/>
          <w:szCs w:val="24"/>
        </w:rPr>
        <w:t xml:space="preserve">果</w:t>
      </w:r>
      <w:r>
        <w:rPr>
          <w:sz w:val="24"/>
          <w:szCs w:val="24"/>
        </w:rPr>
        <w:t xml:space="preserve">公</w:t>
      </w:r>
      <w:r>
        <w:rPr>
          <w:sz w:val="24"/>
          <w:szCs w:val="24"/>
        </w:rPr>
        <w:t xml:space="preserve">告期</w:t>
      </w:r>
      <w:r>
        <w:rPr>
          <w:sz w:val="24"/>
          <w:szCs w:val="24"/>
        </w:rPr>
        <w:t xml:space="preserve">限届满之日</w:t>
      </w:r>
      <w:r>
        <w:rPr>
          <w:sz w:val="24"/>
          <w:szCs w:val="24"/>
        </w:rPr>
        <w:t xml:space="preserve">。</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4.3 </w:t>
      </w:r>
      <w:bookmarkStart w:id="66"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w:t>
      </w:r>
      <w:r>
        <w:rPr>
          <w:rFonts w:hint="eastAsia"/>
          <w:sz w:val="24"/>
          <w:szCs w:val="24"/>
        </w:rPr>
        <w:t xml:space="preserve">行</w:t>
      </w:r>
      <w:r>
        <w:rPr>
          <w:rFonts w:hint="eastAsia"/>
          <w:sz w:val="24"/>
          <w:szCs w:val="24"/>
        </w:rPr>
        <w:t xml:space="preserve">填</w:t>
      </w:r>
      <w:r>
        <w:rPr>
          <w:rFonts w:hint="eastAsia"/>
          <w:sz w:val="24"/>
          <w:szCs w:val="24"/>
        </w:rPr>
        <w:t xml:space="preserve">写</w:t>
      </w:r>
      <w:r>
        <w:rPr>
          <w:rFonts w:hint="eastAsia"/>
          <w:sz w:val="24"/>
          <w:szCs w:val="24"/>
        </w:rPr>
        <w:t xml:space="preserve">。</w:t>
      </w:r>
      <w:bookmarkEnd w:id="66"/>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4.4</w:t>
      </w:r>
      <w:bookmarkStart w:id="67" w:name="_Hlk63005288"/>
      <w:r/>
      <w:bookmarkStart w:id="68" w:name="_Hlk63005415"/>
      <w:r>
        <w:rPr>
          <w:sz w:val="24"/>
          <w:szCs w:val="24"/>
        </w:rPr>
        <w:t xml:space="preserve"> </w:t>
      </w:r>
      <w:bookmarkStart w:id="69"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w:t>
      </w:r>
      <w:r>
        <w:rPr>
          <w:rFonts w:hint="eastAsia"/>
          <w:sz w:val="24"/>
          <w:szCs w:val="24"/>
        </w:rPr>
        <w:t xml:space="preserve">审</w:t>
      </w:r>
      <w:r>
        <w:rPr>
          <w:rFonts w:hint="eastAsia"/>
          <w:sz w:val="24"/>
          <w:szCs w:val="24"/>
        </w:rPr>
        <w:t xml:space="preserve">查结</w:t>
      </w:r>
      <w:r>
        <w:rPr>
          <w:rFonts w:hint="eastAsia"/>
          <w:sz w:val="24"/>
          <w:szCs w:val="24"/>
        </w:rPr>
        <w:t xml:space="preserve">果的</w:t>
      </w:r>
      <w:r>
        <w:rPr>
          <w:sz w:val="24"/>
          <w:szCs w:val="24"/>
        </w:rPr>
        <w:t xml:space="preserve">询问</w:t>
      </w:r>
      <w:r>
        <w:rPr>
          <w:rFonts w:hint="eastAsia"/>
          <w:sz w:val="24"/>
          <w:szCs w:val="24"/>
        </w:rPr>
        <w:t xml:space="preserve">、质疑事</w:t>
      </w:r>
      <w:r>
        <w:rPr>
          <w:rFonts w:hint="eastAsia"/>
          <w:sz w:val="24"/>
          <w:szCs w:val="24"/>
        </w:rPr>
        <w:t xml:space="preserve">项</w:t>
      </w:r>
      <w:r>
        <w:rPr>
          <w:rFonts w:hint="eastAsia"/>
          <w:sz w:val="24"/>
          <w:szCs w:val="24"/>
        </w:rPr>
        <w:t xml:space="preserve">，</w:t>
      </w:r>
      <w:r>
        <w:rPr>
          <w:rFonts w:hint="eastAsia" w:ascii="宋体" w:hAnsi="宋体"/>
          <w:sz w:val="24"/>
          <w:szCs w:val="24"/>
        </w:rPr>
        <w:t xml:space="preserve">属于</w:t>
      </w:r>
      <w:r>
        <w:rPr>
          <w:rFonts w:hint="eastAsia" w:ascii="宋体" w:hAnsi="宋体"/>
          <w:sz w:val="24"/>
          <w:szCs w:val="24"/>
        </w:rPr>
        <w:t xml:space="preserve">采购</w:t>
      </w:r>
      <w:r>
        <w:rPr>
          <w:rFonts w:hint="eastAsia" w:ascii="宋体" w:hAnsi="宋体"/>
          <w:sz w:val="24"/>
          <w:szCs w:val="24"/>
        </w:rPr>
        <w:t xml:space="preserve">人处理权责范</w:t>
      </w:r>
      <w:r>
        <w:rPr>
          <w:rFonts w:hint="eastAsia" w:ascii="宋体" w:hAnsi="宋体"/>
          <w:sz w:val="24"/>
          <w:szCs w:val="24"/>
        </w:rPr>
        <w:t xml:space="preserve">围，应向采购人提出，</w:t>
      </w:r>
      <w:r>
        <w:rPr>
          <w:rFonts w:hint="eastAsia" w:ascii="宋体" w:hAnsi="宋体"/>
          <w:sz w:val="24"/>
          <w:szCs w:val="24"/>
        </w:rPr>
        <w:t xml:space="preserve">由采购</w:t>
      </w:r>
      <w:r>
        <w:rPr>
          <w:rFonts w:hint="eastAsia" w:ascii="宋体" w:hAnsi="宋体"/>
          <w:sz w:val="24"/>
          <w:szCs w:val="24"/>
        </w:rPr>
        <w:t xml:space="preserve">人负责接收和答</w:t>
      </w:r>
      <w:r>
        <w:rPr>
          <w:rFonts w:hint="eastAsia" w:ascii="宋体" w:hAnsi="宋体"/>
          <w:sz w:val="24"/>
          <w:szCs w:val="24"/>
        </w:rPr>
        <w:t xml:space="preserve">复</w:t>
      </w:r>
      <w:r>
        <w:rPr>
          <w:sz w:val="24"/>
          <w:szCs w:val="24"/>
        </w:rPr>
        <w:t xml:space="preserve">。</w:t>
      </w:r>
      <w:r>
        <w:rPr>
          <w:rFonts w:hint="eastAsia"/>
          <w:sz w:val="24"/>
          <w:szCs w:val="24"/>
        </w:rPr>
        <w:t xml:space="preserve">供应商对除上述事项以外</w:t>
      </w:r>
      <w:r>
        <w:rPr>
          <w:sz w:val="24"/>
          <w:szCs w:val="24"/>
        </w:rPr>
        <w:t xml:space="preserve">其他</w:t>
      </w:r>
      <w:r>
        <w:rPr>
          <w:sz w:val="24"/>
          <w:szCs w:val="24"/>
        </w:rPr>
        <w:t xml:space="preserve">事</w:t>
      </w:r>
      <w:r>
        <w:rPr>
          <w:sz w:val="24"/>
          <w:szCs w:val="24"/>
        </w:rPr>
        <w:t xml:space="preserve">项</w:t>
      </w:r>
      <w:r>
        <w:rPr>
          <w:rFonts w:hint="eastAsia"/>
          <w:sz w:val="24"/>
          <w:szCs w:val="24"/>
        </w:rPr>
        <w:t xml:space="preserve">的询问</w:t>
      </w:r>
      <w:r>
        <w:rPr>
          <w:sz w:val="24"/>
          <w:szCs w:val="24"/>
        </w:rPr>
        <w:t xml:space="preserve">、质疑</w:t>
      </w:r>
      <w:r>
        <w:rPr>
          <w:rFonts w:hint="eastAsia"/>
          <w:sz w:val="24"/>
          <w:szCs w:val="24"/>
        </w:rPr>
        <w:t xml:space="preserve">，</w:t>
      </w:r>
      <w:bookmarkEnd w:id="67"/>
      <w:r>
        <w:rPr>
          <w:rFonts w:hint="eastAsia" w:ascii="宋体" w:hAnsi="宋体"/>
          <w:sz w:val="24"/>
          <w:szCs w:val="24"/>
        </w:rPr>
        <w:t xml:space="preserve">属于</w:t>
      </w:r>
      <w:r>
        <w:rPr>
          <w:rFonts w:hint="eastAsia" w:ascii="宋体" w:hAnsi="宋体"/>
          <w:sz w:val="24"/>
          <w:szCs w:val="24"/>
        </w:rPr>
        <w:t xml:space="preserve">代理</w:t>
      </w:r>
      <w:r>
        <w:rPr>
          <w:rFonts w:hint="eastAsia" w:ascii="宋体" w:hAnsi="宋体"/>
          <w:sz w:val="24"/>
          <w:szCs w:val="24"/>
        </w:rPr>
        <w:t xml:space="preserve">机构处理权责范围，应向代理机构提出，由代理机构负责接收和答复。</w:t>
      </w:r>
      <w:bookmarkEnd w:id="69"/>
      <w:r>
        <w:rPr>
          <w:rFonts w:hint="eastAsia"/>
          <w:sz w:val="24"/>
          <w:szCs w:val="24"/>
        </w:rPr>
      </w:r>
      <w:r/>
    </w:p>
    <w:p>
      <w:pPr>
        <w:pStyle w:val="764"/>
        <w:ind w:firstLine="360"/>
        <w:spacing w:line="440" w:lineRule="exact"/>
        <w:rPr>
          <w:rFonts w:hint="eastAsia"/>
          <w:sz w:val="24"/>
          <w:szCs w:val="24"/>
        </w:rPr>
      </w:pPr>
      <w:r/>
      <w:bookmarkStart w:id="70"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70"/>
      <w:r>
        <w:rPr>
          <w:rFonts w:hint="eastAsia"/>
          <w:sz w:val="24"/>
          <w:szCs w:val="24"/>
        </w:rPr>
      </w:r>
      <w:r/>
    </w:p>
    <w:p>
      <w:pPr>
        <w:pStyle w:val="764"/>
        <w:ind w:firstLine="360"/>
        <w:spacing w:line="440" w:lineRule="exact"/>
        <w:rPr>
          <w:rFonts w:ascii="宋体" w:hAnsi="宋体"/>
          <w:sz w:val="24"/>
          <w:szCs w:val="24"/>
        </w:rPr>
      </w:pPr>
      <w:r/>
      <w:bookmarkEnd w:id="68"/>
      <w:r/>
      <w:bookmarkStart w:id="71" w:name="_Hlk157583110"/>
      <w:r>
        <w:rPr>
          <w:rFonts w:hint="eastAsia"/>
          <w:sz w:val="24"/>
          <w:szCs w:val="24"/>
        </w:rPr>
        <w:t xml:space="preserve">（1）</w:t>
      </w:r>
      <w:r>
        <w:rPr>
          <w:rFonts w:hint="eastAsia" w:ascii="宋体" w:hAnsi="宋体"/>
          <w:sz w:val="24"/>
          <w:szCs w:val="24"/>
        </w:rPr>
        <w:t xml:space="preserve">采购人质疑接收人及联系方式：详见</w:t>
      </w:r>
      <w:r>
        <w:rPr>
          <w:rFonts w:hint="eastAsia" w:ascii="宋体" w:hAnsi="宋体"/>
          <w:sz w:val="24"/>
          <w:szCs w:val="24"/>
        </w:rPr>
        <w:t xml:space="preserve">招</w:t>
      </w:r>
      <w:r>
        <w:rPr>
          <w:rFonts w:hint="eastAsia" w:ascii="宋体" w:hAnsi="宋体"/>
          <w:sz w:val="24"/>
          <w:szCs w:val="24"/>
        </w:rPr>
        <w:t xml:space="preserve">标</w:t>
      </w:r>
      <w:r>
        <w:rPr>
          <w:rFonts w:hint="eastAsia" w:ascii="宋体" w:hAnsi="宋体"/>
          <w:sz w:val="24"/>
          <w:szCs w:val="24"/>
        </w:rPr>
        <w:t xml:space="preserve">文</w:t>
      </w:r>
      <w:r>
        <w:rPr>
          <w:rFonts w:hint="eastAsia" w:ascii="宋体" w:hAnsi="宋体"/>
          <w:sz w:val="24"/>
          <w:szCs w:val="24"/>
        </w:rPr>
        <w:t xml:space="preserve">件</w:t>
      </w:r>
      <w:r>
        <w:rPr>
          <w:rFonts w:hint="eastAsia" w:ascii="宋体" w:hAnsi="宋体"/>
          <w:sz w:val="24"/>
          <w:szCs w:val="24"/>
        </w:rPr>
        <w:t xml:space="preserve">“</w:t>
      </w:r>
      <w:r>
        <w:rPr>
          <w:rFonts w:hint="eastAsia" w:ascii="宋体" w:hAnsi="宋体"/>
          <w:sz w:val="24"/>
          <w:szCs w:val="24"/>
        </w:rPr>
        <w:t xml:space="preserve">第一章 投标邀请”中“</w:t>
      </w:r>
      <w:r>
        <w:rPr>
          <w:rFonts w:hint="eastAsia" w:ascii="宋体" w:hAnsi="宋体"/>
          <w:sz w:val="24"/>
          <w:szCs w:val="24"/>
        </w:rPr>
        <w:t xml:space="preserve">七、本次招标联系方式”下“1、采购人信息”。</w:t>
      </w:r>
      <w:r>
        <w:rPr>
          <w:rFonts w:ascii="宋体" w:hAnsi="宋体"/>
          <w:sz w:val="24"/>
          <w:szCs w:val="24"/>
        </w:rPr>
      </w:r>
      <w:r/>
    </w:p>
    <w:p>
      <w:pPr>
        <w:pStyle w:val="764"/>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w:t>
      </w:r>
      <w:r>
        <w:rPr>
          <w:rFonts w:hint="eastAsia" w:ascii="宋体" w:hAnsi="宋体"/>
          <w:sz w:val="24"/>
          <w:szCs w:val="24"/>
        </w:rPr>
        <w:t xml:space="preserve">质疑接</w:t>
      </w:r>
      <w:r>
        <w:rPr>
          <w:rFonts w:hint="eastAsia" w:ascii="宋体" w:hAnsi="宋体"/>
          <w:sz w:val="24"/>
          <w:szCs w:val="24"/>
        </w:rPr>
        <w:t xml:space="preserve">收</w:t>
      </w:r>
      <w:r>
        <w:rPr>
          <w:rFonts w:hint="eastAsia" w:ascii="宋体" w:hAnsi="宋体"/>
          <w:sz w:val="24"/>
          <w:szCs w:val="24"/>
        </w:rPr>
        <w:t xml:space="preserve">部门：常熟市公</w:t>
      </w:r>
      <w:r>
        <w:rPr>
          <w:rFonts w:hint="eastAsia" w:ascii="宋体" w:hAnsi="宋体"/>
          <w:sz w:val="24"/>
          <w:szCs w:val="24"/>
        </w:rPr>
        <w:t xml:space="preserve">共</w:t>
      </w:r>
      <w:r>
        <w:rPr>
          <w:rFonts w:hint="eastAsia" w:ascii="宋体" w:hAnsi="宋体"/>
          <w:sz w:val="24"/>
          <w:szCs w:val="24"/>
        </w:rPr>
        <w:t xml:space="preserve">资源交</w:t>
      </w:r>
      <w:r>
        <w:rPr>
          <w:rFonts w:hint="eastAsia" w:ascii="宋体" w:hAnsi="宋体"/>
          <w:sz w:val="24"/>
          <w:szCs w:val="24"/>
        </w:rPr>
        <w:t xml:space="preserve">易中心</w:t>
      </w:r>
      <w:r>
        <w:rPr>
          <w:rFonts w:hint="eastAsia" w:ascii="宋体" w:hAnsi="宋体"/>
          <w:sz w:val="24"/>
          <w:szCs w:val="24"/>
        </w:rPr>
        <w:t xml:space="preserve">政府</w:t>
      </w:r>
      <w:r>
        <w:rPr>
          <w:rFonts w:hint="eastAsia" w:ascii="宋体" w:hAnsi="宋体"/>
          <w:sz w:val="24"/>
          <w:szCs w:val="24"/>
        </w:rPr>
        <w:t xml:space="preserve">集中</w:t>
      </w:r>
      <w:r>
        <w:rPr>
          <w:rFonts w:hint="eastAsia" w:ascii="宋体" w:hAnsi="宋体"/>
          <w:sz w:val="24"/>
          <w:szCs w:val="24"/>
        </w:rPr>
        <w:t xml:space="preserve">采</w:t>
      </w:r>
      <w:r>
        <w:rPr>
          <w:rFonts w:hint="eastAsia" w:ascii="宋体" w:hAnsi="宋体"/>
          <w:sz w:val="24"/>
          <w:szCs w:val="24"/>
        </w:rPr>
        <w:t xml:space="preserve">购科，联系方式详见招</w:t>
      </w:r>
      <w:r>
        <w:rPr>
          <w:rFonts w:hint="eastAsia" w:ascii="宋体" w:hAnsi="宋体"/>
          <w:sz w:val="24"/>
          <w:szCs w:val="24"/>
        </w:rPr>
        <w:t xml:space="preserve">标文件</w:t>
      </w:r>
      <w:r>
        <w:rPr>
          <w:rFonts w:hint="eastAsia" w:ascii="宋体" w:hAnsi="宋体"/>
          <w:sz w:val="24"/>
          <w:szCs w:val="24"/>
        </w:rPr>
        <w:t xml:space="preserve">“第一章 投标</w:t>
      </w:r>
      <w:r>
        <w:rPr>
          <w:rFonts w:hint="eastAsia" w:ascii="宋体" w:hAnsi="宋体"/>
          <w:sz w:val="24"/>
          <w:szCs w:val="24"/>
        </w:rPr>
        <w:t xml:space="preserve">邀请</w:t>
      </w:r>
      <w:r>
        <w:rPr>
          <w:rFonts w:hint="eastAsia" w:ascii="宋体" w:hAnsi="宋体"/>
          <w:sz w:val="24"/>
          <w:szCs w:val="24"/>
        </w:rPr>
        <w:t xml:space="preserve">”中</w:t>
      </w:r>
      <w:r>
        <w:rPr>
          <w:rFonts w:hint="eastAsia" w:ascii="宋体" w:hAnsi="宋体"/>
          <w:sz w:val="24"/>
          <w:szCs w:val="24"/>
        </w:rPr>
        <w:t xml:space="preserve">“七</w:t>
      </w:r>
      <w:r>
        <w:rPr>
          <w:rFonts w:hint="eastAsia" w:ascii="宋体" w:hAnsi="宋体"/>
          <w:sz w:val="24"/>
          <w:szCs w:val="24"/>
        </w:rPr>
        <w:t xml:space="preserve">、本次招标联系方式</w:t>
      </w:r>
      <w:r>
        <w:rPr>
          <w:rFonts w:hint="eastAsia" w:ascii="宋体" w:hAnsi="宋体"/>
          <w:sz w:val="24"/>
          <w:szCs w:val="24"/>
        </w:rPr>
        <w:t xml:space="preserve">”</w:t>
      </w:r>
      <w:r>
        <w:rPr>
          <w:rFonts w:hint="eastAsia" w:ascii="宋体" w:hAnsi="宋体"/>
          <w:sz w:val="24"/>
          <w:szCs w:val="24"/>
        </w:rPr>
        <w:t xml:space="preserve">下</w:t>
      </w:r>
      <w:r>
        <w:rPr>
          <w:rFonts w:hint="eastAsia" w:ascii="宋体" w:hAnsi="宋体"/>
          <w:sz w:val="24"/>
          <w:szCs w:val="24"/>
        </w:rPr>
        <w:t xml:space="preserve">“2</w:t>
      </w:r>
      <w:r>
        <w:rPr>
          <w:rFonts w:hint="eastAsia" w:ascii="宋体" w:hAnsi="宋体"/>
          <w:sz w:val="24"/>
          <w:szCs w:val="24"/>
        </w:rPr>
        <w:t xml:space="preserve">、采购代理</w:t>
      </w:r>
      <w:r>
        <w:rPr>
          <w:rFonts w:hint="eastAsia" w:ascii="宋体" w:hAnsi="宋体"/>
          <w:sz w:val="24"/>
          <w:szCs w:val="24"/>
        </w:rPr>
        <w:t xml:space="preserve">机构</w:t>
      </w:r>
      <w:r>
        <w:rPr>
          <w:rFonts w:hint="eastAsia" w:ascii="宋体" w:hAnsi="宋体"/>
          <w:sz w:val="24"/>
          <w:szCs w:val="24"/>
        </w:rPr>
        <w:t xml:space="preserve">信息</w:t>
      </w:r>
      <w:r>
        <w:rPr>
          <w:rFonts w:hint="eastAsia" w:ascii="宋体" w:hAnsi="宋体"/>
          <w:sz w:val="24"/>
          <w:szCs w:val="24"/>
        </w:rPr>
        <w:t xml:space="preserve">”</w:t>
      </w:r>
      <w:r>
        <w:rPr>
          <w:rFonts w:hint="eastAsia" w:ascii="宋体" w:hAnsi="宋体"/>
          <w:sz w:val="24"/>
          <w:szCs w:val="24"/>
        </w:rPr>
        <w:t xml:space="preserve">。</w:t>
      </w:r>
      <w:bookmarkEnd w:id="71"/>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4.5 以下情形的质疑不予受理</w:t>
      </w:r>
      <w:r>
        <w:rPr>
          <w:rFonts w:hint="eastAsia"/>
          <w:sz w:val="24"/>
          <w:szCs w:val="24"/>
        </w:rPr>
      </w:r>
      <w:r/>
    </w:p>
    <w:p>
      <w:pPr>
        <w:pStyle w:val="764"/>
        <w:ind w:firstLine="360"/>
        <w:spacing w:line="440" w:lineRule="exact"/>
        <w:rPr>
          <w:rFonts w:hint="eastAsia"/>
          <w:sz w:val="24"/>
          <w:szCs w:val="24"/>
        </w:rPr>
      </w:pPr>
      <w:r/>
      <w:bookmarkStart w:id="72" w:name="_Hlk157583574"/>
      <w:r>
        <w:rPr>
          <w:rFonts w:hint="eastAsia"/>
          <w:sz w:val="24"/>
          <w:szCs w:val="24"/>
        </w:rPr>
        <w:t xml:space="preserve">（1）内容不符合《政府采购质疑和投诉办法》第十二条规定的质疑。</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（2）超出政府采购法定期限的质疑。</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（3）以传真、电子邮件等方式递交的非原件形式的质疑。</w:t>
      </w:r>
      <w:r>
        <w:rPr>
          <w:rFonts w:hint="eastAsia"/>
          <w:sz w:val="24"/>
          <w:szCs w:val="24"/>
        </w:rPr>
      </w:r>
      <w:r/>
    </w:p>
    <w:p>
      <w:pPr>
        <w:pStyle w:val="764"/>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rPr>
          <w:rFonts w:hint="eastAsia"/>
          <w:sz w:val="24"/>
          <w:szCs w:val="24"/>
        </w:rPr>
      </w:r>
      <w:r/>
    </w:p>
    <w:p>
      <w:pPr>
        <w:pStyle w:val="764"/>
        <w:ind w:firstLine="360"/>
        <w:spacing w:line="440" w:lineRule="exact"/>
        <w:rPr>
          <w:sz w:val="24"/>
          <w:szCs w:val="24"/>
        </w:rPr>
      </w:pPr>
      <w:r/>
      <w:bookmarkEnd w:id="72"/>
      <w:r>
        <w:rPr>
          <w:rFonts w:hint="eastAsia"/>
          <w:sz w:val="24"/>
          <w:szCs w:val="24"/>
        </w:rPr>
        <w:t xml:space="preserve">4</w:t>
      </w:r>
      <w:r>
        <w:rPr>
          <w:rFonts w:hint="eastAsia"/>
          <w:sz w:val="24"/>
          <w:szCs w:val="24"/>
        </w:rPr>
        <w:t xml:space="preserve">.</w:t>
      </w:r>
      <w:r>
        <w:rPr>
          <w:rFonts w:hint="eastAsia"/>
          <w:sz w:val="24"/>
          <w:szCs w:val="24"/>
        </w:rPr>
        <w:t xml:space="preserve">6 </w:t>
      </w:r>
      <w:r>
        <w:rPr>
          <w:rFonts w:hint="eastAsia"/>
          <w:sz w:val="24"/>
          <w:szCs w:val="24"/>
        </w:rPr>
        <w:t xml:space="preserve">供应</w:t>
      </w:r>
      <w:r>
        <w:rPr>
          <w:rFonts w:hint="eastAsia"/>
          <w:sz w:val="24"/>
          <w:szCs w:val="24"/>
        </w:rPr>
        <w:t xml:space="preserve">商提</w:t>
      </w:r>
      <w:r>
        <w:rPr>
          <w:rFonts w:hint="eastAsia"/>
          <w:sz w:val="24"/>
          <w:szCs w:val="24"/>
        </w:rPr>
        <w:t xml:space="preserve">出书面质疑必须有理、有据，不得捏造事实、提供虚假材料进行恶意质疑。否则，一经查</w:t>
      </w:r>
      <w:r>
        <w:rPr>
          <w:rFonts w:hint="eastAsia"/>
          <w:sz w:val="24"/>
          <w:szCs w:val="24"/>
        </w:rPr>
        <w:t xml:space="preserve">实，采</w:t>
      </w:r>
      <w:r>
        <w:rPr>
          <w:rFonts w:hint="eastAsia"/>
          <w:sz w:val="24"/>
          <w:szCs w:val="24"/>
        </w:rPr>
        <w:t xml:space="preserve">购人和</w:t>
      </w:r>
      <w:r>
        <w:rPr>
          <w:rFonts w:hint="eastAsia"/>
          <w:sz w:val="24"/>
          <w:szCs w:val="24"/>
        </w:rPr>
        <w:t xml:space="preserve">代理机构有</w:t>
      </w:r>
      <w:r>
        <w:rPr>
          <w:rFonts w:hint="eastAsia"/>
          <w:sz w:val="24"/>
          <w:szCs w:val="24"/>
        </w:rPr>
        <w:t xml:space="preserve">权</w:t>
      </w:r>
      <w:r>
        <w:rPr>
          <w:rFonts w:hint="eastAsia"/>
          <w:sz w:val="24"/>
          <w:szCs w:val="24"/>
        </w:rPr>
        <w:t xml:space="preserve">依据政</w:t>
      </w:r>
      <w:r>
        <w:rPr>
          <w:rFonts w:hint="eastAsia"/>
          <w:sz w:val="24"/>
          <w:szCs w:val="24"/>
        </w:rPr>
        <w:t xml:space="preserve">府采购</w:t>
      </w:r>
      <w:r>
        <w:rPr>
          <w:rFonts w:hint="eastAsia"/>
          <w:sz w:val="24"/>
          <w:szCs w:val="24"/>
        </w:rPr>
        <w:t xml:space="preserve">的有关规定</w:t>
      </w:r>
      <w:r>
        <w:rPr>
          <w:rFonts w:hint="eastAsia"/>
          <w:sz w:val="24"/>
          <w:szCs w:val="24"/>
        </w:rPr>
        <w:t xml:space="preserve">，报请政府采购监管部</w:t>
      </w:r>
      <w:r>
        <w:rPr>
          <w:rFonts w:hint="eastAsia"/>
          <w:sz w:val="24"/>
          <w:szCs w:val="24"/>
        </w:rPr>
        <w:t xml:space="preserve">门对该</w:t>
      </w:r>
      <w:r>
        <w:rPr>
          <w:rFonts w:hint="eastAsia"/>
          <w:sz w:val="24"/>
          <w:szCs w:val="24"/>
        </w:rPr>
        <w:t xml:space="preserve">供应商进行相应</w:t>
      </w:r>
      <w:r>
        <w:rPr>
          <w:rFonts w:hint="eastAsia"/>
          <w:sz w:val="24"/>
          <w:szCs w:val="24"/>
        </w:rPr>
        <w:t xml:space="preserve">的行</w:t>
      </w:r>
      <w:r>
        <w:rPr>
          <w:rFonts w:hint="eastAsia"/>
          <w:sz w:val="24"/>
          <w:szCs w:val="24"/>
        </w:rPr>
        <w:t xml:space="preserve">政处</w:t>
      </w:r>
      <w:r>
        <w:rPr>
          <w:rFonts w:hint="eastAsia"/>
          <w:sz w:val="24"/>
          <w:szCs w:val="24"/>
        </w:rPr>
        <w:t xml:space="preserve">罚和</w:t>
      </w:r>
      <w:r>
        <w:rPr>
          <w:rFonts w:hint="eastAsia"/>
          <w:sz w:val="24"/>
          <w:szCs w:val="24"/>
        </w:rPr>
        <w:t xml:space="preserve">记录该供应商的失信</w:t>
      </w:r>
      <w:r>
        <w:rPr>
          <w:rFonts w:hint="eastAsia"/>
          <w:sz w:val="24"/>
          <w:szCs w:val="24"/>
        </w:rPr>
        <w:t xml:space="preserve">信</w:t>
      </w:r>
      <w:r>
        <w:rPr>
          <w:rFonts w:hint="eastAsia"/>
          <w:sz w:val="24"/>
          <w:szCs w:val="24"/>
        </w:rPr>
        <w:t xml:space="preserve">息</w:t>
      </w:r>
      <w:r>
        <w:rPr>
          <w:rFonts w:hint="eastAsia"/>
          <w:sz w:val="24"/>
          <w:szCs w:val="24"/>
        </w:rPr>
        <w:t xml:space="preserve">。</w:t>
      </w:r>
      <w:r>
        <w:rPr>
          <w:sz w:val="24"/>
          <w:szCs w:val="24"/>
        </w:rPr>
      </w:r>
      <w:r/>
    </w:p>
    <w:p>
      <w:pPr>
        <w:pStyle w:val="764"/>
        <w:ind w:firstLine="360"/>
        <w:spacing w:line="400" w:lineRule="exact"/>
        <w:rPr>
          <w:rFonts w:hint="eastAsia"/>
          <w:sz w:val="24"/>
          <w:szCs w:val="24"/>
        </w:rPr>
      </w:pPr>
      <w:r>
        <w:rPr>
          <w:rFonts w:hint="eastAsia"/>
          <w:sz w:val="24"/>
          <w:szCs w:val="24"/>
        </w:rPr>
      </w:r>
      <w:r/>
    </w:p>
    <w:p>
      <w:pPr>
        <w:pStyle w:val="766"/>
        <w:spacing w:line="440" w:lineRule="exact"/>
        <w:rPr>
          <w:rFonts w:hint="eastAsia" w:eastAsia="宋体"/>
        </w:rPr>
      </w:pPr>
      <w:r/>
      <w:bookmarkStart w:id="73" w:name="_Toc209079319"/>
      <w:r>
        <w:rPr>
          <w:rFonts w:hint="eastAsia" w:eastAsia="宋体"/>
        </w:rPr>
        <w:t xml:space="preserve">七</w:t>
      </w:r>
      <w:r>
        <w:rPr>
          <w:rFonts w:eastAsia="宋体"/>
        </w:rPr>
        <w:t xml:space="preserve">、授予</w:t>
      </w:r>
      <w:r>
        <w:rPr>
          <w:rFonts w:eastAsia="宋体"/>
        </w:rPr>
        <w:t xml:space="preserve">合同</w:t>
      </w:r>
      <w:bookmarkEnd w:id="73"/>
      <w:r>
        <w:rPr>
          <w:rFonts w:hint="eastAsia" w:eastAsia="宋体"/>
        </w:rPr>
      </w:r>
      <w:r/>
    </w:p>
    <w:p>
      <w:pPr>
        <w:pStyle w:val="764"/>
        <w:spacing w:line="440" w:lineRule="exact"/>
        <w:rPr>
          <w:b/>
          <w:sz w:val="24"/>
          <w:szCs w:val="24"/>
        </w:rPr>
      </w:pPr>
      <w:r>
        <w:rPr>
          <w:b/>
          <w:sz w:val="24"/>
          <w:szCs w:val="24"/>
        </w:rPr>
        <w:t xml:space="preserve">1、签订合同</w:t>
      </w:r>
      <w:r>
        <w:rPr>
          <w:b/>
          <w:sz w:val="24"/>
          <w:szCs w:val="24"/>
        </w:rPr>
      </w:r>
      <w:r/>
    </w:p>
    <w:p>
      <w:pPr>
        <w:pStyle w:val="764"/>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w:t>
      </w:r>
      <w:r>
        <w:rPr>
          <w:rFonts w:hint="eastAsia" w:ascii="宋体" w:hAnsi="宋体"/>
          <w:sz w:val="24"/>
          <w:szCs w:val="24"/>
        </w:rPr>
        <w:t xml:space="preserve">承</w:t>
      </w:r>
      <w:r>
        <w:rPr>
          <w:rFonts w:hint="eastAsia" w:ascii="宋体" w:hAnsi="宋体"/>
          <w:sz w:val="24"/>
          <w:szCs w:val="24"/>
        </w:rPr>
        <w:t xml:space="preserve">诺</w:t>
      </w:r>
      <w:r>
        <w:rPr>
          <w:rFonts w:hint="eastAsia" w:ascii="宋体" w:hAnsi="宋体"/>
          <w:sz w:val="24"/>
          <w:szCs w:val="24"/>
        </w:rPr>
        <w:t xml:space="preserve">文</w:t>
      </w:r>
      <w:r>
        <w:rPr>
          <w:rFonts w:hint="eastAsia" w:ascii="宋体" w:hAnsi="宋体"/>
          <w:sz w:val="24"/>
          <w:szCs w:val="24"/>
        </w:rPr>
        <w:t xml:space="preserve">件</w:t>
      </w:r>
      <w:r>
        <w:rPr>
          <w:rFonts w:hint="eastAsia" w:ascii="宋体" w:hAnsi="宋体"/>
          <w:sz w:val="24"/>
          <w:szCs w:val="24"/>
        </w:rPr>
        <w:t xml:space="preserve">均</w:t>
      </w:r>
      <w:r>
        <w:rPr>
          <w:rFonts w:hint="eastAsia" w:ascii="宋体" w:hAnsi="宋体"/>
          <w:sz w:val="24"/>
          <w:szCs w:val="24"/>
        </w:rPr>
        <w:t xml:space="preserve">应</w:t>
      </w:r>
      <w:r>
        <w:rPr>
          <w:rFonts w:hint="eastAsia" w:ascii="宋体" w:hAnsi="宋体"/>
          <w:sz w:val="24"/>
          <w:szCs w:val="24"/>
        </w:rPr>
        <w:t xml:space="preserve">作为合同附</w:t>
      </w:r>
      <w:r>
        <w:rPr>
          <w:rFonts w:hint="eastAsia" w:ascii="宋体" w:hAnsi="宋体"/>
          <w:sz w:val="24"/>
          <w:szCs w:val="24"/>
        </w:rPr>
        <w:t xml:space="preserve">件。</w:t>
      </w:r>
      <w:r>
        <w:rPr>
          <w:rFonts w:ascii="宋体" w:hAnsi="宋体"/>
          <w:sz w:val="24"/>
          <w:szCs w:val="24"/>
        </w:rPr>
      </w:r>
      <w:r/>
    </w:p>
    <w:p>
      <w:pPr>
        <w:pStyle w:val="764"/>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w:t>
      </w:r>
      <w:r>
        <w:rPr>
          <w:rFonts w:hint="eastAsia"/>
          <w:sz w:val="24"/>
          <w:szCs w:val="24"/>
        </w:rPr>
        <w:t xml:space="preserve">质性修</w:t>
      </w:r>
      <w:r>
        <w:rPr>
          <w:rFonts w:hint="eastAsia"/>
          <w:sz w:val="24"/>
          <w:szCs w:val="24"/>
        </w:rPr>
        <w:t xml:space="preserve">改。采</w:t>
      </w:r>
      <w:r>
        <w:rPr>
          <w:rFonts w:hint="eastAsia"/>
          <w:sz w:val="24"/>
          <w:szCs w:val="24"/>
        </w:rPr>
        <w:t xml:space="preserve">购人不得向</w:t>
      </w:r>
      <w:r>
        <w:rPr>
          <w:rFonts w:hint="eastAsia"/>
          <w:sz w:val="24"/>
          <w:szCs w:val="24"/>
        </w:rPr>
        <w:t xml:space="preserve">中</w:t>
      </w:r>
      <w:r>
        <w:rPr>
          <w:rFonts w:hint="eastAsia"/>
          <w:sz w:val="24"/>
          <w:szCs w:val="24"/>
        </w:rPr>
        <w:t xml:space="preserve">标人提</w:t>
      </w:r>
      <w:r>
        <w:rPr>
          <w:rFonts w:hint="eastAsia"/>
          <w:sz w:val="24"/>
          <w:szCs w:val="24"/>
        </w:rPr>
        <w:t xml:space="preserve">出任何</w:t>
      </w:r>
      <w:r>
        <w:rPr>
          <w:rFonts w:hint="eastAsia"/>
          <w:sz w:val="24"/>
          <w:szCs w:val="24"/>
        </w:rPr>
        <w:t xml:space="preserve">不合理的要</w:t>
      </w:r>
      <w:r>
        <w:rPr>
          <w:rFonts w:hint="eastAsia"/>
          <w:sz w:val="24"/>
          <w:szCs w:val="24"/>
        </w:rPr>
        <w:t xml:space="preserve">求作为签订合同的条件</w:t>
      </w:r>
      <w:r>
        <w:rPr>
          <w:rFonts w:hint="eastAsia"/>
          <w:sz w:val="24"/>
          <w:szCs w:val="24"/>
        </w:rPr>
        <w:t xml:space="preserve">。</w:t>
      </w:r>
      <w:r>
        <w:rPr>
          <w:rFonts w:hint="eastAsia"/>
          <w:sz w:val="24"/>
          <w:szCs w:val="24"/>
        </w:rPr>
      </w:r>
      <w:r/>
    </w:p>
    <w:p>
      <w:pPr>
        <w:pStyle w:val="764"/>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w:t>
      </w:r>
      <w:r>
        <w:rPr>
          <w:rFonts w:hint="eastAsia" w:ascii="宋体" w:hAnsi="宋体"/>
          <w:sz w:val="24"/>
          <w:szCs w:val="24"/>
        </w:rPr>
        <w:t xml:space="preserve">后，</w:t>
      </w:r>
      <w:r>
        <w:rPr>
          <w:rFonts w:hint="eastAsia" w:ascii="宋体" w:hAnsi="宋体"/>
          <w:sz w:val="24"/>
          <w:szCs w:val="24"/>
        </w:rPr>
        <w:t xml:space="preserve">中标</w:t>
      </w:r>
      <w:r>
        <w:rPr>
          <w:rFonts w:hint="eastAsia" w:ascii="宋体" w:hAnsi="宋体"/>
          <w:sz w:val="24"/>
          <w:szCs w:val="24"/>
        </w:rPr>
        <w:t xml:space="preserve">人不得将合同标的进行转</w:t>
      </w:r>
      <w:r>
        <w:rPr>
          <w:rFonts w:hint="eastAsia" w:ascii="宋体" w:hAnsi="宋体"/>
          <w:sz w:val="24"/>
          <w:szCs w:val="24"/>
        </w:rPr>
        <w:t xml:space="preserve">包</w:t>
      </w:r>
      <w:r>
        <w:rPr>
          <w:rFonts w:hint="eastAsia" w:ascii="宋体" w:hAnsi="宋体"/>
          <w:sz w:val="24"/>
          <w:szCs w:val="24"/>
        </w:rPr>
        <w:t xml:space="preserve">。</w:t>
      </w:r>
      <w:r>
        <w:rPr>
          <w:rFonts w:hint="eastAsia" w:ascii="宋体" w:hAnsi="宋体"/>
          <w:sz w:val="24"/>
          <w:szCs w:val="24"/>
        </w:rPr>
        <w:t xml:space="preserve">未经</w:t>
      </w:r>
      <w:r>
        <w:rPr>
          <w:rFonts w:hint="eastAsia" w:ascii="宋体" w:hAnsi="宋体"/>
          <w:sz w:val="24"/>
          <w:szCs w:val="24"/>
        </w:rPr>
        <w:t xml:space="preserve">采购人同意</w:t>
      </w:r>
      <w:r>
        <w:rPr>
          <w:rFonts w:hint="eastAsia" w:ascii="宋体" w:hAnsi="宋体"/>
          <w:sz w:val="24"/>
          <w:szCs w:val="24"/>
        </w:rPr>
        <w:t xml:space="preserve">，中</w:t>
      </w:r>
      <w:r>
        <w:rPr>
          <w:rFonts w:hint="eastAsia" w:ascii="宋体" w:hAnsi="宋体"/>
          <w:sz w:val="24"/>
          <w:szCs w:val="24"/>
        </w:rPr>
        <w:t xml:space="preserve">标人</w:t>
      </w:r>
      <w:r>
        <w:rPr>
          <w:rFonts w:hint="eastAsia" w:ascii="宋体" w:hAnsi="宋体"/>
          <w:sz w:val="24"/>
          <w:szCs w:val="24"/>
        </w:rPr>
        <w:t xml:space="preserve">也</w:t>
      </w:r>
      <w:r>
        <w:rPr>
          <w:rFonts w:hint="eastAsia" w:ascii="宋体" w:hAnsi="宋体"/>
          <w:sz w:val="24"/>
          <w:szCs w:val="24"/>
        </w:rPr>
        <w:t xml:space="preserve">不得采用分</w:t>
      </w:r>
      <w:r>
        <w:rPr>
          <w:rFonts w:hint="eastAsia" w:ascii="宋体" w:hAnsi="宋体"/>
          <w:sz w:val="24"/>
          <w:szCs w:val="24"/>
        </w:rPr>
        <w:t xml:space="preserve">包的形式履行合同，否则采购人有权终止合同，</w:t>
      </w:r>
      <w:r>
        <w:rPr>
          <w:rFonts w:hint="eastAsia"/>
          <w:sz w:val="24"/>
          <w:szCs w:val="24"/>
        </w:rPr>
        <w:t xml:space="preserve">并从履约保证金</w:t>
      </w:r>
      <w:r>
        <w:rPr>
          <w:rFonts w:hint="eastAsia" w:ascii="宋体" w:hAnsi="宋体"/>
          <w:sz w:val="24"/>
          <w:szCs w:val="24"/>
        </w:rPr>
        <w:t xml:space="preserve">（如有）</w:t>
      </w:r>
      <w:r>
        <w:rPr>
          <w:rFonts w:hint="eastAsia"/>
          <w:sz w:val="24"/>
          <w:szCs w:val="24"/>
        </w:rPr>
        <w:t xml:space="preserve">中取得补偿。</w:t>
      </w:r>
      <w:r>
        <w:rPr>
          <w:rFonts w:hint="eastAsia" w:ascii="宋体" w:hAnsi="宋体"/>
          <w:sz w:val="24"/>
          <w:szCs w:val="24"/>
        </w:rPr>
        <w:t xml:space="preserve">转包或分包造成采购人损失的，中标人应承担相应赔偿责任。</w:t>
      </w:r>
      <w:r>
        <w:rPr>
          <w:sz w:val="24"/>
          <w:szCs w:val="24"/>
        </w:rPr>
      </w:r>
      <w:r/>
    </w:p>
    <w:p>
      <w:pPr>
        <w:pStyle w:val="764"/>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w:t>
      </w:r>
      <w:r>
        <w:rPr>
          <w:rFonts w:hint="eastAsia"/>
          <w:sz w:val="24"/>
          <w:szCs w:val="24"/>
        </w:rPr>
        <w:t xml:space="preserve">不</w:t>
      </w:r>
      <w:r>
        <w:rPr>
          <w:rFonts w:hint="eastAsia"/>
          <w:sz w:val="24"/>
          <w:szCs w:val="24"/>
        </w:rPr>
        <w:t xml:space="preserve">得</w:t>
      </w:r>
      <w:r>
        <w:rPr>
          <w:rFonts w:hint="eastAsia"/>
          <w:sz w:val="24"/>
          <w:szCs w:val="24"/>
        </w:rPr>
        <w:t xml:space="preserve">将</w:t>
      </w:r>
      <w:r>
        <w:rPr>
          <w:rFonts w:hint="eastAsia"/>
          <w:sz w:val="24"/>
          <w:szCs w:val="24"/>
        </w:rPr>
        <w:t xml:space="preserve">合</w:t>
      </w:r>
      <w:r>
        <w:rPr>
          <w:rFonts w:hint="eastAsia"/>
          <w:sz w:val="24"/>
          <w:szCs w:val="24"/>
        </w:rPr>
        <w:t xml:space="preserve">同</w:t>
      </w:r>
      <w:r>
        <w:rPr>
          <w:rFonts w:hint="eastAsia"/>
          <w:sz w:val="24"/>
          <w:szCs w:val="24"/>
        </w:rPr>
        <w:t xml:space="preserve">分</w:t>
      </w:r>
      <w:r>
        <w:rPr>
          <w:rFonts w:hint="eastAsia"/>
          <w:sz w:val="24"/>
          <w:szCs w:val="24"/>
        </w:rPr>
        <w:t xml:space="preserve">包给大中型企业，中型企业不得将合同分包给大型企业</w:t>
      </w:r>
      <w:r>
        <w:rPr>
          <w:rFonts w:hint="eastAsia"/>
          <w:sz w:val="24"/>
          <w:szCs w:val="24"/>
        </w:rPr>
        <w:t xml:space="preserve">。</w:t>
      </w:r>
      <w:r>
        <w:rPr>
          <w:rFonts w:hint="eastAsia"/>
          <w:sz w:val="24"/>
          <w:szCs w:val="24"/>
        </w:rPr>
      </w:r>
      <w:r/>
    </w:p>
    <w:p>
      <w:pPr>
        <w:pStyle w:val="764"/>
        <w:ind w:firstLine="360"/>
        <w:spacing w:line="440" w:lineRule="exact"/>
        <w:rPr>
          <w:rFonts w:hint="eastAsia" w:ascii="宋体" w:hAnsi="宋体"/>
          <w:sz w:val="24"/>
          <w:szCs w:val="24"/>
        </w:rPr>
      </w:pPr>
      <w:r>
        <w:rPr>
          <w:sz w:val="24"/>
          <w:szCs w:val="24"/>
        </w:rPr>
        <w:t xml:space="preserve">1.</w:t>
      </w:r>
      <w:bookmarkStart w:id="74" w:name="_Hlk99700662"/>
      <w:r>
        <w:rPr>
          <w:sz w:val="24"/>
          <w:szCs w:val="24"/>
        </w:rPr>
        <w:t xml:space="preserve">5 </w:t>
      </w:r>
      <w:bookmarkEnd w:id="74"/>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w:t>
      </w:r>
      <w:r>
        <w:rPr>
          <w:rFonts w:ascii="宋体" w:hAnsi="宋体"/>
          <w:sz w:val="24"/>
          <w:szCs w:val="24"/>
        </w:rPr>
        <w:t xml:space="preserve">合同签</w:t>
      </w:r>
      <w:r>
        <w:rPr>
          <w:rFonts w:ascii="宋体" w:hAnsi="宋体"/>
          <w:sz w:val="24"/>
          <w:szCs w:val="24"/>
        </w:rPr>
        <w:t xml:space="preserve">订之</w:t>
      </w:r>
      <w:r>
        <w:rPr>
          <w:rFonts w:ascii="宋体" w:hAnsi="宋体"/>
          <w:sz w:val="24"/>
          <w:szCs w:val="24"/>
        </w:rPr>
        <w:t xml:space="preserve">日起</w:t>
      </w:r>
      <w:r>
        <w:rPr>
          <w:sz w:val="24"/>
          <w:szCs w:val="24"/>
        </w:rPr>
        <w:t xml:space="preserve">2</w:t>
      </w:r>
      <w:r>
        <w:rPr>
          <w:rFonts w:ascii="宋体" w:hAnsi="宋体"/>
          <w:sz w:val="24"/>
          <w:szCs w:val="24"/>
        </w:rPr>
        <w:t xml:space="preserve">个工作</w:t>
      </w:r>
      <w:r>
        <w:rPr>
          <w:rFonts w:ascii="宋体" w:hAnsi="宋体"/>
          <w:sz w:val="24"/>
          <w:szCs w:val="24"/>
        </w:rPr>
        <w:t xml:space="preserve">日</w:t>
      </w:r>
      <w:r>
        <w:rPr>
          <w:rFonts w:ascii="宋体" w:hAnsi="宋体"/>
          <w:sz w:val="24"/>
          <w:szCs w:val="24"/>
        </w:rPr>
        <w:t xml:space="preserve">内，</w:t>
      </w:r>
      <w:r>
        <w:rPr>
          <w:rFonts w:hint="eastAsia" w:ascii="宋体" w:hAnsi="宋体"/>
          <w:sz w:val="24"/>
          <w:szCs w:val="24"/>
        </w:rPr>
        <w:t xml:space="preserve">负</w:t>
      </w:r>
      <w:r>
        <w:rPr>
          <w:rFonts w:hint="eastAsia" w:ascii="宋体" w:hAnsi="宋体"/>
          <w:sz w:val="24"/>
          <w:szCs w:val="24"/>
        </w:rPr>
        <w:t xml:space="preserve">责</w:t>
      </w:r>
      <w:r>
        <w:rPr>
          <w:rFonts w:ascii="宋体" w:hAnsi="宋体"/>
          <w:sz w:val="24"/>
          <w:szCs w:val="24"/>
        </w:rPr>
        <w:t xml:space="preserve">将合同在</w:t>
      </w:r>
      <w:r>
        <w:rPr>
          <w:rFonts w:hint="eastAsia" w:ascii="宋体" w:hAnsi="宋体"/>
          <w:sz w:val="24"/>
          <w:szCs w:val="24"/>
        </w:rPr>
        <w:t xml:space="preserve">苏州</w:t>
      </w:r>
      <w:r>
        <w:rPr>
          <w:rFonts w:hint="eastAsia" w:ascii="宋体" w:hAnsi="宋体"/>
          <w:sz w:val="24"/>
          <w:szCs w:val="24"/>
        </w:rPr>
        <w:t xml:space="preserve">市</w:t>
      </w:r>
      <w:r>
        <w:rPr>
          <w:rFonts w:hint="eastAsia" w:ascii="宋体" w:hAnsi="宋体"/>
          <w:sz w:val="24"/>
          <w:szCs w:val="24"/>
        </w:rPr>
        <w:t xml:space="preserve">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w:t>
      </w:r>
      <w:r>
        <w:rPr>
          <w:rFonts w:ascii="宋体" w:hAnsi="宋体"/>
          <w:sz w:val="24"/>
          <w:szCs w:val="24"/>
        </w:rPr>
        <w:t xml:space="preserve">定的媒</w:t>
      </w:r>
      <w:r>
        <w:rPr>
          <w:rFonts w:ascii="宋体" w:hAnsi="宋体"/>
          <w:sz w:val="24"/>
          <w:szCs w:val="24"/>
        </w:rPr>
        <w:t xml:space="preserve">体上公告</w:t>
      </w:r>
      <w:r>
        <w:rPr>
          <w:rFonts w:hint="eastAsia" w:ascii="宋体" w:hAnsi="宋体"/>
          <w:sz w:val="24"/>
          <w:szCs w:val="24"/>
        </w:rPr>
        <w:t xml:space="preserve">。</w:t>
      </w:r>
      <w:r>
        <w:rPr>
          <w:rFonts w:hint="eastAsia" w:ascii="宋体" w:hAnsi="宋体"/>
          <w:sz w:val="24"/>
          <w:szCs w:val="24"/>
        </w:rPr>
      </w:r>
      <w:r/>
    </w:p>
    <w:p>
      <w:pPr>
        <w:pStyle w:val="764"/>
        <w:spacing w:line="440" w:lineRule="exact"/>
        <w:rPr>
          <w:rFonts w:hint="eastAsia"/>
          <w:b/>
          <w:sz w:val="24"/>
          <w:szCs w:val="24"/>
        </w:rPr>
      </w:pPr>
      <w:r>
        <w:rPr>
          <w:b/>
          <w:sz w:val="24"/>
          <w:szCs w:val="24"/>
        </w:rPr>
        <w:t xml:space="preserve">2</w:t>
      </w:r>
      <w:r>
        <w:rPr>
          <w:rFonts w:hint="eastAsia"/>
          <w:b/>
          <w:sz w:val="24"/>
          <w:szCs w:val="24"/>
        </w:rPr>
        <w:t xml:space="preserve">、货物和服务的追加</w:t>
      </w:r>
      <w:r>
        <w:rPr>
          <w:rFonts w:hint="eastAsia"/>
          <w:b/>
          <w:sz w:val="24"/>
          <w:szCs w:val="24"/>
        </w:rPr>
      </w:r>
      <w:r/>
    </w:p>
    <w:p>
      <w:pPr>
        <w:pStyle w:val="764"/>
        <w:ind w:firstLine="360"/>
        <w:spacing w:line="440" w:lineRule="exact"/>
        <w:rPr>
          <w:rFonts w:hint="eastAsia"/>
          <w:sz w:val="24"/>
          <w:szCs w:val="24"/>
        </w:rPr>
      </w:pPr>
      <w:r>
        <w:rPr>
          <w:sz w:val="24"/>
          <w:szCs w:val="24"/>
        </w:rPr>
        <w:t xml:space="preserve">2</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政府采购合同履</w:t>
      </w:r>
      <w:r>
        <w:rPr>
          <w:rFonts w:hint="eastAsia"/>
          <w:sz w:val="24"/>
          <w:szCs w:val="24"/>
        </w:rPr>
        <w:t xml:space="preserve">行中</w:t>
      </w:r>
      <w:r>
        <w:rPr>
          <w:rFonts w:hint="eastAsia"/>
          <w:sz w:val="24"/>
          <w:szCs w:val="24"/>
        </w:rPr>
        <w:t xml:space="preserve">，采</w:t>
      </w:r>
      <w:r>
        <w:rPr>
          <w:rFonts w:hint="eastAsia"/>
          <w:sz w:val="24"/>
          <w:szCs w:val="24"/>
        </w:rPr>
        <w:t xml:space="preserve">购人需</w:t>
      </w:r>
      <w:r>
        <w:rPr>
          <w:rFonts w:hint="eastAsia"/>
          <w:sz w:val="24"/>
          <w:szCs w:val="24"/>
        </w:rPr>
        <w:t xml:space="preserve">追加与合同标的相同的货物和服务的，在不改变合同其他条款的前提下，可以与中标人协商签订补充合同，但所有补充合同的采购金额不得超过原合同金额的10%。</w:t>
      </w:r>
      <w:r>
        <w:rPr>
          <w:rFonts w:hint="eastAsia"/>
          <w:sz w:val="24"/>
          <w:szCs w:val="24"/>
        </w:rPr>
      </w:r>
      <w:r/>
    </w:p>
    <w:p>
      <w:pPr>
        <w:pStyle w:val="764"/>
        <w:spacing w:line="440" w:lineRule="exact"/>
        <w:rPr>
          <w:b/>
          <w:sz w:val="24"/>
          <w:szCs w:val="24"/>
        </w:rPr>
      </w:pPr>
      <w:r/>
      <w:bookmarkStart w:id="75" w:name="_Hlk63005564"/>
      <w:r>
        <w:rPr>
          <w:b/>
          <w:sz w:val="24"/>
          <w:szCs w:val="24"/>
        </w:rPr>
        <w:t xml:space="preserve">3</w:t>
      </w:r>
      <w:r>
        <w:rPr>
          <w:rFonts w:hint="eastAsia"/>
          <w:b/>
          <w:sz w:val="24"/>
          <w:szCs w:val="24"/>
        </w:rPr>
        <w:t xml:space="preserve">、履约保证金</w:t>
      </w:r>
      <w:r>
        <w:rPr>
          <w:b/>
          <w:sz w:val="24"/>
          <w:szCs w:val="24"/>
        </w:rPr>
      </w:r>
      <w:r/>
    </w:p>
    <w:p>
      <w:pPr>
        <w:pStyle w:val="764"/>
        <w:ind w:firstLine="360"/>
        <w:spacing w:line="440" w:lineRule="exact"/>
        <w:rPr>
          <w:rFonts w:hint="eastAsia"/>
          <w:sz w:val="24"/>
          <w:szCs w:val="24"/>
        </w:rPr>
      </w:pPr>
      <w:r/>
      <w:bookmarkEnd w:id="75"/>
      <w:r>
        <w:rPr>
          <w:rFonts w:hint="eastAsia"/>
          <w:sz w:val="24"/>
          <w:szCs w:val="24"/>
        </w:rPr>
        <w:t xml:space="preserve">3.1 根据《关于在全省政府采购领域推行电子履约保函（保险）的通知》（苏财购〔2023〕150号）</w:t>
      </w:r>
      <w:r>
        <w:rPr>
          <w:sz w:val="24"/>
          <w:szCs w:val="24"/>
        </w:rPr>
        <w:t xml:space="preserve">和相关法律</w:t>
      </w:r>
      <w:r>
        <w:rPr>
          <w:sz w:val="24"/>
          <w:szCs w:val="24"/>
        </w:rPr>
        <w:t xml:space="preserve">法</w:t>
      </w:r>
      <w:r>
        <w:rPr>
          <w:sz w:val="24"/>
          <w:szCs w:val="24"/>
        </w:rPr>
        <w:t xml:space="preserve">规</w:t>
      </w:r>
      <w:r>
        <w:rPr>
          <w:sz w:val="24"/>
          <w:szCs w:val="24"/>
        </w:rPr>
        <w:t xml:space="preserve">规</w:t>
      </w:r>
      <w:r>
        <w:rPr>
          <w:sz w:val="24"/>
          <w:szCs w:val="24"/>
        </w:rPr>
        <w:t xml:space="preserve">定</w:t>
      </w:r>
      <w:r>
        <w:rPr>
          <w:sz w:val="24"/>
          <w:szCs w:val="24"/>
        </w:rPr>
        <w:t xml:space="preserve">，</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w:t>
      </w:r>
      <w:r>
        <w:rPr>
          <w:sz w:val="24"/>
          <w:szCs w:val="24"/>
        </w:rPr>
        <w:t xml:space="preserve">金</w:t>
      </w:r>
      <w:r>
        <w:rPr>
          <w:rFonts w:hint="eastAsia"/>
          <w:sz w:val="24"/>
          <w:szCs w:val="24"/>
        </w:rPr>
        <w:t xml:space="preserve">。</w:t>
      </w:r>
      <w:r>
        <w:rPr>
          <w:rFonts w:hint="eastAsia"/>
          <w:sz w:val="24"/>
          <w:szCs w:val="24"/>
        </w:rPr>
      </w:r>
      <w:r/>
    </w:p>
    <w:p>
      <w:pPr>
        <w:pStyle w:val="764"/>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w:t>
      </w:r>
      <w:r>
        <w:rPr>
          <w:rFonts w:hint="eastAsia"/>
          <w:sz w:val="24"/>
          <w:szCs w:val="24"/>
        </w:rPr>
        <w:t xml:space="preserve">保</w:t>
      </w:r>
      <w:r>
        <w:rPr>
          <w:rFonts w:hint="eastAsia"/>
          <w:sz w:val="24"/>
          <w:szCs w:val="24"/>
        </w:rPr>
        <w:t xml:space="preserve">证金的</w:t>
      </w:r>
      <w:r>
        <w:rPr>
          <w:rFonts w:hint="eastAsia"/>
          <w:sz w:val="24"/>
          <w:szCs w:val="24"/>
        </w:rPr>
        <w:t xml:space="preserve">约定详</w:t>
      </w:r>
      <w:r>
        <w:rPr>
          <w:rFonts w:hint="eastAsia"/>
          <w:sz w:val="24"/>
          <w:szCs w:val="24"/>
        </w:rPr>
        <w:t xml:space="preserve">见“第三章</w:t>
      </w:r>
      <w:r>
        <w:rPr>
          <w:rFonts w:hint="eastAsia"/>
          <w:sz w:val="24"/>
          <w:szCs w:val="24"/>
        </w:rPr>
        <w:t xml:space="preserve"> 项目需求”。</w:t>
      </w:r>
      <w:r>
        <w:rPr>
          <w:sz w:val="24"/>
          <w:szCs w:val="24"/>
        </w:rPr>
      </w:r>
      <w:r/>
    </w:p>
    <w:p>
      <w:pPr>
        <w:pStyle w:val="764"/>
        <w:spacing w:line="440" w:lineRule="exact"/>
        <w:rPr>
          <w:b/>
          <w:sz w:val="24"/>
          <w:szCs w:val="24"/>
        </w:rPr>
      </w:pPr>
      <w:r>
        <w:rPr>
          <w:b/>
          <w:sz w:val="24"/>
          <w:szCs w:val="24"/>
        </w:rPr>
        <w:t xml:space="preserve">4</w:t>
      </w:r>
      <w:r>
        <w:rPr>
          <w:rFonts w:hint="eastAsia"/>
          <w:b/>
          <w:sz w:val="24"/>
          <w:szCs w:val="24"/>
        </w:rPr>
        <w:t xml:space="preserve">、</w:t>
      </w:r>
      <w:r>
        <w:rPr>
          <w:rFonts w:hint="eastAsia"/>
          <w:b/>
          <w:sz w:val="24"/>
          <w:szCs w:val="24"/>
        </w:rPr>
        <w:t xml:space="preserve">政</w:t>
      </w:r>
      <w:r>
        <w:rPr>
          <w:rFonts w:hint="eastAsia"/>
          <w:b/>
          <w:sz w:val="24"/>
          <w:szCs w:val="24"/>
        </w:rPr>
        <w:t xml:space="preserve">府采</w:t>
      </w:r>
      <w:r>
        <w:rPr>
          <w:rFonts w:hint="eastAsia"/>
          <w:b/>
          <w:sz w:val="24"/>
          <w:szCs w:val="24"/>
        </w:rPr>
        <w:t xml:space="preserve">购合同信</w:t>
      </w:r>
      <w:r>
        <w:rPr>
          <w:rFonts w:hint="eastAsia"/>
          <w:b/>
          <w:sz w:val="24"/>
          <w:szCs w:val="24"/>
        </w:rPr>
        <w:t xml:space="preserve">用融资</w:t>
      </w:r>
      <w:r>
        <w:rPr>
          <w:rFonts w:hint="eastAsia"/>
          <w:b/>
          <w:sz w:val="24"/>
          <w:szCs w:val="24"/>
        </w:rPr>
        <w:t xml:space="preserve">政策</w:t>
      </w:r>
      <w:r>
        <w:rPr>
          <w:b/>
          <w:sz w:val="24"/>
          <w:szCs w:val="24"/>
        </w:rPr>
      </w:r>
      <w:r/>
    </w:p>
    <w:p>
      <w:pPr>
        <w:pStyle w:val="764"/>
        <w:ind w:firstLine="360"/>
        <w:spacing w:line="440" w:lineRule="exact"/>
        <w:rPr>
          <w:rFonts w:hint="eastAsia"/>
          <w:sz w:val="24"/>
          <w:szCs w:val="24"/>
        </w:rPr>
      </w:pPr>
      <w:r>
        <w:rPr>
          <w:sz w:val="24"/>
          <w:szCs w:val="24"/>
        </w:rPr>
        <w:t xml:space="preserve">4.1 </w:t>
      </w:r>
      <w:r>
        <w:rPr>
          <w:rFonts w:hint="eastAsia"/>
          <w:sz w:val="24"/>
          <w:szCs w:val="24"/>
        </w:rPr>
        <w:t xml:space="preserve">中标人可凭政府采</w:t>
      </w:r>
      <w:r>
        <w:rPr>
          <w:rFonts w:hint="eastAsia"/>
          <w:sz w:val="24"/>
          <w:szCs w:val="24"/>
        </w:rPr>
        <w:t xml:space="preserve">购</w:t>
      </w:r>
      <w:r>
        <w:rPr>
          <w:rFonts w:hint="eastAsia"/>
          <w:sz w:val="24"/>
          <w:szCs w:val="24"/>
        </w:rPr>
        <w:t xml:space="preserve">合</w:t>
      </w:r>
      <w:r>
        <w:rPr>
          <w:rFonts w:hint="eastAsia"/>
          <w:sz w:val="24"/>
          <w:szCs w:val="24"/>
        </w:rPr>
        <w:t xml:space="preserve">同办</w:t>
      </w:r>
      <w:r>
        <w:rPr>
          <w:rFonts w:hint="eastAsia"/>
          <w:sz w:val="24"/>
          <w:szCs w:val="24"/>
        </w:rPr>
        <w:t xml:space="preserve">理融资贷</w:t>
      </w:r>
      <w:r>
        <w:rPr>
          <w:rFonts w:hint="eastAsia"/>
          <w:sz w:val="24"/>
          <w:szCs w:val="24"/>
        </w:rPr>
        <w:t xml:space="preserve">款</w:t>
      </w:r>
      <w:r>
        <w:rPr>
          <w:rFonts w:hint="eastAsia"/>
          <w:sz w:val="24"/>
          <w:szCs w:val="24"/>
        </w:rPr>
        <w:t xml:space="preserve">，</w:t>
      </w:r>
      <w:r>
        <w:rPr>
          <w:rFonts w:hint="eastAsia"/>
          <w:sz w:val="24"/>
          <w:szCs w:val="24"/>
        </w:rPr>
        <w:t xml:space="preserve">详</w:t>
      </w:r>
      <w:r>
        <w:rPr>
          <w:rFonts w:hint="eastAsia"/>
          <w:sz w:val="24"/>
          <w:szCs w:val="24"/>
        </w:rPr>
        <w:t xml:space="preserve">情</w:t>
      </w:r>
      <w:r>
        <w:rPr>
          <w:rFonts w:hint="eastAsia"/>
          <w:sz w:val="24"/>
          <w:szCs w:val="24"/>
        </w:rPr>
        <w:t xml:space="preserve">请咨询常熟市财政局政府采购管理科0</w:t>
      </w:r>
      <w:r>
        <w:rPr>
          <w:sz w:val="24"/>
          <w:szCs w:val="24"/>
        </w:rPr>
        <w:t xml:space="preserve">512-52893533</w:t>
      </w:r>
      <w:r>
        <w:rPr>
          <w:rFonts w:hint="eastAsia"/>
          <w:sz w:val="24"/>
          <w:szCs w:val="24"/>
        </w:rPr>
        <w:t xml:space="preserve">。</w:t>
      </w:r>
      <w:r>
        <w:rPr>
          <w:rFonts w:hint="eastAsia"/>
          <w:sz w:val="24"/>
          <w:szCs w:val="24"/>
        </w:rPr>
      </w:r>
      <w:r/>
    </w:p>
    <w:p>
      <w:pPr>
        <w:pStyle w:val="765"/>
        <w:rPr>
          <w:rFonts w:hint="eastAsia" w:ascii="Times New Roman"/>
        </w:rPr>
      </w:pPr>
      <w:r>
        <w:rPr>
          <w:rFonts w:ascii="Times New Roman" w:hAnsi="Times New Roman"/>
        </w:rPr>
        <w:br w:type="page" w:clear="all"/>
      </w:r>
      <w:bookmarkStart w:id="76" w:name="_Toc315868058"/>
      <w:r/>
      <w:bookmarkStart w:id="77" w:name="_Toc158691774"/>
      <w:r/>
      <w:bookmarkStart w:id="78" w:name="_Toc315875321"/>
      <w:r/>
      <w:bookmarkStart w:id="79" w:name="_Toc209079320"/>
      <w:r>
        <w:rPr>
          <w:rFonts w:ascii="Times New Roman"/>
        </w:rPr>
        <w:t xml:space="preserve">第</w:t>
      </w:r>
      <w:r>
        <w:rPr>
          <w:rFonts w:hint="eastAsia" w:ascii="Times New Roman"/>
        </w:rPr>
        <w:t xml:space="preserve">三</w:t>
      </w:r>
      <w:r>
        <w:rPr>
          <w:rFonts w:ascii="Times New Roman"/>
        </w:rPr>
        <w:t xml:space="preserve">章  项目需求</w:t>
      </w:r>
      <w:bookmarkEnd w:id="76"/>
      <w:r/>
      <w:bookmarkEnd w:id="77"/>
      <w:r/>
      <w:bookmarkEnd w:id="78"/>
      <w:r/>
      <w:bookmarkEnd w:id="79"/>
      <w:r>
        <w:rPr>
          <w:rFonts w:hint="eastAsia" w:ascii="Times New Roman"/>
        </w:rPr>
      </w:r>
      <w:r/>
    </w:p>
    <w:p>
      <w:pPr>
        <w:pStyle w:val="793"/>
        <w:spacing w:line="440" w:lineRule="exact"/>
        <w:rPr>
          <w:rStyle w:val="858"/>
          <w:b/>
          <w:bCs/>
          <w:sz w:val="28"/>
          <w:szCs w:val="28"/>
        </w:rPr>
      </w:pPr>
      <w:r/>
      <w:bookmarkStart w:id="80" w:name="_Toc198715636"/>
      <w:r/>
      <w:bookmarkStart w:id="81" w:name="_Toc198724197"/>
      <w:r/>
      <w:bookmarkStart w:id="82" w:name="_Toc315875322"/>
      <w:r/>
      <w:bookmarkStart w:id="83" w:name="_Toc511680876"/>
      <w:r/>
      <w:bookmarkStart w:id="84" w:name="_Toc158691775"/>
      <w:r/>
      <w:bookmarkStart w:id="85" w:name="_Toc315875323"/>
      <w:r/>
      <w:bookmarkStart w:id="86" w:name="_Toc158691776"/>
      <w:r/>
      <w:bookmarkStart w:id="87" w:name="_Toc315868060"/>
      <w:r/>
      <w:bookmarkStart w:id="88" w:name="_Toc315868059"/>
      <w:r>
        <w:rPr>
          <w:rStyle w:val="858"/>
          <w:rFonts w:hint="eastAsia"/>
          <w:b/>
          <w:bCs/>
          <w:sz w:val="28"/>
          <w:szCs w:val="28"/>
        </w:rPr>
        <w:t xml:space="preserve">一、项目说明</w:t>
      </w:r>
      <w:bookmarkEnd w:id="80"/>
      <w:r/>
      <w:bookmarkEnd w:id="81"/>
      <w:r>
        <w:rPr>
          <w:rStyle w:val="858"/>
          <w:b/>
          <w:bCs/>
          <w:sz w:val="28"/>
          <w:szCs w:val="28"/>
        </w:rPr>
      </w:r>
      <w:r/>
    </w:p>
    <w:p>
      <w:pPr>
        <w:pStyle w:val="764"/>
        <w:ind w:firstLine="480"/>
        <w:spacing w:line="440" w:lineRule="exact"/>
        <w:rPr>
          <w:sz w:val="24"/>
          <w:szCs w:val="24"/>
        </w:rPr>
      </w:pPr>
      <w:r>
        <w:rPr>
          <w:rFonts w:hint="eastAsia"/>
          <w:sz w:val="24"/>
          <w:szCs w:val="24"/>
        </w:rPr>
        <w:t xml:space="preserve">1、本项目不接受进口产品投标（进口产品是指“通过中国海关报关验放进入中国境内且产自关境外的产品”）。</w:t>
      </w:r>
      <w:r>
        <w:rPr>
          <w:sz w:val="24"/>
          <w:szCs w:val="24"/>
        </w:rPr>
      </w:r>
      <w:r/>
    </w:p>
    <w:p>
      <w:pPr>
        <w:pStyle w:val="764"/>
        <w:ind w:firstLine="480"/>
        <w:spacing w:line="440" w:lineRule="exact"/>
        <w:rPr>
          <w:bCs/>
          <w:sz w:val="24"/>
          <w:szCs w:val="24"/>
        </w:rPr>
      </w:pPr>
      <w:r>
        <w:rPr>
          <w:rFonts w:hint="eastAsia"/>
          <w:sz w:val="24"/>
          <w:szCs w:val="24"/>
        </w:rPr>
        <w:t xml:space="preserve">2、本项目采购内容为</w:t>
      </w:r>
      <w:r>
        <w:rPr>
          <w:rFonts w:hint="eastAsia"/>
          <w:sz w:val="24"/>
          <w:szCs w:val="24"/>
        </w:rPr>
        <w:t xml:space="preserve">常熟滨江派出所指挥室、调解室智能家具及普通家具</w:t>
      </w:r>
      <w:r>
        <w:rPr>
          <w:rFonts w:hint="eastAsia"/>
          <w:sz w:val="24"/>
          <w:szCs w:val="24"/>
        </w:rPr>
        <w:t xml:space="preserve">。</w:t>
      </w:r>
      <w:r>
        <w:rPr>
          <w:bCs/>
          <w:sz w:val="24"/>
          <w:szCs w:val="24"/>
        </w:rPr>
      </w:r>
      <w:r/>
    </w:p>
    <w:p>
      <w:pPr>
        <w:pStyle w:val="764"/>
        <w:ind w:firstLine="480"/>
        <w:spacing w:line="440" w:lineRule="exact"/>
        <w:rPr>
          <w:bCs/>
          <w:sz w:val="24"/>
          <w:szCs w:val="24"/>
        </w:rPr>
      </w:pPr>
      <w:r>
        <w:rPr>
          <w:sz w:val="24"/>
          <w:szCs w:val="24"/>
        </w:rPr>
        <w:t xml:space="preserve">3、</w:t>
      </w:r>
      <w:r>
        <w:rPr>
          <w:rFonts w:hint="eastAsia"/>
          <w:sz w:val="24"/>
          <w:szCs w:val="24"/>
        </w:rPr>
        <w:t xml:space="preserve">为充</w:t>
      </w:r>
      <w:r>
        <w:rPr>
          <w:rFonts w:hint="eastAsia"/>
          <w:sz w:val="24"/>
          <w:szCs w:val="24"/>
        </w:rPr>
        <w:t xml:space="preserve">分了</w:t>
      </w:r>
      <w:r>
        <w:rPr>
          <w:rFonts w:hint="eastAsia"/>
          <w:sz w:val="24"/>
          <w:szCs w:val="24"/>
        </w:rPr>
        <w:t xml:space="preserve">解</w:t>
      </w:r>
      <w:r>
        <w:rPr>
          <w:rFonts w:hint="eastAsia"/>
          <w:sz w:val="24"/>
          <w:szCs w:val="24"/>
        </w:rPr>
        <w:t xml:space="preserve">项</w:t>
      </w:r>
      <w:r>
        <w:rPr>
          <w:rFonts w:hint="eastAsia"/>
          <w:sz w:val="24"/>
          <w:szCs w:val="24"/>
        </w:rPr>
        <w:t xml:space="preserve">目现场实际情况，投标人认为需要对项目现</w:t>
      </w:r>
      <w:r>
        <w:rPr>
          <w:rFonts w:hint="eastAsia"/>
          <w:sz w:val="24"/>
          <w:szCs w:val="24"/>
        </w:rPr>
        <w:t xml:space="preserve">场进行踏勘的，可与采</w:t>
      </w:r>
      <w:r>
        <w:rPr>
          <w:rFonts w:hint="eastAsia"/>
          <w:sz w:val="24"/>
          <w:szCs w:val="24"/>
        </w:rPr>
        <w:t xml:space="preserve">购人联</w:t>
      </w:r>
      <w:r>
        <w:rPr>
          <w:rFonts w:hint="eastAsia"/>
          <w:sz w:val="24"/>
          <w:szCs w:val="24"/>
        </w:rPr>
        <w:t xml:space="preserve">系。联系人：</w:t>
      </w:r>
      <w:r>
        <w:rPr>
          <w:rFonts w:hint="eastAsia"/>
          <w:sz w:val="24"/>
          <w:szCs w:val="24"/>
        </w:rPr>
        <w:t xml:space="preserve">徐</w:t>
      </w:r>
      <w:r>
        <w:rPr>
          <w:rFonts w:hint="eastAsia"/>
          <w:sz w:val="24"/>
          <w:szCs w:val="24"/>
        </w:rPr>
        <w:t xml:space="preserve">施</w:t>
      </w:r>
      <w:r>
        <w:rPr>
          <w:rFonts w:hint="eastAsia"/>
          <w:sz w:val="24"/>
          <w:szCs w:val="24"/>
        </w:rPr>
        <w:t xml:space="preserve">洪</w:t>
      </w:r>
      <w:r>
        <w:rPr>
          <w:sz w:val="24"/>
          <w:szCs w:val="24"/>
        </w:rPr>
        <w:t xml:space="preserve">，</w:t>
      </w:r>
      <w:r>
        <w:rPr>
          <w:sz w:val="24"/>
          <w:szCs w:val="24"/>
        </w:rPr>
        <w:t xml:space="preserve">联</w:t>
      </w:r>
      <w:r>
        <w:rPr>
          <w:sz w:val="24"/>
          <w:szCs w:val="24"/>
        </w:rPr>
        <w:t xml:space="preserve">系电话：</w:t>
      </w:r>
      <w:r>
        <w:rPr>
          <w:sz w:val="24"/>
          <w:szCs w:val="24"/>
        </w:rPr>
        <w:t xml:space="preserve">0</w:t>
      </w:r>
      <w:r>
        <w:rPr>
          <w:rFonts w:hint="eastAsia"/>
          <w:sz w:val="24"/>
          <w:szCs w:val="24"/>
        </w:rPr>
        <w:t xml:space="preserve">512</w:t>
      </w:r>
      <w:r>
        <w:rPr>
          <w:rFonts w:hint="eastAsia"/>
          <w:sz w:val="24"/>
          <w:szCs w:val="24"/>
        </w:rPr>
        <w:t xml:space="preserve">-52</w:t>
      </w:r>
      <w:r>
        <w:rPr>
          <w:sz w:val="24"/>
          <w:szCs w:val="24"/>
        </w:rPr>
        <w:t xml:space="preserve">6</w:t>
      </w:r>
      <w:r>
        <w:rPr>
          <w:sz w:val="24"/>
          <w:szCs w:val="24"/>
        </w:rPr>
        <w:t xml:space="preserve">9</w:t>
      </w:r>
      <w:r>
        <w:rPr>
          <w:sz w:val="24"/>
          <w:szCs w:val="24"/>
        </w:rPr>
        <w:t xml:space="preserve">9</w:t>
      </w:r>
      <w:r>
        <w:rPr>
          <w:sz w:val="24"/>
          <w:szCs w:val="24"/>
        </w:rPr>
        <w:t xml:space="preserve">8</w:t>
      </w:r>
      <w:r>
        <w:rPr>
          <w:sz w:val="24"/>
          <w:szCs w:val="24"/>
        </w:rPr>
        <w:t xml:space="preserve">6</w:t>
      </w:r>
      <w:r>
        <w:rPr>
          <w:sz w:val="24"/>
          <w:szCs w:val="24"/>
        </w:rPr>
        <w:t xml:space="preserve">9</w:t>
      </w:r>
      <w:r>
        <w:rPr>
          <w:rFonts w:hint="eastAsia"/>
          <w:sz w:val="24"/>
          <w:szCs w:val="24"/>
        </w:rPr>
        <w:t xml:space="preserve">。采购人不负担因</w:t>
      </w:r>
      <w:r>
        <w:rPr>
          <w:rFonts w:hint="eastAsia"/>
          <w:sz w:val="24"/>
          <w:szCs w:val="24"/>
        </w:rPr>
        <w:t xml:space="preserve">投标人对项目现场情况考虑不周而产生的其他任何费用，踏勘时涉及到费用的</w:t>
      </w:r>
      <w:r>
        <w:rPr>
          <w:rFonts w:hint="eastAsia"/>
          <w:sz w:val="24"/>
          <w:szCs w:val="24"/>
        </w:rPr>
        <w:t xml:space="preserve">，</w:t>
      </w:r>
      <w:r>
        <w:rPr>
          <w:rFonts w:hint="eastAsia"/>
          <w:sz w:val="24"/>
          <w:szCs w:val="24"/>
        </w:rPr>
        <w:t xml:space="preserve">由投标人自行承</w:t>
      </w:r>
      <w:r>
        <w:rPr>
          <w:rFonts w:hint="eastAsia"/>
          <w:sz w:val="24"/>
          <w:szCs w:val="24"/>
        </w:rPr>
        <w:t xml:space="preserve">担</w:t>
      </w:r>
      <w:r>
        <w:rPr>
          <w:rFonts w:hint="eastAsia"/>
          <w:bCs/>
          <w:sz w:val="24"/>
          <w:szCs w:val="24"/>
        </w:rPr>
        <w:t xml:space="preserve">。</w:t>
      </w:r>
      <w:r>
        <w:rPr>
          <w:bCs/>
          <w:sz w:val="24"/>
          <w:szCs w:val="24"/>
        </w:rPr>
      </w:r>
      <w:r/>
    </w:p>
    <w:p>
      <w:pPr>
        <w:pStyle w:val="764"/>
        <w:ind w:firstLine="480"/>
        <w:spacing w:line="440" w:lineRule="exact"/>
        <w:rPr>
          <w:sz w:val="24"/>
          <w:szCs w:val="24"/>
        </w:rPr>
      </w:pPr>
      <w:r>
        <w:rPr>
          <w:sz w:val="24"/>
          <w:szCs w:val="24"/>
        </w:rPr>
        <w:t xml:space="preserve">4、交货地点：</w:t>
      </w:r>
      <w:r>
        <w:rPr>
          <w:rFonts w:hint="eastAsia"/>
          <w:sz w:val="24"/>
          <w:szCs w:val="24"/>
        </w:rPr>
        <w:t xml:space="preserve">按采购人要求运至采购人指定地点。</w:t>
      </w:r>
      <w:r>
        <w:rPr>
          <w:sz w:val="24"/>
          <w:szCs w:val="24"/>
        </w:rPr>
      </w:r>
      <w:r/>
    </w:p>
    <w:p>
      <w:pPr>
        <w:pStyle w:val="764"/>
        <w:ind w:firstLine="480"/>
        <w:jc w:val="left"/>
        <w:spacing w:line="440" w:lineRule="exact"/>
        <w:rPr>
          <w:sz w:val="24"/>
          <w:szCs w:val="24"/>
        </w:rPr>
      </w:pPr>
      <w:r>
        <w:rPr>
          <w:sz w:val="24"/>
          <w:szCs w:val="24"/>
        </w:rPr>
        <w:t xml:space="preserve">5、交货时间：</w:t>
      </w:r>
      <w:bookmarkStart w:id="89" w:name="_Hlk164950847"/>
      <w:r/>
      <w:bookmarkStart w:id="90" w:name="_Hlk22751436"/>
      <w:r>
        <w:rPr>
          <w:rFonts w:hint="eastAsia"/>
          <w:sz w:val="24"/>
          <w:szCs w:val="24"/>
        </w:rPr>
        <w:t xml:space="preserve">合同</w:t>
      </w:r>
      <w:r>
        <w:rPr>
          <w:rFonts w:hint="eastAsia"/>
          <w:sz w:val="24"/>
          <w:szCs w:val="24"/>
        </w:rPr>
        <w:t xml:space="preserve">签订之日起</w:t>
      </w:r>
      <w:r>
        <w:rPr>
          <w:sz w:val="24"/>
          <w:szCs w:val="24"/>
        </w:rPr>
        <w:t xml:space="preserve">9</w:t>
      </w:r>
      <w:r>
        <w:rPr>
          <w:sz w:val="24"/>
          <w:szCs w:val="24"/>
        </w:rPr>
        <w:t xml:space="preserve">0</w:t>
      </w:r>
      <w:r>
        <w:rPr>
          <w:rFonts w:hint="eastAsia"/>
          <w:sz w:val="24"/>
          <w:szCs w:val="24"/>
        </w:rPr>
        <w:t xml:space="preserve">天内完成所有货物的供货、安装及调试等工作</w:t>
      </w:r>
      <w:r>
        <w:rPr>
          <w:rFonts w:hint="eastAsia" w:ascii="宋体" w:hAnsi="宋体"/>
          <w:sz w:val="24"/>
          <w:szCs w:val="24"/>
        </w:rPr>
        <w:t xml:space="preserve">。</w:t>
      </w:r>
      <w:bookmarkEnd w:id="89"/>
      <w:r>
        <w:rPr>
          <w:sz w:val="24"/>
          <w:szCs w:val="24"/>
        </w:rPr>
      </w:r>
      <w:r/>
    </w:p>
    <w:p>
      <w:pPr>
        <w:pStyle w:val="764"/>
        <w:ind w:firstLine="480"/>
        <w:spacing w:line="440" w:lineRule="exact"/>
        <w:rPr>
          <w:rFonts w:ascii="宋体" w:hAnsi="宋体"/>
          <w:i/>
          <w:iCs/>
          <w:sz w:val="24"/>
          <w:u w:val="single"/>
        </w:rPr>
      </w:pPr>
      <w:r/>
      <w:bookmarkEnd w:id="90"/>
      <w:r>
        <w:rPr>
          <w:rFonts w:hint="eastAsia" w:ascii="宋体" w:hAnsi="宋体"/>
          <w:i/>
          <w:iCs/>
          <w:sz w:val="24"/>
          <w:u w:val="single"/>
        </w:rPr>
        <w:t xml:space="preserve">6</w:t>
      </w:r>
      <w:r>
        <w:rPr>
          <w:rFonts w:ascii="宋体" w:hAnsi="宋体"/>
          <w:i/>
          <w:iCs/>
          <w:sz w:val="24"/>
          <w:u w:val="single"/>
        </w:rPr>
        <w:t xml:space="preserve">、付款方式：</w:t>
      </w:r>
      <w:r>
        <w:rPr>
          <w:rFonts w:ascii="宋体" w:hAnsi="宋体"/>
          <w:i/>
          <w:iCs/>
          <w:sz w:val="24"/>
          <w:u w:val="single"/>
        </w:rPr>
      </w:r>
      <w:r/>
    </w:p>
    <w:p>
      <w:pPr>
        <w:pStyle w:val="764"/>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.1 </w:t>
      </w:r>
      <w:bookmarkStart w:id="91" w:name="_Hlk154584827"/>
      <w:r>
        <w:rPr>
          <w:rFonts w:ascii="宋体" w:hAnsi="宋体"/>
          <w:i/>
          <w:iCs/>
          <w:sz w:val="24"/>
          <w:u w:val="single"/>
        </w:rPr>
        <w:t xml:space="preserve">本项目合同款支付货币：（√）数字人民</w:t>
      </w:r>
      <w:r>
        <w:rPr>
          <w:rFonts w:ascii="宋体" w:hAnsi="宋体"/>
          <w:i/>
          <w:iCs/>
          <w:sz w:val="24"/>
          <w:u w:val="single"/>
        </w:rPr>
        <w:t xml:space="preserve">币</w:t>
      </w:r>
      <w:r>
        <w:rPr>
          <w:rFonts w:ascii="宋体" w:hAnsi="宋体"/>
          <w:i/>
          <w:iCs/>
          <w:sz w:val="24"/>
          <w:u w:val="single"/>
        </w:rPr>
        <w:t xml:space="preserve">，</w:t>
      </w:r>
      <w:r>
        <w:rPr>
          <w:rFonts w:ascii="宋体" w:hAnsi="宋体"/>
          <w:i/>
          <w:iCs/>
          <w:sz w:val="24"/>
          <w:u w:val="single"/>
        </w:rPr>
        <w:t xml:space="preserve">（</w:t>
      </w:r>
      <w:r>
        <w:rPr>
          <w:rFonts w:ascii="宋体" w:hAnsi="宋体"/>
          <w:i/>
          <w:iCs/>
          <w:sz w:val="24"/>
          <w:u w:val="single"/>
        </w:rPr>
        <w:t xml:space="preserve">√</w:t>
      </w:r>
      <w:r>
        <w:rPr>
          <w:rFonts w:ascii="宋体" w:hAnsi="宋体"/>
          <w:i/>
          <w:iCs/>
          <w:sz w:val="24"/>
          <w:u w:val="single"/>
        </w:rPr>
        <w:t xml:space="preserve">）</w:t>
      </w:r>
      <w:r>
        <w:rPr>
          <w:rFonts w:ascii="宋体" w:hAnsi="宋体"/>
          <w:i/>
          <w:iCs/>
          <w:sz w:val="24"/>
          <w:u w:val="single"/>
        </w:rPr>
        <w:t xml:space="preserve">传</w:t>
      </w:r>
      <w:r>
        <w:rPr>
          <w:rFonts w:ascii="宋体" w:hAnsi="宋体"/>
          <w:i/>
          <w:iCs/>
          <w:sz w:val="24"/>
          <w:u w:val="single"/>
        </w:rPr>
        <w:t xml:space="preserve">统实物人民币。</w:t>
      </w:r>
      <w:bookmarkEnd w:id="91"/>
      <w:r>
        <w:rPr>
          <w:rFonts w:ascii="宋体" w:hAnsi="宋体"/>
          <w:i/>
          <w:iCs/>
          <w:sz w:val="24"/>
          <w:u w:val="single"/>
        </w:rPr>
      </w:r>
      <w:r/>
    </w:p>
    <w:p>
      <w:pPr>
        <w:pStyle w:val="764"/>
        <w:ind w:firstLine="720"/>
        <w:spacing w:line="440" w:lineRule="exact"/>
        <w:rPr>
          <w:rFonts w:hint="eastAsia" w:ascii="宋体" w:hAnsi="宋体"/>
          <w:i/>
          <w:iCs/>
          <w:sz w:val="24"/>
          <w:u w:val="single"/>
        </w:rPr>
      </w:pPr>
      <w:r/>
      <w:bookmarkStart w:id="92" w:name="_Hlk126933480"/>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2</w:t>
      </w:r>
      <w:r>
        <w:rPr>
          <w:rFonts w:ascii="宋体" w:hAnsi="宋体"/>
          <w:i/>
          <w:iCs/>
          <w:sz w:val="24"/>
          <w:u w:val="single"/>
        </w:rPr>
        <w:t xml:space="preserve"> </w:t>
      </w:r>
      <w:r>
        <w:rPr>
          <w:rFonts w:hint="eastAsia" w:ascii="宋体" w:hAnsi="宋体"/>
          <w:i/>
          <w:iCs/>
          <w:sz w:val="24"/>
          <w:u w:val="single"/>
        </w:rPr>
        <w:t xml:space="preserve">合同签订后的半个月内，</w:t>
      </w:r>
      <w:r>
        <w:rPr>
          <w:rFonts w:hint="eastAsia" w:ascii="宋体" w:hAnsi="宋体"/>
          <w:i/>
          <w:iCs/>
          <w:sz w:val="24"/>
          <w:u w:val="single"/>
        </w:rPr>
        <w:t xml:space="preserve">中标人</w:t>
      </w:r>
      <w:r>
        <w:rPr>
          <w:rFonts w:hint="eastAsia" w:ascii="宋体" w:hAnsi="宋体"/>
          <w:i/>
          <w:iCs/>
          <w:sz w:val="24"/>
          <w:u w:val="single"/>
        </w:rPr>
        <w:t xml:space="preserve">向</w:t>
      </w:r>
      <w:r>
        <w:rPr>
          <w:rFonts w:hint="eastAsia" w:ascii="宋体" w:hAnsi="宋体"/>
          <w:i/>
          <w:iCs/>
          <w:sz w:val="24"/>
          <w:u w:val="single"/>
        </w:rPr>
        <w:t xml:space="preserve">采购人</w:t>
      </w:r>
      <w:r>
        <w:rPr>
          <w:rFonts w:hint="eastAsia" w:ascii="宋体" w:hAnsi="宋体"/>
          <w:i/>
          <w:iCs/>
          <w:sz w:val="24"/>
          <w:u w:val="single"/>
        </w:rPr>
        <w:t xml:space="preserve">提供合同总价</w:t>
      </w:r>
      <w:r>
        <w:rPr>
          <w:rFonts w:ascii="宋体" w:hAnsi="宋体"/>
          <w:i/>
          <w:iCs/>
          <w:sz w:val="24"/>
          <w:u w:val="single"/>
        </w:rPr>
        <w:t xml:space="preserve">30%</w:t>
      </w:r>
      <w:r>
        <w:rPr>
          <w:rFonts w:hint="eastAsia" w:ascii="宋体" w:hAnsi="宋体"/>
          <w:i/>
          <w:iCs/>
          <w:sz w:val="24"/>
          <w:u w:val="single"/>
        </w:rPr>
        <w:t xml:space="preserve">等额</w:t>
      </w:r>
      <w:r>
        <w:rPr>
          <w:rFonts w:hint="eastAsia" w:ascii="宋体" w:hAnsi="宋体"/>
          <w:i/>
          <w:iCs/>
          <w:sz w:val="24"/>
          <w:u w:val="single"/>
        </w:rPr>
        <w:t xml:space="preserve">保函，经</w:t>
      </w:r>
      <w:r>
        <w:rPr>
          <w:rFonts w:hint="eastAsia" w:ascii="宋体" w:hAnsi="宋体"/>
          <w:i/>
          <w:iCs/>
          <w:sz w:val="24"/>
          <w:u w:val="single"/>
        </w:rPr>
        <w:t xml:space="preserve">采购人</w:t>
      </w:r>
      <w:r>
        <w:rPr>
          <w:rFonts w:hint="eastAsia" w:ascii="宋体" w:hAnsi="宋体"/>
          <w:i/>
          <w:iCs/>
          <w:sz w:val="24"/>
          <w:u w:val="single"/>
        </w:rPr>
        <w:t xml:space="preserve">审查同意支付合同金额的</w:t>
      </w:r>
      <w:r>
        <w:rPr>
          <w:rFonts w:ascii="宋体" w:hAnsi="宋体"/>
          <w:i/>
          <w:iCs/>
          <w:sz w:val="24"/>
          <w:u w:val="single"/>
        </w:rPr>
        <w:t xml:space="preserve">30%</w:t>
      </w:r>
      <w:r>
        <w:rPr>
          <w:rFonts w:hint="eastAsia" w:ascii="宋体" w:hAnsi="宋体"/>
          <w:i/>
          <w:iCs/>
          <w:sz w:val="24"/>
          <w:u w:val="single"/>
        </w:rPr>
        <w:t xml:space="preserve">作为预付款。</w:t>
      </w:r>
      <w:r>
        <w:rPr>
          <w:rFonts w:hint="eastAsia" w:ascii="宋体" w:hAnsi="宋体"/>
          <w:i/>
          <w:iCs/>
          <w:sz w:val="24"/>
          <w:u w:val="single"/>
        </w:rPr>
      </w:r>
      <w:r/>
    </w:p>
    <w:p>
      <w:pPr>
        <w:pStyle w:val="76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3</w:t>
      </w:r>
      <w:r>
        <w:rPr>
          <w:rFonts w:ascii="宋体" w:hAnsi="宋体"/>
          <w:i/>
          <w:iCs/>
          <w:sz w:val="24"/>
          <w:u w:val="single"/>
        </w:rPr>
        <w:t xml:space="preserve"> </w:t>
      </w:r>
      <w:r>
        <w:rPr>
          <w:rFonts w:hint="eastAsia" w:ascii="宋体" w:hAnsi="宋体"/>
          <w:i/>
          <w:iCs/>
          <w:sz w:val="24"/>
          <w:u w:val="single"/>
        </w:rPr>
        <w:t xml:space="preserve">提供的</w:t>
      </w:r>
      <w:r>
        <w:rPr>
          <w:rFonts w:hint="eastAsia" w:ascii="宋体" w:hAnsi="宋体"/>
          <w:i/>
          <w:iCs/>
          <w:sz w:val="24"/>
          <w:u w:val="single"/>
        </w:rPr>
        <w:t xml:space="preserve">全部货</w:t>
      </w:r>
      <w:r>
        <w:rPr>
          <w:rFonts w:hint="eastAsia" w:ascii="宋体" w:hAnsi="宋体"/>
          <w:i/>
          <w:iCs/>
          <w:sz w:val="24"/>
          <w:u w:val="single"/>
        </w:rPr>
        <w:t xml:space="preserve">物经</w:t>
      </w:r>
      <w:r>
        <w:rPr>
          <w:rFonts w:hint="eastAsia" w:ascii="宋体" w:hAnsi="宋体"/>
          <w:i/>
          <w:iCs/>
          <w:sz w:val="24"/>
          <w:u w:val="single"/>
        </w:rPr>
        <w:t xml:space="preserve">采</w:t>
      </w:r>
      <w:r>
        <w:rPr>
          <w:rFonts w:hint="eastAsia" w:ascii="宋体" w:hAnsi="宋体"/>
          <w:i/>
          <w:iCs/>
          <w:sz w:val="24"/>
          <w:u w:val="single"/>
        </w:rPr>
        <w:t xml:space="preserve">购</w:t>
      </w:r>
      <w:r>
        <w:rPr>
          <w:rFonts w:hint="eastAsia" w:ascii="宋体" w:hAnsi="宋体"/>
          <w:i/>
          <w:iCs/>
          <w:sz w:val="24"/>
          <w:u w:val="single"/>
        </w:rPr>
        <w:t xml:space="preserve">人</w:t>
      </w:r>
      <w:r>
        <w:rPr>
          <w:rFonts w:hint="eastAsia" w:ascii="宋体" w:hAnsi="宋体"/>
          <w:i/>
          <w:iCs/>
          <w:sz w:val="24"/>
          <w:u w:val="single"/>
        </w:rPr>
        <w:t xml:space="preserve">验</w:t>
      </w:r>
      <w:r>
        <w:rPr>
          <w:rFonts w:hint="eastAsia" w:ascii="宋体" w:hAnsi="宋体"/>
          <w:i/>
          <w:iCs/>
          <w:sz w:val="24"/>
          <w:u w:val="single"/>
        </w:rPr>
        <w:t xml:space="preserve">收</w:t>
      </w:r>
      <w:r>
        <w:rPr>
          <w:rFonts w:hint="eastAsia" w:ascii="宋体" w:hAnsi="宋体"/>
          <w:i/>
          <w:iCs/>
          <w:sz w:val="24"/>
          <w:u w:val="single"/>
        </w:rPr>
        <w:t xml:space="preserve">合格（如需安装调</w:t>
      </w:r>
      <w:r>
        <w:rPr>
          <w:rFonts w:hint="eastAsia" w:ascii="宋体" w:hAnsi="宋体"/>
          <w:i/>
          <w:iCs/>
          <w:sz w:val="24"/>
          <w:u w:val="single"/>
        </w:rPr>
        <w:t xml:space="preserve">试的，</w:t>
      </w:r>
      <w:r>
        <w:rPr>
          <w:rFonts w:hint="eastAsia" w:ascii="宋体" w:hAnsi="宋体"/>
          <w:i/>
          <w:iCs/>
          <w:sz w:val="24"/>
          <w:u w:val="single"/>
        </w:rPr>
        <w:t xml:space="preserve">中标人</w:t>
      </w:r>
      <w:r>
        <w:rPr>
          <w:rFonts w:hint="eastAsia" w:ascii="宋体" w:hAnsi="宋体"/>
          <w:i/>
          <w:iCs/>
          <w:sz w:val="24"/>
          <w:u w:val="single"/>
        </w:rPr>
        <w:t xml:space="preserve">须安装调试完毕并经</w:t>
      </w:r>
      <w:r>
        <w:rPr>
          <w:rFonts w:hint="eastAsia" w:ascii="宋体" w:hAnsi="宋体"/>
          <w:i/>
          <w:iCs/>
          <w:sz w:val="24"/>
          <w:u w:val="single"/>
        </w:rPr>
        <w:t xml:space="preserve">采购人</w:t>
      </w:r>
      <w:r>
        <w:rPr>
          <w:rFonts w:hint="eastAsia" w:ascii="宋体" w:hAnsi="宋体"/>
          <w:i/>
          <w:iCs/>
          <w:sz w:val="24"/>
          <w:u w:val="single"/>
        </w:rPr>
        <w:t xml:space="preserve">验收合格）后的两个月内，</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中标人</w:t>
      </w:r>
      <w:r>
        <w:rPr>
          <w:rFonts w:hint="eastAsia" w:ascii="宋体" w:hAnsi="宋体"/>
          <w:i/>
          <w:iCs/>
          <w:sz w:val="24"/>
          <w:u w:val="single"/>
        </w:rPr>
        <w:t xml:space="preserve">支付</w:t>
      </w:r>
      <w:r>
        <w:rPr>
          <w:rFonts w:hint="eastAsia" w:ascii="宋体" w:hAnsi="宋体"/>
          <w:i/>
          <w:iCs/>
          <w:sz w:val="24"/>
          <w:u w:val="single"/>
        </w:rPr>
        <w:t xml:space="preserve">合同</w:t>
      </w:r>
      <w:r>
        <w:rPr>
          <w:rFonts w:hint="eastAsia" w:ascii="宋体" w:hAnsi="宋体"/>
          <w:i/>
          <w:iCs/>
          <w:sz w:val="24"/>
          <w:u w:val="single"/>
        </w:rPr>
        <w:t xml:space="preserve">总价的</w:t>
      </w:r>
      <w:r>
        <w:rPr>
          <w:rFonts w:ascii="宋体" w:hAnsi="宋体"/>
          <w:i/>
          <w:iCs/>
          <w:sz w:val="24"/>
          <w:u w:val="single"/>
        </w:rPr>
        <w:t xml:space="preserve">5</w:t>
      </w:r>
      <w:r>
        <w:rPr>
          <w:rFonts w:hint="eastAsia" w:ascii="宋体" w:hAnsi="宋体"/>
          <w:i/>
          <w:iCs/>
          <w:sz w:val="24"/>
          <w:u w:val="single"/>
        </w:rPr>
        <w:t xml:space="preserve">0%</w:t>
      </w:r>
      <w:r>
        <w:rPr>
          <w:rFonts w:hint="eastAsia" w:ascii="宋体" w:hAnsi="宋体"/>
          <w:i/>
          <w:iCs/>
          <w:sz w:val="24"/>
          <w:u w:val="single"/>
        </w:rPr>
        <w:t xml:space="preserve">。</w:t>
      </w:r>
      <w:r>
        <w:rPr>
          <w:rFonts w:hint="eastAsia" w:ascii="宋体" w:hAnsi="宋体"/>
          <w:i/>
          <w:iCs/>
          <w:sz w:val="24"/>
          <w:u w:val="single"/>
        </w:rPr>
      </w:r>
      <w:r/>
    </w:p>
    <w:p>
      <w:pPr>
        <w:pStyle w:val="76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4</w:t>
      </w:r>
      <w:r>
        <w:rPr>
          <w:rFonts w:hint="eastAsia" w:ascii="宋体" w:hAnsi="宋体"/>
          <w:i/>
          <w:iCs/>
          <w:sz w:val="24"/>
          <w:u w:val="single"/>
        </w:rPr>
        <w:t xml:space="preserve"> </w:t>
      </w:r>
      <w:r>
        <w:rPr>
          <w:rFonts w:hint="eastAsia" w:ascii="宋体" w:hAnsi="宋体"/>
          <w:i/>
          <w:iCs/>
          <w:sz w:val="24"/>
          <w:u w:val="single"/>
        </w:rPr>
        <w:t xml:space="preserve">验</w:t>
      </w:r>
      <w:r>
        <w:rPr>
          <w:rFonts w:hint="eastAsia" w:ascii="宋体" w:hAnsi="宋体"/>
          <w:i/>
          <w:iCs/>
          <w:sz w:val="24"/>
          <w:u w:val="single"/>
        </w:rPr>
        <w:t xml:space="preserve">收合</w:t>
      </w:r>
      <w:r>
        <w:rPr>
          <w:rFonts w:hint="eastAsia" w:ascii="宋体" w:hAnsi="宋体"/>
          <w:i/>
          <w:iCs/>
          <w:sz w:val="24"/>
          <w:u w:val="single"/>
        </w:rPr>
        <w:t xml:space="preserve">格（如需安</w:t>
      </w:r>
      <w:r>
        <w:rPr>
          <w:rFonts w:hint="eastAsia" w:ascii="宋体" w:hAnsi="宋体"/>
          <w:i/>
          <w:iCs/>
          <w:sz w:val="24"/>
          <w:u w:val="single"/>
        </w:rPr>
        <w:t xml:space="preserve">装调</w:t>
      </w:r>
      <w:r>
        <w:rPr>
          <w:rFonts w:hint="eastAsia" w:ascii="宋体" w:hAnsi="宋体"/>
          <w:i/>
          <w:iCs/>
          <w:sz w:val="24"/>
          <w:u w:val="single"/>
        </w:rPr>
        <w:t xml:space="preserve">试的</w:t>
      </w:r>
      <w:r>
        <w:rPr>
          <w:rFonts w:hint="eastAsia" w:ascii="宋体" w:hAnsi="宋体"/>
          <w:i/>
          <w:iCs/>
          <w:sz w:val="24"/>
          <w:u w:val="single"/>
        </w:rPr>
        <w:t xml:space="preserve">，</w:t>
      </w:r>
      <w:r>
        <w:rPr>
          <w:rFonts w:hint="eastAsia" w:ascii="宋体" w:hAnsi="宋体"/>
          <w:i/>
          <w:iCs/>
          <w:sz w:val="24"/>
          <w:u w:val="single"/>
        </w:rPr>
        <w:t xml:space="preserve">中标人</w:t>
      </w:r>
      <w:r>
        <w:rPr>
          <w:rFonts w:hint="eastAsia" w:ascii="宋体" w:hAnsi="宋体"/>
          <w:i/>
          <w:iCs/>
          <w:sz w:val="24"/>
          <w:u w:val="single"/>
        </w:rPr>
        <w:t xml:space="preserve">须安装调试</w:t>
      </w:r>
      <w:r>
        <w:rPr>
          <w:rFonts w:hint="eastAsia" w:ascii="宋体" w:hAnsi="宋体"/>
          <w:i/>
          <w:iCs/>
          <w:sz w:val="24"/>
          <w:u w:val="single"/>
        </w:rPr>
        <w:t xml:space="preserve">完毕并经</w:t>
      </w:r>
      <w:r>
        <w:rPr>
          <w:rFonts w:hint="eastAsia" w:ascii="宋体" w:hAnsi="宋体"/>
          <w:i/>
          <w:iCs/>
          <w:sz w:val="24"/>
          <w:u w:val="single"/>
        </w:rPr>
        <w:t xml:space="preserve">采购人</w:t>
      </w:r>
      <w:r>
        <w:rPr>
          <w:rFonts w:hint="eastAsia" w:ascii="宋体" w:hAnsi="宋体"/>
          <w:i/>
          <w:iCs/>
          <w:sz w:val="24"/>
          <w:u w:val="single"/>
        </w:rPr>
        <w:t xml:space="preserve">验收合格</w:t>
      </w:r>
      <w:r>
        <w:rPr>
          <w:rFonts w:hint="eastAsia" w:ascii="宋体" w:hAnsi="宋体"/>
          <w:i/>
          <w:iCs/>
          <w:sz w:val="24"/>
          <w:u w:val="single"/>
        </w:rPr>
        <w:t xml:space="preserve">）之日起一周年后的农历年前，货物无质量问题，</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中标人</w:t>
      </w:r>
      <w:r>
        <w:rPr>
          <w:rFonts w:hint="eastAsia" w:ascii="宋体" w:hAnsi="宋体"/>
          <w:i/>
          <w:iCs/>
          <w:sz w:val="24"/>
          <w:u w:val="single"/>
        </w:rPr>
        <w:t xml:space="preserve">支付</w:t>
      </w:r>
      <w:r>
        <w:rPr>
          <w:rFonts w:hint="eastAsia" w:ascii="宋体" w:hAnsi="宋体"/>
          <w:i/>
          <w:iCs/>
          <w:sz w:val="24"/>
          <w:u w:val="single"/>
        </w:rPr>
        <w:t xml:space="preserve">合同</w:t>
      </w:r>
      <w:r>
        <w:rPr>
          <w:rFonts w:hint="eastAsia" w:ascii="宋体" w:hAnsi="宋体"/>
          <w:i/>
          <w:iCs/>
          <w:sz w:val="24"/>
          <w:u w:val="single"/>
        </w:rPr>
        <w:t xml:space="preserve">总价的10%。</w:t>
      </w:r>
      <w:r>
        <w:rPr>
          <w:rFonts w:hint="eastAsia" w:ascii="宋体" w:hAnsi="宋体"/>
          <w:i/>
          <w:iCs/>
          <w:sz w:val="24"/>
          <w:u w:val="single"/>
        </w:rPr>
      </w:r>
      <w:r/>
    </w:p>
    <w:p>
      <w:pPr>
        <w:pStyle w:val="764"/>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5</w:t>
      </w:r>
      <w:r>
        <w:rPr>
          <w:rFonts w:hint="eastAsia" w:ascii="宋体" w:hAnsi="宋体"/>
          <w:i/>
          <w:iCs/>
          <w:sz w:val="24"/>
          <w:u w:val="single"/>
        </w:rPr>
        <w:t xml:space="preserve"> 验收合格（如需安装调试的，</w:t>
      </w:r>
      <w:r>
        <w:rPr>
          <w:rFonts w:hint="eastAsia" w:ascii="宋体" w:hAnsi="宋体"/>
          <w:i/>
          <w:iCs/>
          <w:sz w:val="24"/>
          <w:u w:val="single"/>
        </w:rPr>
        <w:t xml:space="preserve">中标人</w:t>
      </w:r>
      <w:r>
        <w:rPr>
          <w:rFonts w:hint="eastAsia" w:ascii="宋体" w:hAnsi="宋体"/>
          <w:i/>
          <w:iCs/>
          <w:sz w:val="24"/>
          <w:u w:val="single"/>
        </w:rPr>
        <w:t xml:space="preserve">须安装调试完毕并经</w:t>
      </w:r>
      <w:r>
        <w:rPr>
          <w:rFonts w:hint="eastAsia" w:ascii="宋体" w:hAnsi="宋体"/>
          <w:i/>
          <w:iCs/>
          <w:sz w:val="24"/>
          <w:u w:val="single"/>
        </w:rPr>
        <w:t xml:space="preserve">采</w:t>
      </w:r>
      <w:r>
        <w:rPr>
          <w:rFonts w:hint="eastAsia" w:ascii="宋体" w:hAnsi="宋体"/>
          <w:i/>
          <w:iCs/>
          <w:sz w:val="24"/>
          <w:u w:val="single"/>
        </w:rPr>
        <w:t xml:space="preserve">购</w:t>
      </w:r>
      <w:r>
        <w:rPr>
          <w:rFonts w:hint="eastAsia" w:ascii="宋体" w:hAnsi="宋体"/>
          <w:i/>
          <w:iCs/>
          <w:sz w:val="24"/>
          <w:u w:val="single"/>
        </w:rPr>
        <w:t xml:space="preserve">人</w:t>
      </w:r>
      <w:r>
        <w:rPr>
          <w:rFonts w:hint="eastAsia" w:ascii="宋体" w:hAnsi="宋体"/>
          <w:i/>
          <w:iCs/>
          <w:sz w:val="24"/>
          <w:u w:val="single"/>
        </w:rPr>
        <w:t xml:space="preserve">验</w:t>
      </w:r>
      <w:r>
        <w:rPr>
          <w:rFonts w:hint="eastAsia" w:ascii="宋体" w:hAnsi="宋体"/>
          <w:i/>
          <w:iCs/>
          <w:sz w:val="24"/>
          <w:u w:val="single"/>
        </w:rPr>
        <w:t xml:space="preserve">收</w:t>
      </w:r>
      <w:r>
        <w:rPr>
          <w:rFonts w:hint="eastAsia" w:ascii="宋体" w:hAnsi="宋体"/>
          <w:i/>
          <w:iCs/>
          <w:sz w:val="24"/>
          <w:u w:val="single"/>
        </w:rPr>
        <w:t xml:space="preserve">合</w:t>
      </w:r>
      <w:r>
        <w:rPr>
          <w:rFonts w:hint="eastAsia" w:ascii="宋体" w:hAnsi="宋体"/>
          <w:i/>
          <w:iCs/>
          <w:sz w:val="24"/>
          <w:u w:val="single"/>
        </w:rPr>
        <w:t xml:space="preserve">格</w:t>
      </w:r>
      <w:r>
        <w:rPr>
          <w:rFonts w:hint="eastAsia" w:ascii="宋体" w:hAnsi="宋体"/>
          <w:i/>
          <w:iCs/>
          <w:sz w:val="24"/>
          <w:u w:val="single"/>
        </w:rPr>
        <w:t xml:space="preserve">）之日起二周年后的农历年前，货物无质量问题，</w:t>
      </w:r>
      <w:r>
        <w:rPr>
          <w:rFonts w:hint="eastAsia" w:ascii="宋体" w:hAnsi="宋体"/>
          <w:i/>
          <w:iCs/>
          <w:sz w:val="24"/>
          <w:u w:val="single"/>
        </w:rPr>
        <w:t xml:space="preserve">采购人</w:t>
      </w:r>
      <w:r>
        <w:rPr>
          <w:rFonts w:hint="eastAsia" w:ascii="宋体" w:hAnsi="宋体"/>
          <w:i/>
          <w:iCs/>
          <w:sz w:val="24"/>
          <w:u w:val="single"/>
        </w:rPr>
        <w:t xml:space="preserve">向</w:t>
      </w:r>
      <w:r>
        <w:rPr>
          <w:rFonts w:hint="eastAsia" w:ascii="宋体" w:hAnsi="宋体"/>
          <w:i/>
          <w:iCs/>
          <w:sz w:val="24"/>
          <w:u w:val="single"/>
        </w:rPr>
        <w:t xml:space="preserve">中标人</w:t>
      </w:r>
      <w:r>
        <w:rPr>
          <w:rFonts w:hint="eastAsia" w:ascii="宋体" w:hAnsi="宋体"/>
          <w:i/>
          <w:iCs/>
          <w:sz w:val="24"/>
          <w:u w:val="single"/>
        </w:rPr>
        <w:t xml:space="preserve">支付</w:t>
      </w:r>
      <w:r>
        <w:rPr>
          <w:rFonts w:hint="eastAsia" w:ascii="宋体" w:hAnsi="宋体"/>
          <w:i/>
          <w:iCs/>
          <w:sz w:val="24"/>
          <w:u w:val="single"/>
        </w:rPr>
        <w:t xml:space="preserve">合同</w:t>
      </w:r>
      <w:r>
        <w:rPr>
          <w:rFonts w:hint="eastAsia" w:ascii="宋体" w:hAnsi="宋体"/>
          <w:i/>
          <w:iCs/>
          <w:sz w:val="24"/>
          <w:u w:val="single"/>
        </w:rPr>
        <w:t xml:space="preserve">总价的</w:t>
      </w:r>
      <w:r>
        <w:rPr>
          <w:rFonts w:hint="eastAsia" w:ascii="宋体" w:hAnsi="宋体"/>
          <w:i/>
          <w:iCs/>
          <w:sz w:val="24"/>
          <w:u w:val="single"/>
        </w:rPr>
        <w:t xml:space="preserve">10%</w:t>
      </w:r>
      <w:r>
        <w:rPr>
          <w:rFonts w:hint="eastAsia" w:ascii="宋体" w:hAnsi="宋体"/>
          <w:i/>
          <w:iCs/>
          <w:sz w:val="24"/>
          <w:u w:val="single"/>
        </w:rPr>
        <w:t xml:space="preserve">。</w:t>
      </w:r>
      <w:r>
        <w:rPr>
          <w:rFonts w:hint="eastAsia" w:ascii="宋体" w:hAnsi="宋体"/>
          <w:i/>
          <w:iCs/>
          <w:sz w:val="24"/>
          <w:u w:val="single"/>
        </w:rPr>
      </w:r>
      <w:r/>
    </w:p>
    <w:p>
      <w:pPr>
        <w:pStyle w:val="764"/>
        <w:ind w:firstLine="480"/>
        <w:spacing w:line="440" w:lineRule="exact"/>
        <w:rPr>
          <w:rFonts w:ascii="宋体" w:hAnsi="宋体"/>
          <w:b/>
          <w:bCs/>
          <w:i/>
          <w:iCs/>
          <w:sz w:val="24"/>
          <w:u w:val="single"/>
        </w:rPr>
      </w:pPr>
      <w:r/>
      <w:bookmarkEnd w:id="92"/>
      <w:r>
        <w:rPr>
          <w:rFonts w:ascii="宋体" w:hAnsi="宋体"/>
          <w:b/>
          <w:bCs/>
          <w:i/>
          <w:iCs/>
          <w:sz w:val="24"/>
          <w:u w:val="single"/>
        </w:rPr>
        <w:t xml:space="preserve">注：</w:t>
      </w:r>
      <w:r>
        <w:rPr>
          <w:rFonts w:hint="eastAsia" w:ascii="宋体" w:hAnsi="宋体"/>
          <w:b/>
          <w:bCs/>
          <w:i/>
          <w:iCs/>
          <w:sz w:val="24"/>
          <w:u w:val="single"/>
        </w:rPr>
        <w:t xml:space="preserve">（1）</w:t>
      </w:r>
      <w:r>
        <w:rPr>
          <w:rFonts w:ascii="宋体" w:hAnsi="宋体"/>
          <w:b/>
          <w:bCs/>
          <w:i/>
          <w:iCs/>
          <w:sz w:val="24"/>
          <w:u w:val="single"/>
        </w:rPr>
        <w:t xml:space="preserve">以上每次付款前，</w:t>
      </w:r>
      <w:r>
        <w:rPr>
          <w:rFonts w:hint="eastAsia" w:ascii="宋体" w:hAnsi="宋体"/>
          <w:b/>
          <w:bCs/>
          <w:i/>
          <w:iCs/>
          <w:sz w:val="24"/>
          <w:u w:val="single"/>
        </w:rPr>
        <w:t xml:space="preserve">中标人均应提供符合采购人要求的同等金</w:t>
      </w:r>
      <w:r>
        <w:rPr>
          <w:rFonts w:hint="eastAsia" w:ascii="宋体" w:hAnsi="宋体"/>
          <w:b/>
          <w:bCs/>
          <w:i/>
          <w:iCs/>
          <w:sz w:val="24"/>
          <w:u w:val="single"/>
        </w:rPr>
        <w:t xml:space="preserve">额</w:t>
      </w:r>
      <w:r>
        <w:rPr>
          <w:rFonts w:hint="eastAsia" w:ascii="宋体" w:hAnsi="宋体"/>
          <w:b/>
          <w:bCs/>
          <w:i/>
          <w:iCs/>
          <w:sz w:val="24"/>
          <w:u w:val="single"/>
        </w:rPr>
        <w:t xml:space="preserve">的</w:t>
      </w:r>
      <w:r>
        <w:rPr>
          <w:rFonts w:hint="eastAsia" w:ascii="宋体" w:hAnsi="宋体"/>
          <w:b/>
          <w:bCs/>
          <w:i/>
          <w:iCs/>
          <w:sz w:val="24"/>
          <w:u w:val="single"/>
        </w:rPr>
        <w:t xml:space="preserve">合法</w:t>
      </w:r>
      <w:r>
        <w:rPr>
          <w:rFonts w:hint="eastAsia" w:ascii="宋体" w:hAnsi="宋体"/>
          <w:b/>
          <w:bCs/>
          <w:i/>
          <w:iCs/>
          <w:sz w:val="24"/>
          <w:u w:val="single"/>
        </w:rPr>
        <w:t xml:space="preserve">有效</w:t>
      </w:r>
      <w:r>
        <w:rPr>
          <w:rFonts w:hint="eastAsia" w:ascii="宋体" w:hAnsi="宋体"/>
          <w:b/>
          <w:bCs/>
          <w:i/>
          <w:iCs/>
          <w:sz w:val="24"/>
          <w:u w:val="single"/>
        </w:rPr>
        <w:t xml:space="preserve">的</w:t>
      </w:r>
      <w:r>
        <w:rPr>
          <w:rFonts w:hint="eastAsia" w:ascii="宋体" w:hAnsi="宋体"/>
          <w:b/>
          <w:bCs/>
          <w:i/>
          <w:iCs/>
          <w:sz w:val="24"/>
          <w:u w:val="single"/>
        </w:rPr>
        <w:t xml:space="preserve">增值税</w:t>
      </w:r>
      <w:r>
        <w:rPr>
          <w:rFonts w:hint="eastAsia" w:ascii="宋体" w:hAnsi="宋体"/>
          <w:b/>
          <w:bCs/>
          <w:i/>
          <w:iCs/>
          <w:sz w:val="24"/>
          <w:u w:val="single"/>
        </w:rPr>
        <w:t xml:space="preserve">普</w:t>
      </w:r>
      <w:r>
        <w:rPr>
          <w:rFonts w:hint="eastAsia" w:ascii="宋体" w:hAnsi="宋体"/>
          <w:b/>
          <w:bCs/>
          <w:i/>
          <w:iCs/>
          <w:sz w:val="24"/>
          <w:u w:val="single"/>
        </w:rPr>
        <w:t xml:space="preserve">通</w:t>
      </w:r>
      <w:r>
        <w:rPr>
          <w:rFonts w:hint="eastAsia" w:ascii="宋体" w:hAnsi="宋体"/>
          <w:b/>
          <w:bCs/>
          <w:i/>
          <w:iCs/>
          <w:sz w:val="24"/>
          <w:u w:val="single"/>
        </w:rPr>
        <w:t xml:space="preserve">发</w:t>
      </w:r>
      <w:r>
        <w:rPr>
          <w:rFonts w:hint="eastAsia" w:ascii="宋体" w:hAnsi="宋体"/>
          <w:b/>
          <w:bCs/>
          <w:i/>
          <w:iCs/>
          <w:sz w:val="24"/>
          <w:u w:val="single"/>
        </w:rPr>
        <w:t xml:space="preserve">票</w:t>
      </w:r>
      <w:r>
        <w:rPr>
          <w:rFonts w:ascii="宋体" w:hAnsi="宋体"/>
          <w:b/>
          <w:bCs/>
          <w:i/>
          <w:iCs/>
          <w:sz w:val="24"/>
          <w:u w:val="single"/>
        </w:rPr>
        <w:t xml:space="preserve">。否则，采购人有</w:t>
      </w:r>
      <w:r>
        <w:rPr>
          <w:rFonts w:ascii="宋体" w:hAnsi="宋体"/>
          <w:b/>
          <w:bCs/>
          <w:i/>
          <w:iCs/>
          <w:sz w:val="24"/>
          <w:u w:val="single"/>
        </w:rPr>
        <w:t xml:space="preserve">权顺延付款时间，</w:t>
      </w:r>
      <w:r>
        <w:rPr>
          <w:rFonts w:ascii="宋体" w:hAnsi="宋体"/>
          <w:b/>
          <w:bCs/>
          <w:i/>
          <w:iCs/>
          <w:sz w:val="24"/>
          <w:u w:val="single"/>
        </w:rPr>
        <w:t xml:space="preserve">且不承担任何违约或赔偿责任。</w:t>
      </w:r>
      <w:r>
        <w:rPr>
          <w:rFonts w:ascii="宋体" w:hAnsi="宋体"/>
          <w:b/>
          <w:bCs/>
          <w:i/>
          <w:iCs/>
          <w:sz w:val="24"/>
          <w:u w:val="single"/>
        </w:rPr>
      </w:r>
      <w:r/>
    </w:p>
    <w:p>
      <w:pPr>
        <w:pStyle w:val="764"/>
        <w:ind w:firstLine="480"/>
        <w:spacing w:line="440" w:lineRule="exact"/>
        <w:rPr>
          <w:rFonts w:ascii="宋体" w:hAnsi="宋体"/>
          <w:b/>
          <w:bCs/>
          <w:i/>
          <w:iCs/>
          <w:sz w:val="24"/>
          <w:u w:val="single"/>
        </w:rPr>
      </w:pPr>
      <w:r>
        <w:rPr>
          <w:rFonts w:ascii="宋体" w:hAnsi="宋体"/>
          <w:b/>
          <w:bCs/>
          <w:i/>
          <w:iCs/>
          <w:sz w:val="24"/>
          <w:u w:val="single"/>
        </w:rPr>
        <w:t xml:space="preserve">（</w:t>
      </w:r>
      <w:r>
        <w:rPr>
          <w:rFonts w:hint="eastAsia" w:ascii="宋体" w:hAnsi="宋体"/>
          <w:b/>
          <w:bCs/>
          <w:i/>
          <w:iCs/>
          <w:sz w:val="24"/>
          <w:u w:val="single"/>
        </w:rPr>
        <w:t xml:space="preserve">2</w:t>
      </w:r>
      <w:r>
        <w:rPr>
          <w:rFonts w:ascii="宋体" w:hAnsi="宋体"/>
          <w:b/>
          <w:bCs/>
          <w:i/>
          <w:iCs/>
          <w:sz w:val="24"/>
          <w:u w:val="single"/>
        </w:rPr>
        <w:t xml:space="preserve">）不满足上述付款要求的作无效投标处理。</w:t>
      </w:r>
      <w:r>
        <w:rPr>
          <w:rFonts w:ascii="宋体" w:hAnsi="宋体"/>
          <w:b/>
          <w:bCs/>
          <w:i/>
          <w:iCs/>
          <w:sz w:val="24"/>
          <w:u w:val="single"/>
        </w:rPr>
      </w:r>
      <w:r/>
    </w:p>
    <w:p>
      <w:pPr>
        <w:pStyle w:val="764"/>
        <w:ind w:firstLine="480"/>
        <w:spacing w:line="440" w:lineRule="exact"/>
        <w:rPr>
          <w:rFonts w:hint="eastAsia" w:ascii="宋体" w:hAnsi="宋体"/>
          <w:b/>
          <w:bCs/>
          <w:sz w:val="24"/>
        </w:rPr>
      </w:pPr>
      <w:r>
        <w:rPr>
          <w:rFonts w:hint="eastAsia" w:ascii="宋体" w:hAnsi="宋体"/>
          <w:b/>
          <w:bCs/>
          <w:sz w:val="24"/>
        </w:rPr>
        <w:t xml:space="preserve">7、本项目采购预</w:t>
      </w:r>
      <w:r>
        <w:rPr>
          <w:rFonts w:hint="eastAsia" w:ascii="宋体" w:hAnsi="宋体"/>
          <w:b/>
          <w:bCs/>
          <w:sz w:val="24"/>
        </w:rPr>
        <w:t xml:space="preserve">算</w:t>
      </w:r>
      <w:r>
        <w:rPr>
          <w:rFonts w:hint="eastAsia" w:ascii="宋体" w:hAnsi="宋体"/>
          <w:b/>
          <w:bCs/>
          <w:sz w:val="24"/>
        </w:rPr>
        <w:t xml:space="preserve">为￥</w:t>
      </w:r>
      <w:r>
        <w:rPr>
          <w:b/>
          <w:bCs/>
          <w:sz w:val="24"/>
        </w:rPr>
        <w:t xml:space="preserve">61</w:t>
      </w:r>
      <w:r>
        <w:rPr>
          <w:b/>
          <w:bCs/>
          <w:sz w:val="24"/>
        </w:rPr>
        <w:t xml:space="preserve">49</w:t>
      </w:r>
      <w:r>
        <w:rPr>
          <w:b/>
          <w:bCs/>
          <w:sz w:val="24"/>
        </w:rPr>
        <w:t xml:space="preserve">0</w:t>
      </w:r>
      <w:r>
        <w:rPr>
          <w:b/>
          <w:bCs/>
          <w:sz w:val="24"/>
        </w:rPr>
        <w:t xml:space="preserve">0</w:t>
      </w:r>
      <w:r>
        <w:rPr>
          <w:b/>
          <w:bCs/>
          <w:sz w:val="24"/>
        </w:rPr>
        <w:t xml:space="preserve">.</w:t>
      </w:r>
      <w:r>
        <w:rPr>
          <w:b/>
          <w:bCs/>
          <w:sz w:val="24"/>
        </w:rPr>
        <w:t xml:space="preserve">0</w:t>
      </w:r>
      <w:r>
        <w:rPr>
          <w:b/>
          <w:bCs/>
          <w:sz w:val="24"/>
        </w:rPr>
        <w:t xml:space="preserve">0</w:t>
      </w:r>
      <w:r>
        <w:rPr>
          <w:rFonts w:hint="eastAsia" w:ascii="宋体" w:hAnsi="宋体"/>
          <w:b/>
          <w:bCs/>
          <w:sz w:val="24"/>
        </w:rPr>
        <w:t xml:space="preserve">元，</w:t>
      </w:r>
      <w:r>
        <w:rPr>
          <w:rFonts w:ascii="宋体" w:hAnsi="宋体"/>
          <w:b/>
          <w:bCs/>
          <w:sz w:val="24"/>
        </w:rPr>
        <w:t xml:space="preserve">设定最高限价为</w:t>
      </w:r>
      <w:r>
        <w:rPr>
          <w:rFonts w:hint="eastAsia" w:ascii="宋体" w:hAnsi="宋体"/>
          <w:b/>
          <w:bCs/>
          <w:sz w:val="24"/>
        </w:rPr>
        <w:t xml:space="preserve">人民币</w:t>
      </w:r>
      <w:r>
        <w:rPr>
          <w:b/>
          <w:bCs/>
          <w:sz w:val="24"/>
        </w:rPr>
        <w:t xml:space="preserve">5</w:t>
      </w:r>
      <w:r>
        <w:rPr>
          <w:b/>
          <w:bCs/>
          <w:sz w:val="24"/>
        </w:rPr>
        <w:t xml:space="preserve">8</w:t>
      </w:r>
      <w:r>
        <w:rPr>
          <w:b/>
          <w:bCs/>
          <w:sz w:val="24"/>
        </w:rPr>
        <w:t xml:space="preserve">4</w:t>
      </w:r>
      <w:r>
        <w:rPr>
          <w:b/>
          <w:bCs/>
          <w:sz w:val="24"/>
        </w:rPr>
        <w:t xml:space="preserve">1</w:t>
      </w:r>
      <w:r>
        <w:rPr>
          <w:b/>
          <w:bCs/>
          <w:sz w:val="24"/>
        </w:rPr>
        <w:t xml:space="preserve">5</w:t>
      </w:r>
      <w:r>
        <w:rPr>
          <w:b/>
          <w:bCs/>
          <w:sz w:val="24"/>
        </w:rPr>
        <w:t xml:space="preserve">5</w:t>
      </w:r>
      <w:r>
        <w:rPr>
          <w:b/>
          <w:bCs/>
          <w:sz w:val="24"/>
        </w:rPr>
        <w:t xml:space="preserve">.</w:t>
      </w:r>
      <w:r>
        <w:rPr>
          <w:b/>
          <w:bCs/>
          <w:sz w:val="24"/>
        </w:rPr>
        <w:t xml:space="preserve">0</w:t>
      </w:r>
      <w:r>
        <w:rPr>
          <w:b/>
          <w:bCs/>
          <w:sz w:val="24"/>
        </w:rPr>
        <w:t xml:space="preserve">0</w:t>
      </w:r>
      <w:r>
        <w:rPr>
          <w:rFonts w:hint="eastAsia" w:ascii="宋体" w:hAnsi="宋体"/>
          <w:b/>
          <w:bCs/>
          <w:sz w:val="24"/>
        </w:rPr>
        <w:t xml:space="preserve">元。投标总价不得超过最高限价，否则其投标将作无效投标处理。</w:t>
      </w:r>
      <w:r>
        <w:rPr>
          <w:rFonts w:hint="eastAsia" w:ascii="宋体" w:hAnsi="宋体"/>
          <w:b/>
          <w:bCs/>
          <w:sz w:val="24"/>
        </w:rPr>
      </w:r>
      <w:r/>
    </w:p>
    <w:p>
      <w:pPr>
        <w:pStyle w:val="793"/>
        <w:spacing w:line="440" w:lineRule="exact"/>
        <w:rPr>
          <w:rStyle w:val="858"/>
          <w:b/>
          <w:bCs/>
          <w:sz w:val="28"/>
          <w:szCs w:val="28"/>
        </w:rPr>
      </w:pPr>
      <w:r>
        <w:rPr>
          <w:rStyle w:val="858"/>
          <w:rFonts w:hint="eastAsia"/>
          <w:b/>
          <w:bCs/>
          <w:sz w:val="28"/>
          <w:szCs w:val="28"/>
        </w:rPr>
        <w:t xml:space="preserve">二、货物清单</w:t>
      </w:r>
      <w:r>
        <w:rPr>
          <w:rStyle w:val="858"/>
          <w:b/>
          <w:bCs/>
          <w:sz w:val="28"/>
          <w:szCs w:val="28"/>
        </w:rPr>
      </w:r>
      <w:r/>
    </w:p>
    <w:tbl>
      <w:tblPr>
        <w:tblW w:w="4808" w:type="pct"/>
        <w:tblInd w:w="113" w:type="dxa"/>
        <w:tblLayout w:type="autofit"/>
        <w:tblCellMar>
          <w:left w:w="108" w:type="dxa"/>
          <w:top w:w="0" w:type="dxa"/>
          <w:right w:w="108" w:type="dxa"/>
          <w:bottom w:w="0" w:type="dxa"/>
        </w:tblCellMar>
        <w:tblLook w:val="04A0" w:firstRow="1" w:lastRow="0" w:firstColumn="1" w:lastColumn="0" w:noHBand="0" w:noVBand="1"/>
      </w:tblPr>
      <w:tblGrid>
        <w:gridCol w:w="1653"/>
        <w:gridCol w:w="4540"/>
        <w:gridCol w:w="1652"/>
        <w:gridCol w:w="1652"/>
      </w:tblGrid>
      <w:tr>
        <w:trPr>
          <w:trHeight w:val="359"/>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pStyle w:val="764"/>
              <w:jc w:val="center"/>
              <w:widowControl/>
              <w:rPr>
                <w:color w:val="000000"/>
                <w:sz w:val="24"/>
                <w:szCs w:val="24"/>
              </w:rPr>
            </w:pPr>
            <w:r/>
            <w:bookmarkStart w:id="93" w:name="_Toc198724199"/>
            <w:r/>
            <w:bookmarkStart w:id="94" w:name="_Toc157506550"/>
            <w:r/>
            <w:bookmarkStart w:id="95" w:name="_Toc198715638"/>
            <w:r/>
            <w:bookmarkStart w:id="96" w:name="_Toc198293111"/>
            <w:r>
              <w:rPr>
                <w:color w:val="000000"/>
                <w:sz w:val="24"/>
                <w:szCs w:val="24"/>
              </w:rPr>
              <w:t xml:space="preserve">序号</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tcPr>
          <w:p>
            <w:pPr>
              <w:pStyle w:val="764"/>
              <w:jc w:val="center"/>
              <w:widowControl/>
              <w:rPr>
                <w:color w:val="000000"/>
                <w:sz w:val="24"/>
                <w:szCs w:val="24"/>
              </w:rPr>
            </w:pPr>
            <w:r>
              <w:rPr>
                <w:color w:val="000000"/>
                <w:sz w:val="24"/>
                <w:szCs w:val="24"/>
              </w:rPr>
              <w:t xml:space="preserve">分项名称</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000000"/>
                <w:sz w:val="24"/>
                <w:szCs w:val="24"/>
              </w:rPr>
            </w:pPr>
            <w:r>
              <w:rPr>
                <w:color w:val="000000"/>
                <w:sz w:val="24"/>
                <w:szCs w:val="24"/>
              </w:rPr>
              <w:t xml:space="preserve">数量</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000000"/>
                <w:sz w:val="24"/>
                <w:szCs w:val="24"/>
              </w:rPr>
            </w:pPr>
            <w:r>
              <w:rPr>
                <w:color w:val="000000"/>
                <w:sz w:val="24"/>
                <w:szCs w:val="24"/>
              </w:rPr>
              <w:t xml:space="preserve">单位</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bookmarkStart w:id="97" w:name="_Hlk209441143"/>
            <w:r>
              <w:rPr>
                <w:color w:val="000000"/>
                <w:sz w:val="24"/>
                <w:szCs w:val="24"/>
              </w:rPr>
              <w:t xml:space="preserve">定制4人位工作桌</w:t>
            </w:r>
            <w:bookmarkEnd w:id="97"/>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4</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定制研判席</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3</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智能5人位控制台</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4</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定制矮柜</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个</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5</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智能演讲台</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6</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智慧融合控制台</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7</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集成</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项</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8</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指挥室配套座椅</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36</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把</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9</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沙发</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10</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茶几</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t xml:space="preserve">1</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床</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12</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床头柜</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个</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13</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单人位沙发</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14</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会</w:t>
            </w:r>
            <w:r>
              <w:rPr>
                <w:color w:val="000000"/>
                <w:sz w:val="24"/>
                <w:szCs w:val="24"/>
              </w:rPr>
              <w:t xml:space="preserve">议</w:t>
            </w:r>
            <w:r>
              <w:rPr>
                <w:color w:val="000000"/>
                <w:sz w:val="24"/>
                <w:szCs w:val="24"/>
              </w:rPr>
              <w:t xml:space="preserve">桌</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t xml:space="preserve">5</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rFonts w:hint="eastAsia"/>
                <w:color w:val="000000"/>
                <w:sz w:val="24"/>
                <w:szCs w:val="24"/>
              </w:rPr>
            </w:pPr>
            <w:r>
              <w:rPr>
                <w:color w:val="000000"/>
                <w:sz w:val="24"/>
                <w:szCs w:val="24"/>
              </w:rPr>
              <w:t xml:space="preserve">会议</w:t>
            </w:r>
            <w:r>
              <w:rPr>
                <w:color w:val="000000"/>
                <w:sz w:val="24"/>
                <w:szCs w:val="24"/>
              </w:rPr>
              <w:t xml:space="preserve">椅</w:t>
            </w:r>
            <w:r>
              <w:rPr>
                <w:rFonts w:hint="eastAsia"/>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把</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16</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所长办公桌</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17</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rFonts w:hint="eastAsia"/>
                <w:color w:val="000000"/>
                <w:sz w:val="24"/>
                <w:szCs w:val="24"/>
              </w:rPr>
            </w:pPr>
            <w:r>
              <w:rPr>
                <w:color w:val="000000"/>
                <w:sz w:val="24"/>
                <w:szCs w:val="24"/>
              </w:rPr>
              <w:t xml:space="preserve">办公</w:t>
            </w:r>
            <w:r>
              <w:rPr>
                <w:color w:val="000000"/>
                <w:sz w:val="24"/>
                <w:szCs w:val="24"/>
              </w:rPr>
              <w:t xml:space="preserve">椅</w:t>
            </w:r>
            <w:r>
              <w:rPr>
                <w:rFonts w:hint="eastAsia"/>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把</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18</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引导桌</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19</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工作台</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4</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rFonts w:hint="eastAsia"/>
                <w:color w:val="333333"/>
                <w:sz w:val="24"/>
                <w:szCs w:val="24"/>
              </w:rPr>
            </w:pPr>
            <w:r>
              <w:rPr>
                <w:rFonts w:hint="eastAsia"/>
                <w:color w:val="333333"/>
                <w:sz w:val="24"/>
                <w:szCs w:val="24"/>
              </w:rPr>
              <w:t xml:space="preserve">套</w:t>
            </w:r>
            <w:r>
              <w:rPr>
                <w:rFonts w:hint="eastAsia"/>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20</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办公桌</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rFonts w:hint="eastAsia"/>
                <w:color w:val="333333"/>
                <w:sz w:val="24"/>
                <w:szCs w:val="24"/>
              </w:rPr>
            </w:pPr>
            <w:r>
              <w:rPr>
                <w:rFonts w:hint="eastAsia"/>
                <w:color w:val="333333"/>
                <w:sz w:val="24"/>
                <w:szCs w:val="24"/>
              </w:rPr>
              <w:t xml:space="preserve">套</w:t>
            </w:r>
            <w:r>
              <w:rPr>
                <w:rFonts w:hint="eastAsia"/>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21</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等待区长凳</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4</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tcPr>
          <w:p>
            <w:pPr>
              <w:pStyle w:val="764"/>
              <w:jc w:val="center"/>
              <w:widowControl/>
              <w:rPr>
                <w:color w:val="333333"/>
                <w:sz w:val="24"/>
                <w:szCs w:val="24"/>
              </w:rPr>
            </w:pPr>
            <w:r>
              <w:rPr>
                <w:color w:val="333333"/>
                <w:sz w:val="24"/>
                <w:szCs w:val="24"/>
              </w:rPr>
              <w:t xml:space="preserve">张</w:t>
            </w:r>
            <w:r>
              <w:rPr>
                <w:color w:val="333333"/>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22</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茶水柜</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个</w:t>
            </w:r>
            <w:r>
              <w:rPr>
                <w:color w:val="000000"/>
                <w:sz w:val="24"/>
                <w:szCs w:val="24"/>
              </w:rPr>
            </w:r>
            <w:r/>
          </w:p>
        </w:tc>
      </w:tr>
      <w:tr>
        <w:trPr>
          <w:trHeight w:val="363"/>
        </w:trPr>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23</w:t>
            </w:r>
            <w:r>
              <w:rPr>
                <w:color w:val="000000"/>
                <w:sz w:val="24"/>
                <w:szCs w:val="24"/>
              </w:rPr>
            </w:r>
            <w:r/>
          </w:p>
        </w:tc>
        <w:tc>
          <w:tcPr>
            <w:shd w:val="clear" w:color="auto" w:fill="ffffff"/>
            <w:tcBorders>
              <w:top w:val="single" w:color="000000" w:sz="4" w:space="0"/>
              <w:left w:val="none" w:color="FFFFFF" w:sz="255" w:space="0"/>
              <w:bottom w:val="single" w:color="000000" w:sz="4" w:space="0"/>
              <w:right w:val="single" w:color="000000" w:sz="4" w:space="0"/>
            </w:tcBorders>
            <w:tcW w:w="2390" w:type="pct"/>
            <w:vAlign w:val="center"/>
            <w:textDirection w:val="lrTb"/>
            <w:noWrap w:val="false"/>
          </w:tcPr>
          <w:p>
            <w:pPr>
              <w:pStyle w:val="764"/>
              <w:jc w:val="center"/>
              <w:widowControl/>
              <w:rPr>
                <w:color w:val="000000"/>
                <w:sz w:val="24"/>
                <w:szCs w:val="24"/>
              </w:rPr>
            </w:pPr>
            <w:r>
              <w:rPr>
                <w:color w:val="000000"/>
                <w:sz w:val="24"/>
                <w:szCs w:val="24"/>
              </w:rPr>
              <w:t xml:space="preserve">柜子</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none" w:color="FFFFFF" w:sz="255" w:space="0"/>
              <w:bottom w:val="single" w:color="000000" w:sz="4" w:space="0"/>
              <w:right w:val="single" w:color="000000" w:sz="4" w:space="0"/>
            </w:tcBorders>
            <w:tcW w:w="870" w:type="pct"/>
            <w:vAlign w:val="center"/>
            <w:textDirection w:val="lrTb"/>
            <w:noWrap w:val="false"/>
          </w:tcPr>
          <w:p>
            <w:pPr>
              <w:pStyle w:val="764"/>
              <w:jc w:val="center"/>
              <w:widowControl/>
              <w:rPr>
                <w:color w:val="000000"/>
                <w:sz w:val="24"/>
                <w:szCs w:val="24"/>
              </w:rPr>
            </w:pPr>
            <w:r>
              <w:rPr>
                <w:color w:val="000000"/>
                <w:sz w:val="24"/>
                <w:szCs w:val="24"/>
              </w:rPr>
              <w:t xml:space="preserve">个</w:t>
            </w:r>
            <w:r>
              <w:rPr>
                <w:color w:val="000000"/>
                <w:sz w:val="24"/>
                <w:szCs w:val="24"/>
              </w:rPr>
            </w:r>
            <w:r/>
          </w:p>
        </w:tc>
      </w:tr>
    </w:tbl>
    <w:p>
      <w:pPr>
        <w:pStyle w:val="764"/>
        <w:ind w:firstLine="480"/>
        <w:spacing w:line="440" w:lineRule="exact"/>
        <w:rPr>
          <w:b/>
          <w:bCs/>
          <w:sz w:val="24"/>
        </w:rPr>
      </w:pPr>
      <w:r>
        <w:rPr>
          <w:rFonts w:hint="eastAsia"/>
          <w:b/>
          <w:bCs/>
          <w:sz w:val="24"/>
        </w:rPr>
        <w:t xml:space="preserve">注：</w:t>
      </w:r>
      <w:r>
        <w:rPr>
          <w:rFonts w:hint="eastAsia"/>
          <w:b/>
          <w:bCs/>
          <w:sz w:val="24"/>
        </w:rPr>
        <w:t xml:space="preserve">（</w:t>
      </w:r>
      <w:r>
        <w:rPr>
          <w:b/>
          <w:bCs/>
          <w:sz w:val="24"/>
        </w:rPr>
        <w:t xml:space="preserve">1</w:t>
      </w:r>
      <w:r>
        <w:rPr>
          <w:rFonts w:hint="eastAsia"/>
          <w:b/>
          <w:bCs/>
          <w:sz w:val="24"/>
        </w:rPr>
        <w:t xml:space="preserve">）</w:t>
      </w:r>
      <w:r>
        <w:rPr>
          <w:rFonts w:hint="eastAsia"/>
          <w:b/>
          <w:bCs/>
          <w:sz w:val="24"/>
        </w:rPr>
        <w:t xml:space="preserve">上述</w:t>
      </w:r>
      <w:r>
        <w:rPr>
          <w:rFonts w:hint="eastAsia"/>
          <w:b/>
          <w:bCs/>
          <w:sz w:val="24"/>
        </w:rPr>
        <w:t xml:space="preserve">清单</w:t>
      </w:r>
      <w:r>
        <w:rPr>
          <w:rFonts w:hint="eastAsia"/>
          <w:b/>
          <w:bCs/>
          <w:sz w:val="24"/>
        </w:rPr>
        <w:t xml:space="preserve">中</w:t>
      </w:r>
      <w:r>
        <w:rPr>
          <w:rFonts w:hint="eastAsia"/>
          <w:b/>
          <w:bCs/>
          <w:sz w:val="24"/>
        </w:rPr>
        <w:t xml:space="preserve">所列</w:t>
      </w:r>
      <w:r>
        <w:rPr>
          <w:rFonts w:hint="eastAsia"/>
          <w:b/>
          <w:bCs/>
          <w:sz w:val="24"/>
        </w:rPr>
        <w:t xml:space="preserve">货物</w:t>
      </w:r>
      <w:r>
        <w:rPr>
          <w:rFonts w:hint="eastAsia"/>
          <w:b/>
          <w:bCs/>
          <w:sz w:val="24"/>
        </w:rPr>
        <w:t xml:space="preserve">（</w:t>
      </w:r>
      <w:r>
        <w:rPr>
          <w:rFonts w:hint="eastAsia"/>
          <w:b/>
          <w:bCs/>
          <w:sz w:val="24"/>
        </w:rPr>
        <w:t xml:space="preserve">序号</w:t>
      </w:r>
      <w:r>
        <w:rPr>
          <w:rFonts w:hint="eastAsia"/>
          <w:b/>
          <w:bCs/>
          <w:sz w:val="24"/>
        </w:rPr>
        <w:t xml:space="preserve">7</w:t>
      </w:r>
      <w:r>
        <w:rPr>
          <w:rFonts w:hint="eastAsia"/>
          <w:b/>
          <w:bCs/>
          <w:sz w:val="24"/>
        </w:rPr>
        <w:t xml:space="preserve">除</w:t>
      </w:r>
      <w:r>
        <w:rPr>
          <w:rFonts w:hint="eastAsia"/>
          <w:b/>
          <w:bCs/>
          <w:sz w:val="24"/>
        </w:rPr>
        <w:t xml:space="preserve">外</w:t>
      </w:r>
      <w:r>
        <w:rPr>
          <w:rFonts w:hint="eastAsia"/>
          <w:b/>
          <w:bCs/>
          <w:sz w:val="24"/>
        </w:rPr>
        <w:t xml:space="preserve">）</w:t>
      </w:r>
      <w:r>
        <w:rPr>
          <w:rFonts w:hint="eastAsia"/>
          <w:b/>
          <w:bCs/>
          <w:sz w:val="24"/>
        </w:rPr>
        <w:t xml:space="preserve">均为</w:t>
      </w:r>
      <w:r>
        <w:rPr>
          <w:rFonts w:hint="eastAsia"/>
          <w:b/>
          <w:bCs/>
          <w:sz w:val="24"/>
        </w:rPr>
        <w:t xml:space="preserve">主要</w:t>
      </w:r>
      <w:r>
        <w:rPr>
          <w:rFonts w:hint="eastAsia"/>
          <w:b/>
          <w:bCs/>
          <w:sz w:val="24"/>
        </w:rPr>
        <w:t xml:space="preserve">采购</w:t>
      </w:r>
      <w:r>
        <w:rPr>
          <w:rFonts w:hint="eastAsia"/>
          <w:b/>
          <w:bCs/>
          <w:sz w:val="24"/>
        </w:rPr>
        <w:t xml:space="preserve">标的</w:t>
      </w:r>
      <w:r>
        <w:rPr>
          <w:rFonts w:hint="eastAsia"/>
          <w:b/>
          <w:bCs/>
          <w:sz w:val="24"/>
        </w:rPr>
        <w:t xml:space="preserve">，</w:t>
      </w:r>
      <w:r>
        <w:rPr>
          <w:rFonts w:hint="eastAsia"/>
          <w:b/>
          <w:bCs/>
          <w:sz w:val="24"/>
        </w:rPr>
        <w:t xml:space="preserve">其中</w:t>
      </w:r>
      <w:r>
        <w:rPr>
          <w:rFonts w:hint="eastAsia"/>
          <w:b/>
          <w:bCs/>
          <w:sz w:val="24"/>
        </w:rPr>
        <w:t xml:space="preserve">“</w:t>
      </w:r>
      <w:r>
        <w:rPr>
          <w:rFonts w:hint="eastAsia"/>
          <w:b/>
          <w:bCs/>
          <w:sz w:val="24"/>
        </w:rPr>
        <w:t xml:space="preserve">序号</w:t>
      </w:r>
      <w:r>
        <w:rPr>
          <w:rFonts w:hint="eastAsia"/>
          <w:b/>
          <w:bCs/>
          <w:sz w:val="24"/>
        </w:rPr>
        <w:t xml:space="preserve">6</w:t>
      </w:r>
      <w:r>
        <w:rPr>
          <w:b/>
          <w:bCs/>
          <w:sz w:val="24"/>
        </w:rPr>
        <w:t xml:space="preserve">智慧融合控制台</w:t>
      </w:r>
      <w:r>
        <w:rPr>
          <w:rFonts w:hint="eastAsia"/>
          <w:b/>
          <w:bCs/>
          <w:sz w:val="24"/>
        </w:rPr>
        <w:t xml:space="preserve">”</w:t>
      </w:r>
      <w:r>
        <w:rPr>
          <w:rFonts w:hint="eastAsia"/>
          <w:b/>
          <w:bCs/>
          <w:sz w:val="24"/>
        </w:rPr>
        <w:t xml:space="preserve">为</w:t>
      </w:r>
      <w:r>
        <w:rPr>
          <w:rFonts w:hint="eastAsia"/>
          <w:b/>
          <w:bCs/>
          <w:sz w:val="24"/>
        </w:rPr>
        <w:t xml:space="preserve">核</w:t>
      </w:r>
      <w:r>
        <w:rPr>
          <w:rFonts w:hint="eastAsia"/>
          <w:b/>
          <w:bCs/>
          <w:sz w:val="24"/>
        </w:rPr>
        <w:t xml:space="preserve">心</w:t>
      </w:r>
      <w:r>
        <w:rPr>
          <w:rFonts w:hint="eastAsia"/>
          <w:b/>
          <w:bCs/>
          <w:sz w:val="24"/>
        </w:rPr>
        <w:t xml:space="preserve">产品</w:t>
      </w:r>
      <w:r>
        <w:rPr>
          <w:rFonts w:hint="eastAsia"/>
          <w:b/>
          <w:bCs/>
          <w:sz w:val="24"/>
        </w:rPr>
        <w:t xml:space="preserve">。</w:t>
      </w:r>
      <w:r>
        <w:rPr>
          <w:b/>
          <w:bCs/>
          <w:sz w:val="24"/>
        </w:rPr>
      </w:r>
      <w:r/>
    </w:p>
    <w:p>
      <w:pPr>
        <w:pStyle w:val="764"/>
        <w:ind w:firstLine="480"/>
        <w:spacing w:line="440" w:lineRule="exact"/>
        <w:rPr>
          <w:b/>
          <w:bCs/>
          <w:sz w:val="24"/>
        </w:rPr>
      </w:pPr>
      <w:r>
        <w:rPr>
          <w:rFonts w:hint="eastAsia"/>
          <w:b/>
          <w:bCs/>
          <w:sz w:val="24"/>
        </w:rPr>
        <w:t xml:space="preserve">（</w:t>
      </w:r>
      <w:r>
        <w:rPr>
          <w:b/>
          <w:bCs/>
          <w:sz w:val="24"/>
        </w:rPr>
        <w:t xml:space="preserve">2</w:t>
      </w:r>
      <w:r>
        <w:rPr>
          <w:rFonts w:hint="eastAsia"/>
          <w:b/>
          <w:bCs/>
          <w:sz w:val="24"/>
        </w:rPr>
        <w:t xml:space="preserve">）投标人须在投标文件中明</w:t>
      </w:r>
      <w:r>
        <w:rPr>
          <w:rFonts w:hint="eastAsia"/>
          <w:b/>
          <w:bCs/>
          <w:sz w:val="24"/>
        </w:rPr>
        <w:t xml:space="preserve">确</w:t>
      </w:r>
      <w:r>
        <w:rPr>
          <w:rFonts w:hint="eastAsia"/>
          <w:b/>
          <w:bCs/>
          <w:sz w:val="24"/>
        </w:rPr>
        <w:t xml:space="preserve">上</w:t>
      </w:r>
      <w:r>
        <w:rPr>
          <w:rFonts w:hint="eastAsia"/>
          <w:b/>
          <w:bCs/>
          <w:sz w:val="24"/>
        </w:rPr>
        <w:t xml:space="preserve">述清单所有货</w:t>
      </w:r>
      <w:r>
        <w:rPr>
          <w:rFonts w:hint="eastAsia"/>
          <w:b/>
          <w:bCs/>
          <w:sz w:val="24"/>
        </w:rPr>
        <w:t xml:space="preserve">物的</w:t>
      </w:r>
      <w:r>
        <w:rPr>
          <w:rFonts w:hint="eastAsia"/>
          <w:b/>
          <w:bCs/>
          <w:sz w:val="24"/>
        </w:rPr>
        <w:t xml:space="preserve">品牌、型号</w:t>
      </w:r>
      <w:r>
        <w:rPr>
          <w:rFonts w:hint="eastAsia"/>
          <w:b/>
          <w:bCs/>
          <w:sz w:val="24"/>
        </w:rPr>
        <w:t xml:space="preserve">以及必要的</w:t>
      </w:r>
      <w:r>
        <w:rPr>
          <w:rFonts w:hint="eastAsia"/>
          <w:b/>
          <w:bCs/>
          <w:sz w:val="24"/>
        </w:rPr>
        <w:t xml:space="preserve">规格，如果未列明，采购人有</w:t>
      </w:r>
      <w:r>
        <w:rPr>
          <w:rFonts w:hint="eastAsia"/>
          <w:b/>
          <w:bCs/>
          <w:sz w:val="24"/>
        </w:rPr>
        <w:t xml:space="preserve">权</w:t>
      </w:r>
      <w:r>
        <w:rPr>
          <w:rFonts w:hint="eastAsia"/>
          <w:b/>
          <w:bCs/>
          <w:sz w:val="24"/>
        </w:rPr>
        <w:t xml:space="preserve">要</w:t>
      </w:r>
      <w:r>
        <w:rPr>
          <w:rFonts w:hint="eastAsia"/>
          <w:b/>
          <w:bCs/>
          <w:sz w:val="24"/>
        </w:rPr>
        <w:t xml:space="preserve">求</w:t>
      </w:r>
      <w:r>
        <w:rPr>
          <w:rFonts w:hint="eastAsia"/>
          <w:b/>
          <w:bCs/>
          <w:sz w:val="24"/>
        </w:rPr>
        <w:t xml:space="preserve">中</w:t>
      </w:r>
      <w:r>
        <w:rPr>
          <w:rFonts w:hint="eastAsia"/>
          <w:b/>
          <w:bCs/>
          <w:sz w:val="24"/>
        </w:rPr>
        <w:t xml:space="preserve">标</w:t>
      </w:r>
      <w:r>
        <w:rPr>
          <w:rFonts w:hint="eastAsia"/>
          <w:b/>
          <w:bCs/>
          <w:sz w:val="24"/>
        </w:rPr>
        <w:t xml:space="preserve">人提供供货品牌型号，否则导致验收不合</w:t>
      </w:r>
      <w:r>
        <w:rPr>
          <w:rFonts w:hint="eastAsia"/>
          <w:b/>
          <w:bCs/>
          <w:sz w:val="24"/>
        </w:rPr>
        <w:t xml:space="preserve">格的风险由投标人承担。</w:t>
      </w:r>
      <w:r>
        <w:rPr>
          <w:b/>
          <w:bCs/>
          <w:sz w:val="24"/>
        </w:rPr>
      </w:r>
      <w:r/>
    </w:p>
    <w:p>
      <w:pPr>
        <w:pStyle w:val="764"/>
        <w:ind w:firstLine="480"/>
        <w:spacing w:line="440" w:lineRule="exact"/>
        <w:rPr>
          <w:rFonts w:hint="eastAsia"/>
          <w:b/>
          <w:bCs/>
          <w:sz w:val="24"/>
        </w:rPr>
      </w:pPr>
      <w:r>
        <w:rPr>
          <w:rFonts w:hint="eastAsia"/>
          <w:b/>
          <w:bCs/>
          <w:sz w:val="24"/>
        </w:rPr>
        <w:t xml:space="preserve">（</w:t>
      </w:r>
      <w:r>
        <w:rPr>
          <w:rFonts w:hint="eastAsia"/>
          <w:b/>
          <w:bCs/>
          <w:sz w:val="24"/>
        </w:rPr>
        <w:t xml:space="preserve">3</w:t>
      </w:r>
      <w:r>
        <w:rPr>
          <w:rFonts w:hint="eastAsia"/>
          <w:b/>
          <w:bCs/>
          <w:sz w:val="24"/>
        </w:rPr>
        <w:t xml:space="preserve">）</w:t>
      </w:r>
      <w:r>
        <w:rPr>
          <w:rFonts w:hint="eastAsia"/>
          <w:b/>
          <w:bCs/>
          <w:sz w:val="24"/>
        </w:rPr>
        <w:t xml:space="preserve">招标文件中对</w:t>
      </w:r>
      <w:r>
        <w:rPr>
          <w:rFonts w:hint="eastAsia"/>
          <w:b/>
          <w:bCs/>
          <w:sz w:val="24"/>
        </w:rPr>
        <w:t xml:space="preserve">部</w:t>
      </w:r>
      <w:r>
        <w:rPr>
          <w:rFonts w:hint="eastAsia"/>
          <w:b/>
          <w:bCs/>
          <w:sz w:val="24"/>
        </w:rPr>
        <w:t xml:space="preserve">分</w:t>
      </w:r>
      <w:r>
        <w:rPr>
          <w:rFonts w:hint="eastAsia"/>
          <w:b/>
          <w:bCs/>
          <w:sz w:val="24"/>
        </w:rPr>
        <w:t xml:space="preserve">货</w:t>
      </w:r>
      <w:r>
        <w:rPr>
          <w:rFonts w:hint="eastAsia"/>
          <w:b/>
          <w:bCs/>
          <w:sz w:val="24"/>
        </w:rPr>
        <w:t xml:space="preserve">物</w:t>
      </w:r>
      <w:r>
        <w:rPr>
          <w:rFonts w:hint="eastAsia"/>
          <w:b/>
          <w:bCs/>
          <w:sz w:val="24"/>
        </w:rPr>
        <w:t xml:space="preserve">颜色</w:t>
      </w:r>
      <w:r>
        <w:rPr>
          <w:rFonts w:hint="eastAsia"/>
          <w:b/>
          <w:bCs/>
          <w:sz w:val="24"/>
        </w:rPr>
        <w:t xml:space="preserve">未明确的或明确不详细的，投标人中标后，相关货物颜色按采购人提供的色样确定；货物颜色最终方案为合同的一个组成部分，对合同总价不产生任何影响，投标人不得提出额外费用。</w:t>
      </w:r>
      <w:r>
        <w:rPr>
          <w:rFonts w:hint="eastAsia"/>
          <w:b/>
          <w:bCs/>
          <w:sz w:val="24"/>
        </w:rPr>
      </w:r>
      <w:r/>
    </w:p>
    <w:p>
      <w:pPr>
        <w:pStyle w:val="793"/>
        <w:spacing w:line="440" w:lineRule="exact"/>
        <w:rPr>
          <w:rStyle w:val="858"/>
          <w:b/>
          <w:bCs/>
          <w:sz w:val="28"/>
          <w:szCs w:val="28"/>
        </w:rPr>
      </w:pPr>
      <w:r>
        <w:rPr>
          <w:rStyle w:val="858"/>
          <w:rFonts w:hint="eastAsia"/>
          <w:b/>
          <w:bCs/>
          <w:sz w:val="28"/>
          <w:szCs w:val="28"/>
        </w:rPr>
        <w:t xml:space="preserve">三、技术性能参数要求</w:t>
      </w:r>
      <w:r>
        <w:rPr>
          <w:rStyle w:val="858"/>
          <w:b/>
          <w:bCs/>
          <w:sz w:val="28"/>
          <w:szCs w:val="28"/>
        </w:rPr>
      </w:r>
      <w:r/>
    </w:p>
    <w:tbl>
      <w:tblPr>
        <w:tblW w:w="5000" w:type="pct"/>
        <w:tblInd w:w="113" w:type="dxa"/>
        <w:tblLayout w:type="fixed"/>
        <w:tblCellMar>
          <w:left w:w="108" w:type="dxa"/>
          <w:top w:w="0" w:type="dxa"/>
          <w:right w:w="108" w:type="dxa"/>
          <w:bottom w:w="0" w:type="dxa"/>
        </w:tblCellMar>
        <w:tblLook w:val="04A0" w:firstRow="1" w:lastRow="0" w:firstColumn="1" w:lastColumn="0" w:noHBand="0" w:noVBand="1"/>
      </w:tblPr>
      <w:tblGrid>
        <w:gridCol w:w="630"/>
        <w:gridCol w:w="1012"/>
        <w:gridCol w:w="3181"/>
        <w:gridCol w:w="3918"/>
        <w:gridCol w:w="639"/>
        <w:gridCol w:w="496"/>
      </w:tblGrid>
      <w:tr>
        <w:trPr>
          <w:trHeight w:val="4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tcPr>
          <w:p>
            <w:pPr>
              <w:pStyle w:val="764"/>
              <w:jc w:val="center"/>
              <w:widowControl/>
              <w:rPr>
                <w:rFonts w:ascii="宋体" w:hAnsi="宋体"/>
                <w:color w:val="000000"/>
                <w:sz w:val="18"/>
                <w:szCs w:val="18"/>
              </w:rPr>
            </w:pPr>
            <w:r>
              <w:rPr>
                <w:rFonts w:hint="eastAsia" w:ascii="宋体" w:hAnsi="宋体"/>
                <w:color w:val="000000"/>
                <w:sz w:val="18"/>
                <w:szCs w:val="18"/>
              </w:rPr>
              <w:t xml:space="preserve">序号</w:t>
            </w:r>
            <w:r>
              <w:rPr>
                <w:rFonts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家具名称</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参考款式</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材质及工艺要求</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数量</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单位</w:t>
            </w:r>
            <w:r>
              <w:rPr>
                <w:rFonts w:hint="eastAsia" w:ascii="宋体" w:hAnsi="宋体"/>
                <w:color w:val="000000"/>
                <w:sz w:val="18"/>
                <w:szCs w:val="18"/>
              </w:rPr>
            </w:r>
            <w:r/>
          </w:p>
        </w:tc>
      </w:tr>
      <w:tr>
        <w:trPr>
          <w:trHeight w:val="808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bookmarkStart w:id="98" w:name="_Hlk209794451"/>
            <w:r>
              <w:rPr>
                <w:rFonts w:hint="eastAsia" w:ascii="宋体" w:hAnsi="宋体"/>
                <w:color w:val="000000"/>
                <w:sz w:val="18"/>
                <w:szCs w:val="18"/>
              </w:rPr>
              <w:t xml:space="preserve">定制4人位工作桌</w:t>
            </w:r>
            <w:bookmarkEnd w:id="98"/>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rPr>
                <w:rFonts w:hint="eastAsia" w:ascii="宋体" w:hAnsi="宋体"/>
                <w:color w:val="000000"/>
                <w:sz w:val="18"/>
                <w:szCs w:val="18"/>
              </w:rPr>
            </w:pPr>
            <w:r>
              <w:rPr>
                <w:rFonts w:ascii="宋体" w:hAnsi="宋体"/>
                <w:color w:val="000000"/>
                <w:sz w:val="18"/>
                <w:szCs w:val="18"/>
              </w:rPr>
              <mc:AlternateContent>
                <mc:Choice Requires="wpg">
                  <w:drawing>
                    <wp:inline xmlns:wp="http://schemas.openxmlformats.org/drawingml/2006/wordprocessingDrawing" distT="0" distB="0" distL="0" distR="0">
                      <wp:extent cx="1875854" cy="199769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75854" cy="19976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7.7pt;height:157.3pt;mso-wrap-distance-left:0.0pt;mso-wrap-distance-top:0.0pt;mso-wrap-distance-right:0.0pt;mso-wrap-distance-bottom:0.0pt;" stroked="f">
                      <v:path textboxrect="0,0,0,0"/>
                      <v:imagedata r:id="rId12" o:title=""/>
                    </v:shape>
                  </w:pict>
                </mc:Fallback>
              </mc:AlternateConten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定</w:t>
            </w:r>
            <w:r>
              <w:rPr>
                <w:rFonts w:hint="eastAsia" w:ascii="宋体" w:hAnsi="宋体"/>
                <w:color w:val="000000"/>
                <w:sz w:val="18"/>
                <w:szCs w:val="18"/>
              </w:rPr>
              <w:t xml:space="preserve">制弧形控制席整机尺寸：(L)4600mm</w:t>
            </w:r>
            <w:r>
              <w:rPr>
                <w:rFonts w:hint="eastAsia" w:ascii="宋体" w:hAnsi="宋体"/>
                <w:color w:val="000000"/>
                <w:sz w:val="18"/>
                <w:szCs w:val="18"/>
              </w:rPr>
              <w:t xml:space="preserve">×</w:t>
            </w:r>
            <w:r>
              <w:rPr>
                <w:rFonts w:hint="eastAsia" w:ascii="宋体" w:hAnsi="宋体"/>
                <w:color w:val="000000"/>
                <w:sz w:val="18"/>
                <w:szCs w:val="18"/>
              </w:rPr>
              <w:t xml:space="preserve">(W)850mm</w:t>
            </w:r>
            <w:r>
              <w:rPr>
                <w:rFonts w:hint="eastAsia" w:ascii="宋体" w:hAnsi="宋体"/>
                <w:color w:val="000000"/>
                <w:sz w:val="18"/>
                <w:szCs w:val="18"/>
              </w:rPr>
              <w:t xml:space="preserve">×</w:t>
            </w:r>
            <w:r>
              <w:rPr>
                <w:rFonts w:hint="eastAsia" w:ascii="宋体" w:hAnsi="宋体"/>
                <w:color w:val="000000"/>
                <w:sz w:val="18"/>
                <w:szCs w:val="18"/>
              </w:rPr>
              <w:t xml:space="preserve">(H)750mm</w:t>
            </w:r>
            <w:r>
              <w:rPr>
                <w:rFonts w:hint="eastAsia" w:ascii="宋体" w:hAnsi="宋体"/>
                <w:color w:val="000000"/>
                <w:sz w:val="18"/>
                <w:szCs w:val="18"/>
              </w:rPr>
              <w:t xml:space="preserve">，850mm为最大深度（桌脚深度）</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定制弧形控制席由箱体、桌面、桌脚、维</w:t>
            </w:r>
            <w:r>
              <w:rPr>
                <w:rFonts w:hint="eastAsia" w:ascii="宋体" w:hAnsi="宋体"/>
                <w:color w:val="000000"/>
                <w:sz w:val="18"/>
                <w:szCs w:val="18"/>
              </w:rPr>
              <w:t xml:space="preserve">护门、中柱箱体分段拼接</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控制席主箱体采用</w:t>
            </w:r>
            <w:r>
              <w:rPr>
                <w:rFonts w:hint="eastAsia" w:ascii="宋体" w:hAnsi="宋体"/>
                <w:color w:val="000000"/>
                <w:sz w:val="18"/>
                <w:szCs w:val="18"/>
              </w:rPr>
              <w:t xml:space="preserve">优</w:t>
            </w:r>
            <w:r>
              <w:rPr>
                <w:rFonts w:hint="eastAsia" w:ascii="宋体" w:hAnsi="宋体"/>
                <w:color w:val="000000"/>
                <w:sz w:val="18"/>
                <w:szCs w:val="18"/>
              </w:rPr>
              <w:t xml:space="preserve">质碳钢板焊</w:t>
            </w:r>
            <w:r>
              <w:rPr>
                <w:rFonts w:hint="eastAsia" w:ascii="宋体" w:hAnsi="宋体"/>
                <w:color w:val="000000"/>
                <w:sz w:val="18"/>
                <w:szCs w:val="18"/>
              </w:rPr>
              <w:t xml:space="preserve">接</w:t>
            </w:r>
            <w:r>
              <w:rPr>
                <w:rFonts w:hint="eastAsia" w:ascii="宋体" w:hAnsi="宋体"/>
                <w:color w:val="000000"/>
                <w:sz w:val="18"/>
                <w:szCs w:val="18"/>
              </w:rPr>
              <w:t xml:space="preserve">而成，表面</w:t>
            </w:r>
            <w:r>
              <w:rPr>
                <w:rFonts w:hint="eastAsia" w:ascii="宋体" w:hAnsi="宋体"/>
                <w:color w:val="000000"/>
                <w:sz w:val="18"/>
                <w:szCs w:val="18"/>
              </w:rPr>
              <w:t xml:space="preserve">采</w:t>
            </w:r>
            <w:r>
              <w:rPr>
                <w:rFonts w:hint="eastAsia" w:ascii="宋体" w:hAnsi="宋体"/>
                <w:color w:val="000000"/>
                <w:sz w:val="18"/>
                <w:szCs w:val="18"/>
              </w:rPr>
              <w:t xml:space="preserve">用</w:t>
            </w:r>
            <w:r>
              <w:rPr>
                <w:rFonts w:hint="eastAsia" w:ascii="宋体" w:hAnsi="宋体"/>
                <w:color w:val="000000"/>
                <w:sz w:val="18"/>
                <w:szCs w:val="18"/>
              </w:rPr>
              <w:t xml:space="preserve">定制</w:t>
            </w:r>
            <w:r>
              <w:rPr>
                <w:rFonts w:hint="eastAsia" w:ascii="宋体" w:hAnsi="宋体"/>
                <w:color w:val="000000"/>
                <w:sz w:val="18"/>
                <w:szCs w:val="18"/>
              </w:rPr>
              <w:t xml:space="preserve">哑光</w:t>
            </w:r>
            <w:r>
              <w:rPr>
                <w:rFonts w:hint="eastAsia" w:ascii="宋体" w:hAnsi="宋体"/>
                <w:color w:val="000000"/>
                <w:sz w:val="18"/>
                <w:szCs w:val="18"/>
              </w:rPr>
              <w:t xml:space="preserve">塑粉喷涂而成，抗压、耐磨损</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控制席桌面采用2.0mm优</w:t>
            </w:r>
            <w:r>
              <w:rPr>
                <w:rFonts w:hint="eastAsia" w:ascii="宋体" w:hAnsi="宋体"/>
                <w:color w:val="000000"/>
                <w:sz w:val="18"/>
                <w:szCs w:val="18"/>
              </w:rPr>
              <w:t xml:space="preserve">质碳钢板，表面采用定制哑光</w:t>
            </w:r>
            <w:r>
              <w:rPr>
                <w:rFonts w:hint="eastAsia" w:ascii="宋体" w:hAnsi="宋体"/>
                <w:color w:val="000000"/>
                <w:sz w:val="18"/>
                <w:szCs w:val="18"/>
              </w:rPr>
              <w:t xml:space="preserve">塑粉喷涂而成，抗压、耐磨损</w:t>
            </w:r>
            <w:r>
              <w:rPr>
                <w:rFonts w:hint="eastAsia" w:ascii="宋体" w:hAnsi="宋体"/>
                <w:color w:val="000000"/>
                <w:sz w:val="18"/>
                <w:szCs w:val="18"/>
              </w:rPr>
              <w:t xml:space="preserve">。桌面距离地面</w:t>
            </w:r>
            <w:r>
              <w:rPr>
                <w:rFonts w:hint="eastAsia" w:ascii="宋体" w:hAnsi="宋体"/>
                <w:color w:val="000000"/>
                <w:sz w:val="18"/>
                <w:szCs w:val="18"/>
              </w:rPr>
              <w:t xml:space="preserve">740-750mm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整个设备植入</w:t>
            </w:r>
            <w:r>
              <w:rPr>
                <w:rFonts w:hint="eastAsia" w:ascii="宋体" w:hAnsi="宋体"/>
                <w:color w:val="000000"/>
                <w:sz w:val="18"/>
                <w:szCs w:val="18"/>
              </w:rPr>
              <w:t xml:space="preserve">低电压12V的LED蓝色氛围灯，通过按键控制其开/关状态</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6</w:t>
            </w:r>
            <w:r>
              <w:rPr>
                <w:rFonts w:hint="eastAsia" w:ascii="宋体" w:hAnsi="宋体"/>
                <w:color w:val="000000"/>
                <w:sz w:val="18"/>
                <w:szCs w:val="18"/>
              </w:rPr>
              <w:t xml:space="preserve">、</w:t>
            </w:r>
            <w:r>
              <w:rPr>
                <w:rFonts w:hint="eastAsia" w:ascii="宋体" w:hAnsi="宋体"/>
                <w:color w:val="000000"/>
                <w:sz w:val="18"/>
                <w:szCs w:val="18"/>
              </w:rPr>
              <w:t xml:space="preserve">单个工作台面，配置USB HUB（2位），电脑主机开关1个，桌面翻转插座1个（3个AC220V接口，2个USB充电口），穿线孔1个，预留1个显示器支架安装孔。</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7</w:t>
            </w:r>
            <w:r>
              <w:rPr>
                <w:rFonts w:hint="eastAsia" w:ascii="宋体" w:hAnsi="宋体"/>
                <w:color w:val="000000"/>
                <w:sz w:val="18"/>
                <w:szCs w:val="18"/>
              </w:rPr>
              <w:t xml:space="preserve">、</w:t>
            </w:r>
            <w:r>
              <w:rPr>
                <w:rFonts w:hint="eastAsia" w:ascii="宋体" w:hAnsi="宋体"/>
                <w:color w:val="000000"/>
                <w:sz w:val="18"/>
                <w:szCs w:val="18"/>
              </w:rPr>
              <w:t xml:space="preserve">单个席位箱体可容纳标准主机1套，配置PD</w:t>
            </w:r>
            <w:r>
              <w:rPr>
                <w:rFonts w:hint="eastAsia" w:ascii="宋体" w:hAnsi="宋体"/>
                <w:color w:val="000000"/>
                <w:sz w:val="18"/>
                <w:szCs w:val="18"/>
              </w:rPr>
              <w:t xml:space="preserve">U插座（内置限流保护空气开关）</w:t>
            </w:r>
            <w:r>
              <w:rPr>
                <w:rFonts w:hint="eastAsia" w:ascii="宋体" w:hAnsi="宋体"/>
                <w:color w:val="000000"/>
                <w:sz w:val="18"/>
                <w:szCs w:val="18"/>
              </w:rPr>
              <w:t xml:space="preserve">，</w:t>
            </w:r>
            <w:r>
              <w:rPr>
                <w:rFonts w:hint="eastAsia" w:ascii="宋体" w:hAnsi="宋体"/>
                <w:color w:val="000000"/>
                <w:sz w:val="18"/>
                <w:szCs w:val="18"/>
              </w:rPr>
              <w:t xml:space="preserve">PDU插座具有防漏电、防</w:t>
            </w:r>
            <w:r>
              <w:rPr>
                <w:rFonts w:hint="eastAsia" w:ascii="宋体" w:hAnsi="宋体"/>
                <w:color w:val="000000"/>
                <w:sz w:val="18"/>
                <w:szCs w:val="18"/>
              </w:rPr>
              <w:t xml:space="preserve">雷</w:t>
            </w:r>
            <w:r>
              <w:rPr>
                <w:rFonts w:hint="eastAsia" w:ascii="宋体" w:hAnsi="宋体"/>
                <w:color w:val="000000"/>
                <w:sz w:val="18"/>
                <w:szCs w:val="18"/>
              </w:rPr>
              <w:t xml:space="preserve">、防过载、防</w:t>
            </w:r>
            <w:r>
              <w:rPr>
                <w:rFonts w:hint="eastAsia" w:ascii="宋体" w:hAnsi="宋体"/>
                <w:color w:val="000000"/>
                <w:sz w:val="18"/>
                <w:szCs w:val="18"/>
              </w:rPr>
              <w:t xml:space="preserve">电</w:t>
            </w:r>
            <w:r>
              <w:rPr>
                <w:rFonts w:hint="eastAsia" w:ascii="宋体" w:hAnsi="宋体"/>
                <w:color w:val="000000"/>
                <w:sz w:val="18"/>
                <w:szCs w:val="18"/>
              </w:rPr>
              <w:t xml:space="preserve">涌</w:t>
            </w:r>
            <w:r>
              <w:rPr>
                <w:rFonts w:hint="eastAsia" w:ascii="宋体" w:hAnsi="宋体"/>
                <w:color w:val="000000"/>
                <w:sz w:val="18"/>
                <w:szCs w:val="18"/>
              </w:rPr>
              <w:t xml:space="preserve">、</w:t>
            </w:r>
            <w:r>
              <w:rPr>
                <w:rFonts w:hint="eastAsia" w:ascii="宋体" w:hAnsi="宋体"/>
                <w:color w:val="000000"/>
                <w:sz w:val="18"/>
                <w:szCs w:val="18"/>
              </w:rPr>
              <w:t xml:space="preserve">防</w:t>
            </w:r>
            <w:r>
              <w:rPr>
                <w:rFonts w:hint="eastAsia" w:ascii="宋体" w:hAnsi="宋体"/>
                <w:color w:val="000000"/>
                <w:sz w:val="18"/>
                <w:szCs w:val="18"/>
              </w:rPr>
              <w:t xml:space="preserve">开关误操作等保护功能。箱</w:t>
            </w:r>
            <w:r>
              <w:rPr>
                <w:rFonts w:hint="eastAsia" w:ascii="宋体" w:hAnsi="宋体"/>
                <w:color w:val="000000"/>
                <w:sz w:val="18"/>
                <w:szCs w:val="18"/>
              </w:rPr>
              <w:t xml:space="preserve">体内预</w:t>
            </w:r>
            <w:r>
              <w:rPr>
                <w:rFonts w:hint="eastAsia" w:ascii="宋体" w:hAnsi="宋体"/>
                <w:color w:val="000000"/>
                <w:sz w:val="18"/>
                <w:szCs w:val="18"/>
              </w:rPr>
              <w:t xml:space="preserve">留有强</w:t>
            </w:r>
            <w:r>
              <w:rPr>
                <w:rFonts w:hint="eastAsia" w:ascii="宋体" w:hAnsi="宋体"/>
                <w:color w:val="000000"/>
                <w:sz w:val="18"/>
                <w:szCs w:val="18"/>
              </w:rPr>
              <w:t xml:space="preserve">、弱电线槽，有足够宽大的空</w:t>
            </w:r>
            <w:r>
              <w:rPr>
                <w:rFonts w:hint="eastAsia" w:ascii="宋体" w:hAnsi="宋体"/>
                <w:color w:val="000000"/>
                <w:sz w:val="18"/>
                <w:szCs w:val="18"/>
              </w:rPr>
              <w:t xml:space="preserve">间支持电缆的集中管理。框架</w:t>
            </w:r>
            <w:r>
              <w:rPr>
                <w:rFonts w:hint="eastAsia" w:ascii="宋体" w:hAnsi="宋体"/>
                <w:color w:val="000000"/>
                <w:sz w:val="18"/>
                <w:szCs w:val="18"/>
              </w:rPr>
              <w:t xml:space="preserve">下部设有进线孔，方便外部线路引入框体，连接其他设备。</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8</w:t>
            </w:r>
            <w:r>
              <w:rPr>
                <w:rFonts w:hint="eastAsia" w:ascii="宋体" w:hAnsi="宋体"/>
                <w:color w:val="000000"/>
                <w:sz w:val="18"/>
                <w:szCs w:val="18"/>
              </w:rPr>
              <w:t xml:space="preserve">、</w:t>
            </w:r>
            <w:r>
              <w:rPr>
                <w:rFonts w:hint="eastAsia" w:ascii="宋体" w:hAnsi="宋体"/>
                <w:color w:val="000000"/>
                <w:sz w:val="18"/>
                <w:szCs w:val="18"/>
              </w:rPr>
              <w:t xml:space="preserve">单个工作台面配备单屏显示器支架，显示器支架采用精密铸造的铝合金+冷轧钢制造，加厚底座。支架底部隐藏式线夹管理线缆，支架显示器安装孔符合VESA标准（75mm</w:t>
            </w:r>
            <w:r>
              <w:rPr>
                <w:rFonts w:hint="eastAsia" w:ascii="宋体" w:hAnsi="宋体"/>
                <w:color w:val="000000"/>
                <w:sz w:val="18"/>
                <w:szCs w:val="18"/>
              </w:rPr>
              <w:t xml:space="preserve">×</w:t>
            </w:r>
            <w:r>
              <w:rPr>
                <w:rFonts w:hint="eastAsia" w:ascii="宋体" w:hAnsi="宋体"/>
                <w:color w:val="000000"/>
                <w:sz w:val="18"/>
                <w:szCs w:val="18"/>
              </w:rPr>
              <w:t xml:space="preserve">75mm、100mm</w:t>
            </w:r>
            <w:r>
              <w:rPr>
                <w:rFonts w:hint="eastAsia" w:ascii="宋体" w:hAnsi="宋体"/>
                <w:color w:val="000000"/>
                <w:sz w:val="18"/>
                <w:szCs w:val="18"/>
              </w:rPr>
              <w:t xml:space="preserve">×</w:t>
            </w:r>
            <w:r>
              <w:rPr>
                <w:rFonts w:hint="eastAsia" w:ascii="宋体" w:hAnsi="宋体"/>
                <w:color w:val="000000"/>
                <w:sz w:val="18"/>
                <w:szCs w:val="18"/>
              </w:rPr>
              <w:t xml:space="preserve">100mm）适用于市场上17-36英寸显示屏，最大承重12kg。可灵活通过支架臂对显示器</w:t>
            </w:r>
            <w:r>
              <w:rPr>
                <w:rFonts w:hint="eastAsia" w:ascii="宋体" w:hAnsi="宋体"/>
                <w:color w:val="000000"/>
                <w:sz w:val="18"/>
                <w:szCs w:val="18"/>
              </w:rPr>
              <w:t xml:space="preserve">高度</w:t>
            </w:r>
            <w:r>
              <w:rPr>
                <w:rFonts w:hint="eastAsia" w:ascii="宋体" w:hAnsi="宋体"/>
                <w:color w:val="000000"/>
                <w:sz w:val="18"/>
                <w:szCs w:val="18"/>
              </w:rPr>
              <w:t xml:space="preserve">及视角进行左右上下调整。</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9</w:t>
            </w:r>
            <w:r>
              <w:rPr>
                <w:rFonts w:hint="eastAsia" w:ascii="宋体" w:hAnsi="宋体"/>
                <w:color w:val="000000"/>
                <w:sz w:val="18"/>
                <w:szCs w:val="18"/>
              </w:rPr>
              <w:t xml:space="preserve">、</w:t>
            </w:r>
            <w:r>
              <w:rPr>
                <w:rFonts w:hint="eastAsia" w:ascii="宋体" w:hAnsi="宋体"/>
                <w:color w:val="000000"/>
                <w:sz w:val="18"/>
                <w:szCs w:val="18"/>
              </w:rPr>
              <w:t xml:space="preserve">工作桌工艺：</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w:instrText>
            </w:r>
            <w:r>
              <w:rPr>
                <w:rFonts w:ascii="宋体" w:hAnsi="宋体"/>
                <w:color w:val="000000"/>
                <w:sz w:val="18"/>
                <w:szCs w:val="18"/>
              </w:rPr>
              <w:instrText xml:space="preserve">K</w:instrText>
            </w:r>
            <w:r>
              <w:rPr>
                <w:rFonts w:ascii="宋体" w:hAnsi="宋体"/>
                <w:color w:val="000000"/>
                <w:sz w:val="18"/>
                <w:szCs w:val="18"/>
              </w:rPr>
              <w:instrText xml:space="preserve"> </w:instrText>
            </w:r>
            <w:r>
              <w:rPr>
                <w:rFonts w:ascii="宋体" w:hAnsi="宋体"/>
                <w:color w:val="000000"/>
                <w:sz w:val="18"/>
                <w:szCs w:val="18"/>
              </w:rPr>
              <w:instrText xml:space="preserve">"https</w:instrText>
            </w:r>
            <w:r>
              <w:rPr>
                <w:rFonts w:ascii="宋体" w:hAnsi="宋体"/>
                <w:color w:val="000000"/>
                <w:sz w:val="18"/>
                <w:szCs w:val="18"/>
              </w:rPr>
              <w:instrText xml:space="preserve">:/</w:instrText>
            </w:r>
            <w:r>
              <w:rPr>
                <w:rFonts w:ascii="宋体" w:hAnsi="宋体"/>
                <w:color w:val="000000"/>
                <w:sz w:val="18"/>
                <w:szCs w:val="18"/>
              </w:rPr>
              <w:instrText xml:space="preserve">/std.samr.gov.cn/gb/search/gbDetailed?id=CA6C0E542B4AC983E05397BE0A0AED11"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色漆和清漆 </w:t>
            </w:r>
            <w:r>
              <w:rPr>
                <w:rFonts w:ascii="宋体" w:hAnsi="宋体"/>
                <w:color w:val="000000"/>
                <w:sz w:val="18"/>
                <w:szCs w:val="18"/>
              </w:rPr>
              <w:fldChar w:fldCharType="end"/>
            </w:r>
            <w:r>
              <w:rPr>
                <w:rFonts w:hint="eastAsia" w:ascii="宋体" w:hAnsi="宋体"/>
                <w:color w:val="000000"/>
                <w:sz w:val="18"/>
                <w:szCs w:val="18"/>
              </w:rPr>
              <w:t xml:space="preserve">弯曲测试</w:t>
            </w:r>
            <w:r>
              <w:rPr>
                <w:rFonts w:hint="eastAsia" w:ascii="宋体" w:hAnsi="宋体"/>
                <w:color w:val="000000"/>
                <w:sz w:val="18"/>
                <w:szCs w:val="18"/>
              </w:rPr>
              <w:t xml:space="preserve">（</w:t>
            </w:r>
            <w:r>
              <w:rPr>
                <w:rFonts w:hint="eastAsia" w:ascii="宋体" w:hAnsi="宋体"/>
                <w:color w:val="000000"/>
                <w:sz w:val="18"/>
                <w:szCs w:val="18"/>
              </w:rPr>
              <w:t xml:space="preserve">锥形轴</w:t>
            </w:r>
            <w:r>
              <w:rPr>
                <w:rFonts w:hint="eastAsia" w:ascii="宋体" w:hAnsi="宋体"/>
                <w:color w:val="000000"/>
                <w:sz w:val="18"/>
                <w:szCs w:val="18"/>
              </w:rPr>
              <w:t xml:space="preserve">）</w:t>
            </w:r>
            <w:r>
              <w:rPr>
                <w:rFonts w:hint="eastAsia" w:ascii="宋体" w:hAnsi="宋体"/>
                <w:color w:val="000000"/>
                <w:sz w:val="18"/>
                <w:szCs w:val="18"/>
              </w:rPr>
              <w:t xml:space="preserve">GB/T 1118</w:t>
            </w:r>
            <w:r>
              <w:rPr>
                <w:rFonts w:hint="eastAsia" w:ascii="宋体" w:hAnsi="宋体"/>
                <w:color w:val="000000"/>
                <w:sz w:val="18"/>
                <w:szCs w:val="18"/>
              </w:rPr>
              <w:t xml:space="preserve">5-2009</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2</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HYPERLINK "https://std.samr.gov.cn/gb/search/gbDetailed?id=CA6C0E542B4AC983E05397B</w:instrText>
            </w:r>
            <w:r>
              <w:rPr>
                <w:rFonts w:ascii="宋体" w:hAnsi="宋体"/>
                <w:color w:val="000000"/>
                <w:sz w:val="18"/>
                <w:szCs w:val="18"/>
              </w:rPr>
              <w:instrText xml:space="preserve">E0A0AED11"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色漆和清漆 划格试验</w:t>
            </w:r>
            <w:r>
              <w:rPr>
                <w:rFonts w:ascii="宋体" w:hAnsi="宋体"/>
                <w:color w:val="000000"/>
                <w:sz w:val="18"/>
                <w:szCs w:val="18"/>
              </w:rPr>
              <w:fldChar w:fldCharType="end"/>
            </w:r>
            <w:r>
              <w:rPr>
                <w:rFonts w:hint="eastAsia" w:ascii="宋体" w:hAnsi="宋体"/>
                <w:color w:val="000000"/>
                <w:sz w:val="18"/>
                <w:szCs w:val="18"/>
              </w:rPr>
              <w:t xml:space="preserve">G</w:t>
            </w:r>
            <w:r>
              <w:rPr>
                <w:rFonts w:hint="eastAsia" w:ascii="宋体" w:hAnsi="宋体"/>
                <w:color w:val="000000"/>
                <w:sz w:val="18"/>
                <w:szCs w:val="18"/>
              </w:rPr>
              <w:t xml:space="preserve">B</w:t>
            </w:r>
            <w:r>
              <w:rPr>
                <w:rFonts w:hint="eastAsia" w:ascii="宋体" w:hAnsi="宋体"/>
                <w:color w:val="000000"/>
                <w:sz w:val="18"/>
                <w:szCs w:val="18"/>
              </w:rPr>
              <w:t xml:space="preserve">/</w:t>
            </w:r>
            <w:r>
              <w:rPr>
                <w:rFonts w:hint="eastAsia" w:ascii="宋体" w:hAnsi="宋体"/>
                <w:color w:val="000000"/>
                <w:sz w:val="18"/>
                <w:szCs w:val="18"/>
              </w:rPr>
              <w:t xml:space="preserve">T</w:t>
            </w:r>
            <w:r>
              <w:rPr>
                <w:rFonts w:hint="eastAsia" w:ascii="宋体" w:hAnsi="宋体"/>
                <w:color w:val="000000"/>
                <w:sz w:val="18"/>
                <w:szCs w:val="18"/>
              </w:rPr>
              <w:t xml:space="preserve"> 9</w:t>
            </w:r>
            <w:r>
              <w:rPr>
                <w:rFonts w:hint="eastAsia" w:ascii="宋体" w:hAnsi="宋体"/>
                <w:color w:val="000000"/>
                <w:sz w:val="18"/>
                <w:szCs w:val="18"/>
              </w:rPr>
              <w:t xml:space="preserve">286-2</w:t>
            </w:r>
            <w:r>
              <w:rPr>
                <w:rFonts w:hint="eastAsia" w:ascii="宋体" w:hAnsi="宋体"/>
                <w:color w:val="000000"/>
                <w:sz w:val="18"/>
                <w:szCs w:val="18"/>
              </w:rPr>
              <w:t xml:space="preserve">0</w:t>
            </w:r>
            <w:r>
              <w:rPr>
                <w:rFonts w:hint="eastAsia" w:ascii="宋体" w:hAnsi="宋体"/>
                <w:color w:val="000000"/>
                <w:sz w:val="18"/>
                <w:szCs w:val="18"/>
              </w:rPr>
              <w:t xml:space="preserve">2</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3</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HYPERLINK "https://std.samr.gov.cn/gb/search/gbDetailed?id=B4C25880C2B31CB3E05397BE0A0A92D0"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漆膜耐冲击测定法</w:t>
            </w:r>
            <w:r>
              <w:rPr>
                <w:rFonts w:ascii="宋体" w:hAnsi="宋体"/>
                <w:color w:val="000000"/>
                <w:sz w:val="18"/>
                <w:szCs w:val="18"/>
              </w:rPr>
              <w:fldChar w:fldCharType="end"/>
            </w:r>
            <w:r>
              <w:rPr>
                <w:rFonts w:hint="eastAsia" w:ascii="宋体" w:hAnsi="宋体"/>
                <w:color w:val="000000"/>
                <w:sz w:val="18"/>
                <w:szCs w:val="18"/>
              </w:rPr>
              <w:t xml:space="preserve">GB/T 1732-2020</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铅笔法测定漆膜硬度测试GB/T 6739-2022。</w:t>
            </w:r>
            <w:r>
              <w:rPr>
                <w:rFonts w:hint="eastAsia" w:ascii="宋体" w:hAnsi="宋体"/>
                <w:b/>
                <w:bCs/>
                <w:color w:val="000000"/>
                <w:sz w:val="18"/>
                <w:szCs w:val="18"/>
              </w:rPr>
              <w:t xml:space="preserve">（需提供由国家认可的第三方检测机构出具的具有“CMA”</w:t>
            </w:r>
            <w:r>
              <w:rPr>
                <w:rFonts w:hint="eastAsia" w:ascii="宋体" w:hAnsi="宋体"/>
                <w:b/>
                <w:bCs/>
                <w:color w:val="000000"/>
                <w:sz w:val="18"/>
                <w:szCs w:val="18"/>
              </w:rPr>
              <w:t xml:space="preserve">标识的检测报告扫描件）</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color w:val="000000"/>
                <w:szCs w:val="21"/>
              </w:rPr>
            </w:pPr>
            <w:r>
              <w:rPr>
                <w:color w:val="000000"/>
              </w:rPr>
              <w:t xml:space="preserve">4</w:t>
            </w:r>
            <w:r>
              <w:rPr>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438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2</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定制研判席</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rPr>
                <w:rFonts w:hint="eastAsia" w:ascii="宋体" w:hAnsi="宋体"/>
                <w:color w:val="000000"/>
                <w:sz w:val="18"/>
                <w:szCs w:val="18"/>
              </w:rPr>
            </w:pPr>
            <w:r>
              <mc:AlternateContent>
                <mc:Choice Requires="wpg">
                  <w:drawing>
                    <wp:inline xmlns:wp="http://schemas.openxmlformats.org/drawingml/2006/wordprocessingDrawing" distT="0" distB="0" distL="0" distR="0">
                      <wp:extent cx="1884197" cy="261813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84197" cy="2618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8.4pt;height:206.2pt;mso-wrap-distance-left:0.0pt;mso-wrap-distance-top:0.0pt;mso-wrap-distance-right:0.0pt;mso-wrap-distance-bottom:0.0pt;" stroked="f">
                      <v:path textboxrect="0,0,0,0"/>
                      <v:imagedata r:id="rId13" o:title=""/>
                    </v:shape>
                  </w:pict>
                </mc:Fallback>
              </mc:AlternateConten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定制研判席整机尺寸：(L)2530mm</w:t>
            </w:r>
            <w:r>
              <w:rPr>
                <w:rFonts w:hint="eastAsia" w:ascii="宋体" w:hAnsi="宋体"/>
                <w:color w:val="000000"/>
                <w:sz w:val="18"/>
                <w:szCs w:val="18"/>
              </w:rPr>
              <w:t xml:space="preserve">×</w:t>
            </w:r>
            <w:r>
              <w:rPr>
                <w:rFonts w:hint="eastAsia" w:ascii="宋体" w:hAnsi="宋体"/>
                <w:color w:val="000000"/>
                <w:sz w:val="18"/>
                <w:szCs w:val="18"/>
              </w:rPr>
              <w:t xml:space="preserve">(W</w:t>
            </w:r>
            <w:r>
              <w:rPr>
                <w:rFonts w:hint="eastAsia" w:ascii="宋体" w:hAnsi="宋体"/>
                <w:color w:val="000000"/>
                <w:sz w:val="18"/>
                <w:szCs w:val="18"/>
              </w:rPr>
              <w:t xml:space="preserve">)</w:t>
            </w:r>
            <w:r>
              <w:rPr>
                <w:rFonts w:hint="eastAsia" w:ascii="宋体" w:hAnsi="宋体"/>
                <w:color w:val="000000"/>
                <w:sz w:val="18"/>
                <w:szCs w:val="18"/>
              </w:rPr>
              <w:t xml:space="preserve">130</w:t>
            </w:r>
            <w:r>
              <w:rPr>
                <w:rFonts w:hint="eastAsia" w:ascii="宋体" w:hAnsi="宋体"/>
                <w:color w:val="000000"/>
                <w:sz w:val="18"/>
                <w:szCs w:val="18"/>
              </w:rPr>
              <w:t xml:space="preserve">0</w:t>
            </w:r>
            <w:r>
              <w:rPr>
                <w:rFonts w:hint="eastAsia"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(H</w:t>
            </w:r>
            <w:r>
              <w:rPr>
                <w:rFonts w:hint="eastAsia" w:ascii="宋体" w:hAnsi="宋体"/>
                <w:color w:val="000000"/>
                <w:sz w:val="18"/>
                <w:szCs w:val="18"/>
              </w:rPr>
              <w:t xml:space="preserve">)750mm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定制研判席由箱体</w:t>
            </w:r>
            <w:r>
              <w:rPr>
                <w:rFonts w:hint="eastAsia" w:ascii="宋体" w:hAnsi="宋体"/>
                <w:color w:val="000000"/>
                <w:sz w:val="18"/>
                <w:szCs w:val="18"/>
              </w:rPr>
              <w:t xml:space="preserve">、桌面、</w:t>
            </w:r>
            <w:r>
              <w:rPr>
                <w:rFonts w:hint="eastAsia" w:ascii="宋体" w:hAnsi="宋体"/>
                <w:color w:val="000000"/>
                <w:sz w:val="18"/>
                <w:szCs w:val="18"/>
              </w:rPr>
              <w:t xml:space="preserve">维护门、侧板分段拼接</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研判席主箱体采用优质碳钢板焊接</w:t>
            </w:r>
            <w:r>
              <w:rPr>
                <w:rFonts w:hint="eastAsia" w:ascii="宋体" w:hAnsi="宋体"/>
                <w:color w:val="000000"/>
                <w:sz w:val="18"/>
                <w:szCs w:val="18"/>
              </w:rPr>
              <w:t xml:space="preserve">而成，表面</w:t>
            </w:r>
            <w:r>
              <w:rPr>
                <w:rFonts w:hint="eastAsia" w:ascii="宋体" w:hAnsi="宋体"/>
                <w:color w:val="000000"/>
                <w:sz w:val="18"/>
                <w:szCs w:val="18"/>
              </w:rPr>
              <w:t xml:space="preserve">采</w:t>
            </w:r>
            <w:r>
              <w:rPr>
                <w:rFonts w:hint="eastAsia" w:ascii="宋体" w:hAnsi="宋体"/>
                <w:color w:val="000000"/>
                <w:sz w:val="18"/>
                <w:szCs w:val="18"/>
              </w:rPr>
              <w:t xml:space="preserve">用</w:t>
            </w:r>
            <w:r>
              <w:rPr>
                <w:rFonts w:hint="eastAsia" w:ascii="宋体" w:hAnsi="宋体"/>
                <w:color w:val="000000"/>
                <w:sz w:val="18"/>
                <w:szCs w:val="18"/>
              </w:rPr>
              <w:t xml:space="preserve">定制哑光塑粉喷涂而成，抗压、耐磨损</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研判席桌面采用</w:t>
            </w:r>
            <w:r>
              <w:rPr>
                <w:rFonts w:hint="eastAsia" w:ascii="宋体" w:hAnsi="宋体"/>
                <w:color w:val="000000"/>
                <w:sz w:val="18"/>
                <w:szCs w:val="18"/>
              </w:rPr>
              <w:t xml:space="preserve">2</w:t>
            </w:r>
            <w:r>
              <w:rPr>
                <w:rFonts w:ascii="宋体" w:hAnsi="宋体"/>
                <w:color w:val="000000"/>
                <w:sz w:val="18"/>
                <w:szCs w:val="18"/>
              </w:rPr>
              <w:t xml:space="preserve">.</w:t>
            </w:r>
            <w:r>
              <w:rPr>
                <w:rFonts w:hint="eastAsia" w:ascii="宋体" w:hAnsi="宋体"/>
                <w:color w:val="000000"/>
                <w:sz w:val="18"/>
                <w:szCs w:val="18"/>
              </w:rPr>
              <w:t xml:space="preserve">0mm优质碳钢板，表面采用定制哑光塑粉喷涂而成，抗压、耐磨损</w:t>
            </w:r>
            <w:r>
              <w:rPr>
                <w:rFonts w:hint="eastAsia" w:ascii="宋体" w:hAnsi="宋体"/>
                <w:color w:val="000000"/>
                <w:sz w:val="18"/>
                <w:szCs w:val="18"/>
              </w:rPr>
              <w:t xml:space="preserve">。桌面距离</w:t>
            </w:r>
            <w:r>
              <w:rPr>
                <w:rFonts w:hint="eastAsia" w:ascii="宋体" w:hAnsi="宋体"/>
                <w:color w:val="000000"/>
                <w:sz w:val="18"/>
                <w:szCs w:val="18"/>
              </w:rPr>
              <w:t xml:space="preserve">地面</w:t>
            </w:r>
            <w:r>
              <w:rPr>
                <w:rFonts w:hint="eastAsia" w:ascii="宋体" w:hAnsi="宋体"/>
                <w:color w:val="000000"/>
                <w:sz w:val="18"/>
                <w:szCs w:val="18"/>
              </w:rPr>
              <w:t xml:space="preserve">740-750mm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整个设备植入</w:t>
            </w:r>
            <w:r>
              <w:rPr>
                <w:rFonts w:hint="eastAsia" w:ascii="宋体" w:hAnsi="宋体"/>
                <w:color w:val="000000"/>
                <w:sz w:val="18"/>
                <w:szCs w:val="18"/>
              </w:rPr>
              <w:t xml:space="preserve">低电压12V的LED蓝色氛围灯，通过按键控制其开/关状态</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6</w:t>
            </w:r>
            <w:r>
              <w:rPr>
                <w:rFonts w:hint="eastAsia" w:ascii="宋体" w:hAnsi="宋体"/>
                <w:color w:val="000000"/>
                <w:sz w:val="18"/>
                <w:szCs w:val="18"/>
              </w:rPr>
              <w:t xml:space="preserve">、</w:t>
            </w:r>
            <w:r>
              <w:rPr>
                <w:rFonts w:hint="eastAsia" w:ascii="宋体" w:hAnsi="宋体"/>
                <w:color w:val="000000"/>
                <w:sz w:val="18"/>
                <w:szCs w:val="18"/>
              </w:rPr>
              <w:t xml:space="preserve">整个研判席配置桌面翻转插座3个（3个AC220V接口，2个USB充电口）、穿线孔3个。</w:t>
            </w:r>
            <w:r>
              <w:rPr>
                <w:rFonts w:ascii="宋体" w:hAnsi="宋体"/>
                <w:color w:val="000000"/>
                <w:sz w:val="18"/>
                <w:szCs w:val="18"/>
              </w:rPr>
            </w:r>
            <w:r/>
          </w:p>
          <w:p>
            <w:pPr>
              <w:pStyle w:val="764"/>
              <w:jc w:val="left"/>
              <w:widowControl/>
              <w:rPr>
                <w:rFonts w:hint="eastAsia" w:ascii="宋体" w:hAnsi="宋体"/>
                <w:color w:val="000000"/>
                <w:sz w:val="18"/>
                <w:szCs w:val="18"/>
              </w:rPr>
            </w:pPr>
            <w:r>
              <w:rPr>
                <w:rFonts w:ascii="宋体" w:hAnsi="宋体"/>
                <w:color w:val="000000"/>
                <w:sz w:val="18"/>
                <w:szCs w:val="18"/>
              </w:rPr>
              <w:t xml:space="preserve">7</w:t>
            </w:r>
            <w:r>
              <w:rPr>
                <w:rFonts w:hint="eastAsia" w:ascii="宋体" w:hAnsi="宋体"/>
                <w:color w:val="000000"/>
                <w:sz w:val="18"/>
                <w:szCs w:val="18"/>
              </w:rPr>
              <w:t xml:space="preserve">、</w:t>
            </w:r>
            <w:r>
              <w:rPr>
                <w:rFonts w:hint="eastAsia" w:ascii="宋体" w:hAnsi="宋体"/>
                <w:color w:val="000000"/>
                <w:sz w:val="18"/>
                <w:szCs w:val="18"/>
              </w:rPr>
              <w:t xml:space="preserve">单个工位箱体可容纳标准主机1套，可配置PDU插座</w:t>
            </w:r>
            <w:r>
              <w:rPr>
                <w:rFonts w:hint="eastAsia" w:ascii="宋体" w:hAnsi="宋体"/>
                <w:color w:val="000000"/>
                <w:sz w:val="18"/>
                <w:szCs w:val="18"/>
              </w:rPr>
              <w:t xml:space="preserve">（</w:t>
            </w:r>
            <w:r>
              <w:rPr>
                <w:rFonts w:hint="eastAsia" w:ascii="宋体" w:hAnsi="宋体"/>
                <w:color w:val="000000"/>
                <w:sz w:val="18"/>
                <w:szCs w:val="18"/>
              </w:rPr>
              <w:t xml:space="preserve">内置限</w:t>
            </w:r>
            <w:r>
              <w:rPr>
                <w:rFonts w:hint="eastAsia" w:ascii="宋体" w:hAnsi="宋体"/>
                <w:color w:val="000000"/>
                <w:sz w:val="18"/>
                <w:szCs w:val="18"/>
              </w:rPr>
              <w:t xml:space="preserve">流</w:t>
            </w:r>
            <w:r>
              <w:rPr>
                <w:rFonts w:hint="eastAsia" w:ascii="宋体" w:hAnsi="宋体"/>
                <w:color w:val="000000"/>
                <w:sz w:val="18"/>
                <w:szCs w:val="18"/>
              </w:rPr>
              <w:t xml:space="preserve">保</w:t>
            </w:r>
            <w:r>
              <w:rPr>
                <w:rFonts w:hint="eastAsia" w:ascii="宋体" w:hAnsi="宋体"/>
                <w:color w:val="000000"/>
                <w:sz w:val="18"/>
                <w:szCs w:val="18"/>
              </w:rPr>
              <w:t xml:space="preserve">护空</w:t>
            </w:r>
            <w:r>
              <w:rPr>
                <w:rFonts w:hint="eastAsia" w:ascii="宋体" w:hAnsi="宋体"/>
                <w:color w:val="000000"/>
                <w:sz w:val="18"/>
                <w:szCs w:val="18"/>
              </w:rPr>
              <w:t xml:space="preserve">气开</w:t>
            </w:r>
            <w:r>
              <w:rPr>
                <w:rFonts w:hint="eastAsia" w:ascii="宋体" w:hAnsi="宋体"/>
                <w:color w:val="000000"/>
                <w:sz w:val="18"/>
                <w:szCs w:val="18"/>
              </w:rPr>
              <w:t xml:space="preserve">关），PDU插座具有防</w:t>
            </w:r>
            <w:r>
              <w:rPr>
                <w:rFonts w:hint="eastAsia" w:ascii="宋体" w:hAnsi="宋体"/>
                <w:color w:val="000000"/>
                <w:sz w:val="18"/>
                <w:szCs w:val="18"/>
              </w:rPr>
              <w:t xml:space="preserve">漏电、防</w:t>
            </w:r>
            <w:r>
              <w:rPr>
                <w:rFonts w:hint="eastAsia" w:ascii="宋体" w:hAnsi="宋体"/>
                <w:color w:val="000000"/>
                <w:sz w:val="18"/>
                <w:szCs w:val="18"/>
              </w:rPr>
              <w:t xml:space="preserve">雷、防过载、防电涌、防开关误操作等保护功能。箱体内预留有强、弱电线槽，</w:t>
            </w:r>
            <w:r>
              <w:rPr>
                <w:rFonts w:hint="eastAsia" w:ascii="宋体" w:hAnsi="宋体"/>
                <w:color w:val="000000"/>
                <w:sz w:val="18"/>
                <w:szCs w:val="18"/>
              </w:rPr>
              <w:t xml:space="preserve">有</w:t>
            </w:r>
            <w:r>
              <w:rPr>
                <w:rFonts w:hint="eastAsia" w:ascii="宋体" w:hAnsi="宋体"/>
                <w:color w:val="000000"/>
                <w:sz w:val="18"/>
                <w:szCs w:val="18"/>
              </w:rPr>
              <w:t xml:space="preserve">足够宽大的空间支持电缆的集中管理。框架下部设有进线孔，方便外部线路引入</w:t>
            </w:r>
            <w:r>
              <w:rPr>
                <w:rFonts w:hint="eastAsia" w:ascii="宋体" w:hAnsi="宋体"/>
                <w:color w:val="000000"/>
                <w:sz w:val="18"/>
                <w:szCs w:val="18"/>
              </w:rPr>
              <w:t xml:space="preserve">框体，连接其他设备。</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67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3</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智能5人位控制台</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"C:\\Users\\ADMINI~1\\AppData\\Local\\Temp\\ksohtml15252\\wps1.jpg" \* MERGEFO</w:instrText>
            </w:r>
            <w:r>
              <w:rPr>
                <w:sz w:val="18"/>
                <w:szCs w:val="18"/>
              </w:rPr>
              <w:instrText xml:space="preserve">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687068" cy="94366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87068" cy="9436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2.8pt;height:74.3pt;mso-wrap-distance-left:0.0pt;mso-wrap-distance-top:0.0pt;mso-wrap-distance-right:0.0pt;mso-wrap-distance-bottom:0.0pt;" stroked="f">
                      <v:path textboxrect="0,0,0,0"/>
                      <v:imagedata r:id="rId14" o:title=""/>
                    </v:shape>
                  </w:pict>
                </mc:Fallback>
              </mc:AlternateContent>
            </w:r>
            <w:r>
              <w:rPr>
                <w:sz w:val="18"/>
                <w:szCs w:val="18"/>
              </w:rPr>
              <w:fldChar w:fldCharType="end"/>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定制半圆形操作台整机尺寸：(L)3000mm</w:t>
            </w:r>
            <w:r>
              <w:rPr>
                <w:rFonts w:hint="eastAsia" w:ascii="宋体" w:hAnsi="宋体"/>
                <w:color w:val="000000"/>
                <w:sz w:val="18"/>
                <w:szCs w:val="18"/>
              </w:rPr>
              <w:t xml:space="preserve">×</w:t>
            </w:r>
            <w:r>
              <w:rPr>
                <w:rFonts w:hint="eastAsia" w:ascii="宋体" w:hAnsi="宋体"/>
                <w:color w:val="000000"/>
                <w:sz w:val="18"/>
                <w:szCs w:val="18"/>
              </w:rPr>
              <w:t xml:space="preserve">(</w:t>
            </w:r>
            <w:r>
              <w:rPr>
                <w:rFonts w:hint="eastAsia" w:ascii="宋体" w:hAnsi="宋体"/>
                <w:color w:val="000000"/>
                <w:sz w:val="18"/>
                <w:szCs w:val="18"/>
              </w:rPr>
              <w:t xml:space="preserve">W)2</w:t>
            </w:r>
            <w:r>
              <w:rPr>
                <w:rFonts w:hint="eastAsia" w:ascii="宋体" w:hAnsi="宋体"/>
                <w:color w:val="000000"/>
                <w:sz w:val="18"/>
                <w:szCs w:val="18"/>
              </w:rPr>
              <w:t xml:space="preserve">0</w:t>
            </w:r>
            <w:r>
              <w:rPr>
                <w:rFonts w:hint="eastAsia" w:ascii="宋体" w:hAnsi="宋体"/>
                <w:color w:val="000000"/>
                <w:sz w:val="18"/>
                <w:szCs w:val="18"/>
              </w:rPr>
              <w:t xml:space="preserve">45m</w:t>
            </w:r>
            <w:r>
              <w:rPr>
                <w:rFonts w:hint="eastAsia"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(H)750mm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定制半</w:t>
            </w:r>
            <w:r>
              <w:rPr>
                <w:rFonts w:hint="eastAsia" w:ascii="宋体" w:hAnsi="宋体"/>
                <w:color w:val="000000"/>
                <w:sz w:val="18"/>
                <w:szCs w:val="18"/>
              </w:rPr>
              <w:t xml:space="preserve">圆形操作台由箱体、桌面、侧板、维护门分段拼接</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操作台主箱体采用优</w:t>
            </w:r>
            <w:r>
              <w:rPr>
                <w:rFonts w:hint="eastAsia" w:ascii="宋体" w:hAnsi="宋体"/>
                <w:color w:val="000000"/>
                <w:sz w:val="18"/>
                <w:szCs w:val="18"/>
              </w:rPr>
              <w:t xml:space="preserve">质</w:t>
            </w:r>
            <w:r>
              <w:rPr>
                <w:rFonts w:hint="eastAsia" w:ascii="宋体" w:hAnsi="宋体"/>
                <w:color w:val="000000"/>
                <w:sz w:val="18"/>
                <w:szCs w:val="18"/>
              </w:rPr>
              <w:t xml:space="preserve">碳钢板焊接而成，表面</w:t>
            </w:r>
            <w:r>
              <w:rPr>
                <w:rFonts w:hint="eastAsia" w:ascii="宋体" w:hAnsi="宋体"/>
                <w:color w:val="000000"/>
                <w:sz w:val="18"/>
                <w:szCs w:val="18"/>
              </w:rPr>
              <w:t xml:space="preserve">采用定制</w:t>
            </w:r>
            <w:r>
              <w:rPr>
                <w:rFonts w:hint="eastAsia" w:ascii="宋体" w:hAnsi="宋体"/>
                <w:color w:val="000000"/>
                <w:sz w:val="18"/>
                <w:szCs w:val="18"/>
              </w:rPr>
              <w:t xml:space="preserve">哑光塑粉喷涂而成，抗压、耐磨损</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操作</w:t>
            </w:r>
            <w:r>
              <w:rPr>
                <w:rFonts w:hint="eastAsia" w:ascii="宋体" w:hAnsi="宋体"/>
                <w:color w:val="000000"/>
                <w:sz w:val="18"/>
                <w:szCs w:val="18"/>
              </w:rPr>
              <w:t xml:space="preserve">台桌</w:t>
            </w:r>
            <w:r>
              <w:rPr>
                <w:rFonts w:hint="eastAsia" w:ascii="宋体" w:hAnsi="宋体"/>
                <w:color w:val="000000"/>
                <w:sz w:val="18"/>
                <w:szCs w:val="18"/>
              </w:rPr>
              <w:t xml:space="preserve">面采</w:t>
            </w:r>
            <w:r>
              <w:rPr>
                <w:rFonts w:hint="eastAsia" w:ascii="宋体" w:hAnsi="宋体"/>
                <w:color w:val="000000"/>
                <w:sz w:val="18"/>
                <w:szCs w:val="18"/>
              </w:rPr>
              <w:t xml:space="preserve">用2.0mm优质碳钢板，表面采用定制哑光塑粉喷涂而成，抗压、耐磨损</w:t>
            </w:r>
            <w:r>
              <w:rPr>
                <w:rFonts w:hint="eastAsia" w:ascii="宋体" w:hAnsi="宋体"/>
                <w:color w:val="000000"/>
                <w:sz w:val="18"/>
                <w:szCs w:val="18"/>
              </w:rPr>
              <w:t xml:space="preserve">。桌面距离地面740-750mm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整个设备植入</w:t>
            </w:r>
            <w:r>
              <w:rPr>
                <w:rFonts w:hint="eastAsia" w:ascii="宋体" w:hAnsi="宋体"/>
                <w:color w:val="000000"/>
                <w:sz w:val="18"/>
                <w:szCs w:val="18"/>
              </w:rPr>
              <w:t xml:space="preserve">低电压12V的LED蓝色氛围灯，通过按键控制其开/关状态</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6</w:t>
            </w:r>
            <w:r>
              <w:rPr>
                <w:rFonts w:hint="eastAsia" w:ascii="宋体" w:hAnsi="宋体"/>
                <w:color w:val="000000"/>
                <w:sz w:val="18"/>
                <w:szCs w:val="18"/>
              </w:rPr>
              <w:t xml:space="preserve">、</w:t>
            </w:r>
            <w:r>
              <w:rPr>
                <w:rFonts w:hint="eastAsia" w:ascii="宋体" w:hAnsi="宋体"/>
                <w:color w:val="000000"/>
                <w:sz w:val="18"/>
                <w:szCs w:val="18"/>
              </w:rPr>
              <w:t xml:space="preserve">单个工作台面，配置一个升降屏幕模块，USB HUB（2位），穿线孔</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7</w:t>
            </w:r>
            <w:r>
              <w:rPr>
                <w:rFonts w:hint="eastAsia" w:ascii="宋体" w:hAnsi="宋体"/>
                <w:color w:val="000000"/>
                <w:sz w:val="18"/>
                <w:szCs w:val="18"/>
              </w:rPr>
              <w:t xml:space="preserve">、</w:t>
            </w:r>
            <w:r>
              <w:rPr>
                <w:rFonts w:hint="eastAsia" w:ascii="宋体" w:hAnsi="宋体"/>
                <w:color w:val="000000"/>
                <w:sz w:val="18"/>
                <w:szCs w:val="18"/>
              </w:rPr>
              <w:t xml:space="preserve">单个工位箱体配置PDU插座（内置限流保护空气开关），PD</w:t>
            </w:r>
            <w:r>
              <w:rPr>
                <w:rFonts w:hint="eastAsia" w:ascii="宋体" w:hAnsi="宋体"/>
                <w:color w:val="000000"/>
                <w:sz w:val="18"/>
                <w:szCs w:val="18"/>
              </w:rPr>
              <w:t xml:space="preserve">U</w:t>
            </w:r>
            <w:r>
              <w:rPr>
                <w:rFonts w:hint="eastAsia" w:ascii="宋体" w:hAnsi="宋体"/>
                <w:color w:val="000000"/>
                <w:sz w:val="18"/>
                <w:szCs w:val="18"/>
              </w:rPr>
              <w:t xml:space="preserve">插座具</w:t>
            </w:r>
            <w:r>
              <w:rPr>
                <w:rFonts w:hint="eastAsia" w:ascii="宋体" w:hAnsi="宋体"/>
                <w:color w:val="000000"/>
                <w:sz w:val="18"/>
                <w:szCs w:val="18"/>
              </w:rPr>
              <w:t xml:space="preserve">有</w:t>
            </w:r>
            <w:r>
              <w:rPr>
                <w:rFonts w:hint="eastAsia" w:ascii="宋体" w:hAnsi="宋体"/>
                <w:color w:val="000000"/>
                <w:sz w:val="18"/>
                <w:szCs w:val="18"/>
              </w:rPr>
              <w:t xml:space="preserve">防</w:t>
            </w:r>
            <w:r>
              <w:rPr>
                <w:rFonts w:hint="eastAsia" w:ascii="宋体" w:hAnsi="宋体"/>
                <w:color w:val="000000"/>
                <w:sz w:val="18"/>
                <w:szCs w:val="18"/>
              </w:rPr>
              <w:t xml:space="preserve">漏电</w:t>
            </w:r>
            <w:r>
              <w:rPr>
                <w:rFonts w:hint="eastAsia" w:ascii="宋体" w:hAnsi="宋体"/>
                <w:color w:val="000000"/>
                <w:sz w:val="18"/>
                <w:szCs w:val="18"/>
              </w:rPr>
              <w:t xml:space="preserve">、防</w:t>
            </w:r>
            <w:r>
              <w:rPr>
                <w:rFonts w:hint="eastAsia" w:ascii="宋体" w:hAnsi="宋体"/>
                <w:color w:val="000000"/>
                <w:sz w:val="18"/>
                <w:szCs w:val="18"/>
              </w:rPr>
              <w:t xml:space="preserve">雷、防过</w:t>
            </w:r>
            <w:r>
              <w:rPr>
                <w:rFonts w:hint="eastAsia" w:ascii="宋体" w:hAnsi="宋体"/>
                <w:color w:val="000000"/>
                <w:sz w:val="18"/>
                <w:szCs w:val="18"/>
              </w:rPr>
              <w:t xml:space="preserve">载、防电</w:t>
            </w:r>
            <w:r>
              <w:rPr>
                <w:rFonts w:hint="eastAsia" w:ascii="宋体" w:hAnsi="宋体"/>
                <w:color w:val="000000"/>
                <w:sz w:val="18"/>
                <w:szCs w:val="18"/>
              </w:rPr>
              <w:t xml:space="preserve">涌、防开关误操作等保护功能，。箱体内预留有强、弱电线槽，有足够宽大的空</w:t>
            </w:r>
            <w:r>
              <w:rPr>
                <w:rFonts w:hint="eastAsia" w:ascii="宋体" w:hAnsi="宋体"/>
                <w:color w:val="000000"/>
                <w:sz w:val="18"/>
                <w:szCs w:val="18"/>
              </w:rPr>
              <w:t xml:space="preserve">间</w:t>
            </w:r>
            <w:r>
              <w:rPr>
                <w:rFonts w:hint="eastAsia" w:ascii="宋体" w:hAnsi="宋体"/>
                <w:color w:val="000000"/>
                <w:sz w:val="18"/>
                <w:szCs w:val="18"/>
              </w:rPr>
              <w:t xml:space="preserve">支</w:t>
            </w:r>
            <w:r>
              <w:rPr>
                <w:rFonts w:hint="eastAsia" w:ascii="宋体" w:hAnsi="宋体"/>
                <w:color w:val="000000"/>
                <w:sz w:val="18"/>
                <w:szCs w:val="18"/>
              </w:rPr>
              <w:t xml:space="preserve">持电缆的集中</w:t>
            </w:r>
            <w:r>
              <w:rPr>
                <w:rFonts w:hint="eastAsia" w:ascii="宋体" w:hAnsi="宋体"/>
                <w:color w:val="000000"/>
                <w:sz w:val="18"/>
                <w:szCs w:val="18"/>
              </w:rPr>
              <w:t xml:space="preserve">管理。框架下</w:t>
            </w:r>
            <w:r>
              <w:rPr>
                <w:rFonts w:hint="eastAsia" w:ascii="宋体" w:hAnsi="宋体"/>
                <w:color w:val="000000"/>
                <w:sz w:val="18"/>
                <w:szCs w:val="18"/>
              </w:rPr>
              <w:t xml:space="preserve">部设有进线孔，方便外部线</w:t>
            </w:r>
            <w:r>
              <w:rPr>
                <w:rFonts w:hint="eastAsia" w:ascii="宋体" w:hAnsi="宋体"/>
                <w:color w:val="000000"/>
                <w:sz w:val="18"/>
                <w:szCs w:val="18"/>
              </w:rPr>
              <w:t xml:space="preserve">路引入框体，连接其他设备。</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8</w:t>
            </w:r>
            <w:r>
              <w:rPr>
                <w:rFonts w:hint="eastAsia" w:ascii="宋体" w:hAnsi="宋体"/>
                <w:color w:val="000000"/>
                <w:sz w:val="18"/>
                <w:szCs w:val="18"/>
              </w:rPr>
              <w:t xml:space="preserve">、</w:t>
            </w:r>
            <w:r>
              <w:rPr>
                <w:rFonts w:hint="eastAsia" w:ascii="宋体" w:hAnsi="宋体"/>
                <w:color w:val="000000"/>
                <w:sz w:val="18"/>
                <w:szCs w:val="18"/>
              </w:rPr>
              <w:t xml:space="preserve">单</w:t>
            </w:r>
            <w:r>
              <w:rPr>
                <w:rFonts w:hint="eastAsia" w:ascii="宋体" w:hAnsi="宋体"/>
                <w:color w:val="000000"/>
                <w:sz w:val="18"/>
                <w:szCs w:val="18"/>
              </w:rPr>
              <w:t xml:space="preserve">个工作台面，配备15.6</w:t>
            </w:r>
            <w:r>
              <w:rPr>
                <w:rFonts w:hint="eastAsia" w:ascii="宋体" w:hAnsi="宋体"/>
                <w:color w:val="000000"/>
                <w:sz w:val="18"/>
                <w:szCs w:val="18"/>
              </w:rPr>
              <w:t xml:space="preserve">英</w:t>
            </w:r>
            <w:r>
              <w:rPr>
                <w:rFonts w:hint="eastAsia" w:ascii="宋体" w:hAnsi="宋体"/>
                <w:color w:val="000000"/>
                <w:sz w:val="18"/>
                <w:szCs w:val="18"/>
              </w:rPr>
              <w:t xml:space="preserve">寸触摸升降屏，屏幕比例：16：9，分辨率：≥1920</w:t>
            </w:r>
            <w:r>
              <w:rPr>
                <w:rFonts w:hint="eastAsia" w:ascii="宋体" w:hAnsi="宋体"/>
                <w:color w:val="000000"/>
                <w:sz w:val="18"/>
                <w:szCs w:val="18"/>
              </w:rPr>
              <w:t xml:space="preserve">×</w:t>
            </w:r>
            <w:r>
              <w:rPr>
                <w:rFonts w:hint="eastAsia" w:ascii="宋体" w:hAnsi="宋体"/>
                <w:color w:val="000000"/>
                <w:sz w:val="18"/>
                <w:szCs w:val="18"/>
              </w:rPr>
              <w:t xml:space="preserve">1080，屏幕可根据实际需求进行0-30°可调角度调节，集成接口：HDMI</w:t>
            </w:r>
            <w:r>
              <w:rPr>
                <w:rFonts w:hint="eastAsia" w:ascii="宋体" w:hAnsi="宋体"/>
                <w:color w:val="000000"/>
                <w:sz w:val="18"/>
                <w:szCs w:val="18"/>
              </w:rPr>
              <w:t xml:space="preserve">×</w:t>
            </w:r>
            <w:r>
              <w:rPr>
                <w:rFonts w:hint="eastAsia" w:ascii="宋体" w:hAnsi="宋体"/>
                <w:color w:val="000000"/>
                <w:sz w:val="18"/>
                <w:szCs w:val="18"/>
              </w:rPr>
              <w:t xml:space="preserve">1，VGA</w:t>
            </w:r>
            <w:r>
              <w:rPr>
                <w:rFonts w:hint="eastAsia" w:ascii="宋体" w:hAnsi="宋体"/>
                <w:color w:val="000000"/>
                <w:sz w:val="18"/>
                <w:szCs w:val="18"/>
              </w:rPr>
              <w:t xml:space="preserve">×</w:t>
            </w:r>
            <w:r>
              <w:rPr>
                <w:rFonts w:hint="eastAsia" w:ascii="宋体" w:hAnsi="宋体"/>
                <w:color w:val="000000"/>
                <w:sz w:val="18"/>
                <w:szCs w:val="18"/>
              </w:rPr>
              <w:t xml:space="preserve">1，RJ45</w:t>
            </w:r>
            <w:r>
              <w:rPr>
                <w:rFonts w:hint="eastAsia" w:ascii="宋体" w:hAnsi="宋体"/>
                <w:color w:val="000000"/>
                <w:sz w:val="18"/>
                <w:szCs w:val="18"/>
              </w:rPr>
              <w:t xml:space="preserve">×</w:t>
            </w:r>
            <w:r>
              <w:rPr>
                <w:rFonts w:hint="eastAsia" w:ascii="宋体" w:hAnsi="宋体"/>
                <w:color w:val="000000"/>
                <w:sz w:val="18"/>
                <w:szCs w:val="18"/>
              </w:rPr>
              <w:t xml:space="preserve">2，USB</w:t>
            </w: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9</w:t>
            </w:r>
            <w:r>
              <w:rPr>
                <w:rFonts w:hint="eastAsia" w:ascii="宋体" w:hAnsi="宋体"/>
                <w:color w:val="000000"/>
                <w:sz w:val="18"/>
                <w:szCs w:val="18"/>
              </w:rPr>
              <w:t xml:space="preserve">、</w:t>
            </w:r>
            <w:r>
              <w:rPr>
                <w:rFonts w:hint="eastAsia" w:ascii="宋体" w:hAnsi="宋体"/>
                <w:color w:val="000000"/>
                <w:sz w:val="18"/>
                <w:szCs w:val="18"/>
              </w:rPr>
              <w:t xml:space="preserve">控制台工艺：</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w:instrText>
            </w:r>
            <w:r>
              <w:rPr>
                <w:rFonts w:ascii="宋体" w:hAnsi="宋体"/>
                <w:color w:val="000000"/>
                <w:sz w:val="18"/>
                <w:szCs w:val="18"/>
              </w:rPr>
              <w:instrText xml:space="preserve">K "https://std.samr.gov.cn/gb/search/g</w:instrText>
            </w:r>
            <w:r>
              <w:rPr>
                <w:rFonts w:ascii="宋体" w:hAnsi="宋体"/>
                <w:color w:val="000000"/>
                <w:sz w:val="18"/>
                <w:szCs w:val="18"/>
              </w:rPr>
              <w:instrText xml:space="preserve">b</w:instrText>
            </w:r>
            <w:r>
              <w:rPr>
                <w:rFonts w:ascii="宋体" w:hAnsi="宋体"/>
                <w:color w:val="000000"/>
                <w:sz w:val="18"/>
                <w:szCs w:val="18"/>
              </w:rPr>
              <w:instrText xml:space="preserve">D</w:instrText>
            </w:r>
            <w:r>
              <w:rPr>
                <w:rFonts w:ascii="宋体" w:hAnsi="宋体"/>
                <w:color w:val="000000"/>
                <w:sz w:val="18"/>
                <w:szCs w:val="18"/>
              </w:rPr>
              <w:instrText xml:space="preserve">etai</w:instrText>
            </w:r>
            <w:r>
              <w:rPr>
                <w:rFonts w:ascii="宋体" w:hAnsi="宋体"/>
                <w:color w:val="000000"/>
                <w:sz w:val="18"/>
                <w:szCs w:val="18"/>
              </w:rPr>
              <w:instrText xml:space="preserve">l</w:instrText>
            </w:r>
            <w:r>
              <w:rPr>
                <w:rFonts w:ascii="宋体" w:hAnsi="宋体"/>
                <w:color w:val="000000"/>
                <w:sz w:val="18"/>
                <w:szCs w:val="18"/>
              </w:rPr>
              <w:instrText xml:space="preserve">e</w:instrText>
            </w:r>
            <w:r>
              <w:rPr>
                <w:rFonts w:ascii="宋体" w:hAnsi="宋体"/>
                <w:color w:val="000000"/>
                <w:sz w:val="18"/>
                <w:szCs w:val="18"/>
              </w:rPr>
              <w:instrText xml:space="preserve">d?</w:instrText>
            </w:r>
            <w:r>
              <w:rPr>
                <w:rFonts w:ascii="宋体" w:hAnsi="宋体"/>
                <w:color w:val="000000"/>
                <w:sz w:val="18"/>
                <w:szCs w:val="18"/>
              </w:rPr>
              <w:instrText xml:space="preserve">id</w:instrText>
            </w:r>
            <w:r>
              <w:rPr>
                <w:rFonts w:ascii="宋体" w:hAnsi="宋体"/>
                <w:color w:val="000000"/>
                <w:sz w:val="18"/>
                <w:szCs w:val="18"/>
              </w:rPr>
              <w:instrText xml:space="preserve">=CA6C0E542B4AC983E05397BE0A0AED11"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色漆和清漆 </w:t>
            </w:r>
            <w:r>
              <w:rPr>
                <w:rFonts w:ascii="宋体" w:hAnsi="宋体"/>
                <w:color w:val="000000"/>
                <w:sz w:val="18"/>
                <w:szCs w:val="18"/>
              </w:rPr>
              <w:fldChar w:fldCharType="end"/>
            </w:r>
            <w:r>
              <w:rPr>
                <w:rFonts w:hint="eastAsia" w:ascii="宋体" w:hAnsi="宋体"/>
                <w:color w:val="000000"/>
                <w:sz w:val="18"/>
                <w:szCs w:val="18"/>
              </w:rPr>
              <w:t xml:space="preserve">弯曲测试</w:t>
            </w:r>
            <w:r>
              <w:rPr>
                <w:rFonts w:hint="eastAsia" w:ascii="宋体" w:hAnsi="宋体"/>
                <w:color w:val="000000"/>
                <w:sz w:val="18"/>
                <w:szCs w:val="18"/>
              </w:rPr>
              <w:t xml:space="preserve">（</w:t>
            </w:r>
            <w:r>
              <w:rPr>
                <w:rFonts w:hint="eastAsia" w:ascii="宋体" w:hAnsi="宋体"/>
                <w:color w:val="000000"/>
                <w:sz w:val="18"/>
                <w:szCs w:val="18"/>
              </w:rPr>
              <w:t xml:space="preserve">锥形轴</w:t>
            </w:r>
            <w:r>
              <w:rPr>
                <w:rFonts w:hint="eastAsia" w:ascii="宋体" w:hAnsi="宋体"/>
                <w:color w:val="000000"/>
                <w:sz w:val="18"/>
                <w:szCs w:val="18"/>
              </w:rPr>
              <w:t xml:space="preserve">）</w:t>
            </w:r>
            <w:r>
              <w:rPr>
                <w:rFonts w:hint="eastAsia" w:ascii="宋体" w:hAnsi="宋体"/>
                <w:color w:val="000000"/>
                <w:sz w:val="18"/>
                <w:szCs w:val="18"/>
              </w:rPr>
              <w:t xml:space="preserve">GB/T 1118</w:t>
            </w:r>
            <w:r>
              <w:rPr>
                <w:rFonts w:hint="eastAsia" w:ascii="宋体" w:hAnsi="宋体"/>
                <w:color w:val="000000"/>
                <w:sz w:val="18"/>
                <w:szCs w:val="18"/>
              </w:rPr>
              <w:t xml:space="preserve">5-2009</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2</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HYPERLINK "https://std.samr.gov.cn/gb/search/gbDetailed?id=CA6C0E542B4AC983E05397BE0A0AED11"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色漆和清漆 划格试验</w:t>
            </w:r>
            <w:r>
              <w:rPr>
                <w:rFonts w:ascii="宋体" w:hAnsi="宋体"/>
                <w:color w:val="000000"/>
                <w:sz w:val="18"/>
                <w:szCs w:val="18"/>
              </w:rPr>
              <w:fldChar w:fldCharType="end"/>
            </w:r>
            <w:r>
              <w:rPr>
                <w:rFonts w:hint="eastAsia" w:ascii="宋体" w:hAnsi="宋体"/>
                <w:color w:val="000000"/>
                <w:sz w:val="18"/>
                <w:szCs w:val="18"/>
              </w:rPr>
              <w:t xml:space="preserve">G</w:t>
            </w:r>
            <w:r>
              <w:rPr>
                <w:rFonts w:hint="eastAsia" w:ascii="宋体" w:hAnsi="宋体"/>
                <w:color w:val="000000"/>
                <w:sz w:val="18"/>
                <w:szCs w:val="18"/>
              </w:rPr>
              <w:t xml:space="preserve">B</w:t>
            </w:r>
            <w:r>
              <w:rPr>
                <w:rFonts w:hint="eastAsia" w:ascii="宋体" w:hAnsi="宋体"/>
                <w:color w:val="000000"/>
                <w:sz w:val="18"/>
                <w:szCs w:val="18"/>
              </w:rPr>
              <w:t xml:space="preserve">/</w:t>
            </w:r>
            <w:r>
              <w:rPr>
                <w:rFonts w:hint="eastAsia" w:ascii="宋体" w:hAnsi="宋体"/>
                <w:color w:val="000000"/>
                <w:sz w:val="18"/>
                <w:szCs w:val="18"/>
              </w:rPr>
              <w:t xml:space="preserve">T 9286-2021</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3</w:t>
            </w:r>
            <w:r>
              <w:rPr>
                <w:rFonts w:hint="eastAsia" w:ascii="宋体" w:hAnsi="宋体"/>
                <w:color w:val="000000"/>
                <w:sz w:val="18"/>
                <w:szCs w:val="18"/>
              </w:rPr>
              <w:t xml:space="preserve">）</w:t>
            </w:r>
            <w:r>
              <w:rPr>
                <w:rFonts w:ascii="宋体" w:hAnsi="宋体"/>
                <w:color w:val="000000"/>
                <w:sz w:val="18"/>
                <w:szCs w:val="18"/>
              </w:rPr>
              <w:fldChar w:fldCharType="begin"/>
            </w:r>
            <w:r>
              <w:rPr>
                <w:rFonts w:ascii="宋体" w:hAnsi="宋体"/>
                <w:color w:val="000000"/>
                <w:sz w:val="18"/>
                <w:szCs w:val="18"/>
              </w:rPr>
              <w:instrText xml:space="preserve"> </w:instrText>
            </w:r>
            <w:r>
              <w:rPr>
                <w:rFonts w:ascii="宋体" w:hAnsi="宋体"/>
                <w:color w:val="000000"/>
                <w:sz w:val="18"/>
                <w:szCs w:val="18"/>
              </w:rPr>
              <w:instrText xml:space="preserve">HYPERLINK "https://s</w:instrText>
            </w:r>
            <w:r>
              <w:rPr>
                <w:rFonts w:ascii="宋体" w:hAnsi="宋体"/>
                <w:color w:val="000000"/>
                <w:sz w:val="18"/>
                <w:szCs w:val="18"/>
              </w:rPr>
              <w:instrText xml:space="preserve">t</w:instrText>
            </w:r>
            <w:r>
              <w:rPr>
                <w:rFonts w:ascii="宋体" w:hAnsi="宋体"/>
                <w:color w:val="000000"/>
                <w:sz w:val="18"/>
                <w:szCs w:val="18"/>
              </w:rPr>
              <w:instrText xml:space="preserve">d</w:instrText>
            </w:r>
            <w:r>
              <w:rPr>
                <w:rFonts w:ascii="宋体" w:hAnsi="宋体"/>
                <w:color w:val="000000"/>
                <w:sz w:val="18"/>
                <w:szCs w:val="18"/>
              </w:rPr>
              <w:instrText xml:space="preserve">.samr.</w:instrText>
            </w:r>
            <w:r>
              <w:rPr>
                <w:rFonts w:ascii="宋体" w:hAnsi="宋体"/>
                <w:color w:val="000000"/>
                <w:sz w:val="18"/>
                <w:szCs w:val="18"/>
              </w:rPr>
              <w:instrText xml:space="preserve">g</w:instrText>
            </w:r>
            <w:r>
              <w:rPr>
                <w:rFonts w:ascii="宋体" w:hAnsi="宋体"/>
                <w:color w:val="000000"/>
                <w:sz w:val="18"/>
                <w:szCs w:val="18"/>
              </w:rPr>
              <w:instrText xml:space="preserve">o</w:instrText>
            </w:r>
            <w:r>
              <w:rPr>
                <w:rFonts w:ascii="宋体" w:hAnsi="宋体"/>
                <w:color w:val="000000"/>
                <w:sz w:val="18"/>
                <w:szCs w:val="18"/>
              </w:rPr>
              <w:instrText xml:space="preserve">v.cn</w:instrText>
            </w:r>
            <w:r>
              <w:rPr>
                <w:rFonts w:ascii="宋体" w:hAnsi="宋体"/>
                <w:color w:val="000000"/>
                <w:sz w:val="18"/>
                <w:szCs w:val="18"/>
              </w:rPr>
              <w:instrText xml:space="preserve">/gb/search/gbDetailed?id=B4C25880C2B31CB3E05397BE0A0A92D0" \t "_blank"</w:instrText>
            </w:r>
            <w:r>
              <w:rPr>
                <w:rFonts w:ascii="宋体" w:hAnsi="宋体"/>
                <w:color w:val="000000"/>
                <w:sz w:val="18"/>
                <w:szCs w:val="18"/>
              </w:rPr>
              <w:instrText xml:space="preserve"> </w:instrText>
            </w:r>
            <w:r>
              <w:rPr>
                <w:rFonts w:ascii="宋体" w:hAnsi="宋体"/>
                <w:color w:val="000000"/>
                <w:sz w:val="18"/>
                <w:szCs w:val="18"/>
              </w:rPr>
              <w:fldChar w:fldCharType="separate"/>
            </w:r>
            <w:r>
              <w:rPr>
                <w:rFonts w:ascii="宋体" w:hAnsi="宋体"/>
                <w:color w:val="000000"/>
                <w:sz w:val="18"/>
                <w:szCs w:val="18"/>
              </w:rPr>
              <w:t xml:space="preserve">漆膜耐冲击测定法</w:t>
            </w:r>
            <w:r>
              <w:rPr>
                <w:rFonts w:ascii="宋体" w:hAnsi="宋体"/>
                <w:color w:val="000000"/>
                <w:sz w:val="18"/>
                <w:szCs w:val="18"/>
              </w:rPr>
              <w:fldChar w:fldCharType="end"/>
            </w:r>
            <w:r>
              <w:rPr>
                <w:rFonts w:hint="eastAsia" w:ascii="宋体" w:hAnsi="宋体"/>
                <w:color w:val="000000"/>
                <w:sz w:val="18"/>
                <w:szCs w:val="18"/>
              </w:rPr>
              <w:t xml:space="preserve">GB/T 1732-2020</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铅笔法测定漆膜硬度测试GB/T 6739-202</w:t>
            </w: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4</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定制矮柜</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rPr>
                <w:rFonts w:hint="eastAsia" w:ascii="宋体" w:hAnsi="宋体"/>
                <w:color w:val="000000"/>
                <w:sz w:val="18"/>
                <w:szCs w:val="18"/>
              </w:rPr>
            </w:pPr>
            <w:r>
              <w:rPr>
                <w:rFonts w:ascii="宋体" w:hAnsi="宋体"/>
                <w:color w:val="000000"/>
                <w:sz w:val="18"/>
                <w:szCs w:val="18"/>
              </w:rPr>
              <mc:AlternateContent>
                <mc:Choice Requires="wpg">
                  <w:drawing>
                    <wp:inline xmlns:wp="http://schemas.openxmlformats.org/drawingml/2006/wordprocessingDrawing" distT="0" distB="0" distL="0" distR="0">
                      <wp:extent cx="1849120" cy="81530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49120" cy="815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5.6pt;height:64.2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整机尺寸：长</w:t>
            </w:r>
            <w:r>
              <w:rPr>
                <w:rFonts w:hint="eastAsia" w:ascii="宋体" w:hAnsi="宋体"/>
                <w:color w:val="000000"/>
                <w:sz w:val="18"/>
                <w:szCs w:val="18"/>
              </w:rPr>
              <w:t xml:space="preserve">1500mm×</w:t>
            </w:r>
            <w:r>
              <w:rPr>
                <w:rFonts w:hint="eastAsia" w:ascii="宋体" w:hAnsi="宋体"/>
                <w:color w:val="000000"/>
                <w:sz w:val="18"/>
                <w:szCs w:val="18"/>
              </w:rPr>
              <w:t xml:space="preserve">宽</w:t>
            </w:r>
            <w:r>
              <w:rPr>
                <w:rFonts w:hint="eastAsia" w:ascii="宋体" w:hAnsi="宋体"/>
                <w:color w:val="000000"/>
                <w:sz w:val="18"/>
                <w:szCs w:val="18"/>
              </w:rPr>
              <w:t xml:space="preserve">500mm×</w:t>
            </w:r>
            <w:r>
              <w:rPr>
                <w:rFonts w:hint="eastAsia" w:ascii="宋体" w:hAnsi="宋体"/>
                <w:color w:val="000000"/>
                <w:sz w:val="18"/>
                <w:szCs w:val="18"/>
              </w:rPr>
              <w:t xml:space="preserve">高</w:t>
            </w:r>
            <w:r>
              <w:rPr>
                <w:rFonts w:hint="eastAsia" w:ascii="宋体" w:hAnsi="宋体"/>
                <w:color w:val="000000"/>
                <w:sz w:val="18"/>
                <w:szCs w:val="18"/>
              </w:rPr>
              <w:t xml:space="preserve">750mm。</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结构组成：主体结构：由箱体、桌面、侧板、维护门分段拼接而成。</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功能分区：包含抽屉、隔断及双开门设计。</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材料要求：主箱体采用优质碳钢</w:t>
            </w:r>
            <w:r>
              <w:rPr>
                <w:rFonts w:hint="eastAsia" w:ascii="宋体" w:hAnsi="宋体"/>
                <w:color w:val="000000"/>
                <w:sz w:val="18"/>
                <w:szCs w:val="18"/>
              </w:rPr>
              <w:t xml:space="preserve">板</w:t>
            </w:r>
            <w:r>
              <w:rPr>
                <w:rFonts w:hint="eastAsia" w:ascii="宋体" w:hAnsi="宋体"/>
                <w:color w:val="000000"/>
                <w:sz w:val="18"/>
                <w:szCs w:val="18"/>
              </w:rPr>
              <w:t xml:space="preserve">焊</w:t>
            </w:r>
            <w:r>
              <w:rPr>
                <w:rFonts w:hint="eastAsia" w:ascii="宋体" w:hAnsi="宋体"/>
                <w:color w:val="000000"/>
                <w:sz w:val="18"/>
                <w:szCs w:val="18"/>
              </w:rPr>
              <w:t xml:space="preserve">接成型，强度</w:t>
            </w:r>
            <w:r>
              <w:rPr>
                <w:rFonts w:hint="eastAsia" w:ascii="宋体" w:hAnsi="宋体"/>
                <w:color w:val="000000"/>
                <w:sz w:val="18"/>
                <w:szCs w:val="18"/>
              </w:rPr>
              <w:t xml:space="preserve">高</w:t>
            </w:r>
            <w:r>
              <w:rPr>
                <w:rFonts w:hint="eastAsia" w:ascii="宋体" w:hAnsi="宋体"/>
                <w:color w:val="000000"/>
                <w:sz w:val="18"/>
                <w:szCs w:val="18"/>
              </w:rPr>
              <w:t xml:space="preserve">，</w:t>
            </w:r>
            <w:r>
              <w:rPr>
                <w:rFonts w:hint="eastAsia" w:ascii="宋体" w:hAnsi="宋体"/>
                <w:color w:val="000000"/>
                <w:sz w:val="18"/>
                <w:szCs w:val="18"/>
              </w:rPr>
              <w:t xml:space="preserve">桌</w:t>
            </w:r>
            <w:r>
              <w:rPr>
                <w:rFonts w:hint="eastAsia" w:ascii="宋体" w:hAnsi="宋体"/>
                <w:color w:val="000000"/>
                <w:sz w:val="18"/>
                <w:szCs w:val="18"/>
              </w:rPr>
              <w:t xml:space="preserve">面选用</w:t>
            </w:r>
            <w:r>
              <w:rPr>
                <w:rFonts w:hint="eastAsia"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0</w:t>
            </w:r>
            <w:r>
              <w:rPr>
                <w:rFonts w:hint="eastAsia" w:ascii="宋体" w:hAnsi="宋体"/>
                <w:color w:val="000000"/>
                <w:sz w:val="18"/>
                <w:szCs w:val="18"/>
              </w:rPr>
              <w:t xml:space="preserve">m</w:t>
            </w:r>
            <w:r>
              <w:rPr>
                <w:rFonts w:hint="eastAsia" w:ascii="宋体" w:hAnsi="宋体"/>
                <w:color w:val="000000"/>
                <w:sz w:val="18"/>
                <w:szCs w:val="18"/>
              </w:rPr>
              <w:t xml:space="preserve">m</w:t>
            </w:r>
            <w:r>
              <w:rPr>
                <w:rFonts w:hint="eastAsia" w:ascii="宋体" w:hAnsi="宋体"/>
                <w:color w:val="000000"/>
                <w:sz w:val="18"/>
                <w:szCs w:val="18"/>
              </w:rPr>
              <w:t xml:space="preserve">厚度优质碳钢板，确保承重性能。</w:t>
            </w:r>
            <w:r>
              <w:rPr>
                <w:rFonts w:ascii="宋体" w:hAnsi="宋体"/>
                <w:color w:val="000000"/>
                <w:sz w:val="18"/>
                <w:szCs w:val="18"/>
              </w:rPr>
            </w:r>
            <w:r/>
          </w:p>
          <w:p>
            <w:pPr>
              <w:pStyle w:val="764"/>
              <w:jc w:val="left"/>
              <w:widowControl/>
              <w:rPr>
                <w:rFonts w:hint="eastAsia"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表面处理：箱体及桌面表面均采用定制哑光塑粉</w:t>
            </w:r>
            <w:r>
              <w:rPr>
                <w:rFonts w:hint="eastAsia" w:ascii="宋体" w:hAnsi="宋体"/>
                <w:color w:val="000000"/>
                <w:sz w:val="18"/>
                <w:szCs w:val="18"/>
              </w:rPr>
              <w:t xml:space="preserve">喷</w:t>
            </w:r>
            <w:r>
              <w:rPr>
                <w:rFonts w:hint="eastAsia" w:ascii="宋体" w:hAnsi="宋体"/>
                <w:color w:val="000000"/>
                <w:sz w:val="18"/>
                <w:szCs w:val="18"/>
              </w:rPr>
              <w:t xml:space="preserve">涂，具备抗压、耐磨损</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个</w:t>
            </w:r>
            <w:r>
              <w:rPr>
                <w:rFonts w:hint="eastAsia" w:ascii="宋体" w:hAnsi="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5</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智能演讲台</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"C:\\Users\</w:instrText>
            </w:r>
            <w:r>
              <w:rPr>
                <w:sz w:val="18"/>
                <w:szCs w:val="18"/>
              </w:rPr>
              <w:instrText xml:space="preserve">\ADMINI~1\\AppData\\Local\\Temp\\ksohtml15252\\wps2.jpg"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656893" cy="157185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656893" cy="1571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0.5pt;height:123.8pt;mso-wrap-distance-left:0.0pt;mso-wrap-distance-top:0.0pt;mso-wrap-distance-right:0.0pt;mso-wrap-distance-bottom:0.0pt;" stroked="f">
                      <v:path textboxrect="0,0,0,0"/>
                      <v:imagedata r:id="rId16" o:title=""/>
                    </v:shape>
                  </w:pict>
                </mc:Fallback>
              </mc:AlternateContent>
            </w:r>
            <w:r>
              <w:rPr>
                <w:sz w:val="18"/>
                <w:szCs w:val="18"/>
              </w:rPr>
              <w:fldChar w:fldCharType="end"/>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1、演讲台主屏集成电容触摸屏幕，屏幕尺寸：≥15.6</w:t>
            </w:r>
            <w:r>
              <w:rPr>
                <w:rFonts w:hint="eastAsia" w:ascii="宋体" w:hAnsi="宋体"/>
                <w:color w:val="000000"/>
                <w:sz w:val="18"/>
                <w:szCs w:val="18"/>
              </w:rPr>
              <w:t xml:space="preserve">英</w:t>
            </w:r>
            <w:r>
              <w:rPr>
                <w:rFonts w:hint="eastAsia" w:ascii="宋体" w:hAnsi="宋体"/>
                <w:color w:val="000000"/>
                <w:sz w:val="18"/>
                <w:szCs w:val="18"/>
              </w:rPr>
              <w:t xml:space="preserve">寸，屏幕比例：16:9，分辨率：≥1920</w:t>
            </w:r>
            <w:r>
              <w:rPr>
                <w:rFonts w:hint="eastAsia" w:ascii="宋体" w:hAnsi="宋体"/>
                <w:color w:val="000000"/>
                <w:sz w:val="18"/>
                <w:szCs w:val="18"/>
              </w:rPr>
              <w:t xml:space="preserve">×</w:t>
            </w:r>
            <w:r>
              <w:rPr>
                <w:rFonts w:hint="eastAsia" w:ascii="宋体" w:hAnsi="宋体"/>
                <w:color w:val="000000"/>
                <w:sz w:val="18"/>
                <w:szCs w:val="18"/>
              </w:rPr>
              <w:t xml:space="preserve">1080，屏幕可根据实际需求进</w:t>
            </w:r>
            <w:r>
              <w:rPr>
                <w:rFonts w:hint="eastAsia" w:ascii="宋体" w:hAnsi="宋体"/>
                <w:color w:val="000000"/>
                <w:sz w:val="18"/>
                <w:szCs w:val="18"/>
              </w:rPr>
              <w:t xml:space="preserve">行</w:t>
            </w:r>
            <w:r>
              <w:rPr>
                <w:rFonts w:hint="eastAsia" w:ascii="宋体" w:hAnsi="宋体"/>
                <w:color w:val="000000"/>
                <w:sz w:val="18"/>
                <w:szCs w:val="18"/>
              </w:rPr>
              <w:t xml:space="preserve">翻转</w:t>
            </w:r>
            <w:r>
              <w:rPr>
                <w:rFonts w:hint="eastAsia" w:ascii="宋体" w:hAnsi="宋体"/>
                <w:color w:val="000000"/>
                <w:sz w:val="18"/>
                <w:szCs w:val="18"/>
              </w:rPr>
              <w:t xml:space="preserve">，翻转角度</w:t>
            </w:r>
            <w:r>
              <w:rPr>
                <w:rFonts w:hint="eastAsia" w:ascii="宋体" w:hAnsi="宋体"/>
                <w:color w:val="000000"/>
                <w:sz w:val="18"/>
                <w:szCs w:val="18"/>
              </w:rPr>
              <w:t xml:space="preserve">≥1</w:t>
            </w:r>
            <w:r>
              <w:rPr>
                <w:rFonts w:hint="eastAsia" w:ascii="宋体" w:hAnsi="宋体"/>
                <w:color w:val="000000"/>
                <w:sz w:val="18"/>
                <w:szCs w:val="18"/>
              </w:rPr>
              <w:t xml:space="preserve">2</w:t>
            </w:r>
            <w:r>
              <w:rPr>
                <w:rFonts w:hint="eastAsia" w:ascii="宋体" w:hAnsi="宋体"/>
                <w:color w:val="000000"/>
                <w:sz w:val="18"/>
                <w:szCs w:val="18"/>
              </w:rPr>
              <w:t xml:space="preserve">0</w:t>
            </w:r>
            <w:r>
              <w:rPr>
                <w:rFonts w:hint="eastAsia" w:ascii="宋体" w:hAnsi="宋体"/>
                <w:color w:val="000000"/>
                <w:sz w:val="18"/>
                <w:szCs w:val="18"/>
              </w:rPr>
              <w:t xml:space="preserve">°</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t xml:space="preserve">、演讲台副屏：背面</w:t>
            </w:r>
            <w:r>
              <w:rPr>
                <w:rFonts w:hint="eastAsia" w:ascii="宋体" w:hAnsi="宋体"/>
                <w:color w:val="000000"/>
                <w:sz w:val="18"/>
                <w:szCs w:val="18"/>
              </w:rPr>
              <w:t xml:space="preserve">L</w:t>
            </w:r>
            <w:r>
              <w:rPr>
                <w:rFonts w:ascii="宋体" w:hAnsi="宋体"/>
                <w:color w:val="000000"/>
                <w:sz w:val="18"/>
                <w:szCs w:val="18"/>
              </w:rPr>
              <w:t xml:space="preserve">C</w:t>
            </w:r>
            <w:r>
              <w:rPr>
                <w:rFonts w:ascii="宋体" w:hAnsi="宋体"/>
                <w:color w:val="000000"/>
                <w:sz w:val="18"/>
                <w:szCs w:val="18"/>
              </w:rPr>
              <w:t xml:space="preserve">D</w:t>
            </w:r>
            <w:r>
              <w:rPr>
                <w:rFonts w:hint="eastAsia" w:ascii="宋体" w:hAnsi="宋体"/>
                <w:color w:val="000000"/>
                <w:sz w:val="18"/>
                <w:szCs w:val="18"/>
              </w:rPr>
              <w:t xml:space="preserve">显示屏1，尺寸：≥12.6</w:t>
            </w:r>
            <w:r>
              <w:rPr>
                <w:rFonts w:hint="eastAsia" w:ascii="宋体" w:hAnsi="宋体"/>
                <w:color w:val="000000"/>
                <w:sz w:val="18"/>
                <w:szCs w:val="18"/>
              </w:rPr>
              <w:t xml:space="preserve">英</w:t>
            </w:r>
            <w:r>
              <w:rPr>
                <w:rFonts w:hint="eastAsia" w:ascii="宋体" w:hAnsi="宋体"/>
                <w:color w:val="000000"/>
                <w:sz w:val="18"/>
                <w:szCs w:val="18"/>
              </w:rPr>
              <w:t xml:space="preserve">寸，分辨率≥1920</w:t>
            </w:r>
            <w:r>
              <w:rPr>
                <w:rFonts w:hint="eastAsia" w:ascii="宋体" w:hAnsi="宋体"/>
                <w:color w:val="000000"/>
                <w:sz w:val="18"/>
                <w:szCs w:val="18"/>
              </w:rPr>
              <w:t xml:space="preserve">×</w:t>
            </w:r>
            <w:r>
              <w:rPr>
                <w:rFonts w:hint="eastAsia" w:ascii="宋体" w:hAnsi="宋体"/>
                <w:color w:val="000000"/>
                <w:sz w:val="18"/>
                <w:szCs w:val="18"/>
              </w:rPr>
              <w:t xml:space="preserve">515</w:t>
            </w:r>
            <w:r>
              <w:rPr>
                <w:rFonts w:hint="eastAsia" w:ascii="宋体" w:hAnsi="宋体"/>
                <w:color w:val="000000"/>
                <w:sz w:val="18"/>
                <w:szCs w:val="18"/>
              </w:rPr>
              <w:t xml:space="preserve">；</w:t>
            </w:r>
            <w:r>
              <w:rPr>
                <w:rFonts w:hint="eastAsia" w:ascii="宋体" w:hAnsi="宋体"/>
                <w:color w:val="000000"/>
                <w:sz w:val="18"/>
                <w:szCs w:val="18"/>
              </w:rPr>
              <w:t xml:space="preserve">背</w:t>
            </w:r>
            <w:r>
              <w:rPr>
                <w:rFonts w:hint="eastAsia" w:ascii="宋体" w:hAnsi="宋体"/>
                <w:color w:val="000000"/>
                <w:sz w:val="18"/>
                <w:szCs w:val="18"/>
              </w:rPr>
              <w:t xml:space="preserve">面</w:t>
            </w:r>
            <w:r>
              <w:rPr>
                <w:rFonts w:hint="eastAsia" w:ascii="宋体" w:hAnsi="宋体"/>
                <w:color w:val="000000"/>
                <w:sz w:val="18"/>
                <w:szCs w:val="18"/>
              </w:rPr>
              <w:t xml:space="preserve">L</w:t>
            </w:r>
            <w:r>
              <w:rPr>
                <w:rFonts w:ascii="宋体" w:hAnsi="宋体"/>
                <w:color w:val="000000"/>
                <w:sz w:val="18"/>
                <w:szCs w:val="18"/>
              </w:rPr>
              <w:t xml:space="preserve">C</w:t>
            </w:r>
            <w:r>
              <w:rPr>
                <w:rFonts w:ascii="宋体" w:hAnsi="宋体"/>
                <w:color w:val="000000"/>
                <w:sz w:val="18"/>
                <w:szCs w:val="18"/>
              </w:rPr>
              <w:t xml:space="preserve">D</w:t>
            </w:r>
            <w:r>
              <w:rPr>
                <w:rFonts w:hint="eastAsia" w:ascii="宋体" w:hAnsi="宋体"/>
                <w:color w:val="000000"/>
                <w:sz w:val="18"/>
                <w:szCs w:val="18"/>
              </w:rPr>
              <w:t xml:space="preserve">显示屏2</w:t>
            </w:r>
            <w:r>
              <w:rPr>
                <w:rFonts w:hint="eastAsia" w:ascii="宋体" w:hAnsi="宋体"/>
                <w:color w:val="000000"/>
                <w:sz w:val="18"/>
                <w:szCs w:val="18"/>
              </w:rPr>
              <w:t xml:space="preserve">，尺寸：≥27</w:t>
            </w:r>
            <w:r>
              <w:rPr>
                <w:rFonts w:hint="eastAsia" w:ascii="宋体" w:hAnsi="宋体"/>
                <w:color w:val="000000"/>
                <w:sz w:val="18"/>
                <w:szCs w:val="18"/>
              </w:rPr>
              <w:t xml:space="preserve">英</w:t>
            </w:r>
            <w:r>
              <w:rPr>
                <w:rFonts w:hint="eastAsia" w:ascii="宋体" w:hAnsi="宋体"/>
                <w:color w:val="000000"/>
                <w:sz w:val="18"/>
                <w:szCs w:val="18"/>
              </w:rPr>
              <w:t xml:space="preserve">寸，分辨率：≥1080</w:t>
            </w:r>
            <w:r>
              <w:rPr>
                <w:rFonts w:hint="eastAsia" w:ascii="宋体" w:hAnsi="宋体"/>
                <w:color w:val="000000"/>
                <w:sz w:val="18"/>
                <w:szCs w:val="18"/>
              </w:rPr>
              <w:t xml:space="preserve">×</w:t>
            </w:r>
            <w:r>
              <w:rPr>
                <w:rFonts w:hint="eastAsia" w:ascii="宋体" w:hAnsi="宋体"/>
                <w:color w:val="000000"/>
                <w:sz w:val="18"/>
                <w:szCs w:val="18"/>
              </w:rPr>
              <w:t xml:space="preserve">1920</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b/>
                <w:bCs/>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t xml:space="preserve">、支持演讲台桌面自动升降功能，最大升降范围：≤200m</w:t>
            </w:r>
            <w:r>
              <w:rPr>
                <w:rFonts w:hint="eastAsia" w:ascii="宋体" w:hAnsi="宋体"/>
                <w:color w:val="000000"/>
                <w:sz w:val="18"/>
                <w:szCs w:val="18"/>
              </w:rPr>
              <w:t xml:space="preserve">m</w:t>
            </w:r>
            <w:r>
              <w:rPr>
                <w:rFonts w:hint="eastAsia" w:ascii="宋体" w:hAnsi="宋体"/>
                <w:b/>
                <w:bCs/>
                <w:color w:val="000000"/>
                <w:sz w:val="18"/>
                <w:szCs w:val="18"/>
              </w:rPr>
              <w:t xml:space="preserve">（以上要求提供产品软件界面截图以证明）</w:t>
            </w:r>
            <w:r>
              <w:rPr>
                <w:rFonts w:hint="eastAsia" w:ascii="宋体" w:hAnsi="宋体"/>
                <w:b/>
                <w:bCs/>
                <w:color w:val="000000"/>
                <w:sz w:val="18"/>
                <w:szCs w:val="18"/>
              </w:rPr>
              <w:t xml:space="preserve">。</w:t>
            </w:r>
            <w:r>
              <w:rPr>
                <w:rFonts w:ascii="宋体" w:hAnsi="宋体"/>
                <w:b/>
                <w:bCs/>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4、内置</w:t>
            </w:r>
            <w:r>
              <w:rPr>
                <w:rFonts w:hint="eastAsia" w:ascii="宋体" w:hAnsi="宋体"/>
                <w:color w:val="000000"/>
                <w:sz w:val="18"/>
                <w:szCs w:val="18"/>
              </w:rPr>
              <w:t xml:space="preserve">集成主机：CP</w:t>
            </w:r>
            <w:r>
              <w:rPr>
                <w:rFonts w:ascii="宋体" w:hAnsi="宋体"/>
                <w:color w:val="000000"/>
                <w:sz w:val="18"/>
                <w:szCs w:val="18"/>
              </w:rPr>
              <w:t xml:space="preserve">U</w:t>
            </w:r>
            <w:r>
              <w:rPr>
                <w:rFonts w:hint="eastAsia" w:ascii="宋体" w:hAnsi="宋体"/>
                <w:color w:val="000000"/>
                <w:sz w:val="18"/>
                <w:szCs w:val="18"/>
              </w:rPr>
              <w:t xml:space="preserve">不低于</w:t>
            </w:r>
            <w:r>
              <w:rPr>
                <w:rFonts w:hint="eastAsia" w:ascii="宋体" w:hAnsi="宋体"/>
                <w:color w:val="000000"/>
                <w:sz w:val="18"/>
                <w:szCs w:val="18"/>
              </w:rPr>
              <w:t xml:space="preserve">i7-85</w:t>
            </w:r>
            <w:r>
              <w:rPr>
                <w:rFonts w:hint="eastAsia" w:ascii="宋体" w:hAnsi="宋体"/>
                <w:color w:val="000000"/>
                <w:sz w:val="18"/>
                <w:szCs w:val="18"/>
              </w:rPr>
              <w:t xml:space="preserve">00，内存：≥8G，硬盘：≥256G SSD</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b/>
                <w:bCs/>
                <w:color w:val="000000"/>
                <w:sz w:val="18"/>
                <w:szCs w:val="18"/>
              </w:rPr>
            </w:pPr>
            <w:r>
              <w:rPr>
                <w:rFonts w:hint="eastAsia" w:ascii="宋体" w:hAnsi="宋体"/>
                <w:color w:val="000000"/>
                <w:sz w:val="18"/>
                <w:szCs w:val="18"/>
              </w:rPr>
              <w:t xml:space="preserve">▲5、演讲台左右两侧扶手一体化集成播放PPT专属按键，单侧不少于两个按键</w:t>
            </w:r>
            <w:r>
              <w:rPr>
                <w:rFonts w:hint="eastAsia" w:ascii="宋体" w:hAnsi="宋体"/>
                <w:color w:val="000000"/>
                <w:sz w:val="18"/>
                <w:szCs w:val="18"/>
              </w:rPr>
              <w:t xml:space="preserve">。</w:t>
            </w:r>
            <w:r>
              <w:rPr>
                <w:rFonts w:hint="eastAsia" w:ascii="宋体" w:hAnsi="宋体"/>
                <w:b/>
                <w:bCs/>
                <w:color w:val="000000"/>
                <w:sz w:val="18"/>
                <w:szCs w:val="18"/>
              </w:rPr>
              <w:t xml:space="preserve">（以上要求提供产品外观图片以证明）</w:t>
            </w:r>
            <w:r>
              <w:rPr>
                <w:rFonts w:hint="eastAsia" w:ascii="宋体" w:hAnsi="宋体"/>
                <w:b/>
                <w:bCs/>
                <w:color w:val="000000"/>
                <w:sz w:val="18"/>
                <w:szCs w:val="18"/>
              </w:rPr>
              <w:t xml:space="preserve">。</w:t>
            </w:r>
            <w:r>
              <w:rPr>
                <w:rFonts w:ascii="宋体" w:hAnsi="宋体"/>
                <w:b/>
                <w:bCs/>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6、演讲台需内置喇叭，功率</w:t>
            </w:r>
            <w:r>
              <w:rPr>
                <w:rFonts w:hint="eastAsia" w:ascii="宋体" w:hAnsi="宋体"/>
                <w:color w:val="000000"/>
                <w:sz w:val="18"/>
                <w:szCs w:val="18"/>
              </w:rPr>
              <w:t xml:space="preserve">≥</w:t>
            </w:r>
            <w:r>
              <w:rPr>
                <w:rFonts w:hint="eastAsia" w:ascii="宋体" w:hAnsi="宋体"/>
                <w:color w:val="000000"/>
                <w:sz w:val="18"/>
                <w:szCs w:val="18"/>
              </w:rPr>
              <w:t xml:space="preserve">6W</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7、演</w:t>
            </w:r>
            <w:r>
              <w:rPr>
                <w:rFonts w:hint="eastAsia" w:ascii="宋体" w:hAnsi="宋体"/>
                <w:color w:val="000000"/>
                <w:sz w:val="18"/>
                <w:szCs w:val="18"/>
              </w:rPr>
              <w:t xml:space="preserve">讲台</w:t>
            </w:r>
            <w:r>
              <w:rPr>
                <w:rFonts w:hint="eastAsia" w:ascii="宋体" w:hAnsi="宋体"/>
                <w:color w:val="000000"/>
                <w:sz w:val="18"/>
                <w:szCs w:val="18"/>
              </w:rPr>
              <w:t xml:space="preserve">桌</w:t>
            </w:r>
            <w:r>
              <w:rPr>
                <w:rFonts w:hint="eastAsia" w:ascii="宋体" w:hAnsi="宋体"/>
                <w:color w:val="000000"/>
                <w:sz w:val="18"/>
                <w:szCs w:val="18"/>
              </w:rPr>
              <w:t xml:space="preserve">面集成接</w:t>
            </w:r>
            <w:r>
              <w:rPr>
                <w:rFonts w:hint="eastAsia" w:ascii="宋体" w:hAnsi="宋体"/>
                <w:color w:val="000000"/>
                <w:sz w:val="18"/>
                <w:szCs w:val="18"/>
              </w:rPr>
              <w:t xml:space="preserve">口：≥</w:t>
            </w:r>
            <w:r>
              <w:rPr>
                <w:rFonts w:hint="eastAsia" w:ascii="宋体" w:hAnsi="宋体"/>
                <w:color w:val="000000"/>
                <w:sz w:val="18"/>
                <w:szCs w:val="18"/>
              </w:rPr>
              <w:t xml:space="preserve">H</w:t>
            </w:r>
            <w:r>
              <w:rPr>
                <w:rFonts w:hint="eastAsia" w:ascii="宋体" w:hAnsi="宋体"/>
                <w:color w:val="000000"/>
                <w:sz w:val="18"/>
                <w:szCs w:val="18"/>
              </w:rPr>
              <w:t xml:space="preserve">DM</w:t>
            </w:r>
            <w:r>
              <w:rPr>
                <w:rFonts w:hint="eastAsia" w:ascii="宋体" w:hAnsi="宋体"/>
                <w:color w:val="000000"/>
                <w:sz w:val="18"/>
                <w:szCs w:val="18"/>
              </w:rPr>
              <w:t xml:space="preserve">I</w:t>
            </w: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≥USB3.0</w:t>
            </w:r>
            <w:r>
              <w:rPr>
                <w:rFonts w:hint="eastAsia" w:ascii="宋体" w:hAnsi="宋体"/>
                <w:color w:val="000000"/>
                <w:sz w:val="18"/>
                <w:szCs w:val="18"/>
              </w:rPr>
              <w:t xml:space="preserve">×</w:t>
            </w:r>
            <w:r>
              <w:rPr>
                <w:rFonts w:hint="eastAsia"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≥RJ45</w:t>
            </w: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8、演讲台底部内置接口：</w:t>
            </w:r>
            <w:r>
              <w:rPr>
                <w:rFonts w:hint="eastAsia" w:ascii="宋体" w:hAnsi="宋体"/>
                <w:color w:val="000000"/>
                <w:sz w:val="18"/>
                <w:szCs w:val="18"/>
              </w:rPr>
              <w:t xml:space="preserve">≥AC</w:t>
            </w:r>
            <w:r>
              <w:rPr>
                <w:rFonts w:hint="eastAsia" w:ascii="宋体" w:hAnsi="宋体"/>
                <w:color w:val="000000"/>
                <w:sz w:val="18"/>
                <w:szCs w:val="18"/>
              </w:rPr>
              <w:t xml:space="preserve">2</w:t>
            </w:r>
            <w:r>
              <w:rPr>
                <w:rFonts w:hint="eastAsia" w:ascii="宋体" w:hAnsi="宋体"/>
                <w:color w:val="000000"/>
                <w:sz w:val="18"/>
                <w:szCs w:val="18"/>
              </w:rPr>
              <w:t xml:space="preserve">20V</w:t>
            </w:r>
            <w:r>
              <w:rPr>
                <w:rFonts w:hint="eastAsia" w:ascii="宋体" w:hAnsi="宋体"/>
                <w:color w:val="000000"/>
                <w:sz w:val="18"/>
                <w:szCs w:val="18"/>
              </w:rPr>
              <w:t xml:space="preserve">×</w:t>
            </w:r>
            <w:r>
              <w:rPr>
                <w:rFonts w:hint="eastAsia" w:ascii="宋体" w:hAnsi="宋体"/>
                <w:color w:val="000000"/>
                <w:sz w:val="18"/>
                <w:szCs w:val="18"/>
              </w:rPr>
              <w:t xml:space="preserve">1,≥BJ45</w:t>
            </w:r>
            <w:r>
              <w:rPr>
                <w:rFonts w:hint="eastAsia" w:ascii="宋体" w:hAnsi="宋体"/>
                <w:color w:val="000000"/>
                <w:sz w:val="18"/>
                <w:szCs w:val="18"/>
              </w:rPr>
              <w:t xml:space="preserve">×</w:t>
            </w:r>
            <w:r>
              <w:rPr>
                <w:rFonts w:hint="eastAsia" w:ascii="宋体" w:hAnsi="宋体"/>
                <w:color w:val="000000"/>
                <w:sz w:val="18"/>
                <w:szCs w:val="18"/>
              </w:rPr>
              <w:t xml:space="preserve">1,≥HDMI</w:t>
            </w: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9、产</w:t>
            </w:r>
            <w:r>
              <w:rPr>
                <w:rFonts w:hint="eastAsia" w:ascii="宋体" w:hAnsi="宋体"/>
                <w:color w:val="000000"/>
                <w:sz w:val="18"/>
                <w:szCs w:val="18"/>
              </w:rPr>
              <w:t xml:space="preserve">品尺寸</w:t>
            </w:r>
            <w:r>
              <w:rPr>
                <w:rFonts w:hint="eastAsia" w:ascii="宋体" w:hAnsi="宋体"/>
                <w:color w:val="000000"/>
                <w:sz w:val="18"/>
                <w:szCs w:val="18"/>
              </w:rPr>
              <w:t xml:space="preserve">：≤7</w:t>
            </w:r>
            <w:r>
              <w:rPr>
                <w:rFonts w:hint="eastAsia" w:ascii="宋体" w:hAnsi="宋体"/>
                <w:color w:val="000000"/>
                <w:sz w:val="18"/>
                <w:szCs w:val="18"/>
              </w:rPr>
              <w:t xml:space="preserve">60(L)</w:t>
            </w:r>
            <w:r>
              <w:rPr>
                <w:rFonts w:hint="eastAsia" w:ascii="宋体" w:hAnsi="宋体"/>
                <w:color w:val="000000"/>
                <w:sz w:val="18"/>
                <w:szCs w:val="18"/>
              </w:rPr>
              <w:t xml:space="preserve">×</w:t>
            </w:r>
            <w:r>
              <w:rPr>
                <w:rFonts w:hint="eastAsia" w:ascii="宋体" w:hAnsi="宋体"/>
                <w:color w:val="000000"/>
                <w:sz w:val="18"/>
                <w:szCs w:val="18"/>
              </w:rPr>
              <w:t xml:space="preserve">705(W)</w:t>
            </w:r>
            <w:r>
              <w:rPr>
                <w:rFonts w:hint="eastAsia" w:ascii="宋体" w:hAnsi="宋体"/>
                <w:color w:val="000000"/>
                <w:sz w:val="18"/>
                <w:szCs w:val="18"/>
              </w:rPr>
              <w:t xml:space="preserve">×</w:t>
            </w:r>
            <w:r>
              <w:rPr>
                <w:rFonts w:hint="eastAsia" w:ascii="宋体" w:hAnsi="宋体"/>
                <w:color w:val="000000"/>
                <w:sz w:val="18"/>
                <w:szCs w:val="18"/>
              </w:rPr>
              <w:t xml:space="preserve">1010(H)mm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10、整机</w:t>
            </w:r>
            <w:r>
              <w:rPr>
                <w:rFonts w:hint="eastAsia" w:ascii="宋体" w:hAnsi="宋体"/>
                <w:color w:val="000000"/>
                <w:sz w:val="18"/>
                <w:szCs w:val="18"/>
              </w:rPr>
              <w:t xml:space="preserve">材质：金属</w:t>
            </w:r>
            <w:r>
              <w:rPr>
                <w:rFonts w:hint="eastAsia" w:ascii="宋体" w:hAnsi="宋体"/>
                <w:color w:val="000000"/>
                <w:sz w:val="18"/>
                <w:szCs w:val="18"/>
              </w:rPr>
              <w:t xml:space="preserve">＋亚克</w:t>
            </w:r>
            <w:r>
              <w:rPr>
                <w:rFonts w:hint="eastAsia" w:ascii="宋体" w:hAnsi="宋体"/>
                <w:color w:val="000000"/>
                <w:sz w:val="18"/>
                <w:szCs w:val="18"/>
              </w:rPr>
              <w:t xml:space="preserve">力</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11、人体工程学设，具有扶手、腕托区域，</w:t>
            </w:r>
            <w:r>
              <w:rPr>
                <w:rFonts w:hint="eastAsia" w:ascii="宋体" w:hAnsi="宋体"/>
                <w:color w:val="000000"/>
                <w:sz w:val="18"/>
                <w:szCs w:val="18"/>
              </w:rPr>
              <w:t xml:space="preserve">有</w:t>
            </w:r>
            <w:r>
              <w:rPr>
                <w:rFonts w:hint="eastAsia" w:ascii="宋体" w:hAnsi="宋体"/>
                <w:color w:val="000000"/>
                <w:sz w:val="18"/>
                <w:szCs w:val="18"/>
              </w:rPr>
              <w:t xml:space="preserve">灯光效果</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▲12、演讲台支持本地智能控制多屏信息联动显示</w:t>
            </w:r>
            <w:r>
              <w:rPr>
                <w:rFonts w:hint="eastAsia" w:ascii="宋体" w:hAnsi="宋体"/>
                <w:b/>
                <w:bCs/>
                <w:color w:val="000000"/>
                <w:sz w:val="18"/>
                <w:szCs w:val="18"/>
              </w:rPr>
              <w:t xml:space="preserve">（以上要求提供产品软件界面截图以证明）</w:t>
            </w:r>
            <w:r>
              <w:rPr>
                <w:rFonts w:hint="eastAsia" w:ascii="宋体" w:hAnsi="宋体"/>
                <w:b/>
                <w:bCs/>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13、演讲台需支持演讲人信息添加，包括但不限于姓名、单位名称</w:t>
            </w:r>
            <w:r>
              <w:rPr>
                <w:rFonts w:hint="eastAsia" w:ascii="宋体" w:hAnsi="宋体"/>
                <w:color w:val="000000"/>
                <w:sz w:val="18"/>
                <w:szCs w:val="18"/>
              </w:rPr>
              <w:t xml:space="preserve">、职务等信息</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▲14、演讲台支持本地一键控制</w:t>
            </w:r>
            <w:r>
              <w:rPr>
                <w:rFonts w:hint="eastAsia" w:ascii="宋体" w:hAnsi="宋体"/>
                <w:color w:val="000000"/>
                <w:sz w:val="18"/>
                <w:szCs w:val="18"/>
              </w:rPr>
              <w:t xml:space="preserve">调</w:t>
            </w:r>
            <w:r>
              <w:rPr>
                <w:rFonts w:hint="eastAsia" w:ascii="宋体" w:hAnsi="宋体"/>
                <w:color w:val="000000"/>
                <w:sz w:val="18"/>
                <w:szCs w:val="18"/>
              </w:rPr>
              <w:t xml:space="preserve">节桌面高</w:t>
            </w:r>
            <w:r>
              <w:rPr>
                <w:rFonts w:hint="eastAsia" w:ascii="宋体" w:hAnsi="宋体"/>
                <w:color w:val="000000"/>
                <w:sz w:val="18"/>
                <w:szCs w:val="18"/>
              </w:rPr>
              <w:t xml:space="preserve">度升降</w:t>
            </w:r>
            <w:r>
              <w:rPr>
                <w:rFonts w:hint="eastAsia" w:ascii="宋体" w:hAnsi="宋体"/>
                <w:b/>
                <w:bCs/>
                <w:color w:val="000000"/>
                <w:sz w:val="18"/>
                <w:szCs w:val="18"/>
              </w:rPr>
              <w:t xml:space="preserve">（以</w:t>
            </w:r>
            <w:r>
              <w:rPr>
                <w:rFonts w:hint="eastAsia" w:ascii="宋体" w:hAnsi="宋体"/>
                <w:b/>
                <w:bCs/>
                <w:color w:val="000000"/>
                <w:sz w:val="18"/>
                <w:szCs w:val="18"/>
              </w:rPr>
              <w:t xml:space="preserve">上</w:t>
            </w:r>
            <w:r>
              <w:rPr>
                <w:rFonts w:hint="eastAsia" w:ascii="宋体" w:hAnsi="宋体"/>
                <w:b/>
                <w:bCs/>
                <w:color w:val="000000"/>
                <w:sz w:val="18"/>
                <w:szCs w:val="18"/>
              </w:rPr>
              <w:t xml:space="preserve">要</w:t>
            </w:r>
            <w:r>
              <w:rPr>
                <w:rFonts w:hint="eastAsia" w:ascii="宋体" w:hAnsi="宋体"/>
                <w:b/>
                <w:bCs/>
                <w:color w:val="000000"/>
                <w:sz w:val="18"/>
                <w:szCs w:val="18"/>
              </w:rPr>
              <w:t xml:space="preserve">求提供</w:t>
            </w:r>
            <w:r>
              <w:rPr>
                <w:rFonts w:hint="eastAsia" w:ascii="宋体" w:hAnsi="宋体"/>
                <w:b/>
                <w:bCs/>
                <w:color w:val="000000"/>
                <w:sz w:val="18"/>
                <w:szCs w:val="18"/>
              </w:rPr>
              <w:t xml:space="preserve">产</w:t>
            </w:r>
            <w:r>
              <w:rPr>
                <w:rFonts w:hint="eastAsia" w:ascii="宋体" w:hAnsi="宋体"/>
                <w:b/>
                <w:bCs/>
                <w:color w:val="000000"/>
                <w:sz w:val="18"/>
                <w:szCs w:val="18"/>
              </w:rPr>
              <w:t xml:space="preserve">品外观</w:t>
            </w:r>
            <w:r>
              <w:rPr>
                <w:rFonts w:hint="eastAsia" w:ascii="宋体" w:hAnsi="宋体"/>
                <w:b/>
                <w:bCs/>
                <w:color w:val="000000"/>
                <w:sz w:val="18"/>
                <w:szCs w:val="18"/>
              </w:rPr>
              <w:t xml:space="preserve">图</w:t>
            </w:r>
            <w:r>
              <w:rPr>
                <w:rFonts w:hint="eastAsia" w:ascii="宋体" w:hAnsi="宋体"/>
                <w:b/>
                <w:bCs/>
                <w:color w:val="000000"/>
                <w:sz w:val="18"/>
                <w:szCs w:val="18"/>
              </w:rPr>
              <w:t xml:space="preserve">片</w:t>
            </w:r>
            <w:r>
              <w:rPr>
                <w:rFonts w:hint="eastAsia" w:ascii="宋体" w:hAnsi="宋体"/>
                <w:b/>
                <w:bCs/>
                <w:color w:val="000000"/>
                <w:sz w:val="18"/>
                <w:szCs w:val="18"/>
              </w:rPr>
              <w:t xml:space="preserve">以</w:t>
            </w:r>
            <w:r>
              <w:rPr>
                <w:rFonts w:hint="eastAsia" w:ascii="宋体" w:hAnsi="宋体"/>
                <w:b/>
                <w:bCs/>
                <w:color w:val="000000"/>
                <w:sz w:val="18"/>
                <w:szCs w:val="18"/>
              </w:rPr>
              <w:t xml:space="preserve">证明）</w:t>
            </w:r>
            <w:r>
              <w:rPr>
                <w:rFonts w:hint="eastAsia" w:ascii="宋体" w:hAnsi="宋体"/>
                <w:b/>
                <w:bCs/>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15、演讲台演讲人信息屏和会议议题屏幕需支持图片和</w:t>
            </w:r>
            <w:r>
              <w:rPr>
                <w:rFonts w:hint="eastAsia" w:ascii="宋体" w:hAnsi="宋体"/>
                <w:color w:val="000000"/>
                <w:sz w:val="18"/>
                <w:szCs w:val="18"/>
              </w:rPr>
              <w:t xml:space="preserve">视频播放</w:t>
            </w:r>
            <w:r>
              <w:rPr>
                <w:rFonts w:hint="eastAsia" w:ascii="宋体" w:hAnsi="宋体"/>
                <w:color w:val="000000"/>
                <w:sz w:val="18"/>
                <w:szCs w:val="18"/>
              </w:rPr>
              <w:t xml:space="preserve">，</w:t>
            </w:r>
            <w:r>
              <w:rPr>
                <w:rFonts w:hint="eastAsia" w:ascii="宋体" w:hAnsi="宋体"/>
                <w:color w:val="000000"/>
                <w:sz w:val="18"/>
                <w:szCs w:val="18"/>
              </w:rPr>
              <w:t xml:space="preserve">图片支持格式不少于png、jpg，视频支持格式不少于mp4、</w:t>
            </w:r>
            <w:r>
              <w:rPr>
                <w:rFonts w:hint="eastAsia" w:ascii="宋体" w:hAnsi="宋体"/>
                <w:color w:val="000000"/>
                <w:sz w:val="18"/>
                <w:szCs w:val="18"/>
              </w:rPr>
              <w:t xml:space="preserve">a</w:t>
            </w:r>
            <w:r>
              <w:rPr>
                <w:rFonts w:hint="eastAsia" w:ascii="宋体" w:hAnsi="宋体"/>
                <w:color w:val="000000"/>
                <w:sz w:val="18"/>
                <w:szCs w:val="18"/>
              </w:rPr>
              <w:t xml:space="preserve">vi</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16、演讲台支持本地音频声音输</w:t>
            </w:r>
            <w:r>
              <w:rPr>
                <w:rFonts w:hint="eastAsia" w:ascii="宋体" w:hAnsi="宋体"/>
                <w:color w:val="000000"/>
                <w:sz w:val="18"/>
                <w:szCs w:val="18"/>
              </w:rPr>
              <w:t xml:space="preserve">出</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▲17、演讲台集成不少于</w:t>
            </w:r>
            <w:r>
              <w:rPr>
                <w:rFonts w:hint="eastAsia" w:ascii="宋体" w:hAnsi="宋体"/>
                <w:color w:val="000000"/>
                <w:sz w:val="18"/>
                <w:szCs w:val="18"/>
              </w:rPr>
              <w:t xml:space="preserve">三块屏幕，集中主控制屏幕</w:t>
            </w:r>
            <w:r>
              <w:rPr>
                <w:rFonts w:hint="eastAsia" w:ascii="宋体" w:hAnsi="宋体"/>
                <w:color w:val="000000"/>
                <w:sz w:val="18"/>
                <w:szCs w:val="18"/>
              </w:rPr>
              <w:t xml:space="preserve">一块</w:t>
            </w:r>
            <w:r>
              <w:rPr>
                <w:rFonts w:hint="eastAsia" w:ascii="宋体" w:hAnsi="宋体"/>
                <w:color w:val="000000"/>
                <w:sz w:val="18"/>
                <w:szCs w:val="18"/>
              </w:rPr>
              <w:t xml:space="preserve">、</w:t>
            </w:r>
            <w:r>
              <w:rPr>
                <w:rFonts w:hint="eastAsia" w:ascii="宋体" w:hAnsi="宋体"/>
                <w:color w:val="000000"/>
                <w:sz w:val="18"/>
                <w:szCs w:val="18"/>
              </w:rPr>
              <w:t xml:space="preserve">副屏二块：副屏1可支持以图片或视频方式显示演讲人基本信息：副屏2可支持显示会议议题，宣传海报等图片或视频内容</w:t>
            </w:r>
            <w:r>
              <w:rPr>
                <w:rFonts w:hint="eastAsia" w:ascii="宋体" w:hAnsi="宋体"/>
                <w:b/>
                <w:bCs/>
                <w:color w:val="000000"/>
                <w:sz w:val="18"/>
                <w:szCs w:val="18"/>
              </w:rPr>
              <w:t xml:space="preserve">（以上要求提供产品外观图片以证明）</w:t>
            </w:r>
            <w:r>
              <w:rPr>
                <w:rFonts w:hint="eastAsia" w:ascii="宋体" w:hAnsi="宋体"/>
                <w:b/>
                <w:bCs/>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18、支持笔记本外设接入</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19、演讲台桌面设计有放置无线麦克风和激光笔槽位</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20、集成抽</w:t>
            </w:r>
            <w:r>
              <w:rPr>
                <w:rFonts w:hint="eastAsia" w:ascii="宋体" w:hAnsi="宋体"/>
                <w:color w:val="000000"/>
                <w:sz w:val="18"/>
                <w:szCs w:val="18"/>
              </w:rPr>
              <w:t xml:space="preserve">拉</w:t>
            </w:r>
            <w:r>
              <w:rPr>
                <w:rFonts w:hint="eastAsia" w:ascii="宋体" w:hAnsi="宋体"/>
                <w:color w:val="000000"/>
                <w:sz w:val="18"/>
                <w:szCs w:val="18"/>
              </w:rPr>
              <w:t xml:space="preserve">式键盘</w:t>
            </w:r>
            <w:r>
              <w:rPr>
                <w:rFonts w:hint="eastAsia" w:ascii="宋体" w:hAnsi="宋体"/>
                <w:color w:val="000000"/>
                <w:sz w:val="18"/>
                <w:szCs w:val="18"/>
              </w:rPr>
              <w:t xml:space="preserve">鼠标收纳</w:t>
            </w:r>
            <w:r>
              <w:rPr>
                <w:rFonts w:hint="eastAsia" w:ascii="宋体" w:hAnsi="宋体"/>
                <w:color w:val="000000"/>
                <w:sz w:val="18"/>
                <w:szCs w:val="18"/>
              </w:rPr>
              <w:t xml:space="preserve">空间</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21</w:t>
            </w:r>
            <w:r>
              <w:rPr>
                <w:rFonts w:hint="eastAsia" w:ascii="宋体" w:hAnsi="宋体"/>
                <w:color w:val="000000"/>
                <w:sz w:val="18"/>
                <w:szCs w:val="18"/>
              </w:rPr>
              <w:t xml:space="preserve">、</w:t>
            </w:r>
            <w:r>
              <w:rPr>
                <w:rFonts w:hint="eastAsia" w:ascii="宋体" w:hAnsi="宋体"/>
                <w:color w:val="000000"/>
                <w:sz w:val="18"/>
                <w:szCs w:val="18"/>
              </w:rPr>
              <w:t xml:space="preserve">演</w:t>
            </w:r>
            <w:r>
              <w:rPr>
                <w:rFonts w:hint="eastAsia" w:ascii="宋体" w:hAnsi="宋体"/>
                <w:color w:val="000000"/>
                <w:sz w:val="18"/>
                <w:szCs w:val="18"/>
              </w:rPr>
              <w:t xml:space="preserve">讲台</w:t>
            </w:r>
            <w:r>
              <w:rPr>
                <w:rFonts w:hint="eastAsia" w:ascii="宋体" w:hAnsi="宋体"/>
                <w:color w:val="000000"/>
                <w:sz w:val="18"/>
                <w:szCs w:val="18"/>
              </w:rPr>
              <w:t xml:space="preserve">桌</w:t>
            </w:r>
            <w:r>
              <w:rPr>
                <w:rFonts w:hint="eastAsia" w:ascii="宋体" w:hAnsi="宋体"/>
                <w:color w:val="000000"/>
                <w:sz w:val="18"/>
                <w:szCs w:val="18"/>
              </w:rPr>
              <w:t xml:space="preserve">面</w:t>
            </w:r>
            <w:r>
              <w:rPr>
                <w:rFonts w:hint="eastAsia" w:ascii="宋体" w:hAnsi="宋体"/>
                <w:color w:val="000000"/>
                <w:sz w:val="18"/>
                <w:szCs w:val="18"/>
              </w:rPr>
              <w:t xml:space="preserve">设计有放</w:t>
            </w:r>
            <w:r>
              <w:rPr>
                <w:rFonts w:hint="eastAsia" w:ascii="宋体" w:hAnsi="宋体"/>
                <w:color w:val="000000"/>
                <w:sz w:val="18"/>
                <w:szCs w:val="18"/>
              </w:rPr>
              <w:t xml:space="preserve">置笔记本电脑、记</w:t>
            </w:r>
            <w:r>
              <w:rPr>
                <w:rFonts w:hint="eastAsia" w:ascii="宋体" w:hAnsi="宋体"/>
                <w:color w:val="000000"/>
                <w:sz w:val="18"/>
                <w:szCs w:val="18"/>
              </w:rPr>
              <w:t xml:space="preserve">事本、演讲稿空间，具有防滑保护功能。</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1266"/>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6</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智慧融合控制台</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rPr>
                <w:rFonts w:hint="eastAsia" w:ascii="宋体" w:hAnsi="宋体"/>
                <w:color w:val="000000"/>
                <w:sz w:val="18"/>
                <w:szCs w:val="18"/>
              </w:rPr>
            </w:pPr>
            <w:r>
              <w:rPr>
                <w:rFonts w:hint="eastAsia" w:ascii="宋体" w:hAnsi="宋体"/>
                <w:color w:val="000000"/>
                <w:sz w:val="18"/>
                <w:szCs w:val="18"/>
              </w:rPr>
              <mc:AlternateContent>
                <mc:Choice Requires="wpg">
                  <w:drawing>
                    <wp:inline xmlns:wp="http://schemas.openxmlformats.org/drawingml/2006/wordprocessingDrawing" distT="0" distB="0" distL="0" distR="0">
                      <wp:extent cx="1880108" cy="109147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80108" cy="10914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8.0pt;height:85.9pt;mso-wrap-distance-left:0.0pt;mso-wrap-distance-top:0.0pt;mso-wrap-distance-right:0.0pt;mso-wrap-distance-bottom:0.0pt;" stroked="f">
                      <v:path textboxrect="0,0,0,0"/>
                      <v:imagedata r:id="rId17" o:title=""/>
                    </v:shape>
                  </w:pict>
                </mc:Fallback>
              </mc:AlternateConten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主板采用工业级高速多核嵌入式CP</w:t>
            </w:r>
            <w:r>
              <w:rPr>
                <w:rFonts w:hint="eastAsia" w:ascii="宋体" w:hAnsi="宋体"/>
                <w:color w:val="000000"/>
                <w:sz w:val="18"/>
                <w:szCs w:val="18"/>
              </w:rPr>
              <w:t xml:space="preserve">U，</w:t>
            </w:r>
            <w:r>
              <w:rPr>
                <w:rFonts w:hint="eastAsia" w:ascii="宋体" w:hAnsi="宋体"/>
                <w:color w:val="000000"/>
                <w:sz w:val="18"/>
                <w:szCs w:val="18"/>
              </w:rPr>
              <w:t xml:space="preserve">嵌入式融合控制操作系统。</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智慧安全融合管理台电源部分：固定22</w:t>
            </w:r>
            <w:r>
              <w:rPr>
                <w:rFonts w:hint="eastAsia" w:ascii="宋体" w:hAnsi="宋体"/>
                <w:color w:val="000000"/>
                <w:sz w:val="18"/>
                <w:szCs w:val="18"/>
              </w:rPr>
              <w:t xml:space="preserve">0V 10A防脱落智能强电输出插座口</w:t>
            </w:r>
            <w:r>
              <w:rPr>
                <w:rFonts w:hint="eastAsia" w:ascii="宋体" w:hAnsi="宋体"/>
                <w:color w:val="000000"/>
                <w:sz w:val="18"/>
                <w:szCs w:val="18"/>
              </w:rPr>
              <w:t xml:space="preserve">≥8路，旁路输出插座≥1路，每路插座接口为新国标五孔插口，每路可扩展独立的无线控制开关，集成电源时序功能。可对每路输出的用电做分析；整机输出功率≥3.5kW，防雷、防浪涌。</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3</w:t>
            </w:r>
            <w:r>
              <w:rPr>
                <w:rFonts w:hint="eastAsia" w:ascii="宋体" w:hAnsi="宋体"/>
                <w:color w:val="000000"/>
                <w:sz w:val="18"/>
                <w:szCs w:val="18"/>
              </w:rPr>
              <w:t xml:space="preserve">、</w:t>
            </w:r>
            <w:r>
              <w:rPr>
                <w:rFonts w:ascii="宋体" w:hAnsi="宋体"/>
                <w:color w:val="000000"/>
                <w:sz w:val="18"/>
                <w:szCs w:val="18"/>
              </w:rPr>
              <w:t xml:space="preserve">接地电阻：</w:t>
            </w:r>
            <w:r>
              <w:rPr>
                <w:rFonts w:ascii="宋体" w:hAnsi="宋体"/>
                <w:color w:val="000000"/>
                <w:sz w:val="18"/>
                <w:szCs w:val="18"/>
              </w:rPr>
              <w:t xml:space="preserve">“接地电阻＜0.1Ω”</w:t>
            </w:r>
            <w:r>
              <w:rPr>
                <w:rFonts w:ascii="宋体" w:hAnsi="宋体"/>
                <w:color w:val="000000"/>
                <w:sz w:val="18"/>
                <w:szCs w:val="18"/>
              </w:rPr>
              <w:t xml:space="preserve">的</w:t>
            </w:r>
            <w:r>
              <w:rPr>
                <w:rFonts w:hint="eastAsia" w:ascii="宋体" w:hAnsi="宋体"/>
                <w:color w:val="000000"/>
                <w:sz w:val="18"/>
                <w:szCs w:val="18"/>
              </w:rPr>
              <w:t xml:space="preserve">；</w:t>
            </w:r>
            <w:r>
              <w:rPr>
                <w:rFonts w:ascii="宋体" w:hAnsi="宋体"/>
                <w:color w:val="000000"/>
                <w:sz w:val="18"/>
                <w:szCs w:val="18"/>
              </w:rPr>
              <w:t xml:space="preserve">抗电强度：</w:t>
            </w:r>
            <w:r>
              <w:rPr>
                <w:rFonts w:ascii="宋体" w:hAnsi="宋体"/>
                <w:color w:val="000000"/>
                <w:sz w:val="18"/>
                <w:szCs w:val="18"/>
              </w:rPr>
              <w:t xml:space="preserve">“电源输</w:t>
            </w:r>
            <w:r>
              <w:rPr>
                <w:rFonts w:ascii="宋体" w:hAnsi="宋体"/>
                <w:color w:val="000000"/>
                <w:sz w:val="18"/>
                <w:szCs w:val="18"/>
              </w:rPr>
              <w:t xml:space="preserve">入</w:t>
            </w:r>
            <w:r>
              <w:rPr>
                <w:rFonts w:ascii="宋体" w:hAnsi="宋体"/>
                <w:color w:val="000000"/>
                <w:sz w:val="18"/>
                <w:szCs w:val="18"/>
              </w:rPr>
              <w:t xml:space="preserve">端与外</w:t>
            </w:r>
            <w:r>
              <w:rPr>
                <w:rFonts w:ascii="宋体" w:hAnsi="宋体"/>
                <w:color w:val="000000"/>
                <w:sz w:val="18"/>
                <w:szCs w:val="18"/>
              </w:rPr>
              <w:t xml:space="preserve">壳间施加</w:t>
            </w:r>
            <w:r>
              <w:rPr>
                <w:rFonts w:ascii="宋体" w:hAnsi="宋体"/>
                <w:color w:val="000000"/>
                <w:sz w:val="18"/>
                <w:szCs w:val="18"/>
              </w:rPr>
              <w:t xml:space="preserve">AC</w:t>
            </w:r>
            <w:r>
              <w:rPr>
                <w:rFonts w:ascii="宋体" w:hAnsi="宋体"/>
                <w:color w:val="000000"/>
                <w:sz w:val="18"/>
                <w:szCs w:val="18"/>
              </w:rPr>
              <w:t xml:space="preserve">1500V、1</w:t>
            </w:r>
            <w:r>
              <w:rPr>
                <w:rFonts w:ascii="宋体" w:hAnsi="宋体"/>
                <w:color w:val="000000"/>
                <w:sz w:val="18"/>
                <w:szCs w:val="18"/>
              </w:rPr>
              <w:t xml:space="preserve">m</w:t>
            </w:r>
            <w:r>
              <w:rPr>
                <w:rFonts w:ascii="宋体" w:hAnsi="宋体"/>
                <w:color w:val="000000"/>
                <w:sz w:val="18"/>
                <w:szCs w:val="18"/>
              </w:rPr>
              <w:t xml:space="preserve">in</w:t>
            </w:r>
            <w:r>
              <w:rPr>
                <w:rFonts w:ascii="宋体" w:hAnsi="宋体"/>
                <w:color w:val="000000"/>
                <w:sz w:val="18"/>
                <w:szCs w:val="18"/>
              </w:rPr>
              <w:t xml:space="preserve">无击穿</w:t>
            </w:r>
            <w:r>
              <w:rPr>
                <w:rFonts w:ascii="宋体" w:hAnsi="宋体"/>
                <w:color w:val="000000"/>
                <w:sz w:val="18"/>
                <w:szCs w:val="18"/>
              </w:rPr>
              <w:t xml:space="preserve">/</w:t>
            </w:r>
            <w:r>
              <w:rPr>
                <w:rFonts w:ascii="宋体" w:hAnsi="宋体"/>
                <w:color w:val="000000"/>
                <w:sz w:val="18"/>
                <w:szCs w:val="18"/>
              </w:rPr>
              <w:t xml:space="preserve">闪络”</w:t>
            </w:r>
            <w:r>
              <w:rPr>
                <w:rFonts w:ascii="宋体" w:hAnsi="宋体"/>
                <w:color w:val="000000"/>
                <w:sz w:val="18"/>
                <w:szCs w:val="18"/>
              </w:rPr>
              <w:t xml:space="preserve">；</w:t>
            </w:r>
            <w:r>
              <w:rPr>
                <w:rFonts w:ascii="宋体" w:hAnsi="宋体"/>
                <w:color w:val="000000"/>
                <w:sz w:val="18"/>
                <w:szCs w:val="18"/>
              </w:rPr>
              <w:t xml:space="preserve">泄漏电流</w:t>
            </w:r>
            <w:r>
              <w:rPr>
                <w:rFonts w:ascii="宋体" w:hAnsi="宋体"/>
                <w:color w:val="000000"/>
                <w:sz w:val="18"/>
                <w:szCs w:val="18"/>
              </w:rPr>
              <w:t xml:space="preserve">≤3.5mA”</w:t>
            </w:r>
            <w:r>
              <w:rPr>
                <w:rFonts w:hint="eastAsia" w:ascii="宋体" w:hAnsi="宋体"/>
                <w:color w:val="000000"/>
                <w:sz w:val="18"/>
                <w:szCs w:val="18"/>
              </w:rPr>
              <w:t xml:space="preserve">。</w:t>
            </w:r>
            <w:r>
              <w:rPr>
                <w:rFonts w:hint="eastAsia" w:ascii="宋体" w:hAnsi="宋体"/>
                <w:b/>
                <w:bCs/>
                <w:color w:val="000000"/>
                <w:sz w:val="18"/>
                <w:szCs w:val="18"/>
              </w:rPr>
              <w:t xml:space="preserve">（需提供由国家认可的第三方检测机构出</w:t>
            </w:r>
            <w:r>
              <w:rPr>
                <w:rFonts w:hint="eastAsia" w:ascii="宋体" w:hAnsi="宋体"/>
                <w:b/>
                <w:bCs/>
                <w:color w:val="000000"/>
                <w:sz w:val="18"/>
                <w:szCs w:val="18"/>
              </w:rPr>
              <w:t xml:space="preserve">具的具有“CMA”</w:t>
            </w:r>
            <w:r>
              <w:rPr>
                <w:rFonts w:hint="eastAsia" w:ascii="宋体" w:hAnsi="宋体"/>
                <w:b/>
                <w:bCs/>
                <w:color w:val="000000"/>
                <w:sz w:val="18"/>
                <w:szCs w:val="18"/>
              </w:rPr>
              <w:t xml:space="preserve">标识的检测报告扫描件）</w:t>
            </w:r>
            <w:r>
              <w:rPr>
                <w:rFonts w:hint="eastAsia" w:ascii="宋体" w:hAnsi="宋体"/>
                <w:color w:val="000000"/>
                <w:sz w:val="18"/>
                <w:szCs w:val="18"/>
              </w:rPr>
            </w:r>
            <w:r/>
          </w:p>
          <w:p>
            <w:pPr>
              <w:pStyle w:val="764"/>
              <w:jc w:val="left"/>
              <w:widowControl/>
              <w:rPr>
                <w:rFonts w:ascii="宋体" w:hAnsi="宋体"/>
                <w:b/>
                <w:bCs/>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设备主机已集成智慧电能管理系统，支持电流、电压、功率以及温度的条件限定，实现</w:t>
            </w:r>
            <w:r>
              <w:rPr>
                <w:rFonts w:hint="eastAsia" w:ascii="宋体" w:hAnsi="宋体"/>
                <w:color w:val="000000"/>
                <w:sz w:val="18"/>
                <w:szCs w:val="18"/>
              </w:rPr>
              <w:t xml:space="preserve">设备对</w:t>
            </w:r>
            <w:r>
              <w:rPr>
                <w:rFonts w:hint="eastAsia" w:ascii="宋体" w:hAnsi="宋体"/>
                <w:color w:val="000000"/>
                <w:sz w:val="18"/>
                <w:szCs w:val="18"/>
              </w:rPr>
              <w:t xml:space="preserve">用</w:t>
            </w:r>
            <w:r>
              <w:rPr>
                <w:rFonts w:hint="eastAsia" w:ascii="宋体" w:hAnsi="宋体"/>
                <w:color w:val="000000"/>
                <w:sz w:val="18"/>
                <w:szCs w:val="18"/>
              </w:rPr>
              <w:t xml:space="preserve">电</w:t>
            </w:r>
            <w:r>
              <w:rPr>
                <w:rFonts w:hint="eastAsia" w:ascii="宋体" w:hAnsi="宋体"/>
                <w:color w:val="000000"/>
                <w:sz w:val="18"/>
                <w:szCs w:val="18"/>
              </w:rPr>
              <w:t xml:space="preserve">的</w:t>
            </w:r>
            <w:r>
              <w:rPr>
                <w:rFonts w:hint="eastAsia" w:ascii="宋体" w:hAnsi="宋体"/>
                <w:color w:val="000000"/>
                <w:sz w:val="18"/>
                <w:szCs w:val="18"/>
              </w:rPr>
              <w:t xml:space="preserve">过流、过压、过载、过温的实时保护，</w:t>
            </w:r>
            <w:r>
              <w:rPr>
                <w:rFonts w:hint="eastAsia" w:ascii="宋体" w:hAnsi="宋体"/>
                <w:color w:val="000000"/>
                <w:sz w:val="18"/>
                <w:szCs w:val="18"/>
              </w:rPr>
              <w:t xml:space="preserve">具有</w:t>
            </w:r>
            <w:r>
              <w:rPr>
                <w:rFonts w:ascii="宋体" w:hAnsi="宋体"/>
                <w:color w:val="000000"/>
                <w:sz w:val="18"/>
                <w:szCs w:val="18"/>
              </w:rPr>
              <w:t xml:space="preserve">“电流限制</w:t>
            </w:r>
            <w:r>
              <w:rPr>
                <w:rFonts w:ascii="宋体" w:hAnsi="宋体"/>
                <w:color w:val="000000"/>
                <w:sz w:val="18"/>
                <w:szCs w:val="18"/>
              </w:rPr>
              <w:t xml:space="preserve">”</w:t>
            </w:r>
            <w:r>
              <w:rPr>
                <w:rFonts w:ascii="宋体" w:hAnsi="宋体"/>
                <w:color w:val="000000"/>
                <w:sz w:val="18"/>
                <w:szCs w:val="18"/>
              </w:rPr>
              <w:t xml:space="preserve">功能</w:t>
            </w:r>
            <w:r>
              <w:rPr>
                <w:rFonts w:hint="eastAsia" w:ascii="宋体" w:hAnsi="宋体"/>
                <w:color w:val="000000"/>
                <w:sz w:val="18"/>
                <w:szCs w:val="18"/>
              </w:rPr>
              <w:t xml:space="preserve">，</w:t>
            </w:r>
            <w:r>
              <w:rPr>
                <w:rFonts w:hint="eastAsia" w:ascii="宋体" w:hAnsi="宋体"/>
                <w:color w:val="000000"/>
                <w:sz w:val="18"/>
                <w:szCs w:val="18"/>
              </w:rPr>
              <w:t xml:space="preserve">可实时本</w:t>
            </w:r>
            <w:r>
              <w:rPr>
                <w:rFonts w:hint="eastAsia" w:ascii="宋体" w:hAnsi="宋体"/>
                <w:color w:val="000000"/>
                <w:sz w:val="18"/>
                <w:szCs w:val="18"/>
              </w:rPr>
              <w:t xml:space="preserve">机查询各</w:t>
            </w:r>
            <w:r>
              <w:rPr>
                <w:rFonts w:hint="eastAsia" w:ascii="宋体" w:hAnsi="宋体"/>
                <w:color w:val="000000"/>
                <w:sz w:val="18"/>
                <w:szCs w:val="18"/>
              </w:rPr>
              <w:t xml:space="preserve">端口用电实时数据，</w:t>
            </w:r>
            <w:r>
              <w:rPr>
                <w:rFonts w:hint="eastAsia" w:ascii="宋体" w:hAnsi="宋体"/>
                <w:color w:val="000000"/>
                <w:sz w:val="18"/>
                <w:szCs w:val="18"/>
              </w:rPr>
              <w:t xml:space="preserve">实现所有</w:t>
            </w:r>
            <w:r>
              <w:rPr>
                <w:rFonts w:hint="eastAsia" w:ascii="宋体" w:hAnsi="宋体"/>
                <w:color w:val="000000"/>
                <w:sz w:val="18"/>
                <w:szCs w:val="18"/>
              </w:rPr>
              <w:t xml:space="preserve">输</w:t>
            </w:r>
            <w:r>
              <w:rPr>
                <w:rFonts w:hint="eastAsia" w:ascii="宋体" w:hAnsi="宋体"/>
                <w:color w:val="000000"/>
                <w:sz w:val="18"/>
                <w:szCs w:val="18"/>
              </w:rPr>
              <w:t xml:space="preserve">出线路的用电安全智能化管理</w:t>
            </w:r>
            <w:r>
              <w:rPr>
                <w:rFonts w:hint="eastAsia" w:ascii="宋体" w:hAnsi="宋体"/>
                <w:color w:val="000000"/>
                <w:sz w:val="18"/>
                <w:szCs w:val="18"/>
              </w:rPr>
              <w:t xml:space="preserve">，</w:t>
            </w:r>
            <w:r>
              <w:rPr>
                <w:rFonts w:ascii="宋体" w:hAnsi="宋体"/>
                <w:color w:val="000000"/>
                <w:sz w:val="18"/>
                <w:szCs w:val="18"/>
              </w:rPr>
              <w:t xml:space="preserve">支持各端口输出线路用电安全智能化管理</w:t>
            </w:r>
            <w:r>
              <w:rPr>
                <w:rFonts w:hint="eastAsia" w:ascii="宋体" w:hAnsi="宋体"/>
                <w:color w:val="000000"/>
                <w:sz w:val="18"/>
                <w:szCs w:val="18"/>
              </w:rPr>
              <w:t xml:space="preserve">。</w:t>
            </w:r>
            <w:r>
              <w:rPr>
                <w:rFonts w:hint="eastAsia" w:ascii="宋体" w:hAnsi="宋体"/>
                <w:b/>
                <w:bCs/>
                <w:color w:val="000000"/>
                <w:sz w:val="18"/>
                <w:szCs w:val="18"/>
              </w:rPr>
              <w:t xml:space="preserve">（需提供由国家认可的第三方检测机构出</w:t>
            </w:r>
            <w:r>
              <w:rPr>
                <w:rFonts w:hint="eastAsia" w:ascii="宋体" w:hAnsi="宋体"/>
                <w:b/>
                <w:bCs/>
                <w:color w:val="000000"/>
                <w:sz w:val="18"/>
                <w:szCs w:val="18"/>
              </w:rPr>
              <w:t xml:space="preserve">具的具有“CMA”</w:t>
            </w:r>
            <w:r>
              <w:rPr>
                <w:rFonts w:hint="eastAsia" w:ascii="宋体" w:hAnsi="宋体"/>
                <w:b/>
                <w:bCs/>
                <w:color w:val="000000"/>
                <w:sz w:val="18"/>
                <w:szCs w:val="18"/>
              </w:rPr>
              <w:t xml:space="preserve">标识的检测报告扫描件）</w:t>
            </w:r>
            <w:r>
              <w:rPr>
                <w:rFonts w:ascii="宋体" w:hAnsi="宋体"/>
                <w:b/>
                <w:bCs/>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设备集成网</w:t>
            </w:r>
            <w:r>
              <w:rPr>
                <w:rFonts w:hint="eastAsia" w:ascii="宋体" w:hAnsi="宋体"/>
                <w:color w:val="000000"/>
                <w:sz w:val="18"/>
                <w:szCs w:val="18"/>
              </w:rPr>
              <w:t xml:space="preserve">络</w:t>
            </w:r>
            <w:r>
              <w:rPr>
                <w:rFonts w:hint="eastAsia" w:ascii="宋体" w:hAnsi="宋体"/>
                <w:color w:val="000000"/>
                <w:sz w:val="18"/>
                <w:szCs w:val="18"/>
              </w:rPr>
              <w:t xml:space="preserve">物联</w:t>
            </w:r>
            <w:r>
              <w:rPr>
                <w:rFonts w:hint="eastAsia" w:ascii="宋体" w:hAnsi="宋体"/>
                <w:color w:val="000000"/>
                <w:sz w:val="18"/>
                <w:szCs w:val="18"/>
              </w:rPr>
              <w:t xml:space="preserve">部</w:t>
            </w:r>
            <w:r>
              <w:rPr>
                <w:rFonts w:hint="eastAsia" w:ascii="宋体" w:hAnsi="宋体"/>
                <w:color w:val="000000"/>
                <w:sz w:val="18"/>
                <w:szCs w:val="18"/>
              </w:rPr>
              <w:t xml:space="preserve">分要求：</w:t>
            </w:r>
            <w:r>
              <w:rPr>
                <w:rFonts w:hint="eastAsia" w:ascii="宋体" w:hAnsi="宋体"/>
                <w:color w:val="000000"/>
                <w:sz w:val="18"/>
                <w:szCs w:val="18"/>
              </w:rPr>
              <w:t xml:space="preserve">≥</w:t>
            </w:r>
            <w:r>
              <w:rPr>
                <w:rFonts w:hint="eastAsia" w:ascii="宋体" w:hAnsi="宋体"/>
                <w:color w:val="000000"/>
                <w:sz w:val="18"/>
                <w:szCs w:val="18"/>
              </w:rPr>
              <w:t xml:space="preserve">8</w:t>
            </w:r>
            <w:r>
              <w:rPr>
                <w:rFonts w:hint="eastAsia" w:ascii="宋体" w:hAnsi="宋体"/>
                <w:color w:val="000000"/>
                <w:sz w:val="18"/>
                <w:szCs w:val="18"/>
              </w:rPr>
              <w:t xml:space="preserve">个10</w:t>
            </w:r>
            <w:r>
              <w:rPr>
                <w:rFonts w:hint="eastAsia" w:ascii="宋体" w:hAnsi="宋体"/>
                <w:color w:val="000000"/>
                <w:sz w:val="18"/>
                <w:szCs w:val="18"/>
              </w:rPr>
              <w:t xml:space="preserve">/100/1000M以太网RJ45网络接口、</w:t>
            </w:r>
            <w:r>
              <w:rPr>
                <w:rFonts w:hint="eastAsia" w:ascii="宋体" w:hAnsi="宋体"/>
                <w:color w:val="000000"/>
                <w:sz w:val="18"/>
                <w:szCs w:val="18"/>
              </w:rPr>
              <w:t xml:space="preserve">≥</w:t>
            </w:r>
            <w:r>
              <w:rPr>
                <w:rFonts w:hint="eastAsia" w:ascii="宋体" w:hAnsi="宋体"/>
                <w:color w:val="000000"/>
                <w:sz w:val="18"/>
                <w:szCs w:val="18"/>
              </w:rPr>
              <w:t xml:space="preserve">1个SFP插槽、</w:t>
            </w:r>
            <w:r>
              <w:rPr>
                <w:rFonts w:hint="eastAsia" w:ascii="宋体" w:hAnsi="宋体"/>
                <w:color w:val="000000"/>
                <w:sz w:val="18"/>
                <w:szCs w:val="18"/>
              </w:rPr>
              <w:t xml:space="preserve">≥</w:t>
            </w:r>
            <w:r>
              <w:rPr>
                <w:rFonts w:hint="eastAsia" w:ascii="宋体" w:hAnsi="宋体"/>
                <w:color w:val="000000"/>
                <w:sz w:val="18"/>
                <w:szCs w:val="18"/>
              </w:rPr>
              <w:t xml:space="preserve">1路独立RJ45（</w:t>
            </w:r>
            <w:r>
              <w:rPr>
                <w:rFonts w:hint="eastAsia" w:ascii="宋体" w:hAnsi="宋体"/>
                <w:color w:val="000000"/>
                <w:sz w:val="18"/>
                <w:szCs w:val="18"/>
              </w:rPr>
              <w:t xml:space="preserve">用</w:t>
            </w:r>
            <w:r>
              <w:rPr>
                <w:rFonts w:hint="eastAsia" w:ascii="宋体" w:hAnsi="宋体"/>
                <w:color w:val="000000"/>
                <w:sz w:val="18"/>
                <w:szCs w:val="18"/>
              </w:rPr>
              <w:t xml:space="preserve">于</w:t>
            </w:r>
            <w:r>
              <w:rPr>
                <w:rFonts w:hint="eastAsia" w:ascii="宋体" w:hAnsi="宋体"/>
                <w:color w:val="000000"/>
                <w:sz w:val="18"/>
                <w:szCs w:val="18"/>
              </w:rPr>
              <w:t xml:space="preserve">485通</w:t>
            </w:r>
            <w:r>
              <w:rPr>
                <w:rFonts w:hint="eastAsia" w:ascii="宋体" w:hAnsi="宋体"/>
                <w:color w:val="000000"/>
                <w:sz w:val="18"/>
                <w:szCs w:val="18"/>
              </w:rPr>
              <w:t xml:space="preserve">讯）</w:t>
            </w:r>
            <w:r>
              <w:rPr>
                <w:rFonts w:hint="eastAsia" w:ascii="宋体" w:hAnsi="宋体"/>
                <w:color w:val="000000"/>
                <w:sz w:val="18"/>
                <w:szCs w:val="18"/>
              </w:rPr>
              <w:t xml:space="preserve">。</w:t>
            </w:r>
            <w:r>
              <w:rPr>
                <w:rFonts w:hint="eastAsia" w:ascii="宋体" w:hAnsi="宋体"/>
                <w:b/>
                <w:bCs/>
                <w:color w:val="000000"/>
                <w:sz w:val="18"/>
                <w:szCs w:val="18"/>
              </w:rPr>
              <w:t xml:space="preserve">（需提供</w:t>
            </w:r>
            <w:r>
              <w:rPr>
                <w:rFonts w:hint="eastAsia" w:ascii="宋体" w:hAnsi="宋体"/>
                <w:b/>
                <w:bCs/>
                <w:color w:val="000000"/>
                <w:sz w:val="18"/>
                <w:szCs w:val="18"/>
              </w:rPr>
              <w:t xml:space="preserve">接口</w:t>
            </w:r>
            <w:r>
              <w:rPr>
                <w:rFonts w:hint="eastAsia" w:ascii="宋体" w:hAnsi="宋体"/>
                <w:b/>
                <w:bCs/>
                <w:color w:val="000000"/>
                <w:sz w:val="18"/>
                <w:szCs w:val="18"/>
              </w:rPr>
              <w:t xml:space="preserve">和</w:t>
            </w:r>
            <w:r>
              <w:rPr>
                <w:rFonts w:hint="eastAsia" w:ascii="宋体" w:hAnsi="宋体"/>
                <w:b/>
                <w:bCs/>
                <w:color w:val="000000"/>
                <w:sz w:val="18"/>
                <w:szCs w:val="18"/>
              </w:rPr>
              <w:t xml:space="preserve">插槽</w:t>
            </w:r>
            <w:r>
              <w:rPr>
                <w:rFonts w:hint="eastAsia" w:ascii="宋体" w:hAnsi="宋体"/>
                <w:b/>
                <w:bCs/>
                <w:color w:val="000000"/>
                <w:sz w:val="18"/>
                <w:szCs w:val="18"/>
              </w:rPr>
              <w:t xml:space="preserve">的</w:t>
            </w:r>
            <w:r>
              <w:rPr>
                <w:rFonts w:hint="eastAsia" w:ascii="宋体" w:hAnsi="宋体"/>
                <w:b/>
                <w:bCs/>
                <w:color w:val="000000"/>
                <w:sz w:val="18"/>
                <w:szCs w:val="18"/>
              </w:rPr>
              <w:t xml:space="preserve">实物</w:t>
            </w:r>
            <w:r>
              <w:rPr>
                <w:rFonts w:hint="eastAsia" w:ascii="宋体" w:hAnsi="宋体"/>
                <w:b/>
                <w:bCs/>
                <w:color w:val="000000"/>
                <w:sz w:val="18"/>
                <w:szCs w:val="18"/>
              </w:rPr>
              <w:t xml:space="preserve">照片</w:t>
            </w:r>
            <w:r>
              <w:rPr>
                <w:rFonts w:hint="eastAsia" w:ascii="宋体" w:hAnsi="宋体"/>
                <w:b/>
                <w:bCs/>
                <w:color w:val="000000"/>
                <w:sz w:val="18"/>
                <w:szCs w:val="18"/>
              </w:rPr>
              <w:t xml:space="preserve">及</w:t>
            </w:r>
            <w:r>
              <w:rPr>
                <w:rFonts w:hint="eastAsia" w:ascii="宋体" w:hAnsi="宋体"/>
                <w:b/>
                <w:bCs/>
                <w:color w:val="000000"/>
                <w:sz w:val="18"/>
                <w:szCs w:val="18"/>
              </w:rPr>
              <w:t xml:space="preserve">由国家认可的第三方检测机构出</w:t>
            </w:r>
            <w:r>
              <w:rPr>
                <w:rFonts w:hint="eastAsia" w:ascii="宋体" w:hAnsi="宋体"/>
                <w:b/>
                <w:bCs/>
                <w:color w:val="000000"/>
                <w:sz w:val="18"/>
                <w:szCs w:val="18"/>
              </w:rPr>
              <w:t xml:space="preserve">具的具有“CMA”</w:t>
            </w:r>
            <w:r>
              <w:rPr>
                <w:rFonts w:hint="eastAsia" w:ascii="宋体" w:hAnsi="宋体"/>
                <w:b/>
                <w:bCs/>
                <w:color w:val="000000"/>
                <w:sz w:val="18"/>
                <w:szCs w:val="18"/>
              </w:rPr>
              <w:t xml:space="preserve">标识的检测报告扫描件）</w:t>
            </w:r>
            <w:r>
              <w:rPr>
                <w:rFonts w:ascii="宋体" w:hAnsi="宋体"/>
                <w:color w:val="000000"/>
                <w:sz w:val="18"/>
                <w:szCs w:val="18"/>
              </w:rPr>
            </w:r>
            <w:r/>
          </w:p>
          <w:p>
            <w:pPr>
              <w:pStyle w:val="764"/>
              <w:jc w:val="left"/>
              <w:widowControl/>
              <w:rPr>
                <w:rFonts w:ascii="宋体" w:hAnsi="宋体"/>
                <w:b/>
                <w:bCs/>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6</w:t>
            </w:r>
            <w:r>
              <w:rPr>
                <w:rFonts w:hint="eastAsia" w:ascii="宋体" w:hAnsi="宋体"/>
                <w:color w:val="000000"/>
                <w:sz w:val="18"/>
                <w:szCs w:val="18"/>
              </w:rPr>
              <w:t xml:space="preserve">、</w:t>
            </w:r>
            <w:r>
              <w:rPr>
                <w:rFonts w:hint="eastAsia" w:ascii="宋体" w:hAnsi="宋体"/>
                <w:color w:val="000000"/>
                <w:sz w:val="18"/>
                <w:szCs w:val="18"/>
              </w:rPr>
              <w:t xml:space="preserve">设备集成</w:t>
            </w:r>
            <w:r>
              <w:rPr>
                <w:rFonts w:hint="eastAsia" w:ascii="宋体" w:hAnsi="宋体"/>
                <w:color w:val="000000"/>
                <w:sz w:val="18"/>
                <w:szCs w:val="18"/>
              </w:rPr>
              <w:t xml:space="preserve">1路</w:t>
            </w:r>
            <w:r>
              <w:rPr>
                <w:rFonts w:hint="eastAsia" w:ascii="宋体" w:hAnsi="宋体"/>
                <w:color w:val="000000"/>
                <w:sz w:val="18"/>
                <w:szCs w:val="18"/>
              </w:rPr>
              <w:t xml:space="preserve">US</w:t>
            </w:r>
            <w:r>
              <w:rPr>
                <w:rFonts w:hint="eastAsia" w:ascii="宋体" w:hAnsi="宋体"/>
                <w:color w:val="000000"/>
                <w:sz w:val="18"/>
                <w:szCs w:val="18"/>
              </w:rPr>
              <w:t xml:space="preserve">B3.0接口，可外接空调红外控制模块。可外接温度、湿度的采集模块，</w:t>
            </w:r>
            <w:r>
              <w:rPr>
                <w:rFonts w:hint="eastAsia" w:ascii="宋体" w:hAnsi="宋体"/>
                <w:color w:val="000000"/>
                <w:sz w:val="18"/>
                <w:szCs w:val="18"/>
              </w:rPr>
              <w:t xml:space="preserve">可</w:t>
            </w:r>
            <w:r>
              <w:rPr>
                <w:rFonts w:hint="eastAsia" w:ascii="宋体" w:hAnsi="宋体"/>
                <w:color w:val="000000"/>
                <w:sz w:val="18"/>
                <w:szCs w:val="18"/>
              </w:rPr>
              <w:t xml:space="preserve">外接智能插座红外遥控器控制</w:t>
            </w:r>
            <w:r>
              <w:rPr>
                <w:rFonts w:hint="eastAsia" w:ascii="宋体" w:hAnsi="宋体"/>
                <w:color w:val="000000"/>
                <w:sz w:val="18"/>
                <w:szCs w:val="18"/>
              </w:rPr>
              <w:t xml:space="preserve">。</w:t>
            </w:r>
            <w:r>
              <w:rPr>
                <w:rFonts w:hint="eastAsia" w:ascii="宋体" w:hAnsi="宋体"/>
                <w:color w:val="000000"/>
                <w:sz w:val="18"/>
                <w:szCs w:val="18"/>
              </w:rPr>
              <w:t xml:space="preserve">（</w:t>
            </w:r>
            <w:r>
              <w:rPr>
                <w:rFonts w:hint="eastAsia" w:ascii="宋体" w:hAnsi="宋体"/>
                <w:b/>
                <w:bCs/>
                <w:color w:val="000000"/>
                <w:sz w:val="18"/>
                <w:szCs w:val="18"/>
              </w:rPr>
              <w:t xml:space="preserve">需提供由国家认可的第三方检测机构出具的具有“CMA”</w:t>
            </w:r>
            <w:r>
              <w:rPr>
                <w:rFonts w:hint="eastAsia" w:ascii="宋体" w:hAnsi="宋体"/>
                <w:b/>
                <w:bCs/>
                <w:color w:val="000000"/>
                <w:sz w:val="18"/>
                <w:szCs w:val="18"/>
              </w:rPr>
              <w:t xml:space="preserve">标识的检测报告扫描件）</w:t>
            </w:r>
            <w:r>
              <w:rPr>
                <w:rFonts w:ascii="宋体" w:hAnsi="宋体"/>
                <w:b/>
                <w:bCs/>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7</w:t>
            </w:r>
            <w:r>
              <w:rPr>
                <w:rFonts w:hint="eastAsia" w:ascii="宋体" w:hAnsi="宋体"/>
                <w:color w:val="000000"/>
                <w:sz w:val="18"/>
                <w:szCs w:val="18"/>
              </w:rPr>
              <w:t xml:space="preserve">、</w:t>
            </w:r>
            <w:r>
              <w:rPr>
                <w:rFonts w:hint="eastAsia" w:ascii="宋体" w:hAnsi="宋体"/>
                <w:color w:val="000000"/>
                <w:sz w:val="18"/>
                <w:szCs w:val="18"/>
              </w:rPr>
              <w:t xml:space="preserve">可自定义每路输出电路</w:t>
            </w:r>
            <w:r>
              <w:rPr>
                <w:rFonts w:hint="eastAsia" w:ascii="宋体" w:hAnsi="宋体"/>
                <w:color w:val="000000"/>
                <w:sz w:val="18"/>
                <w:szCs w:val="18"/>
              </w:rPr>
              <w:t xml:space="preserve">端口的名称，自动统计、查</w:t>
            </w:r>
            <w:r>
              <w:rPr>
                <w:rFonts w:hint="eastAsia" w:ascii="宋体" w:hAnsi="宋体"/>
                <w:color w:val="000000"/>
                <w:sz w:val="18"/>
                <w:szCs w:val="18"/>
              </w:rPr>
              <w:t xml:space="preserve">询和控制</w:t>
            </w:r>
            <w:r>
              <w:rPr>
                <w:rFonts w:hint="eastAsia" w:ascii="宋体" w:hAnsi="宋体"/>
                <w:color w:val="000000"/>
                <w:sz w:val="18"/>
                <w:szCs w:val="18"/>
              </w:rPr>
              <w:t xml:space="preserve">各</w:t>
            </w:r>
            <w:r>
              <w:rPr>
                <w:rFonts w:hint="eastAsia" w:ascii="宋体" w:hAnsi="宋体"/>
                <w:color w:val="000000"/>
                <w:sz w:val="18"/>
                <w:szCs w:val="18"/>
              </w:rPr>
              <w:t xml:space="preserve">种用电多媒体设备的使用状况及状态</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b/>
                <w:bCs/>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8</w:t>
            </w:r>
            <w:r>
              <w:rPr>
                <w:rFonts w:hint="eastAsia" w:ascii="宋体" w:hAnsi="宋体"/>
                <w:color w:val="000000"/>
                <w:sz w:val="18"/>
                <w:szCs w:val="18"/>
              </w:rPr>
              <w:t xml:space="preserve">、</w:t>
            </w:r>
            <w:r>
              <w:rPr>
                <w:rFonts w:hint="eastAsia" w:ascii="宋体" w:hAnsi="宋体"/>
                <w:color w:val="000000"/>
                <w:sz w:val="18"/>
                <w:szCs w:val="18"/>
              </w:rPr>
              <w:t xml:space="preserve">设备支</w:t>
            </w:r>
            <w:r>
              <w:rPr>
                <w:rFonts w:hint="eastAsia" w:ascii="宋体" w:hAnsi="宋体"/>
                <w:color w:val="000000"/>
                <w:sz w:val="18"/>
                <w:szCs w:val="18"/>
              </w:rPr>
              <w:t xml:space="preserve">持</w:t>
            </w:r>
            <w:r>
              <w:rPr>
                <w:rFonts w:hint="eastAsia" w:ascii="宋体" w:hAnsi="宋体"/>
                <w:color w:val="000000"/>
                <w:sz w:val="18"/>
                <w:szCs w:val="18"/>
              </w:rPr>
              <w:t xml:space="preserve">T</w:t>
            </w:r>
            <w:r>
              <w:rPr>
                <w:rFonts w:hint="eastAsia" w:ascii="宋体" w:hAnsi="宋体"/>
                <w:color w:val="000000"/>
                <w:sz w:val="18"/>
                <w:szCs w:val="18"/>
              </w:rPr>
              <w:t xml:space="preserve">CP/</w:t>
            </w:r>
            <w:r>
              <w:rPr>
                <w:rFonts w:hint="eastAsia" w:ascii="宋体" w:hAnsi="宋体"/>
                <w:color w:val="000000"/>
                <w:sz w:val="18"/>
                <w:szCs w:val="18"/>
              </w:rPr>
              <w:t xml:space="preserve">IP集</w:t>
            </w:r>
            <w:r>
              <w:rPr>
                <w:rFonts w:hint="eastAsia" w:ascii="宋体" w:hAnsi="宋体"/>
                <w:color w:val="000000"/>
                <w:sz w:val="18"/>
                <w:szCs w:val="18"/>
              </w:rPr>
              <w:t xml:space="preserve">中或远程云平台管理，可以通过手机APP终端或微信进行远程管理和控制输出设备的</w:t>
            </w:r>
            <w:r>
              <w:rPr>
                <w:rFonts w:hint="eastAsia" w:ascii="宋体" w:hAnsi="宋体"/>
                <w:color w:val="000000"/>
                <w:sz w:val="18"/>
                <w:szCs w:val="18"/>
              </w:rPr>
              <w:t xml:space="preserve">使</w:t>
            </w:r>
            <w:r>
              <w:rPr>
                <w:rFonts w:hint="eastAsia" w:ascii="宋体" w:hAnsi="宋体"/>
                <w:color w:val="000000"/>
                <w:sz w:val="18"/>
                <w:szCs w:val="18"/>
              </w:rPr>
              <w:t xml:space="preserve">用</w:t>
            </w:r>
            <w:r>
              <w:rPr>
                <w:rFonts w:hint="eastAsia" w:ascii="宋体" w:hAnsi="宋体"/>
                <w:color w:val="000000"/>
                <w:sz w:val="18"/>
                <w:szCs w:val="18"/>
              </w:rPr>
              <w:t xml:space="preserve">，通过云</w:t>
            </w:r>
            <w:r>
              <w:rPr>
                <w:rFonts w:hint="eastAsia" w:ascii="宋体" w:hAnsi="宋体"/>
                <w:color w:val="000000"/>
                <w:sz w:val="18"/>
                <w:szCs w:val="18"/>
              </w:rPr>
              <w:t xml:space="preserve">端智慧</w:t>
            </w:r>
            <w:r>
              <w:rPr>
                <w:rFonts w:hint="eastAsia" w:ascii="宋体" w:hAnsi="宋体"/>
                <w:color w:val="000000"/>
                <w:sz w:val="18"/>
                <w:szCs w:val="18"/>
              </w:rPr>
              <w:t xml:space="preserve">安全控制管理平台无缝对接，包括设备的每路电源输出开关控制、用电情况等。</w:t>
            </w:r>
            <w:r>
              <w:rPr>
                <w:rFonts w:hint="eastAsia" w:ascii="宋体" w:hAnsi="宋体"/>
                <w:b/>
                <w:bCs/>
                <w:color w:val="000000"/>
                <w:sz w:val="18"/>
                <w:szCs w:val="18"/>
              </w:rPr>
              <w:t xml:space="preserve">（</w:t>
            </w:r>
            <w:r>
              <w:rPr>
                <w:rFonts w:hint="eastAsia" w:ascii="宋体" w:hAnsi="宋体"/>
                <w:b/>
                <w:bCs/>
                <w:color w:val="000000"/>
                <w:sz w:val="18"/>
                <w:szCs w:val="18"/>
              </w:rPr>
              <w:t xml:space="preserve">提供终端远程控制界面截图）</w:t>
            </w:r>
            <w:r>
              <w:rPr>
                <w:rFonts w:ascii="宋体" w:hAnsi="宋体"/>
                <w:b/>
                <w:bCs/>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w:t>
            </w:r>
            <w:r>
              <w:rPr>
                <w:rFonts w:ascii="宋体" w:hAnsi="宋体"/>
                <w:color w:val="000000"/>
                <w:sz w:val="18"/>
                <w:szCs w:val="18"/>
              </w:rPr>
              <w:t xml:space="preserve">9</w:t>
            </w:r>
            <w:r>
              <w:rPr>
                <w:rFonts w:hint="eastAsia" w:ascii="宋体" w:hAnsi="宋体"/>
                <w:color w:val="000000"/>
                <w:sz w:val="18"/>
                <w:szCs w:val="18"/>
              </w:rPr>
              <w:t xml:space="preserve">、</w:t>
            </w:r>
            <w:r>
              <w:rPr>
                <w:rFonts w:hint="eastAsia" w:ascii="宋体" w:hAnsi="宋体"/>
                <w:color w:val="000000"/>
                <w:sz w:val="18"/>
                <w:szCs w:val="18"/>
              </w:rPr>
              <w:t xml:space="preserve">设备带有≥1</w:t>
            </w:r>
            <w:r>
              <w:rPr>
                <w:rFonts w:hint="eastAsia" w:ascii="宋体" w:hAnsi="宋体"/>
                <w:color w:val="000000"/>
                <w:sz w:val="18"/>
                <w:szCs w:val="18"/>
              </w:rPr>
              <w:t xml:space="preserve">.5英寸</w:t>
            </w:r>
            <w:r>
              <w:rPr>
                <w:rFonts w:hint="eastAsia" w:ascii="宋体" w:hAnsi="宋体"/>
                <w:color w:val="000000"/>
                <w:sz w:val="18"/>
                <w:szCs w:val="18"/>
              </w:rPr>
              <w:t xml:space="preserve">OLED显示屏，屏幕监视工作状态，可显示工作状态，对设</w:t>
            </w:r>
            <w:r>
              <w:rPr>
                <w:rFonts w:hint="eastAsia" w:ascii="宋体" w:hAnsi="宋体"/>
                <w:color w:val="000000"/>
                <w:sz w:val="18"/>
                <w:szCs w:val="18"/>
              </w:rPr>
              <w:t xml:space="preserve">备</w:t>
            </w:r>
            <w:r>
              <w:rPr>
                <w:rFonts w:hint="eastAsia" w:ascii="宋体" w:hAnsi="宋体"/>
                <w:color w:val="000000"/>
                <w:sz w:val="18"/>
                <w:szCs w:val="18"/>
              </w:rPr>
              <w:t xml:space="preserve">工作情况及负载情况进行精确判断，包括功率、电压、电流、温湿度等状态作出显示</w:t>
            </w:r>
            <w:r>
              <w:rPr>
                <w:rFonts w:hint="eastAsia" w:ascii="宋体" w:hAnsi="宋体"/>
                <w:color w:val="000000"/>
                <w:sz w:val="18"/>
                <w:szCs w:val="18"/>
              </w:rPr>
              <w:t xml:space="preserve">，</w:t>
            </w:r>
            <w:r>
              <w:rPr>
                <w:rFonts w:ascii="宋体" w:hAnsi="宋体"/>
                <w:color w:val="000000"/>
                <w:sz w:val="18"/>
                <w:szCs w:val="18"/>
              </w:rPr>
              <w:t xml:space="preserve">且附加设备通电后</w:t>
            </w:r>
            <w:r>
              <w:rPr>
                <w:rFonts w:ascii="宋体" w:hAnsi="宋体"/>
                <w:color w:val="000000"/>
                <w:sz w:val="18"/>
                <w:szCs w:val="18"/>
              </w:rPr>
              <w:t xml:space="preserve">OLED</w:t>
            </w:r>
            <w:r>
              <w:rPr>
                <w:rFonts w:ascii="宋体" w:hAnsi="宋体"/>
                <w:color w:val="000000"/>
                <w:sz w:val="18"/>
                <w:szCs w:val="18"/>
              </w:rPr>
              <w:t xml:space="preserve">屏显示实时数据</w:t>
            </w:r>
            <w:r>
              <w:rPr>
                <w:rFonts w:hint="eastAsia" w:ascii="宋体" w:hAnsi="宋体"/>
                <w:b/>
                <w:bCs/>
                <w:color w:val="000000"/>
                <w:sz w:val="18"/>
                <w:szCs w:val="18"/>
              </w:rPr>
              <w:t xml:space="preserve">（</w:t>
            </w:r>
            <w:r>
              <w:rPr>
                <w:rFonts w:hint="eastAsia" w:ascii="宋体" w:hAnsi="宋体"/>
                <w:b/>
                <w:bCs/>
                <w:color w:val="000000"/>
                <w:sz w:val="18"/>
                <w:szCs w:val="18"/>
              </w:rPr>
              <w:t xml:space="preserve">提供</w:t>
            </w:r>
            <w:r>
              <w:rPr>
                <w:rFonts w:ascii="宋体" w:hAnsi="宋体"/>
                <w:b/>
                <w:bCs/>
                <w:color w:val="000000"/>
                <w:sz w:val="18"/>
                <w:szCs w:val="18"/>
              </w:rPr>
              <w:t xml:space="preserve">实物照片（需含设</w:t>
            </w:r>
            <w:r>
              <w:rPr>
                <w:rFonts w:ascii="宋体" w:hAnsi="宋体"/>
                <w:b/>
                <w:bCs/>
                <w:color w:val="000000"/>
                <w:sz w:val="18"/>
                <w:szCs w:val="18"/>
              </w:rPr>
              <w:t xml:space="preserve">备铭牌）</w:t>
            </w:r>
            <w:r>
              <w:rPr>
                <w:rFonts w:hint="eastAsia" w:ascii="宋体" w:hAnsi="宋体"/>
                <w:b/>
                <w:bCs/>
                <w:color w:val="000000"/>
                <w:sz w:val="18"/>
                <w:szCs w:val="18"/>
              </w:rPr>
              <w:t xml:space="preserve">)</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ascii="宋体" w:hAnsi="宋体"/>
                <w:color w:val="000000"/>
                <w:sz w:val="18"/>
                <w:szCs w:val="18"/>
              </w:rPr>
              <w:t xml:space="preserve">1</w:t>
            </w:r>
            <w:r>
              <w:rPr>
                <w:rFonts w:ascii="宋体" w:hAnsi="宋体"/>
                <w:color w:val="000000"/>
                <w:sz w:val="18"/>
                <w:szCs w:val="18"/>
              </w:rPr>
              <w:t xml:space="preserve">0</w:t>
            </w:r>
            <w:r>
              <w:rPr>
                <w:rFonts w:hint="eastAsia" w:ascii="宋体" w:hAnsi="宋体"/>
                <w:color w:val="000000"/>
                <w:sz w:val="18"/>
                <w:szCs w:val="18"/>
              </w:rPr>
              <w:t xml:space="preserve">、</w:t>
            </w:r>
            <w:r>
              <w:rPr>
                <w:rFonts w:hint="eastAsia" w:ascii="宋体" w:hAnsi="宋体"/>
                <w:color w:val="000000"/>
                <w:sz w:val="18"/>
                <w:szCs w:val="18"/>
              </w:rPr>
              <w:t xml:space="preserve">除</w:t>
            </w:r>
            <w:r>
              <w:rPr>
                <w:rFonts w:hint="eastAsia" w:ascii="宋体" w:hAnsi="宋体"/>
                <w:color w:val="000000"/>
                <w:sz w:val="18"/>
                <w:szCs w:val="18"/>
              </w:rPr>
              <w:t xml:space="preserve">以</w:t>
            </w:r>
            <w:r>
              <w:rPr>
                <w:rFonts w:hint="eastAsia" w:ascii="宋体" w:hAnsi="宋体"/>
                <w:color w:val="000000"/>
                <w:sz w:val="18"/>
                <w:szCs w:val="18"/>
              </w:rPr>
              <w:t xml:space="preserve">上</w:t>
            </w:r>
            <w:r>
              <w:rPr>
                <w:rFonts w:hint="eastAsia" w:ascii="宋体" w:hAnsi="宋体"/>
                <w:color w:val="000000"/>
                <w:sz w:val="18"/>
                <w:szCs w:val="18"/>
              </w:rPr>
              <w:t xml:space="preserve">技术规格所描述的端口</w:t>
            </w:r>
            <w:r>
              <w:rPr>
                <w:rFonts w:hint="eastAsia" w:ascii="宋体" w:hAnsi="宋体"/>
                <w:color w:val="000000"/>
                <w:sz w:val="18"/>
                <w:szCs w:val="18"/>
              </w:rPr>
              <w:t xml:space="preserve">外</w:t>
            </w:r>
            <w:r>
              <w:rPr>
                <w:rFonts w:hint="eastAsia" w:ascii="宋体" w:hAnsi="宋体"/>
                <w:color w:val="000000"/>
                <w:sz w:val="18"/>
                <w:szCs w:val="18"/>
              </w:rPr>
              <w:t xml:space="preserve">设备</w:t>
            </w:r>
            <w:r>
              <w:rPr>
                <w:rFonts w:hint="eastAsia" w:ascii="宋体" w:hAnsi="宋体"/>
                <w:color w:val="000000"/>
                <w:sz w:val="18"/>
                <w:szCs w:val="18"/>
              </w:rPr>
              <w:t xml:space="preserve">需</w:t>
            </w:r>
            <w:r>
              <w:rPr>
                <w:rFonts w:hint="eastAsia" w:ascii="宋体" w:hAnsi="宋体"/>
                <w:color w:val="000000"/>
                <w:sz w:val="18"/>
                <w:szCs w:val="18"/>
              </w:rPr>
              <w:t xml:space="preserve">另外</w:t>
            </w:r>
            <w:r>
              <w:rPr>
                <w:rFonts w:hint="eastAsia" w:ascii="宋体" w:hAnsi="宋体"/>
                <w:color w:val="000000"/>
                <w:sz w:val="18"/>
                <w:szCs w:val="18"/>
              </w:rPr>
              <w:t xml:space="preserve">配备</w:t>
            </w:r>
            <w:r>
              <w:rPr>
                <w:rFonts w:hint="eastAsia" w:ascii="宋体" w:hAnsi="宋体"/>
                <w:color w:val="000000"/>
                <w:sz w:val="18"/>
                <w:szCs w:val="18"/>
              </w:rPr>
              <w:t xml:space="preserve">：最新</w:t>
            </w:r>
            <w:r>
              <w:rPr>
                <w:rFonts w:hint="eastAsia" w:ascii="宋体" w:hAnsi="宋体"/>
                <w:color w:val="000000"/>
                <w:sz w:val="18"/>
                <w:szCs w:val="18"/>
              </w:rPr>
              <w:t xml:space="preserve">国</w:t>
            </w:r>
            <w:r>
              <w:rPr>
                <w:rFonts w:hint="eastAsia" w:ascii="宋体" w:hAnsi="宋体"/>
                <w:color w:val="000000"/>
                <w:sz w:val="18"/>
                <w:szCs w:val="18"/>
              </w:rPr>
              <w:t xml:space="preserve">标电</w:t>
            </w:r>
            <w:r>
              <w:rPr>
                <w:rFonts w:hint="eastAsia" w:ascii="宋体" w:hAnsi="宋体"/>
                <w:color w:val="000000"/>
                <w:sz w:val="18"/>
                <w:szCs w:val="18"/>
              </w:rPr>
              <w:t xml:space="preserve">源输出5孔</w:t>
            </w:r>
            <w:r>
              <w:rPr>
                <w:rFonts w:hint="eastAsia" w:ascii="宋体" w:hAnsi="宋体"/>
                <w:color w:val="000000"/>
                <w:sz w:val="18"/>
                <w:szCs w:val="18"/>
              </w:rPr>
              <w:t xml:space="preserve">插</w:t>
            </w:r>
            <w:r>
              <w:rPr>
                <w:rFonts w:hint="eastAsia" w:ascii="宋体" w:hAnsi="宋体"/>
                <w:color w:val="000000"/>
                <w:sz w:val="18"/>
                <w:szCs w:val="18"/>
              </w:rPr>
              <w:t xml:space="preserve">座</w:t>
            </w:r>
            <w:r>
              <w:rPr>
                <w:rFonts w:hint="eastAsia" w:ascii="宋体" w:hAnsi="宋体"/>
                <w:color w:val="000000"/>
                <w:sz w:val="18"/>
                <w:szCs w:val="18"/>
              </w:rPr>
              <w:t xml:space="preserve">口</w:t>
            </w:r>
            <w:r>
              <w:rPr>
                <w:rFonts w:hint="eastAsia" w:ascii="宋体" w:hAnsi="宋体"/>
                <w:color w:val="000000"/>
                <w:sz w:val="18"/>
                <w:szCs w:val="18"/>
              </w:rPr>
              <w:t xml:space="preserve">≥9个</w:t>
            </w:r>
            <w:r>
              <w:rPr>
                <w:rFonts w:hint="eastAsia" w:ascii="宋体" w:hAnsi="宋体"/>
                <w:color w:val="000000"/>
                <w:sz w:val="18"/>
                <w:szCs w:val="18"/>
              </w:rPr>
              <w:t xml:space="preserve">，</w:t>
            </w:r>
            <w:r>
              <w:rPr>
                <w:rFonts w:hint="eastAsia" w:ascii="宋体" w:hAnsi="宋体"/>
                <w:color w:val="000000"/>
                <w:sz w:val="18"/>
                <w:szCs w:val="18"/>
              </w:rPr>
              <w:t xml:space="preserve">标准19英寸1U机架式安装，大小尺寸≤440mm</w:t>
            </w:r>
            <w:r>
              <w:rPr>
                <w:rFonts w:hint="eastAsia" w:ascii="宋体" w:hAnsi="宋体"/>
                <w:color w:val="000000"/>
                <w:sz w:val="18"/>
                <w:szCs w:val="18"/>
              </w:rPr>
              <w:t xml:space="preserve">×</w:t>
            </w:r>
            <w:r>
              <w:rPr>
                <w:rFonts w:hint="eastAsia" w:ascii="宋体" w:hAnsi="宋体"/>
                <w:color w:val="000000"/>
                <w:sz w:val="18"/>
                <w:szCs w:val="18"/>
              </w:rPr>
              <w:t xml:space="preserve">270mm</w:t>
            </w:r>
            <w:r>
              <w:rPr>
                <w:rFonts w:hint="eastAsia" w:ascii="宋体" w:hAnsi="宋体"/>
                <w:color w:val="000000"/>
                <w:sz w:val="18"/>
                <w:szCs w:val="18"/>
              </w:rPr>
              <w:t xml:space="preserve">×</w:t>
            </w:r>
            <w:r>
              <w:rPr>
                <w:rFonts w:hint="eastAsia" w:ascii="宋体" w:hAnsi="宋体"/>
                <w:color w:val="000000"/>
                <w:sz w:val="18"/>
                <w:szCs w:val="18"/>
              </w:rPr>
              <w:t xml:space="preserve">45mm。</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36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7</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集</w:t>
            </w:r>
            <w:r>
              <w:rPr>
                <w:rFonts w:hint="eastAsia" w:ascii="宋体" w:hAnsi="宋体"/>
                <w:color w:val="000000"/>
                <w:sz w:val="18"/>
                <w:szCs w:val="18"/>
              </w:rPr>
              <w:t xml:space="preserve">成</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rPr>
                <w:rFonts w:hint="eastAsia" w:ascii="宋体" w:hAnsi="宋体"/>
                <w:color w:val="000000"/>
                <w:sz w:val="18"/>
                <w:szCs w:val="18"/>
              </w:rPr>
            </w:pP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智能</w:t>
            </w:r>
            <w:r>
              <w:rPr>
                <w:rFonts w:hint="eastAsia" w:ascii="宋体" w:hAnsi="宋体"/>
                <w:color w:val="000000"/>
                <w:sz w:val="18"/>
                <w:szCs w:val="18"/>
              </w:rPr>
              <w:t xml:space="preserve">家具</w:t>
            </w:r>
            <w:r>
              <w:rPr>
                <w:rFonts w:hint="eastAsia" w:ascii="宋体" w:hAnsi="宋体"/>
                <w:color w:val="000000"/>
                <w:sz w:val="18"/>
                <w:szCs w:val="18"/>
              </w:rPr>
              <w:t xml:space="preserve">设备安装调试，厂家技术指导联调等。</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项</w:t>
            </w:r>
            <w:r>
              <w:rPr>
                <w:rFonts w:hint="eastAsia" w:ascii="宋体" w:hAnsi="宋体"/>
                <w:color w:val="000000"/>
              </w:rPr>
            </w:r>
            <w:r/>
          </w:p>
        </w:tc>
      </w:tr>
      <w:tr>
        <w:trPr>
          <w:trHeight w:val="68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8</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指挥室配套座椅</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"C:\\Use</w:instrText>
            </w:r>
            <w:r>
              <w:rPr>
                <w:sz w:val="18"/>
                <w:szCs w:val="18"/>
              </w:rPr>
              <w:instrText xml:space="preserve">rs\\ADMINI~1\\A</w:instrText>
            </w:r>
            <w:r>
              <w:rPr>
                <w:sz w:val="18"/>
                <w:szCs w:val="18"/>
              </w:rPr>
              <w:instrText xml:space="preserve">ppDa</w:instrText>
            </w:r>
            <w:r>
              <w:rPr>
                <w:sz w:val="18"/>
                <w:szCs w:val="18"/>
              </w:rPr>
              <w:instrText xml:space="preserve">t</w:instrText>
            </w:r>
            <w:r>
              <w:rPr>
                <w:sz w:val="18"/>
                <w:szCs w:val="18"/>
              </w:rPr>
              <w:instrText xml:space="preserve">a\\Local\\T</w:instrText>
            </w:r>
            <w:r>
              <w:rPr>
                <w:sz w:val="18"/>
                <w:szCs w:val="18"/>
              </w:rPr>
              <w:instrText xml:space="preserve">e</w:instrText>
            </w:r>
            <w:r>
              <w:rPr>
                <w:sz w:val="18"/>
                <w:szCs w:val="18"/>
              </w:rPr>
              <w:instrText xml:space="preserve">mp\\ksohtml15252\\wps3.j</w:instrText>
            </w:r>
            <w:r>
              <w:rPr>
                <w:sz w:val="18"/>
                <w:szCs w:val="18"/>
              </w:rPr>
              <w:instrText xml:space="preserve">pg" </w:instrText>
            </w:r>
            <w:r>
              <w:rPr>
                <w:sz w:val="18"/>
                <w:szCs w:val="18"/>
              </w:rPr>
              <w:instrText xml:space="preserve">\</w:instrText>
            </w:r>
            <w:r>
              <w:rPr>
                <w:sz w:val="18"/>
                <w:szCs w:val="18"/>
              </w:rPr>
              <w:instrText xml:space="preserve">*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647395" cy="76261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47395" cy="762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0pt;height:60.0pt;mso-wrap-distance-left:0.0pt;mso-wrap-distance-top:0.0pt;mso-wrap-distance-right:0.0pt;mso-wrap-distance-bottom:0.0pt;" stroked="f">
                      <v:path textboxrect="0,0,0,0"/>
                      <v:imagedata r:id="rId18" o:title=""/>
                    </v:shape>
                  </w:pict>
                </mc:Fallback>
              </mc:AlternateContent>
            </w:r>
            <w:r>
              <w:rPr>
                <w:sz w:val="18"/>
                <w:szCs w:val="18"/>
              </w:rPr>
              <w:fldChar w:fldCharType="end"/>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t xml:space="preserve">面料：1.3</w:t>
            </w:r>
            <w:r>
              <w:rPr>
                <w:rFonts w:hint="eastAsia" w:ascii="宋体" w:hAnsi="宋体"/>
                <w:color w:val="000000"/>
                <w:sz w:val="18"/>
                <w:szCs w:val="18"/>
              </w:rPr>
              <w:t xml:space="preserve">mm</w:t>
            </w:r>
            <w:r>
              <w:rPr>
                <w:rFonts w:hint="eastAsia" w:ascii="宋体" w:hAnsi="宋体"/>
                <w:color w:val="000000"/>
                <w:sz w:val="18"/>
                <w:szCs w:val="18"/>
              </w:rPr>
              <w:t xml:space="preserve">厚</w:t>
            </w:r>
            <w:r>
              <w:rPr>
                <w:rFonts w:hint="eastAsia" w:ascii="宋体" w:hAnsi="宋体"/>
                <w:color w:val="000000"/>
                <w:sz w:val="18"/>
                <w:szCs w:val="18"/>
              </w:rPr>
              <w:t xml:space="preserve">肤感皮</w:t>
            </w:r>
            <w:r>
              <w:rPr>
                <w:rFonts w:hint="eastAsia" w:ascii="宋体" w:hAnsi="宋体"/>
                <w:color w:val="000000"/>
                <w:sz w:val="18"/>
                <w:szCs w:val="18"/>
              </w:rPr>
              <w:t xml:space="preserve">质</w:t>
            </w:r>
            <w:r>
              <w:rPr>
                <w:rFonts w:hint="eastAsia"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t xml:space="preserve">海绵：高回弹原生海绵</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3、背框支架</w:t>
            </w:r>
            <w:r>
              <w:rPr>
                <w:rFonts w:hint="eastAsia" w:ascii="宋体" w:hAnsi="宋体"/>
                <w:color w:val="000000"/>
                <w:sz w:val="18"/>
                <w:szCs w:val="18"/>
              </w:rPr>
              <w:t xml:space="preserve">18mm厚弯板</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4、连体自</w:t>
            </w:r>
            <w:r>
              <w:rPr>
                <w:rFonts w:hint="eastAsia" w:ascii="宋体" w:hAnsi="宋体"/>
                <w:color w:val="000000"/>
                <w:sz w:val="18"/>
                <w:szCs w:val="18"/>
              </w:rPr>
              <w:t xml:space="preserve">适</w:t>
            </w:r>
            <w:r>
              <w:rPr>
                <w:rFonts w:hint="eastAsia" w:ascii="宋体" w:hAnsi="宋体"/>
                <w:color w:val="000000"/>
                <w:sz w:val="18"/>
                <w:szCs w:val="18"/>
              </w:rPr>
              <w:t xml:space="preserve">应扶</w:t>
            </w:r>
            <w:r>
              <w:rPr>
                <w:rFonts w:hint="eastAsia" w:ascii="宋体" w:hAnsi="宋体"/>
                <w:color w:val="000000"/>
                <w:sz w:val="18"/>
                <w:szCs w:val="18"/>
              </w:rPr>
              <w:t xml:space="preserve">手</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5、纯</w:t>
            </w:r>
            <w:r>
              <w:rPr>
                <w:rFonts w:hint="eastAsia" w:ascii="宋体" w:hAnsi="宋体"/>
                <w:color w:val="000000"/>
                <w:sz w:val="18"/>
                <w:szCs w:val="18"/>
              </w:rPr>
              <w:t xml:space="preserve">棉</w:t>
            </w:r>
            <w:r>
              <w:rPr>
                <w:rFonts w:hint="eastAsia" w:ascii="宋体" w:hAnsi="宋体"/>
                <w:color w:val="000000"/>
                <w:sz w:val="18"/>
                <w:szCs w:val="18"/>
              </w:rPr>
              <w:t xml:space="preserve">座</w:t>
            </w:r>
            <w:r>
              <w:rPr>
                <w:rFonts w:hint="eastAsia" w:ascii="宋体" w:hAnsi="宋体"/>
                <w:color w:val="000000"/>
                <w:sz w:val="18"/>
                <w:szCs w:val="18"/>
              </w:rPr>
              <w:t xml:space="preserve">包</w:t>
            </w:r>
            <w:r>
              <w:rPr>
                <w:rFonts w:hint="eastAsia" w:ascii="宋体" w:hAnsi="宋体"/>
                <w:color w:val="000000"/>
                <w:sz w:val="18"/>
                <w:szCs w:val="18"/>
              </w:rPr>
              <w:t xml:space="preserve">带脚</w:t>
            </w:r>
            <w:r>
              <w:rPr>
                <w:rFonts w:hint="eastAsia" w:ascii="宋体" w:hAnsi="宋体"/>
                <w:color w:val="000000"/>
                <w:sz w:val="18"/>
                <w:szCs w:val="18"/>
              </w:rPr>
              <w:t xml:space="preserve">踏</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6、大打字椅底盘</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7、</w:t>
            </w:r>
            <w:r>
              <w:rPr>
                <w:rFonts w:hint="eastAsia" w:ascii="宋体" w:hAnsi="宋体"/>
                <w:color w:val="000000"/>
                <w:sz w:val="18"/>
                <w:szCs w:val="18"/>
              </w:rPr>
              <w:t xml:space="preserve">气杆：三级防爆电镀</w:t>
            </w:r>
            <w:r>
              <w:rPr>
                <w:rFonts w:hint="eastAsia" w:ascii="宋体" w:hAnsi="宋体"/>
                <w:color w:val="000000"/>
                <w:sz w:val="18"/>
                <w:szCs w:val="18"/>
              </w:rPr>
              <w:t xml:space="preserve">气</w:t>
            </w:r>
            <w:r>
              <w:rPr>
                <w:rFonts w:hint="eastAsia" w:ascii="宋体" w:hAnsi="宋体"/>
                <w:color w:val="000000"/>
                <w:sz w:val="18"/>
                <w:szCs w:val="18"/>
              </w:rPr>
              <w:t xml:space="preserve">杆</w:t>
            </w:r>
            <w:r>
              <w:rPr>
                <w:rFonts w:hint="eastAsia" w:ascii="宋体" w:hAnsi="宋体"/>
                <w:color w:val="000000"/>
                <w:sz w:val="18"/>
                <w:szCs w:val="18"/>
              </w:rPr>
              <w:t xml:space="preserve">，</w:t>
            </w:r>
            <w:r>
              <w:rPr>
                <w:rFonts w:hint="eastAsia" w:ascii="宋体" w:hAnsi="宋体"/>
                <w:color w:val="000000"/>
                <w:sz w:val="18"/>
                <w:szCs w:val="18"/>
              </w:rPr>
              <w:t xml:space="preserve">气杆的伸缩行程</w:t>
            </w:r>
            <w:r>
              <w:rPr>
                <w:rFonts w:hint="eastAsia" w:ascii="宋体" w:hAnsi="宋体"/>
                <w:color w:val="000000"/>
                <w:sz w:val="18"/>
                <w:szCs w:val="18"/>
              </w:rPr>
              <w:t xml:space="preserve">65mm</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8、</w:t>
            </w:r>
            <w:r>
              <w:rPr>
                <w:rFonts w:hint="eastAsia" w:ascii="宋体" w:hAnsi="宋体"/>
                <w:color w:val="000000"/>
                <w:sz w:val="18"/>
                <w:szCs w:val="18"/>
              </w:rPr>
              <w:t xml:space="preserve">椅脚</w:t>
            </w:r>
            <w:r>
              <w:rPr>
                <w:rFonts w:hint="eastAsia" w:ascii="宋体" w:hAnsi="宋体"/>
                <w:color w:val="000000"/>
                <w:sz w:val="18"/>
                <w:szCs w:val="18"/>
              </w:rPr>
              <w:t xml:space="preserve">：</w:t>
            </w:r>
            <w:r>
              <w:rPr>
                <w:rFonts w:hint="eastAsia" w:ascii="宋体" w:hAnsi="宋体"/>
                <w:color w:val="000000"/>
                <w:sz w:val="18"/>
                <w:szCs w:val="18"/>
              </w:rPr>
              <w:t xml:space="preserve">350电镀方脚</w:t>
            </w:r>
            <w:r>
              <w:rPr>
                <w:rFonts w:hint="eastAsia" w:ascii="宋体" w:hAnsi="宋体"/>
                <w:color w:val="000000"/>
                <w:sz w:val="18"/>
                <w:szCs w:val="18"/>
              </w:rPr>
              <w:t xml:space="preserve">，</w:t>
            </w:r>
            <w:r>
              <w:rPr>
                <w:rFonts w:hint="eastAsia" w:ascii="宋体" w:hAnsi="宋体"/>
                <w:color w:val="000000"/>
                <w:sz w:val="18"/>
                <w:szCs w:val="18"/>
              </w:rPr>
              <w:t xml:space="preserve">方管的外径尺寸为350</w:t>
            </w:r>
            <w:r>
              <w:rPr>
                <w:rFonts w:ascii="宋体" w:hAnsi="宋体"/>
                <w:color w:val="000000"/>
                <w:sz w:val="18"/>
                <w:szCs w:val="18"/>
              </w:rPr>
              <w:t xml:space="preserve">m</w:t>
            </w:r>
            <w:r>
              <w:rPr>
                <w:rFonts w:hint="eastAsia" w:ascii="宋体" w:hAnsi="宋体"/>
                <w:color w:val="000000"/>
                <w:sz w:val="18"/>
                <w:szCs w:val="18"/>
              </w:rPr>
              <w:t xml:space="preserve">m</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36</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把</w:t>
            </w:r>
            <w:r>
              <w:rPr>
                <w:rFonts w:hint="eastAsia" w:ascii="宋体" w:hAnsi="宋体"/>
                <w:color w:val="000000"/>
              </w:rPr>
            </w:r>
            <w:r/>
          </w:p>
        </w:tc>
      </w:tr>
      <w:tr>
        <w:trPr>
          <w:trHeight w:val="136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9</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沙发</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w:instrText>
            </w:r>
            <w:r>
              <w:rPr>
                <w:sz w:val="18"/>
                <w:szCs w:val="18"/>
              </w:rPr>
              <w:instrText xml:space="preserve">EPICTU</w:instrText>
            </w:r>
            <w:r>
              <w:rPr>
                <w:sz w:val="18"/>
                <w:szCs w:val="18"/>
              </w:rPr>
              <w:instrText xml:space="preserve">RE "C:\\Users\\ADMINI~1\\AppData\\Local\\Temp\\ksohtml15252\\w</w:instrText>
            </w:r>
            <w:r>
              <w:rPr>
                <w:sz w:val="18"/>
                <w:szCs w:val="18"/>
              </w:rPr>
              <w:instrText xml:space="preserve">ps4.jpg" \* MERGE</w:instrText>
            </w:r>
            <w:r>
              <w:rPr>
                <w:sz w:val="18"/>
                <w:szCs w:val="18"/>
              </w:rPr>
              <w:instrText xml:space="preserve">FORM</w:instrText>
            </w:r>
            <w:r>
              <w:rPr>
                <w:sz w:val="18"/>
                <w:szCs w:val="18"/>
              </w:rPr>
              <w:instrText xml:space="preserve">A</w:instrText>
            </w:r>
            <w:r>
              <w:rPr>
                <w:sz w:val="18"/>
                <w:szCs w:val="18"/>
              </w:rPr>
              <w:instrText xml:space="preserve">T</w:instrText>
            </w:r>
            <w:r>
              <w:rPr>
                <w:sz w:val="18"/>
                <w:szCs w:val="18"/>
              </w:rPr>
              <w:instrText xml:space="preserve">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687068" cy="65836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687068" cy="658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2.8pt;height:51.8pt;mso-wrap-distance-left:0.0pt;mso-wrap-distance-top:0.0pt;mso-wrap-distance-right:0.0pt;mso-wrap-distance-bottom:0.0pt;" stroked="f">
                      <v:path textboxrect="0,0,0,0"/>
                      <v:imagedata r:id="rId19"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尺</w:t>
            </w:r>
            <w:r>
              <w:rPr>
                <w:rFonts w:hint="eastAsia" w:ascii="宋体" w:hAnsi="宋体"/>
                <w:color w:val="000000"/>
                <w:sz w:val="18"/>
                <w:szCs w:val="18"/>
              </w:rPr>
              <w:t xml:space="preserve">寸</w:t>
            </w:r>
            <w:r>
              <w:rPr>
                <w:rFonts w:hint="eastAsia" w:ascii="宋体" w:hAnsi="宋体"/>
                <w:color w:val="000000"/>
                <w:sz w:val="18"/>
                <w:szCs w:val="18"/>
              </w:rPr>
              <w:t xml:space="preserve">29</w:t>
            </w:r>
            <w:r>
              <w:rPr>
                <w:rFonts w:ascii="宋体" w:hAnsi="宋体"/>
                <w:color w:val="000000"/>
                <w:sz w:val="18"/>
                <w:szCs w:val="18"/>
              </w:rPr>
              <w:t xml:space="preserve">5</w:t>
            </w:r>
            <w:r>
              <w:rPr>
                <w:rFonts w:ascii="宋体" w:hAnsi="宋体"/>
                <w:color w:val="000000"/>
                <w:sz w:val="18"/>
                <w:szCs w:val="18"/>
              </w:rPr>
              <w:t xml:space="preserve">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19</w:t>
            </w:r>
            <w:r>
              <w:rPr>
                <w:rFonts w:ascii="宋体" w:hAnsi="宋体"/>
                <w:color w:val="000000"/>
                <w:sz w:val="18"/>
                <w:szCs w:val="18"/>
              </w:rPr>
              <w:t xml:space="preserve">8</w:t>
            </w:r>
            <w:r>
              <w:rPr>
                <w:rFonts w:ascii="宋体" w:hAnsi="宋体"/>
                <w:color w:val="000000"/>
                <w:sz w:val="18"/>
                <w:szCs w:val="18"/>
              </w:rPr>
              <w:t xml:space="preserve">0</w:t>
            </w:r>
            <w:r>
              <w:rPr>
                <w:rFonts w:hint="eastAsia" w:ascii="宋体" w:hAnsi="宋体"/>
                <w:color w:val="000000"/>
                <w:sz w:val="18"/>
                <w:szCs w:val="18"/>
              </w:rPr>
              <w:t xml:space="preserve">mm</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优质绒布</w:t>
            </w:r>
            <w:r>
              <w:rPr>
                <w:rFonts w:hint="eastAsia" w:ascii="宋体" w:hAnsi="宋体"/>
                <w:color w:val="000000"/>
                <w:sz w:val="18"/>
                <w:szCs w:val="18"/>
              </w:rPr>
              <w:t xml:space="preserve">，松木框架，主框架3</w:t>
            </w:r>
            <w:r>
              <w:rPr>
                <w:rFonts w:ascii="宋体" w:hAnsi="宋体"/>
                <w:color w:val="000000"/>
                <w:sz w:val="18"/>
                <w:szCs w:val="18"/>
              </w:rPr>
              <w:t xml:space="preserve">0</w:t>
            </w:r>
            <w:r>
              <w:rPr>
                <w:rFonts w:hint="eastAsia"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5</w:t>
            </w:r>
            <w:r>
              <w:rPr>
                <w:rFonts w:ascii="宋体" w:hAnsi="宋体"/>
                <w:color w:val="000000"/>
                <w:sz w:val="18"/>
                <w:szCs w:val="18"/>
              </w:rPr>
              <w:t xml:space="preserve">0</w:t>
            </w:r>
            <w:r>
              <w:rPr>
                <w:rFonts w:hint="eastAsia" w:ascii="宋体" w:hAnsi="宋体"/>
                <w:color w:val="000000"/>
                <w:sz w:val="18"/>
                <w:szCs w:val="18"/>
              </w:rPr>
              <w:t xml:space="preserve">mm</w:t>
            </w:r>
            <w:r>
              <w:rPr>
                <w:rFonts w:hint="eastAsia" w:ascii="宋体" w:hAnsi="宋体"/>
                <w:color w:val="000000"/>
                <w:sz w:val="18"/>
                <w:szCs w:val="18"/>
              </w:rPr>
              <w:t xml:space="preserve">其余2</w:t>
            </w:r>
            <w:r>
              <w:rPr>
                <w:rFonts w:ascii="宋体" w:hAnsi="宋体"/>
                <w:color w:val="000000"/>
                <w:sz w:val="18"/>
                <w:szCs w:val="18"/>
              </w:rPr>
              <w:t xml:space="preserve">0</w:t>
            </w:r>
            <w:r>
              <w:rPr>
                <w:rFonts w:hint="eastAsia"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4</w:t>
            </w:r>
            <w:r>
              <w:rPr>
                <w:rFonts w:ascii="宋体" w:hAnsi="宋体"/>
                <w:color w:val="000000"/>
                <w:sz w:val="18"/>
                <w:szCs w:val="18"/>
              </w:rPr>
              <w:t xml:space="preserve">0</w:t>
            </w:r>
            <w:r>
              <w:rPr>
                <w:rFonts w:ascii="宋体" w:hAnsi="宋体"/>
                <w:color w:val="000000"/>
                <w:sz w:val="18"/>
                <w:szCs w:val="18"/>
              </w:rPr>
              <w:t xml:space="preserve">m</w:t>
            </w:r>
            <w:r>
              <w:rPr>
                <w:rFonts w:ascii="宋体" w:hAnsi="宋体"/>
                <w:color w:val="000000"/>
                <w:sz w:val="18"/>
                <w:szCs w:val="18"/>
              </w:rPr>
              <w:t xml:space="preserve">m</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40密度</w:t>
            </w:r>
            <w:r>
              <w:rPr>
                <w:rFonts w:hint="eastAsia" w:ascii="宋体" w:hAnsi="宋体"/>
                <w:color w:val="000000"/>
                <w:sz w:val="18"/>
                <w:szCs w:val="18"/>
              </w:rPr>
              <w:t xml:space="preserve">高</w:t>
            </w:r>
            <w:r>
              <w:rPr>
                <w:rFonts w:hint="eastAsia" w:ascii="宋体" w:hAnsi="宋体"/>
                <w:color w:val="000000"/>
                <w:sz w:val="18"/>
                <w:szCs w:val="18"/>
              </w:rPr>
              <w:t xml:space="preserve">弹力</w:t>
            </w:r>
            <w:r>
              <w:rPr>
                <w:rFonts w:hint="eastAsia" w:ascii="宋体" w:hAnsi="宋体"/>
                <w:color w:val="000000"/>
                <w:sz w:val="18"/>
                <w:szCs w:val="18"/>
              </w:rPr>
              <w:t xml:space="preserve">海绵</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双</w:t>
            </w:r>
            <w:r>
              <w:rPr>
                <w:rFonts w:hint="eastAsia" w:ascii="宋体" w:hAnsi="宋体"/>
                <w:color w:val="000000"/>
                <w:sz w:val="18"/>
                <w:szCs w:val="18"/>
              </w:rPr>
              <w:t xml:space="preserve">面</w:t>
            </w:r>
            <w:r>
              <w:rPr>
                <w:rFonts w:hint="eastAsia" w:ascii="宋体" w:hAnsi="宋体"/>
                <w:color w:val="000000"/>
                <w:sz w:val="18"/>
                <w:szCs w:val="18"/>
              </w:rPr>
              <w:t xml:space="preserve">抛光、烘干、除虫处理实木木架</w:t>
            </w:r>
            <w:r>
              <w:rPr>
                <w:rFonts w:ascii="宋体" w:hAnsi="宋体"/>
                <w:color w:val="000000"/>
                <w:sz w:val="18"/>
                <w:szCs w:val="18"/>
              </w:rPr>
            </w:r>
            <w:r/>
          </w:p>
          <w:p>
            <w:pPr>
              <w:pStyle w:val="764"/>
              <w:jc w:val="left"/>
              <w:widowControl/>
              <w:rPr>
                <w:rFonts w:hint="eastAsia"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锰钢蛇簧加平衡线处理</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36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10</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茶几</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w:instrText>
            </w:r>
            <w:r>
              <w:rPr>
                <w:sz w:val="18"/>
                <w:szCs w:val="18"/>
              </w:rPr>
              <w:instrText xml:space="preserve">UDEPICTURE "C:\\Use</w:instrText>
            </w:r>
            <w:r>
              <w:rPr>
                <w:sz w:val="18"/>
                <w:szCs w:val="18"/>
              </w:rPr>
              <w:instrText xml:space="preserve">rs\\ADMINI~1\\AppData\\Local\\Temp\\ksohtm</w:instrText>
            </w:r>
            <w:r>
              <w:rPr>
                <w:sz w:val="18"/>
                <w:szCs w:val="18"/>
              </w:rPr>
              <w:instrText xml:space="preserve">l152</w:instrText>
            </w:r>
            <w:r>
              <w:rPr>
                <w:sz w:val="18"/>
                <w:szCs w:val="18"/>
              </w:rPr>
              <w:instrText xml:space="preserve">52</w:instrText>
            </w:r>
            <w:r>
              <w:rPr>
                <w:sz w:val="18"/>
                <w:szCs w:val="18"/>
              </w:rPr>
              <w:instrText xml:space="preserve">\\wps5.jpg"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552651" cy="53218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52651" cy="5321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2.3pt;height:41.9pt;mso-wrap-distance-left:0.0pt;mso-wrap-distance-top:0.0pt;mso-wrap-distance-right:0.0pt;mso-wrap-distance-bottom:0.0pt;" stroked="f">
                      <v:path textboxrect="0,0,0,0"/>
                      <v:imagedata r:id="rId20"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1200×600×450mm，钢铁支架，三聚氰胺板饰面</w:t>
            </w:r>
            <w:r>
              <w:rPr>
                <w:rFonts w:hint="eastAsia" w:ascii="宋体" w:hAnsi="宋体"/>
                <w:color w:val="000000"/>
                <w:sz w:val="18"/>
                <w:szCs w:val="18"/>
              </w:rPr>
              <w:t xml:space="preserve">，</w:t>
            </w:r>
            <w:r>
              <w:rPr>
                <w:rFonts w:hint="eastAsia" w:ascii="宋体" w:hAnsi="宋体"/>
                <w:color w:val="000000"/>
                <w:sz w:val="18"/>
                <w:szCs w:val="18"/>
              </w:rPr>
              <w:t xml:space="preserve">基材</w:t>
            </w:r>
            <w:r>
              <w:rPr>
                <w:rFonts w:hint="eastAsia" w:ascii="宋体" w:hAnsi="宋体"/>
                <w:color w:val="000000"/>
                <w:sz w:val="18"/>
                <w:szCs w:val="18"/>
              </w:rPr>
              <w:t xml:space="preserve">为</w:t>
            </w:r>
            <w:r>
              <w:rPr>
                <w:rFonts w:hint="eastAsia" w:ascii="宋体" w:hAnsi="宋体"/>
                <w:color w:val="000000"/>
                <w:sz w:val="18"/>
                <w:szCs w:val="18"/>
              </w:rPr>
              <w:t xml:space="preserve">刨花板。面板厚度25mm</w:t>
            </w:r>
            <w:r>
              <w:rPr>
                <w:rFonts w:hint="eastAsia" w:ascii="宋体" w:hAnsi="宋体"/>
                <w:color w:val="000000"/>
                <w:sz w:val="18"/>
                <w:szCs w:val="18"/>
              </w:rPr>
              <w:t xml:space="preserve">，</w:t>
            </w:r>
            <w:r>
              <w:rPr>
                <w:rFonts w:hint="eastAsia" w:ascii="宋体" w:hAnsi="宋体"/>
                <w:color w:val="000000"/>
                <w:sz w:val="18"/>
                <w:szCs w:val="18"/>
              </w:rPr>
              <w:t xml:space="preserve">钢架壁厚1.2mm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w:t>
            </w:r>
            <w:r>
              <w:rPr>
                <w:rFonts w:hint="eastAsia"/>
                <w:color w:val="000000"/>
              </w:rPr>
              <w:t xml:space="preserve">1</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床</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w:instrText>
            </w:r>
            <w:r>
              <w:rPr>
                <w:sz w:val="18"/>
                <w:szCs w:val="18"/>
              </w:rPr>
              <w:instrText xml:space="preserve">R</w:instrText>
            </w:r>
            <w:r>
              <w:rPr>
                <w:sz w:val="18"/>
                <w:szCs w:val="18"/>
              </w:rPr>
              <w:instrText xml:space="preserve">E</w:instrText>
            </w:r>
            <w:r>
              <w:rPr>
                <w:sz w:val="18"/>
                <w:szCs w:val="18"/>
              </w:rPr>
              <w:instrText xml:space="preserve"> "C:\\User</w:instrText>
            </w:r>
            <w:r>
              <w:rPr>
                <w:sz w:val="18"/>
                <w:szCs w:val="18"/>
              </w:rPr>
              <w:instrText xml:space="preserve">s</w:instrText>
            </w:r>
            <w:r>
              <w:rPr>
                <w:sz w:val="18"/>
                <w:szCs w:val="18"/>
              </w:rPr>
              <w:instrText xml:space="preserve">\\ADMIN</w:instrText>
            </w:r>
            <w:r>
              <w:rPr>
                <w:sz w:val="18"/>
                <w:szCs w:val="18"/>
              </w:rPr>
              <w:instrText xml:space="preserve">I</w:instrText>
            </w:r>
            <w:r>
              <w:rPr>
                <w:sz w:val="18"/>
                <w:szCs w:val="18"/>
              </w:rPr>
              <w:instrText xml:space="preserve">~1</w:instrText>
            </w:r>
            <w:r>
              <w:rPr>
                <w:sz w:val="18"/>
                <w:szCs w:val="18"/>
              </w:rPr>
              <w:instrText xml:space="preserve">\\App</w:instrText>
            </w:r>
            <w:r>
              <w:rPr>
                <w:sz w:val="18"/>
                <w:szCs w:val="18"/>
              </w:rPr>
              <w:instrText xml:space="preserve">D</w:instrText>
            </w:r>
            <w:r>
              <w:rPr>
                <w:sz w:val="18"/>
                <w:szCs w:val="18"/>
              </w:rPr>
              <w:instrText xml:space="preserve">a</w:instrText>
            </w:r>
            <w:r>
              <w:rPr>
                <w:sz w:val="18"/>
                <w:szCs w:val="18"/>
              </w:rPr>
              <w:instrText xml:space="preserve">ta\\Loc</w:instrText>
            </w:r>
            <w:r>
              <w:rPr>
                <w:sz w:val="18"/>
                <w:szCs w:val="18"/>
              </w:rPr>
              <w:instrText xml:space="preserve">al\\</w:instrText>
            </w:r>
            <w:r>
              <w:rPr>
                <w:sz w:val="18"/>
                <w:szCs w:val="18"/>
              </w:rPr>
              <w:instrText xml:space="preserve">T</w:instrText>
            </w:r>
            <w:r>
              <w:rPr>
                <w:sz w:val="18"/>
                <w:szCs w:val="18"/>
              </w:rPr>
              <w:instrText xml:space="preserve">emp\\ksohtml15252\\wps6.jpg" \* M</w:instrText>
            </w:r>
            <w:r>
              <w:rPr>
                <w:sz w:val="18"/>
                <w:szCs w:val="18"/>
              </w:rPr>
              <w:instrText xml:space="preserve">ERG</w:instrText>
            </w:r>
            <w:r>
              <w:rPr>
                <w:sz w:val="18"/>
                <w:szCs w:val="18"/>
              </w:rPr>
              <w:instrText xml:space="preserve">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667866" cy="1047902"/>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667866" cy="10479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1.3pt;height:82.5pt;mso-wrap-distance-left:0.0pt;mso-wrap-distance-top:0.0pt;mso-wrap-distance-right:0.0pt;mso-wrap-distance-bottom:0.0pt;" stroked="f">
                      <v:path textboxrect="0,0,0,0"/>
                      <v:imagedata r:id="rId21"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尺寸：1500mm×</w:t>
            </w:r>
            <w:r>
              <w:rPr>
                <w:rFonts w:hint="eastAsia" w:ascii="宋体" w:hAnsi="宋体"/>
                <w:color w:val="000000"/>
                <w:sz w:val="18"/>
                <w:szCs w:val="18"/>
              </w:rPr>
              <w:t xml:space="preserve">2</w:t>
            </w:r>
            <w:r>
              <w:rPr>
                <w:rFonts w:ascii="宋体" w:hAnsi="宋体"/>
                <w:color w:val="000000"/>
                <w:sz w:val="18"/>
                <w:szCs w:val="18"/>
              </w:rPr>
              <w:t xml:space="preserve">000</w:t>
            </w:r>
            <w:r>
              <w:rPr>
                <w:rFonts w:ascii="宋体" w:hAnsi="宋体"/>
                <w:color w:val="000000"/>
                <w:sz w:val="18"/>
                <w:szCs w:val="18"/>
              </w:rPr>
              <w:t xml:space="preserve">mm</w:t>
            </w:r>
            <w:r>
              <w:rPr>
                <w:rFonts w:hint="eastAsia" w:ascii="宋体" w:hAnsi="宋体"/>
                <w:color w:val="000000"/>
                <w:sz w:val="18"/>
                <w:szCs w:val="18"/>
              </w:rPr>
              <w:t xml:space="preserve">，面材采用优质三聚氰胺板E1级原纸饰面</w:t>
            </w:r>
            <w:r>
              <w:rPr>
                <w:rFonts w:hint="eastAsia" w:ascii="宋体" w:hAnsi="宋体"/>
                <w:color w:val="000000"/>
                <w:sz w:val="18"/>
                <w:szCs w:val="18"/>
              </w:rPr>
              <w:t xml:space="preserve">，表面耐度，纹理清晰，颜色均匀，甲醛释放量符合LY/T1831-2009标准规定</w:t>
            </w:r>
            <w:r>
              <w:rPr>
                <w:rFonts w:hint="eastAsia" w:ascii="宋体" w:hAnsi="宋体"/>
                <w:color w:val="000000"/>
                <w:sz w:val="18"/>
                <w:szCs w:val="18"/>
              </w:rPr>
              <w:t xml:space="preserve">，</w:t>
            </w:r>
            <w:r>
              <w:rPr>
                <w:rFonts w:hint="eastAsia" w:ascii="宋体" w:hAnsi="宋体"/>
                <w:color w:val="000000"/>
                <w:sz w:val="18"/>
                <w:szCs w:val="18"/>
              </w:rPr>
              <w:t xml:space="preserve">基材刨花板</w:t>
            </w:r>
            <w:r>
              <w:rPr>
                <w:rFonts w:hint="eastAsia" w:ascii="宋体" w:hAnsi="宋体"/>
                <w:color w:val="000000"/>
                <w:sz w:val="18"/>
                <w:szCs w:val="18"/>
              </w:rPr>
              <w:t xml:space="preserve">，</w:t>
            </w:r>
            <w:r>
              <w:rPr>
                <w:rFonts w:hint="eastAsia" w:ascii="宋体" w:hAnsi="宋体"/>
                <w:color w:val="000000"/>
                <w:sz w:val="18"/>
                <w:szCs w:val="18"/>
              </w:rPr>
              <w:t xml:space="preserve">床头厚度40mm</w:t>
            </w:r>
            <w:r>
              <w:rPr>
                <w:rFonts w:hint="eastAsia" w:ascii="宋体" w:hAnsi="宋体"/>
                <w:color w:val="000000"/>
                <w:sz w:val="18"/>
                <w:szCs w:val="18"/>
              </w:rPr>
              <w:t xml:space="preserve">，</w:t>
            </w:r>
            <w:r>
              <w:rPr>
                <w:rFonts w:hint="eastAsia" w:ascii="宋体" w:hAnsi="宋体"/>
                <w:color w:val="000000"/>
                <w:sz w:val="18"/>
                <w:szCs w:val="18"/>
              </w:rPr>
              <w:t xml:space="preserve">床头</w:t>
            </w:r>
            <w:r>
              <w:rPr>
                <w:rFonts w:hint="eastAsia" w:ascii="宋体" w:hAnsi="宋体"/>
                <w:color w:val="000000"/>
                <w:sz w:val="18"/>
                <w:szCs w:val="18"/>
              </w:rPr>
              <w:t xml:space="preserve">板</w:t>
            </w:r>
            <w:r>
              <w:rPr>
                <w:rFonts w:hint="eastAsia" w:ascii="宋体" w:hAnsi="宋体"/>
                <w:color w:val="000000"/>
                <w:sz w:val="18"/>
                <w:szCs w:val="18"/>
              </w:rPr>
              <w:t xml:space="preserve">宽度</w:t>
            </w:r>
            <w:r>
              <w:rPr>
                <w:rFonts w:ascii="宋体" w:hAnsi="宋体"/>
                <w:color w:val="000000"/>
                <w:sz w:val="18"/>
                <w:szCs w:val="18"/>
              </w:rPr>
              <w:t xml:space="preserve">1</w:t>
            </w:r>
            <w:r>
              <w:rPr>
                <w:rFonts w:ascii="宋体" w:hAnsi="宋体"/>
                <w:color w:val="000000"/>
                <w:sz w:val="18"/>
                <w:szCs w:val="18"/>
              </w:rPr>
              <w:t xml:space="preserve">5</w:t>
            </w:r>
            <w:r>
              <w:rPr>
                <w:rFonts w:ascii="宋体" w:hAnsi="宋体"/>
                <w:color w:val="000000"/>
                <w:sz w:val="18"/>
                <w:szCs w:val="18"/>
              </w:rPr>
              <w:t xml:space="preserve">0</w:t>
            </w:r>
            <w:r>
              <w:rPr>
                <w:rFonts w:ascii="宋体" w:hAnsi="宋体"/>
                <w:color w:val="000000"/>
                <w:sz w:val="18"/>
                <w:szCs w:val="18"/>
              </w:rPr>
              <w:t xml:space="preserve">0</w:t>
            </w:r>
            <w:r>
              <w:rPr>
                <w:rFonts w:hint="eastAsia"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高度</w:t>
            </w:r>
            <w:r>
              <w:rPr>
                <w:rFonts w:ascii="宋体" w:hAnsi="宋体"/>
                <w:color w:val="000000"/>
                <w:sz w:val="18"/>
                <w:szCs w:val="18"/>
              </w:rPr>
              <w:t xml:space="preserve">1</w:t>
            </w:r>
            <w:r>
              <w:rPr>
                <w:rFonts w:ascii="宋体" w:hAnsi="宋体"/>
                <w:color w:val="000000"/>
                <w:sz w:val="18"/>
                <w:szCs w:val="18"/>
              </w:rPr>
              <w:t xml:space="preserve">1</w:t>
            </w:r>
            <w:r>
              <w:rPr>
                <w:rFonts w:ascii="宋体" w:hAnsi="宋体"/>
                <w:color w:val="000000"/>
                <w:sz w:val="18"/>
                <w:szCs w:val="18"/>
              </w:rPr>
              <w:t xml:space="preserve">0</w:t>
            </w:r>
            <w:r>
              <w:rPr>
                <w:rFonts w:ascii="宋体" w:hAnsi="宋体"/>
                <w:color w:val="000000"/>
                <w:sz w:val="18"/>
                <w:szCs w:val="18"/>
              </w:rPr>
              <w:t xml:space="preserve">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426"/>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12</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床</w:t>
            </w:r>
            <w:r>
              <w:rPr>
                <w:rFonts w:hint="eastAsia" w:ascii="宋体" w:hAnsi="宋体"/>
                <w:color w:val="000000"/>
                <w:sz w:val="18"/>
                <w:szCs w:val="18"/>
              </w:rPr>
              <w:t xml:space="preserve">头柜</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w:instrText>
            </w:r>
            <w:r>
              <w:rPr>
                <w:sz w:val="18"/>
                <w:szCs w:val="18"/>
              </w:rPr>
              <w:instrText xml:space="preserve">:\\Users\\ADMINI~1\\AppData\</w:instrText>
            </w:r>
            <w:r>
              <w:rPr>
                <w:sz w:val="18"/>
                <w:szCs w:val="18"/>
              </w:rPr>
              <w:instrText xml:space="preserve">\</w:instrText>
            </w:r>
            <w:r>
              <w:rPr>
                <w:sz w:val="18"/>
                <w:szCs w:val="18"/>
              </w:rPr>
              <w:instrText xml:space="preserve">L</w:instrText>
            </w:r>
            <w:r>
              <w:rPr>
                <w:sz w:val="18"/>
                <w:szCs w:val="18"/>
              </w:rPr>
              <w:instrText xml:space="preserve">ocal\\Te</w:instrText>
            </w:r>
            <w:r>
              <w:rPr>
                <w:sz w:val="18"/>
                <w:szCs w:val="18"/>
              </w:rPr>
              <w:instrText xml:space="preserve">m</w:instrText>
            </w:r>
            <w:r>
              <w:rPr>
                <w:sz w:val="18"/>
                <w:szCs w:val="18"/>
              </w:rPr>
              <w:instrText xml:space="preserve">p\</w:instrText>
            </w:r>
            <w:r>
              <w:rPr>
                <w:sz w:val="18"/>
                <w:szCs w:val="18"/>
              </w:rPr>
              <w:instrText xml:space="preserve">\ksoh</w:instrText>
            </w:r>
            <w:r>
              <w:rPr>
                <w:sz w:val="18"/>
                <w:szCs w:val="18"/>
              </w:rPr>
              <w:instrText xml:space="preserve">t</w:instrText>
            </w:r>
            <w:r>
              <w:rPr>
                <w:sz w:val="18"/>
                <w:szCs w:val="18"/>
              </w:rPr>
              <w:instrText xml:space="preserve">m</w:instrText>
            </w:r>
            <w:r>
              <w:rPr>
                <w:sz w:val="18"/>
                <w:szCs w:val="18"/>
              </w:rPr>
              <w:instrText xml:space="preserve">l15252\\wps7.jpg</w:instrText>
            </w:r>
            <w:r>
              <w:rPr>
                <w:sz w:val="18"/>
                <w:szCs w:val="18"/>
              </w:rPr>
              <w:instrText xml:space="preserve">" \*</w:instrText>
            </w:r>
            <w:r>
              <w:rPr>
                <w:sz w:val="18"/>
                <w:szCs w:val="18"/>
              </w:rPr>
              <w:instrText xml:space="preserve"> </w:instrText>
            </w:r>
            <w:r>
              <w:rPr>
                <w:sz w:val="18"/>
                <w:szCs w:val="18"/>
              </w:rPr>
              <w:instrText xml:space="preserve">M</w:instrText>
            </w:r>
            <w:r>
              <w:rPr>
                <w:sz w:val="18"/>
                <w:szCs w:val="18"/>
              </w:rPr>
              <w:instrText xml:space="preserve">E</w:instrText>
            </w:r>
            <w:r>
              <w:rPr>
                <w:sz w:val="18"/>
                <w:szCs w:val="18"/>
              </w:rPr>
              <w:instrText xml:space="preserv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639166" cy="1371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39166"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0.3pt;height:108.0pt;mso-wrap-distance-left:0.0pt;mso-wrap-distance-top:0.0pt;mso-wrap-distance-right:0.0pt;mso-wrap-distance-bottom:0.0pt;" stroked="f">
                      <v:path textboxrect="0,0,0,0"/>
                      <v:imagedata r:id="rId22"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面材采用优质三聚</w:t>
            </w:r>
            <w:r>
              <w:rPr>
                <w:rFonts w:hint="eastAsia" w:ascii="宋体" w:hAnsi="宋体"/>
                <w:color w:val="000000"/>
                <w:sz w:val="18"/>
                <w:szCs w:val="18"/>
              </w:rPr>
              <w:t xml:space="preserve">氰胺板E1级</w:t>
            </w:r>
            <w:r>
              <w:rPr>
                <w:rFonts w:hint="eastAsia" w:ascii="宋体" w:hAnsi="宋体"/>
                <w:color w:val="000000"/>
                <w:sz w:val="18"/>
                <w:szCs w:val="18"/>
              </w:rPr>
              <w:t xml:space="preserve">原纸饰面，表面耐度，纹理清晰，颜色均匀，甲醛释放量符合LY/T1831-2009标准规定；封边及粘合剂</w:t>
            </w:r>
            <w:r>
              <w:rPr>
                <w:rFonts w:hint="eastAsia" w:ascii="宋体" w:hAnsi="宋体"/>
                <w:color w:val="000000"/>
                <w:sz w:val="18"/>
                <w:szCs w:val="18"/>
              </w:rPr>
              <w:t xml:space="preserve">符合</w:t>
            </w:r>
            <w:r>
              <w:rPr>
                <w:rFonts w:hint="eastAsia" w:ascii="宋体" w:hAnsi="宋体"/>
                <w:color w:val="000000"/>
                <w:sz w:val="18"/>
                <w:szCs w:val="18"/>
              </w:rPr>
              <w:t xml:space="preserve">环保</w:t>
            </w:r>
            <w:r>
              <w:rPr>
                <w:rFonts w:hint="eastAsia" w:ascii="宋体" w:hAnsi="宋体"/>
                <w:color w:val="000000"/>
                <w:sz w:val="18"/>
                <w:szCs w:val="18"/>
              </w:rPr>
              <w:t xml:space="preserve">要求</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尺寸：500×400×450mm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个</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13</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单人位沙发</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w:instrText>
            </w:r>
            <w:r>
              <w:rPr>
                <w:sz w:val="18"/>
                <w:szCs w:val="18"/>
              </w:rPr>
              <w:instrText xml:space="preserve">\</w:instrText>
            </w:r>
            <w:r>
              <w:rPr>
                <w:sz w:val="18"/>
                <w:szCs w:val="18"/>
              </w:rPr>
              <w:instrText xml:space="preserve">U</w:instrText>
            </w:r>
            <w:r>
              <w:rPr>
                <w:sz w:val="18"/>
                <w:szCs w:val="18"/>
              </w:rPr>
              <w:instrText xml:space="preserve">sers\\ADMINI~1\\</w:instrText>
            </w:r>
            <w:r>
              <w:rPr>
                <w:sz w:val="18"/>
                <w:szCs w:val="18"/>
              </w:rPr>
              <w:instrText xml:space="preserve">AppData\\Local\\Te</w:instrText>
            </w:r>
            <w:r>
              <w:rPr>
                <w:sz w:val="18"/>
                <w:szCs w:val="18"/>
              </w:rPr>
              <w:instrText xml:space="preserve">mp\\</w:instrText>
            </w:r>
            <w:r>
              <w:rPr>
                <w:sz w:val="18"/>
                <w:szCs w:val="18"/>
              </w:rPr>
              <w:instrText xml:space="preserve">k</w:instrText>
            </w:r>
            <w:r>
              <w:rPr>
                <w:sz w:val="18"/>
                <w:szCs w:val="18"/>
              </w:rPr>
              <w:instrText xml:space="preserve">sohtml15252\\wps8.jpg"</w:instrText>
            </w:r>
            <w:r>
              <w:rPr>
                <w:sz w:val="18"/>
                <w:szCs w:val="18"/>
              </w:rPr>
              <w:instrText xml:space="preserve"> </w:instrText>
            </w:r>
            <w:r>
              <w:rPr>
                <w:sz w:val="18"/>
                <w:szCs w:val="18"/>
              </w:rPr>
              <w:instrText xml:space="preserve">\* MERGEFORMATIN</w:instrText>
            </w:r>
            <w:r>
              <w:rPr>
                <w:sz w:val="18"/>
                <w:szCs w:val="18"/>
              </w:rPr>
              <w:instrText xml:space="preserve">E</w:instrText>
            </w:r>
            <w:r>
              <w:rPr>
                <w:sz w:val="18"/>
                <w:szCs w:val="18"/>
              </w:rPr>
              <w:instrText xml:space="preserv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905256" cy="1217981"/>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05256" cy="121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1.3pt;height:95.9pt;mso-wrap-distance-left:0.0pt;mso-wrap-distance-top:0.0pt;mso-wrap-distance-right:0.0pt;mso-wrap-distance-bottom:0.0pt;" stroked="f">
                      <v:path textboxrect="0,0,0,0"/>
                      <v:imagedata r:id="rId23"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t xml:space="preserve">采用优质</w:t>
            </w:r>
            <w:r>
              <w:rPr>
                <w:rFonts w:hint="eastAsia" w:ascii="宋体" w:hAnsi="宋体"/>
                <w:color w:val="000000"/>
                <w:sz w:val="18"/>
                <w:szCs w:val="18"/>
              </w:rPr>
              <w:t xml:space="preserve">布面</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2、成型棉内胆</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3、金属烤漆脚</w:t>
            </w:r>
            <w:r>
              <w:rPr>
                <w:rFonts w:hint="eastAsia" w:ascii="宋体" w:hAnsi="宋体"/>
                <w:color w:val="000000"/>
                <w:sz w:val="18"/>
                <w:szCs w:val="18"/>
              </w:rPr>
              <w:t xml:space="preserve">，</w:t>
            </w:r>
            <w:r>
              <w:rPr>
                <w:rFonts w:hint="eastAsia" w:ascii="宋体" w:hAnsi="宋体"/>
                <w:color w:val="000000"/>
                <w:sz w:val="18"/>
                <w:szCs w:val="18"/>
              </w:rPr>
              <w:t xml:space="preserve">直径</w:t>
            </w:r>
            <w:r>
              <w:rPr>
                <w:rFonts w:ascii="宋体" w:hAnsi="宋体"/>
                <w:color w:val="000000"/>
                <w:sz w:val="18"/>
                <w:szCs w:val="18"/>
              </w:rPr>
              <w:t xml:space="preserve">1</w:t>
            </w:r>
            <w:r>
              <w:rPr>
                <w:rFonts w:ascii="宋体" w:hAnsi="宋体"/>
                <w:color w:val="000000"/>
                <w:sz w:val="18"/>
                <w:szCs w:val="18"/>
              </w:rPr>
              <w:t xml:space="preserve">3</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的实心碳素钢</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t xml:space="preserve">规格：540*5</w:t>
            </w:r>
            <w:r>
              <w:rPr>
                <w:rFonts w:hint="eastAsia" w:ascii="宋体" w:hAnsi="宋体"/>
                <w:color w:val="000000"/>
                <w:sz w:val="18"/>
                <w:szCs w:val="18"/>
              </w:rPr>
              <w:t xml:space="preserve">70*730</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2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14</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会议桌</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w:instrText>
            </w:r>
            <w:r>
              <w:rPr>
                <w:sz w:val="18"/>
                <w:szCs w:val="18"/>
              </w:rPr>
              <w:instrText xml:space="preserve">\Users\\ADMINI~1\\AppDat</w:instrText>
            </w:r>
            <w:r>
              <w:rPr>
                <w:sz w:val="18"/>
                <w:szCs w:val="18"/>
              </w:rPr>
              <w:instrText xml:space="preserve">a\\Local\\Temp\\ksohtml15252\\wp</w:instrText>
            </w:r>
            <w:r>
              <w:rPr>
                <w:sz w:val="18"/>
                <w:szCs w:val="18"/>
              </w:rPr>
              <w:instrText xml:space="preserve">s9.png</w:instrText>
            </w:r>
            <w:r>
              <w:rPr>
                <w:sz w:val="18"/>
                <w:szCs w:val="18"/>
              </w:rPr>
              <w:instrText xml:space="preserve">"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410005" cy="106710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410005" cy="10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1.0pt;height:84.0pt;mso-wrap-distance-left:0.0pt;mso-wrap-distance-top:0.0pt;mso-wrap-distance-right:0.0pt;mso-wrap-distance-bottom:0.0pt;" stroked="f">
                      <v:path textboxrect="0,0,0,0"/>
                      <v:imagedata r:id="rId24"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面材采用优质三聚氰胺板E1级原纸饰面</w:t>
            </w:r>
            <w:r>
              <w:rPr>
                <w:rFonts w:hint="eastAsia" w:ascii="宋体" w:hAnsi="宋体"/>
                <w:color w:val="000000"/>
                <w:sz w:val="18"/>
                <w:szCs w:val="18"/>
              </w:rPr>
              <w:t xml:space="preserve">，</w:t>
            </w:r>
            <w:r>
              <w:rPr>
                <w:rFonts w:hint="eastAsia" w:ascii="宋体" w:hAnsi="宋体"/>
                <w:color w:val="000000"/>
                <w:sz w:val="18"/>
                <w:szCs w:val="18"/>
              </w:rPr>
              <w:t xml:space="preserve">刨花板基材，</w:t>
            </w:r>
            <w:r>
              <w:rPr>
                <w:rFonts w:hint="eastAsia" w:ascii="宋体" w:hAnsi="宋体"/>
                <w:color w:val="000000"/>
                <w:sz w:val="18"/>
                <w:szCs w:val="18"/>
              </w:rPr>
              <w:t xml:space="preserve">纹理清晰，颜色均匀，桌腿采用优质铝合金镀铬，硬度高具有优良的耐蚀性和耐磨性。桌子尺寸4000</w:t>
            </w:r>
            <w:r>
              <w:rPr>
                <w:rFonts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1</w:t>
            </w:r>
            <w:r>
              <w:rPr>
                <w:rFonts w:hint="eastAsia" w:ascii="宋体" w:hAnsi="宋体"/>
                <w:color w:val="000000"/>
                <w:sz w:val="18"/>
                <w:szCs w:val="18"/>
              </w:rPr>
              <w:t xml:space="preserve">200</w:t>
            </w:r>
            <w:r>
              <w:rPr>
                <w:rFonts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2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15</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会议</w:t>
            </w:r>
            <w:r>
              <w:rPr>
                <w:rFonts w:hint="eastAsia" w:ascii="宋体" w:hAnsi="宋体"/>
                <w:color w:val="000000"/>
                <w:sz w:val="18"/>
                <w:szCs w:val="18"/>
              </w:rPr>
              <w:t xml:space="preserve">椅</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"C:\\Use</w:instrText>
            </w:r>
            <w:r>
              <w:rPr>
                <w:sz w:val="18"/>
                <w:szCs w:val="18"/>
              </w:rPr>
              <w:instrText xml:space="preserve">rs\\ADMINI</w:instrText>
            </w:r>
            <w:r>
              <w:rPr>
                <w:sz w:val="18"/>
                <w:szCs w:val="18"/>
              </w:rPr>
              <w:instrText xml:space="preserve">~1\\AppData\\Loc</w:instrText>
            </w:r>
            <w:r>
              <w:rPr>
                <w:sz w:val="18"/>
                <w:szCs w:val="18"/>
              </w:rPr>
              <w:instrText xml:space="preserve">al\\Temp\\ksohtml15252\\wps10.jpg</w:instrText>
            </w:r>
            <w:r>
              <w:rPr>
                <w:sz w:val="18"/>
                <w:szCs w:val="18"/>
              </w:rPr>
              <w:instrText xml:space="preserve">" \* M</w:instrText>
            </w:r>
            <w:r>
              <w:rPr>
                <w:sz w:val="18"/>
                <w:szCs w:val="18"/>
              </w:rPr>
              <w:instrText xml:space="preserve">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951890" cy="1163117"/>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51890" cy="11631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0pt;height:91.6pt;mso-wrap-distance-left:0.0pt;mso-wrap-distance-top:0.0pt;mso-wrap-distance-right:0.0pt;mso-wrap-distance-bottom:0.0pt;" stroked="f">
                      <v:path textboxrect="0,0,0,0"/>
                      <v:imagedata r:id="rId25"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t xml:space="preserve">、</w:t>
            </w:r>
            <w:r>
              <w:rPr>
                <w:rFonts w:hint="eastAsia" w:ascii="宋体" w:hAnsi="宋体"/>
                <w:color w:val="000000"/>
                <w:sz w:val="18"/>
                <w:szCs w:val="18"/>
              </w:rPr>
              <w:t xml:space="preserve">主体为加厚冷轧钢材质，一体加厚网板，经防绣处理静电喷涂封釉，稳固</w:t>
            </w:r>
            <w:r>
              <w:rPr>
                <w:rFonts w:hint="eastAsia" w:ascii="宋体" w:hAnsi="宋体"/>
                <w:color w:val="000000"/>
                <w:sz w:val="18"/>
                <w:szCs w:val="18"/>
              </w:rPr>
              <w:t xml:space="preserve">承</w:t>
            </w:r>
            <w:r>
              <w:rPr>
                <w:rFonts w:hint="eastAsia" w:ascii="宋体" w:hAnsi="宋体"/>
                <w:color w:val="000000"/>
                <w:sz w:val="18"/>
                <w:szCs w:val="18"/>
              </w:rPr>
              <w:t xml:space="preserve">重</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ascii="宋体" w:hAnsi="宋体"/>
                <w:color w:val="000000"/>
                <w:sz w:val="18"/>
                <w:szCs w:val="18"/>
              </w:rPr>
            </w:pPr>
            <w:r>
              <w:rPr>
                <w:rFonts w:ascii="宋体" w:hAnsi="宋体"/>
                <w:color w:val="000000"/>
                <w:sz w:val="18"/>
                <w:szCs w:val="18"/>
              </w:rPr>
              <w:t xml:space="preserve">2</w:t>
            </w:r>
            <w:r>
              <w:rPr>
                <w:rFonts w:hint="eastAsia" w:ascii="宋体" w:hAnsi="宋体"/>
                <w:color w:val="000000"/>
                <w:sz w:val="18"/>
                <w:szCs w:val="18"/>
              </w:rPr>
              <w:t xml:space="preserve">、</w:t>
            </w:r>
            <w:r>
              <w:rPr>
                <w:rFonts w:hint="eastAsia" w:ascii="宋体" w:hAnsi="宋体"/>
                <w:color w:val="000000"/>
                <w:sz w:val="18"/>
                <w:szCs w:val="18"/>
              </w:rPr>
              <w:t xml:space="preserve">椅</w:t>
            </w:r>
            <w:r>
              <w:rPr>
                <w:rFonts w:hint="eastAsia" w:ascii="宋体" w:hAnsi="宋体"/>
                <w:color w:val="000000"/>
                <w:sz w:val="18"/>
                <w:szCs w:val="18"/>
              </w:rPr>
              <w:t xml:space="preserve">背</w:t>
            </w:r>
            <w:r>
              <w:rPr>
                <w:rFonts w:hint="eastAsia" w:ascii="宋体" w:hAnsi="宋体"/>
                <w:color w:val="000000"/>
                <w:sz w:val="18"/>
                <w:szCs w:val="18"/>
              </w:rPr>
              <w:t xml:space="preserve">：黑</w:t>
            </w:r>
            <w:r>
              <w:rPr>
                <w:rFonts w:hint="eastAsia" w:ascii="宋体" w:hAnsi="宋体"/>
                <w:color w:val="000000"/>
                <w:sz w:val="18"/>
                <w:szCs w:val="18"/>
              </w:rPr>
              <w:t xml:space="preserve">色PP背架</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3</w:t>
            </w:r>
            <w:r>
              <w:rPr>
                <w:rFonts w:hint="eastAsia" w:ascii="宋体" w:hAnsi="宋体"/>
                <w:color w:val="000000"/>
                <w:sz w:val="18"/>
                <w:szCs w:val="18"/>
              </w:rPr>
              <w:t xml:space="preserve">、</w:t>
            </w:r>
            <w:r>
              <w:rPr>
                <w:rFonts w:hint="eastAsia" w:ascii="宋体" w:hAnsi="宋体"/>
                <w:color w:val="000000"/>
                <w:sz w:val="18"/>
                <w:szCs w:val="18"/>
              </w:rPr>
              <w:t xml:space="preserve">椅座：高弹力海绵</w:t>
            </w:r>
            <w:r>
              <w:rPr>
                <w:rFonts w:hint="eastAsia" w:ascii="宋体" w:hAnsi="宋体"/>
                <w:color w:val="000000"/>
                <w:sz w:val="18"/>
                <w:szCs w:val="18"/>
              </w:rPr>
              <w:t xml:space="preserve">，</w:t>
            </w:r>
            <w:r>
              <w:rPr>
                <w:rFonts w:hint="eastAsia" w:ascii="宋体" w:hAnsi="宋体"/>
                <w:color w:val="000000"/>
                <w:sz w:val="18"/>
                <w:szCs w:val="18"/>
              </w:rPr>
              <w:t xml:space="preserve">外包</w:t>
            </w:r>
            <w:r>
              <w:rPr>
                <w:rFonts w:hint="eastAsia" w:ascii="宋体" w:hAnsi="宋体"/>
                <w:color w:val="000000"/>
                <w:sz w:val="18"/>
                <w:szCs w:val="18"/>
              </w:rPr>
              <w:t xml:space="preserve">西皮</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4</w:t>
            </w:r>
            <w:r>
              <w:rPr>
                <w:rFonts w:hint="eastAsia" w:ascii="宋体" w:hAnsi="宋体"/>
                <w:color w:val="000000"/>
                <w:sz w:val="18"/>
                <w:szCs w:val="18"/>
              </w:rPr>
              <w:t xml:space="preserve">、</w:t>
            </w:r>
            <w:r>
              <w:rPr>
                <w:rFonts w:hint="eastAsia" w:ascii="宋体" w:hAnsi="宋体"/>
                <w:color w:val="000000"/>
                <w:sz w:val="18"/>
                <w:szCs w:val="18"/>
              </w:rPr>
              <w:t xml:space="preserve">扶手：黑色连体固定扶手</w:t>
            </w:r>
            <w:r>
              <w:rPr>
                <w:rFonts w:ascii="宋体" w:hAnsi="宋体"/>
                <w:color w:val="000000"/>
                <w:sz w:val="18"/>
                <w:szCs w:val="18"/>
              </w:rPr>
            </w:r>
            <w:r/>
          </w:p>
          <w:p>
            <w:pPr>
              <w:pStyle w:val="764"/>
              <w:jc w:val="left"/>
              <w:widowControl/>
              <w:rPr>
                <w:rFonts w:hint="eastAsia" w:ascii="宋体" w:hAnsi="宋体"/>
                <w:color w:val="000000"/>
                <w:sz w:val="18"/>
                <w:szCs w:val="18"/>
              </w:rPr>
            </w:pPr>
            <w:r>
              <w:rPr>
                <w:rFonts w:ascii="宋体" w:hAnsi="宋体"/>
                <w:color w:val="000000"/>
                <w:sz w:val="18"/>
                <w:szCs w:val="18"/>
              </w:rPr>
              <w:t xml:space="preserve">5</w:t>
            </w:r>
            <w:r>
              <w:rPr>
                <w:rFonts w:hint="eastAsia" w:ascii="宋体" w:hAnsi="宋体"/>
                <w:color w:val="000000"/>
                <w:sz w:val="18"/>
                <w:szCs w:val="18"/>
              </w:rPr>
              <w:t xml:space="preserve">、</w:t>
            </w:r>
            <w:r>
              <w:rPr>
                <w:rFonts w:hint="eastAsia" w:ascii="宋体" w:hAnsi="宋体"/>
                <w:color w:val="000000"/>
                <w:sz w:val="18"/>
                <w:szCs w:val="18"/>
              </w:rPr>
              <w:t xml:space="preserve">椅脚：∮25mm管1.8mm厚电镀弓形架</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把</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16</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所长办公桌</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w:instrText>
            </w:r>
            <w:r>
              <w:rPr>
                <w:sz w:val="18"/>
                <w:szCs w:val="18"/>
              </w:rPr>
              <w:instrText xml:space="preserve">P</w:instrText>
            </w:r>
            <w:r>
              <w:rPr>
                <w:sz w:val="18"/>
                <w:szCs w:val="18"/>
              </w:rPr>
              <w:instrText xml:space="preserve">ICTURE</w:instrText>
            </w:r>
            <w:r>
              <w:rPr>
                <w:sz w:val="18"/>
                <w:szCs w:val="18"/>
              </w:rPr>
              <w:instrText xml:space="preserve"> "</w:instrText>
            </w:r>
            <w:r>
              <w:rPr>
                <w:sz w:val="18"/>
                <w:szCs w:val="18"/>
              </w:rPr>
              <w:instrText xml:space="preserve">C:\\</w:instrText>
            </w:r>
            <w:r>
              <w:rPr>
                <w:sz w:val="18"/>
                <w:szCs w:val="18"/>
              </w:rPr>
              <w:instrText xml:space="preserve">Users\\ADMINI~1\\AppData</w:instrText>
            </w:r>
            <w:r>
              <w:rPr>
                <w:sz w:val="18"/>
                <w:szCs w:val="18"/>
              </w:rPr>
              <w:instrText xml:space="preserve">\\Local\\Temp\\kso</w:instrText>
            </w:r>
            <w:r>
              <w:rPr>
                <w:sz w:val="18"/>
                <w:szCs w:val="18"/>
              </w:rPr>
              <w:instrText xml:space="preserve">html15252\\wps11.jpg"</w:instrText>
            </w:r>
            <w:r>
              <w:rPr>
                <w:sz w:val="18"/>
                <w:szCs w:val="18"/>
              </w:rPr>
              <w:instrText xml:space="preserve">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448410" cy="82844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448410" cy="8284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4.0pt;height:65.2pt;mso-wrap-distance-left:0.0pt;mso-wrap-distance-top:0.0pt;mso-wrap-distance-right:0.0pt;mso-wrap-distance-bottom:0.0pt;" stroked="f">
                      <v:path textboxrect="0,0,0,0"/>
                      <v:imagedata r:id="rId26"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尺寸</w:t>
            </w:r>
            <w:r>
              <w:rPr>
                <w:rFonts w:hint="eastAsia" w:ascii="宋体" w:hAnsi="宋体"/>
                <w:color w:val="000000"/>
                <w:sz w:val="18"/>
                <w:szCs w:val="18"/>
              </w:rPr>
              <w:t xml:space="preserve">2400</w:t>
            </w:r>
            <w:r>
              <w:rPr>
                <w:rFonts w:hint="eastAsia" w:ascii="宋体" w:hAnsi="宋体"/>
                <w:color w:val="000000"/>
                <w:sz w:val="18"/>
                <w:szCs w:val="18"/>
              </w:rPr>
              <w:t xml:space="preserve">mm×1200mm，</w:t>
            </w:r>
            <w:r>
              <w:rPr>
                <w:rFonts w:hint="eastAsia" w:ascii="宋体" w:hAnsi="宋体"/>
                <w:color w:val="000000"/>
                <w:sz w:val="18"/>
                <w:szCs w:val="18"/>
              </w:rPr>
              <w:t xml:space="preserve">面材采用优质三聚氰胺板E1级原纸饰面</w:t>
            </w:r>
            <w:r>
              <w:rPr>
                <w:rFonts w:hint="eastAsia" w:ascii="宋体" w:hAnsi="宋体"/>
                <w:color w:val="000000"/>
                <w:sz w:val="18"/>
                <w:szCs w:val="18"/>
              </w:rPr>
              <w:t xml:space="preserve">，纹理清晰，颜色均匀</w:t>
            </w:r>
            <w:r>
              <w:rPr>
                <w:rFonts w:hint="eastAsia" w:ascii="宋体" w:hAnsi="宋体"/>
                <w:color w:val="000000"/>
                <w:sz w:val="18"/>
                <w:szCs w:val="18"/>
              </w:rPr>
              <w:t xml:space="preserve">，甲醛释放量符合LY/T1831-2009标准规定。</w:t>
            </w:r>
            <w:r>
              <w:rPr>
                <w:rFonts w:hint="eastAsia" w:ascii="宋体" w:hAnsi="宋体"/>
                <w:color w:val="000000"/>
                <w:sz w:val="18"/>
                <w:szCs w:val="18"/>
              </w:rPr>
              <w:t xml:space="preserve">三个门两个抽屉</w:t>
            </w:r>
            <w:r>
              <w:rPr>
                <w:rFonts w:hint="eastAsia" w:ascii="宋体" w:hAnsi="宋体"/>
                <w:color w:val="000000"/>
                <w:sz w:val="18"/>
                <w:szCs w:val="18"/>
              </w:rPr>
              <w:t xml:space="preserve">，</w:t>
            </w:r>
            <w:r>
              <w:rPr>
                <w:rFonts w:hint="eastAsia" w:ascii="宋体" w:hAnsi="宋体"/>
                <w:color w:val="000000"/>
                <w:sz w:val="18"/>
                <w:szCs w:val="18"/>
              </w:rPr>
              <w:t xml:space="preserve">门的长度42</w:t>
            </w:r>
            <w:r>
              <w:rPr>
                <w:rFonts w:ascii="宋体" w:hAnsi="宋体"/>
                <w:color w:val="000000"/>
                <w:sz w:val="18"/>
                <w:szCs w:val="18"/>
              </w:rPr>
              <w:t xml:space="preserve">0</w:t>
            </w:r>
            <w:r>
              <w:rPr>
                <w:rFonts w:ascii="宋体" w:hAnsi="宋体"/>
                <w:color w:val="000000"/>
                <w:sz w:val="18"/>
                <w:szCs w:val="18"/>
              </w:rPr>
              <w:t xml:space="preserve">m</w:t>
            </w:r>
            <w:r>
              <w:rPr>
                <w:rFonts w:hint="eastAsia"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抽屉的长度44</w:t>
            </w:r>
            <w:r>
              <w:rPr>
                <w:rFonts w:ascii="宋体" w:hAnsi="宋体"/>
                <w:color w:val="000000"/>
                <w:sz w:val="18"/>
                <w:szCs w:val="18"/>
              </w:rPr>
              <w:t xml:space="preserve">0</w:t>
            </w:r>
            <w:r>
              <w:rPr>
                <w:rFonts w:ascii="宋体" w:hAnsi="宋体"/>
                <w:color w:val="000000"/>
                <w:sz w:val="18"/>
                <w:szCs w:val="18"/>
              </w:rPr>
              <w:t xml:space="preserve">m</w:t>
            </w:r>
            <w:r>
              <w:rPr>
                <w:rFonts w:hint="eastAsia"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68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17</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办公</w:t>
            </w:r>
            <w:r>
              <w:rPr>
                <w:rFonts w:hint="eastAsia" w:ascii="宋体" w:hAnsi="宋体"/>
                <w:color w:val="000000"/>
                <w:sz w:val="18"/>
                <w:szCs w:val="18"/>
              </w:rPr>
              <w:t xml:space="preserve">椅</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w:instrText>
            </w:r>
            <w:r>
              <w:rPr>
                <w:sz w:val="18"/>
                <w:szCs w:val="18"/>
              </w:rPr>
              <w:instrText xml:space="preserve">:\\User</w:instrText>
            </w:r>
            <w:r>
              <w:rPr>
                <w:sz w:val="18"/>
                <w:szCs w:val="18"/>
              </w:rPr>
              <w:instrText xml:space="preserve">s\\ADMINI~1\\AppDa</w:instrText>
            </w:r>
            <w:r>
              <w:rPr>
                <w:sz w:val="18"/>
                <w:szCs w:val="18"/>
              </w:rPr>
              <w:instrText xml:space="preserve">t</w:instrText>
            </w:r>
            <w:r>
              <w:rPr>
                <w:sz w:val="18"/>
                <w:szCs w:val="18"/>
              </w:rPr>
              <w:instrText xml:space="preserve">a\\Loc</w:instrText>
            </w:r>
            <w:r>
              <w:rPr>
                <w:sz w:val="18"/>
                <w:szCs w:val="18"/>
              </w:rPr>
              <w:instrText xml:space="preserve">al</w:instrText>
            </w:r>
            <w:r>
              <w:rPr>
                <w:sz w:val="18"/>
                <w:szCs w:val="18"/>
              </w:rPr>
              <w:instrText xml:space="preserve">\\Temp</w:instrText>
            </w:r>
            <w:r>
              <w:rPr>
                <w:sz w:val="18"/>
                <w:szCs w:val="18"/>
              </w:rPr>
              <w:instrText xml:space="preserve">\\ksohtml15252\\wps12.jpg</w:instrText>
            </w:r>
            <w:r>
              <w:rPr>
                <w:sz w:val="18"/>
                <w:szCs w:val="18"/>
              </w:rPr>
              <w:instrText xml:space="preserve">" \* MERGEFORMATI</w:instrText>
            </w:r>
            <w:r>
              <w:rPr>
                <w:sz w:val="18"/>
                <w:szCs w:val="18"/>
              </w:rPr>
              <w:instrText xml:space="preserve">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647395" cy="76261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47395" cy="762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1.0pt;height:60.0pt;mso-wrap-distance-left:0.0pt;mso-wrap-distance-top:0.0pt;mso-wrap-distance-right:0.0pt;mso-wrap-distance-bottom:0.0pt;" stroked="f">
                      <v:path textboxrect="0,0,0,0"/>
                      <v:imagedata r:id="rId27"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t xml:space="preserve">面料：1.3</w:t>
            </w:r>
            <w:r>
              <w:rPr>
                <w:rFonts w:hint="eastAsia" w:ascii="宋体" w:hAnsi="宋体"/>
                <w:color w:val="000000"/>
                <w:sz w:val="18"/>
                <w:szCs w:val="18"/>
              </w:rPr>
              <w:t xml:space="preserve">mm</w:t>
            </w:r>
            <w:r>
              <w:rPr>
                <w:rFonts w:hint="eastAsia" w:ascii="宋体" w:hAnsi="宋体"/>
                <w:color w:val="000000"/>
                <w:sz w:val="18"/>
                <w:szCs w:val="18"/>
              </w:rPr>
              <w:t xml:space="preserve">厚</w:t>
            </w:r>
            <w:r>
              <w:rPr>
                <w:rFonts w:hint="eastAsia" w:ascii="宋体" w:hAnsi="宋体"/>
                <w:color w:val="000000"/>
                <w:sz w:val="18"/>
                <w:szCs w:val="18"/>
              </w:rPr>
              <w:t xml:space="preserve">肤感皮</w:t>
            </w:r>
            <w:r>
              <w:rPr>
                <w:rFonts w:hint="eastAsia" w:ascii="宋体" w:hAnsi="宋体"/>
                <w:color w:val="000000"/>
                <w:sz w:val="18"/>
                <w:szCs w:val="18"/>
              </w:rPr>
              <w:t xml:space="preserve">质</w:t>
            </w:r>
            <w:r>
              <w:rPr>
                <w:rFonts w:hint="eastAsia"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2、</w:t>
            </w:r>
            <w:r>
              <w:rPr>
                <w:rFonts w:hint="eastAsia" w:ascii="宋体" w:hAnsi="宋体"/>
                <w:color w:val="000000"/>
                <w:sz w:val="18"/>
                <w:szCs w:val="18"/>
              </w:rPr>
              <w:t xml:space="preserve">海绵：高回弹原生海绵</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3、背框支架</w:t>
            </w:r>
            <w:r>
              <w:rPr>
                <w:rFonts w:hint="eastAsia" w:ascii="宋体" w:hAnsi="宋体"/>
                <w:color w:val="000000"/>
                <w:sz w:val="18"/>
                <w:szCs w:val="18"/>
              </w:rPr>
              <w:t xml:space="preserve">18mm厚弯板</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4、连体自适应扶</w:t>
            </w:r>
            <w:r>
              <w:rPr>
                <w:rFonts w:hint="eastAsia" w:ascii="宋体" w:hAnsi="宋体"/>
                <w:color w:val="000000"/>
                <w:sz w:val="18"/>
                <w:szCs w:val="18"/>
              </w:rPr>
              <w:t xml:space="preserve">手</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5、纯棉</w:t>
            </w:r>
            <w:r>
              <w:rPr>
                <w:rFonts w:hint="eastAsia" w:ascii="宋体" w:hAnsi="宋体"/>
                <w:color w:val="000000"/>
                <w:sz w:val="18"/>
                <w:szCs w:val="18"/>
              </w:rPr>
              <w:t xml:space="preserve">座包带脚</w:t>
            </w:r>
            <w:r>
              <w:rPr>
                <w:rFonts w:hint="eastAsia" w:ascii="宋体" w:hAnsi="宋体"/>
                <w:color w:val="000000"/>
                <w:sz w:val="18"/>
                <w:szCs w:val="18"/>
              </w:rPr>
              <w:t xml:space="preserve">踏</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6、大打字椅底盘</w:t>
            </w:r>
            <w:r>
              <w:rPr>
                <w:rFonts w:ascii="宋体" w:hAnsi="宋体"/>
                <w:color w:val="000000"/>
                <w:sz w:val="18"/>
                <w:szCs w:val="18"/>
              </w:rPr>
            </w:r>
            <w:r/>
          </w:p>
          <w:p>
            <w:pPr>
              <w:pStyle w:val="764"/>
              <w:jc w:val="left"/>
              <w:widowControl/>
              <w:rPr>
                <w:rFonts w:ascii="宋体" w:hAnsi="宋体"/>
                <w:color w:val="000000"/>
                <w:sz w:val="18"/>
                <w:szCs w:val="18"/>
              </w:rPr>
            </w:pPr>
            <w:r>
              <w:rPr>
                <w:rFonts w:hint="eastAsia" w:ascii="宋体" w:hAnsi="宋体"/>
                <w:color w:val="000000"/>
                <w:sz w:val="18"/>
                <w:szCs w:val="18"/>
              </w:rPr>
              <w:t xml:space="preserve">7、</w:t>
            </w:r>
            <w:r>
              <w:rPr>
                <w:rFonts w:hint="eastAsia" w:ascii="宋体" w:hAnsi="宋体"/>
                <w:color w:val="000000"/>
                <w:sz w:val="18"/>
                <w:szCs w:val="18"/>
              </w:rPr>
              <w:t xml:space="preserve">气杆：三级防爆电镀</w:t>
            </w:r>
            <w:r>
              <w:rPr>
                <w:rFonts w:hint="eastAsia" w:ascii="宋体" w:hAnsi="宋体"/>
                <w:color w:val="000000"/>
                <w:sz w:val="18"/>
                <w:szCs w:val="18"/>
              </w:rPr>
              <w:t xml:space="preserve">气</w:t>
            </w:r>
            <w:r>
              <w:rPr>
                <w:rFonts w:hint="eastAsia" w:ascii="宋体" w:hAnsi="宋体"/>
                <w:color w:val="000000"/>
                <w:sz w:val="18"/>
                <w:szCs w:val="18"/>
              </w:rPr>
              <w:t xml:space="preserve">杆</w:t>
            </w:r>
            <w:r>
              <w:rPr>
                <w:rFonts w:hint="eastAsia" w:ascii="宋体" w:hAnsi="宋体"/>
                <w:color w:val="000000"/>
                <w:sz w:val="18"/>
                <w:szCs w:val="18"/>
              </w:rPr>
              <w:t xml:space="preserve">，</w:t>
            </w:r>
            <w:r>
              <w:rPr>
                <w:rFonts w:hint="eastAsia" w:ascii="宋体" w:hAnsi="宋体"/>
                <w:color w:val="000000"/>
                <w:sz w:val="18"/>
                <w:szCs w:val="18"/>
              </w:rPr>
              <w:t xml:space="preserve">气杆的伸缩行程</w:t>
            </w:r>
            <w:r>
              <w:rPr>
                <w:rFonts w:hint="eastAsia" w:ascii="宋体" w:hAnsi="宋体"/>
                <w:color w:val="000000"/>
                <w:sz w:val="18"/>
                <w:szCs w:val="18"/>
              </w:rPr>
              <w:t xml:space="preserve">65mm</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8、</w:t>
            </w:r>
            <w:r>
              <w:rPr>
                <w:rFonts w:hint="eastAsia" w:ascii="宋体" w:hAnsi="宋体"/>
                <w:color w:val="000000"/>
                <w:sz w:val="18"/>
                <w:szCs w:val="18"/>
              </w:rPr>
              <w:t xml:space="preserve">椅脚</w:t>
            </w:r>
            <w:r>
              <w:rPr>
                <w:rFonts w:hint="eastAsia" w:ascii="宋体" w:hAnsi="宋体"/>
                <w:color w:val="000000"/>
                <w:sz w:val="18"/>
                <w:szCs w:val="18"/>
              </w:rPr>
              <w:t xml:space="preserve">：</w:t>
            </w:r>
            <w:r>
              <w:rPr>
                <w:rFonts w:hint="eastAsia" w:ascii="宋体" w:hAnsi="宋体"/>
                <w:color w:val="000000"/>
                <w:sz w:val="18"/>
                <w:szCs w:val="18"/>
              </w:rPr>
              <w:t xml:space="preserve">350电镀方脚</w:t>
            </w:r>
            <w:r>
              <w:rPr>
                <w:rFonts w:hint="eastAsia" w:ascii="宋体" w:hAnsi="宋体"/>
                <w:color w:val="000000"/>
                <w:sz w:val="18"/>
                <w:szCs w:val="18"/>
              </w:rPr>
              <w:t xml:space="preserve">，</w:t>
            </w:r>
            <w:r>
              <w:rPr>
                <w:rFonts w:hint="eastAsia" w:ascii="宋体" w:hAnsi="宋体"/>
                <w:color w:val="000000"/>
                <w:sz w:val="18"/>
                <w:szCs w:val="18"/>
              </w:rPr>
              <w:t xml:space="preserve">方管的外径尺寸为350</w:t>
            </w:r>
            <w:r>
              <w:rPr>
                <w:rFonts w:ascii="宋体" w:hAnsi="宋体"/>
                <w:color w:val="000000"/>
                <w:sz w:val="18"/>
                <w:szCs w:val="18"/>
              </w:rPr>
              <w:t xml:space="preserve">m</w:t>
            </w:r>
            <w:r>
              <w:rPr>
                <w:rFonts w:hint="eastAsia" w:ascii="宋体" w:hAnsi="宋体"/>
                <w:color w:val="000000"/>
                <w:sz w:val="18"/>
                <w:szCs w:val="18"/>
              </w:rPr>
              <w:t xml:space="preserve">m</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把</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18</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引导桌</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w:instrText>
            </w:r>
            <w:r>
              <w:rPr>
                <w:sz w:val="18"/>
                <w:szCs w:val="18"/>
              </w:rPr>
              <w:instrText xml:space="preserve">C:\\Users\\ADMINI~1\\App</w:instrText>
            </w:r>
            <w:r>
              <w:rPr>
                <w:sz w:val="18"/>
                <w:szCs w:val="18"/>
              </w:rPr>
              <w:instrText xml:space="preserve">Data\\Local\</w:instrText>
            </w:r>
            <w:r>
              <w:rPr>
                <w:sz w:val="18"/>
                <w:szCs w:val="18"/>
              </w:rPr>
              <w:instrText xml:space="preserve">\</w:instrText>
            </w:r>
            <w:r>
              <w:rPr>
                <w:sz w:val="18"/>
                <w:szCs w:val="18"/>
              </w:rPr>
              <w:instrText xml:space="preserve">Temp\\</w:instrText>
            </w:r>
            <w:r>
              <w:rPr>
                <w:sz w:val="18"/>
                <w:szCs w:val="18"/>
              </w:rPr>
              <w:instrText xml:space="preserve">ks</w:instrText>
            </w:r>
            <w:r>
              <w:rPr>
                <w:sz w:val="18"/>
                <w:szCs w:val="18"/>
              </w:rPr>
              <w:instrText xml:space="preserve">ohtml15252\\wp</w:instrText>
            </w:r>
            <w:r>
              <w:rPr>
                <w:sz w:val="18"/>
                <w:szCs w:val="18"/>
              </w:rPr>
              <w:instrText xml:space="preserve">s13.jpg"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839419" cy="76261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39418" cy="762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1pt;height:60.0pt;mso-wrap-distance-left:0.0pt;mso-wrap-distance-top:0.0pt;mso-wrap-distance-right:0.0pt;mso-wrap-distance-bottom:0.0pt;" stroked="f">
                      <v:path textboxrect="0,0,0,0"/>
                      <v:imagedata r:id="rId28"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1400</w:t>
            </w:r>
            <w:r>
              <w:rPr>
                <w:rFonts w:ascii="宋体" w:hAnsi="宋体"/>
                <w:color w:val="000000"/>
                <w:sz w:val="18"/>
                <w:szCs w:val="18"/>
              </w:rPr>
              <w:t xml:space="preserve">mm</w:t>
            </w:r>
            <w:r>
              <w:rPr>
                <w:rFonts w:hint="eastAsia" w:ascii="宋体" w:hAnsi="宋体"/>
                <w:color w:val="000000"/>
                <w:sz w:val="18"/>
                <w:szCs w:val="18"/>
              </w:rPr>
              <w:t xml:space="preserve">×600</w:t>
            </w:r>
            <w:r>
              <w:rPr>
                <w:rFonts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基材</w:t>
            </w:r>
            <w:r>
              <w:rPr>
                <w:rFonts w:hint="eastAsia" w:ascii="宋体" w:hAnsi="宋体"/>
                <w:color w:val="000000"/>
                <w:sz w:val="18"/>
                <w:szCs w:val="18"/>
              </w:rPr>
              <w:t xml:space="preserve">刨花板</w:t>
            </w:r>
            <w:r>
              <w:rPr>
                <w:rFonts w:hint="eastAsia" w:ascii="宋体" w:hAnsi="宋体"/>
                <w:color w:val="000000"/>
                <w:sz w:val="18"/>
                <w:szCs w:val="18"/>
              </w:rPr>
              <w:t xml:space="preserve">，</w:t>
            </w:r>
            <w:r>
              <w:rPr>
                <w:rFonts w:hint="eastAsia" w:ascii="宋体" w:hAnsi="宋体"/>
                <w:color w:val="000000"/>
                <w:sz w:val="18"/>
                <w:szCs w:val="18"/>
              </w:rPr>
              <w:t xml:space="preserve">面材采用优质三聚氰胺板E1级原纸饰面</w:t>
            </w:r>
            <w:r>
              <w:rPr>
                <w:rFonts w:hint="eastAsia" w:ascii="宋体" w:hAnsi="宋体"/>
                <w:color w:val="000000"/>
                <w:sz w:val="18"/>
                <w:szCs w:val="18"/>
              </w:rPr>
              <w:t xml:space="preserve">，</w:t>
            </w:r>
            <w:r>
              <w:rPr>
                <w:rFonts w:hint="eastAsia" w:ascii="宋体" w:hAnsi="宋体"/>
                <w:color w:val="000000"/>
                <w:sz w:val="18"/>
                <w:szCs w:val="18"/>
              </w:rPr>
              <w:t xml:space="preserve">纹理清晰，颜色均匀，</w:t>
            </w:r>
            <w:r>
              <w:rPr>
                <w:rFonts w:hint="eastAsia" w:ascii="宋体" w:hAnsi="宋体"/>
                <w:color w:val="000000"/>
                <w:sz w:val="18"/>
                <w:szCs w:val="18"/>
              </w:rPr>
              <w:t xml:space="preserve">甲醛释放量符合LY/T1831-2009标准规定</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2759"/>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19</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工作台</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w:instrText>
            </w:r>
            <w:r>
              <w:rPr>
                <w:sz w:val="18"/>
                <w:szCs w:val="18"/>
              </w:rPr>
              <w:instrText xml:space="preserve">CTURE "C</w:instrText>
            </w:r>
            <w:r>
              <w:rPr>
                <w:sz w:val="18"/>
                <w:szCs w:val="18"/>
              </w:rPr>
              <w:instrText xml:space="preserve">:</w:instrText>
            </w:r>
            <w:r>
              <w:rPr>
                <w:sz w:val="18"/>
                <w:szCs w:val="18"/>
              </w:rPr>
              <w:instrText xml:space="preserve">\</w:instrText>
            </w:r>
            <w:r>
              <w:rPr>
                <w:sz w:val="18"/>
                <w:szCs w:val="18"/>
              </w:rPr>
              <w:instrText xml:space="preserve">\Users\\ADMINI~1\\Ap</w:instrText>
            </w:r>
            <w:r>
              <w:rPr>
                <w:sz w:val="18"/>
                <w:szCs w:val="18"/>
              </w:rPr>
              <w:instrText xml:space="preserve">p</w:instrText>
            </w:r>
            <w:r>
              <w:rPr>
                <w:sz w:val="18"/>
                <w:szCs w:val="18"/>
              </w:rPr>
              <w:instrText xml:space="preserve">Data\</w:instrText>
            </w:r>
            <w:r>
              <w:rPr>
                <w:sz w:val="18"/>
                <w:szCs w:val="18"/>
              </w:rPr>
              <w:instrText xml:space="preserve">\Local\\Temp\</w:instrText>
            </w:r>
            <w:r>
              <w:rPr>
                <w:sz w:val="18"/>
                <w:szCs w:val="18"/>
              </w:rPr>
              <w:instrText xml:space="preserve">\ksohtml15252\\wps14.jpg"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163117" cy="68580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63117"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1.6pt;height:54.0pt;mso-wrap-distance-left:0.0pt;mso-wrap-distance-top:0.0pt;mso-wrap-distance-right:0.0pt;mso-wrap-distance-bottom:0.0pt;" stroked="f">
                      <v:path textboxrect="0,0,0,0"/>
                      <v:imagedata r:id="rId29"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1400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600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桌面</w:t>
            </w:r>
            <w:r>
              <w:rPr>
                <w:rFonts w:hint="eastAsia" w:ascii="宋体" w:hAnsi="宋体"/>
                <w:color w:val="000000"/>
                <w:sz w:val="18"/>
                <w:szCs w:val="18"/>
              </w:rPr>
              <w:t xml:space="preserve">基本材质</w:t>
            </w:r>
            <w:r>
              <w:rPr>
                <w:rFonts w:hint="eastAsia" w:ascii="宋体" w:hAnsi="宋体"/>
                <w:color w:val="000000"/>
                <w:sz w:val="18"/>
                <w:szCs w:val="18"/>
              </w:rPr>
              <w:t xml:space="preserve">：</w:t>
            </w:r>
            <w:r>
              <w:rPr>
                <w:rFonts w:hint="eastAsia" w:ascii="宋体" w:hAnsi="宋体"/>
                <w:color w:val="000000"/>
                <w:sz w:val="18"/>
                <w:szCs w:val="18"/>
              </w:rPr>
              <w:t xml:space="preserve">采用EO级浸渍胶膜纸饰面刨花板</w:t>
            </w:r>
            <w:r>
              <w:rPr>
                <w:rFonts w:hint="eastAsia" w:ascii="宋体" w:hAnsi="宋体"/>
                <w:color w:val="000000"/>
                <w:sz w:val="18"/>
                <w:szCs w:val="18"/>
              </w:rPr>
              <w:t xml:space="preserve">，绿色环保，甲醛释放量符合EO级环保标准，甲</w:t>
            </w:r>
            <w:r>
              <w:rPr>
                <w:rFonts w:hint="eastAsia" w:ascii="宋体" w:hAnsi="宋体"/>
                <w:color w:val="000000"/>
                <w:sz w:val="18"/>
                <w:szCs w:val="18"/>
              </w:rPr>
              <w:t xml:space="preserve">醛释放量≤0.5mg</w:t>
            </w:r>
            <w:r>
              <w:rPr>
                <w:rFonts w:hint="eastAsia" w:ascii="宋体" w:hAnsi="宋体"/>
                <w:color w:val="000000"/>
                <w:sz w:val="18"/>
                <w:szCs w:val="18"/>
              </w:rPr>
              <w:t xml:space="preserve">/L，同色2mm</w:t>
            </w:r>
            <w:r>
              <w:rPr>
                <w:rFonts w:hint="eastAsia" w:ascii="宋体" w:hAnsi="宋体"/>
                <w:color w:val="000000"/>
                <w:sz w:val="18"/>
                <w:szCs w:val="18"/>
              </w:rPr>
              <w:t xml:space="preserve">PVC封边，具有防水、防烫、防污、防酸、防碱、防</w:t>
            </w:r>
            <w:r>
              <w:rPr>
                <w:rFonts w:hint="eastAsia" w:ascii="宋体" w:hAnsi="宋体"/>
                <w:color w:val="000000"/>
                <w:sz w:val="18"/>
                <w:szCs w:val="18"/>
              </w:rPr>
              <w:t xml:space="preserve">火，桌板走线开70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圆孔及毛刷铝翻盖</w:t>
            </w:r>
            <w:r>
              <w:rPr>
                <w:rFonts w:hint="eastAsia" w:ascii="宋体" w:hAnsi="宋体"/>
                <w:color w:val="000000"/>
                <w:sz w:val="18"/>
                <w:szCs w:val="18"/>
              </w:rPr>
              <w:t xml:space="preserve">，</w:t>
            </w:r>
            <w:r>
              <w:rPr>
                <w:rFonts w:hint="eastAsia" w:ascii="宋体" w:hAnsi="宋体"/>
                <w:color w:val="000000"/>
                <w:sz w:val="18"/>
                <w:szCs w:val="18"/>
              </w:rPr>
              <w:t xml:space="preserve">台面厚度</w:t>
            </w:r>
            <w:r>
              <w:rPr>
                <w:rFonts w:hint="eastAsia" w:ascii="宋体" w:hAnsi="宋体"/>
                <w:color w:val="000000"/>
                <w:sz w:val="18"/>
                <w:szCs w:val="18"/>
              </w:rPr>
              <w:t xml:space="preserve">：</w:t>
            </w:r>
            <w:r>
              <w:rPr>
                <w:rFonts w:hint="eastAsia" w:ascii="宋体" w:hAnsi="宋体"/>
                <w:color w:val="000000"/>
                <w:sz w:val="18"/>
                <w:szCs w:val="18"/>
              </w:rPr>
              <w:t xml:space="preserve">25mm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屏风外型结构</w:t>
            </w:r>
            <w:r>
              <w:rPr>
                <w:rFonts w:hint="eastAsia" w:ascii="宋体" w:hAnsi="宋体"/>
                <w:color w:val="000000"/>
                <w:sz w:val="18"/>
                <w:szCs w:val="18"/>
              </w:rPr>
              <w:t xml:space="preserve">：</w:t>
            </w:r>
            <w:r>
              <w:rPr>
                <w:rFonts w:hint="eastAsia" w:ascii="宋体" w:hAnsi="宋体"/>
                <w:color w:val="000000"/>
                <w:sz w:val="18"/>
                <w:szCs w:val="18"/>
              </w:rPr>
              <w:t xml:space="preserve">屏风</w:t>
            </w:r>
            <w:r>
              <w:rPr>
                <w:rFonts w:hint="eastAsia" w:ascii="宋体" w:hAnsi="宋体"/>
                <w:color w:val="000000"/>
                <w:sz w:val="18"/>
                <w:szCs w:val="18"/>
              </w:rPr>
              <w:t xml:space="preserve">高度1100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屏风厚度采用薄屏+厚屏结合，薄屏总厚度≥30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厚屏总厚度</w:t>
            </w:r>
            <w:r>
              <w:rPr>
                <w:rFonts w:hint="eastAsia" w:ascii="宋体" w:hAnsi="宋体"/>
                <w:color w:val="000000"/>
                <w:sz w:val="18"/>
                <w:szCs w:val="18"/>
              </w:rPr>
              <w:t xml:space="preserve">≥</w:t>
            </w:r>
            <w:r>
              <w:rPr>
                <w:rFonts w:hint="eastAsia" w:ascii="宋体" w:hAnsi="宋体"/>
                <w:color w:val="000000"/>
                <w:sz w:val="18"/>
                <w:szCs w:val="18"/>
              </w:rPr>
              <w:t xml:space="preserve">6</w:t>
            </w:r>
            <w:r>
              <w:rPr>
                <w:rFonts w:hint="eastAsia" w:ascii="宋体" w:hAnsi="宋体"/>
                <w:color w:val="000000"/>
                <w:sz w:val="18"/>
                <w:szCs w:val="18"/>
              </w:rPr>
              <w:t xml:space="preserve">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，铝材国家一级6063#铝合金框架</w:t>
            </w:r>
            <w:r>
              <w:rPr>
                <w:rFonts w:hint="eastAsia" w:ascii="宋体" w:hAnsi="宋体"/>
                <w:color w:val="000000"/>
                <w:sz w:val="18"/>
                <w:szCs w:val="18"/>
              </w:rPr>
              <w:t xml:space="preserve">，</w:t>
            </w:r>
            <w:r>
              <w:rPr>
                <w:rFonts w:hint="eastAsia" w:ascii="宋体" w:hAnsi="宋体"/>
                <w:color w:val="000000"/>
                <w:sz w:val="18"/>
                <w:szCs w:val="18"/>
              </w:rPr>
              <w:t xml:space="preserve">铝材厚度为</w:t>
            </w:r>
            <w:r>
              <w:rPr>
                <w:rFonts w:hint="eastAsia" w:ascii="宋体" w:hAnsi="宋体"/>
                <w:color w:val="000000"/>
                <w:sz w:val="18"/>
                <w:szCs w:val="18"/>
              </w:rPr>
              <w:t xml:space="preserve">≥2mm</w:t>
            </w:r>
            <w:r>
              <w:rPr>
                <w:rFonts w:hint="eastAsia" w:ascii="宋体" w:hAnsi="宋体"/>
                <w:color w:val="000000"/>
                <w:sz w:val="18"/>
                <w:szCs w:val="18"/>
              </w:rPr>
              <w:t xml:space="preserve">，拆装方便灵活，屏</w:t>
            </w:r>
            <w:r>
              <w:rPr>
                <w:rFonts w:hint="eastAsia" w:ascii="宋体" w:hAnsi="宋体"/>
                <w:color w:val="000000"/>
                <w:sz w:val="18"/>
                <w:szCs w:val="18"/>
              </w:rPr>
              <w:t xml:space="preserve">风底下采用耐磨耐压ABS可调节30mm水平脚</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4</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套</w:t>
            </w:r>
            <w:r>
              <w:rPr>
                <w:rFonts w:hint="eastAsia" w:ascii="宋体" w:hAnsi="宋体"/>
                <w:color w:val="000000"/>
              </w:rPr>
            </w:r>
            <w:r/>
          </w:p>
        </w:tc>
      </w:tr>
      <w:tr>
        <w:trPr>
          <w:trHeight w:val="236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20</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办公桌</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w:instrText>
            </w:r>
            <w:r>
              <w:rPr>
                <w:sz w:val="18"/>
                <w:szCs w:val="18"/>
              </w:rPr>
              <w:instrText xml:space="preserve">EPIC</w:instrText>
            </w:r>
            <w:r>
              <w:rPr>
                <w:sz w:val="18"/>
                <w:szCs w:val="18"/>
              </w:rPr>
              <w:instrText xml:space="preserve">TU</w:instrText>
            </w:r>
            <w:r>
              <w:rPr>
                <w:sz w:val="18"/>
                <w:szCs w:val="18"/>
              </w:rPr>
              <w:instrText xml:space="preserve">R</w:instrText>
            </w:r>
            <w:r>
              <w:rPr>
                <w:sz w:val="18"/>
                <w:szCs w:val="18"/>
              </w:rPr>
              <w:instrText xml:space="preserve">E</w:instrText>
            </w:r>
            <w:r>
              <w:rPr>
                <w:sz w:val="18"/>
                <w:szCs w:val="18"/>
              </w:rPr>
              <w:instrText xml:space="preserve"> "C:\\Users\</w:instrText>
            </w:r>
            <w:r>
              <w:rPr>
                <w:sz w:val="18"/>
                <w:szCs w:val="18"/>
              </w:rPr>
              <w:instrText xml:space="preserve">\ADMINI~1\\AppData\\</w:instrText>
            </w:r>
            <w:r>
              <w:rPr>
                <w:sz w:val="18"/>
                <w:szCs w:val="18"/>
              </w:rPr>
              <w:instrText xml:space="preserve">Local\\Temp\\ksohtml15</w:instrText>
            </w:r>
            <w:r>
              <w:rPr>
                <w:sz w:val="18"/>
                <w:szCs w:val="18"/>
              </w:rPr>
              <w:instrText xml:space="preserve">252\\wps15</w:instrText>
            </w:r>
            <w:r>
              <w:rPr>
                <w:sz w:val="18"/>
                <w:szCs w:val="18"/>
              </w:rPr>
              <w:instrText xml:space="preserve">.png" \* M</w:instrText>
            </w:r>
            <w:r>
              <w:rPr>
                <w:sz w:val="18"/>
                <w:szCs w:val="18"/>
              </w:rPr>
              <w:instrText xml:space="preserve">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352398" cy="108630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52397" cy="1086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6.5pt;height:85.5pt;mso-wrap-distance-left:0.0pt;mso-wrap-distance-top:0.0pt;mso-wrap-distance-right:0.0pt;mso-wrap-distance-bottom:0.0pt;" stroked="f">
                      <v:path textboxrect="0,0,0,0"/>
                      <v:imagedata r:id="rId30"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ascii="宋体" w:hAnsi="宋体"/>
                <w:color w:val="000000"/>
                <w:sz w:val="18"/>
                <w:szCs w:val="18"/>
              </w:rPr>
            </w:pPr>
            <w:r>
              <w:rPr>
                <w:rFonts w:hint="eastAsia" w:ascii="宋体" w:hAnsi="宋体"/>
                <w:color w:val="000000"/>
                <w:sz w:val="18"/>
                <w:szCs w:val="18"/>
              </w:rPr>
              <w:t xml:space="preserve">140</w:t>
            </w:r>
            <w:r>
              <w:rPr>
                <w:rFonts w:hint="eastAsia" w:ascii="宋体" w:hAnsi="宋体"/>
                <w:color w:val="000000"/>
                <w:sz w:val="18"/>
                <w:szCs w:val="18"/>
              </w:rPr>
              <w:t xml:space="preserve">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600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桌面基本材质</w:t>
            </w:r>
            <w:r>
              <w:rPr>
                <w:rFonts w:hint="eastAsia" w:ascii="宋体" w:hAnsi="宋体"/>
                <w:color w:val="000000"/>
                <w:sz w:val="18"/>
                <w:szCs w:val="18"/>
              </w:rPr>
              <w:t xml:space="preserve">：</w:t>
            </w:r>
            <w:r>
              <w:rPr>
                <w:rFonts w:hint="eastAsia" w:ascii="宋体" w:hAnsi="宋体"/>
                <w:color w:val="000000"/>
                <w:sz w:val="18"/>
                <w:szCs w:val="18"/>
              </w:rPr>
              <w:t xml:space="preserve">采用EO级浸渍胶膜纸饰面刨花板，绿色环保，甲醛释放量符合EO级环保标准，甲醛释放量≤</w:t>
            </w:r>
            <w:r>
              <w:rPr>
                <w:rFonts w:hint="eastAsia" w:ascii="宋体" w:hAnsi="宋体"/>
                <w:color w:val="000000"/>
                <w:sz w:val="18"/>
                <w:szCs w:val="18"/>
              </w:rPr>
              <w:t xml:space="preserve">0.5mg/L，</w:t>
            </w:r>
            <w:r>
              <w:rPr>
                <w:rFonts w:hint="eastAsia" w:ascii="宋体" w:hAnsi="宋体"/>
                <w:color w:val="000000"/>
                <w:sz w:val="18"/>
                <w:szCs w:val="18"/>
              </w:rPr>
              <w:t xml:space="preserve">同</w:t>
            </w:r>
            <w:r>
              <w:rPr>
                <w:rFonts w:hint="eastAsia" w:ascii="宋体" w:hAnsi="宋体"/>
                <w:color w:val="000000"/>
                <w:sz w:val="18"/>
                <w:szCs w:val="18"/>
              </w:rPr>
              <w:t xml:space="preserve">色</w:t>
            </w:r>
            <w:r>
              <w:rPr>
                <w:rFonts w:hint="eastAsia" w:ascii="宋体" w:hAnsi="宋体"/>
                <w:color w:val="000000"/>
                <w:sz w:val="18"/>
                <w:szCs w:val="18"/>
              </w:rPr>
              <w:t xml:space="preserve">2</w:t>
            </w:r>
            <w:r>
              <w:rPr>
                <w:rFonts w:hint="eastAsia" w:ascii="宋体" w:hAnsi="宋体"/>
                <w:color w:val="000000"/>
                <w:sz w:val="18"/>
                <w:szCs w:val="18"/>
              </w:rPr>
              <w:t xml:space="preserve">mmPVC封边，具有防水、防烫、防污、</w:t>
            </w:r>
            <w:r>
              <w:rPr>
                <w:rFonts w:hint="eastAsia" w:ascii="宋体" w:hAnsi="宋体"/>
                <w:color w:val="000000"/>
                <w:sz w:val="18"/>
                <w:szCs w:val="18"/>
              </w:rPr>
              <w:t xml:space="preserve">防</w:t>
            </w:r>
            <w:r>
              <w:rPr>
                <w:rFonts w:hint="eastAsia" w:ascii="宋体" w:hAnsi="宋体"/>
                <w:color w:val="000000"/>
                <w:sz w:val="18"/>
                <w:szCs w:val="18"/>
              </w:rPr>
              <w:t xml:space="preserve">酸、防碱、</w:t>
            </w:r>
            <w:r>
              <w:rPr>
                <w:rFonts w:hint="eastAsia" w:ascii="宋体" w:hAnsi="宋体"/>
                <w:color w:val="000000"/>
                <w:sz w:val="18"/>
                <w:szCs w:val="18"/>
              </w:rPr>
              <w:t xml:space="preserve">防火，桌板走线开70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圆</w:t>
            </w:r>
            <w:r>
              <w:rPr>
                <w:rFonts w:hint="eastAsia" w:ascii="宋体" w:hAnsi="宋体"/>
                <w:color w:val="000000"/>
                <w:sz w:val="18"/>
                <w:szCs w:val="18"/>
              </w:rPr>
              <w:t xml:space="preserve">孔及毛刷铝翻盖</w:t>
            </w:r>
            <w:r>
              <w:rPr>
                <w:rFonts w:hint="eastAsia" w:ascii="宋体" w:hAnsi="宋体"/>
                <w:color w:val="000000"/>
                <w:sz w:val="18"/>
                <w:szCs w:val="18"/>
              </w:rPr>
              <w:t xml:space="preserve">，</w:t>
            </w:r>
            <w:r>
              <w:rPr>
                <w:rFonts w:hint="eastAsia" w:ascii="宋体" w:hAnsi="宋体"/>
                <w:color w:val="000000"/>
                <w:sz w:val="18"/>
                <w:szCs w:val="18"/>
              </w:rPr>
              <w:t xml:space="preserve">台面厚</w:t>
            </w:r>
            <w:r>
              <w:rPr>
                <w:rFonts w:hint="eastAsia" w:ascii="宋体" w:hAnsi="宋体"/>
                <w:color w:val="000000"/>
                <w:sz w:val="18"/>
                <w:szCs w:val="18"/>
              </w:rPr>
              <w:t xml:space="preserve">度</w:t>
            </w:r>
            <w:r>
              <w:rPr>
                <w:rFonts w:hint="eastAsia" w:ascii="宋体" w:hAnsi="宋体"/>
                <w:color w:val="000000"/>
                <w:sz w:val="18"/>
                <w:szCs w:val="18"/>
              </w:rPr>
              <w:t xml:space="preserve">：</w:t>
            </w:r>
            <w:r>
              <w:rPr>
                <w:rFonts w:hint="eastAsia" w:ascii="宋体" w:hAnsi="宋体"/>
                <w:color w:val="000000"/>
                <w:sz w:val="18"/>
                <w:szCs w:val="18"/>
              </w:rPr>
              <w:t xml:space="preserve">25mm</w:t>
            </w:r>
            <w:r>
              <w:rPr>
                <w:rFonts w:hint="eastAsia" w:ascii="宋体" w:hAnsi="宋体"/>
                <w:color w:val="000000"/>
                <w:sz w:val="18"/>
                <w:szCs w:val="18"/>
              </w:rPr>
              <w:t xml:space="preserve">。</w:t>
            </w:r>
            <w:r>
              <w:rPr>
                <w:rFonts w:ascii="宋体" w:hAnsi="宋体"/>
                <w:color w:val="000000"/>
                <w:sz w:val="18"/>
                <w:szCs w:val="18"/>
              </w:rPr>
            </w:r>
            <w:r/>
          </w:p>
          <w:p>
            <w:pPr>
              <w:pStyle w:val="764"/>
              <w:jc w:val="left"/>
              <w:widowControl/>
              <w:rPr>
                <w:rFonts w:hint="eastAsia" w:ascii="宋体" w:hAnsi="宋体"/>
                <w:color w:val="000000"/>
                <w:sz w:val="18"/>
                <w:szCs w:val="18"/>
              </w:rPr>
            </w:pPr>
            <w:r>
              <w:rPr>
                <w:rFonts w:hint="eastAsia" w:ascii="宋体" w:hAnsi="宋体"/>
                <w:color w:val="000000"/>
                <w:sz w:val="18"/>
                <w:szCs w:val="18"/>
              </w:rPr>
              <w:t xml:space="preserve">屏风外型结构</w:t>
            </w:r>
            <w:r>
              <w:rPr>
                <w:rFonts w:hint="eastAsia" w:ascii="宋体" w:hAnsi="宋体"/>
                <w:color w:val="000000"/>
                <w:sz w:val="18"/>
                <w:szCs w:val="18"/>
              </w:rPr>
              <w:t xml:space="preserve">：</w:t>
            </w:r>
            <w:r>
              <w:rPr>
                <w:rFonts w:hint="eastAsia" w:ascii="宋体" w:hAnsi="宋体"/>
                <w:color w:val="000000"/>
                <w:sz w:val="18"/>
                <w:szCs w:val="18"/>
              </w:rPr>
              <w:t xml:space="preserve">屏风</w:t>
            </w:r>
            <w:r>
              <w:rPr>
                <w:rFonts w:hint="eastAsia" w:ascii="宋体" w:hAnsi="宋体"/>
                <w:color w:val="000000"/>
                <w:sz w:val="18"/>
                <w:szCs w:val="18"/>
              </w:rPr>
              <w:t xml:space="preserve">高度1100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屏风厚度采用薄屏</w:t>
            </w:r>
            <w:r>
              <w:rPr>
                <w:rFonts w:hint="eastAsia" w:ascii="宋体" w:hAnsi="宋体"/>
                <w:color w:val="000000"/>
                <w:sz w:val="18"/>
                <w:szCs w:val="18"/>
              </w:rPr>
              <w:t xml:space="preserve">+厚屏结合</w:t>
            </w:r>
            <w:r>
              <w:rPr>
                <w:rFonts w:hint="eastAsia" w:ascii="宋体" w:hAnsi="宋体"/>
                <w:color w:val="000000"/>
                <w:sz w:val="18"/>
                <w:szCs w:val="18"/>
              </w:rPr>
              <w:t xml:space="preserve">，薄</w:t>
            </w:r>
            <w:r>
              <w:rPr>
                <w:rFonts w:hint="eastAsia" w:ascii="宋体" w:hAnsi="宋体"/>
                <w:color w:val="000000"/>
                <w:sz w:val="18"/>
                <w:szCs w:val="18"/>
              </w:rPr>
              <w:t xml:space="preserve">屏总厚度≥30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t xml:space="preserve">厚</w:t>
            </w:r>
            <w:r>
              <w:rPr>
                <w:rFonts w:hint="eastAsia" w:ascii="宋体" w:hAnsi="宋体"/>
                <w:color w:val="000000"/>
                <w:sz w:val="18"/>
                <w:szCs w:val="18"/>
              </w:rPr>
              <w:t xml:space="preserve">屏总厚度≥60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，铝材国家</w:t>
            </w:r>
            <w:r>
              <w:rPr>
                <w:rFonts w:hint="eastAsia" w:ascii="宋体" w:hAnsi="宋体"/>
                <w:color w:val="000000"/>
                <w:sz w:val="18"/>
                <w:szCs w:val="18"/>
              </w:rPr>
              <w:t xml:space="preserve">一级6063#铝合金框架，铝材厚度为≥2</w:t>
            </w:r>
            <w:r>
              <w:rPr>
                <w:rFonts w:hint="eastAsia" w:ascii="宋体" w:hAnsi="宋体"/>
                <w:color w:val="000000"/>
                <w:sz w:val="18"/>
                <w:szCs w:val="18"/>
              </w:rPr>
              <w:t xml:space="preserve">mm，拆装方便灵活，屏风底下采用耐磨耐压AB</w:t>
            </w:r>
            <w:r>
              <w:rPr>
                <w:rFonts w:hint="eastAsia" w:ascii="宋体" w:hAnsi="宋体"/>
                <w:color w:val="000000"/>
                <w:sz w:val="18"/>
                <w:szCs w:val="18"/>
              </w:rPr>
              <w:t xml:space="preserve">S可调节30mm水</w:t>
            </w:r>
            <w:r>
              <w:rPr>
                <w:rFonts w:hint="eastAsia" w:ascii="宋体" w:hAnsi="宋体"/>
                <w:color w:val="000000"/>
                <w:sz w:val="18"/>
                <w:szCs w:val="18"/>
              </w:rPr>
              <w:t xml:space="preserve">平脚</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2</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套</w:t>
            </w:r>
            <w:r>
              <w:rPr>
                <w:rFonts w:hint="eastAsia" w:ascii="宋体" w:hAnsi="宋体"/>
                <w:color w:val="000000"/>
              </w:rPr>
            </w:r>
            <w:r/>
          </w:p>
        </w:tc>
      </w:tr>
      <w:tr>
        <w:trPr>
          <w:trHeight w:val="68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21</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等待区长凳</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w:instrText>
            </w:r>
            <w:r>
              <w:rPr>
                <w:sz w:val="18"/>
                <w:szCs w:val="18"/>
              </w:rPr>
              <w:instrText xml:space="preserve">E "C:\\Users\\ADMINI~1\\AppData\\Local\\Temp\\ksohtml15252\</w:instrText>
            </w:r>
            <w:r>
              <w:rPr>
                <w:sz w:val="18"/>
                <w:szCs w:val="18"/>
              </w:rPr>
              <w:instrText xml:space="preserve">\wps16.</w:instrText>
            </w:r>
            <w:r>
              <w:rPr>
                <w:sz w:val="18"/>
                <w:szCs w:val="18"/>
              </w:rPr>
              <w:instrText xml:space="preserve">p</w:instrText>
            </w:r>
            <w:r>
              <w:rPr>
                <w:sz w:val="18"/>
                <w:szCs w:val="18"/>
              </w:rPr>
              <w:instrText xml:space="preserve">n</w:instrText>
            </w:r>
            <w:r>
              <w:rPr>
                <w:sz w:val="18"/>
                <w:szCs w:val="18"/>
              </w:rPr>
              <w:instrText xml:space="preserve">g" \*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217981" cy="6858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21798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5.9pt;height:54.0pt;mso-wrap-distance-left:0.0pt;mso-wrap-distance-top:0.0pt;mso-wrap-distance-right:0.0pt;mso-wrap-distance-bottom:0.0pt;" stroked="f">
                      <v:path textboxrect="0,0,0,0"/>
                      <v:imagedata r:id="rId31"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主体为加厚冷轧钢材质</w:t>
            </w:r>
            <w:r>
              <w:rPr>
                <w:rFonts w:hint="eastAsia" w:ascii="宋体" w:hAnsi="宋体"/>
                <w:color w:val="000000"/>
                <w:sz w:val="18"/>
                <w:szCs w:val="18"/>
              </w:rPr>
              <w:t xml:space="preserve">，</w:t>
            </w:r>
            <w:r>
              <w:rPr>
                <w:rFonts w:hint="eastAsia" w:ascii="宋体" w:hAnsi="宋体"/>
                <w:color w:val="000000"/>
                <w:sz w:val="18"/>
                <w:szCs w:val="18"/>
              </w:rPr>
              <w:t xml:space="preserve">0.7</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壁厚，</w:t>
            </w:r>
            <w:r>
              <w:rPr>
                <w:rFonts w:hint="eastAsia" w:ascii="宋体" w:hAnsi="宋体"/>
                <w:color w:val="000000"/>
                <w:sz w:val="18"/>
                <w:szCs w:val="18"/>
              </w:rPr>
              <w:t xml:space="preserve">一体加厚网板，经防绣处理静电喷涂封釉，稳固承重。三人位</w:t>
            </w:r>
            <w:r>
              <w:rPr>
                <w:rFonts w:hint="eastAsia" w:ascii="宋体" w:hAnsi="宋体"/>
                <w:color w:val="000000"/>
                <w:sz w:val="18"/>
                <w:szCs w:val="18"/>
              </w:rPr>
              <w:t xml:space="preserve">1750×</w:t>
            </w:r>
            <w:r>
              <w:rPr>
                <w:rFonts w:hint="eastAsia" w:ascii="宋体" w:hAnsi="宋体"/>
                <w:color w:val="000000"/>
                <w:sz w:val="18"/>
                <w:szCs w:val="18"/>
              </w:rPr>
              <w:t xml:space="preserve">68</w:t>
            </w:r>
            <w:r>
              <w:rPr>
                <w:rFonts w:hint="eastAsia" w:ascii="宋体" w:hAnsi="宋体"/>
                <w:color w:val="000000"/>
                <w:sz w:val="18"/>
                <w:szCs w:val="18"/>
              </w:rPr>
              <w:t xml:space="preserve">0×</w:t>
            </w:r>
            <w:r>
              <w:rPr>
                <w:rFonts w:hint="eastAsia" w:ascii="宋体" w:hAnsi="宋体"/>
                <w:color w:val="000000"/>
                <w:sz w:val="18"/>
                <w:szCs w:val="18"/>
              </w:rPr>
              <w:t xml:space="preserve">780</w:t>
            </w:r>
            <w:r>
              <w:rPr>
                <w:rFonts w:ascii="宋体" w:hAnsi="宋体"/>
                <w:color w:val="000000"/>
                <w:sz w:val="18"/>
                <w:szCs w:val="18"/>
              </w:rPr>
              <w:t xml:space="preserve">m</w:t>
            </w:r>
            <w:r>
              <w:rPr>
                <w:rFonts w:ascii="宋体" w:hAnsi="宋体"/>
                <w:color w:val="000000"/>
                <w:sz w:val="18"/>
                <w:szCs w:val="18"/>
              </w:rPr>
              <w:t xml:space="preserve">m</w:t>
            </w:r>
            <w:r>
              <w:rPr>
                <w:rFonts w:hint="eastAsia" w:ascii="宋体" w:hAnsi="宋体"/>
                <w:color w:val="000000"/>
                <w:sz w:val="18"/>
                <w:szCs w:val="18"/>
              </w:rPr>
              <w:t xml:space="preserve">。</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4</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333333"/>
              </w:rPr>
              <w:t xml:space="preserve">张</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22</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茶水柜</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w:instrText>
            </w:r>
            <w:r>
              <w:rPr>
                <w:sz w:val="18"/>
                <w:szCs w:val="18"/>
              </w:rPr>
              <w:instrText xml:space="preserve">CLUDEPICTURE "C:\\Users\\ADMIN</w:instrText>
            </w:r>
            <w:r>
              <w:rPr>
                <w:sz w:val="18"/>
                <w:szCs w:val="18"/>
              </w:rPr>
              <w:instrText xml:space="preserve">I~1\\AppData</w:instrText>
            </w:r>
            <w:r>
              <w:rPr>
                <w:sz w:val="18"/>
                <w:szCs w:val="18"/>
              </w:rPr>
              <w:instrText xml:space="preserve">\\Local\\Temp\\ksoht</w:instrText>
            </w:r>
            <w:r>
              <w:rPr>
                <w:sz w:val="18"/>
                <w:szCs w:val="18"/>
              </w:rPr>
              <w:instrText xml:space="preserve">ml15252\\wps17.png" \*</w:instrText>
            </w:r>
            <w:r>
              <w:rPr>
                <w:sz w:val="18"/>
                <w:szCs w:val="18"/>
              </w:rPr>
              <w:instrText xml:space="preserve"> MERGEFORMATINET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132942" cy="92445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132942" cy="9244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9.2pt;height:72.8pt;mso-wrap-distance-left:0.0pt;mso-wrap-distance-top:0.0pt;mso-wrap-distance-right:0.0pt;mso-wrap-distance-bottom:0.0pt;" stroked="f">
                      <v:path textboxrect="0,0,0,0"/>
                      <v:imagedata r:id="rId32"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1200</w:t>
            </w:r>
            <w:r>
              <w:rPr>
                <w:rFonts w:ascii="宋体" w:hAnsi="宋体"/>
                <w:color w:val="000000"/>
                <w:sz w:val="18"/>
                <w:szCs w:val="18"/>
              </w:rPr>
              <w:t xml:space="preserve">mm</w:t>
            </w:r>
            <w:r>
              <w:rPr>
                <w:rFonts w:hint="eastAsia" w:ascii="宋体" w:hAnsi="宋体"/>
                <w:color w:val="000000"/>
                <w:sz w:val="18"/>
                <w:szCs w:val="18"/>
              </w:rPr>
              <w:t xml:space="preserve">×800</w:t>
            </w:r>
            <w:r>
              <w:rPr>
                <w:rFonts w:ascii="宋体" w:hAnsi="宋体"/>
                <w:color w:val="000000"/>
                <w:sz w:val="18"/>
                <w:szCs w:val="18"/>
              </w:rPr>
              <w:t xml:space="preserve">mm</w:t>
            </w:r>
            <w:r>
              <w:rPr>
                <w:rFonts w:hint="eastAsia" w:ascii="宋体" w:hAnsi="宋体"/>
                <w:color w:val="000000"/>
                <w:sz w:val="18"/>
                <w:szCs w:val="18"/>
              </w:rPr>
              <w:t xml:space="preserve">×400mm，面材采用优质三聚氰胺板E1级原纸饰面</w:t>
            </w:r>
            <w:r>
              <w:rPr>
                <w:rFonts w:hint="eastAsia" w:ascii="宋体" w:hAnsi="宋体"/>
                <w:color w:val="000000"/>
                <w:sz w:val="18"/>
                <w:szCs w:val="18"/>
              </w:rPr>
              <w:t xml:space="preserve">，</w:t>
            </w:r>
            <w:r>
              <w:rPr>
                <w:rFonts w:hint="eastAsia" w:ascii="宋体" w:hAnsi="宋体"/>
                <w:color w:val="000000"/>
                <w:sz w:val="18"/>
                <w:szCs w:val="18"/>
              </w:rPr>
              <w:t xml:space="preserve">柜子厚度16mm</w:t>
            </w:r>
            <w:r>
              <w:rPr>
                <w:rFonts w:hint="eastAsia" w:ascii="宋体" w:hAnsi="宋体"/>
                <w:color w:val="000000"/>
                <w:sz w:val="18"/>
                <w:szCs w:val="18"/>
              </w:rPr>
              <w:t xml:space="preserve">，</w:t>
            </w:r>
            <w:r>
              <w:rPr>
                <w:rFonts w:hint="eastAsia" w:ascii="宋体" w:hAnsi="宋体"/>
                <w:color w:val="000000"/>
                <w:sz w:val="18"/>
                <w:szCs w:val="18"/>
              </w:rPr>
              <w:t xml:space="preserve">纹理清晰，颜色均匀，甲醛释放量符合LY/T1831-2009标准规定。</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个</w:t>
            </w:r>
            <w:r>
              <w:rPr>
                <w:rFonts w:hint="eastAsia" w:ascii="宋体" w:hAnsi="宋体"/>
                <w:color w:val="000000"/>
              </w:rPr>
            </w:r>
            <w:r/>
          </w:p>
        </w:tc>
      </w:tr>
      <w:tr>
        <w:trPr>
          <w:trHeight w:val="1020"/>
        </w:trPr>
        <w:tc>
          <w:tcPr>
            <w:tcBorders>
              <w:top w:val="single" w:color="000000" w:sz="4" w:space="0"/>
              <w:left w:val="single" w:color="000000" w:sz="4" w:space="0"/>
              <w:bottom w:val="single" w:color="000000" w:sz="4" w:space="0"/>
              <w:right w:val="single" w:color="000000" w:sz="4" w:space="0"/>
            </w:tcBorders>
            <w:tcW w:w="544" w:type="dxa"/>
            <w:vAlign w:val="center"/>
            <w:textDirection w:val="lrTb"/>
            <w:noWrap w:val="false"/>
          </w:tcPr>
          <w:p>
            <w:pPr>
              <w:pStyle w:val="764"/>
              <w:jc w:val="center"/>
              <w:widowControl/>
              <w:rPr>
                <w:rFonts w:hint="eastAsia" w:ascii="宋体" w:hAnsi="宋体"/>
                <w:color w:val="000000"/>
                <w:sz w:val="18"/>
                <w:szCs w:val="18"/>
              </w:rPr>
            </w:pPr>
            <w:r>
              <w:rPr>
                <w:rFonts w:hint="eastAsia"/>
                <w:color w:val="000000"/>
              </w:rPr>
              <w:t xml:space="preserve">2</w:t>
            </w:r>
            <w:r>
              <w:rPr>
                <w:rFonts w:hint="eastAsia"/>
                <w:color w:val="000000"/>
              </w:rPr>
              <w:t xml:space="preserve">3</w:t>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873" w:type="dxa"/>
            <w:vAlign w:val="center"/>
            <w:textDirection w:val="lrTb"/>
            <w:noWrap w:val="false"/>
          </w:tcPr>
          <w:p>
            <w:pPr>
              <w:pStyle w:val="764"/>
              <w:jc w:val="center"/>
              <w:widowControl/>
              <w:rPr>
                <w:rFonts w:hint="eastAsia" w:ascii="宋体" w:hAnsi="宋体"/>
                <w:color w:val="000000"/>
                <w:sz w:val="18"/>
                <w:szCs w:val="18"/>
              </w:rPr>
            </w:pPr>
            <w:r>
              <w:rPr>
                <w:rFonts w:hint="eastAsia" w:ascii="宋体" w:hAnsi="宋体"/>
                <w:color w:val="000000"/>
                <w:sz w:val="18"/>
                <w:szCs w:val="18"/>
              </w:rPr>
              <w:t xml:space="preserve">柜子</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2745" w:type="dxa"/>
            <w:vAlign w:val="center"/>
            <w:textDirection w:val="lrTb"/>
            <w:noWrap/>
          </w:tcPr>
          <w:p>
            <w:pPr>
              <w:pStyle w:val="764"/>
              <w:jc w:val="center"/>
              <w:rPr>
                <w:rFonts w:hint="eastAsia" w:ascii="宋体" w:hAnsi="宋体"/>
                <w:color w:val="000000"/>
                <w:sz w:val="18"/>
                <w:szCs w:val="18"/>
              </w:rPr>
            </w:pPr>
            <w:r>
              <w:rPr>
                <w:sz w:val="18"/>
                <w:szCs w:val="18"/>
              </w:rPr>
              <w:fldChar w:fldCharType="begin"/>
            </w:r>
            <w:r>
              <w:rPr>
                <w:sz w:val="18"/>
                <w:szCs w:val="18"/>
              </w:rPr>
              <w:instrText xml:space="preserve"> </w:instrText>
            </w:r>
            <w:r>
              <w:rPr>
                <w:sz w:val="18"/>
                <w:szCs w:val="18"/>
              </w:rPr>
              <w:instrText xml:space="preserve">INCLUDEPICTURE "C:\\Use</w:instrText>
            </w:r>
            <w:r>
              <w:rPr>
                <w:sz w:val="18"/>
                <w:szCs w:val="18"/>
              </w:rPr>
              <w:instrText xml:space="preserve">rs\\A</w:instrText>
            </w:r>
            <w:r>
              <w:rPr>
                <w:sz w:val="18"/>
                <w:szCs w:val="18"/>
              </w:rPr>
              <w:instrText xml:space="preserve">DM</w:instrText>
            </w:r>
            <w:r>
              <w:rPr>
                <w:sz w:val="18"/>
                <w:szCs w:val="18"/>
              </w:rPr>
              <w:instrText xml:space="preserve">INI~1\</w:instrText>
            </w:r>
            <w:r>
              <w:rPr>
                <w:sz w:val="18"/>
                <w:szCs w:val="18"/>
              </w:rPr>
              <w:instrText xml:space="preserve">\AppData\\Local\\T</w:instrText>
            </w:r>
            <w:r>
              <w:rPr>
                <w:sz w:val="18"/>
                <w:szCs w:val="18"/>
              </w:rPr>
              <w:instrText xml:space="preserve">e</w:instrText>
            </w:r>
            <w:r>
              <w:rPr>
                <w:sz w:val="18"/>
                <w:szCs w:val="18"/>
              </w:rPr>
              <w:instrText xml:space="preserve">mp</w:instrText>
            </w:r>
            <w:r>
              <w:rPr>
                <w:sz w:val="18"/>
                <w:szCs w:val="18"/>
              </w:rPr>
              <w:instrText xml:space="preserve">\\ksohtml15252\\wps18.png" \* MERGEFO</w:instrText>
            </w:r>
            <w:r>
              <w:rPr>
                <w:sz w:val="18"/>
                <w:szCs w:val="18"/>
              </w:rPr>
              <w:instrText xml:space="preserve">RMA</w:instrText>
            </w:r>
            <w:r>
              <w:rPr>
                <w:sz w:val="18"/>
                <w:szCs w:val="18"/>
              </w:rPr>
              <w:instrText xml:space="preserve">TINET</w:instrText>
            </w:r>
            <w:r>
              <w:rPr>
                <w:sz w:val="18"/>
                <w:szCs w:val="18"/>
              </w:rPr>
              <w:instrText xml:space="preserve"> </w:instrText>
            </w:r>
            <w:r>
              <w:rPr>
                <w:sz w:val="18"/>
                <w:szCs w:val="18"/>
              </w:rPr>
              <w:fldChar w:fldCharType="separate"/>
            </w:r>
            <w:r>
              <w:rPr>
                <w:sz w:val="18"/>
                <w:szCs w:val="18"/>
              </w:rPr>
              <mc:AlternateContent>
                <mc:Choice Requires="wpg">
                  <w:drawing>
                    <wp:inline xmlns:wp="http://schemas.openxmlformats.org/drawingml/2006/wordprocessingDrawing" distT="0" distB="0" distL="0" distR="0">
                      <wp:extent cx="1132942" cy="858622"/>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32942" cy="8586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9.2pt;height:67.6pt;mso-wrap-distance-left:0.0pt;mso-wrap-distance-top:0.0pt;mso-wrap-distance-right:0.0pt;mso-wrap-distance-bottom:0.0pt;" stroked="f">
                      <v:path textboxrect="0,0,0,0"/>
                      <v:imagedata r:id="rId33" o:title=""/>
                    </v:shape>
                  </w:pict>
                </mc:Fallback>
              </mc:AlternateContent>
            </w:r>
            <w:r>
              <w:rPr>
                <w:sz w:val="18"/>
                <w:szCs w:val="18"/>
              </w:rPr>
              <w:fldChar w:fldCharType="end"/>
            </w:r>
            <w:r>
              <w:rPr>
                <w:rFonts w:hint="eastAsia" w:ascii="宋体" w:hAnsi="宋体"/>
                <w:color w:val="000000"/>
                <w:sz w:val="18"/>
                <w:szCs w:val="18"/>
              </w:rPr>
            </w:r>
            <w:r/>
          </w:p>
        </w:tc>
        <w:tc>
          <w:tcPr>
            <w:shd w:val="clear" w:color="auto" w:fill="ffffff"/>
            <w:tcBorders>
              <w:top w:val="single" w:color="000000" w:sz="4" w:space="0"/>
              <w:left w:val="none" w:color="FFFFFF" w:sz="255" w:space="0"/>
              <w:bottom w:val="single" w:color="000000" w:sz="4" w:space="0"/>
              <w:right w:val="single" w:color="000000" w:sz="4" w:space="0"/>
            </w:tcBorders>
            <w:tcW w:w="3381" w:type="dxa"/>
            <w:vAlign w:val="center"/>
            <w:textDirection w:val="lrTb"/>
            <w:noWrap w:val="false"/>
          </w:tcPr>
          <w:p>
            <w:pPr>
              <w:pStyle w:val="764"/>
              <w:jc w:val="left"/>
              <w:widowControl/>
              <w:rPr>
                <w:rFonts w:hint="eastAsia" w:ascii="宋体" w:hAnsi="宋体"/>
                <w:color w:val="000000"/>
                <w:sz w:val="18"/>
                <w:szCs w:val="18"/>
              </w:rPr>
            </w:pPr>
            <w:r>
              <w:rPr>
                <w:rFonts w:hint="eastAsia" w:ascii="宋体" w:hAnsi="宋体"/>
                <w:color w:val="000000"/>
                <w:sz w:val="18"/>
                <w:szCs w:val="18"/>
              </w:rPr>
              <w:t xml:space="preserve">1800</w:t>
            </w:r>
            <w:r>
              <w:rPr>
                <w:rFonts w:ascii="宋体" w:hAnsi="宋体"/>
                <w:color w:val="000000"/>
                <w:sz w:val="18"/>
                <w:szCs w:val="18"/>
              </w:rPr>
              <w:t xml:space="preserve">mm</w:t>
            </w:r>
            <w:r>
              <w:rPr>
                <w:rFonts w:hint="eastAsia" w:ascii="宋体" w:hAnsi="宋体"/>
                <w:color w:val="000000"/>
                <w:sz w:val="18"/>
                <w:szCs w:val="18"/>
              </w:rPr>
              <w:t xml:space="preserve">×800</w:t>
            </w:r>
            <w:r>
              <w:rPr>
                <w:rFonts w:ascii="宋体" w:hAnsi="宋体"/>
                <w:color w:val="000000"/>
                <w:sz w:val="18"/>
                <w:szCs w:val="18"/>
              </w:rPr>
              <w:t xml:space="preserve">mm</w:t>
            </w:r>
            <w:r>
              <w:rPr>
                <w:rFonts w:hint="eastAsia" w:ascii="宋体" w:hAnsi="宋体"/>
                <w:color w:val="000000"/>
                <w:sz w:val="18"/>
                <w:szCs w:val="18"/>
              </w:rPr>
              <w:t xml:space="preserve">×400</w:t>
            </w:r>
            <w:r>
              <w:rPr>
                <w:rFonts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厚度16</w:t>
            </w:r>
            <w:r>
              <w:rPr>
                <w:rFonts w:hint="eastAsia" w:ascii="宋体" w:hAnsi="宋体"/>
                <w:color w:val="000000"/>
                <w:sz w:val="18"/>
                <w:szCs w:val="18"/>
              </w:rPr>
              <w:t xml:space="preserve">mm</w:t>
            </w:r>
            <w:r>
              <w:rPr>
                <w:rFonts w:hint="eastAsia" w:ascii="宋体" w:hAnsi="宋体"/>
                <w:color w:val="000000"/>
                <w:sz w:val="18"/>
                <w:szCs w:val="18"/>
              </w:rPr>
              <w:t xml:space="preserve">，</w:t>
            </w:r>
            <w:r>
              <w:rPr>
                <w:rFonts w:hint="eastAsia" w:ascii="宋体" w:hAnsi="宋体"/>
                <w:color w:val="000000"/>
                <w:sz w:val="18"/>
                <w:szCs w:val="18"/>
              </w:rPr>
              <w:t xml:space="preserve">面材采用优质</w:t>
            </w:r>
            <w:r>
              <w:rPr>
                <w:rFonts w:hint="eastAsia" w:ascii="宋体" w:hAnsi="宋体"/>
                <w:color w:val="000000"/>
                <w:sz w:val="18"/>
                <w:szCs w:val="18"/>
              </w:rPr>
              <w:t xml:space="preserve">三聚氰胺板E1级原纸饰面，</w:t>
            </w:r>
            <w:r>
              <w:rPr>
                <w:rFonts w:hint="eastAsia" w:ascii="宋体" w:hAnsi="宋体"/>
                <w:color w:val="000000"/>
                <w:sz w:val="18"/>
                <w:szCs w:val="18"/>
              </w:rPr>
              <w:t xml:space="preserve">纹理清晰，颜色均匀，甲醛释放量符合LY/T1831-2009标准规定。</w:t>
            </w:r>
            <w:r>
              <w:rPr>
                <w:rFonts w:hint="eastAsia" w:ascii="宋体" w:hAnsi="宋体"/>
                <w:color w:val="000000"/>
                <w:sz w:val="18"/>
                <w:szCs w:val="18"/>
              </w:rPr>
            </w:r>
            <w:r/>
          </w:p>
        </w:tc>
        <w:tc>
          <w:tcPr>
            <w:tcBorders>
              <w:top w:val="single" w:color="000000" w:sz="4" w:space="0"/>
              <w:left w:val="none" w:color="FFFFFF" w:sz="255" w:space="0"/>
              <w:bottom w:val="single" w:color="000000" w:sz="4" w:space="0"/>
              <w:right w:val="single" w:color="000000" w:sz="4" w:space="0"/>
            </w:tcBorders>
            <w:tcW w:w="551" w:type="dxa"/>
            <w:vAlign w:val="center"/>
            <w:textDirection w:val="lrTb"/>
            <w:noWrap w:val="false"/>
          </w:tcPr>
          <w:p>
            <w:pPr>
              <w:pStyle w:val="764"/>
              <w:jc w:val="center"/>
              <w:widowControl/>
              <w:rPr>
                <w:rFonts w:hint="eastAsia" w:ascii="宋体" w:hAnsi="宋体"/>
                <w:color w:val="000000"/>
                <w:szCs w:val="21"/>
              </w:rPr>
            </w:pPr>
            <w:r>
              <w:rPr>
                <w:rFonts w:hint="eastAsia"/>
                <w:color w:val="000000"/>
              </w:rPr>
              <w:t xml:space="preserve">1</w:t>
            </w:r>
            <w:r>
              <w:rPr>
                <w:rFonts w:hint="eastAsia" w:ascii="宋体" w:hAnsi="宋体"/>
                <w:color w:val="000000"/>
                <w:szCs w:val="21"/>
              </w:rPr>
            </w:r>
            <w:r/>
          </w:p>
        </w:tc>
        <w:tc>
          <w:tcPr>
            <w:tcBorders>
              <w:top w:val="single" w:color="000000" w:sz="4" w:space="0"/>
              <w:left w:val="none" w:color="FFFFFF" w:sz="255" w:space="0"/>
              <w:bottom w:val="single" w:color="000000" w:sz="4" w:space="0"/>
              <w:right w:val="single" w:color="000000" w:sz="4" w:space="0"/>
            </w:tcBorders>
            <w:tcW w:w="428" w:type="dxa"/>
            <w:vAlign w:val="center"/>
            <w:textDirection w:val="lrTb"/>
            <w:noWrap w:val="false"/>
          </w:tcPr>
          <w:p>
            <w:pPr>
              <w:pStyle w:val="764"/>
              <w:jc w:val="center"/>
              <w:widowControl/>
              <w:rPr>
                <w:rFonts w:hint="eastAsia" w:ascii="宋体" w:hAnsi="宋体"/>
                <w:color w:val="000000"/>
              </w:rPr>
            </w:pPr>
            <w:r>
              <w:rPr>
                <w:rFonts w:hint="eastAsia" w:ascii="宋体" w:hAnsi="宋体"/>
                <w:color w:val="000000"/>
              </w:rPr>
              <w:t xml:space="preserve">个</w:t>
            </w:r>
            <w:r>
              <w:rPr>
                <w:rFonts w:hint="eastAsia" w:ascii="宋体" w:hAnsi="宋体"/>
                <w:color w:val="000000"/>
              </w:rPr>
            </w:r>
            <w:r/>
          </w:p>
        </w:tc>
      </w:tr>
    </w:tbl>
    <w:p>
      <w:pPr>
        <w:pStyle w:val="764"/>
        <w:ind w:firstLine="480"/>
        <w:spacing w:line="440" w:lineRule="exact"/>
        <w:rPr>
          <w:rFonts w:hint="eastAsia" w:ascii="宋体" w:hAnsi="宋体"/>
          <w:b/>
          <w:bCs/>
          <w:sz w:val="24"/>
        </w:rPr>
      </w:pPr>
      <w:r>
        <w:rPr>
          <w:rFonts w:hint="eastAsia" w:ascii="宋体" w:hAnsi="宋体"/>
          <w:sz w:val="24"/>
        </w:rPr>
        <w:t xml:space="preserve">注：上述</w:t>
      </w:r>
      <w:r>
        <w:rPr>
          <w:rFonts w:hint="eastAsia" w:ascii="宋体" w:hAnsi="宋体"/>
          <w:sz w:val="24"/>
        </w:rPr>
        <w:t xml:space="preserve">序号</w:t>
      </w:r>
      <w:r>
        <w:rPr>
          <w:sz w:val="24"/>
        </w:rPr>
        <w:t xml:space="preserve">1</w:t>
      </w:r>
      <w:r>
        <w:rPr>
          <w:rFonts w:ascii="宋体" w:hAnsi="宋体"/>
          <w:sz w:val="24"/>
        </w:rPr>
        <w:t xml:space="preserve">-</w:t>
      </w:r>
      <w:r>
        <w:rPr>
          <w:rFonts w:hint="eastAsia" w:ascii="宋体" w:hAnsi="宋体"/>
          <w:sz w:val="24"/>
        </w:rPr>
        <w:t xml:space="preserve">序号</w:t>
      </w:r>
      <w:r>
        <w:rPr>
          <w:sz w:val="24"/>
        </w:rPr>
        <w:t xml:space="preserve">6</w:t>
      </w:r>
      <w:r>
        <w:rPr>
          <w:rFonts w:hint="eastAsia" w:ascii="宋体" w:hAnsi="宋体"/>
          <w:sz w:val="24"/>
        </w:rPr>
        <w:t xml:space="preserve">货物</w:t>
      </w:r>
      <w:r>
        <w:rPr>
          <w:rFonts w:hint="eastAsia" w:ascii="宋体" w:hAnsi="宋体"/>
          <w:sz w:val="24"/>
        </w:rPr>
        <w:t xml:space="preserve">为</w:t>
      </w:r>
      <w:r>
        <w:rPr>
          <w:rFonts w:hint="eastAsia" w:ascii="宋体" w:hAnsi="宋体"/>
          <w:sz w:val="24"/>
        </w:rPr>
        <w:t xml:space="preserve">智能</w:t>
      </w:r>
      <w:r>
        <w:rPr>
          <w:rFonts w:hint="eastAsia" w:ascii="宋体" w:hAnsi="宋体"/>
          <w:sz w:val="24"/>
        </w:rPr>
        <w:t xml:space="preserve">家具</w:t>
      </w:r>
      <w:r>
        <w:rPr>
          <w:rFonts w:hint="eastAsia" w:ascii="宋体" w:hAnsi="宋体"/>
          <w:sz w:val="24"/>
        </w:rPr>
        <w:t xml:space="preserve">，</w:t>
      </w:r>
      <w:r>
        <w:rPr>
          <w:rFonts w:hint="eastAsia" w:ascii="宋体" w:hAnsi="宋体"/>
          <w:sz w:val="24"/>
        </w:rPr>
        <w:t xml:space="preserve">序号</w:t>
      </w:r>
      <w:r>
        <w:rPr>
          <w:sz w:val="24"/>
        </w:rPr>
        <w:t xml:space="preserve">8</w:t>
      </w:r>
      <w:r>
        <w:rPr>
          <w:rFonts w:ascii="宋体" w:hAnsi="宋体"/>
          <w:sz w:val="24"/>
        </w:rPr>
        <w:t xml:space="preserve">-</w:t>
      </w:r>
      <w:r>
        <w:rPr>
          <w:rFonts w:hint="eastAsia" w:ascii="宋体" w:hAnsi="宋体"/>
          <w:sz w:val="24"/>
        </w:rPr>
        <w:t xml:space="preserve">序号</w:t>
      </w:r>
      <w:r>
        <w:rPr>
          <w:sz w:val="24"/>
        </w:rPr>
        <w:t xml:space="preserve">2</w:t>
      </w:r>
      <w:r>
        <w:rPr>
          <w:sz w:val="24"/>
        </w:rPr>
        <w:t xml:space="preserve">3</w:t>
      </w:r>
      <w:r>
        <w:rPr>
          <w:rFonts w:hint="eastAsia" w:ascii="宋体" w:hAnsi="宋体"/>
          <w:sz w:val="24"/>
        </w:rPr>
        <w:t xml:space="preserve">货物</w:t>
      </w:r>
      <w:r>
        <w:rPr>
          <w:rFonts w:hint="eastAsia" w:ascii="宋体" w:hAnsi="宋体"/>
          <w:sz w:val="24"/>
        </w:rPr>
        <w:t xml:space="preserve">为</w:t>
      </w:r>
      <w:r>
        <w:rPr>
          <w:rFonts w:hint="eastAsia" w:ascii="宋体" w:hAnsi="宋体"/>
          <w:sz w:val="24"/>
        </w:rPr>
        <w:t xml:space="preserve">普通</w:t>
      </w:r>
      <w:r>
        <w:rPr>
          <w:rFonts w:hint="eastAsia" w:ascii="宋体" w:hAnsi="宋体"/>
          <w:sz w:val="24"/>
        </w:rPr>
        <w:t xml:space="preserve">家具</w:t>
      </w:r>
      <w:r>
        <w:rPr>
          <w:rFonts w:hint="eastAsia" w:ascii="宋体" w:hAnsi="宋体"/>
          <w:sz w:val="24"/>
        </w:rPr>
        <w:t xml:space="preserve">，</w:t>
      </w:r>
      <w:r>
        <w:rPr>
          <w:rFonts w:hint="eastAsia" w:ascii="宋体" w:hAnsi="宋体"/>
          <w:sz w:val="24"/>
        </w:rPr>
        <w:t xml:space="preserve">其中</w:t>
      </w:r>
      <w:r>
        <w:rPr>
          <w:rFonts w:hint="eastAsia" w:ascii="宋体" w:hAnsi="宋体"/>
          <w:sz w:val="24"/>
        </w:rPr>
        <w:t xml:space="preserve">带“▲”项</w:t>
      </w:r>
      <w:r>
        <w:rPr>
          <w:rFonts w:hint="eastAsia" w:ascii="宋体" w:hAnsi="宋体"/>
          <w:sz w:val="24"/>
        </w:rPr>
        <w:t xml:space="preserve">参数需</w:t>
      </w:r>
      <w:r>
        <w:rPr>
          <w:rFonts w:hint="eastAsia" w:ascii="宋体" w:hAnsi="宋体"/>
          <w:sz w:val="24"/>
        </w:rPr>
        <w:t xml:space="preserve">在投标</w:t>
      </w:r>
      <w:r>
        <w:rPr>
          <w:rFonts w:hint="eastAsia" w:ascii="宋体" w:hAnsi="宋体"/>
          <w:sz w:val="24"/>
        </w:rPr>
        <w:t xml:space="preserve">文件中提供相关的</w:t>
      </w:r>
      <w:r>
        <w:rPr>
          <w:rFonts w:hint="eastAsia" w:ascii="宋体" w:hAnsi="宋体"/>
          <w:sz w:val="24"/>
        </w:rPr>
        <w:t xml:space="preserve">证明材</w:t>
      </w:r>
      <w:r>
        <w:rPr>
          <w:rFonts w:hint="eastAsia" w:ascii="宋体" w:hAnsi="宋体"/>
          <w:sz w:val="24"/>
        </w:rPr>
        <w:t xml:space="preserve">料</w:t>
      </w:r>
      <w:r>
        <w:rPr>
          <w:rFonts w:hint="eastAsia" w:ascii="宋体" w:hAnsi="宋体"/>
          <w:sz w:val="24"/>
        </w:rPr>
        <w:t xml:space="preserve">作</w:t>
      </w:r>
      <w:r>
        <w:rPr>
          <w:rFonts w:hint="eastAsia" w:ascii="宋体" w:hAnsi="宋体"/>
          <w:sz w:val="24"/>
        </w:rPr>
        <w:t xml:space="preserve">为佐证，未提供相关证</w:t>
      </w:r>
      <w:r>
        <w:rPr>
          <w:rFonts w:hint="eastAsia" w:ascii="宋体" w:hAnsi="宋体"/>
          <w:sz w:val="24"/>
        </w:rPr>
        <w:t xml:space="preserve">明材料或提供的证明材料无法佐证</w:t>
      </w:r>
      <w:r>
        <w:rPr>
          <w:rFonts w:hint="eastAsia" w:ascii="宋体" w:hAnsi="宋体"/>
          <w:sz w:val="24"/>
        </w:rPr>
        <w:t xml:space="preserve">的，将视为</w:t>
      </w:r>
      <w:r>
        <w:rPr>
          <w:rFonts w:hint="eastAsia" w:ascii="宋体" w:hAnsi="宋体"/>
          <w:sz w:val="24"/>
        </w:rPr>
        <w:t xml:space="preserve">负偏</w:t>
      </w:r>
      <w:r>
        <w:rPr>
          <w:rFonts w:hint="eastAsia" w:ascii="宋体" w:hAnsi="宋体"/>
          <w:sz w:val="24"/>
        </w:rPr>
        <w:t xml:space="preserve">离</w:t>
      </w:r>
      <w:r>
        <w:rPr>
          <w:rFonts w:hint="eastAsia" w:ascii="宋体" w:hAnsi="宋体"/>
          <w:sz w:val="24"/>
        </w:rPr>
        <w:t xml:space="preserve">。</w:t>
      </w:r>
      <w:r>
        <w:rPr>
          <w:rFonts w:hint="eastAsia" w:ascii="宋体" w:hAnsi="宋体"/>
          <w:b/>
          <w:bCs/>
          <w:sz w:val="24"/>
        </w:rPr>
      </w:r>
      <w:r/>
    </w:p>
    <w:p>
      <w:pPr>
        <w:pStyle w:val="793"/>
        <w:spacing w:line="440" w:lineRule="exact"/>
        <w:rPr>
          <w:rStyle w:val="858"/>
          <w:rFonts w:hint="eastAsia"/>
          <w:b/>
          <w:bCs/>
          <w:sz w:val="28"/>
          <w:szCs w:val="28"/>
        </w:rPr>
      </w:pPr>
      <w:r>
        <w:rPr>
          <w:rStyle w:val="858"/>
          <w:rFonts w:hint="eastAsia"/>
          <w:b/>
          <w:bCs/>
          <w:sz w:val="28"/>
          <w:szCs w:val="28"/>
        </w:rPr>
        <w:t xml:space="preserve">四</w:t>
      </w:r>
      <w:r>
        <w:rPr>
          <w:rStyle w:val="858"/>
          <w:b/>
          <w:bCs/>
          <w:sz w:val="28"/>
          <w:szCs w:val="28"/>
        </w:rPr>
        <w:t xml:space="preserve">、投</w:t>
      </w:r>
      <w:r>
        <w:rPr>
          <w:rStyle w:val="858"/>
          <w:b/>
          <w:bCs/>
          <w:sz w:val="28"/>
          <w:szCs w:val="28"/>
        </w:rPr>
        <w:t xml:space="preserve">标报</w:t>
      </w:r>
      <w:r>
        <w:rPr>
          <w:rStyle w:val="858"/>
          <w:b/>
          <w:bCs/>
          <w:sz w:val="28"/>
          <w:szCs w:val="28"/>
        </w:rPr>
        <w:t xml:space="preserve">价要求</w:t>
      </w:r>
      <w:bookmarkEnd w:id="93"/>
      <w:r/>
      <w:bookmarkEnd w:id="94"/>
      <w:r/>
      <w:bookmarkEnd w:id="95"/>
      <w:r/>
      <w:bookmarkEnd w:id="96"/>
      <w:r>
        <w:rPr>
          <w:rStyle w:val="858"/>
          <w:rFonts w:hint="eastAsia"/>
          <w:b/>
          <w:bCs/>
          <w:sz w:val="28"/>
          <w:szCs w:val="28"/>
        </w:rPr>
      </w:r>
      <w:r/>
    </w:p>
    <w:p>
      <w:pPr>
        <w:pStyle w:val="764"/>
        <w:ind w:firstLine="480"/>
        <w:spacing w:line="440" w:lineRule="exact"/>
        <w:rPr>
          <w:rFonts w:ascii="宋体" w:hAnsi="宋体"/>
          <w:b/>
          <w:bCs/>
          <w:sz w:val="24"/>
        </w:rPr>
      </w:pPr>
      <w:r/>
      <w:bookmarkStart w:id="99" w:name="_Toc198715643"/>
      <w:r/>
      <w:bookmarkStart w:id="100" w:name="_Toc198724204"/>
      <w:r>
        <w:rPr>
          <w:rFonts w:ascii="宋体" w:hAnsi="宋体"/>
          <w:b/>
          <w:bCs/>
          <w:sz w:val="24"/>
        </w:rPr>
        <w:t xml:space="preserve">1、投标人</w:t>
      </w:r>
      <w:r>
        <w:rPr>
          <w:rFonts w:hint="eastAsia" w:ascii="宋体" w:hAnsi="宋体"/>
          <w:b/>
          <w:bCs/>
          <w:sz w:val="24"/>
        </w:rPr>
        <w:t xml:space="preserve">应</w:t>
      </w:r>
      <w:r>
        <w:rPr>
          <w:rFonts w:ascii="宋体" w:hAnsi="宋体"/>
          <w:b/>
          <w:bCs/>
          <w:sz w:val="24"/>
        </w:rPr>
        <w:t xml:space="preserve">对本项目中的所</w:t>
      </w:r>
      <w:r>
        <w:rPr>
          <w:rFonts w:ascii="宋体" w:hAnsi="宋体"/>
          <w:b/>
          <w:bCs/>
          <w:sz w:val="24"/>
        </w:rPr>
        <w:t xml:space="preserve">有</w:t>
      </w:r>
      <w:r>
        <w:rPr>
          <w:rFonts w:ascii="宋体" w:hAnsi="宋体"/>
          <w:b/>
          <w:bCs/>
          <w:sz w:val="24"/>
        </w:rPr>
        <w:t xml:space="preserve">货物进行投报，不得漏报，否则将作无效</w:t>
      </w:r>
      <w:r>
        <w:rPr>
          <w:rFonts w:ascii="宋体" w:hAnsi="宋体"/>
          <w:b/>
          <w:bCs/>
          <w:sz w:val="24"/>
        </w:rPr>
        <w:t xml:space="preserve">投</w:t>
      </w:r>
      <w:r>
        <w:rPr>
          <w:rFonts w:ascii="宋体" w:hAnsi="宋体"/>
          <w:b/>
          <w:bCs/>
          <w:sz w:val="24"/>
        </w:rPr>
        <w:t xml:space="preserve">标处理。</w:t>
      </w:r>
      <w:r>
        <w:rPr>
          <w:rFonts w:ascii="宋体" w:hAnsi="宋体"/>
          <w:b/>
          <w:bCs/>
          <w:sz w:val="24"/>
        </w:rPr>
      </w:r>
      <w:r/>
    </w:p>
    <w:p>
      <w:pPr>
        <w:pStyle w:val="764"/>
        <w:ind w:firstLine="480"/>
        <w:spacing w:line="440" w:lineRule="exact"/>
        <w:rPr>
          <w:rFonts w:hint="eastAsia"/>
          <w:sz w:val="24"/>
        </w:rPr>
      </w:pPr>
      <w:r>
        <w:rPr>
          <w:rFonts w:hint="eastAsia"/>
          <w:sz w:val="24"/>
        </w:rPr>
        <w:t xml:space="preserve">2、投标报价应以人民币</w:t>
      </w:r>
      <w:r>
        <w:rPr>
          <w:rFonts w:hint="eastAsia"/>
          <w:sz w:val="24"/>
        </w:rPr>
        <w:t xml:space="preserve">报价</w:t>
      </w:r>
      <w:r>
        <w:rPr>
          <w:rFonts w:hint="eastAsia"/>
          <w:sz w:val="24"/>
        </w:rPr>
        <w:t xml:space="preserve">，投标总</w:t>
      </w:r>
      <w:r>
        <w:rPr>
          <w:rFonts w:hint="eastAsia"/>
          <w:sz w:val="24"/>
        </w:rPr>
        <w:t xml:space="preserve">价包括</w:t>
      </w:r>
      <w:r>
        <w:rPr>
          <w:rFonts w:hint="eastAsia"/>
          <w:sz w:val="24"/>
        </w:rPr>
        <w:t xml:space="preserve">：货物</w:t>
      </w:r>
      <w:r>
        <w:rPr>
          <w:rFonts w:hint="eastAsia"/>
          <w:sz w:val="24"/>
        </w:rPr>
        <w:t xml:space="preserve">费、人工费</w:t>
      </w:r>
      <w:r>
        <w:rPr>
          <w:rFonts w:hint="eastAsia"/>
          <w:sz w:val="24"/>
        </w:rPr>
        <w:t xml:space="preserve">、</w:t>
      </w:r>
      <w:r>
        <w:rPr>
          <w:rFonts w:hint="eastAsia"/>
          <w:sz w:val="24"/>
        </w:rPr>
        <w:t xml:space="preserve">辅材费（包括安装材料、附件、配</w:t>
      </w:r>
      <w:r>
        <w:rPr>
          <w:rFonts w:hint="eastAsia"/>
          <w:sz w:val="24"/>
        </w:rPr>
        <w:t xml:space="preserve">管等）</w:t>
      </w:r>
      <w:r>
        <w:rPr>
          <w:rFonts w:hint="eastAsia"/>
          <w:sz w:val="24"/>
        </w:rPr>
        <w:t xml:space="preserve">、包装费、吊装</w:t>
      </w:r>
      <w:r>
        <w:rPr>
          <w:rFonts w:hint="eastAsia"/>
          <w:sz w:val="24"/>
        </w:rPr>
        <w:t xml:space="preserve">运杂费</w:t>
      </w:r>
      <w:r>
        <w:rPr>
          <w:rFonts w:hint="eastAsia"/>
          <w:sz w:val="24"/>
        </w:rPr>
        <w:t xml:space="preserve">、</w:t>
      </w:r>
      <w:r>
        <w:rPr>
          <w:rFonts w:hint="eastAsia"/>
          <w:sz w:val="24"/>
        </w:rPr>
        <w:t xml:space="preserve">运</w:t>
      </w:r>
      <w:r>
        <w:rPr>
          <w:rFonts w:hint="eastAsia"/>
          <w:sz w:val="24"/>
        </w:rPr>
        <w:t xml:space="preserve">输费、通讯费、交</w:t>
      </w:r>
      <w:r>
        <w:rPr>
          <w:rFonts w:hint="eastAsia"/>
          <w:sz w:val="24"/>
        </w:rPr>
        <w:t xml:space="preserve">通费</w:t>
      </w:r>
      <w:r>
        <w:rPr>
          <w:rFonts w:hint="eastAsia"/>
          <w:sz w:val="24"/>
        </w:rPr>
        <w:t xml:space="preserve">、安装费、开孔费</w:t>
      </w:r>
      <w:r>
        <w:rPr>
          <w:rFonts w:hint="eastAsia"/>
          <w:sz w:val="24"/>
        </w:rPr>
        <w:t xml:space="preserve">、</w:t>
      </w:r>
      <w:r>
        <w:rPr>
          <w:rFonts w:hint="eastAsia"/>
          <w:sz w:val="24"/>
        </w:rPr>
        <w:t xml:space="preserve">开</w:t>
      </w:r>
      <w:r>
        <w:rPr>
          <w:rFonts w:hint="eastAsia"/>
          <w:sz w:val="24"/>
        </w:rPr>
        <w:t xml:space="preserve">槽费、补槽费、调试费、</w:t>
      </w:r>
      <w:r>
        <w:rPr>
          <w:rFonts w:hint="eastAsia"/>
          <w:sz w:val="24"/>
        </w:rPr>
        <w:t xml:space="preserve">垃圾清运费、</w:t>
      </w:r>
      <w:r>
        <w:rPr>
          <w:rFonts w:hint="eastAsia"/>
          <w:sz w:val="24"/>
        </w:rPr>
        <w:t xml:space="preserve">利润、税金、政</w:t>
      </w:r>
      <w:r>
        <w:rPr>
          <w:rFonts w:hint="eastAsia"/>
          <w:sz w:val="24"/>
        </w:rPr>
        <w:t xml:space="preserve">策性</w:t>
      </w:r>
      <w:r>
        <w:rPr>
          <w:rFonts w:hint="eastAsia"/>
          <w:sz w:val="24"/>
        </w:rPr>
        <w:t xml:space="preserve">文</w:t>
      </w:r>
      <w:r>
        <w:rPr>
          <w:rFonts w:hint="eastAsia"/>
          <w:sz w:val="24"/>
        </w:rPr>
        <w:t xml:space="preserve">件</w:t>
      </w:r>
      <w:r>
        <w:rPr>
          <w:rFonts w:hint="eastAsia"/>
          <w:sz w:val="24"/>
        </w:rPr>
        <w:t xml:space="preserve">规</w:t>
      </w:r>
      <w:r>
        <w:rPr>
          <w:rFonts w:hint="eastAsia"/>
          <w:sz w:val="24"/>
        </w:rPr>
        <w:t xml:space="preserve">定</w:t>
      </w:r>
      <w:r>
        <w:rPr>
          <w:rFonts w:hint="eastAsia"/>
          <w:sz w:val="24"/>
        </w:rPr>
        <w:t xml:space="preserve">及合同包含的所有风险、责任等完成本</w:t>
      </w:r>
      <w:r>
        <w:rPr>
          <w:rFonts w:hint="eastAsia"/>
          <w:sz w:val="24"/>
        </w:rPr>
        <w:t xml:space="preserve">项目的各项应</w:t>
      </w:r>
      <w:r>
        <w:rPr>
          <w:rFonts w:hint="eastAsia"/>
          <w:sz w:val="24"/>
        </w:rPr>
        <w:t xml:space="preserve">有费用</w:t>
      </w:r>
      <w:r>
        <w:rPr>
          <w:rFonts w:hint="eastAsia"/>
          <w:sz w:val="24"/>
        </w:rPr>
        <w:t xml:space="preserve">。</w:t>
      </w:r>
      <w:r>
        <w:rPr>
          <w:rFonts w:hint="eastAsia"/>
          <w:sz w:val="24"/>
        </w:rPr>
      </w:r>
      <w:r/>
    </w:p>
    <w:p>
      <w:pPr>
        <w:pStyle w:val="764"/>
        <w:ind w:firstLine="480"/>
        <w:spacing w:line="440" w:lineRule="exact"/>
        <w:rPr>
          <w:rFonts w:hint="eastAsia"/>
          <w:sz w:val="24"/>
        </w:rPr>
      </w:pPr>
      <w:r>
        <w:rPr>
          <w:rFonts w:hint="eastAsia"/>
          <w:sz w:val="24"/>
        </w:rPr>
        <w:t xml:space="preserve">3、投标人应负责投保所</w:t>
      </w:r>
      <w:r>
        <w:rPr>
          <w:rFonts w:hint="eastAsia"/>
          <w:sz w:val="24"/>
        </w:rPr>
        <w:t xml:space="preserve">有</w:t>
      </w:r>
      <w:r>
        <w:rPr>
          <w:rFonts w:hint="eastAsia"/>
          <w:sz w:val="24"/>
        </w:rPr>
        <w:t xml:space="preserve">货物</w:t>
      </w:r>
      <w:r>
        <w:rPr>
          <w:rFonts w:hint="eastAsia"/>
          <w:sz w:val="24"/>
        </w:rPr>
        <w:t xml:space="preserve">安装工程</w:t>
      </w:r>
      <w:r>
        <w:rPr>
          <w:rFonts w:hint="eastAsia"/>
          <w:sz w:val="24"/>
        </w:rPr>
        <w:t xml:space="preserve">一切险</w:t>
      </w:r>
      <w:r>
        <w:rPr>
          <w:rFonts w:hint="eastAsia"/>
          <w:sz w:val="24"/>
        </w:rPr>
        <w:t xml:space="preserve">、第三者责</w:t>
      </w:r>
      <w:r>
        <w:rPr>
          <w:rFonts w:hint="eastAsia"/>
          <w:sz w:val="24"/>
        </w:rPr>
        <w:t xml:space="preserve">任险及投标人</w:t>
      </w:r>
      <w:r>
        <w:rPr>
          <w:rFonts w:hint="eastAsia"/>
          <w:sz w:val="24"/>
        </w:rPr>
        <w:t xml:space="preserve">施工人员保险，费用包含在投标总价中。</w:t>
      </w:r>
      <w:r>
        <w:rPr>
          <w:rFonts w:hint="eastAsia"/>
          <w:sz w:val="24"/>
        </w:rPr>
      </w:r>
      <w:r/>
    </w:p>
    <w:p>
      <w:pPr>
        <w:pStyle w:val="764"/>
        <w:ind w:firstLine="480"/>
        <w:spacing w:line="440" w:lineRule="exact"/>
        <w:rPr>
          <w:rFonts w:hint="eastAsia"/>
          <w:sz w:val="24"/>
        </w:rPr>
      </w:pPr>
      <w:r>
        <w:rPr>
          <w:rFonts w:hint="eastAsia"/>
          <w:sz w:val="24"/>
        </w:rPr>
        <w:t xml:space="preserve">4、请投标人充分考虑本</w:t>
      </w:r>
      <w:r>
        <w:rPr>
          <w:rFonts w:hint="eastAsia"/>
          <w:sz w:val="24"/>
        </w:rPr>
        <w:t xml:space="preserve">项目的潜在</w:t>
      </w:r>
      <w:r>
        <w:rPr>
          <w:rFonts w:hint="eastAsia"/>
          <w:sz w:val="24"/>
        </w:rPr>
        <w:t xml:space="preserve">风险</w:t>
      </w:r>
      <w:r>
        <w:rPr>
          <w:rFonts w:hint="eastAsia"/>
          <w:sz w:val="24"/>
        </w:rPr>
        <w:t xml:space="preserve">，</w:t>
      </w:r>
      <w:r>
        <w:rPr>
          <w:rFonts w:hint="eastAsia"/>
          <w:sz w:val="24"/>
        </w:rPr>
        <w:t xml:space="preserve">并</w:t>
      </w:r>
      <w:r>
        <w:rPr>
          <w:rFonts w:hint="eastAsia"/>
          <w:sz w:val="24"/>
        </w:rPr>
        <w:t xml:space="preserve">自行</w:t>
      </w:r>
      <w:r>
        <w:rPr>
          <w:rFonts w:hint="eastAsia"/>
          <w:sz w:val="24"/>
        </w:rPr>
        <w:t xml:space="preserve">承担</w:t>
      </w:r>
      <w:r>
        <w:rPr>
          <w:rFonts w:hint="eastAsia"/>
          <w:sz w:val="24"/>
        </w:rPr>
        <w:t xml:space="preserve">由此而</w:t>
      </w:r>
      <w:r>
        <w:rPr>
          <w:rFonts w:hint="eastAsia"/>
          <w:sz w:val="24"/>
        </w:rPr>
        <w:t xml:space="preserve">产生的一切费用，采</w:t>
      </w:r>
      <w:r>
        <w:rPr>
          <w:rFonts w:hint="eastAsia"/>
          <w:sz w:val="24"/>
        </w:rPr>
        <w:t xml:space="preserve">购</w:t>
      </w:r>
      <w:r>
        <w:rPr>
          <w:rFonts w:hint="eastAsia"/>
          <w:sz w:val="24"/>
        </w:rPr>
        <w:t xml:space="preserve">人不因项目不</w:t>
      </w:r>
      <w:r>
        <w:rPr>
          <w:rFonts w:hint="eastAsia"/>
          <w:sz w:val="24"/>
        </w:rPr>
        <w:t xml:space="preserve">可预见的情况而支付任</w:t>
      </w:r>
      <w:r>
        <w:rPr>
          <w:rFonts w:hint="eastAsia"/>
          <w:sz w:val="24"/>
        </w:rPr>
        <w:t xml:space="preserve">何费用。</w:t>
      </w:r>
      <w:r>
        <w:rPr>
          <w:rFonts w:hint="eastAsia"/>
          <w:sz w:val="24"/>
        </w:rPr>
      </w:r>
      <w:r/>
    </w:p>
    <w:p>
      <w:pPr>
        <w:pStyle w:val="764"/>
        <w:ind w:firstLine="480"/>
        <w:spacing w:line="440" w:lineRule="exact"/>
        <w:rPr>
          <w:rFonts w:hint="eastAsia"/>
          <w:sz w:val="24"/>
        </w:rPr>
      </w:pPr>
      <w:r>
        <w:rPr>
          <w:sz w:val="24"/>
        </w:rPr>
        <w:t xml:space="preserve">5</w:t>
      </w:r>
      <w:r>
        <w:rPr>
          <w:rFonts w:hint="eastAsia"/>
          <w:sz w:val="24"/>
        </w:rPr>
        <w:t xml:space="preserve">、本项目为总价包干，中标人应完成</w:t>
      </w:r>
      <w:r>
        <w:rPr>
          <w:rFonts w:hint="eastAsia"/>
          <w:sz w:val="24"/>
        </w:rPr>
        <w:t xml:space="preserve">项目交付给采</w:t>
      </w:r>
      <w:r>
        <w:rPr>
          <w:rFonts w:hint="eastAsia"/>
          <w:sz w:val="24"/>
        </w:rPr>
        <w:t xml:space="preserve">购人并能</w:t>
      </w:r>
      <w:r>
        <w:rPr>
          <w:rFonts w:hint="eastAsia"/>
          <w:sz w:val="24"/>
        </w:rPr>
        <w:t xml:space="preserve">顺利运行（功</w:t>
      </w:r>
      <w:r>
        <w:rPr>
          <w:rFonts w:hint="eastAsia"/>
          <w:sz w:val="24"/>
        </w:rPr>
        <w:t xml:space="preserve">能</w:t>
      </w:r>
      <w:r>
        <w:rPr>
          <w:rFonts w:hint="eastAsia"/>
          <w:sz w:val="24"/>
        </w:rPr>
        <w:t xml:space="preserve">全部能满足采购人要求）前的所有事</w:t>
      </w:r>
      <w:r>
        <w:rPr>
          <w:rFonts w:hint="eastAsia"/>
          <w:sz w:val="24"/>
        </w:rPr>
        <w:t xml:space="preserve">宜</w:t>
      </w:r>
      <w:r>
        <w:rPr>
          <w:rFonts w:hint="eastAsia"/>
          <w:sz w:val="24"/>
        </w:rPr>
        <w:t xml:space="preserve">（除采购</w:t>
      </w:r>
      <w:r>
        <w:rPr>
          <w:rFonts w:hint="eastAsia"/>
          <w:sz w:val="24"/>
        </w:rPr>
        <w:t xml:space="preserve">人</w:t>
      </w:r>
      <w:r>
        <w:rPr>
          <w:rFonts w:hint="eastAsia"/>
          <w:sz w:val="24"/>
        </w:rPr>
        <w:t xml:space="preserve">负责事项外），投</w:t>
      </w:r>
      <w:r>
        <w:rPr>
          <w:rFonts w:hint="eastAsia"/>
          <w:sz w:val="24"/>
        </w:rPr>
        <w:t xml:space="preserve">标人应根据</w:t>
      </w:r>
      <w:r>
        <w:rPr>
          <w:rFonts w:hint="eastAsia"/>
          <w:sz w:val="24"/>
        </w:rPr>
        <w:t xml:space="preserve">项目需求以及实际踏勘情</w:t>
      </w:r>
      <w:r>
        <w:rPr>
          <w:rFonts w:hint="eastAsia"/>
          <w:sz w:val="24"/>
        </w:rPr>
        <w:t xml:space="preserve">况进行报价，并在报价表格中一一体现。如中标人存在缺</w:t>
      </w:r>
      <w:r>
        <w:rPr>
          <w:rFonts w:hint="eastAsia"/>
          <w:sz w:val="24"/>
        </w:rPr>
        <w:t xml:space="preserve">项漏项导致项目无</w:t>
      </w:r>
      <w:r>
        <w:rPr>
          <w:rFonts w:hint="eastAsia"/>
          <w:sz w:val="24"/>
        </w:rPr>
        <w:t xml:space="preserve">法实</w:t>
      </w:r>
      <w:r>
        <w:rPr>
          <w:rFonts w:hint="eastAsia"/>
          <w:sz w:val="24"/>
        </w:rPr>
        <w:t xml:space="preserve">现</w:t>
      </w:r>
      <w:r>
        <w:rPr>
          <w:rFonts w:hint="eastAsia"/>
          <w:sz w:val="24"/>
        </w:rPr>
        <w:t xml:space="preserve">采</w:t>
      </w:r>
      <w:r>
        <w:rPr>
          <w:rFonts w:hint="eastAsia"/>
          <w:sz w:val="24"/>
        </w:rPr>
        <w:t xml:space="preserve">购</w:t>
      </w:r>
      <w:r>
        <w:rPr>
          <w:rFonts w:hint="eastAsia"/>
          <w:sz w:val="24"/>
        </w:rPr>
        <w:t xml:space="preserve">人</w:t>
      </w:r>
      <w:r>
        <w:rPr>
          <w:rFonts w:hint="eastAsia"/>
          <w:sz w:val="24"/>
        </w:rPr>
        <w:t xml:space="preserve">项目要求的，由中标人自行负责并承担</w:t>
      </w:r>
      <w:r>
        <w:rPr>
          <w:rFonts w:hint="eastAsia"/>
          <w:sz w:val="24"/>
        </w:rPr>
        <w:t xml:space="preserve">风险，不调整</w:t>
      </w:r>
      <w:r>
        <w:rPr>
          <w:rFonts w:hint="eastAsia"/>
          <w:sz w:val="24"/>
        </w:rPr>
        <w:t xml:space="preserve">中标价格（</w:t>
      </w:r>
      <w:r>
        <w:rPr>
          <w:rFonts w:hint="eastAsia"/>
          <w:sz w:val="24"/>
        </w:rPr>
        <w:t xml:space="preserve">在采购范围不变的情况下</w:t>
      </w:r>
      <w:r>
        <w:rPr>
          <w:rFonts w:hint="eastAsia"/>
          <w:sz w:val="24"/>
        </w:rPr>
        <w:t xml:space="preserve">）。</w:t>
      </w:r>
      <w:r>
        <w:rPr>
          <w:rFonts w:hint="eastAsia"/>
          <w:sz w:val="24"/>
        </w:rPr>
      </w:r>
      <w:r/>
    </w:p>
    <w:p>
      <w:pPr>
        <w:pStyle w:val="764"/>
        <w:ind w:firstLine="480"/>
        <w:spacing w:line="440" w:lineRule="exact"/>
        <w:rPr>
          <w:rFonts w:hint="eastAsia"/>
          <w:sz w:val="24"/>
        </w:rPr>
      </w:pPr>
      <w:r>
        <w:rPr>
          <w:sz w:val="24"/>
        </w:rPr>
        <w:t xml:space="preserve">6</w:t>
      </w:r>
      <w:r>
        <w:rPr>
          <w:rFonts w:hint="eastAsia"/>
          <w:sz w:val="24"/>
        </w:rPr>
        <w:t xml:space="preserve">、</w:t>
      </w:r>
      <w:r>
        <w:rPr>
          <w:rFonts w:hint="eastAsia"/>
          <w:sz w:val="24"/>
        </w:rPr>
        <w:t xml:space="preserve">签订</w:t>
      </w:r>
      <w:r>
        <w:rPr>
          <w:rFonts w:hint="eastAsia"/>
          <w:sz w:val="24"/>
        </w:rPr>
        <w:t xml:space="preserve">政府采购合同时，</w:t>
      </w:r>
      <w:r>
        <w:rPr>
          <w:rFonts w:hint="eastAsia"/>
          <w:sz w:val="24"/>
        </w:rPr>
        <w:t xml:space="preserve">中标人应当向</w:t>
      </w:r>
      <w:r>
        <w:rPr>
          <w:rFonts w:hint="eastAsia"/>
          <w:sz w:val="24"/>
        </w:rPr>
        <w:t xml:space="preserve">采购人提交履约保证金</w:t>
      </w:r>
      <w:r>
        <w:rPr>
          <w:rFonts w:hint="eastAsia"/>
          <w:sz w:val="24"/>
        </w:rPr>
        <w:t xml:space="preserve">。</w:t>
      </w:r>
      <w:r>
        <w:rPr>
          <w:rFonts w:hint="eastAsia"/>
          <w:sz w:val="24"/>
        </w:rPr>
      </w:r>
      <w:r/>
    </w:p>
    <w:p>
      <w:pPr>
        <w:pStyle w:val="764"/>
        <w:ind w:firstLine="720"/>
        <w:spacing w:line="440" w:lineRule="exact"/>
        <w:rPr>
          <w:rFonts w:hint="eastAsia"/>
          <w:color w:val="000000"/>
          <w:sz w:val="24"/>
          <w:szCs w:val="24"/>
        </w:rPr>
      </w:pPr>
      <w:r>
        <w:rPr>
          <w:color w:val="000000"/>
          <w:sz w:val="24"/>
          <w:szCs w:val="24"/>
        </w:rPr>
        <w:t xml:space="preserve">6</w:t>
      </w:r>
      <w:r>
        <w:rPr>
          <w:rFonts w:hint="eastAsia"/>
          <w:color w:val="000000"/>
          <w:sz w:val="24"/>
          <w:szCs w:val="24"/>
        </w:rPr>
        <w:t xml:space="preserve">.1 履约保证金为合同总金额的1％</w:t>
      </w:r>
      <w:r>
        <w:rPr>
          <w:rFonts w:hint="eastAsia"/>
          <w:color w:val="000000"/>
          <w:sz w:val="24"/>
          <w:szCs w:val="24"/>
        </w:rPr>
        <w:t xml:space="preserve">。</w:t>
      </w:r>
      <w:r>
        <w:rPr>
          <w:rFonts w:hint="eastAsia"/>
          <w:color w:val="000000"/>
          <w:sz w:val="24"/>
          <w:szCs w:val="24"/>
        </w:rPr>
      </w:r>
      <w:r/>
    </w:p>
    <w:p>
      <w:pPr>
        <w:pStyle w:val="764"/>
        <w:ind w:firstLine="720"/>
        <w:spacing w:line="440" w:lineRule="exact"/>
        <w:rPr>
          <w:rFonts w:hint="eastAsia"/>
          <w:sz w:val="24"/>
        </w:rPr>
      </w:pPr>
      <w:r>
        <w:rPr>
          <w:color w:val="000000"/>
          <w:sz w:val="24"/>
          <w:szCs w:val="24"/>
        </w:rPr>
        <w:t xml:space="preserve">6</w:t>
      </w:r>
      <w:r>
        <w:rPr>
          <w:rFonts w:hint="eastAsia"/>
          <w:color w:val="000000"/>
          <w:sz w:val="24"/>
          <w:szCs w:val="24"/>
        </w:rPr>
        <w:t xml:space="preserve">.2</w:t>
      </w:r>
      <w:r>
        <w:rPr>
          <w:rFonts w:hint="eastAsia"/>
          <w:color w:val="000000"/>
          <w:sz w:val="24"/>
          <w:szCs w:val="24"/>
        </w:rPr>
        <w:t xml:space="preserve"> 履</w:t>
      </w:r>
      <w:r>
        <w:rPr>
          <w:rFonts w:hint="eastAsia"/>
          <w:color w:val="000000"/>
          <w:sz w:val="24"/>
          <w:szCs w:val="24"/>
        </w:rPr>
        <w:t xml:space="preserve">约保</w:t>
      </w:r>
      <w:r>
        <w:rPr>
          <w:rFonts w:hint="eastAsia"/>
          <w:sz w:val="24"/>
        </w:rPr>
        <w:t xml:space="preserve">证金以电</w:t>
      </w:r>
      <w:r>
        <w:rPr>
          <w:rFonts w:hint="eastAsia"/>
          <w:sz w:val="24"/>
        </w:rPr>
        <w:t xml:space="preserve">子履约保函（保险）形式提交，履约保函（</w:t>
      </w:r>
      <w:r>
        <w:rPr>
          <w:rFonts w:hint="eastAsia"/>
          <w:sz w:val="24"/>
        </w:rPr>
        <w:t xml:space="preserve">保险）有效期</w:t>
      </w:r>
      <w:r>
        <w:rPr>
          <w:rFonts w:hint="eastAsia"/>
          <w:sz w:val="24"/>
        </w:rPr>
        <w:t xml:space="preserve">届</w:t>
      </w:r>
      <w:r>
        <w:rPr>
          <w:rFonts w:hint="eastAsia"/>
          <w:sz w:val="24"/>
        </w:rPr>
        <w:t xml:space="preserve">满且担</w:t>
      </w:r>
      <w:r>
        <w:rPr>
          <w:rFonts w:hint="eastAsia"/>
          <w:sz w:val="24"/>
        </w:rPr>
        <w:t xml:space="preserve">保人</w:t>
      </w:r>
      <w:r>
        <w:rPr>
          <w:rFonts w:hint="eastAsia"/>
          <w:sz w:val="24"/>
        </w:rPr>
        <w:t xml:space="preserve">按照约定履行</w:t>
      </w:r>
      <w:r>
        <w:rPr>
          <w:rFonts w:hint="eastAsia"/>
          <w:sz w:val="24"/>
        </w:rPr>
        <w:t xml:space="preserve">了</w:t>
      </w:r>
      <w:r>
        <w:rPr>
          <w:rFonts w:hint="eastAsia"/>
          <w:sz w:val="24"/>
        </w:rPr>
        <w:t xml:space="preserve">担保责任后自动失效。</w:t>
      </w:r>
      <w:r>
        <w:rPr>
          <w:rFonts w:hint="eastAsia"/>
          <w:sz w:val="24"/>
        </w:rPr>
      </w:r>
      <w:r/>
    </w:p>
    <w:p>
      <w:pPr>
        <w:pStyle w:val="764"/>
        <w:spacing w:line="460" w:lineRule="exact"/>
        <w:rPr>
          <w:rFonts w:hint="eastAsia" w:ascii="宋体" w:hAnsi="宋体"/>
          <w:b/>
          <w:bCs/>
          <w:sz w:val="28"/>
          <w:szCs w:val="24"/>
        </w:rPr>
      </w:pPr>
      <w:r/>
      <w:bookmarkEnd w:id="99"/>
      <w:r/>
      <w:bookmarkEnd w:id="100"/>
      <w:r>
        <w:rPr>
          <w:rFonts w:hint="eastAsia" w:ascii="宋体" w:hAnsi="宋体"/>
          <w:b/>
          <w:bCs/>
          <w:sz w:val="28"/>
          <w:szCs w:val="24"/>
        </w:rPr>
        <w:t xml:space="preserve">五</w:t>
      </w:r>
      <w:r>
        <w:rPr>
          <w:rFonts w:hint="eastAsia" w:ascii="宋体" w:hAnsi="宋体"/>
          <w:b/>
          <w:bCs/>
          <w:sz w:val="28"/>
          <w:szCs w:val="24"/>
        </w:rPr>
        <w:t xml:space="preserve">、项目实施方案</w:t>
      </w:r>
      <w:r>
        <w:rPr>
          <w:rFonts w:hint="eastAsia" w:ascii="宋体" w:hAnsi="宋体"/>
          <w:b/>
          <w:bCs/>
          <w:sz w:val="28"/>
          <w:szCs w:val="24"/>
        </w:rPr>
        <w:t xml:space="preserve">：</w:t>
      </w:r>
      <w:r/>
    </w:p>
    <w:p>
      <w:pPr>
        <w:pStyle w:val="764"/>
        <w:ind w:firstLine="480"/>
        <w:spacing w:line="440" w:lineRule="exact"/>
        <w:rPr>
          <w:sz w:val="24"/>
          <w:szCs w:val="21"/>
        </w:rPr>
      </w:pPr>
      <w:r>
        <w:rPr>
          <w:sz w:val="24"/>
          <w:szCs w:val="21"/>
        </w:rPr>
        <w:t xml:space="preserve">1、</w:t>
      </w:r>
      <w:r>
        <w:rPr>
          <w:sz w:val="24"/>
          <w:szCs w:val="21"/>
        </w:rPr>
        <w:t xml:space="preserve">投标人</w:t>
      </w:r>
      <w:r>
        <w:rPr>
          <w:sz w:val="24"/>
          <w:szCs w:val="21"/>
        </w:rPr>
        <w:t xml:space="preserve">需制定详细的</w:t>
      </w:r>
      <w:r>
        <w:rPr>
          <w:rFonts w:hint="eastAsia"/>
          <w:sz w:val="24"/>
          <w:szCs w:val="21"/>
        </w:rPr>
        <w:t xml:space="preserve">项目</w:t>
      </w:r>
      <w:r>
        <w:rPr>
          <w:rFonts w:hint="eastAsia"/>
          <w:sz w:val="24"/>
        </w:rPr>
        <w:t xml:space="preserve">实施进度计划</w:t>
      </w:r>
      <w:r>
        <w:rPr>
          <w:sz w:val="24"/>
          <w:szCs w:val="21"/>
        </w:rPr>
        <w:t xml:space="preserve">及质量保障措</w:t>
      </w:r>
      <w:r>
        <w:rPr>
          <w:sz w:val="24"/>
          <w:szCs w:val="21"/>
        </w:rPr>
        <w:t xml:space="preserve">施，明</w:t>
      </w:r>
      <w:r>
        <w:rPr>
          <w:sz w:val="24"/>
          <w:szCs w:val="21"/>
        </w:rPr>
        <w:t xml:space="preserve">确运输进场、现场安装调试节点，并</w:t>
      </w:r>
      <w:r>
        <w:rPr>
          <w:sz w:val="24"/>
          <w:szCs w:val="21"/>
        </w:rPr>
        <w:t xml:space="preserve">制定与采购人的相关协作配合措施，确保项目能够按时稳步完成。</w:t>
      </w:r>
      <w:r/>
    </w:p>
    <w:p>
      <w:pPr>
        <w:pStyle w:val="764"/>
        <w:ind w:firstLine="480"/>
        <w:spacing w:line="440" w:lineRule="exact"/>
        <w:rPr>
          <w:sz w:val="24"/>
          <w:szCs w:val="24"/>
        </w:rPr>
      </w:pPr>
      <w:r>
        <w:rPr>
          <w:sz w:val="24"/>
          <w:szCs w:val="21"/>
        </w:rPr>
        <w:t xml:space="preserve">2、投标人需执行有</w:t>
      </w:r>
      <w:r>
        <w:rPr>
          <w:sz w:val="24"/>
          <w:szCs w:val="21"/>
        </w:rPr>
        <w:t xml:space="preserve">关国</w:t>
      </w:r>
      <w:r>
        <w:rPr>
          <w:sz w:val="24"/>
          <w:szCs w:val="21"/>
        </w:rPr>
        <w:t xml:space="preserve">家和行业规范，根据现场安装环境、安装位置等情况制定有效可行</w:t>
      </w:r>
      <w:r>
        <w:rPr>
          <w:sz w:val="24"/>
          <w:szCs w:val="21"/>
        </w:rPr>
        <w:t xml:space="preserve">的现场安装调试</w:t>
      </w:r>
      <w:r>
        <w:rPr>
          <w:sz w:val="24"/>
          <w:szCs w:val="21"/>
        </w:rPr>
        <w:t xml:space="preserve">方案。同时制</w:t>
      </w:r>
      <w:r>
        <w:rPr>
          <w:sz w:val="24"/>
          <w:szCs w:val="21"/>
        </w:rPr>
        <w:t xml:space="preserve">定切实</w:t>
      </w:r>
      <w:r>
        <w:rPr>
          <w:sz w:val="24"/>
          <w:szCs w:val="21"/>
        </w:rPr>
        <w:t xml:space="preserve">有效的</w:t>
      </w:r>
      <w:r>
        <w:rPr>
          <w:sz w:val="24"/>
          <w:szCs w:val="24"/>
        </w:rPr>
        <w:t xml:space="preserve">安全保障</w:t>
      </w:r>
      <w:r>
        <w:rPr>
          <w:sz w:val="24"/>
          <w:szCs w:val="24"/>
        </w:rPr>
        <w:t xml:space="preserve">措</w:t>
      </w:r>
      <w:r>
        <w:rPr>
          <w:sz w:val="24"/>
          <w:szCs w:val="24"/>
        </w:rPr>
        <w:t xml:space="preserve">施</w:t>
      </w:r>
      <w:r>
        <w:rPr>
          <w:sz w:val="24"/>
          <w:szCs w:val="24"/>
        </w:rPr>
        <w:t xml:space="preserve">，确</w:t>
      </w:r>
      <w:r>
        <w:rPr>
          <w:sz w:val="24"/>
          <w:szCs w:val="24"/>
        </w:rPr>
        <w:t xml:space="preserve">保安装过程中</w:t>
      </w:r>
      <w:r>
        <w:rPr>
          <w:sz w:val="24"/>
          <w:szCs w:val="24"/>
        </w:rPr>
        <w:t xml:space="preserve">人</w:t>
      </w:r>
      <w:r>
        <w:rPr>
          <w:sz w:val="24"/>
          <w:szCs w:val="24"/>
        </w:rPr>
        <w:t xml:space="preserve">员的安全。</w:t>
      </w:r>
      <w:r>
        <w:rPr>
          <w:sz w:val="24"/>
          <w:szCs w:val="24"/>
        </w:rPr>
      </w:r>
      <w:r/>
    </w:p>
    <w:p>
      <w:pPr>
        <w:pStyle w:val="764"/>
        <w:ind w:firstLine="480"/>
        <w:spacing w:line="440" w:lineRule="exact"/>
        <w:rPr>
          <w:sz w:val="24"/>
          <w:szCs w:val="21"/>
        </w:rPr>
      </w:pPr>
      <w:r>
        <w:rPr>
          <w:sz w:val="24"/>
          <w:szCs w:val="24"/>
        </w:rPr>
        <w:t xml:space="preserve">3、投标人应建立合理的组</w:t>
      </w:r>
      <w:r>
        <w:rPr>
          <w:sz w:val="24"/>
          <w:szCs w:val="24"/>
        </w:rPr>
        <w:t xml:space="preserve">织机</w:t>
      </w:r>
      <w:r>
        <w:rPr>
          <w:sz w:val="24"/>
          <w:szCs w:val="24"/>
        </w:rPr>
        <w:t xml:space="preserve">构，建</w:t>
      </w:r>
      <w:r>
        <w:rPr>
          <w:sz w:val="24"/>
          <w:szCs w:val="24"/>
        </w:rPr>
        <w:t xml:space="preserve">立健全保障项目顺利实施的各</w:t>
      </w:r>
      <w:r>
        <w:rPr>
          <w:sz w:val="24"/>
          <w:szCs w:val="24"/>
        </w:rPr>
        <w:t xml:space="preserve">项管理</w:t>
      </w:r>
      <w:r>
        <w:rPr>
          <w:sz w:val="24"/>
          <w:szCs w:val="24"/>
        </w:rPr>
        <w:t xml:space="preserve">制度</w:t>
      </w:r>
      <w:r>
        <w:rPr>
          <w:sz w:val="24"/>
          <w:szCs w:val="24"/>
        </w:rPr>
        <w:t xml:space="preserve">和质</w:t>
      </w:r>
      <w:r>
        <w:rPr>
          <w:sz w:val="24"/>
          <w:szCs w:val="24"/>
        </w:rPr>
        <w:t xml:space="preserve">量保</w:t>
      </w:r>
      <w:r>
        <w:rPr>
          <w:sz w:val="24"/>
          <w:szCs w:val="24"/>
        </w:rPr>
        <w:t xml:space="preserve">证体系；</w:t>
      </w:r>
      <w:r>
        <w:rPr>
          <w:sz w:val="24"/>
          <w:szCs w:val="24"/>
        </w:rPr>
        <w:t xml:space="preserve">安排足够的高素质专业技术人员参与本项目</w:t>
      </w:r>
      <w:r>
        <w:rPr>
          <w:sz w:val="24"/>
          <w:szCs w:val="24"/>
        </w:rPr>
        <w:t xml:space="preserve">。</w:t>
      </w:r>
      <w:r>
        <w:rPr>
          <w:sz w:val="24"/>
          <w:szCs w:val="21"/>
        </w:rPr>
      </w:r>
      <w:r/>
    </w:p>
    <w:p>
      <w:pPr>
        <w:pStyle w:val="764"/>
        <w:ind w:firstLine="480"/>
        <w:spacing w:line="440" w:lineRule="exact"/>
        <w:rPr>
          <w:sz w:val="24"/>
          <w:szCs w:val="21"/>
        </w:rPr>
      </w:pPr>
      <w:r>
        <w:rPr>
          <w:sz w:val="24"/>
          <w:szCs w:val="21"/>
        </w:rPr>
        <w:t xml:space="preserve">4、安装过程中，中标人应降低噪</w:t>
      </w:r>
      <w:r>
        <w:rPr>
          <w:sz w:val="24"/>
          <w:szCs w:val="21"/>
        </w:rPr>
        <w:t xml:space="preserve">声、粉尘等污染，</w:t>
      </w:r>
      <w:r>
        <w:rPr>
          <w:sz w:val="24"/>
          <w:szCs w:val="21"/>
        </w:rPr>
        <w:t xml:space="preserve">做好相</w:t>
      </w:r>
      <w:r>
        <w:rPr>
          <w:sz w:val="24"/>
          <w:szCs w:val="21"/>
        </w:rPr>
        <w:t xml:space="preserve">应治</w:t>
      </w:r>
      <w:r>
        <w:rPr>
          <w:sz w:val="24"/>
          <w:szCs w:val="21"/>
        </w:rPr>
        <w:t xml:space="preserve">理工作并负责安装</w:t>
      </w:r>
      <w:r>
        <w:rPr>
          <w:sz w:val="24"/>
          <w:szCs w:val="21"/>
        </w:rPr>
        <w:t xml:space="preserve">场地杂物</w:t>
      </w:r>
      <w:r>
        <w:rPr>
          <w:sz w:val="24"/>
          <w:szCs w:val="21"/>
        </w:rPr>
        <w:t xml:space="preserve">和垃圾等的清理工作。</w:t>
      </w:r>
      <w:r/>
    </w:p>
    <w:p>
      <w:pPr>
        <w:pStyle w:val="764"/>
        <w:ind w:firstLine="480"/>
        <w:spacing w:line="440" w:lineRule="exact"/>
        <w:rPr>
          <w:sz w:val="24"/>
          <w:szCs w:val="24"/>
        </w:rPr>
      </w:pPr>
      <w:r>
        <w:rPr>
          <w:sz w:val="24"/>
          <w:szCs w:val="24"/>
        </w:rPr>
        <w:t xml:space="preserve">5、安装现场所有原材料、</w:t>
      </w:r>
      <w:r>
        <w:rPr>
          <w:rFonts w:hint="eastAsia"/>
          <w:sz w:val="24"/>
          <w:szCs w:val="24"/>
        </w:rPr>
        <w:t xml:space="preserve">设备</w:t>
      </w:r>
      <w:r>
        <w:rPr>
          <w:sz w:val="24"/>
          <w:szCs w:val="24"/>
        </w:rPr>
        <w:t xml:space="preserve">等均由中标人负责保管，直至项目安装</w:t>
      </w:r>
      <w:r>
        <w:rPr>
          <w:sz w:val="24"/>
          <w:szCs w:val="24"/>
        </w:rPr>
        <w:t xml:space="preserve">、验收完毕，项目</w:t>
      </w:r>
      <w:r>
        <w:rPr>
          <w:rFonts w:hint="eastAsia"/>
          <w:sz w:val="24"/>
          <w:szCs w:val="24"/>
        </w:rPr>
        <w:t xml:space="preserve">实施</w:t>
      </w:r>
      <w:r>
        <w:rPr>
          <w:sz w:val="24"/>
          <w:szCs w:val="24"/>
        </w:rPr>
        <w:t xml:space="preserve">结束后需将现场清理干净。</w:t>
      </w:r>
      <w:r/>
    </w:p>
    <w:p>
      <w:pPr>
        <w:pStyle w:val="764"/>
        <w:ind w:firstLine="480"/>
        <w:spacing w:line="440" w:lineRule="exact"/>
        <w:rPr>
          <w:sz w:val="24"/>
          <w:szCs w:val="21"/>
        </w:rPr>
      </w:pPr>
      <w:r>
        <w:rPr>
          <w:sz w:val="24"/>
          <w:szCs w:val="21"/>
        </w:rPr>
        <w:t xml:space="preserve">6、在施工期间，中标人应遵守施工</w:t>
      </w:r>
      <w:r>
        <w:rPr>
          <w:sz w:val="24"/>
          <w:szCs w:val="21"/>
        </w:rPr>
        <w:t xml:space="preserve">现场</w:t>
      </w:r>
      <w:r>
        <w:rPr>
          <w:sz w:val="24"/>
          <w:szCs w:val="21"/>
        </w:rPr>
        <w:t xml:space="preserve">的各项规章制度，接受采购人的质量监督，严格工序管理，对于采</w:t>
      </w:r>
      <w:r>
        <w:rPr>
          <w:sz w:val="24"/>
          <w:szCs w:val="21"/>
        </w:rPr>
        <w:t xml:space="preserve">购人提出的问题</w:t>
      </w:r>
      <w:r>
        <w:rPr>
          <w:sz w:val="24"/>
          <w:szCs w:val="21"/>
        </w:rPr>
        <w:t xml:space="preserve">及时整改，整</w:t>
      </w:r>
      <w:r>
        <w:rPr>
          <w:sz w:val="24"/>
          <w:szCs w:val="21"/>
        </w:rPr>
        <w:t xml:space="preserve">改完毕</w:t>
      </w:r>
      <w:r>
        <w:rPr>
          <w:sz w:val="24"/>
          <w:szCs w:val="21"/>
        </w:rPr>
        <w:t xml:space="preserve">后通知采购人检</w:t>
      </w:r>
      <w:r>
        <w:rPr>
          <w:sz w:val="24"/>
          <w:szCs w:val="21"/>
        </w:rPr>
        <w:t xml:space="preserve">查</w:t>
      </w:r>
      <w:r>
        <w:rPr>
          <w:sz w:val="24"/>
          <w:szCs w:val="21"/>
        </w:rPr>
        <w:t xml:space="preserve">验</w:t>
      </w:r>
      <w:r>
        <w:rPr>
          <w:sz w:val="24"/>
          <w:szCs w:val="21"/>
        </w:rPr>
        <w:t xml:space="preserve">收。</w:t>
      </w:r>
      <w:r>
        <w:rPr>
          <w:sz w:val="24"/>
          <w:szCs w:val="21"/>
        </w:rPr>
      </w:r>
      <w:r/>
    </w:p>
    <w:p>
      <w:pPr>
        <w:pStyle w:val="764"/>
        <w:ind w:firstLine="480"/>
        <w:spacing w:line="440" w:lineRule="exact"/>
        <w:rPr>
          <w:sz w:val="24"/>
          <w:szCs w:val="21"/>
        </w:rPr>
      </w:pPr>
      <w:r>
        <w:rPr>
          <w:sz w:val="24"/>
          <w:szCs w:val="21"/>
        </w:rPr>
        <w:t xml:space="preserve">7、</w:t>
      </w:r>
      <w:r>
        <w:rPr>
          <w:sz w:val="24"/>
          <w:szCs w:val="24"/>
        </w:rPr>
        <w:t xml:space="preserve">中标人</w:t>
      </w:r>
      <w:r>
        <w:rPr>
          <w:sz w:val="24"/>
          <w:szCs w:val="24"/>
        </w:rPr>
        <w:t xml:space="preserve">应</w:t>
      </w:r>
      <w:r>
        <w:rPr>
          <w:sz w:val="24"/>
          <w:szCs w:val="21"/>
        </w:rPr>
        <w:t xml:space="preserve">对作业队伍严</w:t>
      </w:r>
      <w:r>
        <w:rPr>
          <w:sz w:val="24"/>
          <w:szCs w:val="21"/>
        </w:rPr>
        <w:t xml:space="preserve">格管理，注意安全，工作人</w:t>
      </w:r>
      <w:r>
        <w:rPr>
          <w:sz w:val="24"/>
          <w:szCs w:val="21"/>
        </w:rPr>
        <w:t xml:space="preserve">员在</w:t>
      </w:r>
      <w:r>
        <w:rPr>
          <w:sz w:val="24"/>
          <w:szCs w:val="21"/>
        </w:rPr>
        <w:t xml:space="preserve">岗履行</w:t>
      </w:r>
      <w:r>
        <w:rPr>
          <w:sz w:val="24"/>
          <w:szCs w:val="21"/>
        </w:rPr>
        <w:t xml:space="preserve">职责期间（包括上下班途中）</w:t>
      </w:r>
      <w:r>
        <w:rPr>
          <w:sz w:val="24"/>
          <w:szCs w:val="21"/>
        </w:rPr>
        <w:t xml:space="preserve">，发生自身</w:t>
      </w:r>
      <w:r>
        <w:rPr>
          <w:sz w:val="24"/>
          <w:szCs w:val="21"/>
        </w:rPr>
        <w:t xml:space="preserve">的人</w:t>
      </w:r>
      <w:r>
        <w:rPr>
          <w:sz w:val="24"/>
          <w:szCs w:val="21"/>
        </w:rPr>
        <w:t xml:space="preserve">身伤</w:t>
      </w:r>
      <w:r>
        <w:rPr>
          <w:sz w:val="24"/>
          <w:szCs w:val="21"/>
        </w:rPr>
        <w:t xml:space="preserve">害、伤亡</w:t>
      </w:r>
      <w:r>
        <w:rPr>
          <w:sz w:val="24"/>
          <w:szCs w:val="21"/>
        </w:rPr>
        <w:t xml:space="preserve">事故，均由中标人负责处理并承担相关责任</w:t>
      </w:r>
      <w:r>
        <w:rPr>
          <w:sz w:val="24"/>
          <w:szCs w:val="21"/>
        </w:rPr>
        <w:t xml:space="preserve">，采购人不承担任何责任。</w:t>
      </w:r>
      <w:r/>
    </w:p>
    <w:p>
      <w:pPr>
        <w:pStyle w:val="764"/>
        <w:ind w:firstLine="480"/>
        <w:spacing w:line="440" w:lineRule="exact"/>
        <w:rPr>
          <w:rFonts w:ascii="宋体" w:hAnsi="宋体"/>
          <w:sz w:val="24"/>
          <w:szCs w:val="21"/>
        </w:rPr>
      </w:pPr>
      <w:r>
        <w:rPr>
          <w:sz w:val="24"/>
          <w:szCs w:val="21"/>
        </w:rPr>
        <w:t xml:space="preserve">8、</w:t>
      </w:r>
      <w:r>
        <w:rPr>
          <w:rFonts w:hint="eastAsia" w:ascii="宋体" w:hAnsi="宋体"/>
          <w:sz w:val="24"/>
          <w:szCs w:val="21"/>
        </w:rPr>
        <w:t xml:space="preserve">在</w:t>
      </w:r>
      <w:r>
        <w:rPr>
          <w:rFonts w:hint="eastAsia"/>
          <w:sz w:val="24"/>
        </w:rPr>
        <w:t xml:space="preserve">货物</w:t>
      </w:r>
      <w:r>
        <w:rPr>
          <w:rFonts w:hint="eastAsia" w:ascii="宋体" w:hAnsi="宋体"/>
          <w:sz w:val="24"/>
          <w:szCs w:val="21"/>
        </w:rPr>
        <w:t xml:space="preserve">使</w:t>
      </w:r>
      <w:r>
        <w:rPr>
          <w:rFonts w:hint="eastAsia" w:ascii="宋体" w:hAnsi="宋体"/>
          <w:sz w:val="24"/>
          <w:szCs w:val="21"/>
        </w:rPr>
        <w:t xml:space="preserve">用过程中，如因</w:t>
      </w:r>
      <w:r>
        <w:rPr>
          <w:rFonts w:hint="eastAsia"/>
          <w:sz w:val="24"/>
        </w:rPr>
        <w:t xml:space="preserve">货物</w:t>
      </w:r>
      <w:r>
        <w:rPr>
          <w:rFonts w:hint="eastAsia" w:ascii="宋体" w:hAnsi="宋体"/>
          <w:sz w:val="24"/>
          <w:szCs w:val="21"/>
        </w:rPr>
        <w:t xml:space="preserve">质量</w:t>
      </w:r>
      <w:r>
        <w:rPr>
          <w:rFonts w:hint="eastAsia" w:ascii="宋体" w:hAnsi="宋体"/>
          <w:sz w:val="24"/>
          <w:szCs w:val="21"/>
        </w:rPr>
        <w:t xml:space="preserve">或安装问题造成人</w:t>
      </w:r>
      <w:r>
        <w:rPr>
          <w:rFonts w:hint="eastAsia" w:ascii="宋体" w:hAnsi="宋体"/>
          <w:sz w:val="24"/>
          <w:szCs w:val="21"/>
        </w:rPr>
        <w:t xml:space="preserve">员伤亡或</w:t>
      </w:r>
      <w:r>
        <w:rPr>
          <w:rFonts w:hint="eastAsia" w:ascii="宋体" w:hAnsi="宋体"/>
          <w:sz w:val="24"/>
          <w:szCs w:val="21"/>
        </w:rPr>
        <w:t xml:space="preserve">财产损失，由中标人承担相关责任。</w:t>
      </w:r>
      <w:r>
        <w:rPr>
          <w:rFonts w:ascii="宋体" w:hAnsi="宋体"/>
          <w:sz w:val="24"/>
          <w:szCs w:val="21"/>
        </w:rPr>
      </w:r>
      <w:r/>
    </w:p>
    <w:p>
      <w:pPr>
        <w:pStyle w:val="764"/>
        <w:spacing w:line="428" w:lineRule="exact"/>
        <w:rPr>
          <w:b/>
          <w:bCs/>
          <w:sz w:val="28"/>
          <w:szCs w:val="28"/>
        </w:rPr>
      </w:pPr>
      <w:r>
        <w:rPr>
          <w:rFonts w:hint="eastAsia"/>
          <w:b/>
          <w:bCs/>
          <w:sz w:val="28"/>
          <w:szCs w:val="28"/>
        </w:rPr>
        <w:t xml:space="preserve">六</w:t>
      </w:r>
      <w:r>
        <w:rPr>
          <w:b/>
          <w:bCs/>
          <w:sz w:val="28"/>
          <w:szCs w:val="28"/>
        </w:rPr>
        <w:t xml:space="preserve">、</w:t>
      </w:r>
      <w:r>
        <w:rPr>
          <w:rFonts w:hint="eastAsia" w:ascii="宋体" w:hAnsi="宋体"/>
          <w:b/>
          <w:bCs/>
          <w:sz w:val="28"/>
          <w:szCs w:val="28"/>
        </w:rPr>
        <w:t xml:space="preserve">交</w:t>
      </w:r>
      <w:r>
        <w:rPr>
          <w:rFonts w:hint="eastAsia" w:ascii="宋体" w:hAnsi="宋体"/>
          <w:b/>
          <w:bCs/>
          <w:sz w:val="28"/>
          <w:szCs w:val="28"/>
        </w:rPr>
        <w:t xml:space="preserve">货</w:t>
      </w:r>
      <w:r>
        <w:rPr>
          <w:rFonts w:hint="eastAsia" w:ascii="宋体" w:hAnsi="宋体"/>
          <w:b/>
          <w:bCs/>
          <w:sz w:val="28"/>
          <w:szCs w:val="28"/>
        </w:rPr>
        <w:t xml:space="preserve">验收</w:t>
      </w:r>
      <w:r>
        <w:rPr>
          <w:b/>
          <w:bCs/>
          <w:sz w:val="28"/>
          <w:szCs w:val="28"/>
        </w:rPr>
        <w:t xml:space="preserve">：</w:t>
      </w:r>
      <w:r>
        <w:rPr>
          <w:b/>
          <w:bCs/>
          <w:sz w:val="28"/>
          <w:szCs w:val="28"/>
        </w:rPr>
      </w:r>
      <w:r/>
    </w:p>
    <w:p>
      <w:pPr>
        <w:pStyle w:val="764"/>
        <w:ind w:firstLine="480"/>
        <w:spacing w:line="440" w:lineRule="exact"/>
        <w:rPr>
          <w:sz w:val="24"/>
          <w:szCs w:val="22"/>
        </w:rPr>
      </w:pPr>
      <w:r/>
      <w:bookmarkStart w:id="101" w:name="_Hlk67495960"/>
      <w:r>
        <w:rPr>
          <w:sz w:val="24"/>
          <w:szCs w:val="22"/>
        </w:rPr>
        <w:t xml:space="preserve">1、全部</w:t>
      </w:r>
      <w:r>
        <w:rPr>
          <w:rFonts w:hint="eastAsia"/>
          <w:sz w:val="24"/>
          <w:szCs w:val="22"/>
        </w:rPr>
        <w:t xml:space="preserve">货物</w:t>
      </w:r>
      <w:r>
        <w:rPr>
          <w:sz w:val="24"/>
          <w:szCs w:val="22"/>
        </w:rPr>
        <w:t xml:space="preserve">到达项目现场后，采购人</w:t>
      </w:r>
      <w:r>
        <w:rPr>
          <w:sz w:val="24"/>
          <w:szCs w:val="22"/>
        </w:rPr>
        <w:t xml:space="preserve">有权邀请专家评</w:t>
      </w:r>
      <w:r>
        <w:rPr>
          <w:sz w:val="24"/>
          <w:szCs w:val="22"/>
        </w:rPr>
        <w:t xml:space="preserve">委、</w:t>
      </w:r>
      <w:r>
        <w:rPr>
          <w:sz w:val="24"/>
          <w:szCs w:val="22"/>
        </w:rPr>
        <w:t xml:space="preserve">第三方</w:t>
      </w:r>
      <w:r>
        <w:rPr>
          <w:sz w:val="24"/>
          <w:szCs w:val="22"/>
        </w:rPr>
        <w:t xml:space="preserve">检测机构等进行验收及对相关功能进行测</w:t>
      </w:r>
      <w:r>
        <w:rPr>
          <w:sz w:val="24"/>
          <w:szCs w:val="22"/>
        </w:rPr>
        <w:t xml:space="preserve">试。</w:t>
      </w:r>
      <w:r/>
    </w:p>
    <w:p>
      <w:pPr>
        <w:pStyle w:val="764"/>
        <w:ind w:firstLine="480"/>
        <w:spacing w:line="440" w:lineRule="exact"/>
        <w:rPr>
          <w:sz w:val="24"/>
          <w:szCs w:val="22"/>
        </w:rPr>
      </w:pPr>
      <w:r>
        <w:rPr>
          <w:sz w:val="24"/>
          <w:szCs w:val="22"/>
        </w:rPr>
        <w:t xml:space="preserve">2、验收及测试内容包括</w:t>
      </w:r>
      <w:r>
        <w:rPr>
          <w:rFonts w:hint="eastAsia"/>
          <w:sz w:val="24"/>
        </w:rPr>
        <w:t xml:space="preserve">货物</w:t>
      </w:r>
      <w:r>
        <w:rPr>
          <w:sz w:val="24"/>
          <w:szCs w:val="22"/>
        </w:rPr>
        <w:t xml:space="preserve">的型号、规格、数量、外观质量、性能功能等是否符合验收标准，包</w:t>
      </w:r>
      <w:r>
        <w:rPr>
          <w:sz w:val="24"/>
          <w:szCs w:val="22"/>
        </w:rPr>
        <w:t xml:space="preserve">装</w:t>
      </w:r>
      <w:r>
        <w:rPr>
          <w:sz w:val="24"/>
          <w:szCs w:val="22"/>
        </w:rPr>
        <w:t xml:space="preserve">是否完好，安装</w:t>
      </w:r>
      <w:r>
        <w:rPr>
          <w:sz w:val="24"/>
          <w:szCs w:val="22"/>
        </w:rPr>
        <w:t xml:space="preserve">调试是</w:t>
      </w:r>
      <w:r>
        <w:rPr>
          <w:sz w:val="24"/>
          <w:szCs w:val="22"/>
        </w:rPr>
        <w:t xml:space="preserve">否合格，用户手册</w:t>
      </w:r>
      <w:r>
        <w:rPr>
          <w:sz w:val="24"/>
          <w:szCs w:val="22"/>
        </w:rPr>
        <w:t xml:space="preserve">、原厂保修卡、随机</w:t>
      </w:r>
      <w:r>
        <w:rPr>
          <w:sz w:val="24"/>
          <w:szCs w:val="22"/>
        </w:rPr>
        <w:t xml:space="preserve">资料及配件、</w:t>
      </w:r>
      <w:r>
        <w:rPr>
          <w:sz w:val="24"/>
          <w:szCs w:val="22"/>
        </w:rPr>
        <w:t xml:space="preserve">随机工具等是否齐全。</w:t>
      </w:r>
      <w:r/>
    </w:p>
    <w:p>
      <w:pPr>
        <w:pStyle w:val="764"/>
        <w:ind w:firstLine="480"/>
        <w:spacing w:line="440" w:lineRule="exact"/>
        <w:rPr>
          <w:sz w:val="24"/>
          <w:szCs w:val="24"/>
        </w:rPr>
      </w:pPr>
      <w:r>
        <w:rPr>
          <w:sz w:val="24"/>
          <w:szCs w:val="22"/>
        </w:rPr>
        <w:t xml:space="preserve">3、验收标准：符合</w:t>
      </w:r>
      <w:r>
        <w:rPr>
          <w:rFonts w:hint="eastAsia"/>
          <w:sz w:val="24"/>
        </w:rPr>
        <w:t xml:space="preserve">货物</w:t>
      </w:r>
      <w:r>
        <w:rPr>
          <w:sz w:val="24"/>
          <w:szCs w:val="22"/>
        </w:rPr>
        <w:t xml:space="preserve">本身的规格、技术</w:t>
      </w:r>
      <w:r>
        <w:rPr>
          <w:sz w:val="24"/>
          <w:szCs w:val="22"/>
        </w:rPr>
        <w:t xml:space="preserve">条件、相关</w:t>
      </w:r>
      <w:r>
        <w:rPr>
          <w:sz w:val="24"/>
          <w:szCs w:val="22"/>
        </w:rPr>
        <w:t xml:space="preserve">国家</w:t>
      </w:r>
      <w:r>
        <w:rPr>
          <w:sz w:val="24"/>
          <w:szCs w:val="22"/>
        </w:rPr>
        <w:t xml:space="preserve">标准</w:t>
      </w:r>
      <w:r>
        <w:rPr>
          <w:sz w:val="24"/>
          <w:szCs w:val="22"/>
        </w:rPr>
        <w:t xml:space="preserve">、招标文</w:t>
      </w:r>
      <w:r>
        <w:rPr>
          <w:sz w:val="24"/>
          <w:szCs w:val="22"/>
        </w:rPr>
        <w:t xml:space="preserve">件的各项要求以及中标人承诺的其它指标。</w:t>
      </w:r>
      <w:r>
        <w:rPr>
          <w:sz w:val="24"/>
          <w:szCs w:val="24"/>
        </w:rPr>
        <w:t xml:space="preserve">如验收不合格或相</w:t>
      </w:r>
      <w:r>
        <w:rPr>
          <w:sz w:val="24"/>
          <w:szCs w:val="24"/>
        </w:rPr>
        <w:t xml:space="preserve">关要</w:t>
      </w:r>
      <w:r>
        <w:rPr>
          <w:sz w:val="24"/>
          <w:szCs w:val="24"/>
        </w:rPr>
        <w:t xml:space="preserve">求不合格、达不到招标文件要求或投标文件中所承诺的标准，采</w:t>
      </w:r>
      <w:r>
        <w:rPr>
          <w:sz w:val="24"/>
          <w:szCs w:val="24"/>
        </w:rPr>
        <w:t xml:space="preserve">购</w:t>
      </w:r>
      <w:r>
        <w:rPr>
          <w:sz w:val="24"/>
          <w:szCs w:val="24"/>
        </w:rPr>
        <w:t xml:space="preserve">人有权</w:t>
      </w:r>
      <w:r>
        <w:rPr>
          <w:sz w:val="24"/>
          <w:szCs w:val="24"/>
        </w:rPr>
        <w:t xml:space="preserve">拒绝收货，并上报相关</w:t>
      </w:r>
      <w:r>
        <w:rPr>
          <w:rFonts w:hint="eastAsia"/>
          <w:sz w:val="24"/>
          <w:szCs w:val="24"/>
        </w:rPr>
        <w:t xml:space="preserve">监管</w:t>
      </w:r>
      <w:r>
        <w:rPr>
          <w:sz w:val="24"/>
          <w:szCs w:val="24"/>
        </w:rPr>
        <w:t xml:space="preserve">部门</w:t>
      </w:r>
      <w:r>
        <w:rPr>
          <w:rFonts w:hint="eastAsia"/>
          <w:sz w:val="24"/>
          <w:szCs w:val="24"/>
        </w:rPr>
        <w:t xml:space="preserve">依法</w:t>
      </w:r>
      <w:r>
        <w:rPr>
          <w:rFonts w:hint="eastAsia"/>
          <w:sz w:val="24"/>
          <w:szCs w:val="24"/>
        </w:rPr>
        <w:t xml:space="preserve">处理</w:t>
      </w:r>
      <w:r>
        <w:rPr>
          <w:sz w:val="24"/>
          <w:szCs w:val="24"/>
        </w:rPr>
        <w:t xml:space="preserve">，中</w:t>
      </w:r>
      <w:r>
        <w:rPr>
          <w:sz w:val="24"/>
          <w:szCs w:val="24"/>
        </w:rPr>
        <w:t xml:space="preserve">标</w:t>
      </w:r>
      <w:r>
        <w:rPr>
          <w:sz w:val="24"/>
          <w:szCs w:val="24"/>
        </w:rPr>
        <w:t xml:space="preserve">人须</w:t>
      </w:r>
      <w:r>
        <w:rPr>
          <w:sz w:val="24"/>
          <w:szCs w:val="24"/>
        </w:rPr>
        <w:t xml:space="preserve">承</w:t>
      </w:r>
      <w:r>
        <w:rPr>
          <w:sz w:val="24"/>
          <w:szCs w:val="24"/>
        </w:rPr>
        <w:t xml:space="preserve">担相关损失及</w:t>
      </w:r>
      <w:r>
        <w:rPr>
          <w:sz w:val="24"/>
          <w:szCs w:val="24"/>
        </w:rPr>
        <w:t xml:space="preserve">违约责任。</w:t>
      </w:r>
      <w:bookmarkEnd w:id="101"/>
      <w:r>
        <w:rPr>
          <w:sz w:val="24"/>
          <w:szCs w:val="24"/>
        </w:rPr>
      </w:r>
      <w:r/>
    </w:p>
    <w:p>
      <w:pPr>
        <w:pStyle w:val="764"/>
        <w:ind w:firstLine="480"/>
        <w:spacing w:line="428" w:lineRule="exact"/>
        <w:rPr>
          <w:strike/>
          <w:sz w:val="24"/>
          <w:szCs w:val="24"/>
        </w:rPr>
      </w:pPr>
      <w:r>
        <w:rPr>
          <w:sz w:val="24"/>
          <w:szCs w:val="24"/>
        </w:rPr>
        <w:t xml:space="preserve">4、中标人承</w:t>
      </w:r>
      <w:r>
        <w:rPr>
          <w:sz w:val="24"/>
          <w:szCs w:val="24"/>
        </w:rPr>
        <w:t xml:space="preserve">担由于采购人使</w:t>
      </w:r>
      <w:r>
        <w:rPr>
          <w:sz w:val="24"/>
          <w:szCs w:val="24"/>
        </w:rPr>
        <w:t xml:space="preserve">用本</w:t>
      </w:r>
      <w:r>
        <w:rPr>
          <w:rFonts w:hint="eastAsia"/>
          <w:sz w:val="24"/>
          <w:szCs w:val="24"/>
        </w:rPr>
        <w:t xml:space="preserve">项目</w:t>
      </w:r>
      <w:r>
        <w:rPr>
          <w:sz w:val="24"/>
          <w:szCs w:val="24"/>
        </w:rPr>
        <w:t xml:space="preserve">招</w:t>
      </w:r>
      <w:r>
        <w:rPr>
          <w:sz w:val="24"/>
          <w:szCs w:val="24"/>
        </w:rPr>
        <w:t xml:space="preserve">标</w:t>
      </w:r>
      <w:r>
        <w:rPr>
          <w:rFonts w:hint="eastAsia"/>
          <w:sz w:val="24"/>
        </w:rPr>
        <w:t xml:space="preserve">货物</w:t>
      </w:r>
      <w:r>
        <w:rPr>
          <w:sz w:val="24"/>
          <w:szCs w:val="24"/>
        </w:rPr>
        <w:t xml:space="preserve">或</w:t>
      </w:r>
      <w:r>
        <w:rPr>
          <w:rFonts w:hint="eastAsia"/>
          <w:sz w:val="24"/>
        </w:rPr>
        <w:t xml:space="preserve">货物</w:t>
      </w:r>
      <w:r>
        <w:rPr>
          <w:sz w:val="24"/>
          <w:szCs w:val="24"/>
        </w:rPr>
        <w:t xml:space="preserve">中的任何一部分时而</w:t>
      </w:r>
      <w:r>
        <w:rPr>
          <w:sz w:val="24"/>
          <w:szCs w:val="24"/>
        </w:rPr>
        <w:t xml:space="preserve">引起第三方提出的侵犯专利权、商标权或工业设计权的起诉、行动、行政程序索赔、请求等以及采购人为</w:t>
      </w:r>
      <w:r>
        <w:rPr>
          <w:sz w:val="24"/>
          <w:szCs w:val="24"/>
        </w:rPr>
        <w:t xml:space="preserve">此而产生的损失和</w:t>
      </w:r>
      <w:r>
        <w:rPr>
          <w:sz w:val="24"/>
          <w:szCs w:val="24"/>
        </w:rPr>
        <w:t xml:space="preserve">损害</w:t>
      </w:r>
      <w:r>
        <w:rPr>
          <w:sz w:val="24"/>
          <w:szCs w:val="24"/>
        </w:rPr>
        <w:t xml:space="preserve">、</w:t>
      </w:r>
      <w:r>
        <w:rPr>
          <w:sz w:val="24"/>
          <w:szCs w:val="24"/>
        </w:rPr>
        <w:t xml:space="preserve">费用和支出（包</w:t>
      </w:r>
      <w:r>
        <w:rPr>
          <w:sz w:val="24"/>
          <w:szCs w:val="24"/>
        </w:rPr>
        <w:t xml:space="preserve">括律师费），采购人</w:t>
      </w:r>
      <w:r>
        <w:rPr>
          <w:sz w:val="24"/>
          <w:szCs w:val="24"/>
        </w:rPr>
        <w:t xml:space="preserve">不承担任何费用。</w:t>
      </w:r>
      <w:r>
        <w:rPr>
          <w:strike/>
          <w:sz w:val="24"/>
          <w:szCs w:val="24"/>
        </w:rPr>
      </w:r>
      <w:r/>
    </w:p>
    <w:p>
      <w:pPr>
        <w:pStyle w:val="764"/>
        <w:spacing w:line="428" w:lineRule="exact"/>
        <w:rPr>
          <w:b/>
          <w:bCs/>
          <w:sz w:val="28"/>
          <w:szCs w:val="28"/>
        </w:rPr>
      </w:pPr>
      <w:r>
        <w:rPr>
          <w:rFonts w:hint="eastAsia"/>
          <w:b/>
          <w:bCs/>
          <w:sz w:val="28"/>
          <w:szCs w:val="28"/>
        </w:rPr>
        <w:t xml:space="preserve">七</w:t>
      </w:r>
      <w:r>
        <w:rPr>
          <w:rFonts w:hint="eastAsia"/>
          <w:b/>
          <w:bCs/>
          <w:sz w:val="28"/>
          <w:szCs w:val="28"/>
        </w:rPr>
        <w:t xml:space="preserve">、</w:t>
      </w:r>
      <w:r>
        <w:rPr>
          <w:rFonts w:hint="eastAsia" w:ascii="宋体" w:hAnsi="宋体"/>
          <w:b/>
          <w:bCs/>
          <w:sz w:val="28"/>
          <w:szCs w:val="24"/>
        </w:rPr>
        <w:t xml:space="preserve">质量保证和售后服务要求</w:t>
      </w:r>
      <w:r>
        <w:rPr>
          <w:b/>
          <w:bCs/>
          <w:sz w:val="28"/>
          <w:szCs w:val="28"/>
        </w:rPr>
        <w:t xml:space="preserve">：</w:t>
      </w:r>
      <w:r/>
    </w:p>
    <w:p>
      <w:pPr>
        <w:pStyle w:val="764"/>
        <w:ind w:firstLine="480"/>
        <w:spacing w:line="440" w:lineRule="exact"/>
        <w:rPr>
          <w:b/>
          <w:bCs/>
          <w:sz w:val="24"/>
        </w:rPr>
      </w:pPr>
      <w:r>
        <w:rPr>
          <w:sz w:val="24"/>
          <w:szCs w:val="24"/>
        </w:rPr>
        <w:t xml:space="preserve">1、</w:t>
      </w:r>
      <w:r>
        <w:rPr>
          <w:sz w:val="24"/>
        </w:rPr>
        <w:t xml:space="preserve">投标人应承诺提供所有</w:t>
      </w:r>
      <w:r>
        <w:rPr>
          <w:rFonts w:hint="eastAsia"/>
          <w:sz w:val="24"/>
        </w:rPr>
        <w:t xml:space="preserve">货物</w:t>
      </w:r>
      <w:r>
        <w:rPr>
          <w:sz w:val="24"/>
        </w:rPr>
        <w:t xml:space="preserve">的</w:t>
      </w:r>
      <w:r>
        <w:rPr>
          <w:sz w:val="24"/>
          <w:szCs w:val="24"/>
        </w:rPr>
        <w:t xml:space="preserve">免</w:t>
      </w:r>
      <w:r>
        <w:rPr>
          <w:sz w:val="24"/>
          <w:szCs w:val="24"/>
        </w:rPr>
        <w:t xml:space="preserve">费质量保证</w:t>
      </w:r>
      <w:r>
        <w:rPr>
          <w:sz w:val="24"/>
          <w:szCs w:val="24"/>
        </w:rPr>
        <w:t xml:space="preserve">期不</w:t>
      </w:r>
      <w:r>
        <w:rPr>
          <w:sz w:val="24"/>
          <w:szCs w:val="24"/>
        </w:rPr>
        <w:t xml:space="preserve">少于</w:t>
      </w:r>
      <w:r>
        <w:rPr>
          <w:sz w:val="24"/>
          <w:szCs w:val="22"/>
        </w:rPr>
        <w:t xml:space="preserve">3</w:t>
      </w:r>
      <w:r>
        <w:rPr>
          <w:sz w:val="24"/>
          <w:szCs w:val="22"/>
        </w:rPr>
        <w:t xml:space="preserve">年</w:t>
      </w:r>
      <w:r>
        <w:rPr>
          <w:sz w:val="24"/>
          <w:szCs w:val="24"/>
        </w:rPr>
        <w:t xml:space="preserve">，</w:t>
      </w:r>
      <w:r>
        <w:rPr>
          <w:sz w:val="24"/>
        </w:rPr>
        <w:t xml:space="preserve">自</w:t>
      </w:r>
      <w:r>
        <w:rPr>
          <w:sz w:val="24"/>
        </w:rPr>
        <w:t xml:space="preserve">采购人验收合格之日起计算。</w:t>
      </w:r>
      <w:r>
        <w:rPr>
          <w:b/>
          <w:bCs/>
          <w:sz w:val="24"/>
        </w:rPr>
      </w:r>
      <w:r/>
    </w:p>
    <w:p>
      <w:pPr>
        <w:pStyle w:val="764"/>
        <w:ind w:firstLine="480"/>
        <w:spacing w:line="440" w:lineRule="exact"/>
        <w:rPr>
          <w:sz w:val="24"/>
          <w:szCs w:val="24"/>
        </w:rPr>
      </w:pPr>
      <w:r>
        <w:rPr>
          <w:sz w:val="24"/>
          <w:szCs w:val="24"/>
        </w:rPr>
        <w:t xml:space="preserve">2、</w:t>
      </w:r>
      <w:bookmarkStart w:id="102" w:name="_Hlk67497295"/>
      <w:r>
        <w:rPr>
          <w:sz w:val="24"/>
          <w:szCs w:val="22"/>
        </w:rPr>
        <w:t xml:space="preserve">在免费</w:t>
      </w:r>
      <w:r>
        <w:rPr>
          <w:sz w:val="24"/>
          <w:szCs w:val="22"/>
        </w:rPr>
        <w:t xml:space="preserve">质量保证</w:t>
      </w:r>
      <w:r>
        <w:rPr>
          <w:sz w:val="24"/>
          <w:szCs w:val="22"/>
        </w:rPr>
        <w:t xml:space="preserve">期内</w:t>
      </w:r>
      <w:r>
        <w:rPr>
          <w:sz w:val="24"/>
          <w:szCs w:val="22"/>
        </w:rPr>
        <w:t xml:space="preserve">，中标人</w:t>
      </w:r>
      <w:r>
        <w:rPr>
          <w:sz w:val="24"/>
        </w:rPr>
        <w:t xml:space="preserve">应免费提供售后技术支持及软件升级服务</w:t>
      </w:r>
      <w:r>
        <w:rPr>
          <w:sz w:val="24"/>
        </w:rPr>
        <w:t xml:space="preserve">并</w:t>
      </w:r>
      <w:r>
        <w:rPr>
          <w:sz w:val="24"/>
          <w:szCs w:val="22"/>
        </w:rPr>
        <w:t xml:space="preserve">负责保养和维</w:t>
      </w:r>
      <w:r>
        <w:rPr>
          <w:sz w:val="24"/>
          <w:szCs w:val="22"/>
        </w:rPr>
        <w:t xml:space="preserve">修本</w:t>
      </w:r>
      <w:r>
        <w:rPr>
          <w:rFonts w:hint="eastAsia"/>
          <w:sz w:val="24"/>
          <w:szCs w:val="22"/>
        </w:rPr>
        <w:t xml:space="preserve">项目</w:t>
      </w:r>
      <w:r>
        <w:rPr>
          <w:sz w:val="24"/>
          <w:szCs w:val="22"/>
        </w:rPr>
        <w:t xml:space="preserve">的所有</w:t>
      </w:r>
      <w:r>
        <w:rPr>
          <w:rFonts w:hint="eastAsia"/>
          <w:sz w:val="24"/>
          <w:szCs w:val="22"/>
        </w:rPr>
        <w:t xml:space="preserve">货物</w:t>
      </w:r>
      <w:r>
        <w:rPr>
          <w:sz w:val="24"/>
          <w:szCs w:val="22"/>
        </w:rPr>
        <w:t xml:space="preserve">。因</w:t>
      </w:r>
      <w:r>
        <w:rPr>
          <w:rFonts w:hint="eastAsia"/>
          <w:sz w:val="24"/>
          <w:szCs w:val="22"/>
        </w:rPr>
        <w:t xml:space="preserve">货物</w:t>
      </w:r>
      <w:r>
        <w:rPr>
          <w:sz w:val="24"/>
          <w:szCs w:val="22"/>
        </w:rPr>
        <w:t xml:space="preserve">制造原</w:t>
      </w:r>
      <w:r>
        <w:rPr>
          <w:sz w:val="24"/>
          <w:szCs w:val="22"/>
        </w:rPr>
        <w:t xml:space="preserve">因出现的任何质</w:t>
      </w:r>
      <w:r>
        <w:rPr>
          <w:sz w:val="24"/>
          <w:szCs w:val="22"/>
        </w:rPr>
        <w:t xml:space="preserve">量</w:t>
      </w:r>
      <w:r>
        <w:rPr>
          <w:sz w:val="24"/>
          <w:szCs w:val="22"/>
        </w:rPr>
        <w:t xml:space="preserve">问题</w:t>
      </w:r>
      <w:r>
        <w:rPr>
          <w:sz w:val="24"/>
          <w:szCs w:val="22"/>
        </w:rPr>
        <w:t xml:space="preserve">，</w:t>
      </w:r>
      <w:r>
        <w:rPr>
          <w:sz w:val="24"/>
        </w:rPr>
        <w:t xml:space="preserve">中</w:t>
      </w:r>
      <w:r>
        <w:rPr>
          <w:sz w:val="24"/>
          <w:szCs w:val="22"/>
        </w:rPr>
        <w:t xml:space="preserve">标人应负</w:t>
      </w:r>
      <w:r>
        <w:rPr>
          <w:sz w:val="24"/>
          <w:szCs w:val="22"/>
        </w:rPr>
        <w:t xml:space="preserve">责更换或</w:t>
      </w:r>
      <w:r>
        <w:rPr>
          <w:sz w:val="24"/>
          <w:szCs w:val="22"/>
        </w:rPr>
        <w:t xml:space="preserve">维修，由此产生的一切费用由</w:t>
      </w:r>
      <w:r>
        <w:rPr>
          <w:sz w:val="24"/>
        </w:rPr>
        <w:t xml:space="preserve">中</w:t>
      </w:r>
      <w:r>
        <w:rPr>
          <w:sz w:val="24"/>
          <w:szCs w:val="22"/>
        </w:rPr>
        <w:t xml:space="preserve">标人</w:t>
      </w:r>
      <w:r>
        <w:rPr>
          <w:sz w:val="24"/>
          <w:szCs w:val="22"/>
        </w:rPr>
        <w:t xml:space="preserve">承担</w:t>
      </w:r>
      <w:r>
        <w:rPr>
          <w:sz w:val="24"/>
          <w:szCs w:val="22"/>
        </w:rPr>
        <w:t xml:space="preserve">。</w:t>
      </w:r>
      <w:bookmarkStart w:id="103" w:name="_Hlk67496859"/>
      <w:r>
        <w:rPr>
          <w:sz w:val="24"/>
          <w:szCs w:val="22"/>
        </w:rPr>
        <w:t xml:space="preserve">免费</w:t>
      </w:r>
      <w:r>
        <w:rPr>
          <w:sz w:val="24"/>
          <w:szCs w:val="22"/>
        </w:rPr>
        <w:t xml:space="preserve">质量保证期后</w:t>
      </w:r>
      <w:r>
        <w:rPr>
          <w:sz w:val="24"/>
        </w:rPr>
        <w:t xml:space="preserve">中</w:t>
      </w:r>
      <w:r>
        <w:rPr>
          <w:sz w:val="24"/>
          <w:szCs w:val="22"/>
        </w:rPr>
        <w:t xml:space="preserve">标人负责终身维修。</w:t>
      </w:r>
      <w:bookmarkEnd w:id="102"/>
      <w:r/>
      <w:bookmarkEnd w:id="103"/>
      <w:r>
        <w:rPr>
          <w:sz w:val="24"/>
          <w:szCs w:val="24"/>
        </w:rPr>
      </w:r>
      <w:r/>
    </w:p>
    <w:p>
      <w:pPr>
        <w:pStyle w:val="764"/>
        <w:ind w:firstLine="480"/>
        <w:spacing w:line="440" w:lineRule="exact"/>
        <w:rPr>
          <w:sz w:val="24"/>
          <w:szCs w:val="24"/>
        </w:rPr>
      </w:pPr>
      <w:r>
        <w:rPr>
          <w:sz w:val="24"/>
        </w:rPr>
        <w:t xml:space="preserve">3、</w:t>
      </w:r>
      <w:r>
        <w:rPr>
          <w:sz w:val="24"/>
          <w:szCs w:val="24"/>
        </w:rPr>
        <w:t xml:space="preserve">如果</w:t>
      </w:r>
      <w:r>
        <w:rPr>
          <w:rFonts w:hint="eastAsia"/>
          <w:sz w:val="24"/>
          <w:lang w:val="zh-CN"/>
        </w:rPr>
        <w:t xml:space="preserve">货物</w:t>
      </w:r>
      <w:r>
        <w:rPr>
          <w:sz w:val="24"/>
          <w:lang w:val="zh-CN"/>
        </w:rPr>
        <w:t xml:space="preserve">出现一般故障，</w:t>
      </w:r>
      <w:r>
        <w:rPr>
          <w:sz w:val="24"/>
        </w:rPr>
        <w:t xml:space="preserve">中</w:t>
      </w:r>
      <w:r>
        <w:rPr>
          <w:sz w:val="24"/>
          <w:lang w:val="zh-CN"/>
        </w:rPr>
        <w:t xml:space="preserve">标人应在接到通知后</w:t>
      </w:r>
      <w:r>
        <w:rPr>
          <w:sz w:val="24"/>
        </w:rPr>
        <w:t xml:space="preserve">3小时内达到现场，</w:t>
      </w:r>
      <w:r>
        <w:rPr>
          <w:sz w:val="24"/>
          <w:lang w:val="zh-CN"/>
        </w:rPr>
        <w:t xml:space="preserve">维修人员应在</w:t>
      </w:r>
      <w:r>
        <w:rPr>
          <w:sz w:val="24"/>
        </w:rPr>
        <w:t xml:space="preserve">8</w:t>
      </w:r>
      <w:r>
        <w:rPr>
          <w:sz w:val="24"/>
          <w:lang w:val="zh-CN"/>
        </w:rPr>
        <w:t xml:space="preserve">小时内解决问题。</w:t>
      </w:r>
      <w:r>
        <w:rPr>
          <w:sz w:val="24"/>
          <w:lang w:val="zh-CN"/>
        </w:rPr>
        <w:t xml:space="preserve">如需更换</w:t>
      </w:r>
      <w:r>
        <w:rPr>
          <w:rFonts w:hint="eastAsia"/>
          <w:sz w:val="24"/>
          <w:lang w:val="zh-CN"/>
        </w:rPr>
        <w:t xml:space="preserve">货物</w:t>
      </w:r>
      <w:r>
        <w:rPr>
          <w:sz w:val="24"/>
          <w:lang w:val="zh-CN"/>
        </w:rPr>
        <w:t xml:space="preserve">或送</w:t>
      </w:r>
      <w:r>
        <w:rPr>
          <w:sz w:val="24"/>
          <w:lang w:val="zh-CN"/>
        </w:rPr>
        <w:t xml:space="preserve">修</w:t>
      </w:r>
      <w:r>
        <w:rPr>
          <w:sz w:val="24"/>
          <w:lang w:val="zh-CN"/>
        </w:rPr>
        <w:t xml:space="preserve">的，必须在2个工作</w:t>
      </w:r>
      <w:r>
        <w:rPr>
          <w:sz w:val="24"/>
          <w:lang w:val="zh-CN"/>
        </w:rPr>
        <w:t xml:space="preserve">日内解决，否则中标人</w:t>
      </w:r>
      <w:r>
        <w:rPr>
          <w:sz w:val="24"/>
          <w:lang w:val="zh-CN"/>
        </w:rPr>
        <w:t xml:space="preserve">需提供备</w:t>
      </w:r>
      <w:r>
        <w:rPr>
          <w:rFonts w:hint="eastAsia"/>
          <w:sz w:val="24"/>
          <w:lang w:val="zh-CN"/>
        </w:rPr>
        <w:t xml:space="preserve">品</w:t>
      </w:r>
      <w:r>
        <w:rPr>
          <w:sz w:val="24"/>
          <w:lang w:val="zh-CN"/>
        </w:rPr>
        <w:t xml:space="preserve">。</w:t>
      </w:r>
      <w:r>
        <w:rPr>
          <w:sz w:val="24"/>
          <w:szCs w:val="24"/>
        </w:rPr>
      </w:r>
      <w:r/>
    </w:p>
    <w:p>
      <w:pPr>
        <w:pStyle w:val="764"/>
        <w:ind w:firstLine="480"/>
        <w:spacing w:line="440" w:lineRule="exact"/>
        <w:rPr>
          <w:sz w:val="24"/>
        </w:rPr>
      </w:pPr>
      <w:r>
        <w:rPr>
          <w:sz w:val="24"/>
        </w:rPr>
        <w:t xml:space="preserve">4、</w:t>
      </w:r>
      <w:r>
        <w:rPr>
          <w:sz w:val="24"/>
        </w:rPr>
        <w:t xml:space="preserve">在</w:t>
      </w:r>
      <w:r>
        <w:rPr>
          <w:rFonts w:hint="eastAsia"/>
          <w:sz w:val="24"/>
        </w:rPr>
        <w:t xml:space="preserve">货物</w:t>
      </w:r>
      <w:r>
        <w:rPr>
          <w:sz w:val="24"/>
        </w:rPr>
        <w:t xml:space="preserve">的设计使用寿命周期内，中</w:t>
      </w:r>
      <w:r>
        <w:rPr>
          <w:sz w:val="24"/>
          <w:szCs w:val="24"/>
        </w:rPr>
        <w:t xml:space="preserve">标人</w:t>
      </w:r>
      <w:r>
        <w:rPr>
          <w:sz w:val="24"/>
        </w:rPr>
        <w:t xml:space="preserve">应保证采购人能更换到原厂</w:t>
      </w:r>
      <w:r>
        <w:rPr>
          <w:sz w:val="24"/>
        </w:rPr>
        <w:t xml:space="preserve">的零</w:t>
      </w:r>
      <w:r>
        <w:rPr>
          <w:sz w:val="24"/>
        </w:rPr>
        <w:t xml:space="preserve">部件，确保</w:t>
      </w:r>
      <w:r>
        <w:rPr>
          <w:rFonts w:hint="eastAsia"/>
          <w:sz w:val="24"/>
        </w:rPr>
        <w:t xml:space="preserve">货物</w:t>
      </w:r>
      <w:r>
        <w:rPr>
          <w:sz w:val="24"/>
        </w:rPr>
        <w:t xml:space="preserve">的</w:t>
      </w:r>
      <w:r>
        <w:rPr>
          <w:sz w:val="24"/>
        </w:rPr>
        <w:t xml:space="preserve">正常使</w:t>
      </w:r>
      <w:r>
        <w:rPr>
          <w:sz w:val="24"/>
        </w:rPr>
        <w:t xml:space="preserve">用。</w:t>
      </w:r>
      <w:r>
        <w:rPr>
          <w:sz w:val="24"/>
        </w:rPr>
      </w:r>
      <w:r/>
    </w:p>
    <w:p>
      <w:pPr>
        <w:pStyle w:val="764"/>
        <w:ind w:firstLine="480"/>
        <w:spacing w:line="440" w:lineRule="exact"/>
        <w:rPr>
          <w:sz w:val="24"/>
          <w:szCs w:val="24"/>
        </w:rPr>
      </w:pPr>
      <w:r>
        <w:rPr>
          <w:sz w:val="24"/>
          <w:szCs w:val="24"/>
        </w:rPr>
        <w:t xml:space="preserve">5、在所有</w:t>
      </w:r>
      <w:r>
        <w:rPr>
          <w:rFonts w:hint="eastAsia"/>
          <w:sz w:val="24"/>
          <w:szCs w:val="22"/>
        </w:rPr>
        <w:t xml:space="preserve">货物</w:t>
      </w:r>
      <w:r>
        <w:rPr>
          <w:sz w:val="24"/>
          <w:szCs w:val="24"/>
        </w:rPr>
        <w:t xml:space="preserve">安装完成后，</w:t>
      </w:r>
      <w:r>
        <w:rPr>
          <w:sz w:val="24"/>
        </w:rPr>
        <w:t xml:space="preserve">中</w:t>
      </w:r>
      <w:r>
        <w:rPr>
          <w:sz w:val="24"/>
          <w:szCs w:val="24"/>
        </w:rPr>
        <w:t xml:space="preserve">标人应对</w:t>
      </w:r>
      <w:r>
        <w:rPr>
          <w:sz w:val="24"/>
          <w:szCs w:val="24"/>
        </w:rPr>
        <w:t xml:space="preserve">采购人相</w:t>
      </w:r>
      <w:r>
        <w:rPr>
          <w:sz w:val="24"/>
          <w:szCs w:val="24"/>
        </w:rPr>
        <w:t xml:space="preserve">关人</w:t>
      </w:r>
      <w:r>
        <w:rPr>
          <w:sz w:val="24"/>
          <w:szCs w:val="24"/>
        </w:rPr>
        <w:t xml:space="preserve">员进行日常使用方面的培训。</w:t>
      </w:r>
      <w:r/>
    </w:p>
    <w:p>
      <w:pPr>
        <w:pStyle w:val="765"/>
        <w:rPr>
          <w:rFonts w:ascii="Times New Roman"/>
        </w:rPr>
      </w:pPr>
      <w:r>
        <w:rPr>
          <w:rFonts w:ascii="Times New Roman" w:hAnsi="Times New Roman"/>
          <w:sz w:val="24"/>
        </w:rPr>
        <w:br w:type="page" w:clear="all"/>
      </w:r>
      <w:bookmarkStart w:id="104" w:name="_Toc209079321"/>
      <w:r>
        <w:rPr>
          <w:rFonts w:ascii="Times New Roman"/>
        </w:rPr>
        <w:t xml:space="preserve">第</w:t>
      </w:r>
      <w:r>
        <w:rPr>
          <w:rFonts w:hint="eastAsia" w:ascii="Times New Roman"/>
        </w:rPr>
        <w:t xml:space="preserve">四</w:t>
      </w:r>
      <w:r>
        <w:rPr>
          <w:rFonts w:ascii="Times New Roman"/>
        </w:rPr>
        <w:t xml:space="preserve">章  合同</w:t>
      </w:r>
      <w:r>
        <w:rPr>
          <w:rFonts w:hint="eastAsia" w:ascii="Times New Roman"/>
        </w:rPr>
        <w:t xml:space="preserve">文本</w:t>
      </w:r>
      <w:bookmarkEnd w:id="104"/>
      <w:r>
        <w:rPr>
          <w:rFonts w:ascii="Times New Roman"/>
        </w:rPr>
      </w:r>
      <w:r/>
    </w:p>
    <w:p>
      <w:pPr>
        <w:pStyle w:val="764"/>
      </w:pPr>
      <w:r/>
      <w:r/>
    </w:p>
    <w:p>
      <w:pPr>
        <w:pStyle w:val="764"/>
        <w:jc w:val="left"/>
        <w:spacing w:line="440" w:lineRule="exact"/>
        <w:rPr>
          <w:rFonts w:hint="eastAsia"/>
          <w:sz w:val="24"/>
          <w:szCs w:val="24"/>
        </w:rPr>
      </w:pP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编号</w:t>
      </w:r>
      <w:r>
        <w:rPr>
          <w:sz w:val="24"/>
          <w:szCs w:val="24"/>
        </w:rPr>
        <w:t xml:space="preserve">：</w:t>
      </w:r>
      <w:r>
        <w:rPr>
          <w:sz w:val="24"/>
          <w:szCs w:val="24"/>
        </w:rPr>
        <w:t xml:space="preserve">JSZC-320581-JZCG-G2025-0063</w:t>
      </w:r>
      <w:r>
        <w:rPr>
          <w:rFonts w:hint="eastAsia"/>
          <w:sz w:val="24"/>
          <w:szCs w:val="24"/>
        </w:rPr>
      </w:r>
      <w:r/>
    </w:p>
    <w:p>
      <w:pPr>
        <w:pStyle w:val="764"/>
        <w:jc w:val="center"/>
        <w:spacing w:line="440" w:lineRule="exact"/>
        <w:rPr>
          <w:sz w:val="24"/>
          <w:szCs w:val="24"/>
        </w:rPr>
      </w:pPr>
      <w:r>
        <w:rPr>
          <w:rFonts w:hint="eastAsia"/>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764"/>
        <w:ind w:right="480"/>
        <w:jc w:val="center"/>
        <w:spacing w:line="440" w:lineRule="exact"/>
        <w:rPr>
          <w:sz w:val="24"/>
          <w:szCs w:val="24"/>
        </w:rPr>
      </w:pPr>
      <w:r>
        <w:rPr>
          <w:sz w:val="24"/>
          <w:szCs w:val="24"/>
        </w:rPr>
      </w:r>
      <w:r/>
    </w:p>
    <w:p>
      <w:pPr>
        <w:pStyle w:val="764"/>
        <w:jc w:val="left"/>
        <w:spacing w:line="520" w:lineRule="exact"/>
        <w:rPr>
          <w:sz w:val="28"/>
          <w:szCs w:val="28"/>
        </w:rPr>
      </w:pPr>
      <w:r>
        <w:rPr>
          <w:b/>
          <w:sz w:val="28"/>
          <w:szCs w:val="28"/>
        </w:rPr>
        <w:t xml:space="preserve">甲方（采购人</w:t>
      </w:r>
      <w:r>
        <w:rPr>
          <w:b/>
          <w:sz w:val="28"/>
          <w:szCs w:val="28"/>
        </w:rPr>
        <w:t xml:space="preserve">）</w:t>
      </w:r>
      <w:r>
        <w:rPr>
          <w:sz w:val="28"/>
          <w:szCs w:val="28"/>
        </w:rPr>
        <w:t xml:space="preserve">：</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rPr>
      </w:r>
      <w:r/>
    </w:p>
    <w:p>
      <w:pPr>
        <w:pStyle w:val="764"/>
        <w:jc w:val="left"/>
        <w:spacing w:line="520" w:lineRule="exact"/>
        <w:rPr>
          <w:sz w:val="28"/>
          <w:szCs w:val="28"/>
        </w:rPr>
      </w:pPr>
      <w:r>
        <w:rPr>
          <w:b/>
          <w:sz w:val="28"/>
          <w:szCs w:val="28"/>
        </w:rPr>
        <w:t xml:space="preserve">乙</w:t>
      </w:r>
      <w:r>
        <w:rPr>
          <w:b/>
          <w:sz w:val="28"/>
          <w:szCs w:val="28"/>
        </w:rPr>
        <w:t xml:space="preserve">方（中标</w:t>
      </w:r>
      <w:r>
        <w:rPr>
          <w:b/>
          <w:sz w:val="28"/>
          <w:szCs w:val="28"/>
        </w:rPr>
        <w:t xml:space="preserve">人）</w:t>
      </w:r>
      <w:r>
        <w:rPr>
          <w:sz w:val="28"/>
          <w:szCs w:val="28"/>
        </w:rPr>
        <w:t xml:space="preserve">：</w:t>
      </w:r>
      <w:r>
        <w:rPr>
          <w:sz w:val="28"/>
          <w:szCs w:val="28"/>
          <w:u w:val="single"/>
        </w:rPr>
        <w:t xml:space="preserve">  </w:t>
      </w:r>
      <w:r>
        <w:rPr>
          <w:sz w:val="28"/>
          <w:szCs w:val="28"/>
          <w:u w:val="single"/>
        </w:rPr>
        <w:t xml:space="preserve"> </w:t>
      </w:r>
      <w:r>
        <w:rPr>
          <w:sz w:val="28"/>
          <w:szCs w:val="28"/>
          <w:u w:val="single"/>
        </w:rPr>
        <w:t xml:space="preserve">                </w:t>
      </w:r>
      <w:r>
        <w:rPr>
          <w:sz w:val="28"/>
          <w:szCs w:val="28"/>
          <w:u w:val="single"/>
        </w:rPr>
        <w:t xml:space="preserve">     </w:t>
      </w:r>
      <w:r>
        <w:rPr>
          <w:sz w:val="28"/>
          <w:szCs w:val="28"/>
        </w:rPr>
      </w:r>
      <w:r/>
    </w:p>
    <w:p>
      <w:pPr>
        <w:pStyle w:val="764"/>
        <w:ind w:firstLine="480"/>
        <w:jc w:val="left"/>
        <w:spacing w:line="440" w:lineRule="exact"/>
        <w:rPr>
          <w:rFonts w:ascii="宋体" w:hAnsi="宋体"/>
          <w:sz w:val="24"/>
          <w:szCs w:val="24"/>
        </w:rPr>
      </w:pPr>
      <w:r>
        <w:rPr>
          <w:rFonts w:ascii="宋体" w:hAnsi="宋体"/>
          <w:sz w:val="24"/>
          <w:szCs w:val="24"/>
        </w:rPr>
      </w:r>
      <w:r/>
    </w:p>
    <w:p>
      <w:pPr>
        <w:pStyle w:val="764"/>
        <w:ind w:firstLine="480"/>
        <w:jc w:val="center"/>
        <w:spacing w:line="440" w:lineRule="exact"/>
        <w:rPr>
          <w:rFonts w:hint="eastAsia"/>
          <w:b/>
          <w:sz w:val="24"/>
          <w:szCs w:val="24"/>
        </w:rPr>
        <w:outlineLvl w:val="1"/>
      </w:pPr>
      <w:r/>
      <w:bookmarkStart w:id="105" w:name="_Toc209079322"/>
      <w:r>
        <w:rPr>
          <w:b/>
          <w:sz w:val="24"/>
          <w:szCs w:val="24"/>
        </w:rPr>
        <w:t xml:space="preserve">第一部</w:t>
      </w:r>
      <w:r>
        <w:rPr>
          <w:b/>
          <w:sz w:val="24"/>
          <w:szCs w:val="24"/>
        </w:rPr>
        <w:t xml:space="preserve">分</w:t>
      </w:r>
      <w:r>
        <w:rPr>
          <w:b/>
          <w:sz w:val="24"/>
          <w:szCs w:val="24"/>
        </w:rPr>
        <w:t xml:space="preserve">  合</w:t>
      </w:r>
      <w:r>
        <w:rPr>
          <w:b/>
          <w:sz w:val="24"/>
          <w:szCs w:val="24"/>
        </w:rPr>
        <w:t xml:space="preserve">同一般条款</w:t>
      </w:r>
      <w:bookmarkEnd w:id="105"/>
      <w:r>
        <w:rPr>
          <w:rFonts w:hint="eastAsia"/>
          <w:b/>
          <w:sz w:val="24"/>
          <w:szCs w:val="24"/>
        </w:rPr>
      </w:r>
      <w:r/>
    </w:p>
    <w:p>
      <w:pPr>
        <w:pStyle w:val="764"/>
        <w:ind w:firstLine="480"/>
        <w:jc w:val="left"/>
        <w:spacing w:line="440" w:lineRule="exact"/>
        <w:rPr>
          <w:sz w:val="24"/>
        </w:rPr>
      </w:pPr>
      <w:r>
        <w:rPr>
          <w:rFonts w:hint="eastAsia" w:ascii="宋体" w:hAnsi="宋体"/>
          <w:sz w:val="24"/>
          <w:szCs w:val="24"/>
        </w:rPr>
        <w:t xml:space="preserve">根</w:t>
      </w:r>
      <w:r>
        <w:rPr>
          <w:rFonts w:hint="eastAsia" w:ascii="宋体" w:hAnsi="宋体"/>
          <w:sz w:val="24"/>
          <w:szCs w:val="24"/>
        </w:rPr>
        <w:t xml:space="preserve">据</w:t>
      </w:r>
      <w:r>
        <w:rPr>
          <w:rFonts w:hint="eastAsia" w:ascii="宋体" w:hAnsi="宋体"/>
          <w:sz w:val="24"/>
          <w:szCs w:val="24"/>
        </w:rPr>
        <w:t xml:space="preserve">《中华人民</w:t>
      </w:r>
      <w:r>
        <w:rPr>
          <w:rFonts w:hint="eastAsia" w:ascii="宋体" w:hAnsi="宋体"/>
          <w:sz w:val="24"/>
          <w:szCs w:val="24"/>
        </w:rPr>
        <w:t xml:space="preserve">共和</w:t>
      </w:r>
      <w:r>
        <w:rPr>
          <w:rFonts w:hint="eastAsia" w:ascii="宋体" w:hAnsi="宋体"/>
          <w:sz w:val="24"/>
          <w:szCs w:val="24"/>
        </w:rPr>
        <w:t xml:space="preserve">国政府采购法》及其实施</w:t>
      </w:r>
      <w:r>
        <w:rPr>
          <w:rFonts w:hint="eastAsia" w:ascii="宋体" w:hAnsi="宋体"/>
          <w:sz w:val="24"/>
          <w:szCs w:val="24"/>
        </w:rPr>
        <w:t xml:space="preserve">条例、</w:t>
      </w:r>
      <w:r>
        <w:rPr>
          <w:rFonts w:hint="eastAsia" w:ascii="宋体" w:hAnsi="宋体"/>
          <w:sz w:val="24"/>
          <w:szCs w:val="24"/>
        </w:rPr>
        <w:t xml:space="preserve">《中华</w:t>
      </w:r>
      <w:r>
        <w:rPr>
          <w:rFonts w:hint="eastAsia" w:ascii="宋体" w:hAnsi="宋体"/>
          <w:sz w:val="24"/>
          <w:szCs w:val="24"/>
        </w:rPr>
        <w:t xml:space="preserve">人民共和国民法典》等法律法规的</w:t>
      </w:r>
      <w:r>
        <w:rPr>
          <w:rFonts w:hint="eastAsia" w:ascii="宋体" w:hAnsi="宋体"/>
          <w:sz w:val="24"/>
          <w:szCs w:val="24"/>
        </w:rPr>
        <w:t xml:space="preserve">规定，</w:t>
      </w:r>
      <w:r>
        <w:rPr>
          <w:rFonts w:hint="eastAsia" w:ascii="宋体" w:hAnsi="宋体"/>
          <w:sz w:val="24"/>
          <w:szCs w:val="24"/>
        </w:rPr>
        <w:t xml:space="preserve">甲乙双方</w:t>
      </w:r>
      <w:r>
        <w:rPr>
          <w:rFonts w:hint="eastAsia" w:ascii="宋体" w:hAnsi="宋体"/>
          <w:sz w:val="24"/>
          <w:szCs w:val="24"/>
        </w:rPr>
        <w:t xml:space="preserve">按照</w:t>
      </w:r>
      <w:r>
        <w:rPr>
          <w:rFonts w:hint="eastAsia" w:ascii="宋体" w:hAnsi="宋体"/>
          <w:sz w:val="24"/>
          <w:szCs w:val="24"/>
          <w:u w:val="single"/>
        </w:rPr>
        <w:t xml:space="preserve"> </w:t>
      </w:r>
      <w:r>
        <w:rPr>
          <w:rFonts w:hint="eastAsia"/>
          <w:sz w:val="24"/>
          <w:szCs w:val="24"/>
          <w:u w:val="single"/>
        </w:rPr>
        <w:t xml:space="preserve">常熟滨江派出所指挥室、调</w:t>
      </w:r>
      <w:r>
        <w:rPr>
          <w:rFonts w:hint="eastAsia"/>
          <w:sz w:val="24"/>
          <w:szCs w:val="24"/>
          <w:u w:val="single"/>
        </w:rPr>
        <w:t xml:space="preserve">解室智能家</w:t>
      </w:r>
      <w:r>
        <w:rPr>
          <w:rFonts w:hint="eastAsia"/>
          <w:sz w:val="24"/>
          <w:szCs w:val="24"/>
          <w:u w:val="single"/>
        </w:rPr>
        <w:t xml:space="preserve">具及普通家具</w:t>
      </w:r>
      <w:r>
        <w:rPr>
          <w:rFonts w:hint="eastAsia" w:ascii="宋体" w:hAnsi="宋体"/>
          <w:sz w:val="24"/>
          <w:szCs w:val="24"/>
          <w:u w:val="single"/>
        </w:rPr>
        <w:t xml:space="preserve"> </w:t>
      </w:r>
      <w:r>
        <w:rPr>
          <w:rFonts w:hint="eastAsia" w:ascii="宋体" w:hAnsi="宋体"/>
          <w:sz w:val="24"/>
          <w:szCs w:val="24"/>
        </w:rPr>
        <w:t xml:space="preserve">项目（项目编号：</w:t>
      </w:r>
      <w:r>
        <w:rPr>
          <w:sz w:val="24"/>
          <w:szCs w:val="24"/>
          <w:u w:val="single"/>
        </w:rPr>
        <w:t xml:space="preserve">JSZC-320581-JZCG-G2025-0063</w:t>
      </w:r>
      <w:r>
        <w:rPr>
          <w:rFonts w:hint="eastAsia" w:ascii="宋体" w:hAnsi="宋体"/>
          <w:sz w:val="24"/>
          <w:szCs w:val="24"/>
        </w:rPr>
        <w:t xml:space="preserve">）政府采</w:t>
      </w:r>
      <w:r>
        <w:rPr>
          <w:rFonts w:hint="eastAsia" w:ascii="宋体" w:hAnsi="宋体"/>
          <w:sz w:val="24"/>
          <w:szCs w:val="24"/>
        </w:rPr>
        <w:t xml:space="preserve">购结果签订本合同</w:t>
      </w:r>
      <w:r>
        <w:rPr>
          <w:rFonts w:hint="eastAsia" w:ascii="宋体" w:hAnsi="宋体"/>
          <w:sz w:val="24"/>
          <w:szCs w:val="24"/>
        </w:rPr>
        <w:t xml:space="preserve">。</w:t>
      </w:r>
      <w:r>
        <w:rPr>
          <w:sz w:val="24"/>
        </w:rPr>
      </w:r>
      <w:r/>
    </w:p>
    <w:p>
      <w:pPr>
        <w:pStyle w:val="764"/>
        <w:ind w:firstLine="200"/>
        <w:spacing w:line="440" w:lineRule="exact"/>
        <w:rPr>
          <w:b/>
          <w:sz w:val="24"/>
          <w:szCs w:val="24"/>
        </w:rPr>
      </w:pPr>
      <w:r>
        <w:rPr>
          <w:rFonts w:hint="eastAsia"/>
          <w:b/>
          <w:sz w:val="24"/>
          <w:szCs w:val="24"/>
        </w:rPr>
        <w:t xml:space="preserve">第一条 </w:t>
      </w:r>
      <w:r>
        <w:rPr>
          <w:rFonts w:hint="eastAsia"/>
          <w:b/>
          <w:sz w:val="24"/>
          <w:szCs w:val="24"/>
        </w:rPr>
        <w:t xml:space="preserve"> 定义</w:t>
      </w:r>
      <w:r>
        <w:rPr>
          <w:b/>
          <w:sz w:val="24"/>
          <w:szCs w:val="24"/>
        </w:rPr>
      </w:r>
      <w:r/>
    </w:p>
    <w:p>
      <w:pPr>
        <w:pStyle w:val="764"/>
        <w:ind w:firstLine="200"/>
        <w:spacing w:line="440" w:lineRule="exact"/>
        <w:rPr>
          <w:sz w:val="24"/>
          <w:szCs w:val="24"/>
        </w:rPr>
      </w:pPr>
      <w:r>
        <w:rPr>
          <w:rFonts w:hint="eastAsia"/>
          <w:sz w:val="24"/>
          <w:szCs w:val="24"/>
        </w:rPr>
        <w:t xml:space="preserve">除非另有特别</w:t>
      </w:r>
      <w:r>
        <w:rPr>
          <w:rFonts w:hint="eastAsia"/>
          <w:sz w:val="24"/>
          <w:szCs w:val="24"/>
        </w:rPr>
        <w:t xml:space="preserve">解</w:t>
      </w:r>
      <w:r>
        <w:rPr>
          <w:rFonts w:hint="eastAsia"/>
          <w:sz w:val="24"/>
          <w:szCs w:val="24"/>
        </w:rPr>
        <w:t xml:space="preserve">释或说明，本</w:t>
      </w:r>
      <w:r>
        <w:rPr>
          <w:rFonts w:hint="eastAsia"/>
          <w:sz w:val="24"/>
          <w:szCs w:val="24"/>
        </w:rPr>
        <w:t xml:space="preserve">合同有关词语应按如下定义解释：</w:t>
      </w:r>
      <w:r>
        <w:rPr>
          <w:sz w:val="24"/>
          <w:szCs w:val="24"/>
        </w:rPr>
      </w:r>
      <w:r/>
    </w:p>
    <w:p>
      <w:pPr>
        <w:pStyle w:val="764"/>
        <w:ind w:firstLine="200"/>
        <w:spacing w:line="440" w:lineRule="exact"/>
        <w:rPr>
          <w:sz w:val="24"/>
          <w:szCs w:val="24"/>
        </w:rPr>
      </w:pPr>
      <w:r>
        <w:rPr>
          <w:rFonts w:hint="eastAsia"/>
          <w:sz w:val="24"/>
          <w:szCs w:val="24"/>
        </w:rPr>
        <w:t xml:space="preserve">1、合同：</w:t>
      </w:r>
      <w:r>
        <w:rPr>
          <w:sz w:val="24"/>
          <w:szCs w:val="24"/>
        </w:rPr>
        <w:t xml:space="preserve">甲方</w:t>
      </w:r>
      <w:r>
        <w:rPr>
          <w:rFonts w:hint="eastAsia"/>
          <w:sz w:val="24"/>
          <w:szCs w:val="24"/>
        </w:rPr>
        <w:t xml:space="preserve">、</w:t>
      </w:r>
      <w:r>
        <w:rPr>
          <w:sz w:val="24"/>
          <w:szCs w:val="24"/>
        </w:rPr>
        <w:t xml:space="preserve">乙方</w:t>
      </w:r>
      <w:r>
        <w:rPr>
          <w:rFonts w:hint="eastAsia"/>
          <w:sz w:val="24"/>
          <w:szCs w:val="24"/>
        </w:rPr>
        <w:t xml:space="preserve">签署的，与本项目</w:t>
      </w:r>
      <w:r>
        <w:rPr>
          <w:rFonts w:hint="eastAsia"/>
          <w:sz w:val="24"/>
          <w:szCs w:val="24"/>
        </w:rPr>
        <w:t xml:space="preserve">相关的</w:t>
      </w:r>
      <w:r>
        <w:rPr>
          <w:rFonts w:hint="eastAsia"/>
          <w:sz w:val="24"/>
          <w:szCs w:val="24"/>
        </w:rPr>
        <w:t xml:space="preserve">协议、附件、附录和其他</w:t>
      </w:r>
      <w:r>
        <w:rPr>
          <w:rFonts w:hint="eastAsia"/>
          <w:sz w:val="24"/>
          <w:szCs w:val="24"/>
        </w:rPr>
        <w:t xml:space="preserve">一切文件。</w:t>
      </w:r>
      <w:r>
        <w:rPr>
          <w:sz w:val="24"/>
          <w:szCs w:val="24"/>
        </w:rPr>
      </w:r>
      <w:r/>
    </w:p>
    <w:p>
      <w:pPr>
        <w:pStyle w:val="764"/>
        <w:ind w:firstLine="20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甲</w:t>
      </w:r>
      <w:r>
        <w:rPr>
          <w:sz w:val="24"/>
          <w:szCs w:val="24"/>
        </w:rPr>
        <w:t xml:space="preserve">方</w:t>
      </w:r>
      <w:r>
        <w:rPr>
          <w:rFonts w:hint="eastAsia"/>
          <w:sz w:val="24"/>
          <w:szCs w:val="24"/>
        </w:rPr>
        <w:t xml:space="preserve">：购买本合</w:t>
      </w:r>
      <w:r>
        <w:rPr>
          <w:rFonts w:hint="eastAsia"/>
          <w:sz w:val="24"/>
          <w:szCs w:val="24"/>
        </w:rPr>
        <w:t xml:space="preserve">同下</w:t>
      </w:r>
      <w:r>
        <w:rPr>
          <w:rFonts w:hint="eastAsia"/>
          <w:sz w:val="24"/>
          <w:szCs w:val="24"/>
        </w:rPr>
        <w:t xml:space="preserve">货物并接受相关服务</w:t>
      </w:r>
      <w:r>
        <w:rPr>
          <w:rFonts w:hint="eastAsia"/>
          <w:sz w:val="24"/>
          <w:szCs w:val="24"/>
        </w:rPr>
        <w:t xml:space="preserve">的国家机关</w:t>
      </w:r>
      <w:r>
        <w:rPr>
          <w:rFonts w:hint="eastAsia"/>
          <w:sz w:val="24"/>
          <w:szCs w:val="24"/>
        </w:rPr>
        <w:t xml:space="preserve">、事业单位、团体组织</w:t>
      </w:r>
      <w:r>
        <w:rPr>
          <w:rFonts w:hint="eastAsia"/>
          <w:sz w:val="24"/>
          <w:szCs w:val="24"/>
        </w:rPr>
        <w:t xml:space="preserve">。</w:t>
      </w:r>
      <w:r>
        <w:rPr>
          <w:sz w:val="24"/>
          <w:szCs w:val="24"/>
        </w:rPr>
      </w:r>
      <w:r/>
    </w:p>
    <w:p>
      <w:pPr>
        <w:pStyle w:val="764"/>
        <w:ind w:firstLine="200"/>
        <w:spacing w:line="440" w:lineRule="exact"/>
        <w:rPr>
          <w:sz w:val="24"/>
          <w:szCs w:val="24"/>
        </w:rPr>
      </w:pPr>
      <w:r>
        <w:rPr>
          <w:rFonts w:hint="eastAsia"/>
          <w:sz w:val="24"/>
          <w:szCs w:val="24"/>
        </w:rPr>
        <w:t xml:space="preserve">3、乙方：提供本合同项下货物</w:t>
      </w:r>
      <w:r>
        <w:rPr>
          <w:rFonts w:hint="eastAsia"/>
          <w:sz w:val="24"/>
          <w:szCs w:val="24"/>
        </w:rPr>
        <w:t xml:space="preserve">和服务</w:t>
      </w:r>
      <w:r>
        <w:rPr>
          <w:rFonts w:hint="eastAsia"/>
          <w:sz w:val="24"/>
          <w:szCs w:val="24"/>
        </w:rPr>
        <w:t xml:space="preserve">的法</w:t>
      </w:r>
      <w:r>
        <w:rPr>
          <w:rFonts w:hint="eastAsia"/>
          <w:sz w:val="24"/>
          <w:szCs w:val="24"/>
        </w:rPr>
        <w:t xml:space="preserve">人、</w:t>
      </w:r>
      <w:r>
        <w:rPr>
          <w:rFonts w:hint="eastAsia"/>
          <w:sz w:val="24"/>
          <w:szCs w:val="24"/>
        </w:rPr>
        <w:t xml:space="preserve">其</w:t>
      </w:r>
      <w:r>
        <w:rPr>
          <w:rFonts w:hint="eastAsia"/>
          <w:sz w:val="24"/>
          <w:szCs w:val="24"/>
        </w:rPr>
        <w:t xml:space="preserve">他组织或自</w:t>
      </w:r>
      <w:r>
        <w:rPr>
          <w:rFonts w:hint="eastAsia"/>
          <w:sz w:val="24"/>
          <w:szCs w:val="24"/>
        </w:rPr>
        <w:t xml:space="preserve">然</w:t>
      </w:r>
      <w:r>
        <w:rPr>
          <w:rFonts w:hint="eastAsia"/>
          <w:sz w:val="24"/>
          <w:szCs w:val="24"/>
        </w:rPr>
        <w:t xml:space="preserve">人。</w:t>
      </w:r>
      <w:r>
        <w:rPr>
          <w:sz w:val="24"/>
          <w:szCs w:val="24"/>
        </w:rPr>
      </w:r>
      <w:r/>
    </w:p>
    <w:p>
      <w:pPr>
        <w:pStyle w:val="764"/>
        <w:ind w:firstLine="200"/>
        <w:spacing w:line="440" w:lineRule="exact"/>
        <w:rPr>
          <w:sz w:val="24"/>
          <w:szCs w:val="24"/>
        </w:rPr>
      </w:pPr>
      <w:r>
        <w:rPr>
          <w:rFonts w:hint="eastAsia"/>
          <w:sz w:val="24"/>
          <w:szCs w:val="24"/>
        </w:rPr>
        <w:t xml:space="preserve">4、货物：根据</w:t>
      </w:r>
      <w:r>
        <w:rPr>
          <w:rFonts w:hint="eastAsia"/>
          <w:sz w:val="24"/>
          <w:szCs w:val="24"/>
        </w:rPr>
        <w:t xml:space="preserve">合同规</w:t>
      </w:r>
      <w:r>
        <w:rPr>
          <w:rFonts w:hint="eastAsia"/>
          <w:sz w:val="24"/>
          <w:szCs w:val="24"/>
        </w:rPr>
        <w:t xml:space="preserve">定乙方为完</w:t>
      </w:r>
      <w:r>
        <w:rPr>
          <w:rFonts w:hint="eastAsia"/>
          <w:sz w:val="24"/>
          <w:szCs w:val="24"/>
        </w:rPr>
        <w:t xml:space="preserve">成本项目应向甲方提供的一切货</w:t>
      </w:r>
      <w:r>
        <w:rPr>
          <w:rFonts w:hint="eastAsia"/>
          <w:sz w:val="24"/>
          <w:szCs w:val="24"/>
        </w:rPr>
        <w:t xml:space="preserve">物及备件、</w:t>
      </w:r>
      <w:r>
        <w:rPr>
          <w:rFonts w:hint="eastAsia"/>
          <w:sz w:val="24"/>
          <w:szCs w:val="24"/>
        </w:rPr>
        <w:t xml:space="preserve">工具、</w:t>
      </w:r>
      <w:r>
        <w:rPr>
          <w:rFonts w:hint="eastAsia"/>
          <w:sz w:val="24"/>
          <w:szCs w:val="24"/>
        </w:rPr>
        <w:t xml:space="preserve">手册、技术资</w:t>
      </w:r>
      <w:r>
        <w:rPr>
          <w:rFonts w:hint="eastAsia"/>
          <w:sz w:val="24"/>
          <w:szCs w:val="24"/>
        </w:rPr>
        <w:t xml:space="preserve">料及其他材料。</w:t>
      </w:r>
      <w:r>
        <w:rPr>
          <w:sz w:val="24"/>
          <w:szCs w:val="24"/>
        </w:rPr>
      </w:r>
      <w:r/>
    </w:p>
    <w:p>
      <w:pPr>
        <w:pStyle w:val="764"/>
        <w:ind w:firstLine="200"/>
        <w:spacing w:line="440" w:lineRule="exact"/>
        <w:rPr>
          <w:sz w:val="24"/>
          <w:szCs w:val="24"/>
        </w:rPr>
      </w:pPr>
      <w:r>
        <w:rPr>
          <w:rFonts w:hint="eastAsia"/>
          <w:sz w:val="24"/>
          <w:szCs w:val="24"/>
        </w:rPr>
        <w:t xml:space="preserve">5</w:t>
      </w:r>
      <w:r>
        <w:rPr>
          <w:rFonts w:hint="eastAsia"/>
          <w:sz w:val="24"/>
          <w:szCs w:val="24"/>
        </w:rPr>
        <w:t xml:space="preserve">、服</w:t>
      </w:r>
      <w:r>
        <w:rPr>
          <w:rFonts w:hint="eastAsia"/>
          <w:sz w:val="24"/>
          <w:szCs w:val="24"/>
        </w:rPr>
        <w:t xml:space="preserve">务：根</w:t>
      </w:r>
      <w:r>
        <w:rPr>
          <w:rFonts w:hint="eastAsia"/>
          <w:sz w:val="24"/>
          <w:szCs w:val="24"/>
        </w:rPr>
        <w:t xml:space="preserve">据合同规定乙方承担的与供货有关的辅助服</w:t>
      </w:r>
      <w:r>
        <w:rPr>
          <w:rFonts w:hint="eastAsia"/>
          <w:sz w:val="24"/>
          <w:szCs w:val="24"/>
        </w:rPr>
        <w:t xml:space="preserve">务</w:t>
      </w:r>
      <w:r>
        <w:rPr>
          <w:rFonts w:hint="eastAsia"/>
          <w:sz w:val="24"/>
          <w:szCs w:val="24"/>
        </w:rPr>
        <w:t xml:space="preserve">，包括但</w:t>
      </w:r>
      <w:r>
        <w:rPr>
          <w:rFonts w:hint="eastAsia"/>
          <w:sz w:val="24"/>
          <w:szCs w:val="24"/>
        </w:rPr>
        <w:t xml:space="preserve">不</w:t>
      </w:r>
      <w:r>
        <w:rPr>
          <w:rFonts w:hint="eastAsia"/>
          <w:sz w:val="24"/>
          <w:szCs w:val="24"/>
        </w:rPr>
        <w:t xml:space="preserve">限于</w:t>
      </w:r>
      <w:r>
        <w:rPr>
          <w:rFonts w:hint="eastAsia"/>
          <w:sz w:val="24"/>
          <w:szCs w:val="24"/>
        </w:rPr>
        <w:t xml:space="preserve">合同货物的运输、保险、伴</w:t>
      </w:r>
      <w:r>
        <w:rPr>
          <w:rFonts w:hint="eastAsia"/>
          <w:sz w:val="24"/>
          <w:szCs w:val="24"/>
        </w:rPr>
        <w:t xml:space="preserve">随服务</w:t>
      </w:r>
      <w:r>
        <w:rPr>
          <w:rFonts w:hint="eastAsia"/>
          <w:sz w:val="24"/>
          <w:szCs w:val="24"/>
        </w:rPr>
        <w:t xml:space="preserve">（如安装</w:t>
      </w:r>
      <w:r>
        <w:rPr>
          <w:rFonts w:hint="eastAsia"/>
          <w:sz w:val="24"/>
          <w:szCs w:val="24"/>
        </w:rPr>
        <w:t xml:space="preserve">、调试、测试、提</w:t>
      </w:r>
      <w:r>
        <w:rPr>
          <w:rFonts w:hint="eastAsia"/>
          <w:sz w:val="24"/>
          <w:szCs w:val="24"/>
        </w:rPr>
        <w:t xml:space="preserve">供</w:t>
      </w:r>
      <w:r>
        <w:rPr>
          <w:rFonts w:hint="eastAsia"/>
          <w:sz w:val="24"/>
          <w:szCs w:val="24"/>
        </w:rPr>
        <w:t xml:space="preserve">技</w:t>
      </w:r>
      <w:r>
        <w:rPr>
          <w:rFonts w:hint="eastAsia"/>
          <w:sz w:val="24"/>
          <w:szCs w:val="24"/>
        </w:rPr>
        <w:t xml:space="preserve">术指导和</w:t>
      </w:r>
      <w:r>
        <w:rPr>
          <w:rFonts w:hint="eastAsia"/>
          <w:sz w:val="24"/>
          <w:szCs w:val="24"/>
        </w:rPr>
        <w:t xml:space="preserve">支持、培训等）、售后</w:t>
      </w:r>
      <w:r>
        <w:rPr>
          <w:rFonts w:hint="eastAsia"/>
          <w:sz w:val="24"/>
          <w:szCs w:val="24"/>
        </w:rPr>
        <w:t xml:space="preserve">服</w:t>
      </w:r>
      <w:r>
        <w:rPr>
          <w:rFonts w:hint="eastAsia"/>
          <w:sz w:val="24"/>
          <w:szCs w:val="24"/>
        </w:rPr>
        <w:t xml:space="preserve">务及其他所有</w:t>
      </w:r>
      <w:r>
        <w:rPr>
          <w:rFonts w:hint="eastAsia"/>
          <w:sz w:val="24"/>
          <w:szCs w:val="24"/>
        </w:rPr>
        <w:t xml:space="preserve">应由乙方承担的类似义务。</w:t>
      </w:r>
      <w:r>
        <w:rPr>
          <w:sz w:val="24"/>
          <w:szCs w:val="24"/>
        </w:rPr>
      </w:r>
      <w:r/>
    </w:p>
    <w:p>
      <w:pPr>
        <w:pStyle w:val="764"/>
        <w:ind w:firstLine="200"/>
        <w:spacing w:line="440" w:lineRule="exact"/>
        <w:rPr>
          <w:sz w:val="24"/>
          <w:szCs w:val="24"/>
        </w:rPr>
      </w:pPr>
      <w:r>
        <w:rPr>
          <w:rFonts w:hint="eastAsia"/>
          <w:sz w:val="24"/>
          <w:szCs w:val="24"/>
        </w:rPr>
        <w:t xml:space="preserve">6、合同总价：根据合同规定</w:t>
      </w:r>
      <w:r>
        <w:rPr>
          <w:rFonts w:hint="eastAsia"/>
          <w:sz w:val="24"/>
          <w:szCs w:val="24"/>
        </w:rPr>
        <w:t xml:space="preserve">乙方在正确地完全</w:t>
      </w:r>
      <w:r>
        <w:rPr>
          <w:rFonts w:hint="eastAsia"/>
          <w:sz w:val="24"/>
          <w:szCs w:val="24"/>
        </w:rPr>
        <w:t xml:space="preserve">履行合</w:t>
      </w:r>
      <w:r>
        <w:rPr>
          <w:rFonts w:hint="eastAsia"/>
          <w:sz w:val="24"/>
          <w:szCs w:val="24"/>
        </w:rPr>
        <w:t xml:space="preserve">同义务后甲方应支付给乙</w:t>
      </w:r>
      <w:r>
        <w:rPr>
          <w:rFonts w:hint="eastAsia"/>
          <w:sz w:val="24"/>
          <w:szCs w:val="24"/>
        </w:rPr>
        <w:t xml:space="preserve">方的价格，包含</w:t>
      </w:r>
      <w:r>
        <w:rPr>
          <w:rFonts w:hint="eastAsia"/>
          <w:sz w:val="24"/>
          <w:szCs w:val="24"/>
        </w:rPr>
        <w:t xml:space="preserve">了甲</w:t>
      </w:r>
      <w:r>
        <w:rPr>
          <w:rFonts w:hint="eastAsia"/>
          <w:sz w:val="24"/>
          <w:szCs w:val="24"/>
        </w:rPr>
        <w:t xml:space="preserve">方购买货物及</w:t>
      </w:r>
      <w:r>
        <w:rPr>
          <w:rFonts w:hint="eastAsia"/>
          <w:sz w:val="24"/>
          <w:szCs w:val="24"/>
        </w:rPr>
        <w:t xml:space="preserve">其相</w:t>
      </w:r>
      <w:r>
        <w:rPr>
          <w:rFonts w:hint="eastAsia"/>
          <w:sz w:val="24"/>
          <w:szCs w:val="24"/>
        </w:rPr>
        <w:t xml:space="preserve">关服务的一切费用，</w:t>
      </w:r>
      <w:r>
        <w:rPr>
          <w:rFonts w:hint="eastAsia"/>
          <w:sz w:val="24"/>
          <w:szCs w:val="24"/>
        </w:rPr>
        <w:t xml:space="preserve">包括但不限</w:t>
      </w:r>
      <w:r>
        <w:rPr>
          <w:rFonts w:hint="eastAsia"/>
          <w:sz w:val="24"/>
          <w:szCs w:val="24"/>
        </w:rPr>
        <w:t xml:space="preserve">于货物本身的价值金额</w:t>
      </w:r>
      <w:r>
        <w:rPr>
          <w:rFonts w:hint="eastAsia"/>
          <w:sz w:val="24"/>
          <w:szCs w:val="24"/>
        </w:rPr>
        <w:t xml:space="preserve">/</w:t>
      </w:r>
      <w:r>
        <w:rPr>
          <w:rFonts w:hint="eastAsia"/>
          <w:sz w:val="24"/>
          <w:szCs w:val="24"/>
        </w:rPr>
        <w:t xml:space="preserve">乙方的利润/增值税及其他乙方应</w:t>
      </w:r>
      <w:r>
        <w:rPr>
          <w:rFonts w:hint="eastAsia"/>
          <w:sz w:val="24"/>
          <w:szCs w:val="24"/>
        </w:rPr>
        <w:t xml:space="preserve">缴的税</w:t>
      </w:r>
      <w:r>
        <w:rPr>
          <w:rFonts w:hint="eastAsia"/>
          <w:sz w:val="24"/>
          <w:szCs w:val="24"/>
        </w:rPr>
        <w:t xml:space="preserve">金/</w:t>
      </w:r>
      <w:r>
        <w:rPr>
          <w:rFonts w:hint="eastAsia"/>
          <w:sz w:val="24"/>
          <w:szCs w:val="24"/>
        </w:rPr>
        <w:t xml:space="preserve">安装</w:t>
      </w:r>
      <w:r>
        <w:rPr>
          <w:rFonts w:hint="eastAsia"/>
          <w:sz w:val="24"/>
          <w:szCs w:val="24"/>
        </w:rPr>
        <w:t xml:space="preserve">费</w:t>
      </w:r>
      <w:r>
        <w:rPr>
          <w:rFonts w:hint="eastAsia"/>
          <w:sz w:val="24"/>
          <w:szCs w:val="24"/>
        </w:rPr>
        <w:t xml:space="preserve">/调试费/</w:t>
      </w:r>
      <w:r>
        <w:rPr>
          <w:rFonts w:hint="eastAsia"/>
          <w:sz w:val="24"/>
          <w:szCs w:val="24"/>
        </w:rPr>
        <w:t xml:space="preserve">人</w:t>
      </w:r>
      <w:r>
        <w:rPr>
          <w:rFonts w:hint="eastAsia"/>
          <w:sz w:val="24"/>
          <w:szCs w:val="24"/>
        </w:rPr>
        <w:t xml:space="preserve">工费/</w:t>
      </w:r>
      <w:r>
        <w:rPr>
          <w:rFonts w:hint="eastAsia"/>
          <w:sz w:val="24"/>
          <w:szCs w:val="24"/>
        </w:rPr>
        <w:t xml:space="preserve">技术支持与培训</w:t>
      </w:r>
      <w:r>
        <w:rPr>
          <w:rFonts w:hint="eastAsia"/>
          <w:sz w:val="24"/>
          <w:szCs w:val="24"/>
        </w:rPr>
        <w:t xml:space="preserve">/运输</w:t>
      </w:r>
      <w:r>
        <w:rPr>
          <w:rFonts w:hint="eastAsia"/>
          <w:sz w:val="24"/>
          <w:szCs w:val="24"/>
        </w:rPr>
        <w:t xml:space="preserve">费用/保险</w:t>
      </w:r>
      <w:r>
        <w:rPr>
          <w:rFonts w:hint="eastAsia"/>
          <w:sz w:val="24"/>
          <w:szCs w:val="24"/>
        </w:rPr>
        <w:t xml:space="preserve">费用/样品费用等一切费用，乙</w:t>
      </w:r>
      <w:r>
        <w:rPr>
          <w:rFonts w:hint="eastAsia"/>
          <w:sz w:val="24"/>
          <w:szCs w:val="24"/>
        </w:rPr>
        <w:t xml:space="preserve">方不得以任</w:t>
      </w:r>
      <w:r>
        <w:rPr>
          <w:rFonts w:hint="eastAsia"/>
          <w:sz w:val="24"/>
          <w:szCs w:val="24"/>
        </w:rPr>
        <w:t xml:space="preserve">何理由</w:t>
      </w:r>
      <w:r>
        <w:rPr>
          <w:rFonts w:hint="eastAsia"/>
          <w:sz w:val="24"/>
          <w:szCs w:val="24"/>
        </w:rPr>
        <w:t xml:space="preserve">要求甲方支付</w:t>
      </w:r>
      <w:r>
        <w:rPr>
          <w:rFonts w:hint="eastAsia"/>
          <w:sz w:val="24"/>
          <w:szCs w:val="24"/>
        </w:rPr>
        <w:t xml:space="preserve">任何额外的费用。</w:t>
      </w:r>
      <w:r>
        <w:rPr>
          <w:sz w:val="24"/>
          <w:szCs w:val="24"/>
        </w:rPr>
      </w:r>
      <w:r/>
    </w:p>
    <w:p>
      <w:pPr>
        <w:pStyle w:val="764"/>
        <w:ind w:firstLine="480"/>
        <w:spacing w:line="440" w:lineRule="exact"/>
        <w:rPr>
          <w:b/>
          <w:sz w:val="24"/>
          <w:szCs w:val="24"/>
        </w:rPr>
      </w:pPr>
      <w:r>
        <w:rPr>
          <w:rFonts w:hint="eastAsia"/>
          <w:b/>
          <w:sz w:val="24"/>
          <w:szCs w:val="24"/>
        </w:rPr>
        <w:t xml:space="preserve">第二</w:t>
      </w:r>
      <w:r>
        <w:rPr>
          <w:rFonts w:hint="eastAsia"/>
          <w:b/>
          <w:sz w:val="24"/>
          <w:szCs w:val="24"/>
        </w:rPr>
        <w:t xml:space="preserve">条  </w:t>
      </w:r>
      <w:r>
        <w:rPr>
          <w:rFonts w:hint="eastAsia"/>
          <w:b/>
          <w:sz w:val="24"/>
          <w:szCs w:val="24"/>
        </w:rPr>
        <w:t xml:space="preserve">组成本合同的文件：详见《合同特殊条款》</w:t>
      </w:r>
      <w:r>
        <w:rPr>
          <w:b/>
          <w:sz w:val="24"/>
          <w:szCs w:val="24"/>
        </w:rPr>
      </w:r>
      <w:r/>
    </w:p>
    <w:p>
      <w:pPr>
        <w:pStyle w:val="764"/>
        <w:ind w:firstLine="480"/>
        <w:spacing w:line="440" w:lineRule="exact"/>
        <w:rPr>
          <w:b/>
          <w:sz w:val="24"/>
          <w:szCs w:val="24"/>
        </w:rPr>
      </w:pPr>
      <w:r>
        <w:rPr>
          <w:rFonts w:hint="eastAsia"/>
          <w:b/>
          <w:sz w:val="24"/>
          <w:szCs w:val="24"/>
        </w:rPr>
        <w:t xml:space="preserve">第三条 </w:t>
      </w:r>
      <w:r>
        <w:rPr>
          <w:rFonts w:hint="eastAsia"/>
          <w:b/>
          <w:sz w:val="24"/>
          <w:szCs w:val="24"/>
        </w:rPr>
        <w:t xml:space="preserve"> </w:t>
      </w:r>
      <w:r>
        <w:rPr>
          <w:rFonts w:hint="eastAsia"/>
          <w:b/>
          <w:sz w:val="24"/>
          <w:szCs w:val="24"/>
        </w:rPr>
        <w:t xml:space="preserve">合同</w:t>
      </w:r>
      <w:r>
        <w:rPr>
          <w:rFonts w:hint="eastAsia"/>
          <w:b/>
          <w:sz w:val="24"/>
          <w:szCs w:val="24"/>
        </w:rPr>
        <w:t xml:space="preserve">货物清单和合同总价：详见</w:t>
      </w:r>
      <w:r>
        <w:rPr>
          <w:rFonts w:hint="eastAsia"/>
          <w:b/>
          <w:sz w:val="24"/>
          <w:szCs w:val="24"/>
        </w:rPr>
        <w:t xml:space="preserve">《合同</w:t>
      </w:r>
      <w:r>
        <w:rPr>
          <w:rFonts w:hint="eastAsia"/>
          <w:b/>
          <w:sz w:val="24"/>
          <w:szCs w:val="24"/>
        </w:rPr>
        <w:t xml:space="preserve">特殊条款</w:t>
      </w:r>
      <w:r>
        <w:rPr>
          <w:rFonts w:hint="eastAsia"/>
          <w:b/>
          <w:sz w:val="24"/>
          <w:szCs w:val="24"/>
        </w:rPr>
        <w:t xml:space="preserve">》</w:t>
      </w:r>
      <w:r>
        <w:rPr>
          <w:b/>
          <w:sz w:val="24"/>
          <w:szCs w:val="24"/>
        </w:rPr>
      </w:r>
      <w:r/>
    </w:p>
    <w:p>
      <w:pPr>
        <w:pStyle w:val="764"/>
        <w:ind w:firstLine="480"/>
        <w:spacing w:line="440" w:lineRule="exact"/>
        <w:rPr>
          <w:sz w:val="24"/>
          <w:szCs w:val="24"/>
        </w:rPr>
      </w:pPr>
      <w:r>
        <w:rPr>
          <w:rFonts w:hint="eastAsia"/>
          <w:b/>
          <w:sz w:val="24"/>
          <w:szCs w:val="24"/>
        </w:rPr>
        <w:t xml:space="preserve">第四条  权</w:t>
      </w:r>
      <w:r>
        <w:rPr>
          <w:rFonts w:hint="eastAsia"/>
          <w:b/>
          <w:sz w:val="24"/>
          <w:szCs w:val="24"/>
        </w:rPr>
        <w:t xml:space="preserve">利</w:t>
      </w:r>
      <w:r>
        <w:rPr>
          <w:rFonts w:hint="eastAsia"/>
          <w:b/>
          <w:sz w:val="24"/>
          <w:szCs w:val="24"/>
        </w:rPr>
        <w:t xml:space="preserve">保</w:t>
      </w:r>
      <w:r>
        <w:rPr>
          <w:rFonts w:hint="eastAsia"/>
          <w:b/>
          <w:sz w:val="24"/>
          <w:szCs w:val="24"/>
        </w:rPr>
        <w:t xml:space="preserve">证</w:t>
      </w:r>
      <w:r>
        <w:rPr>
          <w:sz w:val="24"/>
          <w:szCs w:val="24"/>
        </w:rPr>
      </w:r>
      <w:r/>
    </w:p>
    <w:p>
      <w:pPr>
        <w:pStyle w:val="764"/>
        <w:ind w:firstLine="480"/>
        <w:spacing w:line="440" w:lineRule="exact"/>
        <w:rPr>
          <w:rFonts w:hint="eastAsia" w:ascii="宋体" w:hAnsi="宋体"/>
          <w:sz w:val="24"/>
          <w:szCs w:val="24"/>
        </w:rPr>
      </w:pPr>
      <w:r>
        <w:rPr>
          <w:rFonts w:hint="eastAsia" w:ascii="宋体" w:hAnsi="宋体"/>
          <w:sz w:val="24"/>
          <w:szCs w:val="24"/>
        </w:rPr>
        <w:t xml:space="preserve">乙方</w:t>
      </w:r>
      <w:r>
        <w:rPr>
          <w:rFonts w:hint="eastAsia" w:ascii="宋体" w:hAnsi="宋体"/>
          <w:sz w:val="24"/>
          <w:szCs w:val="24"/>
        </w:rPr>
        <w:t xml:space="preserve">保证对货物拥有完整的</w:t>
      </w:r>
      <w:r>
        <w:rPr>
          <w:rFonts w:hint="eastAsia" w:ascii="宋体" w:hAnsi="宋体"/>
          <w:sz w:val="24"/>
          <w:szCs w:val="24"/>
        </w:rPr>
        <w:t xml:space="preserve">所</w:t>
      </w:r>
      <w:r>
        <w:rPr>
          <w:rFonts w:hint="eastAsia" w:ascii="宋体" w:hAnsi="宋体"/>
          <w:sz w:val="24"/>
          <w:szCs w:val="24"/>
        </w:rPr>
        <w:t xml:space="preserve">有权，乙方须</w:t>
      </w:r>
      <w:r>
        <w:rPr>
          <w:rFonts w:hint="eastAsia" w:ascii="宋体" w:hAnsi="宋体"/>
          <w:sz w:val="24"/>
          <w:szCs w:val="24"/>
        </w:rPr>
        <w:t xml:space="preserve">保证甲方在使用其提供的货物、服务或其任何部分时不受到</w:t>
      </w:r>
      <w:r>
        <w:rPr>
          <w:rFonts w:hint="eastAsia" w:ascii="宋体" w:hAnsi="宋体"/>
          <w:sz w:val="24"/>
          <w:szCs w:val="24"/>
        </w:rPr>
        <w:t xml:space="preserve">第三方提出的关于</w:t>
      </w:r>
      <w:r>
        <w:rPr>
          <w:rFonts w:hint="eastAsia" w:ascii="宋体" w:hAnsi="宋体"/>
          <w:sz w:val="24"/>
          <w:szCs w:val="24"/>
        </w:rPr>
        <w:t xml:space="preserve">侵犯其</w:t>
      </w:r>
      <w:r>
        <w:rPr>
          <w:rFonts w:hint="eastAsia" w:ascii="宋体" w:hAnsi="宋体"/>
          <w:sz w:val="24"/>
          <w:szCs w:val="24"/>
        </w:rPr>
        <w:t xml:space="preserve">版权、专利权、商标权或</w:t>
      </w:r>
      <w:r>
        <w:rPr>
          <w:rFonts w:hint="eastAsia" w:ascii="宋体" w:hAnsi="宋体"/>
          <w:sz w:val="24"/>
          <w:szCs w:val="24"/>
        </w:rPr>
        <w:t xml:space="preserve">其他权利的指控</w:t>
      </w:r>
      <w:r>
        <w:rPr>
          <w:rFonts w:hint="eastAsia" w:ascii="宋体" w:hAnsi="宋体"/>
          <w:sz w:val="24"/>
          <w:szCs w:val="24"/>
        </w:rPr>
        <w:t xml:space="preserve">或诉</w:t>
      </w:r>
      <w:r>
        <w:rPr>
          <w:rFonts w:hint="eastAsia" w:ascii="宋体" w:hAnsi="宋体"/>
          <w:sz w:val="24"/>
          <w:szCs w:val="24"/>
        </w:rPr>
        <w:t xml:space="preserve">讼，一旦出现</w:t>
      </w:r>
      <w:r>
        <w:rPr>
          <w:rFonts w:hint="eastAsia" w:ascii="宋体" w:hAnsi="宋体"/>
          <w:sz w:val="24"/>
          <w:szCs w:val="24"/>
        </w:rPr>
        <w:t xml:space="preserve">此类</w:t>
      </w:r>
      <w:r>
        <w:rPr>
          <w:rFonts w:hint="eastAsia" w:ascii="宋体" w:hAnsi="宋体"/>
          <w:sz w:val="24"/>
          <w:szCs w:val="24"/>
        </w:rPr>
        <w:t xml:space="preserve">情况，乙方应负责与</w:t>
      </w:r>
      <w:r>
        <w:rPr>
          <w:rFonts w:hint="eastAsia" w:ascii="宋体" w:hAnsi="宋体"/>
          <w:sz w:val="24"/>
          <w:szCs w:val="24"/>
        </w:rPr>
        <w:t xml:space="preserve">第三方交涉</w:t>
      </w:r>
      <w:r>
        <w:rPr>
          <w:rFonts w:hint="eastAsia" w:ascii="宋体" w:hAnsi="宋体"/>
          <w:sz w:val="24"/>
          <w:szCs w:val="24"/>
        </w:rPr>
        <w:t xml:space="preserve">并承担可能发生的一切</w:t>
      </w:r>
      <w:r>
        <w:rPr>
          <w:rFonts w:hint="eastAsia" w:ascii="宋体" w:hAnsi="宋体"/>
          <w:sz w:val="24"/>
          <w:szCs w:val="24"/>
        </w:rPr>
        <w:t xml:space="preserve">责</w:t>
      </w:r>
      <w:r>
        <w:rPr>
          <w:rFonts w:hint="eastAsia" w:ascii="宋体" w:hAnsi="宋体"/>
          <w:sz w:val="24"/>
          <w:szCs w:val="24"/>
        </w:rPr>
        <w:t xml:space="preserve">任。</w:t>
      </w:r>
      <w:r>
        <w:rPr>
          <w:rFonts w:hint="eastAsia" w:ascii="宋体" w:hAnsi="宋体"/>
          <w:sz w:val="24"/>
          <w:szCs w:val="24"/>
        </w:rPr>
      </w:r>
      <w:r/>
    </w:p>
    <w:p>
      <w:pPr>
        <w:pStyle w:val="764"/>
        <w:ind w:firstLine="480"/>
        <w:spacing w:line="440" w:lineRule="exact"/>
        <w:rPr>
          <w:sz w:val="24"/>
          <w:szCs w:val="24"/>
        </w:rPr>
      </w:pPr>
      <w:r>
        <w:rPr>
          <w:rFonts w:hint="eastAsia" w:ascii="宋体" w:hAnsi="宋体"/>
          <w:sz w:val="24"/>
          <w:szCs w:val="24"/>
        </w:rPr>
        <w:t xml:space="preserve">乙方保证货物均具备适用法</w:t>
      </w:r>
      <w:r>
        <w:rPr>
          <w:rFonts w:hint="eastAsia" w:ascii="宋体" w:hAnsi="宋体"/>
          <w:sz w:val="24"/>
          <w:szCs w:val="24"/>
        </w:rPr>
        <w:t xml:space="preserve">律法规</w:t>
      </w:r>
      <w:r>
        <w:rPr>
          <w:rFonts w:hint="eastAsia" w:ascii="宋体" w:hAnsi="宋体"/>
          <w:sz w:val="24"/>
          <w:szCs w:val="24"/>
        </w:rPr>
        <w:t xml:space="preserve">要求</w:t>
      </w:r>
      <w:r>
        <w:rPr>
          <w:rFonts w:hint="eastAsia" w:ascii="宋体" w:hAnsi="宋体"/>
          <w:sz w:val="24"/>
          <w:szCs w:val="24"/>
        </w:rPr>
        <w:t xml:space="preserve">的、</w:t>
      </w:r>
      <w:r>
        <w:rPr>
          <w:rFonts w:hint="eastAsia" w:ascii="宋体" w:hAnsi="宋体"/>
          <w:sz w:val="24"/>
          <w:szCs w:val="24"/>
        </w:rPr>
        <w:t xml:space="preserve">出</w:t>
      </w:r>
      <w:r>
        <w:rPr>
          <w:rFonts w:hint="eastAsia" w:ascii="宋体" w:hAnsi="宋体"/>
          <w:sz w:val="24"/>
          <w:szCs w:val="24"/>
        </w:rPr>
        <w:t xml:space="preserve">售货物所应</w:t>
      </w:r>
      <w:r>
        <w:rPr>
          <w:rFonts w:hint="eastAsia" w:ascii="宋体" w:hAnsi="宋体"/>
          <w:sz w:val="24"/>
          <w:szCs w:val="24"/>
        </w:rPr>
        <w:t xml:space="preserve">具</w:t>
      </w:r>
      <w:r>
        <w:rPr>
          <w:rFonts w:hint="eastAsia" w:ascii="宋体" w:hAnsi="宋体"/>
          <w:sz w:val="24"/>
          <w:szCs w:val="24"/>
        </w:rPr>
        <w:t xml:space="preserve">备的所</w:t>
      </w:r>
      <w:r>
        <w:rPr>
          <w:rFonts w:hint="eastAsia" w:ascii="宋体" w:hAnsi="宋体"/>
          <w:sz w:val="24"/>
          <w:szCs w:val="24"/>
        </w:rPr>
        <w:t xml:space="preserve">有许可、证明及</w:t>
      </w:r>
      <w:r>
        <w:rPr>
          <w:rFonts w:hint="eastAsia" w:ascii="宋体" w:hAnsi="宋体"/>
          <w:sz w:val="24"/>
          <w:szCs w:val="24"/>
        </w:rPr>
        <w:t xml:space="preserve">其它文</w:t>
      </w:r>
      <w:r>
        <w:rPr>
          <w:rFonts w:hint="eastAsia" w:ascii="宋体" w:hAnsi="宋体"/>
          <w:sz w:val="24"/>
          <w:szCs w:val="24"/>
        </w:rPr>
        <w:t xml:space="preserve">件和资料；</w:t>
      </w:r>
      <w:r>
        <w:rPr>
          <w:rFonts w:hint="eastAsia" w:ascii="宋体" w:hAnsi="宋体"/>
          <w:sz w:val="24"/>
          <w:szCs w:val="24"/>
        </w:rPr>
        <w:t xml:space="preserve">如甲方要求提供任何货物的销售</w:t>
      </w:r>
      <w:r>
        <w:rPr>
          <w:rFonts w:hint="eastAsia" w:ascii="宋体" w:hAnsi="宋体"/>
          <w:sz w:val="24"/>
          <w:szCs w:val="24"/>
        </w:rPr>
        <w:t xml:space="preserve">许可、证明</w:t>
      </w:r>
      <w:r>
        <w:rPr>
          <w:rFonts w:hint="eastAsia" w:ascii="宋体" w:hAnsi="宋体"/>
          <w:sz w:val="24"/>
          <w:szCs w:val="24"/>
        </w:rPr>
        <w:t xml:space="preserve">、证书</w:t>
      </w:r>
      <w:r>
        <w:rPr>
          <w:rFonts w:hint="eastAsia" w:ascii="宋体" w:hAnsi="宋体"/>
          <w:sz w:val="24"/>
          <w:szCs w:val="24"/>
        </w:rPr>
        <w:t xml:space="preserve">或其它文件，</w:t>
      </w:r>
      <w:r>
        <w:rPr>
          <w:rFonts w:hint="eastAsia" w:ascii="宋体" w:hAnsi="宋体"/>
          <w:sz w:val="24"/>
          <w:szCs w:val="24"/>
        </w:rPr>
        <w:t xml:space="preserve">乙方保证在甲方书面</w:t>
      </w:r>
      <w:r>
        <w:rPr>
          <w:rFonts w:hint="eastAsia" w:ascii="宋体" w:hAnsi="宋体"/>
          <w:sz w:val="24"/>
          <w:szCs w:val="24"/>
        </w:rPr>
        <w:t xml:space="preserve">通知</w:t>
      </w:r>
      <w:r>
        <w:rPr>
          <w:rFonts w:hint="eastAsia" w:ascii="宋体" w:hAnsi="宋体"/>
          <w:sz w:val="24"/>
          <w:szCs w:val="24"/>
        </w:rPr>
        <w:t xml:space="preserve">后的七</w:t>
      </w:r>
      <w:r>
        <w:rPr>
          <w:rFonts w:hint="eastAsia" w:ascii="宋体" w:hAnsi="宋体"/>
          <w:sz w:val="24"/>
          <w:szCs w:val="24"/>
        </w:rPr>
        <w:t xml:space="preserve">日之内将其提供给甲方，否则甲方有权终止</w:t>
      </w:r>
      <w:r>
        <w:rPr>
          <w:rFonts w:hint="eastAsia" w:ascii="宋体" w:hAnsi="宋体"/>
          <w:sz w:val="24"/>
          <w:szCs w:val="24"/>
        </w:rPr>
        <w:t xml:space="preserve">本</w:t>
      </w:r>
      <w:r>
        <w:rPr>
          <w:rFonts w:hint="eastAsia" w:ascii="宋体" w:hAnsi="宋体"/>
          <w:sz w:val="24"/>
          <w:szCs w:val="24"/>
        </w:rPr>
        <w:t xml:space="preserve">合同并追</w:t>
      </w:r>
      <w:r>
        <w:rPr>
          <w:rFonts w:hint="eastAsia" w:ascii="宋体" w:hAnsi="宋体"/>
          <w:sz w:val="24"/>
          <w:szCs w:val="24"/>
        </w:rPr>
        <w:t xml:space="preserve">究</w:t>
      </w:r>
      <w:r>
        <w:rPr>
          <w:rFonts w:hint="eastAsia" w:ascii="宋体" w:hAnsi="宋体"/>
          <w:sz w:val="24"/>
          <w:szCs w:val="24"/>
        </w:rPr>
        <w:t xml:space="preserve">乙方</w:t>
      </w:r>
      <w:r>
        <w:rPr>
          <w:rFonts w:hint="eastAsia" w:ascii="宋体" w:hAnsi="宋体"/>
          <w:sz w:val="24"/>
          <w:szCs w:val="24"/>
        </w:rPr>
        <w:t xml:space="preserve">的法律责任。</w:t>
      </w:r>
      <w:r>
        <w:rPr>
          <w:sz w:val="24"/>
          <w:szCs w:val="24"/>
        </w:rPr>
      </w:r>
      <w:r/>
    </w:p>
    <w:p>
      <w:pPr>
        <w:pStyle w:val="764"/>
        <w:ind w:firstLine="480"/>
        <w:spacing w:line="440" w:lineRule="exact"/>
        <w:rPr>
          <w:b/>
          <w:sz w:val="24"/>
          <w:szCs w:val="24"/>
        </w:rPr>
      </w:pPr>
      <w:r>
        <w:rPr>
          <w:rFonts w:hint="eastAsia"/>
          <w:b/>
          <w:sz w:val="24"/>
          <w:szCs w:val="24"/>
        </w:rPr>
        <w:t xml:space="preserve">第五条  </w:t>
      </w:r>
      <w:r>
        <w:rPr>
          <w:rFonts w:hint="eastAsia"/>
          <w:b/>
          <w:sz w:val="24"/>
          <w:szCs w:val="24"/>
        </w:rPr>
        <w:t xml:space="preserve">质量保</w:t>
      </w:r>
      <w:r>
        <w:rPr>
          <w:rFonts w:hint="eastAsia"/>
          <w:b/>
          <w:sz w:val="24"/>
          <w:szCs w:val="24"/>
        </w:rPr>
        <w:t xml:space="preserve">证</w:t>
      </w:r>
      <w:r>
        <w:rPr>
          <w:b/>
          <w:sz w:val="24"/>
          <w:szCs w:val="24"/>
        </w:rPr>
      </w:r>
      <w:r/>
    </w:p>
    <w:p>
      <w:pPr>
        <w:pStyle w:val="764"/>
        <w:ind w:firstLine="480"/>
        <w:spacing w:line="440" w:lineRule="exact"/>
        <w:rPr>
          <w:sz w:val="24"/>
          <w:szCs w:val="24"/>
        </w:rPr>
      </w:pPr>
      <w:r>
        <w:rPr>
          <w:rFonts w:hint="eastAsia"/>
          <w:sz w:val="24"/>
          <w:szCs w:val="24"/>
        </w:rPr>
        <w:t xml:space="preserve">1、</w:t>
      </w:r>
      <w:r>
        <w:rPr>
          <w:rFonts w:hint="eastAsia"/>
          <w:sz w:val="24"/>
          <w:szCs w:val="24"/>
        </w:rPr>
        <w:t xml:space="preserve">乙方保证货物完全</w:t>
      </w:r>
      <w:r>
        <w:rPr>
          <w:rFonts w:hint="eastAsia"/>
          <w:sz w:val="24"/>
          <w:szCs w:val="24"/>
        </w:rPr>
        <w:t xml:space="preserve">符</w:t>
      </w:r>
      <w:r>
        <w:rPr>
          <w:rFonts w:hint="eastAsia"/>
          <w:sz w:val="24"/>
          <w:szCs w:val="24"/>
        </w:rPr>
        <w:t xml:space="preserve">合</w:t>
      </w:r>
      <w:r>
        <w:rPr>
          <w:rFonts w:hint="eastAsia"/>
          <w:sz w:val="24"/>
          <w:szCs w:val="24"/>
        </w:rPr>
        <w:t xml:space="preserve">国家相关</w:t>
      </w:r>
      <w:r>
        <w:rPr>
          <w:rFonts w:hint="eastAsia"/>
          <w:sz w:val="24"/>
          <w:szCs w:val="24"/>
        </w:rPr>
        <w:t xml:space="preserve">法律法规的规定，不会</w:t>
      </w:r>
      <w:r>
        <w:rPr>
          <w:rFonts w:hint="eastAsia"/>
          <w:sz w:val="24"/>
          <w:szCs w:val="24"/>
        </w:rPr>
        <w:t xml:space="preserve">有</w:t>
      </w:r>
      <w:r>
        <w:rPr>
          <w:rFonts w:hint="eastAsia"/>
          <w:sz w:val="24"/>
          <w:szCs w:val="24"/>
        </w:rPr>
        <w:t xml:space="preserve">任何三无、假</w:t>
      </w:r>
      <w:r>
        <w:rPr>
          <w:rFonts w:hint="eastAsia"/>
          <w:sz w:val="24"/>
          <w:szCs w:val="24"/>
        </w:rPr>
        <w:t xml:space="preserve">冒、伪劣或违禁、走私货物。本合同应为完整产品及功能的</w:t>
      </w:r>
      <w:r>
        <w:rPr>
          <w:rFonts w:hint="eastAsia"/>
          <w:sz w:val="24"/>
          <w:szCs w:val="24"/>
        </w:rPr>
        <w:t xml:space="preserve">提供，乙方所提供</w:t>
      </w:r>
      <w:r>
        <w:rPr>
          <w:rFonts w:hint="eastAsia"/>
          <w:sz w:val="24"/>
          <w:szCs w:val="24"/>
        </w:rPr>
        <w:t xml:space="preserve">货物的</w:t>
      </w:r>
      <w:r>
        <w:rPr>
          <w:rFonts w:hint="eastAsia"/>
          <w:sz w:val="24"/>
          <w:szCs w:val="24"/>
        </w:rPr>
        <w:t xml:space="preserve">质量技术规格应与招标文</w:t>
      </w:r>
      <w:r>
        <w:rPr>
          <w:rFonts w:hint="eastAsia"/>
          <w:sz w:val="24"/>
          <w:szCs w:val="24"/>
        </w:rPr>
        <w:t xml:space="preserve">件规定及投标文</w:t>
      </w:r>
      <w:r>
        <w:rPr>
          <w:rFonts w:hint="eastAsia"/>
          <w:sz w:val="24"/>
          <w:szCs w:val="24"/>
        </w:rPr>
        <w:t xml:space="preserve">件承</w:t>
      </w:r>
      <w:r>
        <w:rPr>
          <w:rFonts w:hint="eastAsia"/>
          <w:sz w:val="24"/>
          <w:szCs w:val="24"/>
        </w:rPr>
        <w:t xml:space="preserve">诺的内容相一</w:t>
      </w:r>
      <w:r>
        <w:rPr>
          <w:rFonts w:hint="eastAsia"/>
          <w:sz w:val="24"/>
          <w:szCs w:val="24"/>
        </w:rPr>
        <w:t xml:space="preserve">致；</w:t>
      </w:r>
      <w:r>
        <w:rPr>
          <w:rFonts w:hint="eastAsia"/>
          <w:sz w:val="24"/>
          <w:szCs w:val="24"/>
        </w:rPr>
        <w:t xml:space="preserve">若技术规格中无相应</w:t>
      </w:r>
      <w:r>
        <w:rPr>
          <w:rFonts w:hint="eastAsia"/>
          <w:sz w:val="24"/>
          <w:szCs w:val="24"/>
        </w:rPr>
        <w:t xml:space="preserve">说明，则按</w:t>
      </w:r>
      <w:r>
        <w:rPr>
          <w:rFonts w:hint="eastAsia"/>
          <w:sz w:val="24"/>
          <w:szCs w:val="24"/>
        </w:rPr>
        <w:t xml:space="preserve">国家有关部门最新颁布</w:t>
      </w:r>
      <w:r>
        <w:rPr>
          <w:rFonts w:hint="eastAsia"/>
          <w:sz w:val="24"/>
          <w:szCs w:val="24"/>
        </w:rPr>
        <w:t xml:space="preserve">的</w:t>
      </w:r>
      <w:r>
        <w:rPr>
          <w:rFonts w:hint="eastAsia"/>
          <w:sz w:val="24"/>
          <w:szCs w:val="24"/>
        </w:rPr>
        <w:t xml:space="preserve">标准及规范为准。</w:t>
      </w:r>
      <w:r>
        <w:rPr>
          <w:sz w:val="24"/>
          <w:szCs w:val="24"/>
        </w:rPr>
      </w:r>
      <w:r/>
    </w:p>
    <w:p>
      <w:pPr>
        <w:pStyle w:val="764"/>
        <w:ind w:firstLine="480"/>
        <w:spacing w:line="440" w:lineRule="exact"/>
        <w:rPr>
          <w:sz w:val="24"/>
          <w:szCs w:val="24"/>
        </w:rPr>
      </w:pPr>
      <w:r>
        <w:rPr>
          <w:rFonts w:hint="eastAsia"/>
          <w:sz w:val="24"/>
          <w:szCs w:val="24"/>
        </w:rPr>
        <w:t xml:space="preserve">2、乙方应保</w:t>
      </w:r>
      <w:r>
        <w:rPr>
          <w:rFonts w:hint="eastAsia"/>
          <w:sz w:val="24"/>
          <w:szCs w:val="24"/>
        </w:rPr>
        <w:t xml:space="preserve">证货物</w:t>
      </w:r>
      <w:r>
        <w:rPr>
          <w:rFonts w:hint="eastAsia"/>
          <w:sz w:val="24"/>
          <w:szCs w:val="24"/>
        </w:rPr>
        <w:t xml:space="preserve">是全</w:t>
      </w:r>
      <w:r>
        <w:rPr>
          <w:rFonts w:hint="eastAsia"/>
          <w:sz w:val="24"/>
          <w:szCs w:val="24"/>
        </w:rPr>
        <w:t xml:space="preserve">新、</w:t>
      </w:r>
      <w:r>
        <w:rPr>
          <w:rFonts w:hint="eastAsia"/>
          <w:sz w:val="24"/>
          <w:szCs w:val="24"/>
        </w:rPr>
        <w:t xml:space="preserve">未</w:t>
      </w:r>
      <w:r>
        <w:rPr>
          <w:rFonts w:hint="eastAsia"/>
          <w:sz w:val="24"/>
          <w:szCs w:val="24"/>
        </w:rPr>
        <w:t xml:space="preserve">使用过的原</w:t>
      </w:r>
      <w:r>
        <w:rPr>
          <w:rFonts w:hint="eastAsia"/>
          <w:sz w:val="24"/>
          <w:szCs w:val="24"/>
        </w:rPr>
        <w:t xml:space="preserve">装</w:t>
      </w:r>
      <w:r>
        <w:rPr>
          <w:rFonts w:hint="eastAsia"/>
          <w:sz w:val="24"/>
          <w:szCs w:val="24"/>
        </w:rPr>
        <w:t xml:space="preserve">合格正</w:t>
      </w:r>
      <w:r>
        <w:rPr>
          <w:rFonts w:hint="eastAsia"/>
          <w:sz w:val="24"/>
          <w:szCs w:val="24"/>
        </w:rPr>
        <w:t xml:space="preserve">品，并完全符合</w:t>
      </w:r>
      <w:r>
        <w:rPr>
          <w:rFonts w:hint="eastAsia"/>
          <w:sz w:val="24"/>
          <w:szCs w:val="24"/>
        </w:rPr>
        <w:t xml:space="preserve">合同规</w:t>
      </w:r>
      <w:r>
        <w:rPr>
          <w:rFonts w:hint="eastAsia"/>
          <w:sz w:val="24"/>
          <w:szCs w:val="24"/>
        </w:rPr>
        <w:t xml:space="preserve">定的质量、</w:t>
      </w:r>
      <w:r>
        <w:rPr>
          <w:rFonts w:hint="eastAsia"/>
          <w:sz w:val="24"/>
          <w:szCs w:val="24"/>
        </w:rPr>
        <w:t xml:space="preserve">技术规格和性能的要求。乙方应</w:t>
      </w:r>
      <w:r>
        <w:rPr>
          <w:rFonts w:hint="eastAsia"/>
          <w:sz w:val="24"/>
          <w:szCs w:val="24"/>
        </w:rPr>
        <w:t xml:space="preserve">保证其提供</w:t>
      </w:r>
      <w:r>
        <w:rPr>
          <w:rFonts w:hint="eastAsia"/>
          <w:sz w:val="24"/>
          <w:szCs w:val="24"/>
        </w:rPr>
        <w:t xml:space="preserve">的货物</w:t>
      </w:r>
      <w:r>
        <w:rPr>
          <w:rFonts w:hint="eastAsia"/>
          <w:sz w:val="24"/>
          <w:szCs w:val="24"/>
        </w:rPr>
        <w:t xml:space="preserve">在正确安装、</w:t>
      </w:r>
      <w:r>
        <w:rPr>
          <w:rFonts w:hint="eastAsia"/>
          <w:sz w:val="24"/>
          <w:szCs w:val="24"/>
        </w:rPr>
        <w:t xml:space="preserve">正常使用和保养条件</w:t>
      </w:r>
      <w:r>
        <w:rPr>
          <w:rFonts w:hint="eastAsia"/>
          <w:sz w:val="24"/>
          <w:szCs w:val="24"/>
        </w:rPr>
        <w:t xml:space="preserve">下，</w:t>
      </w:r>
      <w:r>
        <w:rPr>
          <w:rFonts w:hint="eastAsia"/>
          <w:sz w:val="24"/>
          <w:szCs w:val="24"/>
        </w:rPr>
        <w:t xml:space="preserve">在其使</w:t>
      </w:r>
      <w:r>
        <w:rPr>
          <w:rFonts w:hint="eastAsia"/>
          <w:sz w:val="24"/>
          <w:szCs w:val="24"/>
        </w:rPr>
        <w:t xml:space="preserve">用寿命内具有良好的性能。货物验收后，乙</w:t>
      </w:r>
      <w:r>
        <w:rPr>
          <w:rFonts w:hint="eastAsia"/>
          <w:sz w:val="24"/>
          <w:szCs w:val="24"/>
        </w:rPr>
        <w:t xml:space="preserve">方</w:t>
      </w:r>
      <w:r>
        <w:rPr>
          <w:rFonts w:hint="eastAsia"/>
          <w:sz w:val="24"/>
          <w:szCs w:val="24"/>
        </w:rPr>
        <w:t xml:space="preserve">应对由于</w:t>
      </w:r>
      <w:r>
        <w:rPr>
          <w:rFonts w:hint="eastAsia"/>
          <w:sz w:val="24"/>
          <w:szCs w:val="24"/>
        </w:rPr>
        <w:t xml:space="preserve">质</w:t>
      </w:r>
      <w:r>
        <w:rPr>
          <w:rFonts w:hint="eastAsia"/>
          <w:sz w:val="24"/>
          <w:szCs w:val="24"/>
        </w:rPr>
        <w:t xml:space="preserve">量、</w:t>
      </w:r>
      <w:r>
        <w:rPr>
          <w:rFonts w:hint="eastAsia"/>
          <w:sz w:val="24"/>
          <w:szCs w:val="24"/>
        </w:rPr>
        <w:t xml:space="preserve">卫生、设计、工艺或材料、</w:t>
      </w:r>
      <w:r>
        <w:rPr>
          <w:rFonts w:hint="eastAsia"/>
          <w:sz w:val="24"/>
          <w:szCs w:val="24"/>
        </w:rPr>
        <w:t xml:space="preserve">运输安</w:t>
      </w:r>
      <w:r>
        <w:rPr>
          <w:rFonts w:hint="eastAsia"/>
          <w:sz w:val="24"/>
          <w:szCs w:val="24"/>
        </w:rPr>
        <w:t xml:space="preserve">全等方面</w:t>
      </w:r>
      <w:r>
        <w:rPr>
          <w:rFonts w:hint="eastAsia"/>
          <w:sz w:val="24"/>
          <w:szCs w:val="24"/>
        </w:rPr>
        <w:t xml:space="preserve">产生的各类缺陷承</w:t>
      </w:r>
      <w:r>
        <w:rPr>
          <w:rFonts w:hint="eastAsia"/>
          <w:sz w:val="24"/>
          <w:szCs w:val="24"/>
        </w:rPr>
        <w:t xml:space="preserve">担</w:t>
      </w:r>
      <w:r>
        <w:rPr>
          <w:rFonts w:hint="eastAsia"/>
          <w:sz w:val="24"/>
          <w:szCs w:val="24"/>
        </w:rPr>
        <w:t xml:space="preserve">全</w:t>
      </w:r>
      <w:r>
        <w:rPr>
          <w:rFonts w:hint="eastAsia"/>
          <w:sz w:val="24"/>
          <w:szCs w:val="24"/>
        </w:rPr>
        <w:t xml:space="preserve">部责任。</w:t>
      </w:r>
      <w:r>
        <w:rPr>
          <w:sz w:val="24"/>
          <w:szCs w:val="24"/>
        </w:rPr>
      </w:r>
      <w:r/>
    </w:p>
    <w:p>
      <w:pPr>
        <w:pStyle w:val="764"/>
        <w:ind w:firstLine="480"/>
        <w:spacing w:line="440" w:lineRule="exact"/>
        <w:rPr>
          <w:sz w:val="24"/>
          <w:szCs w:val="24"/>
        </w:rPr>
      </w:pPr>
      <w:r>
        <w:rPr>
          <w:rFonts w:hint="eastAsia"/>
          <w:sz w:val="24"/>
          <w:szCs w:val="24"/>
        </w:rPr>
        <w:t xml:space="preserve">3、乙方应按照标书</w:t>
      </w:r>
      <w:r>
        <w:rPr>
          <w:rFonts w:hint="eastAsia"/>
          <w:sz w:val="24"/>
          <w:szCs w:val="24"/>
        </w:rPr>
        <w:t xml:space="preserve">的</w:t>
      </w:r>
      <w:r>
        <w:rPr>
          <w:rFonts w:hint="eastAsia"/>
          <w:sz w:val="24"/>
          <w:szCs w:val="24"/>
        </w:rPr>
        <w:t xml:space="preserve">有关规定提供</w:t>
      </w:r>
      <w:r>
        <w:rPr>
          <w:rFonts w:hint="eastAsia"/>
          <w:sz w:val="24"/>
          <w:szCs w:val="24"/>
        </w:rPr>
        <w:t xml:space="preserve">合格产品。</w:t>
      </w:r>
      <w:r>
        <w:rPr>
          <w:sz w:val="24"/>
          <w:szCs w:val="24"/>
        </w:rPr>
      </w:r>
      <w:r/>
    </w:p>
    <w:p>
      <w:pPr>
        <w:pStyle w:val="764"/>
        <w:ind w:firstLine="480"/>
        <w:spacing w:line="440" w:lineRule="exact"/>
        <w:rPr>
          <w:b/>
          <w:sz w:val="24"/>
          <w:szCs w:val="24"/>
        </w:rPr>
      </w:pPr>
      <w:r>
        <w:rPr>
          <w:rFonts w:hint="eastAsia"/>
          <w:b/>
          <w:sz w:val="24"/>
          <w:szCs w:val="24"/>
        </w:rPr>
        <w:t xml:space="preserve">第六条  包装要求</w:t>
      </w:r>
      <w:r>
        <w:rPr>
          <w:b/>
          <w:sz w:val="24"/>
          <w:szCs w:val="24"/>
        </w:rPr>
      </w:r>
      <w:r/>
    </w:p>
    <w:p>
      <w:pPr>
        <w:pStyle w:val="764"/>
        <w:ind w:firstLine="480"/>
        <w:spacing w:line="440" w:lineRule="exact"/>
        <w:rPr>
          <w:sz w:val="24"/>
          <w:szCs w:val="24"/>
        </w:rPr>
      </w:pPr>
      <w:r>
        <w:rPr>
          <w:rFonts w:hint="eastAsia"/>
          <w:sz w:val="24"/>
          <w:szCs w:val="24"/>
        </w:rPr>
        <w:t xml:space="preserve">1、除合同另有规定外</w:t>
      </w:r>
      <w:r>
        <w:rPr>
          <w:rFonts w:hint="eastAsia"/>
          <w:sz w:val="24"/>
          <w:szCs w:val="24"/>
        </w:rPr>
        <w:t xml:space="preserve">，乙方提供的全部</w:t>
      </w:r>
      <w:r>
        <w:rPr>
          <w:rFonts w:hint="eastAsia"/>
          <w:sz w:val="24"/>
          <w:szCs w:val="24"/>
        </w:rPr>
        <w:t xml:space="preserve">货物均</w:t>
      </w:r>
      <w:r>
        <w:rPr>
          <w:rFonts w:hint="eastAsia"/>
          <w:sz w:val="24"/>
          <w:szCs w:val="24"/>
        </w:rPr>
        <w:t xml:space="preserve">应按标准保护措施进行包</w:t>
      </w:r>
      <w:r>
        <w:rPr>
          <w:rFonts w:hint="eastAsia"/>
          <w:sz w:val="24"/>
          <w:szCs w:val="24"/>
        </w:rPr>
        <w:t xml:space="preserve">装。该包装应适</w:t>
      </w:r>
      <w:r>
        <w:rPr>
          <w:rFonts w:hint="eastAsia"/>
          <w:sz w:val="24"/>
          <w:szCs w:val="24"/>
        </w:rPr>
        <w:t xml:space="preserve">应于</w:t>
      </w:r>
      <w:r>
        <w:rPr>
          <w:rFonts w:hint="eastAsia"/>
          <w:sz w:val="24"/>
          <w:szCs w:val="24"/>
        </w:rPr>
        <w:t xml:space="preserve">远距离运输、</w:t>
      </w:r>
      <w:r>
        <w:rPr>
          <w:rFonts w:hint="eastAsia"/>
          <w:sz w:val="24"/>
          <w:szCs w:val="24"/>
        </w:rPr>
        <w:t xml:space="preserve">防潮</w:t>
      </w:r>
      <w:r>
        <w:rPr>
          <w:rFonts w:hint="eastAsia"/>
          <w:sz w:val="24"/>
          <w:szCs w:val="24"/>
        </w:rPr>
        <w:t xml:space="preserve">、防震、防锈和防野</w:t>
      </w:r>
      <w:r>
        <w:rPr>
          <w:rFonts w:hint="eastAsia"/>
          <w:sz w:val="24"/>
          <w:szCs w:val="24"/>
        </w:rPr>
        <w:t xml:space="preserve">蛮装卸，以</w:t>
      </w:r>
      <w:r>
        <w:rPr>
          <w:rFonts w:hint="eastAsia"/>
          <w:sz w:val="24"/>
          <w:szCs w:val="24"/>
        </w:rPr>
        <w:t xml:space="preserve">确保货物安全无损运抵</w:t>
      </w:r>
      <w:r>
        <w:rPr>
          <w:rFonts w:hint="eastAsia"/>
          <w:sz w:val="24"/>
          <w:szCs w:val="24"/>
        </w:rPr>
        <w:t xml:space="preserve">指</w:t>
      </w:r>
      <w:r>
        <w:rPr>
          <w:rFonts w:hint="eastAsia"/>
          <w:sz w:val="24"/>
          <w:szCs w:val="24"/>
        </w:rPr>
        <w:t xml:space="preserve">定地点。由于乙方对合同货物包装</w:t>
      </w:r>
      <w:r>
        <w:rPr>
          <w:rFonts w:hint="eastAsia"/>
          <w:sz w:val="24"/>
          <w:szCs w:val="24"/>
        </w:rPr>
        <w:t xml:space="preserve">不善、</w:t>
      </w:r>
      <w:r>
        <w:rPr>
          <w:rFonts w:hint="eastAsia"/>
          <w:sz w:val="24"/>
          <w:szCs w:val="24"/>
        </w:rPr>
        <w:t xml:space="preserve">标记</w:t>
      </w:r>
      <w:r>
        <w:rPr>
          <w:rFonts w:hint="eastAsia"/>
          <w:sz w:val="24"/>
          <w:szCs w:val="24"/>
        </w:rPr>
        <w:t xml:space="preserve">不明</w:t>
      </w:r>
      <w:r>
        <w:rPr>
          <w:rFonts w:hint="eastAsia"/>
          <w:sz w:val="24"/>
          <w:szCs w:val="24"/>
        </w:rPr>
        <w:t xml:space="preserve">、</w:t>
      </w:r>
      <w:r>
        <w:rPr>
          <w:rFonts w:hint="eastAsia"/>
          <w:sz w:val="24"/>
          <w:szCs w:val="24"/>
        </w:rPr>
        <w:t xml:space="preserve">防护措施不</w:t>
      </w:r>
      <w:r>
        <w:rPr>
          <w:rFonts w:hint="eastAsia"/>
          <w:sz w:val="24"/>
          <w:szCs w:val="24"/>
        </w:rPr>
        <w:t xml:space="preserve">当</w:t>
      </w:r>
      <w:r>
        <w:rPr>
          <w:rFonts w:hint="eastAsia"/>
          <w:sz w:val="24"/>
          <w:szCs w:val="24"/>
        </w:rPr>
        <w:t xml:space="preserve">或在合</w:t>
      </w:r>
      <w:r>
        <w:rPr>
          <w:rFonts w:hint="eastAsia"/>
          <w:sz w:val="24"/>
          <w:szCs w:val="24"/>
        </w:rPr>
        <w:t xml:space="preserve">同货物装箱前保</w:t>
      </w:r>
      <w:r>
        <w:rPr>
          <w:rFonts w:hint="eastAsia"/>
          <w:sz w:val="24"/>
          <w:szCs w:val="24"/>
        </w:rPr>
        <w:t xml:space="preserve">管不良</w:t>
      </w:r>
      <w:r>
        <w:rPr>
          <w:rFonts w:hint="eastAsia"/>
          <w:sz w:val="24"/>
          <w:szCs w:val="24"/>
        </w:rPr>
        <w:t xml:space="preserve">，致使合同</w:t>
      </w:r>
      <w:r>
        <w:rPr>
          <w:rFonts w:hint="eastAsia"/>
          <w:sz w:val="24"/>
          <w:szCs w:val="24"/>
        </w:rPr>
        <w:t xml:space="preserve">货物遭到损坏或丢失，乙方应负</w:t>
      </w:r>
      <w:r>
        <w:rPr>
          <w:rFonts w:hint="eastAsia"/>
          <w:sz w:val="24"/>
          <w:szCs w:val="24"/>
        </w:rPr>
        <w:t xml:space="preserve">责免费修理</w:t>
      </w:r>
      <w:r>
        <w:rPr>
          <w:rFonts w:hint="eastAsia"/>
          <w:sz w:val="24"/>
          <w:szCs w:val="24"/>
        </w:rPr>
        <w:t xml:space="preserve">或更换</w:t>
      </w:r>
      <w:r>
        <w:rPr>
          <w:rFonts w:hint="eastAsia"/>
          <w:sz w:val="24"/>
          <w:szCs w:val="24"/>
        </w:rPr>
        <w:t xml:space="preserve">，并承担由此</w:t>
      </w:r>
      <w:r>
        <w:rPr>
          <w:rFonts w:hint="eastAsia"/>
          <w:sz w:val="24"/>
          <w:szCs w:val="24"/>
        </w:rPr>
        <w:t xml:space="preserve">给甲方造成的一切损</w:t>
      </w:r>
      <w:r>
        <w:rPr>
          <w:rFonts w:hint="eastAsia"/>
          <w:sz w:val="24"/>
          <w:szCs w:val="24"/>
        </w:rPr>
        <w:t xml:space="preserve">失。</w:t>
      </w:r>
      <w:r>
        <w:rPr>
          <w:sz w:val="24"/>
          <w:szCs w:val="24"/>
        </w:rPr>
      </w:r>
      <w:r/>
    </w:p>
    <w:p>
      <w:pPr>
        <w:pStyle w:val="764"/>
        <w:ind w:firstLine="480"/>
        <w:spacing w:line="440" w:lineRule="exact"/>
        <w:rPr>
          <w:sz w:val="24"/>
          <w:szCs w:val="24"/>
        </w:rPr>
      </w:pPr>
      <w:r>
        <w:rPr>
          <w:sz w:val="24"/>
          <w:szCs w:val="24"/>
        </w:rPr>
        <w:t xml:space="preserve">2、</w:t>
      </w:r>
      <w:r>
        <w:rPr>
          <w:rFonts w:hint="eastAsia"/>
          <w:sz w:val="24"/>
          <w:szCs w:val="24"/>
        </w:rPr>
        <w:t xml:space="preserve">乙方</w:t>
      </w:r>
      <w:r>
        <w:rPr>
          <w:sz w:val="24"/>
          <w:szCs w:val="24"/>
        </w:rPr>
        <w:t xml:space="preserve">应严格执行绿色采购需求标准，需求标</w:t>
      </w:r>
      <w:r>
        <w:rPr>
          <w:sz w:val="24"/>
          <w:szCs w:val="24"/>
        </w:rPr>
        <w:t xml:space="preserve">准</w:t>
      </w:r>
      <w:r>
        <w:rPr>
          <w:sz w:val="24"/>
          <w:szCs w:val="24"/>
        </w:rPr>
        <w:t xml:space="preserve">包括：国</w:t>
      </w:r>
      <w:r>
        <w:rPr>
          <w:sz w:val="24"/>
          <w:szCs w:val="24"/>
        </w:rPr>
        <w:t xml:space="preserve">家</w:t>
      </w:r>
      <w:r>
        <w:rPr>
          <w:sz w:val="24"/>
          <w:szCs w:val="24"/>
        </w:rPr>
        <w:t xml:space="preserve">出台</w:t>
      </w:r>
      <w:r>
        <w:rPr>
          <w:sz w:val="24"/>
          <w:szCs w:val="24"/>
        </w:rPr>
        <w:t xml:space="preserve">的《商品包装政府采购需求</w:t>
      </w:r>
      <w:r>
        <w:rPr>
          <w:sz w:val="24"/>
          <w:szCs w:val="24"/>
        </w:rPr>
        <w:t xml:space="preserve">标准（</w:t>
      </w:r>
      <w:r>
        <w:rPr>
          <w:sz w:val="24"/>
          <w:szCs w:val="24"/>
        </w:rPr>
        <w:t xml:space="preserve">试行）》</w:t>
      </w:r>
      <w:r>
        <w:rPr>
          <w:rFonts w:hint="eastAsia"/>
          <w:sz w:val="24"/>
          <w:szCs w:val="24"/>
        </w:rPr>
        <w:t xml:space="preserve">、</w:t>
      </w:r>
      <w:r>
        <w:rPr>
          <w:sz w:val="24"/>
          <w:szCs w:val="24"/>
        </w:rPr>
        <w:t xml:space="preserve">《快递包装政府</w:t>
      </w:r>
      <w:r>
        <w:rPr>
          <w:sz w:val="24"/>
          <w:szCs w:val="24"/>
        </w:rPr>
        <w:t xml:space="preserve">采</w:t>
      </w:r>
      <w:r>
        <w:rPr>
          <w:sz w:val="24"/>
          <w:szCs w:val="24"/>
        </w:rPr>
        <w:t xml:space="preserve">购</w:t>
      </w:r>
      <w:r>
        <w:rPr>
          <w:sz w:val="24"/>
          <w:szCs w:val="24"/>
        </w:rPr>
        <w:t xml:space="preserve">需求标准</w:t>
      </w:r>
      <w:r>
        <w:rPr>
          <w:sz w:val="24"/>
          <w:szCs w:val="24"/>
        </w:rPr>
        <w:t xml:space="preserve">（试行）》（财办库〔</w:t>
      </w:r>
      <w:r>
        <w:rPr>
          <w:sz w:val="24"/>
          <w:szCs w:val="24"/>
        </w:rPr>
        <w:t xml:space="preserve">2</w:t>
      </w:r>
      <w:r>
        <w:rPr>
          <w:sz w:val="24"/>
          <w:szCs w:val="24"/>
        </w:rPr>
        <w:t xml:space="preserve">020〕12</w:t>
      </w:r>
      <w:r>
        <w:rPr>
          <w:sz w:val="24"/>
          <w:szCs w:val="24"/>
        </w:rPr>
        <w:t xml:space="preserve">3号）等。</w:t>
      </w:r>
      <w:r>
        <w:rPr>
          <w:rFonts w:hint="eastAsia"/>
          <w:sz w:val="24"/>
          <w:szCs w:val="24"/>
        </w:rPr>
        <w:t xml:space="preserve">乙方</w:t>
      </w:r>
      <w:r>
        <w:rPr>
          <w:sz w:val="24"/>
          <w:szCs w:val="24"/>
        </w:rPr>
        <w:t xml:space="preserve">应严格按照包装环保要求，根据投标货物实</w:t>
      </w:r>
      <w:r>
        <w:rPr>
          <w:sz w:val="24"/>
          <w:szCs w:val="24"/>
        </w:rPr>
        <w:t xml:space="preserve">际情况进行绿色包</w:t>
      </w:r>
      <w:r>
        <w:rPr>
          <w:sz w:val="24"/>
          <w:szCs w:val="24"/>
        </w:rPr>
        <w:t xml:space="preserve">装。</w:t>
      </w:r>
      <w:r>
        <w:rPr>
          <w:sz w:val="24"/>
          <w:szCs w:val="24"/>
        </w:rPr>
      </w:r>
      <w:r/>
    </w:p>
    <w:p>
      <w:pPr>
        <w:pStyle w:val="764"/>
        <w:ind w:firstLine="480"/>
        <w:spacing w:line="440" w:lineRule="exact"/>
        <w:rPr>
          <w:b/>
          <w:sz w:val="24"/>
          <w:szCs w:val="24"/>
        </w:rPr>
      </w:pPr>
      <w:r>
        <w:rPr>
          <w:rFonts w:hint="eastAsia"/>
          <w:b/>
          <w:sz w:val="24"/>
          <w:szCs w:val="24"/>
        </w:rPr>
        <w:t xml:space="preserve">第七条  交货</w:t>
      </w:r>
      <w:r>
        <w:rPr>
          <w:b/>
          <w:sz w:val="24"/>
          <w:szCs w:val="24"/>
        </w:rPr>
      </w:r>
      <w:r/>
    </w:p>
    <w:p>
      <w:pPr>
        <w:pStyle w:val="764"/>
        <w:ind w:firstLine="480"/>
        <w:spacing w:line="440" w:lineRule="exact"/>
        <w:rPr>
          <w:sz w:val="24"/>
          <w:szCs w:val="24"/>
        </w:rPr>
      </w:pPr>
      <w:r>
        <w:rPr>
          <w:rFonts w:hint="eastAsia"/>
          <w:sz w:val="24"/>
          <w:szCs w:val="24"/>
        </w:rPr>
        <w:t xml:space="preserve">1、乙</w:t>
      </w:r>
      <w:r>
        <w:rPr>
          <w:rFonts w:hint="eastAsia"/>
          <w:sz w:val="24"/>
          <w:szCs w:val="24"/>
        </w:rPr>
        <w:t xml:space="preserve">方应按照本合同</w:t>
      </w:r>
      <w:r>
        <w:rPr>
          <w:rFonts w:hint="eastAsia"/>
          <w:sz w:val="24"/>
          <w:szCs w:val="24"/>
        </w:rPr>
        <w:t xml:space="preserve">规定</w:t>
      </w:r>
      <w:r>
        <w:rPr>
          <w:rFonts w:hint="eastAsia"/>
          <w:sz w:val="24"/>
          <w:szCs w:val="24"/>
        </w:rPr>
        <w:t xml:space="preserve">的时间和方式</w:t>
      </w:r>
      <w:r>
        <w:rPr>
          <w:rFonts w:hint="eastAsia"/>
          <w:sz w:val="24"/>
          <w:szCs w:val="24"/>
        </w:rPr>
        <w:t xml:space="preserve">向甲</w:t>
      </w:r>
      <w:r>
        <w:rPr>
          <w:rFonts w:hint="eastAsia"/>
          <w:sz w:val="24"/>
          <w:szCs w:val="24"/>
        </w:rPr>
        <w:t xml:space="preserve">方交付货物，交付地</w:t>
      </w:r>
      <w:r>
        <w:rPr>
          <w:rFonts w:hint="eastAsia"/>
          <w:sz w:val="24"/>
          <w:szCs w:val="24"/>
        </w:rPr>
        <w:t xml:space="preserve">点由甲方指</w:t>
      </w:r>
      <w:r>
        <w:rPr>
          <w:rFonts w:hint="eastAsia"/>
          <w:sz w:val="24"/>
          <w:szCs w:val="24"/>
        </w:rPr>
        <w:t xml:space="preserve">定。</w:t>
      </w:r>
      <w:r>
        <w:rPr>
          <w:sz w:val="24"/>
          <w:szCs w:val="24"/>
        </w:rPr>
      </w:r>
      <w:r/>
    </w:p>
    <w:p>
      <w:pPr>
        <w:pStyle w:val="764"/>
        <w:ind w:firstLine="480"/>
        <w:spacing w:line="440" w:lineRule="exact"/>
        <w:rPr>
          <w:sz w:val="24"/>
          <w:szCs w:val="24"/>
        </w:rPr>
      </w:pPr>
      <w:r>
        <w:rPr>
          <w:rFonts w:hint="eastAsia"/>
          <w:sz w:val="24"/>
          <w:szCs w:val="24"/>
        </w:rPr>
        <w:t xml:space="preserve">2、交付时间要</w:t>
      </w:r>
      <w:r>
        <w:rPr>
          <w:rFonts w:hint="eastAsia"/>
          <w:sz w:val="24"/>
          <w:szCs w:val="24"/>
        </w:rPr>
        <w:t xml:space="preserve">求</w:t>
      </w:r>
      <w:r>
        <w:rPr>
          <w:rFonts w:hint="eastAsia"/>
          <w:sz w:val="24"/>
          <w:szCs w:val="24"/>
        </w:rPr>
        <w:t xml:space="preserve">：详见《合同特殊条款》。</w:t>
      </w:r>
      <w:r>
        <w:rPr>
          <w:sz w:val="24"/>
          <w:szCs w:val="24"/>
        </w:rPr>
      </w:r>
      <w:r/>
    </w:p>
    <w:p>
      <w:pPr>
        <w:pStyle w:val="764"/>
        <w:ind w:firstLine="480"/>
        <w:spacing w:line="440" w:lineRule="exact"/>
        <w:rPr>
          <w:sz w:val="24"/>
          <w:szCs w:val="24"/>
        </w:rPr>
      </w:pPr>
      <w:r>
        <w:rPr>
          <w:rFonts w:hint="eastAsia"/>
          <w:sz w:val="24"/>
          <w:szCs w:val="24"/>
        </w:rPr>
        <w:t xml:space="preserve">3、</w:t>
      </w:r>
      <w:r>
        <w:rPr>
          <w:rFonts w:hint="eastAsia"/>
          <w:sz w:val="24"/>
          <w:szCs w:val="24"/>
        </w:rPr>
        <w:t xml:space="preserve">本项目</w:t>
      </w:r>
      <w:r>
        <w:rPr>
          <w:rFonts w:hint="eastAsia"/>
          <w:sz w:val="24"/>
          <w:szCs w:val="24"/>
        </w:rPr>
        <w:t xml:space="preserve">交货</w:t>
      </w:r>
      <w:r>
        <w:rPr>
          <w:rFonts w:hint="eastAsia"/>
          <w:sz w:val="24"/>
          <w:szCs w:val="24"/>
        </w:rPr>
        <w:t xml:space="preserve">方式</w:t>
      </w:r>
      <w:r>
        <w:rPr>
          <w:rFonts w:hint="eastAsia"/>
          <w:sz w:val="24"/>
          <w:szCs w:val="24"/>
        </w:rPr>
        <w:t xml:space="preserve">为</w:t>
      </w:r>
      <w:r>
        <w:rPr>
          <w:rFonts w:hint="eastAsia"/>
          <w:sz w:val="24"/>
          <w:szCs w:val="24"/>
        </w:rPr>
        <w:t xml:space="preserve">现场交货。</w:t>
      </w:r>
      <w:r>
        <w:rPr>
          <w:rFonts w:hint="eastAsia"/>
          <w:sz w:val="24"/>
          <w:szCs w:val="24"/>
        </w:rPr>
        <w:t xml:space="preserve">乙</w:t>
      </w:r>
      <w:r>
        <w:rPr>
          <w:rFonts w:hint="eastAsia"/>
          <w:sz w:val="24"/>
          <w:szCs w:val="24"/>
        </w:rPr>
        <w:t xml:space="preserve">方负责</w:t>
      </w:r>
      <w:r>
        <w:rPr>
          <w:rFonts w:hint="eastAsia"/>
          <w:sz w:val="24"/>
          <w:szCs w:val="24"/>
        </w:rPr>
        <w:t xml:space="preserve">办理货物的运输</w:t>
      </w:r>
      <w:r>
        <w:rPr>
          <w:rFonts w:hint="eastAsia"/>
          <w:sz w:val="24"/>
          <w:szCs w:val="24"/>
        </w:rPr>
        <w:t xml:space="preserve">、装卸</w:t>
      </w:r>
      <w:r>
        <w:rPr>
          <w:rFonts w:hint="eastAsia"/>
          <w:sz w:val="24"/>
          <w:szCs w:val="24"/>
        </w:rPr>
        <w:t xml:space="preserve">和保险，一</w:t>
      </w:r>
      <w:r>
        <w:rPr>
          <w:rFonts w:hint="eastAsia"/>
          <w:sz w:val="24"/>
          <w:szCs w:val="24"/>
        </w:rPr>
        <w:t xml:space="preserve">切费用均由乙方承担。</w:t>
      </w:r>
      <w:r>
        <w:rPr>
          <w:sz w:val="24"/>
          <w:szCs w:val="24"/>
        </w:rPr>
      </w:r>
      <w:r/>
    </w:p>
    <w:p>
      <w:pPr>
        <w:pStyle w:val="764"/>
        <w:ind w:firstLine="480"/>
        <w:spacing w:line="440" w:lineRule="exact"/>
        <w:rPr>
          <w:b/>
          <w:sz w:val="24"/>
          <w:szCs w:val="24"/>
        </w:rPr>
      </w:pPr>
      <w:r>
        <w:rPr>
          <w:rFonts w:hint="eastAsia"/>
          <w:b/>
          <w:sz w:val="24"/>
          <w:szCs w:val="24"/>
        </w:rPr>
        <w:t xml:space="preserve">第八条</w:t>
      </w:r>
      <w:r>
        <w:rPr>
          <w:rFonts w:hint="eastAsia"/>
          <w:b/>
          <w:sz w:val="24"/>
          <w:szCs w:val="24"/>
        </w:rPr>
        <w:t xml:space="preserve">  到货验</w:t>
      </w:r>
      <w:r>
        <w:rPr>
          <w:rFonts w:hint="eastAsia"/>
          <w:b/>
          <w:sz w:val="24"/>
          <w:szCs w:val="24"/>
        </w:rPr>
        <w:t xml:space="preserve">收</w:t>
      </w:r>
      <w:r>
        <w:rPr>
          <w:b/>
          <w:sz w:val="24"/>
          <w:szCs w:val="24"/>
        </w:rPr>
      </w:r>
      <w:r/>
    </w:p>
    <w:p>
      <w:pPr>
        <w:pStyle w:val="764"/>
        <w:ind w:firstLine="480"/>
        <w:spacing w:line="440" w:lineRule="exact"/>
      </w:pPr>
      <w:r>
        <w:rPr>
          <w:rFonts w:hint="eastAsia"/>
          <w:sz w:val="24"/>
          <w:szCs w:val="24"/>
        </w:rPr>
        <w:t xml:space="preserve">1</w:t>
      </w:r>
      <w:r>
        <w:rPr>
          <w:rFonts w:hint="eastAsia"/>
          <w:sz w:val="24"/>
          <w:szCs w:val="24"/>
        </w:rPr>
        <w:t xml:space="preserve">、货物全部到</w:t>
      </w:r>
      <w:r>
        <w:rPr>
          <w:rFonts w:hint="eastAsia"/>
          <w:sz w:val="24"/>
          <w:szCs w:val="24"/>
        </w:rPr>
        <w:t xml:space="preserve">达甲方指定地点后，</w:t>
      </w:r>
      <w:r>
        <w:rPr>
          <w:rFonts w:hint="eastAsia"/>
          <w:sz w:val="24"/>
          <w:szCs w:val="24"/>
        </w:rPr>
        <w:t xml:space="preserve">甲乙</w:t>
      </w:r>
      <w:r>
        <w:rPr>
          <w:rFonts w:hint="eastAsia"/>
          <w:sz w:val="24"/>
          <w:szCs w:val="24"/>
        </w:rPr>
        <w:t xml:space="preserve">双方应</w:t>
      </w:r>
      <w:r>
        <w:rPr>
          <w:rFonts w:hint="eastAsia"/>
          <w:sz w:val="24"/>
          <w:szCs w:val="24"/>
        </w:rPr>
        <w:t xml:space="preserve">派员共同对货物当场开箱验收，如乙方不能</w:t>
      </w:r>
      <w:r>
        <w:rPr>
          <w:rFonts w:hint="eastAsia"/>
          <w:sz w:val="24"/>
          <w:szCs w:val="24"/>
        </w:rPr>
        <w:t xml:space="preserve">按</w:t>
      </w:r>
      <w:r>
        <w:rPr>
          <w:rFonts w:hint="eastAsia"/>
          <w:sz w:val="24"/>
          <w:szCs w:val="24"/>
        </w:rPr>
        <w:t xml:space="preserve">时到达现</w:t>
      </w:r>
      <w:r>
        <w:rPr>
          <w:rFonts w:hint="eastAsia"/>
          <w:sz w:val="24"/>
          <w:szCs w:val="24"/>
        </w:rPr>
        <w:t xml:space="preserve">场</w:t>
      </w:r>
      <w:r>
        <w:rPr>
          <w:rFonts w:hint="eastAsia"/>
          <w:sz w:val="24"/>
          <w:szCs w:val="24"/>
        </w:rPr>
        <w:t xml:space="preserve">又无</w:t>
      </w:r>
      <w:r>
        <w:rPr>
          <w:rFonts w:hint="eastAsia"/>
          <w:sz w:val="24"/>
          <w:szCs w:val="24"/>
        </w:rPr>
        <w:t xml:space="preserve">电函通知的，甲方有权开箱</w:t>
      </w:r>
      <w:r>
        <w:rPr>
          <w:rFonts w:hint="eastAsia"/>
          <w:sz w:val="24"/>
          <w:szCs w:val="24"/>
        </w:rPr>
        <w:t xml:space="preserve">检验。</w:t>
      </w:r>
      <w:r/>
    </w:p>
    <w:p>
      <w:pPr>
        <w:pStyle w:val="764"/>
        <w:ind w:firstLine="480"/>
        <w:spacing w:line="440" w:lineRule="exact"/>
        <w:rPr>
          <w:sz w:val="24"/>
          <w:szCs w:val="24"/>
        </w:rPr>
      </w:pPr>
      <w:r>
        <w:rPr>
          <w:rFonts w:hint="eastAsia"/>
          <w:sz w:val="24"/>
          <w:szCs w:val="24"/>
        </w:rPr>
        <w:t xml:space="preserve">2、乙</w:t>
      </w:r>
      <w:r>
        <w:rPr>
          <w:rFonts w:hint="eastAsia"/>
          <w:sz w:val="24"/>
          <w:szCs w:val="24"/>
        </w:rPr>
        <w:t xml:space="preserve">方交付的货物应当</w:t>
      </w:r>
      <w:r>
        <w:rPr>
          <w:rFonts w:hint="eastAsia"/>
          <w:sz w:val="24"/>
          <w:szCs w:val="24"/>
        </w:rPr>
        <w:t xml:space="preserve">完</w:t>
      </w:r>
      <w:r>
        <w:rPr>
          <w:rFonts w:hint="eastAsia"/>
          <w:sz w:val="24"/>
          <w:szCs w:val="24"/>
        </w:rPr>
        <w:t xml:space="preserve">全</w:t>
      </w:r>
      <w:r>
        <w:rPr>
          <w:rFonts w:hint="eastAsia"/>
          <w:sz w:val="24"/>
          <w:szCs w:val="24"/>
        </w:rPr>
        <w:t xml:space="preserve">符合本合</w:t>
      </w:r>
      <w:r>
        <w:rPr>
          <w:rFonts w:hint="eastAsia"/>
          <w:sz w:val="24"/>
          <w:szCs w:val="24"/>
        </w:rPr>
        <w:t xml:space="preserve">同及招投标文件所规定</w:t>
      </w:r>
      <w:r>
        <w:rPr>
          <w:rFonts w:hint="eastAsia"/>
          <w:sz w:val="24"/>
          <w:szCs w:val="24"/>
        </w:rPr>
        <w:t xml:space="preserve">的</w:t>
      </w:r>
      <w:r>
        <w:rPr>
          <w:rFonts w:hint="eastAsia"/>
          <w:sz w:val="24"/>
          <w:szCs w:val="24"/>
        </w:rPr>
        <w:t xml:space="preserve">货物、数量和</w:t>
      </w:r>
      <w:r>
        <w:rPr>
          <w:rFonts w:hint="eastAsia"/>
          <w:sz w:val="24"/>
          <w:szCs w:val="24"/>
        </w:rPr>
        <w:t xml:space="preserve">规格要求。乙方提供的货物不符合合同及招投标文件规定及</w:t>
      </w:r>
      <w:r>
        <w:rPr>
          <w:rFonts w:hint="eastAsia"/>
          <w:sz w:val="24"/>
          <w:szCs w:val="24"/>
        </w:rPr>
        <w:t xml:space="preserve">甲方要求的，甲方</w:t>
      </w:r>
      <w:r>
        <w:rPr>
          <w:rFonts w:hint="eastAsia"/>
          <w:sz w:val="24"/>
          <w:szCs w:val="24"/>
        </w:rPr>
        <w:t xml:space="preserve">有权拒</w:t>
      </w:r>
      <w:r>
        <w:rPr>
          <w:rFonts w:hint="eastAsia"/>
          <w:sz w:val="24"/>
          <w:szCs w:val="24"/>
        </w:rPr>
        <w:t xml:space="preserve">收货物，并由乙方承担相</w:t>
      </w:r>
      <w:r>
        <w:rPr>
          <w:rFonts w:hint="eastAsia"/>
          <w:sz w:val="24"/>
          <w:szCs w:val="24"/>
        </w:rPr>
        <w:t xml:space="preserve">应的违约责任。</w:t>
      </w:r>
      <w:r>
        <w:rPr>
          <w:sz w:val="24"/>
          <w:szCs w:val="24"/>
        </w:rPr>
      </w:r>
      <w:r/>
    </w:p>
    <w:p>
      <w:pPr>
        <w:pStyle w:val="764"/>
        <w:ind w:firstLine="480"/>
        <w:spacing w:line="440" w:lineRule="exact"/>
        <w:rPr>
          <w:sz w:val="24"/>
          <w:szCs w:val="24"/>
        </w:rPr>
      </w:pPr>
      <w:r>
        <w:rPr>
          <w:rFonts w:hint="eastAsia"/>
          <w:sz w:val="24"/>
          <w:szCs w:val="24"/>
        </w:rPr>
        <w:t xml:space="preserve">3</w:t>
      </w:r>
      <w:r>
        <w:rPr>
          <w:rFonts w:hint="eastAsia"/>
          <w:sz w:val="24"/>
          <w:szCs w:val="24"/>
        </w:rPr>
        <w:t xml:space="preserve">、乙方应将所</w:t>
      </w:r>
      <w:r>
        <w:rPr>
          <w:rFonts w:hint="eastAsia"/>
          <w:sz w:val="24"/>
          <w:szCs w:val="24"/>
        </w:rPr>
        <w:t xml:space="preserve">提供</w:t>
      </w:r>
      <w:r>
        <w:rPr>
          <w:rFonts w:hint="eastAsia"/>
          <w:sz w:val="24"/>
          <w:szCs w:val="24"/>
        </w:rPr>
        <w:t xml:space="preserve">货物的装箱清单、用</w:t>
      </w:r>
      <w:r>
        <w:rPr>
          <w:rFonts w:hint="eastAsia"/>
          <w:sz w:val="24"/>
          <w:szCs w:val="24"/>
        </w:rPr>
        <w:t xml:space="preserve">户手册、原</w:t>
      </w:r>
      <w:r>
        <w:rPr>
          <w:rFonts w:hint="eastAsia"/>
          <w:sz w:val="24"/>
          <w:szCs w:val="24"/>
        </w:rPr>
        <w:t xml:space="preserve">厂保修卡、随机资料及</w:t>
      </w:r>
      <w:r>
        <w:rPr>
          <w:rFonts w:hint="eastAsia"/>
          <w:sz w:val="24"/>
          <w:szCs w:val="24"/>
        </w:rPr>
        <w:t xml:space="preserve">配</w:t>
      </w:r>
      <w:r>
        <w:rPr>
          <w:rFonts w:hint="eastAsia"/>
          <w:sz w:val="24"/>
          <w:szCs w:val="24"/>
        </w:rPr>
        <w:t xml:space="preserve">件、随机工具、质量合格凭证、有</w:t>
      </w:r>
      <w:r>
        <w:rPr>
          <w:rFonts w:hint="eastAsia"/>
          <w:sz w:val="24"/>
          <w:szCs w:val="24"/>
        </w:rPr>
        <w:t xml:space="preserve">效进口</w:t>
      </w:r>
      <w:r>
        <w:rPr>
          <w:rFonts w:hint="eastAsia"/>
          <w:sz w:val="24"/>
          <w:szCs w:val="24"/>
        </w:rPr>
        <w:t xml:space="preserve">证明</w:t>
      </w:r>
      <w:r>
        <w:rPr>
          <w:rFonts w:hint="eastAsia"/>
          <w:sz w:val="24"/>
          <w:szCs w:val="24"/>
        </w:rPr>
        <w:t xml:space="preserve">文件</w:t>
      </w:r>
      <w:r>
        <w:rPr>
          <w:rFonts w:hint="eastAsia"/>
          <w:sz w:val="24"/>
          <w:szCs w:val="24"/>
        </w:rPr>
        <w:t xml:space="preserve">等</w:t>
      </w:r>
      <w:r>
        <w:rPr>
          <w:rFonts w:hint="eastAsia"/>
          <w:sz w:val="24"/>
          <w:szCs w:val="24"/>
        </w:rPr>
        <w:t xml:space="preserve">交付给甲方</w:t>
      </w:r>
      <w:r>
        <w:rPr>
          <w:rFonts w:hint="eastAsia"/>
          <w:sz w:val="24"/>
          <w:szCs w:val="24"/>
        </w:rPr>
        <w:t xml:space="preserve">；</w:t>
      </w:r>
      <w:r>
        <w:rPr>
          <w:rFonts w:hint="eastAsia"/>
          <w:sz w:val="24"/>
          <w:szCs w:val="24"/>
        </w:rPr>
        <w:t xml:space="preserve">乙方不</w:t>
      </w:r>
      <w:r>
        <w:rPr>
          <w:rFonts w:hint="eastAsia"/>
          <w:sz w:val="24"/>
          <w:szCs w:val="24"/>
        </w:rPr>
        <w:t xml:space="preserve">能完整交付上述</w:t>
      </w:r>
      <w:r>
        <w:rPr>
          <w:rFonts w:hint="eastAsia"/>
          <w:sz w:val="24"/>
          <w:szCs w:val="24"/>
        </w:rPr>
        <w:t xml:space="preserve">规定的</w:t>
      </w:r>
      <w:r>
        <w:rPr>
          <w:rFonts w:hint="eastAsia"/>
          <w:sz w:val="24"/>
          <w:szCs w:val="24"/>
        </w:rPr>
        <w:t xml:space="preserve">资料和工具</w:t>
      </w:r>
      <w:r>
        <w:rPr>
          <w:rFonts w:hint="eastAsia"/>
          <w:sz w:val="24"/>
          <w:szCs w:val="24"/>
        </w:rPr>
        <w:t xml:space="preserve">的，视为未按合同约定交货，乙</w:t>
      </w:r>
      <w:r>
        <w:rPr>
          <w:rFonts w:hint="eastAsia"/>
          <w:sz w:val="24"/>
          <w:szCs w:val="24"/>
        </w:rPr>
        <w:t xml:space="preserve">方负责补齐</w:t>
      </w:r>
      <w:r>
        <w:rPr>
          <w:rFonts w:hint="eastAsia"/>
          <w:sz w:val="24"/>
          <w:szCs w:val="24"/>
        </w:rPr>
        <w:t xml:space="preserve">，因此</w:t>
      </w:r>
      <w:r>
        <w:rPr>
          <w:rFonts w:hint="eastAsia"/>
          <w:sz w:val="24"/>
          <w:szCs w:val="24"/>
        </w:rPr>
        <w:t xml:space="preserve">导致逾期交付</w:t>
      </w:r>
      <w:r>
        <w:rPr>
          <w:rFonts w:hint="eastAsia"/>
          <w:sz w:val="24"/>
          <w:szCs w:val="24"/>
        </w:rPr>
        <w:t xml:space="preserve">的，由乙方承担相应</w:t>
      </w:r>
      <w:r>
        <w:rPr>
          <w:rFonts w:hint="eastAsia"/>
          <w:sz w:val="24"/>
          <w:szCs w:val="24"/>
        </w:rPr>
        <w:t xml:space="preserve">的违</w:t>
      </w:r>
      <w:r>
        <w:rPr>
          <w:rFonts w:hint="eastAsia"/>
          <w:sz w:val="24"/>
          <w:szCs w:val="24"/>
        </w:rPr>
        <w:t xml:space="preserve">约责任</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sz w:val="24"/>
          <w:szCs w:val="24"/>
        </w:rPr>
        <w:t xml:space="preserve">4、甲方有关货物质量、规格、性能、</w:t>
      </w:r>
      <w:r>
        <w:rPr>
          <w:rFonts w:hint="eastAsia"/>
          <w:sz w:val="24"/>
          <w:szCs w:val="24"/>
        </w:rPr>
        <w:t xml:space="preserve">数</w:t>
      </w:r>
      <w:r>
        <w:rPr>
          <w:rFonts w:hint="eastAsia"/>
          <w:sz w:val="24"/>
          <w:szCs w:val="24"/>
        </w:rPr>
        <w:t xml:space="preserve">量或重量</w:t>
      </w:r>
      <w:r>
        <w:rPr>
          <w:rFonts w:hint="eastAsia"/>
          <w:sz w:val="24"/>
          <w:szCs w:val="24"/>
        </w:rPr>
        <w:t xml:space="preserve">的</w:t>
      </w:r>
      <w:r>
        <w:rPr>
          <w:rFonts w:hint="eastAsia"/>
          <w:sz w:val="24"/>
          <w:szCs w:val="24"/>
        </w:rPr>
        <w:t xml:space="preserve">检验</w:t>
      </w:r>
      <w:r>
        <w:rPr>
          <w:rFonts w:hint="eastAsia"/>
          <w:sz w:val="24"/>
          <w:szCs w:val="24"/>
        </w:rPr>
        <w:t xml:space="preserve">不应视为最终检验。</w:t>
      </w:r>
      <w:r>
        <w:rPr>
          <w:sz w:val="24"/>
          <w:szCs w:val="24"/>
        </w:rPr>
      </w:r>
      <w:r/>
    </w:p>
    <w:p>
      <w:pPr>
        <w:pStyle w:val="764"/>
        <w:ind w:firstLine="480"/>
        <w:spacing w:line="440" w:lineRule="exact"/>
        <w:rPr>
          <w:b/>
          <w:sz w:val="24"/>
          <w:szCs w:val="24"/>
        </w:rPr>
      </w:pPr>
      <w:r>
        <w:rPr>
          <w:rFonts w:hint="eastAsia"/>
          <w:b/>
          <w:sz w:val="24"/>
          <w:szCs w:val="24"/>
        </w:rPr>
        <w:t xml:space="preserve">第九</w:t>
      </w:r>
      <w:r>
        <w:rPr>
          <w:rFonts w:hint="eastAsia"/>
          <w:b/>
          <w:sz w:val="24"/>
          <w:szCs w:val="24"/>
        </w:rPr>
        <w:t xml:space="preserve">条  </w:t>
      </w:r>
      <w:r>
        <w:rPr>
          <w:rFonts w:hint="eastAsia"/>
          <w:b/>
          <w:sz w:val="24"/>
          <w:szCs w:val="24"/>
        </w:rPr>
        <w:t xml:space="preserve">伴随服务</w:t>
      </w:r>
      <w:r>
        <w:rPr>
          <w:b/>
          <w:sz w:val="24"/>
          <w:szCs w:val="24"/>
        </w:rPr>
      </w:r>
      <w:r/>
    </w:p>
    <w:p>
      <w:pPr>
        <w:pStyle w:val="764"/>
        <w:ind w:firstLine="480"/>
        <w:spacing w:line="440" w:lineRule="exact"/>
        <w:rPr>
          <w:sz w:val="24"/>
          <w:szCs w:val="24"/>
        </w:rPr>
      </w:pPr>
      <w:r>
        <w:rPr>
          <w:rFonts w:hint="eastAsia"/>
          <w:sz w:val="24"/>
          <w:szCs w:val="24"/>
        </w:rPr>
        <w:t xml:space="preserve">1、乙方应提供</w:t>
      </w:r>
      <w:r>
        <w:rPr>
          <w:rFonts w:hint="eastAsia"/>
          <w:sz w:val="24"/>
          <w:szCs w:val="24"/>
        </w:rPr>
        <w:t xml:space="preserve">下</w:t>
      </w:r>
      <w:r>
        <w:rPr>
          <w:rFonts w:hint="eastAsia"/>
          <w:sz w:val="24"/>
          <w:szCs w:val="24"/>
        </w:rPr>
        <w:t xml:space="preserve">列</w:t>
      </w:r>
      <w:r>
        <w:rPr>
          <w:rFonts w:hint="eastAsia"/>
          <w:sz w:val="24"/>
          <w:szCs w:val="24"/>
        </w:rPr>
        <w:t xml:space="preserve">伴随服务</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sz w:val="24"/>
          <w:szCs w:val="24"/>
        </w:rPr>
        <w:t xml:space="preserve">（1）货物的现场</w:t>
      </w:r>
      <w:r>
        <w:rPr>
          <w:rFonts w:hint="eastAsia"/>
          <w:sz w:val="24"/>
          <w:szCs w:val="24"/>
        </w:rPr>
        <w:t xml:space="preserve">安</w:t>
      </w:r>
      <w:r>
        <w:rPr>
          <w:rFonts w:hint="eastAsia"/>
          <w:sz w:val="24"/>
          <w:szCs w:val="24"/>
        </w:rPr>
        <w:t xml:space="preserve">装、施工、调</w:t>
      </w:r>
      <w:r>
        <w:rPr>
          <w:rFonts w:hint="eastAsia"/>
          <w:sz w:val="24"/>
          <w:szCs w:val="24"/>
        </w:rPr>
        <w:t xml:space="preserve">试和/或启动监督；</w:t>
      </w:r>
      <w:r>
        <w:rPr>
          <w:sz w:val="24"/>
          <w:szCs w:val="24"/>
        </w:rPr>
      </w:r>
      <w:r/>
    </w:p>
    <w:p>
      <w:pPr>
        <w:pStyle w:val="764"/>
        <w:ind w:firstLine="480"/>
        <w:spacing w:line="440" w:lineRule="exact"/>
        <w:rPr>
          <w:sz w:val="24"/>
          <w:szCs w:val="24"/>
        </w:rPr>
      </w:pPr>
      <w:r>
        <w:rPr>
          <w:rFonts w:hint="eastAsia"/>
          <w:sz w:val="24"/>
          <w:szCs w:val="24"/>
        </w:rPr>
        <w:t xml:space="preserve">（2）就货物的安装、调试、启动、</w:t>
      </w:r>
      <w:r>
        <w:rPr>
          <w:rFonts w:hint="eastAsia"/>
          <w:sz w:val="24"/>
          <w:szCs w:val="24"/>
        </w:rPr>
        <w:t xml:space="preserve">运行及维护等对甲</w:t>
      </w:r>
      <w:r>
        <w:rPr>
          <w:rFonts w:hint="eastAsia"/>
          <w:sz w:val="24"/>
          <w:szCs w:val="24"/>
        </w:rPr>
        <w:t xml:space="preserve">方人员</w:t>
      </w:r>
      <w:r>
        <w:rPr>
          <w:rFonts w:hint="eastAsia"/>
          <w:sz w:val="24"/>
          <w:szCs w:val="24"/>
        </w:rPr>
        <w:t xml:space="preserve">进行免费培训。</w:t>
      </w:r>
      <w:r>
        <w:rPr>
          <w:sz w:val="24"/>
          <w:szCs w:val="24"/>
        </w:rPr>
      </w:r>
      <w:r/>
    </w:p>
    <w:p>
      <w:pPr>
        <w:pStyle w:val="764"/>
        <w:ind w:firstLine="480"/>
        <w:spacing w:line="440" w:lineRule="exact"/>
        <w:rPr>
          <w:sz w:val="24"/>
          <w:szCs w:val="24"/>
        </w:rPr>
      </w:pPr>
      <w:r>
        <w:rPr>
          <w:rFonts w:hint="eastAsia"/>
          <w:sz w:val="24"/>
          <w:szCs w:val="24"/>
        </w:rPr>
        <w:t xml:space="preserve">2、安</w:t>
      </w:r>
      <w:r>
        <w:rPr>
          <w:rFonts w:hint="eastAsia"/>
          <w:sz w:val="24"/>
          <w:szCs w:val="24"/>
        </w:rPr>
        <w:t xml:space="preserve">装施工调试期间</w:t>
      </w:r>
      <w:r>
        <w:rPr>
          <w:rFonts w:hint="eastAsia"/>
          <w:sz w:val="24"/>
          <w:szCs w:val="24"/>
        </w:rPr>
        <w:t xml:space="preserve">甲方</w:t>
      </w:r>
      <w:r>
        <w:rPr>
          <w:rFonts w:hint="eastAsia"/>
          <w:sz w:val="24"/>
          <w:szCs w:val="24"/>
        </w:rPr>
        <w:t xml:space="preserve">责任：</w:t>
      </w:r>
      <w:r>
        <w:rPr>
          <w:sz w:val="24"/>
          <w:szCs w:val="24"/>
        </w:rPr>
      </w:r>
      <w:r/>
    </w:p>
    <w:p>
      <w:pPr>
        <w:pStyle w:val="764"/>
        <w:ind w:firstLine="480"/>
        <w:spacing w:line="440" w:lineRule="exact"/>
        <w:rPr>
          <w:sz w:val="24"/>
          <w:szCs w:val="24"/>
        </w:rPr>
      </w:pPr>
      <w:r>
        <w:rPr>
          <w:rFonts w:hint="eastAsia"/>
          <w:sz w:val="24"/>
          <w:szCs w:val="24"/>
        </w:rPr>
        <w:t xml:space="preserve">（1</w:t>
      </w:r>
      <w:r>
        <w:rPr>
          <w:rFonts w:hint="eastAsia"/>
          <w:sz w:val="24"/>
          <w:szCs w:val="24"/>
        </w:rPr>
        <w:t xml:space="preserve">）负</w:t>
      </w:r>
      <w:r>
        <w:rPr>
          <w:rFonts w:hint="eastAsia"/>
          <w:sz w:val="24"/>
          <w:szCs w:val="24"/>
        </w:rPr>
        <w:t xml:space="preserve">责提供场地和有关货</w:t>
      </w:r>
      <w:r>
        <w:rPr>
          <w:rFonts w:hint="eastAsia"/>
          <w:sz w:val="24"/>
          <w:szCs w:val="24"/>
        </w:rPr>
        <w:t xml:space="preserve">物的安装位</w:t>
      </w:r>
      <w:r>
        <w:rPr>
          <w:rFonts w:hint="eastAsia"/>
          <w:sz w:val="24"/>
          <w:szCs w:val="24"/>
        </w:rPr>
        <w:t xml:space="preserve">置；</w:t>
      </w:r>
      <w:r>
        <w:rPr>
          <w:sz w:val="24"/>
          <w:szCs w:val="24"/>
        </w:rPr>
      </w:r>
      <w:r/>
    </w:p>
    <w:p>
      <w:pPr>
        <w:pStyle w:val="764"/>
        <w:ind w:firstLine="480"/>
        <w:spacing w:line="440" w:lineRule="exact"/>
        <w:rPr>
          <w:sz w:val="24"/>
          <w:szCs w:val="24"/>
        </w:rPr>
      </w:pPr>
      <w:r>
        <w:rPr>
          <w:rFonts w:hint="eastAsia"/>
          <w:sz w:val="24"/>
          <w:szCs w:val="24"/>
        </w:rPr>
        <w:t xml:space="preserve">（2）提供符合</w:t>
      </w:r>
      <w:r>
        <w:rPr>
          <w:rFonts w:hint="eastAsia"/>
          <w:sz w:val="24"/>
          <w:szCs w:val="24"/>
        </w:rPr>
        <w:t xml:space="preserve">安</w:t>
      </w:r>
      <w:r>
        <w:rPr>
          <w:rFonts w:hint="eastAsia"/>
          <w:sz w:val="24"/>
          <w:szCs w:val="24"/>
        </w:rPr>
        <w:t xml:space="preserve">装施工调试要求的电源和水源等；</w:t>
      </w:r>
      <w:r>
        <w:rPr>
          <w:sz w:val="24"/>
          <w:szCs w:val="24"/>
        </w:rPr>
      </w:r>
      <w:r/>
    </w:p>
    <w:p>
      <w:pPr>
        <w:pStyle w:val="764"/>
        <w:ind w:firstLine="480"/>
        <w:spacing w:line="440" w:lineRule="exact"/>
        <w:rPr>
          <w:sz w:val="24"/>
          <w:szCs w:val="24"/>
        </w:rPr>
      </w:pPr>
      <w:r>
        <w:rPr>
          <w:rFonts w:hint="eastAsia"/>
          <w:sz w:val="24"/>
          <w:szCs w:val="24"/>
        </w:rPr>
        <w:t xml:space="preserve">（3</w:t>
      </w:r>
      <w:r>
        <w:rPr>
          <w:rFonts w:hint="eastAsia"/>
          <w:sz w:val="24"/>
          <w:szCs w:val="24"/>
        </w:rPr>
        <w:t xml:space="preserve">）负</w:t>
      </w:r>
      <w:r>
        <w:rPr>
          <w:rFonts w:hint="eastAsia"/>
          <w:sz w:val="24"/>
          <w:szCs w:val="24"/>
        </w:rPr>
        <w:t xml:space="preserve">责乙</w:t>
      </w:r>
      <w:r>
        <w:rPr>
          <w:rFonts w:hint="eastAsia"/>
          <w:sz w:val="24"/>
          <w:szCs w:val="24"/>
        </w:rPr>
        <w:t xml:space="preserve">方</w:t>
      </w:r>
      <w:r>
        <w:rPr>
          <w:rFonts w:hint="eastAsia"/>
          <w:sz w:val="24"/>
          <w:szCs w:val="24"/>
        </w:rPr>
        <w:t xml:space="preserve">安装施工调</w:t>
      </w:r>
      <w:r>
        <w:rPr>
          <w:rFonts w:hint="eastAsia"/>
          <w:sz w:val="24"/>
          <w:szCs w:val="24"/>
        </w:rPr>
        <w:t xml:space="preserve">试</w:t>
      </w:r>
      <w:r>
        <w:rPr>
          <w:rFonts w:hint="eastAsia"/>
          <w:sz w:val="24"/>
          <w:szCs w:val="24"/>
        </w:rPr>
        <w:t xml:space="preserve">期间与</w:t>
      </w:r>
      <w:r>
        <w:rPr>
          <w:rFonts w:hint="eastAsia"/>
          <w:sz w:val="24"/>
          <w:szCs w:val="24"/>
        </w:rPr>
        <w:t xml:space="preserve">其他施工安装单</w:t>
      </w:r>
      <w:r>
        <w:rPr>
          <w:rFonts w:hint="eastAsia"/>
          <w:sz w:val="24"/>
          <w:szCs w:val="24"/>
        </w:rPr>
        <w:t xml:space="preserve">位交叉</w:t>
      </w:r>
      <w:r>
        <w:rPr>
          <w:rFonts w:hint="eastAsia"/>
          <w:sz w:val="24"/>
          <w:szCs w:val="24"/>
        </w:rPr>
        <w:t xml:space="preserve">作业时的协</w:t>
      </w:r>
      <w:r>
        <w:rPr>
          <w:rFonts w:hint="eastAsia"/>
          <w:sz w:val="24"/>
          <w:szCs w:val="24"/>
        </w:rPr>
        <w:t xml:space="preserve">调工作；</w:t>
      </w:r>
      <w:r>
        <w:rPr>
          <w:sz w:val="24"/>
          <w:szCs w:val="24"/>
        </w:rPr>
      </w:r>
      <w:r/>
    </w:p>
    <w:p>
      <w:pPr>
        <w:pStyle w:val="764"/>
        <w:ind w:firstLine="480"/>
        <w:spacing w:line="440" w:lineRule="exact"/>
        <w:rPr>
          <w:sz w:val="24"/>
          <w:szCs w:val="24"/>
        </w:rPr>
      </w:pPr>
      <w:r>
        <w:rPr>
          <w:rFonts w:hint="eastAsia"/>
          <w:sz w:val="24"/>
          <w:szCs w:val="24"/>
        </w:rPr>
        <w:t xml:space="preserve">（4）配合乙方做好</w:t>
      </w:r>
      <w:r>
        <w:rPr>
          <w:rFonts w:hint="eastAsia"/>
          <w:sz w:val="24"/>
          <w:szCs w:val="24"/>
        </w:rPr>
        <w:t xml:space="preserve">与安装施工</w:t>
      </w:r>
      <w:r>
        <w:rPr>
          <w:rFonts w:hint="eastAsia"/>
          <w:sz w:val="24"/>
          <w:szCs w:val="24"/>
        </w:rPr>
        <w:t xml:space="preserve">调试有</w:t>
      </w:r>
      <w:r>
        <w:rPr>
          <w:rFonts w:hint="eastAsia"/>
          <w:sz w:val="24"/>
          <w:szCs w:val="24"/>
        </w:rPr>
        <w:t xml:space="preserve">关的辅助性事</w:t>
      </w:r>
      <w:r>
        <w:rPr>
          <w:rFonts w:hint="eastAsia"/>
          <w:sz w:val="24"/>
          <w:szCs w:val="24"/>
        </w:rPr>
        <w:t xml:space="preserve">务；</w:t>
      </w:r>
      <w:r>
        <w:rPr>
          <w:sz w:val="24"/>
          <w:szCs w:val="24"/>
        </w:rPr>
      </w:r>
      <w:r/>
    </w:p>
    <w:p>
      <w:pPr>
        <w:pStyle w:val="764"/>
        <w:ind w:firstLine="480"/>
        <w:spacing w:line="440" w:lineRule="exact"/>
        <w:rPr>
          <w:sz w:val="24"/>
          <w:szCs w:val="24"/>
        </w:rPr>
      </w:pPr>
      <w:r>
        <w:rPr>
          <w:rFonts w:hint="eastAsia"/>
          <w:sz w:val="24"/>
          <w:szCs w:val="24"/>
        </w:rPr>
        <w:t xml:space="preserve">（5）对乙方</w:t>
      </w:r>
      <w:r>
        <w:rPr>
          <w:rFonts w:hint="eastAsia"/>
          <w:sz w:val="24"/>
          <w:szCs w:val="24"/>
        </w:rPr>
        <w:t xml:space="preserve">的安</w:t>
      </w:r>
      <w:r>
        <w:rPr>
          <w:rFonts w:hint="eastAsia"/>
          <w:sz w:val="24"/>
          <w:szCs w:val="24"/>
        </w:rPr>
        <w:t xml:space="preserve">装施工</w:t>
      </w:r>
      <w:r>
        <w:rPr>
          <w:rFonts w:hint="eastAsia"/>
          <w:sz w:val="24"/>
          <w:szCs w:val="24"/>
        </w:rPr>
        <w:t xml:space="preserve">调试工作进行监督管理。</w:t>
      </w:r>
      <w:r>
        <w:rPr>
          <w:sz w:val="24"/>
          <w:szCs w:val="24"/>
        </w:rPr>
      </w:r>
      <w:r/>
    </w:p>
    <w:p>
      <w:pPr>
        <w:pStyle w:val="764"/>
        <w:ind w:firstLine="480"/>
        <w:spacing w:line="440" w:lineRule="exact"/>
        <w:rPr>
          <w:sz w:val="24"/>
          <w:szCs w:val="24"/>
        </w:rPr>
      </w:pPr>
      <w:r>
        <w:rPr>
          <w:rFonts w:hint="eastAsia"/>
          <w:sz w:val="24"/>
          <w:szCs w:val="24"/>
        </w:rPr>
        <w:t xml:space="preserve">3、安装施工调</w:t>
      </w:r>
      <w:r>
        <w:rPr>
          <w:rFonts w:hint="eastAsia"/>
          <w:sz w:val="24"/>
          <w:szCs w:val="24"/>
        </w:rPr>
        <w:t xml:space="preserve">试</w:t>
      </w:r>
      <w:r>
        <w:rPr>
          <w:rFonts w:hint="eastAsia"/>
          <w:sz w:val="24"/>
          <w:szCs w:val="24"/>
        </w:rPr>
        <w:t xml:space="preserve">期间乙方</w:t>
      </w:r>
      <w:r>
        <w:rPr>
          <w:rFonts w:hint="eastAsia"/>
          <w:sz w:val="24"/>
          <w:szCs w:val="24"/>
        </w:rPr>
        <w:t xml:space="preserve">责</w:t>
      </w:r>
      <w:r>
        <w:rPr>
          <w:rFonts w:hint="eastAsia"/>
          <w:sz w:val="24"/>
          <w:szCs w:val="24"/>
        </w:rPr>
        <w:t xml:space="preserve">任：</w:t>
      </w:r>
      <w:r>
        <w:rPr>
          <w:sz w:val="24"/>
          <w:szCs w:val="24"/>
        </w:rPr>
      </w:r>
      <w:r/>
    </w:p>
    <w:p>
      <w:pPr>
        <w:pStyle w:val="764"/>
        <w:ind w:firstLine="480"/>
        <w:spacing w:line="440" w:lineRule="exact"/>
        <w:rPr>
          <w:sz w:val="24"/>
          <w:szCs w:val="24"/>
        </w:rPr>
      </w:pPr>
      <w:r>
        <w:rPr>
          <w:rFonts w:hint="eastAsia"/>
          <w:sz w:val="24"/>
          <w:szCs w:val="24"/>
        </w:rPr>
        <w:t xml:space="preserve">（1）负责货物运抵指定</w:t>
      </w:r>
      <w:r>
        <w:rPr>
          <w:rFonts w:hint="eastAsia"/>
          <w:sz w:val="24"/>
          <w:szCs w:val="24"/>
        </w:rPr>
        <w:t xml:space="preserve">地点后</w:t>
      </w:r>
      <w:r>
        <w:rPr>
          <w:rFonts w:hint="eastAsia"/>
          <w:sz w:val="24"/>
          <w:szCs w:val="24"/>
        </w:rPr>
        <w:t xml:space="preserve">的搬运及</w:t>
      </w:r>
      <w:r>
        <w:rPr>
          <w:rFonts w:hint="eastAsia"/>
          <w:sz w:val="24"/>
          <w:szCs w:val="24"/>
        </w:rPr>
        <w:t xml:space="preserve">看护保管；</w:t>
      </w:r>
      <w:r>
        <w:rPr>
          <w:sz w:val="24"/>
          <w:szCs w:val="24"/>
        </w:rPr>
      </w:r>
      <w:r/>
    </w:p>
    <w:p>
      <w:pPr>
        <w:pStyle w:val="764"/>
        <w:ind w:firstLine="480"/>
        <w:spacing w:line="44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在</w:t>
      </w:r>
      <w:r>
        <w:rPr>
          <w:rFonts w:hint="eastAsia"/>
          <w:sz w:val="24"/>
          <w:szCs w:val="24"/>
        </w:rPr>
        <w:t xml:space="preserve">安装施工</w:t>
      </w:r>
      <w:r>
        <w:rPr>
          <w:rFonts w:hint="eastAsia"/>
          <w:sz w:val="24"/>
          <w:szCs w:val="24"/>
        </w:rPr>
        <w:t xml:space="preserve">前负责派员前往安装现</w:t>
      </w:r>
      <w:r>
        <w:rPr>
          <w:rFonts w:hint="eastAsia"/>
          <w:sz w:val="24"/>
          <w:szCs w:val="24"/>
        </w:rPr>
        <w:t xml:space="preserve">场</w:t>
      </w:r>
      <w:r>
        <w:rPr>
          <w:rFonts w:hint="eastAsia"/>
          <w:sz w:val="24"/>
          <w:szCs w:val="24"/>
        </w:rPr>
        <w:t xml:space="preserve">进行勘测，确</w:t>
      </w:r>
      <w:r>
        <w:rPr>
          <w:rFonts w:hint="eastAsia"/>
          <w:sz w:val="24"/>
          <w:szCs w:val="24"/>
        </w:rPr>
        <w:t xml:space="preserve">认施工现场条件，与甲方约定具体开工日期；</w:t>
      </w:r>
      <w:r>
        <w:rPr>
          <w:sz w:val="24"/>
          <w:szCs w:val="24"/>
        </w:rPr>
      </w:r>
      <w:r/>
    </w:p>
    <w:p>
      <w:pPr>
        <w:pStyle w:val="764"/>
        <w:ind w:firstLine="480"/>
        <w:spacing w:line="440" w:lineRule="exact"/>
        <w:rPr>
          <w:sz w:val="24"/>
          <w:szCs w:val="24"/>
        </w:rPr>
      </w:pPr>
      <w:r>
        <w:rPr>
          <w:rFonts w:hint="eastAsia"/>
          <w:sz w:val="24"/>
          <w:szCs w:val="24"/>
        </w:rPr>
        <w:t xml:space="preserve">（3）按照</w:t>
      </w:r>
      <w:r>
        <w:rPr>
          <w:rFonts w:hint="eastAsia"/>
          <w:sz w:val="24"/>
          <w:szCs w:val="24"/>
        </w:rPr>
        <w:t xml:space="preserve">国家规定的相关安</w:t>
      </w:r>
      <w:r>
        <w:rPr>
          <w:rFonts w:hint="eastAsia"/>
          <w:sz w:val="24"/>
          <w:szCs w:val="24"/>
        </w:rPr>
        <w:t xml:space="preserve">装规范</w:t>
      </w:r>
      <w:r>
        <w:rPr>
          <w:rFonts w:hint="eastAsia"/>
          <w:sz w:val="24"/>
          <w:szCs w:val="24"/>
        </w:rPr>
        <w:t xml:space="preserve">和质量标准完成安装施工</w:t>
      </w:r>
      <w:r>
        <w:rPr>
          <w:rFonts w:hint="eastAsia"/>
          <w:sz w:val="24"/>
          <w:szCs w:val="24"/>
        </w:rPr>
        <w:t xml:space="preserve">调试工作；</w:t>
      </w:r>
      <w:r>
        <w:rPr>
          <w:sz w:val="24"/>
          <w:szCs w:val="24"/>
        </w:rPr>
      </w:r>
      <w:r/>
    </w:p>
    <w:p>
      <w:pPr>
        <w:pStyle w:val="764"/>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遵守施工现场</w:t>
      </w:r>
      <w:r>
        <w:rPr>
          <w:rFonts w:hint="eastAsia"/>
          <w:sz w:val="24"/>
          <w:szCs w:val="24"/>
        </w:rPr>
        <w:t xml:space="preserve">的有</w:t>
      </w:r>
      <w:r>
        <w:rPr>
          <w:rFonts w:hint="eastAsia"/>
          <w:sz w:val="24"/>
          <w:szCs w:val="24"/>
        </w:rPr>
        <w:t xml:space="preserve">关规章制度，文明施</w:t>
      </w:r>
      <w:r>
        <w:rPr>
          <w:rFonts w:hint="eastAsia"/>
          <w:sz w:val="24"/>
          <w:szCs w:val="24"/>
        </w:rPr>
        <w:t xml:space="preserve">工，接受甲</w:t>
      </w:r>
      <w:r>
        <w:rPr>
          <w:rFonts w:hint="eastAsia"/>
          <w:sz w:val="24"/>
          <w:szCs w:val="24"/>
        </w:rPr>
        <w:t xml:space="preserve">方的监督管理。</w:t>
      </w:r>
      <w:r>
        <w:rPr>
          <w:sz w:val="24"/>
          <w:szCs w:val="24"/>
        </w:rPr>
      </w:r>
      <w:r/>
    </w:p>
    <w:p>
      <w:pPr>
        <w:pStyle w:val="764"/>
        <w:ind w:firstLine="480"/>
        <w:spacing w:line="440" w:lineRule="exact"/>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配合甲方工作，参加现场施工协调</w:t>
      </w:r>
      <w:r>
        <w:rPr>
          <w:rFonts w:hint="eastAsia"/>
          <w:sz w:val="24"/>
          <w:szCs w:val="24"/>
        </w:rPr>
        <w:t xml:space="preserve">会议；</w:t>
      </w:r>
      <w:r>
        <w:rPr>
          <w:sz w:val="24"/>
          <w:szCs w:val="24"/>
        </w:rPr>
      </w:r>
      <w:r/>
    </w:p>
    <w:p>
      <w:pPr>
        <w:pStyle w:val="764"/>
        <w:ind w:firstLine="48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负</w:t>
      </w:r>
      <w:r>
        <w:rPr>
          <w:rFonts w:hint="eastAsia"/>
          <w:sz w:val="24"/>
          <w:szCs w:val="24"/>
        </w:rPr>
        <w:t xml:space="preserve">责现场施工</w:t>
      </w:r>
      <w:r>
        <w:rPr>
          <w:rFonts w:hint="eastAsia"/>
          <w:sz w:val="24"/>
          <w:szCs w:val="24"/>
        </w:rPr>
        <w:t xml:space="preserve">人</w:t>
      </w:r>
      <w:r>
        <w:rPr>
          <w:rFonts w:hint="eastAsia"/>
          <w:sz w:val="24"/>
          <w:szCs w:val="24"/>
        </w:rPr>
        <w:t xml:space="preserve">员的保</w:t>
      </w:r>
      <w:r>
        <w:rPr>
          <w:rFonts w:hint="eastAsia"/>
          <w:sz w:val="24"/>
          <w:szCs w:val="24"/>
        </w:rPr>
        <w:t xml:space="preserve">险和一切安全责</w:t>
      </w:r>
      <w:r>
        <w:rPr>
          <w:rFonts w:hint="eastAsia"/>
          <w:sz w:val="24"/>
          <w:szCs w:val="24"/>
        </w:rPr>
        <w:t xml:space="preserve">任；</w:t>
      </w:r>
      <w:r>
        <w:rPr>
          <w:sz w:val="24"/>
          <w:szCs w:val="24"/>
        </w:rPr>
      </w:r>
      <w:r/>
    </w:p>
    <w:p>
      <w:pPr>
        <w:pStyle w:val="764"/>
        <w:ind w:firstLine="480"/>
        <w:spacing w:line="440" w:lineRule="exact"/>
        <w:rPr>
          <w:sz w:val="24"/>
          <w:szCs w:val="24"/>
        </w:rPr>
      </w:pPr>
      <w:r>
        <w:rPr>
          <w:rFonts w:hint="eastAsia"/>
          <w:sz w:val="24"/>
          <w:szCs w:val="24"/>
        </w:rPr>
        <w:t xml:space="preserve">（7）负责</w:t>
      </w:r>
      <w:r>
        <w:rPr>
          <w:rFonts w:hint="eastAsia"/>
          <w:sz w:val="24"/>
          <w:szCs w:val="24"/>
        </w:rPr>
        <w:t xml:space="preserve">安装质量的自检验收，配合甲方</w:t>
      </w:r>
      <w:r>
        <w:rPr>
          <w:rFonts w:hint="eastAsia"/>
          <w:sz w:val="24"/>
          <w:szCs w:val="24"/>
        </w:rPr>
        <w:t xml:space="preserve">完成验收工</w:t>
      </w:r>
      <w:r>
        <w:rPr>
          <w:rFonts w:hint="eastAsia"/>
          <w:sz w:val="24"/>
          <w:szCs w:val="24"/>
        </w:rPr>
        <w:t xml:space="preserve">作及项</w:t>
      </w:r>
      <w:r>
        <w:rPr>
          <w:rFonts w:hint="eastAsia"/>
          <w:sz w:val="24"/>
          <w:szCs w:val="24"/>
        </w:rPr>
        <w:t xml:space="preserve">目的移交；</w:t>
      </w:r>
      <w:r>
        <w:rPr>
          <w:sz w:val="24"/>
          <w:szCs w:val="24"/>
        </w:rPr>
      </w:r>
      <w:r/>
    </w:p>
    <w:p>
      <w:pPr>
        <w:pStyle w:val="764"/>
        <w:ind w:firstLine="480"/>
        <w:spacing w:line="440" w:lineRule="exact"/>
        <w:rPr>
          <w:sz w:val="24"/>
          <w:szCs w:val="24"/>
        </w:rPr>
      </w:pPr>
      <w:r>
        <w:rPr>
          <w:rFonts w:hint="eastAsia"/>
          <w:sz w:val="24"/>
          <w:szCs w:val="24"/>
        </w:rPr>
        <w:t xml:space="preserve">（8）按照有关部门</w:t>
      </w:r>
      <w:r>
        <w:rPr>
          <w:rFonts w:hint="eastAsia"/>
          <w:sz w:val="24"/>
          <w:szCs w:val="24"/>
        </w:rPr>
        <w:t xml:space="preserve">要求</w:t>
      </w:r>
      <w:r>
        <w:rPr>
          <w:rFonts w:hint="eastAsia"/>
          <w:sz w:val="24"/>
          <w:szCs w:val="24"/>
        </w:rPr>
        <w:t xml:space="preserve">完成质</w:t>
      </w:r>
      <w:r>
        <w:rPr>
          <w:rFonts w:hint="eastAsia"/>
          <w:sz w:val="24"/>
          <w:szCs w:val="24"/>
        </w:rPr>
        <w:t xml:space="preserve">量评定和安装施工记录；</w:t>
      </w:r>
      <w:r>
        <w:rPr>
          <w:sz w:val="24"/>
          <w:szCs w:val="24"/>
        </w:rPr>
      </w:r>
      <w:r/>
    </w:p>
    <w:p>
      <w:pPr>
        <w:pStyle w:val="764"/>
        <w:ind w:firstLine="480"/>
        <w:spacing w:line="440" w:lineRule="exact"/>
        <w:rPr>
          <w:sz w:val="24"/>
          <w:szCs w:val="24"/>
        </w:rPr>
      </w:pPr>
      <w:r>
        <w:rPr>
          <w:rFonts w:hint="eastAsia"/>
          <w:sz w:val="24"/>
          <w:szCs w:val="24"/>
        </w:rPr>
        <w:t xml:space="preserve">（9）负责安装</w:t>
      </w:r>
      <w:r>
        <w:rPr>
          <w:rFonts w:hint="eastAsia"/>
          <w:sz w:val="24"/>
          <w:szCs w:val="24"/>
        </w:rPr>
        <w:t xml:space="preserve">施</w:t>
      </w:r>
      <w:r>
        <w:rPr>
          <w:rFonts w:hint="eastAsia"/>
          <w:sz w:val="24"/>
          <w:szCs w:val="24"/>
        </w:rPr>
        <w:t xml:space="preserve">工调试期</w:t>
      </w:r>
      <w:r>
        <w:rPr>
          <w:rFonts w:hint="eastAsia"/>
          <w:sz w:val="24"/>
          <w:szCs w:val="24"/>
        </w:rPr>
        <w:t xml:space="preserve">间</w:t>
      </w:r>
      <w:r>
        <w:rPr>
          <w:rFonts w:hint="eastAsia"/>
          <w:sz w:val="24"/>
          <w:szCs w:val="24"/>
        </w:rPr>
        <w:t xml:space="preserve">由于</w:t>
      </w:r>
      <w:r>
        <w:rPr>
          <w:rFonts w:hint="eastAsia"/>
          <w:sz w:val="24"/>
          <w:szCs w:val="24"/>
        </w:rPr>
        <w:t xml:space="preserve">乙方过错所造成的一切损失</w:t>
      </w:r>
      <w:r>
        <w:rPr>
          <w:rFonts w:hint="eastAsia"/>
          <w:sz w:val="24"/>
          <w:szCs w:val="24"/>
        </w:rPr>
        <w:t xml:space="preserve">。</w:t>
      </w:r>
      <w:r>
        <w:rPr>
          <w:sz w:val="24"/>
          <w:szCs w:val="24"/>
        </w:rPr>
      </w:r>
      <w:r/>
    </w:p>
    <w:p>
      <w:pPr>
        <w:pStyle w:val="764"/>
        <w:ind w:firstLine="480"/>
        <w:spacing w:line="440" w:lineRule="exact"/>
        <w:rPr>
          <w:b/>
          <w:sz w:val="24"/>
          <w:szCs w:val="24"/>
        </w:rPr>
      </w:pPr>
      <w:r>
        <w:rPr>
          <w:rFonts w:hint="eastAsia"/>
          <w:b/>
          <w:sz w:val="24"/>
          <w:szCs w:val="24"/>
        </w:rPr>
        <w:t xml:space="preserve">第</w:t>
      </w:r>
      <w:r>
        <w:rPr>
          <w:rFonts w:hint="eastAsia"/>
          <w:b/>
          <w:sz w:val="24"/>
          <w:szCs w:val="24"/>
        </w:rPr>
        <w:t xml:space="preserve">十条  </w:t>
      </w:r>
      <w:r>
        <w:rPr>
          <w:rFonts w:hint="eastAsia"/>
          <w:b/>
          <w:sz w:val="24"/>
          <w:szCs w:val="24"/>
        </w:rPr>
        <w:t xml:space="preserve">最终验收</w:t>
      </w:r>
      <w:r>
        <w:rPr>
          <w:b/>
          <w:sz w:val="24"/>
          <w:szCs w:val="24"/>
        </w:rPr>
      </w:r>
      <w:r/>
    </w:p>
    <w:p>
      <w:pPr>
        <w:pStyle w:val="764"/>
        <w:ind w:firstLine="480"/>
        <w:spacing w:line="440" w:lineRule="exact"/>
        <w:rPr>
          <w:sz w:val="24"/>
          <w:szCs w:val="24"/>
        </w:rPr>
      </w:pPr>
      <w:r>
        <w:rPr>
          <w:rFonts w:hint="eastAsia"/>
          <w:sz w:val="24"/>
          <w:szCs w:val="24"/>
        </w:rPr>
        <w:t xml:space="preserve">1、货</w:t>
      </w:r>
      <w:r>
        <w:rPr>
          <w:rFonts w:hint="eastAsia"/>
          <w:sz w:val="24"/>
          <w:szCs w:val="24"/>
        </w:rPr>
        <w:t xml:space="preserve">物</w:t>
      </w:r>
      <w:r>
        <w:rPr>
          <w:rFonts w:hint="eastAsia"/>
          <w:sz w:val="24"/>
          <w:szCs w:val="24"/>
        </w:rPr>
        <w:t xml:space="preserve">安</w:t>
      </w:r>
      <w:r>
        <w:rPr>
          <w:rFonts w:hint="eastAsia"/>
          <w:sz w:val="24"/>
          <w:szCs w:val="24"/>
        </w:rPr>
        <w:t xml:space="preserve">装调试结</w:t>
      </w:r>
      <w:r>
        <w:rPr>
          <w:rFonts w:hint="eastAsia"/>
          <w:sz w:val="24"/>
          <w:szCs w:val="24"/>
        </w:rPr>
        <w:t xml:space="preserve">束后，乙方应及时通知</w:t>
      </w:r>
      <w:r>
        <w:rPr>
          <w:rFonts w:hint="eastAsia"/>
          <w:sz w:val="24"/>
          <w:szCs w:val="24"/>
        </w:rPr>
        <w:t xml:space="preserve">甲</w:t>
      </w:r>
      <w:r>
        <w:rPr>
          <w:rFonts w:hint="eastAsia"/>
          <w:sz w:val="24"/>
          <w:szCs w:val="24"/>
        </w:rPr>
        <w:t xml:space="preserve">方对项目进行</w:t>
      </w:r>
      <w:r>
        <w:rPr>
          <w:rFonts w:hint="eastAsia"/>
          <w:sz w:val="24"/>
          <w:szCs w:val="24"/>
        </w:rPr>
        <w:t xml:space="preserve">最终验收，验收合格的，由甲乙双方签署验收单并加盖单位</w:t>
      </w:r>
      <w:r>
        <w:rPr>
          <w:rFonts w:hint="eastAsia"/>
          <w:sz w:val="24"/>
          <w:szCs w:val="24"/>
        </w:rPr>
        <w:t xml:space="preserve">公章。</w:t>
      </w:r>
      <w:r>
        <w:rPr>
          <w:sz w:val="24"/>
          <w:szCs w:val="24"/>
        </w:rPr>
      </w:r>
      <w:r/>
    </w:p>
    <w:p>
      <w:pPr>
        <w:pStyle w:val="764"/>
        <w:ind w:firstLine="480"/>
        <w:spacing w:line="440" w:lineRule="exact"/>
        <w:rPr>
          <w:sz w:val="24"/>
          <w:szCs w:val="24"/>
        </w:rPr>
      </w:pPr>
      <w:r>
        <w:rPr>
          <w:rFonts w:hint="eastAsia"/>
          <w:sz w:val="24"/>
          <w:szCs w:val="24"/>
        </w:rPr>
        <w:t xml:space="preserve">2、货物</w:t>
      </w:r>
      <w:r>
        <w:rPr>
          <w:rFonts w:hint="eastAsia"/>
          <w:sz w:val="24"/>
          <w:szCs w:val="24"/>
        </w:rPr>
        <w:t xml:space="preserve">验收包</w:t>
      </w:r>
      <w:r>
        <w:rPr>
          <w:rFonts w:hint="eastAsia"/>
          <w:sz w:val="24"/>
          <w:szCs w:val="24"/>
        </w:rPr>
        <w:t xml:space="preserve">括：数量、外观、质量、</w:t>
      </w:r>
      <w:r>
        <w:rPr>
          <w:rFonts w:hint="eastAsia"/>
          <w:sz w:val="24"/>
          <w:szCs w:val="24"/>
        </w:rPr>
        <w:t xml:space="preserve">性能、质保单、</w:t>
      </w:r>
      <w:r>
        <w:rPr>
          <w:rFonts w:hint="eastAsia"/>
          <w:sz w:val="24"/>
          <w:szCs w:val="24"/>
        </w:rPr>
        <w:t xml:space="preserve">包装</w:t>
      </w:r>
      <w:r>
        <w:rPr>
          <w:rFonts w:hint="eastAsia"/>
          <w:sz w:val="24"/>
          <w:szCs w:val="24"/>
        </w:rPr>
        <w:t xml:space="preserve">和乙方承诺及</w:t>
      </w:r>
      <w:r>
        <w:rPr>
          <w:rFonts w:hint="eastAsia"/>
          <w:sz w:val="24"/>
          <w:szCs w:val="24"/>
        </w:rPr>
        <w:t xml:space="preserve">甲方</w:t>
      </w:r>
      <w:r>
        <w:rPr>
          <w:rFonts w:hint="eastAsia"/>
          <w:sz w:val="24"/>
          <w:szCs w:val="24"/>
        </w:rPr>
        <w:t xml:space="preserve">要求的其它指标。</w:t>
      </w:r>
      <w:r>
        <w:rPr>
          <w:sz w:val="24"/>
          <w:szCs w:val="24"/>
        </w:rPr>
      </w:r>
      <w:r/>
    </w:p>
    <w:p>
      <w:pPr>
        <w:pStyle w:val="764"/>
        <w:ind w:firstLine="480"/>
        <w:spacing w:line="440" w:lineRule="exact"/>
        <w:rPr>
          <w:sz w:val="24"/>
          <w:szCs w:val="24"/>
        </w:rPr>
      </w:pPr>
      <w:r>
        <w:rPr>
          <w:rFonts w:hint="eastAsia"/>
          <w:sz w:val="24"/>
          <w:szCs w:val="24"/>
        </w:rPr>
        <w:t xml:space="preserve">3、如验收</w:t>
      </w:r>
      <w:r>
        <w:rPr>
          <w:rFonts w:hint="eastAsia"/>
          <w:sz w:val="24"/>
          <w:szCs w:val="24"/>
        </w:rPr>
        <w:t xml:space="preserve">不合格或在质量保证期</w:t>
      </w:r>
      <w:r>
        <w:rPr>
          <w:rFonts w:hint="eastAsia"/>
          <w:sz w:val="24"/>
          <w:szCs w:val="24"/>
        </w:rPr>
        <w:t xml:space="preserve">内</w:t>
      </w:r>
      <w:r>
        <w:rPr>
          <w:rFonts w:hint="eastAsia"/>
          <w:sz w:val="24"/>
          <w:szCs w:val="24"/>
        </w:rPr>
        <w:t xml:space="preserve">发现货物是不合格的，包括货物有</w:t>
      </w:r>
      <w:r>
        <w:rPr>
          <w:rFonts w:hint="eastAsia"/>
          <w:sz w:val="24"/>
          <w:szCs w:val="24"/>
        </w:rPr>
        <w:t xml:space="preserve">明显的</w:t>
      </w:r>
      <w:r>
        <w:rPr>
          <w:rFonts w:hint="eastAsia"/>
          <w:sz w:val="24"/>
          <w:szCs w:val="24"/>
        </w:rPr>
        <w:t xml:space="preserve">或潜</w:t>
      </w:r>
      <w:r>
        <w:rPr>
          <w:rFonts w:hint="eastAsia"/>
          <w:sz w:val="24"/>
          <w:szCs w:val="24"/>
        </w:rPr>
        <w:t xml:space="preserve">在的</w:t>
      </w:r>
      <w:r>
        <w:rPr>
          <w:rFonts w:hint="eastAsia"/>
          <w:sz w:val="24"/>
          <w:szCs w:val="24"/>
        </w:rPr>
        <w:t xml:space="preserve">缺</w:t>
      </w:r>
      <w:r>
        <w:rPr>
          <w:rFonts w:hint="eastAsia"/>
          <w:sz w:val="24"/>
          <w:szCs w:val="24"/>
        </w:rPr>
        <w:t xml:space="preserve">陷、使用不</w:t>
      </w:r>
      <w:r>
        <w:rPr>
          <w:rFonts w:hint="eastAsia"/>
          <w:sz w:val="24"/>
          <w:szCs w:val="24"/>
        </w:rPr>
        <w:t xml:space="preserve">符</w:t>
      </w:r>
      <w:r>
        <w:rPr>
          <w:rFonts w:hint="eastAsia"/>
          <w:sz w:val="24"/>
          <w:szCs w:val="24"/>
        </w:rPr>
        <w:t xml:space="preserve">合要求</w:t>
      </w:r>
      <w:r>
        <w:rPr>
          <w:rFonts w:hint="eastAsia"/>
          <w:sz w:val="24"/>
          <w:szCs w:val="24"/>
        </w:rPr>
        <w:t xml:space="preserve">的材料、运行效</w:t>
      </w:r>
      <w:r>
        <w:rPr>
          <w:rFonts w:hint="eastAsia"/>
          <w:sz w:val="24"/>
          <w:szCs w:val="24"/>
        </w:rPr>
        <w:t xml:space="preserve">果达不</w:t>
      </w:r>
      <w:r>
        <w:rPr>
          <w:rFonts w:hint="eastAsia"/>
          <w:sz w:val="24"/>
          <w:szCs w:val="24"/>
        </w:rPr>
        <w:t xml:space="preserve">到要求等，</w:t>
      </w:r>
      <w:r>
        <w:rPr>
          <w:rFonts w:hint="eastAsia"/>
          <w:sz w:val="24"/>
          <w:szCs w:val="24"/>
        </w:rPr>
        <w:t xml:space="preserve">甲方有权提出书面异议，甲方向</w:t>
      </w:r>
      <w:r>
        <w:rPr>
          <w:rFonts w:hint="eastAsia"/>
          <w:sz w:val="24"/>
          <w:szCs w:val="24"/>
        </w:rPr>
        <w:t xml:space="preserve">乙方提出书</w:t>
      </w:r>
      <w:r>
        <w:rPr>
          <w:rFonts w:hint="eastAsia"/>
          <w:sz w:val="24"/>
          <w:szCs w:val="24"/>
        </w:rPr>
        <w:t xml:space="preserve">面异议</w:t>
      </w:r>
      <w:r>
        <w:rPr>
          <w:rFonts w:hint="eastAsia"/>
          <w:sz w:val="24"/>
          <w:szCs w:val="24"/>
        </w:rPr>
        <w:t xml:space="preserve">后，乙方应在</w:t>
      </w:r>
      <w:r>
        <w:rPr>
          <w:rFonts w:hint="eastAsia"/>
          <w:sz w:val="24"/>
          <w:szCs w:val="24"/>
        </w:rPr>
        <w:t xml:space="preserve">甲方书面异议中限定</w:t>
      </w:r>
      <w:r>
        <w:rPr>
          <w:rFonts w:hint="eastAsia"/>
          <w:sz w:val="24"/>
          <w:szCs w:val="24"/>
        </w:rPr>
        <w:t xml:space="preserve">的时</w:t>
      </w:r>
      <w:r>
        <w:rPr>
          <w:rFonts w:hint="eastAsia"/>
          <w:sz w:val="24"/>
          <w:szCs w:val="24"/>
        </w:rPr>
        <w:t xml:space="preserve">间内根</w:t>
      </w:r>
      <w:r>
        <w:rPr>
          <w:rFonts w:hint="eastAsia"/>
          <w:sz w:val="24"/>
          <w:szCs w:val="24"/>
        </w:rPr>
        <w:t xml:space="preserve">据甲方的要求进行调换或采取其他甲方同意</w:t>
      </w:r>
      <w:r>
        <w:rPr>
          <w:rFonts w:hint="eastAsia"/>
          <w:sz w:val="24"/>
          <w:szCs w:val="24"/>
        </w:rPr>
        <w:t xml:space="preserve">的</w:t>
      </w:r>
      <w:r>
        <w:rPr>
          <w:rFonts w:hint="eastAsia"/>
          <w:sz w:val="24"/>
          <w:szCs w:val="24"/>
        </w:rPr>
        <w:t xml:space="preserve">补救措施</w:t>
      </w:r>
      <w:r>
        <w:rPr>
          <w:rFonts w:hint="eastAsia"/>
          <w:sz w:val="24"/>
          <w:szCs w:val="24"/>
        </w:rPr>
        <w:t xml:space="preserve">。</w:t>
      </w:r>
      <w:r>
        <w:rPr>
          <w:rFonts w:hint="eastAsia"/>
          <w:sz w:val="24"/>
          <w:szCs w:val="24"/>
        </w:rPr>
        <w:t xml:space="preserve">由此</w:t>
      </w:r>
      <w:r>
        <w:rPr>
          <w:rFonts w:hint="eastAsia"/>
          <w:sz w:val="24"/>
          <w:szCs w:val="24"/>
        </w:rPr>
        <w:t xml:space="preserve">产生的一切费用包括但不限</w:t>
      </w:r>
      <w:r>
        <w:rPr>
          <w:rFonts w:hint="eastAsia"/>
          <w:sz w:val="24"/>
          <w:szCs w:val="24"/>
        </w:rPr>
        <w:t xml:space="preserve">于拆卸</w:t>
      </w:r>
      <w:r>
        <w:rPr>
          <w:rFonts w:hint="eastAsia"/>
          <w:sz w:val="24"/>
          <w:szCs w:val="24"/>
        </w:rPr>
        <w:t xml:space="preserve">/搬运/</w:t>
      </w:r>
      <w:r>
        <w:rPr>
          <w:rFonts w:hint="eastAsia"/>
          <w:sz w:val="24"/>
          <w:szCs w:val="24"/>
        </w:rPr>
        <w:t xml:space="preserve">运输/保管费用及</w:t>
      </w:r>
      <w:r>
        <w:rPr>
          <w:rFonts w:hint="eastAsia"/>
          <w:sz w:val="24"/>
          <w:szCs w:val="24"/>
        </w:rPr>
        <w:t xml:space="preserve">责</w:t>
      </w:r>
      <w:r>
        <w:rPr>
          <w:rFonts w:hint="eastAsia"/>
          <w:sz w:val="24"/>
          <w:szCs w:val="24"/>
        </w:rPr>
        <w:t xml:space="preserve">任</w:t>
      </w:r>
      <w:r>
        <w:rPr>
          <w:rFonts w:hint="eastAsia"/>
          <w:sz w:val="24"/>
          <w:szCs w:val="24"/>
        </w:rPr>
        <w:t xml:space="preserve">等均由乙</w:t>
      </w:r>
      <w:r>
        <w:rPr>
          <w:rFonts w:hint="eastAsia"/>
          <w:sz w:val="24"/>
          <w:szCs w:val="24"/>
        </w:rPr>
        <w:t xml:space="preserve">方承担。</w:t>
      </w:r>
      <w:r>
        <w:rPr>
          <w:sz w:val="24"/>
          <w:szCs w:val="24"/>
        </w:rPr>
      </w:r>
      <w:r/>
    </w:p>
    <w:p>
      <w:pPr>
        <w:pStyle w:val="764"/>
        <w:ind w:firstLine="480"/>
        <w:spacing w:line="440" w:lineRule="exact"/>
        <w:rPr>
          <w:sz w:val="24"/>
          <w:szCs w:val="24"/>
        </w:rPr>
      </w:pPr>
      <w:r>
        <w:rPr>
          <w:rFonts w:hint="eastAsia"/>
          <w:sz w:val="24"/>
          <w:szCs w:val="24"/>
        </w:rPr>
        <w:t xml:space="preserve">4、验收标</w:t>
      </w:r>
      <w:r>
        <w:rPr>
          <w:rFonts w:hint="eastAsia"/>
          <w:sz w:val="24"/>
          <w:szCs w:val="24"/>
        </w:rPr>
        <w:t xml:space="preserve">准</w:t>
      </w:r>
      <w:r>
        <w:rPr>
          <w:rFonts w:hint="eastAsia"/>
          <w:sz w:val="24"/>
          <w:szCs w:val="24"/>
        </w:rPr>
        <w:t xml:space="preserve">应遵循国家相</w:t>
      </w:r>
      <w:r>
        <w:rPr>
          <w:rFonts w:hint="eastAsia"/>
          <w:sz w:val="24"/>
          <w:szCs w:val="24"/>
        </w:rPr>
        <w:t xml:space="preserve">关标准、行业通行标准、厂方出厂标准、招标文件要求和乙</w:t>
      </w:r>
      <w:r>
        <w:rPr>
          <w:rFonts w:hint="eastAsia"/>
          <w:sz w:val="24"/>
          <w:szCs w:val="24"/>
        </w:rPr>
        <w:t xml:space="preserve">方投标文件的承诺</w:t>
      </w:r>
      <w:r>
        <w:rPr>
          <w:rFonts w:hint="eastAsia"/>
          <w:sz w:val="24"/>
          <w:szCs w:val="24"/>
        </w:rPr>
        <w:t xml:space="preserve">、甲方</w:t>
      </w:r>
      <w:r>
        <w:rPr>
          <w:rFonts w:hint="eastAsia"/>
          <w:sz w:val="24"/>
          <w:szCs w:val="24"/>
        </w:rPr>
        <w:t xml:space="preserve">要求等。根据招标文件要</w:t>
      </w:r>
      <w:r>
        <w:rPr>
          <w:rFonts w:hint="eastAsia"/>
          <w:sz w:val="24"/>
          <w:szCs w:val="24"/>
        </w:rPr>
        <w:t xml:space="preserve">求及有关规定由</w:t>
      </w:r>
      <w:r>
        <w:rPr>
          <w:rFonts w:hint="eastAsia"/>
          <w:sz w:val="24"/>
          <w:szCs w:val="24"/>
        </w:rPr>
        <w:t xml:space="preserve">甲方</w:t>
      </w:r>
      <w:r>
        <w:rPr>
          <w:rFonts w:hint="eastAsia"/>
          <w:sz w:val="24"/>
          <w:szCs w:val="24"/>
        </w:rPr>
        <w:t xml:space="preserve">到场，并按国</w:t>
      </w:r>
      <w:r>
        <w:rPr>
          <w:rFonts w:hint="eastAsia"/>
          <w:sz w:val="24"/>
          <w:szCs w:val="24"/>
        </w:rPr>
        <w:t xml:space="preserve">家标</w:t>
      </w:r>
      <w:r>
        <w:rPr>
          <w:rFonts w:hint="eastAsia"/>
          <w:sz w:val="24"/>
          <w:szCs w:val="24"/>
        </w:rPr>
        <w:t xml:space="preserve">准进行验收。</w:t>
      </w:r>
      <w:r>
        <w:rPr>
          <w:sz w:val="24"/>
          <w:szCs w:val="24"/>
        </w:rPr>
      </w:r>
      <w:r/>
    </w:p>
    <w:p>
      <w:pPr>
        <w:pStyle w:val="764"/>
        <w:ind w:firstLine="480"/>
        <w:spacing w:line="440" w:lineRule="exact"/>
        <w:rPr>
          <w:sz w:val="24"/>
          <w:szCs w:val="24"/>
        </w:rPr>
      </w:pPr>
      <w:r>
        <w:rPr>
          <w:rFonts w:hint="eastAsia"/>
          <w:sz w:val="24"/>
          <w:szCs w:val="24"/>
        </w:rPr>
        <w:t xml:space="preserve">5、</w:t>
      </w:r>
      <w:r>
        <w:rPr>
          <w:rFonts w:hint="eastAsia"/>
          <w:sz w:val="24"/>
          <w:szCs w:val="24"/>
        </w:rPr>
        <w:t xml:space="preserve">乙方交付验</w:t>
      </w:r>
      <w:r>
        <w:rPr>
          <w:rFonts w:hint="eastAsia"/>
          <w:sz w:val="24"/>
          <w:szCs w:val="24"/>
        </w:rPr>
        <w:t xml:space="preserve">收时应先用书面、电传</w:t>
      </w:r>
      <w:r>
        <w:rPr>
          <w:rFonts w:hint="eastAsia"/>
          <w:sz w:val="24"/>
          <w:szCs w:val="24"/>
        </w:rPr>
        <w:t xml:space="preserve">等</w:t>
      </w:r>
      <w:r>
        <w:rPr>
          <w:rFonts w:hint="eastAsia"/>
          <w:sz w:val="24"/>
          <w:szCs w:val="24"/>
        </w:rPr>
        <w:t xml:space="preserve">方式通告甲方。</w:t>
      </w:r>
      <w:r>
        <w:rPr>
          <w:sz w:val="24"/>
          <w:szCs w:val="24"/>
        </w:rPr>
      </w:r>
      <w:r/>
    </w:p>
    <w:p>
      <w:pPr>
        <w:pStyle w:val="764"/>
        <w:ind w:firstLine="480"/>
        <w:spacing w:line="440" w:lineRule="exact"/>
        <w:rPr>
          <w:b/>
          <w:sz w:val="24"/>
          <w:szCs w:val="24"/>
        </w:rPr>
      </w:pPr>
      <w:r>
        <w:rPr>
          <w:rFonts w:hint="eastAsia"/>
          <w:b/>
          <w:sz w:val="24"/>
          <w:szCs w:val="24"/>
        </w:rPr>
        <w:t xml:space="preserve">第十一条   </w:t>
      </w:r>
      <w:r>
        <w:rPr>
          <w:rFonts w:hint="eastAsia"/>
          <w:b/>
          <w:sz w:val="24"/>
          <w:szCs w:val="24"/>
        </w:rPr>
        <w:t xml:space="preserve">售后服</w:t>
      </w:r>
      <w:r>
        <w:rPr>
          <w:rFonts w:hint="eastAsia"/>
          <w:b/>
          <w:sz w:val="24"/>
          <w:szCs w:val="24"/>
        </w:rPr>
        <w:t xml:space="preserve">务</w:t>
      </w:r>
      <w:r>
        <w:rPr>
          <w:b/>
          <w:sz w:val="24"/>
          <w:szCs w:val="24"/>
        </w:rPr>
      </w:r>
      <w:r/>
    </w:p>
    <w:p>
      <w:pPr>
        <w:pStyle w:val="764"/>
        <w:ind w:firstLine="480"/>
        <w:spacing w:line="440" w:lineRule="exact"/>
        <w:rPr>
          <w:sz w:val="24"/>
          <w:szCs w:val="24"/>
        </w:rPr>
      </w:pPr>
      <w:r>
        <w:rPr>
          <w:rFonts w:hint="eastAsia"/>
          <w:sz w:val="24"/>
          <w:szCs w:val="24"/>
        </w:rPr>
        <w:t xml:space="preserve">乙方</w:t>
      </w:r>
      <w:r>
        <w:rPr>
          <w:rFonts w:hint="eastAsia"/>
          <w:sz w:val="24"/>
          <w:szCs w:val="24"/>
        </w:rPr>
        <w:t xml:space="preserve">应</w:t>
      </w:r>
      <w:r>
        <w:rPr>
          <w:rFonts w:hint="eastAsia"/>
          <w:sz w:val="24"/>
          <w:szCs w:val="24"/>
        </w:rPr>
        <w:t xml:space="preserve">按照国家有</w:t>
      </w:r>
      <w:r>
        <w:rPr>
          <w:rFonts w:hint="eastAsia"/>
          <w:sz w:val="24"/>
          <w:szCs w:val="24"/>
        </w:rPr>
        <w:t xml:space="preserve">关</w:t>
      </w:r>
      <w:r>
        <w:rPr>
          <w:rFonts w:hint="eastAsia"/>
          <w:sz w:val="24"/>
          <w:szCs w:val="24"/>
        </w:rPr>
        <w:t xml:space="preserve">法律法</w:t>
      </w:r>
      <w:r>
        <w:rPr>
          <w:rFonts w:hint="eastAsia"/>
          <w:sz w:val="24"/>
          <w:szCs w:val="24"/>
        </w:rPr>
        <w:t xml:space="preserve">规、行业规定以</w:t>
      </w:r>
      <w:r>
        <w:rPr>
          <w:rFonts w:hint="eastAsia"/>
          <w:sz w:val="24"/>
          <w:szCs w:val="24"/>
        </w:rPr>
        <w:t xml:space="preserve">及招标</w:t>
      </w:r>
      <w:r>
        <w:rPr>
          <w:rFonts w:hint="eastAsia"/>
          <w:sz w:val="24"/>
          <w:szCs w:val="24"/>
        </w:rPr>
        <w:t xml:space="preserve">文件规定、</w:t>
      </w:r>
      <w:r>
        <w:rPr>
          <w:rFonts w:hint="eastAsia"/>
          <w:sz w:val="24"/>
          <w:szCs w:val="24"/>
        </w:rPr>
        <w:t xml:space="preserve">投标文件承诺的内容提供售后服</w:t>
      </w:r>
      <w:r>
        <w:rPr>
          <w:rFonts w:hint="eastAsia"/>
          <w:sz w:val="24"/>
          <w:szCs w:val="24"/>
        </w:rPr>
        <w:t xml:space="preserve">务。</w:t>
      </w:r>
      <w:r>
        <w:rPr>
          <w:sz w:val="24"/>
          <w:szCs w:val="24"/>
        </w:rPr>
      </w:r>
      <w:r/>
    </w:p>
    <w:p>
      <w:pPr>
        <w:pStyle w:val="764"/>
        <w:ind w:firstLine="480"/>
        <w:spacing w:line="440" w:lineRule="exact"/>
        <w:rPr>
          <w:b/>
          <w:sz w:val="24"/>
          <w:szCs w:val="24"/>
        </w:rPr>
      </w:pPr>
      <w:r>
        <w:rPr>
          <w:rFonts w:hint="eastAsia"/>
          <w:b/>
          <w:sz w:val="24"/>
          <w:szCs w:val="24"/>
        </w:rPr>
        <w:t xml:space="preserve">第十</w:t>
      </w:r>
      <w:r>
        <w:rPr>
          <w:rFonts w:hint="eastAsia"/>
          <w:b/>
          <w:sz w:val="24"/>
          <w:szCs w:val="24"/>
        </w:rPr>
        <w:t xml:space="preserve">二条 </w:t>
      </w:r>
      <w:r>
        <w:rPr>
          <w:rFonts w:hint="eastAsia"/>
          <w:b/>
          <w:sz w:val="24"/>
          <w:szCs w:val="24"/>
        </w:rPr>
        <w:t xml:space="preserve">  付款</w:t>
      </w:r>
      <w:r>
        <w:rPr>
          <w:b/>
          <w:sz w:val="24"/>
          <w:szCs w:val="24"/>
        </w:rPr>
      </w:r>
      <w:r/>
    </w:p>
    <w:p>
      <w:pPr>
        <w:pStyle w:val="764"/>
        <w:ind w:firstLine="480"/>
        <w:spacing w:line="440" w:lineRule="exact"/>
        <w:rPr>
          <w:sz w:val="24"/>
          <w:szCs w:val="24"/>
        </w:rPr>
      </w:pPr>
      <w:r>
        <w:rPr>
          <w:rFonts w:hint="eastAsia"/>
          <w:sz w:val="24"/>
          <w:szCs w:val="24"/>
        </w:rPr>
        <w:t xml:space="preserve">1</w:t>
      </w:r>
      <w:r>
        <w:rPr>
          <w:rFonts w:hint="eastAsia"/>
          <w:sz w:val="24"/>
          <w:szCs w:val="24"/>
        </w:rPr>
        <w:t xml:space="preserve">、本合同项下所有款</w:t>
      </w:r>
      <w:r>
        <w:rPr>
          <w:rFonts w:hint="eastAsia"/>
          <w:sz w:val="24"/>
          <w:szCs w:val="24"/>
        </w:rPr>
        <w:t xml:space="preserve">项均</w:t>
      </w:r>
      <w:r>
        <w:rPr>
          <w:rFonts w:hint="eastAsia"/>
          <w:sz w:val="24"/>
          <w:szCs w:val="24"/>
        </w:rPr>
        <w:t xml:space="preserve">以人民</w:t>
      </w:r>
      <w:r>
        <w:rPr>
          <w:rFonts w:hint="eastAsia"/>
          <w:sz w:val="24"/>
          <w:szCs w:val="24"/>
        </w:rPr>
        <w:t xml:space="preserve">币支付。</w:t>
      </w:r>
      <w:r>
        <w:rPr>
          <w:sz w:val="24"/>
          <w:szCs w:val="24"/>
        </w:rPr>
      </w:r>
      <w:r/>
    </w:p>
    <w:p>
      <w:pPr>
        <w:pStyle w:val="764"/>
        <w:ind w:firstLine="480"/>
        <w:spacing w:line="440" w:lineRule="exact"/>
        <w:rPr>
          <w:sz w:val="24"/>
          <w:szCs w:val="24"/>
        </w:rPr>
      </w:pPr>
      <w:r>
        <w:rPr>
          <w:rFonts w:hint="eastAsia"/>
          <w:sz w:val="24"/>
          <w:szCs w:val="24"/>
        </w:rPr>
        <w:t xml:space="preserve">2、本项目付款方式为：详见《</w:t>
      </w:r>
      <w:r>
        <w:rPr>
          <w:rFonts w:hint="eastAsia"/>
          <w:sz w:val="24"/>
          <w:szCs w:val="24"/>
        </w:rPr>
        <w:t xml:space="preserve">合</w:t>
      </w:r>
      <w:r>
        <w:rPr>
          <w:rFonts w:hint="eastAsia"/>
          <w:sz w:val="24"/>
          <w:szCs w:val="24"/>
        </w:rPr>
        <w:t xml:space="preserve">同特殊条</w:t>
      </w:r>
      <w:r>
        <w:rPr>
          <w:rFonts w:hint="eastAsia"/>
          <w:sz w:val="24"/>
          <w:szCs w:val="24"/>
        </w:rPr>
        <w:t xml:space="preserve">款</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b/>
          <w:sz w:val="24"/>
          <w:szCs w:val="24"/>
        </w:rPr>
        <w:t xml:space="preserve">第十三条 </w:t>
      </w:r>
      <w:r>
        <w:rPr>
          <w:b/>
          <w:sz w:val="24"/>
          <w:szCs w:val="24"/>
        </w:rPr>
        <w:t xml:space="preserve"> </w:t>
      </w:r>
      <w:r>
        <w:rPr>
          <w:rFonts w:hint="eastAsia"/>
          <w:b/>
          <w:sz w:val="24"/>
          <w:szCs w:val="24"/>
        </w:rPr>
        <w:t xml:space="preserve">违约责任</w:t>
      </w:r>
      <w:r>
        <w:rPr>
          <w:sz w:val="24"/>
          <w:szCs w:val="24"/>
        </w:rPr>
      </w:r>
      <w:r/>
    </w:p>
    <w:p>
      <w:pPr>
        <w:pStyle w:val="764"/>
        <w:ind w:firstLine="480"/>
        <w:spacing w:line="440" w:lineRule="exact"/>
        <w:rPr>
          <w:rFonts w:hint="eastAsia"/>
          <w:sz w:val="24"/>
          <w:szCs w:val="24"/>
        </w:rPr>
      </w:pPr>
      <w:r>
        <w:rPr>
          <w:sz w:val="24"/>
          <w:szCs w:val="24"/>
        </w:rPr>
        <w:t xml:space="preserve">1、</w:t>
      </w:r>
      <w:r>
        <w:rPr>
          <w:rFonts w:hint="eastAsia"/>
          <w:sz w:val="24"/>
          <w:szCs w:val="24"/>
        </w:rPr>
        <w:t xml:space="preserve">甲</w:t>
      </w:r>
      <w:r>
        <w:rPr>
          <w:rFonts w:hint="eastAsia"/>
          <w:sz w:val="24"/>
          <w:szCs w:val="24"/>
        </w:rPr>
        <w:t xml:space="preserve">方逾期付</w:t>
      </w:r>
      <w:r>
        <w:rPr>
          <w:rFonts w:hint="eastAsia"/>
          <w:sz w:val="24"/>
          <w:szCs w:val="24"/>
        </w:rPr>
        <w:t xml:space="preserve">款的，以逾期付款</w:t>
      </w:r>
      <w:r>
        <w:rPr>
          <w:rFonts w:hint="eastAsia"/>
          <w:sz w:val="24"/>
          <w:szCs w:val="24"/>
        </w:rPr>
        <w:t xml:space="preserve">金</w:t>
      </w:r>
      <w:r>
        <w:rPr>
          <w:rFonts w:hint="eastAsia"/>
          <w:sz w:val="24"/>
          <w:szCs w:val="24"/>
        </w:rPr>
        <w:t xml:space="preserve">额为基数，</w:t>
      </w:r>
      <w:r>
        <w:rPr>
          <w:rFonts w:hint="eastAsia"/>
          <w:sz w:val="24"/>
          <w:szCs w:val="24"/>
        </w:rPr>
        <w:t xml:space="preserve">按同期全国银行间同业</w:t>
      </w:r>
      <w:r>
        <w:rPr>
          <w:rFonts w:hint="eastAsia"/>
          <w:sz w:val="24"/>
          <w:szCs w:val="24"/>
        </w:rPr>
        <w:t xml:space="preserve">拆</w:t>
      </w:r>
      <w:r>
        <w:rPr>
          <w:rFonts w:hint="eastAsia"/>
          <w:sz w:val="24"/>
          <w:szCs w:val="24"/>
        </w:rPr>
        <w:t xml:space="preserve">借中心公布的</w:t>
      </w:r>
      <w:r>
        <w:rPr>
          <w:rFonts w:hint="eastAsia"/>
          <w:sz w:val="24"/>
          <w:szCs w:val="24"/>
        </w:rPr>
        <w:t xml:space="preserve">一年期贷款市场报价利率支付</w:t>
      </w:r>
      <w:r>
        <w:rPr>
          <w:rFonts w:hint="eastAsia"/>
          <w:sz w:val="24"/>
          <w:szCs w:val="24"/>
        </w:rPr>
        <w:t xml:space="preserve">违约金，但违约金累计</w:t>
      </w:r>
      <w:r>
        <w:rPr>
          <w:rFonts w:hint="eastAsia"/>
          <w:sz w:val="24"/>
          <w:szCs w:val="24"/>
        </w:rPr>
        <w:t xml:space="preserve">不得超</w:t>
      </w:r>
      <w:r>
        <w:rPr>
          <w:rFonts w:hint="eastAsia"/>
          <w:sz w:val="24"/>
          <w:szCs w:val="24"/>
        </w:rPr>
        <w:t xml:space="preserve">过逾期付款金额的</w:t>
      </w:r>
      <w:r>
        <w:rPr>
          <w:rFonts w:hint="eastAsia"/>
          <w:sz w:val="24"/>
          <w:szCs w:val="24"/>
        </w:rPr>
        <w:t xml:space="preserve">5%。</w:t>
      </w:r>
      <w:r>
        <w:rPr>
          <w:rFonts w:hint="eastAsia"/>
          <w:sz w:val="24"/>
          <w:szCs w:val="24"/>
        </w:rPr>
      </w:r>
      <w:r/>
    </w:p>
    <w:p>
      <w:pPr>
        <w:pStyle w:val="764"/>
        <w:ind w:firstLine="480"/>
        <w:spacing w:line="440" w:lineRule="exact"/>
        <w:rPr>
          <w:sz w:val="24"/>
          <w:szCs w:val="24"/>
        </w:rPr>
      </w:pPr>
      <w:r>
        <w:rPr>
          <w:rFonts w:hint="eastAsia"/>
          <w:sz w:val="24"/>
          <w:szCs w:val="24"/>
        </w:rPr>
        <w:t xml:space="preserve">2、乙方逾期交付货物</w:t>
      </w:r>
      <w:r>
        <w:rPr>
          <w:rFonts w:hint="eastAsia"/>
          <w:sz w:val="24"/>
          <w:szCs w:val="24"/>
        </w:rPr>
        <w:t xml:space="preserve">的，甲方有权要</w:t>
      </w:r>
      <w:r>
        <w:rPr>
          <w:rFonts w:hint="eastAsia"/>
          <w:sz w:val="24"/>
          <w:szCs w:val="24"/>
        </w:rPr>
        <w:t xml:space="preserve">求乙</w:t>
      </w:r>
      <w:r>
        <w:rPr>
          <w:rFonts w:hint="eastAsia"/>
          <w:sz w:val="24"/>
          <w:szCs w:val="24"/>
        </w:rPr>
        <w:t xml:space="preserve">方每逾期1天</w:t>
      </w:r>
      <w:r>
        <w:rPr>
          <w:rFonts w:hint="eastAsia"/>
          <w:sz w:val="24"/>
          <w:szCs w:val="24"/>
        </w:rPr>
        <w:t xml:space="preserve">向甲</w:t>
      </w:r>
      <w:r>
        <w:rPr>
          <w:rFonts w:hint="eastAsia"/>
          <w:sz w:val="24"/>
          <w:szCs w:val="24"/>
        </w:rPr>
        <w:t xml:space="preserve">方支付逾期交付货物</w:t>
      </w:r>
      <w:r>
        <w:rPr>
          <w:rFonts w:hint="eastAsia"/>
          <w:sz w:val="24"/>
          <w:szCs w:val="24"/>
        </w:rPr>
        <w:t xml:space="preserve">货款总额1</w:t>
      </w:r>
      <w:r>
        <w:rPr>
          <w:rFonts w:hint="eastAsia"/>
          <w:sz w:val="24"/>
          <w:szCs w:val="24"/>
        </w:rPr>
        <w:t xml:space="preserve">％的违约金</w:t>
      </w:r>
      <w:r>
        <w:rPr>
          <w:rFonts w:hint="eastAsia"/>
          <w:sz w:val="24"/>
          <w:szCs w:val="24"/>
        </w:rPr>
        <w:t xml:space="preserve">，</w:t>
      </w:r>
      <w:r>
        <w:rPr>
          <w:rFonts w:hint="eastAsia"/>
          <w:sz w:val="24"/>
        </w:rPr>
        <w:t xml:space="preserve">优先</w:t>
      </w:r>
      <w:r>
        <w:rPr>
          <w:sz w:val="24"/>
        </w:rPr>
        <w:t xml:space="preserve">从履约保证金中</w:t>
      </w:r>
      <w:r>
        <w:rPr>
          <w:rFonts w:hint="eastAsia"/>
          <w:sz w:val="24"/>
        </w:rPr>
        <w:t xml:space="preserve">取得</w:t>
      </w:r>
      <w:r>
        <w:rPr>
          <w:sz w:val="24"/>
        </w:rPr>
        <w:t xml:space="preserve">补偿</w:t>
      </w:r>
      <w:r>
        <w:rPr>
          <w:sz w:val="24"/>
        </w:rPr>
        <w:t xml:space="preserve">。</w:t>
      </w:r>
      <w:r>
        <w:rPr>
          <w:rFonts w:hint="eastAsia"/>
          <w:sz w:val="24"/>
          <w:szCs w:val="24"/>
        </w:rPr>
        <w:t xml:space="preserve">但违约金累</w:t>
      </w:r>
      <w:r>
        <w:rPr>
          <w:rFonts w:hint="eastAsia"/>
          <w:sz w:val="24"/>
          <w:szCs w:val="24"/>
        </w:rPr>
        <w:t xml:space="preserve">计</w:t>
      </w:r>
      <w:r>
        <w:rPr>
          <w:rFonts w:hint="eastAsia"/>
          <w:sz w:val="24"/>
          <w:szCs w:val="24"/>
        </w:rPr>
        <w:t xml:space="preserve">不得超过逾</w:t>
      </w:r>
      <w:r>
        <w:rPr>
          <w:rFonts w:hint="eastAsia"/>
          <w:sz w:val="24"/>
          <w:szCs w:val="24"/>
        </w:rPr>
        <w:t xml:space="preserve">期交</w:t>
      </w:r>
      <w:r>
        <w:rPr>
          <w:rFonts w:hint="eastAsia"/>
          <w:sz w:val="24"/>
          <w:szCs w:val="24"/>
        </w:rPr>
        <w:t xml:space="preserve">付货物货款总</w:t>
      </w:r>
      <w:r>
        <w:rPr>
          <w:rFonts w:hint="eastAsia"/>
          <w:sz w:val="24"/>
          <w:szCs w:val="24"/>
        </w:rPr>
        <w:t xml:space="preserve">额</w:t>
      </w:r>
      <w:r>
        <w:rPr>
          <w:rFonts w:hint="eastAsia"/>
          <w:sz w:val="24"/>
          <w:szCs w:val="24"/>
        </w:rPr>
        <w:t xml:space="preserve">的5％</w:t>
      </w:r>
      <w:r>
        <w:rPr>
          <w:rFonts w:hint="eastAsia"/>
          <w:sz w:val="24"/>
          <w:szCs w:val="24"/>
        </w:rPr>
        <w:t xml:space="preserve">；一旦违约</w:t>
      </w:r>
      <w:r>
        <w:rPr>
          <w:rFonts w:hint="eastAsia"/>
          <w:sz w:val="24"/>
          <w:szCs w:val="24"/>
        </w:rPr>
        <w:t xml:space="preserve">金总</w:t>
      </w:r>
      <w:r>
        <w:rPr>
          <w:rFonts w:hint="eastAsia"/>
          <w:sz w:val="24"/>
          <w:szCs w:val="24"/>
        </w:rPr>
        <w:t xml:space="preserve">额累计</w:t>
      </w:r>
      <w:r>
        <w:rPr>
          <w:rFonts w:hint="eastAsia"/>
          <w:sz w:val="24"/>
          <w:szCs w:val="24"/>
        </w:rPr>
        <w:t xml:space="preserve">达到逾期交付货物货款总额的5％，甲方有</w:t>
      </w:r>
      <w:r>
        <w:rPr>
          <w:rFonts w:hint="eastAsia"/>
          <w:sz w:val="24"/>
          <w:szCs w:val="24"/>
        </w:rPr>
        <w:t xml:space="preserve">权解除合同</w:t>
      </w:r>
      <w:r>
        <w:rPr>
          <w:rFonts w:hint="eastAsia"/>
          <w:sz w:val="24"/>
          <w:szCs w:val="24"/>
        </w:rPr>
        <w:t xml:space="preserve">。但违约金不足补偿</w:t>
      </w:r>
      <w:r>
        <w:rPr>
          <w:rFonts w:hint="eastAsia"/>
          <w:sz w:val="24"/>
          <w:szCs w:val="24"/>
        </w:rPr>
        <w:t xml:space="preserve">甲方实际损失及/</w:t>
      </w:r>
      <w:r>
        <w:rPr>
          <w:rFonts w:hint="eastAsia"/>
          <w:sz w:val="24"/>
          <w:szCs w:val="24"/>
        </w:rPr>
        <w:t xml:space="preserve">或损害</w:t>
      </w:r>
      <w:r>
        <w:rPr>
          <w:rFonts w:hint="eastAsia"/>
          <w:sz w:val="24"/>
          <w:szCs w:val="24"/>
        </w:rPr>
        <w:t xml:space="preserve">的，甲</w:t>
      </w:r>
      <w:r>
        <w:rPr>
          <w:rFonts w:hint="eastAsia"/>
          <w:sz w:val="24"/>
          <w:szCs w:val="24"/>
        </w:rPr>
        <w:t xml:space="preserve">方有权要求乙方赔偿</w:t>
      </w:r>
      <w:r>
        <w:rPr>
          <w:rFonts w:hint="eastAsia"/>
          <w:sz w:val="24"/>
          <w:szCs w:val="24"/>
        </w:rPr>
        <w:t xml:space="preserve">甲方的实际</w:t>
      </w:r>
      <w:r>
        <w:rPr>
          <w:rFonts w:hint="eastAsia"/>
          <w:sz w:val="24"/>
          <w:szCs w:val="24"/>
        </w:rPr>
        <w:t xml:space="preserve">损失及/或损</w:t>
      </w:r>
      <w:r>
        <w:rPr>
          <w:rFonts w:hint="eastAsia"/>
          <w:sz w:val="24"/>
          <w:szCs w:val="24"/>
        </w:rPr>
        <w:t xml:space="preserve">害。</w:t>
      </w:r>
      <w:r>
        <w:rPr>
          <w:sz w:val="24"/>
          <w:szCs w:val="24"/>
        </w:rPr>
      </w:r>
      <w:r/>
    </w:p>
    <w:p>
      <w:pPr>
        <w:pStyle w:val="764"/>
        <w:ind w:firstLine="480"/>
        <w:spacing w:line="440" w:lineRule="exact"/>
        <w:rPr>
          <w:sz w:val="24"/>
          <w:szCs w:val="24"/>
        </w:rPr>
      </w:pPr>
      <w:r>
        <w:rPr>
          <w:rFonts w:hint="eastAsia"/>
          <w:sz w:val="24"/>
          <w:szCs w:val="24"/>
        </w:rPr>
        <w:t xml:space="preserve">若</w:t>
      </w:r>
      <w:r>
        <w:rPr>
          <w:rFonts w:hint="eastAsia"/>
          <w:sz w:val="24"/>
          <w:szCs w:val="24"/>
        </w:rPr>
        <w:t xml:space="preserve">乙</w:t>
      </w:r>
      <w:r>
        <w:rPr>
          <w:rFonts w:hint="eastAsia"/>
          <w:sz w:val="24"/>
          <w:szCs w:val="24"/>
        </w:rPr>
        <w:t xml:space="preserve">方未</w:t>
      </w:r>
      <w:r>
        <w:rPr>
          <w:rFonts w:hint="eastAsia"/>
          <w:sz w:val="24"/>
          <w:szCs w:val="24"/>
        </w:rPr>
        <w:t xml:space="preserve">经甲方书面同</w:t>
      </w:r>
      <w:r>
        <w:rPr>
          <w:rFonts w:hint="eastAsia"/>
          <w:sz w:val="24"/>
          <w:szCs w:val="24"/>
        </w:rPr>
        <w:t xml:space="preserve">意不能按照本</w:t>
      </w:r>
      <w:r>
        <w:rPr>
          <w:rFonts w:hint="eastAsia"/>
          <w:sz w:val="24"/>
          <w:szCs w:val="24"/>
        </w:rPr>
        <w:t xml:space="preserve">合同约定交货逾</w:t>
      </w:r>
      <w:r>
        <w:rPr>
          <w:rFonts w:hint="eastAsia"/>
          <w:sz w:val="24"/>
          <w:szCs w:val="24"/>
        </w:rPr>
        <w:t xml:space="preserve">期超过5日，将视</w:t>
      </w:r>
      <w:r>
        <w:rPr>
          <w:rFonts w:hint="eastAsia"/>
          <w:sz w:val="24"/>
          <w:szCs w:val="24"/>
        </w:rPr>
        <w:t xml:space="preserve">为</w:t>
      </w:r>
      <w:r>
        <w:rPr>
          <w:rFonts w:hint="eastAsia"/>
          <w:sz w:val="24"/>
          <w:szCs w:val="24"/>
        </w:rPr>
        <w:t xml:space="preserve">严</w:t>
      </w:r>
      <w:r>
        <w:rPr>
          <w:rFonts w:hint="eastAsia"/>
          <w:sz w:val="24"/>
          <w:szCs w:val="24"/>
        </w:rPr>
        <w:t xml:space="preserve">重违约，</w:t>
      </w:r>
      <w:r>
        <w:rPr>
          <w:rFonts w:hint="eastAsia"/>
          <w:sz w:val="24"/>
          <w:szCs w:val="24"/>
        </w:rPr>
        <w:t xml:space="preserve">甲方有</w:t>
      </w:r>
      <w:r>
        <w:rPr>
          <w:rFonts w:hint="eastAsia"/>
          <w:sz w:val="24"/>
          <w:szCs w:val="24"/>
        </w:rPr>
        <w:t xml:space="preserve">权单方面解除本合</w:t>
      </w:r>
      <w:r>
        <w:rPr>
          <w:rFonts w:hint="eastAsia"/>
          <w:sz w:val="24"/>
          <w:szCs w:val="24"/>
        </w:rPr>
        <w:t xml:space="preserve">同而不承担任何责任，本合同</w:t>
      </w:r>
      <w:r>
        <w:rPr>
          <w:rFonts w:hint="eastAsia"/>
          <w:sz w:val="24"/>
          <w:szCs w:val="24"/>
        </w:rPr>
        <w:t xml:space="preserve">自甲方书面通知</w:t>
      </w:r>
      <w:r>
        <w:rPr>
          <w:rFonts w:hint="eastAsia"/>
          <w:sz w:val="24"/>
          <w:szCs w:val="24"/>
        </w:rPr>
        <w:t xml:space="preserve">乙方之日起自动终止，同时</w:t>
      </w:r>
      <w:r>
        <w:rPr>
          <w:rFonts w:hint="eastAsia"/>
          <w:sz w:val="24"/>
          <w:szCs w:val="24"/>
        </w:rPr>
        <w:t xml:space="preserve">甲方有权要求乙方</w:t>
      </w:r>
      <w:r>
        <w:rPr>
          <w:rFonts w:hint="eastAsia"/>
          <w:sz w:val="24"/>
          <w:szCs w:val="24"/>
        </w:rPr>
        <w:t xml:space="preserve">在甲方书面通知之日起5日内向甲方支</w:t>
      </w:r>
      <w:r>
        <w:rPr>
          <w:rFonts w:hint="eastAsia"/>
          <w:sz w:val="24"/>
          <w:szCs w:val="24"/>
        </w:rPr>
        <w:t xml:space="preserve">付本合同货款总额的30</w:t>
      </w:r>
      <w:r>
        <w:rPr>
          <w:rFonts w:hint="eastAsia"/>
          <w:sz w:val="24"/>
          <w:szCs w:val="24"/>
        </w:rPr>
        <w:t xml:space="preserve">%，作为违约金</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sz w:val="24"/>
          <w:szCs w:val="24"/>
        </w:rPr>
        <w:t xml:space="preserve">3、出现下列</w:t>
      </w:r>
      <w:r>
        <w:rPr>
          <w:rFonts w:hint="eastAsia"/>
          <w:sz w:val="24"/>
          <w:szCs w:val="24"/>
        </w:rPr>
        <w:t xml:space="preserve">情形</w:t>
      </w:r>
      <w:r>
        <w:rPr>
          <w:rFonts w:hint="eastAsia"/>
          <w:sz w:val="24"/>
          <w:szCs w:val="24"/>
        </w:rPr>
        <w:t xml:space="preserve">之一，甲方有权要求</w:t>
      </w:r>
      <w:r>
        <w:rPr>
          <w:rFonts w:hint="eastAsia"/>
          <w:sz w:val="24"/>
          <w:szCs w:val="24"/>
        </w:rPr>
        <w:t xml:space="preserve">乙</w:t>
      </w:r>
      <w:r>
        <w:rPr>
          <w:rFonts w:hint="eastAsia"/>
          <w:sz w:val="24"/>
          <w:szCs w:val="24"/>
        </w:rPr>
        <w:t xml:space="preserve">方相应地</w:t>
      </w:r>
      <w:r>
        <w:rPr>
          <w:rFonts w:hint="eastAsia"/>
          <w:sz w:val="24"/>
          <w:szCs w:val="24"/>
        </w:rPr>
        <w:t xml:space="preserve">交付替代货物或者降低本</w:t>
      </w:r>
      <w:r>
        <w:rPr>
          <w:rFonts w:hint="eastAsia"/>
          <w:sz w:val="24"/>
          <w:szCs w:val="24"/>
        </w:rPr>
        <w:t xml:space="preserve">合</w:t>
      </w:r>
      <w:r>
        <w:rPr>
          <w:rFonts w:hint="eastAsia"/>
          <w:sz w:val="24"/>
          <w:szCs w:val="24"/>
        </w:rPr>
        <w:t xml:space="preserve">同总价，或</w:t>
      </w:r>
      <w:r>
        <w:rPr>
          <w:rFonts w:hint="eastAsia"/>
          <w:sz w:val="24"/>
          <w:szCs w:val="24"/>
        </w:rPr>
        <w:t xml:space="preserve">者要</w:t>
      </w:r>
      <w:r>
        <w:rPr>
          <w:rFonts w:hint="eastAsia"/>
          <w:sz w:val="24"/>
          <w:szCs w:val="24"/>
        </w:rPr>
        <w:t xml:space="preserve">求乙方采取其</w:t>
      </w:r>
      <w:r>
        <w:rPr>
          <w:rFonts w:hint="eastAsia"/>
          <w:sz w:val="24"/>
          <w:szCs w:val="24"/>
        </w:rPr>
        <w:t xml:space="preserve">他</w:t>
      </w:r>
      <w:r>
        <w:rPr>
          <w:rFonts w:hint="eastAsia"/>
          <w:sz w:val="24"/>
          <w:szCs w:val="24"/>
        </w:rPr>
        <w:t xml:space="preserve">有效的</w:t>
      </w:r>
      <w:r>
        <w:rPr>
          <w:rFonts w:hint="eastAsia"/>
          <w:sz w:val="24"/>
          <w:szCs w:val="24"/>
        </w:rPr>
        <w:t xml:space="preserve">整改措施，</w:t>
      </w:r>
      <w:r>
        <w:rPr>
          <w:rFonts w:hint="eastAsia"/>
          <w:sz w:val="24"/>
          <w:szCs w:val="24"/>
        </w:rPr>
        <w:t xml:space="preserve">或者</w:t>
      </w:r>
      <w:r>
        <w:rPr>
          <w:rFonts w:hint="eastAsia"/>
          <w:sz w:val="24"/>
          <w:szCs w:val="24"/>
        </w:rPr>
        <w:t xml:space="preserve">采取退</w:t>
      </w:r>
      <w:r>
        <w:rPr>
          <w:rFonts w:hint="eastAsia"/>
          <w:sz w:val="24"/>
          <w:szCs w:val="24"/>
        </w:rPr>
        <w:t xml:space="preserve">货等其他合理举措，前述措施无法弥补甲方</w:t>
      </w:r>
      <w:r>
        <w:rPr>
          <w:rFonts w:hint="eastAsia"/>
          <w:sz w:val="24"/>
          <w:szCs w:val="24"/>
        </w:rPr>
        <w:t xml:space="preserve">损失及/或</w:t>
      </w:r>
      <w:r>
        <w:rPr>
          <w:rFonts w:hint="eastAsia"/>
          <w:sz w:val="24"/>
          <w:szCs w:val="24"/>
        </w:rPr>
        <w:t xml:space="preserve">损害的，甲方还可以</w:t>
      </w:r>
      <w:r>
        <w:rPr>
          <w:rFonts w:hint="eastAsia"/>
          <w:sz w:val="24"/>
          <w:szCs w:val="24"/>
        </w:rPr>
        <w:t xml:space="preserve">单方解除本合同；</w:t>
      </w:r>
      <w:r>
        <w:rPr>
          <w:rFonts w:hint="eastAsia"/>
          <w:sz w:val="24"/>
          <w:szCs w:val="24"/>
        </w:rPr>
        <w:t xml:space="preserve">甲方亦</w:t>
      </w:r>
      <w:r>
        <w:rPr>
          <w:rFonts w:hint="eastAsia"/>
          <w:sz w:val="24"/>
          <w:szCs w:val="24"/>
        </w:rPr>
        <w:t xml:space="preserve">有权停</w:t>
      </w:r>
      <w:r>
        <w:rPr>
          <w:rFonts w:hint="eastAsia"/>
          <w:sz w:val="24"/>
          <w:szCs w:val="24"/>
        </w:rPr>
        <w:t xml:space="preserve">止支付本合同总价的</w:t>
      </w:r>
      <w:r>
        <w:rPr>
          <w:rFonts w:hint="eastAsia"/>
          <w:sz w:val="24"/>
          <w:szCs w:val="24"/>
        </w:rPr>
        <w:t xml:space="preserve">余额以及应</w:t>
      </w:r>
      <w:r>
        <w:rPr>
          <w:rFonts w:hint="eastAsia"/>
          <w:sz w:val="24"/>
          <w:szCs w:val="24"/>
        </w:rPr>
        <w:t xml:space="preserve">付予乙方的其</w:t>
      </w:r>
      <w:r>
        <w:rPr>
          <w:rFonts w:hint="eastAsia"/>
          <w:sz w:val="24"/>
          <w:szCs w:val="24"/>
        </w:rPr>
        <w:t xml:space="preserve">他任何款</w:t>
      </w:r>
      <w:r>
        <w:rPr>
          <w:rFonts w:hint="eastAsia"/>
          <w:sz w:val="24"/>
          <w:szCs w:val="24"/>
        </w:rPr>
        <w:t xml:space="preserve">项</w:t>
      </w:r>
      <w:r>
        <w:rPr>
          <w:rFonts w:hint="eastAsia"/>
          <w:sz w:val="24"/>
          <w:szCs w:val="24"/>
        </w:rPr>
        <w:t xml:space="preserve">；甲</w:t>
      </w:r>
      <w:r>
        <w:rPr>
          <w:rFonts w:hint="eastAsia"/>
          <w:sz w:val="24"/>
          <w:szCs w:val="24"/>
        </w:rPr>
        <w:t xml:space="preserve">方亦有权要求</w:t>
      </w:r>
      <w:r>
        <w:rPr>
          <w:rFonts w:hint="eastAsia"/>
          <w:sz w:val="24"/>
          <w:szCs w:val="24"/>
        </w:rPr>
        <w:t xml:space="preserve">乙方在接到甲</w:t>
      </w:r>
      <w:r>
        <w:rPr>
          <w:rFonts w:hint="eastAsia"/>
          <w:sz w:val="24"/>
          <w:szCs w:val="24"/>
        </w:rPr>
        <w:t xml:space="preserve">方口头或书面通</w:t>
      </w:r>
      <w:r>
        <w:rPr>
          <w:rFonts w:hint="eastAsia"/>
          <w:sz w:val="24"/>
          <w:szCs w:val="24"/>
        </w:rPr>
        <w:t xml:space="preserve">知后的7个工作日</w:t>
      </w:r>
      <w:r>
        <w:rPr>
          <w:rFonts w:hint="eastAsia"/>
          <w:sz w:val="24"/>
          <w:szCs w:val="24"/>
        </w:rPr>
        <w:t xml:space="preserve">之</w:t>
      </w:r>
      <w:r>
        <w:rPr>
          <w:rFonts w:hint="eastAsia"/>
          <w:sz w:val="24"/>
          <w:szCs w:val="24"/>
        </w:rPr>
        <w:t xml:space="preserve">内</w:t>
      </w:r>
      <w:r>
        <w:rPr>
          <w:rFonts w:hint="eastAsia"/>
          <w:sz w:val="24"/>
          <w:szCs w:val="24"/>
        </w:rPr>
        <w:t xml:space="preserve">立即退还</w:t>
      </w:r>
      <w:r>
        <w:rPr>
          <w:rFonts w:hint="eastAsia"/>
          <w:sz w:val="24"/>
          <w:szCs w:val="24"/>
        </w:rPr>
        <w:t xml:space="preserve">已收取</w:t>
      </w:r>
      <w:r>
        <w:rPr>
          <w:rFonts w:hint="eastAsia"/>
          <w:sz w:val="24"/>
          <w:szCs w:val="24"/>
        </w:rPr>
        <w:t xml:space="preserve">的本合同总价的全</w:t>
      </w:r>
      <w:r>
        <w:rPr>
          <w:rFonts w:hint="eastAsia"/>
          <w:sz w:val="24"/>
          <w:szCs w:val="24"/>
        </w:rPr>
        <w:t xml:space="preserve">部或者部分，且有权直接以乙</w:t>
      </w:r>
      <w:r>
        <w:rPr>
          <w:rFonts w:hint="eastAsia"/>
          <w:sz w:val="24"/>
          <w:szCs w:val="24"/>
        </w:rPr>
        <w:t xml:space="preserve">方已交付的本合</w:t>
      </w:r>
      <w:r>
        <w:rPr>
          <w:rFonts w:hint="eastAsia"/>
          <w:sz w:val="24"/>
          <w:szCs w:val="24"/>
        </w:rPr>
        <w:t xml:space="preserve">同所列货物抵扣相应金额的</w:t>
      </w:r>
      <w:r>
        <w:rPr>
          <w:rFonts w:hint="eastAsia"/>
          <w:sz w:val="24"/>
          <w:szCs w:val="24"/>
        </w:rPr>
        <w:t xml:space="preserve">乙方应当承担的本</w:t>
      </w:r>
      <w:r>
        <w:rPr>
          <w:rFonts w:hint="eastAsia"/>
          <w:sz w:val="24"/>
          <w:szCs w:val="24"/>
        </w:rPr>
        <w:t xml:space="preserve">合同项下违约金、或有关的损害赔偿金</w:t>
      </w:r>
      <w:r>
        <w:rPr>
          <w:rFonts w:hint="eastAsia"/>
          <w:sz w:val="24"/>
          <w:szCs w:val="24"/>
        </w:rPr>
        <w:t xml:space="preserve">以及其他各类费用。甲方</w:t>
      </w:r>
      <w:r>
        <w:rPr>
          <w:rFonts w:hint="eastAsia"/>
          <w:sz w:val="24"/>
          <w:szCs w:val="24"/>
        </w:rPr>
        <w:t xml:space="preserve">所采取的上述举</w:t>
      </w:r>
      <w:r>
        <w:rPr>
          <w:rFonts w:hint="eastAsia"/>
          <w:sz w:val="24"/>
          <w:szCs w:val="24"/>
        </w:rPr>
        <w:t xml:space="preserve">措，</w:t>
      </w:r>
      <w:r>
        <w:rPr>
          <w:rFonts w:hint="eastAsia"/>
          <w:sz w:val="24"/>
          <w:szCs w:val="24"/>
        </w:rPr>
        <w:t xml:space="preserve">可以立即书面</w:t>
      </w:r>
      <w:r>
        <w:rPr>
          <w:rFonts w:hint="eastAsia"/>
          <w:sz w:val="24"/>
          <w:szCs w:val="24"/>
        </w:rPr>
        <w:t xml:space="preserve">或者</w:t>
      </w:r>
      <w:r>
        <w:rPr>
          <w:rFonts w:hint="eastAsia"/>
          <w:sz w:val="24"/>
          <w:szCs w:val="24"/>
        </w:rPr>
        <w:t xml:space="preserve">口头告知乙方，而无</w:t>
      </w:r>
      <w:r>
        <w:rPr>
          <w:rFonts w:hint="eastAsia"/>
          <w:sz w:val="24"/>
          <w:szCs w:val="24"/>
        </w:rPr>
        <w:t xml:space="preserve">需</w:t>
      </w:r>
      <w:r>
        <w:rPr>
          <w:rFonts w:hint="eastAsia"/>
          <w:sz w:val="24"/>
          <w:szCs w:val="24"/>
        </w:rPr>
        <w:t xml:space="preserve">提前作任</w:t>
      </w:r>
      <w:r>
        <w:rPr>
          <w:rFonts w:hint="eastAsia"/>
          <w:sz w:val="24"/>
          <w:szCs w:val="24"/>
        </w:rPr>
        <w:t xml:space="preserve">何通知或者催告；上述举</w:t>
      </w:r>
      <w:r>
        <w:rPr>
          <w:rFonts w:hint="eastAsia"/>
          <w:sz w:val="24"/>
          <w:szCs w:val="24"/>
        </w:rPr>
        <w:t xml:space="preserve">措</w:t>
      </w:r>
      <w:r>
        <w:rPr>
          <w:rFonts w:hint="eastAsia"/>
          <w:sz w:val="24"/>
          <w:szCs w:val="24"/>
        </w:rPr>
        <w:t xml:space="preserve">不影响甲方</w:t>
      </w:r>
      <w:r>
        <w:rPr>
          <w:rFonts w:hint="eastAsia"/>
          <w:sz w:val="24"/>
          <w:szCs w:val="24"/>
        </w:rPr>
        <w:t xml:space="preserve">在中</w:t>
      </w:r>
      <w:r>
        <w:rPr>
          <w:rFonts w:hint="eastAsia"/>
          <w:sz w:val="24"/>
          <w:szCs w:val="24"/>
        </w:rPr>
        <w:t xml:space="preserve">国法律认可的</w:t>
      </w:r>
      <w:r>
        <w:rPr>
          <w:rFonts w:hint="eastAsia"/>
          <w:sz w:val="24"/>
          <w:szCs w:val="24"/>
        </w:rPr>
        <w:t xml:space="preserve">期</w:t>
      </w:r>
      <w:r>
        <w:rPr>
          <w:rFonts w:hint="eastAsia"/>
          <w:sz w:val="24"/>
          <w:szCs w:val="24"/>
        </w:rPr>
        <w:t xml:space="preserve">间之内</w:t>
      </w:r>
      <w:r>
        <w:rPr>
          <w:rFonts w:hint="eastAsia"/>
          <w:sz w:val="24"/>
          <w:szCs w:val="24"/>
        </w:rPr>
        <w:t xml:space="preserve">要求乙方承</w:t>
      </w:r>
      <w:r>
        <w:rPr>
          <w:rFonts w:hint="eastAsia"/>
          <w:sz w:val="24"/>
          <w:szCs w:val="24"/>
        </w:rPr>
        <w:t xml:space="preserve">担各</w:t>
      </w:r>
      <w:r>
        <w:rPr>
          <w:rFonts w:hint="eastAsia"/>
          <w:sz w:val="24"/>
          <w:szCs w:val="24"/>
        </w:rPr>
        <w:t xml:space="preserve">类违约</w:t>
      </w:r>
      <w:r>
        <w:rPr>
          <w:rFonts w:hint="eastAsia"/>
          <w:sz w:val="24"/>
          <w:szCs w:val="24"/>
        </w:rPr>
        <w:t xml:space="preserve">责任以及损害赔偿责任的权利：</w:t>
      </w:r>
      <w:r>
        <w:rPr>
          <w:sz w:val="24"/>
          <w:szCs w:val="24"/>
        </w:rPr>
      </w:r>
      <w:r/>
    </w:p>
    <w:p>
      <w:pPr>
        <w:pStyle w:val="764"/>
        <w:ind w:firstLine="480"/>
        <w:spacing w:line="440" w:lineRule="exact"/>
        <w:rPr>
          <w:sz w:val="24"/>
          <w:szCs w:val="24"/>
        </w:rPr>
      </w:pPr>
      <w:r>
        <w:rPr>
          <w:rFonts w:hint="eastAsia"/>
          <w:sz w:val="24"/>
          <w:szCs w:val="24"/>
        </w:rPr>
        <w:t xml:space="preserve">1）乙方</w:t>
      </w:r>
      <w:r>
        <w:rPr>
          <w:rFonts w:hint="eastAsia"/>
          <w:sz w:val="24"/>
          <w:szCs w:val="24"/>
        </w:rPr>
        <w:t xml:space="preserve">未能在甲方</w:t>
      </w:r>
      <w:r>
        <w:rPr>
          <w:rFonts w:hint="eastAsia"/>
          <w:sz w:val="24"/>
          <w:szCs w:val="24"/>
        </w:rPr>
        <w:t xml:space="preserve">书面异议中限定的时</w:t>
      </w:r>
      <w:r>
        <w:rPr>
          <w:rFonts w:hint="eastAsia"/>
          <w:sz w:val="24"/>
          <w:szCs w:val="24"/>
        </w:rPr>
        <w:t xml:space="preserve">间内根据甲方的要</w:t>
      </w:r>
      <w:r>
        <w:rPr>
          <w:rFonts w:hint="eastAsia"/>
          <w:sz w:val="24"/>
          <w:szCs w:val="24"/>
        </w:rPr>
        <w:t xml:space="preserve">求进行</w:t>
      </w:r>
      <w:r>
        <w:rPr>
          <w:rFonts w:hint="eastAsia"/>
          <w:sz w:val="24"/>
          <w:szCs w:val="24"/>
        </w:rPr>
        <w:t xml:space="preserve">调换或</w:t>
      </w:r>
      <w:r>
        <w:rPr>
          <w:rFonts w:hint="eastAsia"/>
          <w:sz w:val="24"/>
          <w:szCs w:val="24"/>
        </w:rPr>
        <w:t xml:space="preserve">采取其他甲方同意的</w:t>
      </w:r>
      <w:r>
        <w:rPr>
          <w:rFonts w:hint="eastAsia"/>
          <w:sz w:val="24"/>
          <w:szCs w:val="24"/>
        </w:rPr>
        <w:t xml:space="preserve">补救措施；</w:t>
      </w:r>
      <w:r>
        <w:rPr>
          <w:sz w:val="24"/>
          <w:szCs w:val="24"/>
        </w:rPr>
      </w:r>
      <w:r/>
    </w:p>
    <w:p>
      <w:pPr>
        <w:pStyle w:val="764"/>
        <w:ind w:firstLine="480"/>
        <w:spacing w:line="440" w:lineRule="exact"/>
        <w:rPr>
          <w:sz w:val="24"/>
          <w:szCs w:val="24"/>
        </w:rPr>
      </w:pPr>
      <w:r>
        <w:rPr>
          <w:rFonts w:hint="eastAsia"/>
          <w:sz w:val="24"/>
          <w:szCs w:val="24"/>
        </w:rPr>
        <w:t xml:space="preserve">2）交付的</w:t>
      </w:r>
      <w:r>
        <w:rPr>
          <w:rFonts w:hint="eastAsia"/>
          <w:sz w:val="24"/>
          <w:szCs w:val="24"/>
        </w:rPr>
        <w:t xml:space="preserve">货物因交</w:t>
      </w:r>
      <w:r>
        <w:rPr>
          <w:rFonts w:hint="eastAsia"/>
          <w:sz w:val="24"/>
          <w:szCs w:val="24"/>
        </w:rPr>
        <w:t xml:space="preserve">付</w:t>
      </w:r>
      <w:r>
        <w:rPr>
          <w:rFonts w:hint="eastAsia"/>
          <w:sz w:val="24"/>
          <w:szCs w:val="24"/>
        </w:rPr>
        <w:t xml:space="preserve">或验</w:t>
      </w:r>
      <w:r>
        <w:rPr>
          <w:rFonts w:hint="eastAsia"/>
          <w:sz w:val="24"/>
          <w:szCs w:val="24"/>
        </w:rPr>
        <w:t xml:space="preserve">收（如适用）</w:t>
      </w:r>
      <w:r>
        <w:rPr>
          <w:rFonts w:hint="eastAsia"/>
          <w:sz w:val="24"/>
          <w:szCs w:val="24"/>
        </w:rPr>
        <w:t xml:space="preserve">以前的原因而</w:t>
      </w:r>
      <w:r>
        <w:rPr>
          <w:rFonts w:hint="eastAsia"/>
          <w:sz w:val="24"/>
          <w:szCs w:val="24"/>
        </w:rPr>
        <w:t xml:space="preserve">产生毁损/灭失</w:t>
      </w:r>
      <w:r>
        <w:rPr>
          <w:rFonts w:hint="eastAsia"/>
          <w:sz w:val="24"/>
          <w:szCs w:val="24"/>
        </w:rPr>
        <w:t xml:space="preserve">/变质/泄漏/数</w:t>
      </w:r>
      <w:r>
        <w:rPr>
          <w:rFonts w:hint="eastAsia"/>
          <w:sz w:val="24"/>
          <w:szCs w:val="24"/>
        </w:rPr>
        <w:t xml:space="preserve">量</w:t>
      </w:r>
      <w:r>
        <w:rPr>
          <w:rFonts w:hint="eastAsia"/>
          <w:sz w:val="24"/>
          <w:szCs w:val="24"/>
        </w:rPr>
        <w:t xml:space="preserve">或</w:t>
      </w:r>
      <w:r>
        <w:rPr>
          <w:rFonts w:hint="eastAsia"/>
          <w:sz w:val="24"/>
          <w:szCs w:val="24"/>
        </w:rPr>
        <w:t xml:space="preserve">重量短缺</w:t>
      </w:r>
      <w:r>
        <w:rPr>
          <w:rFonts w:hint="eastAsia"/>
          <w:sz w:val="24"/>
          <w:szCs w:val="24"/>
        </w:rPr>
        <w:t xml:space="preserve">/质量</w:t>
      </w:r>
      <w:r>
        <w:rPr>
          <w:rFonts w:hint="eastAsia"/>
          <w:sz w:val="24"/>
          <w:szCs w:val="24"/>
        </w:rPr>
        <w:t xml:space="preserve">不良/不安全等物</w:t>
      </w:r>
      <w:r>
        <w:rPr>
          <w:rFonts w:hint="eastAsia"/>
          <w:sz w:val="24"/>
          <w:szCs w:val="24"/>
        </w:rPr>
        <w:t xml:space="preserve">质上的缺陷；</w:t>
      </w:r>
      <w:r>
        <w:rPr>
          <w:sz w:val="24"/>
          <w:szCs w:val="24"/>
        </w:rPr>
      </w:r>
      <w:r/>
    </w:p>
    <w:p>
      <w:pPr>
        <w:pStyle w:val="764"/>
        <w:ind w:firstLine="480"/>
        <w:spacing w:line="440" w:lineRule="exact"/>
        <w:rPr>
          <w:sz w:val="24"/>
          <w:szCs w:val="24"/>
        </w:rPr>
      </w:pPr>
      <w:r>
        <w:rPr>
          <w:rFonts w:hint="eastAsia"/>
          <w:sz w:val="24"/>
          <w:szCs w:val="24"/>
        </w:rPr>
        <w:t xml:space="preserve">3）交付的货</w:t>
      </w:r>
      <w:r>
        <w:rPr>
          <w:rFonts w:hint="eastAsia"/>
          <w:sz w:val="24"/>
          <w:szCs w:val="24"/>
        </w:rPr>
        <w:t xml:space="preserve">物存在为他人设</w:t>
      </w:r>
      <w:r>
        <w:rPr>
          <w:rFonts w:hint="eastAsia"/>
          <w:sz w:val="24"/>
          <w:szCs w:val="24"/>
        </w:rPr>
        <w:t xml:space="preserve">定担保/交易限制/权属争</w:t>
      </w:r>
      <w:r>
        <w:rPr>
          <w:rFonts w:hint="eastAsia"/>
          <w:sz w:val="24"/>
          <w:szCs w:val="24"/>
        </w:rPr>
        <w:t xml:space="preserve">议/不符合中国各</w:t>
      </w:r>
      <w:r>
        <w:rPr>
          <w:rFonts w:hint="eastAsia"/>
          <w:sz w:val="24"/>
          <w:szCs w:val="24"/>
        </w:rPr>
        <w:t xml:space="preserve">地法律的强制性规定等法律上的缺陷；</w:t>
      </w:r>
      <w:r>
        <w:rPr>
          <w:sz w:val="24"/>
          <w:szCs w:val="24"/>
        </w:rPr>
      </w:r>
      <w:r/>
    </w:p>
    <w:p>
      <w:pPr>
        <w:pStyle w:val="764"/>
        <w:ind w:firstLine="480"/>
        <w:spacing w:line="440" w:lineRule="exact"/>
        <w:rPr>
          <w:sz w:val="24"/>
          <w:szCs w:val="24"/>
        </w:rPr>
      </w:pPr>
      <w:r>
        <w:rPr>
          <w:rFonts w:hint="eastAsia"/>
          <w:sz w:val="24"/>
          <w:szCs w:val="24"/>
        </w:rPr>
        <w:t xml:space="preserve">4）交付的货物本身存</w:t>
      </w:r>
      <w:r>
        <w:rPr>
          <w:rFonts w:hint="eastAsia"/>
          <w:sz w:val="24"/>
          <w:szCs w:val="24"/>
        </w:rPr>
        <w:t xml:space="preserve">在缺陷，已经或</w:t>
      </w:r>
      <w:r>
        <w:rPr>
          <w:rFonts w:hint="eastAsia"/>
          <w:sz w:val="24"/>
          <w:szCs w:val="24"/>
        </w:rPr>
        <w:t xml:space="preserve">者可</w:t>
      </w:r>
      <w:r>
        <w:rPr>
          <w:rFonts w:hint="eastAsia"/>
          <w:sz w:val="24"/>
          <w:szCs w:val="24"/>
        </w:rPr>
        <w:t xml:space="preserve">能给任何国家</w:t>
      </w:r>
      <w:r>
        <w:rPr>
          <w:rFonts w:hint="eastAsia"/>
          <w:sz w:val="24"/>
          <w:szCs w:val="24"/>
        </w:rPr>
        <w:t xml:space="preserve">的消</w:t>
      </w:r>
      <w:r>
        <w:rPr>
          <w:rFonts w:hint="eastAsia"/>
          <w:sz w:val="24"/>
          <w:szCs w:val="24"/>
        </w:rPr>
        <w:t xml:space="preserve">费者/使用者/其他</w:t>
      </w:r>
      <w:r>
        <w:rPr>
          <w:rFonts w:hint="eastAsia"/>
          <w:sz w:val="24"/>
          <w:szCs w:val="24"/>
        </w:rPr>
        <w:t xml:space="preserve">第</w:t>
      </w:r>
      <w:r>
        <w:rPr>
          <w:rFonts w:hint="eastAsia"/>
          <w:sz w:val="24"/>
          <w:szCs w:val="24"/>
        </w:rPr>
        <w:t xml:space="preserve">三人造成</w:t>
      </w:r>
      <w:r>
        <w:rPr>
          <w:rFonts w:hint="eastAsia"/>
          <w:sz w:val="24"/>
          <w:szCs w:val="24"/>
        </w:rPr>
        <w:t xml:space="preserve">生命/身体/财产等方面</w:t>
      </w:r>
      <w:r>
        <w:rPr>
          <w:rFonts w:hint="eastAsia"/>
          <w:sz w:val="24"/>
          <w:szCs w:val="24"/>
        </w:rPr>
        <w:t xml:space="preserve">的</w:t>
      </w:r>
      <w:r>
        <w:rPr>
          <w:rFonts w:hint="eastAsia"/>
          <w:sz w:val="24"/>
          <w:szCs w:val="24"/>
        </w:rPr>
        <w:t xml:space="preserve">损害或者被</w:t>
      </w:r>
      <w:r>
        <w:rPr>
          <w:rFonts w:hint="eastAsia"/>
          <w:sz w:val="24"/>
          <w:szCs w:val="24"/>
        </w:rPr>
        <w:t xml:space="preserve">任何</w:t>
      </w:r>
      <w:r>
        <w:rPr>
          <w:rFonts w:hint="eastAsia"/>
          <w:sz w:val="24"/>
          <w:szCs w:val="24"/>
        </w:rPr>
        <w:t xml:space="preserve">国家的法律、</w:t>
      </w:r>
      <w:r>
        <w:rPr>
          <w:rFonts w:hint="eastAsia"/>
          <w:sz w:val="24"/>
          <w:szCs w:val="24"/>
        </w:rPr>
        <w:t xml:space="preserve">法</w:t>
      </w:r>
      <w:r>
        <w:rPr>
          <w:rFonts w:hint="eastAsia"/>
          <w:sz w:val="24"/>
          <w:szCs w:val="24"/>
        </w:rPr>
        <w:t xml:space="preserve">规所限</w:t>
      </w:r>
      <w:r>
        <w:rPr>
          <w:rFonts w:hint="eastAsia"/>
          <w:sz w:val="24"/>
          <w:szCs w:val="24"/>
        </w:rPr>
        <w:t xml:space="preserve">制或禁止的</w:t>
      </w:r>
      <w:r>
        <w:rPr>
          <w:rFonts w:hint="eastAsia"/>
          <w:sz w:val="24"/>
          <w:szCs w:val="24"/>
        </w:rPr>
        <w:t xml:space="preserve">，已</w:t>
      </w:r>
      <w:r>
        <w:rPr>
          <w:rFonts w:hint="eastAsia"/>
          <w:sz w:val="24"/>
          <w:szCs w:val="24"/>
        </w:rPr>
        <w:t xml:space="preserve">经或者</w:t>
      </w:r>
      <w:r>
        <w:rPr>
          <w:rFonts w:hint="eastAsia"/>
          <w:sz w:val="24"/>
          <w:szCs w:val="24"/>
        </w:rPr>
        <w:t xml:space="preserve">可能被中国政府部门等进行查处或者制裁。</w:t>
      </w:r>
      <w:r>
        <w:rPr>
          <w:sz w:val="24"/>
          <w:szCs w:val="24"/>
        </w:rPr>
      </w:r>
      <w:r/>
    </w:p>
    <w:p>
      <w:pPr>
        <w:pStyle w:val="764"/>
        <w:ind w:firstLine="480"/>
        <w:spacing w:line="440" w:lineRule="exact"/>
        <w:rPr>
          <w:sz w:val="24"/>
          <w:szCs w:val="24"/>
        </w:rPr>
      </w:pPr>
      <w:r>
        <w:rPr>
          <w:rFonts w:hint="eastAsia"/>
          <w:sz w:val="24"/>
          <w:szCs w:val="24"/>
        </w:rPr>
        <w:t xml:space="preserve">5）交付</w:t>
      </w:r>
      <w:r>
        <w:rPr>
          <w:rFonts w:hint="eastAsia"/>
          <w:sz w:val="24"/>
          <w:szCs w:val="24"/>
        </w:rPr>
        <w:t xml:space="preserve">的货物已经或者可能</w:t>
      </w:r>
      <w:r>
        <w:rPr>
          <w:rFonts w:hint="eastAsia"/>
          <w:sz w:val="24"/>
          <w:szCs w:val="24"/>
        </w:rPr>
        <w:t xml:space="preserve">侵犯甲方以及其他</w:t>
      </w:r>
      <w:r>
        <w:rPr>
          <w:rFonts w:hint="eastAsia"/>
          <w:sz w:val="24"/>
          <w:szCs w:val="24"/>
        </w:rPr>
        <w:t xml:space="preserve">第三人</w:t>
      </w:r>
      <w:r>
        <w:rPr>
          <w:rFonts w:hint="eastAsia"/>
          <w:sz w:val="24"/>
          <w:szCs w:val="24"/>
        </w:rPr>
        <w:t xml:space="preserve">的专利</w:t>
      </w:r>
      <w:r>
        <w:rPr>
          <w:rFonts w:hint="eastAsia"/>
          <w:sz w:val="24"/>
          <w:szCs w:val="24"/>
        </w:rPr>
        <w:t xml:space="preserve">权/商标权/专有技</w:t>
      </w:r>
      <w:r>
        <w:rPr>
          <w:rFonts w:hint="eastAsia"/>
          <w:sz w:val="24"/>
          <w:szCs w:val="24"/>
        </w:rPr>
        <w:t xml:space="preserve">术/互联网</w:t>
      </w:r>
      <w:r>
        <w:rPr>
          <w:rFonts w:hint="eastAsia"/>
          <w:sz w:val="24"/>
          <w:szCs w:val="24"/>
        </w:rPr>
        <w:t xml:space="preserve">络域名权/商</w:t>
      </w:r>
      <w:r>
        <w:rPr>
          <w:rFonts w:hint="eastAsia"/>
          <w:sz w:val="24"/>
          <w:szCs w:val="24"/>
        </w:rPr>
        <w:t xml:space="preserve">业秘密等</w:t>
      </w:r>
      <w:r>
        <w:rPr>
          <w:rFonts w:hint="eastAsia"/>
          <w:sz w:val="24"/>
          <w:szCs w:val="24"/>
        </w:rPr>
        <w:t xml:space="preserve">知</w:t>
      </w:r>
      <w:r>
        <w:rPr>
          <w:rFonts w:hint="eastAsia"/>
          <w:sz w:val="24"/>
          <w:szCs w:val="24"/>
        </w:rPr>
        <w:t xml:space="preserve">识产</w:t>
      </w:r>
      <w:r>
        <w:rPr>
          <w:rFonts w:hint="eastAsia"/>
          <w:sz w:val="24"/>
          <w:szCs w:val="24"/>
        </w:rPr>
        <w:t xml:space="preserve">权以及其他权</w:t>
      </w:r>
      <w:r>
        <w:rPr>
          <w:rFonts w:hint="eastAsia"/>
          <w:sz w:val="24"/>
          <w:szCs w:val="24"/>
        </w:rPr>
        <w:t xml:space="preserve">利；</w:t>
      </w:r>
      <w:r>
        <w:rPr>
          <w:sz w:val="24"/>
          <w:szCs w:val="24"/>
        </w:rPr>
      </w:r>
      <w:r/>
    </w:p>
    <w:p>
      <w:pPr>
        <w:pStyle w:val="764"/>
        <w:ind w:firstLine="480"/>
        <w:spacing w:line="440" w:lineRule="exact"/>
        <w:rPr>
          <w:sz w:val="24"/>
          <w:szCs w:val="24"/>
        </w:rPr>
      </w:pPr>
      <w:r>
        <w:rPr>
          <w:rFonts w:hint="eastAsia"/>
          <w:sz w:val="24"/>
          <w:szCs w:val="24"/>
        </w:rPr>
        <w:t xml:space="preserve">6）乙</w:t>
      </w:r>
      <w:r>
        <w:rPr>
          <w:rFonts w:hint="eastAsia"/>
          <w:sz w:val="24"/>
          <w:szCs w:val="24"/>
        </w:rPr>
        <w:t xml:space="preserve">方未按照甲方的</w:t>
      </w:r>
      <w:r>
        <w:rPr>
          <w:rFonts w:hint="eastAsia"/>
          <w:sz w:val="24"/>
          <w:szCs w:val="24"/>
        </w:rPr>
        <w:t xml:space="preserve">要求及时提供诸如</w:t>
      </w:r>
      <w:r>
        <w:rPr>
          <w:rFonts w:hint="eastAsia"/>
          <w:sz w:val="24"/>
          <w:szCs w:val="24"/>
        </w:rPr>
        <w:t xml:space="preserve">增</w:t>
      </w:r>
      <w:r>
        <w:rPr>
          <w:rFonts w:hint="eastAsia"/>
          <w:sz w:val="24"/>
          <w:szCs w:val="24"/>
        </w:rPr>
        <w:t xml:space="preserve">值</w:t>
      </w:r>
      <w:r>
        <w:rPr>
          <w:rFonts w:hint="eastAsia"/>
          <w:sz w:val="24"/>
          <w:szCs w:val="24"/>
        </w:rPr>
        <w:t xml:space="preserve">税发票之</w:t>
      </w:r>
      <w:r>
        <w:rPr>
          <w:rFonts w:hint="eastAsia"/>
          <w:sz w:val="24"/>
          <w:szCs w:val="24"/>
        </w:rPr>
        <w:t xml:space="preserve">类的财</w:t>
      </w:r>
      <w:r>
        <w:rPr>
          <w:rFonts w:hint="eastAsia"/>
          <w:sz w:val="24"/>
          <w:szCs w:val="24"/>
        </w:rPr>
        <w:t xml:space="preserve">务文件以及其他必</w:t>
      </w:r>
      <w:r>
        <w:rPr>
          <w:rFonts w:hint="eastAsia"/>
          <w:sz w:val="24"/>
          <w:szCs w:val="24"/>
        </w:rPr>
        <w:t xml:space="preserve">要的文件；</w:t>
      </w:r>
      <w:r>
        <w:rPr>
          <w:sz w:val="24"/>
          <w:szCs w:val="24"/>
        </w:rPr>
      </w:r>
      <w:r/>
    </w:p>
    <w:p>
      <w:pPr>
        <w:pStyle w:val="764"/>
        <w:ind w:firstLine="480"/>
        <w:spacing w:line="440" w:lineRule="exact"/>
        <w:rPr>
          <w:sz w:val="24"/>
          <w:szCs w:val="24"/>
        </w:rPr>
      </w:pPr>
      <w:r>
        <w:rPr>
          <w:rFonts w:hint="eastAsia"/>
          <w:sz w:val="24"/>
          <w:szCs w:val="24"/>
        </w:rPr>
        <w:t xml:space="preserve">7）出现乙方或</w:t>
      </w:r>
      <w:r>
        <w:rPr>
          <w:rFonts w:hint="eastAsia"/>
          <w:sz w:val="24"/>
          <w:szCs w:val="24"/>
        </w:rPr>
        <w:t xml:space="preserve">者乙方的财产被</w:t>
      </w:r>
      <w:r>
        <w:rPr>
          <w:rFonts w:hint="eastAsia"/>
          <w:sz w:val="24"/>
          <w:szCs w:val="24"/>
        </w:rPr>
        <w:t xml:space="preserve">诉讼保全/被拍卖/被强制</w:t>
      </w:r>
      <w:r>
        <w:rPr>
          <w:rFonts w:hint="eastAsia"/>
          <w:sz w:val="24"/>
          <w:szCs w:val="24"/>
        </w:rPr>
        <w:t xml:space="preserve">执行/被有权机关</w:t>
      </w:r>
      <w:r>
        <w:rPr>
          <w:rFonts w:hint="eastAsia"/>
          <w:sz w:val="24"/>
          <w:szCs w:val="24"/>
        </w:rPr>
        <w:t xml:space="preserve">等查处或者整改/主动或者被动地进行</w:t>
      </w:r>
      <w:r>
        <w:rPr>
          <w:rFonts w:hint="eastAsia"/>
          <w:sz w:val="24"/>
          <w:szCs w:val="24"/>
        </w:rPr>
        <w:t xml:space="preserve">清算或者整顿的情形，以</w:t>
      </w:r>
      <w:r>
        <w:rPr>
          <w:rFonts w:hint="eastAsia"/>
          <w:sz w:val="24"/>
          <w:szCs w:val="24"/>
        </w:rPr>
        <w:t xml:space="preserve">及甲方有充分理</w:t>
      </w:r>
      <w:r>
        <w:rPr>
          <w:rFonts w:hint="eastAsia"/>
          <w:sz w:val="24"/>
          <w:szCs w:val="24"/>
        </w:rPr>
        <w:t xml:space="preserve">由认</w:t>
      </w:r>
      <w:r>
        <w:rPr>
          <w:rFonts w:hint="eastAsia"/>
          <w:sz w:val="24"/>
          <w:szCs w:val="24"/>
        </w:rPr>
        <w:t xml:space="preserve">为乙方履行本</w:t>
      </w:r>
      <w:r>
        <w:rPr>
          <w:rFonts w:hint="eastAsia"/>
          <w:sz w:val="24"/>
          <w:szCs w:val="24"/>
        </w:rPr>
        <w:t xml:space="preserve">合同</w:t>
      </w:r>
      <w:r>
        <w:rPr>
          <w:rFonts w:hint="eastAsia"/>
          <w:sz w:val="24"/>
          <w:szCs w:val="24"/>
        </w:rPr>
        <w:t xml:space="preserve">存在重大困难的情形</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sz w:val="24"/>
          <w:szCs w:val="24"/>
        </w:rPr>
        <w:t xml:space="preserve">乙方承</w:t>
      </w:r>
      <w:r>
        <w:rPr>
          <w:rFonts w:hint="eastAsia"/>
          <w:sz w:val="24"/>
          <w:szCs w:val="24"/>
        </w:rPr>
        <w:t xml:space="preserve">诺：对本条约定表示充分</w:t>
      </w:r>
      <w:r>
        <w:rPr>
          <w:rFonts w:hint="eastAsia"/>
          <w:sz w:val="24"/>
          <w:szCs w:val="24"/>
        </w:rPr>
        <w:t xml:space="preserve">接</w:t>
      </w:r>
      <w:r>
        <w:rPr>
          <w:rFonts w:hint="eastAsia"/>
          <w:sz w:val="24"/>
          <w:szCs w:val="24"/>
        </w:rPr>
        <w:t xml:space="preserve">受且不持异</w:t>
      </w:r>
      <w:r>
        <w:rPr>
          <w:rFonts w:hint="eastAsia"/>
          <w:sz w:val="24"/>
          <w:szCs w:val="24"/>
        </w:rPr>
        <w:t xml:space="preserve">议。</w:t>
      </w:r>
      <w:r>
        <w:rPr>
          <w:sz w:val="24"/>
          <w:szCs w:val="24"/>
        </w:rPr>
      </w:r>
      <w:r/>
    </w:p>
    <w:p>
      <w:pPr>
        <w:pStyle w:val="764"/>
        <w:ind w:firstLine="480"/>
        <w:spacing w:line="440" w:lineRule="exact"/>
        <w:rPr>
          <w:b/>
          <w:sz w:val="24"/>
          <w:szCs w:val="24"/>
        </w:rPr>
      </w:pPr>
      <w:r>
        <w:rPr>
          <w:rFonts w:hint="eastAsia"/>
          <w:b/>
          <w:sz w:val="24"/>
          <w:szCs w:val="24"/>
        </w:rPr>
        <w:t xml:space="preserve">第十四条 </w:t>
      </w:r>
      <w:r>
        <w:rPr>
          <w:rFonts w:hint="eastAsia"/>
          <w:b/>
          <w:sz w:val="24"/>
          <w:szCs w:val="24"/>
        </w:rPr>
        <w:t xml:space="preserve">  履约保证金</w:t>
      </w:r>
      <w:r>
        <w:rPr>
          <w:b/>
          <w:sz w:val="24"/>
          <w:szCs w:val="24"/>
        </w:rPr>
      </w:r>
      <w:r/>
    </w:p>
    <w:p>
      <w:pPr>
        <w:pStyle w:val="764"/>
        <w:ind w:firstLine="480"/>
        <w:spacing w:line="440" w:lineRule="exact"/>
        <w:rPr>
          <w:sz w:val="24"/>
          <w:szCs w:val="24"/>
        </w:rPr>
      </w:pPr>
      <w:r>
        <w:rPr>
          <w:rFonts w:hint="eastAsia"/>
          <w:sz w:val="24"/>
          <w:szCs w:val="24"/>
        </w:rPr>
        <w:t xml:space="preserve">履约保</w:t>
      </w:r>
      <w:r>
        <w:rPr>
          <w:rFonts w:hint="eastAsia"/>
          <w:sz w:val="24"/>
          <w:szCs w:val="24"/>
        </w:rPr>
        <w:t xml:space="preserve">证金：</w:t>
      </w:r>
      <w:bookmarkStart w:id="106" w:name="_Hlk185344059"/>
      <w:r>
        <w:rPr>
          <w:rFonts w:hint="eastAsia"/>
          <w:sz w:val="24"/>
          <w:szCs w:val="24"/>
        </w:rPr>
        <w:t xml:space="preserve">详见</w:t>
      </w:r>
      <w:r>
        <w:rPr>
          <w:rFonts w:hint="eastAsia" w:ascii="宋体" w:hAnsi="宋体"/>
          <w:sz w:val="24"/>
          <w:szCs w:val="24"/>
        </w:rPr>
        <w:t xml:space="preserve">“第三章 </w:t>
      </w:r>
      <w:r>
        <w:rPr>
          <w:rFonts w:ascii="宋体" w:hAnsi="宋体"/>
          <w:sz w:val="24"/>
          <w:szCs w:val="24"/>
        </w:rPr>
        <w:t xml:space="preserve">项目需求</w:t>
      </w:r>
      <w:r>
        <w:rPr>
          <w:rFonts w:hint="eastAsia" w:ascii="宋体" w:hAnsi="宋体"/>
          <w:sz w:val="24"/>
          <w:szCs w:val="24"/>
        </w:rPr>
        <w:t xml:space="preserve">”中</w:t>
      </w:r>
      <w:r>
        <w:rPr>
          <w:rFonts w:ascii="宋体" w:hAnsi="宋体"/>
          <w:sz w:val="24"/>
          <w:szCs w:val="24"/>
        </w:rPr>
        <w:t xml:space="preserve">“</w:t>
      </w:r>
      <w:r>
        <w:rPr>
          <w:rFonts w:hint="eastAsia" w:ascii="宋体" w:hAnsi="宋体"/>
          <w:sz w:val="24"/>
          <w:szCs w:val="24"/>
        </w:rPr>
        <w:t xml:space="preserve">四</w:t>
      </w:r>
      <w:r>
        <w:rPr>
          <w:rFonts w:ascii="宋体" w:hAnsi="宋体"/>
          <w:sz w:val="24"/>
          <w:szCs w:val="24"/>
        </w:rPr>
        <w:t xml:space="preserve">、</w:t>
      </w:r>
      <w:r>
        <w:rPr>
          <w:rFonts w:hint="eastAsia" w:ascii="宋体" w:hAnsi="宋体"/>
          <w:sz w:val="24"/>
          <w:szCs w:val="24"/>
        </w:rPr>
        <w:t xml:space="preserve">投标报</w:t>
      </w:r>
      <w:r>
        <w:rPr>
          <w:rFonts w:hint="eastAsia" w:ascii="宋体" w:hAnsi="宋体"/>
          <w:sz w:val="24"/>
          <w:szCs w:val="24"/>
        </w:rPr>
        <w:t xml:space="preserve">价要求</w:t>
      </w:r>
      <w:r>
        <w:rPr>
          <w:rFonts w:ascii="宋体" w:hAnsi="宋体"/>
          <w:sz w:val="24"/>
          <w:szCs w:val="24"/>
        </w:rPr>
        <w:t xml:space="preserve">”</w:t>
      </w:r>
      <w:r>
        <w:rPr>
          <w:rFonts w:hint="eastAsia" w:ascii="宋体" w:hAnsi="宋体"/>
          <w:sz w:val="24"/>
          <w:szCs w:val="24"/>
        </w:rPr>
        <w:t xml:space="preserve">的有关规定。</w:t>
      </w:r>
      <w:bookmarkEnd w:id="106"/>
      <w:r>
        <w:rPr>
          <w:sz w:val="24"/>
          <w:szCs w:val="24"/>
        </w:rPr>
      </w:r>
      <w:r/>
    </w:p>
    <w:p>
      <w:pPr>
        <w:pStyle w:val="764"/>
        <w:ind w:firstLine="480"/>
        <w:spacing w:line="440" w:lineRule="exact"/>
        <w:rPr>
          <w:b/>
          <w:sz w:val="24"/>
          <w:szCs w:val="24"/>
        </w:rPr>
      </w:pPr>
      <w:r>
        <w:rPr>
          <w:rFonts w:hint="eastAsia"/>
          <w:b/>
          <w:sz w:val="24"/>
          <w:szCs w:val="24"/>
        </w:rPr>
        <w:t xml:space="preserve">第十</w:t>
      </w:r>
      <w:r>
        <w:rPr>
          <w:rFonts w:hint="eastAsia"/>
          <w:b/>
          <w:sz w:val="24"/>
          <w:szCs w:val="24"/>
        </w:rPr>
        <w:t xml:space="preserve">五</w:t>
      </w:r>
      <w:r>
        <w:rPr>
          <w:rFonts w:hint="eastAsia"/>
          <w:b/>
          <w:sz w:val="24"/>
          <w:szCs w:val="24"/>
        </w:rPr>
        <w:t xml:space="preserve">条 不</w:t>
      </w:r>
      <w:r>
        <w:rPr>
          <w:rFonts w:hint="eastAsia"/>
          <w:b/>
          <w:sz w:val="24"/>
          <w:szCs w:val="24"/>
        </w:rPr>
        <w:t xml:space="preserve">可抗力</w:t>
      </w:r>
      <w:r>
        <w:rPr>
          <w:b/>
          <w:sz w:val="24"/>
          <w:szCs w:val="24"/>
        </w:rPr>
      </w:r>
      <w:r/>
    </w:p>
    <w:p>
      <w:pPr>
        <w:pStyle w:val="764"/>
        <w:ind w:firstLine="480"/>
        <w:spacing w:line="440" w:lineRule="exact"/>
        <w:rPr>
          <w:sz w:val="24"/>
          <w:szCs w:val="24"/>
        </w:rPr>
      </w:pPr>
      <w:r>
        <w:rPr>
          <w:rFonts w:hint="eastAsia"/>
          <w:sz w:val="24"/>
          <w:szCs w:val="24"/>
        </w:rPr>
        <w:t xml:space="preserve">1、</w:t>
      </w:r>
      <w:r>
        <w:rPr>
          <w:rFonts w:hint="eastAsia"/>
          <w:sz w:val="24"/>
          <w:szCs w:val="24"/>
        </w:rPr>
        <w:t xml:space="preserve">不可</w:t>
      </w:r>
      <w:r>
        <w:rPr>
          <w:rFonts w:hint="eastAsia"/>
          <w:sz w:val="24"/>
          <w:szCs w:val="24"/>
        </w:rPr>
        <w:t xml:space="preserve">抗力，是指不能预见、不能避免并不能</w:t>
      </w:r>
      <w:r>
        <w:rPr>
          <w:rFonts w:hint="eastAsia"/>
          <w:sz w:val="24"/>
          <w:szCs w:val="24"/>
        </w:rPr>
        <w:t xml:space="preserve">克服的客观情</w:t>
      </w:r>
      <w:r>
        <w:rPr>
          <w:rFonts w:hint="eastAsia"/>
          <w:sz w:val="24"/>
          <w:szCs w:val="24"/>
        </w:rPr>
        <w:t xml:space="preserve">况，如</w:t>
      </w:r>
      <w:r>
        <w:rPr>
          <w:rFonts w:hint="eastAsia"/>
          <w:sz w:val="24"/>
          <w:szCs w:val="24"/>
        </w:rPr>
        <w:t xml:space="preserve">战争、</w:t>
      </w:r>
      <w:r>
        <w:rPr>
          <w:rFonts w:hint="eastAsia"/>
          <w:sz w:val="24"/>
          <w:szCs w:val="24"/>
        </w:rPr>
        <w:t xml:space="preserve">动乱、瘟疫、严重火</w:t>
      </w:r>
      <w:r>
        <w:rPr>
          <w:rFonts w:hint="eastAsia"/>
          <w:sz w:val="24"/>
          <w:szCs w:val="24"/>
        </w:rPr>
        <w:t xml:space="preserve">灾、洪水、地震、</w:t>
      </w:r>
      <w:r>
        <w:rPr>
          <w:rFonts w:hint="eastAsia"/>
          <w:sz w:val="24"/>
          <w:szCs w:val="24"/>
        </w:rPr>
        <w:t xml:space="preserve">风暴</w:t>
      </w:r>
      <w:r>
        <w:rPr>
          <w:rFonts w:hint="eastAsia"/>
          <w:sz w:val="24"/>
          <w:szCs w:val="24"/>
        </w:rPr>
        <w:t xml:space="preserve">或其</w:t>
      </w:r>
      <w:r>
        <w:rPr>
          <w:rFonts w:hint="eastAsia"/>
          <w:sz w:val="24"/>
          <w:szCs w:val="24"/>
        </w:rPr>
        <w:t xml:space="preserve">他</w:t>
      </w:r>
      <w:r>
        <w:rPr>
          <w:rFonts w:hint="eastAsia"/>
          <w:sz w:val="24"/>
          <w:szCs w:val="24"/>
        </w:rPr>
        <w:t xml:space="preserve">自然</w:t>
      </w:r>
      <w:r>
        <w:rPr>
          <w:rFonts w:hint="eastAsia"/>
          <w:sz w:val="24"/>
          <w:szCs w:val="24"/>
        </w:rPr>
        <w:t xml:space="preserve">灾害等。</w:t>
      </w:r>
      <w:r>
        <w:rPr>
          <w:sz w:val="24"/>
          <w:szCs w:val="24"/>
        </w:rPr>
      </w:r>
      <w:r/>
    </w:p>
    <w:p>
      <w:pPr>
        <w:pStyle w:val="764"/>
        <w:ind w:firstLine="480"/>
        <w:spacing w:line="440" w:lineRule="exact"/>
        <w:rPr>
          <w:sz w:val="24"/>
          <w:szCs w:val="24"/>
        </w:rPr>
      </w:pPr>
      <w:r>
        <w:rPr>
          <w:rFonts w:hint="eastAsia"/>
          <w:sz w:val="24"/>
          <w:szCs w:val="24"/>
        </w:rPr>
        <w:t xml:space="preserve">2</w:t>
      </w:r>
      <w:r>
        <w:rPr>
          <w:rFonts w:hint="eastAsia"/>
          <w:sz w:val="24"/>
          <w:szCs w:val="24"/>
        </w:rPr>
        <w:t xml:space="preserve">、任</w:t>
      </w:r>
      <w:r>
        <w:rPr>
          <w:rFonts w:hint="eastAsia"/>
          <w:sz w:val="24"/>
          <w:szCs w:val="24"/>
        </w:rPr>
        <w:t xml:space="preserve">何一方因</w:t>
      </w:r>
      <w:r>
        <w:rPr>
          <w:rFonts w:hint="eastAsia"/>
          <w:sz w:val="24"/>
          <w:szCs w:val="24"/>
        </w:rPr>
        <w:t xml:space="preserve">不可抗力不能履行本合同规定的全部或部分义</w:t>
      </w:r>
      <w:r>
        <w:rPr>
          <w:rFonts w:hint="eastAsia"/>
          <w:sz w:val="24"/>
          <w:szCs w:val="24"/>
        </w:rPr>
        <w:t xml:space="preserve">务，应尽快以</w:t>
      </w:r>
      <w:r>
        <w:rPr>
          <w:rFonts w:hint="eastAsia"/>
          <w:sz w:val="24"/>
          <w:szCs w:val="24"/>
        </w:rPr>
        <w:t xml:space="preserve">书面形式将不可</w:t>
      </w:r>
      <w:r>
        <w:rPr>
          <w:rFonts w:hint="eastAsia"/>
          <w:sz w:val="24"/>
          <w:szCs w:val="24"/>
        </w:rPr>
        <w:t xml:space="preserve">抗力的情况、原因</w:t>
      </w:r>
      <w:r>
        <w:rPr>
          <w:rFonts w:hint="eastAsia"/>
          <w:sz w:val="24"/>
          <w:szCs w:val="24"/>
        </w:rPr>
        <w:t xml:space="preserve">及</w:t>
      </w:r>
      <w:r>
        <w:rPr>
          <w:rFonts w:hint="eastAsia"/>
          <w:sz w:val="24"/>
          <w:szCs w:val="24"/>
        </w:rPr>
        <w:t xml:space="preserve">对履行本合</w:t>
      </w:r>
      <w:r>
        <w:rPr>
          <w:rFonts w:hint="eastAsia"/>
          <w:sz w:val="24"/>
          <w:szCs w:val="24"/>
        </w:rPr>
        <w:t xml:space="preserve">同的影响等及时通知另一</w:t>
      </w:r>
      <w:r>
        <w:rPr>
          <w:rFonts w:hint="eastAsia"/>
          <w:sz w:val="24"/>
          <w:szCs w:val="24"/>
        </w:rPr>
        <w:t xml:space="preserve">方。同时，遭受不可抗力影响</w:t>
      </w:r>
      <w:r>
        <w:rPr>
          <w:rFonts w:hint="eastAsia"/>
          <w:sz w:val="24"/>
          <w:szCs w:val="24"/>
        </w:rPr>
        <w:t xml:space="preserve">的一方有义务尽</w:t>
      </w:r>
      <w:r>
        <w:rPr>
          <w:rFonts w:hint="eastAsia"/>
          <w:sz w:val="24"/>
          <w:szCs w:val="24"/>
        </w:rPr>
        <w:t xml:space="preserve">可能及时采取适当或必要措</w:t>
      </w:r>
      <w:r>
        <w:rPr>
          <w:rFonts w:hint="eastAsia"/>
          <w:sz w:val="24"/>
          <w:szCs w:val="24"/>
        </w:rPr>
        <w:t xml:space="preserve">施减少或消除不可</w:t>
      </w:r>
      <w:r>
        <w:rPr>
          <w:rFonts w:hint="eastAsia"/>
          <w:sz w:val="24"/>
          <w:szCs w:val="24"/>
        </w:rPr>
        <w:t xml:space="preserve">抗力的影响</w:t>
      </w:r>
      <w:r>
        <w:rPr>
          <w:rFonts w:hint="eastAsia"/>
          <w:sz w:val="24"/>
          <w:szCs w:val="24"/>
        </w:rPr>
        <w:t xml:space="preserve">，因未尽本义务而造成的相</w:t>
      </w:r>
      <w:r>
        <w:rPr>
          <w:rFonts w:hint="eastAsia"/>
          <w:sz w:val="24"/>
          <w:szCs w:val="24"/>
        </w:rPr>
        <w:t xml:space="preserve">关损失由其</w:t>
      </w:r>
      <w:r>
        <w:rPr>
          <w:rFonts w:hint="eastAsia"/>
          <w:sz w:val="24"/>
          <w:szCs w:val="24"/>
        </w:rPr>
        <w:t xml:space="preserve">承担。</w:t>
      </w:r>
      <w:r>
        <w:rPr>
          <w:sz w:val="24"/>
          <w:szCs w:val="24"/>
        </w:rPr>
      </w:r>
      <w:r/>
    </w:p>
    <w:p>
      <w:pPr>
        <w:pStyle w:val="764"/>
        <w:ind w:firstLine="480"/>
        <w:spacing w:line="440" w:lineRule="exact"/>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发</w:t>
      </w:r>
      <w:r>
        <w:rPr>
          <w:rFonts w:hint="eastAsia"/>
          <w:sz w:val="24"/>
          <w:szCs w:val="24"/>
        </w:rPr>
        <w:t xml:space="preserve">生不可抗力事</w:t>
      </w:r>
      <w:r>
        <w:rPr>
          <w:rFonts w:hint="eastAsia"/>
          <w:sz w:val="24"/>
          <w:szCs w:val="24"/>
        </w:rPr>
        <w:t xml:space="preserve">件，</w:t>
      </w:r>
      <w:r>
        <w:rPr>
          <w:rFonts w:hint="eastAsia"/>
          <w:sz w:val="24"/>
          <w:szCs w:val="24"/>
        </w:rPr>
        <w:t xml:space="preserve">任何一方均不</w:t>
      </w:r>
      <w:r>
        <w:rPr>
          <w:rFonts w:hint="eastAsia"/>
          <w:sz w:val="24"/>
          <w:szCs w:val="24"/>
        </w:rPr>
        <w:t xml:space="preserve">对因</w:t>
      </w:r>
      <w:r>
        <w:rPr>
          <w:rFonts w:hint="eastAsia"/>
          <w:sz w:val="24"/>
          <w:szCs w:val="24"/>
        </w:rPr>
        <w:t xml:space="preserve">不可抗力无法履行或迟</w:t>
      </w:r>
      <w:r>
        <w:rPr>
          <w:rFonts w:hint="eastAsia"/>
          <w:sz w:val="24"/>
          <w:szCs w:val="24"/>
        </w:rPr>
        <w:t xml:space="preserve">延履行本</w:t>
      </w:r>
      <w:r>
        <w:rPr>
          <w:rFonts w:hint="eastAsia"/>
          <w:sz w:val="24"/>
          <w:szCs w:val="24"/>
        </w:rPr>
        <w:t xml:space="preserve">合同义</w:t>
      </w:r>
      <w:r>
        <w:rPr>
          <w:rFonts w:hint="eastAsia"/>
          <w:sz w:val="24"/>
          <w:szCs w:val="24"/>
        </w:rPr>
        <w:t xml:space="preserve">务而使另一方</w:t>
      </w:r>
      <w:r>
        <w:rPr>
          <w:rFonts w:hint="eastAsia"/>
          <w:sz w:val="24"/>
          <w:szCs w:val="24"/>
        </w:rPr>
        <w:t xml:space="preserve">蒙</w:t>
      </w:r>
      <w:r>
        <w:rPr>
          <w:rFonts w:hint="eastAsia"/>
          <w:sz w:val="24"/>
          <w:szCs w:val="24"/>
        </w:rPr>
        <w:t xml:space="preserve">受</w:t>
      </w:r>
      <w:r>
        <w:rPr>
          <w:rFonts w:hint="eastAsia"/>
          <w:sz w:val="24"/>
          <w:szCs w:val="24"/>
        </w:rPr>
        <w:t xml:space="preserve">的任</w:t>
      </w:r>
      <w:r>
        <w:rPr>
          <w:rFonts w:hint="eastAsia"/>
          <w:sz w:val="24"/>
          <w:szCs w:val="24"/>
        </w:rPr>
        <w:t xml:space="preserve">何损失承担责任，法律另有规</w:t>
      </w:r>
      <w:r>
        <w:rPr>
          <w:rFonts w:hint="eastAsia"/>
          <w:sz w:val="24"/>
          <w:szCs w:val="24"/>
        </w:rPr>
        <w:t xml:space="preserve">定的除</w:t>
      </w:r>
      <w:r>
        <w:rPr>
          <w:rFonts w:hint="eastAsia"/>
          <w:sz w:val="24"/>
          <w:szCs w:val="24"/>
        </w:rPr>
        <w:t xml:space="preserve">外。</w:t>
      </w:r>
      <w:r>
        <w:rPr>
          <w:sz w:val="24"/>
          <w:szCs w:val="24"/>
        </w:rPr>
      </w:r>
      <w:r/>
    </w:p>
    <w:p>
      <w:pPr>
        <w:pStyle w:val="764"/>
        <w:ind w:firstLine="480"/>
        <w:spacing w:line="440" w:lineRule="exact"/>
        <w:rPr>
          <w:sz w:val="24"/>
          <w:szCs w:val="24"/>
        </w:rPr>
      </w:pPr>
      <w:r>
        <w:rPr>
          <w:rFonts w:hint="eastAsia"/>
          <w:sz w:val="24"/>
          <w:szCs w:val="24"/>
        </w:rPr>
        <w:t xml:space="preserve">4、</w:t>
      </w:r>
      <w:r>
        <w:rPr>
          <w:rFonts w:hint="eastAsia"/>
          <w:sz w:val="24"/>
          <w:szCs w:val="24"/>
        </w:rPr>
        <w:t xml:space="preserve">合同各方应根据不可抗力对本合同履行</w:t>
      </w:r>
      <w:r>
        <w:rPr>
          <w:rFonts w:hint="eastAsia"/>
          <w:sz w:val="24"/>
          <w:szCs w:val="24"/>
        </w:rPr>
        <w:t xml:space="preserve">的影响程度，</w:t>
      </w:r>
      <w:r>
        <w:rPr>
          <w:rFonts w:hint="eastAsia"/>
          <w:sz w:val="24"/>
          <w:szCs w:val="24"/>
        </w:rPr>
        <w:t xml:space="preserve">协商确</w:t>
      </w:r>
      <w:r>
        <w:rPr>
          <w:rFonts w:hint="eastAsia"/>
          <w:sz w:val="24"/>
          <w:szCs w:val="24"/>
        </w:rPr>
        <w:t xml:space="preserve">定是否</w:t>
      </w:r>
      <w:r>
        <w:rPr>
          <w:rFonts w:hint="eastAsia"/>
          <w:sz w:val="24"/>
          <w:szCs w:val="24"/>
        </w:rPr>
        <w:t xml:space="preserve">终止本合同或是继续</w:t>
      </w:r>
      <w:r>
        <w:rPr>
          <w:rFonts w:hint="eastAsia"/>
          <w:sz w:val="24"/>
          <w:szCs w:val="24"/>
        </w:rPr>
        <w:t xml:space="preserve">履行本合同。</w:t>
      </w:r>
      <w:r>
        <w:rPr>
          <w:sz w:val="24"/>
          <w:szCs w:val="24"/>
        </w:rPr>
      </w:r>
      <w:r/>
    </w:p>
    <w:p>
      <w:pPr>
        <w:pStyle w:val="764"/>
        <w:ind w:firstLine="480"/>
        <w:spacing w:line="440" w:lineRule="exact"/>
        <w:rPr>
          <w:b/>
          <w:sz w:val="24"/>
          <w:szCs w:val="24"/>
        </w:rPr>
      </w:pPr>
      <w:r>
        <w:rPr>
          <w:b/>
          <w:sz w:val="24"/>
          <w:szCs w:val="24"/>
        </w:rPr>
        <w:t xml:space="preserve">第</w:t>
      </w:r>
      <w:r>
        <w:rPr>
          <w:b/>
          <w:sz w:val="24"/>
          <w:szCs w:val="24"/>
        </w:rPr>
        <w:t xml:space="preserve">十</w:t>
      </w:r>
      <w:r>
        <w:rPr>
          <w:rFonts w:hint="eastAsia"/>
          <w:b/>
          <w:sz w:val="24"/>
          <w:szCs w:val="24"/>
        </w:rPr>
        <w:t xml:space="preserve">六</w:t>
      </w:r>
      <w:r>
        <w:rPr>
          <w:b/>
          <w:sz w:val="24"/>
          <w:szCs w:val="24"/>
        </w:rPr>
        <w:t xml:space="preserve">条 </w:t>
      </w:r>
      <w:r>
        <w:rPr>
          <w:b/>
          <w:sz w:val="24"/>
          <w:szCs w:val="24"/>
        </w:rPr>
        <w:t xml:space="preserve"> </w:t>
      </w:r>
      <w:r>
        <w:rPr>
          <w:b/>
          <w:sz w:val="24"/>
          <w:szCs w:val="24"/>
        </w:rPr>
        <w:t xml:space="preserve">合同</w:t>
      </w:r>
      <w:r>
        <w:rPr>
          <w:b/>
          <w:sz w:val="24"/>
          <w:szCs w:val="24"/>
        </w:rPr>
        <w:t xml:space="preserve">的补充</w:t>
      </w:r>
      <w:r>
        <w:rPr>
          <w:b/>
          <w:sz w:val="24"/>
          <w:szCs w:val="24"/>
        </w:rPr>
      </w:r>
      <w:r/>
    </w:p>
    <w:p>
      <w:pPr>
        <w:pStyle w:val="764"/>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ascii="宋体" w:hAnsi="宋体"/>
          <w:sz w:val="24"/>
          <w:szCs w:val="24"/>
        </w:rPr>
        <w:t xml:space="preserve">在本</w:t>
      </w:r>
      <w:r>
        <w:rPr>
          <w:rFonts w:ascii="宋体" w:hAnsi="宋体"/>
          <w:sz w:val="24"/>
          <w:szCs w:val="24"/>
        </w:rPr>
        <w:t xml:space="preserve">合同履行</w:t>
      </w:r>
      <w:r>
        <w:rPr>
          <w:rFonts w:ascii="宋体" w:hAnsi="宋体"/>
          <w:sz w:val="24"/>
          <w:szCs w:val="24"/>
        </w:rPr>
        <w:t xml:space="preserve">中，甲方需要追加与本合同相同</w:t>
      </w:r>
      <w:r>
        <w:rPr>
          <w:rFonts w:hint="eastAsia" w:ascii="宋体" w:hAnsi="宋体"/>
          <w:sz w:val="24"/>
          <w:szCs w:val="24"/>
        </w:rPr>
        <w:t xml:space="preserve">货物</w:t>
      </w:r>
      <w:r>
        <w:rPr>
          <w:rFonts w:ascii="宋体" w:hAnsi="宋体"/>
          <w:sz w:val="24"/>
          <w:szCs w:val="24"/>
        </w:rPr>
        <w:t xml:space="preserve">的，在不</w:t>
      </w:r>
      <w:r>
        <w:rPr>
          <w:rFonts w:ascii="宋体" w:hAnsi="宋体"/>
          <w:sz w:val="24"/>
          <w:szCs w:val="24"/>
        </w:rPr>
        <w:t xml:space="preserve">改变其他条款</w:t>
      </w:r>
      <w:r>
        <w:rPr>
          <w:rFonts w:ascii="宋体" w:hAnsi="宋体"/>
          <w:sz w:val="24"/>
          <w:szCs w:val="24"/>
        </w:rPr>
        <w:t xml:space="preserve">的前提下，可与</w:t>
      </w:r>
      <w:r>
        <w:rPr>
          <w:rFonts w:ascii="宋体" w:hAnsi="宋体"/>
          <w:sz w:val="24"/>
          <w:szCs w:val="24"/>
        </w:rPr>
        <w:t xml:space="preserve">乙方协商签订补充</w:t>
      </w:r>
      <w:r>
        <w:rPr>
          <w:rFonts w:ascii="宋体" w:hAnsi="宋体"/>
          <w:sz w:val="24"/>
          <w:szCs w:val="24"/>
        </w:rPr>
        <w:t xml:space="preserve">合</w:t>
      </w:r>
      <w:r>
        <w:rPr>
          <w:rFonts w:ascii="宋体" w:hAnsi="宋体"/>
          <w:sz w:val="24"/>
          <w:szCs w:val="24"/>
        </w:rPr>
        <w:t xml:space="preserve">同，但所有</w:t>
      </w:r>
      <w:r>
        <w:rPr>
          <w:rFonts w:ascii="宋体" w:hAnsi="宋体"/>
          <w:sz w:val="24"/>
          <w:szCs w:val="24"/>
        </w:rPr>
        <w:t xml:space="preserve">补充合同的金额不得超过</w:t>
      </w:r>
      <w:r>
        <w:rPr>
          <w:rFonts w:ascii="宋体" w:hAnsi="宋体"/>
          <w:sz w:val="24"/>
          <w:szCs w:val="24"/>
        </w:rPr>
        <w:t xml:space="preserve">本合同的</w:t>
      </w:r>
      <w:r>
        <w:rPr>
          <w:sz w:val="24"/>
          <w:szCs w:val="24"/>
        </w:rPr>
        <w:t xml:space="preserve">10</w:t>
      </w:r>
      <w:r>
        <w:rPr>
          <w:rFonts w:ascii="宋体" w:hAnsi="宋体"/>
          <w:sz w:val="24"/>
          <w:szCs w:val="24"/>
        </w:rPr>
        <w:t xml:space="preserve">%。</w:t>
      </w:r>
      <w:r>
        <w:rPr>
          <w:rFonts w:ascii="宋体" w:hAnsi="宋体"/>
          <w:sz w:val="24"/>
          <w:szCs w:val="24"/>
        </w:rPr>
      </w:r>
      <w:r/>
    </w:p>
    <w:p>
      <w:pPr>
        <w:pStyle w:val="764"/>
        <w:ind w:firstLine="480"/>
        <w:spacing w:line="460" w:lineRule="exact"/>
        <w:rPr>
          <w:rFonts w:ascii="宋体" w:hAnsi="宋体"/>
          <w:sz w:val="24"/>
          <w:szCs w:val="24"/>
        </w:rPr>
      </w:pPr>
      <w:r>
        <w:rPr>
          <w:sz w:val="24"/>
          <w:szCs w:val="24"/>
        </w:rPr>
        <w:t xml:space="preserve">2</w:t>
      </w:r>
      <w:r>
        <w:rPr>
          <w:rFonts w:ascii="宋体" w:hAnsi="宋体"/>
          <w:sz w:val="24"/>
          <w:szCs w:val="24"/>
        </w:rPr>
        <w:t xml:space="preserve">、补充</w:t>
      </w:r>
      <w:r>
        <w:rPr>
          <w:rFonts w:ascii="宋体" w:hAnsi="宋体"/>
          <w:sz w:val="24"/>
          <w:szCs w:val="24"/>
        </w:rPr>
        <w:t xml:space="preserve">合同须采用书面</w:t>
      </w:r>
      <w:r>
        <w:rPr>
          <w:rFonts w:ascii="宋体" w:hAnsi="宋体"/>
          <w:sz w:val="24"/>
          <w:szCs w:val="24"/>
        </w:rPr>
        <w:t xml:space="preserve">形式，为本合同不可分割的</w:t>
      </w:r>
      <w:r>
        <w:rPr>
          <w:rFonts w:ascii="宋体" w:hAnsi="宋体"/>
          <w:sz w:val="24"/>
          <w:szCs w:val="24"/>
        </w:rPr>
        <w:t xml:space="preserve">一部分。</w:t>
      </w:r>
      <w:r>
        <w:rPr>
          <w:rFonts w:ascii="宋体" w:hAnsi="宋体"/>
          <w:sz w:val="24"/>
          <w:szCs w:val="24"/>
        </w:rPr>
      </w:r>
      <w:r/>
    </w:p>
    <w:p>
      <w:pPr>
        <w:pStyle w:val="764"/>
        <w:ind w:firstLine="480"/>
        <w:spacing w:line="440" w:lineRule="exact"/>
        <w:rPr>
          <w:b/>
          <w:sz w:val="24"/>
          <w:szCs w:val="24"/>
        </w:rPr>
      </w:pPr>
      <w:r>
        <w:rPr>
          <w:rFonts w:hint="eastAsia"/>
          <w:b/>
          <w:sz w:val="24"/>
          <w:szCs w:val="24"/>
        </w:rPr>
        <w:t xml:space="preserve">第十</w:t>
      </w:r>
      <w:r>
        <w:rPr>
          <w:rFonts w:hint="eastAsia"/>
          <w:b/>
          <w:sz w:val="24"/>
          <w:szCs w:val="24"/>
        </w:rPr>
        <w:t xml:space="preserve">七</w:t>
      </w:r>
      <w:r>
        <w:rPr>
          <w:rFonts w:hint="eastAsia"/>
          <w:b/>
          <w:sz w:val="24"/>
          <w:szCs w:val="24"/>
        </w:rPr>
        <w:t xml:space="preserve">条  合同</w:t>
      </w:r>
      <w:r>
        <w:rPr>
          <w:rFonts w:hint="eastAsia"/>
          <w:b/>
          <w:sz w:val="24"/>
          <w:szCs w:val="24"/>
        </w:rPr>
        <w:t xml:space="preserve">的变更、中止</w:t>
      </w:r>
      <w:r>
        <w:rPr>
          <w:b/>
          <w:sz w:val="24"/>
          <w:szCs w:val="24"/>
        </w:rPr>
      </w:r>
      <w:r/>
    </w:p>
    <w:p>
      <w:pPr>
        <w:pStyle w:val="764"/>
        <w:ind w:firstLine="480"/>
        <w:spacing w:line="440" w:lineRule="exact"/>
        <w:rPr>
          <w:sz w:val="24"/>
          <w:szCs w:val="24"/>
        </w:rPr>
      </w:pPr>
      <w:r>
        <w:rPr>
          <w:rFonts w:hint="eastAsia"/>
          <w:sz w:val="24"/>
          <w:szCs w:val="24"/>
        </w:rPr>
        <w:t xml:space="preserve">本合同一经</w:t>
      </w:r>
      <w:r>
        <w:rPr>
          <w:rFonts w:hint="eastAsia"/>
          <w:sz w:val="24"/>
          <w:szCs w:val="24"/>
        </w:rPr>
        <w:t xml:space="preserve">签订，合同</w:t>
      </w:r>
      <w:r>
        <w:rPr>
          <w:rFonts w:hint="eastAsia"/>
          <w:sz w:val="24"/>
          <w:szCs w:val="24"/>
        </w:rPr>
        <w:t xml:space="preserve">双方不得擅</w:t>
      </w:r>
      <w:r>
        <w:rPr>
          <w:rFonts w:hint="eastAsia"/>
          <w:sz w:val="24"/>
          <w:szCs w:val="24"/>
        </w:rPr>
        <w:t xml:space="preserve">自</w:t>
      </w:r>
      <w:r>
        <w:rPr>
          <w:rFonts w:hint="eastAsia"/>
          <w:sz w:val="24"/>
          <w:szCs w:val="24"/>
        </w:rPr>
        <w:t xml:space="preserve">变</w:t>
      </w:r>
      <w:r>
        <w:rPr>
          <w:rFonts w:hint="eastAsia"/>
          <w:sz w:val="24"/>
          <w:szCs w:val="24"/>
        </w:rPr>
        <w:t xml:space="preserve">更或中止合同</w:t>
      </w:r>
      <w:r>
        <w:rPr>
          <w:rFonts w:hint="eastAsia"/>
          <w:sz w:val="24"/>
          <w:szCs w:val="24"/>
        </w:rPr>
        <w:t xml:space="preserve">，除</w:t>
      </w:r>
      <w:r>
        <w:rPr>
          <w:rFonts w:hint="eastAsia"/>
          <w:sz w:val="24"/>
          <w:szCs w:val="24"/>
        </w:rPr>
        <w:t xml:space="preserve">非合同的继续</w:t>
      </w:r>
      <w:r>
        <w:rPr>
          <w:rFonts w:hint="eastAsia"/>
          <w:sz w:val="24"/>
          <w:szCs w:val="24"/>
        </w:rPr>
        <w:t xml:space="preserve">履行</w:t>
      </w:r>
      <w:r>
        <w:rPr>
          <w:rFonts w:hint="eastAsia"/>
          <w:sz w:val="24"/>
          <w:szCs w:val="24"/>
        </w:rPr>
        <w:t xml:space="preserve">将损害国家利益和社会</w:t>
      </w:r>
      <w:r>
        <w:rPr>
          <w:rFonts w:hint="eastAsia"/>
          <w:sz w:val="24"/>
          <w:szCs w:val="24"/>
        </w:rPr>
        <w:t xml:space="preserve">公共利益</w:t>
      </w:r>
      <w:r>
        <w:rPr>
          <w:rFonts w:hint="eastAsia"/>
          <w:sz w:val="24"/>
          <w:szCs w:val="24"/>
        </w:rPr>
        <w:t xml:space="preserve">。</w:t>
      </w:r>
      <w:r>
        <w:rPr>
          <w:sz w:val="24"/>
          <w:szCs w:val="24"/>
        </w:rPr>
      </w:r>
      <w:r/>
    </w:p>
    <w:p>
      <w:pPr>
        <w:pStyle w:val="764"/>
        <w:ind w:firstLine="480"/>
        <w:spacing w:line="440" w:lineRule="exact"/>
        <w:rPr>
          <w:b/>
          <w:sz w:val="24"/>
          <w:szCs w:val="24"/>
        </w:rPr>
      </w:pPr>
      <w:r>
        <w:rPr>
          <w:rFonts w:hint="eastAsia"/>
          <w:b/>
          <w:sz w:val="24"/>
          <w:szCs w:val="24"/>
        </w:rPr>
        <w:t xml:space="preserve">第</w:t>
      </w:r>
      <w:r>
        <w:rPr>
          <w:rFonts w:hint="eastAsia"/>
          <w:b/>
          <w:sz w:val="24"/>
          <w:szCs w:val="24"/>
        </w:rPr>
        <w:t xml:space="preserve">十</w:t>
      </w:r>
      <w:r>
        <w:rPr>
          <w:rFonts w:hint="eastAsia"/>
          <w:b/>
          <w:sz w:val="24"/>
          <w:szCs w:val="24"/>
        </w:rPr>
        <w:t xml:space="preserve">八</w:t>
      </w:r>
      <w:r>
        <w:rPr>
          <w:rFonts w:hint="eastAsia"/>
          <w:b/>
          <w:sz w:val="24"/>
          <w:szCs w:val="24"/>
        </w:rPr>
        <w:t xml:space="preserve">条  合</w:t>
      </w:r>
      <w:r>
        <w:rPr>
          <w:rFonts w:hint="eastAsia"/>
          <w:b/>
          <w:sz w:val="24"/>
          <w:szCs w:val="24"/>
        </w:rPr>
        <w:t xml:space="preserve">同</w:t>
      </w:r>
      <w:r>
        <w:rPr>
          <w:rFonts w:hint="eastAsia"/>
          <w:b/>
          <w:sz w:val="24"/>
          <w:szCs w:val="24"/>
        </w:rPr>
        <w:t xml:space="preserve">的</w:t>
      </w:r>
      <w:r>
        <w:rPr>
          <w:rFonts w:hint="eastAsia"/>
          <w:b/>
          <w:sz w:val="24"/>
          <w:szCs w:val="24"/>
        </w:rPr>
        <w:t xml:space="preserve">终止</w:t>
      </w:r>
      <w:r>
        <w:rPr>
          <w:b/>
          <w:sz w:val="24"/>
          <w:szCs w:val="24"/>
        </w:rPr>
      </w:r>
      <w:r/>
    </w:p>
    <w:p>
      <w:pPr>
        <w:pStyle w:val="764"/>
        <w:ind w:firstLine="480"/>
        <w:spacing w:line="440" w:lineRule="exact"/>
        <w:rPr>
          <w:sz w:val="24"/>
          <w:szCs w:val="24"/>
        </w:rPr>
      </w:pPr>
      <w:r>
        <w:rPr>
          <w:rFonts w:hint="eastAsia"/>
          <w:sz w:val="24"/>
          <w:szCs w:val="24"/>
        </w:rPr>
        <w:t xml:space="preserve">本合同因下列原因而终止：</w:t>
      </w:r>
      <w:r>
        <w:rPr>
          <w:sz w:val="24"/>
          <w:szCs w:val="24"/>
        </w:rPr>
      </w:r>
      <w:r/>
    </w:p>
    <w:p>
      <w:pPr>
        <w:pStyle w:val="764"/>
        <w:ind w:firstLine="480"/>
        <w:spacing w:line="440" w:lineRule="exact"/>
        <w:rPr>
          <w:sz w:val="24"/>
          <w:szCs w:val="24"/>
        </w:rPr>
      </w:pPr>
      <w:r>
        <w:rPr>
          <w:rFonts w:hint="eastAsia"/>
          <w:sz w:val="24"/>
          <w:szCs w:val="24"/>
        </w:rPr>
        <w:t xml:space="preserve">（1</w:t>
      </w:r>
      <w:r>
        <w:rPr>
          <w:rFonts w:hint="eastAsia"/>
          <w:sz w:val="24"/>
          <w:szCs w:val="24"/>
        </w:rPr>
        <w:t xml:space="preserve">）本合</w:t>
      </w:r>
      <w:r>
        <w:rPr>
          <w:rFonts w:hint="eastAsia"/>
          <w:sz w:val="24"/>
          <w:szCs w:val="24"/>
        </w:rPr>
        <w:t xml:space="preserve">同正</w:t>
      </w:r>
      <w:r>
        <w:rPr>
          <w:rFonts w:hint="eastAsia"/>
          <w:sz w:val="24"/>
          <w:szCs w:val="24"/>
        </w:rPr>
        <w:t xml:space="preserve">常履行完毕；</w:t>
      </w:r>
      <w:r>
        <w:rPr>
          <w:sz w:val="24"/>
          <w:szCs w:val="24"/>
        </w:rPr>
      </w:r>
      <w:r/>
    </w:p>
    <w:p>
      <w:pPr>
        <w:pStyle w:val="764"/>
        <w:ind w:firstLine="480"/>
        <w:spacing w:line="440" w:lineRule="exact"/>
        <w:rPr>
          <w:sz w:val="24"/>
          <w:szCs w:val="24"/>
        </w:rPr>
      </w:pPr>
      <w:r>
        <w:rPr>
          <w:rFonts w:hint="eastAsia"/>
          <w:sz w:val="24"/>
          <w:szCs w:val="24"/>
        </w:rPr>
        <w:t xml:space="preserve">（2）因不可抗力导致</w:t>
      </w:r>
      <w:r>
        <w:rPr>
          <w:rFonts w:hint="eastAsia"/>
          <w:sz w:val="24"/>
          <w:szCs w:val="24"/>
        </w:rPr>
        <w:t xml:space="preserve">本合同无法履</w:t>
      </w:r>
      <w:r>
        <w:rPr>
          <w:rFonts w:hint="eastAsia"/>
          <w:sz w:val="24"/>
          <w:szCs w:val="24"/>
        </w:rPr>
        <w:t xml:space="preserve">行或履</w:t>
      </w:r>
      <w:r>
        <w:rPr>
          <w:rFonts w:hint="eastAsia"/>
          <w:sz w:val="24"/>
          <w:szCs w:val="24"/>
        </w:rPr>
        <w:t xml:space="preserve">行不必</w:t>
      </w:r>
      <w:r>
        <w:rPr>
          <w:rFonts w:hint="eastAsia"/>
          <w:sz w:val="24"/>
          <w:szCs w:val="24"/>
        </w:rPr>
        <w:t xml:space="preserve">要；</w:t>
      </w:r>
      <w:r>
        <w:rPr>
          <w:sz w:val="24"/>
          <w:szCs w:val="24"/>
        </w:rPr>
      </w:r>
      <w:r/>
    </w:p>
    <w:p>
      <w:pPr>
        <w:pStyle w:val="764"/>
        <w:ind w:firstLine="480"/>
        <w:spacing w:line="440" w:lineRule="exact"/>
        <w:rPr>
          <w:sz w:val="24"/>
          <w:szCs w:val="24"/>
        </w:rPr>
      </w:pPr>
      <w:r>
        <w:rPr>
          <w:rFonts w:hint="eastAsia"/>
          <w:sz w:val="24"/>
          <w:szCs w:val="24"/>
        </w:rPr>
        <w:t xml:space="preserve">（3）任何一</w:t>
      </w:r>
      <w:r>
        <w:rPr>
          <w:rFonts w:hint="eastAsia"/>
          <w:sz w:val="24"/>
          <w:szCs w:val="24"/>
        </w:rPr>
        <w:t xml:space="preserve">方行使解除权解除</w:t>
      </w:r>
      <w:r>
        <w:rPr>
          <w:rFonts w:hint="eastAsia"/>
          <w:sz w:val="24"/>
          <w:szCs w:val="24"/>
        </w:rPr>
        <w:t xml:space="preserve">本合</w:t>
      </w:r>
      <w:r>
        <w:rPr>
          <w:rFonts w:hint="eastAsia"/>
          <w:sz w:val="24"/>
          <w:szCs w:val="24"/>
        </w:rPr>
        <w:t xml:space="preserve">同；</w:t>
      </w:r>
      <w:r>
        <w:rPr>
          <w:sz w:val="24"/>
          <w:szCs w:val="24"/>
        </w:rPr>
      </w:r>
      <w:r/>
    </w:p>
    <w:p>
      <w:pPr>
        <w:pStyle w:val="764"/>
        <w:ind w:firstLine="480"/>
        <w:spacing w:line="440" w:lineRule="exact"/>
        <w:rPr>
          <w:sz w:val="24"/>
          <w:szCs w:val="24"/>
        </w:rPr>
      </w:pPr>
      <w:r>
        <w:rPr>
          <w:rFonts w:hint="eastAsia"/>
          <w:sz w:val="24"/>
          <w:szCs w:val="24"/>
        </w:rPr>
        <w:t xml:space="preserve">（4</w:t>
      </w:r>
      <w:r>
        <w:rPr>
          <w:rFonts w:hint="eastAsia"/>
          <w:sz w:val="24"/>
          <w:szCs w:val="24"/>
        </w:rPr>
        <w:t xml:space="preserve">）合同的继续</w:t>
      </w:r>
      <w:r>
        <w:rPr>
          <w:rFonts w:hint="eastAsia"/>
          <w:sz w:val="24"/>
          <w:szCs w:val="24"/>
        </w:rPr>
        <w:t xml:space="preserve">履行</w:t>
      </w:r>
      <w:r>
        <w:rPr>
          <w:rFonts w:hint="eastAsia"/>
          <w:sz w:val="24"/>
          <w:szCs w:val="24"/>
        </w:rPr>
        <w:t xml:space="preserve">将损害国</w:t>
      </w:r>
      <w:r>
        <w:rPr>
          <w:rFonts w:hint="eastAsia"/>
          <w:sz w:val="24"/>
          <w:szCs w:val="24"/>
        </w:rPr>
        <w:t xml:space="preserve">家利益和社会公共利益。</w:t>
      </w:r>
      <w:r>
        <w:rPr>
          <w:sz w:val="24"/>
          <w:szCs w:val="24"/>
        </w:rPr>
      </w:r>
      <w:r/>
    </w:p>
    <w:p>
      <w:pPr>
        <w:pStyle w:val="764"/>
        <w:ind w:firstLine="480"/>
        <w:spacing w:line="440" w:lineRule="exact"/>
        <w:rPr>
          <w:sz w:val="24"/>
          <w:szCs w:val="24"/>
        </w:rPr>
      </w:pPr>
      <w:r>
        <w:rPr>
          <w:rFonts w:hint="eastAsia"/>
          <w:sz w:val="24"/>
          <w:szCs w:val="24"/>
        </w:rPr>
        <w:t xml:space="preserve">除上述情形外，甲</w:t>
      </w:r>
      <w:r>
        <w:rPr>
          <w:rFonts w:hint="eastAsia"/>
          <w:sz w:val="24"/>
          <w:szCs w:val="24"/>
        </w:rPr>
        <w:t xml:space="preserve">乙双方不得擅</w:t>
      </w:r>
      <w:r>
        <w:rPr>
          <w:rFonts w:hint="eastAsia"/>
          <w:sz w:val="24"/>
          <w:szCs w:val="24"/>
        </w:rPr>
        <w:t xml:space="preserve">自终止合同。</w:t>
      </w:r>
      <w:r>
        <w:rPr>
          <w:sz w:val="24"/>
          <w:szCs w:val="24"/>
        </w:rPr>
      </w:r>
      <w:r/>
    </w:p>
    <w:p>
      <w:pPr>
        <w:pStyle w:val="764"/>
        <w:ind w:firstLine="480"/>
        <w:spacing w:line="440" w:lineRule="exact"/>
        <w:rPr>
          <w:b/>
          <w:sz w:val="24"/>
          <w:szCs w:val="24"/>
        </w:rPr>
      </w:pPr>
      <w:r>
        <w:rPr>
          <w:rFonts w:hint="eastAsia"/>
          <w:b/>
          <w:sz w:val="24"/>
          <w:szCs w:val="24"/>
        </w:rPr>
        <w:t xml:space="preserve">第十</w:t>
      </w:r>
      <w:r>
        <w:rPr>
          <w:rFonts w:hint="eastAsia"/>
          <w:b/>
          <w:sz w:val="24"/>
          <w:szCs w:val="24"/>
        </w:rPr>
        <w:t xml:space="preserve">九</w:t>
      </w:r>
      <w:r>
        <w:rPr>
          <w:rFonts w:hint="eastAsia"/>
          <w:b/>
          <w:sz w:val="24"/>
          <w:szCs w:val="24"/>
        </w:rPr>
        <w:t xml:space="preserve">条 合同的</w:t>
      </w:r>
      <w:r>
        <w:rPr>
          <w:rFonts w:hint="eastAsia"/>
          <w:b/>
          <w:sz w:val="24"/>
          <w:szCs w:val="24"/>
        </w:rPr>
        <w:t xml:space="preserve">转</w:t>
      </w:r>
      <w:r>
        <w:rPr>
          <w:rFonts w:hint="eastAsia"/>
          <w:b/>
          <w:sz w:val="24"/>
          <w:szCs w:val="24"/>
        </w:rPr>
        <w:t xml:space="preserve">让</w:t>
      </w:r>
      <w:r>
        <w:rPr>
          <w:b/>
          <w:sz w:val="24"/>
          <w:szCs w:val="24"/>
        </w:rPr>
      </w:r>
      <w:r/>
    </w:p>
    <w:p>
      <w:pPr>
        <w:pStyle w:val="764"/>
        <w:ind w:firstLine="480"/>
        <w:spacing w:line="440" w:lineRule="exact"/>
        <w:rPr>
          <w:sz w:val="24"/>
          <w:szCs w:val="24"/>
        </w:rPr>
      </w:pPr>
      <w:r>
        <w:rPr>
          <w:rFonts w:hint="eastAsia"/>
          <w:sz w:val="24"/>
          <w:szCs w:val="24"/>
        </w:rPr>
        <w:t xml:space="preserve">除甲方</w:t>
      </w:r>
      <w:r>
        <w:rPr>
          <w:rFonts w:hint="eastAsia"/>
          <w:sz w:val="24"/>
          <w:szCs w:val="24"/>
        </w:rPr>
        <w:t xml:space="preserve">书面同意外，乙方不得将</w:t>
      </w:r>
      <w:r>
        <w:rPr>
          <w:rFonts w:hint="eastAsia"/>
          <w:sz w:val="24"/>
          <w:szCs w:val="24"/>
        </w:rPr>
        <w:t xml:space="preserve">其合同项下的权利义务部分或</w:t>
      </w:r>
      <w:r>
        <w:rPr>
          <w:rFonts w:hint="eastAsia"/>
          <w:sz w:val="24"/>
          <w:szCs w:val="24"/>
        </w:rPr>
        <w:t xml:space="preserve">全部转让给第三</w:t>
      </w:r>
      <w:r>
        <w:rPr>
          <w:rFonts w:hint="eastAsia"/>
          <w:sz w:val="24"/>
          <w:szCs w:val="24"/>
        </w:rPr>
        <w:t xml:space="preserve">方。</w:t>
      </w:r>
      <w:r>
        <w:rPr>
          <w:sz w:val="24"/>
          <w:szCs w:val="24"/>
        </w:rPr>
      </w:r>
      <w:r/>
    </w:p>
    <w:p>
      <w:pPr>
        <w:pStyle w:val="764"/>
        <w:ind w:firstLine="480"/>
        <w:spacing w:line="440" w:lineRule="exact"/>
        <w:rPr>
          <w:b/>
          <w:sz w:val="24"/>
          <w:szCs w:val="24"/>
        </w:rPr>
      </w:pPr>
      <w:r>
        <w:rPr>
          <w:rFonts w:hint="eastAsia"/>
          <w:b/>
          <w:sz w:val="24"/>
          <w:szCs w:val="24"/>
        </w:rPr>
        <w:t xml:space="preserve">第</w:t>
      </w:r>
      <w:r>
        <w:rPr>
          <w:rFonts w:hint="eastAsia"/>
          <w:b/>
          <w:sz w:val="24"/>
          <w:szCs w:val="24"/>
        </w:rPr>
        <w:t xml:space="preserve">二十</w:t>
      </w:r>
      <w:r>
        <w:rPr>
          <w:rFonts w:hint="eastAsia"/>
          <w:b/>
          <w:sz w:val="24"/>
          <w:szCs w:val="24"/>
        </w:rPr>
        <w:t xml:space="preserve">条  争议解</w:t>
      </w:r>
      <w:r>
        <w:rPr>
          <w:rFonts w:hint="eastAsia"/>
          <w:b/>
          <w:sz w:val="24"/>
          <w:szCs w:val="24"/>
        </w:rPr>
        <w:t xml:space="preserve">决方式</w:t>
      </w:r>
      <w:r>
        <w:rPr>
          <w:b/>
          <w:sz w:val="24"/>
          <w:szCs w:val="24"/>
        </w:rPr>
      </w:r>
      <w:r/>
    </w:p>
    <w:p>
      <w:pPr>
        <w:pStyle w:val="764"/>
        <w:ind w:firstLine="480"/>
        <w:spacing w:line="460" w:lineRule="exact"/>
        <w:rPr>
          <w:sz w:val="24"/>
          <w:szCs w:val="24"/>
        </w:rPr>
      </w:pP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w:t>
      </w:r>
      <w:r>
        <w:rPr>
          <w:sz w:val="24"/>
          <w:szCs w:val="24"/>
        </w:rPr>
        <w:t xml:space="preserve">议，应通过</w:t>
      </w:r>
      <w:r>
        <w:rPr>
          <w:rFonts w:hint="eastAsia"/>
          <w:sz w:val="24"/>
          <w:szCs w:val="24"/>
        </w:rPr>
        <w:t xml:space="preserve">友好</w:t>
      </w:r>
      <w:r>
        <w:rPr>
          <w:sz w:val="24"/>
          <w:szCs w:val="24"/>
        </w:rPr>
        <w:t xml:space="preserve">协商解</w:t>
      </w:r>
      <w:r>
        <w:rPr>
          <w:sz w:val="24"/>
          <w:szCs w:val="24"/>
        </w:rPr>
        <w:t xml:space="preserve">决</w:t>
      </w:r>
      <w:r>
        <w:rPr>
          <w:sz w:val="24"/>
          <w:szCs w:val="24"/>
        </w:rPr>
        <w:t xml:space="preserve">。</w:t>
      </w:r>
      <w:r>
        <w:rPr>
          <w:sz w:val="24"/>
          <w:szCs w:val="24"/>
        </w:rPr>
        <w:t xml:space="preserve">如协商不成</w:t>
      </w:r>
      <w:r>
        <w:rPr>
          <w:rFonts w:hint="eastAsia"/>
          <w:sz w:val="24"/>
          <w:szCs w:val="24"/>
        </w:rPr>
        <w:t xml:space="preserve">由</w:t>
      </w:r>
      <w:r>
        <w:rPr>
          <w:rFonts w:hint="eastAsia"/>
          <w:sz w:val="24"/>
          <w:szCs w:val="24"/>
        </w:rPr>
        <w:t xml:space="preserve">甲方</w:t>
      </w:r>
      <w:r>
        <w:rPr>
          <w:rFonts w:hint="eastAsia"/>
          <w:sz w:val="24"/>
          <w:szCs w:val="24"/>
        </w:rPr>
        <w:t xml:space="preserve">住所地人民</w:t>
      </w:r>
      <w:r>
        <w:rPr>
          <w:sz w:val="24"/>
          <w:szCs w:val="24"/>
        </w:rPr>
        <w:t xml:space="preserve">法</w:t>
      </w:r>
      <w:r>
        <w:rPr>
          <w:sz w:val="24"/>
          <w:szCs w:val="24"/>
        </w:rPr>
        <w:t xml:space="preserve">院</w:t>
      </w:r>
      <w:r>
        <w:rPr>
          <w:rFonts w:hint="eastAsia"/>
          <w:sz w:val="24"/>
          <w:szCs w:val="24"/>
        </w:rPr>
        <w:t xml:space="preserve">管</w:t>
      </w:r>
      <w:r>
        <w:rPr>
          <w:rFonts w:hint="eastAsia"/>
          <w:sz w:val="24"/>
          <w:szCs w:val="24"/>
        </w:rPr>
        <w:t xml:space="preserve">辖。</w:t>
      </w:r>
      <w:r>
        <w:rPr>
          <w:sz w:val="24"/>
          <w:szCs w:val="24"/>
        </w:rPr>
      </w:r>
      <w:r/>
    </w:p>
    <w:p>
      <w:pPr>
        <w:pStyle w:val="764"/>
        <w:ind w:firstLine="480"/>
        <w:spacing w:line="440" w:lineRule="exact"/>
        <w:rPr>
          <w:sz w:val="24"/>
          <w:szCs w:val="24"/>
        </w:rPr>
      </w:pPr>
      <w:r>
        <w:rPr>
          <w:sz w:val="24"/>
          <w:szCs w:val="24"/>
        </w:rPr>
        <w:t xml:space="preserve">2、如因乙方违</w:t>
      </w:r>
      <w:r>
        <w:rPr>
          <w:sz w:val="24"/>
          <w:szCs w:val="24"/>
        </w:rPr>
        <w:t xml:space="preserve">约，导致</w:t>
      </w:r>
      <w:r>
        <w:rPr>
          <w:sz w:val="24"/>
          <w:szCs w:val="24"/>
        </w:rPr>
        <w:t xml:space="preserve">甲方起</w:t>
      </w:r>
      <w:r>
        <w:rPr>
          <w:sz w:val="24"/>
          <w:szCs w:val="24"/>
        </w:rPr>
        <w:t xml:space="preserve">诉的，甲方由</w:t>
      </w:r>
      <w:r>
        <w:rPr>
          <w:sz w:val="24"/>
          <w:szCs w:val="24"/>
        </w:rPr>
        <w:t xml:space="preserve">此</w:t>
      </w:r>
      <w:r>
        <w:rPr>
          <w:sz w:val="24"/>
          <w:szCs w:val="24"/>
        </w:rPr>
        <w:t xml:space="preserve">产</w:t>
      </w:r>
      <w:r>
        <w:rPr>
          <w:sz w:val="24"/>
          <w:szCs w:val="24"/>
        </w:rPr>
        <w:t xml:space="preserve">生的</w:t>
      </w:r>
      <w:r>
        <w:rPr>
          <w:sz w:val="24"/>
          <w:szCs w:val="24"/>
        </w:rPr>
        <w:t xml:space="preserve">诉讼费用、律师费用、差旅费</w:t>
      </w:r>
      <w:r>
        <w:rPr>
          <w:sz w:val="24"/>
          <w:szCs w:val="24"/>
        </w:rPr>
        <w:t xml:space="preserve">用等，</w:t>
      </w:r>
      <w:r>
        <w:rPr>
          <w:sz w:val="24"/>
          <w:szCs w:val="24"/>
        </w:rPr>
        <w:t xml:space="preserve">均由乙</w:t>
      </w:r>
      <w:r>
        <w:rPr>
          <w:sz w:val="24"/>
          <w:szCs w:val="24"/>
        </w:rPr>
        <w:t xml:space="preserve">方承</w:t>
      </w:r>
      <w:r>
        <w:rPr>
          <w:sz w:val="24"/>
          <w:szCs w:val="24"/>
        </w:rPr>
        <w:t xml:space="preserve">担。</w:t>
      </w:r>
      <w:r>
        <w:rPr>
          <w:sz w:val="24"/>
          <w:szCs w:val="24"/>
        </w:rPr>
      </w:r>
      <w:r/>
    </w:p>
    <w:p>
      <w:pPr>
        <w:pStyle w:val="764"/>
        <w:ind w:firstLine="480"/>
        <w:spacing w:line="440" w:lineRule="exact"/>
        <w:rPr>
          <w:b/>
          <w:sz w:val="24"/>
          <w:szCs w:val="24"/>
        </w:rPr>
      </w:pPr>
      <w:r>
        <w:rPr>
          <w:rFonts w:hint="eastAsia"/>
          <w:b/>
          <w:sz w:val="24"/>
          <w:szCs w:val="24"/>
        </w:rPr>
        <w:t xml:space="preserve">第二十</w:t>
      </w:r>
      <w:r>
        <w:rPr>
          <w:rFonts w:hint="eastAsia"/>
          <w:b/>
          <w:sz w:val="24"/>
          <w:szCs w:val="24"/>
        </w:rPr>
        <w:t xml:space="preserve">一</w:t>
      </w:r>
      <w:r>
        <w:rPr>
          <w:rFonts w:hint="eastAsia"/>
          <w:b/>
          <w:sz w:val="24"/>
          <w:szCs w:val="24"/>
        </w:rPr>
        <w:t xml:space="preserve">条  合同生效及其他</w:t>
      </w:r>
      <w:r>
        <w:rPr>
          <w:b/>
          <w:sz w:val="24"/>
          <w:szCs w:val="24"/>
        </w:rPr>
      </w:r>
      <w:r/>
    </w:p>
    <w:p>
      <w:pPr>
        <w:pStyle w:val="764"/>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ascii="宋体" w:hAnsi="宋体" w:cs="Courier New"/>
          <w:sz w:val="24"/>
          <w:szCs w:val="24"/>
        </w:rPr>
        <w:t xml:space="preserve">合同经双方法定代表人或授权代表签字、加盖单位公章且乙方向甲方按规定提交履约保证金后</w:t>
      </w:r>
      <w:r>
        <w:rPr>
          <w:rFonts w:hint="eastAsia" w:ascii="宋体" w:hAnsi="宋体" w:cs="Courier New"/>
          <w:sz w:val="24"/>
          <w:szCs w:val="24"/>
        </w:rPr>
        <w:t xml:space="preserve">生效</w:t>
      </w:r>
      <w:r>
        <w:rPr>
          <w:rFonts w:ascii="宋体" w:hAnsi="宋体" w:cs="Courier New"/>
          <w:sz w:val="24"/>
          <w:szCs w:val="24"/>
        </w:rPr>
        <w:t xml:space="preserve">。</w:t>
      </w:r>
      <w:r>
        <w:rPr>
          <w:rFonts w:ascii="宋体" w:hAnsi="宋体"/>
          <w:sz w:val="24"/>
          <w:szCs w:val="24"/>
        </w:rPr>
      </w:r>
      <w:r/>
    </w:p>
    <w:p>
      <w:pPr>
        <w:pStyle w:val="764"/>
        <w:ind w:firstLine="480"/>
        <w:spacing w:line="460" w:lineRule="exact"/>
        <w:rPr>
          <w:rFonts w:ascii="宋体" w:hAnsi="宋体"/>
          <w:sz w:val="24"/>
          <w:szCs w:val="24"/>
        </w:rPr>
      </w:pPr>
      <w:r>
        <w:rPr>
          <w:sz w:val="24"/>
          <w:szCs w:val="24"/>
        </w:rPr>
        <w:t xml:space="preserve">2</w:t>
      </w:r>
      <w:r>
        <w:rPr>
          <w:rFonts w:ascii="宋体" w:hAnsi="宋体"/>
          <w:sz w:val="24"/>
          <w:szCs w:val="24"/>
        </w:rPr>
        <w:t xml:space="preserve">、</w:t>
      </w:r>
      <w:r>
        <w:rPr>
          <w:rFonts w:ascii="宋体" w:hAnsi="宋体" w:cs="Courier New"/>
          <w:sz w:val="24"/>
          <w:szCs w:val="24"/>
        </w:rPr>
        <w:t xml:space="preserve">本合同一式</w:t>
      </w:r>
      <w:r>
        <w:rPr>
          <w:rFonts w:hint="eastAsia" w:ascii="宋体" w:hAnsi="宋体" w:cs="Courier New"/>
          <w:sz w:val="24"/>
          <w:szCs w:val="24"/>
        </w:rPr>
        <w:t xml:space="preserve">三</w:t>
      </w:r>
      <w:r>
        <w:rPr>
          <w:rFonts w:ascii="宋体" w:hAnsi="宋体" w:cs="Courier New"/>
          <w:sz w:val="24"/>
          <w:szCs w:val="24"/>
        </w:rPr>
        <w:t xml:space="preserve">份，</w:t>
      </w:r>
      <w:r>
        <w:rPr>
          <w:rFonts w:ascii="宋体" w:hAnsi="宋体" w:cs="Courier New"/>
          <w:sz w:val="24"/>
          <w:szCs w:val="24"/>
        </w:rPr>
        <w:t xml:space="preserve">具有同</w:t>
      </w:r>
      <w:r>
        <w:rPr>
          <w:rFonts w:ascii="宋体" w:hAnsi="宋体" w:cs="Courier New"/>
          <w:sz w:val="24"/>
          <w:szCs w:val="24"/>
        </w:rPr>
        <w:t xml:space="preserve">等法律效力，甲</w:t>
      </w:r>
      <w:r>
        <w:rPr>
          <w:rFonts w:hint="eastAsia" w:ascii="宋体" w:hAnsi="宋体" w:cs="Courier New"/>
          <w:sz w:val="24"/>
          <w:szCs w:val="24"/>
        </w:rPr>
        <w:t xml:space="preserve">方</w:t>
      </w:r>
      <w:r>
        <w:rPr>
          <w:rFonts w:hint="eastAsia" w:ascii="宋体" w:hAnsi="宋体" w:cs="Courier New"/>
          <w:sz w:val="24"/>
          <w:szCs w:val="24"/>
        </w:rPr>
        <w:t xml:space="preserve">两</w:t>
      </w:r>
      <w:r>
        <w:rPr>
          <w:rFonts w:hint="eastAsia" w:ascii="宋体" w:hAnsi="宋体" w:cs="Courier New"/>
          <w:sz w:val="24"/>
          <w:szCs w:val="24"/>
        </w:rPr>
        <w:t xml:space="preserve">份</w:t>
      </w:r>
      <w:r>
        <w:rPr>
          <w:rFonts w:hint="eastAsia" w:ascii="宋体" w:hAnsi="宋体" w:cs="Courier New"/>
          <w:sz w:val="24"/>
          <w:szCs w:val="24"/>
        </w:rPr>
        <w:t xml:space="preserve">、</w:t>
      </w:r>
      <w:r>
        <w:rPr>
          <w:rFonts w:ascii="宋体" w:hAnsi="宋体" w:cs="Courier New"/>
          <w:sz w:val="24"/>
          <w:szCs w:val="24"/>
        </w:rPr>
        <w:t xml:space="preserve">乙方</w:t>
      </w:r>
      <w:r>
        <w:rPr>
          <w:rFonts w:ascii="宋体" w:hAnsi="宋体" w:cs="Courier New"/>
          <w:sz w:val="24"/>
          <w:szCs w:val="24"/>
        </w:rPr>
        <w:t xml:space="preserve">一份。</w:t>
      </w:r>
      <w:r>
        <w:rPr>
          <w:rFonts w:ascii="宋体" w:hAnsi="宋体"/>
          <w:sz w:val="24"/>
          <w:szCs w:val="24"/>
        </w:rPr>
      </w:r>
      <w:r/>
    </w:p>
    <w:p>
      <w:pPr>
        <w:pStyle w:val="764"/>
        <w:ind w:firstLine="480"/>
        <w:spacing w:line="440" w:lineRule="exact"/>
        <w:rPr>
          <w:sz w:val="24"/>
          <w:szCs w:val="24"/>
        </w:rPr>
      </w:pPr>
      <w:r>
        <w:rPr>
          <w:sz w:val="24"/>
          <w:szCs w:val="24"/>
        </w:rPr>
        <w:t xml:space="preserve">3</w:t>
      </w:r>
      <w:r>
        <w:rPr>
          <w:rFonts w:ascii="宋体" w:hAnsi="宋体"/>
          <w:sz w:val="24"/>
          <w:szCs w:val="24"/>
        </w:rPr>
        <w:t xml:space="preserve">、</w:t>
      </w:r>
      <w:r>
        <w:rPr>
          <w:rFonts w:ascii="宋体" w:hAnsi="宋体" w:cs="Courier New"/>
          <w:sz w:val="24"/>
          <w:szCs w:val="24"/>
        </w:rPr>
        <w:t xml:space="preserve">本合</w:t>
      </w:r>
      <w:r>
        <w:rPr>
          <w:rFonts w:ascii="宋体" w:hAnsi="宋体" w:cs="Courier New"/>
          <w:sz w:val="24"/>
          <w:szCs w:val="24"/>
        </w:rPr>
        <w:t xml:space="preserve">同未尽</w:t>
      </w:r>
      <w:r>
        <w:rPr>
          <w:rFonts w:ascii="宋体" w:hAnsi="宋体" w:cs="Courier New"/>
          <w:sz w:val="24"/>
          <w:szCs w:val="24"/>
        </w:rPr>
        <w:t xml:space="preserve">事宜，遵照</w:t>
      </w:r>
      <w:r>
        <w:rPr>
          <w:rFonts w:hint="eastAsia" w:ascii="宋体" w:hAnsi="宋体" w:cs="Courier New"/>
          <w:sz w:val="24"/>
          <w:szCs w:val="24"/>
        </w:rPr>
        <w:t xml:space="preserve">中</w:t>
      </w:r>
      <w:r>
        <w:rPr>
          <w:rFonts w:hint="eastAsia" w:ascii="宋体" w:hAnsi="宋体" w:cs="Courier New"/>
          <w:sz w:val="24"/>
          <w:szCs w:val="24"/>
        </w:rPr>
        <w:t xml:space="preserve">华人民共和</w:t>
      </w:r>
      <w:r>
        <w:rPr>
          <w:rFonts w:hint="eastAsia" w:ascii="宋体" w:hAnsi="宋体" w:cs="Courier New"/>
          <w:sz w:val="24"/>
          <w:szCs w:val="24"/>
        </w:rPr>
        <w:t xml:space="preserve">国现行法律法规</w:t>
      </w:r>
      <w:r>
        <w:rPr>
          <w:rFonts w:ascii="宋体" w:hAnsi="宋体" w:cs="Courier New"/>
          <w:sz w:val="24"/>
          <w:szCs w:val="24"/>
        </w:rPr>
        <w:t xml:space="preserve">有关条文</w:t>
      </w:r>
      <w:r>
        <w:rPr>
          <w:rFonts w:ascii="宋体" w:hAnsi="宋体" w:cs="Courier New"/>
          <w:sz w:val="24"/>
          <w:szCs w:val="24"/>
        </w:rPr>
        <w:t xml:space="preserve">执行。</w:t>
      </w:r>
      <w:r>
        <w:rPr>
          <w:sz w:val="24"/>
          <w:szCs w:val="24"/>
        </w:rPr>
      </w:r>
      <w:r/>
    </w:p>
    <w:p>
      <w:pPr>
        <w:pStyle w:val="764"/>
        <w:ind w:firstLine="480"/>
        <w:spacing w:line="440" w:lineRule="exact"/>
        <w:rPr>
          <w:sz w:val="24"/>
          <w:szCs w:val="24"/>
        </w:rPr>
      </w:pPr>
      <w:r>
        <w:rPr>
          <w:sz w:val="24"/>
          <w:szCs w:val="24"/>
        </w:rPr>
      </w:r>
      <w:r/>
    </w:p>
    <w:p>
      <w:pPr>
        <w:pStyle w:val="764"/>
        <w:ind w:firstLine="480"/>
        <w:jc w:val="center"/>
        <w:spacing w:line="440" w:lineRule="exact"/>
        <w:rPr>
          <w:b/>
          <w:sz w:val="24"/>
          <w:szCs w:val="24"/>
        </w:rPr>
        <w:outlineLvl w:val="1"/>
      </w:pPr>
      <w:r/>
      <w:bookmarkStart w:id="107" w:name="_Toc209079323"/>
      <w:r>
        <w:rPr>
          <w:rFonts w:hint="eastAsia"/>
          <w:b/>
          <w:sz w:val="24"/>
          <w:szCs w:val="24"/>
        </w:rPr>
        <w:t xml:space="preserve">第二部分  合同特殊条款</w:t>
      </w:r>
      <w:bookmarkEnd w:id="107"/>
      <w:r>
        <w:rPr>
          <w:b/>
          <w:sz w:val="24"/>
          <w:szCs w:val="24"/>
        </w:rPr>
      </w:r>
      <w:r/>
    </w:p>
    <w:p>
      <w:pPr>
        <w:pStyle w:val="764"/>
        <w:ind w:firstLine="480"/>
        <w:spacing w:line="440" w:lineRule="exact"/>
        <w:rPr>
          <w:sz w:val="24"/>
          <w:szCs w:val="24"/>
        </w:rPr>
      </w:pPr>
      <w:r>
        <w:rPr>
          <w:rFonts w:hint="eastAsia"/>
          <w:sz w:val="24"/>
          <w:szCs w:val="24"/>
        </w:rPr>
        <w:t xml:space="preserve">一、合同内容：</w:t>
      </w:r>
      <w:r>
        <w:rPr>
          <w:sz w:val="24"/>
          <w:szCs w:val="24"/>
        </w:rPr>
      </w:r>
      <w:r/>
    </w:p>
    <w:p>
      <w:pPr>
        <w:pStyle w:val="764"/>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w:t>
      </w:r>
      <w:r>
        <w:rPr>
          <w:rFonts w:hint="eastAsia" w:ascii="宋体" w:hAnsi="宋体"/>
          <w:sz w:val="24"/>
          <w:szCs w:val="24"/>
        </w:rPr>
        <w:t xml:space="preserve">方负责</w:t>
      </w:r>
      <w:r>
        <w:rPr>
          <w:rFonts w:hint="eastAsia" w:ascii="宋体" w:hAnsi="宋体"/>
          <w:sz w:val="24"/>
          <w:szCs w:val="24"/>
        </w:rPr>
        <w:t xml:space="preserve">完成甲方</w:t>
      </w:r>
      <w:r>
        <w:rPr>
          <w:rFonts w:hint="eastAsia" w:ascii="宋体" w:hAnsi="宋体"/>
          <w:sz w:val="24"/>
          <w:szCs w:val="24"/>
        </w:rPr>
        <w:t xml:space="preserve">的采购的</w:t>
      </w:r>
      <w:r>
        <w:rPr>
          <w:rFonts w:hint="eastAsia" w:ascii="宋体" w:hAnsi="宋体"/>
          <w:sz w:val="24"/>
          <w:szCs w:val="24"/>
        </w:rPr>
        <w:t xml:space="preserve">标的物，详见《标的物清单》。</w:t>
      </w:r>
      <w:r>
        <w:rPr>
          <w:sz w:val="24"/>
          <w:szCs w:val="24"/>
        </w:rPr>
      </w:r>
      <w:r/>
    </w:p>
    <w:p>
      <w:pPr>
        <w:pStyle w:val="764"/>
        <w:ind w:firstLine="480"/>
        <w:spacing w:line="440" w:lineRule="exact"/>
        <w:rPr>
          <w:sz w:val="24"/>
          <w:szCs w:val="24"/>
        </w:rPr>
      </w:pPr>
      <w:r>
        <w:rPr>
          <w:rFonts w:hint="eastAsia"/>
          <w:sz w:val="24"/>
          <w:szCs w:val="24"/>
        </w:rPr>
        <w:t xml:space="preserve">2、下列文</w:t>
      </w:r>
      <w:r>
        <w:rPr>
          <w:rFonts w:hint="eastAsia"/>
          <w:sz w:val="24"/>
          <w:szCs w:val="24"/>
        </w:rPr>
        <w:t xml:space="preserve">件</w:t>
      </w:r>
      <w:r>
        <w:rPr>
          <w:rFonts w:hint="eastAsia"/>
          <w:sz w:val="24"/>
          <w:szCs w:val="24"/>
        </w:rPr>
        <w:t xml:space="preserve">为本合同不</w:t>
      </w:r>
      <w:r>
        <w:rPr>
          <w:rFonts w:hint="eastAsia"/>
          <w:sz w:val="24"/>
          <w:szCs w:val="24"/>
        </w:rPr>
        <w:t xml:space="preserve">可分</w:t>
      </w:r>
      <w:r>
        <w:rPr>
          <w:rFonts w:hint="eastAsia"/>
          <w:sz w:val="24"/>
          <w:szCs w:val="24"/>
        </w:rPr>
        <w:t xml:space="preserve">割部分：</w:t>
      </w:r>
      <w:r>
        <w:rPr>
          <w:sz w:val="24"/>
          <w:szCs w:val="24"/>
        </w:rPr>
        <w:t xml:space="preserve">（</w:t>
      </w:r>
      <w:r>
        <w:rPr>
          <w:sz w:val="24"/>
          <w:szCs w:val="24"/>
        </w:rPr>
        <w:t xml:space="preserve">1</w:t>
      </w:r>
      <w:r>
        <w:rPr>
          <w:sz w:val="24"/>
          <w:szCs w:val="24"/>
        </w:rPr>
        <w:t xml:space="preserve">）</w:t>
      </w:r>
      <w:r>
        <w:rPr>
          <w:sz w:val="24"/>
          <w:szCs w:val="24"/>
          <w:u w:val="single"/>
        </w:rPr>
        <w:t xml:space="preserve">JSZC-320581-JZCG-G2025-0063</w:t>
      </w:r>
      <w:r>
        <w:rPr>
          <w:sz w:val="24"/>
          <w:szCs w:val="24"/>
        </w:rPr>
        <w:t xml:space="preserve">号招标文件；</w:t>
      </w:r>
      <w:r>
        <w:rPr>
          <w:sz w:val="24"/>
          <w:szCs w:val="24"/>
        </w:rPr>
        <w:t xml:space="preserve">（2）</w:t>
      </w:r>
      <w:r>
        <w:rPr>
          <w:sz w:val="24"/>
          <w:szCs w:val="24"/>
        </w:rPr>
        <w:t xml:space="preserve">乙方递交</w:t>
      </w:r>
      <w:r>
        <w:rPr>
          <w:sz w:val="24"/>
          <w:szCs w:val="24"/>
        </w:rPr>
        <w:t xml:space="preserve">的投标文件；（3</w:t>
      </w:r>
      <w:r>
        <w:rPr>
          <w:sz w:val="24"/>
          <w:szCs w:val="24"/>
        </w:rPr>
        <w:t xml:space="preserve">）乙</w:t>
      </w:r>
      <w:r>
        <w:rPr>
          <w:sz w:val="24"/>
          <w:szCs w:val="24"/>
        </w:rPr>
        <w:t xml:space="preserve">方</w:t>
      </w:r>
      <w:r>
        <w:rPr>
          <w:sz w:val="24"/>
          <w:szCs w:val="24"/>
        </w:rPr>
        <w:t xml:space="preserve">所作的相</w:t>
      </w:r>
      <w:r>
        <w:rPr>
          <w:sz w:val="24"/>
          <w:szCs w:val="24"/>
        </w:rPr>
        <w:t xml:space="preserve">关书面澄清；（4）中标通知书</w:t>
      </w:r>
      <w:r>
        <w:rPr>
          <w:sz w:val="24"/>
          <w:szCs w:val="24"/>
        </w:rPr>
        <w:t xml:space="preserve">；（5）甲</w:t>
      </w:r>
      <w:r>
        <w:rPr>
          <w:sz w:val="24"/>
          <w:szCs w:val="24"/>
        </w:rPr>
        <w:t xml:space="preserve">乙双方商定的</w:t>
      </w:r>
      <w:r>
        <w:rPr>
          <w:sz w:val="24"/>
          <w:szCs w:val="24"/>
        </w:rPr>
        <w:t xml:space="preserve">其他必</w:t>
      </w:r>
      <w:r>
        <w:rPr>
          <w:sz w:val="24"/>
          <w:szCs w:val="24"/>
        </w:rPr>
        <w:t xml:space="preserve">要文件。</w:t>
      </w:r>
      <w:r>
        <w:rPr>
          <w:sz w:val="24"/>
          <w:szCs w:val="24"/>
        </w:rPr>
      </w:r>
      <w:r/>
    </w:p>
    <w:p>
      <w:pPr>
        <w:pStyle w:val="764"/>
        <w:ind w:firstLine="480"/>
        <w:spacing w:line="440" w:lineRule="exact"/>
        <w:rPr>
          <w:rFonts w:cs="宋体"/>
          <w:sz w:val="24"/>
          <w:szCs w:val="24"/>
          <w:lang w:val="zh-CN"/>
        </w:rPr>
      </w:pPr>
      <w:r>
        <w:rPr>
          <w:rFonts w:hint="eastAsia" w:cs="宋体"/>
          <w:sz w:val="24"/>
          <w:szCs w:val="24"/>
          <w:lang w:val="zh-CN"/>
        </w:rPr>
        <w:t xml:space="preserve">二、</w:t>
      </w:r>
      <w:r>
        <w:rPr>
          <w:rFonts w:hint="eastAsia" w:cs="宋体"/>
          <w:sz w:val="24"/>
          <w:szCs w:val="24"/>
          <w:lang w:val="zh-CN"/>
        </w:rPr>
        <w:t xml:space="preserve">交付时间：</w:t>
      </w:r>
      <w:r>
        <w:rPr>
          <w:rFonts w:cs="宋体"/>
          <w:sz w:val="24"/>
          <w:szCs w:val="24"/>
          <w:lang w:val="zh-CN"/>
        </w:rPr>
      </w:r>
      <w:r/>
    </w:p>
    <w:p>
      <w:pPr>
        <w:pStyle w:val="764"/>
        <w:ind w:firstLine="480"/>
        <w:spacing w:line="440" w:lineRule="exact"/>
        <w:rPr>
          <w:rFonts w:ascii="宋体" w:hAnsi="宋体"/>
          <w:sz w:val="24"/>
          <w:szCs w:val="24"/>
        </w:rPr>
      </w:pPr>
      <w:r>
        <w:rPr>
          <w:rFonts w:hint="eastAsia"/>
          <w:sz w:val="24"/>
          <w:szCs w:val="24"/>
        </w:rPr>
        <w:t xml:space="preserve">合同</w:t>
      </w:r>
      <w:r>
        <w:rPr>
          <w:rFonts w:hint="eastAsia"/>
          <w:sz w:val="24"/>
          <w:szCs w:val="24"/>
        </w:rPr>
        <w:t xml:space="preserve">签订之日起</w:t>
      </w:r>
      <w:r>
        <w:rPr>
          <w:sz w:val="24"/>
          <w:szCs w:val="24"/>
        </w:rPr>
        <w:t xml:space="preserve">9</w:t>
      </w:r>
      <w:r>
        <w:rPr>
          <w:sz w:val="24"/>
          <w:szCs w:val="24"/>
        </w:rPr>
        <w:t xml:space="preserve">0</w:t>
      </w:r>
      <w:r>
        <w:rPr>
          <w:rFonts w:hint="eastAsia"/>
          <w:sz w:val="24"/>
          <w:szCs w:val="24"/>
        </w:rPr>
        <w:t xml:space="preserve">天内完成所有货物的供货、安装及调试等工作</w:t>
      </w:r>
      <w:r>
        <w:rPr>
          <w:rFonts w:hint="eastAsia" w:ascii="宋体" w:hAnsi="宋体"/>
          <w:sz w:val="24"/>
          <w:szCs w:val="24"/>
        </w:rPr>
        <w:t xml:space="preserve">。</w:t>
      </w:r>
      <w:r>
        <w:rPr>
          <w:rFonts w:ascii="宋体" w:hAnsi="宋体"/>
          <w:sz w:val="24"/>
          <w:szCs w:val="24"/>
        </w:rPr>
      </w:r>
      <w:r/>
    </w:p>
    <w:p>
      <w:pPr>
        <w:pStyle w:val="764"/>
        <w:ind w:firstLine="480"/>
        <w:spacing w:line="440" w:lineRule="exact"/>
        <w:rPr>
          <w:sz w:val="24"/>
          <w:szCs w:val="24"/>
        </w:rPr>
      </w:pPr>
      <w:r>
        <w:rPr>
          <w:rFonts w:hint="eastAsia"/>
          <w:sz w:val="24"/>
          <w:szCs w:val="24"/>
        </w:rPr>
        <w:t xml:space="preserve">三、价格与</w:t>
      </w:r>
      <w:r>
        <w:rPr>
          <w:rFonts w:hint="eastAsia"/>
          <w:sz w:val="24"/>
          <w:szCs w:val="24"/>
        </w:rPr>
        <w:t xml:space="preserve">支付：</w:t>
      </w:r>
      <w:r>
        <w:rPr>
          <w:sz w:val="24"/>
          <w:szCs w:val="24"/>
        </w:rPr>
      </w:r>
      <w:r/>
    </w:p>
    <w:p>
      <w:pPr>
        <w:pStyle w:val="764"/>
        <w:ind w:firstLine="480"/>
        <w:spacing w:line="440" w:lineRule="exact"/>
        <w:rPr>
          <w:sz w:val="24"/>
          <w:szCs w:val="24"/>
        </w:rPr>
      </w:pPr>
      <w:r>
        <w:rPr>
          <w:rFonts w:hint="eastAsia"/>
          <w:sz w:val="24"/>
          <w:szCs w:val="24"/>
        </w:rPr>
        <w:t xml:space="preserve">1、合同价格按此次中</w:t>
      </w:r>
      <w:r>
        <w:rPr>
          <w:rFonts w:hint="eastAsia"/>
          <w:sz w:val="24"/>
          <w:szCs w:val="24"/>
        </w:rPr>
        <w:t xml:space="preserve">标价格</w:t>
      </w:r>
      <w:r>
        <w:rPr>
          <w:rFonts w:hint="eastAsia"/>
          <w:sz w:val="24"/>
          <w:szCs w:val="24"/>
        </w:rPr>
        <w:t xml:space="preserve">执行，合同</w:t>
      </w:r>
      <w:r>
        <w:rPr>
          <w:rFonts w:hint="eastAsia"/>
          <w:sz w:val="24"/>
          <w:szCs w:val="24"/>
        </w:rPr>
        <w:t xml:space="preserve">总</w:t>
      </w:r>
      <w:r>
        <w:rPr>
          <w:rFonts w:hint="eastAsia"/>
          <w:sz w:val="24"/>
          <w:szCs w:val="24"/>
        </w:rPr>
        <w:t xml:space="preserve">金额为</w:t>
      </w:r>
      <w:r>
        <w:rPr>
          <w:rFonts w:ascii="宋体" w:hAnsi="宋体"/>
          <w:sz w:val="24"/>
          <w:szCs w:val="24"/>
          <w:u w:val="single"/>
          <w:lang w:val="zh-CN"/>
        </w:rPr>
        <w:t xml:space="preserve">  </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764"/>
        <w:ind w:firstLine="480"/>
        <w:spacing w:line="440" w:lineRule="exact"/>
        <w:rPr>
          <w:sz w:val="24"/>
          <w:szCs w:val="24"/>
        </w:rPr>
      </w:pPr>
      <w:r>
        <w:rPr>
          <w:rFonts w:hint="eastAsia"/>
          <w:sz w:val="24"/>
          <w:szCs w:val="24"/>
        </w:rPr>
        <w:t xml:space="preserve">2、付款方</w:t>
      </w:r>
      <w:r>
        <w:rPr>
          <w:rFonts w:hint="eastAsia"/>
          <w:sz w:val="24"/>
          <w:szCs w:val="24"/>
        </w:rPr>
        <w:t xml:space="preserve">式：按</w:t>
      </w:r>
      <w:r>
        <w:rPr>
          <w:rFonts w:hint="eastAsia"/>
          <w:sz w:val="24"/>
          <w:szCs w:val="24"/>
        </w:rPr>
        <w:t xml:space="preserve">本项目招</w:t>
      </w:r>
      <w:r>
        <w:rPr>
          <w:rFonts w:hint="eastAsia"/>
          <w:sz w:val="24"/>
          <w:szCs w:val="24"/>
        </w:rPr>
        <w:t xml:space="preserve">标文件中</w:t>
      </w:r>
      <w:r>
        <w:rPr>
          <w:rFonts w:hint="eastAsia"/>
          <w:sz w:val="24"/>
          <w:szCs w:val="24"/>
        </w:rPr>
        <w:t xml:space="preserve">规定的付款方式执行。</w:t>
      </w:r>
      <w:r>
        <w:rPr>
          <w:sz w:val="24"/>
          <w:szCs w:val="24"/>
        </w:rPr>
      </w:r>
      <w:r/>
    </w:p>
    <w:p>
      <w:pPr>
        <w:pStyle w:val="764"/>
        <w:ind w:firstLine="480"/>
        <w:spacing w:line="440" w:lineRule="exact"/>
        <w:rPr>
          <w:sz w:val="24"/>
          <w:szCs w:val="24"/>
        </w:rPr>
      </w:pPr>
      <w:r>
        <w:rPr>
          <w:rFonts w:hint="eastAsia"/>
          <w:sz w:val="24"/>
          <w:szCs w:val="24"/>
        </w:rPr>
        <w:t xml:space="preserve">四、产品保修及售后服务：</w:t>
      </w:r>
      <w:r>
        <w:rPr>
          <w:sz w:val="24"/>
          <w:szCs w:val="24"/>
        </w:rPr>
      </w:r>
      <w:r/>
    </w:p>
    <w:p>
      <w:pPr>
        <w:pStyle w:val="863"/>
        <w:ind w:firstLine="480"/>
        <w:jc w:val="left"/>
        <w:spacing w:line="440" w:lineRule="exact"/>
        <w:tabs>
          <w:tab w:val="left" w:pos="0" w:leader="none"/>
        </w:tabs>
        <w:rPr>
          <w:szCs w:val="24"/>
          <w:lang w:val="zh-CN"/>
        </w:rPr>
      </w:pPr>
      <w:r>
        <w:rPr>
          <w:rFonts w:hint="eastAsia"/>
          <w:szCs w:val="24"/>
          <w:lang w:val="zh-CN"/>
        </w:rPr>
        <w:t xml:space="preserve">1、</w:t>
      </w:r>
      <w:r>
        <w:rPr>
          <w:szCs w:val="24"/>
          <w:lang w:val="zh-CN"/>
        </w:rPr>
        <w:t xml:space="preserve">从乙方将</w:t>
      </w:r>
      <w:r>
        <w:rPr>
          <w:szCs w:val="24"/>
          <w:lang w:val="zh-CN"/>
        </w:rPr>
        <w:t xml:space="preserve">货</w:t>
      </w:r>
      <w:r>
        <w:rPr>
          <w:szCs w:val="24"/>
          <w:lang w:val="zh-CN"/>
        </w:rPr>
        <w:t xml:space="preserve">物送</w:t>
      </w:r>
      <w:r>
        <w:rPr>
          <w:szCs w:val="24"/>
          <w:lang w:val="zh-CN"/>
        </w:rPr>
        <w:t xml:space="preserve">至甲方</w:t>
      </w:r>
      <w:r>
        <w:rPr>
          <w:szCs w:val="24"/>
          <w:lang w:val="zh-CN"/>
        </w:rPr>
        <w:t xml:space="preserve">指定</w:t>
      </w:r>
      <w:r>
        <w:rPr>
          <w:szCs w:val="24"/>
          <w:lang w:val="zh-CN"/>
        </w:rPr>
        <w:t xml:space="preserve">地址后应负责</w:t>
      </w:r>
      <w:r>
        <w:rPr>
          <w:szCs w:val="24"/>
          <w:lang w:val="zh-CN"/>
        </w:rPr>
        <w:t xml:space="preserve">免费安装调试（</w:t>
      </w:r>
      <w:r>
        <w:rPr>
          <w:szCs w:val="24"/>
          <w:lang w:val="zh-CN"/>
        </w:rPr>
        <w:t xml:space="preserve">如需</w:t>
      </w:r>
      <w:r>
        <w:rPr>
          <w:szCs w:val="24"/>
          <w:lang w:val="zh-CN"/>
        </w:rPr>
        <w:t xml:space="preserve">）。</w:t>
      </w:r>
      <w:r>
        <w:rPr>
          <w:szCs w:val="24"/>
          <w:lang w:val="zh-CN"/>
        </w:rPr>
      </w:r>
      <w:r/>
    </w:p>
    <w:p>
      <w:pPr>
        <w:pStyle w:val="764"/>
        <w:ind w:firstLine="480"/>
        <w:spacing w:line="440" w:lineRule="exact"/>
        <w:rPr>
          <w:sz w:val="24"/>
          <w:szCs w:val="24"/>
          <w:lang w:val="zh-CN"/>
        </w:rPr>
      </w:pPr>
      <w:r>
        <w:rPr>
          <w:rFonts w:hint="eastAsia"/>
          <w:sz w:val="24"/>
          <w:szCs w:val="24"/>
          <w:lang w:val="zh-CN"/>
        </w:rPr>
        <w:t xml:space="preserve">2、货</w:t>
      </w:r>
      <w:r>
        <w:rPr>
          <w:rFonts w:hint="eastAsia"/>
          <w:sz w:val="24"/>
          <w:szCs w:val="24"/>
          <w:lang w:val="zh-CN"/>
        </w:rPr>
        <w:t xml:space="preserve">物免</w:t>
      </w:r>
      <w:r>
        <w:rPr>
          <w:rFonts w:hint="eastAsia"/>
          <w:sz w:val="24"/>
          <w:szCs w:val="24"/>
          <w:lang w:val="zh-CN"/>
        </w:rPr>
        <w:t xml:space="preserve">费保修</w:t>
      </w:r>
      <w:r>
        <w:rPr>
          <w:rFonts w:hint="eastAsia"/>
          <w:sz w:val="24"/>
          <w:szCs w:val="24"/>
          <w:u w:val="single"/>
          <w:lang w:val="zh-CN"/>
        </w:rPr>
        <w:t xml:space="preserve">    </w:t>
      </w:r>
      <w:r>
        <w:rPr>
          <w:rFonts w:hint="eastAsia"/>
          <w:sz w:val="24"/>
          <w:szCs w:val="24"/>
          <w:lang w:val="zh-CN"/>
        </w:rPr>
        <w:t xml:space="preserve">年，自</w:t>
      </w:r>
      <w:r>
        <w:rPr>
          <w:rFonts w:hint="eastAsia"/>
          <w:sz w:val="24"/>
          <w:szCs w:val="24"/>
          <w:lang w:val="zh-CN"/>
        </w:rPr>
        <w:t xml:space="preserve">甲方验收</w:t>
      </w:r>
      <w:r>
        <w:rPr>
          <w:rFonts w:hint="eastAsia"/>
          <w:sz w:val="24"/>
          <w:szCs w:val="24"/>
          <w:lang w:val="zh-CN"/>
        </w:rPr>
        <w:t xml:space="preserve">合格之日（如需安装调</w:t>
      </w:r>
      <w:r>
        <w:rPr>
          <w:rFonts w:hint="eastAsia"/>
          <w:sz w:val="24"/>
          <w:szCs w:val="24"/>
          <w:lang w:val="zh-CN"/>
        </w:rPr>
        <w:t xml:space="preserve">试</w:t>
      </w:r>
      <w:r>
        <w:rPr>
          <w:rFonts w:hint="eastAsia"/>
          <w:sz w:val="24"/>
          <w:szCs w:val="24"/>
          <w:lang w:val="zh-CN"/>
        </w:rPr>
        <w:t xml:space="preserve">的，则自</w:t>
      </w:r>
      <w:r>
        <w:rPr>
          <w:rFonts w:hint="eastAsia"/>
          <w:sz w:val="24"/>
          <w:szCs w:val="24"/>
          <w:lang w:val="zh-CN"/>
        </w:rPr>
        <w:t xml:space="preserve">安装调</w:t>
      </w:r>
      <w:r>
        <w:rPr>
          <w:rFonts w:hint="eastAsia"/>
          <w:sz w:val="24"/>
          <w:szCs w:val="24"/>
          <w:lang w:val="zh-CN"/>
        </w:rPr>
        <w:t xml:space="preserve">试并经甲方验收合格之日</w:t>
      </w:r>
      <w:r>
        <w:rPr>
          <w:rFonts w:hint="eastAsia"/>
          <w:sz w:val="24"/>
          <w:szCs w:val="24"/>
          <w:lang w:val="zh-CN"/>
        </w:rPr>
        <w:t xml:space="preserve">起）起计算。</w:t>
      </w:r>
      <w:r>
        <w:rPr>
          <w:sz w:val="24"/>
          <w:szCs w:val="24"/>
          <w:lang w:val="zh-CN"/>
        </w:rPr>
      </w:r>
      <w:r/>
    </w:p>
    <w:p>
      <w:pPr>
        <w:pStyle w:val="764"/>
        <w:ind w:firstLine="480"/>
        <w:spacing w:line="440" w:lineRule="exact"/>
        <w:rPr>
          <w:sz w:val="24"/>
          <w:szCs w:val="24"/>
          <w:lang w:val="zh-CN"/>
        </w:rPr>
      </w:pPr>
      <w:r>
        <w:rPr>
          <w:rFonts w:hint="eastAsia"/>
          <w:sz w:val="24"/>
          <w:szCs w:val="24"/>
          <w:lang w:val="zh-CN"/>
        </w:rPr>
        <w:t xml:space="preserve">3、乙方</w:t>
      </w:r>
      <w:r>
        <w:rPr>
          <w:rFonts w:hint="eastAsia"/>
          <w:sz w:val="24"/>
          <w:szCs w:val="24"/>
          <w:lang w:val="zh-CN"/>
        </w:rPr>
        <w:t xml:space="preserve">应在接</w:t>
      </w:r>
      <w:r>
        <w:rPr>
          <w:rFonts w:hint="eastAsia"/>
          <w:sz w:val="24"/>
          <w:szCs w:val="24"/>
          <w:lang w:val="zh-CN"/>
        </w:rPr>
        <w:t xml:space="preserve">到</w:t>
      </w:r>
      <w:r>
        <w:rPr>
          <w:rFonts w:hint="eastAsia"/>
          <w:sz w:val="24"/>
          <w:szCs w:val="24"/>
          <w:lang w:val="zh-CN"/>
        </w:rPr>
        <w:t xml:space="preserve">甲方通</w:t>
      </w:r>
      <w:r>
        <w:rPr>
          <w:rFonts w:hint="eastAsia"/>
          <w:sz w:val="24"/>
          <w:szCs w:val="24"/>
          <w:lang w:val="zh-CN"/>
        </w:rPr>
        <w:t xml:space="preserve">知后</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小时内</w:t>
      </w:r>
      <w:r>
        <w:rPr>
          <w:rFonts w:hint="eastAsia"/>
          <w:sz w:val="24"/>
          <w:szCs w:val="24"/>
          <w:lang w:val="zh-CN"/>
        </w:rPr>
        <w:t xml:space="preserve">维修完毕</w:t>
      </w:r>
      <w:r>
        <w:rPr>
          <w:rFonts w:hint="eastAsia"/>
          <w:sz w:val="24"/>
          <w:szCs w:val="24"/>
          <w:lang w:val="zh-CN"/>
        </w:rPr>
        <w:t xml:space="preserve">使货物</w:t>
      </w:r>
      <w:r>
        <w:rPr>
          <w:rFonts w:hint="eastAsia"/>
          <w:sz w:val="24"/>
          <w:szCs w:val="24"/>
          <w:lang w:val="zh-CN"/>
        </w:rPr>
        <w:t xml:space="preserve">恢</w:t>
      </w:r>
      <w:r>
        <w:rPr>
          <w:rFonts w:hint="eastAsia"/>
          <w:sz w:val="24"/>
          <w:szCs w:val="24"/>
          <w:lang w:val="zh-CN"/>
        </w:rPr>
        <w:t xml:space="preserve">复正常</w:t>
      </w:r>
      <w:r>
        <w:rPr>
          <w:rFonts w:hint="eastAsia"/>
          <w:sz w:val="24"/>
          <w:szCs w:val="24"/>
          <w:lang w:val="zh-CN"/>
        </w:rPr>
        <w:t xml:space="preserve">使</w:t>
      </w:r>
      <w:r>
        <w:rPr>
          <w:rFonts w:hint="eastAsia"/>
          <w:sz w:val="24"/>
          <w:szCs w:val="24"/>
          <w:lang w:val="zh-CN"/>
        </w:rPr>
        <w:t xml:space="preserve">用或</w:t>
      </w:r>
      <w:r>
        <w:rPr>
          <w:rFonts w:hint="eastAsia"/>
          <w:sz w:val="24"/>
          <w:szCs w:val="24"/>
          <w:lang w:val="zh-CN"/>
        </w:rPr>
        <w:t xml:space="preserve">根据要求免费更换新货</w:t>
      </w:r>
      <w:r>
        <w:rPr>
          <w:rFonts w:hint="eastAsia"/>
          <w:sz w:val="24"/>
          <w:szCs w:val="24"/>
          <w:lang w:val="zh-CN"/>
        </w:rPr>
        <w:t xml:space="preserve">物</w:t>
      </w:r>
      <w:r>
        <w:rPr>
          <w:rFonts w:hint="eastAsia"/>
          <w:sz w:val="24"/>
          <w:szCs w:val="24"/>
          <w:lang w:val="zh-CN"/>
        </w:rPr>
        <w:t xml:space="preserve">，迟延维修超过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小时的，甲方有权处以</w:t>
      </w:r>
      <w:r>
        <w:rPr>
          <w:rFonts w:hint="eastAsia"/>
          <w:sz w:val="24"/>
          <w:szCs w:val="24"/>
          <w:lang w:val="zh-CN"/>
        </w:rPr>
        <w:t xml:space="preserve">合同总</w:t>
      </w:r>
      <w:r>
        <w:rPr>
          <w:rFonts w:hint="eastAsia"/>
          <w:sz w:val="24"/>
          <w:szCs w:val="24"/>
          <w:lang w:val="zh-CN"/>
        </w:rPr>
        <w:t xml:space="preserve">价千分之二/次的罚款，</w:t>
      </w:r>
      <w:r>
        <w:rPr>
          <w:rFonts w:hint="eastAsia"/>
          <w:sz w:val="24"/>
          <w:szCs w:val="24"/>
          <w:lang w:val="zh-CN"/>
        </w:rPr>
        <w:t xml:space="preserve">乙方拒</w:t>
      </w:r>
      <w:r>
        <w:rPr>
          <w:rFonts w:hint="eastAsia"/>
          <w:sz w:val="24"/>
          <w:szCs w:val="24"/>
          <w:lang w:val="zh-CN"/>
        </w:rPr>
        <w:t xml:space="preserve">绝维修或迟</w:t>
      </w:r>
      <w:r>
        <w:rPr>
          <w:rFonts w:hint="eastAsia"/>
          <w:sz w:val="24"/>
          <w:szCs w:val="24"/>
          <w:lang w:val="zh-CN"/>
        </w:rPr>
        <w:t xml:space="preserve">延</w:t>
      </w:r>
      <w:r>
        <w:rPr>
          <w:rFonts w:hint="eastAsia"/>
          <w:sz w:val="24"/>
          <w:szCs w:val="24"/>
          <w:lang w:val="zh-CN"/>
        </w:rPr>
        <w:t xml:space="preserve">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w:t>
      </w:r>
      <w:r>
        <w:rPr>
          <w:rFonts w:hint="eastAsia"/>
          <w:sz w:val="24"/>
          <w:szCs w:val="24"/>
          <w:lang w:val="zh-CN"/>
        </w:rPr>
        <w:t xml:space="preserve">自行或委托第三方维修，因此产生的所有支出（包括但不限于因乙</w:t>
      </w:r>
      <w:r>
        <w:rPr>
          <w:rFonts w:hint="eastAsia"/>
          <w:sz w:val="24"/>
          <w:szCs w:val="24"/>
          <w:lang w:val="zh-CN"/>
        </w:rPr>
        <w:t xml:space="preserve">方未能</w:t>
      </w:r>
      <w:r>
        <w:rPr>
          <w:rFonts w:hint="eastAsia"/>
          <w:sz w:val="24"/>
          <w:szCs w:val="24"/>
          <w:lang w:val="zh-CN"/>
        </w:rPr>
        <w:t xml:space="preserve">及时维修</w:t>
      </w:r>
      <w:r>
        <w:rPr>
          <w:rFonts w:hint="eastAsia"/>
          <w:sz w:val="24"/>
          <w:szCs w:val="24"/>
          <w:lang w:val="zh-CN"/>
        </w:rPr>
        <w:t xml:space="preserve">给甲方造</w:t>
      </w:r>
      <w:r>
        <w:rPr>
          <w:rFonts w:hint="eastAsia"/>
          <w:sz w:val="24"/>
          <w:szCs w:val="24"/>
          <w:lang w:val="zh-CN"/>
        </w:rPr>
        <w:t xml:space="preserve">成的损失，甲方自行或委托第三方维修产生的费用等）由乙方承担。</w:t>
      </w:r>
      <w:r>
        <w:rPr>
          <w:sz w:val="24"/>
          <w:szCs w:val="24"/>
          <w:lang w:val="zh-CN"/>
        </w:rPr>
      </w:r>
      <w:r/>
    </w:p>
    <w:p>
      <w:pPr>
        <w:pStyle w:val="764"/>
        <w:ind w:firstLine="480"/>
        <w:spacing w:line="440" w:lineRule="exact"/>
        <w:tabs>
          <w:tab w:val="left" w:pos="0" w:leader="none"/>
        </w:tabs>
        <w:rPr>
          <w:sz w:val="24"/>
          <w:szCs w:val="24"/>
          <w:u w:val="single"/>
          <w:lang w:val="zh-CN"/>
        </w:rPr>
      </w:pPr>
      <w:r>
        <w:rPr>
          <w:sz w:val="24"/>
          <w:szCs w:val="24"/>
          <w:lang w:val="zh-CN"/>
        </w:rPr>
        <w:t xml:space="preserve">报修</w:t>
      </w:r>
      <w:r>
        <w:rPr>
          <w:sz w:val="24"/>
          <w:szCs w:val="24"/>
          <w:lang w:val="zh-CN"/>
        </w:rPr>
        <w:t xml:space="preserve">电话：</w:t>
      </w:r>
      <w:r>
        <w:rPr>
          <w:sz w:val="24"/>
          <w:szCs w:val="24"/>
          <w:u w:val="single"/>
          <w:lang w:val="zh-CN"/>
        </w:rPr>
      </w:r>
      <w:r/>
    </w:p>
    <w:p>
      <w:pPr>
        <w:pStyle w:val="764"/>
        <w:ind w:firstLine="480"/>
        <w:spacing w:line="440" w:lineRule="exact"/>
        <w:tabs>
          <w:tab w:val="left" w:pos="0" w:leader="none"/>
        </w:tabs>
        <w:rPr>
          <w:sz w:val="24"/>
          <w:szCs w:val="24"/>
          <w:lang w:val="zh-CN"/>
        </w:rPr>
      </w:pPr>
      <w:r>
        <w:rPr>
          <w:sz w:val="24"/>
          <w:szCs w:val="24"/>
          <w:lang w:val="zh-CN"/>
        </w:rPr>
        <w:t xml:space="preserve">传</w:t>
      </w:r>
      <w:r>
        <w:rPr>
          <w:sz w:val="24"/>
          <w:szCs w:val="24"/>
          <w:lang w:val="zh-CN"/>
        </w:rPr>
        <w:t xml:space="preserve">真号码：</w:t>
      </w:r>
      <w:r>
        <w:rPr>
          <w:sz w:val="24"/>
          <w:szCs w:val="24"/>
          <w:lang w:val="zh-CN"/>
        </w:rPr>
      </w:r>
      <w:r/>
    </w:p>
    <w:p>
      <w:pPr>
        <w:pStyle w:val="764"/>
        <w:ind w:firstLine="480"/>
        <w:spacing w:line="440" w:lineRule="exact"/>
        <w:tabs>
          <w:tab w:val="left" w:pos="0" w:leader="none"/>
        </w:tabs>
        <w:rPr>
          <w:sz w:val="24"/>
          <w:szCs w:val="24"/>
          <w:lang w:val="zh-CN"/>
        </w:rPr>
      </w:pPr>
      <w:r>
        <w:rPr>
          <w:sz w:val="24"/>
          <w:szCs w:val="24"/>
          <w:lang w:val="zh-CN"/>
        </w:rPr>
        <w:t xml:space="preserve">联</w:t>
      </w:r>
      <w:r>
        <w:rPr>
          <w:sz w:val="24"/>
          <w:szCs w:val="24"/>
          <w:lang w:val="zh-CN"/>
        </w:rPr>
        <w:t xml:space="preserve"> 系 人：</w:t>
      </w:r>
      <w:r>
        <w:rPr>
          <w:sz w:val="24"/>
          <w:szCs w:val="24"/>
          <w:lang w:val="zh-CN"/>
        </w:rPr>
      </w:r>
      <w:r/>
    </w:p>
    <w:p>
      <w:pPr>
        <w:pStyle w:val="764"/>
        <w:ind w:firstLine="480"/>
        <w:spacing w:line="440" w:lineRule="exact"/>
        <w:tabs>
          <w:tab w:val="left" w:pos="0" w:leader="none"/>
        </w:tabs>
        <w:rPr>
          <w:sz w:val="24"/>
          <w:szCs w:val="24"/>
          <w:lang w:val="zh-CN"/>
        </w:rPr>
      </w:pPr>
      <w:r>
        <w:rPr>
          <w:sz w:val="24"/>
          <w:szCs w:val="24"/>
          <w:lang w:val="zh-CN"/>
        </w:rPr>
        <w:t xml:space="preserve">4</w:t>
      </w:r>
      <w:r>
        <w:rPr>
          <w:sz w:val="24"/>
          <w:szCs w:val="24"/>
          <w:lang w:val="zh-CN"/>
        </w:rPr>
        <w:t xml:space="preserve">、免</w:t>
      </w:r>
      <w:r>
        <w:rPr>
          <w:sz w:val="24"/>
          <w:szCs w:val="24"/>
          <w:lang w:val="zh-CN"/>
        </w:rPr>
        <w:t xml:space="preserve">费保</w:t>
      </w:r>
      <w:r>
        <w:rPr>
          <w:sz w:val="24"/>
          <w:szCs w:val="24"/>
          <w:lang w:val="zh-CN"/>
        </w:rPr>
        <w:t xml:space="preserve">修期内，</w:t>
      </w:r>
      <w:r>
        <w:rPr>
          <w:sz w:val="24"/>
          <w:szCs w:val="24"/>
          <w:lang w:val="zh-CN"/>
        </w:rPr>
        <w:t xml:space="preserve">乙方</w:t>
      </w:r>
      <w:r>
        <w:rPr>
          <w:sz w:val="24"/>
          <w:szCs w:val="24"/>
          <w:lang w:val="zh-CN"/>
        </w:rPr>
        <w:t xml:space="preserve">免收甲方所有费</w:t>
      </w:r>
      <w:r>
        <w:rPr>
          <w:sz w:val="24"/>
          <w:szCs w:val="24"/>
          <w:lang w:val="zh-CN"/>
        </w:rPr>
        <w:t xml:space="preserve">用，包</w:t>
      </w:r>
      <w:r>
        <w:rPr>
          <w:sz w:val="24"/>
          <w:szCs w:val="24"/>
          <w:lang w:val="zh-CN"/>
        </w:rPr>
        <w:t xml:space="preserve">括但不限</w:t>
      </w:r>
      <w:r>
        <w:rPr>
          <w:sz w:val="24"/>
          <w:szCs w:val="24"/>
          <w:lang w:val="zh-CN"/>
        </w:rPr>
        <w:t xml:space="preserve">于零部件费用、人工费</w:t>
      </w:r>
      <w:r>
        <w:rPr>
          <w:sz w:val="24"/>
          <w:szCs w:val="24"/>
          <w:lang w:val="zh-CN"/>
        </w:rPr>
        <w:t xml:space="preserve">、</w:t>
      </w:r>
      <w:r>
        <w:rPr>
          <w:sz w:val="24"/>
          <w:szCs w:val="24"/>
          <w:lang w:val="zh-CN"/>
        </w:rPr>
        <w:t xml:space="preserve">交通费、</w:t>
      </w:r>
      <w:r>
        <w:rPr>
          <w:sz w:val="24"/>
          <w:szCs w:val="24"/>
          <w:lang w:val="zh-CN"/>
        </w:rPr>
        <w:t xml:space="preserve">住宿费</w:t>
      </w:r>
      <w:r>
        <w:rPr>
          <w:sz w:val="24"/>
          <w:szCs w:val="24"/>
          <w:lang w:val="zh-CN"/>
        </w:rPr>
        <w:t xml:space="preserve">等。</w:t>
      </w:r>
      <w:r>
        <w:rPr>
          <w:sz w:val="24"/>
          <w:szCs w:val="24"/>
          <w:lang w:val="zh-CN"/>
        </w:rPr>
      </w:r>
      <w:r/>
    </w:p>
    <w:p>
      <w:pPr>
        <w:pStyle w:val="764"/>
        <w:ind w:firstLine="480"/>
        <w:spacing w:line="440" w:lineRule="exact"/>
        <w:tabs>
          <w:tab w:val="left" w:pos="0" w:leader="none"/>
        </w:tabs>
        <w:rPr>
          <w:sz w:val="24"/>
          <w:szCs w:val="24"/>
          <w:lang w:val="zh-CN"/>
        </w:rPr>
      </w:pPr>
      <w:r>
        <w:rPr>
          <w:sz w:val="24"/>
          <w:szCs w:val="24"/>
          <w:lang w:val="zh-CN"/>
        </w:rPr>
        <w:t xml:space="preserve">5、若在免费保修</w:t>
      </w:r>
      <w:r>
        <w:rPr>
          <w:sz w:val="24"/>
          <w:szCs w:val="24"/>
          <w:lang w:val="zh-CN"/>
        </w:rPr>
        <w:t xml:space="preserve">期内，乙方拒绝维修或迟</w:t>
      </w:r>
      <w:r>
        <w:rPr>
          <w:sz w:val="24"/>
          <w:szCs w:val="24"/>
          <w:lang w:val="zh-CN"/>
        </w:rPr>
        <w:t xml:space="preserve">延维修</w:t>
      </w:r>
      <w:r>
        <w:rPr>
          <w:sz w:val="24"/>
          <w:szCs w:val="24"/>
          <w:lang w:val="zh-CN"/>
        </w:rPr>
        <w:t xml:space="preserve">的</w:t>
      </w:r>
      <w:r>
        <w:rPr>
          <w:sz w:val="24"/>
          <w:szCs w:val="24"/>
          <w:lang w:val="zh-CN"/>
        </w:rPr>
        <w:t xml:space="preserve">，甲方</w:t>
      </w:r>
      <w:r>
        <w:rPr>
          <w:sz w:val="24"/>
          <w:szCs w:val="24"/>
          <w:lang w:val="zh-CN"/>
        </w:rPr>
        <w:t xml:space="preserve">有权自行或委托第三</w:t>
      </w:r>
      <w:r>
        <w:rPr>
          <w:sz w:val="24"/>
          <w:szCs w:val="24"/>
          <w:lang w:val="zh-CN"/>
        </w:rPr>
        <w:t xml:space="preserve">方维修，</w:t>
      </w:r>
      <w:r>
        <w:rPr>
          <w:sz w:val="24"/>
          <w:szCs w:val="24"/>
          <w:lang w:val="zh-CN"/>
        </w:rPr>
        <w:t xml:space="preserve">因此产</w:t>
      </w:r>
      <w:r>
        <w:rPr>
          <w:sz w:val="24"/>
          <w:szCs w:val="24"/>
          <w:lang w:val="zh-CN"/>
        </w:rPr>
        <w:t xml:space="preserve">生</w:t>
      </w:r>
      <w:r>
        <w:rPr>
          <w:sz w:val="24"/>
          <w:szCs w:val="24"/>
          <w:lang w:val="zh-CN"/>
        </w:rPr>
        <w:t xml:space="preserve">的所有</w:t>
      </w:r>
      <w:r>
        <w:rPr>
          <w:sz w:val="24"/>
          <w:szCs w:val="24"/>
          <w:lang w:val="zh-CN"/>
        </w:rPr>
        <w:t xml:space="preserve">费</w:t>
      </w:r>
      <w:r>
        <w:rPr>
          <w:sz w:val="24"/>
          <w:szCs w:val="24"/>
          <w:lang w:val="zh-CN"/>
        </w:rPr>
        <w:t xml:space="preserve">用由</w:t>
      </w:r>
      <w:r>
        <w:rPr>
          <w:sz w:val="24"/>
          <w:szCs w:val="24"/>
          <w:lang w:val="zh-CN"/>
        </w:rPr>
        <w:t xml:space="preserve">乙方承担。</w:t>
      </w:r>
      <w:r>
        <w:rPr>
          <w:sz w:val="24"/>
          <w:szCs w:val="24"/>
          <w:lang w:val="zh-CN"/>
        </w:rPr>
      </w:r>
      <w:r/>
    </w:p>
    <w:p>
      <w:pPr>
        <w:pStyle w:val="764"/>
        <w:ind w:firstLine="480"/>
        <w:spacing w:line="440" w:lineRule="exact"/>
        <w:tabs>
          <w:tab w:val="left" w:pos="0" w:leader="none"/>
        </w:tabs>
        <w:rPr>
          <w:rFonts w:cs="宋体"/>
          <w:sz w:val="24"/>
          <w:szCs w:val="24"/>
          <w:lang w:val="zh-CN"/>
        </w:rPr>
      </w:pPr>
      <w:r>
        <w:rPr>
          <w:sz w:val="24"/>
          <w:szCs w:val="24"/>
          <w:lang w:val="zh-CN"/>
        </w:rPr>
        <w:t xml:space="preserve">6、免</w:t>
      </w:r>
      <w:r>
        <w:rPr>
          <w:rFonts w:hint="eastAsia" w:cs="宋体"/>
          <w:sz w:val="24"/>
          <w:szCs w:val="24"/>
          <w:lang w:val="zh-CN"/>
        </w:rPr>
        <w:t xml:space="preserve">费</w:t>
      </w:r>
      <w:r>
        <w:rPr>
          <w:rFonts w:hint="eastAsia" w:cs="宋体"/>
          <w:sz w:val="24"/>
          <w:szCs w:val="24"/>
          <w:lang w:val="zh-CN"/>
        </w:rPr>
        <w:t xml:space="preserve">保</w:t>
      </w:r>
      <w:r>
        <w:rPr>
          <w:rFonts w:hint="eastAsia" w:cs="宋体"/>
          <w:sz w:val="24"/>
          <w:szCs w:val="24"/>
          <w:lang w:val="zh-CN"/>
        </w:rPr>
        <w:t xml:space="preserve">修期满后，若甲方要求乙方提供维修的，甲方承</w:t>
      </w:r>
      <w:r>
        <w:rPr>
          <w:rFonts w:hint="eastAsia" w:cs="宋体"/>
          <w:sz w:val="24"/>
          <w:szCs w:val="24"/>
          <w:lang w:val="zh-CN"/>
        </w:rPr>
        <w:t xml:space="preserve">担维修</w:t>
      </w:r>
      <w:r>
        <w:rPr>
          <w:rFonts w:hint="eastAsia" w:cs="宋体"/>
          <w:sz w:val="24"/>
          <w:szCs w:val="24"/>
          <w:lang w:val="zh-CN"/>
        </w:rPr>
        <w:t xml:space="preserve">所需更换零部件/配件费</w:t>
      </w:r>
      <w:r>
        <w:rPr>
          <w:rFonts w:hint="eastAsia" w:cs="宋体"/>
          <w:sz w:val="24"/>
          <w:szCs w:val="24"/>
          <w:lang w:val="zh-CN"/>
        </w:rPr>
        <w:t xml:space="preserve">用，乙</w:t>
      </w:r>
      <w:r>
        <w:rPr>
          <w:rFonts w:hint="eastAsia" w:cs="宋体"/>
          <w:sz w:val="24"/>
          <w:szCs w:val="24"/>
          <w:lang w:val="zh-CN"/>
        </w:rPr>
        <w:t xml:space="preserve">方同意按不</w:t>
      </w:r>
      <w:r>
        <w:rPr>
          <w:rFonts w:hint="eastAsia" w:cs="宋体"/>
          <w:sz w:val="24"/>
          <w:szCs w:val="24"/>
          <w:lang w:val="zh-CN"/>
        </w:rPr>
        <w:t xml:space="preserve">高</w:t>
      </w:r>
      <w:r>
        <w:rPr>
          <w:rFonts w:hint="eastAsia" w:cs="宋体"/>
          <w:sz w:val="24"/>
          <w:szCs w:val="24"/>
          <w:lang w:val="zh-CN"/>
        </w:rPr>
        <w:t xml:space="preserve">于市场价收</w:t>
      </w:r>
      <w:r>
        <w:rPr>
          <w:rFonts w:hint="eastAsia" w:cs="宋体"/>
          <w:sz w:val="24"/>
          <w:szCs w:val="24"/>
          <w:lang w:val="zh-CN"/>
        </w:rPr>
        <w:t xml:space="preserve">费。</w:t>
      </w:r>
      <w:r>
        <w:rPr>
          <w:rFonts w:cs="宋体"/>
          <w:sz w:val="24"/>
          <w:szCs w:val="24"/>
          <w:lang w:val="zh-CN"/>
        </w:rPr>
      </w:r>
      <w:r/>
    </w:p>
    <w:p>
      <w:pPr>
        <w:pStyle w:val="764"/>
        <w:ind w:firstLine="480"/>
        <w:spacing w:line="440" w:lineRule="exact"/>
        <w:rPr>
          <w:rFonts w:cs="宋体"/>
          <w:sz w:val="24"/>
          <w:szCs w:val="24"/>
          <w:lang w:val="zh-CN"/>
        </w:rPr>
      </w:pPr>
      <w:r>
        <w:rPr>
          <w:rFonts w:hint="eastAsia" w:cs="宋体"/>
          <w:sz w:val="24"/>
          <w:szCs w:val="24"/>
          <w:lang w:val="zh-CN"/>
        </w:rPr>
        <w:t xml:space="preserve">按照招标文件和乙</w:t>
      </w:r>
      <w:r>
        <w:rPr>
          <w:rFonts w:hint="eastAsia" w:cs="宋体"/>
          <w:sz w:val="24"/>
          <w:szCs w:val="24"/>
          <w:lang w:val="zh-CN"/>
        </w:rPr>
        <w:t xml:space="preserve">方在投标文件中承诺的服务执行。</w:t>
      </w:r>
      <w:r>
        <w:rPr>
          <w:rFonts w:cs="宋体"/>
          <w:sz w:val="24"/>
          <w:szCs w:val="24"/>
          <w:lang w:val="zh-CN"/>
        </w:rPr>
      </w:r>
      <w:r/>
    </w:p>
    <w:p>
      <w:pPr>
        <w:pStyle w:val="764"/>
        <w:spacing w:line="440" w:lineRule="exact"/>
        <w:rPr>
          <w:rFonts w:cs="宋体"/>
          <w:sz w:val="24"/>
          <w:szCs w:val="24"/>
          <w:lang w:val="zh-CN"/>
        </w:rPr>
      </w:pPr>
      <w:r>
        <w:rPr>
          <w:rFonts w:cs="宋体"/>
          <w:sz w:val="24"/>
          <w:szCs w:val="24"/>
          <w:lang w:val="zh-CN"/>
        </w:rPr>
      </w:r>
      <w:r/>
    </w:p>
    <w:p>
      <w:pPr>
        <w:pStyle w:val="764"/>
        <w:spacing w:line="440" w:lineRule="exact"/>
        <w:rPr>
          <w:rFonts w:hint="eastAsia" w:cs="宋体"/>
          <w:sz w:val="24"/>
          <w:szCs w:val="24"/>
          <w:lang w:val="zh-CN"/>
        </w:rPr>
      </w:pPr>
      <w:r>
        <w:rPr>
          <w:rFonts w:hint="eastAsia" w:cs="宋体"/>
          <w:sz w:val="24"/>
          <w:szCs w:val="24"/>
          <w:lang w:val="zh-CN"/>
        </w:rPr>
      </w:r>
      <w:r/>
    </w:p>
    <w:p>
      <w:pPr>
        <w:pStyle w:val="764"/>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w:t>
      </w:r>
      <w:r>
        <w:rPr>
          <w:rFonts w:ascii="宋体" w:hAnsi="宋体" w:cs="宋体"/>
          <w:sz w:val="24"/>
          <w:szCs w:val="24"/>
          <w:lang w:val="zh-CN"/>
        </w:rPr>
        <w:t xml:space="preserve">   </w:t>
      </w:r>
      <w:r>
        <w:rPr>
          <w:rFonts w:ascii="宋体" w:hAnsi="宋体" w:cs="宋体"/>
          <w:sz w:val="24"/>
          <w:szCs w:val="24"/>
          <w:lang w:val="zh-CN"/>
        </w:rPr>
        <w:t xml:space="preserve">    </w:t>
      </w:r>
      <w:r>
        <w:rPr>
          <w:rFonts w:ascii="宋体" w:hAnsi="宋体" w:cs="宋体"/>
          <w:sz w:val="24"/>
          <w:szCs w:val="24"/>
          <w:lang w:val="zh-CN"/>
        </w:rPr>
        <w:t xml:space="preserve">    </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764"/>
        <w:ind w:firstLine="480"/>
        <w:spacing w:line="440" w:lineRule="exact"/>
        <w:rPr>
          <w:sz w:val="24"/>
        </w:rPr>
      </w:pPr>
      <w:r>
        <w:rPr>
          <w:sz w:val="24"/>
        </w:rPr>
      </w:r>
      <w:r/>
    </w:p>
    <w:p>
      <w:pPr>
        <w:pStyle w:val="764"/>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w:t>
      </w:r>
      <w:r>
        <w:rPr>
          <w:rFonts w:hint="eastAsia"/>
          <w:sz w:val="24"/>
        </w:rPr>
        <w:t xml:space="preserve">章</w:t>
      </w:r>
      <w:r>
        <w:rPr>
          <w:rFonts w:hint="eastAsia"/>
          <w:sz w:val="24"/>
        </w:rPr>
        <w:t xml:space="preserve">）</w:t>
      </w:r>
      <w:r>
        <w:rPr>
          <w:sz w:val="24"/>
        </w:rPr>
        <w:t xml:space="preserve">：</w:t>
      </w:r>
      <w:r>
        <w:rPr>
          <w:sz w:val="24"/>
        </w:rPr>
        <w:t xml:space="preserve">   </w:t>
      </w:r>
      <w:r>
        <w:rPr>
          <w:sz w:val="24"/>
        </w:rPr>
        <w:t xml:space="preserve">  </w:t>
      </w:r>
      <w:r>
        <w:rPr>
          <w:sz w:val="24"/>
        </w:rPr>
        <w:t xml:space="preserve">      </w:t>
      </w:r>
      <w:r>
        <w:rPr>
          <w:sz w:val="24"/>
        </w:rPr>
        <w:t xml:space="preserve">       </w:t>
      </w:r>
      <w:r>
        <w:rPr>
          <w:sz w:val="24"/>
        </w:rPr>
        <w:t xml:space="preserve">  </w:t>
      </w:r>
      <w:r>
        <w:rPr>
          <w:sz w:val="24"/>
        </w:rPr>
        <w:t xml:space="preserve">代表</w:t>
      </w:r>
      <w:r>
        <w:rPr>
          <w:rFonts w:hint="eastAsia"/>
          <w:sz w:val="24"/>
        </w:rPr>
        <w:t xml:space="preserve">人（</w:t>
      </w:r>
      <w:r>
        <w:rPr>
          <w:sz w:val="24"/>
        </w:rPr>
        <w:t xml:space="preserve">签字</w:t>
      </w:r>
      <w:r>
        <w:rPr>
          <w:rFonts w:hint="eastAsia"/>
          <w:sz w:val="24"/>
        </w:rPr>
        <w:t xml:space="preserve">或盖</w:t>
      </w:r>
      <w:r>
        <w:rPr>
          <w:rFonts w:hint="eastAsia"/>
          <w:sz w:val="24"/>
        </w:rPr>
        <w:t xml:space="preserve">章）</w:t>
      </w:r>
      <w:r>
        <w:rPr>
          <w:sz w:val="24"/>
        </w:rPr>
        <w:t xml:space="preserve">：</w:t>
      </w:r>
      <w:r>
        <w:rPr>
          <w:sz w:val="24"/>
        </w:rPr>
      </w:r>
      <w:r/>
    </w:p>
    <w:p>
      <w:pPr>
        <w:pStyle w:val="764"/>
        <w:ind w:firstLine="480"/>
        <w:jc w:val="left"/>
        <w:spacing w:line="440" w:lineRule="exact"/>
        <w:rPr>
          <w:sz w:val="24"/>
          <w:szCs w:val="24"/>
        </w:rPr>
      </w:pPr>
      <w:r>
        <w:rPr>
          <w:sz w:val="24"/>
          <w:szCs w:val="24"/>
        </w:rPr>
      </w:r>
      <w:r/>
    </w:p>
    <w:p>
      <w:pPr>
        <w:pStyle w:val="764"/>
        <w:ind w:firstLine="480"/>
        <w:jc w:val="left"/>
        <w:spacing w:line="440" w:lineRule="exact"/>
        <w:rPr>
          <w:sz w:val="24"/>
          <w:szCs w:val="24"/>
        </w:rPr>
      </w:pPr>
      <w:r>
        <w:rPr>
          <w:rFonts w:hint="eastAsia"/>
          <w:sz w:val="24"/>
          <w:szCs w:val="24"/>
        </w:rPr>
        <w:t xml:space="preserve">地址</w:t>
      </w:r>
      <w:r>
        <w:rPr>
          <w:rFonts w:hint="eastAsia"/>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rFonts w:hint="eastAsia"/>
          <w:sz w:val="24"/>
          <w:szCs w:val="24"/>
        </w:rPr>
        <w:t xml:space="preserve">地址：</w:t>
      </w:r>
      <w:r>
        <w:rPr>
          <w:sz w:val="24"/>
          <w:szCs w:val="24"/>
        </w:rPr>
        <w:t xml:space="preserve"> </w:t>
      </w:r>
      <w:r>
        <w:rPr>
          <w:sz w:val="24"/>
          <w:szCs w:val="24"/>
        </w:rPr>
      </w:r>
      <w:r/>
    </w:p>
    <w:p>
      <w:pPr>
        <w:pStyle w:val="764"/>
        <w:ind w:firstLine="480"/>
        <w:spacing w:line="440" w:lineRule="exact"/>
        <w:rPr>
          <w:sz w:val="24"/>
        </w:rPr>
      </w:pPr>
      <w:r>
        <w:rPr>
          <w:sz w:val="24"/>
        </w:rPr>
      </w:r>
      <w:r/>
    </w:p>
    <w:p>
      <w:pPr>
        <w:pStyle w:val="764"/>
        <w:ind w:firstLine="480"/>
        <w:spacing w:line="440" w:lineRule="exact"/>
        <w:rPr>
          <w:sz w:val="24"/>
        </w:rPr>
      </w:pPr>
      <w:r>
        <w:rPr>
          <w:rFonts w:hint="eastAsia"/>
          <w:sz w:val="24"/>
        </w:rPr>
        <w:t xml:space="preserve">签订日期</w:t>
      </w:r>
      <w:r>
        <w:rPr>
          <w:rFonts w:hint="eastAsia"/>
          <w:sz w:val="24"/>
        </w:rPr>
        <w:t xml:space="preserve">： </w:t>
      </w:r>
      <w:r>
        <w:rPr>
          <w:sz w:val="24"/>
        </w:rPr>
        <w:t xml:space="preserve"> </w:t>
      </w:r>
      <w:r>
        <w:rPr>
          <w:sz w:val="24"/>
        </w:rPr>
        <w:t xml:space="preserve"> </w:t>
      </w:r>
      <w:r>
        <w:rPr>
          <w:sz w:val="24"/>
        </w:rPr>
        <w:t xml:space="preserve">  </w:t>
      </w:r>
      <w:r>
        <w:rPr>
          <w:rFonts w:hint="eastAsia"/>
          <w:sz w:val="24"/>
        </w:rPr>
        <w:t xml:space="preserve">年</w:t>
      </w:r>
      <w:r>
        <w:rPr>
          <w:rFonts w:hint="eastAsia"/>
          <w:sz w:val="24"/>
        </w:rPr>
        <w:t xml:space="preserve">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65"/>
        <w:rPr>
          <w:rFonts w:ascii="Times New Roman"/>
        </w:rPr>
      </w:pPr>
      <w:r>
        <w:br w:type="page" w:clear="all"/>
      </w:r>
      <w:bookmarkStart w:id="108" w:name="_Toc209079324"/>
      <w:r>
        <w:rPr>
          <w:rFonts w:ascii="Times New Roman"/>
        </w:rPr>
        <w:t xml:space="preserve">第</w:t>
      </w:r>
      <w:r>
        <w:rPr>
          <w:rFonts w:hint="eastAsia" w:ascii="Times New Roman"/>
        </w:rPr>
        <w:t xml:space="preserve">五</w:t>
      </w:r>
      <w:r>
        <w:rPr>
          <w:rFonts w:ascii="Times New Roman"/>
        </w:rPr>
        <w:t xml:space="preserve">章 </w:t>
      </w:r>
      <w:r>
        <w:rPr>
          <w:rFonts w:ascii="Times New Roman"/>
        </w:rPr>
        <w:t xml:space="preserve"> </w:t>
      </w:r>
      <w:bookmarkEnd w:id="82"/>
      <w:r/>
      <w:bookmarkEnd w:id="83"/>
      <w:r/>
      <w:bookmarkEnd w:id="84"/>
      <w:r/>
      <w:bookmarkEnd w:id="88"/>
      <w:r>
        <w:rPr>
          <w:rFonts w:hint="eastAsia" w:ascii="Times New Roman"/>
        </w:rPr>
        <w:t xml:space="preserve">评标方</w:t>
      </w:r>
      <w:r>
        <w:rPr>
          <w:rFonts w:hint="eastAsia" w:ascii="Times New Roman"/>
        </w:rPr>
        <w:t xml:space="preserve">法</w:t>
      </w:r>
      <w:r>
        <w:rPr>
          <w:rFonts w:hint="eastAsia" w:ascii="Times New Roman"/>
        </w:rPr>
        <w:t xml:space="preserve">与评</w:t>
      </w:r>
      <w:r>
        <w:rPr>
          <w:rFonts w:hint="eastAsia" w:ascii="Times New Roman"/>
        </w:rPr>
        <w:t xml:space="preserve">标标准</w:t>
      </w:r>
      <w:bookmarkEnd w:id="108"/>
      <w:r>
        <w:rPr>
          <w:rFonts w:ascii="Times New Roman"/>
        </w:rPr>
      </w:r>
      <w:r/>
    </w:p>
    <w:p>
      <w:pPr>
        <w:pStyle w:val="764"/>
        <w:spacing w:line="440" w:lineRule="exact"/>
        <w:rPr>
          <w:b/>
          <w:bCs/>
          <w:sz w:val="28"/>
        </w:rPr>
      </w:pPr>
      <w:r>
        <w:rPr>
          <w:rFonts w:hint="eastAsia"/>
          <w:b/>
          <w:bCs/>
          <w:sz w:val="28"/>
        </w:rPr>
        <w:t xml:space="preserve">一、评标方法</w:t>
      </w:r>
      <w:r>
        <w:rPr>
          <w:b/>
          <w:bCs/>
          <w:sz w:val="28"/>
        </w:rPr>
      </w:r>
      <w:r/>
    </w:p>
    <w:p>
      <w:pPr>
        <w:pStyle w:val="764"/>
        <w:ind w:firstLine="36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w:t>
      </w:r>
      <w:r>
        <w:rPr>
          <w:sz w:val="24"/>
          <w:szCs w:val="24"/>
        </w:rPr>
        <w:t xml:space="preserve">得分由</w:t>
      </w:r>
      <w:r>
        <w:rPr>
          <w:sz w:val="24"/>
          <w:szCs w:val="24"/>
        </w:rPr>
        <w:t xml:space="preserve">高到低顺序排列。得分相</w:t>
      </w:r>
      <w:r>
        <w:rPr>
          <w:sz w:val="24"/>
          <w:szCs w:val="24"/>
        </w:rPr>
        <w:t xml:space="preserve">同的，</w:t>
      </w:r>
      <w:r>
        <w:rPr>
          <w:sz w:val="24"/>
          <w:szCs w:val="24"/>
        </w:rPr>
        <w:t xml:space="preserve">按投标报价</w:t>
      </w:r>
      <w:r>
        <w:rPr>
          <w:sz w:val="24"/>
          <w:szCs w:val="24"/>
        </w:rPr>
        <w:t xml:space="preserve">由</w:t>
      </w:r>
      <w:r>
        <w:rPr>
          <w:sz w:val="24"/>
          <w:szCs w:val="24"/>
        </w:rPr>
        <w:t xml:space="preserve">低到高顺序</w:t>
      </w:r>
      <w:r>
        <w:rPr>
          <w:sz w:val="24"/>
          <w:szCs w:val="24"/>
        </w:rPr>
        <w:t xml:space="preserve">排列。得分且投标报价相</w:t>
      </w:r>
      <w:r>
        <w:rPr>
          <w:sz w:val="24"/>
          <w:szCs w:val="24"/>
        </w:rPr>
        <w:t xml:space="preserve">同的并列。</w:t>
      </w:r>
      <w:r>
        <w:rPr>
          <w:sz w:val="24"/>
          <w:szCs w:val="24"/>
        </w:rPr>
      </w:r>
      <w:r/>
    </w:p>
    <w:p>
      <w:pPr>
        <w:pStyle w:val="764"/>
        <w:ind w:firstLine="36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投标文件满足招标文件全部实质性要求，且按照</w:t>
      </w:r>
      <w:r>
        <w:rPr>
          <w:sz w:val="24"/>
          <w:szCs w:val="24"/>
        </w:rPr>
        <w:t xml:space="preserve">评审因</w:t>
      </w:r>
      <w:r>
        <w:rPr>
          <w:sz w:val="24"/>
          <w:szCs w:val="24"/>
        </w:rPr>
        <w:t xml:space="preserve">素的量化</w:t>
      </w:r>
      <w:r>
        <w:rPr>
          <w:sz w:val="24"/>
          <w:szCs w:val="24"/>
        </w:rPr>
        <w:t xml:space="preserve">指标评审</w:t>
      </w:r>
      <w:r>
        <w:rPr>
          <w:sz w:val="24"/>
          <w:szCs w:val="24"/>
        </w:rPr>
        <w:t xml:space="preserve">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，以此类推。如中标候选</w:t>
      </w:r>
      <w:r>
        <w:rPr>
          <w:rFonts w:hint="eastAsia"/>
          <w:sz w:val="24"/>
          <w:szCs w:val="24"/>
        </w:rPr>
        <w:t xml:space="preserve">人</w:t>
      </w:r>
      <w:r>
        <w:rPr>
          <w:rFonts w:hint="eastAsia"/>
          <w:sz w:val="24"/>
          <w:szCs w:val="24"/>
        </w:rPr>
        <w:t xml:space="preserve">有并</w:t>
      </w:r>
      <w:r>
        <w:rPr>
          <w:rFonts w:hint="eastAsia"/>
          <w:sz w:val="24"/>
          <w:szCs w:val="24"/>
        </w:rPr>
        <w:t xml:space="preserve">列的，</w:t>
      </w:r>
      <w:r>
        <w:rPr>
          <w:rFonts w:hint="eastAsia"/>
          <w:sz w:val="24"/>
          <w:szCs w:val="24"/>
        </w:rPr>
        <w:t xml:space="preserve">则以</w:t>
      </w:r>
      <w:r>
        <w:rPr>
          <w:rFonts w:hint="eastAsia"/>
          <w:sz w:val="24"/>
          <w:szCs w:val="24"/>
        </w:rPr>
        <w:t xml:space="preserve">随机抽取方式</w:t>
      </w:r>
      <w:r>
        <w:rPr>
          <w:rFonts w:hint="eastAsia"/>
          <w:sz w:val="24"/>
          <w:szCs w:val="24"/>
        </w:rPr>
        <w:t xml:space="preserve">确定排名。</w:t>
      </w:r>
      <w:r>
        <w:rPr>
          <w:sz w:val="24"/>
          <w:szCs w:val="24"/>
        </w:rPr>
      </w:r>
      <w:r/>
    </w:p>
    <w:p>
      <w:pPr>
        <w:pStyle w:val="764"/>
        <w:ind w:firstLine="360"/>
        <w:spacing w:line="440" w:lineRule="exact"/>
        <w:rPr>
          <w:sz w:val="24"/>
          <w:szCs w:val="24"/>
        </w:rPr>
      </w:pPr>
      <w:r/>
      <w:bookmarkStart w:id="109" w:name="_Hlk157612662"/>
      <w:r>
        <w:rPr>
          <w:rFonts w:hint="eastAsia"/>
          <w:sz w:val="24"/>
          <w:szCs w:val="24"/>
        </w:rPr>
        <w:t xml:space="preserve">3</w:t>
      </w:r>
      <w:r>
        <w:rPr>
          <w:rFonts w:hint="eastAsia"/>
          <w:sz w:val="24"/>
          <w:szCs w:val="24"/>
        </w:rPr>
        <w:t xml:space="preserve">、本</w:t>
      </w:r>
      <w:r>
        <w:rPr>
          <w:rFonts w:hint="eastAsia"/>
          <w:sz w:val="24"/>
          <w:szCs w:val="24"/>
        </w:rPr>
        <w:t xml:space="preserve">项目</w:t>
      </w:r>
      <w:r>
        <w:rPr>
          <w:rFonts w:hint="eastAsia"/>
          <w:sz w:val="24"/>
          <w:szCs w:val="24"/>
        </w:rPr>
        <w:t xml:space="preserve">选取前三</w:t>
      </w:r>
      <w:r>
        <w:rPr>
          <w:rFonts w:hint="eastAsia"/>
          <w:sz w:val="24"/>
          <w:szCs w:val="24"/>
        </w:rPr>
        <w:t xml:space="preserve">名为</w:t>
      </w:r>
      <w:r>
        <w:rPr>
          <w:rFonts w:hint="eastAsia"/>
          <w:sz w:val="24"/>
          <w:szCs w:val="24"/>
        </w:rPr>
        <w:t xml:space="preserve">中标候选人，并</w:t>
      </w:r>
      <w:r>
        <w:rPr>
          <w:rFonts w:hint="eastAsia"/>
          <w:sz w:val="24"/>
          <w:szCs w:val="24"/>
        </w:rPr>
        <w:t xml:space="preserve">由采购</w:t>
      </w:r>
      <w:r>
        <w:rPr>
          <w:rFonts w:hint="eastAsia"/>
          <w:sz w:val="24"/>
          <w:szCs w:val="24"/>
        </w:rPr>
        <w:t xml:space="preserve">人根据评</w:t>
      </w:r>
      <w:r>
        <w:rPr>
          <w:rFonts w:hint="eastAsia"/>
          <w:sz w:val="24"/>
          <w:szCs w:val="24"/>
        </w:rPr>
        <w:t xml:space="preserve">委会推荐</w:t>
      </w:r>
      <w:r>
        <w:rPr>
          <w:sz w:val="24"/>
          <w:szCs w:val="24"/>
        </w:rPr>
        <w:t xml:space="preserve">确定</w:t>
      </w:r>
      <w:r>
        <w:rPr>
          <w:rFonts w:hint="eastAsia"/>
          <w:sz w:val="24"/>
          <w:szCs w:val="24"/>
        </w:rPr>
        <w:t xml:space="preserve">排名第一</w:t>
      </w:r>
      <w:r>
        <w:rPr>
          <w:rFonts w:hint="eastAsia"/>
          <w:sz w:val="24"/>
          <w:szCs w:val="24"/>
        </w:rPr>
        <w:t xml:space="preserve">的</w:t>
      </w:r>
      <w:r>
        <w:rPr>
          <w:rFonts w:hint="eastAsia"/>
          <w:sz w:val="24"/>
          <w:szCs w:val="24"/>
        </w:rPr>
        <w:t xml:space="preserve">中标</w:t>
      </w:r>
      <w:r>
        <w:rPr>
          <w:sz w:val="24"/>
          <w:szCs w:val="24"/>
        </w:rPr>
        <w:t xml:space="preserve">候选</w:t>
      </w:r>
      <w:r>
        <w:rPr>
          <w:sz w:val="24"/>
          <w:szCs w:val="24"/>
        </w:rPr>
        <w:t xml:space="preserve">人</w:t>
      </w:r>
      <w:r>
        <w:rPr>
          <w:rFonts w:hint="eastAsia"/>
          <w:sz w:val="24"/>
          <w:szCs w:val="24"/>
        </w:rPr>
        <w:t xml:space="preserve">为中</w:t>
      </w:r>
      <w:r>
        <w:rPr>
          <w:rFonts w:hint="eastAsia"/>
          <w:sz w:val="24"/>
          <w:szCs w:val="24"/>
        </w:rPr>
        <w:t xml:space="preserve">标人。</w:t>
      </w:r>
      <w:bookmarkEnd w:id="109"/>
      <w:r>
        <w:rPr>
          <w:sz w:val="24"/>
          <w:szCs w:val="24"/>
        </w:rPr>
      </w:r>
      <w:r/>
    </w:p>
    <w:p>
      <w:pPr>
        <w:pStyle w:val="764"/>
        <w:spacing w:line="440" w:lineRule="exact"/>
        <w:rPr>
          <w:b/>
          <w:bCs/>
          <w:sz w:val="28"/>
        </w:rPr>
      </w:pPr>
      <w:r>
        <w:rPr>
          <w:rFonts w:hint="eastAsia"/>
          <w:b/>
          <w:bCs/>
          <w:sz w:val="28"/>
        </w:rPr>
        <w:t xml:space="preserve">二、评分标准</w:t>
      </w:r>
      <w:r>
        <w:rPr>
          <w:b/>
          <w:bCs/>
          <w:sz w:val="28"/>
        </w:rPr>
      </w:r>
      <w:r/>
    </w:p>
    <w:p>
      <w:pPr>
        <w:pStyle w:val="764"/>
        <w:ind w:firstLine="360"/>
        <w:spacing w:line="440" w:lineRule="exact"/>
        <w:rPr>
          <w:sz w:val="24"/>
        </w:rPr>
      </w:pPr>
      <w:r/>
      <w:bookmarkStart w:id="110" w:name="_Hlk63007373"/>
      <w:r>
        <w:rPr>
          <w:rFonts w:hint="eastAsia"/>
          <w:sz w:val="24"/>
        </w:rPr>
        <w:t xml:space="preserve">评委会将按下列评分标准</w:t>
      </w:r>
      <w:r>
        <w:rPr>
          <w:rFonts w:hint="eastAsia"/>
          <w:sz w:val="24"/>
        </w:rPr>
        <w:t xml:space="preserve">进行评</w:t>
      </w:r>
      <w:r>
        <w:rPr>
          <w:rFonts w:hint="eastAsia"/>
          <w:sz w:val="24"/>
        </w:rPr>
        <w:t xml:space="preserve">分</w:t>
      </w:r>
      <w:r>
        <w:rPr>
          <w:rFonts w:hint="eastAsia"/>
          <w:sz w:val="24"/>
        </w:rPr>
        <w:t xml:space="preserve">，</w:t>
      </w:r>
      <w:r>
        <w:rPr>
          <w:rFonts w:ascii="宋体" w:hAnsi="宋体"/>
          <w:sz w:val="24"/>
          <w:szCs w:val="24"/>
        </w:rPr>
        <w:t xml:space="preserve">每部</w:t>
      </w:r>
      <w:r>
        <w:rPr>
          <w:rFonts w:ascii="宋体" w:hAnsi="宋体"/>
          <w:sz w:val="24"/>
          <w:szCs w:val="24"/>
        </w:rPr>
        <w:t xml:space="preserve">分的得分保留小数点</w:t>
      </w:r>
      <w:r>
        <w:rPr>
          <w:rFonts w:ascii="宋体" w:hAnsi="宋体"/>
          <w:sz w:val="24"/>
          <w:szCs w:val="24"/>
        </w:rPr>
        <w:t xml:space="preserve">后两位，</w:t>
      </w:r>
      <w:r>
        <w:rPr>
          <w:rFonts w:hint="eastAsia"/>
          <w:sz w:val="24"/>
        </w:rPr>
        <w:t xml:space="preserve">总分值</w:t>
      </w:r>
      <w:r>
        <w:rPr>
          <w:rFonts w:hint="eastAsia"/>
          <w:sz w:val="24"/>
        </w:rPr>
        <w:t xml:space="preserve">为</w:t>
      </w:r>
      <w:r>
        <w:rPr>
          <w:rFonts w:hint="eastAsia"/>
          <w:sz w:val="24"/>
        </w:rPr>
        <w:t xml:space="preserve">100</w:t>
      </w:r>
      <w:r>
        <w:rPr>
          <w:rFonts w:hint="eastAsia"/>
          <w:sz w:val="24"/>
        </w:rPr>
        <w:t xml:space="preserve">分</w:t>
      </w:r>
      <w:bookmarkEnd w:id="110"/>
      <w:r>
        <w:rPr>
          <w:rFonts w:hint="eastAsia"/>
          <w:sz w:val="24"/>
        </w:rPr>
        <w:t xml:space="preserve">。</w:t>
      </w:r>
      <w:r>
        <w:rPr>
          <w:sz w:val="24"/>
        </w:rPr>
      </w:r>
      <w:r/>
    </w:p>
    <w:p>
      <w:pPr>
        <w:pStyle w:val="764"/>
        <w:ind w:firstLine="480"/>
        <w:spacing w:line="440" w:lineRule="exact"/>
        <w:rPr>
          <w:sz w:val="24"/>
          <w:szCs w:val="24"/>
        </w:rPr>
      </w:pPr>
      <w:r>
        <w:rPr>
          <w:b/>
          <w:bCs/>
          <w:sz w:val="24"/>
        </w:rPr>
        <w:t xml:space="preserve">（一）价格部分</w:t>
      </w:r>
      <w:r>
        <w:rPr>
          <w:rFonts w:hint="eastAsia"/>
          <w:b/>
          <w:bCs/>
          <w:sz w:val="24"/>
        </w:rPr>
        <w:t xml:space="preserve">40</w:t>
      </w:r>
      <w:r>
        <w:rPr>
          <w:b/>
          <w:bCs/>
          <w:sz w:val="24"/>
        </w:rPr>
        <w:t xml:space="preserve">分</w:t>
      </w:r>
      <w:r>
        <w:rPr>
          <w:sz w:val="24"/>
          <w:szCs w:val="24"/>
        </w:rPr>
      </w:r>
      <w:r/>
    </w:p>
    <w:p>
      <w:pPr>
        <w:pStyle w:val="764"/>
        <w:ind w:firstLine="480"/>
        <w:spacing w:line="440" w:lineRule="exact"/>
        <w:rPr>
          <w:sz w:val="24"/>
        </w:rPr>
      </w:pPr>
      <w:r>
        <w:rPr>
          <w:rFonts w:hint="eastAsia"/>
          <w:sz w:val="24"/>
        </w:rPr>
        <w:t xml:space="preserve">满足招标文件要求且投标价格最低的投标报价为</w:t>
      </w:r>
      <w:r>
        <w:rPr>
          <w:rFonts w:hint="eastAsia"/>
          <w:sz w:val="24"/>
        </w:rPr>
        <w:t xml:space="preserve">评标基</w:t>
      </w:r>
      <w:r>
        <w:rPr>
          <w:rFonts w:hint="eastAsia"/>
          <w:sz w:val="24"/>
        </w:rPr>
        <w:t xml:space="preserve">准价，其价格分为40分</w:t>
      </w:r>
      <w:r>
        <w:rPr>
          <w:rFonts w:hint="eastAsia"/>
          <w:sz w:val="24"/>
        </w:rPr>
        <w:t xml:space="preserve">；其他</w:t>
      </w:r>
      <w:r>
        <w:rPr>
          <w:rFonts w:hint="eastAsia"/>
          <w:sz w:val="24"/>
        </w:rPr>
        <w:t xml:space="preserve">投标人的价</w:t>
      </w:r>
      <w:r>
        <w:rPr>
          <w:rFonts w:hint="eastAsia"/>
          <w:sz w:val="24"/>
        </w:rPr>
        <w:t xml:space="preserve">格</w:t>
      </w:r>
      <w:r>
        <w:rPr>
          <w:rFonts w:hint="eastAsia"/>
          <w:sz w:val="24"/>
        </w:rPr>
        <w:t xml:space="preserve">分统一按下</w:t>
      </w:r>
      <w:r>
        <w:rPr>
          <w:rFonts w:hint="eastAsia"/>
          <w:sz w:val="24"/>
        </w:rPr>
        <w:t xml:space="preserve">列公式计算：投标报价得</w:t>
      </w:r>
      <w:r>
        <w:rPr>
          <w:rFonts w:hint="eastAsia"/>
          <w:sz w:val="24"/>
        </w:rPr>
        <w:t xml:space="preserve">分＝（评标基准价／投标报价）</w:t>
      </w:r>
      <w:bookmarkStart w:id="111" w:name="_Hlk63007450"/>
      <w:r>
        <w:rPr>
          <w:rFonts w:hint="eastAsia"/>
          <w:sz w:val="24"/>
        </w:rPr>
        <w:t xml:space="preserve">×</w:t>
      </w:r>
      <w:bookmarkEnd w:id="111"/>
      <w:r>
        <w:rPr>
          <w:rFonts w:hint="eastAsia"/>
          <w:sz w:val="24"/>
        </w:rPr>
        <w:t xml:space="preserve">40分。</w:t>
      </w:r>
      <w:r>
        <w:rPr>
          <w:sz w:val="24"/>
        </w:rPr>
      </w:r>
      <w:r/>
    </w:p>
    <w:p>
      <w:pPr>
        <w:pStyle w:val="764"/>
        <w:ind w:firstLine="480"/>
        <w:spacing w:line="440" w:lineRule="exact"/>
        <w:rPr>
          <w:b/>
          <w:bCs/>
          <w:sz w:val="24"/>
        </w:rPr>
      </w:pPr>
      <w:r/>
      <w:bookmarkEnd w:id="85"/>
      <w:r/>
      <w:bookmarkEnd w:id="86"/>
      <w:r/>
      <w:bookmarkEnd w:id="87"/>
      <w:r/>
      <w:bookmarkStart w:id="112" w:name="_Hlk100141372"/>
      <w:r>
        <w:rPr>
          <w:b/>
          <w:bCs/>
          <w:sz w:val="24"/>
        </w:rPr>
        <w:t xml:space="preserve">（二）技术部分</w:t>
      </w:r>
      <w:r>
        <w:rPr>
          <w:rFonts w:hint="eastAsia"/>
          <w:b/>
          <w:bCs/>
          <w:sz w:val="24"/>
        </w:rPr>
        <w:t xml:space="preserve">4</w:t>
      </w:r>
      <w:r>
        <w:rPr>
          <w:b/>
          <w:bCs/>
          <w:sz w:val="24"/>
        </w:rPr>
        <w:t xml:space="preserve">8</w:t>
      </w:r>
      <w:r>
        <w:rPr>
          <w:b/>
          <w:bCs/>
          <w:sz w:val="24"/>
        </w:rPr>
        <w:t xml:space="preserve">分</w:t>
      </w:r>
      <w:r/>
    </w:p>
    <w:tbl>
      <w:tblPr>
        <w:tblW w:w="96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87"/>
        <w:gridCol w:w="992"/>
        <w:gridCol w:w="5973"/>
      </w:tblGrid>
      <w:tr>
        <w:trPr>
          <w:trHeight w:val="56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评分标准</w:t>
            </w:r>
            <w:r/>
          </w:p>
        </w:tc>
      </w:tr>
      <w:tr>
        <w:trP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spacing w:line="440" w:lineRule="exact"/>
              <w:rPr>
                <w:sz w:val="24"/>
                <w:szCs w:val="24"/>
              </w:rPr>
            </w:pPr>
            <w:r>
              <w:rPr>
                <w:sz w:val="24"/>
                <w:szCs w:val="24"/>
              </w:rPr>
              <w:t xml:space="preserve">技术要求响应性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rPr>
                <w:sz w:val="24"/>
                <w:szCs w:val="24"/>
              </w:rPr>
            </w:pPr>
            <w:r>
              <w:rPr>
                <w:sz w:val="24"/>
                <w:szCs w:val="24"/>
              </w:rPr>
              <w:t xml:space="preserve">4</w:t>
            </w:r>
            <w:r>
              <w:rPr>
                <w:sz w:val="24"/>
                <w:szCs w:val="24"/>
              </w:rPr>
              <w:t xml:space="preserve">0</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spacing w:line="440" w:lineRule="exact"/>
              <w:rPr>
                <w:sz w:val="24"/>
                <w:szCs w:val="24"/>
              </w:rPr>
            </w:pPr>
            <w:r>
              <w:rPr>
                <w:sz w:val="24"/>
                <w:szCs w:val="24"/>
              </w:rPr>
              <w:t xml:space="preserve">根据投标人提供的</w:t>
            </w:r>
            <w:r>
              <w:rPr>
                <w:rFonts w:hint="eastAsia"/>
                <w:sz w:val="24"/>
                <w:szCs w:val="24"/>
              </w:rPr>
              <w:t xml:space="preserve">货</w:t>
            </w:r>
            <w:r>
              <w:rPr>
                <w:rFonts w:hint="eastAsia"/>
                <w:sz w:val="24"/>
                <w:szCs w:val="24"/>
              </w:rPr>
              <w:t xml:space="preserve">物</w:t>
            </w:r>
            <w:r>
              <w:rPr>
                <w:sz w:val="24"/>
                <w:szCs w:val="24"/>
              </w:rPr>
              <w:t xml:space="preserve">技术性能</w:t>
            </w:r>
            <w:r>
              <w:rPr>
                <w:sz w:val="24"/>
                <w:szCs w:val="24"/>
              </w:rPr>
              <w:t xml:space="preserve">参数</w:t>
            </w:r>
            <w:r>
              <w:rPr>
                <w:sz w:val="24"/>
                <w:szCs w:val="24"/>
              </w:rPr>
              <w:t xml:space="preserve">满足招标文件</w:t>
            </w:r>
            <w:r>
              <w:rPr>
                <w:sz w:val="24"/>
                <w:szCs w:val="24"/>
              </w:rPr>
              <w:t xml:space="preserve">要求的情况进行综合评定：其中带</w:t>
            </w:r>
            <w:r>
              <w:rPr>
                <w:rFonts w:hint="eastAsia"/>
                <w:sz w:val="24"/>
                <w:szCs w:val="24"/>
              </w:rPr>
              <w:t xml:space="preserve">“</w:t>
            </w:r>
            <w:r>
              <w:rPr>
                <w:sz w:val="24"/>
                <w:szCs w:val="24"/>
              </w:rPr>
              <w:t xml:space="preserve">▲</w:t>
            </w:r>
            <w:r>
              <w:rPr>
                <w:rFonts w:hint="eastAsia"/>
                <w:sz w:val="24"/>
                <w:szCs w:val="24"/>
              </w:rPr>
              <w:t xml:space="preserve">”</w:t>
            </w:r>
            <w:r>
              <w:rPr>
                <w:sz w:val="24"/>
                <w:szCs w:val="24"/>
              </w:rPr>
              <w:t xml:space="preserve">项为</w:t>
            </w:r>
            <w:r>
              <w:rPr>
                <w:rFonts w:hint="eastAsia"/>
                <w:sz w:val="24"/>
                <w:szCs w:val="24"/>
              </w:rPr>
              <w:t xml:space="preserve">重</w:t>
            </w:r>
            <w:r>
              <w:rPr>
                <w:sz w:val="24"/>
                <w:szCs w:val="24"/>
              </w:rPr>
              <w:t xml:space="preserve">要技术参数</w:t>
            </w:r>
            <w:r>
              <w:rPr>
                <w:rFonts w:hint="eastAsia"/>
                <w:sz w:val="24"/>
                <w:szCs w:val="24"/>
              </w:rPr>
              <w:t xml:space="preserve">（</w:t>
            </w:r>
            <w:r>
              <w:rPr>
                <w:rFonts w:hint="eastAsia"/>
                <w:sz w:val="24"/>
                <w:szCs w:val="24"/>
              </w:rPr>
              <w:t xml:space="preserve">共计</w:t>
            </w:r>
            <w:r>
              <w:rPr>
                <w:rFonts w:hint="eastAsia"/>
                <w:sz w:val="24"/>
                <w:szCs w:val="24"/>
              </w:rPr>
              <w:t xml:space="preserve">1</w:t>
            </w:r>
            <w:r>
              <w:rPr>
                <w:sz w:val="24"/>
                <w:szCs w:val="24"/>
              </w:rPr>
              <w:t xml:space="preserve">2</w:t>
            </w:r>
            <w:r>
              <w:rPr>
                <w:rFonts w:hint="eastAsia"/>
                <w:sz w:val="24"/>
                <w:szCs w:val="24"/>
              </w:rPr>
              <w:t xml:space="preserve">项</w:t>
            </w:r>
            <w:r>
              <w:rPr>
                <w:rFonts w:hint="eastAsia"/>
                <w:sz w:val="24"/>
                <w:szCs w:val="24"/>
              </w:rPr>
              <w:t xml:space="preserve">）</w:t>
            </w:r>
            <w:r>
              <w:rPr>
                <w:sz w:val="24"/>
                <w:szCs w:val="24"/>
              </w:rPr>
              <w:t xml:space="preserve">，每负偏离一项扣2</w:t>
            </w:r>
            <w:r>
              <w:rPr>
                <w:sz w:val="24"/>
                <w:szCs w:val="24"/>
              </w:rPr>
              <w:t xml:space="preserve">分；其余为一般</w:t>
            </w:r>
            <w:r>
              <w:rPr>
                <w:sz w:val="24"/>
                <w:szCs w:val="24"/>
              </w:rPr>
              <w:t xml:space="preserve">技术参数，</w:t>
            </w:r>
            <w:r>
              <w:rPr>
                <w:rFonts w:hint="eastAsia"/>
                <w:sz w:val="24"/>
                <w:szCs w:val="24"/>
              </w:rPr>
              <w:t xml:space="preserve">按</w:t>
            </w:r>
            <w:r>
              <w:rPr>
                <w:rFonts w:hint="eastAsia"/>
                <w:sz w:val="24"/>
                <w:szCs w:val="24"/>
              </w:rPr>
              <w:t xml:space="preserve">每样</w:t>
            </w:r>
            <w:r>
              <w:rPr>
                <w:rFonts w:hint="eastAsia"/>
                <w:sz w:val="24"/>
                <w:szCs w:val="24"/>
              </w:rPr>
              <w:t xml:space="preserve">货物</w:t>
            </w:r>
            <w:r>
              <w:rPr>
                <w:rFonts w:hint="eastAsia"/>
                <w:sz w:val="24"/>
                <w:szCs w:val="24"/>
              </w:rPr>
              <w:t xml:space="preserve">评分</w:t>
            </w:r>
            <w:r>
              <w:rPr>
                <w:rFonts w:hint="eastAsia"/>
                <w:sz w:val="24"/>
                <w:szCs w:val="24"/>
              </w:rPr>
              <w:t xml:space="preserve">，</w:t>
            </w:r>
            <w:r>
              <w:rPr>
                <w:rFonts w:hint="eastAsia"/>
                <w:sz w:val="24"/>
                <w:szCs w:val="24"/>
              </w:rPr>
              <w:t xml:space="preserve">存在</w:t>
            </w:r>
            <w:r>
              <w:rPr>
                <w:rFonts w:hint="eastAsia"/>
                <w:sz w:val="24"/>
                <w:szCs w:val="24"/>
              </w:rPr>
              <w:t xml:space="preserve">负偏离</w:t>
            </w:r>
            <w:r>
              <w:rPr>
                <w:rFonts w:hint="eastAsia"/>
                <w:sz w:val="24"/>
                <w:szCs w:val="24"/>
              </w:rPr>
              <w:t xml:space="preserve">的</w:t>
            </w:r>
            <w:r>
              <w:rPr>
                <w:sz w:val="24"/>
                <w:szCs w:val="24"/>
              </w:rPr>
              <w:t xml:space="preserve">扣0.</w:t>
            </w:r>
            <w:r>
              <w:rPr>
                <w:sz w:val="24"/>
                <w:szCs w:val="24"/>
              </w:rPr>
              <w:t xml:space="preserve">7</w:t>
            </w:r>
            <w:r>
              <w:rPr>
                <w:sz w:val="24"/>
                <w:szCs w:val="24"/>
              </w:rPr>
              <w:t xml:space="preserve">分。</w:t>
            </w:r>
            <w:r/>
          </w:p>
          <w:p>
            <w:pPr>
              <w:pStyle w:val="764"/>
              <w:spacing w:line="440" w:lineRule="exact"/>
              <w:rPr>
                <w:b/>
                <w:sz w:val="24"/>
                <w:szCs w:val="24"/>
              </w:rPr>
            </w:pPr>
            <w:r>
              <w:rPr>
                <w:rFonts w:hint="eastAsia"/>
                <w:b/>
                <w:sz w:val="24"/>
                <w:szCs w:val="24"/>
              </w:rPr>
              <w:t xml:space="preserve">注：</w:t>
            </w:r>
            <w:r>
              <w:rPr>
                <w:rFonts w:hint="eastAsia"/>
                <w:b/>
                <w:sz w:val="24"/>
                <w:szCs w:val="24"/>
              </w:rPr>
              <w:t xml:space="preserve">1</w:t>
            </w:r>
            <w:r>
              <w:rPr>
                <w:rFonts w:hint="eastAsia"/>
                <w:b/>
                <w:sz w:val="24"/>
                <w:szCs w:val="24"/>
              </w:rPr>
              <w:t xml:space="preserve">、</w:t>
            </w:r>
            <w:r>
              <w:rPr>
                <w:rFonts w:hint="eastAsia"/>
                <w:b/>
                <w:sz w:val="24"/>
                <w:szCs w:val="24"/>
              </w:rPr>
              <w:t xml:space="preserve">带“▲”项须按招标文件</w:t>
            </w:r>
            <w:r>
              <w:rPr>
                <w:rFonts w:hint="eastAsia"/>
                <w:b/>
                <w:sz w:val="24"/>
                <w:szCs w:val="24"/>
              </w:rPr>
              <w:t xml:space="preserve">要</w:t>
            </w:r>
            <w:r>
              <w:rPr>
                <w:rFonts w:hint="eastAsia"/>
                <w:b/>
                <w:sz w:val="24"/>
                <w:szCs w:val="24"/>
              </w:rPr>
              <w:t xml:space="preserve">求提供相关证明材料作</w:t>
            </w:r>
            <w:r>
              <w:rPr>
                <w:rFonts w:hint="eastAsia"/>
                <w:b/>
                <w:sz w:val="24"/>
                <w:szCs w:val="24"/>
              </w:rPr>
              <w:t xml:space="preserve">为佐证，未按要求提供相关证明材料或提供的证明材料无法</w:t>
            </w:r>
            <w:r>
              <w:rPr>
                <w:rFonts w:hint="eastAsia"/>
                <w:b/>
                <w:sz w:val="24"/>
                <w:szCs w:val="24"/>
              </w:rPr>
              <w:t xml:space="preserve">佐证的，相</w:t>
            </w:r>
            <w:r>
              <w:rPr>
                <w:rFonts w:hint="eastAsia"/>
                <w:b/>
                <w:sz w:val="24"/>
                <w:szCs w:val="24"/>
              </w:rPr>
              <w:t xml:space="preserve">关</w:t>
            </w:r>
            <w:r>
              <w:rPr>
                <w:rFonts w:hint="eastAsia"/>
                <w:b/>
                <w:sz w:val="24"/>
                <w:szCs w:val="24"/>
              </w:rPr>
              <w:t xml:space="preserve">技术性能参数视为负偏离。</w:t>
            </w:r>
            <w:r>
              <w:rPr>
                <w:b/>
                <w:sz w:val="24"/>
                <w:szCs w:val="24"/>
              </w:rPr>
            </w:r>
            <w:r/>
          </w:p>
          <w:p>
            <w:pPr>
              <w:pStyle w:val="764"/>
              <w:spacing w:line="440" w:lineRule="exact"/>
              <w:rPr>
                <w:rFonts w:hint="eastAsia"/>
                <w:b/>
                <w:bCs/>
                <w:sz w:val="24"/>
                <w:szCs w:val="24"/>
              </w:rPr>
            </w:pPr>
            <w:r>
              <w:rPr>
                <w:rFonts w:hint="eastAsia"/>
                <w:b/>
                <w:bCs/>
                <w:sz w:val="24"/>
                <w:szCs w:val="24"/>
              </w:rPr>
              <w:t xml:space="preserve">2</w:t>
            </w:r>
            <w:r>
              <w:rPr>
                <w:rFonts w:hint="eastAsia"/>
                <w:b/>
                <w:bCs/>
                <w:sz w:val="24"/>
                <w:szCs w:val="24"/>
              </w:rPr>
              <w:t xml:space="preserve">、</w:t>
            </w:r>
            <w:r>
              <w:rPr>
                <w:rFonts w:hint="eastAsia"/>
                <w:b/>
                <w:bCs/>
                <w:sz w:val="24"/>
                <w:szCs w:val="24"/>
              </w:rPr>
              <w:t xml:space="preserve">每</w:t>
            </w:r>
            <w:r>
              <w:rPr>
                <w:rFonts w:hint="eastAsia"/>
                <w:b/>
                <w:bCs/>
                <w:sz w:val="24"/>
                <w:szCs w:val="24"/>
              </w:rPr>
              <w:t xml:space="preserve">样</w:t>
            </w:r>
            <w:r>
              <w:rPr>
                <w:rFonts w:hint="eastAsia"/>
                <w:b/>
                <w:bCs/>
                <w:sz w:val="24"/>
                <w:szCs w:val="24"/>
              </w:rPr>
              <w:t xml:space="preserve">货物中有任意一条</w:t>
            </w:r>
            <w:r>
              <w:rPr>
                <w:rFonts w:hint="eastAsia"/>
                <w:b/>
                <w:bCs/>
                <w:sz w:val="24"/>
                <w:szCs w:val="24"/>
              </w:rPr>
              <w:t xml:space="preserve">技术</w:t>
            </w:r>
            <w:r>
              <w:rPr>
                <w:rFonts w:hint="eastAsia"/>
                <w:b/>
                <w:bCs/>
                <w:sz w:val="24"/>
                <w:szCs w:val="24"/>
              </w:rPr>
              <w:t xml:space="preserve">要求有负</w:t>
            </w:r>
            <w:r>
              <w:rPr>
                <w:rFonts w:hint="eastAsia"/>
                <w:b/>
                <w:bCs/>
                <w:sz w:val="24"/>
                <w:szCs w:val="24"/>
              </w:rPr>
              <w:t xml:space="preserve">偏离的，视同为</w:t>
            </w:r>
            <w:r>
              <w:rPr>
                <w:rFonts w:hint="eastAsia"/>
                <w:b/>
                <w:bCs/>
                <w:sz w:val="24"/>
                <w:szCs w:val="24"/>
              </w:rPr>
              <w:t xml:space="preserve">该</w:t>
            </w:r>
            <w:r>
              <w:rPr>
                <w:rFonts w:hint="eastAsia"/>
                <w:b/>
                <w:bCs/>
                <w:sz w:val="24"/>
                <w:szCs w:val="24"/>
              </w:rPr>
              <w:t xml:space="preserve">货物技术参数为负偏离。</w:t>
            </w:r>
            <w:r>
              <w:rPr>
                <w:rFonts w:hint="eastAsia"/>
                <w:b/>
                <w:bCs/>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spacing w:line="440" w:lineRule="exact"/>
              <w:rPr>
                <w:rFonts w:hint="eastAsia"/>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spacing w:line="440" w:lineRule="exact"/>
              <w:rPr>
                <w:rFonts w:hint="eastAsia"/>
                <w:sz w:val="24"/>
                <w:szCs w:val="24"/>
              </w:rPr>
            </w:pPr>
            <w:r>
              <w:rPr>
                <w:sz w:val="24"/>
                <w:szCs w:val="24"/>
              </w:rPr>
              <w:t xml:space="preserve">材料选用及配件配置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spacing w:line="440" w:lineRule="exact"/>
              <w:rPr>
                <w:rFonts w:hint="eastAsia" w:ascii="宋体" w:hAnsi="宋体"/>
                <w:sz w:val="24"/>
                <w:szCs w:val="24"/>
              </w:rPr>
            </w:pPr>
            <w:r>
              <w:rPr>
                <w:sz w:val="24"/>
                <w:szCs w:val="24"/>
              </w:rPr>
              <w:t xml:space="preserve">3</w:t>
            </w:r>
            <w:r>
              <w:rPr>
                <w:rFonts w:hint="eastAsia" w:ascii="宋体" w:hAnsi="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jc w:val="left"/>
              <w:spacing w:line="440" w:lineRule="exact"/>
              <w:rPr>
                <w:sz w:val="24"/>
                <w:szCs w:val="24"/>
              </w:rPr>
            </w:pPr>
            <w:r>
              <w:rPr>
                <w:sz w:val="24"/>
                <w:szCs w:val="24"/>
              </w:rPr>
              <w:t xml:space="preserve">投标人提供的家具原材料、</w:t>
            </w:r>
            <w:r>
              <w:rPr>
                <w:sz w:val="24"/>
                <w:szCs w:val="24"/>
              </w:rPr>
              <w:t xml:space="preserve">配件的选用情况，根据其等级、厚度、规格情况进行综合</w:t>
            </w:r>
            <w:r>
              <w:rPr>
                <w:sz w:val="24"/>
                <w:szCs w:val="24"/>
                <w:lang w:val="zh-CN"/>
              </w:rPr>
              <w:t xml:space="preserve">评定</w:t>
            </w:r>
            <w:r>
              <w:rPr>
                <w:sz w:val="24"/>
                <w:szCs w:val="24"/>
              </w:rPr>
              <w:t xml:space="preserve">，选材</w:t>
            </w:r>
            <w:r>
              <w:rPr>
                <w:sz w:val="24"/>
                <w:szCs w:val="24"/>
              </w:rPr>
              <w:t xml:space="preserve">优</w:t>
            </w:r>
            <w:r>
              <w:rPr>
                <w:sz w:val="24"/>
                <w:szCs w:val="24"/>
              </w:rPr>
              <w:t xml:space="preserve">质、配置合</w:t>
            </w:r>
            <w:r>
              <w:rPr>
                <w:sz w:val="24"/>
                <w:szCs w:val="24"/>
              </w:rPr>
              <w:t xml:space="preserve">理，</w:t>
            </w:r>
            <w:r>
              <w:rPr>
                <w:sz w:val="24"/>
                <w:szCs w:val="24"/>
              </w:rPr>
              <w:t xml:space="preserve">符合项目需求</w:t>
            </w:r>
            <w:r>
              <w:rPr>
                <w:sz w:val="24"/>
                <w:szCs w:val="24"/>
              </w:rPr>
              <w:t xml:space="preserve">的得</w:t>
            </w:r>
            <w:r>
              <w:rPr>
                <w:rFonts w:hint="eastAsia"/>
                <w:sz w:val="24"/>
                <w:szCs w:val="24"/>
              </w:rPr>
              <w:t xml:space="preserve">3</w:t>
            </w:r>
            <w:r>
              <w:rPr>
                <w:sz w:val="24"/>
                <w:szCs w:val="24"/>
              </w:rPr>
              <w:t xml:space="preserve">分；</w:t>
            </w:r>
            <w:r>
              <w:rPr>
                <w:sz w:val="24"/>
                <w:szCs w:val="24"/>
                <w:lang w:val="zh-CN"/>
              </w:rPr>
              <w:t xml:space="preserve">选材及配置不完整、有欠</w:t>
            </w:r>
            <w:r>
              <w:rPr>
                <w:sz w:val="24"/>
                <w:szCs w:val="24"/>
                <w:lang w:val="zh-CN"/>
              </w:rPr>
              <w:t xml:space="preserve">缺的得</w:t>
            </w:r>
            <w:r>
              <w:rPr>
                <w:rFonts w:hint="eastAsia"/>
                <w:sz w:val="24"/>
                <w:szCs w:val="24"/>
                <w:lang w:val="zh-CN"/>
              </w:rPr>
              <w:t xml:space="preserve">1</w:t>
            </w:r>
            <w:r>
              <w:rPr>
                <w:sz w:val="24"/>
                <w:szCs w:val="24"/>
                <w:lang w:val="zh-CN"/>
              </w:rPr>
              <w:t xml:space="preserve">分。</w:t>
            </w:r>
            <w:r>
              <w:rPr>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rPr>
                <w:rFonts w:hint="eastAsia"/>
                <w:sz w:val="24"/>
                <w:szCs w:val="24"/>
              </w:rPr>
            </w:pPr>
            <w:r>
              <w:rPr>
                <w:sz w:val="24"/>
                <w:szCs w:val="24"/>
              </w:rPr>
              <w:t xml:space="preserve">3</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spacing w:line="440" w:lineRule="exact"/>
              <w:rPr>
                <w:sz w:val="24"/>
                <w:szCs w:val="24"/>
              </w:rPr>
            </w:pPr>
            <w:r>
              <w:rPr>
                <w:sz w:val="24"/>
                <w:szCs w:val="24"/>
              </w:rPr>
              <w:t xml:space="preserve">项目</w:t>
            </w:r>
            <w:r>
              <w:rPr>
                <w:sz w:val="24"/>
                <w:szCs w:val="24"/>
              </w:rPr>
              <w:t xml:space="preserve">实施进度计划</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spacing w:line="440" w:lineRule="exact"/>
              <w:rPr>
                <w:sz w:val="24"/>
                <w:szCs w:val="24"/>
              </w:rPr>
            </w:pPr>
            <w:r>
              <w:rPr>
                <w:sz w:val="24"/>
                <w:szCs w:val="24"/>
              </w:rPr>
              <w:t xml:space="preserve">根据投标人提供的项目实</w:t>
            </w:r>
            <w:r>
              <w:rPr>
                <w:sz w:val="24"/>
                <w:szCs w:val="24"/>
              </w:rPr>
              <w:t xml:space="preserve">施进度计划（包括供货进度计划、保障措施）进行评定。进度计划合理快速、节点清晰明确，保</w:t>
            </w:r>
            <w:r>
              <w:rPr>
                <w:sz w:val="24"/>
                <w:szCs w:val="24"/>
              </w:rPr>
              <w:t xml:space="preserve">障</w:t>
            </w:r>
            <w:r>
              <w:rPr>
                <w:sz w:val="24"/>
                <w:szCs w:val="24"/>
              </w:rPr>
              <w:t xml:space="preserve">充分、切实可行的得2分；进度计划保障性及可行性有所欠缺的得1分</w:t>
            </w:r>
            <w:r>
              <w:rPr>
                <w:sz w:val="24"/>
                <w:szCs w:val="24"/>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rPr>
                <w:rFonts w:hint="eastAsia"/>
                <w:sz w:val="24"/>
                <w:szCs w:val="24"/>
              </w:rPr>
            </w:pPr>
            <w:r>
              <w:rPr>
                <w:sz w:val="24"/>
                <w:szCs w:val="24"/>
              </w:rPr>
              <w:t xml:space="preserve">4</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spacing w:line="440" w:lineRule="exact"/>
              <w:rPr>
                <w:sz w:val="24"/>
                <w:szCs w:val="24"/>
              </w:rPr>
            </w:pPr>
            <w:r>
              <w:rPr>
                <w:sz w:val="24"/>
                <w:szCs w:val="24"/>
              </w:rPr>
              <w:t xml:space="preserve">安装调试方</w:t>
            </w:r>
            <w:r>
              <w:rPr>
                <w:sz w:val="24"/>
                <w:szCs w:val="24"/>
              </w:rPr>
              <w:t xml:space="preserve">案</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spacing w:line="440" w:lineRule="exact"/>
              <w:rPr>
                <w:sz w:val="24"/>
                <w:szCs w:val="24"/>
              </w:rPr>
            </w:pPr>
            <w:r>
              <w:rPr>
                <w:sz w:val="24"/>
                <w:szCs w:val="24"/>
              </w:rPr>
              <w:t xml:space="preserve">根据投标人提供的安装调试方案（包括现场安装调试、安全保障措施、质量保证措施）进行评定。</w:t>
            </w:r>
            <w:r>
              <w:rPr>
                <w:rFonts w:hint="eastAsia"/>
                <w:sz w:val="24"/>
                <w:szCs w:val="24"/>
              </w:rPr>
              <w:t xml:space="preserve">符合</w:t>
            </w:r>
            <w:r>
              <w:rPr>
                <w:sz w:val="24"/>
                <w:szCs w:val="24"/>
              </w:rPr>
              <w:t xml:space="preserve">项目需求的得2分；有所欠缺的得1分</w:t>
            </w:r>
            <w:r>
              <w:rPr>
                <w:sz w:val="24"/>
                <w:szCs w:val="24"/>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64"/>
              <w:jc w:val="center"/>
              <w:rPr>
                <w:rFonts w:hint="eastAsia"/>
                <w:sz w:val="24"/>
                <w:szCs w:val="24"/>
              </w:rPr>
            </w:pPr>
            <w:r>
              <w:rPr>
                <w:sz w:val="24"/>
                <w:szCs w:val="24"/>
              </w:rPr>
              <w:t xml:space="preserve">5</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764"/>
              <w:jc w:val="center"/>
              <w:spacing w:line="440" w:lineRule="exact"/>
              <w:rPr>
                <w:sz w:val="24"/>
                <w:szCs w:val="24"/>
              </w:rPr>
            </w:pPr>
            <w:r>
              <w:rPr>
                <w:sz w:val="24"/>
                <w:szCs w:val="24"/>
              </w:rPr>
              <w:t xml:space="preserve">配合措施</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64"/>
              <w:jc w:val="center"/>
              <w:rPr>
                <w:sz w:val="24"/>
                <w:szCs w:val="24"/>
              </w:rPr>
            </w:pPr>
            <w:r>
              <w:rPr>
                <w:sz w:val="24"/>
                <w:szCs w:val="24"/>
              </w:rPr>
              <w:t xml:space="preserve">1</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pStyle w:val="764"/>
              <w:spacing w:line="440" w:lineRule="exact"/>
              <w:rPr>
                <w:sz w:val="24"/>
                <w:szCs w:val="24"/>
              </w:rPr>
            </w:pPr>
            <w:r>
              <w:rPr>
                <w:sz w:val="24"/>
                <w:szCs w:val="24"/>
              </w:rPr>
              <w:t xml:space="preserve">根据与采购人及其他施工方的配合措施进行评定。配合措施科学合</w:t>
            </w:r>
            <w:r>
              <w:rPr>
                <w:sz w:val="24"/>
                <w:szCs w:val="24"/>
              </w:rPr>
              <w:t xml:space="preserve">理</w:t>
            </w:r>
            <w:r>
              <w:rPr>
                <w:sz w:val="24"/>
                <w:szCs w:val="24"/>
              </w:rPr>
              <w:t xml:space="preserve">、切实可行</w:t>
            </w:r>
            <w:r>
              <w:rPr>
                <w:sz w:val="24"/>
                <w:szCs w:val="24"/>
              </w:rPr>
              <w:t xml:space="preserve">的得</w:t>
            </w:r>
            <w:r>
              <w:rPr>
                <w:sz w:val="24"/>
                <w:szCs w:val="24"/>
              </w:rPr>
              <w:t xml:space="preserve">1</w:t>
            </w:r>
            <w:r>
              <w:rPr>
                <w:sz w:val="24"/>
                <w:szCs w:val="24"/>
              </w:rPr>
              <w:t xml:space="preserve">分；配合措</w:t>
            </w:r>
            <w:r>
              <w:rPr>
                <w:sz w:val="24"/>
                <w:szCs w:val="24"/>
              </w:rPr>
              <w:t xml:space="preserve">施有所欠缺</w:t>
            </w:r>
            <w:r>
              <w:rPr>
                <w:sz w:val="24"/>
                <w:szCs w:val="24"/>
              </w:rPr>
              <w:t xml:space="preserve">的得</w:t>
            </w:r>
            <w:r>
              <w:rPr>
                <w:sz w:val="24"/>
                <w:szCs w:val="24"/>
              </w:rPr>
              <w:t xml:space="preserve">0</w:t>
            </w:r>
            <w:r>
              <w:rPr>
                <w:sz w:val="24"/>
                <w:szCs w:val="24"/>
              </w:rPr>
              <w:t xml:space="preserve">.</w:t>
            </w:r>
            <w:r>
              <w:rPr>
                <w:sz w:val="24"/>
                <w:szCs w:val="24"/>
              </w:rPr>
              <w:t xml:space="preserve">5</w:t>
            </w:r>
            <w:r>
              <w:rPr>
                <w:sz w:val="24"/>
                <w:szCs w:val="24"/>
              </w:rPr>
              <w:t xml:space="preserve">分</w:t>
            </w:r>
            <w:r>
              <w:rPr>
                <w:sz w:val="24"/>
                <w:szCs w:val="24"/>
              </w:rPr>
              <w:t xml:space="preserve">。</w:t>
            </w:r>
            <w:r/>
          </w:p>
        </w:tc>
      </w:tr>
    </w:tbl>
    <w:p>
      <w:pPr>
        <w:pStyle w:val="764"/>
        <w:ind w:firstLine="480"/>
        <w:spacing w:line="440" w:lineRule="exact"/>
        <w:rPr>
          <w:b/>
          <w:bCs/>
          <w:sz w:val="24"/>
          <w:szCs w:val="24"/>
        </w:rPr>
      </w:pPr>
      <w:r>
        <w:rPr>
          <w:b/>
          <w:bCs/>
          <w:sz w:val="24"/>
          <w:szCs w:val="24"/>
        </w:rPr>
        <w:t xml:space="preserve">（三）商务部分</w:t>
      </w:r>
      <w:r>
        <w:rPr>
          <w:rFonts w:hint="eastAsia"/>
          <w:b/>
          <w:bCs/>
          <w:sz w:val="24"/>
          <w:szCs w:val="24"/>
        </w:rPr>
        <w:t xml:space="preserve">1</w:t>
      </w:r>
      <w:r>
        <w:rPr>
          <w:b/>
          <w:bCs/>
          <w:sz w:val="24"/>
          <w:szCs w:val="24"/>
        </w:rPr>
        <w:t xml:space="preserve">2</w:t>
      </w:r>
      <w:r>
        <w:rPr>
          <w:b/>
          <w:bCs/>
          <w:sz w:val="24"/>
          <w:szCs w:val="24"/>
        </w:rPr>
        <w:t xml:space="preserve">分</w:t>
      </w:r>
      <w:r/>
    </w:p>
    <w:tbl>
      <w:tblPr>
        <w:tblW w:w="97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2009"/>
        <w:gridCol w:w="1010"/>
        <w:gridCol w:w="6010"/>
      </w:tblGrid>
      <w:tr>
        <w:trPr>
          <w:trHeight w:val="567"/>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权值</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评分标准</w:t>
            </w:r>
            <w:r/>
          </w:p>
        </w:tc>
      </w:tr>
      <w:tr>
        <w:trPr>
          <w:trHeight w:val="7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tabs>
                <w:tab w:val="left" w:pos="430" w:leader="none"/>
              </w:tabs>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widowControl/>
              <w:rPr>
                <w:rFonts w:hint="eastAsia" w:ascii="宋体" w:hAnsi="宋体"/>
                <w:sz w:val="24"/>
                <w:szCs w:val="24"/>
              </w:rPr>
            </w:pPr>
            <w:r>
              <w:rPr>
                <w:rFonts w:hint="eastAsia" w:ascii="宋体" w:hAnsi="宋体"/>
                <w:sz w:val="24"/>
                <w:szCs w:val="24"/>
              </w:rPr>
              <w:t xml:space="preserve">商务条件响应性</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spacing w:line="480" w:lineRule="exact"/>
              <w:rPr>
                <w:sz w:val="24"/>
                <w:szCs w:val="24"/>
              </w:rPr>
            </w:pPr>
            <w:r>
              <w:rPr>
                <w:sz w:val="24"/>
                <w:szCs w:val="24"/>
              </w:rPr>
              <w:t xml:space="preserve">3</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spacing w:line="440" w:lineRule="exact"/>
              <w:rPr>
                <w:sz w:val="24"/>
                <w:szCs w:val="24"/>
              </w:rPr>
            </w:pPr>
            <w:r>
              <w:rPr>
                <w:rFonts w:hint="eastAsia"/>
                <w:sz w:val="24"/>
                <w:szCs w:val="24"/>
              </w:rPr>
              <w:t xml:space="preserve">投标人对招标文件的“商务要求响应及偏离表”中10项合同条款完全</w:t>
            </w:r>
            <w:r>
              <w:rPr>
                <w:rFonts w:hint="eastAsia"/>
                <w:sz w:val="24"/>
                <w:szCs w:val="24"/>
              </w:rPr>
              <w:t xml:space="preserve">响应的得</w:t>
            </w:r>
            <w:r>
              <w:rPr>
                <w:sz w:val="24"/>
                <w:szCs w:val="24"/>
              </w:rPr>
              <w:t xml:space="preserve">3</w:t>
            </w:r>
            <w:r>
              <w:rPr>
                <w:rFonts w:hint="eastAsia"/>
                <w:sz w:val="24"/>
                <w:szCs w:val="24"/>
              </w:rPr>
              <w:t xml:space="preserve">分；有负偏离条款，每条扣0.</w:t>
            </w:r>
            <w:r>
              <w:rPr>
                <w:sz w:val="24"/>
                <w:szCs w:val="24"/>
              </w:rPr>
              <w:t xml:space="preserve">3</w:t>
            </w:r>
            <w:r>
              <w:rPr>
                <w:rFonts w:hint="eastAsia"/>
                <w:sz w:val="24"/>
                <w:szCs w:val="24"/>
              </w:rPr>
              <w:t xml:space="preserve">分。</w:t>
            </w:r>
            <w:r>
              <w:rPr>
                <w:sz w:val="24"/>
                <w:szCs w:val="24"/>
              </w:rPr>
            </w:r>
            <w:r/>
          </w:p>
        </w:tc>
      </w:tr>
      <w:tr>
        <w:trPr>
          <w:trHeight w:val="7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tabs>
                <w:tab w:val="left" w:pos="430" w:leader="none"/>
              </w:tabs>
              <w:rPr>
                <w:rFonts w:hint="eastAsia"/>
                <w:sz w:val="24"/>
                <w:szCs w:val="24"/>
              </w:rPr>
            </w:pPr>
            <w:r>
              <w:rPr>
                <w:rFonts w:hint="eastAsia"/>
                <w:sz w:val="24"/>
                <w:szCs w:val="24"/>
              </w:rPr>
              <w:t xml:space="preserve">2</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spacing w:line="360" w:lineRule="exact"/>
              <w:rPr>
                <w:rFonts w:hint="eastAsia" w:ascii="宋体" w:hAnsi="宋体"/>
                <w:sz w:val="24"/>
                <w:szCs w:val="24"/>
              </w:rPr>
            </w:pPr>
            <w:r>
              <w:rPr>
                <w:rFonts w:hint="eastAsia" w:ascii="宋体" w:hAnsi="宋体"/>
                <w:sz w:val="24"/>
                <w:szCs w:val="24"/>
              </w:rPr>
              <w:t xml:space="preserve">免费质量保证期</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widowControl/>
              <w:rPr>
                <w:sz w:val="24"/>
                <w:szCs w:val="24"/>
              </w:rPr>
            </w:pPr>
            <w:r>
              <w:rPr>
                <w:sz w:val="24"/>
                <w:szCs w:val="24"/>
              </w:rPr>
              <w:t xml:space="preserve">2分</w:t>
            </w:r>
            <w:r>
              <w:rPr>
                <w:sz w:val="24"/>
                <w:szCs w:val="24"/>
              </w:rPr>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spacing w:line="440" w:lineRule="exact"/>
              <w:rPr>
                <w:rFonts w:hint="eastAsia" w:ascii="宋体" w:hAnsi="宋体"/>
                <w:sz w:val="24"/>
                <w:szCs w:val="24"/>
              </w:rPr>
            </w:pPr>
            <w:r>
              <w:rPr>
                <w:sz w:val="24"/>
                <w:szCs w:val="24"/>
              </w:rPr>
              <w:t xml:space="preserve">所有投标货</w:t>
            </w:r>
            <w:r>
              <w:rPr>
                <w:sz w:val="24"/>
                <w:szCs w:val="24"/>
              </w:rPr>
              <w:t xml:space="preserve">物免费质量保证期</w:t>
            </w:r>
            <w:r>
              <w:rPr>
                <w:rFonts w:hint="eastAsia"/>
                <w:sz w:val="24"/>
                <w:szCs w:val="24"/>
              </w:rPr>
              <w:t xml:space="preserve">满足招标文件要求的</w:t>
            </w:r>
            <w:r>
              <w:rPr>
                <w:sz w:val="24"/>
                <w:szCs w:val="24"/>
              </w:rPr>
              <w:t xml:space="preserve">得</w:t>
            </w:r>
            <w:r>
              <w:rPr>
                <w:sz w:val="24"/>
                <w:szCs w:val="24"/>
              </w:rPr>
              <w:t xml:space="preserve">2</w:t>
            </w:r>
            <w:r>
              <w:rPr>
                <w:sz w:val="24"/>
                <w:szCs w:val="24"/>
              </w:rPr>
              <w:t xml:space="preserve">分</w:t>
            </w:r>
            <w:r>
              <w:rPr>
                <w:rFonts w:hint="eastAsia"/>
                <w:sz w:val="24"/>
              </w:rPr>
              <w:t xml:space="preserve">，否则不得分。</w:t>
            </w:r>
            <w:r>
              <w:rPr>
                <w:rFonts w:hint="eastAsia" w:ascii="宋体" w:hAnsi="宋体"/>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tabs>
                <w:tab w:val="left" w:pos="430" w:leader="none"/>
              </w:tabs>
              <w:rPr>
                <w:rFonts w:hint="eastAsia"/>
                <w:sz w:val="24"/>
                <w:szCs w:val="24"/>
              </w:rPr>
            </w:pPr>
            <w:r>
              <w:rPr>
                <w:rFonts w:hint="eastAsia"/>
                <w:sz w:val="24"/>
                <w:szCs w:val="24"/>
              </w:rPr>
              <w:t xml:space="preserve">3</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spacing w:line="360" w:lineRule="exact"/>
              <w:rPr>
                <w:rFonts w:hint="eastAsia" w:ascii="宋体" w:hAnsi="宋体"/>
                <w:sz w:val="24"/>
                <w:szCs w:val="24"/>
              </w:rPr>
            </w:pPr>
            <w:r>
              <w:rPr>
                <w:rFonts w:hint="eastAsia" w:ascii="宋体" w:hAnsi="宋体"/>
                <w:sz w:val="24"/>
                <w:szCs w:val="24"/>
              </w:rPr>
              <w:t xml:space="preserve">售后保障服务方案</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widowControl/>
              <w:rPr>
                <w:sz w:val="24"/>
                <w:szCs w:val="24"/>
              </w:rPr>
            </w:pPr>
            <w:r>
              <w:rPr>
                <w:sz w:val="24"/>
                <w:szCs w:val="24"/>
              </w:rPr>
              <w:t xml:space="preserve">2</w:t>
            </w:r>
            <w:r>
              <w:rPr>
                <w:sz w:val="24"/>
                <w:szCs w:val="24"/>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spacing w:line="440" w:lineRule="exact"/>
              <w:rPr>
                <w:rFonts w:hint="eastAsia" w:ascii="宋体" w:hAnsi="宋体"/>
                <w:sz w:val="24"/>
                <w:szCs w:val="24"/>
              </w:rPr>
            </w:pPr>
            <w:r>
              <w:rPr>
                <w:rFonts w:hint="eastAsia" w:ascii="宋体" w:hAnsi="宋体"/>
                <w:sz w:val="24"/>
                <w:szCs w:val="24"/>
              </w:rPr>
              <w:t xml:space="preserve">根据投标人提供的售后保障服务方案（包括售后服务机构</w:t>
            </w:r>
            <w:r>
              <w:rPr>
                <w:rFonts w:hint="eastAsia" w:ascii="宋体" w:hAnsi="宋体"/>
                <w:sz w:val="24"/>
                <w:szCs w:val="24"/>
              </w:rPr>
              <w:t xml:space="preserve">及</w:t>
            </w:r>
            <w:r>
              <w:rPr>
                <w:rFonts w:hint="eastAsia" w:ascii="宋体" w:hAnsi="宋体"/>
                <w:sz w:val="24"/>
                <w:szCs w:val="24"/>
              </w:rPr>
              <w:t xml:space="preserve">人员</w:t>
            </w:r>
            <w:r>
              <w:rPr>
                <w:rFonts w:hint="eastAsia" w:ascii="宋体" w:hAnsi="宋体"/>
                <w:sz w:val="24"/>
                <w:szCs w:val="24"/>
              </w:rPr>
              <w:t xml:space="preserve">、</w:t>
            </w:r>
            <w:r>
              <w:rPr>
                <w:rFonts w:hint="eastAsia" w:ascii="宋体" w:hAnsi="宋体"/>
                <w:sz w:val="24"/>
                <w:szCs w:val="24"/>
              </w:rPr>
              <w:t xml:space="preserve">故障</w:t>
            </w:r>
            <w:r>
              <w:rPr>
                <w:rFonts w:hint="eastAsia" w:ascii="宋体" w:hAnsi="宋体"/>
                <w:sz w:val="24"/>
                <w:szCs w:val="24"/>
              </w:rPr>
              <w:t xml:space="preserve">响应时间、</w:t>
            </w:r>
            <w:r>
              <w:rPr>
                <w:rFonts w:hint="eastAsia" w:ascii="宋体" w:hAnsi="宋体"/>
                <w:sz w:val="24"/>
                <w:szCs w:val="24"/>
              </w:rPr>
              <w:t xml:space="preserve">培训</w:t>
            </w:r>
            <w:r>
              <w:rPr>
                <w:rFonts w:hint="eastAsia" w:ascii="宋体" w:hAnsi="宋体"/>
                <w:sz w:val="24"/>
                <w:szCs w:val="24"/>
              </w:rPr>
              <w:t xml:space="preserve">方案</w:t>
            </w:r>
            <w:r>
              <w:rPr>
                <w:rFonts w:hint="eastAsia" w:ascii="宋体" w:hAnsi="宋体"/>
                <w:sz w:val="24"/>
                <w:szCs w:val="24"/>
              </w:rPr>
              <w:t xml:space="preserve">、</w:t>
            </w:r>
            <w:r>
              <w:rPr>
                <w:rFonts w:hint="eastAsia" w:ascii="宋体" w:hAnsi="宋体"/>
                <w:sz w:val="24"/>
                <w:szCs w:val="24"/>
              </w:rPr>
              <w:t xml:space="preserve">售</w:t>
            </w:r>
            <w:r>
              <w:rPr>
                <w:rFonts w:hint="eastAsia" w:ascii="宋体" w:hAnsi="宋体"/>
                <w:sz w:val="24"/>
                <w:szCs w:val="24"/>
              </w:rPr>
              <w:t xml:space="preserve">后服务承诺等）进行综合评定：</w:t>
            </w:r>
            <w:r>
              <w:rPr>
                <w:rFonts w:hint="eastAsia" w:ascii="宋体" w:hAnsi="宋体"/>
                <w:sz w:val="24"/>
                <w:szCs w:val="24"/>
              </w:rPr>
              <w:t xml:space="preserve">方案完整详细、响应时</w:t>
            </w:r>
            <w:r>
              <w:rPr>
                <w:rFonts w:hint="eastAsia" w:ascii="宋体" w:hAnsi="宋体"/>
                <w:sz w:val="24"/>
                <w:szCs w:val="24"/>
              </w:rPr>
              <w:t xml:space="preserve">间短、科学合</w:t>
            </w:r>
            <w:r>
              <w:rPr>
                <w:rFonts w:hint="eastAsia" w:ascii="宋体" w:hAnsi="宋体"/>
                <w:sz w:val="24"/>
                <w:szCs w:val="24"/>
              </w:rPr>
              <w:t xml:space="preserve">理</w:t>
            </w:r>
            <w:r>
              <w:rPr>
                <w:rFonts w:hint="eastAsia" w:ascii="宋体" w:hAnsi="宋体"/>
                <w:sz w:val="24"/>
                <w:szCs w:val="24"/>
              </w:rPr>
              <w:t xml:space="preserve">的</w:t>
            </w:r>
            <w:r>
              <w:rPr>
                <w:rFonts w:hint="eastAsia" w:ascii="宋体" w:hAnsi="宋体"/>
                <w:sz w:val="24"/>
                <w:szCs w:val="24"/>
              </w:rPr>
              <w:t xml:space="preserve">得</w:t>
            </w:r>
            <w:r>
              <w:rPr>
                <w:sz w:val="24"/>
                <w:szCs w:val="24"/>
              </w:rPr>
              <w:t xml:space="preserve">2</w:t>
            </w:r>
            <w:r>
              <w:rPr>
                <w:rFonts w:hint="eastAsia" w:ascii="宋体" w:hAnsi="宋体"/>
                <w:sz w:val="24"/>
                <w:szCs w:val="24"/>
              </w:rPr>
              <w:t xml:space="preserve">分</w:t>
            </w:r>
            <w:r>
              <w:rPr>
                <w:rFonts w:hint="eastAsia" w:ascii="宋体" w:hAnsi="宋体"/>
                <w:sz w:val="24"/>
                <w:szCs w:val="24"/>
              </w:rPr>
              <w:t xml:space="preserve">；方</w:t>
            </w:r>
            <w:r>
              <w:rPr>
                <w:rFonts w:hint="eastAsia" w:ascii="宋体" w:hAnsi="宋体"/>
                <w:sz w:val="24"/>
                <w:szCs w:val="24"/>
              </w:rPr>
              <w:t xml:space="preserve">案</w:t>
            </w:r>
            <w:r>
              <w:rPr>
                <w:rFonts w:hint="eastAsia" w:ascii="宋体" w:hAnsi="宋体"/>
                <w:sz w:val="24"/>
                <w:szCs w:val="24"/>
              </w:rPr>
              <w:t xml:space="preserve">有所</w:t>
            </w:r>
            <w:r>
              <w:rPr>
                <w:rFonts w:hint="eastAsia" w:ascii="宋体" w:hAnsi="宋体"/>
                <w:sz w:val="24"/>
                <w:szCs w:val="24"/>
              </w:rPr>
              <w:t xml:space="preserve">欠缺</w:t>
            </w:r>
            <w:r>
              <w:rPr>
                <w:rFonts w:hint="eastAsia" w:ascii="宋体" w:hAnsi="宋体"/>
                <w:sz w:val="24"/>
                <w:szCs w:val="24"/>
              </w:rPr>
              <w:t xml:space="preserve">的</w:t>
            </w:r>
            <w:r>
              <w:rPr>
                <w:rFonts w:hint="eastAsia" w:ascii="宋体" w:hAnsi="宋体"/>
                <w:sz w:val="24"/>
                <w:szCs w:val="24"/>
              </w:rPr>
              <w:t xml:space="preserve">得1分</w:t>
            </w:r>
            <w:r>
              <w:rPr>
                <w:rFonts w:hint="eastAsia" w:ascii="宋体" w:hAnsi="宋体"/>
                <w:sz w:val="24"/>
                <w:szCs w:val="24"/>
              </w:rPr>
              <w:t xml:space="preserve">。</w:t>
            </w:r>
            <w:r/>
          </w:p>
        </w:tc>
      </w:tr>
      <w:tr>
        <w:trPr>
          <w:trHeight w:val="93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tabs>
                <w:tab w:val="left" w:pos="430" w:leader="none"/>
              </w:tabs>
              <w:rPr>
                <w:rFonts w:hint="eastAsia"/>
                <w:sz w:val="24"/>
                <w:szCs w:val="24"/>
              </w:rPr>
            </w:pPr>
            <w:r>
              <w:rPr>
                <w:sz w:val="24"/>
                <w:szCs w:val="24"/>
              </w:rPr>
              <w:t xml:space="preserve">4</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rPr>
                <w:rFonts w:hint="eastAsia" w:ascii="宋体" w:hAnsi="宋体"/>
                <w:sz w:val="24"/>
                <w:szCs w:val="24"/>
              </w:rPr>
            </w:pPr>
            <w:r>
              <w:rPr>
                <w:rFonts w:hint="eastAsia" w:ascii="宋体" w:hAnsi="宋体"/>
                <w:sz w:val="24"/>
                <w:szCs w:val="24"/>
              </w:rPr>
              <w:t xml:space="preserve">业绩情况</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spacing w:line="480" w:lineRule="exact"/>
              <w:rPr>
                <w:rFonts w:hint="eastAsia" w:ascii="宋体" w:hAnsi="宋体"/>
                <w:sz w:val="24"/>
                <w:szCs w:val="24"/>
              </w:rPr>
            </w:pPr>
            <w:r>
              <w:rPr>
                <w:sz w:val="24"/>
                <w:szCs w:val="24"/>
              </w:rPr>
              <w:t xml:space="preserve">3</w:t>
            </w:r>
            <w:r>
              <w:rPr>
                <w:rFonts w:hint="eastAsia" w:ascii="宋体" w:hAnsi="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spacing w:line="440" w:lineRule="exact"/>
              <w:rPr>
                <w:rFonts w:hint="eastAsia" w:ascii="宋体" w:hAnsi="宋体"/>
                <w:sz w:val="24"/>
                <w:szCs w:val="24"/>
              </w:rPr>
            </w:pPr>
            <w:r>
              <w:rPr>
                <w:rFonts w:hint="eastAsia" w:ascii="宋体" w:hAnsi="宋体"/>
                <w:sz w:val="24"/>
                <w:szCs w:val="24"/>
              </w:rPr>
              <w:t xml:space="preserve">根据投标人</w:t>
            </w:r>
            <w:r>
              <w:rPr>
                <w:sz w:val="24"/>
                <w:szCs w:val="24"/>
              </w:rPr>
              <w:t xml:space="preserve">2022年1月1日（以签订合同时间为</w:t>
            </w:r>
            <w:r>
              <w:rPr>
                <w:sz w:val="24"/>
                <w:szCs w:val="24"/>
              </w:rPr>
              <w:t xml:space="preserve">准）至今实施的智能</w:t>
            </w:r>
            <w:r>
              <w:rPr>
                <w:rFonts w:hint="eastAsia"/>
                <w:sz w:val="24"/>
                <w:szCs w:val="24"/>
              </w:rPr>
              <w:t xml:space="preserve">家具</w:t>
            </w:r>
            <w:r>
              <w:rPr>
                <w:rFonts w:hint="eastAsia"/>
                <w:sz w:val="24"/>
                <w:szCs w:val="24"/>
              </w:rPr>
              <w:t xml:space="preserve">项目</w:t>
            </w:r>
            <w:r>
              <w:rPr>
                <w:rFonts w:hint="eastAsia"/>
                <w:sz w:val="24"/>
                <w:szCs w:val="24"/>
              </w:rPr>
              <w:t xml:space="preserve">业绩</w:t>
            </w:r>
            <w:r>
              <w:rPr>
                <w:sz w:val="24"/>
                <w:szCs w:val="24"/>
              </w:rPr>
              <w:t xml:space="preserve">进行评定，每提供1个的得1分，本项最高得3分。</w:t>
            </w:r>
            <w:r>
              <w:rPr>
                <w:rFonts w:hint="eastAsia" w:ascii="宋体" w:hAnsi="宋体"/>
                <w:sz w:val="24"/>
                <w:szCs w:val="24"/>
              </w:rPr>
            </w:r>
            <w:r/>
          </w:p>
          <w:p>
            <w:pPr>
              <w:pStyle w:val="764"/>
              <w:spacing w:line="440" w:lineRule="exact"/>
              <w:rPr>
                <w:rFonts w:hint="eastAsia" w:ascii="宋体" w:hAnsi="宋体"/>
                <w:sz w:val="24"/>
                <w:szCs w:val="24"/>
              </w:rPr>
            </w:pPr>
            <w:r>
              <w:rPr>
                <w:rFonts w:hint="eastAsia" w:ascii="宋体" w:hAnsi="宋体"/>
                <w:b/>
                <w:bCs/>
                <w:sz w:val="24"/>
                <w:szCs w:val="24"/>
              </w:rPr>
              <w:t xml:space="preserve">注：投</w:t>
            </w:r>
            <w:r>
              <w:rPr>
                <w:rFonts w:hint="eastAsia" w:ascii="宋体" w:hAnsi="宋体"/>
                <w:b/>
                <w:bCs/>
                <w:sz w:val="24"/>
                <w:szCs w:val="24"/>
              </w:rPr>
              <w:t xml:space="preserve">标文件中须提供合同的证明材料，合同包括合同首页、标的所在页及签字盖章页，未提供或提</w:t>
            </w:r>
            <w:r>
              <w:rPr>
                <w:rFonts w:hint="eastAsia" w:ascii="宋体" w:hAnsi="宋体"/>
                <w:b/>
                <w:bCs/>
                <w:sz w:val="24"/>
                <w:szCs w:val="24"/>
              </w:rPr>
              <w:t xml:space="preserve">供</w:t>
            </w:r>
            <w:r>
              <w:rPr>
                <w:rFonts w:hint="eastAsia" w:ascii="宋体" w:hAnsi="宋体"/>
                <w:b/>
                <w:bCs/>
                <w:sz w:val="24"/>
                <w:szCs w:val="24"/>
              </w:rPr>
              <w:t xml:space="preserve">不全的</w:t>
            </w:r>
            <w:r>
              <w:rPr>
                <w:rFonts w:hint="eastAsia" w:ascii="宋体" w:hAnsi="宋体"/>
                <w:b/>
                <w:bCs/>
                <w:sz w:val="24"/>
                <w:szCs w:val="24"/>
              </w:rPr>
              <w:t xml:space="preserve">不得分。</w:t>
            </w:r>
            <w:r>
              <w:rPr>
                <w:rFonts w:hint="eastAsia" w:ascii="宋体" w:hAnsi="宋体"/>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64"/>
              <w:jc w:val="center"/>
              <w:spacing w:line="276" w:lineRule="auto"/>
              <w:rPr>
                <w:rFonts w:hint="eastAsia"/>
                <w:sz w:val="24"/>
                <w:szCs w:val="24"/>
              </w:rPr>
            </w:pPr>
            <w:r>
              <w:rPr>
                <w:sz w:val="24"/>
                <w:szCs w:val="24"/>
              </w:rPr>
              <w:t xml:space="preserve">5</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2009" w:type="dxa"/>
            <w:vAlign w:val="center"/>
            <w:textDirection w:val="lrTb"/>
            <w:noWrap w:val="false"/>
          </w:tcPr>
          <w:p>
            <w:pPr>
              <w:pStyle w:val="764"/>
              <w:jc w:val="center"/>
              <w:spacing w:line="440" w:lineRule="exact"/>
              <w:rPr>
                <w:rFonts w:hint="eastAsia" w:ascii="宋体" w:hAnsi="宋体"/>
                <w:sz w:val="24"/>
                <w:szCs w:val="24"/>
              </w:rPr>
            </w:pPr>
            <w:r>
              <w:rPr>
                <w:rFonts w:ascii="宋体" w:hAnsi="宋体"/>
                <w:sz w:val="24"/>
                <w:szCs w:val="24"/>
              </w:rPr>
              <w:t xml:space="preserve">政府采购相关政策情况</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pStyle w:val="764"/>
              <w:jc w:val="center"/>
              <w:spacing w:line="440" w:lineRule="exact"/>
              <w:rPr>
                <w:sz w:val="24"/>
                <w:szCs w:val="24"/>
              </w:rPr>
            </w:pPr>
            <w:r>
              <w:rPr>
                <w:sz w:val="24"/>
                <w:szCs w:val="24"/>
              </w:rPr>
              <w:t xml:space="preserve">2</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10" w:type="dxa"/>
            <w:vAlign w:val="center"/>
            <w:textDirection w:val="lrTb"/>
            <w:noWrap w:val="false"/>
          </w:tcPr>
          <w:p>
            <w:pPr>
              <w:pStyle w:val="764"/>
              <w:rPr>
                <w:sz w:val="24"/>
                <w:szCs w:val="24"/>
              </w:rPr>
            </w:pPr>
            <w:r>
              <w:rPr>
                <w:rFonts w:hint="eastAsia"/>
                <w:sz w:val="24"/>
                <w:szCs w:val="24"/>
              </w:rPr>
              <w:t xml:space="preserve">投标</w:t>
            </w:r>
            <w:r>
              <w:rPr>
                <w:rFonts w:hint="eastAsia"/>
                <w:sz w:val="24"/>
                <w:szCs w:val="24"/>
              </w:rPr>
              <w:t xml:space="preserve">货物</w:t>
            </w:r>
            <w:r>
              <w:rPr>
                <w:rFonts w:hint="eastAsia"/>
                <w:sz w:val="24"/>
                <w:szCs w:val="24"/>
              </w:rPr>
              <w:t xml:space="preserve">具有国家确定的认证机构</w:t>
            </w:r>
            <w:r>
              <w:rPr>
                <w:rFonts w:hint="eastAsia"/>
                <w:sz w:val="24"/>
                <w:szCs w:val="24"/>
              </w:rPr>
              <w:t xml:space="preserve">出具的处于有效期之内的环境标志产品认证证书，得</w:t>
            </w:r>
            <w:r>
              <w:rPr>
                <w:sz w:val="24"/>
                <w:szCs w:val="24"/>
              </w:rPr>
              <w:t xml:space="preserve">2</w:t>
            </w:r>
            <w:r>
              <w:rPr>
                <w:rFonts w:hint="eastAsia"/>
                <w:sz w:val="24"/>
                <w:szCs w:val="24"/>
              </w:rPr>
              <w:t xml:space="preserve">分。</w:t>
            </w:r>
            <w:r>
              <w:rPr>
                <w:sz w:val="24"/>
                <w:szCs w:val="24"/>
              </w:rPr>
            </w:r>
            <w:r/>
          </w:p>
          <w:p>
            <w:pPr>
              <w:pStyle w:val="764"/>
              <w:rPr>
                <w:rFonts w:ascii="宋体" w:hAnsi="宋体"/>
                <w:b/>
                <w:bCs/>
                <w:sz w:val="24"/>
                <w:szCs w:val="24"/>
              </w:rPr>
            </w:pPr>
            <w:r>
              <w:rPr>
                <w:b/>
                <w:sz w:val="24"/>
              </w:rPr>
              <w:t xml:space="preserve">注：投标文件中需提供</w:t>
            </w:r>
            <w:r>
              <w:rPr>
                <w:rFonts w:hint="eastAsia"/>
                <w:b/>
                <w:sz w:val="24"/>
              </w:rPr>
              <w:t xml:space="preserve">相关</w:t>
            </w:r>
            <w:r>
              <w:rPr>
                <w:b/>
                <w:sz w:val="24"/>
              </w:rPr>
              <w:t xml:space="preserve">证书</w:t>
            </w:r>
            <w:r>
              <w:rPr>
                <w:rFonts w:hint="eastAsia"/>
                <w:b/>
                <w:sz w:val="24"/>
              </w:rPr>
              <w:t xml:space="preserve">的</w:t>
            </w:r>
            <w:r>
              <w:rPr>
                <w:b/>
                <w:sz w:val="24"/>
              </w:rPr>
              <w:t xml:space="preserve">扫描件，未提供的</w:t>
            </w:r>
            <w:r>
              <w:rPr>
                <w:rFonts w:hint="eastAsia"/>
                <w:b/>
                <w:sz w:val="24"/>
              </w:rPr>
              <w:t xml:space="preserve">本项</w:t>
            </w:r>
            <w:r>
              <w:rPr>
                <w:b/>
                <w:sz w:val="24"/>
              </w:rPr>
              <w:t xml:space="preserve">不得分。</w:t>
            </w:r>
            <w:r>
              <w:rPr>
                <w:rFonts w:ascii="宋体" w:hAnsi="宋体"/>
                <w:b/>
                <w:bCs/>
                <w:sz w:val="24"/>
                <w:szCs w:val="24"/>
              </w:rPr>
            </w:r>
            <w:r/>
          </w:p>
        </w:tc>
      </w:tr>
    </w:tbl>
    <w:p>
      <w:pPr>
        <w:pStyle w:val="764"/>
        <w:spacing w:line="440" w:lineRule="exact"/>
        <w:rPr>
          <w:b/>
          <w:bCs/>
          <w:sz w:val="28"/>
          <w:szCs w:val="28"/>
        </w:rPr>
      </w:pPr>
      <w:r/>
      <w:bookmarkEnd w:id="112"/>
      <w:r>
        <w:rPr>
          <w:rFonts w:hint="eastAsia"/>
          <w:b/>
          <w:bCs/>
          <w:sz w:val="28"/>
        </w:rPr>
        <w:t xml:space="preserve">三、</w:t>
      </w:r>
      <w:r>
        <w:rPr>
          <w:rFonts w:hint="eastAsia"/>
          <w:b/>
          <w:bCs/>
          <w:sz w:val="28"/>
          <w:szCs w:val="28"/>
        </w:rPr>
        <w:t xml:space="preserve">政府采购政策：</w:t>
      </w:r>
      <w:r>
        <w:rPr>
          <w:b/>
          <w:bCs/>
          <w:sz w:val="28"/>
          <w:szCs w:val="28"/>
        </w:rPr>
      </w:r>
      <w:r/>
    </w:p>
    <w:p>
      <w:pPr>
        <w:pStyle w:val="764"/>
        <w:ind w:firstLine="240"/>
        <w:spacing w:line="440" w:lineRule="exact"/>
        <w:rPr>
          <w:sz w:val="24"/>
          <w:szCs w:val="24"/>
        </w:rPr>
      </w:pPr>
      <w:r/>
      <w:bookmarkStart w:id="116" w:name="_Hlk176269269"/>
      <w:r/>
      <w:bookmarkStart w:id="117" w:name="_Hlk176269159"/>
      <w:r>
        <w:rPr>
          <w:sz w:val="24"/>
          <w:szCs w:val="24"/>
        </w:rPr>
        <w:t xml:space="preserve">1</w:t>
      </w:r>
      <w:r>
        <w:rPr>
          <w:rFonts w:ascii="宋体" w:hAnsi="宋体"/>
          <w:sz w:val="24"/>
          <w:szCs w:val="24"/>
        </w:rPr>
        <w:t xml:space="preserve">、落实政府采购政策需满</w:t>
      </w:r>
      <w:r>
        <w:rPr>
          <w:rFonts w:ascii="宋体" w:hAnsi="宋体"/>
          <w:sz w:val="24"/>
          <w:szCs w:val="24"/>
        </w:rPr>
        <w:t xml:space="preserve">足的资格要</w:t>
      </w:r>
      <w:r>
        <w:rPr>
          <w:rFonts w:ascii="宋体" w:hAnsi="宋体"/>
          <w:sz w:val="24"/>
          <w:szCs w:val="24"/>
        </w:rPr>
        <w:t xml:space="preserve">求：</w:t>
      </w:r>
      <w:r>
        <w:rPr>
          <w:sz w:val="24"/>
          <w:szCs w:val="24"/>
        </w:rPr>
      </w:r>
      <w:r/>
    </w:p>
    <w:p>
      <w:pPr>
        <w:pStyle w:val="764"/>
        <w:ind w:firstLine="360"/>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w:t>
      </w:r>
      <w:r>
        <w:rPr>
          <w:rFonts w:hint="eastAsia"/>
          <w:b/>
          <w:bCs/>
          <w:sz w:val="24"/>
          <w:szCs w:val="24"/>
        </w:rPr>
        <w:t xml:space="preserve">目专门面向中小企业采购，所属行业为工业。</w:t>
      </w:r>
      <w:r>
        <w:rPr>
          <w:sz w:val="24"/>
        </w:rPr>
      </w:r>
      <w:r/>
    </w:p>
    <w:p>
      <w:pPr>
        <w:pStyle w:val="764"/>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w:t>
      </w:r>
      <w:r>
        <w:rPr>
          <w:rFonts w:hint="eastAsia"/>
          <w:sz w:val="24"/>
          <w:szCs w:val="24"/>
        </w:rPr>
        <w:t xml:space="preserve">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w:t>
      </w:r>
      <w:r>
        <w:rPr>
          <w:rFonts w:hint="eastAsia"/>
          <w:sz w:val="24"/>
          <w:szCs w:val="24"/>
        </w:rPr>
        <w:t xml:space="preserve">《中小企业划型标准规定》</w:t>
      </w:r>
      <w:r>
        <w:rPr>
          <w:rFonts w:hint="eastAsia"/>
          <w:sz w:val="24"/>
          <w:szCs w:val="24"/>
        </w:rPr>
        <w:t xml:space="preserve">进行）。</w:t>
      </w:r>
      <w:r>
        <w:rPr>
          <w:sz w:val="24"/>
        </w:rPr>
      </w:r>
      <w:r/>
    </w:p>
    <w:p>
      <w:pPr>
        <w:pStyle w:val="764"/>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w:t>
      </w:r>
      <w:r>
        <w:rPr>
          <w:rFonts w:hint="eastAsia"/>
          <w:sz w:val="24"/>
          <w:szCs w:val="24"/>
        </w:rPr>
        <w:t xml:space="preserve">提</w:t>
      </w:r>
      <w:r>
        <w:rPr>
          <w:rFonts w:hint="eastAsia"/>
          <w:sz w:val="24"/>
          <w:szCs w:val="24"/>
        </w:rPr>
        <w:t xml:space="preserve">供《残</w:t>
      </w:r>
      <w:r>
        <w:rPr>
          <w:rFonts w:hint="eastAsia"/>
          <w:sz w:val="24"/>
          <w:szCs w:val="24"/>
        </w:rPr>
        <w:t xml:space="preserve">疾人福利性单位声明函》；监狱企业需提供由省级以上监狱管理局、戒毒管理局（含新疆生产建设兵团）出具的属于监狱企业的证明文件。</w:t>
      </w:r>
      <w:r>
        <w:rPr>
          <w:sz w:val="24"/>
          <w:szCs w:val="24"/>
        </w:rPr>
      </w:r>
      <w:r/>
    </w:p>
    <w:p>
      <w:pPr>
        <w:pStyle w:val="764"/>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w:t>
      </w:r>
      <w:r>
        <w:rPr>
          <w:rFonts w:hint="eastAsia"/>
          <w:sz w:val="24"/>
        </w:rPr>
        <w:t xml:space="preserve">供的货物由中小企业制造，即货物</w:t>
      </w:r>
      <w:r>
        <w:rPr>
          <w:rFonts w:hint="eastAsia"/>
          <w:sz w:val="24"/>
        </w:rPr>
        <w:t xml:space="preserve">由中小企业生产且使用该中</w:t>
      </w:r>
      <w:r>
        <w:rPr>
          <w:rFonts w:hint="eastAsia"/>
          <w:sz w:val="24"/>
        </w:rPr>
        <w:t xml:space="preserve">小企业商号</w:t>
      </w:r>
      <w:r>
        <w:rPr>
          <w:rFonts w:hint="eastAsia"/>
          <w:sz w:val="24"/>
        </w:rPr>
        <w:t xml:space="preserve">或者</w:t>
      </w:r>
      <w:r>
        <w:rPr>
          <w:rFonts w:hint="eastAsia"/>
          <w:sz w:val="24"/>
        </w:rPr>
        <w:t xml:space="preserve">注册商标。如</w:t>
      </w:r>
      <w:r>
        <w:rPr>
          <w:rFonts w:hint="eastAsia"/>
          <w:sz w:val="24"/>
        </w:rPr>
        <w:t xml:space="preserve">既有中小企业制造货物，也有大型企业制造货物的则不予认定。</w:t>
      </w:r>
      <w:r>
        <w:rPr>
          <w:sz w:val="24"/>
        </w:rPr>
      </w:r>
      <w:r/>
    </w:p>
    <w:p>
      <w:pPr>
        <w:pStyle w:val="764"/>
        <w:ind w:firstLine="360"/>
        <w:spacing w:line="440" w:lineRule="exact"/>
        <w:rPr>
          <w:sz w:val="24"/>
        </w:rPr>
      </w:pPr>
      <w:r/>
      <w:bookmarkEnd w:id="116"/>
      <w:r>
        <w:rPr>
          <w:rFonts w:hint="eastAsia"/>
          <w:sz w:val="24"/>
        </w:rPr>
        <w:t xml:space="preserve">（</w:t>
      </w:r>
      <w:r>
        <w:rPr>
          <w:sz w:val="24"/>
        </w:rPr>
        <w:t xml:space="preserve">5</w:t>
      </w:r>
      <w:r>
        <w:rPr>
          <w:rFonts w:hint="eastAsia"/>
          <w:sz w:val="24"/>
        </w:rPr>
        <w:t xml:space="preserve">）享受政府采购支</w:t>
      </w:r>
      <w:r>
        <w:rPr>
          <w:rFonts w:hint="eastAsia"/>
          <w:sz w:val="24"/>
        </w:rPr>
        <w:t xml:space="preserve">持政策的残疾人福利性单位应当同时满足以下条件：</w:t>
      </w:r>
      <w:r>
        <w:rPr>
          <w:sz w:val="24"/>
        </w:rPr>
      </w:r>
      <w:r/>
    </w:p>
    <w:p>
      <w:pPr>
        <w:pStyle w:val="764"/>
        <w:ind w:firstLine="360"/>
        <w:spacing w:line="440" w:lineRule="exact"/>
        <w:rPr>
          <w:sz w:val="24"/>
        </w:rPr>
      </w:pPr>
      <w:r>
        <w:rPr>
          <w:rFonts w:hint="eastAsia"/>
          <w:sz w:val="24"/>
        </w:rPr>
        <w:t xml:space="preserve">安置的残疾人</w:t>
      </w:r>
      <w:r>
        <w:rPr>
          <w:rFonts w:hint="eastAsia"/>
          <w:sz w:val="24"/>
        </w:rPr>
        <w:t xml:space="preserve">占本单位在职职工人数的比</w:t>
      </w:r>
      <w:r>
        <w:rPr>
          <w:rFonts w:hint="eastAsia"/>
          <w:sz w:val="24"/>
        </w:rPr>
        <w:t xml:space="preserve">例不低于25%（含25%），并且安置的残疾人人数不少于10人（含10人）；依法与安</w:t>
      </w:r>
      <w:r>
        <w:rPr>
          <w:rFonts w:hint="eastAsia"/>
          <w:sz w:val="24"/>
        </w:rPr>
        <w:t xml:space="preserve">置</w:t>
      </w:r>
      <w:r>
        <w:rPr>
          <w:rFonts w:hint="eastAsia"/>
          <w:sz w:val="24"/>
        </w:rPr>
        <w:t xml:space="preserve">的每位</w:t>
      </w:r>
      <w:r>
        <w:rPr>
          <w:rFonts w:hint="eastAsia"/>
          <w:sz w:val="24"/>
        </w:rPr>
        <w:t xml:space="preserve">残疾人签订了一年以上（含一年）的劳动合同或服务协议；</w:t>
      </w:r>
      <w:r>
        <w:rPr>
          <w:sz w:val="24"/>
        </w:rPr>
      </w:r>
      <w:r/>
    </w:p>
    <w:p>
      <w:pPr>
        <w:pStyle w:val="764"/>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w:t>
      </w:r>
      <w:r>
        <w:rPr>
          <w:rFonts w:hint="eastAsia"/>
          <w:sz w:val="24"/>
        </w:rPr>
        <w:t xml:space="preserve">单位所在区县适用的经省级</w:t>
      </w:r>
      <w:r>
        <w:rPr>
          <w:rFonts w:hint="eastAsia"/>
          <w:sz w:val="24"/>
        </w:rPr>
        <w:t xml:space="preserve">人民政府批</w:t>
      </w:r>
      <w:r>
        <w:rPr>
          <w:rFonts w:hint="eastAsia"/>
          <w:sz w:val="24"/>
        </w:rPr>
        <w:t xml:space="preserve">准的</w:t>
      </w:r>
      <w:r>
        <w:rPr>
          <w:rFonts w:hint="eastAsia"/>
          <w:sz w:val="24"/>
        </w:rPr>
        <w:t xml:space="preserve">月最低工资标</w:t>
      </w:r>
      <w:r>
        <w:rPr>
          <w:rFonts w:hint="eastAsia"/>
          <w:sz w:val="24"/>
        </w:rPr>
        <w:t xml:space="preserve">准的工资；</w:t>
      </w:r>
      <w:r>
        <w:rPr>
          <w:sz w:val="24"/>
        </w:rPr>
      </w:r>
      <w:r/>
    </w:p>
    <w:p>
      <w:pPr>
        <w:pStyle w:val="764"/>
        <w:ind w:firstLine="360"/>
        <w:spacing w:line="440" w:lineRule="exact"/>
        <w:rPr>
          <w:sz w:val="24"/>
        </w:rPr>
      </w:pPr>
      <w:r>
        <w:rPr>
          <w:rFonts w:hint="eastAsia"/>
          <w:sz w:val="24"/>
        </w:rPr>
        <w:t xml:space="preserve">提供本单位制造的货物、承担的工程或者服务，或者提供其他残疾人福利性</w:t>
      </w:r>
      <w:r>
        <w:rPr>
          <w:rFonts w:hint="eastAsia"/>
          <w:sz w:val="24"/>
        </w:rPr>
        <w:t xml:space="preserve">单位制造的货物（不包括使用非残疾人福利性单位注册商标的货物）</w:t>
      </w:r>
      <w:r>
        <w:rPr>
          <w:rFonts w:hint="eastAsia"/>
          <w:sz w:val="24"/>
        </w:rPr>
        <w:t xml:space="preserve">。</w:t>
      </w:r>
      <w:r>
        <w:rPr>
          <w:sz w:val="24"/>
        </w:rPr>
      </w:r>
      <w:r/>
    </w:p>
    <w:p>
      <w:pPr>
        <w:pStyle w:val="764"/>
        <w:ind w:firstLine="360"/>
        <w:spacing w:line="440" w:lineRule="exact"/>
        <w:rPr>
          <w:rFonts w:hint="eastAsia"/>
          <w:sz w:val="24"/>
        </w:rPr>
      </w:pPr>
      <w:r>
        <w:rPr>
          <w:rFonts w:hint="eastAsia"/>
          <w:sz w:val="24"/>
        </w:rPr>
        <w:t xml:space="preserve">前款所称残疾人是指法</w:t>
      </w:r>
      <w:r>
        <w:rPr>
          <w:rFonts w:hint="eastAsia"/>
          <w:sz w:val="24"/>
        </w:rPr>
        <w:t xml:space="preserve">定劳动年龄内，持有《中华人民共和国残疾人证》或者《中华人民共和国残疾军人证（1至8</w:t>
      </w:r>
      <w:r>
        <w:rPr>
          <w:rFonts w:hint="eastAsia"/>
          <w:sz w:val="24"/>
        </w:rPr>
        <w:t xml:space="preserve">级</w:t>
      </w:r>
      <w:r>
        <w:rPr>
          <w:rFonts w:hint="eastAsia"/>
          <w:sz w:val="24"/>
        </w:rPr>
        <w:t xml:space="preserve">）》的</w:t>
      </w:r>
      <w:r>
        <w:rPr>
          <w:rFonts w:hint="eastAsia"/>
          <w:sz w:val="24"/>
        </w:rPr>
        <w:t xml:space="preserve">自然人，包括具有劳动条件和劳动意愿的精神残疾人。在职职工人数是指与残疾人福利性单位建立劳动关系并依法签订劳动合同或者服务协议的雇员人数。</w:t>
      </w:r>
      <w:r/>
    </w:p>
    <w:p>
      <w:pPr>
        <w:pStyle w:val="764"/>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w:t>
      </w:r>
      <w:r>
        <w:rPr>
          <w:sz w:val="24"/>
        </w:rPr>
        <w:t xml:space="preserve">残疾人福利性单位的</w:t>
      </w:r>
      <w:r>
        <w:rPr>
          <w:rFonts w:hint="eastAsia"/>
          <w:sz w:val="24"/>
        </w:rPr>
        <w:t xml:space="preserve">，应当随中标</w:t>
      </w:r>
      <w:r>
        <w:rPr>
          <w:rFonts w:hint="eastAsia"/>
          <w:sz w:val="24"/>
        </w:rPr>
        <w:t xml:space="preserve">结果同时公告其《中小企业</w:t>
      </w:r>
      <w:r>
        <w:rPr>
          <w:rFonts w:hint="eastAsia"/>
          <w:sz w:val="24"/>
        </w:rPr>
        <w:t xml:space="preserve">声明函》或</w:t>
      </w:r>
      <w:r>
        <w:rPr>
          <w:rFonts w:hint="eastAsia"/>
          <w:sz w:val="24"/>
        </w:rPr>
        <w:t xml:space="preserve">《残</w:t>
      </w:r>
      <w:r>
        <w:rPr>
          <w:rFonts w:hint="eastAsia"/>
          <w:sz w:val="24"/>
        </w:rPr>
        <w:t xml:space="preserve">疾人福利性单</w:t>
      </w:r>
      <w:r>
        <w:rPr>
          <w:rFonts w:hint="eastAsia"/>
          <w:sz w:val="24"/>
        </w:rPr>
        <w:t xml:space="preserve">位声明函》，接受社会监督。若供应商提供的上述声明函为虚假声明则视同提供虚假材料</w:t>
      </w:r>
      <w:r>
        <w:rPr>
          <w:rFonts w:hint="eastAsia"/>
          <w:sz w:val="24"/>
        </w:rPr>
        <w:t xml:space="preserve">，按“政府采购法”相关规定处理并报请政府监管部门给予行政处罚</w:t>
      </w:r>
      <w:r>
        <w:rPr>
          <w:rFonts w:hint="eastAsia"/>
          <w:sz w:val="24"/>
        </w:rPr>
        <w:t xml:space="preserve">。</w:t>
      </w:r>
      <w:r>
        <w:rPr>
          <w:sz w:val="24"/>
        </w:rPr>
      </w:r>
      <w:r/>
    </w:p>
    <w:p>
      <w:pPr>
        <w:pStyle w:val="764"/>
        <w:ind w:firstLine="360"/>
        <w:spacing w:line="440" w:lineRule="exact"/>
        <w:rPr>
          <w:sz w:val="24"/>
        </w:rPr>
      </w:pPr>
      <w:r/>
      <w:bookmarkEnd w:id="117"/>
      <w:r/>
      <w:bookmarkStart w:id="118" w:name="_Hlk100141537"/>
      <w:r>
        <w:rPr>
          <w:rFonts w:hint="eastAsia"/>
          <w:sz w:val="24"/>
        </w:rPr>
        <w:t xml:space="preserve">2、针对</w:t>
      </w:r>
      <w:r>
        <w:rPr>
          <w:sz w:val="24"/>
        </w:rPr>
        <w:t xml:space="preserve">节能产品和环</w:t>
      </w:r>
      <w:r>
        <w:rPr>
          <w:sz w:val="24"/>
        </w:rPr>
        <w:t xml:space="preserve">境标志产品</w:t>
      </w:r>
      <w:r>
        <w:rPr>
          <w:rFonts w:hint="eastAsia"/>
          <w:sz w:val="24"/>
        </w:rPr>
        <w:t xml:space="preserve">的评审：</w:t>
      </w:r>
      <w:bookmarkEnd w:id="118"/>
      <w:r>
        <w:rPr>
          <w:sz w:val="24"/>
        </w:rPr>
        <w:t xml:space="preserve"> </w:t>
      </w:r>
      <w:r/>
    </w:p>
    <w:p>
      <w:pPr>
        <w:pStyle w:val="764"/>
        <w:ind w:firstLine="360"/>
        <w:spacing w:line="440" w:lineRule="exact"/>
        <w:rPr>
          <w:sz w:val="24"/>
        </w:rPr>
      </w:pPr>
      <w:r>
        <w:rPr>
          <w:rFonts w:hint="eastAsia"/>
          <w:sz w:val="24"/>
        </w:rPr>
        <w:t xml:space="preserve">（1）根据《关于调整优化节能产品、环境标志产品政府采购执行机</w:t>
      </w:r>
      <w:r>
        <w:rPr>
          <w:rFonts w:hint="eastAsia"/>
          <w:sz w:val="24"/>
        </w:rPr>
        <w:t xml:space="preserve">制</w:t>
      </w:r>
      <w:r>
        <w:rPr>
          <w:rFonts w:hint="eastAsia"/>
          <w:sz w:val="24"/>
        </w:rPr>
        <w:t xml:space="preserve">的通知</w:t>
      </w:r>
      <w:r>
        <w:rPr>
          <w:rFonts w:hint="eastAsia"/>
          <w:sz w:val="24"/>
        </w:rPr>
        <w:t xml:space="preserve">》（财库〔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号）等相关文件的规定，对属于《节能产品政府采购品目清单》、《环境标志产品政府采购品目清单》范围内产品</w:t>
      </w:r>
      <w:r>
        <w:rPr>
          <w:sz w:val="24"/>
        </w:rPr>
        <w:t xml:space="preserve">实施政府优先采购或强制采购</w:t>
      </w:r>
      <w:r>
        <w:rPr>
          <w:rFonts w:hint="eastAsia"/>
          <w:sz w:val="24"/>
        </w:rPr>
        <w:t xml:space="preserve">，上述品目清单可通过“中国政府采购网”（http://www.</w:t>
      </w:r>
      <w:r>
        <w:rPr>
          <w:rFonts w:hint="eastAsia"/>
          <w:sz w:val="24"/>
        </w:rPr>
        <w:t xml:space="preserve">ccgp.gov.cn）</w:t>
      </w:r>
      <w:r>
        <w:rPr>
          <w:rFonts w:hint="eastAsia"/>
          <w:sz w:val="24"/>
        </w:rPr>
        <w:t xml:space="preserve">查询。</w:t>
      </w:r>
      <w:r>
        <w:rPr>
          <w:sz w:val="24"/>
        </w:rPr>
      </w:r>
      <w:r/>
    </w:p>
    <w:p>
      <w:pPr>
        <w:pStyle w:val="764"/>
        <w:ind w:firstLine="360"/>
        <w:spacing w:line="440" w:lineRule="exact"/>
        <w:rPr>
          <w:sz w:val="24"/>
        </w:rPr>
      </w:pPr>
      <w:r>
        <w:rPr>
          <w:rFonts w:hint="eastAsia"/>
          <w:sz w:val="24"/>
        </w:rPr>
        <w:t xml:space="preserve">（</w:t>
      </w:r>
      <w:r>
        <w:rPr>
          <w:rFonts w:hint="eastAsia"/>
          <w:sz w:val="24"/>
        </w:rPr>
        <w:t xml:space="preserve">2）</w:t>
      </w:r>
      <w:r>
        <w:rPr>
          <w:rFonts w:hint="eastAsia"/>
          <w:sz w:val="24"/>
        </w:rPr>
        <w:t xml:space="preserve">投标人在投标</w:t>
      </w:r>
      <w:r>
        <w:rPr>
          <w:rFonts w:hint="eastAsia"/>
          <w:sz w:val="24"/>
        </w:rPr>
        <w:t xml:space="preserve">文件中提供由国家确定的认证机构出具的、处于有效期之内的节能产品</w:t>
      </w:r>
      <w:r>
        <w:rPr>
          <w:sz w:val="24"/>
        </w:rPr>
        <w:t xml:space="preserve">、环境标志产品</w:t>
      </w:r>
      <w:r>
        <w:rPr>
          <w:rFonts w:hint="eastAsia"/>
          <w:sz w:val="24"/>
        </w:rPr>
        <w:t xml:space="preserve">认</w:t>
      </w:r>
      <w:r>
        <w:rPr>
          <w:rFonts w:hint="eastAsia"/>
          <w:sz w:val="24"/>
        </w:rPr>
        <w:t xml:space="preserve">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w:t>
      </w:r>
      <w:r>
        <w:rPr>
          <w:rFonts w:hint="eastAsia"/>
          <w:sz w:val="24"/>
        </w:rPr>
        <w:t xml:space="preserve">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764"/>
        <w:ind w:firstLine="360"/>
        <w:spacing w:line="440" w:lineRule="exact"/>
        <w:rPr>
          <w:sz w:val="24"/>
        </w:rPr>
      </w:pPr>
      <w:r>
        <w:rPr>
          <w:rFonts w:hint="eastAsia"/>
          <w:sz w:val="24"/>
        </w:rPr>
        <w:t xml:space="preserve">3、绿色采购其他政策：</w:t>
      </w:r>
      <w:r>
        <w:rPr>
          <w:sz w:val="24"/>
        </w:rPr>
      </w:r>
      <w:r/>
    </w:p>
    <w:p>
      <w:pPr>
        <w:pStyle w:val="764"/>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w:t>
      </w:r>
      <w:r>
        <w:rPr>
          <w:rFonts w:hint="eastAsia"/>
          <w:sz w:val="24"/>
        </w:rPr>
        <w:t xml:space="preserve">，</w:t>
      </w:r>
      <w:r>
        <w:rPr>
          <w:rFonts w:hint="eastAsia"/>
          <w:sz w:val="24"/>
        </w:rPr>
        <w:t xml:space="preserve">根据财</w:t>
      </w:r>
      <w:r>
        <w:rPr>
          <w:rFonts w:hint="eastAsia"/>
          <w:sz w:val="24"/>
        </w:rPr>
        <w:t xml:space="preserve">政部、生态环境部、工业和信息化部关于印发《绿色数据中心政府采购需求标准（试行）》的通知（财库〔2023〕7号）文件规定，采购数据中心相关设备、运维服务，应当有利于节约能源、环境保护</w:t>
      </w:r>
      <w:r>
        <w:rPr>
          <w:rFonts w:hint="eastAsia"/>
          <w:sz w:val="24"/>
        </w:rPr>
        <w:t xml:space="preserve">和资源循环利用，按照标准要求实</w:t>
      </w:r>
      <w:r>
        <w:rPr>
          <w:rFonts w:hint="eastAsia"/>
          <w:sz w:val="24"/>
        </w:rPr>
        <w:t xml:space="preserve">施相关采购活动，供应商应</w:t>
      </w:r>
      <w:r>
        <w:rPr>
          <w:rFonts w:hint="eastAsia"/>
          <w:sz w:val="24"/>
        </w:rPr>
        <w:t xml:space="preserve">提供符合标</w:t>
      </w:r>
      <w:r>
        <w:rPr>
          <w:rFonts w:hint="eastAsia"/>
          <w:sz w:val="24"/>
        </w:rPr>
        <w:t xml:space="preserve">准要</w:t>
      </w:r>
      <w:r>
        <w:rPr>
          <w:rFonts w:hint="eastAsia"/>
          <w:sz w:val="24"/>
        </w:rPr>
        <w:t xml:space="preserve">求的设备或服</w:t>
      </w:r>
      <w:r>
        <w:rPr>
          <w:rFonts w:hint="eastAsia"/>
          <w:sz w:val="24"/>
        </w:rPr>
        <w:t xml:space="preserve">务。</w:t>
      </w:r>
      <w:r>
        <w:rPr>
          <w:sz w:val="24"/>
        </w:rPr>
      </w:r>
      <w:r/>
    </w:p>
    <w:p>
      <w:pPr>
        <w:pStyle w:val="764"/>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w:t>
      </w:r>
      <w:r>
        <w:rPr>
          <w:rFonts w:hint="eastAsia"/>
          <w:sz w:val="24"/>
        </w:rPr>
        <w:t xml:space="preserve">环境部办公厅、国家邮政局办公室关于印发《商品包装政府采购需求</w:t>
      </w:r>
      <w:r>
        <w:rPr>
          <w:rFonts w:hint="eastAsia"/>
          <w:sz w:val="24"/>
        </w:rPr>
        <w:t xml:space="preserve">标准（试行）》、《快递包</w:t>
      </w:r>
      <w:r>
        <w:rPr>
          <w:rFonts w:hint="eastAsia"/>
          <w:sz w:val="24"/>
        </w:rPr>
        <w:t xml:space="preserve">装政府采购需求标准（试行）》的通知（财办库〔2020〕123 号文）文件规定，供应</w:t>
      </w:r>
      <w:r>
        <w:rPr>
          <w:rFonts w:hint="eastAsia"/>
          <w:sz w:val="24"/>
        </w:rPr>
        <w:t xml:space="preserve">商</w:t>
      </w:r>
      <w:r>
        <w:rPr>
          <w:rFonts w:hint="eastAsia"/>
          <w:sz w:val="24"/>
        </w:rPr>
        <w:t xml:space="preserve">提供产</w:t>
      </w:r>
      <w:r>
        <w:rPr>
          <w:rFonts w:hint="eastAsia"/>
          <w:sz w:val="24"/>
        </w:rPr>
        <w:t xml:space="preserve">品及相关快递服务的包装应符合标准要求。</w:t>
      </w:r>
      <w:r>
        <w:rPr>
          <w:sz w:val="24"/>
        </w:rPr>
      </w:r>
      <w:r/>
    </w:p>
    <w:p>
      <w:pPr>
        <w:pStyle w:val="765"/>
        <w:rPr>
          <w:rFonts w:ascii="Times New Roman"/>
        </w:rPr>
      </w:pPr>
      <w:r>
        <w:rPr>
          <w:rFonts w:ascii="Times New Roman" w:hAnsi="Times New Roman"/>
        </w:rPr>
        <w:br w:type="page" w:clear="all"/>
      </w:r>
      <w:bookmarkStart w:id="119" w:name="_Toc209079325"/>
      <w:r>
        <w:rPr>
          <w:rFonts w:ascii="Times New Roman"/>
        </w:rPr>
        <w:t xml:space="preserve">第</w:t>
      </w:r>
      <w:r>
        <w:rPr>
          <w:rFonts w:hint="eastAsia" w:ascii="Times New Roman"/>
        </w:rPr>
        <w:t xml:space="preserve">六</w:t>
      </w:r>
      <w:r>
        <w:rPr>
          <w:rFonts w:ascii="Times New Roman"/>
        </w:rPr>
        <w:t xml:space="preserve">章  投标文件格式</w:t>
      </w:r>
      <w:bookmarkEnd w:id="119"/>
      <w:r>
        <w:rPr>
          <w:rFonts w:ascii="Times New Roman"/>
        </w:rPr>
      </w:r>
      <w:r/>
    </w:p>
    <w:p>
      <w:pPr>
        <w:pStyle w:val="764"/>
        <w:rPr>
          <w:b/>
          <w:sz w:val="44"/>
          <w:szCs w:val="44"/>
        </w:rPr>
      </w:pPr>
      <w:r>
        <w:rPr>
          <w:b/>
          <w:sz w:val="44"/>
          <w:szCs w:val="44"/>
        </w:rPr>
      </w:r>
      <w:r/>
    </w:p>
    <w:p>
      <w:pPr>
        <w:pStyle w:val="764"/>
        <w:jc w:val="center"/>
        <w:rPr>
          <w:b/>
          <w:sz w:val="72"/>
          <w:szCs w:val="72"/>
        </w:rPr>
      </w:pPr>
      <w:r>
        <w:rPr>
          <w:b/>
          <w:sz w:val="72"/>
          <w:szCs w:val="72"/>
        </w:rPr>
      </w:r>
      <w:r/>
    </w:p>
    <w:p>
      <w:pPr>
        <w:pStyle w:val="764"/>
        <w:jc w:val="center"/>
        <w:rPr>
          <w:b/>
          <w:sz w:val="72"/>
          <w:szCs w:val="72"/>
        </w:rPr>
      </w:pPr>
      <w:r>
        <w:rPr>
          <w:b/>
          <w:sz w:val="72"/>
          <w:szCs w:val="72"/>
        </w:rPr>
      </w:r>
      <w:r/>
    </w:p>
    <w:p>
      <w:pPr>
        <w:pStyle w:val="764"/>
        <w:jc w:val="center"/>
        <w:rPr>
          <w:b/>
          <w:sz w:val="72"/>
          <w:szCs w:val="72"/>
        </w:rPr>
      </w:pPr>
      <w:r>
        <w:rPr>
          <w:b/>
          <w:sz w:val="72"/>
          <w:szCs w:val="72"/>
        </w:rPr>
        <w:t xml:space="preserve">投   标   文   件</w:t>
      </w:r>
      <w:r>
        <w:rPr>
          <w:b/>
          <w:sz w:val="72"/>
          <w:szCs w:val="72"/>
        </w:rPr>
      </w:r>
      <w:r/>
    </w:p>
    <w:p>
      <w:pPr>
        <w:pStyle w:val="764"/>
        <w:rPr>
          <w:b/>
          <w:sz w:val="36"/>
          <w:szCs w:val="36"/>
        </w:rPr>
      </w:pPr>
      <w:r>
        <w:rPr>
          <w:b/>
          <w:sz w:val="36"/>
          <w:szCs w:val="36"/>
        </w:rPr>
      </w:r>
      <w:r/>
    </w:p>
    <w:p>
      <w:pPr>
        <w:pStyle w:val="764"/>
        <w:rPr>
          <w:b/>
          <w:sz w:val="36"/>
          <w:szCs w:val="36"/>
        </w:rPr>
      </w:pPr>
      <w:r>
        <w:rPr>
          <w:b/>
          <w:sz w:val="36"/>
          <w:szCs w:val="36"/>
        </w:rPr>
      </w:r>
      <w:r/>
    </w:p>
    <w:p>
      <w:pPr>
        <w:pStyle w:val="764"/>
        <w:rPr>
          <w:b/>
          <w:sz w:val="36"/>
          <w:szCs w:val="36"/>
        </w:rPr>
      </w:pPr>
      <w:r>
        <w:rPr>
          <w:b/>
          <w:sz w:val="36"/>
          <w:szCs w:val="36"/>
        </w:rPr>
      </w:r>
      <w:r/>
    </w:p>
    <w:p>
      <w:pPr>
        <w:pStyle w:val="764"/>
        <w:rPr>
          <w:b/>
          <w:sz w:val="36"/>
          <w:szCs w:val="36"/>
        </w:rPr>
      </w:pPr>
      <w:r>
        <w:rPr>
          <w:b/>
          <w:sz w:val="36"/>
          <w:szCs w:val="36"/>
        </w:rPr>
      </w:r>
      <w:r/>
    </w:p>
    <w:p>
      <w:pPr>
        <w:pStyle w:val="764"/>
        <w:rPr>
          <w:b/>
          <w:sz w:val="36"/>
          <w:szCs w:val="36"/>
        </w:rPr>
      </w:pPr>
      <w:r>
        <w:rPr>
          <w:b/>
          <w:sz w:val="36"/>
          <w:szCs w:val="36"/>
        </w:rPr>
      </w:r>
      <w:r/>
    </w:p>
    <w:p>
      <w:pPr>
        <w:pStyle w:val="764"/>
        <w:ind w:firstLine="2520"/>
        <w:rPr>
          <w:sz w:val="36"/>
          <w:szCs w:val="36"/>
        </w:rPr>
      </w:pPr>
      <w:r>
        <w:rPr>
          <w:sz w:val="36"/>
          <w:szCs w:val="36"/>
        </w:rPr>
        <w:t xml:space="preserve">项目</w:t>
      </w:r>
      <w:r>
        <w:rPr>
          <w:sz w:val="36"/>
          <w:szCs w:val="36"/>
        </w:rPr>
        <w:t xml:space="preserve">名称：</w:t>
      </w:r>
      <w:r>
        <w:rPr>
          <w:rFonts w:hint="eastAsia"/>
          <w:sz w:val="36"/>
          <w:szCs w:val="36"/>
        </w:rPr>
        <w:t xml:space="preserve">常熟</w:t>
      </w:r>
      <w:r>
        <w:rPr>
          <w:rFonts w:hint="eastAsia"/>
          <w:sz w:val="36"/>
          <w:szCs w:val="36"/>
        </w:rPr>
        <w:t xml:space="preserve">滨江派出所指挥室、调解室智能家具及普通</w:t>
      </w:r>
      <w:r>
        <w:rPr>
          <w:rFonts w:hint="eastAsia"/>
          <w:sz w:val="36"/>
          <w:szCs w:val="36"/>
        </w:rPr>
        <w:t xml:space="preserve">家具</w:t>
      </w:r>
      <w:r>
        <w:rPr>
          <w:sz w:val="36"/>
          <w:szCs w:val="36"/>
        </w:rPr>
      </w:r>
      <w:r/>
    </w:p>
    <w:p>
      <w:pPr>
        <w:pStyle w:val="764"/>
        <w:jc w:val="center"/>
        <w:rPr>
          <w:sz w:val="10"/>
          <w:szCs w:val="10"/>
        </w:rPr>
      </w:pPr>
      <w:r>
        <w:rPr>
          <w:sz w:val="10"/>
          <w:szCs w:val="10"/>
        </w:rPr>
      </w:r>
      <w:r/>
    </w:p>
    <w:p>
      <w:pPr>
        <w:pStyle w:val="764"/>
        <w:ind w:firstLine="2520"/>
        <w:rPr>
          <w:sz w:val="36"/>
          <w:szCs w:val="36"/>
        </w:rPr>
      </w:pPr>
      <w:r>
        <w:rPr>
          <w:sz w:val="36"/>
          <w:szCs w:val="36"/>
        </w:rPr>
        <w:t xml:space="preserve">项目编号</w:t>
      </w:r>
      <w:r>
        <w:rPr>
          <w:sz w:val="36"/>
          <w:szCs w:val="36"/>
        </w:rPr>
        <w:t xml:space="preserve">：</w:t>
      </w:r>
      <w:r>
        <w:rPr>
          <w:sz w:val="36"/>
          <w:szCs w:val="36"/>
        </w:rPr>
        <w:t xml:space="preserve">J</w:t>
      </w:r>
      <w:r>
        <w:rPr>
          <w:sz w:val="36"/>
          <w:szCs w:val="36"/>
        </w:rPr>
        <w:t xml:space="preserve">SZC-320581-JZCG-G2025-0063</w:t>
      </w:r>
      <w:r>
        <w:rPr>
          <w:sz w:val="36"/>
          <w:szCs w:val="36"/>
        </w:rPr>
      </w:r>
      <w:r/>
    </w:p>
    <w:p>
      <w:pPr>
        <w:pStyle w:val="764"/>
        <w:jc w:val="center"/>
        <w:rPr>
          <w:sz w:val="10"/>
          <w:szCs w:val="10"/>
        </w:rPr>
      </w:pPr>
      <w:r>
        <w:rPr>
          <w:sz w:val="10"/>
          <w:szCs w:val="10"/>
        </w:rPr>
      </w:r>
      <w:r/>
    </w:p>
    <w:p>
      <w:pPr>
        <w:pStyle w:val="764"/>
        <w:ind w:firstLine="2520"/>
        <w:rPr>
          <w:rFonts w:hint="eastAsia"/>
          <w:sz w:val="36"/>
          <w:szCs w:val="36"/>
        </w:rPr>
      </w:pPr>
      <w:r>
        <w:rPr>
          <w:rFonts w:hint="eastAsia"/>
          <w:sz w:val="36"/>
          <w:szCs w:val="36"/>
        </w:rPr>
        <w:t xml:space="preserve">投</w:t>
      </w:r>
      <w:r>
        <w:rPr>
          <w:rFonts w:hint="eastAsia"/>
          <w:sz w:val="36"/>
          <w:szCs w:val="36"/>
        </w:rPr>
        <w:t xml:space="preserve">标人</w:t>
      </w:r>
      <w:r>
        <w:rPr>
          <w:rFonts w:hint="eastAsia"/>
          <w:sz w:val="36"/>
          <w:szCs w:val="36"/>
        </w:rPr>
        <w:t xml:space="preserve">名</w:t>
      </w:r>
      <w:r>
        <w:rPr>
          <w:rFonts w:hint="eastAsia"/>
          <w:sz w:val="36"/>
          <w:szCs w:val="36"/>
        </w:rPr>
        <w:t xml:space="preserve">称</w:t>
      </w:r>
      <w:r>
        <w:rPr>
          <w:rFonts w:hint="eastAsia"/>
          <w:sz w:val="36"/>
          <w:szCs w:val="36"/>
        </w:rPr>
        <w:t xml:space="preserve">：</w:t>
      </w:r>
      <w:r>
        <w:rPr>
          <w:rFonts w:hint="eastAsia"/>
          <w:b/>
          <w:sz w:val="36"/>
          <w:szCs w:val="36"/>
        </w:rPr>
        <w:t xml:space="preserve">（加盖C</w:t>
      </w:r>
      <w:r>
        <w:rPr>
          <w:b/>
          <w:sz w:val="36"/>
          <w:szCs w:val="36"/>
        </w:rPr>
        <w:t xml:space="preserve">A</w:t>
      </w:r>
      <w:r>
        <w:rPr>
          <w:rFonts w:hint="eastAsia"/>
          <w:b/>
          <w:sz w:val="36"/>
          <w:szCs w:val="36"/>
        </w:rPr>
        <w:t xml:space="preserve">电子公章）</w:t>
      </w:r>
      <w:r>
        <w:rPr>
          <w:rFonts w:hint="eastAsia"/>
          <w:sz w:val="36"/>
          <w:szCs w:val="36"/>
        </w:rPr>
      </w:r>
      <w:r/>
    </w:p>
    <w:p>
      <w:pPr>
        <w:pStyle w:val="764"/>
        <w:jc w:val="center"/>
        <w:rPr>
          <w:sz w:val="10"/>
          <w:szCs w:val="10"/>
        </w:rPr>
      </w:pPr>
      <w:r>
        <w:rPr>
          <w:sz w:val="10"/>
          <w:szCs w:val="10"/>
        </w:rPr>
      </w:r>
      <w:r/>
    </w:p>
    <w:p>
      <w:pPr>
        <w:pStyle w:val="764"/>
        <w:ind w:firstLine="2520"/>
        <w:spacing w:line="540" w:lineRule="auto"/>
        <w:rPr>
          <w:sz w:val="36"/>
          <w:szCs w:val="36"/>
        </w:rPr>
      </w:pPr>
      <w:r>
        <w:rPr>
          <w:sz w:val="36"/>
          <w:szCs w:val="36"/>
        </w:rPr>
        <w:t xml:space="preserve">日</w:t>
      </w:r>
      <w:r>
        <w:rPr>
          <w:rFonts w:hint="eastAsia"/>
          <w:sz w:val="36"/>
          <w:szCs w:val="36"/>
        </w:rPr>
        <w:t xml:space="preserve">    </w:t>
      </w:r>
      <w:r>
        <w:rPr>
          <w:sz w:val="36"/>
          <w:szCs w:val="36"/>
        </w:rPr>
        <w:t xml:space="preserve">期：</w:t>
      </w:r>
      <w:r>
        <w:rPr>
          <w:rFonts w:hint="eastAsia"/>
          <w:sz w:val="36"/>
          <w:szCs w:val="36"/>
        </w:rPr>
        <w:t xml:space="preserve">2025年   </w:t>
      </w:r>
      <w:r>
        <w:rPr>
          <w:sz w:val="36"/>
          <w:szCs w:val="36"/>
        </w:rPr>
        <w:t xml:space="preserve">月     日</w:t>
      </w:r>
      <w:r>
        <w:rPr>
          <w:sz w:val="36"/>
          <w:szCs w:val="36"/>
        </w:rPr>
      </w:r>
      <w:r/>
    </w:p>
    <w:p>
      <w:pPr>
        <w:pStyle w:val="764"/>
        <w:spacing w:line="540" w:lineRule="auto"/>
        <w:rPr>
          <w:b/>
          <w:sz w:val="36"/>
          <w:szCs w:val="36"/>
        </w:rPr>
      </w:pPr>
      <w:r>
        <w:rPr>
          <w:b/>
          <w:sz w:val="36"/>
          <w:szCs w:val="36"/>
        </w:rPr>
      </w:r>
      <w:r/>
    </w:p>
    <w:p>
      <w:pPr>
        <w:pStyle w:val="764"/>
        <w:rPr>
          <w:sz w:val="36"/>
          <w:szCs w:val="36"/>
        </w:rPr>
      </w:pPr>
      <w:r>
        <w:rPr>
          <w:sz w:val="36"/>
          <w:szCs w:val="36"/>
        </w:rPr>
      </w:r>
      <w:r/>
    </w:p>
    <w:p>
      <w:pPr>
        <w:pStyle w:val="764"/>
        <w:rPr>
          <w:rFonts w:hint="eastAsia"/>
          <w:sz w:val="36"/>
          <w:szCs w:val="36"/>
        </w:rPr>
      </w:pPr>
      <w:r>
        <w:rPr>
          <w:rFonts w:hint="eastAsia"/>
          <w:sz w:val="36"/>
          <w:szCs w:val="36"/>
        </w:rPr>
        <w:t xml:space="preserve"> </w:t>
      </w:r>
      <w:r>
        <w:rPr>
          <w:rFonts w:hint="eastAsia"/>
          <w:sz w:val="36"/>
          <w:szCs w:val="36"/>
        </w:rPr>
      </w:r>
      <w:r/>
    </w:p>
    <w:p>
      <w:pPr>
        <w:pStyle w:val="764"/>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w:t>
      </w:r>
      <w:r>
        <w:rPr>
          <w:rFonts w:hint="eastAsia" w:ascii="宋体" w:hAnsi="宋体"/>
          <w:b/>
          <w:bCs/>
          <w:sz w:val="32"/>
          <w:szCs w:val="32"/>
        </w:rPr>
        <w:t xml:space="preserve">标</w:t>
      </w:r>
      <w:r>
        <w:rPr>
          <w:rFonts w:hint="eastAsia" w:ascii="宋体" w:hAnsi="宋体"/>
          <w:b/>
          <w:bCs/>
          <w:sz w:val="32"/>
          <w:szCs w:val="32"/>
        </w:rPr>
        <w:t xml:space="preserve">文件</w:t>
      </w:r>
      <w:r>
        <w:rPr>
          <w:rFonts w:hint="eastAsia" w:ascii="宋体" w:hAnsi="宋体"/>
          <w:b/>
          <w:bCs/>
          <w:sz w:val="32"/>
          <w:szCs w:val="32"/>
        </w:rPr>
        <w:t xml:space="preserve">的组成</w:t>
      </w:r>
      <w:r>
        <w:rPr>
          <w:rFonts w:hint="eastAsia" w:ascii="宋体" w:hAnsi="宋体"/>
          <w:b/>
          <w:bCs/>
          <w:sz w:val="32"/>
          <w:szCs w:val="32"/>
        </w:rPr>
      </w:r>
      <w:r/>
    </w:p>
    <w:p>
      <w:pPr>
        <w:pStyle w:val="764"/>
        <w:ind w:left="480"/>
        <w:spacing w:line="420" w:lineRule="exact"/>
        <w:rPr>
          <w:b/>
          <w:sz w:val="24"/>
          <w:szCs w:val="22"/>
        </w:rPr>
      </w:pPr>
      <w:r>
        <w:rPr>
          <w:b/>
          <w:sz w:val="24"/>
          <w:szCs w:val="22"/>
        </w:rPr>
        <w:t xml:space="preserve">一、基本目录</w:t>
      </w:r>
      <w:r>
        <w:rPr>
          <w:b/>
          <w:sz w:val="24"/>
          <w:szCs w:val="22"/>
        </w:rPr>
      </w:r>
      <w:r/>
    </w:p>
    <w:p>
      <w:pPr>
        <w:pStyle w:val="764"/>
        <w:ind w:firstLine="420"/>
        <w:spacing w:line="420" w:lineRule="exact"/>
        <w:rPr>
          <w:sz w:val="24"/>
          <w:szCs w:val="22"/>
        </w:rPr>
      </w:pPr>
      <w:r>
        <w:rPr>
          <w:sz w:val="24"/>
          <w:szCs w:val="22"/>
        </w:rPr>
        <w:t xml:space="preserve">1</w:t>
      </w:r>
      <w:r>
        <w:rPr>
          <w:sz w:val="24"/>
          <w:szCs w:val="22"/>
        </w:rPr>
        <w:t xml:space="preserve">、</w:t>
      </w:r>
      <w:r>
        <w:rPr>
          <w:rFonts w:hint="eastAsia"/>
          <w:sz w:val="24"/>
          <w:szCs w:val="22"/>
        </w:rPr>
        <w:t xml:space="preserve">封面</w:t>
      </w:r>
      <w:r>
        <w:rPr>
          <w:sz w:val="24"/>
          <w:szCs w:val="22"/>
        </w:rPr>
      </w:r>
      <w:r/>
    </w:p>
    <w:p>
      <w:pPr>
        <w:pStyle w:val="764"/>
        <w:ind w:firstLine="420"/>
        <w:spacing w:line="420" w:lineRule="exact"/>
        <w:rPr>
          <w:sz w:val="24"/>
          <w:szCs w:val="22"/>
        </w:rPr>
      </w:pPr>
      <w:r>
        <w:rPr>
          <w:sz w:val="24"/>
          <w:szCs w:val="22"/>
        </w:rPr>
        <w:t xml:space="preserve">2、开标一</w:t>
      </w:r>
      <w:r>
        <w:rPr>
          <w:sz w:val="24"/>
          <w:szCs w:val="22"/>
        </w:rPr>
        <w:t xml:space="preserve">览</w:t>
      </w:r>
      <w:r>
        <w:rPr>
          <w:sz w:val="24"/>
          <w:szCs w:val="22"/>
        </w:rPr>
        <w:t xml:space="preserve">表（格式</w:t>
      </w:r>
      <w:r>
        <w:rPr>
          <w:sz w:val="24"/>
          <w:szCs w:val="22"/>
        </w:rPr>
        <w:t xml:space="preserve">见附件1）</w:t>
      </w:r>
      <w:r>
        <w:rPr>
          <w:sz w:val="24"/>
          <w:szCs w:val="22"/>
        </w:rPr>
      </w:r>
      <w:r/>
    </w:p>
    <w:p>
      <w:pPr>
        <w:pStyle w:val="764"/>
        <w:ind w:left="480"/>
        <w:spacing w:line="420" w:lineRule="exact"/>
        <w:rPr>
          <w:b/>
          <w:sz w:val="24"/>
          <w:szCs w:val="22"/>
        </w:rPr>
      </w:pPr>
      <w:r>
        <w:rPr>
          <w:b/>
          <w:sz w:val="24"/>
          <w:szCs w:val="22"/>
        </w:rPr>
        <w:t xml:space="preserve">二、资格审查内容</w:t>
      </w:r>
      <w:r>
        <w:rPr>
          <w:b/>
          <w:sz w:val="24"/>
          <w:szCs w:val="22"/>
        </w:rPr>
      </w:r>
      <w:r/>
    </w:p>
    <w:p>
      <w:pPr>
        <w:pStyle w:val="764"/>
        <w:ind w:firstLine="420"/>
        <w:spacing w:line="420" w:lineRule="exact"/>
        <w:rPr>
          <w:sz w:val="24"/>
          <w:szCs w:val="22"/>
        </w:rPr>
      </w:pPr>
      <w:r>
        <w:rPr>
          <w:sz w:val="24"/>
          <w:szCs w:val="22"/>
        </w:rPr>
        <w:t xml:space="preserve">1</w:t>
      </w:r>
      <w:r>
        <w:rPr>
          <w:sz w:val="24"/>
          <w:szCs w:val="22"/>
        </w:rPr>
        <w:t xml:space="preserve">、满足《中华人民共和国政</w:t>
      </w:r>
      <w:r>
        <w:rPr>
          <w:sz w:val="24"/>
          <w:szCs w:val="22"/>
        </w:rPr>
        <w:t xml:space="preserve">府采购法》第二十二条规</w:t>
      </w:r>
      <w:r>
        <w:rPr>
          <w:sz w:val="24"/>
          <w:szCs w:val="22"/>
        </w:rPr>
        <w:t xml:space="preserve">定</w:t>
      </w:r>
      <w:r>
        <w:rPr>
          <w:sz w:val="24"/>
          <w:szCs w:val="24"/>
        </w:rPr>
        <w:t xml:space="preserve">所需</w:t>
      </w:r>
      <w:r>
        <w:rPr>
          <w:sz w:val="24"/>
          <w:szCs w:val="24"/>
        </w:rPr>
        <w:t xml:space="preserve">提</w:t>
      </w:r>
      <w:r>
        <w:rPr>
          <w:sz w:val="24"/>
          <w:szCs w:val="24"/>
        </w:rPr>
        <w:t xml:space="preserve">供的证明材料</w:t>
      </w:r>
      <w:r>
        <w:rPr>
          <w:rFonts w:hint="eastAsia"/>
          <w:sz w:val="24"/>
          <w:szCs w:val="24"/>
        </w:rPr>
        <w:t xml:space="preserve">（</w:t>
      </w:r>
      <w:r>
        <w:rPr>
          <w:rFonts w:hint="eastAsia"/>
          <w:sz w:val="24"/>
          <w:szCs w:val="24"/>
        </w:rPr>
        <w:t xml:space="preserve">其中</w:t>
      </w:r>
      <w:r>
        <w:rPr>
          <w:rFonts w:hint="eastAsia"/>
          <w:sz w:val="24"/>
          <w:szCs w:val="22"/>
        </w:rPr>
        <w:t xml:space="preserve">“通用资格承</w:t>
      </w:r>
      <w:r>
        <w:rPr>
          <w:rFonts w:hint="eastAsia"/>
          <w:sz w:val="24"/>
          <w:szCs w:val="22"/>
        </w:rPr>
        <w:t xml:space="preserve">诺声明函”格式见附件3</w:t>
      </w:r>
      <w:r>
        <w:rPr>
          <w:rFonts w:hint="eastAsia"/>
          <w:sz w:val="24"/>
          <w:szCs w:val="24"/>
        </w:rPr>
        <w:t xml:space="preserve">）</w:t>
      </w:r>
      <w:r>
        <w:rPr>
          <w:sz w:val="24"/>
          <w:szCs w:val="24"/>
        </w:rPr>
        <w:t xml:space="preserve">：</w:t>
      </w:r>
      <w:r>
        <w:rPr>
          <w:sz w:val="24"/>
          <w:szCs w:val="22"/>
        </w:rPr>
      </w:r>
      <w:r/>
    </w:p>
    <w:p>
      <w:pPr>
        <w:pStyle w:val="764"/>
        <w:ind w:firstLine="720"/>
        <w:spacing w:line="420" w:lineRule="exact"/>
        <w:rPr>
          <w:sz w:val="24"/>
          <w:szCs w:val="22"/>
        </w:rPr>
      </w:pPr>
      <w:r>
        <w:rPr>
          <w:sz w:val="24"/>
          <w:szCs w:val="22"/>
        </w:rPr>
        <w:t xml:space="preserve">1.1 </w:t>
      </w:r>
      <w:r>
        <w:rPr>
          <w:rFonts w:hint="eastAsia"/>
          <w:sz w:val="24"/>
          <w:szCs w:val="22"/>
        </w:rPr>
        <w:t xml:space="preserve">具有独立承担民事责任的能</w:t>
      </w:r>
      <w:r>
        <w:rPr>
          <w:rFonts w:hint="eastAsia"/>
          <w:sz w:val="24"/>
          <w:szCs w:val="22"/>
        </w:rPr>
        <w:t xml:space="preserve">力（提供</w:t>
      </w:r>
      <w:r>
        <w:rPr>
          <w:sz w:val="24"/>
          <w:szCs w:val="22"/>
        </w:rPr>
        <w:t xml:space="preserve">法人或者其他组</w:t>
      </w:r>
      <w:r>
        <w:rPr>
          <w:sz w:val="24"/>
          <w:szCs w:val="22"/>
        </w:rPr>
        <w:t xml:space="preserve">织的</w:t>
      </w:r>
      <w:r>
        <w:rPr>
          <w:sz w:val="24"/>
          <w:szCs w:val="22"/>
        </w:rPr>
        <w:t xml:space="preserve">营业执照</w:t>
      </w:r>
      <w:r>
        <w:rPr>
          <w:sz w:val="24"/>
          <w:szCs w:val="22"/>
        </w:rPr>
        <w:t xml:space="preserve">等</w:t>
      </w:r>
      <w:r>
        <w:rPr>
          <w:sz w:val="24"/>
          <w:szCs w:val="22"/>
        </w:rPr>
        <w:t xml:space="preserve">证明文</w:t>
      </w:r>
      <w:r>
        <w:rPr>
          <w:sz w:val="24"/>
          <w:szCs w:val="22"/>
        </w:rPr>
        <w:t xml:space="preserve">件</w:t>
      </w:r>
      <w:r>
        <w:rPr>
          <w:rFonts w:hint="eastAsia"/>
          <w:sz w:val="24"/>
          <w:szCs w:val="22"/>
        </w:rPr>
        <w:t xml:space="preserve">）</w:t>
      </w:r>
      <w:r>
        <w:rPr>
          <w:sz w:val="24"/>
          <w:szCs w:val="22"/>
        </w:rPr>
        <w:t xml:space="preserve">；</w:t>
      </w:r>
      <w:r>
        <w:rPr>
          <w:sz w:val="24"/>
          <w:szCs w:val="22"/>
        </w:rPr>
      </w:r>
      <w:r/>
    </w:p>
    <w:p>
      <w:pPr>
        <w:pStyle w:val="764"/>
        <w:ind w:firstLine="720"/>
        <w:spacing w:line="420" w:lineRule="exact"/>
        <w:rPr>
          <w:sz w:val="24"/>
          <w:szCs w:val="22"/>
        </w:rPr>
      </w:pPr>
      <w:r>
        <w:rPr>
          <w:sz w:val="24"/>
          <w:szCs w:val="22"/>
        </w:rPr>
        <w:t xml:space="preserve">1.2 </w:t>
      </w:r>
      <w:r>
        <w:rPr>
          <w:rFonts w:hint="eastAsia"/>
          <w:sz w:val="24"/>
          <w:szCs w:val="22"/>
        </w:rPr>
        <w:t xml:space="preserve">具</w:t>
      </w:r>
      <w:r>
        <w:rPr>
          <w:rFonts w:hint="eastAsia"/>
          <w:sz w:val="24"/>
          <w:szCs w:val="22"/>
        </w:rPr>
        <w:t xml:space="preserve">有良好的商业</w:t>
      </w:r>
      <w:r>
        <w:rPr>
          <w:rFonts w:hint="eastAsia"/>
          <w:sz w:val="24"/>
          <w:szCs w:val="22"/>
        </w:rPr>
        <w:t xml:space="preserve">信</w:t>
      </w:r>
      <w:r>
        <w:rPr>
          <w:rFonts w:hint="eastAsia"/>
          <w:sz w:val="24"/>
          <w:szCs w:val="22"/>
        </w:rPr>
        <w:t xml:space="preserve">誉和健全的财务</w:t>
      </w:r>
      <w:r>
        <w:rPr>
          <w:rFonts w:hint="eastAsia"/>
          <w:sz w:val="24"/>
          <w:szCs w:val="22"/>
        </w:rPr>
        <w:t xml:space="preserve">会计制度（提供上一年度</w:t>
      </w:r>
      <w:r>
        <w:rPr>
          <w:rFonts w:hint="eastAsia"/>
          <w:sz w:val="24"/>
          <w:szCs w:val="22"/>
        </w:rPr>
        <w:t xml:space="preserve">的财务状况</w:t>
      </w:r>
      <w:r>
        <w:rPr>
          <w:rFonts w:hint="eastAsia"/>
          <w:sz w:val="24"/>
          <w:szCs w:val="22"/>
        </w:rPr>
        <w:t xml:space="preserve">报告，或以“通用资格承诺</w:t>
      </w:r>
      <w:r>
        <w:rPr>
          <w:rFonts w:hint="eastAsia"/>
          <w:sz w:val="24"/>
          <w:szCs w:val="22"/>
        </w:rPr>
        <w:t xml:space="preserve">声</w:t>
      </w:r>
      <w:r>
        <w:rPr>
          <w:rFonts w:hint="eastAsia"/>
          <w:sz w:val="24"/>
          <w:szCs w:val="22"/>
        </w:rPr>
        <w:t xml:space="preserve">明函</w:t>
      </w:r>
      <w:r>
        <w:rPr>
          <w:rFonts w:hint="eastAsia"/>
          <w:sz w:val="24"/>
          <w:szCs w:val="22"/>
        </w:rPr>
        <w:t xml:space="preserve">”形</w:t>
      </w:r>
      <w:r>
        <w:rPr>
          <w:rFonts w:hint="eastAsia"/>
          <w:sz w:val="24"/>
          <w:szCs w:val="22"/>
        </w:rPr>
        <w:t xml:space="preserve">式</w:t>
      </w:r>
      <w:r>
        <w:rPr>
          <w:rFonts w:hint="eastAsia"/>
          <w:sz w:val="24"/>
          <w:szCs w:val="22"/>
        </w:rPr>
        <w:t xml:space="preserve">代</w:t>
      </w:r>
      <w:r>
        <w:rPr>
          <w:rFonts w:hint="eastAsia"/>
          <w:sz w:val="24"/>
          <w:szCs w:val="22"/>
        </w:rPr>
        <w:t xml:space="preserve">替提供）；</w:t>
      </w:r>
      <w:r>
        <w:rPr>
          <w:sz w:val="24"/>
          <w:szCs w:val="22"/>
        </w:rPr>
      </w:r>
      <w:r/>
    </w:p>
    <w:p>
      <w:pPr>
        <w:pStyle w:val="764"/>
        <w:ind w:firstLine="720"/>
        <w:spacing w:line="420" w:lineRule="exact"/>
        <w:rPr>
          <w:sz w:val="24"/>
          <w:szCs w:val="22"/>
        </w:rPr>
      </w:pPr>
      <w:r>
        <w:rPr>
          <w:sz w:val="24"/>
          <w:szCs w:val="22"/>
        </w:rPr>
        <w:t xml:space="preserve">1.3 </w:t>
      </w:r>
      <w:r>
        <w:rPr>
          <w:rFonts w:hint="eastAsia"/>
          <w:sz w:val="24"/>
          <w:szCs w:val="22"/>
        </w:rPr>
        <w:t xml:space="preserve">具</w:t>
      </w:r>
      <w:r>
        <w:rPr>
          <w:rFonts w:hint="eastAsia"/>
          <w:sz w:val="24"/>
          <w:szCs w:val="22"/>
        </w:rPr>
        <w:t xml:space="preserve">有履行合同所必需的</w:t>
      </w:r>
      <w:r>
        <w:rPr>
          <w:rFonts w:hint="eastAsia"/>
          <w:sz w:val="24"/>
          <w:szCs w:val="22"/>
        </w:rPr>
        <w:t xml:space="preserve">设备和专业技术能力（提供“通用资格承诺声明函</w:t>
      </w:r>
      <w:r>
        <w:rPr>
          <w:rFonts w:hint="eastAsia"/>
          <w:sz w:val="24"/>
          <w:szCs w:val="22"/>
        </w:rPr>
        <w:t xml:space="preserve">”</w:t>
      </w:r>
      <w:r>
        <w:rPr>
          <w:rFonts w:hint="eastAsia"/>
          <w:sz w:val="24"/>
          <w:szCs w:val="22"/>
        </w:rPr>
        <w:t xml:space="preserve">）；</w:t>
      </w:r>
      <w:r>
        <w:rPr>
          <w:sz w:val="24"/>
          <w:szCs w:val="22"/>
        </w:rPr>
      </w:r>
      <w:r/>
    </w:p>
    <w:p>
      <w:pPr>
        <w:pStyle w:val="764"/>
        <w:ind w:firstLine="720"/>
        <w:spacing w:line="420" w:lineRule="exact"/>
        <w:rPr>
          <w:sz w:val="24"/>
          <w:szCs w:val="22"/>
        </w:rPr>
      </w:pPr>
      <w:r>
        <w:rPr>
          <w:sz w:val="24"/>
          <w:szCs w:val="22"/>
        </w:rPr>
        <w:t xml:space="preserve">1.4 </w:t>
      </w:r>
      <w:r>
        <w:rPr>
          <w:rFonts w:hint="eastAsia"/>
          <w:sz w:val="24"/>
          <w:szCs w:val="22"/>
        </w:rPr>
        <w:t xml:space="preserve">依法缴纳税收和</w:t>
      </w:r>
      <w:r>
        <w:rPr>
          <w:rFonts w:hint="eastAsia"/>
          <w:sz w:val="24"/>
          <w:szCs w:val="22"/>
        </w:rPr>
        <w:t xml:space="preserve">社会保障资金（提供</w:t>
      </w:r>
      <w:r>
        <w:rPr>
          <w:rFonts w:hint="eastAsia"/>
          <w:sz w:val="24"/>
          <w:szCs w:val="22"/>
        </w:rPr>
        <w:t xml:space="preserve">投</w:t>
      </w:r>
      <w:r>
        <w:rPr>
          <w:rFonts w:hint="eastAsia"/>
          <w:sz w:val="24"/>
          <w:szCs w:val="22"/>
        </w:rPr>
        <w:t xml:space="preserve">标截止时</w:t>
      </w:r>
      <w:r>
        <w:rPr>
          <w:rFonts w:hint="eastAsia"/>
          <w:sz w:val="24"/>
          <w:szCs w:val="22"/>
        </w:rPr>
        <w:t xml:space="preserve">间前一年内至</w:t>
      </w:r>
      <w:r>
        <w:rPr>
          <w:rFonts w:hint="eastAsia"/>
          <w:sz w:val="24"/>
          <w:szCs w:val="22"/>
        </w:rPr>
        <w:t xml:space="preserve">少一个月依</w:t>
      </w:r>
      <w:r>
        <w:rPr>
          <w:rFonts w:hint="eastAsia"/>
          <w:sz w:val="24"/>
          <w:szCs w:val="22"/>
        </w:rPr>
        <w:t xml:space="preserve">法缴纳税收</w:t>
      </w:r>
      <w:r>
        <w:rPr>
          <w:rFonts w:hint="eastAsia"/>
          <w:sz w:val="24"/>
          <w:szCs w:val="22"/>
        </w:rPr>
        <w:t xml:space="preserve">和社</w:t>
      </w:r>
      <w:r>
        <w:rPr>
          <w:rFonts w:hint="eastAsia"/>
          <w:sz w:val="24"/>
          <w:szCs w:val="22"/>
        </w:rPr>
        <w:t xml:space="preserve">会保障</w:t>
      </w:r>
      <w:r>
        <w:rPr>
          <w:rFonts w:hint="eastAsia"/>
          <w:sz w:val="24"/>
          <w:szCs w:val="22"/>
        </w:rPr>
        <w:t xml:space="preserve">资金的证明材料，如投标人缴</w:t>
      </w:r>
      <w:r>
        <w:rPr>
          <w:rFonts w:hint="eastAsia"/>
          <w:sz w:val="24"/>
          <w:szCs w:val="22"/>
        </w:rPr>
        <w:t xml:space="preserve">纳税收的凭据、缴纳社会保</w:t>
      </w:r>
      <w:r>
        <w:rPr>
          <w:rFonts w:hint="eastAsia"/>
          <w:sz w:val="24"/>
          <w:szCs w:val="22"/>
        </w:rPr>
        <w:t xml:space="preserve">险的专用收据或社会保险</w:t>
      </w:r>
      <w:r>
        <w:rPr>
          <w:rFonts w:hint="eastAsia"/>
          <w:sz w:val="24"/>
          <w:szCs w:val="22"/>
        </w:rPr>
        <w:t xml:space="preserve">缴</w:t>
      </w:r>
      <w:r>
        <w:rPr>
          <w:rFonts w:hint="eastAsia"/>
          <w:sz w:val="24"/>
          <w:szCs w:val="22"/>
        </w:rPr>
        <w:t xml:space="preserve">纳清</w:t>
      </w:r>
      <w:r>
        <w:rPr>
          <w:rFonts w:hint="eastAsia"/>
          <w:sz w:val="24"/>
          <w:szCs w:val="22"/>
        </w:rPr>
        <w:t xml:space="preserve">单</w:t>
      </w:r>
      <w:r>
        <w:rPr>
          <w:rFonts w:hint="eastAsia"/>
          <w:sz w:val="24"/>
          <w:szCs w:val="22"/>
        </w:rPr>
        <w:t xml:space="preserve">。或以“通用资</w:t>
      </w:r>
      <w:r>
        <w:rPr>
          <w:rFonts w:hint="eastAsia"/>
          <w:sz w:val="24"/>
          <w:szCs w:val="22"/>
        </w:rPr>
        <w:t xml:space="preserve">格承诺声明函”形</w:t>
      </w:r>
      <w:r>
        <w:rPr>
          <w:rFonts w:hint="eastAsia"/>
          <w:sz w:val="24"/>
          <w:szCs w:val="22"/>
        </w:rPr>
        <w:t xml:space="preserve">式代替提供）；</w:t>
      </w:r>
      <w:r>
        <w:rPr>
          <w:sz w:val="24"/>
          <w:szCs w:val="22"/>
        </w:rPr>
      </w:r>
      <w:r/>
    </w:p>
    <w:p>
      <w:pPr>
        <w:pStyle w:val="764"/>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w:t>
      </w:r>
      <w:r>
        <w:rPr>
          <w:rFonts w:hint="eastAsia"/>
          <w:sz w:val="24"/>
          <w:szCs w:val="22"/>
        </w:rPr>
        <w:t xml:space="preserve">没有重大违法记录（提供</w:t>
      </w:r>
      <w:r>
        <w:rPr>
          <w:rFonts w:hint="eastAsia"/>
          <w:sz w:val="24"/>
          <w:szCs w:val="22"/>
        </w:rPr>
        <w:t xml:space="preserve">“通</w:t>
      </w:r>
      <w:r>
        <w:rPr>
          <w:rFonts w:hint="eastAsia"/>
          <w:sz w:val="24"/>
          <w:szCs w:val="22"/>
        </w:rPr>
        <w:t xml:space="preserve">用资格承</w:t>
      </w:r>
      <w:r>
        <w:rPr>
          <w:rFonts w:hint="eastAsia"/>
          <w:sz w:val="24"/>
          <w:szCs w:val="22"/>
        </w:rPr>
        <w:t xml:space="preserve">诺</w:t>
      </w:r>
      <w:r>
        <w:rPr>
          <w:rFonts w:hint="eastAsia"/>
          <w:sz w:val="24"/>
          <w:szCs w:val="22"/>
        </w:rPr>
        <w:t xml:space="preserve">声明函</w:t>
      </w:r>
      <w:r>
        <w:rPr>
          <w:rFonts w:hint="eastAsia"/>
          <w:sz w:val="24"/>
          <w:szCs w:val="22"/>
        </w:rPr>
        <w:t xml:space="preserve">”</w:t>
      </w:r>
      <w:r>
        <w:rPr>
          <w:rFonts w:hint="eastAsia"/>
          <w:sz w:val="24"/>
          <w:szCs w:val="22"/>
        </w:rPr>
        <w:t xml:space="preserve">）。</w:t>
      </w:r>
      <w:r>
        <w:rPr>
          <w:sz w:val="24"/>
          <w:szCs w:val="22"/>
        </w:rPr>
      </w:r>
      <w:r/>
    </w:p>
    <w:p>
      <w:pPr>
        <w:pStyle w:val="764"/>
        <w:ind w:firstLine="420"/>
        <w:spacing w:line="420" w:lineRule="exact"/>
        <w:rPr>
          <w:rFonts w:hint="eastAsia"/>
          <w:sz w:val="24"/>
          <w:szCs w:val="22"/>
        </w:rPr>
      </w:pPr>
      <w:r>
        <w:rPr>
          <w:sz w:val="24"/>
          <w:szCs w:val="22"/>
        </w:rPr>
        <w:t xml:space="preserve">2</w:t>
      </w:r>
      <w:r>
        <w:rPr>
          <w:sz w:val="24"/>
          <w:szCs w:val="22"/>
        </w:rPr>
        <w:t xml:space="preserve">、</w:t>
      </w:r>
      <w:r>
        <w:rPr>
          <w:rFonts w:hint="eastAsia"/>
          <w:sz w:val="24"/>
          <w:szCs w:val="22"/>
        </w:rPr>
        <w:t xml:space="preserve">中小企业声明函（格式见附件9）或</w:t>
      </w:r>
      <w:r>
        <w:rPr>
          <w:rFonts w:hint="eastAsia"/>
          <w:sz w:val="24"/>
          <w:szCs w:val="22"/>
        </w:rPr>
        <w:t xml:space="preserve">残疾人福利性单位声明函</w:t>
      </w:r>
      <w:r>
        <w:rPr>
          <w:rFonts w:hint="eastAsia"/>
          <w:sz w:val="24"/>
          <w:szCs w:val="22"/>
        </w:rPr>
        <w:t xml:space="preserve">（格</w:t>
      </w:r>
      <w:r>
        <w:rPr>
          <w:rFonts w:hint="eastAsia"/>
          <w:sz w:val="24"/>
          <w:szCs w:val="22"/>
        </w:rPr>
        <w:t xml:space="preserve">式见附件</w:t>
      </w:r>
      <w:r>
        <w:rPr>
          <w:rFonts w:hint="eastAsia"/>
          <w:sz w:val="24"/>
          <w:szCs w:val="22"/>
        </w:rPr>
        <w:t xml:space="preserve">1</w:t>
      </w:r>
      <w:r>
        <w:rPr>
          <w:rFonts w:hint="eastAsia"/>
          <w:sz w:val="24"/>
          <w:szCs w:val="22"/>
        </w:rPr>
        <w:t xml:space="preserve">0）或</w:t>
      </w:r>
      <w:r>
        <w:rPr>
          <w:rFonts w:hint="eastAsia"/>
          <w:sz w:val="24"/>
          <w:szCs w:val="22"/>
        </w:rPr>
        <w:t xml:space="preserve">省</w:t>
      </w:r>
      <w:r>
        <w:rPr>
          <w:rFonts w:hint="eastAsia"/>
          <w:sz w:val="24"/>
          <w:szCs w:val="22"/>
        </w:rPr>
        <w:t xml:space="preserve">级以上监狱管理</w:t>
      </w:r>
      <w:r>
        <w:rPr>
          <w:rFonts w:hint="eastAsia"/>
          <w:sz w:val="24"/>
          <w:szCs w:val="22"/>
        </w:rPr>
        <w:t xml:space="preserve">局</w:t>
      </w:r>
      <w:r>
        <w:rPr>
          <w:rFonts w:hint="eastAsia"/>
          <w:sz w:val="24"/>
          <w:szCs w:val="22"/>
        </w:rPr>
        <w:t xml:space="preserve">、戒毒管</w:t>
      </w:r>
      <w:r>
        <w:rPr>
          <w:rFonts w:hint="eastAsia"/>
          <w:sz w:val="24"/>
          <w:szCs w:val="22"/>
        </w:rPr>
        <w:t xml:space="preserve">理局</w:t>
      </w:r>
      <w:r>
        <w:rPr>
          <w:rFonts w:hint="eastAsia"/>
          <w:sz w:val="24"/>
          <w:szCs w:val="22"/>
        </w:rPr>
        <w:t xml:space="preserve">（</w:t>
      </w:r>
      <w:r>
        <w:rPr>
          <w:rFonts w:hint="eastAsia"/>
          <w:sz w:val="24"/>
          <w:szCs w:val="22"/>
        </w:rPr>
        <w:t xml:space="preserve">含新疆生产</w:t>
      </w:r>
      <w:r>
        <w:rPr>
          <w:rFonts w:hint="eastAsia"/>
          <w:sz w:val="24"/>
          <w:szCs w:val="22"/>
        </w:rPr>
        <w:t xml:space="preserve">建设</w:t>
      </w:r>
      <w:r>
        <w:rPr>
          <w:rFonts w:hint="eastAsia"/>
          <w:sz w:val="24"/>
          <w:szCs w:val="22"/>
        </w:rPr>
        <w:t xml:space="preserve">兵团）出具的属于监狱企</w:t>
      </w:r>
      <w:r>
        <w:rPr>
          <w:rFonts w:hint="eastAsia"/>
          <w:sz w:val="24"/>
          <w:szCs w:val="22"/>
        </w:rPr>
        <w:t xml:space="preserve">业的证明文件。</w:t>
      </w:r>
      <w:r>
        <w:rPr>
          <w:rFonts w:hint="eastAsia"/>
          <w:sz w:val="24"/>
          <w:szCs w:val="22"/>
        </w:rPr>
      </w:r>
      <w:r/>
    </w:p>
    <w:p>
      <w:pPr>
        <w:pStyle w:val="764"/>
        <w:ind w:firstLine="420"/>
        <w:spacing w:line="420" w:lineRule="exact"/>
        <w:rPr>
          <w:sz w:val="24"/>
          <w:szCs w:val="22"/>
        </w:rPr>
      </w:pPr>
      <w:r>
        <w:rPr>
          <w:sz w:val="24"/>
          <w:szCs w:val="22"/>
        </w:rPr>
        <w:t xml:space="preserve">3</w:t>
      </w:r>
      <w:r>
        <w:rPr>
          <w:sz w:val="24"/>
          <w:szCs w:val="22"/>
        </w:rPr>
        <w:t xml:space="preserve">、法人授</w:t>
      </w:r>
      <w:r>
        <w:rPr>
          <w:sz w:val="24"/>
          <w:szCs w:val="22"/>
        </w:rPr>
        <w:t xml:space="preserve">权书（格式见</w:t>
      </w:r>
      <w:r>
        <w:rPr>
          <w:sz w:val="24"/>
          <w:szCs w:val="22"/>
        </w:rPr>
        <w:t xml:space="preserve">附</w:t>
      </w:r>
      <w:r>
        <w:rPr>
          <w:sz w:val="24"/>
          <w:szCs w:val="22"/>
        </w:rPr>
        <w:t xml:space="preserve">件4）</w:t>
      </w:r>
      <w:r>
        <w:rPr>
          <w:sz w:val="24"/>
          <w:szCs w:val="22"/>
        </w:rPr>
      </w:r>
      <w:r/>
    </w:p>
    <w:p>
      <w:pPr>
        <w:pStyle w:val="764"/>
        <w:ind w:firstLine="420"/>
        <w:spacing w:line="420" w:lineRule="exact"/>
        <w:rPr>
          <w:sz w:val="24"/>
          <w:szCs w:val="22"/>
        </w:rPr>
      </w:pPr>
      <w:r>
        <w:rPr>
          <w:sz w:val="24"/>
          <w:szCs w:val="22"/>
        </w:rPr>
        <w:t xml:space="preserve">4</w:t>
      </w:r>
      <w:r>
        <w:rPr>
          <w:rFonts w:hint="eastAsia"/>
          <w:sz w:val="24"/>
          <w:szCs w:val="22"/>
        </w:rPr>
        <w:t xml:space="preserve">、</w:t>
      </w:r>
      <w:r>
        <w:rPr>
          <w:sz w:val="24"/>
          <w:szCs w:val="22"/>
        </w:rPr>
        <w:t xml:space="preserve">投</w:t>
      </w:r>
      <w:r>
        <w:rPr>
          <w:sz w:val="24"/>
          <w:szCs w:val="22"/>
        </w:rPr>
        <w:t xml:space="preserve">标函（格式见附件5）</w:t>
      </w:r>
      <w:r>
        <w:rPr>
          <w:sz w:val="24"/>
          <w:szCs w:val="22"/>
        </w:rPr>
      </w:r>
      <w:r/>
    </w:p>
    <w:p>
      <w:pPr>
        <w:pStyle w:val="764"/>
        <w:ind w:left="480"/>
        <w:spacing w:line="420" w:lineRule="exact"/>
        <w:rPr>
          <w:b/>
          <w:sz w:val="24"/>
          <w:szCs w:val="22"/>
        </w:rPr>
      </w:pPr>
      <w:r>
        <w:rPr>
          <w:b/>
          <w:sz w:val="24"/>
          <w:szCs w:val="22"/>
        </w:rPr>
        <w:t xml:space="preserve">三、符合性审查内容</w:t>
      </w:r>
      <w:r>
        <w:rPr>
          <w:b/>
          <w:sz w:val="24"/>
          <w:szCs w:val="22"/>
        </w:rPr>
      </w:r>
      <w:r/>
    </w:p>
    <w:p>
      <w:pPr>
        <w:pStyle w:val="764"/>
        <w:ind w:firstLine="420"/>
        <w:spacing w:line="420" w:lineRule="exact"/>
        <w:rPr>
          <w:sz w:val="24"/>
          <w:szCs w:val="22"/>
        </w:rPr>
      </w:pPr>
      <w:r>
        <w:rPr>
          <w:sz w:val="24"/>
          <w:szCs w:val="22"/>
        </w:rPr>
        <w:t xml:space="preserve">1</w:t>
      </w:r>
      <w:r>
        <w:rPr>
          <w:sz w:val="24"/>
          <w:szCs w:val="22"/>
        </w:rPr>
        <w:t xml:space="preserve">、投标分</w:t>
      </w:r>
      <w:r>
        <w:rPr>
          <w:sz w:val="24"/>
          <w:szCs w:val="22"/>
        </w:rPr>
        <w:t xml:space="preserve">项报价表（</w:t>
      </w:r>
      <w:r>
        <w:rPr>
          <w:sz w:val="24"/>
          <w:szCs w:val="22"/>
        </w:rPr>
        <w:t xml:space="preserve">格式</w:t>
      </w:r>
      <w:r>
        <w:rPr>
          <w:sz w:val="24"/>
          <w:szCs w:val="22"/>
        </w:rPr>
        <w:t xml:space="preserve">见附件</w:t>
      </w:r>
      <w:r>
        <w:rPr>
          <w:sz w:val="24"/>
          <w:szCs w:val="22"/>
        </w:rPr>
        <w:t xml:space="preserve">2）</w:t>
      </w:r>
      <w:r>
        <w:rPr>
          <w:sz w:val="24"/>
          <w:szCs w:val="22"/>
        </w:rPr>
      </w:r>
      <w:r/>
    </w:p>
    <w:p>
      <w:pPr>
        <w:pStyle w:val="764"/>
        <w:ind w:firstLine="420"/>
        <w:spacing w:line="420" w:lineRule="exact"/>
        <w:rPr>
          <w:sz w:val="24"/>
          <w:szCs w:val="22"/>
        </w:rPr>
      </w:pPr>
      <w:r>
        <w:rPr>
          <w:sz w:val="24"/>
          <w:szCs w:val="22"/>
        </w:rPr>
        <w:t xml:space="preserve">2</w:t>
      </w:r>
      <w:r>
        <w:rPr>
          <w:rFonts w:hint="eastAsia"/>
          <w:sz w:val="24"/>
          <w:szCs w:val="22"/>
        </w:rPr>
        <w:t xml:space="preserve">、</w:t>
      </w:r>
      <w:r>
        <w:rPr>
          <w:sz w:val="24"/>
          <w:szCs w:val="22"/>
        </w:rPr>
        <w:t xml:space="preserve">实质</w:t>
      </w:r>
      <w:r>
        <w:rPr>
          <w:sz w:val="24"/>
          <w:szCs w:val="22"/>
        </w:rPr>
        <w:t xml:space="preserve">性要求</w:t>
      </w:r>
      <w:r>
        <w:rPr>
          <w:sz w:val="24"/>
          <w:szCs w:val="22"/>
        </w:rPr>
        <w:t xml:space="preserve">响</w:t>
      </w:r>
      <w:r>
        <w:rPr>
          <w:sz w:val="24"/>
          <w:szCs w:val="22"/>
        </w:rPr>
        <w:t xml:space="preserve">应及</w:t>
      </w:r>
      <w:r>
        <w:rPr>
          <w:sz w:val="24"/>
          <w:szCs w:val="22"/>
        </w:rPr>
        <w:t xml:space="preserve">偏离</w:t>
      </w:r>
      <w:r>
        <w:rPr>
          <w:sz w:val="24"/>
          <w:szCs w:val="22"/>
        </w:rPr>
        <w:t xml:space="preserve">表</w:t>
      </w:r>
      <w:r>
        <w:rPr>
          <w:sz w:val="24"/>
          <w:szCs w:val="22"/>
        </w:rPr>
        <w:t xml:space="preserve">（格式见附件</w:t>
      </w:r>
      <w:r>
        <w:rPr>
          <w:sz w:val="24"/>
          <w:szCs w:val="22"/>
        </w:rPr>
        <w:t xml:space="preserve">8</w:t>
      </w:r>
      <w:r>
        <w:rPr>
          <w:sz w:val="24"/>
          <w:szCs w:val="22"/>
        </w:rPr>
        <w:t xml:space="preserve">）</w:t>
      </w:r>
      <w:r>
        <w:rPr>
          <w:sz w:val="24"/>
          <w:szCs w:val="22"/>
        </w:rPr>
      </w:r>
      <w:r/>
    </w:p>
    <w:p>
      <w:pPr>
        <w:pStyle w:val="764"/>
        <w:ind w:firstLine="480"/>
        <w:spacing w:line="420" w:lineRule="exact"/>
        <w:rPr>
          <w:b/>
          <w:sz w:val="24"/>
          <w:szCs w:val="22"/>
        </w:rPr>
      </w:pPr>
      <w:r>
        <w:rPr>
          <w:b/>
          <w:sz w:val="24"/>
          <w:szCs w:val="22"/>
        </w:rPr>
        <w:t xml:space="preserve">四、综</w:t>
      </w:r>
      <w:r>
        <w:rPr>
          <w:b/>
          <w:sz w:val="24"/>
          <w:szCs w:val="22"/>
        </w:rPr>
        <w:t xml:space="preserve">合评审文件</w:t>
      </w:r>
      <w:r>
        <w:rPr>
          <w:b/>
          <w:sz w:val="24"/>
          <w:szCs w:val="22"/>
        </w:rPr>
      </w:r>
      <w:r/>
    </w:p>
    <w:p>
      <w:pPr>
        <w:pStyle w:val="764"/>
        <w:ind w:firstLine="420"/>
        <w:spacing w:line="420" w:lineRule="exact"/>
        <w:rPr>
          <w:sz w:val="24"/>
          <w:szCs w:val="22"/>
        </w:rPr>
      </w:pPr>
      <w:r>
        <w:rPr>
          <w:sz w:val="24"/>
          <w:szCs w:val="22"/>
        </w:rPr>
        <w:t xml:space="preserve">1、技</w:t>
      </w:r>
      <w:r>
        <w:rPr>
          <w:sz w:val="24"/>
          <w:szCs w:val="22"/>
        </w:rPr>
        <w:t xml:space="preserve">术要求响应及偏离表（格式见附件6）</w:t>
      </w:r>
      <w:r>
        <w:rPr>
          <w:sz w:val="24"/>
          <w:szCs w:val="22"/>
        </w:rPr>
      </w:r>
      <w:r/>
    </w:p>
    <w:p>
      <w:pPr>
        <w:pStyle w:val="764"/>
        <w:ind w:firstLine="420"/>
        <w:spacing w:line="420" w:lineRule="exact"/>
        <w:rPr>
          <w:sz w:val="24"/>
          <w:szCs w:val="22"/>
        </w:rPr>
      </w:pPr>
      <w:r>
        <w:rPr>
          <w:sz w:val="24"/>
          <w:szCs w:val="22"/>
        </w:rPr>
        <w:t xml:space="preserve">2、商务</w:t>
      </w:r>
      <w:r>
        <w:rPr>
          <w:sz w:val="24"/>
          <w:szCs w:val="22"/>
        </w:rPr>
        <w:t xml:space="preserve">要</w:t>
      </w:r>
      <w:r>
        <w:rPr>
          <w:sz w:val="24"/>
          <w:szCs w:val="22"/>
        </w:rPr>
        <w:t xml:space="preserve">求响</w:t>
      </w:r>
      <w:r>
        <w:rPr>
          <w:sz w:val="24"/>
          <w:szCs w:val="22"/>
        </w:rPr>
        <w:t xml:space="preserve">应及</w:t>
      </w:r>
      <w:r>
        <w:rPr>
          <w:sz w:val="24"/>
          <w:szCs w:val="22"/>
        </w:rPr>
        <w:t xml:space="preserve">偏</w:t>
      </w:r>
      <w:r>
        <w:rPr>
          <w:sz w:val="24"/>
          <w:szCs w:val="22"/>
        </w:rPr>
        <w:t xml:space="preserve">离表（格式见附件7</w:t>
      </w:r>
      <w:r>
        <w:rPr>
          <w:sz w:val="24"/>
          <w:szCs w:val="22"/>
        </w:rPr>
        <w:t xml:space="preserve">）</w:t>
      </w:r>
      <w:r>
        <w:rPr>
          <w:sz w:val="24"/>
          <w:szCs w:val="22"/>
        </w:rPr>
      </w:r>
      <w:r/>
    </w:p>
    <w:p>
      <w:pPr>
        <w:pStyle w:val="764"/>
        <w:ind w:firstLine="420"/>
        <w:spacing w:line="420" w:lineRule="exact"/>
        <w:rPr>
          <w:bCs/>
          <w:sz w:val="24"/>
          <w:szCs w:val="22"/>
        </w:rPr>
      </w:pPr>
      <w:r>
        <w:rPr>
          <w:bCs/>
          <w:sz w:val="24"/>
          <w:szCs w:val="22"/>
        </w:rPr>
        <w:t xml:space="preserve">3</w:t>
      </w:r>
      <w:r>
        <w:rPr>
          <w:bCs/>
          <w:sz w:val="24"/>
          <w:szCs w:val="22"/>
        </w:rPr>
        <w:t xml:space="preserve">、</w:t>
      </w:r>
      <w:r>
        <w:rPr>
          <w:rFonts w:hint="eastAsia"/>
          <w:bCs/>
          <w:sz w:val="24"/>
          <w:szCs w:val="22"/>
        </w:rPr>
        <w:t xml:space="preserve">详细配置</w:t>
      </w:r>
      <w:r>
        <w:rPr>
          <w:bCs/>
          <w:sz w:val="24"/>
          <w:szCs w:val="22"/>
        </w:rPr>
        <w:t xml:space="preserve">表</w:t>
      </w:r>
      <w:r>
        <w:rPr>
          <w:bCs/>
          <w:sz w:val="24"/>
          <w:szCs w:val="22"/>
        </w:rPr>
        <w:t xml:space="preserve">（</w:t>
      </w:r>
      <w:r>
        <w:rPr>
          <w:bCs/>
          <w:sz w:val="24"/>
          <w:szCs w:val="22"/>
        </w:rPr>
        <w:t xml:space="preserve">格式见附件11）</w:t>
      </w:r>
      <w:r>
        <w:rPr>
          <w:bCs/>
          <w:sz w:val="24"/>
          <w:szCs w:val="22"/>
        </w:rPr>
      </w:r>
      <w:r/>
    </w:p>
    <w:p>
      <w:pPr>
        <w:pStyle w:val="764"/>
        <w:ind w:firstLine="420"/>
        <w:spacing w:line="420" w:lineRule="exact"/>
        <w:rPr>
          <w:bCs/>
          <w:sz w:val="24"/>
          <w:szCs w:val="22"/>
        </w:rPr>
      </w:pPr>
      <w:r>
        <w:rPr>
          <w:bCs/>
          <w:sz w:val="24"/>
          <w:szCs w:val="22"/>
        </w:rPr>
        <w:t xml:space="preserve">4</w:t>
      </w:r>
      <w:r>
        <w:rPr>
          <w:rFonts w:hint="eastAsia"/>
          <w:bCs/>
          <w:sz w:val="24"/>
          <w:szCs w:val="22"/>
        </w:rPr>
        <w:t xml:space="preserve">、</w:t>
      </w:r>
      <w:r>
        <w:rPr>
          <w:rFonts w:hint="eastAsia" w:ascii="宋体" w:hAnsi="宋体"/>
          <w:bCs/>
          <w:sz w:val="24"/>
          <w:szCs w:val="24"/>
        </w:rPr>
        <w:t xml:space="preserve">项目实施</w:t>
      </w:r>
      <w:r>
        <w:rPr>
          <w:rFonts w:hint="eastAsia" w:ascii="宋体" w:hAnsi="宋体"/>
          <w:bCs/>
          <w:sz w:val="24"/>
          <w:szCs w:val="24"/>
        </w:rPr>
        <w:t xml:space="preserve">方案</w:t>
      </w:r>
      <w:r>
        <w:rPr>
          <w:bCs/>
          <w:sz w:val="24"/>
          <w:szCs w:val="22"/>
        </w:rPr>
        <w:t xml:space="preserve">（格式见附件1</w:t>
      </w:r>
      <w:r>
        <w:rPr>
          <w:bCs/>
          <w:sz w:val="24"/>
          <w:szCs w:val="22"/>
        </w:rPr>
        <w:t xml:space="preserve">2</w:t>
      </w:r>
      <w:r>
        <w:rPr>
          <w:bCs/>
          <w:sz w:val="24"/>
          <w:szCs w:val="22"/>
        </w:rPr>
        <w:t xml:space="preserve">）</w:t>
      </w:r>
      <w:r>
        <w:rPr>
          <w:bCs/>
          <w:sz w:val="24"/>
          <w:szCs w:val="22"/>
        </w:rPr>
      </w:r>
      <w:r/>
    </w:p>
    <w:p>
      <w:pPr>
        <w:pStyle w:val="764"/>
        <w:ind w:firstLine="420"/>
        <w:spacing w:line="420" w:lineRule="exact"/>
        <w:rPr>
          <w:bCs/>
          <w:sz w:val="24"/>
          <w:szCs w:val="22"/>
        </w:rPr>
      </w:pPr>
      <w:r>
        <w:rPr>
          <w:bCs/>
          <w:sz w:val="24"/>
          <w:szCs w:val="22"/>
        </w:rPr>
        <w:t xml:space="preserve">5</w:t>
      </w:r>
      <w:r>
        <w:rPr>
          <w:rFonts w:hint="eastAsia"/>
          <w:bCs/>
          <w:sz w:val="24"/>
          <w:szCs w:val="22"/>
        </w:rPr>
        <w:t xml:space="preserve">、</w:t>
      </w:r>
      <w:r>
        <w:rPr>
          <w:bCs/>
          <w:sz w:val="24"/>
          <w:szCs w:val="22"/>
        </w:rPr>
        <w:t xml:space="preserve">质量保证</w:t>
      </w:r>
      <w:r>
        <w:rPr>
          <w:rFonts w:hint="eastAsia"/>
          <w:bCs/>
          <w:sz w:val="24"/>
          <w:szCs w:val="22"/>
        </w:rPr>
        <w:t xml:space="preserve">及</w:t>
      </w:r>
      <w:r>
        <w:rPr>
          <w:bCs/>
          <w:sz w:val="24"/>
          <w:szCs w:val="22"/>
        </w:rPr>
        <w:t xml:space="preserve">售后服务承诺（格式见附件1</w:t>
      </w:r>
      <w:r>
        <w:rPr>
          <w:bCs/>
          <w:sz w:val="24"/>
          <w:szCs w:val="22"/>
        </w:rPr>
        <w:t xml:space="preserve">3</w:t>
      </w:r>
      <w:r>
        <w:rPr>
          <w:bCs/>
          <w:sz w:val="24"/>
          <w:szCs w:val="22"/>
        </w:rPr>
        <w:t xml:space="preserve">）</w:t>
      </w:r>
      <w:r>
        <w:rPr>
          <w:bCs/>
          <w:sz w:val="24"/>
          <w:szCs w:val="22"/>
        </w:rPr>
      </w:r>
      <w:r/>
    </w:p>
    <w:p>
      <w:pPr>
        <w:pStyle w:val="764"/>
        <w:ind w:firstLine="420"/>
        <w:spacing w:line="420" w:lineRule="exact"/>
        <w:rPr>
          <w:bCs/>
          <w:sz w:val="24"/>
          <w:szCs w:val="22"/>
        </w:rPr>
      </w:pPr>
      <w:r>
        <w:rPr>
          <w:bCs/>
          <w:sz w:val="24"/>
          <w:szCs w:val="22"/>
        </w:rPr>
        <w:t xml:space="preserve">6</w:t>
      </w:r>
      <w:r>
        <w:rPr>
          <w:rFonts w:hint="eastAsia"/>
          <w:bCs/>
          <w:sz w:val="24"/>
          <w:szCs w:val="22"/>
        </w:rPr>
        <w:t xml:space="preserve">、</w:t>
      </w:r>
      <w:r>
        <w:rPr>
          <w:bCs/>
          <w:sz w:val="24"/>
          <w:szCs w:val="22"/>
        </w:rPr>
        <w:t xml:space="preserve">业绩一览表（格式见附件1</w:t>
      </w:r>
      <w:r>
        <w:rPr>
          <w:bCs/>
          <w:sz w:val="24"/>
          <w:szCs w:val="22"/>
        </w:rPr>
        <w:t xml:space="preserve">4</w:t>
      </w:r>
      <w:r>
        <w:rPr>
          <w:bCs/>
          <w:sz w:val="24"/>
          <w:szCs w:val="22"/>
        </w:rPr>
        <w:t xml:space="preserve">）</w:t>
      </w:r>
      <w:r>
        <w:rPr>
          <w:bCs/>
          <w:sz w:val="24"/>
          <w:szCs w:val="22"/>
        </w:rPr>
      </w:r>
      <w:r/>
    </w:p>
    <w:p>
      <w:pPr>
        <w:pStyle w:val="764"/>
        <w:ind w:firstLine="420"/>
        <w:spacing w:line="420" w:lineRule="exact"/>
        <w:rPr>
          <w:sz w:val="24"/>
          <w:szCs w:val="22"/>
        </w:rPr>
      </w:pPr>
      <w:r>
        <w:rPr>
          <w:sz w:val="24"/>
          <w:szCs w:val="22"/>
        </w:rPr>
        <w:t xml:space="preserve">7</w:t>
      </w:r>
      <w:r>
        <w:rPr>
          <w:rFonts w:hint="eastAsia"/>
          <w:sz w:val="24"/>
          <w:szCs w:val="22"/>
        </w:rPr>
        <w:t xml:space="preserve">、其他（</w:t>
      </w:r>
      <w:r>
        <w:rPr>
          <w:rFonts w:hint="eastAsia"/>
          <w:sz w:val="24"/>
          <w:szCs w:val="22"/>
        </w:rPr>
        <w:t xml:space="preserve">格式见附件1</w:t>
      </w:r>
      <w:r>
        <w:rPr>
          <w:sz w:val="24"/>
          <w:szCs w:val="22"/>
        </w:rPr>
        <w:t xml:space="preserve">5</w:t>
      </w:r>
      <w:r>
        <w:rPr>
          <w:rFonts w:hint="eastAsia"/>
          <w:sz w:val="24"/>
          <w:szCs w:val="22"/>
        </w:rPr>
        <w:t xml:space="preserve">）</w:t>
      </w:r>
      <w:r>
        <w:rPr>
          <w:sz w:val="24"/>
          <w:szCs w:val="22"/>
        </w:rPr>
      </w:r>
      <w:r/>
    </w:p>
    <w:p>
      <w:pPr>
        <w:pStyle w:val="764"/>
        <w:ind w:firstLine="420"/>
        <w:spacing w:line="420" w:lineRule="exact"/>
        <w:rPr>
          <w:sz w:val="24"/>
          <w:szCs w:val="22"/>
        </w:rPr>
      </w:pPr>
      <w:r>
        <w:rPr>
          <w:rFonts w:hint="eastAsia"/>
          <w:sz w:val="24"/>
          <w:szCs w:val="22"/>
        </w:rPr>
        <w:t xml:space="preserve">总备注：针对“二、</w:t>
      </w:r>
      <w:r>
        <w:rPr>
          <w:rFonts w:hint="eastAsia"/>
          <w:sz w:val="24"/>
          <w:szCs w:val="22"/>
        </w:rPr>
        <w:t xml:space="preserve">资</w:t>
      </w:r>
      <w:r>
        <w:rPr>
          <w:rFonts w:hint="eastAsia"/>
          <w:sz w:val="24"/>
          <w:szCs w:val="22"/>
        </w:rPr>
        <w:t xml:space="preserve">格审</w:t>
      </w:r>
      <w:r>
        <w:rPr>
          <w:rFonts w:hint="eastAsia"/>
          <w:sz w:val="24"/>
          <w:szCs w:val="22"/>
        </w:rPr>
        <w:t xml:space="preserve">查内</w:t>
      </w:r>
      <w:r>
        <w:rPr>
          <w:rFonts w:hint="eastAsia"/>
          <w:sz w:val="24"/>
          <w:szCs w:val="22"/>
        </w:rPr>
        <w:t xml:space="preserve">容</w:t>
      </w:r>
      <w:r>
        <w:rPr>
          <w:rFonts w:hint="eastAsia"/>
          <w:sz w:val="24"/>
          <w:szCs w:val="22"/>
        </w:rPr>
        <w:t xml:space="preserve">”和“三、</w:t>
      </w:r>
      <w:r>
        <w:rPr>
          <w:rFonts w:hint="eastAsia"/>
          <w:sz w:val="24"/>
          <w:szCs w:val="22"/>
        </w:rPr>
        <w:t xml:space="preserve">符</w:t>
      </w:r>
      <w:r>
        <w:rPr>
          <w:rFonts w:hint="eastAsia"/>
          <w:sz w:val="24"/>
          <w:szCs w:val="22"/>
        </w:rPr>
        <w:t xml:space="preserve">合</w:t>
      </w:r>
      <w:r>
        <w:rPr>
          <w:rFonts w:hint="eastAsia"/>
          <w:sz w:val="24"/>
          <w:szCs w:val="22"/>
        </w:rPr>
        <w:t xml:space="preserve">性审查</w:t>
      </w:r>
      <w:r>
        <w:rPr>
          <w:rFonts w:hint="eastAsia"/>
          <w:sz w:val="24"/>
          <w:szCs w:val="22"/>
        </w:rPr>
        <w:t xml:space="preserve">内容</w:t>
      </w:r>
      <w:r>
        <w:rPr>
          <w:rFonts w:hint="eastAsia"/>
          <w:sz w:val="24"/>
          <w:szCs w:val="22"/>
        </w:rPr>
        <w:t xml:space="preserve">”，投标人必</w:t>
      </w:r>
      <w:r>
        <w:rPr>
          <w:rFonts w:hint="eastAsia"/>
          <w:sz w:val="24"/>
          <w:szCs w:val="22"/>
        </w:rPr>
        <w:t xml:space="preserve">须在投</w:t>
      </w:r>
      <w:r>
        <w:rPr>
          <w:rFonts w:hint="eastAsia"/>
          <w:sz w:val="24"/>
          <w:szCs w:val="22"/>
        </w:rPr>
        <w:t xml:space="preserve">标文件中提供相关材料，若材料有缺失或无效的，将</w:t>
      </w:r>
      <w:r>
        <w:rPr>
          <w:rFonts w:hint="eastAsia"/>
          <w:sz w:val="24"/>
          <w:szCs w:val="22"/>
        </w:rPr>
        <w:t xml:space="preserve">导致</w:t>
      </w:r>
      <w:r>
        <w:rPr>
          <w:rFonts w:hint="eastAsia"/>
          <w:sz w:val="24"/>
          <w:szCs w:val="22"/>
        </w:rPr>
        <w:t xml:space="preserve">其投标无效</w:t>
      </w:r>
      <w:r>
        <w:rPr>
          <w:rFonts w:hint="eastAsia"/>
          <w:sz w:val="24"/>
          <w:szCs w:val="22"/>
        </w:rPr>
        <w:t xml:space="preserve">。</w:t>
      </w:r>
      <w:r>
        <w:rPr>
          <w:sz w:val="24"/>
          <w:szCs w:val="22"/>
        </w:rPr>
      </w:r>
      <w:r/>
    </w:p>
    <w:p>
      <w:pPr>
        <w:pStyle w:val="813"/>
        <w:jc w:val="left"/>
        <w:spacing w:before="240" w:after="60" w:line="312" w:lineRule="auto"/>
        <w:rPr>
          <w:b/>
          <w:bCs/>
          <w:szCs w:val="32"/>
        </w:rPr>
        <w:outlineLvl w:val="1"/>
      </w:pPr>
      <w:r>
        <w:rPr>
          <w:szCs w:val="22"/>
        </w:rPr>
        <w:br w:type="page" w:clear="all"/>
      </w:r>
      <w:bookmarkStart w:id="120" w:name="_Toc209079326"/>
      <w:r>
        <w:rPr>
          <w:rFonts w:hint="eastAsia"/>
          <w:b/>
          <w:bCs/>
          <w:szCs w:val="32"/>
        </w:rPr>
        <w:t xml:space="preserve">附件1</w:t>
      </w:r>
      <w:r>
        <w:rPr>
          <w:rFonts w:hint="eastAsia"/>
          <w:b/>
          <w:bCs/>
          <w:szCs w:val="32"/>
        </w:rPr>
        <w:t xml:space="preserve"> </w:t>
      </w:r>
      <w:r>
        <w:rPr>
          <w:rFonts w:hint="eastAsia"/>
          <w:b/>
          <w:bCs/>
          <w:szCs w:val="32"/>
        </w:rPr>
        <w:t xml:space="preserve">开标一览表</w:t>
      </w:r>
      <w:bookmarkEnd w:id="120"/>
      <w:r>
        <w:rPr>
          <w:b/>
          <w:bCs/>
          <w:szCs w:val="32"/>
        </w:rPr>
      </w:r>
      <w:r/>
    </w:p>
    <w:p>
      <w:pPr>
        <w:pStyle w:val="764"/>
        <w:ind w:firstLine="482"/>
        <w:spacing w:line="400" w:lineRule="exact"/>
        <w:rPr>
          <w:rFonts w:ascii="宋体" w:hAnsi="宋体"/>
          <w:sz w:val="24"/>
          <w:szCs w:val="24"/>
        </w:rPr>
      </w:pPr>
      <w:r>
        <w:rPr>
          <w:rFonts w:hint="eastAsia" w:ascii="宋体" w:hAnsi="宋体"/>
          <w:sz w:val="24"/>
          <w:szCs w:val="24"/>
        </w:rPr>
        <w:t xml:space="preserve">投标人</w:t>
      </w:r>
      <w:r>
        <w:rPr>
          <w:rFonts w:hint="eastAsia" w:ascii="宋体" w:hAnsi="宋体"/>
          <w:sz w:val="24"/>
          <w:szCs w:val="24"/>
        </w:rPr>
        <w:t xml:space="preserve">名</w:t>
      </w:r>
      <w:r>
        <w:rPr>
          <w:rFonts w:hint="eastAsia" w:ascii="宋体" w:hAnsi="宋体"/>
          <w:sz w:val="24"/>
          <w:szCs w:val="24"/>
        </w:rPr>
        <w:t xml:space="preserve">称</w:t>
      </w:r>
      <w:r>
        <w:rPr>
          <w:rFonts w:hint="eastAsia" w:ascii="宋体" w:hAnsi="宋体"/>
          <w:b/>
          <w:sz w:val="24"/>
          <w:szCs w:val="24"/>
        </w:rPr>
        <w:t xml:space="preserve">（加盖CA电子公章</w:t>
      </w:r>
      <w:r>
        <w:rPr>
          <w:rFonts w:hint="eastAsia" w:ascii="宋体" w:hAnsi="宋体"/>
          <w:b/>
          <w:sz w:val="24"/>
          <w:szCs w:val="24"/>
        </w:rPr>
        <w:t xml:space="preserve">）</w:t>
      </w:r>
      <w:r>
        <w:rPr>
          <w:rFonts w:hint="eastAsia" w:ascii="宋体" w:hAnsi="宋体"/>
          <w:sz w:val="24"/>
          <w:szCs w:val="24"/>
        </w:rPr>
        <w:t xml:space="preserve">：</w:t>
      </w:r>
      <w:r>
        <w:rPr>
          <w:rFonts w:ascii="宋体" w:hAnsi="宋体"/>
          <w:sz w:val="24"/>
          <w:szCs w:val="24"/>
        </w:rPr>
      </w:r>
      <w:r/>
    </w:p>
    <w:p>
      <w:pPr>
        <w:pStyle w:val="764"/>
        <w:ind w:firstLine="482"/>
        <w:spacing w:line="400" w:lineRule="exact"/>
        <w:rPr>
          <w:sz w:val="24"/>
          <w:szCs w:val="24"/>
        </w:rPr>
      </w:pPr>
      <w:r>
        <w:rPr>
          <w:rFonts w:hint="eastAsia" w:ascii="宋体" w:hAnsi="宋体"/>
          <w:sz w:val="24"/>
          <w:szCs w:val="24"/>
        </w:rPr>
        <w:t xml:space="preserve">项目</w:t>
      </w:r>
      <w:r>
        <w:rPr>
          <w:rFonts w:hint="eastAsia" w:ascii="宋体" w:hAnsi="宋体"/>
          <w:sz w:val="24"/>
          <w:szCs w:val="24"/>
        </w:rPr>
        <w:t xml:space="preserve">名称：</w:t>
      </w:r>
      <w:r>
        <w:rPr>
          <w:rFonts w:hint="eastAsia" w:ascii="宋体" w:hAnsi="宋体"/>
          <w:sz w:val="24"/>
          <w:szCs w:val="24"/>
        </w:rPr>
        <w:t xml:space="preserve">常熟滨江派出所指挥室、调解</w:t>
      </w:r>
      <w:r>
        <w:rPr>
          <w:rFonts w:hint="eastAsia" w:ascii="宋体" w:hAnsi="宋体"/>
          <w:sz w:val="24"/>
          <w:szCs w:val="24"/>
        </w:rPr>
        <w:t xml:space="preserve">室智能家具及普通家具</w:t>
      </w:r>
      <w:r>
        <w:rPr>
          <w:sz w:val="24"/>
          <w:szCs w:val="24"/>
        </w:rPr>
      </w:r>
      <w:r/>
    </w:p>
    <w:p>
      <w:pPr>
        <w:pStyle w:val="764"/>
        <w:ind w:firstLine="482"/>
        <w:spacing w:line="400" w:lineRule="exact"/>
        <w:rPr>
          <w:rFonts w:hint="eastAsia" w:ascii="宋体" w:hAnsi="宋体"/>
          <w:sz w:val="24"/>
          <w:szCs w:val="24"/>
        </w:rPr>
      </w:pPr>
      <w:r>
        <w:rPr>
          <w:rFonts w:hint="eastAsia" w:ascii="宋体" w:hAnsi="宋体"/>
          <w:sz w:val="24"/>
          <w:szCs w:val="24"/>
        </w:rPr>
        <w:t xml:space="preserve">项目编号：</w:t>
      </w:r>
      <w:r>
        <w:rPr>
          <w:sz w:val="24"/>
          <w:szCs w:val="24"/>
        </w:rPr>
        <w:t xml:space="preserve">JSZC-320581-JZCG-G2025-0063</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64"/>
              <w:rPr>
                <w:rFonts w:ascii="宋体" w:hAnsi="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sz w:val="24"/>
                <w:szCs w:val="24"/>
              </w:rPr>
              <w:t xml:space="preserve">投</w:t>
            </w:r>
            <w:r>
              <w:rPr>
                <w:rFonts w:hint="eastAsia" w:ascii="宋体" w:hAnsi="宋体"/>
                <w:sz w:val="24"/>
                <w:szCs w:val="24"/>
              </w:rPr>
              <w:t xml:space="preserve">标总报价</w:t>
            </w:r>
            <w:r>
              <w:rPr>
                <w:rFonts w:ascii="宋体" w:hAnsi="宋体"/>
                <w:sz w:val="24"/>
                <w:szCs w:val="24"/>
              </w:rPr>
            </w:r>
            <w:r/>
          </w:p>
        </w:tc>
      </w:tr>
      <w:tr>
        <w:trPr>
          <w:cantSplit/>
          <w:trHeight w:val="612"/>
        </w:trPr>
        <w:tc>
          <w:tcPr>
            <w:tcW w:w="8886" w:type="dxa"/>
            <w:vAlign w:val="center"/>
            <w:textDirection w:val="lrTb"/>
            <w:noWrap w:val="false"/>
          </w:tcPr>
          <w:p>
            <w:pPr>
              <w:pStyle w:val="764"/>
              <w:spacing w:line="500" w:lineRule="exact"/>
              <w:rPr>
                <w:rFonts w:ascii="宋体" w:hAnsi="宋体"/>
                <w:sz w:val="24"/>
              </w:rPr>
            </w:pPr>
            <w:r>
              <w:rPr>
                <w:rFonts w:hint="eastAsia" w:ascii="宋体" w:hAnsi="宋体" w:cs="宋体"/>
                <w:sz w:val="24"/>
                <w:szCs w:val="24"/>
              </w:rPr>
              <w:t xml:space="preserve">小</w:t>
            </w:r>
            <w:r>
              <w:rPr>
                <w:rFonts w:hint="eastAsia" w:ascii="宋体" w:hAnsi="宋体" w:cs="宋体"/>
                <w:sz w:val="24"/>
                <w:szCs w:val="24"/>
              </w:rPr>
              <w:t xml:space="preserve">写</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（人民币：元</w:t>
            </w:r>
            <w:r>
              <w:rPr>
                <w:rFonts w:hint="eastAsia" w:ascii="宋体" w:hAnsi="宋体" w:cs="宋体"/>
                <w:sz w:val="24"/>
                <w:szCs w:val="24"/>
              </w:rPr>
              <w:t xml:space="preserve">）</w:t>
            </w:r>
            <w:r>
              <w:rPr>
                <w:rFonts w:ascii="宋体" w:hAnsi="宋体"/>
                <w:sz w:val="24"/>
              </w:rPr>
            </w:r>
            <w:r/>
          </w:p>
        </w:tc>
      </w:tr>
      <w:tr>
        <w:trPr>
          <w:cantSplit/>
          <w:trHeight w:val="612"/>
        </w:trPr>
        <w:tc>
          <w:tcPr>
            <w:tcW w:w="8886" w:type="dxa"/>
            <w:vAlign w:val="center"/>
            <w:textDirection w:val="lrTb"/>
            <w:noWrap w:val="false"/>
          </w:tcPr>
          <w:p>
            <w:pPr>
              <w:pStyle w:val="764"/>
              <w:spacing w:line="500" w:lineRule="exact"/>
              <w:rPr>
                <w:rFonts w:hint="eastAsia" w:ascii="宋体" w:hAnsi="宋体" w:cs="宋体"/>
                <w:sz w:val="24"/>
                <w:szCs w:val="24"/>
              </w:rPr>
            </w:pPr>
            <w:r>
              <w:rPr>
                <w:rFonts w:hint="eastAsia" w:ascii="宋体" w:hAnsi="宋体" w:cs="宋体"/>
                <w:sz w:val="24"/>
                <w:szCs w:val="24"/>
              </w:rPr>
              <w:t xml:space="preserve">金额大写</w:t>
            </w:r>
            <w:r>
              <w:rPr>
                <w:rFonts w:hint="eastAsia" w:ascii="宋体" w:hAnsi="宋体" w:cs="宋体"/>
                <w:sz w:val="24"/>
                <w:szCs w:val="24"/>
              </w:rPr>
              <w:t xml:space="preserve">：</w:t>
            </w:r>
            <w:r>
              <w:rPr>
                <w:rFonts w:hint="eastAsia" w:ascii="宋体" w:hAnsi="宋体" w:cs="宋体"/>
                <w:sz w:val="24"/>
                <w:szCs w:val="24"/>
              </w:rPr>
            </w:r>
            <w:r/>
          </w:p>
        </w:tc>
      </w:tr>
    </w:tbl>
    <w:p>
      <w:pPr>
        <w:pStyle w:val="764"/>
        <w:ind w:firstLine="420"/>
        <w:spacing w:line="420" w:lineRule="exact"/>
        <w:rPr>
          <w:sz w:val="24"/>
          <w:szCs w:val="22"/>
        </w:rPr>
      </w:pPr>
      <w:r>
        <w:rPr>
          <w:sz w:val="24"/>
          <w:szCs w:val="22"/>
        </w:rPr>
      </w:r>
      <w:r/>
    </w:p>
    <w:p>
      <w:pPr>
        <w:pStyle w:val="813"/>
        <w:jc w:val="left"/>
        <w:spacing w:before="240" w:after="60" w:line="312" w:lineRule="auto"/>
        <w:rPr>
          <w:rFonts w:hint="eastAsia"/>
          <w:b/>
          <w:bCs/>
          <w:szCs w:val="32"/>
        </w:rPr>
        <w:outlineLvl w:val="1"/>
      </w:pPr>
      <w:r>
        <w:rPr>
          <w:szCs w:val="22"/>
        </w:rPr>
        <w:br w:type="page" w:clear="all"/>
      </w:r>
      <w:bookmarkStart w:id="121" w:name="_Toc209079327"/>
      <w:r>
        <w:rPr>
          <w:rFonts w:hint="eastAsia"/>
          <w:b/>
          <w:bCs/>
          <w:szCs w:val="32"/>
        </w:rPr>
        <w:t xml:space="preserve">附件2 投标</w:t>
      </w:r>
      <w:r>
        <w:rPr>
          <w:rFonts w:hint="eastAsia"/>
          <w:b/>
          <w:bCs/>
          <w:szCs w:val="32"/>
        </w:rPr>
        <w:t xml:space="preserve">分项报价表</w:t>
      </w:r>
      <w:bookmarkEnd w:id="121"/>
      <w:r>
        <w:rPr>
          <w:rFonts w:hint="eastAsia"/>
          <w:b/>
          <w:bCs/>
          <w:szCs w:val="32"/>
        </w:rPr>
      </w:r>
      <w:r/>
    </w:p>
    <w:tbl>
      <w:tblPr>
        <w:tblW w:w="10208"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0"/>
        <w:gridCol w:w="2036"/>
        <w:gridCol w:w="1127"/>
        <w:gridCol w:w="1197"/>
        <w:gridCol w:w="798"/>
        <w:gridCol w:w="799"/>
        <w:gridCol w:w="948"/>
        <w:gridCol w:w="938"/>
        <w:gridCol w:w="8"/>
      </w:tblGrid>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rFonts w:hint="eastAsia"/>
                <w:sz w:val="24"/>
              </w:rPr>
              <w:t xml:space="preserve">型号规</w:t>
            </w:r>
            <w:r>
              <w:rPr>
                <w:rFonts w:hint="eastAsia"/>
                <w:sz w:val="24"/>
              </w:rPr>
              <w:t xml:space="preserve">格（mm）</w:t>
            </w: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764"/>
              <w:jc w:val="center"/>
              <w:rPr>
                <w:rFonts w:hint="eastAsia"/>
                <w:sz w:val="24"/>
              </w:rPr>
            </w:pPr>
            <w:r>
              <w:rPr>
                <w:rFonts w:hint="eastAsia"/>
                <w:sz w:val="24"/>
              </w:rPr>
              <w:t xml:space="preserve">制造商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764"/>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rFonts w:hint="eastAsia"/>
                <w:sz w:val="24"/>
              </w:rPr>
              <w:t xml:space="preserve">单价（元</w:t>
            </w:r>
            <w:r>
              <w:rPr>
                <w:rFonts w:hint="eastAsia"/>
                <w:sz w:val="24"/>
              </w:rPr>
              <w:t xml:space="preserve">）</w:t>
            </w: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rFonts w:hint="eastAsia"/>
                <w:sz w:val="24"/>
              </w:rPr>
              <w:t xml:space="preserve">分类总</w:t>
            </w:r>
            <w:r>
              <w:rPr>
                <w:rFonts w:hint="eastAsia"/>
                <w:sz w:val="24"/>
              </w:rPr>
              <w:t xml:space="preserve">价（</w:t>
            </w:r>
            <w:r>
              <w:rPr>
                <w:rFonts w:hint="eastAsia"/>
                <w:sz w:val="24"/>
              </w:rPr>
              <w:t xml:space="preserve">元）</w:t>
            </w: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widowControl/>
              <w:rPr>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64"/>
              <w:jc w:val="center"/>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64"/>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64"/>
              <w:jc w:val="center"/>
              <w:rPr>
                <w:sz w:val="24"/>
              </w:rPr>
            </w:pPr>
            <w:r>
              <w:rPr>
                <w:sz w:val="24"/>
              </w:rPr>
            </w:r>
            <w:r/>
          </w:p>
        </w:tc>
      </w:tr>
      <w:tr>
        <w:trPr>
          <w:cantSplit/>
          <w:trHeight w:val="580"/>
        </w:trPr>
        <w:tc>
          <w:tcPr>
            <w:gridSpan w:val="3"/>
            <w:tcBorders>
              <w:top w:val="single" w:color="000000" w:sz="4" w:space="0"/>
              <w:left w:val="single" w:color="000000" w:sz="4" w:space="0"/>
              <w:bottom w:val="single" w:color="000000" w:sz="4" w:space="0"/>
              <w:right w:val="single" w:color="000000" w:sz="4" w:space="0"/>
            </w:tcBorders>
            <w:tcW w:w="4393" w:type="dxa"/>
            <w:vAlign w:val="center"/>
            <w:textDirection w:val="lrTb"/>
            <w:noWrap/>
          </w:tcPr>
          <w:p>
            <w:pPr>
              <w:pStyle w:val="764"/>
              <w:jc w:val="center"/>
              <w:rPr>
                <w:sz w:val="24"/>
              </w:rPr>
            </w:pPr>
            <w:r>
              <w:rPr>
                <w:rFonts w:hint="eastAsia"/>
                <w:sz w:val="24"/>
              </w:rPr>
              <w:t xml:space="preserve">合计总价</w:t>
            </w:r>
            <w:r>
              <w:rPr>
                <w:sz w:val="24"/>
              </w:rPr>
            </w:r>
            <w:r/>
          </w:p>
        </w:tc>
        <w:tc>
          <w:tcPr>
            <w:gridSpan w:val="7"/>
            <w:tcBorders>
              <w:top w:val="single" w:color="000000" w:sz="4" w:space="0"/>
              <w:left w:val="single" w:color="000000" w:sz="4" w:space="0"/>
              <w:bottom w:val="single" w:color="000000" w:sz="4" w:space="0"/>
            </w:tcBorders>
            <w:tcW w:w="5815" w:type="dxa"/>
            <w:vAlign w:val="center"/>
            <w:textDirection w:val="lrTb"/>
            <w:noWrap w:val="false"/>
          </w:tcPr>
          <w:p>
            <w:pPr>
              <w:pStyle w:val="764"/>
              <w:jc w:val="left"/>
              <w:widowControl/>
              <w:rPr>
                <w:sz w:val="24"/>
              </w:rPr>
            </w:pPr>
            <w:r>
              <w:rPr>
                <w:sz w:val="24"/>
              </w:rPr>
            </w:r>
            <w:r/>
          </w:p>
        </w:tc>
      </w:tr>
    </w:tbl>
    <w:p>
      <w:pPr>
        <w:pStyle w:val="764"/>
        <w:spacing w:line="440" w:lineRule="exact"/>
        <w:rPr>
          <w:bCs/>
          <w:sz w:val="24"/>
          <w:szCs w:val="24"/>
        </w:rPr>
      </w:pPr>
      <w:r>
        <w:rPr>
          <w:rFonts w:hint="eastAsia" w:ascii="宋体" w:hAnsi="宋体"/>
          <w:bCs/>
          <w:sz w:val="24"/>
          <w:szCs w:val="24"/>
        </w:rPr>
        <w:t xml:space="preserve">注</w:t>
      </w:r>
      <w:r>
        <w:rPr>
          <w:rFonts w:hint="eastAsia" w:ascii="宋体" w:hAnsi="宋体"/>
          <w:bCs/>
          <w:sz w:val="24"/>
          <w:szCs w:val="24"/>
        </w:rPr>
        <w:t xml:space="preserve">：</w:t>
      </w:r>
      <w:r>
        <w:rPr>
          <w:bCs/>
          <w:sz w:val="24"/>
          <w:szCs w:val="24"/>
        </w:rPr>
        <w:t xml:space="preserve">1、</w:t>
      </w:r>
      <w:r>
        <w:rPr>
          <w:bCs/>
          <w:sz w:val="24"/>
          <w:szCs w:val="24"/>
        </w:rPr>
        <w:t xml:space="preserve">投</w:t>
      </w:r>
      <w:r>
        <w:rPr>
          <w:bCs/>
          <w:sz w:val="24"/>
          <w:szCs w:val="24"/>
        </w:rPr>
        <w:t xml:space="preserve">标</w:t>
      </w:r>
      <w:r>
        <w:rPr>
          <w:bCs/>
          <w:sz w:val="24"/>
          <w:szCs w:val="24"/>
        </w:rPr>
        <w:t xml:space="preserve">人应根据</w:t>
      </w:r>
      <w:r>
        <w:rPr>
          <w:bCs/>
          <w:sz w:val="24"/>
          <w:szCs w:val="24"/>
        </w:rPr>
        <w:t xml:space="preserve">本</w:t>
      </w:r>
      <w:r>
        <w:rPr>
          <w:bCs/>
          <w:sz w:val="24"/>
          <w:szCs w:val="24"/>
        </w:rPr>
        <w:t xml:space="preserve">项目</w:t>
      </w:r>
      <w:r>
        <w:rPr>
          <w:rFonts w:hint="eastAsia"/>
          <w:sz w:val="24"/>
          <w:szCs w:val="24"/>
        </w:rPr>
        <w:t xml:space="preserve">货物</w:t>
      </w:r>
      <w:r>
        <w:rPr>
          <w:bCs/>
          <w:sz w:val="24"/>
          <w:szCs w:val="24"/>
        </w:rPr>
        <w:t xml:space="preserve">的分</w:t>
      </w:r>
      <w:r>
        <w:rPr>
          <w:bCs/>
          <w:sz w:val="24"/>
          <w:szCs w:val="24"/>
        </w:rPr>
        <w:t xml:space="preserve">项</w:t>
      </w:r>
      <w:r>
        <w:rPr>
          <w:bCs/>
          <w:sz w:val="24"/>
          <w:szCs w:val="24"/>
        </w:rPr>
        <w:t xml:space="preserve">价</w:t>
      </w:r>
      <w:r>
        <w:rPr>
          <w:bCs/>
          <w:sz w:val="24"/>
          <w:szCs w:val="24"/>
        </w:rPr>
        <w:t xml:space="preserve">格</w:t>
      </w:r>
      <w:r>
        <w:rPr>
          <w:bCs/>
          <w:sz w:val="24"/>
          <w:szCs w:val="24"/>
        </w:rPr>
        <w:t xml:space="preserve">情</w:t>
      </w:r>
      <w:r>
        <w:rPr>
          <w:bCs/>
          <w:sz w:val="24"/>
          <w:szCs w:val="24"/>
        </w:rPr>
        <w:t xml:space="preserve">况填写</w:t>
      </w:r>
      <w:r>
        <w:rPr>
          <w:bCs/>
          <w:sz w:val="24"/>
          <w:szCs w:val="24"/>
        </w:rPr>
        <w:t xml:space="preserve">上</w:t>
      </w:r>
      <w:r>
        <w:rPr>
          <w:bCs/>
          <w:sz w:val="24"/>
          <w:szCs w:val="24"/>
        </w:rPr>
        <w:t xml:space="preserve">述</w:t>
      </w:r>
      <w:r>
        <w:rPr>
          <w:bCs/>
          <w:sz w:val="24"/>
          <w:szCs w:val="24"/>
        </w:rPr>
        <w:t xml:space="preserve">表格。</w:t>
      </w:r>
      <w:r/>
    </w:p>
    <w:p>
      <w:pPr>
        <w:pStyle w:val="764"/>
        <w:ind w:firstLine="480"/>
        <w:spacing w:line="440" w:lineRule="exact"/>
        <w:rPr>
          <w:bCs/>
          <w:sz w:val="24"/>
          <w:szCs w:val="24"/>
        </w:rPr>
      </w:pPr>
      <w:r>
        <w:rPr>
          <w:bCs/>
          <w:sz w:val="24"/>
          <w:szCs w:val="24"/>
        </w:rPr>
        <w:t xml:space="preserve">2、所有价格用</w:t>
      </w:r>
      <w:r>
        <w:rPr>
          <w:bCs/>
          <w:sz w:val="24"/>
          <w:szCs w:val="24"/>
        </w:rPr>
        <w:t xml:space="preserve">人民币表</w:t>
      </w:r>
      <w:r>
        <w:rPr>
          <w:bCs/>
          <w:sz w:val="24"/>
          <w:szCs w:val="24"/>
        </w:rPr>
        <w:t xml:space="preserve">示</w:t>
      </w:r>
      <w:r>
        <w:rPr>
          <w:bCs/>
          <w:sz w:val="24"/>
          <w:szCs w:val="24"/>
        </w:rPr>
        <w:t xml:space="preserve">。</w:t>
      </w:r>
      <w:r/>
    </w:p>
    <w:p>
      <w:pPr>
        <w:pStyle w:val="764"/>
        <w:ind w:firstLine="480"/>
        <w:spacing w:line="440" w:lineRule="exact"/>
        <w:rPr>
          <w:bCs/>
          <w:sz w:val="24"/>
          <w:szCs w:val="24"/>
        </w:rPr>
      </w:pPr>
      <w:r>
        <w:rPr>
          <w:bCs/>
          <w:sz w:val="24"/>
          <w:szCs w:val="24"/>
        </w:rPr>
        <w:t xml:space="preserve">3、表中</w:t>
      </w:r>
      <w:r>
        <w:rPr>
          <w:rFonts w:hint="eastAsia"/>
          <w:bCs/>
          <w:sz w:val="24"/>
          <w:szCs w:val="24"/>
        </w:rPr>
        <w:t xml:space="preserve">“</w:t>
      </w:r>
      <w:r>
        <w:rPr>
          <w:bCs/>
          <w:sz w:val="24"/>
          <w:szCs w:val="24"/>
        </w:rPr>
        <w:t xml:space="preserve">合</w:t>
      </w:r>
      <w:r>
        <w:rPr>
          <w:bCs/>
          <w:sz w:val="24"/>
          <w:szCs w:val="24"/>
        </w:rPr>
        <w:t xml:space="preserve">计总价</w:t>
      </w:r>
      <w:r>
        <w:rPr>
          <w:rFonts w:hint="eastAsia"/>
          <w:bCs/>
          <w:sz w:val="24"/>
          <w:szCs w:val="24"/>
        </w:rPr>
        <w:t xml:space="preserve">”</w:t>
      </w:r>
      <w:r>
        <w:rPr>
          <w:bCs/>
          <w:sz w:val="24"/>
          <w:szCs w:val="24"/>
        </w:rPr>
        <w:t xml:space="preserve">应与</w:t>
      </w:r>
      <w:r>
        <w:rPr>
          <w:rFonts w:hint="eastAsia"/>
          <w:bCs/>
          <w:sz w:val="24"/>
          <w:szCs w:val="24"/>
        </w:rPr>
        <w:t xml:space="preserve">“</w:t>
      </w:r>
      <w:r>
        <w:rPr>
          <w:bCs/>
          <w:sz w:val="24"/>
          <w:szCs w:val="24"/>
        </w:rPr>
        <w:t xml:space="preserve">开标一</w:t>
      </w:r>
      <w:r>
        <w:rPr>
          <w:bCs/>
          <w:sz w:val="24"/>
          <w:szCs w:val="24"/>
        </w:rPr>
        <w:t xml:space="preserve">览表</w:t>
      </w:r>
      <w:r>
        <w:rPr>
          <w:rFonts w:hint="eastAsia"/>
          <w:bCs/>
          <w:sz w:val="24"/>
          <w:szCs w:val="24"/>
        </w:rPr>
        <w:t xml:space="preserve">”</w:t>
      </w:r>
      <w:r>
        <w:rPr>
          <w:bCs/>
          <w:sz w:val="24"/>
          <w:szCs w:val="24"/>
        </w:rPr>
        <w:t xml:space="preserve">中</w:t>
      </w:r>
      <w:r>
        <w:rPr>
          <w:rFonts w:hint="eastAsia"/>
          <w:bCs/>
          <w:sz w:val="24"/>
          <w:szCs w:val="24"/>
        </w:rPr>
        <w:t xml:space="preserve">“</w:t>
      </w:r>
      <w:r>
        <w:rPr>
          <w:bCs/>
          <w:sz w:val="24"/>
          <w:szCs w:val="24"/>
        </w:rPr>
        <w:t xml:space="preserve">投标总</w:t>
      </w:r>
      <w:r>
        <w:rPr>
          <w:bCs/>
          <w:sz w:val="24"/>
          <w:szCs w:val="24"/>
        </w:rPr>
        <w:t xml:space="preserve">报</w:t>
      </w:r>
      <w:r>
        <w:rPr>
          <w:bCs/>
          <w:sz w:val="24"/>
          <w:szCs w:val="24"/>
        </w:rPr>
        <w:t xml:space="preserve">价</w:t>
      </w:r>
      <w:r>
        <w:rPr>
          <w:rFonts w:hint="eastAsia"/>
          <w:bCs/>
          <w:sz w:val="24"/>
          <w:szCs w:val="24"/>
        </w:rPr>
        <w:t xml:space="preserve">”</w:t>
      </w:r>
      <w:r>
        <w:rPr>
          <w:bCs/>
          <w:sz w:val="24"/>
          <w:szCs w:val="24"/>
        </w:rPr>
        <w:t xml:space="preserve">相</w:t>
      </w:r>
      <w:r>
        <w:rPr>
          <w:bCs/>
          <w:sz w:val="24"/>
          <w:szCs w:val="24"/>
        </w:rPr>
        <w:t xml:space="preserve">一</w:t>
      </w:r>
      <w:r>
        <w:rPr>
          <w:bCs/>
          <w:sz w:val="24"/>
          <w:szCs w:val="24"/>
        </w:rPr>
        <w:t xml:space="preserve">致。</w:t>
      </w:r>
      <w:r/>
    </w:p>
    <w:p>
      <w:pPr>
        <w:pStyle w:val="764"/>
        <w:ind w:firstLine="480"/>
        <w:spacing w:line="440" w:lineRule="exact"/>
        <w:rPr>
          <w:bCs/>
          <w:sz w:val="24"/>
          <w:szCs w:val="24"/>
        </w:rPr>
      </w:pPr>
      <w:r>
        <w:rPr>
          <w:bCs/>
          <w:sz w:val="24"/>
          <w:szCs w:val="24"/>
        </w:rPr>
        <w:t xml:space="preserve">4</w:t>
      </w:r>
      <w:r>
        <w:rPr>
          <w:bCs/>
          <w:sz w:val="24"/>
          <w:szCs w:val="24"/>
        </w:rPr>
        <w:t xml:space="preserve">、合计</w:t>
      </w:r>
      <w:r>
        <w:rPr>
          <w:bCs/>
          <w:sz w:val="24"/>
          <w:szCs w:val="24"/>
        </w:rPr>
        <w:t xml:space="preserve">总价</w:t>
      </w:r>
      <w:r>
        <w:rPr>
          <w:bCs/>
          <w:sz w:val="24"/>
          <w:szCs w:val="24"/>
        </w:rPr>
        <w:t xml:space="preserve">请保</w:t>
      </w:r>
      <w:r>
        <w:rPr>
          <w:bCs/>
          <w:sz w:val="24"/>
          <w:szCs w:val="24"/>
        </w:rPr>
        <w:t xml:space="preserve">留小数</w:t>
      </w:r>
      <w:r>
        <w:rPr>
          <w:bCs/>
          <w:sz w:val="24"/>
          <w:szCs w:val="24"/>
        </w:rPr>
        <w:t xml:space="preserve">点后两位</w:t>
      </w:r>
      <w:r>
        <w:rPr>
          <w:bCs/>
          <w:sz w:val="24"/>
          <w:szCs w:val="24"/>
        </w:rPr>
        <w:t xml:space="preserve">。</w:t>
      </w:r>
      <w:r/>
    </w:p>
    <w:p>
      <w:pPr>
        <w:pStyle w:val="764"/>
        <w:ind w:firstLine="480"/>
        <w:spacing w:line="440" w:lineRule="exact"/>
        <w:rPr>
          <w:rFonts w:ascii="宋体" w:hAnsi="宋体"/>
          <w:sz w:val="24"/>
          <w:szCs w:val="24"/>
        </w:rPr>
      </w:pPr>
      <w:r>
        <w:rPr>
          <w:bCs/>
          <w:sz w:val="24"/>
          <w:szCs w:val="24"/>
        </w:rPr>
        <w:t xml:space="preserve">5、</w:t>
      </w:r>
      <w:r>
        <w:rPr>
          <w:rFonts w:hint="eastAsia" w:ascii="宋体" w:hAnsi="宋体"/>
          <w:bCs/>
          <w:sz w:val="24"/>
          <w:szCs w:val="24"/>
        </w:rPr>
        <w:t xml:space="preserve">投标</w:t>
      </w:r>
      <w:r>
        <w:rPr>
          <w:rFonts w:hint="eastAsia" w:ascii="宋体" w:hAnsi="宋体"/>
          <w:bCs/>
          <w:sz w:val="24"/>
          <w:szCs w:val="24"/>
        </w:rPr>
        <w:t xml:space="preserve">货物</w:t>
      </w:r>
      <w:r>
        <w:rPr>
          <w:rFonts w:hint="eastAsia" w:ascii="宋体" w:hAnsi="宋体"/>
          <w:bCs/>
          <w:sz w:val="24"/>
          <w:szCs w:val="24"/>
        </w:rPr>
        <w:t xml:space="preserve">对应</w:t>
      </w:r>
      <w:r>
        <w:rPr>
          <w:rFonts w:hint="eastAsia" w:ascii="宋体" w:hAnsi="宋体"/>
          <w:bCs/>
          <w:sz w:val="24"/>
          <w:szCs w:val="24"/>
        </w:rPr>
        <w:t xml:space="preserve">制造</w:t>
      </w:r>
      <w:r>
        <w:rPr>
          <w:rFonts w:hint="eastAsia" w:ascii="宋体" w:hAnsi="宋体"/>
          <w:bCs/>
          <w:sz w:val="24"/>
          <w:szCs w:val="24"/>
        </w:rPr>
        <w:t xml:space="preserve">商</w:t>
      </w:r>
      <w:r>
        <w:rPr>
          <w:rFonts w:hint="eastAsia" w:ascii="宋体" w:hAnsi="宋体"/>
          <w:bCs/>
          <w:sz w:val="24"/>
          <w:szCs w:val="24"/>
        </w:rPr>
        <w:t xml:space="preserve">应</w:t>
      </w:r>
      <w:r>
        <w:rPr>
          <w:rFonts w:hint="eastAsia" w:ascii="宋体" w:hAnsi="宋体"/>
          <w:bCs/>
          <w:sz w:val="24"/>
          <w:szCs w:val="24"/>
        </w:rPr>
        <w:t xml:space="preserve">按实填写</w:t>
      </w:r>
      <w:r>
        <w:rPr>
          <w:rFonts w:hint="eastAsia" w:ascii="宋体" w:hAnsi="宋体"/>
          <w:bCs/>
          <w:sz w:val="24"/>
          <w:szCs w:val="24"/>
        </w:rPr>
        <w:t xml:space="preserve">，</w:t>
      </w:r>
      <w:r>
        <w:rPr>
          <w:rFonts w:ascii="宋体" w:hAnsi="宋体"/>
          <w:sz w:val="24"/>
          <w:szCs w:val="24"/>
        </w:rPr>
        <w:t xml:space="preserve">享受</w:t>
      </w:r>
      <w:r>
        <w:rPr>
          <w:rFonts w:ascii="宋体" w:hAnsi="宋体"/>
          <w:sz w:val="24"/>
          <w:szCs w:val="24"/>
        </w:rPr>
        <w:t xml:space="preserve">中小企业</w:t>
      </w:r>
      <w:r>
        <w:rPr>
          <w:rFonts w:ascii="宋体" w:hAnsi="宋体"/>
          <w:sz w:val="24"/>
          <w:szCs w:val="24"/>
        </w:rPr>
        <w:t xml:space="preserve">扶持</w:t>
      </w:r>
      <w:r>
        <w:rPr>
          <w:rFonts w:ascii="宋体" w:hAnsi="宋体"/>
          <w:sz w:val="24"/>
          <w:szCs w:val="24"/>
        </w:rPr>
        <w:t xml:space="preserve">政策</w:t>
      </w:r>
      <w:r>
        <w:rPr>
          <w:rFonts w:hint="eastAsia" w:ascii="宋体" w:hAnsi="宋体"/>
          <w:sz w:val="24"/>
          <w:szCs w:val="24"/>
        </w:rPr>
        <w:t xml:space="preserve">的</w:t>
      </w:r>
      <w:r>
        <w:rPr>
          <w:rFonts w:hint="eastAsia" w:ascii="宋体" w:hAnsi="宋体"/>
          <w:sz w:val="24"/>
          <w:szCs w:val="24"/>
        </w:rPr>
        <w:t xml:space="preserve">情形详见</w:t>
      </w:r>
      <w:r>
        <w:rPr>
          <w:rFonts w:hint="eastAsia" w:ascii="宋体" w:hAnsi="宋体"/>
          <w:sz w:val="24"/>
          <w:szCs w:val="24"/>
        </w:rPr>
        <w:t xml:space="preserve">“</w:t>
      </w:r>
      <w:r>
        <w:rPr>
          <w:rFonts w:ascii="宋体" w:hAnsi="宋体"/>
          <w:sz w:val="24"/>
          <w:szCs w:val="24"/>
        </w:rPr>
        <w:t xml:space="preserve">第</w:t>
      </w:r>
      <w:r>
        <w:rPr>
          <w:rFonts w:hint="eastAsia" w:ascii="宋体" w:hAnsi="宋体"/>
          <w:sz w:val="24"/>
          <w:szCs w:val="24"/>
        </w:rPr>
        <w:t xml:space="preserve">五</w:t>
      </w:r>
      <w:r>
        <w:rPr>
          <w:rFonts w:ascii="宋体" w:hAnsi="宋体"/>
          <w:sz w:val="24"/>
          <w:szCs w:val="24"/>
        </w:rPr>
        <w:t xml:space="preserve">章</w:t>
      </w:r>
      <w:r>
        <w:rPr>
          <w:rFonts w:hint="eastAsia" w:ascii="宋体" w:hAnsi="宋体"/>
          <w:sz w:val="24"/>
          <w:szCs w:val="24"/>
        </w:rPr>
        <w:t xml:space="preserve"> </w:t>
      </w:r>
      <w:r>
        <w:rPr>
          <w:rFonts w:ascii="宋体" w:hAnsi="宋体"/>
          <w:sz w:val="24"/>
          <w:szCs w:val="24"/>
        </w:rPr>
        <w:t xml:space="preserve">评</w:t>
      </w:r>
      <w:r>
        <w:rPr>
          <w:rFonts w:hint="eastAsia" w:ascii="宋体" w:hAnsi="宋体"/>
          <w:sz w:val="24"/>
          <w:szCs w:val="24"/>
        </w:rPr>
        <w:t xml:space="preserve">标</w:t>
      </w:r>
      <w:r>
        <w:rPr>
          <w:rFonts w:hint="eastAsia" w:ascii="宋体" w:hAnsi="宋体"/>
          <w:sz w:val="24"/>
          <w:szCs w:val="24"/>
        </w:rPr>
        <w:t xml:space="preserve">方</w:t>
      </w:r>
      <w:r>
        <w:rPr>
          <w:rFonts w:hint="eastAsia" w:ascii="宋体" w:hAnsi="宋体"/>
          <w:sz w:val="24"/>
          <w:szCs w:val="24"/>
        </w:rPr>
        <w:t xml:space="preserve">法</w:t>
      </w:r>
      <w:r>
        <w:rPr>
          <w:rFonts w:hint="eastAsia" w:ascii="宋体" w:hAnsi="宋体"/>
          <w:sz w:val="24"/>
          <w:szCs w:val="24"/>
        </w:rPr>
        <w:t xml:space="preserve">与</w:t>
      </w:r>
      <w:r>
        <w:rPr>
          <w:rFonts w:ascii="宋体" w:hAnsi="宋体"/>
          <w:sz w:val="24"/>
          <w:szCs w:val="24"/>
        </w:rPr>
        <w:t xml:space="preserve">评</w:t>
      </w:r>
      <w:r>
        <w:rPr>
          <w:rFonts w:hint="eastAsia" w:ascii="宋体" w:hAnsi="宋体"/>
          <w:sz w:val="24"/>
          <w:szCs w:val="24"/>
        </w:rPr>
        <w:t xml:space="preserve">标</w:t>
      </w:r>
      <w:r>
        <w:rPr>
          <w:rFonts w:ascii="宋体" w:hAnsi="宋体"/>
          <w:sz w:val="24"/>
          <w:szCs w:val="24"/>
        </w:rPr>
        <w:t xml:space="preserve">标准</w:t>
      </w:r>
      <w:r>
        <w:rPr>
          <w:rFonts w:hint="eastAsia" w:ascii="宋体" w:hAnsi="宋体"/>
          <w:sz w:val="24"/>
          <w:szCs w:val="24"/>
        </w:rPr>
        <w:t xml:space="preserve">”</w:t>
      </w:r>
      <w:r>
        <w:rPr>
          <w:rFonts w:hint="eastAsia" w:ascii="宋体" w:hAnsi="宋体"/>
          <w:sz w:val="24"/>
          <w:szCs w:val="24"/>
        </w:rPr>
        <w:t xml:space="preserve">有关</w:t>
      </w:r>
      <w:r>
        <w:rPr>
          <w:rFonts w:hint="eastAsia" w:ascii="宋体" w:hAnsi="宋体"/>
          <w:sz w:val="24"/>
          <w:szCs w:val="24"/>
        </w:rPr>
        <w:t xml:space="preserve">规</w:t>
      </w:r>
      <w:r>
        <w:rPr>
          <w:rFonts w:hint="eastAsia" w:ascii="宋体" w:hAnsi="宋体"/>
          <w:sz w:val="24"/>
          <w:szCs w:val="24"/>
        </w:rPr>
        <w:t xml:space="preserve">定</w:t>
      </w:r>
      <w:r>
        <w:rPr>
          <w:rFonts w:ascii="宋体" w:hAnsi="宋体"/>
          <w:sz w:val="24"/>
          <w:szCs w:val="24"/>
        </w:rPr>
        <w:t xml:space="preserve">。</w:t>
      </w:r>
      <w:r>
        <w:rPr>
          <w:rFonts w:ascii="宋体" w:hAnsi="宋体"/>
          <w:sz w:val="24"/>
          <w:szCs w:val="24"/>
        </w:rPr>
      </w:r>
      <w:r/>
    </w:p>
    <w:p>
      <w:pPr>
        <w:pStyle w:val="764"/>
        <w:ind w:firstLine="480"/>
        <w:spacing w:line="440" w:lineRule="exact"/>
        <w:rPr>
          <w:b/>
          <w:sz w:val="24"/>
          <w:szCs w:val="24"/>
        </w:rPr>
      </w:pPr>
      <w:r>
        <w:rPr>
          <w:b/>
          <w:sz w:val="24"/>
          <w:szCs w:val="24"/>
        </w:rPr>
        <w:t xml:space="preserve">6</w:t>
      </w:r>
      <w:r>
        <w:rPr>
          <w:rFonts w:hint="eastAsia"/>
          <w:b/>
          <w:sz w:val="24"/>
          <w:szCs w:val="24"/>
        </w:rPr>
        <w:t xml:space="preserve">、按照</w:t>
      </w:r>
      <w:r>
        <w:rPr>
          <w:rFonts w:hint="eastAsia"/>
          <w:b/>
          <w:sz w:val="24"/>
          <w:szCs w:val="24"/>
        </w:rPr>
        <w:t xml:space="preserve">招标</w:t>
      </w:r>
      <w:r>
        <w:rPr>
          <w:rFonts w:hint="eastAsia"/>
          <w:b/>
          <w:sz w:val="24"/>
          <w:szCs w:val="24"/>
        </w:rPr>
        <w:t xml:space="preserve">文件“第二章 </w:t>
      </w:r>
      <w:r>
        <w:rPr>
          <w:rFonts w:hint="eastAsia"/>
          <w:b/>
          <w:sz w:val="24"/>
          <w:szCs w:val="24"/>
        </w:rPr>
        <w:t xml:space="preserve">投</w:t>
      </w:r>
      <w:r>
        <w:rPr>
          <w:rFonts w:hint="eastAsia"/>
          <w:b/>
          <w:sz w:val="24"/>
          <w:szCs w:val="24"/>
        </w:rPr>
        <w:t xml:space="preserve">标</w:t>
      </w:r>
      <w:r>
        <w:rPr>
          <w:rFonts w:hint="eastAsia"/>
          <w:b/>
          <w:sz w:val="24"/>
          <w:szCs w:val="24"/>
        </w:rPr>
        <w:t xml:space="preserve">人</w:t>
      </w:r>
      <w:r>
        <w:rPr>
          <w:rFonts w:hint="eastAsia"/>
          <w:b/>
          <w:sz w:val="24"/>
          <w:szCs w:val="24"/>
        </w:rPr>
        <w:t xml:space="preserve">须知”中“五、</w:t>
      </w:r>
      <w:r>
        <w:rPr>
          <w:rFonts w:hint="eastAsia"/>
          <w:b/>
          <w:sz w:val="24"/>
          <w:szCs w:val="24"/>
        </w:rPr>
        <w:t xml:space="preserve">开标</w:t>
      </w:r>
      <w:r>
        <w:rPr>
          <w:rFonts w:hint="eastAsia"/>
          <w:b/>
          <w:sz w:val="24"/>
          <w:szCs w:val="24"/>
        </w:rPr>
        <w:t xml:space="preserve">与</w:t>
      </w:r>
      <w:r>
        <w:rPr>
          <w:rFonts w:hint="eastAsia"/>
          <w:b/>
          <w:sz w:val="24"/>
          <w:szCs w:val="24"/>
        </w:rPr>
        <w:t xml:space="preserve">评标</w:t>
      </w:r>
      <w:r>
        <w:rPr>
          <w:rFonts w:hint="eastAsia"/>
          <w:b/>
          <w:sz w:val="24"/>
          <w:szCs w:val="24"/>
        </w:rPr>
        <w:t xml:space="preserve">”有关条款，评</w:t>
      </w:r>
      <w:r>
        <w:rPr>
          <w:rFonts w:hint="eastAsia"/>
          <w:b/>
          <w:sz w:val="24"/>
          <w:szCs w:val="24"/>
        </w:rPr>
        <w:t xml:space="preserve">标</w:t>
      </w:r>
      <w:r>
        <w:rPr>
          <w:rFonts w:hint="eastAsia"/>
          <w:b/>
          <w:sz w:val="24"/>
          <w:szCs w:val="24"/>
        </w:rPr>
        <w:t xml:space="preserve">过程中出现</w:t>
      </w:r>
      <w:r>
        <w:rPr>
          <w:rFonts w:hint="eastAsia"/>
          <w:b/>
          <w:sz w:val="24"/>
          <w:szCs w:val="24"/>
        </w:rPr>
        <w:t xml:space="preserve">所列</w:t>
      </w:r>
      <w:r>
        <w:rPr>
          <w:rFonts w:hint="eastAsia"/>
          <w:b/>
          <w:sz w:val="24"/>
          <w:szCs w:val="24"/>
        </w:rPr>
        <w:t xml:space="preserve">异常低价</w:t>
      </w:r>
      <w:r>
        <w:rPr>
          <w:rFonts w:hint="eastAsia"/>
          <w:b/>
          <w:sz w:val="24"/>
          <w:szCs w:val="24"/>
        </w:rPr>
        <w:t xml:space="preserve">投标</w:t>
      </w:r>
      <w:r>
        <w:rPr>
          <w:rFonts w:hint="eastAsia"/>
          <w:b/>
          <w:sz w:val="24"/>
          <w:szCs w:val="24"/>
        </w:rPr>
        <w:t xml:space="preserve">情形时</w:t>
      </w:r>
      <w:r>
        <w:rPr>
          <w:rFonts w:hint="eastAsia"/>
          <w:b/>
          <w:sz w:val="24"/>
          <w:szCs w:val="24"/>
        </w:rPr>
        <w:t xml:space="preserve">，</w:t>
      </w:r>
      <w:r>
        <w:rPr>
          <w:rFonts w:hint="eastAsia"/>
          <w:b/>
          <w:sz w:val="24"/>
          <w:szCs w:val="24"/>
        </w:rPr>
        <w:t xml:space="preserve">评委会</w:t>
      </w:r>
      <w:r>
        <w:rPr>
          <w:rFonts w:hint="eastAsia"/>
          <w:b/>
          <w:sz w:val="24"/>
          <w:szCs w:val="24"/>
        </w:rPr>
        <w:t xml:space="preserve">将启动异常低价</w:t>
      </w:r>
      <w:r>
        <w:rPr>
          <w:rFonts w:hint="eastAsia"/>
          <w:b/>
          <w:sz w:val="24"/>
          <w:szCs w:val="24"/>
        </w:rPr>
        <w:t xml:space="preserve">投标</w:t>
      </w:r>
      <w:r>
        <w:rPr>
          <w:rFonts w:hint="eastAsia"/>
          <w:b/>
          <w:sz w:val="24"/>
          <w:szCs w:val="24"/>
        </w:rPr>
        <w:t xml:space="preserve">审查程序并依规处理。</w:t>
      </w:r>
      <w:r>
        <w:rPr>
          <w:b/>
          <w:sz w:val="24"/>
          <w:szCs w:val="24"/>
        </w:rPr>
      </w:r>
      <w:r/>
    </w:p>
    <w:p>
      <w:pPr>
        <w:pStyle w:val="764"/>
        <w:ind w:firstLine="480"/>
        <w:spacing w:line="440" w:lineRule="exact"/>
        <w:rPr>
          <w:rFonts w:hint="eastAsia" w:ascii="宋体" w:hAnsi="宋体"/>
          <w:sz w:val="24"/>
          <w:szCs w:val="24"/>
        </w:rPr>
      </w:pPr>
      <w:r>
        <w:rPr>
          <w:rFonts w:hint="eastAsia" w:ascii="宋体" w:hAnsi="宋体"/>
          <w:sz w:val="24"/>
          <w:szCs w:val="24"/>
        </w:rPr>
      </w:r>
      <w:r/>
    </w:p>
    <w:p>
      <w:pPr>
        <w:pStyle w:val="764"/>
        <w:ind w:right="1442" w:firstLine="360"/>
        <w:jc w:val="right"/>
        <w:spacing w:line="440" w:lineRule="exact"/>
        <w:rPr>
          <w:rFonts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标人名称</w:t>
      </w:r>
      <w:r>
        <w:rPr>
          <w:rFonts w:hint="eastAsia" w:ascii="宋体" w:hAnsi="宋体"/>
          <w:b/>
          <w:sz w:val="24"/>
          <w:szCs w:val="24"/>
        </w:rPr>
        <w:t xml:space="preserve">（加</w:t>
      </w:r>
      <w:r>
        <w:rPr>
          <w:rFonts w:hint="eastAsia" w:ascii="宋体" w:hAnsi="宋体"/>
          <w:b/>
          <w:sz w:val="24"/>
          <w:szCs w:val="24"/>
        </w:rPr>
        <w:t xml:space="preserve">盖CA电</w:t>
      </w:r>
      <w:r>
        <w:rPr>
          <w:rFonts w:hint="eastAsia" w:ascii="宋体" w:hAnsi="宋体"/>
          <w:b/>
          <w:sz w:val="24"/>
          <w:szCs w:val="24"/>
        </w:rPr>
        <w:t xml:space="preserve">子公章</w:t>
      </w:r>
      <w:r>
        <w:rPr>
          <w:rFonts w:hint="eastAsia" w:ascii="宋体" w:hAnsi="宋体"/>
          <w:b/>
          <w:sz w:val="24"/>
          <w:szCs w:val="24"/>
        </w:rPr>
        <w:t xml:space="preserve">）</w:t>
      </w:r>
      <w:r>
        <w:rPr>
          <w:rFonts w:hint="eastAsia" w:ascii="宋体" w:hAnsi="宋体"/>
          <w:sz w:val="24"/>
          <w:szCs w:val="21"/>
        </w:rPr>
        <w:t xml:space="preserve">：</w:t>
      </w:r>
      <w:r>
        <w:rPr>
          <w:rFonts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eastAsia="仿宋_GB2312"/>
        </w:rPr>
        <w:br w:type="page" w:clear="all"/>
      </w:r>
      <w:bookmarkStart w:id="122" w:name="_Toc209079328"/>
      <w:r>
        <w:rPr>
          <w:rFonts w:hint="eastAsia"/>
          <w:b/>
          <w:bCs/>
          <w:szCs w:val="32"/>
        </w:rPr>
        <w:t xml:space="preserve">附件</w:t>
      </w:r>
      <w:r>
        <w:rPr>
          <w:b/>
          <w:bCs/>
          <w:szCs w:val="32"/>
        </w:rPr>
        <w:t xml:space="preserve">3</w:t>
      </w:r>
      <w:r>
        <w:rPr>
          <w:rFonts w:hint="eastAsia"/>
          <w:b/>
          <w:bCs/>
          <w:szCs w:val="32"/>
        </w:rPr>
        <w:t xml:space="preserve"> 通用</w:t>
      </w:r>
      <w:r>
        <w:rPr>
          <w:b/>
          <w:bCs/>
          <w:szCs w:val="32"/>
        </w:rPr>
        <w:t xml:space="preserve">资</w:t>
      </w:r>
      <w:r>
        <w:rPr>
          <w:b/>
          <w:bCs/>
          <w:szCs w:val="32"/>
        </w:rPr>
        <w:t xml:space="preserve">格承诺声明函</w:t>
      </w:r>
      <w:bookmarkEnd w:id="122"/>
      <w:r>
        <w:rPr>
          <w:rFonts w:hint="eastAsia"/>
          <w:b/>
          <w:bCs/>
          <w:szCs w:val="32"/>
        </w:rPr>
      </w:r>
      <w:r/>
    </w:p>
    <w:p>
      <w:pPr>
        <w:pStyle w:val="764"/>
        <w:ind w:firstLine="240"/>
        <w:spacing w:line="460" w:lineRule="exact"/>
        <w:rPr>
          <w:rFonts w:hint="eastAsia" w:ascii="宋体" w:hAnsi="宋体"/>
          <w:sz w:val="24"/>
          <w:szCs w:val="24"/>
        </w:rPr>
      </w:pPr>
      <w:r>
        <w:rPr>
          <w:rFonts w:hint="eastAsia" w:ascii="宋体" w:hAnsi="宋体"/>
          <w:sz w:val="24"/>
          <w:szCs w:val="24"/>
        </w:rPr>
        <w:t xml:space="preserve">本单位参加</w:t>
      </w:r>
      <w:r>
        <w:rPr>
          <w:rFonts w:hint="eastAsia" w:ascii="宋体" w:hAnsi="宋体"/>
          <w:sz w:val="24"/>
          <w:szCs w:val="24"/>
          <w:u w:val="single"/>
        </w:rPr>
        <w:t xml:space="preserve"> </w:t>
      </w:r>
      <w:r>
        <w:rPr>
          <w:rFonts w:hint="eastAsia" w:ascii="宋体" w:hAnsi="宋体"/>
          <w:sz w:val="24"/>
          <w:szCs w:val="24"/>
          <w:u w:val="single"/>
        </w:rPr>
        <w:t xml:space="preserve">常熟滨江派出所指挥</w:t>
      </w:r>
      <w:r>
        <w:rPr>
          <w:rFonts w:hint="eastAsia" w:ascii="宋体" w:hAnsi="宋体"/>
          <w:sz w:val="24"/>
          <w:szCs w:val="24"/>
          <w:u w:val="single"/>
        </w:rPr>
        <w:t xml:space="preserve">室、调解室智能家</w:t>
      </w:r>
      <w:r>
        <w:rPr>
          <w:rFonts w:hint="eastAsia" w:ascii="宋体" w:hAnsi="宋体"/>
          <w:sz w:val="24"/>
          <w:szCs w:val="24"/>
          <w:u w:val="single"/>
        </w:rPr>
        <w:t xml:space="preserve">具及普通家具</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t xml:space="preserve">项</w:t>
      </w:r>
      <w:r>
        <w:rPr>
          <w:rFonts w:ascii="宋体" w:hAnsi="宋体"/>
          <w:sz w:val="24"/>
          <w:szCs w:val="24"/>
        </w:rPr>
        <w:t xml:space="preserve">目编号</w:t>
      </w:r>
      <w:r>
        <w:rPr>
          <w:rFonts w:ascii="宋体" w:hAnsi="宋体"/>
          <w:sz w:val="24"/>
          <w:szCs w:val="24"/>
        </w:rPr>
        <w:t xml:space="preserve">：</w:t>
      </w:r>
      <w:r>
        <w:rPr>
          <w:sz w:val="24"/>
          <w:szCs w:val="24"/>
          <w:u w:val="single"/>
        </w:rPr>
        <w:t xml:space="preserve">JSZC-320581-JZCG-G2025-0063</w:t>
      </w:r>
      <w:r>
        <w:rPr>
          <w:rFonts w:ascii="宋体" w:hAnsi="宋体"/>
          <w:sz w:val="24"/>
          <w:szCs w:val="24"/>
        </w:rPr>
        <w:t xml:space="preserve">）</w:t>
      </w:r>
      <w:r>
        <w:rPr>
          <w:rFonts w:hint="eastAsia" w:ascii="宋体" w:hAnsi="宋体"/>
          <w:sz w:val="24"/>
          <w:szCs w:val="24"/>
        </w:rPr>
        <w:t xml:space="preserve">的公</w:t>
      </w:r>
      <w:r>
        <w:rPr>
          <w:rFonts w:hint="eastAsia" w:ascii="宋体" w:hAnsi="宋体"/>
          <w:sz w:val="24"/>
          <w:szCs w:val="24"/>
        </w:rPr>
        <w:t xml:space="preserve">开招标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w:t>
      </w:r>
      <w:r>
        <w:rPr>
          <w:rFonts w:hint="eastAsia" w:ascii="宋体" w:hAnsi="宋体"/>
          <w:sz w:val="24"/>
          <w:szCs w:val="24"/>
        </w:rPr>
        <w:t xml:space="preserve">明，本单位</w:t>
      </w:r>
      <w:r>
        <w:rPr>
          <w:rFonts w:hint="eastAsia" w:ascii="宋体" w:hAnsi="宋体"/>
          <w:sz w:val="24"/>
          <w:szCs w:val="24"/>
        </w:rPr>
        <w:t xml:space="preserve">符合《中华人</w:t>
      </w:r>
      <w:r>
        <w:rPr>
          <w:rFonts w:hint="eastAsia" w:ascii="宋体" w:hAnsi="宋体"/>
          <w:sz w:val="24"/>
          <w:szCs w:val="24"/>
        </w:rPr>
        <w:t xml:space="preserve">民共和国政府</w:t>
      </w:r>
      <w:r>
        <w:rPr>
          <w:rFonts w:hint="eastAsia" w:ascii="宋体" w:hAnsi="宋体"/>
          <w:sz w:val="24"/>
          <w:szCs w:val="24"/>
        </w:rPr>
        <w:t xml:space="preserve">采购法》第二</w:t>
      </w:r>
      <w:r>
        <w:rPr>
          <w:rFonts w:hint="eastAsia" w:ascii="宋体" w:hAnsi="宋体"/>
          <w:sz w:val="24"/>
          <w:szCs w:val="24"/>
        </w:rPr>
        <w:t xml:space="preserve">十</w:t>
      </w:r>
      <w:r>
        <w:rPr>
          <w:rFonts w:hint="eastAsia" w:ascii="宋体" w:hAnsi="宋体"/>
          <w:sz w:val="24"/>
          <w:szCs w:val="24"/>
        </w:rPr>
        <w:t xml:space="preserve">二条</w:t>
      </w:r>
      <w:r>
        <w:rPr>
          <w:rFonts w:hint="eastAsia" w:ascii="宋体" w:hAnsi="宋体"/>
          <w:sz w:val="24"/>
          <w:szCs w:val="24"/>
        </w:rPr>
        <w:t xml:space="preserve">规</w:t>
      </w:r>
      <w:r>
        <w:rPr>
          <w:rFonts w:hint="eastAsia" w:ascii="宋体" w:hAnsi="宋体"/>
          <w:sz w:val="24"/>
          <w:szCs w:val="24"/>
        </w:rPr>
        <w:t xml:space="preserve">定的下列条件：</w:t>
      </w:r>
      <w:r>
        <w:rPr>
          <w:rFonts w:hint="eastAsia" w:ascii="宋体" w:hAnsi="宋体"/>
          <w:sz w:val="24"/>
          <w:szCs w:val="24"/>
        </w:rPr>
      </w:r>
      <w:r/>
    </w:p>
    <w:p>
      <w:pPr>
        <w:pStyle w:val="764"/>
        <w:ind w:firstLine="240"/>
        <w:spacing w:line="460" w:lineRule="exact"/>
        <w:rPr>
          <w:rFonts w:hint="eastAsia" w:ascii="宋体" w:hAnsi="宋体"/>
          <w:bCs/>
          <w:sz w:val="24"/>
          <w:szCs w:val="21"/>
        </w:rPr>
      </w:pPr>
      <w:r>
        <w:rPr>
          <w:bCs/>
          <w:sz w:val="24"/>
          <w:szCs w:val="21"/>
        </w:rPr>
        <w:t xml:space="preserve">1</w:t>
      </w:r>
      <w:r>
        <w:rPr>
          <w:bCs/>
          <w:sz w:val="24"/>
          <w:szCs w:val="21"/>
        </w:rPr>
        <w:t xml:space="preserve">、</w:t>
      </w:r>
      <w:r>
        <w:rPr>
          <w:rFonts w:hint="eastAsia" w:ascii="宋体" w:hAnsi="宋体"/>
          <w:bCs/>
          <w:sz w:val="24"/>
          <w:szCs w:val="21"/>
        </w:rPr>
        <w:t xml:space="preserve">具有独立承担民事责任的能力；</w:t>
      </w:r>
      <w:r>
        <w:rPr>
          <w:rFonts w:hint="eastAsia" w:ascii="宋体" w:hAnsi="宋体"/>
          <w:bCs/>
          <w:sz w:val="24"/>
          <w:szCs w:val="21"/>
        </w:rPr>
      </w:r>
      <w:r/>
    </w:p>
    <w:p>
      <w:pPr>
        <w:pStyle w:val="764"/>
        <w:ind w:firstLine="240"/>
        <w:spacing w:line="460" w:lineRule="exact"/>
        <w:rPr>
          <w:rFonts w:hint="eastAsia" w:ascii="宋体" w:hAnsi="宋体"/>
          <w:bCs/>
          <w:sz w:val="24"/>
          <w:szCs w:val="21"/>
        </w:rPr>
      </w:pPr>
      <w:r>
        <w:rPr>
          <w:sz w:val="24"/>
          <w:szCs w:val="24"/>
        </w:rPr>
        <w:t xml:space="preserve">2</w:t>
      </w:r>
      <w:r>
        <w:rPr>
          <w:sz w:val="24"/>
          <w:szCs w:val="24"/>
        </w:rPr>
        <w:t xml:space="preserve">、</w:t>
      </w:r>
      <w:r>
        <w:rPr>
          <w:rFonts w:hint="eastAsia" w:ascii="宋体" w:hAnsi="宋体"/>
          <w:bCs/>
          <w:sz w:val="24"/>
          <w:szCs w:val="21"/>
        </w:rPr>
        <w:t xml:space="preserve">具有良好的商业信誉和健全的财务会计制</w:t>
      </w:r>
      <w:r>
        <w:rPr>
          <w:rFonts w:hint="eastAsia" w:ascii="宋体" w:hAnsi="宋体"/>
          <w:bCs/>
          <w:sz w:val="24"/>
          <w:szCs w:val="21"/>
        </w:rPr>
        <w:t xml:space="preserve">度</w:t>
      </w:r>
      <w:r>
        <w:rPr>
          <w:rFonts w:hint="eastAsia" w:ascii="宋体" w:hAnsi="宋体"/>
          <w:bCs/>
          <w:sz w:val="24"/>
          <w:szCs w:val="21"/>
        </w:rPr>
        <w:t xml:space="preserve">；</w:t>
      </w:r>
      <w:r>
        <w:rPr>
          <w:rFonts w:hint="eastAsia" w:ascii="宋体" w:hAnsi="宋体"/>
          <w:bCs/>
          <w:sz w:val="24"/>
          <w:szCs w:val="21"/>
        </w:rPr>
      </w:r>
      <w:r/>
    </w:p>
    <w:p>
      <w:pPr>
        <w:pStyle w:val="764"/>
        <w:ind w:firstLine="240"/>
        <w:spacing w:line="460" w:lineRule="exact"/>
        <w:rPr>
          <w:rFonts w:hint="eastAsia" w:ascii="宋体" w:hAnsi="宋体"/>
          <w:bCs/>
          <w:sz w:val="24"/>
          <w:szCs w:val="21"/>
        </w:rPr>
      </w:pPr>
      <w:r>
        <w:rPr>
          <w:sz w:val="24"/>
          <w:szCs w:val="24"/>
        </w:rPr>
        <w:t xml:space="preserve">3</w:t>
      </w:r>
      <w:r>
        <w:rPr>
          <w:sz w:val="24"/>
          <w:szCs w:val="24"/>
        </w:rPr>
        <w:t xml:space="preserve">、</w:t>
      </w:r>
      <w:r>
        <w:rPr>
          <w:rFonts w:hint="eastAsia" w:ascii="宋体" w:hAnsi="宋体"/>
          <w:bCs/>
          <w:sz w:val="24"/>
          <w:szCs w:val="21"/>
        </w:rPr>
        <w:t xml:space="preserve">具备履行</w:t>
      </w:r>
      <w:r>
        <w:rPr>
          <w:rFonts w:hint="eastAsia" w:ascii="宋体" w:hAnsi="宋体"/>
          <w:bCs/>
          <w:sz w:val="24"/>
          <w:szCs w:val="21"/>
        </w:rPr>
        <w:t xml:space="preserve">本项</w:t>
      </w:r>
      <w:r>
        <w:rPr>
          <w:rFonts w:hint="eastAsia" w:ascii="宋体" w:hAnsi="宋体"/>
          <w:bCs/>
          <w:sz w:val="24"/>
          <w:szCs w:val="21"/>
        </w:rPr>
        <w:t xml:space="preserve">采购合同</w:t>
      </w:r>
      <w:r>
        <w:rPr>
          <w:rFonts w:hint="eastAsia" w:ascii="宋体" w:hAnsi="宋体"/>
          <w:bCs/>
          <w:sz w:val="24"/>
          <w:szCs w:val="21"/>
        </w:rPr>
        <w:t xml:space="preserve">所</w:t>
      </w:r>
      <w:r>
        <w:rPr>
          <w:rFonts w:hint="eastAsia" w:ascii="宋体" w:hAnsi="宋体"/>
          <w:bCs/>
          <w:sz w:val="24"/>
          <w:szCs w:val="21"/>
        </w:rPr>
        <w:t xml:space="preserve">必</w:t>
      </w:r>
      <w:r>
        <w:rPr>
          <w:rFonts w:hint="eastAsia" w:ascii="宋体" w:hAnsi="宋体"/>
          <w:bCs/>
          <w:sz w:val="24"/>
          <w:szCs w:val="21"/>
        </w:rPr>
        <w:t xml:space="preserve">需的设备和专业技</w:t>
      </w:r>
      <w:r>
        <w:rPr>
          <w:rFonts w:hint="eastAsia" w:ascii="宋体" w:hAnsi="宋体"/>
          <w:bCs/>
          <w:sz w:val="24"/>
          <w:szCs w:val="21"/>
        </w:rPr>
        <w:t xml:space="preserve">术能力；</w:t>
      </w:r>
      <w:r>
        <w:rPr>
          <w:rFonts w:hint="eastAsia" w:ascii="宋体" w:hAnsi="宋体"/>
          <w:bCs/>
          <w:sz w:val="24"/>
          <w:szCs w:val="21"/>
        </w:rPr>
      </w:r>
      <w:r/>
    </w:p>
    <w:p>
      <w:pPr>
        <w:pStyle w:val="764"/>
        <w:ind w:firstLine="240"/>
        <w:spacing w:line="460" w:lineRule="exact"/>
        <w:rPr>
          <w:rFonts w:hint="eastAsia" w:ascii="宋体" w:hAnsi="宋体"/>
          <w:bCs/>
          <w:sz w:val="24"/>
          <w:szCs w:val="21"/>
        </w:rPr>
      </w:pPr>
      <w:r>
        <w:rPr>
          <w:bCs/>
          <w:sz w:val="24"/>
          <w:szCs w:val="21"/>
        </w:rPr>
        <w:t xml:space="preserve">4、</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rPr>
          <w:rFonts w:hint="eastAsia" w:ascii="宋体" w:hAnsi="宋体"/>
          <w:bCs/>
          <w:sz w:val="24"/>
          <w:szCs w:val="21"/>
        </w:rPr>
      </w:r>
      <w:r/>
    </w:p>
    <w:p>
      <w:pPr>
        <w:pStyle w:val="764"/>
        <w:ind w:firstLine="240"/>
        <w:spacing w:line="460" w:lineRule="exact"/>
        <w:rPr>
          <w:rFonts w:hint="eastAsia" w:ascii="宋体" w:hAnsi="宋体"/>
          <w:bCs/>
          <w:sz w:val="24"/>
          <w:szCs w:val="21"/>
        </w:rPr>
      </w:pPr>
      <w:r>
        <w:rPr>
          <w:bCs/>
          <w:sz w:val="24"/>
          <w:szCs w:val="21"/>
        </w:rPr>
        <w:t xml:space="preserve">5、</w:t>
      </w:r>
      <w:r>
        <w:rPr>
          <w:rFonts w:hint="eastAsia" w:ascii="宋体" w:hAnsi="宋体"/>
          <w:bCs/>
          <w:sz w:val="24"/>
          <w:szCs w:val="21"/>
        </w:rPr>
        <w:t xml:space="preserve">参</w:t>
      </w:r>
      <w:r>
        <w:rPr>
          <w:rFonts w:hint="eastAsia" w:ascii="宋体" w:hAnsi="宋体"/>
          <w:bCs/>
          <w:sz w:val="24"/>
          <w:szCs w:val="21"/>
        </w:rPr>
        <w:t xml:space="preserve">加本次政府</w:t>
      </w:r>
      <w:r>
        <w:rPr>
          <w:rFonts w:hint="eastAsia" w:ascii="宋体" w:hAnsi="宋体"/>
          <w:bCs/>
          <w:sz w:val="24"/>
          <w:szCs w:val="21"/>
        </w:rPr>
        <w:t xml:space="preserve">采购活动前三年内</w:t>
      </w:r>
      <w:r>
        <w:rPr>
          <w:rFonts w:hint="eastAsia" w:ascii="宋体" w:hAnsi="宋体"/>
          <w:bCs/>
          <w:sz w:val="24"/>
          <w:szCs w:val="21"/>
        </w:rPr>
        <w:t xml:space="preserve">，在经营活动中没有因违法经营受到刑</w:t>
      </w:r>
      <w:r>
        <w:rPr>
          <w:rFonts w:hint="eastAsia" w:ascii="宋体" w:hAnsi="宋体"/>
          <w:bCs/>
          <w:sz w:val="24"/>
          <w:szCs w:val="21"/>
        </w:rPr>
        <w:t xml:space="preserve">事处罚或者责</w:t>
      </w:r>
      <w:r>
        <w:rPr>
          <w:rFonts w:hint="eastAsia" w:ascii="宋体" w:hAnsi="宋体"/>
          <w:bCs/>
          <w:sz w:val="24"/>
          <w:szCs w:val="21"/>
        </w:rPr>
        <w:t xml:space="preserve">令停</w:t>
      </w:r>
      <w:r>
        <w:rPr>
          <w:rFonts w:hint="eastAsia" w:ascii="宋体" w:hAnsi="宋体"/>
          <w:bCs/>
          <w:sz w:val="24"/>
          <w:szCs w:val="21"/>
        </w:rPr>
        <w:t xml:space="preserve">产停业、吊销</w:t>
      </w:r>
      <w:r>
        <w:rPr>
          <w:rFonts w:hint="eastAsia" w:ascii="宋体" w:hAnsi="宋体"/>
          <w:bCs/>
          <w:sz w:val="24"/>
          <w:szCs w:val="21"/>
        </w:rPr>
        <w:t xml:space="preserve">许</w:t>
      </w:r>
      <w:r>
        <w:rPr>
          <w:rFonts w:hint="eastAsia" w:ascii="宋体" w:hAnsi="宋体"/>
          <w:bCs/>
          <w:sz w:val="24"/>
          <w:szCs w:val="21"/>
        </w:rPr>
        <w:t xml:space="preserve">可证</w:t>
      </w:r>
      <w:r>
        <w:rPr>
          <w:rFonts w:hint="eastAsia" w:ascii="宋体" w:hAnsi="宋体"/>
          <w:bCs/>
          <w:sz w:val="24"/>
          <w:szCs w:val="21"/>
        </w:rPr>
        <w:t xml:space="preserve">或者执照、较大数额罚</w:t>
      </w:r>
      <w:r>
        <w:rPr>
          <w:rFonts w:hint="eastAsia" w:ascii="宋体" w:hAnsi="宋体"/>
          <w:bCs/>
          <w:sz w:val="24"/>
          <w:szCs w:val="21"/>
        </w:rPr>
        <w:t xml:space="preserve">款等行</w:t>
      </w:r>
      <w:r>
        <w:rPr>
          <w:rFonts w:hint="eastAsia" w:ascii="宋体" w:hAnsi="宋体"/>
          <w:bCs/>
          <w:sz w:val="24"/>
          <w:szCs w:val="21"/>
        </w:rPr>
        <w:t xml:space="preserve">政处</w:t>
      </w:r>
      <w:r>
        <w:rPr>
          <w:rFonts w:hint="eastAsia" w:ascii="宋体" w:hAnsi="宋体"/>
          <w:bCs/>
          <w:sz w:val="24"/>
          <w:szCs w:val="21"/>
        </w:rPr>
        <w:t xml:space="preserve">罚。</w:t>
      </w:r>
      <w:r>
        <w:rPr>
          <w:rFonts w:hint="eastAsia" w:ascii="宋体" w:hAnsi="宋体"/>
          <w:bCs/>
          <w:sz w:val="24"/>
          <w:szCs w:val="21"/>
        </w:rPr>
      </w:r>
      <w:r/>
    </w:p>
    <w:p>
      <w:pPr>
        <w:pStyle w:val="764"/>
        <w:ind w:firstLine="240"/>
        <w:spacing w:line="460" w:lineRule="exact"/>
        <w:rPr>
          <w:rFonts w:hint="eastAsia" w:ascii="宋体" w:hAnsi="宋体"/>
          <w:sz w:val="24"/>
          <w:szCs w:val="24"/>
        </w:rPr>
      </w:pPr>
      <w:r>
        <w:rPr>
          <w:rFonts w:hint="eastAsia"/>
          <w:sz w:val="24"/>
          <w:szCs w:val="24"/>
        </w:rPr>
        <w:t xml:space="preserve">本单位</w:t>
      </w:r>
      <w:r>
        <w:rPr>
          <w:rFonts w:hint="eastAsia"/>
          <w:sz w:val="24"/>
          <w:szCs w:val="24"/>
        </w:rPr>
        <w:t xml:space="preserve">对上</w:t>
      </w:r>
      <w:r>
        <w:rPr>
          <w:rFonts w:hint="eastAsia"/>
          <w:sz w:val="24"/>
          <w:szCs w:val="24"/>
        </w:rPr>
        <w:t xml:space="preserve">述声</w:t>
      </w:r>
      <w:r>
        <w:rPr>
          <w:rFonts w:hint="eastAsia"/>
          <w:sz w:val="24"/>
          <w:szCs w:val="24"/>
        </w:rPr>
        <w:t xml:space="preserve">明</w:t>
      </w:r>
      <w:r>
        <w:rPr>
          <w:rFonts w:hint="eastAsia"/>
          <w:sz w:val="24"/>
          <w:szCs w:val="24"/>
        </w:rPr>
        <w:t xml:space="preserve">内</w:t>
      </w:r>
      <w:r>
        <w:rPr>
          <w:rFonts w:hint="eastAsia"/>
          <w:sz w:val="24"/>
          <w:szCs w:val="24"/>
        </w:rPr>
        <w:t xml:space="preserve">容的</w:t>
      </w:r>
      <w:r>
        <w:rPr>
          <w:rFonts w:hint="eastAsia"/>
          <w:sz w:val="24"/>
          <w:szCs w:val="24"/>
        </w:rPr>
        <w:t xml:space="preserve">真</w:t>
      </w:r>
      <w:r>
        <w:rPr>
          <w:rFonts w:hint="eastAsia"/>
          <w:sz w:val="24"/>
          <w:szCs w:val="24"/>
        </w:rPr>
        <w:t xml:space="preserve">实性负</w:t>
      </w:r>
      <w:r>
        <w:rPr>
          <w:rFonts w:hint="eastAsia"/>
          <w:sz w:val="24"/>
          <w:szCs w:val="24"/>
        </w:rPr>
        <w:t xml:space="preserve">责</w:t>
      </w:r>
      <w:r>
        <w:rPr>
          <w:rFonts w:hint="eastAsia"/>
          <w:sz w:val="24"/>
          <w:szCs w:val="24"/>
        </w:rPr>
        <w:t xml:space="preserve">，如行政监督管</w:t>
      </w:r>
      <w:r>
        <w:rPr>
          <w:rFonts w:hint="eastAsia"/>
          <w:sz w:val="24"/>
          <w:szCs w:val="24"/>
        </w:rPr>
        <w:t xml:space="preserve">理部门或</w:t>
      </w:r>
      <w:r>
        <w:rPr>
          <w:rFonts w:hint="eastAsia"/>
          <w:sz w:val="24"/>
          <w:szCs w:val="24"/>
        </w:rPr>
        <w:t xml:space="preserve">采购人</w:t>
      </w:r>
      <w:r>
        <w:rPr>
          <w:rFonts w:hint="eastAsia"/>
          <w:sz w:val="24"/>
          <w:szCs w:val="24"/>
        </w:rPr>
        <w:t xml:space="preserve">及代理机构对上述声明事</w:t>
      </w:r>
      <w:r>
        <w:rPr>
          <w:rFonts w:hint="eastAsia"/>
          <w:sz w:val="24"/>
          <w:szCs w:val="24"/>
        </w:rPr>
        <w:t xml:space="preserve">项进行查证</w:t>
      </w:r>
      <w:r>
        <w:rPr>
          <w:rFonts w:hint="eastAsia"/>
          <w:sz w:val="24"/>
          <w:szCs w:val="24"/>
        </w:rPr>
        <w:t xml:space="preserve">，本单位将积极配合。</w:t>
      </w:r>
      <w:r>
        <w:rPr>
          <w:rFonts w:hint="eastAsia" w:ascii="宋体" w:hAnsi="宋体"/>
          <w:sz w:val="24"/>
          <w:szCs w:val="24"/>
        </w:rPr>
        <w:t xml:space="preserve">如有虚</w:t>
      </w:r>
      <w:r>
        <w:rPr>
          <w:rFonts w:hint="eastAsia" w:ascii="宋体" w:hAnsi="宋体"/>
          <w:sz w:val="24"/>
          <w:szCs w:val="24"/>
        </w:rPr>
        <w:t xml:space="preserve">假，将依法</w:t>
      </w:r>
      <w:r>
        <w:rPr>
          <w:rFonts w:hint="eastAsia" w:ascii="宋体" w:hAnsi="宋体"/>
          <w:sz w:val="24"/>
          <w:szCs w:val="24"/>
        </w:rPr>
        <w:t xml:space="preserve">承担相应责任</w:t>
      </w:r>
      <w:r>
        <w:rPr>
          <w:rFonts w:hint="eastAsia" w:ascii="宋体" w:hAnsi="宋体"/>
          <w:sz w:val="24"/>
          <w:szCs w:val="24"/>
        </w:rPr>
        <w:t xml:space="preserve">。</w:t>
      </w:r>
      <w:r>
        <w:rPr>
          <w:rFonts w:hint="eastAsia" w:ascii="宋体" w:hAnsi="宋体"/>
          <w:sz w:val="24"/>
          <w:szCs w:val="24"/>
        </w:rPr>
      </w:r>
      <w:r/>
    </w:p>
    <w:p>
      <w:pPr>
        <w:pStyle w:val="764"/>
        <w:ind w:firstLine="492"/>
        <w:spacing w:line="600" w:lineRule="exact"/>
        <w:rPr>
          <w:rFonts w:hint="eastAsia" w:ascii="宋体" w:hAnsi="宋体"/>
          <w:bCs/>
          <w:sz w:val="24"/>
          <w:szCs w:val="21"/>
        </w:rPr>
      </w:pPr>
      <w:r>
        <w:rPr>
          <w:rFonts w:hint="eastAsia" w:ascii="宋体" w:hAnsi="宋体"/>
          <w:bCs/>
          <w:sz w:val="24"/>
          <w:szCs w:val="21"/>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w:t>
      </w:r>
      <w:r>
        <w:rPr>
          <w:rFonts w:hint="eastAsia" w:ascii="宋体" w:hAnsi="宋体"/>
          <w:sz w:val="24"/>
          <w:szCs w:val="21"/>
        </w:rPr>
        <w:t xml:space="preserve">名称</w:t>
      </w:r>
      <w:r>
        <w:rPr>
          <w:rFonts w:hint="eastAsia" w:ascii="宋体" w:hAnsi="宋体"/>
          <w:b/>
          <w:sz w:val="24"/>
          <w:szCs w:val="24"/>
        </w:rPr>
        <w:t xml:space="preserve">（加盖C</w:t>
      </w:r>
      <w:r>
        <w:rPr>
          <w:rFonts w:hint="eastAsia" w:ascii="宋体" w:hAnsi="宋体"/>
          <w:b/>
          <w:sz w:val="24"/>
          <w:szCs w:val="24"/>
        </w:rPr>
        <w:t xml:space="preserve">A</w:t>
      </w:r>
      <w:r>
        <w:rPr>
          <w:rFonts w:hint="eastAsia" w:ascii="宋体" w:hAnsi="宋体"/>
          <w:b/>
          <w:sz w:val="24"/>
          <w:szCs w:val="24"/>
        </w:rPr>
        <w:t xml:space="preserve">电子</w:t>
      </w:r>
      <w:r>
        <w:rPr>
          <w:rFonts w:hint="eastAsia" w:ascii="宋体" w:hAnsi="宋体"/>
          <w:b/>
          <w:sz w:val="24"/>
          <w:szCs w:val="24"/>
        </w:rPr>
        <w:t xml:space="preserve">公</w:t>
      </w:r>
      <w:r>
        <w:rPr>
          <w:rFonts w:hint="eastAsia" w:ascii="宋体" w:hAnsi="宋体"/>
          <w:b/>
          <w:sz w:val="24"/>
          <w:szCs w:val="24"/>
        </w:rPr>
        <w:t xml:space="preserve">章）</w:t>
      </w:r>
      <w:r>
        <w:rPr>
          <w:rFonts w:hint="eastAsia" w:ascii="宋体" w:hAnsi="宋体"/>
          <w:sz w:val="24"/>
          <w:szCs w:val="21"/>
        </w:rPr>
        <w:t xml:space="preserve">：</w:t>
      </w:r>
      <w:r>
        <w:rPr>
          <w:rFonts w:hint="eastAsia"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日期：</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ascii="宋体" w:hAnsi="宋体"/>
          <w:b/>
        </w:rPr>
        <w:br w:type="page" w:clear="all"/>
      </w:r>
      <w:bookmarkStart w:id="123" w:name="_Toc209079329"/>
      <w:r>
        <w:rPr>
          <w:rFonts w:hint="eastAsia"/>
          <w:b/>
          <w:bCs/>
          <w:szCs w:val="32"/>
        </w:rPr>
        <w:t xml:space="preserve">附件</w:t>
      </w:r>
      <w:r>
        <w:rPr>
          <w:b/>
          <w:bCs/>
          <w:szCs w:val="32"/>
        </w:rPr>
        <w:t xml:space="preserve">4</w:t>
      </w:r>
      <w:r>
        <w:rPr>
          <w:rFonts w:hint="eastAsia"/>
          <w:b/>
          <w:bCs/>
          <w:szCs w:val="32"/>
        </w:rPr>
        <w:t xml:space="preserve"> </w:t>
      </w:r>
      <w:r>
        <w:rPr>
          <w:b/>
          <w:bCs/>
          <w:szCs w:val="32"/>
        </w:rPr>
        <w:t xml:space="preserve">法人授权</w:t>
      </w:r>
      <w:r>
        <w:rPr>
          <w:b/>
          <w:bCs/>
          <w:szCs w:val="32"/>
        </w:rPr>
        <w:t xml:space="preserve">书</w:t>
      </w:r>
      <w:bookmarkEnd w:id="123"/>
      <w:r>
        <w:rPr>
          <w:rFonts w:hint="eastAsia"/>
          <w:b/>
          <w:bCs/>
          <w:szCs w:val="32"/>
        </w:rPr>
      </w:r>
      <w:r/>
    </w:p>
    <w:p>
      <w:pPr>
        <w:pStyle w:val="764"/>
        <w:ind w:firstLine="240"/>
        <w:spacing w:line="460" w:lineRule="exact"/>
        <w:rPr>
          <w:rFonts w:hint="eastAsia" w:ascii="宋体" w:hAnsi="宋体"/>
          <w:sz w:val="24"/>
          <w:szCs w:val="24"/>
        </w:rPr>
      </w:pPr>
      <w:r>
        <w:rPr>
          <w:rFonts w:hint="eastAsia" w:ascii="宋体" w:hAnsi="宋体"/>
          <w:sz w:val="24"/>
          <w:szCs w:val="24"/>
        </w:rPr>
        <w:t xml:space="preserve">本</w:t>
      </w:r>
      <w:r>
        <w:rPr>
          <w:rFonts w:hint="eastAsia" w:ascii="宋体" w:hAnsi="宋体"/>
          <w:sz w:val="24"/>
          <w:szCs w:val="24"/>
        </w:rPr>
        <w:t xml:space="preserve">授</w:t>
      </w:r>
      <w:r>
        <w:rPr>
          <w:rFonts w:hint="eastAsia" w:ascii="宋体" w:hAnsi="宋体"/>
          <w:sz w:val="24"/>
          <w:szCs w:val="24"/>
        </w:rPr>
        <w:t xml:space="preserve">权书声明：</w:t>
      </w:r>
      <w:r>
        <w:rPr>
          <w:rFonts w:hint="eastAsia" w:ascii="宋体" w:hAnsi="宋体"/>
          <w:sz w:val="24"/>
          <w:szCs w:val="24"/>
          <w:u w:val="single"/>
        </w:rPr>
        <w:t xml:space="preserve">（投</w:t>
      </w:r>
      <w:r>
        <w:rPr>
          <w:rFonts w:hint="eastAsia" w:ascii="宋体" w:hAnsi="宋体"/>
          <w:sz w:val="24"/>
          <w:szCs w:val="24"/>
          <w:u w:val="single"/>
        </w:rPr>
        <w:t xml:space="preserve">标人名称</w:t>
      </w:r>
      <w:r>
        <w:rPr>
          <w:rFonts w:hint="eastAsia" w:ascii="宋体" w:hAnsi="宋体"/>
          <w:sz w:val="24"/>
          <w:szCs w:val="24"/>
          <w:u w:val="single"/>
        </w:rPr>
        <w:t xml:space="preserve">）</w:t>
      </w:r>
      <w:r>
        <w:rPr>
          <w:rFonts w:hint="eastAsia" w:ascii="宋体" w:hAnsi="宋体"/>
          <w:sz w:val="24"/>
          <w:szCs w:val="24"/>
        </w:rPr>
        <w:t xml:space="preserve">授</w:t>
      </w:r>
      <w:r>
        <w:rPr>
          <w:rFonts w:hint="eastAsia" w:ascii="宋体" w:hAnsi="宋体"/>
          <w:sz w:val="24"/>
          <w:szCs w:val="24"/>
        </w:rPr>
        <w:t xml:space="preserve">权</w:t>
      </w:r>
      <w:r>
        <w:rPr>
          <w:rFonts w:hint="eastAsia" w:ascii="宋体" w:hAnsi="宋体"/>
          <w:sz w:val="24"/>
          <w:szCs w:val="24"/>
          <w:u w:val="single"/>
        </w:rPr>
        <w:t xml:space="preserve">（授权代表姓名</w:t>
      </w:r>
      <w:r>
        <w:rPr>
          <w:rFonts w:hint="eastAsia" w:ascii="宋体" w:hAnsi="宋体"/>
          <w:sz w:val="24"/>
          <w:szCs w:val="24"/>
          <w:u w:val="single"/>
        </w:rPr>
        <w:t xml:space="preserve">）</w:t>
      </w:r>
      <w:r>
        <w:rPr>
          <w:rFonts w:hint="eastAsia"/>
          <w:sz w:val="24"/>
          <w:szCs w:val="24"/>
        </w:rPr>
        <w:t xml:space="preserve">为我方就</w:t>
      </w:r>
      <w:r>
        <w:rPr>
          <w:sz w:val="24"/>
          <w:szCs w:val="24"/>
          <w:u w:val="single"/>
        </w:rPr>
        <w:t xml:space="preserve">JSZC-320581-JZCG-G2025-0063</w:t>
      </w:r>
      <w:r>
        <w:rPr>
          <w:rFonts w:hint="eastAsia"/>
          <w:sz w:val="24"/>
          <w:szCs w:val="24"/>
          <w:u w:val="single"/>
        </w:rPr>
        <w:t xml:space="preserve">，</w:t>
      </w:r>
      <w:r>
        <w:rPr>
          <w:rFonts w:hint="eastAsia"/>
          <w:sz w:val="24"/>
          <w:szCs w:val="24"/>
          <w:u w:val="single"/>
        </w:rPr>
        <w:t xml:space="preserve">常熟滨江派出所指挥室、调解室智能家具及普通家具</w:t>
      </w:r>
      <w:r>
        <w:rPr>
          <w:rFonts w:hint="eastAsia"/>
          <w:sz w:val="24"/>
          <w:szCs w:val="24"/>
        </w:rPr>
        <w:t xml:space="preserve">项目采</w:t>
      </w:r>
      <w:r>
        <w:rPr>
          <w:rFonts w:hint="eastAsia"/>
          <w:sz w:val="24"/>
          <w:szCs w:val="24"/>
        </w:rPr>
        <w:t xml:space="preserve">购活动的合法</w:t>
      </w:r>
      <w:r>
        <w:rPr>
          <w:rFonts w:hint="eastAsia"/>
          <w:sz w:val="24"/>
          <w:szCs w:val="24"/>
        </w:rPr>
        <w:t xml:space="preserve">代理人，</w:t>
      </w:r>
      <w:r>
        <w:rPr>
          <w:rFonts w:hint="eastAsia" w:ascii="宋体" w:hAnsi="宋体"/>
          <w:sz w:val="24"/>
          <w:szCs w:val="24"/>
        </w:rPr>
        <w:t xml:space="preserve">以本单</w:t>
      </w:r>
      <w:r>
        <w:rPr>
          <w:rFonts w:hint="eastAsia" w:ascii="宋体" w:hAnsi="宋体"/>
          <w:sz w:val="24"/>
          <w:szCs w:val="24"/>
        </w:rPr>
        <w:t xml:space="preserve">位</w:t>
      </w:r>
      <w:r>
        <w:rPr>
          <w:rFonts w:hint="eastAsia" w:ascii="宋体" w:hAnsi="宋体"/>
          <w:sz w:val="24"/>
          <w:szCs w:val="24"/>
        </w:rPr>
        <w:t xml:space="preserve">名义全权处理一</w:t>
      </w:r>
      <w:r>
        <w:rPr>
          <w:rFonts w:hint="eastAsia" w:ascii="宋体" w:hAnsi="宋体"/>
          <w:sz w:val="24"/>
          <w:szCs w:val="24"/>
        </w:rPr>
        <w:t xml:space="preserve">切与</w:t>
      </w:r>
      <w:r>
        <w:rPr>
          <w:rFonts w:hint="eastAsia" w:ascii="宋体" w:hAnsi="宋体"/>
          <w:sz w:val="24"/>
          <w:szCs w:val="24"/>
        </w:rPr>
        <w:t xml:space="preserve">该项</w:t>
      </w:r>
      <w:r>
        <w:rPr>
          <w:rFonts w:hint="eastAsia" w:ascii="宋体" w:hAnsi="宋体"/>
          <w:sz w:val="24"/>
          <w:szCs w:val="24"/>
        </w:rPr>
        <w:t xml:space="preserve">目</w:t>
      </w:r>
      <w:r>
        <w:rPr>
          <w:rFonts w:hint="eastAsia" w:ascii="宋体" w:hAnsi="宋体"/>
          <w:sz w:val="24"/>
          <w:szCs w:val="24"/>
        </w:rPr>
        <w:t xml:space="preserve">采购</w:t>
      </w:r>
      <w:r>
        <w:rPr>
          <w:rFonts w:hint="eastAsia" w:ascii="宋体" w:hAnsi="宋体"/>
          <w:sz w:val="24"/>
          <w:szCs w:val="24"/>
        </w:rPr>
        <w:t xml:space="preserve">有</w:t>
      </w:r>
      <w:r>
        <w:rPr>
          <w:rFonts w:hint="eastAsia" w:ascii="宋体" w:hAnsi="宋体"/>
          <w:sz w:val="24"/>
          <w:szCs w:val="24"/>
        </w:rPr>
        <w:t xml:space="preserve">关</w:t>
      </w:r>
      <w:r>
        <w:rPr>
          <w:rFonts w:hint="eastAsia" w:ascii="宋体" w:hAnsi="宋体"/>
          <w:sz w:val="24"/>
          <w:szCs w:val="24"/>
        </w:rPr>
        <w:t xml:space="preserve">的事</w:t>
      </w:r>
      <w:r>
        <w:rPr>
          <w:rFonts w:hint="eastAsia" w:ascii="宋体" w:hAnsi="宋体"/>
          <w:sz w:val="24"/>
          <w:szCs w:val="24"/>
        </w:rPr>
        <w:t xml:space="preserve">务。</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t xml:space="preserve">本</w:t>
      </w:r>
      <w:r>
        <w:rPr>
          <w:rFonts w:hint="eastAsia" w:ascii="宋体" w:hAnsi="宋体"/>
          <w:sz w:val="24"/>
          <w:szCs w:val="24"/>
        </w:rPr>
        <w:t xml:space="preserve">授</w:t>
      </w:r>
      <w:r>
        <w:rPr>
          <w:rFonts w:hint="eastAsia" w:ascii="宋体" w:hAnsi="宋体"/>
          <w:sz w:val="24"/>
          <w:szCs w:val="24"/>
        </w:rPr>
        <w:t xml:space="preserve">权</w:t>
      </w:r>
      <w:r>
        <w:rPr>
          <w:rFonts w:hint="eastAsia" w:ascii="宋体" w:hAnsi="宋体"/>
          <w:sz w:val="24"/>
          <w:szCs w:val="24"/>
        </w:rPr>
        <w:t xml:space="preserve">书于_</w:t>
      </w:r>
      <w:r>
        <w:rPr>
          <w:sz w:val="24"/>
          <w:szCs w:val="24"/>
          <w:u w:val="single"/>
        </w:rPr>
        <w:t xml:space="preserve">202</w:t>
      </w:r>
      <w:r>
        <w:rPr>
          <w:rFonts w:hint="eastAsia"/>
          <w:sz w:val="24"/>
          <w:szCs w:val="24"/>
          <w:u w:val="single"/>
        </w:rPr>
        <w:t xml:space="preserve">5</w:t>
      </w:r>
      <w:r>
        <w:rPr>
          <w:rFonts w:hint="eastAsia" w:ascii="宋体" w:hAnsi="宋体"/>
          <w:sz w:val="24"/>
          <w:szCs w:val="24"/>
        </w:rPr>
        <w:t xml:space="preserve">_年____月</w:t>
      </w:r>
      <w:r>
        <w:rPr>
          <w:rFonts w:hint="eastAsia" w:ascii="宋体" w:hAnsi="宋体"/>
          <w:sz w:val="24"/>
          <w:szCs w:val="24"/>
        </w:rPr>
        <w:t xml:space="preserve">____</w:t>
      </w:r>
      <w:r>
        <w:rPr>
          <w:rFonts w:hint="eastAsia" w:ascii="宋体" w:hAnsi="宋体"/>
          <w:sz w:val="24"/>
          <w:szCs w:val="24"/>
        </w:rPr>
        <w:t xml:space="preserve">日起生</w:t>
      </w:r>
      <w:r>
        <w:rPr>
          <w:rFonts w:hint="eastAsia" w:ascii="宋体" w:hAnsi="宋体"/>
          <w:sz w:val="24"/>
          <w:szCs w:val="24"/>
        </w:rPr>
        <w:t xml:space="preserve">效，特此声明。</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r>
      <w:r/>
    </w:p>
    <w:p>
      <w:pPr>
        <w:pStyle w:val="764"/>
        <w:ind w:firstLine="240"/>
        <w:spacing w:line="460" w:lineRule="exact"/>
        <w:rPr>
          <w:rFonts w:hint="eastAsia" w:ascii="宋体" w:hAnsi="宋体"/>
          <w:sz w:val="24"/>
          <w:szCs w:val="24"/>
        </w:rPr>
      </w:pPr>
      <w:r>
        <w:rPr>
          <w:rFonts w:ascii="宋体" w:hAnsi="宋体"/>
          <w:sz w:val="24"/>
          <w:szCs w:val="24"/>
        </w:rPr>
        <w:t xml:space="preserve">投标</w:t>
      </w:r>
      <w:r>
        <w:rPr>
          <w:rFonts w:ascii="宋体" w:hAnsi="宋体"/>
          <w:sz w:val="24"/>
          <w:szCs w:val="24"/>
        </w:rPr>
        <w:t xml:space="preserve">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ascii="宋体" w:hAnsi="宋体"/>
          <w:sz w:val="24"/>
          <w:szCs w:val="24"/>
        </w:rPr>
        <w:t xml:space="preserve">地    </w:t>
      </w:r>
      <w:r>
        <w:rPr>
          <w:rFonts w:ascii="宋体" w:hAnsi="宋体"/>
          <w:sz w:val="24"/>
          <w:szCs w:val="24"/>
        </w:rPr>
        <w:t xml:space="preserve">址</w:t>
      </w:r>
      <w:r>
        <w:rPr>
          <w:rFonts w:ascii="宋体" w:hAnsi="宋体"/>
          <w:sz w:val="24"/>
          <w:szCs w:val="24"/>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t xml:space="preserve">     </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r>
      <w:r/>
    </w:p>
    <w:p>
      <w:pPr>
        <w:pStyle w:val="764"/>
        <w:ind w:firstLine="240"/>
        <w:spacing w:line="46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t xml:space="preserve">身份</w:t>
      </w:r>
      <w:r>
        <w:rPr>
          <w:rFonts w:hint="eastAsia" w:ascii="宋体" w:hAnsi="宋体"/>
          <w:sz w:val="24"/>
          <w:szCs w:val="24"/>
        </w:rPr>
        <w:t xml:space="preserve">证号码：</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t xml:space="preserve">联</w:t>
      </w:r>
      <w:r>
        <w:rPr>
          <w:rFonts w:hint="eastAsia" w:ascii="宋体" w:hAnsi="宋体"/>
          <w:sz w:val="24"/>
          <w:szCs w:val="24"/>
        </w:rPr>
        <w:t xml:space="preserve">系电话</w:t>
      </w:r>
      <w:r>
        <w:rPr>
          <w:rFonts w:hint="eastAsia" w:ascii="宋体" w:hAnsi="宋体"/>
          <w:sz w:val="24"/>
          <w:szCs w:val="24"/>
        </w:rPr>
        <w:t xml:space="preserve">（手机）：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64"/>
        <w:ind w:firstLine="240"/>
        <w:spacing w:line="460" w:lineRule="exact"/>
        <w:rPr>
          <w:rFonts w:hint="eastAsia" w:ascii="宋体" w:hAnsi="宋体"/>
          <w:b/>
          <w:sz w:val="24"/>
          <w:szCs w:val="24"/>
        </w:rPr>
      </w:pPr>
      <w:r>
        <w:rPr>
          <w:rFonts w:ascii="宋体" w:hAnsi="宋体"/>
          <w:b/>
          <w:bCs/>
          <w:sz w:val="24"/>
          <w:szCs w:val="24"/>
        </w:rPr>
        <w:t xml:space="preserve">应</w:t>
      </w:r>
      <w:r>
        <w:rPr>
          <w:rFonts w:ascii="宋体" w:hAnsi="宋体"/>
          <w:b/>
          <w:bCs/>
          <w:sz w:val="24"/>
          <w:szCs w:val="24"/>
        </w:rPr>
        <w:t xml:space="preserve">同</w:t>
      </w:r>
      <w:r>
        <w:rPr>
          <w:rFonts w:ascii="宋体" w:hAnsi="宋体"/>
          <w:b/>
          <w:bCs/>
          <w:sz w:val="24"/>
          <w:szCs w:val="24"/>
        </w:rPr>
        <w:t xml:space="preserve">时附</w:t>
      </w:r>
      <w:r>
        <w:rPr>
          <w:rFonts w:ascii="宋体" w:hAnsi="宋体"/>
          <w:b/>
          <w:bCs/>
          <w:sz w:val="24"/>
          <w:szCs w:val="24"/>
        </w:rPr>
        <w:t xml:space="preserve">授权代表</w:t>
      </w:r>
      <w:r>
        <w:rPr>
          <w:rFonts w:ascii="宋体" w:hAnsi="宋体"/>
          <w:b/>
          <w:bCs/>
          <w:sz w:val="24"/>
          <w:szCs w:val="24"/>
        </w:rPr>
        <w:t xml:space="preserve">居</w:t>
      </w:r>
      <w:r>
        <w:rPr>
          <w:rFonts w:ascii="宋体" w:hAnsi="宋体"/>
          <w:b/>
          <w:bCs/>
          <w:sz w:val="24"/>
          <w:szCs w:val="24"/>
        </w:rPr>
        <w:t xml:space="preserve">民</w:t>
      </w:r>
      <w:r>
        <w:rPr>
          <w:rFonts w:ascii="宋体" w:hAnsi="宋体"/>
          <w:b/>
          <w:bCs/>
          <w:sz w:val="24"/>
          <w:szCs w:val="24"/>
        </w:rPr>
        <w:t xml:space="preserve">身份证正、反</w:t>
      </w:r>
      <w:r>
        <w:rPr>
          <w:rFonts w:ascii="宋体" w:hAnsi="宋体"/>
          <w:b/>
          <w:bCs/>
          <w:sz w:val="24"/>
          <w:szCs w:val="24"/>
        </w:rPr>
        <w:t xml:space="preserve">面</w:t>
      </w:r>
      <w:r>
        <w:rPr>
          <w:rFonts w:ascii="宋体" w:hAnsi="宋体"/>
          <w:b/>
          <w:bCs/>
          <w:sz w:val="24"/>
          <w:szCs w:val="24"/>
        </w:rPr>
        <w:t xml:space="preserve">电子扫描件：</w:t>
      </w:r>
      <w:r>
        <w:rPr>
          <w:rFonts w:hint="eastAsia" w:ascii="宋体" w:hAnsi="宋体"/>
          <w:b/>
          <w:sz w:val="24"/>
          <w:szCs w:val="24"/>
        </w:rPr>
        <w:t xml:space="preserve"> </w:t>
      </w:r>
      <w:r>
        <w:rPr>
          <w:rFonts w:hint="eastAsia" w:ascii="宋体" w:hAnsi="宋体"/>
          <w:b/>
          <w:sz w:val="24"/>
          <w:szCs w:val="24"/>
        </w:rPr>
        <w:t xml:space="preserve">    </w:t>
      </w:r>
      <w:r>
        <w:rPr>
          <w:rFonts w:hint="eastAsia" w:ascii="宋体" w:hAnsi="宋体"/>
          <w:b/>
          <w:sz w:val="24"/>
          <w:szCs w:val="24"/>
        </w:rPr>
        <w:t xml:space="preserve">   </w:t>
      </w:r>
      <w:r>
        <w:rPr>
          <w:rFonts w:hint="eastAsia" w:ascii="宋体" w:hAnsi="宋体"/>
          <w:b/>
          <w:sz w:val="24"/>
          <w:szCs w:val="24"/>
        </w:rPr>
        <w:t xml:space="preserve">         </w:t>
      </w:r>
      <w:r>
        <w:rPr>
          <w:rFonts w:hint="eastAsia" w:ascii="宋体" w:hAnsi="宋体"/>
          <w:b/>
          <w:sz w:val="24"/>
          <w:szCs w:val="24"/>
        </w:rPr>
        <w:t xml:space="preserve">  </w:t>
      </w:r>
      <w:r>
        <w:rPr>
          <w:rFonts w:hint="eastAsia" w:ascii="宋体" w:hAnsi="宋体"/>
          <w:b/>
          <w:sz w:val="24"/>
          <w:szCs w:val="24"/>
        </w:rPr>
      </w:r>
      <w:r/>
    </w:p>
    <w:p>
      <w:pPr>
        <w:pStyle w:val="764"/>
        <w:ind w:firstLine="240"/>
        <w:spacing w:line="460" w:lineRule="exact"/>
        <w:rPr>
          <w:rFonts w:hint="eastAsia" w:ascii="宋体" w:hAnsi="宋体"/>
          <w:sz w:val="24"/>
          <w:szCs w:val="24"/>
        </w:rPr>
      </w:pPr>
      <w:r>
        <w:rPr>
          <w:rFonts w:hint="eastAsia" w:ascii="宋体" w:hAnsi="宋体"/>
          <w:sz w:val="24"/>
          <w:szCs w:val="24"/>
        </w:rPr>
      </w:r>
      <w:r/>
    </w:p>
    <w:p>
      <w:pPr>
        <w:pStyle w:val="813"/>
        <w:jc w:val="left"/>
        <w:spacing w:before="240" w:after="60" w:line="312" w:lineRule="auto"/>
        <w:rPr>
          <w:rFonts w:hint="eastAsia"/>
          <w:b/>
          <w:bCs/>
          <w:szCs w:val="32"/>
        </w:rPr>
        <w:outlineLvl w:val="1"/>
      </w:pPr>
      <w:r>
        <w:rPr>
          <w:rFonts w:ascii="宋体" w:hAnsi="宋体"/>
        </w:rPr>
        <w:br w:type="page" w:clear="all"/>
      </w:r>
      <w:bookmarkStart w:id="124" w:name="_Toc209079330"/>
      <w:r>
        <w:rPr>
          <w:rFonts w:hint="eastAsia"/>
          <w:b/>
          <w:bCs/>
          <w:szCs w:val="32"/>
        </w:rPr>
        <w:t xml:space="preserve">附件</w:t>
      </w:r>
      <w:r>
        <w:rPr>
          <w:b/>
          <w:bCs/>
          <w:szCs w:val="32"/>
        </w:rPr>
        <w:t xml:space="preserve">5 </w:t>
      </w:r>
      <w:r>
        <w:rPr>
          <w:rFonts w:hint="eastAsia"/>
          <w:b/>
          <w:bCs/>
          <w:szCs w:val="32"/>
        </w:rPr>
        <w:t xml:space="preserve">投标函</w:t>
      </w:r>
      <w:bookmarkEnd w:id="124"/>
      <w:r>
        <w:rPr>
          <w:rFonts w:hint="eastAsia"/>
          <w:b/>
          <w:bCs/>
          <w:szCs w:val="32"/>
        </w:rPr>
      </w:r>
      <w:r/>
    </w:p>
    <w:p>
      <w:pPr>
        <w:pStyle w:val="764"/>
        <w:spacing w:line="520" w:lineRule="exact"/>
        <w:rPr>
          <w:sz w:val="24"/>
          <w:szCs w:val="24"/>
        </w:rPr>
      </w:pPr>
      <w:r>
        <w:rPr>
          <w:sz w:val="24"/>
          <w:szCs w:val="24"/>
        </w:rPr>
        <w:t xml:space="preserve">致：</w:t>
      </w:r>
      <w:r>
        <w:rPr>
          <w:rFonts w:hint="eastAsia"/>
          <w:sz w:val="24"/>
          <w:szCs w:val="24"/>
        </w:rPr>
        <w:t xml:space="preserve">常熟经济技术开发区管理委员会</w:t>
      </w:r>
      <w:r>
        <w:rPr>
          <w:rFonts w:hint="eastAsia"/>
          <w:sz w:val="24"/>
          <w:szCs w:val="24"/>
        </w:rPr>
        <w:t xml:space="preserve">、</w:t>
      </w:r>
      <w:r>
        <w:rPr>
          <w:sz w:val="24"/>
          <w:szCs w:val="24"/>
        </w:rPr>
        <w:t xml:space="preserve">常熟</w:t>
      </w:r>
      <w:r>
        <w:rPr>
          <w:sz w:val="24"/>
          <w:szCs w:val="24"/>
        </w:rPr>
        <w:t xml:space="preserve">市公共</w:t>
      </w:r>
      <w:r>
        <w:rPr>
          <w:sz w:val="24"/>
          <w:szCs w:val="24"/>
        </w:rPr>
        <w:t xml:space="preserve">资源交易中心</w:t>
      </w:r>
      <w:r>
        <w:rPr>
          <w:sz w:val="24"/>
          <w:szCs w:val="24"/>
        </w:rPr>
      </w:r>
      <w:r/>
    </w:p>
    <w:p>
      <w:pPr>
        <w:pStyle w:val="764"/>
        <w:ind w:firstLine="480"/>
        <w:spacing w:line="520" w:lineRule="exact"/>
        <w:rPr>
          <w:sz w:val="24"/>
          <w:szCs w:val="24"/>
        </w:rPr>
      </w:pPr>
      <w:r>
        <w:rPr>
          <w:sz w:val="24"/>
          <w:szCs w:val="24"/>
        </w:rPr>
        <w:t xml:space="preserve">根据贵方的</w:t>
      </w:r>
      <w:r>
        <w:rPr>
          <w:rFonts w:hint="eastAsia"/>
          <w:sz w:val="24"/>
          <w:szCs w:val="24"/>
          <w:u w:val="single"/>
        </w:rPr>
        <w:t xml:space="preserve"> </w:t>
      </w:r>
      <w:r>
        <w:rPr>
          <w:rFonts w:hint="eastAsia"/>
          <w:sz w:val="24"/>
          <w:u w:val="single"/>
        </w:rPr>
        <w:t xml:space="preserve">常熟滨江派出所指挥室、</w:t>
      </w:r>
      <w:r>
        <w:rPr>
          <w:rFonts w:hint="eastAsia"/>
          <w:sz w:val="24"/>
          <w:u w:val="single"/>
        </w:rPr>
        <w:t xml:space="preserve">调解室</w:t>
      </w:r>
      <w:r>
        <w:rPr>
          <w:rFonts w:hint="eastAsia"/>
          <w:sz w:val="24"/>
          <w:u w:val="single"/>
        </w:rPr>
        <w:t xml:space="preserve">智能家具及普通家具</w:t>
      </w:r>
      <w:r>
        <w:rPr>
          <w:sz w:val="24"/>
          <w:szCs w:val="24"/>
        </w:rPr>
        <w:t xml:space="preserve">项</w:t>
      </w:r>
      <w:r>
        <w:rPr>
          <w:sz w:val="24"/>
          <w:szCs w:val="24"/>
        </w:rPr>
        <w:t xml:space="preserve">目（项目编号：</w:t>
      </w:r>
      <w:r>
        <w:rPr>
          <w:sz w:val="24"/>
          <w:u w:val="single"/>
        </w:rPr>
        <w:t xml:space="preserve">JSZC-320581-JZCG-G2025-0063</w:t>
      </w:r>
      <w:r>
        <w:rPr>
          <w:sz w:val="24"/>
          <w:szCs w:val="24"/>
        </w:rPr>
        <w:t xml:space="preserve">）招</w:t>
      </w:r>
      <w:r>
        <w:rPr>
          <w:sz w:val="24"/>
          <w:szCs w:val="24"/>
        </w:rPr>
        <w:t xml:space="preserve">标</w:t>
      </w:r>
      <w:r>
        <w:rPr>
          <w:sz w:val="24"/>
          <w:szCs w:val="24"/>
        </w:rPr>
        <w:t xml:space="preserve">文件</w:t>
      </w:r>
      <w:r>
        <w:rPr>
          <w:sz w:val="24"/>
          <w:szCs w:val="24"/>
        </w:rPr>
        <w:t xml:space="preserve">，</w:t>
      </w:r>
      <w:r>
        <w:rPr>
          <w:rFonts w:hint="eastAsia"/>
          <w:sz w:val="24"/>
          <w:szCs w:val="24"/>
        </w:rPr>
        <w:t xml:space="preserve">经</w:t>
      </w:r>
      <w:r>
        <w:rPr>
          <w:rFonts w:hint="eastAsia"/>
          <w:sz w:val="24"/>
          <w:szCs w:val="24"/>
        </w:rPr>
        <w:t xml:space="preserve">研究</w:t>
      </w:r>
      <w:r>
        <w:rPr>
          <w:sz w:val="24"/>
          <w:szCs w:val="24"/>
          <w:u w:val="single"/>
        </w:rPr>
        <w:t xml:space="preserve">（投标人</w:t>
      </w:r>
      <w:r>
        <w:rPr>
          <w:rFonts w:hint="eastAsia"/>
          <w:sz w:val="24"/>
          <w:szCs w:val="24"/>
          <w:u w:val="single"/>
        </w:rPr>
        <w:t xml:space="preserve">名称</w:t>
      </w:r>
      <w:r>
        <w:rPr>
          <w:sz w:val="24"/>
          <w:szCs w:val="24"/>
          <w:u w:val="single"/>
        </w:rPr>
        <w:t xml:space="preserve">）</w:t>
      </w:r>
      <w:r>
        <w:rPr>
          <w:rFonts w:hint="eastAsia"/>
          <w:sz w:val="24"/>
          <w:szCs w:val="24"/>
        </w:rPr>
        <w:t xml:space="preserve">决</w:t>
      </w:r>
      <w:r>
        <w:rPr>
          <w:rFonts w:hint="eastAsia"/>
          <w:sz w:val="24"/>
          <w:szCs w:val="24"/>
        </w:rPr>
        <w:t xml:space="preserve">定参加投标。并</w:t>
      </w:r>
      <w:r>
        <w:rPr>
          <w:sz w:val="24"/>
          <w:szCs w:val="24"/>
        </w:rPr>
        <w:t xml:space="preserve">宣布同</w:t>
      </w:r>
      <w:r>
        <w:rPr>
          <w:sz w:val="24"/>
          <w:szCs w:val="24"/>
        </w:rPr>
        <w:t xml:space="preserve">意如下：</w:t>
      </w:r>
      <w:r>
        <w:rPr>
          <w:sz w:val="24"/>
          <w:szCs w:val="24"/>
        </w:rPr>
      </w:r>
      <w:r/>
    </w:p>
    <w:p>
      <w:pPr>
        <w:pStyle w:val="764"/>
        <w:ind w:firstLine="480"/>
        <w:spacing w:line="520" w:lineRule="exact"/>
        <w:rPr>
          <w:sz w:val="24"/>
          <w:szCs w:val="24"/>
        </w:rPr>
      </w:pPr>
      <w:r>
        <w:rPr>
          <w:sz w:val="24"/>
          <w:szCs w:val="24"/>
        </w:rPr>
        <w:t xml:space="preserve">（1）我方已详细审核全</w:t>
      </w:r>
      <w:r>
        <w:rPr>
          <w:sz w:val="24"/>
          <w:szCs w:val="24"/>
        </w:rPr>
        <w:t xml:space="preserve">部招标文件</w:t>
      </w:r>
      <w:r>
        <w:rPr>
          <w:rFonts w:hint="eastAsia"/>
          <w:sz w:val="24"/>
          <w:szCs w:val="24"/>
        </w:rPr>
        <w:t xml:space="preserve">及</w:t>
      </w:r>
      <w:r>
        <w:rPr>
          <w:sz w:val="24"/>
          <w:szCs w:val="24"/>
        </w:rPr>
        <w:t xml:space="preserve">其有</w:t>
      </w:r>
      <w:r>
        <w:rPr>
          <w:sz w:val="24"/>
          <w:szCs w:val="24"/>
        </w:rPr>
        <w:t xml:space="preserve">效</w:t>
      </w:r>
      <w:r>
        <w:rPr>
          <w:sz w:val="24"/>
          <w:szCs w:val="24"/>
        </w:rPr>
        <w:t xml:space="preserve">补充</w:t>
      </w:r>
      <w:r>
        <w:rPr>
          <w:sz w:val="24"/>
          <w:szCs w:val="24"/>
        </w:rPr>
        <w:t xml:space="preserve">文件，我们</w:t>
      </w:r>
      <w:r>
        <w:rPr>
          <w:rFonts w:hint="eastAsia"/>
          <w:sz w:val="24"/>
          <w:szCs w:val="24"/>
        </w:rPr>
        <w:t xml:space="preserve">知</w:t>
      </w:r>
      <w:r>
        <w:rPr>
          <w:rFonts w:hint="eastAsia"/>
          <w:sz w:val="24"/>
          <w:szCs w:val="24"/>
        </w:rPr>
        <w:t xml:space="preserve">道必须</w:t>
      </w:r>
      <w:r>
        <w:rPr>
          <w:sz w:val="24"/>
          <w:szCs w:val="24"/>
        </w:rPr>
        <w:t xml:space="preserve">放弃</w:t>
      </w:r>
      <w:r>
        <w:rPr>
          <w:rFonts w:hint="eastAsia"/>
          <w:sz w:val="24"/>
          <w:szCs w:val="24"/>
        </w:rPr>
        <w:t xml:space="preserve">提出含糊不清</w:t>
      </w:r>
      <w:r>
        <w:rPr>
          <w:sz w:val="24"/>
          <w:szCs w:val="24"/>
        </w:rPr>
        <w:t xml:space="preserve">或误</w:t>
      </w:r>
      <w:r>
        <w:rPr>
          <w:sz w:val="24"/>
          <w:szCs w:val="24"/>
        </w:rPr>
        <w:t xml:space="preserve">解</w:t>
      </w:r>
      <w:r>
        <w:rPr>
          <w:rFonts w:hint="eastAsia"/>
          <w:sz w:val="24"/>
          <w:szCs w:val="24"/>
        </w:rPr>
        <w:t xml:space="preserve">问题</w:t>
      </w:r>
      <w:r>
        <w:rPr>
          <w:sz w:val="24"/>
          <w:szCs w:val="24"/>
        </w:rPr>
        <w:t xml:space="preserve">的权利。</w:t>
      </w:r>
      <w:r>
        <w:rPr>
          <w:sz w:val="24"/>
          <w:szCs w:val="24"/>
        </w:rPr>
      </w:r>
      <w:r/>
    </w:p>
    <w:p>
      <w:pPr>
        <w:pStyle w:val="764"/>
        <w:ind w:firstLine="480"/>
        <w:spacing w:line="520" w:lineRule="exact"/>
        <w:rPr>
          <w:sz w:val="24"/>
          <w:szCs w:val="24"/>
        </w:rPr>
      </w:pPr>
      <w:r>
        <w:rPr>
          <w:sz w:val="24"/>
          <w:szCs w:val="24"/>
        </w:rPr>
        <w:t xml:space="preserve">（2）我方</w:t>
      </w:r>
      <w:r>
        <w:rPr>
          <w:sz w:val="24"/>
          <w:szCs w:val="24"/>
        </w:rPr>
        <w:t xml:space="preserve">完</w:t>
      </w:r>
      <w:r>
        <w:rPr>
          <w:sz w:val="24"/>
          <w:szCs w:val="24"/>
        </w:rPr>
        <w:t xml:space="preserve">全</w:t>
      </w:r>
      <w:r>
        <w:rPr>
          <w:sz w:val="24"/>
          <w:szCs w:val="24"/>
        </w:rPr>
        <w:t xml:space="preserve">理解并同</w:t>
      </w:r>
      <w:r>
        <w:rPr>
          <w:sz w:val="24"/>
          <w:szCs w:val="24"/>
        </w:rPr>
        <w:t xml:space="preserve">意</w:t>
      </w:r>
      <w:r>
        <w:rPr>
          <w:sz w:val="24"/>
          <w:szCs w:val="24"/>
        </w:rPr>
        <w:t xml:space="preserve">贵方所</w:t>
      </w:r>
      <w:r>
        <w:rPr>
          <w:sz w:val="24"/>
          <w:szCs w:val="24"/>
        </w:rPr>
        <w:t xml:space="preserve">保留的一</w:t>
      </w:r>
      <w:r>
        <w:rPr>
          <w:sz w:val="24"/>
          <w:szCs w:val="24"/>
        </w:rPr>
        <w:t xml:space="preserve">切权</w:t>
      </w:r>
      <w:r>
        <w:rPr>
          <w:sz w:val="24"/>
          <w:szCs w:val="24"/>
        </w:rPr>
        <w:t xml:space="preserve">利。</w:t>
      </w:r>
      <w:r>
        <w:rPr>
          <w:sz w:val="24"/>
          <w:szCs w:val="24"/>
        </w:rPr>
      </w:r>
      <w:r/>
    </w:p>
    <w:p>
      <w:pPr>
        <w:pStyle w:val="764"/>
        <w:ind w:firstLine="480"/>
        <w:spacing w:line="520" w:lineRule="exact"/>
        <w:rPr>
          <w:sz w:val="24"/>
          <w:szCs w:val="24"/>
        </w:rPr>
      </w:pPr>
      <w:r>
        <w:rPr>
          <w:sz w:val="24"/>
          <w:szCs w:val="24"/>
        </w:rPr>
        <w:t xml:space="preserve">（</w:t>
      </w:r>
      <w:r>
        <w:rPr>
          <w:sz w:val="24"/>
          <w:szCs w:val="24"/>
        </w:rPr>
        <w:t xml:space="preserve">3</w:t>
      </w:r>
      <w:r>
        <w:rPr>
          <w:sz w:val="24"/>
          <w:szCs w:val="24"/>
        </w:rPr>
        <w:t xml:space="preserve">）</w:t>
      </w:r>
      <w:r>
        <w:rPr>
          <w:rFonts w:hint="eastAsia"/>
          <w:sz w:val="24"/>
          <w:szCs w:val="24"/>
        </w:rPr>
        <w:t xml:space="preserve">我方</w:t>
      </w:r>
      <w:r>
        <w:rPr>
          <w:rFonts w:hint="eastAsia"/>
          <w:sz w:val="24"/>
          <w:szCs w:val="24"/>
        </w:rPr>
        <w:t xml:space="preserve">完</w:t>
      </w:r>
      <w:r>
        <w:rPr>
          <w:rFonts w:hint="eastAsia"/>
          <w:sz w:val="24"/>
          <w:szCs w:val="24"/>
        </w:rPr>
        <w:t xml:space="preserve">全</w:t>
      </w:r>
      <w:r>
        <w:rPr>
          <w:rFonts w:hint="eastAsia"/>
          <w:sz w:val="24"/>
          <w:szCs w:val="24"/>
        </w:rPr>
        <w:t xml:space="preserve">理解贵方不一定</w:t>
      </w:r>
      <w:r>
        <w:rPr>
          <w:rFonts w:hint="eastAsia"/>
          <w:sz w:val="24"/>
          <w:szCs w:val="24"/>
        </w:rPr>
        <w:t xml:space="preserve">将合同授予最低</w:t>
      </w:r>
      <w:r>
        <w:rPr>
          <w:rFonts w:hint="eastAsia"/>
          <w:sz w:val="24"/>
          <w:szCs w:val="24"/>
        </w:rPr>
        <w:t xml:space="preserve">报价的投标人。</w:t>
      </w:r>
      <w:r>
        <w:rPr>
          <w:sz w:val="24"/>
          <w:szCs w:val="24"/>
        </w:rPr>
      </w:r>
      <w:r/>
    </w:p>
    <w:p>
      <w:pPr>
        <w:pStyle w:val="764"/>
        <w:ind w:firstLine="480"/>
        <w:spacing w:line="520" w:lineRule="exact"/>
        <w:rPr>
          <w:sz w:val="24"/>
          <w:szCs w:val="24"/>
        </w:rPr>
      </w:pPr>
      <w:r>
        <w:rPr>
          <w:sz w:val="24"/>
          <w:szCs w:val="24"/>
        </w:rPr>
        <w:t xml:space="preserve">（4）我</w:t>
      </w:r>
      <w:r>
        <w:rPr>
          <w:sz w:val="24"/>
          <w:szCs w:val="24"/>
        </w:rPr>
        <w:t xml:space="preserve">方同意按招标</w:t>
      </w:r>
      <w:r>
        <w:rPr>
          <w:sz w:val="24"/>
          <w:szCs w:val="24"/>
        </w:rPr>
        <w:t xml:space="preserve">文件规定提供与本投标</w:t>
      </w:r>
      <w:r>
        <w:rPr>
          <w:sz w:val="24"/>
          <w:szCs w:val="24"/>
        </w:rPr>
        <w:t xml:space="preserve">有关的一切</w:t>
      </w:r>
      <w:r>
        <w:rPr>
          <w:sz w:val="24"/>
          <w:szCs w:val="24"/>
        </w:rPr>
        <w:t xml:space="preserve">资料</w:t>
      </w:r>
      <w:r>
        <w:rPr>
          <w:rFonts w:hint="eastAsia"/>
          <w:sz w:val="24"/>
          <w:szCs w:val="24"/>
        </w:rPr>
        <w:t xml:space="preserve">，</w:t>
      </w:r>
      <w:r>
        <w:rPr>
          <w:rFonts w:hint="eastAsia"/>
          <w:sz w:val="24"/>
          <w:szCs w:val="24"/>
        </w:rPr>
        <w:t xml:space="preserve">以</w:t>
      </w:r>
      <w:r>
        <w:rPr>
          <w:sz w:val="24"/>
          <w:szCs w:val="24"/>
        </w:rPr>
        <w:t xml:space="preserve">及贵方可</w:t>
      </w:r>
      <w:r>
        <w:rPr>
          <w:sz w:val="24"/>
          <w:szCs w:val="24"/>
        </w:rPr>
        <w:t xml:space="preserve">能另外要求的</w:t>
      </w:r>
      <w:r>
        <w:rPr>
          <w:sz w:val="24"/>
          <w:szCs w:val="24"/>
        </w:rPr>
        <w:t xml:space="preserve">与本投标有关</w:t>
      </w:r>
      <w:r>
        <w:rPr>
          <w:sz w:val="24"/>
          <w:szCs w:val="24"/>
        </w:rPr>
        <w:t xml:space="preserve">的任何资料，并保证</w:t>
      </w:r>
      <w:r>
        <w:rPr>
          <w:sz w:val="24"/>
          <w:szCs w:val="24"/>
        </w:rPr>
        <w:t xml:space="preserve">已</w:t>
      </w:r>
      <w:r>
        <w:rPr>
          <w:sz w:val="24"/>
          <w:szCs w:val="24"/>
        </w:rPr>
        <w:t xml:space="preserve">提供和将提供的</w:t>
      </w:r>
      <w:r>
        <w:rPr>
          <w:sz w:val="24"/>
          <w:szCs w:val="24"/>
        </w:rPr>
        <w:t xml:space="preserve">资料是真实的。</w:t>
      </w:r>
      <w:r>
        <w:rPr>
          <w:rFonts w:hint="eastAsia"/>
          <w:sz w:val="24"/>
          <w:szCs w:val="24"/>
        </w:rPr>
        <w:t xml:space="preserve">如有虚假，由</w:t>
      </w:r>
      <w:r>
        <w:rPr>
          <w:rFonts w:hint="eastAsia"/>
          <w:sz w:val="24"/>
          <w:szCs w:val="24"/>
        </w:rPr>
        <w:t xml:space="preserve">此产生</w:t>
      </w:r>
      <w:r>
        <w:rPr>
          <w:rFonts w:hint="eastAsia"/>
          <w:sz w:val="24"/>
          <w:szCs w:val="24"/>
        </w:rPr>
        <w:t xml:space="preserve">的后果由我</w:t>
      </w:r>
      <w:r>
        <w:rPr>
          <w:sz w:val="24"/>
          <w:szCs w:val="24"/>
        </w:rPr>
        <w:t xml:space="preserve">方承担</w:t>
      </w:r>
      <w:r>
        <w:rPr>
          <w:rFonts w:hint="eastAsia"/>
          <w:sz w:val="24"/>
          <w:szCs w:val="24"/>
        </w:rPr>
        <w:t xml:space="preserve">。</w:t>
      </w:r>
      <w:r>
        <w:rPr>
          <w:sz w:val="24"/>
          <w:szCs w:val="24"/>
        </w:rPr>
      </w:r>
      <w:r/>
    </w:p>
    <w:p>
      <w:pPr>
        <w:pStyle w:val="764"/>
        <w:ind w:firstLine="480"/>
        <w:spacing w:line="520" w:lineRule="exact"/>
        <w:rPr>
          <w:sz w:val="24"/>
          <w:szCs w:val="24"/>
        </w:rPr>
      </w:pPr>
      <w:r>
        <w:rPr>
          <w:rFonts w:hint="eastAsia"/>
          <w:sz w:val="24"/>
          <w:szCs w:val="24"/>
        </w:rPr>
        <w:t xml:space="preserve">（5）我方承诺若被发现有</w:t>
      </w:r>
      <w:r>
        <w:rPr>
          <w:rFonts w:hint="eastAsia"/>
          <w:sz w:val="24"/>
          <w:szCs w:val="24"/>
        </w:rPr>
        <w:t xml:space="preserve">涉</w:t>
      </w:r>
      <w:r>
        <w:rPr>
          <w:rFonts w:hint="eastAsia"/>
          <w:sz w:val="24"/>
          <w:szCs w:val="24"/>
        </w:rPr>
        <w:t xml:space="preserve">嫌参与</w:t>
      </w:r>
      <w:r>
        <w:rPr>
          <w:sz w:val="24"/>
          <w:szCs w:val="24"/>
        </w:rPr>
        <w:t xml:space="preserve">串通投标</w:t>
      </w:r>
      <w:r>
        <w:rPr>
          <w:rFonts w:hint="eastAsia"/>
          <w:sz w:val="24"/>
          <w:szCs w:val="24"/>
        </w:rPr>
        <w:t xml:space="preserve">行为的</w:t>
      </w:r>
      <w:r>
        <w:rPr>
          <w:rFonts w:hint="eastAsia"/>
          <w:sz w:val="24"/>
          <w:szCs w:val="24"/>
        </w:rPr>
        <w:t xml:space="preserve">（包括但不</w:t>
      </w:r>
      <w:r>
        <w:rPr>
          <w:rFonts w:hint="eastAsia"/>
          <w:sz w:val="24"/>
          <w:szCs w:val="24"/>
        </w:rPr>
        <w:t xml:space="preserve">限于在苏采云系统</w:t>
      </w:r>
      <w:r>
        <w:rPr>
          <w:rFonts w:hint="eastAsia"/>
          <w:sz w:val="24"/>
          <w:szCs w:val="24"/>
        </w:rPr>
        <w:t xml:space="preserve">“</w:t>
      </w:r>
      <w:r>
        <w:rPr>
          <w:rFonts w:hint="eastAsia"/>
          <w:sz w:val="24"/>
          <w:szCs w:val="24"/>
        </w:rPr>
        <w:t xml:space="preserve">标书</w:t>
      </w:r>
      <w:r>
        <w:rPr>
          <w:rFonts w:hint="eastAsia"/>
          <w:sz w:val="24"/>
          <w:szCs w:val="24"/>
        </w:rPr>
        <w:t xml:space="preserve">制作</w:t>
      </w:r>
      <w:r>
        <w:rPr>
          <w:rFonts w:hint="eastAsia"/>
          <w:sz w:val="24"/>
          <w:szCs w:val="24"/>
        </w:rPr>
        <w:t xml:space="preserve">工具</w:t>
      </w:r>
      <w:r>
        <w:rPr>
          <w:rFonts w:hint="eastAsia"/>
          <w:sz w:val="24"/>
          <w:szCs w:val="24"/>
        </w:rPr>
        <w:t xml:space="preserve">客户端标识码</w:t>
      </w:r>
      <w:r>
        <w:rPr>
          <w:rFonts w:hint="eastAsia"/>
          <w:sz w:val="24"/>
          <w:szCs w:val="24"/>
        </w:rPr>
        <w:t xml:space="preserve">”</w:t>
      </w:r>
      <w:r>
        <w:rPr>
          <w:rFonts w:hint="eastAsia"/>
          <w:sz w:val="24"/>
          <w:szCs w:val="24"/>
        </w:rPr>
        <w:t xml:space="preserve">检</w:t>
      </w:r>
      <w:r>
        <w:rPr>
          <w:rFonts w:hint="eastAsia"/>
          <w:sz w:val="24"/>
          <w:szCs w:val="24"/>
        </w:rPr>
        <w:t xml:space="preserve">查中被查出与其他投标</w:t>
      </w:r>
      <w:r>
        <w:rPr>
          <w:rFonts w:hint="eastAsia"/>
          <w:sz w:val="24"/>
          <w:szCs w:val="24"/>
        </w:rPr>
        <w:t xml:space="preserve">人一致情形等），愿意承担由此产生</w:t>
      </w:r>
      <w:r>
        <w:rPr>
          <w:rFonts w:hint="eastAsia"/>
          <w:sz w:val="24"/>
          <w:szCs w:val="24"/>
        </w:rPr>
        <w:t xml:space="preserve">的一切后果。</w:t>
      </w:r>
      <w:r>
        <w:rPr>
          <w:sz w:val="24"/>
          <w:szCs w:val="24"/>
        </w:rPr>
      </w:r>
      <w:r/>
    </w:p>
    <w:p>
      <w:pPr>
        <w:pStyle w:val="764"/>
        <w:ind w:firstLine="480"/>
        <w:spacing w:line="520" w:lineRule="exact"/>
        <w:rPr>
          <w:sz w:val="24"/>
          <w:szCs w:val="24"/>
        </w:rPr>
      </w:pPr>
      <w:r>
        <w:rPr>
          <w:sz w:val="24"/>
          <w:szCs w:val="24"/>
        </w:rPr>
        <w:t xml:space="preserve">（</w:t>
      </w:r>
      <w:r>
        <w:rPr>
          <w:sz w:val="24"/>
          <w:szCs w:val="24"/>
        </w:rPr>
        <w:t xml:space="preserve">6</w:t>
      </w:r>
      <w:r>
        <w:rPr>
          <w:sz w:val="24"/>
          <w:szCs w:val="24"/>
        </w:rPr>
        <w:t xml:space="preserve">）我</w:t>
      </w:r>
      <w:r>
        <w:rPr>
          <w:sz w:val="24"/>
          <w:szCs w:val="24"/>
        </w:rPr>
        <w:t xml:space="preserve">方同意投标有</w:t>
      </w:r>
      <w:r>
        <w:rPr>
          <w:sz w:val="24"/>
          <w:szCs w:val="24"/>
        </w:rPr>
        <w:t xml:space="preserve">效期为</w:t>
      </w:r>
      <w:r>
        <w:rPr>
          <w:sz w:val="24"/>
          <w:szCs w:val="24"/>
        </w:rPr>
        <w:t xml:space="preserve">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w:t>
      </w:r>
      <w:r>
        <w:rPr>
          <w:sz w:val="24"/>
          <w:szCs w:val="24"/>
        </w:rPr>
        <w:t xml:space="preserve">（60</w:t>
      </w:r>
      <w:r>
        <w:rPr>
          <w:sz w:val="24"/>
          <w:szCs w:val="24"/>
        </w:rPr>
        <w:t xml:space="preserve">）天。</w:t>
      </w:r>
      <w:r>
        <w:rPr>
          <w:rFonts w:hint="eastAsia"/>
          <w:sz w:val="24"/>
          <w:szCs w:val="24"/>
        </w:rPr>
        <w:t xml:space="preserve">并自</w:t>
      </w:r>
      <w:r>
        <w:rPr>
          <w:rFonts w:hint="eastAsia" w:ascii="宋体" w:hAnsi="宋体"/>
          <w:sz w:val="24"/>
          <w:szCs w:val="21"/>
        </w:rPr>
        <w:t xml:space="preserve">开标日期起</w:t>
      </w:r>
      <w:r>
        <w:rPr>
          <w:rFonts w:hint="eastAsia" w:ascii="宋体" w:hAnsi="宋体"/>
          <w:sz w:val="24"/>
          <w:szCs w:val="21"/>
        </w:rPr>
        <w:t xml:space="preserve">遵</w:t>
      </w:r>
      <w:r>
        <w:rPr>
          <w:rFonts w:hint="eastAsia" w:ascii="宋体" w:hAnsi="宋体"/>
          <w:sz w:val="24"/>
          <w:szCs w:val="21"/>
        </w:rPr>
        <w:t xml:space="preserve">循</w:t>
      </w:r>
      <w:r>
        <w:rPr>
          <w:rFonts w:hint="eastAsia" w:ascii="宋体" w:hAnsi="宋体"/>
          <w:sz w:val="24"/>
          <w:szCs w:val="21"/>
        </w:rPr>
        <w:t xml:space="preserve">本投标文</w:t>
      </w:r>
      <w:r>
        <w:rPr>
          <w:rFonts w:hint="eastAsia" w:ascii="宋体" w:hAnsi="宋体"/>
          <w:sz w:val="24"/>
          <w:szCs w:val="21"/>
        </w:rPr>
        <w:t xml:space="preserve">件</w:t>
      </w:r>
      <w:r>
        <w:rPr>
          <w:rFonts w:hint="eastAsia" w:ascii="宋体" w:hAnsi="宋体"/>
          <w:sz w:val="24"/>
          <w:szCs w:val="21"/>
        </w:rPr>
        <w:t xml:space="preserve">，在规</w:t>
      </w:r>
      <w:r>
        <w:rPr>
          <w:rFonts w:hint="eastAsia" w:ascii="宋体" w:hAnsi="宋体"/>
          <w:sz w:val="24"/>
          <w:szCs w:val="21"/>
        </w:rPr>
        <w:t xml:space="preserve">定的投标</w:t>
      </w:r>
      <w:r>
        <w:rPr>
          <w:rFonts w:hint="eastAsia" w:ascii="宋体" w:hAnsi="宋体"/>
          <w:sz w:val="24"/>
          <w:szCs w:val="21"/>
        </w:rPr>
        <w:t xml:space="preserve">有效</w:t>
      </w:r>
      <w:r>
        <w:rPr>
          <w:rFonts w:hint="eastAsia" w:ascii="宋体" w:hAnsi="宋体"/>
          <w:sz w:val="24"/>
          <w:szCs w:val="21"/>
        </w:rPr>
        <w:t xml:space="preserve">期期满之</w:t>
      </w:r>
      <w:r>
        <w:rPr>
          <w:rFonts w:hint="eastAsia" w:ascii="宋体" w:hAnsi="宋体"/>
          <w:sz w:val="24"/>
          <w:szCs w:val="21"/>
        </w:rPr>
        <w:t xml:space="preserve">前</w:t>
      </w:r>
      <w:r>
        <w:rPr>
          <w:rFonts w:hint="eastAsia" w:ascii="宋体" w:hAnsi="宋体"/>
          <w:sz w:val="24"/>
          <w:szCs w:val="21"/>
        </w:rPr>
        <w:t xml:space="preserve">均具有</w:t>
      </w:r>
      <w:r>
        <w:rPr>
          <w:rFonts w:hint="eastAsia" w:ascii="宋体" w:hAnsi="宋体"/>
          <w:sz w:val="24"/>
          <w:szCs w:val="21"/>
        </w:rPr>
        <w:t xml:space="preserve">约</w:t>
      </w:r>
      <w:r>
        <w:rPr>
          <w:rFonts w:hint="eastAsia" w:ascii="宋体" w:hAnsi="宋体"/>
          <w:sz w:val="24"/>
          <w:szCs w:val="21"/>
        </w:rPr>
        <w:t xml:space="preserve">束</w:t>
      </w:r>
      <w:r>
        <w:rPr>
          <w:rFonts w:hint="eastAsia" w:ascii="宋体" w:hAnsi="宋体"/>
          <w:sz w:val="24"/>
          <w:szCs w:val="21"/>
        </w:rPr>
        <w:t xml:space="preserve">力。</w:t>
      </w:r>
      <w:r>
        <w:rPr>
          <w:sz w:val="24"/>
          <w:szCs w:val="24"/>
        </w:rPr>
      </w:r>
      <w:r/>
    </w:p>
    <w:p>
      <w:pPr>
        <w:pStyle w:val="764"/>
        <w:ind w:firstLine="480"/>
        <w:spacing w:line="520" w:lineRule="exact"/>
        <w:rPr>
          <w:sz w:val="24"/>
          <w:szCs w:val="24"/>
        </w:rPr>
      </w:pPr>
      <w:r>
        <w:rPr>
          <w:sz w:val="24"/>
          <w:szCs w:val="24"/>
        </w:rPr>
        <w:t xml:space="preserve">（7）一</w:t>
      </w:r>
      <w:r>
        <w:rPr>
          <w:sz w:val="24"/>
          <w:szCs w:val="24"/>
        </w:rPr>
        <w:t xml:space="preserve">旦我方中标，我</w:t>
      </w:r>
      <w:r>
        <w:rPr>
          <w:sz w:val="24"/>
          <w:szCs w:val="24"/>
        </w:rPr>
        <w:t xml:space="preserve">们将根据法律法</w:t>
      </w:r>
      <w:r>
        <w:rPr>
          <w:sz w:val="24"/>
          <w:szCs w:val="24"/>
        </w:rPr>
        <w:t xml:space="preserve">规和招标文</w:t>
      </w:r>
      <w:r>
        <w:rPr>
          <w:sz w:val="24"/>
          <w:szCs w:val="24"/>
        </w:rPr>
        <w:t xml:space="preserve">件的规定，严</w:t>
      </w:r>
      <w:r>
        <w:rPr>
          <w:sz w:val="24"/>
          <w:szCs w:val="24"/>
        </w:rPr>
        <w:t xml:space="preserve">格履行</w:t>
      </w:r>
      <w:r>
        <w:rPr>
          <w:rFonts w:hint="eastAsia"/>
          <w:sz w:val="24"/>
          <w:szCs w:val="24"/>
        </w:rPr>
        <w:t xml:space="preserve">合同</w:t>
      </w:r>
      <w:r>
        <w:rPr>
          <w:sz w:val="24"/>
          <w:szCs w:val="24"/>
        </w:rPr>
        <w:t xml:space="preserve">责任和义务</w:t>
      </w:r>
      <w:r>
        <w:rPr>
          <w:sz w:val="24"/>
          <w:szCs w:val="24"/>
        </w:rPr>
        <w:t xml:space="preserve">。</w:t>
      </w:r>
      <w:r>
        <w:rPr>
          <w:sz w:val="24"/>
          <w:szCs w:val="24"/>
        </w:rPr>
      </w:r>
      <w:r/>
    </w:p>
    <w:p>
      <w:pPr>
        <w:pStyle w:val="764"/>
        <w:ind w:firstLine="480"/>
        <w:spacing w:line="520" w:lineRule="exact"/>
        <w:rPr>
          <w:sz w:val="24"/>
          <w:szCs w:val="24"/>
        </w:rPr>
      </w:pPr>
      <w:r>
        <w:rPr>
          <w:sz w:val="24"/>
          <w:szCs w:val="24"/>
        </w:rPr>
        <w:t xml:space="preserve">（8）</w:t>
      </w:r>
      <w:r>
        <w:rPr>
          <w:sz w:val="24"/>
          <w:szCs w:val="24"/>
        </w:rPr>
        <w:t xml:space="preserve">与本投</w:t>
      </w:r>
      <w:r>
        <w:rPr>
          <w:sz w:val="24"/>
          <w:szCs w:val="24"/>
        </w:rPr>
        <w:t xml:space="preserve">标有关的正</w:t>
      </w:r>
      <w:r>
        <w:rPr>
          <w:sz w:val="24"/>
          <w:szCs w:val="24"/>
        </w:rPr>
        <w:t xml:space="preserve">式通讯</w:t>
      </w:r>
      <w:r>
        <w:rPr>
          <w:rFonts w:hint="eastAsia"/>
          <w:sz w:val="24"/>
          <w:szCs w:val="24"/>
        </w:rPr>
        <w:t xml:space="preserve">地址为</w:t>
      </w:r>
      <w:r>
        <w:rPr>
          <w:sz w:val="24"/>
          <w:szCs w:val="24"/>
        </w:rPr>
        <w:t xml:space="preserve">：</w:t>
      </w:r>
      <w:r>
        <w:rPr>
          <w:sz w:val="24"/>
          <w:szCs w:val="24"/>
        </w:rPr>
      </w:r>
      <w:r/>
    </w:p>
    <w:p>
      <w:pPr>
        <w:pStyle w:val="764"/>
        <w:spacing w:line="520" w:lineRule="exact"/>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  </w:t>
      </w:r>
      <w:r>
        <w:rPr>
          <w:sz w:val="24"/>
          <w:szCs w:val="24"/>
        </w:rPr>
        <w:t xml:space="preserve">邮编：</w:t>
      </w:r>
      <w:r>
        <w:rPr>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 xml:space="preserve">  </w:t>
      </w:r>
      <w:r>
        <w:rPr>
          <w:sz w:val="24"/>
          <w:szCs w:val="24"/>
        </w:rPr>
      </w:r>
      <w:r/>
    </w:p>
    <w:p>
      <w:pPr>
        <w:pStyle w:val="764"/>
        <w:spacing w:line="520" w:lineRule="exact"/>
        <w:rPr>
          <w:sz w:val="24"/>
          <w:szCs w:val="24"/>
          <w:u w:val="single"/>
        </w:rPr>
      </w:pPr>
      <w:r>
        <w:rPr>
          <w:sz w:val="24"/>
          <w:szCs w:val="24"/>
        </w:rPr>
        <w:t xml:space="preserve">联系人：</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电话</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rPr>
          <w:sz w:val="24"/>
          <w:szCs w:val="24"/>
          <w:u w:val="single"/>
        </w:rPr>
        <w:t xml:space="preserve">  </w:t>
      </w:r>
      <w:r>
        <w:rPr>
          <w:sz w:val="24"/>
          <w:szCs w:val="24"/>
          <w:u w:val="single"/>
        </w:rPr>
      </w:r>
      <w:r/>
    </w:p>
    <w:p>
      <w:pPr>
        <w:pStyle w:val="764"/>
        <w:spacing w:line="520" w:lineRule="exact"/>
        <w:rPr>
          <w:sz w:val="24"/>
          <w:szCs w:val="24"/>
        </w:rPr>
      </w:pPr>
      <w:r>
        <w:rPr>
          <w:rFonts w:hint="eastAsia"/>
          <w:sz w:val="24"/>
          <w:szCs w:val="24"/>
        </w:rPr>
        <w:t xml:space="preserve">投标人开户</w:t>
      </w:r>
      <w:r>
        <w:rPr>
          <w:rFonts w:hint="eastAsia"/>
          <w:sz w:val="24"/>
          <w:szCs w:val="24"/>
        </w:rPr>
        <w:t xml:space="preserve">行</w:t>
      </w:r>
      <w:r>
        <w:rPr>
          <w:rFonts w:hint="eastAsia"/>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 </w:t>
      </w:r>
      <w:r>
        <w:rPr>
          <w:rFonts w:hint="eastAsia"/>
          <w:sz w:val="24"/>
          <w:szCs w:val="24"/>
        </w:rPr>
        <w:t xml:space="preserve">账</w:t>
      </w:r>
      <w:r>
        <w:rPr>
          <w:rFonts w:hint="eastAsia"/>
          <w:sz w:val="24"/>
          <w:szCs w:val="24"/>
        </w:rPr>
        <w:t xml:space="preserve">号</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764"/>
        <w:spacing w:line="460" w:lineRule="exact"/>
        <w:rPr>
          <w:sz w:val="24"/>
          <w:szCs w:val="24"/>
        </w:rPr>
      </w:pPr>
      <w:r>
        <w:rPr>
          <w:sz w:val="24"/>
          <w:szCs w:val="24"/>
        </w:rPr>
      </w:r>
      <w:r/>
    </w:p>
    <w:p>
      <w:pPr>
        <w:pStyle w:val="764"/>
        <w:spacing w:line="460" w:lineRule="exact"/>
        <w:rPr>
          <w:sz w:val="24"/>
          <w:szCs w:val="24"/>
        </w:rPr>
      </w:pPr>
      <w:r>
        <w:rPr>
          <w:sz w:val="24"/>
          <w:szCs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标人名称</w:t>
      </w:r>
      <w:r>
        <w:rPr>
          <w:rFonts w:hint="eastAsia" w:ascii="宋体" w:hAnsi="宋体"/>
          <w:b/>
          <w:sz w:val="24"/>
          <w:szCs w:val="24"/>
        </w:rPr>
        <w:t xml:space="preserve">（加</w:t>
      </w:r>
      <w:r>
        <w:rPr>
          <w:rFonts w:hint="eastAsia" w:ascii="宋体" w:hAnsi="宋体"/>
          <w:b/>
          <w:sz w:val="24"/>
          <w:szCs w:val="24"/>
        </w:rPr>
        <w:t xml:space="preserve">盖CA电</w:t>
      </w:r>
      <w:r>
        <w:rPr>
          <w:rFonts w:hint="eastAsia" w:ascii="宋体" w:hAnsi="宋体"/>
          <w:b/>
          <w:sz w:val="24"/>
          <w:szCs w:val="24"/>
        </w:rPr>
        <w:t xml:space="preserve">子</w:t>
      </w:r>
      <w:r>
        <w:rPr>
          <w:rFonts w:hint="eastAsia" w:ascii="宋体" w:hAnsi="宋体"/>
          <w:b/>
          <w:sz w:val="24"/>
          <w:szCs w:val="24"/>
        </w:rPr>
        <w:t xml:space="preserve">公章）</w:t>
      </w:r>
      <w:r>
        <w:rPr>
          <w:rFonts w:hint="eastAsia" w:ascii="宋体" w:hAnsi="宋体"/>
          <w:sz w:val="24"/>
          <w:szCs w:val="21"/>
        </w:rPr>
        <w:t xml:space="preserve">：</w:t>
      </w:r>
      <w:r>
        <w:rPr>
          <w:rFonts w:hint="eastAsia"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r>
      <w:r/>
    </w:p>
    <w:p>
      <w:pPr>
        <w:pStyle w:val="764"/>
        <w:spacing w:line="420" w:lineRule="exact"/>
        <w:rPr>
          <w:rFonts w:hint="eastAsia" w:ascii="宋体" w:hAnsi="宋体"/>
          <w:b/>
          <w:sz w:val="24"/>
          <w:szCs w:val="24"/>
        </w:rPr>
      </w:pPr>
      <w:r>
        <w:rPr>
          <w:rFonts w:hint="eastAsia" w:ascii="宋体" w:hAnsi="宋体"/>
          <w:b/>
          <w:sz w:val="24"/>
          <w:szCs w:val="24"/>
        </w:rPr>
      </w:r>
      <w:r/>
    </w:p>
    <w:p>
      <w:pPr>
        <w:pStyle w:val="813"/>
        <w:jc w:val="left"/>
        <w:spacing w:before="240" w:after="60" w:line="312" w:lineRule="auto"/>
        <w:rPr>
          <w:rFonts w:hint="eastAsia"/>
          <w:b/>
          <w:bCs/>
          <w:szCs w:val="32"/>
        </w:rPr>
        <w:outlineLvl w:val="1"/>
      </w:pPr>
      <w:r>
        <w:rPr>
          <w:rFonts w:ascii="宋体" w:hAnsi="宋体"/>
          <w:b/>
        </w:rPr>
        <w:br w:type="page" w:clear="all"/>
      </w:r>
      <w:bookmarkStart w:id="125" w:name="_Toc209079331"/>
      <w:r>
        <w:rPr>
          <w:rFonts w:hint="eastAsia"/>
          <w:b/>
          <w:bCs/>
          <w:szCs w:val="32"/>
        </w:rPr>
        <w:t xml:space="preserve">附</w:t>
      </w:r>
      <w:r>
        <w:rPr>
          <w:rFonts w:hint="eastAsia"/>
          <w:b/>
          <w:bCs/>
          <w:szCs w:val="32"/>
        </w:rPr>
        <w:t xml:space="preserve">件</w:t>
      </w:r>
      <w:r>
        <w:rPr>
          <w:b/>
          <w:bCs/>
          <w:szCs w:val="32"/>
        </w:rPr>
        <w:t xml:space="preserve">6</w:t>
      </w:r>
      <w:r>
        <w:rPr>
          <w:rFonts w:hint="eastAsia"/>
          <w:b/>
          <w:bCs/>
          <w:szCs w:val="32"/>
        </w:rPr>
        <w:t xml:space="preserve"> </w:t>
      </w:r>
      <w:r>
        <w:rPr>
          <w:b/>
          <w:bCs/>
          <w:szCs w:val="32"/>
        </w:rPr>
        <w:t xml:space="preserve">技术要求响应及</w:t>
      </w:r>
      <w:r>
        <w:rPr>
          <w:b/>
          <w:bCs/>
          <w:szCs w:val="32"/>
        </w:rPr>
        <w:t xml:space="preserve">偏离表</w:t>
      </w:r>
      <w:bookmarkEnd w:id="125"/>
      <w:r>
        <w:rPr>
          <w:rFonts w:hint="eastAsia"/>
          <w:b/>
          <w:bCs/>
          <w:szCs w:val="32"/>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560"/>
        <w:gridCol w:w="2207"/>
        <w:gridCol w:w="2127"/>
        <w:gridCol w:w="1417"/>
        <w:gridCol w:w="1620"/>
      </w:tblGrid>
      <w:tr>
        <w:trPr>
          <w:trHeight w:val="1320"/>
        </w:trPr>
        <w:tc>
          <w:tcPr>
            <w:tcW w:w="809" w:type="dxa"/>
            <w:vAlign w:val="center"/>
            <w:textDirection w:val="lrTb"/>
            <w:noWrap/>
          </w:tcPr>
          <w:p>
            <w:pPr>
              <w:pStyle w:val="764"/>
              <w:jc w:val="center"/>
              <w:spacing w:line="440" w:lineRule="exact"/>
              <w:rPr>
                <w:rFonts w:hint="eastAsia" w:ascii="宋体" w:hAnsi="宋体"/>
                <w:b/>
                <w:bCs/>
                <w:sz w:val="24"/>
                <w:szCs w:val="24"/>
              </w:rPr>
            </w:pPr>
            <w:r>
              <w:rPr>
                <w:rFonts w:ascii="宋体" w:hAnsi="宋体"/>
                <w:b/>
                <w:bCs/>
                <w:sz w:val="24"/>
                <w:szCs w:val="24"/>
              </w:rPr>
              <w:t xml:space="preserve">序</w:t>
            </w:r>
            <w:r>
              <w:rPr>
                <w:rFonts w:ascii="宋体" w:hAnsi="宋体"/>
                <w:b/>
                <w:bCs/>
                <w:sz w:val="24"/>
                <w:szCs w:val="24"/>
              </w:rPr>
              <w:t xml:space="preserve">号</w:t>
            </w:r>
            <w:r>
              <w:rPr>
                <w:rFonts w:hint="eastAsia" w:ascii="宋体" w:hAnsi="宋体"/>
                <w:b/>
                <w:bCs/>
                <w:sz w:val="24"/>
                <w:szCs w:val="24"/>
              </w:rPr>
            </w:r>
            <w:r/>
          </w:p>
        </w:tc>
        <w:tc>
          <w:tcPr>
            <w:tcW w:w="1560" w:type="dxa"/>
            <w:vAlign w:val="center"/>
            <w:textDirection w:val="lrTb"/>
            <w:noWrap/>
          </w:tcPr>
          <w:p>
            <w:pPr>
              <w:pStyle w:val="764"/>
              <w:jc w:val="center"/>
              <w:spacing w:line="440" w:lineRule="exact"/>
              <w:rPr>
                <w:rFonts w:hint="eastAsia" w:ascii="宋体" w:hAnsi="宋体"/>
                <w:b/>
                <w:bCs/>
                <w:sz w:val="24"/>
                <w:szCs w:val="24"/>
              </w:rPr>
            </w:pPr>
            <w:r>
              <w:rPr>
                <w:rFonts w:hint="eastAsia" w:ascii="宋体" w:hAnsi="宋体"/>
                <w:b/>
                <w:bCs/>
                <w:sz w:val="24"/>
                <w:szCs w:val="24"/>
              </w:rPr>
              <w:t xml:space="preserve">货</w:t>
            </w:r>
            <w:r>
              <w:rPr>
                <w:rFonts w:hint="eastAsia" w:ascii="宋体" w:hAnsi="宋体"/>
                <w:b/>
                <w:bCs/>
                <w:sz w:val="24"/>
                <w:szCs w:val="24"/>
              </w:rPr>
              <w:t xml:space="preserve">物</w:t>
            </w:r>
            <w:r>
              <w:rPr>
                <w:rFonts w:ascii="宋体" w:hAnsi="宋体"/>
                <w:b/>
                <w:bCs/>
                <w:sz w:val="24"/>
                <w:szCs w:val="24"/>
              </w:rPr>
              <w:t xml:space="preserve">名称</w:t>
            </w:r>
            <w:r>
              <w:rPr>
                <w:rFonts w:hint="eastAsia" w:ascii="宋体" w:hAnsi="宋体"/>
                <w:b/>
                <w:bCs/>
                <w:sz w:val="24"/>
                <w:szCs w:val="24"/>
              </w:rPr>
            </w:r>
            <w:r/>
          </w:p>
        </w:tc>
        <w:tc>
          <w:tcPr>
            <w:tcW w:w="2207" w:type="dxa"/>
            <w:vAlign w:val="center"/>
            <w:textDirection w:val="lrTb"/>
            <w:noWrap/>
          </w:tcPr>
          <w:p>
            <w:pPr>
              <w:pStyle w:val="764"/>
              <w:jc w:val="center"/>
              <w:spacing w:line="440" w:lineRule="exact"/>
              <w:rPr>
                <w:rFonts w:hint="eastAsia" w:ascii="宋体" w:hAnsi="宋体"/>
                <w:b/>
                <w:bCs/>
                <w:sz w:val="24"/>
                <w:szCs w:val="24"/>
              </w:rPr>
            </w:pPr>
            <w:r>
              <w:rPr>
                <w:rFonts w:hint="eastAsia"/>
                <w:b/>
                <w:sz w:val="24"/>
                <w:szCs w:val="24"/>
              </w:rPr>
              <w:t xml:space="preserve">招</w:t>
            </w:r>
            <w:r>
              <w:rPr>
                <w:rFonts w:hint="eastAsia"/>
                <w:b/>
                <w:sz w:val="24"/>
                <w:szCs w:val="24"/>
              </w:rPr>
              <w:t xml:space="preserve">标货物配置及</w:t>
            </w:r>
            <w:r>
              <w:rPr>
                <w:b/>
                <w:sz w:val="24"/>
                <w:szCs w:val="24"/>
              </w:rPr>
              <w:t xml:space="preserve">技术性能参数</w:t>
            </w:r>
            <w:r>
              <w:rPr>
                <w:b/>
                <w:sz w:val="24"/>
                <w:szCs w:val="24"/>
              </w:rPr>
              <w:t xml:space="preserve">要求</w:t>
            </w:r>
            <w:r>
              <w:rPr>
                <w:rFonts w:hint="eastAsia" w:ascii="宋体" w:hAnsi="宋体"/>
                <w:b/>
                <w:bCs/>
                <w:sz w:val="24"/>
                <w:szCs w:val="24"/>
              </w:rPr>
            </w:r>
            <w:r/>
          </w:p>
        </w:tc>
        <w:tc>
          <w:tcPr>
            <w:tcW w:w="2127" w:type="dxa"/>
            <w:vAlign w:val="center"/>
            <w:textDirection w:val="lrTb"/>
            <w:noWrap/>
          </w:tcPr>
          <w:p>
            <w:pPr>
              <w:pStyle w:val="764"/>
              <w:jc w:val="center"/>
              <w:spacing w:line="440" w:lineRule="exact"/>
              <w:rPr>
                <w:rFonts w:hint="eastAsia" w:ascii="宋体" w:hAnsi="宋体"/>
                <w:b/>
                <w:bCs/>
                <w:sz w:val="24"/>
                <w:szCs w:val="24"/>
              </w:rPr>
            </w:pPr>
            <w:r>
              <w:rPr>
                <w:rFonts w:hint="eastAsia"/>
                <w:b/>
                <w:sz w:val="24"/>
                <w:szCs w:val="24"/>
              </w:rPr>
              <w:t xml:space="preserve">投标货物配置</w:t>
            </w:r>
            <w:r>
              <w:rPr>
                <w:rFonts w:hint="eastAsia"/>
                <w:b/>
                <w:sz w:val="24"/>
                <w:szCs w:val="24"/>
              </w:rPr>
              <w:t xml:space="preserve">及</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764"/>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764"/>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764"/>
              <w:jc w:val="center"/>
              <w:spacing w:line="440" w:lineRule="exact"/>
              <w:rPr>
                <w:sz w:val="24"/>
                <w:szCs w:val="24"/>
              </w:rPr>
            </w:pPr>
            <w:r>
              <w:rPr>
                <w:sz w:val="24"/>
                <w:szCs w:val="24"/>
              </w:rPr>
              <w:t xml:space="preserve">1</w:t>
            </w:r>
            <w:r>
              <w:rPr>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sz w:val="24"/>
                <w:szCs w:val="24"/>
              </w:rPr>
            </w:pPr>
            <w:r>
              <w:rPr>
                <w:sz w:val="24"/>
                <w:szCs w:val="24"/>
              </w:rPr>
              <w:t xml:space="preserve">2</w:t>
            </w:r>
            <w:r>
              <w:rPr>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sz w:val="24"/>
                <w:szCs w:val="24"/>
              </w:rPr>
            </w:pPr>
            <w:r>
              <w:rPr>
                <w:sz w:val="24"/>
                <w:szCs w:val="24"/>
              </w:rPr>
              <w:t xml:space="preserve">3</w:t>
            </w:r>
            <w:r>
              <w:rPr>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sz w:val="24"/>
                <w:szCs w:val="24"/>
              </w:rPr>
            </w:pPr>
            <w:r>
              <w:rPr>
                <w:rFonts w:ascii="宋体" w:hAnsi="宋体"/>
                <w:sz w:val="24"/>
                <w:szCs w:val="24"/>
              </w:rPr>
              <w:t xml:space="preserve">…</w:t>
            </w:r>
            <w:r>
              <w:rPr>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sz w:val="24"/>
                <w:szCs w:val="24"/>
              </w:rPr>
            </w:pPr>
            <w:r>
              <w:rPr>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64"/>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64"/>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64"/>
              <w:jc w:val="center"/>
              <w:rPr>
                <w:rFonts w:hint="eastAsia" w:ascii="宋体" w:hAnsi="宋体"/>
              </w:rPr>
            </w:pPr>
            <w:r>
              <w:rPr>
                <w:rFonts w:hint="eastAsia" w:ascii="宋体" w:hAnsi="宋体"/>
              </w:rPr>
            </w:r>
            <w:r/>
          </w:p>
        </w:tc>
        <w:tc>
          <w:tcPr>
            <w:tcW w:w="2207" w:type="dxa"/>
            <w:vAlign w:val="center"/>
            <w:textDirection w:val="lrTb"/>
            <w:noWrap/>
          </w:tcPr>
          <w:p>
            <w:pPr>
              <w:pStyle w:val="764"/>
              <w:jc w:val="center"/>
              <w:rPr>
                <w:rFonts w:hint="eastAsia" w:ascii="宋体" w:hAnsi="宋体"/>
              </w:rPr>
            </w:pPr>
            <w:r>
              <w:rPr>
                <w:rFonts w:hint="eastAsia" w:ascii="宋体" w:hAnsi="宋体"/>
              </w:rPr>
            </w:r>
            <w:r/>
          </w:p>
        </w:tc>
        <w:tc>
          <w:tcPr>
            <w:tcW w:w="2127" w:type="dxa"/>
            <w:vAlign w:val="center"/>
            <w:textDirection w:val="lrTb"/>
            <w:noWrap/>
          </w:tcPr>
          <w:p>
            <w:pPr>
              <w:pStyle w:val="764"/>
              <w:jc w:val="center"/>
              <w:rPr>
                <w:rFonts w:hint="eastAsia" w:ascii="宋体" w:hAnsi="宋体"/>
              </w:rPr>
            </w:pPr>
            <w:r>
              <w:rPr>
                <w:rFonts w:hint="eastAsia" w:ascii="宋体" w:hAnsi="宋体"/>
              </w:rPr>
            </w:r>
            <w:r/>
          </w:p>
        </w:tc>
        <w:tc>
          <w:tcPr>
            <w:tcW w:w="1417" w:type="dxa"/>
            <w:vAlign w:val="top"/>
            <w:textDirection w:val="lrTb"/>
            <w:noWrap/>
          </w:tcPr>
          <w:p>
            <w:pPr>
              <w:pStyle w:val="764"/>
              <w:jc w:val="center"/>
              <w:rPr>
                <w:rFonts w:hint="eastAsia" w:ascii="宋体" w:hAnsi="宋体"/>
              </w:rPr>
            </w:pPr>
            <w:r>
              <w:rPr>
                <w:rFonts w:hint="eastAsia" w:ascii="宋体" w:hAnsi="宋体"/>
              </w:rPr>
            </w:r>
            <w:r/>
          </w:p>
        </w:tc>
        <w:tc>
          <w:tcPr>
            <w:tcW w:w="1620" w:type="dxa"/>
            <w:vAlign w:val="center"/>
            <w:textDirection w:val="lrTb"/>
            <w:noWrap/>
          </w:tcPr>
          <w:p>
            <w:pPr>
              <w:pStyle w:val="764"/>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764"/>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64"/>
              <w:jc w:val="center"/>
              <w:rPr>
                <w:rFonts w:hint="eastAsia" w:ascii="宋体" w:hAnsi="宋体"/>
              </w:rPr>
            </w:pPr>
            <w:r>
              <w:rPr>
                <w:rFonts w:hint="eastAsia" w:ascii="宋体" w:hAnsi="宋体"/>
              </w:rPr>
            </w:r>
            <w:r/>
          </w:p>
        </w:tc>
        <w:tc>
          <w:tcPr>
            <w:tcW w:w="2207" w:type="dxa"/>
            <w:vAlign w:val="center"/>
            <w:textDirection w:val="lrTb"/>
            <w:noWrap/>
          </w:tcPr>
          <w:p>
            <w:pPr>
              <w:pStyle w:val="764"/>
              <w:jc w:val="center"/>
              <w:rPr>
                <w:rFonts w:hint="eastAsia" w:ascii="宋体" w:hAnsi="宋体"/>
              </w:rPr>
            </w:pPr>
            <w:r>
              <w:rPr>
                <w:rFonts w:hint="eastAsia" w:ascii="宋体" w:hAnsi="宋体"/>
              </w:rPr>
            </w:r>
            <w:r/>
          </w:p>
        </w:tc>
        <w:tc>
          <w:tcPr>
            <w:tcW w:w="2127" w:type="dxa"/>
            <w:vAlign w:val="center"/>
            <w:textDirection w:val="lrTb"/>
            <w:noWrap/>
          </w:tcPr>
          <w:p>
            <w:pPr>
              <w:pStyle w:val="764"/>
              <w:jc w:val="center"/>
              <w:rPr>
                <w:rFonts w:hint="eastAsia" w:ascii="宋体" w:hAnsi="宋体"/>
              </w:rPr>
            </w:pPr>
            <w:r>
              <w:rPr>
                <w:rFonts w:hint="eastAsia" w:ascii="宋体" w:hAnsi="宋体"/>
              </w:rPr>
            </w:r>
            <w:r/>
          </w:p>
        </w:tc>
        <w:tc>
          <w:tcPr>
            <w:tcW w:w="1417" w:type="dxa"/>
            <w:vAlign w:val="top"/>
            <w:textDirection w:val="lrTb"/>
            <w:noWrap/>
          </w:tcPr>
          <w:p>
            <w:pPr>
              <w:pStyle w:val="764"/>
              <w:jc w:val="center"/>
              <w:rPr>
                <w:rFonts w:hint="eastAsia" w:ascii="宋体" w:hAnsi="宋体"/>
              </w:rPr>
            </w:pPr>
            <w:r>
              <w:rPr>
                <w:rFonts w:hint="eastAsia" w:ascii="宋体" w:hAnsi="宋体"/>
              </w:rPr>
            </w:r>
            <w:r/>
          </w:p>
        </w:tc>
        <w:tc>
          <w:tcPr>
            <w:tcW w:w="1620" w:type="dxa"/>
            <w:vAlign w:val="center"/>
            <w:textDirection w:val="lrTb"/>
            <w:noWrap/>
          </w:tcPr>
          <w:p>
            <w:pPr>
              <w:pStyle w:val="764"/>
              <w:jc w:val="center"/>
              <w:rPr>
                <w:rFonts w:hint="eastAsia" w:ascii="宋体" w:hAnsi="宋体"/>
              </w:rPr>
            </w:pPr>
            <w:r>
              <w:rPr>
                <w:rFonts w:hint="eastAsia" w:ascii="宋体" w:hAnsi="宋体"/>
              </w:rPr>
            </w:r>
            <w:r/>
          </w:p>
        </w:tc>
      </w:tr>
    </w:tbl>
    <w:p>
      <w:pPr>
        <w:pStyle w:val="764"/>
        <w:spacing w:line="500" w:lineRule="exact"/>
        <w:rPr>
          <w:sz w:val="24"/>
          <w:szCs w:val="24"/>
        </w:rPr>
      </w:pPr>
      <w:r>
        <w:rPr>
          <w:rFonts w:ascii="宋体" w:hAnsi="宋体"/>
          <w:sz w:val="24"/>
          <w:szCs w:val="24"/>
        </w:rPr>
        <w:t xml:space="preserve">注：</w:t>
      </w:r>
      <w:r>
        <w:rPr>
          <w:sz w:val="24"/>
          <w:szCs w:val="24"/>
        </w:rPr>
        <w:t xml:space="preserve">1、</w:t>
      </w:r>
      <w:r>
        <w:rPr>
          <w:sz w:val="24"/>
          <w:szCs w:val="24"/>
        </w:rPr>
        <w:t xml:space="preserve">投标人</w:t>
      </w:r>
      <w:r>
        <w:rPr>
          <w:sz w:val="24"/>
          <w:szCs w:val="24"/>
        </w:rPr>
        <w:t xml:space="preserve">应</w:t>
      </w:r>
      <w:r>
        <w:rPr>
          <w:sz w:val="24"/>
          <w:szCs w:val="24"/>
        </w:rPr>
        <w:t xml:space="preserve">根据</w:t>
      </w:r>
      <w:r>
        <w:rPr>
          <w:sz w:val="24"/>
          <w:szCs w:val="24"/>
        </w:rPr>
        <w:t xml:space="preserve">本</w:t>
      </w:r>
      <w:r>
        <w:rPr>
          <w:sz w:val="24"/>
          <w:szCs w:val="24"/>
        </w:rPr>
        <w:t xml:space="preserve">项目</w:t>
      </w:r>
      <w:r>
        <w:rPr>
          <w:rFonts w:hint="eastAsia"/>
          <w:sz w:val="24"/>
          <w:szCs w:val="24"/>
        </w:rPr>
        <w:t xml:space="preserve">“</w:t>
      </w:r>
      <w:r>
        <w:rPr>
          <w:sz w:val="24"/>
          <w:szCs w:val="24"/>
        </w:rPr>
        <w:t xml:space="preserve">第</w:t>
      </w:r>
      <w:r>
        <w:rPr>
          <w:sz w:val="24"/>
          <w:szCs w:val="24"/>
        </w:rPr>
        <w:t xml:space="preserve">三</w:t>
      </w:r>
      <w:r>
        <w:rPr>
          <w:sz w:val="24"/>
          <w:szCs w:val="24"/>
        </w:rPr>
        <w:t xml:space="preserve">章 项目需求</w:t>
      </w:r>
      <w:r>
        <w:rPr>
          <w:rFonts w:hint="eastAsia"/>
          <w:sz w:val="24"/>
          <w:szCs w:val="24"/>
        </w:rPr>
        <w:t xml:space="preserve">”</w:t>
      </w:r>
      <w:r>
        <w:rPr>
          <w:sz w:val="24"/>
          <w:szCs w:val="24"/>
        </w:rPr>
        <w:t xml:space="preserve">中的</w:t>
      </w:r>
      <w:r>
        <w:rPr>
          <w:rFonts w:hint="eastAsia"/>
          <w:sz w:val="24"/>
          <w:szCs w:val="24"/>
        </w:rPr>
        <w:t xml:space="preserve">“</w:t>
      </w:r>
      <w:r>
        <w:rPr>
          <w:bCs/>
          <w:sz w:val="24"/>
          <w:szCs w:val="24"/>
        </w:rPr>
        <w:t xml:space="preserve">三、技</w:t>
      </w:r>
      <w:r>
        <w:rPr>
          <w:bCs/>
          <w:sz w:val="24"/>
          <w:szCs w:val="24"/>
        </w:rPr>
        <w:t xml:space="preserve">术</w:t>
      </w:r>
      <w:r>
        <w:rPr>
          <w:bCs/>
          <w:sz w:val="24"/>
          <w:szCs w:val="24"/>
        </w:rPr>
        <w:t xml:space="preserve">性能参</w:t>
      </w:r>
      <w:r>
        <w:rPr>
          <w:bCs/>
          <w:sz w:val="24"/>
          <w:szCs w:val="24"/>
        </w:rPr>
        <w:t xml:space="preserve">数要求</w:t>
      </w:r>
      <w:r>
        <w:rPr>
          <w:rFonts w:hint="eastAsia"/>
          <w:sz w:val="24"/>
          <w:szCs w:val="24"/>
        </w:rPr>
        <w:t xml:space="preserve">”</w:t>
      </w:r>
      <w:r>
        <w:rPr>
          <w:sz w:val="24"/>
          <w:szCs w:val="24"/>
        </w:rPr>
        <w:t xml:space="preserve">对</w:t>
      </w:r>
      <w:r>
        <w:rPr>
          <w:sz w:val="24"/>
          <w:szCs w:val="24"/>
        </w:rPr>
        <w:t xml:space="preserve">照</w:t>
      </w:r>
      <w:r>
        <w:rPr>
          <w:sz w:val="24"/>
          <w:szCs w:val="24"/>
        </w:rPr>
        <w:t xml:space="preserve">所投报</w:t>
      </w:r>
      <w:r>
        <w:rPr>
          <w:sz w:val="24"/>
          <w:szCs w:val="24"/>
        </w:rPr>
        <w:t xml:space="preserve">设</w:t>
      </w:r>
      <w:r>
        <w:rPr>
          <w:sz w:val="24"/>
          <w:szCs w:val="24"/>
        </w:rPr>
        <w:t xml:space="preserve">备</w:t>
      </w:r>
      <w:r>
        <w:rPr>
          <w:sz w:val="24"/>
          <w:szCs w:val="24"/>
        </w:rPr>
        <w:t xml:space="preserve">的配</w:t>
      </w:r>
      <w:r>
        <w:rPr>
          <w:sz w:val="24"/>
          <w:szCs w:val="24"/>
        </w:rPr>
        <w:t xml:space="preserve">置</w:t>
      </w:r>
      <w:r>
        <w:rPr>
          <w:sz w:val="24"/>
          <w:szCs w:val="24"/>
        </w:rPr>
        <w:t xml:space="preserve">及</w:t>
      </w:r>
      <w:r>
        <w:rPr>
          <w:sz w:val="24"/>
          <w:szCs w:val="24"/>
        </w:rPr>
        <w:t xml:space="preserve">技</w:t>
      </w:r>
      <w:r>
        <w:rPr>
          <w:sz w:val="24"/>
          <w:szCs w:val="24"/>
        </w:rPr>
        <w:t xml:space="preserve">术</w:t>
      </w:r>
      <w:r>
        <w:rPr>
          <w:sz w:val="24"/>
          <w:szCs w:val="24"/>
        </w:rPr>
        <w:t xml:space="preserve">性</w:t>
      </w:r>
      <w:r>
        <w:rPr>
          <w:sz w:val="24"/>
          <w:szCs w:val="24"/>
        </w:rPr>
        <w:t xml:space="preserve">能参数</w:t>
      </w:r>
      <w:r>
        <w:rPr>
          <w:sz w:val="24"/>
          <w:szCs w:val="24"/>
        </w:rPr>
        <w:t xml:space="preserve">进行</w:t>
      </w:r>
      <w:r>
        <w:rPr>
          <w:sz w:val="24"/>
          <w:szCs w:val="24"/>
        </w:rPr>
        <w:t xml:space="preserve">评议</w:t>
      </w:r>
      <w:r>
        <w:rPr>
          <w:sz w:val="24"/>
          <w:szCs w:val="24"/>
        </w:rPr>
        <w:t xml:space="preserve">。</w:t>
      </w:r>
      <w:r>
        <w:rPr>
          <w:sz w:val="24"/>
          <w:szCs w:val="24"/>
        </w:rPr>
      </w:r>
      <w:r/>
    </w:p>
    <w:p>
      <w:pPr>
        <w:pStyle w:val="764"/>
        <w:ind w:firstLine="480"/>
        <w:spacing w:line="500" w:lineRule="exact"/>
        <w:rPr>
          <w:sz w:val="24"/>
          <w:szCs w:val="24"/>
        </w:rPr>
      </w:pPr>
      <w:r>
        <w:rPr>
          <w:sz w:val="24"/>
          <w:szCs w:val="24"/>
        </w:rPr>
        <w:t xml:space="preserve">2</w:t>
      </w:r>
      <w:r>
        <w:rPr>
          <w:sz w:val="24"/>
          <w:szCs w:val="24"/>
        </w:rPr>
        <w:t xml:space="preserve">、若</w:t>
      </w:r>
      <w:r>
        <w:rPr>
          <w:sz w:val="24"/>
          <w:szCs w:val="24"/>
        </w:rPr>
        <w:t xml:space="preserve">无偏离，</w:t>
      </w:r>
      <w:r>
        <w:rPr>
          <w:sz w:val="24"/>
          <w:szCs w:val="24"/>
        </w:rPr>
        <w:t xml:space="preserve">在</w:t>
      </w:r>
      <w:r>
        <w:rPr>
          <w:rFonts w:hint="eastAsia"/>
          <w:sz w:val="24"/>
          <w:szCs w:val="24"/>
        </w:rPr>
        <w:t xml:space="preserve">“</w:t>
      </w:r>
      <w:r>
        <w:rPr>
          <w:sz w:val="24"/>
          <w:szCs w:val="24"/>
        </w:rPr>
        <w:t xml:space="preserve">有</w:t>
      </w:r>
      <w:r>
        <w:rPr>
          <w:sz w:val="24"/>
          <w:szCs w:val="24"/>
        </w:rPr>
        <w:t xml:space="preserve">无偏离</w:t>
      </w:r>
      <w:r>
        <w:rPr>
          <w:rFonts w:hint="eastAsia"/>
          <w:sz w:val="24"/>
          <w:szCs w:val="24"/>
        </w:rPr>
        <w:t xml:space="preserve">”</w:t>
      </w:r>
      <w:r>
        <w:rPr>
          <w:sz w:val="24"/>
          <w:szCs w:val="24"/>
        </w:rPr>
        <w:t xml:space="preserve">栏</w:t>
      </w:r>
      <w:r>
        <w:rPr>
          <w:sz w:val="24"/>
          <w:szCs w:val="24"/>
        </w:rPr>
        <w:t xml:space="preserve">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w:t>
      </w:r>
      <w:r>
        <w:rPr>
          <w:sz w:val="24"/>
          <w:szCs w:val="24"/>
        </w:rPr>
        <w:t xml:space="preserve">若</w:t>
      </w:r>
      <w:r>
        <w:rPr>
          <w:sz w:val="24"/>
          <w:szCs w:val="24"/>
        </w:rPr>
        <w:t xml:space="preserve">有偏离在</w:t>
      </w:r>
      <w:r>
        <w:rPr>
          <w:rFonts w:hint="eastAsia"/>
          <w:sz w:val="24"/>
          <w:szCs w:val="24"/>
        </w:rPr>
        <w:t xml:space="preserve">“</w:t>
      </w:r>
      <w:r>
        <w:rPr>
          <w:sz w:val="24"/>
          <w:szCs w:val="24"/>
        </w:rPr>
        <w:t xml:space="preserve">有无偏</w:t>
      </w:r>
      <w:r>
        <w:rPr>
          <w:sz w:val="24"/>
          <w:szCs w:val="24"/>
        </w:rPr>
        <w:t xml:space="preserve">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w:t>
      </w:r>
      <w:r>
        <w:rPr>
          <w:sz w:val="24"/>
          <w:szCs w:val="24"/>
        </w:rPr>
        <w:t xml:space="preserve">离内容及原因</w:t>
      </w:r>
      <w:r>
        <w:rPr>
          <w:rFonts w:hint="eastAsia"/>
          <w:sz w:val="24"/>
          <w:szCs w:val="24"/>
        </w:rPr>
        <w:t xml:space="preserve">”</w:t>
      </w:r>
      <w:r>
        <w:rPr>
          <w:sz w:val="24"/>
          <w:szCs w:val="24"/>
        </w:rPr>
        <w:t xml:space="preserve">栏</w:t>
      </w:r>
      <w:r>
        <w:rPr>
          <w:sz w:val="24"/>
          <w:szCs w:val="24"/>
        </w:rPr>
        <w:t xml:space="preserve">中作</w:t>
      </w:r>
      <w:r>
        <w:rPr>
          <w:sz w:val="24"/>
          <w:szCs w:val="24"/>
        </w:rPr>
        <w:t xml:space="preserve">出</w:t>
      </w:r>
      <w:r>
        <w:rPr>
          <w:sz w:val="24"/>
          <w:szCs w:val="24"/>
        </w:rPr>
        <w:t xml:space="preserve">说</w:t>
      </w:r>
      <w:r>
        <w:rPr>
          <w:sz w:val="24"/>
          <w:szCs w:val="24"/>
        </w:rPr>
        <w:t xml:space="preserve">明</w:t>
      </w:r>
      <w:r>
        <w:rPr>
          <w:sz w:val="24"/>
          <w:szCs w:val="24"/>
        </w:rPr>
        <w:t xml:space="preserve">。</w:t>
      </w:r>
      <w:r>
        <w:rPr>
          <w:sz w:val="24"/>
          <w:szCs w:val="24"/>
        </w:rPr>
      </w:r>
      <w:r/>
    </w:p>
    <w:p>
      <w:pPr>
        <w:pStyle w:val="764"/>
        <w:ind w:firstLine="480"/>
        <w:spacing w:line="440" w:lineRule="exact"/>
        <w:rPr>
          <w:rFonts w:ascii="宋体" w:hAnsi="宋体"/>
          <w:b/>
          <w:bCs/>
          <w:sz w:val="24"/>
          <w:szCs w:val="24"/>
        </w:rPr>
      </w:pPr>
      <w:r>
        <w:rPr>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本项</w:t>
      </w:r>
      <w:r>
        <w:rPr>
          <w:rFonts w:hint="eastAsia" w:ascii="宋体" w:hAnsi="宋体"/>
          <w:b/>
          <w:bCs/>
          <w:sz w:val="24"/>
          <w:szCs w:val="24"/>
        </w:rPr>
        <w:t xml:space="preserve">目</w:t>
      </w:r>
      <w:r>
        <w:rPr>
          <w:rFonts w:hint="eastAsia" w:ascii="宋体" w:hAnsi="宋体"/>
          <w:b/>
          <w:bCs/>
          <w:sz w:val="24"/>
          <w:szCs w:val="24"/>
        </w:rPr>
        <w:t xml:space="preserve">“第三</w:t>
      </w:r>
      <w:r>
        <w:rPr>
          <w:rFonts w:hint="eastAsia" w:ascii="宋体" w:hAnsi="宋体"/>
          <w:b/>
          <w:bCs/>
          <w:sz w:val="24"/>
          <w:szCs w:val="24"/>
        </w:rPr>
        <w:t xml:space="preserve">章</w:t>
      </w:r>
      <w:r>
        <w:rPr>
          <w:rFonts w:hint="eastAsia" w:ascii="宋体" w:hAnsi="宋体"/>
          <w:b/>
          <w:bCs/>
          <w:sz w:val="24"/>
          <w:szCs w:val="24"/>
        </w:rPr>
        <w:t xml:space="preserve"> 项目</w:t>
      </w:r>
      <w:r>
        <w:rPr>
          <w:rFonts w:hint="eastAsia" w:ascii="宋体" w:hAnsi="宋体"/>
          <w:b/>
          <w:bCs/>
          <w:sz w:val="24"/>
          <w:szCs w:val="24"/>
        </w:rPr>
        <w:t xml:space="preserve">需求”中</w:t>
      </w:r>
      <w:r>
        <w:rPr>
          <w:rFonts w:hint="eastAsia" w:ascii="宋体" w:hAnsi="宋体"/>
          <w:b/>
          <w:bCs/>
          <w:sz w:val="24"/>
          <w:szCs w:val="24"/>
        </w:rPr>
        <w:t xml:space="preserve">的“</w:t>
      </w:r>
      <w:r>
        <w:rPr>
          <w:rFonts w:hint="eastAsia" w:ascii="宋体" w:hAnsi="宋体"/>
          <w:b/>
          <w:bCs/>
          <w:sz w:val="24"/>
          <w:szCs w:val="24"/>
        </w:rPr>
        <w:t xml:space="preserve">三</w:t>
      </w:r>
      <w:r>
        <w:rPr>
          <w:rFonts w:hint="eastAsia" w:ascii="宋体" w:hAnsi="宋体"/>
          <w:b/>
          <w:bCs/>
          <w:sz w:val="24"/>
          <w:szCs w:val="24"/>
        </w:rPr>
        <w:t xml:space="preserve">、技术性</w:t>
      </w:r>
      <w:r>
        <w:rPr>
          <w:rFonts w:hint="eastAsia" w:ascii="宋体" w:hAnsi="宋体"/>
          <w:b/>
          <w:bCs/>
          <w:sz w:val="24"/>
          <w:szCs w:val="24"/>
        </w:rPr>
        <w:t xml:space="preserve">能参</w:t>
      </w:r>
      <w:r>
        <w:rPr>
          <w:rFonts w:hint="eastAsia" w:ascii="宋体" w:hAnsi="宋体"/>
          <w:b/>
          <w:bCs/>
          <w:sz w:val="24"/>
          <w:szCs w:val="24"/>
        </w:rPr>
        <w:t xml:space="preserve">数要</w:t>
      </w:r>
      <w:r>
        <w:rPr>
          <w:rFonts w:hint="eastAsia" w:ascii="宋体" w:hAnsi="宋体"/>
          <w:b/>
          <w:bCs/>
          <w:sz w:val="24"/>
          <w:szCs w:val="24"/>
        </w:rPr>
        <w:t xml:space="preserve">求</w:t>
      </w:r>
      <w:r>
        <w:rPr>
          <w:rFonts w:hint="eastAsia" w:ascii="宋体" w:hAnsi="宋体"/>
          <w:b/>
          <w:bCs/>
          <w:sz w:val="24"/>
          <w:szCs w:val="24"/>
        </w:rPr>
        <w:t xml:space="preserve">”中</w:t>
      </w:r>
      <w:r>
        <w:rPr>
          <w:rFonts w:hint="eastAsia" w:ascii="宋体" w:hAnsi="宋体"/>
          <w:b/>
          <w:bCs/>
          <w:sz w:val="24"/>
          <w:szCs w:val="24"/>
        </w:rPr>
        <w:t xml:space="preserve">标注“</w:t>
      </w:r>
      <w:r>
        <w:rPr>
          <w:rFonts w:hint="eastAsia" w:ascii="宋体" w:hAnsi="宋体"/>
          <w:sz w:val="24"/>
          <w:szCs w:val="24"/>
        </w:rPr>
        <w:t xml:space="preserve">▲</w:t>
      </w:r>
      <w:r>
        <w:rPr>
          <w:rFonts w:hint="eastAsia" w:ascii="宋体" w:hAnsi="宋体"/>
          <w:b/>
          <w:bCs/>
          <w:sz w:val="24"/>
          <w:szCs w:val="24"/>
        </w:rPr>
        <w:t xml:space="preserve">”</w:t>
      </w:r>
      <w:r>
        <w:rPr>
          <w:rFonts w:hint="eastAsia" w:ascii="宋体" w:hAnsi="宋体"/>
          <w:b/>
          <w:bCs/>
          <w:sz w:val="24"/>
          <w:szCs w:val="24"/>
        </w:rPr>
        <w:t xml:space="preserve">项为重要技</w:t>
      </w:r>
      <w:r>
        <w:rPr>
          <w:rFonts w:hint="eastAsia" w:ascii="宋体" w:hAnsi="宋体"/>
          <w:b/>
          <w:bCs/>
          <w:sz w:val="24"/>
          <w:szCs w:val="24"/>
        </w:rPr>
        <w:t xml:space="preserve">术参数</w:t>
      </w:r>
      <w:r>
        <w:rPr>
          <w:rFonts w:hint="eastAsia" w:ascii="宋体" w:hAnsi="宋体"/>
          <w:b/>
          <w:bCs/>
          <w:sz w:val="24"/>
          <w:szCs w:val="24"/>
        </w:rPr>
        <w:t xml:space="preserve">，</w:t>
      </w:r>
      <w:r>
        <w:rPr>
          <w:rFonts w:hint="eastAsia" w:ascii="宋体" w:hAnsi="宋体"/>
          <w:b/>
          <w:bCs/>
          <w:sz w:val="24"/>
          <w:szCs w:val="24"/>
        </w:rPr>
        <w:t xml:space="preserve">投标</w:t>
      </w:r>
      <w:r>
        <w:rPr>
          <w:rFonts w:hint="eastAsia" w:ascii="宋体" w:hAnsi="宋体"/>
          <w:b/>
          <w:bCs/>
          <w:sz w:val="24"/>
          <w:szCs w:val="24"/>
        </w:rPr>
        <w:t xml:space="preserve">人需在</w:t>
      </w:r>
      <w:r>
        <w:rPr>
          <w:rFonts w:hint="eastAsia" w:ascii="宋体" w:hAnsi="宋体"/>
          <w:b/>
          <w:bCs/>
          <w:sz w:val="24"/>
          <w:szCs w:val="24"/>
        </w:rPr>
        <w:t xml:space="preserve">投</w:t>
      </w:r>
      <w:r>
        <w:rPr>
          <w:rFonts w:hint="eastAsia" w:ascii="宋体" w:hAnsi="宋体"/>
          <w:b/>
          <w:bCs/>
          <w:sz w:val="24"/>
          <w:szCs w:val="24"/>
        </w:rPr>
        <w:t xml:space="preserve">标文件</w:t>
      </w:r>
      <w:r>
        <w:rPr>
          <w:rFonts w:hint="eastAsia" w:ascii="宋体" w:hAnsi="宋体"/>
          <w:b/>
          <w:bCs/>
          <w:sz w:val="24"/>
          <w:szCs w:val="24"/>
        </w:rPr>
        <w:t xml:space="preserve">中</w:t>
      </w:r>
      <w:r>
        <w:rPr>
          <w:rFonts w:hint="eastAsia" w:ascii="宋体" w:hAnsi="宋体"/>
          <w:b/>
          <w:bCs/>
          <w:sz w:val="24"/>
          <w:szCs w:val="24"/>
        </w:rPr>
        <w:t xml:space="preserve">提供</w:t>
      </w:r>
      <w:r>
        <w:rPr>
          <w:rFonts w:hint="eastAsia" w:ascii="宋体" w:hAnsi="宋体"/>
          <w:b/>
          <w:bCs/>
          <w:sz w:val="24"/>
          <w:szCs w:val="24"/>
        </w:rPr>
        <w:t xml:space="preserve">招标文</w:t>
      </w:r>
      <w:r>
        <w:rPr>
          <w:rFonts w:hint="eastAsia" w:ascii="宋体" w:hAnsi="宋体"/>
          <w:b/>
          <w:bCs/>
          <w:sz w:val="24"/>
          <w:szCs w:val="24"/>
        </w:rPr>
        <w:t xml:space="preserve">件</w:t>
      </w:r>
      <w:r>
        <w:rPr>
          <w:rFonts w:hint="eastAsia" w:ascii="宋体" w:hAnsi="宋体"/>
          <w:b/>
          <w:bCs/>
          <w:sz w:val="24"/>
          <w:szCs w:val="24"/>
        </w:rPr>
        <w:t xml:space="preserve">中</w:t>
      </w:r>
      <w:r>
        <w:rPr>
          <w:rFonts w:hint="eastAsia" w:ascii="宋体" w:hAnsi="宋体"/>
          <w:b/>
          <w:bCs/>
          <w:sz w:val="24"/>
          <w:szCs w:val="24"/>
        </w:rPr>
        <w:t xml:space="preserve">要求的</w:t>
      </w:r>
      <w:r>
        <w:rPr>
          <w:rFonts w:hint="eastAsia" w:ascii="宋体" w:hAnsi="宋体"/>
          <w:b/>
          <w:bCs/>
          <w:sz w:val="24"/>
          <w:szCs w:val="24"/>
        </w:rPr>
        <w:t xml:space="preserve">相</w:t>
      </w:r>
      <w:r>
        <w:rPr>
          <w:rFonts w:hint="eastAsia" w:ascii="宋体" w:hAnsi="宋体"/>
          <w:b/>
          <w:bCs/>
          <w:sz w:val="24"/>
          <w:szCs w:val="24"/>
        </w:rPr>
        <w:t xml:space="preserve">关证明</w:t>
      </w:r>
      <w:r>
        <w:rPr>
          <w:rFonts w:hint="eastAsia" w:ascii="宋体" w:hAnsi="宋体"/>
          <w:b/>
          <w:bCs/>
          <w:sz w:val="24"/>
          <w:szCs w:val="24"/>
        </w:rPr>
        <w:t xml:space="preserve">材</w:t>
      </w:r>
      <w:r>
        <w:rPr>
          <w:rFonts w:hint="eastAsia" w:ascii="宋体" w:hAnsi="宋体"/>
          <w:b/>
          <w:bCs/>
          <w:sz w:val="24"/>
          <w:szCs w:val="24"/>
        </w:rPr>
        <w:t xml:space="preserve">料</w:t>
      </w:r>
      <w:r>
        <w:rPr>
          <w:rFonts w:hint="eastAsia" w:ascii="宋体" w:hAnsi="宋体"/>
          <w:b/>
          <w:bCs/>
          <w:sz w:val="24"/>
          <w:szCs w:val="24"/>
        </w:rPr>
        <w:t xml:space="preserve">作为</w:t>
      </w:r>
      <w:r>
        <w:rPr>
          <w:rFonts w:hint="eastAsia" w:ascii="宋体" w:hAnsi="宋体"/>
          <w:b/>
          <w:bCs/>
          <w:sz w:val="24"/>
          <w:szCs w:val="24"/>
        </w:rPr>
        <w:t xml:space="preserve">佐证</w:t>
      </w:r>
      <w:r>
        <w:rPr>
          <w:rFonts w:hint="eastAsia" w:ascii="宋体" w:hAnsi="宋体"/>
          <w:b/>
          <w:bCs/>
          <w:sz w:val="24"/>
          <w:szCs w:val="24"/>
        </w:rPr>
        <w:t xml:space="preserve">，</w:t>
      </w:r>
      <w:r>
        <w:rPr>
          <w:rFonts w:hint="eastAsia"/>
          <w:b/>
          <w:sz w:val="24"/>
          <w:szCs w:val="24"/>
        </w:rPr>
        <w:t xml:space="preserve">未</w:t>
      </w:r>
      <w:r>
        <w:rPr>
          <w:rFonts w:hint="eastAsia"/>
          <w:b/>
          <w:sz w:val="24"/>
          <w:szCs w:val="24"/>
        </w:rPr>
        <w:t xml:space="preserve">提供</w:t>
      </w:r>
      <w:r>
        <w:rPr>
          <w:rFonts w:hint="eastAsia"/>
          <w:b/>
          <w:sz w:val="24"/>
          <w:szCs w:val="24"/>
        </w:rPr>
        <w:t xml:space="preserve">或提供</w:t>
      </w:r>
      <w:r>
        <w:rPr>
          <w:rFonts w:hint="eastAsia"/>
          <w:b/>
          <w:sz w:val="24"/>
          <w:szCs w:val="24"/>
        </w:rPr>
        <w:t xml:space="preserve">的证</w:t>
      </w:r>
      <w:r>
        <w:rPr>
          <w:rFonts w:hint="eastAsia"/>
          <w:b/>
          <w:sz w:val="24"/>
          <w:szCs w:val="24"/>
        </w:rPr>
        <w:t xml:space="preserve">明材料无法</w:t>
      </w:r>
      <w:r>
        <w:rPr>
          <w:rFonts w:hint="eastAsia"/>
          <w:b/>
          <w:sz w:val="24"/>
          <w:szCs w:val="24"/>
        </w:rPr>
        <w:t xml:space="preserve">佐</w:t>
      </w:r>
      <w:r>
        <w:rPr>
          <w:rFonts w:hint="eastAsia"/>
          <w:b/>
          <w:sz w:val="24"/>
          <w:szCs w:val="24"/>
        </w:rPr>
        <w:t xml:space="preserve">证的</w:t>
      </w:r>
      <w:r>
        <w:rPr>
          <w:rFonts w:hint="eastAsia"/>
          <w:b/>
          <w:sz w:val="24"/>
          <w:szCs w:val="24"/>
        </w:rPr>
        <w:t xml:space="preserve">视为负偏离</w:t>
      </w:r>
      <w:r>
        <w:rPr>
          <w:rFonts w:hint="eastAsia" w:ascii="宋体" w:hAnsi="宋体"/>
          <w:b/>
          <w:bCs/>
          <w:sz w:val="24"/>
          <w:szCs w:val="24"/>
        </w:rPr>
        <w:t xml:space="preserve">。</w:t>
      </w:r>
      <w:r>
        <w:rPr>
          <w:rFonts w:ascii="宋体" w:hAnsi="宋体"/>
          <w:b/>
          <w:bCs/>
          <w:sz w:val="24"/>
          <w:szCs w:val="24"/>
        </w:rPr>
      </w:r>
      <w:r/>
    </w:p>
    <w:p>
      <w:pPr>
        <w:pStyle w:val="764"/>
        <w:ind w:firstLine="480"/>
        <w:spacing w:line="440" w:lineRule="exact"/>
        <w:rPr>
          <w:rFonts w:ascii="宋体" w:hAnsi="宋体"/>
          <w:sz w:val="24"/>
          <w:szCs w:val="24"/>
        </w:rPr>
      </w:pPr>
      <w:r>
        <w:rPr>
          <w:sz w:val="24"/>
          <w:szCs w:val="24"/>
        </w:rPr>
        <w:t xml:space="preserve">4</w:t>
      </w:r>
      <w:r>
        <w:rPr>
          <w:rFonts w:ascii="宋体" w:hAnsi="宋体"/>
          <w:sz w:val="24"/>
          <w:szCs w:val="24"/>
        </w:rPr>
        <w:t xml:space="preserve">、</w:t>
      </w:r>
      <w:r>
        <w:rPr>
          <w:rFonts w:ascii="宋体" w:hAnsi="宋体"/>
          <w:sz w:val="24"/>
          <w:szCs w:val="24"/>
        </w:rPr>
        <w:t xml:space="preserve">表格不</w:t>
      </w:r>
      <w:r>
        <w:rPr>
          <w:rFonts w:ascii="宋体" w:hAnsi="宋体"/>
          <w:sz w:val="24"/>
          <w:szCs w:val="24"/>
        </w:rPr>
        <w:t xml:space="preserve">够可另接。</w:t>
      </w:r>
      <w:r>
        <w:rPr>
          <w:rFonts w:ascii="宋体" w:hAnsi="宋体"/>
          <w:sz w:val="24"/>
          <w:szCs w:val="24"/>
        </w:rPr>
      </w:r>
      <w:r/>
    </w:p>
    <w:p>
      <w:pPr>
        <w:pStyle w:val="764"/>
        <w:ind w:firstLine="480"/>
        <w:spacing w:line="440" w:lineRule="exact"/>
        <w:rPr>
          <w:rFonts w:hint="eastAsia" w:ascii="宋体" w:hAnsi="宋体"/>
          <w:sz w:val="24"/>
          <w:szCs w:val="24"/>
        </w:rPr>
      </w:pPr>
      <w:r>
        <w:rPr>
          <w:rFonts w:hint="eastAsia" w:ascii="宋体" w:hAnsi="宋体"/>
          <w:sz w:val="24"/>
          <w:szCs w:val="24"/>
        </w:rPr>
      </w:r>
      <w:r/>
    </w:p>
    <w:p>
      <w:pPr>
        <w:pStyle w:val="764"/>
        <w:ind w:right="1442" w:firstLine="360"/>
        <w:jc w:val="right"/>
        <w:spacing w:line="440" w:lineRule="exact"/>
        <w:rPr>
          <w:rFonts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w:t>
      </w:r>
      <w:r>
        <w:rPr>
          <w:rFonts w:hint="eastAsia" w:ascii="宋体" w:hAnsi="宋体"/>
          <w:sz w:val="24"/>
          <w:szCs w:val="21"/>
        </w:rPr>
        <w:t xml:space="preserve">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64"/>
        <w:ind w:right="3602" w:firstLine="360"/>
        <w:jc w:val="center"/>
        <w:spacing w:line="440" w:lineRule="exact"/>
        <w:rPr>
          <w:rFonts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r>
      <w:r/>
    </w:p>
    <w:p>
      <w:pPr>
        <w:pStyle w:val="813"/>
        <w:jc w:val="left"/>
        <w:spacing w:before="240" w:after="60" w:line="312" w:lineRule="auto"/>
        <w:rPr>
          <w:rFonts w:hint="eastAsia"/>
          <w:b/>
          <w:bCs/>
          <w:szCs w:val="32"/>
        </w:rPr>
        <w:outlineLvl w:val="1"/>
      </w:pPr>
      <w:r>
        <w:rPr>
          <w:rFonts w:hint="eastAsia" w:ascii="宋体" w:hAnsi="宋体"/>
          <w:szCs w:val="21"/>
        </w:rPr>
        <w:br w:type="page" w:clear="all"/>
      </w:r>
      <w:bookmarkStart w:id="126" w:name="_Toc209079332"/>
      <w:r>
        <w:rPr>
          <w:rFonts w:hint="eastAsia"/>
          <w:b/>
          <w:bCs/>
          <w:szCs w:val="32"/>
        </w:rPr>
        <w:t xml:space="preserve">附</w:t>
      </w:r>
      <w:r>
        <w:rPr>
          <w:rFonts w:hint="eastAsia"/>
          <w:b/>
          <w:bCs/>
          <w:szCs w:val="32"/>
        </w:rPr>
        <w:t xml:space="preserve">件</w:t>
      </w:r>
      <w:r>
        <w:rPr>
          <w:b/>
          <w:bCs/>
          <w:szCs w:val="32"/>
        </w:rPr>
        <w:t xml:space="preserve">7 </w:t>
      </w:r>
      <w:r>
        <w:rPr>
          <w:rFonts w:hint="eastAsia"/>
          <w:b/>
          <w:bCs/>
          <w:szCs w:val="32"/>
        </w:rPr>
        <w:t xml:space="preserve">商务</w:t>
      </w:r>
      <w:r>
        <w:rPr>
          <w:b/>
          <w:bCs/>
          <w:szCs w:val="32"/>
        </w:rPr>
        <w:t xml:space="preserve">要求响应及偏离表</w:t>
      </w:r>
      <w:bookmarkEnd w:id="126"/>
      <w:r>
        <w:rPr>
          <w:rFonts w:hint="eastAsia"/>
          <w:b/>
          <w:bCs/>
          <w:szCs w:val="32"/>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764"/>
              <w:jc w:val="center"/>
              <w:spacing w:line="440" w:lineRule="exact"/>
              <w:rPr>
                <w:b/>
                <w:bCs/>
                <w:sz w:val="24"/>
                <w:szCs w:val="24"/>
              </w:rPr>
              <w:framePr w:hSpace="180" w:wrap="around" w:vAnchor="text" w:hAnchor="text" w:y="1"/>
            </w:pPr>
            <w:r>
              <w:rPr>
                <w:b/>
                <w:bCs/>
                <w:sz w:val="24"/>
                <w:szCs w:val="24"/>
              </w:rPr>
              <w:t xml:space="preserve">合</w:t>
            </w:r>
            <w:r>
              <w:rPr>
                <w:b/>
                <w:bCs/>
                <w:sz w:val="24"/>
                <w:szCs w:val="24"/>
              </w:rPr>
              <w:t xml:space="preserve">同条款</w:t>
            </w:r>
            <w:r>
              <w:rPr>
                <w:b/>
                <w:bCs/>
                <w:sz w:val="24"/>
                <w:szCs w:val="24"/>
              </w:rPr>
            </w:r>
            <w:r/>
          </w:p>
        </w:tc>
        <w:tc>
          <w:tcPr>
            <w:tcW w:w="2565" w:type="dxa"/>
            <w:vAlign w:val="center"/>
            <w:textDirection w:val="lrTb"/>
            <w:noWrap/>
          </w:tcPr>
          <w:p>
            <w:pPr>
              <w:pStyle w:val="764"/>
              <w:jc w:val="center"/>
              <w:spacing w:line="440" w:lineRule="exact"/>
              <w:rPr>
                <w:b/>
                <w:bCs/>
                <w:sz w:val="24"/>
                <w:szCs w:val="24"/>
              </w:rPr>
              <w:framePr w:hSpace="180" w:wrap="around" w:vAnchor="text" w:hAnchor="text" w:y="1"/>
            </w:pPr>
            <w:r>
              <w:rPr>
                <w:b/>
                <w:bCs/>
                <w:sz w:val="24"/>
                <w:szCs w:val="24"/>
              </w:rPr>
              <w:t xml:space="preserve">有无</w:t>
            </w:r>
            <w:r>
              <w:rPr>
                <w:b/>
                <w:bCs/>
                <w:sz w:val="24"/>
                <w:szCs w:val="24"/>
              </w:rPr>
              <w:t xml:space="preserve">偏离</w:t>
            </w:r>
            <w:r>
              <w:rPr>
                <w:b/>
                <w:bCs/>
                <w:sz w:val="24"/>
                <w:szCs w:val="24"/>
              </w:rPr>
            </w:r>
            <w:r/>
          </w:p>
        </w:tc>
        <w:tc>
          <w:tcPr>
            <w:tcW w:w="3261" w:type="dxa"/>
            <w:vAlign w:val="center"/>
            <w:textDirection w:val="lrTb"/>
            <w:noWrap/>
          </w:tcPr>
          <w:p>
            <w:pPr>
              <w:pStyle w:val="764"/>
              <w:jc w:val="center"/>
              <w:spacing w:line="440" w:lineRule="exact"/>
              <w:rPr>
                <w:b/>
                <w:bCs/>
                <w:sz w:val="24"/>
                <w:szCs w:val="24"/>
              </w:rPr>
              <w:framePr w:hSpace="180" w:wrap="around" w:vAnchor="text" w:hAnchor="text" w:y="1"/>
            </w:pPr>
            <w:r>
              <w:rPr>
                <w:b/>
                <w:bCs/>
                <w:sz w:val="24"/>
                <w:szCs w:val="24"/>
              </w:rPr>
              <w:t xml:space="preserve">偏离内容及</w:t>
            </w:r>
            <w:r>
              <w:rPr>
                <w:b/>
                <w:bCs/>
                <w:sz w:val="24"/>
                <w:szCs w:val="24"/>
              </w:rPr>
              <w:t xml:space="preserve">原因</w:t>
            </w:r>
            <w:r>
              <w:rPr>
                <w:b/>
                <w:bCs/>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第四条 权利</w:t>
            </w:r>
            <w:r>
              <w:rPr>
                <w:rFonts w:hint="eastAsia"/>
                <w:sz w:val="24"/>
                <w:szCs w:val="24"/>
              </w:rPr>
              <w:t xml:space="preserve">保证</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w:t>
            </w:r>
            <w:r>
              <w:rPr>
                <w:rFonts w:hint="eastAsia"/>
                <w:sz w:val="24"/>
                <w:szCs w:val="24"/>
              </w:rPr>
              <w:t xml:space="preserve">五条 质量保证</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w:t>
            </w:r>
            <w:r>
              <w:rPr>
                <w:rFonts w:hint="eastAsia"/>
                <w:sz w:val="24"/>
                <w:szCs w:val="24"/>
              </w:rPr>
              <w:t xml:space="preserve">八条 </w:t>
            </w:r>
            <w:r>
              <w:rPr>
                <w:rFonts w:hint="eastAsia"/>
                <w:sz w:val="24"/>
                <w:szCs w:val="24"/>
              </w:rPr>
              <w:t xml:space="preserve">到货验</w:t>
            </w:r>
            <w:r>
              <w:rPr>
                <w:rFonts w:hint="eastAsia"/>
                <w:sz w:val="24"/>
                <w:szCs w:val="24"/>
              </w:rPr>
              <w:t xml:space="preserve">收</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rFonts w:hint="eastAsia"/>
                <w:sz w:val="24"/>
                <w:szCs w:val="24"/>
              </w:rPr>
              <w:framePr w:hSpace="180" w:wrap="around" w:vAnchor="text" w:hAnchor="text" w:y="1"/>
            </w:pPr>
            <w:r>
              <w:rPr>
                <w:rFonts w:hint="eastAsia"/>
                <w:sz w:val="24"/>
                <w:szCs w:val="24"/>
              </w:rPr>
              <w:t xml:space="preserve">第九条 伴随服务</w:t>
            </w:r>
            <w:r>
              <w:rPr>
                <w:rFonts w:hint="eastAsia"/>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第十条 </w:t>
            </w:r>
            <w:r>
              <w:rPr>
                <w:rFonts w:hint="eastAsia"/>
                <w:sz w:val="24"/>
                <w:szCs w:val="24"/>
              </w:rPr>
              <w:t xml:space="preserve">最终验收</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rFonts w:hint="eastAsia"/>
                <w:sz w:val="24"/>
                <w:szCs w:val="24"/>
              </w:rPr>
              <w:framePr w:hSpace="180" w:wrap="around" w:vAnchor="text" w:hAnchor="text" w:y="1"/>
            </w:pPr>
            <w:r>
              <w:rPr>
                <w:rFonts w:hint="eastAsia"/>
                <w:sz w:val="24"/>
                <w:szCs w:val="24"/>
              </w:rPr>
              <w:t xml:space="preserve">第十一条 </w:t>
            </w:r>
            <w:r>
              <w:rPr>
                <w:rFonts w:hint="eastAsia"/>
                <w:sz w:val="24"/>
                <w:szCs w:val="24"/>
              </w:rPr>
              <w:t xml:space="preserve">售后</w:t>
            </w:r>
            <w:r>
              <w:rPr>
                <w:rFonts w:hint="eastAsia"/>
                <w:sz w:val="24"/>
                <w:szCs w:val="24"/>
              </w:rPr>
              <w:t xml:space="preserve">服务</w:t>
            </w:r>
            <w:r>
              <w:rPr>
                <w:rFonts w:hint="eastAsia"/>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sz w:val="24"/>
                <w:szCs w:val="24"/>
              </w:rPr>
              <w:framePr w:hSpace="180" w:wrap="around" w:vAnchor="text" w:hAnchor="text" w:y="1"/>
            </w:pPr>
            <w:r>
              <w:rPr>
                <w:rFonts w:hint="eastAsia"/>
                <w:sz w:val="24"/>
                <w:szCs w:val="24"/>
              </w:rPr>
              <w:t xml:space="preserve">第十三条 违约</w:t>
            </w:r>
            <w:r>
              <w:rPr>
                <w:rFonts w:hint="eastAsia"/>
                <w:sz w:val="24"/>
                <w:szCs w:val="24"/>
              </w:rPr>
              <w:t xml:space="preserve">责任</w:t>
            </w:r>
            <w:r>
              <w:rPr>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64"/>
              <w:spacing w:line="440" w:lineRule="exact"/>
              <w:rPr>
                <w:rFonts w:hint="eastAsia"/>
                <w:sz w:val="24"/>
                <w:szCs w:val="24"/>
              </w:rPr>
              <w:framePr w:hSpace="180" w:wrap="around" w:vAnchor="text" w:hAnchor="text" w:y="1"/>
            </w:pPr>
            <w:r>
              <w:rPr>
                <w:rFonts w:hint="eastAsia"/>
                <w:sz w:val="24"/>
                <w:szCs w:val="24"/>
              </w:rPr>
              <w:t xml:space="preserve">第十</w:t>
            </w:r>
            <w:r>
              <w:rPr>
                <w:rFonts w:hint="eastAsia"/>
                <w:sz w:val="24"/>
                <w:szCs w:val="24"/>
              </w:rPr>
              <w:t xml:space="preserve">四</w:t>
            </w:r>
            <w:r>
              <w:rPr>
                <w:rFonts w:hint="eastAsia"/>
                <w:sz w:val="24"/>
                <w:szCs w:val="24"/>
              </w:rPr>
              <w:t xml:space="preserve">条</w:t>
            </w:r>
            <w:r>
              <w:rPr>
                <w:rFonts w:hint="eastAsia"/>
                <w:sz w:val="24"/>
                <w:szCs w:val="24"/>
              </w:rPr>
              <w:t xml:space="preserve"> </w:t>
            </w:r>
            <w:r>
              <w:rPr>
                <w:rFonts w:hint="eastAsia"/>
                <w:sz w:val="24"/>
                <w:szCs w:val="24"/>
              </w:rPr>
              <w:t xml:space="preserve">履约</w:t>
            </w:r>
            <w:r>
              <w:rPr>
                <w:rFonts w:hint="eastAsia"/>
                <w:sz w:val="24"/>
                <w:szCs w:val="24"/>
              </w:rPr>
              <w:t xml:space="preserve">保证金</w:t>
            </w:r>
            <w:r>
              <w:rPr>
                <w:rFonts w:hint="eastAsia"/>
                <w:sz w:val="24"/>
                <w:szCs w:val="24"/>
              </w:rPr>
            </w:r>
            <w:r/>
          </w:p>
        </w:tc>
        <w:tc>
          <w:tcPr>
            <w:tcW w:w="2565" w:type="dxa"/>
            <w:vAlign w:val="center"/>
            <w:textDirection w:val="lrTb"/>
            <w:noWrap/>
          </w:tcPr>
          <w:p>
            <w:pPr>
              <w:pStyle w:val="764"/>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64"/>
              <w:spacing w:line="440" w:lineRule="exact"/>
              <w:rPr>
                <w:sz w:val="24"/>
                <w:szCs w:val="24"/>
              </w:rPr>
              <w:framePr w:hSpace="180" w:wrap="around" w:vAnchor="text" w:hAnchor="text" w:y="1"/>
            </w:pPr>
            <w:r>
              <w:rPr>
                <w:sz w:val="24"/>
                <w:szCs w:val="24"/>
              </w:rPr>
            </w:r>
            <w:r/>
          </w:p>
        </w:tc>
      </w:tr>
    </w:tbl>
    <w:p>
      <w:pPr>
        <w:pStyle w:val="764"/>
        <w:spacing w:line="440" w:lineRule="exact"/>
        <w:rPr>
          <w:sz w:val="24"/>
          <w:szCs w:val="24"/>
        </w:rPr>
      </w:pPr>
      <w:r>
        <w:rPr>
          <w:sz w:val="24"/>
          <w:szCs w:val="24"/>
        </w:rPr>
        <w:t xml:space="preserve">注：1、</w:t>
      </w:r>
      <w:r>
        <w:rPr>
          <w:sz w:val="24"/>
          <w:szCs w:val="24"/>
        </w:rPr>
        <w:t xml:space="preserve">投标人</w:t>
      </w:r>
      <w:r>
        <w:rPr>
          <w:sz w:val="24"/>
          <w:szCs w:val="24"/>
        </w:rPr>
        <w:t xml:space="preserve">应据实</w:t>
      </w:r>
      <w:r>
        <w:rPr>
          <w:sz w:val="24"/>
          <w:szCs w:val="24"/>
        </w:rPr>
        <w:t xml:space="preserve">填写上述表</w:t>
      </w:r>
      <w:r>
        <w:rPr>
          <w:sz w:val="24"/>
          <w:szCs w:val="24"/>
        </w:rPr>
        <w:t xml:space="preserve">格，因表述</w:t>
      </w:r>
      <w:r>
        <w:rPr>
          <w:sz w:val="24"/>
          <w:szCs w:val="24"/>
        </w:rPr>
        <w:t xml:space="preserve">含糊</w:t>
      </w:r>
      <w:r>
        <w:rPr>
          <w:sz w:val="24"/>
          <w:szCs w:val="24"/>
        </w:rPr>
        <w:t xml:space="preserve">导致的</w:t>
      </w:r>
      <w:r>
        <w:rPr>
          <w:sz w:val="24"/>
          <w:szCs w:val="24"/>
        </w:rPr>
        <w:t xml:space="preserve">评审</w:t>
      </w:r>
      <w:r>
        <w:rPr>
          <w:sz w:val="24"/>
          <w:szCs w:val="24"/>
        </w:rPr>
        <w:t xml:space="preserve">风险将由</w:t>
      </w:r>
      <w:r>
        <w:rPr>
          <w:sz w:val="24"/>
          <w:szCs w:val="24"/>
        </w:rPr>
        <w:t xml:space="preserve">投标</w:t>
      </w:r>
      <w:r>
        <w:rPr>
          <w:sz w:val="24"/>
          <w:szCs w:val="24"/>
        </w:rPr>
        <w:t xml:space="preserve">人承担。</w:t>
      </w:r>
      <w:r>
        <w:rPr>
          <w:sz w:val="24"/>
          <w:szCs w:val="24"/>
        </w:rPr>
      </w:r>
      <w:r/>
    </w:p>
    <w:p>
      <w:pPr>
        <w:pStyle w:val="764"/>
        <w:ind w:firstLine="480"/>
        <w:spacing w:line="440" w:lineRule="exact"/>
        <w:rPr>
          <w:rFonts w:ascii="宋体" w:hAnsi="宋体"/>
          <w:sz w:val="24"/>
          <w:szCs w:val="24"/>
        </w:rPr>
      </w:pPr>
      <w:r>
        <w:rPr>
          <w:sz w:val="24"/>
          <w:szCs w:val="24"/>
        </w:rPr>
        <w:t xml:space="preserve">2、若</w:t>
      </w:r>
      <w:r>
        <w:rPr>
          <w:rFonts w:ascii="宋体" w:hAnsi="宋体"/>
          <w:sz w:val="24"/>
          <w:szCs w:val="24"/>
        </w:rPr>
        <w:t xml:space="preserve">无偏离，</w:t>
      </w:r>
      <w:r>
        <w:rPr>
          <w:rFonts w:ascii="宋体" w:hAnsi="宋体"/>
          <w:sz w:val="24"/>
          <w:szCs w:val="24"/>
        </w:rPr>
        <w:t xml:space="preserve">在“有无偏离”栏中填</w:t>
      </w:r>
      <w:r>
        <w:rPr>
          <w:rFonts w:ascii="宋体" w:hAnsi="宋体"/>
          <w:sz w:val="24"/>
          <w:szCs w:val="24"/>
        </w:rPr>
        <w:t xml:space="preserve">写“无”；若有偏离在“有无偏离”</w:t>
      </w:r>
      <w:r>
        <w:rPr>
          <w:rFonts w:ascii="宋体" w:hAnsi="宋体"/>
          <w:sz w:val="24"/>
          <w:szCs w:val="24"/>
        </w:rPr>
        <w:t xml:space="preserve">栏</w:t>
      </w:r>
      <w:r>
        <w:rPr>
          <w:rFonts w:ascii="宋体" w:hAnsi="宋体"/>
          <w:sz w:val="24"/>
          <w:szCs w:val="24"/>
        </w:rPr>
        <w:t xml:space="preserve">中填</w:t>
      </w:r>
      <w:r>
        <w:rPr>
          <w:rFonts w:ascii="宋体" w:hAnsi="宋体"/>
          <w:sz w:val="24"/>
          <w:szCs w:val="24"/>
        </w:rPr>
        <w:t xml:space="preserve">写“有”并</w:t>
      </w:r>
      <w:r>
        <w:rPr>
          <w:rFonts w:ascii="宋体" w:hAnsi="宋体"/>
          <w:sz w:val="24"/>
          <w:szCs w:val="24"/>
        </w:rPr>
        <w:t xml:space="preserve">在“偏</w:t>
      </w:r>
      <w:r>
        <w:rPr>
          <w:rFonts w:ascii="宋体" w:hAnsi="宋体"/>
          <w:sz w:val="24"/>
          <w:szCs w:val="24"/>
        </w:rPr>
        <w:t xml:space="preserve">离内容</w:t>
      </w:r>
      <w:r>
        <w:rPr>
          <w:rFonts w:ascii="宋体" w:hAnsi="宋体"/>
          <w:sz w:val="24"/>
          <w:szCs w:val="24"/>
        </w:rPr>
        <w:t xml:space="preserve">及原因”栏中作出说明</w:t>
      </w:r>
      <w:r>
        <w:rPr>
          <w:rFonts w:ascii="宋体" w:hAnsi="宋体"/>
          <w:sz w:val="24"/>
          <w:szCs w:val="24"/>
        </w:rPr>
        <w:t xml:space="preserve">。</w:t>
      </w:r>
      <w:r>
        <w:rPr>
          <w:rFonts w:ascii="宋体" w:hAnsi="宋体"/>
          <w:sz w:val="24"/>
          <w:szCs w:val="24"/>
        </w:rPr>
      </w:r>
      <w:r/>
    </w:p>
    <w:p>
      <w:pPr>
        <w:pStyle w:val="764"/>
        <w:ind w:firstLine="480"/>
        <w:spacing w:line="440" w:lineRule="exact"/>
        <w:rPr>
          <w:rFonts w:hint="eastAsia"/>
          <w:sz w:val="24"/>
          <w:szCs w:val="24"/>
        </w:rPr>
      </w:pPr>
      <w:r>
        <w:rPr>
          <w:sz w:val="24"/>
          <w:szCs w:val="24"/>
        </w:rPr>
        <w:t xml:space="preserve">3</w:t>
      </w:r>
      <w:r>
        <w:rPr>
          <w:rFonts w:hint="eastAsia"/>
          <w:sz w:val="24"/>
          <w:szCs w:val="24"/>
        </w:rPr>
        <w:t xml:space="preserve">、上表中具体合</w:t>
      </w:r>
      <w:r>
        <w:rPr>
          <w:rFonts w:hint="eastAsia"/>
          <w:sz w:val="24"/>
          <w:szCs w:val="24"/>
        </w:rPr>
        <w:t xml:space="preserve">同条款内容，详</w:t>
      </w:r>
      <w:r>
        <w:rPr>
          <w:rFonts w:hint="eastAsia"/>
          <w:sz w:val="24"/>
          <w:szCs w:val="24"/>
        </w:rPr>
        <w:t xml:space="preserve">见招</w:t>
      </w:r>
      <w:r>
        <w:rPr>
          <w:rFonts w:hint="eastAsia"/>
          <w:sz w:val="24"/>
          <w:szCs w:val="24"/>
        </w:rPr>
        <w:t xml:space="preserve">标文件“第四</w:t>
      </w:r>
      <w:r>
        <w:rPr>
          <w:rFonts w:hint="eastAsia"/>
          <w:sz w:val="24"/>
          <w:szCs w:val="24"/>
        </w:rPr>
        <w:t xml:space="preserve">章 合同文本”。</w:t>
      </w:r>
      <w:r>
        <w:rPr>
          <w:rFonts w:hint="eastAsia"/>
          <w:sz w:val="24"/>
          <w:szCs w:val="24"/>
        </w:rPr>
      </w:r>
      <w:r/>
    </w:p>
    <w:p>
      <w:pPr>
        <w:pStyle w:val="764"/>
        <w:spacing w:line="420" w:lineRule="exact"/>
        <w:rPr>
          <w:rFonts w:hint="eastAsia" w:ascii="宋体" w:hAnsi="宋体"/>
          <w:b/>
          <w:sz w:val="24"/>
          <w:szCs w:val="24"/>
        </w:rPr>
      </w:pPr>
      <w:r>
        <w:rPr>
          <w:rFonts w:hint="eastAsia" w:ascii="宋体" w:hAnsi="宋体"/>
          <w:b/>
          <w:sz w:val="24"/>
          <w:szCs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w:t>
      </w:r>
      <w:r>
        <w:rPr>
          <w:rFonts w:hint="eastAsia" w:ascii="宋体" w:hAnsi="宋体"/>
          <w:sz w:val="24"/>
          <w:szCs w:val="21"/>
        </w:rPr>
        <w:t xml:space="preserve">称</w:t>
      </w:r>
      <w:r>
        <w:rPr>
          <w:rFonts w:hint="eastAsia" w:ascii="宋体" w:hAnsi="宋体"/>
          <w:b/>
          <w:sz w:val="24"/>
          <w:szCs w:val="24"/>
        </w:rPr>
        <w:t xml:space="preserve">（加盖</w:t>
      </w:r>
      <w:r>
        <w:rPr>
          <w:rFonts w:hint="eastAsia" w:ascii="宋体" w:hAnsi="宋体"/>
          <w:b/>
          <w:sz w:val="24"/>
          <w:szCs w:val="24"/>
        </w:rPr>
        <w:t xml:space="preserve">C</w:t>
      </w:r>
      <w:r>
        <w:rPr>
          <w:rFonts w:hint="eastAsia" w:ascii="宋体" w:hAnsi="宋体"/>
          <w:b/>
          <w:sz w:val="24"/>
          <w:szCs w:val="24"/>
        </w:rPr>
        <w:t xml:space="preserve">A电子</w:t>
      </w:r>
      <w:r>
        <w:rPr>
          <w:rFonts w:hint="eastAsia" w:ascii="宋体" w:hAnsi="宋体"/>
          <w:b/>
          <w:sz w:val="24"/>
          <w:szCs w:val="24"/>
        </w:rPr>
        <w:t xml:space="preserve">公章</w:t>
      </w:r>
      <w:r>
        <w:rPr>
          <w:rFonts w:hint="eastAsia" w:ascii="宋体" w:hAnsi="宋体"/>
          <w:b/>
          <w:sz w:val="24"/>
          <w:szCs w:val="24"/>
        </w:rPr>
        <w:t xml:space="preserve">）</w:t>
      </w:r>
      <w:r>
        <w:rPr>
          <w:rFonts w:hint="eastAsia" w:ascii="宋体" w:hAnsi="宋体"/>
          <w:sz w:val="24"/>
          <w:szCs w:val="21"/>
        </w:rPr>
        <w:t xml:space="preserve">：</w:t>
      </w:r>
      <w:r>
        <w:rPr>
          <w:rFonts w:hint="eastAsia"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hint="eastAsia" w:ascii="宋体" w:hAnsi="宋体"/>
          <w:b/>
        </w:rPr>
        <w:br w:type="page" w:clear="all"/>
      </w:r>
      <w:bookmarkStart w:id="127" w:name="_Toc209079333"/>
      <w:r>
        <w:rPr>
          <w:rFonts w:hint="eastAsia"/>
          <w:b/>
          <w:bCs/>
          <w:szCs w:val="32"/>
        </w:rPr>
        <w:t xml:space="preserve">附件</w:t>
      </w:r>
      <w:r>
        <w:rPr>
          <w:b/>
          <w:bCs/>
          <w:szCs w:val="32"/>
        </w:rPr>
        <w:t xml:space="preserve">8 实质</w:t>
      </w:r>
      <w:r>
        <w:rPr>
          <w:b/>
          <w:bCs/>
          <w:szCs w:val="32"/>
        </w:rPr>
        <w:t xml:space="preserve">性要求响应及偏离</w:t>
      </w:r>
      <w:r>
        <w:rPr>
          <w:b/>
          <w:bCs/>
          <w:szCs w:val="32"/>
        </w:rPr>
        <w:t xml:space="preserve">表</w:t>
      </w:r>
      <w:bookmarkEnd w:id="127"/>
      <w:r>
        <w:rPr>
          <w:rFonts w:hint="eastAsia"/>
          <w:b/>
          <w:bCs/>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w:t>
            </w:r>
            <w:r>
              <w:rPr>
                <w:rFonts w:ascii="宋体" w:hAnsi="宋体"/>
                <w:sz w:val="24"/>
                <w:szCs w:val="24"/>
              </w:rPr>
              <w:t xml:space="preserve">务要求中</w:t>
            </w:r>
            <w:r>
              <w:rPr>
                <w:rFonts w:ascii="宋体" w:hAnsi="宋体"/>
                <w:sz w:val="24"/>
                <w:szCs w:val="24"/>
              </w:rPr>
              <w:t xml:space="preserve">的实质性要求</w:t>
            </w:r>
            <w:r>
              <w:rPr>
                <w:rFonts w:hint="eastAsia" w:ascii="宋体" w:hAnsi="宋体"/>
                <w:i/>
                <w:sz w:val="24"/>
                <w:szCs w:val="24"/>
                <w:u w:val="single"/>
              </w:rPr>
              <w:t xml:space="preserve">（加</w:t>
            </w:r>
            <w:r>
              <w:rPr>
                <w:rFonts w:ascii="宋体" w:hAnsi="宋体"/>
                <w:i/>
                <w:sz w:val="24"/>
                <w:szCs w:val="24"/>
                <w:u w:val="single"/>
              </w:rPr>
              <w:t xml:space="preserve">斜</w:t>
            </w:r>
            <w:r>
              <w:rPr>
                <w:rFonts w:ascii="宋体" w:hAnsi="宋体"/>
                <w:i/>
                <w:sz w:val="24"/>
                <w:szCs w:val="24"/>
                <w:u w:val="single"/>
              </w:rPr>
              <w:t xml:space="preserve">体</w:t>
            </w:r>
            <w:r>
              <w:rPr>
                <w:rFonts w:ascii="宋体" w:hAnsi="宋体"/>
                <w:i/>
                <w:sz w:val="24"/>
                <w:szCs w:val="24"/>
                <w:u w:val="single"/>
              </w:rPr>
              <w:t xml:space="preserve">下划线内容</w:t>
            </w:r>
            <w:r>
              <w:rPr>
                <w:rFonts w:hint="eastAsia" w:ascii="宋体" w:hAnsi="宋体"/>
                <w:i/>
                <w:sz w:val="24"/>
                <w:szCs w:val="24"/>
                <w:u w:val="single"/>
              </w:rPr>
              <w:t xml:space="preserve">）</w:t>
            </w:r>
            <w:r>
              <w:rPr>
                <w:rFonts w:hint="eastAsia" w:ascii="宋体" w:hAnsi="宋体"/>
                <w:sz w:val="24"/>
                <w:szCs w:val="24"/>
              </w:rPr>
            </w:r>
            <w:r/>
          </w:p>
        </w:tc>
        <w:tc>
          <w:tcPr>
            <w:tcW w:w="1795" w:type="dxa"/>
            <w:vAlign w:val="center"/>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t xml:space="preserve">投标响应</w:t>
            </w:r>
            <w:r>
              <w:rPr>
                <w:rFonts w:hint="eastAsia" w:ascii="宋体" w:hAnsi="宋体"/>
                <w:sz w:val="24"/>
                <w:szCs w:val="24"/>
              </w:rPr>
              <w:t xml:space="preserve">情况（有无偏离）</w:t>
            </w:r>
            <w:r>
              <w:rPr>
                <w:rFonts w:hint="eastAsia" w:ascii="宋体" w:hAnsi="宋体"/>
                <w:sz w:val="24"/>
                <w:szCs w:val="24"/>
              </w:rPr>
            </w:r>
            <w:r/>
          </w:p>
        </w:tc>
        <w:tc>
          <w:tcPr>
            <w:tcW w:w="3048" w:type="dxa"/>
            <w:vAlign w:val="center"/>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t xml:space="preserve">偏离</w:t>
            </w:r>
            <w:r>
              <w:rPr>
                <w:rFonts w:hint="eastAsia" w:ascii="宋体" w:hAnsi="宋体"/>
                <w:sz w:val="24"/>
                <w:szCs w:val="24"/>
              </w:rPr>
              <w:t xml:space="preserve">内容及</w:t>
            </w:r>
            <w:r>
              <w:rPr>
                <w:rFonts w:hint="eastAsia" w:ascii="宋体" w:hAnsi="宋体"/>
                <w:sz w:val="24"/>
                <w:szCs w:val="24"/>
              </w:rPr>
              <w:t xml:space="preserve">原因</w:t>
            </w:r>
            <w:r>
              <w:rPr>
                <w:rFonts w:hint="eastAsia" w:ascii="宋体" w:hAnsi="宋体"/>
                <w:sz w:val="24"/>
                <w:szCs w:val="24"/>
              </w:rPr>
            </w:r>
            <w:r/>
          </w:p>
        </w:tc>
      </w:tr>
      <w:tr>
        <w:trPr>
          <w:cantSplit/>
          <w:trHeight w:val="640"/>
        </w:trPr>
        <w:tc>
          <w:tcPr>
            <w:tcW w:w="545" w:type="dxa"/>
            <w:vAlign w:val="top"/>
            <w:textDirection w:val="lrTb"/>
            <w:noWrap/>
          </w:tcPr>
          <w:p>
            <w:pPr>
              <w:pStyle w:val="764"/>
              <w:jc w:val="center"/>
              <w:spacing w:line="400" w:lineRule="exact"/>
              <w:rPr>
                <w:sz w:val="24"/>
                <w:szCs w:val="24"/>
              </w:rPr>
            </w:pPr>
            <w:r>
              <w:rPr>
                <w:sz w:val="24"/>
                <w:szCs w:val="24"/>
              </w:rPr>
              <w:t xml:space="preserve">1</w:t>
            </w:r>
            <w:r>
              <w:rPr>
                <w:sz w:val="24"/>
                <w:szCs w:val="24"/>
              </w:rPr>
            </w:r>
            <w:r/>
          </w:p>
        </w:tc>
        <w:tc>
          <w:tcPr>
            <w:tcW w:w="3609" w:type="dxa"/>
            <w:vAlign w:val="top"/>
            <w:textDirection w:val="lrTb"/>
            <w:noWrap/>
          </w:tcPr>
          <w:p>
            <w:pPr>
              <w:pStyle w:val="764"/>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795" w:type="dxa"/>
            <w:vAlign w:val="top"/>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64"/>
              <w:jc w:val="center"/>
              <w:spacing w:line="400" w:lineRule="exact"/>
              <w:rPr>
                <w:rFonts w:hint="eastAsia" w:ascii="宋体" w:hAnsi="宋体"/>
                <w:sz w:val="24"/>
                <w:szCs w:val="24"/>
              </w:rPr>
            </w:pPr>
            <w:r>
              <w:rPr>
                <w:rFonts w:hint="eastAsia" w:ascii="宋体" w:hAnsi="宋体"/>
                <w:sz w:val="24"/>
                <w:szCs w:val="24"/>
              </w:rPr>
            </w:r>
            <w:r/>
          </w:p>
        </w:tc>
      </w:tr>
    </w:tbl>
    <w:p>
      <w:pPr>
        <w:pStyle w:val="764"/>
        <w:spacing w:line="400" w:lineRule="exact"/>
        <w:rPr>
          <w:sz w:val="24"/>
          <w:szCs w:val="24"/>
        </w:rPr>
      </w:pPr>
      <w:r>
        <w:rPr>
          <w:sz w:val="24"/>
          <w:szCs w:val="24"/>
        </w:rPr>
        <w:t xml:space="preserve">备</w:t>
      </w:r>
      <w:r>
        <w:rPr>
          <w:sz w:val="24"/>
          <w:szCs w:val="24"/>
        </w:rPr>
        <w:t xml:space="preserve">注：</w:t>
      </w:r>
      <w:r>
        <w:rPr>
          <w:sz w:val="24"/>
          <w:szCs w:val="24"/>
        </w:rPr>
      </w:r>
      <w:r/>
    </w:p>
    <w:p>
      <w:pPr>
        <w:pStyle w:val="764"/>
        <w:spacing w:line="400" w:lineRule="exact"/>
        <w:rPr>
          <w:sz w:val="24"/>
          <w:szCs w:val="24"/>
        </w:rPr>
      </w:pPr>
      <w:r>
        <w:rPr>
          <w:sz w:val="24"/>
          <w:szCs w:val="24"/>
        </w:rPr>
        <w:t xml:space="preserve">1</w:t>
      </w:r>
      <w:r>
        <w:rPr>
          <w:sz w:val="24"/>
          <w:szCs w:val="24"/>
        </w:rPr>
        <w:t xml:space="preserve">、</w:t>
      </w:r>
      <w:r>
        <w:rPr>
          <w:sz w:val="24"/>
          <w:szCs w:val="24"/>
        </w:rPr>
        <w:t xml:space="preserve">投标人</w:t>
      </w:r>
      <w:r>
        <w:rPr>
          <w:rFonts w:hint="eastAsia"/>
          <w:sz w:val="24"/>
          <w:szCs w:val="24"/>
        </w:rPr>
        <w:t xml:space="preserve">应</w:t>
      </w:r>
      <w:r>
        <w:rPr>
          <w:sz w:val="24"/>
          <w:szCs w:val="24"/>
        </w:rPr>
        <w:t xml:space="preserve">对技</w:t>
      </w:r>
      <w:r>
        <w:rPr>
          <w:sz w:val="24"/>
          <w:szCs w:val="24"/>
        </w:rPr>
        <w:t xml:space="preserve">术要求和</w:t>
      </w:r>
      <w:r>
        <w:rPr>
          <w:sz w:val="24"/>
          <w:szCs w:val="24"/>
        </w:rPr>
        <w:t xml:space="preserve">商</w:t>
      </w:r>
      <w:r>
        <w:rPr>
          <w:sz w:val="24"/>
          <w:szCs w:val="24"/>
        </w:rPr>
        <w:t xml:space="preserve">务要</w:t>
      </w:r>
      <w:r>
        <w:rPr>
          <w:sz w:val="24"/>
          <w:szCs w:val="24"/>
        </w:rPr>
        <w:t xml:space="preserve">求中的实</w:t>
      </w:r>
      <w:r>
        <w:rPr>
          <w:sz w:val="24"/>
          <w:szCs w:val="24"/>
        </w:rPr>
        <w:t xml:space="preserve">质性</w:t>
      </w:r>
      <w:r>
        <w:rPr>
          <w:sz w:val="24"/>
          <w:szCs w:val="24"/>
        </w:rPr>
        <w:t xml:space="preserve">要求</w:t>
      </w:r>
      <w:r>
        <w:rPr>
          <w:i/>
          <w:sz w:val="24"/>
          <w:szCs w:val="24"/>
          <w:u w:val="single"/>
        </w:rPr>
        <w:t xml:space="preserve">（</w:t>
      </w:r>
      <w:r>
        <w:rPr>
          <w:i/>
          <w:sz w:val="24"/>
          <w:szCs w:val="24"/>
          <w:u w:val="single"/>
        </w:rPr>
        <w:t xml:space="preserve">加斜体下</w:t>
      </w:r>
      <w:r>
        <w:rPr>
          <w:i/>
          <w:sz w:val="24"/>
          <w:szCs w:val="24"/>
          <w:u w:val="single"/>
        </w:rPr>
        <w:t xml:space="preserve">划线内容）</w:t>
      </w:r>
      <w:r>
        <w:rPr>
          <w:sz w:val="24"/>
          <w:szCs w:val="24"/>
        </w:rPr>
        <w:t xml:space="preserve">逐条做出明确</w:t>
      </w:r>
      <w:r>
        <w:rPr>
          <w:sz w:val="24"/>
          <w:szCs w:val="24"/>
        </w:rPr>
        <w:t xml:space="preserve">响应</w:t>
      </w:r>
      <w:r>
        <w:rPr>
          <w:rFonts w:hint="eastAsia"/>
          <w:sz w:val="24"/>
          <w:szCs w:val="24"/>
        </w:rPr>
        <w:t xml:space="preserve">，</w:t>
      </w:r>
      <w:r>
        <w:rPr>
          <w:b/>
          <w:bCs/>
          <w:sz w:val="24"/>
          <w:szCs w:val="24"/>
        </w:rPr>
        <w:t xml:space="preserve">内</w:t>
      </w:r>
      <w:r>
        <w:rPr>
          <w:b/>
          <w:bCs/>
          <w:sz w:val="24"/>
          <w:szCs w:val="24"/>
        </w:rPr>
        <w:t xml:space="preserve">容详见</w:t>
      </w:r>
      <w:r>
        <w:rPr>
          <w:rFonts w:hint="eastAsia"/>
          <w:b/>
          <w:bCs/>
          <w:sz w:val="24"/>
          <w:szCs w:val="24"/>
        </w:rPr>
        <w:t xml:space="preserve">“</w:t>
      </w:r>
      <w:r>
        <w:rPr>
          <w:b/>
          <w:bCs/>
          <w:sz w:val="24"/>
          <w:szCs w:val="24"/>
        </w:rPr>
        <w:t xml:space="preserve">第三</w:t>
      </w:r>
      <w:r>
        <w:rPr>
          <w:b/>
          <w:bCs/>
          <w:sz w:val="24"/>
          <w:szCs w:val="24"/>
        </w:rPr>
        <w:t xml:space="preserve">章 项目需求</w:t>
      </w:r>
      <w:r>
        <w:rPr>
          <w:rFonts w:hint="eastAsia"/>
          <w:b/>
          <w:bCs/>
          <w:sz w:val="24"/>
          <w:szCs w:val="24"/>
        </w:rPr>
        <w:t xml:space="preserve">”</w:t>
      </w:r>
      <w:r>
        <w:rPr>
          <w:sz w:val="24"/>
        </w:rPr>
        <w:t xml:space="preserve">。</w:t>
      </w:r>
      <w:r>
        <w:rPr>
          <w:rFonts w:ascii="Calibri" w:hAnsi="Calibri"/>
          <w:sz w:val="24"/>
          <w:szCs w:val="24"/>
        </w:rPr>
        <w:t xml:space="preserve">若</w:t>
      </w:r>
      <w:r>
        <w:rPr>
          <w:rFonts w:ascii="Calibri" w:hAnsi="Calibri"/>
          <w:sz w:val="24"/>
          <w:szCs w:val="24"/>
        </w:rPr>
        <w:t xml:space="preserve">无偏</w:t>
      </w:r>
      <w:r>
        <w:rPr>
          <w:rFonts w:ascii="Calibri" w:hAnsi="Calibri"/>
          <w:sz w:val="24"/>
          <w:szCs w:val="24"/>
        </w:rPr>
        <w:t xml:space="preserve">离，</w:t>
      </w:r>
      <w:r>
        <w:rPr>
          <w:rFonts w:ascii="Calibri" w:hAnsi="Calibri"/>
          <w:sz w:val="24"/>
          <w:szCs w:val="24"/>
        </w:rPr>
        <w:t xml:space="preserve">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w:t>
      </w:r>
      <w:r>
        <w:rPr>
          <w:rFonts w:ascii="Calibri" w:hAnsi="Calibri"/>
          <w:sz w:val="24"/>
          <w:szCs w:val="24"/>
        </w:rPr>
        <w:t xml:space="preserve">写</w:t>
      </w:r>
      <w:r>
        <w:rPr>
          <w:rFonts w:hint="eastAsia" w:ascii="Calibri" w:hAnsi="Calibri"/>
          <w:sz w:val="24"/>
          <w:szCs w:val="24"/>
        </w:rPr>
        <w:t xml:space="preserve">“无”</w:t>
      </w:r>
      <w:r>
        <w:rPr>
          <w:rFonts w:ascii="Calibri" w:hAnsi="Calibri"/>
          <w:sz w:val="24"/>
          <w:szCs w:val="24"/>
        </w:rPr>
        <w:t xml:space="preserve">；若有偏离</w:t>
      </w:r>
      <w:r>
        <w:rPr>
          <w:rFonts w:ascii="Calibri" w:hAnsi="Calibri"/>
          <w:sz w:val="24"/>
          <w:szCs w:val="24"/>
        </w:rPr>
        <w:t xml:space="preserve">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w:t>
      </w:r>
      <w:r>
        <w:rPr>
          <w:rFonts w:ascii="Calibri" w:hAnsi="Calibri"/>
          <w:sz w:val="24"/>
          <w:szCs w:val="24"/>
        </w:rPr>
        <w:t xml:space="preserve">中填写</w:t>
      </w:r>
      <w:r>
        <w:rPr>
          <w:rFonts w:hint="eastAsia" w:ascii="Calibri" w:hAnsi="Calibri"/>
          <w:sz w:val="24"/>
          <w:szCs w:val="24"/>
        </w:rPr>
        <w:t xml:space="preserve">“有</w:t>
      </w:r>
      <w:r>
        <w:rPr>
          <w:rFonts w:hint="eastAsia" w:ascii="Calibri" w:hAnsi="Calibri"/>
          <w:sz w:val="24"/>
          <w:szCs w:val="24"/>
        </w:rPr>
        <w:t xml:space="preserve">”</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w:t>
      </w:r>
      <w:r>
        <w:rPr>
          <w:rFonts w:ascii="Calibri" w:hAnsi="Calibri"/>
          <w:sz w:val="24"/>
          <w:szCs w:val="24"/>
        </w:rPr>
        <w:t xml:space="preserve">及原</w:t>
      </w:r>
      <w:r>
        <w:rPr>
          <w:rFonts w:ascii="Calibri" w:hAnsi="Calibri"/>
          <w:sz w:val="24"/>
          <w:szCs w:val="24"/>
        </w:rPr>
        <w:t xml:space="preserve">因</w:t>
      </w:r>
      <w:r>
        <w:rPr>
          <w:rFonts w:hint="eastAsia" w:ascii="Calibri" w:hAnsi="Calibri"/>
          <w:sz w:val="24"/>
          <w:szCs w:val="24"/>
        </w:rPr>
        <w:t xml:space="preserve">”</w:t>
      </w:r>
      <w:r>
        <w:rPr>
          <w:rFonts w:ascii="Calibri" w:hAnsi="Calibri"/>
          <w:sz w:val="24"/>
          <w:szCs w:val="24"/>
        </w:rPr>
        <w:t xml:space="preserve">栏中</w:t>
      </w:r>
      <w:r>
        <w:rPr>
          <w:rFonts w:ascii="Calibri" w:hAnsi="Calibri"/>
          <w:sz w:val="24"/>
          <w:szCs w:val="24"/>
        </w:rPr>
        <w:t xml:space="preserve">作出说明。</w:t>
      </w:r>
      <w:r>
        <w:rPr>
          <w:sz w:val="24"/>
          <w:szCs w:val="24"/>
        </w:rPr>
      </w:r>
      <w:r/>
    </w:p>
    <w:p>
      <w:pPr>
        <w:pStyle w:val="764"/>
        <w:spacing w:line="400" w:lineRule="exact"/>
        <w:rPr>
          <w:sz w:val="24"/>
          <w:szCs w:val="24"/>
        </w:rPr>
      </w:pPr>
      <w:r>
        <w:rPr>
          <w:sz w:val="24"/>
          <w:szCs w:val="24"/>
        </w:rPr>
        <w:t xml:space="preserve">2</w:t>
      </w:r>
      <w:r>
        <w:rPr>
          <w:sz w:val="24"/>
          <w:szCs w:val="24"/>
        </w:rPr>
        <w:t xml:space="preserve">、</w:t>
      </w:r>
      <w:r>
        <w:rPr>
          <w:rFonts w:hint="eastAsia"/>
          <w:sz w:val="24"/>
          <w:szCs w:val="24"/>
        </w:rPr>
        <w:t xml:space="preserve">针对</w:t>
      </w:r>
      <w:r>
        <w:rPr>
          <w:rFonts w:hint="eastAsia"/>
          <w:sz w:val="24"/>
          <w:szCs w:val="24"/>
        </w:rPr>
        <w:t xml:space="preserve">上述</w:t>
      </w:r>
      <w:r>
        <w:rPr>
          <w:sz w:val="24"/>
          <w:szCs w:val="24"/>
        </w:rPr>
        <w:t xml:space="preserve">实质性要求</w:t>
      </w:r>
      <w:r>
        <w:rPr>
          <w:rFonts w:hint="eastAsia"/>
          <w:sz w:val="24"/>
          <w:szCs w:val="24"/>
        </w:rPr>
        <w:t xml:space="preserve">，</w:t>
      </w:r>
      <w:r>
        <w:rPr>
          <w:sz w:val="24"/>
          <w:szCs w:val="24"/>
        </w:rPr>
        <w:t xml:space="preserve">投标人未</w:t>
      </w:r>
      <w:r>
        <w:rPr>
          <w:sz w:val="24"/>
          <w:szCs w:val="24"/>
        </w:rPr>
        <w:t xml:space="preserve">逐条</w:t>
      </w:r>
      <w:r>
        <w:rPr>
          <w:sz w:val="24"/>
          <w:szCs w:val="24"/>
        </w:rPr>
        <w:t xml:space="preserve">作出明确响应</w:t>
      </w:r>
      <w:r>
        <w:rPr>
          <w:sz w:val="24"/>
          <w:szCs w:val="24"/>
        </w:rPr>
        <w:t xml:space="preserve">的，作无效投</w:t>
      </w:r>
      <w:r>
        <w:rPr>
          <w:sz w:val="24"/>
          <w:szCs w:val="24"/>
        </w:rPr>
        <w:t xml:space="preserve">标处理</w:t>
      </w:r>
      <w:r>
        <w:rPr>
          <w:sz w:val="24"/>
          <w:szCs w:val="24"/>
        </w:rPr>
        <w:t xml:space="preserve">。</w:t>
      </w:r>
      <w:r>
        <w:rPr>
          <w:sz w:val="24"/>
          <w:szCs w:val="24"/>
        </w:rPr>
      </w:r>
      <w:r/>
    </w:p>
    <w:p>
      <w:pPr>
        <w:pStyle w:val="764"/>
        <w:spacing w:line="400" w:lineRule="exact"/>
        <w:rPr>
          <w:sz w:val="24"/>
          <w:szCs w:val="24"/>
        </w:rPr>
      </w:pPr>
      <w:r>
        <w:rPr>
          <w:sz w:val="24"/>
          <w:szCs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w:t>
      </w:r>
      <w:r>
        <w:rPr>
          <w:rFonts w:hint="eastAsia" w:ascii="宋体" w:hAnsi="宋体"/>
          <w:b/>
          <w:sz w:val="24"/>
          <w:szCs w:val="24"/>
        </w:rPr>
        <w:t xml:space="preserve">C</w:t>
      </w:r>
      <w:r>
        <w:rPr>
          <w:rFonts w:hint="eastAsia" w:ascii="宋体" w:hAnsi="宋体"/>
          <w:b/>
          <w:sz w:val="24"/>
          <w:szCs w:val="24"/>
        </w:rPr>
        <w:t xml:space="preserve">A</w:t>
      </w:r>
      <w:r>
        <w:rPr>
          <w:rFonts w:hint="eastAsia" w:ascii="宋体" w:hAnsi="宋体"/>
          <w:b/>
          <w:sz w:val="24"/>
          <w:szCs w:val="24"/>
        </w:rPr>
        <w:t xml:space="preserve">电子公章）</w:t>
      </w:r>
      <w:r>
        <w:rPr>
          <w:rFonts w:hint="eastAsia" w:ascii="宋体" w:hAnsi="宋体"/>
          <w:sz w:val="24"/>
          <w:szCs w:val="21"/>
        </w:rPr>
        <w:t xml:space="preserve">：</w:t>
      </w:r>
      <w:r>
        <w:rPr>
          <w:rFonts w:hint="eastAsia" w:ascii="宋体" w:hAnsi="宋体"/>
          <w:sz w:val="24"/>
          <w:szCs w:val="21"/>
        </w:rPr>
      </w:r>
      <w:r/>
    </w:p>
    <w:p>
      <w:pPr>
        <w:pStyle w:val="813"/>
        <w:jc w:val="left"/>
        <w:spacing w:before="240" w:after="60" w:line="312" w:lineRule="auto"/>
        <w:rPr>
          <w:b/>
          <w:bCs/>
          <w:szCs w:val="32"/>
        </w:rPr>
        <w:outlineLvl w:val="1"/>
      </w:pPr>
      <w:r>
        <w:rPr>
          <w:bCs/>
        </w:rPr>
        <w:br w:type="page" w:clear="all"/>
      </w:r>
      <w:bookmarkStart w:id="128" w:name="_Toc209079334"/>
      <w:r>
        <w:rPr>
          <w:rFonts w:hint="eastAsia"/>
          <w:b/>
          <w:bCs/>
          <w:szCs w:val="32"/>
        </w:rPr>
        <w:t xml:space="preserve">附件</w:t>
      </w:r>
      <w:r>
        <w:rPr>
          <w:b/>
          <w:bCs/>
          <w:szCs w:val="32"/>
        </w:rPr>
        <w:t xml:space="preserve">9 </w:t>
      </w:r>
      <w:r>
        <w:rPr>
          <w:rFonts w:hint="eastAsia"/>
          <w:b/>
          <w:bCs/>
          <w:szCs w:val="32"/>
        </w:rPr>
        <w:t xml:space="preserve">中小企业声明函</w:t>
      </w:r>
      <w:bookmarkEnd w:id="128"/>
      <w:r>
        <w:rPr>
          <w:b/>
          <w:bCs/>
          <w:szCs w:val="32"/>
        </w:rPr>
      </w:r>
      <w:r/>
    </w:p>
    <w:p>
      <w:pPr>
        <w:pStyle w:val="764"/>
        <w:ind w:firstLine="360"/>
        <w:spacing w:line="560" w:lineRule="exact"/>
        <w:rPr>
          <w:rFonts w:ascii="宋体" w:hAnsi="宋体"/>
          <w:sz w:val="24"/>
          <w:szCs w:val="21"/>
        </w:rPr>
      </w:pPr>
      <w:r>
        <w:rPr>
          <w:rFonts w:hint="eastAsia" w:ascii="宋体" w:hAnsi="宋体"/>
          <w:sz w:val="24"/>
          <w:szCs w:val="21"/>
        </w:rPr>
        <w:t xml:space="preserve">本公司郑重声明</w:t>
      </w:r>
      <w:r>
        <w:rPr>
          <w:rFonts w:hint="eastAsia" w:ascii="宋体" w:hAnsi="宋体"/>
          <w:sz w:val="24"/>
          <w:szCs w:val="21"/>
        </w:rPr>
        <w:t xml:space="preserve">，根据《政府采购促进中小企业发展管理办法</w:t>
      </w:r>
      <w:r>
        <w:rPr>
          <w:rFonts w:hint="eastAsia" w:ascii="宋体" w:hAnsi="宋体"/>
          <w:sz w:val="24"/>
          <w:szCs w:val="21"/>
        </w:rPr>
        <w:t xml:space="preserve">》（财库</w:t>
      </w:r>
      <w:r>
        <w:rPr>
          <w:rFonts w:hint="eastAsia"/>
          <w:sz w:val="24"/>
        </w:rPr>
        <w:t xml:space="preserve">〔2</w:t>
      </w:r>
      <w:r>
        <w:rPr>
          <w:rFonts w:hint="eastAsia"/>
          <w:sz w:val="24"/>
        </w:rPr>
        <w:t xml:space="preserve">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w:t>
      </w:r>
      <w:r>
        <w:rPr>
          <w:rFonts w:hint="eastAsia" w:ascii="宋体" w:hAnsi="宋体"/>
          <w:sz w:val="24"/>
          <w:szCs w:val="21"/>
        </w:rPr>
        <w:t xml:space="preserve">定，本公司参</w:t>
      </w:r>
      <w:r>
        <w:rPr>
          <w:rFonts w:hint="eastAsia" w:ascii="宋体" w:hAnsi="宋体"/>
          <w:sz w:val="24"/>
          <w:szCs w:val="21"/>
        </w:rPr>
        <w:t xml:space="preserve">加</w:t>
      </w:r>
      <w:r>
        <w:rPr>
          <w:rFonts w:hint="eastAsia" w:cs="宋体"/>
          <w:sz w:val="24"/>
          <w:szCs w:val="24"/>
          <w:u w:val="single"/>
        </w:rPr>
        <w:t xml:space="preserve"> </w:t>
      </w:r>
      <w:r>
        <w:rPr>
          <w:rFonts w:hint="eastAsia" w:cs="宋体"/>
          <w:sz w:val="24"/>
          <w:szCs w:val="24"/>
          <w:u w:val="single"/>
        </w:rPr>
        <w:t xml:space="preserve">常熟经济技术开发区管</w:t>
      </w:r>
      <w:r>
        <w:rPr>
          <w:rFonts w:hint="eastAsia" w:cs="宋体"/>
          <w:sz w:val="24"/>
          <w:szCs w:val="24"/>
          <w:u w:val="single"/>
        </w:rPr>
        <w:t xml:space="preserve">理委员会</w:t>
      </w:r>
      <w:r>
        <w:rPr>
          <w:rFonts w:hint="eastAsia" w:cs="宋体"/>
          <w:sz w:val="24"/>
          <w:szCs w:val="24"/>
          <w:u w:val="single"/>
        </w:rPr>
        <w:t xml:space="preserve"> </w:t>
      </w:r>
      <w:r>
        <w:rPr>
          <w:rFonts w:hint="eastAsia" w:cs="宋体"/>
          <w:sz w:val="24"/>
          <w:szCs w:val="24"/>
          <w:lang w:val="zh-CN"/>
        </w:rPr>
        <w:t xml:space="preserve">的</w:t>
      </w:r>
      <w:r>
        <w:rPr>
          <w:rFonts w:hint="eastAsia" w:cs="宋体"/>
          <w:sz w:val="24"/>
          <w:szCs w:val="24"/>
          <w:u w:val="single"/>
        </w:rPr>
        <w:t xml:space="preserve"> </w:t>
      </w:r>
      <w:r>
        <w:rPr>
          <w:rFonts w:hint="eastAsia" w:cs="宋体"/>
          <w:sz w:val="24"/>
          <w:szCs w:val="24"/>
          <w:u w:val="single"/>
        </w:rPr>
        <w:t xml:space="preserve">（</w:t>
      </w:r>
      <w:r>
        <w:rPr>
          <w:sz w:val="24"/>
          <w:szCs w:val="24"/>
          <w:u w:val="single"/>
        </w:rPr>
        <w:t xml:space="preserve">JSZC-320581-JZCG-G20</w:t>
      </w:r>
      <w:r>
        <w:rPr>
          <w:sz w:val="24"/>
          <w:szCs w:val="24"/>
          <w:u w:val="single"/>
        </w:rPr>
        <w:t xml:space="preserve">25</w:t>
      </w:r>
      <w:r>
        <w:rPr>
          <w:sz w:val="24"/>
          <w:szCs w:val="24"/>
          <w:u w:val="single"/>
        </w:rPr>
        <w:t xml:space="preserve">-0063</w:t>
      </w:r>
      <w:r>
        <w:rPr>
          <w:rFonts w:hint="eastAsia" w:cs="宋体"/>
          <w:sz w:val="24"/>
          <w:szCs w:val="24"/>
          <w:u w:val="single"/>
        </w:rPr>
        <w:t xml:space="preserve">，</w:t>
      </w:r>
      <w:r>
        <w:rPr>
          <w:rFonts w:hint="eastAsia" w:cs="宋体"/>
          <w:sz w:val="24"/>
          <w:szCs w:val="24"/>
          <w:u w:val="single"/>
        </w:rPr>
        <w:t xml:space="preserve">常熟滨江派出所指挥室、调解室智能家</w:t>
      </w:r>
      <w:r>
        <w:rPr>
          <w:rFonts w:hint="eastAsia" w:cs="宋体"/>
          <w:sz w:val="24"/>
          <w:szCs w:val="24"/>
          <w:u w:val="single"/>
        </w:rPr>
        <w:t xml:space="preserve">具及普通家具</w:t>
      </w:r>
      <w:r>
        <w:rPr>
          <w:rFonts w:hint="eastAsia" w:cs="宋体"/>
          <w:sz w:val="24"/>
          <w:szCs w:val="24"/>
          <w:u w:val="single"/>
        </w:rPr>
        <w:t xml:space="preserve">） </w:t>
      </w:r>
      <w:r>
        <w:rPr>
          <w:rFonts w:hint="eastAsia" w:ascii="宋体" w:hAnsi="宋体"/>
          <w:sz w:val="24"/>
          <w:szCs w:val="21"/>
        </w:rPr>
        <w:t xml:space="preserve">采购</w:t>
      </w:r>
      <w:r>
        <w:rPr>
          <w:rFonts w:hint="eastAsia" w:ascii="宋体" w:hAnsi="宋体"/>
          <w:sz w:val="24"/>
          <w:szCs w:val="21"/>
        </w:rPr>
        <w:t xml:space="preserve">活动，</w:t>
      </w:r>
      <w:r>
        <w:rPr>
          <w:rFonts w:hint="eastAsia" w:ascii="宋体" w:hAnsi="宋体"/>
          <w:sz w:val="24"/>
          <w:szCs w:val="21"/>
        </w:rPr>
        <w:t xml:space="preserve">提供的货物全部由符</w:t>
      </w:r>
      <w:r>
        <w:rPr>
          <w:rFonts w:hint="eastAsia" w:ascii="宋体" w:hAnsi="宋体"/>
          <w:sz w:val="24"/>
          <w:szCs w:val="21"/>
        </w:rPr>
        <w:t xml:space="preserve">合政策</w:t>
      </w:r>
      <w:r>
        <w:rPr>
          <w:rFonts w:hint="eastAsia" w:ascii="宋体" w:hAnsi="宋体"/>
          <w:sz w:val="24"/>
          <w:szCs w:val="21"/>
        </w:rPr>
        <w:t xml:space="preserve">要求的中小企业制造。相</w:t>
      </w:r>
      <w:r>
        <w:rPr>
          <w:rFonts w:hint="eastAsia" w:ascii="宋体" w:hAnsi="宋体"/>
          <w:sz w:val="24"/>
          <w:szCs w:val="21"/>
        </w:rPr>
        <w:t xml:space="preserve">关企业的具体情况如下：</w:t>
      </w:r>
      <w:r>
        <w:rPr>
          <w:rFonts w:ascii="宋体" w:hAnsi="宋体"/>
          <w:sz w:val="24"/>
          <w:szCs w:val="21"/>
        </w:rPr>
      </w:r>
      <w:r/>
    </w:p>
    <w:p>
      <w:pPr>
        <w:pStyle w:val="764"/>
        <w:ind w:firstLine="480"/>
        <w:jc w:val="left"/>
        <w:spacing w:line="480" w:lineRule="exact"/>
        <w:widowControl/>
        <w:rPr>
          <w:rFonts w:ascii="宋体" w:hAnsi="宋体"/>
          <w:sz w:val="24"/>
          <w:szCs w:val="24"/>
        </w:rPr>
      </w:pPr>
      <w:r>
        <w:rPr>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u w:val="single"/>
        </w:rPr>
        <w:t xml:space="preserve">定制</w:t>
      </w:r>
      <w:r>
        <w:rPr>
          <w:sz w:val="24"/>
          <w:szCs w:val="24"/>
          <w:u w:val="single"/>
        </w:rPr>
        <w:t xml:space="preserve">4</w:t>
      </w:r>
      <w:r>
        <w:rPr>
          <w:rFonts w:hint="eastAsia" w:ascii="宋体" w:hAnsi="宋体"/>
          <w:sz w:val="24"/>
          <w:szCs w:val="24"/>
          <w:u w:val="single"/>
        </w:rPr>
        <w:t xml:space="preserve">人位工作桌</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工</w:t>
      </w:r>
      <w:r>
        <w:rPr>
          <w:rFonts w:hint="eastAsia" w:ascii="宋体" w:hAnsi="宋体"/>
          <w:sz w:val="24"/>
          <w:szCs w:val="24"/>
          <w:u w:val="single"/>
        </w:rPr>
        <w:t xml:space="preserve">业 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w:t>
      </w:r>
      <w:r>
        <w:rPr>
          <w:rFonts w:hint="eastAsia" w:ascii="宋体" w:hAnsi="宋体"/>
          <w:sz w:val="24"/>
          <w:szCs w:val="24"/>
        </w:rPr>
        <w:t xml:space="preserve">收入为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w:t>
      </w:r>
      <w:r>
        <w:rPr>
          <w:rFonts w:hint="eastAsia" w:ascii="宋体" w:hAnsi="宋体"/>
          <w:sz w:val="24"/>
          <w:szCs w:val="24"/>
        </w:rPr>
        <w:t xml:space="preserve">额</w:t>
      </w:r>
      <w:r>
        <w:rPr>
          <w:rFonts w:hint="eastAsia" w:ascii="宋体" w:hAnsi="宋体"/>
          <w:sz w:val="24"/>
          <w:szCs w:val="24"/>
        </w:rPr>
        <w:t xml:space="preserve">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64"/>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64"/>
        <w:ind w:firstLine="480"/>
        <w:jc w:val="left"/>
        <w:spacing w:line="480" w:lineRule="exact"/>
        <w:widowControl/>
        <w:rPr>
          <w:rFonts w:ascii="宋体" w:hAnsi="宋体"/>
          <w:sz w:val="24"/>
          <w:szCs w:val="24"/>
        </w:rPr>
      </w:pPr>
      <w:r>
        <w:rPr>
          <w:rFonts w:hint="eastAsia" w:ascii="宋体" w:hAnsi="宋体"/>
          <w:sz w:val="24"/>
          <w:szCs w:val="24"/>
        </w:rPr>
        <w:t xml:space="preserve">以</w:t>
      </w:r>
      <w:r>
        <w:rPr>
          <w:rFonts w:hint="eastAsia" w:ascii="宋体" w:hAnsi="宋体"/>
          <w:sz w:val="24"/>
          <w:szCs w:val="24"/>
        </w:rPr>
        <w:t xml:space="preserve">上企业，不属于大企业的分支机构，不存在控股股东为大企业的情形，也不存在与大企业的负责人为同一人的情形。</w:t>
      </w:r>
      <w:r>
        <w:rPr>
          <w:rFonts w:ascii="宋体" w:hAnsi="宋体"/>
          <w:sz w:val="24"/>
          <w:szCs w:val="24"/>
        </w:rPr>
      </w:r>
      <w:r/>
    </w:p>
    <w:p>
      <w:pPr>
        <w:pStyle w:val="764"/>
        <w:ind w:firstLine="480"/>
        <w:jc w:val="left"/>
        <w:spacing w:line="480" w:lineRule="exact"/>
        <w:widowControl/>
        <w:rPr>
          <w:rFonts w:ascii="宋体" w:hAnsi="宋体"/>
          <w:sz w:val="24"/>
          <w:szCs w:val="24"/>
        </w:rPr>
      </w:pPr>
      <w:r>
        <w:rPr>
          <w:rFonts w:hint="eastAsia" w:ascii="宋体" w:hAnsi="宋体"/>
          <w:sz w:val="24"/>
          <w:szCs w:val="24"/>
        </w:rPr>
        <w:t xml:space="preserve">本企业对上述</w:t>
      </w:r>
      <w:r>
        <w:rPr>
          <w:rFonts w:hint="eastAsia" w:ascii="宋体" w:hAnsi="宋体"/>
          <w:sz w:val="24"/>
          <w:szCs w:val="24"/>
        </w:rPr>
        <w:t xml:space="preserve">声明内容的真实性负责。如有虚假，将依法承担相应</w:t>
      </w:r>
      <w:r>
        <w:rPr>
          <w:rFonts w:hint="eastAsia" w:ascii="宋体" w:hAnsi="宋体"/>
          <w:sz w:val="24"/>
          <w:szCs w:val="24"/>
        </w:rPr>
        <w:t xml:space="preserve">责任。</w:t>
      </w:r>
      <w:r>
        <w:rPr>
          <w:rFonts w:ascii="宋体" w:hAnsi="宋体"/>
          <w:sz w:val="24"/>
          <w:szCs w:val="24"/>
        </w:rPr>
      </w:r>
      <w:r/>
    </w:p>
    <w:p>
      <w:pPr>
        <w:pStyle w:val="1036"/>
        <w:spacing w:before="45" w:after="45"/>
      </w:pPr>
      <w:r/>
      <w:r/>
    </w:p>
    <w:p>
      <w:pPr>
        <w:pStyle w:val="764"/>
        <w:ind w:firstLine="360"/>
        <w:spacing w:line="560" w:lineRule="exact"/>
        <w:rPr>
          <w:rFonts w:hint="eastAsia" w:ascii="宋体" w:hAnsi="宋体"/>
          <w:sz w:val="24"/>
          <w:szCs w:val="21"/>
        </w:rPr>
      </w:pPr>
      <w:r>
        <w:rPr>
          <w:rFonts w:hint="eastAsia" w:ascii="宋体" w:hAnsi="宋体"/>
          <w:sz w:val="24"/>
          <w:szCs w:val="21"/>
        </w:rPr>
      </w:r>
      <w:r/>
    </w:p>
    <w:p>
      <w:pPr>
        <w:pStyle w:val="764"/>
        <w:ind w:right="480" w:firstLine="360"/>
        <w:jc w:val="right"/>
        <w:spacing w:line="560" w:lineRule="exact"/>
        <w:rPr>
          <w:rFonts w:ascii="宋体" w:hAnsi="宋体"/>
          <w:sz w:val="24"/>
          <w:szCs w:val="21"/>
        </w:rPr>
      </w:pPr>
      <w:r>
        <w:rPr>
          <w:rFonts w:hint="eastAsia" w:ascii="宋体" w:hAnsi="宋体"/>
          <w:sz w:val="24"/>
          <w:szCs w:val="21"/>
        </w:rPr>
        <w:t xml:space="preserve">投</w:t>
      </w:r>
      <w:r>
        <w:rPr>
          <w:rFonts w:hint="eastAsia" w:ascii="宋体" w:hAnsi="宋体"/>
          <w:sz w:val="24"/>
          <w:szCs w:val="21"/>
        </w:rPr>
        <w:t xml:space="preserve">标人名称</w:t>
      </w:r>
      <w:r>
        <w:rPr>
          <w:rFonts w:hint="eastAsia" w:ascii="宋体" w:hAnsi="宋体"/>
          <w:b/>
          <w:sz w:val="24"/>
          <w:szCs w:val="24"/>
        </w:rPr>
        <w:t xml:space="preserve">（加</w:t>
      </w:r>
      <w:r>
        <w:rPr>
          <w:rFonts w:hint="eastAsia" w:ascii="宋体" w:hAnsi="宋体"/>
          <w:b/>
          <w:sz w:val="24"/>
          <w:szCs w:val="24"/>
        </w:rPr>
        <w:t xml:space="preserve">盖CA电子公</w:t>
      </w:r>
      <w:r>
        <w:rPr>
          <w:rFonts w:hint="eastAsia" w:ascii="宋体" w:hAnsi="宋体"/>
          <w:b/>
          <w:sz w:val="24"/>
          <w:szCs w:val="24"/>
        </w:rPr>
        <w:t xml:space="preserve">章）</w:t>
      </w:r>
      <w:r>
        <w:rPr>
          <w:rFonts w:hint="eastAsia" w:ascii="宋体" w:hAnsi="宋体"/>
          <w:sz w:val="24"/>
          <w:szCs w:val="21"/>
        </w:rPr>
        <w:t xml:space="preserve">：</w:t>
      </w:r>
      <w:r>
        <w:rPr>
          <w:rFonts w:ascii="宋体" w:hAnsi="宋体"/>
          <w:sz w:val="24"/>
          <w:szCs w:val="21"/>
        </w:rPr>
      </w:r>
      <w:r/>
    </w:p>
    <w:p>
      <w:pPr>
        <w:pStyle w:val="764"/>
        <w:ind w:right="336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764"/>
        <w:ind w:firstLine="480"/>
        <w:spacing w:line="420" w:lineRule="exact"/>
        <w:rPr>
          <w:sz w:val="24"/>
          <w:szCs w:val="24"/>
        </w:rPr>
      </w:pPr>
      <w:r>
        <w:rPr>
          <w:sz w:val="24"/>
          <w:szCs w:val="24"/>
        </w:rPr>
        <w:t xml:space="preserve">注：（1）从业人员、营业</w:t>
      </w:r>
      <w:r>
        <w:rPr>
          <w:sz w:val="24"/>
          <w:szCs w:val="24"/>
        </w:rPr>
        <w:t xml:space="preserve">收入、资产总</w:t>
      </w:r>
      <w:r>
        <w:rPr>
          <w:sz w:val="24"/>
          <w:szCs w:val="24"/>
        </w:rPr>
        <w:t xml:space="preserve">额</w:t>
      </w:r>
      <w:r>
        <w:rPr>
          <w:sz w:val="24"/>
          <w:szCs w:val="24"/>
        </w:rPr>
        <w:t xml:space="preserve">填报</w:t>
      </w:r>
      <w:r>
        <w:rPr>
          <w:sz w:val="24"/>
          <w:szCs w:val="24"/>
        </w:rPr>
        <w:t xml:space="preserve">上一年度</w:t>
      </w:r>
      <w:r>
        <w:rPr>
          <w:sz w:val="24"/>
          <w:szCs w:val="24"/>
        </w:rPr>
        <w:t xml:space="preserve">数据，</w:t>
      </w:r>
      <w:r>
        <w:rPr>
          <w:sz w:val="24"/>
          <w:szCs w:val="24"/>
        </w:rPr>
        <w:t xml:space="preserve">无</w:t>
      </w:r>
      <w:r>
        <w:rPr>
          <w:sz w:val="24"/>
          <w:szCs w:val="24"/>
        </w:rPr>
        <w:t xml:space="preserve">上</w:t>
      </w:r>
      <w:r>
        <w:rPr>
          <w:sz w:val="24"/>
          <w:szCs w:val="24"/>
        </w:rPr>
        <w:t xml:space="preserve">一年度数据的新成</w:t>
      </w:r>
      <w:r>
        <w:rPr>
          <w:sz w:val="24"/>
          <w:szCs w:val="24"/>
        </w:rPr>
        <w:t xml:space="preserve">立</w:t>
      </w:r>
      <w:r>
        <w:rPr>
          <w:sz w:val="24"/>
          <w:szCs w:val="24"/>
        </w:rPr>
        <w:t xml:space="preserve">企业可</w:t>
      </w:r>
      <w:r>
        <w:rPr>
          <w:sz w:val="24"/>
          <w:szCs w:val="24"/>
        </w:rPr>
        <w:t xml:space="preserve">不填</w:t>
      </w:r>
      <w:r>
        <w:rPr>
          <w:sz w:val="24"/>
          <w:szCs w:val="24"/>
        </w:rPr>
        <w:t xml:space="preserve">报。</w:t>
      </w:r>
      <w:r>
        <w:rPr>
          <w:sz w:val="24"/>
          <w:szCs w:val="24"/>
        </w:rPr>
      </w:r>
      <w:r/>
    </w:p>
    <w:p>
      <w:pPr>
        <w:pStyle w:val="764"/>
        <w:ind w:firstLine="480"/>
        <w:jc w:val="left"/>
        <w:spacing w:line="420" w:lineRule="exact"/>
        <w:rPr>
          <w:bCs/>
          <w:sz w:val="24"/>
          <w:szCs w:val="24"/>
        </w:rPr>
      </w:pPr>
      <w:r>
        <w:rPr>
          <w:sz w:val="24"/>
          <w:szCs w:val="24"/>
        </w:rPr>
        <w:t xml:space="preserve">（2）本</w:t>
      </w:r>
      <w:r>
        <w:rPr>
          <w:bCs/>
          <w:sz w:val="24"/>
          <w:szCs w:val="24"/>
        </w:rPr>
        <w:t xml:space="preserve">项</w:t>
      </w:r>
      <w:r>
        <w:rPr>
          <w:bCs/>
          <w:sz w:val="24"/>
          <w:szCs w:val="24"/>
        </w:rPr>
        <w:t xml:space="preserve">目</w:t>
      </w:r>
      <w:r>
        <w:rPr>
          <w:bCs/>
          <w:sz w:val="24"/>
          <w:szCs w:val="24"/>
        </w:rPr>
        <w:t xml:space="preserve">所属行</w:t>
      </w:r>
      <w:r>
        <w:rPr>
          <w:bCs/>
          <w:sz w:val="24"/>
          <w:szCs w:val="24"/>
        </w:rPr>
        <w:t xml:space="preserve">业为：</w:t>
      </w:r>
      <w:r>
        <w:rPr>
          <w:b/>
          <w:sz w:val="24"/>
          <w:szCs w:val="24"/>
        </w:rPr>
        <w:t xml:space="preserve">工业</w:t>
      </w:r>
      <w:r>
        <w:rPr>
          <w:bCs/>
          <w:sz w:val="24"/>
          <w:szCs w:val="24"/>
        </w:rPr>
        <w:t xml:space="preserve">。</w:t>
      </w:r>
      <w:r>
        <w:rPr>
          <w:bCs/>
          <w:sz w:val="24"/>
          <w:szCs w:val="24"/>
        </w:rPr>
      </w:r>
      <w:r/>
    </w:p>
    <w:p>
      <w:pPr>
        <w:pStyle w:val="764"/>
        <w:ind w:firstLine="480"/>
        <w:spacing w:line="420" w:lineRule="exact"/>
        <w:rPr>
          <w:rFonts w:ascii="Calibri" w:hAnsi="Calibri"/>
          <w:bCs/>
          <w:sz w:val="24"/>
          <w:szCs w:val="24"/>
        </w:rPr>
      </w:pPr>
      <w:r>
        <w:rPr>
          <w:sz w:val="24"/>
          <w:szCs w:val="24"/>
        </w:rPr>
        <w:t xml:space="preserve">（3</w:t>
      </w:r>
      <w:r>
        <w:rPr>
          <w:sz w:val="24"/>
          <w:szCs w:val="24"/>
        </w:rPr>
        <w:t xml:space="preserve">）</w:t>
      </w:r>
      <w:r>
        <w:rPr>
          <w:sz w:val="24"/>
          <w:szCs w:val="24"/>
        </w:rPr>
        <w:t xml:space="preserve">上</w:t>
      </w:r>
      <w:r>
        <w:rPr>
          <w:sz w:val="24"/>
          <w:szCs w:val="24"/>
        </w:rPr>
        <w:t xml:space="preserve">述</w:t>
      </w:r>
      <w:r>
        <w:rPr>
          <w:rFonts w:hint="eastAsia" w:ascii="Calibri" w:hAnsi="Calibri"/>
          <w:bCs/>
          <w:sz w:val="24"/>
          <w:szCs w:val="24"/>
        </w:rPr>
        <w:t xml:space="preserve">“</w:t>
      </w:r>
      <w:r>
        <w:rPr>
          <w:rFonts w:ascii="Calibri" w:hAnsi="Calibri"/>
          <w:bCs/>
          <w:sz w:val="24"/>
          <w:szCs w:val="24"/>
        </w:rPr>
        <w:t xml:space="preserve">中小企业声明函</w:t>
      </w:r>
      <w:r>
        <w:rPr>
          <w:rFonts w:hint="eastAsia" w:ascii="Calibri" w:hAnsi="Calibri"/>
          <w:bCs/>
          <w:sz w:val="24"/>
          <w:szCs w:val="24"/>
        </w:rPr>
        <w:t xml:space="preserve">”</w:t>
      </w:r>
      <w:r>
        <w:rPr>
          <w:rFonts w:ascii="Calibri" w:hAnsi="Calibri"/>
          <w:bCs/>
          <w:sz w:val="24"/>
          <w:szCs w:val="24"/>
        </w:rPr>
        <w:t xml:space="preserve">格式原则上不得改动，</w:t>
      </w:r>
      <w:r>
        <w:rPr>
          <w:rFonts w:ascii="Calibri" w:hAnsi="Calibri"/>
          <w:bCs/>
          <w:sz w:val="24"/>
          <w:szCs w:val="24"/>
        </w:rPr>
        <w:t xml:space="preserve">因擅自</w:t>
      </w:r>
      <w:r>
        <w:rPr>
          <w:rFonts w:ascii="Calibri" w:hAnsi="Calibri"/>
          <w:bCs/>
          <w:sz w:val="24"/>
          <w:szCs w:val="24"/>
        </w:rPr>
        <w:t xml:space="preserve">改动引起的</w:t>
      </w:r>
      <w:r>
        <w:rPr>
          <w:rFonts w:ascii="Calibri" w:hAnsi="Calibri"/>
          <w:bCs/>
          <w:sz w:val="24"/>
          <w:szCs w:val="24"/>
        </w:rPr>
        <w:t xml:space="preserve">评</w:t>
      </w:r>
      <w:r>
        <w:rPr>
          <w:rFonts w:ascii="Calibri" w:hAnsi="Calibri"/>
          <w:bCs/>
          <w:sz w:val="24"/>
          <w:szCs w:val="24"/>
        </w:rPr>
        <w:t xml:space="preserve">审</w:t>
      </w:r>
      <w:r>
        <w:rPr>
          <w:rFonts w:ascii="Calibri" w:hAnsi="Calibri"/>
          <w:bCs/>
          <w:sz w:val="24"/>
          <w:szCs w:val="24"/>
        </w:rPr>
        <w:t xml:space="preserve">风险由</w:t>
      </w:r>
      <w:r>
        <w:rPr>
          <w:rFonts w:hint="eastAsia" w:ascii="Calibri" w:hAnsi="Calibri"/>
          <w:bCs/>
          <w:sz w:val="24"/>
          <w:szCs w:val="24"/>
        </w:rPr>
        <w:t xml:space="preserve">投标人</w:t>
      </w:r>
      <w:r>
        <w:rPr>
          <w:rFonts w:ascii="Calibri" w:hAnsi="Calibri"/>
          <w:bCs/>
          <w:sz w:val="24"/>
          <w:szCs w:val="24"/>
        </w:rPr>
        <w:t xml:space="preserve">自行</w:t>
      </w:r>
      <w:r>
        <w:rPr>
          <w:rFonts w:ascii="Calibri" w:hAnsi="Calibri"/>
          <w:bCs/>
          <w:sz w:val="24"/>
          <w:szCs w:val="24"/>
        </w:rPr>
        <w:t xml:space="preserve">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w:t>
      </w:r>
      <w:r>
        <w:rPr>
          <w:rFonts w:ascii="Calibri" w:hAnsi="Calibri"/>
          <w:bCs/>
          <w:sz w:val="24"/>
          <w:szCs w:val="24"/>
        </w:rPr>
        <w:t xml:space="preserve">要相关制造商另外</w:t>
      </w:r>
      <w:r>
        <w:rPr>
          <w:rFonts w:ascii="Calibri" w:hAnsi="Calibri"/>
          <w:bCs/>
          <w:sz w:val="24"/>
          <w:szCs w:val="24"/>
        </w:rPr>
        <w:t xml:space="preserve">提</w:t>
      </w:r>
      <w:r>
        <w:rPr>
          <w:rFonts w:ascii="Calibri" w:hAnsi="Calibri"/>
          <w:bCs/>
          <w:sz w:val="24"/>
          <w:szCs w:val="24"/>
        </w:rPr>
        <w:t xml:space="preserve">供</w:t>
      </w:r>
      <w:r>
        <w:rPr>
          <w:rFonts w:ascii="Calibri" w:hAnsi="Calibri"/>
          <w:bCs/>
          <w:sz w:val="24"/>
          <w:szCs w:val="24"/>
        </w:rPr>
        <w:t xml:space="preserve">声</w:t>
      </w:r>
      <w:r>
        <w:rPr>
          <w:rFonts w:ascii="Calibri" w:hAnsi="Calibri"/>
          <w:bCs/>
          <w:sz w:val="24"/>
          <w:szCs w:val="24"/>
        </w:rPr>
        <w:t xml:space="preserve">明函。</w:t>
      </w:r>
      <w:r>
        <w:rPr>
          <w:rFonts w:ascii="Calibri" w:hAnsi="Calibri"/>
          <w:bCs/>
          <w:sz w:val="24"/>
          <w:szCs w:val="24"/>
        </w:rPr>
      </w:r>
      <w:r/>
    </w:p>
    <w:p>
      <w:pPr>
        <w:pStyle w:val="764"/>
        <w:ind w:firstLine="480"/>
        <w:spacing w:line="420" w:lineRule="exact"/>
        <w:rPr>
          <w:rFonts w:ascii="Calibri" w:hAnsi="Calibri"/>
          <w:bCs/>
          <w:sz w:val="24"/>
          <w:szCs w:val="24"/>
        </w:rPr>
      </w:pPr>
      <w:r>
        <w:rPr>
          <w:rFonts w:hint="eastAsia"/>
          <w:sz w:val="24"/>
          <w:szCs w:val="24"/>
        </w:rPr>
        <w:t xml:space="preserve">（</w:t>
      </w:r>
      <w:r>
        <w:rPr>
          <w:sz w:val="24"/>
          <w:szCs w:val="24"/>
        </w:rPr>
        <w:t xml:space="preserve">4</w:t>
      </w:r>
      <w:r>
        <w:rPr>
          <w:rFonts w:hint="eastAsia"/>
          <w:sz w:val="24"/>
          <w:szCs w:val="24"/>
        </w:rPr>
        <w:t xml:space="preserve">）货</w:t>
      </w:r>
      <w:r>
        <w:rPr>
          <w:rFonts w:hint="eastAsia"/>
          <w:sz w:val="24"/>
          <w:szCs w:val="24"/>
        </w:rPr>
        <w:t xml:space="preserve">物类</w:t>
      </w:r>
      <w:r>
        <w:rPr>
          <w:rFonts w:hint="eastAsia" w:ascii="Calibri" w:hAnsi="Calibri"/>
          <w:bCs/>
          <w:sz w:val="24"/>
          <w:szCs w:val="24"/>
        </w:rPr>
        <w:t xml:space="preserve">采购</w:t>
      </w:r>
      <w:r>
        <w:rPr>
          <w:rFonts w:hint="eastAsia" w:ascii="Calibri" w:hAnsi="Calibri"/>
          <w:bCs/>
          <w:sz w:val="24"/>
          <w:szCs w:val="24"/>
        </w:rPr>
        <w:t xml:space="preserve">项目应</w:t>
      </w:r>
      <w:r>
        <w:rPr>
          <w:rFonts w:hint="eastAsia" w:ascii="Calibri" w:hAnsi="Calibri"/>
          <w:bCs/>
          <w:sz w:val="24"/>
          <w:szCs w:val="24"/>
        </w:rPr>
        <w:t xml:space="preserve">当对“主要采购</w:t>
      </w:r>
      <w:r>
        <w:rPr>
          <w:rFonts w:hint="eastAsia" w:ascii="Calibri" w:hAnsi="Calibri"/>
          <w:bCs/>
          <w:sz w:val="24"/>
          <w:szCs w:val="24"/>
        </w:rPr>
        <w:t xml:space="preserve">标的”（具体详见</w:t>
      </w:r>
      <w:r>
        <w:rPr>
          <w:rFonts w:hint="eastAsia" w:ascii="Calibri" w:hAnsi="Calibri"/>
          <w:bCs/>
          <w:sz w:val="24"/>
          <w:szCs w:val="24"/>
        </w:rPr>
        <w:t xml:space="preserve">“</w:t>
      </w:r>
      <w:r>
        <w:rPr>
          <w:rFonts w:hint="eastAsia" w:ascii="Calibri" w:hAnsi="Calibri"/>
          <w:bCs/>
          <w:sz w:val="24"/>
          <w:szCs w:val="24"/>
        </w:rPr>
        <w:t xml:space="preserve">第三章 项目需求”有关规定，不包括配</w:t>
      </w:r>
      <w:r>
        <w:rPr>
          <w:rFonts w:hint="eastAsia" w:ascii="Calibri" w:hAnsi="Calibri"/>
          <w:bCs/>
          <w:sz w:val="24"/>
          <w:szCs w:val="24"/>
        </w:rPr>
        <w:t xml:space="preserve">件和辅料）的制造商进行声</w:t>
      </w:r>
      <w:r>
        <w:rPr>
          <w:rFonts w:hint="eastAsia" w:ascii="Calibri" w:hAnsi="Calibri"/>
          <w:bCs/>
          <w:sz w:val="24"/>
          <w:szCs w:val="24"/>
        </w:rPr>
        <w:t xml:space="preserve">明。涉及多</w:t>
      </w:r>
      <w:r>
        <w:rPr>
          <w:rFonts w:hint="eastAsia" w:ascii="Calibri" w:hAnsi="Calibri"/>
          <w:bCs/>
          <w:sz w:val="24"/>
          <w:szCs w:val="24"/>
        </w:rPr>
        <w:t xml:space="preserve">个</w:t>
      </w:r>
      <w:r>
        <w:rPr>
          <w:rFonts w:hint="eastAsia" w:ascii="Calibri" w:hAnsi="Calibri"/>
          <w:bCs/>
          <w:sz w:val="24"/>
          <w:szCs w:val="24"/>
        </w:rPr>
        <w:t xml:space="preserve">主要采</w:t>
      </w:r>
      <w:r>
        <w:rPr>
          <w:rFonts w:hint="eastAsia" w:ascii="Calibri" w:hAnsi="Calibri"/>
          <w:bCs/>
          <w:sz w:val="24"/>
          <w:szCs w:val="24"/>
        </w:rPr>
        <w:t xml:space="preserve">购标的且由不同</w:t>
      </w:r>
      <w:r>
        <w:rPr>
          <w:rFonts w:hint="eastAsia" w:ascii="Calibri" w:hAnsi="Calibri"/>
          <w:bCs/>
          <w:sz w:val="24"/>
          <w:szCs w:val="24"/>
        </w:rPr>
        <w:t xml:space="preserve">制造商制造的，应当逐一填</w:t>
      </w:r>
      <w:r>
        <w:rPr>
          <w:rFonts w:hint="eastAsia" w:ascii="Calibri" w:hAnsi="Calibri"/>
          <w:bCs/>
          <w:sz w:val="24"/>
          <w:szCs w:val="24"/>
        </w:rPr>
        <w:t xml:space="preserve">报每个不同</w:t>
      </w:r>
      <w:r>
        <w:rPr>
          <w:rFonts w:hint="eastAsia" w:ascii="Calibri" w:hAnsi="Calibri"/>
          <w:bCs/>
          <w:sz w:val="24"/>
          <w:szCs w:val="24"/>
        </w:rPr>
        <w:t xml:space="preserve">制造</w:t>
      </w:r>
      <w:r>
        <w:rPr>
          <w:rFonts w:hint="eastAsia" w:ascii="Calibri" w:hAnsi="Calibri"/>
          <w:bCs/>
          <w:sz w:val="24"/>
          <w:szCs w:val="24"/>
        </w:rPr>
        <w:t xml:space="preserve">商的相关信息</w:t>
      </w:r>
      <w:r>
        <w:rPr>
          <w:rFonts w:hint="eastAsia" w:ascii="Calibri" w:hAnsi="Calibri"/>
          <w:bCs/>
          <w:sz w:val="24"/>
          <w:szCs w:val="24"/>
        </w:rPr>
        <w:t xml:space="preserve">；若为同一制</w:t>
      </w:r>
      <w:r>
        <w:rPr>
          <w:rFonts w:hint="eastAsia" w:ascii="Calibri" w:hAnsi="Calibri"/>
          <w:bCs/>
          <w:sz w:val="24"/>
          <w:szCs w:val="24"/>
        </w:rPr>
        <w:t xml:space="preserve">造商制</w:t>
      </w:r>
      <w:r>
        <w:rPr>
          <w:rFonts w:hint="eastAsia" w:ascii="Calibri" w:hAnsi="Calibri"/>
          <w:bCs/>
          <w:sz w:val="24"/>
          <w:szCs w:val="24"/>
        </w:rPr>
        <w:t xml:space="preserve">造的可合并填报。</w:t>
      </w:r>
      <w:r>
        <w:rPr>
          <w:rFonts w:ascii="Calibri" w:hAnsi="Calibri"/>
          <w:bCs/>
          <w:sz w:val="24"/>
          <w:szCs w:val="24"/>
        </w:rPr>
      </w:r>
      <w:r/>
    </w:p>
    <w:p>
      <w:pPr>
        <w:pStyle w:val="764"/>
        <w:ind w:firstLine="480"/>
        <w:spacing w:line="420" w:lineRule="exact"/>
        <w:rPr>
          <w:rFonts w:ascii="Calibri" w:hAnsi="Calibri"/>
          <w:sz w:val="24"/>
          <w:szCs w:val="24"/>
        </w:rPr>
      </w:pPr>
      <w:r>
        <w:rPr>
          <w:rFonts w:hint="eastAsia"/>
          <w:sz w:val="24"/>
          <w:szCs w:val="24"/>
        </w:rPr>
        <w:t xml:space="preserve">（</w:t>
      </w:r>
      <w:r>
        <w:rPr>
          <w:sz w:val="24"/>
          <w:szCs w:val="24"/>
        </w:rPr>
        <w:t xml:space="preserve">5</w:t>
      </w:r>
      <w:r>
        <w:rPr>
          <w:rFonts w:hint="eastAsia"/>
          <w:sz w:val="24"/>
          <w:szCs w:val="24"/>
        </w:rPr>
        <w:t xml:space="preserve">）如未</w:t>
      </w:r>
      <w:r>
        <w:rPr>
          <w:rFonts w:hint="eastAsia" w:ascii="Calibri" w:hAnsi="Calibri"/>
          <w:bCs/>
          <w:sz w:val="24"/>
          <w:szCs w:val="24"/>
        </w:rPr>
        <w:t xml:space="preserve">对上述</w:t>
      </w:r>
      <w:r>
        <w:rPr>
          <w:rFonts w:hint="eastAsia" w:ascii="Calibri" w:hAnsi="Calibri"/>
          <w:bCs/>
          <w:sz w:val="24"/>
          <w:szCs w:val="24"/>
        </w:rPr>
        <w:t xml:space="preserve">声明函内</w:t>
      </w:r>
      <w:r>
        <w:rPr>
          <w:rFonts w:ascii="Calibri" w:hAnsi="Calibri"/>
          <w:bCs/>
          <w:sz w:val="24"/>
          <w:szCs w:val="24"/>
        </w:rPr>
        <w:t xml:space="preserve">企业</w:t>
      </w:r>
      <w:r>
        <w:rPr>
          <w:rFonts w:hint="eastAsia" w:ascii="Calibri" w:hAnsi="Calibri"/>
          <w:bCs/>
          <w:sz w:val="24"/>
          <w:szCs w:val="24"/>
        </w:rPr>
        <w:t xml:space="preserve">规</w:t>
      </w:r>
      <w:r>
        <w:rPr>
          <w:rFonts w:hint="eastAsia" w:ascii="Calibri" w:hAnsi="Calibri"/>
          <w:bCs/>
          <w:sz w:val="24"/>
          <w:szCs w:val="24"/>
        </w:rPr>
        <w:t xml:space="preserve">模类</w:t>
      </w:r>
      <w:r>
        <w:rPr>
          <w:rFonts w:hint="eastAsia" w:ascii="Calibri" w:hAnsi="Calibri"/>
          <w:bCs/>
          <w:sz w:val="24"/>
          <w:szCs w:val="24"/>
        </w:rPr>
        <w:t xml:space="preserve">型（中型</w:t>
      </w:r>
      <w:r>
        <w:rPr>
          <w:rFonts w:hint="eastAsia" w:ascii="Calibri" w:hAnsi="Calibri"/>
          <w:bCs/>
          <w:sz w:val="24"/>
          <w:szCs w:val="24"/>
        </w:rPr>
        <w:t xml:space="preserve">企业、</w:t>
      </w:r>
      <w:r>
        <w:rPr>
          <w:rFonts w:hint="eastAsia" w:ascii="Calibri" w:hAnsi="Calibri"/>
          <w:bCs/>
          <w:sz w:val="24"/>
          <w:szCs w:val="24"/>
        </w:rPr>
        <w:t xml:space="preserve">小</w:t>
      </w:r>
      <w:r>
        <w:rPr>
          <w:rFonts w:hint="eastAsia" w:ascii="Calibri" w:hAnsi="Calibri"/>
          <w:bCs/>
          <w:sz w:val="24"/>
          <w:szCs w:val="24"/>
        </w:rPr>
        <w:t xml:space="preserve">型</w:t>
      </w:r>
      <w:r>
        <w:rPr>
          <w:rFonts w:hint="eastAsia" w:ascii="Calibri" w:hAnsi="Calibri"/>
          <w:bCs/>
          <w:sz w:val="24"/>
          <w:szCs w:val="24"/>
        </w:rPr>
        <w:t xml:space="preserve">企业、微型企业）</w:t>
      </w:r>
      <w:r>
        <w:rPr>
          <w:rFonts w:hint="eastAsia" w:ascii="Calibri" w:hAnsi="Calibri"/>
          <w:bCs/>
          <w:sz w:val="24"/>
          <w:szCs w:val="24"/>
        </w:rPr>
        <w:t xml:space="preserve">进</w:t>
      </w:r>
      <w:r>
        <w:rPr>
          <w:rFonts w:hint="eastAsia" w:ascii="Calibri" w:hAnsi="Calibri"/>
          <w:bCs/>
          <w:sz w:val="24"/>
          <w:szCs w:val="24"/>
        </w:rPr>
        <w:t xml:space="preserve">行勾选</w:t>
      </w:r>
      <w:r>
        <w:rPr>
          <w:rFonts w:hint="eastAsia" w:ascii="Calibri" w:hAnsi="Calibri"/>
          <w:bCs/>
          <w:sz w:val="24"/>
          <w:szCs w:val="24"/>
        </w:rPr>
        <w:t xml:space="preserve">或明</w:t>
      </w:r>
      <w:r>
        <w:rPr>
          <w:rFonts w:hint="eastAsia" w:ascii="Calibri" w:hAnsi="Calibri"/>
          <w:bCs/>
          <w:sz w:val="24"/>
          <w:szCs w:val="24"/>
        </w:rPr>
        <w:t xml:space="preserve">确，</w:t>
      </w:r>
      <w:r>
        <w:rPr>
          <w:rFonts w:ascii="Calibri" w:hAnsi="Calibri"/>
          <w:bCs/>
          <w:sz w:val="24"/>
          <w:szCs w:val="24"/>
        </w:rPr>
        <w:t xml:space="preserve">引起的评审风</w:t>
      </w:r>
      <w:r>
        <w:rPr>
          <w:rFonts w:ascii="Calibri" w:hAnsi="Calibri"/>
          <w:bCs/>
          <w:sz w:val="24"/>
          <w:szCs w:val="24"/>
        </w:rPr>
        <w:t xml:space="preserve">险</w:t>
      </w:r>
      <w:r>
        <w:rPr>
          <w:rFonts w:ascii="Calibri" w:hAnsi="Calibri"/>
          <w:bCs/>
          <w:sz w:val="24"/>
          <w:szCs w:val="24"/>
        </w:rPr>
        <w:t xml:space="preserve">由</w:t>
      </w:r>
      <w:r>
        <w:rPr>
          <w:rFonts w:hint="eastAsia" w:ascii="Calibri" w:hAnsi="Calibri"/>
          <w:bCs/>
          <w:sz w:val="24"/>
          <w:szCs w:val="24"/>
        </w:rPr>
        <w:t xml:space="preserve">投标</w:t>
      </w:r>
      <w:r>
        <w:rPr>
          <w:rFonts w:hint="eastAsia" w:ascii="Calibri" w:hAnsi="Calibri"/>
          <w:bCs/>
          <w:sz w:val="24"/>
          <w:szCs w:val="24"/>
        </w:rPr>
        <w:t xml:space="preserve">人</w:t>
      </w:r>
      <w:r>
        <w:rPr>
          <w:rFonts w:ascii="Calibri" w:hAnsi="Calibri"/>
          <w:bCs/>
          <w:sz w:val="24"/>
          <w:szCs w:val="24"/>
        </w:rPr>
        <w:t xml:space="preserve">自行承担。</w:t>
      </w:r>
      <w:r>
        <w:rPr>
          <w:rFonts w:ascii="Calibri" w:hAnsi="Calibri"/>
          <w:sz w:val="24"/>
          <w:szCs w:val="24"/>
        </w:rPr>
      </w:r>
      <w:r/>
    </w:p>
    <w:p>
      <w:pPr>
        <w:pStyle w:val="813"/>
        <w:jc w:val="left"/>
        <w:spacing w:before="240" w:after="60" w:line="312" w:lineRule="auto"/>
        <w:rPr>
          <w:rFonts w:hint="eastAsia"/>
          <w:b/>
          <w:bCs/>
          <w:szCs w:val="32"/>
        </w:rPr>
        <w:outlineLvl w:val="1"/>
      </w:pPr>
      <w:r>
        <w:rPr>
          <w:rFonts w:ascii="宋体" w:hAnsi="宋体"/>
        </w:rPr>
        <w:br w:type="page" w:clear="all"/>
      </w:r>
      <w:bookmarkStart w:id="129" w:name="_Toc209079335"/>
      <w:r>
        <w:rPr>
          <w:rFonts w:hint="eastAsia"/>
          <w:b/>
          <w:bCs/>
          <w:szCs w:val="32"/>
        </w:rPr>
        <w:t xml:space="preserve">附</w:t>
      </w:r>
      <w:r>
        <w:rPr>
          <w:rFonts w:hint="eastAsia"/>
          <w:b/>
          <w:bCs/>
          <w:szCs w:val="32"/>
        </w:rPr>
        <w:t xml:space="preserve">件</w:t>
      </w:r>
      <w:r>
        <w:rPr>
          <w:b/>
          <w:bCs/>
          <w:szCs w:val="32"/>
        </w:rPr>
        <w:t xml:space="preserve">1</w:t>
      </w:r>
      <w:r>
        <w:rPr>
          <w:b/>
          <w:bCs/>
          <w:szCs w:val="32"/>
        </w:rPr>
        <w:t xml:space="preserve">0 </w:t>
      </w:r>
      <w:r>
        <w:rPr>
          <w:rFonts w:hint="eastAsia"/>
          <w:b/>
          <w:bCs/>
          <w:szCs w:val="32"/>
        </w:rPr>
        <w:t xml:space="preserve">残疾人福利性单</w:t>
      </w:r>
      <w:r>
        <w:rPr>
          <w:rFonts w:hint="eastAsia"/>
          <w:b/>
          <w:bCs/>
          <w:szCs w:val="32"/>
        </w:rPr>
        <w:t xml:space="preserve">位声明函</w:t>
      </w:r>
      <w:bookmarkEnd w:id="129"/>
      <w:r>
        <w:rPr>
          <w:rFonts w:hint="eastAsia"/>
          <w:b/>
          <w:bCs/>
          <w:szCs w:val="32"/>
        </w:rPr>
      </w:r>
      <w:r/>
    </w:p>
    <w:p>
      <w:pPr>
        <w:pStyle w:val="764"/>
        <w:ind w:firstLine="480"/>
        <w:spacing w:line="588" w:lineRule="exact"/>
        <w:rPr>
          <w:rFonts w:hint="eastAsia" w:ascii="宋体" w:hAnsi="宋体"/>
          <w:sz w:val="24"/>
          <w:szCs w:val="21"/>
        </w:rPr>
      </w:pPr>
      <w:r>
        <w:rPr>
          <w:rFonts w:hint="eastAsia" w:ascii="宋体" w:hAnsi="宋体"/>
          <w:sz w:val="24"/>
          <w:szCs w:val="21"/>
        </w:rPr>
        <w:t xml:space="preserve">本单位郑重声</w:t>
      </w:r>
      <w:r>
        <w:rPr>
          <w:rFonts w:hint="eastAsia" w:ascii="宋体" w:hAnsi="宋体"/>
          <w:sz w:val="24"/>
          <w:szCs w:val="21"/>
        </w:rPr>
        <w:t xml:space="preserve">明，根</w:t>
      </w:r>
      <w:r>
        <w:rPr>
          <w:rFonts w:hint="eastAsia" w:ascii="宋体" w:hAnsi="宋体"/>
          <w:sz w:val="24"/>
          <w:szCs w:val="21"/>
        </w:rPr>
        <w:t xml:space="preserve">据《财政部</w:t>
      </w:r>
      <w:r>
        <w:rPr>
          <w:rFonts w:hint="eastAsia" w:ascii="宋体" w:hAnsi="宋体"/>
          <w:sz w:val="24"/>
          <w:szCs w:val="21"/>
        </w:rPr>
        <w:t xml:space="preserve"> </w:t>
      </w:r>
      <w:r>
        <w:rPr>
          <w:rFonts w:hint="eastAsia" w:ascii="宋体" w:hAnsi="宋体"/>
          <w:sz w:val="24"/>
          <w:szCs w:val="21"/>
        </w:rPr>
        <w:t xml:space="preserve">民</w:t>
      </w:r>
      <w:r>
        <w:rPr>
          <w:rFonts w:hint="eastAsia" w:ascii="宋体" w:hAnsi="宋体"/>
          <w:sz w:val="24"/>
          <w:szCs w:val="21"/>
        </w:rPr>
        <w:t xml:space="preserve">政部 中国残疾人</w:t>
      </w:r>
      <w:r>
        <w:rPr>
          <w:rFonts w:hint="eastAsia" w:ascii="宋体" w:hAnsi="宋体"/>
          <w:sz w:val="24"/>
          <w:szCs w:val="21"/>
        </w:rPr>
        <w:t xml:space="preserve">联合会关</w:t>
      </w:r>
      <w:r>
        <w:rPr>
          <w:rFonts w:hint="eastAsia" w:ascii="宋体" w:hAnsi="宋体"/>
          <w:sz w:val="24"/>
          <w:szCs w:val="21"/>
        </w:rPr>
        <w:t xml:space="preserve">于促进残疾人就业政府采购政策的通知》（财</w:t>
      </w:r>
      <w:r>
        <w:rPr>
          <w:rFonts w:hint="eastAsia" w:ascii="宋体" w:hAnsi="宋体"/>
          <w:sz w:val="24"/>
          <w:szCs w:val="21"/>
        </w:rPr>
        <w:t xml:space="preserve">库〔2017〕1</w:t>
      </w:r>
      <w:r>
        <w:rPr>
          <w:rFonts w:hint="eastAsia" w:ascii="宋体" w:hAnsi="宋体"/>
          <w:sz w:val="24"/>
          <w:szCs w:val="21"/>
        </w:rPr>
        <w:t xml:space="preserve">4</w:t>
      </w:r>
      <w:r>
        <w:rPr>
          <w:rFonts w:hint="eastAsia" w:ascii="宋体" w:hAnsi="宋体"/>
          <w:sz w:val="24"/>
          <w:szCs w:val="21"/>
        </w:rPr>
        <w:t xml:space="preserve">1</w:t>
      </w:r>
      <w:r>
        <w:rPr>
          <w:rFonts w:hint="eastAsia" w:ascii="宋体" w:hAnsi="宋体"/>
          <w:sz w:val="24"/>
          <w:szCs w:val="21"/>
        </w:rPr>
        <w:t xml:space="preserve">号</w:t>
      </w:r>
      <w:r>
        <w:rPr>
          <w:rFonts w:hint="eastAsia" w:ascii="宋体" w:hAnsi="宋体"/>
          <w:sz w:val="24"/>
          <w:szCs w:val="21"/>
        </w:rPr>
        <w:t xml:space="preserve">）的规定</w:t>
      </w:r>
      <w:r>
        <w:rPr>
          <w:rFonts w:hint="eastAsia" w:ascii="宋体" w:hAnsi="宋体"/>
          <w:sz w:val="24"/>
          <w:szCs w:val="21"/>
        </w:rPr>
        <w:t xml:space="preserve">，本</w:t>
      </w:r>
      <w:r>
        <w:rPr>
          <w:rFonts w:hint="eastAsia" w:ascii="宋体" w:hAnsi="宋体"/>
          <w:sz w:val="24"/>
          <w:szCs w:val="21"/>
        </w:rPr>
        <w:t xml:space="preserve">单位</w:t>
      </w:r>
      <w:r>
        <w:rPr>
          <w:rFonts w:hint="eastAsia" w:ascii="宋体" w:hAnsi="宋体"/>
          <w:sz w:val="24"/>
          <w:szCs w:val="21"/>
        </w:rPr>
        <w:t xml:space="preserve">为符合条</w:t>
      </w:r>
      <w:r>
        <w:rPr>
          <w:rFonts w:hint="eastAsia" w:ascii="宋体" w:hAnsi="宋体"/>
          <w:sz w:val="24"/>
          <w:szCs w:val="21"/>
        </w:rPr>
        <w:t xml:space="preserve">件的残</w:t>
      </w:r>
      <w:r>
        <w:rPr>
          <w:rFonts w:hint="eastAsia" w:ascii="宋体" w:hAnsi="宋体"/>
          <w:sz w:val="24"/>
          <w:szCs w:val="21"/>
        </w:rPr>
        <w:t xml:space="preserve">疾人福利性单位</w:t>
      </w:r>
      <w:r>
        <w:rPr>
          <w:rFonts w:hint="eastAsia" w:ascii="宋体" w:hAnsi="宋体"/>
          <w:sz w:val="24"/>
          <w:szCs w:val="21"/>
        </w:rPr>
        <w:t xml:space="preserve">，且本单位参加_</w:t>
      </w:r>
      <w:r>
        <w:rPr>
          <w:rFonts w:hint="eastAsia" w:ascii="宋体" w:hAnsi="宋体"/>
          <w:sz w:val="24"/>
          <w:szCs w:val="21"/>
        </w:rPr>
        <w:t xml:space="preserve">_</w:t>
      </w:r>
      <w:r>
        <w:rPr>
          <w:rFonts w:hint="eastAsia" w:ascii="宋体" w:hAnsi="宋体"/>
          <w:sz w:val="24"/>
          <w:szCs w:val="21"/>
        </w:rPr>
        <w:t xml:space="preserve">____单位的采购文件编号为____</w:t>
      </w:r>
      <w:r>
        <w:rPr>
          <w:rFonts w:hint="eastAsia" w:ascii="宋体" w:hAnsi="宋体"/>
          <w:sz w:val="24"/>
          <w:szCs w:val="21"/>
        </w:rPr>
        <w:t xml:space="preserve">__的项目采购活动提供本</w:t>
      </w:r>
      <w:r>
        <w:rPr>
          <w:rFonts w:hint="eastAsia" w:ascii="宋体" w:hAnsi="宋体"/>
          <w:sz w:val="24"/>
          <w:szCs w:val="21"/>
        </w:rPr>
        <w:t xml:space="preserve">单位制造的</w:t>
      </w:r>
      <w:r>
        <w:rPr>
          <w:rFonts w:hint="eastAsia" w:ascii="宋体" w:hAnsi="宋体"/>
          <w:sz w:val="24"/>
          <w:szCs w:val="21"/>
        </w:rPr>
        <w:t xml:space="preserve">货</w:t>
      </w:r>
      <w:r>
        <w:rPr>
          <w:rFonts w:hint="eastAsia" w:ascii="宋体" w:hAnsi="宋体"/>
          <w:sz w:val="24"/>
          <w:szCs w:val="21"/>
        </w:rPr>
        <w:t xml:space="preserve">物（由</w:t>
      </w:r>
      <w:r>
        <w:rPr>
          <w:rFonts w:hint="eastAsia" w:ascii="宋体" w:hAnsi="宋体"/>
          <w:sz w:val="24"/>
          <w:szCs w:val="21"/>
        </w:rPr>
        <w:t xml:space="preserve">本单位提供服务</w:t>
      </w:r>
      <w:r>
        <w:rPr>
          <w:rFonts w:hint="eastAsia" w:ascii="宋体" w:hAnsi="宋体"/>
          <w:sz w:val="24"/>
          <w:szCs w:val="21"/>
        </w:rPr>
        <w:t xml:space="preserve">），或者提供其他残疾人福</w:t>
      </w:r>
      <w:r>
        <w:rPr>
          <w:rFonts w:hint="eastAsia" w:ascii="宋体" w:hAnsi="宋体"/>
          <w:sz w:val="24"/>
          <w:szCs w:val="21"/>
        </w:rPr>
        <w:t xml:space="preserve">利性单位制</w:t>
      </w:r>
      <w:r>
        <w:rPr>
          <w:rFonts w:hint="eastAsia" w:ascii="宋体" w:hAnsi="宋体"/>
          <w:sz w:val="24"/>
          <w:szCs w:val="21"/>
        </w:rPr>
        <w:t xml:space="preserve">造的</w:t>
      </w:r>
      <w:r>
        <w:rPr>
          <w:rFonts w:hint="eastAsia" w:ascii="宋体" w:hAnsi="宋体"/>
          <w:sz w:val="24"/>
          <w:szCs w:val="21"/>
        </w:rPr>
        <w:t xml:space="preserve">货物（不包括</w:t>
      </w:r>
      <w:r>
        <w:rPr>
          <w:rFonts w:hint="eastAsia" w:ascii="宋体" w:hAnsi="宋体"/>
          <w:sz w:val="24"/>
          <w:szCs w:val="21"/>
        </w:rPr>
        <w:t xml:space="preserve">使用非残疾人</w:t>
      </w:r>
      <w:r>
        <w:rPr>
          <w:rFonts w:hint="eastAsia" w:ascii="宋体" w:hAnsi="宋体"/>
          <w:sz w:val="24"/>
          <w:szCs w:val="21"/>
        </w:rPr>
        <w:t xml:space="preserve">福利性</w:t>
      </w:r>
      <w:r>
        <w:rPr>
          <w:rFonts w:hint="eastAsia" w:ascii="宋体" w:hAnsi="宋体"/>
          <w:sz w:val="24"/>
          <w:szCs w:val="21"/>
        </w:rPr>
        <w:t xml:space="preserve">单位注册商标的货物）。</w:t>
      </w:r>
      <w:r>
        <w:rPr>
          <w:rFonts w:hint="eastAsia" w:ascii="宋体" w:hAnsi="宋体"/>
          <w:sz w:val="24"/>
          <w:szCs w:val="21"/>
        </w:rPr>
      </w:r>
      <w:r/>
    </w:p>
    <w:p>
      <w:pPr>
        <w:pStyle w:val="764"/>
        <w:ind w:firstLine="480"/>
        <w:spacing w:line="588" w:lineRule="exact"/>
        <w:rPr>
          <w:rFonts w:hint="eastAsia" w:ascii="宋体" w:hAnsi="宋体"/>
          <w:sz w:val="24"/>
          <w:szCs w:val="21"/>
        </w:rPr>
      </w:pPr>
      <w:r>
        <w:rPr>
          <w:rFonts w:hint="eastAsia" w:ascii="宋体" w:hAnsi="宋体"/>
          <w:sz w:val="24"/>
          <w:szCs w:val="21"/>
        </w:rPr>
        <w:t xml:space="preserve">本单位对上</w:t>
      </w:r>
      <w:r>
        <w:rPr>
          <w:rFonts w:hint="eastAsia" w:ascii="宋体" w:hAnsi="宋体"/>
          <w:sz w:val="24"/>
          <w:szCs w:val="21"/>
        </w:rPr>
        <w:t xml:space="preserve">述声明的真实</w:t>
      </w:r>
      <w:r>
        <w:rPr>
          <w:rFonts w:hint="eastAsia" w:ascii="宋体" w:hAnsi="宋体"/>
          <w:sz w:val="24"/>
          <w:szCs w:val="21"/>
        </w:rPr>
        <w:t xml:space="preserve">性</w:t>
      </w:r>
      <w:r>
        <w:rPr>
          <w:rFonts w:hint="eastAsia" w:ascii="宋体" w:hAnsi="宋体"/>
          <w:sz w:val="24"/>
          <w:szCs w:val="21"/>
        </w:rPr>
        <w:t xml:space="preserve">负责</w:t>
      </w:r>
      <w:r>
        <w:rPr>
          <w:rFonts w:hint="eastAsia" w:ascii="宋体" w:hAnsi="宋体"/>
          <w:sz w:val="24"/>
          <w:szCs w:val="21"/>
        </w:rPr>
        <w:t xml:space="preserve">。如有虚</w:t>
      </w:r>
      <w:r>
        <w:rPr>
          <w:rFonts w:hint="eastAsia" w:ascii="宋体" w:hAnsi="宋体"/>
          <w:sz w:val="24"/>
          <w:szCs w:val="21"/>
        </w:rPr>
        <w:t xml:space="preserve">假，将</w:t>
      </w:r>
      <w:r>
        <w:rPr>
          <w:rFonts w:hint="eastAsia" w:ascii="宋体" w:hAnsi="宋体"/>
          <w:sz w:val="24"/>
          <w:szCs w:val="21"/>
        </w:rPr>
        <w:t xml:space="preserve">依</w:t>
      </w:r>
      <w:r>
        <w:rPr>
          <w:rFonts w:hint="eastAsia" w:ascii="宋体" w:hAnsi="宋体"/>
          <w:sz w:val="24"/>
          <w:szCs w:val="21"/>
        </w:rPr>
        <w:t xml:space="preserve">法</w:t>
      </w:r>
      <w:r>
        <w:rPr>
          <w:rFonts w:hint="eastAsia" w:ascii="宋体" w:hAnsi="宋体"/>
          <w:sz w:val="24"/>
          <w:szCs w:val="21"/>
        </w:rPr>
        <w:t xml:space="preserve">承担相应责任。</w:t>
      </w:r>
      <w:r>
        <w:rPr>
          <w:rFonts w:hint="eastAsia" w:ascii="宋体" w:hAnsi="宋体"/>
          <w:sz w:val="24"/>
          <w:szCs w:val="21"/>
        </w:rPr>
      </w:r>
      <w:r/>
    </w:p>
    <w:p>
      <w:pPr>
        <w:pStyle w:val="764"/>
        <w:spacing w:line="588" w:lineRule="exact"/>
        <w:rPr>
          <w:rFonts w:ascii="仿宋_GB2312" w:eastAsia="仿宋_GB2312"/>
          <w:spacing w:val="6"/>
          <w:sz w:val="30"/>
          <w:szCs w:val="30"/>
        </w:rPr>
      </w:pPr>
      <w:r>
        <w:rPr>
          <w:rFonts w:ascii="仿宋_GB2312" w:eastAsia="仿宋_GB2312"/>
          <w:spacing w:val="6"/>
          <w:sz w:val="30"/>
          <w:szCs w:val="30"/>
        </w:rPr>
      </w:r>
      <w:r/>
    </w:p>
    <w:p>
      <w:pPr>
        <w:pStyle w:val="764"/>
        <w:ind w:right="480" w:firstLine="360"/>
        <w:jc w:val="right"/>
        <w:spacing w:line="560" w:lineRule="exact"/>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投标人</w:t>
      </w:r>
      <w:r>
        <w:rPr>
          <w:rFonts w:hint="eastAsia" w:ascii="宋体" w:hAnsi="宋体"/>
          <w:sz w:val="24"/>
          <w:szCs w:val="21"/>
        </w:rPr>
        <w:t xml:space="preserve">名称</w:t>
      </w:r>
      <w:r>
        <w:rPr>
          <w:rFonts w:hint="eastAsia" w:ascii="宋体" w:hAnsi="宋体"/>
          <w:b/>
          <w:sz w:val="24"/>
          <w:szCs w:val="24"/>
        </w:rPr>
        <w:t xml:space="preserve">（加盖CA</w:t>
      </w:r>
      <w:r>
        <w:rPr>
          <w:rFonts w:hint="eastAsia" w:ascii="宋体" w:hAnsi="宋体"/>
          <w:b/>
          <w:sz w:val="24"/>
          <w:szCs w:val="24"/>
        </w:rPr>
        <w:t xml:space="preserve">电子</w:t>
      </w:r>
      <w:r>
        <w:rPr>
          <w:rFonts w:hint="eastAsia" w:ascii="宋体" w:hAnsi="宋体"/>
          <w:b/>
          <w:sz w:val="24"/>
          <w:szCs w:val="24"/>
        </w:rPr>
        <w:t xml:space="preserve">公</w:t>
      </w:r>
      <w:r>
        <w:rPr>
          <w:rFonts w:hint="eastAsia" w:ascii="宋体" w:hAnsi="宋体"/>
          <w:b/>
          <w:sz w:val="24"/>
          <w:szCs w:val="24"/>
        </w:rPr>
        <w:t xml:space="preserve">章</w:t>
      </w:r>
      <w:r>
        <w:rPr>
          <w:rFonts w:hint="eastAsia" w:ascii="宋体" w:hAnsi="宋体"/>
          <w:b/>
          <w:sz w:val="24"/>
          <w:szCs w:val="24"/>
        </w:rPr>
        <w:t xml:space="preserve">）</w:t>
      </w:r>
      <w:r>
        <w:rPr>
          <w:rFonts w:hint="eastAsia" w:ascii="宋体" w:hAnsi="宋体"/>
          <w:sz w:val="24"/>
          <w:szCs w:val="21"/>
        </w:rPr>
        <w:t xml:space="preserve">：</w:t>
      </w:r>
      <w:r>
        <w:rPr>
          <w:rFonts w:hint="eastAsia" w:ascii="宋体" w:hAnsi="宋体"/>
          <w:sz w:val="24"/>
          <w:szCs w:val="21"/>
        </w:rPr>
      </w:r>
      <w:r/>
    </w:p>
    <w:p>
      <w:pPr>
        <w:pStyle w:val="764"/>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rPr>
          <w:rFonts w:hint="eastAsia" w:ascii="宋体" w:hAnsi="宋体"/>
          <w:sz w:val="24"/>
          <w:szCs w:val="21"/>
        </w:rPr>
      </w:r>
      <w:r/>
    </w:p>
    <w:p>
      <w:pPr>
        <w:pStyle w:val="764"/>
        <w:ind w:firstLine="480"/>
        <w:spacing w:line="588" w:lineRule="exact"/>
        <w:rPr>
          <w:rFonts w:hint="eastAsia" w:ascii="宋体" w:hAnsi="宋体"/>
          <w:sz w:val="24"/>
          <w:szCs w:val="21"/>
        </w:rPr>
      </w:pPr>
      <w:r>
        <w:rPr>
          <w:rFonts w:hint="eastAsia" w:ascii="宋体" w:hAnsi="宋体"/>
          <w:sz w:val="24"/>
          <w:szCs w:val="21"/>
        </w:rPr>
        <w:t xml:space="preserve">注：</w:t>
      </w:r>
      <w:r>
        <w:rPr>
          <w:rFonts w:hint="eastAsia" w:ascii="宋体" w:hAnsi="宋体"/>
          <w:sz w:val="24"/>
          <w:szCs w:val="21"/>
        </w:rPr>
        <w:t xml:space="preserve">享受政府采购支持政策的</w:t>
      </w:r>
      <w:r>
        <w:rPr>
          <w:rFonts w:hint="eastAsia" w:ascii="宋体" w:hAnsi="宋体"/>
          <w:sz w:val="24"/>
          <w:szCs w:val="21"/>
        </w:rPr>
        <w:t xml:space="preserve">残疾人</w:t>
      </w:r>
      <w:r>
        <w:rPr>
          <w:rFonts w:hint="eastAsia" w:ascii="宋体" w:hAnsi="宋体"/>
          <w:sz w:val="24"/>
          <w:szCs w:val="21"/>
        </w:rPr>
        <w:t xml:space="preserve">福利性单位</w:t>
      </w:r>
      <w:r>
        <w:rPr>
          <w:rFonts w:hint="eastAsia" w:ascii="宋体" w:hAnsi="宋体"/>
          <w:sz w:val="24"/>
          <w:szCs w:val="21"/>
        </w:rPr>
        <w:t xml:space="preserve">应</w:t>
      </w:r>
      <w:r>
        <w:rPr>
          <w:rFonts w:hint="eastAsia" w:ascii="宋体" w:hAnsi="宋体"/>
          <w:sz w:val="24"/>
          <w:szCs w:val="21"/>
        </w:rPr>
        <w:t xml:space="preserve">当</w:t>
      </w:r>
      <w:r>
        <w:rPr>
          <w:rFonts w:hint="eastAsia" w:ascii="宋体" w:hAnsi="宋体"/>
          <w:sz w:val="24"/>
          <w:szCs w:val="21"/>
        </w:rPr>
        <w:t xml:space="preserve">同时满足的条件详</w:t>
      </w:r>
      <w:r>
        <w:rPr>
          <w:rFonts w:hint="eastAsia" w:ascii="宋体" w:hAnsi="宋体"/>
          <w:sz w:val="24"/>
          <w:szCs w:val="21"/>
        </w:rPr>
        <w:t xml:space="preserve">见“</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评标方法与评标标准”有关规定</w:t>
      </w:r>
      <w:r>
        <w:rPr>
          <w:rFonts w:ascii="宋体" w:hAnsi="宋体"/>
          <w:sz w:val="24"/>
          <w:szCs w:val="21"/>
        </w:rPr>
        <w:t xml:space="preserve">。</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ascii="宋体" w:hAnsi="宋体"/>
          <w:szCs w:val="21"/>
        </w:rPr>
        <w:br w:type="page" w:clear="all"/>
      </w:r>
      <w:bookmarkStart w:id="130" w:name="_Toc209079336"/>
      <w:r>
        <w:rPr>
          <w:rFonts w:hint="eastAsia"/>
          <w:b/>
          <w:bCs/>
          <w:szCs w:val="32"/>
        </w:rPr>
        <w:t xml:space="preserve">附</w:t>
      </w:r>
      <w:r>
        <w:rPr>
          <w:rFonts w:hint="eastAsia"/>
          <w:b/>
          <w:bCs/>
          <w:szCs w:val="32"/>
        </w:rPr>
        <w:t xml:space="preserve">件</w:t>
      </w:r>
      <w:r>
        <w:rPr>
          <w:b/>
          <w:bCs/>
          <w:szCs w:val="32"/>
        </w:rPr>
        <w:t xml:space="preserve">11 </w:t>
      </w:r>
      <w:r>
        <w:rPr>
          <w:rFonts w:hint="eastAsia"/>
          <w:b/>
          <w:bCs/>
          <w:szCs w:val="32"/>
        </w:rPr>
        <w:t xml:space="preserve">详细配置</w:t>
      </w:r>
      <w:r>
        <w:rPr>
          <w:b/>
          <w:bCs/>
          <w:szCs w:val="32"/>
        </w:rPr>
        <w:t xml:space="preserve">表</w:t>
      </w:r>
      <w:bookmarkEnd w:id="130"/>
      <w:r>
        <w:rPr>
          <w:rFonts w:hint="eastAsia"/>
          <w:b/>
          <w:bCs/>
          <w:szCs w:val="32"/>
        </w:rPr>
      </w:r>
      <w:r/>
    </w:p>
    <w:tbl>
      <w:tblPr>
        <w:tblW w:w="0" w:type="auto"/>
        <w:tblInd w:w="21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50"/>
        <w:gridCol w:w="1096"/>
        <w:gridCol w:w="2091"/>
        <w:gridCol w:w="1962"/>
        <w:gridCol w:w="1511"/>
      </w:tblGrid>
      <w:tr>
        <w:trPr>
          <w:cantSplit/>
          <w:trHeight w:val="478"/>
        </w:trPr>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764"/>
              <w:jc w:val="center"/>
              <w:rPr>
                <w:rFonts w:ascii="宋体" w:hAnsi="宋体"/>
                <w:b/>
                <w:sz w:val="24"/>
                <w:szCs w:val="24"/>
              </w:rPr>
            </w:pPr>
            <w:r>
              <w:rPr>
                <w:rFonts w:hint="eastAsia" w:ascii="宋体" w:hAnsi="宋体"/>
                <w:b/>
                <w:sz w:val="24"/>
                <w:szCs w:val="24"/>
              </w:rPr>
              <w:t xml:space="preserve">货物</w:t>
            </w:r>
            <w:r>
              <w:rPr>
                <w:rFonts w:ascii="宋体" w:hAnsi="宋体"/>
                <w:b/>
                <w:sz w:val="24"/>
                <w:szCs w:val="24"/>
              </w:rPr>
              <w:t xml:space="preserve">名称</w:t>
            </w:r>
            <w:r>
              <w:rPr>
                <w:rFonts w:hint="eastAsia" w:ascii="宋体" w:hAnsi="宋体"/>
                <w:b/>
                <w:sz w:val="24"/>
                <w:szCs w:val="24"/>
              </w:rPr>
              <w:t xml:space="preserve">或</w:t>
            </w:r>
            <w:r>
              <w:rPr>
                <w:rFonts w:hint="eastAsia" w:ascii="宋体" w:hAnsi="宋体"/>
                <w:b/>
                <w:sz w:val="24"/>
                <w:szCs w:val="24"/>
              </w:rPr>
              <w:t xml:space="preserve">种类</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t xml:space="preserve">部件</w:t>
            </w:r>
            <w:r>
              <w:rPr>
                <w:rFonts w:hint="eastAsia" w:ascii="宋体" w:hAnsi="宋体"/>
                <w:b/>
                <w:sz w:val="24"/>
                <w:szCs w:val="24"/>
              </w:rPr>
              <w:t xml:space="preserve">材料</w:t>
            </w:r>
            <w:r>
              <w:rPr>
                <w:rFonts w:hint="eastAsia" w:ascii="宋体" w:hAnsi="宋体"/>
                <w:b/>
                <w:sz w:val="24"/>
                <w:szCs w:val="24"/>
              </w:rPr>
              <w:t xml:space="preserve">名称</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rPr>
                <w:rFonts w:ascii="宋体" w:hAnsi="宋体"/>
                <w:b/>
                <w:sz w:val="24"/>
                <w:szCs w:val="24"/>
              </w:rPr>
            </w:pPr>
            <w:r>
              <w:rPr>
                <w:rFonts w:hint="eastAsia" w:ascii="宋体" w:hAnsi="宋体"/>
                <w:b/>
                <w:sz w:val="24"/>
                <w:szCs w:val="24"/>
              </w:rPr>
              <w:t xml:space="preserve">品牌</w:t>
            </w:r>
            <w:r>
              <w:rPr>
                <w:rFonts w:hint="eastAsia" w:ascii="宋体" w:hAnsi="宋体"/>
                <w:b/>
                <w:sz w:val="24"/>
                <w:szCs w:val="24"/>
              </w:rPr>
              <w:t xml:space="preserve">及</w:t>
            </w:r>
            <w:r>
              <w:rPr>
                <w:rFonts w:hint="eastAsia" w:ascii="宋体" w:hAnsi="宋体"/>
                <w:b/>
                <w:sz w:val="24"/>
                <w:szCs w:val="24"/>
              </w:rPr>
              <w:t xml:space="preserve">规格</w:t>
            </w:r>
            <w:r>
              <w:rPr>
                <w:rFonts w:ascii="宋体" w:hAnsi="宋体"/>
                <w:b/>
                <w:sz w:val="24"/>
                <w:szCs w:val="24"/>
              </w:rPr>
              <w:t xml:space="preserve">型</w:t>
            </w:r>
            <w:r>
              <w:rPr>
                <w:rFonts w:ascii="宋体" w:hAnsi="宋体"/>
                <w:b/>
                <w:sz w:val="24"/>
                <w:szCs w:val="24"/>
              </w:rPr>
              <w:t xml:space="preserve">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rPr>
                <w:rFonts w:ascii="宋体" w:hAnsi="宋体"/>
                <w:b/>
                <w:sz w:val="24"/>
                <w:szCs w:val="24"/>
              </w:rPr>
            </w:pPr>
            <w:r>
              <w:rPr>
                <w:rFonts w:hint="eastAsia" w:ascii="宋体" w:hAnsi="宋体"/>
                <w:b/>
                <w:sz w:val="24"/>
                <w:szCs w:val="24"/>
              </w:rPr>
              <w:t xml:space="preserve">主要</w:t>
            </w:r>
            <w:r>
              <w:rPr>
                <w:rFonts w:hint="eastAsia" w:ascii="宋体" w:hAnsi="宋体"/>
                <w:b/>
                <w:sz w:val="24"/>
                <w:szCs w:val="24"/>
              </w:rPr>
              <w:t xml:space="preserve">技术</w:t>
            </w:r>
            <w:r>
              <w:rPr>
                <w:rFonts w:hint="eastAsia" w:ascii="宋体" w:hAnsi="宋体"/>
                <w:b/>
                <w:sz w:val="24"/>
                <w:szCs w:val="24"/>
              </w:rPr>
              <w:t xml:space="preserve">性能</w:t>
            </w:r>
            <w:r>
              <w:rPr>
                <w:rFonts w:hint="eastAsia" w:ascii="宋体" w:hAnsi="宋体"/>
                <w:b/>
                <w:sz w:val="24"/>
                <w:szCs w:val="24"/>
              </w:rPr>
              <w:t xml:space="preserve">说</w:t>
            </w:r>
            <w:r>
              <w:rPr>
                <w:rFonts w:hint="eastAsia" w:ascii="宋体" w:hAnsi="宋体"/>
                <w:b/>
                <w:sz w:val="24"/>
                <w:szCs w:val="24"/>
              </w:rPr>
              <w:t xml:space="preserve">明</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cantSplit/>
          <w:trHeight w:val="444"/>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b/>
                <w:sz w:val="24"/>
                <w:szCs w:val="24"/>
              </w:rPr>
            </w:pP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r>
      <w:tr>
        <w:trPr>
          <w:cantSplit/>
          <w:trHeight w:val="422"/>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r>
      <w:tr>
        <w:trPr>
          <w:cantSplit/>
          <w:trHeight w:val="429"/>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rPr>
                <w:rFonts w:hint="eastAsia" w:ascii="宋体" w:hAnsi="宋体"/>
                <w:b/>
                <w:sz w:val="24"/>
                <w:szCs w:val="24"/>
              </w:rPr>
            </w:pPr>
            <w:r>
              <w:rPr>
                <w:rFonts w:ascii="宋体" w:hAnsi="宋体"/>
                <w:b/>
                <w:sz w:val="24"/>
                <w:szCs w:val="24"/>
              </w:rPr>
              <w:t xml:space="preserve">…</w:t>
            </w:r>
            <w:r>
              <w:rPr>
                <w:rFonts w:ascii="宋体" w:hAnsi="宋体"/>
                <w:b/>
                <w:sz w:val="24"/>
                <w:szCs w:val="24"/>
              </w:rPr>
              <w:t xml:space="preserve">…</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rPr>
                <w:rFonts w:hint="eastAsia" w:ascii="宋体" w:hAnsi="宋体"/>
                <w:b/>
                <w:sz w:val="24"/>
                <w:szCs w:val="24"/>
              </w:rPr>
            </w:pPr>
            <w:r>
              <w:rPr>
                <w:rFonts w:hint="eastAsia" w:ascii="宋体" w:hAnsi="宋体"/>
                <w:b/>
                <w:sz w:val="24"/>
                <w:szCs w:val="24"/>
              </w:rPr>
            </w:r>
            <w:r/>
          </w:p>
        </w:tc>
      </w:tr>
      <w:tr>
        <w:trPr>
          <w:cantSplit/>
          <w:trHeight w:val="299"/>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424"/>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389"/>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89"/>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431"/>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405"/>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184"/>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306"/>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199"/>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58"/>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91"/>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76"/>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184"/>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368"/>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91"/>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02"/>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76"/>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199"/>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96"/>
        </w:trPr>
        <w:tc>
          <w:tcPr>
            <w:tcBorders>
              <w:top w:val="single" w:color="000000" w:sz="4" w:space="0"/>
              <w:left w:val="single" w:color="000000" w:sz="4" w:space="0"/>
              <w:right w:val="single" w:color="000000" w:sz="4" w:space="0"/>
            </w:tcBorders>
            <w:tcW w:w="2550" w:type="dxa"/>
            <w:vAlign w:val="center"/>
            <w:vMerge w:val="restart"/>
            <w:textDirection w:val="lrTb"/>
            <w:noWrap w:val="false"/>
          </w:tcPr>
          <w:p>
            <w:pPr>
              <w:pStyle w:val="764"/>
              <w:jc w:val="center"/>
              <w:rPr>
                <w:rFonts w:ascii="宋体" w:hAnsi="宋体"/>
                <w:sz w:val="24"/>
                <w:szCs w:val="24"/>
              </w:rPr>
            </w:pPr>
            <w:r>
              <w:rPr>
                <w:rFonts w:ascii="宋体" w:hAnsi="宋体"/>
                <w:b/>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91"/>
        </w:trPr>
        <w:tc>
          <w:tcPr>
            <w:tcBorders>
              <w:left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r>
        <w:trPr>
          <w:cantSplit/>
          <w:trHeight w:val="244"/>
        </w:trPr>
        <w:tc>
          <w:tcPr>
            <w:tcBorders>
              <w:left w:val="single" w:color="000000" w:sz="4" w:space="0"/>
              <w:bottom w:val="single" w:color="000000" w:sz="4" w:space="0"/>
              <w:right w:val="single" w:color="000000" w:sz="4" w:space="0"/>
            </w:tcBorders>
            <w:tcW w:w="2550" w:type="dxa"/>
            <w:vAlign w:val="center"/>
            <w:vMerge w:val="continue"/>
            <w:textDirection w:val="lrTb"/>
            <w:noWrap w:val="false"/>
          </w:tcPr>
          <w:p>
            <w:pPr>
              <w:pStyle w:val="764"/>
              <w:jc w:val="center"/>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764"/>
              <w:jc w:val="center"/>
              <w:spacing w:line="400" w:lineRule="exact"/>
              <w:rPr>
                <w:rFonts w:ascii="宋体" w:hAnsi="宋体"/>
              </w:rPr>
            </w:pPr>
            <w:r>
              <w:rPr>
                <w:rFonts w:ascii="宋体" w:hAnsi="宋体"/>
                <w:b/>
                <w:sz w:val="24"/>
                <w:szCs w:val="24"/>
              </w:rPr>
              <w:t xml:space="preserve">……</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962" w:type="dxa"/>
            <w:vAlign w:val="center"/>
            <w:textDirection w:val="lrTb"/>
            <w:noWrap w:val="false"/>
          </w:tcPr>
          <w:p>
            <w:pPr>
              <w:pStyle w:val="764"/>
              <w:jc w:val="center"/>
              <w:spacing w:line="40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764"/>
              <w:jc w:val="center"/>
              <w:spacing w:line="400" w:lineRule="exact"/>
              <w:rPr>
                <w:rFonts w:ascii="宋体" w:hAnsi="宋体"/>
              </w:rPr>
            </w:pPr>
            <w:r>
              <w:rPr>
                <w:rFonts w:ascii="宋体" w:hAnsi="宋体"/>
              </w:rPr>
            </w:r>
            <w:r/>
          </w:p>
        </w:tc>
      </w:tr>
    </w:tbl>
    <w:p>
      <w:pPr>
        <w:pStyle w:val="764"/>
        <w:spacing w:line="500" w:lineRule="exact"/>
        <w:rPr>
          <w:sz w:val="24"/>
          <w:szCs w:val="24"/>
        </w:rPr>
      </w:pPr>
      <w:r>
        <w:rPr>
          <w:sz w:val="24"/>
          <w:szCs w:val="24"/>
        </w:rPr>
        <w:t xml:space="preserve">注：</w:t>
      </w:r>
      <w:r>
        <w:rPr>
          <w:rFonts w:hint="eastAsia"/>
          <w:sz w:val="24"/>
          <w:szCs w:val="24"/>
        </w:rPr>
        <w:t xml:space="preserve">1、投标人应对上述表中拟提供</w:t>
      </w:r>
      <w:r>
        <w:rPr>
          <w:rFonts w:hint="eastAsia"/>
          <w:sz w:val="24"/>
          <w:szCs w:val="24"/>
        </w:rPr>
        <w:t xml:space="preserve">货物</w:t>
      </w:r>
      <w:r>
        <w:rPr>
          <w:rFonts w:hint="eastAsia"/>
          <w:sz w:val="24"/>
          <w:szCs w:val="24"/>
        </w:rPr>
        <w:t xml:space="preserve">据实、</w:t>
      </w:r>
      <w:r>
        <w:rPr>
          <w:rFonts w:hint="eastAsia"/>
          <w:sz w:val="24"/>
          <w:szCs w:val="24"/>
        </w:rPr>
        <w:t xml:space="preserve">详细填写有关配</w:t>
      </w:r>
      <w:r>
        <w:rPr>
          <w:rFonts w:hint="eastAsia"/>
          <w:sz w:val="24"/>
          <w:szCs w:val="24"/>
        </w:rPr>
        <w:t xml:space="preserve">置情况。</w:t>
      </w:r>
      <w:r>
        <w:rPr>
          <w:sz w:val="24"/>
          <w:szCs w:val="24"/>
        </w:rPr>
      </w:r>
      <w:r/>
    </w:p>
    <w:p>
      <w:pPr>
        <w:pStyle w:val="764"/>
        <w:ind w:firstLine="480"/>
        <w:spacing w:line="500" w:lineRule="exact"/>
        <w:rPr>
          <w:sz w:val="24"/>
          <w:szCs w:val="24"/>
        </w:rPr>
      </w:pPr>
      <w:r>
        <w:rPr>
          <w:sz w:val="24"/>
          <w:szCs w:val="24"/>
        </w:rPr>
        <w:t xml:space="preserve">2、因表述</w:t>
      </w:r>
      <w:r>
        <w:rPr>
          <w:sz w:val="24"/>
          <w:szCs w:val="24"/>
        </w:rPr>
        <w:t xml:space="preserve">含</w:t>
      </w:r>
      <w:r>
        <w:rPr>
          <w:sz w:val="24"/>
          <w:szCs w:val="24"/>
        </w:rPr>
        <w:t xml:space="preserve">糊导</w:t>
      </w:r>
      <w:r>
        <w:rPr>
          <w:sz w:val="24"/>
          <w:szCs w:val="24"/>
        </w:rPr>
        <w:t xml:space="preserve">致</w:t>
      </w:r>
      <w:r>
        <w:rPr>
          <w:sz w:val="24"/>
          <w:szCs w:val="24"/>
        </w:rPr>
        <w:t xml:space="preserve">的评标风险</w:t>
      </w:r>
      <w:r>
        <w:rPr>
          <w:sz w:val="24"/>
          <w:szCs w:val="24"/>
        </w:rPr>
        <w:t xml:space="preserve">将</w:t>
      </w:r>
      <w:r>
        <w:rPr>
          <w:sz w:val="24"/>
          <w:szCs w:val="24"/>
        </w:rPr>
        <w:t xml:space="preserve">由</w:t>
      </w:r>
      <w:r>
        <w:rPr>
          <w:sz w:val="24"/>
          <w:szCs w:val="24"/>
        </w:rPr>
        <w:t xml:space="preserve">投标</w:t>
      </w:r>
      <w:r>
        <w:rPr>
          <w:sz w:val="24"/>
          <w:szCs w:val="24"/>
        </w:rPr>
        <w:t xml:space="preserve">人承担</w:t>
      </w:r>
      <w:r>
        <w:rPr>
          <w:sz w:val="24"/>
          <w:szCs w:val="24"/>
        </w:rPr>
        <w:t xml:space="preserve">。</w:t>
      </w:r>
      <w:r/>
    </w:p>
    <w:p>
      <w:pPr>
        <w:pStyle w:val="764"/>
        <w:ind w:firstLine="480"/>
        <w:spacing w:line="500" w:lineRule="exact"/>
        <w:rPr>
          <w:sz w:val="24"/>
          <w:szCs w:val="24"/>
        </w:rPr>
      </w:pPr>
      <w:r>
        <w:rPr>
          <w:sz w:val="24"/>
          <w:szCs w:val="24"/>
        </w:rPr>
        <w:t xml:space="preserve">3、如有需要</w:t>
      </w:r>
      <w:r>
        <w:rPr>
          <w:sz w:val="24"/>
          <w:szCs w:val="24"/>
        </w:rPr>
        <w:t xml:space="preserve">说明的事项，请在备注中</w:t>
      </w:r>
      <w:r>
        <w:rPr>
          <w:sz w:val="24"/>
          <w:szCs w:val="24"/>
        </w:rPr>
        <w:t xml:space="preserve">列明。</w:t>
      </w:r>
      <w:r/>
    </w:p>
    <w:p>
      <w:pPr>
        <w:pStyle w:val="764"/>
        <w:ind w:firstLine="480"/>
        <w:spacing w:line="500" w:lineRule="exact"/>
        <w:rPr>
          <w:rFonts w:hint="eastAsia"/>
          <w:sz w:val="24"/>
          <w:szCs w:val="24"/>
        </w:rPr>
      </w:pPr>
      <w:r>
        <w:rPr>
          <w:sz w:val="24"/>
          <w:szCs w:val="24"/>
        </w:rPr>
        <w:t xml:space="preserve">4、表格</w:t>
      </w:r>
      <w:r>
        <w:rPr>
          <w:sz w:val="24"/>
          <w:szCs w:val="24"/>
        </w:rPr>
        <w:t xml:space="preserve">不够可另接。</w:t>
      </w:r>
      <w:r>
        <w:rPr>
          <w:rFonts w:hint="eastAsia"/>
          <w:sz w:val="24"/>
          <w:szCs w:val="24"/>
        </w:rPr>
      </w:r>
      <w:r/>
    </w:p>
    <w:p>
      <w:pPr>
        <w:pStyle w:val="764"/>
        <w:spacing w:line="460" w:lineRule="exact"/>
        <w:rPr>
          <w:rFonts w:hint="eastAsia" w:ascii="宋体" w:hAnsi="宋体"/>
          <w:sz w:val="24"/>
          <w:szCs w:val="21"/>
        </w:rPr>
      </w:pPr>
      <w:r>
        <w:rPr>
          <w:rFonts w:hint="eastAsia" w:ascii="宋体" w:hAnsi="宋体"/>
          <w:sz w:val="24"/>
          <w:szCs w:val="21"/>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w:t>
      </w:r>
      <w:r>
        <w:rPr>
          <w:rFonts w:hint="eastAsia" w:ascii="宋体" w:hAnsi="宋体"/>
          <w:b/>
          <w:sz w:val="24"/>
          <w:szCs w:val="24"/>
        </w:rPr>
        <w:t xml:space="preserve">章）</w:t>
      </w:r>
      <w:r>
        <w:rPr>
          <w:rFonts w:hint="eastAsia" w:ascii="宋体" w:hAnsi="宋体"/>
          <w:sz w:val="24"/>
          <w:szCs w:val="21"/>
        </w:rPr>
        <w:t xml:space="preserve">：</w:t>
      </w:r>
      <w:r>
        <w:rPr>
          <w:rFonts w:ascii="宋体" w:hAnsi="宋体"/>
          <w:sz w:val="24"/>
          <w:szCs w:val="21"/>
        </w:rPr>
        <w:t xml:space="preserve"> </w:t>
      </w:r>
      <w:r>
        <w:rPr>
          <w:rFonts w:hint="eastAsia" w:ascii="宋体" w:hAnsi="宋体"/>
          <w:sz w:val="24"/>
          <w:szCs w:val="21"/>
        </w:rPr>
      </w:r>
      <w:r/>
    </w:p>
    <w:p>
      <w:pPr>
        <w:pStyle w:val="813"/>
        <w:jc w:val="left"/>
        <w:spacing w:before="240" w:after="60" w:line="312" w:lineRule="auto"/>
        <w:rPr>
          <w:rFonts w:hint="eastAsia"/>
          <w:b/>
          <w:bCs/>
          <w:szCs w:val="32"/>
        </w:rPr>
        <w:outlineLvl w:val="1"/>
      </w:pPr>
      <w:r/>
      <w:bookmarkStart w:id="131" w:name="_Toc158367099"/>
      <w:r>
        <w:rPr>
          <w:rFonts w:hint="eastAsia" w:ascii="宋体" w:hAnsi="宋体"/>
          <w:b/>
        </w:rPr>
        <w:br w:type="page" w:clear="all"/>
      </w:r>
      <w:bookmarkEnd w:id="131"/>
      <w:r/>
      <w:bookmarkStart w:id="132" w:name="_Toc209079337"/>
      <w:r>
        <w:rPr>
          <w:rFonts w:hint="eastAsia"/>
          <w:b/>
          <w:bCs/>
          <w:szCs w:val="32"/>
        </w:rPr>
        <w:t xml:space="preserve">附件</w:t>
      </w:r>
      <w:r>
        <w:rPr>
          <w:b/>
          <w:bCs/>
          <w:szCs w:val="32"/>
        </w:rPr>
        <w:t xml:space="preserve">1</w:t>
      </w:r>
      <w:r>
        <w:rPr>
          <w:b/>
          <w:bCs/>
          <w:szCs w:val="32"/>
        </w:rPr>
        <w:t xml:space="preserve">2</w:t>
      </w:r>
      <w:r>
        <w:rPr>
          <w:b/>
          <w:bCs/>
          <w:szCs w:val="32"/>
        </w:rPr>
        <w:t xml:space="preserve"> </w:t>
      </w:r>
      <w:r>
        <w:rPr>
          <w:rFonts w:hint="eastAsia"/>
          <w:b/>
          <w:bCs/>
          <w:szCs w:val="32"/>
        </w:rPr>
        <w:t xml:space="preserve">项目实施方案</w:t>
      </w:r>
      <w:bookmarkEnd w:id="132"/>
      <w:r>
        <w:rPr>
          <w:rFonts w:hint="eastAsia"/>
          <w:b/>
          <w:bCs/>
          <w:szCs w:val="32"/>
        </w:rPr>
      </w:r>
      <w:r/>
    </w:p>
    <w:p>
      <w:pPr>
        <w:pStyle w:val="764"/>
        <w:spacing w:line="440" w:lineRule="exact"/>
        <w:rPr>
          <w:sz w:val="24"/>
        </w:rPr>
      </w:pPr>
      <w:r>
        <w:rPr>
          <w:rFonts w:hint="eastAsia"/>
          <w:bCs/>
          <w:sz w:val="24"/>
        </w:rPr>
        <w:t xml:space="preserve">主</w:t>
      </w:r>
      <w:r>
        <w:rPr>
          <w:rFonts w:hint="eastAsia"/>
          <w:bCs/>
          <w:sz w:val="24"/>
        </w:rPr>
        <w:t xml:space="preserve">要</w:t>
      </w:r>
      <w:r>
        <w:rPr>
          <w:rFonts w:hint="eastAsia"/>
          <w:bCs/>
          <w:sz w:val="24"/>
        </w:rPr>
        <w:t xml:space="preserve">内容应</w:t>
      </w:r>
      <w:r>
        <w:rPr>
          <w:rFonts w:hint="eastAsia"/>
          <w:bCs/>
          <w:sz w:val="24"/>
        </w:rPr>
        <w:t xml:space="preserve">包</w:t>
      </w:r>
      <w:r>
        <w:rPr>
          <w:rFonts w:hint="eastAsia"/>
          <w:bCs/>
          <w:sz w:val="24"/>
        </w:rPr>
        <w:t xml:space="preserve">括但不</w:t>
      </w:r>
      <w:r>
        <w:rPr>
          <w:rFonts w:hint="eastAsia"/>
          <w:bCs/>
          <w:sz w:val="24"/>
        </w:rPr>
        <w:t xml:space="preserve">限于以下方面：</w:t>
      </w:r>
      <w:r>
        <w:rPr>
          <w:sz w:val="24"/>
        </w:rPr>
      </w:r>
      <w:r/>
    </w:p>
    <w:p>
      <w:pPr>
        <w:pStyle w:val="764"/>
        <w:ind w:firstLine="480"/>
        <w:spacing w:line="440" w:lineRule="exact"/>
        <w:rPr>
          <w:sz w:val="24"/>
          <w:szCs w:val="24"/>
        </w:rPr>
      </w:pPr>
      <w:r>
        <w:rPr>
          <w:rFonts w:hint="eastAsia"/>
          <w:sz w:val="24"/>
          <w:szCs w:val="24"/>
        </w:rPr>
        <w:t xml:space="preserve">1、</w:t>
      </w:r>
      <w:r>
        <w:rPr>
          <w:sz w:val="24"/>
          <w:szCs w:val="24"/>
        </w:rPr>
        <w:t xml:space="preserve">项目实施进度计划（</w:t>
      </w:r>
      <w:r>
        <w:rPr>
          <w:sz w:val="24"/>
          <w:szCs w:val="24"/>
        </w:rPr>
        <w:t xml:space="preserve">包括供货进</w:t>
      </w:r>
      <w:r>
        <w:rPr>
          <w:sz w:val="24"/>
          <w:szCs w:val="24"/>
        </w:rPr>
        <w:t xml:space="preserve">度计</w:t>
      </w:r>
      <w:r>
        <w:rPr>
          <w:sz w:val="24"/>
          <w:szCs w:val="24"/>
        </w:rPr>
        <w:t xml:space="preserve">划、保障</w:t>
      </w:r>
      <w:r>
        <w:rPr>
          <w:sz w:val="24"/>
          <w:szCs w:val="24"/>
        </w:rPr>
        <w:t xml:space="preserve">措施</w:t>
      </w:r>
      <w:r>
        <w:rPr>
          <w:sz w:val="24"/>
          <w:szCs w:val="24"/>
        </w:rPr>
        <w:t xml:space="preserve">）</w:t>
      </w:r>
      <w:r>
        <w:rPr>
          <w:rFonts w:hint="eastAsia"/>
          <w:sz w:val="24"/>
          <w:szCs w:val="24"/>
        </w:rPr>
        <w:t xml:space="preserve">。</w:t>
      </w:r>
      <w:r>
        <w:rPr>
          <w:sz w:val="24"/>
          <w:szCs w:val="24"/>
        </w:rPr>
      </w:r>
      <w:r/>
    </w:p>
    <w:p>
      <w:pPr>
        <w:pStyle w:val="764"/>
        <w:ind w:firstLine="480"/>
        <w:spacing w:line="440" w:lineRule="exact"/>
        <w:rPr>
          <w:sz w:val="24"/>
          <w:szCs w:val="24"/>
        </w:rPr>
      </w:pPr>
      <w:r>
        <w:rPr>
          <w:rFonts w:hint="eastAsia"/>
          <w:sz w:val="24"/>
          <w:szCs w:val="24"/>
        </w:rPr>
        <w:t xml:space="preserve">2、</w:t>
      </w:r>
      <w:r>
        <w:rPr>
          <w:sz w:val="24"/>
          <w:szCs w:val="24"/>
        </w:rPr>
        <w:t xml:space="preserve">安装调试方案（包括现场安装调试、安</w:t>
      </w:r>
      <w:r>
        <w:rPr>
          <w:sz w:val="24"/>
          <w:szCs w:val="24"/>
        </w:rPr>
        <w:t xml:space="preserve">全保障措施、质量保证措施）</w:t>
      </w:r>
      <w:r>
        <w:rPr>
          <w:rFonts w:hint="eastAsia"/>
          <w:sz w:val="24"/>
          <w:szCs w:val="24"/>
        </w:rPr>
        <w:t xml:space="preserve">。</w:t>
      </w:r>
      <w:r>
        <w:rPr>
          <w:sz w:val="24"/>
          <w:szCs w:val="24"/>
        </w:rPr>
      </w:r>
      <w:r/>
    </w:p>
    <w:p>
      <w:pPr>
        <w:pStyle w:val="764"/>
        <w:ind w:firstLine="480"/>
        <w:spacing w:line="440" w:lineRule="exact"/>
        <w:rPr>
          <w:rFonts w:hint="eastAsia"/>
          <w:sz w:val="24"/>
          <w:szCs w:val="24"/>
        </w:rPr>
      </w:pPr>
      <w:r>
        <w:rPr>
          <w:rFonts w:hint="eastAsia"/>
          <w:sz w:val="24"/>
          <w:szCs w:val="24"/>
        </w:rPr>
        <w:t xml:space="preserve">3</w:t>
      </w:r>
      <w:r>
        <w:rPr>
          <w:rFonts w:hint="eastAsia"/>
          <w:sz w:val="24"/>
          <w:szCs w:val="24"/>
        </w:rPr>
        <w:t xml:space="preserve">、</w:t>
      </w:r>
      <w:r>
        <w:rPr>
          <w:sz w:val="24"/>
          <w:szCs w:val="24"/>
        </w:rPr>
        <w:t xml:space="preserve">与采购人及其他施工方的配合措施</w:t>
      </w:r>
      <w:r>
        <w:rPr>
          <w:rFonts w:hint="eastAsia"/>
          <w:sz w:val="24"/>
          <w:szCs w:val="24"/>
        </w:rPr>
        <w:t xml:space="preserve">。</w:t>
      </w:r>
      <w:r>
        <w:rPr>
          <w:rFonts w:hint="eastAsia"/>
          <w:sz w:val="24"/>
          <w:szCs w:val="24"/>
        </w:rPr>
      </w:r>
      <w:r/>
    </w:p>
    <w:p>
      <w:pPr>
        <w:pStyle w:val="764"/>
        <w:spacing w:line="460" w:lineRule="exact"/>
        <w:rPr>
          <w:rFonts w:hint="eastAsia" w:ascii="宋体" w:hAnsi="宋体"/>
          <w:b/>
          <w:sz w:val="24"/>
          <w:szCs w:val="24"/>
        </w:rPr>
      </w:pPr>
      <w:r>
        <w:rPr>
          <w:rFonts w:hint="eastAsia" w:ascii="宋体" w:hAnsi="宋体"/>
          <w:b/>
          <w:sz w:val="24"/>
          <w:szCs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w:t>
      </w:r>
      <w:r>
        <w:rPr>
          <w:rFonts w:hint="eastAsia" w:ascii="宋体" w:hAnsi="宋体"/>
          <w:sz w:val="24"/>
          <w:szCs w:val="21"/>
        </w:rPr>
        <w:t xml:space="preserve">名称</w:t>
      </w:r>
      <w:r>
        <w:rPr>
          <w:rFonts w:hint="eastAsia" w:ascii="宋体" w:hAnsi="宋体"/>
          <w:b/>
          <w:sz w:val="24"/>
          <w:szCs w:val="24"/>
        </w:rPr>
        <w:t xml:space="preserve">（</w:t>
      </w:r>
      <w:r>
        <w:rPr>
          <w:rFonts w:hint="eastAsia" w:ascii="宋体" w:hAnsi="宋体"/>
          <w:b/>
          <w:sz w:val="24"/>
          <w:szCs w:val="24"/>
        </w:rPr>
        <w:t xml:space="preserve">加盖CA电子</w:t>
      </w:r>
      <w:r>
        <w:rPr>
          <w:rFonts w:hint="eastAsia" w:ascii="宋体" w:hAnsi="宋体"/>
          <w:b/>
          <w:sz w:val="24"/>
          <w:szCs w:val="24"/>
        </w:rPr>
        <w:t xml:space="preserve">公</w:t>
      </w:r>
      <w:r>
        <w:rPr>
          <w:rFonts w:hint="eastAsia" w:ascii="宋体" w:hAnsi="宋体"/>
          <w:b/>
          <w:sz w:val="24"/>
          <w:szCs w:val="24"/>
        </w:rPr>
        <w:t xml:space="preserve">章）</w:t>
      </w:r>
      <w:r>
        <w:rPr>
          <w:rFonts w:hint="eastAsia" w:ascii="宋体" w:hAnsi="宋体"/>
          <w:sz w:val="24"/>
          <w:szCs w:val="21"/>
        </w:rPr>
        <w:t xml:space="preserve">：</w:t>
      </w:r>
      <w:r>
        <w:rPr>
          <w:rFonts w:hint="eastAsia"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hint="eastAsia" w:ascii="宋体" w:hAnsi="宋体"/>
          <w:b/>
        </w:rPr>
        <w:br w:type="page" w:clear="all"/>
      </w:r>
      <w:bookmarkStart w:id="133" w:name="_Toc209079338"/>
      <w:r>
        <w:rPr>
          <w:rFonts w:hint="eastAsia"/>
          <w:b/>
          <w:bCs/>
          <w:szCs w:val="32"/>
        </w:rPr>
        <w:t xml:space="preserve">附件</w:t>
      </w:r>
      <w:r>
        <w:rPr>
          <w:b/>
          <w:bCs/>
          <w:szCs w:val="32"/>
        </w:rPr>
        <w:t xml:space="preserve">1</w:t>
      </w:r>
      <w:r>
        <w:rPr>
          <w:b/>
          <w:bCs/>
          <w:szCs w:val="32"/>
        </w:rPr>
        <w:t xml:space="preserve">3</w:t>
      </w:r>
      <w:r>
        <w:rPr>
          <w:b/>
          <w:bCs/>
          <w:szCs w:val="32"/>
        </w:rPr>
        <w:t xml:space="preserve"> </w:t>
      </w:r>
      <w:r>
        <w:rPr>
          <w:b/>
          <w:bCs/>
          <w:szCs w:val="32"/>
        </w:rPr>
        <w:t xml:space="preserve">质量保证</w:t>
      </w:r>
      <w:r>
        <w:rPr>
          <w:rFonts w:hint="eastAsia"/>
          <w:b/>
          <w:bCs/>
          <w:szCs w:val="32"/>
        </w:rPr>
        <w:t xml:space="preserve">及</w:t>
      </w:r>
      <w:r>
        <w:rPr>
          <w:b/>
          <w:bCs/>
          <w:szCs w:val="32"/>
        </w:rPr>
        <w:t xml:space="preserve">售后服务承诺</w:t>
      </w:r>
      <w:bookmarkEnd w:id="133"/>
      <w:r>
        <w:rPr>
          <w:rFonts w:hint="eastAsia"/>
          <w:b/>
          <w:bCs/>
          <w:szCs w:val="32"/>
        </w:rPr>
      </w:r>
      <w:r/>
    </w:p>
    <w:p>
      <w:pPr>
        <w:pStyle w:val="764"/>
        <w:spacing w:line="440" w:lineRule="exact"/>
        <w:rPr>
          <w:bCs/>
          <w:sz w:val="24"/>
        </w:rPr>
      </w:pPr>
      <w:r>
        <w:rPr>
          <w:rFonts w:hint="eastAsia"/>
          <w:bCs/>
          <w:sz w:val="24"/>
        </w:rPr>
        <w:t xml:space="preserve">主要内容应包括但不限于以下方面：</w:t>
      </w:r>
      <w:r>
        <w:rPr>
          <w:bCs/>
          <w:sz w:val="24"/>
        </w:rPr>
      </w:r>
      <w:r/>
    </w:p>
    <w:p>
      <w:pPr>
        <w:pStyle w:val="764"/>
        <w:ind w:firstLine="240"/>
        <w:spacing w:line="440" w:lineRule="exact"/>
        <w:rPr>
          <w:bCs/>
          <w:sz w:val="24"/>
        </w:rPr>
      </w:pPr>
      <w:r>
        <w:rPr>
          <w:rFonts w:hint="eastAsia"/>
          <w:bCs/>
          <w:sz w:val="24"/>
        </w:rPr>
        <w:t xml:space="preserve">1、免费质量保证期</w:t>
      </w:r>
      <w:r>
        <w:rPr>
          <w:rFonts w:hint="eastAsia"/>
          <w:bCs/>
          <w:sz w:val="24"/>
        </w:rPr>
        <w:t xml:space="preserve">说明。</w:t>
      </w:r>
      <w:r>
        <w:rPr>
          <w:bCs/>
          <w:sz w:val="24"/>
        </w:rPr>
      </w:r>
      <w:r/>
    </w:p>
    <w:p>
      <w:pPr>
        <w:pStyle w:val="764"/>
        <w:ind w:firstLine="240"/>
        <w:spacing w:line="440" w:lineRule="exact"/>
        <w:rPr>
          <w:bCs/>
          <w:sz w:val="24"/>
        </w:rPr>
      </w:pPr>
      <w:r>
        <w:rPr>
          <w:rFonts w:hint="eastAsia"/>
          <w:bCs/>
          <w:sz w:val="24"/>
        </w:rPr>
        <w:t xml:space="preserve">2</w:t>
      </w:r>
      <w:r>
        <w:rPr>
          <w:bCs/>
          <w:sz w:val="24"/>
        </w:rPr>
        <w:t xml:space="preserve">、</w:t>
      </w:r>
      <w:r>
        <w:rPr>
          <w:rFonts w:hint="eastAsia" w:ascii="宋体" w:hAnsi="宋体"/>
          <w:sz w:val="24"/>
          <w:szCs w:val="24"/>
        </w:rPr>
        <w:t xml:space="preserve">售后</w:t>
      </w:r>
      <w:r>
        <w:rPr>
          <w:rFonts w:hint="eastAsia" w:ascii="宋体" w:hAnsi="宋体"/>
          <w:sz w:val="24"/>
          <w:szCs w:val="24"/>
        </w:rPr>
        <w:t xml:space="preserve">保障</w:t>
      </w:r>
      <w:r>
        <w:rPr>
          <w:rFonts w:hint="eastAsia" w:ascii="宋体" w:hAnsi="宋体"/>
          <w:sz w:val="24"/>
          <w:szCs w:val="24"/>
        </w:rPr>
        <w:t xml:space="preserve">服务</w:t>
      </w:r>
      <w:r>
        <w:rPr>
          <w:rFonts w:hint="eastAsia" w:ascii="宋体" w:hAnsi="宋体"/>
          <w:sz w:val="24"/>
          <w:szCs w:val="24"/>
        </w:rPr>
        <w:t xml:space="preserve">方案</w:t>
      </w:r>
      <w:r>
        <w:rPr>
          <w:rFonts w:hint="eastAsia" w:ascii="宋体" w:hAnsi="宋体"/>
          <w:sz w:val="24"/>
          <w:szCs w:val="24"/>
        </w:rPr>
        <w:t xml:space="preserve">（包括售后服务机构</w:t>
      </w:r>
      <w:r>
        <w:rPr>
          <w:rFonts w:hint="eastAsia" w:ascii="宋体" w:hAnsi="宋体"/>
          <w:sz w:val="24"/>
          <w:szCs w:val="24"/>
        </w:rPr>
        <w:t xml:space="preserve">及</w:t>
      </w:r>
      <w:r>
        <w:rPr>
          <w:rFonts w:hint="eastAsia" w:ascii="宋体" w:hAnsi="宋体"/>
          <w:sz w:val="24"/>
          <w:szCs w:val="24"/>
        </w:rPr>
        <w:t xml:space="preserve">人员</w:t>
      </w:r>
      <w:r>
        <w:rPr>
          <w:rFonts w:hint="eastAsia" w:ascii="宋体" w:hAnsi="宋体"/>
          <w:sz w:val="24"/>
          <w:szCs w:val="24"/>
        </w:rPr>
        <w:t xml:space="preserve">、</w:t>
      </w:r>
      <w:r>
        <w:rPr>
          <w:rFonts w:hint="eastAsia" w:ascii="宋体" w:hAnsi="宋体"/>
          <w:sz w:val="24"/>
          <w:szCs w:val="24"/>
        </w:rPr>
        <w:t xml:space="preserve">故障</w:t>
      </w:r>
      <w:r>
        <w:rPr>
          <w:rFonts w:hint="eastAsia" w:ascii="宋体" w:hAnsi="宋体"/>
          <w:sz w:val="24"/>
          <w:szCs w:val="24"/>
        </w:rPr>
        <w:t xml:space="preserve">响应时间、</w:t>
      </w:r>
      <w:r>
        <w:rPr>
          <w:rFonts w:hint="eastAsia" w:ascii="宋体" w:hAnsi="宋体"/>
          <w:sz w:val="24"/>
          <w:szCs w:val="24"/>
        </w:rPr>
        <w:t xml:space="preserve">培训</w:t>
      </w:r>
      <w:r>
        <w:rPr>
          <w:rFonts w:hint="eastAsia" w:ascii="宋体" w:hAnsi="宋体"/>
          <w:sz w:val="24"/>
          <w:szCs w:val="24"/>
        </w:rPr>
        <w:t xml:space="preserve">方案</w:t>
      </w:r>
      <w:r>
        <w:rPr>
          <w:rFonts w:hint="eastAsia" w:ascii="宋体" w:hAnsi="宋体"/>
          <w:sz w:val="24"/>
          <w:szCs w:val="24"/>
        </w:rPr>
        <w:t xml:space="preserve">、</w:t>
      </w:r>
      <w:r>
        <w:rPr>
          <w:rFonts w:hint="eastAsia" w:ascii="宋体" w:hAnsi="宋体"/>
          <w:sz w:val="24"/>
          <w:szCs w:val="24"/>
        </w:rPr>
        <w:t xml:space="preserve">售</w:t>
      </w:r>
      <w:r>
        <w:rPr>
          <w:rFonts w:hint="eastAsia" w:ascii="宋体" w:hAnsi="宋体"/>
          <w:sz w:val="24"/>
          <w:szCs w:val="24"/>
        </w:rPr>
        <w:t xml:space="preserve">后服务承诺等）</w:t>
      </w:r>
      <w:r>
        <w:rPr>
          <w:rFonts w:hint="eastAsia"/>
          <w:bCs/>
          <w:sz w:val="24"/>
        </w:rPr>
        <w:t xml:space="preserve">。</w:t>
      </w:r>
      <w:r>
        <w:rPr>
          <w:bCs/>
          <w:sz w:val="24"/>
        </w:rPr>
      </w:r>
      <w:r/>
    </w:p>
    <w:p>
      <w:pPr>
        <w:pStyle w:val="764"/>
        <w:ind w:firstLine="240"/>
        <w:spacing w:line="440" w:lineRule="exact"/>
        <w:rPr>
          <w:rFonts w:hint="eastAsia"/>
          <w:bCs/>
          <w:sz w:val="24"/>
        </w:rPr>
      </w:pPr>
      <w:r>
        <w:rPr>
          <w:rFonts w:hint="eastAsia"/>
          <w:bCs/>
          <w:sz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w:t>
      </w:r>
      <w:r>
        <w:rPr>
          <w:rFonts w:hint="eastAsia" w:ascii="宋体" w:hAnsi="宋体"/>
          <w:b/>
          <w:sz w:val="24"/>
          <w:szCs w:val="24"/>
        </w:rPr>
        <w:t xml:space="preserve">加盖CA电子公章）</w:t>
      </w:r>
      <w:r>
        <w:rPr>
          <w:rFonts w:hint="eastAsia" w:ascii="宋体" w:hAnsi="宋体"/>
          <w:sz w:val="24"/>
          <w:szCs w:val="21"/>
        </w:rPr>
        <w:t xml:space="preserve">：</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hint="eastAsia" w:ascii="宋体" w:hAnsi="宋体"/>
          <w:szCs w:val="21"/>
        </w:rPr>
        <w:br w:type="page" w:clear="all"/>
      </w:r>
      <w:bookmarkStart w:id="134" w:name="_Toc209079339"/>
      <w:r>
        <w:rPr>
          <w:rFonts w:hint="eastAsia"/>
          <w:b/>
          <w:bCs/>
          <w:szCs w:val="32"/>
        </w:rPr>
        <w:t xml:space="preserve">附</w:t>
      </w:r>
      <w:r>
        <w:rPr>
          <w:rFonts w:hint="eastAsia"/>
          <w:b/>
          <w:bCs/>
          <w:szCs w:val="32"/>
        </w:rPr>
        <w:t xml:space="preserve">件</w:t>
      </w:r>
      <w:r>
        <w:rPr>
          <w:b/>
          <w:bCs/>
          <w:szCs w:val="32"/>
        </w:rPr>
        <w:t xml:space="preserve">1</w:t>
      </w:r>
      <w:r>
        <w:rPr>
          <w:b/>
          <w:bCs/>
          <w:szCs w:val="32"/>
        </w:rPr>
        <w:t xml:space="preserve">4</w:t>
      </w:r>
      <w:r>
        <w:rPr>
          <w:b/>
          <w:bCs/>
          <w:szCs w:val="32"/>
        </w:rPr>
        <w:t xml:space="preserve"> 业绩一览表</w:t>
      </w:r>
      <w:bookmarkEnd w:id="134"/>
      <w:r>
        <w:rPr>
          <w:rFonts w:hint="eastAsia"/>
          <w:b/>
          <w:bCs/>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764"/>
              <w:jc w:val="center"/>
              <w:spacing w:line="440" w:lineRule="exact"/>
              <w:rPr>
                <w:sz w:val="24"/>
                <w:szCs w:val="24"/>
              </w:rPr>
            </w:pPr>
            <w:r>
              <w:rPr>
                <w:sz w:val="24"/>
                <w:szCs w:val="24"/>
              </w:rPr>
              <w:t xml:space="preserve">序号</w:t>
            </w:r>
            <w:r>
              <w:rPr>
                <w:sz w:val="24"/>
                <w:szCs w:val="24"/>
              </w:rPr>
            </w:r>
            <w:r/>
          </w:p>
        </w:tc>
        <w:tc>
          <w:tcPr>
            <w:tcW w:w="2832" w:type="dxa"/>
            <w:vAlign w:val="center"/>
            <w:textDirection w:val="lrTb"/>
            <w:noWrap/>
          </w:tcPr>
          <w:p>
            <w:pPr>
              <w:pStyle w:val="764"/>
              <w:jc w:val="center"/>
              <w:spacing w:line="440" w:lineRule="exact"/>
              <w:rPr>
                <w:sz w:val="24"/>
                <w:szCs w:val="24"/>
              </w:rPr>
            </w:pPr>
            <w:r>
              <w:rPr>
                <w:sz w:val="24"/>
                <w:szCs w:val="24"/>
              </w:rPr>
              <w:t xml:space="preserve">项目名称</w:t>
            </w:r>
            <w:r>
              <w:rPr>
                <w:sz w:val="24"/>
                <w:szCs w:val="24"/>
              </w:rPr>
            </w:r>
            <w:r/>
          </w:p>
        </w:tc>
        <w:tc>
          <w:tcPr>
            <w:tcW w:w="1938" w:type="dxa"/>
            <w:vAlign w:val="center"/>
            <w:textDirection w:val="lrTb"/>
            <w:noWrap/>
          </w:tcPr>
          <w:p>
            <w:pPr>
              <w:pStyle w:val="764"/>
              <w:jc w:val="center"/>
              <w:spacing w:line="440" w:lineRule="exact"/>
              <w:rPr>
                <w:sz w:val="24"/>
                <w:szCs w:val="24"/>
              </w:rPr>
            </w:pPr>
            <w:r>
              <w:rPr>
                <w:sz w:val="24"/>
                <w:szCs w:val="24"/>
              </w:rPr>
              <w:t xml:space="preserve">业主</w:t>
            </w:r>
            <w:r>
              <w:rPr>
                <w:sz w:val="24"/>
                <w:szCs w:val="24"/>
              </w:rPr>
            </w:r>
            <w:r/>
          </w:p>
        </w:tc>
        <w:tc>
          <w:tcPr>
            <w:tcW w:w="2385" w:type="dxa"/>
            <w:vAlign w:val="center"/>
            <w:textDirection w:val="lrTb"/>
            <w:noWrap/>
          </w:tcPr>
          <w:p>
            <w:pPr>
              <w:pStyle w:val="764"/>
              <w:jc w:val="center"/>
              <w:spacing w:line="440" w:lineRule="exact"/>
              <w:rPr>
                <w:sz w:val="24"/>
                <w:szCs w:val="24"/>
              </w:rPr>
            </w:pPr>
            <w:r>
              <w:rPr>
                <w:sz w:val="24"/>
                <w:szCs w:val="24"/>
              </w:rPr>
              <w:t xml:space="preserve">合同签</w:t>
            </w:r>
            <w:r>
              <w:rPr>
                <w:sz w:val="24"/>
                <w:szCs w:val="24"/>
              </w:rPr>
              <w:t xml:space="preserve">订</w:t>
            </w:r>
            <w:r>
              <w:rPr>
                <w:sz w:val="24"/>
                <w:szCs w:val="24"/>
              </w:rPr>
              <w:t xml:space="preserve">日期</w:t>
            </w:r>
            <w:r>
              <w:rPr>
                <w:sz w:val="24"/>
                <w:szCs w:val="24"/>
              </w:rPr>
            </w:r>
            <w:r/>
          </w:p>
        </w:tc>
        <w:tc>
          <w:tcPr>
            <w:tcW w:w="1704" w:type="dxa"/>
            <w:vAlign w:val="center"/>
            <w:textDirection w:val="lrTb"/>
            <w:noWrap/>
          </w:tcPr>
          <w:p>
            <w:pPr>
              <w:pStyle w:val="764"/>
              <w:jc w:val="center"/>
              <w:spacing w:line="440" w:lineRule="exact"/>
              <w:rPr>
                <w:sz w:val="24"/>
                <w:szCs w:val="24"/>
              </w:rPr>
            </w:pPr>
            <w:r>
              <w:rPr>
                <w:sz w:val="24"/>
                <w:szCs w:val="24"/>
              </w:rPr>
              <w:t xml:space="preserve">备注</w:t>
            </w:r>
            <w:r>
              <w:rPr>
                <w:sz w:val="24"/>
                <w:szCs w:val="24"/>
              </w:rPr>
            </w:r>
            <w:r/>
          </w:p>
        </w:tc>
      </w:tr>
      <w:tr>
        <w:trPr>
          <w:trHeight w:val="583"/>
        </w:trPr>
        <w:tc>
          <w:tcPr>
            <w:tcBorders>
              <w:top w:val="single" w:color="000000" w:sz="4" w:space="0"/>
            </w:tcBorders>
            <w:tcW w:w="895" w:type="dxa"/>
            <w:vAlign w:val="center"/>
            <w:textDirection w:val="lrTb"/>
            <w:noWrap/>
          </w:tcPr>
          <w:p>
            <w:pPr>
              <w:pStyle w:val="764"/>
              <w:jc w:val="center"/>
              <w:spacing w:line="440" w:lineRule="exact"/>
              <w:rPr>
                <w:sz w:val="24"/>
              </w:rPr>
            </w:pPr>
            <w:r>
              <w:rPr>
                <w:sz w:val="24"/>
              </w:rPr>
              <w:t xml:space="preserve">1</w:t>
            </w:r>
            <w:r>
              <w:rPr>
                <w:sz w:val="24"/>
              </w:rPr>
            </w:r>
            <w:r/>
          </w:p>
        </w:tc>
        <w:tc>
          <w:tcPr>
            <w:tcW w:w="2832" w:type="dxa"/>
            <w:vAlign w:val="center"/>
            <w:textDirection w:val="lrTb"/>
            <w:noWrap/>
          </w:tcPr>
          <w:p>
            <w:pPr>
              <w:pStyle w:val="764"/>
              <w:jc w:val="center"/>
              <w:spacing w:line="440" w:lineRule="exact"/>
              <w:rPr>
                <w:sz w:val="24"/>
              </w:rPr>
            </w:pPr>
            <w:r>
              <w:rPr>
                <w:sz w:val="24"/>
              </w:rPr>
            </w:r>
            <w:r/>
          </w:p>
        </w:tc>
        <w:tc>
          <w:tcPr>
            <w:tcW w:w="1938" w:type="dxa"/>
            <w:vAlign w:val="center"/>
            <w:textDirection w:val="lrTb"/>
            <w:noWrap/>
          </w:tcPr>
          <w:p>
            <w:pPr>
              <w:pStyle w:val="764"/>
              <w:jc w:val="center"/>
              <w:spacing w:line="440" w:lineRule="exact"/>
              <w:rPr>
                <w:sz w:val="24"/>
              </w:rPr>
            </w:pPr>
            <w:r>
              <w:rPr>
                <w:sz w:val="24"/>
              </w:rPr>
            </w:r>
            <w:r/>
          </w:p>
        </w:tc>
        <w:tc>
          <w:tcPr>
            <w:tcW w:w="2385" w:type="dxa"/>
            <w:vAlign w:val="center"/>
            <w:textDirection w:val="lrTb"/>
            <w:noWrap/>
          </w:tcPr>
          <w:p>
            <w:pPr>
              <w:pStyle w:val="764"/>
              <w:jc w:val="center"/>
              <w:spacing w:line="440" w:lineRule="exact"/>
              <w:rPr>
                <w:sz w:val="24"/>
              </w:rPr>
            </w:pPr>
            <w:r>
              <w:rPr>
                <w:sz w:val="24"/>
              </w:rPr>
            </w:r>
            <w:r/>
          </w:p>
        </w:tc>
        <w:tc>
          <w:tcPr>
            <w:tcW w:w="1704" w:type="dxa"/>
            <w:vAlign w:val="center"/>
            <w:textDirection w:val="lrTb"/>
            <w:noWrap/>
          </w:tcPr>
          <w:p>
            <w:pPr>
              <w:pStyle w:val="764"/>
              <w:jc w:val="center"/>
              <w:spacing w:line="440" w:lineRule="exact"/>
              <w:rPr>
                <w:sz w:val="24"/>
              </w:rPr>
            </w:pPr>
            <w:r>
              <w:rPr>
                <w:sz w:val="24"/>
              </w:rPr>
            </w:r>
            <w:r/>
          </w:p>
        </w:tc>
      </w:tr>
      <w:tr>
        <w:trPr>
          <w:trHeight w:val="583"/>
        </w:trPr>
        <w:tc>
          <w:tcPr>
            <w:tcW w:w="895" w:type="dxa"/>
            <w:vAlign w:val="center"/>
            <w:textDirection w:val="lrTb"/>
            <w:noWrap/>
          </w:tcPr>
          <w:p>
            <w:pPr>
              <w:pStyle w:val="764"/>
              <w:jc w:val="center"/>
              <w:spacing w:line="440" w:lineRule="exact"/>
              <w:rPr>
                <w:sz w:val="24"/>
              </w:rPr>
            </w:pPr>
            <w:r>
              <w:rPr>
                <w:sz w:val="24"/>
              </w:rPr>
              <w:t xml:space="preserve">2</w:t>
            </w:r>
            <w:r>
              <w:rPr>
                <w:sz w:val="24"/>
              </w:rPr>
            </w:r>
            <w:r/>
          </w:p>
        </w:tc>
        <w:tc>
          <w:tcPr>
            <w:tcW w:w="2832" w:type="dxa"/>
            <w:vAlign w:val="center"/>
            <w:textDirection w:val="lrTb"/>
            <w:noWrap/>
          </w:tcPr>
          <w:p>
            <w:pPr>
              <w:pStyle w:val="764"/>
              <w:jc w:val="center"/>
              <w:spacing w:line="440" w:lineRule="exact"/>
              <w:rPr>
                <w:sz w:val="24"/>
              </w:rPr>
            </w:pPr>
            <w:r>
              <w:rPr>
                <w:sz w:val="24"/>
              </w:rPr>
            </w:r>
            <w:r/>
          </w:p>
        </w:tc>
        <w:tc>
          <w:tcPr>
            <w:tcW w:w="1938" w:type="dxa"/>
            <w:vAlign w:val="center"/>
            <w:textDirection w:val="lrTb"/>
            <w:noWrap/>
          </w:tcPr>
          <w:p>
            <w:pPr>
              <w:pStyle w:val="764"/>
              <w:jc w:val="center"/>
              <w:spacing w:line="440" w:lineRule="exact"/>
              <w:rPr>
                <w:sz w:val="24"/>
              </w:rPr>
            </w:pPr>
            <w:r>
              <w:rPr>
                <w:sz w:val="24"/>
              </w:rPr>
            </w:r>
            <w:r/>
          </w:p>
        </w:tc>
        <w:tc>
          <w:tcPr>
            <w:tcW w:w="2385" w:type="dxa"/>
            <w:vAlign w:val="center"/>
            <w:textDirection w:val="lrTb"/>
            <w:noWrap/>
          </w:tcPr>
          <w:p>
            <w:pPr>
              <w:pStyle w:val="764"/>
              <w:jc w:val="center"/>
              <w:spacing w:line="440" w:lineRule="exact"/>
              <w:rPr>
                <w:sz w:val="24"/>
              </w:rPr>
            </w:pPr>
            <w:r>
              <w:rPr>
                <w:sz w:val="24"/>
              </w:rPr>
            </w:r>
            <w:r/>
          </w:p>
        </w:tc>
        <w:tc>
          <w:tcPr>
            <w:tcW w:w="1704" w:type="dxa"/>
            <w:vAlign w:val="center"/>
            <w:textDirection w:val="lrTb"/>
            <w:noWrap/>
          </w:tcPr>
          <w:p>
            <w:pPr>
              <w:pStyle w:val="764"/>
              <w:jc w:val="center"/>
              <w:spacing w:line="440" w:lineRule="exact"/>
              <w:rPr>
                <w:sz w:val="24"/>
              </w:rPr>
            </w:pPr>
            <w:r>
              <w:rPr>
                <w:sz w:val="24"/>
              </w:rPr>
            </w:r>
            <w:r/>
          </w:p>
        </w:tc>
      </w:tr>
      <w:tr>
        <w:trPr>
          <w:trHeight w:val="583"/>
        </w:trPr>
        <w:tc>
          <w:tcPr>
            <w:tcW w:w="895" w:type="dxa"/>
            <w:vAlign w:val="center"/>
            <w:textDirection w:val="lrTb"/>
            <w:noWrap/>
          </w:tcPr>
          <w:p>
            <w:pPr>
              <w:pStyle w:val="764"/>
              <w:jc w:val="center"/>
              <w:spacing w:line="440" w:lineRule="exact"/>
              <w:rPr>
                <w:sz w:val="24"/>
              </w:rPr>
            </w:pPr>
            <w:r>
              <w:rPr>
                <w:sz w:val="24"/>
              </w:rPr>
              <w:t xml:space="preserve">3</w:t>
            </w:r>
            <w:r>
              <w:rPr>
                <w:sz w:val="24"/>
              </w:rPr>
            </w:r>
            <w:r/>
          </w:p>
        </w:tc>
        <w:tc>
          <w:tcPr>
            <w:tcW w:w="2832" w:type="dxa"/>
            <w:vAlign w:val="center"/>
            <w:textDirection w:val="lrTb"/>
            <w:noWrap/>
          </w:tcPr>
          <w:p>
            <w:pPr>
              <w:pStyle w:val="764"/>
              <w:jc w:val="center"/>
              <w:spacing w:line="440" w:lineRule="exact"/>
              <w:rPr>
                <w:sz w:val="24"/>
              </w:rPr>
            </w:pPr>
            <w:r>
              <w:rPr>
                <w:sz w:val="24"/>
              </w:rPr>
            </w:r>
            <w:r/>
          </w:p>
        </w:tc>
        <w:tc>
          <w:tcPr>
            <w:tcW w:w="1938" w:type="dxa"/>
            <w:vAlign w:val="center"/>
            <w:textDirection w:val="lrTb"/>
            <w:noWrap/>
          </w:tcPr>
          <w:p>
            <w:pPr>
              <w:pStyle w:val="764"/>
              <w:jc w:val="center"/>
              <w:spacing w:line="440" w:lineRule="exact"/>
              <w:rPr>
                <w:sz w:val="24"/>
              </w:rPr>
            </w:pPr>
            <w:r>
              <w:rPr>
                <w:sz w:val="24"/>
              </w:rPr>
            </w:r>
            <w:r/>
          </w:p>
        </w:tc>
        <w:tc>
          <w:tcPr>
            <w:tcW w:w="2385" w:type="dxa"/>
            <w:vAlign w:val="center"/>
            <w:textDirection w:val="lrTb"/>
            <w:noWrap/>
          </w:tcPr>
          <w:p>
            <w:pPr>
              <w:pStyle w:val="764"/>
              <w:jc w:val="center"/>
              <w:spacing w:line="440" w:lineRule="exact"/>
              <w:rPr>
                <w:sz w:val="24"/>
              </w:rPr>
            </w:pPr>
            <w:r>
              <w:rPr>
                <w:sz w:val="24"/>
              </w:rPr>
            </w:r>
            <w:r/>
          </w:p>
        </w:tc>
        <w:tc>
          <w:tcPr>
            <w:tcW w:w="1704" w:type="dxa"/>
            <w:vAlign w:val="center"/>
            <w:textDirection w:val="lrTb"/>
            <w:noWrap/>
          </w:tcPr>
          <w:p>
            <w:pPr>
              <w:pStyle w:val="764"/>
              <w:jc w:val="center"/>
              <w:spacing w:line="440" w:lineRule="exact"/>
              <w:rPr>
                <w:sz w:val="24"/>
              </w:rPr>
            </w:pPr>
            <w:r>
              <w:rPr>
                <w:sz w:val="24"/>
              </w:rPr>
            </w:r>
            <w:r/>
          </w:p>
        </w:tc>
      </w:tr>
      <w:tr>
        <w:trPr>
          <w:trHeight w:val="583"/>
        </w:trPr>
        <w:tc>
          <w:tcPr>
            <w:tcW w:w="895" w:type="dxa"/>
            <w:vAlign w:val="center"/>
            <w:textDirection w:val="lrTb"/>
            <w:noWrap/>
          </w:tcPr>
          <w:p>
            <w:pPr>
              <w:pStyle w:val="764"/>
              <w:jc w:val="center"/>
              <w:spacing w:line="440" w:lineRule="exact"/>
              <w:rPr>
                <w:sz w:val="24"/>
              </w:rPr>
            </w:pPr>
            <w:r>
              <w:rPr>
                <w:sz w:val="24"/>
              </w:rPr>
              <w:t xml:space="preserve">…</w:t>
            </w:r>
            <w:r>
              <w:rPr>
                <w:sz w:val="24"/>
              </w:rPr>
              <w:t xml:space="preserve">…</w:t>
            </w:r>
            <w:r>
              <w:rPr>
                <w:sz w:val="24"/>
              </w:rPr>
            </w:r>
            <w:r/>
          </w:p>
        </w:tc>
        <w:tc>
          <w:tcPr>
            <w:tcW w:w="2832" w:type="dxa"/>
            <w:vAlign w:val="center"/>
            <w:textDirection w:val="lrTb"/>
            <w:noWrap/>
          </w:tcPr>
          <w:p>
            <w:pPr>
              <w:pStyle w:val="764"/>
              <w:jc w:val="center"/>
              <w:spacing w:line="440" w:lineRule="exact"/>
              <w:rPr>
                <w:sz w:val="24"/>
              </w:rPr>
            </w:pPr>
            <w:r>
              <w:rPr>
                <w:sz w:val="24"/>
              </w:rPr>
            </w:r>
            <w:r/>
          </w:p>
        </w:tc>
        <w:tc>
          <w:tcPr>
            <w:tcW w:w="1938" w:type="dxa"/>
            <w:vAlign w:val="center"/>
            <w:textDirection w:val="lrTb"/>
            <w:noWrap/>
          </w:tcPr>
          <w:p>
            <w:pPr>
              <w:pStyle w:val="764"/>
              <w:jc w:val="center"/>
              <w:spacing w:line="440" w:lineRule="exact"/>
              <w:rPr>
                <w:sz w:val="24"/>
              </w:rPr>
            </w:pPr>
            <w:r>
              <w:rPr>
                <w:sz w:val="24"/>
              </w:rPr>
            </w:r>
            <w:r/>
          </w:p>
        </w:tc>
        <w:tc>
          <w:tcPr>
            <w:tcW w:w="2385" w:type="dxa"/>
            <w:vAlign w:val="center"/>
            <w:textDirection w:val="lrTb"/>
            <w:noWrap/>
          </w:tcPr>
          <w:p>
            <w:pPr>
              <w:pStyle w:val="764"/>
              <w:jc w:val="center"/>
              <w:spacing w:line="440" w:lineRule="exact"/>
              <w:rPr>
                <w:sz w:val="24"/>
              </w:rPr>
            </w:pPr>
            <w:r>
              <w:rPr>
                <w:sz w:val="24"/>
              </w:rPr>
            </w:r>
            <w:r/>
          </w:p>
        </w:tc>
        <w:tc>
          <w:tcPr>
            <w:tcW w:w="1704" w:type="dxa"/>
            <w:vAlign w:val="center"/>
            <w:textDirection w:val="lrTb"/>
            <w:noWrap/>
          </w:tcPr>
          <w:p>
            <w:pPr>
              <w:pStyle w:val="764"/>
              <w:jc w:val="center"/>
              <w:spacing w:line="440" w:lineRule="exact"/>
              <w:rPr>
                <w:sz w:val="24"/>
              </w:rPr>
            </w:pPr>
            <w:r>
              <w:rPr>
                <w:sz w:val="24"/>
              </w:rPr>
            </w:r>
            <w:r/>
          </w:p>
        </w:tc>
      </w:tr>
    </w:tbl>
    <w:p>
      <w:pPr>
        <w:pStyle w:val="764"/>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w:t>
      </w:r>
      <w:r>
        <w:rPr>
          <w:rFonts w:hint="eastAsia" w:ascii="宋体" w:hAnsi="宋体" w:cs="宋体"/>
          <w:sz w:val="24"/>
          <w:szCs w:val="24"/>
        </w:rPr>
        <w:t xml:space="preserve">为</w:t>
      </w:r>
      <w:r>
        <w:rPr>
          <w:sz w:val="24"/>
          <w:szCs w:val="24"/>
        </w:rPr>
        <w:t xml:space="preserve">投标</w:t>
      </w:r>
      <w:r>
        <w:rPr>
          <w:sz w:val="24"/>
          <w:szCs w:val="24"/>
        </w:rPr>
        <w:t xml:space="preserve">人自</w:t>
      </w:r>
      <w:r>
        <w:rPr>
          <w:rFonts w:hint="eastAsia"/>
          <w:sz w:val="24"/>
          <w:szCs w:val="24"/>
        </w:rPr>
        <w:t xml:space="preserve">20</w:t>
      </w:r>
      <w:r>
        <w:rPr>
          <w:rFonts w:hint="eastAsia"/>
          <w:sz w:val="24"/>
          <w:szCs w:val="24"/>
        </w:rPr>
        <w:t xml:space="preserve">2</w:t>
      </w:r>
      <w:r>
        <w:rPr>
          <w:rFonts w:hint="eastAsia"/>
          <w:sz w:val="24"/>
          <w:szCs w:val="24"/>
        </w:rPr>
        <w:t xml:space="preserve">2</w:t>
      </w:r>
      <w:r>
        <w:rPr>
          <w:sz w:val="24"/>
          <w:szCs w:val="24"/>
        </w:rPr>
        <w:t xml:space="preserve">年1</w:t>
      </w:r>
      <w:r>
        <w:rPr>
          <w:sz w:val="24"/>
          <w:szCs w:val="24"/>
        </w:rPr>
        <w:t xml:space="preserve">月1日（以合同</w:t>
      </w:r>
      <w:r>
        <w:rPr>
          <w:sz w:val="24"/>
          <w:szCs w:val="24"/>
        </w:rPr>
        <w:t xml:space="preserve">签订时</w:t>
      </w:r>
      <w:r>
        <w:rPr>
          <w:sz w:val="24"/>
          <w:szCs w:val="24"/>
        </w:rPr>
        <w:t xml:space="preserve">间为准）</w:t>
      </w:r>
      <w:r>
        <w:rPr>
          <w:sz w:val="24"/>
          <w:szCs w:val="24"/>
        </w:rPr>
        <w:t xml:space="preserve">至今</w:t>
      </w:r>
      <w:r>
        <w:rPr>
          <w:sz w:val="24"/>
          <w:szCs w:val="24"/>
        </w:rPr>
        <w:t xml:space="preserve">实施的</w:t>
      </w:r>
      <w:r>
        <w:rPr>
          <w:sz w:val="24"/>
          <w:szCs w:val="24"/>
        </w:rPr>
        <w:t xml:space="preserve">智能</w:t>
      </w:r>
      <w:r>
        <w:rPr>
          <w:rFonts w:hint="eastAsia"/>
          <w:sz w:val="24"/>
          <w:szCs w:val="24"/>
        </w:rPr>
        <w:t xml:space="preserve">家具</w:t>
      </w:r>
      <w:r>
        <w:rPr>
          <w:sz w:val="24"/>
          <w:szCs w:val="24"/>
        </w:rPr>
        <w:t xml:space="preserve">项目</w:t>
      </w:r>
      <w:r>
        <w:rPr>
          <w:sz w:val="24"/>
          <w:szCs w:val="24"/>
        </w:rPr>
        <w:t xml:space="preserve">业绩</w:t>
      </w:r>
      <w:r>
        <w:rPr>
          <w:rFonts w:hint="eastAsia" w:ascii="宋体" w:hAnsi="宋体"/>
          <w:bCs/>
          <w:sz w:val="24"/>
          <w:szCs w:val="24"/>
        </w:rPr>
        <w:t xml:space="preserve">。</w:t>
      </w:r>
      <w:r>
        <w:rPr>
          <w:rFonts w:hint="eastAsia" w:ascii="宋体" w:hAnsi="宋体"/>
          <w:bCs/>
          <w:sz w:val="24"/>
          <w:szCs w:val="24"/>
        </w:rPr>
      </w:r>
      <w:r/>
    </w:p>
    <w:p>
      <w:pPr>
        <w:pStyle w:val="764"/>
        <w:ind w:firstLine="480"/>
        <w:spacing w:line="440" w:lineRule="exact"/>
        <w:rPr>
          <w:sz w:val="24"/>
          <w:szCs w:val="24"/>
        </w:rPr>
      </w:pPr>
      <w:r>
        <w:rPr>
          <w:sz w:val="24"/>
          <w:szCs w:val="24"/>
        </w:rPr>
        <w:t xml:space="preserve">2</w:t>
      </w:r>
      <w:r>
        <w:rPr>
          <w:rFonts w:hint="eastAsia"/>
          <w:sz w:val="24"/>
          <w:szCs w:val="24"/>
        </w:rPr>
        <w:t xml:space="preserve">、投标文件中需</w:t>
      </w:r>
      <w:r>
        <w:rPr>
          <w:rFonts w:hint="eastAsia"/>
          <w:sz w:val="24"/>
          <w:szCs w:val="24"/>
        </w:rPr>
        <w:t xml:space="preserve">提供</w:t>
      </w:r>
      <w:r>
        <w:rPr>
          <w:rFonts w:hint="eastAsia"/>
          <w:sz w:val="24"/>
          <w:szCs w:val="24"/>
        </w:rPr>
        <w:t xml:space="preserve">合同证明材料（包</w:t>
      </w:r>
      <w:r>
        <w:rPr>
          <w:rFonts w:hint="eastAsia"/>
          <w:sz w:val="24"/>
          <w:szCs w:val="24"/>
        </w:rPr>
        <w:t xml:space="preserve">括</w:t>
      </w:r>
      <w:r>
        <w:rPr>
          <w:sz w:val="24"/>
          <w:szCs w:val="24"/>
        </w:rPr>
        <w:t xml:space="preserve">合同首页、标的金</w:t>
      </w:r>
      <w:r>
        <w:rPr>
          <w:sz w:val="24"/>
          <w:szCs w:val="24"/>
        </w:rPr>
        <w:t xml:space="preserve">额所在</w:t>
      </w:r>
      <w:r>
        <w:rPr>
          <w:sz w:val="24"/>
          <w:szCs w:val="24"/>
        </w:rPr>
        <w:t xml:space="preserve">页、</w:t>
      </w:r>
      <w:r>
        <w:rPr>
          <w:sz w:val="24"/>
          <w:szCs w:val="24"/>
        </w:rPr>
        <w:t xml:space="preserve">签字盖章</w:t>
      </w:r>
      <w:r>
        <w:rPr>
          <w:sz w:val="24"/>
          <w:szCs w:val="24"/>
        </w:rPr>
        <w:t xml:space="preserve">页、合同</w:t>
      </w:r>
      <w:r>
        <w:rPr>
          <w:sz w:val="24"/>
          <w:szCs w:val="24"/>
        </w:rPr>
        <w:t xml:space="preserve">货</w:t>
      </w:r>
      <w:r>
        <w:rPr>
          <w:sz w:val="24"/>
          <w:szCs w:val="24"/>
        </w:rPr>
        <w:t xml:space="preserve">物清单</w:t>
      </w:r>
      <w:r>
        <w:rPr>
          <w:rFonts w:hint="eastAsia"/>
          <w:sz w:val="24"/>
          <w:szCs w:val="24"/>
        </w:rPr>
        <w:t xml:space="preserve">）</w:t>
      </w:r>
      <w:r>
        <w:rPr>
          <w:rFonts w:hint="eastAsia"/>
          <w:sz w:val="24"/>
          <w:szCs w:val="24"/>
        </w:rPr>
        <w:t xml:space="preserve">扫描件。</w:t>
      </w:r>
      <w:r>
        <w:rPr>
          <w:sz w:val="24"/>
          <w:szCs w:val="24"/>
        </w:rPr>
      </w:r>
      <w:r/>
    </w:p>
    <w:p>
      <w:pPr>
        <w:pStyle w:val="764"/>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w:t>
      </w:r>
      <w:r>
        <w:rPr>
          <w:rFonts w:hint="eastAsia" w:ascii="宋体" w:hAnsi="宋体" w:cs="宋体"/>
          <w:sz w:val="24"/>
          <w:szCs w:val="24"/>
        </w:rPr>
        <w:t xml:space="preserve">有需要</w:t>
      </w:r>
      <w:r>
        <w:rPr>
          <w:rFonts w:hint="eastAsia" w:ascii="宋体" w:hAnsi="宋体" w:cs="宋体"/>
          <w:sz w:val="24"/>
          <w:szCs w:val="24"/>
        </w:rPr>
        <w:t xml:space="preserve">说</w:t>
      </w:r>
      <w:r>
        <w:rPr>
          <w:rFonts w:hint="eastAsia" w:ascii="宋体" w:hAnsi="宋体" w:cs="宋体"/>
          <w:sz w:val="24"/>
          <w:szCs w:val="24"/>
        </w:rPr>
        <w:t xml:space="preserve">明</w:t>
      </w:r>
      <w:r>
        <w:rPr>
          <w:rFonts w:hint="eastAsia" w:ascii="宋体" w:hAnsi="宋体" w:cs="宋体"/>
          <w:sz w:val="24"/>
          <w:szCs w:val="24"/>
        </w:rPr>
        <w:t xml:space="preserve">的事项，请在备注中列明</w:t>
      </w:r>
      <w:r>
        <w:rPr>
          <w:rFonts w:hint="eastAsia" w:ascii="宋体" w:hAnsi="宋体" w:cs="宋体"/>
          <w:sz w:val="24"/>
          <w:szCs w:val="24"/>
        </w:rPr>
        <w:t xml:space="preserve">。</w:t>
      </w:r>
      <w:r>
        <w:rPr>
          <w:rFonts w:hint="eastAsia" w:ascii="宋体" w:hAnsi="宋体" w:cs="宋体"/>
          <w:sz w:val="24"/>
          <w:szCs w:val="24"/>
        </w:rPr>
      </w:r>
      <w:r/>
    </w:p>
    <w:p>
      <w:pPr>
        <w:pStyle w:val="764"/>
        <w:spacing w:line="460" w:lineRule="exact"/>
        <w:rPr>
          <w:rFonts w:hint="eastAsia" w:ascii="宋体" w:hAnsi="宋体"/>
          <w:b/>
          <w:sz w:val="24"/>
          <w:szCs w:val="24"/>
        </w:rPr>
      </w:pPr>
      <w:r>
        <w:rPr>
          <w:rFonts w:hint="eastAsia" w:ascii="宋体" w:hAnsi="宋体"/>
          <w:b/>
          <w:sz w:val="24"/>
          <w:szCs w:val="24"/>
        </w:rPr>
      </w:r>
      <w:r/>
    </w:p>
    <w:p>
      <w:pPr>
        <w:pStyle w:val="764"/>
        <w:spacing w:line="460" w:lineRule="exact"/>
        <w:rPr>
          <w:rFonts w:hint="eastAsia" w:ascii="宋体" w:hAnsi="宋体"/>
          <w:b/>
          <w:sz w:val="24"/>
          <w:szCs w:val="24"/>
        </w:rPr>
      </w:pPr>
      <w:r>
        <w:rPr>
          <w:rFonts w:hint="eastAsia" w:ascii="宋体" w:hAnsi="宋体"/>
          <w:b/>
          <w:sz w:val="24"/>
          <w:szCs w:val="24"/>
        </w:rPr>
      </w:r>
      <w:r/>
    </w:p>
    <w:p>
      <w:pPr>
        <w:pStyle w:val="764"/>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hint="eastAsia" w:ascii="宋体" w:hAnsi="宋体"/>
          <w:sz w:val="24"/>
          <w:szCs w:val="21"/>
        </w:rPr>
      </w:r>
      <w:r/>
    </w:p>
    <w:p>
      <w:pPr>
        <w:pStyle w:val="764"/>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ascii="宋体" w:hAnsi="宋体"/>
          <w:sz w:val="24"/>
          <w:szCs w:val="21"/>
        </w:rPr>
        <w:t xml:space="preserve">  </w:t>
      </w:r>
      <w:r>
        <w:rPr>
          <w:rFonts w:hint="eastAsia" w:ascii="宋体" w:hAnsi="宋体"/>
          <w:sz w:val="24"/>
          <w:szCs w:val="21"/>
        </w:rPr>
      </w:r>
      <w:r/>
    </w:p>
    <w:p>
      <w:pPr>
        <w:pStyle w:val="813"/>
        <w:jc w:val="left"/>
        <w:spacing w:before="240" w:after="60" w:line="312" w:lineRule="auto"/>
        <w:rPr>
          <w:rFonts w:hint="eastAsia"/>
          <w:b/>
          <w:bCs/>
          <w:szCs w:val="32"/>
        </w:rPr>
        <w:outlineLvl w:val="1"/>
      </w:pPr>
      <w:r>
        <w:rPr>
          <w:rFonts w:hint="eastAsia" w:ascii="宋体" w:hAnsi="宋体"/>
          <w:b/>
        </w:rPr>
        <w:br w:type="page" w:clear="all"/>
      </w:r>
      <w:bookmarkStart w:id="135" w:name="_Toc209079340"/>
      <w:r>
        <w:rPr>
          <w:rFonts w:hint="eastAsia"/>
          <w:b/>
          <w:bCs/>
          <w:szCs w:val="32"/>
        </w:rPr>
        <w:t xml:space="preserve">附件</w:t>
      </w:r>
      <w:r>
        <w:rPr>
          <w:b/>
          <w:bCs/>
          <w:szCs w:val="32"/>
        </w:rPr>
        <w:t xml:space="preserve">1</w:t>
      </w:r>
      <w:r>
        <w:rPr>
          <w:b/>
          <w:bCs/>
          <w:szCs w:val="32"/>
        </w:rPr>
        <w:t xml:space="preserve">5</w:t>
      </w:r>
      <w:r>
        <w:rPr>
          <w:b/>
          <w:bCs/>
          <w:szCs w:val="32"/>
        </w:rPr>
        <w:t xml:space="preserve"> </w:t>
      </w:r>
      <w:r>
        <w:rPr>
          <w:rFonts w:hint="eastAsia"/>
          <w:b/>
          <w:bCs/>
          <w:szCs w:val="32"/>
        </w:rPr>
        <w:t xml:space="preserve">其他</w:t>
      </w:r>
      <w:bookmarkEnd w:id="135"/>
      <w:r>
        <w:rPr>
          <w:rFonts w:hint="eastAsia"/>
          <w:b/>
          <w:bCs/>
          <w:szCs w:val="32"/>
        </w:rPr>
      </w:r>
      <w:r/>
    </w:p>
    <w:p>
      <w:pPr>
        <w:pStyle w:val="764"/>
        <w:ind w:firstLine="480"/>
        <w:rPr>
          <w:sz w:val="24"/>
          <w:szCs w:val="24"/>
        </w:rPr>
      </w:pPr>
      <w:r>
        <w:rPr>
          <w:rFonts w:hint="eastAsia"/>
          <w:sz w:val="24"/>
          <w:szCs w:val="24"/>
        </w:rPr>
        <w:t xml:space="preserve">1</w:t>
      </w:r>
      <w:r>
        <w:rPr>
          <w:rFonts w:hint="eastAsia"/>
          <w:sz w:val="24"/>
          <w:szCs w:val="24"/>
        </w:rPr>
        <w:t xml:space="preserve">、</w:t>
      </w:r>
      <w:r>
        <w:rPr>
          <w:rFonts w:hint="eastAsia"/>
          <w:sz w:val="24"/>
          <w:szCs w:val="24"/>
        </w:rPr>
        <w:t xml:space="preserve">投标</w:t>
      </w:r>
      <w:r>
        <w:rPr>
          <w:rFonts w:hint="eastAsia"/>
          <w:sz w:val="24"/>
          <w:szCs w:val="24"/>
        </w:rPr>
        <w:t xml:space="preserve">货物</w:t>
      </w:r>
      <w:r>
        <w:rPr>
          <w:rFonts w:hint="eastAsia"/>
          <w:sz w:val="24"/>
          <w:szCs w:val="24"/>
        </w:rPr>
        <w:t xml:space="preserve">具有国</w:t>
      </w:r>
      <w:r>
        <w:rPr>
          <w:rFonts w:hint="eastAsia"/>
          <w:sz w:val="24"/>
          <w:szCs w:val="24"/>
        </w:rPr>
        <w:t xml:space="preserve">家确定的认证机构出具的处于有效期之内的</w:t>
      </w:r>
      <w:r>
        <w:rPr>
          <w:rFonts w:hint="eastAsia"/>
          <w:sz w:val="24"/>
          <w:szCs w:val="24"/>
        </w:rPr>
        <w:t xml:space="preserve">环境标志</w:t>
      </w:r>
      <w:r>
        <w:rPr>
          <w:rFonts w:hint="eastAsia"/>
          <w:sz w:val="24"/>
          <w:szCs w:val="24"/>
        </w:rPr>
        <w:t xml:space="preserve">产品认</w:t>
      </w:r>
      <w:r>
        <w:rPr>
          <w:rFonts w:hint="eastAsia"/>
          <w:sz w:val="24"/>
          <w:szCs w:val="24"/>
        </w:rPr>
        <w:t xml:space="preserve">证证书</w:t>
      </w:r>
      <w:r>
        <w:rPr>
          <w:rFonts w:hint="eastAsia"/>
          <w:sz w:val="24"/>
          <w:szCs w:val="24"/>
        </w:rPr>
        <w:t xml:space="preserve">扫描件</w:t>
      </w:r>
      <w:r>
        <w:rPr>
          <w:rFonts w:hint="eastAsia"/>
          <w:sz w:val="24"/>
          <w:szCs w:val="24"/>
        </w:rPr>
        <w:t xml:space="preserve">（</w:t>
      </w:r>
      <w:r>
        <w:rPr>
          <w:rFonts w:hint="eastAsia"/>
          <w:sz w:val="24"/>
          <w:szCs w:val="24"/>
        </w:rPr>
        <w:t xml:space="preserve">如果</w:t>
      </w:r>
      <w:r>
        <w:rPr>
          <w:rFonts w:hint="eastAsia"/>
          <w:sz w:val="24"/>
          <w:szCs w:val="24"/>
        </w:rPr>
        <w:t xml:space="preserve">有</w:t>
      </w:r>
      <w:r>
        <w:rPr>
          <w:rFonts w:hint="eastAsia"/>
          <w:sz w:val="24"/>
          <w:szCs w:val="24"/>
        </w:rPr>
        <w:t xml:space="preserve">的</w:t>
      </w:r>
      <w:r>
        <w:rPr>
          <w:rFonts w:hint="eastAsia"/>
          <w:sz w:val="24"/>
          <w:szCs w:val="24"/>
        </w:rPr>
        <w:t xml:space="preserve">话</w:t>
      </w:r>
      <w:r>
        <w:rPr>
          <w:rFonts w:hint="eastAsia"/>
          <w:sz w:val="24"/>
          <w:szCs w:val="24"/>
        </w:rPr>
        <w:t xml:space="preserve">）</w:t>
      </w:r>
      <w:r>
        <w:rPr>
          <w:rFonts w:hint="eastAsia"/>
          <w:sz w:val="24"/>
          <w:szCs w:val="24"/>
        </w:rPr>
        <w:t xml:space="preserve">。</w:t>
      </w:r>
      <w:r>
        <w:rPr>
          <w:sz w:val="24"/>
          <w:szCs w:val="24"/>
        </w:rPr>
      </w:r>
      <w:r/>
    </w:p>
    <w:p>
      <w:pPr>
        <w:pStyle w:val="764"/>
        <w:ind w:right="1202" w:firstLine="360"/>
        <w:jc w:val="right"/>
        <w:spacing w:line="440" w:lineRule="exact"/>
        <w:rPr>
          <w:b/>
          <w:sz w:val="24"/>
        </w:rPr>
      </w:pPr>
      <w:r>
        <w:rPr>
          <w:b/>
          <w:sz w:val="24"/>
        </w:rPr>
      </w:r>
      <w:r/>
    </w:p>
    <w:p>
      <w:pPr>
        <w:pStyle w:val="764"/>
        <w:ind w:right="1202" w:firstLine="360"/>
        <w:jc w:val="right"/>
        <w:spacing w:line="440" w:lineRule="exact"/>
        <w:rPr>
          <w:rFonts w:hint="eastAsia"/>
          <w:sz w:val="24"/>
          <w:szCs w:val="22"/>
        </w:rPr>
      </w:pPr>
      <w:r>
        <w:rPr>
          <w:rFonts w:hint="eastAsia"/>
          <w:sz w:val="24"/>
          <w:szCs w:val="22"/>
        </w:rPr>
      </w:r>
      <w:r/>
    </w:p>
    <w:p>
      <w:pPr>
        <w:pStyle w:val="764"/>
        <w:ind w:right="1202" w:firstLine="360"/>
        <w:jc w:val="right"/>
        <w:spacing w:line="440" w:lineRule="exact"/>
        <w:rPr>
          <w:rFonts w:hint="eastAsia" w:ascii="宋体" w:hAnsi="宋体"/>
          <w:sz w:val="24"/>
          <w:szCs w:val="21"/>
        </w:rPr>
      </w:pPr>
      <w:r>
        <w:rPr>
          <w:rFonts w:hint="eastAsia" w:ascii="宋体" w:hAnsi="宋体"/>
          <w:sz w:val="24"/>
          <w:szCs w:val="21"/>
        </w:rPr>
        <w:t xml:space="preserve">投标</w:t>
      </w:r>
      <w:r>
        <w:rPr>
          <w:rFonts w:hint="eastAsia" w:ascii="宋体" w:hAnsi="宋体"/>
          <w:sz w:val="24"/>
          <w:szCs w:val="21"/>
        </w:rPr>
        <w:t xml:space="preserve">人名称</w:t>
      </w:r>
      <w:r>
        <w:rPr>
          <w:rFonts w:hint="eastAsia" w:ascii="宋体" w:hAnsi="宋体"/>
          <w:b/>
          <w:sz w:val="24"/>
          <w:szCs w:val="24"/>
        </w:rPr>
        <w:t xml:space="preserve">（加盖CA电子公章）</w:t>
      </w:r>
      <w:r>
        <w:rPr>
          <w:rFonts w:hint="eastAsia" w:ascii="宋体" w:hAnsi="宋体"/>
          <w:sz w:val="24"/>
          <w:szCs w:val="21"/>
        </w:rPr>
        <w:t xml:space="preserve">：</w:t>
      </w:r>
      <w:r>
        <w:rPr>
          <w:rFonts w:hint="eastAsia" w:ascii="宋体" w:hAnsi="宋体"/>
          <w:sz w:val="24"/>
          <w:szCs w:val="21"/>
        </w:rPr>
      </w:r>
      <w:r/>
    </w:p>
    <w:p>
      <w:pPr>
        <w:pStyle w:val="764"/>
        <w:spacing w:line="460" w:lineRule="exact"/>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质疑函范本</w:t>
      </w:r>
      <w:r>
        <w:rPr>
          <w:rFonts w:hint="eastAsia" w:ascii="宋体" w:hAnsi="宋体"/>
          <w:b/>
          <w:sz w:val="24"/>
          <w:szCs w:val="24"/>
        </w:rPr>
      </w:r>
      <w:r/>
    </w:p>
    <w:p>
      <w:pPr>
        <w:pStyle w:val="764"/>
        <w:spacing w:before="305" w:line="360" w:lineRule="auto"/>
        <w:rPr>
          <w:rFonts w:hint="eastAsia" w:ascii="宋体" w:hAnsi="宋体" w:cs="仿宋"/>
          <w:b/>
          <w:bCs/>
          <w:sz w:val="24"/>
          <w:szCs w:val="24"/>
        </w:rPr>
      </w:pPr>
      <w:r>
        <w:rPr>
          <w:rFonts w:hint="eastAsia" w:ascii="宋体" w:hAnsi="宋体" w:cs="仿宋"/>
          <w:b/>
          <w:bCs/>
          <w:sz w:val="24"/>
          <w:szCs w:val="24"/>
        </w:rPr>
        <w:t xml:space="preserve">一</w:t>
      </w:r>
      <w:r>
        <w:rPr>
          <w:rFonts w:hint="eastAsia" w:ascii="宋体" w:hAnsi="宋体" w:cs="仿宋"/>
          <w:b/>
          <w:bCs/>
          <w:sz w:val="24"/>
          <w:szCs w:val="24"/>
        </w:rPr>
        <w:t xml:space="preserve">、质疑供应商基本信息</w:t>
      </w:r>
      <w:r>
        <w:rPr>
          <w:rFonts w:hint="eastAsia" w:ascii="宋体" w:hAnsi="宋体" w:cs="仿宋"/>
          <w:b/>
          <w:bCs/>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地</w:t>
      </w:r>
      <w:r>
        <w:rPr>
          <w:rFonts w:hint="eastAsia" w:ascii="宋体" w:hAnsi="宋体" w:cs="仿宋"/>
          <w:sz w:val="24"/>
          <w:szCs w:val="24"/>
        </w:rPr>
        <w:t xml:space="preserve">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授权</w:t>
      </w:r>
      <w:r>
        <w:rPr>
          <w:rFonts w:hint="eastAsia" w:ascii="宋体" w:hAnsi="宋体" w:cs="仿宋"/>
          <w:sz w:val="24"/>
          <w:szCs w:val="24"/>
        </w:rPr>
        <w:t xml:space="preserve">代表</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b/>
          <w:bCs/>
          <w:sz w:val="24"/>
          <w:szCs w:val="24"/>
        </w:rPr>
      </w:pPr>
      <w:r>
        <w:rPr>
          <w:rFonts w:hint="eastAsia" w:ascii="宋体" w:hAnsi="宋体" w:cs="仿宋"/>
          <w:b/>
          <w:bCs/>
          <w:sz w:val="24"/>
          <w:szCs w:val="24"/>
        </w:rPr>
        <w:t xml:space="preserve">二、质疑项目</w:t>
      </w:r>
      <w:r>
        <w:rPr>
          <w:rFonts w:hint="eastAsia" w:ascii="宋体" w:hAnsi="宋体" w:cs="仿宋"/>
          <w:b/>
          <w:bCs/>
          <w:sz w:val="24"/>
          <w:szCs w:val="24"/>
        </w:rPr>
        <w:t xml:space="preserve">基本情</w:t>
      </w:r>
      <w:r>
        <w:rPr>
          <w:rFonts w:hint="eastAsia" w:ascii="宋体" w:hAnsi="宋体" w:cs="仿宋"/>
          <w:b/>
          <w:bCs/>
          <w:sz w:val="24"/>
          <w:szCs w:val="24"/>
        </w:rPr>
        <w:t xml:space="preserve">况</w:t>
      </w:r>
      <w:r>
        <w:rPr>
          <w:rFonts w:hint="eastAsia" w:ascii="宋体" w:hAnsi="宋体" w:cs="仿宋"/>
          <w:b/>
          <w:bCs/>
          <w:sz w:val="24"/>
          <w:szCs w:val="24"/>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质疑</w:t>
      </w:r>
      <w:r>
        <w:rPr>
          <w:rFonts w:hint="eastAsia" w:ascii="宋体" w:hAnsi="宋体" w:cs="仿宋"/>
          <w:sz w:val="24"/>
          <w:szCs w:val="24"/>
        </w:rPr>
        <w:t xml:space="preserve">项目的名</w:t>
      </w:r>
      <w:r>
        <w:rPr>
          <w:rFonts w:hint="eastAsia" w:ascii="宋体" w:hAnsi="宋体" w:cs="仿宋"/>
          <w:sz w:val="24"/>
          <w:szCs w:val="24"/>
        </w:rPr>
        <w:t xml:space="preserve">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质</w:t>
      </w:r>
      <w:r>
        <w:rPr>
          <w:rFonts w:hint="eastAsia" w:ascii="宋体" w:hAnsi="宋体" w:cs="仿宋"/>
          <w:sz w:val="24"/>
          <w:szCs w:val="24"/>
        </w:rPr>
        <w:t xml:space="preserve">疑项目的编号：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b/>
          <w:bCs/>
          <w:sz w:val="24"/>
          <w:szCs w:val="24"/>
        </w:rPr>
      </w:pPr>
      <w:r>
        <w:rPr>
          <w:rFonts w:hint="eastAsia" w:ascii="宋体" w:hAnsi="宋体" w:cs="仿宋"/>
          <w:b/>
          <w:bCs/>
          <w:sz w:val="24"/>
          <w:szCs w:val="24"/>
        </w:rPr>
        <w:t xml:space="preserve">三、质</w:t>
      </w:r>
      <w:r>
        <w:rPr>
          <w:rFonts w:hint="eastAsia" w:ascii="宋体" w:hAnsi="宋体" w:cs="仿宋"/>
          <w:b/>
          <w:bCs/>
          <w:sz w:val="24"/>
          <w:szCs w:val="24"/>
        </w:rPr>
        <w:t xml:space="preserve">疑事项具体内</w:t>
      </w:r>
      <w:r>
        <w:rPr>
          <w:rFonts w:hint="eastAsia" w:ascii="宋体" w:hAnsi="宋体" w:cs="仿宋"/>
          <w:b/>
          <w:bCs/>
          <w:sz w:val="24"/>
          <w:szCs w:val="24"/>
        </w:rPr>
        <w:t xml:space="preserve">容</w:t>
      </w:r>
      <w:r>
        <w:rPr>
          <w:rFonts w:hint="eastAsia" w:ascii="宋体" w:hAnsi="宋体" w:cs="仿宋"/>
          <w:b/>
          <w:bCs/>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质</w:t>
      </w:r>
      <w:r>
        <w:rPr>
          <w:rFonts w:hint="eastAsia" w:ascii="宋体" w:hAnsi="宋体" w:cs="仿宋"/>
          <w:sz w:val="24"/>
          <w:szCs w:val="24"/>
        </w:rPr>
        <w:t xml:space="preserve">疑</w:t>
      </w:r>
      <w:r>
        <w:rPr>
          <w:rFonts w:hint="eastAsia" w:ascii="宋体" w:hAnsi="宋体" w:cs="仿宋"/>
          <w:sz w:val="24"/>
          <w:szCs w:val="24"/>
        </w:rPr>
        <w:t xml:space="preserve">事项1</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事实依</w:t>
      </w:r>
      <w:r>
        <w:rPr>
          <w:rFonts w:hint="eastAsia" w:ascii="宋体" w:hAnsi="宋体" w:cs="仿宋"/>
          <w:sz w:val="24"/>
          <w:szCs w:val="24"/>
        </w:rPr>
        <w:t xml:space="preserve">据</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法</w:t>
      </w:r>
      <w:r>
        <w:rPr>
          <w:rFonts w:hint="eastAsia" w:ascii="宋体" w:hAnsi="宋体" w:cs="仿宋"/>
          <w:sz w:val="24"/>
          <w:szCs w:val="24"/>
        </w:rPr>
        <w:t xml:space="preserve">律</w:t>
      </w:r>
      <w:r>
        <w:rPr>
          <w:rFonts w:hint="eastAsia" w:ascii="宋体" w:hAnsi="宋体" w:cs="仿宋"/>
          <w:sz w:val="24"/>
          <w:szCs w:val="24"/>
        </w:rPr>
        <w:t xml:space="preserve">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rPr>
          <w:rFonts w:hint="eastAsia" w:ascii="宋体" w:hAnsi="宋体" w:cs="仿宋"/>
          <w:sz w:val="24"/>
          <w:szCs w:val="24"/>
          <w:u w:val="single"/>
        </w:rPr>
      </w:r>
      <w:r/>
    </w:p>
    <w:p>
      <w:pPr>
        <w:pStyle w:val="764"/>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764"/>
        <w:spacing w:line="360" w:lineRule="auto"/>
        <w:rPr>
          <w:rFonts w:hint="eastAsia" w:ascii="宋体" w:hAnsi="宋体" w:cs="仿宋"/>
          <w:b/>
          <w:bCs/>
          <w:sz w:val="24"/>
          <w:szCs w:val="24"/>
        </w:rPr>
      </w:pPr>
      <w:r>
        <w:rPr>
          <w:rFonts w:hint="eastAsia" w:ascii="宋体" w:hAnsi="宋体" w:cs="仿宋"/>
          <w:b/>
          <w:bCs/>
          <w:sz w:val="24"/>
          <w:szCs w:val="24"/>
        </w:rPr>
        <w:t xml:space="preserve">四、</w:t>
      </w:r>
      <w:r>
        <w:rPr>
          <w:rFonts w:hint="eastAsia" w:ascii="宋体" w:hAnsi="宋体" w:cs="仿宋"/>
          <w:b/>
          <w:bCs/>
          <w:sz w:val="24"/>
          <w:szCs w:val="24"/>
        </w:rPr>
        <w:t xml:space="preserve">与质疑事</w:t>
      </w:r>
      <w:r>
        <w:rPr>
          <w:rFonts w:hint="eastAsia" w:ascii="宋体" w:hAnsi="宋体" w:cs="仿宋"/>
          <w:b/>
          <w:bCs/>
          <w:sz w:val="24"/>
          <w:szCs w:val="24"/>
        </w:rPr>
        <w:t xml:space="preserve">项</w:t>
      </w:r>
      <w:r>
        <w:rPr>
          <w:rFonts w:hint="eastAsia" w:ascii="宋体" w:hAnsi="宋体" w:cs="仿宋"/>
          <w:b/>
          <w:bCs/>
          <w:sz w:val="24"/>
          <w:szCs w:val="24"/>
        </w:rPr>
        <w:t xml:space="preserve">相</w:t>
      </w:r>
      <w:r>
        <w:rPr>
          <w:rFonts w:hint="eastAsia" w:ascii="宋体" w:hAnsi="宋体" w:cs="仿宋"/>
          <w:b/>
          <w:bCs/>
          <w:sz w:val="24"/>
          <w:szCs w:val="24"/>
        </w:rPr>
        <w:t xml:space="preserve">关的质疑请</w:t>
      </w:r>
      <w:r>
        <w:rPr>
          <w:rFonts w:hint="eastAsia" w:ascii="宋体" w:hAnsi="宋体" w:cs="仿宋"/>
          <w:b/>
          <w:bCs/>
          <w:sz w:val="24"/>
          <w:szCs w:val="24"/>
        </w:rPr>
        <w:t xml:space="preserve">求</w:t>
      </w:r>
      <w:r>
        <w:rPr>
          <w:rFonts w:hint="eastAsia" w:ascii="宋体" w:hAnsi="宋体" w:cs="仿宋"/>
          <w:b/>
          <w:bCs/>
          <w:sz w:val="24"/>
          <w:szCs w:val="24"/>
        </w:rPr>
      </w:r>
      <w:r/>
    </w:p>
    <w:p>
      <w:pPr>
        <w:pStyle w:val="764"/>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r>
      <w:r/>
    </w:p>
    <w:p>
      <w:pPr>
        <w:pStyle w:val="764"/>
        <w:rPr>
          <w:rFonts w:hint="eastAsia" w:ascii="宋体" w:hAnsi="宋体"/>
          <w:sz w:val="24"/>
          <w:szCs w:val="24"/>
        </w:rPr>
      </w:pPr>
      <w:r>
        <w:rPr>
          <w:rFonts w:hint="eastAsia" w:ascii="宋体" w:hAnsi="宋体"/>
          <w:sz w:val="24"/>
          <w:szCs w:val="24"/>
        </w:rPr>
        <w:t xml:space="preserve">签</w:t>
      </w:r>
      <w:r>
        <w:rPr>
          <w:rFonts w:hint="eastAsia" w:ascii="宋体" w:hAnsi="宋体"/>
          <w:sz w:val="24"/>
          <w:szCs w:val="24"/>
        </w:rPr>
        <w:t xml:space="preserve">字(签</w:t>
      </w:r>
      <w:r>
        <w:rPr>
          <w:rFonts w:hint="eastAsia" w:ascii="宋体" w:hAnsi="宋体"/>
          <w:sz w:val="24"/>
          <w:szCs w:val="24"/>
        </w:rPr>
        <w:t xml:space="preserve">章</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公</w:t>
      </w:r>
      <w:r>
        <w:rPr>
          <w:rFonts w:hint="eastAsia" w:ascii="宋体" w:hAnsi="宋体"/>
          <w:sz w:val="24"/>
          <w:szCs w:val="24"/>
        </w:rPr>
        <w:t xml:space="preserve">章：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64"/>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64"/>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w:t>
      </w:r>
      <w:r>
        <w:rPr>
          <w:rFonts w:hint="eastAsia" w:ascii="宋体" w:hAnsi="宋体"/>
          <w:b/>
          <w:sz w:val="24"/>
          <w:szCs w:val="24"/>
        </w:rPr>
        <w:t xml:space="preserve">函</w:t>
      </w:r>
      <w:r>
        <w:rPr>
          <w:rFonts w:hint="eastAsia" w:ascii="宋体" w:hAnsi="宋体"/>
          <w:b/>
          <w:sz w:val="24"/>
          <w:szCs w:val="24"/>
        </w:rPr>
        <w:t xml:space="preserve">制作</w:t>
      </w:r>
      <w:r>
        <w:rPr>
          <w:rFonts w:hint="eastAsia" w:ascii="宋体" w:hAnsi="宋体"/>
          <w:b/>
          <w:sz w:val="24"/>
          <w:szCs w:val="24"/>
        </w:rPr>
        <w:t xml:space="preserve">说明：</w:t>
      </w:r>
      <w:r>
        <w:rPr>
          <w:rFonts w:hint="eastAsia" w:ascii="宋体" w:hAnsi="宋体"/>
          <w:b/>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w:t>
      </w:r>
      <w:r>
        <w:rPr>
          <w:rFonts w:hint="eastAsia" w:ascii="宋体" w:hAnsi="宋体"/>
          <w:sz w:val="24"/>
          <w:szCs w:val="24"/>
        </w:rPr>
        <w:t xml:space="preserve">质疑时，应提交质疑函和必要的证</w:t>
      </w:r>
      <w:r>
        <w:rPr>
          <w:rFonts w:hint="eastAsia" w:ascii="宋体" w:hAnsi="宋体"/>
          <w:sz w:val="24"/>
          <w:szCs w:val="24"/>
        </w:rPr>
        <w:t xml:space="preserve">明材料（线上获取</w:t>
      </w:r>
      <w:r>
        <w:rPr>
          <w:rFonts w:hint="eastAsia" w:ascii="宋体" w:hAnsi="宋体"/>
          <w:sz w:val="24"/>
          <w:szCs w:val="24"/>
        </w:rPr>
        <w:t xml:space="preserve">采购文件后的</w:t>
      </w:r>
      <w:r>
        <w:rPr>
          <w:rFonts w:ascii="宋体" w:hAnsi="宋体"/>
          <w:sz w:val="24"/>
          <w:szCs w:val="24"/>
        </w:rPr>
        <w:t xml:space="preserve">《投标供应</w:t>
      </w:r>
      <w:r>
        <w:rPr>
          <w:rFonts w:ascii="宋体" w:hAnsi="宋体"/>
          <w:sz w:val="24"/>
          <w:szCs w:val="24"/>
        </w:rPr>
        <w:t xml:space="preserve">商确认函》</w:t>
      </w:r>
      <w:r>
        <w:rPr>
          <w:rFonts w:hint="eastAsia" w:ascii="宋体" w:hAnsi="宋体"/>
          <w:sz w:val="24"/>
          <w:szCs w:val="24"/>
        </w:rPr>
        <w:t xml:space="preserve">、质疑供</w:t>
      </w:r>
      <w:r>
        <w:rPr>
          <w:rFonts w:hint="eastAsia" w:ascii="宋体" w:hAnsi="宋体"/>
          <w:sz w:val="24"/>
          <w:szCs w:val="24"/>
        </w:rPr>
        <w:t xml:space="preserve">应商的营业</w:t>
      </w:r>
      <w:r>
        <w:rPr>
          <w:rFonts w:hint="eastAsia" w:ascii="宋体" w:hAnsi="宋体"/>
          <w:sz w:val="24"/>
          <w:szCs w:val="24"/>
        </w:rPr>
        <w:t xml:space="preserve">执</w:t>
      </w:r>
      <w:r>
        <w:rPr>
          <w:rFonts w:hint="eastAsia" w:ascii="宋体" w:hAnsi="宋体"/>
          <w:sz w:val="24"/>
          <w:szCs w:val="24"/>
        </w:rPr>
        <w:t xml:space="preserve">照复印件等）。</w:t>
      </w:r>
      <w:r>
        <w:rPr>
          <w:rFonts w:hint="eastAsia" w:ascii="宋体" w:hAnsi="宋体"/>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w:t>
      </w:r>
      <w:r>
        <w:rPr>
          <w:rFonts w:hint="eastAsia" w:ascii="宋体" w:hAnsi="宋体"/>
          <w:sz w:val="24"/>
          <w:szCs w:val="24"/>
        </w:rPr>
        <w:t xml:space="preserve">供应商若委托</w:t>
      </w:r>
      <w:r>
        <w:rPr>
          <w:rFonts w:hint="eastAsia" w:ascii="宋体" w:hAnsi="宋体"/>
          <w:sz w:val="24"/>
          <w:szCs w:val="24"/>
        </w:rPr>
        <w:t xml:space="preserve">代理人</w:t>
      </w:r>
      <w:r>
        <w:rPr>
          <w:rFonts w:hint="eastAsia" w:ascii="宋体" w:hAnsi="宋体"/>
          <w:sz w:val="24"/>
          <w:szCs w:val="24"/>
        </w:rPr>
        <w:t xml:space="preserve">进行</w:t>
      </w:r>
      <w:r>
        <w:rPr>
          <w:rFonts w:hint="eastAsia" w:ascii="宋体" w:hAnsi="宋体"/>
          <w:sz w:val="24"/>
          <w:szCs w:val="24"/>
        </w:rPr>
        <w:t xml:space="preserve">质疑的，</w:t>
      </w:r>
      <w:r>
        <w:rPr>
          <w:rFonts w:hint="eastAsia" w:ascii="宋体" w:hAnsi="宋体"/>
          <w:sz w:val="24"/>
          <w:szCs w:val="24"/>
        </w:rPr>
        <w:t xml:space="preserve">质疑函应</w:t>
      </w:r>
      <w:r>
        <w:rPr>
          <w:rFonts w:hint="eastAsia" w:ascii="宋体" w:hAnsi="宋体"/>
          <w:sz w:val="24"/>
          <w:szCs w:val="24"/>
        </w:rPr>
        <w:t xml:space="preserve">按</w:t>
      </w:r>
      <w:r>
        <w:rPr>
          <w:rFonts w:hint="eastAsia" w:ascii="宋体" w:hAnsi="宋体"/>
          <w:sz w:val="24"/>
          <w:szCs w:val="24"/>
        </w:rPr>
        <w:t xml:space="preserve">要求列明“</w:t>
      </w:r>
      <w:r>
        <w:rPr>
          <w:rFonts w:hint="eastAsia" w:ascii="宋体" w:hAnsi="宋体"/>
          <w:sz w:val="24"/>
          <w:szCs w:val="24"/>
        </w:rPr>
        <w:t xml:space="preserve">授权代表”</w:t>
      </w:r>
      <w:r>
        <w:rPr>
          <w:rFonts w:hint="eastAsia" w:ascii="宋体" w:hAnsi="宋体"/>
          <w:sz w:val="24"/>
          <w:szCs w:val="24"/>
        </w:rPr>
        <w:t xml:space="preserve">的有</w:t>
      </w:r>
      <w:r>
        <w:rPr>
          <w:rFonts w:hint="eastAsia" w:ascii="宋体" w:hAnsi="宋体"/>
          <w:sz w:val="24"/>
          <w:szCs w:val="24"/>
        </w:rPr>
        <w:t xml:space="preserve">关内容（</w:t>
      </w:r>
      <w:r>
        <w:rPr>
          <w:rFonts w:hint="eastAsia" w:ascii="宋体" w:hAnsi="宋体"/>
          <w:sz w:val="24"/>
          <w:szCs w:val="24"/>
        </w:rPr>
        <w:t xml:space="preserve">如</w:t>
      </w:r>
      <w:r>
        <w:rPr>
          <w:rFonts w:hint="eastAsia" w:ascii="宋体" w:hAnsi="宋体"/>
          <w:sz w:val="24"/>
          <w:szCs w:val="24"/>
        </w:rPr>
        <w:t xml:space="preserve">身</w:t>
      </w:r>
      <w:r>
        <w:rPr>
          <w:rFonts w:hint="eastAsia" w:ascii="宋体" w:hAnsi="宋体"/>
          <w:sz w:val="24"/>
          <w:szCs w:val="24"/>
        </w:rPr>
        <w:t xml:space="preserve">份证正反面</w:t>
      </w:r>
      <w:r>
        <w:rPr>
          <w:rFonts w:hint="eastAsia" w:ascii="宋体" w:hAnsi="宋体"/>
          <w:sz w:val="24"/>
          <w:szCs w:val="24"/>
        </w:rPr>
        <w:t xml:space="preserve">复印件等），</w:t>
      </w:r>
      <w:r>
        <w:rPr>
          <w:rFonts w:hint="eastAsia" w:ascii="宋体" w:hAnsi="宋体"/>
          <w:sz w:val="24"/>
          <w:szCs w:val="24"/>
        </w:rPr>
        <w:t xml:space="preserve">并在附件中提</w:t>
      </w:r>
      <w:r>
        <w:rPr>
          <w:rFonts w:hint="eastAsia" w:ascii="宋体" w:hAnsi="宋体"/>
          <w:sz w:val="24"/>
          <w:szCs w:val="24"/>
        </w:rPr>
        <w:t xml:space="preserve">交由质疑供应商签署的授权</w:t>
      </w:r>
      <w:r>
        <w:rPr>
          <w:rFonts w:hint="eastAsia" w:ascii="宋体" w:hAnsi="宋体"/>
          <w:sz w:val="24"/>
          <w:szCs w:val="24"/>
        </w:rPr>
        <w:t xml:space="preserve">委托</w:t>
      </w:r>
      <w:r>
        <w:rPr>
          <w:rFonts w:hint="eastAsia" w:ascii="宋体" w:hAnsi="宋体"/>
          <w:sz w:val="24"/>
          <w:szCs w:val="24"/>
        </w:rPr>
        <w:t xml:space="preserve">书。授权委托书应</w:t>
      </w:r>
      <w:r>
        <w:rPr>
          <w:rFonts w:hint="eastAsia" w:ascii="宋体" w:hAnsi="宋体"/>
          <w:sz w:val="24"/>
          <w:szCs w:val="24"/>
        </w:rPr>
        <w:t xml:space="preserve">载明代</w:t>
      </w:r>
      <w:r>
        <w:rPr>
          <w:rFonts w:hint="eastAsia" w:ascii="宋体" w:hAnsi="宋体"/>
          <w:sz w:val="24"/>
          <w:szCs w:val="24"/>
        </w:rPr>
        <w:t xml:space="preserve">理人的姓名或者名称、代理事项、具体权限、期限和</w:t>
      </w:r>
      <w:r>
        <w:rPr>
          <w:rFonts w:hint="eastAsia" w:ascii="宋体" w:hAnsi="宋体"/>
          <w:sz w:val="24"/>
          <w:szCs w:val="24"/>
        </w:rPr>
        <w:t xml:space="preserve">相关事项。</w:t>
      </w:r>
      <w:r>
        <w:rPr>
          <w:rFonts w:hint="eastAsia" w:ascii="宋体" w:hAnsi="宋体"/>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w:t>
      </w:r>
      <w:r>
        <w:rPr>
          <w:rFonts w:hint="eastAsia" w:ascii="宋体" w:hAnsi="宋体"/>
          <w:sz w:val="24"/>
          <w:szCs w:val="24"/>
        </w:rPr>
        <w:t xml:space="preserve">目的某</w:t>
      </w:r>
      <w:r>
        <w:rPr>
          <w:rFonts w:hint="eastAsia" w:ascii="宋体" w:hAnsi="宋体"/>
          <w:sz w:val="24"/>
          <w:szCs w:val="24"/>
        </w:rPr>
        <w:t xml:space="preserve">一</w:t>
      </w:r>
      <w:r>
        <w:rPr>
          <w:rFonts w:hint="eastAsia" w:ascii="宋体" w:hAnsi="宋体"/>
          <w:sz w:val="24"/>
          <w:szCs w:val="24"/>
        </w:rPr>
        <w:t xml:space="preserve">分包进行</w:t>
      </w:r>
      <w:r>
        <w:rPr>
          <w:rFonts w:hint="eastAsia" w:ascii="宋体" w:hAnsi="宋体"/>
          <w:sz w:val="24"/>
          <w:szCs w:val="24"/>
        </w:rPr>
        <w:t xml:space="preserve">质疑，</w:t>
      </w:r>
      <w:r>
        <w:rPr>
          <w:rFonts w:hint="eastAsia" w:ascii="宋体" w:hAnsi="宋体"/>
          <w:sz w:val="24"/>
          <w:szCs w:val="24"/>
        </w:rPr>
        <w:t xml:space="preserve">质</w:t>
      </w:r>
      <w:r>
        <w:rPr>
          <w:rFonts w:hint="eastAsia" w:ascii="宋体" w:hAnsi="宋体"/>
          <w:sz w:val="24"/>
          <w:szCs w:val="24"/>
        </w:rPr>
        <w:t xml:space="preserve">疑</w:t>
      </w:r>
      <w:r>
        <w:rPr>
          <w:rFonts w:hint="eastAsia" w:ascii="宋体" w:hAnsi="宋体"/>
          <w:sz w:val="24"/>
          <w:szCs w:val="24"/>
        </w:rPr>
        <w:t xml:space="preserve">函中应列明具</w:t>
      </w:r>
      <w:r>
        <w:rPr>
          <w:rFonts w:hint="eastAsia" w:ascii="宋体" w:hAnsi="宋体"/>
          <w:sz w:val="24"/>
          <w:szCs w:val="24"/>
        </w:rPr>
        <w:t xml:space="preserve">体分包号。</w:t>
      </w:r>
      <w:r>
        <w:rPr>
          <w:rFonts w:hint="eastAsia" w:ascii="宋体" w:hAnsi="宋体"/>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w:t>
      </w:r>
      <w:r>
        <w:rPr>
          <w:rFonts w:hint="eastAsia" w:ascii="宋体" w:hAnsi="宋体"/>
          <w:sz w:val="24"/>
          <w:szCs w:val="24"/>
        </w:rPr>
        <w:t xml:space="preserve">函的质疑</w:t>
      </w:r>
      <w:r>
        <w:rPr>
          <w:rFonts w:hint="eastAsia" w:ascii="宋体" w:hAnsi="宋体"/>
          <w:sz w:val="24"/>
          <w:szCs w:val="24"/>
        </w:rPr>
        <w:t xml:space="preserve">事项应具</w:t>
      </w:r>
      <w:r>
        <w:rPr>
          <w:rFonts w:hint="eastAsia" w:ascii="宋体" w:hAnsi="宋体"/>
          <w:sz w:val="24"/>
          <w:szCs w:val="24"/>
        </w:rPr>
        <w:t xml:space="preserve">体、明确，并有</w:t>
      </w:r>
      <w:r>
        <w:rPr>
          <w:rFonts w:hint="eastAsia" w:ascii="宋体" w:hAnsi="宋体"/>
          <w:sz w:val="24"/>
          <w:szCs w:val="24"/>
        </w:rPr>
        <w:t xml:space="preserve">必要的事实依</w:t>
      </w:r>
      <w:r>
        <w:rPr>
          <w:rFonts w:hint="eastAsia" w:ascii="宋体" w:hAnsi="宋体"/>
          <w:sz w:val="24"/>
          <w:szCs w:val="24"/>
        </w:rPr>
        <w:t xml:space="preserve">据</w:t>
      </w:r>
      <w:r>
        <w:rPr>
          <w:rFonts w:hint="eastAsia" w:ascii="宋体" w:hAnsi="宋体"/>
          <w:sz w:val="24"/>
          <w:szCs w:val="24"/>
        </w:rPr>
        <w:t xml:space="preserve">和法</w:t>
      </w:r>
      <w:r>
        <w:rPr>
          <w:rFonts w:hint="eastAsia" w:ascii="宋体" w:hAnsi="宋体"/>
          <w:sz w:val="24"/>
          <w:szCs w:val="24"/>
        </w:rPr>
        <w:t xml:space="preserve">律</w:t>
      </w:r>
      <w:r>
        <w:rPr>
          <w:rFonts w:hint="eastAsia" w:ascii="宋体" w:hAnsi="宋体"/>
          <w:sz w:val="24"/>
          <w:szCs w:val="24"/>
        </w:rPr>
        <w:t xml:space="preserve">依据。</w:t>
      </w:r>
      <w:r>
        <w:rPr>
          <w:rFonts w:hint="eastAsia" w:ascii="宋体" w:hAnsi="宋体"/>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5、质疑</w:t>
      </w:r>
      <w:r>
        <w:rPr>
          <w:rFonts w:hint="eastAsia" w:ascii="宋体" w:hAnsi="宋体"/>
          <w:sz w:val="24"/>
          <w:szCs w:val="24"/>
        </w:rPr>
        <w:t xml:space="preserve">函</w:t>
      </w:r>
      <w:r>
        <w:rPr>
          <w:rFonts w:hint="eastAsia" w:ascii="宋体" w:hAnsi="宋体"/>
          <w:sz w:val="24"/>
          <w:szCs w:val="24"/>
        </w:rPr>
        <w:t xml:space="preserve">的质</w:t>
      </w:r>
      <w:r>
        <w:rPr>
          <w:rFonts w:hint="eastAsia" w:ascii="宋体" w:hAnsi="宋体"/>
          <w:sz w:val="24"/>
          <w:szCs w:val="24"/>
        </w:rPr>
        <w:t xml:space="preserve">疑请求</w:t>
      </w:r>
      <w:r>
        <w:rPr>
          <w:rFonts w:hint="eastAsia" w:ascii="宋体" w:hAnsi="宋体"/>
          <w:sz w:val="24"/>
          <w:szCs w:val="24"/>
        </w:rPr>
        <w:t xml:space="preserve">应与</w:t>
      </w:r>
      <w:r>
        <w:rPr>
          <w:rFonts w:hint="eastAsia" w:ascii="宋体" w:hAnsi="宋体"/>
          <w:sz w:val="24"/>
          <w:szCs w:val="24"/>
        </w:rPr>
        <w:t xml:space="preserve">质疑事项相关</w:t>
      </w:r>
      <w:r>
        <w:rPr>
          <w:rFonts w:hint="eastAsia" w:ascii="宋体" w:hAnsi="宋体"/>
          <w:sz w:val="24"/>
          <w:szCs w:val="24"/>
        </w:rPr>
        <w:t xml:space="preserve">。</w:t>
      </w:r>
      <w:r>
        <w:rPr>
          <w:rFonts w:hint="eastAsia" w:ascii="宋体" w:hAnsi="宋体"/>
          <w:sz w:val="24"/>
          <w:szCs w:val="24"/>
        </w:rPr>
      </w:r>
      <w:r/>
    </w:p>
    <w:p>
      <w:pPr>
        <w:pStyle w:val="764"/>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质疑函应由本人签</w:t>
      </w:r>
      <w:r>
        <w:rPr>
          <w:rFonts w:hint="eastAsia" w:ascii="宋体" w:hAnsi="宋体"/>
          <w:sz w:val="24"/>
          <w:szCs w:val="24"/>
        </w:rPr>
        <w:t xml:space="preserve">字；质疑供应商为法人或</w:t>
      </w:r>
      <w:r>
        <w:rPr>
          <w:rFonts w:hint="eastAsia" w:ascii="宋体" w:hAnsi="宋体"/>
          <w:sz w:val="24"/>
          <w:szCs w:val="24"/>
        </w:rPr>
        <w:t xml:space="preserve">者其他组织</w:t>
      </w:r>
      <w:r>
        <w:rPr>
          <w:rFonts w:hint="eastAsia" w:ascii="宋体" w:hAnsi="宋体"/>
          <w:sz w:val="24"/>
          <w:szCs w:val="24"/>
        </w:rPr>
        <w:t xml:space="preserve">的，质疑</w:t>
      </w:r>
      <w:r>
        <w:rPr>
          <w:rFonts w:hint="eastAsia" w:ascii="宋体" w:hAnsi="宋体"/>
          <w:sz w:val="24"/>
          <w:szCs w:val="24"/>
        </w:rPr>
        <w:t xml:space="preserve">函应由法定</w:t>
      </w:r>
      <w:r>
        <w:rPr>
          <w:rFonts w:hint="eastAsia" w:ascii="宋体" w:hAnsi="宋体"/>
          <w:sz w:val="24"/>
          <w:szCs w:val="24"/>
        </w:rPr>
        <w:t xml:space="preserve">代</w:t>
      </w:r>
      <w:r>
        <w:rPr>
          <w:rFonts w:hint="eastAsia" w:ascii="宋体" w:hAnsi="宋体"/>
          <w:sz w:val="24"/>
          <w:szCs w:val="24"/>
        </w:rPr>
        <w:t xml:space="preserve">表人、主要负责人</w:t>
      </w:r>
      <w:r>
        <w:rPr>
          <w:rFonts w:hint="eastAsia" w:ascii="宋体" w:hAnsi="宋体"/>
          <w:sz w:val="24"/>
          <w:szCs w:val="24"/>
        </w:rPr>
        <w:t xml:space="preserve">，</w:t>
      </w:r>
      <w:r>
        <w:rPr>
          <w:rFonts w:hint="eastAsia" w:ascii="宋体" w:hAnsi="宋体"/>
          <w:sz w:val="24"/>
          <w:szCs w:val="24"/>
        </w:rPr>
        <w:t xml:space="preserve">或者其</w:t>
      </w:r>
      <w:r>
        <w:rPr>
          <w:rFonts w:hint="eastAsia" w:ascii="宋体" w:hAnsi="宋体"/>
          <w:sz w:val="24"/>
          <w:szCs w:val="24"/>
        </w:rPr>
        <w:t xml:space="preserve">授权代表签字</w:t>
      </w:r>
      <w:r>
        <w:rPr>
          <w:rFonts w:hint="eastAsia" w:ascii="宋体" w:hAnsi="宋体"/>
          <w:sz w:val="24"/>
          <w:szCs w:val="24"/>
        </w:rPr>
        <w:t xml:space="preserve">或者盖</w:t>
      </w:r>
      <w:r>
        <w:rPr>
          <w:rFonts w:hint="eastAsia" w:ascii="宋体" w:hAnsi="宋体"/>
          <w:sz w:val="24"/>
          <w:szCs w:val="24"/>
        </w:rPr>
        <w:t xml:space="preserve">章，</w:t>
      </w:r>
      <w:r>
        <w:rPr>
          <w:rFonts w:hint="eastAsia" w:ascii="宋体" w:hAnsi="宋体"/>
          <w:sz w:val="24"/>
          <w:szCs w:val="24"/>
        </w:rPr>
        <w:t xml:space="preserve">并加盖公</w:t>
      </w:r>
      <w:r>
        <w:rPr>
          <w:rFonts w:hint="eastAsia" w:ascii="宋体" w:hAnsi="宋体"/>
          <w:sz w:val="24"/>
          <w:szCs w:val="24"/>
        </w:rPr>
        <w:t xml:space="preserve">章。</w:t>
      </w:r>
      <w:r>
        <w:rPr>
          <w:rFonts w:hint="eastAsia" w:ascii="宋体" w:hAnsi="宋体"/>
          <w:sz w:val="24"/>
          <w:szCs w:val="24"/>
        </w:rPr>
      </w:r>
      <w:r/>
    </w:p>
    <w:p>
      <w:pPr>
        <w:pStyle w:val="764"/>
        <w:ind w:firstLine="480"/>
        <w:jc w:val="left"/>
        <w:spacing w:line="460" w:lineRule="exact"/>
        <w:widowControl/>
        <w:rPr>
          <w:rFonts w:hint="eastAsia" w:ascii="宋体" w:hAnsi="宋体"/>
          <w:b/>
          <w:sz w:val="24"/>
          <w:szCs w:val="24"/>
        </w:rPr>
      </w:pPr>
      <w:r>
        <w:rPr>
          <w:rFonts w:ascii="宋体" w:hAnsi="宋体"/>
          <w:b/>
          <w:sz w:val="24"/>
          <w:szCs w:val="24"/>
        </w:rPr>
        <w:t xml:space="preserve">7</w:t>
      </w:r>
      <w:r>
        <w:rPr>
          <w:rFonts w:ascii="宋体" w:hAnsi="宋体"/>
          <w:b/>
          <w:sz w:val="24"/>
          <w:szCs w:val="24"/>
        </w:rPr>
        <w:t xml:space="preserve">、</w:t>
      </w:r>
      <w:r>
        <w:rPr>
          <w:rFonts w:ascii="宋体" w:hAnsi="宋体"/>
          <w:b/>
          <w:sz w:val="24"/>
          <w:szCs w:val="24"/>
        </w:rPr>
        <w:t xml:space="preserve">质疑的接收</w:t>
      </w:r>
      <w:r>
        <w:rPr>
          <w:rFonts w:ascii="宋体" w:hAnsi="宋体"/>
          <w:b/>
          <w:sz w:val="24"/>
          <w:szCs w:val="24"/>
        </w:rPr>
        <w:t xml:space="preserve">、处理和答</w:t>
      </w:r>
      <w:r>
        <w:rPr>
          <w:rFonts w:ascii="宋体" w:hAnsi="宋体"/>
          <w:b/>
          <w:sz w:val="24"/>
          <w:szCs w:val="24"/>
        </w:rPr>
        <w:t xml:space="preserve">复权</w:t>
      </w:r>
      <w:r>
        <w:rPr>
          <w:rFonts w:ascii="宋体" w:hAnsi="宋体"/>
          <w:b/>
          <w:sz w:val="24"/>
          <w:szCs w:val="24"/>
        </w:rPr>
        <w:t xml:space="preserve">责范围：</w:t>
      </w:r>
      <w:r>
        <w:rPr>
          <w:rFonts w:ascii="宋体" w:hAnsi="宋体"/>
          <w:b/>
          <w:sz w:val="24"/>
          <w:szCs w:val="24"/>
        </w:rPr>
        <w:t xml:space="preserve">详</w:t>
      </w:r>
      <w:r>
        <w:rPr>
          <w:rFonts w:ascii="宋体" w:hAnsi="宋体"/>
          <w:b/>
          <w:sz w:val="24"/>
          <w:szCs w:val="24"/>
        </w:rPr>
        <w:t xml:space="preserve">见</w:t>
      </w:r>
      <w:r>
        <w:rPr>
          <w:rFonts w:ascii="宋体" w:hAnsi="宋体"/>
          <w:b/>
          <w:sz w:val="24"/>
          <w:szCs w:val="24"/>
        </w:rPr>
        <w:t xml:space="preserve">本采购文件</w:t>
      </w:r>
      <w:r>
        <w:rPr>
          <w:rFonts w:hint="eastAsia" w:ascii="宋体" w:hAnsi="宋体"/>
          <w:b/>
          <w:sz w:val="24"/>
          <w:szCs w:val="24"/>
        </w:rPr>
        <w:t xml:space="preserve">“</w:t>
      </w:r>
      <w:r>
        <w:rPr>
          <w:rFonts w:ascii="宋体" w:hAnsi="宋体"/>
          <w:b/>
          <w:sz w:val="24"/>
          <w:szCs w:val="24"/>
        </w:rPr>
        <w:t xml:space="preserve">第二章 投</w:t>
      </w:r>
      <w:r>
        <w:rPr>
          <w:rFonts w:ascii="宋体" w:hAnsi="宋体"/>
          <w:b/>
          <w:sz w:val="24"/>
          <w:szCs w:val="24"/>
        </w:rPr>
        <w:t xml:space="preserve">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w:t>
      </w:r>
      <w:r>
        <w:rPr>
          <w:rFonts w:ascii="宋体" w:hAnsi="宋体"/>
          <w:b/>
          <w:sz w:val="24"/>
          <w:szCs w:val="24"/>
        </w:rPr>
        <w:t xml:space="preserve">供应</w:t>
      </w:r>
      <w:r>
        <w:rPr>
          <w:rFonts w:ascii="宋体" w:hAnsi="宋体"/>
          <w:b/>
          <w:sz w:val="24"/>
          <w:szCs w:val="24"/>
        </w:rPr>
        <w:t xml:space="preserve">商根据所质疑归属</w:t>
      </w:r>
      <w:r>
        <w:rPr>
          <w:rFonts w:ascii="宋体" w:hAnsi="宋体"/>
          <w:b/>
          <w:sz w:val="24"/>
          <w:szCs w:val="24"/>
        </w:rPr>
        <w:t xml:space="preserve">内容，</w:t>
      </w:r>
      <w:r>
        <w:rPr>
          <w:rFonts w:ascii="宋体" w:hAnsi="宋体"/>
          <w:b/>
          <w:sz w:val="24"/>
          <w:szCs w:val="24"/>
        </w:rPr>
        <w:t xml:space="preserve">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rPr>
          <w:rFonts w:hint="eastAsia" w:ascii="宋体" w:hAnsi="宋体"/>
          <w:b/>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w:t>
    </w:r>
    <w:r>
      <w:rPr>
        <w:rFonts w:hint="eastAsia"/>
        <w:szCs w:val="21"/>
      </w:rPr>
      <w:t xml:space="preserve">页/</w:t>
    </w:r>
    <w:r>
      <w:rPr>
        <w:rFonts w:hint="eastAsia"/>
        <w:szCs w:val="21"/>
      </w:rPr>
      <w:t xml:space="preserve">共 </w:t>
    </w:r>
    <w:r>
      <w:fldChar w:fldCharType="begin"/>
    </w:r>
    <w:r>
      <w:rPr>
        <w:rStyle w:val="835"/>
      </w:rPr>
      <w:instrText xml:space="preserve"> </w:instrText>
    </w:r>
    <w:r>
      <w:rPr>
        <w:rFonts w:hint="eastAsia"/>
        <w:szCs w:val="21"/>
      </w:rPr>
      <w:instrText xml:space="preserve">=</w:instrText>
    </w:r>
    <w:r>
      <w:fldChar w:fldCharType="begin"/>
    </w:r>
    <w:r>
      <w:rPr>
        <w:rStyle w:val="835"/>
      </w:rPr>
      <w:instrText xml:space="preserve"> </w:instrText>
    </w:r>
    <w:r>
      <w:rPr>
        <w:rStyle w:val="835"/>
      </w:rPr>
      <w:instrText xml:space="preserve">NUMP</w:instrText>
    </w:r>
    <w:r>
      <w:rPr>
        <w:rStyle w:val="835"/>
      </w:rPr>
      <w:instrText xml:space="preserve">AGES </w:instrText>
    </w:r>
    <w:r>
      <w:fldChar w:fldCharType="separate"/>
    </w:r>
    <w:r>
      <w:rPr>
        <w:rStyle w:val="835"/>
      </w:rPr>
      <w:t xml:space="preserve">56</w:t>
    </w:r>
    <w:r>
      <w:fldChar w:fldCharType="end"/>
    </w:r>
    <w:r>
      <w:rPr>
        <w:rStyle w:val="835"/>
        <w:rFonts w:hint="eastAsia"/>
      </w:rPr>
      <w:instrText xml:space="preserve">-0</w:instrText>
    </w:r>
    <w:r>
      <w:rPr>
        <w:rStyle w:val="835"/>
      </w:rPr>
      <w:instrText xml:space="preserve"> </w:instrText>
    </w:r>
    <w:r>
      <w:fldChar w:fldCharType="separate"/>
    </w:r>
    <w:r>
      <w:rPr>
        <w:rStyle w:val="835"/>
      </w:rPr>
      <w:t xml:space="preserve">56</w:t>
    </w:r>
    <w:r>
      <w:fldChar w:fldCharType="end"/>
    </w:r>
    <w:r>
      <w:rPr>
        <w:rFonts w:hint="eastAsia"/>
        <w:szCs w:val="21"/>
      </w:rPr>
      <w:t xml:space="preserve"> </w:t>
    </w:r>
    <w:r>
      <w:rPr>
        <w:rFonts w:hint="eastAsia"/>
        <w:szCs w:val="21"/>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35"/>
      </w:rPr>
      <w:framePr w:wrap="around" w:vAnchor="text" w:hAnchor="margin" w:xAlign="right" w:y="1"/>
    </w:pPr>
    <w:r>
      <w:fldChar w:fldCharType="begin"/>
    </w:r>
    <w:r>
      <w:rPr>
        <w:rStyle w:val="835"/>
      </w:rPr>
      <w:instrText xml:space="preserve">PAG</w:instrText>
    </w:r>
    <w:r>
      <w:rPr>
        <w:rStyle w:val="835"/>
      </w:rPr>
      <w:instrText xml:space="preserve">E  </w:instrText>
    </w:r>
    <w:r>
      <w:fldChar w:fldCharType="separate"/>
    </w:r>
    <w:r>
      <w:rPr>
        <w:rStyle w:val="835"/>
      </w:rPr>
      <w:t xml:space="preserve">16</w:t>
    </w:r>
    <w:r>
      <w:fldChar w:fldCharType="end"/>
    </w:r>
    <w:r>
      <w:rPr>
        <w:rStyle w:val="835"/>
      </w:rPr>
    </w:r>
    <w:r/>
  </w:p>
  <w:p>
    <w:pPr>
      <w:pStyle w:val="80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4"/>
      <w:isLgl w:val="false"/>
      <w:suff w:val="tab"/>
      <w:lvlText w:val="%1、"/>
      <w:lvlJc w:val="left"/>
      <w:pPr>
        <w:pStyle w:val="764"/>
        <w:ind w:left="801" w:hanging="375"/>
        <w:tabs>
          <w:tab w:val="num" w:pos="801" w:leader="none"/>
        </w:tabs>
      </w:pPr>
      <w:rPr>
        <w:rFonts w:hint="eastAsia"/>
      </w:rPr>
    </w:lvl>
    <w:lvl w:ilvl="1">
      <w:start w:val="1"/>
      <w:numFmt w:val="lowerLetter"/>
      <w:isLgl w:val="false"/>
      <w:suff w:val="tab"/>
      <w:lvlText w:val="%2)"/>
      <w:lvlJc w:val="left"/>
      <w:pPr>
        <w:pStyle w:val="764"/>
        <w:ind w:left="1266" w:hanging="420"/>
        <w:tabs>
          <w:tab w:val="num" w:pos="1266" w:leader="none"/>
        </w:tabs>
      </w:pPr>
    </w:lvl>
    <w:lvl w:ilvl="2">
      <w:start w:val="1"/>
      <w:numFmt w:val="lowerRoman"/>
      <w:isLgl w:val="false"/>
      <w:suff w:val="tab"/>
      <w:lvlText w:val="%3."/>
      <w:lvlJc w:val="right"/>
      <w:pPr>
        <w:pStyle w:val="764"/>
        <w:ind w:left="1686" w:hanging="420"/>
        <w:tabs>
          <w:tab w:val="num" w:pos="1686" w:leader="none"/>
        </w:tabs>
      </w:pPr>
    </w:lvl>
    <w:lvl w:ilvl="3">
      <w:start w:val="1"/>
      <w:numFmt w:val="decimal"/>
      <w:isLgl w:val="false"/>
      <w:suff w:val="tab"/>
      <w:lvlText w:val="%4."/>
      <w:lvlJc w:val="left"/>
      <w:pPr>
        <w:pStyle w:val="764"/>
        <w:ind w:left="2106" w:hanging="420"/>
        <w:tabs>
          <w:tab w:val="num" w:pos="2106" w:leader="none"/>
        </w:tabs>
      </w:pPr>
    </w:lvl>
    <w:lvl w:ilvl="4">
      <w:start w:val="1"/>
      <w:numFmt w:val="lowerLetter"/>
      <w:isLgl w:val="false"/>
      <w:suff w:val="tab"/>
      <w:lvlText w:val="%5)"/>
      <w:lvlJc w:val="left"/>
      <w:pPr>
        <w:pStyle w:val="764"/>
        <w:ind w:left="2526" w:hanging="420"/>
        <w:tabs>
          <w:tab w:val="num" w:pos="2526" w:leader="none"/>
        </w:tabs>
      </w:pPr>
    </w:lvl>
    <w:lvl w:ilvl="5">
      <w:start w:val="1"/>
      <w:numFmt w:val="lowerRoman"/>
      <w:isLgl w:val="false"/>
      <w:suff w:val="tab"/>
      <w:lvlText w:val="%6."/>
      <w:lvlJc w:val="right"/>
      <w:pPr>
        <w:pStyle w:val="764"/>
        <w:ind w:left="2946" w:hanging="420"/>
        <w:tabs>
          <w:tab w:val="num" w:pos="2946" w:leader="none"/>
        </w:tabs>
      </w:pPr>
    </w:lvl>
    <w:lvl w:ilvl="6">
      <w:start w:val="1"/>
      <w:numFmt w:val="decimal"/>
      <w:isLgl w:val="false"/>
      <w:suff w:val="tab"/>
      <w:lvlText w:val="%7."/>
      <w:lvlJc w:val="left"/>
      <w:pPr>
        <w:pStyle w:val="764"/>
        <w:ind w:left="3366" w:hanging="420"/>
        <w:tabs>
          <w:tab w:val="num" w:pos="3366" w:leader="none"/>
        </w:tabs>
      </w:pPr>
    </w:lvl>
    <w:lvl w:ilvl="7">
      <w:start w:val="1"/>
      <w:numFmt w:val="lowerLetter"/>
      <w:isLgl w:val="false"/>
      <w:suff w:val="tab"/>
      <w:lvlText w:val="%8)"/>
      <w:lvlJc w:val="left"/>
      <w:pPr>
        <w:pStyle w:val="764"/>
        <w:ind w:left="3786" w:hanging="420"/>
        <w:tabs>
          <w:tab w:val="num" w:pos="3786" w:leader="none"/>
        </w:tabs>
      </w:pPr>
    </w:lvl>
    <w:lvl w:ilvl="8">
      <w:start w:val="1"/>
      <w:numFmt w:val="lowerRoman"/>
      <w:isLgl w:val="false"/>
      <w:suff w:val="tab"/>
      <w:lvlText w:val="%9."/>
      <w:lvlJc w:val="right"/>
      <w:pPr>
        <w:pStyle w:val="764"/>
        <w:ind w:left="4206" w:hanging="420"/>
        <w:tabs>
          <w:tab w:val="num" w:pos="4206" w:leader="none"/>
        </w:tabs>
      </w:pPr>
    </w:lvl>
  </w:abstractNum>
  <w:abstractNum w:abstractNumId="1">
    <w:multiLevelType w:val="hybridMultilevel"/>
    <w:lvl w:ilvl="0">
      <w:start w:val="1"/>
      <w:numFmt w:val="decimal"/>
      <w:pStyle w:val="1026"/>
      <w:isLgl w:val="false"/>
      <w:suff w:val="tab"/>
      <w:lvlText w:val="%1、"/>
      <w:lvlJc w:val="left"/>
      <w:pPr>
        <w:pStyle w:val="764"/>
        <w:ind w:left="480" w:hanging="480"/>
        <w:tabs>
          <w:tab w:val="num" w:pos="480" w:leader="none"/>
        </w:tabs>
      </w:pPr>
      <w:rPr>
        <w:rFonts w:hint="eastAsia"/>
      </w:rPr>
    </w:lvl>
    <w:lvl w:ilvl="1">
      <w:start w:val="1"/>
      <w:numFmt w:val="bullet"/>
      <w:isLgl w:val="false"/>
      <w:suff w:val="tab"/>
      <w:lvlText w:val="o"/>
      <w:lvlJc w:val="left"/>
      <w:pPr>
        <w:pStyle w:val="764"/>
        <w:ind w:left="1440" w:hanging="360"/>
      </w:pPr>
      <w:rPr>
        <w:rFonts w:ascii="Courier New" w:hAnsi="Courier New" w:eastAsia="Courier New" w:cs="Courier New"/>
      </w:rPr>
    </w:lvl>
    <w:lvl w:ilvl="2">
      <w:start w:val="1"/>
      <w:numFmt w:val="bullet"/>
      <w:isLgl w:val="false"/>
      <w:suff w:val="tab"/>
      <w:lvlText w:val="§"/>
      <w:lvlJc w:val="left"/>
      <w:pPr>
        <w:pStyle w:val="764"/>
        <w:ind w:left="2160" w:hanging="360"/>
      </w:pPr>
      <w:rPr>
        <w:rFonts w:ascii="Wingdings" w:hAnsi="Wingdings" w:eastAsia="Wingdings" w:cs="Wingdings"/>
      </w:rPr>
    </w:lvl>
    <w:lvl w:ilvl="3">
      <w:start w:val="1"/>
      <w:numFmt w:val="bullet"/>
      <w:isLgl w:val="false"/>
      <w:suff w:val="tab"/>
      <w:lvlText w:val="·"/>
      <w:lvlJc w:val="left"/>
      <w:pPr>
        <w:pStyle w:val="764"/>
        <w:ind w:left="2880" w:hanging="360"/>
      </w:pPr>
      <w:rPr>
        <w:rFonts w:ascii="Symbol" w:hAnsi="Symbol" w:eastAsia="Symbol" w:cs="Symbol"/>
      </w:rPr>
    </w:lvl>
    <w:lvl w:ilvl="4">
      <w:start w:val="1"/>
      <w:numFmt w:val="bullet"/>
      <w:isLgl w:val="false"/>
      <w:suff w:val="tab"/>
      <w:lvlText w:val="o"/>
      <w:lvlJc w:val="left"/>
      <w:pPr>
        <w:pStyle w:val="764"/>
        <w:ind w:left="3600" w:hanging="360"/>
      </w:pPr>
      <w:rPr>
        <w:rFonts w:ascii="Courier New" w:hAnsi="Courier New" w:eastAsia="Courier New" w:cs="Courier New"/>
      </w:rPr>
    </w:lvl>
    <w:lvl w:ilvl="5">
      <w:start w:val="1"/>
      <w:numFmt w:val="bullet"/>
      <w:isLgl w:val="false"/>
      <w:suff w:val="tab"/>
      <w:lvlText w:val="§"/>
      <w:lvlJc w:val="left"/>
      <w:pPr>
        <w:pStyle w:val="764"/>
        <w:ind w:left="4320" w:hanging="360"/>
      </w:pPr>
      <w:rPr>
        <w:rFonts w:ascii="Wingdings" w:hAnsi="Wingdings" w:eastAsia="Wingdings" w:cs="Wingdings"/>
      </w:rPr>
    </w:lvl>
    <w:lvl w:ilvl="6">
      <w:start w:val="1"/>
      <w:numFmt w:val="bullet"/>
      <w:isLgl w:val="false"/>
      <w:suff w:val="tab"/>
      <w:lvlText w:val="·"/>
      <w:lvlJc w:val="left"/>
      <w:pPr>
        <w:pStyle w:val="764"/>
        <w:ind w:left="5040" w:hanging="360"/>
      </w:pPr>
      <w:rPr>
        <w:rFonts w:ascii="Symbol" w:hAnsi="Symbol" w:eastAsia="Symbol" w:cs="Symbol"/>
      </w:rPr>
    </w:lvl>
    <w:lvl w:ilvl="7">
      <w:start w:val="1"/>
      <w:numFmt w:val="bullet"/>
      <w:isLgl w:val="false"/>
      <w:suff w:val="tab"/>
      <w:lvlText w:val="o"/>
      <w:lvlJc w:val="left"/>
      <w:pPr>
        <w:pStyle w:val="764"/>
        <w:ind w:left="5760" w:hanging="360"/>
      </w:pPr>
      <w:rPr>
        <w:rFonts w:ascii="Courier New" w:hAnsi="Courier New" w:eastAsia="Courier New" w:cs="Courier New"/>
      </w:rPr>
    </w:lvl>
    <w:lvl w:ilvl="8">
      <w:start w:val="1"/>
      <w:numFmt w:val="bullet"/>
      <w:isLgl w:val="false"/>
      <w:suff w:val="tab"/>
      <w:lvlText w:val="§"/>
      <w:lvlJc w:val="left"/>
      <w:pPr>
        <w:pStyle w:val="764"/>
        <w:ind w:left="6480" w:hanging="360"/>
      </w:pPr>
      <w:rPr>
        <w:rFonts w:ascii="Wingdings" w:hAnsi="Wingdings" w:eastAsia="Wingdings" w:cs="Wingdings"/>
      </w:rPr>
    </w:lvl>
  </w:abstractNum>
  <w:abstractNum w:abstractNumId="2">
    <w:multiLevelType w:val="hybridMultilevel"/>
    <w:lvl w:ilvl="0">
      <w:start w:val="1"/>
      <w:numFmt w:val="decimal"/>
      <w:pStyle w:val="849"/>
      <w:isLgl w:val="false"/>
      <w:suff w:val="tab"/>
      <w:lvlText w:val="%1、"/>
      <w:lvlJc w:val="left"/>
      <w:pPr>
        <w:pStyle w:val="764"/>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4"/>
        <w:ind w:left="0" w:firstLine="0"/>
      </w:pPr>
      <w:rPr>
        <w:rFonts w:ascii="Times New Roman" w:hAnsi="Times New Roman" w:cs="Times New Roman"/>
        <w:lang w:val="en-US"/>
      </w:rPr>
    </w:lvl>
    <w:lvl w:ilvl="1">
      <w:start w:val="1"/>
      <w:numFmt w:val="decimal"/>
      <w:isLgl w:val="false"/>
      <w:suff w:val="tab"/>
      <w:lvlText w:val="%2."/>
      <w:lvlJc w:val="left"/>
      <w:pPr>
        <w:pStyle w:val="764"/>
        <w:ind w:left="1440" w:hanging="360"/>
        <w:tabs>
          <w:tab w:val="num" w:pos="1440" w:leader="none"/>
        </w:tabs>
      </w:pPr>
    </w:lvl>
    <w:lvl w:ilvl="2">
      <w:start w:val="1"/>
      <w:numFmt w:val="decimal"/>
      <w:isLgl w:val="false"/>
      <w:suff w:val="tab"/>
      <w:lvlText w:val="%3."/>
      <w:lvlJc w:val="left"/>
      <w:pPr>
        <w:pStyle w:val="764"/>
        <w:ind w:left="2160" w:hanging="360"/>
        <w:tabs>
          <w:tab w:val="num" w:pos="2160" w:leader="none"/>
        </w:tabs>
      </w:pPr>
    </w:lvl>
    <w:lvl w:ilvl="3">
      <w:start w:val="1"/>
      <w:numFmt w:val="decimal"/>
      <w:isLgl w:val="false"/>
      <w:suff w:val="tab"/>
      <w:lvlText w:val="%4."/>
      <w:lvlJc w:val="left"/>
      <w:pPr>
        <w:pStyle w:val="764"/>
        <w:ind w:left="2880" w:hanging="360"/>
        <w:tabs>
          <w:tab w:val="num" w:pos="2880" w:leader="none"/>
        </w:tabs>
      </w:pPr>
    </w:lvl>
    <w:lvl w:ilvl="4">
      <w:start w:val="1"/>
      <w:numFmt w:val="decimal"/>
      <w:isLgl w:val="false"/>
      <w:suff w:val="tab"/>
      <w:lvlText w:val="%5."/>
      <w:lvlJc w:val="left"/>
      <w:pPr>
        <w:pStyle w:val="764"/>
        <w:ind w:left="3600" w:hanging="360"/>
        <w:tabs>
          <w:tab w:val="num" w:pos="3600" w:leader="none"/>
        </w:tabs>
      </w:pPr>
    </w:lvl>
    <w:lvl w:ilvl="5">
      <w:start w:val="1"/>
      <w:numFmt w:val="decimal"/>
      <w:isLgl w:val="false"/>
      <w:suff w:val="tab"/>
      <w:lvlText w:val="%6."/>
      <w:lvlJc w:val="left"/>
      <w:pPr>
        <w:pStyle w:val="764"/>
        <w:ind w:left="4320" w:hanging="360"/>
        <w:tabs>
          <w:tab w:val="num" w:pos="4320" w:leader="none"/>
        </w:tabs>
      </w:pPr>
    </w:lvl>
    <w:lvl w:ilvl="6">
      <w:start w:val="1"/>
      <w:numFmt w:val="decimal"/>
      <w:isLgl w:val="false"/>
      <w:suff w:val="tab"/>
      <w:lvlText w:val="%7."/>
      <w:lvlJc w:val="left"/>
      <w:pPr>
        <w:pStyle w:val="764"/>
        <w:ind w:left="5040" w:hanging="360"/>
        <w:tabs>
          <w:tab w:val="num" w:pos="5040" w:leader="none"/>
        </w:tabs>
      </w:pPr>
    </w:lvl>
    <w:lvl w:ilvl="7">
      <w:start w:val="1"/>
      <w:numFmt w:val="decimal"/>
      <w:isLgl w:val="false"/>
      <w:suff w:val="tab"/>
      <w:lvlText w:val="%8."/>
      <w:lvlJc w:val="left"/>
      <w:pPr>
        <w:pStyle w:val="764"/>
        <w:ind w:left="5760" w:hanging="360"/>
        <w:tabs>
          <w:tab w:val="num" w:pos="5760" w:leader="none"/>
        </w:tabs>
      </w:pPr>
    </w:lvl>
    <w:lvl w:ilvl="8">
      <w:start w:val="1"/>
      <w:numFmt w:val="decimal"/>
      <w:isLgl w:val="false"/>
      <w:suff w:val="tab"/>
      <w:lvlText w:val="%9."/>
      <w:lvlJc w:val="left"/>
      <w:pPr>
        <w:pStyle w:val="764"/>
        <w:ind w:left="6480" w:hanging="360"/>
        <w:tabs>
          <w:tab w:val="num" w:pos="6480" w:leader="none"/>
        </w:tabs>
      </w:pPr>
    </w:lvl>
  </w:abstractNum>
  <w:abstractNum w:abstractNumId="4">
    <w:multiLevelType w:val="hybridMultilevel"/>
    <w:lvl w:ilvl="0">
      <w:start w:val="1"/>
      <w:numFmt w:val="decimal"/>
      <w:pStyle w:val="854"/>
      <w:isLgl w:val="false"/>
      <w:suff w:val="tab"/>
      <w:lvlText w:val="%1."/>
      <w:lvlJc w:val="left"/>
      <w:pPr>
        <w:pStyle w:val="764"/>
        <w:ind w:left="709" w:hanging="709"/>
        <w:tabs>
          <w:tab w:val="num" w:pos="709" w:leader="none"/>
        </w:tabs>
      </w:pPr>
      <w:rPr>
        <w:rFonts w:hint="eastAsia"/>
      </w:rPr>
    </w:lvl>
    <w:lvl w:ilvl="1">
      <w:start w:val="1"/>
      <w:numFmt w:val="decimal"/>
      <w:isLgl w:val="false"/>
      <w:suff w:val="tab"/>
      <w:lvlText w:val="%1.%2"/>
      <w:lvlJc w:val="left"/>
      <w:pPr>
        <w:pStyle w:val="764"/>
        <w:ind w:left="709" w:hanging="709"/>
        <w:tabs>
          <w:tab w:val="num" w:pos="709" w:leader="none"/>
        </w:tabs>
      </w:pPr>
      <w:rPr>
        <w:rFonts w:hint="eastAsia"/>
        <w:color w:val="000000"/>
      </w:rPr>
    </w:lvl>
    <w:lvl w:ilvl="2">
      <w:start w:val="1"/>
      <w:numFmt w:val="decimal"/>
      <w:isLgl w:val="false"/>
      <w:suff w:val="tab"/>
      <w:lvlText w:val="%1.%2.%3."/>
      <w:lvlJc w:val="left"/>
      <w:pPr>
        <w:pStyle w:val="764"/>
        <w:ind w:left="425" w:hanging="425"/>
        <w:tabs>
          <w:tab w:val="num" w:pos="425" w:leader="none"/>
        </w:tabs>
      </w:pPr>
      <w:rPr>
        <w:rFonts w:hint="eastAsia"/>
      </w:rPr>
    </w:lvl>
    <w:lvl w:ilvl="3">
      <w:start w:val="1"/>
      <w:numFmt w:val="decimal"/>
      <w:isLgl w:val="false"/>
      <w:suff w:val="tab"/>
      <w:lvlText w:val="%1.%2.%3.%4."/>
      <w:lvlJc w:val="left"/>
      <w:pPr>
        <w:pStyle w:val="764"/>
        <w:ind w:left="851" w:hanging="851"/>
        <w:tabs>
          <w:tab w:val="num" w:pos="851" w:leader="none"/>
        </w:tabs>
      </w:pPr>
      <w:rPr>
        <w:rFonts w:hint="eastAsia"/>
      </w:rPr>
    </w:lvl>
    <w:lvl w:ilvl="4">
      <w:start w:val="1"/>
      <w:numFmt w:val="decimal"/>
      <w:isLgl w:val="false"/>
      <w:suff w:val="tab"/>
      <w:lvlText w:val="%1.%2.%3.%4.%5."/>
      <w:lvlJc w:val="left"/>
      <w:pPr>
        <w:pStyle w:val="764"/>
        <w:ind w:left="992" w:hanging="992"/>
        <w:tabs>
          <w:tab w:val="num" w:pos="992" w:leader="none"/>
        </w:tabs>
      </w:pPr>
      <w:rPr>
        <w:rFonts w:hint="eastAsia"/>
      </w:rPr>
    </w:lvl>
    <w:lvl w:ilvl="5">
      <w:start w:val="1"/>
      <w:numFmt w:val="decimal"/>
      <w:isLgl w:val="false"/>
      <w:suff w:val="tab"/>
      <w:lvlText w:val="%1.%2.%3.%4.%5.%6."/>
      <w:lvlJc w:val="left"/>
      <w:pPr>
        <w:pStyle w:val="764"/>
        <w:ind w:left="1134" w:hanging="1134"/>
        <w:tabs>
          <w:tab w:val="num" w:pos="1134" w:leader="none"/>
        </w:tabs>
      </w:pPr>
      <w:rPr>
        <w:rFonts w:hint="eastAsia"/>
      </w:rPr>
    </w:lvl>
    <w:lvl w:ilvl="6">
      <w:start w:val="1"/>
      <w:numFmt w:val="decimal"/>
      <w:isLgl w:val="false"/>
      <w:suff w:val="tab"/>
      <w:lvlText w:val="%1.%2.%3.%4.%5.%6.%7."/>
      <w:lvlJc w:val="left"/>
      <w:pPr>
        <w:pStyle w:val="764"/>
        <w:ind w:left="1276" w:hanging="1276"/>
        <w:tabs>
          <w:tab w:val="num" w:pos="1276" w:leader="none"/>
        </w:tabs>
      </w:pPr>
      <w:rPr>
        <w:rFonts w:hint="eastAsia"/>
      </w:rPr>
    </w:lvl>
    <w:lvl w:ilvl="7">
      <w:start w:val="1"/>
      <w:numFmt w:val="decimal"/>
      <w:isLgl w:val="false"/>
      <w:suff w:val="tab"/>
      <w:lvlText w:val="%1.%2.%3.%4.%5.%6.%7.%8."/>
      <w:lvlJc w:val="left"/>
      <w:pPr>
        <w:pStyle w:val="764"/>
        <w:ind w:left="1418" w:hanging="1418"/>
        <w:tabs>
          <w:tab w:val="num" w:pos="1418" w:leader="none"/>
        </w:tabs>
      </w:pPr>
      <w:rPr>
        <w:rFonts w:hint="eastAsia"/>
      </w:rPr>
    </w:lvl>
    <w:lvl w:ilvl="8">
      <w:start w:val="1"/>
      <w:numFmt w:val="decimal"/>
      <w:isLgl w:val="false"/>
      <w:suff w:val="tab"/>
      <w:lvlText w:val="%1.%2.%3.%4.%5.%6.%7.%8.%9."/>
      <w:lvlJc w:val="left"/>
      <w:pPr>
        <w:pStyle w:val="764"/>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6"/>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764"/>
    <w:next w:val="764"/>
    <w:link w:val="867"/>
    <w:uiPriority w:val="9"/>
    <w:qFormat/>
    <w:pPr>
      <w:keepLines/>
      <w:keepNext/>
      <w:spacing w:before="480" w:after="200"/>
      <w:outlineLvl w:val="0"/>
    </w:pPr>
    <w:rPr>
      <w:rFonts w:ascii="Arial" w:hAnsi="Arial" w:eastAsia="Arial" w:cs="Arial"/>
      <w:sz w:val="40"/>
      <w:szCs w:val="40"/>
    </w:rPr>
  </w:style>
  <w:style w:type="paragraph" w:styleId="715">
    <w:name w:val="Heading 2"/>
    <w:basedOn w:val="764"/>
    <w:next w:val="764"/>
    <w:link w:val="869"/>
    <w:uiPriority w:val="9"/>
    <w:unhideWhenUsed/>
    <w:qFormat/>
    <w:pPr>
      <w:keepLines/>
      <w:keepNext/>
      <w:spacing w:before="360" w:after="200"/>
      <w:outlineLvl w:val="1"/>
    </w:pPr>
    <w:rPr>
      <w:rFonts w:ascii="Arial" w:hAnsi="Arial" w:eastAsia="Arial" w:cs="Arial"/>
      <w:sz w:val="34"/>
    </w:rPr>
  </w:style>
  <w:style w:type="paragraph" w:styleId="716">
    <w:name w:val="Heading 3"/>
    <w:basedOn w:val="764"/>
    <w:next w:val="764"/>
    <w:link w:val="871"/>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64"/>
    <w:next w:val="764"/>
    <w:link w:val="87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64"/>
    <w:next w:val="764"/>
    <w:link w:val="87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64"/>
    <w:next w:val="764"/>
    <w:link w:val="877"/>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64"/>
    <w:next w:val="764"/>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64"/>
    <w:next w:val="764"/>
    <w:link w:val="881"/>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64"/>
    <w:next w:val="764"/>
    <w:link w:val="883"/>
    <w:uiPriority w:val="9"/>
    <w:unhideWhenUsed/>
    <w:qFormat/>
    <w:pPr>
      <w:keepLines/>
      <w:keepNext/>
      <w:spacing w:before="320" w:after="200"/>
      <w:outlineLvl w:val="8"/>
    </w:pPr>
    <w:rPr>
      <w:rFonts w:ascii="Arial" w:hAnsi="Arial" w:eastAsia="Arial" w:cs="Arial"/>
      <w:i/>
      <w:iCs/>
      <w:sz w:val="21"/>
      <w:szCs w:val="21"/>
    </w:rPr>
  </w:style>
  <w:style w:type="paragraph" w:styleId="723">
    <w:name w:val="List Paragraph"/>
    <w:basedOn w:val="764"/>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764"/>
    <w:next w:val="764"/>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764"/>
    <w:next w:val="764"/>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764"/>
    <w:next w:val="764"/>
    <w:link w:val="730"/>
    <w:uiPriority w:val="29"/>
    <w:qFormat/>
    <w:pPr>
      <w:ind w:left="720" w:right="720"/>
    </w:pPr>
    <w:rPr>
      <w:i/>
    </w:rPr>
  </w:style>
  <w:style w:type="character" w:styleId="730">
    <w:name w:val="Quote Char"/>
    <w:link w:val="729"/>
    <w:uiPriority w:val="29"/>
    <w:rPr>
      <w:i/>
    </w:rPr>
  </w:style>
  <w:style w:type="paragraph" w:styleId="731">
    <w:name w:val="Intense Quote"/>
    <w:basedOn w:val="764"/>
    <w:next w:val="76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764"/>
    <w:link w:val="890"/>
    <w:uiPriority w:val="99"/>
    <w:unhideWhenUsed/>
    <w:pPr>
      <w:spacing w:after="0" w:line="240" w:lineRule="auto"/>
      <w:tabs>
        <w:tab w:val="center" w:pos="7143" w:leader="none"/>
        <w:tab w:val="right" w:pos="14287" w:leader="none"/>
      </w:tabs>
    </w:pPr>
  </w:style>
  <w:style w:type="paragraph" w:styleId="734">
    <w:name w:val="Footer"/>
    <w:basedOn w:val="764"/>
    <w:link w:val="892"/>
    <w:uiPriority w:val="99"/>
    <w:unhideWhenUsed/>
    <w:pPr>
      <w:spacing w:after="0" w:line="240" w:lineRule="auto"/>
      <w:tabs>
        <w:tab w:val="center" w:pos="7143" w:leader="none"/>
        <w:tab w:val="right" w:pos="14287" w:leader="none"/>
      </w:tabs>
    </w:pPr>
  </w:style>
  <w:style w:type="paragraph" w:styleId="735">
    <w:name w:val="Caption"/>
    <w:basedOn w:val="764"/>
    <w:next w:val="764"/>
    <w:uiPriority w:val="35"/>
    <w:semiHidden/>
    <w:unhideWhenUsed/>
    <w:qFormat/>
    <w:pPr>
      <w:spacing w:line="276" w:lineRule="auto"/>
    </w:pPr>
    <w:rPr>
      <w:b/>
      <w:bCs/>
      <w:color w:val="4f81bd" w:themeColor="accent1"/>
      <w:sz w:val="18"/>
      <w:szCs w:val="18"/>
    </w:rPr>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Hyperlink"/>
    <w:uiPriority w:val="99"/>
    <w:unhideWhenUsed/>
    <w:rPr>
      <w:color w:val="0000ff" w:themeColor="hyperlink"/>
      <w:u w:val="single"/>
    </w:rPr>
  </w:style>
  <w:style w:type="paragraph" w:styleId="757">
    <w:name w:val="footnote text"/>
    <w:basedOn w:val="764"/>
    <w:link w:val="1020"/>
    <w:uiPriority w:val="99"/>
    <w:semiHidden/>
    <w:unhideWhenUsed/>
    <w:pPr>
      <w:spacing w:after="40" w:line="240" w:lineRule="auto"/>
    </w:pPr>
    <w:rPr>
      <w:sz w:val="18"/>
    </w:rPr>
  </w:style>
  <w:style w:type="character" w:styleId="758">
    <w:name w:val="footnote reference"/>
    <w:uiPriority w:val="99"/>
    <w:unhideWhenUsed/>
    <w:rPr>
      <w:vertAlign w:val="superscript"/>
    </w:rPr>
  </w:style>
  <w:style w:type="paragraph" w:styleId="759">
    <w:name w:val="endnote text"/>
    <w:basedOn w:val="764"/>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Heading"/>
    <w:uiPriority w:val="39"/>
    <w:unhideWhenUsed/>
  </w:style>
  <w:style w:type="paragraph" w:styleId="763">
    <w:name w:val="table of figures"/>
    <w:basedOn w:val="764"/>
    <w:next w:val="764"/>
    <w:uiPriority w:val="99"/>
    <w:unhideWhenUsed/>
    <w:pPr>
      <w:spacing w:after="0" w:afterAutospacing="0"/>
    </w:pPr>
  </w:style>
  <w:style w:type="paragraph" w:styleId="764" w:default="1">
    <w:name w:val="Normal"/>
    <w:next w:val="764"/>
    <w:link w:val="764"/>
    <w:qFormat/>
    <w:pPr>
      <w:jc w:val="both"/>
      <w:widowControl w:val="off"/>
    </w:pPr>
    <w:rPr>
      <w:sz w:val="21"/>
      <w:lang w:val="en-US" w:eastAsia="zh-CN" w:bidi="ar-SA"/>
    </w:rPr>
  </w:style>
  <w:style w:type="paragraph" w:styleId="765">
    <w:name w:val="标题 1"/>
    <w:basedOn w:val="764"/>
    <w:next w:val="764"/>
    <w:link w:val="773"/>
    <w:uiPriority w:val="9"/>
    <w:qFormat/>
    <w:pPr>
      <w:jc w:val="center"/>
      <w:keepNext/>
      <w:tabs>
        <w:tab w:val="left" w:pos="200" w:leader="none"/>
      </w:tabs>
      <w:outlineLvl w:val="0"/>
    </w:pPr>
    <w:rPr>
      <w:rFonts w:ascii="宋体" w:hAnsi="宋体"/>
      <w:b/>
      <w:sz w:val="36"/>
    </w:rPr>
  </w:style>
  <w:style w:type="paragraph" w:styleId="766">
    <w:name w:val="标题 2"/>
    <w:basedOn w:val="764"/>
    <w:next w:val="764"/>
    <w:link w:val="774"/>
    <w:uiPriority w:val="9"/>
    <w:qFormat/>
    <w:pPr>
      <w:jc w:val="center"/>
      <w:keepNext/>
      <w:outlineLvl w:val="1"/>
    </w:pPr>
    <w:rPr>
      <w:rFonts w:eastAsia="楷体_GB2312"/>
      <w:b/>
      <w:bCs/>
      <w:sz w:val="28"/>
      <w:szCs w:val="28"/>
    </w:rPr>
  </w:style>
  <w:style w:type="paragraph" w:styleId="767">
    <w:name w:val="标题 3"/>
    <w:basedOn w:val="764"/>
    <w:next w:val="764"/>
    <w:link w:val="764"/>
    <w:qFormat/>
    <w:pPr>
      <w:jc w:val="center"/>
      <w:keepNext/>
      <w:outlineLvl w:val="2"/>
    </w:pPr>
    <w:rPr>
      <w:rFonts w:ascii="宋体" w:hAnsi="宋体"/>
      <w:sz w:val="28"/>
    </w:rPr>
  </w:style>
  <w:style w:type="paragraph" w:styleId="768">
    <w:name w:val="标题 4"/>
    <w:basedOn w:val="764"/>
    <w:next w:val="764"/>
    <w:link w:val="764"/>
    <w:qFormat/>
    <w:pPr>
      <w:keepNext/>
      <w:outlineLvl w:val="3"/>
    </w:pPr>
    <w:rPr>
      <w:b/>
      <w:bCs/>
      <w:sz w:val="18"/>
    </w:rPr>
  </w:style>
  <w:style w:type="paragraph" w:styleId="769">
    <w:name w:val="标题 5"/>
    <w:basedOn w:val="764"/>
    <w:next w:val="764"/>
    <w:link w:val="764"/>
    <w:qFormat/>
    <w:pPr>
      <w:jc w:val="center"/>
      <w:keepNext/>
      <w:outlineLvl w:val="4"/>
    </w:pPr>
    <w:rPr>
      <w:b/>
      <w:bCs/>
      <w:sz w:val="18"/>
    </w:rPr>
  </w:style>
  <w:style w:type="character" w:styleId="770">
    <w:name w:val="默认段落字体"/>
    <w:next w:val="770"/>
    <w:link w:val="764"/>
    <w:semiHidden/>
  </w:style>
  <w:style w:type="table" w:styleId="771">
    <w:name w:val="普通表格"/>
    <w:next w:val="771"/>
    <w:link w:val="764"/>
    <w:semiHidden/>
    <w:tblPr/>
  </w:style>
  <w:style w:type="numbering" w:styleId="772">
    <w:name w:val="无列表"/>
    <w:next w:val="772"/>
    <w:link w:val="764"/>
    <w:uiPriority w:val="99"/>
    <w:semiHidden/>
    <w:unhideWhenUsed/>
  </w:style>
  <w:style w:type="character" w:styleId="773">
    <w:name w:val="标题 1 字符"/>
    <w:next w:val="773"/>
    <w:link w:val="765"/>
    <w:uiPriority w:val="9"/>
    <w:rPr>
      <w:rFonts w:ascii="宋体" w:hAnsi="宋体"/>
      <w:b/>
      <w:sz w:val="36"/>
    </w:rPr>
  </w:style>
  <w:style w:type="character" w:styleId="774">
    <w:name w:val="标题 2 字符"/>
    <w:next w:val="774"/>
    <w:link w:val="766"/>
    <w:uiPriority w:val="9"/>
    <w:qFormat/>
    <w:rPr>
      <w:rFonts w:eastAsia="楷体_GB2312"/>
      <w:b/>
      <w:bCs/>
      <w:sz w:val="28"/>
      <w:szCs w:val="28"/>
    </w:rPr>
  </w:style>
  <w:style w:type="paragraph" w:styleId="775">
    <w:name w:val="toc 7"/>
    <w:basedOn w:val="764"/>
    <w:next w:val="764"/>
    <w:link w:val="764"/>
    <w:semiHidden/>
    <w:pPr>
      <w:ind w:left="1260"/>
      <w:jc w:val="left"/>
    </w:pPr>
    <w:rPr>
      <w:szCs w:val="21"/>
    </w:rPr>
  </w:style>
  <w:style w:type="paragraph" w:styleId="776">
    <w:name w:val="索引 8"/>
    <w:basedOn w:val="764"/>
    <w:next w:val="764"/>
    <w:link w:val="764"/>
    <w:semiHidden/>
    <w:pPr>
      <w:ind w:left="1400"/>
    </w:pPr>
  </w:style>
  <w:style w:type="paragraph" w:styleId="777">
    <w:name w:val="正文缩进"/>
    <w:basedOn w:val="764"/>
    <w:next w:val="777"/>
    <w:link w:val="778"/>
    <w:qFormat/>
    <w:pPr>
      <w:ind w:firstLine="420"/>
    </w:pPr>
  </w:style>
  <w:style w:type="character" w:styleId="778">
    <w:name w:val="正文缩进 字符1"/>
    <w:next w:val="778"/>
    <w:link w:val="777"/>
    <w:rPr>
      <w:sz w:val="21"/>
    </w:rPr>
  </w:style>
  <w:style w:type="paragraph" w:styleId="779">
    <w:name w:val="索引 5"/>
    <w:basedOn w:val="764"/>
    <w:next w:val="764"/>
    <w:link w:val="764"/>
    <w:semiHidden/>
    <w:pPr>
      <w:ind w:left="800"/>
    </w:pPr>
  </w:style>
  <w:style w:type="paragraph" w:styleId="780">
    <w:name w:val="文档结构图"/>
    <w:basedOn w:val="764"/>
    <w:next w:val="780"/>
    <w:link w:val="764"/>
    <w:semiHidden/>
    <w:pPr>
      <w:shd w:val="clear" w:color="auto" w:fill="000080"/>
    </w:pPr>
  </w:style>
  <w:style w:type="paragraph" w:styleId="781">
    <w:name w:val="批注文字"/>
    <w:basedOn w:val="764"/>
    <w:next w:val="781"/>
    <w:link w:val="782"/>
    <w:qFormat/>
    <w:pPr>
      <w:jc w:val="left"/>
    </w:pPr>
  </w:style>
  <w:style w:type="character" w:styleId="782">
    <w:name w:val="批注文字 字符"/>
    <w:next w:val="782"/>
    <w:link w:val="781"/>
    <w:qFormat/>
    <w:rPr>
      <w:sz w:val="21"/>
    </w:rPr>
  </w:style>
  <w:style w:type="paragraph" w:styleId="783">
    <w:name w:val="索引 6"/>
    <w:basedOn w:val="764"/>
    <w:next w:val="764"/>
    <w:link w:val="764"/>
    <w:semiHidden/>
    <w:pPr>
      <w:ind w:left="1000"/>
    </w:pPr>
  </w:style>
  <w:style w:type="paragraph" w:styleId="784">
    <w:name w:val="正文文本"/>
    <w:basedOn w:val="764"/>
    <w:next w:val="784"/>
    <w:link w:val="785"/>
    <w:qFormat/>
    <w:rPr>
      <w:rFonts w:ascii="楷体_GB2312" w:hAnsi="Arial" w:eastAsia="楷体_GB2312"/>
      <w:sz w:val="28"/>
    </w:rPr>
  </w:style>
  <w:style w:type="character" w:styleId="785">
    <w:name w:val="正文文本 字符1"/>
    <w:next w:val="785"/>
    <w:link w:val="784"/>
    <w:qFormat/>
    <w:rPr>
      <w:rFonts w:ascii="楷体_GB2312" w:hAnsi="Arial" w:eastAsia="楷体_GB2312"/>
      <w:sz w:val="28"/>
    </w:rPr>
  </w:style>
  <w:style w:type="paragraph" w:styleId="786">
    <w:name w:val="正文文本缩进"/>
    <w:basedOn w:val="764"/>
    <w:next w:val="786"/>
    <w:link w:val="787"/>
    <w:pPr>
      <w:ind w:firstLine="574"/>
      <w:spacing w:line="312" w:lineRule="atLeast"/>
    </w:pPr>
    <w:rPr>
      <w:rFonts w:ascii="宋体"/>
      <w:sz w:val="28"/>
    </w:rPr>
  </w:style>
  <w:style w:type="character" w:styleId="787">
    <w:name w:val="正文文本缩进 字符"/>
    <w:next w:val="787"/>
    <w:link w:val="786"/>
    <w:rPr>
      <w:rFonts w:ascii="宋体"/>
      <w:sz w:val="28"/>
    </w:rPr>
  </w:style>
  <w:style w:type="paragraph" w:styleId="788">
    <w:name w:val="列表 2"/>
    <w:basedOn w:val="765"/>
    <w:next w:val="775"/>
    <w:link w:val="764"/>
    <w:pPr>
      <w:ind w:left="100" w:firstLine="3640"/>
      <w:jc w:val="both"/>
      <w:keepNext w:val="0"/>
      <w:widowControl/>
      <w:tabs>
        <w:tab w:val="clear" w:pos="200" w:leader="none"/>
      </w:tabs>
    </w:pPr>
    <w:rPr>
      <w:rFonts w:ascii="Times New Roman" w:hAnsi="Times New Roman"/>
      <w:b w:val="0"/>
      <w:sz w:val="20"/>
      <w:lang w:val="en-US" w:eastAsia="zh-CN"/>
    </w:rPr>
  </w:style>
  <w:style w:type="paragraph" w:styleId="789">
    <w:name w:val="文本块"/>
    <w:basedOn w:val="764"/>
    <w:next w:val="789"/>
    <w:link w:val="764"/>
    <w:pPr>
      <w:ind w:left="1890" w:right="11" w:hanging="1409"/>
      <w:spacing w:before="89"/>
      <w:tabs>
        <w:tab w:val="left" w:pos="822" w:leader="none"/>
        <w:tab w:val="left" w:pos="2205" w:leader="none"/>
        <w:tab w:val="left" w:pos="9000" w:leader="none"/>
      </w:tabs>
    </w:pPr>
    <w:rPr>
      <w:sz w:val="24"/>
    </w:rPr>
  </w:style>
  <w:style w:type="paragraph" w:styleId="790">
    <w:name w:val="索引 4"/>
    <w:basedOn w:val="764"/>
    <w:next w:val="764"/>
    <w:link w:val="764"/>
    <w:semiHidden/>
    <w:pPr>
      <w:ind w:left="600"/>
    </w:pPr>
  </w:style>
  <w:style w:type="paragraph" w:styleId="791">
    <w:name w:val="toc 5"/>
    <w:basedOn w:val="764"/>
    <w:next w:val="764"/>
    <w:link w:val="764"/>
    <w:semiHidden/>
    <w:pPr>
      <w:ind w:left="840"/>
      <w:jc w:val="left"/>
    </w:pPr>
    <w:rPr>
      <w:szCs w:val="21"/>
    </w:rPr>
  </w:style>
  <w:style w:type="paragraph" w:styleId="792">
    <w:name w:val="toc 3"/>
    <w:basedOn w:val="764"/>
    <w:next w:val="764"/>
    <w:link w:val="764"/>
    <w:uiPriority w:val="39"/>
    <w:pPr>
      <w:ind w:left="420"/>
      <w:jc w:val="left"/>
    </w:pPr>
    <w:rPr>
      <w:i/>
      <w:iCs/>
      <w:szCs w:val="24"/>
    </w:rPr>
  </w:style>
  <w:style w:type="paragraph" w:styleId="793">
    <w:name w:val="纯文本"/>
    <w:basedOn w:val="764"/>
    <w:next w:val="793"/>
    <w:link w:val="794"/>
    <w:qFormat/>
    <w:rPr>
      <w:rFonts w:ascii="宋体" w:hAnsi="Courier New"/>
    </w:rPr>
  </w:style>
  <w:style w:type="character" w:styleId="794">
    <w:name w:val="纯文本 字符"/>
    <w:next w:val="794"/>
    <w:link w:val="793"/>
    <w:qFormat/>
    <w:rPr>
      <w:rFonts w:ascii="宋体" w:hAnsi="Courier New"/>
      <w:sz w:val="21"/>
    </w:rPr>
  </w:style>
  <w:style w:type="paragraph" w:styleId="795">
    <w:name w:val="toc 8"/>
    <w:basedOn w:val="764"/>
    <w:next w:val="764"/>
    <w:link w:val="764"/>
    <w:semiHidden/>
    <w:pPr>
      <w:ind w:left="1470"/>
      <w:jc w:val="left"/>
    </w:pPr>
    <w:rPr>
      <w:szCs w:val="21"/>
    </w:rPr>
  </w:style>
  <w:style w:type="paragraph" w:styleId="796">
    <w:name w:val="索引 3"/>
    <w:basedOn w:val="764"/>
    <w:next w:val="764"/>
    <w:link w:val="764"/>
    <w:semiHidden/>
    <w:pPr>
      <w:ind w:left="400"/>
    </w:pPr>
  </w:style>
  <w:style w:type="paragraph" w:styleId="797">
    <w:name w:val="日期"/>
    <w:basedOn w:val="764"/>
    <w:next w:val="764"/>
    <w:link w:val="798"/>
    <w:pPr>
      <w:spacing w:line="312" w:lineRule="atLeast"/>
    </w:pPr>
    <w:rPr>
      <w:rFonts w:ascii="宋体"/>
      <w:sz w:val="28"/>
    </w:rPr>
  </w:style>
  <w:style w:type="character" w:styleId="798">
    <w:name w:val="日期 字符"/>
    <w:next w:val="798"/>
    <w:link w:val="797"/>
    <w:uiPriority w:val="99"/>
    <w:rPr>
      <w:rFonts w:ascii="宋体"/>
      <w:sz w:val="28"/>
    </w:rPr>
  </w:style>
  <w:style w:type="paragraph" w:styleId="799">
    <w:name w:val="正文文本缩进 2"/>
    <w:basedOn w:val="764"/>
    <w:next w:val="799"/>
    <w:link w:val="764"/>
    <w:pPr>
      <w:ind w:left="1890" w:hanging="1409"/>
      <w:tabs>
        <w:tab w:val="left" w:pos="1785" w:leader="none"/>
        <w:tab w:val="left" w:pos="1887" w:leader="none"/>
        <w:tab w:val="left" w:pos="2112" w:leader="none"/>
        <w:tab w:val="left" w:pos="9000" w:leader="none"/>
      </w:tabs>
    </w:pPr>
    <w:rPr>
      <w:sz w:val="24"/>
    </w:rPr>
  </w:style>
  <w:style w:type="paragraph" w:styleId="800">
    <w:name w:val="尾注文本"/>
    <w:basedOn w:val="764"/>
    <w:next w:val="800"/>
    <w:link w:val="801"/>
    <w:uiPriority w:val="99"/>
    <w:unhideWhenUsed/>
    <w:rPr>
      <w:sz w:val="20"/>
    </w:rPr>
  </w:style>
  <w:style w:type="character" w:styleId="801">
    <w:name w:val="尾注文本 字符"/>
    <w:next w:val="801"/>
    <w:link w:val="800"/>
    <w:uiPriority w:val="99"/>
  </w:style>
  <w:style w:type="paragraph" w:styleId="802">
    <w:name w:val="批注框文本"/>
    <w:basedOn w:val="764"/>
    <w:next w:val="802"/>
    <w:link w:val="803"/>
    <w:rPr>
      <w:sz w:val="18"/>
      <w:szCs w:val="18"/>
    </w:rPr>
  </w:style>
  <w:style w:type="character" w:styleId="803">
    <w:name w:val="批注框文本 字符"/>
    <w:next w:val="803"/>
    <w:link w:val="802"/>
    <w:rPr>
      <w:sz w:val="18"/>
      <w:szCs w:val="18"/>
    </w:rPr>
  </w:style>
  <w:style w:type="paragraph" w:styleId="804">
    <w:name w:val="页脚"/>
    <w:basedOn w:val="764"/>
    <w:next w:val="804"/>
    <w:link w:val="805"/>
    <w:uiPriority w:val="99"/>
    <w:pPr>
      <w:jc w:val="left"/>
      <w:tabs>
        <w:tab w:val="center" w:pos="4153" w:leader="none"/>
        <w:tab w:val="right" w:pos="8306" w:leader="none"/>
      </w:tabs>
    </w:pPr>
    <w:rPr>
      <w:sz w:val="18"/>
    </w:rPr>
  </w:style>
  <w:style w:type="character" w:styleId="805">
    <w:name w:val="页脚 字符"/>
    <w:next w:val="805"/>
    <w:link w:val="804"/>
    <w:uiPriority w:val="99"/>
    <w:rPr>
      <w:sz w:val="18"/>
    </w:rPr>
  </w:style>
  <w:style w:type="paragraph" w:styleId="806">
    <w:name w:val="页眉"/>
    <w:basedOn w:val="764"/>
    <w:next w:val="806"/>
    <w:link w:val="764"/>
    <w:pPr>
      <w:jc w:val="center"/>
      <w:tabs>
        <w:tab w:val="center" w:pos="4153" w:leader="none"/>
        <w:tab w:val="right" w:pos="8306" w:leader="none"/>
      </w:tabs>
      <w:pBdr>
        <w:bottom w:val="single" w:color="000000" w:sz="6" w:space="1"/>
      </w:pBdr>
    </w:pPr>
    <w:rPr>
      <w:sz w:val="18"/>
    </w:rPr>
  </w:style>
  <w:style w:type="paragraph" w:styleId="807">
    <w:name w:val="签名"/>
    <w:basedOn w:val="764"/>
    <w:next w:val="807"/>
    <w:link w:val="808"/>
    <w:pPr>
      <w:jc w:val="center"/>
      <w:spacing w:after="600" w:line="312" w:lineRule="atLeast"/>
    </w:pPr>
    <w:rPr>
      <w:rFonts w:eastAsia="仿宋_GB2312"/>
      <w:sz w:val="24"/>
    </w:rPr>
  </w:style>
  <w:style w:type="character" w:styleId="808">
    <w:name w:val="签名 字符1"/>
    <w:next w:val="808"/>
    <w:link w:val="807"/>
    <w:rPr>
      <w:rFonts w:eastAsia="仿宋_GB2312"/>
      <w:sz w:val="24"/>
    </w:rPr>
  </w:style>
  <w:style w:type="paragraph" w:styleId="809">
    <w:name w:val="toc 1"/>
    <w:basedOn w:val="764"/>
    <w:next w:val="764"/>
    <w:link w:val="764"/>
    <w:uiPriority w:val="39"/>
    <w:pPr>
      <w:ind w:left="210"/>
      <w:spacing w:before="100" w:beforeAutospacing="1" w:after="100" w:afterAutospacing="1" w:line="360" w:lineRule="exact"/>
      <w:tabs>
        <w:tab w:val="right" w:pos="9450" w:leader="dot"/>
      </w:tabs>
    </w:pPr>
    <w:rPr>
      <w:b/>
      <w:bCs/>
      <w:caps/>
      <w:sz w:val="28"/>
      <w:szCs w:val="36"/>
    </w:rPr>
  </w:style>
  <w:style w:type="paragraph" w:styleId="810">
    <w:name w:val="toc 4"/>
    <w:basedOn w:val="764"/>
    <w:next w:val="764"/>
    <w:link w:val="764"/>
    <w:semiHidden/>
    <w:pPr>
      <w:ind w:left="630"/>
      <w:jc w:val="left"/>
    </w:pPr>
    <w:rPr>
      <w:szCs w:val="21"/>
    </w:rPr>
  </w:style>
  <w:style w:type="paragraph" w:styleId="811">
    <w:name w:val="索引标题"/>
    <w:basedOn w:val="764"/>
    <w:next w:val="812"/>
    <w:link w:val="764"/>
    <w:semiHidden/>
  </w:style>
  <w:style w:type="paragraph" w:styleId="812">
    <w:name w:val="索引 1"/>
    <w:basedOn w:val="764"/>
    <w:next w:val="764"/>
    <w:link w:val="764"/>
    <w:semiHidden/>
  </w:style>
  <w:style w:type="paragraph" w:styleId="813">
    <w:name w:val="副标题"/>
    <w:basedOn w:val="764"/>
    <w:next w:val="764"/>
    <w:link w:val="814"/>
    <w:uiPriority w:val="11"/>
    <w:qFormat/>
    <w:pPr>
      <w:spacing w:before="200" w:after="200"/>
    </w:pPr>
    <w:rPr>
      <w:sz w:val="24"/>
      <w:szCs w:val="24"/>
    </w:rPr>
  </w:style>
  <w:style w:type="character" w:styleId="814">
    <w:name w:val="副标题 字符"/>
    <w:next w:val="814"/>
    <w:link w:val="813"/>
    <w:uiPriority w:val="11"/>
    <w:qFormat/>
    <w:rPr>
      <w:sz w:val="24"/>
      <w:szCs w:val="24"/>
    </w:rPr>
  </w:style>
  <w:style w:type="paragraph" w:styleId="815">
    <w:name w:val="脚注文本"/>
    <w:basedOn w:val="764"/>
    <w:next w:val="815"/>
    <w:link w:val="816"/>
    <w:pPr>
      <w:jc w:val="left"/>
    </w:pPr>
    <w:rPr>
      <w:sz w:val="18"/>
      <w:szCs w:val="18"/>
    </w:rPr>
  </w:style>
  <w:style w:type="character" w:styleId="816">
    <w:name w:val="脚注文本 字符"/>
    <w:next w:val="816"/>
    <w:link w:val="815"/>
    <w:rPr>
      <w:sz w:val="18"/>
      <w:szCs w:val="18"/>
    </w:rPr>
  </w:style>
  <w:style w:type="paragraph" w:styleId="817">
    <w:name w:val="toc 6"/>
    <w:basedOn w:val="764"/>
    <w:next w:val="764"/>
    <w:link w:val="764"/>
    <w:semiHidden/>
    <w:pPr>
      <w:ind w:left="1050"/>
      <w:jc w:val="left"/>
    </w:pPr>
    <w:rPr>
      <w:szCs w:val="21"/>
    </w:rPr>
  </w:style>
  <w:style w:type="paragraph" w:styleId="818">
    <w:name w:val="正文文本缩进 3"/>
    <w:basedOn w:val="764"/>
    <w:next w:val="818"/>
    <w:link w:val="764"/>
    <w:pPr>
      <w:ind w:firstLine="555"/>
    </w:pPr>
    <w:rPr>
      <w:b/>
      <w:bCs/>
      <w:sz w:val="28"/>
      <w:u w:val="single"/>
    </w:rPr>
  </w:style>
  <w:style w:type="paragraph" w:styleId="819">
    <w:name w:val="索引 7"/>
    <w:basedOn w:val="764"/>
    <w:next w:val="764"/>
    <w:link w:val="764"/>
    <w:semiHidden/>
    <w:pPr>
      <w:ind w:left="1200"/>
    </w:pPr>
  </w:style>
  <w:style w:type="paragraph" w:styleId="820">
    <w:name w:val="索引 9"/>
    <w:basedOn w:val="764"/>
    <w:next w:val="764"/>
    <w:link w:val="764"/>
    <w:semiHidden/>
    <w:pPr>
      <w:ind w:left="1600"/>
    </w:pPr>
  </w:style>
  <w:style w:type="paragraph" w:styleId="821">
    <w:name w:val="图表目录"/>
    <w:basedOn w:val="764"/>
    <w:next w:val="764"/>
    <w:link w:val="764"/>
    <w:semiHidden/>
    <w:pPr>
      <w:ind w:left="840" w:hanging="420"/>
    </w:pPr>
  </w:style>
  <w:style w:type="paragraph" w:styleId="822">
    <w:name w:val="toc 2"/>
    <w:basedOn w:val="764"/>
    <w:next w:val="764"/>
    <w:link w:val="764"/>
    <w:uiPriority w:val="39"/>
    <w:pPr>
      <w:ind w:left="250"/>
      <w:jc w:val="left"/>
      <w:spacing w:line="400" w:lineRule="exact"/>
      <w:tabs>
        <w:tab w:val="right" w:pos="9450" w:leader="dot"/>
      </w:tabs>
    </w:pPr>
    <w:rPr>
      <w:bCs/>
      <w:smallCaps/>
      <w:sz w:val="24"/>
      <w:szCs w:val="24"/>
    </w:rPr>
  </w:style>
  <w:style w:type="paragraph" w:styleId="823">
    <w:name w:val="toc 9"/>
    <w:basedOn w:val="764"/>
    <w:next w:val="764"/>
    <w:link w:val="764"/>
    <w:semiHidden/>
    <w:pPr>
      <w:ind w:left="1680"/>
      <w:jc w:val="left"/>
    </w:pPr>
    <w:rPr>
      <w:szCs w:val="21"/>
    </w:rPr>
  </w:style>
  <w:style w:type="paragraph" w:styleId="824">
    <w:name w:val="HTML 预设格式"/>
    <w:basedOn w:val="764"/>
    <w:next w:val="824"/>
    <w:link w:val="8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25">
    <w:name w:val="HTML 预设格式 字符"/>
    <w:next w:val="825"/>
    <w:link w:val="824"/>
    <w:rPr>
      <w:rFonts w:ascii="Arial" w:hAnsi="Arial" w:cs="Arial"/>
      <w:sz w:val="24"/>
      <w:szCs w:val="24"/>
    </w:rPr>
  </w:style>
  <w:style w:type="paragraph" w:styleId="826">
    <w:name w:val="普通(网站)"/>
    <w:basedOn w:val="764"/>
    <w:next w:val="826"/>
    <w:link w:val="764"/>
    <w:uiPriority w:val="99"/>
    <w:pPr>
      <w:jc w:val="left"/>
      <w:spacing w:before="100" w:beforeAutospacing="1" w:after="100" w:afterAutospacing="1"/>
      <w:widowControl/>
    </w:pPr>
    <w:rPr>
      <w:rFonts w:ascii="宋体" w:hAnsi="宋体" w:cs="宋体"/>
      <w:sz w:val="24"/>
      <w:szCs w:val="24"/>
    </w:rPr>
  </w:style>
  <w:style w:type="paragraph" w:styleId="827">
    <w:name w:val="索引 2"/>
    <w:basedOn w:val="764"/>
    <w:next w:val="764"/>
    <w:link w:val="764"/>
    <w:semiHidden/>
    <w:pPr>
      <w:ind w:left="200"/>
    </w:pPr>
  </w:style>
  <w:style w:type="paragraph" w:styleId="828">
    <w:name w:val="标题"/>
    <w:basedOn w:val="764"/>
    <w:next w:val="764"/>
    <w:link w:val="829"/>
    <w:uiPriority w:val="10"/>
    <w:qFormat/>
    <w:pPr>
      <w:contextualSpacing/>
      <w:spacing w:before="300" w:after="200"/>
    </w:pPr>
    <w:rPr>
      <w:sz w:val="48"/>
      <w:szCs w:val="48"/>
    </w:rPr>
  </w:style>
  <w:style w:type="character" w:styleId="829">
    <w:name w:val="标题 字符"/>
    <w:next w:val="829"/>
    <w:link w:val="828"/>
    <w:uiPriority w:val="10"/>
    <w:qFormat/>
    <w:rPr>
      <w:sz w:val="48"/>
      <w:szCs w:val="48"/>
    </w:rPr>
  </w:style>
  <w:style w:type="paragraph" w:styleId="830">
    <w:name w:val="批注主题"/>
    <w:basedOn w:val="781"/>
    <w:next w:val="781"/>
    <w:link w:val="831"/>
    <w:rPr>
      <w:b/>
      <w:bCs/>
    </w:rPr>
  </w:style>
  <w:style w:type="character" w:styleId="831">
    <w:name w:val="批注主题 字符"/>
    <w:next w:val="831"/>
    <w:link w:val="830"/>
    <w:rPr>
      <w:b/>
      <w:bCs/>
      <w:sz w:val="21"/>
    </w:rPr>
  </w:style>
  <w:style w:type="table" w:styleId="832">
    <w:name w:val="网格型"/>
    <w:basedOn w:val="771"/>
    <w:next w:val="832"/>
    <w:link w:val="764"/>
    <w:qFormat/>
    <w:pPr>
      <w:jc w:val="both"/>
      <w:widowControl w:val="off"/>
    </w:pPr>
    <w:tblPr/>
  </w:style>
  <w:style w:type="character" w:styleId="833">
    <w:name w:val="要点"/>
    <w:next w:val="833"/>
    <w:link w:val="764"/>
    <w:uiPriority w:val="22"/>
    <w:qFormat/>
    <w:rPr>
      <w:b/>
      <w:bCs/>
    </w:rPr>
  </w:style>
  <w:style w:type="character" w:styleId="834">
    <w:name w:val="尾注引用"/>
    <w:next w:val="834"/>
    <w:link w:val="764"/>
    <w:uiPriority w:val="99"/>
    <w:unhideWhenUsed/>
    <w:rPr>
      <w:vertAlign w:val="superscript"/>
    </w:rPr>
  </w:style>
  <w:style w:type="character" w:styleId="835">
    <w:name w:val="页码"/>
    <w:next w:val="835"/>
    <w:link w:val="764"/>
  </w:style>
  <w:style w:type="character" w:styleId="836">
    <w:name w:val="访问过的超链接"/>
    <w:next w:val="836"/>
    <w:link w:val="764"/>
    <w:rPr>
      <w:color w:val="800080"/>
      <w:u w:val="single"/>
    </w:rPr>
  </w:style>
  <w:style w:type="character" w:styleId="837">
    <w:name w:val="强调"/>
    <w:next w:val="837"/>
    <w:link w:val="764"/>
    <w:uiPriority w:val="20"/>
    <w:qFormat/>
    <w:rPr>
      <w:i/>
      <w:iCs/>
    </w:rPr>
  </w:style>
  <w:style w:type="character" w:styleId="838">
    <w:name w:val="超链接"/>
    <w:next w:val="838"/>
    <w:link w:val="764"/>
    <w:uiPriority w:val="99"/>
    <w:rPr>
      <w:color w:val="0000ff"/>
      <w:u w:val="single"/>
    </w:rPr>
  </w:style>
  <w:style w:type="character" w:styleId="839">
    <w:name w:val="批注引用"/>
    <w:next w:val="839"/>
    <w:link w:val="764"/>
    <w:qFormat/>
    <w:rPr>
      <w:sz w:val="21"/>
      <w:szCs w:val="21"/>
    </w:rPr>
  </w:style>
  <w:style w:type="character" w:styleId="840">
    <w:name w:val="脚注引用"/>
    <w:next w:val="840"/>
    <w:link w:val="764"/>
    <w:unhideWhenUsed/>
    <w:qFormat/>
    <w:rPr>
      <w:vertAlign w:val="superscript"/>
    </w:rPr>
  </w:style>
  <w:style w:type="character" w:styleId="841">
    <w:name w:val="签名 字符"/>
    <w:next w:val="841"/>
    <w:link w:val="764"/>
    <w:rPr>
      <w:rFonts w:eastAsia="仿宋_GB2312"/>
      <w:sz w:val="24"/>
    </w:rPr>
  </w:style>
  <w:style w:type="character" w:styleId="842">
    <w:name w:val="正文文本 字符,Body Text(ch) 字符,ändrad 字符,Indent 字符,Ind 字符,建议书标准 字符,?y????×? 字符,?y???? 字符,???? 字符,?y????? 字符,bt 字符,body text 字符,1/2 字符,contents 字符,EHPT 字符,Body Text2 字符, ändrad 字符"/>
    <w:next w:val="842"/>
    <w:link w:val="764"/>
    <w:rPr>
      <w:rFonts w:ascii="楷体_GB2312" w:hAnsi="Arial" w:eastAsia="楷体_GB2312"/>
      <w:sz w:val="28"/>
    </w:rPr>
  </w:style>
  <w:style w:type="paragraph" w:styleId="843">
    <w:name w:val="列表段落"/>
    <w:basedOn w:val="764"/>
    <w:next w:val="843"/>
    <w:link w:val="764"/>
    <w:uiPriority w:val="34"/>
    <w:qFormat/>
    <w:pPr>
      <w:ind w:firstLine="420"/>
      <w:spacing w:line="360" w:lineRule="auto"/>
    </w:pPr>
    <w:rPr>
      <w:sz w:val="24"/>
      <w:szCs w:val="21"/>
    </w:rPr>
  </w:style>
  <w:style w:type="paragraph" w:styleId="844">
    <w:name w:val=" Char Char Char"/>
    <w:basedOn w:val="764"/>
    <w:next w:val="844"/>
    <w:link w:val="764"/>
    <w:pPr>
      <w:numPr>
        <w:ilvl w:val="0"/>
        <w:numId w:val="1"/>
      </w:numPr>
      <w:tabs>
        <w:tab w:val="left" w:pos="375" w:leader="none"/>
        <w:tab w:val="left" w:pos="1545" w:leader="none"/>
      </w:tabs>
    </w:pPr>
  </w:style>
  <w:style w:type="paragraph" w:styleId="845">
    <w:name w:val="Plain Text1"/>
    <w:basedOn w:val="764"/>
    <w:next w:val="845"/>
    <w:link w:val="764"/>
    <w:rPr>
      <w:rFonts w:ascii="宋体" w:hAnsi="Courier New" w:eastAsia="楷体_GB2312"/>
      <w:sz w:val="28"/>
    </w:rPr>
  </w:style>
  <w:style w:type="paragraph" w:styleId="846">
    <w:name w:val="Default"/>
    <w:next w:val="846"/>
    <w:link w:val="764"/>
    <w:qFormat/>
    <w:pPr>
      <w:widowControl w:val="off"/>
    </w:pPr>
    <w:rPr>
      <w:color w:val="000000"/>
      <w:sz w:val="24"/>
      <w:szCs w:val="24"/>
      <w:lang w:val="en-US" w:eastAsia="zh-CN" w:bidi="ar-SA"/>
    </w:rPr>
  </w:style>
  <w:style w:type="paragraph" w:styleId="847">
    <w:name w:val="Char Char Char Char"/>
    <w:basedOn w:val="780"/>
    <w:next w:val="847"/>
    <w:link w:val="764"/>
    <w:pPr>
      <w:spacing w:line="360" w:lineRule="auto"/>
    </w:pPr>
    <w:rPr>
      <w:rFonts w:ascii="Tahoma" w:hAnsi="Tahoma"/>
      <w:sz w:val="24"/>
      <w:szCs w:val="24"/>
    </w:rPr>
  </w:style>
  <w:style w:type="paragraph" w:styleId="848">
    <w:name w:val="Char1 Char Char Char"/>
    <w:basedOn w:val="764"/>
    <w:next w:val="848"/>
    <w:link w:val="764"/>
    <w:rPr>
      <w:rFonts w:ascii="Tahoma" w:hAnsi="Tahoma"/>
      <w:sz w:val="24"/>
    </w:rPr>
  </w:style>
  <w:style w:type="paragraph" w:styleId="849">
    <w:name w:val=" Char"/>
    <w:basedOn w:val="764"/>
    <w:next w:val="849"/>
    <w:link w:val="764"/>
    <w:pPr>
      <w:numPr>
        <w:ilvl w:val="0"/>
        <w:numId w:val="2"/>
      </w:numPr>
      <w:tabs>
        <w:tab w:val="left" w:pos="480" w:leader="none"/>
      </w:tabs>
    </w:pPr>
    <w:rPr>
      <w:sz w:val="24"/>
      <w:szCs w:val="24"/>
    </w:rPr>
  </w:style>
  <w:style w:type="paragraph" w:styleId="850">
    <w:name w:val="Char Char1 Char Char Char Char Char Char Char"/>
    <w:basedOn w:val="764"/>
    <w:next w:val="850"/>
    <w:link w:val="764"/>
    <w:rPr>
      <w:rFonts w:ascii="Calibri Light" w:hAnsi="Calibri Light" w:cs="Berlin Sans FB Demi"/>
      <w:sz w:val="24"/>
    </w:rPr>
  </w:style>
  <w:style w:type="paragraph" w:styleId="851">
    <w:name w:val=" Char Char1 Char Char Char Char Char Char Char"/>
    <w:basedOn w:val="764"/>
    <w:next w:val="851"/>
    <w:link w:val="764"/>
    <w:rPr>
      <w:rFonts w:ascii="Tahoma" w:hAnsi="Tahoma"/>
      <w:sz w:val="24"/>
    </w:rPr>
  </w:style>
  <w:style w:type="paragraph" w:styleId="852">
    <w:name w:val=" Char Char"/>
    <w:basedOn w:val="764"/>
    <w:next w:val="852"/>
    <w:link w:val="764"/>
    <w:rPr>
      <w:szCs w:val="21"/>
    </w:rPr>
  </w:style>
  <w:style w:type="paragraph" w:styleId="853">
    <w:name w:val="_Style 12"/>
    <w:basedOn w:val="780"/>
    <w:next w:val="853"/>
    <w:link w:val="764"/>
    <w:pPr>
      <w:jc w:val="left"/>
      <w:spacing w:line="360" w:lineRule="auto"/>
      <w:widowControl/>
    </w:pPr>
    <w:rPr>
      <w:sz w:val="24"/>
      <w:szCs w:val="24"/>
    </w:rPr>
  </w:style>
  <w:style w:type="paragraph" w:styleId="854">
    <w:name w:val="样式1"/>
    <w:basedOn w:val="764"/>
    <w:next w:val="854"/>
    <w:link w:val="764"/>
    <w:pPr>
      <w:numPr>
        <w:ilvl w:val="0"/>
        <w:numId w:val="3"/>
      </w:numPr>
      <w:tabs>
        <w:tab w:val="left" w:pos="709" w:leader="none"/>
      </w:tabs>
    </w:pPr>
    <w:rPr>
      <w:rFonts w:ascii="宋体" w:hAnsi="宋体"/>
      <w:szCs w:val="21"/>
    </w:rPr>
  </w:style>
  <w:style w:type="paragraph" w:styleId="855">
    <w:name w:val="Char Char Char"/>
    <w:basedOn w:val="764"/>
    <w:next w:val="855"/>
    <w:link w:val="764"/>
    <w:pPr>
      <w:ind w:left="375" w:hanging="375"/>
      <w:tabs>
        <w:tab w:val="left" w:pos="375" w:leader="none"/>
        <w:tab w:val="left" w:pos="1545" w:leader="none"/>
      </w:tabs>
    </w:pPr>
  </w:style>
  <w:style w:type="character" w:styleId="856">
    <w:name w:val="批注文字 Char"/>
    <w:next w:val="856"/>
    <w:link w:val="764"/>
    <w:rPr>
      <w:sz w:val="21"/>
    </w:rPr>
  </w:style>
  <w:style w:type="character" w:styleId="857">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57"/>
    <w:link w:val="764"/>
    <w:qFormat/>
    <w:rPr>
      <w:rFonts w:eastAsia="楷体_GB2312"/>
      <w:sz w:val="24"/>
    </w:rPr>
  </w:style>
  <w:style w:type="character" w:styleId="858">
    <w:name w:val="纯文本 字符1"/>
    <w:next w:val="858"/>
    <w:link w:val="764"/>
    <w:qFormat/>
    <w:rPr>
      <w:rFonts w:ascii="宋体" w:hAnsi="Courier New"/>
    </w:rPr>
  </w:style>
  <w:style w:type="character" w:styleId="859">
    <w:name w:val="未处理的提及"/>
    <w:next w:val="859"/>
    <w:link w:val="764"/>
    <w:uiPriority w:val="99"/>
    <w:unhideWhenUsed/>
    <w:rPr>
      <w:color w:val="605e5c"/>
      <w:shd w:val="clear" w:color="auto" w:fill="e1dfdd"/>
    </w:rPr>
  </w:style>
  <w:style w:type="character" w:styleId="860">
    <w:name w:val="正文缩进 字符"/>
    <w:next w:val="860"/>
    <w:link w:val="764"/>
    <w:qFormat/>
    <w:rPr>
      <w:rFonts w:ascii="Calibri" w:hAnsi="Calibri" w:eastAsia="宋体" w:cs="Times New Roman"/>
    </w:rPr>
  </w:style>
  <w:style w:type="paragraph" w:styleId="861">
    <w:name w:val="普通正文"/>
    <w:basedOn w:val="764"/>
    <w:next w:val="861"/>
    <w:link w:val="764"/>
    <w:pPr>
      <w:ind w:firstLine="480"/>
      <w:jc w:val="left"/>
      <w:spacing w:before="120" w:after="120" w:line="360" w:lineRule="auto"/>
    </w:pPr>
    <w:rPr>
      <w:rFonts w:ascii="Arial" w:hAnsi="Arial"/>
      <w:sz w:val="24"/>
      <w:szCs w:val="24"/>
    </w:rPr>
  </w:style>
  <w:style w:type="character" w:styleId="862">
    <w:name w:val="font11"/>
    <w:next w:val="862"/>
    <w:link w:val="764"/>
    <w:rPr>
      <w:rFonts w:hint="eastAsia" w:ascii="宋体" w:hAnsi="宋体" w:eastAsia="宋体" w:cs="宋体"/>
      <w:color w:val="000000"/>
      <w:sz w:val="24"/>
      <w:szCs w:val="24"/>
      <w:u w:val="none"/>
    </w:rPr>
  </w:style>
  <w:style w:type="paragraph" w:styleId="863">
    <w:name w:val="列表段落1"/>
    <w:basedOn w:val="764"/>
    <w:next w:val="863"/>
    <w:link w:val="864"/>
    <w:uiPriority w:val="34"/>
    <w:qFormat/>
    <w:pPr>
      <w:ind w:firstLine="420"/>
      <w:spacing w:line="360" w:lineRule="auto"/>
    </w:pPr>
    <w:rPr>
      <w:sz w:val="24"/>
      <w:szCs w:val="21"/>
    </w:rPr>
  </w:style>
  <w:style w:type="character" w:styleId="864">
    <w:name w:val="列表段落 字符"/>
    <w:next w:val="864"/>
    <w:link w:val="863"/>
    <w:uiPriority w:val="34"/>
    <w:qFormat/>
    <w:rPr>
      <w:sz w:val="24"/>
      <w:szCs w:val="21"/>
    </w:rPr>
  </w:style>
  <w:style w:type="character" w:styleId="865">
    <w:name w:val="批注文字 字符1"/>
    <w:next w:val="865"/>
    <w:link w:val="764"/>
    <w:rPr>
      <w:rFonts w:ascii="Times New Roman" w:hAnsi="Times New Roman" w:eastAsia="宋体" w:cs="Times New Roman"/>
      <w:szCs w:val="20"/>
    </w:rPr>
  </w:style>
  <w:style w:type="paragraph" w:styleId="866">
    <w:name w:val="标题 11"/>
    <w:basedOn w:val="764"/>
    <w:next w:val="764"/>
    <w:link w:val="867"/>
    <w:qFormat/>
    <w:pPr>
      <w:keepLines/>
      <w:keepNext/>
      <w:spacing w:before="480" w:after="200"/>
      <w:outlineLvl w:val="0"/>
    </w:pPr>
    <w:rPr>
      <w:rFonts w:ascii="Arial" w:hAnsi="Arial" w:eastAsia="Arial" w:cs="Arial"/>
      <w:sz w:val="40"/>
      <w:szCs w:val="40"/>
    </w:rPr>
  </w:style>
  <w:style w:type="character" w:styleId="867">
    <w:name w:val="Heading 1 Char"/>
    <w:next w:val="867"/>
    <w:link w:val="866"/>
    <w:uiPriority w:val="9"/>
    <w:rPr>
      <w:rFonts w:ascii="Arial" w:hAnsi="Arial" w:eastAsia="Arial" w:cs="Arial"/>
      <w:sz w:val="40"/>
      <w:szCs w:val="40"/>
    </w:rPr>
  </w:style>
  <w:style w:type="paragraph" w:styleId="868">
    <w:name w:val="标题 21"/>
    <w:basedOn w:val="764"/>
    <w:next w:val="764"/>
    <w:link w:val="869"/>
    <w:uiPriority w:val="9"/>
    <w:unhideWhenUsed/>
    <w:qFormat/>
    <w:pPr>
      <w:keepLines/>
      <w:keepNext/>
      <w:spacing w:before="360" w:after="200"/>
      <w:outlineLvl w:val="1"/>
    </w:pPr>
    <w:rPr>
      <w:rFonts w:ascii="Arial" w:hAnsi="Arial" w:eastAsia="Arial" w:cs="Arial"/>
      <w:sz w:val="34"/>
    </w:rPr>
  </w:style>
  <w:style w:type="character" w:styleId="869">
    <w:name w:val="Heading 2 Char"/>
    <w:next w:val="869"/>
    <w:link w:val="868"/>
    <w:uiPriority w:val="9"/>
    <w:rPr>
      <w:rFonts w:ascii="Arial" w:hAnsi="Arial" w:eastAsia="Arial" w:cs="Arial"/>
      <w:sz w:val="34"/>
    </w:rPr>
  </w:style>
  <w:style w:type="paragraph" w:styleId="870">
    <w:name w:val="标题 31"/>
    <w:basedOn w:val="764"/>
    <w:next w:val="764"/>
    <w:link w:val="871"/>
    <w:uiPriority w:val="9"/>
    <w:unhideWhenUsed/>
    <w:qFormat/>
    <w:pPr>
      <w:keepLines/>
      <w:keepNext/>
      <w:spacing w:before="320" w:after="200"/>
      <w:outlineLvl w:val="2"/>
    </w:pPr>
    <w:rPr>
      <w:rFonts w:ascii="Arial" w:hAnsi="Arial" w:eastAsia="Arial" w:cs="Arial"/>
      <w:sz w:val="30"/>
      <w:szCs w:val="30"/>
    </w:rPr>
  </w:style>
  <w:style w:type="character" w:styleId="871">
    <w:name w:val="Heading 3 Char"/>
    <w:next w:val="871"/>
    <w:link w:val="870"/>
    <w:uiPriority w:val="9"/>
    <w:rPr>
      <w:rFonts w:ascii="Arial" w:hAnsi="Arial" w:eastAsia="Arial" w:cs="Arial"/>
      <w:sz w:val="30"/>
      <w:szCs w:val="30"/>
    </w:rPr>
  </w:style>
  <w:style w:type="paragraph" w:styleId="872">
    <w:name w:val="标题 41"/>
    <w:basedOn w:val="764"/>
    <w:next w:val="764"/>
    <w:link w:val="873"/>
    <w:uiPriority w:val="9"/>
    <w:unhideWhenUsed/>
    <w:qFormat/>
    <w:pPr>
      <w:keepLines/>
      <w:keepNext/>
      <w:spacing w:before="320" w:after="200"/>
      <w:outlineLvl w:val="3"/>
    </w:pPr>
    <w:rPr>
      <w:rFonts w:ascii="Arial" w:hAnsi="Arial" w:eastAsia="Arial" w:cs="Arial"/>
      <w:b/>
      <w:bCs/>
      <w:sz w:val="26"/>
      <w:szCs w:val="26"/>
    </w:rPr>
  </w:style>
  <w:style w:type="character" w:styleId="873">
    <w:name w:val="Heading 4 Char"/>
    <w:next w:val="873"/>
    <w:link w:val="872"/>
    <w:uiPriority w:val="9"/>
    <w:rPr>
      <w:rFonts w:ascii="Arial" w:hAnsi="Arial" w:eastAsia="Arial" w:cs="Arial"/>
      <w:b/>
      <w:bCs/>
      <w:sz w:val="26"/>
      <w:szCs w:val="26"/>
    </w:rPr>
  </w:style>
  <w:style w:type="paragraph" w:styleId="874">
    <w:name w:val="标题 51"/>
    <w:basedOn w:val="764"/>
    <w:next w:val="764"/>
    <w:link w:val="875"/>
    <w:uiPriority w:val="9"/>
    <w:unhideWhenUsed/>
    <w:qFormat/>
    <w:pPr>
      <w:keepLines/>
      <w:keepNext/>
      <w:spacing w:before="320" w:after="200"/>
      <w:outlineLvl w:val="4"/>
    </w:pPr>
    <w:rPr>
      <w:rFonts w:ascii="Arial" w:hAnsi="Arial" w:eastAsia="Arial" w:cs="Arial"/>
      <w:b/>
      <w:bCs/>
      <w:sz w:val="24"/>
      <w:szCs w:val="24"/>
    </w:rPr>
  </w:style>
  <w:style w:type="character" w:styleId="875">
    <w:name w:val="Heading 5 Char"/>
    <w:next w:val="875"/>
    <w:link w:val="874"/>
    <w:uiPriority w:val="9"/>
    <w:rPr>
      <w:rFonts w:ascii="Arial" w:hAnsi="Arial" w:eastAsia="Arial" w:cs="Arial"/>
      <w:b/>
      <w:bCs/>
      <w:sz w:val="24"/>
      <w:szCs w:val="24"/>
    </w:rPr>
  </w:style>
  <w:style w:type="paragraph" w:styleId="876">
    <w:name w:val="标题 61"/>
    <w:basedOn w:val="764"/>
    <w:next w:val="764"/>
    <w:link w:val="877"/>
    <w:uiPriority w:val="9"/>
    <w:unhideWhenUsed/>
    <w:qFormat/>
    <w:pPr>
      <w:keepLines/>
      <w:keepNext/>
      <w:spacing w:before="320" w:after="200"/>
      <w:outlineLvl w:val="5"/>
    </w:pPr>
    <w:rPr>
      <w:rFonts w:ascii="Arial" w:hAnsi="Arial" w:eastAsia="Arial" w:cs="Arial"/>
      <w:b/>
      <w:bCs/>
      <w:sz w:val="22"/>
      <w:szCs w:val="22"/>
    </w:rPr>
  </w:style>
  <w:style w:type="character" w:styleId="877">
    <w:name w:val="Heading 6 Char"/>
    <w:next w:val="877"/>
    <w:link w:val="876"/>
    <w:uiPriority w:val="9"/>
    <w:rPr>
      <w:rFonts w:ascii="Arial" w:hAnsi="Arial" w:eastAsia="Arial" w:cs="Arial"/>
      <w:b/>
      <w:bCs/>
      <w:sz w:val="22"/>
      <w:szCs w:val="22"/>
    </w:rPr>
  </w:style>
  <w:style w:type="paragraph" w:styleId="878">
    <w:name w:val="标题 71"/>
    <w:basedOn w:val="764"/>
    <w:next w:val="764"/>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name w:val="Heading 7 Char"/>
    <w:next w:val="879"/>
    <w:link w:val="878"/>
    <w:uiPriority w:val="9"/>
    <w:qFormat/>
    <w:rPr>
      <w:rFonts w:ascii="Arial" w:hAnsi="Arial" w:eastAsia="Arial" w:cs="Arial"/>
      <w:b/>
      <w:bCs/>
      <w:i/>
      <w:iCs/>
      <w:sz w:val="22"/>
      <w:szCs w:val="22"/>
    </w:rPr>
  </w:style>
  <w:style w:type="paragraph" w:styleId="880">
    <w:name w:val="标题 81"/>
    <w:basedOn w:val="764"/>
    <w:next w:val="764"/>
    <w:link w:val="881"/>
    <w:uiPriority w:val="9"/>
    <w:unhideWhenUsed/>
    <w:qFormat/>
    <w:pPr>
      <w:keepLines/>
      <w:keepNext/>
      <w:spacing w:before="320" w:after="200"/>
      <w:outlineLvl w:val="7"/>
    </w:pPr>
    <w:rPr>
      <w:rFonts w:ascii="Arial" w:hAnsi="Arial" w:eastAsia="Arial" w:cs="Arial"/>
      <w:i/>
      <w:iCs/>
      <w:sz w:val="22"/>
      <w:szCs w:val="22"/>
    </w:rPr>
  </w:style>
  <w:style w:type="character" w:styleId="881">
    <w:name w:val="Heading 8 Char"/>
    <w:next w:val="881"/>
    <w:link w:val="880"/>
    <w:uiPriority w:val="9"/>
    <w:qFormat/>
    <w:rPr>
      <w:rFonts w:ascii="Arial" w:hAnsi="Arial" w:eastAsia="Arial" w:cs="Arial"/>
      <w:i/>
      <w:iCs/>
      <w:sz w:val="22"/>
      <w:szCs w:val="22"/>
    </w:rPr>
  </w:style>
  <w:style w:type="paragraph" w:styleId="882">
    <w:name w:val="标题 91"/>
    <w:basedOn w:val="764"/>
    <w:next w:val="764"/>
    <w:link w:val="883"/>
    <w:uiPriority w:val="9"/>
    <w:unhideWhenUsed/>
    <w:qFormat/>
    <w:pPr>
      <w:keepLines/>
      <w:keepNext/>
      <w:spacing w:before="320" w:after="200"/>
      <w:outlineLvl w:val="8"/>
    </w:pPr>
    <w:rPr>
      <w:rFonts w:ascii="Arial" w:hAnsi="Arial" w:eastAsia="Arial" w:cs="Arial"/>
      <w:i/>
      <w:iCs/>
      <w:szCs w:val="21"/>
    </w:rPr>
  </w:style>
  <w:style w:type="character" w:styleId="883">
    <w:name w:val="Heading 9 Char"/>
    <w:next w:val="883"/>
    <w:link w:val="882"/>
    <w:uiPriority w:val="9"/>
    <w:qFormat/>
    <w:rPr>
      <w:rFonts w:ascii="Arial" w:hAnsi="Arial" w:eastAsia="Arial" w:cs="Arial"/>
      <w:i/>
      <w:iCs/>
      <w:sz w:val="21"/>
      <w:szCs w:val="21"/>
    </w:rPr>
  </w:style>
  <w:style w:type="paragraph" w:styleId="884">
    <w:name w:val="无间隔"/>
    <w:next w:val="884"/>
    <w:link w:val="764"/>
    <w:uiPriority w:val="1"/>
    <w:qFormat/>
    <w:rPr>
      <w:lang w:val="en-US" w:eastAsia="zh-CN" w:bidi="ar-SA"/>
    </w:rPr>
  </w:style>
  <w:style w:type="paragraph" w:styleId="885">
    <w:name w:val="引用"/>
    <w:basedOn w:val="764"/>
    <w:next w:val="764"/>
    <w:link w:val="886"/>
    <w:uiPriority w:val="29"/>
    <w:qFormat/>
    <w:pPr>
      <w:ind w:left="720" w:right="720"/>
    </w:pPr>
    <w:rPr>
      <w:i/>
    </w:rPr>
  </w:style>
  <w:style w:type="character" w:styleId="886">
    <w:name w:val="引用 字符"/>
    <w:next w:val="886"/>
    <w:link w:val="885"/>
    <w:uiPriority w:val="29"/>
    <w:qFormat/>
    <w:rPr>
      <w:i/>
      <w:sz w:val="21"/>
    </w:rPr>
  </w:style>
  <w:style w:type="paragraph" w:styleId="887">
    <w:name w:val="明显引用"/>
    <w:basedOn w:val="764"/>
    <w:next w:val="764"/>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name w:val="明显引用 字符"/>
    <w:next w:val="888"/>
    <w:link w:val="887"/>
    <w:uiPriority w:val="30"/>
    <w:qFormat/>
    <w:rPr>
      <w:i/>
      <w:sz w:val="21"/>
      <w:shd w:val="clear" w:color="auto" w:fill="f2f2f2"/>
    </w:rPr>
  </w:style>
  <w:style w:type="paragraph" w:styleId="889">
    <w:name w:val="页眉1"/>
    <w:basedOn w:val="764"/>
    <w:next w:val="889"/>
    <w:link w:val="890"/>
    <w:unhideWhenUsed/>
    <w:qFormat/>
    <w:pPr>
      <w:tabs>
        <w:tab w:val="center" w:pos="7143" w:leader="none"/>
        <w:tab w:val="right" w:pos="14287" w:leader="none"/>
      </w:tabs>
    </w:pPr>
  </w:style>
  <w:style w:type="character" w:styleId="890">
    <w:name w:val="Header Char"/>
    <w:next w:val="890"/>
    <w:link w:val="889"/>
    <w:uiPriority w:val="99"/>
    <w:qFormat/>
    <w:rPr>
      <w:sz w:val="21"/>
    </w:rPr>
  </w:style>
  <w:style w:type="paragraph" w:styleId="891">
    <w:name w:val="页脚1"/>
    <w:basedOn w:val="764"/>
    <w:next w:val="891"/>
    <w:link w:val="892"/>
    <w:unhideWhenUsed/>
    <w:qFormat/>
    <w:pPr>
      <w:tabs>
        <w:tab w:val="center" w:pos="7143" w:leader="none"/>
        <w:tab w:val="right" w:pos="14287" w:leader="none"/>
      </w:tabs>
    </w:pPr>
  </w:style>
  <w:style w:type="character" w:styleId="892">
    <w:name w:val="Caption Char"/>
    <w:next w:val="892"/>
    <w:link w:val="891"/>
    <w:uiPriority w:val="99"/>
    <w:qFormat/>
    <w:rPr>
      <w:sz w:val="21"/>
    </w:rPr>
  </w:style>
  <w:style w:type="character" w:styleId="893">
    <w:name w:val="Footer Char"/>
    <w:next w:val="893"/>
    <w:link w:val="764"/>
    <w:uiPriority w:val="99"/>
    <w:qFormat/>
  </w:style>
  <w:style w:type="paragraph" w:styleId="894">
    <w:name w:val="题注1"/>
    <w:basedOn w:val="764"/>
    <w:next w:val="764"/>
    <w:link w:val="764"/>
    <w:uiPriority w:val="35"/>
    <w:unhideWhenUsed/>
    <w:qFormat/>
    <w:pPr>
      <w:spacing w:line="276" w:lineRule="auto"/>
    </w:pPr>
    <w:rPr>
      <w:b/>
      <w:bCs/>
      <w:color w:val="4f81bd"/>
      <w:sz w:val="18"/>
      <w:szCs w:val="18"/>
    </w:rPr>
  </w:style>
  <w:style w:type="table" w:styleId="895">
    <w:name w:val="Table Grid Light"/>
    <w:next w:val="895"/>
    <w:link w:val="764"/>
    <w:uiPriority w:val="59"/>
    <w:qFormat/>
    <w:rPr>
      <w:lang w:val="en-US" w:eastAsia="zh-CN" w:bidi="ar-SA"/>
    </w:rPr>
    <w:tblPr/>
  </w:style>
  <w:style w:type="table" w:styleId="896">
    <w:name w:val="无格式表格 11"/>
    <w:next w:val="896"/>
    <w:link w:val="764"/>
    <w:uiPriority w:val="59"/>
    <w:qFormat/>
    <w:rPr>
      <w:lang w:val="en-US" w:eastAsia="zh-CN" w:bidi="ar-SA"/>
    </w:rPr>
    <w:tblPr/>
  </w:style>
  <w:style w:type="table" w:styleId="897">
    <w:name w:val="无格式表格 21"/>
    <w:next w:val="897"/>
    <w:link w:val="764"/>
    <w:uiPriority w:val="59"/>
    <w:qFormat/>
    <w:rPr>
      <w:lang w:val="en-US" w:eastAsia="zh-CN" w:bidi="ar-SA"/>
    </w:rPr>
    <w:tblPr/>
  </w:style>
  <w:style w:type="table" w:styleId="898">
    <w:name w:val="无格式表格 31"/>
    <w:next w:val="898"/>
    <w:link w:val="764"/>
    <w:uiPriority w:val="99"/>
    <w:qFormat/>
    <w:rPr>
      <w:lang w:val="en-US" w:eastAsia="zh-CN" w:bidi="ar-SA"/>
    </w:rPr>
    <w:tblPr/>
  </w:style>
  <w:style w:type="table" w:styleId="899">
    <w:name w:val="无格式表格 41"/>
    <w:next w:val="899"/>
    <w:link w:val="764"/>
    <w:uiPriority w:val="99"/>
    <w:qFormat/>
    <w:rPr>
      <w:lang w:val="en-US" w:eastAsia="zh-CN" w:bidi="ar-SA"/>
    </w:rPr>
    <w:tblPr/>
  </w:style>
  <w:style w:type="table" w:styleId="900">
    <w:name w:val="无格式表格 51"/>
    <w:next w:val="900"/>
    <w:link w:val="764"/>
    <w:uiPriority w:val="99"/>
    <w:qFormat/>
    <w:rPr>
      <w:lang w:val="en-US" w:eastAsia="zh-CN" w:bidi="ar-SA"/>
    </w:rPr>
    <w:tblPr/>
  </w:style>
  <w:style w:type="table" w:styleId="901">
    <w:name w:val="网格表 1 浅色1"/>
    <w:next w:val="901"/>
    <w:link w:val="764"/>
    <w:uiPriority w:val="99"/>
    <w:qFormat/>
    <w:rPr>
      <w:lang w:val="en-US" w:eastAsia="zh-CN" w:bidi="ar-SA"/>
    </w:rPr>
    <w:tblPr/>
  </w:style>
  <w:style w:type="table" w:styleId="902">
    <w:name w:val="Grid Table 1 Light - Accent 1"/>
    <w:next w:val="902"/>
    <w:link w:val="764"/>
    <w:uiPriority w:val="99"/>
    <w:qFormat/>
    <w:rPr>
      <w:lang w:val="en-US" w:eastAsia="zh-CN" w:bidi="ar-SA"/>
    </w:rPr>
    <w:tblPr/>
  </w:style>
  <w:style w:type="table" w:styleId="903">
    <w:name w:val="Grid Table 1 Light - Accent 2"/>
    <w:next w:val="903"/>
    <w:link w:val="764"/>
    <w:uiPriority w:val="99"/>
    <w:qFormat/>
    <w:rPr>
      <w:lang w:val="en-US" w:eastAsia="zh-CN" w:bidi="ar-SA"/>
    </w:rPr>
    <w:tblPr/>
  </w:style>
  <w:style w:type="table" w:styleId="904">
    <w:name w:val="Grid Table 1 Light - Accent 3"/>
    <w:next w:val="904"/>
    <w:link w:val="764"/>
    <w:uiPriority w:val="99"/>
    <w:qFormat/>
    <w:rPr>
      <w:lang w:val="en-US" w:eastAsia="zh-CN" w:bidi="ar-SA"/>
    </w:rPr>
    <w:tblPr/>
  </w:style>
  <w:style w:type="table" w:styleId="905">
    <w:name w:val="Grid Table 1 Light - Accent 4"/>
    <w:next w:val="905"/>
    <w:link w:val="764"/>
    <w:uiPriority w:val="99"/>
    <w:qFormat/>
    <w:rPr>
      <w:lang w:val="en-US" w:eastAsia="zh-CN" w:bidi="ar-SA"/>
    </w:rPr>
    <w:tblPr/>
  </w:style>
  <w:style w:type="table" w:styleId="906">
    <w:name w:val="Grid Table 1 Light - Accent 5"/>
    <w:next w:val="906"/>
    <w:link w:val="764"/>
    <w:uiPriority w:val="99"/>
    <w:qFormat/>
    <w:rPr>
      <w:lang w:val="en-US" w:eastAsia="zh-CN" w:bidi="ar-SA"/>
    </w:rPr>
    <w:tblPr/>
  </w:style>
  <w:style w:type="table" w:styleId="907">
    <w:name w:val="Grid Table 1 Light - Accent 6"/>
    <w:next w:val="907"/>
    <w:link w:val="764"/>
    <w:uiPriority w:val="99"/>
    <w:qFormat/>
    <w:rPr>
      <w:lang w:val="en-US" w:eastAsia="zh-CN" w:bidi="ar-SA"/>
    </w:rPr>
    <w:tblPr/>
  </w:style>
  <w:style w:type="table" w:styleId="908">
    <w:name w:val="网格表 21"/>
    <w:next w:val="908"/>
    <w:link w:val="764"/>
    <w:uiPriority w:val="99"/>
    <w:qFormat/>
    <w:rPr>
      <w:lang w:val="en-US" w:eastAsia="zh-CN" w:bidi="ar-SA"/>
    </w:rPr>
    <w:tblPr/>
  </w:style>
  <w:style w:type="table" w:styleId="909">
    <w:name w:val="Grid Table 2 - Accent 1"/>
    <w:next w:val="909"/>
    <w:link w:val="764"/>
    <w:uiPriority w:val="99"/>
    <w:qFormat/>
    <w:rPr>
      <w:lang w:val="en-US" w:eastAsia="zh-CN" w:bidi="ar-SA"/>
    </w:rPr>
    <w:tblPr/>
  </w:style>
  <w:style w:type="table" w:styleId="910">
    <w:name w:val="Grid Table 2 - Accent 2"/>
    <w:next w:val="910"/>
    <w:link w:val="764"/>
    <w:uiPriority w:val="99"/>
    <w:qFormat/>
    <w:rPr>
      <w:lang w:val="en-US" w:eastAsia="zh-CN" w:bidi="ar-SA"/>
    </w:rPr>
    <w:tblPr/>
  </w:style>
  <w:style w:type="table" w:styleId="911">
    <w:name w:val="Grid Table 2 - Accent 3"/>
    <w:next w:val="911"/>
    <w:link w:val="764"/>
    <w:uiPriority w:val="99"/>
    <w:qFormat/>
    <w:rPr>
      <w:lang w:val="en-US" w:eastAsia="zh-CN" w:bidi="ar-SA"/>
    </w:rPr>
    <w:tblPr/>
  </w:style>
  <w:style w:type="table" w:styleId="912">
    <w:name w:val="Grid Table 2 - Accent 4"/>
    <w:next w:val="912"/>
    <w:link w:val="764"/>
    <w:uiPriority w:val="99"/>
    <w:qFormat/>
    <w:rPr>
      <w:lang w:val="en-US" w:eastAsia="zh-CN" w:bidi="ar-SA"/>
    </w:rPr>
    <w:tblPr/>
  </w:style>
  <w:style w:type="table" w:styleId="913">
    <w:name w:val="Grid Table 2 - Accent 5"/>
    <w:next w:val="913"/>
    <w:link w:val="764"/>
    <w:uiPriority w:val="99"/>
    <w:qFormat/>
    <w:rPr>
      <w:lang w:val="en-US" w:eastAsia="zh-CN" w:bidi="ar-SA"/>
    </w:rPr>
    <w:tblPr/>
  </w:style>
  <w:style w:type="table" w:styleId="914">
    <w:name w:val="Grid Table 2 - Accent 6"/>
    <w:next w:val="914"/>
    <w:link w:val="764"/>
    <w:uiPriority w:val="99"/>
    <w:qFormat/>
    <w:rPr>
      <w:lang w:val="en-US" w:eastAsia="zh-CN" w:bidi="ar-SA"/>
    </w:rPr>
    <w:tblPr/>
  </w:style>
  <w:style w:type="table" w:styleId="915">
    <w:name w:val="网格表 31"/>
    <w:next w:val="915"/>
    <w:link w:val="764"/>
    <w:uiPriority w:val="99"/>
    <w:qFormat/>
    <w:rPr>
      <w:lang w:val="en-US" w:eastAsia="zh-CN" w:bidi="ar-SA"/>
    </w:rPr>
    <w:tblPr/>
  </w:style>
  <w:style w:type="table" w:styleId="916">
    <w:name w:val="Grid Table 3 - Accent 1"/>
    <w:next w:val="916"/>
    <w:link w:val="764"/>
    <w:uiPriority w:val="99"/>
    <w:qFormat/>
    <w:rPr>
      <w:lang w:val="en-US" w:eastAsia="zh-CN" w:bidi="ar-SA"/>
    </w:rPr>
    <w:tblPr/>
  </w:style>
  <w:style w:type="table" w:styleId="917">
    <w:name w:val="Grid Table 3 - Accent 2"/>
    <w:next w:val="917"/>
    <w:link w:val="764"/>
    <w:uiPriority w:val="99"/>
    <w:qFormat/>
    <w:rPr>
      <w:lang w:val="en-US" w:eastAsia="zh-CN" w:bidi="ar-SA"/>
    </w:rPr>
    <w:tblPr/>
  </w:style>
  <w:style w:type="table" w:styleId="918">
    <w:name w:val="Grid Table 3 - Accent 3"/>
    <w:next w:val="918"/>
    <w:link w:val="764"/>
    <w:uiPriority w:val="99"/>
    <w:qFormat/>
    <w:rPr>
      <w:lang w:val="en-US" w:eastAsia="zh-CN" w:bidi="ar-SA"/>
    </w:rPr>
    <w:tblPr/>
  </w:style>
  <w:style w:type="table" w:styleId="919">
    <w:name w:val="Grid Table 3 - Accent 4"/>
    <w:next w:val="919"/>
    <w:link w:val="764"/>
    <w:uiPriority w:val="99"/>
    <w:qFormat/>
    <w:rPr>
      <w:lang w:val="en-US" w:eastAsia="zh-CN" w:bidi="ar-SA"/>
    </w:rPr>
    <w:tblPr/>
  </w:style>
  <w:style w:type="table" w:styleId="920">
    <w:name w:val="Grid Table 3 - Accent 5"/>
    <w:next w:val="920"/>
    <w:link w:val="764"/>
    <w:uiPriority w:val="99"/>
    <w:qFormat/>
    <w:rPr>
      <w:lang w:val="en-US" w:eastAsia="zh-CN" w:bidi="ar-SA"/>
    </w:rPr>
    <w:tblPr/>
  </w:style>
  <w:style w:type="table" w:styleId="921">
    <w:name w:val="Grid Table 3 - Accent 6"/>
    <w:next w:val="921"/>
    <w:link w:val="764"/>
    <w:uiPriority w:val="99"/>
    <w:qFormat/>
    <w:rPr>
      <w:lang w:val="en-US" w:eastAsia="zh-CN" w:bidi="ar-SA"/>
    </w:rPr>
    <w:tblPr/>
  </w:style>
  <w:style w:type="table" w:styleId="922">
    <w:name w:val="网格表 41"/>
    <w:next w:val="922"/>
    <w:link w:val="764"/>
    <w:uiPriority w:val="59"/>
    <w:qFormat/>
    <w:rPr>
      <w:lang w:val="en-US" w:eastAsia="zh-CN" w:bidi="ar-SA"/>
    </w:rPr>
    <w:tblPr/>
  </w:style>
  <w:style w:type="table" w:styleId="923">
    <w:name w:val="Grid Table 4 - Accent 1"/>
    <w:next w:val="923"/>
    <w:link w:val="764"/>
    <w:uiPriority w:val="59"/>
    <w:qFormat/>
    <w:rPr>
      <w:lang w:val="en-US" w:eastAsia="zh-CN" w:bidi="ar-SA"/>
    </w:rPr>
    <w:tblPr/>
  </w:style>
  <w:style w:type="table" w:styleId="924">
    <w:name w:val="Grid Table 4 - Accent 2"/>
    <w:next w:val="924"/>
    <w:link w:val="764"/>
    <w:uiPriority w:val="59"/>
    <w:qFormat/>
    <w:rPr>
      <w:lang w:val="en-US" w:eastAsia="zh-CN" w:bidi="ar-SA"/>
    </w:rPr>
    <w:tblPr/>
  </w:style>
  <w:style w:type="table" w:styleId="925">
    <w:name w:val="Grid Table 4 - Accent 3"/>
    <w:next w:val="925"/>
    <w:link w:val="764"/>
    <w:uiPriority w:val="59"/>
    <w:qFormat/>
    <w:rPr>
      <w:lang w:val="en-US" w:eastAsia="zh-CN" w:bidi="ar-SA"/>
    </w:rPr>
    <w:tblPr/>
  </w:style>
  <w:style w:type="table" w:styleId="926">
    <w:name w:val="Grid Table 4 - Accent 4"/>
    <w:next w:val="926"/>
    <w:link w:val="764"/>
    <w:uiPriority w:val="59"/>
    <w:qFormat/>
    <w:rPr>
      <w:lang w:val="en-US" w:eastAsia="zh-CN" w:bidi="ar-SA"/>
    </w:rPr>
    <w:tblPr/>
  </w:style>
  <w:style w:type="table" w:styleId="927">
    <w:name w:val="Grid Table 4 - Accent 5"/>
    <w:next w:val="927"/>
    <w:link w:val="764"/>
    <w:uiPriority w:val="59"/>
    <w:qFormat/>
    <w:rPr>
      <w:lang w:val="en-US" w:eastAsia="zh-CN" w:bidi="ar-SA"/>
    </w:rPr>
    <w:tblPr/>
  </w:style>
  <w:style w:type="table" w:styleId="928">
    <w:name w:val="Grid Table 4 - Accent 6"/>
    <w:next w:val="928"/>
    <w:link w:val="764"/>
    <w:uiPriority w:val="59"/>
    <w:qFormat/>
    <w:rPr>
      <w:lang w:val="en-US" w:eastAsia="zh-CN" w:bidi="ar-SA"/>
    </w:rPr>
    <w:tblPr/>
  </w:style>
  <w:style w:type="table" w:styleId="929">
    <w:name w:val="网格表 5 深色1"/>
    <w:next w:val="929"/>
    <w:link w:val="764"/>
    <w:uiPriority w:val="99"/>
    <w:qFormat/>
    <w:rPr>
      <w:lang w:val="en-US" w:eastAsia="zh-CN" w:bidi="ar-SA"/>
    </w:rPr>
    <w:tblPr/>
  </w:style>
  <w:style w:type="table" w:styleId="930">
    <w:name w:val="Grid Table 5 Dark- Accent 1"/>
    <w:next w:val="930"/>
    <w:link w:val="764"/>
    <w:uiPriority w:val="99"/>
    <w:qFormat/>
    <w:rPr>
      <w:lang w:val="en-US" w:eastAsia="zh-CN" w:bidi="ar-SA"/>
    </w:rPr>
    <w:tblPr/>
  </w:style>
  <w:style w:type="table" w:styleId="931">
    <w:name w:val="Grid Table 5 Dark - Accent 2"/>
    <w:next w:val="931"/>
    <w:link w:val="764"/>
    <w:uiPriority w:val="99"/>
    <w:qFormat/>
    <w:rPr>
      <w:lang w:val="en-US" w:eastAsia="zh-CN" w:bidi="ar-SA"/>
    </w:rPr>
    <w:tblPr/>
  </w:style>
  <w:style w:type="table" w:styleId="932">
    <w:name w:val="Grid Table 5 Dark - Accent 3"/>
    <w:next w:val="932"/>
    <w:link w:val="764"/>
    <w:uiPriority w:val="99"/>
    <w:qFormat/>
    <w:rPr>
      <w:lang w:val="en-US" w:eastAsia="zh-CN" w:bidi="ar-SA"/>
    </w:rPr>
    <w:tblPr/>
  </w:style>
  <w:style w:type="table" w:styleId="933">
    <w:name w:val="Grid Table 5 Dark- Accent 4"/>
    <w:next w:val="933"/>
    <w:link w:val="764"/>
    <w:uiPriority w:val="99"/>
    <w:qFormat/>
    <w:rPr>
      <w:lang w:val="en-US" w:eastAsia="zh-CN" w:bidi="ar-SA"/>
    </w:rPr>
    <w:tblPr/>
  </w:style>
  <w:style w:type="table" w:styleId="934">
    <w:name w:val="Grid Table 5 Dark - Accent 5"/>
    <w:next w:val="934"/>
    <w:link w:val="764"/>
    <w:uiPriority w:val="99"/>
    <w:qFormat/>
    <w:rPr>
      <w:lang w:val="en-US" w:eastAsia="zh-CN" w:bidi="ar-SA"/>
    </w:rPr>
    <w:tblPr/>
  </w:style>
  <w:style w:type="table" w:styleId="935">
    <w:name w:val="Grid Table 5 Dark - Accent 6"/>
    <w:next w:val="935"/>
    <w:link w:val="764"/>
    <w:uiPriority w:val="99"/>
    <w:qFormat/>
    <w:rPr>
      <w:lang w:val="en-US" w:eastAsia="zh-CN" w:bidi="ar-SA"/>
    </w:rPr>
    <w:tblPr/>
  </w:style>
  <w:style w:type="table" w:styleId="936">
    <w:name w:val="网格表 6 彩色1"/>
    <w:next w:val="936"/>
    <w:link w:val="764"/>
    <w:uiPriority w:val="99"/>
    <w:qFormat/>
    <w:rPr>
      <w:lang w:val="en-US" w:eastAsia="zh-CN" w:bidi="ar-SA"/>
    </w:rPr>
    <w:tblPr/>
  </w:style>
  <w:style w:type="table" w:styleId="937">
    <w:name w:val="Grid Table 6 Colorful - Accent 1"/>
    <w:next w:val="937"/>
    <w:link w:val="764"/>
    <w:uiPriority w:val="99"/>
    <w:qFormat/>
    <w:rPr>
      <w:lang w:val="en-US" w:eastAsia="zh-CN" w:bidi="ar-SA"/>
    </w:rPr>
    <w:tblPr/>
  </w:style>
  <w:style w:type="table" w:styleId="938">
    <w:name w:val="Grid Table 6 Colorful - Accent 2"/>
    <w:next w:val="938"/>
    <w:link w:val="764"/>
    <w:uiPriority w:val="99"/>
    <w:qFormat/>
    <w:rPr>
      <w:lang w:val="en-US" w:eastAsia="zh-CN" w:bidi="ar-SA"/>
    </w:rPr>
    <w:tblPr/>
  </w:style>
  <w:style w:type="table" w:styleId="939">
    <w:name w:val="Grid Table 6 Colorful - Accent 3"/>
    <w:next w:val="939"/>
    <w:link w:val="764"/>
    <w:uiPriority w:val="99"/>
    <w:qFormat/>
    <w:rPr>
      <w:lang w:val="en-US" w:eastAsia="zh-CN" w:bidi="ar-SA"/>
    </w:rPr>
    <w:tblPr/>
  </w:style>
  <w:style w:type="table" w:styleId="940">
    <w:name w:val="Grid Table 6 Colorful - Accent 4"/>
    <w:next w:val="940"/>
    <w:link w:val="764"/>
    <w:uiPriority w:val="99"/>
    <w:qFormat/>
    <w:rPr>
      <w:lang w:val="en-US" w:eastAsia="zh-CN" w:bidi="ar-SA"/>
    </w:rPr>
    <w:tblPr/>
  </w:style>
  <w:style w:type="table" w:styleId="941">
    <w:name w:val="Grid Table 6 Colorful - Accent 5"/>
    <w:next w:val="941"/>
    <w:link w:val="764"/>
    <w:uiPriority w:val="99"/>
    <w:qFormat/>
    <w:rPr>
      <w:lang w:val="en-US" w:eastAsia="zh-CN" w:bidi="ar-SA"/>
    </w:rPr>
    <w:tblPr/>
  </w:style>
  <w:style w:type="table" w:styleId="942">
    <w:name w:val="Grid Table 6 Colorful - Accent 6"/>
    <w:next w:val="942"/>
    <w:link w:val="764"/>
    <w:uiPriority w:val="99"/>
    <w:qFormat/>
    <w:rPr>
      <w:lang w:val="en-US" w:eastAsia="zh-CN" w:bidi="ar-SA"/>
    </w:rPr>
    <w:tblPr/>
  </w:style>
  <w:style w:type="table" w:styleId="943">
    <w:name w:val="网格表 7 彩色1"/>
    <w:next w:val="943"/>
    <w:link w:val="764"/>
    <w:uiPriority w:val="99"/>
    <w:qFormat/>
    <w:rPr>
      <w:lang w:val="en-US" w:eastAsia="zh-CN" w:bidi="ar-SA"/>
    </w:rPr>
    <w:tblPr/>
  </w:style>
  <w:style w:type="table" w:styleId="944">
    <w:name w:val="Grid Table 7 Colorful - Accent 1"/>
    <w:next w:val="944"/>
    <w:link w:val="764"/>
    <w:uiPriority w:val="99"/>
    <w:qFormat/>
    <w:rPr>
      <w:lang w:val="en-US" w:eastAsia="zh-CN" w:bidi="ar-SA"/>
    </w:rPr>
    <w:tblPr/>
  </w:style>
  <w:style w:type="table" w:styleId="945">
    <w:name w:val="Grid Table 7 Colorful - Accent 2"/>
    <w:next w:val="945"/>
    <w:link w:val="764"/>
    <w:uiPriority w:val="99"/>
    <w:qFormat/>
    <w:rPr>
      <w:lang w:val="en-US" w:eastAsia="zh-CN" w:bidi="ar-SA"/>
    </w:rPr>
    <w:tblPr/>
  </w:style>
  <w:style w:type="table" w:styleId="946">
    <w:name w:val="Grid Table 7 Colorful - Accent 3"/>
    <w:next w:val="946"/>
    <w:link w:val="764"/>
    <w:uiPriority w:val="99"/>
    <w:qFormat/>
    <w:rPr>
      <w:lang w:val="en-US" w:eastAsia="zh-CN" w:bidi="ar-SA"/>
    </w:rPr>
    <w:tblPr/>
  </w:style>
  <w:style w:type="table" w:styleId="947">
    <w:name w:val="Grid Table 7 Colorful - Accent 4"/>
    <w:next w:val="947"/>
    <w:link w:val="764"/>
    <w:uiPriority w:val="99"/>
    <w:qFormat/>
    <w:rPr>
      <w:lang w:val="en-US" w:eastAsia="zh-CN" w:bidi="ar-SA"/>
    </w:rPr>
    <w:tblPr/>
  </w:style>
  <w:style w:type="table" w:styleId="948">
    <w:name w:val="Grid Table 7 Colorful - Accent 5"/>
    <w:next w:val="948"/>
    <w:link w:val="764"/>
    <w:uiPriority w:val="99"/>
    <w:qFormat/>
    <w:rPr>
      <w:lang w:val="en-US" w:eastAsia="zh-CN" w:bidi="ar-SA"/>
    </w:rPr>
    <w:tblPr/>
  </w:style>
  <w:style w:type="table" w:styleId="949">
    <w:name w:val="Grid Table 7 Colorful - Accent 6"/>
    <w:next w:val="949"/>
    <w:link w:val="764"/>
    <w:uiPriority w:val="99"/>
    <w:qFormat/>
    <w:rPr>
      <w:lang w:val="en-US" w:eastAsia="zh-CN" w:bidi="ar-SA"/>
    </w:rPr>
    <w:tblPr/>
  </w:style>
  <w:style w:type="table" w:styleId="950">
    <w:name w:val="清单表 1 浅色1"/>
    <w:next w:val="950"/>
    <w:link w:val="764"/>
    <w:uiPriority w:val="99"/>
    <w:qFormat/>
    <w:rPr>
      <w:lang w:val="en-US" w:eastAsia="zh-CN" w:bidi="ar-SA"/>
    </w:rPr>
    <w:tblPr/>
  </w:style>
  <w:style w:type="table" w:styleId="951">
    <w:name w:val="List Table 1 Light - Accent 1"/>
    <w:next w:val="951"/>
    <w:link w:val="764"/>
    <w:uiPriority w:val="99"/>
    <w:qFormat/>
    <w:rPr>
      <w:lang w:val="en-US" w:eastAsia="zh-CN" w:bidi="ar-SA"/>
    </w:rPr>
    <w:tblPr/>
  </w:style>
  <w:style w:type="table" w:styleId="952">
    <w:name w:val="List Table 1 Light - Accent 2"/>
    <w:next w:val="952"/>
    <w:link w:val="764"/>
    <w:uiPriority w:val="99"/>
    <w:qFormat/>
    <w:rPr>
      <w:lang w:val="en-US" w:eastAsia="zh-CN" w:bidi="ar-SA"/>
    </w:rPr>
    <w:tblPr/>
  </w:style>
  <w:style w:type="table" w:styleId="953">
    <w:name w:val="List Table 1 Light - Accent 3"/>
    <w:next w:val="953"/>
    <w:link w:val="764"/>
    <w:uiPriority w:val="99"/>
    <w:qFormat/>
    <w:rPr>
      <w:lang w:val="en-US" w:eastAsia="zh-CN" w:bidi="ar-SA"/>
    </w:rPr>
    <w:tblPr/>
  </w:style>
  <w:style w:type="table" w:styleId="954">
    <w:name w:val="List Table 1 Light - Accent 4"/>
    <w:next w:val="954"/>
    <w:link w:val="764"/>
    <w:uiPriority w:val="99"/>
    <w:qFormat/>
    <w:rPr>
      <w:lang w:val="en-US" w:eastAsia="zh-CN" w:bidi="ar-SA"/>
    </w:rPr>
    <w:tblPr/>
  </w:style>
  <w:style w:type="table" w:styleId="955">
    <w:name w:val="List Table 1 Light - Accent 5"/>
    <w:next w:val="955"/>
    <w:link w:val="764"/>
    <w:uiPriority w:val="99"/>
    <w:qFormat/>
    <w:rPr>
      <w:lang w:val="en-US" w:eastAsia="zh-CN" w:bidi="ar-SA"/>
    </w:rPr>
    <w:tblPr/>
  </w:style>
  <w:style w:type="table" w:styleId="956">
    <w:name w:val="List Table 1 Light - Accent 6"/>
    <w:next w:val="956"/>
    <w:link w:val="764"/>
    <w:uiPriority w:val="99"/>
    <w:qFormat/>
    <w:rPr>
      <w:lang w:val="en-US" w:eastAsia="zh-CN" w:bidi="ar-SA"/>
    </w:rPr>
    <w:tblPr/>
  </w:style>
  <w:style w:type="table" w:styleId="957">
    <w:name w:val="清单表 21"/>
    <w:next w:val="957"/>
    <w:link w:val="764"/>
    <w:uiPriority w:val="99"/>
    <w:qFormat/>
    <w:rPr>
      <w:lang w:val="en-US" w:eastAsia="zh-CN" w:bidi="ar-SA"/>
    </w:rPr>
    <w:tblPr/>
  </w:style>
  <w:style w:type="table" w:styleId="958">
    <w:name w:val="List Table 2 - Accent 1"/>
    <w:next w:val="958"/>
    <w:link w:val="764"/>
    <w:uiPriority w:val="99"/>
    <w:qFormat/>
    <w:rPr>
      <w:lang w:val="en-US" w:eastAsia="zh-CN" w:bidi="ar-SA"/>
    </w:rPr>
    <w:tblPr/>
  </w:style>
  <w:style w:type="table" w:styleId="959">
    <w:name w:val="List Table 2 - Accent 2"/>
    <w:next w:val="959"/>
    <w:link w:val="764"/>
    <w:uiPriority w:val="99"/>
    <w:qFormat/>
    <w:rPr>
      <w:lang w:val="en-US" w:eastAsia="zh-CN" w:bidi="ar-SA"/>
    </w:rPr>
    <w:tblPr/>
  </w:style>
  <w:style w:type="table" w:styleId="960">
    <w:name w:val="List Table 2 - Accent 3"/>
    <w:next w:val="960"/>
    <w:link w:val="764"/>
    <w:uiPriority w:val="99"/>
    <w:qFormat/>
    <w:rPr>
      <w:lang w:val="en-US" w:eastAsia="zh-CN" w:bidi="ar-SA"/>
    </w:rPr>
    <w:tblPr/>
  </w:style>
  <w:style w:type="table" w:styleId="961">
    <w:name w:val="List Table 2 - Accent 4"/>
    <w:next w:val="961"/>
    <w:link w:val="764"/>
    <w:uiPriority w:val="99"/>
    <w:qFormat/>
    <w:rPr>
      <w:lang w:val="en-US" w:eastAsia="zh-CN" w:bidi="ar-SA"/>
    </w:rPr>
    <w:tblPr/>
  </w:style>
  <w:style w:type="table" w:styleId="962">
    <w:name w:val="List Table 2 - Accent 5"/>
    <w:next w:val="962"/>
    <w:link w:val="764"/>
    <w:uiPriority w:val="99"/>
    <w:qFormat/>
    <w:rPr>
      <w:lang w:val="en-US" w:eastAsia="zh-CN" w:bidi="ar-SA"/>
    </w:rPr>
    <w:tblPr/>
  </w:style>
  <w:style w:type="table" w:styleId="963">
    <w:name w:val="List Table 2 - Accent 6"/>
    <w:next w:val="963"/>
    <w:link w:val="764"/>
    <w:uiPriority w:val="99"/>
    <w:qFormat/>
    <w:rPr>
      <w:lang w:val="en-US" w:eastAsia="zh-CN" w:bidi="ar-SA"/>
    </w:rPr>
    <w:tblPr/>
  </w:style>
  <w:style w:type="table" w:styleId="964">
    <w:name w:val="清单表 31"/>
    <w:next w:val="964"/>
    <w:link w:val="764"/>
    <w:uiPriority w:val="99"/>
    <w:qFormat/>
    <w:rPr>
      <w:lang w:val="en-US" w:eastAsia="zh-CN" w:bidi="ar-SA"/>
    </w:rPr>
    <w:tblPr/>
  </w:style>
  <w:style w:type="table" w:styleId="965">
    <w:name w:val="List Table 3 - Accent 1"/>
    <w:next w:val="965"/>
    <w:link w:val="764"/>
    <w:uiPriority w:val="99"/>
    <w:qFormat/>
    <w:rPr>
      <w:lang w:val="en-US" w:eastAsia="zh-CN" w:bidi="ar-SA"/>
    </w:rPr>
    <w:tblPr/>
  </w:style>
  <w:style w:type="table" w:styleId="966">
    <w:name w:val="List Table 3 - Accent 2"/>
    <w:next w:val="966"/>
    <w:link w:val="764"/>
    <w:uiPriority w:val="99"/>
    <w:qFormat/>
    <w:rPr>
      <w:lang w:val="en-US" w:eastAsia="zh-CN" w:bidi="ar-SA"/>
    </w:rPr>
    <w:tblPr/>
  </w:style>
  <w:style w:type="table" w:styleId="967">
    <w:name w:val="List Table 3 - Accent 3"/>
    <w:next w:val="967"/>
    <w:link w:val="764"/>
    <w:uiPriority w:val="99"/>
    <w:qFormat/>
    <w:rPr>
      <w:lang w:val="en-US" w:eastAsia="zh-CN" w:bidi="ar-SA"/>
    </w:rPr>
    <w:tblPr/>
  </w:style>
  <w:style w:type="table" w:styleId="968">
    <w:name w:val="List Table 3 - Accent 4"/>
    <w:next w:val="968"/>
    <w:link w:val="764"/>
    <w:uiPriority w:val="99"/>
    <w:qFormat/>
    <w:rPr>
      <w:lang w:val="en-US" w:eastAsia="zh-CN" w:bidi="ar-SA"/>
    </w:rPr>
    <w:tblPr/>
  </w:style>
  <w:style w:type="table" w:styleId="969">
    <w:name w:val="List Table 3 - Accent 5"/>
    <w:next w:val="969"/>
    <w:link w:val="764"/>
    <w:uiPriority w:val="99"/>
    <w:qFormat/>
    <w:rPr>
      <w:lang w:val="en-US" w:eastAsia="zh-CN" w:bidi="ar-SA"/>
    </w:rPr>
    <w:tblPr/>
  </w:style>
  <w:style w:type="table" w:styleId="970">
    <w:name w:val="List Table 3 - Accent 6"/>
    <w:next w:val="970"/>
    <w:link w:val="764"/>
    <w:uiPriority w:val="99"/>
    <w:qFormat/>
    <w:rPr>
      <w:lang w:val="en-US" w:eastAsia="zh-CN" w:bidi="ar-SA"/>
    </w:rPr>
    <w:tblPr/>
  </w:style>
  <w:style w:type="table" w:styleId="971">
    <w:name w:val="清单表 41"/>
    <w:next w:val="971"/>
    <w:link w:val="764"/>
    <w:uiPriority w:val="99"/>
    <w:qFormat/>
    <w:rPr>
      <w:lang w:val="en-US" w:eastAsia="zh-CN" w:bidi="ar-SA"/>
    </w:rPr>
    <w:tblPr/>
  </w:style>
  <w:style w:type="table" w:styleId="972">
    <w:name w:val="List Table 4 - Accent 1"/>
    <w:next w:val="972"/>
    <w:link w:val="764"/>
    <w:uiPriority w:val="99"/>
    <w:qFormat/>
    <w:rPr>
      <w:lang w:val="en-US" w:eastAsia="zh-CN" w:bidi="ar-SA"/>
    </w:rPr>
    <w:tblPr/>
  </w:style>
  <w:style w:type="table" w:styleId="973">
    <w:name w:val="List Table 4 - Accent 2"/>
    <w:next w:val="973"/>
    <w:link w:val="764"/>
    <w:uiPriority w:val="99"/>
    <w:qFormat/>
    <w:rPr>
      <w:lang w:val="en-US" w:eastAsia="zh-CN" w:bidi="ar-SA"/>
    </w:rPr>
    <w:tblPr/>
  </w:style>
  <w:style w:type="table" w:styleId="974">
    <w:name w:val="List Table 4 - Accent 3"/>
    <w:next w:val="974"/>
    <w:link w:val="764"/>
    <w:uiPriority w:val="99"/>
    <w:qFormat/>
    <w:rPr>
      <w:lang w:val="en-US" w:eastAsia="zh-CN" w:bidi="ar-SA"/>
    </w:rPr>
    <w:tblPr/>
  </w:style>
  <w:style w:type="table" w:styleId="975">
    <w:name w:val="List Table 4 - Accent 4"/>
    <w:next w:val="975"/>
    <w:link w:val="764"/>
    <w:uiPriority w:val="99"/>
    <w:qFormat/>
    <w:rPr>
      <w:lang w:val="en-US" w:eastAsia="zh-CN" w:bidi="ar-SA"/>
    </w:rPr>
    <w:tblPr/>
  </w:style>
  <w:style w:type="table" w:styleId="976">
    <w:name w:val="List Table 4 - Accent 5"/>
    <w:next w:val="976"/>
    <w:link w:val="764"/>
    <w:uiPriority w:val="99"/>
    <w:qFormat/>
    <w:rPr>
      <w:lang w:val="en-US" w:eastAsia="zh-CN" w:bidi="ar-SA"/>
    </w:rPr>
    <w:tblPr/>
  </w:style>
  <w:style w:type="table" w:styleId="977">
    <w:name w:val="List Table 4 - Accent 6"/>
    <w:next w:val="977"/>
    <w:link w:val="764"/>
    <w:uiPriority w:val="99"/>
    <w:qFormat/>
    <w:rPr>
      <w:lang w:val="en-US" w:eastAsia="zh-CN" w:bidi="ar-SA"/>
    </w:rPr>
    <w:tblPr/>
  </w:style>
  <w:style w:type="table" w:styleId="978">
    <w:name w:val="清单表 5 深色1"/>
    <w:next w:val="978"/>
    <w:link w:val="764"/>
    <w:uiPriority w:val="99"/>
    <w:qFormat/>
    <w:rPr>
      <w:lang w:val="en-US" w:eastAsia="zh-CN" w:bidi="ar-SA"/>
    </w:rPr>
    <w:tblPr/>
  </w:style>
  <w:style w:type="table" w:styleId="979">
    <w:name w:val="List Table 5 Dark - Accent 1"/>
    <w:next w:val="979"/>
    <w:link w:val="764"/>
    <w:uiPriority w:val="99"/>
    <w:qFormat/>
    <w:rPr>
      <w:lang w:val="en-US" w:eastAsia="zh-CN" w:bidi="ar-SA"/>
    </w:rPr>
    <w:tblPr/>
  </w:style>
  <w:style w:type="table" w:styleId="980">
    <w:name w:val="List Table 5 Dark - Accent 2"/>
    <w:next w:val="980"/>
    <w:link w:val="764"/>
    <w:uiPriority w:val="99"/>
    <w:qFormat/>
    <w:rPr>
      <w:lang w:val="en-US" w:eastAsia="zh-CN" w:bidi="ar-SA"/>
    </w:rPr>
    <w:tblPr/>
  </w:style>
  <w:style w:type="table" w:styleId="981">
    <w:name w:val="List Table 5 Dark - Accent 3"/>
    <w:next w:val="981"/>
    <w:link w:val="764"/>
    <w:uiPriority w:val="99"/>
    <w:qFormat/>
    <w:rPr>
      <w:lang w:val="en-US" w:eastAsia="zh-CN" w:bidi="ar-SA"/>
    </w:rPr>
    <w:tblPr/>
  </w:style>
  <w:style w:type="table" w:styleId="982">
    <w:name w:val="List Table 5 Dark - Accent 4"/>
    <w:next w:val="982"/>
    <w:link w:val="764"/>
    <w:uiPriority w:val="99"/>
    <w:qFormat/>
    <w:rPr>
      <w:lang w:val="en-US" w:eastAsia="zh-CN" w:bidi="ar-SA"/>
    </w:rPr>
    <w:tblPr/>
  </w:style>
  <w:style w:type="table" w:styleId="983">
    <w:name w:val="List Table 5 Dark - Accent 5"/>
    <w:next w:val="983"/>
    <w:link w:val="764"/>
    <w:uiPriority w:val="99"/>
    <w:qFormat/>
    <w:rPr>
      <w:lang w:val="en-US" w:eastAsia="zh-CN" w:bidi="ar-SA"/>
    </w:rPr>
    <w:tblPr/>
  </w:style>
  <w:style w:type="table" w:styleId="984">
    <w:name w:val="List Table 5 Dark - Accent 6"/>
    <w:next w:val="984"/>
    <w:link w:val="764"/>
    <w:uiPriority w:val="99"/>
    <w:qFormat/>
    <w:rPr>
      <w:lang w:val="en-US" w:eastAsia="zh-CN" w:bidi="ar-SA"/>
    </w:rPr>
    <w:tblPr/>
  </w:style>
  <w:style w:type="table" w:styleId="985">
    <w:name w:val="清单表 6 彩色1"/>
    <w:next w:val="985"/>
    <w:link w:val="764"/>
    <w:uiPriority w:val="99"/>
    <w:qFormat/>
    <w:rPr>
      <w:lang w:val="en-US" w:eastAsia="zh-CN" w:bidi="ar-SA"/>
    </w:rPr>
    <w:tblPr/>
  </w:style>
  <w:style w:type="table" w:styleId="986">
    <w:name w:val="List Table 6 Colorful - Accent 1"/>
    <w:next w:val="986"/>
    <w:link w:val="764"/>
    <w:uiPriority w:val="99"/>
    <w:qFormat/>
    <w:rPr>
      <w:lang w:val="en-US" w:eastAsia="zh-CN" w:bidi="ar-SA"/>
    </w:rPr>
    <w:tblPr/>
  </w:style>
  <w:style w:type="table" w:styleId="987">
    <w:name w:val="List Table 6 Colorful - Accent 2"/>
    <w:next w:val="987"/>
    <w:link w:val="764"/>
    <w:uiPriority w:val="99"/>
    <w:qFormat/>
    <w:rPr>
      <w:lang w:val="en-US" w:eastAsia="zh-CN" w:bidi="ar-SA"/>
    </w:rPr>
    <w:tblPr/>
  </w:style>
  <w:style w:type="table" w:styleId="988">
    <w:name w:val="List Table 6 Colorful - Accent 3"/>
    <w:next w:val="988"/>
    <w:link w:val="764"/>
    <w:uiPriority w:val="99"/>
    <w:qFormat/>
    <w:rPr>
      <w:lang w:val="en-US" w:eastAsia="zh-CN" w:bidi="ar-SA"/>
    </w:rPr>
    <w:tblPr/>
  </w:style>
  <w:style w:type="table" w:styleId="989">
    <w:name w:val="List Table 6 Colorful - Accent 4"/>
    <w:next w:val="989"/>
    <w:link w:val="764"/>
    <w:uiPriority w:val="99"/>
    <w:qFormat/>
    <w:rPr>
      <w:lang w:val="en-US" w:eastAsia="zh-CN" w:bidi="ar-SA"/>
    </w:rPr>
    <w:tblPr/>
  </w:style>
  <w:style w:type="table" w:styleId="990">
    <w:name w:val="List Table 6 Colorful - Accent 5"/>
    <w:next w:val="990"/>
    <w:link w:val="764"/>
    <w:uiPriority w:val="99"/>
    <w:qFormat/>
    <w:rPr>
      <w:lang w:val="en-US" w:eastAsia="zh-CN" w:bidi="ar-SA"/>
    </w:rPr>
    <w:tblPr/>
  </w:style>
  <w:style w:type="table" w:styleId="991">
    <w:name w:val="List Table 6 Colorful - Accent 6"/>
    <w:next w:val="991"/>
    <w:link w:val="764"/>
    <w:uiPriority w:val="99"/>
    <w:rPr>
      <w:lang w:val="en-US" w:eastAsia="zh-CN" w:bidi="ar-SA"/>
    </w:rPr>
    <w:tblPr/>
  </w:style>
  <w:style w:type="table" w:styleId="992">
    <w:name w:val="清单表 7 彩色1"/>
    <w:next w:val="992"/>
    <w:link w:val="764"/>
    <w:uiPriority w:val="99"/>
    <w:rPr>
      <w:lang w:val="en-US" w:eastAsia="zh-CN" w:bidi="ar-SA"/>
    </w:rPr>
    <w:tblPr/>
  </w:style>
  <w:style w:type="table" w:styleId="993">
    <w:name w:val="List Table 7 Colorful - Accent 1"/>
    <w:next w:val="993"/>
    <w:link w:val="764"/>
    <w:uiPriority w:val="99"/>
    <w:rPr>
      <w:lang w:val="en-US" w:eastAsia="zh-CN" w:bidi="ar-SA"/>
    </w:rPr>
    <w:tblPr/>
  </w:style>
  <w:style w:type="table" w:styleId="994">
    <w:name w:val="List Table 7 Colorful - Accent 2"/>
    <w:next w:val="994"/>
    <w:link w:val="764"/>
    <w:uiPriority w:val="99"/>
    <w:rPr>
      <w:lang w:val="en-US" w:eastAsia="zh-CN" w:bidi="ar-SA"/>
    </w:rPr>
    <w:tblPr/>
  </w:style>
  <w:style w:type="table" w:styleId="995">
    <w:name w:val="List Table 7 Colorful - Accent 3"/>
    <w:next w:val="995"/>
    <w:link w:val="764"/>
    <w:uiPriority w:val="99"/>
    <w:rPr>
      <w:lang w:val="en-US" w:eastAsia="zh-CN" w:bidi="ar-SA"/>
    </w:rPr>
    <w:tblPr/>
  </w:style>
  <w:style w:type="table" w:styleId="996">
    <w:name w:val="List Table 7 Colorful - Accent 4"/>
    <w:next w:val="996"/>
    <w:link w:val="764"/>
    <w:uiPriority w:val="99"/>
    <w:rPr>
      <w:lang w:val="en-US" w:eastAsia="zh-CN" w:bidi="ar-SA"/>
    </w:rPr>
    <w:tblPr/>
  </w:style>
  <w:style w:type="table" w:styleId="997">
    <w:name w:val="List Table 7 Colorful - Accent 5"/>
    <w:next w:val="997"/>
    <w:link w:val="764"/>
    <w:uiPriority w:val="99"/>
    <w:rPr>
      <w:lang w:val="en-US" w:eastAsia="zh-CN" w:bidi="ar-SA"/>
    </w:rPr>
    <w:tblPr/>
  </w:style>
  <w:style w:type="table" w:styleId="998">
    <w:name w:val="List Table 7 Colorful - Accent 6"/>
    <w:next w:val="998"/>
    <w:link w:val="764"/>
    <w:uiPriority w:val="99"/>
    <w:rPr>
      <w:lang w:val="en-US" w:eastAsia="zh-CN" w:bidi="ar-SA"/>
    </w:rPr>
    <w:tblPr/>
  </w:style>
  <w:style w:type="table" w:styleId="999">
    <w:name w:val="Lined - Accent"/>
    <w:next w:val="999"/>
    <w:link w:val="764"/>
    <w:uiPriority w:val="99"/>
    <w:rPr>
      <w:color w:val="404040"/>
      <w:lang w:val="en-US" w:eastAsia="zh-CN" w:bidi="ar-SA"/>
    </w:rPr>
    <w:tblPr/>
  </w:style>
  <w:style w:type="table" w:styleId="1000">
    <w:name w:val="Lined - Accent 1"/>
    <w:next w:val="1000"/>
    <w:link w:val="764"/>
    <w:uiPriority w:val="99"/>
    <w:rPr>
      <w:color w:val="404040"/>
      <w:lang w:val="en-US" w:eastAsia="zh-CN" w:bidi="ar-SA"/>
    </w:rPr>
    <w:tblPr/>
  </w:style>
  <w:style w:type="table" w:styleId="1001">
    <w:name w:val="Lined - Accent 2"/>
    <w:next w:val="1001"/>
    <w:link w:val="764"/>
    <w:uiPriority w:val="99"/>
    <w:rPr>
      <w:color w:val="404040"/>
      <w:lang w:val="en-US" w:eastAsia="zh-CN" w:bidi="ar-SA"/>
    </w:rPr>
    <w:tblPr/>
  </w:style>
  <w:style w:type="table" w:styleId="1002">
    <w:name w:val="Lined - Accent 3"/>
    <w:next w:val="1002"/>
    <w:link w:val="764"/>
    <w:uiPriority w:val="99"/>
    <w:rPr>
      <w:color w:val="404040"/>
      <w:lang w:val="en-US" w:eastAsia="zh-CN" w:bidi="ar-SA"/>
    </w:rPr>
    <w:tblPr/>
  </w:style>
  <w:style w:type="table" w:styleId="1003">
    <w:name w:val="Lined - Accent 4"/>
    <w:next w:val="1003"/>
    <w:link w:val="764"/>
    <w:uiPriority w:val="99"/>
    <w:rPr>
      <w:color w:val="404040"/>
      <w:lang w:val="en-US" w:eastAsia="zh-CN" w:bidi="ar-SA"/>
    </w:rPr>
    <w:tblPr/>
  </w:style>
  <w:style w:type="table" w:styleId="1004">
    <w:name w:val="Lined - Accent 5"/>
    <w:next w:val="1004"/>
    <w:link w:val="764"/>
    <w:uiPriority w:val="99"/>
    <w:rPr>
      <w:color w:val="404040"/>
      <w:lang w:val="en-US" w:eastAsia="zh-CN" w:bidi="ar-SA"/>
    </w:rPr>
    <w:tblPr/>
  </w:style>
  <w:style w:type="table" w:styleId="1005">
    <w:name w:val="Lined - Accent 6"/>
    <w:next w:val="1005"/>
    <w:link w:val="764"/>
    <w:uiPriority w:val="99"/>
    <w:rPr>
      <w:color w:val="404040"/>
      <w:lang w:val="en-US" w:eastAsia="zh-CN" w:bidi="ar-SA"/>
    </w:rPr>
    <w:tblPr/>
  </w:style>
  <w:style w:type="table" w:styleId="1006">
    <w:name w:val="Bordered &amp; Lined - Accent"/>
    <w:next w:val="1006"/>
    <w:link w:val="764"/>
    <w:uiPriority w:val="99"/>
    <w:rPr>
      <w:color w:val="404040"/>
      <w:lang w:val="en-US" w:eastAsia="zh-CN" w:bidi="ar-SA"/>
    </w:rPr>
    <w:tblPr/>
  </w:style>
  <w:style w:type="table" w:styleId="1007">
    <w:name w:val="Bordered &amp; Lined - Accent 1"/>
    <w:next w:val="1007"/>
    <w:link w:val="764"/>
    <w:uiPriority w:val="99"/>
    <w:rPr>
      <w:color w:val="404040"/>
      <w:lang w:val="en-US" w:eastAsia="zh-CN" w:bidi="ar-SA"/>
    </w:rPr>
    <w:tblPr/>
  </w:style>
  <w:style w:type="table" w:styleId="1008">
    <w:name w:val="Bordered &amp; Lined - Accent 2"/>
    <w:next w:val="1008"/>
    <w:link w:val="764"/>
    <w:uiPriority w:val="99"/>
    <w:rPr>
      <w:color w:val="404040"/>
      <w:lang w:val="en-US" w:eastAsia="zh-CN" w:bidi="ar-SA"/>
    </w:rPr>
    <w:tblPr/>
  </w:style>
  <w:style w:type="table" w:styleId="1009">
    <w:name w:val="Bordered &amp; Lined - Accent 3"/>
    <w:next w:val="1009"/>
    <w:link w:val="764"/>
    <w:uiPriority w:val="99"/>
    <w:rPr>
      <w:color w:val="404040"/>
      <w:lang w:val="en-US" w:eastAsia="zh-CN" w:bidi="ar-SA"/>
    </w:rPr>
    <w:tblPr/>
  </w:style>
  <w:style w:type="table" w:styleId="1010">
    <w:name w:val="Bordered &amp; Lined - Accent 4"/>
    <w:next w:val="1010"/>
    <w:link w:val="764"/>
    <w:uiPriority w:val="99"/>
    <w:rPr>
      <w:color w:val="404040"/>
      <w:lang w:val="en-US" w:eastAsia="zh-CN" w:bidi="ar-SA"/>
    </w:rPr>
    <w:tblPr/>
  </w:style>
  <w:style w:type="table" w:styleId="1011">
    <w:name w:val="Bordered &amp; Lined - Accent 5"/>
    <w:next w:val="1011"/>
    <w:link w:val="764"/>
    <w:uiPriority w:val="99"/>
    <w:rPr>
      <w:color w:val="404040"/>
      <w:lang w:val="en-US" w:eastAsia="zh-CN" w:bidi="ar-SA"/>
    </w:rPr>
    <w:tblPr/>
  </w:style>
  <w:style w:type="table" w:styleId="1012">
    <w:name w:val="Bordered &amp; Lined - Accent 6"/>
    <w:next w:val="1012"/>
    <w:link w:val="764"/>
    <w:uiPriority w:val="99"/>
    <w:rPr>
      <w:color w:val="404040"/>
      <w:lang w:val="en-US" w:eastAsia="zh-CN" w:bidi="ar-SA"/>
    </w:rPr>
    <w:tblPr/>
  </w:style>
  <w:style w:type="table" w:styleId="1013">
    <w:name w:val="Bordered"/>
    <w:next w:val="1013"/>
    <w:link w:val="764"/>
    <w:uiPriority w:val="99"/>
    <w:rPr>
      <w:lang w:val="en-US" w:eastAsia="zh-CN" w:bidi="ar-SA"/>
    </w:rPr>
    <w:tblPr/>
  </w:style>
  <w:style w:type="table" w:styleId="1014">
    <w:name w:val="Bordered - Accent 1"/>
    <w:next w:val="1014"/>
    <w:link w:val="764"/>
    <w:uiPriority w:val="99"/>
    <w:rPr>
      <w:lang w:val="en-US" w:eastAsia="zh-CN" w:bidi="ar-SA"/>
    </w:rPr>
    <w:tblPr/>
  </w:style>
  <w:style w:type="table" w:styleId="1015">
    <w:name w:val="Bordered - Accent 2"/>
    <w:next w:val="1015"/>
    <w:link w:val="764"/>
    <w:uiPriority w:val="99"/>
    <w:rPr>
      <w:lang w:val="en-US" w:eastAsia="zh-CN" w:bidi="ar-SA"/>
    </w:rPr>
    <w:tblPr/>
  </w:style>
  <w:style w:type="table" w:styleId="1016">
    <w:name w:val="Bordered - Accent 3"/>
    <w:next w:val="1016"/>
    <w:link w:val="764"/>
    <w:uiPriority w:val="99"/>
    <w:rPr>
      <w:lang w:val="en-US" w:eastAsia="zh-CN" w:bidi="ar-SA"/>
    </w:rPr>
    <w:tblPr/>
  </w:style>
  <w:style w:type="table" w:styleId="1017">
    <w:name w:val="Bordered - Accent 4"/>
    <w:next w:val="1017"/>
    <w:link w:val="764"/>
    <w:uiPriority w:val="99"/>
    <w:rPr>
      <w:lang w:val="en-US" w:eastAsia="zh-CN" w:bidi="ar-SA"/>
    </w:rPr>
    <w:tblPr/>
  </w:style>
  <w:style w:type="table" w:styleId="1018">
    <w:name w:val="Bordered - Accent 5"/>
    <w:next w:val="1018"/>
    <w:link w:val="764"/>
    <w:uiPriority w:val="99"/>
    <w:rPr>
      <w:lang w:val="en-US" w:eastAsia="zh-CN" w:bidi="ar-SA"/>
    </w:rPr>
    <w:tblPr/>
  </w:style>
  <w:style w:type="table" w:styleId="1019">
    <w:name w:val="Bordered - Accent 6"/>
    <w:next w:val="1019"/>
    <w:link w:val="764"/>
    <w:uiPriority w:val="99"/>
    <w:rPr>
      <w:lang w:val="en-US" w:eastAsia="zh-CN" w:bidi="ar-SA"/>
    </w:rPr>
    <w:tblPr/>
  </w:style>
  <w:style w:type="character" w:styleId="1020">
    <w:name w:val="Footnote Text Char"/>
    <w:next w:val="1020"/>
    <w:link w:val="764"/>
    <w:uiPriority w:val="99"/>
    <w:rPr>
      <w:sz w:val="18"/>
    </w:rPr>
  </w:style>
  <w:style w:type="paragraph" w:styleId="1021">
    <w:name w:val="TOC 标题1"/>
    <w:next w:val="1021"/>
    <w:link w:val="764"/>
    <w:uiPriority w:val="39"/>
    <w:unhideWhenUsed/>
    <w:rPr>
      <w:lang w:val="en-US" w:eastAsia="zh-CN" w:bidi="ar-SA"/>
    </w:rPr>
  </w:style>
  <w:style w:type="character" w:styleId="1022">
    <w:name w:val="标题 2 字符1"/>
    <w:next w:val="1022"/>
    <w:link w:val="764"/>
    <w:rPr>
      <w:rFonts w:eastAsia="楷体_GB2312"/>
      <w:b/>
      <w:bCs/>
      <w:sz w:val="28"/>
      <w:szCs w:val="28"/>
    </w:rPr>
  </w:style>
  <w:style w:type="character" w:styleId="1023">
    <w:name w:val="纯文本 字符2"/>
    <w:next w:val="1023"/>
    <w:link w:val="764"/>
    <w:rPr>
      <w:rFonts w:ascii="宋体" w:hAnsi="Courier New"/>
      <w:sz w:val="21"/>
    </w:rPr>
  </w:style>
  <w:style w:type="character" w:styleId="1024">
    <w:name w:val="日期 字符1"/>
    <w:next w:val="1024"/>
    <w:link w:val="764"/>
    <w:rPr>
      <w:rFonts w:ascii="宋体"/>
      <w:sz w:val="28"/>
    </w:rPr>
  </w:style>
  <w:style w:type="character" w:styleId="1025">
    <w:name w:val="访问过的超链接1"/>
    <w:next w:val="1025"/>
    <w:link w:val="764"/>
    <w:rPr>
      <w:color w:val="800080"/>
      <w:u w:val="single"/>
    </w:rPr>
  </w:style>
  <w:style w:type="paragraph" w:styleId="1026">
    <w:name w:val="Char"/>
    <w:basedOn w:val="764"/>
    <w:next w:val="1026"/>
    <w:link w:val="764"/>
    <w:pPr>
      <w:numPr>
        <w:ilvl w:val="0"/>
        <w:numId w:val="4"/>
      </w:numPr>
      <w:tabs>
        <w:tab w:val="left" w:pos="480" w:leader="none"/>
      </w:tabs>
    </w:pPr>
    <w:rPr>
      <w:sz w:val="24"/>
      <w:szCs w:val="24"/>
    </w:rPr>
  </w:style>
  <w:style w:type="paragraph" w:styleId="1027">
    <w:name w:val="Char Char1 Char Char Char Char Char Char Char1"/>
    <w:basedOn w:val="764"/>
    <w:next w:val="1027"/>
    <w:link w:val="764"/>
    <w:rPr>
      <w:rFonts w:ascii="Tahoma" w:hAnsi="Tahoma"/>
      <w:sz w:val="24"/>
    </w:rPr>
  </w:style>
  <w:style w:type="paragraph" w:styleId="1028">
    <w:name w:val="Char Char"/>
    <w:basedOn w:val="764"/>
    <w:next w:val="1028"/>
    <w:link w:val="764"/>
    <w:rPr>
      <w:szCs w:val="21"/>
    </w:rPr>
  </w:style>
  <w:style w:type="paragraph" w:styleId="1029">
    <w:name w:val="Char Char Char1"/>
    <w:basedOn w:val="764"/>
    <w:next w:val="1029"/>
    <w:link w:val="764"/>
    <w:pPr>
      <w:ind w:left="375" w:hanging="375"/>
      <w:tabs>
        <w:tab w:val="left" w:pos="375" w:leader="none"/>
        <w:tab w:val="left" w:pos="1545" w:leader="none"/>
      </w:tabs>
    </w:pPr>
  </w:style>
  <w:style w:type="character" w:styleId="1030">
    <w:name w:val="未处理的提及1"/>
    <w:next w:val="1030"/>
    <w:link w:val="764"/>
    <w:uiPriority w:val="99"/>
    <w:unhideWhenUsed/>
    <w:rPr>
      <w:color w:val="605e5c"/>
      <w:shd w:val="clear" w:color="auto" w:fill="e1dfdd"/>
    </w:rPr>
  </w:style>
  <w:style w:type="character" w:styleId="1031">
    <w:name w:val="mini-outputtext1"/>
    <w:next w:val="1031"/>
    <w:link w:val="764"/>
  </w:style>
  <w:style w:type="paragraph" w:styleId="1032">
    <w:name w:val="正文1"/>
    <w:next w:val="764"/>
    <w:link w:val="764"/>
    <w:qFormat/>
    <w:pPr>
      <w:jc w:val="both"/>
      <w:widowControl w:val="off"/>
    </w:pPr>
    <w:rPr>
      <w:rFonts w:eastAsia="Times New Roman"/>
      <w:color w:val="000000"/>
      <w:sz w:val="21"/>
      <w:szCs w:val="21"/>
      <w:lang w:val="en-US" w:eastAsia="zh-CN" w:bidi="ar-SA"/>
    </w:rPr>
  </w:style>
  <w:style w:type="character" w:styleId="1033">
    <w:name w:val="font21"/>
    <w:next w:val="1033"/>
    <w:link w:val="764"/>
    <w:qFormat/>
    <w:rPr>
      <w:rFonts w:ascii="Times New Roman" w:hAnsi="Times New Roman" w:cs="Times New Roman"/>
      <w:color w:val="000000"/>
      <w:sz w:val="24"/>
      <w:szCs w:val="24"/>
      <w:u w:val="none"/>
    </w:rPr>
  </w:style>
  <w:style w:type="paragraph" w:styleId="1034">
    <w:name w:val="msonormal"/>
    <w:basedOn w:val="764"/>
    <w:next w:val="1034"/>
    <w:link w:val="764"/>
    <w:pPr>
      <w:jc w:val="left"/>
      <w:spacing w:before="100" w:beforeAutospacing="1" w:after="100" w:afterAutospacing="1"/>
      <w:widowControl/>
    </w:pPr>
    <w:rPr>
      <w:rFonts w:ascii="宋体" w:hAnsi="宋体" w:cs="宋体"/>
      <w:sz w:val="24"/>
      <w:szCs w:val="24"/>
    </w:rPr>
  </w:style>
  <w:style w:type="paragraph" w:styleId="1035">
    <w:name w:val="正文文本11"/>
    <w:basedOn w:val="764"/>
    <w:next w:val="764"/>
    <w:link w:val="764"/>
    <w:pPr>
      <w:spacing w:before="100" w:beforeAutospacing="1" w:after="160" w:line="252" w:lineRule="auto"/>
      <w:widowControl/>
    </w:pPr>
    <w:rPr>
      <w:rFonts w:ascii="楷体_GB2312" w:hAnsi="Arial" w:cs="等线"/>
      <w:bCs/>
      <w:sz w:val="28"/>
      <w:szCs w:val="28"/>
    </w:rPr>
  </w:style>
  <w:style w:type="paragraph" w:styleId="1036">
    <w:name w:val="_正文段落"/>
    <w:basedOn w:val="764"/>
    <w:next w:val="1036"/>
    <w:link w:val="764"/>
    <w:qFormat/>
    <w:pPr>
      <w:ind w:firstLine="480"/>
      <w:spacing w:line="360" w:lineRule="auto"/>
    </w:pPr>
    <w:rPr>
      <w:rFonts w:ascii="宋体" w:hAnsi="宋体"/>
      <w:sz w:val="24"/>
      <w:szCs w:val="24"/>
    </w:rPr>
  </w:style>
  <w:style w:type="character" w:styleId="1037">
    <w:name w:val="text_oz6yl"/>
    <w:basedOn w:val="770"/>
    <w:next w:val="1037"/>
    <w:link w:val="764"/>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20" Type="http://schemas.openxmlformats.org/officeDocument/2006/relationships/image" Target="media/image9.jpg"/><Relationship Id="rId21" Type="http://schemas.openxmlformats.org/officeDocument/2006/relationships/image" Target="media/image10.jpg"/><Relationship Id="rId22" Type="http://schemas.openxmlformats.org/officeDocument/2006/relationships/image" Target="media/image11.jpg"/><Relationship Id="rId23" Type="http://schemas.openxmlformats.org/officeDocument/2006/relationships/image" Target="media/image12.jpg"/><Relationship Id="rId24" Type="http://schemas.openxmlformats.org/officeDocument/2006/relationships/image" Target="media/image13.png"/><Relationship Id="rId25" Type="http://schemas.openxmlformats.org/officeDocument/2006/relationships/image" Target="media/image14.jpg"/><Relationship Id="rId26" Type="http://schemas.openxmlformats.org/officeDocument/2006/relationships/image" Target="media/image15.jpg"/><Relationship Id="rId27" Type="http://schemas.openxmlformats.org/officeDocument/2006/relationships/image" Target="media/image16.jpg"/><Relationship Id="rId28" Type="http://schemas.openxmlformats.org/officeDocument/2006/relationships/image" Target="media/image17.jpg"/><Relationship Id="rId29" Type="http://schemas.openxmlformats.org/officeDocument/2006/relationships/image" Target="media/image18.jp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吴为民</cp:lastModifiedBy>
  <cp:revision>89</cp:revision>
  <dcterms:created xsi:type="dcterms:W3CDTF">2025-08-05T01:06:00Z</dcterms:created>
  <dcterms:modified xsi:type="dcterms:W3CDTF">2025-11-27T02:41:11Z</dcterms:modified>
  <cp:version>1048576</cp:version>
</cp:coreProperties>
</file>