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E8E1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object>
          <v:shape id="_x0000_i1025" o:spt="75" type="#_x0000_t75" style="height:37.8pt;width:43.75pt;" o:ole="t" filled="f" o:preferrelative="t" stroked="f" coordsize="21600,21600"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Package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A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2025-10-22T05:04:50Z</dcterms:created>
  <dc:creator>Lenovo</dc:creator>
  <cp:lastModifiedBy>Lenovo</cp:lastModifiedBy>
  <dcterms:modified xsi:type="dcterms:W3CDTF">2025-10-22T05:04:53Z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eyJoZGlkIjoiYWFlYTE5ODU3MGE0Y2Y4ZmQ0NWUyZTlmNWYwNTNlOWQiLCJ1c2VySWQiOiI0ODEyMDkyMTMifQ==</vt:lpwstr>
  </property>
  <property fmtid="{D5CDD505-2E9C-101B-9397-08002B2CF9AE}" pid="4" name="ICV">
    <vt:lpwstr>65610B9F9EF84380B4BBB92ADC4D28A6_12</vt:lpwstr>
  </property>
</Properties>
</file>