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459DB">
      <w:pPr>
        <w:rPr>
          <w:rFonts w:hint="default" w:eastAsia="宋体"/>
          <w:lang w:val="en-US" w:eastAsia="zh-CN"/>
        </w:rPr>
      </w:pPr>
      <w:r>
        <w:rPr>
          <w:rFonts w:hint="eastAsia"/>
        </w:rPr>
        <w:t>徐州高新区2025年基础设施工程-监控补盲工程图纸（更正后）</w:t>
      </w:r>
      <w:bookmarkStart w:id="0" w:name="_GoBack"/>
      <w:bookmarkEnd w:id="0"/>
      <w:r>
        <w:rPr>
          <w:rFonts w:hint="eastAsia"/>
          <w:lang w:val="en-US" w:eastAsia="zh-CN"/>
        </w:rPr>
        <w:t>获取方式：</w:t>
      </w:r>
    </w:p>
    <w:p w14:paraId="37746788">
      <w:r>
        <w:rPr>
          <w:rFonts w:hint="eastAsia"/>
        </w:rPr>
        <w:t xml:space="preserve">链接: https://pan.baidu.com/s/1uNi3dDh1J3VDMwKaz9Itvw?pwd=vq77 提取码: vq77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7D0C"/>
    <w:rsid w:val="0FD67634"/>
    <w:rsid w:val="14B00C14"/>
    <w:rsid w:val="215B63EB"/>
    <w:rsid w:val="26973B83"/>
    <w:rsid w:val="26AB2C03"/>
    <w:rsid w:val="2A9B092C"/>
    <w:rsid w:val="37E91331"/>
    <w:rsid w:val="3B09301C"/>
    <w:rsid w:val="3DFE26A7"/>
    <w:rsid w:val="47A218FA"/>
    <w:rsid w:val="6C004992"/>
    <w:rsid w:val="6CD13D55"/>
    <w:rsid w:val="6E4B6F06"/>
    <w:rsid w:val="70B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2"/>
      <w:szCs w:val="21"/>
    </w:rPr>
  </w:style>
  <w:style w:type="paragraph" w:styleId="4">
    <w:name w:val="heading 2"/>
    <w:basedOn w:val="1"/>
    <w:next w:val="5"/>
    <w:semiHidden/>
    <w:unhideWhenUsed/>
    <w:qFormat/>
    <w:uiPriority w:val="0"/>
    <w:pPr>
      <w:keepNext/>
      <w:keepLines/>
      <w:widowControl w:val="0"/>
      <w:spacing w:beforeLines="0" w:afterLines="0" w:line="360" w:lineRule="auto"/>
      <w:jc w:val="left"/>
      <w:outlineLvl w:val="1"/>
    </w:pPr>
    <w:rPr>
      <w:rFonts w:ascii="宋体" w:hAnsi="宋体" w:eastAsia="宋体" w:cs="Times New Roman"/>
      <w:b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2"/>
    </w:pPr>
    <w:rPr>
      <w:rFonts w:ascii="Times New Roman" w:hAnsi="Times New Roman" w:eastAsia="宋体" w:cs="Times New Roman"/>
      <w:b/>
      <w:color w:val="000000" w:themeColor="text1"/>
      <w:sz w:val="24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2024-05-31T06:05:00Z</dcterms:created>
  <dc:creator>Administrator</dc:creator>
  <cp:lastModifiedBy>Administrator</cp:lastModifiedBy>
  <dcterms:modified xsi:type="dcterms:W3CDTF">2025-11-04T00:58:14Z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F7B4E41402204FD583AFAC356A2B22EC_12</vt:lpwstr>
  </property>
  <property fmtid="{D5CDD505-2E9C-101B-9397-08002B2CF9AE}" pid="4" name="KSOTemplateDocerSaveRecord">
    <vt:lpwstr>eyJoZGlkIjoiODY3YjI0Y2M2YjRiZmIwNGFhMGM5OGE2MTgxOTNlMWEiLCJ1c2VySWQiOiI1MTQxNjExNTgifQ==</vt:lpwstr>
  </property>
</Properties>
</file>