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4A3D3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沛县公安局勘查设备购置更正（澄清）内容（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 w14:paraId="1C51E9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</w:p>
    <w:p w14:paraId="6CDF55CF">
      <w:pPr>
        <w:pStyle w:val="2"/>
        <w:spacing w:line="360" w:lineRule="auto"/>
        <w:ind w:left="0" w:leftChars="0" w:right="86" w:rightChars="0" w:firstLine="0" w:firstLineChars="0"/>
        <w:rPr>
          <w:rStyle w:val="10"/>
          <w:rFonts w:hint="default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1、原采购包中无需上传</w:t>
      </w:r>
      <w:bookmarkStart w:id="0" w:name="_GoBack"/>
      <w:bookmarkEnd w:id="0"/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演示视频</w:t>
      </w:r>
      <w:r>
        <w:rPr>
          <w:rStyle w:val="10"/>
          <w:rFonts w:hint="eastAsia" w:ascii="宋体" w:hAnsi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需要上传演示视频</w:t>
      </w:r>
    </w:p>
    <w:p w14:paraId="67819760">
      <w:pPr>
        <w:pStyle w:val="2"/>
        <w:spacing w:line="360" w:lineRule="auto"/>
        <w:ind w:left="0" w:leftChars="0" w:right="86" w:rightChars="0" w:firstLine="0" w:firstLineChars="0"/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1、原招标公告“项目概况”中“……并于2025-06-09 09:30（北京时间）前递交投标文件。”</w:t>
      </w:r>
      <w:r>
        <w:rPr>
          <w:rStyle w:val="10"/>
          <w:rFonts w:hint="eastAsia" w:ascii="宋体" w:hAnsi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“……并于2025-06-20 09:30（北京时间）前递交投标文件。”。</w:t>
      </w:r>
    </w:p>
    <w:p w14:paraId="2E409B19">
      <w:pPr>
        <w:pStyle w:val="2"/>
        <w:spacing w:line="360" w:lineRule="auto"/>
        <w:ind w:left="0" w:leftChars="0" w:right="86" w:rightChars="0" w:firstLine="0" w:firstLineChars="0"/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2、原招标公告“四、提交投标文件截止时间、开标时间和地点”中“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2025-0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-0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9 09:30（北京时间）”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现更正为：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“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2025-0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-20 09:30</w:t>
      </w:r>
      <w:r>
        <w:rPr>
          <w:rStyle w:val="10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（北京时间）”。</w:t>
      </w:r>
    </w:p>
    <w:p w14:paraId="5C5AB247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247F3B">
      <w:pPr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9E7E80"/>
    <w:rsid w:val="019B32C6"/>
    <w:rsid w:val="03053E2F"/>
    <w:rsid w:val="04AA5E67"/>
    <w:rsid w:val="05ED459A"/>
    <w:rsid w:val="06103500"/>
    <w:rsid w:val="07A567A9"/>
    <w:rsid w:val="086E632C"/>
    <w:rsid w:val="0B711F0F"/>
    <w:rsid w:val="0EFB21FF"/>
    <w:rsid w:val="147712C3"/>
    <w:rsid w:val="1C0B0687"/>
    <w:rsid w:val="1F837885"/>
    <w:rsid w:val="209C515B"/>
    <w:rsid w:val="20EF73E7"/>
    <w:rsid w:val="23D76961"/>
    <w:rsid w:val="25BD237B"/>
    <w:rsid w:val="263465BA"/>
    <w:rsid w:val="2A8D67A6"/>
    <w:rsid w:val="2ADB0380"/>
    <w:rsid w:val="2AE55832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EE5F7C"/>
    <w:rsid w:val="3FD85562"/>
    <w:rsid w:val="40345D51"/>
    <w:rsid w:val="42E02820"/>
    <w:rsid w:val="43C75732"/>
    <w:rsid w:val="47633879"/>
    <w:rsid w:val="47C83BEC"/>
    <w:rsid w:val="4B75264A"/>
    <w:rsid w:val="4BA50529"/>
    <w:rsid w:val="51535CF6"/>
    <w:rsid w:val="519D40FC"/>
    <w:rsid w:val="527F7DD5"/>
    <w:rsid w:val="55866EA2"/>
    <w:rsid w:val="55A71EAD"/>
    <w:rsid w:val="58684B4D"/>
    <w:rsid w:val="58D24195"/>
    <w:rsid w:val="58DE7519"/>
    <w:rsid w:val="5B686D6A"/>
    <w:rsid w:val="5F2A4616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4771547"/>
    <w:rsid w:val="75BE42BE"/>
    <w:rsid w:val="766F78F4"/>
    <w:rsid w:val="76D27471"/>
    <w:rsid w:val="77396173"/>
    <w:rsid w:val="78120BFB"/>
    <w:rsid w:val="7ADD4E38"/>
    <w:rsid w:val="7BF162D0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autoRedefine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无间隔1"/>
    <w:autoRedefine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2">
    <w:name w:val="正文1"/>
    <w:basedOn w:val="13"/>
    <w:next w:val="24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3">
    <w:name w:val="正文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21"/>
    <w:autoRedefine/>
    <w:qFormat/>
    <w:uiPriority w:val="0"/>
    <w:pPr>
      <w:ind w:firstLine="420"/>
    </w:pPr>
  </w:style>
  <w:style w:type="paragraph" w:customStyle="1" w:styleId="15">
    <w:name w:val="正文文本11"/>
    <w:basedOn w:val="16"/>
    <w:next w:val="18"/>
    <w:autoRedefine/>
    <w:qFormat/>
    <w:uiPriority w:val="0"/>
    <w:pPr>
      <w:spacing w:after="120"/>
    </w:pPr>
  </w:style>
  <w:style w:type="paragraph" w:customStyle="1" w:styleId="16">
    <w:name w:val="正文11"/>
    <w:next w:val="1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标题 21"/>
    <w:basedOn w:val="1"/>
    <w:next w:val="16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18">
    <w:name w:val="一级条标题"/>
    <w:basedOn w:val="19"/>
    <w:next w:val="20"/>
    <w:autoRedefine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19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basedOn w:val="12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22"/>
    <w:next w:val="13"/>
    <w:autoRedefine/>
    <w:qFormat/>
    <w:uiPriority w:val="0"/>
    <w:pPr>
      <w:ind w:firstLine="420"/>
    </w:pPr>
  </w:style>
  <w:style w:type="paragraph" w:customStyle="1" w:styleId="22">
    <w:name w:val="正文文本缩进1"/>
    <w:basedOn w:val="1"/>
    <w:next w:val="23"/>
    <w:autoRedefine/>
    <w:qFormat/>
    <w:uiPriority w:val="0"/>
    <w:pPr>
      <w:spacing w:after="120"/>
      <w:ind w:left="420"/>
    </w:pPr>
  </w:style>
  <w:style w:type="paragraph" w:customStyle="1" w:styleId="23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4">
    <w:name w:val="脚注文本1"/>
    <w:basedOn w:val="12"/>
    <w:next w:val="25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5">
    <w:name w:val="索引 51"/>
    <w:basedOn w:val="1"/>
    <w:next w:val="12"/>
    <w:autoRedefine/>
    <w:qFormat/>
    <w:uiPriority w:val="0"/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217</Characters>
  <Lines>0</Lines>
  <Paragraphs>0</Paragraphs>
  <TotalTime>25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吴畅</cp:lastModifiedBy>
  <dcterms:modified xsi:type="dcterms:W3CDTF">2025-06-05T01:30:36Z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D15B86B1C3CD4CAABC5EBC894F3023BF_13</vt:lpwstr>
  </property>
  <property fmtid="{D5CDD505-2E9C-101B-9397-08002B2CF9AE}" pid="4" name="KSOTemplateDocerSaveRecord">
    <vt:lpwstr>eyJoZGlkIjoiMDU2MjJmODNkZTgzNDA5MGM0MDA3YTM0OWM1NTI5ZGQiLCJ1c2VySWQiOiIxNDM1NTc1MjQ3In0=</vt:lpwstr>
  </property>
</Properties>
</file>