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191F" w14:textId="620DC06A" w:rsidR="002A6A5B" w:rsidRDefault="00D407DD">
      <w:r>
        <w:rPr>
          <w:noProof/>
        </w:rPr>
        <w:drawing>
          <wp:inline distT="0" distB="0" distL="0" distR="0" wp14:anchorId="449B7D79" wp14:editId="4E818604">
            <wp:extent cx="5274310" cy="7073900"/>
            <wp:effectExtent l="0" t="0" r="2540" b="0"/>
            <wp:docPr id="1742913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913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6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5B"/>
    <w:rsid w:val="002A6A5B"/>
    <w:rsid w:val="00D407DD"/>
    <w:rsid w:val="00E7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C113D-F178-4A57-8FF2-15395B3C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A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A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A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A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A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A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A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A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A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A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A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A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A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A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A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A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A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A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A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A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A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A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购 采</dc:creator>
  <cp:keywords/>
  <dc:description/>
  <cp:lastModifiedBy>购 采</cp:lastModifiedBy>
  <cp:revision>3</cp:revision>
  <dcterms:created xsi:type="dcterms:W3CDTF">2025-10-27T07:02:00Z</dcterms:created>
  <dcterms:modified xsi:type="dcterms:W3CDTF">2025-10-27T07:02:00Z</dcterms:modified>
</cp:coreProperties>
</file>