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48BDC">
      <w:r>
        <w:drawing>
          <wp:inline distT="0" distB="0" distL="114300" distR="114300">
            <wp:extent cx="5067300" cy="47910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7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2026-01-08T03:22:45Z</dcterms:created>
  <dc:creator>Administrator</dc:creator>
  <cp:lastModifiedBy>高冬梅</cp:lastModifiedBy>
  <dcterms:modified xsi:type="dcterms:W3CDTF">2026-01-08T03:22:56Z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eyJoZGlkIjoiNWM4ZTg0ZTFhZmJlY2Q4NDBhNjk5YzhhN2Q0NDYxYmYiLCJ1c2VySWQiOiIxNjI1NDY4ODgyIn0=</vt:lpwstr>
  </property>
  <property fmtid="{D5CDD505-2E9C-101B-9397-08002B2CF9AE}" pid="4" name="ICV">
    <vt:lpwstr>538A3FB3C50A45448A0027D9F0DB3DC7_12</vt:lpwstr>
  </property>
</Properties>
</file>