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3FF89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06F5D667">
      <w:pPr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项目名称：如皋市长江镇2025年勘测服务</w:t>
      </w:r>
    </w:p>
    <w:p w14:paraId="2493180C">
      <w:pPr>
        <w:adjustRightInd w:val="0"/>
        <w:snapToGrid w:val="0"/>
        <w:jc w:val="both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JSZC-320682-NTJW-G2025-0123</w:t>
      </w:r>
      <w:r>
        <w:rPr>
          <w:rFonts w:hint="eastAsia" w:ascii="仿宋" w:hAnsi="仿宋" w:eastAsia="仿宋"/>
          <w:sz w:val="28"/>
          <w:szCs w:val="28"/>
        </w:rPr>
        <w:t xml:space="preserve"> 评审日期：202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262379A5">
      <w:pPr>
        <w:adjustRightInd w:val="0"/>
        <w:snapToGrid w:val="0"/>
        <w:jc w:val="center"/>
        <w:rPr>
          <w:rFonts w:hint="eastAsia" w:ascii="仿宋" w:hAnsi="仿宋" w:eastAsia="仿宋" w:cs="Times New Roman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417"/>
        <w:gridCol w:w="1276"/>
        <w:gridCol w:w="1042"/>
      </w:tblGrid>
      <w:tr w14:paraId="4135A7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1C0F8D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1CB33FF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3BD96BB8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609B913E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r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费率%</w:t>
            </w:r>
            <w:r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  <w:t>）</w:t>
            </w:r>
            <w:bookmarkEnd w:id="0"/>
          </w:p>
        </w:tc>
        <w:tc>
          <w:tcPr>
            <w:tcW w:w="1276" w:type="dxa"/>
            <w:vAlign w:val="center"/>
          </w:tcPr>
          <w:p w14:paraId="77CDD47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0FB749C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41ACD1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132C9C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vAlign w:val="center"/>
          </w:tcPr>
          <w:p w14:paraId="5C783CC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如皋市勘测院有限公司</w:t>
            </w:r>
          </w:p>
        </w:tc>
        <w:tc>
          <w:tcPr>
            <w:tcW w:w="1417" w:type="dxa"/>
            <w:vAlign w:val="center"/>
          </w:tcPr>
          <w:p w14:paraId="412B506F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45.00</w:t>
            </w:r>
          </w:p>
        </w:tc>
        <w:tc>
          <w:tcPr>
            <w:tcW w:w="1276" w:type="dxa"/>
            <w:vAlign w:val="center"/>
          </w:tcPr>
          <w:p w14:paraId="22FC2FAB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96.80 </w:t>
            </w:r>
          </w:p>
        </w:tc>
        <w:tc>
          <w:tcPr>
            <w:tcW w:w="1042" w:type="dxa"/>
            <w:vAlign w:val="center"/>
          </w:tcPr>
          <w:p w14:paraId="2F7A54FD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</w:t>
            </w:r>
          </w:p>
        </w:tc>
      </w:tr>
      <w:tr w14:paraId="40C525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8F7212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vAlign w:val="center"/>
          </w:tcPr>
          <w:p w14:paraId="336421E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江苏亚盛规划测绘有限公司</w:t>
            </w:r>
          </w:p>
        </w:tc>
        <w:tc>
          <w:tcPr>
            <w:tcW w:w="1417" w:type="dxa"/>
            <w:vAlign w:val="center"/>
          </w:tcPr>
          <w:p w14:paraId="3C12B5B1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52.00</w:t>
            </w:r>
          </w:p>
        </w:tc>
        <w:tc>
          <w:tcPr>
            <w:tcW w:w="1276" w:type="dxa"/>
            <w:vAlign w:val="center"/>
          </w:tcPr>
          <w:p w14:paraId="2BB5E820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56.86 </w:t>
            </w:r>
          </w:p>
        </w:tc>
        <w:tc>
          <w:tcPr>
            <w:tcW w:w="1042" w:type="dxa"/>
            <w:vAlign w:val="center"/>
          </w:tcPr>
          <w:p w14:paraId="070978C2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</w:t>
            </w:r>
          </w:p>
        </w:tc>
      </w:tr>
      <w:tr w14:paraId="0B26C3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53D889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vAlign w:val="center"/>
          </w:tcPr>
          <w:p w14:paraId="21CE5B6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南通市江海测绘院有限公司</w:t>
            </w:r>
          </w:p>
        </w:tc>
        <w:tc>
          <w:tcPr>
            <w:tcW w:w="1417" w:type="dxa"/>
            <w:vAlign w:val="center"/>
          </w:tcPr>
          <w:p w14:paraId="3F80B1E1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50.00</w:t>
            </w:r>
          </w:p>
        </w:tc>
        <w:tc>
          <w:tcPr>
            <w:tcW w:w="1276" w:type="dxa"/>
            <w:vAlign w:val="center"/>
          </w:tcPr>
          <w:p w14:paraId="127EBEF5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63.50 </w:t>
            </w:r>
          </w:p>
        </w:tc>
        <w:tc>
          <w:tcPr>
            <w:tcW w:w="1042" w:type="dxa"/>
            <w:vAlign w:val="center"/>
          </w:tcPr>
          <w:p w14:paraId="3B50B51F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</w:t>
            </w:r>
          </w:p>
        </w:tc>
      </w:tr>
      <w:tr w14:paraId="122E71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22C4AC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EF171E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DFA142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41D86E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4B645A8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97688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4A501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40485C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D09F9C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5FD8AF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7FD99E0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DF36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41F283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730AD9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5D76B3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AD1453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580009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C77E4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C62015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A575E6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E03941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DAD2CF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1D1D8D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EC8B4B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1C4F5A8D">
      <w:pPr>
        <w:spacing w:line="500" w:lineRule="exact"/>
        <w:rPr>
          <w:rFonts w:hint="eastAsia" w:ascii="仿宋" w:hAnsi="仿宋" w:eastAsia="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 w:val="0"/>
          <w:color w:val="auto"/>
          <w:sz w:val="28"/>
          <w:szCs w:val="28"/>
          <w:highlight w:val="none"/>
          <w:lang w:val="en-US" w:eastAsia="zh-CN"/>
        </w:rPr>
        <w:t>因</w:t>
      </w:r>
      <w:r>
        <w:rPr>
          <w:rFonts w:hint="eastAsia" w:ascii="仿宋" w:hAnsi="仿宋" w:eastAsia="仿宋" w:cs="宋体"/>
          <w:b/>
          <w:bCs/>
          <w:color w:val="auto"/>
          <w:sz w:val="28"/>
          <w:szCs w:val="28"/>
          <w:highlight w:val="none"/>
          <w:lang w:val="en-US" w:eastAsia="zh-CN"/>
        </w:rPr>
        <w:t>苏采云软件原因，系统上生成的优惠率报价视为本项目的费率报价。</w:t>
      </w:r>
    </w:p>
    <w:p w14:paraId="4CCEF7C4">
      <w:pPr>
        <w:rPr>
          <w:rFonts w:ascii="仿宋" w:hAnsi="仿宋" w:eastAsia="仿宋"/>
          <w:sz w:val="28"/>
          <w:szCs w:val="28"/>
        </w:rPr>
      </w:pPr>
    </w:p>
    <w:p w14:paraId="3887BD85">
      <w:pPr>
        <w:rPr>
          <w:rFonts w:ascii="仿宋" w:hAnsi="仿宋" w:eastAsia="仿宋"/>
          <w:sz w:val="28"/>
          <w:szCs w:val="28"/>
        </w:rPr>
      </w:pPr>
    </w:p>
    <w:p w14:paraId="703A1120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ZmNGRjYzI4ZDFlMmU4MDBmZGIxYzU5ZmJhYWUxMjY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AB24F58"/>
    <w:rsid w:val="1A4C5CAA"/>
    <w:rsid w:val="1A941317"/>
    <w:rsid w:val="3CEE683E"/>
    <w:rsid w:val="45293834"/>
    <w:rsid w:val="682D543C"/>
    <w:rsid w:val="6D3D187A"/>
    <w:rsid w:val="7D72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普通正文"/>
    <w:basedOn w:val="1"/>
    <w:qFormat/>
    <w:uiPriority w:val="0"/>
    <w:pPr>
      <w:spacing w:before="120" w:after="120" w:line="360" w:lineRule="auto"/>
      <w:ind w:firstLine="480"/>
      <w:jc w:val="left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123</Characters>
  <Lines>1</Lines>
  <Paragraphs>1</Paragraphs>
  <TotalTime>0</TotalTime>
  <ScaleCrop>false</ScaleCrop>
  <LinksUpToDate>false</LinksUpToDate>
  <CharactersWithSpaces>124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Administrator</cp:lastModifiedBy>
  <dcterms:modified xsi:type="dcterms:W3CDTF">2025-11-05T02:52:21Z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2E01B47334A1459ABF59A3722EBC1931_12</vt:lpwstr>
  </property>
  <property fmtid="{D5CDD505-2E9C-101B-9397-08002B2CF9AE}" pid="4" name="KSOTemplateDocerSaveRecord">
    <vt:lpwstr>eyJoZGlkIjoiZTdlNmQ0ZmU4N2Y0NjJlOGZkMDg1ODcyYzU5ZGI5YmYiLCJ1c2VySWQiOiIxMDMxNTEzNjU1In0=</vt:lpwstr>
  </property>
</Properties>
</file>