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jc w:val="center"/>
        <w:rPr>
          <w:rFonts w:hint="eastAsia" w:ascii="宋体" w:hAnsi="宋体" w:eastAsia="宋体" w:cs="宋体"/>
          <w:sz w:val="24"/>
          <w:szCs w:val="24"/>
          <w:highlight w:val="none"/>
          <w:lang w:val="en-US"/>
        </w:rPr>
      </w:pPr>
      <w:r>
        <w:rPr>
          <w:rFonts w:hint="eastAsia" w:ascii="宋体" w:hAnsi="宋体" w:eastAsia="宋体" w:cs="宋体"/>
          <w:b/>
          <w:sz w:val="32"/>
          <w:szCs w:val="32"/>
          <w:highlight w:val="none"/>
          <w:lang w:val="en-US"/>
        </w:rPr>
        <w:t>采购需求</w:t>
      </w:r>
    </w:p>
    <w:p>
      <w:pPr>
        <w:pStyle w:val="4"/>
        <w:pageBreakBefore w:val="0"/>
        <w:widowControl/>
        <w:tabs>
          <w:tab w:val="left" w:pos="10560"/>
        </w:tabs>
        <w:kinsoku/>
        <w:wordWrap/>
        <w:overflowPunct/>
        <w:topLinePunct w:val="0"/>
        <w:autoSpaceDE w:val="0"/>
        <w:autoSpaceDN w:val="0"/>
        <w:bidi w:val="0"/>
        <w:adjustRightInd w:val="0"/>
        <w:snapToGrid w:val="0"/>
        <w:spacing w:line="360" w:lineRule="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一、项目基本信息</w:t>
      </w:r>
    </w:p>
    <w:p>
      <w:pPr>
        <w:pStyle w:val="4"/>
        <w:pageBreakBefore w:val="0"/>
        <w:widowControl/>
        <w:tabs>
          <w:tab w:val="left" w:pos="10560"/>
        </w:tabs>
        <w:kinsoku/>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shd w:val="clear" w:color="auto" w:fill="FFFF00"/>
          <w:lang w:eastAsia="zh-CN"/>
        </w:rPr>
      </w:pPr>
      <w:r>
        <w:rPr>
          <w:rFonts w:hint="eastAsia" w:ascii="宋体" w:hAnsi="宋体" w:eastAsia="宋体" w:cs="宋体"/>
          <w:color w:val="auto"/>
          <w:sz w:val="24"/>
          <w:szCs w:val="24"/>
          <w:lang w:eastAsia="zh-CN"/>
        </w:rPr>
        <w:t>1、项目名称：</w:t>
      </w:r>
      <w:r>
        <w:rPr>
          <w:rStyle w:val="10"/>
          <w:rFonts w:hint="eastAsia" w:ascii="宋体" w:hAnsi="宋体" w:eastAsia="宋体" w:cs="宋体"/>
          <w:b w:val="0"/>
          <w:color w:val="auto"/>
          <w:sz w:val="24"/>
          <w:szCs w:val="24"/>
          <w:lang w:eastAsia="zh-CN"/>
        </w:rPr>
        <w:t>镇江市生态环境监测站实验分析及应急监测仪器设备采购项目（二期）</w:t>
      </w:r>
    </w:p>
    <w:p>
      <w:pPr>
        <w:pStyle w:val="4"/>
        <w:pageBreakBefore w:val="0"/>
        <w:widowControl/>
        <w:tabs>
          <w:tab w:val="left" w:pos="10560"/>
        </w:tabs>
        <w:kinsoku/>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2、项目编号：JSZC-321100-LXDL-G2024-？？？？</w:t>
      </w:r>
    </w:p>
    <w:p>
      <w:pPr>
        <w:pStyle w:val="4"/>
        <w:pageBreakBefore w:val="0"/>
        <w:widowControl/>
        <w:tabs>
          <w:tab w:val="left" w:pos="10560"/>
        </w:tabs>
        <w:kinsoku/>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3、采购方式：本项目采用公开招标采购</w:t>
      </w:r>
    </w:p>
    <w:p>
      <w:pPr>
        <w:pStyle w:val="4"/>
        <w:pageBreakBefore w:val="0"/>
        <w:widowControl/>
        <w:tabs>
          <w:tab w:val="left" w:pos="10560"/>
        </w:tabs>
        <w:kinsoku/>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采购主要内容：为深入贯彻落实基层监测机构职能要求，根据《江苏省基层生态环境监测机构规范化建设工作方案》（苏环办〔2023〕124号）及《江苏省基层生态环境规范化建设指标体系评分细则（试行）》（苏环办〔2023〕204号），镇江市生态环境监测站拟采购：台式PH计、台式电导率、十万分一天平、可见光分光光度计、全自动CODcr分析仪、气相色谱质谱联用仪、石墨炉原子吸收仪等</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2类</w:t>
      </w:r>
      <w:r>
        <w:rPr>
          <w:rFonts w:hint="eastAsia" w:ascii="宋体" w:hAnsi="宋体" w:eastAsia="宋体" w:cs="宋体"/>
          <w:color w:val="auto"/>
          <w:sz w:val="24"/>
          <w:szCs w:val="24"/>
          <w:lang w:val="en-US" w:eastAsia="zh-CN"/>
        </w:rPr>
        <w:t>106</w:t>
      </w:r>
      <w:r>
        <w:rPr>
          <w:rFonts w:hint="eastAsia" w:ascii="宋体" w:hAnsi="宋体" w:eastAsia="宋体" w:cs="宋体"/>
          <w:color w:val="auto"/>
          <w:sz w:val="24"/>
          <w:szCs w:val="24"/>
          <w:lang w:eastAsia="zh-CN"/>
        </w:rPr>
        <w:t>台/套仪器设备，用于开展实验室分析及应急监测能力建设，详见货物（标的）采购清单。</w:t>
      </w:r>
    </w:p>
    <w:p>
      <w:pPr>
        <w:pageBreakBefore w:val="0"/>
        <w:widowControl/>
        <w:kinsoku/>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5、本次采购最高限价为人民币</w:t>
      </w:r>
      <w:r>
        <w:rPr>
          <w:rFonts w:hint="eastAsia" w:ascii="宋体" w:hAnsi="宋体" w:eastAsia="宋体" w:cs="宋体"/>
          <w:color w:val="auto"/>
          <w:sz w:val="24"/>
          <w:szCs w:val="24"/>
          <w:lang w:val="en-US" w:eastAsia="zh-CN"/>
        </w:rPr>
        <w:t>606</w:t>
      </w:r>
      <w:r>
        <w:rPr>
          <w:rFonts w:hint="eastAsia" w:ascii="宋体" w:hAnsi="宋体" w:eastAsia="宋体" w:cs="宋体"/>
          <w:color w:val="auto"/>
          <w:sz w:val="24"/>
          <w:szCs w:val="24"/>
          <w:lang w:eastAsia="zh-CN"/>
        </w:rPr>
        <w:t>万元。投标人报价超过最高限价的为无效报价，按照无效响应处理。</w:t>
      </w:r>
    </w:p>
    <w:p>
      <w:pPr>
        <w:pStyle w:val="4"/>
        <w:pageBreakBefore w:val="0"/>
        <w:widowControl/>
        <w:tabs>
          <w:tab w:val="left" w:pos="10560"/>
        </w:tabs>
        <w:kinsoku/>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6、本次采购不接受供应商联合体投标。</w:t>
      </w:r>
    </w:p>
    <w:p>
      <w:pPr>
        <w:pStyle w:val="4"/>
        <w:pageBreakBefore w:val="0"/>
        <w:widowControl/>
        <w:tabs>
          <w:tab w:val="left" w:pos="10560"/>
        </w:tabs>
        <w:kinsoku/>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7、本次采购确定的中标供应商数量：1名。</w:t>
      </w:r>
    </w:p>
    <w:p>
      <w:pPr>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lang w:val="en-US" w:eastAsia="zh-CN"/>
        </w:rPr>
        <w:t>8、</w:t>
      </w:r>
      <w:r>
        <w:rPr>
          <w:rFonts w:hint="eastAsia" w:ascii="宋体" w:hAnsi="宋体" w:eastAsia="宋体" w:cs="宋体"/>
          <w:sz w:val="24"/>
          <w:szCs w:val="24"/>
          <w:highlight w:val="none"/>
        </w:rPr>
        <w:t>项目所属行业：</w:t>
      </w:r>
      <w:r>
        <w:rPr>
          <w:rFonts w:hint="eastAsia" w:ascii="宋体" w:hAnsi="宋体" w:eastAsia="宋体" w:cs="宋体"/>
          <w:sz w:val="24"/>
          <w:szCs w:val="24"/>
          <w:highlight w:val="none"/>
          <w:lang w:eastAsia="zh-CN"/>
        </w:rPr>
        <w:t>其他未列明行业</w:t>
      </w:r>
      <w:r>
        <w:rPr>
          <w:rFonts w:hint="eastAsia" w:ascii="宋体" w:hAnsi="宋体" w:eastAsia="宋体" w:cs="宋体"/>
          <w:sz w:val="24"/>
          <w:szCs w:val="24"/>
          <w:highlight w:val="none"/>
        </w:rPr>
        <w:t>。</w:t>
      </w:r>
    </w:p>
    <w:p>
      <w:pPr>
        <w:pageBreakBefore w:val="0"/>
        <w:widowControl/>
        <w:wordWrap/>
        <w:overflowPunct/>
        <w:topLinePunct w:val="0"/>
        <w:autoSpaceDE w:val="0"/>
        <w:autoSpaceDN w:val="0"/>
        <w:bidi w:val="0"/>
        <w:adjustRightInd w:val="0"/>
        <w:snapToGrid w:val="0"/>
        <w:spacing w:line="360" w:lineRule="auto"/>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采购清单</w:t>
      </w:r>
    </w:p>
    <w:tbl>
      <w:tblPr>
        <w:tblStyle w:val="7"/>
        <w:tblW w:w="10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4428"/>
        <w:gridCol w:w="1020"/>
        <w:gridCol w:w="1740"/>
        <w:gridCol w:w="1200"/>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6"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lang w:bidi="ar"/>
              </w:rPr>
              <w:t>序号</w:t>
            </w:r>
          </w:p>
        </w:tc>
        <w:tc>
          <w:tcPr>
            <w:tcW w:w="4428"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lang w:bidi="ar"/>
              </w:rPr>
              <w:t>设备名称</w:t>
            </w:r>
          </w:p>
        </w:tc>
        <w:tc>
          <w:tcPr>
            <w:tcW w:w="102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lang w:bidi="ar"/>
              </w:rPr>
              <w:t>数量</w:t>
            </w:r>
          </w:p>
        </w:tc>
        <w:tc>
          <w:tcPr>
            <w:tcW w:w="174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是否接受进口</w:t>
            </w:r>
          </w:p>
        </w:tc>
        <w:tc>
          <w:tcPr>
            <w:tcW w:w="120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单价</w:t>
            </w:r>
          </w:p>
        </w:tc>
        <w:tc>
          <w:tcPr>
            <w:tcW w:w="1167"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1</w:t>
            </w:r>
          </w:p>
        </w:tc>
        <w:tc>
          <w:tcPr>
            <w:tcW w:w="4428"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Hans" w:bidi="ar"/>
              </w:rPr>
            </w:pPr>
            <w:r>
              <w:rPr>
                <w:rFonts w:hint="eastAsia" w:ascii="宋体" w:hAnsi="宋体" w:eastAsia="宋体" w:cs="宋体"/>
                <w:sz w:val="24"/>
                <w:szCs w:val="24"/>
                <w:lang w:eastAsia="zh-Hans" w:bidi="ar"/>
              </w:rPr>
              <w:t>台式PH计</w:t>
            </w:r>
          </w:p>
        </w:tc>
        <w:tc>
          <w:tcPr>
            <w:tcW w:w="1020" w:type="dxa"/>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174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否</w:t>
            </w:r>
          </w:p>
        </w:tc>
        <w:tc>
          <w:tcPr>
            <w:tcW w:w="120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c>
          <w:tcPr>
            <w:tcW w:w="1167"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76"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2</w:t>
            </w:r>
          </w:p>
        </w:tc>
        <w:tc>
          <w:tcPr>
            <w:tcW w:w="4428"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Hans" w:bidi="ar"/>
              </w:rPr>
            </w:pPr>
            <w:r>
              <w:rPr>
                <w:rFonts w:hint="eastAsia" w:ascii="宋体" w:hAnsi="宋体" w:eastAsia="宋体" w:cs="宋体"/>
                <w:sz w:val="24"/>
                <w:szCs w:val="24"/>
                <w:lang w:eastAsia="zh-Hans" w:bidi="ar"/>
              </w:rPr>
              <w:t>台式电导率</w:t>
            </w:r>
          </w:p>
        </w:tc>
        <w:tc>
          <w:tcPr>
            <w:tcW w:w="1020" w:type="dxa"/>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174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eastAsia="zh-CN" w:bidi="ar"/>
              </w:rPr>
              <w:t>否</w:t>
            </w:r>
          </w:p>
        </w:tc>
        <w:tc>
          <w:tcPr>
            <w:tcW w:w="120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c>
          <w:tcPr>
            <w:tcW w:w="1167"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6"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3</w:t>
            </w:r>
          </w:p>
        </w:tc>
        <w:tc>
          <w:tcPr>
            <w:tcW w:w="4428"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Hans" w:bidi="ar"/>
              </w:rPr>
            </w:pPr>
            <w:r>
              <w:rPr>
                <w:rFonts w:hint="eastAsia" w:ascii="宋体" w:hAnsi="宋体" w:eastAsia="宋体" w:cs="宋体"/>
                <w:sz w:val="24"/>
                <w:szCs w:val="24"/>
                <w:lang w:eastAsia="zh-Hans" w:bidi="ar"/>
              </w:rPr>
              <w:t>BOD5曝气装置</w:t>
            </w:r>
          </w:p>
        </w:tc>
        <w:tc>
          <w:tcPr>
            <w:tcW w:w="1020" w:type="dxa"/>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r>
              <w:rPr>
                <w:rFonts w:hint="eastAsia" w:ascii="宋体" w:hAnsi="宋体" w:eastAsia="宋体" w:cs="宋体"/>
                <w:i w:val="0"/>
                <w:iCs w:val="0"/>
                <w:snapToGrid w:val="0"/>
                <w:color w:val="000000"/>
                <w:kern w:val="0"/>
                <w:sz w:val="24"/>
                <w:szCs w:val="24"/>
                <w:u w:val="none"/>
                <w:lang w:val="en-US" w:eastAsia="zh-CN" w:bidi="ar"/>
              </w:rPr>
              <w:t>2</w:t>
            </w:r>
          </w:p>
        </w:tc>
        <w:tc>
          <w:tcPr>
            <w:tcW w:w="174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eastAsia="zh-CN" w:bidi="ar"/>
              </w:rPr>
              <w:t>否</w:t>
            </w:r>
          </w:p>
        </w:tc>
        <w:tc>
          <w:tcPr>
            <w:tcW w:w="120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c>
          <w:tcPr>
            <w:tcW w:w="1167"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6"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4</w:t>
            </w:r>
          </w:p>
        </w:tc>
        <w:tc>
          <w:tcPr>
            <w:tcW w:w="4428"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Hans" w:bidi="ar"/>
              </w:rPr>
            </w:pPr>
            <w:r>
              <w:rPr>
                <w:rFonts w:hint="eastAsia" w:ascii="宋体" w:hAnsi="宋体" w:eastAsia="宋体" w:cs="宋体"/>
                <w:sz w:val="24"/>
                <w:szCs w:val="24"/>
                <w:lang w:eastAsia="zh-Hans" w:bidi="ar"/>
              </w:rPr>
              <w:t>千分之一天平</w:t>
            </w:r>
          </w:p>
        </w:tc>
        <w:tc>
          <w:tcPr>
            <w:tcW w:w="1020" w:type="dxa"/>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174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eastAsia="zh-CN" w:bidi="ar"/>
              </w:rPr>
              <w:t>否</w:t>
            </w:r>
          </w:p>
        </w:tc>
        <w:tc>
          <w:tcPr>
            <w:tcW w:w="120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c>
          <w:tcPr>
            <w:tcW w:w="1167"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76"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5</w:t>
            </w:r>
          </w:p>
        </w:tc>
        <w:tc>
          <w:tcPr>
            <w:tcW w:w="4428"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Hans" w:bidi="ar"/>
              </w:rPr>
            </w:pPr>
            <w:r>
              <w:rPr>
                <w:rFonts w:hint="eastAsia" w:ascii="宋体" w:hAnsi="宋体" w:eastAsia="宋体" w:cs="宋体"/>
                <w:sz w:val="24"/>
                <w:szCs w:val="24"/>
                <w:lang w:eastAsia="zh-Hans" w:bidi="ar"/>
              </w:rPr>
              <w:t>十万分</w:t>
            </w:r>
            <w:r>
              <w:rPr>
                <w:rFonts w:hint="eastAsia" w:ascii="宋体" w:hAnsi="宋体" w:eastAsia="宋体" w:cs="宋体"/>
                <w:sz w:val="24"/>
                <w:szCs w:val="24"/>
                <w:lang w:eastAsia="zh-CN" w:bidi="ar"/>
              </w:rPr>
              <w:t>之</w:t>
            </w:r>
            <w:r>
              <w:rPr>
                <w:rFonts w:hint="eastAsia" w:ascii="宋体" w:hAnsi="宋体" w:eastAsia="宋体" w:cs="宋体"/>
                <w:sz w:val="24"/>
                <w:szCs w:val="24"/>
                <w:lang w:eastAsia="zh-Hans" w:bidi="ar"/>
              </w:rPr>
              <w:t>一天平</w:t>
            </w:r>
          </w:p>
        </w:tc>
        <w:tc>
          <w:tcPr>
            <w:tcW w:w="1020" w:type="dxa"/>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174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eastAsia="zh-CN" w:bidi="ar"/>
              </w:rPr>
              <w:t>否</w:t>
            </w:r>
          </w:p>
        </w:tc>
        <w:tc>
          <w:tcPr>
            <w:tcW w:w="120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c>
          <w:tcPr>
            <w:tcW w:w="1167"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6"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6</w:t>
            </w:r>
          </w:p>
        </w:tc>
        <w:tc>
          <w:tcPr>
            <w:tcW w:w="4428"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Hans" w:bidi="ar"/>
              </w:rPr>
            </w:pPr>
            <w:r>
              <w:rPr>
                <w:rFonts w:hint="eastAsia" w:ascii="宋体" w:hAnsi="宋体" w:eastAsia="宋体" w:cs="宋体"/>
                <w:sz w:val="24"/>
                <w:szCs w:val="24"/>
                <w:lang w:eastAsia="zh-Hans" w:bidi="ar"/>
              </w:rPr>
              <w:t>马弗炉</w:t>
            </w:r>
          </w:p>
        </w:tc>
        <w:tc>
          <w:tcPr>
            <w:tcW w:w="1020" w:type="dxa"/>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174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否</w:t>
            </w:r>
          </w:p>
        </w:tc>
        <w:tc>
          <w:tcPr>
            <w:tcW w:w="120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c>
          <w:tcPr>
            <w:tcW w:w="1167"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6"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7</w:t>
            </w:r>
          </w:p>
        </w:tc>
        <w:tc>
          <w:tcPr>
            <w:tcW w:w="4428"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Hans" w:bidi="ar"/>
              </w:rPr>
            </w:pPr>
            <w:r>
              <w:rPr>
                <w:rFonts w:hint="eastAsia" w:ascii="宋体" w:hAnsi="宋体" w:eastAsia="宋体" w:cs="宋体"/>
                <w:sz w:val="24"/>
                <w:szCs w:val="24"/>
                <w:lang w:eastAsia="zh-Hans" w:bidi="ar"/>
              </w:rPr>
              <w:t>高压蒸汽灭菌器</w:t>
            </w:r>
          </w:p>
        </w:tc>
        <w:tc>
          <w:tcPr>
            <w:tcW w:w="1020" w:type="dxa"/>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174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eastAsia="zh-CN" w:bidi="ar"/>
              </w:rPr>
              <w:t>否</w:t>
            </w:r>
          </w:p>
        </w:tc>
        <w:tc>
          <w:tcPr>
            <w:tcW w:w="120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c>
          <w:tcPr>
            <w:tcW w:w="1167"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6"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8</w:t>
            </w:r>
          </w:p>
        </w:tc>
        <w:tc>
          <w:tcPr>
            <w:tcW w:w="4428"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Hans" w:bidi="ar"/>
              </w:rPr>
            </w:pPr>
            <w:r>
              <w:rPr>
                <w:rFonts w:hint="eastAsia" w:ascii="宋体" w:hAnsi="宋体" w:eastAsia="宋体" w:cs="宋体"/>
                <w:sz w:val="24"/>
                <w:szCs w:val="24"/>
                <w:lang w:eastAsia="zh-Hans" w:bidi="ar"/>
              </w:rPr>
              <w:t>恒温培养箱</w:t>
            </w:r>
          </w:p>
        </w:tc>
        <w:tc>
          <w:tcPr>
            <w:tcW w:w="1020" w:type="dxa"/>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r>
              <w:rPr>
                <w:rFonts w:hint="eastAsia" w:ascii="宋体" w:hAnsi="宋体" w:eastAsia="宋体" w:cs="宋体"/>
                <w:i w:val="0"/>
                <w:iCs w:val="0"/>
                <w:snapToGrid w:val="0"/>
                <w:color w:val="000000"/>
                <w:kern w:val="0"/>
                <w:sz w:val="24"/>
                <w:szCs w:val="24"/>
                <w:u w:val="none"/>
                <w:lang w:val="en-US" w:eastAsia="zh-CN" w:bidi="ar"/>
              </w:rPr>
              <w:t>2</w:t>
            </w:r>
          </w:p>
        </w:tc>
        <w:tc>
          <w:tcPr>
            <w:tcW w:w="174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eastAsia="zh-CN" w:bidi="ar"/>
              </w:rPr>
              <w:t>否</w:t>
            </w:r>
          </w:p>
        </w:tc>
        <w:tc>
          <w:tcPr>
            <w:tcW w:w="120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c>
          <w:tcPr>
            <w:tcW w:w="1167"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6"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9</w:t>
            </w:r>
          </w:p>
        </w:tc>
        <w:tc>
          <w:tcPr>
            <w:tcW w:w="4428"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Hans" w:bidi="ar"/>
              </w:rPr>
              <w:t>离子计</w:t>
            </w:r>
          </w:p>
        </w:tc>
        <w:tc>
          <w:tcPr>
            <w:tcW w:w="1020" w:type="dxa"/>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174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eastAsia="zh-CN" w:bidi="ar"/>
              </w:rPr>
              <w:t>否</w:t>
            </w:r>
          </w:p>
        </w:tc>
        <w:tc>
          <w:tcPr>
            <w:tcW w:w="120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c>
          <w:tcPr>
            <w:tcW w:w="1167"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6"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10</w:t>
            </w:r>
          </w:p>
        </w:tc>
        <w:tc>
          <w:tcPr>
            <w:tcW w:w="4428"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Hans" w:bidi="ar"/>
              </w:rPr>
            </w:pPr>
            <w:r>
              <w:rPr>
                <w:rFonts w:hint="eastAsia" w:ascii="宋体" w:hAnsi="宋体" w:eastAsia="宋体" w:cs="宋体"/>
                <w:sz w:val="24"/>
                <w:szCs w:val="24"/>
                <w:lang w:eastAsia="zh-Hans" w:bidi="ar"/>
              </w:rPr>
              <w:t>超声波清洗器</w:t>
            </w:r>
          </w:p>
        </w:tc>
        <w:tc>
          <w:tcPr>
            <w:tcW w:w="1020" w:type="dxa"/>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174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eastAsia="zh-CN" w:bidi="ar"/>
              </w:rPr>
              <w:t>否</w:t>
            </w:r>
          </w:p>
        </w:tc>
        <w:tc>
          <w:tcPr>
            <w:tcW w:w="120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c>
          <w:tcPr>
            <w:tcW w:w="1167"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6"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11</w:t>
            </w:r>
          </w:p>
        </w:tc>
        <w:tc>
          <w:tcPr>
            <w:tcW w:w="4428"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Hans" w:bidi="ar"/>
              </w:rPr>
            </w:pPr>
            <w:r>
              <w:rPr>
                <w:rFonts w:hint="eastAsia" w:ascii="宋体" w:hAnsi="宋体" w:eastAsia="宋体" w:cs="宋体"/>
                <w:sz w:val="24"/>
                <w:szCs w:val="24"/>
                <w:lang w:eastAsia="zh-Hans" w:bidi="ar"/>
              </w:rPr>
              <w:t>可见光分光光度计</w:t>
            </w:r>
          </w:p>
        </w:tc>
        <w:tc>
          <w:tcPr>
            <w:tcW w:w="1020" w:type="dxa"/>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r>
              <w:rPr>
                <w:rFonts w:hint="eastAsia" w:ascii="宋体" w:hAnsi="宋体" w:eastAsia="宋体" w:cs="宋体"/>
                <w:i w:val="0"/>
                <w:iCs w:val="0"/>
                <w:snapToGrid w:val="0"/>
                <w:color w:val="000000"/>
                <w:kern w:val="0"/>
                <w:sz w:val="24"/>
                <w:szCs w:val="24"/>
                <w:u w:val="none"/>
                <w:lang w:val="en-US" w:eastAsia="zh-CN" w:bidi="ar"/>
              </w:rPr>
              <w:t>2</w:t>
            </w:r>
          </w:p>
        </w:tc>
        <w:tc>
          <w:tcPr>
            <w:tcW w:w="174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eastAsia="zh-CN" w:bidi="ar"/>
              </w:rPr>
              <w:t>否</w:t>
            </w:r>
          </w:p>
        </w:tc>
        <w:tc>
          <w:tcPr>
            <w:tcW w:w="120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c>
          <w:tcPr>
            <w:tcW w:w="1167"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6"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12</w:t>
            </w:r>
          </w:p>
        </w:tc>
        <w:tc>
          <w:tcPr>
            <w:tcW w:w="4428"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Hans" w:bidi="ar"/>
              </w:rPr>
            </w:pPr>
            <w:r>
              <w:rPr>
                <w:rFonts w:hint="eastAsia" w:ascii="宋体" w:hAnsi="宋体" w:eastAsia="宋体" w:cs="宋体"/>
                <w:sz w:val="24"/>
                <w:szCs w:val="24"/>
                <w:lang w:eastAsia="zh-Hans" w:bidi="ar"/>
              </w:rPr>
              <w:t>全自动CODcr分析仪</w:t>
            </w:r>
          </w:p>
        </w:tc>
        <w:tc>
          <w:tcPr>
            <w:tcW w:w="1020" w:type="dxa"/>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174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eastAsia="zh-CN" w:bidi="ar"/>
              </w:rPr>
              <w:t>否</w:t>
            </w:r>
          </w:p>
        </w:tc>
        <w:tc>
          <w:tcPr>
            <w:tcW w:w="120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c>
          <w:tcPr>
            <w:tcW w:w="1167"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6"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13</w:t>
            </w:r>
          </w:p>
        </w:tc>
        <w:tc>
          <w:tcPr>
            <w:tcW w:w="4428"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Hans" w:bidi="ar"/>
              </w:rPr>
            </w:pPr>
            <w:r>
              <w:rPr>
                <w:rFonts w:hint="eastAsia" w:ascii="宋体" w:hAnsi="宋体" w:eastAsia="宋体" w:cs="宋体"/>
                <w:sz w:val="24"/>
                <w:szCs w:val="24"/>
                <w:lang w:eastAsia="zh-CN" w:bidi="ar"/>
              </w:rPr>
              <w:t>水浴锅</w:t>
            </w:r>
          </w:p>
        </w:tc>
        <w:tc>
          <w:tcPr>
            <w:tcW w:w="1020" w:type="dxa"/>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r>
              <w:rPr>
                <w:rFonts w:hint="eastAsia" w:ascii="宋体" w:hAnsi="宋体" w:eastAsia="宋体" w:cs="宋体"/>
                <w:i w:val="0"/>
                <w:iCs w:val="0"/>
                <w:snapToGrid w:val="0"/>
                <w:color w:val="000000"/>
                <w:kern w:val="0"/>
                <w:sz w:val="24"/>
                <w:szCs w:val="24"/>
                <w:u w:val="none"/>
                <w:lang w:val="en-US" w:eastAsia="zh-CN" w:bidi="ar"/>
              </w:rPr>
              <w:t>2</w:t>
            </w:r>
          </w:p>
        </w:tc>
        <w:tc>
          <w:tcPr>
            <w:tcW w:w="174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否</w:t>
            </w:r>
          </w:p>
        </w:tc>
        <w:tc>
          <w:tcPr>
            <w:tcW w:w="120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c>
          <w:tcPr>
            <w:tcW w:w="1167"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6"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bidi="ar"/>
              </w:rPr>
              <w:t>1</w:t>
            </w:r>
            <w:r>
              <w:rPr>
                <w:rFonts w:hint="eastAsia" w:ascii="宋体" w:hAnsi="宋体" w:eastAsia="宋体" w:cs="宋体"/>
                <w:sz w:val="24"/>
                <w:szCs w:val="24"/>
                <w:lang w:val="en-US" w:eastAsia="zh-CN" w:bidi="ar"/>
              </w:rPr>
              <w:t>4</w:t>
            </w:r>
          </w:p>
        </w:tc>
        <w:tc>
          <w:tcPr>
            <w:tcW w:w="4428"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Hans" w:bidi="ar"/>
              </w:rPr>
            </w:pPr>
            <w:r>
              <w:rPr>
                <w:rFonts w:hint="eastAsia" w:ascii="宋体" w:hAnsi="宋体" w:eastAsia="宋体" w:cs="宋体"/>
                <w:sz w:val="24"/>
                <w:szCs w:val="24"/>
                <w:lang w:eastAsia="zh-Hans" w:bidi="ar"/>
              </w:rPr>
              <w:t>气相色谱仪（FID、ECD）</w:t>
            </w:r>
          </w:p>
        </w:tc>
        <w:tc>
          <w:tcPr>
            <w:tcW w:w="1020" w:type="dxa"/>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Hans"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174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Hans" w:bidi="ar"/>
              </w:rPr>
            </w:pPr>
            <w:r>
              <w:rPr>
                <w:rFonts w:hint="eastAsia" w:ascii="宋体" w:hAnsi="宋体" w:eastAsia="宋体" w:cs="宋体"/>
                <w:sz w:val="24"/>
                <w:szCs w:val="24"/>
                <w:lang w:eastAsia="zh-CN" w:bidi="ar"/>
              </w:rPr>
              <w:t>否</w:t>
            </w:r>
          </w:p>
        </w:tc>
        <w:tc>
          <w:tcPr>
            <w:tcW w:w="120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c>
          <w:tcPr>
            <w:tcW w:w="1167"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76"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bidi="ar"/>
              </w:rPr>
              <w:t>1</w:t>
            </w:r>
            <w:r>
              <w:rPr>
                <w:rFonts w:hint="eastAsia" w:ascii="宋体" w:hAnsi="宋体" w:eastAsia="宋体" w:cs="宋体"/>
                <w:sz w:val="24"/>
                <w:szCs w:val="24"/>
                <w:lang w:val="en-US" w:eastAsia="zh-CN" w:bidi="ar"/>
              </w:rPr>
              <w:t>5</w:t>
            </w:r>
          </w:p>
        </w:tc>
        <w:tc>
          <w:tcPr>
            <w:tcW w:w="4428"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Hans" w:bidi="ar"/>
              </w:rPr>
            </w:pPr>
            <w:r>
              <w:rPr>
                <w:rFonts w:hint="eastAsia" w:ascii="宋体" w:hAnsi="宋体" w:eastAsia="宋体" w:cs="宋体"/>
                <w:sz w:val="24"/>
                <w:szCs w:val="24"/>
                <w:lang w:eastAsia="zh-Hans" w:bidi="ar"/>
              </w:rPr>
              <w:t>气相色谱质谱联用仪</w:t>
            </w:r>
          </w:p>
        </w:tc>
        <w:tc>
          <w:tcPr>
            <w:tcW w:w="1020" w:type="dxa"/>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Hans"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174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Hans" w:bidi="ar"/>
              </w:rPr>
            </w:pPr>
            <w:r>
              <w:rPr>
                <w:rFonts w:hint="eastAsia" w:ascii="宋体" w:hAnsi="宋体" w:eastAsia="宋体" w:cs="宋体"/>
                <w:sz w:val="24"/>
                <w:szCs w:val="24"/>
                <w:lang w:eastAsia="zh-CN" w:bidi="ar"/>
              </w:rPr>
              <w:t>否</w:t>
            </w:r>
          </w:p>
        </w:tc>
        <w:tc>
          <w:tcPr>
            <w:tcW w:w="120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c>
          <w:tcPr>
            <w:tcW w:w="1167"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76"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16</w:t>
            </w:r>
          </w:p>
        </w:tc>
        <w:tc>
          <w:tcPr>
            <w:tcW w:w="4428"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Hans" w:bidi="ar"/>
              </w:rPr>
            </w:pPr>
            <w:r>
              <w:rPr>
                <w:rFonts w:hint="eastAsia" w:ascii="宋体" w:hAnsi="宋体" w:eastAsia="宋体" w:cs="宋体"/>
                <w:sz w:val="24"/>
                <w:szCs w:val="24"/>
                <w:lang w:eastAsia="zh-Hans" w:bidi="ar"/>
              </w:rPr>
              <w:t>电感耦合等离子体发射光谱仪</w:t>
            </w:r>
          </w:p>
        </w:tc>
        <w:tc>
          <w:tcPr>
            <w:tcW w:w="1020" w:type="dxa"/>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174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否</w:t>
            </w:r>
          </w:p>
        </w:tc>
        <w:tc>
          <w:tcPr>
            <w:tcW w:w="120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c>
          <w:tcPr>
            <w:tcW w:w="1167"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6"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17</w:t>
            </w:r>
          </w:p>
        </w:tc>
        <w:tc>
          <w:tcPr>
            <w:tcW w:w="4428"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Hans" w:bidi="ar"/>
              </w:rPr>
            </w:pPr>
            <w:r>
              <w:rPr>
                <w:rFonts w:hint="eastAsia" w:ascii="宋体" w:hAnsi="宋体" w:eastAsia="宋体" w:cs="宋体"/>
                <w:sz w:val="24"/>
                <w:szCs w:val="24"/>
                <w:lang w:val="en-US" w:eastAsia="zh-CN" w:bidi="ar"/>
              </w:rPr>
              <w:t>热脱附仪</w:t>
            </w:r>
          </w:p>
        </w:tc>
        <w:tc>
          <w:tcPr>
            <w:tcW w:w="1020" w:type="dxa"/>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Hans"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174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Hans" w:bidi="ar"/>
              </w:rPr>
            </w:pPr>
            <w:r>
              <w:rPr>
                <w:rFonts w:hint="eastAsia" w:ascii="宋体" w:hAnsi="宋体" w:eastAsia="宋体" w:cs="宋体"/>
                <w:sz w:val="24"/>
                <w:szCs w:val="24"/>
                <w:lang w:eastAsia="zh-CN" w:bidi="ar"/>
              </w:rPr>
              <w:t>否</w:t>
            </w:r>
          </w:p>
        </w:tc>
        <w:tc>
          <w:tcPr>
            <w:tcW w:w="120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c>
          <w:tcPr>
            <w:tcW w:w="1167"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6"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18</w:t>
            </w:r>
          </w:p>
        </w:tc>
        <w:tc>
          <w:tcPr>
            <w:tcW w:w="4428"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Hans" w:bidi="ar"/>
              </w:rPr>
            </w:pPr>
            <w:r>
              <w:rPr>
                <w:rFonts w:hint="eastAsia" w:ascii="宋体" w:hAnsi="宋体" w:eastAsia="宋体" w:cs="宋体"/>
                <w:sz w:val="24"/>
                <w:szCs w:val="24"/>
                <w:lang w:val="en-US" w:eastAsia="zh-CN" w:bidi="ar"/>
              </w:rPr>
              <w:t>老化仪</w:t>
            </w:r>
          </w:p>
        </w:tc>
        <w:tc>
          <w:tcPr>
            <w:tcW w:w="1020" w:type="dxa"/>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Hans"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174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Hans" w:bidi="ar"/>
              </w:rPr>
            </w:pPr>
            <w:r>
              <w:rPr>
                <w:rFonts w:hint="eastAsia" w:ascii="宋体" w:hAnsi="宋体" w:eastAsia="宋体" w:cs="宋体"/>
                <w:sz w:val="24"/>
                <w:szCs w:val="24"/>
                <w:lang w:eastAsia="zh-CN" w:bidi="ar"/>
              </w:rPr>
              <w:t>否</w:t>
            </w:r>
          </w:p>
        </w:tc>
        <w:tc>
          <w:tcPr>
            <w:tcW w:w="120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c>
          <w:tcPr>
            <w:tcW w:w="1167"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6"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19</w:t>
            </w:r>
          </w:p>
        </w:tc>
        <w:tc>
          <w:tcPr>
            <w:tcW w:w="4428"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Hans" w:bidi="ar"/>
              </w:rPr>
            </w:pPr>
            <w:r>
              <w:rPr>
                <w:rFonts w:hint="eastAsia" w:ascii="宋体" w:hAnsi="宋体" w:eastAsia="宋体" w:cs="宋体"/>
                <w:sz w:val="24"/>
                <w:szCs w:val="24"/>
                <w:lang w:val="en-US" w:eastAsia="zh-CN" w:bidi="ar"/>
              </w:rPr>
              <w:t>气袋进样器</w:t>
            </w:r>
          </w:p>
        </w:tc>
        <w:tc>
          <w:tcPr>
            <w:tcW w:w="1020" w:type="dxa"/>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Hans"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174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Hans" w:bidi="ar"/>
              </w:rPr>
            </w:pPr>
            <w:r>
              <w:rPr>
                <w:rFonts w:hint="eastAsia" w:ascii="宋体" w:hAnsi="宋体" w:eastAsia="宋体" w:cs="宋体"/>
                <w:sz w:val="24"/>
                <w:szCs w:val="24"/>
                <w:lang w:eastAsia="zh-CN" w:bidi="ar"/>
              </w:rPr>
              <w:t>否</w:t>
            </w:r>
          </w:p>
        </w:tc>
        <w:tc>
          <w:tcPr>
            <w:tcW w:w="120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c>
          <w:tcPr>
            <w:tcW w:w="1167"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6"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20</w:t>
            </w:r>
          </w:p>
        </w:tc>
        <w:tc>
          <w:tcPr>
            <w:tcW w:w="4428"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Hans" w:bidi="ar"/>
              </w:rPr>
            </w:pPr>
            <w:r>
              <w:rPr>
                <w:rFonts w:hint="eastAsia" w:ascii="宋体" w:hAnsi="宋体" w:eastAsia="宋体" w:cs="宋体"/>
                <w:sz w:val="24"/>
                <w:szCs w:val="24"/>
                <w:lang w:val="en-US" w:eastAsia="zh-CN" w:bidi="ar"/>
              </w:rPr>
              <w:t>石墨炉原子吸收仪</w:t>
            </w:r>
          </w:p>
        </w:tc>
        <w:tc>
          <w:tcPr>
            <w:tcW w:w="1020" w:type="dxa"/>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Hans"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174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Hans" w:bidi="ar"/>
              </w:rPr>
            </w:pPr>
            <w:r>
              <w:rPr>
                <w:rFonts w:hint="eastAsia" w:ascii="宋体" w:hAnsi="宋体" w:eastAsia="宋体" w:cs="宋体"/>
                <w:sz w:val="24"/>
                <w:szCs w:val="24"/>
                <w:lang w:eastAsia="zh-CN" w:bidi="ar"/>
              </w:rPr>
              <w:t>否</w:t>
            </w:r>
          </w:p>
        </w:tc>
        <w:tc>
          <w:tcPr>
            <w:tcW w:w="120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c>
          <w:tcPr>
            <w:tcW w:w="1167"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6"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21</w:t>
            </w:r>
          </w:p>
        </w:tc>
        <w:tc>
          <w:tcPr>
            <w:tcW w:w="4428"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Hans" w:bidi="ar"/>
              </w:rPr>
            </w:pPr>
            <w:r>
              <w:rPr>
                <w:rFonts w:hint="eastAsia" w:ascii="宋体" w:hAnsi="宋体" w:eastAsia="宋体" w:cs="宋体"/>
                <w:sz w:val="24"/>
                <w:szCs w:val="24"/>
                <w:lang w:val="en-US" w:eastAsia="zh-CN" w:bidi="ar"/>
              </w:rPr>
              <w:t>火焰原子吸收仪</w:t>
            </w:r>
          </w:p>
        </w:tc>
        <w:tc>
          <w:tcPr>
            <w:tcW w:w="1020" w:type="dxa"/>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Hans"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174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Hans" w:bidi="ar"/>
              </w:rPr>
            </w:pPr>
            <w:r>
              <w:rPr>
                <w:rFonts w:hint="eastAsia" w:ascii="宋体" w:hAnsi="宋体" w:eastAsia="宋体" w:cs="宋体"/>
                <w:sz w:val="24"/>
                <w:szCs w:val="24"/>
                <w:lang w:eastAsia="zh-CN" w:bidi="ar"/>
              </w:rPr>
              <w:t>否</w:t>
            </w:r>
          </w:p>
        </w:tc>
        <w:tc>
          <w:tcPr>
            <w:tcW w:w="120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c>
          <w:tcPr>
            <w:tcW w:w="1167"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76"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22</w:t>
            </w:r>
          </w:p>
        </w:tc>
        <w:tc>
          <w:tcPr>
            <w:tcW w:w="4428"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Hans" w:bidi="ar"/>
              </w:rPr>
            </w:pPr>
            <w:r>
              <w:rPr>
                <w:rFonts w:hint="eastAsia" w:ascii="宋体" w:hAnsi="宋体" w:eastAsia="宋体" w:cs="宋体"/>
                <w:sz w:val="24"/>
                <w:szCs w:val="24"/>
                <w:lang w:val="en-US" w:eastAsia="zh-CN" w:bidi="ar"/>
              </w:rPr>
              <w:t>原子荧光光度计</w:t>
            </w:r>
          </w:p>
        </w:tc>
        <w:tc>
          <w:tcPr>
            <w:tcW w:w="1020" w:type="dxa"/>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174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Hans" w:bidi="ar"/>
              </w:rPr>
            </w:pPr>
            <w:r>
              <w:rPr>
                <w:rFonts w:hint="eastAsia" w:ascii="宋体" w:hAnsi="宋体" w:eastAsia="宋体" w:cs="宋体"/>
                <w:sz w:val="24"/>
                <w:szCs w:val="24"/>
                <w:lang w:eastAsia="zh-CN" w:bidi="ar"/>
              </w:rPr>
              <w:t>否</w:t>
            </w:r>
          </w:p>
        </w:tc>
        <w:tc>
          <w:tcPr>
            <w:tcW w:w="120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c>
          <w:tcPr>
            <w:tcW w:w="1167"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6"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23</w:t>
            </w:r>
          </w:p>
        </w:tc>
        <w:tc>
          <w:tcPr>
            <w:tcW w:w="4428"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r>
              <w:rPr>
                <w:rFonts w:hint="eastAsia" w:hAnsi="宋体" w:cs="宋体"/>
                <w:sz w:val="24"/>
                <w:szCs w:val="24"/>
                <w:lang w:val="en-US" w:eastAsia="zh-CN" w:bidi="ar"/>
              </w:rPr>
              <w:t>全自动红外测油仪</w:t>
            </w:r>
          </w:p>
        </w:tc>
        <w:tc>
          <w:tcPr>
            <w:tcW w:w="1020" w:type="dxa"/>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174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Hans" w:bidi="ar"/>
              </w:rPr>
            </w:pPr>
            <w:r>
              <w:rPr>
                <w:rFonts w:hint="eastAsia" w:ascii="宋体" w:hAnsi="宋体" w:eastAsia="宋体" w:cs="宋体"/>
                <w:sz w:val="24"/>
                <w:szCs w:val="24"/>
                <w:lang w:eastAsia="zh-CN" w:bidi="ar"/>
              </w:rPr>
              <w:t>否</w:t>
            </w:r>
          </w:p>
        </w:tc>
        <w:tc>
          <w:tcPr>
            <w:tcW w:w="120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c>
          <w:tcPr>
            <w:tcW w:w="1167"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76"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24</w:t>
            </w:r>
          </w:p>
        </w:tc>
        <w:tc>
          <w:tcPr>
            <w:tcW w:w="4428"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Hans" w:bidi="ar"/>
              </w:rPr>
            </w:pPr>
            <w:r>
              <w:rPr>
                <w:rFonts w:hint="eastAsia" w:ascii="宋体" w:hAnsi="宋体" w:eastAsia="宋体" w:cs="宋体"/>
                <w:sz w:val="24"/>
                <w:szCs w:val="24"/>
                <w:lang w:val="en-US" w:eastAsia="zh-CN" w:bidi="ar"/>
              </w:rPr>
              <w:t>连续流动分析仪</w:t>
            </w:r>
          </w:p>
        </w:tc>
        <w:tc>
          <w:tcPr>
            <w:tcW w:w="1020" w:type="dxa"/>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Hans"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174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eastAsia="zh-CN" w:bidi="ar"/>
              </w:rPr>
              <w:t>否</w:t>
            </w:r>
          </w:p>
        </w:tc>
        <w:tc>
          <w:tcPr>
            <w:tcW w:w="120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c>
          <w:tcPr>
            <w:tcW w:w="1167"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6"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25</w:t>
            </w:r>
          </w:p>
        </w:tc>
        <w:tc>
          <w:tcPr>
            <w:tcW w:w="4428"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Hans" w:bidi="ar"/>
              </w:rPr>
            </w:pPr>
            <w:r>
              <w:rPr>
                <w:rFonts w:hint="eastAsia" w:ascii="宋体" w:hAnsi="宋体" w:eastAsia="宋体" w:cs="宋体"/>
                <w:sz w:val="24"/>
                <w:szCs w:val="24"/>
                <w:lang w:val="en-US" w:eastAsia="zh-CN" w:bidi="ar"/>
              </w:rPr>
              <w:t>液液萃取仪</w:t>
            </w:r>
          </w:p>
        </w:tc>
        <w:tc>
          <w:tcPr>
            <w:tcW w:w="1020" w:type="dxa"/>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Hans"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174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Hans" w:bidi="ar"/>
              </w:rPr>
            </w:pPr>
            <w:r>
              <w:rPr>
                <w:rFonts w:hint="eastAsia" w:ascii="宋体" w:hAnsi="宋体" w:eastAsia="宋体" w:cs="宋体"/>
                <w:sz w:val="24"/>
                <w:szCs w:val="24"/>
                <w:lang w:eastAsia="zh-CN" w:bidi="ar"/>
              </w:rPr>
              <w:t>否</w:t>
            </w:r>
          </w:p>
        </w:tc>
        <w:tc>
          <w:tcPr>
            <w:tcW w:w="120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c>
          <w:tcPr>
            <w:tcW w:w="1167"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6"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26</w:t>
            </w:r>
          </w:p>
        </w:tc>
        <w:tc>
          <w:tcPr>
            <w:tcW w:w="4428"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Hans" w:bidi="ar"/>
              </w:rPr>
            </w:pPr>
            <w:r>
              <w:rPr>
                <w:rFonts w:hint="eastAsia" w:ascii="宋体" w:hAnsi="宋体" w:eastAsia="宋体" w:cs="宋体"/>
                <w:sz w:val="24"/>
                <w:szCs w:val="24"/>
                <w:lang w:val="en-US" w:eastAsia="zh-CN" w:bidi="ar"/>
              </w:rPr>
              <w:t>固相萃取仪</w:t>
            </w:r>
          </w:p>
        </w:tc>
        <w:tc>
          <w:tcPr>
            <w:tcW w:w="1020" w:type="dxa"/>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Hans"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174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Hans" w:bidi="ar"/>
              </w:rPr>
            </w:pPr>
            <w:r>
              <w:rPr>
                <w:rFonts w:hint="eastAsia" w:ascii="宋体" w:hAnsi="宋体" w:eastAsia="宋体" w:cs="宋体"/>
                <w:sz w:val="24"/>
                <w:szCs w:val="24"/>
                <w:lang w:eastAsia="zh-CN" w:bidi="ar"/>
              </w:rPr>
              <w:t>否</w:t>
            </w:r>
          </w:p>
        </w:tc>
        <w:tc>
          <w:tcPr>
            <w:tcW w:w="120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c>
          <w:tcPr>
            <w:tcW w:w="1167"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6"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27</w:t>
            </w:r>
          </w:p>
        </w:tc>
        <w:tc>
          <w:tcPr>
            <w:tcW w:w="4428"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Hans" w:bidi="ar"/>
              </w:rPr>
            </w:pPr>
            <w:r>
              <w:rPr>
                <w:rFonts w:hint="eastAsia" w:ascii="宋体" w:hAnsi="宋体" w:eastAsia="宋体" w:cs="宋体"/>
                <w:sz w:val="24"/>
                <w:szCs w:val="24"/>
                <w:lang w:val="en-US" w:eastAsia="zh-CN" w:bidi="ar"/>
              </w:rPr>
              <w:t>氮吹浓缩仪</w:t>
            </w:r>
          </w:p>
        </w:tc>
        <w:tc>
          <w:tcPr>
            <w:tcW w:w="1020" w:type="dxa"/>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Hans"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174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Hans" w:bidi="ar"/>
              </w:rPr>
            </w:pPr>
            <w:r>
              <w:rPr>
                <w:rFonts w:hint="eastAsia" w:ascii="宋体" w:hAnsi="宋体" w:eastAsia="宋体" w:cs="宋体"/>
                <w:sz w:val="24"/>
                <w:szCs w:val="24"/>
                <w:lang w:eastAsia="zh-CN" w:bidi="ar"/>
              </w:rPr>
              <w:t>否</w:t>
            </w:r>
          </w:p>
        </w:tc>
        <w:tc>
          <w:tcPr>
            <w:tcW w:w="120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c>
          <w:tcPr>
            <w:tcW w:w="1167"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76"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28</w:t>
            </w:r>
          </w:p>
        </w:tc>
        <w:tc>
          <w:tcPr>
            <w:tcW w:w="4428"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石墨消解器</w:t>
            </w:r>
          </w:p>
        </w:tc>
        <w:tc>
          <w:tcPr>
            <w:tcW w:w="1020" w:type="dxa"/>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174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eastAsia="zh-CN" w:bidi="ar"/>
              </w:rPr>
              <w:t>否</w:t>
            </w:r>
          </w:p>
        </w:tc>
        <w:tc>
          <w:tcPr>
            <w:tcW w:w="120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c>
          <w:tcPr>
            <w:tcW w:w="1167"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76"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29</w:t>
            </w:r>
          </w:p>
        </w:tc>
        <w:tc>
          <w:tcPr>
            <w:tcW w:w="4428"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bidi="ar"/>
              </w:rPr>
              <w:t>COD消解器</w:t>
            </w:r>
          </w:p>
        </w:tc>
        <w:tc>
          <w:tcPr>
            <w:tcW w:w="1020" w:type="dxa"/>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CN" w:bidi="ar"/>
              </w:rPr>
            </w:pPr>
            <w:r>
              <w:rPr>
                <w:rFonts w:hint="eastAsia" w:ascii="宋体" w:hAnsi="宋体" w:eastAsia="宋体" w:cs="宋体"/>
                <w:i w:val="0"/>
                <w:iCs w:val="0"/>
                <w:snapToGrid w:val="0"/>
                <w:color w:val="000000"/>
                <w:kern w:val="0"/>
                <w:sz w:val="24"/>
                <w:szCs w:val="24"/>
                <w:u w:val="none"/>
                <w:lang w:val="en-US" w:eastAsia="zh-CN" w:bidi="ar"/>
              </w:rPr>
              <w:t>2</w:t>
            </w:r>
          </w:p>
        </w:tc>
        <w:tc>
          <w:tcPr>
            <w:tcW w:w="174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否</w:t>
            </w:r>
          </w:p>
        </w:tc>
        <w:tc>
          <w:tcPr>
            <w:tcW w:w="120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c>
          <w:tcPr>
            <w:tcW w:w="1167"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6"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30</w:t>
            </w:r>
          </w:p>
        </w:tc>
        <w:tc>
          <w:tcPr>
            <w:tcW w:w="4428"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高氯COD消解器</w:t>
            </w:r>
          </w:p>
        </w:tc>
        <w:tc>
          <w:tcPr>
            <w:tcW w:w="1020" w:type="dxa"/>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Hans"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174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eastAsia="zh-CN" w:bidi="ar"/>
              </w:rPr>
              <w:t>否</w:t>
            </w:r>
          </w:p>
        </w:tc>
        <w:tc>
          <w:tcPr>
            <w:tcW w:w="120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c>
          <w:tcPr>
            <w:tcW w:w="1167"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6"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31</w:t>
            </w:r>
          </w:p>
        </w:tc>
        <w:tc>
          <w:tcPr>
            <w:tcW w:w="4428"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酸化-吹气-吸收装置</w:t>
            </w:r>
          </w:p>
        </w:tc>
        <w:tc>
          <w:tcPr>
            <w:tcW w:w="1020" w:type="dxa"/>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174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eastAsia="zh-CN" w:bidi="ar"/>
              </w:rPr>
              <w:t>否</w:t>
            </w:r>
          </w:p>
        </w:tc>
        <w:tc>
          <w:tcPr>
            <w:tcW w:w="120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c>
          <w:tcPr>
            <w:tcW w:w="1167"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6"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32</w:t>
            </w:r>
          </w:p>
        </w:tc>
        <w:tc>
          <w:tcPr>
            <w:tcW w:w="4428"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Hans" w:bidi="ar"/>
              </w:rPr>
            </w:pPr>
            <w:r>
              <w:rPr>
                <w:rFonts w:hint="eastAsia" w:ascii="宋体" w:hAnsi="宋体" w:eastAsia="宋体" w:cs="宋体"/>
                <w:sz w:val="24"/>
                <w:szCs w:val="24"/>
                <w:lang w:val="en-US" w:eastAsia="zh-CN" w:bidi="ar"/>
              </w:rPr>
              <w:t>实验室配气仪</w:t>
            </w:r>
          </w:p>
        </w:tc>
        <w:tc>
          <w:tcPr>
            <w:tcW w:w="1020" w:type="dxa"/>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174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eastAsia="zh-CN" w:bidi="ar"/>
              </w:rPr>
              <w:t>否</w:t>
            </w:r>
          </w:p>
        </w:tc>
        <w:tc>
          <w:tcPr>
            <w:tcW w:w="120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c>
          <w:tcPr>
            <w:tcW w:w="1167"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6"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33</w:t>
            </w:r>
          </w:p>
        </w:tc>
        <w:tc>
          <w:tcPr>
            <w:tcW w:w="4428"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Hans" w:bidi="ar"/>
              </w:rPr>
            </w:pPr>
            <w:r>
              <w:rPr>
                <w:rFonts w:hint="eastAsia" w:ascii="宋体" w:hAnsi="宋体" w:eastAsia="宋体" w:cs="宋体"/>
                <w:sz w:val="24"/>
                <w:szCs w:val="24"/>
                <w:lang w:val="en-US" w:eastAsia="zh-CN" w:bidi="ar"/>
              </w:rPr>
              <w:t>单开门样品存储柜</w:t>
            </w:r>
          </w:p>
        </w:tc>
        <w:tc>
          <w:tcPr>
            <w:tcW w:w="1020" w:type="dxa"/>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i w:val="0"/>
                <w:iCs w:val="0"/>
                <w:snapToGrid w:val="0"/>
                <w:color w:val="000000"/>
                <w:kern w:val="0"/>
                <w:sz w:val="24"/>
                <w:szCs w:val="24"/>
                <w:u w:val="none"/>
                <w:lang w:val="en-US" w:eastAsia="zh-CN" w:bidi="ar"/>
              </w:rPr>
              <w:t>5</w:t>
            </w:r>
          </w:p>
        </w:tc>
        <w:tc>
          <w:tcPr>
            <w:tcW w:w="174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eastAsia="zh-CN" w:bidi="ar"/>
              </w:rPr>
              <w:t>否</w:t>
            </w:r>
          </w:p>
        </w:tc>
        <w:tc>
          <w:tcPr>
            <w:tcW w:w="120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c>
          <w:tcPr>
            <w:tcW w:w="1167"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6"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34</w:t>
            </w:r>
          </w:p>
        </w:tc>
        <w:tc>
          <w:tcPr>
            <w:tcW w:w="4428"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Hans" w:bidi="ar"/>
              </w:rPr>
            </w:pPr>
            <w:r>
              <w:rPr>
                <w:rFonts w:hint="eastAsia" w:ascii="宋体" w:hAnsi="宋体" w:eastAsia="宋体" w:cs="宋体"/>
                <w:sz w:val="24"/>
                <w:szCs w:val="24"/>
                <w:lang w:val="en-US" w:eastAsia="zh-CN" w:bidi="ar"/>
              </w:rPr>
              <w:t>双开门样品存储柜</w:t>
            </w:r>
          </w:p>
        </w:tc>
        <w:tc>
          <w:tcPr>
            <w:tcW w:w="1020" w:type="dxa"/>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i w:val="0"/>
                <w:iCs w:val="0"/>
                <w:snapToGrid w:val="0"/>
                <w:color w:val="000000"/>
                <w:kern w:val="0"/>
                <w:sz w:val="24"/>
                <w:szCs w:val="24"/>
                <w:u w:val="none"/>
                <w:lang w:val="en-US" w:eastAsia="zh-CN" w:bidi="ar"/>
              </w:rPr>
              <w:t>5</w:t>
            </w:r>
          </w:p>
        </w:tc>
        <w:tc>
          <w:tcPr>
            <w:tcW w:w="174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eastAsia="zh-CN" w:bidi="ar"/>
              </w:rPr>
              <w:t>否</w:t>
            </w:r>
          </w:p>
        </w:tc>
        <w:tc>
          <w:tcPr>
            <w:tcW w:w="120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c>
          <w:tcPr>
            <w:tcW w:w="1167"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35</w:t>
            </w:r>
          </w:p>
        </w:tc>
        <w:tc>
          <w:tcPr>
            <w:tcW w:w="4428"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Hans" w:bidi="ar"/>
              </w:rPr>
            </w:pPr>
            <w:r>
              <w:rPr>
                <w:rFonts w:hint="eastAsia" w:ascii="宋体" w:hAnsi="宋体" w:eastAsia="宋体" w:cs="宋体"/>
                <w:sz w:val="24"/>
                <w:szCs w:val="24"/>
                <w:lang w:val="en-US" w:eastAsia="zh-CN" w:bidi="ar"/>
              </w:rPr>
              <w:t>紫外灯箱</w:t>
            </w:r>
          </w:p>
        </w:tc>
        <w:tc>
          <w:tcPr>
            <w:tcW w:w="1020" w:type="dxa"/>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174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eastAsia="zh-CN" w:bidi="ar"/>
              </w:rPr>
              <w:t>否</w:t>
            </w:r>
          </w:p>
        </w:tc>
        <w:tc>
          <w:tcPr>
            <w:tcW w:w="120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c>
          <w:tcPr>
            <w:tcW w:w="1167"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6"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36</w:t>
            </w:r>
          </w:p>
        </w:tc>
        <w:tc>
          <w:tcPr>
            <w:tcW w:w="4428"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Hans" w:bidi="ar"/>
              </w:rPr>
            </w:pPr>
            <w:r>
              <w:rPr>
                <w:rFonts w:hint="eastAsia" w:ascii="宋体" w:hAnsi="宋体" w:eastAsia="宋体" w:cs="宋体"/>
                <w:sz w:val="24"/>
                <w:szCs w:val="24"/>
                <w:lang w:val="en-US" w:eastAsia="zh-CN" w:bidi="ar"/>
              </w:rPr>
              <w:t>纯水机</w:t>
            </w:r>
          </w:p>
        </w:tc>
        <w:tc>
          <w:tcPr>
            <w:tcW w:w="1020" w:type="dxa"/>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i w:val="0"/>
                <w:iCs w:val="0"/>
                <w:snapToGrid w:val="0"/>
                <w:color w:val="000000"/>
                <w:kern w:val="0"/>
                <w:sz w:val="24"/>
                <w:szCs w:val="24"/>
                <w:u w:val="none"/>
                <w:lang w:val="en-US" w:eastAsia="zh-CN" w:bidi="ar"/>
              </w:rPr>
              <w:t>2</w:t>
            </w:r>
          </w:p>
        </w:tc>
        <w:tc>
          <w:tcPr>
            <w:tcW w:w="174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eastAsia="zh-CN" w:bidi="ar"/>
              </w:rPr>
              <w:t>否</w:t>
            </w:r>
          </w:p>
        </w:tc>
        <w:tc>
          <w:tcPr>
            <w:tcW w:w="120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c>
          <w:tcPr>
            <w:tcW w:w="1167"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6"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37</w:t>
            </w:r>
          </w:p>
        </w:tc>
        <w:tc>
          <w:tcPr>
            <w:tcW w:w="4428"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Hans" w:bidi="ar"/>
              </w:rPr>
            </w:pPr>
            <w:r>
              <w:rPr>
                <w:rFonts w:hint="eastAsia" w:ascii="宋体" w:hAnsi="宋体" w:eastAsia="宋体" w:cs="宋体"/>
                <w:sz w:val="24"/>
                <w:szCs w:val="24"/>
                <w:lang w:val="en-US" w:eastAsia="zh-CN" w:bidi="ar"/>
              </w:rPr>
              <w:t>低浓度颗粒物大流量烟尘仪</w:t>
            </w:r>
          </w:p>
        </w:tc>
        <w:tc>
          <w:tcPr>
            <w:tcW w:w="1020" w:type="dxa"/>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i w:val="0"/>
                <w:iCs w:val="0"/>
                <w:snapToGrid w:val="0"/>
                <w:color w:val="000000"/>
                <w:kern w:val="0"/>
                <w:sz w:val="24"/>
                <w:szCs w:val="24"/>
                <w:u w:val="none"/>
                <w:lang w:val="en-US" w:eastAsia="zh-CN" w:bidi="ar"/>
              </w:rPr>
              <w:t>2</w:t>
            </w:r>
          </w:p>
        </w:tc>
        <w:tc>
          <w:tcPr>
            <w:tcW w:w="174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eastAsia="zh-CN" w:bidi="ar"/>
              </w:rPr>
              <w:t>否</w:t>
            </w:r>
          </w:p>
        </w:tc>
        <w:tc>
          <w:tcPr>
            <w:tcW w:w="120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c>
          <w:tcPr>
            <w:tcW w:w="1167"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6"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38</w:t>
            </w:r>
          </w:p>
        </w:tc>
        <w:tc>
          <w:tcPr>
            <w:tcW w:w="4428"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Hans" w:bidi="ar"/>
              </w:rPr>
            </w:pPr>
            <w:r>
              <w:rPr>
                <w:rFonts w:hint="eastAsia" w:ascii="宋体" w:hAnsi="宋体" w:eastAsia="宋体" w:cs="宋体"/>
                <w:sz w:val="24"/>
                <w:szCs w:val="24"/>
                <w:lang w:val="en-US" w:eastAsia="zh-CN" w:bidi="ar"/>
              </w:rPr>
              <w:t>低浓度颗粒物采样枪</w:t>
            </w:r>
          </w:p>
        </w:tc>
        <w:tc>
          <w:tcPr>
            <w:tcW w:w="1020" w:type="dxa"/>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174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eastAsia="zh-CN" w:bidi="ar"/>
              </w:rPr>
              <w:t>否</w:t>
            </w:r>
          </w:p>
        </w:tc>
        <w:tc>
          <w:tcPr>
            <w:tcW w:w="120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c>
          <w:tcPr>
            <w:tcW w:w="1167"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6"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39</w:t>
            </w:r>
          </w:p>
        </w:tc>
        <w:tc>
          <w:tcPr>
            <w:tcW w:w="4428"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Hans" w:bidi="ar"/>
              </w:rPr>
            </w:pPr>
            <w:r>
              <w:rPr>
                <w:rFonts w:hint="eastAsia" w:ascii="宋体" w:hAnsi="宋体" w:eastAsia="宋体" w:cs="宋体"/>
                <w:sz w:val="24"/>
                <w:szCs w:val="24"/>
                <w:lang w:val="en-US" w:eastAsia="zh-CN" w:bidi="ar"/>
              </w:rPr>
              <w:t>便携式多气体检测仪</w:t>
            </w:r>
          </w:p>
        </w:tc>
        <w:tc>
          <w:tcPr>
            <w:tcW w:w="1020" w:type="dxa"/>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174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eastAsia="zh-CN" w:bidi="ar"/>
              </w:rPr>
              <w:t>否</w:t>
            </w:r>
          </w:p>
        </w:tc>
        <w:tc>
          <w:tcPr>
            <w:tcW w:w="120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c>
          <w:tcPr>
            <w:tcW w:w="1167"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6"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40</w:t>
            </w:r>
          </w:p>
        </w:tc>
        <w:tc>
          <w:tcPr>
            <w:tcW w:w="4428"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Hans" w:bidi="ar"/>
              </w:rPr>
            </w:pPr>
            <w:r>
              <w:rPr>
                <w:rFonts w:hint="eastAsia" w:ascii="宋体" w:hAnsi="宋体" w:eastAsia="宋体" w:cs="宋体"/>
                <w:sz w:val="24"/>
                <w:szCs w:val="24"/>
                <w:lang w:val="en-US" w:eastAsia="zh-CN" w:bidi="ar"/>
              </w:rPr>
              <w:t>移动电源</w:t>
            </w:r>
          </w:p>
        </w:tc>
        <w:tc>
          <w:tcPr>
            <w:tcW w:w="1020" w:type="dxa"/>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CN" w:bidi="ar"/>
              </w:rPr>
            </w:pPr>
            <w:r>
              <w:rPr>
                <w:rFonts w:hint="eastAsia" w:ascii="宋体" w:hAnsi="宋体" w:eastAsia="宋体" w:cs="宋体"/>
                <w:i w:val="0"/>
                <w:iCs w:val="0"/>
                <w:snapToGrid w:val="0"/>
                <w:color w:val="000000"/>
                <w:kern w:val="0"/>
                <w:sz w:val="24"/>
                <w:szCs w:val="24"/>
                <w:u w:val="none"/>
                <w:lang w:val="en-US" w:eastAsia="zh-CN" w:bidi="ar"/>
              </w:rPr>
              <w:t>4</w:t>
            </w:r>
          </w:p>
        </w:tc>
        <w:tc>
          <w:tcPr>
            <w:tcW w:w="174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eastAsia="zh-CN" w:bidi="ar"/>
              </w:rPr>
              <w:t>否</w:t>
            </w:r>
          </w:p>
        </w:tc>
        <w:tc>
          <w:tcPr>
            <w:tcW w:w="120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c>
          <w:tcPr>
            <w:tcW w:w="1167"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6"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41</w:t>
            </w:r>
          </w:p>
        </w:tc>
        <w:tc>
          <w:tcPr>
            <w:tcW w:w="4428"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便携式抽滤装置</w:t>
            </w:r>
          </w:p>
        </w:tc>
        <w:tc>
          <w:tcPr>
            <w:tcW w:w="1020" w:type="dxa"/>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CN"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174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否</w:t>
            </w:r>
          </w:p>
        </w:tc>
        <w:tc>
          <w:tcPr>
            <w:tcW w:w="120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c>
          <w:tcPr>
            <w:tcW w:w="1167"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6"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42</w:t>
            </w:r>
          </w:p>
        </w:tc>
        <w:tc>
          <w:tcPr>
            <w:tcW w:w="4428"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Hans" w:bidi="ar"/>
              </w:rPr>
            </w:pPr>
            <w:r>
              <w:rPr>
                <w:rFonts w:hint="eastAsia" w:ascii="宋体" w:hAnsi="宋体" w:eastAsia="宋体" w:cs="宋体"/>
                <w:sz w:val="24"/>
                <w:szCs w:val="24"/>
                <w:lang w:val="en-US" w:eastAsia="zh-CN" w:bidi="ar"/>
              </w:rPr>
              <w:t>便携式电导率仪</w:t>
            </w:r>
          </w:p>
        </w:tc>
        <w:tc>
          <w:tcPr>
            <w:tcW w:w="1020" w:type="dxa"/>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CN" w:bidi="ar"/>
              </w:rPr>
            </w:pPr>
            <w:r>
              <w:rPr>
                <w:rFonts w:hint="eastAsia" w:ascii="宋体" w:hAnsi="宋体" w:eastAsia="宋体" w:cs="宋体"/>
                <w:i w:val="0"/>
                <w:iCs w:val="0"/>
                <w:snapToGrid w:val="0"/>
                <w:color w:val="000000"/>
                <w:kern w:val="0"/>
                <w:sz w:val="24"/>
                <w:szCs w:val="24"/>
                <w:u w:val="none"/>
                <w:lang w:val="en-US" w:eastAsia="zh-CN" w:bidi="ar"/>
              </w:rPr>
              <w:t>2</w:t>
            </w:r>
          </w:p>
        </w:tc>
        <w:tc>
          <w:tcPr>
            <w:tcW w:w="174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否</w:t>
            </w:r>
          </w:p>
        </w:tc>
        <w:tc>
          <w:tcPr>
            <w:tcW w:w="120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c>
          <w:tcPr>
            <w:tcW w:w="1167"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6"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43</w:t>
            </w:r>
          </w:p>
        </w:tc>
        <w:tc>
          <w:tcPr>
            <w:tcW w:w="4428"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Hans" w:bidi="ar"/>
              </w:rPr>
            </w:pPr>
            <w:r>
              <w:rPr>
                <w:rFonts w:hint="eastAsia" w:ascii="宋体" w:hAnsi="宋体" w:eastAsia="宋体" w:cs="宋体"/>
                <w:sz w:val="24"/>
                <w:szCs w:val="24"/>
                <w:lang w:val="en-US" w:eastAsia="zh-CN" w:bidi="ar"/>
              </w:rPr>
              <w:t>细菌快速检测仪</w:t>
            </w:r>
          </w:p>
        </w:tc>
        <w:tc>
          <w:tcPr>
            <w:tcW w:w="1020" w:type="dxa"/>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CN"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174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否</w:t>
            </w:r>
          </w:p>
        </w:tc>
        <w:tc>
          <w:tcPr>
            <w:tcW w:w="120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c>
          <w:tcPr>
            <w:tcW w:w="1167"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6"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44</w:t>
            </w:r>
          </w:p>
        </w:tc>
        <w:tc>
          <w:tcPr>
            <w:tcW w:w="4428"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Hans" w:bidi="ar"/>
              </w:rPr>
            </w:pPr>
            <w:r>
              <w:rPr>
                <w:rFonts w:hint="eastAsia" w:ascii="宋体" w:hAnsi="宋体" w:eastAsia="宋体" w:cs="宋体"/>
                <w:sz w:val="24"/>
                <w:szCs w:val="24"/>
                <w:lang w:val="en-US" w:eastAsia="zh-CN" w:bidi="ar"/>
              </w:rPr>
              <w:t>便携式溶氧仪</w:t>
            </w:r>
          </w:p>
        </w:tc>
        <w:tc>
          <w:tcPr>
            <w:tcW w:w="1020" w:type="dxa"/>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CN" w:bidi="ar"/>
              </w:rPr>
            </w:pPr>
            <w:r>
              <w:rPr>
                <w:rFonts w:hint="eastAsia" w:ascii="宋体" w:hAnsi="宋体" w:eastAsia="宋体" w:cs="宋体"/>
                <w:i w:val="0"/>
                <w:iCs w:val="0"/>
                <w:snapToGrid w:val="0"/>
                <w:color w:val="000000"/>
                <w:kern w:val="0"/>
                <w:sz w:val="24"/>
                <w:szCs w:val="24"/>
                <w:u w:val="none"/>
                <w:lang w:val="en-US" w:eastAsia="zh-CN" w:bidi="ar"/>
              </w:rPr>
              <w:t>2</w:t>
            </w:r>
          </w:p>
        </w:tc>
        <w:tc>
          <w:tcPr>
            <w:tcW w:w="174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否</w:t>
            </w:r>
          </w:p>
        </w:tc>
        <w:tc>
          <w:tcPr>
            <w:tcW w:w="120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c>
          <w:tcPr>
            <w:tcW w:w="1167"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6"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45</w:t>
            </w:r>
          </w:p>
        </w:tc>
        <w:tc>
          <w:tcPr>
            <w:tcW w:w="4428"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Hans" w:bidi="ar"/>
              </w:rPr>
            </w:pPr>
            <w:r>
              <w:rPr>
                <w:rFonts w:hint="eastAsia" w:ascii="宋体" w:hAnsi="宋体" w:eastAsia="宋体" w:cs="宋体"/>
                <w:sz w:val="24"/>
                <w:szCs w:val="24"/>
                <w:lang w:val="en-US" w:eastAsia="zh-CN" w:bidi="ar"/>
              </w:rPr>
              <w:t>便携式PH计</w:t>
            </w:r>
          </w:p>
        </w:tc>
        <w:tc>
          <w:tcPr>
            <w:tcW w:w="1020" w:type="dxa"/>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CN" w:bidi="ar"/>
              </w:rPr>
            </w:pPr>
            <w:r>
              <w:rPr>
                <w:rFonts w:hint="eastAsia" w:ascii="宋体" w:hAnsi="宋体" w:eastAsia="宋体" w:cs="宋体"/>
                <w:i w:val="0"/>
                <w:iCs w:val="0"/>
                <w:snapToGrid w:val="0"/>
                <w:color w:val="000000"/>
                <w:kern w:val="0"/>
                <w:sz w:val="24"/>
                <w:szCs w:val="24"/>
                <w:u w:val="none"/>
                <w:lang w:val="en-US" w:eastAsia="zh-CN" w:bidi="ar"/>
              </w:rPr>
              <w:t>2</w:t>
            </w:r>
          </w:p>
        </w:tc>
        <w:tc>
          <w:tcPr>
            <w:tcW w:w="174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否</w:t>
            </w:r>
          </w:p>
        </w:tc>
        <w:tc>
          <w:tcPr>
            <w:tcW w:w="120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c>
          <w:tcPr>
            <w:tcW w:w="1167"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6"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46</w:t>
            </w:r>
          </w:p>
        </w:tc>
        <w:tc>
          <w:tcPr>
            <w:tcW w:w="4428"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Hans" w:bidi="ar"/>
              </w:rPr>
            </w:pPr>
            <w:r>
              <w:rPr>
                <w:rFonts w:hint="eastAsia" w:ascii="宋体" w:hAnsi="宋体" w:eastAsia="宋体" w:cs="宋体"/>
                <w:sz w:val="24"/>
                <w:szCs w:val="24"/>
                <w:lang w:val="en-US" w:eastAsia="zh-CN" w:bidi="ar"/>
              </w:rPr>
              <w:t>便携式浊度计</w:t>
            </w:r>
          </w:p>
        </w:tc>
        <w:tc>
          <w:tcPr>
            <w:tcW w:w="1020" w:type="dxa"/>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CN" w:bidi="ar"/>
              </w:rPr>
            </w:pPr>
            <w:r>
              <w:rPr>
                <w:rFonts w:hint="eastAsia" w:ascii="宋体" w:hAnsi="宋体" w:eastAsia="宋体" w:cs="宋体"/>
                <w:i w:val="0"/>
                <w:iCs w:val="0"/>
                <w:snapToGrid w:val="0"/>
                <w:color w:val="000000"/>
                <w:kern w:val="0"/>
                <w:sz w:val="24"/>
                <w:szCs w:val="24"/>
                <w:u w:val="none"/>
                <w:lang w:val="en-US" w:eastAsia="zh-CN" w:bidi="ar"/>
              </w:rPr>
              <w:t>2</w:t>
            </w:r>
          </w:p>
        </w:tc>
        <w:tc>
          <w:tcPr>
            <w:tcW w:w="174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否</w:t>
            </w:r>
          </w:p>
        </w:tc>
        <w:tc>
          <w:tcPr>
            <w:tcW w:w="120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c>
          <w:tcPr>
            <w:tcW w:w="1167"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6"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47</w:t>
            </w:r>
          </w:p>
        </w:tc>
        <w:tc>
          <w:tcPr>
            <w:tcW w:w="4428"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Hans" w:bidi="ar"/>
              </w:rPr>
            </w:pPr>
            <w:r>
              <w:rPr>
                <w:rFonts w:hint="eastAsia" w:ascii="宋体" w:hAnsi="宋体" w:eastAsia="宋体" w:cs="宋体"/>
                <w:sz w:val="24"/>
                <w:szCs w:val="24"/>
                <w:lang w:val="en-US" w:eastAsia="zh-CN" w:bidi="ar"/>
              </w:rPr>
              <w:t>便携式离心机</w:t>
            </w:r>
          </w:p>
        </w:tc>
        <w:tc>
          <w:tcPr>
            <w:tcW w:w="1020" w:type="dxa"/>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CN"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174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否</w:t>
            </w:r>
          </w:p>
        </w:tc>
        <w:tc>
          <w:tcPr>
            <w:tcW w:w="120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c>
          <w:tcPr>
            <w:tcW w:w="1167"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6"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48</w:t>
            </w:r>
          </w:p>
        </w:tc>
        <w:tc>
          <w:tcPr>
            <w:tcW w:w="4428"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Hans" w:bidi="ar"/>
              </w:rPr>
            </w:pPr>
            <w:r>
              <w:rPr>
                <w:rFonts w:hint="eastAsia" w:ascii="宋体" w:hAnsi="宋体" w:eastAsia="宋体" w:cs="宋体"/>
                <w:sz w:val="24"/>
                <w:szCs w:val="24"/>
                <w:lang w:val="en-US" w:eastAsia="zh-CN" w:bidi="ar"/>
              </w:rPr>
              <w:t>表层采水器</w:t>
            </w:r>
          </w:p>
        </w:tc>
        <w:tc>
          <w:tcPr>
            <w:tcW w:w="1020" w:type="dxa"/>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CN" w:bidi="ar"/>
              </w:rPr>
            </w:pPr>
            <w:r>
              <w:rPr>
                <w:rFonts w:hint="eastAsia" w:ascii="宋体" w:hAnsi="宋体" w:eastAsia="宋体" w:cs="宋体"/>
                <w:i w:val="0"/>
                <w:iCs w:val="0"/>
                <w:snapToGrid w:val="0"/>
                <w:color w:val="000000"/>
                <w:kern w:val="0"/>
                <w:sz w:val="24"/>
                <w:szCs w:val="24"/>
                <w:u w:val="none"/>
                <w:lang w:val="en-US" w:eastAsia="zh-CN" w:bidi="ar"/>
              </w:rPr>
              <w:t>2</w:t>
            </w:r>
          </w:p>
        </w:tc>
        <w:tc>
          <w:tcPr>
            <w:tcW w:w="174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否</w:t>
            </w:r>
          </w:p>
        </w:tc>
        <w:tc>
          <w:tcPr>
            <w:tcW w:w="120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c>
          <w:tcPr>
            <w:tcW w:w="1167"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6"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49</w:t>
            </w:r>
          </w:p>
        </w:tc>
        <w:tc>
          <w:tcPr>
            <w:tcW w:w="4428"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Hans" w:bidi="ar"/>
              </w:rPr>
            </w:pPr>
            <w:r>
              <w:rPr>
                <w:rFonts w:hint="eastAsia" w:ascii="宋体" w:hAnsi="宋体" w:eastAsia="宋体" w:cs="宋体"/>
                <w:sz w:val="24"/>
                <w:szCs w:val="24"/>
                <w:lang w:val="en-US" w:eastAsia="zh-CN" w:bidi="ar"/>
              </w:rPr>
              <w:t>卡盖式采水器</w:t>
            </w:r>
          </w:p>
        </w:tc>
        <w:tc>
          <w:tcPr>
            <w:tcW w:w="1020" w:type="dxa"/>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CN" w:bidi="ar"/>
              </w:rPr>
            </w:pPr>
            <w:r>
              <w:rPr>
                <w:rFonts w:hint="eastAsia" w:ascii="宋体" w:hAnsi="宋体" w:eastAsia="宋体" w:cs="宋体"/>
                <w:i w:val="0"/>
                <w:iCs w:val="0"/>
                <w:snapToGrid w:val="0"/>
                <w:color w:val="000000"/>
                <w:kern w:val="0"/>
                <w:sz w:val="24"/>
                <w:szCs w:val="24"/>
                <w:u w:val="none"/>
                <w:lang w:val="en-US" w:eastAsia="zh-CN" w:bidi="ar"/>
              </w:rPr>
              <w:t>2</w:t>
            </w:r>
          </w:p>
        </w:tc>
        <w:tc>
          <w:tcPr>
            <w:tcW w:w="174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否</w:t>
            </w:r>
          </w:p>
        </w:tc>
        <w:tc>
          <w:tcPr>
            <w:tcW w:w="120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c>
          <w:tcPr>
            <w:tcW w:w="1167"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6"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50</w:t>
            </w:r>
          </w:p>
        </w:tc>
        <w:tc>
          <w:tcPr>
            <w:tcW w:w="4428"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Hans" w:bidi="ar"/>
              </w:rPr>
            </w:pPr>
            <w:r>
              <w:rPr>
                <w:rFonts w:hint="eastAsia" w:ascii="宋体" w:hAnsi="宋体" w:eastAsia="宋体" w:cs="宋体"/>
                <w:sz w:val="24"/>
                <w:szCs w:val="24"/>
                <w:lang w:val="en-US" w:eastAsia="zh-CN" w:bidi="ar"/>
              </w:rPr>
              <w:t>高温温度计</w:t>
            </w:r>
          </w:p>
        </w:tc>
        <w:tc>
          <w:tcPr>
            <w:tcW w:w="1020" w:type="dxa"/>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CN" w:bidi="ar"/>
              </w:rPr>
            </w:pPr>
            <w:r>
              <w:rPr>
                <w:rFonts w:hint="eastAsia" w:ascii="宋体" w:hAnsi="宋体" w:eastAsia="宋体" w:cs="宋体"/>
                <w:i w:val="0"/>
                <w:iCs w:val="0"/>
                <w:snapToGrid w:val="0"/>
                <w:color w:val="000000"/>
                <w:kern w:val="0"/>
                <w:sz w:val="24"/>
                <w:szCs w:val="24"/>
                <w:u w:val="none"/>
                <w:lang w:val="en-US" w:eastAsia="zh-CN" w:bidi="ar"/>
              </w:rPr>
              <w:t>2</w:t>
            </w:r>
          </w:p>
        </w:tc>
        <w:tc>
          <w:tcPr>
            <w:tcW w:w="174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否</w:t>
            </w:r>
          </w:p>
        </w:tc>
        <w:tc>
          <w:tcPr>
            <w:tcW w:w="120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c>
          <w:tcPr>
            <w:tcW w:w="1167"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6"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51</w:t>
            </w:r>
          </w:p>
        </w:tc>
        <w:tc>
          <w:tcPr>
            <w:tcW w:w="4428"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Hans" w:bidi="ar"/>
              </w:rPr>
            </w:pPr>
            <w:r>
              <w:rPr>
                <w:rFonts w:hint="eastAsia" w:ascii="宋体" w:hAnsi="宋体" w:eastAsia="宋体" w:cs="宋体"/>
                <w:sz w:val="24"/>
                <w:szCs w:val="24"/>
                <w:lang w:val="en-US" w:eastAsia="zh-CN" w:bidi="ar"/>
              </w:rPr>
              <w:t>塞氏盘</w:t>
            </w:r>
          </w:p>
        </w:tc>
        <w:tc>
          <w:tcPr>
            <w:tcW w:w="1020" w:type="dxa"/>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CN" w:bidi="ar"/>
              </w:rPr>
            </w:pPr>
            <w:r>
              <w:rPr>
                <w:rFonts w:hint="eastAsia" w:ascii="宋体" w:hAnsi="宋体" w:eastAsia="宋体" w:cs="宋体"/>
                <w:i w:val="0"/>
                <w:iCs w:val="0"/>
                <w:snapToGrid w:val="0"/>
                <w:color w:val="000000"/>
                <w:kern w:val="0"/>
                <w:sz w:val="24"/>
                <w:szCs w:val="24"/>
                <w:u w:val="none"/>
                <w:lang w:val="en-US" w:eastAsia="zh-CN" w:bidi="ar"/>
              </w:rPr>
              <w:t>2</w:t>
            </w:r>
          </w:p>
        </w:tc>
        <w:tc>
          <w:tcPr>
            <w:tcW w:w="174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否</w:t>
            </w:r>
          </w:p>
        </w:tc>
        <w:tc>
          <w:tcPr>
            <w:tcW w:w="120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c>
          <w:tcPr>
            <w:tcW w:w="1167"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6"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52</w:t>
            </w:r>
          </w:p>
        </w:tc>
        <w:tc>
          <w:tcPr>
            <w:tcW w:w="4428"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Hans" w:bidi="ar"/>
              </w:rPr>
            </w:pPr>
            <w:r>
              <w:rPr>
                <w:rFonts w:hint="eastAsia" w:ascii="宋体" w:hAnsi="宋体" w:eastAsia="宋体" w:cs="宋体"/>
                <w:sz w:val="24"/>
                <w:szCs w:val="24"/>
                <w:lang w:val="en-US" w:eastAsia="zh-CN" w:bidi="ar"/>
              </w:rPr>
              <w:t>测深仪</w:t>
            </w:r>
          </w:p>
        </w:tc>
        <w:tc>
          <w:tcPr>
            <w:tcW w:w="1020" w:type="dxa"/>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CN" w:bidi="ar"/>
              </w:rPr>
            </w:pPr>
            <w:r>
              <w:rPr>
                <w:rFonts w:hint="eastAsia" w:ascii="宋体" w:hAnsi="宋体" w:eastAsia="宋体" w:cs="宋体"/>
                <w:i w:val="0"/>
                <w:iCs w:val="0"/>
                <w:snapToGrid w:val="0"/>
                <w:color w:val="000000"/>
                <w:kern w:val="0"/>
                <w:sz w:val="24"/>
                <w:szCs w:val="24"/>
                <w:u w:val="none"/>
                <w:lang w:val="en-US" w:eastAsia="zh-CN" w:bidi="ar"/>
              </w:rPr>
              <w:t>2</w:t>
            </w:r>
          </w:p>
        </w:tc>
        <w:tc>
          <w:tcPr>
            <w:tcW w:w="174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否</w:t>
            </w:r>
          </w:p>
        </w:tc>
        <w:tc>
          <w:tcPr>
            <w:tcW w:w="120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c>
          <w:tcPr>
            <w:tcW w:w="1167"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6"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53</w:t>
            </w:r>
          </w:p>
        </w:tc>
        <w:tc>
          <w:tcPr>
            <w:tcW w:w="4428"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Hans" w:bidi="ar"/>
              </w:rPr>
            </w:pPr>
            <w:r>
              <w:rPr>
                <w:rFonts w:hint="eastAsia" w:ascii="宋体" w:hAnsi="宋体" w:eastAsia="宋体" w:cs="宋体"/>
                <w:sz w:val="24"/>
                <w:szCs w:val="24"/>
                <w:lang w:val="en-US" w:eastAsia="zh-CN" w:bidi="ar"/>
              </w:rPr>
              <w:t>铁壳温度计</w:t>
            </w:r>
          </w:p>
        </w:tc>
        <w:tc>
          <w:tcPr>
            <w:tcW w:w="1020" w:type="dxa"/>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CN" w:bidi="ar"/>
              </w:rPr>
            </w:pPr>
            <w:r>
              <w:rPr>
                <w:rFonts w:hint="eastAsia" w:ascii="宋体" w:hAnsi="宋体" w:eastAsia="宋体" w:cs="宋体"/>
                <w:i w:val="0"/>
                <w:iCs w:val="0"/>
                <w:snapToGrid w:val="0"/>
                <w:color w:val="000000"/>
                <w:kern w:val="0"/>
                <w:sz w:val="24"/>
                <w:szCs w:val="24"/>
                <w:u w:val="none"/>
                <w:lang w:val="en-US" w:eastAsia="zh-CN" w:bidi="ar"/>
              </w:rPr>
              <w:t>2</w:t>
            </w:r>
          </w:p>
        </w:tc>
        <w:tc>
          <w:tcPr>
            <w:tcW w:w="174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否</w:t>
            </w:r>
          </w:p>
        </w:tc>
        <w:tc>
          <w:tcPr>
            <w:tcW w:w="120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c>
          <w:tcPr>
            <w:tcW w:w="1167"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6"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54</w:t>
            </w:r>
          </w:p>
        </w:tc>
        <w:tc>
          <w:tcPr>
            <w:tcW w:w="4428"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Hans" w:bidi="ar"/>
              </w:rPr>
            </w:pPr>
            <w:r>
              <w:rPr>
                <w:rFonts w:hint="eastAsia" w:ascii="宋体" w:hAnsi="宋体" w:eastAsia="宋体" w:cs="宋体"/>
                <w:sz w:val="24"/>
                <w:szCs w:val="24"/>
                <w:lang w:val="en-US" w:eastAsia="zh-CN" w:bidi="ar"/>
              </w:rPr>
              <w:t>声级计</w:t>
            </w:r>
          </w:p>
        </w:tc>
        <w:tc>
          <w:tcPr>
            <w:tcW w:w="1020" w:type="dxa"/>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CN" w:bidi="ar"/>
              </w:rPr>
            </w:pPr>
            <w:r>
              <w:rPr>
                <w:rFonts w:hint="eastAsia" w:ascii="宋体" w:hAnsi="宋体" w:eastAsia="宋体" w:cs="宋体"/>
                <w:i w:val="0"/>
                <w:iCs w:val="0"/>
                <w:snapToGrid w:val="0"/>
                <w:color w:val="000000"/>
                <w:kern w:val="0"/>
                <w:sz w:val="24"/>
                <w:szCs w:val="24"/>
                <w:u w:val="none"/>
                <w:lang w:val="en-US" w:eastAsia="zh-CN" w:bidi="ar"/>
              </w:rPr>
              <w:t>2</w:t>
            </w:r>
          </w:p>
        </w:tc>
        <w:tc>
          <w:tcPr>
            <w:tcW w:w="174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否</w:t>
            </w:r>
          </w:p>
        </w:tc>
        <w:tc>
          <w:tcPr>
            <w:tcW w:w="120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c>
          <w:tcPr>
            <w:tcW w:w="1167"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6"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55</w:t>
            </w:r>
          </w:p>
        </w:tc>
        <w:tc>
          <w:tcPr>
            <w:tcW w:w="4428"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Hans" w:bidi="ar"/>
              </w:rPr>
            </w:pPr>
            <w:r>
              <w:rPr>
                <w:rFonts w:hint="eastAsia" w:ascii="宋体" w:hAnsi="宋体" w:eastAsia="宋体" w:cs="宋体"/>
                <w:sz w:val="24"/>
                <w:szCs w:val="24"/>
                <w:lang w:val="en-US" w:eastAsia="zh-CN" w:bidi="ar"/>
              </w:rPr>
              <w:t>声级校准器</w:t>
            </w:r>
          </w:p>
        </w:tc>
        <w:tc>
          <w:tcPr>
            <w:tcW w:w="1020" w:type="dxa"/>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CN" w:bidi="ar"/>
              </w:rPr>
            </w:pPr>
            <w:r>
              <w:rPr>
                <w:rFonts w:hint="eastAsia" w:ascii="宋体" w:hAnsi="宋体" w:eastAsia="宋体" w:cs="宋体"/>
                <w:i w:val="0"/>
                <w:iCs w:val="0"/>
                <w:snapToGrid w:val="0"/>
                <w:color w:val="000000"/>
                <w:kern w:val="0"/>
                <w:sz w:val="24"/>
                <w:szCs w:val="24"/>
                <w:u w:val="none"/>
                <w:lang w:val="en-US" w:eastAsia="zh-CN" w:bidi="ar"/>
              </w:rPr>
              <w:t>2</w:t>
            </w:r>
          </w:p>
        </w:tc>
        <w:tc>
          <w:tcPr>
            <w:tcW w:w="174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否</w:t>
            </w:r>
          </w:p>
        </w:tc>
        <w:tc>
          <w:tcPr>
            <w:tcW w:w="120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c>
          <w:tcPr>
            <w:tcW w:w="1167"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6"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56</w:t>
            </w:r>
          </w:p>
        </w:tc>
        <w:tc>
          <w:tcPr>
            <w:tcW w:w="4428"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Hans" w:bidi="ar"/>
              </w:rPr>
            </w:pPr>
            <w:r>
              <w:rPr>
                <w:rFonts w:hint="eastAsia" w:hAnsi="宋体" w:cs="宋体"/>
                <w:sz w:val="24"/>
                <w:szCs w:val="24"/>
                <w:lang w:val="en-US" w:eastAsia="zh-CN" w:bidi="ar"/>
              </w:rPr>
              <w:t>应急</w:t>
            </w:r>
            <w:r>
              <w:rPr>
                <w:rFonts w:hint="eastAsia" w:ascii="宋体" w:hAnsi="宋体" w:eastAsia="宋体" w:cs="宋体"/>
                <w:sz w:val="24"/>
                <w:szCs w:val="24"/>
                <w:lang w:val="en-US" w:eastAsia="zh-CN" w:bidi="ar"/>
              </w:rPr>
              <w:t>防护用品箱</w:t>
            </w:r>
          </w:p>
        </w:tc>
        <w:tc>
          <w:tcPr>
            <w:tcW w:w="1020" w:type="dxa"/>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CN" w:bidi="ar"/>
              </w:rPr>
            </w:pPr>
            <w:r>
              <w:rPr>
                <w:rFonts w:hint="eastAsia" w:ascii="宋体" w:hAnsi="宋体" w:eastAsia="宋体" w:cs="宋体"/>
                <w:i w:val="0"/>
                <w:iCs w:val="0"/>
                <w:snapToGrid w:val="0"/>
                <w:color w:val="000000"/>
                <w:kern w:val="0"/>
                <w:sz w:val="24"/>
                <w:szCs w:val="24"/>
                <w:u w:val="none"/>
                <w:lang w:val="en-US" w:eastAsia="zh-CN" w:bidi="ar"/>
              </w:rPr>
              <w:t>4</w:t>
            </w:r>
          </w:p>
        </w:tc>
        <w:tc>
          <w:tcPr>
            <w:tcW w:w="174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否</w:t>
            </w:r>
          </w:p>
        </w:tc>
        <w:tc>
          <w:tcPr>
            <w:tcW w:w="120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c>
          <w:tcPr>
            <w:tcW w:w="1167"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6"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57</w:t>
            </w:r>
          </w:p>
        </w:tc>
        <w:tc>
          <w:tcPr>
            <w:tcW w:w="4428"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Hans" w:bidi="ar"/>
              </w:rPr>
            </w:pPr>
            <w:r>
              <w:rPr>
                <w:rFonts w:hint="eastAsia" w:ascii="宋体" w:hAnsi="宋体" w:eastAsia="宋体" w:cs="宋体"/>
                <w:sz w:val="24"/>
                <w:szCs w:val="24"/>
                <w:lang w:val="en-US" w:eastAsia="zh-CN" w:bidi="ar"/>
              </w:rPr>
              <w:t>应急工作箱</w:t>
            </w:r>
          </w:p>
        </w:tc>
        <w:tc>
          <w:tcPr>
            <w:tcW w:w="1020" w:type="dxa"/>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CN" w:bidi="ar"/>
              </w:rPr>
            </w:pPr>
            <w:r>
              <w:rPr>
                <w:rFonts w:hint="eastAsia" w:ascii="宋体" w:hAnsi="宋体" w:eastAsia="宋体" w:cs="宋体"/>
                <w:i w:val="0"/>
                <w:iCs w:val="0"/>
                <w:snapToGrid w:val="0"/>
                <w:color w:val="000000"/>
                <w:kern w:val="0"/>
                <w:sz w:val="24"/>
                <w:szCs w:val="24"/>
                <w:u w:val="none"/>
                <w:lang w:val="en-US" w:eastAsia="zh-CN" w:bidi="ar"/>
              </w:rPr>
              <w:t>2</w:t>
            </w:r>
          </w:p>
        </w:tc>
        <w:tc>
          <w:tcPr>
            <w:tcW w:w="174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否</w:t>
            </w:r>
          </w:p>
        </w:tc>
        <w:tc>
          <w:tcPr>
            <w:tcW w:w="120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c>
          <w:tcPr>
            <w:tcW w:w="1167"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6"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58</w:t>
            </w:r>
          </w:p>
        </w:tc>
        <w:tc>
          <w:tcPr>
            <w:tcW w:w="4428"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Hans" w:bidi="ar"/>
              </w:rPr>
            </w:pPr>
            <w:r>
              <w:rPr>
                <w:rFonts w:hint="eastAsia" w:ascii="宋体" w:hAnsi="宋体" w:eastAsia="宋体" w:cs="宋体"/>
                <w:sz w:val="24"/>
                <w:szCs w:val="24"/>
                <w:lang w:val="en-US" w:eastAsia="zh-CN" w:bidi="ar"/>
              </w:rPr>
              <w:t>重型防护服</w:t>
            </w:r>
          </w:p>
        </w:tc>
        <w:tc>
          <w:tcPr>
            <w:tcW w:w="1020" w:type="dxa"/>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CN" w:bidi="ar"/>
              </w:rPr>
            </w:pPr>
            <w:r>
              <w:rPr>
                <w:rFonts w:hint="eastAsia" w:ascii="宋体" w:hAnsi="宋体" w:eastAsia="宋体" w:cs="宋体"/>
                <w:i w:val="0"/>
                <w:iCs w:val="0"/>
                <w:snapToGrid w:val="0"/>
                <w:color w:val="000000"/>
                <w:kern w:val="0"/>
                <w:sz w:val="24"/>
                <w:szCs w:val="24"/>
                <w:u w:val="none"/>
                <w:lang w:val="en-US" w:eastAsia="zh-CN" w:bidi="ar"/>
              </w:rPr>
              <w:t>2</w:t>
            </w:r>
          </w:p>
        </w:tc>
        <w:tc>
          <w:tcPr>
            <w:tcW w:w="174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否</w:t>
            </w:r>
          </w:p>
        </w:tc>
        <w:tc>
          <w:tcPr>
            <w:tcW w:w="120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c>
          <w:tcPr>
            <w:tcW w:w="1167"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6"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59</w:t>
            </w:r>
          </w:p>
        </w:tc>
        <w:tc>
          <w:tcPr>
            <w:tcW w:w="4428"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Hans" w:bidi="ar"/>
              </w:rPr>
            </w:pPr>
            <w:r>
              <w:rPr>
                <w:rFonts w:hint="eastAsia" w:ascii="宋体" w:hAnsi="宋体" w:eastAsia="宋体" w:cs="宋体"/>
                <w:sz w:val="24"/>
                <w:szCs w:val="24"/>
                <w:lang w:val="en-US" w:eastAsia="zh-CN" w:bidi="ar"/>
              </w:rPr>
              <w:t>甲醛仪</w:t>
            </w:r>
          </w:p>
        </w:tc>
        <w:tc>
          <w:tcPr>
            <w:tcW w:w="1020" w:type="dxa"/>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CN"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174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否</w:t>
            </w:r>
          </w:p>
        </w:tc>
        <w:tc>
          <w:tcPr>
            <w:tcW w:w="120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c>
          <w:tcPr>
            <w:tcW w:w="1167"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6"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60</w:t>
            </w:r>
          </w:p>
        </w:tc>
        <w:tc>
          <w:tcPr>
            <w:tcW w:w="4428"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Hans" w:bidi="ar"/>
              </w:rPr>
            </w:pPr>
            <w:r>
              <w:rPr>
                <w:rFonts w:hint="eastAsia" w:ascii="宋体" w:hAnsi="宋体" w:eastAsia="宋体" w:cs="宋体"/>
                <w:sz w:val="24"/>
                <w:szCs w:val="24"/>
                <w:lang w:val="en-US" w:eastAsia="zh-CN" w:bidi="ar"/>
              </w:rPr>
              <w:t>气袋采样器</w:t>
            </w:r>
          </w:p>
        </w:tc>
        <w:tc>
          <w:tcPr>
            <w:tcW w:w="1020" w:type="dxa"/>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CN"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174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否</w:t>
            </w:r>
          </w:p>
        </w:tc>
        <w:tc>
          <w:tcPr>
            <w:tcW w:w="120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c>
          <w:tcPr>
            <w:tcW w:w="1167"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6"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61</w:t>
            </w:r>
          </w:p>
        </w:tc>
        <w:tc>
          <w:tcPr>
            <w:tcW w:w="4428"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Hans" w:bidi="ar"/>
              </w:rPr>
            </w:pPr>
            <w:r>
              <w:rPr>
                <w:rFonts w:hint="eastAsia" w:ascii="宋体" w:hAnsi="宋体" w:eastAsia="宋体" w:cs="宋体"/>
                <w:sz w:val="24"/>
                <w:szCs w:val="24"/>
                <w:lang w:val="en-US" w:eastAsia="zh-CN" w:bidi="ar"/>
              </w:rPr>
              <w:t>移液枪</w:t>
            </w:r>
          </w:p>
        </w:tc>
        <w:tc>
          <w:tcPr>
            <w:tcW w:w="1020" w:type="dxa"/>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CN" w:bidi="ar"/>
              </w:rPr>
            </w:pPr>
            <w:r>
              <w:rPr>
                <w:rFonts w:hint="eastAsia" w:ascii="宋体" w:hAnsi="宋体" w:eastAsia="宋体" w:cs="宋体"/>
                <w:i w:val="0"/>
                <w:iCs w:val="0"/>
                <w:snapToGrid w:val="0"/>
                <w:color w:val="000000"/>
                <w:kern w:val="0"/>
                <w:sz w:val="24"/>
                <w:szCs w:val="24"/>
                <w:u w:val="none"/>
                <w:lang w:val="en-US" w:eastAsia="zh-CN" w:bidi="ar"/>
              </w:rPr>
              <w:t>10</w:t>
            </w:r>
          </w:p>
        </w:tc>
        <w:tc>
          <w:tcPr>
            <w:tcW w:w="174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否</w:t>
            </w:r>
          </w:p>
        </w:tc>
        <w:tc>
          <w:tcPr>
            <w:tcW w:w="120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c>
          <w:tcPr>
            <w:tcW w:w="1167"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6"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62</w:t>
            </w:r>
          </w:p>
        </w:tc>
        <w:tc>
          <w:tcPr>
            <w:tcW w:w="4428"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Hans" w:bidi="ar"/>
              </w:rPr>
            </w:pPr>
            <w:r>
              <w:rPr>
                <w:rFonts w:hint="eastAsia" w:ascii="宋体" w:hAnsi="宋体" w:eastAsia="宋体" w:cs="宋体"/>
                <w:sz w:val="24"/>
                <w:szCs w:val="24"/>
                <w:lang w:val="en-US" w:eastAsia="zh-CN" w:bidi="ar"/>
              </w:rPr>
              <w:t>程控封口机</w:t>
            </w:r>
          </w:p>
        </w:tc>
        <w:tc>
          <w:tcPr>
            <w:tcW w:w="1020" w:type="dxa"/>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val="en-US" w:eastAsia="zh-CN"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174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否</w:t>
            </w:r>
          </w:p>
        </w:tc>
        <w:tc>
          <w:tcPr>
            <w:tcW w:w="1200"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c>
          <w:tcPr>
            <w:tcW w:w="1167" w:type="dxa"/>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331" w:type="dxa"/>
            <w:gridSpan w:val="6"/>
            <w:shd w:val="clear" w:color="auto" w:fill="auto"/>
            <w:vAlign w:val="center"/>
          </w:tcPr>
          <w:p>
            <w:pPr>
              <w:pageBreakBefore w:val="0"/>
              <w:widowControl/>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val="en-US" w:eastAsia="zh-CN" w:bidi="ar"/>
              </w:rPr>
              <w:t>总价</w:t>
            </w:r>
          </w:p>
        </w:tc>
      </w:tr>
    </w:tbl>
    <w:p>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二、采购标的汇总表</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（一） 采购标的</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1、货物类标的</w:t>
      </w:r>
    </w:p>
    <w:tbl>
      <w:tblPr>
        <w:tblStyle w:val="8"/>
        <w:tblW w:w="10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3107"/>
        <w:gridCol w:w="2235"/>
        <w:gridCol w:w="1177"/>
        <w:gridCol w:w="1350"/>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027" w:type="dxa"/>
            <w:vAlign w:val="center"/>
          </w:tcPr>
          <w:p>
            <w:pPr>
              <w:pStyle w:val="11"/>
              <w:spacing w:after="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序号</w:t>
            </w:r>
          </w:p>
        </w:tc>
        <w:tc>
          <w:tcPr>
            <w:tcW w:w="3107" w:type="dxa"/>
            <w:vAlign w:val="center"/>
          </w:tcPr>
          <w:p>
            <w:pPr>
              <w:pStyle w:val="11"/>
              <w:spacing w:after="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货物类标的名称</w:t>
            </w:r>
          </w:p>
        </w:tc>
        <w:tc>
          <w:tcPr>
            <w:tcW w:w="2235" w:type="dxa"/>
            <w:vAlign w:val="center"/>
          </w:tcPr>
          <w:p>
            <w:pPr>
              <w:pStyle w:val="11"/>
              <w:spacing w:after="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计量单位</w:t>
            </w:r>
          </w:p>
        </w:tc>
        <w:tc>
          <w:tcPr>
            <w:tcW w:w="1177" w:type="dxa"/>
            <w:vAlign w:val="center"/>
          </w:tcPr>
          <w:p>
            <w:pPr>
              <w:pStyle w:val="11"/>
              <w:spacing w:after="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数量</w:t>
            </w:r>
          </w:p>
        </w:tc>
        <w:tc>
          <w:tcPr>
            <w:tcW w:w="1350" w:type="dxa"/>
            <w:vAlign w:val="center"/>
          </w:tcPr>
          <w:p>
            <w:pPr>
              <w:pStyle w:val="11"/>
              <w:spacing w:after="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是否进口</w:t>
            </w:r>
          </w:p>
        </w:tc>
        <w:tc>
          <w:tcPr>
            <w:tcW w:w="1381" w:type="dxa"/>
            <w:vAlign w:val="center"/>
          </w:tcPr>
          <w:p>
            <w:pPr>
              <w:pStyle w:val="11"/>
              <w:spacing w:after="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dxa"/>
            <w:vAlign w:val="center"/>
          </w:tcPr>
          <w:p>
            <w:pPr>
              <w:spacing w:after="0" w:line="360" w:lineRule="auto"/>
              <w:jc w:val="center"/>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rPr>
              <w:t>1</w:t>
            </w:r>
          </w:p>
        </w:tc>
        <w:tc>
          <w:tcPr>
            <w:tcW w:w="3107" w:type="dxa"/>
            <w:vAlign w:val="center"/>
          </w:tcPr>
          <w:p>
            <w:pPr>
              <w:pStyle w:val="11"/>
              <w:spacing w:after="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镇江市生态环境监测站实验分析及应急监测仪器设备采购项目（二期）</w:t>
            </w:r>
          </w:p>
        </w:tc>
        <w:tc>
          <w:tcPr>
            <w:tcW w:w="2235" w:type="dxa"/>
            <w:vAlign w:val="center"/>
          </w:tcPr>
          <w:p>
            <w:pPr>
              <w:pStyle w:val="11"/>
              <w:spacing w:after="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年</w:t>
            </w:r>
          </w:p>
        </w:tc>
        <w:tc>
          <w:tcPr>
            <w:tcW w:w="1177" w:type="dxa"/>
            <w:vAlign w:val="center"/>
          </w:tcPr>
          <w:p>
            <w:pPr>
              <w:pStyle w:val="11"/>
              <w:spacing w:after="0" w:line="360" w:lineRule="auto"/>
              <w:jc w:val="center"/>
              <w:rPr>
                <w:rFonts w:hint="eastAsia" w:ascii="宋体" w:hAnsi="宋体" w:eastAsia="宋体" w:cs="宋体"/>
                <w:color w:val="333333"/>
                <w:sz w:val="24"/>
                <w:szCs w:val="24"/>
                <w:highlight w:val="none"/>
                <w:lang w:val="en-US" w:eastAsia="zh-CN" w:bidi="ar-SA"/>
              </w:rPr>
            </w:pPr>
            <w:r>
              <w:rPr>
                <w:rFonts w:hint="eastAsia" w:ascii="宋体" w:hAnsi="宋体" w:eastAsia="宋体" w:cs="宋体"/>
                <w:color w:val="333333"/>
                <w:sz w:val="24"/>
                <w:szCs w:val="24"/>
                <w:highlight w:val="none"/>
                <w:lang w:val="en-US" w:eastAsia="zh-CN"/>
              </w:rPr>
              <w:t>1</w:t>
            </w:r>
          </w:p>
        </w:tc>
        <w:tc>
          <w:tcPr>
            <w:tcW w:w="1350" w:type="dxa"/>
            <w:vAlign w:val="center"/>
          </w:tcPr>
          <w:p>
            <w:pPr>
              <w:pStyle w:val="11"/>
              <w:spacing w:after="0" w:line="360" w:lineRule="auto"/>
              <w:jc w:val="center"/>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333333"/>
                <w:sz w:val="24"/>
                <w:szCs w:val="24"/>
                <w:highlight w:val="none"/>
              </w:rPr>
              <w:t>否</w:t>
            </w:r>
          </w:p>
        </w:tc>
        <w:tc>
          <w:tcPr>
            <w:tcW w:w="1381" w:type="dxa"/>
            <w:vAlign w:val="center"/>
          </w:tcPr>
          <w:p>
            <w:pPr>
              <w:pStyle w:val="11"/>
              <w:spacing w:after="0" w:line="360" w:lineRule="auto"/>
              <w:jc w:val="center"/>
              <w:rPr>
                <w:rFonts w:hint="eastAsia" w:ascii="宋体" w:hAnsi="宋体" w:eastAsia="宋体" w:cs="宋体"/>
                <w:color w:val="333333"/>
                <w:sz w:val="24"/>
                <w:szCs w:val="24"/>
                <w:highlight w:val="none"/>
                <w:lang w:val="en-US" w:eastAsia="zh-CN" w:bidi="ar-SA"/>
              </w:rPr>
            </w:pPr>
          </w:p>
        </w:tc>
      </w:tr>
    </w:tbl>
    <w:p>
      <w:pPr>
        <w:pStyle w:val="3"/>
        <w:pageBreakBefore w:val="0"/>
        <w:widowControl/>
        <w:numPr>
          <w:ilvl w:val="5"/>
          <w:numId w:val="0"/>
        </w:numPr>
        <w:wordWrap/>
        <w:overflowPunct/>
        <w:topLinePunct w:val="0"/>
        <w:autoSpaceDE w:val="0"/>
        <w:autoSpaceDN w:val="0"/>
        <w:bidi w:val="0"/>
        <w:adjustRightInd w:val="0"/>
        <w:snapToGrid w:val="0"/>
        <w:spacing w:before="0" w:after="0"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三、设备技术参数</w:t>
      </w:r>
    </w:p>
    <w:p>
      <w:pPr>
        <w:pStyle w:val="3"/>
        <w:pageBreakBefore w:val="0"/>
        <w:widowControl/>
        <w:numPr>
          <w:ilvl w:val="5"/>
          <w:numId w:val="0"/>
        </w:numPr>
        <w:wordWrap/>
        <w:overflowPunct/>
        <w:topLinePunct w:val="0"/>
        <w:autoSpaceDE w:val="0"/>
        <w:autoSpaceDN w:val="0"/>
        <w:bidi w:val="0"/>
        <w:adjustRightInd w:val="0"/>
        <w:snapToGrid w:val="0"/>
        <w:spacing w:before="0" w:after="0"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（一）台式PH计</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1、设备用途</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适用于实验室 pH、mV、温度测定。</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2、功能要求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2.1、采用5.7英寸彩色高清液晶屏幕，显示清晰；</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2.2、电极接口有三个，分别是pH电极、参比电极、温度电极；</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2.3、具有RS-232接口，支持连接标准RS-232串口打印机，直接打印测量结果，打印格式可选；</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2.4、具有USB接口，通过专用通信软件与PC连接，实现数据传输；</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2.5、智能判别终点，支持自动读数，定时读数，定时间隔读数，手动读数；</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2.6、支持自动/手动温度补偿；</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2.7、支持1-5点pH电极标定；</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2.8、自动识别GB，DIN，NIST，USA等3组标准缓冲溶液，支持标液组管理，支持自定义pH缓冲溶液和标液组；</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2.9、支持开机自诊断，自动关机，断电保护和恢复出厂设置、恢复默认参数等功能；</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2.10、符合GLP，支持数据存储（500套），查阅，删除，传输和打印，实现数据追溯；</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2.11、支持IP54防护等级；</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2.12、仪器端操作软件，可提供嵌入式软件著作权和软件产品证书；</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2.13、PC端操作软件，可同步数据，测量数据，可提供软件著作权和软件产品证书。</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3、技术参数要求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3.1、仪器级别0.01级；</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3.2、mV范围(-2000.0～2000.0)mV最小分辨率0.1mV，电子单元示值误差±0.1%或±0.3mV；</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3.3、pH</w:t>
      </w:r>
      <w:r>
        <w:rPr>
          <w:rFonts w:hint="eastAsia" w:ascii="宋体" w:hAnsi="宋体" w:eastAsia="宋体" w:cs="宋体"/>
          <w:color w:val="auto"/>
          <w:sz w:val="24"/>
          <w:szCs w:val="24"/>
          <w:highlight w:val="none"/>
          <w:lang w:val="en-US" w:eastAsia="zh-CN"/>
        </w:rPr>
        <w:t>范围(0.00～14.00)pH，最小分辨率0.01pH，电子单元示值误差±0.01pH；</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3.4、温度范围(0.0～50.0)℃，最小分辨率0.1℃，电子单元示值误差±0.2℃。</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4、单套配置要求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4.1、主机1台；</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4.2、pH三复合电极2根；</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4.3、pH4.00/6.86/9.18袋装缓冲溶液各10包；</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4.4、多功能电极架1套；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4.5、电源适配器1套；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4.6、防尘罩1套；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4.7、三芯电源线1根；</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4.8、通用USB连接线1根；</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4.9、软件卡1套；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4.10、简易操作指南1套；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4.11、使用说明书1套；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4.12、产品合格证1套。</w:t>
      </w:r>
    </w:p>
    <w:p>
      <w:pPr>
        <w:pStyle w:val="3"/>
        <w:pageBreakBefore w:val="0"/>
        <w:widowControl/>
        <w:numPr>
          <w:ilvl w:val="5"/>
          <w:numId w:val="0"/>
        </w:numPr>
        <w:wordWrap/>
        <w:overflowPunct/>
        <w:topLinePunct w:val="0"/>
        <w:autoSpaceDE w:val="0"/>
        <w:autoSpaceDN w:val="0"/>
        <w:bidi w:val="0"/>
        <w:adjustRightInd w:val="0"/>
        <w:snapToGrid w:val="0"/>
        <w:spacing w:before="0" w:after="0"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（二）台式电导率</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1、设备用途</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适用于实验室电导率、电阻率、总固态溶解物(TDS)、盐度值、温度测定。</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2、功能要求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2.1、采用5.7英寸彩色高清液晶屏幕，显示清晰；</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2.2、具有RS-232接口，支持连接标准RS-232串口打印机，直接打印测量结果，打印格式可选；</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2.3、具有USB接口，通过专用通信软件与PC连接，实现数据传输；</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2.4、智能判别终点，支持自动读数，定时读数，定时间隔读数，手动读数；</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2.5、支持自动/手动温度补偿；</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2.6、</w:t>
      </w:r>
      <w:r>
        <w:rPr>
          <w:rFonts w:hint="eastAsia" w:ascii="宋体" w:hAnsi="宋体" w:eastAsia="宋体" w:cs="宋体"/>
          <w:sz w:val="24"/>
          <w:szCs w:val="24"/>
          <w:lang w:val="en-US" w:eastAsia="zh-CN"/>
        </w:rPr>
        <w:t>自动识别4种GB电导标准溶液，支持1-3点电导电极标定；</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2.7、支持不补偿，线性，纯水补偿等多种电导率补偿方式；</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2.8、支持自动频率切换，配套1.0常数电极可覆盖全量程测量；</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2.9、支持开机自诊断，自动关机，断电保护和恢复出厂设置、恢复默认参数等功能；</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2.10、符合GLP，支持数据存储（至少500套），查阅，删除，传输和打印，实现数据追溯；</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2.11、支持IP54防护等级；</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2.12、仪器端操作软件，可提供嵌入式软件著作权和软件产品证书；</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2.13、PC端操作软件，可同步数据，测量数据，可提供软件著作权和软件产品证书。</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3、技术参数要求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3.1、仪器级别0.5级；</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3.2、电导率范围0.000μS/cm～1000mS/cm，最小分辨率0.001μS/cm，根据量程自动切换，电子单元引用误差±0.5% FS；</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3.3、电阻率范围5.00Ω.cm～100.0MΩ.cm，最小分辨率0.01Ω·cm，根据量程自动切换，电子单元引用误差±0.5% FS；</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3.4、TDS范围0.000 mg/L～1000g/L，最小分辨率0.001mg/L，根据量程自动切换，电子单元引用误差±0.5% FS；</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3.5、盐度范围(0.00～8.00)%，最小分辨率0.01%，电子单元引用误差±0.1%；</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3.6、温度范围(0.0～50.0)℃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，最小分辨率0.1 ℃，电子单元示值误差±0.1 ℃。</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4、单套配置要求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4.1、主机1台；</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4.2、复合电导电极2根；</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4.3、电导率溶液1408μs/cm 10包；</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4.4、多功能电极架1套；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4.5、电源适配器1套；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4.6、防尘罩1套；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4.7、三芯电源线1根；</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4.8、通用USB连接线1根；</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4.9、软件卡1套；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4.10、简易操作指南1套；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4.11、使用说明书1套；</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4.12、产品合格证。</w:t>
      </w:r>
    </w:p>
    <w:p>
      <w:pPr>
        <w:pStyle w:val="3"/>
        <w:pageBreakBefore w:val="0"/>
        <w:widowControl/>
        <w:numPr>
          <w:ilvl w:val="5"/>
          <w:numId w:val="0"/>
        </w:numPr>
        <w:kinsoku w:val="0"/>
        <w:wordWrap/>
        <w:overflowPunct/>
        <w:topLinePunct w:val="0"/>
        <w:autoSpaceDE w:val="0"/>
        <w:autoSpaceDN w:val="0"/>
        <w:bidi w:val="0"/>
        <w:adjustRightInd w:val="0"/>
        <w:snapToGrid w:val="0"/>
        <w:spacing w:before="0" w:after="0" w:line="360" w:lineRule="auto"/>
        <w:ind w:leftChars="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（三）BOD5曝气装置</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1、技术参数要求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1.1、电源输入要求:具备交直流功能；</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1.2、增氧机重量:≥140克；</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1.3、连接曝气头:曝气头可拔插使用；</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1.4、具备断电使用功能；</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1.5、供电方式：充电/电源两用式。</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1.6、功率：20～450w。</w:t>
      </w:r>
    </w:p>
    <w:p>
      <w:pPr>
        <w:pStyle w:val="3"/>
        <w:pageBreakBefore w:val="0"/>
        <w:widowControl/>
        <w:numPr>
          <w:ilvl w:val="5"/>
          <w:numId w:val="0"/>
        </w:numPr>
        <w:kinsoku w:val="0"/>
        <w:wordWrap/>
        <w:overflowPunct/>
        <w:topLinePunct w:val="0"/>
        <w:autoSpaceDE w:val="0"/>
        <w:autoSpaceDN w:val="0"/>
        <w:bidi w:val="0"/>
        <w:adjustRightInd w:val="0"/>
        <w:snapToGrid w:val="0"/>
        <w:spacing w:before="0" w:after="0" w:line="360" w:lineRule="auto"/>
        <w:ind w:leftChars="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（四）千分之一天平</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1、技术参数要求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1.1、具有RS232接口；</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1.2、LCD背光显示屏；</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1.3、</w:t>
      </w:r>
      <w:r>
        <w:rPr>
          <w:rFonts w:hint="eastAsia" w:ascii="宋体" w:hAnsi="宋体" w:eastAsia="宋体" w:cs="宋体"/>
          <w:sz w:val="24"/>
          <w:szCs w:val="24"/>
          <w:lang w:val="en-US" w:eastAsia="zh-CN"/>
        </w:rPr>
        <w:t>具有单位换算功能；</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1.4、具有计数功能；</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1.5、可百分比称重；</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1.6、可总和计重；</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1.7、可密度测定；</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1.8、具有电磁平衡称重系统，须耐腐蚀、抗冲击、可拆卸维修；</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1.9、配置传统型MFR电磁力补偿传感器，须反应快、便于维修；</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1.10、具有中文操作界面；</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1.11、最大称量值≥250g；</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1.12、可读性≤1mg；</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1.13、重复性≤1mg；</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1.14、线性误差≤5mg；</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1.15、稳定时间≤8s；</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1.16、秤盘尺寸≥Ø110mm；</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1.17、配备适用的直流稳压器。</w:t>
      </w:r>
    </w:p>
    <w:p>
      <w:pPr>
        <w:pStyle w:val="3"/>
        <w:pageBreakBefore w:val="0"/>
        <w:widowControl/>
        <w:numPr>
          <w:ilvl w:val="5"/>
          <w:numId w:val="0"/>
        </w:numPr>
        <w:wordWrap/>
        <w:overflowPunct/>
        <w:topLinePunct w:val="0"/>
        <w:autoSpaceDE w:val="0"/>
        <w:autoSpaceDN w:val="0"/>
        <w:bidi w:val="0"/>
        <w:adjustRightInd w:val="0"/>
        <w:snapToGrid w:val="0"/>
        <w:spacing w:before="0" w:after="0"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（五）十万分之一天平</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1、技术参数要求</w:t>
      </w:r>
    </w:p>
    <w:p>
      <w:pPr>
        <w:pageBreakBefore w:val="0"/>
        <w:wordWrap/>
        <w:overflowPunct/>
        <w:topLinePunct w:val="0"/>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1.1、最大秤量：≥</w:t>
      </w:r>
      <w:r>
        <w:rPr>
          <w:rFonts w:hint="eastAsia" w:ascii="宋体" w:hAnsi="宋体" w:eastAsia="宋体" w:cs="宋体"/>
          <w:color w:val="auto"/>
          <w:sz w:val="24"/>
          <w:szCs w:val="24"/>
          <w:highlight w:val="none"/>
          <w:lang w:val="en-US" w:eastAsia="zh-CN"/>
        </w:rPr>
        <w:t>100g</w:t>
      </w:r>
      <w:r>
        <w:rPr>
          <w:rFonts w:hint="eastAsia" w:ascii="宋体" w:hAnsi="宋体" w:eastAsia="宋体" w:cs="宋体"/>
          <w:color w:val="auto"/>
          <w:sz w:val="24"/>
          <w:szCs w:val="24"/>
          <w:highlight w:val="none"/>
          <w:lang w:eastAsia="zh-CN"/>
        </w:rPr>
        <w:t>；</w:t>
      </w:r>
    </w:p>
    <w:p>
      <w:pPr>
        <w:pageBreakBefore w:val="0"/>
        <w:wordWrap/>
        <w:overflowPunct/>
        <w:topLinePunct w:val="0"/>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1.2、可读性：0.01mg；</w:t>
      </w:r>
    </w:p>
    <w:p>
      <w:pPr>
        <w:pageBreakBefore w:val="0"/>
        <w:wordWrap/>
        <w:overflowPunct/>
        <w:topLinePunct w:val="0"/>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1.3、重复性（典型值）：≤0.0125mg；</w:t>
      </w:r>
    </w:p>
    <w:p>
      <w:pPr>
        <w:pageBreakBefore w:val="0"/>
        <w:wordWrap/>
        <w:overflowPunct/>
        <w:topLinePunct w:val="0"/>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1.4、线性偏差：≤0.06mg；</w:t>
      </w:r>
    </w:p>
    <w:p>
      <w:pPr>
        <w:pageBreakBefore w:val="0"/>
        <w:wordWrap/>
        <w:overflowPunct/>
        <w:topLinePunct w:val="0"/>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1.5、最小称量值（USP，允差=0.10%）：≤25mg；</w:t>
      </w:r>
    </w:p>
    <w:p>
      <w:pPr>
        <w:pageBreakBefore w:val="0"/>
        <w:wordWrap/>
        <w:overflowPunct/>
        <w:topLinePunct w:val="0"/>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1.6、配备7英寸或以上超大彩色触摸屏，须具备中文操作系统；</w:t>
      </w:r>
    </w:p>
    <w:p>
      <w:pPr>
        <w:pageBreakBefore w:val="0"/>
        <w:wordWrap/>
        <w:overflowPunct/>
        <w:topLinePunct w:val="0"/>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1.7、不少于四级用户管理设置，不少于20个的独立账号密码保护设置，确保可不同角色人员对于设备分别管理；</w:t>
      </w:r>
    </w:p>
    <w:p>
      <w:pPr>
        <w:pageBreakBefore w:val="0"/>
        <w:wordWrap/>
        <w:overflowPunct/>
        <w:topLinePunct w:val="0"/>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1.8、具备温度漂移和时间设置触发的全自动校正功能；</w:t>
      </w:r>
    </w:p>
    <w:p>
      <w:pPr>
        <w:pageBreakBefore w:val="0"/>
        <w:wordWrap/>
        <w:overflowPunct/>
        <w:topLinePunct w:val="0"/>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1.9、具备多种端口用于轻松连接和数据导出：1个USB-A，1个USB-C，1个LAN；</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4"/>
          <w:szCs w:val="24"/>
          <w:lang w:val="en-US" w:eastAsia="zh-CN"/>
        </w:rPr>
      </w:pPr>
      <w:r>
        <w:rPr>
          <w:rFonts w:hint="eastAsia" w:ascii="宋体" w:hAnsi="宋体" w:eastAsia="宋体" w:cs="宋体"/>
          <w:color w:val="auto"/>
          <w:sz w:val="24"/>
          <w:szCs w:val="24"/>
          <w:highlight w:val="none"/>
          <w:lang w:val="en-US" w:eastAsia="zh-CN"/>
        </w:rPr>
        <w:t>1.10、配备适用的直流稳压器。</w:t>
      </w:r>
    </w:p>
    <w:p>
      <w:pPr>
        <w:pStyle w:val="3"/>
        <w:pageBreakBefore w:val="0"/>
        <w:widowControl/>
        <w:numPr>
          <w:ilvl w:val="5"/>
          <w:numId w:val="0"/>
        </w:numPr>
        <w:kinsoku w:val="0"/>
        <w:wordWrap/>
        <w:overflowPunct/>
        <w:topLinePunct w:val="0"/>
        <w:autoSpaceDE w:val="0"/>
        <w:autoSpaceDN w:val="0"/>
        <w:bidi w:val="0"/>
        <w:adjustRightInd w:val="0"/>
        <w:snapToGrid w:val="0"/>
        <w:spacing w:before="0" w:after="0" w:line="360" w:lineRule="auto"/>
        <w:ind w:leftChars="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（六）马弗炉</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1、功能要求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1.1、开门操作须安全简便，以确保炉内高温热气不外漏；</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1.2、控制器安装在炉门下方可以节省空间，能满足各种快速烧结要求；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1.3、微电脑PID控制器，操作简便，控温精确、可靠、安全；</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1.4、耐腐蚀轻质炉膛，确保经久耐用；</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1.5、极好的门密封使得热量损失最小，增加了炉膛内温度的均匀性。</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1.6、安全功能</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1.6.1、具有过温保护器，门开关控制器，箱体表面冷却风扇和电阻炉异常报警功能：加热器故障、温度传感器故障、内存内容异常、超温异常，并声光报警提示操作者，以保证电阻炉安全运行不发生意外；</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1.6.2、设有过流、过压、过热等多种安全保护措施，确保电炉安全使用；</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1.6.3、隔热保温材料须具有隔热效果好、箱壳表面温度低等特点。</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2、技术参数要求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2.1、程序控制温度，时间及升温速度快慢等程序，可以快速进行各种烧结试验；</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2.2、采用微处理控制方式，多</w:t>
      </w:r>
      <w:r>
        <w:rPr>
          <w:rFonts w:hint="eastAsia" w:ascii="宋体" w:hAnsi="宋体" w:eastAsia="宋体" w:cs="宋体"/>
          <w:color w:val="auto"/>
          <w:sz w:val="24"/>
          <w:szCs w:val="24"/>
          <w:highlight w:val="none"/>
          <w:lang w:val="en-US" w:eastAsia="zh-CN"/>
        </w:rPr>
        <w:t>段可编程控制，可实现自动控制和运行；</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2.3、最高温度：≥1000℃；</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2.4、炉膛容积≥2L；</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2.5、电源电压：220V/50HZ；</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2.6、额定功率：2500W；</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2.7、加热元件：优质电炉丝；</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2.8、控温精度：±1℃；</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2.9、温度均匀度：5℃（垂直方向）。</w:t>
      </w:r>
    </w:p>
    <w:p>
      <w:pPr>
        <w:pStyle w:val="3"/>
        <w:pageBreakBefore w:val="0"/>
        <w:widowControl/>
        <w:numPr>
          <w:ilvl w:val="5"/>
          <w:numId w:val="0"/>
        </w:numPr>
        <w:wordWrap/>
        <w:overflowPunct/>
        <w:topLinePunct w:val="0"/>
        <w:autoSpaceDE w:val="0"/>
        <w:autoSpaceDN w:val="0"/>
        <w:bidi w:val="0"/>
        <w:adjustRightInd w:val="0"/>
        <w:snapToGrid w:val="0"/>
        <w:spacing w:before="0" w:after="0"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（七）高压灭菌器</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1、技术参数要求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1.1、配置：自控型；</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1.2、电加热方式，自胀式密封圈；</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1.3、内胆304全不锈钢材质；</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1.4、采用移位式快开盖结构；</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1.5、可实行微电脑控制系统，采用LED数显运行工作程序，灭菌结束（报警）后可自动停机；</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1.6、采用电子与机械互动的安全结构，使锅内有压力时联锁装置自动锁紧锅盖，确保使用者安全操作；</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1.7、具有下排放冷空气和下排水功能；</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1.8、可预置固定程序对灭菌物品灭菌；</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1.9、可存储上次灭菌程序，便于二次操作；</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1.10、数显屏与指示灯可显示设定的灭菌工作动态与运行的功能提示；</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1.11、具有锁盖联动装置、电控式超温过压保护系统、防干烧保护功能、机械式安全泄压阀、漏电保护装置；</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1.12、产品符合GB/T 150《压力容器》设计与制造；</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1.13、时间设定范围：0～999min；</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1.14、灭菌温度设定范围：50～126℃；</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1.15、额定工作压力：0.142 MPa</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1.16、电压/功率：220V/2Kw。</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1.17、容积≤24升</w:t>
      </w:r>
    </w:p>
    <w:p>
      <w:pPr>
        <w:pStyle w:val="3"/>
        <w:pageBreakBefore w:val="0"/>
        <w:widowControl/>
        <w:numPr>
          <w:ilvl w:val="5"/>
          <w:numId w:val="0"/>
        </w:numPr>
        <w:wordWrap/>
        <w:overflowPunct/>
        <w:topLinePunct w:val="0"/>
        <w:autoSpaceDE w:val="0"/>
        <w:autoSpaceDN w:val="0"/>
        <w:bidi w:val="0"/>
        <w:adjustRightInd w:val="0"/>
        <w:snapToGrid w:val="0"/>
        <w:spacing w:before="0" w:after="0"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（八）恒温培养箱</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1、功能要求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1.1、模糊PID控制器，控温精确波动小，带定时功能，时间最大设定值为99小时59分；</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1.2、镜面不锈钢内胆，电热管加热方式，加热速度快，可使箱内均匀加热；</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1.3、循环风扇速度自动控制：循环风扇速度大小可自动控制，当箱内温度处于恒温状态时，速度会减小，循环风速会调整到适宜细胞成长的风速，避免试验过程中由于风量过大造成样品的挥发；</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1.4、安全功能：温度偏高或偏低及超温报警。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2、技术参数要求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2.1、电源电压：AC220V 50HZ；</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2.2、控温范围：RT+5～65℃；</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2.3、温度分辨率/波动度：0.1℃/±0.5℃；</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2.4、</w:t>
      </w:r>
      <w:r>
        <w:rPr>
          <w:rFonts w:hint="eastAsia" w:ascii="宋体" w:hAnsi="宋体" w:eastAsia="宋体" w:cs="宋体"/>
          <w:sz w:val="24"/>
          <w:szCs w:val="24"/>
          <w:lang w:val="en-US" w:eastAsia="zh-CN"/>
        </w:rPr>
        <w:t>温度均匀度：±1.5℃（37℃时或44.5℃）</w:t>
      </w:r>
      <w:r>
        <w:rPr>
          <w:rFonts w:hint="eastAsia" w:ascii="宋体" w:hAnsi="宋体" w:eastAsia="宋体" w:cs="宋体"/>
          <w:sz w:val="24"/>
          <w:szCs w:val="24"/>
          <w:highlight w:val="none"/>
          <w:lang w:val="en-US" w:eastAsia="zh-CN"/>
        </w:rPr>
        <w:t>；</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2.5、工作环境温度：+5～35℃；</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2.6、输入功率：400W；</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2.7、容积：≥80L；</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2.8、配备载物托架2块。</w:t>
      </w:r>
    </w:p>
    <w:p>
      <w:pPr>
        <w:pStyle w:val="3"/>
        <w:pageBreakBefore w:val="0"/>
        <w:widowControl/>
        <w:numPr>
          <w:ilvl w:val="5"/>
          <w:numId w:val="0"/>
        </w:numPr>
        <w:kinsoku w:val="0"/>
        <w:wordWrap/>
        <w:overflowPunct/>
        <w:topLinePunct w:val="0"/>
        <w:autoSpaceDE w:val="0"/>
        <w:autoSpaceDN w:val="0"/>
        <w:bidi w:val="0"/>
        <w:adjustRightInd w:val="0"/>
        <w:snapToGrid w:val="0"/>
        <w:spacing w:before="0" w:after="0" w:line="360" w:lineRule="auto"/>
        <w:ind w:leftChars="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（九）离子计</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1、设备用途</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适用于实验室 电位值、pH值、pX值、氧化还原电位、离子浓度值和温度测定。</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2、功能要求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2.1、要求采用5.7英寸</w:t>
      </w:r>
      <w:r>
        <w:rPr>
          <w:rFonts w:hint="eastAsia" w:ascii="宋体" w:hAnsi="宋体" w:eastAsia="宋体" w:cs="宋体"/>
          <w:color w:val="auto"/>
          <w:sz w:val="24"/>
          <w:szCs w:val="24"/>
          <w:highlight w:val="none"/>
          <w:lang w:val="en-US" w:eastAsia="zh-CN"/>
        </w:rPr>
        <w:t>以上</w:t>
      </w:r>
      <w:r>
        <w:rPr>
          <w:rFonts w:hint="eastAsia" w:ascii="宋体" w:hAnsi="宋体" w:eastAsia="宋体" w:cs="宋体"/>
          <w:sz w:val="24"/>
          <w:szCs w:val="24"/>
          <w:highlight w:val="none"/>
          <w:lang w:val="en-US" w:eastAsia="zh-CN"/>
        </w:rPr>
        <w:t>彩色高清液晶</w:t>
      </w:r>
      <w:r>
        <w:rPr>
          <w:rFonts w:hint="eastAsia" w:ascii="宋体" w:hAnsi="宋体" w:eastAsia="宋体" w:cs="宋体"/>
          <w:sz w:val="24"/>
          <w:szCs w:val="24"/>
          <w:lang w:val="en-US" w:eastAsia="zh-CN"/>
        </w:rPr>
        <w:t>屏幕，显示清晰；</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2.2、具有RS-232接口，支持连接标准RS-232串口打印机，直接打印测量结果，打印格式可选；</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2.3、具有USB接口，通过专用通信软件与PC连接，实现数据传输；</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2.4、智能判别终点，支持自动读数，定时读数，定时间隔读数，手动读数；</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2.5、支持自动/手动温度补偿；</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2.6、支持1-5点pH电极和离子电极标定；</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2.7、可自动识别GB，DIN，NIST，USA 4组标准缓冲溶液，支持标液组管理，支持自定义pH缓冲溶液和标液组；</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2.8、内置Na+，K+，NH4+，Cl-，F-等多种离子模式，且允许用户自建；</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2.9、mol/L，mmol/L，g/L，mg/L，μg/L，ppm，ppb多种离子浓度单位快速切换；</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2.10、测量模式：直读浓度法测量，标准添加法测量，样品添加法测量，GRAN法测量；</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2.11、支持开机自诊断，自动关机，断电保护和恢复出厂设置、恢复默认参数等功能；</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2.12、符合GLP，支持数据存储（500套），查阅，删除，传输和打印，实现数据追溯；</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2.13、支持IP54防护等级；</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2.14、仪器端操作软件，可提供嵌入式软件著作权和软件产品证书；</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2.15、PC端操作软件，可同步数据，测量数据，可提供软件著作权和软件产品证书。</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bCs/>
          <w:color w:val="0000FF"/>
          <w:sz w:val="24"/>
          <w:szCs w:val="24"/>
          <w:highlight w:val="none"/>
          <w:lang w:val="en-US" w:eastAsia="zh-CN"/>
        </w:rPr>
      </w:pPr>
      <w:r>
        <w:rPr>
          <w:rFonts w:hint="eastAsia" w:ascii="宋体" w:hAnsi="宋体" w:eastAsia="宋体" w:cs="宋体"/>
          <w:b/>
          <w:bCs/>
          <w:sz w:val="24"/>
          <w:szCs w:val="24"/>
          <w:lang w:val="en-US" w:eastAsia="zh-CN"/>
        </w:rPr>
        <w:t>3、技术参数要求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3.1、仪器级别0.001级；</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3.2、mV范围(-2000.00～2000.00)，mV最小分辨率0.01mV，电子单元示值误差±0.03%或±0.1mV；</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3.3、pH范围(-2.000～20.000)pH，最小分辨率0.001pH，电子单元示值误差±0.002pH；</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3.4、pX范围(-2.000～20.000)pX最小分辨率0.001pX电子单元示值误差±0.002pX；</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3.5、离子浓度范围( 1.000e-9～9.999e+9)，最小分辨率4位有效数字电子单元示值误差±0.3%；</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3.6、温度范围(-10.0～135.0)℃/(14.0-275.0)℉，最小分辨率0.1℃/0.1℉，电子单元示值误差±0.1℃。</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4.单套配置要求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4.1、主机1台；</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4.2、搅拌器1个；</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sz w:val="24"/>
          <w:szCs w:val="24"/>
          <w:lang w:val="en-US" w:eastAsia="zh-CN"/>
        </w:rPr>
        <w:t>4.3、氟离子</w:t>
      </w:r>
      <w:r>
        <w:rPr>
          <w:rFonts w:hint="eastAsia" w:ascii="宋体" w:hAnsi="宋体" w:eastAsia="宋体" w:cs="宋体"/>
          <w:color w:val="auto"/>
          <w:sz w:val="24"/>
          <w:szCs w:val="24"/>
          <w:highlight w:val="none"/>
          <w:lang w:val="en-US" w:eastAsia="zh-CN"/>
        </w:rPr>
        <w:t>电极2根；</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4.4、</w:t>
      </w:r>
      <w:r>
        <w:rPr>
          <w:rFonts w:hint="eastAsia" w:ascii="宋体" w:hAnsi="宋体" w:eastAsia="宋体" w:cs="宋体"/>
          <w:sz w:val="24"/>
          <w:szCs w:val="24"/>
          <w:lang w:val="en-US" w:eastAsia="zh-CN"/>
        </w:rPr>
        <w:t>温度电极1根；</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4.5、多功能电极架1套；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4.6、电源适配器2只；</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4.7、搅拌棒3只；</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4.8、防尘罩1套；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4.9、三芯电源线1根；</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4.10、通用USB连接线1根；</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4.11、软件卡1套；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4.12、简易操作指南1套；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4.13、使用说明书1套；</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4.14、产品合格证1套。</w:t>
      </w:r>
    </w:p>
    <w:p>
      <w:pPr>
        <w:pStyle w:val="3"/>
        <w:pageBreakBefore w:val="0"/>
        <w:widowControl/>
        <w:numPr>
          <w:ilvl w:val="0"/>
          <w:numId w:val="2"/>
        </w:numPr>
        <w:kinsoku w:val="0"/>
        <w:wordWrap/>
        <w:overflowPunct/>
        <w:topLinePunct w:val="0"/>
        <w:autoSpaceDE w:val="0"/>
        <w:autoSpaceDN w:val="0"/>
        <w:bidi w:val="0"/>
        <w:adjustRightInd w:val="0"/>
        <w:snapToGrid w:val="0"/>
        <w:spacing w:before="0" w:after="0" w:line="360" w:lineRule="auto"/>
        <w:ind w:leftChars="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超声波清洗器</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1、技术参数要求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1.1、功能：脱气+功率调节+时间+加热可调；</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1.2、容量：≥10L；</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1.3、电压：220V；</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1.4、超声功率：≥240W；</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1.5、加热功率：≥200W；</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1.6、超声频率：≥40KHZ；</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1.7、时间控制：0～99分钟可调；</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1.8、温度控制：常温20℃～80℃可调。</w:t>
      </w:r>
    </w:p>
    <w:p>
      <w:pPr>
        <w:pStyle w:val="3"/>
        <w:pageBreakBefore w:val="0"/>
        <w:widowControl/>
        <w:numPr>
          <w:ilvl w:val="5"/>
          <w:numId w:val="0"/>
        </w:numPr>
        <w:wordWrap/>
        <w:overflowPunct/>
        <w:topLinePunct w:val="0"/>
        <w:autoSpaceDE w:val="0"/>
        <w:autoSpaceDN w:val="0"/>
        <w:bidi w:val="0"/>
        <w:adjustRightInd w:val="0"/>
        <w:snapToGrid w:val="0"/>
        <w:spacing w:before="0" w:after="0"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（十一）可见光分光光度计</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1、技术参数要求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1.1、光学系统：双光束比例监测；</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1.2、波长范围：325～1100nm；</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1.3、波长准确度：±2nm；</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1.4、波长重复性：≤0.4nm；</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1.5、光谱带宽：2nm；</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▲1.6、杂散光：≤0.1%T；</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1.7、光度范围：-0.3～3Abs；</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1.8、光度准确度：±0.002Abs（0-0.5Abs），±0.004Abs（0.5-1Abs），±0.3%T（0-100%T）；</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1.9、光度重复性：≤0.001（0-0.5Abs），≤0.002（0.5-1Abs），≤0.15%T（0-100%T）；</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1.10、基线平直度：±0.002；</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1.11、噪声：≤0.15%（500nm，P-P，开机预热半小时后）；</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1.12、基线漂移：≤0.35%/h（500nm，开机预热2小时后）。</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2、单套配置要求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2.1、可见分光光度计主机1台；</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FF0000"/>
          <w:sz w:val="24"/>
          <w:szCs w:val="24"/>
          <w:highlight w:val="yellow"/>
          <w:lang w:val="en-US" w:eastAsia="zh-CN"/>
        </w:rPr>
      </w:pPr>
      <w:r>
        <w:rPr>
          <w:rFonts w:hint="eastAsia" w:ascii="宋体" w:hAnsi="宋体" w:eastAsia="宋体" w:cs="宋体"/>
          <w:sz w:val="24"/>
          <w:szCs w:val="24"/>
          <w:lang w:val="en-US" w:eastAsia="zh-CN"/>
        </w:rPr>
        <w:t>2.2、五联</w:t>
      </w:r>
      <w:r>
        <w:rPr>
          <w:rFonts w:hint="eastAsia" w:ascii="宋体" w:hAnsi="宋体" w:eastAsia="宋体" w:cs="宋体"/>
          <w:color w:val="auto"/>
          <w:sz w:val="24"/>
          <w:szCs w:val="24"/>
          <w:highlight w:val="none"/>
          <w:lang w:val="en-US" w:eastAsia="zh-CN"/>
        </w:rPr>
        <w:t>池架1套；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2.3、工具箱1套（包括十字螺丝刀2只、内六角螺丝刀1盒）；</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2.4、合格证1套；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2.5、石英比色皿4套：分别10mm两套、30mm两套；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2.6、保险管2只；</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2.7、使用说明书1套。</w:t>
      </w:r>
    </w:p>
    <w:p>
      <w:pPr>
        <w:pStyle w:val="3"/>
        <w:pageBreakBefore w:val="0"/>
        <w:widowControl/>
        <w:numPr>
          <w:ilvl w:val="5"/>
          <w:numId w:val="0"/>
        </w:numPr>
        <w:kinsoku w:val="0"/>
        <w:wordWrap/>
        <w:overflowPunct/>
        <w:topLinePunct w:val="0"/>
        <w:autoSpaceDE w:val="0"/>
        <w:autoSpaceDN w:val="0"/>
        <w:bidi w:val="0"/>
        <w:adjustRightInd w:val="0"/>
        <w:snapToGrid w:val="0"/>
        <w:spacing w:before="0" w:after="0" w:line="360" w:lineRule="auto"/>
        <w:ind w:leftChars="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（十二）全自动CODcr分析仪</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1、设备用途</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满足HJ828化学需氧量的重铬酸盐法，适用于各类工况CODcr批量样品的全自动运行分析。</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2、技术参数要求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2.1、热源要求抗高温氧化的碳纤维并配套微晶防护，整机一体化不少于32位通道，满足浓硫酸试剂或水源误入不产生安全隐患和影响热源寿命；</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2.2、消解通道具备两套独立运行的热源通道，满足运行过程中循环上样分析，样品标定与样品消解滴定同时进行；</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▲2.3、试剂加液泵要求配套不少于8套独立运行的试剂通道，不同试剂均采用独立的试剂定量泵添加，减少不同试剂溶液间的交叉污染和试剂更换清洗产生多余废液；</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2.4、冷凝系统控制要求仪器自动控制循环水开启和关闭的恒温冷凝模式，压缩机制冷，具有超压、超温、缺水报警保护；</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2.5、消解滴定模式样品杯内消解、样品杯内滴定分析，减少抓手转移样品杯或抽液转移样品产生的安全隐患和样品试剂间的交叉损失污染；</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2.6、试剂加液不少于3套独立运行的手臂，并配套有动力排废的收集杯；</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2.7、高效降温消解结束，热源自动下移与消解样品杯脱离，样品杯四周不少于8套风源降温，减少余温影响降温，提高样品杯降温效率。</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2.8、安全性能</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2.8.1、仪器能自动判别待测样品位上是否放置样品杯，如有不匹配仪器能自动报警；</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2.8.2、注射泵在运行过程中，管路堵塞能自动报警，未抽取到试剂会自动报警。</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2.9、滴定溯源软件界面上以视频方式实时显示整个滴定过程，样品滴定完成后仪器可自动保存滴定过程水样的照片，方便溯源；</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2.10、冷凝管和样品杯密封方式标准磨砂和弹性四氟双重密封，非单一磨砂密封方式；</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2.11、试剂自动润洗清洗，各试剂通道均可独立选择润洗清洗，清洗次数任意选择。</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▲2.12、数据准确度要求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2.12.1、高浓度样品：标定10次重复性RSD≤1%，最大偏差≤0.2mL（标定体积25mL±2mL时）； 100mg/L左右样品测定6次结果重复性RSD≤3%，测定结果均符合标准物质证书要求；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2.12.2、低浓度样品：标定10次重复性RSD≤1.5%，最大偏差≤0.3mL（标定体积25mL±2mL时）； 20mg/L左右样品测定6次结果重复性RSD≤3%，测定结果均符合标准物质证书要求。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2.12.3、硫酸-硫酸银自动定量加液，要求配套两套独立的加液系统，满足两个样品同时进行加液，加液完成后自动排空试剂管路</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2.13、为保障本次采购设备的长期使用，仪器制造商需具备长期提供售后服务的基本规模及能力，要求制造商具备企业诚信管理体系和五星售后服务认证</w:t>
      </w:r>
      <w:r>
        <w:rPr>
          <w:rFonts w:hint="eastAsia" w:ascii="宋体" w:hAnsi="宋体" w:eastAsia="宋体" w:cs="宋体"/>
          <w:b/>
          <w:bCs/>
          <w:sz w:val="24"/>
          <w:szCs w:val="24"/>
          <w:lang w:val="en-US" w:eastAsia="zh-CN"/>
        </w:rPr>
        <w:t>（提供国家环境监测总站产品监测报告验证）</w:t>
      </w:r>
      <w:r>
        <w:rPr>
          <w:rFonts w:hint="eastAsia" w:ascii="宋体" w:hAnsi="宋体" w:eastAsia="宋体" w:cs="宋体"/>
          <w:sz w:val="24"/>
          <w:szCs w:val="24"/>
          <w:lang w:val="en-US" w:eastAsia="zh-CN"/>
        </w:rPr>
        <w:t>。</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3、单套配置要求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3.1、分析仪主机1套；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3.2、独立运行热源2套；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FF0000"/>
          <w:sz w:val="24"/>
          <w:szCs w:val="24"/>
          <w:highlight w:val="yellow"/>
          <w:lang w:val="en-US" w:eastAsia="zh-CN"/>
        </w:rPr>
      </w:pPr>
      <w:r>
        <w:rPr>
          <w:rFonts w:hint="eastAsia" w:ascii="宋体" w:hAnsi="宋体" w:eastAsia="宋体" w:cs="宋体"/>
          <w:sz w:val="24"/>
          <w:szCs w:val="24"/>
          <w:lang w:val="en-US" w:eastAsia="zh-CN"/>
        </w:rPr>
        <w:t>3.3、独立运行的试剂泵8套；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3.4、试剂瓶</w:t>
      </w:r>
      <w:r>
        <w:rPr>
          <w:rFonts w:hint="eastAsia" w:ascii="宋体" w:hAnsi="宋体" w:eastAsia="宋体" w:cs="宋体"/>
          <w:color w:val="auto"/>
          <w:sz w:val="24"/>
          <w:szCs w:val="24"/>
          <w:highlight w:val="none"/>
          <w:lang w:val="en-US" w:eastAsia="zh-CN"/>
        </w:rPr>
        <w:t>12</w:t>
      </w:r>
      <w:r>
        <w:rPr>
          <w:rFonts w:hint="eastAsia" w:ascii="宋体" w:hAnsi="宋体" w:eastAsia="宋体" w:cs="宋体"/>
          <w:sz w:val="24"/>
          <w:szCs w:val="24"/>
          <w:lang w:val="en-US" w:eastAsia="zh-CN"/>
        </w:rPr>
        <w:t>个；</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3.5、序列自检系统1套；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FF0000"/>
          <w:sz w:val="24"/>
          <w:szCs w:val="24"/>
          <w:highlight w:val="yellow"/>
          <w:lang w:val="en-US" w:eastAsia="zh-CN"/>
        </w:rPr>
      </w:pPr>
      <w:r>
        <w:rPr>
          <w:rFonts w:hint="eastAsia" w:ascii="宋体" w:hAnsi="宋体" w:eastAsia="宋体" w:cs="宋体"/>
          <w:sz w:val="24"/>
          <w:szCs w:val="24"/>
          <w:lang w:val="en-US" w:eastAsia="zh-CN"/>
        </w:rPr>
        <w:t>3.6、试剂溶液机器人手臂3套；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3.7、数据分析工作站1套；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3.8、耐腐圆形升降热源2套；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3.9、8通道风冷降温1套；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3.10、自动控制恒温循环冷凝系统1套；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3.11、连接数据分析仪器装置1套；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3.12、远程远程数据传输装置1套；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3.13、附件1套；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lang w:val="en-US" w:eastAsia="zh-CN"/>
        </w:rPr>
        <w:t>3.14、石英样品杯96个。</w:t>
      </w:r>
    </w:p>
    <w:p>
      <w:pPr>
        <w:pStyle w:val="3"/>
        <w:pageBreakBefore w:val="0"/>
        <w:widowControl/>
        <w:numPr>
          <w:ilvl w:val="0"/>
          <w:numId w:val="3"/>
        </w:numPr>
        <w:wordWrap/>
        <w:overflowPunct/>
        <w:topLinePunct w:val="0"/>
        <w:autoSpaceDE w:val="0"/>
        <w:autoSpaceDN w:val="0"/>
        <w:bidi w:val="0"/>
        <w:adjustRightInd w:val="0"/>
        <w:snapToGrid w:val="0"/>
        <w:spacing w:before="0" w:after="0"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水浴锅</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1、设备用途</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广泛用于蒸馏、干燥、浓缩以及温渍化学药品或生物制品。</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2、技术参数要求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2.1、电源：220 50HZ；</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2.2、加热功率：1500W；</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2.3、控温范围：室温～100℃；</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2.4、控温精度：≤0.1℃。</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2.5、位数：工作槽容积≥16L，6位水浴样品槽。</w:t>
      </w:r>
    </w:p>
    <w:p>
      <w:pPr>
        <w:pStyle w:val="3"/>
        <w:pageBreakBefore w:val="0"/>
        <w:widowControl/>
        <w:numPr>
          <w:ilvl w:val="5"/>
          <w:numId w:val="0"/>
        </w:numPr>
        <w:kinsoku w:val="0"/>
        <w:wordWrap/>
        <w:overflowPunct/>
        <w:topLinePunct w:val="0"/>
        <w:autoSpaceDE w:val="0"/>
        <w:autoSpaceDN w:val="0"/>
        <w:bidi w:val="0"/>
        <w:adjustRightInd w:val="0"/>
        <w:snapToGrid w:val="0"/>
        <w:spacing w:before="0" w:after="0" w:line="360" w:lineRule="auto"/>
        <w:ind w:leftChars="0"/>
        <w:textAlignment w:val="baseline"/>
        <w:rPr>
          <w:rFonts w:hint="eastAsia" w:ascii="宋体" w:hAnsi="宋体" w:eastAsia="宋体" w:cs="宋体"/>
          <w:color w:val="FF0000"/>
          <w:sz w:val="24"/>
          <w:szCs w:val="24"/>
          <w:highlight w:val="yellow"/>
          <w:lang w:val="en-US" w:eastAsia="zh-CN"/>
        </w:rPr>
      </w:pPr>
      <w:r>
        <w:rPr>
          <w:rFonts w:hint="eastAsia" w:ascii="宋体" w:hAnsi="宋体" w:eastAsia="宋体" w:cs="宋体"/>
          <w:sz w:val="24"/>
          <w:szCs w:val="24"/>
          <w:lang w:val="en-US" w:eastAsia="zh-CN"/>
        </w:rPr>
        <w:t>（十四）气相色谱仪（FID、ECD）</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b/>
          <w:bCs/>
          <w:sz w:val="24"/>
          <w:szCs w:val="24"/>
          <w:lang w:eastAsia="zh-CN"/>
        </w:rPr>
        <w:t>1、技术参数要求</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1.1、气相色谱仪</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1.1.1、柱箱</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（1）柱箱温度：室温上5℃-450℃，19梯度/20平台程序升温；</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（2）升温速率：最大升温速度≥100℃/min，升温精度≤0.01℃/min；</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）降温速率：从450℃降至50℃≤240秒；</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）控温准确性：0.01℃。</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1.1.2、流路控制系统</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（1）最大压力设定范围：≥148psi；</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（2）压力设定精度：≤0.001psi；</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（3）流量设定范围：0-1000mL/min。</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1.1.3、分流/不分流毛细管柱进样口</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（1）压力、流量和分流比可通过流量控制系统进行数字化设定，最大压力≥148psi；</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（2）压力设定精度：0.001psi；</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（3）温度范围: 50ºC －400ºC或更宽，温度步进调节控制精度≤1ºC；</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（4）扳转式进样口，更换耗材无需使用工具，提供图片说明。</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1.1.4、仪器触摸屏控制面板通过WIFI连接，实现可移动远程联机</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（1）移动触摸屏控制面板可查看和设置各种方法参数，高效简化使用流程；</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（2）移动触摸屏控制面板可实时查看色谱图采集状态；</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（3）移动触摸屏控制面板内置仪器维护等帮助视频，可随时查看。</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1.1.5、不少于5个气相色谱柱智能记录钥匙，每个气相色谱柱智能记录钥匙可独立记录色谱柱的使用频次，使用时间，检测过的项目。</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1.2、自动进样器</w:t>
      </w:r>
    </w:p>
    <w:p>
      <w:pPr>
        <w:pageBreakBefore w:val="0"/>
        <w:wordWrap/>
        <w:overflowPunct/>
        <w:topLinePunct w:val="0"/>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1.2.1、2ml样品瓶位数：150位；</w:t>
      </w:r>
    </w:p>
    <w:p>
      <w:pPr>
        <w:pageBreakBefore w:val="0"/>
        <w:wordWrap/>
        <w:overflowPunct/>
        <w:topLinePunct w:val="0"/>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1.2.2、进样准确度：99%。</w:t>
      </w:r>
    </w:p>
    <w:p>
      <w:pPr>
        <w:pageBreakBefore w:val="0"/>
        <w:wordWrap/>
        <w:overflowPunct/>
        <w:topLinePunct w:val="0"/>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1.3、氢火焰离子化检测器</w:t>
      </w:r>
    </w:p>
    <w:p>
      <w:pPr>
        <w:pageBreakBefore w:val="0"/>
        <w:wordWrap/>
        <w:overflowPunct/>
        <w:topLinePunct w:val="0"/>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1.3.1、最高使用温度420℃；</w:t>
      </w:r>
    </w:p>
    <w:p>
      <w:pPr>
        <w:pageBreakBefore w:val="0"/>
        <w:wordWrap/>
        <w:overflowPunct/>
        <w:topLinePunct w:val="0"/>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1.3.2、最低检测限：&lt;3pg C/s（十三烷）；</w:t>
      </w:r>
    </w:p>
    <w:p>
      <w:pPr>
        <w:pageBreakBefore w:val="0"/>
        <w:wordWrap/>
        <w:overflowPunct/>
        <w:topLinePunct w:val="0"/>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1.3.3、线性范围：1×10</w:t>
      </w:r>
      <w:r>
        <w:rPr>
          <w:rFonts w:hint="eastAsia" w:ascii="宋体" w:hAnsi="宋体" w:eastAsia="宋体" w:cs="宋体"/>
          <w:color w:val="auto"/>
          <w:sz w:val="24"/>
          <w:szCs w:val="24"/>
          <w:highlight w:val="none"/>
          <w:vertAlign w:val="superscript"/>
          <w:lang w:eastAsia="zh-CN"/>
        </w:rPr>
        <w:t>7</w:t>
      </w:r>
      <w:r>
        <w:rPr>
          <w:rFonts w:hint="eastAsia" w:ascii="宋体" w:hAnsi="宋体" w:eastAsia="宋体" w:cs="宋体"/>
          <w:color w:val="auto"/>
          <w:sz w:val="24"/>
          <w:szCs w:val="24"/>
          <w:highlight w:val="none"/>
          <w:lang w:eastAsia="zh-CN"/>
        </w:rPr>
        <w:t>；</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1.3.4、数据采样速率:1000Hz。</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1.4、电子捕获检测器</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1.4.1、最低检测限：&lt;3.8 fg/mL（林丹），采用标准校验条件；</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1.4.2、专线性动态范围：&gt;5×104（林丹）；</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1.4.3、数据采集速率：最高500Hz； </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1.4.4、最高操作温度400°C。</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1.5、连接数据分析仪器装置</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1.5.1、软件：软件应该同时包含中文和英文两种软件，用户可根据自己需要安装不同语言版本的软件；</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1.5.2、主机：CPU I5处理器，单主频不低于1.5G/2G内存或以上/320G硬盘或以上/19”LCD/远程数据传输装置；</w:t>
      </w:r>
    </w:p>
    <w:p>
      <w:pPr>
        <w:pageBreakBefore w:val="0"/>
        <w:wordWrap/>
        <w:overflowPunct/>
        <w:topLinePunct w:val="0"/>
        <w:bidi w:val="0"/>
        <w:spacing w:line="360" w:lineRule="auto"/>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eastAsia="zh-CN"/>
        </w:rPr>
        <w:t>1.5.3、保留时间锁定功能：可以实现色谱柱维护以后锁定原保留时间，保留时间差值不高于0.5s。</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b/>
          <w:bCs/>
          <w:sz w:val="24"/>
          <w:szCs w:val="24"/>
          <w:lang w:eastAsia="zh-CN"/>
        </w:rPr>
        <w:t>2、单套配置要求</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2.1、气相色谱主机(双毛细管柱进样口，氢火焰离子化检测器，电子捕获检测器，气体进样阀，加热阀箱)1套；</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2.2、液体自动进样器1套；</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2.3、设备安装工具1套；</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2.4、连接数据分析仪器</w:t>
      </w:r>
      <w:r>
        <w:rPr>
          <w:rFonts w:hint="eastAsia" w:ascii="宋体" w:hAnsi="宋体" w:eastAsia="宋体" w:cs="宋体"/>
          <w:sz w:val="24"/>
          <w:szCs w:val="24"/>
          <w:lang w:val="en-US" w:eastAsia="zh-CN"/>
        </w:rPr>
        <w:t>装置</w:t>
      </w:r>
      <w:r>
        <w:rPr>
          <w:rFonts w:hint="eastAsia" w:ascii="宋体" w:hAnsi="宋体" w:eastAsia="宋体" w:cs="宋体"/>
          <w:sz w:val="24"/>
          <w:szCs w:val="24"/>
          <w:lang w:eastAsia="zh-CN"/>
        </w:rPr>
        <w:t>2套；</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2.5、远程数据传输装置1套；</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2.6、-5 30m，-wax 30m，-1 30m色谱柱各1根，进样隔垫50个，衬管5个，自动进样针2根，石墨垫10个，柱螺母2个，样品瓶200个，分流平板密封垫1个，气体过滤器1个；</w:t>
      </w:r>
    </w:p>
    <w:p>
      <w:pPr>
        <w:pageBreakBefore w:val="0"/>
        <w:wordWrap/>
        <w:overflowPunct/>
        <w:topLinePunct w:val="0"/>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2.7、氢气发生器1套；</w:t>
      </w:r>
    </w:p>
    <w:p>
      <w:pPr>
        <w:pageBreakBefore w:val="0"/>
        <w:wordWrap/>
        <w:overflowPunct/>
        <w:topLinePunct w:val="0"/>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2.8、空气压缩机1套。</w:t>
      </w:r>
    </w:p>
    <w:p>
      <w:pPr>
        <w:pStyle w:val="3"/>
        <w:pageBreakBefore w:val="0"/>
        <w:widowControl/>
        <w:numPr>
          <w:ilvl w:val="5"/>
          <w:numId w:val="0"/>
        </w:numPr>
        <w:wordWrap/>
        <w:overflowPunct/>
        <w:topLinePunct w:val="0"/>
        <w:autoSpaceDE w:val="0"/>
        <w:autoSpaceDN w:val="0"/>
        <w:bidi w:val="0"/>
        <w:adjustRightInd w:val="0"/>
        <w:snapToGrid w:val="0"/>
        <w:spacing w:before="0" w:after="0"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（十五）气相色谱质谱联用仪</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b/>
          <w:bCs/>
          <w:sz w:val="24"/>
          <w:szCs w:val="24"/>
          <w:lang w:eastAsia="zh-CN"/>
        </w:rPr>
        <w:t>1、技术参数要求</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1.1、气相色谱仪</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1.1.1、柱箱</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（1）柱箱温度：室温上5℃-450℃，19梯度/20平台程序升温；</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（2）升温速率：最大升温速度≥100℃/min，升温精度≤0.01℃/min；</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▲（3）升温速率拓展：支持升级最大1400℃/min；</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（4）降温速率：从450℃降至50℃≤240秒；</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（5）控温准确性：0.01℃。</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1.1.2、流路控制系统</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（1）最大压力设定范围：≥148psi；</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（2）压力设定精度：≤0.001psi；</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（3）流量设定范围：0-1000mL/min。</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1.1.3、分流/不分流毛细管柱进样口</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（1）压力、流量和分流比可通过流量控制系统进行数字化设定，最大压力≥148psi；</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（2）压力设定精度：0.001psi；</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（3）温度范围: 50ºC －400ºC或更宽，温度步进调节控制精度≤1ºC；</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▲（4）扳转式进样口，更换耗材无需使用工具（</w:t>
      </w:r>
      <w:r>
        <w:rPr>
          <w:rFonts w:hint="eastAsia" w:ascii="宋体" w:hAnsi="宋体" w:eastAsia="宋体" w:cs="宋体"/>
          <w:b/>
          <w:bCs/>
          <w:sz w:val="24"/>
          <w:szCs w:val="24"/>
          <w:lang w:eastAsia="zh-CN"/>
        </w:rPr>
        <w:t>提供图片说明）。</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1.1.4、仪器触摸屏控制面板通过WIFI连接，实现可移动远程联机</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（1）移动触摸屏控制面板可查看和设置各种方法参数，高效简化使用流程；</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（2）移动触摸屏控制面板可实时查看色谱图采集状态；</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（3）移动触摸屏控制面板内置仪器维护等帮助视频，可随时查看。</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1.1.5、不少于5个气相色谱柱智能记录钥匙，每个气相色谱柱智能记录钥匙可独立记录色谱柱的使用频次，使用时间，检测过的项目。</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1.1.6、液体自动进样器</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（1）2ml样品瓶位数：48位；</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（2）准确度：99%。</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1.2、质谱仪</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1.2.1、具有网络通讯功能，可实现远程操作；</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1.2.2、侧开式面板，面板控制器可显示质谱状态信息及质谱工作参数的输入；</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1.2.3、结构紧凑，无需冷却水及压缩空气冷却；</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▲1.2.4、质量数范围：0.7-1090amu，以0.1amu递增；</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1.2.5、分辨率：单位质量数分辨； </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1.2.6、质量轴稳定性：优于0.10amu/48小时；</w:t>
      </w:r>
    </w:p>
    <w:p>
      <w:pPr>
        <w:pageBreakBefore w:val="0"/>
        <w:wordWrap/>
        <w:overflowPunct/>
        <w:topLinePunct w:val="0"/>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1.2.7、最大扫描速率：20000amu/秒；</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color w:val="auto"/>
          <w:sz w:val="24"/>
          <w:szCs w:val="24"/>
          <w:highlight w:val="none"/>
          <w:lang w:eastAsia="zh-CN"/>
        </w:rPr>
        <w:t>1.2.8、动态范围：全动态范围为10</w:t>
      </w:r>
      <w:r>
        <w:rPr>
          <w:rFonts w:hint="eastAsia" w:ascii="宋体" w:hAnsi="宋体" w:eastAsia="宋体" w:cs="宋体"/>
          <w:color w:val="auto"/>
          <w:sz w:val="24"/>
          <w:szCs w:val="24"/>
          <w:highlight w:val="none"/>
          <w:vertAlign w:val="superscript"/>
          <w:lang w:eastAsia="zh-CN"/>
        </w:rPr>
        <w:t>6</w:t>
      </w:r>
      <w:r>
        <w:rPr>
          <w:rFonts w:hint="eastAsia" w:ascii="宋体" w:hAnsi="宋体" w:eastAsia="宋体" w:cs="宋体"/>
          <w:color w:val="auto"/>
          <w:sz w:val="24"/>
          <w:szCs w:val="24"/>
          <w:highlight w:val="none"/>
          <w:lang w:eastAsia="zh-CN"/>
        </w:rPr>
        <w:t>；</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1.2.9、选择离子模式检测（SIM）最多可有100组，每组最多可选择60个离子；</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1.2.10、质谱工作站可根据全扫描得到的数据，自动选择目标化合物的特征离子并对其进行分组，最后保存到分析方法当中，无须手动输入；</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1.2.11、具有全扫描/选择离子检测同时采集功能；</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1.2.12、备有两根长效灯丝的高效电子轰击源，采用完全惰性的材料制成；</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▲1.2.13、离子化能量：5-241.5eV；</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1.2.14、离子源温度：独立控温，150-350℃可调；</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1.2.15、分析器：整体镀金双曲面石英四极杆，必须独立温控以确保质量轴稳定性及充分的抗污染能力，温控范围106℃-200℃，非预四级杆加热； </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1.2.16、检测器：长效高能量电子倍增器；</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1.2.17、灵敏度：最低检测限为10fg八氟萘（OFN）；</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1.2.18、真空系统：针对氦气（He）抽速为255L/s涡轮分子泵及2.5m3/hr机械泵；</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1.2.19、气质接口温度：独立控温，100-350℃；</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1.2.20、具备早期维护预报功能（EMF）；</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1.2.21、可提供质量认证功能（OQ/PV）。</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1.3、数据处理系统</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1.3.1、气相色谱，质谱，质谱连接数据分析仪器装置之间的数据传导可全部依靠自身安装的网卡实现；</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1.3.2、软件：中/英文可选；</w:t>
      </w:r>
    </w:p>
    <w:p>
      <w:pPr>
        <w:pageBreakBefore w:val="0"/>
        <w:wordWrap/>
        <w:overflowPunct/>
        <w:topLinePunct w:val="0"/>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lang w:eastAsia="zh-CN"/>
        </w:rPr>
        <w:t>1.3.3、手动/自动调谐，数据采集，数据检索，分析结果报告，定量分析及谱库检索功能</w:t>
      </w:r>
      <w:r>
        <w:rPr>
          <w:rFonts w:hint="eastAsia" w:ascii="宋体" w:hAnsi="宋体" w:eastAsia="宋体" w:cs="宋体"/>
          <w:color w:val="auto"/>
          <w:sz w:val="24"/>
          <w:szCs w:val="24"/>
          <w:highlight w:val="none"/>
          <w:lang w:eastAsia="zh-CN"/>
        </w:rPr>
        <w:t>并提供最新版谱库；</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1.3.4、具有保留时间锁定（RTL）功能。此功能通过软件自动调整仪器工作参数，在五个不同条件下进样，分析锁定目标化合物而实现； </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1.3.5、全中文在线帮助软件。</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b/>
          <w:bCs/>
          <w:sz w:val="24"/>
          <w:szCs w:val="24"/>
          <w:lang w:eastAsia="zh-CN"/>
        </w:rPr>
        <w:t>2、单套配置要求</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2.1、气相色谱仪1台（2个毛细管柱进样口，1个质谱接口）；</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2.2、液体自动进样器1台；</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2.3、气质联用仪质谱检测器主机1台；</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2.4、气质连接数据分析仪器装置软件1套；</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2.5、质谱最新谱库1套；</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2.6、气相色谱安装工具1套；</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2.7、-624 30 0.25 0.25，-5MS 30 0.25 0.25,1701MS 30 0.25 0.25色谱柱各1根，进样隔垫50个，衬管5个，自动进样针2根，石墨垫10个，柱螺母2个，样品瓶200个，分流平板密封垫1个，气体过滤器1个；</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2.8、</w:t>
      </w:r>
      <w:r>
        <w:rPr>
          <w:rFonts w:hint="eastAsia" w:ascii="宋体" w:hAnsi="宋体" w:eastAsia="宋体" w:cs="宋体"/>
          <w:sz w:val="24"/>
          <w:szCs w:val="24"/>
          <w:lang w:val="en-US" w:eastAsia="zh-CN"/>
        </w:rPr>
        <w:t>连接数据分析仪器装置</w:t>
      </w:r>
      <w:r>
        <w:rPr>
          <w:rFonts w:hint="eastAsia" w:ascii="宋体" w:hAnsi="宋体" w:eastAsia="宋体" w:cs="宋体"/>
          <w:sz w:val="24"/>
          <w:szCs w:val="24"/>
          <w:lang w:eastAsia="zh-CN"/>
        </w:rPr>
        <w:t>2套，远程数据传输装置1套，配套6KVA UPS1套。</w:t>
      </w:r>
    </w:p>
    <w:p>
      <w:pPr>
        <w:pStyle w:val="3"/>
        <w:pageBreakBefore w:val="0"/>
        <w:numPr>
          <w:ilvl w:val="5"/>
          <w:numId w:val="0"/>
        </w:numPr>
        <w:wordWrap/>
        <w:overflowPunct/>
        <w:topLinePunct w:val="0"/>
        <w:bidi w:val="0"/>
        <w:spacing w:line="360" w:lineRule="auto"/>
        <w:ind w:leftChars="0"/>
        <w:rPr>
          <w:rFonts w:hint="eastAsia" w:ascii="宋体" w:hAnsi="宋体" w:eastAsia="宋体" w:cs="宋体"/>
          <w:b/>
          <w:sz w:val="24"/>
          <w:szCs w:val="24"/>
        </w:rPr>
      </w:pPr>
      <w:r>
        <w:rPr>
          <w:rFonts w:hint="eastAsia" w:ascii="宋体" w:hAnsi="宋体" w:eastAsia="宋体" w:cs="宋体"/>
          <w:sz w:val="24"/>
          <w:szCs w:val="24"/>
          <w:lang w:val="en-US" w:eastAsia="zh-CN"/>
        </w:rPr>
        <w:t>（十六）电感耦合等离子体发射光谱仪</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1、技术参数要求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1.1、光学系统</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1.1.1、整个中阶梯光学系统无任何移动部件，所有光学元件均密封于35-38℃恒温光室中，保证优异的长期稳定性</w:t>
      </w:r>
      <w:r>
        <w:rPr>
          <w:rFonts w:hint="eastAsia" w:ascii="宋体" w:hAnsi="宋体" w:eastAsia="宋体" w:cs="宋体"/>
          <w:b/>
          <w:bCs/>
          <w:color w:val="auto"/>
          <w:sz w:val="24"/>
          <w:szCs w:val="24"/>
          <w:highlight w:val="none"/>
          <w:lang w:val="en-US" w:eastAsia="zh-CN"/>
        </w:rPr>
        <w:t>（提供恒温光室温度截图证明）</w:t>
      </w:r>
      <w:r>
        <w:rPr>
          <w:rFonts w:hint="eastAsia" w:ascii="宋体" w:hAnsi="宋体" w:eastAsia="宋体" w:cs="宋体"/>
          <w:b w:val="0"/>
          <w:bCs w:val="0"/>
          <w:color w:val="auto"/>
          <w:sz w:val="24"/>
          <w:szCs w:val="24"/>
          <w:highlight w:val="none"/>
          <w:lang w:val="en-US" w:eastAsia="zh-CN"/>
        </w:rPr>
        <w:t>。</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1.1.2、中阶梯光栅+棱镜交叉色散多色器系统，波长连续覆盖167〜785nm，无任何波长断点。</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1.1.3、采用自由曲面准直镜设计，有效地降低了由于偏离和散焦所造成的像差，让每一条元素波长的光都可以通过独特的准直镜角度获得准确的聚焦</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1.1.4、测定方式：紫外和可见区由同一狭缝，同一检测器同时测定，一次分析测定全谱覆盖，真正的全谱直读，一个样品选择任意多的元素波长，测试时间都不变；</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1.1.5、波长校正: 采用氩的发射谱线自动进行周期性的波长校准, 保证分析波长的正确性，没有汞灯或氖灯校准的预热和耗材问题。每半年或需要的场合可采用15种元素标准混合溶液进行波长例行校核。</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1.1.6、吹扫型光室：对189nm以下波长测定，可选择氩气或者氮气进行光路吹扫。</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1.1.7、分辨率：光学分辨率＜0.007nm (在As 188.980nm 处实际测量半峰宽) 。 </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1.2、检测器</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1.2.1、要求CCD检测器设计</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1.2.2、采用成像匹配技术，检测器覆盖从167-785nm整个波长范围；整个波长范围内所有元素一次测定一次读出。</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1.2.3、紫外区平均量子化效率：背投照射技术，使平均量子化效率≥75%，检测器表面无任何光转换化学涂膜。</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1.2.4、检测器冷却：半导体制冷，要求温度≤－40℃，暗电流和背景噪音低，检测器充氮密封，无需气体吹扫，开机即可点火，提高分析效率，降低气体消耗。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1.2.5、防饱和溢出：针对每一个像素进行防饱和溢出保护，彻底消除谱线饱和溢出问题。</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1.2.6、积分方式：智能化积分，同时以最佳信噪比获得高强度信号和弱信号，使高低含量元素可以同时检测。</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1.2.7、检测器采用1MHz的数据读取速度，只需0.8秒即可完成检测器上所有像素结果的读取，双面数据输出。</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1.2.8、最小积分时间≤1s</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1.3、射频发生系统</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1.3.1、自激式27.12MHz固态发生器，耦合效率大于75%。</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1.3.2、功率范围：750〜1500W，连续可调，计算机控制进行功率调节。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1.3.3、高效强劲的自激式固态发生器轻松应对从无机到有机各种复杂基体的样品，快速的功率反馈速度确保样品基体变化时仍然获得稳定准确的结果。</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1.4、观测方式</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1.4.1、垂直炬管设计，可以一次进样完成双向观测，不接受手动切换轴向和径向的方式</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1.4.2、尾焰去除：冷锥接口设计，高效去除尾焰（提供仪器内部冷锥实物图证明）</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1.4.3、冷锥接口无切割气体的消耗，降低运行成本。</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1.4.4、观测位置调节：等离子体观测位置由计算机控制。 </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1.5、样品导入系统</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1.5.1、炬管：标配一体化炬管，快速插拔式设计，无需气体管路连接和炬管准直定位，便于安装和维护，其它多种类型的炬管可选，同时可配置中心管为陶瓷或者石英的可拆卸式炬管。</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1.5.2、气体控制：所有气体均为质量流量计控制，等离子体气：8〜20L/min，增量0.1L/min；辅助气：0〜2.0L/min，增量0.01L/min；雾化气0-1.5L/min，增量0.01L/min；（提供软件截图证明）</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1.5.3、蠕动泵：5通道蠕动泵。（提供实物图片证明）</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1.5.5、雾化器压力可以由用户自己设定阈值，当压力低于阈值下限或超过阈值上限的时候，软件会弹框提示雾化器压力异常，需要用户去检查进样系统。</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1.6、软件性能</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1.6.1、专家级操作软件，易学易用，可快速进行方法的开发、顺序的编辑。 </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1.6.2、计算机全自动化控制，仪器设置和参数选择可自动完成，包括气体流量、功率、点火、诊断等。具有自动安全连锁系统。</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1.6.3、背景校正功能：包含传统的单边、双边离峰法背景校正技术，同时，具备多点自动拟合法背景校正技术。</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1.6.4、具有谱图自动解析功能。</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1.6.5、多重检量限功能：根据不同的元素含量范围选择不同的谱线，使仪器能够同时测定高低含量的元素，使仪器的动态线性范围得到扩展。</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1.6.6、提供多种光谱分析方法：如标准比较法、内标法、干扰元素校正系数法（IEC）、标准加入曲线法等，丰富了用户多种分析研究的手段。</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1.6.7、软件系统内置计数器，能够在系统需要维护时为用户提供指导，因此您可以在方便的时间安排维护，而不必中断工作进程，最重要的是，它能够帮助您最大程度延长仪器正常运行时间。</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1.6.8、数据存取：所有结果、方法和顺序可以在同一工作页面一起保存和读取；谱图、结果和标准曲线同时显示；实时图形显示光谱信号、结果和曲线谱图；快速运行过往数据的编辑。</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1.6.9、数据输出：提供多种报告打印和数据输出格式。</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1.6.10、详尽的中文在线帮助功能和操作、维护录像。</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1.6.11、远程诊断功能：远程诊断—Web连接使远端的技术服务部门和应用支持部门能够对仪器实现完全远程控制和维修诊断。</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1.6.12、可实现快速全谱扫描，对样品中所有元素进行定性和半定量分析，并且可以设定阈值，实现样品的快速筛选，并且可以跟样品定量分析在同一个工作列表中，实现每一个样品的全元素监测。</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1.7、仪器性能指标</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1.7.1、长期稳定性：8小时，RSD≤1%（不加内标，不采用基线飘移修正）；</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1.7.2、短期稳定性：RSD≤0.5%；</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1.7.3、冷启动时间：从待机状态到等离子体点燃时间小于35分钟；</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1.7.4、做样速度：60个元素或波长，每个元素或波长积分时间10秒，积分3次，测试时间小于60秒，内标和待测元素必须同时积分；（提供官方证明文件）</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1.7.5、测定谱线的线性动态范围：≥10^6（以Mn257.610nm 来测定，相关系数≥0.9996）；</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2、单套配置要求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2.1、垂直炬管双向观测ICP-OES主机1套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2.2、进样系统（包含炬管，中心管，雾化器，雾化室，泵管）1套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2.3、连接数据分析仪器装置1套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2.4、移动连接数据分析仪器装置1套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2.5、远程数据传输装置1套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2.6、冷却循环水1套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color w:val="auto"/>
          <w:sz w:val="24"/>
          <w:szCs w:val="24"/>
          <w:highlight w:val="none"/>
          <w:lang w:val="en-US" w:eastAsia="zh-CN"/>
        </w:rPr>
        <w:t>2.7、ICP-OES波长校准溶液1套</w:t>
      </w:r>
    </w:p>
    <w:p>
      <w:pPr>
        <w:pStyle w:val="3"/>
        <w:pageBreakBefore w:val="0"/>
        <w:widowControl/>
        <w:numPr>
          <w:ilvl w:val="5"/>
          <w:numId w:val="0"/>
        </w:numPr>
        <w:kinsoku w:val="0"/>
        <w:wordWrap/>
        <w:overflowPunct/>
        <w:topLinePunct w:val="0"/>
        <w:autoSpaceDE w:val="0"/>
        <w:autoSpaceDN w:val="0"/>
        <w:bidi w:val="0"/>
        <w:adjustRightInd w:val="0"/>
        <w:snapToGrid w:val="0"/>
        <w:spacing w:before="0" w:after="0" w:line="360" w:lineRule="auto"/>
        <w:ind w:leftChars="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（十七）热脱附仪</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1、功能要求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1.1、工作原理：二次热脱附；</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1.2、全自动进样，样品位数：≥50位，机械臂自动进样器，完全无人值守</w:t>
      </w:r>
      <w:r>
        <w:rPr>
          <w:rFonts w:hint="eastAsia" w:ascii="宋体" w:hAnsi="宋体" w:eastAsia="宋体" w:cs="宋体"/>
          <w:b/>
          <w:bCs/>
          <w:sz w:val="24"/>
          <w:szCs w:val="24"/>
          <w:lang w:val="en-US" w:eastAsia="zh-CN"/>
        </w:rPr>
        <w:t>（提供真机图片证明并加盖章制造商公章）</w:t>
      </w:r>
      <w:r>
        <w:rPr>
          <w:rFonts w:hint="eastAsia" w:ascii="宋体" w:hAnsi="宋体" w:eastAsia="宋体" w:cs="宋体"/>
          <w:sz w:val="24"/>
          <w:szCs w:val="24"/>
          <w:lang w:val="en-US" w:eastAsia="zh-CN"/>
        </w:rPr>
        <w:t>；</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1.3、解析，脱帽，老化时吸附管均采用水平位置，防止吸附管内填料泄露导致的管路污染</w:t>
      </w:r>
      <w:r>
        <w:rPr>
          <w:rFonts w:hint="eastAsia" w:ascii="宋体" w:hAnsi="宋体" w:eastAsia="宋体" w:cs="宋体"/>
          <w:b/>
          <w:bCs/>
          <w:sz w:val="24"/>
          <w:szCs w:val="24"/>
          <w:lang w:val="en-US" w:eastAsia="zh-CN"/>
        </w:rPr>
        <w:t>（提供真机图片证明并加盖章制造商公章）</w:t>
      </w:r>
      <w:r>
        <w:rPr>
          <w:rFonts w:hint="eastAsia" w:ascii="宋体" w:hAnsi="宋体" w:eastAsia="宋体" w:cs="宋体"/>
          <w:sz w:val="24"/>
          <w:szCs w:val="24"/>
          <w:lang w:val="en-US" w:eastAsia="zh-CN"/>
        </w:rPr>
        <w:t>；</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1.4、与各家主流仪器厂商的气相色谱均能实现反控功能，无需依赖循环时间的设定，可保证了样品进样均为有效进样</w:t>
      </w:r>
      <w:r>
        <w:rPr>
          <w:rFonts w:hint="eastAsia" w:ascii="宋体" w:hAnsi="宋体" w:eastAsia="宋体" w:cs="宋体"/>
          <w:b/>
          <w:bCs/>
          <w:sz w:val="24"/>
          <w:szCs w:val="24"/>
          <w:lang w:val="en-US" w:eastAsia="zh-CN"/>
        </w:rPr>
        <w:t>（提供就绪信号设置界面图片证明并加盖章制造商公章）</w:t>
      </w:r>
      <w:r>
        <w:rPr>
          <w:rFonts w:hint="eastAsia" w:ascii="宋体" w:hAnsi="宋体" w:eastAsia="宋体" w:cs="宋体"/>
          <w:sz w:val="24"/>
          <w:szCs w:val="24"/>
          <w:lang w:val="en-US" w:eastAsia="zh-CN"/>
        </w:rPr>
        <w:t>；</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1.5、具有带图形界面的触控屏操作；</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1.6、峰面积重复性：≤2%RSD；</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1.7、工作软件全面进行仪器各项参数、序列设置；</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1.8、支持脱附样品分流进样；</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1.9、解吸流路独立于捕集阱流路，避免交叉污染；</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1.10、吸附管活化由单独气路完成。</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2、技术参数要求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2.1、气路要求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▲2.1.1、全气路集成的EPC气路控制，用于载气、吹扫气的控制，EPC精度：0.001psi</w:t>
      </w:r>
      <w:r>
        <w:rPr>
          <w:rFonts w:hint="eastAsia" w:ascii="宋体" w:hAnsi="宋体" w:eastAsia="宋体" w:cs="宋体"/>
          <w:b/>
          <w:bCs/>
          <w:sz w:val="24"/>
          <w:szCs w:val="24"/>
          <w:lang w:val="en-US" w:eastAsia="zh-CN"/>
        </w:rPr>
        <w:t>（提供证明材料加盖制造商公章）</w:t>
      </w:r>
      <w:r>
        <w:rPr>
          <w:rFonts w:hint="eastAsia" w:ascii="宋体" w:hAnsi="宋体" w:eastAsia="宋体" w:cs="宋体"/>
          <w:sz w:val="24"/>
          <w:szCs w:val="24"/>
          <w:lang w:val="en-US" w:eastAsia="zh-CN"/>
        </w:rPr>
        <w:t>；</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2.1.2、载气：流量范围0～200 mL/min，气体类型：N</w:t>
      </w:r>
      <w:r>
        <w:rPr>
          <w:rFonts w:hint="eastAsia" w:ascii="宋体" w:hAnsi="宋体" w:eastAsia="宋体" w:cs="宋体"/>
          <w:sz w:val="24"/>
          <w:szCs w:val="24"/>
          <w:vertAlign w:val="subscript"/>
          <w:lang w:val="en-US" w:eastAsia="zh-CN"/>
        </w:rPr>
        <w:t>2</w:t>
      </w:r>
      <w:r>
        <w:rPr>
          <w:rFonts w:hint="eastAsia" w:ascii="宋体" w:hAnsi="宋体" w:eastAsia="宋体" w:cs="宋体"/>
          <w:sz w:val="24"/>
          <w:szCs w:val="24"/>
          <w:lang w:val="en-US" w:eastAsia="zh-CN"/>
        </w:rPr>
        <w:t>，He，Ar，H</w:t>
      </w:r>
      <w:r>
        <w:rPr>
          <w:rFonts w:hint="eastAsia" w:ascii="宋体" w:hAnsi="宋体" w:eastAsia="宋体" w:cs="宋体"/>
          <w:sz w:val="24"/>
          <w:szCs w:val="24"/>
          <w:vertAlign w:val="subscript"/>
          <w:lang w:val="en-US" w:eastAsia="zh-CN"/>
        </w:rPr>
        <w:t>2</w:t>
      </w:r>
      <w:r>
        <w:rPr>
          <w:rFonts w:hint="eastAsia" w:ascii="宋体" w:hAnsi="宋体" w:eastAsia="宋体" w:cs="宋体"/>
          <w:sz w:val="24"/>
          <w:szCs w:val="24"/>
          <w:lang w:val="en-US" w:eastAsia="zh-CN"/>
        </w:rPr>
        <w:t>；</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2.1.3、吹扫气：流量范围0～200 mL/min，气体类型：N</w:t>
      </w:r>
      <w:r>
        <w:rPr>
          <w:rFonts w:hint="eastAsia" w:ascii="宋体" w:hAnsi="宋体" w:eastAsia="宋体" w:cs="宋体"/>
          <w:sz w:val="24"/>
          <w:szCs w:val="24"/>
          <w:vertAlign w:val="subscript"/>
          <w:lang w:val="en-US" w:eastAsia="zh-CN"/>
        </w:rPr>
        <w:t>2</w:t>
      </w:r>
      <w:r>
        <w:rPr>
          <w:rFonts w:hint="eastAsia" w:ascii="宋体" w:hAnsi="宋体" w:eastAsia="宋体" w:cs="宋体"/>
          <w:sz w:val="24"/>
          <w:szCs w:val="24"/>
          <w:lang w:val="en-US" w:eastAsia="zh-CN"/>
        </w:rPr>
        <w:t>，He，Ar；</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2.1.4、流量设置分辨率：0.1mL/min；</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2.1.5、各通道可独立设置其气体类型。</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2.2、冷阱</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2.2.1、冷阱冷却原理：半导体制冷；</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2.2.2、温度范围：-20～400℃；</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2.2.3、快速升温速率：3000℃/min</w:t>
      </w:r>
      <w:r>
        <w:rPr>
          <w:rFonts w:hint="eastAsia" w:ascii="宋体" w:hAnsi="宋体" w:eastAsia="宋体" w:cs="宋体"/>
          <w:b/>
          <w:bCs/>
          <w:sz w:val="24"/>
          <w:szCs w:val="24"/>
          <w:lang w:val="en-US" w:eastAsia="zh-CN"/>
        </w:rPr>
        <w:t>；</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2.2.4、解吸时间：0～15min；</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2.2.5、材料：硼硅酸盐玻璃；</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2.2.6、解吸时可反吹，并具备冷阱清洁模式和冷阱洁净度检查模式；</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2.2.7、分流解吸：可设置；</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2.2.8、支持在当前或新的吸附管处重新收集样品。</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2.3、气路切换阀</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2.3.1、温控范围：150～350℃；</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2.3.2、阀驱动器：电动；</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2.3.3、解吸时间0-60min。</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2.4、传输线</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2.4.1、传输线温度可调节，气路全程保温，温控范围：40～350℃，长度≥1m，易于连接分析仪器（如GC或GC/MS）；</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2.5、通讯端口：RS-232或局域网，启动-就绪对接端口（可保障无人值守）；</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2.6.1、适配：其他任意厂商的GC或GC/MS。</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3、单套配置要求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3.1、热脱附仪1套；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3.2、连接数据分析仪器装置1套。</w:t>
      </w:r>
    </w:p>
    <w:p>
      <w:pPr>
        <w:pStyle w:val="3"/>
        <w:pageBreakBefore w:val="0"/>
        <w:widowControl/>
        <w:numPr>
          <w:ilvl w:val="5"/>
          <w:numId w:val="0"/>
        </w:numPr>
        <w:wordWrap/>
        <w:overflowPunct/>
        <w:topLinePunct w:val="0"/>
        <w:autoSpaceDE w:val="0"/>
        <w:autoSpaceDN w:val="0"/>
        <w:bidi w:val="0"/>
        <w:adjustRightInd w:val="0"/>
        <w:snapToGrid w:val="0"/>
        <w:spacing w:before="0" w:after="0" w:line="360" w:lineRule="auto"/>
        <w:ind w:leftChars="0"/>
        <w:rPr>
          <w:rFonts w:hint="eastAsia" w:ascii="宋体" w:hAnsi="宋体" w:eastAsia="宋体" w:cs="宋体"/>
          <w:color w:val="FF0000"/>
          <w:sz w:val="24"/>
          <w:szCs w:val="24"/>
          <w:highlight w:val="yellow"/>
          <w:lang w:val="en-US" w:eastAsia="zh-CN"/>
        </w:rPr>
      </w:pPr>
      <w:r>
        <w:rPr>
          <w:rFonts w:hint="eastAsia" w:ascii="宋体" w:hAnsi="宋体" w:eastAsia="宋体" w:cs="宋体"/>
          <w:sz w:val="24"/>
          <w:szCs w:val="24"/>
          <w:lang w:val="en-US" w:eastAsia="zh-CN"/>
        </w:rPr>
        <w:t>（十八）老化仪</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1、功能要求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1.1、设置简单，升温快、控温精准，温度实时显示；</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1.2、气路管采用PTFE管，密封材料全部使用PTFE材质，无挥发、无残留；</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1.3、可同时活化1-20支解析管，可根据解析管的数量，自行调整活化流量。恒温活化温度均匀，保证样品管老化效果的一致性；</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1.4、活化完成后可自动降温、自动关闭气路，同时具有超温自动保护功能。</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2、技术参数要求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2.1、控温范围：室温～400℃；</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2.2、控温精度：±1℃；</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2.3、活化工位：1～20位；</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2.4、活化计时：99小时99分99秒；</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2.5、流量范围：0～1000mL/min；</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2.6、功率：500W；</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2.7、电源：220V 50Hz；</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2.8、解析管规格：可活化国产、进口Tenax管、活性炭管、复合管等。</w:t>
      </w:r>
    </w:p>
    <w:p>
      <w:pPr>
        <w:pStyle w:val="3"/>
        <w:pageBreakBefore w:val="0"/>
        <w:widowControl/>
        <w:numPr>
          <w:ilvl w:val="5"/>
          <w:numId w:val="0"/>
        </w:numPr>
        <w:wordWrap/>
        <w:overflowPunct/>
        <w:topLinePunct w:val="0"/>
        <w:autoSpaceDE w:val="0"/>
        <w:autoSpaceDN w:val="0"/>
        <w:bidi w:val="0"/>
        <w:adjustRightInd w:val="0"/>
        <w:snapToGrid w:val="0"/>
        <w:spacing w:before="0" w:after="0" w:line="360" w:lineRule="auto"/>
        <w:ind w:leftChars="0"/>
        <w:rPr>
          <w:rFonts w:hint="eastAsia" w:ascii="宋体" w:hAnsi="宋体" w:eastAsia="宋体" w:cs="宋体"/>
          <w:color w:val="FF0000"/>
          <w:sz w:val="24"/>
          <w:szCs w:val="24"/>
          <w:highlight w:val="yellow"/>
          <w:lang w:val="en-US" w:eastAsia="zh-CN"/>
        </w:rPr>
      </w:pPr>
      <w:r>
        <w:rPr>
          <w:rFonts w:hint="eastAsia" w:ascii="宋体" w:hAnsi="宋体" w:eastAsia="宋体" w:cs="宋体"/>
          <w:sz w:val="24"/>
          <w:szCs w:val="24"/>
          <w:lang w:val="en-US" w:eastAsia="zh-CN"/>
        </w:rPr>
        <w:t>（十九）气袋进样器</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1、技术参数要求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1.1、温度：-20℃～50℃(运行)，-40℃～70℃(储存)；</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1.2、湿度：10%到90%(运行)，5%到90%(储存)；</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1.3、样品袋规格1L；</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1.4、样品位数≥28位；</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1.5、最大抽取时间；≥99秒，最大平衡时间：≥99秒；</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1.6、最小进样量：50μL（以定量环确定）；最大进样量：5mL（以定量环确定）；</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1.7、控制方式：上位机控制；</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1.8、PC控制定量环加热温度≥150℃；</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1.9、具有标气稀释功能，标样配置点≥8个（可任意设置浓度）；</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1.10、进样器每个采样口随时切换气袋、针筒和苏玛罐进样；</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1.11、进样器具备超高浓度样品检测功能，遇高浓度样品时进样器会自动停机；</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▲1.12、主机功能：与各品牌气相色谱可以实现反控功能，无需依赖循环时间的设定，可保证了样品进样均为有效进样，自动化完成进样管路清洗，定量环清洗，气袋清洗以及气体样品进样；</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1.13、软件功能：快速完成样品位置的编辑，样品信息录入，可自动检测高浓度样品防止在色谱柱被高浓度污染时导致后续样品分析错误；</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1.14、样品位数：16+12N位，可增加样品入口模块，每增加一个模块增加12位样品，单台最大支持88位；</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1.15、进样方式：定量环进样；</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1.16、配套的采样装置：注射器或者采气袋；</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1.17 管路材质：经过惰性化处理聚四氟乙烯。</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1.18、采样泵：最大采样速度，≥10L/每分钟；可达真空度≤-100kpa；</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1.19、进样精度：10次进样总烃柱及甲烷柱峰面积RSD&lt;0.5%；</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1.20、数据接口：USB接口，网线接口，232串口接口。</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2、单套配置要求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2.1、气袋进样器1套；</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2.2、连接数据分析仪器装置1套。</w:t>
      </w:r>
    </w:p>
    <w:p>
      <w:pPr>
        <w:pStyle w:val="3"/>
        <w:pageBreakBefore w:val="0"/>
        <w:widowControl/>
        <w:numPr>
          <w:ilvl w:val="5"/>
          <w:numId w:val="0"/>
        </w:numPr>
        <w:kinsoku w:val="0"/>
        <w:wordWrap/>
        <w:overflowPunct/>
        <w:topLinePunct w:val="0"/>
        <w:autoSpaceDE w:val="0"/>
        <w:autoSpaceDN w:val="0"/>
        <w:bidi w:val="0"/>
        <w:adjustRightInd w:val="0"/>
        <w:snapToGrid w:val="0"/>
        <w:spacing w:before="0" w:after="0" w:line="360" w:lineRule="auto"/>
        <w:ind w:leftChars="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（二十）石墨炉原子吸收仪</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1、设备用途</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应用于对用于对各类样品中主量、微量及痕量元素的定性、半定量和定量分析。仪器以固体检测器为基础，由进样系统、原子化器（火焰和石墨炉）、光路系统、检测器、分析软件和计算机系统组成，全自动控制，仪器监控仪表全部由计算机控制，任何仪器参数都无需手动调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2、工作条件要求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2.1、适于在气温+15℃～+35℃，相对湿度20-80％的环境条件下长期连续运行；</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2.2、适于在交流电源相电压为230V±10％，频率50/60Hz的中国电网条件下长期正常工作；</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2.3、配置的电器插头须符合中国相关标准，否则提供与插头相匹配的插座，并提供适当数量的备品；</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若仪器对使用环境中的水、电（包括电压高低、频率适应性、电压稳定度）、电磁干扰、振动强度、接地、空气清洁度、温湿度等条件有特殊要求，投标人须在投标书中加以详细说明，并给出周密的解决方案及预计所需费用，其费用计入产品的评标价格中。</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3、性能要求</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3.1、标配石墨炉加氧除碳炉内消解装置：在石墨炉灰化阶段软件可自动控制加氧时间和流量，12.5ppb的加标回收率在95-105%范围，RSD小于3%</w:t>
      </w:r>
    </w:p>
    <w:p>
      <w:pPr>
        <w:pageBreakBefore w:val="0"/>
        <w:wordWrap/>
        <w:overflowPunct/>
        <w:topLinePunct w:val="0"/>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lang w:eastAsia="zh-CN"/>
        </w:rPr>
        <w:t>3.2、</w:t>
      </w:r>
      <w:r>
        <w:rPr>
          <w:rFonts w:hint="eastAsia" w:ascii="宋体" w:hAnsi="宋体" w:eastAsia="宋体" w:cs="宋体"/>
          <w:color w:val="auto"/>
          <w:sz w:val="24"/>
          <w:szCs w:val="24"/>
          <w:highlight w:val="none"/>
          <w:lang w:eastAsia="zh-CN"/>
        </w:rPr>
        <w:t>石墨炉灵敏度，25μg/L,Cu 进样20微升，特征质量&lt;16.5pg，精密度RSD&lt;2%，线性相关系数必须大于0.999；</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color w:val="auto"/>
          <w:sz w:val="24"/>
          <w:szCs w:val="24"/>
          <w:highlight w:val="none"/>
          <w:lang w:eastAsia="zh-CN"/>
        </w:rPr>
        <w:t>3.3、分析软件：全中文操作软件，</w:t>
      </w:r>
      <w:r>
        <w:rPr>
          <w:rFonts w:hint="eastAsia" w:ascii="宋体" w:hAnsi="宋体" w:eastAsia="宋体" w:cs="宋体"/>
          <w:sz w:val="24"/>
          <w:szCs w:val="24"/>
          <w:lang w:eastAsia="zh-CN"/>
        </w:rPr>
        <w:t>和中文帮助软件；而且测量报告也必须为全中文报告。控制软件可以在中文版Windows10下运行，可以脱离仪器安装在其它计算机上进行模拟运行（模拟点火、熄火、样品分析），同时模拟软件具有数据处理功能；</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3.4、数据处理：仪器吸收值、浓度或发射强度等读数可在0.01至100倍的范围内扩展。积分时间可按0.1秒的增量在0.1至60秒之间任选，读数方式包括时间平均积分、峰面积和峰高测量法，同时内置数理统计功能；</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▲3.5、校正曲线：多达15个标准点的各种校正曲线法供选择，可任选单标进行曲线斜率重校；</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3.6、仪器诊断软件和网络通讯，数据再处理功能；</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3.7、每一元素的测量参数自动优化并推荐最佳值，无需使用者进行估计；</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3.8、具有在主软件运行时同时运行离线数据处理（Offline）的功能；</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3.9、数据档案管理（Data Manager）功能，支持数据的备份、恢复、删除，支持数据的文本格式输出。</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b/>
          <w:bCs/>
          <w:sz w:val="24"/>
          <w:szCs w:val="24"/>
          <w:lang w:eastAsia="zh-CN"/>
        </w:rPr>
        <w:t>4、技术参数要求</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4.1、进样系统</w:t>
      </w:r>
    </w:p>
    <w:p>
      <w:pPr>
        <w:pageBreakBefore w:val="0"/>
        <w:wordWrap/>
        <w:overflowPunct/>
        <w:topLinePunct w:val="0"/>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▲4.1.1、石墨炉AAS进样系统，单盘具有100位以上的自动进样器，进样量1-99微升连续可调；配备加氧装置，加氧流量由软件全自动控制，流量可选。</w:t>
      </w:r>
    </w:p>
    <w:p>
      <w:pPr>
        <w:pageBreakBefore w:val="0"/>
        <w:wordWrap/>
        <w:overflowPunct/>
        <w:topLinePunct w:val="0"/>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4.2、光学系统：1800线/mm平面光栅分光系统；</w:t>
      </w:r>
    </w:p>
    <w:p>
      <w:pPr>
        <w:pageBreakBefore w:val="0"/>
        <w:wordWrap/>
        <w:overflowPunct/>
        <w:topLinePunct w:val="0"/>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4.3、波长范围：184 - 900nm；</w:t>
      </w:r>
    </w:p>
    <w:p>
      <w:pPr>
        <w:pageBreakBefore w:val="0"/>
        <w:wordWrap/>
        <w:overflowPunct/>
        <w:topLinePunct w:val="0"/>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▲4.4、检测器：全谱高灵敏度阵列式CCD固态检测器，含有内置式低噪声CMOS电荷放大器阵列，样品光束和参比光束同时检测；石墨炉采用纵向塞曼背景校正，同时石墨炉采用横向加热方式；</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4.5、灯选择：内置两种灯电源，可连接空心阴极灯和无极放电灯；通过软件由计算机控制灯的选择和自动准直，可自动识别灯名称和设定灯电流推荐值；</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4.6、灯位数：具有八灯位；</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4.7、石墨炉必须配备全彩色摄像装置，监控温度&gt; 1000度，以便实时监测石墨炉进样针的位置、样品溶液的干燥、灰化、原子化和清洗等全过程；</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4.8、电源：内置直流石墨炉电源，整个仪器为一个整体。</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b/>
          <w:bCs/>
          <w:sz w:val="24"/>
          <w:szCs w:val="24"/>
          <w:lang w:eastAsia="zh-CN"/>
        </w:rPr>
        <w:t>5、单套配置要求</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5.1、石墨炉原子吸收主机1套；</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5.2、中文软件1套；</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5.3、空心阴极灯8个；</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5.4、石墨炉自动进样系统1套；</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5.5、石墨管10根；</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5.6、自动进样小管2000个；</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5.7、废液桶1套；</w:t>
      </w:r>
    </w:p>
    <w:p>
      <w:pPr>
        <w:pageBreakBefore w:val="0"/>
        <w:wordWrap/>
        <w:overflowPunct/>
        <w:topLinePunct w:val="0"/>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5.8、自动进样针2根；</w:t>
      </w:r>
    </w:p>
    <w:p>
      <w:pPr>
        <w:pageBreakBefore w:val="0"/>
        <w:wordWrap/>
        <w:overflowPunct/>
        <w:topLinePunct w:val="0"/>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5.9、冷却循环水1套；</w:t>
      </w:r>
    </w:p>
    <w:p>
      <w:pPr>
        <w:pageBreakBefore w:val="0"/>
        <w:wordWrap/>
        <w:overflowPunct/>
        <w:topLinePunct w:val="0"/>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5.10、</w:t>
      </w:r>
      <w:r>
        <w:rPr>
          <w:rFonts w:hint="eastAsia" w:ascii="宋体" w:hAnsi="宋体" w:eastAsia="宋体" w:cs="宋体"/>
          <w:color w:val="auto"/>
          <w:sz w:val="24"/>
          <w:szCs w:val="24"/>
          <w:highlight w:val="none"/>
          <w:lang w:val="en-US" w:eastAsia="zh-CN"/>
        </w:rPr>
        <w:t>连接数据分析仪器装置</w:t>
      </w:r>
      <w:r>
        <w:rPr>
          <w:rFonts w:hint="eastAsia" w:ascii="宋体" w:hAnsi="宋体" w:eastAsia="宋体" w:cs="宋体"/>
          <w:color w:val="auto"/>
          <w:sz w:val="24"/>
          <w:szCs w:val="24"/>
          <w:highlight w:val="none"/>
          <w:lang w:eastAsia="zh-CN"/>
        </w:rPr>
        <w:t>1套；</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5.11、远程数据传输装置1套。</w:t>
      </w:r>
    </w:p>
    <w:p>
      <w:pPr>
        <w:pStyle w:val="3"/>
        <w:pageBreakBefore w:val="0"/>
        <w:widowControl/>
        <w:numPr>
          <w:ilvl w:val="5"/>
          <w:numId w:val="0"/>
        </w:numPr>
        <w:kinsoku w:val="0"/>
        <w:wordWrap/>
        <w:overflowPunct/>
        <w:topLinePunct w:val="0"/>
        <w:autoSpaceDE w:val="0"/>
        <w:autoSpaceDN w:val="0"/>
        <w:bidi w:val="0"/>
        <w:adjustRightInd w:val="0"/>
        <w:snapToGrid w:val="0"/>
        <w:spacing w:before="0" w:after="0" w:line="360" w:lineRule="auto"/>
        <w:ind w:leftChars="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（二十一）火焰原子吸收仪</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b/>
          <w:bCs/>
          <w:sz w:val="24"/>
          <w:szCs w:val="24"/>
          <w:lang w:eastAsia="zh-CN"/>
        </w:rPr>
        <w:t>1、设备用途</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主要应用于对各类样品中主量、微量及痕量元素的定性、半定量和定量分析。仪器以固体检测器为基础，由进样系统、火焰原子化器、光路系统、检测器、分析软件和计算机系统组成，全自动控制，仪器监控仪表全部由计算机控制，任何仪器参数都不需要手动调节的原子吸收光谱仪。</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b/>
          <w:bCs/>
          <w:sz w:val="24"/>
          <w:szCs w:val="24"/>
          <w:lang w:eastAsia="zh-CN"/>
        </w:rPr>
        <w:t>2、工作条件要求</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2.1、适于在气温+15℃～+35℃，相对湿度20-80％的环境条件下长期连续运行；</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2.2、适于在交流电源相电压为230V±10％，频率50/60Hz的中国电网条件下长期正常工作；</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2.3、若仪器对使用环境中的水、电（包括电压高低、频率适应性、电压稳定度）、电磁干扰、振动强度、接地、空气清洁度、温湿度等条件有特殊要求，投标人须在投标书中加以详细说明，并给出周密的解决方案及预计所需费用，其费用计入产品的评标价格中。</w:t>
      </w:r>
    </w:p>
    <w:p>
      <w:pPr>
        <w:pageBreakBefore w:val="0"/>
        <w:wordWrap/>
        <w:overflowPunct/>
        <w:topLinePunct w:val="0"/>
        <w:bidi w:val="0"/>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3、性能指标</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3.1、火焰AAS的灵敏度，2ppm Cu 吸光度大于0.35</w:t>
      </w:r>
      <w:r>
        <w:rPr>
          <w:rFonts w:hint="eastAsia" w:ascii="宋体" w:hAnsi="宋体" w:eastAsia="宋体" w:cs="宋体"/>
          <w:color w:val="auto"/>
          <w:sz w:val="24"/>
          <w:szCs w:val="24"/>
          <w:highlight w:val="none"/>
          <w:lang w:eastAsia="zh-CN"/>
        </w:rPr>
        <w:t>ABS</w:t>
      </w:r>
      <w:r>
        <w:rPr>
          <w:rFonts w:hint="eastAsia" w:ascii="宋体" w:hAnsi="宋体" w:eastAsia="宋体" w:cs="宋体"/>
          <w:sz w:val="24"/>
          <w:szCs w:val="24"/>
          <w:lang w:eastAsia="zh-CN"/>
        </w:rPr>
        <w:t>，精密度RSD &lt; 0.4%。；</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3.2、分析软件：全中文AAS操作软件，和中文帮助软件；而且测量报告也必须为全中文报告。控制软件可以在中文版Windows 10下运行，可以脱离仪器安装在其它计算机上进行模拟运行（模拟点火、熄火、样品分析），同时模拟软件具有数据处理功能；</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3.3、数据处理：仪器吸收值、浓度或发射强度等读数可在0.01至100倍的范围内扩展。积分时间可按0.1秒的增量在0.1至60秒之间任选，同时内置数理统计功能；</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3.4、校正曲线：多达15个标准点的各种校正曲线法供选择，可任选单标进行曲线斜率重校；</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3.5、每一元素的测量参数自动优化并推荐最佳值，无需使用者进行估计；</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3.6、具有在主软件运行时同时运行离线数据处理（Offline）的功能；</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3.7、数据档案管理（Data Manager）功能，支持数据的备份、恢复、删除，支持数据的文</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本格式输出。</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b/>
          <w:bCs/>
          <w:sz w:val="24"/>
          <w:szCs w:val="24"/>
          <w:lang w:eastAsia="zh-CN"/>
        </w:rPr>
        <w:t>4、技术参数要求</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4.1、进样系统</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4.1.1、火焰AAS耐HF酸进样系统，耐： 50% (v/v) HCl、HNO3、H2SO4、H3PO4，20% (v/v) HF，30% (w/v)NaOH以及30%的高盐样品。可调式通用型雾化器，高强度惰性材料预混室，全钛燃烧头；</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4.1.2、火焰系统安全保护：安全联锁装置与燃烧头，雾化器/端盖，排液系统，废液桶液面高度，气体流量等联锁，防止在任何不当条件下点火，当监测不到火焰或任何锁定功能能激活时，联锁系统会自动关闭燃烧气体，以防万一。突然断电时，仪器会从任何操作方式按预设程序自动关机，确保安全。</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4.2、燃烧器系统：预混燃烧器可通过软件控制驱动装置自动换入样品室。火焰在光路中的准直，燃烧器的垂直，水平位置的调节完全自动化，并由软件控制自动进行位置最佳化；</w:t>
      </w:r>
    </w:p>
    <w:p>
      <w:pPr>
        <w:pageBreakBefore w:val="0"/>
        <w:wordWrap/>
        <w:overflowPunct/>
        <w:topLinePunct w:val="0"/>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4.3、光学系统：波长范围：184 - 900nm，可实时双光束，236nm和597nm双闪耀波长，1800线/mm平面光栅分光系统；内置两种灯电源，可连接空心阴极灯和无极放电灯，具有八灯位；可通过软件由计算机控制灯的选择和自动准直，可自动识别灯名称和设定灯电流推荐值；</w:t>
      </w:r>
    </w:p>
    <w:p>
      <w:pPr>
        <w:pageBreakBefore w:val="0"/>
        <w:wordWrap/>
        <w:overflowPunct/>
        <w:topLinePunct w:val="0"/>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▲4.4、检测器：全谱高灵敏度阵列式CCD固态检测器，含有内置式低噪声CMOS电荷放大器阵列，样品光束和参比光束同时检测；</w:t>
      </w:r>
    </w:p>
    <w:p>
      <w:pPr>
        <w:pageBreakBefore w:val="0"/>
        <w:wordWrap/>
        <w:overflowPunct/>
        <w:topLinePunct w:val="0"/>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4.5、火焰采用高强度宽范围氘灯背景校正，可校正357nm铬。</w:t>
      </w:r>
    </w:p>
    <w:p>
      <w:pPr>
        <w:pageBreakBefore w:val="0"/>
        <w:wordWrap/>
        <w:overflowPunct/>
        <w:topLinePunct w:val="0"/>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5、单套配置要求</w:t>
      </w:r>
    </w:p>
    <w:p>
      <w:pPr>
        <w:pageBreakBefore w:val="0"/>
        <w:wordWrap/>
        <w:overflowPunct/>
        <w:topLinePunct w:val="0"/>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5.1、火焰原子吸收主机1套；</w:t>
      </w:r>
    </w:p>
    <w:p>
      <w:pPr>
        <w:pageBreakBefore w:val="0"/>
        <w:wordWrap/>
        <w:overflowPunct/>
        <w:topLinePunct w:val="0"/>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5.2、中文软件1套；</w:t>
      </w:r>
    </w:p>
    <w:p>
      <w:pPr>
        <w:pageBreakBefore w:val="0"/>
        <w:wordWrap/>
        <w:overflowPunct/>
        <w:topLinePunct w:val="0"/>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5.3、进样系统1套；</w:t>
      </w:r>
    </w:p>
    <w:p>
      <w:pPr>
        <w:pageBreakBefore w:val="0"/>
        <w:wordWrap/>
        <w:overflowPunct/>
        <w:topLinePunct w:val="0"/>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5.4、空心阴极灯8个；</w:t>
      </w:r>
    </w:p>
    <w:p>
      <w:pPr>
        <w:pageBreakBefore w:val="0"/>
        <w:wordWrap/>
        <w:overflowPunct/>
        <w:topLinePunct w:val="0"/>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5.5、空压机1套；</w:t>
      </w:r>
    </w:p>
    <w:p>
      <w:pPr>
        <w:pageBreakBefore w:val="0"/>
        <w:wordWrap/>
        <w:overflowPunct/>
        <w:topLinePunct w:val="0"/>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5.6、废液桶及连接管线1套；</w:t>
      </w:r>
    </w:p>
    <w:p>
      <w:pPr>
        <w:pageBreakBefore w:val="0"/>
        <w:wordWrap/>
        <w:overflowPunct/>
        <w:topLinePunct w:val="0"/>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5.7、</w:t>
      </w:r>
      <w:r>
        <w:rPr>
          <w:rFonts w:hint="eastAsia" w:ascii="宋体" w:hAnsi="宋体" w:eastAsia="宋体" w:cs="宋体"/>
          <w:color w:val="auto"/>
          <w:sz w:val="24"/>
          <w:szCs w:val="24"/>
          <w:highlight w:val="none"/>
          <w:lang w:val="en-US" w:eastAsia="zh-CN"/>
        </w:rPr>
        <w:t>连接数据分析仪器装置</w:t>
      </w:r>
      <w:r>
        <w:rPr>
          <w:rFonts w:hint="eastAsia" w:ascii="宋体" w:hAnsi="宋体" w:eastAsia="宋体" w:cs="宋体"/>
          <w:color w:val="auto"/>
          <w:sz w:val="24"/>
          <w:szCs w:val="24"/>
          <w:highlight w:val="none"/>
          <w:lang w:eastAsia="zh-CN"/>
        </w:rPr>
        <w:t>1套；</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lang w:eastAsia="zh-CN"/>
        </w:rPr>
        <w:t>5.8、远程数据传输装置1套。</w:t>
      </w:r>
    </w:p>
    <w:p>
      <w:pPr>
        <w:pStyle w:val="3"/>
        <w:pageBreakBefore w:val="0"/>
        <w:widowControl/>
        <w:numPr>
          <w:ilvl w:val="5"/>
          <w:numId w:val="0"/>
        </w:numPr>
        <w:kinsoku w:val="0"/>
        <w:wordWrap/>
        <w:overflowPunct/>
        <w:topLinePunct w:val="0"/>
        <w:autoSpaceDE w:val="0"/>
        <w:autoSpaceDN w:val="0"/>
        <w:bidi w:val="0"/>
        <w:adjustRightInd w:val="0"/>
        <w:snapToGrid w:val="0"/>
        <w:spacing w:before="0" w:after="0" w:line="360" w:lineRule="auto"/>
        <w:ind w:leftChars="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（二十二）原子荧光光度计</w:t>
      </w:r>
    </w:p>
    <w:p>
      <w:pPr>
        <w:pStyle w:val="3"/>
        <w:pageBreakBefore w:val="0"/>
        <w:numPr>
          <w:ilvl w:val="5"/>
          <w:numId w:val="0"/>
        </w:numPr>
        <w:wordWrap/>
        <w:overflowPunct/>
        <w:topLinePunct w:val="0"/>
        <w:bidi w:val="0"/>
        <w:spacing w:before="0" w:after="0"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1、技术参数要求</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1.1、适用于样品中砷、汞、硒、锡、铅、铋、锑、碲、锗、镉、锌、金十二种元素的痕量分析；</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1.2、相对标准偏差RSD：&lt;0.6%,漂移：≤1.5%/30min，噪声：≤1.5%，道间干扰：≤2%；</w:t>
      </w:r>
    </w:p>
    <w:p>
      <w:pPr>
        <w:pageBreakBefore w:val="0"/>
        <w:wordWrap/>
        <w:overflowPunct/>
        <w:topLinePunct w:val="0"/>
        <w:bidi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1.3、检出限（D.L.）：</w:t>
      </w:r>
    </w:p>
    <w:p>
      <w:pPr>
        <w:pageBreakBefore w:val="0"/>
        <w:wordWrap/>
        <w:overflowPunct/>
        <w:topLinePunct w:val="0"/>
        <w:bidi w:val="0"/>
        <w:spacing w:line="360" w:lineRule="auto"/>
        <w:rPr>
          <w:rFonts w:hint="eastAsia" w:ascii="宋体" w:hAnsi="宋体" w:eastAsia="宋体" w:cs="宋体"/>
          <w:color w:val="auto"/>
          <w:sz w:val="24"/>
          <w:szCs w:val="24"/>
          <w:highlight w:val="yellow"/>
          <w:lang w:eastAsia="zh-CN"/>
        </w:rPr>
      </w:pPr>
      <w:r>
        <w:rPr>
          <w:rFonts w:hint="eastAsia" w:ascii="宋体" w:hAnsi="宋体" w:eastAsia="宋体" w:cs="宋体"/>
          <w:color w:val="auto"/>
          <w:sz w:val="24"/>
          <w:szCs w:val="24"/>
          <w:lang w:eastAsia="zh-CN"/>
        </w:rPr>
        <w:t>砷（As）、锑（Sb）、硒（Se）、铋（Bi）、碲（Te）、锡（Sn）和铅（Pb）＜0.01µg/L；汞（Hg）和镉（Cd）＜0.001µg/L；锗（Ge）＜0.05µg/L；锌（Zn）＜1.0µg/L；金（Au）＜3.0µg/L；</w:t>
      </w:r>
    </w:p>
    <w:p>
      <w:pPr>
        <w:pageBreakBefore w:val="0"/>
        <w:wordWrap/>
        <w:overflowPunct/>
        <w:topLinePunct w:val="0"/>
        <w:bidi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1.4、进样系统：顺序注射进样系统；</w:t>
      </w:r>
    </w:p>
    <w:p>
      <w:pPr>
        <w:pageBreakBefore w:val="0"/>
        <w:wordWrap/>
        <w:overflowPunct/>
        <w:topLinePunct w:val="0"/>
        <w:bidi w:val="0"/>
        <w:spacing w:line="360" w:lineRule="auto"/>
        <w:rPr>
          <w:rFonts w:hint="eastAsia" w:ascii="宋体" w:hAnsi="宋体" w:eastAsia="宋体" w:cs="宋体"/>
          <w:color w:val="auto"/>
          <w:sz w:val="24"/>
          <w:szCs w:val="24"/>
          <w:highlight w:val="yellow"/>
          <w:lang w:eastAsia="zh-CN"/>
        </w:rPr>
      </w:pPr>
      <w:r>
        <w:rPr>
          <w:rFonts w:hint="eastAsia" w:ascii="宋体" w:hAnsi="宋体" w:eastAsia="宋体" w:cs="宋体"/>
          <w:color w:val="auto"/>
          <w:sz w:val="24"/>
          <w:szCs w:val="24"/>
          <w:lang w:eastAsia="zh-CN"/>
        </w:rPr>
        <w:t>1.5、主机内置至少两个注射泵和一个蠕动泵结构，以支持三种进样模式：①双注射泵模式；②注射泵+蠕动泵联用模式；③单蠕动泵模式。三种模式可任意切换，满足不同应用需求。</w:t>
      </w:r>
    </w:p>
    <w:p>
      <w:pPr>
        <w:pageBreakBefore w:val="0"/>
        <w:wordWrap/>
        <w:overflowPunct/>
        <w:topLinePunct w:val="0"/>
        <w:bidi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1.6、采用一体式蠕动泵进样实时排废，六滚轴、小泵头、整体压块式设计；</w:t>
      </w:r>
    </w:p>
    <w:p>
      <w:pPr>
        <w:pageBreakBefore w:val="0"/>
        <w:wordWrap/>
        <w:overflowPunct/>
        <w:topLinePunct w:val="0"/>
        <w:bidi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▲1.7、光学系统：双通道，平面扇形光路非倾斜夹角设计，元素灯与检测器处于同一水平面内，各通道元素灯与检测器夹角一致，保证道间一致性</w:t>
      </w:r>
      <w:r>
        <w:rPr>
          <w:rFonts w:hint="eastAsia" w:ascii="宋体" w:hAnsi="宋体" w:eastAsia="宋体" w:cs="宋体"/>
          <w:b/>
          <w:bCs/>
          <w:color w:val="auto"/>
          <w:sz w:val="24"/>
          <w:szCs w:val="24"/>
          <w:lang w:eastAsia="zh-CN"/>
        </w:rPr>
        <w:t>（提供仪器照片证明文件）</w:t>
      </w:r>
      <w:r>
        <w:rPr>
          <w:rFonts w:hint="eastAsia" w:ascii="宋体" w:hAnsi="宋体" w:eastAsia="宋体" w:cs="宋体"/>
          <w:color w:val="auto"/>
          <w:sz w:val="24"/>
          <w:szCs w:val="24"/>
          <w:lang w:eastAsia="zh-CN"/>
        </w:rPr>
        <w:t>。</w:t>
      </w:r>
    </w:p>
    <w:p>
      <w:pPr>
        <w:pageBreakBefore w:val="0"/>
        <w:wordWrap/>
        <w:overflowPunct/>
        <w:topLinePunct w:val="0"/>
        <w:bidi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1.8、光源</w:t>
      </w:r>
    </w:p>
    <w:p>
      <w:pPr>
        <w:pageBreakBefore w:val="0"/>
        <w:wordWrap/>
        <w:overflowPunct/>
        <w:topLinePunct w:val="0"/>
        <w:bidi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1.8.1、灯电源支持双道自动激发启辉；具备信号增强功能，可提高检出性能。</w:t>
      </w:r>
    </w:p>
    <w:p>
      <w:pPr>
        <w:pageBreakBefore w:val="0"/>
        <w:wordWrap/>
        <w:overflowPunct/>
        <w:topLinePunct w:val="0"/>
        <w:bidi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1.9、氢化物反应装置</w:t>
      </w:r>
    </w:p>
    <w:p>
      <w:pPr>
        <w:pageBreakBefore w:val="0"/>
        <w:wordWrap/>
        <w:overflowPunct/>
        <w:topLinePunct w:val="0"/>
        <w:bidi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1.9.1、新型化学气液分离器，免加水，废液直排，有效消除水蒸气；</w:t>
      </w:r>
    </w:p>
    <w:p>
      <w:pPr>
        <w:pageBreakBefore w:val="0"/>
        <w:wordWrap/>
        <w:overflowPunct/>
        <w:topLinePunct w:val="0"/>
        <w:bidi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▲1.9.2、具备原子化器炉丝电流监控功能，软件实时监控炉丝状态； </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▲1.10、气路系统双路MFC质量流量控制模块，高精度温度补偿型流量传感器，支持多种气体使用。</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1.11、数据处理系统</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1.11.1、可实现全面的系统自检，具备图形化的设备状态监控和参数显示，仪器自诊断，异常状态报警；</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1.11.2、具备漂移软校准功能、QCP质控功能，支持多标曲自动检测</w:t>
      </w:r>
      <w:r>
        <w:rPr>
          <w:rFonts w:hint="eastAsia" w:ascii="宋体" w:hAnsi="宋体" w:eastAsia="宋体" w:cs="宋体"/>
          <w:b/>
          <w:bCs/>
          <w:sz w:val="24"/>
          <w:szCs w:val="24"/>
          <w:lang w:eastAsia="zh-CN"/>
        </w:rPr>
        <w:t>（提供漂移校准证明文件）</w:t>
      </w:r>
      <w:r>
        <w:rPr>
          <w:rFonts w:hint="eastAsia" w:ascii="宋体" w:hAnsi="宋体" w:eastAsia="宋体" w:cs="宋体"/>
          <w:sz w:val="24"/>
          <w:szCs w:val="24"/>
          <w:lang w:eastAsia="zh-CN"/>
        </w:rPr>
        <w:t>；</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1.11.3、具备自动清洗、大流量吹扫功能；</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1.11.4、无人值守功能：专用夜间模式，支持仪器运行结束后休眠，以及定时自动唤醒并执行预热功能，支持静态预热和动态预热功能</w:t>
      </w:r>
      <w:r>
        <w:rPr>
          <w:rFonts w:hint="eastAsia" w:ascii="宋体" w:hAnsi="宋体" w:eastAsia="宋体" w:cs="宋体"/>
          <w:b/>
          <w:bCs/>
          <w:sz w:val="24"/>
          <w:szCs w:val="24"/>
          <w:lang w:eastAsia="zh-CN"/>
        </w:rPr>
        <w:t>（提供软件截图）</w:t>
      </w:r>
      <w:r>
        <w:rPr>
          <w:rFonts w:hint="eastAsia" w:ascii="宋体" w:hAnsi="宋体" w:eastAsia="宋体" w:cs="宋体"/>
          <w:sz w:val="24"/>
          <w:szCs w:val="24"/>
          <w:lang w:eastAsia="zh-CN"/>
        </w:rPr>
        <w:t>；</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1.11.5、监控和报警信息：运行保护报警系统，无载气安全保护、炉丝短路断路保护、气路漏气保护、氢化物反应剧烈保护。</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b/>
          <w:bCs/>
          <w:sz w:val="24"/>
          <w:szCs w:val="24"/>
          <w:lang w:eastAsia="zh-CN"/>
        </w:rPr>
        <w:t>2、单套配置要求</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2.1、主机1台；</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2.2、空心阴极灯-砷、汞、硒各</w:t>
      </w:r>
      <w:r>
        <w:rPr>
          <w:rFonts w:hint="eastAsia" w:ascii="宋体" w:hAnsi="宋体" w:eastAsia="宋体" w:cs="宋体"/>
          <w:color w:val="auto"/>
          <w:sz w:val="24"/>
          <w:szCs w:val="24"/>
          <w:lang w:eastAsia="zh-CN"/>
        </w:rPr>
        <w:t>2</w:t>
      </w:r>
      <w:r>
        <w:rPr>
          <w:rFonts w:hint="eastAsia" w:ascii="宋体" w:hAnsi="宋体" w:eastAsia="宋体" w:cs="宋体"/>
          <w:sz w:val="24"/>
          <w:szCs w:val="24"/>
          <w:lang w:eastAsia="zh-CN"/>
        </w:rPr>
        <w:t>个；</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2.3、注射泵2套；</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2.4、160位自动进样器1台；</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2.5、使用说明书1套；</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2.6、气液分离器2套；</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2.7、</w:t>
      </w:r>
      <w:r>
        <w:rPr>
          <w:rFonts w:hint="eastAsia" w:ascii="宋体" w:hAnsi="宋体" w:eastAsia="宋体" w:cs="宋体"/>
          <w:sz w:val="24"/>
          <w:szCs w:val="24"/>
          <w:lang w:val="en-US" w:eastAsia="zh-CN"/>
        </w:rPr>
        <w:t>连接数据分析仪器装置</w:t>
      </w:r>
      <w:r>
        <w:rPr>
          <w:rFonts w:hint="eastAsia" w:ascii="宋体" w:hAnsi="宋体" w:eastAsia="宋体" w:cs="宋体"/>
          <w:sz w:val="24"/>
          <w:szCs w:val="24"/>
          <w:lang w:eastAsia="zh-CN"/>
        </w:rPr>
        <w:t>2套；</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2.8、移动</w:t>
      </w:r>
      <w:r>
        <w:rPr>
          <w:rFonts w:hint="eastAsia" w:ascii="宋体" w:hAnsi="宋体" w:eastAsia="宋体" w:cs="宋体"/>
          <w:sz w:val="24"/>
          <w:szCs w:val="24"/>
          <w:lang w:val="en-US" w:eastAsia="zh-CN"/>
        </w:rPr>
        <w:t>连接数据分析仪器装置</w:t>
      </w:r>
      <w:r>
        <w:rPr>
          <w:rFonts w:hint="eastAsia" w:ascii="宋体" w:hAnsi="宋体" w:eastAsia="宋体" w:cs="宋体"/>
          <w:sz w:val="24"/>
          <w:szCs w:val="24"/>
          <w:lang w:eastAsia="zh-CN"/>
        </w:rPr>
        <w:t>1套；</w:t>
      </w:r>
    </w:p>
    <w:p>
      <w:pPr>
        <w:pageBreakBefore w:val="0"/>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2.9、远程数据传输装置1套；</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eastAsia="zh-CN"/>
        </w:rPr>
        <w:t>2.10、</w:t>
      </w:r>
      <w:r>
        <w:rPr>
          <w:rFonts w:hint="eastAsia" w:ascii="宋体" w:hAnsi="宋体" w:eastAsia="宋体" w:cs="宋体"/>
          <w:color w:val="auto"/>
          <w:sz w:val="24"/>
          <w:szCs w:val="24"/>
          <w:lang w:eastAsia="zh-CN"/>
        </w:rPr>
        <w:t>泵管、炉丝1套。</w:t>
      </w:r>
    </w:p>
    <w:p>
      <w:pPr>
        <w:pStyle w:val="3"/>
        <w:pageBreakBefore w:val="0"/>
        <w:widowControl/>
        <w:numPr>
          <w:ilvl w:val="5"/>
          <w:numId w:val="0"/>
        </w:numPr>
        <w:kinsoku w:val="0"/>
        <w:wordWrap/>
        <w:overflowPunct/>
        <w:topLinePunct w:val="0"/>
        <w:autoSpaceDE w:val="0"/>
        <w:autoSpaceDN w:val="0"/>
        <w:bidi w:val="0"/>
        <w:adjustRightInd w:val="0"/>
        <w:snapToGrid w:val="0"/>
        <w:spacing w:before="0" w:after="0" w:line="360" w:lineRule="auto"/>
        <w:ind w:leftChars="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（二十三）全自动红外测油仪</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1、技术参数要求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仪器测量采用三波长红外分光光度法，符合“HJ637-2018”标准。可连续测量测量油类、石油类和动植物油，配备双硅酸镁吸附柱系统，可实时显示硅酸镁有效剩余量及使用量，一根硅酸镁吸附柱使用完后自动切换到另一根硅酸镁吸附柱</w:t>
      </w:r>
      <w:r>
        <w:rPr>
          <w:rFonts w:hint="eastAsia" w:ascii="宋体" w:hAnsi="宋体" w:eastAsia="宋体" w:cs="宋体"/>
          <w:b/>
          <w:bCs/>
          <w:sz w:val="24"/>
          <w:szCs w:val="24"/>
          <w:lang w:val="en-US" w:eastAsia="zh-CN"/>
        </w:rPr>
        <w:t>（提供仪器高清实物照片证明并加盖公章）</w:t>
      </w:r>
      <w:r>
        <w:rPr>
          <w:rFonts w:hint="eastAsia" w:ascii="宋体" w:hAnsi="宋体" w:eastAsia="宋体" w:cs="宋体"/>
          <w:sz w:val="24"/>
          <w:szCs w:val="24"/>
          <w:lang w:val="en-US" w:eastAsia="zh-CN"/>
        </w:rPr>
        <w:t>；</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1.2、采用高精度注射泵，可实现根据客户要求，任意选定四氯乙烯用量，准确注射，试剂注射、萃取、分离自动完成，自带反冲洗功能，无交叉污染；</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1.3、软件有谱图扫描功能，并且无论同时做单个水样或多个水样，每一个水样都有一个独立的谱图，不能集合在一个谱图中，方便随时查看。并且报告以Excel和PTF的形式呈现，用户可选；</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采样瓶即为萃取瓶，要求配备700ml专用并且带有刻度的磨砂广口萃取瓶，广口萃取瓶可直接用于现场采样，且可直接读取水样体积，可直接上机萃取做样，无需转移到量筒中读取水样体积，避免水样转移带来的油损失，符合（HJ/T 91-2002）；</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1.5、进样器的样品位数≥10位，配合软件设置可实现无限循环做样。</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进样器具有三套独立上下运行的机械臂；四氯乙烯的添加、水样的萃取、废液的排放和萃取液的收集各由一套独立的机械臂控制完成；三套机械臂可同时上下运行，也可独立运行，实现4个样品同时作业，提高工作效率。每个机械臂均采用闭环设计，具有撞针报警，自动停止功能</w:t>
      </w:r>
      <w:r>
        <w:rPr>
          <w:rFonts w:hint="eastAsia" w:ascii="宋体" w:hAnsi="宋体" w:eastAsia="宋体" w:cs="宋体"/>
          <w:b/>
          <w:bCs/>
          <w:sz w:val="24"/>
          <w:szCs w:val="24"/>
          <w:lang w:val="en-US" w:eastAsia="zh-CN"/>
        </w:rPr>
        <w:t>(提供仪器的三套二维机械臂同时停在不同位置的高清照片)；</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1.7、仪器主机上自带工控机（触摸屏），一套软件中可以同时拥有手动、自动两种操作模式</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1.8、样品盘可以定制，可同时接融4种或4种以上不同规格的采样瓶</w:t>
      </w:r>
      <w:r>
        <w:rPr>
          <w:rFonts w:hint="eastAsia" w:ascii="宋体" w:hAnsi="宋体" w:eastAsia="宋体" w:cs="宋体"/>
          <w:b/>
          <w:bCs/>
          <w:sz w:val="24"/>
          <w:szCs w:val="24"/>
          <w:lang w:val="en-US" w:eastAsia="zh-CN"/>
        </w:rPr>
        <w:t>（提供仪器样品盘的高清实物照片证明）；</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1.9、仪器测试得出的三个吸光度，通过HJ637-2018上的浓度公式计算出来的结果和仪器显示的结果必须一致；</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▲1.10、水样读取有自动和手动两种方法可供用户选择。仪器采用钛针液面探测技术自动测量水样体积，不接受钛针液面探测技术以外的其它方式测量水样体积</w:t>
      </w:r>
      <w:r>
        <w:rPr>
          <w:rFonts w:hint="eastAsia" w:ascii="宋体" w:hAnsi="宋体" w:eastAsia="宋体" w:cs="宋体"/>
          <w:b/>
          <w:bCs/>
          <w:sz w:val="24"/>
          <w:szCs w:val="24"/>
          <w:lang w:val="en-US" w:eastAsia="zh-CN"/>
        </w:rPr>
        <w:t>（提供仪器高清照片证明）；</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注射泵重复7次注射25ml重量法称重RSD&lt;0.05%，重复7次注射2.5ml重量法称重RSD&lt;0.5%；采用闭环设计，管路堵塞造成压力过大时会立即报警，并停止运行，防止内压过大导致流路系统损伤，阀在旋转不到位时，软件须立即报警，并停止运行，防止仪器继续运行导致注射器爆裂</w:t>
      </w:r>
      <w:r>
        <w:rPr>
          <w:rFonts w:hint="eastAsia" w:ascii="宋体" w:hAnsi="宋体" w:eastAsia="宋体" w:cs="宋体"/>
          <w:b/>
          <w:bCs/>
          <w:sz w:val="24"/>
          <w:szCs w:val="24"/>
          <w:lang w:val="en-US" w:eastAsia="zh-CN"/>
        </w:rPr>
        <w:t>（提供软件报警提示照片证明并加盖公章）；</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▲1.12、注射泵和多通道旋转阀直接相接，中间无管线连接，最大程度减少交叉污染。注射泵及多通阀不能安装在测量主机上</w:t>
      </w:r>
      <w:r>
        <w:rPr>
          <w:rFonts w:hint="eastAsia" w:ascii="宋体" w:hAnsi="宋体" w:eastAsia="宋体" w:cs="宋体"/>
          <w:b/>
          <w:bCs/>
          <w:sz w:val="24"/>
          <w:szCs w:val="24"/>
          <w:lang w:val="en-US" w:eastAsia="zh-CN"/>
        </w:rPr>
        <w:t>（提供仪器高清实物照片的证明材料并加盖公章）；</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1.13、为了防止萃取过程中酸性物质挥发导致机械臂腐蚀，机械臂不能安装在进样器转盘中间，且电源线不能裸露在外</w:t>
      </w:r>
      <w:r>
        <w:rPr>
          <w:rFonts w:hint="eastAsia" w:ascii="宋体" w:hAnsi="宋体" w:eastAsia="宋体" w:cs="宋体"/>
          <w:b/>
          <w:bCs/>
          <w:sz w:val="24"/>
          <w:szCs w:val="24"/>
          <w:lang w:val="en-US" w:eastAsia="zh-CN"/>
        </w:rPr>
        <w:t>（提供高清实物照片的证明材料并加盖公章）；</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1.14、注射泵质保三年；多通道旋转阀采用全陶瓷材料，质保五年。</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1.15、萃取：搅拌萃取；测量范围：0-50000mg/L，超量程自动稀释；分辨率：0.001mg/L；检出限：0.05mg/L；重现性：RSD&lt;2%；仪器线性：R&gt;0.999；准确度：±5%；波数范围：2400-3400cm-1。</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2、单套配置要求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2.1、全自动红外测油仪主机1台；</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2.2、全自动定量萃取进样器1台；</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2.3、系统操作软件1套；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2.4、700ml专用萃取瓶配备100个</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2.5、连接数据分析仪器装置1套；</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2.6、移动连接数据分析仪器装置1套。</w:t>
      </w:r>
    </w:p>
    <w:p>
      <w:pPr>
        <w:pStyle w:val="3"/>
        <w:pageBreakBefore w:val="0"/>
        <w:widowControl/>
        <w:numPr>
          <w:ilvl w:val="5"/>
          <w:numId w:val="0"/>
        </w:numPr>
        <w:kinsoku w:val="0"/>
        <w:wordWrap/>
        <w:overflowPunct/>
        <w:topLinePunct w:val="0"/>
        <w:autoSpaceDE w:val="0"/>
        <w:autoSpaceDN w:val="0"/>
        <w:bidi w:val="0"/>
        <w:adjustRightInd w:val="0"/>
        <w:snapToGrid w:val="0"/>
        <w:spacing w:before="0" w:after="0" w:line="360" w:lineRule="auto"/>
        <w:ind w:leftChars="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（二十四）连续流动分析仪</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1、设备用途</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用于水中挥发酚、总磷、阴离子表面活性剂、氨氮项目的全自动分析，多个项目可同时检测，同时出结果。</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2、功能要求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仪器采用一体化双通道主机设计，即每台双通道主机上面含有2个独立的分析模块通道，具备扩展功能，可增加一台进样器将两台主机拆分成2套独立的检测系统，有能保证2套检测系统能分别放在不同实验室时均可同时独立开展工作；</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2.2、仪器比色计采用最新一代的数据处理技术与电脑直接相连以提高数据处理效率。</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3、工作环境要求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3.1、电压：AC220V±l0%，50Hz；</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3.2、温度：0℃～40℃；</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3.3、湿度：≤90％。</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4、技术参数要求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4.1、多功能自动进样器</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4.1.1、圆形设计，配备100位样品架，11ml样品杯，可以在单个样品杯中多次吸取；</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4.1.2、进样器具有多种进样针模式，双针、三针、四针都可以拓展设定。</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4.2、内置清洗泵，转速可调节，保证清洗水量；</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4.3、采用USB接口，软件可控制进样时间和清洗时间。</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▲4.4、高精度蠕动泵</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4.4.1、单台主机单个蠕动泵盖下管位数≥24通道，提管位数实物图；提供2台主机泵；</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4.4.2、单台双通道主机配备1个空气注入电磁阀，每一个电磁阀可以安装四路空气注入，注入空气的频率与蠕动泵转动频率相同；</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4.4.3、电磁阀由光电感应器精准控制打空气的时间间隔（</w:t>
      </w:r>
      <w:r>
        <w:rPr>
          <w:rFonts w:hint="eastAsia" w:ascii="宋体" w:hAnsi="宋体" w:eastAsia="宋体" w:cs="宋体"/>
          <w:b/>
          <w:bCs/>
          <w:color w:val="auto"/>
          <w:sz w:val="24"/>
          <w:szCs w:val="24"/>
          <w:highlight w:val="none"/>
          <w:lang w:val="en-US" w:eastAsia="zh-CN"/>
        </w:rPr>
        <w:t>提供光电感应切割光线装置实物图）。</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4.4.4、蠕动泵速度范围：0-200转/小时；</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4.4.5、每一液体片断具有同样的体积和同样的试剂/样品比，这样保证了高度的重现性。</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4.5、化学分析模块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4.5.1、混合圈是由化学惰性的玻璃制成，防腐蚀，同时能清楚地观察内部的反应情况和气泡模式是否规则，便于维护、检查；</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4.5.2、内径≥2mm，避免了较脏样品的堵塞；</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4.5.3、在线蒸馏器，在线紫外加压消解器，在线透析，在线萃取，在线恒温等样品前处理装置全部装载在化学分析模块上，不需要额外的电源控制器和电源线；</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4.5.4、具有渗漏导出管，出现漏液时可自行排出，不会影响到设备。</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4.6、高精度双光束检测器</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4.6.1、无需手动调整基线，灵敏度，增益和光通量，完全计算机软件控制；</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4.6.2、采用50mm比色池；</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▲4.6.3、采用LED光源，滤光片固化；每个项目同时具备两个相同能量相同波长的LED光源。共计8个LED光源；</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4.6.4、采用双光束原理，一束测定样品吸收，另一束相同能量相同波长的光束进入参比池，测定背景参比；</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4.6.5、带暗置比色装置：两个模块的两套双光束比色计在同一个暗盒内。</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4.7、测试项目技术指标</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4.7.1、挥发酚</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（1）分析方法：4-氨基安替比林分光光度法；</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（2）测量范围：0-200ug/L；检测限：≤0.3ug/L；</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（3）蒸馏过程无需使用氮吹或者气体钢瓶；也无需使用气液分离膜装置减少耗材损耗。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4.7.2、总磷</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（1）分析方法：磷钼蓝分光光度法；</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（2）测量范围：0-5mg/L；</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（3）检测限：≤0.10mg/L；</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（4）具有在线高温高压消解装置，内置分析模块。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4.7.3、阴离子表面活性剂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（1）分析方法：亚甲基蓝分光光度法；</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（2）测量范围：0-1.0mg/L，检测限：≤0.02mg/L；</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（3）具有氯仿在线过滤器；氯仿无需超声处理。</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（4）氨氮分析模块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4.7.4、分析方法：水杨酸钠分光光度法；</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4.7.5、测量范围：0-10mg/L；</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4.7.6、检出极限：≤0.010mg/L。</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4.8、系统控制</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4.8.1、中文操作界面；</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4.8.2、自动存储校准曲线并可重复调用；</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4.8.3、自动计算最低检出限；</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4.8.4、视图会随着样品浓度变化而变化，所有峰都在视图里面； </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4.8.5、每一个通道都能选择峰高或者峰面积进行计算</w:t>
      </w:r>
      <w:r>
        <w:rPr>
          <w:rFonts w:hint="eastAsia" w:ascii="宋体" w:hAnsi="宋体" w:eastAsia="宋体" w:cs="宋体"/>
          <w:b/>
          <w:bCs/>
          <w:color w:val="auto"/>
          <w:sz w:val="24"/>
          <w:szCs w:val="24"/>
          <w:highlight w:val="none"/>
          <w:lang w:val="en-US" w:eastAsia="zh-CN"/>
        </w:rPr>
        <w:t>；</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4.8.6、软件具有无人值守拓展功能，配合试剂清洗切换阀可实现自动清洗管道功能。</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4.9、消耗品和化学试剂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4.9.1、供货商需提供消耗品（泵管，连接管等）（提供细化清单）；</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5、单套配置要求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5.1、多功能自动进样器1台；</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5.2、化学反应主机2台；</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5.3、蠕动泵≥24位/台2台；</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5.4、空气注入电磁阀2组；</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5.5、挥发酚分析模块1套；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5.6、总磷分析模块1套；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5.7、阴离子表面活性剂分析模块1套；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5.8、氨氮分析模块1套；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5.9、高精度双光束数字式检测器4台；</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5.10、配置LED光源8个；</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5.11、系统操控软件1套；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5.12、随机备品备件1套；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5.13、连接数据分析仪器装置2套；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5.14、移动连接数据分析仪器装置1套；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5.15、远程数据传输装置1套；</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5.16、冷却水循环装置1套。</w:t>
      </w:r>
    </w:p>
    <w:p>
      <w:pPr>
        <w:pStyle w:val="3"/>
        <w:pageBreakBefore w:val="0"/>
        <w:widowControl/>
        <w:numPr>
          <w:ilvl w:val="5"/>
          <w:numId w:val="0"/>
        </w:numPr>
        <w:kinsoku w:val="0"/>
        <w:wordWrap/>
        <w:overflowPunct/>
        <w:topLinePunct w:val="0"/>
        <w:autoSpaceDE w:val="0"/>
        <w:autoSpaceDN w:val="0"/>
        <w:bidi w:val="0"/>
        <w:adjustRightInd w:val="0"/>
        <w:snapToGrid w:val="0"/>
        <w:spacing w:before="0" w:after="0" w:line="360" w:lineRule="auto"/>
        <w:ind w:leftChars="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（二十五）液液萃取仪</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1、功能要求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1.1、自动萃取，自动清洗，自动排废；</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▲1.2、采用封闭式气流内循环震荡原理，萃取过程无需人工放气；</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1.3、一键萃取震荡，自动静置分层；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1.4、自动加入洗涤液，自动洗涤和清洗；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1.5、废液自动排放，并由活性炭储罐自动过滤吸附处理；</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1.6、至少可一次性萃取6组样品，操作须简单便捷；</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1.7、触摸屏操作，一键可设定运行参数自动运行。</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2、技术参数要求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2.1、萃取时间及过程：0～999秒，0～99次（可任意调节）；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2.2、清洗方式：可调节清洗量0～9999s,可设置清洗次数0～9999次</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2.3、废液收集槽：一体式收集槽、容量大不溢出；</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2.4、分层方式：自动萃取程序运行，自动静置分层，手工放液；</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2.5、废液处理：自动排废；</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2.6、废气处理：自动排气；</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2.7、萃取强度：选档调节功率0～100，强度可调；</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2.8、额定功率：260W；</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2.9、额定电压：220V±22v。</w:t>
      </w:r>
    </w:p>
    <w:p>
      <w:pPr>
        <w:pStyle w:val="3"/>
        <w:pageBreakBefore w:val="0"/>
        <w:widowControl/>
        <w:numPr>
          <w:ilvl w:val="5"/>
          <w:numId w:val="0"/>
        </w:numPr>
        <w:wordWrap/>
        <w:overflowPunct/>
        <w:topLinePunct w:val="0"/>
        <w:autoSpaceDE w:val="0"/>
        <w:autoSpaceDN w:val="0"/>
        <w:bidi w:val="0"/>
        <w:adjustRightInd w:val="0"/>
        <w:snapToGrid w:val="0"/>
        <w:spacing w:before="0" w:after="0"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（二十六）固相萃取仪</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1、设备用途</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用于农产品、环境样品、动植物样品、水产品中有机物残留检测的样品固相萃取净化，保护GC/MS、GC和HPLC等贵重仪器中色谱柱和检测器免受污染，使设备长时间保持较高灵敏度，加速样品处理速度，从而提高灵敏度，降低最低检测限。</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2、技术参数要求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2.1、工作条件</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2.1.1、工作温度：4℃～40℃；</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2.1.2、相对湿度：20～80%；</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2.2、进样系统</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2.2.1、可自动完成固相萃取的全过程（柱活化、上样、淋洗、吹柱、洗脱）；</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2.2.2、萃取通道：1～4通道，实现多通道的同时活化、同时上样、同时洗脱，最大限度的提高工作效率；</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2.2.3、连续处理样品能力：标配32位/15mL、32位/50mL样品架及收集套件，选配64位/15mL样品架及收集套件；</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2.2.4、多功能柱适配模块支持2种以上不同规格spe柱，完全达到全自动化要求；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2.2.5、上样及溶剂加载方式：机械臂XYZ三维定位进样方式，进样针直取样品或溶剂，不经过阀切换，将样品或溶剂直接加载至SPE柱，管路死体积小；</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2.2.6、可适用1 mL、3 mL、6 mL，12mL标准固相萃取小柱；</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2.2.7、精密耐有机试剂的注射泵，上样流速：0.5～100mL/min，精度≤0.1%CV；</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2.2.8、至少6种有机溶剂可供活化、淋洗、洗脱、清洗样品管时选择，并且具有自动清洗管道功能。</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▲2.2.9、密封方式：采用可重复使用聚四氟乙烯密封垫，过柱时每个SPE柱单独密封，避免交叉污染；</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2.2.10、清洗槽：专用进样针清洗槽，进行进样针内外壁清洗，可选不同溶剂自动循环式清洗进样针内外壁，进样针清洗槽具有自动排废通道，避免交叉污染；</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2.2.11、气泡隔离式取样技术：自动进样器具有防止样品扩散功能，可以在样品前后夹真实气泡，气泡体积可选，肉眼直观可见；</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2.2.12、样品管规格：标配15mL、50mL样品管，多种规格可定制，仪器可叠加上样，可实现最大400mL上样量；</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▲2.2.13、样品加载方式：样品管位置固定，只机械臂移动取样、上样，减少了样品架移动带来的仪器故障；</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2.2.14、收集方式：最高64位收集位数，不受SPE小柱规格限制； SPE柱收集架具有自动步进的收集方式，可直接收集或馏分收集SPE柱流出溶液；</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2.2.15、分段收集：最多可实现8段收集；</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2.2.16、收集管规格：标配15mL、50mL样品管，多种规格可定制；</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2.2.17、具有自动在线干燥SPE柱功能，可使气体吹出柱内液体，适用于水样或者换相的方法；</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2.2.18、过柱溶液收集：SPE柱流出液可选择收集，或者按照有机废液、无机废液分开排放；</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2.2.19、完全上样技术：采用正压上样过柱，可以对样品管底部最后一滴样品全部吸取、转移过柱，实现样品的全部过柱，采用创新性的样品管清洗技术，对样品管内壁进行彻底的清洗，二次上样，实现真正的完全上样；</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2.2.20、等待/浸泡功能：在过柱时，不施加压力，溶剂在小柱上保留时间可选，让溶剂充分停留在小柱上，提高洗脱效率；</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2.2.21、管路系统经过惰性化处理，耐受各种有机试剂；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2.2.22、针随液面下降功能；</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2.2.23、可以实现样品管清洗或样品稀释。</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2.3、操作软件</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2.3.1、操作简单易懂，可实时显示工作状态，光标提醒过柱方法进度，让操作者一目了然；</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2.3.2、图形化操作界面，更加简单明了，软件序列方式编辑，序列完成多个过柱方法，需提供免费升级软件服务；</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2.3.3、具有溶剂监测功能，溶剂不足时报警。</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3、单套配置要求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3.1、全自动固相萃取仪4通道主机1台；</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3.2、6mL密封垫50个；</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3.3、3mL密封垫50个；</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3.4、试剂瓶750mL6个；</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3.5、废液管3个；</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3.6、1L玻璃试剂瓶含聚四氟乙烯内衬盖5个；</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3.7、试剂瓶底座1个；</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3.8、32位50mL收集架1个；</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3.9、32位50mL样品架1个；</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3.10、50mL锥底塑料样品管50个；</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3.11、32位15mL收集架1个；</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3.12、32位15mL样品架1个；</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3.13、15mL样品管50个；</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3.14、32位6mL萃取块1个；</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3.15、32位3mL萃取块1个。</w:t>
      </w:r>
    </w:p>
    <w:p>
      <w:pPr>
        <w:pStyle w:val="3"/>
        <w:pageBreakBefore w:val="0"/>
        <w:widowControl/>
        <w:numPr>
          <w:ilvl w:val="5"/>
          <w:numId w:val="0"/>
        </w:numPr>
        <w:wordWrap/>
        <w:overflowPunct/>
        <w:topLinePunct w:val="0"/>
        <w:autoSpaceDE w:val="0"/>
        <w:autoSpaceDN w:val="0"/>
        <w:bidi w:val="0"/>
        <w:adjustRightInd w:val="0"/>
        <w:snapToGrid w:val="0"/>
        <w:spacing w:before="0" w:after="0"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（二十七）氮吹浓缩仪</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1、设备用途</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主要应用领域：有机试剂样品氮吹浓缩。</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2、技术参数要求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2.1、可适用</w:t>
      </w:r>
      <w:r>
        <w:rPr>
          <w:rFonts w:hint="eastAsia" w:ascii="宋体" w:hAnsi="宋体" w:eastAsia="宋体" w:cs="宋体"/>
          <w:sz w:val="24"/>
          <w:szCs w:val="24"/>
          <w:lang w:val="en-US" w:eastAsia="zh-CN"/>
        </w:rPr>
        <w:t>于实验室常用15mL和50mL离心管，免除了样品转移；</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2.2、倾斜式创新吹嘴设计，极大提高浓缩速率，省时省气；</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2.3、可调节式吹针：闭盖状态下，通过外部旋钮可对吹针角度进行调节；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2.4、可拆卸式气嘴：每个气嘴都可独立拆卸、更换；</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▲2.5、仪器具有程序升压功能，压力可调，有效避免样品损失、节约氮气，真正实现快速浓缩；不少于30个样品位，采用氮吹、水浴加热方式对样品进行快速浓缩。</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2.6、水浴加热：采用新式导向加热膜技术，受热更均匀；样品架导流孔设计，使受热水体流动达到充分混匀，确保样品受热均匀；</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2.7、至少7寸大小LCD彩色触摸屏智能图形化操作界面：实时显示温度、压力和时间等参数；</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2.8、透明玻璃窗设计，内设彩色LED灯对浓缩状态进行提示，能够便于观察浓缩状态；</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2.9、开启盖子后自动暂停运行，闭盖后自动恢复运行状态；</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2.10、开盖悬停设计，上盖可以悬停在任意位置，取样方便、安全；</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2.11、保护配置：浓缩终点自动停止水浴加热；蜂鸣器报警；超温停止加热；</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2.12、仪器选材：不锈钢材料或耐化学试剂塑料，能经受实验室特殊环境长时间考验。</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3、单套配置要求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3.1、浓缩仪主机1台；</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3.2、电源线1根；</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3.3、废液管1根；</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3.4、氮气管路1根；</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3.5、使用说明书（装箱单、检验卡、说明书）1套；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3.6、15mL试管架1个；</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3.7、15mL标准样品管50个；</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3.8、50mL试管架1套；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lang w:val="en-US" w:eastAsia="zh-CN"/>
        </w:rPr>
        <w:t>3.9、50mL标准样品管50个。</w:t>
      </w:r>
    </w:p>
    <w:p>
      <w:pPr>
        <w:pStyle w:val="3"/>
        <w:pageBreakBefore w:val="0"/>
        <w:widowControl/>
        <w:numPr>
          <w:ilvl w:val="5"/>
          <w:numId w:val="0"/>
        </w:numPr>
        <w:wordWrap/>
        <w:overflowPunct/>
        <w:topLinePunct w:val="0"/>
        <w:autoSpaceDE w:val="0"/>
        <w:autoSpaceDN w:val="0"/>
        <w:bidi w:val="0"/>
        <w:adjustRightInd w:val="0"/>
        <w:snapToGrid w:val="0"/>
        <w:spacing w:before="0" w:after="0"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（二十八）石墨消解器</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1、设备用途</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用于AAs或ICP等分析样品中无机元素前处理。仪器采用常压湿法消解原理，可程控梯度升降温设计，可循环的梯度消解程序，智能消解样品，石墨整体加热，样品管整体落入石墨体内部加热，受热更加均匀，快速。消解方法符合EPA以及国家标准和行业标准规范。</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2.技术参数要求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2.1、工作电压：220V±10%；50/60Hz，最大输出功率：3000W；</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2.2、温度：10～35℃；</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2.3、湿度：20%～80%；</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2.4、加热材质：铸铝加热板、采用高孔隙率石墨体导热槽加热，石墨体表面多层喷涂特氟龙防腐处理；</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2.5、控温范围：室温～250℃；</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2.6、仪器控制：PID控温，真彩触摸屏控制器，支持离线运行；</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2.7、控温精度：优于0.5℃；</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2.8、孔间温差：优于1℃；</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2.9、样品位数：≥60位；</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2.10、总重量（Kg）：≤45。</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3、单套配置要求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3.1、消解主机1台；</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sz w:val="24"/>
          <w:szCs w:val="24"/>
          <w:lang w:val="en-US" w:eastAsia="zh-CN"/>
        </w:rPr>
        <w:t>玻璃消解管60根；</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lang w:val="en-US" w:eastAsia="zh-CN"/>
        </w:rPr>
        <w:t>3.3、塑料消解管（PP材质）200根；</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3.4、真彩触摸屏控制器及软件1个；</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3.5、样品架（带聚四氟乙烯涂层，20孔位）3套；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3.6、操作手册1套。</w:t>
      </w:r>
    </w:p>
    <w:p>
      <w:pPr>
        <w:pStyle w:val="3"/>
        <w:pageBreakBefore w:val="0"/>
        <w:widowControl/>
        <w:numPr>
          <w:ilvl w:val="5"/>
          <w:numId w:val="0"/>
        </w:numPr>
        <w:wordWrap/>
        <w:overflowPunct/>
        <w:topLinePunct w:val="0"/>
        <w:autoSpaceDE w:val="0"/>
        <w:autoSpaceDN w:val="0"/>
        <w:bidi w:val="0"/>
        <w:adjustRightInd w:val="0"/>
        <w:snapToGrid w:val="0"/>
        <w:spacing w:before="0" w:after="0"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（二十九）COD消解器</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1、技术参数要求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1.1、设定时间：0～999min；</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1.2、测定时间：不大于两小时；</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1.3、显示方式：不小于5寸触摸屏；</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1.4、消解位数：不少于12位；</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1.5、加热方式：微晶玻璃加热；</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1.6、冷却方式：风冷+水冷双重冷却方式；</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1.7、回流管：球形回流冷凝管；</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1.8、额定功率：2000W。</w:t>
      </w:r>
    </w:p>
    <w:p>
      <w:pPr>
        <w:pStyle w:val="3"/>
        <w:pageBreakBefore w:val="0"/>
        <w:widowControl/>
        <w:numPr>
          <w:ilvl w:val="5"/>
          <w:numId w:val="0"/>
        </w:numPr>
        <w:wordWrap/>
        <w:overflowPunct/>
        <w:topLinePunct w:val="0"/>
        <w:autoSpaceDE w:val="0"/>
        <w:autoSpaceDN w:val="0"/>
        <w:bidi w:val="0"/>
        <w:adjustRightInd w:val="0"/>
        <w:snapToGrid w:val="0"/>
        <w:spacing w:before="0" w:after="0"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（三十）高氯COD消解器</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1、设备用途</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适用于油田、沿海炼油厂、油库、氯碱厂、农药、化工等行业以及废水深海排放等高氯水体（水和废水，氯离子浓度大于1000mg/L）中的化学需氧量COD的样品消解，符合高氯COD</w:t>
      </w:r>
      <w:r>
        <w:rPr>
          <w:rFonts w:hint="eastAsia" w:ascii="宋体" w:hAnsi="宋体" w:eastAsia="宋体" w:cs="宋体"/>
          <w:sz w:val="24"/>
          <w:szCs w:val="24"/>
          <w:vertAlign w:val="subscript"/>
          <w:lang w:val="en-US" w:eastAsia="zh-CN"/>
        </w:rPr>
        <w:t>cr</w:t>
      </w:r>
      <w:r>
        <w:rPr>
          <w:rFonts w:hint="eastAsia" w:ascii="宋体" w:hAnsi="宋体" w:eastAsia="宋体" w:cs="宋体"/>
          <w:sz w:val="24"/>
          <w:szCs w:val="24"/>
          <w:lang w:val="en-US" w:eastAsia="zh-CN"/>
        </w:rPr>
        <w:t>测定-高氯废水 化学需氧量的测定 氯气校正法HJ/T 70-2001。</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2、技术参数要求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2.1、设定时间：0～999min；</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2.2、测定时间：不大于两小时；</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2.3、显示方式：智能温控仪；</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▲2.4、消解位数：6位，氮气流量单路微电脑控制；</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2.5、加热方式：一体石墨加热；</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2.6、冷却方式：风冷+水冷双重冷却方式；</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2.7、回流管：球形回流冷凝管；</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2.8、额定功率：1800W。</w:t>
      </w:r>
    </w:p>
    <w:p>
      <w:pPr>
        <w:pStyle w:val="3"/>
        <w:pageBreakBefore w:val="0"/>
        <w:widowControl/>
        <w:numPr>
          <w:ilvl w:val="5"/>
          <w:numId w:val="0"/>
        </w:numPr>
        <w:wordWrap/>
        <w:overflowPunct/>
        <w:topLinePunct w:val="0"/>
        <w:autoSpaceDE w:val="0"/>
        <w:autoSpaceDN w:val="0"/>
        <w:bidi w:val="0"/>
        <w:adjustRightInd w:val="0"/>
        <w:snapToGrid w:val="0"/>
        <w:spacing w:before="0" w:after="0"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（三十一）酸化-吹气-吸收装置</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1、仪器用途</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适用于环保、科研、水文、水利等单位的地表水、地下水、生活污水和工业废水中的硫化物进行酸化-吹气-吸收的前处理；土壤和沉积物中硫化物进行酸化-吹气-吸收的前处理。</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2、适用标准</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《水质硫化物的测定 亚甲基兰分光光度法》HJ 1226-2021；</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《水质硫化物的测定 碘量法》HJ/T 60-2000。</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3、功能要求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3.1、自动控制水浴系统：PID精准控温。蒸馏瓶体积满足《水质硫化物的测定 亚甲基兰分光光度法》HJ 1226-2021要求，配置蒸馏瓶数量：12个。</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3.2、加热功率：2000W,加热快速且均匀。</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3.3、温度范围：0～99℃，控温精度 ±1℃。</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3.4、自动加水、补水、排水、防溢。</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3.5、加酸方式</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3.5.1、垂直加酸、氮气吹脱、酸化吸收一体化设计。</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3.5.3、四氟旋塞，耐酸碱耐腐蚀。</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3.5.4、无需升降支架，稳定无漏气。</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3.6、氮吹系统</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3.6.1、采用进口传感器，阀调数显（流量数字显示）。</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3.6.2、六路单独控制，双安全阀设计，确保实验安全有效进行。</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3.6.3、流量调节范围：0～600mL/min，控制精度±2%。</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3.6.4、氮气恒定吹扫，根据国家标准，分流量分时段工作，可实现全自动流量切换，确保实验回收率高。</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3.7、气源智能化控制，到达时间，自动关闭气源。</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3.8、主机设有氮气源专用接口，系统带有过压保护。</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3.9、操作系统</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3.9.1、不小于7寸彩色电容触摸屏。</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3.9.2、位于仪器正前方，方便实验参数设置及操作。</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3.9.3、工作条件</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（1）供电电源：AC 220V，50Hz</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（2）环境温度：10～35℃  </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（3）环境湿度：＜60%RH</w:t>
      </w:r>
    </w:p>
    <w:p>
      <w:pPr>
        <w:pStyle w:val="3"/>
        <w:pageBreakBefore w:val="0"/>
        <w:widowControl/>
        <w:numPr>
          <w:ilvl w:val="5"/>
          <w:numId w:val="0"/>
        </w:numPr>
        <w:wordWrap/>
        <w:overflowPunct/>
        <w:topLinePunct w:val="0"/>
        <w:autoSpaceDE w:val="0"/>
        <w:autoSpaceDN w:val="0"/>
        <w:bidi w:val="0"/>
        <w:adjustRightInd w:val="0"/>
        <w:snapToGrid w:val="0"/>
        <w:spacing w:before="0" w:after="0"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（三十二）实验室配气仪</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1、功能要求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1.1、开机自检，自动进入预稀释配气状态，自动检测故障、故障提示和故障处理功能；</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1.2、实时显示工作状态、运行时间和方法参数；</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1.3、具有一键启动自动完成整个稀释配气过程，自动控制标气置换、稀释吹扫等功能；</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1.4、可一键启动自动完成稀释配气输出，根据稀释配气模式自动实现一直稀释、多次稀释重复进样、6点校准曲线进样稀释；</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1.5、具有三种稀释配气模式，可根据需求选择；</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1.6、标气经过的管线、部件等均采用惰性材料并惰性处理，无吸附、无残留；</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1.7、采用高精度电子流量传感器采集计算稀释气流量和标气流量；</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1.8、可同步输出信号启动色谱仪主机及色谱连接数据分析仪器装置；</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1.9、吹扫时间：≤30min。</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2、技术参数要求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2.1、电源电压：交流220V±10％50Hz；</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2.2、电源功率：120W；</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2.3、相对湿度：≤85%（非凝结）；</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2.4、大气压力：80～106kPa</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▲2.5、稀释倍数：氧氩氮底气标气1～500氢氦底气标气1～300；</w:t>
      </w:r>
    </w:p>
    <w:p>
      <w:pPr>
        <w:pStyle w:val="3"/>
        <w:pageBreakBefore w:val="0"/>
        <w:widowControl/>
        <w:numPr>
          <w:ilvl w:val="5"/>
          <w:numId w:val="0"/>
        </w:numPr>
        <w:wordWrap/>
        <w:overflowPunct/>
        <w:topLinePunct w:val="0"/>
        <w:autoSpaceDE w:val="0"/>
        <w:autoSpaceDN w:val="0"/>
        <w:bidi w:val="0"/>
        <w:adjustRightInd w:val="0"/>
        <w:snapToGrid w:val="0"/>
        <w:spacing w:before="0" w:after="0" w:line="360" w:lineRule="auto"/>
        <w:ind w:leftChars="0"/>
        <w:rPr>
          <w:rFonts w:hint="eastAsia" w:ascii="宋体" w:hAnsi="宋体" w:eastAsia="宋体" w:cs="宋体"/>
          <w:color w:val="FF0000"/>
          <w:sz w:val="24"/>
          <w:szCs w:val="24"/>
          <w:highlight w:val="yellow"/>
          <w:lang w:val="en-US" w:eastAsia="zh-CN"/>
        </w:rPr>
      </w:pPr>
      <w:r>
        <w:rPr>
          <w:rFonts w:hint="eastAsia" w:ascii="宋体" w:hAnsi="宋体" w:eastAsia="宋体" w:cs="宋体"/>
          <w:sz w:val="24"/>
          <w:szCs w:val="24"/>
          <w:lang w:val="en-US" w:eastAsia="zh-CN"/>
        </w:rPr>
        <w:t>（三十三）单开门样品存储柜</w:t>
      </w:r>
    </w:p>
    <w:p>
      <w:pPr>
        <w:pageBreakBefore w:val="0"/>
        <w:widowControl/>
        <w:numPr>
          <w:ilvl w:val="0"/>
          <w:numId w:val="4"/>
        </w:numPr>
        <w:wordWrap/>
        <w:overflowPunct/>
        <w:topLinePunct w:val="0"/>
        <w:autoSpaceDE w:val="0"/>
        <w:autoSpaceDN w:val="0"/>
        <w:bidi w:val="0"/>
        <w:adjustRightInd w:val="0"/>
        <w:snapToGrid w:val="0"/>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技术参数要求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1.1、有效容积≥390L，立式单门，功率≤300W；</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1.2、玻璃门：双层钢化玻璃门，带电加热功能，防止凝露；</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1.3、控制系统：数字显示箱内温度，可通过调整设定使箱内温度恒定控制在2～8℃。调节增量0.1℃，显示精度0.1℃。可设密码功能，防止随意调整参数；</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1.4、制冷系统：丝管式冷凝器，翅片式蒸发器，知名品牌压缩机，采用环保制冷剂，节能环保；</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1.5、感温系统：传感器数量≥4个, 配置上部温度、下部温度、传感器故障安全运行、环境温度、蒸发器温度等多路传感器。可查阅箱内湿度。当控制/报警传感器发生故障时，压缩机规律运作，确保物品存储安全；</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1.6、温度均匀性、波动性：风冷式结构，强制冷气循环系统，确保箱体内部温度均匀性、波动性；温度均匀性、波动性≤2℃；</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1.7、报警模式：超温报警、断电报警、开门报警、传感器故障报警、电池电量低报警，带远程报警接口，声光报警模式；</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1.8、电池能效：配有电池，断电后支持声光报警＞24小时；</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1.9、安全锁：门体暗锁设计，保证存储物品的安全。可外接挂锁，实现双人双锁，物品存放安全；</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1.10、数据导出：USB数据导出接口，插入优盘即可自动导出前一个月温度数据；</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1.11、测试孔：配置测试孔，方便测试箱内温度。</w:t>
      </w:r>
    </w:p>
    <w:p>
      <w:pPr>
        <w:pStyle w:val="3"/>
        <w:pageBreakBefore w:val="0"/>
        <w:widowControl/>
        <w:numPr>
          <w:ilvl w:val="5"/>
          <w:numId w:val="0"/>
        </w:numPr>
        <w:wordWrap/>
        <w:overflowPunct/>
        <w:topLinePunct w:val="0"/>
        <w:autoSpaceDE w:val="0"/>
        <w:autoSpaceDN w:val="0"/>
        <w:bidi w:val="0"/>
        <w:adjustRightInd w:val="0"/>
        <w:snapToGrid w:val="0"/>
        <w:spacing w:before="0" w:after="0"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（三十四）双开门样品存储柜</w:t>
      </w:r>
    </w:p>
    <w:p>
      <w:pPr>
        <w:pageBreakBefore w:val="0"/>
        <w:widowControl/>
        <w:numPr>
          <w:ilvl w:val="0"/>
          <w:numId w:val="5"/>
        </w:numPr>
        <w:wordWrap/>
        <w:overflowPunct/>
        <w:topLinePunct w:val="0"/>
        <w:autoSpaceDE w:val="0"/>
        <w:autoSpaceDN w:val="0"/>
        <w:bidi w:val="0"/>
        <w:adjustRightInd w:val="0"/>
        <w:snapToGrid w:val="0"/>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技术参数要求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1.1、工作条件：环境温度16-32℃，环境湿度：20-80%，电压：220V±10%，频率50±1Hz；</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1.2、样式：立式双门，透明电加热玻璃门；</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1.3、有效容积（L）：≥950L；</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1.4、外形尺寸（宽*深*高mm）：≤1200*900*2000，方便进门；</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1.5、制冷系统：采用全封闭高效压缩机，风冷式高效冷凝器，冷藏内置吸风风扇，制冷须迅速，具备自动化霜功能，制冷须迅速、节能、高效、静音；</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1.6、控温系统：控制精度0.1℃；内置显示/控制温度、环温等多路传感器，须确保运行状态安全稳定；</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1.7、温度波动、均匀性：箱内温度波动范围±3℃，可通过设定温度使箱内温度保持在2~8℃范围内。风道式强制冷气循环系统，确保箱体内部温度均匀性；</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1.8、报警功能：具有高温、低温、高低环温报警、传感器故警、开门等多种报警功能，声光报警模式；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1.9、数据接口：标配USB数据导出接口，接入U盘可自动存储当月及上月温度数据。U盘持续连接可自动存储温度数据；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1.10、测试孔：标配一个测试孔，方便监控箱内温度；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1.11、门锁：箱体标配机械锁，双门双锁，防止随意开启；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1.12、制造商需通过ISO9001、ISO13485、ISO14001、ISO45001、ISO27001、ISO20000等资质认证，确保生产企业的长期稳定性和可靠性。</w:t>
      </w:r>
    </w:p>
    <w:p>
      <w:pPr>
        <w:pStyle w:val="3"/>
        <w:pageBreakBefore w:val="0"/>
        <w:widowControl/>
        <w:numPr>
          <w:ilvl w:val="5"/>
          <w:numId w:val="0"/>
        </w:numPr>
        <w:wordWrap/>
        <w:overflowPunct/>
        <w:topLinePunct w:val="0"/>
        <w:autoSpaceDE w:val="0"/>
        <w:autoSpaceDN w:val="0"/>
        <w:bidi w:val="0"/>
        <w:adjustRightInd w:val="0"/>
        <w:snapToGrid w:val="0"/>
        <w:spacing w:before="0" w:after="0"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（三十五）紫外灯箱</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1、技术参数要求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1.1、外形尺寸：≤320×330×270（mm）；</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1.2、最大照射面积：≥250×250(mm)(可使用面积)；</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1.3、可调和带拍照窗口附件；</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1.4、电源：AC220V±10% 50HZ；</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1.5、紫外灯管数量：不少于5根。</w:t>
      </w:r>
    </w:p>
    <w:p>
      <w:pPr>
        <w:pStyle w:val="3"/>
        <w:pageBreakBefore w:val="0"/>
        <w:widowControl/>
        <w:numPr>
          <w:ilvl w:val="5"/>
          <w:numId w:val="0"/>
        </w:numPr>
        <w:wordWrap/>
        <w:overflowPunct/>
        <w:topLinePunct w:val="0"/>
        <w:autoSpaceDE w:val="0"/>
        <w:autoSpaceDN w:val="0"/>
        <w:bidi w:val="0"/>
        <w:adjustRightInd w:val="0"/>
        <w:snapToGrid w:val="0"/>
        <w:spacing w:before="0" w:after="0" w:line="360" w:lineRule="auto"/>
        <w:ind w:leftChars="0"/>
        <w:rPr>
          <w:rFonts w:hint="eastAsia" w:ascii="宋体" w:hAnsi="宋体" w:eastAsia="宋体" w:cs="宋体"/>
          <w:color w:val="FF0000"/>
          <w:sz w:val="24"/>
          <w:szCs w:val="24"/>
          <w:highlight w:val="yellow"/>
          <w:lang w:val="en-US" w:eastAsia="zh-CN"/>
        </w:rPr>
      </w:pPr>
      <w:r>
        <w:rPr>
          <w:rFonts w:hint="eastAsia" w:ascii="宋体" w:hAnsi="宋体" w:eastAsia="宋体" w:cs="宋体"/>
          <w:sz w:val="24"/>
          <w:szCs w:val="24"/>
          <w:lang w:val="en-US" w:eastAsia="zh-CN"/>
        </w:rPr>
        <w:t>（三十六）纯水机</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1、技术参数要求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1.1、符合GB6682-2008 I级用水标准</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1.2、彩色触摸屏，动画式菜单控制系统</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1.3、具有开机自检功能、大屏幕LCD点阵液晶式显示；</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1.4、程序运行显示：产水、水满功能；</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1.5、具有显示纯水、超纯水水质超标报警功能；</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1.6、全自动微电脑控制系统，多级菜单式操作；</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1.7、可同时在线2路水质监控，实时监测RO水和超纯水水质及水温；</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1.8、须采用优质膜片；</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1.9、全自动RO膜防垢冲洗程序，延长RO膜使用寿命；</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FF0000"/>
          <w:sz w:val="24"/>
          <w:szCs w:val="24"/>
          <w:highlight w:val="yellow"/>
          <w:lang w:val="en-US" w:eastAsia="zh-CN"/>
        </w:rPr>
      </w:pPr>
      <w:r>
        <w:rPr>
          <w:rFonts w:hint="eastAsia" w:ascii="宋体" w:hAnsi="宋体" w:eastAsia="宋体" w:cs="宋体"/>
          <w:color w:val="auto"/>
          <w:sz w:val="24"/>
          <w:szCs w:val="24"/>
          <w:highlight w:val="none"/>
          <w:lang w:val="en-US" w:eastAsia="zh-CN"/>
        </w:rPr>
        <w:t>1.10、</w:t>
      </w:r>
      <w:r>
        <w:rPr>
          <w:rFonts w:hint="eastAsia" w:ascii="宋体" w:hAnsi="宋体" w:eastAsia="宋体" w:cs="宋体"/>
          <w:sz w:val="24"/>
          <w:szCs w:val="24"/>
          <w:lang w:val="en-US" w:eastAsia="zh-CN"/>
        </w:rPr>
        <w:t>具有耗材寿命终结报警功能，故障可自动检测；</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1.11、可设仪器开机密码，系统设置均由密码保护，防止未经授权的更改；</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1.12、具有历史告警、历史取水记录以及耗材管理功能；</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1.13、关机/断电自动记忆功能，配置压力桶，工作方式灵活；</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1.14、可设定时取水，分质取水；</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1.15、储水桶和液位水箱储水方式，可满足不同需求；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1.16、全塑外壳，避免生锈；</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1.17、所有管路具备快插式接头，滤柱更换维护须便捷方便；</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1.18、须采用优质树脂，具有全下垂流超纯化柱设计；</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1.19、须采用双波长(185nm&amp;254nm)优质紫外灯</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1.20、瞬间出水量：2.0升/分钟(储水桶有水时)</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1.21、产水量（25℃）:≥20L/小时</w:t>
      </w:r>
    </w:p>
    <w:p>
      <w:pPr>
        <w:pStyle w:val="3"/>
        <w:pageBreakBefore w:val="0"/>
        <w:widowControl/>
        <w:numPr>
          <w:ilvl w:val="5"/>
          <w:numId w:val="0"/>
        </w:numPr>
        <w:wordWrap/>
        <w:overflowPunct/>
        <w:topLinePunct w:val="0"/>
        <w:autoSpaceDE w:val="0"/>
        <w:autoSpaceDN w:val="0"/>
        <w:bidi w:val="0"/>
        <w:adjustRightInd w:val="0"/>
        <w:snapToGrid w:val="0"/>
        <w:spacing w:before="0" w:after="0"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（三十七）低浓度颗粒物大流量烟尘仪</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1、设备用途</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用于采集固定污染源排气中的颗粒物和烟气成份；自动测量烟气动压、烟气静压、流速、流量计前压力、流量计前温度、烟气温度、含湿量、烟气浓度等参数。</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2、功能要求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2.1、具有烟尘测量、烟气分析同步运行功能；</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2.2、内置弹性气容，可实现流量超低流速的稳定控制与跟踪；</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2.3、具有防倒吸功能，采样过程停电记忆功能；</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2.4、含湿量兼容干湿球法和阻容法两种测量模式，并支持有线和无线双通信模式；</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2.5、工况测量模块前置到烟枪末端，并支持有线和无线双通信模式；</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2.6、无线通信采用433MHz无线射频通信模式，距离远，通信稳定；</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2.7、气体过滤及储水装置透明式设计，能直观看到过滤器及存水状态，方便维护</w:t>
      </w:r>
      <w:r>
        <w:rPr>
          <w:rFonts w:hint="eastAsia" w:ascii="宋体" w:hAnsi="宋体" w:eastAsia="宋体" w:cs="宋体"/>
          <w:b/>
          <w:bCs/>
          <w:color w:val="auto"/>
          <w:sz w:val="24"/>
          <w:szCs w:val="24"/>
          <w:highlight w:val="none"/>
          <w:lang w:val="en-US" w:eastAsia="zh-CN"/>
        </w:rPr>
        <w:t>；</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2.8、具备彩色触摸屏和物理按键，触摸和按键双操作</w:t>
      </w:r>
      <w:r>
        <w:rPr>
          <w:rFonts w:hint="eastAsia" w:ascii="宋体" w:hAnsi="宋体" w:eastAsia="宋体" w:cs="宋体"/>
          <w:b/>
          <w:bCs/>
          <w:color w:val="auto"/>
          <w:sz w:val="24"/>
          <w:szCs w:val="24"/>
          <w:highlight w:val="none"/>
          <w:lang w:val="en-US" w:eastAsia="zh-CN"/>
        </w:rPr>
        <w:t>；</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2.9、拥有物理按键快捷切换烟尘测量、烟气分析、烟气采样，具有功能状态指示灯</w:t>
      </w:r>
      <w:r>
        <w:rPr>
          <w:rFonts w:hint="eastAsia" w:ascii="宋体" w:hAnsi="宋体" w:eastAsia="宋体" w:cs="宋体"/>
          <w:b/>
          <w:bCs/>
          <w:color w:val="auto"/>
          <w:sz w:val="24"/>
          <w:szCs w:val="24"/>
          <w:highlight w:val="none"/>
          <w:lang w:val="en-US" w:eastAsia="zh-CN"/>
        </w:rPr>
        <w:t>；</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2.10、具备RS232、USB接口，支持数据通信，U盘数据转存输出；</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2.11、仪器内置电子标签，可与软件配合实现仪器智能化管理；</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2.12、拥有故障自检功能，气密性自动检测功能；</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3、技术参数要求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3.1、烟尘采样技术指标</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3.1.1、采样流量</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▲（1）参数范围：(0～120)L/min；</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（2）分辨率：0.1L/min；</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（3）准确度：不超过±5%。</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3.1.2、烟气动压</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（1）参数范围：(0～2000)Pa；</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（2）分辨率：1Pa；</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（3）准确度：不超过±2%FS。</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3.1.3、烟气静压</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（1）参数范围：(-30～＋30)kPa；</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（2）分辨率：0.01kPa；</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（3）准确度：不超过±4%FS。</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3.1.4、大气压</w:t>
      </w:r>
      <w:r>
        <w:rPr>
          <w:rFonts w:hint="eastAsia" w:ascii="宋体" w:hAnsi="宋体" w:eastAsia="宋体" w:cs="宋体"/>
          <w:sz w:val="24"/>
          <w:szCs w:val="24"/>
          <w:lang w:val="en-US" w:eastAsia="zh-CN"/>
        </w:rPr>
        <w:tab/>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（1）参数范围：(50～130)kPa；</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（2）分辨率：0.01kPa；</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（3）准确度：不超过±500Pa。</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3.1.5、烟气温度</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（1）参数范围：(0～500)℃可扩展；</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（2）分辨率：0.1℃；</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（3）准确度：不超过±3℃。</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3.2、采样泵负载能力：≥60L/min（阻力为20kPa时）；</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3.3、数据存储能力：烟尘文件、烟气文件、工况文件各不小于9000组；</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3.4、主机重量：不大于8kg。</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4、单套配置要求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4.1、主机1套；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4.2、烟尘多功能取样管1套；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4.3、含湿量检测器1套；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4.4、烟气取样器1套；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4.5、无线工况模块1套；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4.6、保存箱1个；</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4.7、压模装置1套；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4.8、蓝牙打印机1套；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4.9、双肩背包1个。</w:t>
      </w:r>
    </w:p>
    <w:p>
      <w:pPr>
        <w:pStyle w:val="3"/>
        <w:pageBreakBefore w:val="0"/>
        <w:widowControl/>
        <w:numPr>
          <w:ilvl w:val="5"/>
          <w:numId w:val="0"/>
        </w:numPr>
        <w:wordWrap/>
        <w:overflowPunct/>
        <w:topLinePunct w:val="0"/>
        <w:autoSpaceDE w:val="0"/>
        <w:autoSpaceDN w:val="0"/>
        <w:bidi w:val="0"/>
        <w:adjustRightInd w:val="0"/>
        <w:snapToGrid w:val="0"/>
        <w:spacing w:before="0" w:after="0"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（三十八）低浓度颗粒物采样枪</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1、设备用途</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适用于测定固定污染源低浓度的颗粒物。取样管的前端具有加热功能，保持滤膜在设定温度下工作，可以适应高湿度、低温度等工况；一体式采样头（采样头、弯管、滤膜、网托、铝箔密封圈）整体称重，最大限度减少了滤膜质量和颗粒物损失的可能。</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2、性能要求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2.1、适用于测定固定污染源颗粒物浓度低于20mg/m3的采样，最低检出限1mg/m3；</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2.2、结构紧凑，适应于标准GB/T16157中规定80mm的测孔直径；</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2.3、采用直径Φ47mm的滤膜收集颗粒物；</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2.4、一体式采样嘴整体称重，样品无损失，采样误差小；</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▲2.5、滤膜装置带有水陷阱装置，防止冷凝水倒流，满足各种高湿度低温度的状况；</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2.6、滤膜装置带加热功能，加热温度可以设定并自动调节，采用24V直流电源加热；</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2.7、采样管及采样头均采用钛合金材料，性能稳定、耐腐蚀、自损耗低；</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▲2.8、皮托管具有可以拆卸、可更换功能；</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2.9、具备加热采样头固定装置功能。</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3、技术参数要求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3.1、工作电压：DC24V 10A；</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3.2、皮托管系数：0.84±0.01；</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3.3、加热温度：(100～160)℃，可以设定；</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3.4、加热功率：100W；</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3.5、重量：≤2kg；</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3.6、测孔直径要求：≥Ф80mm；</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3.7、材质：不锈钢；</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3.8、密封措施：不锈钢环+塑胶垫圈；</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3.9、刻度标识：有。</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4、单套配置要求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4.1、取样管1根；</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4.2、电源适配器1套；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4.3、专用扳手1个；</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4.4、接地线1根。</w:t>
      </w:r>
    </w:p>
    <w:p>
      <w:pPr>
        <w:pStyle w:val="3"/>
        <w:pageBreakBefore w:val="0"/>
        <w:widowControl/>
        <w:numPr>
          <w:ilvl w:val="5"/>
          <w:numId w:val="0"/>
        </w:numPr>
        <w:wordWrap/>
        <w:overflowPunct/>
        <w:topLinePunct w:val="0"/>
        <w:autoSpaceDE w:val="0"/>
        <w:autoSpaceDN w:val="0"/>
        <w:bidi w:val="0"/>
        <w:adjustRightInd w:val="0"/>
        <w:snapToGrid w:val="0"/>
        <w:spacing w:before="0" w:after="0"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（三十九）便携式多气体检测仪</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1、设备用途</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适用于大范围现场的快速检测及查找污染源等领域。</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2、执行标准</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2.1、GB 12358-2006作业场所环境气体检测报警仪通用技术要求。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3、功能要求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▲3.1、分体式设计，数据采用有线和无线双传输模式；</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3.2、</w:t>
      </w:r>
      <w:r>
        <w:rPr>
          <w:rFonts w:hint="eastAsia" w:ascii="宋体" w:hAnsi="宋体" w:eastAsia="宋体" w:cs="宋体"/>
          <w:sz w:val="24"/>
          <w:szCs w:val="24"/>
          <w:lang w:val="en-US" w:eastAsia="zh-CN"/>
        </w:rPr>
        <w:t>不小于5.0寸高亮触摸液晶屏；</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3.3、配备人机工程学箱包，无需取出仪器即可快速开展检测工作；</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▲3.4、气体传感器模块化设计，气体传感器可选；</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3.5、气体模块之间为快接设计，无需手动拆卸螺丝进行连接；</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3.6、可快速开展检测工作，无需从箱包中取出；</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3.7、大气压、环境温度、环境相对湿度可实时测量；</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3.8、预留气象参数接口，可外接气象检测仪；</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3.9、内置锂电池，可连续工作不低于10小时，电池可更换；</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3.10、标准Type-C充电接口，支持交、直流两种供电方式；</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3.11、自带报警灯提示；</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3.12、可搭载无人机进行走航检测。</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4、技术参数要求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4.1、外型尺寸：不大于</w:t>
      </w:r>
      <w:r>
        <w:rPr>
          <w:rFonts w:hint="eastAsia" w:ascii="宋体" w:hAnsi="宋体" w:eastAsia="宋体" w:cs="宋体"/>
          <w:color w:val="auto"/>
          <w:sz w:val="24"/>
          <w:szCs w:val="24"/>
          <w:highlight w:val="none"/>
          <w:lang w:val="en-US" w:eastAsia="zh-CN"/>
        </w:rPr>
        <w:t>250mm</w:t>
      </w:r>
      <w:r>
        <w:rPr>
          <w:rFonts w:hint="eastAsia" w:ascii="宋体" w:hAnsi="宋体" w:eastAsia="宋体" w:cs="宋体"/>
          <w:sz w:val="24"/>
          <w:szCs w:val="24"/>
          <w:lang w:val="en-US" w:eastAsia="zh-CN"/>
        </w:rPr>
        <w:t>×150mm×100mm；</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4.2、数据存储：大于4000组。</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4.3、硫化氢</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4.3.1、参数范围：（0～50）umol/mol；</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4.3.2、分辨率：0.01 umol/mol。</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4.4、氯化氢</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4.4.1、参数范围：（0～20）umol/mol；</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4.4.2、分辨率：0.01 umol/mol。</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4.5、一氧化碳</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4.5.1、参数范围：（0～200）umol/mol；</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4.5.2、分辨率：0.01umol/mol。</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4.6、氨气</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4.6.1、参数范围：（0～100）umol/mol；</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4.6.2、分辨率：0.01 umol/mol。</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4.7、氯气</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4.7.1、参数范围：（0～10）umol/mol；</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4.7.2、分辨率：0.01 umol/mol。</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4.8、环境温度</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4.8.1、参数范围：（-40~120）℃；</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4.8.2、分辨率：0.1℃。</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4.9环、境湿度</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4.9.1、参数范围：（0~100）%RH；</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4.9.2、分辨率：0.01%RH。</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4.10、大气压</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4.10.1、参数范围：（50~130）kPa；</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4.10.2、分辨率：0.01kPa。</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5、单套配置要求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5.1、主机1套；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5.2、检测模块1套（含硫化氢、氯化氢、一氧化碳、氨气、氯气指标）；</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5.3、远程仪器数据显示平台1套；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5.4、有线通信数据线1根；</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5.5、仪器防护包1个。</w:t>
      </w:r>
    </w:p>
    <w:p>
      <w:pPr>
        <w:pStyle w:val="3"/>
        <w:pageBreakBefore w:val="0"/>
        <w:widowControl/>
        <w:numPr>
          <w:ilvl w:val="5"/>
          <w:numId w:val="0"/>
        </w:numPr>
        <w:wordWrap/>
        <w:overflowPunct/>
        <w:topLinePunct w:val="0"/>
        <w:autoSpaceDE w:val="0"/>
        <w:autoSpaceDN w:val="0"/>
        <w:bidi w:val="0"/>
        <w:adjustRightInd w:val="0"/>
        <w:snapToGrid w:val="0"/>
        <w:spacing w:before="0" w:after="0"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（四十）移动电源</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1性能要求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1.1、搭载高性能电芯，稳定性高，使用寿命长；</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1.2、可同时进行DC24V、USB、Type-C输出；</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1.3、多功能电量显示屏，可切换当前电压/剩余电量百分比显示；</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1.4、具有短路、过载保护功能，大大提高产品的安全性和稳定性；</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2、技术参数要求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2.1、电池类型：三元聚合物锂电池；</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2.2、电池电压：额定22.2V；</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2.3、电池容量：26Ah；</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2.4、放电电流：额定10A；</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2.5、充电电流：额定3A。</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3、单套配置要求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3.1、主机1台；</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3.2、充电器1套；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3.3、直流输出线1根；</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3.4、反装插头转接线1根；</w:t>
      </w:r>
    </w:p>
    <w:p>
      <w:pPr>
        <w:pageBreakBefore w:val="0"/>
        <w:wordWrap/>
        <w:overflowPunct/>
        <w:topLinePunct w:val="0"/>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3.5、插头转接线1根。</w:t>
      </w:r>
    </w:p>
    <w:p>
      <w:pPr>
        <w:pageBreakBefore w:val="0"/>
        <w:wordWrap/>
        <w:overflowPunct/>
        <w:topLinePunct w:val="0"/>
        <w:bidi w:val="0"/>
        <w:spacing w:line="360" w:lineRule="auto"/>
        <w:rPr>
          <w:rFonts w:hint="eastAsia" w:ascii="宋体" w:hAnsi="宋体" w:eastAsia="宋体" w:cs="宋体"/>
          <w:sz w:val="24"/>
          <w:szCs w:val="24"/>
          <w:lang w:val="en-US" w:eastAsia="zh-CN"/>
        </w:rPr>
      </w:pPr>
    </w:p>
    <w:p>
      <w:pPr>
        <w:pStyle w:val="3"/>
        <w:pageBreakBefore w:val="0"/>
        <w:widowControl/>
        <w:numPr>
          <w:ilvl w:val="5"/>
          <w:numId w:val="0"/>
        </w:numPr>
        <w:wordWrap/>
        <w:overflowPunct/>
        <w:topLinePunct w:val="0"/>
        <w:autoSpaceDE w:val="0"/>
        <w:autoSpaceDN w:val="0"/>
        <w:bidi w:val="0"/>
        <w:adjustRightInd w:val="0"/>
        <w:snapToGrid w:val="0"/>
        <w:spacing w:before="0" w:after="0"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（四十一）便携式抽滤装置</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1、设备用途</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主要用于水质采样的野外过滤。</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2、功能要求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▲2.1、自带电池，电池位置采用防潮设计，适合野外工作要求；续航能力：使用高容量锂电池，可持续开机20小时以上</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2.2、电量显示：液晶显示电量百分比；</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2.3、便携性：要求产品小巧，便于携带；</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2.4、要求一体化整机设计，设备内置气泵、电池、抽滤装置等，无需在野外组装气泵及抽滤装置；</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2.5、集液瓶盖无需手拧，自动吸合；</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2.6、选用进口真空泵，耐酸碱腐蚀，真空度高，使用寿命长；</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2.7、集液瓶体积不小于600ml；</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2.8、抽滤头方便拆卸，清洗。抽滤头可真接插拔，不需使用工具或拧镙铨固定。</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3、单套配置要求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3.1、便携式抽滤器主机1套；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3.2、滤膜：孔径0.45um 10盒；</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3.3、充电器1个；</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3.4、集液瓶（含盖子）5个。</w:t>
      </w:r>
    </w:p>
    <w:p>
      <w:pPr>
        <w:pStyle w:val="3"/>
        <w:pageBreakBefore w:val="0"/>
        <w:widowControl/>
        <w:numPr>
          <w:ilvl w:val="5"/>
          <w:numId w:val="0"/>
        </w:numPr>
        <w:kinsoku w:val="0"/>
        <w:wordWrap/>
        <w:overflowPunct/>
        <w:topLinePunct w:val="0"/>
        <w:autoSpaceDE w:val="0"/>
        <w:autoSpaceDN w:val="0"/>
        <w:bidi w:val="0"/>
        <w:adjustRightInd w:val="0"/>
        <w:snapToGrid w:val="0"/>
        <w:spacing w:before="0" w:after="0" w:line="360" w:lineRule="auto"/>
        <w:ind w:leftChars="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（四十二）便携式电导率仪</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1、设备用途</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用于现场和实验室检测电导率，适用于市政污水、工业污水、饮用水、地表水、教育、科研等领域。</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2、技术参数要求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2.1、电源要求：提供可充电锂电池；</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2.2、存储温度：不小于–20~60°C范围，；</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2.3、工作温度：不小于0~60°C范围；</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2.4、工作湿度：＜90%；</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2.5、语言：具有中文界面；</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2.6、显示：可显示电导率、盐度、TDS（总溶解固体）、电阻率、温度；</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2.7、数据内存：≥5000组数据；</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2.8、数据传输：可通过USB接口进行数据传输；</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2.9、外壳防护等级：不小于IP67。</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2.10、电导率电极技术指标</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2.10.1、温度量程：不小于0.0~100.0℃范围；分辨率：不低于0.1℃；准确度：优于±0.3℃；</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2.10.2、电导率量程：不小于0.01μS/cm~200.0mS/cm范围，分辨率：不低于0.01μS/cm</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2.10.3、电阻率量程：不小于2.5~49欧姆/cm 范围，分辨率：不低于0.1欧姆·厘米</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2.10.4、盐度量程：不小于0~40g/kg或‰，分辨率：优于0.01ppt；</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2.10.5、总溶解性固体量程：不小于0.0~40.0g/L范围以NaCl计算，分辨率：优于0.1mg/L。</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3、单套配置要求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3.1、电导率仪主机1台；</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3.2、电导率电极一支；</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3.3、电导率电极校准标准液：不少于100ml </w:t>
      </w:r>
    </w:p>
    <w:p>
      <w:pPr>
        <w:pStyle w:val="3"/>
        <w:pageBreakBefore w:val="0"/>
        <w:widowControl/>
        <w:numPr>
          <w:ilvl w:val="5"/>
          <w:numId w:val="0"/>
        </w:numPr>
        <w:wordWrap/>
        <w:overflowPunct/>
        <w:topLinePunct w:val="0"/>
        <w:autoSpaceDE w:val="0"/>
        <w:autoSpaceDN w:val="0"/>
        <w:bidi w:val="0"/>
        <w:adjustRightInd w:val="0"/>
        <w:snapToGrid w:val="0"/>
        <w:spacing w:before="0" w:after="0"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（四十三）细菌快速检测仪</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1、设备用途</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可用于野外、现场或实验室中进行总菌群、粪生菌群、大肠杆菌、异养细菌、酵母和霉菌等水中的微生物测试。</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2、工作条件</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2.1、电源：可自主供电；</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2.2、环境操作温度：不小于0~40℃范围；</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2.3、储存温度：不小于-40~60℃范围；</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2.4、温度范围：不小于5～50℃。</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3、技术参数要求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3.1、滤膜法总大肠菌群和大肠杆菌培养基灵敏度：优于1CFU/mL。</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3.2、便携式培养箱</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3.2.1、温度稳定性：优于±0.5C；</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3.2.2、预热时间：1-3小时；</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3.2.3、容量：不少于40个50mm培养皿。</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4、单套配置要求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4.1、使用手册1套；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4.2、便携式培养箱1套；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4.3、提供含除氯剂的取样袋不少于200个；</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4.4、过滤器组件1套；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4.5、漏斗、培养皿、纸片等测试耗材不少于200次；</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4.6、便携式2.5倍和5倍发光放大镜1套；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4.7、随机附件1套；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4.8、总大肠菌群/大肠杆菌测试的培养基不少于50次。</w:t>
      </w:r>
    </w:p>
    <w:p>
      <w:pPr>
        <w:pStyle w:val="3"/>
        <w:pageBreakBefore w:val="0"/>
        <w:widowControl/>
        <w:numPr>
          <w:ilvl w:val="5"/>
          <w:numId w:val="0"/>
        </w:numPr>
        <w:wordWrap/>
        <w:overflowPunct/>
        <w:topLinePunct w:val="0"/>
        <w:autoSpaceDE w:val="0"/>
        <w:autoSpaceDN w:val="0"/>
        <w:bidi w:val="0"/>
        <w:adjustRightInd w:val="0"/>
        <w:snapToGrid w:val="0"/>
        <w:spacing w:before="0" w:after="0"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（四十四）便携式溶氧仪</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1、设备用途</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可在现场和实验室使用，适用于市政污水、工业污水、饮用水、环境监测、科研等行业。</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2、技术参数要求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2.1、电源要求：提供可充电锂电池；</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2.2、存储温度：不小于–20~60 °C范围；</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2.3、工作温度：不小于0~60°C范围；</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2.4、工作湿度：＜90%，无冷凝；</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2.5、语言：具有中文界面。</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2.6、显示：同时显示温度和溶解氧</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2.7、数据内存：≥5000组数据；</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2.8、数据传输：可通过USB接口传输数据；</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2.9、外壳防护等级：不低于IP67。</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2.10、电极技术指标</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2.10.1、温度</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（1）量程：优于0.0～110.0℃；</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（2）分辨率：优于0.1℃；</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（3）准确度：优于±0.3℃。</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2.10.2、电极参数</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（1）量程:不小于0.01~20.0mg/L或0~200%饱和度；</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（2）分辨率：优于0.01 mg/L；</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（3）溶解氧的准确度：在0 ~8 mg/L时，优于±0.1mg/L；大于8.0mg/L时，优于±0.2mg/L。</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3、单套配置要求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3.1、便携式溶氧仪主机1台；</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3.2、溶解氧电极1根。</w:t>
      </w:r>
    </w:p>
    <w:p>
      <w:pPr>
        <w:pStyle w:val="3"/>
        <w:pageBreakBefore w:val="0"/>
        <w:widowControl/>
        <w:numPr>
          <w:ilvl w:val="5"/>
          <w:numId w:val="0"/>
        </w:numPr>
        <w:wordWrap/>
        <w:overflowPunct/>
        <w:topLinePunct w:val="0"/>
        <w:autoSpaceDE w:val="0"/>
        <w:autoSpaceDN w:val="0"/>
        <w:bidi w:val="0"/>
        <w:adjustRightInd w:val="0"/>
        <w:snapToGrid w:val="0"/>
        <w:spacing w:before="0" w:after="0"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（四十五）便携式PH计</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1、设备用途</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适用于市政污水、工业污水、饮用水、环境监测、教育、科研等领域的水质pH检测。</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2、技术参数要求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2.1、电源要求：提供可充电的电池；</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2.2、存储温度：不少于–20～60°C范围，；</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2.3、工作温度：不小于0～60°C范围；</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2.4、工作湿度：＜90%，无冷凝；</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2.5、语言：中文；</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2.6、主机显示：pH、mV、温度；</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2.7、数据内存：≥5000组数据；</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2.8、数据传输：可通过USB接口进行数据的传输；</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2.9、温度校正：支持自动和手动；</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2.10、外壳防护等级：不小于IP67。</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2.11、电极技术性能指标</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2.12.1、温度</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（1）量程：大于0.0～110.0℃范围；</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（2）分辨率：不低于0.1℃；</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（3）准确度：不低于±0.3℃。</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2.12.2、pH电极</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（1）量程：不低于0～14范围；</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（2）分辨率：可选择0.1/0.01/0.001；</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（3）精度：不低于0.02。</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3、单套配置要求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3.1、支持pH/ORP电极的主机1套；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3.2、pH电极1个；</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3.3、标准溶液（4.01，7.00，10.01）不少于500ml。</w:t>
      </w:r>
    </w:p>
    <w:p>
      <w:pPr>
        <w:pStyle w:val="3"/>
        <w:pageBreakBefore w:val="0"/>
        <w:widowControl/>
        <w:numPr>
          <w:ilvl w:val="5"/>
          <w:numId w:val="0"/>
        </w:numPr>
        <w:wordWrap/>
        <w:overflowPunct/>
        <w:topLinePunct w:val="0"/>
        <w:autoSpaceDE w:val="0"/>
        <w:autoSpaceDN w:val="0"/>
        <w:bidi w:val="0"/>
        <w:adjustRightInd w:val="0"/>
        <w:snapToGrid w:val="0"/>
        <w:spacing w:before="0" w:after="0"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（四十六）便携式浊度计</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1、设备用途</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用于户外和实验室水质浊度的测试，适用于饮用水、废水、纯水、工业用水和地表水等行业。</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2、工作条件</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2.1、电源要求：电池或可充电电池供电；</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2.2、操作温度：不小于0~50℃范围；</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2.3、湿度：＜90%</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3、技术参数要求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3.1、符合标准：满足标准方法HJ1075-2019的要求；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3.2、认证：CE认证或其他质量认证；</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3.3、光源：不小于400nm-600nm范围或者860nm±30nm（LED光源）；</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3.4、检测器：硅光电检测器或其他；</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3.5、测量范围：不小于0~1000NTU；</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3.6、准确度：优于±2%；</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3.7、可重复性：优于±1%或者0.01NTU；</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3.8、分辨率：不低于0.01NTU；</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3.9、杂散光：&lt;0.02NTU；</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3.10、具有自动信号平均功能，降低不均匀样品误差；</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3.11、双检测器光学系统，智能消除色度、光波动、杂散光等的干扰；</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3.12、支持中文界面；</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3.13、具有屏幕在线帮助指引功能，操作简单方便；</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3.14、支持USB数据传输；</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3.15、多种测量模式可选，当样品发生快速沉淀也可以准确的测量；</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3.16、仪器防护等级：不低于IP67。</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4、单套配置要求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4.1、便携式浊度仪主机（含电池）1套；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4.2、样品池不少于6个；</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4.3、浊度标液 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4.4、验证标液1瓶；</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4.5、硅油1瓶；</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4.6、用户手册1套。</w:t>
      </w:r>
    </w:p>
    <w:p>
      <w:pPr>
        <w:pStyle w:val="3"/>
        <w:pageBreakBefore w:val="0"/>
        <w:widowControl/>
        <w:numPr>
          <w:ilvl w:val="5"/>
          <w:numId w:val="0"/>
        </w:numPr>
        <w:wordWrap/>
        <w:overflowPunct/>
        <w:topLinePunct w:val="0"/>
        <w:autoSpaceDE w:val="0"/>
        <w:autoSpaceDN w:val="0"/>
        <w:bidi w:val="0"/>
        <w:adjustRightInd w:val="0"/>
        <w:snapToGrid w:val="0"/>
        <w:spacing w:before="0" w:after="0"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（四十七）便携式离心机</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1、功能要求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1.1、方便携带，带拉杆车，便于现场移动操作；</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1.2、内置大容量锂电池，也可通过车载电源使用；</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1.3、操作简单，一键切换启停状态，配备6段数码管可实时显示当前转速与剩余时间；</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1.4、转子采用不锈钢材质，适合野外水质前处理；</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1.5、主机采用机械动力学设计，减小主机晃动几率；</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1.6、主机内部采用防水结构设计，减小因样品洒落造成的机器损坏几率；</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1.7、350mL离心瓶，满足国标单次离心水样≥1L的要求；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1.8、离心瓶离心角度25°符合离心机设计标准要求；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1.9、转子采用4点平衡技术，稳定性高；</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1.10、开机可自动显示电池电量，方便掌握电量及时充电；</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1.11、内置充电电路。</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2、技术参数要求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2.1、最高转速：≥2500r/min；</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2.2、相对离心力：1091g；</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2.3、转速精度：±20r/min；</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2.4、最大容量：满足4*350 mL；</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2.5、旋转半径：156mm；</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2.6、时间设置范围：1～99min；</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2.7、整体噪音：≤60dB。</w:t>
      </w:r>
    </w:p>
    <w:p>
      <w:pPr>
        <w:pageBreakBefore w:val="0"/>
        <w:wordWrap/>
        <w:overflowPunct/>
        <w:topLinePunct w:val="0"/>
        <w:bidi w:val="0"/>
        <w:spacing w:line="360" w:lineRule="auto"/>
        <w:rPr>
          <w:rFonts w:hint="eastAsia" w:ascii="宋体" w:hAnsi="宋体" w:eastAsia="宋体" w:cs="宋体"/>
          <w:sz w:val="24"/>
          <w:szCs w:val="24"/>
          <w:lang w:val="en-US" w:eastAsia="zh-CN"/>
        </w:rPr>
      </w:pPr>
    </w:p>
    <w:p>
      <w:pPr>
        <w:pStyle w:val="3"/>
        <w:pageBreakBefore w:val="0"/>
        <w:widowControl/>
        <w:numPr>
          <w:ilvl w:val="5"/>
          <w:numId w:val="0"/>
        </w:numPr>
        <w:wordWrap/>
        <w:overflowPunct/>
        <w:topLinePunct w:val="0"/>
        <w:autoSpaceDE w:val="0"/>
        <w:autoSpaceDN w:val="0"/>
        <w:bidi w:val="0"/>
        <w:adjustRightInd w:val="0"/>
        <w:snapToGrid w:val="0"/>
        <w:spacing w:before="0" w:after="0"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（四十八）表层采水器</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1、技术参数要求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1.1、常用容积：3L；</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1.2、测温范围：0℃～50℃；</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1.3、取样深度：0～20m；</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1.4、测温误差：±1℃。</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2、单套配置要求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2.1、蜡绳1根；</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2.2、挂钩1根；</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2.3、止水夹1个；</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2.4、胶管1个；</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2.5、内置温度计1支。</w:t>
      </w:r>
    </w:p>
    <w:p>
      <w:pPr>
        <w:pStyle w:val="3"/>
        <w:pageBreakBefore w:val="0"/>
        <w:widowControl/>
        <w:numPr>
          <w:ilvl w:val="5"/>
          <w:numId w:val="0"/>
        </w:numPr>
        <w:wordWrap/>
        <w:overflowPunct/>
        <w:topLinePunct w:val="0"/>
        <w:autoSpaceDE w:val="0"/>
        <w:autoSpaceDN w:val="0"/>
        <w:bidi w:val="0"/>
        <w:adjustRightInd w:val="0"/>
        <w:snapToGrid w:val="0"/>
        <w:spacing w:before="0" w:after="0"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（四十九）卡盖式采水器</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1、技术参数要求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1.1、瓶体使用UPVC管材,材质溶出/吸附小；</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1.2、开闭式工作方法；</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1.3、结构简单可靠,使用方便；</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1.4、可单独使用也可连击挂锤；</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1.5、卡盖式结构；</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1.6、容量：≥2.5L。</w:t>
      </w:r>
    </w:p>
    <w:p>
      <w:pPr>
        <w:pStyle w:val="3"/>
        <w:pageBreakBefore w:val="0"/>
        <w:widowControl/>
        <w:numPr>
          <w:ilvl w:val="5"/>
          <w:numId w:val="0"/>
        </w:numPr>
        <w:wordWrap/>
        <w:overflowPunct/>
        <w:topLinePunct w:val="0"/>
        <w:autoSpaceDE w:val="0"/>
        <w:autoSpaceDN w:val="0"/>
        <w:bidi w:val="0"/>
        <w:adjustRightInd w:val="0"/>
        <w:snapToGrid w:val="0"/>
        <w:spacing w:before="0" w:after="0"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（五十）高温温度计</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1、技术参数要求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1.1、指针式温度计可以直接测量各种生产过程中的-80℃～+500℃范围内液体；</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1.2、测温杆直径10mm、表盘直径：φ100；</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1.3、精度：1.5级；</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lang w:val="en-US" w:eastAsia="zh-CN"/>
        </w:rPr>
        <w:t>1.4、探温杆材质：不锈钢材质。</w:t>
      </w:r>
    </w:p>
    <w:p>
      <w:pPr>
        <w:pStyle w:val="3"/>
        <w:pageBreakBefore w:val="0"/>
        <w:widowControl/>
        <w:numPr>
          <w:ilvl w:val="5"/>
          <w:numId w:val="0"/>
        </w:numPr>
        <w:wordWrap/>
        <w:overflowPunct/>
        <w:topLinePunct w:val="0"/>
        <w:autoSpaceDE w:val="0"/>
        <w:autoSpaceDN w:val="0"/>
        <w:bidi w:val="0"/>
        <w:adjustRightInd w:val="0"/>
        <w:snapToGrid w:val="0"/>
        <w:spacing w:before="0" w:after="0"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（五十一）塞氏盘</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1、技术参数要求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1.1、塞氏圆盘1：亚克力板，直径约20cm，黑白色相间；</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1.2、塞氏圆盘2：PVC板，直径约30cm，全白色；</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1.3、不锈钢重锤，螺扣型；</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1.4、刻度卷尺：≥20m，金属框架，带握柄。</w:t>
      </w:r>
    </w:p>
    <w:p>
      <w:pPr>
        <w:pStyle w:val="3"/>
        <w:pageBreakBefore w:val="0"/>
        <w:widowControl/>
        <w:numPr>
          <w:ilvl w:val="5"/>
          <w:numId w:val="0"/>
        </w:numPr>
        <w:wordWrap/>
        <w:overflowPunct/>
        <w:topLinePunct w:val="0"/>
        <w:autoSpaceDE w:val="0"/>
        <w:autoSpaceDN w:val="0"/>
        <w:bidi w:val="0"/>
        <w:adjustRightInd w:val="0"/>
        <w:snapToGrid w:val="0"/>
        <w:spacing w:before="0" w:after="0"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（五十二）测深仪</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1、技术参数要求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1.1、可于中,小型船舷外（内）安装,电缆≥10米；</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1.2、主要用于海、河、湖上水下定位和测量水深；</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1.3、具备稳定测量技术与快速跟踪技术，可实时反映真实测量结果；</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1.4、配有大容量SD存储，可按日期分文件名存储，方便查询；</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1.5、量程：200米，100米；</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1.6、可自动检测盲区；</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1.7、最小显示分辨率：1cm；</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1.8、精度：±1％*量程；</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1.9、显示：中文LCD；</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1.10、工作电压：内置电池，外接充电器。</w:t>
      </w:r>
    </w:p>
    <w:p>
      <w:pPr>
        <w:pStyle w:val="3"/>
        <w:pageBreakBefore w:val="0"/>
        <w:widowControl/>
        <w:numPr>
          <w:ilvl w:val="5"/>
          <w:numId w:val="0"/>
        </w:numPr>
        <w:kinsoku w:val="0"/>
        <w:wordWrap/>
        <w:overflowPunct/>
        <w:topLinePunct w:val="0"/>
        <w:autoSpaceDE w:val="0"/>
        <w:autoSpaceDN w:val="0"/>
        <w:bidi w:val="0"/>
        <w:adjustRightInd w:val="0"/>
        <w:snapToGrid w:val="0"/>
        <w:spacing w:before="0" w:after="0" w:line="360" w:lineRule="auto"/>
        <w:ind w:leftChars="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（五十三）铁壳温度计</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1、技术参数要求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1.1、保护套：不锈钢材质；</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1.2、测温范围：≥-5℃～40℃；</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1.3、测温精度：0.2℃；</w:t>
      </w:r>
    </w:p>
    <w:p>
      <w:pPr>
        <w:pageBreakBefore w:val="0"/>
        <w:wordWrap/>
        <w:overflowPunct/>
        <w:topLinePunct w:val="0"/>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1.4、测温误差：±0.2℃。</w:t>
      </w:r>
    </w:p>
    <w:p>
      <w:pPr>
        <w:pageBreakBefore w:val="0"/>
        <w:wordWrap/>
        <w:overflowPunct/>
        <w:topLinePunct w:val="0"/>
        <w:bidi w:val="0"/>
        <w:spacing w:line="360" w:lineRule="auto"/>
        <w:rPr>
          <w:rFonts w:hint="eastAsia" w:ascii="宋体" w:hAnsi="宋体" w:eastAsia="宋体" w:cs="宋体"/>
          <w:sz w:val="24"/>
          <w:szCs w:val="24"/>
          <w:lang w:val="en-US" w:eastAsia="zh-CN"/>
        </w:rPr>
      </w:pPr>
    </w:p>
    <w:p>
      <w:pPr>
        <w:pStyle w:val="3"/>
        <w:pageBreakBefore w:val="0"/>
        <w:widowControl/>
        <w:numPr>
          <w:ilvl w:val="5"/>
          <w:numId w:val="0"/>
        </w:numPr>
        <w:wordWrap/>
        <w:overflowPunct/>
        <w:topLinePunct w:val="0"/>
        <w:autoSpaceDE w:val="0"/>
        <w:autoSpaceDN w:val="0"/>
        <w:bidi w:val="0"/>
        <w:adjustRightInd w:val="0"/>
        <w:snapToGrid w:val="0"/>
        <w:spacing w:before="0" w:after="0"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（五十四）声级计</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1、技术参数要求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1.1、符合标准：符合GB/T 3785.1-2010 /IEC61672-1:2013声级计1级、GB/T 3241-2010 /IEC 61260-1:2014滤波器1级标准；</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1.2、传声器：预极化测试电容传声器,灵敏度级：-28 dB(以1 V/Pa为参考0 dB)；</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1.3、频率范围：10 Hz～20 kHz；</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1.4、Ａ/Ｄ位数：24位；</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1.5、采样频率：48 kHz；</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1.6、本机电噪声：10 dBA，15 dBC，20 dBZ；</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1.7、测量范围：A计权声级20 dB～143 dB； C计权声级25 dB～143 dB；Z计权声级30 dB～143 dB；C计权峰值声级60 dB～146 dB；</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1.8、时间计权：并行（同时）F、S、I；</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1.9、频率计权：并行（同时）A、C、Z；</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1.10、检波特性：真有效值数字检波；</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1.11、显示器：4.3英寸电容型触摸屏；</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1.12、主要显示内容：可实时测量及显示9个以上测量指标、统计分布图、累积分布图、24小时分布图；</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1.13、主要测量功能：总值积分、统计积分、24小时自动监测、1/1 OCT分析；</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1.14、主要测量指标：Lxyp、Lxeq,T、Lxeq,t、Lxmax、Lxmin、LxN、SD、SEL、Lxpeak等；（注：x为A，C，Z；y为F，S，I；N为5，10，50，90，95）；</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1.15、1/1 OCT分析功能：标称中心频率：16 Hz、31.5 Hz、63 Hz、125 Hz、250 Hz、500 Hz、1 kHz、2 kHz、4 kHz、8 kHz、16 kHz；主要测量指标：频带瞬时声压级(Lp)、频带最大声压级(Lmax)、频带最小声压级(Lmin)、频带等效连续声压级(Leq,T)；</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1.16、数据存贮：16 G内部存储，配64 G TF卡；</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1.17、输出接口：AC（交流）、DC（直流）、IO扩展口、USB接口、4G、WIFI、蓝牙；</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1.18、日历时钟：每月误差小于1 min，移除锂电池后时钟将丢失；</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1.19、电源： 3.7 V 10000 mAh锂电池、9 VDC外接电源（20 W快充）,5小时内充满；</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1.20、测量时间：1 s到96 h任意设置；</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1.21、工作温度：-20 ℃～60 ℃；</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1.22、相对湿度：20 %～90 %。</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2、单套配置要求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2.1、声级计主机1套；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2.2、远程数据传输装置1套；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2.3、三脚架1套。</w:t>
      </w:r>
    </w:p>
    <w:p>
      <w:pPr>
        <w:pStyle w:val="3"/>
        <w:pageBreakBefore w:val="0"/>
        <w:widowControl/>
        <w:numPr>
          <w:ilvl w:val="5"/>
          <w:numId w:val="0"/>
        </w:numPr>
        <w:wordWrap/>
        <w:overflowPunct/>
        <w:topLinePunct w:val="0"/>
        <w:autoSpaceDE w:val="0"/>
        <w:autoSpaceDN w:val="0"/>
        <w:bidi w:val="0"/>
        <w:adjustRightInd w:val="0"/>
        <w:snapToGrid w:val="0"/>
        <w:spacing w:before="0" w:after="0"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（五十五）声级校准器</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1、技术参数要求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1.1、符合标准：GB/T15173-2010和IEC60942对1级声校准器的技术要求；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1.2、声压级：94dB 114dB（以2×</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vertAlign w:val="superscript"/>
          <w:lang w:val="en-US" w:eastAsia="zh-CN"/>
        </w:rPr>
        <w:t>-5</w:t>
      </w:r>
      <w:r>
        <w:rPr>
          <w:rFonts w:hint="eastAsia" w:ascii="宋体" w:hAnsi="宋体" w:eastAsia="宋体" w:cs="宋体"/>
          <w:sz w:val="24"/>
          <w:szCs w:val="24"/>
          <w:lang w:val="en-US" w:eastAsia="zh-CN"/>
        </w:rPr>
        <w:t>Pa为参考）；</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1.3、声压级精度：±0.25dB（-10℃~+50℃）；</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1.4、频率：1000Hz±0.5%；</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1.5、谐波失真：≤1.5%；</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1.6、总失真：≤2.5%；</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1.7、电池：最长连续使用时间10小时；</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1.8、稳定时间：小于15s；</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1.9、使用环境温度范围：-10℃~+50℃；相对湿度：10%～90%；大气压力：68kPa~108kPa。</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2、单套配置要求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2.1、声校准器主机1台；</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2.2、电池1套。</w:t>
      </w:r>
    </w:p>
    <w:p>
      <w:pPr>
        <w:pStyle w:val="3"/>
        <w:pageBreakBefore w:val="0"/>
        <w:widowControl/>
        <w:numPr>
          <w:ilvl w:val="5"/>
          <w:numId w:val="0"/>
        </w:numPr>
        <w:wordWrap/>
        <w:overflowPunct/>
        <w:topLinePunct w:val="0"/>
        <w:autoSpaceDE w:val="0"/>
        <w:autoSpaceDN w:val="0"/>
        <w:bidi w:val="0"/>
        <w:adjustRightInd w:val="0"/>
        <w:snapToGrid w:val="0"/>
        <w:spacing w:before="0" w:after="0"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（五十六）应急防护用品箱</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1、技术参数要求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1.1、防毒面具：半面防毒面具，滤盒可拆卸硅胶材质主体，可防护各类有机气体酸蒸气等，须配套双面活性炭滤盒；</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1.2、护目镜：聚碳酸酯材质，可阻隔99%紫外线，防止化学实验室溅入；</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1.3、防护手套：采用乳胶材质，耐磨防滑，可耐实验过程酸碱试剂；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1.4、KN95口罩：无纺布熔喷和静电滤料材质头戴式可调整大小，灭菌独立包装；</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1.5、手电筒：外壳铝合金材质，光线最大射程≥300m，可提供USB充电；</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1.6、轻型防化服：不同尺寸可选，可防化学液体喷溅，多层高密度阻隔面料须结实耐用；</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1.7、防雨鞋套：PVC面料≥42cm高位防水优质面料，-20℃不发硬，暴雨级防水，有效防滑；</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1.8、安全绳：须具备钢丝内芯高强拉力，配套半身安全带，加强尼龙内芯绳防滑手套，8字缓降器合计安全钩；</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医疗急救包：用于轻创护理基于户外应急综合，至少包括：急救保温毯、速冷冰袋、止血带、三角绷带、医用双氧水、清洗盐、医用手套、医用棉签、体温计、安全别针、不锈钢镊子、急救手册、标准记录板等；</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1.10、应急背包：20升～50升容量可选，外袋可扩展容量、干湿分离全面防水具备夜间反光带、胸部扣具、腰带扣具、手提握把、透气垫辈、加密加厚织带，袋口处加强PVC密封膜。</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2、单套配置要求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2.1、防毒面具1套；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2.2、护目镜1副；</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2.3、防护手套1副；</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2.4、KN95口罩10个；</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2.5、手电筒1个；</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2.6、轻型防化服1套；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2.7、防雨鞋套1套；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2.8、安全绳1副；</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2.9、医疗急救包1套；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2.10、应急背包1个。</w:t>
      </w:r>
    </w:p>
    <w:p>
      <w:pPr>
        <w:pStyle w:val="3"/>
        <w:pageBreakBefore w:val="0"/>
        <w:widowControl/>
        <w:numPr>
          <w:ilvl w:val="5"/>
          <w:numId w:val="0"/>
        </w:numPr>
        <w:wordWrap/>
        <w:overflowPunct/>
        <w:topLinePunct w:val="0"/>
        <w:autoSpaceDE w:val="0"/>
        <w:autoSpaceDN w:val="0"/>
        <w:bidi w:val="0"/>
        <w:adjustRightInd w:val="0"/>
        <w:snapToGrid w:val="0"/>
        <w:spacing w:before="0" w:after="0"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（五十七）应急工作箱</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1、技术参数要求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1.1、执法记录仪</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1.1.1、防护等级：IP68（水深1米，持续2h）可在水中更换电池；</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1.1.2、视频输入：至少满足主摄像头2304*1296/1920*1080/1280*720/848*480分辨率，30帧；</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1.1.3、水平视场角：所有分辨率下110°；</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1.1.4、视频网传：支持1080P/720P/480P网传；</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1.1.5、环境光感应：支持；</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1.1.6、红外夜视：支持；</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1.1.7、白光灯：支持；</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1.1.8、夜视距离：至少5米看清人体轮廓、3米看清人脸；</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1.1.9、触摸屏：支持；</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1.1.10、主摄像头照片像素至少4000万；</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1.1.11、充电时间：小于2.5小时；</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1.1.12、续航时间：≥18小时（1080P条件下）；</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1.1.13、图传时间：≥13小时（1080P条件下）。</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1.2、录音笔</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1.2.1、存储：至少32GB机身存储10GB云存储；</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1.2.2、指示灯：全向录音指示灯指向录音指示灯；</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1.2.3、WiFi连接传输：1小时音频约2分钟传完；</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1.2.4、蓝牙连接传输：1小时音频约20分钟传完；</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1.2.5、电池容量：至少8小时连续录音。</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1.3、手持终端</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1.3.1、处理器：至少八核，1.4GHZ；</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1.3.2、内存：至少4GB RAM+64GB ROM；</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1.3.3、显示屏：≥4.0英寸彩色显示屏；</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1.3.4、触摸屏：有；</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1.3.5、电源：锂电池，正常工作状态下至少可使用10小时。</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1.4、便携式电源</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1.4.1、额定功率：≥250W；</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1.4.2、充电输入：15V/1A-3A；</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1.4.3、产品尺寸：≤200*100*120mm；</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1.4.4、工作温度：-20℃～60℃；</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1.4.5、响应时间：＜5ms。</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1.5、仪器箱</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1.5.1、内箱尺寸：至少满足485*360*170mm；</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1.5.2、上盖深度：≤45mm；</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1.5.3、下盖深度：≤170mm；</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1.5.4、箱内海绵数量：上盖蛋坑绵，下箱第1层网格绵深度≤70mm，第2层网格绵≤50mm，第3层网格绵≤40mn，1层衬垫。</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1.6移、动连接数据分析仪器装置</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1.6.1、内存</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（1）内存容量：不小于16GB，内存类型:DDR5，内存频率:4800MHz；</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（2）硬盘类型：固态硬盘；硬盘容量不小于512GB SSD。</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1.6.2、显示屏：不小于14英寸，屏幕刷新率：60Hz，屏幕分辨率满足1920×1200，宽屏，LED背光；</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1.6.3、显存容量：共享系统内存；</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1.6.4、显卡性能：支持DirectX 12；</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1.6.5、电源电池：4芯锂电池；</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1.6.6、摄像头：内置摄像头，具备生物识别功能，支持指纹识别；</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1.6.7、内置扬声器：有。</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1.7、移动远程数据传输装置</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1.7.1、数据传输方式：按需喷墨；</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1.7.2、数据传输方向：双向逻辑查找；</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1.7.3、数据传输质量：最大分辨率 5760x1440 dpi；</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1.7.4、A4支持纸张尺寸 A4, A5, A6, B5, 10x15cm(4x6in), 13x18cm(5x7in),9x13cm(3.5x5 in), Letter(8 1/2x11in),Legal(8 1/2x14in), Envelopes: #10(4 1/8x9 1/2in), DL(110x220mm), C6(114x162mm)；</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1.7.5、数据传输边距：可在驱动设置最小打印边距为每边3mm，页底、左、右边；</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1.7.6、接口：USB接口，无线接口，支持无线连接。</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2、单套配置要求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2.1、执法记录仪1套；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2.2、录音笔1支；</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2.3、手持终端2套；</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2.4、便携式电源1个；</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2.5、仪器箱1个；</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2.6、移动连接数据分析仪器装置1套；</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2.7、移动远程数据传输装置1套。</w:t>
      </w:r>
    </w:p>
    <w:p>
      <w:pPr>
        <w:pStyle w:val="3"/>
        <w:pageBreakBefore w:val="0"/>
        <w:widowControl/>
        <w:numPr>
          <w:ilvl w:val="5"/>
          <w:numId w:val="0"/>
        </w:numPr>
        <w:kinsoku w:val="0"/>
        <w:wordWrap/>
        <w:overflowPunct/>
        <w:topLinePunct w:val="0"/>
        <w:autoSpaceDE w:val="0"/>
        <w:autoSpaceDN w:val="0"/>
        <w:bidi w:val="0"/>
        <w:adjustRightInd w:val="0"/>
        <w:snapToGrid w:val="0"/>
        <w:spacing w:before="0" w:after="0" w:line="360" w:lineRule="auto"/>
        <w:ind w:leftChars="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（五十八）重型防护服</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1、技术参数要求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1.1、抗化学品渗透性：不渗透；</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1.2、抗汽油性：浸泡5min内无裂纹、不发粘；</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1.3、涂覆PVC和氯丁胶的防化服面具具有阻燃性；</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1.4、耐老化性能：在125℃内的环境中24h不粘不脆裂；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1.5、耐寒性能：在-40℃内的环境中5min无裂纹；</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1.6、通风系统分配阀：通风出口分布于防化服内侧大腿部，臀部和头部；</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1.7、全封闭式防化服的超压启发流量不小于30L/min时，通气阻力为100~200pa。</w:t>
      </w:r>
    </w:p>
    <w:p>
      <w:pPr>
        <w:pStyle w:val="3"/>
        <w:pageBreakBefore w:val="0"/>
        <w:widowControl/>
        <w:numPr>
          <w:ilvl w:val="5"/>
          <w:numId w:val="0"/>
        </w:numPr>
        <w:wordWrap/>
        <w:overflowPunct/>
        <w:topLinePunct w:val="0"/>
        <w:autoSpaceDE w:val="0"/>
        <w:autoSpaceDN w:val="0"/>
        <w:bidi w:val="0"/>
        <w:adjustRightInd w:val="0"/>
        <w:snapToGrid w:val="0"/>
        <w:spacing w:before="0" w:after="0"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（五十九）甲醛仪</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1、技术参数要求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1.1、以ppm和mg/m</w:t>
      </w:r>
      <w:r>
        <w:rPr>
          <w:rFonts w:hint="eastAsia" w:ascii="宋体" w:hAnsi="宋体" w:eastAsia="宋体" w:cs="宋体"/>
          <w:sz w:val="24"/>
          <w:szCs w:val="24"/>
          <w:vertAlign w:val="superscript"/>
          <w:lang w:val="en-US" w:eastAsia="zh-CN"/>
        </w:rPr>
        <w:t>3</w:t>
      </w:r>
      <w:r>
        <w:rPr>
          <w:rFonts w:hint="eastAsia" w:ascii="宋体" w:hAnsi="宋体" w:eastAsia="宋体" w:cs="宋体"/>
          <w:sz w:val="24"/>
          <w:szCs w:val="24"/>
          <w:lang w:val="en-US" w:eastAsia="zh-CN"/>
        </w:rPr>
        <w:t>为单位显示甲醛浓度，不受高湿度和温度影响，具备湿度及温度补偿功能；</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1.2、甲醛检测范围 0.00～10ppm（25℃情况下，0～12.3mg/m</w:t>
      </w:r>
      <w:r>
        <w:rPr>
          <w:rFonts w:hint="eastAsia" w:ascii="宋体" w:hAnsi="宋体" w:eastAsia="宋体" w:cs="宋体"/>
          <w:sz w:val="24"/>
          <w:szCs w:val="24"/>
          <w:vertAlign w:val="superscript"/>
          <w:lang w:val="en-US" w:eastAsia="zh-CN"/>
        </w:rPr>
        <w:t>3</w:t>
      </w:r>
      <w:r>
        <w:rPr>
          <w:rFonts w:hint="eastAsia" w:ascii="宋体" w:hAnsi="宋体" w:eastAsia="宋体" w:cs="宋体"/>
          <w:sz w:val="24"/>
          <w:szCs w:val="24"/>
          <w:lang w:val="en-US" w:eastAsia="zh-CN"/>
        </w:rPr>
        <w:t>）；</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1.3、辨析度：0.01ppm；</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1.4、精度：10％；</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1.5、温温度度范围：温度：－40～＋128℃；相对湿度：0～100％RH；精度温度：±0.4℃；相对湿度：±3％RH；</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r>
        <w:rPr>
          <w:rFonts w:hint="eastAsia" w:ascii="宋体" w:hAnsi="宋体" w:eastAsia="宋体" w:cs="宋体"/>
          <w:caps w:val="0"/>
          <w:color w:val="000000"/>
          <w:spacing w:val="0"/>
          <w:sz w:val="24"/>
          <w:szCs w:val="24"/>
          <w:u w:val="none"/>
        </w:rPr>
        <w:t>响应时间</w:t>
      </w:r>
      <w:r>
        <w:rPr>
          <w:rFonts w:hint="eastAsia" w:ascii="宋体" w:hAnsi="宋体" w:eastAsia="宋体" w:cs="宋体"/>
          <w:caps w:val="0"/>
          <w:color w:val="000000"/>
          <w:spacing w:val="0"/>
          <w:sz w:val="24"/>
          <w:szCs w:val="24"/>
          <w:u w:val="none"/>
          <w:lang w:eastAsia="zh-CN"/>
        </w:rPr>
        <w:t>：</w:t>
      </w:r>
      <w:r>
        <w:rPr>
          <w:rFonts w:hint="eastAsia" w:ascii="宋体" w:hAnsi="宋体" w:eastAsia="宋体" w:cs="宋体"/>
          <w:caps w:val="0"/>
          <w:color w:val="000000"/>
          <w:spacing w:val="0"/>
          <w:sz w:val="24"/>
          <w:szCs w:val="24"/>
          <w:u w:val="none"/>
        </w:rPr>
        <w:t>10～60秒钟(根据测量模式的不同）</w:t>
      </w:r>
      <w:r>
        <w:rPr>
          <w:rFonts w:hint="eastAsia" w:ascii="宋体" w:hAnsi="宋体" w:eastAsia="宋体" w:cs="宋体"/>
          <w:caps w:val="0"/>
          <w:color w:val="000000"/>
          <w:spacing w:val="0"/>
          <w:sz w:val="24"/>
          <w:szCs w:val="24"/>
          <w:u w:val="none"/>
          <w:lang w:eastAsia="zh-CN"/>
        </w:rPr>
        <w:t>；</w:t>
      </w:r>
    </w:p>
    <w:p>
      <w:pPr>
        <w:pStyle w:val="6"/>
        <w:keepNext w:val="0"/>
        <w:keepLines w:val="0"/>
        <w:pageBreakBefore w:val="0"/>
        <w:widowControl/>
        <w:suppressLineNumbers w:val="0"/>
        <w:wordWrap/>
        <w:overflowPunct/>
        <w:topLinePunct w:val="0"/>
        <w:bidi w:val="0"/>
        <w:spacing w:before="0" w:beforeAutospacing="0" w:after="0" w:afterAutospacing="0" w:line="360" w:lineRule="auto"/>
        <w:ind w:left="0" w:right="0"/>
        <w:jc w:val="left"/>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1.7、工作条件：5℃～35℃；25%～90%RH；</w:t>
      </w:r>
    </w:p>
    <w:p>
      <w:pPr>
        <w:pStyle w:val="6"/>
        <w:keepNext w:val="0"/>
        <w:keepLines w:val="0"/>
        <w:pageBreakBefore w:val="0"/>
        <w:widowControl/>
        <w:suppressLineNumbers w:val="0"/>
        <w:wordWrap/>
        <w:overflowPunct/>
        <w:topLinePunct w:val="0"/>
        <w:bidi w:val="0"/>
        <w:spacing w:before="0" w:beforeAutospacing="0" w:after="0" w:afterAutospacing="0" w:line="360" w:lineRule="auto"/>
        <w:ind w:left="0" w:right="0"/>
        <w:jc w:val="left"/>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1.8、采样量：10毫升；</w:t>
      </w:r>
    </w:p>
    <w:p>
      <w:pPr>
        <w:pStyle w:val="6"/>
        <w:keepNext w:val="0"/>
        <w:keepLines w:val="0"/>
        <w:pageBreakBefore w:val="0"/>
        <w:widowControl/>
        <w:suppressLineNumbers w:val="0"/>
        <w:wordWrap/>
        <w:overflowPunct/>
        <w:topLinePunct w:val="0"/>
        <w:bidi w:val="0"/>
        <w:spacing w:before="0" w:beforeAutospacing="0" w:after="0" w:afterAutospacing="0" w:line="360" w:lineRule="auto"/>
        <w:ind w:left="0" w:right="0"/>
        <w:jc w:val="left"/>
        <w:rPr>
          <w:rFonts w:hint="eastAsia" w:ascii="宋体" w:hAnsi="宋体" w:eastAsia="宋体" w:cs="宋体"/>
          <w:sz w:val="24"/>
          <w:szCs w:val="24"/>
          <w:lang w:val="en-US" w:eastAsia="zh-CN"/>
        </w:rPr>
      </w:pPr>
      <w:r>
        <w:rPr>
          <w:rFonts w:hint="eastAsia" w:ascii="宋体" w:hAnsi="宋体" w:eastAsia="宋体" w:cs="宋体"/>
          <w:snapToGrid w:val="0"/>
          <w:color w:val="000000"/>
          <w:kern w:val="0"/>
          <w:sz w:val="24"/>
          <w:szCs w:val="24"/>
          <w:lang w:val="en-US" w:eastAsia="zh-CN" w:bidi="ar-SA"/>
        </w:rPr>
        <w:t>1.9、显示：4位液晶显示。</w:t>
      </w:r>
    </w:p>
    <w:p>
      <w:pPr>
        <w:pStyle w:val="3"/>
        <w:pageBreakBefore w:val="0"/>
        <w:widowControl/>
        <w:numPr>
          <w:ilvl w:val="5"/>
          <w:numId w:val="0"/>
        </w:numPr>
        <w:wordWrap/>
        <w:overflowPunct/>
        <w:topLinePunct w:val="0"/>
        <w:autoSpaceDE w:val="0"/>
        <w:autoSpaceDN w:val="0"/>
        <w:bidi w:val="0"/>
        <w:adjustRightInd w:val="0"/>
        <w:snapToGrid w:val="0"/>
        <w:spacing w:before="0" w:after="0"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（六十）气袋采样器</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1、执行标准</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《环境空气 总烃 甲烷 非甲烷总烃的测定》（HJ604-2017）。</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2、性能要求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2.1、真空箱内气路可更换，有效避免采样残留对下次采样的影响；</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2.2、可适用与1L-8L多型号采样气袋；</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2.3、采用被动采样法，样气直接进入气袋，无过程污染；</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2.4、主机与真空箱分体式设计、搭配更为灵活；</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2.5、采用无刷采样泵，采样速度快；</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2.6、内置可充电高能锂电池，支持长时间采样；</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2.7、内置电子标签，实现仪器出入库等智能化维护管理。</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3、技术参数要求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3.1、适用气袋体积：（1～8）L；</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▲3.2、电池持续工作时间：≥7小时；</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3.3、主机重量：≤5kg；</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3.4、工作电源内置锂电池：（DC22.2V/2.6Ah）。</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4、单套配置要求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4.1、主机1台；</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4.2、真空保存箱1台；</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4.3、烟气预处理器1套；</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lang w:val="en-US" w:eastAsia="zh-CN"/>
        </w:rPr>
        <w:t>4.4、特氟龙气袋100个（1L）</w:t>
      </w:r>
    </w:p>
    <w:p>
      <w:pPr>
        <w:pStyle w:val="3"/>
        <w:pageBreakBefore w:val="0"/>
        <w:widowControl/>
        <w:numPr>
          <w:ilvl w:val="5"/>
          <w:numId w:val="0"/>
        </w:numPr>
        <w:kinsoku w:val="0"/>
        <w:wordWrap/>
        <w:overflowPunct/>
        <w:topLinePunct w:val="0"/>
        <w:autoSpaceDE w:val="0"/>
        <w:autoSpaceDN w:val="0"/>
        <w:bidi w:val="0"/>
        <w:adjustRightInd w:val="0"/>
        <w:snapToGrid w:val="0"/>
        <w:spacing w:before="0" w:after="0" w:line="360" w:lineRule="auto"/>
        <w:ind w:leftChars="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（六十一）移液枪</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1、技术参数要求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1.1、单通道移液器的调节范围</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eastAsia="宋体" w:cs="宋体"/>
          <w:color w:val="auto"/>
          <w:sz w:val="24"/>
          <w:szCs w:val="24"/>
          <w:highlight w:val="none"/>
          <w:lang w:val="en-US" w:eastAsia="zh-CN"/>
        </w:rPr>
        <w:t>0uL～100uL，精度%：±0.6；精度μL：±0.6；偏差%：0.2；偏差μL：0.2；</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1000uL～10000uL，精度%：±0.6；精度μL：±60；偏差%：0.2；偏差μL：20。</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1.2、多通道移液器的调节范围</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10uL～100uL，精度%：±0.8；偏差%：0.3；偏差μL：0.1；</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20uL～200uL，精度%：±0.8；偏差%：0.3；偏差μL：0.2；</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30uL～300uL，精度%：±0.6；偏差%：0.3；偏差μL：0.5。</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1.3、冲程短，操作力度小；</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1.4、通用吸头锥；</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1.5、量程调节拨轮、机身和量程锁上设有识别标记；</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1.6、机身便于伸入狭窄容器取样；</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1.7、使用温度满足+15℃～+40℃；</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1.8、最高蒸汽压力≥500mbar；</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1.9、最大粘度≥260mPa s。</w:t>
      </w:r>
    </w:p>
    <w:p>
      <w:pPr>
        <w:pStyle w:val="3"/>
        <w:pageBreakBefore w:val="0"/>
        <w:widowControl/>
        <w:numPr>
          <w:ilvl w:val="5"/>
          <w:numId w:val="0"/>
        </w:numPr>
        <w:wordWrap/>
        <w:overflowPunct/>
        <w:topLinePunct w:val="0"/>
        <w:autoSpaceDE w:val="0"/>
        <w:autoSpaceDN w:val="0"/>
        <w:bidi w:val="0"/>
        <w:adjustRightInd w:val="0"/>
        <w:snapToGrid w:val="0"/>
        <w:spacing w:before="0" w:after="0"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（六十二）、程控封口机</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1、功能要求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1.1、可用于水中总大肠菌群和耐热大肠菌群、大肠埃希菌，绿脓假单胞菌群、肠球菌、菌落总数和军团菌多种项目的快速检测；</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1.2、便于野外携带，适用于应急检测；</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1.3、可靠性高：完全符合GB5750-2023国标方法及《水质总大肠菌群、类大肠菌群和大肠埃希氏菌的测定酶底物法》HJ1001-2018与MMO-MUG酶底物培养基配合使用。主机提供CE认证，ISO9001认证。</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1.4、操作方便，仅2个按键（开关键及倒退键）；</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1.5、带有计数功能的程控系统，有维护清洗窗口；</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1.6、快捷性高，无需无菌室，18～24小时检测出无需确认的准确结果；</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1.7、预热时间小于15分钟，12秒内完成定量盘封口；</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1.8、稳定性好：可连续做40000个样品，而不会出现漏孔，串孔等情况；</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1.9、加热辊外表温度恒定为：180℃±2℃（不大于183℃，不小于170℃）；</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1.10、外罩温度：＜40℃；</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1.11、工作噪音：＜50dba</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2、单套配置要求</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2.1、酶底物一次性培养基试剂100个；</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2.2、97孔定量盘100个；</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2.3、无菌取样瓶：含硫代硫酸钠，100个；</w:t>
      </w:r>
    </w:p>
    <w:p>
      <w:pPr>
        <w:pageBreakBefore w:val="0"/>
        <w:widowControl/>
        <w:numPr>
          <w:ilvl w:val="0"/>
          <w:numId w:val="0"/>
        </w:numPr>
        <w:wordWrap/>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2.4、97孔标准阳性比色盘1个；</w:t>
      </w:r>
    </w:p>
    <w:p>
      <w:pPr>
        <w:pageBreakBefore w:val="0"/>
        <w:wordWrap/>
        <w:overflowPunct/>
        <w:topLinePunct w:val="0"/>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2.5、程控定量封口机1台。</w:t>
      </w:r>
    </w:p>
    <w:p>
      <w:pPr>
        <w:spacing w:line="360" w:lineRule="auto"/>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四</w:t>
      </w:r>
      <w:r>
        <w:rPr>
          <w:rFonts w:hint="eastAsia" w:ascii="宋体" w:hAnsi="宋体" w:eastAsia="宋体" w:cs="宋体"/>
          <w:b/>
          <w:bCs/>
          <w:sz w:val="24"/>
          <w:szCs w:val="24"/>
          <w:highlight w:val="none"/>
        </w:rPr>
        <w:t>、</w:t>
      </w:r>
      <w:r>
        <w:rPr>
          <w:rFonts w:hint="eastAsia" w:ascii="宋体" w:hAnsi="宋体" w:eastAsia="宋体" w:cs="宋体"/>
          <w:b/>
          <w:sz w:val="24"/>
          <w:szCs w:val="24"/>
          <w:highlight w:val="none"/>
        </w:rPr>
        <w:t>服务要求：</w:t>
      </w:r>
    </w:p>
    <w:p>
      <w:pPr>
        <w:pStyle w:val="12"/>
        <w:spacing w:line="360" w:lineRule="auto"/>
        <w:ind w:left="0" w:leftChars="0" w:firstLine="0" w:firstLineChars="0"/>
        <w:rPr>
          <w:rFonts w:hint="eastAsia" w:ascii="宋体" w:hAnsi="宋体" w:eastAsia="宋体" w:cs="宋体"/>
          <w:b w:val="0"/>
          <w:bCs/>
          <w:highlight w:val="none"/>
        </w:rPr>
      </w:pPr>
      <w:r>
        <w:rPr>
          <w:rFonts w:hint="eastAsia" w:ascii="宋体" w:hAnsi="宋体" w:eastAsia="宋体" w:cs="宋体"/>
          <w:b w:val="0"/>
          <w:bCs/>
          <w:highlight w:val="none"/>
        </w:rPr>
        <w:t>1、自验收合格之日起，所有投标产品免费质保期不低于三年，并需按采购人要求提供长期技术支持和维修服务。质保期内若仪器出现故障，免收任何费用。在质保期内若有更换或维修的部件，则该部件的质保期从更换修好之日起重新计算。</w:t>
      </w:r>
    </w:p>
    <w:p>
      <w:pPr>
        <w:pStyle w:val="12"/>
        <w:spacing w:line="360" w:lineRule="auto"/>
        <w:ind w:left="0" w:leftChars="0" w:firstLine="0" w:firstLineChars="0"/>
        <w:rPr>
          <w:rFonts w:hint="eastAsia" w:ascii="宋体" w:hAnsi="宋体" w:eastAsia="宋体" w:cs="宋体"/>
          <w:b w:val="0"/>
          <w:bCs/>
          <w:highlight w:val="none"/>
        </w:rPr>
      </w:pPr>
      <w:r>
        <w:rPr>
          <w:rFonts w:hint="eastAsia" w:ascii="宋体" w:hAnsi="宋体" w:eastAsia="宋体" w:cs="宋体"/>
          <w:b w:val="0"/>
          <w:bCs/>
          <w:highlight w:val="none"/>
        </w:rPr>
        <w:t>2、所有投标产品保质期届满后，中标人保证继续为招标人提供合同材料设备的维修服务，招标方按中标人给与的优惠维修服务价格向中标人支付相关维修费用（需提供主要备品、配件清单），中标人保证在合同材料设备使用期内以不高于本合同设备和相关配件的价格向采购方提供备品供应。</w:t>
      </w:r>
    </w:p>
    <w:p>
      <w:pPr>
        <w:pStyle w:val="12"/>
        <w:spacing w:line="360" w:lineRule="auto"/>
        <w:ind w:left="0" w:leftChars="0" w:firstLine="0" w:firstLineChars="0"/>
        <w:rPr>
          <w:rFonts w:hint="eastAsia" w:ascii="宋体" w:hAnsi="宋体" w:eastAsia="宋体" w:cs="宋体"/>
          <w:b w:val="0"/>
          <w:bCs/>
          <w:highlight w:val="none"/>
        </w:rPr>
      </w:pPr>
      <w:r>
        <w:rPr>
          <w:rFonts w:hint="eastAsia" w:ascii="宋体" w:hAnsi="宋体" w:eastAsia="宋体" w:cs="宋体"/>
          <w:b w:val="0"/>
          <w:bCs/>
          <w:highlight w:val="none"/>
        </w:rPr>
        <w:t>3、售后服务：供货方要由专业人员负责售后技术服务、维修等，质保期内出现故障能够1小时响应、24小时到达现场服务以及故障应急处理方案，并负责48小时内修复。质保期内24小时内没有响应或在规定时间拒绝或没有派员到达采购方提供技术服务、修理或退换问题材料设备，采购方有权委托第三人对合同材料设备进行维修或提供技术服务，由此产生的一切费用由供货方承担。</w:t>
      </w:r>
    </w:p>
    <w:p>
      <w:pPr>
        <w:pStyle w:val="12"/>
        <w:spacing w:line="360" w:lineRule="auto"/>
        <w:ind w:left="0" w:leftChars="0" w:firstLine="0" w:firstLineChars="0"/>
        <w:rPr>
          <w:rFonts w:hint="eastAsia" w:ascii="宋体" w:hAnsi="宋体" w:eastAsia="宋体" w:cs="宋体"/>
          <w:b w:val="0"/>
          <w:bCs/>
          <w:highlight w:val="none"/>
        </w:rPr>
      </w:pPr>
      <w:r>
        <w:rPr>
          <w:rFonts w:hint="eastAsia" w:ascii="宋体" w:hAnsi="宋体" w:eastAsia="宋体" w:cs="宋体"/>
          <w:b w:val="0"/>
          <w:bCs/>
          <w:highlight w:val="none"/>
        </w:rPr>
        <w:t>4、厂家有同系列仪器软件升级，买方享有免费升级的权力。</w:t>
      </w:r>
    </w:p>
    <w:p>
      <w:pPr>
        <w:pStyle w:val="12"/>
        <w:spacing w:line="360" w:lineRule="auto"/>
        <w:ind w:left="0" w:leftChars="0" w:firstLine="0" w:firstLineChars="0"/>
        <w:rPr>
          <w:rFonts w:hint="eastAsia" w:ascii="宋体" w:hAnsi="宋体" w:eastAsia="宋体" w:cs="宋体"/>
          <w:b w:val="0"/>
          <w:bCs/>
          <w:highlight w:val="none"/>
        </w:rPr>
      </w:pPr>
      <w:r>
        <w:rPr>
          <w:rFonts w:hint="eastAsia" w:ascii="宋体" w:hAnsi="宋体" w:eastAsia="宋体" w:cs="宋体"/>
          <w:b w:val="0"/>
          <w:bCs/>
          <w:highlight w:val="none"/>
        </w:rPr>
        <w:t>5、免费培训采购人设备操作人员，培训具体要求为：</w:t>
      </w:r>
    </w:p>
    <w:p>
      <w:pPr>
        <w:pStyle w:val="12"/>
        <w:spacing w:line="360" w:lineRule="auto"/>
        <w:ind w:left="0" w:leftChars="0" w:firstLine="0" w:firstLineChars="0"/>
        <w:rPr>
          <w:rFonts w:hint="eastAsia" w:ascii="宋体" w:hAnsi="宋体" w:eastAsia="宋体" w:cs="宋体"/>
          <w:b w:val="0"/>
          <w:bCs/>
          <w:highlight w:val="none"/>
        </w:rPr>
      </w:pPr>
      <w:r>
        <w:rPr>
          <w:rFonts w:hint="eastAsia" w:ascii="宋体" w:hAnsi="宋体" w:eastAsia="宋体" w:cs="宋体"/>
          <w:b w:val="0"/>
          <w:bCs/>
          <w:highlight w:val="none"/>
        </w:rPr>
        <w:t>（1）针对本项目制作全面的培训计划并征得采购人同意后实施，须为用户操作人员现场进行使用及维护培训，直到用户人员基本能熟练操作独立上岗；投标书要求描述培训计划及内容。（投标文件中须列明培训方案、人次、天数及地点等）；</w:t>
      </w:r>
    </w:p>
    <w:p>
      <w:pPr>
        <w:pStyle w:val="12"/>
        <w:spacing w:line="360" w:lineRule="auto"/>
        <w:ind w:left="0" w:leftChars="0" w:firstLine="0" w:firstLineChars="0"/>
        <w:rPr>
          <w:rFonts w:hint="eastAsia" w:ascii="宋体" w:hAnsi="宋体" w:eastAsia="宋体" w:cs="宋体"/>
          <w:b w:val="0"/>
          <w:bCs/>
          <w:highlight w:val="none"/>
        </w:rPr>
      </w:pPr>
      <w:r>
        <w:rPr>
          <w:rFonts w:hint="eastAsia" w:ascii="宋体" w:hAnsi="宋体" w:eastAsia="宋体" w:cs="宋体"/>
          <w:b w:val="0"/>
          <w:bCs/>
          <w:highlight w:val="none"/>
        </w:rPr>
        <w:t>（2）提供培训手册。</w:t>
      </w:r>
    </w:p>
    <w:p>
      <w:pPr>
        <w:spacing w:line="360" w:lineRule="auto"/>
        <w:jc w:val="left"/>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五、交货期要求及地点：</w:t>
      </w:r>
    </w:p>
    <w:p>
      <w:pPr>
        <w:spacing w:line="360" w:lineRule="auto"/>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1、自合同签订之日起三个月内完成仪器设备的到货、安装和调试工作（参数及服务要求中对货物供货期有规定的以其规定为准）。</w:t>
      </w:r>
    </w:p>
    <w:p>
      <w:pPr>
        <w:spacing w:line="360" w:lineRule="auto"/>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2、设备如果未能通过验收，中标供应商需对设备进行更换。</w:t>
      </w:r>
    </w:p>
    <w:p>
      <w:pPr>
        <w:spacing w:line="360" w:lineRule="auto"/>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3、采购人</w:t>
      </w:r>
      <w:r>
        <w:rPr>
          <w:rFonts w:hint="eastAsia" w:ascii="宋体" w:hAnsi="宋体" w:eastAsia="宋体" w:cs="宋体"/>
          <w:b w:val="0"/>
          <w:bCs/>
          <w:sz w:val="24"/>
          <w:szCs w:val="24"/>
          <w:highlight w:val="none"/>
        </w:rPr>
        <w:t>指定地点。</w:t>
      </w:r>
    </w:p>
    <w:p>
      <w:pPr>
        <w:pStyle w:val="13"/>
        <w:numPr>
          <w:ilvl w:val="0"/>
          <w:numId w:val="0"/>
        </w:num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六</w:t>
      </w:r>
      <w:r>
        <w:rPr>
          <w:rFonts w:hint="eastAsia" w:ascii="宋体" w:hAnsi="宋体" w:eastAsia="宋体" w:cs="宋体"/>
          <w:b/>
          <w:sz w:val="24"/>
          <w:szCs w:val="24"/>
          <w:highlight w:val="none"/>
        </w:rPr>
        <w:t>、其他事宜</w:t>
      </w:r>
    </w:p>
    <w:p>
      <w:pPr>
        <w:pStyle w:val="13"/>
        <w:numPr>
          <w:ilvl w:val="0"/>
          <w:numId w:val="0"/>
        </w:num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1、中标人应保证所购货物是全新未开封的新产品。否则，由中标人原因产生的系列问题，均由中标人负责。中标人所供本合同确定的货物须达到国家最新相关技术规范标准，并满足招标文件的相关具体要求。</w:t>
      </w:r>
    </w:p>
    <w:p>
      <w:pPr>
        <w:pStyle w:val="13"/>
        <w:numPr>
          <w:ilvl w:val="0"/>
          <w:numId w:val="0"/>
        </w:num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2、中标人对交付的货物，在调试、保修阶段货物的质量、技术、管理和安全问题负责任。</w:t>
      </w:r>
    </w:p>
    <w:p>
      <w:pPr>
        <w:pStyle w:val="13"/>
        <w:numPr>
          <w:ilvl w:val="0"/>
          <w:numId w:val="0"/>
        </w:num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3、对采购人的操作人员进行培训，培训地点在项目现场。</w:t>
      </w:r>
    </w:p>
    <w:p>
      <w:pPr>
        <w:pStyle w:val="13"/>
        <w:numPr>
          <w:ilvl w:val="0"/>
          <w:numId w:val="0"/>
        </w:num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4、质保期内，因中标人货物质量问题出现的故障，在接到采购人通知后（投标文件所承诺）小时内响应、并抵达现场免费予以排除故障、修复或更换零部件。若中标人未能及时赶到排除故障，采购人可采取必要补救措施，相关费用由中标人承担。</w:t>
      </w:r>
    </w:p>
    <w:p>
      <w:pPr>
        <w:pStyle w:val="13"/>
        <w:numPr>
          <w:ilvl w:val="0"/>
          <w:numId w:val="0"/>
        </w:num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5、未按合同规定的质量要求交付货物，采购人拒收时，中标人承担不履行合同的违约责任。</w:t>
      </w:r>
    </w:p>
    <w:p>
      <w:pPr>
        <w:pStyle w:val="13"/>
        <w:numPr>
          <w:ilvl w:val="0"/>
          <w:numId w:val="0"/>
        </w:num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6、本合同所有货物的制造，都必须由中标人或投标文件中明确的供应商承担，所有货物的保管、安装都由中标人自己负责，不能分包，否则将按中标人不履行合同处理。</w:t>
      </w:r>
    </w:p>
    <w:p>
      <w:pPr>
        <w:pStyle w:val="13"/>
        <w:numPr>
          <w:ilvl w:val="0"/>
          <w:numId w:val="0"/>
        </w:num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7、中标人必须保守采购人的商业秘密，不得将与本合同有关的涉及采购人的相关信息和技术文件故意或过失泄露给第三方，否则依法承担商业损害赔偿责任。</w:t>
      </w:r>
    </w:p>
    <w:p>
      <w:pPr>
        <w:pStyle w:val="13"/>
        <w:numPr>
          <w:ilvl w:val="0"/>
          <w:numId w:val="0"/>
        </w:num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8、伴随服务：中标人应提供如下伴随服务：</w:t>
      </w:r>
    </w:p>
    <w:p>
      <w:pPr>
        <w:pStyle w:val="13"/>
        <w:numPr>
          <w:ilvl w:val="0"/>
          <w:numId w:val="0"/>
        </w:num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（1）实施所供货物的现场安装和试运行；</w:t>
      </w:r>
    </w:p>
    <w:p>
      <w:pPr>
        <w:pStyle w:val="13"/>
        <w:numPr>
          <w:ilvl w:val="0"/>
          <w:numId w:val="0"/>
        </w:num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（2）监督所供货物的现场安装和试运行并提供技术指导；</w:t>
      </w:r>
    </w:p>
    <w:p>
      <w:pPr>
        <w:pStyle w:val="13"/>
        <w:numPr>
          <w:ilvl w:val="0"/>
          <w:numId w:val="0"/>
        </w:num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（3）提供货物安装和维修所需的工具；</w:t>
      </w:r>
    </w:p>
    <w:p>
      <w:pPr>
        <w:pStyle w:val="13"/>
        <w:numPr>
          <w:ilvl w:val="0"/>
          <w:numId w:val="0"/>
        </w:num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（4）就所供货物的安装、试运行、运行、维护、修理等方面对采购人人员进行培训；</w:t>
      </w:r>
    </w:p>
    <w:p>
      <w:pPr>
        <w:pStyle w:val="13"/>
        <w:numPr>
          <w:ilvl w:val="0"/>
          <w:numId w:val="0"/>
        </w:num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9、伴随服务费用的承担：已含在签约合同价中，由中标人承担。</w:t>
      </w:r>
    </w:p>
    <w:p>
      <w:pPr>
        <w:pStyle w:val="13"/>
        <w:numPr>
          <w:ilvl w:val="0"/>
          <w:numId w:val="0"/>
        </w:num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10、当中标人违约，采购人全部或部分终止合同的情况下，对由此给采购人造成的损失承担赔偿责任。</w:t>
      </w:r>
    </w:p>
    <w:p>
      <w:pPr>
        <w:pStyle w:val="13"/>
        <w:numPr>
          <w:ilvl w:val="0"/>
          <w:numId w:val="0"/>
        </w:num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11、采购人使用该货物的任何一部分，当受第三方提出的侵犯其专利权、商标权或工业设计权的起诉时，一切后果由中标人负责。</w:t>
      </w:r>
    </w:p>
    <w:p>
      <w:pPr>
        <w:pStyle w:val="13"/>
        <w:numPr>
          <w:ilvl w:val="0"/>
          <w:numId w:val="0"/>
        </w:num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12、合同在执行过程中出现的未尽事宜，</w:t>
      </w:r>
      <w:r>
        <w:rPr>
          <w:rFonts w:hint="eastAsia" w:hAnsi="宋体" w:cs="宋体"/>
          <w:b w:val="0"/>
          <w:bCs/>
          <w:sz w:val="24"/>
          <w:szCs w:val="24"/>
          <w:highlight w:val="none"/>
          <w:lang w:val="en-US" w:eastAsia="zh-CN"/>
        </w:rPr>
        <w:t>双方</w:t>
      </w:r>
      <w:r>
        <w:rPr>
          <w:rFonts w:hint="eastAsia" w:ascii="宋体" w:hAnsi="宋体" w:eastAsia="宋体" w:cs="宋体"/>
          <w:b w:val="0"/>
          <w:bCs/>
          <w:sz w:val="24"/>
          <w:szCs w:val="24"/>
          <w:highlight w:val="none"/>
        </w:rPr>
        <w:t>在不违背合同和招标文件的原则下，协商解决。协商结果以“纪要”方式作为合同的附件，与合同具有同等效力。</w:t>
      </w:r>
    </w:p>
    <w:p>
      <w:pPr>
        <w:pStyle w:val="13"/>
        <w:numPr>
          <w:ilvl w:val="0"/>
          <w:numId w:val="0"/>
        </w:num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13、中标人已在投标前认真踏勘工地现场，熟悉工地现场,对于一切可能影响供货、投标报价的因素所需费用已在签约合同价中充分考虑。中标人任何以工地现场</w:t>
      </w:r>
      <w:bookmarkStart w:id="0" w:name="_GoBack"/>
      <w:bookmarkEnd w:id="0"/>
      <w:r>
        <w:rPr>
          <w:rFonts w:hint="eastAsia" w:ascii="宋体" w:hAnsi="宋体" w:eastAsia="宋体" w:cs="宋体"/>
          <w:b w:val="0"/>
          <w:bCs/>
          <w:sz w:val="24"/>
          <w:szCs w:val="24"/>
          <w:highlight w:val="none"/>
        </w:rPr>
        <w:t>为由提出额外的赔偿、补偿、增加费用和延长工期等要求，采购人可不予采纳。</w:t>
      </w:r>
    </w:p>
    <w:p>
      <w:pPr>
        <w:pStyle w:val="14"/>
        <w:spacing w:line="360" w:lineRule="auto"/>
        <w:rPr>
          <w:rFonts w:hint="eastAsia" w:ascii="宋体" w:hAnsi="宋体" w:eastAsia="宋体" w:cs="宋体"/>
          <w:b/>
          <w:szCs w:val="24"/>
          <w:highlight w:val="none"/>
        </w:rPr>
      </w:pPr>
      <w:r>
        <w:rPr>
          <w:rFonts w:hint="eastAsia" w:ascii="宋体" w:hAnsi="宋体" w:eastAsia="宋体" w:cs="宋体"/>
          <w:b/>
          <w:szCs w:val="24"/>
          <w:highlight w:val="none"/>
          <w:lang w:val="en-US" w:eastAsia="zh-CN"/>
        </w:rPr>
        <w:t>七</w:t>
      </w:r>
      <w:r>
        <w:rPr>
          <w:rFonts w:hint="eastAsia" w:ascii="宋体" w:hAnsi="宋体" w:eastAsia="宋体" w:cs="宋体"/>
          <w:b/>
          <w:szCs w:val="24"/>
          <w:highlight w:val="none"/>
        </w:rPr>
        <w:t>、验收要求</w:t>
      </w:r>
    </w:p>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在发货前，</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应对产品作出全面检查和对验收文件进行整理，并列出清单，作为采购人收货初验收和使用的技术条件依据，检验的结果应随货物交采购方。</w:t>
      </w:r>
    </w:p>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采购人与</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双方约定验收时间。</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应负责产品的安装、调试；采购人依据招标文件上的技术规格要求和有关质量标准进行现场验收，符合招标文件技术要求的，给予签收，验收不合格的不予签收，验收完毕后作出验收结果报告。</w:t>
      </w:r>
    </w:p>
    <w:p>
      <w:pPr>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lang w:val="en-US" w:eastAsia="zh-CN"/>
        </w:rPr>
        <w:t>按照本招标文件中所含的采购需求和指标，并以</w:t>
      </w:r>
      <w:r>
        <w:rPr>
          <w:rFonts w:hint="eastAsia" w:ascii="宋体" w:hAnsi="宋体" w:eastAsia="宋体" w:cs="宋体"/>
          <w:sz w:val="24"/>
          <w:szCs w:val="24"/>
          <w:highlight w:val="none"/>
        </w:rPr>
        <w:t>采购人</w:t>
      </w:r>
      <w:r>
        <w:rPr>
          <w:rFonts w:hint="eastAsia" w:ascii="宋体" w:hAnsi="宋体" w:eastAsia="宋体" w:cs="宋体"/>
          <w:sz w:val="24"/>
          <w:szCs w:val="24"/>
          <w:highlight w:val="none"/>
          <w:lang w:val="en-US" w:eastAsia="zh-CN"/>
        </w:rPr>
        <w:t>的实际需求为唯一标准进行验收。包括项目总体实施效果是否完备、正确、满足甲方的需求，是否达到预期。</w:t>
      </w:r>
    </w:p>
    <w:p>
      <w:pPr>
        <w:spacing w:line="360" w:lineRule="auto"/>
        <w:jc w:val="left"/>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八、付款方式</w:t>
      </w:r>
    </w:p>
    <w:p>
      <w:pPr>
        <w:spacing w:line="360" w:lineRule="auto"/>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1、合同签订后，采购人收到发票在10个工作日内支付30%的合同价款。</w:t>
      </w:r>
    </w:p>
    <w:p>
      <w:pPr>
        <w:spacing w:line="360" w:lineRule="auto"/>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2、货物到达后，经采购人开箱验收合格后， 采购人收到发票在10个工作日内支付至80%的合同价款。</w:t>
      </w:r>
    </w:p>
    <w:p>
      <w:pPr>
        <w:spacing w:line="360" w:lineRule="auto"/>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3、设备安装调试并经过采购人组织的验收，无质量服务问题,采购人在10个工作日内支付至95%的合同价款。</w:t>
      </w:r>
    </w:p>
    <w:p>
      <w:pPr>
        <w:spacing w:line="360" w:lineRule="auto"/>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color w:val="auto"/>
          <w:sz w:val="24"/>
          <w:highlight w:val="none"/>
          <w:lang w:val="en-US" w:eastAsia="zh-CN"/>
        </w:rPr>
        <w:t>4、免费质保期结束后，采购人在10个工作日内付清尾款。</w:t>
      </w:r>
    </w:p>
    <w:p>
      <w:pPr>
        <w:spacing w:line="360" w:lineRule="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九、其他要求</w:t>
      </w:r>
    </w:p>
    <w:p>
      <w:r>
        <w:rPr>
          <w:rFonts w:hint="eastAsia" w:ascii="宋体" w:hAnsi="宋体" w:eastAsia="宋体" w:cs="宋体"/>
          <w:color w:val="auto"/>
          <w:sz w:val="24"/>
          <w:highlight w:val="none"/>
        </w:rPr>
        <w:t>在本项目实施过程中，中标人需严格遵守和执行《中华人民共和国劳动法》、镇江市劳动用工和社会保险管理规定、镇江市最低工资标准等相关法律法规，并就安全生产和职业道德加强对所有工作人员的教育，合同期中发生的一切事故、纠纷由中标人承担，采购人不承担任何责任</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027061"/>
    <w:multiLevelType w:val="singleLevel"/>
    <w:tmpl w:val="E9027061"/>
    <w:lvl w:ilvl="0" w:tentative="0">
      <w:start w:val="10"/>
      <w:numFmt w:val="chineseCounting"/>
      <w:suff w:val="nothing"/>
      <w:lvlText w:val="（%1）"/>
      <w:lvlJc w:val="left"/>
      <w:rPr>
        <w:rFonts w:hint="eastAsia"/>
      </w:rPr>
    </w:lvl>
  </w:abstractNum>
  <w:abstractNum w:abstractNumId="1">
    <w:nsid w:val="FCD0CC68"/>
    <w:multiLevelType w:val="multilevel"/>
    <w:tmpl w:val="FCD0CC68"/>
    <w:lvl w:ilvl="0" w:tentative="0">
      <w:start w:val="1"/>
      <w:numFmt w:val="chineseCountingThousand"/>
      <w:suff w:val="space"/>
      <w:lvlText w:val="%1、"/>
      <w:lvlJc w:val="left"/>
      <w:pPr>
        <w:ind w:left="0" w:firstLine="0"/>
      </w:pPr>
      <w:rPr>
        <w:rFonts w:hint="eastAsia"/>
      </w:rPr>
    </w:lvl>
    <w:lvl w:ilvl="1" w:tentative="0">
      <w:start w:val="1"/>
      <w:numFmt w:val="decimal"/>
      <w:isLgl/>
      <w:suff w:val="space"/>
      <w:lvlText w:val="%1.%2"/>
      <w:lvlJc w:val="left"/>
      <w:pPr>
        <w:ind w:left="0" w:firstLine="0"/>
      </w:pPr>
      <w:rPr>
        <w:rFonts w:hint="eastAsia"/>
        <w:sz w:val="30"/>
        <w:szCs w:val="30"/>
      </w:rPr>
    </w:lvl>
    <w:lvl w:ilvl="2" w:tentative="0">
      <w:start w:val="1"/>
      <w:numFmt w:val="decimal"/>
      <w:isLgl/>
      <w:suff w:val="space"/>
      <w:lvlText w:val="%1.%2.%3"/>
      <w:lvlJc w:val="left"/>
      <w:pPr>
        <w:ind w:left="240" w:firstLine="0"/>
      </w:pPr>
      <w:rPr>
        <w:rFonts w:hint="eastAsia" w:ascii="Times New Roman" w:hAnsi="Times New Roman" w:cs="Times New Roman"/>
        <w:sz w:val="28"/>
        <w:szCs w:val="32"/>
      </w:rPr>
    </w:lvl>
    <w:lvl w:ilvl="3" w:tentative="0">
      <w:start w:val="1"/>
      <w:numFmt w:val="decimal"/>
      <w:pStyle w:val="2"/>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pStyle w:val="3"/>
      <w:isLgl/>
      <w:suff w:val="space"/>
      <w:lvlText w:val="%1.%2.%3.%4.%5.%6"/>
      <w:lvlJc w:val="left"/>
      <w:pPr>
        <w:ind w:left="0" w:firstLine="0"/>
      </w:pPr>
      <w:rPr>
        <w:rFonts w:hint="eastAsia"/>
      </w:rPr>
    </w:lvl>
    <w:lvl w:ilvl="6" w:tentative="0">
      <w:start w:val="1"/>
      <w:numFmt w:val="decimal"/>
      <w:isLgl/>
      <w:suff w:val="space"/>
      <w:lvlText w:val="%1.%2.%3.%4.%5.%6.%7"/>
      <w:lvlJc w:val="left"/>
      <w:pPr>
        <w:ind w:left="0" w:firstLine="0"/>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0221C695"/>
    <w:multiLevelType w:val="singleLevel"/>
    <w:tmpl w:val="0221C695"/>
    <w:lvl w:ilvl="0" w:tentative="0">
      <w:start w:val="1"/>
      <w:numFmt w:val="decimal"/>
      <w:suff w:val="nothing"/>
      <w:lvlText w:val="%1、"/>
      <w:lvlJc w:val="left"/>
    </w:lvl>
  </w:abstractNum>
  <w:abstractNum w:abstractNumId="3">
    <w:nsid w:val="19F2EFB4"/>
    <w:multiLevelType w:val="singleLevel"/>
    <w:tmpl w:val="19F2EFB4"/>
    <w:lvl w:ilvl="0" w:tentative="0">
      <w:start w:val="1"/>
      <w:numFmt w:val="decimal"/>
      <w:suff w:val="nothing"/>
      <w:lvlText w:val="%1、"/>
      <w:lvlJc w:val="left"/>
    </w:lvl>
  </w:abstractNum>
  <w:abstractNum w:abstractNumId="4">
    <w:nsid w:val="4C8B13F8"/>
    <w:multiLevelType w:val="singleLevel"/>
    <w:tmpl w:val="4C8B13F8"/>
    <w:lvl w:ilvl="0" w:tentative="0">
      <w:start w:val="13"/>
      <w:numFmt w:val="chineseCounting"/>
      <w:suff w:val="nothing"/>
      <w:lvlText w:val="（%1）"/>
      <w:lvlJc w:val="left"/>
      <w:rPr>
        <w:rFonts w:hint="eastAsia"/>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5NzY0MDhiNTY4ZGI0NDRlYzMzOGVmMzNhZDljNzcifQ=="/>
  </w:docVars>
  <w:rsids>
    <w:rsidRoot w:val="235A5CE1"/>
    <w:rsid w:val="235A5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hint="default" w:ascii="宋体" w:hAnsi="Times New Roman" w:eastAsia="宋体" w:cs="Times New Roman"/>
      <w:sz w:val="22"/>
      <w:szCs w:val="22"/>
      <w:lang w:val="zh-CN" w:eastAsia="zh-CN" w:bidi="ar-SA"/>
    </w:rPr>
  </w:style>
  <w:style w:type="paragraph" w:styleId="2">
    <w:name w:val="heading 4"/>
    <w:basedOn w:val="1"/>
    <w:next w:val="1"/>
    <w:link w:val="10"/>
    <w:unhideWhenUsed/>
    <w:qFormat/>
    <w:uiPriority w:val="0"/>
    <w:pPr>
      <w:keepNext/>
      <w:keepLines/>
      <w:numPr>
        <w:ilvl w:val="3"/>
        <w:numId w:val="1"/>
      </w:numPr>
      <w:spacing w:before="280" w:after="290" w:line="372" w:lineRule="auto"/>
      <w:outlineLvl w:val="3"/>
    </w:pPr>
    <w:rPr>
      <w:rFonts w:eastAsia="黑体"/>
      <w:b/>
      <w:sz w:val="28"/>
    </w:rPr>
  </w:style>
  <w:style w:type="paragraph" w:styleId="3">
    <w:name w:val="heading 6"/>
    <w:basedOn w:val="1"/>
    <w:next w:val="1"/>
    <w:unhideWhenUsed/>
    <w:qFormat/>
    <w:uiPriority w:val="0"/>
    <w:pPr>
      <w:keepNext/>
      <w:keepLines/>
      <w:numPr>
        <w:ilvl w:val="5"/>
        <w:numId w:val="1"/>
      </w:numPr>
      <w:spacing w:before="240" w:after="64" w:line="317" w:lineRule="auto"/>
      <w:outlineLvl w:val="5"/>
    </w:pPr>
    <w:rPr>
      <w:rFonts w:eastAsia="黑体"/>
      <w:b/>
      <w:sz w:val="24"/>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next w:val="5"/>
    <w:qFormat/>
    <w:uiPriority w:val="0"/>
    <w:rPr>
      <w:rFonts w:ascii="楷体_GB2312" w:hAnsi="Arial" w:eastAsia="楷体_GB2312" w:cstheme="minorBidi"/>
      <w:sz w:val="28"/>
      <w:szCs w:val="22"/>
    </w:rPr>
  </w:style>
  <w:style w:type="paragraph" w:styleId="5">
    <w:name w:val="Body Text First Indent"/>
    <w:basedOn w:val="4"/>
    <w:qFormat/>
    <w:uiPriority w:val="0"/>
    <w:pPr>
      <w:tabs>
        <w:tab w:val="left" w:pos="2020"/>
        <w:tab w:val="center" w:pos="4535"/>
      </w:tabs>
      <w:spacing w:after="120"/>
      <w:ind w:firstLine="420" w:firstLineChars="100"/>
    </w:pPr>
    <w:rPr>
      <w:rFonts w:ascii="Times New Roman"/>
      <w:sz w:val="21"/>
    </w:rPr>
  </w:style>
  <w:style w:type="paragraph" w:styleId="6">
    <w:name w:val="Normal (Web)"/>
    <w:basedOn w:val="1"/>
    <w:unhideWhenUsed/>
    <w:qFormat/>
    <w:uiPriority w:val="99"/>
    <w:rPr>
      <w:rFonts w:cs="Times New Roman"/>
      <w:sz w:val="24"/>
      <w:lang w:val="en-US"/>
    </w:rPr>
  </w:style>
  <w:style w:type="table" w:styleId="8">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标题 4 字符"/>
    <w:link w:val="2"/>
    <w:qFormat/>
    <w:uiPriority w:val="0"/>
    <w:rPr>
      <w:rFonts w:eastAsia="黑体"/>
      <w:b/>
      <w:sz w:val="28"/>
    </w:rPr>
  </w:style>
  <w:style w:type="paragraph" w:customStyle="1" w:styleId="11">
    <w:name w:val="普通(网站)1"/>
    <w:basedOn w:val="1"/>
    <w:qFormat/>
    <w:uiPriority w:val="0"/>
    <w:rPr>
      <w:sz w:val="24"/>
      <w:lang w:val="en-US"/>
    </w:rPr>
  </w:style>
  <w:style w:type="paragraph" w:customStyle="1" w:styleId="12">
    <w:name w:val="正文1"/>
    <w:basedOn w:val="1"/>
    <w:qFormat/>
    <w:uiPriority w:val="0"/>
    <w:pPr>
      <w:spacing w:line="360" w:lineRule="auto"/>
      <w:ind w:firstLine="490"/>
    </w:pPr>
    <w:rPr>
      <w:rFonts w:ascii="宋体" w:hAnsi="宋体"/>
      <w:sz w:val="24"/>
      <w:szCs w:val="28"/>
    </w:rPr>
  </w:style>
  <w:style w:type="paragraph" w:customStyle="1" w:styleId="13">
    <w:name w:val="Default"/>
    <w:qFormat/>
    <w:uiPriority w:val="0"/>
    <w:pPr>
      <w:widowControl w:val="0"/>
    </w:pPr>
    <w:rPr>
      <w:rFonts w:hint="default" w:ascii="宋体" w:hAnsi="Times New Roman" w:eastAsia="宋体" w:cs="Times New Roman"/>
      <w:color w:val="000000"/>
      <w:sz w:val="24"/>
      <w:szCs w:val="24"/>
      <w:lang w:val="en-US" w:eastAsia="zh-CN" w:bidi="ar-SA"/>
    </w:rPr>
  </w:style>
  <w:style w:type="paragraph" w:customStyle="1" w:styleId="14">
    <w:name w:val="方案正文"/>
    <w:basedOn w:val="1"/>
    <w:qFormat/>
    <w:uiPriority w:val="0"/>
    <w:pPr>
      <w:spacing w:line="440" w:lineRule="atLeast"/>
    </w:pPr>
    <w:rPr>
      <w:rFonts w:asciiTheme="minorHAnsi" w:hAnsiTheme="minorHAnsi" w:eastAsiaTheme="minorEastAsia" w:cstheme="minorBidi"/>
      <w:sz w:val="2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58</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2024-05-23T09:25:00Z</dcterms:created>
  <dc:creator>Administrator</dc:creator>
  <cp:lastModifiedBy>Administrator</cp:lastModifiedBy>
  <dcterms:modified xsi:type="dcterms:W3CDTF">2024-05-23T09:26:32Z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DA86287AF21743179C01507DBD7A979A_11</vt:lpwstr>
  </property>
</Properties>
</file>