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FC4AE">
      <w:pPr>
        <w:rPr>
          <w:rFonts w:hint="eastAsia"/>
        </w:rPr>
      </w:pPr>
      <w:r>
        <w:rPr>
          <w:rFonts w:hint="eastAsia"/>
        </w:rPr>
        <w:t xml:space="preserve">链接：https://pan.baidu.com/s/1Jbf4kTlFabqmFeONnbU-wQ </w:t>
      </w:r>
    </w:p>
    <w:p w14:paraId="626E0945">
      <w:r>
        <w:rPr>
          <w:rFonts w:hint="eastAsia"/>
        </w:rPr>
        <w:t>提取码：e4d1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2025-12-04T07:45:53Z</dcterms:created>
  <dc:creator>wang</dc:creator>
  <cp:lastModifiedBy>Ms.wang</cp:lastModifiedBy>
  <dcterms:modified xsi:type="dcterms:W3CDTF">2025-12-04T07:46:01Z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eyJoZGlkIjoiMmFjNjA4ZmQ2ZGQ5OGI1ODM3Y2ZkMTI4NWRjMmIwNWEiLCJ1c2VySWQiOiI3MTM1NTEzNTEifQ==</vt:lpwstr>
  </property>
  <property fmtid="{D5CDD505-2E9C-101B-9397-08002B2CF9AE}" pid="4" name="ICV">
    <vt:lpwstr>BB8E55496ABD4F088F66B8A23F8B2390_12</vt:lpwstr>
  </property>
</Properties>
</file>