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70" w:rsidRPr="0002469F" w:rsidRDefault="00BD18DA">
      <w:pPr>
        <w:widowControl/>
        <w:shd w:val="clear" w:color="auto" w:fill="FFFFFF"/>
        <w:spacing w:after="240" w:line="240" w:lineRule="auto"/>
        <w:jc w:val="center"/>
        <w:rPr>
          <w:rFonts w:ascii="宋体" w:eastAsia="宋体" w:hAnsi="宋体" w:cs="Segoe UI"/>
          <w:b/>
          <w:bCs/>
          <w:kern w:val="0"/>
          <w:sz w:val="32"/>
          <w:szCs w:val="32"/>
        </w:rPr>
      </w:pPr>
      <w:r w:rsidRPr="0002469F">
        <w:rPr>
          <w:rFonts w:ascii="宋体" w:eastAsia="宋体" w:hAnsi="宋体" w:cs="宋体"/>
          <w:b/>
          <w:color w:val="000000"/>
          <w:sz w:val="32"/>
          <w:szCs w:val="32"/>
        </w:rPr>
        <w:t>2025年桥梁结构定期检测项目</w:t>
      </w:r>
      <w:r w:rsidRPr="0002469F">
        <w:rPr>
          <w:rFonts w:ascii="宋体" w:eastAsia="宋体" w:hAnsi="宋体" w:cs="Segoe UI" w:hint="eastAsia"/>
          <w:b/>
          <w:bCs/>
          <w:kern w:val="0"/>
          <w:sz w:val="32"/>
          <w:szCs w:val="32"/>
        </w:rPr>
        <w:t>更正公告</w:t>
      </w:r>
      <w:r w:rsidR="0002469F" w:rsidRPr="0002469F">
        <w:rPr>
          <w:rFonts w:ascii="宋体" w:eastAsia="宋体" w:hAnsi="宋体" w:cs="Segoe UI" w:hint="eastAsia"/>
          <w:b/>
          <w:bCs/>
          <w:kern w:val="0"/>
          <w:sz w:val="32"/>
          <w:szCs w:val="32"/>
        </w:rPr>
        <w:t>（二）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b/>
          <w:bCs/>
          <w:kern w:val="0"/>
          <w:sz w:val="24"/>
        </w:rPr>
        <w:t>一、项目基本情况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kern w:val="0"/>
          <w:sz w:val="24"/>
        </w:rPr>
        <w:t>原公告的采购项目编号：</w:t>
      </w:r>
      <w:r w:rsidRPr="0002469F">
        <w:rPr>
          <w:rFonts w:ascii="宋体" w:eastAsia="宋体" w:hAnsi="宋体" w:cs="宋体"/>
          <w:b/>
          <w:color w:val="000000"/>
          <w:sz w:val="24"/>
        </w:rPr>
        <w:t>JSZC-320600-NTCJ-G2025-0032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kern w:val="0"/>
          <w:sz w:val="24"/>
        </w:rPr>
        <w:t>原公告的采购项目名称：</w:t>
      </w:r>
      <w:r w:rsidRPr="0002469F">
        <w:rPr>
          <w:rFonts w:ascii="宋体" w:eastAsia="宋体" w:hAnsi="宋体" w:cs="宋体"/>
          <w:color w:val="000000"/>
          <w:sz w:val="24"/>
        </w:rPr>
        <w:t>2025年桥梁结构定期检测项目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kern w:val="0"/>
          <w:sz w:val="24"/>
        </w:rPr>
        <w:t>首次公告日期：2025-08-18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b/>
          <w:bCs/>
          <w:kern w:val="0"/>
          <w:sz w:val="24"/>
        </w:rPr>
        <w:t>二、更正信息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kern w:val="0"/>
          <w:sz w:val="24"/>
        </w:rPr>
        <w:t>更正事项：采购文件</w:t>
      </w:r>
      <w:r w:rsidRPr="0002469F">
        <w:rPr>
          <w:rFonts w:ascii="宋体" w:eastAsia="宋体" w:hAnsi="宋体" w:cs="宋体" w:hint="eastAsia"/>
          <w:kern w:val="0"/>
          <w:sz w:val="24"/>
        </w:rPr>
        <w:t>   </w:t>
      </w:r>
    </w:p>
    <w:p w:rsidR="0002469F" w:rsidRPr="0002469F" w:rsidRDefault="00BD18DA" w:rsidP="0002469F">
      <w:pPr>
        <w:spacing w:line="360" w:lineRule="auto"/>
        <w:rPr>
          <w:rFonts w:ascii="宋体" w:eastAsia="宋体" w:hAnsi="宋体" w:cs="Times New Roman"/>
          <w:b/>
          <w:bCs/>
          <w:kern w:val="0"/>
          <w:sz w:val="24"/>
        </w:rPr>
      </w:pPr>
      <w:r w:rsidRPr="0002469F">
        <w:rPr>
          <w:rFonts w:ascii="宋体" w:eastAsia="宋体" w:hAnsi="宋体" w:cs="Segoe UI" w:hint="eastAsia"/>
          <w:kern w:val="0"/>
          <w:sz w:val="24"/>
        </w:rPr>
        <w:t>更正内容：</w:t>
      </w:r>
      <w:r w:rsidR="0002469F" w:rsidRPr="0002469F">
        <w:rPr>
          <w:rFonts w:ascii="宋体" w:eastAsia="宋体" w:hAnsi="宋体" w:cs="Segoe UI" w:hint="eastAsia"/>
          <w:kern w:val="0"/>
          <w:sz w:val="24"/>
        </w:rPr>
        <w:t xml:space="preserve"> “本项目兼投不兼中，即投标供应商可以参加二个标段的投标，但只能成为其中一个标段的第一中标候选人。开标顺序为标段一至标段二。”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kern w:val="0"/>
          <w:sz w:val="24"/>
        </w:rPr>
        <w:t>更正日期：2025-0</w:t>
      </w:r>
      <w:r w:rsidR="0002469F" w:rsidRPr="0002469F">
        <w:rPr>
          <w:rFonts w:ascii="宋体" w:eastAsia="宋体" w:hAnsi="宋体" w:cs="Segoe UI" w:hint="eastAsia"/>
          <w:kern w:val="0"/>
          <w:sz w:val="24"/>
        </w:rPr>
        <w:t>9-0</w:t>
      </w:r>
      <w:r w:rsidR="0092327C">
        <w:rPr>
          <w:rFonts w:ascii="宋体" w:eastAsia="宋体" w:hAnsi="宋体" w:cs="Segoe UI" w:hint="eastAsia"/>
          <w:kern w:val="0"/>
          <w:sz w:val="24"/>
        </w:rPr>
        <w:t>3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b/>
          <w:bCs/>
          <w:kern w:val="0"/>
          <w:sz w:val="24"/>
        </w:rPr>
        <w:t>三、其他补充事宜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无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b/>
          <w:bCs/>
          <w:kern w:val="0"/>
          <w:sz w:val="24"/>
        </w:rPr>
        <w:t>四、凡对本次公告内容提出询问，请按以下方式联系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kern w:val="0"/>
          <w:sz w:val="24"/>
        </w:rPr>
        <w:t>1.采购人信息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jc w:val="both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采购包1、采购包2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jc w:val="both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单位名称：</w:t>
      </w:r>
      <w:r w:rsidRPr="0002469F">
        <w:rPr>
          <w:rFonts w:ascii="宋体" w:eastAsia="宋体" w:hAnsi="宋体" w:cs="仿宋"/>
          <w:color w:val="666666"/>
          <w:sz w:val="24"/>
          <w:shd w:val="clear" w:color="auto" w:fill="FFFFFF"/>
        </w:rPr>
        <w:t>南通市市政设施管理处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jc w:val="both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联系人：朱艺文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jc w:val="both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联系电话：</w:t>
      </w:r>
      <w:r w:rsidR="0092327C">
        <w:rPr>
          <w:rFonts w:asciiTheme="minorEastAsia" w:hAnsiTheme="minorEastAsia" w:cs="宋体"/>
          <w:sz w:val="24"/>
        </w:rPr>
        <w:t>0513-81169537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kern w:val="0"/>
          <w:sz w:val="24"/>
        </w:rPr>
        <w:t>2.采购代理机构信息（如有）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单位名称：南通城建工程项目管理有限公司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单位地址：南通市世纪大道18号兴业大厦801A室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联系人：包敏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联系电话：18912268973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Segoe UI"/>
          <w:kern w:val="0"/>
          <w:sz w:val="24"/>
        </w:rPr>
      </w:pPr>
      <w:r w:rsidRPr="0002469F">
        <w:rPr>
          <w:rFonts w:ascii="宋体" w:eastAsia="宋体" w:hAnsi="宋体" w:cs="Segoe UI" w:hint="eastAsia"/>
          <w:kern w:val="0"/>
          <w:sz w:val="24"/>
        </w:rPr>
        <w:t>3.项目联系方式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项目联系人：包敏</w:t>
      </w:r>
    </w:p>
    <w:p w:rsidR="00D70570" w:rsidRPr="0002469F" w:rsidRDefault="00BD18DA" w:rsidP="0002469F">
      <w:pPr>
        <w:widowControl/>
        <w:shd w:val="clear" w:color="auto" w:fill="FFFFFF"/>
        <w:spacing w:after="0" w:line="360" w:lineRule="auto"/>
        <w:rPr>
          <w:rFonts w:ascii="宋体" w:eastAsia="宋体" w:hAnsi="宋体" w:cs="宋体"/>
          <w:kern w:val="0"/>
          <w:sz w:val="24"/>
        </w:rPr>
      </w:pPr>
      <w:r w:rsidRPr="0002469F">
        <w:rPr>
          <w:rFonts w:ascii="宋体" w:eastAsia="宋体" w:hAnsi="宋体" w:cs="宋体" w:hint="eastAsia"/>
          <w:kern w:val="0"/>
          <w:sz w:val="24"/>
        </w:rPr>
        <w:t>电话：18912268973</w:t>
      </w:r>
    </w:p>
    <w:p w:rsidR="00D70570" w:rsidRDefault="00D70570"/>
    <w:sectPr w:rsidR="00D70570" w:rsidSect="0032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D0F" w:rsidRDefault="00856D0F">
      <w:pPr>
        <w:spacing w:after="0" w:line="240" w:lineRule="auto"/>
      </w:pPr>
      <w:r>
        <w:separator/>
      </w:r>
    </w:p>
  </w:endnote>
  <w:endnote w:type="continuationSeparator" w:id="1">
    <w:p w:rsidR="00856D0F" w:rsidRDefault="0085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D0F" w:rsidRDefault="00856D0F">
      <w:pPr>
        <w:spacing w:after="0" w:line="240" w:lineRule="auto"/>
      </w:pPr>
      <w:r>
        <w:separator/>
      </w:r>
    </w:p>
  </w:footnote>
  <w:footnote w:type="continuationSeparator" w:id="1">
    <w:p w:rsidR="00856D0F" w:rsidRDefault="00856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A13"/>
    <w:rsid w:val="0002469F"/>
    <w:rsid w:val="000B44B2"/>
    <w:rsid w:val="001C0DC4"/>
    <w:rsid w:val="00263991"/>
    <w:rsid w:val="00325C8F"/>
    <w:rsid w:val="00361152"/>
    <w:rsid w:val="004848D8"/>
    <w:rsid w:val="005F0E1F"/>
    <w:rsid w:val="00756A13"/>
    <w:rsid w:val="00856D0F"/>
    <w:rsid w:val="0092327C"/>
    <w:rsid w:val="0099129C"/>
    <w:rsid w:val="00BD18DA"/>
    <w:rsid w:val="00D526EC"/>
    <w:rsid w:val="00D70570"/>
    <w:rsid w:val="00D74D46"/>
    <w:rsid w:val="00FD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8F"/>
    <w:pPr>
      <w:widowControl w:val="0"/>
    </w:pPr>
  </w:style>
  <w:style w:type="paragraph" w:styleId="2">
    <w:name w:val="heading 2"/>
    <w:basedOn w:val="a"/>
    <w:link w:val="2Char"/>
    <w:uiPriority w:val="9"/>
    <w:qFormat/>
    <w:rsid w:val="00756A13"/>
    <w:pPr>
      <w:widowControl/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C0D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0D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6A1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756A13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Strong"/>
    <w:basedOn w:val="a0"/>
    <w:uiPriority w:val="22"/>
    <w:qFormat/>
    <w:rsid w:val="00756A13"/>
    <w:rPr>
      <w:b/>
      <w:bCs/>
    </w:rPr>
  </w:style>
  <w:style w:type="character" w:styleId="a7">
    <w:name w:val="Emphasis"/>
    <w:basedOn w:val="a0"/>
    <w:uiPriority w:val="20"/>
    <w:qFormat/>
    <w:rsid w:val="00756A13"/>
    <w:rPr>
      <w:i/>
      <w:iCs/>
    </w:rPr>
  </w:style>
  <w:style w:type="character" w:customStyle="1" w:styleId="Char">
    <w:name w:val="页脚 Char"/>
    <w:basedOn w:val="a0"/>
    <w:link w:val="a3"/>
    <w:uiPriority w:val="99"/>
    <w:semiHidden/>
    <w:rsid w:val="001C0DC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4</cp:revision>
  <dcterms:created xsi:type="dcterms:W3CDTF">2025-09-02T14:06:00Z</dcterms:created>
  <dcterms:modified xsi:type="dcterms:W3CDTF">2025-09-03T01:18:00Z</dcterms:modified>
</cp:coreProperties>
</file>