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color w:val="auto"/>
          <w:sz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（一）原招标文件-第六章  项目要求（采购需求）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如通过资格审查和符合性审查的投标人为3-5家，按照评标报告确定的中标候选人名单的顺序确定1家中标供应商，独家承保。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如通过资格审查和符合性审查的投标人为5家及以上时，按照评标报告确定的中标候选人名单的顺序确定3家中标供应商，按照以下比例共保。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 xml:space="preserve">第一名中标供应商（首席承保人）占保费比例  80% ； 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第二名中标供应商（共保人）占保费比例  20% 。</w:t>
      </w:r>
    </w:p>
    <w:p>
      <w:p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更正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为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  <w:t>如通过资格审查和符合性审查的投标人为3-5家，按照评标报告确定的中标候选人名单的顺序确定1家中标供应商，独家承保。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  <w:t>如通过资格审查和符合性审查的投标人为5家以上时，按照评标报告确定的中标候选人名单的顺序确定2家中标供应商，按照以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  <w:t>下比例共保。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  <w:t xml:space="preserve">第一名中标供应商（首席承保人）占保费比例  80% ； 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eastAsia="zh-CN"/>
        </w:rPr>
        <w:t>第二名中标供应商（共保人）占保费比例  20% 。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</w:p>
    <w:p>
      <w:pPr>
        <w:pStyle w:val="6"/>
        <w:numPr>
          <w:ilvl w:val="0"/>
          <w:numId w:val="0"/>
        </w:numPr>
        <w:ind w:leftChars="0" w:right="1440" w:righ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3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0BF7E36"/>
    <w:rsid w:val="02031926"/>
    <w:rsid w:val="0219237F"/>
    <w:rsid w:val="03CE1BEB"/>
    <w:rsid w:val="07A711AE"/>
    <w:rsid w:val="0C8218C8"/>
    <w:rsid w:val="0D4633E2"/>
    <w:rsid w:val="0FA027A9"/>
    <w:rsid w:val="1278117C"/>
    <w:rsid w:val="1347456D"/>
    <w:rsid w:val="14933A05"/>
    <w:rsid w:val="17A71545"/>
    <w:rsid w:val="193818B3"/>
    <w:rsid w:val="1B61011A"/>
    <w:rsid w:val="1B953EE3"/>
    <w:rsid w:val="1FBE172A"/>
    <w:rsid w:val="226E0D1E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3692641"/>
    <w:rsid w:val="438643B2"/>
    <w:rsid w:val="44267DA8"/>
    <w:rsid w:val="48BC28C8"/>
    <w:rsid w:val="4C1A1AE7"/>
    <w:rsid w:val="4EDF5575"/>
    <w:rsid w:val="50BC4AE5"/>
    <w:rsid w:val="612E25F8"/>
    <w:rsid w:val="684B33F5"/>
    <w:rsid w:val="6B364973"/>
    <w:rsid w:val="711C0654"/>
    <w:rsid w:val="73987BFD"/>
    <w:rsid w:val="761260B5"/>
    <w:rsid w:val="76322097"/>
    <w:rsid w:val="7FE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本块11"/>
    <w:basedOn w:val="7"/>
    <w:unhideWhenUsed/>
    <w:qFormat/>
    <w:uiPriority w:val="6"/>
    <w:pPr>
      <w:spacing w:after="120"/>
      <w:ind w:left="1440" w:right="1440"/>
    </w:pPr>
  </w:style>
  <w:style w:type="paragraph" w:customStyle="1" w:styleId="7">
    <w:name w:val="正文12"/>
    <w:next w:val="6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8">
    <w:name w:val="一级条标题"/>
    <w:basedOn w:val="9"/>
    <w:next w:val="10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9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0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11">
    <w:name w:val="正文1"/>
    <w:basedOn w:val="12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正文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3">
    <w:name w:val="标题 211"/>
    <w:basedOn w:val="14"/>
    <w:next w:val="12"/>
    <w:unhideWhenUsed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ind w:left="720" w:hanging="720"/>
      <w:outlineLvl w:val="1"/>
    </w:pPr>
    <w:rPr>
      <w:rFonts w:hint="default" w:ascii="Cambria" w:hAnsi="Cambria" w:eastAsia="宋体"/>
      <w:b/>
      <w:sz w:val="28"/>
    </w:rPr>
  </w:style>
  <w:style w:type="paragraph" w:customStyle="1" w:styleId="14">
    <w:name w:val="正文11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5">
    <w:name w:val="脚注文本1"/>
    <w:basedOn w:val="11"/>
    <w:next w:val="16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6">
    <w:name w:val="索引 51"/>
    <w:basedOn w:val="11"/>
    <w:next w:val="11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7">
    <w:name w:val="页眉1"/>
    <w:basedOn w:val="1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eastAsia"/>
      <w:sz w:val="18"/>
    </w:rPr>
  </w:style>
  <w:style w:type="paragraph" w:customStyle="1" w:styleId="18">
    <w:name w:val="页脚1"/>
    <w:basedOn w:val="11"/>
    <w:unhideWhenUsed/>
    <w:qFormat/>
    <w:uiPriority w:val="0"/>
    <w:pPr>
      <w:tabs>
        <w:tab w:val="center" w:pos="4153"/>
        <w:tab w:val="right" w:pos="8306"/>
      </w:tabs>
      <w:spacing w:beforeLines="0" w:afterLines="0"/>
      <w:jc w:val="left"/>
    </w:pPr>
    <w:rPr>
      <w:rFonts w:hint="eastAsia"/>
      <w:sz w:val="18"/>
    </w:rPr>
  </w:style>
  <w:style w:type="character" w:customStyle="1" w:styleId="19">
    <w:name w:val="页码1"/>
    <w:basedOn w:val="20"/>
    <w:unhideWhenUsed/>
    <w:qFormat/>
    <w:uiPriority w:val="0"/>
    <w:rPr>
      <w:rFonts w:hint="default"/>
      <w:sz w:val="24"/>
    </w:rPr>
  </w:style>
  <w:style w:type="character" w:customStyle="1" w:styleId="20">
    <w:name w:val="默认段落字体1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Emili</cp:lastModifiedBy>
  <dcterms:modified xsi:type="dcterms:W3CDTF">2025-07-30T01:16:16Z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E5F4001DA9CF402096DFA154292C3A46</vt:lpwstr>
  </property>
</Properties>
</file>