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52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ebb13717ac3c400cae7b73cd271fab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b13717ac3c400cae7b73cd271fab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2025-12-03T01:41:30Z</dcterms:created>
  <dc:creator>Administrator</dc:creator>
  <cp:lastModifiedBy>Administrator</cp:lastModifiedBy>
  <dcterms:modified xsi:type="dcterms:W3CDTF">2025-12-03T01:55:19Z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eyJoZGlkIjoiZDMwZjdmYTFlMTVmYTc5NjBlODc1YzVjYjI1MzUxYzIiLCJ1c2VySWQiOiIxNjI3MzA4MDM4In0=</vt:lpwstr>
  </property>
  <property fmtid="{D5CDD505-2E9C-101B-9397-08002B2CF9AE}" pid="4" name="ICV">
    <vt:lpwstr>D9CB23D5C0064B79B225FAC399D3A3BE_12</vt:lpwstr>
  </property>
</Properties>
</file>