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1CE9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5160D7B8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bookmarkStart w:id="0" w:name="OLE_LINK1"/>
      <w:r>
        <w:rPr>
          <w:rFonts w:hint="eastAsia" w:ascii="仿宋" w:hAnsi="仿宋" w:eastAsia="仿宋"/>
          <w:sz w:val="28"/>
          <w:szCs w:val="28"/>
        </w:rPr>
        <w:t>开发区政府投资限额以下市政工程设计整体打包项目</w:t>
      </w:r>
      <w:bookmarkEnd w:id="0"/>
    </w:p>
    <w:p w14:paraId="2EF506F5"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项目编号：JSZC-320682-NTGS-G2025-0008                             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402"/>
        <w:gridCol w:w="1616"/>
        <w:gridCol w:w="1259"/>
        <w:gridCol w:w="1023"/>
      </w:tblGrid>
      <w:tr w14:paraId="336A00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5A55439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402" w:type="dxa"/>
            <w:vAlign w:val="center"/>
          </w:tcPr>
          <w:p w14:paraId="6609A5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16" w:type="dxa"/>
            <w:vAlign w:val="center"/>
          </w:tcPr>
          <w:p w14:paraId="4E9072CC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4F29DFC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费率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%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59" w:type="dxa"/>
            <w:vAlign w:val="center"/>
          </w:tcPr>
          <w:p w14:paraId="5426A0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23" w:type="dxa"/>
            <w:vAlign w:val="center"/>
          </w:tcPr>
          <w:p w14:paraId="084AE8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2AA83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7A739B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402" w:type="dxa"/>
            <w:vAlign w:val="center"/>
          </w:tcPr>
          <w:p w14:paraId="1CE4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南通景成交通规划设计咨询有限公司</w:t>
            </w:r>
          </w:p>
        </w:tc>
        <w:tc>
          <w:tcPr>
            <w:tcW w:w="1616" w:type="dxa"/>
            <w:vAlign w:val="center"/>
          </w:tcPr>
          <w:p w14:paraId="4C448EE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259" w:type="dxa"/>
            <w:vAlign w:val="center"/>
          </w:tcPr>
          <w:p w14:paraId="3C1A95E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88.46</w:t>
            </w:r>
          </w:p>
        </w:tc>
        <w:tc>
          <w:tcPr>
            <w:tcW w:w="1023" w:type="dxa"/>
            <w:vAlign w:val="center"/>
          </w:tcPr>
          <w:p w14:paraId="6D437D1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44168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478BDDD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02" w:type="dxa"/>
            <w:vAlign w:val="center"/>
          </w:tcPr>
          <w:p w14:paraId="59965C2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如皋市规划建筑设计院有限公司</w:t>
            </w:r>
          </w:p>
        </w:tc>
        <w:tc>
          <w:tcPr>
            <w:tcW w:w="1616" w:type="dxa"/>
            <w:vAlign w:val="center"/>
          </w:tcPr>
          <w:p w14:paraId="247F4DA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259" w:type="dxa"/>
            <w:vAlign w:val="center"/>
          </w:tcPr>
          <w:p w14:paraId="6F2FD91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023" w:type="dxa"/>
            <w:vAlign w:val="center"/>
          </w:tcPr>
          <w:p w14:paraId="0FE56F4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75DD9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7730A7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02" w:type="dxa"/>
            <w:vAlign w:val="center"/>
          </w:tcPr>
          <w:p w14:paraId="6BB4018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万世先行数智交通科技有限公司</w:t>
            </w:r>
          </w:p>
        </w:tc>
        <w:tc>
          <w:tcPr>
            <w:tcW w:w="1616" w:type="dxa"/>
            <w:vAlign w:val="center"/>
          </w:tcPr>
          <w:p w14:paraId="09B9161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259" w:type="dxa"/>
            <w:vAlign w:val="center"/>
          </w:tcPr>
          <w:p w14:paraId="34DA399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54.12</w:t>
            </w:r>
          </w:p>
        </w:tc>
        <w:tc>
          <w:tcPr>
            <w:tcW w:w="1023" w:type="dxa"/>
            <w:vAlign w:val="center"/>
          </w:tcPr>
          <w:p w14:paraId="64A94C8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  <w:tr w14:paraId="28901E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vAlign w:val="center"/>
          </w:tcPr>
          <w:p w14:paraId="0EFCA3C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402" w:type="dxa"/>
            <w:vAlign w:val="center"/>
          </w:tcPr>
          <w:p w14:paraId="78A8D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上海林同炎李国豪土建工程咨询有限公司</w:t>
            </w:r>
          </w:p>
        </w:tc>
        <w:tc>
          <w:tcPr>
            <w:tcW w:w="1616" w:type="dxa"/>
            <w:vAlign w:val="center"/>
          </w:tcPr>
          <w:p w14:paraId="095DA9D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259" w:type="dxa"/>
            <w:vAlign w:val="center"/>
          </w:tcPr>
          <w:p w14:paraId="61E55B4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75.67</w:t>
            </w:r>
          </w:p>
        </w:tc>
        <w:tc>
          <w:tcPr>
            <w:tcW w:w="1023" w:type="dxa"/>
            <w:vAlign w:val="center"/>
          </w:tcPr>
          <w:p w14:paraId="3C5D319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bookmarkStart w:id="1" w:name="_GoBack"/>
            <w:bookmarkEnd w:id="1"/>
          </w:p>
        </w:tc>
      </w:tr>
    </w:tbl>
    <w:p w14:paraId="3E610A4E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kN2Q5YzBhMWVmYzZlZjA2ZGFkY2VlNzcyNWNiMGU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11F5D4F"/>
    <w:rsid w:val="0CFB4B49"/>
    <w:rsid w:val="3AFE0E62"/>
    <w:rsid w:val="486A063D"/>
    <w:rsid w:val="4D554D90"/>
    <w:rsid w:val="5B3A6F28"/>
    <w:rsid w:val="5B6C2099"/>
    <w:rsid w:val="61362477"/>
    <w:rsid w:val="62763367"/>
    <w:rsid w:val="6FFE2218"/>
    <w:rsid w:val="72440488"/>
    <w:rsid w:val="76E924DE"/>
    <w:rsid w:val="7CE4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adjustRightInd w:val="0"/>
      <w:snapToGrid w:val="0"/>
      <w:spacing w:after="0" w:line="360" w:lineRule="auto"/>
      <w:ind w:firstLine="420" w:firstLineChars="200"/>
      <w:jc w:val="left"/>
      <w:textAlignment w:val="baseline"/>
    </w:pPr>
    <w:rPr>
      <w:rFonts w:ascii="宋体" w:hAnsi="宋体" w:eastAsia="楷体_GB2312" w:cs="Times New Roman"/>
      <w:szCs w:val="28"/>
    </w:rPr>
  </w:style>
  <w:style w:type="paragraph" w:styleId="3">
    <w:name w:val="Body Text"/>
    <w:basedOn w:val="1"/>
    <w:next w:val="1"/>
    <w:qFormat/>
    <w:uiPriority w:val="0"/>
    <w:rPr>
      <w:rFonts w:ascii="宋体"/>
      <w:sz w:val="28"/>
      <w:szCs w:val="20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205</Characters>
  <Lines>1</Lines>
  <Paragraphs>1</Paragraphs>
  <TotalTime>1</TotalTime>
  <ScaleCrop>false</ScaleCrop>
  <LinksUpToDate>false</LinksUpToDate>
  <CharactersWithSpaces>234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喆学家</cp:lastModifiedBy>
  <dcterms:modified xsi:type="dcterms:W3CDTF">2025-08-15T07:25:42Z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D256F332C1B74DD59E2B11B0EDAD933C_12</vt:lpwstr>
  </property>
  <property fmtid="{D5CDD505-2E9C-101B-9397-08002B2CF9AE}" pid="4" name="KSOTemplateDocerSaveRecord">
    <vt:lpwstr>eyJoZGlkIjoiMWFkN2Q5YzBhMWVmYzZlZjA2ZGFkY2VlNzcyNWNiMGUiLCJ1c2VySWQiOiIxMjQxODIxMDY5In0=</vt:lpwstr>
  </property>
</Properties>
</file>