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42E1D">
      <w:pPr>
        <w:widowControl w:val="0"/>
        <w:spacing w:line="400" w:lineRule="exact"/>
        <w:ind w:firstLine="482"/>
        <w:jc w:val="center"/>
        <w:rPr>
          <w:rFonts w:hint="eastAsia" w:ascii="宋体" w:hAnsi="宋体" w:cs="宋体"/>
          <w:b/>
          <w:bCs/>
          <w:sz w:val="24"/>
          <w:szCs w:val="24"/>
          <w:lang w:val="en-US" w:eastAsia="zh-CN" w:bidi="ar"/>
        </w:rPr>
      </w:pPr>
      <w:bookmarkStart w:id="0" w:name="OLE_LINK11"/>
      <w:r>
        <w:rPr>
          <w:rFonts w:hint="eastAsia" w:asciiTheme="minorEastAsia" w:hAnsiTheme="minorEastAsia" w:eastAsiaTheme="minorEastAsia" w:cstheme="minorEastAsia"/>
          <w:b/>
          <w:bCs/>
          <w:sz w:val="32"/>
          <w:highlight w:val="none"/>
          <w:lang w:eastAsia="zh-CN"/>
        </w:rPr>
        <w:t>2025年度新沂市骆马湖片区（棋盘镇筛子村）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highlight w:val="none"/>
          <w:lang w:eastAsia="zh-CN"/>
        </w:rPr>
        <w:t>省级宜居宜业和美乡村工程建设项目</w:t>
      </w:r>
    </w:p>
    <w:p w14:paraId="49F6EBD2">
      <w:pPr>
        <w:widowControl w:val="0"/>
        <w:spacing w:line="400" w:lineRule="exact"/>
        <w:ind w:firstLine="482"/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 w:bidi="ar"/>
        </w:rPr>
      </w:pPr>
    </w:p>
    <w:bookmarkEnd w:id="0"/>
    <w:p w14:paraId="57CC48D6">
      <w:pPr>
        <w:widowControl w:val="0"/>
        <w:spacing w:line="400" w:lineRule="exact"/>
        <w:ind w:firstLine="482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"/>
        </w:rPr>
        <w:t>通过网盘分享的文件：筛子村和美乡村施工图 - CAD-0925 - t3.zip</w:t>
      </w:r>
    </w:p>
    <w:p w14:paraId="59A31DFE">
      <w:pPr>
        <w:widowControl w:val="0"/>
        <w:spacing w:line="400" w:lineRule="exact"/>
        <w:ind w:firstLine="482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"/>
        </w:rPr>
        <w:t xml:space="preserve">链接: </w:t>
      </w:r>
      <w:bookmarkStart w:id="1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"/>
        </w:rPr>
        <w:t>https://pan.baidu.com/s/1TMC2eQwQ8Q7n7U0PRBnEkg?pwd=nma7</w:t>
      </w:r>
      <w:bookmarkEnd w:id="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"/>
        </w:rPr>
        <w:t xml:space="preserve"> </w:t>
      </w:r>
    </w:p>
    <w:p w14:paraId="6D2370FA">
      <w:pPr>
        <w:widowControl w:val="0"/>
        <w:spacing w:line="400" w:lineRule="exact"/>
        <w:ind w:firstLine="482"/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"/>
        </w:rPr>
        <w:t xml:space="preserve">提取码: nma7 </w:t>
      </w:r>
    </w:p>
    <w:p w14:paraId="6C9CC3A0">
      <w:pPr>
        <w:widowControl w:val="0"/>
        <w:spacing w:line="400" w:lineRule="exact"/>
        <w:ind w:firstLine="482"/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 w:bidi="ar"/>
        </w:rPr>
        <w:t>联系人：李振                  联系电话：0515-83891178，18068721900。</w:t>
      </w:r>
    </w:p>
    <w:p w14:paraId="5301369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54996"/>
    <w:rsid w:val="215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85</Characters>
  <Lines>0</Lines>
  <Paragraphs>0</Paragraphs>
  <TotalTime>3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2025-09-10T08:36:00Z</dcterms:created>
  <dc:creator>HN</dc:creator>
  <cp:lastModifiedBy>BOBO</cp:lastModifiedBy>
  <dcterms:modified xsi:type="dcterms:W3CDTF">2025-09-26T02:57:03Z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eyJoZGlkIjoiMDljYzUzMWQ4OWI0YzBkYjYzMDRhZTY5ZjZkYmFmYTgiLCJ1c2VySWQiOiIxMzc1NTQ2OTE2In0=</vt:lpwstr>
  </property>
  <property fmtid="{D5CDD505-2E9C-101B-9397-08002B2CF9AE}" pid="4" name="ICV">
    <vt:lpwstr>CB0B4CC27DA844F5A3C3B4649618DF3A_12</vt:lpwstr>
  </property>
</Properties>
</file>