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76A2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7f136e229c57f0316573430732ae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136e229c57f0316573430732ae4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2025-05-13T07:09:16Z</dcterms:created>
  <dc:creator>wlgc-chenjuan</dc:creator>
  <cp:lastModifiedBy>wlgc-chenjuan</cp:lastModifiedBy>
  <dcterms:modified xsi:type="dcterms:W3CDTF">2025-05-13T07:09:30Z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eyJoZGlkIjoiMDU0N2U0ZWI5MmYxZmQyZWI4YWQwNzM0MjhhYmZmYjMifQ==</vt:lpwstr>
  </property>
  <property fmtid="{D5CDD505-2E9C-101B-9397-08002B2CF9AE}" pid="4" name="ICV">
    <vt:lpwstr>F1C710EB55534998ACEF66E76ED5614D_12</vt:lpwstr>
  </property>
</Properties>
</file>