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黑体" w:hAnsi="黑体" w:eastAsia="黑体" w:cs="黑体"/>
          <w:color w:val="000000"/>
          <w:kern w:val="0"/>
          <w:sz w:val="44"/>
          <w:szCs w:val="44"/>
          <w:shd w:val="clear" w:color="auto" w:fill="FFFFFF"/>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黑体" w:hAnsi="黑体" w:eastAsia="黑体" w:cs="黑体"/>
          <w:color w:val="000000"/>
          <w:kern w:val="0"/>
          <w:sz w:val="44"/>
          <w:szCs w:val="44"/>
          <w:shd w:val="clear" w:color="auto" w:fill="FFFFFF"/>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黑体" w:hAnsi="黑体" w:eastAsia="黑体" w:cs="黑体"/>
          <w:color w:val="000000"/>
          <w:kern w:val="0"/>
          <w:sz w:val="44"/>
          <w:szCs w:val="44"/>
          <w:shd w:val="clear" w:color="auto" w:fill="FFFFFF"/>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黑体" w:hAnsi="黑体" w:eastAsia="黑体" w:cs="黑体"/>
          <w:color w:val="000000"/>
          <w:kern w:val="0"/>
          <w:sz w:val="44"/>
          <w:szCs w:val="44"/>
          <w:shd w:val="clear" w:color="auto" w:fill="FFFFFF"/>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黑体" w:hAnsi="黑体" w:eastAsia="黑体" w:cs="黑体"/>
          <w:color w:val="000000"/>
          <w:kern w:val="0"/>
          <w:sz w:val="44"/>
          <w:szCs w:val="44"/>
          <w:shd w:val="clear" w:color="auto" w:fill="FFFFFF"/>
        </w:rPr>
      </w:pP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right="0" w:rightChars="0"/>
        <w:jc w:val="both"/>
        <w:textAlignment w:val="auto"/>
        <w:rPr>
          <w:rFonts w:hint="eastAsia" w:ascii="黑体" w:hAnsi="黑体" w:eastAsia="黑体" w:cs="黑体"/>
          <w:color w:val="000000"/>
          <w:kern w:val="0"/>
          <w:sz w:val="44"/>
          <w:szCs w:val="44"/>
          <w:shd w:val="clear" w:color="auto" w:fill="FFFFFF"/>
        </w:rPr>
      </w:pP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right="0" w:rightChars="0"/>
        <w:jc w:val="center"/>
        <w:textAlignment w:val="auto"/>
        <w:rPr>
          <w:rFonts w:hint="default" w:ascii="Times New Roman" w:hAnsi="Times New Roman" w:eastAsia="方正仿宋_GBK" w:cs="Times New Roman"/>
          <w:color w:val="000000"/>
          <w:kern w:val="0"/>
          <w:sz w:val="32"/>
          <w:szCs w:val="32"/>
          <w:shd w:val="clear" w:color="auto" w:fill="FFFFFF"/>
          <w:lang w:val="en-US" w:eastAsia="zh-CN"/>
        </w:rPr>
      </w:pPr>
      <w:r>
        <w:rPr>
          <w:rFonts w:hint="default" w:ascii="Times New Roman" w:hAnsi="Times New Roman" w:eastAsia="方正仿宋_GBK" w:cs="Times New Roman"/>
          <w:color w:val="000000"/>
          <w:kern w:val="0"/>
          <w:sz w:val="32"/>
          <w:szCs w:val="32"/>
          <w:shd w:val="clear" w:color="auto" w:fill="FFFFFF"/>
          <w:lang w:val="en-US" w:eastAsia="zh-CN"/>
        </w:rPr>
        <w:t>句华街办﹝2024﹞27号</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right="0" w:rightChars="0"/>
        <w:jc w:val="center"/>
        <w:textAlignment w:val="auto"/>
        <w:rPr>
          <w:rFonts w:hint="default" w:ascii="Times New Roman" w:hAnsi="Times New Roman" w:eastAsia="方正仿宋_GBK" w:cs="Times New Roman"/>
          <w:color w:val="000000"/>
          <w:kern w:val="0"/>
          <w:sz w:val="32"/>
          <w:szCs w:val="32"/>
          <w:shd w:val="clear" w:color="auto" w:fill="FFFFFF"/>
          <w:lang w:val="en-US" w:eastAsia="zh-CN"/>
        </w:rPr>
      </w:pP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right="0" w:rightChars="0"/>
        <w:jc w:val="center"/>
        <w:textAlignment w:val="auto"/>
        <w:rPr>
          <w:rFonts w:hint="eastAsia" w:ascii="方正小标宋_GBK" w:hAnsi="方正小标宋_GBK" w:eastAsia="方正小标宋_GBK" w:cs="方正小标宋_GBK"/>
          <w:color w:val="000000"/>
          <w:kern w:val="0"/>
          <w:sz w:val="44"/>
          <w:szCs w:val="44"/>
          <w:shd w:val="clear" w:color="auto" w:fill="FFFFFF"/>
        </w:rPr>
      </w:pPr>
      <w:r>
        <w:rPr>
          <w:rFonts w:hint="eastAsia" w:ascii="方正小标宋_GBK" w:hAnsi="方正小标宋_GBK" w:eastAsia="方正小标宋_GBK" w:cs="方正小标宋_GBK"/>
          <w:color w:val="000000"/>
          <w:kern w:val="0"/>
          <w:sz w:val="44"/>
          <w:szCs w:val="44"/>
          <w:shd w:val="clear" w:color="auto" w:fill="FFFFFF"/>
        </w:rPr>
        <w:t>华阳街道安置小区物业管理工作考核</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right="0" w:rightChars="0"/>
        <w:jc w:val="center"/>
        <w:textAlignment w:val="auto"/>
        <w:rPr>
          <w:rFonts w:hint="eastAsia" w:ascii="方正小标宋_GBK" w:hAnsi="方正小标宋_GBK" w:eastAsia="方正小标宋_GBK" w:cs="方正小标宋_GBK"/>
          <w:color w:val="000000"/>
          <w:kern w:val="0"/>
          <w:sz w:val="44"/>
          <w:szCs w:val="44"/>
          <w:shd w:val="clear" w:color="auto" w:fill="FFFFFF"/>
        </w:rPr>
      </w:pPr>
      <w:r>
        <w:rPr>
          <w:rFonts w:hint="eastAsia" w:ascii="方正小标宋_GBK" w:hAnsi="方正小标宋_GBK" w:eastAsia="方正小标宋_GBK" w:cs="方正小标宋_GBK"/>
          <w:color w:val="000000"/>
          <w:kern w:val="0"/>
          <w:sz w:val="44"/>
          <w:szCs w:val="44"/>
          <w:shd w:val="clear" w:color="auto" w:fill="FFFFFF"/>
        </w:rPr>
        <w:t>奖惩办法</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right="0" w:rightChars="0"/>
        <w:textAlignment w:val="auto"/>
        <w:rPr>
          <w:rFonts w:hint="eastAsia" w:ascii="Times New Roman" w:hAnsi="Times New Roman" w:eastAsia="仿宋" w:cs="Times New Roman"/>
          <w:color w:val="000000"/>
          <w:kern w:val="0"/>
          <w:sz w:val="32"/>
          <w:szCs w:val="32"/>
          <w:shd w:val="clear" w:color="auto" w:fill="FFFFFF"/>
          <w:lang w:eastAsia="zh-CN"/>
        </w:rPr>
      </w:pPr>
      <w:r>
        <w:rPr>
          <w:rFonts w:hint="eastAsia" w:ascii="Times New Roman" w:hAnsi="Times New Roman" w:eastAsia="楷体" w:cs="Times New Roman"/>
          <w:color w:val="000000"/>
          <w:kern w:val="0"/>
          <w:sz w:val="32"/>
          <w:szCs w:val="32"/>
          <w:shd w:val="clear" w:color="auto" w:fill="FFFFFF"/>
          <w:lang w:val="en-US" w:eastAsia="zh-CN"/>
        </w:rPr>
        <w:t xml:space="preserve"> </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right="0" w:rightChars="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各物业</w:t>
      </w:r>
      <w:r>
        <w:rPr>
          <w:rFonts w:hint="default" w:ascii="Times New Roman" w:hAnsi="Times New Roman" w:eastAsia="方正仿宋_GBK" w:cs="Times New Roman"/>
          <w:sz w:val="32"/>
          <w:szCs w:val="32"/>
          <w:shd w:val="clear" w:color="auto" w:fill="FFFFFF"/>
          <w:lang w:eastAsia="zh-CN"/>
        </w:rPr>
        <w:t>服务</w:t>
      </w:r>
      <w:r>
        <w:rPr>
          <w:rFonts w:hint="default" w:ascii="Times New Roman" w:hAnsi="Times New Roman" w:eastAsia="方正仿宋_GBK" w:cs="Times New Roman"/>
          <w:sz w:val="32"/>
          <w:szCs w:val="32"/>
          <w:shd w:val="clear" w:color="auto" w:fill="FFFFFF"/>
        </w:rPr>
        <w:t>企业</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eastAsia="zh-CN"/>
        </w:rPr>
        <w:t>相关村（社区）</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eastAsia="zh-CN"/>
        </w:rPr>
        <w:t>相关</w:t>
      </w:r>
      <w:r>
        <w:rPr>
          <w:rFonts w:hint="default" w:ascii="Times New Roman" w:hAnsi="Times New Roman" w:eastAsia="方正仿宋_GBK" w:cs="Times New Roman"/>
          <w:sz w:val="32"/>
          <w:szCs w:val="32"/>
          <w:shd w:val="clear" w:color="auto" w:fill="FFFFFF"/>
        </w:rPr>
        <w:t>部门：</w:t>
      </w:r>
    </w:p>
    <w:p>
      <w:pPr>
        <w:pStyle w:val="5"/>
        <w:keepNext w:val="0"/>
        <w:keepLines w:val="0"/>
        <w:pageBreakBefore w:val="0"/>
        <w:widowControl w:val="0"/>
        <w:kinsoku w:val="0"/>
        <w:wordWrap/>
        <w:overflowPunct w:val="0"/>
        <w:topLinePunct w:val="0"/>
        <w:autoSpaceDE w:val="0"/>
        <w:autoSpaceDN w:val="0"/>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方正仿宋_GBK" w:cs="Times New Roman"/>
          <w:kern w:val="2"/>
          <w:sz w:val="32"/>
          <w:szCs w:val="32"/>
          <w:shd w:val="clear" w:color="auto" w:fill="FFFFFF"/>
        </w:rPr>
      </w:pPr>
      <w:r>
        <w:rPr>
          <w:rFonts w:hint="default" w:ascii="Times New Roman" w:hAnsi="Times New Roman" w:eastAsia="方正仿宋_GBK" w:cs="Times New Roman"/>
          <w:kern w:val="2"/>
          <w:sz w:val="32"/>
          <w:szCs w:val="32"/>
          <w:shd w:val="clear" w:color="auto" w:fill="FFFFFF"/>
        </w:rPr>
        <w:t>为进一步提升街道安置小区物业管理服务水平，改善小区居住环境，促进和谐社区建设，维护相关主体合法权益，根据《江苏省物业管理条例》《镇江市</w:t>
      </w:r>
      <w:r>
        <w:rPr>
          <w:rFonts w:hint="default" w:ascii="Times New Roman" w:hAnsi="Times New Roman" w:eastAsia="方正仿宋_GBK" w:cs="Times New Roman"/>
          <w:kern w:val="2"/>
          <w:sz w:val="32"/>
          <w:szCs w:val="32"/>
          <w:shd w:val="clear" w:color="auto" w:fill="FFFFFF"/>
          <w:lang w:eastAsia="zh-CN"/>
        </w:rPr>
        <w:t>住宅</w:t>
      </w:r>
      <w:r>
        <w:rPr>
          <w:rFonts w:hint="default" w:ascii="Times New Roman" w:hAnsi="Times New Roman" w:eastAsia="方正仿宋_GBK" w:cs="Times New Roman"/>
          <w:kern w:val="2"/>
          <w:sz w:val="32"/>
          <w:szCs w:val="32"/>
          <w:shd w:val="clear" w:color="auto" w:fill="FFFFFF"/>
        </w:rPr>
        <w:t>物业</w:t>
      </w:r>
      <w:bookmarkStart w:id="0" w:name="_GoBack"/>
      <w:bookmarkEnd w:id="0"/>
      <w:r>
        <w:rPr>
          <w:rFonts w:hint="default" w:ascii="Times New Roman" w:hAnsi="Times New Roman" w:eastAsia="方正仿宋_GBK" w:cs="Times New Roman"/>
          <w:kern w:val="2"/>
          <w:sz w:val="32"/>
          <w:szCs w:val="32"/>
          <w:shd w:val="clear" w:color="auto" w:fill="FFFFFF"/>
          <w:lang w:eastAsia="zh-CN"/>
        </w:rPr>
        <w:t>管理条例</w:t>
      </w:r>
      <w:r>
        <w:rPr>
          <w:rFonts w:hint="default" w:ascii="Times New Roman" w:hAnsi="Times New Roman" w:eastAsia="方正仿宋_GBK" w:cs="Times New Roman"/>
          <w:kern w:val="2"/>
          <w:sz w:val="32"/>
          <w:szCs w:val="32"/>
          <w:shd w:val="clear" w:color="auto" w:fill="FFFFFF"/>
        </w:rPr>
        <w:t>》和《句容市关于强化住宅小区物业管理工作的实施意见》，结合街道《</w:t>
      </w:r>
      <w:r>
        <w:rPr>
          <w:rFonts w:hint="default" w:ascii="Times New Roman" w:hAnsi="Times New Roman" w:eastAsia="方正仿宋_GBK" w:cs="Times New Roman"/>
          <w:kern w:val="2"/>
          <w:sz w:val="32"/>
          <w:szCs w:val="32"/>
          <w:shd w:val="clear" w:color="auto" w:fill="FFFFFF"/>
          <w:lang w:eastAsia="zh-CN"/>
        </w:rPr>
        <w:t>商业</w:t>
      </w:r>
      <w:r>
        <w:rPr>
          <w:rFonts w:hint="default" w:ascii="Times New Roman" w:hAnsi="Times New Roman" w:eastAsia="方正仿宋_GBK" w:cs="Times New Roman"/>
          <w:kern w:val="2"/>
          <w:sz w:val="32"/>
          <w:szCs w:val="32"/>
          <w:shd w:val="clear" w:color="auto" w:fill="FFFFFF"/>
        </w:rPr>
        <w:t>小区物业管理工作考核奖惩办法》的工作要求，特制</w:t>
      </w:r>
      <w:r>
        <w:rPr>
          <w:rFonts w:hint="eastAsia" w:ascii="Times New Roman" w:hAnsi="Times New Roman" w:eastAsia="方正仿宋_GBK" w:cs="Times New Roman"/>
          <w:kern w:val="2"/>
          <w:sz w:val="32"/>
          <w:szCs w:val="32"/>
          <w:shd w:val="clear" w:color="auto" w:fill="FFFFFF"/>
          <w:lang w:eastAsia="zh-CN"/>
        </w:rPr>
        <w:t>定</w:t>
      </w:r>
      <w:r>
        <w:rPr>
          <w:rFonts w:hint="default" w:ascii="Times New Roman" w:hAnsi="Times New Roman" w:eastAsia="方正仿宋_GBK" w:cs="Times New Roman"/>
          <w:kern w:val="2"/>
          <w:sz w:val="32"/>
          <w:szCs w:val="32"/>
          <w:shd w:val="clear" w:color="auto" w:fill="FFFFFF"/>
        </w:rPr>
        <w:t>安置小区物业管理工作考核奖惩办法：</w:t>
      </w:r>
    </w:p>
    <w:p>
      <w:pPr>
        <w:pStyle w:val="5"/>
        <w:keepNext w:val="0"/>
        <w:keepLines w:val="0"/>
        <w:pageBreakBefore w:val="0"/>
        <w:widowControl w:val="0"/>
        <w:shd w:val="clear" w:color="auto" w:fill="FFFFFF"/>
        <w:kinsoku w:val="0"/>
        <w:wordWrap/>
        <w:overflowPunct w:val="0"/>
        <w:topLinePunct w:val="0"/>
        <w:autoSpaceDE w:val="0"/>
        <w:autoSpaceDN w:val="0"/>
        <w:bidi w:val="0"/>
        <w:adjustRightInd/>
        <w:snapToGrid/>
        <w:spacing w:before="0" w:beforeAutospacing="0" w:after="0" w:afterAutospacing="0" w:line="560" w:lineRule="exact"/>
        <w:ind w:right="0" w:rightChars="0" w:firstLine="640" w:firstLineChars="200"/>
        <w:jc w:val="both"/>
        <w:textAlignment w:val="auto"/>
        <w:rPr>
          <w:rFonts w:hint="eastAsia" w:ascii="方正黑体_GBK" w:hAnsi="方正黑体_GBK" w:eastAsia="方正黑体_GBK" w:cs="方正黑体_GBK"/>
          <w:color w:val="000000"/>
          <w:sz w:val="32"/>
          <w:szCs w:val="32"/>
          <w:shd w:val="clear" w:color="auto" w:fill="FFFFFF"/>
        </w:rPr>
      </w:pPr>
      <w:r>
        <w:rPr>
          <w:rFonts w:hint="eastAsia" w:ascii="方正黑体_GBK" w:hAnsi="方正黑体_GBK" w:eastAsia="方正黑体_GBK" w:cs="方正黑体_GBK"/>
          <w:color w:val="000000"/>
          <w:sz w:val="32"/>
          <w:szCs w:val="32"/>
          <w:shd w:val="clear" w:color="auto" w:fill="FFFFFF"/>
        </w:rPr>
        <w:t>一、考核对象</w:t>
      </w:r>
    </w:p>
    <w:p>
      <w:pPr>
        <w:pStyle w:val="5"/>
        <w:keepNext w:val="0"/>
        <w:keepLines w:val="0"/>
        <w:pageBreakBefore w:val="0"/>
        <w:widowControl w:val="0"/>
        <w:kinsoku w:val="0"/>
        <w:wordWrap/>
        <w:overflowPunct w:val="0"/>
        <w:topLinePunct w:val="0"/>
        <w:autoSpaceDE w:val="0"/>
        <w:autoSpaceDN w:val="0"/>
        <w:bidi w:val="0"/>
        <w:adjustRightInd/>
        <w:snapToGrid/>
        <w:spacing w:before="0" w:beforeAutospacing="0" w:after="0" w:afterAutospacing="0" w:line="560" w:lineRule="exact"/>
        <w:ind w:left="0" w:leftChars="0" w:right="0" w:rightChars="0"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街道</w:t>
      </w:r>
      <w:r>
        <w:rPr>
          <w:rFonts w:hint="default" w:ascii="Times New Roman" w:hAnsi="Times New Roman" w:eastAsia="方正仿宋_GBK" w:cs="Times New Roman"/>
          <w:sz w:val="32"/>
          <w:szCs w:val="32"/>
          <w:shd w:val="clear" w:color="auto" w:fill="FFFFFF"/>
        </w:rPr>
        <w:t>所有安置小区物业服务企业</w:t>
      </w:r>
    </w:p>
    <w:p>
      <w:pPr>
        <w:pStyle w:val="5"/>
        <w:keepNext w:val="0"/>
        <w:keepLines w:val="0"/>
        <w:pageBreakBefore w:val="0"/>
        <w:widowControl w:val="0"/>
        <w:numPr>
          <w:numId w:val="0"/>
        </w:numPr>
        <w:shd w:val="clear" w:color="auto" w:fill="FFFFFF"/>
        <w:kinsoku w:val="0"/>
        <w:wordWrap/>
        <w:overflowPunct w:val="0"/>
        <w:topLinePunct w:val="0"/>
        <w:autoSpaceDE w:val="0"/>
        <w:autoSpaceDN w:val="0"/>
        <w:bidi w:val="0"/>
        <w:adjustRightInd/>
        <w:snapToGrid/>
        <w:spacing w:before="0" w:beforeAutospacing="0" w:after="0" w:afterAutospacing="0" w:line="560" w:lineRule="exact"/>
        <w:ind w:right="0" w:rightChars="0" w:firstLine="640" w:firstLineChars="200"/>
        <w:jc w:val="both"/>
        <w:textAlignment w:val="auto"/>
        <w:rPr>
          <w:rFonts w:hint="eastAsia"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color w:val="000000"/>
          <w:sz w:val="32"/>
          <w:szCs w:val="32"/>
          <w:shd w:val="clear" w:color="auto" w:fill="FFFFFF"/>
          <w:lang w:eastAsia="zh-CN"/>
        </w:rPr>
        <w:t>二、</w:t>
      </w:r>
      <w:r>
        <w:rPr>
          <w:rFonts w:hint="eastAsia" w:ascii="方正黑体_GBK" w:hAnsi="方正黑体_GBK" w:eastAsia="方正黑体_GBK" w:cs="方正黑体_GBK"/>
          <w:color w:val="000000"/>
          <w:sz w:val="32"/>
          <w:szCs w:val="32"/>
          <w:shd w:val="clear" w:color="auto" w:fill="FFFFFF"/>
        </w:rPr>
        <w:t>考核内容</w:t>
      </w:r>
    </w:p>
    <w:p>
      <w:pPr>
        <w:pStyle w:val="5"/>
        <w:keepNext w:val="0"/>
        <w:keepLines w:val="0"/>
        <w:pageBreakBefore w:val="0"/>
        <w:widowControl w:val="0"/>
        <w:numPr>
          <w:numId w:val="0"/>
        </w:numPr>
        <w:shd w:val="clear" w:color="auto" w:fill="FFFFFF"/>
        <w:kinsoku w:val="0"/>
        <w:wordWrap/>
        <w:overflowPunct w:val="0"/>
        <w:topLinePunct w:val="0"/>
        <w:autoSpaceDE w:val="0"/>
        <w:autoSpaceDN w:val="0"/>
        <w:bidi w:val="0"/>
        <w:adjustRightInd/>
        <w:snapToGrid/>
        <w:spacing w:before="0" w:beforeAutospacing="0" w:after="0" w:afterAutospacing="0" w:line="560" w:lineRule="exact"/>
        <w:ind w:leftChars="-41" w:right="0" w:rightChars="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小区物业行为服务规范、治安管理、物业维修、环境卫生、绿化管护、社区管理和业主满意度及投诉处理7个方面</w:t>
      </w:r>
      <w:r>
        <w:rPr>
          <w:rFonts w:hint="default" w:ascii="Times New Roman" w:hAnsi="Times New Roman" w:eastAsia="方正仿宋_GBK" w:cs="Times New Roman"/>
          <w:sz w:val="32"/>
          <w:szCs w:val="32"/>
          <w:shd w:val="clear" w:color="auto" w:fill="FFFFFF"/>
          <w:lang w:val="en-US" w:eastAsia="zh-CN"/>
        </w:rPr>
        <w:t>42</w:t>
      </w:r>
      <w:r>
        <w:rPr>
          <w:rFonts w:hint="default" w:ascii="Times New Roman" w:hAnsi="Times New Roman" w:eastAsia="方正仿宋_GBK" w:cs="Times New Roman"/>
          <w:sz w:val="32"/>
          <w:szCs w:val="32"/>
          <w:shd w:val="clear" w:color="auto" w:fill="FFFFFF"/>
        </w:rPr>
        <w:t>项（详见附件1）。</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769" w:leftChars="304" w:right="0" w:rightChars="0" w:hanging="131" w:hangingChars="41"/>
        <w:jc w:val="both"/>
        <w:textAlignment w:val="auto"/>
        <w:rPr>
          <w:rFonts w:hint="eastAsia" w:ascii="方正黑体_GBK" w:hAnsi="方正黑体_GBK" w:eastAsia="方正黑体_GBK" w:cs="方正黑体_GBK"/>
          <w:color w:val="000000"/>
          <w:sz w:val="32"/>
          <w:szCs w:val="32"/>
          <w:shd w:val="clear" w:color="auto" w:fill="FFFFFF"/>
        </w:rPr>
      </w:pPr>
      <w:r>
        <w:rPr>
          <w:rFonts w:hint="eastAsia" w:ascii="方正黑体_GBK" w:hAnsi="方正黑体_GBK" w:eastAsia="方正黑体_GBK" w:cs="方正黑体_GBK"/>
          <w:color w:val="000000"/>
          <w:sz w:val="32"/>
          <w:szCs w:val="32"/>
          <w:shd w:val="clear" w:color="auto" w:fill="FFFFFF"/>
        </w:rPr>
        <w:t>三、考核方式</w:t>
      </w:r>
    </w:p>
    <w:p>
      <w:pPr>
        <w:pStyle w:val="5"/>
        <w:keepNext w:val="0"/>
        <w:keepLines w:val="0"/>
        <w:pageBreakBefore w:val="0"/>
        <w:widowControl w:val="0"/>
        <w:kinsoku w:val="0"/>
        <w:wordWrap/>
        <w:overflowPunct w:val="0"/>
        <w:topLinePunct w:val="0"/>
        <w:autoSpaceDE w:val="0"/>
        <w:autoSpaceDN w:val="0"/>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方正仿宋_GBK" w:cs="Times New Roman"/>
          <w:kern w:val="2"/>
          <w:sz w:val="32"/>
          <w:szCs w:val="32"/>
          <w:shd w:val="clear" w:color="auto" w:fill="FFFFFF"/>
        </w:rPr>
      </w:pPr>
      <w:r>
        <w:rPr>
          <w:rFonts w:hint="default" w:ascii="Times New Roman" w:hAnsi="Times New Roman" w:eastAsia="方正仿宋_GBK" w:cs="Times New Roman"/>
          <w:kern w:val="2"/>
          <w:sz w:val="32"/>
          <w:szCs w:val="32"/>
          <w:shd w:val="clear" w:color="auto" w:fill="FFFFFF"/>
        </w:rPr>
        <w:t>考核采取</w:t>
      </w:r>
      <w:r>
        <w:rPr>
          <w:rFonts w:hint="default" w:ascii="Times New Roman" w:hAnsi="Times New Roman" w:eastAsia="方正仿宋_GBK" w:cs="Times New Roman"/>
          <w:kern w:val="2"/>
          <w:sz w:val="32"/>
          <w:szCs w:val="32"/>
          <w:shd w:val="clear" w:color="auto" w:fill="FFFFFF"/>
          <w:lang w:val="en-US" w:eastAsia="zh-CN"/>
        </w:rPr>
        <w:t>月度</w:t>
      </w:r>
      <w:r>
        <w:rPr>
          <w:rFonts w:hint="default" w:ascii="Times New Roman" w:hAnsi="Times New Roman" w:eastAsia="方正仿宋_GBK" w:cs="Times New Roman"/>
          <w:kern w:val="2"/>
          <w:sz w:val="32"/>
          <w:szCs w:val="32"/>
          <w:shd w:val="clear" w:color="auto" w:fill="FFFFFF"/>
        </w:rPr>
        <w:t>考核</w:t>
      </w:r>
      <w:r>
        <w:rPr>
          <w:rFonts w:hint="default" w:ascii="Times New Roman" w:hAnsi="Times New Roman" w:eastAsia="方正仿宋_GBK" w:cs="Times New Roman"/>
          <w:kern w:val="2"/>
          <w:sz w:val="32"/>
          <w:szCs w:val="32"/>
          <w:shd w:val="clear" w:color="auto" w:fill="FFFFFF"/>
          <w:lang w:eastAsia="zh-CN"/>
        </w:rPr>
        <w:t>、</w:t>
      </w:r>
      <w:r>
        <w:rPr>
          <w:rFonts w:hint="default" w:ascii="Times New Roman" w:hAnsi="Times New Roman" w:eastAsia="方正仿宋_GBK" w:cs="Times New Roman"/>
          <w:kern w:val="2"/>
          <w:sz w:val="32"/>
          <w:szCs w:val="32"/>
          <w:shd w:val="clear" w:color="auto" w:fill="FFFFFF"/>
        </w:rPr>
        <w:t>村（社区）两委会班子集体评价</w:t>
      </w:r>
      <w:r>
        <w:rPr>
          <w:rFonts w:hint="default" w:ascii="Times New Roman" w:hAnsi="Times New Roman" w:eastAsia="方正仿宋_GBK" w:cs="Times New Roman"/>
          <w:kern w:val="2"/>
          <w:sz w:val="32"/>
          <w:szCs w:val="32"/>
          <w:shd w:val="clear" w:color="auto" w:fill="FFFFFF"/>
          <w:lang w:eastAsia="zh-CN"/>
        </w:rPr>
        <w:t>、</w:t>
      </w:r>
      <w:r>
        <w:rPr>
          <w:rFonts w:hint="default" w:ascii="Times New Roman" w:hAnsi="Times New Roman" w:eastAsia="方正仿宋_GBK" w:cs="Times New Roman"/>
          <w:kern w:val="2"/>
          <w:sz w:val="32"/>
          <w:szCs w:val="32"/>
          <w:shd w:val="clear" w:color="auto" w:fill="FFFFFF"/>
        </w:rPr>
        <w:t>群众代表满意度测评</w:t>
      </w:r>
      <w:r>
        <w:rPr>
          <w:rFonts w:hint="default" w:ascii="Times New Roman" w:hAnsi="Times New Roman" w:eastAsia="方正仿宋_GBK" w:cs="Times New Roman"/>
          <w:kern w:val="2"/>
          <w:sz w:val="32"/>
          <w:szCs w:val="32"/>
          <w:shd w:val="clear" w:color="auto" w:fill="FFFFFF"/>
          <w:lang w:val="en-US" w:eastAsia="zh-CN"/>
        </w:rPr>
        <w:t>和</w:t>
      </w:r>
      <w:r>
        <w:rPr>
          <w:rFonts w:hint="default" w:ascii="Times New Roman" w:hAnsi="Times New Roman" w:eastAsia="方正仿宋_GBK" w:cs="Times New Roman"/>
          <w:kern w:val="2"/>
          <w:sz w:val="32"/>
          <w:szCs w:val="32"/>
          <w:shd w:val="clear" w:color="auto" w:fill="FFFFFF"/>
          <w:lang w:eastAsia="zh-CN"/>
        </w:rPr>
        <w:t>第三方测评</w:t>
      </w:r>
      <w:r>
        <w:rPr>
          <w:rFonts w:hint="default" w:ascii="Times New Roman" w:hAnsi="Times New Roman" w:eastAsia="方正仿宋_GBK" w:cs="Times New Roman"/>
          <w:kern w:val="2"/>
          <w:sz w:val="32"/>
          <w:szCs w:val="32"/>
          <w:shd w:val="clear" w:color="auto" w:fill="FFFFFF"/>
          <w:lang w:val="en-US" w:eastAsia="zh-CN"/>
        </w:rPr>
        <w:t>等</w:t>
      </w:r>
      <w:r>
        <w:rPr>
          <w:rFonts w:hint="default" w:ascii="Times New Roman" w:hAnsi="Times New Roman" w:eastAsia="方正仿宋_GBK" w:cs="Times New Roman"/>
          <w:kern w:val="2"/>
          <w:sz w:val="32"/>
          <w:szCs w:val="32"/>
          <w:shd w:val="clear" w:color="auto" w:fill="FFFFFF"/>
        </w:rPr>
        <w:t>方式进行。</w:t>
      </w:r>
    </w:p>
    <w:p>
      <w:pPr>
        <w:pStyle w:val="5"/>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方正仿宋_GBK" w:cs="Times New Roman"/>
          <w:kern w:val="2"/>
          <w:sz w:val="32"/>
          <w:szCs w:val="32"/>
          <w:shd w:val="clear" w:color="auto" w:fill="FFFFFF"/>
        </w:rPr>
      </w:pPr>
      <w:r>
        <w:rPr>
          <w:rFonts w:hint="default" w:ascii="Times New Roman" w:hAnsi="Times New Roman" w:eastAsia="方正仿宋_GBK" w:cs="Times New Roman"/>
          <w:kern w:val="2"/>
          <w:sz w:val="32"/>
          <w:szCs w:val="32"/>
          <w:shd w:val="clear" w:color="auto" w:fill="FFFFFF"/>
          <w:lang w:val="en-US" w:eastAsia="zh-CN"/>
        </w:rPr>
        <w:t>月度</w:t>
      </w:r>
      <w:r>
        <w:rPr>
          <w:rFonts w:hint="default" w:ascii="Times New Roman" w:hAnsi="Times New Roman" w:eastAsia="方正仿宋_GBK" w:cs="Times New Roman"/>
          <w:kern w:val="2"/>
          <w:sz w:val="32"/>
          <w:szCs w:val="32"/>
          <w:shd w:val="clear" w:color="auto" w:fill="FFFFFF"/>
        </w:rPr>
        <w:t>考核由景泰公司会同物管办，村（社区）物业管理工作站</w:t>
      </w:r>
      <w:r>
        <w:rPr>
          <w:rFonts w:hint="default" w:ascii="Times New Roman" w:hAnsi="Times New Roman" w:eastAsia="方正仿宋_GBK" w:cs="Times New Roman"/>
          <w:kern w:val="2"/>
          <w:sz w:val="32"/>
          <w:szCs w:val="32"/>
          <w:u w:val="none"/>
          <w:shd w:val="clear" w:color="auto" w:fill="FFFFFF"/>
        </w:rPr>
        <w:t>、群众代表、社区网格员参与，</w:t>
      </w:r>
      <w:r>
        <w:rPr>
          <w:rFonts w:hint="default" w:ascii="Times New Roman" w:hAnsi="Times New Roman" w:eastAsia="方正仿宋_GBK" w:cs="Times New Roman"/>
          <w:kern w:val="2"/>
          <w:sz w:val="32"/>
          <w:szCs w:val="32"/>
          <w:shd w:val="clear" w:color="auto" w:fill="FFFFFF"/>
        </w:rPr>
        <w:t>按照《华阳街道安置小区物业管理服务考核细则》规定进行月度检查考核，月度考核得分的平均分为</w:t>
      </w:r>
      <w:r>
        <w:rPr>
          <w:rFonts w:hint="default" w:ascii="Times New Roman" w:hAnsi="Times New Roman" w:eastAsia="方正仿宋_GBK" w:cs="Times New Roman"/>
          <w:kern w:val="2"/>
          <w:sz w:val="32"/>
          <w:szCs w:val="32"/>
          <w:shd w:val="clear" w:color="auto" w:fill="FFFFFF"/>
          <w:lang w:eastAsia="zh-CN"/>
        </w:rPr>
        <w:t>该项年度</w:t>
      </w:r>
      <w:r>
        <w:rPr>
          <w:rFonts w:hint="default" w:ascii="Times New Roman" w:hAnsi="Times New Roman" w:eastAsia="方正仿宋_GBK" w:cs="Times New Roman"/>
          <w:kern w:val="2"/>
          <w:sz w:val="32"/>
          <w:szCs w:val="32"/>
          <w:shd w:val="clear" w:color="auto" w:fill="FFFFFF"/>
        </w:rPr>
        <w:t>考核的得分，占总分值的7</w:t>
      </w:r>
      <w:r>
        <w:rPr>
          <w:rFonts w:hint="default" w:ascii="Times New Roman" w:hAnsi="Times New Roman" w:eastAsia="方正仿宋_GBK" w:cs="Times New Roman"/>
          <w:kern w:val="2"/>
          <w:sz w:val="32"/>
          <w:szCs w:val="32"/>
          <w:shd w:val="clear" w:color="auto" w:fill="FFFFFF"/>
          <w:lang w:val="en-US" w:eastAsia="zh-CN"/>
        </w:rPr>
        <w:t>0</w:t>
      </w:r>
      <w:r>
        <w:rPr>
          <w:rFonts w:hint="default" w:ascii="Times New Roman" w:hAnsi="Times New Roman" w:eastAsia="方正仿宋_GBK" w:cs="Times New Roman"/>
          <w:kern w:val="2"/>
          <w:sz w:val="32"/>
          <w:szCs w:val="32"/>
          <w:shd w:val="clear" w:color="auto" w:fill="FFFFFF"/>
        </w:rPr>
        <w:t>%。</w:t>
      </w:r>
    </w:p>
    <w:p>
      <w:pPr>
        <w:pStyle w:val="5"/>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方正仿宋_GBK" w:cs="Times New Roman"/>
          <w:kern w:val="2"/>
          <w:sz w:val="32"/>
          <w:szCs w:val="32"/>
          <w:shd w:val="clear" w:color="auto" w:fill="FFFFFF"/>
          <w:lang w:eastAsia="zh-CN"/>
        </w:rPr>
      </w:pPr>
      <w:r>
        <w:rPr>
          <w:rFonts w:hint="default" w:ascii="Times New Roman" w:hAnsi="Times New Roman" w:eastAsia="方正仿宋_GBK" w:cs="Times New Roman"/>
          <w:kern w:val="2"/>
          <w:sz w:val="32"/>
          <w:szCs w:val="32"/>
          <w:shd w:val="clear" w:color="auto" w:fill="FFFFFF"/>
        </w:rPr>
        <w:t>年底前，由村</w:t>
      </w:r>
      <w:r>
        <w:rPr>
          <w:rFonts w:hint="default" w:ascii="Times New Roman" w:hAnsi="Times New Roman" w:eastAsia="方正仿宋_GBK" w:cs="Times New Roman"/>
          <w:kern w:val="2"/>
          <w:sz w:val="32"/>
          <w:szCs w:val="32"/>
          <w:shd w:val="clear" w:color="auto" w:fill="FFFFFF"/>
          <w:lang w:eastAsia="zh-CN"/>
        </w:rPr>
        <w:t>（社区）</w:t>
      </w:r>
      <w:r>
        <w:rPr>
          <w:rFonts w:hint="default" w:ascii="Times New Roman" w:hAnsi="Times New Roman" w:eastAsia="方正仿宋_GBK" w:cs="Times New Roman"/>
          <w:kern w:val="2"/>
          <w:sz w:val="32"/>
          <w:szCs w:val="32"/>
          <w:shd w:val="clear" w:color="auto" w:fill="FFFFFF"/>
        </w:rPr>
        <w:t>两委班子和群众代表分别对属地的安置小区物业管理工作进行评价和测评（详见附件2、3），其分值分别占总分值的1</w:t>
      </w:r>
      <w:r>
        <w:rPr>
          <w:rFonts w:hint="default" w:ascii="Times New Roman" w:hAnsi="Times New Roman" w:eastAsia="方正仿宋_GBK" w:cs="Times New Roman"/>
          <w:kern w:val="2"/>
          <w:sz w:val="32"/>
          <w:szCs w:val="32"/>
          <w:shd w:val="clear" w:color="auto" w:fill="FFFFFF"/>
          <w:lang w:val="en-US" w:eastAsia="zh-CN"/>
        </w:rPr>
        <w:t>0</w:t>
      </w:r>
      <w:r>
        <w:rPr>
          <w:rFonts w:hint="default" w:ascii="Times New Roman" w:hAnsi="Times New Roman" w:eastAsia="方正仿宋_GBK" w:cs="Times New Roman"/>
          <w:kern w:val="2"/>
          <w:sz w:val="32"/>
          <w:szCs w:val="32"/>
          <w:shd w:val="clear" w:color="auto" w:fill="FFFFFF"/>
        </w:rPr>
        <w:t>%和</w:t>
      </w:r>
      <w:r>
        <w:rPr>
          <w:rFonts w:hint="default" w:ascii="Times New Roman" w:hAnsi="Times New Roman" w:eastAsia="方正仿宋_GBK" w:cs="Times New Roman"/>
          <w:kern w:val="2"/>
          <w:sz w:val="32"/>
          <w:szCs w:val="32"/>
          <w:shd w:val="clear" w:color="auto" w:fill="FFFFFF"/>
          <w:lang w:val="en-US" w:eastAsia="zh-CN"/>
        </w:rPr>
        <w:t>5</w:t>
      </w:r>
      <w:r>
        <w:rPr>
          <w:rFonts w:hint="default" w:ascii="Times New Roman" w:hAnsi="Times New Roman" w:eastAsia="方正仿宋_GBK" w:cs="Times New Roman"/>
          <w:kern w:val="2"/>
          <w:sz w:val="32"/>
          <w:szCs w:val="32"/>
          <w:shd w:val="clear" w:color="auto" w:fill="FFFFFF"/>
        </w:rPr>
        <w:t>%。</w:t>
      </w:r>
    </w:p>
    <w:p>
      <w:pPr>
        <w:pStyle w:val="5"/>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方正仿宋_GBK" w:cs="Times New Roman"/>
          <w:kern w:val="2"/>
          <w:sz w:val="32"/>
          <w:szCs w:val="32"/>
          <w:shd w:val="clear" w:color="auto" w:fill="FFFFFF"/>
          <w:lang w:eastAsia="zh-CN"/>
        </w:rPr>
      </w:pPr>
      <w:r>
        <w:rPr>
          <w:rFonts w:hint="default" w:ascii="Times New Roman" w:hAnsi="Times New Roman" w:eastAsia="方正仿宋_GBK" w:cs="Times New Roman"/>
          <w:kern w:val="2"/>
          <w:sz w:val="32"/>
          <w:szCs w:val="32"/>
          <w:shd w:val="clear" w:color="auto" w:fill="FFFFFF"/>
          <w:lang w:eastAsia="zh-CN"/>
        </w:rPr>
        <w:t>第三方测评：由街道聘请第三方专业测评机构，对街道辖区内安置小区进行综合考核，考核得分占总分值的</w:t>
      </w:r>
      <w:r>
        <w:rPr>
          <w:rFonts w:hint="default" w:ascii="Times New Roman" w:hAnsi="Times New Roman" w:eastAsia="方正仿宋_GBK" w:cs="Times New Roman"/>
          <w:kern w:val="2"/>
          <w:sz w:val="32"/>
          <w:szCs w:val="32"/>
          <w:shd w:val="clear" w:color="auto" w:fill="FFFFFF"/>
          <w:lang w:val="en-US" w:eastAsia="zh-CN"/>
        </w:rPr>
        <w:t>15%。</w:t>
      </w:r>
    </w:p>
    <w:p>
      <w:pPr>
        <w:pStyle w:val="5"/>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方正仿宋_GBK" w:cs="Times New Roman"/>
          <w:kern w:val="2"/>
          <w:sz w:val="32"/>
          <w:szCs w:val="32"/>
          <w:shd w:val="clear" w:color="auto" w:fill="FFFFFF"/>
          <w:lang w:eastAsia="zh-CN"/>
        </w:rPr>
      </w:pPr>
      <w:r>
        <w:rPr>
          <w:rFonts w:hint="default" w:ascii="Times New Roman" w:hAnsi="Times New Roman" w:eastAsia="方正仿宋_GBK" w:cs="Times New Roman"/>
          <w:kern w:val="2"/>
          <w:sz w:val="32"/>
          <w:szCs w:val="32"/>
          <w:shd w:val="clear" w:color="auto" w:fill="FFFFFF"/>
          <w:lang w:val="en-US" w:eastAsia="zh-CN"/>
        </w:rPr>
        <w:t>荣誉加分项：安置小区物业在本年度内获得市级及以上行业荣誉的，除总分值外另可获荣誉加分（句容市级荣誉2分、镇江市级荣誉5分、省级荣誉8分、国家级荣誉10分），物业公司个人获得行业荣誉按50%计算，荣誉加分项只加一次按最高分计算。</w:t>
      </w:r>
    </w:p>
    <w:p>
      <w:pPr>
        <w:pStyle w:val="5"/>
        <w:keepNext w:val="0"/>
        <w:keepLines w:val="0"/>
        <w:pageBreakBefore w:val="0"/>
        <w:widowControl w:val="0"/>
        <w:numPr>
          <w:ilvl w:val="0"/>
          <w:numId w:val="0"/>
        </w:numPr>
        <w:shd w:val="clear" w:color="auto" w:fill="FFFFFF"/>
        <w:kinsoku w:val="0"/>
        <w:wordWrap/>
        <w:overflowPunct w:val="0"/>
        <w:topLinePunct w:val="0"/>
        <w:autoSpaceDE w:val="0"/>
        <w:autoSpaceDN w:val="0"/>
        <w:bidi w:val="0"/>
        <w:adjustRightInd/>
        <w:snapToGrid/>
        <w:spacing w:before="0" w:beforeAutospacing="0" w:after="0" w:afterAutospacing="0" w:line="560" w:lineRule="exact"/>
        <w:ind w:left="0" w:leftChars="0" w:right="0" w:rightChars="0" w:firstLine="640" w:firstLineChars="200"/>
        <w:jc w:val="left"/>
        <w:textAlignment w:val="auto"/>
        <w:rPr>
          <w:rFonts w:hint="default" w:ascii="Times New Roman" w:hAnsi="Times New Roman" w:eastAsia="方正仿宋_GBK" w:cs="Times New Roman"/>
          <w:kern w:val="2"/>
          <w:sz w:val="32"/>
          <w:szCs w:val="32"/>
          <w:shd w:val="clear" w:color="auto" w:fill="FFFFFF"/>
        </w:rPr>
      </w:pPr>
      <w:r>
        <w:rPr>
          <w:rFonts w:hint="default" w:ascii="Times New Roman" w:hAnsi="Times New Roman" w:eastAsia="方正仿宋_GBK" w:cs="Times New Roman"/>
          <w:kern w:val="2"/>
          <w:sz w:val="32"/>
          <w:szCs w:val="32"/>
          <w:shd w:val="clear" w:color="auto" w:fill="FFFFFF"/>
          <w:lang w:eastAsia="zh-CN"/>
        </w:rPr>
        <w:t>安置小区年度得分</w:t>
      </w:r>
      <w:r>
        <w:rPr>
          <w:rFonts w:hint="default" w:ascii="Times New Roman" w:hAnsi="Times New Roman" w:eastAsia="方正仿宋_GBK" w:cs="Times New Roman"/>
          <w:kern w:val="2"/>
          <w:sz w:val="32"/>
          <w:szCs w:val="32"/>
          <w:shd w:val="clear" w:color="auto" w:fill="FFFFFF"/>
          <w:lang w:val="en-US" w:eastAsia="zh-CN"/>
        </w:rPr>
        <w:t>=月度考核得分+村两委班</w:t>
      </w:r>
      <w:r>
        <w:rPr>
          <w:rFonts w:hint="eastAsia" w:ascii="Times New Roman" w:hAnsi="Times New Roman" w:eastAsia="方正仿宋_GBK" w:cs="Times New Roman"/>
          <w:kern w:val="2"/>
          <w:sz w:val="32"/>
          <w:szCs w:val="32"/>
          <w:shd w:val="clear" w:color="auto" w:fill="FFFFFF"/>
          <w:lang w:val="en-US" w:eastAsia="zh-CN"/>
        </w:rPr>
        <w:t>子</w:t>
      </w:r>
      <w:r>
        <w:rPr>
          <w:rFonts w:hint="default" w:ascii="Times New Roman" w:hAnsi="Times New Roman" w:eastAsia="方正仿宋_GBK" w:cs="Times New Roman"/>
          <w:kern w:val="2"/>
          <w:sz w:val="32"/>
          <w:szCs w:val="32"/>
          <w:shd w:val="clear" w:color="auto" w:fill="FFFFFF"/>
          <w:lang w:val="en-US" w:eastAsia="zh-CN"/>
        </w:rPr>
        <w:t>评分+群众代表得分+第三方测评得分+荣誉加分，安置小区年度考核排名以年度得分按序排列。</w:t>
      </w:r>
    </w:p>
    <w:p>
      <w:pPr>
        <w:pStyle w:val="5"/>
        <w:keepNext w:val="0"/>
        <w:keepLines w:val="0"/>
        <w:pageBreakBefore w:val="0"/>
        <w:widowControl w:val="0"/>
        <w:numPr>
          <w:numId w:val="0"/>
        </w:numPr>
        <w:shd w:val="clear" w:color="auto" w:fill="FFFFFF"/>
        <w:kinsoku w:val="0"/>
        <w:wordWrap/>
        <w:overflowPunct w:val="0"/>
        <w:topLinePunct w:val="0"/>
        <w:autoSpaceDE w:val="0"/>
        <w:autoSpaceDN w:val="0"/>
        <w:bidi w:val="0"/>
        <w:adjustRightInd/>
        <w:snapToGrid/>
        <w:spacing w:before="0" w:beforeAutospacing="0" w:after="0" w:afterAutospacing="0" w:line="560" w:lineRule="exact"/>
        <w:ind w:leftChars="263" w:right="0" w:rightChars="0"/>
        <w:jc w:val="both"/>
        <w:textAlignment w:val="auto"/>
        <w:rPr>
          <w:rFonts w:hint="default" w:ascii="Times New Roman" w:hAnsi="Times New Roman" w:eastAsia="方正仿宋_GBK" w:cs="Times New Roman"/>
          <w:sz w:val="32"/>
          <w:szCs w:val="32"/>
          <w:shd w:val="clear" w:color="auto" w:fill="FFFFFF"/>
        </w:rPr>
      </w:pPr>
      <w:r>
        <w:rPr>
          <w:rFonts w:hint="eastAsia" w:ascii="方正黑体_GBK" w:hAnsi="方正黑体_GBK" w:eastAsia="方正黑体_GBK" w:cs="方正黑体_GBK"/>
          <w:color w:val="000000"/>
          <w:sz w:val="32"/>
          <w:szCs w:val="32"/>
          <w:shd w:val="clear" w:color="auto" w:fill="FFFFFF"/>
          <w:lang w:eastAsia="zh-CN"/>
        </w:rPr>
        <w:t>四、</w:t>
      </w:r>
      <w:r>
        <w:rPr>
          <w:rFonts w:hint="eastAsia" w:ascii="方正黑体_GBK" w:hAnsi="方正黑体_GBK" w:eastAsia="方正黑体_GBK" w:cs="方正黑体_GBK"/>
          <w:color w:val="000000"/>
          <w:sz w:val="32"/>
          <w:szCs w:val="32"/>
          <w:shd w:val="clear" w:color="auto" w:fill="FFFFFF"/>
        </w:rPr>
        <w:t>考核结果运用</w:t>
      </w:r>
    </w:p>
    <w:p>
      <w:pPr>
        <w:pStyle w:val="5"/>
        <w:keepNext w:val="0"/>
        <w:keepLines w:val="0"/>
        <w:pageBreakBefore w:val="0"/>
        <w:widowControl w:val="0"/>
        <w:numPr>
          <w:numId w:val="0"/>
        </w:numPr>
        <w:shd w:val="clear" w:color="auto" w:fill="FFFFFF"/>
        <w:kinsoku w:val="0"/>
        <w:wordWrap/>
        <w:overflowPunct w:val="0"/>
        <w:topLinePunct w:val="0"/>
        <w:autoSpaceDE w:val="0"/>
        <w:autoSpaceDN w:val="0"/>
        <w:bidi w:val="0"/>
        <w:adjustRightInd/>
        <w:snapToGrid/>
        <w:spacing w:before="0" w:beforeAutospacing="0" w:after="0" w:afterAutospacing="0" w:line="560" w:lineRule="exact"/>
        <w:ind w:right="0" w:rightChars="0" w:firstLine="643"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b/>
          <w:bCs w:val="0"/>
          <w:color w:val="000000"/>
          <w:kern w:val="0"/>
          <w:sz w:val="32"/>
          <w:szCs w:val="32"/>
          <w:shd w:val="clear" w:color="auto" w:fill="FFFFFF"/>
        </w:rPr>
        <w:t>1、表彰奖励。</w:t>
      </w:r>
      <w:r>
        <w:rPr>
          <w:rFonts w:hint="default" w:ascii="Times New Roman" w:hAnsi="Times New Roman" w:eastAsia="方正仿宋_GBK" w:cs="Times New Roman"/>
          <w:sz w:val="32"/>
          <w:szCs w:val="32"/>
          <w:shd w:val="clear" w:color="auto" w:fill="FFFFFF"/>
        </w:rPr>
        <w:t>对优秀物业企业服务项目进行表彰，根据最终的考核得分，由景泰公司向物管办推荐参与街道年度“优秀物业企业”的评选；对优秀物业服务员工，由物业服务企业根据员工综合工作表现，推荐参与街道年度“</w:t>
      </w:r>
      <w:r>
        <w:rPr>
          <w:rFonts w:hint="default" w:ascii="Times New Roman" w:hAnsi="Times New Roman" w:eastAsia="方正仿宋_GBK" w:cs="Times New Roman"/>
          <w:sz w:val="32"/>
          <w:szCs w:val="32"/>
          <w:shd w:val="clear" w:color="auto" w:fill="FFFFFF"/>
          <w:lang w:eastAsia="zh-CN"/>
        </w:rPr>
        <w:t>优秀</w:t>
      </w:r>
      <w:r>
        <w:rPr>
          <w:rFonts w:hint="default" w:ascii="Times New Roman" w:hAnsi="Times New Roman" w:eastAsia="方正仿宋_GBK" w:cs="Times New Roman"/>
          <w:sz w:val="32"/>
          <w:szCs w:val="32"/>
          <w:shd w:val="clear" w:color="auto" w:fill="FFFFFF"/>
        </w:rPr>
        <w:t>物业经理”、“</w:t>
      </w:r>
      <w:r>
        <w:rPr>
          <w:rFonts w:hint="default" w:ascii="Times New Roman" w:hAnsi="Times New Roman" w:eastAsia="方正仿宋_GBK" w:cs="Times New Roman"/>
          <w:sz w:val="32"/>
          <w:szCs w:val="32"/>
          <w:shd w:val="clear" w:color="auto" w:fill="FFFFFF"/>
          <w:lang w:eastAsia="zh-CN"/>
        </w:rPr>
        <w:t>优秀</w:t>
      </w:r>
      <w:r>
        <w:rPr>
          <w:rFonts w:hint="default" w:ascii="Times New Roman" w:hAnsi="Times New Roman" w:eastAsia="方正仿宋_GBK" w:cs="Times New Roman"/>
          <w:sz w:val="32"/>
          <w:szCs w:val="32"/>
          <w:shd w:val="clear" w:color="auto" w:fill="FFFFFF"/>
        </w:rPr>
        <w:t>物业服务员工”的评选。</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b/>
          <w:bCs w:val="0"/>
          <w:color w:val="000000"/>
          <w:kern w:val="0"/>
          <w:sz w:val="32"/>
          <w:szCs w:val="32"/>
          <w:shd w:val="clear" w:color="auto" w:fill="FFFFFF"/>
        </w:rPr>
        <w:t>2、淘汰</w:t>
      </w:r>
      <w:r>
        <w:rPr>
          <w:rFonts w:hint="default" w:ascii="Times New Roman" w:hAnsi="Times New Roman" w:eastAsia="方正仿宋_GBK" w:cs="Times New Roman"/>
          <w:b/>
          <w:bCs w:val="0"/>
          <w:color w:val="000000"/>
          <w:kern w:val="0"/>
          <w:sz w:val="32"/>
          <w:szCs w:val="32"/>
          <w:shd w:val="clear" w:color="auto" w:fill="FFFFFF"/>
          <w:lang w:eastAsia="zh-CN"/>
        </w:rPr>
        <w:t>制度</w:t>
      </w:r>
      <w:r>
        <w:rPr>
          <w:rFonts w:hint="default" w:ascii="Times New Roman" w:hAnsi="Times New Roman" w:eastAsia="方正仿宋_GBK" w:cs="Times New Roman"/>
          <w:b/>
          <w:bCs w:val="0"/>
          <w:color w:val="000000"/>
          <w:kern w:val="0"/>
          <w:sz w:val="32"/>
          <w:szCs w:val="32"/>
          <w:shd w:val="clear" w:color="auto" w:fill="FFFFFF"/>
        </w:rPr>
        <w:t>。</w:t>
      </w:r>
      <w:r>
        <w:rPr>
          <w:rFonts w:hint="default" w:ascii="Times New Roman" w:hAnsi="Times New Roman" w:eastAsia="方正仿宋_GBK" w:cs="Times New Roman"/>
          <w:sz w:val="32"/>
          <w:szCs w:val="32"/>
          <w:shd w:val="clear" w:color="auto" w:fill="FFFFFF"/>
        </w:rPr>
        <w:t>对</w:t>
      </w:r>
      <w:r>
        <w:rPr>
          <w:rFonts w:hint="default" w:ascii="Times New Roman" w:hAnsi="Times New Roman" w:eastAsia="方正仿宋_GBK" w:cs="Times New Roman"/>
          <w:sz w:val="32"/>
          <w:szCs w:val="32"/>
          <w:shd w:val="clear" w:color="auto" w:fill="FFFFFF"/>
          <w:lang w:eastAsia="zh-CN"/>
        </w:rPr>
        <w:t>三年内两次</w:t>
      </w:r>
      <w:r>
        <w:rPr>
          <w:rFonts w:hint="default" w:ascii="Times New Roman" w:hAnsi="Times New Roman" w:eastAsia="方正仿宋_GBK" w:cs="Times New Roman"/>
          <w:sz w:val="32"/>
          <w:szCs w:val="32"/>
          <w:shd w:val="clear" w:color="auto" w:fill="FFFFFF"/>
        </w:rPr>
        <w:t>年度考核</w:t>
      </w:r>
      <w:r>
        <w:rPr>
          <w:rFonts w:hint="default" w:ascii="Times New Roman" w:hAnsi="Times New Roman" w:eastAsia="方正仿宋_GBK" w:cs="Times New Roman"/>
          <w:sz w:val="32"/>
          <w:szCs w:val="32"/>
          <w:shd w:val="clear" w:color="auto" w:fill="FFFFFF"/>
          <w:lang w:eastAsia="zh-CN"/>
        </w:rPr>
        <w:t>排名</w:t>
      </w:r>
      <w:r>
        <w:rPr>
          <w:rFonts w:hint="default" w:ascii="Times New Roman" w:hAnsi="Times New Roman" w:eastAsia="方正仿宋_GBK" w:cs="Times New Roman"/>
          <w:sz w:val="32"/>
          <w:szCs w:val="32"/>
          <w:shd w:val="clear" w:color="auto" w:fill="FFFFFF"/>
        </w:rPr>
        <w:t>末位的项目服务</w:t>
      </w:r>
      <w:r>
        <w:rPr>
          <w:rFonts w:hint="default" w:ascii="Times New Roman" w:hAnsi="Times New Roman" w:eastAsia="方正仿宋_GBK" w:cs="Times New Roman"/>
          <w:sz w:val="32"/>
          <w:szCs w:val="32"/>
          <w:shd w:val="clear" w:color="auto" w:fill="FFFFFF"/>
          <w:lang w:eastAsia="zh-CN"/>
        </w:rPr>
        <w:t>公司</w:t>
      </w:r>
      <w:r>
        <w:rPr>
          <w:rFonts w:hint="default" w:ascii="Times New Roman" w:hAnsi="Times New Roman" w:eastAsia="方正仿宋_GBK" w:cs="Times New Roman"/>
          <w:sz w:val="32"/>
          <w:szCs w:val="32"/>
          <w:shd w:val="clear" w:color="auto" w:fill="FFFFFF"/>
        </w:rPr>
        <w:t>实行淘汰。</w:t>
      </w:r>
      <w:r>
        <w:rPr>
          <w:rFonts w:hint="default" w:ascii="Times New Roman" w:hAnsi="Times New Roman" w:eastAsia="方正仿宋_GBK" w:cs="Times New Roman"/>
          <w:sz w:val="32"/>
          <w:szCs w:val="32"/>
          <w:shd w:val="clear" w:color="auto" w:fill="FFFFFF"/>
          <w:lang w:eastAsia="zh-CN"/>
        </w:rPr>
        <w:t>年度考核排名末位的服务企业，需向景泰公司报物业服务整改方案通过并执行，整改方案在年度考核前完成，</w:t>
      </w:r>
      <w:r>
        <w:rPr>
          <w:rFonts w:hint="default" w:ascii="Times New Roman" w:hAnsi="Times New Roman" w:eastAsia="方正仿宋_GBK" w:cs="Times New Roman"/>
          <w:sz w:val="32"/>
          <w:szCs w:val="32"/>
          <w:shd w:val="clear" w:color="auto" w:fill="FFFFFF"/>
        </w:rPr>
        <w:t>街道在支付物业费时需所在村（社区）</w:t>
      </w:r>
      <w:r>
        <w:rPr>
          <w:rFonts w:hint="eastAsia" w:ascii="Times New Roman" w:hAnsi="Times New Roman" w:eastAsia="方正仿宋_GBK" w:cs="Times New Roman"/>
          <w:sz w:val="32"/>
          <w:szCs w:val="32"/>
          <w:shd w:val="clear" w:color="auto" w:fill="FFFFFF"/>
          <w:lang w:eastAsia="zh-CN"/>
        </w:rPr>
        <w:t>负责人</w:t>
      </w:r>
      <w:r>
        <w:rPr>
          <w:rFonts w:hint="default" w:ascii="Times New Roman" w:hAnsi="Times New Roman" w:eastAsia="方正仿宋_GBK" w:cs="Times New Roman"/>
          <w:sz w:val="32"/>
          <w:szCs w:val="32"/>
          <w:shd w:val="clear" w:color="auto" w:fill="FFFFFF"/>
        </w:rPr>
        <w:t>签字确认。</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b/>
          <w:bCs w:val="0"/>
          <w:color w:val="000000"/>
          <w:kern w:val="0"/>
          <w:sz w:val="32"/>
          <w:szCs w:val="32"/>
          <w:shd w:val="clear" w:color="auto" w:fill="FFFFFF"/>
        </w:rPr>
        <w:t>3、一票否决。</w:t>
      </w:r>
      <w:r>
        <w:rPr>
          <w:rFonts w:hint="default" w:ascii="Times New Roman" w:hAnsi="Times New Roman" w:eastAsia="方正仿宋_GBK" w:cs="Times New Roman"/>
          <w:sz w:val="32"/>
          <w:szCs w:val="32"/>
          <w:shd w:val="clear" w:color="auto" w:fill="FFFFFF"/>
        </w:rPr>
        <w:t>对村（社区）向街道申请更换或辞退物业服务企业和因物业管理服务工作不到位而引发的以下几种情形</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发生重大安全责任事故、发生重大舆论事件</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发生重大群体性或越级上访事件造成恶劣社会影响等</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实行一票否决，直接取消与其签订下年度的物业服务企业合同。</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769" w:leftChars="304" w:right="0" w:rightChars="0" w:hanging="131" w:hangingChars="41"/>
        <w:jc w:val="both"/>
        <w:textAlignment w:val="auto"/>
        <w:rPr>
          <w:rFonts w:hint="eastAsia" w:ascii="方正黑体_GBK" w:hAnsi="方正黑体_GBK" w:eastAsia="方正黑体_GBK" w:cs="方正黑体_GBK"/>
          <w:color w:val="000000"/>
          <w:sz w:val="32"/>
          <w:szCs w:val="32"/>
          <w:shd w:val="clear" w:color="auto" w:fill="FFFFFF"/>
        </w:rPr>
      </w:pPr>
      <w:r>
        <w:rPr>
          <w:rFonts w:hint="eastAsia" w:ascii="方正黑体_GBK" w:hAnsi="方正黑体_GBK" w:eastAsia="方正黑体_GBK" w:cs="方正黑体_GBK"/>
          <w:color w:val="000000"/>
          <w:sz w:val="32"/>
          <w:szCs w:val="32"/>
          <w:shd w:val="clear" w:color="auto" w:fill="FFFFFF"/>
        </w:rPr>
        <w:t>五、其他</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w:t>
      </w:r>
      <w:r>
        <w:rPr>
          <w:rFonts w:hint="default" w:ascii="Times New Roman" w:hAnsi="Times New Roman" w:eastAsia="方正仿宋_GBK" w:cs="Times New Roman"/>
          <w:color w:val="000000"/>
          <w:sz w:val="32"/>
          <w:szCs w:val="32"/>
          <w:shd w:val="clear" w:color="auto" w:fill="FFFFFF"/>
        </w:rPr>
        <w:t>、</w:t>
      </w:r>
      <w:r>
        <w:rPr>
          <w:rFonts w:hint="default" w:ascii="Times New Roman" w:hAnsi="Times New Roman" w:eastAsia="方正仿宋_GBK" w:cs="Times New Roman"/>
          <w:sz w:val="32"/>
          <w:szCs w:val="32"/>
          <w:shd w:val="clear" w:color="auto" w:fill="FFFFFF"/>
        </w:rPr>
        <w:t>各村（社区）物业管理服务工作站、物业服务企业和村（社区）网格员必须高度重视物业管理考核工作，要对照考核内容和标准，完善管理措施，规范管理行为，全面提高企业服务质量和管理水平。</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w:t>
      </w:r>
      <w:r>
        <w:rPr>
          <w:rFonts w:hint="default" w:ascii="Times New Roman" w:hAnsi="Times New Roman" w:eastAsia="方正仿宋_GBK" w:cs="Times New Roman"/>
          <w:color w:val="000000"/>
          <w:sz w:val="32"/>
          <w:szCs w:val="32"/>
          <w:shd w:val="clear" w:color="auto" w:fill="FFFFFF"/>
        </w:rPr>
        <w:t>、</w:t>
      </w:r>
      <w:r>
        <w:rPr>
          <w:rFonts w:hint="default" w:ascii="Times New Roman" w:hAnsi="Times New Roman" w:eastAsia="方正仿宋_GBK" w:cs="Times New Roman"/>
          <w:sz w:val="32"/>
          <w:szCs w:val="32"/>
          <w:shd w:val="clear" w:color="auto" w:fill="FFFFFF"/>
        </w:rPr>
        <w:t>本办法由华阳</w:t>
      </w:r>
      <w:r>
        <w:rPr>
          <w:rFonts w:hint="eastAsia" w:ascii="Times New Roman" w:hAnsi="Times New Roman" w:eastAsia="方正仿宋_GBK" w:cs="Times New Roman"/>
          <w:sz w:val="32"/>
          <w:szCs w:val="32"/>
          <w:shd w:val="clear" w:color="auto" w:fill="FFFFFF"/>
          <w:lang w:eastAsia="zh-CN"/>
        </w:rPr>
        <w:t>景泰公司</w:t>
      </w:r>
      <w:r>
        <w:rPr>
          <w:rFonts w:hint="default" w:ascii="Times New Roman" w:hAnsi="Times New Roman" w:eastAsia="方正仿宋_GBK" w:cs="Times New Roman"/>
          <w:sz w:val="32"/>
          <w:szCs w:val="32"/>
          <w:shd w:val="clear" w:color="auto" w:fill="FFFFFF"/>
        </w:rPr>
        <w:t>负责解释。</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color w:val="000000"/>
          <w:sz w:val="32"/>
          <w:szCs w:val="32"/>
          <w:shd w:val="clear" w:color="auto" w:fill="FFFFFF"/>
        </w:rPr>
        <w:t>3、</w:t>
      </w:r>
      <w:r>
        <w:rPr>
          <w:rFonts w:hint="default" w:ascii="Times New Roman" w:hAnsi="Times New Roman" w:eastAsia="方正仿宋_GBK" w:cs="Times New Roman"/>
          <w:sz w:val="32"/>
          <w:szCs w:val="32"/>
          <w:shd w:val="clear" w:color="auto" w:fill="FFFFFF"/>
        </w:rPr>
        <w:t>本办法自发文之日起开始实施。</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附件1：华阳街道安置小区物业管理工作考核表</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附件2：华阳街道安置小区物业管理工作村（社区）两委会评价表</w:t>
      </w: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sz w:val="32"/>
          <w:szCs w:val="32"/>
          <w:shd w:val="clear" w:color="auto" w:fill="FFFFFF"/>
        </w:rPr>
        <w:t xml:space="preserve">    附件3：华阳街道安置小区物业管理工作民意测评表</w:t>
      </w:r>
      <w:r>
        <w:rPr>
          <w:rFonts w:hint="default" w:ascii="Times New Roman" w:hAnsi="Times New Roman" w:eastAsia="方正仿宋_GBK" w:cs="Times New Roman"/>
          <w:kern w:val="0"/>
          <w:sz w:val="32"/>
          <w:szCs w:val="32"/>
          <w:shd w:val="clear" w:color="auto" w:fill="FFFFFF"/>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方正仿宋_GBK" w:cs="Times New Roman"/>
          <w:color w:val="000000"/>
          <w:kern w:val="0"/>
          <w:sz w:val="32"/>
          <w:szCs w:val="32"/>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4160" w:firstLineChars="1300"/>
        <w:jc w:val="both"/>
        <w:textAlignment w:val="auto"/>
        <w:rPr>
          <w:rFonts w:hint="eastAsia" w:ascii="Times New Roman" w:hAnsi="Times New Roman" w:eastAsia="方正仿宋_GBK" w:cs="Times New Roman"/>
          <w:color w:val="000000"/>
          <w:kern w:val="0"/>
          <w:sz w:val="32"/>
          <w:szCs w:val="32"/>
          <w:shd w:val="clear" w:color="auto" w:fill="FFFFFF"/>
          <w:lang w:eastAsia="zh-CN"/>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4160" w:firstLineChars="1300"/>
        <w:jc w:val="both"/>
        <w:textAlignment w:val="auto"/>
        <w:rPr>
          <w:rFonts w:hint="eastAsia" w:ascii="Times New Roman" w:hAnsi="Times New Roman" w:eastAsia="方正仿宋_GBK" w:cs="Times New Roman"/>
          <w:color w:val="000000"/>
          <w:kern w:val="0"/>
          <w:sz w:val="32"/>
          <w:szCs w:val="32"/>
          <w:shd w:val="clear" w:color="auto" w:fill="FFFFFF"/>
          <w:lang w:eastAsia="zh-CN"/>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4160" w:firstLineChars="1300"/>
        <w:jc w:val="both"/>
        <w:textAlignment w:val="auto"/>
        <w:rPr>
          <w:rFonts w:hint="eastAsia" w:ascii="Times New Roman" w:hAnsi="Times New Roman" w:eastAsia="方正仿宋_GBK" w:cs="Times New Roman"/>
          <w:color w:val="000000"/>
          <w:kern w:val="0"/>
          <w:sz w:val="32"/>
          <w:szCs w:val="32"/>
          <w:shd w:val="clear" w:color="auto" w:fill="FFFFFF"/>
          <w:lang w:eastAsia="zh-CN"/>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3520" w:firstLineChars="1100"/>
        <w:jc w:val="both"/>
        <w:textAlignment w:val="auto"/>
        <w:rPr>
          <w:rFonts w:hint="default"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color w:val="000000"/>
          <w:kern w:val="0"/>
          <w:sz w:val="32"/>
          <w:szCs w:val="32"/>
          <w:shd w:val="clear" w:color="auto" w:fill="FFFFFF"/>
          <w:lang w:eastAsia="zh-CN"/>
        </w:rPr>
        <w:t>句容市人民政府</w:t>
      </w:r>
      <w:r>
        <w:rPr>
          <w:rFonts w:hint="default" w:ascii="Times New Roman" w:hAnsi="Times New Roman" w:eastAsia="方正仿宋_GBK" w:cs="Times New Roman"/>
          <w:sz w:val="32"/>
          <w:szCs w:val="32"/>
          <w:shd w:val="clear" w:color="auto" w:fill="FFFFFF"/>
        </w:rPr>
        <w:t>华阳街道办事处</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月</w:t>
      </w:r>
      <w:r>
        <w:rPr>
          <w:rFonts w:hint="default" w:ascii="Times New Roman" w:hAnsi="Times New Roman" w:eastAsia="方正仿宋_GBK" w:cs="Times New Roman"/>
          <w:sz w:val="32"/>
          <w:szCs w:val="32"/>
          <w:shd w:val="clear" w:color="auto" w:fill="FFFFFF"/>
          <w:lang w:val="en-US" w:eastAsia="zh-CN"/>
        </w:rPr>
        <w:t>22</w:t>
      </w:r>
      <w:r>
        <w:rPr>
          <w:rFonts w:hint="default" w:ascii="Times New Roman" w:hAnsi="Times New Roman" w:eastAsia="方正仿宋_GBK" w:cs="Times New Roman"/>
          <w:sz w:val="32"/>
          <w:szCs w:val="32"/>
          <w:shd w:val="clear" w:color="auto" w:fill="FFFFFF"/>
        </w:rPr>
        <w:t>日</w:t>
      </w:r>
    </w:p>
    <w:p>
      <w:pPr>
        <w:widowControl/>
        <w:shd w:val="clear" w:color="auto" w:fill="FFFFFF"/>
        <w:snapToGrid/>
        <w:spacing w:before="0" w:beforeAutospacing="0" w:after="0" w:afterAutospacing="0" w:line="240" w:lineRule="auto"/>
        <w:jc w:val="both"/>
        <w:textAlignment w:val="baseline"/>
        <w:rPr>
          <w:rStyle w:val="12"/>
          <w:rFonts w:ascii="Times New Roman" w:hAnsi="Times New Roman" w:eastAsia="仿宋_GB2312"/>
          <w:b w:val="0"/>
          <w:i w:val="0"/>
          <w:caps w:val="0"/>
          <w:color w:val="000000"/>
          <w:spacing w:val="0"/>
          <w:w w:val="100"/>
          <w:kern w:val="0"/>
          <w:sz w:val="32"/>
          <w:szCs w:val="32"/>
          <w:lang w:val="en-US" w:eastAsia="zh-CN"/>
        </w:rPr>
      </w:pPr>
      <w:r>
        <w:rPr>
          <w:rFonts w:ascii="Times New Roman" w:hAnsi="Times New Roman" w:eastAsia="方正仿宋_GBK" w:cs="Times New Roman"/>
          <w:color w:val="000000"/>
          <w:kern w:val="0"/>
          <w:sz w:val="32"/>
          <w:szCs w:val="32"/>
          <w:shd w:val="clear" w:color="auto" w:fill="FFFFFF"/>
        </w:rPr>
        <w:br w:type="page"/>
      </w:r>
      <w:r>
        <w:rPr>
          <w:rStyle w:val="12"/>
          <w:rFonts w:hint="default" w:ascii="Times New Roman" w:hAnsi="Times New Roman" w:eastAsia="方正仿宋_GBK" w:cs="Times New Roman"/>
          <w:b w:val="0"/>
          <w:i w:val="0"/>
          <w:caps w:val="0"/>
          <w:color w:val="000000"/>
          <w:spacing w:val="0"/>
          <w:w w:val="100"/>
          <w:kern w:val="0"/>
          <w:sz w:val="32"/>
          <w:szCs w:val="32"/>
          <w:lang w:val="en-US" w:eastAsia="zh-CN"/>
        </w:rPr>
        <w:t>附件1</w:t>
      </w:r>
    </w:p>
    <w:p>
      <w:pPr>
        <w:snapToGrid/>
        <w:spacing w:before="0" w:beforeAutospacing="0" w:after="0" w:afterAutospacing="0" w:line="560" w:lineRule="exact"/>
        <w:jc w:val="center"/>
        <w:textAlignment w:val="baseline"/>
        <w:rPr>
          <w:rStyle w:val="12"/>
          <w:rFonts w:hint="eastAsia" w:ascii="方正小标宋_GBK" w:hAnsi="方正小标宋_GBK" w:eastAsia="方正小标宋_GBK" w:cs="方正小标宋_GBK"/>
          <w:b w:val="0"/>
          <w:i w:val="0"/>
          <w:caps w:val="0"/>
          <w:spacing w:val="0"/>
          <w:w w:val="100"/>
          <w:kern w:val="2"/>
          <w:sz w:val="44"/>
          <w:szCs w:val="44"/>
          <w:lang w:val="en-US" w:eastAsia="zh-CN" w:bidi="ar-SA"/>
        </w:rPr>
      </w:pPr>
      <w:r>
        <w:rPr>
          <w:rStyle w:val="12"/>
          <w:rFonts w:hint="eastAsia" w:ascii="方正小标宋_GBK" w:hAnsi="方正小标宋_GBK" w:eastAsia="方正小标宋_GBK" w:cs="方正小标宋_GBK"/>
          <w:b w:val="0"/>
          <w:i w:val="0"/>
          <w:caps w:val="0"/>
          <w:spacing w:val="0"/>
          <w:w w:val="100"/>
          <w:kern w:val="2"/>
          <w:sz w:val="44"/>
          <w:szCs w:val="44"/>
          <w:lang w:val="en-US" w:eastAsia="zh-CN" w:bidi="ar-SA"/>
        </w:rPr>
        <w:t>华阳街道安置小区物业管理服务考核细则</w:t>
      </w:r>
    </w:p>
    <w:p>
      <w:pPr>
        <w:snapToGrid/>
        <w:spacing w:before="312" w:beforeAutospacing="0" w:after="0" w:afterAutospacing="0" w:line="500" w:lineRule="exact"/>
        <w:jc w:val="left"/>
        <w:textAlignment w:val="baseline"/>
        <w:rPr>
          <w:rStyle w:val="12"/>
          <w:rFonts w:hint="default" w:ascii="Times New Roman" w:hAnsi="Times New Roman" w:eastAsia="方正仿宋_GBK" w:cs="Times New Roman"/>
          <w:b w:val="0"/>
          <w:i w:val="0"/>
          <w:caps w:val="0"/>
          <w:color w:val="000000"/>
          <w:spacing w:val="0"/>
          <w:w w:val="100"/>
          <w:kern w:val="0"/>
          <w:sz w:val="28"/>
          <w:szCs w:val="28"/>
          <w:lang w:val="en-US" w:eastAsia="zh-CN"/>
        </w:rPr>
      </w:pPr>
      <w:r>
        <w:rPr>
          <w:rStyle w:val="12"/>
          <w:rFonts w:hint="default" w:ascii="Times New Roman" w:hAnsi="Times New Roman" w:eastAsia="方正仿宋_GBK" w:cs="Times New Roman"/>
          <w:b w:val="0"/>
          <w:i w:val="0"/>
          <w:caps w:val="0"/>
          <w:color w:val="000000"/>
          <w:spacing w:val="0"/>
          <w:w w:val="100"/>
          <w:kern w:val="0"/>
          <w:sz w:val="28"/>
          <w:szCs w:val="28"/>
          <w:lang w:val="en-US" w:eastAsia="zh-CN"/>
        </w:rPr>
        <w:t xml:space="preserve">小区名称：   </w:t>
      </w:r>
      <w:r>
        <w:rPr>
          <w:rStyle w:val="12"/>
          <w:rFonts w:hint="eastAsia" w:ascii="Times New Roman" w:hAnsi="Times New Roman" w:eastAsia="方正仿宋_GBK" w:cs="Times New Roman"/>
          <w:b w:val="0"/>
          <w:i w:val="0"/>
          <w:caps w:val="0"/>
          <w:color w:val="000000"/>
          <w:spacing w:val="0"/>
          <w:w w:val="100"/>
          <w:kern w:val="0"/>
          <w:sz w:val="28"/>
          <w:szCs w:val="28"/>
          <w:lang w:val="en-US" w:eastAsia="zh-CN"/>
        </w:rPr>
        <w:t xml:space="preserve"> </w:t>
      </w:r>
      <w:r>
        <w:rPr>
          <w:rStyle w:val="12"/>
          <w:rFonts w:hint="default" w:ascii="Times New Roman" w:hAnsi="Times New Roman" w:eastAsia="方正仿宋_GBK" w:cs="Times New Roman"/>
          <w:b w:val="0"/>
          <w:i w:val="0"/>
          <w:caps w:val="0"/>
          <w:color w:val="000000"/>
          <w:spacing w:val="0"/>
          <w:w w:val="100"/>
          <w:kern w:val="0"/>
          <w:sz w:val="28"/>
          <w:szCs w:val="28"/>
          <w:lang w:val="en-US" w:eastAsia="zh-CN"/>
        </w:rPr>
        <w:t xml:space="preserve">            </w:t>
      </w:r>
      <w:r>
        <w:rPr>
          <w:rStyle w:val="12"/>
          <w:rFonts w:hint="eastAsia" w:ascii="Times New Roman" w:hAnsi="Times New Roman" w:eastAsia="方正仿宋_GBK" w:cs="Times New Roman"/>
          <w:b w:val="0"/>
          <w:i w:val="0"/>
          <w:caps w:val="0"/>
          <w:color w:val="000000"/>
          <w:spacing w:val="0"/>
          <w:w w:val="100"/>
          <w:kern w:val="0"/>
          <w:sz w:val="28"/>
          <w:szCs w:val="28"/>
          <w:lang w:val="en-US" w:eastAsia="zh-CN"/>
        </w:rPr>
        <w:t xml:space="preserve">        </w:t>
      </w:r>
      <w:r>
        <w:rPr>
          <w:rStyle w:val="12"/>
          <w:rFonts w:hint="default" w:ascii="Times New Roman" w:hAnsi="Times New Roman" w:eastAsia="方正仿宋_GBK" w:cs="Times New Roman"/>
          <w:b w:val="0"/>
          <w:i w:val="0"/>
          <w:caps w:val="0"/>
          <w:color w:val="000000"/>
          <w:spacing w:val="0"/>
          <w:w w:val="100"/>
          <w:kern w:val="0"/>
          <w:sz w:val="28"/>
          <w:szCs w:val="28"/>
          <w:lang w:val="en-US" w:eastAsia="zh-CN"/>
        </w:rPr>
        <w:t xml:space="preserve"> 物业服务企业：</w:t>
      </w:r>
    </w:p>
    <w:p>
      <w:pPr>
        <w:snapToGrid/>
        <w:spacing w:before="156" w:beforeAutospacing="0" w:after="0" w:afterAutospacing="0" w:line="500" w:lineRule="exact"/>
        <w:jc w:val="left"/>
        <w:textAlignment w:val="baseline"/>
        <w:rPr>
          <w:rStyle w:val="12"/>
          <w:rFonts w:hint="default" w:ascii="Times New Roman" w:hAnsi="Times New Roman" w:eastAsia="方正仿宋_GBK" w:cs="Times New Roman"/>
          <w:b w:val="0"/>
          <w:i w:val="0"/>
          <w:caps w:val="0"/>
          <w:color w:val="000000"/>
          <w:spacing w:val="0"/>
          <w:w w:val="100"/>
          <w:kern w:val="0"/>
          <w:sz w:val="32"/>
          <w:szCs w:val="32"/>
          <w:lang w:val="en-US" w:eastAsia="zh-CN"/>
        </w:rPr>
      </w:pPr>
      <w:r>
        <w:rPr>
          <w:rStyle w:val="12"/>
          <w:rFonts w:hint="default" w:ascii="Times New Roman" w:hAnsi="Times New Roman" w:eastAsia="方正仿宋_GBK" w:cs="Times New Roman"/>
          <w:b w:val="0"/>
          <w:i w:val="0"/>
          <w:caps w:val="0"/>
          <w:color w:val="000000"/>
          <w:spacing w:val="0"/>
          <w:w w:val="100"/>
          <w:kern w:val="0"/>
          <w:sz w:val="28"/>
          <w:szCs w:val="28"/>
          <w:lang w:val="en-US" w:eastAsia="zh-CN"/>
        </w:rPr>
        <w:t xml:space="preserve">物业经理：                 </w:t>
      </w:r>
      <w:r>
        <w:rPr>
          <w:rStyle w:val="12"/>
          <w:rFonts w:hint="eastAsia" w:ascii="Times New Roman" w:hAnsi="Times New Roman" w:eastAsia="方正仿宋_GBK" w:cs="Times New Roman"/>
          <w:b w:val="0"/>
          <w:i w:val="0"/>
          <w:caps w:val="0"/>
          <w:color w:val="000000"/>
          <w:spacing w:val="0"/>
          <w:w w:val="100"/>
          <w:kern w:val="0"/>
          <w:sz w:val="28"/>
          <w:szCs w:val="28"/>
          <w:lang w:val="en-US" w:eastAsia="zh-CN"/>
        </w:rPr>
        <w:t xml:space="preserve">       </w:t>
      </w:r>
      <w:r>
        <w:rPr>
          <w:rStyle w:val="12"/>
          <w:rFonts w:hint="default" w:ascii="Times New Roman" w:hAnsi="Times New Roman" w:eastAsia="方正仿宋_GBK" w:cs="Times New Roman"/>
          <w:b w:val="0"/>
          <w:i w:val="0"/>
          <w:caps w:val="0"/>
          <w:color w:val="000000"/>
          <w:spacing w:val="0"/>
          <w:w w:val="100"/>
          <w:kern w:val="0"/>
          <w:sz w:val="28"/>
          <w:szCs w:val="28"/>
          <w:lang w:val="en-US" w:eastAsia="zh-CN"/>
        </w:rPr>
        <w:t xml:space="preserve"> 年  月  日</w:t>
      </w:r>
    </w:p>
    <w:p>
      <w:pPr>
        <w:snapToGrid/>
        <w:spacing w:before="0" w:beforeAutospacing="0" w:after="0" w:afterAutospacing="0" w:line="300" w:lineRule="exact"/>
        <w:jc w:val="left"/>
        <w:textAlignment w:val="baseline"/>
        <w:rPr>
          <w:rStyle w:val="12"/>
          <w:rFonts w:ascii="Times New Roman" w:hAnsi="Times New Roman" w:eastAsia="仿宋_GB2312"/>
          <w:b w:val="0"/>
          <w:i w:val="0"/>
          <w:caps w:val="0"/>
          <w:color w:val="000000"/>
          <w:spacing w:val="0"/>
          <w:w w:val="100"/>
          <w:kern w:val="0"/>
          <w:sz w:val="32"/>
          <w:szCs w:val="32"/>
          <w:lang w:val="en-US" w:eastAsia="zh-CN"/>
        </w:rPr>
      </w:pPr>
    </w:p>
    <w:tbl>
      <w:tblPr>
        <w:tblStyle w:val="6"/>
        <w:tblW w:w="9158"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2"/>
        <w:gridCol w:w="568"/>
        <w:gridCol w:w="3619"/>
        <w:gridCol w:w="350"/>
        <w:gridCol w:w="3683"/>
        <w:gridCol w:w="5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8" w:hRule="atLeast"/>
          <w:tblHeader/>
        </w:trPr>
        <w:tc>
          <w:tcPr>
            <w:tcW w:w="392" w:type="dxa"/>
            <w:tcBorders>
              <w:top w:val="single" w:color="000000" w:sz="8" w:space="0"/>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cs="Times New Roman"/>
                <w:b/>
                <w:bCs/>
                <w:i w:val="0"/>
                <w:caps w:val="0"/>
                <w:color w:val="000000"/>
                <w:spacing w:val="0"/>
                <w:w w:val="100"/>
                <w:kern w:val="0"/>
                <w:sz w:val="24"/>
                <w:szCs w:val="24"/>
                <w:lang w:val="en-US" w:eastAsia="zh-CN" w:bidi="ar-SA"/>
              </w:rPr>
            </w:pPr>
            <w:r>
              <w:rPr>
                <w:rStyle w:val="12"/>
                <w:rFonts w:ascii="Times New Roman" w:hAnsi="Times New Roman" w:eastAsia="方正仿宋_GBK" w:cs="Times New Roman"/>
                <w:b/>
                <w:bCs/>
                <w:i w:val="0"/>
                <w:caps w:val="0"/>
                <w:color w:val="000000"/>
                <w:spacing w:val="0"/>
                <w:w w:val="100"/>
                <w:kern w:val="0"/>
                <w:sz w:val="24"/>
                <w:szCs w:val="24"/>
                <w:lang w:val="en-US" w:eastAsia="zh-CN" w:bidi="ar-SA"/>
              </w:rPr>
              <w:t>类别</w:t>
            </w:r>
          </w:p>
        </w:tc>
        <w:tc>
          <w:tcPr>
            <w:tcW w:w="568" w:type="dxa"/>
            <w:tcBorders>
              <w:top w:val="single" w:color="000000" w:sz="8" w:space="0"/>
              <w:left w:val="nil"/>
              <w:bottom w:val="single" w:color="000000" w:sz="8" w:space="0"/>
              <w:right w:val="single" w:color="000000" w:sz="8" w:space="0"/>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cs="Times New Roman"/>
                <w:b/>
                <w:bCs/>
                <w:i w:val="0"/>
                <w:caps w:val="0"/>
                <w:color w:val="000000"/>
                <w:spacing w:val="0"/>
                <w:w w:val="100"/>
                <w:kern w:val="0"/>
                <w:sz w:val="24"/>
                <w:szCs w:val="24"/>
                <w:lang w:val="en-US" w:eastAsia="zh-CN" w:bidi="ar-SA"/>
              </w:rPr>
            </w:pPr>
            <w:r>
              <w:rPr>
                <w:rStyle w:val="12"/>
                <w:rFonts w:ascii="Times New Roman" w:hAnsi="Times New Roman" w:eastAsia="方正仿宋_GBK" w:cs="Times New Roman"/>
                <w:b/>
                <w:bCs/>
                <w:i w:val="0"/>
                <w:caps w:val="0"/>
                <w:color w:val="000000"/>
                <w:spacing w:val="0"/>
                <w:w w:val="100"/>
                <w:kern w:val="0"/>
                <w:sz w:val="24"/>
                <w:szCs w:val="24"/>
                <w:lang w:val="en-US" w:eastAsia="zh-CN" w:bidi="ar-SA"/>
              </w:rPr>
              <w:t>序号</w:t>
            </w:r>
          </w:p>
        </w:tc>
        <w:tc>
          <w:tcPr>
            <w:tcW w:w="3619" w:type="dxa"/>
            <w:tcBorders>
              <w:top w:val="single" w:color="000000" w:sz="8" w:space="0"/>
              <w:left w:val="nil"/>
              <w:bottom w:val="single" w:color="000000" w:sz="8" w:space="0"/>
              <w:right w:val="single" w:color="000000" w:sz="8" w:space="0"/>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cs="Times New Roman"/>
                <w:b/>
                <w:bCs/>
                <w:i w:val="0"/>
                <w:caps w:val="0"/>
                <w:color w:val="000000"/>
                <w:spacing w:val="0"/>
                <w:w w:val="100"/>
                <w:kern w:val="0"/>
                <w:sz w:val="24"/>
                <w:szCs w:val="24"/>
                <w:lang w:val="en-US" w:eastAsia="zh-CN" w:bidi="ar-SA"/>
              </w:rPr>
            </w:pPr>
            <w:r>
              <w:rPr>
                <w:rStyle w:val="12"/>
                <w:rFonts w:ascii="Times New Roman" w:hAnsi="Times New Roman" w:eastAsia="方正仿宋_GBK" w:cs="Times New Roman"/>
                <w:b/>
                <w:bCs/>
                <w:i w:val="0"/>
                <w:caps w:val="0"/>
                <w:color w:val="000000"/>
                <w:spacing w:val="0"/>
                <w:w w:val="100"/>
                <w:kern w:val="0"/>
                <w:sz w:val="24"/>
                <w:szCs w:val="24"/>
                <w:lang w:val="en-US" w:eastAsia="zh-CN" w:bidi="ar-SA"/>
              </w:rPr>
              <w:t>考核内容</w:t>
            </w:r>
          </w:p>
        </w:tc>
        <w:tc>
          <w:tcPr>
            <w:tcW w:w="350" w:type="dxa"/>
            <w:tcBorders>
              <w:top w:val="single" w:color="000000" w:sz="8" w:space="0"/>
              <w:left w:val="nil"/>
              <w:bottom w:val="single" w:color="000000" w:sz="8" w:space="0"/>
              <w:right w:val="nil"/>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cs="Times New Roman"/>
                <w:b/>
                <w:bCs/>
                <w:i w:val="0"/>
                <w:caps w:val="0"/>
                <w:color w:val="000000"/>
                <w:spacing w:val="0"/>
                <w:w w:val="100"/>
                <w:kern w:val="0"/>
                <w:sz w:val="24"/>
                <w:szCs w:val="24"/>
                <w:lang w:val="en-US" w:eastAsia="zh-CN" w:bidi="ar-SA"/>
              </w:rPr>
              <w:t>分值</w:t>
            </w:r>
          </w:p>
        </w:tc>
        <w:tc>
          <w:tcPr>
            <w:tcW w:w="3683" w:type="dxa"/>
            <w:tcBorders>
              <w:top w:val="single" w:color="000000" w:sz="8" w:space="0"/>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cs="Times New Roman"/>
                <w:b/>
                <w:bCs/>
                <w:i w:val="0"/>
                <w:caps w:val="0"/>
                <w:color w:val="000000"/>
                <w:spacing w:val="0"/>
                <w:w w:val="100"/>
                <w:kern w:val="0"/>
                <w:sz w:val="24"/>
                <w:szCs w:val="24"/>
                <w:lang w:val="en-US" w:eastAsia="zh-CN" w:bidi="ar-SA"/>
              </w:rPr>
            </w:pPr>
            <w:r>
              <w:rPr>
                <w:rStyle w:val="12"/>
                <w:rFonts w:ascii="Times New Roman" w:hAnsi="Times New Roman" w:eastAsia="方正仿宋_GBK" w:cs="Times New Roman"/>
                <w:b/>
                <w:bCs/>
                <w:i w:val="0"/>
                <w:caps w:val="0"/>
                <w:color w:val="000000"/>
                <w:spacing w:val="0"/>
                <w:w w:val="100"/>
                <w:kern w:val="0"/>
                <w:sz w:val="24"/>
                <w:szCs w:val="24"/>
                <w:lang w:val="en-US" w:eastAsia="zh-CN" w:bidi="ar-SA"/>
              </w:rPr>
              <w:t>评分标准</w:t>
            </w:r>
          </w:p>
        </w:tc>
        <w:tc>
          <w:tcPr>
            <w:tcW w:w="546" w:type="dxa"/>
            <w:tcBorders>
              <w:top w:val="single" w:color="000000" w:sz="8" w:space="0"/>
              <w:left w:val="nil"/>
              <w:bottom w:val="single" w:color="000000" w:sz="8" w:space="0"/>
              <w:right w:val="single" w:color="000000" w:sz="8" w:space="0"/>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cs="Times New Roman"/>
                <w:b/>
                <w:bCs/>
                <w:i w:val="0"/>
                <w:caps w:val="0"/>
                <w:color w:val="000000"/>
                <w:spacing w:val="0"/>
                <w:w w:val="100"/>
                <w:kern w:val="0"/>
                <w:sz w:val="24"/>
                <w:szCs w:val="24"/>
                <w:lang w:val="en-US" w:eastAsia="zh-CN" w:bidi="ar-SA"/>
              </w:rPr>
            </w:pPr>
            <w:r>
              <w:rPr>
                <w:rStyle w:val="12"/>
                <w:rFonts w:ascii="Times New Roman" w:hAnsi="Times New Roman" w:eastAsia="方正仿宋_GBK" w:cs="Times New Roman"/>
                <w:b/>
                <w:bCs/>
                <w:i w:val="0"/>
                <w:caps w:val="0"/>
                <w:color w:val="000000"/>
                <w:spacing w:val="0"/>
                <w:w w:val="100"/>
                <w:kern w:val="0"/>
                <w:sz w:val="24"/>
                <w:szCs w:val="24"/>
                <w:lang w:val="en-US" w:eastAsia="zh-CN" w:bidi="ar-SA"/>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4" w:hRule="atLeast"/>
        </w:trPr>
        <w:tc>
          <w:tcPr>
            <w:tcW w:w="392" w:type="dxa"/>
            <w:vMerge w:val="restart"/>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both"/>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行为规范</w:t>
            </w:r>
            <w:r>
              <w:rPr>
                <w:rStyle w:val="12"/>
                <w:rFonts w:hint="eastAsia" w:ascii="Times New Roman" w:hAnsi="Times New Roman" w:eastAsia="方正仿宋_GBK"/>
                <w:b w:val="0"/>
                <w:i w:val="0"/>
                <w:caps w:val="0"/>
                <w:color w:val="000000"/>
                <w:spacing w:val="0"/>
                <w:w w:val="100"/>
                <w:kern w:val="0"/>
                <w:sz w:val="24"/>
                <w:szCs w:val="24"/>
                <w:lang w:val="en-US" w:eastAsia="zh-CN" w:bidi="ar-SA"/>
              </w:rPr>
              <w:t>6</w:t>
            </w:r>
            <w:r>
              <w:rPr>
                <w:rStyle w:val="12"/>
                <w:rFonts w:ascii="Times New Roman" w:hAnsi="Times New Roman" w:eastAsia="方正仿宋_GBK"/>
                <w:b w:val="0"/>
                <w:i w:val="0"/>
                <w:caps w:val="0"/>
                <w:color w:val="000000"/>
                <w:spacing w:val="0"/>
                <w:w w:val="100"/>
                <w:kern w:val="0"/>
                <w:sz w:val="24"/>
                <w:szCs w:val="24"/>
                <w:lang w:val="en-US" w:eastAsia="zh-CN" w:bidi="ar-SA"/>
              </w:rPr>
              <w:t>分</w:t>
            </w:r>
          </w:p>
        </w:tc>
        <w:tc>
          <w:tcPr>
            <w:tcW w:w="568"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1</w:t>
            </w:r>
          </w:p>
        </w:tc>
        <w:tc>
          <w:tcPr>
            <w:tcW w:w="3619" w:type="dxa"/>
            <w:tcBorders>
              <w:top w:val="nil"/>
              <w:left w:val="nil"/>
              <w:bottom w:val="single" w:color="000000" w:sz="8" w:space="0"/>
              <w:right w:val="single" w:color="000000" w:sz="8" w:space="0"/>
            </w:tcBorders>
            <w:noWrap/>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保洁、保安人员应按规定统一着装，不得脱岗、离岗、串岗</w:t>
            </w:r>
          </w:p>
        </w:tc>
        <w:tc>
          <w:tcPr>
            <w:tcW w:w="350" w:type="dxa"/>
            <w:tcBorders>
              <w:top w:val="nil"/>
              <w:left w:val="nil"/>
              <w:bottom w:val="single" w:color="000000" w:sz="8" w:space="0"/>
              <w:right w:val="nil"/>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2</w:t>
            </w:r>
          </w:p>
        </w:tc>
        <w:tc>
          <w:tcPr>
            <w:tcW w:w="3683" w:type="dxa"/>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发现未按规定统一着装扣1分,发现脱岗、离岗、串岗行为扣1分</w:t>
            </w:r>
          </w:p>
        </w:tc>
        <w:tc>
          <w:tcPr>
            <w:tcW w:w="546"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7" w:hRule="atLeast"/>
        </w:trPr>
        <w:tc>
          <w:tcPr>
            <w:tcW w:w="392" w:type="dxa"/>
            <w:vMerge w:val="continue"/>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p>
        </w:tc>
        <w:tc>
          <w:tcPr>
            <w:tcW w:w="568"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2</w:t>
            </w:r>
          </w:p>
        </w:tc>
        <w:tc>
          <w:tcPr>
            <w:tcW w:w="3619"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有健全的管理机构,各机构设置合理，各项规章制度齐全,并且上墙公示，公司定期或不定期对员工开各类培训</w:t>
            </w:r>
          </w:p>
        </w:tc>
        <w:tc>
          <w:tcPr>
            <w:tcW w:w="350" w:type="dxa"/>
            <w:tcBorders>
              <w:top w:val="nil"/>
              <w:left w:val="nil"/>
              <w:bottom w:val="single" w:color="000000" w:sz="8" w:space="0"/>
              <w:right w:val="nil"/>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2</w:t>
            </w:r>
          </w:p>
        </w:tc>
        <w:tc>
          <w:tcPr>
            <w:tcW w:w="3683" w:type="dxa"/>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机构设置不合理，制度不齐全扣1分,不开展各类员工培训的扣1分</w:t>
            </w:r>
          </w:p>
        </w:tc>
        <w:tc>
          <w:tcPr>
            <w:tcW w:w="546"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4" w:hRule="atLeast"/>
        </w:trPr>
        <w:tc>
          <w:tcPr>
            <w:tcW w:w="392" w:type="dxa"/>
            <w:vMerge w:val="continue"/>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p>
        </w:tc>
        <w:tc>
          <w:tcPr>
            <w:tcW w:w="568"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3</w:t>
            </w:r>
          </w:p>
        </w:tc>
        <w:tc>
          <w:tcPr>
            <w:tcW w:w="3619"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保洁、保安人员应坐站姿态端正，不得聚众闲聊、闲坐、发呆</w:t>
            </w:r>
          </w:p>
        </w:tc>
        <w:tc>
          <w:tcPr>
            <w:tcW w:w="350" w:type="dxa"/>
            <w:tcBorders>
              <w:top w:val="nil"/>
              <w:left w:val="nil"/>
              <w:bottom w:val="single" w:color="000000" w:sz="8" w:space="0"/>
              <w:right w:val="nil"/>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hint="eastAsia" w:ascii="Times New Roman" w:hAnsi="Times New Roman" w:eastAsia="方正仿宋_GBK"/>
                <w:b w:val="0"/>
                <w:i w:val="0"/>
                <w:caps w:val="0"/>
                <w:color w:val="000000"/>
                <w:spacing w:val="0"/>
                <w:w w:val="100"/>
                <w:kern w:val="0"/>
                <w:sz w:val="24"/>
                <w:szCs w:val="24"/>
                <w:lang w:val="en-US" w:eastAsia="zh-CN" w:bidi="ar-SA"/>
              </w:rPr>
              <w:t>2</w:t>
            </w:r>
          </w:p>
        </w:tc>
        <w:tc>
          <w:tcPr>
            <w:tcW w:w="3683" w:type="dxa"/>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发现一例扣0.5分</w:t>
            </w:r>
          </w:p>
        </w:tc>
        <w:tc>
          <w:tcPr>
            <w:tcW w:w="546"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8" w:hRule="atLeast"/>
        </w:trPr>
        <w:tc>
          <w:tcPr>
            <w:tcW w:w="392" w:type="dxa"/>
            <w:vMerge w:val="restart"/>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both"/>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治安管理1</w:t>
            </w:r>
            <w:r>
              <w:rPr>
                <w:rStyle w:val="12"/>
                <w:rFonts w:hint="eastAsia" w:ascii="Times New Roman" w:hAnsi="Times New Roman" w:eastAsia="方正仿宋_GBK"/>
                <w:b w:val="0"/>
                <w:i w:val="0"/>
                <w:caps w:val="0"/>
                <w:color w:val="000000"/>
                <w:spacing w:val="0"/>
                <w:w w:val="100"/>
                <w:kern w:val="0"/>
                <w:sz w:val="24"/>
                <w:szCs w:val="24"/>
                <w:lang w:val="en-US" w:eastAsia="zh-CN" w:bidi="ar-SA"/>
              </w:rPr>
              <w:t>3</w:t>
            </w:r>
            <w:r>
              <w:rPr>
                <w:rStyle w:val="12"/>
                <w:rFonts w:ascii="Times New Roman" w:hAnsi="Times New Roman" w:eastAsia="方正仿宋_GBK"/>
                <w:b w:val="0"/>
                <w:i w:val="0"/>
                <w:caps w:val="0"/>
                <w:color w:val="000000"/>
                <w:spacing w:val="0"/>
                <w:w w:val="100"/>
                <w:kern w:val="0"/>
                <w:sz w:val="24"/>
                <w:szCs w:val="24"/>
                <w:lang w:val="en-US" w:eastAsia="zh-CN" w:bidi="ar-SA"/>
              </w:rPr>
              <w:t>分</w:t>
            </w:r>
          </w:p>
        </w:tc>
        <w:tc>
          <w:tcPr>
            <w:tcW w:w="568"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4</w:t>
            </w:r>
          </w:p>
        </w:tc>
        <w:tc>
          <w:tcPr>
            <w:tcW w:w="3619"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hint="eastAsia" w:ascii="Times New Roman" w:hAnsi="Times New Roman" w:eastAsia="方正仿宋_GBK"/>
                <w:b w:val="0"/>
                <w:i w:val="0"/>
                <w:caps w:val="0"/>
                <w:color w:val="000000"/>
                <w:spacing w:val="0"/>
                <w:w w:val="100"/>
                <w:kern w:val="0"/>
                <w:sz w:val="24"/>
                <w:szCs w:val="24"/>
                <w:u w:val="none"/>
                <w:lang w:val="en-US" w:eastAsia="zh-CN" w:bidi="ar-SA"/>
              </w:rPr>
            </w:pPr>
            <w:r>
              <w:rPr>
                <w:rStyle w:val="12"/>
                <w:rFonts w:hint="eastAsia" w:ascii="Times New Roman" w:hAnsi="Times New Roman" w:eastAsia="方正仿宋_GBK"/>
                <w:b w:val="0"/>
                <w:i w:val="0"/>
                <w:caps w:val="0"/>
                <w:color w:val="000000"/>
                <w:spacing w:val="0"/>
                <w:w w:val="100"/>
                <w:kern w:val="0"/>
                <w:sz w:val="24"/>
                <w:szCs w:val="24"/>
                <w:u w:val="none"/>
                <w:lang w:val="en-US" w:eastAsia="zh-CN" w:bidi="ar-SA"/>
              </w:rPr>
              <w:t>加强小区电瓶车管理，禁止飞线充电、电瓶车上楼等行为</w:t>
            </w:r>
          </w:p>
        </w:tc>
        <w:tc>
          <w:tcPr>
            <w:tcW w:w="350" w:type="dxa"/>
            <w:tcBorders>
              <w:top w:val="nil"/>
              <w:left w:val="nil"/>
              <w:bottom w:val="single" w:color="000000" w:sz="8" w:space="0"/>
              <w:right w:val="nil"/>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u w:val="none"/>
                <w:lang w:val="en-US" w:eastAsia="zh-CN" w:bidi="ar-SA"/>
              </w:rPr>
            </w:pPr>
            <w:r>
              <w:rPr>
                <w:rStyle w:val="12"/>
                <w:rFonts w:hint="eastAsia" w:ascii="Times New Roman" w:hAnsi="Times New Roman" w:eastAsia="方正仿宋_GBK"/>
                <w:b w:val="0"/>
                <w:i w:val="0"/>
                <w:caps w:val="0"/>
                <w:color w:val="000000"/>
                <w:spacing w:val="0"/>
                <w:w w:val="100"/>
                <w:kern w:val="0"/>
                <w:sz w:val="24"/>
                <w:szCs w:val="24"/>
                <w:u w:val="none"/>
                <w:lang w:val="en-US" w:eastAsia="zh-CN" w:bidi="ar-SA"/>
              </w:rPr>
              <w:t>2</w:t>
            </w:r>
          </w:p>
        </w:tc>
        <w:tc>
          <w:tcPr>
            <w:tcW w:w="3683" w:type="dxa"/>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hint="default" w:ascii="Times New Roman" w:hAnsi="Times New Roman" w:eastAsia="方正仿宋_GBK"/>
                <w:b w:val="0"/>
                <w:i w:val="0"/>
                <w:caps w:val="0"/>
                <w:color w:val="000000"/>
                <w:spacing w:val="0"/>
                <w:w w:val="100"/>
                <w:kern w:val="0"/>
                <w:sz w:val="24"/>
                <w:szCs w:val="24"/>
                <w:u w:val="none"/>
                <w:lang w:val="en-US" w:eastAsia="zh-CN" w:bidi="ar-SA"/>
              </w:rPr>
            </w:pPr>
            <w:r>
              <w:rPr>
                <w:rStyle w:val="12"/>
                <w:rFonts w:hint="eastAsia" w:ascii="Times New Roman" w:hAnsi="Times New Roman" w:eastAsia="方正仿宋_GBK"/>
                <w:b w:val="0"/>
                <w:i w:val="0"/>
                <w:caps w:val="0"/>
                <w:color w:val="000000"/>
                <w:spacing w:val="0"/>
                <w:w w:val="100"/>
                <w:kern w:val="0"/>
                <w:sz w:val="24"/>
                <w:szCs w:val="24"/>
                <w:u w:val="none"/>
                <w:lang w:val="en-US" w:eastAsia="zh-CN" w:bidi="ar-SA"/>
              </w:rPr>
              <w:t>发现飞线充电扣1分、电瓶车上楼扣1分</w:t>
            </w:r>
          </w:p>
        </w:tc>
        <w:tc>
          <w:tcPr>
            <w:tcW w:w="546"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7" w:hRule="atLeast"/>
        </w:trPr>
        <w:tc>
          <w:tcPr>
            <w:tcW w:w="392" w:type="dxa"/>
            <w:vMerge w:val="continue"/>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p>
        </w:tc>
        <w:tc>
          <w:tcPr>
            <w:tcW w:w="568"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5</w:t>
            </w:r>
          </w:p>
        </w:tc>
        <w:tc>
          <w:tcPr>
            <w:tcW w:w="3619"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u w:val="none"/>
                <w:lang w:val="en-US" w:eastAsia="zh-CN" w:bidi="ar-SA"/>
              </w:rPr>
            </w:pPr>
            <w:r>
              <w:rPr>
                <w:rStyle w:val="12"/>
                <w:rFonts w:ascii="Times New Roman" w:hAnsi="Times New Roman" w:eastAsia="方正仿宋_GBK"/>
                <w:b w:val="0"/>
                <w:i w:val="0"/>
                <w:caps w:val="0"/>
                <w:color w:val="000000"/>
                <w:spacing w:val="0"/>
                <w:w w:val="100"/>
                <w:kern w:val="0"/>
                <w:sz w:val="24"/>
                <w:szCs w:val="24"/>
                <w:u w:val="none"/>
                <w:lang w:val="en-US" w:eastAsia="zh-CN" w:bidi="ar-SA"/>
              </w:rPr>
              <w:t>对违反规划私搭乱建现象，能及时劝阻做好记录，并在违建建成前及时向有关部门报告</w:t>
            </w:r>
          </w:p>
        </w:tc>
        <w:tc>
          <w:tcPr>
            <w:tcW w:w="350" w:type="dxa"/>
            <w:tcBorders>
              <w:top w:val="nil"/>
              <w:left w:val="nil"/>
              <w:bottom w:val="single" w:color="000000" w:sz="8" w:space="0"/>
              <w:right w:val="nil"/>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u w:val="none"/>
                <w:lang w:val="en-US" w:eastAsia="zh-CN" w:bidi="ar-SA"/>
              </w:rPr>
            </w:pPr>
            <w:r>
              <w:rPr>
                <w:rStyle w:val="12"/>
                <w:rFonts w:ascii="Times New Roman" w:hAnsi="Times New Roman" w:eastAsia="方正仿宋_GBK"/>
                <w:b w:val="0"/>
                <w:i w:val="0"/>
                <w:caps w:val="0"/>
                <w:color w:val="000000"/>
                <w:spacing w:val="0"/>
                <w:w w:val="100"/>
                <w:kern w:val="0"/>
                <w:sz w:val="24"/>
                <w:szCs w:val="24"/>
                <w:u w:val="none"/>
                <w:lang w:val="en-US" w:eastAsia="zh-CN" w:bidi="ar-SA"/>
              </w:rPr>
              <w:t>3</w:t>
            </w:r>
          </w:p>
        </w:tc>
        <w:tc>
          <w:tcPr>
            <w:tcW w:w="3683" w:type="dxa"/>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u w:val="none"/>
                <w:lang w:val="en-US" w:eastAsia="zh-CN" w:bidi="ar-SA"/>
              </w:rPr>
            </w:pPr>
            <w:r>
              <w:rPr>
                <w:rStyle w:val="12"/>
                <w:rFonts w:ascii="Times New Roman" w:hAnsi="Times New Roman" w:eastAsia="方正仿宋_GBK"/>
                <w:b w:val="0"/>
                <w:i w:val="0"/>
                <w:caps w:val="0"/>
                <w:color w:val="000000"/>
                <w:spacing w:val="0"/>
                <w:w w:val="100"/>
                <w:kern w:val="0"/>
                <w:sz w:val="24"/>
                <w:szCs w:val="24"/>
                <w:u w:val="none"/>
                <w:lang w:val="en-US" w:eastAsia="zh-CN" w:bidi="ar-SA"/>
              </w:rPr>
              <w:t>未劝阻无记录扣1分，发现私搭乱建扣1分，未及时汇报扣1分</w:t>
            </w:r>
          </w:p>
        </w:tc>
        <w:tc>
          <w:tcPr>
            <w:tcW w:w="546"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5" w:hRule="atLeast"/>
        </w:trPr>
        <w:tc>
          <w:tcPr>
            <w:tcW w:w="392" w:type="dxa"/>
            <w:vMerge w:val="continue"/>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p>
        </w:tc>
        <w:tc>
          <w:tcPr>
            <w:tcW w:w="568"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6</w:t>
            </w:r>
          </w:p>
        </w:tc>
        <w:tc>
          <w:tcPr>
            <w:tcW w:w="3619"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hint="eastAsia" w:ascii="Times New Roman" w:hAnsi="Times New Roman" w:eastAsia="方正仿宋_GBK"/>
                <w:b w:val="0"/>
                <w:i w:val="0"/>
                <w:caps w:val="0"/>
                <w:color w:val="000000"/>
                <w:spacing w:val="0"/>
                <w:w w:val="100"/>
                <w:kern w:val="0"/>
                <w:sz w:val="24"/>
                <w:szCs w:val="24"/>
                <w:u w:val="none"/>
                <w:lang w:val="en-US" w:eastAsia="zh-CN" w:bidi="ar-SA"/>
              </w:rPr>
              <w:t>加强小区出入口管理</w:t>
            </w:r>
            <w:r>
              <w:rPr>
                <w:rStyle w:val="12"/>
                <w:rFonts w:ascii="Times New Roman" w:hAnsi="Times New Roman" w:eastAsia="方正仿宋_GBK"/>
                <w:b w:val="0"/>
                <w:i w:val="0"/>
                <w:caps w:val="0"/>
                <w:color w:val="000000"/>
                <w:spacing w:val="0"/>
                <w:w w:val="100"/>
                <w:kern w:val="0"/>
                <w:sz w:val="24"/>
                <w:szCs w:val="24"/>
                <w:u w:val="none"/>
                <w:lang w:val="en-US" w:eastAsia="zh-CN" w:bidi="ar-SA"/>
              </w:rPr>
              <w:t>,</w:t>
            </w:r>
            <w:r>
              <w:rPr>
                <w:rStyle w:val="12"/>
                <w:rFonts w:ascii="Times New Roman" w:hAnsi="Times New Roman" w:eastAsia="方正仿宋_GBK"/>
                <w:b w:val="0"/>
                <w:i w:val="0"/>
                <w:caps w:val="0"/>
                <w:color w:val="000000"/>
                <w:spacing w:val="0"/>
                <w:w w:val="100"/>
                <w:kern w:val="0"/>
                <w:sz w:val="24"/>
                <w:szCs w:val="24"/>
                <w:lang w:val="en-US" w:eastAsia="zh-CN" w:bidi="ar-SA"/>
              </w:rPr>
              <w:t>对外来车辆及外来人员进出要登记,出入记录认真全面，严禁小商小贩在小区内逗留，劝阻制止高空抛物行为</w:t>
            </w:r>
          </w:p>
        </w:tc>
        <w:tc>
          <w:tcPr>
            <w:tcW w:w="350" w:type="dxa"/>
            <w:tcBorders>
              <w:top w:val="nil"/>
              <w:left w:val="nil"/>
              <w:bottom w:val="single" w:color="000000" w:sz="8" w:space="0"/>
              <w:right w:val="nil"/>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3</w:t>
            </w:r>
          </w:p>
        </w:tc>
        <w:tc>
          <w:tcPr>
            <w:tcW w:w="3683" w:type="dxa"/>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对外来车辆及外来人员不进行登记、未及时制止劝阻高空抛物的扣2分，有小商小贩在小区内逗留的扣1分</w:t>
            </w:r>
          </w:p>
        </w:tc>
        <w:tc>
          <w:tcPr>
            <w:tcW w:w="546"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9" w:hRule="atLeast"/>
        </w:trPr>
        <w:tc>
          <w:tcPr>
            <w:tcW w:w="392" w:type="dxa"/>
            <w:vMerge w:val="continue"/>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p>
        </w:tc>
        <w:tc>
          <w:tcPr>
            <w:tcW w:w="568"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7</w:t>
            </w:r>
          </w:p>
        </w:tc>
        <w:tc>
          <w:tcPr>
            <w:tcW w:w="3619"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技防设施完好,并能熟练操作；消防通道畅通；制订</w:t>
            </w:r>
            <w:r>
              <w:rPr>
                <w:rStyle w:val="12"/>
                <w:rFonts w:hint="eastAsia" w:ascii="Times New Roman" w:hAnsi="Times New Roman" w:eastAsia="方正仿宋_GBK"/>
                <w:b w:val="0"/>
                <w:i w:val="0"/>
                <w:caps w:val="0"/>
                <w:color w:val="000000"/>
                <w:spacing w:val="0"/>
                <w:w w:val="100"/>
                <w:kern w:val="0"/>
                <w:sz w:val="24"/>
                <w:szCs w:val="24"/>
                <w:lang w:val="en-US" w:eastAsia="zh-CN" w:bidi="ar-SA"/>
              </w:rPr>
              <w:t>各类</w:t>
            </w:r>
            <w:r>
              <w:rPr>
                <w:rStyle w:val="12"/>
                <w:rFonts w:ascii="Times New Roman" w:hAnsi="Times New Roman" w:eastAsia="方正仿宋_GBK"/>
                <w:b w:val="0"/>
                <w:i w:val="0"/>
                <w:caps w:val="0"/>
                <w:color w:val="000000"/>
                <w:spacing w:val="0"/>
                <w:w w:val="100"/>
                <w:kern w:val="0"/>
                <w:sz w:val="24"/>
                <w:szCs w:val="24"/>
                <w:lang w:val="en-US" w:eastAsia="zh-CN" w:bidi="ar-SA"/>
              </w:rPr>
              <w:t>应急方案</w:t>
            </w:r>
          </w:p>
        </w:tc>
        <w:tc>
          <w:tcPr>
            <w:tcW w:w="350" w:type="dxa"/>
            <w:tcBorders>
              <w:top w:val="nil"/>
              <w:left w:val="nil"/>
              <w:bottom w:val="single" w:color="000000" w:sz="8" w:space="0"/>
              <w:right w:val="nil"/>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hint="eastAsia" w:ascii="Times New Roman" w:hAnsi="Times New Roman" w:eastAsia="方正仿宋_GBK"/>
                <w:b w:val="0"/>
                <w:i w:val="0"/>
                <w:caps w:val="0"/>
                <w:color w:val="000000"/>
                <w:spacing w:val="0"/>
                <w:w w:val="100"/>
                <w:kern w:val="0"/>
                <w:sz w:val="24"/>
                <w:szCs w:val="24"/>
                <w:lang w:val="en-US" w:eastAsia="zh-CN" w:bidi="ar-SA"/>
              </w:rPr>
              <w:t>3</w:t>
            </w:r>
          </w:p>
        </w:tc>
        <w:tc>
          <w:tcPr>
            <w:tcW w:w="3683" w:type="dxa"/>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发现未能熟练掌握技防设施扣1分；消防通道</w:t>
            </w:r>
            <w:r>
              <w:rPr>
                <w:rStyle w:val="12"/>
                <w:rFonts w:hint="eastAsia" w:ascii="Times New Roman" w:hAnsi="Times New Roman" w:eastAsia="方正仿宋_GBK"/>
                <w:b w:val="0"/>
                <w:i w:val="0"/>
                <w:caps w:val="0"/>
                <w:color w:val="000000"/>
                <w:spacing w:val="0"/>
                <w:w w:val="100"/>
                <w:kern w:val="0"/>
                <w:sz w:val="24"/>
                <w:szCs w:val="24"/>
                <w:lang w:val="en-US" w:eastAsia="zh-CN" w:bidi="ar-SA"/>
              </w:rPr>
              <w:t>不</w:t>
            </w:r>
            <w:r>
              <w:rPr>
                <w:rStyle w:val="12"/>
                <w:rFonts w:ascii="Times New Roman" w:hAnsi="Times New Roman" w:eastAsia="方正仿宋_GBK"/>
                <w:b w:val="0"/>
                <w:i w:val="0"/>
                <w:caps w:val="0"/>
                <w:color w:val="000000"/>
                <w:spacing w:val="0"/>
                <w:w w:val="100"/>
                <w:kern w:val="0"/>
                <w:sz w:val="24"/>
                <w:szCs w:val="24"/>
                <w:lang w:val="en-US" w:eastAsia="zh-CN" w:bidi="ar-SA"/>
              </w:rPr>
              <w:t>畅通扣</w:t>
            </w:r>
            <w:r>
              <w:rPr>
                <w:rStyle w:val="12"/>
                <w:rFonts w:hint="eastAsia" w:ascii="Times New Roman" w:hAnsi="Times New Roman" w:eastAsia="方正仿宋_GBK"/>
                <w:b w:val="0"/>
                <w:i w:val="0"/>
                <w:caps w:val="0"/>
                <w:color w:val="000000"/>
                <w:spacing w:val="0"/>
                <w:w w:val="100"/>
                <w:kern w:val="0"/>
                <w:sz w:val="24"/>
                <w:szCs w:val="24"/>
                <w:lang w:val="en-US" w:eastAsia="zh-CN" w:bidi="ar-SA"/>
              </w:rPr>
              <w:t>1</w:t>
            </w:r>
            <w:r>
              <w:rPr>
                <w:rStyle w:val="12"/>
                <w:rFonts w:ascii="Times New Roman" w:hAnsi="Times New Roman" w:eastAsia="方正仿宋_GBK"/>
                <w:b w:val="0"/>
                <w:i w:val="0"/>
                <w:caps w:val="0"/>
                <w:color w:val="000000"/>
                <w:spacing w:val="0"/>
                <w:w w:val="100"/>
                <w:kern w:val="0"/>
                <w:sz w:val="24"/>
                <w:szCs w:val="24"/>
                <w:lang w:val="en-US" w:eastAsia="zh-CN" w:bidi="ar-SA"/>
              </w:rPr>
              <w:t>分</w:t>
            </w:r>
            <w:r>
              <w:rPr>
                <w:rStyle w:val="12"/>
                <w:rFonts w:hint="eastAsia" w:ascii="Times New Roman" w:hAnsi="Times New Roman" w:eastAsia="方正仿宋_GBK"/>
                <w:b w:val="0"/>
                <w:i w:val="0"/>
                <w:caps w:val="0"/>
                <w:color w:val="000000"/>
                <w:spacing w:val="0"/>
                <w:w w:val="100"/>
                <w:kern w:val="0"/>
                <w:sz w:val="24"/>
                <w:szCs w:val="24"/>
                <w:lang w:val="en-US" w:eastAsia="zh-CN" w:bidi="ar-SA"/>
              </w:rPr>
              <w:t>；未</w:t>
            </w:r>
            <w:r>
              <w:rPr>
                <w:rStyle w:val="12"/>
                <w:rFonts w:ascii="Times New Roman" w:hAnsi="Times New Roman" w:eastAsia="方正仿宋_GBK"/>
                <w:b w:val="0"/>
                <w:i w:val="0"/>
                <w:caps w:val="0"/>
                <w:color w:val="000000"/>
                <w:spacing w:val="0"/>
                <w:w w:val="100"/>
                <w:kern w:val="0"/>
                <w:sz w:val="24"/>
                <w:szCs w:val="24"/>
                <w:lang w:val="en-US" w:eastAsia="zh-CN" w:bidi="ar-SA"/>
              </w:rPr>
              <w:t>制订应急方案扣</w:t>
            </w:r>
            <w:r>
              <w:rPr>
                <w:rStyle w:val="12"/>
                <w:rFonts w:hint="eastAsia" w:ascii="Times New Roman" w:hAnsi="Times New Roman" w:eastAsia="方正仿宋_GBK"/>
                <w:b w:val="0"/>
                <w:i w:val="0"/>
                <w:caps w:val="0"/>
                <w:color w:val="000000"/>
                <w:spacing w:val="0"/>
                <w:w w:val="100"/>
                <w:kern w:val="0"/>
                <w:sz w:val="24"/>
                <w:szCs w:val="24"/>
                <w:lang w:val="en-US" w:eastAsia="zh-CN" w:bidi="ar-SA"/>
              </w:rPr>
              <w:t>1</w:t>
            </w:r>
            <w:r>
              <w:rPr>
                <w:rStyle w:val="12"/>
                <w:rFonts w:ascii="Times New Roman" w:hAnsi="Times New Roman" w:eastAsia="方正仿宋_GBK"/>
                <w:b w:val="0"/>
                <w:i w:val="0"/>
                <w:caps w:val="0"/>
                <w:color w:val="000000"/>
                <w:spacing w:val="0"/>
                <w:w w:val="100"/>
                <w:kern w:val="0"/>
                <w:sz w:val="24"/>
                <w:szCs w:val="24"/>
                <w:lang w:val="en-US" w:eastAsia="zh-CN" w:bidi="ar-SA"/>
              </w:rPr>
              <w:t>分</w:t>
            </w:r>
          </w:p>
        </w:tc>
        <w:tc>
          <w:tcPr>
            <w:tcW w:w="546"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5" w:hRule="atLeast"/>
        </w:trPr>
        <w:tc>
          <w:tcPr>
            <w:tcW w:w="392" w:type="dxa"/>
            <w:vMerge w:val="continue"/>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p>
        </w:tc>
        <w:tc>
          <w:tcPr>
            <w:tcW w:w="568"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8</w:t>
            </w:r>
          </w:p>
        </w:tc>
        <w:tc>
          <w:tcPr>
            <w:tcW w:w="3619"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车辆管理有序、制度健全,责任明确，车辆按规定停放，无乱停放现象</w:t>
            </w:r>
          </w:p>
        </w:tc>
        <w:tc>
          <w:tcPr>
            <w:tcW w:w="350" w:type="dxa"/>
            <w:tcBorders>
              <w:top w:val="nil"/>
              <w:left w:val="nil"/>
              <w:bottom w:val="single" w:color="000000" w:sz="8" w:space="0"/>
              <w:right w:val="nil"/>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hint="eastAsia" w:ascii="Times New Roman" w:hAnsi="Times New Roman" w:eastAsia="方正仿宋_GBK"/>
                <w:b w:val="0"/>
                <w:i w:val="0"/>
                <w:caps w:val="0"/>
                <w:color w:val="000000"/>
                <w:spacing w:val="0"/>
                <w:w w:val="100"/>
                <w:kern w:val="0"/>
                <w:sz w:val="24"/>
                <w:szCs w:val="24"/>
                <w:lang w:val="en-US" w:eastAsia="zh-CN" w:bidi="ar-SA"/>
              </w:rPr>
              <w:t>2</w:t>
            </w:r>
          </w:p>
        </w:tc>
        <w:tc>
          <w:tcPr>
            <w:tcW w:w="3683" w:type="dxa"/>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 xml:space="preserve">制度不健全扣1分,车辆停放不规范扣1分 </w:t>
            </w:r>
          </w:p>
        </w:tc>
        <w:tc>
          <w:tcPr>
            <w:tcW w:w="546"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4" w:hRule="atLeast"/>
        </w:trPr>
        <w:tc>
          <w:tcPr>
            <w:tcW w:w="392" w:type="dxa"/>
            <w:vMerge w:val="restart"/>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both"/>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物业维修22分</w:t>
            </w:r>
          </w:p>
        </w:tc>
        <w:tc>
          <w:tcPr>
            <w:tcW w:w="568"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9</w:t>
            </w:r>
          </w:p>
        </w:tc>
        <w:tc>
          <w:tcPr>
            <w:tcW w:w="3619"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建立值班制度，公布值班电话和报修联系方式，维修及时，实行24小时受理住户报修，有回访记录</w:t>
            </w:r>
          </w:p>
        </w:tc>
        <w:tc>
          <w:tcPr>
            <w:tcW w:w="350" w:type="dxa"/>
            <w:tcBorders>
              <w:top w:val="nil"/>
              <w:left w:val="nil"/>
              <w:bottom w:val="single" w:color="000000" w:sz="8" w:space="0"/>
              <w:right w:val="nil"/>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3</w:t>
            </w:r>
          </w:p>
        </w:tc>
        <w:tc>
          <w:tcPr>
            <w:tcW w:w="3683" w:type="dxa"/>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未建立台帐扣1分,未设服务电话扣1分；报修无登记,无回访记录，维修不及时扣1分</w:t>
            </w:r>
          </w:p>
        </w:tc>
        <w:tc>
          <w:tcPr>
            <w:tcW w:w="546"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9" w:hRule="atLeast"/>
        </w:trPr>
        <w:tc>
          <w:tcPr>
            <w:tcW w:w="392" w:type="dxa"/>
            <w:vMerge w:val="continue"/>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p>
        </w:tc>
        <w:tc>
          <w:tcPr>
            <w:tcW w:w="568"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10</w:t>
            </w:r>
          </w:p>
        </w:tc>
        <w:tc>
          <w:tcPr>
            <w:tcW w:w="3619"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房屋外观完好整洁，统一，无脱落损坏现象</w:t>
            </w:r>
          </w:p>
        </w:tc>
        <w:tc>
          <w:tcPr>
            <w:tcW w:w="350" w:type="dxa"/>
            <w:tcBorders>
              <w:top w:val="nil"/>
              <w:left w:val="nil"/>
              <w:bottom w:val="single" w:color="000000" w:sz="8" w:space="0"/>
              <w:right w:val="nil"/>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2</w:t>
            </w:r>
          </w:p>
        </w:tc>
        <w:tc>
          <w:tcPr>
            <w:tcW w:w="3683" w:type="dxa"/>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房屋外观不整洁扣1分,有脱落损坏现象扣1分</w:t>
            </w:r>
          </w:p>
        </w:tc>
        <w:tc>
          <w:tcPr>
            <w:tcW w:w="546"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99" w:hRule="atLeast"/>
        </w:trPr>
        <w:tc>
          <w:tcPr>
            <w:tcW w:w="392" w:type="dxa"/>
            <w:vMerge w:val="continue"/>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p>
        </w:tc>
        <w:tc>
          <w:tcPr>
            <w:tcW w:w="568"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11</w:t>
            </w:r>
          </w:p>
        </w:tc>
        <w:tc>
          <w:tcPr>
            <w:tcW w:w="3619"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对住户装修能统一进行管理，有巡查台账，对违</w:t>
            </w:r>
            <w:r>
              <w:rPr>
                <w:rStyle w:val="12"/>
                <w:rFonts w:hint="eastAsia" w:ascii="Times New Roman" w:hAnsi="Times New Roman" w:eastAsia="方正仿宋_GBK"/>
                <w:b w:val="0"/>
                <w:i w:val="0"/>
                <w:caps w:val="0"/>
                <w:color w:val="000000"/>
                <w:spacing w:val="0"/>
                <w:w w:val="100"/>
                <w:kern w:val="0"/>
                <w:sz w:val="24"/>
                <w:szCs w:val="24"/>
                <w:lang w:val="en-US" w:eastAsia="zh-CN" w:bidi="ar-SA"/>
              </w:rPr>
              <w:t>规</w:t>
            </w:r>
            <w:r>
              <w:rPr>
                <w:rStyle w:val="12"/>
                <w:rFonts w:ascii="Times New Roman" w:hAnsi="Times New Roman" w:eastAsia="方正仿宋_GBK"/>
                <w:b w:val="0"/>
                <w:i w:val="0"/>
                <w:caps w:val="0"/>
                <w:color w:val="000000"/>
                <w:spacing w:val="0"/>
                <w:w w:val="100"/>
                <w:kern w:val="0"/>
                <w:sz w:val="24"/>
                <w:szCs w:val="24"/>
                <w:lang w:val="en-US" w:eastAsia="zh-CN" w:bidi="ar-SA"/>
              </w:rPr>
              <w:t>装修</w:t>
            </w:r>
            <w:r>
              <w:rPr>
                <w:rStyle w:val="12"/>
                <w:rFonts w:hint="eastAsia" w:ascii="Times New Roman" w:hAnsi="Times New Roman" w:eastAsia="方正仿宋_GBK"/>
                <w:b w:val="0"/>
                <w:i w:val="0"/>
                <w:caps w:val="0"/>
                <w:color w:val="000000"/>
                <w:spacing w:val="0"/>
                <w:w w:val="100"/>
                <w:kern w:val="0"/>
                <w:sz w:val="24"/>
                <w:szCs w:val="24"/>
                <w:lang w:val="en-US" w:eastAsia="zh-CN" w:bidi="ar-SA"/>
              </w:rPr>
              <w:t>等行为进行</w:t>
            </w:r>
            <w:r>
              <w:rPr>
                <w:rStyle w:val="12"/>
                <w:rFonts w:ascii="Times New Roman" w:hAnsi="Times New Roman" w:eastAsia="方正仿宋_GBK"/>
                <w:b w:val="0"/>
                <w:i w:val="0"/>
                <w:caps w:val="0"/>
                <w:color w:val="000000"/>
                <w:spacing w:val="0"/>
                <w:w w:val="100"/>
                <w:kern w:val="0"/>
                <w:sz w:val="24"/>
                <w:szCs w:val="24"/>
                <w:lang w:val="en-US" w:eastAsia="zh-CN" w:bidi="ar-SA"/>
              </w:rPr>
              <w:t>劝阻、制止，并及时上报相关行政主管部门</w:t>
            </w:r>
          </w:p>
        </w:tc>
        <w:tc>
          <w:tcPr>
            <w:tcW w:w="350" w:type="dxa"/>
            <w:tcBorders>
              <w:top w:val="nil"/>
              <w:left w:val="nil"/>
              <w:bottom w:val="single" w:color="000000" w:sz="8" w:space="0"/>
              <w:right w:val="nil"/>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3</w:t>
            </w:r>
          </w:p>
        </w:tc>
        <w:tc>
          <w:tcPr>
            <w:tcW w:w="3683" w:type="dxa"/>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未进行管理扣1分，无巡查台账扣1分，对违</w:t>
            </w:r>
            <w:r>
              <w:rPr>
                <w:rStyle w:val="12"/>
                <w:rFonts w:hint="eastAsia" w:ascii="Times New Roman" w:hAnsi="Times New Roman" w:eastAsia="方正仿宋_GBK"/>
                <w:b w:val="0"/>
                <w:i w:val="0"/>
                <w:caps w:val="0"/>
                <w:color w:val="000000"/>
                <w:spacing w:val="0"/>
                <w:w w:val="100"/>
                <w:kern w:val="0"/>
                <w:sz w:val="24"/>
                <w:szCs w:val="24"/>
                <w:lang w:val="en-US" w:eastAsia="zh-CN" w:bidi="ar-SA"/>
              </w:rPr>
              <w:t>规</w:t>
            </w:r>
            <w:r>
              <w:rPr>
                <w:rStyle w:val="12"/>
                <w:rFonts w:ascii="Times New Roman" w:hAnsi="Times New Roman" w:eastAsia="方正仿宋_GBK"/>
                <w:b w:val="0"/>
                <w:i w:val="0"/>
                <w:caps w:val="0"/>
                <w:color w:val="000000"/>
                <w:spacing w:val="0"/>
                <w:w w:val="100"/>
                <w:kern w:val="0"/>
                <w:sz w:val="24"/>
                <w:szCs w:val="24"/>
                <w:lang w:val="en-US" w:eastAsia="zh-CN" w:bidi="ar-SA"/>
              </w:rPr>
              <w:t>装修未及时劝阻制止未上报相关行政主管部的扣1分</w:t>
            </w:r>
          </w:p>
        </w:tc>
        <w:tc>
          <w:tcPr>
            <w:tcW w:w="546" w:type="dxa"/>
            <w:tcBorders>
              <w:top w:val="nil"/>
              <w:left w:val="nil"/>
              <w:bottom w:val="single" w:color="000000" w:sz="8" w:space="0"/>
              <w:right w:val="single" w:color="000000" w:sz="8" w:space="0"/>
            </w:tcBorders>
            <w:noWrap/>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8" w:hRule="atLeast"/>
        </w:trPr>
        <w:tc>
          <w:tcPr>
            <w:tcW w:w="392" w:type="dxa"/>
            <w:vMerge w:val="continue"/>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p>
        </w:tc>
        <w:tc>
          <w:tcPr>
            <w:tcW w:w="568"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12</w:t>
            </w:r>
          </w:p>
        </w:tc>
        <w:tc>
          <w:tcPr>
            <w:tcW w:w="3619"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房屋档案齐全，管理完善，建立住户档案动态管理，随时可查</w:t>
            </w:r>
          </w:p>
        </w:tc>
        <w:tc>
          <w:tcPr>
            <w:tcW w:w="350" w:type="dxa"/>
            <w:tcBorders>
              <w:top w:val="nil"/>
              <w:left w:val="nil"/>
              <w:bottom w:val="single" w:color="000000" w:sz="8" w:space="0"/>
              <w:right w:val="nil"/>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2</w:t>
            </w:r>
          </w:p>
        </w:tc>
        <w:tc>
          <w:tcPr>
            <w:tcW w:w="3683" w:type="dxa"/>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房屋档案不齐全，管理不完善扣1分，未建立更新住户档案扣1分</w:t>
            </w:r>
          </w:p>
        </w:tc>
        <w:tc>
          <w:tcPr>
            <w:tcW w:w="546"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8" w:hRule="atLeast"/>
        </w:trPr>
        <w:tc>
          <w:tcPr>
            <w:tcW w:w="392" w:type="dxa"/>
            <w:vMerge w:val="continue"/>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p>
        </w:tc>
        <w:tc>
          <w:tcPr>
            <w:tcW w:w="568"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13</w:t>
            </w:r>
          </w:p>
        </w:tc>
        <w:tc>
          <w:tcPr>
            <w:tcW w:w="3619"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u w:val="none"/>
                <w:lang w:val="en-US" w:eastAsia="zh-CN" w:bidi="ar-SA"/>
              </w:rPr>
            </w:pPr>
            <w:r>
              <w:rPr>
                <w:rStyle w:val="12"/>
                <w:rFonts w:hint="eastAsia" w:ascii="Times New Roman" w:hAnsi="Times New Roman" w:eastAsia="方正仿宋_GBK"/>
                <w:b w:val="0"/>
                <w:i w:val="0"/>
                <w:caps w:val="0"/>
                <w:color w:val="000000"/>
                <w:spacing w:val="0"/>
                <w:w w:val="100"/>
                <w:kern w:val="0"/>
                <w:sz w:val="24"/>
                <w:szCs w:val="24"/>
                <w:u w:val="none"/>
                <w:lang w:val="en-US" w:eastAsia="zh-CN" w:bidi="ar-SA"/>
              </w:rPr>
              <w:t>小区监控等公共设施设备及时维护，</w:t>
            </w:r>
            <w:r>
              <w:rPr>
                <w:rStyle w:val="12"/>
                <w:rFonts w:ascii="Times New Roman" w:hAnsi="Times New Roman" w:eastAsia="方正仿宋_GBK"/>
                <w:b w:val="0"/>
                <w:i w:val="0"/>
                <w:caps w:val="0"/>
                <w:color w:val="000000"/>
                <w:spacing w:val="0"/>
                <w:w w:val="100"/>
                <w:kern w:val="0"/>
                <w:sz w:val="24"/>
                <w:szCs w:val="24"/>
                <w:u w:val="none"/>
                <w:lang w:val="en-US" w:eastAsia="zh-CN" w:bidi="ar-SA"/>
              </w:rPr>
              <w:t>运作正常,无</w:t>
            </w:r>
            <w:r>
              <w:rPr>
                <w:rStyle w:val="12"/>
                <w:rFonts w:hint="eastAsia" w:ascii="Times New Roman" w:hAnsi="Times New Roman" w:eastAsia="方正仿宋_GBK"/>
                <w:b w:val="0"/>
                <w:i w:val="0"/>
                <w:caps w:val="0"/>
                <w:color w:val="000000"/>
                <w:spacing w:val="0"/>
                <w:w w:val="100"/>
                <w:kern w:val="0"/>
                <w:sz w:val="24"/>
                <w:szCs w:val="24"/>
                <w:u w:val="none"/>
                <w:lang w:val="en-US" w:eastAsia="zh-CN" w:bidi="ar-SA"/>
              </w:rPr>
              <w:t>安全</w:t>
            </w:r>
            <w:r>
              <w:rPr>
                <w:rStyle w:val="12"/>
                <w:rFonts w:ascii="Times New Roman" w:hAnsi="Times New Roman" w:eastAsia="方正仿宋_GBK"/>
                <w:b w:val="0"/>
                <w:i w:val="0"/>
                <w:caps w:val="0"/>
                <w:color w:val="000000"/>
                <w:spacing w:val="0"/>
                <w:w w:val="100"/>
                <w:kern w:val="0"/>
                <w:sz w:val="24"/>
                <w:szCs w:val="24"/>
                <w:u w:val="none"/>
                <w:lang w:val="en-US" w:eastAsia="zh-CN" w:bidi="ar-SA"/>
              </w:rPr>
              <w:t>隐患</w:t>
            </w:r>
          </w:p>
        </w:tc>
        <w:tc>
          <w:tcPr>
            <w:tcW w:w="350" w:type="dxa"/>
            <w:tcBorders>
              <w:top w:val="nil"/>
              <w:left w:val="nil"/>
              <w:bottom w:val="single" w:color="000000" w:sz="8" w:space="0"/>
              <w:right w:val="nil"/>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u w:val="none"/>
                <w:lang w:val="en-US" w:eastAsia="zh-CN" w:bidi="ar-SA"/>
              </w:rPr>
            </w:pPr>
            <w:r>
              <w:rPr>
                <w:rStyle w:val="12"/>
                <w:rFonts w:hint="eastAsia" w:ascii="Times New Roman" w:hAnsi="Times New Roman" w:eastAsia="方正仿宋_GBK"/>
                <w:b w:val="0"/>
                <w:i w:val="0"/>
                <w:caps w:val="0"/>
                <w:color w:val="000000"/>
                <w:spacing w:val="0"/>
                <w:w w:val="100"/>
                <w:kern w:val="0"/>
                <w:sz w:val="24"/>
                <w:szCs w:val="24"/>
                <w:u w:val="none"/>
                <w:lang w:val="en-US" w:eastAsia="zh-CN" w:bidi="ar-SA"/>
              </w:rPr>
              <w:t>2</w:t>
            </w:r>
          </w:p>
        </w:tc>
        <w:tc>
          <w:tcPr>
            <w:tcW w:w="3683" w:type="dxa"/>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hint="default" w:ascii="Times New Roman" w:hAnsi="Times New Roman" w:eastAsia="方正仿宋_GBK"/>
                <w:b w:val="0"/>
                <w:i w:val="0"/>
                <w:caps w:val="0"/>
                <w:color w:val="000000"/>
                <w:spacing w:val="0"/>
                <w:w w:val="100"/>
                <w:kern w:val="0"/>
                <w:sz w:val="24"/>
                <w:szCs w:val="24"/>
                <w:u w:val="none"/>
                <w:lang w:val="en-US" w:eastAsia="zh-CN" w:bidi="ar-SA"/>
              </w:rPr>
            </w:pPr>
            <w:r>
              <w:rPr>
                <w:rStyle w:val="12"/>
                <w:rFonts w:hint="eastAsia" w:ascii="Times New Roman" w:hAnsi="Times New Roman" w:eastAsia="方正仿宋_GBK"/>
                <w:b w:val="0"/>
                <w:i w:val="0"/>
                <w:caps w:val="0"/>
                <w:color w:val="000000"/>
                <w:spacing w:val="0"/>
                <w:w w:val="100"/>
                <w:kern w:val="0"/>
                <w:sz w:val="24"/>
                <w:szCs w:val="24"/>
                <w:u w:val="none"/>
                <w:lang w:val="en-US" w:eastAsia="zh-CN" w:bidi="ar-SA"/>
              </w:rPr>
              <w:t>设施设备维护不及时的扣2分</w:t>
            </w:r>
          </w:p>
        </w:tc>
        <w:tc>
          <w:tcPr>
            <w:tcW w:w="546"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4" w:hRule="atLeast"/>
        </w:trPr>
        <w:tc>
          <w:tcPr>
            <w:tcW w:w="392" w:type="dxa"/>
            <w:vMerge w:val="continue"/>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p>
        </w:tc>
        <w:tc>
          <w:tcPr>
            <w:tcW w:w="568"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14</w:t>
            </w:r>
          </w:p>
        </w:tc>
        <w:tc>
          <w:tcPr>
            <w:tcW w:w="3619"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u w:val="none"/>
                <w:lang w:val="en-US" w:eastAsia="zh-CN" w:bidi="ar-SA"/>
              </w:rPr>
            </w:pPr>
            <w:r>
              <w:rPr>
                <w:rStyle w:val="12"/>
                <w:rFonts w:ascii="Times New Roman" w:hAnsi="Times New Roman" w:eastAsia="方正仿宋_GBK"/>
                <w:b w:val="0"/>
                <w:i w:val="0"/>
                <w:caps w:val="0"/>
                <w:color w:val="000000"/>
                <w:spacing w:val="0"/>
                <w:w w:val="100"/>
                <w:kern w:val="0"/>
                <w:sz w:val="24"/>
                <w:szCs w:val="24"/>
                <w:u w:val="none"/>
                <w:lang w:val="en-US" w:eastAsia="zh-CN" w:bidi="ar-SA"/>
              </w:rPr>
              <w:t>小区内</w:t>
            </w:r>
            <w:r>
              <w:rPr>
                <w:rStyle w:val="12"/>
                <w:rFonts w:hint="eastAsia" w:ascii="Times New Roman" w:hAnsi="Times New Roman" w:eastAsia="方正仿宋_GBK"/>
                <w:b w:val="0"/>
                <w:i w:val="0"/>
                <w:caps w:val="0"/>
                <w:color w:val="000000"/>
                <w:spacing w:val="0"/>
                <w:w w:val="100"/>
                <w:kern w:val="0"/>
                <w:sz w:val="24"/>
                <w:szCs w:val="24"/>
                <w:u w:val="none"/>
                <w:lang w:val="en-US" w:eastAsia="zh-CN" w:bidi="ar-SA"/>
              </w:rPr>
              <w:t>电梯、消防</w:t>
            </w:r>
            <w:r>
              <w:rPr>
                <w:rStyle w:val="12"/>
                <w:rFonts w:ascii="Times New Roman" w:hAnsi="Times New Roman" w:eastAsia="方正仿宋_GBK"/>
                <w:b w:val="0"/>
                <w:i w:val="0"/>
                <w:caps w:val="0"/>
                <w:color w:val="000000"/>
                <w:spacing w:val="0"/>
                <w:w w:val="100"/>
                <w:kern w:val="0"/>
                <w:sz w:val="24"/>
                <w:szCs w:val="24"/>
                <w:u w:val="none"/>
                <w:lang w:val="en-US" w:eastAsia="zh-CN" w:bidi="ar-SA"/>
              </w:rPr>
              <w:t>等</w:t>
            </w:r>
            <w:r>
              <w:rPr>
                <w:rStyle w:val="12"/>
                <w:rFonts w:hint="eastAsia" w:ascii="Times New Roman" w:hAnsi="Times New Roman" w:eastAsia="方正仿宋_GBK"/>
                <w:b w:val="0"/>
                <w:i w:val="0"/>
                <w:caps w:val="0"/>
                <w:color w:val="000000"/>
                <w:spacing w:val="0"/>
                <w:w w:val="100"/>
                <w:kern w:val="0"/>
                <w:sz w:val="24"/>
                <w:szCs w:val="24"/>
                <w:u w:val="none"/>
                <w:lang w:val="en-US" w:eastAsia="zh-CN" w:bidi="ar-SA"/>
              </w:rPr>
              <w:t>特种</w:t>
            </w:r>
            <w:r>
              <w:rPr>
                <w:rStyle w:val="12"/>
                <w:rFonts w:ascii="Times New Roman" w:hAnsi="Times New Roman" w:eastAsia="方正仿宋_GBK"/>
                <w:b w:val="0"/>
                <w:i w:val="0"/>
                <w:caps w:val="0"/>
                <w:color w:val="000000"/>
                <w:spacing w:val="0"/>
                <w:w w:val="100"/>
                <w:kern w:val="0"/>
                <w:sz w:val="24"/>
                <w:szCs w:val="24"/>
                <w:u w:val="none"/>
                <w:lang w:val="en-US" w:eastAsia="zh-CN" w:bidi="ar-SA"/>
              </w:rPr>
              <w:t>设施状态良好，运作正常,无事故隐患</w:t>
            </w:r>
          </w:p>
        </w:tc>
        <w:tc>
          <w:tcPr>
            <w:tcW w:w="350" w:type="dxa"/>
            <w:tcBorders>
              <w:top w:val="nil"/>
              <w:left w:val="nil"/>
              <w:bottom w:val="single" w:color="000000" w:sz="8" w:space="0"/>
              <w:right w:val="nil"/>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u w:val="none"/>
                <w:lang w:val="en-US" w:eastAsia="zh-CN" w:bidi="ar-SA"/>
              </w:rPr>
            </w:pPr>
            <w:r>
              <w:rPr>
                <w:rStyle w:val="12"/>
                <w:rFonts w:hint="eastAsia" w:ascii="Times New Roman" w:hAnsi="Times New Roman" w:eastAsia="方正仿宋_GBK"/>
                <w:b w:val="0"/>
                <w:i w:val="0"/>
                <w:caps w:val="0"/>
                <w:color w:val="000000"/>
                <w:spacing w:val="0"/>
                <w:w w:val="100"/>
                <w:kern w:val="0"/>
                <w:sz w:val="24"/>
                <w:szCs w:val="24"/>
                <w:u w:val="none"/>
                <w:lang w:val="en-US" w:eastAsia="zh-CN" w:bidi="ar-SA"/>
              </w:rPr>
              <w:t>4</w:t>
            </w:r>
          </w:p>
        </w:tc>
        <w:tc>
          <w:tcPr>
            <w:tcW w:w="3683" w:type="dxa"/>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u w:val="none"/>
                <w:lang w:val="en-US" w:eastAsia="zh-CN" w:bidi="ar-SA"/>
              </w:rPr>
            </w:pPr>
            <w:r>
              <w:rPr>
                <w:rStyle w:val="12"/>
                <w:rFonts w:ascii="Times New Roman" w:hAnsi="Times New Roman" w:eastAsia="方正仿宋_GBK"/>
                <w:b w:val="0"/>
                <w:i w:val="0"/>
                <w:caps w:val="0"/>
                <w:color w:val="000000"/>
                <w:spacing w:val="0"/>
                <w:w w:val="100"/>
                <w:kern w:val="0"/>
                <w:sz w:val="24"/>
                <w:szCs w:val="24"/>
                <w:u w:val="none"/>
                <w:lang w:val="en-US" w:eastAsia="zh-CN" w:bidi="ar-SA"/>
              </w:rPr>
              <w:t>小区</w:t>
            </w:r>
            <w:r>
              <w:rPr>
                <w:rStyle w:val="12"/>
                <w:rFonts w:hint="eastAsia" w:ascii="Times New Roman" w:hAnsi="Times New Roman" w:eastAsia="方正仿宋_GBK"/>
                <w:b w:val="0"/>
                <w:i w:val="0"/>
                <w:caps w:val="0"/>
                <w:color w:val="000000"/>
                <w:spacing w:val="0"/>
                <w:w w:val="100"/>
                <w:kern w:val="0"/>
                <w:sz w:val="24"/>
                <w:szCs w:val="24"/>
                <w:u w:val="none"/>
                <w:lang w:val="en-US" w:eastAsia="zh-CN" w:bidi="ar-SA"/>
              </w:rPr>
              <w:t>特种</w:t>
            </w:r>
            <w:r>
              <w:rPr>
                <w:rStyle w:val="12"/>
                <w:rFonts w:ascii="Times New Roman" w:hAnsi="Times New Roman" w:eastAsia="方正仿宋_GBK"/>
                <w:b w:val="0"/>
                <w:i w:val="0"/>
                <w:caps w:val="0"/>
                <w:color w:val="000000"/>
                <w:spacing w:val="0"/>
                <w:w w:val="100"/>
                <w:kern w:val="0"/>
                <w:sz w:val="24"/>
                <w:szCs w:val="24"/>
                <w:u w:val="none"/>
                <w:lang w:val="en-US" w:eastAsia="zh-CN" w:bidi="ar-SA"/>
              </w:rPr>
              <w:t>设备设施损坏</w:t>
            </w:r>
            <w:r>
              <w:rPr>
                <w:rStyle w:val="12"/>
                <w:rFonts w:hint="eastAsia" w:ascii="Times New Roman" w:hAnsi="Times New Roman" w:eastAsia="方正仿宋_GBK"/>
                <w:b w:val="0"/>
                <w:i w:val="0"/>
                <w:caps w:val="0"/>
                <w:color w:val="000000"/>
                <w:spacing w:val="0"/>
                <w:w w:val="100"/>
                <w:kern w:val="0"/>
                <w:sz w:val="24"/>
                <w:szCs w:val="24"/>
                <w:u w:val="none"/>
                <w:lang w:val="en-US" w:eastAsia="zh-CN" w:bidi="ar-SA"/>
              </w:rPr>
              <w:t>、</w:t>
            </w:r>
            <w:r>
              <w:rPr>
                <w:rStyle w:val="12"/>
                <w:rFonts w:ascii="Times New Roman" w:hAnsi="Times New Roman" w:eastAsia="方正仿宋_GBK"/>
                <w:b w:val="0"/>
                <w:i w:val="0"/>
                <w:caps w:val="0"/>
                <w:color w:val="000000"/>
                <w:spacing w:val="0"/>
                <w:w w:val="100"/>
                <w:kern w:val="0"/>
                <w:sz w:val="24"/>
                <w:szCs w:val="24"/>
                <w:u w:val="none"/>
                <w:lang w:val="en-US" w:eastAsia="zh-CN" w:bidi="ar-SA"/>
              </w:rPr>
              <w:t>存在安全隐患扣2分</w:t>
            </w:r>
            <w:r>
              <w:rPr>
                <w:rStyle w:val="12"/>
                <w:rFonts w:hint="eastAsia" w:ascii="Times New Roman" w:hAnsi="Times New Roman" w:eastAsia="方正仿宋_GBK"/>
                <w:b w:val="0"/>
                <w:i w:val="0"/>
                <w:caps w:val="0"/>
                <w:color w:val="000000"/>
                <w:spacing w:val="0"/>
                <w:w w:val="100"/>
                <w:kern w:val="0"/>
                <w:sz w:val="24"/>
                <w:szCs w:val="24"/>
                <w:u w:val="none"/>
                <w:lang w:val="en-US" w:eastAsia="zh-CN" w:bidi="ar-SA"/>
              </w:rPr>
              <w:t>；未及时维保或无维保记录</w:t>
            </w:r>
            <w:r>
              <w:rPr>
                <w:rStyle w:val="12"/>
                <w:rFonts w:ascii="Times New Roman" w:hAnsi="Times New Roman" w:eastAsia="方正仿宋_GBK"/>
                <w:b w:val="0"/>
                <w:i w:val="0"/>
                <w:caps w:val="0"/>
                <w:color w:val="000000"/>
                <w:spacing w:val="0"/>
                <w:w w:val="100"/>
                <w:kern w:val="0"/>
                <w:sz w:val="24"/>
                <w:szCs w:val="24"/>
                <w:u w:val="none"/>
                <w:lang w:val="en-US" w:eastAsia="zh-CN" w:bidi="ar-SA"/>
              </w:rPr>
              <w:t>扣</w:t>
            </w:r>
            <w:r>
              <w:rPr>
                <w:rStyle w:val="12"/>
                <w:rFonts w:hint="eastAsia" w:ascii="Times New Roman" w:hAnsi="Times New Roman" w:eastAsia="方正仿宋_GBK"/>
                <w:b w:val="0"/>
                <w:i w:val="0"/>
                <w:caps w:val="0"/>
                <w:color w:val="000000"/>
                <w:spacing w:val="0"/>
                <w:w w:val="100"/>
                <w:kern w:val="0"/>
                <w:sz w:val="24"/>
                <w:szCs w:val="24"/>
                <w:u w:val="none"/>
                <w:lang w:val="en-US" w:eastAsia="zh-CN" w:bidi="ar-SA"/>
              </w:rPr>
              <w:t>2</w:t>
            </w:r>
            <w:r>
              <w:rPr>
                <w:rStyle w:val="12"/>
                <w:rFonts w:ascii="Times New Roman" w:hAnsi="Times New Roman" w:eastAsia="方正仿宋_GBK"/>
                <w:b w:val="0"/>
                <w:i w:val="0"/>
                <w:caps w:val="0"/>
                <w:color w:val="000000"/>
                <w:spacing w:val="0"/>
                <w:w w:val="100"/>
                <w:kern w:val="0"/>
                <w:sz w:val="24"/>
                <w:szCs w:val="24"/>
                <w:u w:val="none"/>
                <w:lang w:val="en-US" w:eastAsia="zh-CN" w:bidi="ar-SA"/>
              </w:rPr>
              <w:t>分</w:t>
            </w:r>
          </w:p>
        </w:tc>
        <w:tc>
          <w:tcPr>
            <w:tcW w:w="546"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392" w:type="dxa"/>
            <w:vMerge w:val="continue"/>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p>
        </w:tc>
        <w:tc>
          <w:tcPr>
            <w:tcW w:w="568"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15</w:t>
            </w:r>
          </w:p>
        </w:tc>
        <w:tc>
          <w:tcPr>
            <w:tcW w:w="3619"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小区内道路保持通畅，路面电缆沟及盖板无破损</w:t>
            </w:r>
          </w:p>
        </w:tc>
        <w:tc>
          <w:tcPr>
            <w:tcW w:w="350" w:type="dxa"/>
            <w:tcBorders>
              <w:top w:val="nil"/>
              <w:left w:val="nil"/>
              <w:bottom w:val="single" w:color="000000" w:sz="8" w:space="0"/>
              <w:right w:val="nil"/>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2</w:t>
            </w:r>
          </w:p>
        </w:tc>
        <w:tc>
          <w:tcPr>
            <w:tcW w:w="3683" w:type="dxa"/>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小区内道路阻塞不通畅扣1分,路面、电缆沟及盖板有破损现象扣1分</w:t>
            </w:r>
          </w:p>
        </w:tc>
        <w:tc>
          <w:tcPr>
            <w:tcW w:w="546"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9" w:hRule="atLeast"/>
        </w:trPr>
        <w:tc>
          <w:tcPr>
            <w:tcW w:w="392" w:type="dxa"/>
            <w:vMerge w:val="continue"/>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p>
        </w:tc>
        <w:tc>
          <w:tcPr>
            <w:tcW w:w="568"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16</w:t>
            </w:r>
          </w:p>
        </w:tc>
        <w:tc>
          <w:tcPr>
            <w:tcW w:w="3619"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排水、排污管道通畅，无污水外溢现象</w:t>
            </w:r>
          </w:p>
        </w:tc>
        <w:tc>
          <w:tcPr>
            <w:tcW w:w="350" w:type="dxa"/>
            <w:tcBorders>
              <w:top w:val="nil"/>
              <w:left w:val="nil"/>
              <w:bottom w:val="single" w:color="000000" w:sz="8" w:space="0"/>
              <w:right w:val="nil"/>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2</w:t>
            </w:r>
          </w:p>
        </w:tc>
        <w:tc>
          <w:tcPr>
            <w:tcW w:w="3683" w:type="dxa"/>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排水、排污管道不通畅扣1分,有污水外溢现象扣1分</w:t>
            </w:r>
          </w:p>
        </w:tc>
        <w:tc>
          <w:tcPr>
            <w:tcW w:w="546"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8" w:hRule="atLeast"/>
        </w:trPr>
        <w:tc>
          <w:tcPr>
            <w:tcW w:w="392" w:type="dxa"/>
            <w:vMerge w:val="continue"/>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p>
        </w:tc>
        <w:tc>
          <w:tcPr>
            <w:tcW w:w="568"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17</w:t>
            </w:r>
          </w:p>
        </w:tc>
        <w:tc>
          <w:tcPr>
            <w:tcW w:w="3619"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各类设施、设备台账资料齐全,有应急预案</w:t>
            </w:r>
          </w:p>
        </w:tc>
        <w:tc>
          <w:tcPr>
            <w:tcW w:w="350" w:type="dxa"/>
            <w:tcBorders>
              <w:top w:val="nil"/>
              <w:left w:val="nil"/>
              <w:bottom w:val="single" w:color="000000" w:sz="8" w:space="0"/>
              <w:right w:val="nil"/>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2</w:t>
            </w:r>
          </w:p>
        </w:tc>
        <w:tc>
          <w:tcPr>
            <w:tcW w:w="3683" w:type="dxa"/>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台账不齐全扣1分,无应急预案扣1分</w:t>
            </w:r>
          </w:p>
        </w:tc>
        <w:tc>
          <w:tcPr>
            <w:tcW w:w="546"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89" w:hRule="atLeast"/>
        </w:trPr>
        <w:tc>
          <w:tcPr>
            <w:tcW w:w="392" w:type="dxa"/>
            <w:vMerge w:val="restart"/>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both"/>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环境卫生2</w:t>
            </w:r>
            <w:r>
              <w:rPr>
                <w:rStyle w:val="12"/>
                <w:rFonts w:hint="eastAsia" w:ascii="Times New Roman" w:hAnsi="Times New Roman" w:eastAsia="方正仿宋_GBK"/>
                <w:b w:val="0"/>
                <w:i w:val="0"/>
                <w:caps w:val="0"/>
                <w:color w:val="000000"/>
                <w:spacing w:val="0"/>
                <w:w w:val="100"/>
                <w:kern w:val="0"/>
                <w:sz w:val="24"/>
                <w:szCs w:val="24"/>
                <w:lang w:val="en-US" w:eastAsia="zh-CN" w:bidi="ar-SA"/>
              </w:rPr>
              <w:t>2</w:t>
            </w:r>
            <w:r>
              <w:rPr>
                <w:rStyle w:val="12"/>
                <w:rFonts w:ascii="Times New Roman" w:hAnsi="Times New Roman" w:eastAsia="方正仿宋_GBK"/>
                <w:b w:val="0"/>
                <w:i w:val="0"/>
                <w:caps w:val="0"/>
                <w:color w:val="000000"/>
                <w:spacing w:val="0"/>
                <w:w w:val="100"/>
                <w:kern w:val="0"/>
                <w:sz w:val="24"/>
                <w:szCs w:val="24"/>
                <w:lang w:val="en-US" w:eastAsia="zh-CN" w:bidi="ar-SA"/>
              </w:rPr>
              <w:t>分</w:t>
            </w:r>
          </w:p>
        </w:tc>
        <w:tc>
          <w:tcPr>
            <w:tcW w:w="568"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18</w:t>
            </w:r>
          </w:p>
        </w:tc>
        <w:tc>
          <w:tcPr>
            <w:tcW w:w="3619"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道路、楼道等公共场所无纸屑、烟头等废弃物,无积水、污水</w:t>
            </w:r>
          </w:p>
        </w:tc>
        <w:tc>
          <w:tcPr>
            <w:tcW w:w="350" w:type="dxa"/>
            <w:tcBorders>
              <w:top w:val="nil"/>
              <w:left w:val="nil"/>
              <w:bottom w:val="single" w:color="000000" w:sz="8" w:space="0"/>
              <w:right w:val="nil"/>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2</w:t>
            </w:r>
          </w:p>
        </w:tc>
        <w:tc>
          <w:tcPr>
            <w:tcW w:w="3683" w:type="dxa"/>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道路楼道等公共场所保洁不到位扣1分，有纸屑、烟头等废弃物,有积水污水扣1分</w:t>
            </w:r>
          </w:p>
        </w:tc>
        <w:tc>
          <w:tcPr>
            <w:tcW w:w="546"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2" w:type="dxa"/>
            <w:vMerge w:val="continue"/>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p>
        </w:tc>
        <w:tc>
          <w:tcPr>
            <w:tcW w:w="568"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19</w:t>
            </w:r>
          </w:p>
        </w:tc>
        <w:tc>
          <w:tcPr>
            <w:tcW w:w="3619"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辖区内无暴露垃圾、陈年</w:t>
            </w:r>
            <w:r>
              <w:rPr>
                <w:rStyle w:val="12"/>
                <w:rFonts w:hint="eastAsia" w:ascii="Times New Roman" w:hAnsi="Times New Roman" w:eastAsia="方正仿宋_GBK"/>
                <w:b w:val="0"/>
                <w:i w:val="0"/>
                <w:caps w:val="0"/>
                <w:color w:val="000000"/>
                <w:spacing w:val="0"/>
                <w:w w:val="100"/>
                <w:kern w:val="0"/>
                <w:sz w:val="24"/>
                <w:szCs w:val="24"/>
                <w:lang w:val="en-US" w:eastAsia="zh-CN" w:bidi="ar-SA"/>
              </w:rPr>
              <w:t>垃圾</w:t>
            </w:r>
            <w:r>
              <w:rPr>
                <w:rStyle w:val="12"/>
                <w:rFonts w:ascii="Times New Roman" w:hAnsi="Times New Roman" w:eastAsia="方正仿宋_GBK"/>
                <w:b w:val="0"/>
                <w:i w:val="0"/>
                <w:caps w:val="0"/>
                <w:color w:val="000000"/>
                <w:spacing w:val="0"/>
                <w:w w:val="100"/>
                <w:kern w:val="0"/>
                <w:sz w:val="24"/>
                <w:szCs w:val="24"/>
                <w:lang w:val="en-US" w:eastAsia="zh-CN" w:bidi="ar-SA"/>
              </w:rPr>
              <w:t>和卫生死角,雨蓬(阳台)无积水、杂物</w:t>
            </w:r>
          </w:p>
        </w:tc>
        <w:tc>
          <w:tcPr>
            <w:tcW w:w="350" w:type="dxa"/>
            <w:tcBorders>
              <w:top w:val="nil"/>
              <w:left w:val="nil"/>
              <w:bottom w:val="single" w:color="000000" w:sz="8" w:space="0"/>
              <w:right w:val="nil"/>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2</w:t>
            </w:r>
          </w:p>
        </w:tc>
        <w:tc>
          <w:tcPr>
            <w:tcW w:w="3683" w:type="dxa"/>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有暴露垃圾，陈年垃圾、卫生死角的扣1分,雨蓬(阳台)不达标扣1分</w:t>
            </w:r>
          </w:p>
        </w:tc>
        <w:tc>
          <w:tcPr>
            <w:tcW w:w="546"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68" w:hRule="atLeast"/>
        </w:trPr>
        <w:tc>
          <w:tcPr>
            <w:tcW w:w="392" w:type="dxa"/>
            <w:vMerge w:val="continue"/>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p>
        </w:tc>
        <w:tc>
          <w:tcPr>
            <w:tcW w:w="568"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20</w:t>
            </w:r>
          </w:p>
        </w:tc>
        <w:tc>
          <w:tcPr>
            <w:tcW w:w="3619"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垃圾桶配置达标且内外盖底干净无污水、积尘，无溢出，定期进行消杀</w:t>
            </w:r>
          </w:p>
        </w:tc>
        <w:tc>
          <w:tcPr>
            <w:tcW w:w="350" w:type="dxa"/>
            <w:tcBorders>
              <w:top w:val="nil"/>
              <w:left w:val="nil"/>
              <w:bottom w:val="single" w:color="000000" w:sz="8" w:space="0"/>
              <w:right w:val="nil"/>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hint="eastAsia" w:ascii="Times New Roman" w:hAnsi="Times New Roman" w:eastAsia="方正仿宋_GBK"/>
                <w:b w:val="0"/>
                <w:i w:val="0"/>
                <w:caps w:val="0"/>
                <w:color w:val="000000"/>
                <w:spacing w:val="0"/>
                <w:w w:val="100"/>
                <w:kern w:val="0"/>
                <w:sz w:val="24"/>
                <w:szCs w:val="24"/>
                <w:lang w:val="en-US" w:eastAsia="zh-CN" w:bidi="ar-SA"/>
              </w:rPr>
              <w:t>2</w:t>
            </w:r>
          </w:p>
        </w:tc>
        <w:tc>
          <w:tcPr>
            <w:tcW w:w="3683" w:type="dxa"/>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垃圾桶顶、盖、底内外不整洁且有破损缺盖现象扣</w:t>
            </w:r>
            <w:r>
              <w:rPr>
                <w:rStyle w:val="12"/>
                <w:rFonts w:hint="eastAsia" w:ascii="Times New Roman" w:hAnsi="Times New Roman" w:eastAsia="方正仿宋_GBK"/>
                <w:b w:val="0"/>
                <w:i w:val="0"/>
                <w:caps w:val="0"/>
                <w:color w:val="000000"/>
                <w:spacing w:val="0"/>
                <w:w w:val="100"/>
                <w:kern w:val="0"/>
                <w:sz w:val="24"/>
                <w:szCs w:val="24"/>
                <w:lang w:val="en-US" w:eastAsia="zh-CN" w:bidi="ar-SA"/>
              </w:rPr>
              <w:t>1</w:t>
            </w:r>
            <w:r>
              <w:rPr>
                <w:rStyle w:val="12"/>
                <w:rFonts w:ascii="Times New Roman" w:hAnsi="Times New Roman" w:eastAsia="方正仿宋_GBK"/>
                <w:b w:val="0"/>
                <w:i w:val="0"/>
                <w:caps w:val="0"/>
                <w:color w:val="000000"/>
                <w:spacing w:val="0"/>
                <w:w w:val="100"/>
                <w:kern w:val="0"/>
                <w:sz w:val="24"/>
                <w:szCs w:val="24"/>
                <w:lang w:val="en-US" w:eastAsia="zh-CN" w:bidi="ar-SA"/>
              </w:rPr>
              <w:t>分，清运、清洗、消杀不及时的扣</w:t>
            </w:r>
            <w:r>
              <w:rPr>
                <w:rStyle w:val="12"/>
                <w:rFonts w:hint="eastAsia" w:ascii="Times New Roman" w:hAnsi="Times New Roman" w:eastAsia="方正仿宋_GBK"/>
                <w:b w:val="0"/>
                <w:i w:val="0"/>
                <w:caps w:val="0"/>
                <w:color w:val="000000"/>
                <w:spacing w:val="0"/>
                <w:w w:val="100"/>
                <w:kern w:val="0"/>
                <w:sz w:val="24"/>
                <w:szCs w:val="24"/>
                <w:lang w:val="en-US" w:eastAsia="zh-CN" w:bidi="ar-SA"/>
              </w:rPr>
              <w:t>1</w:t>
            </w:r>
            <w:r>
              <w:rPr>
                <w:rStyle w:val="12"/>
                <w:rFonts w:ascii="Times New Roman" w:hAnsi="Times New Roman" w:eastAsia="方正仿宋_GBK"/>
                <w:b w:val="0"/>
                <w:i w:val="0"/>
                <w:caps w:val="0"/>
                <w:color w:val="000000"/>
                <w:spacing w:val="0"/>
                <w:w w:val="100"/>
                <w:kern w:val="0"/>
                <w:sz w:val="24"/>
                <w:szCs w:val="24"/>
                <w:lang w:val="en-US" w:eastAsia="zh-CN" w:bidi="ar-SA"/>
              </w:rPr>
              <w:t>分</w:t>
            </w:r>
          </w:p>
        </w:tc>
        <w:tc>
          <w:tcPr>
            <w:tcW w:w="546"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6" w:hRule="atLeast"/>
        </w:trPr>
        <w:tc>
          <w:tcPr>
            <w:tcW w:w="392" w:type="dxa"/>
            <w:vMerge w:val="continue"/>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p>
        </w:tc>
        <w:tc>
          <w:tcPr>
            <w:tcW w:w="568"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21</w:t>
            </w:r>
          </w:p>
        </w:tc>
        <w:tc>
          <w:tcPr>
            <w:tcW w:w="3619"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居民家庭四周整洁、无积水，无零星杂物</w:t>
            </w:r>
          </w:p>
        </w:tc>
        <w:tc>
          <w:tcPr>
            <w:tcW w:w="350" w:type="dxa"/>
            <w:tcBorders>
              <w:top w:val="nil"/>
              <w:left w:val="nil"/>
              <w:bottom w:val="single" w:color="000000" w:sz="8" w:space="0"/>
              <w:right w:val="nil"/>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2</w:t>
            </w:r>
          </w:p>
        </w:tc>
        <w:tc>
          <w:tcPr>
            <w:tcW w:w="3683" w:type="dxa"/>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发现居民家庭四周不整洁，有积水扣1分，有零星杂物的扣1分</w:t>
            </w:r>
          </w:p>
        </w:tc>
        <w:tc>
          <w:tcPr>
            <w:tcW w:w="546"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18" w:hRule="atLeast"/>
        </w:trPr>
        <w:tc>
          <w:tcPr>
            <w:tcW w:w="392" w:type="dxa"/>
            <w:vMerge w:val="continue"/>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p>
        </w:tc>
        <w:tc>
          <w:tcPr>
            <w:tcW w:w="568"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22</w:t>
            </w:r>
          </w:p>
        </w:tc>
        <w:tc>
          <w:tcPr>
            <w:tcW w:w="3619"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无乱设摊点和占道经营，无乱堆乱放、乱牵挂、乱涂写、乱张贴，无违反规定饲养家禽家畜及宠物等现象</w:t>
            </w:r>
          </w:p>
        </w:tc>
        <w:tc>
          <w:tcPr>
            <w:tcW w:w="350" w:type="dxa"/>
            <w:tcBorders>
              <w:top w:val="nil"/>
              <w:left w:val="nil"/>
              <w:bottom w:val="single" w:color="000000" w:sz="8" w:space="0"/>
              <w:right w:val="nil"/>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hint="eastAsia" w:ascii="Times New Roman" w:hAnsi="Times New Roman" w:eastAsia="方正仿宋_GBK"/>
                <w:b w:val="0"/>
                <w:i w:val="0"/>
                <w:caps w:val="0"/>
                <w:color w:val="000000"/>
                <w:spacing w:val="0"/>
                <w:w w:val="100"/>
                <w:kern w:val="0"/>
                <w:sz w:val="24"/>
                <w:szCs w:val="24"/>
                <w:lang w:val="en-US" w:eastAsia="zh-CN" w:bidi="ar-SA"/>
              </w:rPr>
              <w:t>3</w:t>
            </w:r>
          </w:p>
        </w:tc>
        <w:tc>
          <w:tcPr>
            <w:tcW w:w="3683" w:type="dxa"/>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发现乱设摊点和占道经营的扣</w:t>
            </w:r>
            <w:r>
              <w:rPr>
                <w:rStyle w:val="12"/>
                <w:rFonts w:hint="eastAsia" w:ascii="Times New Roman" w:hAnsi="Times New Roman" w:eastAsia="方正仿宋_GBK"/>
                <w:b w:val="0"/>
                <w:i w:val="0"/>
                <w:caps w:val="0"/>
                <w:color w:val="000000"/>
                <w:spacing w:val="0"/>
                <w:w w:val="100"/>
                <w:kern w:val="0"/>
                <w:sz w:val="24"/>
                <w:szCs w:val="24"/>
                <w:lang w:val="en-US" w:eastAsia="zh-CN" w:bidi="ar-SA"/>
              </w:rPr>
              <w:t>1</w:t>
            </w:r>
            <w:r>
              <w:rPr>
                <w:rStyle w:val="12"/>
                <w:rFonts w:ascii="Times New Roman" w:hAnsi="Times New Roman" w:eastAsia="方正仿宋_GBK"/>
                <w:b w:val="0"/>
                <w:i w:val="0"/>
                <w:caps w:val="0"/>
                <w:color w:val="000000"/>
                <w:spacing w:val="0"/>
                <w:w w:val="100"/>
                <w:kern w:val="0"/>
                <w:sz w:val="24"/>
                <w:szCs w:val="24"/>
                <w:lang w:val="en-US" w:eastAsia="zh-CN" w:bidi="ar-SA"/>
              </w:rPr>
              <w:t>分，发现乱堆乱放、乱牵挂、乱涂写、乱张贴、违反规定饲养家禽家畜及宠物等现象的扣2分</w:t>
            </w:r>
          </w:p>
        </w:tc>
        <w:tc>
          <w:tcPr>
            <w:tcW w:w="546"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0" w:hRule="atLeast"/>
        </w:trPr>
        <w:tc>
          <w:tcPr>
            <w:tcW w:w="392" w:type="dxa"/>
            <w:vMerge w:val="continue"/>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p>
        </w:tc>
        <w:tc>
          <w:tcPr>
            <w:tcW w:w="568"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23</w:t>
            </w:r>
          </w:p>
        </w:tc>
        <w:tc>
          <w:tcPr>
            <w:tcW w:w="3619"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楼道、走廊打扫干净，无蜘蛛网、无灰尘、无堆放物，电梯口和通道烟灰缸内无较多垃圾和烟头</w:t>
            </w:r>
          </w:p>
        </w:tc>
        <w:tc>
          <w:tcPr>
            <w:tcW w:w="350" w:type="dxa"/>
            <w:tcBorders>
              <w:top w:val="nil"/>
              <w:left w:val="nil"/>
              <w:bottom w:val="single" w:color="000000" w:sz="8" w:space="0"/>
              <w:right w:val="nil"/>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2</w:t>
            </w:r>
          </w:p>
        </w:tc>
        <w:tc>
          <w:tcPr>
            <w:tcW w:w="3683" w:type="dxa"/>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楼梯、走廊不整洁不干净的扣1分，烟灰缸内有较多垃圾和烟头的扣1分</w:t>
            </w:r>
          </w:p>
        </w:tc>
        <w:tc>
          <w:tcPr>
            <w:tcW w:w="546"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1" w:hRule="atLeast"/>
        </w:trPr>
        <w:tc>
          <w:tcPr>
            <w:tcW w:w="392" w:type="dxa"/>
            <w:vMerge w:val="continue"/>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p>
        </w:tc>
        <w:tc>
          <w:tcPr>
            <w:tcW w:w="568"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24</w:t>
            </w:r>
          </w:p>
        </w:tc>
        <w:tc>
          <w:tcPr>
            <w:tcW w:w="3619"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楼道无乱张贴，扶梯及公共设施无尘、清洁，电梯轿厢内保持清洁卫生</w:t>
            </w:r>
          </w:p>
        </w:tc>
        <w:tc>
          <w:tcPr>
            <w:tcW w:w="350" w:type="dxa"/>
            <w:tcBorders>
              <w:top w:val="nil"/>
              <w:left w:val="nil"/>
              <w:bottom w:val="single" w:color="000000" w:sz="8" w:space="0"/>
              <w:right w:val="nil"/>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2</w:t>
            </w:r>
          </w:p>
        </w:tc>
        <w:tc>
          <w:tcPr>
            <w:tcW w:w="3683" w:type="dxa"/>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楼道、扶梯及公共设施不整洁的扣1分，电梯轿厢卫生保洁不到位的扣1分</w:t>
            </w:r>
          </w:p>
        </w:tc>
        <w:tc>
          <w:tcPr>
            <w:tcW w:w="546"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2" w:hRule="atLeast"/>
        </w:trPr>
        <w:tc>
          <w:tcPr>
            <w:tcW w:w="392" w:type="dxa"/>
            <w:vMerge w:val="continue"/>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p>
        </w:tc>
        <w:tc>
          <w:tcPr>
            <w:tcW w:w="568"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25</w:t>
            </w:r>
          </w:p>
        </w:tc>
        <w:tc>
          <w:tcPr>
            <w:tcW w:w="3619"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保持排水明沟，地下管井畅通无阻，人工湖及喷水池内无漂浮物</w:t>
            </w:r>
          </w:p>
        </w:tc>
        <w:tc>
          <w:tcPr>
            <w:tcW w:w="350" w:type="dxa"/>
            <w:tcBorders>
              <w:top w:val="nil"/>
              <w:left w:val="nil"/>
              <w:bottom w:val="single" w:color="000000" w:sz="8" w:space="0"/>
              <w:right w:val="nil"/>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2</w:t>
            </w:r>
          </w:p>
        </w:tc>
        <w:tc>
          <w:tcPr>
            <w:tcW w:w="3683" w:type="dxa"/>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排水明沟、地下管井不畅通扣1分，人工湖及喷水池内有漂浮物的扣1分</w:t>
            </w:r>
          </w:p>
        </w:tc>
        <w:tc>
          <w:tcPr>
            <w:tcW w:w="546"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5" w:hRule="atLeast"/>
        </w:trPr>
        <w:tc>
          <w:tcPr>
            <w:tcW w:w="392" w:type="dxa"/>
            <w:vMerge w:val="continue"/>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p>
        </w:tc>
        <w:tc>
          <w:tcPr>
            <w:tcW w:w="568"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26</w:t>
            </w:r>
          </w:p>
        </w:tc>
        <w:tc>
          <w:tcPr>
            <w:tcW w:w="3619"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木件设施、钢铁设施、设备及楼梯间、公用走廊的室内墙面无剥落现象</w:t>
            </w:r>
          </w:p>
        </w:tc>
        <w:tc>
          <w:tcPr>
            <w:tcW w:w="350" w:type="dxa"/>
            <w:tcBorders>
              <w:top w:val="nil"/>
              <w:left w:val="nil"/>
              <w:bottom w:val="single" w:color="000000" w:sz="8" w:space="0"/>
              <w:right w:val="nil"/>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2</w:t>
            </w:r>
          </w:p>
        </w:tc>
        <w:tc>
          <w:tcPr>
            <w:tcW w:w="3683" w:type="dxa"/>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木件设施、钢铁设施、设备及楼梯间、公用走廊的室内墙面有剥落现象的扣2分</w:t>
            </w:r>
          </w:p>
        </w:tc>
        <w:tc>
          <w:tcPr>
            <w:tcW w:w="546"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5" w:hRule="atLeast"/>
        </w:trPr>
        <w:tc>
          <w:tcPr>
            <w:tcW w:w="392" w:type="dxa"/>
            <w:vMerge w:val="continue"/>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p>
        </w:tc>
        <w:tc>
          <w:tcPr>
            <w:tcW w:w="568"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27</w:t>
            </w:r>
          </w:p>
        </w:tc>
        <w:tc>
          <w:tcPr>
            <w:tcW w:w="3619"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公共窗户干净明亮，窗台无灰尘，停车棚、宣传牌、雕塑擦拭干净，地下车库无纸屑和垃圾，地下室管线无灰尘</w:t>
            </w:r>
          </w:p>
        </w:tc>
        <w:tc>
          <w:tcPr>
            <w:tcW w:w="350" w:type="dxa"/>
            <w:tcBorders>
              <w:top w:val="nil"/>
              <w:left w:val="nil"/>
              <w:bottom w:val="single" w:color="000000" w:sz="8" w:space="0"/>
              <w:right w:val="nil"/>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3</w:t>
            </w:r>
          </w:p>
        </w:tc>
        <w:tc>
          <w:tcPr>
            <w:tcW w:w="3683" w:type="dxa"/>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公共窗户、窗台、宣传牌、雕塑、地下车库及地下室管线有灰尘的扣3分</w:t>
            </w:r>
          </w:p>
        </w:tc>
        <w:tc>
          <w:tcPr>
            <w:tcW w:w="546"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4" w:hRule="atLeast"/>
        </w:trPr>
        <w:tc>
          <w:tcPr>
            <w:tcW w:w="392" w:type="dxa"/>
            <w:vMerge w:val="restart"/>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both"/>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绿化管护12分</w:t>
            </w:r>
          </w:p>
        </w:tc>
        <w:tc>
          <w:tcPr>
            <w:tcW w:w="568"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28</w:t>
            </w:r>
          </w:p>
        </w:tc>
        <w:tc>
          <w:tcPr>
            <w:tcW w:w="3619"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适时修剪、无病虫枝，无枯枝死树</w:t>
            </w:r>
          </w:p>
        </w:tc>
        <w:tc>
          <w:tcPr>
            <w:tcW w:w="350" w:type="dxa"/>
            <w:tcBorders>
              <w:top w:val="nil"/>
              <w:left w:val="nil"/>
              <w:bottom w:val="single" w:color="000000" w:sz="8" w:space="0"/>
              <w:right w:val="nil"/>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4</w:t>
            </w:r>
          </w:p>
        </w:tc>
        <w:tc>
          <w:tcPr>
            <w:tcW w:w="3683" w:type="dxa"/>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绿化成活率不达标扣2分，修剪、清扫不及时的扣2分，有病虫、枯死现象扣2分</w:t>
            </w:r>
          </w:p>
        </w:tc>
        <w:tc>
          <w:tcPr>
            <w:tcW w:w="546"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392" w:type="dxa"/>
            <w:vMerge w:val="continue"/>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p>
        </w:tc>
        <w:tc>
          <w:tcPr>
            <w:tcW w:w="568"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29</w:t>
            </w:r>
          </w:p>
        </w:tc>
        <w:tc>
          <w:tcPr>
            <w:tcW w:w="3619"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草坪生长良好，高度适宜，绿化带内无明显杂草，无枯枝残枝，无建筑、生活垃圾</w:t>
            </w:r>
          </w:p>
        </w:tc>
        <w:tc>
          <w:tcPr>
            <w:tcW w:w="350" w:type="dxa"/>
            <w:tcBorders>
              <w:top w:val="nil"/>
              <w:left w:val="nil"/>
              <w:bottom w:val="single" w:color="000000" w:sz="8" w:space="0"/>
              <w:right w:val="nil"/>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4</w:t>
            </w:r>
          </w:p>
        </w:tc>
        <w:tc>
          <w:tcPr>
            <w:tcW w:w="3683" w:type="dxa"/>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草坪因管护长势不好扣2分，发现有枯枝残枝现象扣1分，有建筑、生活垃圾现象扣1分</w:t>
            </w:r>
          </w:p>
        </w:tc>
        <w:tc>
          <w:tcPr>
            <w:tcW w:w="546"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3" w:hRule="atLeast"/>
        </w:trPr>
        <w:tc>
          <w:tcPr>
            <w:tcW w:w="392" w:type="dxa"/>
            <w:vMerge w:val="continue"/>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p>
        </w:tc>
        <w:tc>
          <w:tcPr>
            <w:tcW w:w="568"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30</w:t>
            </w:r>
          </w:p>
        </w:tc>
        <w:tc>
          <w:tcPr>
            <w:tcW w:w="3619"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绿化带内无白色漂浮物及烟蒂、纸屑，无乱堆乱放、无牵挂及杂物清理不干净</w:t>
            </w:r>
          </w:p>
        </w:tc>
        <w:tc>
          <w:tcPr>
            <w:tcW w:w="350" w:type="dxa"/>
            <w:tcBorders>
              <w:top w:val="nil"/>
              <w:left w:val="nil"/>
              <w:bottom w:val="single" w:color="000000" w:sz="8" w:space="0"/>
              <w:right w:val="nil"/>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4</w:t>
            </w:r>
          </w:p>
        </w:tc>
        <w:tc>
          <w:tcPr>
            <w:tcW w:w="3683" w:type="dxa"/>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绿化带内发现白色漂浮物及烟蒂、纸屑扣2分，有乱堆乱放、乱牵挂、杂物清理不干净扣2分</w:t>
            </w:r>
          </w:p>
        </w:tc>
        <w:tc>
          <w:tcPr>
            <w:tcW w:w="546"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5" w:hRule="atLeast"/>
        </w:trPr>
        <w:tc>
          <w:tcPr>
            <w:tcW w:w="392" w:type="dxa"/>
            <w:vMerge w:val="restart"/>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both"/>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社区管理1</w:t>
            </w:r>
            <w:r>
              <w:rPr>
                <w:rStyle w:val="12"/>
                <w:rFonts w:hint="eastAsia" w:ascii="Times New Roman" w:hAnsi="Times New Roman" w:eastAsia="方正仿宋_GBK"/>
                <w:b w:val="0"/>
                <w:i w:val="0"/>
                <w:caps w:val="0"/>
                <w:color w:val="000000"/>
                <w:spacing w:val="0"/>
                <w:w w:val="100"/>
                <w:kern w:val="0"/>
                <w:sz w:val="24"/>
                <w:szCs w:val="24"/>
                <w:lang w:val="en-US" w:eastAsia="zh-CN" w:bidi="ar-SA"/>
              </w:rPr>
              <w:t>5</w:t>
            </w:r>
            <w:r>
              <w:rPr>
                <w:rStyle w:val="12"/>
                <w:rFonts w:ascii="Times New Roman" w:hAnsi="Times New Roman" w:eastAsia="方正仿宋_GBK"/>
                <w:b w:val="0"/>
                <w:i w:val="0"/>
                <w:caps w:val="0"/>
                <w:color w:val="000000"/>
                <w:spacing w:val="0"/>
                <w:w w:val="100"/>
                <w:kern w:val="0"/>
                <w:sz w:val="24"/>
                <w:szCs w:val="24"/>
                <w:lang w:val="en-US" w:eastAsia="zh-CN" w:bidi="ar-SA"/>
              </w:rPr>
              <w:t>分</w:t>
            </w:r>
          </w:p>
        </w:tc>
        <w:tc>
          <w:tcPr>
            <w:tcW w:w="568"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31</w:t>
            </w:r>
          </w:p>
        </w:tc>
        <w:tc>
          <w:tcPr>
            <w:tcW w:w="3619"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定期向业主发放物业服务工作征求意见单对合理意见建议及时整改</w:t>
            </w:r>
          </w:p>
        </w:tc>
        <w:tc>
          <w:tcPr>
            <w:tcW w:w="350" w:type="dxa"/>
            <w:tcBorders>
              <w:top w:val="nil"/>
              <w:left w:val="nil"/>
              <w:bottom w:val="single" w:color="000000" w:sz="8" w:space="0"/>
              <w:right w:val="nil"/>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2</w:t>
            </w:r>
          </w:p>
        </w:tc>
        <w:tc>
          <w:tcPr>
            <w:tcW w:w="3683" w:type="dxa"/>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不定期征求意见的扣1分，对建议不及时整改的扣1分</w:t>
            </w:r>
          </w:p>
        </w:tc>
        <w:tc>
          <w:tcPr>
            <w:tcW w:w="546"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0" w:hRule="atLeast"/>
        </w:trPr>
        <w:tc>
          <w:tcPr>
            <w:tcW w:w="392" w:type="dxa"/>
            <w:vMerge w:val="continue"/>
            <w:tcBorders>
              <w:left w:val="single" w:color="000000" w:sz="8" w:space="0"/>
              <w:right w:val="single" w:color="000000" w:sz="8" w:space="0"/>
            </w:tcBorders>
            <w:vAlign w:val="center"/>
          </w:tcPr>
          <w:p>
            <w:pPr>
              <w:widowControl/>
              <w:snapToGrid/>
              <w:spacing w:before="0" w:beforeAutospacing="0" w:after="0" w:afterAutospacing="0" w:line="300" w:lineRule="exact"/>
              <w:jc w:val="both"/>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p>
        </w:tc>
        <w:tc>
          <w:tcPr>
            <w:tcW w:w="568"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center"/>
              <w:textAlignment w:val="baseline"/>
              <w:rPr>
                <w:rStyle w:val="12"/>
                <w:rFonts w:hint="default" w:ascii="Times New Roman" w:hAnsi="Times New Roman" w:eastAsia="方正仿宋_GBK"/>
                <w:b w:val="0"/>
                <w:i w:val="0"/>
                <w:caps w:val="0"/>
                <w:color w:val="000000"/>
                <w:spacing w:val="0"/>
                <w:w w:val="100"/>
                <w:kern w:val="0"/>
                <w:sz w:val="24"/>
                <w:szCs w:val="24"/>
                <w:lang w:val="en-US" w:eastAsia="zh-CN" w:bidi="ar-SA"/>
              </w:rPr>
            </w:pPr>
            <w:r>
              <w:rPr>
                <w:rStyle w:val="12"/>
                <w:rFonts w:hint="eastAsia" w:ascii="Times New Roman" w:hAnsi="Times New Roman" w:eastAsia="方正仿宋_GBK"/>
                <w:b w:val="0"/>
                <w:i w:val="0"/>
                <w:caps w:val="0"/>
                <w:color w:val="000000"/>
                <w:spacing w:val="0"/>
                <w:w w:val="100"/>
                <w:kern w:val="0"/>
                <w:sz w:val="24"/>
                <w:szCs w:val="24"/>
                <w:lang w:val="en-US" w:eastAsia="zh-CN" w:bidi="ar-SA"/>
              </w:rPr>
              <w:t>32</w:t>
            </w:r>
          </w:p>
        </w:tc>
        <w:tc>
          <w:tcPr>
            <w:tcW w:w="3619"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hint="eastAsia" w:ascii="Times New Roman" w:hAnsi="Times New Roman" w:eastAsia="方正仿宋_GBK"/>
                <w:b w:val="0"/>
                <w:i w:val="0"/>
                <w:caps w:val="0"/>
                <w:color w:val="000000"/>
                <w:spacing w:val="0"/>
                <w:w w:val="100"/>
                <w:kern w:val="0"/>
                <w:sz w:val="24"/>
                <w:szCs w:val="24"/>
                <w:lang w:val="en-US" w:eastAsia="zh-CN" w:bidi="ar-SA"/>
              </w:rPr>
              <w:t>小区电动车、汽车停车难等民生问题</w:t>
            </w:r>
          </w:p>
        </w:tc>
        <w:tc>
          <w:tcPr>
            <w:tcW w:w="350" w:type="dxa"/>
            <w:tcBorders>
              <w:top w:val="nil"/>
              <w:left w:val="nil"/>
              <w:bottom w:val="single" w:color="000000" w:sz="8" w:space="0"/>
              <w:right w:val="nil"/>
            </w:tcBorders>
            <w:vAlign w:val="center"/>
          </w:tcPr>
          <w:p>
            <w:pPr>
              <w:widowControl/>
              <w:snapToGrid/>
              <w:spacing w:before="0" w:beforeAutospacing="0" w:after="0" w:afterAutospacing="0" w:line="300" w:lineRule="exact"/>
              <w:jc w:val="center"/>
              <w:textAlignment w:val="baseline"/>
              <w:rPr>
                <w:rStyle w:val="12"/>
                <w:rFonts w:hint="default" w:ascii="Times New Roman" w:hAnsi="Times New Roman" w:eastAsia="方正仿宋_GBK"/>
                <w:b w:val="0"/>
                <w:i w:val="0"/>
                <w:caps w:val="0"/>
                <w:color w:val="000000"/>
                <w:spacing w:val="0"/>
                <w:w w:val="100"/>
                <w:kern w:val="0"/>
                <w:sz w:val="24"/>
                <w:szCs w:val="24"/>
                <w:lang w:val="en-US" w:eastAsia="zh-CN" w:bidi="ar-SA"/>
              </w:rPr>
            </w:pPr>
            <w:r>
              <w:rPr>
                <w:rStyle w:val="12"/>
                <w:rFonts w:hint="eastAsia" w:ascii="Times New Roman" w:hAnsi="Times New Roman" w:eastAsia="方正仿宋_GBK"/>
                <w:b w:val="0"/>
                <w:i w:val="0"/>
                <w:caps w:val="0"/>
                <w:color w:val="000000"/>
                <w:spacing w:val="0"/>
                <w:w w:val="100"/>
                <w:kern w:val="0"/>
                <w:sz w:val="24"/>
                <w:szCs w:val="24"/>
                <w:lang w:val="en-US" w:eastAsia="zh-CN" w:bidi="ar-SA"/>
              </w:rPr>
              <w:t>2</w:t>
            </w:r>
          </w:p>
        </w:tc>
        <w:tc>
          <w:tcPr>
            <w:tcW w:w="3683" w:type="dxa"/>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hint="default" w:ascii="Times New Roman" w:hAnsi="Times New Roman" w:eastAsia="方正仿宋_GBK"/>
                <w:b w:val="0"/>
                <w:i w:val="0"/>
                <w:caps w:val="0"/>
                <w:color w:val="000000"/>
                <w:spacing w:val="0"/>
                <w:w w:val="100"/>
                <w:kern w:val="0"/>
                <w:sz w:val="24"/>
                <w:szCs w:val="24"/>
                <w:lang w:val="en-US" w:eastAsia="zh-CN" w:bidi="ar-SA"/>
              </w:rPr>
            </w:pPr>
            <w:r>
              <w:rPr>
                <w:rStyle w:val="12"/>
                <w:rFonts w:hint="eastAsia" w:ascii="Times New Roman" w:hAnsi="Times New Roman" w:eastAsia="方正仿宋_GBK"/>
                <w:b w:val="0"/>
                <w:i w:val="0"/>
                <w:caps w:val="0"/>
                <w:color w:val="000000"/>
                <w:spacing w:val="0"/>
                <w:w w:val="100"/>
                <w:kern w:val="0"/>
                <w:sz w:val="24"/>
                <w:szCs w:val="24"/>
                <w:lang w:val="en-US" w:eastAsia="zh-CN" w:bidi="ar-SA"/>
              </w:rPr>
              <w:t>未采取有效方式管理的扣2分</w:t>
            </w:r>
          </w:p>
        </w:tc>
        <w:tc>
          <w:tcPr>
            <w:tcW w:w="546"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8" w:hRule="atLeast"/>
        </w:trPr>
        <w:tc>
          <w:tcPr>
            <w:tcW w:w="392" w:type="dxa"/>
            <w:vMerge w:val="continue"/>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p>
        </w:tc>
        <w:tc>
          <w:tcPr>
            <w:tcW w:w="568"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center"/>
              <w:textAlignment w:val="baseline"/>
              <w:rPr>
                <w:rStyle w:val="12"/>
                <w:rFonts w:hint="default"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3</w:t>
            </w:r>
            <w:r>
              <w:rPr>
                <w:rStyle w:val="12"/>
                <w:rFonts w:hint="eastAsia" w:ascii="Times New Roman" w:hAnsi="Times New Roman" w:eastAsia="方正仿宋_GBK"/>
                <w:b w:val="0"/>
                <w:i w:val="0"/>
                <w:caps w:val="0"/>
                <w:color w:val="000000"/>
                <w:spacing w:val="0"/>
                <w:w w:val="100"/>
                <w:kern w:val="0"/>
                <w:sz w:val="24"/>
                <w:szCs w:val="24"/>
                <w:lang w:val="en-US" w:eastAsia="zh-CN" w:bidi="ar-SA"/>
              </w:rPr>
              <w:t>3</w:t>
            </w:r>
          </w:p>
        </w:tc>
        <w:tc>
          <w:tcPr>
            <w:tcW w:w="3619"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u w:val="none"/>
                <w:lang w:val="en-US" w:eastAsia="zh-CN" w:bidi="ar-SA"/>
              </w:rPr>
            </w:pPr>
            <w:r>
              <w:rPr>
                <w:rStyle w:val="12"/>
                <w:rFonts w:hint="eastAsia" w:ascii="Times New Roman" w:hAnsi="Times New Roman" w:eastAsia="方正仿宋_GBK"/>
                <w:b w:val="0"/>
                <w:i w:val="0"/>
                <w:caps w:val="0"/>
                <w:color w:val="000000"/>
                <w:spacing w:val="0"/>
                <w:w w:val="100"/>
                <w:kern w:val="0"/>
                <w:sz w:val="24"/>
                <w:szCs w:val="24"/>
                <w:u w:val="none"/>
                <w:lang w:val="en-US" w:eastAsia="zh-CN" w:bidi="ar-SA"/>
              </w:rPr>
              <w:t>解决小区电瓶车停放及充电难问题</w:t>
            </w:r>
          </w:p>
        </w:tc>
        <w:tc>
          <w:tcPr>
            <w:tcW w:w="350" w:type="dxa"/>
            <w:tcBorders>
              <w:top w:val="nil"/>
              <w:left w:val="nil"/>
              <w:bottom w:val="single" w:color="000000" w:sz="8" w:space="0"/>
              <w:right w:val="nil"/>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u w:val="none"/>
                <w:lang w:val="en-US" w:eastAsia="zh-CN" w:bidi="ar-SA"/>
              </w:rPr>
            </w:pPr>
            <w:r>
              <w:rPr>
                <w:rStyle w:val="12"/>
                <w:rFonts w:ascii="Times New Roman" w:hAnsi="Times New Roman" w:eastAsia="方正仿宋_GBK"/>
                <w:b w:val="0"/>
                <w:i w:val="0"/>
                <w:caps w:val="0"/>
                <w:color w:val="000000"/>
                <w:spacing w:val="0"/>
                <w:w w:val="100"/>
                <w:kern w:val="0"/>
                <w:sz w:val="24"/>
                <w:szCs w:val="24"/>
                <w:u w:val="none"/>
                <w:lang w:val="en-US" w:eastAsia="zh-CN" w:bidi="ar-SA"/>
              </w:rPr>
              <w:t>2</w:t>
            </w:r>
          </w:p>
        </w:tc>
        <w:tc>
          <w:tcPr>
            <w:tcW w:w="3683" w:type="dxa"/>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u w:val="none"/>
                <w:lang w:val="en-US" w:eastAsia="zh-CN" w:bidi="ar-SA"/>
              </w:rPr>
            </w:pPr>
            <w:r>
              <w:rPr>
                <w:rStyle w:val="12"/>
                <w:rFonts w:hint="eastAsia" w:ascii="Times New Roman" w:hAnsi="Times New Roman" w:eastAsia="方正仿宋_GBK"/>
                <w:b w:val="0"/>
                <w:i w:val="0"/>
                <w:caps w:val="0"/>
                <w:color w:val="000000"/>
                <w:spacing w:val="0"/>
                <w:w w:val="100"/>
                <w:kern w:val="0"/>
                <w:sz w:val="24"/>
                <w:szCs w:val="24"/>
                <w:u w:val="none"/>
                <w:lang w:val="en-US" w:eastAsia="zh-CN" w:bidi="ar-SA"/>
              </w:rPr>
              <w:t>未采取有效方式管理的扣2分</w:t>
            </w:r>
          </w:p>
        </w:tc>
        <w:tc>
          <w:tcPr>
            <w:tcW w:w="546"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8" w:hRule="atLeast"/>
        </w:trPr>
        <w:tc>
          <w:tcPr>
            <w:tcW w:w="392" w:type="dxa"/>
            <w:vMerge w:val="continue"/>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p>
        </w:tc>
        <w:tc>
          <w:tcPr>
            <w:tcW w:w="568"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3</w:t>
            </w:r>
            <w:r>
              <w:rPr>
                <w:rStyle w:val="12"/>
                <w:rFonts w:hint="eastAsia" w:ascii="Times New Roman" w:hAnsi="Times New Roman" w:eastAsia="方正仿宋_GBK"/>
                <w:b w:val="0"/>
                <w:i w:val="0"/>
                <w:caps w:val="0"/>
                <w:color w:val="000000"/>
                <w:spacing w:val="0"/>
                <w:w w:val="100"/>
                <w:kern w:val="0"/>
                <w:sz w:val="24"/>
                <w:szCs w:val="24"/>
                <w:lang w:val="en-US" w:eastAsia="zh-CN" w:bidi="ar-SA"/>
              </w:rPr>
              <w:t>4</w:t>
            </w:r>
          </w:p>
        </w:tc>
        <w:tc>
          <w:tcPr>
            <w:tcW w:w="3619"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u w:val="none"/>
                <w:lang w:val="en-US" w:eastAsia="zh-CN" w:bidi="ar-SA"/>
              </w:rPr>
            </w:pPr>
            <w:r>
              <w:rPr>
                <w:rStyle w:val="12"/>
                <w:rFonts w:hint="eastAsia" w:ascii="Times New Roman" w:hAnsi="Times New Roman" w:eastAsia="方正仿宋_GBK"/>
                <w:b w:val="0"/>
                <w:i w:val="0"/>
                <w:caps w:val="0"/>
                <w:color w:val="000000"/>
                <w:spacing w:val="0"/>
                <w:w w:val="100"/>
                <w:kern w:val="0"/>
                <w:sz w:val="24"/>
                <w:szCs w:val="24"/>
                <w:u w:val="none"/>
                <w:lang w:val="en-US" w:eastAsia="zh-CN" w:bidi="ar-SA"/>
              </w:rPr>
              <w:t>定期开展小区各项安全演练，加强小区业主安全意识</w:t>
            </w:r>
          </w:p>
        </w:tc>
        <w:tc>
          <w:tcPr>
            <w:tcW w:w="350" w:type="dxa"/>
            <w:tcBorders>
              <w:top w:val="nil"/>
              <w:left w:val="nil"/>
              <w:bottom w:val="single" w:color="000000" w:sz="8" w:space="0"/>
              <w:right w:val="nil"/>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u w:val="none"/>
                <w:lang w:val="en-US" w:eastAsia="zh-CN" w:bidi="ar-SA"/>
              </w:rPr>
            </w:pPr>
            <w:r>
              <w:rPr>
                <w:rStyle w:val="12"/>
                <w:rFonts w:hint="eastAsia" w:ascii="Times New Roman" w:hAnsi="Times New Roman" w:eastAsia="方正仿宋_GBK"/>
                <w:b w:val="0"/>
                <w:i w:val="0"/>
                <w:caps w:val="0"/>
                <w:color w:val="000000"/>
                <w:spacing w:val="0"/>
                <w:w w:val="100"/>
                <w:kern w:val="0"/>
                <w:sz w:val="24"/>
                <w:szCs w:val="24"/>
                <w:u w:val="none"/>
                <w:lang w:val="en-US" w:eastAsia="zh-CN" w:bidi="ar-SA"/>
              </w:rPr>
              <w:t>2</w:t>
            </w:r>
          </w:p>
        </w:tc>
        <w:tc>
          <w:tcPr>
            <w:tcW w:w="3683" w:type="dxa"/>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u w:val="none"/>
                <w:lang w:val="en-US" w:eastAsia="zh-CN" w:bidi="ar-SA"/>
              </w:rPr>
            </w:pPr>
            <w:r>
              <w:rPr>
                <w:rStyle w:val="12"/>
                <w:rFonts w:hint="eastAsia" w:ascii="Times New Roman" w:hAnsi="Times New Roman" w:eastAsia="方正仿宋_GBK"/>
                <w:b w:val="0"/>
                <w:i w:val="0"/>
                <w:caps w:val="0"/>
                <w:color w:val="000000"/>
                <w:spacing w:val="0"/>
                <w:w w:val="100"/>
                <w:kern w:val="0"/>
                <w:sz w:val="24"/>
                <w:szCs w:val="24"/>
                <w:u w:val="none"/>
                <w:lang w:val="en-US" w:eastAsia="zh-CN" w:bidi="ar-SA"/>
              </w:rPr>
              <w:t>未采取有效方式管理的扣2分</w:t>
            </w:r>
          </w:p>
        </w:tc>
        <w:tc>
          <w:tcPr>
            <w:tcW w:w="546"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83" w:hRule="atLeast"/>
        </w:trPr>
        <w:tc>
          <w:tcPr>
            <w:tcW w:w="392" w:type="dxa"/>
            <w:vMerge w:val="continue"/>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p>
        </w:tc>
        <w:tc>
          <w:tcPr>
            <w:tcW w:w="568"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center"/>
              <w:textAlignment w:val="baseline"/>
              <w:rPr>
                <w:rStyle w:val="12"/>
                <w:rFonts w:hint="default"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3</w:t>
            </w:r>
            <w:r>
              <w:rPr>
                <w:rStyle w:val="12"/>
                <w:rFonts w:hint="eastAsia" w:ascii="Times New Roman" w:hAnsi="Times New Roman" w:eastAsia="方正仿宋_GBK"/>
                <w:b w:val="0"/>
                <w:i w:val="0"/>
                <w:caps w:val="0"/>
                <w:color w:val="000000"/>
                <w:spacing w:val="0"/>
                <w:w w:val="100"/>
                <w:kern w:val="0"/>
                <w:sz w:val="24"/>
                <w:szCs w:val="24"/>
                <w:lang w:val="en-US" w:eastAsia="zh-CN" w:bidi="ar-SA"/>
              </w:rPr>
              <w:t>5</w:t>
            </w:r>
          </w:p>
        </w:tc>
        <w:tc>
          <w:tcPr>
            <w:tcW w:w="3619"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u w:val="none"/>
                <w:lang w:val="en-US" w:eastAsia="zh-CN" w:bidi="ar-SA"/>
              </w:rPr>
            </w:pPr>
            <w:r>
              <w:rPr>
                <w:rStyle w:val="12"/>
                <w:rFonts w:ascii="Times New Roman" w:hAnsi="Times New Roman" w:eastAsia="方正仿宋_GBK"/>
                <w:b w:val="0"/>
                <w:i w:val="0"/>
                <w:caps w:val="0"/>
                <w:color w:val="000000"/>
                <w:spacing w:val="0"/>
                <w:w w:val="100"/>
                <w:kern w:val="0"/>
                <w:sz w:val="24"/>
                <w:szCs w:val="24"/>
                <w:u w:val="none"/>
                <w:lang w:val="en-US" w:eastAsia="zh-CN" w:bidi="ar-SA"/>
              </w:rPr>
              <w:t>与业主、业委会沟通，及时处理投诉情况，有相关记录</w:t>
            </w:r>
          </w:p>
        </w:tc>
        <w:tc>
          <w:tcPr>
            <w:tcW w:w="350" w:type="dxa"/>
            <w:tcBorders>
              <w:top w:val="nil"/>
              <w:left w:val="nil"/>
              <w:bottom w:val="single" w:color="000000" w:sz="8" w:space="0"/>
              <w:right w:val="nil"/>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u w:val="none"/>
                <w:lang w:val="en-US" w:eastAsia="zh-CN" w:bidi="ar-SA"/>
              </w:rPr>
            </w:pPr>
            <w:r>
              <w:rPr>
                <w:rStyle w:val="12"/>
                <w:rFonts w:ascii="Times New Roman" w:hAnsi="Times New Roman" w:eastAsia="方正仿宋_GBK"/>
                <w:b w:val="0"/>
                <w:i w:val="0"/>
                <w:caps w:val="0"/>
                <w:color w:val="000000"/>
                <w:spacing w:val="0"/>
                <w:w w:val="100"/>
                <w:kern w:val="0"/>
                <w:sz w:val="24"/>
                <w:szCs w:val="24"/>
                <w:u w:val="none"/>
                <w:lang w:val="en-US" w:eastAsia="zh-CN" w:bidi="ar-SA"/>
              </w:rPr>
              <w:t>2</w:t>
            </w:r>
          </w:p>
        </w:tc>
        <w:tc>
          <w:tcPr>
            <w:tcW w:w="3683" w:type="dxa"/>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u w:val="none"/>
                <w:lang w:val="en-US" w:eastAsia="zh-CN" w:bidi="ar-SA"/>
              </w:rPr>
            </w:pPr>
            <w:r>
              <w:rPr>
                <w:rStyle w:val="12"/>
                <w:rFonts w:ascii="Times New Roman" w:hAnsi="Times New Roman" w:eastAsia="方正仿宋_GBK"/>
                <w:b w:val="0"/>
                <w:i w:val="0"/>
                <w:caps w:val="0"/>
                <w:color w:val="000000"/>
                <w:spacing w:val="0"/>
                <w:w w:val="100"/>
                <w:kern w:val="0"/>
                <w:sz w:val="24"/>
                <w:szCs w:val="24"/>
                <w:u w:val="none"/>
                <w:lang w:val="en-US" w:eastAsia="zh-CN" w:bidi="ar-SA"/>
              </w:rPr>
              <w:t>与业主、业委会不能良好沟通扣1分，未及时处理投诉情况，且无相关记录扣1分</w:t>
            </w:r>
          </w:p>
        </w:tc>
        <w:tc>
          <w:tcPr>
            <w:tcW w:w="546"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3" w:hRule="atLeast"/>
        </w:trPr>
        <w:tc>
          <w:tcPr>
            <w:tcW w:w="392" w:type="dxa"/>
            <w:vMerge w:val="continue"/>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p>
        </w:tc>
        <w:tc>
          <w:tcPr>
            <w:tcW w:w="568"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3</w:t>
            </w:r>
            <w:r>
              <w:rPr>
                <w:rStyle w:val="12"/>
                <w:rFonts w:hint="eastAsia" w:ascii="Times New Roman" w:hAnsi="Times New Roman" w:eastAsia="方正仿宋_GBK"/>
                <w:b w:val="0"/>
                <w:i w:val="0"/>
                <w:caps w:val="0"/>
                <w:color w:val="000000"/>
                <w:spacing w:val="0"/>
                <w:w w:val="100"/>
                <w:kern w:val="0"/>
                <w:sz w:val="24"/>
                <w:szCs w:val="24"/>
                <w:lang w:val="en-US" w:eastAsia="zh-CN" w:bidi="ar-SA"/>
              </w:rPr>
              <w:t>6</w:t>
            </w:r>
          </w:p>
        </w:tc>
        <w:tc>
          <w:tcPr>
            <w:tcW w:w="3619"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u w:val="none"/>
                <w:lang w:val="en-US" w:eastAsia="zh-CN" w:bidi="ar-SA"/>
              </w:rPr>
            </w:pPr>
            <w:r>
              <w:rPr>
                <w:rStyle w:val="12"/>
                <w:rFonts w:ascii="Times New Roman" w:hAnsi="Times New Roman" w:eastAsia="方正仿宋_GBK"/>
                <w:b w:val="0"/>
                <w:i w:val="0"/>
                <w:caps w:val="0"/>
                <w:color w:val="000000"/>
                <w:spacing w:val="0"/>
                <w:w w:val="100"/>
                <w:kern w:val="0"/>
                <w:sz w:val="24"/>
                <w:szCs w:val="24"/>
                <w:u w:val="none"/>
                <w:lang w:val="en-US" w:eastAsia="zh-CN" w:bidi="ar-SA"/>
              </w:rPr>
              <w:t>开展丰富多彩的精神文明活动，配合</w:t>
            </w:r>
            <w:r>
              <w:rPr>
                <w:rStyle w:val="12"/>
                <w:rFonts w:hint="eastAsia" w:ascii="Times New Roman" w:hAnsi="Times New Roman" w:eastAsia="方正仿宋_GBK"/>
                <w:b w:val="0"/>
                <w:i w:val="0"/>
                <w:caps w:val="0"/>
                <w:color w:val="000000"/>
                <w:spacing w:val="0"/>
                <w:w w:val="100"/>
                <w:kern w:val="0"/>
                <w:sz w:val="24"/>
                <w:szCs w:val="24"/>
                <w:u w:val="none"/>
                <w:lang w:val="en-US" w:eastAsia="zh-CN" w:bidi="ar-SA"/>
              </w:rPr>
              <w:t>上级部门</w:t>
            </w:r>
            <w:r>
              <w:rPr>
                <w:rStyle w:val="12"/>
                <w:rFonts w:ascii="Times New Roman" w:hAnsi="Times New Roman" w:eastAsia="方正仿宋_GBK"/>
                <w:b w:val="0"/>
                <w:i w:val="0"/>
                <w:caps w:val="0"/>
                <w:color w:val="000000"/>
                <w:spacing w:val="0"/>
                <w:w w:val="100"/>
                <w:kern w:val="0"/>
                <w:sz w:val="24"/>
                <w:szCs w:val="24"/>
                <w:u w:val="none"/>
                <w:lang w:val="en-US" w:eastAsia="zh-CN" w:bidi="ar-SA"/>
              </w:rPr>
              <w:t>做好各类相关工作</w:t>
            </w:r>
          </w:p>
        </w:tc>
        <w:tc>
          <w:tcPr>
            <w:tcW w:w="350" w:type="dxa"/>
            <w:tcBorders>
              <w:top w:val="nil"/>
              <w:left w:val="nil"/>
              <w:bottom w:val="single" w:color="000000" w:sz="8" w:space="0"/>
              <w:right w:val="nil"/>
            </w:tcBorders>
            <w:vAlign w:val="center"/>
          </w:tcPr>
          <w:p>
            <w:pPr>
              <w:widowControl/>
              <w:snapToGrid/>
              <w:spacing w:before="0" w:beforeAutospacing="0" w:after="0" w:afterAutospacing="0" w:line="300" w:lineRule="exact"/>
              <w:jc w:val="center"/>
              <w:textAlignment w:val="baseline"/>
              <w:rPr>
                <w:rStyle w:val="12"/>
                <w:rFonts w:hint="eastAsia" w:ascii="Times New Roman" w:hAnsi="Times New Roman" w:eastAsia="方正仿宋_GBK"/>
                <w:b w:val="0"/>
                <w:i w:val="0"/>
                <w:caps w:val="0"/>
                <w:color w:val="000000"/>
                <w:spacing w:val="0"/>
                <w:w w:val="100"/>
                <w:kern w:val="0"/>
                <w:sz w:val="24"/>
                <w:szCs w:val="24"/>
                <w:u w:val="none"/>
                <w:lang w:val="en-US" w:eastAsia="zh-CN" w:bidi="ar-SA"/>
              </w:rPr>
            </w:pPr>
            <w:r>
              <w:rPr>
                <w:rStyle w:val="12"/>
                <w:rFonts w:hint="eastAsia" w:ascii="Times New Roman" w:hAnsi="Times New Roman" w:eastAsia="方正仿宋_GBK"/>
                <w:b w:val="0"/>
                <w:i w:val="0"/>
                <w:caps w:val="0"/>
                <w:color w:val="000000"/>
                <w:spacing w:val="0"/>
                <w:w w:val="100"/>
                <w:kern w:val="0"/>
                <w:sz w:val="24"/>
                <w:szCs w:val="24"/>
                <w:u w:val="none"/>
                <w:lang w:val="en-US" w:eastAsia="zh-CN" w:bidi="ar-SA"/>
              </w:rPr>
              <w:t>3</w:t>
            </w:r>
          </w:p>
        </w:tc>
        <w:tc>
          <w:tcPr>
            <w:tcW w:w="3683" w:type="dxa"/>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u w:val="none"/>
                <w:lang w:val="en-US" w:eastAsia="zh-CN" w:bidi="ar-SA"/>
              </w:rPr>
            </w:pPr>
            <w:r>
              <w:rPr>
                <w:rStyle w:val="12"/>
                <w:rFonts w:ascii="Times New Roman" w:hAnsi="Times New Roman" w:eastAsia="方正仿宋_GBK"/>
                <w:b w:val="0"/>
                <w:i w:val="0"/>
                <w:caps w:val="0"/>
                <w:color w:val="000000"/>
                <w:spacing w:val="0"/>
                <w:w w:val="100"/>
                <w:kern w:val="0"/>
                <w:sz w:val="24"/>
                <w:szCs w:val="24"/>
                <w:u w:val="none"/>
                <w:lang w:val="en-US" w:eastAsia="zh-CN" w:bidi="ar-SA"/>
              </w:rPr>
              <w:t>未开展活动的扣1分，不配合</w:t>
            </w:r>
            <w:r>
              <w:rPr>
                <w:rStyle w:val="12"/>
                <w:rFonts w:hint="eastAsia" w:ascii="Times New Roman" w:hAnsi="Times New Roman" w:eastAsia="方正仿宋_GBK"/>
                <w:b w:val="0"/>
                <w:i w:val="0"/>
                <w:caps w:val="0"/>
                <w:color w:val="000000"/>
                <w:spacing w:val="0"/>
                <w:w w:val="100"/>
                <w:kern w:val="0"/>
                <w:sz w:val="24"/>
                <w:szCs w:val="24"/>
                <w:u w:val="none"/>
                <w:lang w:val="en-US" w:eastAsia="zh-CN" w:bidi="ar-SA"/>
              </w:rPr>
              <w:t>上级部门</w:t>
            </w:r>
            <w:r>
              <w:rPr>
                <w:rStyle w:val="12"/>
                <w:rFonts w:ascii="Times New Roman" w:hAnsi="Times New Roman" w:eastAsia="方正仿宋_GBK"/>
                <w:b w:val="0"/>
                <w:i w:val="0"/>
                <w:caps w:val="0"/>
                <w:color w:val="000000"/>
                <w:spacing w:val="0"/>
                <w:w w:val="100"/>
                <w:kern w:val="0"/>
                <w:sz w:val="24"/>
                <w:szCs w:val="24"/>
                <w:u w:val="none"/>
                <w:lang w:val="en-US" w:eastAsia="zh-CN" w:bidi="ar-SA"/>
              </w:rPr>
              <w:t>做好各类相关工作的扣</w:t>
            </w:r>
            <w:r>
              <w:rPr>
                <w:rStyle w:val="12"/>
                <w:rFonts w:hint="eastAsia" w:ascii="Times New Roman" w:hAnsi="Times New Roman" w:eastAsia="方正仿宋_GBK"/>
                <w:b w:val="0"/>
                <w:i w:val="0"/>
                <w:caps w:val="0"/>
                <w:color w:val="000000"/>
                <w:spacing w:val="0"/>
                <w:w w:val="100"/>
                <w:kern w:val="0"/>
                <w:sz w:val="24"/>
                <w:szCs w:val="24"/>
                <w:u w:val="none"/>
                <w:lang w:val="en-US" w:eastAsia="zh-CN" w:bidi="ar-SA"/>
              </w:rPr>
              <w:t>2</w:t>
            </w:r>
            <w:r>
              <w:rPr>
                <w:rStyle w:val="12"/>
                <w:rFonts w:ascii="Times New Roman" w:hAnsi="Times New Roman" w:eastAsia="方正仿宋_GBK"/>
                <w:b w:val="0"/>
                <w:i w:val="0"/>
                <w:caps w:val="0"/>
                <w:color w:val="000000"/>
                <w:spacing w:val="0"/>
                <w:w w:val="100"/>
                <w:kern w:val="0"/>
                <w:sz w:val="24"/>
                <w:szCs w:val="24"/>
                <w:u w:val="none"/>
                <w:lang w:val="en-US" w:eastAsia="zh-CN" w:bidi="ar-SA"/>
              </w:rPr>
              <w:t>分</w:t>
            </w:r>
          </w:p>
        </w:tc>
        <w:tc>
          <w:tcPr>
            <w:tcW w:w="546"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2" w:hRule="atLeast"/>
        </w:trPr>
        <w:tc>
          <w:tcPr>
            <w:tcW w:w="392" w:type="dxa"/>
            <w:vMerge w:val="continue"/>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p>
        </w:tc>
        <w:tc>
          <w:tcPr>
            <w:tcW w:w="568"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3</w:t>
            </w:r>
            <w:r>
              <w:rPr>
                <w:rStyle w:val="12"/>
                <w:rFonts w:hint="eastAsia" w:ascii="Times New Roman" w:hAnsi="Times New Roman" w:eastAsia="方正仿宋_GBK"/>
                <w:b w:val="0"/>
                <w:i w:val="0"/>
                <w:caps w:val="0"/>
                <w:color w:val="000000"/>
                <w:spacing w:val="0"/>
                <w:w w:val="100"/>
                <w:kern w:val="0"/>
                <w:sz w:val="24"/>
                <w:szCs w:val="24"/>
                <w:lang w:val="en-US" w:eastAsia="zh-CN" w:bidi="ar-SA"/>
              </w:rPr>
              <w:t>7</w:t>
            </w:r>
          </w:p>
        </w:tc>
        <w:tc>
          <w:tcPr>
            <w:tcW w:w="3619"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开展便民服务或多种经营，规范公示等级服务收费，无乱收费现象</w:t>
            </w:r>
          </w:p>
        </w:tc>
        <w:tc>
          <w:tcPr>
            <w:tcW w:w="350" w:type="dxa"/>
            <w:tcBorders>
              <w:top w:val="nil"/>
              <w:left w:val="nil"/>
              <w:bottom w:val="single" w:color="000000" w:sz="8" w:space="0"/>
              <w:right w:val="nil"/>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2</w:t>
            </w:r>
          </w:p>
        </w:tc>
        <w:tc>
          <w:tcPr>
            <w:tcW w:w="3683" w:type="dxa"/>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便民服务开展不及时的扣1分，等级服务收费公示不到位的扣1分</w:t>
            </w:r>
          </w:p>
        </w:tc>
        <w:tc>
          <w:tcPr>
            <w:tcW w:w="546"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5" w:hRule="atLeast"/>
        </w:trPr>
        <w:tc>
          <w:tcPr>
            <w:tcW w:w="392" w:type="dxa"/>
            <w:vMerge w:val="restart"/>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both"/>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投诉处理10分</w:t>
            </w:r>
          </w:p>
        </w:tc>
        <w:tc>
          <w:tcPr>
            <w:tcW w:w="568"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3</w:t>
            </w:r>
            <w:r>
              <w:rPr>
                <w:rStyle w:val="12"/>
                <w:rFonts w:hint="eastAsia" w:ascii="Times New Roman" w:hAnsi="Times New Roman" w:eastAsia="方正仿宋_GBK"/>
                <w:b w:val="0"/>
                <w:i w:val="0"/>
                <w:caps w:val="0"/>
                <w:color w:val="000000"/>
                <w:spacing w:val="0"/>
                <w:w w:val="100"/>
                <w:kern w:val="0"/>
                <w:sz w:val="24"/>
                <w:szCs w:val="24"/>
                <w:lang w:val="en-US" w:eastAsia="zh-CN" w:bidi="ar-SA"/>
              </w:rPr>
              <w:t>8</w:t>
            </w:r>
          </w:p>
        </w:tc>
        <w:tc>
          <w:tcPr>
            <w:tcW w:w="3619"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“12345”投诉处置情况</w:t>
            </w:r>
          </w:p>
        </w:tc>
        <w:tc>
          <w:tcPr>
            <w:tcW w:w="350" w:type="dxa"/>
            <w:tcBorders>
              <w:top w:val="nil"/>
              <w:left w:val="nil"/>
              <w:bottom w:val="single" w:color="000000" w:sz="8" w:space="0"/>
              <w:right w:val="nil"/>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2</w:t>
            </w:r>
          </w:p>
        </w:tc>
        <w:tc>
          <w:tcPr>
            <w:tcW w:w="3683" w:type="dxa"/>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根据处置效率和满意度得分</w:t>
            </w:r>
          </w:p>
        </w:tc>
        <w:tc>
          <w:tcPr>
            <w:tcW w:w="546"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392" w:type="dxa"/>
            <w:vMerge w:val="continue"/>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p>
        </w:tc>
        <w:tc>
          <w:tcPr>
            <w:tcW w:w="568"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3</w:t>
            </w:r>
            <w:r>
              <w:rPr>
                <w:rStyle w:val="12"/>
                <w:rFonts w:hint="eastAsia" w:ascii="Times New Roman" w:hAnsi="Times New Roman" w:eastAsia="方正仿宋_GBK"/>
                <w:b w:val="0"/>
                <w:i w:val="0"/>
                <w:caps w:val="0"/>
                <w:color w:val="000000"/>
                <w:spacing w:val="0"/>
                <w:w w:val="100"/>
                <w:kern w:val="0"/>
                <w:sz w:val="24"/>
                <w:szCs w:val="24"/>
                <w:lang w:val="en-US" w:eastAsia="zh-CN" w:bidi="ar-SA"/>
              </w:rPr>
              <w:t>9</w:t>
            </w:r>
          </w:p>
        </w:tc>
        <w:tc>
          <w:tcPr>
            <w:tcW w:w="3619"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绿化管养、卫生环境投诉处理</w:t>
            </w:r>
          </w:p>
        </w:tc>
        <w:tc>
          <w:tcPr>
            <w:tcW w:w="350" w:type="dxa"/>
            <w:tcBorders>
              <w:top w:val="nil"/>
              <w:left w:val="nil"/>
              <w:bottom w:val="single" w:color="000000" w:sz="8" w:space="0"/>
              <w:right w:val="nil"/>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2</w:t>
            </w:r>
          </w:p>
        </w:tc>
        <w:tc>
          <w:tcPr>
            <w:tcW w:w="3683" w:type="dxa"/>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根据日常投诉和巡查得分</w:t>
            </w:r>
          </w:p>
        </w:tc>
        <w:tc>
          <w:tcPr>
            <w:tcW w:w="546"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3" w:hRule="atLeast"/>
        </w:trPr>
        <w:tc>
          <w:tcPr>
            <w:tcW w:w="392" w:type="dxa"/>
            <w:vMerge w:val="continue"/>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p>
        </w:tc>
        <w:tc>
          <w:tcPr>
            <w:tcW w:w="568"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center"/>
              <w:textAlignment w:val="baseline"/>
              <w:rPr>
                <w:rStyle w:val="12"/>
                <w:rFonts w:hint="default" w:ascii="Times New Roman" w:hAnsi="Times New Roman" w:eastAsia="方正仿宋_GBK"/>
                <w:b w:val="0"/>
                <w:i w:val="0"/>
                <w:caps w:val="0"/>
                <w:color w:val="000000"/>
                <w:spacing w:val="0"/>
                <w:w w:val="100"/>
                <w:kern w:val="0"/>
                <w:sz w:val="24"/>
                <w:szCs w:val="24"/>
                <w:lang w:val="en-US" w:eastAsia="zh-CN" w:bidi="ar-SA"/>
              </w:rPr>
            </w:pPr>
            <w:r>
              <w:rPr>
                <w:rStyle w:val="12"/>
                <w:rFonts w:hint="eastAsia" w:ascii="Times New Roman" w:hAnsi="Times New Roman" w:eastAsia="方正仿宋_GBK"/>
                <w:b w:val="0"/>
                <w:i w:val="0"/>
                <w:caps w:val="0"/>
                <w:color w:val="000000"/>
                <w:spacing w:val="0"/>
                <w:w w:val="100"/>
                <w:kern w:val="0"/>
                <w:sz w:val="24"/>
                <w:szCs w:val="24"/>
                <w:lang w:val="en-US" w:eastAsia="zh-CN" w:bidi="ar-SA"/>
              </w:rPr>
              <w:t>40</w:t>
            </w:r>
          </w:p>
        </w:tc>
        <w:tc>
          <w:tcPr>
            <w:tcW w:w="3619"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公用设施设备维修投诉处理</w:t>
            </w:r>
          </w:p>
        </w:tc>
        <w:tc>
          <w:tcPr>
            <w:tcW w:w="350" w:type="dxa"/>
            <w:tcBorders>
              <w:top w:val="nil"/>
              <w:left w:val="nil"/>
              <w:bottom w:val="single" w:color="000000" w:sz="8" w:space="0"/>
              <w:right w:val="nil"/>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2</w:t>
            </w:r>
          </w:p>
        </w:tc>
        <w:tc>
          <w:tcPr>
            <w:tcW w:w="3683" w:type="dxa"/>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根据日常投诉和巡查得分</w:t>
            </w:r>
          </w:p>
        </w:tc>
        <w:tc>
          <w:tcPr>
            <w:tcW w:w="546"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2" w:hRule="atLeast"/>
        </w:trPr>
        <w:tc>
          <w:tcPr>
            <w:tcW w:w="392" w:type="dxa"/>
            <w:vMerge w:val="continue"/>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p>
        </w:tc>
        <w:tc>
          <w:tcPr>
            <w:tcW w:w="568"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center"/>
              <w:textAlignment w:val="baseline"/>
              <w:rPr>
                <w:rStyle w:val="12"/>
                <w:rFonts w:hint="default" w:ascii="Times New Roman" w:hAnsi="Times New Roman" w:eastAsia="方正仿宋_GBK"/>
                <w:b w:val="0"/>
                <w:i w:val="0"/>
                <w:caps w:val="0"/>
                <w:color w:val="000000"/>
                <w:spacing w:val="0"/>
                <w:w w:val="100"/>
                <w:kern w:val="0"/>
                <w:sz w:val="24"/>
                <w:szCs w:val="24"/>
                <w:lang w:val="en-US" w:eastAsia="zh-CN" w:bidi="ar-SA"/>
              </w:rPr>
            </w:pPr>
            <w:r>
              <w:rPr>
                <w:rStyle w:val="12"/>
                <w:rFonts w:hint="eastAsia" w:ascii="Times New Roman" w:hAnsi="Times New Roman" w:eastAsia="方正仿宋_GBK"/>
                <w:b w:val="0"/>
                <w:i w:val="0"/>
                <w:caps w:val="0"/>
                <w:color w:val="000000"/>
                <w:spacing w:val="0"/>
                <w:w w:val="100"/>
                <w:kern w:val="0"/>
                <w:sz w:val="24"/>
                <w:szCs w:val="24"/>
                <w:lang w:val="en-US" w:eastAsia="zh-CN" w:bidi="ar-SA"/>
              </w:rPr>
              <w:t>41</w:t>
            </w:r>
          </w:p>
        </w:tc>
        <w:tc>
          <w:tcPr>
            <w:tcW w:w="3619"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有效协调与业主的矛盾处理</w:t>
            </w:r>
          </w:p>
        </w:tc>
        <w:tc>
          <w:tcPr>
            <w:tcW w:w="350" w:type="dxa"/>
            <w:tcBorders>
              <w:top w:val="nil"/>
              <w:left w:val="nil"/>
              <w:bottom w:val="single" w:color="000000" w:sz="8" w:space="0"/>
              <w:right w:val="nil"/>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2</w:t>
            </w:r>
          </w:p>
        </w:tc>
        <w:tc>
          <w:tcPr>
            <w:tcW w:w="3683" w:type="dxa"/>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根据日常投诉和巡查得分</w:t>
            </w:r>
          </w:p>
        </w:tc>
        <w:tc>
          <w:tcPr>
            <w:tcW w:w="546"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4" w:hRule="atLeast"/>
        </w:trPr>
        <w:tc>
          <w:tcPr>
            <w:tcW w:w="392" w:type="dxa"/>
            <w:vMerge w:val="continue"/>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p>
        </w:tc>
        <w:tc>
          <w:tcPr>
            <w:tcW w:w="568"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center"/>
              <w:textAlignment w:val="baseline"/>
              <w:rPr>
                <w:rStyle w:val="12"/>
                <w:rFonts w:hint="default" w:ascii="Times New Roman" w:hAnsi="Times New Roman" w:eastAsia="方正仿宋_GBK"/>
                <w:b w:val="0"/>
                <w:i w:val="0"/>
                <w:caps w:val="0"/>
                <w:color w:val="000000"/>
                <w:spacing w:val="0"/>
                <w:w w:val="100"/>
                <w:kern w:val="0"/>
                <w:sz w:val="24"/>
                <w:szCs w:val="24"/>
                <w:lang w:val="en-US" w:eastAsia="zh-CN" w:bidi="ar-SA"/>
              </w:rPr>
            </w:pPr>
            <w:r>
              <w:rPr>
                <w:rStyle w:val="12"/>
                <w:rFonts w:hint="eastAsia" w:ascii="Times New Roman" w:hAnsi="Times New Roman" w:eastAsia="方正仿宋_GBK"/>
                <w:b w:val="0"/>
                <w:i w:val="0"/>
                <w:caps w:val="0"/>
                <w:color w:val="000000"/>
                <w:spacing w:val="0"/>
                <w:w w:val="100"/>
                <w:kern w:val="0"/>
                <w:sz w:val="24"/>
                <w:szCs w:val="24"/>
                <w:lang w:val="en-US" w:eastAsia="zh-CN" w:bidi="ar-SA"/>
              </w:rPr>
              <w:t>42</w:t>
            </w:r>
          </w:p>
        </w:tc>
        <w:tc>
          <w:tcPr>
            <w:tcW w:w="3619"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对违建、违规行为的遏制处理</w:t>
            </w:r>
          </w:p>
        </w:tc>
        <w:tc>
          <w:tcPr>
            <w:tcW w:w="350" w:type="dxa"/>
            <w:tcBorders>
              <w:top w:val="nil"/>
              <w:left w:val="nil"/>
              <w:bottom w:val="single" w:color="000000" w:sz="8" w:space="0"/>
              <w:right w:val="nil"/>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2</w:t>
            </w:r>
          </w:p>
        </w:tc>
        <w:tc>
          <w:tcPr>
            <w:tcW w:w="3683" w:type="dxa"/>
            <w:tcBorders>
              <w:top w:val="nil"/>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根据投诉和台账考核得分</w:t>
            </w:r>
          </w:p>
        </w:tc>
        <w:tc>
          <w:tcPr>
            <w:tcW w:w="546" w:type="dxa"/>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left"/>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960" w:type="dxa"/>
            <w:gridSpan w:val="2"/>
            <w:tcBorders>
              <w:top w:val="single" w:color="000000" w:sz="8" w:space="0"/>
              <w:left w:val="single" w:color="000000" w:sz="8" w:space="0"/>
              <w:bottom w:val="single" w:color="000000" w:sz="8" w:space="0"/>
              <w:right w:val="single" w:color="000000" w:sz="8" w:space="0"/>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合计100分</w:t>
            </w:r>
          </w:p>
        </w:tc>
        <w:tc>
          <w:tcPr>
            <w:tcW w:w="3969" w:type="dxa"/>
            <w:gridSpan w:val="2"/>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　</w:t>
            </w:r>
          </w:p>
        </w:tc>
        <w:tc>
          <w:tcPr>
            <w:tcW w:w="4229" w:type="dxa"/>
            <w:gridSpan w:val="2"/>
            <w:tcBorders>
              <w:top w:val="nil"/>
              <w:left w:val="nil"/>
              <w:bottom w:val="single" w:color="000000" w:sz="8" w:space="0"/>
              <w:right w:val="single" w:color="000000" w:sz="8" w:space="0"/>
            </w:tcBorders>
            <w:vAlign w:val="center"/>
          </w:tcPr>
          <w:p>
            <w:pPr>
              <w:widowControl/>
              <w:snapToGrid/>
              <w:spacing w:before="0" w:beforeAutospacing="0" w:after="0" w:afterAutospacing="0" w:line="300" w:lineRule="exact"/>
              <w:jc w:val="center"/>
              <w:textAlignment w:val="baseline"/>
              <w:rPr>
                <w:rStyle w:val="12"/>
                <w:rFonts w:ascii="Times New Roman" w:hAnsi="Times New Roman" w:eastAsia="方正仿宋_GBK"/>
                <w:b w:val="0"/>
                <w:i w:val="0"/>
                <w:caps w:val="0"/>
                <w:color w:val="000000"/>
                <w:spacing w:val="0"/>
                <w:w w:val="100"/>
                <w:kern w:val="0"/>
                <w:sz w:val="24"/>
                <w:szCs w:val="24"/>
                <w:lang w:val="en-US" w:eastAsia="zh-CN" w:bidi="ar-SA"/>
              </w:rPr>
            </w:pPr>
            <w:r>
              <w:rPr>
                <w:rStyle w:val="12"/>
                <w:rFonts w:ascii="Times New Roman" w:hAnsi="Times New Roman" w:eastAsia="方正仿宋_GBK"/>
                <w:b w:val="0"/>
                <w:i w:val="0"/>
                <w:caps w:val="0"/>
                <w:color w:val="000000"/>
                <w:spacing w:val="0"/>
                <w:w w:val="100"/>
                <w:kern w:val="0"/>
                <w:sz w:val="24"/>
                <w:szCs w:val="24"/>
                <w:lang w:val="en-US" w:eastAsia="zh-CN" w:bidi="ar-SA"/>
              </w:rPr>
              <w:t>　</w:t>
            </w:r>
          </w:p>
        </w:tc>
      </w:tr>
    </w:tbl>
    <w:p>
      <w:pPr>
        <w:jc w:val="left"/>
        <w:rPr>
          <w:rFonts w:ascii="Times New Roman" w:hAnsi="Times New Roman" w:eastAsia="方正仿宋_GBK" w:cs="Times New Roman"/>
          <w:color w:val="000000"/>
          <w:kern w:val="0"/>
          <w:sz w:val="32"/>
          <w:szCs w:val="32"/>
          <w:shd w:val="clear" w:color="auto" w:fill="FFFFFF"/>
        </w:rPr>
      </w:pPr>
      <w:r>
        <w:rPr>
          <w:rFonts w:ascii="Times New Roman" w:hAnsi="Times New Roman" w:eastAsia="方正仿宋_GBK" w:cs="Times New Roman"/>
          <w:color w:val="000000"/>
          <w:kern w:val="0"/>
          <w:sz w:val="32"/>
          <w:szCs w:val="32"/>
          <w:shd w:val="clear" w:color="auto" w:fill="FFFFFF"/>
        </w:rPr>
        <w:t>附件2</w:t>
      </w:r>
    </w:p>
    <w:p>
      <w:pPr>
        <w:spacing w:line="500" w:lineRule="exact"/>
        <w:jc w:val="center"/>
        <w:rPr>
          <w:rFonts w:hint="eastAsia" w:ascii="方正小标宋_GBK" w:hAnsi="方正小标宋_GBK" w:eastAsia="方正小标宋_GBK" w:cs="方正小标宋_GBK"/>
          <w:color w:val="000000"/>
          <w:kern w:val="0"/>
          <w:sz w:val="44"/>
          <w:szCs w:val="44"/>
          <w:shd w:val="clear" w:color="auto" w:fill="FFFFFF"/>
        </w:rPr>
      </w:pPr>
      <w:r>
        <w:rPr>
          <w:rFonts w:hint="eastAsia" w:ascii="方正小标宋_GBK" w:hAnsi="方正小标宋_GBK" w:eastAsia="方正小标宋_GBK" w:cs="方正小标宋_GBK"/>
          <w:color w:val="000000"/>
          <w:kern w:val="0"/>
          <w:sz w:val="44"/>
          <w:szCs w:val="44"/>
          <w:shd w:val="clear" w:color="auto" w:fill="FFFFFF"/>
        </w:rPr>
        <w:t>华阳街道安置小区物业管理工作</w:t>
      </w:r>
    </w:p>
    <w:p>
      <w:pPr>
        <w:spacing w:line="500" w:lineRule="exact"/>
        <w:jc w:val="center"/>
        <w:rPr>
          <w:rFonts w:hint="eastAsia" w:ascii="方正小标宋_GBK" w:hAnsi="方正小标宋_GBK" w:eastAsia="方正小标宋_GBK" w:cs="方正小标宋_GBK"/>
          <w:color w:val="000000"/>
          <w:kern w:val="0"/>
          <w:sz w:val="44"/>
          <w:szCs w:val="44"/>
          <w:shd w:val="clear" w:color="auto" w:fill="FFFFFF"/>
        </w:rPr>
      </w:pPr>
      <w:r>
        <w:rPr>
          <w:rFonts w:hint="eastAsia" w:ascii="方正小标宋_GBK" w:hAnsi="方正小标宋_GBK" w:eastAsia="方正小标宋_GBK" w:cs="方正小标宋_GBK"/>
          <w:color w:val="000000"/>
          <w:kern w:val="0"/>
          <w:sz w:val="44"/>
          <w:szCs w:val="44"/>
          <w:shd w:val="clear" w:color="auto" w:fill="FFFFFF"/>
        </w:rPr>
        <w:t>村（社区）两委会评价表</w:t>
      </w:r>
    </w:p>
    <w:p>
      <w:pPr>
        <w:spacing w:line="380" w:lineRule="exact"/>
        <w:jc w:val="center"/>
        <w:rPr>
          <w:rFonts w:ascii="Times New Roman" w:hAnsi="Times New Roman" w:eastAsia="方正小标宋简体" w:cs="Times New Roman"/>
          <w:color w:val="000000"/>
          <w:kern w:val="0"/>
          <w:sz w:val="32"/>
          <w:szCs w:val="32"/>
          <w:shd w:val="clear" w:color="auto" w:fill="FFFFFF"/>
        </w:rPr>
      </w:pPr>
    </w:p>
    <w:p>
      <w:pPr>
        <w:spacing w:line="56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请对</w:t>
      </w:r>
      <w:r>
        <w:rPr>
          <w:rFonts w:ascii="Times New Roman" w:hAnsi="Times New Roman" w:eastAsia="方正仿宋_GBK" w:cs="Times New Roman"/>
          <w:sz w:val="30"/>
          <w:szCs w:val="30"/>
          <w:u w:val="single"/>
        </w:rPr>
        <w:t xml:space="preserve">                          </w:t>
      </w:r>
      <w:r>
        <w:rPr>
          <w:rFonts w:ascii="Times New Roman" w:hAnsi="Times New Roman" w:eastAsia="方正仿宋_GBK" w:cs="Times New Roman"/>
          <w:sz w:val="30"/>
          <w:szCs w:val="30"/>
        </w:rPr>
        <w:t xml:space="preserve">（小区、物业公司）物业服务工作进行评价，非常满意5分，满意4分，基本满意3分，不满意0分。对每项的评价请在“□”内打“√”，如有其它问题在“ </w:t>
      </w:r>
      <w:r>
        <w:rPr>
          <w:rFonts w:ascii="Times New Roman" w:hAnsi="Times New Roman" w:eastAsia="方正仿宋_GBK" w:cs="Times New Roman"/>
          <w:sz w:val="30"/>
          <w:szCs w:val="30"/>
          <w:u w:val="single"/>
        </w:rPr>
        <w:t xml:space="preserve">     </w:t>
      </w:r>
      <w:r>
        <w:rPr>
          <w:rFonts w:ascii="Times New Roman" w:hAnsi="Times New Roman" w:eastAsia="方正仿宋_GBK" w:cs="Times New Roman"/>
          <w:sz w:val="30"/>
          <w:szCs w:val="30"/>
        </w:rPr>
        <w:t>”予以注明，未选择的在统计时将按“基本满意”处理。</w:t>
      </w:r>
    </w:p>
    <w:tbl>
      <w:tblPr>
        <w:tblStyle w:val="6"/>
        <w:tblW w:w="5000" w:type="pct"/>
        <w:tblInd w:w="0" w:type="dxa"/>
        <w:tblLayout w:type="autofit"/>
        <w:tblCellMar>
          <w:top w:w="0" w:type="dxa"/>
          <w:left w:w="108" w:type="dxa"/>
          <w:bottom w:w="0" w:type="dxa"/>
          <w:right w:w="108" w:type="dxa"/>
        </w:tblCellMar>
      </w:tblPr>
      <w:tblGrid>
        <w:gridCol w:w="5915"/>
        <w:gridCol w:w="907"/>
        <w:gridCol w:w="441"/>
        <w:gridCol w:w="907"/>
        <w:gridCol w:w="710"/>
      </w:tblGrid>
      <w:tr>
        <w:tblPrEx>
          <w:tblCellMar>
            <w:top w:w="0" w:type="dxa"/>
            <w:left w:w="108" w:type="dxa"/>
            <w:bottom w:w="0" w:type="dxa"/>
            <w:right w:w="108" w:type="dxa"/>
          </w:tblCellMar>
        </w:tblPrEx>
        <w:trPr>
          <w:cantSplit/>
          <w:trHeight w:val="223" w:hRule="atLeast"/>
        </w:trPr>
        <w:tc>
          <w:tcPr>
            <w:tcW w:w="2959" w:type="pct"/>
            <w:noWrap/>
            <w:vAlign w:val="center"/>
          </w:tcPr>
          <w:p>
            <w:pPr>
              <w:spacing w:line="380" w:lineRule="exact"/>
              <w:rPr>
                <w:rFonts w:ascii="Times New Roman" w:hAnsi="Times New Roman" w:eastAsia="方正仿宋_GBK" w:cs="Times New Roman"/>
                <w:sz w:val="30"/>
                <w:szCs w:val="30"/>
              </w:rPr>
            </w:pPr>
            <w:r>
              <w:rPr>
                <w:rFonts w:ascii="Times New Roman" w:hAnsi="Times New Roman" w:eastAsia="方正仿宋_GBK" w:cs="Times New Roman"/>
                <w:b/>
                <w:bCs/>
                <w:sz w:val="30"/>
                <w:szCs w:val="30"/>
              </w:rPr>
              <w:t>1、秩序维护</w:t>
            </w:r>
          </w:p>
        </w:tc>
        <w:tc>
          <w:tcPr>
            <w:tcW w:w="508" w:type="pct"/>
            <w:noWrap/>
            <w:tcMar>
              <w:left w:w="40" w:type="dxa"/>
              <w:right w:w="40" w:type="dxa"/>
            </w:tcMar>
            <w:vAlign w:val="center"/>
          </w:tcPr>
          <w:p>
            <w:pPr>
              <w:spacing w:line="380" w:lineRule="exact"/>
              <w:jc w:val="center"/>
              <w:rPr>
                <w:rFonts w:ascii="Times New Roman" w:hAnsi="Times New Roman" w:eastAsia="方正仿宋_GBK" w:cs="Times New Roman"/>
                <w:b/>
                <w:bCs/>
                <w:spacing w:val="-10"/>
                <w:sz w:val="30"/>
                <w:szCs w:val="30"/>
              </w:rPr>
            </w:pPr>
            <w:r>
              <w:rPr>
                <w:rFonts w:ascii="Times New Roman" w:hAnsi="Times New Roman" w:eastAsia="方正仿宋_GBK" w:cs="Times New Roman"/>
                <w:b/>
                <w:bCs/>
                <w:spacing w:val="-10"/>
                <w:sz w:val="30"/>
                <w:szCs w:val="30"/>
              </w:rPr>
              <w:t>非常</w:t>
            </w:r>
          </w:p>
          <w:p>
            <w:pPr>
              <w:spacing w:line="380" w:lineRule="exact"/>
              <w:jc w:val="center"/>
              <w:rPr>
                <w:rFonts w:ascii="Times New Roman" w:hAnsi="Times New Roman" w:eastAsia="方正仿宋_GBK" w:cs="Times New Roman"/>
                <w:b/>
                <w:bCs/>
                <w:spacing w:val="-10"/>
                <w:sz w:val="30"/>
                <w:szCs w:val="30"/>
              </w:rPr>
            </w:pPr>
            <w:r>
              <w:rPr>
                <w:rFonts w:ascii="Times New Roman" w:hAnsi="Times New Roman" w:eastAsia="方正仿宋_GBK" w:cs="Times New Roman"/>
                <w:b/>
                <w:bCs/>
                <w:spacing w:val="-10"/>
                <w:sz w:val="30"/>
                <w:szCs w:val="30"/>
              </w:rPr>
              <w:t>满意</w:t>
            </w:r>
          </w:p>
        </w:tc>
        <w:tc>
          <w:tcPr>
            <w:tcW w:w="475" w:type="pct"/>
            <w:noWrap/>
            <w:tcMar>
              <w:left w:w="40" w:type="dxa"/>
              <w:right w:w="40" w:type="dxa"/>
            </w:tcMar>
            <w:vAlign w:val="center"/>
          </w:tcPr>
          <w:p>
            <w:pPr>
              <w:spacing w:line="380" w:lineRule="exact"/>
              <w:ind w:right="-105" w:rightChars="-50"/>
              <w:jc w:val="center"/>
              <w:rPr>
                <w:rFonts w:ascii="Times New Roman" w:hAnsi="Times New Roman" w:eastAsia="方正仿宋_GBK" w:cs="Times New Roman"/>
                <w:b/>
                <w:bCs/>
                <w:spacing w:val="-10"/>
                <w:sz w:val="30"/>
                <w:szCs w:val="30"/>
              </w:rPr>
            </w:pPr>
            <w:r>
              <w:rPr>
                <w:rFonts w:ascii="Times New Roman" w:hAnsi="Times New Roman" w:eastAsia="方正仿宋_GBK" w:cs="Times New Roman"/>
                <w:b/>
                <w:bCs/>
                <w:spacing w:val="-10"/>
                <w:sz w:val="30"/>
                <w:szCs w:val="30"/>
              </w:rPr>
              <w:t>满意</w:t>
            </w:r>
          </w:p>
        </w:tc>
        <w:tc>
          <w:tcPr>
            <w:tcW w:w="483" w:type="pct"/>
            <w:noWrap/>
            <w:tcMar>
              <w:left w:w="40" w:type="dxa"/>
              <w:right w:w="40" w:type="dxa"/>
            </w:tcMar>
            <w:vAlign w:val="center"/>
          </w:tcPr>
          <w:p>
            <w:pPr>
              <w:spacing w:line="380" w:lineRule="exact"/>
              <w:jc w:val="center"/>
              <w:rPr>
                <w:rFonts w:ascii="Times New Roman" w:hAnsi="Times New Roman" w:eastAsia="方正仿宋_GBK" w:cs="Times New Roman"/>
                <w:b/>
                <w:bCs/>
                <w:spacing w:val="-10"/>
                <w:sz w:val="30"/>
                <w:szCs w:val="30"/>
              </w:rPr>
            </w:pPr>
            <w:r>
              <w:rPr>
                <w:rFonts w:ascii="Times New Roman" w:hAnsi="Times New Roman" w:eastAsia="方正仿宋_GBK" w:cs="Times New Roman"/>
                <w:b/>
                <w:bCs/>
                <w:spacing w:val="-10"/>
                <w:sz w:val="30"/>
                <w:szCs w:val="30"/>
              </w:rPr>
              <w:t>基本满意</w:t>
            </w:r>
          </w:p>
        </w:tc>
        <w:tc>
          <w:tcPr>
            <w:tcW w:w="575" w:type="pct"/>
            <w:noWrap/>
            <w:tcMar>
              <w:left w:w="40" w:type="dxa"/>
              <w:right w:w="40" w:type="dxa"/>
            </w:tcMar>
            <w:vAlign w:val="center"/>
          </w:tcPr>
          <w:p>
            <w:pPr>
              <w:spacing w:line="380" w:lineRule="exact"/>
              <w:jc w:val="center"/>
              <w:rPr>
                <w:rFonts w:ascii="Times New Roman" w:hAnsi="Times New Roman" w:eastAsia="方正仿宋_GBK" w:cs="Times New Roman"/>
                <w:b/>
                <w:bCs/>
                <w:spacing w:val="-10"/>
                <w:sz w:val="30"/>
                <w:szCs w:val="30"/>
              </w:rPr>
            </w:pPr>
            <w:r>
              <w:rPr>
                <w:rFonts w:ascii="Times New Roman" w:hAnsi="Times New Roman" w:eastAsia="方正仿宋_GBK" w:cs="Times New Roman"/>
                <w:b/>
                <w:bCs/>
                <w:spacing w:val="-10"/>
                <w:sz w:val="30"/>
                <w:szCs w:val="30"/>
              </w:rPr>
              <w:t>不满意</w:t>
            </w:r>
          </w:p>
        </w:tc>
      </w:tr>
      <w:tr>
        <w:tblPrEx>
          <w:tblCellMar>
            <w:top w:w="0" w:type="dxa"/>
            <w:left w:w="108" w:type="dxa"/>
            <w:bottom w:w="0" w:type="dxa"/>
            <w:right w:w="108" w:type="dxa"/>
          </w:tblCellMar>
        </w:tblPrEx>
        <w:trPr>
          <w:cantSplit/>
          <w:trHeight w:val="223" w:hRule="atLeast"/>
        </w:trPr>
        <w:tc>
          <w:tcPr>
            <w:tcW w:w="2959" w:type="pct"/>
            <w:noWrap/>
          </w:tcPr>
          <w:p>
            <w:pPr>
              <w:spacing w:line="380" w:lineRule="exact"/>
              <w:ind w:firstLine="261" w:firstLineChars="87"/>
              <w:rPr>
                <w:rFonts w:ascii="Times New Roman" w:hAnsi="Times New Roman" w:eastAsia="方正仿宋_GBK" w:cs="Times New Roman"/>
                <w:sz w:val="30"/>
                <w:szCs w:val="30"/>
              </w:rPr>
            </w:pPr>
            <w:r>
              <w:rPr>
                <w:rFonts w:ascii="Times New Roman" w:hAnsi="Times New Roman" w:eastAsia="方正仿宋_GBK" w:cs="Times New Roman"/>
                <w:sz w:val="30"/>
                <w:szCs w:val="30"/>
              </w:rPr>
              <w:t>1）小区人员、物品的出入管理</w:t>
            </w:r>
          </w:p>
        </w:tc>
        <w:tc>
          <w:tcPr>
            <w:tcW w:w="508"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475"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483"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575"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r>
      <w:tr>
        <w:tblPrEx>
          <w:tblCellMar>
            <w:top w:w="0" w:type="dxa"/>
            <w:left w:w="108" w:type="dxa"/>
            <w:bottom w:w="0" w:type="dxa"/>
            <w:right w:w="108" w:type="dxa"/>
          </w:tblCellMar>
        </w:tblPrEx>
        <w:trPr>
          <w:cantSplit/>
          <w:trHeight w:val="223" w:hRule="atLeast"/>
        </w:trPr>
        <w:tc>
          <w:tcPr>
            <w:tcW w:w="2959" w:type="pct"/>
            <w:noWrap/>
          </w:tcPr>
          <w:p>
            <w:pPr>
              <w:spacing w:line="380" w:lineRule="exact"/>
              <w:ind w:firstLine="261" w:firstLineChars="87"/>
              <w:rPr>
                <w:rFonts w:ascii="Times New Roman" w:hAnsi="Times New Roman" w:eastAsia="方正仿宋_GBK" w:cs="Times New Roman"/>
                <w:sz w:val="30"/>
                <w:szCs w:val="30"/>
              </w:rPr>
            </w:pPr>
            <w:r>
              <w:rPr>
                <w:rFonts w:ascii="Times New Roman" w:hAnsi="Times New Roman" w:eastAsia="方正仿宋_GBK" w:cs="Times New Roman"/>
                <w:sz w:val="30"/>
                <w:szCs w:val="30"/>
              </w:rPr>
              <w:t>2）保安服务态度、服务意识</w:t>
            </w:r>
          </w:p>
        </w:tc>
        <w:tc>
          <w:tcPr>
            <w:tcW w:w="508"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475"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483"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575"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r>
      <w:tr>
        <w:tblPrEx>
          <w:tblCellMar>
            <w:top w:w="0" w:type="dxa"/>
            <w:left w:w="108" w:type="dxa"/>
            <w:bottom w:w="0" w:type="dxa"/>
            <w:right w:w="108" w:type="dxa"/>
          </w:tblCellMar>
        </w:tblPrEx>
        <w:trPr>
          <w:cantSplit/>
          <w:trHeight w:val="223" w:hRule="atLeast"/>
        </w:trPr>
        <w:tc>
          <w:tcPr>
            <w:tcW w:w="2959" w:type="pct"/>
            <w:noWrap/>
          </w:tcPr>
          <w:p>
            <w:pPr>
              <w:spacing w:line="380" w:lineRule="exact"/>
              <w:ind w:firstLine="261" w:firstLineChars="87"/>
              <w:rPr>
                <w:rFonts w:ascii="Times New Roman" w:hAnsi="Times New Roman" w:eastAsia="方正仿宋_GBK" w:cs="Times New Roman"/>
                <w:sz w:val="30"/>
                <w:szCs w:val="30"/>
              </w:rPr>
            </w:pPr>
            <w:r>
              <w:rPr>
                <w:rFonts w:ascii="Times New Roman" w:hAnsi="Times New Roman" w:eastAsia="方正仿宋_GBK" w:cs="Times New Roman"/>
                <w:sz w:val="30"/>
                <w:szCs w:val="30"/>
              </w:rPr>
              <w:t>3）保安公共秩序维护状况</w:t>
            </w:r>
          </w:p>
        </w:tc>
        <w:tc>
          <w:tcPr>
            <w:tcW w:w="508"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475"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483"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575"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r>
      <w:tr>
        <w:tblPrEx>
          <w:tblCellMar>
            <w:top w:w="0" w:type="dxa"/>
            <w:left w:w="108" w:type="dxa"/>
            <w:bottom w:w="0" w:type="dxa"/>
            <w:right w:w="108" w:type="dxa"/>
          </w:tblCellMar>
        </w:tblPrEx>
        <w:trPr>
          <w:cantSplit/>
          <w:trHeight w:val="223" w:hRule="atLeast"/>
        </w:trPr>
        <w:tc>
          <w:tcPr>
            <w:tcW w:w="2959" w:type="pct"/>
            <w:noWrap/>
            <w:vAlign w:val="center"/>
          </w:tcPr>
          <w:p>
            <w:pPr>
              <w:spacing w:line="380" w:lineRule="exact"/>
              <w:rPr>
                <w:rFonts w:ascii="Times New Roman" w:hAnsi="Times New Roman" w:eastAsia="方正仿宋_GBK" w:cs="Times New Roman"/>
                <w:sz w:val="30"/>
                <w:szCs w:val="30"/>
              </w:rPr>
            </w:pPr>
            <w:r>
              <w:rPr>
                <w:rFonts w:ascii="Times New Roman" w:hAnsi="Times New Roman" w:eastAsia="方正仿宋_GBK" w:cs="Times New Roman"/>
                <w:b/>
                <w:bCs/>
                <w:sz w:val="30"/>
                <w:szCs w:val="30"/>
              </w:rPr>
              <w:t>2、公共清洁卫生</w:t>
            </w:r>
          </w:p>
        </w:tc>
        <w:tc>
          <w:tcPr>
            <w:tcW w:w="508" w:type="pct"/>
            <w:noWrap/>
            <w:tcMar>
              <w:left w:w="40" w:type="dxa"/>
              <w:right w:w="40" w:type="dxa"/>
            </w:tcMar>
            <w:vAlign w:val="center"/>
          </w:tcPr>
          <w:p>
            <w:pPr>
              <w:spacing w:line="380" w:lineRule="exact"/>
              <w:jc w:val="center"/>
              <w:rPr>
                <w:rFonts w:ascii="Times New Roman" w:hAnsi="Times New Roman" w:eastAsia="方正仿宋_GBK" w:cs="Times New Roman"/>
                <w:b/>
                <w:bCs/>
                <w:spacing w:val="-10"/>
                <w:sz w:val="30"/>
                <w:szCs w:val="30"/>
              </w:rPr>
            </w:pPr>
            <w:r>
              <w:rPr>
                <w:rFonts w:ascii="Times New Roman" w:hAnsi="Times New Roman" w:eastAsia="方正仿宋_GBK" w:cs="Times New Roman"/>
                <w:b/>
                <w:bCs/>
                <w:spacing w:val="-10"/>
                <w:sz w:val="30"/>
                <w:szCs w:val="30"/>
              </w:rPr>
              <w:t>非常满意</w:t>
            </w:r>
          </w:p>
        </w:tc>
        <w:tc>
          <w:tcPr>
            <w:tcW w:w="475" w:type="pct"/>
            <w:noWrap/>
            <w:tcMar>
              <w:left w:w="40" w:type="dxa"/>
              <w:right w:w="40" w:type="dxa"/>
            </w:tcMar>
            <w:vAlign w:val="center"/>
          </w:tcPr>
          <w:p>
            <w:pPr>
              <w:spacing w:line="380" w:lineRule="exact"/>
              <w:ind w:right="-105" w:rightChars="-50"/>
              <w:jc w:val="center"/>
              <w:rPr>
                <w:rFonts w:ascii="Times New Roman" w:hAnsi="Times New Roman" w:eastAsia="方正仿宋_GBK" w:cs="Times New Roman"/>
                <w:b/>
                <w:bCs/>
                <w:spacing w:val="-10"/>
                <w:sz w:val="30"/>
                <w:szCs w:val="30"/>
              </w:rPr>
            </w:pPr>
            <w:r>
              <w:rPr>
                <w:rFonts w:ascii="Times New Roman" w:hAnsi="Times New Roman" w:eastAsia="方正仿宋_GBK" w:cs="Times New Roman"/>
                <w:b/>
                <w:bCs/>
                <w:spacing w:val="-10"/>
                <w:sz w:val="30"/>
                <w:szCs w:val="30"/>
              </w:rPr>
              <w:t>满意</w:t>
            </w:r>
          </w:p>
        </w:tc>
        <w:tc>
          <w:tcPr>
            <w:tcW w:w="483" w:type="pct"/>
            <w:noWrap/>
            <w:tcMar>
              <w:left w:w="40" w:type="dxa"/>
              <w:right w:w="40" w:type="dxa"/>
            </w:tcMar>
            <w:vAlign w:val="center"/>
          </w:tcPr>
          <w:p>
            <w:pPr>
              <w:spacing w:line="380" w:lineRule="exact"/>
              <w:jc w:val="center"/>
              <w:rPr>
                <w:rFonts w:ascii="Times New Roman" w:hAnsi="Times New Roman" w:eastAsia="方正仿宋_GBK" w:cs="Times New Roman"/>
                <w:b/>
                <w:bCs/>
                <w:spacing w:val="-10"/>
                <w:sz w:val="30"/>
                <w:szCs w:val="30"/>
              </w:rPr>
            </w:pPr>
            <w:r>
              <w:rPr>
                <w:rFonts w:ascii="Times New Roman" w:hAnsi="Times New Roman" w:eastAsia="方正仿宋_GBK" w:cs="Times New Roman"/>
                <w:b/>
                <w:bCs/>
                <w:spacing w:val="-10"/>
                <w:sz w:val="30"/>
                <w:szCs w:val="30"/>
              </w:rPr>
              <w:t>基本满意</w:t>
            </w:r>
          </w:p>
        </w:tc>
        <w:tc>
          <w:tcPr>
            <w:tcW w:w="575" w:type="pct"/>
            <w:noWrap/>
            <w:tcMar>
              <w:left w:w="40" w:type="dxa"/>
              <w:right w:w="40" w:type="dxa"/>
            </w:tcMar>
            <w:vAlign w:val="center"/>
          </w:tcPr>
          <w:p>
            <w:pPr>
              <w:spacing w:line="380" w:lineRule="exact"/>
              <w:jc w:val="center"/>
              <w:rPr>
                <w:rFonts w:ascii="Times New Roman" w:hAnsi="Times New Roman" w:eastAsia="方正仿宋_GBK" w:cs="Times New Roman"/>
                <w:b/>
                <w:bCs/>
                <w:spacing w:val="-10"/>
                <w:sz w:val="30"/>
                <w:szCs w:val="30"/>
              </w:rPr>
            </w:pPr>
            <w:r>
              <w:rPr>
                <w:rFonts w:ascii="Times New Roman" w:hAnsi="Times New Roman" w:eastAsia="方正仿宋_GBK" w:cs="Times New Roman"/>
                <w:b/>
                <w:bCs/>
                <w:spacing w:val="-10"/>
                <w:sz w:val="30"/>
                <w:szCs w:val="30"/>
              </w:rPr>
              <w:t>不满意</w:t>
            </w:r>
          </w:p>
        </w:tc>
      </w:tr>
      <w:tr>
        <w:tblPrEx>
          <w:tblCellMar>
            <w:top w:w="0" w:type="dxa"/>
            <w:left w:w="108" w:type="dxa"/>
            <w:bottom w:w="0" w:type="dxa"/>
            <w:right w:w="108" w:type="dxa"/>
          </w:tblCellMar>
        </w:tblPrEx>
        <w:trPr>
          <w:cantSplit/>
          <w:trHeight w:val="223" w:hRule="atLeast"/>
        </w:trPr>
        <w:tc>
          <w:tcPr>
            <w:tcW w:w="2959" w:type="pct"/>
            <w:noWrap/>
          </w:tcPr>
          <w:p>
            <w:pPr>
              <w:spacing w:line="380" w:lineRule="exact"/>
              <w:ind w:firstLine="300" w:firstLineChars="100"/>
              <w:rPr>
                <w:rFonts w:ascii="Times New Roman" w:hAnsi="Times New Roman" w:eastAsia="方正仿宋_GBK" w:cs="Times New Roman"/>
                <w:sz w:val="30"/>
                <w:szCs w:val="30"/>
              </w:rPr>
            </w:pPr>
            <w:r>
              <w:rPr>
                <w:rFonts w:ascii="Times New Roman" w:hAnsi="Times New Roman" w:eastAsia="方正仿宋_GBK" w:cs="Times New Roman"/>
                <w:sz w:val="30"/>
                <w:szCs w:val="30"/>
              </w:rPr>
              <w:t>1）公共区域卫生状况(</w:t>
            </w:r>
            <w:r>
              <w:rPr>
                <w:rFonts w:ascii="Times New Roman" w:hAnsi="Times New Roman" w:eastAsia="方正仿宋_GBK" w:cs="Times New Roman"/>
                <w:spacing w:val="-10"/>
                <w:sz w:val="30"/>
                <w:szCs w:val="30"/>
              </w:rPr>
              <w:t>如</w:t>
            </w:r>
            <w:r>
              <w:rPr>
                <w:rFonts w:ascii="Times New Roman" w:hAnsi="Times New Roman" w:eastAsia="方正仿宋_GBK" w:cs="Times New Roman"/>
                <w:sz w:val="30"/>
                <w:szCs w:val="30"/>
              </w:rPr>
              <w:t>楼道、梯间卫生、</w:t>
            </w:r>
            <w:r>
              <w:rPr>
                <w:rFonts w:ascii="Times New Roman" w:hAnsi="Times New Roman" w:eastAsia="方正仿宋_GBK" w:cs="Times New Roman"/>
                <w:spacing w:val="-10"/>
                <w:sz w:val="30"/>
                <w:szCs w:val="30"/>
              </w:rPr>
              <w:t>道路、绿化带等)</w:t>
            </w:r>
          </w:p>
        </w:tc>
        <w:tc>
          <w:tcPr>
            <w:tcW w:w="508"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475"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483"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575"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r>
      <w:tr>
        <w:tblPrEx>
          <w:tblCellMar>
            <w:top w:w="0" w:type="dxa"/>
            <w:left w:w="108" w:type="dxa"/>
            <w:bottom w:w="0" w:type="dxa"/>
            <w:right w:w="108" w:type="dxa"/>
          </w:tblCellMar>
        </w:tblPrEx>
        <w:trPr>
          <w:cantSplit/>
          <w:trHeight w:val="223" w:hRule="atLeast"/>
        </w:trPr>
        <w:tc>
          <w:tcPr>
            <w:tcW w:w="2959" w:type="pct"/>
            <w:noWrap/>
          </w:tcPr>
          <w:p>
            <w:pPr>
              <w:spacing w:line="380" w:lineRule="exact"/>
              <w:ind w:firstLine="300" w:firstLineChars="100"/>
              <w:rPr>
                <w:rFonts w:ascii="Times New Roman" w:hAnsi="Times New Roman" w:eastAsia="方正仿宋_GBK" w:cs="Times New Roman"/>
                <w:sz w:val="30"/>
                <w:szCs w:val="30"/>
              </w:rPr>
            </w:pPr>
            <w:r>
              <w:rPr>
                <w:rFonts w:ascii="Times New Roman" w:hAnsi="Times New Roman" w:eastAsia="方正仿宋_GBK" w:cs="Times New Roman"/>
                <w:sz w:val="30"/>
                <w:szCs w:val="30"/>
              </w:rPr>
              <w:t>2）小区公共区域（水域）保洁情况</w:t>
            </w:r>
          </w:p>
        </w:tc>
        <w:tc>
          <w:tcPr>
            <w:tcW w:w="508"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475"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483"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575"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r>
      <w:tr>
        <w:tblPrEx>
          <w:tblCellMar>
            <w:top w:w="0" w:type="dxa"/>
            <w:left w:w="108" w:type="dxa"/>
            <w:bottom w:w="0" w:type="dxa"/>
            <w:right w:w="108" w:type="dxa"/>
          </w:tblCellMar>
        </w:tblPrEx>
        <w:trPr>
          <w:cantSplit/>
          <w:trHeight w:val="223" w:hRule="atLeast"/>
        </w:trPr>
        <w:tc>
          <w:tcPr>
            <w:tcW w:w="2959" w:type="pct"/>
            <w:noWrap/>
          </w:tcPr>
          <w:p>
            <w:pPr>
              <w:spacing w:line="380" w:lineRule="exact"/>
              <w:ind w:firstLine="300" w:firstLineChars="100"/>
              <w:rPr>
                <w:rFonts w:ascii="Times New Roman" w:hAnsi="Times New Roman" w:eastAsia="方正仿宋_GBK" w:cs="Times New Roman"/>
                <w:sz w:val="30"/>
                <w:szCs w:val="30"/>
              </w:rPr>
            </w:pPr>
            <w:r>
              <w:rPr>
                <w:rFonts w:ascii="Times New Roman" w:hAnsi="Times New Roman" w:eastAsia="方正仿宋_GBK" w:cs="Times New Roman"/>
                <w:sz w:val="30"/>
                <w:szCs w:val="30"/>
              </w:rPr>
              <w:t>3）“除四害”和垃圾清运的工作情况</w:t>
            </w:r>
          </w:p>
        </w:tc>
        <w:tc>
          <w:tcPr>
            <w:tcW w:w="508"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475"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483"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575"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r>
      <w:tr>
        <w:tblPrEx>
          <w:tblCellMar>
            <w:top w:w="0" w:type="dxa"/>
            <w:left w:w="108" w:type="dxa"/>
            <w:bottom w:w="0" w:type="dxa"/>
            <w:right w:w="108" w:type="dxa"/>
          </w:tblCellMar>
        </w:tblPrEx>
        <w:trPr>
          <w:cantSplit/>
          <w:trHeight w:val="223" w:hRule="atLeast"/>
        </w:trPr>
        <w:tc>
          <w:tcPr>
            <w:tcW w:w="2959" w:type="pct"/>
            <w:noWrap/>
          </w:tcPr>
          <w:p>
            <w:pPr>
              <w:spacing w:line="380" w:lineRule="exact"/>
              <w:ind w:firstLine="300" w:firstLineChars="100"/>
              <w:rPr>
                <w:rFonts w:ascii="Times New Roman" w:hAnsi="Times New Roman" w:eastAsia="方正仿宋_GBK" w:cs="Times New Roman"/>
                <w:sz w:val="30"/>
                <w:szCs w:val="30"/>
              </w:rPr>
            </w:pPr>
            <w:r>
              <w:rPr>
                <w:rFonts w:ascii="Times New Roman" w:hAnsi="Times New Roman" w:eastAsia="方正仿宋_GBK" w:cs="Times New Roman"/>
                <w:sz w:val="30"/>
                <w:szCs w:val="30"/>
              </w:rPr>
              <w:t>4）保洁人员服务态度、工作质量</w:t>
            </w:r>
          </w:p>
        </w:tc>
        <w:tc>
          <w:tcPr>
            <w:tcW w:w="508"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475"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483"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575"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r>
      <w:tr>
        <w:tblPrEx>
          <w:tblCellMar>
            <w:top w:w="0" w:type="dxa"/>
            <w:left w:w="108" w:type="dxa"/>
            <w:bottom w:w="0" w:type="dxa"/>
            <w:right w:w="108" w:type="dxa"/>
          </w:tblCellMar>
        </w:tblPrEx>
        <w:trPr>
          <w:cantSplit/>
          <w:trHeight w:val="223" w:hRule="atLeast"/>
        </w:trPr>
        <w:tc>
          <w:tcPr>
            <w:tcW w:w="2959" w:type="pct"/>
            <w:noWrap/>
            <w:vAlign w:val="center"/>
          </w:tcPr>
          <w:p>
            <w:pPr>
              <w:spacing w:line="380" w:lineRule="exact"/>
              <w:rPr>
                <w:rFonts w:ascii="Times New Roman" w:hAnsi="Times New Roman" w:eastAsia="方正仿宋_GBK" w:cs="Times New Roman"/>
                <w:sz w:val="30"/>
                <w:szCs w:val="30"/>
              </w:rPr>
            </w:pPr>
            <w:r>
              <w:rPr>
                <w:rFonts w:ascii="Times New Roman" w:hAnsi="Times New Roman" w:eastAsia="方正仿宋_GBK" w:cs="Times New Roman"/>
                <w:b/>
                <w:bCs/>
                <w:sz w:val="30"/>
                <w:szCs w:val="30"/>
              </w:rPr>
              <w:t>3、公共绿化</w:t>
            </w:r>
          </w:p>
        </w:tc>
        <w:tc>
          <w:tcPr>
            <w:tcW w:w="508" w:type="pct"/>
            <w:noWrap/>
            <w:tcMar>
              <w:left w:w="40" w:type="dxa"/>
              <w:right w:w="40" w:type="dxa"/>
            </w:tcMar>
            <w:vAlign w:val="center"/>
          </w:tcPr>
          <w:p>
            <w:pPr>
              <w:spacing w:line="380" w:lineRule="exact"/>
              <w:jc w:val="center"/>
              <w:rPr>
                <w:rFonts w:ascii="Times New Roman" w:hAnsi="Times New Roman" w:eastAsia="方正仿宋_GBK" w:cs="Times New Roman"/>
                <w:b/>
                <w:bCs/>
                <w:spacing w:val="-10"/>
                <w:sz w:val="30"/>
                <w:szCs w:val="30"/>
              </w:rPr>
            </w:pPr>
            <w:r>
              <w:rPr>
                <w:rFonts w:ascii="Times New Roman" w:hAnsi="Times New Roman" w:eastAsia="方正仿宋_GBK" w:cs="Times New Roman"/>
                <w:b/>
                <w:bCs/>
                <w:spacing w:val="-10"/>
                <w:sz w:val="30"/>
                <w:szCs w:val="30"/>
              </w:rPr>
              <w:t>非常满意</w:t>
            </w:r>
          </w:p>
        </w:tc>
        <w:tc>
          <w:tcPr>
            <w:tcW w:w="475" w:type="pct"/>
            <w:noWrap/>
            <w:tcMar>
              <w:left w:w="40" w:type="dxa"/>
              <w:right w:w="40" w:type="dxa"/>
            </w:tcMar>
            <w:vAlign w:val="center"/>
          </w:tcPr>
          <w:p>
            <w:pPr>
              <w:spacing w:line="380" w:lineRule="exact"/>
              <w:ind w:right="-105" w:rightChars="-50"/>
              <w:jc w:val="center"/>
              <w:rPr>
                <w:rFonts w:ascii="Times New Roman" w:hAnsi="Times New Roman" w:eastAsia="方正仿宋_GBK" w:cs="Times New Roman"/>
                <w:b/>
                <w:bCs/>
                <w:spacing w:val="-10"/>
                <w:sz w:val="30"/>
                <w:szCs w:val="30"/>
              </w:rPr>
            </w:pPr>
            <w:r>
              <w:rPr>
                <w:rFonts w:ascii="Times New Roman" w:hAnsi="Times New Roman" w:eastAsia="方正仿宋_GBK" w:cs="Times New Roman"/>
                <w:b/>
                <w:bCs/>
                <w:spacing w:val="-10"/>
                <w:sz w:val="30"/>
                <w:szCs w:val="30"/>
              </w:rPr>
              <w:t>满意</w:t>
            </w:r>
          </w:p>
        </w:tc>
        <w:tc>
          <w:tcPr>
            <w:tcW w:w="483" w:type="pct"/>
            <w:noWrap/>
            <w:tcMar>
              <w:left w:w="40" w:type="dxa"/>
              <w:right w:w="40" w:type="dxa"/>
            </w:tcMar>
            <w:vAlign w:val="center"/>
          </w:tcPr>
          <w:p>
            <w:pPr>
              <w:spacing w:line="380" w:lineRule="exact"/>
              <w:jc w:val="center"/>
              <w:rPr>
                <w:rFonts w:ascii="Times New Roman" w:hAnsi="Times New Roman" w:eastAsia="方正仿宋_GBK" w:cs="Times New Roman"/>
                <w:b/>
                <w:bCs/>
                <w:spacing w:val="-10"/>
                <w:sz w:val="30"/>
                <w:szCs w:val="30"/>
              </w:rPr>
            </w:pPr>
            <w:r>
              <w:rPr>
                <w:rFonts w:ascii="Times New Roman" w:hAnsi="Times New Roman" w:eastAsia="方正仿宋_GBK" w:cs="Times New Roman"/>
                <w:b/>
                <w:bCs/>
                <w:spacing w:val="-10"/>
                <w:sz w:val="30"/>
                <w:szCs w:val="30"/>
              </w:rPr>
              <w:t>基本满意</w:t>
            </w:r>
          </w:p>
        </w:tc>
        <w:tc>
          <w:tcPr>
            <w:tcW w:w="575" w:type="pct"/>
            <w:noWrap/>
            <w:tcMar>
              <w:left w:w="40" w:type="dxa"/>
              <w:right w:w="40" w:type="dxa"/>
            </w:tcMar>
            <w:vAlign w:val="center"/>
          </w:tcPr>
          <w:p>
            <w:pPr>
              <w:spacing w:line="380" w:lineRule="exact"/>
              <w:jc w:val="center"/>
              <w:rPr>
                <w:rFonts w:ascii="Times New Roman" w:hAnsi="Times New Roman" w:eastAsia="方正仿宋_GBK" w:cs="Times New Roman"/>
                <w:b/>
                <w:bCs/>
                <w:spacing w:val="-10"/>
                <w:sz w:val="30"/>
                <w:szCs w:val="30"/>
              </w:rPr>
            </w:pPr>
            <w:r>
              <w:rPr>
                <w:rFonts w:ascii="Times New Roman" w:hAnsi="Times New Roman" w:eastAsia="方正仿宋_GBK" w:cs="Times New Roman"/>
                <w:b/>
                <w:bCs/>
                <w:spacing w:val="-10"/>
                <w:sz w:val="30"/>
                <w:szCs w:val="30"/>
              </w:rPr>
              <w:t>不满意</w:t>
            </w:r>
          </w:p>
        </w:tc>
      </w:tr>
      <w:tr>
        <w:tblPrEx>
          <w:tblCellMar>
            <w:top w:w="0" w:type="dxa"/>
            <w:left w:w="108" w:type="dxa"/>
            <w:bottom w:w="0" w:type="dxa"/>
            <w:right w:w="108" w:type="dxa"/>
          </w:tblCellMar>
        </w:tblPrEx>
        <w:trPr>
          <w:cantSplit/>
          <w:trHeight w:val="223" w:hRule="atLeast"/>
        </w:trPr>
        <w:tc>
          <w:tcPr>
            <w:tcW w:w="2959" w:type="pct"/>
            <w:noWrap/>
          </w:tcPr>
          <w:p>
            <w:pPr>
              <w:spacing w:line="380" w:lineRule="exact"/>
              <w:ind w:firstLine="300" w:firstLineChars="100"/>
              <w:rPr>
                <w:rFonts w:ascii="Times New Roman" w:hAnsi="Times New Roman" w:eastAsia="方正仿宋_GBK" w:cs="Times New Roman"/>
                <w:sz w:val="30"/>
                <w:szCs w:val="30"/>
              </w:rPr>
            </w:pPr>
            <w:r>
              <w:rPr>
                <w:rFonts w:ascii="Times New Roman" w:hAnsi="Times New Roman" w:eastAsia="方正仿宋_GBK" w:cs="Times New Roman"/>
                <w:sz w:val="30"/>
                <w:szCs w:val="30"/>
              </w:rPr>
              <w:t>1）绿化完好情况（生长状况、造型等）</w:t>
            </w:r>
          </w:p>
        </w:tc>
        <w:tc>
          <w:tcPr>
            <w:tcW w:w="508"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475"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483"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575"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r>
      <w:tr>
        <w:tblPrEx>
          <w:tblCellMar>
            <w:top w:w="0" w:type="dxa"/>
            <w:left w:w="108" w:type="dxa"/>
            <w:bottom w:w="0" w:type="dxa"/>
            <w:right w:w="108" w:type="dxa"/>
          </w:tblCellMar>
        </w:tblPrEx>
        <w:trPr>
          <w:cantSplit/>
          <w:trHeight w:val="223" w:hRule="atLeast"/>
        </w:trPr>
        <w:tc>
          <w:tcPr>
            <w:tcW w:w="2959" w:type="pct"/>
            <w:noWrap/>
          </w:tcPr>
          <w:p>
            <w:pPr>
              <w:spacing w:line="380" w:lineRule="exact"/>
              <w:ind w:firstLine="300" w:firstLineChars="100"/>
              <w:rPr>
                <w:rFonts w:ascii="Times New Roman" w:hAnsi="Times New Roman" w:eastAsia="方正仿宋_GBK" w:cs="Times New Roman"/>
                <w:sz w:val="30"/>
                <w:szCs w:val="30"/>
              </w:rPr>
            </w:pPr>
            <w:r>
              <w:rPr>
                <w:rFonts w:ascii="Times New Roman" w:hAnsi="Times New Roman" w:eastAsia="方正仿宋_GBK" w:cs="Times New Roman"/>
                <w:sz w:val="30"/>
                <w:szCs w:val="30"/>
              </w:rPr>
              <w:t>2）绿化病虫害的防治工作、修剪工作</w:t>
            </w:r>
          </w:p>
        </w:tc>
        <w:tc>
          <w:tcPr>
            <w:tcW w:w="508"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475"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483"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575"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r>
      <w:tr>
        <w:tblPrEx>
          <w:tblCellMar>
            <w:top w:w="0" w:type="dxa"/>
            <w:left w:w="108" w:type="dxa"/>
            <w:bottom w:w="0" w:type="dxa"/>
            <w:right w:w="108" w:type="dxa"/>
          </w:tblCellMar>
        </w:tblPrEx>
        <w:trPr>
          <w:cantSplit/>
          <w:trHeight w:val="223" w:hRule="atLeast"/>
        </w:trPr>
        <w:tc>
          <w:tcPr>
            <w:tcW w:w="2959" w:type="pct"/>
            <w:noWrap/>
          </w:tcPr>
          <w:p>
            <w:pPr>
              <w:spacing w:line="380" w:lineRule="exact"/>
              <w:ind w:firstLine="300" w:firstLineChars="100"/>
              <w:rPr>
                <w:rFonts w:ascii="Times New Roman" w:hAnsi="Times New Roman" w:eastAsia="方正仿宋_GBK" w:cs="Times New Roman"/>
                <w:sz w:val="30"/>
                <w:szCs w:val="30"/>
              </w:rPr>
            </w:pPr>
            <w:r>
              <w:rPr>
                <w:rFonts w:ascii="Times New Roman" w:hAnsi="Times New Roman" w:eastAsia="方正仿宋_GBK" w:cs="Times New Roman"/>
                <w:sz w:val="30"/>
                <w:szCs w:val="30"/>
              </w:rPr>
              <w:t>3)服务人员服务态度、工作质量</w:t>
            </w:r>
          </w:p>
        </w:tc>
        <w:tc>
          <w:tcPr>
            <w:tcW w:w="508"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475"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483"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575"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r>
      <w:tr>
        <w:tblPrEx>
          <w:tblCellMar>
            <w:top w:w="0" w:type="dxa"/>
            <w:left w:w="108" w:type="dxa"/>
            <w:bottom w:w="0" w:type="dxa"/>
            <w:right w:w="108" w:type="dxa"/>
          </w:tblCellMar>
        </w:tblPrEx>
        <w:trPr>
          <w:cantSplit/>
          <w:trHeight w:val="223" w:hRule="atLeast"/>
        </w:trPr>
        <w:tc>
          <w:tcPr>
            <w:tcW w:w="2959" w:type="pct"/>
            <w:noWrap/>
            <w:vAlign w:val="center"/>
          </w:tcPr>
          <w:p>
            <w:pPr>
              <w:spacing w:line="380" w:lineRule="exact"/>
              <w:rPr>
                <w:rFonts w:ascii="Times New Roman" w:hAnsi="Times New Roman" w:eastAsia="方正仿宋_GBK" w:cs="Times New Roman"/>
                <w:sz w:val="30"/>
                <w:szCs w:val="30"/>
              </w:rPr>
            </w:pPr>
            <w:r>
              <w:rPr>
                <w:rFonts w:ascii="Times New Roman" w:hAnsi="Times New Roman" w:eastAsia="方正仿宋_GBK" w:cs="Times New Roman"/>
                <w:b/>
                <w:bCs/>
                <w:sz w:val="30"/>
                <w:szCs w:val="30"/>
              </w:rPr>
              <w:t>4、公共设施设备、场地的保养与维修</w:t>
            </w:r>
          </w:p>
        </w:tc>
        <w:tc>
          <w:tcPr>
            <w:tcW w:w="508" w:type="pct"/>
            <w:noWrap/>
            <w:tcMar>
              <w:left w:w="40" w:type="dxa"/>
              <w:right w:w="40" w:type="dxa"/>
            </w:tcMar>
            <w:vAlign w:val="center"/>
          </w:tcPr>
          <w:p>
            <w:pPr>
              <w:spacing w:line="380" w:lineRule="exact"/>
              <w:jc w:val="center"/>
              <w:rPr>
                <w:rFonts w:ascii="Times New Roman" w:hAnsi="Times New Roman" w:eastAsia="方正仿宋_GBK" w:cs="Times New Roman"/>
                <w:b/>
                <w:bCs/>
                <w:spacing w:val="-10"/>
                <w:sz w:val="30"/>
                <w:szCs w:val="30"/>
              </w:rPr>
            </w:pPr>
            <w:r>
              <w:rPr>
                <w:rFonts w:ascii="Times New Roman" w:hAnsi="Times New Roman" w:eastAsia="方正仿宋_GBK" w:cs="Times New Roman"/>
                <w:b/>
                <w:bCs/>
                <w:spacing w:val="-10"/>
                <w:sz w:val="30"/>
                <w:szCs w:val="30"/>
              </w:rPr>
              <w:t>非常满意</w:t>
            </w:r>
          </w:p>
        </w:tc>
        <w:tc>
          <w:tcPr>
            <w:tcW w:w="475" w:type="pct"/>
            <w:noWrap/>
            <w:tcMar>
              <w:left w:w="40" w:type="dxa"/>
              <w:right w:w="40" w:type="dxa"/>
            </w:tcMar>
            <w:vAlign w:val="center"/>
          </w:tcPr>
          <w:p>
            <w:pPr>
              <w:spacing w:line="380" w:lineRule="exact"/>
              <w:ind w:right="-105" w:rightChars="-50"/>
              <w:jc w:val="center"/>
              <w:rPr>
                <w:rFonts w:ascii="Times New Roman" w:hAnsi="Times New Roman" w:eastAsia="方正仿宋_GBK" w:cs="Times New Roman"/>
                <w:b/>
                <w:bCs/>
                <w:spacing w:val="-10"/>
                <w:sz w:val="30"/>
                <w:szCs w:val="30"/>
              </w:rPr>
            </w:pPr>
            <w:r>
              <w:rPr>
                <w:rFonts w:ascii="Times New Roman" w:hAnsi="Times New Roman" w:eastAsia="方正仿宋_GBK" w:cs="Times New Roman"/>
                <w:b/>
                <w:bCs/>
                <w:spacing w:val="-10"/>
                <w:sz w:val="30"/>
                <w:szCs w:val="30"/>
              </w:rPr>
              <w:t>满意</w:t>
            </w:r>
          </w:p>
        </w:tc>
        <w:tc>
          <w:tcPr>
            <w:tcW w:w="483" w:type="pct"/>
            <w:noWrap/>
            <w:tcMar>
              <w:left w:w="40" w:type="dxa"/>
              <w:right w:w="40" w:type="dxa"/>
            </w:tcMar>
            <w:vAlign w:val="center"/>
          </w:tcPr>
          <w:p>
            <w:pPr>
              <w:spacing w:line="380" w:lineRule="exact"/>
              <w:jc w:val="center"/>
              <w:rPr>
                <w:rFonts w:ascii="Times New Roman" w:hAnsi="Times New Roman" w:eastAsia="方正仿宋_GBK" w:cs="Times New Roman"/>
                <w:b/>
                <w:bCs/>
                <w:spacing w:val="-10"/>
                <w:sz w:val="30"/>
                <w:szCs w:val="30"/>
              </w:rPr>
            </w:pPr>
            <w:r>
              <w:rPr>
                <w:rFonts w:ascii="Times New Roman" w:hAnsi="Times New Roman" w:eastAsia="方正仿宋_GBK" w:cs="Times New Roman"/>
                <w:b/>
                <w:bCs/>
                <w:spacing w:val="-10"/>
                <w:sz w:val="30"/>
                <w:szCs w:val="30"/>
              </w:rPr>
              <w:t>基本满意</w:t>
            </w:r>
          </w:p>
        </w:tc>
        <w:tc>
          <w:tcPr>
            <w:tcW w:w="575" w:type="pct"/>
            <w:noWrap/>
            <w:tcMar>
              <w:left w:w="40" w:type="dxa"/>
              <w:right w:w="40" w:type="dxa"/>
            </w:tcMar>
            <w:vAlign w:val="center"/>
          </w:tcPr>
          <w:p>
            <w:pPr>
              <w:spacing w:line="380" w:lineRule="exact"/>
              <w:jc w:val="center"/>
              <w:rPr>
                <w:rFonts w:ascii="Times New Roman" w:hAnsi="Times New Roman" w:eastAsia="方正仿宋_GBK" w:cs="Times New Roman"/>
                <w:b/>
                <w:bCs/>
                <w:spacing w:val="-10"/>
                <w:sz w:val="30"/>
                <w:szCs w:val="30"/>
              </w:rPr>
            </w:pPr>
            <w:r>
              <w:rPr>
                <w:rFonts w:ascii="Times New Roman" w:hAnsi="Times New Roman" w:eastAsia="方正仿宋_GBK" w:cs="Times New Roman"/>
                <w:b/>
                <w:bCs/>
                <w:spacing w:val="-10"/>
                <w:sz w:val="30"/>
                <w:szCs w:val="30"/>
              </w:rPr>
              <w:t>不满意</w:t>
            </w:r>
          </w:p>
        </w:tc>
      </w:tr>
      <w:tr>
        <w:tblPrEx>
          <w:tblCellMar>
            <w:top w:w="0" w:type="dxa"/>
            <w:left w:w="108" w:type="dxa"/>
            <w:bottom w:w="0" w:type="dxa"/>
            <w:right w:w="108" w:type="dxa"/>
          </w:tblCellMar>
        </w:tblPrEx>
        <w:trPr>
          <w:cantSplit/>
          <w:trHeight w:val="223" w:hRule="atLeast"/>
        </w:trPr>
        <w:tc>
          <w:tcPr>
            <w:tcW w:w="2959" w:type="pct"/>
            <w:noWrap/>
          </w:tcPr>
          <w:p>
            <w:pPr>
              <w:spacing w:line="380" w:lineRule="exact"/>
              <w:ind w:firstLine="300" w:firstLineChars="100"/>
              <w:rPr>
                <w:rFonts w:ascii="Times New Roman" w:hAnsi="Times New Roman" w:eastAsia="方正仿宋_GBK" w:cs="Times New Roman"/>
                <w:sz w:val="30"/>
                <w:szCs w:val="30"/>
              </w:rPr>
            </w:pPr>
            <w:r>
              <w:rPr>
                <w:rFonts w:ascii="Times New Roman" w:hAnsi="Times New Roman" w:eastAsia="方正仿宋_GBK" w:cs="Times New Roman"/>
                <w:sz w:val="30"/>
                <w:szCs w:val="30"/>
              </w:rPr>
              <w:t>1）房屋及其附属设施（照明、楼道、电梯等）</w:t>
            </w:r>
          </w:p>
        </w:tc>
        <w:tc>
          <w:tcPr>
            <w:tcW w:w="508" w:type="pct"/>
            <w:noWrap/>
            <w:tcMar>
              <w:left w:w="40" w:type="dxa"/>
              <w:right w:w="40" w:type="dxa"/>
            </w:tcMar>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475" w:type="pct"/>
            <w:noWrap/>
            <w:tcMar>
              <w:left w:w="40" w:type="dxa"/>
              <w:right w:w="40" w:type="dxa"/>
            </w:tcMar>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483" w:type="pct"/>
            <w:noWrap/>
            <w:tcMar>
              <w:left w:w="40" w:type="dxa"/>
              <w:right w:w="40" w:type="dxa"/>
            </w:tcMar>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575" w:type="pct"/>
            <w:noWrap/>
            <w:tcMar>
              <w:left w:w="40" w:type="dxa"/>
              <w:right w:w="40" w:type="dxa"/>
            </w:tcMar>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r>
      <w:tr>
        <w:tblPrEx>
          <w:tblCellMar>
            <w:top w:w="0" w:type="dxa"/>
            <w:left w:w="108" w:type="dxa"/>
            <w:bottom w:w="0" w:type="dxa"/>
            <w:right w:w="108" w:type="dxa"/>
          </w:tblCellMar>
        </w:tblPrEx>
        <w:trPr>
          <w:cantSplit/>
          <w:trHeight w:val="223" w:hRule="atLeast"/>
        </w:trPr>
        <w:tc>
          <w:tcPr>
            <w:tcW w:w="2959" w:type="pct"/>
            <w:noWrap/>
          </w:tcPr>
          <w:p>
            <w:pPr>
              <w:spacing w:line="380" w:lineRule="exact"/>
              <w:ind w:firstLine="300" w:firstLineChars="100"/>
              <w:rPr>
                <w:rFonts w:ascii="Times New Roman" w:hAnsi="Times New Roman" w:eastAsia="方正仿宋_GBK" w:cs="Times New Roman"/>
                <w:sz w:val="30"/>
                <w:szCs w:val="30"/>
              </w:rPr>
            </w:pPr>
            <w:r>
              <w:rPr>
                <w:rFonts w:ascii="Times New Roman" w:hAnsi="Times New Roman" w:eastAsia="方正仿宋_GBK" w:cs="Times New Roman"/>
                <w:sz w:val="30"/>
                <w:szCs w:val="30"/>
              </w:rPr>
              <w:t>2）室外设施的维护保养（</w:t>
            </w:r>
            <w:r>
              <w:rPr>
                <w:rFonts w:ascii="Times New Roman" w:hAnsi="Times New Roman" w:eastAsia="方正仿宋_GBK" w:cs="Times New Roman"/>
                <w:spacing w:val="-10"/>
                <w:sz w:val="30"/>
                <w:szCs w:val="30"/>
              </w:rPr>
              <w:t>娱乐设施、照明设施等</w:t>
            </w:r>
            <w:r>
              <w:rPr>
                <w:rFonts w:ascii="Times New Roman" w:hAnsi="Times New Roman" w:eastAsia="方正仿宋_GBK" w:cs="Times New Roman"/>
                <w:sz w:val="30"/>
                <w:szCs w:val="30"/>
              </w:rPr>
              <w:t>）</w:t>
            </w:r>
          </w:p>
        </w:tc>
        <w:tc>
          <w:tcPr>
            <w:tcW w:w="508" w:type="pct"/>
            <w:noWrap/>
            <w:tcMar>
              <w:left w:w="40" w:type="dxa"/>
              <w:right w:w="40" w:type="dxa"/>
            </w:tcMar>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475" w:type="pct"/>
            <w:noWrap/>
            <w:tcMar>
              <w:left w:w="40" w:type="dxa"/>
              <w:right w:w="40" w:type="dxa"/>
            </w:tcMar>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483" w:type="pct"/>
            <w:noWrap/>
            <w:tcMar>
              <w:left w:w="40" w:type="dxa"/>
              <w:right w:w="40" w:type="dxa"/>
            </w:tcMar>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575" w:type="pct"/>
            <w:noWrap/>
            <w:tcMar>
              <w:left w:w="40" w:type="dxa"/>
              <w:right w:w="40" w:type="dxa"/>
            </w:tcMar>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r>
      <w:tr>
        <w:tblPrEx>
          <w:tblCellMar>
            <w:top w:w="0" w:type="dxa"/>
            <w:left w:w="108" w:type="dxa"/>
            <w:bottom w:w="0" w:type="dxa"/>
            <w:right w:w="108" w:type="dxa"/>
          </w:tblCellMar>
        </w:tblPrEx>
        <w:trPr>
          <w:cantSplit/>
          <w:trHeight w:val="223" w:hRule="atLeast"/>
        </w:trPr>
        <w:tc>
          <w:tcPr>
            <w:tcW w:w="2959" w:type="pct"/>
            <w:noWrap/>
          </w:tcPr>
          <w:p>
            <w:pPr>
              <w:spacing w:line="380" w:lineRule="exact"/>
              <w:ind w:firstLine="300" w:firstLineChars="100"/>
              <w:rPr>
                <w:rFonts w:ascii="Times New Roman" w:hAnsi="Times New Roman" w:eastAsia="方正仿宋_GBK" w:cs="Times New Roman"/>
                <w:sz w:val="30"/>
                <w:szCs w:val="30"/>
              </w:rPr>
            </w:pPr>
            <w:r>
              <w:rPr>
                <w:rFonts w:ascii="Times New Roman" w:hAnsi="Times New Roman" w:eastAsia="方正仿宋_GBK" w:cs="Times New Roman"/>
                <w:sz w:val="30"/>
                <w:szCs w:val="30"/>
              </w:rPr>
              <w:t>3）排水、排污管理（污水井、下水道、化粪池）</w:t>
            </w:r>
          </w:p>
        </w:tc>
        <w:tc>
          <w:tcPr>
            <w:tcW w:w="508" w:type="pct"/>
            <w:noWrap/>
            <w:tcMar>
              <w:left w:w="40" w:type="dxa"/>
              <w:right w:w="40" w:type="dxa"/>
            </w:tcMar>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475" w:type="pct"/>
            <w:noWrap/>
            <w:tcMar>
              <w:left w:w="40" w:type="dxa"/>
              <w:right w:w="40" w:type="dxa"/>
            </w:tcMar>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483" w:type="pct"/>
            <w:noWrap/>
            <w:tcMar>
              <w:left w:w="40" w:type="dxa"/>
              <w:right w:w="40" w:type="dxa"/>
            </w:tcMar>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575" w:type="pct"/>
            <w:noWrap/>
            <w:tcMar>
              <w:left w:w="40" w:type="dxa"/>
              <w:right w:w="40" w:type="dxa"/>
            </w:tcMar>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r>
      <w:tr>
        <w:tblPrEx>
          <w:tblCellMar>
            <w:top w:w="0" w:type="dxa"/>
            <w:left w:w="108" w:type="dxa"/>
            <w:bottom w:w="0" w:type="dxa"/>
            <w:right w:w="108" w:type="dxa"/>
          </w:tblCellMar>
        </w:tblPrEx>
        <w:trPr>
          <w:cantSplit/>
          <w:trHeight w:val="223" w:hRule="atLeast"/>
        </w:trPr>
        <w:tc>
          <w:tcPr>
            <w:tcW w:w="2959" w:type="pct"/>
            <w:noWrap/>
          </w:tcPr>
          <w:p>
            <w:pPr>
              <w:spacing w:line="380" w:lineRule="exact"/>
              <w:ind w:firstLine="300" w:firstLineChars="100"/>
              <w:rPr>
                <w:rFonts w:ascii="Times New Roman" w:hAnsi="Times New Roman" w:eastAsia="方正仿宋_GBK" w:cs="Times New Roman"/>
                <w:sz w:val="30"/>
                <w:szCs w:val="30"/>
              </w:rPr>
            </w:pPr>
            <w:r>
              <w:rPr>
                <w:rFonts w:ascii="Times New Roman" w:hAnsi="Times New Roman" w:eastAsia="方正仿宋_GBK" w:cs="Times New Roman"/>
                <w:sz w:val="30"/>
                <w:szCs w:val="30"/>
              </w:rPr>
              <w:t>4）维修服务人员工作态度、服务意识</w:t>
            </w:r>
          </w:p>
        </w:tc>
        <w:tc>
          <w:tcPr>
            <w:tcW w:w="508" w:type="pct"/>
            <w:noWrap/>
            <w:tcMar>
              <w:left w:w="40" w:type="dxa"/>
              <w:right w:w="40" w:type="dxa"/>
            </w:tcMar>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475" w:type="pct"/>
            <w:noWrap/>
            <w:tcMar>
              <w:left w:w="40" w:type="dxa"/>
              <w:right w:w="40" w:type="dxa"/>
            </w:tcMar>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483" w:type="pct"/>
            <w:noWrap/>
            <w:tcMar>
              <w:left w:w="40" w:type="dxa"/>
              <w:right w:w="40" w:type="dxa"/>
            </w:tcMar>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575" w:type="pct"/>
            <w:noWrap/>
            <w:tcMar>
              <w:left w:w="40" w:type="dxa"/>
              <w:right w:w="40" w:type="dxa"/>
            </w:tcMar>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r>
      <w:tr>
        <w:tblPrEx>
          <w:tblCellMar>
            <w:top w:w="0" w:type="dxa"/>
            <w:left w:w="108" w:type="dxa"/>
            <w:bottom w:w="0" w:type="dxa"/>
            <w:right w:w="108" w:type="dxa"/>
          </w:tblCellMar>
        </w:tblPrEx>
        <w:trPr>
          <w:cantSplit/>
          <w:trHeight w:val="223" w:hRule="atLeast"/>
        </w:trPr>
        <w:tc>
          <w:tcPr>
            <w:tcW w:w="2959" w:type="pct"/>
            <w:noWrap/>
            <w:vAlign w:val="center"/>
          </w:tcPr>
          <w:p>
            <w:pPr>
              <w:spacing w:line="380" w:lineRule="exact"/>
              <w:rPr>
                <w:rFonts w:ascii="Times New Roman" w:hAnsi="Times New Roman" w:eastAsia="方正仿宋_GBK" w:cs="Times New Roman"/>
                <w:sz w:val="30"/>
                <w:szCs w:val="30"/>
              </w:rPr>
            </w:pPr>
            <w:r>
              <w:rPr>
                <w:rFonts w:ascii="Times New Roman" w:hAnsi="Times New Roman" w:eastAsia="方正仿宋_GBK" w:cs="Times New Roman"/>
                <w:b/>
                <w:bCs/>
                <w:sz w:val="30"/>
                <w:szCs w:val="30"/>
              </w:rPr>
              <w:t>5、停车场及交通管理</w:t>
            </w:r>
          </w:p>
        </w:tc>
        <w:tc>
          <w:tcPr>
            <w:tcW w:w="508" w:type="pct"/>
            <w:noWrap/>
            <w:tcMar>
              <w:left w:w="40" w:type="dxa"/>
              <w:right w:w="40" w:type="dxa"/>
            </w:tcMar>
            <w:vAlign w:val="center"/>
          </w:tcPr>
          <w:p>
            <w:pPr>
              <w:spacing w:line="380" w:lineRule="exact"/>
              <w:jc w:val="center"/>
              <w:rPr>
                <w:rFonts w:ascii="Times New Roman" w:hAnsi="Times New Roman" w:eastAsia="方正仿宋_GBK" w:cs="Times New Roman"/>
                <w:b/>
                <w:bCs/>
                <w:spacing w:val="-10"/>
                <w:sz w:val="30"/>
                <w:szCs w:val="30"/>
              </w:rPr>
            </w:pPr>
            <w:r>
              <w:rPr>
                <w:rFonts w:ascii="Times New Roman" w:hAnsi="Times New Roman" w:eastAsia="方正仿宋_GBK" w:cs="Times New Roman"/>
                <w:b/>
                <w:bCs/>
                <w:spacing w:val="-10"/>
                <w:sz w:val="30"/>
                <w:szCs w:val="30"/>
              </w:rPr>
              <w:t>非常满意</w:t>
            </w:r>
          </w:p>
        </w:tc>
        <w:tc>
          <w:tcPr>
            <w:tcW w:w="475" w:type="pct"/>
            <w:noWrap/>
            <w:tcMar>
              <w:left w:w="40" w:type="dxa"/>
              <w:right w:w="40" w:type="dxa"/>
            </w:tcMar>
            <w:vAlign w:val="center"/>
          </w:tcPr>
          <w:p>
            <w:pPr>
              <w:spacing w:line="380" w:lineRule="exact"/>
              <w:ind w:right="-105" w:rightChars="-50"/>
              <w:jc w:val="center"/>
              <w:rPr>
                <w:rFonts w:ascii="Times New Roman" w:hAnsi="Times New Roman" w:eastAsia="方正仿宋_GBK" w:cs="Times New Roman"/>
                <w:b/>
                <w:bCs/>
                <w:spacing w:val="-10"/>
                <w:sz w:val="30"/>
                <w:szCs w:val="30"/>
              </w:rPr>
            </w:pPr>
            <w:r>
              <w:rPr>
                <w:rFonts w:ascii="Times New Roman" w:hAnsi="Times New Roman" w:eastAsia="方正仿宋_GBK" w:cs="Times New Roman"/>
                <w:b/>
                <w:bCs/>
                <w:spacing w:val="-10"/>
                <w:sz w:val="30"/>
                <w:szCs w:val="30"/>
              </w:rPr>
              <w:t>满意</w:t>
            </w:r>
          </w:p>
        </w:tc>
        <w:tc>
          <w:tcPr>
            <w:tcW w:w="483" w:type="pct"/>
            <w:noWrap/>
            <w:tcMar>
              <w:left w:w="40" w:type="dxa"/>
              <w:right w:w="40" w:type="dxa"/>
            </w:tcMar>
            <w:vAlign w:val="center"/>
          </w:tcPr>
          <w:p>
            <w:pPr>
              <w:spacing w:line="380" w:lineRule="exact"/>
              <w:jc w:val="center"/>
              <w:rPr>
                <w:rFonts w:ascii="Times New Roman" w:hAnsi="Times New Roman" w:eastAsia="方正仿宋_GBK" w:cs="Times New Roman"/>
                <w:b/>
                <w:bCs/>
                <w:spacing w:val="-10"/>
                <w:sz w:val="30"/>
                <w:szCs w:val="30"/>
              </w:rPr>
            </w:pPr>
            <w:r>
              <w:rPr>
                <w:rFonts w:ascii="Times New Roman" w:hAnsi="Times New Roman" w:eastAsia="方正仿宋_GBK" w:cs="Times New Roman"/>
                <w:b/>
                <w:bCs/>
                <w:spacing w:val="-10"/>
                <w:sz w:val="30"/>
                <w:szCs w:val="30"/>
              </w:rPr>
              <w:t>基本满意</w:t>
            </w:r>
          </w:p>
        </w:tc>
        <w:tc>
          <w:tcPr>
            <w:tcW w:w="575" w:type="pct"/>
            <w:noWrap/>
            <w:tcMar>
              <w:left w:w="40" w:type="dxa"/>
              <w:right w:w="40" w:type="dxa"/>
            </w:tcMar>
            <w:vAlign w:val="center"/>
          </w:tcPr>
          <w:p>
            <w:pPr>
              <w:spacing w:line="380" w:lineRule="exact"/>
              <w:jc w:val="center"/>
              <w:rPr>
                <w:rFonts w:ascii="Times New Roman" w:hAnsi="Times New Roman" w:eastAsia="方正仿宋_GBK" w:cs="Times New Roman"/>
                <w:b/>
                <w:bCs/>
                <w:spacing w:val="-10"/>
                <w:sz w:val="30"/>
                <w:szCs w:val="30"/>
              </w:rPr>
            </w:pPr>
            <w:r>
              <w:rPr>
                <w:rFonts w:ascii="Times New Roman" w:hAnsi="Times New Roman" w:eastAsia="方正仿宋_GBK" w:cs="Times New Roman"/>
                <w:b/>
                <w:bCs/>
                <w:spacing w:val="-10"/>
                <w:sz w:val="30"/>
                <w:szCs w:val="30"/>
              </w:rPr>
              <w:t>不满意</w:t>
            </w:r>
          </w:p>
        </w:tc>
      </w:tr>
      <w:tr>
        <w:tblPrEx>
          <w:tblCellMar>
            <w:top w:w="0" w:type="dxa"/>
            <w:left w:w="108" w:type="dxa"/>
            <w:bottom w:w="0" w:type="dxa"/>
            <w:right w:w="108" w:type="dxa"/>
          </w:tblCellMar>
        </w:tblPrEx>
        <w:trPr>
          <w:cantSplit/>
          <w:trHeight w:val="223" w:hRule="atLeast"/>
        </w:trPr>
        <w:tc>
          <w:tcPr>
            <w:tcW w:w="2959" w:type="pct"/>
            <w:noWrap/>
          </w:tcPr>
          <w:p>
            <w:pPr>
              <w:spacing w:line="380" w:lineRule="exact"/>
              <w:ind w:firstLine="300" w:firstLineChars="100"/>
              <w:rPr>
                <w:rFonts w:hint="eastAsia" w:ascii="Times New Roman" w:hAnsi="Times New Roman" w:eastAsia="方正仿宋_GBK" w:cs="Times New Roman"/>
                <w:sz w:val="30"/>
                <w:szCs w:val="30"/>
                <w:lang w:eastAsia="zh-CN"/>
              </w:rPr>
            </w:pPr>
            <w:r>
              <w:rPr>
                <w:rFonts w:ascii="Times New Roman" w:hAnsi="Times New Roman" w:eastAsia="方正仿宋_GBK" w:cs="Times New Roman"/>
                <w:sz w:val="30"/>
                <w:szCs w:val="30"/>
              </w:rPr>
              <w:t>1）停车场的硬件配套（照明、IC卡系统等</w:t>
            </w:r>
            <w:r>
              <w:rPr>
                <w:rFonts w:hint="eastAsia" w:ascii="Times New Roman" w:hAnsi="Times New Roman" w:eastAsia="方正仿宋_GBK" w:cs="Times New Roman"/>
                <w:sz w:val="30"/>
                <w:szCs w:val="30"/>
                <w:lang w:eastAsia="zh-CN"/>
              </w:rPr>
              <w:t>）</w:t>
            </w:r>
          </w:p>
        </w:tc>
        <w:tc>
          <w:tcPr>
            <w:tcW w:w="508" w:type="pct"/>
            <w:noWrap/>
            <w:tcMar>
              <w:left w:w="40" w:type="dxa"/>
              <w:right w:w="40" w:type="dxa"/>
            </w:tcMar>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475" w:type="pct"/>
            <w:noWrap/>
            <w:tcMar>
              <w:left w:w="40" w:type="dxa"/>
              <w:right w:w="40" w:type="dxa"/>
            </w:tcMar>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483" w:type="pct"/>
            <w:noWrap/>
            <w:tcMar>
              <w:left w:w="40" w:type="dxa"/>
              <w:right w:w="40" w:type="dxa"/>
            </w:tcMar>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575" w:type="pct"/>
            <w:noWrap/>
            <w:tcMar>
              <w:left w:w="40" w:type="dxa"/>
              <w:right w:w="40" w:type="dxa"/>
            </w:tcMar>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r>
      <w:tr>
        <w:tblPrEx>
          <w:tblCellMar>
            <w:top w:w="0" w:type="dxa"/>
            <w:left w:w="108" w:type="dxa"/>
            <w:bottom w:w="0" w:type="dxa"/>
            <w:right w:w="108" w:type="dxa"/>
          </w:tblCellMar>
        </w:tblPrEx>
        <w:trPr>
          <w:cantSplit/>
          <w:trHeight w:val="223" w:hRule="atLeast"/>
        </w:trPr>
        <w:tc>
          <w:tcPr>
            <w:tcW w:w="2959" w:type="pct"/>
            <w:noWrap/>
            <w:vAlign w:val="center"/>
          </w:tcPr>
          <w:p>
            <w:pPr>
              <w:spacing w:line="380" w:lineRule="exact"/>
              <w:ind w:firstLine="300" w:firstLineChars="100"/>
              <w:rPr>
                <w:rFonts w:ascii="Times New Roman" w:hAnsi="Times New Roman" w:eastAsia="方正仿宋_GBK" w:cs="Times New Roman"/>
                <w:sz w:val="30"/>
                <w:szCs w:val="30"/>
              </w:rPr>
            </w:pPr>
            <w:r>
              <w:rPr>
                <w:rFonts w:ascii="Times New Roman" w:hAnsi="Times New Roman" w:eastAsia="方正仿宋_GBK" w:cs="Times New Roman"/>
                <w:sz w:val="30"/>
                <w:szCs w:val="30"/>
              </w:rPr>
              <w:t>2）路面及停车场的交通设计和交通标识设置、环境卫生情况</w:t>
            </w:r>
          </w:p>
        </w:tc>
        <w:tc>
          <w:tcPr>
            <w:tcW w:w="508" w:type="pct"/>
            <w:noWrap/>
            <w:tcMar>
              <w:left w:w="40" w:type="dxa"/>
              <w:right w:w="40" w:type="dxa"/>
            </w:tcMar>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475" w:type="pct"/>
            <w:noWrap/>
            <w:tcMar>
              <w:left w:w="40" w:type="dxa"/>
              <w:right w:w="40" w:type="dxa"/>
            </w:tcMar>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483" w:type="pct"/>
            <w:noWrap/>
            <w:tcMar>
              <w:left w:w="40" w:type="dxa"/>
              <w:right w:w="40" w:type="dxa"/>
            </w:tcMar>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575" w:type="pct"/>
            <w:noWrap/>
            <w:tcMar>
              <w:left w:w="40" w:type="dxa"/>
              <w:right w:w="40" w:type="dxa"/>
            </w:tcMar>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r>
      <w:tr>
        <w:tblPrEx>
          <w:tblCellMar>
            <w:top w:w="0" w:type="dxa"/>
            <w:left w:w="108" w:type="dxa"/>
            <w:bottom w:w="0" w:type="dxa"/>
            <w:right w:w="108" w:type="dxa"/>
          </w:tblCellMar>
        </w:tblPrEx>
        <w:trPr>
          <w:cantSplit/>
          <w:trHeight w:val="223" w:hRule="atLeast"/>
        </w:trPr>
        <w:tc>
          <w:tcPr>
            <w:tcW w:w="2959" w:type="pct"/>
            <w:noWrap/>
          </w:tcPr>
          <w:p>
            <w:pPr>
              <w:spacing w:line="380" w:lineRule="exact"/>
              <w:ind w:firstLine="300" w:firstLineChars="100"/>
              <w:rPr>
                <w:rFonts w:ascii="Times New Roman" w:hAnsi="Times New Roman" w:eastAsia="方正仿宋_GBK" w:cs="Times New Roman"/>
                <w:sz w:val="30"/>
                <w:szCs w:val="30"/>
              </w:rPr>
            </w:pPr>
            <w:r>
              <w:rPr>
                <w:rFonts w:ascii="Times New Roman" w:hAnsi="Times New Roman" w:eastAsia="方正仿宋_GBK" w:cs="Times New Roman"/>
                <w:sz w:val="30"/>
                <w:szCs w:val="30"/>
              </w:rPr>
              <w:t>3）停车场服务人员服务态度、工作质量</w:t>
            </w:r>
          </w:p>
        </w:tc>
        <w:tc>
          <w:tcPr>
            <w:tcW w:w="508" w:type="pct"/>
            <w:noWrap/>
            <w:tcMar>
              <w:left w:w="40" w:type="dxa"/>
              <w:right w:w="40" w:type="dxa"/>
            </w:tcMar>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475" w:type="pct"/>
            <w:noWrap/>
            <w:tcMar>
              <w:left w:w="40" w:type="dxa"/>
              <w:right w:w="40" w:type="dxa"/>
            </w:tcMar>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483" w:type="pct"/>
            <w:noWrap/>
            <w:tcMar>
              <w:left w:w="40" w:type="dxa"/>
              <w:right w:w="40" w:type="dxa"/>
            </w:tcMar>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575" w:type="pct"/>
            <w:noWrap/>
            <w:tcMar>
              <w:left w:w="40" w:type="dxa"/>
              <w:right w:w="40" w:type="dxa"/>
            </w:tcMar>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r>
      <w:tr>
        <w:tblPrEx>
          <w:tblCellMar>
            <w:top w:w="0" w:type="dxa"/>
            <w:left w:w="108" w:type="dxa"/>
            <w:bottom w:w="0" w:type="dxa"/>
            <w:right w:w="108" w:type="dxa"/>
          </w:tblCellMar>
        </w:tblPrEx>
        <w:trPr>
          <w:cantSplit/>
          <w:trHeight w:val="223" w:hRule="atLeast"/>
        </w:trPr>
        <w:tc>
          <w:tcPr>
            <w:tcW w:w="2959" w:type="pct"/>
            <w:noWrap/>
            <w:vAlign w:val="center"/>
          </w:tcPr>
          <w:p>
            <w:pPr>
              <w:spacing w:line="380" w:lineRule="exact"/>
              <w:rPr>
                <w:rFonts w:ascii="Times New Roman" w:hAnsi="Times New Roman" w:eastAsia="方正仿宋_GBK" w:cs="Times New Roman"/>
                <w:sz w:val="30"/>
                <w:szCs w:val="30"/>
              </w:rPr>
            </w:pPr>
            <w:r>
              <w:rPr>
                <w:rFonts w:ascii="Times New Roman" w:hAnsi="Times New Roman" w:eastAsia="方正仿宋_GBK" w:cs="Times New Roman"/>
                <w:b/>
                <w:bCs/>
                <w:sz w:val="30"/>
                <w:szCs w:val="30"/>
              </w:rPr>
              <w:t>6、社会治理</w:t>
            </w:r>
          </w:p>
        </w:tc>
        <w:tc>
          <w:tcPr>
            <w:tcW w:w="508" w:type="pct"/>
            <w:noWrap/>
            <w:tcMar>
              <w:left w:w="40" w:type="dxa"/>
              <w:right w:w="40" w:type="dxa"/>
            </w:tcMar>
            <w:vAlign w:val="center"/>
          </w:tcPr>
          <w:p>
            <w:pPr>
              <w:spacing w:line="380" w:lineRule="exact"/>
              <w:jc w:val="center"/>
              <w:rPr>
                <w:rFonts w:ascii="Times New Roman" w:hAnsi="Times New Roman" w:eastAsia="方正仿宋_GBK" w:cs="Times New Roman"/>
                <w:b/>
                <w:bCs/>
                <w:spacing w:val="-10"/>
                <w:sz w:val="30"/>
                <w:szCs w:val="30"/>
              </w:rPr>
            </w:pPr>
            <w:r>
              <w:rPr>
                <w:rFonts w:ascii="Times New Roman" w:hAnsi="Times New Roman" w:eastAsia="方正仿宋_GBK" w:cs="Times New Roman"/>
                <w:b/>
                <w:bCs/>
                <w:spacing w:val="-10"/>
                <w:sz w:val="30"/>
                <w:szCs w:val="30"/>
              </w:rPr>
              <w:t>非常满意</w:t>
            </w:r>
          </w:p>
        </w:tc>
        <w:tc>
          <w:tcPr>
            <w:tcW w:w="475" w:type="pct"/>
            <w:noWrap/>
            <w:tcMar>
              <w:left w:w="40" w:type="dxa"/>
              <w:right w:w="40" w:type="dxa"/>
            </w:tcMar>
            <w:vAlign w:val="center"/>
          </w:tcPr>
          <w:p>
            <w:pPr>
              <w:spacing w:line="380" w:lineRule="exact"/>
              <w:ind w:right="-105" w:rightChars="-50"/>
              <w:jc w:val="center"/>
              <w:rPr>
                <w:rFonts w:ascii="Times New Roman" w:hAnsi="Times New Roman" w:eastAsia="方正仿宋_GBK" w:cs="Times New Roman"/>
                <w:b/>
                <w:bCs/>
                <w:spacing w:val="-10"/>
                <w:sz w:val="30"/>
                <w:szCs w:val="30"/>
              </w:rPr>
            </w:pPr>
            <w:r>
              <w:rPr>
                <w:rFonts w:ascii="Times New Roman" w:hAnsi="Times New Roman" w:eastAsia="方正仿宋_GBK" w:cs="Times New Roman"/>
                <w:b/>
                <w:bCs/>
                <w:spacing w:val="-10"/>
                <w:sz w:val="30"/>
                <w:szCs w:val="30"/>
              </w:rPr>
              <w:t>满意</w:t>
            </w:r>
          </w:p>
        </w:tc>
        <w:tc>
          <w:tcPr>
            <w:tcW w:w="483" w:type="pct"/>
            <w:noWrap/>
            <w:tcMar>
              <w:left w:w="40" w:type="dxa"/>
              <w:right w:w="40" w:type="dxa"/>
            </w:tcMar>
            <w:vAlign w:val="center"/>
          </w:tcPr>
          <w:p>
            <w:pPr>
              <w:spacing w:line="380" w:lineRule="exact"/>
              <w:jc w:val="center"/>
              <w:rPr>
                <w:rFonts w:ascii="Times New Roman" w:hAnsi="Times New Roman" w:eastAsia="方正仿宋_GBK" w:cs="Times New Roman"/>
                <w:b/>
                <w:bCs/>
                <w:spacing w:val="-10"/>
                <w:sz w:val="30"/>
                <w:szCs w:val="30"/>
              </w:rPr>
            </w:pPr>
            <w:r>
              <w:rPr>
                <w:rFonts w:ascii="Times New Roman" w:hAnsi="Times New Roman" w:eastAsia="方正仿宋_GBK" w:cs="Times New Roman"/>
                <w:b/>
                <w:bCs/>
                <w:spacing w:val="-10"/>
                <w:sz w:val="30"/>
                <w:szCs w:val="30"/>
              </w:rPr>
              <w:t>基本满意</w:t>
            </w:r>
          </w:p>
        </w:tc>
        <w:tc>
          <w:tcPr>
            <w:tcW w:w="575" w:type="pct"/>
            <w:noWrap/>
            <w:tcMar>
              <w:left w:w="40" w:type="dxa"/>
              <w:right w:w="40" w:type="dxa"/>
            </w:tcMar>
            <w:vAlign w:val="center"/>
          </w:tcPr>
          <w:p>
            <w:pPr>
              <w:spacing w:line="380" w:lineRule="exact"/>
              <w:jc w:val="center"/>
              <w:rPr>
                <w:rFonts w:ascii="Times New Roman" w:hAnsi="Times New Roman" w:eastAsia="方正仿宋_GBK" w:cs="Times New Roman"/>
                <w:b/>
                <w:bCs/>
                <w:spacing w:val="-10"/>
                <w:sz w:val="30"/>
                <w:szCs w:val="30"/>
              </w:rPr>
            </w:pPr>
            <w:r>
              <w:rPr>
                <w:rFonts w:ascii="Times New Roman" w:hAnsi="Times New Roman" w:eastAsia="方正仿宋_GBK" w:cs="Times New Roman"/>
                <w:b/>
                <w:bCs/>
                <w:spacing w:val="-10"/>
                <w:sz w:val="30"/>
                <w:szCs w:val="30"/>
              </w:rPr>
              <w:t>不满意</w:t>
            </w:r>
          </w:p>
        </w:tc>
      </w:tr>
      <w:tr>
        <w:tblPrEx>
          <w:tblCellMar>
            <w:top w:w="0" w:type="dxa"/>
            <w:left w:w="108" w:type="dxa"/>
            <w:bottom w:w="0" w:type="dxa"/>
            <w:right w:w="108" w:type="dxa"/>
          </w:tblCellMar>
        </w:tblPrEx>
        <w:trPr>
          <w:cantSplit/>
          <w:trHeight w:val="223" w:hRule="atLeast"/>
        </w:trPr>
        <w:tc>
          <w:tcPr>
            <w:tcW w:w="2959" w:type="pct"/>
            <w:noWrap/>
          </w:tcPr>
          <w:p>
            <w:pPr>
              <w:spacing w:line="380" w:lineRule="exact"/>
              <w:ind w:firstLine="300" w:firstLineChars="100"/>
              <w:rPr>
                <w:rFonts w:ascii="Times New Roman" w:hAnsi="Times New Roman" w:eastAsia="方正仿宋_GBK" w:cs="Times New Roman"/>
                <w:b/>
                <w:bCs/>
                <w:sz w:val="30"/>
                <w:szCs w:val="30"/>
              </w:rPr>
            </w:pPr>
            <w:r>
              <w:rPr>
                <w:rFonts w:ascii="Times New Roman" w:hAnsi="Times New Roman" w:eastAsia="方正仿宋_GBK" w:cs="Times New Roman"/>
                <w:sz w:val="30"/>
                <w:szCs w:val="30"/>
              </w:rPr>
              <w:t>1）配合度</w:t>
            </w:r>
          </w:p>
        </w:tc>
        <w:tc>
          <w:tcPr>
            <w:tcW w:w="508" w:type="pct"/>
            <w:noWrap/>
            <w:tcMar>
              <w:left w:w="40" w:type="dxa"/>
              <w:right w:w="40" w:type="dxa"/>
            </w:tcMar>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475" w:type="pct"/>
            <w:noWrap/>
            <w:tcMar>
              <w:left w:w="40" w:type="dxa"/>
              <w:right w:w="40" w:type="dxa"/>
            </w:tcMar>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483" w:type="pct"/>
            <w:noWrap/>
            <w:tcMar>
              <w:left w:w="40" w:type="dxa"/>
              <w:right w:w="40" w:type="dxa"/>
            </w:tcMar>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575" w:type="pct"/>
            <w:noWrap/>
            <w:tcMar>
              <w:left w:w="40" w:type="dxa"/>
              <w:right w:w="40" w:type="dxa"/>
            </w:tcMar>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r>
      <w:tr>
        <w:tblPrEx>
          <w:tblCellMar>
            <w:top w:w="0" w:type="dxa"/>
            <w:left w:w="108" w:type="dxa"/>
            <w:bottom w:w="0" w:type="dxa"/>
            <w:right w:w="108" w:type="dxa"/>
          </w:tblCellMar>
        </w:tblPrEx>
        <w:trPr>
          <w:cantSplit/>
          <w:trHeight w:val="223" w:hRule="atLeast"/>
        </w:trPr>
        <w:tc>
          <w:tcPr>
            <w:tcW w:w="2959" w:type="pct"/>
            <w:noWrap/>
          </w:tcPr>
          <w:p>
            <w:pPr>
              <w:spacing w:line="380" w:lineRule="exact"/>
              <w:ind w:firstLine="300" w:firstLineChars="100"/>
              <w:rPr>
                <w:rFonts w:ascii="Times New Roman" w:hAnsi="Times New Roman" w:eastAsia="方正仿宋_GBK" w:cs="Times New Roman"/>
                <w:b/>
                <w:bCs/>
                <w:sz w:val="30"/>
                <w:szCs w:val="30"/>
              </w:rPr>
            </w:pPr>
            <w:r>
              <w:rPr>
                <w:rFonts w:ascii="Times New Roman" w:hAnsi="Times New Roman" w:eastAsia="方正仿宋_GBK" w:cs="Times New Roman"/>
                <w:sz w:val="30"/>
                <w:szCs w:val="30"/>
              </w:rPr>
              <w:t>2）执行度</w:t>
            </w:r>
          </w:p>
        </w:tc>
        <w:tc>
          <w:tcPr>
            <w:tcW w:w="508" w:type="pct"/>
            <w:noWrap/>
            <w:tcMar>
              <w:left w:w="40" w:type="dxa"/>
              <w:right w:w="40" w:type="dxa"/>
            </w:tcMar>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475" w:type="pct"/>
            <w:noWrap/>
            <w:tcMar>
              <w:left w:w="40" w:type="dxa"/>
              <w:right w:w="40" w:type="dxa"/>
            </w:tcMar>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483" w:type="pct"/>
            <w:noWrap/>
            <w:tcMar>
              <w:left w:w="40" w:type="dxa"/>
              <w:right w:w="40" w:type="dxa"/>
            </w:tcMar>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575" w:type="pct"/>
            <w:noWrap/>
            <w:tcMar>
              <w:left w:w="40" w:type="dxa"/>
              <w:right w:w="40" w:type="dxa"/>
            </w:tcMar>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r>
      <w:tr>
        <w:tblPrEx>
          <w:tblCellMar>
            <w:top w:w="0" w:type="dxa"/>
            <w:left w:w="108" w:type="dxa"/>
            <w:bottom w:w="0" w:type="dxa"/>
            <w:right w:w="108" w:type="dxa"/>
          </w:tblCellMar>
        </w:tblPrEx>
        <w:trPr>
          <w:cantSplit/>
          <w:trHeight w:val="223" w:hRule="atLeast"/>
        </w:trPr>
        <w:tc>
          <w:tcPr>
            <w:tcW w:w="2959" w:type="pct"/>
            <w:noWrap/>
          </w:tcPr>
          <w:p>
            <w:pPr>
              <w:spacing w:line="380" w:lineRule="exact"/>
              <w:ind w:firstLine="300" w:firstLineChars="100"/>
              <w:rPr>
                <w:rFonts w:ascii="Times New Roman" w:hAnsi="Times New Roman" w:eastAsia="方正仿宋_GBK" w:cs="Times New Roman"/>
                <w:b/>
                <w:bCs/>
                <w:sz w:val="30"/>
                <w:szCs w:val="30"/>
              </w:rPr>
            </w:pPr>
            <w:r>
              <w:rPr>
                <w:rFonts w:ascii="Times New Roman" w:hAnsi="Times New Roman" w:eastAsia="方正仿宋_GBK" w:cs="Times New Roman"/>
                <w:sz w:val="30"/>
                <w:szCs w:val="30"/>
              </w:rPr>
              <w:t>3）满意度</w:t>
            </w:r>
          </w:p>
        </w:tc>
        <w:tc>
          <w:tcPr>
            <w:tcW w:w="508" w:type="pct"/>
            <w:noWrap/>
            <w:tcMar>
              <w:left w:w="40" w:type="dxa"/>
              <w:right w:w="40" w:type="dxa"/>
            </w:tcMar>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475" w:type="pct"/>
            <w:noWrap/>
            <w:tcMar>
              <w:left w:w="40" w:type="dxa"/>
              <w:right w:w="40" w:type="dxa"/>
            </w:tcMar>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483" w:type="pct"/>
            <w:noWrap/>
            <w:tcMar>
              <w:left w:w="40" w:type="dxa"/>
              <w:right w:w="40" w:type="dxa"/>
            </w:tcMar>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575" w:type="pct"/>
            <w:noWrap/>
            <w:tcMar>
              <w:left w:w="40" w:type="dxa"/>
              <w:right w:w="40" w:type="dxa"/>
            </w:tcMar>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r>
    </w:tbl>
    <w:p>
      <w:pPr>
        <w:tabs>
          <w:tab w:val="left" w:pos="360"/>
          <w:tab w:val="left" w:pos="4320"/>
          <w:tab w:val="left" w:pos="4860"/>
          <w:tab w:val="left" w:pos="5040"/>
          <w:tab w:val="left" w:pos="5940"/>
        </w:tabs>
        <w:spacing w:line="380" w:lineRule="exact"/>
        <w:rPr>
          <w:rFonts w:ascii="Times New Roman" w:hAnsi="Times New Roman" w:eastAsia="方正仿宋_GBK" w:cs="Times New Roman"/>
          <w:b/>
          <w:bCs/>
          <w:sz w:val="30"/>
          <w:szCs w:val="30"/>
        </w:rPr>
      </w:pPr>
    </w:p>
    <w:tbl>
      <w:tblPr>
        <w:tblStyle w:val="6"/>
        <w:tblW w:w="5000" w:type="pct"/>
        <w:tblInd w:w="0" w:type="dxa"/>
        <w:tblLayout w:type="autofit"/>
        <w:tblCellMar>
          <w:top w:w="0" w:type="dxa"/>
          <w:left w:w="108" w:type="dxa"/>
          <w:bottom w:w="0" w:type="dxa"/>
          <w:right w:w="108" w:type="dxa"/>
        </w:tblCellMar>
      </w:tblPr>
      <w:tblGrid>
        <w:gridCol w:w="8948"/>
      </w:tblGrid>
      <w:tr>
        <w:tblPrEx>
          <w:tblCellMar>
            <w:top w:w="0" w:type="dxa"/>
            <w:left w:w="108" w:type="dxa"/>
            <w:bottom w:w="0" w:type="dxa"/>
            <w:right w:w="108" w:type="dxa"/>
          </w:tblCellMar>
        </w:tblPrEx>
        <w:trPr>
          <w:cantSplit/>
          <w:trHeight w:val="567" w:hRule="atLeast"/>
        </w:trPr>
        <w:tc>
          <w:tcPr>
            <w:tcW w:w="5000" w:type="pct"/>
            <w:noWrap/>
          </w:tcPr>
          <w:p>
            <w:pPr>
              <w:spacing w:line="380" w:lineRule="exact"/>
              <w:rPr>
                <w:rFonts w:ascii="Times New Roman" w:hAnsi="Times New Roman" w:eastAsia="方正仿宋_GBK" w:cs="Times New Roman"/>
                <w:b/>
                <w:bCs/>
                <w:sz w:val="30"/>
                <w:szCs w:val="30"/>
              </w:rPr>
            </w:pPr>
            <w:r>
              <w:rPr>
                <w:rFonts w:ascii="Times New Roman" w:hAnsi="Times New Roman" w:eastAsia="方正仿宋_GBK" w:cs="Times New Roman"/>
                <w:b/>
                <w:bCs/>
                <w:sz w:val="30"/>
                <w:szCs w:val="30"/>
              </w:rPr>
              <w:t>除以上问题之外，您对我们还有什么期望和建议？</w:t>
            </w:r>
          </w:p>
          <w:p>
            <w:pPr>
              <w:spacing w:line="380" w:lineRule="exact"/>
              <w:rPr>
                <w:rFonts w:ascii="Times New Roman" w:hAnsi="Times New Roman" w:eastAsia="方正仿宋_GBK" w:cs="Times New Roman"/>
                <w:sz w:val="30"/>
                <w:szCs w:val="30"/>
                <w:u w:val="single"/>
              </w:rPr>
            </w:pPr>
            <w:r>
              <w:rPr>
                <w:rFonts w:ascii="Times New Roman" w:hAnsi="Times New Roman" w:eastAsia="方正仿宋_GBK" w:cs="Times New Roman"/>
                <w:sz w:val="30"/>
                <w:szCs w:val="30"/>
                <w:u w:val="single"/>
              </w:rPr>
              <w:t xml:space="preserve">                                                           </w:t>
            </w:r>
          </w:p>
          <w:p>
            <w:pPr>
              <w:spacing w:line="380" w:lineRule="exact"/>
              <w:rPr>
                <w:rFonts w:ascii="Times New Roman" w:hAnsi="Times New Roman" w:eastAsia="方正仿宋_GBK" w:cs="Times New Roman"/>
                <w:sz w:val="30"/>
                <w:szCs w:val="30"/>
                <w:u w:val="single"/>
              </w:rPr>
            </w:pPr>
            <w:r>
              <w:rPr>
                <w:rFonts w:ascii="Times New Roman" w:hAnsi="Times New Roman" w:eastAsia="方正仿宋_GBK" w:cs="Times New Roman"/>
                <w:sz w:val="30"/>
                <w:szCs w:val="30"/>
                <w:u w:val="single"/>
              </w:rPr>
              <w:t xml:space="preserve">                                                           </w:t>
            </w:r>
          </w:p>
          <w:p>
            <w:pPr>
              <w:spacing w:line="380" w:lineRule="exact"/>
              <w:rPr>
                <w:rFonts w:ascii="Times New Roman" w:hAnsi="Times New Roman" w:eastAsia="方正仿宋_GBK" w:cs="Times New Roman"/>
                <w:sz w:val="30"/>
                <w:szCs w:val="30"/>
                <w:u w:val="single"/>
              </w:rPr>
            </w:pPr>
            <w:r>
              <w:rPr>
                <w:rFonts w:ascii="Times New Roman" w:hAnsi="Times New Roman" w:eastAsia="方正仿宋_GBK" w:cs="Times New Roman"/>
                <w:sz w:val="30"/>
                <w:szCs w:val="30"/>
                <w:u w:val="single"/>
              </w:rPr>
              <w:t xml:space="preserve">                                                           </w:t>
            </w:r>
          </w:p>
          <w:p>
            <w:pPr>
              <w:spacing w:line="380" w:lineRule="exact"/>
              <w:rPr>
                <w:rFonts w:ascii="Times New Roman" w:hAnsi="Times New Roman" w:eastAsia="方正仿宋_GBK" w:cs="Times New Roman"/>
                <w:sz w:val="30"/>
                <w:szCs w:val="30"/>
                <w:u w:val="single"/>
              </w:rPr>
            </w:pPr>
            <w:r>
              <w:rPr>
                <w:rFonts w:ascii="Times New Roman" w:hAnsi="Times New Roman" w:eastAsia="方正仿宋_GBK" w:cs="Times New Roman"/>
                <w:sz w:val="30"/>
                <w:szCs w:val="30"/>
                <w:u w:val="single"/>
              </w:rPr>
              <w:t xml:space="preserve">                                                           </w:t>
            </w:r>
          </w:p>
          <w:p>
            <w:pPr>
              <w:spacing w:line="380" w:lineRule="exact"/>
              <w:rPr>
                <w:rFonts w:ascii="Times New Roman" w:hAnsi="Times New Roman" w:eastAsia="方正仿宋_GBK" w:cs="Times New Roman"/>
                <w:sz w:val="30"/>
                <w:szCs w:val="30"/>
                <w:u w:val="single"/>
              </w:rPr>
            </w:pPr>
            <w:r>
              <w:rPr>
                <w:rFonts w:ascii="Times New Roman" w:hAnsi="Times New Roman" w:eastAsia="方正仿宋_GBK" w:cs="Times New Roman"/>
                <w:sz w:val="30"/>
                <w:szCs w:val="30"/>
                <w:u w:val="single"/>
              </w:rPr>
              <w:t xml:space="preserve">                                                           </w:t>
            </w:r>
          </w:p>
        </w:tc>
      </w:tr>
    </w:tbl>
    <w:p>
      <w:pPr>
        <w:tabs>
          <w:tab w:val="left" w:pos="360"/>
          <w:tab w:val="left" w:pos="4320"/>
          <w:tab w:val="left" w:pos="4860"/>
          <w:tab w:val="left" w:pos="5040"/>
          <w:tab w:val="left" w:pos="5940"/>
        </w:tabs>
        <w:spacing w:line="380" w:lineRule="exact"/>
        <w:rPr>
          <w:rFonts w:ascii="Times New Roman" w:hAnsi="Times New Roman" w:eastAsia="方正仿宋_GBK" w:cs="Times New Roman"/>
          <w:b/>
          <w:bCs/>
          <w:sz w:val="30"/>
          <w:szCs w:val="30"/>
        </w:rPr>
      </w:pPr>
    </w:p>
    <w:p>
      <w:pPr>
        <w:tabs>
          <w:tab w:val="left" w:pos="360"/>
          <w:tab w:val="left" w:pos="4320"/>
          <w:tab w:val="left" w:pos="4860"/>
          <w:tab w:val="left" w:pos="5040"/>
          <w:tab w:val="left" w:pos="5940"/>
        </w:tabs>
        <w:spacing w:line="380" w:lineRule="exact"/>
        <w:rPr>
          <w:rFonts w:ascii="Times New Roman" w:hAnsi="Times New Roman" w:eastAsia="方正仿宋_GBK" w:cs="Times New Roman"/>
          <w:b/>
          <w:bCs/>
          <w:sz w:val="30"/>
          <w:szCs w:val="30"/>
        </w:rPr>
      </w:pPr>
    </w:p>
    <w:p>
      <w:pPr>
        <w:tabs>
          <w:tab w:val="left" w:pos="360"/>
          <w:tab w:val="left" w:pos="4320"/>
          <w:tab w:val="left" w:pos="4860"/>
          <w:tab w:val="left" w:pos="5040"/>
          <w:tab w:val="left" w:pos="5940"/>
        </w:tabs>
        <w:spacing w:line="380" w:lineRule="exact"/>
        <w:rPr>
          <w:rFonts w:ascii="Times New Roman" w:hAnsi="Times New Roman" w:eastAsia="方正仿宋_GBK" w:cs="Times New Roman"/>
          <w:b/>
          <w:bCs/>
          <w:sz w:val="30"/>
          <w:szCs w:val="30"/>
        </w:rPr>
      </w:pPr>
    </w:p>
    <w:p>
      <w:pPr>
        <w:tabs>
          <w:tab w:val="left" w:pos="360"/>
          <w:tab w:val="left" w:pos="4320"/>
          <w:tab w:val="left" w:pos="4860"/>
          <w:tab w:val="left" w:pos="5040"/>
          <w:tab w:val="left" w:pos="5940"/>
        </w:tabs>
        <w:spacing w:line="38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盖章：                   联系电话：</w:t>
      </w:r>
    </w:p>
    <w:p>
      <w:pPr>
        <w:tabs>
          <w:tab w:val="left" w:pos="360"/>
          <w:tab w:val="left" w:pos="4320"/>
          <w:tab w:val="left" w:pos="4860"/>
          <w:tab w:val="left" w:pos="5040"/>
          <w:tab w:val="left" w:pos="5940"/>
        </w:tabs>
        <w:spacing w:line="38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p>
    <w:p>
      <w:pPr>
        <w:tabs>
          <w:tab w:val="left" w:pos="360"/>
          <w:tab w:val="left" w:pos="4320"/>
          <w:tab w:val="left" w:pos="4860"/>
          <w:tab w:val="left" w:pos="5040"/>
          <w:tab w:val="left" w:pos="5940"/>
        </w:tabs>
        <w:spacing w:line="380" w:lineRule="exact"/>
        <w:rPr>
          <w:rFonts w:ascii="Times New Roman" w:hAnsi="Times New Roman" w:eastAsia="方正仿宋_GBK" w:cs="Times New Roman"/>
          <w:sz w:val="32"/>
          <w:szCs w:val="32"/>
        </w:rPr>
      </w:pPr>
    </w:p>
    <w:p>
      <w:pPr>
        <w:tabs>
          <w:tab w:val="left" w:pos="360"/>
          <w:tab w:val="left" w:pos="4320"/>
          <w:tab w:val="left" w:pos="4860"/>
          <w:tab w:val="left" w:pos="5040"/>
          <w:tab w:val="left" w:pos="5940"/>
        </w:tabs>
        <w:spacing w:line="380" w:lineRule="exact"/>
        <w:rPr>
          <w:rFonts w:ascii="Times New Roman" w:hAnsi="Times New Roman" w:eastAsia="方正仿宋_GBK" w:cs="Times New Roman"/>
          <w:sz w:val="32"/>
          <w:szCs w:val="32"/>
        </w:rPr>
      </w:pPr>
    </w:p>
    <w:p>
      <w:pPr>
        <w:tabs>
          <w:tab w:val="left" w:pos="360"/>
          <w:tab w:val="left" w:pos="4320"/>
          <w:tab w:val="left" w:pos="4860"/>
          <w:tab w:val="left" w:pos="5040"/>
          <w:tab w:val="left" w:pos="5940"/>
        </w:tabs>
        <w:spacing w:line="380" w:lineRule="exact"/>
        <w:rPr>
          <w:rFonts w:ascii="Times New Roman" w:hAnsi="Times New Roman" w:eastAsia="方正仿宋_GBK" w:cs="Times New Roman"/>
          <w:sz w:val="32"/>
          <w:szCs w:val="32"/>
        </w:rPr>
      </w:pPr>
    </w:p>
    <w:p>
      <w:pPr>
        <w:tabs>
          <w:tab w:val="left" w:pos="360"/>
          <w:tab w:val="left" w:pos="4320"/>
          <w:tab w:val="left" w:pos="4860"/>
          <w:tab w:val="left" w:pos="5040"/>
          <w:tab w:val="left" w:pos="5940"/>
        </w:tabs>
        <w:spacing w:line="38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填表日期：    年   月   日</w:t>
      </w:r>
    </w:p>
    <w:p>
      <w:pPr>
        <w:widowControl/>
        <w:shd w:val="clear" w:color="auto" w:fill="FFFFFF"/>
        <w:rPr>
          <w:rFonts w:ascii="Times New Roman" w:hAnsi="Times New Roman" w:eastAsia="方正仿宋_GBK" w:cs="Times New Roman"/>
          <w:color w:val="000000"/>
          <w:kern w:val="0"/>
          <w:sz w:val="32"/>
          <w:szCs w:val="32"/>
          <w:shd w:val="clear" w:color="auto" w:fill="FFFFFF"/>
        </w:rPr>
      </w:pPr>
    </w:p>
    <w:p>
      <w:pPr>
        <w:rPr>
          <w:rFonts w:ascii="Times New Roman" w:hAnsi="Times New Roman" w:eastAsia="方正仿宋_GBK" w:cs="Times New Roman"/>
        </w:rPr>
      </w:pPr>
    </w:p>
    <w:p>
      <w:pPr>
        <w:rPr>
          <w:rFonts w:ascii="Times New Roman" w:hAnsi="Times New Roman" w:eastAsia="方正仿宋_GBK" w:cs="Times New Roman"/>
        </w:rPr>
      </w:pPr>
    </w:p>
    <w:p>
      <w:pPr>
        <w:jc w:val="left"/>
        <w:rPr>
          <w:rFonts w:ascii="Times New Roman" w:hAnsi="Times New Roman" w:eastAsia="方正仿宋_GBK" w:cs="Times New Roman"/>
          <w:sz w:val="30"/>
          <w:szCs w:val="30"/>
        </w:rPr>
      </w:pPr>
      <w:r>
        <w:rPr>
          <w:rFonts w:ascii="Times New Roman" w:hAnsi="Times New Roman" w:eastAsia="方正仿宋_GBK" w:cs="Times New Roman"/>
          <w:color w:val="000000"/>
          <w:kern w:val="0"/>
          <w:sz w:val="32"/>
          <w:szCs w:val="32"/>
          <w:shd w:val="clear" w:color="auto" w:fill="FFFFFF"/>
        </w:rPr>
        <w:t>附件3</w:t>
      </w:r>
    </w:p>
    <w:p>
      <w:pPr>
        <w:spacing w:line="500" w:lineRule="exact"/>
        <w:jc w:val="center"/>
        <w:rPr>
          <w:rFonts w:hint="eastAsia" w:ascii="方正小标宋_GBK" w:hAnsi="方正小标宋_GBK" w:eastAsia="方正小标宋_GBK" w:cs="方正小标宋_GBK"/>
          <w:color w:val="000000"/>
          <w:kern w:val="0"/>
          <w:sz w:val="44"/>
          <w:szCs w:val="44"/>
          <w:shd w:val="clear" w:color="auto" w:fill="FFFFFF"/>
        </w:rPr>
      </w:pPr>
      <w:r>
        <w:rPr>
          <w:rFonts w:hint="eastAsia" w:ascii="方正小标宋_GBK" w:hAnsi="方正小标宋_GBK" w:eastAsia="方正小标宋_GBK" w:cs="方正小标宋_GBK"/>
          <w:color w:val="000000"/>
          <w:kern w:val="0"/>
          <w:sz w:val="44"/>
          <w:szCs w:val="44"/>
          <w:shd w:val="clear" w:color="auto" w:fill="FFFFFF"/>
        </w:rPr>
        <w:t>华阳街道安置小区物业管理工作</w:t>
      </w:r>
    </w:p>
    <w:p>
      <w:pPr>
        <w:spacing w:line="500" w:lineRule="exact"/>
        <w:jc w:val="center"/>
        <w:rPr>
          <w:rFonts w:ascii="Times New Roman" w:hAnsi="Times New Roman" w:eastAsia="方正小标宋简体" w:cs="Times New Roman"/>
          <w:color w:val="000000"/>
          <w:kern w:val="0"/>
          <w:sz w:val="32"/>
          <w:szCs w:val="32"/>
          <w:shd w:val="clear" w:color="auto" w:fill="FFFFFF"/>
        </w:rPr>
      </w:pPr>
      <w:r>
        <w:rPr>
          <w:rFonts w:hint="eastAsia" w:ascii="方正小标宋_GBK" w:hAnsi="方正小标宋_GBK" w:eastAsia="方正小标宋_GBK" w:cs="方正小标宋_GBK"/>
          <w:color w:val="000000"/>
          <w:kern w:val="0"/>
          <w:sz w:val="44"/>
          <w:szCs w:val="44"/>
          <w:shd w:val="clear" w:color="auto" w:fill="FFFFFF"/>
        </w:rPr>
        <w:t>民意测评表</w:t>
      </w:r>
    </w:p>
    <w:p>
      <w:pPr>
        <w:spacing w:line="380" w:lineRule="exact"/>
        <w:rPr>
          <w:rFonts w:ascii="Times New Roman" w:hAnsi="Times New Roman" w:eastAsia="方正仿宋_GBK" w:cs="Times New Roman"/>
          <w:sz w:val="30"/>
          <w:szCs w:val="30"/>
        </w:rPr>
      </w:pPr>
    </w:p>
    <w:p>
      <w:pPr>
        <w:spacing w:line="560" w:lineRule="exact"/>
        <w:rPr>
          <w:rFonts w:ascii="Times New Roman" w:hAnsi="Times New Roman" w:eastAsia="方正仿宋_GBK" w:cs="Times New Roman"/>
          <w:sz w:val="30"/>
          <w:szCs w:val="30"/>
        </w:rPr>
      </w:pPr>
      <w:r>
        <w:rPr>
          <w:rFonts w:ascii="Times New Roman" w:hAnsi="Times New Roman" w:eastAsia="方正仿宋_GBK" w:cs="Times New Roman"/>
          <w:sz w:val="30"/>
          <w:szCs w:val="30"/>
        </w:rPr>
        <w:t>尊敬的业主：</w:t>
      </w:r>
    </w:p>
    <w:p>
      <w:pPr>
        <w:spacing w:line="56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 xml:space="preserve">为使您的生活更加舒适、快乐、健康，让我们携手共建美好家园。请您对我们的物业服务工作进行评价，非常满意5分，满意4分，基本满意3分，不满意0分。对每项的评价请在“□”内打“√”，如有其它问题在“ </w:t>
      </w:r>
      <w:r>
        <w:rPr>
          <w:rFonts w:ascii="Times New Roman" w:hAnsi="Times New Roman" w:eastAsia="方正仿宋_GBK" w:cs="Times New Roman"/>
          <w:sz w:val="30"/>
          <w:szCs w:val="30"/>
          <w:u w:val="single"/>
        </w:rPr>
        <w:t xml:space="preserve">     </w:t>
      </w:r>
      <w:r>
        <w:rPr>
          <w:rFonts w:ascii="Times New Roman" w:hAnsi="Times New Roman" w:eastAsia="方正仿宋_GBK" w:cs="Times New Roman"/>
          <w:sz w:val="30"/>
          <w:szCs w:val="30"/>
        </w:rPr>
        <w:t>”予以注明，未选择的我们在统计时将按“基本满意”处理，填好的表格请及时返还，谢谢！</w:t>
      </w:r>
    </w:p>
    <w:p>
      <w:pPr>
        <w:spacing w:line="560" w:lineRule="exact"/>
        <w:ind w:firstLine="600" w:firstLineChars="200"/>
        <w:rPr>
          <w:rFonts w:ascii="Times New Roman" w:hAnsi="Times New Roman" w:eastAsia="方正仿宋_GBK" w:cs="Times New Roman"/>
          <w:sz w:val="30"/>
          <w:szCs w:val="30"/>
        </w:rPr>
      </w:pPr>
    </w:p>
    <w:tbl>
      <w:tblPr>
        <w:tblStyle w:val="6"/>
        <w:tblW w:w="5000" w:type="pct"/>
        <w:tblInd w:w="0" w:type="dxa"/>
        <w:tblLayout w:type="autofit"/>
        <w:tblCellMar>
          <w:top w:w="0" w:type="dxa"/>
          <w:left w:w="108" w:type="dxa"/>
          <w:bottom w:w="0" w:type="dxa"/>
          <w:right w:w="108" w:type="dxa"/>
        </w:tblCellMar>
      </w:tblPr>
      <w:tblGrid>
        <w:gridCol w:w="5915"/>
        <w:gridCol w:w="907"/>
        <w:gridCol w:w="441"/>
        <w:gridCol w:w="907"/>
        <w:gridCol w:w="710"/>
      </w:tblGrid>
      <w:tr>
        <w:tblPrEx>
          <w:tblCellMar>
            <w:top w:w="0" w:type="dxa"/>
            <w:left w:w="108" w:type="dxa"/>
            <w:bottom w:w="0" w:type="dxa"/>
            <w:right w:w="108" w:type="dxa"/>
          </w:tblCellMar>
        </w:tblPrEx>
        <w:trPr>
          <w:cantSplit/>
          <w:trHeight w:val="223" w:hRule="atLeast"/>
        </w:trPr>
        <w:tc>
          <w:tcPr>
            <w:tcW w:w="3291" w:type="pct"/>
            <w:noWrap/>
            <w:vAlign w:val="center"/>
          </w:tcPr>
          <w:p>
            <w:pPr>
              <w:spacing w:line="380" w:lineRule="exact"/>
              <w:rPr>
                <w:rFonts w:ascii="Times New Roman" w:hAnsi="Times New Roman" w:eastAsia="方正仿宋_GBK" w:cs="Times New Roman"/>
                <w:sz w:val="30"/>
                <w:szCs w:val="30"/>
              </w:rPr>
            </w:pPr>
            <w:r>
              <w:rPr>
                <w:rFonts w:ascii="Times New Roman" w:hAnsi="Times New Roman" w:eastAsia="方正仿宋_GBK" w:cs="Times New Roman"/>
                <w:b/>
                <w:bCs/>
                <w:sz w:val="30"/>
                <w:szCs w:val="30"/>
              </w:rPr>
              <w:t>1、秩序维护</w:t>
            </w:r>
          </w:p>
        </w:tc>
        <w:tc>
          <w:tcPr>
            <w:tcW w:w="522" w:type="pct"/>
            <w:noWrap/>
            <w:tcMar>
              <w:left w:w="40" w:type="dxa"/>
              <w:right w:w="40" w:type="dxa"/>
            </w:tcMar>
            <w:vAlign w:val="center"/>
          </w:tcPr>
          <w:p>
            <w:pPr>
              <w:spacing w:line="380" w:lineRule="exact"/>
              <w:jc w:val="center"/>
              <w:rPr>
                <w:rFonts w:ascii="Times New Roman" w:hAnsi="Times New Roman" w:eastAsia="方正仿宋_GBK" w:cs="Times New Roman"/>
                <w:b/>
                <w:bCs/>
                <w:spacing w:val="-10"/>
                <w:sz w:val="30"/>
                <w:szCs w:val="30"/>
              </w:rPr>
            </w:pPr>
            <w:r>
              <w:rPr>
                <w:rFonts w:ascii="Times New Roman" w:hAnsi="Times New Roman" w:eastAsia="方正仿宋_GBK" w:cs="Times New Roman"/>
                <w:b/>
                <w:bCs/>
                <w:spacing w:val="-10"/>
                <w:sz w:val="30"/>
                <w:szCs w:val="30"/>
              </w:rPr>
              <w:t>非常</w:t>
            </w:r>
          </w:p>
          <w:p>
            <w:pPr>
              <w:spacing w:line="380" w:lineRule="exact"/>
              <w:jc w:val="center"/>
              <w:rPr>
                <w:rFonts w:ascii="Times New Roman" w:hAnsi="Times New Roman" w:eastAsia="方正仿宋_GBK" w:cs="Times New Roman"/>
                <w:b/>
                <w:bCs/>
                <w:spacing w:val="-10"/>
                <w:sz w:val="30"/>
                <w:szCs w:val="30"/>
              </w:rPr>
            </w:pPr>
            <w:r>
              <w:rPr>
                <w:rFonts w:ascii="Times New Roman" w:hAnsi="Times New Roman" w:eastAsia="方正仿宋_GBK" w:cs="Times New Roman"/>
                <w:b/>
                <w:bCs/>
                <w:spacing w:val="-10"/>
                <w:sz w:val="30"/>
                <w:szCs w:val="30"/>
              </w:rPr>
              <w:t>满意</w:t>
            </w:r>
          </w:p>
        </w:tc>
        <w:tc>
          <w:tcPr>
            <w:tcW w:w="256" w:type="pct"/>
            <w:noWrap/>
            <w:tcMar>
              <w:left w:w="40" w:type="dxa"/>
              <w:right w:w="40" w:type="dxa"/>
            </w:tcMar>
            <w:vAlign w:val="center"/>
          </w:tcPr>
          <w:p>
            <w:pPr>
              <w:spacing w:line="380" w:lineRule="exact"/>
              <w:ind w:right="-105" w:rightChars="-50"/>
              <w:jc w:val="center"/>
              <w:rPr>
                <w:rFonts w:ascii="Times New Roman" w:hAnsi="Times New Roman" w:eastAsia="方正仿宋_GBK" w:cs="Times New Roman"/>
                <w:b/>
                <w:bCs/>
                <w:spacing w:val="-10"/>
                <w:sz w:val="30"/>
                <w:szCs w:val="30"/>
              </w:rPr>
            </w:pPr>
            <w:r>
              <w:rPr>
                <w:rFonts w:ascii="Times New Roman" w:hAnsi="Times New Roman" w:eastAsia="方正仿宋_GBK" w:cs="Times New Roman"/>
                <w:b/>
                <w:bCs/>
                <w:spacing w:val="-10"/>
                <w:sz w:val="30"/>
                <w:szCs w:val="30"/>
              </w:rPr>
              <w:t>满意</w:t>
            </w:r>
          </w:p>
        </w:tc>
        <w:tc>
          <w:tcPr>
            <w:tcW w:w="522" w:type="pct"/>
            <w:noWrap/>
            <w:tcMar>
              <w:left w:w="40" w:type="dxa"/>
              <w:right w:w="40" w:type="dxa"/>
            </w:tcMar>
            <w:vAlign w:val="center"/>
          </w:tcPr>
          <w:p>
            <w:pPr>
              <w:spacing w:line="380" w:lineRule="exact"/>
              <w:jc w:val="center"/>
              <w:rPr>
                <w:rFonts w:ascii="Times New Roman" w:hAnsi="Times New Roman" w:eastAsia="方正仿宋_GBK" w:cs="Times New Roman"/>
                <w:b/>
                <w:bCs/>
                <w:spacing w:val="-10"/>
                <w:sz w:val="30"/>
                <w:szCs w:val="30"/>
              </w:rPr>
            </w:pPr>
            <w:r>
              <w:rPr>
                <w:rFonts w:ascii="Times New Roman" w:hAnsi="Times New Roman" w:eastAsia="方正仿宋_GBK" w:cs="Times New Roman"/>
                <w:b/>
                <w:bCs/>
                <w:spacing w:val="-10"/>
                <w:sz w:val="30"/>
                <w:szCs w:val="30"/>
              </w:rPr>
              <w:t>基本满意</w:t>
            </w:r>
          </w:p>
        </w:tc>
        <w:tc>
          <w:tcPr>
            <w:tcW w:w="409" w:type="pct"/>
            <w:noWrap/>
            <w:tcMar>
              <w:left w:w="40" w:type="dxa"/>
              <w:right w:w="40" w:type="dxa"/>
            </w:tcMar>
            <w:vAlign w:val="center"/>
          </w:tcPr>
          <w:p>
            <w:pPr>
              <w:spacing w:line="380" w:lineRule="exact"/>
              <w:jc w:val="center"/>
              <w:rPr>
                <w:rFonts w:ascii="Times New Roman" w:hAnsi="Times New Roman" w:eastAsia="方正仿宋_GBK" w:cs="Times New Roman"/>
                <w:b/>
                <w:bCs/>
                <w:spacing w:val="-10"/>
                <w:sz w:val="30"/>
                <w:szCs w:val="30"/>
              </w:rPr>
            </w:pPr>
            <w:r>
              <w:rPr>
                <w:rFonts w:ascii="Times New Roman" w:hAnsi="Times New Roman" w:eastAsia="方正仿宋_GBK" w:cs="Times New Roman"/>
                <w:b/>
                <w:bCs/>
                <w:spacing w:val="-10"/>
                <w:sz w:val="30"/>
                <w:szCs w:val="30"/>
              </w:rPr>
              <w:t>不满意</w:t>
            </w:r>
          </w:p>
        </w:tc>
      </w:tr>
      <w:tr>
        <w:tblPrEx>
          <w:tblCellMar>
            <w:top w:w="0" w:type="dxa"/>
            <w:left w:w="108" w:type="dxa"/>
            <w:bottom w:w="0" w:type="dxa"/>
            <w:right w:w="108" w:type="dxa"/>
          </w:tblCellMar>
        </w:tblPrEx>
        <w:trPr>
          <w:cantSplit/>
          <w:trHeight w:val="223" w:hRule="atLeast"/>
        </w:trPr>
        <w:tc>
          <w:tcPr>
            <w:tcW w:w="3291" w:type="pct"/>
            <w:noWrap/>
          </w:tcPr>
          <w:p>
            <w:pPr>
              <w:spacing w:line="380" w:lineRule="exact"/>
              <w:ind w:firstLine="261" w:firstLineChars="87"/>
              <w:rPr>
                <w:rFonts w:ascii="Times New Roman" w:hAnsi="Times New Roman" w:eastAsia="方正仿宋_GBK" w:cs="Times New Roman"/>
                <w:sz w:val="30"/>
                <w:szCs w:val="30"/>
              </w:rPr>
            </w:pPr>
            <w:r>
              <w:rPr>
                <w:rFonts w:ascii="Times New Roman" w:hAnsi="Times New Roman" w:eastAsia="方正仿宋_GBK" w:cs="Times New Roman"/>
                <w:sz w:val="30"/>
                <w:szCs w:val="30"/>
              </w:rPr>
              <w:t>1）小区人员、物品的出入管理</w:t>
            </w:r>
          </w:p>
        </w:tc>
        <w:tc>
          <w:tcPr>
            <w:tcW w:w="522"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256"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522"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409"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r>
      <w:tr>
        <w:tblPrEx>
          <w:tblCellMar>
            <w:top w:w="0" w:type="dxa"/>
            <w:left w:w="108" w:type="dxa"/>
            <w:bottom w:w="0" w:type="dxa"/>
            <w:right w:w="108" w:type="dxa"/>
          </w:tblCellMar>
        </w:tblPrEx>
        <w:trPr>
          <w:cantSplit/>
          <w:trHeight w:val="223" w:hRule="atLeast"/>
        </w:trPr>
        <w:tc>
          <w:tcPr>
            <w:tcW w:w="3291" w:type="pct"/>
            <w:noWrap/>
          </w:tcPr>
          <w:p>
            <w:pPr>
              <w:spacing w:line="380" w:lineRule="exact"/>
              <w:ind w:firstLine="261" w:firstLineChars="87"/>
              <w:rPr>
                <w:rFonts w:ascii="Times New Roman" w:hAnsi="Times New Roman" w:eastAsia="方正仿宋_GBK" w:cs="Times New Roman"/>
                <w:sz w:val="30"/>
                <w:szCs w:val="30"/>
              </w:rPr>
            </w:pPr>
            <w:r>
              <w:rPr>
                <w:rFonts w:ascii="Times New Roman" w:hAnsi="Times New Roman" w:eastAsia="方正仿宋_GBK" w:cs="Times New Roman"/>
                <w:sz w:val="30"/>
                <w:szCs w:val="30"/>
              </w:rPr>
              <w:t>2）保安的服务形象</w:t>
            </w:r>
          </w:p>
        </w:tc>
        <w:tc>
          <w:tcPr>
            <w:tcW w:w="522"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256"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522"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409"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r>
      <w:tr>
        <w:tblPrEx>
          <w:tblCellMar>
            <w:top w:w="0" w:type="dxa"/>
            <w:left w:w="108" w:type="dxa"/>
            <w:bottom w:w="0" w:type="dxa"/>
            <w:right w:w="108" w:type="dxa"/>
          </w:tblCellMar>
        </w:tblPrEx>
        <w:trPr>
          <w:cantSplit/>
          <w:trHeight w:val="223" w:hRule="atLeast"/>
        </w:trPr>
        <w:tc>
          <w:tcPr>
            <w:tcW w:w="3291" w:type="pct"/>
            <w:noWrap/>
          </w:tcPr>
          <w:p>
            <w:pPr>
              <w:spacing w:line="380" w:lineRule="exact"/>
              <w:ind w:firstLine="261" w:firstLineChars="87"/>
              <w:rPr>
                <w:rFonts w:ascii="Times New Roman" w:hAnsi="Times New Roman" w:eastAsia="方正仿宋_GBK" w:cs="Times New Roman"/>
                <w:sz w:val="30"/>
                <w:szCs w:val="30"/>
              </w:rPr>
            </w:pPr>
            <w:r>
              <w:rPr>
                <w:rFonts w:ascii="Times New Roman" w:hAnsi="Times New Roman" w:eastAsia="方正仿宋_GBK" w:cs="Times New Roman"/>
                <w:sz w:val="30"/>
                <w:szCs w:val="30"/>
              </w:rPr>
              <w:t>3）保安服务态度、服务意识</w:t>
            </w:r>
          </w:p>
        </w:tc>
        <w:tc>
          <w:tcPr>
            <w:tcW w:w="522"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256"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522"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409"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r>
      <w:tr>
        <w:tblPrEx>
          <w:tblCellMar>
            <w:top w:w="0" w:type="dxa"/>
            <w:left w:w="108" w:type="dxa"/>
            <w:bottom w:w="0" w:type="dxa"/>
            <w:right w:w="108" w:type="dxa"/>
          </w:tblCellMar>
        </w:tblPrEx>
        <w:trPr>
          <w:cantSplit/>
          <w:trHeight w:val="223" w:hRule="atLeast"/>
        </w:trPr>
        <w:tc>
          <w:tcPr>
            <w:tcW w:w="3291" w:type="pct"/>
            <w:noWrap/>
          </w:tcPr>
          <w:p>
            <w:pPr>
              <w:spacing w:line="380" w:lineRule="exact"/>
              <w:ind w:firstLine="261" w:firstLineChars="87"/>
              <w:rPr>
                <w:rFonts w:ascii="Times New Roman" w:hAnsi="Times New Roman" w:eastAsia="方正仿宋_GBK" w:cs="Times New Roman"/>
                <w:sz w:val="30"/>
                <w:szCs w:val="30"/>
              </w:rPr>
            </w:pPr>
            <w:r>
              <w:rPr>
                <w:rFonts w:ascii="Times New Roman" w:hAnsi="Times New Roman" w:eastAsia="方正仿宋_GBK" w:cs="Times New Roman"/>
                <w:sz w:val="30"/>
                <w:szCs w:val="30"/>
              </w:rPr>
              <w:t>4）保安公共秩序维护状况</w:t>
            </w:r>
          </w:p>
        </w:tc>
        <w:tc>
          <w:tcPr>
            <w:tcW w:w="522"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256"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522"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409"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r>
      <w:tr>
        <w:tblPrEx>
          <w:tblCellMar>
            <w:top w:w="0" w:type="dxa"/>
            <w:left w:w="108" w:type="dxa"/>
            <w:bottom w:w="0" w:type="dxa"/>
            <w:right w:w="108" w:type="dxa"/>
          </w:tblCellMar>
        </w:tblPrEx>
        <w:trPr>
          <w:cantSplit/>
          <w:trHeight w:val="223" w:hRule="atLeast"/>
        </w:trPr>
        <w:tc>
          <w:tcPr>
            <w:tcW w:w="3291" w:type="pct"/>
            <w:noWrap/>
            <w:vAlign w:val="center"/>
          </w:tcPr>
          <w:p>
            <w:pPr>
              <w:spacing w:line="380" w:lineRule="exact"/>
              <w:rPr>
                <w:rFonts w:ascii="Times New Roman" w:hAnsi="Times New Roman" w:eastAsia="方正仿宋_GBK" w:cs="Times New Roman"/>
                <w:sz w:val="30"/>
                <w:szCs w:val="30"/>
              </w:rPr>
            </w:pPr>
            <w:r>
              <w:rPr>
                <w:rFonts w:ascii="Times New Roman" w:hAnsi="Times New Roman" w:eastAsia="方正仿宋_GBK" w:cs="Times New Roman"/>
                <w:b/>
                <w:bCs/>
                <w:sz w:val="30"/>
                <w:szCs w:val="30"/>
              </w:rPr>
              <w:t>2、公共清洁卫生</w:t>
            </w:r>
          </w:p>
        </w:tc>
        <w:tc>
          <w:tcPr>
            <w:tcW w:w="522" w:type="pct"/>
            <w:noWrap/>
            <w:tcMar>
              <w:left w:w="40" w:type="dxa"/>
              <w:right w:w="40" w:type="dxa"/>
            </w:tcMar>
            <w:vAlign w:val="center"/>
          </w:tcPr>
          <w:p>
            <w:pPr>
              <w:spacing w:line="380" w:lineRule="exact"/>
              <w:jc w:val="center"/>
              <w:rPr>
                <w:rFonts w:ascii="Times New Roman" w:hAnsi="Times New Roman" w:eastAsia="方正仿宋_GBK" w:cs="Times New Roman"/>
                <w:b/>
                <w:bCs/>
                <w:spacing w:val="-10"/>
                <w:sz w:val="30"/>
                <w:szCs w:val="30"/>
              </w:rPr>
            </w:pPr>
            <w:r>
              <w:rPr>
                <w:rFonts w:ascii="Times New Roman" w:hAnsi="Times New Roman" w:eastAsia="方正仿宋_GBK" w:cs="Times New Roman"/>
                <w:b/>
                <w:bCs/>
                <w:spacing w:val="-10"/>
                <w:sz w:val="30"/>
                <w:szCs w:val="30"/>
              </w:rPr>
              <w:t>非常满意</w:t>
            </w:r>
          </w:p>
        </w:tc>
        <w:tc>
          <w:tcPr>
            <w:tcW w:w="256" w:type="pct"/>
            <w:noWrap/>
            <w:tcMar>
              <w:left w:w="40" w:type="dxa"/>
              <w:right w:w="40" w:type="dxa"/>
            </w:tcMar>
            <w:vAlign w:val="center"/>
          </w:tcPr>
          <w:p>
            <w:pPr>
              <w:spacing w:line="380" w:lineRule="exact"/>
              <w:ind w:right="-105" w:rightChars="-50"/>
              <w:jc w:val="center"/>
              <w:rPr>
                <w:rFonts w:ascii="Times New Roman" w:hAnsi="Times New Roman" w:eastAsia="方正仿宋_GBK" w:cs="Times New Roman"/>
                <w:b/>
                <w:bCs/>
                <w:spacing w:val="-10"/>
                <w:sz w:val="30"/>
                <w:szCs w:val="30"/>
              </w:rPr>
            </w:pPr>
            <w:r>
              <w:rPr>
                <w:rFonts w:ascii="Times New Roman" w:hAnsi="Times New Roman" w:eastAsia="方正仿宋_GBK" w:cs="Times New Roman"/>
                <w:b/>
                <w:bCs/>
                <w:spacing w:val="-10"/>
                <w:sz w:val="30"/>
                <w:szCs w:val="30"/>
              </w:rPr>
              <w:t>满意</w:t>
            </w:r>
          </w:p>
        </w:tc>
        <w:tc>
          <w:tcPr>
            <w:tcW w:w="522" w:type="pct"/>
            <w:noWrap/>
            <w:tcMar>
              <w:left w:w="40" w:type="dxa"/>
              <w:right w:w="40" w:type="dxa"/>
            </w:tcMar>
            <w:vAlign w:val="center"/>
          </w:tcPr>
          <w:p>
            <w:pPr>
              <w:spacing w:line="380" w:lineRule="exact"/>
              <w:jc w:val="center"/>
              <w:rPr>
                <w:rFonts w:ascii="Times New Roman" w:hAnsi="Times New Roman" w:eastAsia="方正仿宋_GBK" w:cs="Times New Roman"/>
                <w:b/>
                <w:bCs/>
                <w:spacing w:val="-10"/>
                <w:sz w:val="30"/>
                <w:szCs w:val="30"/>
              </w:rPr>
            </w:pPr>
            <w:r>
              <w:rPr>
                <w:rFonts w:ascii="Times New Roman" w:hAnsi="Times New Roman" w:eastAsia="方正仿宋_GBK" w:cs="Times New Roman"/>
                <w:b/>
                <w:bCs/>
                <w:spacing w:val="-10"/>
                <w:sz w:val="30"/>
                <w:szCs w:val="30"/>
              </w:rPr>
              <w:t>基本满意</w:t>
            </w:r>
          </w:p>
        </w:tc>
        <w:tc>
          <w:tcPr>
            <w:tcW w:w="409" w:type="pct"/>
            <w:noWrap/>
            <w:tcMar>
              <w:left w:w="40" w:type="dxa"/>
              <w:right w:w="40" w:type="dxa"/>
            </w:tcMar>
            <w:vAlign w:val="center"/>
          </w:tcPr>
          <w:p>
            <w:pPr>
              <w:spacing w:line="380" w:lineRule="exact"/>
              <w:jc w:val="center"/>
              <w:rPr>
                <w:rFonts w:ascii="Times New Roman" w:hAnsi="Times New Roman" w:eastAsia="方正仿宋_GBK" w:cs="Times New Roman"/>
                <w:b/>
                <w:bCs/>
                <w:spacing w:val="-10"/>
                <w:sz w:val="30"/>
                <w:szCs w:val="30"/>
              </w:rPr>
            </w:pPr>
            <w:r>
              <w:rPr>
                <w:rFonts w:ascii="Times New Roman" w:hAnsi="Times New Roman" w:eastAsia="方正仿宋_GBK" w:cs="Times New Roman"/>
                <w:b/>
                <w:bCs/>
                <w:spacing w:val="-10"/>
                <w:sz w:val="30"/>
                <w:szCs w:val="30"/>
              </w:rPr>
              <w:t>不满意</w:t>
            </w:r>
          </w:p>
        </w:tc>
      </w:tr>
      <w:tr>
        <w:tblPrEx>
          <w:tblCellMar>
            <w:top w:w="0" w:type="dxa"/>
            <w:left w:w="108" w:type="dxa"/>
            <w:bottom w:w="0" w:type="dxa"/>
            <w:right w:w="108" w:type="dxa"/>
          </w:tblCellMar>
        </w:tblPrEx>
        <w:trPr>
          <w:cantSplit/>
          <w:trHeight w:val="223" w:hRule="atLeast"/>
        </w:trPr>
        <w:tc>
          <w:tcPr>
            <w:tcW w:w="3291" w:type="pct"/>
            <w:noWrap/>
          </w:tcPr>
          <w:p>
            <w:pPr>
              <w:spacing w:line="380" w:lineRule="exact"/>
              <w:ind w:firstLine="300" w:firstLineChars="100"/>
              <w:rPr>
                <w:rFonts w:ascii="Times New Roman" w:hAnsi="Times New Roman" w:eastAsia="方正仿宋_GBK" w:cs="Times New Roman"/>
                <w:sz w:val="30"/>
                <w:szCs w:val="30"/>
              </w:rPr>
            </w:pPr>
            <w:r>
              <w:rPr>
                <w:rFonts w:ascii="Times New Roman" w:hAnsi="Times New Roman" w:eastAsia="方正仿宋_GBK" w:cs="Times New Roman"/>
                <w:sz w:val="30"/>
                <w:szCs w:val="30"/>
              </w:rPr>
              <w:t>1）楼内卫生状况（如楼道、梯间卫生）</w:t>
            </w:r>
          </w:p>
        </w:tc>
        <w:tc>
          <w:tcPr>
            <w:tcW w:w="522"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256"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522"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409"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r>
      <w:tr>
        <w:tblPrEx>
          <w:tblCellMar>
            <w:top w:w="0" w:type="dxa"/>
            <w:left w:w="108" w:type="dxa"/>
            <w:bottom w:w="0" w:type="dxa"/>
            <w:right w:w="108" w:type="dxa"/>
          </w:tblCellMar>
        </w:tblPrEx>
        <w:trPr>
          <w:cantSplit/>
          <w:trHeight w:val="223" w:hRule="atLeast"/>
        </w:trPr>
        <w:tc>
          <w:tcPr>
            <w:tcW w:w="3291" w:type="pct"/>
            <w:noWrap/>
          </w:tcPr>
          <w:p>
            <w:pPr>
              <w:spacing w:line="380" w:lineRule="exact"/>
              <w:ind w:firstLine="300" w:firstLineChars="100"/>
              <w:rPr>
                <w:rFonts w:ascii="Times New Roman" w:hAnsi="Times New Roman" w:eastAsia="方正仿宋_GBK" w:cs="Times New Roman"/>
                <w:sz w:val="30"/>
                <w:szCs w:val="30"/>
              </w:rPr>
            </w:pPr>
            <w:r>
              <w:rPr>
                <w:rFonts w:ascii="Times New Roman" w:hAnsi="Times New Roman" w:eastAsia="方正仿宋_GBK" w:cs="Times New Roman"/>
                <w:sz w:val="30"/>
                <w:szCs w:val="30"/>
              </w:rPr>
              <w:t>2）公共区域卫生状况(</w:t>
            </w:r>
            <w:r>
              <w:rPr>
                <w:rFonts w:ascii="Times New Roman" w:hAnsi="Times New Roman" w:eastAsia="方正仿宋_GBK" w:cs="Times New Roman"/>
                <w:spacing w:val="-10"/>
                <w:sz w:val="30"/>
                <w:szCs w:val="30"/>
              </w:rPr>
              <w:t>如道路、绿化带等)</w:t>
            </w:r>
          </w:p>
        </w:tc>
        <w:tc>
          <w:tcPr>
            <w:tcW w:w="522"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256"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522"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409"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r>
      <w:tr>
        <w:tblPrEx>
          <w:tblCellMar>
            <w:top w:w="0" w:type="dxa"/>
            <w:left w:w="108" w:type="dxa"/>
            <w:bottom w:w="0" w:type="dxa"/>
            <w:right w:w="108" w:type="dxa"/>
          </w:tblCellMar>
        </w:tblPrEx>
        <w:trPr>
          <w:cantSplit/>
          <w:trHeight w:val="223" w:hRule="atLeast"/>
        </w:trPr>
        <w:tc>
          <w:tcPr>
            <w:tcW w:w="3291" w:type="pct"/>
            <w:noWrap/>
          </w:tcPr>
          <w:p>
            <w:pPr>
              <w:spacing w:line="380" w:lineRule="exact"/>
              <w:ind w:firstLine="300" w:firstLineChars="100"/>
              <w:rPr>
                <w:rFonts w:ascii="Times New Roman" w:hAnsi="Times New Roman" w:eastAsia="方正仿宋_GBK" w:cs="Times New Roman"/>
                <w:sz w:val="30"/>
                <w:szCs w:val="30"/>
              </w:rPr>
            </w:pPr>
            <w:r>
              <w:rPr>
                <w:rFonts w:ascii="Times New Roman" w:hAnsi="Times New Roman" w:eastAsia="方正仿宋_GBK" w:cs="Times New Roman"/>
                <w:sz w:val="30"/>
                <w:szCs w:val="30"/>
              </w:rPr>
              <w:t>3）小区公共区域（水域）保洁情况</w:t>
            </w:r>
          </w:p>
        </w:tc>
        <w:tc>
          <w:tcPr>
            <w:tcW w:w="522"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256"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522"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409"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r>
      <w:tr>
        <w:tblPrEx>
          <w:tblCellMar>
            <w:top w:w="0" w:type="dxa"/>
            <w:left w:w="108" w:type="dxa"/>
            <w:bottom w:w="0" w:type="dxa"/>
            <w:right w:w="108" w:type="dxa"/>
          </w:tblCellMar>
        </w:tblPrEx>
        <w:trPr>
          <w:cantSplit/>
          <w:trHeight w:val="223" w:hRule="atLeast"/>
        </w:trPr>
        <w:tc>
          <w:tcPr>
            <w:tcW w:w="3291" w:type="pct"/>
            <w:noWrap/>
          </w:tcPr>
          <w:p>
            <w:pPr>
              <w:spacing w:line="380" w:lineRule="exact"/>
              <w:ind w:firstLine="300" w:firstLineChars="100"/>
              <w:rPr>
                <w:rFonts w:ascii="Times New Roman" w:hAnsi="Times New Roman" w:eastAsia="方正仿宋_GBK" w:cs="Times New Roman"/>
                <w:sz w:val="30"/>
                <w:szCs w:val="30"/>
              </w:rPr>
            </w:pPr>
            <w:r>
              <w:rPr>
                <w:rFonts w:ascii="Times New Roman" w:hAnsi="Times New Roman" w:eastAsia="方正仿宋_GBK" w:cs="Times New Roman"/>
                <w:sz w:val="30"/>
                <w:szCs w:val="30"/>
              </w:rPr>
              <w:t>4）“除四害”和垃圾清运的工作情况</w:t>
            </w:r>
          </w:p>
        </w:tc>
        <w:tc>
          <w:tcPr>
            <w:tcW w:w="522"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256"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522"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409"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r>
      <w:tr>
        <w:tblPrEx>
          <w:tblCellMar>
            <w:top w:w="0" w:type="dxa"/>
            <w:left w:w="108" w:type="dxa"/>
            <w:bottom w:w="0" w:type="dxa"/>
            <w:right w:w="108" w:type="dxa"/>
          </w:tblCellMar>
        </w:tblPrEx>
        <w:trPr>
          <w:cantSplit/>
          <w:trHeight w:val="223" w:hRule="atLeast"/>
        </w:trPr>
        <w:tc>
          <w:tcPr>
            <w:tcW w:w="3291" w:type="pct"/>
            <w:noWrap/>
          </w:tcPr>
          <w:p>
            <w:pPr>
              <w:spacing w:line="380" w:lineRule="exact"/>
              <w:ind w:firstLine="300" w:firstLineChars="100"/>
              <w:rPr>
                <w:rFonts w:ascii="Times New Roman" w:hAnsi="Times New Roman" w:eastAsia="方正仿宋_GBK" w:cs="Times New Roman"/>
                <w:sz w:val="30"/>
                <w:szCs w:val="30"/>
              </w:rPr>
            </w:pPr>
            <w:r>
              <w:rPr>
                <w:rFonts w:ascii="Times New Roman" w:hAnsi="Times New Roman" w:eastAsia="方正仿宋_GBK" w:cs="Times New Roman"/>
                <w:sz w:val="30"/>
                <w:szCs w:val="30"/>
              </w:rPr>
              <w:t>5）保洁人员服务态度、工作质量</w:t>
            </w:r>
          </w:p>
        </w:tc>
        <w:tc>
          <w:tcPr>
            <w:tcW w:w="522"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256"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522"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409"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r>
      <w:tr>
        <w:tblPrEx>
          <w:tblCellMar>
            <w:top w:w="0" w:type="dxa"/>
            <w:left w:w="108" w:type="dxa"/>
            <w:bottom w:w="0" w:type="dxa"/>
            <w:right w:w="108" w:type="dxa"/>
          </w:tblCellMar>
        </w:tblPrEx>
        <w:trPr>
          <w:cantSplit/>
          <w:trHeight w:val="223" w:hRule="atLeast"/>
        </w:trPr>
        <w:tc>
          <w:tcPr>
            <w:tcW w:w="3291" w:type="pct"/>
            <w:noWrap/>
            <w:vAlign w:val="center"/>
          </w:tcPr>
          <w:p>
            <w:pPr>
              <w:spacing w:line="380" w:lineRule="exact"/>
              <w:rPr>
                <w:rFonts w:ascii="Times New Roman" w:hAnsi="Times New Roman" w:eastAsia="方正仿宋_GBK" w:cs="Times New Roman"/>
                <w:sz w:val="30"/>
                <w:szCs w:val="30"/>
              </w:rPr>
            </w:pPr>
            <w:r>
              <w:rPr>
                <w:rFonts w:ascii="Times New Roman" w:hAnsi="Times New Roman" w:eastAsia="方正仿宋_GBK" w:cs="Times New Roman"/>
                <w:b/>
                <w:bCs/>
                <w:sz w:val="30"/>
                <w:szCs w:val="30"/>
              </w:rPr>
              <w:t>3、公共绿化</w:t>
            </w:r>
          </w:p>
        </w:tc>
        <w:tc>
          <w:tcPr>
            <w:tcW w:w="522" w:type="pct"/>
            <w:noWrap/>
            <w:tcMar>
              <w:left w:w="40" w:type="dxa"/>
              <w:right w:w="40" w:type="dxa"/>
            </w:tcMar>
            <w:vAlign w:val="center"/>
          </w:tcPr>
          <w:p>
            <w:pPr>
              <w:spacing w:line="380" w:lineRule="exact"/>
              <w:jc w:val="center"/>
              <w:rPr>
                <w:rFonts w:ascii="Times New Roman" w:hAnsi="Times New Roman" w:eastAsia="方正仿宋_GBK" w:cs="Times New Roman"/>
                <w:b/>
                <w:bCs/>
                <w:spacing w:val="-10"/>
                <w:sz w:val="30"/>
                <w:szCs w:val="30"/>
              </w:rPr>
            </w:pPr>
            <w:r>
              <w:rPr>
                <w:rFonts w:ascii="Times New Roman" w:hAnsi="Times New Roman" w:eastAsia="方正仿宋_GBK" w:cs="Times New Roman"/>
                <w:b/>
                <w:bCs/>
                <w:spacing w:val="-10"/>
                <w:sz w:val="30"/>
                <w:szCs w:val="30"/>
              </w:rPr>
              <w:t>非常满意</w:t>
            </w:r>
          </w:p>
        </w:tc>
        <w:tc>
          <w:tcPr>
            <w:tcW w:w="256" w:type="pct"/>
            <w:noWrap/>
            <w:tcMar>
              <w:left w:w="40" w:type="dxa"/>
              <w:right w:w="40" w:type="dxa"/>
            </w:tcMar>
            <w:vAlign w:val="center"/>
          </w:tcPr>
          <w:p>
            <w:pPr>
              <w:spacing w:line="380" w:lineRule="exact"/>
              <w:ind w:right="-105" w:rightChars="-50"/>
              <w:jc w:val="center"/>
              <w:rPr>
                <w:rFonts w:ascii="Times New Roman" w:hAnsi="Times New Roman" w:eastAsia="方正仿宋_GBK" w:cs="Times New Roman"/>
                <w:b/>
                <w:bCs/>
                <w:spacing w:val="-10"/>
                <w:sz w:val="30"/>
                <w:szCs w:val="30"/>
              </w:rPr>
            </w:pPr>
            <w:r>
              <w:rPr>
                <w:rFonts w:ascii="Times New Roman" w:hAnsi="Times New Roman" w:eastAsia="方正仿宋_GBK" w:cs="Times New Roman"/>
                <w:b/>
                <w:bCs/>
                <w:spacing w:val="-10"/>
                <w:sz w:val="30"/>
                <w:szCs w:val="30"/>
              </w:rPr>
              <w:t>满意</w:t>
            </w:r>
          </w:p>
        </w:tc>
        <w:tc>
          <w:tcPr>
            <w:tcW w:w="522" w:type="pct"/>
            <w:noWrap/>
            <w:tcMar>
              <w:left w:w="40" w:type="dxa"/>
              <w:right w:w="40" w:type="dxa"/>
            </w:tcMar>
            <w:vAlign w:val="center"/>
          </w:tcPr>
          <w:p>
            <w:pPr>
              <w:spacing w:line="380" w:lineRule="exact"/>
              <w:jc w:val="center"/>
              <w:rPr>
                <w:rFonts w:ascii="Times New Roman" w:hAnsi="Times New Roman" w:eastAsia="方正仿宋_GBK" w:cs="Times New Roman"/>
                <w:b/>
                <w:bCs/>
                <w:spacing w:val="-10"/>
                <w:sz w:val="30"/>
                <w:szCs w:val="30"/>
              </w:rPr>
            </w:pPr>
            <w:r>
              <w:rPr>
                <w:rFonts w:ascii="Times New Roman" w:hAnsi="Times New Roman" w:eastAsia="方正仿宋_GBK" w:cs="Times New Roman"/>
                <w:b/>
                <w:bCs/>
                <w:spacing w:val="-10"/>
                <w:sz w:val="30"/>
                <w:szCs w:val="30"/>
              </w:rPr>
              <w:t>基本满意</w:t>
            </w:r>
          </w:p>
        </w:tc>
        <w:tc>
          <w:tcPr>
            <w:tcW w:w="409" w:type="pct"/>
            <w:noWrap/>
            <w:tcMar>
              <w:left w:w="40" w:type="dxa"/>
              <w:right w:w="40" w:type="dxa"/>
            </w:tcMar>
            <w:vAlign w:val="center"/>
          </w:tcPr>
          <w:p>
            <w:pPr>
              <w:spacing w:line="380" w:lineRule="exact"/>
              <w:jc w:val="center"/>
              <w:rPr>
                <w:rFonts w:ascii="Times New Roman" w:hAnsi="Times New Roman" w:eastAsia="方正仿宋_GBK" w:cs="Times New Roman"/>
                <w:b/>
                <w:bCs/>
                <w:spacing w:val="-10"/>
                <w:sz w:val="30"/>
                <w:szCs w:val="30"/>
              </w:rPr>
            </w:pPr>
            <w:r>
              <w:rPr>
                <w:rFonts w:ascii="Times New Roman" w:hAnsi="Times New Roman" w:eastAsia="方正仿宋_GBK" w:cs="Times New Roman"/>
                <w:b/>
                <w:bCs/>
                <w:spacing w:val="-10"/>
                <w:sz w:val="30"/>
                <w:szCs w:val="30"/>
              </w:rPr>
              <w:t>不满意</w:t>
            </w:r>
          </w:p>
        </w:tc>
      </w:tr>
      <w:tr>
        <w:tblPrEx>
          <w:tblCellMar>
            <w:top w:w="0" w:type="dxa"/>
            <w:left w:w="108" w:type="dxa"/>
            <w:bottom w:w="0" w:type="dxa"/>
            <w:right w:w="108" w:type="dxa"/>
          </w:tblCellMar>
        </w:tblPrEx>
        <w:trPr>
          <w:cantSplit/>
          <w:trHeight w:val="223" w:hRule="atLeast"/>
        </w:trPr>
        <w:tc>
          <w:tcPr>
            <w:tcW w:w="3291" w:type="pct"/>
            <w:noWrap/>
          </w:tcPr>
          <w:p>
            <w:pPr>
              <w:spacing w:line="380" w:lineRule="exact"/>
              <w:ind w:firstLine="300" w:firstLineChars="100"/>
              <w:rPr>
                <w:rFonts w:ascii="Times New Roman" w:hAnsi="Times New Roman" w:eastAsia="方正仿宋_GBK" w:cs="Times New Roman"/>
                <w:sz w:val="30"/>
                <w:szCs w:val="30"/>
              </w:rPr>
            </w:pPr>
            <w:r>
              <w:rPr>
                <w:rFonts w:ascii="Times New Roman" w:hAnsi="Times New Roman" w:eastAsia="方正仿宋_GBK" w:cs="Times New Roman"/>
                <w:sz w:val="30"/>
                <w:szCs w:val="30"/>
              </w:rPr>
              <w:t>1）绿化完好情况（生长状况、造型等）</w:t>
            </w:r>
          </w:p>
        </w:tc>
        <w:tc>
          <w:tcPr>
            <w:tcW w:w="522"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256"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522"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409"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r>
      <w:tr>
        <w:tblPrEx>
          <w:tblCellMar>
            <w:top w:w="0" w:type="dxa"/>
            <w:left w:w="108" w:type="dxa"/>
            <w:bottom w:w="0" w:type="dxa"/>
            <w:right w:w="108" w:type="dxa"/>
          </w:tblCellMar>
        </w:tblPrEx>
        <w:trPr>
          <w:cantSplit/>
          <w:trHeight w:val="223" w:hRule="atLeast"/>
        </w:trPr>
        <w:tc>
          <w:tcPr>
            <w:tcW w:w="3291" w:type="pct"/>
            <w:noWrap/>
          </w:tcPr>
          <w:p>
            <w:pPr>
              <w:spacing w:line="380" w:lineRule="exact"/>
              <w:ind w:firstLine="300" w:firstLineChars="100"/>
              <w:rPr>
                <w:rFonts w:ascii="Times New Roman" w:hAnsi="Times New Roman" w:eastAsia="方正仿宋_GBK" w:cs="Times New Roman"/>
                <w:sz w:val="30"/>
                <w:szCs w:val="30"/>
              </w:rPr>
            </w:pPr>
            <w:r>
              <w:rPr>
                <w:rFonts w:ascii="Times New Roman" w:hAnsi="Times New Roman" w:eastAsia="方正仿宋_GBK" w:cs="Times New Roman"/>
                <w:sz w:val="30"/>
                <w:szCs w:val="30"/>
              </w:rPr>
              <w:t>2）绿化病虫害的防治工作、修剪工作</w:t>
            </w:r>
          </w:p>
        </w:tc>
        <w:tc>
          <w:tcPr>
            <w:tcW w:w="522"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256"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522"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409"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r>
      <w:tr>
        <w:tblPrEx>
          <w:tblCellMar>
            <w:top w:w="0" w:type="dxa"/>
            <w:left w:w="108" w:type="dxa"/>
            <w:bottom w:w="0" w:type="dxa"/>
            <w:right w:w="108" w:type="dxa"/>
          </w:tblCellMar>
        </w:tblPrEx>
        <w:trPr>
          <w:cantSplit/>
          <w:trHeight w:val="223" w:hRule="atLeast"/>
        </w:trPr>
        <w:tc>
          <w:tcPr>
            <w:tcW w:w="3291" w:type="pct"/>
            <w:noWrap/>
          </w:tcPr>
          <w:p>
            <w:pPr>
              <w:spacing w:line="380" w:lineRule="exact"/>
              <w:ind w:firstLine="300" w:firstLineChars="100"/>
              <w:rPr>
                <w:rFonts w:ascii="Times New Roman" w:hAnsi="Times New Roman" w:eastAsia="方正仿宋_GBK" w:cs="Times New Roman"/>
                <w:sz w:val="30"/>
                <w:szCs w:val="30"/>
              </w:rPr>
            </w:pPr>
            <w:r>
              <w:rPr>
                <w:rFonts w:ascii="Times New Roman" w:hAnsi="Times New Roman" w:eastAsia="方正仿宋_GBK" w:cs="Times New Roman"/>
                <w:sz w:val="30"/>
                <w:szCs w:val="30"/>
              </w:rPr>
              <w:t>3)服务人员服务态度、工作质量</w:t>
            </w:r>
          </w:p>
        </w:tc>
        <w:tc>
          <w:tcPr>
            <w:tcW w:w="522"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256"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522"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409" w:type="pct"/>
            <w:noWrap/>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r>
      <w:tr>
        <w:tblPrEx>
          <w:tblCellMar>
            <w:top w:w="0" w:type="dxa"/>
            <w:left w:w="108" w:type="dxa"/>
            <w:bottom w:w="0" w:type="dxa"/>
            <w:right w:w="108" w:type="dxa"/>
          </w:tblCellMar>
        </w:tblPrEx>
        <w:trPr>
          <w:cantSplit/>
          <w:trHeight w:val="223" w:hRule="atLeast"/>
        </w:trPr>
        <w:tc>
          <w:tcPr>
            <w:tcW w:w="3291" w:type="pct"/>
            <w:noWrap/>
            <w:vAlign w:val="center"/>
          </w:tcPr>
          <w:p>
            <w:pPr>
              <w:spacing w:line="380" w:lineRule="exact"/>
              <w:rPr>
                <w:rFonts w:ascii="Times New Roman" w:hAnsi="Times New Roman" w:eastAsia="方正仿宋_GBK" w:cs="Times New Roman"/>
                <w:sz w:val="30"/>
                <w:szCs w:val="30"/>
              </w:rPr>
            </w:pPr>
            <w:r>
              <w:rPr>
                <w:rFonts w:ascii="Times New Roman" w:hAnsi="Times New Roman" w:eastAsia="方正仿宋_GBK" w:cs="Times New Roman"/>
                <w:b/>
                <w:bCs/>
                <w:sz w:val="30"/>
                <w:szCs w:val="30"/>
              </w:rPr>
              <w:t>4、公共设施设备、场地的保养与维修</w:t>
            </w:r>
          </w:p>
        </w:tc>
        <w:tc>
          <w:tcPr>
            <w:tcW w:w="522" w:type="pct"/>
            <w:noWrap/>
            <w:tcMar>
              <w:left w:w="40" w:type="dxa"/>
              <w:right w:w="40" w:type="dxa"/>
            </w:tcMar>
            <w:vAlign w:val="center"/>
          </w:tcPr>
          <w:p>
            <w:pPr>
              <w:spacing w:line="380" w:lineRule="exact"/>
              <w:jc w:val="center"/>
              <w:rPr>
                <w:rFonts w:ascii="Times New Roman" w:hAnsi="Times New Roman" w:eastAsia="方正仿宋_GBK" w:cs="Times New Roman"/>
                <w:b/>
                <w:bCs/>
                <w:spacing w:val="-10"/>
                <w:sz w:val="30"/>
                <w:szCs w:val="30"/>
              </w:rPr>
            </w:pPr>
            <w:r>
              <w:rPr>
                <w:rFonts w:ascii="Times New Roman" w:hAnsi="Times New Roman" w:eastAsia="方正仿宋_GBK" w:cs="Times New Roman"/>
                <w:b/>
                <w:bCs/>
                <w:spacing w:val="-10"/>
                <w:sz w:val="30"/>
                <w:szCs w:val="30"/>
              </w:rPr>
              <w:t>非常满意</w:t>
            </w:r>
          </w:p>
        </w:tc>
        <w:tc>
          <w:tcPr>
            <w:tcW w:w="256" w:type="pct"/>
            <w:noWrap/>
            <w:tcMar>
              <w:left w:w="40" w:type="dxa"/>
              <w:right w:w="40" w:type="dxa"/>
            </w:tcMar>
            <w:vAlign w:val="center"/>
          </w:tcPr>
          <w:p>
            <w:pPr>
              <w:spacing w:line="380" w:lineRule="exact"/>
              <w:ind w:right="-105" w:rightChars="-50"/>
              <w:jc w:val="center"/>
              <w:rPr>
                <w:rFonts w:ascii="Times New Roman" w:hAnsi="Times New Roman" w:eastAsia="方正仿宋_GBK" w:cs="Times New Roman"/>
                <w:b/>
                <w:bCs/>
                <w:spacing w:val="-10"/>
                <w:sz w:val="30"/>
                <w:szCs w:val="30"/>
              </w:rPr>
            </w:pPr>
            <w:r>
              <w:rPr>
                <w:rFonts w:ascii="Times New Roman" w:hAnsi="Times New Roman" w:eastAsia="方正仿宋_GBK" w:cs="Times New Roman"/>
                <w:b/>
                <w:bCs/>
                <w:spacing w:val="-10"/>
                <w:sz w:val="30"/>
                <w:szCs w:val="30"/>
              </w:rPr>
              <w:t>满意</w:t>
            </w:r>
          </w:p>
        </w:tc>
        <w:tc>
          <w:tcPr>
            <w:tcW w:w="522" w:type="pct"/>
            <w:noWrap/>
            <w:tcMar>
              <w:left w:w="40" w:type="dxa"/>
              <w:right w:w="40" w:type="dxa"/>
            </w:tcMar>
            <w:vAlign w:val="center"/>
          </w:tcPr>
          <w:p>
            <w:pPr>
              <w:spacing w:line="380" w:lineRule="exact"/>
              <w:jc w:val="center"/>
              <w:rPr>
                <w:rFonts w:ascii="Times New Roman" w:hAnsi="Times New Roman" w:eastAsia="方正仿宋_GBK" w:cs="Times New Roman"/>
                <w:b/>
                <w:bCs/>
                <w:spacing w:val="-10"/>
                <w:sz w:val="30"/>
                <w:szCs w:val="30"/>
              </w:rPr>
            </w:pPr>
            <w:r>
              <w:rPr>
                <w:rFonts w:ascii="Times New Roman" w:hAnsi="Times New Roman" w:eastAsia="方正仿宋_GBK" w:cs="Times New Roman"/>
                <w:b/>
                <w:bCs/>
                <w:spacing w:val="-10"/>
                <w:sz w:val="30"/>
                <w:szCs w:val="30"/>
              </w:rPr>
              <w:t>基本满意</w:t>
            </w:r>
          </w:p>
        </w:tc>
        <w:tc>
          <w:tcPr>
            <w:tcW w:w="409" w:type="pct"/>
            <w:noWrap/>
            <w:tcMar>
              <w:left w:w="40" w:type="dxa"/>
              <w:right w:w="40" w:type="dxa"/>
            </w:tcMar>
            <w:vAlign w:val="center"/>
          </w:tcPr>
          <w:p>
            <w:pPr>
              <w:spacing w:line="380" w:lineRule="exact"/>
              <w:jc w:val="center"/>
              <w:rPr>
                <w:rFonts w:ascii="Times New Roman" w:hAnsi="Times New Roman" w:eastAsia="方正仿宋_GBK" w:cs="Times New Roman"/>
                <w:b/>
                <w:bCs/>
                <w:spacing w:val="-10"/>
                <w:sz w:val="30"/>
                <w:szCs w:val="30"/>
              </w:rPr>
            </w:pPr>
            <w:r>
              <w:rPr>
                <w:rFonts w:ascii="Times New Roman" w:hAnsi="Times New Roman" w:eastAsia="方正仿宋_GBK" w:cs="Times New Roman"/>
                <w:b/>
                <w:bCs/>
                <w:spacing w:val="-10"/>
                <w:sz w:val="30"/>
                <w:szCs w:val="30"/>
              </w:rPr>
              <w:t>不满意</w:t>
            </w:r>
          </w:p>
        </w:tc>
      </w:tr>
      <w:tr>
        <w:tblPrEx>
          <w:tblCellMar>
            <w:top w:w="0" w:type="dxa"/>
            <w:left w:w="108" w:type="dxa"/>
            <w:bottom w:w="0" w:type="dxa"/>
            <w:right w:w="108" w:type="dxa"/>
          </w:tblCellMar>
        </w:tblPrEx>
        <w:trPr>
          <w:cantSplit/>
          <w:trHeight w:val="223" w:hRule="atLeast"/>
        </w:trPr>
        <w:tc>
          <w:tcPr>
            <w:tcW w:w="3291" w:type="pct"/>
            <w:noWrap/>
          </w:tcPr>
          <w:p>
            <w:pPr>
              <w:spacing w:line="380" w:lineRule="exact"/>
              <w:ind w:firstLine="300" w:firstLineChars="100"/>
              <w:rPr>
                <w:rFonts w:ascii="Times New Roman" w:hAnsi="Times New Roman" w:eastAsia="方正仿宋_GBK" w:cs="Times New Roman"/>
                <w:sz w:val="30"/>
                <w:szCs w:val="30"/>
              </w:rPr>
            </w:pPr>
            <w:r>
              <w:rPr>
                <w:rFonts w:ascii="Times New Roman" w:hAnsi="Times New Roman" w:eastAsia="方正仿宋_GBK" w:cs="Times New Roman"/>
                <w:sz w:val="30"/>
                <w:szCs w:val="30"/>
              </w:rPr>
              <w:t>1）房屋及其附属设施（照明、楼道等）</w:t>
            </w:r>
          </w:p>
        </w:tc>
        <w:tc>
          <w:tcPr>
            <w:tcW w:w="522" w:type="pct"/>
            <w:noWrap/>
            <w:tcMar>
              <w:left w:w="40" w:type="dxa"/>
              <w:right w:w="40" w:type="dxa"/>
            </w:tcMar>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256" w:type="pct"/>
            <w:noWrap/>
            <w:tcMar>
              <w:left w:w="40" w:type="dxa"/>
              <w:right w:w="40" w:type="dxa"/>
            </w:tcMar>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522" w:type="pct"/>
            <w:noWrap/>
            <w:tcMar>
              <w:left w:w="40" w:type="dxa"/>
              <w:right w:w="40" w:type="dxa"/>
            </w:tcMar>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409" w:type="pct"/>
            <w:noWrap/>
            <w:tcMar>
              <w:left w:w="40" w:type="dxa"/>
              <w:right w:w="40" w:type="dxa"/>
            </w:tcMar>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r>
      <w:tr>
        <w:tblPrEx>
          <w:tblCellMar>
            <w:top w:w="0" w:type="dxa"/>
            <w:left w:w="108" w:type="dxa"/>
            <w:bottom w:w="0" w:type="dxa"/>
            <w:right w:w="108" w:type="dxa"/>
          </w:tblCellMar>
        </w:tblPrEx>
        <w:trPr>
          <w:cantSplit/>
          <w:trHeight w:val="223" w:hRule="atLeast"/>
        </w:trPr>
        <w:tc>
          <w:tcPr>
            <w:tcW w:w="3291" w:type="pct"/>
            <w:noWrap/>
          </w:tcPr>
          <w:p>
            <w:pPr>
              <w:spacing w:line="380" w:lineRule="exact"/>
              <w:ind w:firstLine="300" w:firstLineChars="100"/>
              <w:rPr>
                <w:rFonts w:ascii="Times New Roman" w:hAnsi="Times New Roman" w:eastAsia="方正仿宋_GBK" w:cs="Times New Roman"/>
                <w:sz w:val="30"/>
                <w:szCs w:val="30"/>
              </w:rPr>
            </w:pPr>
            <w:r>
              <w:rPr>
                <w:rFonts w:ascii="Times New Roman" w:hAnsi="Times New Roman" w:eastAsia="方正仿宋_GBK" w:cs="Times New Roman"/>
                <w:sz w:val="30"/>
                <w:szCs w:val="30"/>
              </w:rPr>
              <w:t>2）室外设施的维护保养（</w:t>
            </w:r>
            <w:r>
              <w:rPr>
                <w:rFonts w:ascii="Times New Roman" w:hAnsi="Times New Roman" w:eastAsia="方正仿宋_GBK" w:cs="Times New Roman"/>
                <w:spacing w:val="-10"/>
                <w:sz w:val="30"/>
                <w:szCs w:val="30"/>
              </w:rPr>
              <w:t>娱乐设施、照明设施等</w:t>
            </w:r>
            <w:r>
              <w:rPr>
                <w:rFonts w:ascii="Times New Roman" w:hAnsi="Times New Roman" w:eastAsia="方正仿宋_GBK" w:cs="Times New Roman"/>
                <w:sz w:val="30"/>
                <w:szCs w:val="30"/>
              </w:rPr>
              <w:t>）</w:t>
            </w:r>
          </w:p>
        </w:tc>
        <w:tc>
          <w:tcPr>
            <w:tcW w:w="522" w:type="pct"/>
            <w:noWrap/>
            <w:tcMar>
              <w:left w:w="40" w:type="dxa"/>
              <w:right w:w="40" w:type="dxa"/>
            </w:tcMar>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256" w:type="pct"/>
            <w:noWrap/>
            <w:tcMar>
              <w:left w:w="40" w:type="dxa"/>
              <w:right w:w="40" w:type="dxa"/>
            </w:tcMar>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522" w:type="pct"/>
            <w:noWrap/>
            <w:tcMar>
              <w:left w:w="40" w:type="dxa"/>
              <w:right w:w="40" w:type="dxa"/>
            </w:tcMar>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409" w:type="pct"/>
            <w:noWrap/>
            <w:tcMar>
              <w:left w:w="40" w:type="dxa"/>
              <w:right w:w="40" w:type="dxa"/>
            </w:tcMar>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r>
      <w:tr>
        <w:tblPrEx>
          <w:tblCellMar>
            <w:top w:w="0" w:type="dxa"/>
            <w:left w:w="108" w:type="dxa"/>
            <w:bottom w:w="0" w:type="dxa"/>
            <w:right w:w="108" w:type="dxa"/>
          </w:tblCellMar>
        </w:tblPrEx>
        <w:trPr>
          <w:cantSplit/>
          <w:trHeight w:val="223" w:hRule="atLeast"/>
        </w:trPr>
        <w:tc>
          <w:tcPr>
            <w:tcW w:w="3291" w:type="pct"/>
            <w:noWrap/>
          </w:tcPr>
          <w:p>
            <w:pPr>
              <w:spacing w:line="380" w:lineRule="exact"/>
              <w:ind w:firstLine="300" w:firstLineChars="100"/>
              <w:rPr>
                <w:rFonts w:ascii="Times New Roman" w:hAnsi="Times New Roman" w:eastAsia="方正仿宋_GBK" w:cs="Times New Roman"/>
                <w:sz w:val="30"/>
                <w:szCs w:val="30"/>
              </w:rPr>
            </w:pPr>
            <w:r>
              <w:rPr>
                <w:rFonts w:ascii="Times New Roman" w:hAnsi="Times New Roman" w:eastAsia="方正仿宋_GBK" w:cs="Times New Roman"/>
                <w:sz w:val="30"/>
                <w:szCs w:val="30"/>
              </w:rPr>
              <w:t>3）电梯的维护保养</w:t>
            </w:r>
          </w:p>
        </w:tc>
        <w:tc>
          <w:tcPr>
            <w:tcW w:w="522" w:type="pct"/>
            <w:noWrap/>
            <w:tcMar>
              <w:left w:w="40" w:type="dxa"/>
              <w:right w:w="40" w:type="dxa"/>
            </w:tcMar>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256" w:type="pct"/>
            <w:noWrap/>
            <w:tcMar>
              <w:left w:w="40" w:type="dxa"/>
              <w:right w:w="40" w:type="dxa"/>
            </w:tcMar>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522" w:type="pct"/>
            <w:noWrap/>
            <w:tcMar>
              <w:left w:w="40" w:type="dxa"/>
              <w:right w:w="40" w:type="dxa"/>
            </w:tcMar>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409" w:type="pct"/>
            <w:noWrap/>
            <w:tcMar>
              <w:left w:w="40" w:type="dxa"/>
              <w:right w:w="40" w:type="dxa"/>
            </w:tcMar>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r>
      <w:tr>
        <w:tblPrEx>
          <w:tblCellMar>
            <w:top w:w="0" w:type="dxa"/>
            <w:left w:w="108" w:type="dxa"/>
            <w:bottom w:w="0" w:type="dxa"/>
            <w:right w:w="108" w:type="dxa"/>
          </w:tblCellMar>
        </w:tblPrEx>
        <w:trPr>
          <w:cantSplit/>
          <w:trHeight w:val="223" w:hRule="atLeast"/>
        </w:trPr>
        <w:tc>
          <w:tcPr>
            <w:tcW w:w="3291" w:type="pct"/>
            <w:noWrap/>
          </w:tcPr>
          <w:p>
            <w:pPr>
              <w:spacing w:line="380" w:lineRule="exact"/>
              <w:ind w:firstLine="300" w:firstLineChars="100"/>
              <w:rPr>
                <w:rFonts w:ascii="Times New Roman" w:hAnsi="Times New Roman" w:eastAsia="方正仿宋_GBK" w:cs="Times New Roman"/>
                <w:sz w:val="30"/>
                <w:szCs w:val="30"/>
              </w:rPr>
            </w:pPr>
            <w:r>
              <w:rPr>
                <w:rFonts w:ascii="Times New Roman" w:hAnsi="Times New Roman" w:eastAsia="方正仿宋_GBK" w:cs="Times New Roman"/>
                <w:sz w:val="30"/>
                <w:szCs w:val="30"/>
              </w:rPr>
              <w:t>4）排水、排污管理（污水井、下水道、化粪池）</w:t>
            </w:r>
          </w:p>
        </w:tc>
        <w:tc>
          <w:tcPr>
            <w:tcW w:w="522" w:type="pct"/>
            <w:noWrap/>
            <w:tcMar>
              <w:left w:w="40" w:type="dxa"/>
              <w:right w:w="40" w:type="dxa"/>
            </w:tcMar>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256" w:type="pct"/>
            <w:noWrap/>
            <w:tcMar>
              <w:left w:w="40" w:type="dxa"/>
              <w:right w:w="40" w:type="dxa"/>
            </w:tcMar>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522" w:type="pct"/>
            <w:noWrap/>
            <w:tcMar>
              <w:left w:w="40" w:type="dxa"/>
              <w:right w:w="40" w:type="dxa"/>
            </w:tcMar>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409" w:type="pct"/>
            <w:noWrap/>
            <w:tcMar>
              <w:left w:w="40" w:type="dxa"/>
              <w:right w:w="40" w:type="dxa"/>
            </w:tcMar>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r>
      <w:tr>
        <w:tblPrEx>
          <w:tblCellMar>
            <w:top w:w="0" w:type="dxa"/>
            <w:left w:w="108" w:type="dxa"/>
            <w:bottom w:w="0" w:type="dxa"/>
            <w:right w:w="108" w:type="dxa"/>
          </w:tblCellMar>
        </w:tblPrEx>
        <w:trPr>
          <w:cantSplit/>
          <w:trHeight w:val="568" w:hRule="atLeast"/>
        </w:trPr>
        <w:tc>
          <w:tcPr>
            <w:tcW w:w="3291" w:type="pct"/>
            <w:noWrap/>
          </w:tcPr>
          <w:p>
            <w:pPr>
              <w:spacing w:line="380" w:lineRule="exact"/>
              <w:ind w:firstLine="300" w:firstLineChars="100"/>
              <w:rPr>
                <w:rFonts w:ascii="Times New Roman" w:hAnsi="Times New Roman" w:eastAsia="方正仿宋_GBK" w:cs="Times New Roman"/>
                <w:sz w:val="30"/>
                <w:szCs w:val="30"/>
              </w:rPr>
            </w:pPr>
            <w:r>
              <w:rPr>
                <w:rFonts w:ascii="Times New Roman" w:hAnsi="Times New Roman" w:eastAsia="方正仿宋_GBK" w:cs="Times New Roman"/>
                <w:sz w:val="30"/>
                <w:szCs w:val="30"/>
              </w:rPr>
              <w:t>5）维修服务人员工作态度、服务意识</w:t>
            </w:r>
          </w:p>
        </w:tc>
        <w:tc>
          <w:tcPr>
            <w:tcW w:w="522" w:type="pct"/>
            <w:noWrap/>
            <w:tcMar>
              <w:left w:w="40" w:type="dxa"/>
              <w:right w:w="40" w:type="dxa"/>
            </w:tcMar>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256" w:type="pct"/>
            <w:noWrap/>
            <w:tcMar>
              <w:left w:w="40" w:type="dxa"/>
              <w:right w:w="40" w:type="dxa"/>
            </w:tcMar>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522" w:type="pct"/>
            <w:noWrap/>
            <w:tcMar>
              <w:left w:w="40" w:type="dxa"/>
              <w:right w:w="40" w:type="dxa"/>
            </w:tcMar>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409" w:type="pct"/>
            <w:noWrap/>
            <w:tcMar>
              <w:left w:w="40" w:type="dxa"/>
              <w:right w:w="40" w:type="dxa"/>
            </w:tcMar>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r>
      <w:tr>
        <w:tblPrEx>
          <w:tblCellMar>
            <w:top w:w="0" w:type="dxa"/>
            <w:left w:w="108" w:type="dxa"/>
            <w:bottom w:w="0" w:type="dxa"/>
            <w:right w:w="108" w:type="dxa"/>
          </w:tblCellMar>
        </w:tblPrEx>
        <w:trPr>
          <w:cantSplit/>
          <w:trHeight w:val="223" w:hRule="atLeast"/>
        </w:trPr>
        <w:tc>
          <w:tcPr>
            <w:tcW w:w="3291" w:type="pct"/>
            <w:noWrap/>
            <w:vAlign w:val="center"/>
          </w:tcPr>
          <w:p>
            <w:pPr>
              <w:spacing w:line="380" w:lineRule="exact"/>
              <w:rPr>
                <w:rFonts w:ascii="Times New Roman" w:hAnsi="Times New Roman" w:eastAsia="方正仿宋_GBK" w:cs="Times New Roman"/>
                <w:sz w:val="30"/>
                <w:szCs w:val="30"/>
              </w:rPr>
            </w:pPr>
            <w:r>
              <w:rPr>
                <w:rFonts w:ascii="Times New Roman" w:hAnsi="Times New Roman" w:eastAsia="方正仿宋_GBK" w:cs="Times New Roman"/>
                <w:b/>
                <w:bCs/>
                <w:sz w:val="30"/>
                <w:szCs w:val="30"/>
              </w:rPr>
              <w:t>5、停车场及交通管理</w:t>
            </w:r>
          </w:p>
        </w:tc>
        <w:tc>
          <w:tcPr>
            <w:tcW w:w="522" w:type="pct"/>
            <w:noWrap/>
            <w:tcMar>
              <w:left w:w="40" w:type="dxa"/>
              <w:right w:w="40" w:type="dxa"/>
            </w:tcMar>
            <w:vAlign w:val="center"/>
          </w:tcPr>
          <w:p>
            <w:pPr>
              <w:spacing w:line="380" w:lineRule="exact"/>
              <w:jc w:val="center"/>
              <w:rPr>
                <w:rFonts w:ascii="Times New Roman" w:hAnsi="Times New Roman" w:eastAsia="方正仿宋_GBK" w:cs="Times New Roman"/>
                <w:b/>
                <w:bCs/>
                <w:spacing w:val="-10"/>
                <w:sz w:val="30"/>
                <w:szCs w:val="30"/>
              </w:rPr>
            </w:pPr>
            <w:r>
              <w:rPr>
                <w:rFonts w:ascii="Times New Roman" w:hAnsi="Times New Roman" w:eastAsia="方正仿宋_GBK" w:cs="Times New Roman"/>
                <w:b/>
                <w:bCs/>
                <w:spacing w:val="-10"/>
                <w:sz w:val="30"/>
                <w:szCs w:val="30"/>
              </w:rPr>
              <w:t>非常满意</w:t>
            </w:r>
          </w:p>
        </w:tc>
        <w:tc>
          <w:tcPr>
            <w:tcW w:w="256" w:type="pct"/>
            <w:noWrap/>
            <w:tcMar>
              <w:left w:w="40" w:type="dxa"/>
              <w:right w:w="40" w:type="dxa"/>
            </w:tcMar>
            <w:vAlign w:val="center"/>
          </w:tcPr>
          <w:p>
            <w:pPr>
              <w:spacing w:line="380" w:lineRule="exact"/>
              <w:ind w:right="-105" w:rightChars="-50"/>
              <w:jc w:val="center"/>
              <w:rPr>
                <w:rFonts w:ascii="Times New Roman" w:hAnsi="Times New Roman" w:eastAsia="方正仿宋_GBK" w:cs="Times New Roman"/>
                <w:b/>
                <w:bCs/>
                <w:spacing w:val="-10"/>
                <w:sz w:val="30"/>
                <w:szCs w:val="30"/>
              </w:rPr>
            </w:pPr>
            <w:r>
              <w:rPr>
                <w:rFonts w:ascii="Times New Roman" w:hAnsi="Times New Roman" w:eastAsia="方正仿宋_GBK" w:cs="Times New Roman"/>
                <w:b/>
                <w:bCs/>
                <w:spacing w:val="-10"/>
                <w:sz w:val="30"/>
                <w:szCs w:val="30"/>
              </w:rPr>
              <w:t>满意</w:t>
            </w:r>
          </w:p>
        </w:tc>
        <w:tc>
          <w:tcPr>
            <w:tcW w:w="522" w:type="pct"/>
            <w:noWrap/>
            <w:tcMar>
              <w:left w:w="40" w:type="dxa"/>
              <w:right w:w="40" w:type="dxa"/>
            </w:tcMar>
            <w:vAlign w:val="center"/>
          </w:tcPr>
          <w:p>
            <w:pPr>
              <w:spacing w:line="380" w:lineRule="exact"/>
              <w:jc w:val="center"/>
              <w:rPr>
                <w:rFonts w:ascii="Times New Roman" w:hAnsi="Times New Roman" w:eastAsia="方正仿宋_GBK" w:cs="Times New Roman"/>
                <w:b/>
                <w:bCs/>
                <w:spacing w:val="-10"/>
                <w:sz w:val="30"/>
                <w:szCs w:val="30"/>
              </w:rPr>
            </w:pPr>
            <w:r>
              <w:rPr>
                <w:rFonts w:ascii="Times New Roman" w:hAnsi="Times New Roman" w:eastAsia="方正仿宋_GBK" w:cs="Times New Roman"/>
                <w:b/>
                <w:bCs/>
                <w:spacing w:val="-10"/>
                <w:sz w:val="30"/>
                <w:szCs w:val="30"/>
              </w:rPr>
              <w:t>基本满意</w:t>
            </w:r>
          </w:p>
        </w:tc>
        <w:tc>
          <w:tcPr>
            <w:tcW w:w="409" w:type="pct"/>
            <w:noWrap/>
            <w:tcMar>
              <w:left w:w="40" w:type="dxa"/>
              <w:right w:w="40" w:type="dxa"/>
            </w:tcMar>
            <w:vAlign w:val="center"/>
          </w:tcPr>
          <w:p>
            <w:pPr>
              <w:spacing w:line="380" w:lineRule="exact"/>
              <w:jc w:val="center"/>
              <w:rPr>
                <w:rFonts w:ascii="Times New Roman" w:hAnsi="Times New Roman" w:eastAsia="方正仿宋_GBK" w:cs="Times New Roman"/>
                <w:b/>
                <w:bCs/>
                <w:spacing w:val="-10"/>
                <w:sz w:val="30"/>
                <w:szCs w:val="30"/>
              </w:rPr>
            </w:pPr>
            <w:r>
              <w:rPr>
                <w:rFonts w:ascii="Times New Roman" w:hAnsi="Times New Roman" w:eastAsia="方正仿宋_GBK" w:cs="Times New Roman"/>
                <w:b/>
                <w:bCs/>
                <w:spacing w:val="-10"/>
                <w:sz w:val="30"/>
                <w:szCs w:val="30"/>
              </w:rPr>
              <w:t>不满意</w:t>
            </w:r>
          </w:p>
        </w:tc>
      </w:tr>
      <w:tr>
        <w:tblPrEx>
          <w:tblCellMar>
            <w:top w:w="0" w:type="dxa"/>
            <w:left w:w="108" w:type="dxa"/>
            <w:bottom w:w="0" w:type="dxa"/>
            <w:right w:w="108" w:type="dxa"/>
          </w:tblCellMar>
        </w:tblPrEx>
        <w:trPr>
          <w:cantSplit/>
          <w:trHeight w:val="223" w:hRule="atLeast"/>
        </w:trPr>
        <w:tc>
          <w:tcPr>
            <w:tcW w:w="3291" w:type="pct"/>
            <w:noWrap/>
          </w:tcPr>
          <w:p>
            <w:pPr>
              <w:spacing w:line="380" w:lineRule="exact"/>
              <w:ind w:firstLine="300" w:firstLineChars="100"/>
              <w:rPr>
                <w:rFonts w:ascii="Times New Roman" w:hAnsi="Times New Roman" w:eastAsia="方正仿宋_GBK" w:cs="Times New Roman"/>
                <w:sz w:val="30"/>
                <w:szCs w:val="30"/>
              </w:rPr>
            </w:pPr>
            <w:r>
              <w:rPr>
                <w:rFonts w:ascii="Times New Roman" w:hAnsi="Times New Roman" w:eastAsia="方正仿宋_GBK" w:cs="Times New Roman"/>
                <w:sz w:val="30"/>
                <w:szCs w:val="30"/>
              </w:rPr>
              <w:t>1）停车场的硬件配套（照明、IC卡系统等）</w:t>
            </w:r>
          </w:p>
        </w:tc>
        <w:tc>
          <w:tcPr>
            <w:tcW w:w="522" w:type="pct"/>
            <w:noWrap/>
            <w:tcMar>
              <w:left w:w="40" w:type="dxa"/>
              <w:right w:w="40" w:type="dxa"/>
            </w:tcMar>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256" w:type="pct"/>
            <w:noWrap/>
            <w:tcMar>
              <w:left w:w="40" w:type="dxa"/>
              <w:right w:w="40" w:type="dxa"/>
            </w:tcMar>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522" w:type="pct"/>
            <w:noWrap/>
            <w:tcMar>
              <w:left w:w="40" w:type="dxa"/>
              <w:right w:w="40" w:type="dxa"/>
            </w:tcMar>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409" w:type="pct"/>
            <w:noWrap/>
            <w:tcMar>
              <w:left w:w="40" w:type="dxa"/>
              <w:right w:w="40" w:type="dxa"/>
            </w:tcMar>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r>
      <w:tr>
        <w:tblPrEx>
          <w:tblCellMar>
            <w:top w:w="0" w:type="dxa"/>
            <w:left w:w="108" w:type="dxa"/>
            <w:bottom w:w="0" w:type="dxa"/>
            <w:right w:w="108" w:type="dxa"/>
          </w:tblCellMar>
        </w:tblPrEx>
        <w:trPr>
          <w:cantSplit/>
          <w:trHeight w:val="223" w:hRule="atLeast"/>
        </w:trPr>
        <w:tc>
          <w:tcPr>
            <w:tcW w:w="3291" w:type="pct"/>
            <w:noWrap/>
            <w:vAlign w:val="center"/>
          </w:tcPr>
          <w:p>
            <w:pPr>
              <w:spacing w:line="380" w:lineRule="exact"/>
              <w:ind w:firstLine="300" w:firstLineChars="100"/>
              <w:rPr>
                <w:rFonts w:ascii="Times New Roman" w:hAnsi="Times New Roman" w:eastAsia="方正仿宋_GBK" w:cs="Times New Roman"/>
                <w:sz w:val="30"/>
                <w:szCs w:val="30"/>
              </w:rPr>
            </w:pPr>
            <w:r>
              <w:rPr>
                <w:rFonts w:ascii="Times New Roman" w:hAnsi="Times New Roman" w:eastAsia="方正仿宋_GBK" w:cs="Times New Roman"/>
                <w:sz w:val="30"/>
                <w:szCs w:val="30"/>
              </w:rPr>
              <w:t>2）路面及停车场的交通设计和交通标识设置、环境卫生情况</w:t>
            </w:r>
          </w:p>
        </w:tc>
        <w:tc>
          <w:tcPr>
            <w:tcW w:w="522" w:type="pct"/>
            <w:noWrap/>
            <w:tcMar>
              <w:left w:w="40" w:type="dxa"/>
              <w:right w:w="40" w:type="dxa"/>
            </w:tcMar>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256" w:type="pct"/>
            <w:noWrap/>
            <w:tcMar>
              <w:left w:w="40" w:type="dxa"/>
              <w:right w:w="40" w:type="dxa"/>
            </w:tcMar>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522" w:type="pct"/>
            <w:noWrap/>
            <w:tcMar>
              <w:left w:w="40" w:type="dxa"/>
              <w:right w:w="40" w:type="dxa"/>
            </w:tcMar>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409" w:type="pct"/>
            <w:noWrap/>
            <w:tcMar>
              <w:left w:w="40" w:type="dxa"/>
              <w:right w:w="40" w:type="dxa"/>
            </w:tcMar>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r>
      <w:tr>
        <w:tblPrEx>
          <w:tblCellMar>
            <w:top w:w="0" w:type="dxa"/>
            <w:left w:w="108" w:type="dxa"/>
            <w:bottom w:w="0" w:type="dxa"/>
            <w:right w:w="108" w:type="dxa"/>
          </w:tblCellMar>
        </w:tblPrEx>
        <w:trPr>
          <w:cantSplit/>
          <w:trHeight w:val="223" w:hRule="atLeast"/>
        </w:trPr>
        <w:tc>
          <w:tcPr>
            <w:tcW w:w="3291" w:type="pct"/>
            <w:noWrap/>
          </w:tcPr>
          <w:p>
            <w:pPr>
              <w:spacing w:line="380" w:lineRule="exact"/>
              <w:ind w:firstLine="300" w:firstLineChars="100"/>
              <w:rPr>
                <w:rFonts w:ascii="Times New Roman" w:hAnsi="Times New Roman" w:eastAsia="方正仿宋_GBK" w:cs="Times New Roman"/>
                <w:sz w:val="30"/>
                <w:szCs w:val="30"/>
              </w:rPr>
            </w:pPr>
            <w:r>
              <w:rPr>
                <w:rFonts w:ascii="Times New Roman" w:hAnsi="Times New Roman" w:eastAsia="方正仿宋_GBK" w:cs="Times New Roman"/>
                <w:sz w:val="30"/>
                <w:szCs w:val="30"/>
              </w:rPr>
              <w:t>3）停车场服务人员服务态度、工作质量</w:t>
            </w:r>
          </w:p>
        </w:tc>
        <w:tc>
          <w:tcPr>
            <w:tcW w:w="522" w:type="pct"/>
            <w:noWrap/>
            <w:tcMar>
              <w:left w:w="40" w:type="dxa"/>
              <w:right w:w="40" w:type="dxa"/>
            </w:tcMar>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256" w:type="pct"/>
            <w:noWrap/>
            <w:tcMar>
              <w:left w:w="40" w:type="dxa"/>
              <w:right w:w="40" w:type="dxa"/>
            </w:tcMar>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522" w:type="pct"/>
            <w:noWrap/>
            <w:tcMar>
              <w:left w:w="40" w:type="dxa"/>
              <w:right w:w="40" w:type="dxa"/>
            </w:tcMar>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409" w:type="pct"/>
            <w:noWrap/>
            <w:tcMar>
              <w:left w:w="40" w:type="dxa"/>
              <w:right w:w="40" w:type="dxa"/>
            </w:tcMar>
          </w:tcPr>
          <w:p>
            <w:pPr>
              <w:spacing w:line="38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r>
    </w:tbl>
    <w:p>
      <w:pPr>
        <w:tabs>
          <w:tab w:val="left" w:pos="360"/>
          <w:tab w:val="left" w:pos="4320"/>
          <w:tab w:val="left" w:pos="4860"/>
          <w:tab w:val="left" w:pos="5040"/>
          <w:tab w:val="left" w:pos="5940"/>
        </w:tabs>
        <w:spacing w:line="380" w:lineRule="exact"/>
        <w:rPr>
          <w:rFonts w:ascii="Times New Roman" w:hAnsi="Times New Roman" w:eastAsia="仿宋" w:cs="Times New Roman"/>
          <w:b/>
          <w:bCs/>
          <w:sz w:val="30"/>
          <w:szCs w:val="30"/>
        </w:rPr>
      </w:pPr>
    </w:p>
    <w:tbl>
      <w:tblPr>
        <w:tblStyle w:val="6"/>
        <w:tblW w:w="5000" w:type="pct"/>
        <w:tblInd w:w="0" w:type="dxa"/>
        <w:tblLayout w:type="autofit"/>
        <w:tblCellMar>
          <w:top w:w="0" w:type="dxa"/>
          <w:left w:w="108" w:type="dxa"/>
          <w:bottom w:w="0" w:type="dxa"/>
          <w:right w:w="108" w:type="dxa"/>
        </w:tblCellMar>
      </w:tblPr>
      <w:tblGrid>
        <w:gridCol w:w="8948"/>
      </w:tblGrid>
      <w:tr>
        <w:tblPrEx>
          <w:tblCellMar>
            <w:top w:w="0" w:type="dxa"/>
            <w:left w:w="108" w:type="dxa"/>
            <w:bottom w:w="0" w:type="dxa"/>
            <w:right w:w="108" w:type="dxa"/>
          </w:tblCellMar>
        </w:tblPrEx>
        <w:trPr>
          <w:cantSplit/>
          <w:trHeight w:val="567" w:hRule="atLeast"/>
        </w:trPr>
        <w:tc>
          <w:tcPr>
            <w:tcW w:w="5000" w:type="pct"/>
            <w:noWrap/>
          </w:tcPr>
          <w:p>
            <w:pPr>
              <w:spacing w:line="380" w:lineRule="exact"/>
              <w:rPr>
                <w:rFonts w:ascii="Times New Roman" w:hAnsi="Times New Roman" w:eastAsia="方正仿宋_GBK" w:cs="Times New Roman"/>
                <w:b/>
                <w:bCs/>
                <w:sz w:val="30"/>
                <w:szCs w:val="30"/>
              </w:rPr>
            </w:pPr>
            <w:r>
              <w:rPr>
                <w:rFonts w:ascii="Times New Roman" w:hAnsi="Times New Roman" w:eastAsia="方正仿宋_GBK" w:cs="Times New Roman"/>
                <w:b/>
                <w:bCs/>
                <w:sz w:val="30"/>
                <w:szCs w:val="30"/>
              </w:rPr>
              <w:t>除以上问题之外，对物业管理方面还有什么意见和建议？</w:t>
            </w:r>
          </w:p>
          <w:p>
            <w:pPr>
              <w:spacing w:line="380" w:lineRule="exact"/>
              <w:rPr>
                <w:rFonts w:ascii="Times New Roman" w:hAnsi="Times New Roman" w:eastAsia="方正仿宋_GBK" w:cs="Times New Roman"/>
                <w:sz w:val="30"/>
                <w:szCs w:val="30"/>
                <w:u w:val="single"/>
              </w:rPr>
            </w:pPr>
            <w:r>
              <w:rPr>
                <w:rFonts w:ascii="Times New Roman" w:hAnsi="Times New Roman" w:eastAsia="方正仿宋_GBK" w:cs="Times New Roman"/>
                <w:sz w:val="30"/>
                <w:szCs w:val="30"/>
                <w:u w:val="single"/>
              </w:rPr>
              <w:t xml:space="preserve">                                                           </w:t>
            </w:r>
          </w:p>
          <w:p>
            <w:pPr>
              <w:spacing w:line="380" w:lineRule="exact"/>
              <w:rPr>
                <w:rFonts w:ascii="Times New Roman" w:hAnsi="Times New Roman" w:eastAsia="方正仿宋_GBK" w:cs="Times New Roman"/>
                <w:sz w:val="30"/>
                <w:szCs w:val="30"/>
                <w:u w:val="single"/>
              </w:rPr>
            </w:pPr>
            <w:r>
              <w:rPr>
                <w:rFonts w:ascii="Times New Roman" w:hAnsi="Times New Roman" w:eastAsia="方正仿宋_GBK" w:cs="Times New Roman"/>
                <w:sz w:val="30"/>
                <w:szCs w:val="30"/>
                <w:u w:val="single"/>
              </w:rPr>
              <w:t xml:space="preserve">                                                           </w:t>
            </w:r>
          </w:p>
          <w:p>
            <w:pPr>
              <w:spacing w:line="380" w:lineRule="exact"/>
              <w:rPr>
                <w:rFonts w:ascii="Times New Roman" w:hAnsi="Times New Roman" w:eastAsia="方正仿宋_GBK" w:cs="Times New Roman"/>
                <w:sz w:val="30"/>
                <w:szCs w:val="30"/>
                <w:u w:val="single"/>
              </w:rPr>
            </w:pPr>
            <w:r>
              <w:rPr>
                <w:rFonts w:ascii="Times New Roman" w:hAnsi="Times New Roman" w:eastAsia="方正仿宋_GBK" w:cs="Times New Roman"/>
                <w:sz w:val="30"/>
                <w:szCs w:val="30"/>
                <w:u w:val="single"/>
              </w:rPr>
              <w:t xml:space="preserve">                                                           </w:t>
            </w:r>
          </w:p>
          <w:p>
            <w:pPr>
              <w:spacing w:line="380" w:lineRule="exact"/>
              <w:rPr>
                <w:rFonts w:ascii="Times New Roman" w:hAnsi="Times New Roman" w:eastAsia="方正仿宋_GBK" w:cs="Times New Roman"/>
                <w:sz w:val="30"/>
                <w:szCs w:val="30"/>
                <w:u w:val="single"/>
              </w:rPr>
            </w:pPr>
            <w:r>
              <w:rPr>
                <w:rFonts w:ascii="Times New Roman" w:hAnsi="Times New Roman" w:eastAsia="方正仿宋_GBK" w:cs="Times New Roman"/>
                <w:sz w:val="30"/>
                <w:szCs w:val="30"/>
                <w:u w:val="single"/>
              </w:rPr>
              <w:t xml:space="preserve">                                                           </w:t>
            </w:r>
          </w:p>
          <w:p>
            <w:pPr>
              <w:spacing w:line="380" w:lineRule="exact"/>
              <w:rPr>
                <w:rFonts w:ascii="Times New Roman" w:hAnsi="Times New Roman" w:eastAsia="方正仿宋_GBK" w:cs="Times New Roman"/>
                <w:sz w:val="30"/>
                <w:szCs w:val="30"/>
                <w:u w:val="single"/>
              </w:rPr>
            </w:pPr>
            <w:r>
              <w:rPr>
                <w:rFonts w:ascii="Times New Roman" w:hAnsi="Times New Roman" w:eastAsia="方正仿宋_GBK" w:cs="Times New Roman"/>
                <w:sz w:val="30"/>
                <w:szCs w:val="30"/>
                <w:u w:val="single"/>
              </w:rPr>
              <w:t xml:space="preserve">                                                           </w:t>
            </w:r>
          </w:p>
        </w:tc>
      </w:tr>
    </w:tbl>
    <w:p>
      <w:pPr>
        <w:tabs>
          <w:tab w:val="left" w:pos="360"/>
          <w:tab w:val="left" w:pos="4320"/>
          <w:tab w:val="left" w:pos="4860"/>
          <w:tab w:val="left" w:pos="5040"/>
          <w:tab w:val="left" w:pos="5940"/>
        </w:tabs>
        <w:spacing w:line="380" w:lineRule="exact"/>
        <w:rPr>
          <w:rFonts w:ascii="Times New Roman" w:hAnsi="Times New Roman" w:eastAsia="仿宋" w:cs="Times New Roman"/>
          <w:b/>
          <w:bCs/>
          <w:sz w:val="30"/>
          <w:szCs w:val="30"/>
        </w:rPr>
      </w:pPr>
    </w:p>
    <w:p>
      <w:pPr>
        <w:tabs>
          <w:tab w:val="left" w:pos="360"/>
          <w:tab w:val="left" w:pos="4320"/>
          <w:tab w:val="left" w:pos="4860"/>
          <w:tab w:val="left" w:pos="5040"/>
          <w:tab w:val="left" w:pos="5940"/>
        </w:tabs>
        <w:spacing w:line="380" w:lineRule="exact"/>
        <w:rPr>
          <w:rFonts w:ascii="Times New Roman" w:hAnsi="Times New Roman" w:eastAsia="仿宋" w:cs="Times New Roman"/>
          <w:sz w:val="30"/>
          <w:szCs w:val="30"/>
        </w:rPr>
      </w:pPr>
    </w:p>
    <w:p>
      <w:pPr>
        <w:tabs>
          <w:tab w:val="left" w:pos="360"/>
          <w:tab w:val="left" w:pos="4320"/>
          <w:tab w:val="left" w:pos="4860"/>
          <w:tab w:val="left" w:pos="5040"/>
          <w:tab w:val="left" w:pos="5940"/>
        </w:tabs>
        <w:spacing w:line="380" w:lineRule="exact"/>
        <w:rPr>
          <w:rFonts w:ascii="Times New Roman" w:hAnsi="Times New Roman" w:eastAsia="方正仿宋_GBK" w:cs="Times New Roman"/>
          <w:sz w:val="30"/>
          <w:szCs w:val="30"/>
        </w:rPr>
      </w:pPr>
      <w:r>
        <w:rPr>
          <w:rFonts w:ascii="Times New Roman" w:hAnsi="Times New Roman" w:eastAsia="方正仿宋_GBK" w:cs="Times New Roman"/>
          <w:sz w:val="30"/>
          <w:szCs w:val="30"/>
        </w:rPr>
        <w:t>非常感谢您的支持与配合！</w:t>
      </w:r>
    </w:p>
    <w:p>
      <w:pPr>
        <w:tabs>
          <w:tab w:val="left" w:pos="360"/>
          <w:tab w:val="left" w:pos="4320"/>
          <w:tab w:val="left" w:pos="4860"/>
          <w:tab w:val="left" w:pos="5040"/>
          <w:tab w:val="left" w:pos="5940"/>
        </w:tabs>
        <w:spacing w:line="380" w:lineRule="exact"/>
        <w:ind w:firstLine="1350" w:firstLineChars="450"/>
        <w:rPr>
          <w:rFonts w:ascii="Times New Roman" w:hAnsi="Times New Roman" w:eastAsia="方正仿宋_GBK" w:cs="Times New Roman"/>
          <w:sz w:val="30"/>
          <w:szCs w:val="30"/>
        </w:rPr>
      </w:pPr>
    </w:p>
    <w:p>
      <w:pPr>
        <w:tabs>
          <w:tab w:val="left" w:pos="360"/>
          <w:tab w:val="left" w:pos="4320"/>
          <w:tab w:val="left" w:pos="4860"/>
          <w:tab w:val="left" w:pos="5040"/>
          <w:tab w:val="left" w:pos="5940"/>
        </w:tabs>
        <w:spacing w:line="380" w:lineRule="exact"/>
        <w:rPr>
          <w:rFonts w:ascii="Times New Roman" w:hAnsi="Times New Roman" w:eastAsia="方正仿宋_GBK" w:cs="Times New Roman"/>
          <w:sz w:val="30"/>
          <w:szCs w:val="30"/>
        </w:rPr>
      </w:pPr>
      <w:r>
        <w:rPr>
          <w:rFonts w:ascii="Times New Roman" w:hAnsi="Times New Roman" w:eastAsia="方正仿宋_GBK" w:cs="Times New Roman"/>
          <w:sz w:val="30"/>
          <w:szCs w:val="30"/>
        </w:rPr>
        <w:t xml:space="preserve">________（小区）________幢______单元________室                 </w:t>
      </w:r>
    </w:p>
    <w:p>
      <w:pPr>
        <w:tabs>
          <w:tab w:val="left" w:pos="360"/>
          <w:tab w:val="left" w:pos="4320"/>
          <w:tab w:val="left" w:pos="4860"/>
          <w:tab w:val="left" w:pos="5040"/>
          <w:tab w:val="left" w:pos="5940"/>
        </w:tabs>
        <w:spacing w:line="380" w:lineRule="exact"/>
        <w:rPr>
          <w:rFonts w:ascii="Times New Roman" w:hAnsi="Times New Roman" w:eastAsia="方正仿宋_GBK" w:cs="Times New Roman"/>
          <w:sz w:val="30"/>
          <w:szCs w:val="30"/>
        </w:rPr>
      </w:pPr>
    </w:p>
    <w:p>
      <w:pPr>
        <w:tabs>
          <w:tab w:val="left" w:pos="360"/>
          <w:tab w:val="left" w:pos="4320"/>
          <w:tab w:val="left" w:pos="4860"/>
          <w:tab w:val="left" w:pos="5040"/>
          <w:tab w:val="left" w:pos="5940"/>
        </w:tabs>
        <w:spacing w:line="380" w:lineRule="exact"/>
        <w:rPr>
          <w:rFonts w:ascii="Times New Roman" w:hAnsi="Times New Roman" w:eastAsia="方正仿宋_GBK" w:cs="Times New Roman"/>
          <w:sz w:val="30"/>
          <w:szCs w:val="30"/>
        </w:rPr>
      </w:pPr>
      <w:r>
        <w:rPr>
          <w:rFonts w:ascii="Times New Roman" w:hAnsi="Times New Roman" w:eastAsia="方正仿宋_GBK" w:cs="Times New Roman"/>
          <w:sz w:val="30"/>
          <w:szCs w:val="30"/>
        </w:rPr>
        <w:t>签名：          联系电话：</w:t>
      </w:r>
    </w:p>
    <w:p>
      <w:pPr>
        <w:tabs>
          <w:tab w:val="left" w:pos="360"/>
          <w:tab w:val="left" w:pos="4320"/>
          <w:tab w:val="left" w:pos="4860"/>
          <w:tab w:val="left" w:pos="5040"/>
          <w:tab w:val="left" w:pos="5940"/>
        </w:tabs>
        <w:spacing w:line="380" w:lineRule="exact"/>
        <w:rPr>
          <w:rFonts w:ascii="Times New Roman" w:hAnsi="Times New Roman" w:eastAsia="方正仿宋_GBK" w:cs="Times New Roman"/>
          <w:sz w:val="30"/>
          <w:szCs w:val="30"/>
        </w:rPr>
      </w:pPr>
    </w:p>
    <w:p>
      <w:pPr>
        <w:tabs>
          <w:tab w:val="left" w:pos="360"/>
          <w:tab w:val="left" w:pos="4320"/>
          <w:tab w:val="left" w:pos="4860"/>
          <w:tab w:val="left" w:pos="5040"/>
          <w:tab w:val="left" w:pos="5940"/>
        </w:tabs>
        <w:spacing w:line="380" w:lineRule="exact"/>
        <w:rPr>
          <w:rFonts w:ascii="Times New Roman" w:hAnsi="Times New Roman" w:eastAsia="方正仿宋_GBK" w:cs="Times New Roman"/>
          <w:b/>
          <w:bCs/>
          <w:sz w:val="30"/>
          <w:szCs w:val="30"/>
        </w:rPr>
      </w:pPr>
      <w:r>
        <w:rPr>
          <w:rFonts w:ascii="Times New Roman" w:hAnsi="Times New Roman" w:eastAsia="方正仿宋_GBK" w:cs="Times New Roman"/>
          <w:sz w:val="30"/>
          <w:szCs w:val="30"/>
        </w:rPr>
        <w:t xml:space="preserve">                            填表日期：    年   月   日</w:t>
      </w:r>
    </w:p>
    <w:p>
      <w:pPr>
        <w:spacing w:line="560" w:lineRule="exact"/>
        <w:jc w:val="left"/>
        <w:rPr>
          <w:rFonts w:ascii="Times New Roman" w:hAnsi="Times New Roman" w:eastAsia="方正仿宋_GBK" w:cs="Times New Roman"/>
        </w:rPr>
      </w:pPr>
    </w:p>
    <w:sectPr>
      <w:footerReference r:id="rId3" w:type="default"/>
      <w:pgSz w:w="11906" w:h="16838"/>
      <w:pgMar w:top="2098" w:right="1587" w:bottom="1587"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3"/>
                            <w:rPr>
                              <w:rFonts w:ascii="Times New Roman" w:hAnsi="Times New Roman" w:cs="Times New Roman"/>
                              <w:sz w:val="30"/>
                              <w:szCs w:val="30"/>
                            </w:rPr>
                          </w:pP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  \* MERGEFORMAT </w:instrText>
                          </w:r>
                          <w:r>
                            <w:rPr>
                              <w:rFonts w:ascii="Times New Roman" w:hAnsi="Times New Roman" w:cs="Times New Roman"/>
                              <w:sz w:val="30"/>
                              <w:szCs w:val="30"/>
                            </w:rPr>
                            <w:fldChar w:fldCharType="separate"/>
                          </w:r>
                          <w:r>
                            <w:rPr>
                              <w:rFonts w:ascii="Times New Roman" w:hAnsi="Times New Roman" w:cs="Times New Roman"/>
                              <w:sz w:val="30"/>
                              <w:szCs w:val="30"/>
                            </w:rPr>
                            <w:t>- 1 -</w:t>
                          </w:r>
                          <w:r>
                            <w:rPr>
                              <w:rFonts w:ascii="Times New Roman" w:hAnsi="Times New Roman" w:cs="Times New Roman"/>
                              <w:sz w:val="30"/>
                              <w:szCs w:val="30"/>
                            </w:rP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5rnJj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LZM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fmucmMMBAACPAwAADgAAAAAAAAABACAAAAAfAQAAZHJzL2Uyb0RvYy54bWxQ&#10;SwUGAAAAAAYABgBZAQAAVAUAAAAA&#10;">
              <v:fill on="f" focussize="0,0"/>
              <v:stroke on="f"/>
              <v:imagedata o:title=""/>
              <o:lock v:ext="edit" aspectratio="f"/>
              <v:textbox inset="0mm,0mm,0mm,0mm" style="mso-fit-shape-to-text:t;">
                <w:txbxContent>
                  <w:p>
                    <w:pPr>
                      <w:pStyle w:val="3"/>
                      <w:rPr>
                        <w:rFonts w:ascii="Times New Roman" w:hAnsi="Times New Roman" w:cs="Times New Roman"/>
                        <w:sz w:val="30"/>
                        <w:szCs w:val="30"/>
                      </w:rPr>
                    </w:pP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  \* MERGEFORMAT </w:instrText>
                    </w:r>
                    <w:r>
                      <w:rPr>
                        <w:rFonts w:ascii="Times New Roman" w:hAnsi="Times New Roman" w:cs="Times New Roman"/>
                        <w:sz w:val="30"/>
                        <w:szCs w:val="30"/>
                      </w:rPr>
                      <w:fldChar w:fldCharType="separate"/>
                    </w:r>
                    <w:r>
                      <w:rPr>
                        <w:rFonts w:ascii="Times New Roman" w:hAnsi="Times New Roman" w:cs="Times New Roman"/>
                        <w:sz w:val="30"/>
                        <w:szCs w:val="30"/>
                      </w:rPr>
                      <w:t>- 1 -</w:t>
                    </w:r>
                    <w:r>
                      <w:rPr>
                        <w:rFonts w:ascii="Times New Roman" w:hAnsi="Times New Roman" w:cs="Times New Roman"/>
                        <w:sz w:val="30"/>
                        <w:szCs w:val="30"/>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189674"/>
    <w:multiLevelType w:val="singleLevel"/>
    <w:tmpl w:val="8F18967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wZTIxNTJjNmExY2UyNTEwMTA2YTkzMGVmYzNlZGEifQ=="/>
  </w:docVars>
  <w:rsids>
    <w:rsidRoot w:val="008A215C"/>
    <w:rsid w:val="0000171D"/>
    <w:rsid w:val="00013C75"/>
    <w:rsid w:val="00044046"/>
    <w:rsid w:val="00053F72"/>
    <w:rsid w:val="000E7C37"/>
    <w:rsid w:val="000F2DF8"/>
    <w:rsid w:val="00135D48"/>
    <w:rsid w:val="00136310"/>
    <w:rsid w:val="00160B45"/>
    <w:rsid w:val="0019077C"/>
    <w:rsid w:val="001A53FD"/>
    <w:rsid w:val="001B1FF8"/>
    <w:rsid w:val="001D6ACF"/>
    <w:rsid w:val="0020479C"/>
    <w:rsid w:val="0026606F"/>
    <w:rsid w:val="00285A27"/>
    <w:rsid w:val="002916D3"/>
    <w:rsid w:val="00304D0B"/>
    <w:rsid w:val="00362AF8"/>
    <w:rsid w:val="003664FE"/>
    <w:rsid w:val="00382257"/>
    <w:rsid w:val="003F7F5F"/>
    <w:rsid w:val="00400541"/>
    <w:rsid w:val="004023DD"/>
    <w:rsid w:val="00403C68"/>
    <w:rsid w:val="00414715"/>
    <w:rsid w:val="00415117"/>
    <w:rsid w:val="004471F5"/>
    <w:rsid w:val="004C27D6"/>
    <w:rsid w:val="004C685A"/>
    <w:rsid w:val="004E4FB4"/>
    <w:rsid w:val="005143E3"/>
    <w:rsid w:val="00523183"/>
    <w:rsid w:val="0054106E"/>
    <w:rsid w:val="00557313"/>
    <w:rsid w:val="00587912"/>
    <w:rsid w:val="005D746D"/>
    <w:rsid w:val="00617936"/>
    <w:rsid w:val="00631E86"/>
    <w:rsid w:val="00661D71"/>
    <w:rsid w:val="00677AA0"/>
    <w:rsid w:val="006A0361"/>
    <w:rsid w:val="006B7BAB"/>
    <w:rsid w:val="006C26A6"/>
    <w:rsid w:val="006C5D65"/>
    <w:rsid w:val="007362FB"/>
    <w:rsid w:val="00736E1F"/>
    <w:rsid w:val="007601AA"/>
    <w:rsid w:val="0078106C"/>
    <w:rsid w:val="00797DC0"/>
    <w:rsid w:val="007A5CCD"/>
    <w:rsid w:val="007B49A7"/>
    <w:rsid w:val="008513AD"/>
    <w:rsid w:val="00860FFC"/>
    <w:rsid w:val="008A215C"/>
    <w:rsid w:val="008C7494"/>
    <w:rsid w:val="00901F95"/>
    <w:rsid w:val="009138C4"/>
    <w:rsid w:val="00942098"/>
    <w:rsid w:val="0094764F"/>
    <w:rsid w:val="009A5633"/>
    <w:rsid w:val="009C3D03"/>
    <w:rsid w:val="009D0433"/>
    <w:rsid w:val="00A377A8"/>
    <w:rsid w:val="00AB2A99"/>
    <w:rsid w:val="00AE2C5C"/>
    <w:rsid w:val="00AF25B1"/>
    <w:rsid w:val="00AF4700"/>
    <w:rsid w:val="00B13992"/>
    <w:rsid w:val="00B17DF0"/>
    <w:rsid w:val="00B24C54"/>
    <w:rsid w:val="00B63A05"/>
    <w:rsid w:val="00B82FC0"/>
    <w:rsid w:val="00BA701C"/>
    <w:rsid w:val="00BD560B"/>
    <w:rsid w:val="00BE36F9"/>
    <w:rsid w:val="00C134EA"/>
    <w:rsid w:val="00C238F0"/>
    <w:rsid w:val="00C3763D"/>
    <w:rsid w:val="00C57A9B"/>
    <w:rsid w:val="00C57F2F"/>
    <w:rsid w:val="00C71304"/>
    <w:rsid w:val="00CE1039"/>
    <w:rsid w:val="00D07212"/>
    <w:rsid w:val="00D11117"/>
    <w:rsid w:val="00D160A3"/>
    <w:rsid w:val="00D67EBA"/>
    <w:rsid w:val="00DB791E"/>
    <w:rsid w:val="00DF77B0"/>
    <w:rsid w:val="00E01276"/>
    <w:rsid w:val="00E16DA7"/>
    <w:rsid w:val="00E453BE"/>
    <w:rsid w:val="00E64F02"/>
    <w:rsid w:val="00E8483C"/>
    <w:rsid w:val="00E97E4F"/>
    <w:rsid w:val="00EB64C7"/>
    <w:rsid w:val="00EB7B88"/>
    <w:rsid w:val="00EC3745"/>
    <w:rsid w:val="00ED513A"/>
    <w:rsid w:val="00ED5B14"/>
    <w:rsid w:val="00F078C4"/>
    <w:rsid w:val="00F24588"/>
    <w:rsid w:val="00F61332"/>
    <w:rsid w:val="00F7305D"/>
    <w:rsid w:val="00FE23F2"/>
    <w:rsid w:val="020B6B79"/>
    <w:rsid w:val="0398733B"/>
    <w:rsid w:val="03DB5244"/>
    <w:rsid w:val="07542866"/>
    <w:rsid w:val="09824811"/>
    <w:rsid w:val="0D465ABB"/>
    <w:rsid w:val="1546307F"/>
    <w:rsid w:val="1B29304C"/>
    <w:rsid w:val="1D023D1A"/>
    <w:rsid w:val="22987C4A"/>
    <w:rsid w:val="23133B45"/>
    <w:rsid w:val="2BEE7EFE"/>
    <w:rsid w:val="2EA8431B"/>
    <w:rsid w:val="30FC70F8"/>
    <w:rsid w:val="31C10072"/>
    <w:rsid w:val="335665B3"/>
    <w:rsid w:val="3666052C"/>
    <w:rsid w:val="39611E82"/>
    <w:rsid w:val="39791F6F"/>
    <w:rsid w:val="39E13099"/>
    <w:rsid w:val="3F7668D5"/>
    <w:rsid w:val="40FC0262"/>
    <w:rsid w:val="44281976"/>
    <w:rsid w:val="44814EFC"/>
    <w:rsid w:val="47EF3DB7"/>
    <w:rsid w:val="49847112"/>
    <w:rsid w:val="49C25C67"/>
    <w:rsid w:val="4A476DC7"/>
    <w:rsid w:val="4C351F17"/>
    <w:rsid w:val="4D337078"/>
    <w:rsid w:val="4E920DC8"/>
    <w:rsid w:val="50D116ED"/>
    <w:rsid w:val="53D350C3"/>
    <w:rsid w:val="56495AB8"/>
    <w:rsid w:val="567A2C7A"/>
    <w:rsid w:val="577B44A2"/>
    <w:rsid w:val="59A06E23"/>
    <w:rsid w:val="5BDD458F"/>
    <w:rsid w:val="5FF1429A"/>
    <w:rsid w:val="64F3607D"/>
    <w:rsid w:val="66944425"/>
    <w:rsid w:val="67ED1175"/>
    <w:rsid w:val="68D94FCB"/>
    <w:rsid w:val="6B467197"/>
    <w:rsid w:val="6CCC4968"/>
    <w:rsid w:val="6FF3413D"/>
    <w:rsid w:val="76831745"/>
    <w:rsid w:val="79A027F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2"/>
    <w:autoRedefine/>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9"/>
    <w:autoRedefine/>
    <w:qFormat/>
    <w:uiPriority w:val="99"/>
    <w:pPr>
      <w:spacing w:before="100" w:beforeAutospacing="1" w:after="100" w:afterAutospacing="1"/>
      <w:jc w:val="left"/>
      <w:outlineLvl w:val="0"/>
    </w:pPr>
    <w:rPr>
      <w:rFonts w:ascii="宋体" w:hAnsi="宋体" w:cs="宋体"/>
      <w:b/>
      <w:bCs/>
      <w:kern w:val="44"/>
      <w:sz w:val="48"/>
      <w:szCs w:val="48"/>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0"/>
    <w:autoRedefine/>
    <w:qFormat/>
    <w:uiPriority w:val="99"/>
    <w:pPr>
      <w:tabs>
        <w:tab w:val="center" w:pos="4153"/>
        <w:tab w:val="right" w:pos="8306"/>
      </w:tabs>
      <w:snapToGrid w:val="0"/>
      <w:jc w:val="left"/>
    </w:pPr>
    <w:rPr>
      <w:sz w:val="18"/>
      <w:szCs w:val="18"/>
    </w:rPr>
  </w:style>
  <w:style w:type="paragraph" w:styleId="4">
    <w:name w:val="header"/>
    <w:basedOn w:val="1"/>
    <w:link w:val="11"/>
    <w:autoRedefine/>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99"/>
    <w:pPr>
      <w:spacing w:before="100" w:beforeAutospacing="1" w:after="100" w:afterAutospacing="1"/>
      <w:jc w:val="left"/>
    </w:pPr>
    <w:rPr>
      <w:kern w:val="0"/>
      <w:sz w:val="24"/>
      <w:szCs w:val="24"/>
    </w:rPr>
  </w:style>
  <w:style w:type="table" w:styleId="7">
    <w:name w:val="Table Grid"/>
    <w:basedOn w:val="6"/>
    <w:autoRedefine/>
    <w:qFormat/>
    <w:uiPriority w:val="99"/>
    <w:pPr>
      <w:widowControl w:val="0"/>
      <w:jc w:val="both"/>
    </w:pPr>
    <w:rPr>
      <w:rFonts w:ascii="Calibri" w:hAnsi="Calibri" w:eastAsia="微软雅黑"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标题 1 Char"/>
    <w:link w:val="2"/>
    <w:autoRedefine/>
    <w:qFormat/>
    <w:locked/>
    <w:uiPriority w:val="99"/>
    <w:rPr>
      <w:rFonts w:ascii="Calibri" w:hAnsi="Calibri" w:cs="Calibri"/>
      <w:b/>
      <w:bCs/>
      <w:kern w:val="44"/>
      <w:sz w:val="44"/>
      <w:szCs w:val="44"/>
    </w:rPr>
  </w:style>
  <w:style w:type="character" w:customStyle="1" w:styleId="10">
    <w:name w:val="页脚 Char"/>
    <w:link w:val="3"/>
    <w:autoRedefine/>
    <w:semiHidden/>
    <w:qFormat/>
    <w:locked/>
    <w:uiPriority w:val="99"/>
    <w:rPr>
      <w:rFonts w:ascii="Calibri" w:hAnsi="Calibri" w:cs="Calibri"/>
      <w:sz w:val="18"/>
      <w:szCs w:val="18"/>
    </w:rPr>
  </w:style>
  <w:style w:type="character" w:customStyle="1" w:styleId="11">
    <w:name w:val="页眉 Char"/>
    <w:link w:val="4"/>
    <w:autoRedefine/>
    <w:qFormat/>
    <w:locked/>
    <w:uiPriority w:val="99"/>
    <w:rPr>
      <w:rFonts w:ascii="Calibri" w:hAnsi="Calibri" w:cs="Calibri"/>
      <w:kern w:val="2"/>
      <w:sz w:val="18"/>
      <w:szCs w:val="18"/>
    </w:rPr>
  </w:style>
  <w:style w:type="character" w:customStyle="1" w:styleId="12">
    <w:name w:val="NormalCharacter"/>
    <w:link w:val="1"/>
    <w:autoRedefine/>
    <w:semiHidden/>
    <w:qFormat/>
    <w:uiPriority w:val="0"/>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5300</Words>
  <Characters>5402</Characters>
  <Lines>52</Lines>
  <Paragraphs>14</Paragraphs>
  <TotalTime>80</TotalTime>
  <ScaleCrop>false</ScaleCrop>
  <LinksUpToDate>false</LinksUpToDate>
  <CharactersWithSpaces>6282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2020-03-01T06:52:00Z</dcterms:created>
  <dc:creator>Administrator</dc:creator>
  <cp:lastModifiedBy>雨露</cp:lastModifiedBy>
  <cp:lastPrinted>2024-05-08T03:06:53Z</cp:lastPrinted>
  <dcterms:modified xsi:type="dcterms:W3CDTF">2024-05-08T03:07:50Z</dcterms:modified>
  <dc:title>华阳街道安置小区物业管理考核办法(试行)</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KSOSaveFontToCloudKey">
    <vt:lpwstr>231970514_btnclosed</vt:lpwstr>
  </property>
  <property fmtid="{D5CDD505-2E9C-101B-9397-08002B2CF9AE}" pid="4" name="ICV">
    <vt:lpwstr>E758D4CA124449CAACF7D10CD8993210</vt:lpwstr>
  </property>
</Properties>
</file>