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4C1A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d692b6ddd65b5a98822ff2582b09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92b6ddd65b5a98822ff2582b092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2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2025-05-20T08:35:53Z</dcterms:created>
  <dc:creator>孙莹</dc:creator>
  <cp:lastModifiedBy>HC</cp:lastModifiedBy>
  <dcterms:modified xsi:type="dcterms:W3CDTF">2025-05-20T08:36:17Z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eyJoZGlkIjoiN2E5OWQwZWZiOTkzNWVjZjE3YzRlZGI4ZTQ5NDYzYTEifQ==</vt:lpwstr>
  </property>
  <property fmtid="{D5CDD505-2E9C-101B-9397-08002B2CF9AE}" pid="4" name="ICV">
    <vt:lpwstr>6BF874342AAF48509710781E5D546384_12</vt:lpwstr>
  </property>
</Properties>
</file>