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4B16BC" w14:textId="77777777" w:rsidR="00DD188D" w:rsidRPr="00DD188D" w:rsidRDefault="00DD188D" w:rsidP="00DD188D">
      <w:pPr>
        <w:spacing w:before="120" w:after="120" w:line="360" w:lineRule="auto"/>
        <w:jc w:val="center"/>
        <w:rPr>
          <w:rFonts w:ascii="宋体" w:eastAsia="宋体" w:hAnsi="宋体" w:cs="Times New Roman" w:hint="eastAsia"/>
          <w:b/>
          <w:bCs/>
          <w:sz w:val="72"/>
          <w:szCs w:val="72"/>
          <w14:ligatures w14:val="none"/>
        </w:rPr>
      </w:pPr>
    </w:p>
    <w:p w14:paraId="4EB3E710" w14:textId="77777777" w:rsidR="00DD188D" w:rsidRPr="00DD188D" w:rsidRDefault="00DD188D" w:rsidP="00DD188D">
      <w:pPr>
        <w:spacing w:before="120" w:after="120" w:line="360" w:lineRule="auto"/>
        <w:jc w:val="center"/>
        <w:rPr>
          <w:rFonts w:ascii="宋体" w:eastAsia="宋体" w:hAnsi="宋体" w:cs="Times New Roman" w:hint="eastAsia"/>
          <w:b/>
          <w:bCs/>
          <w:sz w:val="72"/>
          <w:szCs w:val="72"/>
          <w14:ligatures w14:val="none"/>
        </w:rPr>
      </w:pPr>
    </w:p>
    <w:p w14:paraId="66B43690" w14:textId="77777777" w:rsidR="00DD188D" w:rsidRPr="00DD188D" w:rsidRDefault="00DD188D" w:rsidP="00DD188D">
      <w:pPr>
        <w:spacing w:before="120" w:after="120" w:line="360" w:lineRule="auto"/>
        <w:jc w:val="center"/>
        <w:rPr>
          <w:rFonts w:ascii="宋体" w:eastAsia="宋体" w:hAnsi="宋体" w:cs="Times New Roman" w:hint="eastAsia"/>
          <w:b/>
          <w:bCs/>
          <w:sz w:val="72"/>
          <w:szCs w:val="72"/>
          <w14:ligatures w14:val="none"/>
        </w:rPr>
      </w:pPr>
    </w:p>
    <w:p w14:paraId="2A9E25C7" w14:textId="77777777" w:rsidR="00DD188D" w:rsidRPr="00DD188D" w:rsidRDefault="00DD188D" w:rsidP="00DD188D">
      <w:pPr>
        <w:spacing w:before="120" w:after="120" w:line="360" w:lineRule="auto"/>
        <w:jc w:val="center"/>
        <w:rPr>
          <w:rFonts w:ascii="宋体" w:eastAsia="宋体" w:hAnsi="宋体" w:cs="Times New Roman" w:hint="eastAsia"/>
          <w:b/>
          <w:bCs/>
          <w:sz w:val="72"/>
          <w:szCs w:val="72"/>
          <w14:ligatures w14:val="none"/>
        </w:rPr>
      </w:pPr>
      <w:r w:rsidRPr="00DD188D">
        <w:rPr>
          <w:rFonts w:ascii="宋体" w:eastAsia="宋体" w:hAnsi="宋体" w:cs="Times New Roman" w:hint="eastAsia"/>
          <w:b/>
          <w:bCs/>
          <w:sz w:val="72"/>
          <w:szCs w:val="72"/>
          <w14:ligatures w14:val="none"/>
        </w:rPr>
        <w:t>招　标　文　件</w:t>
      </w:r>
    </w:p>
    <w:p w14:paraId="101C199D" w14:textId="14B328C3" w:rsidR="00DD188D" w:rsidRPr="00DD188D" w:rsidRDefault="00DD188D" w:rsidP="00DD188D">
      <w:pPr>
        <w:spacing w:line="360" w:lineRule="auto"/>
        <w:jc w:val="center"/>
        <w:rPr>
          <w:rFonts w:ascii="宋体" w:eastAsia="宋体" w:hAnsi="宋体" w:cs="Times New Roman" w:hint="eastAsia"/>
          <w:b/>
          <w:bCs/>
          <w:sz w:val="32"/>
          <w:szCs w:val="32"/>
          <w14:ligatures w14:val="none"/>
        </w:rPr>
      </w:pPr>
      <w:r w:rsidRPr="00DD188D">
        <w:rPr>
          <w:rFonts w:ascii="宋体" w:eastAsia="宋体" w:hAnsi="宋体" w:cs="Times New Roman" w:hint="eastAsia"/>
          <w:b/>
          <w:bCs/>
          <w:sz w:val="32"/>
          <w:szCs w:val="32"/>
          <w14:ligatures w14:val="none"/>
        </w:rPr>
        <w:t>项目名称：</w:t>
      </w:r>
      <w:r w:rsidR="00982981" w:rsidRPr="00982981">
        <w:rPr>
          <w:rFonts w:ascii="宋体" w:eastAsia="宋体" w:hAnsi="宋体" w:cs="Times New Roman" w:hint="eastAsia"/>
          <w:b/>
          <w:bCs/>
          <w:sz w:val="32"/>
          <w:szCs w:val="32"/>
          <w14:ligatures w14:val="none"/>
        </w:rPr>
        <w:t>张家港市农业文化遗产编制服务</w:t>
      </w:r>
    </w:p>
    <w:p w14:paraId="210F591B" w14:textId="5532CFD4" w:rsidR="00DD188D" w:rsidRPr="00DD188D" w:rsidRDefault="00DD188D" w:rsidP="00DD188D">
      <w:pPr>
        <w:spacing w:line="360" w:lineRule="auto"/>
        <w:jc w:val="center"/>
        <w:rPr>
          <w:rFonts w:ascii="宋体" w:eastAsia="宋体" w:hAnsi="宋体" w:cs="Times New Roman" w:hint="eastAsia"/>
          <w:sz w:val="32"/>
          <w:szCs w:val="32"/>
          <w14:ligatures w14:val="none"/>
        </w:rPr>
      </w:pPr>
      <w:r w:rsidRPr="00DD188D">
        <w:rPr>
          <w:rFonts w:ascii="宋体" w:eastAsia="宋体" w:hAnsi="宋体" w:cs="Times New Roman" w:hint="eastAsia"/>
          <w:b/>
          <w:sz w:val="32"/>
          <w:szCs w:val="32"/>
          <w14:ligatures w14:val="none"/>
        </w:rPr>
        <w:t>标书编号：</w:t>
      </w:r>
      <w:r w:rsidR="00011785" w:rsidRPr="00011785">
        <w:rPr>
          <w:rFonts w:ascii="宋体" w:eastAsia="宋体" w:hAnsi="宋体" w:cs="Times New Roman"/>
          <w:b/>
          <w:bCs/>
          <w:sz w:val="32"/>
          <w:szCs w:val="32"/>
          <w14:ligatures w14:val="none"/>
        </w:rPr>
        <w:t>JSZC-320582-HSZH-G2024-0012</w:t>
      </w:r>
    </w:p>
    <w:p w14:paraId="64DA15B5" w14:textId="77777777" w:rsidR="00DD188D" w:rsidRPr="00DD188D" w:rsidRDefault="00DD188D" w:rsidP="00DD188D">
      <w:pPr>
        <w:spacing w:line="360" w:lineRule="auto"/>
        <w:jc w:val="center"/>
        <w:rPr>
          <w:rFonts w:ascii="宋体" w:eastAsia="宋体" w:hAnsi="宋体" w:cs="Times New Roman" w:hint="eastAsia"/>
          <w:b/>
          <w:sz w:val="32"/>
          <w:szCs w:val="32"/>
          <w14:ligatures w14:val="none"/>
        </w:rPr>
      </w:pPr>
      <w:r w:rsidRPr="00DD188D">
        <w:rPr>
          <w:rFonts w:ascii="宋体" w:eastAsia="宋体" w:hAnsi="宋体" w:cs="Times New Roman" w:hint="eastAsia"/>
          <w:b/>
          <w:sz w:val="32"/>
          <w:szCs w:val="32"/>
          <w14:ligatures w14:val="none"/>
        </w:rPr>
        <w:t>项目属性：服务类</w:t>
      </w:r>
    </w:p>
    <w:p w14:paraId="1D7FA3BD" w14:textId="77777777" w:rsidR="00DD188D" w:rsidRPr="00DD188D" w:rsidRDefault="00DD188D" w:rsidP="00DD188D">
      <w:pPr>
        <w:spacing w:line="360" w:lineRule="auto"/>
        <w:jc w:val="center"/>
        <w:rPr>
          <w:rFonts w:ascii="宋体" w:eastAsia="宋体" w:hAnsi="宋体" w:cs="Times New Roman" w:hint="eastAsia"/>
          <w:b/>
          <w:sz w:val="32"/>
          <w:szCs w:val="32"/>
          <w14:ligatures w14:val="none"/>
        </w:rPr>
      </w:pPr>
    </w:p>
    <w:p w14:paraId="44B93B1D" w14:textId="77777777" w:rsidR="00DD188D" w:rsidRPr="00322EF4" w:rsidRDefault="00DD188D" w:rsidP="00DD188D">
      <w:pPr>
        <w:spacing w:line="360" w:lineRule="auto"/>
        <w:jc w:val="center"/>
        <w:rPr>
          <w:rFonts w:ascii="宋体" w:eastAsia="宋体" w:hAnsi="宋体" w:cs="Times New Roman" w:hint="eastAsia"/>
          <w:b/>
          <w:sz w:val="32"/>
          <w:szCs w:val="32"/>
          <w14:ligatures w14:val="none"/>
        </w:rPr>
      </w:pPr>
    </w:p>
    <w:p w14:paraId="111D9CE2" w14:textId="77777777" w:rsidR="00DD188D" w:rsidRPr="00DD188D" w:rsidRDefault="00DD188D" w:rsidP="00DD188D">
      <w:pPr>
        <w:spacing w:line="360" w:lineRule="auto"/>
        <w:jc w:val="center"/>
        <w:rPr>
          <w:rFonts w:ascii="宋体" w:eastAsia="宋体" w:hAnsi="宋体" w:cs="Times New Roman" w:hint="eastAsia"/>
          <w:b/>
          <w:sz w:val="32"/>
          <w:szCs w:val="32"/>
          <w14:ligatures w14:val="none"/>
        </w:rPr>
      </w:pPr>
    </w:p>
    <w:p w14:paraId="3818394F" w14:textId="77777777" w:rsidR="00DD188D" w:rsidRPr="00DD188D" w:rsidRDefault="00DD188D" w:rsidP="00DD188D">
      <w:pPr>
        <w:spacing w:line="360" w:lineRule="auto"/>
        <w:jc w:val="center"/>
        <w:rPr>
          <w:rFonts w:ascii="宋体" w:eastAsia="宋体" w:hAnsi="宋体" w:cs="Times New Roman" w:hint="eastAsia"/>
          <w:b/>
          <w:sz w:val="32"/>
          <w:szCs w:val="32"/>
          <w14:ligatures w14:val="none"/>
        </w:rPr>
      </w:pPr>
    </w:p>
    <w:p w14:paraId="145B4FD0" w14:textId="77777777" w:rsidR="00DD188D" w:rsidRPr="00DD188D" w:rsidRDefault="00DD188D" w:rsidP="00DD188D">
      <w:pPr>
        <w:spacing w:line="360" w:lineRule="auto"/>
        <w:jc w:val="center"/>
        <w:rPr>
          <w:rFonts w:ascii="宋体" w:eastAsia="宋体" w:hAnsi="宋体" w:cs="Times New Roman" w:hint="eastAsia"/>
          <w:b/>
          <w:sz w:val="32"/>
          <w:szCs w:val="32"/>
          <w14:ligatures w14:val="none"/>
        </w:rPr>
      </w:pPr>
    </w:p>
    <w:p w14:paraId="0E119650" w14:textId="77777777" w:rsidR="00DD188D" w:rsidRPr="00DD188D" w:rsidRDefault="00DD188D" w:rsidP="00DD188D">
      <w:pPr>
        <w:spacing w:line="360" w:lineRule="auto"/>
        <w:jc w:val="center"/>
        <w:rPr>
          <w:rFonts w:ascii="宋体" w:eastAsia="宋体" w:hAnsi="宋体" w:cs="Times New Roman" w:hint="eastAsia"/>
          <w:b/>
          <w:sz w:val="32"/>
          <w:szCs w:val="32"/>
          <w14:ligatures w14:val="none"/>
        </w:rPr>
      </w:pPr>
    </w:p>
    <w:p w14:paraId="53C033EF" w14:textId="77777777" w:rsidR="00DD188D" w:rsidRPr="00DD188D" w:rsidRDefault="00DD188D" w:rsidP="00DD188D">
      <w:pPr>
        <w:spacing w:line="360" w:lineRule="auto"/>
        <w:jc w:val="center"/>
        <w:rPr>
          <w:rFonts w:ascii="宋体" w:eastAsia="宋体" w:hAnsi="宋体" w:cs="Times New Roman" w:hint="eastAsia"/>
          <w:b/>
          <w:sz w:val="32"/>
          <w:szCs w:val="32"/>
          <w14:ligatures w14:val="none"/>
        </w:rPr>
      </w:pPr>
    </w:p>
    <w:p w14:paraId="0F952C7F" w14:textId="77777777" w:rsidR="00DD188D" w:rsidRPr="00DD188D" w:rsidRDefault="00DD188D" w:rsidP="00DD188D">
      <w:pPr>
        <w:spacing w:line="360" w:lineRule="auto"/>
        <w:jc w:val="center"/>
        <w:rPr>
          <w:rFonts w:ascii="宋体" w:eastAsia="宋体" w:hAnsi="宋体" w:cs="Times New Roman" w:hint="eastAsia"/>
          <w:b/>
          <w:sz w:val="32"/>
          <w:szCs w:val="32"/>
          <w14:ligatures w14:val="none"/>
        </w:rPr>
      </w:pPr>
      <w:r w:rsidRPr="00DD188D">
        <w:rPr>
          <w:rFonts w:ascii="宋体" w:eastAsia="宋体" w:hAnsi="宋体" w:cs="Times New Roman" w:hint="eastAsia"/>
          <w:b/>
          <w:sz w:val="32"/>
          <w:szCs w:val="32"/>
          <w14:ligatures w14:val="none"/>
        </w:rPr>
        <w:t>苏州</w:t>
      </w:r>
      <w:proofErr w:type="gramStart"/>
      <w:r w:rsidRPr="00DD188D">
        <w:rPr>
          <w:rFonts w:ascii="宋体" w:eastAsia="宋体" w:hAnsi="宋体" w:cs="Times New Roman" w:hint="eastAsia"/>
          <w:b/>
          <w:sz w:val="32"/>
          <w:szCs w:val="32"/>
          <w14:ligatures w14:val="none"/>
        </w:rPr>
        <w:t>知泓管理</w:t>
      </w:r>
      <w:proofErr w:type="gramEnd"/>
      <w:r w:rsidRPr="00DD188D">
        <w:rPr>
          <w:rFonts w:ascii="宋体" w:eastAsia="宋体" w:hAnsi="宋体" w:cs="Times New Roman" w:hint="eastAsia"/>
          <w:b/>
          <w:sz w:val="32"/>
          <w:szCs w:val="32"/>
          <w14:ligatures w14:val="none"/>
        </w:rPr>
        <w:t>咨询服务有限公司</w:t>
      </w:r>
    </w:p>
    <w:p w14:paraId="68D8C15A" w14:textId="606FB20F" w:rsidR="00DD188D" w:rsidRPr="00DD188D" w:rsidRDefault="00DD188D" w:rsidP="00DD188D">
      <w:pPr>
        <w:spacing w:line="360" w:lineRule="auto"/>
        <w:jc w:val="center"/>
        <w:rPr>
          <w:rFonts w:ascii="宋体" w:eastAsia="宋体" w:hAnsi="宋体" w:cs="Times New Roman" w:hint="eastAsia"/>
          <w:b/>
          <w:sz w:val="32"/>
          <w:szCs w:val="32"/>
          <w14:ligatures w14:val="none"/>
        </w:rPr>
      </w:pPr>
      <w:r w:rsidRPr="00DD188D">
        <w:rPr>
          <w:rFonts w:ascii="宋体" w:eastAsia="宋体" w:hAnsi="宋体" w:cs="Times New Roman" w:hint="eastAsia"/>
          <w:b/>
          <w:sz w:val="32"/>
          <w:szCs w:val="32"/>
          <w14:ligatures w14:val="none"/>
        </w:rPr>
        <w:t>2024年0</w:t>
      </w:r>
      <w:r w:rsidR="00011785">
        <w:rPr>
          <w:rFonts w:ascii="宋体" w:eastAsia="宋体" w:hAnsi="宋体" w:cs="Times New Roman" w:hint="eastAsia"/>
          <w:b/>
          <w:sz w:val="32"/>
          <w:szCs w:val="32"/>
          <w14:ligatures w14:val="none"/>
        </w:rPr>
        <w:t>8</w:t>
      </w:r>
      <w:r w:rsidRPr="00DD188D">
        <w:rPr>
          <w:rFonts w:ascii="宋体" w:eastAsia="宋体" w:hAnsi="宋体" w:cs="Times New Roman" w:hint="eastAsia"/>
          <w:b/>
          <w:sz w:val="32"/>
          <w:szCs w:val="32"/>
          <w14:ligatures w14:val="none"/>
        </w:rPr>
        <w:t>月</w:t>
      </w:r>
      <w:r w:rsidR="00011785">
        <w:rPr>
          <w:rFonts w:ascii="宋体" w:eastAsia="宋体" w:hAnsi="宋体" w:cs="Times New Roman" w:hint="eastAsia"/>
          <w:b/>
          <w:sz w:val="32"/>
          <w:szCs w:val="32"/>
          <w14:ligatures w14:val="none"/>
        </w:rPr>
        <w:t>2</w:t>
      </w:r>
      <w:r w:rsidR="00856764">
        <w:rPr>
          <w:rFonts w:ascii="宋体" w:eastAsia="宋体" w:hAnsi="宋体" w:cs="Times New Roman" w:hint="eastAsia"/>
          <w:b/>
          <w:sz w:val="32"/>
          <w:szCs w:val="32"/>
          <w14:ligatures w14:val="none"/>
        </w:rPr>
        <w:t>3</w:t>
      </w:r>
      <w:r w:rsidRPr="00DD188D">
        <w:rPr>
          <w:rFonts w:ascii="宋体" w:eastAsia="宋体" w:hAnsi="宋体" w:cs="Times New Roman" w:hint="eastAsia"/>
          <w:b/>
          <w:sz w:val="32"/>
          <w:szCs w:val="32"/>
          <w14:ligatures w14:val="none"/>
        </w:rPr>
        <w:t>日</w:t>
      </w:r>
    </w:p>
    <w:p w14:paraId="5E7E82E5" w14:textId="77777777" w:rsidR="00DD188D" w:rsidRPr="00DD188D" w:rsidRDefault="00DD188D" w:rsidP="00DD188D">
      <w:pPr>
        <w:spacing w:line="360" w:lineRule="auto"/>
        <w:jc w:val="center"/>
        <w:rPr>
          <w:rFonts w:ascii="宋体" w:eastAsia="宋体" w:hAnsi="宋体" w:cs="Times New Roman" w:hint="eastAsia"/>
          <w:b/>
          <w:sz w:val="32"/>
          <w:szCs w:val="32"/>
          <w14:ligatures w14:val="none"/>
        </w:rPr>
      </w:pPr>
    </w:p>
    <w:p w14:paraId="367065EE" w14:textId="77777777" w:rsidR="00DD188D" w:rsidRPr="00DD188D" w:rsidRDefault="00DD188D" w:rsidP="00DD188D">
      <w:pPr>
        <w:spacing w:line="360" w:lineRule="auto"/>
        <w:jc w:val="center"/>
        <w:rPr>
          <w:rFonts w:ascii="宋体" w:eastAsia="宋体" w:hAnsi="宋体" w:cs="Times New Roman" w:hint="eastAsia"/>
          <w:b/>
          <w:sz w:val="32"/>
          <w:szCs w:val="32"/>
          <w14:ligatures w14:val="none"/>
        </w:rPr>
      </w:pPr>
    </w:p>
    <w:p w14:paraId="11033408" w14:textId="77777777" w:rsidR="00DD188D" w:rsidRPr="00DD188D" w:rsidRDefault="00DD188D" w:rsidP="00DD188D">
      <w:pPr>
        <w:spacing w:line="360" w:lineRule="auto"/>
        <w:jc w:val="center"/>
        <w:rPr>
          <w:rFonts w:ascii="宋体" w:eastAsia="宋体" w:hAnsi="宋体" w:cs="Times New Roman" w:hint="eastAsia"/>
          <w:b/>
          <w:sz w:val="32"/>
          <w:szCs w:val="32"/>
          <w14:ligatures w14:val="none"/>
        </w:rPr>
      </w:pPr>
    </w:p>
    <w:p w14:paraId="42EFBED8" w14:textId="77777777" w:rsidR="00DD188D" w:rsidRPr="00DD188D" w:rsidRDefault="00DD188D" w:rsidP="00DD188D">
      <w:pPr>
        <w:spacing w:line="360" w:lineRule="auto"/>
        <w:jc w:val="center"/>
        <w:rPr>
          <w:rFonts w:ascii="宋体" w:eastAsia="宋体" w:hAnsi="宋体" w:cs="Times New Roman" w:hint="eastAsia"/>
          <w:b/>
          <w:sz w:val="32"/>
          <w:szCs w:val="32"/>
          <w14:ligatures w14:val="none"/>
        </w:rPr>
        <w:sectPr w:rsidR="00DD188D" w:rsidRPr="00DD188D" w:rsidSect="007B4C8B">
          <w:pgSz w:w="11906" w:h="16838"/>
          <w:pgMar w:top="720" w:right="720" w:bottom="720" w:left="720" w:header="851" w:footer="992" w:gutter="0"/>
          <w:pgNumType w:start="1"/>
          <w:cols w:space="720"/>
          <w:docGrid w:type="lines" w:linePitch="312"/>
        </w:sectPr>
      </w:pPr>
      <w:r w:rsidRPr="00DD188D">
        <w:rPr>
          <w:rFonts w:ascii="宋体" w:eastAsia="宋体" w:hAnsi="宋体" w:cs="Times New Roman"/>
          <w:b/>
          <w:sz w:val="32"/>
          <w:szCs w:val="32"/>
          <w14:ligatures w14:val="none"/>
        </w:rPr>
        <w:br w:type="page"/>
      </w:r>
    </w:p>
    <w:p w14:paraId="02793732" w14:textId="77777777" w:rsidR="00DD188D" w:rsidRPr="00DD188D" w:rsidRDefault="00DD188D" w:rsidP="00DD188D">
      <w:pPr>
        <w:spacing w:line="360" w:lineRule="auto"/>
        <w:jc w:val="center"/>
        <w:rPr>
          <w:rFonts w:ascii="宋体" w:eastAsia="宋体" w:hAnsi="宋体" w:cs="Times New Roman" w:hint="eastAsia"/>
          <w:b/>
          <w:sz w:val="32"/>
          <w:szCs w:val="32"/>
          <w14:ligatures w14:val="none"/>
        </w:rPr>
      </w:pPr>
    </w:p>
    <w:p w14:paraId="7F471AA7" w14:textId="77777777" w:rsidR="00DD188D" w:rsidRPr="00DD188D" w:rsidRDefault="00DD188D" w:rsidP="00DD188D">
      <w:pPr>
        <w:snapToGrid w:val="0"/>
        <w:spacing w:line="440" w:lineRule="exact"/>
        <w:ind w:firstLine="880"/>
        <w:jc w:val="center"/>
        <w:rPr>
          <w:rFonts w:ascii="宋体" w:eastAsia="宋体" w:hAnsi="宋体" w:cs="Times New Roman" w:hint="eastAsia"/>
          <w:b/>
          <w:bCs/>
          <w:sz w:val="44"/>
          <w:szCs w:val="44"/>
          <w14:ligatures w14:val="none"/>
        </w:rPr>
      </w:pPr>
      <w:bookmarkStart w:id="0" w:name="_Toc513029200"/>
      <w:bookmarkStart w:id="1" w:name="_Toc120614210"/>
      <w:bookmarkStart w:id="2" w:name="_Toc20823272"/>
      <w:bookmarkStart w:id="3" w:name="_Toc16938516"/>
      <w:bookmarkStart w:id="4" w:name="_Toc523127445"/>
      <w:bookmarkStart w:id="5" w:name="_Toc479757206"/>
      <w:r w:rsidRPr="00DD188D">
        <w:rPr>
          <w:rFonts w:ascii="宋体" w:eastAsia="宋体" w:hAnsi="宋体" w:cs="Times New Roman" w:hint="eastAsia"/>
          <w:b/>
          <w:bCs/>
          <w:sz w:val="44"/>
          <w:szCs w:val="44"/>
          <w14:ligatures w14:val="none"/>
        </w:rPr>
        <w:t>总  目  录</w:t>
      </w:r>
    </w:p>
    <w:bookmarkEnd w:id="0"/>
    <w:bookmarkEnd w:id="1"/>
    <w:bookmarkEnd w:id="2"/>
    <w:bookmarkEnd w:id="3"/>
    <w:bookmarkEnd w:id="4"/>
    <w:bookmarkEnd w:id="5"/>
    <w:p w14:paraId="65D6804A" w14:textId="77777777" w:rsidR="00DD188D" w:rsidRPr="00DD188D" w:rsidRDefault="00DD188D" w:rsidP="00DD188D">
      <w:pPr>
        <w:tabs>
          <w:tab w:val="right" w:leader="dot" w:pos="10082"/>
        </w:tabs>
        <w:spacing w:before="120" w:after="120"/>
        <w:jc w:val="left"/>
        <w:rPr>
          <w:rFonts w:ascii="Calibri" w:eastAsia="宋体" w:hAnsi="Calibri" w:cs="Calibri"/>
          <w:b/>
          <w:bCs/>
          <w:caps/>
          <w:sz w:val="22"/>
          <w:szCs w:val="20"/>
          <w14:ligatures w14:val="none"/>
        </w:rPr>
      </w:pPr>
      <w:r w:rsidRPr="00DD188D">
        <w:rPr>
          <w:rFonts w:ascii="等线" w:eastAsia="等线" w:hAnsi="等线" w:cs="Times New Roman"/>
          <w14:ligatures w14:val="none"/>
        </w:rPr>
        <w:fldChar w:fldCharType="begin"/>
      </w:r>
      <w:r w:rsidRPr="00DD188D">
        <w:rPr>
          <w:rFonts w:ascii="等线" w:eastAsia="等线" w:hAnsi="等线" w:cs="Times New Roman"/>
          <w14:ligatures w14:val="none"/>
        </w:rPr>
        <w:instrText>HYPERLINK "file:///D:\\</w:instrText>
      </w:r>
      <w:r w:rsidRPr="00DD188D">
        <w:rPr>
          <w:rFonts w:ascii="等线" w:eastAsia="等线" w:hAnsi="等线" w:cs="Times New Roman" w:hint="eastAsia"/>
          <w14:ligatures w14:val="none"/>
        </w:rPr>
        <w:instrText>工作</w:instrText>
      </w:r>
      <w:r w:rsidRPr="00DD188D">
        <w:rPr>
          <w:rFonts w:ascii="等线" w:eastAsia="等线" w:hAnsi="等线" w:cs="Times New Roman"/>
          <w14:ligatures w14:val="none"/>
        </w:rPr>
        <w:instrText>\\</w:instrText>
      </w:r>
      <w:r w:rsidRPr="00DD188D">
        <w:rPr>
          <w:rFonts w:ascii="等线" w:eastAsia="等线" w:hAnsi="等线" w:cs="Times New Roman" w:hint="eastAsia"/>
          <w14:ligatures w14:val="none"/>
        </w:rPr>
        <w:instrText>知泓</w:instrText>
      </w:r>
      <w:r w:rsidRPr="00DD188D">
        <w:rPr>
          <w:rFonts w:ascii="等线" w:eastAsia="等线" w:hAnsi="等线" w:cs="Times New Roman"/>
          <w14:ligatures w14:val="none"/>
        </w:rPr>
        <w:instrText>\\2024</w:instrText>
      </w:r>
      <w:r w:rsidRPr="00DD188D">
        <w:rPr>
          <w:rFonts w:ascii="等线" w:eastAsia="等线" w:hAnsi="等线" w:cs="Times New Roman" w:hint="eastAsia"/>
          <w14:ligatures w14:val="none"/>
        </w:rPr>
        <w:instrText>年度</w:instrText>
      </w:r>
      <w:r w:rsidRPr="00DD188D">
        <w:rPr>
          <w:rFonts w:ascii="等线" w:eastAsia="等线" w:hAnsi="等线" w:cs="Times New Roman"/>
          <w14:ligatures w14:val="none"/>
        </w:rPr>
        <w:instrText>\\</w:instrText>
      </w:r>
      <w:r w:rsidRPr="00DD188D">
        <w:rPr>
          <w:rFonts w:ascii="等线" w:eastAsia="等线" w:hAnsi="等线" w:cs="Times New Roman" w:hint="eastAsia"/>
          <w14:ligatures w14:val="none"/>
        </w:rPr>
        <w:instrText>政府采购</w:instrText>
      </w:r>
      <w:r w:rsidRPr="00DD188D">
        <w:rPr>
          <w:rFonts w:ascii="等线" w:eastAsia="等线" w:hAnsi="等线" w:cs="Times New Roman"/>
          <w14:ligatures w14:val="none"/>
        </w:rPr>
        <w:instrText>\\</w:instrText>
      </w:r>
      <w:r w:rsidRPr="00DD188D">
        <w:rPr>
          <w:rFonts w:ascii="等线" w:eastAsia="等线" w:hAnsi="等线" w:cs="Times New Roman" w:hint="eastAsia"/>
          <w14:ligatures w14:val="none"/>
        </w:rPr>
        <w:instrText>经开区</w:instrText>
      </w:r>
      <w:r w:rsidRPr="00DD188D">
        <w:rPr>
          <w:rFonts w:ascii="等线" w:eastAsia="等线" w:hAnsi="等线" w:cs="Times New Roman"/>
          <w14:ligatures w14:val="none"/>
        </w:rPr>
        <w:instrText>\\</w:instrText>
      </w:r>
      <w:r w:rsidRPr="00DD188D">
        <w:rPr>
          <w:rFonts w:ascii="等线" w:eastAsia="等线" w:hAnsi="等线" w:cs="Times New Roman" w:hint="eastAsia"/>
          <w14:ligatures w14:val="none"/>
        </w:rPr>
        <w:instrText>经开区纳米黑板</w:instrText>
      </w:r>
      <w:r w:rsidRPr="00DD188D">
        <w:rPr>
          <w:rFonts w:ascii="等线" w:eastAsia="等线" w:hAnsi="等线" w:cs="Times New Roman"/>
          <w14:ligatures w14:val="none"/>
        </w:rPr>
        <w:instrText>\\</w:instrText>
      </w:r>
      <w:r w:rsidRPr="00DD188D">
        <w:rPr>
          <w:rFonts w:ascii="等线" w:eastAsia="等线" w:hAnsi="等线" w:cs="Times New Roman" w:hint="eastAsia"/>
          <w14:ligatures w14:val="none"/>
        </w:rPr>
        <w:instrText>定稿</w:instrText>
      </w:r>
      <w:r w:rsidRPr="00DD188D">
        <w:rPr>
          <w:rFonts w:ascii="等线" w:eastAsia="等线" w:hAnsi="等线" w:cs="Times New Roman"/>
          <w14:ligatures w14:val="none"/>
        </w:rPr>
        <w:instrText>\\</w:instrText>
      </w:r>
      <w:r w:rsidRPr="00DD188D">
        <w:rPr>
          <w:rFonts w:ascii="等线" w:eastAsia="等线" w:hAnsi="等线" w:cs="Times New Roman" w:hint="eastAsia"/>
          <w14:ligatures w14:val="none"/>
        </w:rPr>
        <w:instrText>系统导出版</w:instrText>
      </w:r>
      <w:r w:rsidRPr="00DD188D">
        <w:rPr>
          <w:rFonts w:ascii="等线" w:eastAsia="等线" w:hAnsi="等线" w:cs="Times New Roman"/>
          <w14:ligatures w14:val="none"/>
        </w:rPr>
        <w:instrText>.docx" \l "_Toc256000000" \o "#_Toc256000000"</w:instrText>
      </w:r>
      <w:r w:rsidRPr="00DD188D">
        <w:rPr>
          <w:rFonts w:ascii="等线" w:eastAsia="等线" w:hAnsi="等线" w:cs="Times New Roman"/>
          <w14:ligatures w14:val="none"/>
        </w:rPr>
      </w:r>
      <w:r w:rsidRPr="00DD188D">
        <w:rPr>
          <w:rFonts w:ascii="等线" w:eastAsia="等线" w:hAnsi="等线" w:cs="Times New Roman"/>
          <w14:ligatures w14:val="none"/>
        </w:rPr>
        <w:fldChar w:fldCharType="separate"/>
      </w:r>
      <w:r w:rsidRPr="00DD188D">
        <w:rPr>
          <w:rFonts w:ascii="宋体" w:eastAsia="宋体" w:hAnsi="等线" w:cs="Calibri" w:hint="eastAsia"/>
          <w:b/>
          <w:bCs/>
          <w:caps/>
          <w:sz w:val="20"/>
          <w:szCs w:val="20"/>
          <w14:ligatures w14:val="none"/>
        </w:rPr>
        <w:t>第一章  投标邀请</w:t>
      </w:r>
      <w:r w:rsidRPr="00DD188D">
        <w:rPr>
          <w:rFonts w:ascii="Calibri" w:eastAsia="宋体" w:hAnsi="Calibri" w:cs="Calibri"/>
          <w:b/>
          <w:bCs/>
          <w:caps/>
          <w:sz w:val="20"/>
          <w:szCs w:val="20"/>
          <w14:ligatures w14:val="none"/>
        </w:rPr>
        <w:tab/>
      </w:r>
      <w:r w:rsidRPr="00DD188D">
        <w:rPr>
          <w:rFonts w:ascii="Calibri" w:eastAsia="宋体" w:hAnsi="Calibri" w:cs="Calibri"/>
          <w:b/>
          <w:bCs/>
          <w:caps/>
          <w:sz w:val="20"/>
          <w:szCs w:val="20"/>
          <w14:ligatures w14:val="none"/>
        </w:rPr>
        <w:fldChar w:fldCharType="begin"/>
      </w:r>
      <w:r w:rsidRPr="00DD188D">
        <w:rPr>
          <w:rFonts w:ascii="Calibri" w:eastAsia="宋体" w:hAnsi="Calibri" w:cs="Calibri"/>
          <w:b/>
          <w:bCs/>
          <w:caps/>
          <w:sz w:val="20"/>
          <w:szCs w:val="20"/>
          <w14:ligatures w14:val="none"/>
        </w:rPr>
        <w:instrText xml:space="preserve"> PAGEREF _Toc256000000 \h </w:instrText>
      </w:r>
      <w:r w:rsidRPr="00DD188D">
        <w:rPr>
          <w:rFonts w:ascii="Calibri" w:eastAsia="宋体" w:hAnsi="Calibri" w:cs="Calibri"/>
          <w:b/>
          <w:bCs/>
          <w:caps/>
          <w:sz w:val="20"/>
          <w:szCs w:val="20"/>
          <w14:ligatures w14:val="none"/>
        </w:rPr>
      </w:r>
      <w:r w:rsidRPr="00DD188D">
        <w:rPr>
          <w:rFonts w:ascii="Calibri" w:eastAsia="宋体" w:hAnsi="Calibri" w:cs="Calibri"/>
          <w:b/>
          <w:bCs/>
          <w:caps/>
          <w:sz w:val="20"/>
          <w:szCs w:val="20"/>
          <w14:ligatures w14:val="none"/>
        </w:rPr>
        <w:fldChar w:fldCharType="separate"/>
      </w:r>
      <w:r w:rsidRPr="00DD188D">
        <w:rPr>
          <w:rFonts w:ascii="Calibri" w:eastAsia="宋体" w:hAnsi="Calibri" w:cs="Calibri"/>
          <w:b/>
          <w:bCs/>
          <w:caps/>
          <w:sz w:val="20"/>
          <w:szCs w:val="20"/>
          <w14:ligatures w14:val="none"/>
        </w:rPr>
        <w:t>2</w:t>
      </w:r>
      <w:r w:rsidRPr="00DD188D">
        <w:rPr>
          <w:rFonts w:ascii="Calibri" w:eastAsia="宋体" w:hAnsi="Calibri" w:cs="Calibri"/>
          <w:b/>
          <w:bCs/>
          <w:caps/>
          <w:sz w:val="20"/>
          <w:szCs w:val="20"/>
          <w14:ligatures w14:val="none"/>
        </w:rPr>
        <w:fldChar w:fldCharType="end"/>
      </w:r>
      <w:r w:rsidRPr="00DD188D">
        <w:rPr>
          <w:rFonts w:ascii="等线" w:eastAsia="等线" w:hAnsi="等线" w:cs="Times New Roman"/>
          <w14:ligatures w14:val="none"/>
        </w:rPr>
        <w:fldChar w:fldCharType="end"/>
      </w:r>
    </w:p>
    <w:p w14:paraId="71047EF5" w14:textId="77777777" w:rsidR="00DD188D" w:rsidRPr="00DD188D" w:rsidRDefault="00000000" w:rsidP="00DD188D">
      <w:pPr>
        <w:tabs>
          <w:tab w:val="right" w:leader="dot" w:pos="10082"/>
        </w:tabs>
        <w:spacing w:before="120" w:after="120"/>
        <w:jc w:val="left"/>
        <w:rPr>
          <w:rFonts w:ascii="Calibri" w:eastAsia="宋体" w:hAnsi="Calibri" w:cs="Calibri"/>
          <w:b/>
          <w:bCs/>
          <w:caps/>
          <w:sz w:val="22"/>
          <w:szCs w:val="20"/>
          <w14:ligatures w14:val="none"/>
        </w:rPr>
      </w:pPr>
      <w:hyperlink r:id="rId7" w:anchor="_Toc256000001" w:tooltip="#_Toc256000001" w:history="1">
        <w:r w:rsidR="00DD188D" w:rsidRPr="00DD188D">
          <w:rPr>
            <w:rFonts w:ascii="宋体" w:eastAsia="宋体" w:hAnsi="等线" w:cs="Calibri" w:hint="eastAsia"/>
            <w:b/>
            <w:bCs/>
            <w:caps/>
            <w:sz w:val="20"/>
            <w:szCs w:val="20"/>
            <w14:ligatures w14:val="none"/>
          </w:rPr>
          <w:t>第二章  投标人须知</w:t>
        </w:r>
        <w:r w:rsidR="00DD188D" w:rsidRPr="00DD188D">
          <w:rPr>
            <w:rFonts w:ascii="Calibri" w:eastAsia="宋体" w:hAnsi="Calibri" w:cs="Calibri"/>
            <w:b/>
            <w:bCs/>
            <w:caps/>
            <w:sz w:val="20"/>
            <w:szCs w:val="20"/>
            <w14:ligatures w14:val="none"/>
          </w:rPr>
          <w:tab/>
        </w:r>
        <w:r w:rsidR="00DD188D" w:rsidRPr="00DD188D">
          <w:rPr>
            <w:rFonts w:ascii="Calibri" w:eastAsia="宋体" w:hAnsi="Calibri" w:cs="Calibri" w:hint="eastAsia"/>
            <w:b/>
            <w:bCs/>
            <w:caps/>
            <w:sz w:val="20"/>
            <w:szCs w:val="20"/>
            <w14:ligatures w14:val="none"/>
          </w:rPr>
          <w:t>5</w:t>
        </w:r>
      </w:hyperlink>
    </w:p>
    <w:p w14:paraId="5487624E" w14:textId="77777777" w:rsidR="00DD188D" w:rsidRPr="00DD188D" w:rsidRDefault="00000000" w:rsidP="00DD188D">
      <w:pPr>
        <w:tabs>
          <w:tab w:val="right" w:leader="dot" w:pos="10082"/>
        </w:tabs>
        <w:spacing w:before="120" w:after="120"/>
        <w:jc w:val="left"/>
        <w:rPr>
          <w:rFonts w:ascii="Calibri" w:eastAsia="宋体" w:hAnsi="Calibri" w:cs="Calibri"/>
          <w:b/>
          <w:bCs/>
          <w:caps/>
          <w:sz w:val="22"/>
          <w:szCs w:val="20"/>
          <w14:ligatures w14:val="none"/>
        </w:rPr>
      </w:pPr>
      <w:hyperlink r:id="rId8" w:anchor="_Toc256000009" w:tooltip="#_Toc256000009" w:history="1">
        <w:r w:rsidR="00DD188D" w:rsidRPr="00DD188D">
          <w:rPr>
            <w:rFonts w:ascii="宋体" w:eastAsia="宋体" w:hAnsi="等线" w:cs="Calibri" w:hint="eastAsia"/>
            <w:b/>
            <w:bCs/>
            <w:caps/>
            <w:sz w:val="20"/>
            <w:szCs w:val="20"/>
            <w14:ligatures w14:val="none"/>
          </w:rPr>
          <w:t>第三章  合同条款及格式</w:t>
        </w:r>
        <w:r w:rsidR="00DD188D" w:rsidRPr="00DD188D">
          <w:rPr>
            <w:rFonts w:ascii="Calibri" w:eastAsia="宋体" w:hAnsi="Calibri" w:cs="Calibri"/>
            <w:b/>
            <w:bCs/>
            <w:caps/>
            <w:sz w:val="20"/>
            <w:szCs w:val="20"/>
            <w14:ligatures w14:val="none"/>
          </w:rPr>
          <w:tab/>
        </w:r>
        <w:r w:rsidR="00DD188D" w:rsidRPr="00DD188D">
          <w:rPr>
            <w:rFonts w:ascii="Calibri" w:eastAsia="宋体" w:hAnsi="Calibri" w:cs="Calibri"/>
            <w:b/>
            <w:bCs/>
            <w:caps/>
            <w:sz w:val="20"/>
            <w:szCs w:val="20"/>
            <w14:ligatures w14:val="none"/>
          </w:rPr>
          <w:fldChar w:fldCharType="begin"/>
        </w:r>
        <w:r w:rsidR="00DD188D" w:rsidRPr="00DD188D">
          <w:rPr>
            <w:rFonts w:ascii="Calibri" w:eastAsia="宋体" w:hAnsi="Calibri" w:cs="Calibri"/>
            <w:b/>
            <w:bCs/>
            <w:caps/>
            <w:sz w:val="20"/>
            <w:szCs w:val="20"/>
            <w14:ligatures w14:val="none"/>
          </w:rPr>
          <w:instrText xml:space="preserve"> PAGEREF _Toc256000009 \h </w:instrText>
        </w:r>
        <w:r w:rsidR="00DD188D" w:rsidRPr="00DD188D">
          <w:rPr>
            <w:rFonts w:ascii="Calibri" w:eastAsia="宋体" w:hAnsi="Calibri" w:cs="Calibri"/>
            <w:b/>
            <w:bCs/>
            <w:caps/>
            <w:sz w:val="20"/>
            <w:szCs w:val="20"/>
            <w14:ligatures w14:val="none"/>
          </w:rPr>
        </w:r>
        <w:r w:rsidR="00DD188D" w:rsidRPr="00DD188D">
          <w:rPr>
            <w:rFonts w:ascii="Calibri" w:eastAsia="宋体" w:hAnsi="Calibri" w:cs="Calibri"/>
            <w:b/>
            <w:bCs/>
            <w:caps/>
            <w:sz w:val="20"/>
            <w:szCs w:val="20"/>
            <w14:ligatures w14:val="none"/>
          </w:rPr>
          <w:fldChar w:fldCharType="separate"/>
        </w:r>
        <w:r w:rsidR="00DD188D" w:rsidRPr="00DD188D">
          <w:rPr>
            <w:rFonts w:ascii="Calibri" w:eastAsia="宋体" w:hAnsi="Calibri" w:cs="Calibri"/>
            <w:b/>
            <w:bCs/>
            <w:caps/>
            <w:sz w:val="20"/>
            <w:szCs w:val="20"/>
            <w14:ligatures w14:val="none"/>
          </w:rPr>
          <w:t>1</w:t>
        </w:r>
        <w:r w:rsidR="00DD188D" w:rsidRPr="00DD188D">
          <w:rPr>
            <w:rFonts w:ascii="Calibri" w:eastAsia="宋体" w:hAnsi="Calibri" w:cs="Calibri"/>
            <w:b/>
            <w:bCs/>
            <w:caps/>
            <w:sz w:val="20"/>
            <w:szCs w:val="20"/>
            <w14:ligatures w14:val="none"/>
          </w:rPr>
          <w:fldChar w:fldCharType="end"/>
        </w:r>
      </w:hyperlink>
      <w:r w:rsidR="00DD188D" w:rsidRPr="00DD188D">
        <w:rPr>
          <w:rFonts w:ascii="Calibri" w:eastAsia="宋体" w:hAnsi="Calibri" w:cs="Calibri" w:hint="eastAsia"/>
          <w:b/>
          <w:bCs/>
          <w:caps/>
          <w:sz w:val="20"/>
          <w:szCs w:val="20"/>
          <w14:ligatures w14:val="none"/>
        </w:rPr>
        <w:t>5</w:t>
      </w:r>
    </w:p>
    <w:p w14:paraId="68D33A5A" w14:textId="77777777" w:rsidR="00DD188D" w:rsidRPr="00DD188D" w:rsidRDefault="00000000" w:rsidP="00DD188D">
      <w:pPr>
        <w:tabs>
          <w:tab w:val="right" w:leader="dot" w:pos="10082"/>
        </w:tabs>
        <w:spacing w:before="120" w:after="120"/>
        <w:jc w:val="left"/>
        <w:rPr>
          <w:rFonts w:ascii="Calibri" w:eastAsia="宋体" w:hAnsi="Calibri" w:cs="Calibri"/>
          <w:b/>
          <w:bCs/>
          <w:caps/>
          <w:sz w:val="22"/>
          <w:szCs w:val="20"/>
          <w14:ligatures w14:val="none"/>
        </w:rPr>
      </w:pPr>
      <w:hyperlink r:id="rId9" w:anchor="_Toc256000010" w:tooltip="#_Toc256000010" w:history="1">
        <w:r w:rsidR="00DD188D" w:rsidRPr="00DD188D">
          <w:rPr>
            <w:rFonts w:ascii="宋体" w:eastAsia="宋体" w:hAnsi="等线" w:cs="Calibri" w:hint="eastAsia"/>
            <w:b/>
            <w:bCs/>
            <w:caps/>
            <w:sz w:val="20"/>
            <w:szCs w:val="20"/>
            <w14:ligatures w14:val="none"/>
          </w:rPr>
          <w:t>第四章  项目需求</w:t>
        </w:r>
        <w:r w:rsidR="00DD188D" w:rsidRPr="00DD188D">
          <w:rPr>
            <w:rFonts w:ascii="Calibri" w:eastAsia="宋体" w:hAnsi="Calibri" w:cs="Calibri"/>
            <w:b/>
            <w:bCs/>
            <w:caps/>
            <w:sz w:val="20"/>
            <w:szCs w:val="20"/>
            <w14:ligatures w14:val="none"/>
          </w:rPr>
          <w:tab/>
        </w:r>
        <w:r w:rsidR="00DD188D" w:rsidRPr="00DD188D">
          <w:rPr>
            <w:rFonts w:ascii="Calibri" w:eastAsia="宋体" w:hAnsi="Calibri" w:cs="Calibri" w:hint="eastAsia"/>
            <w:b/>
            <w:bCs/>
            <w:caps/>
            <w:sz w:val="20"/>
            <w:szCs w:val="20"/>
            <w14:ligatures w14:val="none"/>
          </w:rPr>
          <w:t>19</w:t>
        </w:r>
      </w:hyperlink>
    </w:p>
    <w:p w14:paraId="0A727DBE" w14:textId="463A6AC7" w:rsidR="00DD188D" w:rsidRPr="00DD188D" w:rsidRDefault="00000000" w:rsidP="00DD188D">
      <w:pPr>
        <w:tabs>
          <w:tab w:val="right" w:leader="dot" w:pos="10082"/>
        </w:tabs>
        <w:spacing w:before="120" w:after="120"/>
        <w:jc w:val="left"/>
        <w:rPr>
          <w:rFonts w:ascii="Calibri" w:eastAsia="宋体" w:hAnsi="Calibri" w:cs="Calibri"/>
          <w:b/>
          <w:bCs/>
          <w:caps/>
          <w:sz w:val="22"/>
          <w:szCs w:val="20"/>
          <w14:ligatures w14:val="none"/>
        </w:rPr>
      </w:pPr>
      <w:hyperlink r:id="rId10" w:anchor="_Toc256000011" w:tooltip="#_Toc256000011" w:history="1">
        <w:r w:rsidR="00DD188D" w:rsidRPr="00DD188D">
          <w:rPr>
            <w:rFonts w:ascii="宋体" w:eastAsia="宋体" w:hAnsi="等线" w:cs="Calibri" w:hint="eastAsia"/>
            <w:b/>
            <w:bCs/>
            <w:caps/>
            <w:sz w:val="20"/>
            <w:szCs w:val="20"/>
            <w14:ligatures w14:val="none"/>
          </w:rPr>
          <w:t>第五章  评标方法与评标标准</w:t>
        </w:r>
        <w:r w:rsidR="00DD188D" w:rsidRPr="00DD188D">
          <w:rPr>
            <w:rFonts w:ascii="Calibri" w:eastAsia="宋体" w:hAnsi="Calibri" w:cs="Calibri"/>
            <w:b/>
            <w:bCs/>
            <w:caps/>
            <w:sz w:val="20"/>
            <w:szCs w:val="20"/>
            <w14:ligatures w14:val="none"/>
          </w:rPr>
          <w:tab/>
        </w:r>
      </w:hyperlink>
      <w:r w:rsidR="00DD188D" w:rsidRPr="00DD188D">
        <w:rPr>
          <w:rFonts w:ascii="Calibri" w:eastAsia="宋体" w:hAnsi="Calibri" w:cs="Calibri" w:hint="eastAsia"/>
          <w:b/>
          <w:bCs/>
          <w:caps/>
          <w:sz w:val="20"/>
          <w:szCs w:val="20"/>
          <w14:ligatures w14:val="none"/>
        </w:rPr>
        <w:t>2</w:t>
      </w:r>
      <w:r w:rsidR="00730465">
        <w:rPr>
          <w:rFonts w:ascii="Calibri" w:eastAsia="宋体" w:hAnsi="Calibri" w:cs="Calibri" w:hint="eastAsia"/>
          <w:b/>
          <w:bCs/>
          <w:caps/>
          <w:sz w:val="20"/>
          <w:szCs w:val="20"/>
          <w14:ligatures w14:val="none"/>
        </w:rPr>
        <w:t>3</w:t>
      </w:r>
    </w:p>
    <w:p w14:paraId="654E9CD7" w14:textId="270ED8FC" w:rsidR="00DD188D" w:rsidRPr="00DD188D" w:rsidRDefault="00000000" w:rsidP="00DD188D">
      <w:pPr>
        <w:tabs>
          <w:tab w:val="right" w:leader="dot" w:pos="10082"/>
        </w:tabs>
        <w:spacing w:before="120" w:after="120"/>
        <w:jc w:val="left"/>
        <w:rPr>
          <w:rFonts w:ascii="Calibri" w:eastAsia="宋体" w:hAnsi="Calibri" w:cs="Calibri"/>
          <w:b/>
          <w:bCs/>
          <w:caps/>
          <w:sz w:val="22"/>
          <w:szCs w:val="20"/>
          <w14:ligatures w14:val="none"/>
        </w:rPr>
      </w:pPr>
      <w:r>
        <w:fldChar w:fldCharType="begin"/>
      </w:r>
      <w:r>
        <w:instrText>HYPERLINK "file:///D:\\工作\\知泓\\2024年度\\政府采购\\经开区\\经开区纳米黑板\\定稿\\系统导出版.docx" \l "_Toc256000012" \o "#_Toc256000012"</w:instrText>
      </w:r>
      <w:r>
        <w:rPr>
          <w:rFonts w:hint="eastAsia"/>
        </w:rPr>
        <w:fldChar w:fldCharType="separate"/>
      </w:r>
      <w:r w:rsidR="00DD188D" w:rsidRPr="00DD188D">
        <w:rPr>
          <w:rFonts w:ascii="宋体" w:eastAsia="宋体" w:hAnsi="等线" w:cs="Calibri" w:hint="eastAsia"/>
          <w:b/>
          <w:bCs/>
          <w:caps/>
          <w:sz w:val="20"/>
          <w:szCs w:val="20"/>
          <w14:ligatures w14:val="none"/>
        </w:rPr>
        <w:t>第六章  投标文件格式</w:t>
      </w:r>
      <w:r w:rsidR="00DD188D" w:rsidRPr="00DD188D">
        <w:rPr>
          <w:rFonts w:ascii="Calibri" w:eastAsia="宋体" w:hAnsi="Calibri" w:cs="Calibri"/>
          <w:b/>
          <w:bCs/>
          <w:caps/>
          <w:sz w:val="20"/>
          <w:szCs w:val="20"/>
          <w14:ligatures w14:val="none"/>
        </w:rPr>
        <w:tab/>
      </w:r>
      <w:r w:rsidR="007C5B3C">
        <w:rPr>
          <w:rFonts w:ascii="Calibri" w:eastAsia="宋体" w:hAnsi="Calibri" w:cs="Calibri" w:hint="eastAsia"/>
          <w:b/>
          <w:bCs/>
          <w:caps/>
          <w:sz w:val="20"/>
          <w:szCs w:val="20"/>
          <w14:ligatures w14:val="none"/>
        </w:rPr>
        <w:t>2</w:t>
      </w:r>
      <w:r w:rsidR="00730465">
        <w:rPr>
          <w:rFonts w:ascii="Calibri" w:eastAsia="宋体" w:hAnsi="Calibri" w:cs="Calibri" w:hint="eastAsia"/>
          <w:b/>
          <w:bCs/>
          <w:caps/>
          <w:sz w:val="20"/>
          <w:szCs w:val="20"/>
          <w14:ligatures w14:val="none"/>
        </w:rPr>
        <w:t>6</w:t>
      </w:r>
      <w:r>
        <w:rPr>
          <w:rFonts w:ascii="Calibri" w:eastAsia="宋体" w:hAnsi="Calibri" w:cs="Calibri"/>
          <w:b/>
          <w:bCs/>
          <w:caps/>
          <w:sz w:val="20"/>
          <w:szCs w:val="20"/>
          <w14:ligatures w14:val="none"/>
        </w:rPr>
        <w:fldChar w:fldCharType="end"/>
      </w:r>
    </w:p>
    <w:p w14:paraId="13E3D480" w14:textId="77777777" w:rsidR="00DD188D" w:rsidRPr="00DD188D" w:rsidRDefault="00DD188D" w:rsidP="00DD188D">
      <w:pPr>
        <w:spacing w:line="360" w:lineRule="auto"/>
        <w:jc w:val="center"/>
        <w:rPr>
          <w:rFonts w:ascii="宋体" w:eastAsia="宋体" w:hAnsi="宋体" w:cs="Times New Roman" w:hint="eastAsia"/>
          <w:b/>
          <w:sz w:val="32"/>
          <w:szCs w:val="32"/>
          <w14:ligatures w14:val="none"/>
        </w:rPr>
      </w:pPr>
    </w:p>
    <w:p w14:paraId="265BF7A9" w14:textId="77777777" w:rsidR="00DD188D" w:rsidRPr="00DD188D" w:rsidRDefault="00DD188D" w:rsidP="00DD188D">
      <w:pPr>
        <w:spacing w:line="360" w:lineRule="auto"/>
        <w:jc w:val="center"/>
        <w:rPr>
          <w:rFonts w:ascii="宋体" w:eastAsia="宋体" w:hAnsi="宋体" w:cs="Times New Roman" w:hint="eastAsia"/>
          <w:b/>
          <w:sz w:val="32"/>
          <w:szCs w:val="32"/>
          <w14:ligatures w14:val="none"/>
        </w:rPr>
      </w:pPr>
    </w:p>
    <w:p w14:paraId="3138DAF9" w14:textId="77777777" w:rsidR="00DD188D" w:rsidRPr="00DD188D" w:rsidRDefault="00DD188D" w:rsidP="00DD188D">
      <w:pPr>
        <w:spacing w:line="360" w:lineRule="auto"/>
        <w:jc w:val="center"/>
        <w:rPr>
          <w:rFonts w:ascii="宋体" w:eastAsia="宋体" w:hAnsi="宋体" w:cs="Times New Roman" w:hint="eastAsia"/>
          <w:b/>
          <w:sz w:val="32"/>
          <w:szCs w:val="32"/>
          <w14:ligatures w14:val="none"/>
        </w:rPr>
      </w:pPr>
    </w:p>
    <w:p w14:paraId="6D354E5B" w14:textId="77777777" w:rsidR="00DD188D" w:rsidRPr="00DD188D" w:rsidRDefault="00DD188D" w:rsidP="00DD188D">
      <w:pPr>
        <w:spacing w:line="360" w:lineRule="auto"/>
        <w:jc w:val="center"/>
        <w:rPr>
          <w:rFonts w:ascii="宋体" w:eastAsia="宋体" w:hAnsi="宋体" w:cs="Times New Roman" w:hint="eastAsia"/>
          <w:b/>
          <w:sz w:val="32"/>
          <w:szCs w:val="32"/>
          <w14:ligatures w14:val="none"/>
        </w:rPr>
      </w:pPr>
    </w:p>
    <w:p w14:paraId="310BF956" w14:textId="77777777" w:rsidR="00DD188D" w:rsidRPr="00DD188D" w:rsidRDefault="00DD188D" w:rsidP="00DD188D">
      <w:pPr>
        <w:spacing w:line="360" w:lineRule="auto"/>
        <w:jc w:val="center"/>
        <w:rPr>
          <w:rFonts w:ascii="宋体" w:eastAsia="宋体" w:hAnsi="宋体" w:cs="Times New Roman" w:hint="eastAsia"/>
          <w:b/>
          <w:sz w:val="32"/>
          <w:szCs w:val="32"/>
          <w14:ligatures w14:val="none"/>
        </w:rPr>
      </w:pPr>
    </w:p>
    <w:p w14:paraId="336930E2" w14:textId="77777777" w:rsidR="00DD188D" w:rsidRPr="00DD188D" w:rsidRDefault="00DD188D" w:rsidP="00DD188D">
      <w:pPr>
        <w:spacing w:line="360" w:lineRule="auto"/>
        <w:jc w:val="center"/>
        <w:rPr>
          <w:rFonts w:ascii="宋体" w:eastAsia="宋体" w:hAnsi="宋体" w:cs="Times New Roman" w:hint="eastAsia"/>
          <w:b/>
          <w:sz w:val="32"/>
          <w:szCs w:val="32"/>
          <w14:ligatures w14:val="none"/>
        </w:rPr>
      </w:pPr>
    </w:p>
    <w:p w14:paraId="6585235E" w14:textId="77777777" w:rsidR="00DD188D" w:rsidRPr="00DD188D" w:rsidRDefault="00DD188D" w:rsidP="00DD188D">
      <w:pPr>
        <w:spacing w:line="360" w:lineRule="auto"/>
        <w:jc w:val="center"/>
        <w:rPr>
          <w:rFonts w:ascii="宋体" w:eastAsia="宋体" w:hAnsi="宋体" w:cs="Times New Roman" w:hint="eastAsia"/>
          <w:b/>
          <w:sz w:val="32"/>
          <w:szCs w:val="32"/>
          <w14:ligatures w14:val="none"/>
        </w:rPr>
      </w:pPr>
    </w:p>
    <w:p w14:paraId="3FAAC21D" w14:textId="77777777" w:rsidR="00DD188D" w:rsidRPr="00DD188D" w:rsidRDefault="00DD188D" w:rsidP="00DD188D">
      <w:pPr>
        <w:spacing w:line="360" w:lineRule="auto"/>
        <w:jc w:val="center"/>
        <w:rPr>
          <w:rFonts w:ascii="宋体" w:eastAsia="宋体" w:hAnsi="宋体" w:cs="Times New Roman" w:hint="eastAsia"/>
          <w:b/>
          <w:sz w:val="32"/>
          <w:szCs w:val="32"/>
          <w14:ligatures w14:val="none"/>
        </w:rPr>
      </w:pPr>
    </w:p>
    <w:p w14:paraId="14E59AC5" w14:textId="77777777" w:rsidR="00DD188D" w:rsidRPr="00DD188D" w:rsidRDefault="00DD188D" w:rsidP="00DD188D">
      <w:pPr>
        <w:spacing w:line="360" w:lineRule="auto"/>
        <w:jc w:val="center"/>
        <w:rPr>
          <w:rFonts w:ascii="宋体" w:eastAsia="宋体" w:hAnsi="宋体" w:cs="Times New Roman" w:hint="eastAsia"/>
          <w:b/>
          <w:sz w:val="32"/>
          <w:szCs w:val="32"/>
          <w14:ligatures w14:val="none"/>
        </w:rPr>
      </w:pPr>
    </w:p>
    <w:p w14:paraId="476F2EF0" w14:textId="77777777" w:rsidR="00DD188D" w:rsidRPr="00DD188D" w:rsidRDefault="00DD188D" w:rsidP="00DD188D">
      <w:pPr>
        <w:spacing w:line="360" w:lineRule="auto"/>
        <w:jc w:val="center"/>
        <w:rPr>
          <w:rFonts w:ascii="宋体" w:eastAsia="宋体" w:hAnsi="宋体" w:cs="Times New Roman" w:hint="eastAsia"/>
          <w:b/>
          <w:sz w:val="32"/>
          <w:szCs w:val="32"/>
          <w14:ligatures w14:val="none"/>
        </w:rPr>
      </w:pPr>
    </w:p>
    <w:p w14:paraId="0F688FF2" w14:textId="77777777" w:rsidR="00DD188D" w:rsidRPr="00DD188D" w:rsidRDefault="00DD188D" w:rsidP="00DD188D">
      <w:pPr>
        <w:spacing w:line="360" w:lineRule="auto"/>
        <w:jc w:val="center"/>
        <w:rPr>
          <w:rFonts w:ascii="宋体" w:eastAsia="宋体" w:hAnsi="宋体" w:cs="Times New Roman" w:hint="eastAsia"/>
          <w:b/>
          <w:sz w:val="32"/>
          <w:szCs w:val="32"/>
          <w14:ligatures w14:val="none"/>
        </w:rPr>
      </w:pPr>
    </w:p>
    <w:p w14:paraId="3966F9D3" w14:textId="77777777" w:rsidR="00DD188D" w:rsidRPr="00DD188D" w:rsidRDefault="00DD188D" w:rsidP="00DD188D">
      <w:pPr>
        <w:spacing w:line="360" w:lineRule="auto"/>
        <w:jc w:val="center"/>
        <w:rPr>
          <w:rFonts w:ascii="宋体" w:eastAsia="宋体" w:hAnsi="宋体" w:cs="Times New Roman" w:hint="eastAsia"/>
          <w:b/>
          <w:sz w:val="32"/>
          <w:szCs w:val="32"/>
          <w14:ligatures w14:val="none"/>
        </w:rPr>
      </w:pPr>
    </w:p>
    <w:p w14:paraId="3E8AF55C" w14:textId="77777777" w:rsidR="00DD188D" w:rsidRPr="00DD188D" w:rsidRDefault="00DD188D" w:rsidP="00DD188D">
      <w:pPr>
        <w:spacing w:line="360" w:lineRule="auto"/>
        <w:jc w:val="center"/>
        <w:rPr>
          <w:rFonts w:ascii="宋体" w:eastAsia="宋体" w:hAnsi="宋体" w:cs="Times New Roman" w:hint="eastAsia"/>
          <w:b/>
          <w:sz w:val="32"/>
          <w:szCs w:val="32"/>
          <w14:ligatures w14:val="none"/>
        </w:rPr>
      </w:pPr>
    </w:p>
    <w:p w14:paraId="73F39EDD" w14:textId="77777777" w:rsidR="00DD188D" w:rsidRPr="00DD188D" w:rsidRDefault="00DD188D" w:rsidP="00DD188D">
      <w:pPr>
        <w:spacing w:line="360" w:lineRule="auto"/>
        <w:jc w:val="center"/>
        <w:rPr>
          <w:rFonts w:ascii="宋体" w:eastAsia="宋体" w:hAnsi="宋体" w:cs="Times New Roman" w:hint="eastAsia"/>
          <w:b/>
          <w:sz w:val="32"/>
          <w:szCs w:val="32"/>
          <w14:ligatures w14:val="none"/>
        </w:rPr>
      </w:pPr>
    </w:p>
    <w:p w14:paraId="64227952" w14:textId="77777777" w:rsidR="00DD188D" w:rsidRPr="00DD188D" w:rsidRDefault="00DD188D" w:rsidP="00DD188D">
      <w:pPr>
        <w:spacing w:line="360" w:lineRule="auto"/>
        <w:jc w:val="center"/>
        <w:rPr>
          <w:rFonts w:ascii="宋体" w:eastAsia="宋体" w:hAnsi="宋体" w:cs="Times New Roman" w:hint="eastAsia"/>
          <w:b/>
          <w:sz w:val="32"/>
          <w:szCs w:val="32"/>
          <w14:ligatures w14:val="none"/>
        </w:rPr>
      </w:pPr>
    </w:p>
    <w:p w14:paraId="19953481" w14:textId="77777777" w:rsidR="00DD188D" w:rsidRPr="00DD188D" w:rsidRDefault="00DD188D" w:rsidP="00DD188D">
      <w:pPr>
        <w:spacing w:line="360" w:lineRule="auto"/>
        <w:jc w:val="center"/>
        <w:rPr>
          <w:rFonts w:ascii="宋体" w:eastAsia="宋体" w:hAnsi="宋体" w:cs="Times New Roman" w:hint="eastAsia"/>
          <w:b/>
          <w:sz w:val="32"/>
          <w:szCs w:val="32"/>
          <w14:ligatures w14:val="none"/>
        </w:rPr>
      </w:pPr>
    </w:p>
    <w:p w14:paraId="0C0BFA0E" w14:textId="77777777" w:rsidR="00DD188D" w:rsidRPr="00DD188D" w:rsidRDefault="00DD188D" w:rsidP="00DD188D">
      <w:pPr>
        <w:keepNext/>
        <w:pageBreakBefore/>
        <w:spacing w:beforeLines="50" w:before="156" w:afterLines="50" w:after="156" w:line="300" w:lineRule="auto"/>
        <w:ind w:firstLine="640"/>
        <w:jc w:val="center"/>
        <w:outlineLvl w:val="0"/>
        <w:rPr>
          <w:rFonts w:ascii="Times New Roman" w:eastAsia="宋体" w:hAnsi="Times New Roman" w:cs="Times New Roman"/>
          <w:b/>
          <w:bCs/>
          <w:sz w:val="36"/>
          <w:szCs w:val="36"/>
          <w14:ligatures w14:val="none"/>
        </w:rPr>
      </w:pPr>
      <w:r w:rsidRPr="00DD188D">
        <w:rPr>
          <w:rFonts w:ascii="Times New Roman" w:eastAsia="宋体" w:hAnsi="Times New Roman" w:cs="Times New Roman" w:hint="eastAsia"/>
          <w:b/>
          <w:bCs/>
          <w:sz w:val="36"/>
          <w:szCs w:val="36"/>
          <w14:ligatures w14:val="none"/>
        </w:rPr>
        <w:lastRenderedPageBreak/>
        <w:t>第一章</w:t>
      </w:r>
      <w:r w:rsidRPr="00DD188D">
        <w:rPr>
          <w:rFonts w:ascii="Times New Roman" w:eastAsia="宋体" w:hAnsi="Times New Roman" w:cs="Times New Roman"/>
          <w:b/>
          <w:bCs/>
          <w:sz w:val="36"/>
          <w:szCs w:val="36"/>
          <w14:ligatures w14:val="none"/>
        </w:rPr>
        <w:t xml:space="preserve">  </w:t>
      </w:r>
      <w:r w:rsidRPr="00DD188D">
        <w:rPr>
          <w:rFonts w:ascii="Times New Roman" w:eastAsia="宋体" w:hAnsi="Times New Roman" w:cs="Times New Roman" w:hint="eastAsia"/>
          <w:b/>
          <w:bCs/>
          <w:sz w:val="36"/>
          <w:szCs w:val="36"/>
          <w14:ligatures w14:val="none"/>
        </w:rPr>
        <w:t>投标邀请</w:t>
      </w:r>
    </w:p>
    <w:p w14:paraId="57E8AA23" w14:textId="2D1B54E1" w:rsidR="0022690C" w:rsidRDefault="00982981" w:rsidP="0022690C">
      <w:pPr>
        <w:pStyle w:val="Normal14"/>
        <w:spacing w:line="440" w:lineRule="exact"/>
        <w:ind w:firstLine="500"/>
        <w:rPr>
          <w:rFonts w:ascii="宋体" w:eastAsia="宋体" w:hAnsi="宋体" w:cs="宋体" w:hint="eastAsia"/>
          <w:color w:val="000000"/>
          <w:spacing w:val="7"/>
        </w:rPr>
      </w:pPr>
      <w:r w:rsidRPr="00982981">
        <w:rPr>
          <w:rFonts w:ascii="宋体" w:eastAsia="宋体" w:hAnsi="宋体" w:cs="宋体" w:hint="eastAsia"/>
          <w:color w:val="000000"/>
          <w:spacing w:val="7"/>
        </w:rPr>
        <w:t>张家港市农业文化遗产编制服务</w:t>
      </w:r>
      <w:r w:rsidR="00DD188D">
        <w:rPr>
          <w:rFonts w:ascii="宋体" w:eastAsia="宋体" w:hAnsi="宋体" w:cs="宋体" w:hint="eastAsia"/>
          <w:color w:val="000000"/>
          <w:spacing w:val="7"/>
        </w:rPr>
        <w:t>招标项目的潜在投标人应在苏</w:t>
      </w:r>
      <w:proofErr w:type="gramStart"/>
      <w:r w:rsidR="00DD188D">
        <w:rPr>
          <w:rFonts w:ascii="宋体" w:eastAsia="宋体" w:hAnsi="宋体" w:cs="宋体" w:hint="eastAsia"/>
          <w:color w:val="000000"/>
          <w:spacing w:val="7"/>
        </w:rPr>
        <w:t>采云</w:t>
      </w:r>
      <w:proofErr w:type="gramEnd"/>
      <w:r w:rsidR="00DD188D">
        <w:rPr>
          <w:rFonts w:ascii="宋体" w:eastAsia="宋体" w:hAnsi="宋体" w:cs="宋体" w:hint="eastAsia"/>
          <w:color w:val="000000"/>
          <w:spacing w:val="7"/>
        </w:rPr>
        <w:t>政府采购一体化平台</w:t>
      </w:r>
      <w:r w:rsidR="001A1D15">
        <w:rPr>
          <w:rFonts w:ascii="宋体" w:hAnsi="宋体" w:cs="宋体" w:hint="eastAsia"/>
        </w:rPr>
        <w:t>（</w:t>
      </w:r>
      <w:proofErr w:type="spellStart"/>
      <w:r w:rsidR="001A1D15">
        <w:rPr>
          <w:rFonts w:ascii="宋体" w:hAnsi="宋体" w:cs="宋体" w:hint="eastAsia"/>
        </w:rPr>
        <w:t>网址：http</w:t>
      </w:r>
      <w:proofErr w:type="spellEnd"/>
      <w:r w:rsidR="001A1D15">
        <w:rPr>
          <w:rFonts w:ascii="宋体" w:hAnsi="宋体" w:cs="宋体" w:hint="eastAsia"/>
        </w:rPr>
        <w:t>://jszfcg.jsczt.cn/）</w:t>
      </w:r>
      <w:r w:rsidR="00DD188D">
        <w:rPr>
          <w:rFonts w:ascii="宋体" w:eastAsia="宋体" w:hAnsi="宋体" w:cs="宋体" w:hint="eastAsia"/>
          <w:color w:val="000000"/>
          <w:spacing w:val="7"/>
        </w:rPr>
        <w:t>获取招标文件，并于2024年</w:t>
      </w:r>
      <w:r w:rsidR="00011785">
        <w:rPr>
          <w:rFonts w:ascii="宋体" w:eastAsia="宋体" w:hAnsi="宋体" w:cs="宋体" w:hint="eastAsia"/>
          <w:color w:val="000000"/>
          <w:spacing w:val="7"/>
        </w:rPr>
        <w:t>09</w:t>
      </w:r>
      <w:r w:rsidR="00DD188D">
        <w:rPr>
          <w:rFonts w:ascii="宋体" w:eastAsia="宋体" w:hAnsi="宋体" w:cs="宋体" w:hint="eastAsia"/>
          <w:color w:val="000000"/>
          <w:spacing w:val="7"/>
        </w:rPr>
        <w:t>月</w:t>
      </w:r>
      <w:r w:rsidR="00011785">
        <w:rPr>
          <w:rFonts w:ascii="宋体" w:eastAsia="宋体" w:hAnsi="宋体" w:cs="宋体" w:hint="eastAsia"/>
          <w:color w:val="000000"/>
          <w:spacing w:val="7"/>
        </w:rPr>
        <w:t>1</w:t>
      </w:r>
      <w:r w:rsidR="00856764">
        <w:rPr>
          <w:rFonts w:ascii="宋体" w:eastAsia="宋体" w:hAnsi="宋体" w:cs="宋体" w:hint="eastAsia"/>
          <w:color w:val="000000"/>
          <w:spacing w:val="7"/>
        </w:rPr>
        <w:t>3</w:t>
      </w:r>
      <w:r w:rsidR="00DD188D">
        <w:rPr>
          <w:rFonts w:ascii="宋体" w:eastAsia="宋体" w:hAnsi="宋体" w:cs="宋体" w:hint="eastAsia"/>
          <w:color w:val="000000"/>
          <w:spacing w:val="7"/>
        </w:rPr>
        <w:t>日</w:t>
      </w:r>
      <w:r w:rsidR="0022690C">
        <w:rPr>
          <w:rFonts w:ascii="宋体" w:eastAsia="宋体" w:hAnsi="宋体" w:cs="宋体" w:hint="eastAsia"/>
          <w:color w:val="000000"/>
          <w:spacing w:val="7"/>
        </w:rPr>
        <w:t>14</w:t>
      </w:r>
      <w:r w:rsidR="00DD188D">
        <w:rPr>
          <w:rFonts w:ascii="宋体" w:eastAsia="宋体" w:hAnsi="宋体" w:cs="宋体" w:hint="eastAsia"/>
          <w:color w:val="000000"/>
          <w:spacing w:val="7"/>
        </w:rPr>
        <w:t>:</w:t>
      </w:r>
      <w:r w:rsidR="0022690C">
        <w:rPr>
          <w:rFonts w:ascii="宋体" w:eastAsia="宋体" w:hAnsi="宋体" w:cs="宋体" w:hint="eastAsia"/>
          <w:color w:val="000000"/>
          <w:spacing w:val="7"/>
        </w:rPr>
        <w:t>0</w:t>
      </w:r>
      <w:r w:rsidR="00DD188D">
        <w:rPr>
          <w:rFonts w:ascii="宋体" w:eastAsia="宋体" w:hAnsi="宋体" w:cs="宋体" w:hint="eastAsia"/>
          <w:color w:val="000000"/>
          <w:spacing w:val="7"/>
        </w:rPr>
        <w:t>0（北京时间）前递交投标文件。</w:t>
      </w:r>
    </w:p>
    <w:p w14:paraId="7495D41C" w14:textId="45D001FA" w:rsidR="00DD188D" w:rsidRPr="001A1D15" w:rsidRDefault="00DD188D" w:rsidP="0022690C">
      <w:pPr>
        <w:pStyle w:val="Normal14"/>
        <w:spacing w:line="440" w:lineRule="exact"/>
        <w:ind w:firstLine="500"/>
        <w:rPr>
          <w:rFonts w:ascii="宋体" w:eastAsia="宋体" w:hAnsi="宋体" w:cs="宋体" w:hint="eastAsia"/>
          <w:b/>
          <w:bCs/>
          <w:color w:val="000000"/>
          <w:spacing w:val="7"/>
        </w:rPr>
      </w:pPr>
      <w:r w:rsidRPr="001A1D15">
        <w:rPr>
          <w:rFonts w:ascii="宋体" w:eastAsia="宋体" w:hAnsi="宋体" w:cs="宋体" w:hint="eastAsia"/>
          <w:b/>
          <w:bCs/>
          <w:color w:val="000000"/>
          <w:spacing w:val="7"/>
        </w:rPr>
        <w:t>一、项目基本情况</w:t>
      </w:r>
    </w:p>
    <w:p w14:paraId="32F72092" w14:textId="1ED66855" w:rsidR="00DD188D" w:rsidRDefault="00DD188D" w:rsidP="00DD188D">
      <w:pPr>
        <w:pStyle w:val="Normal14"/>
        <w:spacing w:line="440" w:lineRule="exact"/>
        <w:ind w:firstLine="500"/>
        <w:rPr>
          <w:rFonts w:ascii="宋体" w:eastAsia="宋体" w:hAnsi="宋体" w:cs="宋体" w:hint="eastAsia"/>
          <w:color w:val="000000"/>
          <w:spacing w:val="7"/>
        </w:rPr>
      </w:pPr>
      <w:r>
        <w:rPr>
          <w:rFonts w:ascii="宋体" w:eastAsia="宋体" w:hAnsi="宋体" w:cs="宋体" w:hint="eastAsia"/>
          <w:color w:val="000000"/>
          <w:spacing w:val="7"/>
        </w:rPr>
        <w:t>项目编号：</w:t>
      </w:r>
      <w:r w:rsidR="0022690C" w:rsidRPr="00DD188D">
        <w:rPr>
          <w:rFonts w:ascii="宋体" w:eastAsia="宋体" w:hAnsi="宋体" w:cs="宋体" w:hint="eastAsia"/>
          <w:color w:val="000000"/>
          <w:spacing w:val="7"/>
        </w:rPr>
        <w:t>JSZC-320582-HSZH-G2024-00</w:t>
      </w:r>
      <w:r w:rsidR="00011785">
        <w:rPr>
          <w:rFonts w:ascii="宋体" w:eastAsia="宋体" w:hAnsi="宋体" w:cs="宋体" w:hint="eastAsia"/>
          <w:color w:val="000000"/>
          <w:spacing w:val="7"/>
        </w:rPr>
        <w:t>12</w:t>
      </w:r>
    </w:p>
    <w:p w14:paraId="4DA9582E" w14:textId="719D41B5" w:rsidR="00DD188D" w:rsidRDefault="00DD188D" w:rsidP="00DD188D">
      <w:pPr>
        <w:pStyle w:val="Normal14"/>
        <w:spacing w:line="440" w:lineRule="exact"/>
        <w:ind w:firstLine="500"/>
        <w:rPr>
          <w:rFonts w:ascii="宋体" w:eastAsia="宋体" w:hAnsi="宋体" w:cs="宋体" w:hint="eastAsia"/>
          <w:color w:val="000000"/>
          <w:spacing w:val="7"/>
        </w:rPr>
      </w:pPr>
      <w:r>
        <w:rPr>
          <w:rFonts w:ascii="宋体" w:eastAsia="宋体" w:hAnsi="宋体" w:cs="宋体" w:hint="eastAsia"/>
          <w:color w:val="000000"/>
          <w:spacing w:val="7"/>
        </w:rPr>
        <w:t>项目名称：</w:t>
      </w:r>
      <w:r w:rsidR="00982981" w:rsidRPr="00982981">
        <w:rPr>
          <w:rFonts w:ascii="宋体" w:eastAsia="宋体" w:hAnsi="宋体" w:cs="宋体" w:hint="eastAsia"/>
          <w:color w:val="000000"/>
          <w:spacing w:val="7"/>
        </w:rPr>
        <w:t>张家港市农业文化遗产编制服务</w:t>
      </w:r>
    </w:p>
    <w:p w14:paraId="74A8C010" w14:textId="75197C6E" w:rsidR="00DD188D" w:rsidRDefault="00DD188D" w:rsidP="00DD188D">
      <w:pPr>
        <w:pStyle w:val="Normal14"/>
        <w:spacing w:line="440" w:lineRule="exact"/>
        <w:ind w:firstLine="500"/>
        <w:rPr>
          <w:rFonts w:ascii="宋体" w:eastAsia="宋体" w:hAnsi="宋体" w:cs="宋体" w:hint="eastAsia"/>
          <w:color w:val="000000"/>
          <w:spacing w:val="7"/>
        </w:rPr>
      </w:pPr>
      <w:r>
        <w:rPr>
          <w:rFonts w:ascii="宋体" w:eastAsia="宋体" w:hAnsi="宋体" w:cs="宋体" w:hint="eastAsia"/>
          <w:color w:val="000000"/>
          <w:spacing w:val="7"/>
        </w:rPr>
        <w:t>预算金额：</w:t>
      </w:r>
      <w:r w:rsidR="0022690C">
        <w:rPr>
          <w:rFonts w:ascii="宋体" w:eastAsia="宋体" w:hAnsi="宋体" w:cs="宋体" w:hint="eastAsia"/>
          <w:color w:val="000000"/>
          <w:spacing w:val="7"/>
        </w:rPr>
        <w:t>1</w:t>
      </w:r>
      <w:r w:rsidR="00982981">
        <w:rPr>
          <w:rFonts w:ascii="宋体" w:eastAsia="宋体" w:hAnsi="宋体" w:cs="宋体" w:hint="eastAsia"/>
          <w:color w:val="000000"/>
          <w:spacing w:val="7"/>
        </w:rPr>
        <w:t>35</w:t>
      </w:r>
      <w:r>
        <w:rPr>
          <w:rFonts w:ascii="宋体" w:eastAsia="宋体" w:hAnsi="宋体" w:cs="宋体" w:hint="eastAsia"/>
          <w:color w:val="000000"/>
          <w:spacing w:val="7"/>
        </w:rPr>
        <w:t>万元</w:t>
      </w:r>
    </w:p>
    <w:p w14:paraId="08DD2079" w14:textId="48985975" w:rsidR="00DD188D" w:rsidRDefault="00DD188D" w:rsidP="00DD188D">
      <w:pPr>
        <w:pStyle w:val="Normal14"/>
        <w:spacing w:line="440" w:lineRule="exact"/>
        <w:ind w:firstLine="500"/>
        <w:rPr>
          <w:rFonts w:ascii="宋体" w:eastAsia="宋体" w:hAnsi="宋体" w:cs="宋体" w:hint="eastAsia"/>
          <w:color w:val="000000"/>
          <w:spacing w:val="7"/>
        </w:rPr>
      </w:pPr>
      <w:r>
        <w:rPr>
          <w:rFonts w:ascii="宋体" w:eastAsia="宋体" w:hAnsi="宋体" w:cs="宋体" w:hint="eastAsia"/>
          <w:color w:val="000000"/>
          <w:spacing w:val="7"/>
        </w:rPr>
        <w:t>最高限价</w:t>
      </w:r>
      <w:r w:rsidR="001A1D15">
        <w:rPr>
          <w:rFonts w:ascii="宋体" w:hAnsi="宋体" w:cs="宋体" w:hint="eastAsia"/>
        </w:rPr>
        <w:t>（</w:t>
      </w:r>
      <w:proofErr w:type="spellStart"/>
      <w:r w:rsidR="001A1D15">
        <w:rPr>
          <w:rFonts w:ascii="宋体" w:hAnsi="宋体" w:cs="宋体" w:hint="eastAsia"/>
        </w:rPr>
        <w:t>如有</w:t>
      </w:r>
      <w:proofErr w:type="spellEnd"/>
      <w:r w:rsidR="001A1D15">
        <w:rPr>
          <w:rFonts w:ascii="宋体" w:hAnsi="宋体" w:cs="宋体" w:hint="eastAsia"/>
        </w:rPr>
        <w:t>）</w:t>
      </w:r>
      <w:r>
        <w:rPr>
          <w:rFonts w:ascii="宋体" w:eastAsia="宋体" w:hAnsi="宋体" w:cs="宋体" w:hint="eastAsia"/>
          <w:color w:val="000000"/>
          <w:spacing w:val="7"/>
        </w:rPr>
        <w:t>：</w:t>
      </w:r>
      <w:r w:rsidR="0022690C">
        <w:rPr>
          <w:rFonts w:ascii="宋体" w:eastAsia="宋体" w:hAnsi="宋体" w:cs="宋体" w:hint="eastAsia"/>
          <w:color w:val="000000"/>
          <w:spacing w:val="7"/>
        </w:rPr>
        <w:t>1</w:t>
      </w:r>
      <w:r w:rsidR="00982981">
        <w:rPr>
          <w:rFonts w:ascii="宋体" w:eastAsia="宋体" w:hAnsi="宋体" w:cs="宋体" w:hint="eastAsia"/>
          <w:color w:val="000000"/>
          <w:spacing w:val="7"/>
        </w:rPr>
        <w:t>35</w:t>
      </w:r>
      <w:r w:rsidR="0022690C">
        <w:rPr>
          <w:rFonts w:ascii="宋体" w:eastAsia="宋体" w:hAnsi="宋体" w:cs="宋体" w:hint="eastAsia"/>
          <w:color w:val="000000"/>
          <w:spacing w:val="7"/>
        </w:rPr>
        <w:t>万元</w:t>
      </w:r>
    </w:p>
    <w:p w14:paraId="64747977" w14:textId="77777777" w:rsidR="0046605D" w:rsidRDefault="00DD188D" w:rsidP="0046605D">
      <w:pPr>
        <w:pStyle w:val="Normal14"/>
        <w:spacing w:line="440" w:lineRule="exact"/>
        <w:ind w:firstLine="500"/>
        <w:rPr>
          <w:rFonts w:ascii="宋体" w:eastAsia="宋体" w:hAnsi="宋体" w:cs="宋体" w:hint="eastAsia"/>
          <w:color w:val="000000"/>
          <w:spacing w:val="7"/>
        </w:rPr>
      </w:pPr>
      <w:r>
        <w:rPr>
          <w:rFonts w:ascii="宋体" w:eastAsia="宋体" w:hAnsi="宋体" w:cs="宋体" w:hint="eastAsia"/>
          <w:color w:val="000000"/>
          <w:spacing w:val="7"/>
        </w:rPr>
        <w:t>采购需求：</w:t>
      </w:r>
      <w:r w:rsidR="00982981" w:rsidRPr="00982981">
        <w:rPr>
          <w:rFonts w:ascii="宋体" w:eastAsia="宋体" w:hAnsi="宋体" w:cs="宋体" w:hint="eastAsia"/>
          <w:color w:val="000000"/>
          <w:spacing w:val="7"/>
        </w:rPr>
        <w:t>为高质量开展农业文化遗产保护传承，高水平挖掘农业文化遗产功能价值，实现我市农业文化遗产零突破</w:t>
      </w:r>
      <w:r w:rsidR="00982981">
        <w:rPr>
          <w:rFonts w:ascii="宋体" w:eastAsia="宋体" w:hAnsi="宋体" w:cs="宋体" w:hint="eastAsia"/>
          <w:color w:val="000000"/>
          <w:spacing w:val="7"/>
        </w:rPr>
        <w:t>,</w:t>
      </w:r>
      <w:r w:rsidR="00982981" w:rsidRPr="00982981">
        <w:rPr>
          <w:rFonts w:ascii="宋体" w:eastAsia="宋体" w:hAnsi="宋体" w:cs="宋体" w:hint="eastAsia"/>
          <w:color w:val="000000"/>
          <w:spacing w:val="7"/>
        </w:rPr>
        <w:t>拟聘请有相关申报经验的编制团队，编制我市农业文化遗产，并逐步申报苏州市、省、国家级农业文化遗产</w:t>
      </w:r>
      <w:r>
        <w:rPr>
          <w:rFonts w:ascii="宋体" w:eastAsia="宋体" w:hAnsi="宋体" w:cs="宋体" w:hint="eastAsia"/>
          <w:color w:val="000000"/>
          <w:spacing w:val="7"/>
        </w:rPr>
        <w:t>。</w:t>
      </w:r>
    </w:p>
    <w:p w14:paraId="04FFBED3" w14:textId="27BBA34D" w:rsidR="001A1D15" w:rsidRPr="009906F0" w:rsidRDefault="00DD188D" w:rsidP="0046605D">
      <w:pPr>
        <w:pStyle w:val="Normal14"/>
        <w:spacing w:line="440" w:lineRule="exact"/>
        <w:ind w:firstLine="500"/>
        <w:rPr>
          <w:rFonts w:ascii="宋体" w:eastAsia="宋体" w:hAnsi="宋体" w:cs="宋体" w:hint="eastAsia"/>
          <w:i/>
          <w:color w:val="000000"/>
          <w:spacing w:val="7"/>
          <w:u w:val="single"/>
        </w:rPr>
      </w:pPr>
      <w:r>
        <w:rPr>
          <w:rFonts w:ascii="宋体" w:eastAsia="宋体" w:hAnsi="宋体" w:cs="宋体" w:hint="eastAsia"/>
          <w:color w:val="000000"/>
          <w:spacing w:val="7"/>
        </w:rPr>
        <w:t>合同履行期限</w:t>
      </w:r>
      <w:r w:rsidRPr="009906F0">
        <w:rPr>
          <w:rFonts w:ascii="宋体" w:eastAsia="宋体" w:hAnsi="宋体" w:cs="宋体" w:hint="eastAsia"/>
          <w:color w:val="000000"/>
          <w:spacing w:val="7"/>
        </w:rPr>
        <w:t>：</w:t>
      </w:r>
      <w:r w:rsidR="0046605D" w:rsidRPr="009906F0">
        <w:rPr>
          <w:rFonts w:ascii="宋体" w:eastAsia="宋体" w:hAnsi="宋体" w:cs="宋体" w:hint="eastAsia"/>
          <w:iCs/>
          <w:color w:val="000000"/>
          <w:spacing w:val="7"/>
        </w:rPr>
        <w:t>2025</w:t>
      </w:r>
      <w:r w:rsidR="0046605D" w:rsidRPr="009906F0">
        <w:rPr>
          <w:rFonts w:ascii="宋体" w:eastAsia="宋体" w:hAnsi="宋体" w:cs="宋体"/>
          <w:iCs/>
          <w:color w:val="000000"/>
          <w:spacing w:val="7"/>
        </w:rPr>
        <w:t>年</w:t>
      </w:r>
      <w:r w:rsidR="0046605D" w:rsidRPr="009906F0">
        <w:rPr>
          <w:rFonts w:ascii="宋体" w:eastAsia="宋体" w:hAnsi="宋体" w:cs="宋体" w:hint="eastAsia"/>
          <w:iCs/>
          <w:color w:val="000000"/>
          <w:spacing w:val="7"/>
        </w:rPr>
        <w:t>11</w:t>
      </w:r>
      <w:r w:rsidR="0046605D" w:rsidRPr="009906F0">
        <w:rPr>
          <w:rFonts w:ascii="宋体" w:eastAsia="宋体" w:hAnsi="宋体" w:cs="宋体"/>
          <w:iCs/>
          <w:color w:val="000000"/>
          <w:spacing w:val="7"/>
        </w:rPr>
        <w:t>月前完成所有工作。</w:t>
      </w:r>
    </w:p>
    <w:p w14:paraId="2B00BB24" w14:textId="33920CBF" w:rsidR="001A1D15" w:rsidRPr="001A1D15" w:rsidRDefault="001A1D15" w:rsidP="001A1D15">
      <w:pPr>
        <w:pStyle w:val="Normal14"/>
        <w:spacing w:line="440" w:lineRule="exact"/>
        <w:ind w:firstLine="500"/>
        <w:rPr>
          <w:rFonts w:ascii="宋体" w:eastAsia="宋体" w:hAnsi="宋体" w:cs="宋体" w:hint="eastAsia"/>
          <w:color w:val="000000"/>
          <w:spacing w:val="7"/>
        </w:rPr>
      </w:pPr>
      <w:r w:rsidRPr="001A1D15">
        <w:rPr>
          <w:rFonts w:ascii="宋体" w:eastAsia="宋体" w:hAnsi="宋体" w:cs="宋体" w:hint="eastAsia"/>
          <w:color w:val="000000"/>
          <w:spacing w:val="7"/>
        </w:rPr>
        <w:t>本项目（是/否）接受联合体投标：不接受联合体</w:t>
      </w:r>
    </w:p>
    <w:p w14:paraId="6DCC96FF" w14:textId="211DBED7" w:rsidR="00DD188D" w:rsidRPr="001A1D15" w:rsidRDefault="00DD188D" w:rsidP="0022690C">
      <w:pPr>
        <w:pStyle w:val="Normal14"/>
        <w:spacing w:line="440" w:lineRule="exact"/>
        <w:ind w:firstLine="500"/>
        <w:rPr>
          <w:rFonts w:ascii="宋体" w:eastAsia="宋体" w:hAnsi="宋体" w:cs="宋体" w:hint="eastAsia"/>
          <w:b/>
          <w:bCs/>
          <w:color w:val="000000"/>
          <w:spacing w:val="7"/>
        </w:rPr>
      </w:pPr>
      <w:r w:rsidRPr="001A1D15">
        <w:rPr>
          <w:rFonts w:ascii="宋体" w:eastAsia="宋体" w:hAnsi="宋体" w:cs="宋体" w:hint="eastAsia"/>
          <w:b/>
          <w:bCs/>
          <w:color w:val="000000"/>
          <w:spacing w:val="7"/>
        </w:rPr>
        <w:t>二、申请人的资格要求：</w:t>
      </w:r>
    </w:p>
    <w:p w14:paraId="5CC9B61D" w14:textId="7168B64B" w:rsidR="00DD188D" w:rsidRDefault="0022690C" w:rsidP="00DD188D">
      <w:pPr>
        <w:pStyle w:val="Normal14"/>
        <w:spacing w:line="440" w:lineRule="exact"/>
        <w:ind w:firstLine="500"/>
        <w:rPr>
          <w:rFonts w:ascii="宋体" w:eastAsia="宋体" w:hAnsi="宋体" w:cs="宋体" w:hint="eastAsia"/>
          <w:color w:val="000000"/>
          <w:spacing w:val="7"/>
        </w:rPr>
      </w:pPr>
      <w:r>
        <w:rPr>
          <w:rFonts w:ascii="宋体" w:eastAsia="宋体" w:hAnsi="宋体" w:cs="宋体" w:hint="eastAsia"/>
          <w:color w:val="000000"/>
          <w:spacing w:val="7"/>
        </w:rPr>
        <w:t>（一）</w:t>
      </w:r>
      <w:r w:rsidR="00DD188D">
        <w:rPr>
          <w:rFonts w:ascii="宋体" w:eastAsia="宋体" w:hAnsi="宋体" w:cs="宋体" w:hint="eastAsia"/>
          <w:color w:val="000000"/>
          <w:spacing w:val="7"/>
        </w:rPr>
        <w:t>满足《中华人民共和国政府采购法》第二十二条规定；</w:t>
      </w:r>
    </w:p>
    <w:p w14:paraId="4F0BF5EB" w14:textId="59265288" w:rsidR="0022690C" w:rsidRPr="0022690C" w:rsidRDefault="0022690C" w:rsidP="0022690C">
      <w:pPr>
        <w:pStyle w:val="Normal14"/>
        <w:spacing w:line="440" w:lineRule="exact"/>
        <w:ind w:firstLine="500"/>
        <w:rPr>
          <w:rFonts w:ascii="宋体" w:eastAsia="宋体" w:hAnsi="宋体" w:cs="宋体" w:hint="eastAsia"/>
          <w:color w:val="000000"/>
          <w:spacing w:val="7"/>
        </w:rPr>
      </w:pPr>
      <w:r w:rsidRPr="0022690C">
        <w:rPr>
          <w:rFonts w:ascii="宋体" w:eastAsia="宋体" w:hAnsi="宋体" w:cs="宋体" w:hint="eastAsia"/>
          <w:color w:val="000000"/>
          <w:spacing w:val="7"/>
        </w:rPr>
        <w:t>1.法人或者其他组织的营业执照等证明文件，自然人的身份证明</w:t>
      </w:r>
      <w:r>
        <w:rPr>
          <w:rFonts w:ascii="宋体" w:eastAsia="宋体" w:hAnsi="宋体" w:cs="宋体" w:hint="eastAsia"/>
          <w:color w:val="000000"/>
          <w:spacing w:val="7"/>
        </w:rPr>
        <w:t>；</w:t>
      </w:r>
      <w:r w:rsidRPr="0022690C">
        <w:rPr>
          <w:rFonts w:ascii="宋体" w:eastAsia="宋体" w:hAnsi="宋体" w:cs="宋体" w:hint="eastAsia"/>
          <w:color w:val="000000"/>
          <w:spacing w:val="7"/>
        </w:rPr>
        <w:t>（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18E620E6" w14:textId="5D88082D" w:rsidR="0022690C" w:rsidRPr="0022690C" w:rsidRDefault="0022690C" w:rsidP="0022690C">
      <w:pPr>
        <w:pStyle w:val="Normal14"/>
        <w:spacing w:line="440" w:lineRule="exact"/>
        <w:ind w:firstLine="500"/>
        <w:rPr>
          <w:rFonts w:ascii="宋体" w:eastAsia="宋体" w:hAnsi="宋体" w:cs="宋体" w:hint="eastAsia"/>
          <w:color w:val="000000"/>
          <w:spacing w:val="7"/>
        </w:rPr>
      </w:pPr>
      <w:r w:rsidRPr="0022690C">
        <w:rPr>
          <w:rFonts w:ascii="宋体" w:eastAsia="宋体" w:hAnsi="宋体" w:cs="宋体" w:hint="eastAsia"/>
          <w:color w:val="000000"/>
          <w:spacing w:val="7"/>
        </w:rPr>
        <w:t>2.财务状况报告（成立不满一年不需提供）</w:t>
      </w:r>
      <w:r>
        <w:rPr>
          <w:rFonts w:ascii="宋体" w:eastAsia="宋体" w:hAnsi="宋体" w:cs="宋体" w:hint="eastAsia"/>
          <w:color w:val="000000"/>
          <w:spacing w:val="7"/>
        </w:rPr>
        <w:t>；</w:t>
      </w:r>
    </w:p>
    <w:p w14:paraId="4F88D9F1" w14:textId="328C1FAD" w:rsidR="0022690C" w:rsidRPr="0022690C" w:rsidRDefault="0022690C" w:rsidP="0022690C">
      <w:pPr>
        <w:pStyle w:val="Normal14"/>
        <w:spacing w:line="440" w:lineRule="exact"/>
        <w:ind w:firstLine="500"/>
        <w:rPr>
          <w:rFonts w:ascii="宋体" w:eastAsia="宋体" w:hAnsi="宋体" w:cs="宋体" w:hint="eastAsia"/>
          <w:color w:val="000000"/>
          <w:spacing w:val="7"/>
        </w:rPr>
      </w:pPr>
      <w:r w:rsidRPr="0022690C">
        <w:rPr>
          <w:rFonts w:ascii="宋体" w:eastAsia="宋体" w:hAnsi="宋体" w:cs="宋体" w:hint="eastAsia"/>
          <w:color w:val="000000"/>
          <w:spacing w:val="7"/>
        </w:rPr>
        <w:t>3.依法缴纳税收和社会保障资金的相关材料</w:t>
      </w:r>
      <w:r>
        <w:rPr>
          <w:rFonts w:ascii="宋体" w:eastAsia="宋体" w:hAnsi="宋体" w:cs="宋体" w:hint="eastAsia"/>
          <w:color w:val="000000"/>
          <w:spacing w:val="7"/>
        </w:rPr>
        <w:t>；</w:t>
      </w:r>
    </w:p>
    <w:p w14:paraId="501DC9D7" w14:textId="7AF91418" w:rsidR="0022690C" w:rsidRPr="0022690C" w:rsidRDefault="0022690C" w:rsidP="0022690C">
      <w:pPr>
        <w:pStyle w:val="Normal14"/>
        <w:spacing w:line="440" w:lineRule="exact"/>
        <w:ind w:firstLine="500"/>
        <w:rPr>
          <w:rFonts w:ascii="宋体" w:eastAsia="宋体" w:hAnsi="宋体" w:cs="宋体" w:hint="eastAsia"/>
          <w:color w:val="000000"/>
          <w:spacing w:val="7"/>
        </w:rPr>
      </w:pPr>
      <w:r w:rsidRPr="0022690C">
        <w:rPr>
          <w:rFonts w:ascii="宋体" w:eastAsia="宋体" w:hAnsi="宋体" w:cs="宋体" w:hint="eastAsia"/>
          <w:color w:val="000000"/>
          <w:spacing w:val="7"/>
        </w:rPr>
        <w:t>4.具备履行合同所必需的设备和专业技术能力的书面声明</w:t>
      </w:r>
      <w:r>
        <w:rPr>
          <w:rFonts w:ascii="宋体" w:eastAsia="宋体" w:hAnsi="宋体" w:cs="宋体" w:hint="eastAsia"/>
          <w:color w:val="000000"/>
          <w:spacing w:val="7"/>
        </w:rPr>
        <w:t>；</w:t>
      </w:r>
    </w:p>
    <w:p w14:paraId="21D52E66" w14:textId="411F7DE2" w:rsidR="0022690C" w:rsidRPr="0022690C" w:rsidRDefault="0022690C" w:rsidP="0022690C">
      <w:pPr>
        <w:pStyle w:val="Normal14"/>
        <w:spacing w:line="440" w:lineRule="exact"/>
        <w:ind w:firstLine="500"/>
        <w:rPr>
          <w:rFonts w:ascii="宋体" w:eastAsia="宋体" w:hAnsi="宋体" w:cs="宋体" w:hint="eastAsia"/>
          <w:color w:val="000000"/>
          <w:spacing w:val="7"/>
        </w:rPr>
      </w:pPr>
      <w:r w:rsidRPr="0022690C">
        <w:rPr>
          <w:rFonts w:ascii="宋体" w:eastAsia="宋体" w:hAnsi="宋体" w:cs="宋体" w:hint="eastAsia"/>
          <w:color w:val="000000"/>
          <w:spacing w:val="7"/>
        </w:rPr>
        <w:t>5.参加政府采购活动前3年内在经营活动中没有重大违法记录的书面声明</w:t>
      </w:r>
      <w:r>
        <w:rPr>
          <w:rFonts w:ascii="宋体" w:eastAsia="宋体" w:hAnsi="宋体" w:cs="宋体" w:hint="eastAsia"/>
          <w:color w:val="000000"/>
          <w:spacing w:val="7"/>
        </w:rPr>
        <w:t>；</w:t>
      </w:r>
    </w:p>
    <w:p w14:paraId="0A61CB1C" w14:textId="0F271C1C" w:rsidR="0022690C" w:rsidRPr="0022690C" w:rsidRDefault="0022690C" w:rsidP="0022690C">
      <w:pPr>
        <w:pStyle w:val="Normal14"/>
        <w:spacing w:line="440" w:lineRule="exact"/>
        <w:ind w:firstLine="500"/>
        <w:rPr>
          <w:rFonts w:ascii="宋体" w:eastAsia="宋体" w:hAnsi="宋体" w:cs="宋体" w:hint="eastAsia"/>
          <w:color w:val="000000"/>
          <w:spacing w:val="7"/>
        </w:rPr>
      </w:pPr>
      <w:r w:rsidRPr="0022690C">
        <w:rPr>
          <w:rFonts w:ascii="宋体" w:eastAsia="宋体" w:hAnsi="宋体" w:cs="宋体" w:hint="eastAsia"/>
          <w:color w:val="000000"/>
          <w:spacing w:val="7"/>
        </w:rPr>
        <w:t>6.授权委托书</w:t>
      </w:r>
      <w:r>
        <w:rPr>
          <w:rFonts w:ascii="宋体" w:eastAsia="宋体" w:hAnsi="宋体" w:cs="宋体" w:hint="eastAsia"/>
          <w:color w:val="000000"/>
          <w:spacing w:val="7"/>
        </w:rPr>
        <w:t>；</w:t>
      </w:r>
    </w:p>
    <w:p w14:paraId="64B9B2A8" w14:textId="71289E54" w:rsidR="0022690C" w:rsidRDefault="0022690C" w:rsidP="0022690C">
      <w:pPr>
        <w:pStyle w:val="Normal14"/>
        <w:spacing w:line="440" w:lineRule="exact"/>
        <w:ind w:firstLine="500"/>
        <w:rPr>
          <w:rFonts w:ascii="宋体" w:eastAsia="宋体" w:hAnsi="宋体" w:cs="宋体" w:hint="eastAsia"/>
          <w:color w:val="000000"/>
          <w:spacing w:val="7"/>
        </w:rPr>
      </w:pPr>
      <w:r w:rsidRPr="0022690C">
        <w:rPr>
          <w:rFonts w:ascii="宋体" w:eastAsia="宋体" w:hAnsi="宋体" w:cs="宋体" w:hint="eastAsia"/>
          <w:color w:val="000000"/>
          <w:spacing w:val="7"/>
        </w:rPr>
        <w:t>7.关于资格证明文件的书面承诺</w:t>
      </w:r>
      <w:r w:rsidR="00AE348B">
        <w:rPr>
          <w:rFonts w:ascii="宋体" w:eastAsia="宋体" w:hAnsi="宋体" w:cs="宋体" w:hint="eastAsia"/>
          <w:color w:val="000000"/>
          <w:spacing w:val="7"/>
        </w:rPr>
        <w:t>；</w:t>
      </w:r>
    </w:p>
    <w:p w14:paraId="415C4B94" w14:textId="731FA005" w:rsidR="00DD188D" w:rsidRDefault="00AE348B" w:rsidP="00DD188D">
      <w:pPr>
        <w:pStyle w:val="Normal14"/>
        <w:spacing w:line="440" w:lineRule="exact"/>
        <w:ind w:firstLine="500"/>
        <w:rPr>
          <w:rFonts w:ascii="宋体" w:eastAsia="宋体" w:hAnsi="宋体" w:cs="宋体" w:hint="eastAsia"/>
          <w:color w:val="000000"/>
          <w:spacing w:val="7"/>
        </w:rPr>
      </w:pPr>
      <w:r>
        <w:rPr>
          <w:rFonts w:ascii="宋体" w:eastAsia="宋体" w:hAnsi="宋体" w:cs="宋体" w:hint="eastAsia"/>
          <w:color w:val="000000"/>
          <w:spacing w:val="7"/>
        </w:rPr>
        <w:t>（二）</w:t>
      </w:r>
      <w:r w:rsidR="00DD188D">
        <w:rPr>
          <w:rFonts w:ascii="宋体" w:eastAsia="宋体" w:hAnsi="宋体" w:cs="宋体" w:hint="eastAsia"/>
          <w:color w:val="000000"/>
          <w:spacing w:val="7"/>
        </w:rPr>
        <w:t>落实政府采购政策需满足的资格要求:</w:t>
      </w:r>
    </w:p>
    <w:p w14:paraId="0CCC4CD4" w14:textId="77777777" w:rsidR="00DD188D" w:rsidRDefault="00DD188D" w:rsidP="00DD188D">
      <w:pPr>
        <w:pStyle w:val="Normal14"/>
        <w:spacing w:line="440" w:lineRule="exact"/>
        <w:ind w:firstLine="500"/>
        <w:rPr>
          <w:rFonts w:ascii="宋体" w:eastAsia="宋体" w:hAnsi="宋体" w:cs="宋体" w:hint="eastAsia"/>
          <w:color w:val="000000"/>
          <w:spacing w:val="7"/>
        </w:rPr>
      </w:pPr>
      <w:r>
        <w:rPr>
          <w:rFonts w:ascii="宋体" w:eastAsia="宋体" w:hAnsi="宋体" w:cs="宋体" w:hint="eastAsia"/>
          <w:color w:val="000000"/>
          <w:spacing w:val="7"/>
        </w:rPr>
        <w:t>无</w:t>
      </w:r>
    </w:p>
    <w:p w14:paraId="14AC0F40" w14:textId="1EA4258E" w:rsidR="00DD188D" w:rsidRPr="009906F0" w:rsidRDefault="00AE348B" w:rsidP="00DD188D">
      <w:pPr>
        <w:pStyle w:val="Normal14"/>
        <w:spacing w:line="440" w:lineRule="exact"/>
        <w:ind w:firstLine="500"/>
        <w:rPr>
          <w:rFonts w:ascii="宋体" w:eastAsia="宋体" w:hAnsi="宋体" w:cs="宋体" w:hint="eastAsia"/>
          <w:color w:val="000000"/>
          <w:spacing w:val="7"/>
        </w:rPr>
      </w:pPr>
      <w:r w:rsidRPr="009906F0">
        <w:rPr>
          <w:rFonts w:ascii="宋体" w:eastAsia="宋体" w:hAnsi="宋体" w:cs="宋体" w:hint="eastAsia"/>
          <w:color w:val="000000"/>
          <w:spacing w:val="7"/>
        </w:rPr>
        <w:t>（三）</w:t>
      </w:r>
      <w:r w:rsidR="00DD188D" w:rsidRPr="009906F0">
        <w:rPr>
          <w:rFonts w:ascii="宋体" w:eastAsia="宋体" w:hAnsi="宋体" w:cs="宋体" w:hint="eastAsia"/>
          <w:color w:val="000000"/>
          <w:spacing w:val="7"/>
        </w:rPr>
        <w:t>本项目的特定资格要求：</w:t>
      </w:r>
    </w:p>
    <w:p w14:paraId="594E348F" w14:textId="77777777" w:rsidR="00011785" w:rsidRDefault="00011785" w:rsidP="009E066D">
      <w:pPr>
        <w:pStyle w:val="Normal14"/>
        <w:spacing w:line="440" w:lineRule="exact"/>
        <w:ind w:firstLine="500"/>
        <w:rPr>
          <w:rFonts w:ascii="宋体" w:eastAsia="宋体" w:hAnsi="宋体" w:cs="宋体" w:hint="eastAsia"/>
          <w:color w:val="000000"/>
          <w:spacing w:val="7"/>
        </w:rPr>
      </w:pPr>
      <w:r w:rsidRPr="00011785">
        <w:rPr>
          <w:rFonts w:ascii="宋体" w:eastAsia="宋体" w:hAnsi="宋体" w:cs="宋体" w:hint="eastAsia"/>
          <w:color w:val="000000"/>
          <w:spacing w:val="7"/>
        </w:rPr>
        <w:t>未被“信用中国”网站（www.creditchina.gov.cn）列入失信被执行人、重大税收违法案件当事人名单、政府采购严重失信行为记录名单。</w:t>
      </w:r>
    </w:p>
    <w:p w14:paraId="7F652A33" w14:textId="471A5C28" w:rsidR="00DD188D" w:rsidRPr="001A1D15" w:rsidRDefault="00DD188D" w:rsidP="009E066D">
      <w:pPr>
        <w:pStyle w:val="Normal14"/>
        <w:spacing w:line="440" w:lineRule="exact"/>
        <w:ind w:firstLine="500"/>
        <w:rPr>
          <w:rFonts w:ascii="宋体" w:eastAsia="宋体" w:hAnsi="宋体" w:cs="宋体" w:hint="eastAsia"/>
          <w:b/>
          <w:bCs/>
          <w:color w:val="000000"/>
          <w:spacing w:val="7"/>
        </w:rPr>
      </w:pPr>
      <w:r w:rsidRPr="001A1D15">
        <w:rPr>
          <w:rFonts w:ascii="宋体" w:eastAsia="宋体" w:hAnsi="宋体" w:cs="宋体" w:hint="eastAsia"/>
          <w:b/>
          <w:bCs/>
          <w:color w:val="000000"/>
          <w:spacing w:val="7"/>
        </w:rPr>
        <w:t>三、获取招标文件</w:t>
      </w:r>
    </w:p>
    <w:p w14:paraId="6710DDBC" w14:textId="3A21ED72" w:rsidR="00DD188D" w:rsidRDefault="00DD188D" w:rsidP="00DD188D">
      <w:pPr>
        <w:pStyle w:val="Normal14"/>
        <w:spacing w:line="440" w:lineRule="exact"/>
        <w:ind w:firstLine="500"/>
        <w:rPr>
          <w:rFonts w:ascii="宋体" w:eastAsia="宋体" w:hAnsi="宋体" w:cs="宋体" w:hint="eastAsia"/>
          <w:color w:val="000000"/>
          <w:spacing w:val="7"/>
        </w:rPr>
      </w:pPr>
      <w:r>
        <w:rPr>
          <w:rFonts w:ascii="宋体" w:eastAsia="宋体" w:hAnsi="宋体" w:cs="宋体" w:hint="eastAsia"/>
          <w:color w:val="000000"/>
          <w:spacing w:val="7"/>
        </w:rPr>
        <w:lastRenderedPageBreak/>
        <w:t>时间：</w:t>
      </w:r>
      <w:r w:rsidR="00011785" w:rsidRPr="00011785">
        <w:rPr>
          <w:rFonts w:ascii="宋体" w:eastAsia="宋体" w:hAnsi="宋体" w:cs="宋体" w:hint="eastAsia"/>
          <w:color w:val="000000"/>
          <w:spacing w:val="7"/>
        </w:rPr>
        <w:t>2024年08月</w:t>
      </w:r>
      <w:r w:rsidR="00011785">
        <w:rPr>
          <w:rFonts w:ascii="宋体" w:eastAsia="宋体" w:hAnsi="宋体" w:cs="宋体" w:hint="eastAsia"/>
          <w:color w:val="000000"/>
          <w:spacing w:val="7"/>
        </w:rPr>
        <w:t>2</w:t>
      </w:r>
      <w:r w:rsidR="00856764">
        <w:rPr>
          <w:rFonts w:ascii="宋体" w:eastAsia="宋体" w:hAnsi="宋体" w:cs="宋体" w:hint="eastAsia"/>
          <w:color w:val="000000"/>
          <w:spacing w:val="7"/>
        </w:rPr>
        <w:t>3</w:t>
      </w:r>
      <w:r w:rsidR="00011785" w:rsidRPr="00011785">
        <w:rPr>
          <w:rFonts w:ascii="宋体" w:eastAsia="宋体" w:hAnsi="宋体" w:cs="宋体" w:hint="eastAsia"/>
          <w:color w:val="000000"/>
          <w:spacing w:val="7"/>
        </w:rPr>
        <w:t>日至2024年08月</w:t>
      </w:r>
      <w:r w:rsidR="00856764">
        <w:rPr>
          <w:rFonts w:ascii="宋体" w:eastAsia="宋体" w:hAnsi="宋体" w:cs="宋体" w:hint="eastAsia"/>
          <w:color w:val="000000"/>
          <w:spacing w:val="7"/>
        </w:rPr>
        <w:t>30</w:t>
      </w:r>
      <w:r w:rsidR="00011785" w:rsidRPr="00011785">
        <w:rPr>
          <w:rFonts w:ascii="宋体" w:eastAsia="宋体" w:hAnsi="宋体" w:cs="宋体" w:hint="eastAsia"/>
          <w:color w:val="000000"/>
          <w:spacing w:val="7"/>
        </w:rPr>
        <w:t>日</w:t>
      </w:r>
    </w:p>
    <w:p w14:paraId="0D177534" w14:textId="2AC5F4AF" w:rsidR="00DD188D" w:rsidRDefault="00DD188D" w:rsidP="00DD188D">
      <w:pPr>
        <w:pStyle w:val="Normal14"/>
        <w:spacing w:line="440" w:lineRule="exact"/>
        <w:ind w:firstLine="500"/>
        <w:rPr>
          <w:rFonts w:ascii="宋体" w:eastAsia="宋体" w:hAnsi="宋体" w:cs="宋体" w:hint="eastAsia"/>
          <w:color w:val="000000"/>
          <w:spacing w:val="7"/>
        </w:rPr>
      </w:pPr>
      <w:r>
        <w:rPr>
          <w:rFonts w:ascii="宋体" w:eastAsia="宋体" w:hAnsi="宋体" w:cs="宋体" w:hint="eastAsia"/>
          <w:color w:val="000000"/>
          <w:spacing w:val="7"/>
        </w:rPr>
        <w:t>地点：苏</w:t>
      </w:r>
      <w:proofErr w:type="gramStart"/>
      <w:r>
        <w:rPr>
          <w:rFonts w:ascii="宋体" w:eastAsia="宋体" w:hAnsi="宋体" w:cs="宋体" w:hint="eastAsia"/>
          <w:color w:val="000000"/>
          <w:spacing w:val="7"/>
        </w:rPr>
        <w:t>采云</w:t>
      </w:r>
      <w:proofErr w:type="gramEnd"/>
      <w:r>
        <w:rPr>
          <w:rFonts w:ascii="宋体" w:eastAsia="宋体" w:hAnsi="宋体" w:cs="宋体" w:hint="eastAsia"/>
          <w:color w:val="000000"/>
          <w:spacing w:val="7"/>
        </w:rPr>
        <w:t>政府采购一体化平台（网址</w:t>
      </w:r>
      <w:r w:rsidR="00000000">
        <w:fldChar w:fldCharType="begin"/>
      </w:r>
      <w:r w:rsidR="00000000">
        <w:instrText>HYPERLINK "http://jszfcg.jsczt.cn/"</w:instrText>
      </w:r>
      <w:r w:rsidR="00000000">
        <w:fldChar w:fldCharType="separate"/>
      </w:r>
      <w:r w:rsidR="001A1D15" w:rsidRPr="001A1D15">
        <w:rPr>
          <w:rStyle w:val="a7"/>
          <w:rFonts w:ascii="宋体" w:eastAsia="宋体" w:hAnsi="宋体" w:cs="宋体" w:hint="eastAsia"/>
          <w:color w:val="auto"/>
          <w:spacing w:val="7"/>
        </w:rPr>
        <w:t>http://jszfcg.jsczt.cn/</w:t>
      </w:r>
      <w:r w:rsidR="00000000">
        <w:rPr>
          <w:rStyle w:val="a7"/>
          <w:rFonts w:ascii="宋体" w:eastAsia="宋体" w:hAnsi="宋体" w:cs="宋体"/>
          <w:color w:val="auto"/>
          <w:spacing w:val="7"/>
        </w:rPr>
        <w:fldChar w:fldCharType="end"/>
      </w:r>
      <w:r>
        <w:rPr>
          <w:rFonts w:ascii="宋体" w:eastAsia="宋体" w:hAnsi="宋体" w:cs="宋体" w:hint="eastAsia"/>
          <w:color w:val="000000"/>
          <w:spacing w:val="7"/>
        </w:rPr>
        <w:t>）</w:t>
      </w:r>
    </w:p>
    <w:p w14:paraId="1A602DB9" w14:textId="00C60F77" w:rsidR="001A1D15" w:rsidRDefault="001A1D15" w:rsidP="00DD188D">
      <w:pPr>
        <w:pStyle w:val="Normal14"/>
        <w:spacing w:line="440" w:lineRule="exact"/>
        <w:ind w:firstLine="500"/>
        <w:rPr>
          <w:rFonts w:ascii="宋体" w:eastAsiaTheme="minorEastAsia" w:hAnsi="宋体" w:cs="宋体" w:hint="eastAsia"/>
        </w:rPr>
      </w:pPr>
      <w:r>
        <w:rPr>
          <w:rFonts w:ascii="宋体" w:hAnsi="宋体" w:cs="宋体" w:hint="eastAsia"/>
        </w:rPr>
        <w:t>方式：</w:t>
      </w:r>
      <w:r w:rsidR="00011785" w:rsidRPr="00011785">
        <w:rPr>
          <w:rFonts w:ascii="宋体" w:hAnsi="宋体" w:cs="宋体" w:hint="eastAsia"/>
        </w:rPr>
        <w:t>供应商插入CA</w:t>
      </w:r>
      <w:proofErr w:type="gramStart"/>
      <w:r w:rsidR="00011785" w:rsidRPr="00011785">
        <w:rPr>
          <w:rFonts w:ascii="宋体" w:hAnsi="宋体" w:cs="宋体" w:hint="eastAsia"/>
        </w:rPr>
        <w:t>证书登陆“</w:t>
      </w:r>
      <w:proofErr w:type="gramEnd"/>
      <w:r w:rsidR="00011785" w:rsidRPr="00011785">
        <w:rPr>
          <w:rFonts w:ascii="宋体" w:hAnsi="宋体" w:cs="宋体" w:hint="eastAsia"/>
        </w:rPr>
        <w:t>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19B9315A" w14:textId="68862324" w:rsidR="001A1D15" w:rsidRDefault="001A1D15" w:rsidP="00DD188D">
      <w:pPr>
        <w:pStyle w:val="Normal14"/>
        <w:spacing w:line="440" w:lineRule="exact"/>
        <w:ind w:firstLine="500"/>
        <w:rPr>
          <w:rFonts w:ascii="宋体" w:eastAsiaTheme="minorEastAsia" w:hAnsi="宋体" w:cs="宋体" w:hint="eastAsia"/>
        </w:rPr>
      </w:pPr>
      <w:r>
        <w:rPr>
          <w:rFonts w:ascii="宋体" w:hAnsi="宋体" w:cs="宋体" w:hint="eastAsia"/>
        </w:rPr>
        <w:t>售价：0.00元</w:t>
      </w:r>
    </w:p>
    <w:p w14:paraId="431AE3DF" w14:textId="77777777" w:rsidR="001A1D15" w:rsidRPr="001A1D15" w:rsidRDefault="001A1D15" w:rsidP="001A1D15">
      <w:pPr>
        <w:pStyle w:val="Normal14"/>
        <w:spacing w:line="440" w:lineRule="exact"/>
        <w:ind w:firstLine="500"/>
        <w:rPr>
          <w:rFonts w:ascii="宋体" w:eastAsia="宋体" w:hAnsi="宋体" w:cs="宋体" w:hint="eastAsia"/>
          <w:b/>
          <w:bCs/>
          <w:color w:val="000000"/>
          <w:spacing w:val="7"/>
        </w:rPr>
      </w:pPr>
      <w:r w:rsidRPr="001A1D15">
        <w:rPr>
          <w:rFonts w:ascii="宋体" w:eastAsia="宋体" w:hAnsi="宋体" w:cs="宋体" w:hint="eastAsia"/>
          <w:b/>
          <w:bCs/>
          <w:color w:val="000000"/>
          <w:spacing w:val="7"/>
        </w:rPr>
        <w:t>四、提交投标文件截止时间、开标时间和地点</w:t>
      </w:r>
    </w:p>
    <w:p w14:paraId="79A4B3AE" w14:textId="66971F1E" w:rsidR="001A1D15" w:rsidRDefault="001A1D15" w:rsidP="001A1D15">
      <w:pPr>
        <w:pStyle w:val="Normal14"/>
        <w:spacing w:line="440" w:lineRule="exact"/>
        <w:ind w:firstLine="500"/>
        <w:rPr>
          <w:rFonts w:ascii="宋体" w:eastAsia="宋体" w:hAnsi="宋体" w:cs="宋体" w:hint="eastAsia"/>
          <w:color w:val="000000"/>
          <w:spacing w:val="7"/>
        </w:rPr>
      </w:pPr>
      <w:r>
        <w:rPr>
          <w:rFonts w:ascii="宋体" w:eastAsia="宋体" w:hAnsi="宋体" w:cs="宋体" w:hint="eastAsia"/>
          <w:color w:val="000000"/>
          <w:spacing w:val="7"/>
        </w:rPr>
        <w:t>1.时间：</w:t>
      </w:r>
      <w:r w:rsidR="00011785" w:rsidRPr="00011785">
        <w:rPr>
          <w:rFonts w:ascii="宋体" w:eastAsia="宋体" w:hAnsi="宋体" w:cs="宋体" w:hint="eastAsia"/>
          <w:color w:val="000000"/>
          <w:spacing w:val="7"/>
        </w:rPr>
        <w:t>2024-09-1</w:t>
      </w:r>
      <w:r w:rsidR="00856764">
        <w:rPr>
          <w:rFonts w:ascii="宋体" w:eastAsia="宋体" w:hAnsi="宋体" w:cs="宋体" w:hint="eastAsia"/>
          <w:color w:val="000000"/>
          <w:spacing w:val="7"/>
        </w:rPr>
        <w:t>3</w:t>
      </w:r>
      <w:r w:rsidR="00011785" w:rsidRPr="00011785">
        <w:rPr>
          <w:rFonts w:ascii="宋体" w:eastAsia="宋体" w:hAnsi="宋体" w:cs="宋体" w:hint="eastAsia"/>
          <w:color w:val="000000"/>
          <w:spacing w:val="7"/>
        </w:rPr>
        <w:t xml:space="preserve"> </w:t>
      </w:r>
      <w:r>
        <w:rPr>
          <w:rFonts w:ascii="宋体" w:eastAsia="宋体" w:hAnsi="宋体" w:cs="宋体" w:hint="eastAsia"/>
          <w:color w:val="000000"/>
          <w:spacing w:val="7"/>
        </w:rPr>
        <w:t>14:00（北京时间）</w:t>
      </w:r>
    </w:p>
    <w:p w14:paraId="3E8E19F7" w14:textId="1A5EC872" w:rsidR="001A1D15" w:rsidRDefault="001A1D15" w:rsidP="001A1D15">
      <w:pPr>
        <w:pStyle w:val="Normal14"/>
        <w:spacing w:line="440" w:lineRule="exact"/>
        <w:ind w:firstLine="500"/>
        <w:rPr>
          <w:rFonts w:ascii="宋体" w:eastAsia="宋体" w:hAnsi="宋体" w:cs="宋体" w:hint="eastAsia"/>
          <w:color w:val="000000"/>
          <w:spacing w:val="7"/>
        </w:rPr>
      </w:pPr>
      <w:r>
        <w:rPr>
          <w:rFonts w:ascii="宋体" w:eastAsia="宋体" w:hAnsi="宋体" w:cs="宋体" w:hint="eastAsia"/>
          <w:color w:val="000000"/>
          <w:spacing w:val="7"/>
        </w:rPr>
        <w:t>2.开标地点：</w:t>
      </w:r>
      <w:r w:rsidR="00011785" w:rsidRPr="00011785">
        <w:rPr>
          <w:rFonts w:ascii="宋体" w:eastAsia="宋体" w:hAnsi="宋体" w:cs="宋体" w:hint="eastAsia"/>
          <w:color w:val="000000"/>
          <w:spacing w:val="7"/>
        </w:rPr>
        <w:t>苏</w:t>
      </w:r>
      <w:proofErr w:type="gramStart"/>
      <w:r w:rsidR="00011785" w:rsidRPr="00011785">
        <w:rPr>
          <w:rFonts w:ascii="宋体" w:eastAsia="宋体" w:hAnsi="宋体" w:cs="宋体" w:hint="eastAsia"/>
          <w:color w:val="000000"/>
          <w:spacing w:val="7"/>
        </w:rPr>
        <w:t>采云</w:t>
      </w:r>
      <w:proofErr w:type="gramEnd"/>
      <w:r w:rsidR="00011785" w:rsidRPr="00011785">
        <w:rPr>
          <w:rFonts w:ascii="宋体" w:eastAsia="宋体" w:hAnsi="宋体" w:cs="宋体" w:hint="eastAsia"/>
          <w:color w:val="000000"/>
          <w:spacing w:val="7"/>
        </w:rPr>
        <w:t>政府采购一体化平台（网址：http://jszfcg.jsczt.cn/）</w:t>
      </w:r>
    </w:p>
    <w:p w14:paraId="0E995D28" w14:textId="77777777" w:rsidR="001A1D15" w:rsidRPr="001A1D15" w:rsidRDefault="001A1D15" w:rsidP="001A1D15">
      <w:pPr>
        <w:pStyle w:val="Normal14"/>
        <w:spacing w:line="440" w:lineRule="exact"/>
        <w:ind w:firstLine="500"/>
        <w:rPr>
          <w:rFonts w:ascii="宋体" w:eastAsia="宋体" w:hAnsi="宋体" w:cs="宋体" w:hint="eastAsia"/>
          <w:b/>
          <w:bCs/>
          <w:color w:val="000000"/>
          <w:spacing w:val="7"/>
        </w:rPr>
      </w:pPr>
      <w:r w:rsidRPr="001A1D15">
        <w:rPr>
          <w:rFonts w:ascii="宋体" w:eastAsia="宋体" w:hAnsi="宋体" w:cs="宋体" w:hint="eastAsia"/>
          <w:b/>
          <w:bCs/>
          <w:color w:val="000000"/>
          <w:spacing w:val="7"/>
        </w:rPr>
        <w:t>五、公告期限</w:t>
      </w:r>
    </w:p>
    <w:p w14:paraId="2C9789D8" w14:textId="77777777" w:rsidR="001A1D15" w:rsidRDefault="001A1D15" w:rsidP="001A1D15">
      <w:pPr>
        <w:pStyle w:val="Normal14"/>
        <w:spacing w:line="440" w:lineRule="exact"/>
        <w:ind w:firstLine="500"/>
        <w:rPr>
          <w:rFonts w:ascii="宋体" w:eastAsia="宋体" w:hAnsi="宋体" w:cs="宋体" w:hint="eastAsia"/>
          <w:color w:val="000000"/>
          <w:spacing w:val="7"/>
        </w:rPr>
      </w:pPr>
      <w:r>
        <w:rPr>
          <w:rFonts w:ascii="宋体" w:eastAsia="宋体" w:hAnsi="宋体" w:cs="宋体" w:hint="eastAsia"/>
          <w:color w:val="000000"/>
          <w:spacing w:val="7"/>
        </w:rPr>
        <w:t>自本公告发布之日起5个工作日。</w:t>
      </w:r>
    </w:p>
    <w:p w14:paraId="4C8FF3CB" w14:textId="77777777" w:rsidR="001A1D15" w:rsidRPr="001A1D15" w:rsidRDefault="001A1D15" w:rsidP="001A1D15">
      <w:pPr>
        <w:pStyle w:val="Normal14"/>
        <w:spacing w:line="440" w:lineRule="exact"/>
        <w:ind w:firstLine="500"/>
        <w:rPr>
          <w:rFonts w:ascii="宋体" w:eastAsia="宋体" w:hAnsi="宋体" w:cs="宋体" w:hint="eastAsia"/>
          <w:b/>
          <w:bCs/>
          <w:color w:val="000000"/>
          <w:spacing w:val="7"/>
        </w:rPr>
      </w:pPr>
      <w:r w:rsidRPr="001A1D15">
        <w:rPr>
          <w:rFonts w:ascii="宋体" w:eastAsia="宋体" w:hAnsi="宋体" w:cs="宋体" w:hint="eastAsia"/>
          <w:b/>
          <w:bCs/>
          <w:color w:val="000000"/>
          <w:spacing w:val="7"/>
        </w:rPr>
        <w:t>六、其他补充事宜</w:t>
      </w:r>
    </w:p>
    <w:p w14:paraId="57F801B0" w14:textId="77777777" w:rsidR="00DD188D" w:rsidRDefault="00DD188D" w:rsidP="00DD188D">
      <w:pPr>
        <w:pStyle w:val="Normal14"/>
        <w:spacing w:line="440" w:lineRule="exact"/>
        <w:ind w:firstLine="500"/>
        <w:rPr>
          <w:rFonts w:ascii="宋体" w:eastAsia="宋体" w:hAnsi="宋体" w:cs="宋体" w:hint="eastAsia"/>
          <w:color w:val="000000"/>
          <w:spacing w:val="7"/>
        </w:rPr>
      </w:pPr>
      <w:r>
        <w:rPr>
          <w:rFonts w:ascii="宋体" w:eastAsia="宋体" w:hAnsi="宋体" w:cs="宋体" w:hint="eastAsia"/>
          <w:color w:val="000000"/>
          <w:spacing w:val="7"/>
        </w:rPr>
        <w:t>1.CA证书办理</w:t>
      </w:r>
    </w:p>
    <w:p w14:paraId="6065A6CF" w14:textId="77777777" w:rsidR="00DD188D" w:rsidRDefault="00DD188D" w:rsidP="00DD188D">
      <w:pPr>
        <w:pStyle w:val="Normal14"/>
        <w:spacing w:line="440" w:lineRule="exact"/>
        <w:ind w:firstLine="500"/>
        <w:rPr>
          <w:rFonts w:ascii="宋体" w:eastAsia="宋体" w:hAnsi="宋体" w:cs="宋体" w:hint="eastAsia"/>
          <w:color w:val="000000"/>
          <w:spacing w:val="7"/>
        </w:rPr>
      </w:pPr>
      <w:r>
        <w:rPr>
          <w:rFonts w:ascii="宋体" w:eastAsia="宋体" w:hAnsi="宋体" w:cs="宋体" w:hint="eastAsia"/>
          <w:color w:val="000000"/>
          <w:spacing w:val="7"/>
        </w:rPr>
        <w:t>供应商参与政府采购活动需办理江苏省电子政务证书认证中心CA证书和方正国际软件（北京）有限公司电子签章。CA证书及电子签章的办理方法详见苏州市政府采购网</w:t>
      </w:r>
      <w:proofErr w:type="gramStart"/>
      <w:r>
        <w:rPr>
          <w:rFonts w:ascii="宋体" w:eastAsia="宋体" w:hAnsi="宋体" w:cs="宋体" w:hint="eastAsia"/>
          <w:color w:val="000000"/>
          <w:spacing w:val="7"/>
        </w:rPr>
        <w:t>—法规</w:t>
      </w:r>
      <w:proofErr w:type="gramEnd"/>
      <w:r>
        <w:rPr>
          <w:rFonts w:ascii="宋体" w:eastAsia="宋体" w:hAnsi="宋体" w:cs="宋体" w:hint="eastAsia"/>
          <w:color w:val="000000"/>
          <w:spacing w:val="7"/>
        </w:rPr>
        <w:t>政策--《转发省财政厅关于更换全省政府采购交易系统CA数字证书和电子签章的通知》或者“苏</w:t>
      </w:r>
      <w:proofErr w:type="gramStart"/>
      <w:r>
        <w:rPr>
          <w:rFonts w:ascii="宋体" w:eastAsia="宋体" w:hAnsi="宋体" w:cs="宋体" w:hint="eastAsia"/>
          <w:color w:val="000000"/>
          <w:spacing w:val="7"/>
        </w:rPr>
        <w:t>采云</w:t>
      </w:r>
      <w:proofErr w:type="gramEnd"/>
      <w:r>
        <w:rPr>
          <w:rFonts w:ascii="宋体" w:eastAsia="宋体" w:hAnsi="宋体" w:cs="宋体" w:hint="eastAsia"/>
          <w:color w:val="000000"/>
          <w:spacing w:val="7"/>
        </w:rPr>
        <w:t>”系统登录界面中的“新CA办理指南”。“苏</w:t>
      </w:r>
      <w:proofErr w:type="gramStart"/>
      <w:r>
        <w:rPr>
          <w:rFonts w:ascii="宋体" w:eastAsia="宋体" w:hAnsi="宋体" w:cs="宋体" w:hint="eastAsia"/>
          <w:color w:val="000000"/>
          <w:spacing w:val="7"/>
        </w:rPr>
        <w:t>采云</w:t>
      </w:r>
      <w:proofErr w:type="gramEnd"/>
      <w:r>
        <w:rPr>
          <w:rFonts w:ascii="宋体" w:eastAsia="宋体" w:hAnsi="宋体" w:cs="宋体" w:hint="eastAsia"/>
          <w:color w:val="000000"/>
          <w:spacing w:val="7"/>
        </w:rPr>
        <w:t>”系统目前仅支持“苏</w:t>
      </w:r>
      <w:proofErr w:type="gramStart"/>
      <w:r>
        <w:rPr>
          <w:rFonts w:ascii="宋体" w:eastAsia="宋体" w:hAnsi="宋体" w:cs="宋体" w:hint="eastAsia"/>
          <w:color w:val="000000"/>
          <w:spacing w:val="7"/>
        </w:rPr>
        <w:t>采云</w:t>
      </w:r>
      <w:proofErr w:type="gramEnd"/>
      <w:r>
        <w:rPr>
          <w:rFonts w:ascii="宋体" w:eastAsia="宋体" w:hAnsi="宋体" w:cs="宋体" w:hint="eastAsia"/>
          <w:color w:val="000000"/>
          <w:spacing w:val="7"/>
        </w:rPr>
        <w:t>”系统下的政务CA证书，江苏省内各地区办理的“苏</w:t>
      </w:r>
      <w:proofErr w:type="gramStart"/>
      <w:r>
        <w:rPr>
          <w:rFonts w:ascii="宋体" w:eastAsia="宋体" w:hAnsi="宋体" w:cs="宋体" w:hint="eastAsia"/>
          <w:color w:val="000000"/>
          <w:spacing w:val="7"/>
        </w:rPr>
        <w:t>采云</w:t>
      </w:r>
      <w:proofErr w:type="gramEnd"/>
      <w:r>
        <w:rPr>
          <w:rFonts w:ascii="宋体" w:eastAsia="宋体" w:hAnsi="宋体" w:cs="宋体" w:hint="eastAsia"/>
          <w:color w:val="000000"/>
          <w:spacing w:val="7"/>
        </w:rPr>
        <w:t>”系统下的政务CA证书全省通用。苏州现场办理地址：苏州市姑苏区平</w:t>
      </w:r>
      <w:proofErr w:type="gramStart"/>
      <w:r>
        <w:rPr>
          <w:rFonts w:ascii="宋体" w:eastAsia="宋体" w:hAnsi="宋体" w:cs="宋体" w:hint="eastAsia"/>
          <w:color w:val="000000"/>
          <w:spacing w:val="7"/>
        </w:rPr>
        <w:t>泷</w:t>
      </w:r>
      <w:proofErr w:type="gramEnd"/>
      <w:r>
        <w:rPr>
          <w:rFonts w:ascii="宋体" w:eastAsia="宋体" w:hAnsi="宋体" w:cs="宋体" w:hint="eastAsia"/>
          <w:color w:val="000000"/>
          <w:spacing w:val="7"/>
        </w:rPr>
        <w:t>路251号政务服务中心4楼公共交易中心窗口，咨询电话：0512-69820834。</w:t>
      </w:r>
    </w:p>
    <w:p w14:paraId="36BD464A" w14:textId="77777777" w:rsidR="00DD188D" w:rsidRDefault="00DD188D" w:rsidP="00DD188D">
      <w:pPr>
        <w:pStyle w:val="Normal14"/>
        <w:spacing w:line="440" w:lineRule="exact"/>
        <w:ind w:firstLine="500"/>
        <w:rPr>
          <w:rFonts w:ascii="宋体" w:eastAsia="宋体" w:hAnsi="宋体" w:cs="宋体" w:hint="eastAsia"/>
          <w:color w:val="000000"/>
          <w:spacing w:val="7"/>
        </w:rPr>
      </w:pPr>
      <w:r>
        <w:rPr>
          <w:rFonts w:ascii="宋体" w:eastAsia="宋体" w:hAnsi="宋体" w:cs="宋体" w:hint="eastAsia"/>
          <w:color w:val="000000"/>
          <w:spacing w:val="7"/>
        </w:rPr>
        <w:t>2.参与采购活动</w:t>
      </w:r>
    </w:p>
    <w:p w14:paraId="163E5EBA" w14:textId="77777777" w:rsidR="00DD188D" w:rsidRDefault="00DD188D" w:rsidP="00DD188D">
      <w:pPr>
        <w:pStyle w:val="Normal14"/>
        <w:spacing w:line="440" w:lineRule="exact"/>
        <w:ind w:firstLine="500"/>
        <w:rPr>
          <w:rFonts w:ascii="宋体" w:eastAsia="宋体" w:hAnsi="宋体" w:cs="宋体" w:hint="eastAsia"/>
          <w:color w:val="000000"/>
          <w:spacing w:val="7"/>
        </w:rPr>
      </w:pPr>
      <w:r>
        <w:rPr>
          <w:rFonts w:ascii="宋体" w:eastAsia="宋体" w:hAnsi="宋体" w:cs="宋体" w:hint="eastAsia"/>
          <w:color w:val="000000"/>
          <w:spacing w:val="7"/>
        </w:rPr>
        <w:t>供应商插入CA证书登陆“苏</w:t>
      </w:r>
      <w:proofErr w:type="gramStart"/>
      <w:r>
        <w:rPr>
          <w:rFonts w:ascii="宋体" w:eastAsia="宋体" w:hAnsi="宋体" w:cs="宋体" w:hint="eastAsia"/>
          <w:color w:val="000000"/>
          <w:spacing w:val="7"/>
        </w:rPr>
        <w:t>采云</w:t>
      </w:r>
      <w:proofErr w:type="gramEnd"/>
      <w:r>
        <w:rPr>
          <w:rFonts w:ascii="宋体" w:eastAsia="宋体" w:hAnsi="宋体" w:cs="宋体" w:hint="eastAsia"/>
          <w:color w:val="000000"/>
          <w:spacing w:val="7"/>
        </w:rPr>
        <w:t>”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71C4B0E0" w14:textId="77777777" w:rsidR="00DD188D" w:rsidRDefault="00DD188D" w:rsidP="00DD188D">
      <w:pPr>
        <w:pStyle w:val="Normal14"/>
        <w:spacing w:line="440" w:lineRule="exact"/>
        <w:ind w:firstLine="500"/>
        <w:rPr>
          <w:rFonts w:ascii="宋体" w:eastAsia="宋体" w:hAnsi="宋体" w:cs="宋体" w:hint="eastAsia"/>
          <w:color w:val="000000"/>
          <w:spacing w:val="7"/>
        </w:rPr>
      </w:pPr>
      <w:r>
        <w:rPr>
          <w:rFonts w:ascii="宋体" w:eastAsia="宋体" w:hAnsi="宋体" w:cs="宋体" w:hint="eastAsia"/>
          <w:color w:val="000000"/>
          <w:spacing w:val="7"/>
        </w:rPr>
        <w:t>3.电子投标准备</w:t>
      </w:r>
    </w:p>
    <w:p w14:paraId="21C28121" w14:textId="77777777" w:rsidR="00DD188D" w:rsidRDefault="00DD188D" w:rsidP="00DD188D">
      <w:pPr>
        <w:pStyle w:val="Normal14"/>
        <w:spacing w:line="440" w:lineRule="exact"/>
        <w:ind w:firstLine="500"/>
        <w:rPr>
          <w:rFonts w:ascii="宋体" w:eastAsia="宋体" w:hAnsi="宋体" w:cs="宋体" w:hint="eastAsia"/>
          <w:color w:val="000000"/>
          <w:spacing w:val="7"/>
        </w:rPr>
      </w:pPr>
      <w:r>
        <w:rPr>
          <w:rFonts w:ascii="宋体" w:eastAsia="宋体" w:hAnsi="宋体" w:cs="宋体" w:hint="eastAsia"/>
          <w:color w:val="000000"/>
          <w:spacing w:val="7"/>
        </w:rPr>
        <w:t>供应商在“苏</w:t>
      </w:r>
      <w:proofErr w:type="gramStart"/>
      <w:r>
        <w:rPr>
          <w:rFonts w:ascii="宋体" w:eastAsia="宋体" w:hAnsi="宋体" w:cs="宋体" w:hint="eastAsia"/>
          <w:color w:val="000000"/>
          <w:spacing w:val="7"/>
        </w:rPr>
        <w:t>采云</w:t>
      </w:r>
      <w:proofErr w:type="gramEnd"/>
      <w:r>
        <w:rPr>
          <w:rFonts w:ascii="宋体" w:eastAsia="宋体" w:hAnsi="宋体" w:cs="宋体" w:hint="eastAsia"/>
          <w:color w:val="000000"/>
          <w:spacing w:val="7"/>
        </w:rPr>
        <w:t>”系统中操作成功参与项目后，必须在“已参与项目”界面中下载电子招标文件（后缀名为“.</w:t>
      </w:r>
      <w:proofErr w:type="spellStart"/>
      <w:r>
        <w:rPr>
          <w:rFonts w:ascii="宋体" w:eastAsia="宋体" w:hAnsi="宋体" w:cs="宋体" w:hint="eastAsia"/>
          <w:color w:val="000000"/>
          <w:spacing w:val="7"/>
        </w:rPr>
        <w:t>kedt</w:t>
      </w:r>
      <w:proofErr w:type="spellEnd"/>
      <w:r>
        <w:rPr>
          <w:rFonts w:ascii="宋体" w:eastAsia="宋体" w:hAnsi="宋体" w:cs="宋体" w:hint="eastAsia"/>
          <w:color w:val="000000"/>
          <w:spacing w:val="7"/>
        </w:rPr>
        <w:t>”）并导入政府采购客户端工具后方可进行投标文件制作和提交（具体详见《苏</w:t>
      </w:r>
      <w:proofErr w:type="gramStart"/>
      <w:r>
        <w:rPr>
          <w:rFonts w:ascii="宋体" w:eastAsia="宋体" w:hAnsi="宋体" w:cs="宋体" w:hint="eastAsia"/>
          <w:color w:val="000000"/>
          <w:spacing w:val="7"/>
        </w:rPr>
        <w:t>采云</w:t>
      </w:r>
      <w:proofErr w:type="gramEnd"/>
      <w:r>
        <w:rPr>
          <w:rFonts w:ascii="宋体" w:eastAsia="宋体" w:hAnsi="宋体" w:cs="宋体" w:hint="eastAsia"/>
          <w:color w:val="000000"/>
          <w:spacing w:val="7"/>
        </w:rPr>
        <w:t>系统供应商操作手册》，网址链接https://czju.suzhou.gov.cn/zfcg/html/content/20231220161910031.shtml）。</w:t>
      </w:r>
    </w:p>
    <w:p w14:paraId="3DE09D4A" w14:textId="77777777" w:rsidR="00DD188D" w:rsidRDefault="00DD188D" w:rsidP="00DD188D">
      <w:pPr>
        <w:pStyle w:val="Normal14"/>
        <w:spacing w:line="440" w:lineRule="exact"/>
        <w:ind w:firstLine="500"/>
        <w:rPr>
          <w:rFonts w:ascii="宋体" w:eastAsia="宋体" w:hAnsi="宋体" w:cs="宋体" w:hint="eastAsia"/>
          <w:color w:val="000000"/>
          <w:spacing w:val="7"/>
        </w:rPr>
      </w:pPr>
      <w:r>
        <w:rPr>
          <w:rFonts w:ascii="宋体" w:eastAsia="宋体" w:hAnsi="宋体" w:cs="宋体" w:hint="eastAsia"/>
          <w:color w:val="000000"/>
          <w:spacing w:val="7"/>
        </w:rPr>
        <w:t>在系统操作过程中如有疑问，请按以下方式联系：</w:t>
      </w:r>
    </w:p>
    <w:p w14:paraId="6CFEF29A" w14:textId="77777777" w:rsidR="00DD188D" w:rsidRDefault="00DD188D" w:rsidP="00DD188D">
      <w:pPr>
        <w:pStyle w:val="Normal14"/>
        <w:spacing w:line="440" w:lineRule="exact"/>
        <w:ind w:firstLine="500"/>
        <w:rPr>
          <w:rFonts w:ascii="宋体" w:eastAsia="宋体" w:hAnsi="宋体" w:cs="宋体" w:hint="eastAsia"/>
          <w:color w:val="000000"/>
          <w:spacing w:val="7"/>
        </w:rPr>
      </w:pPr>
      <w:r>
        <w:rPr>
          <w:rFonts w:ascii="宋体" w:eastAsia="宋体" w:hAnsi="宋体" w:cs="宋体" w:hint="eastAsia"/>
          <w:color w:val="000000"/>
          <w:spacing w:val="7"/>
        </w:rPr>
        <w:t>注册咨询：18261002950；</w:t>
      </w:r>
    </w:p>
    <w:p w14:paraId="0BADEC2B" w14:textId="77777777" w:rsidR="00DD188D" w:rsidRDefault="00DD188D" w:rsidP="00DD188D">
      <w:pPr>
        <w:pStyle w:val="Normal14"/>
        <w:spacing w:line="440" w:lineRule="exact"/>
        <w:ind w:firstLine="500"/>
        <w:rPr>
          <w:rFonts w:ascii="宋体" w:eastAsia="宋体" w:hAnsi="宋体" w:cs="宋体" w:hint="eastAsia"/>
          <w:color w:val="000000"/>
          <w:spacing w:val="7"/>
        </w:rPr>
      </w:pPr>
      <w:r>
        <w:rPr>
          <w:rFonts w:ascii="宋体" w:eastAsia="宋体" w:hAnsi="宋体" w:cs="宋体" w:hint="eastAsia"/>
          <w:color w:val="000000"/>
          <w:spacing w:val="7"/>
        </w:rPr>
        <w:t>CA技术咨询电话：400-608-6099；</w:t>
      </w:r>
    </w:p>
    <w:p w14:paraId="2A49E897" w14:textId="77777777" w:rsidR="00DD188D" w:rsidRDefault="00DD188D" w:rsidP="00DD188D">
      <w:pPr>
        <w:pStyle w:val="Normal14"/>
        <w:spacing w:line="440" w:lineRule="exact"/>
        <w:ind w:firstLine="500"/>
        <w:rPr>
          <w:rFonts w:ascii="宋体" w:eastAsia="宋体" w:hAnsi="宋体" w:cs="宋体" w:hint="eastAsia"/>
          <w:color w:val="000000"/>
          <w:spacing w:val="7"/>
        </w:rPr>
      </w:pPr>
      <w:r>
        <w:rPr>
          <w:rFonts w:ascii="宋体" w:eastAsia="宋体" w:hAnsi="宋体" w:cs="宋体" w:hint="eastAsia"/>
          <w:color w:val="000000"/>
          <w:spacing w:val="7"/>
        </w:rPr>
        <w:t>签章使用问题：025-83633811、025-83633812、15380932027、15371015030；</w:t>
      </w:r>
    </w:p>
    <w:p w14:paraId="706CC0D2" w14:textId="77777777" w:rsidR="00DD188D" w:rsidRDefault="00DD188D" w:rsidP="00DD188D">
      <w:pPr>
        <w:pStyle w:val="Normal14"/>
        <w:spacing w:line="440" w:lineRule="exact"/>
        <w:ind w:firstLine="500"/>
        <w:rPr>
          <w:rFonts w:ascii="宋体" w:eastAsia="宋体" w:hAnsi="宋体" w:cs="宋体" w:hint="eastAsia"/>
          <w:color w:val="000000"/>
          <w:spacing w:val="7"/>
        </w:rPr>
      </w:pPr>
      <w:r>
        <w:rPr>
          <w:rFonts w:ascii="宋体" w:eastAsia="宋体" w:hAnsi="宋体" w:cs="宋体" w:hint="eastAsia"/>
          <w:color w:val="000000"/>
          <w:spacing w:val="7"/>
        </w:rPr>
        <w:lastRenderedPageBreak/>
        <w:t>系统使用指导与咨询：18261002950、0512-69820854；QQ：3048755361、1315179389、895706745。</w:t>
      </w:r>
    </w:p>
    <w:p w14:paraId="4952B369" w14:textId="6E3DE6E1" w:rsidR="00DD188D" w:rsidRDefault="007222A4" w:rsidP="00DD188D">
      <w:pPr>
        <w:pStyle w:val="Normal14"/>
        <w:spacing w:line="440" w:lineRule="exact"/>
        <w:ind w:firstLine="500"/>
        <w:rPr>
          <w:rFonts w:ascii="宋体" w:eastAsia="宋体" w:hAnsi="宋体" w:cs="宋体" w:hint="eastAsia"/>
          <w:color w:val="000000"/>
          <w:spacing w:val="7"/>
        </w:rPr>
      </w:pPr>
      <w:r>
        <w:rPr>
          <w:rFonts w:ascii="宋体" w:eastAsia="宋体" w:hAnsi="宋体" w:cs="宋体" w:hint="eastAsia"/>
          <w:color w:val="000000"/>
          <w:spacing w:val="7"/>
        </w:rPr>
        <w:t>4</w:t>
      </w:r>
      <w:r w:rsidR="00DD188D">
        <w:rPr>
          <w:rFonts w:ascii="宋体" w:eastAsia="宋体" w:hAnsi="宋体" w:cs="宋体" w:hint="eastAsia"/>
          <w:color w:val="000000"/>
          <w:spacing w:val="7"/>
        </w:rPr>
        <w:t>.本项目采用电子招投标形式，请供应商按照《苏</w:t>
      </w:r>
      <w:proofErr w:type="gramStart"/>
      <w:r w:rsidR="00DD188D">
        <w:rPr>
          <w:rFonts w:ascii="宋体" w:eastAsia="宋体" w:hAnsi="宋体" w:cs="宋体" w:hint="eastAsia"/>
          <w:color w:val="000000"/>
          <w:spacing w:val="7"/>
        </w:rPr>
        <w:t>采云</w:t>
      </w:r>
      <w:proofErr w:type="gramEnd"/>
      <w:r w:rsidR="00DD188D">
        <w:rPr>
          <w:rFonts w:ascii="宋体" w:eastAsia="宋体" w:hAnsi="宋体" w:cs="宋体" w:hint="eastAsia"/>
          <w:color w:val="000000"/>
          <w:spacing w:val="7"/>
        </w:rPr>
        <w:t>系统供应商操作手册》进行制作、上传电子投标文件。电子投标文件制作完成后请于投标文件递交截止时间前成功上传至“苏</w:t>
      </w:r>
      <w:proofErr w:type="gramStart"/>
      <w:r w:rsidR="00DD188D">
        <w:rPr>
          <w:rFonts w:ascii="宋体" w:eastAsia="宋体" w:hAnsi="宋体" w:cs="宋体" w:hint="eastAsia"/>
          <w:color w:val="000000"/>
          <w:spacing w:val="7"/>
        </w:rPr>
        <w:t>采云</w:t>
      </w:r>
      <w:proofErr w:type="gramEnd"/>
      <w:r w:rsidR="00DD188D">
        <w:rPr>
          <w:rFonts w:ascii="宋体" w:eastAsia="宋体" w:hAnsi="宋体" w:cs="宋体" w:hint="eastAsia"/>
          <w:color w:val="000000"/>
          <w:spacing w:val="7"/>
        </w:rPr>
        <w:t>”系统，否则视为放弃参加该采购项目。供应商应充分考虑到网络环境、网络带宽等风险因素，如因供应商自身原因造成的电子投标文件上传不成功由供应商自行承担全部责任。</w:t>
      </w:r>
    </w:p>
    <w:p w14:paraId="04B99F03" w14:textId="41E6CC79" w:rsidR="00DD188D" w:rsidRDefault="007222A4" w:rsidP="00DD188D">
      <w:pPr>
        <w:pStyle w:val="Normal14"/>
        <w:spacing w:line="440" w:lineRule="exact"/>
        <w:ind w:firstLine="500"/>
        <w:rPr>
          <w:rFonts w:ascii="宋体" w:eastAsia="宋体" w:hAnsi="宋体" w:cs="宋体" w:hint="eastAsia"/>
          <w:color w:val="000000"/>
          <w:spacing w:val="7"/>
        </w:rPr>
      </w:pPr>
      <w:r>
        <w:rPr>
          <w:rFonts w:ascii="宋体" w:eastAsia="宋体" w:hAnsi="宋体" w:cs="宋体" w:hint="eastAsia"/>
          <w:color w:val="000000"/>
          <w:spacing w:val="7"/>
        </w:rPr>
        <w:t>5</w:t>
      </w:r>
      <w:r w:rsidR="00DD188D">
        <w:rPr>
          <w:rFonts w:ascii="宋体" w:eastAsia="宋体" w:hAnsi="宋体" w:cs="宋体" w:hint="eastAsia"/>
          <w:color w:val="000000"/>
          <w:spacing w:val="7"/>
        </w:rPr>
        <w:t>.线上参加开标（开启）会方式：供应商登录“苏</w:t>
      </w:r>
      <w:proofErr w:type="gramStart"/>
      <w:r w:rsidR="00DD188D">
        <w:rPr>
          <w:rFonts w:ascii="宋体" w:eastAsia="宋体" w:hAnsi="宋体" w:cs="宋体" w:hint="eastAsia"/>
          <w:color w:val="000000"/>
          <w:spacing w:val="7"/>
        </w:rPr>
        <w:t>采云</w:t>
      </w:r>
      <w:proofErr w:type="gramEnd"/>
      <w:r w:rsidR="00DD188D">
        <w:rPr>
          <w:rFonts w:ascii="宋体" w:eastAsia="宋体" w:hAnsi="宋体" w:cs="宋体" w:hint="eastAsia"/>
          <w:color w:val="000000"/>
          <w:spacing w:val="7"/>
        </w:rPr>
        <w:t>”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28423DED" w14:textId="77777777" w:rsidR="007222A4" w:rsidRDefault="00DD188D" w:rsidP="00DD188D">
      <w:pPr>
        <w:pStyle w:val="Normal14"/>
        <w:spacing w:line="440" w:lineRule="exact"/>
        <w:ind w:firstLine="500"/>
        <w:rPr>
          <w:rFonts w:ascii="宋体" w:eastAsia="宋体" w:hAnsi="宋体" w:cs="宋体" w:hint="eastAsia"/>
          <w:color w:val="000000"/>
          <w:spacing w:val="7"/>
        </w:rPr>
      </w:pPr>
      <w:r>
        <w:rPr>
          <w:rFonts w:ascii="宋体" w:eastAsia="宋体" w:hAnsi="宋体" w:cs="宋体" w:hint="eastAsia"/>
          <w:color w:val="000000"/>
          <w:spacing w:val="7"/>
        </w:rPr>
        <w:t>请供应商确保电脑、系统及其他设备（视频输入输出设备等）无误，且开标直至项目结束始终保持系统在线状态。</w:t>
      </w:r>
    </w:p>
    <w:p w14:paraId="1BF16BDA" w14:textId="77777777" w:rsidR="007222A4" w:rsidRDefault="007222A4" w:rsidP="00DD188D">
      <w:pPr>
        <w:pStyle w:val="Normal14"/>
        <w:spacing w:line="440" w:lineRule="exact"/>
        <w:ind w:firstLine="500"/>
        <w:rPr>
          <w:rFonts w:ascii="宋体" w:eastAsia="宋体" w:hAnsi="宋体" w:cs="宋体" w:hint="eastAsia"/>
          <w:color w:val="000000"/>
          <w:spacing w:val="7"/>
        </w:rPr>
      </w:pPr>
      <w:r>
        <w:rPr>
          <w:rFonts w:ascii="宋体" w:eastAsia="宋体" w:hAnsi="宋体" w:cs="宋体" w:hint="eastAsia"/>
          <w:color w:val="000000"/>
          <w:spacing w:val="7"/>
        </w:rPr>
        <w:t>6.</w:t>
      </w:r>
      <w:r w:rsidRPr="007222A4">
        <w:rPr>
          <w:rFonts w:ascii="宋体" w:eastAsia="宋体" w:hAnsi="宋体" w:cs="宋体" w:hint="eastAsia"/>
          <w:color w:val="000000"/>
          <w:spacing w:val="7"/>
        </w:rPr>
        <w:t xml:space="preserve"> </w:t>
      </w:r>
      <w:r>
        <w:rPr>
          <w:rFonts w:ascii="宋体" w:eastAsia="宋体" w:hAnsi="宋体" w:cs="宋体" w:hint="eastAsia"/>
          <w:color w:val="000000"/>
          <w:spacing w:val="7"/>
        </w:rPr>
        <w:t>招标文件澄清或者修改内容的告知方式：招标文件的实质性变动或修改将在政府采购公告</w:t>
      </w:r>
      <w:proofErr w:type="gramStart"/>
      <w:r>
        <w:rPr>
          <w:rFonts w:ascii="宋体" w:eastAsia="宋体" w:hAnsi="宋体" w:cs="宋体" w:hint="eastAsia"/>
          <w:color w:val="000000"/>
          <w:spacing w:val="7"/>
        </w:rPr>
        <w:t>媒体网</w:t>
      </w:r>
      <w:proofErr w:type="gramEnd"/>
      <w:r>
        <w:rPr>
          <w:rFonts w:ascii="宋体" w:eastAsia="宋体" w:hAnsi="宋体" w:cs="宋体" w:hint="eastAsia"/>
          <w:color w:val="000000"/>
          <w:spacing w:val="7"/>
        </w:rPr>
        <w:t>通知，投标人可自行下载。</w:t>
      </w:r>
    </w:p>
    <w:p w14:paraId="3C0A1427" w14:textId="273F872E" w:rsidR="007222A4" w:rsidRDefault="007222A4" w:rsidP="00DD188D">
      <w:pPr>
        <w:pStyle w:val="Normal14"/>
        <w:spacing w:line="440" w:lineRule="exact"/>
        <w:ind w:firstLine="500"/>
        <w:rPr>
          <w:rFonts w:ascii="宋体" w:eastAsia="宋体" w:hAnsi="宋体" w:cs="宋体" w:hint="eastAsia"/>
          <w:color w:val="000000"/>
          <w:spacing w:val="7"/>
        </w:rPr>
      </w:pPr>
      <w:r>
        <w:rPr>
          <w:rFonts w:ascii="宋体" w:eastAsia="宋体" w:hAnsi="宋体" w:cs="宋体" w:hint="eastAsia"/>
          <w:color w:val="000000"/>
          <w:spacing w:val="7"/>
        </w:rPr>
        <w:t>7.</w:t>
      </w:r>
      <w:r w:rsidRPr="007222A4">
        <w:rPr>
          <w:rFonts w:ascii="宋体" w:eastAsia="宋体" w:hAnsi="宋体" w:cs="宋体" w:hint="eastAsia"/>
          <w:color w:val="000000"/>
          <w:spacing w:val="7"/>
        </w:rPr>
        <w:t xml:space="preserve"> </w:t>
      </w:r>
      <w:r>
        <w:rPr>
          <w:rFonts w:ascii="宋体" w:eastAsia="宋体" w:hAnsi="宋体" w:cs="宋体" w:hint="eastAsia"/>
          <w:color w:val="000000"/>
          <w:spacing w:val="7"/>
        </w:rPr>
        <w:t>本次招标不收取投标保证金。</w:t>
      </w:r>
    </w:p>
    <w:p w14:paraId="721EE05B" w14:textId="77777777" w:rsidR="007222A4" w:rsidRDefault="007222A4" w:rsidP="007222A4">
      <w:pPr>
        <w:pStyle w:val="Normal14"/>
        <w:spacing w:line="440" w:lineRule="exact"/>
        <w:ind w:firstLine="500"/>
        <w:rPr>
          <w:rFonts w:ascii="宋体" w:eastAsiaTheme="minorEastAsia" w:hAnsi="宋体" w:cs="宋体" w:hint="eastAsia"/>
        </w:rPr>
      </w:pPr>
      <w:r>
        <w:rPr>
          <w:rFonts w:ascii="宋体" w:eastAsia="宋体" w:hAnsi="宋体" w:cs="宋体" w:hint="eastAsia"/>
          <w:color w:val="000000"/>
          <w:spacing w:val="7"/>
        </w:rPr>
        <w:t>8.</w:t>
      </w:r>
      <w:r w:rsidRPr="007222A4">
        <w:rPr>
          <w:rFonts w:ascii="宋体" w:eastAsia="宋体" w:hAnsi="宋体" w:cs="宋体" w:hint="eastAsia"/>
          <w:color w:val="000000"/>
          <w:spacing w:val="7"/>
        </w:rPr>
        <w:t xml:space="preserve"> </w:t>
      </w:r>
      <w:proofErr w:type="spellStart"/>
      <w:r>
        <w:rPr>
          <w:rFonts w:ascii="宋体" w:hAnsi="宋体" w:cs="宋体" w:hint="eastAsia"/>
        </w:rPr>
        <w:t>本项目不允许进口产品投标</w:t>
      </w:r>
      <w:proofErr w:type="spellEnd"/>
      <w:r>
        <w:rPr>
          <w:rFonts w:ascii="宋体" w:hAnsi="宋体" w:cs="宋体" w:hint="eastAsia"/>
        </w:rPr>
        <w:t>。</w:t>
      </w:r>
    </w:p>
    <w:p w14:paraId="6FE0B334" w14:textId="2591FB18" w:rsidR="00DD188D" w:rsidRPr="007222A4" w:rsidRDefault="00DD188D" w:rsidP="007222A4">
      <w:pPr>
        <w:pStyle w:val="Normal14"/>
        <w:spacing w:line="440" w:lineRule="exact"/>
        <w:ind w:firstLine="500"/>
        <w:rPr>
          <w:rFonts w:ascii="宋体" w:eastAsia="宋体" w:hAnsi="宋体" w:cs="宋体" w:hint="eastAsia"/>
          <w:color w:val="000000"/>
          <w:spacing w:val="7"/>
        </w:rPr>
      </w:pPr>
      <w:r w:rsidRPr="007222A4">
        <w:rPr>
          <w:rFonts w:ascii="宋体" w:eastAsia="宋体" w:hAnsi="宋体" w:cs="宋体" w:hint="eastAsia"/>
          <w:b/>
          <w:bCs/>
          <w:spacing w:val="8"/>
        </w:rPr>
        <w:t>七、对本次招标提出询问，请按以下方式联系</w:t>
      </w:r>
    </w:p>
    <w:p w14:paraId="1A47C1D6" w14:textId="77777777" w:rsidR="00DD188D" w:rsidRPr="00DD188D" w:rsidRDefault="00DD188D" w:rsidP="00DD188D">
      <w:pPr>
        <w:widowControl/>
        <w:shd w:val="clear" w:color="auto" w:fill="FFFFFF"/>
        <w:spacing w:line="440" w:lineRule="exact"/>
        <w:ind w:firstLine="540"/>
        <w:rPr>
          <w:rFonts w:ascii="宋体" w:eastAsia="宋体" w:hAnsi="宋体" w:cs="Times New Roman" w:hint="eastAsia"/>
          <w:sz w:val="24"/>
          <w:szCs w:val="24"/>
          <w14:ligatures w14:val="none"/>
        </w:rPr>
      </w:pPr>
      <w:r w:rsidRPr="00DD188D">
        <w:rPr>
          <w:rFonts w:ascii="宋体" w:eastAsia="宋体" w:hAnsi="宋体" w:cs="Times New Roman" w:hint="eastAsia"/>
          <w:sz w:val="24"/>
          <w:szCs w:val="24"/>
          <w14:ligatures w14:val="none"/>
        </w:rPr>
        <w:t>1.采购人信息</w:t>
      </w:r>
    </w:p>
    <w:p w14:paraId="4DE3F09B" w14:textId="76575834" w:rsidR="00DD188D" w:rsidRPr="00DD188D" w:rsidRDefault="00DD188D" w:rsidP="00DD188D">
      <w:pPr>
        <w:widowControl/>
        <w:shd w:val="clear" w:color="auto" w:fill="FFFFFF"/>
        <w:spacing w:line="440" w:lineRule="exact"/>
        <w:ind w:firstLine="540"/>
        <w:rPr>
          <w:rFonts w:ascii="宋体" w:eastAsia="宋体" w:hAnsi="宋体" w:cs="Times New Roman" w:hint="eastAsia"/>
          <w:sz w:val="24"/>
          <w:szCs w:val="24"/>
          <w14:ligatures w14:val="none"/>
        </w:rPr>
      </w:pPr>
      <w:r w:rsidRPr="00DD188D">
        <w:rPr>
          <w:rFonts w:ascii="宋体" w:eastAsia="宋体" w:hAnsi="宋体" w:cs="Times New Roman" w:hint="eastAsia"/>
          <w:sz w:val="24"/>
          <w:szCs w:val="24"/>
          <w14:ligatures w14:val="none"/>
        </w:rPr>
        <w:t>名</w:t>
      </w:r>
      <w:r w:rsidR="00842AFD">
        <w:rPr>
          <w:rFonts w:ascii="宋体" w:eastAsia="宋体" w:hAnsi="宋体" w:cs="Times New Roman" w:hint="eastAsia"/>
          <w:sz w:val="24"/>
          <w:szCs w:val="24"/>
          <w14:ligatures w14:val="none"/>
        </w:rPr>
        <w:t xml:space="preserve">    </w:t>
      </w:r>
      <w:r w:rsidRPr="00DD188D">
        <w:rPr>
          <w:rFonts w:ascii="宋体" w:eastAsia="宋体" w:hAnsi="宋体" w:cs="Times New Roman" w:hint="eastAsia"/>
          <w:sz w:val="24"/>
          <w:szCs w:val="24"/>
          <w14:ligatures w14:val="none"/>
        </w:rPr>
        <w:t>称：张家港市</w:t>
      </w:r>
      <w:r w:rsidR="009E066D">
        <w:rPr>
          <w:rFonts w:ascii="宋体" w:eastAsia="宋体" w:hAnsi="宋体" w:cs="Times New Roman" w:hint="eastAsia"/>
          <w:sz w:val="24"/>
          <w:szCs w:val="24"/>
          <w14:ligatures w14:val="none"/>
        </w:rPr>
        <w:t>农业农村局</w:t>
      </w:r>
    </w:p>
    <w:p w14:paraId="3C923730" w14:textId="44D68FCC" w:rsidR="00DD188D" w:rsidRPr="00DD188D" w:rsidRDefault="00DD188D" w:rsidP="00DD188D">
      <w:pPr>
        <w:widowControl/>
        <w:shd w:val="clear" w:color="auto" w:fill="FFFFFF"/>
        <w:spacing w:line="440" w:lineRule="exact"/>
        <w:ind w:firstLine="540"/>
        <w:rPr>
          <w:rFonts w:ascii="宋体" w:eastAsia="宋体" w:hAnsi="宋体" w:cs="Times New Roman" w:hint="eastAsia"/>
          <w:sz w:val="24"/>
          <w:szCs w:val="24"/>
          <w14:ligatures w14:val="none"/>
        </w:rPr>
      </w:pPr>
      <w:r w:rsidRPr="00DD188D">
        <w:rPr>
          <w:rFonts w:ascii="宋体" w:eastAsia="宋体" w:hAnsi="宋体" w:cs="Times New Roman" w:hint="eastAsia"/>
          <w:sz w:val="24"/>
          <w:szCs w:val="24"/>
          <w14:ligatures w14:val="none"/>
        </w:rPr>
        <w:t>地</w:t>
      </w:r>
      <w:r w:rsidR="00842AFD">
        <w:rPr>
          <w:rFonts w:ascii="宋体" w:eastAsia="宋体" w:hAnsi="宋体" w:cs="Times New Roman" w:hint="eastAsia"/>
          <w:sz w:val="24"/>
          <w:szCs w:val="24"/>
          <w14:ligatures w14:val="none"/>
        </w:rPr>
        <w:t xml:space="preserve">    </w:t>
      </w:r>
      <w:r w:rsidRPr="00DD188D">
        <w:rPr>
          <w:rFonts w:ascii="宋体" w:eastAsia="宋体" w:hAnsi="宋体" w:cs="Times New Roman" w:hint="eastAsia"/>
          <w:sz w:val="24"/>
          <w:szCs w:val="24"/>
          <w14:ligatures w14:val="none"/>
        </w:rPr>
        <w:t>址：</w:t>
      </w:r>
      <w:r w:rsidR="00B73D8B" w:rsidRPr="00B73D8B">
        <w:rPr>
          <w:rFonts w:ascii="宋体" w:eastAsia="宋体" w:hAnsi="宋体" w:cs="Times New Roman" w:hint="eastAsia"/>
          <w:sz w:val="24"/>
          <w:szCs w:val="24"/>
          <w14:ligatures w14:val="none"/>
        </w:rPr>
        <w:t>张家港市杨舍镇长安中路344号江南大厦</w:t>
      </w:r>
    </w:p>
    <w:p w14:paraId="505BEDD9" w14:textId="6C8943ED" w:rsidR="00DD188D" w:rsidRPr="00DD188D" w:rsidRDefault="00DD188D" w:rsidP="00DD188D">
      <w:pPr>
        <w:widowControl/>
        <w:shd w:val="clear" w:color="auto" w:fill="FFFFFF"/>
        <w:spacing w:line="440" w:lineRule="exact"/>
        <w:ind w:firstLine="540"/>
        <w:rPr>
          <w:rFonts w:ascii="宋体" w:eastAsia="宋体" w:hAnsi="宋体" w:cs="Times New Roman" w:hint="eastAsia"/>
          <w:sz w:val="24"/>
          <w:szCs w:val="24"/>
          <w14:ligatures w14:val="none"/>
        </w:rPr>
      </w:pPr>
      <w:r w:rsidRPr="00DD188D">
        <w:rPr>
          <w:rFonts w:ascii="宋体" w:eastAsia="宋体" w:hAnsi="宋体" w:cs="Times New Roman" w:hint="eastAsia"/>
          <w:sz w:val="24"/>
          <w:szCs w:val="24"/>
          <w14:ligatures w14:val="none"/>
        </w:rPr>
        <w:t>联系方式：</w:t>
      </w:r>
      <w:r w:rsidR="00B73D8B">
        <w:rPr>
          <w:rFonts w:ascii="宋体" w:eastAsia="宋体" w:hAnsi="宋体" w:cs="Times New Roman" w:hint="eastAsia"/>
          <w:sz w:val="24"/>
          <w:szCs w:val="24"/>
          <w14:ligatures w14:val="none"/>
        </w:rPr>
        <w:t>18136121086</w:t>
      </w:r>
    </w:p>
    <w:p w14:paraId="71C08D9F" w14:textId="77777777" w:rsidR="00DD188D" w:rsidRPr="00DD188D" w:rsidRDefault="00DD188D" w:rsidP="00DD188D">
      <w:pPr>
        <w:widowControl/>
        <w:shd w:val="clear" w:color="auto" w:fill="FFFFFF"/>
        <w:spacing w:line="440" w:lineRule="exact"/>
        <w:ind w:firstLine="540"/>
        <w:rPr>
          <w:rFonts w:ascii="宋体" w:eastAsia="宋体" w:hAnsi="宋体" w:cs="Times New Roman" w:hint="eastAsia"/>
          <w:sz w:val="24"/>
          <w:szCs w:val="24"/>
          <w14:ligatures w14:val="none"/>
        </w:rPr>
      </w:pPr>
      <w:r w:rsidRPr="00DD188D">
        <w:rPr>
          <w:rFonts w:ascii="宋体" w:eastAsia="宋体" w:hAnsi="宋体" w:cs="Times New Roman" w:hint="eastAsia"/>
          <w:sz w:val="24"/>
          <w:szCs w:val="24"/>
          <w14:ligatures w14:val="none"/>
        </w:rPr>
        <w:t>2.采购代理机构信息</w:t>
      </w:r>
    </w:p>
    <w:p w14:paraId="03060D45" w14:textId="06218585" w:rsidR="00DD188D" w:rsidRPr="00DD188D" w:rsidRDefault="00DD188D" w:rsidP="00DD188D">
      <w:pPr>
        <w:widowControl/>
        <w:shd w:val="clear" w:color="auto" w:fill="FFFFFF"/>
        <w:spacing w:line="440" w:lineRule="exact"/>
        <w:ind w:firstLine="540"/>
        <w:rPr>
          <w:rFonts w:ascii="宋体" w:eastAsia="宋体" w:hAnsi="宋体" w:cs="Times New Roman" w:hint="eastAsia"/>
          <w:sz w:val="24"/>
          <w:szCs w:val="24"/>
          <w14:ligatures w14:val="none"/>
        </w:rPr>
      </w:pPr>
      <w:r w:rsidRPr="00DD188D">
        <w:rPr>
          <w:rFonts w:ascii="宋体" w:eastAsia="宋体" w:hAnsi="宋体" w:cs="Times New Roman" w:hint="eastAsia"/>
          <w:sz w:val="24"/>
          <w:szCs w:val="24"/>
          <w14:ligatures w14:val="none"/>
        </w:rPr>
        <w:t>名</w:t>
      </w:r>
      <w:r w:rsidR="00842AFD">
        <w:rPr>
          <w:rFonts w:ascii="宋体" w:eastAsia="宋体" w:hAnsi="宋体" w:cs="Times New Roman" w:hint="eastAsia"/>
          <w:sz w:val="24"/>
          <w:szCs w:val="24"/>
          <w14:ligatures w14:val="none"/>
        </w:rPr>
        <w:t xml:space="preserve">    </w:t>
      </w:r>
      <w:r w:rsidRPr="00DD188D">
        <w:rPr>
          <w:rFonts w:ascii="宋体" w:eastAsia="宋体" w:hAnsi="宋体" w:cs="Times New Roman" w:hint="eastAsia"/>
          <w:sz w:val="24"/>
          <w:szCs w:val="24"/>
          <w14:ligatures w14:val="none"/>
        </w:rPr>
        <w:t>称：苏州</w:t>
      </w:r>
      <w:proofErr w:type="gramStart"/>
      <w:r w:rsidRPr="00DD188D">
        <w:rPr>
          <w:rFonts w:ascii="宋体" w:eastAsia="宋体" w:hAnsi="宋体" w:cs="Times New Roman" w:hint="eastAsia"/>
          <w:sz w:val="24"/>
          <w:szCs w:val="24"/>
          <w14:ligatures w14:val="none"/>
        </w:rPr>
        <w:t>知泓管理</w:t>
      </w:r>
      <w:proofErr w:type="gramEnd"/>
      <w:r w:rsidRPr="00DD188D">
        <w:rPr>
          <w:rFonts w:ascii="宋体" w:eastAsia="宋体" w:hAnsi="宋体" w:cs="Times New Roman" w:hint="eastAsia"/>
          <w:sz w:val="24"/>
          <w:szCs w:val="24"/>
          <w14:ligatures w14:val="none"/>
        </w:rPr>
        <w:t>咨询服务有限公司</w:t>
      </w:r>
    </w:p>
    <w:p w14:paraId="1A37B0F6" w14:textId="59C8C45A" w:rsidR="00DD188D" w:rsidRPr="00DD188D" w:rsidRDefault="00DD188D" w:rsidP="00DD188D">
      <w:pPr>
        <w:widowControl/>
        <w:shd w:val="clear" w:color="auto" w:fill="FFFFFF"/>
        <w:spacing w:line="440" w:lineRule="exact"/>
        <w:ind w:firstLine="540"/>
        <w:rPr>
          <w:rFonts w:ascii="宋体" w:eastAsia="宋体" w:hAnsi="宋体" w:cs="Times New Roman" w:hint="eastAsia"/>
          <w:sz w:val="24"/>
          <w:szCs w:val="24"/>
          <w14:ligatures w14:val="none"/>
        </w:rPr>
      </w:pPr>
      <w:r w:rsidRPr="00DD188D">
        <w:rPr>
          <w:rFonts w:ascii="宋体" w:eastAsia="宋体" w:hAnsi="宋体" w:cs="Times New Roman" w:hint="eastAsia"/>
          <w:sz w:val="24"/>
          <w:szCs w:val="24"/>
          <w14:ligatures w14:val="none"/>
        </w:rPr>
        <w:t xml:space="preserve">地　</w:t>
      </w:r>
      <w:r w:rsidR="00842AFD">
        <w:rPr>
          <w:rFonts w:ascii="宋体" w:eastAsia="宋体" w:hAnsi="宋体" w:cs="Times New Roman" w:hint="eastAsia"/>
          <w:sz w:val="24"/>
          <w:szCs w:val="24"/>
          <w14:ligatures w14:val="none"/>
        </w:rPr>
        <w:t xml:space="preserve">  </w:t>
      </w:r>
      <w:r w:rsidRPr="00DD188D">
        <w:rPr>
          <w:rFonts w:ascii="宋体" w:eastAsia="宋体" w:hAnsi="宋体" w:cs="Times New Roman" w:hint="eastAsia"/>
          <w:sz w:val="24"/>
          <w:szCs w:val="24"/>
          <w14:ligatures w14:val="none"/>
        </w:rPr>
        <w:t>址：张家港市杨舍镇沙洲西路华盛大厦B608室</w:t>
      </w:r>
    </w:p>
    <w:p w14:paraId="658C9D3E" w14:textId="77777777" w:rsidR="00DD188D" w:rsidRPr="00DD188D" w:rsidRDefault="00DD188D" w:rsidP="00DD188D">
      <w:pPr>
        <w:widowControl/>
        <w:shd w:val="clear" w:color="auto" w:fill="FFFFFF"/>
        <w:spacing w:line="440" w:lineRule="exact"/>
        <w:ind w:firstLine="540"/>
        <w:rPr>
          <w:rFonts w:ascii="宋体" w:eastAsia="宋体" w:hAnsi="宋体" w:cs="Times New Roman" w:hint="eastAsia"/>
          <w:sz w:val="24"/>
          <w:szCs w:val="24"/>
          <w14:ligatures w14:val="none"/>
        </w:rPr>
      </w:pPr>
      <w:r w:rsidRPr="00DD188D">
        <w:rPr>
          <w:rFonts w:ascii="宋体" w:eastAsia="宋体" w:hAnsi="宋体" w:cs="Times New Roman" w:hint="eastAsia"/>
          <w:sz w:val="24"/>
          <w:szCs w:val="24"/>
          <w14:ligatures w14:val="none"/>
        </w:rPr>
        <w:t>联系方式：杨金菊  13921200672</w:t>
      </w:r>
    </w:p>
    <w:p w14:paraId="5E793621" w14:textId="77777777" w:rsidR="00DD188D" w:rsidRPr="00DD188D" w:rsidRDefault="00DD188D" w:rsidP="00DD188D">
      <w:pPr>
        <w:widowControl/>
        <w:shd w:val="clear" w:color="auto" w:fill="FFFFFF"/>
        <w:spacing w:line="440" w:lineRule="exact"/>
        <w:ind w:firstLine="540"/>
        <w:rPr>
          <w:rFonts w:ascii="宋体" w:eastAsia="宋体" w:hAnsi="宋体" w:cs="Times New Roman" w:hint="eastAsia"/>
          <w:sz w:val="24"/>
          <w:szCs w:val="24"/>
          <w14:ligatures w14:val="none"/>
        </w:rPr>
      </w:pPr>
      <w:r w:rsidRPr="00DD188D">
        <w:rPr>
          <w:rFonts w:ascii="宋体" w:eastAsia="宋体" w:hAnsi="宋体" w:cs="Times New Roman" w:hint="eastAsia"/>
          <w:sz w:val="24"/>
          <w:szCs w:val="24"/>
          <w14:ligatures w14:val="none"/>
        </w:rPr>
        <w:t>3.项目联系方式</w:t>
      </w:r>
    </w:p>
    <w:p w14:paraId="6B1E6B53" w14:textId="77777777" w:rsidR="00DD188D" w:rsidRPr="00DD188D" w:rsidRDefault="00DD188D" w:rsidP="00DD188D">
      <w:pPr>
        <w:widowControl/>
        <w:shd w:val="clear" w:color="auto" w:fill="FFFFFF"/>
        <w:spacing w:line="440" w:lineRule="exact"/>
        <w:ind w:firstLine="540"/>
        <w:rPr>
          <w:rFonts w:ascii="宋体" w:eastAsia="宋体" w:hAnsi="宋体" w:cs="Times New Roman" w:hint="eastAsia"/>
          <w:sz w:val="24"/>
          <w:szCs w:val="24"/>
          <w14:ligatures w14:val="none"/>
        </w:rPr>
      </w:pPr>
      <w:r w:rsidRPr="00DD188D">
        <w:rPr>
          <w:rFonts w:ascii="宋体" w:eastAsia="宋体" w:hAnsi="宋体" w:cs="Times New Roman" w:hint="eastAsia"/>
          <w:sz w:val="24"/>
          <w:szCs w:val="24"/>
          <w14:ligatures w14:val="none"/>
        </w:rPr>
        <w:t>项目联系人：</w:t>
      </w:r>
      <w:r w:rsidRPr="00DD188D">
        <w:rPr>
          <w:rFonts w:ascii="宋体" w:eastAsia="宋体" w:hAnsi="宋体" w:cs="Times New Roman"/>
          <w:sz w:val="24"/>
          <w:szCs w:val="24"/>
          <w14:ligatures w14:val="none"/>
        </w:rPr>
        <w:t xml:space="preserve"> </w:t>
      </w:r>
      <w:r w:rsidRPr="00DD188D">
        <w:rPr>
          <w:rFonts w:ascii="宋体" w:eastAsia="宋体" w:hAnsi="宋体" w:cs="Times New Roman" w:hint="eastAsia"/>
          <w:sz w:val="24"/>
          <w:szCs w:val="24"/>
          <w14:ligatures w14:val="none"/>
        </w:rPr>
        <w:t>杨金菊</w:t>
      </w:r>
    </w:p>
    <w:p w14:paraId="0908391B" w14:textId="77777777" w:rsidR="00DD188D" w:rsidRPr="00DD188D" w:rsidRDefault="00DD188D" w:rsidP="00DD188D">
      <w:pPr>
        <w:widowControl/>
        <w:shd w:val="clear" w:color="auto" w:fill="FFFFFF"/>
        <w:spacing w:line="440" w:lineRule="exact"/>
        <w:ind w:firstLine="540"/>
        <w:rPr>
          <w:rFonts w:ascii="宋体" w:eastAsia="宋体" w:hAnsi="宋体" w:cs="Times New Roman" w:hint="eastAsia"/>
          <w:sz w:val="24"/>
          <w:szCs w:val="24"/>
          <w14:ligatures w14:val="none"/>
        </w:rPr>
      </w:pPr>
      <w:r w:rsidRPr="00DD188D">
        <w:rPr>
          <w:rFonts w:ascii="宋体" w:eastAsia="宋体" w:hAnsi="宋体" w:cs="Times New Roman" w:hint="eastAsia"/>
          <w:sz w:val="24"/>
          <w:szCs w:val="24"/>
          <w14:ligatures w14:val="none"/>
        </w:rPr>
        <w:t>电　话：13921200672</w:t>
      </w:r>
    </w:p>
    <w:p w14:paraId="1B836E4B" w14:textId="77777777" w:rsidR="00DD188D" w:rsidRPr="00DD188D" w:rsidRDefault="00DD188D" w:rsidP="00DD188D">
      <w:pPr>
        <w:widowControl/>
        <w:shd w:val="clear" w:color="auto" w:fill="FFFFFF"/>
        <w:spacing w:line="440" w:lineRule="exact"/>
        <w:ind w:firstLine="540"/>
        <w:rPr>
          <w:rFonts w:ascii="宋体" w:eastAsia="宋体" w:hAnsi="宋体" w:cs="Times New Roman" w:hint="eastAsia"/>
          <w:sz w:val="24"/>
          <w:szCs w:val="24"/>
          <w14:ligatures w14:val="none"/>
        </w:rPr>
      </w:pPr>
    </w:p>
    <w:p w14:paraId="6DCC4FC6" w14:textId="77777777" w:rsidR="00DD188D" w:rsidRPr="00DD188D" w:rsidRDefault="00DD188D" w:rsidP="00DD188D">
      <w:pPr>
        <w:widowControl/>
        <w:shd w:val="clear" w:color="auto" w:fill="FFFFFF"/>
        <w:spacing w:line="440" w:lineRule="exact"/>
        <w:ind w:firstLine="540"/>
        <w:rPr>
          <w:rFonts w:ascii="宋体" w:eastAsia="宋体" w:hAnsi="宋体" w:cs="Times New Roman" w:hint="eastAsia"/>
          <w:sz w:val="24"/>
          <w:szCs w:val="24"/>
          <w14:ligatures w14:val="none"/>
        </w:rPr>
      </w:pPr>
    </w:p>
    <w:p w14:paraId="521D5012" w14:textId="77777777" w:rsidR="00DD188D" w:rsidRPr="00DD188D" w:rsidRDefault="00DD188D" w:rsidP="00DD188D">
      <w:pPr>
        <w:widowControl/>
        <w:shd w:val="clear" w:color="auto" w:fill="FFFFFF"/>
        <w:spacing w:line="440" w:lineRule="exact"/>
        <w:ind w:firstLine="540"/>
        <w:rPr>
          <w:rFonts w:ascii="宋体" w:eastAsia="宋体" w:hAnsi="宋体" w:cs="Times New Roman" w:hint="eastAsia"/>
          <w:sz w:val="24"/>
          <w:szCs w:val="24"/>
          <w14:ligatures w14:val="none"/>
        </w:rPr>
      </w:pPr>
    </w:p>
    <w:p w14:paraId="4995A72B" w14:textId="77777777" w:rsidR="00DD188D" w:rsidRPr="00DD188D" w:rsidRDefault="00DD188D" w:rsidP="00DD188D">
      <w:pPr>
        <w:keepNext/>
        <w:pageBreakBefore/>
        <w:spacing w:line="300" w:lineRule="auto"/>
        <w:ind w:firstLine="640"/>
        <w:jc w:val="center"/>
        <w:outlineLvl w:val="0"/>
        <w:rPr>
          <w:rFonts w:ascii="Times New Roman" w:eastAsia="宋体" w:hAnsi="Times New Roman" w:cs="Times New Roman"/>
          <w:sz w:val="44"/>
          <w:szCs w:val="44"/>
          <w14:ligatures w14:val="none"/>
        </w:rPr>
      </w:pPr>
      <w:bookmarkStart w:id="6" w:name="_Toc14161"/>
      <w:bookmarkStart w:id="7" w:name="_Toc20324"/>
      <w:bookmarkStart w:id="8" w:name="_Toc20707"/>
      <w:bookmarkStart w:id="9" w:name="_Toc505611717"/>
      <w:bookmarkStart w:id="10" w:name="_Toc21368"/>
      <w:r w:rsidRPr="00DD188D">
        <w:rPr>
          <w:rFonts w:ascii="Times New Roman" w:eastAsia="宋体" w:hAnsi="Times New Roman" w:cs="Times New Roman" w:hint="eastAsia"/>
          <w:b/>
          <w:bCs/>
          <w:sz w:val="32"/>
          <w:szCs w:val="32"/>
          <w14:ligatures w14:val="none"/>
        </w:rPr>
        <w:lastRenderedPageBreak/>
        <w:t>第二章</w:t>
      </w:r>
      <w:r w:rsidRPr="00DD188D">
        <w:rPr>
          <w:rFonts w:ascii="Times New Roman" w:eastAsia="宋体" w:hAnsi="Times New Roman" w:cs="Times New Roman"/>
          <w:b/>
          <w:bCs/>
          <w:sz w:val="32"/>
          <w:szCs w:val="32"/>
          <w14:ligatures w14:val="none"/>
        </w:rPr>
        <w:t xml:space="preserve">  </w:t>
      </w:r>
      <w:bookmarkStart w:id="11" w:name="_Toc16938518"/>
      <w:bookmarkStart w:id="12" w:name="_Toc20823274"/>
      <w:bookmarkStart w:id="13" w:name="_Toc120614213"/>
      <w:bookmarkStart w:id="14" w:name="_Toc513029202"/>
      <w:r w:rsidRPr="00DD188D">
        <w:rPr>
          <w:rFonts w:ascii="Times New Roman" w:eastAsia="宋体" w:hAnsi="Times New Roman" w:cs="Times New Roman" w:hint="eastAsia"/>
          <w:b/>
          <w:bCs/>
          <w:sz w:val="32"/>
          <w:szCs w:val="32"/>
          <w14:ligatures w14:val="none"/>
        </w:rPr>
        <w:t>投标人须知</w:t>
      </w:r>
      <w:bookmarkEnd w:id="6"/>
      <w:bookmarkEnd w:id="7"/>
      <w:bookmarkEnd w:id="8"/>
      <w:bookmarkEnd w:id="9"/>
      <w:bookmarkEnd w:id="10"/>
      <w:bookmarkEnd w:id="11"/>
      <w:bookmarkEnd w:id="12"/>
      <w:bookmarkEnd w:id="13"/>
      <w:bookmarkEnd w:id="14"/>
    </w:p>
    <w:p w14:paraId="0D3AF44A" w14:textId="77777777" w:rsidR="00DD188D" w:rsidRPr="00DD188D" w:rsidRDefault="00DD188D" w:rsidP="00DD188D">
      <w:pPr>
        <w:keepNext/>
        <w:keepLines/>
        <w:spacing w:before="260" w:after="260" w:line="440" w:lineRule="exact"/>
        <w:ind w:firstLine="562"/>
        <w:jc w:val="left"/>
        <w:outlineLvl w:val="1"/>
        <w:rPr>
          <w:rFonts w:ascii="宋体" w:eastAsia="宋体" w:hAnsi="宋体" w:cs="Times New Roman" w:hint="eastAsia"/>
          <w:sz w:val="28"/>
          <w:szCs w:val="28"/>
          <w14:ligatures w14:val="none"/>
        </w:rPr>
      </w:pPr>
      <w:bookmarkStart w:id="15" w:name="_Toc54119646"/>
      <w:bookmarkStart w:id="16" w:name="_Toc16938519"/>
      <w:bookmarkStart w:id="17" w:name="_Toc35244868"/>
      <w:bookmarkStart w:id="18" w:name="_Toc20823275"/>
      <w:bookmarkStart w:id="19" w:name="_Toc513029203"/>
      <w:bookmarkStart w:id="20" w:name="_Toc256000002"/>
      <w:bookmarkStart w:id="21" w:name="_Toc120614214"/>
      <w:r w:rsidRPr="00DD188D">
        <w:rPr>
          <w:rFonts w:ascii="宋体" w:eastAsia="宋体" w:hAnsi="宋体" w:cs="Times New Roman" w:hint="eastAsia"/>
          <w:color w:val="000000"/>
          <w:sz w:val="28"/>
          <w:szCs w:val="28"/>
          <w14:ligatures w14:val="none"/>
        </w:rPr>
        <w:t>一、总则</w:t>
      </w:r>
      <w:bookmarkEnd w:id="15"/>
      <w:bookmarkEnd w:id="16"/>
      <w:bookmarkEnd w:id="17"/>
      <w:bookmarkEnd w:id="18"/>
      <w:bookmarkEnd w:id="19"/>
      <w:bookmarkEnd w:id="20"/>
      <w:bookmarkEnd w:id="21"/>
    </w:p>
    <w:p w14:paraId="29BA824B" w14:textId="77777777" w:rsidR="00DD188D" w:rsidRPr="00DD188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bookmarkStart w:id="22" w:name="_Hlt16619475"/>
      <w:bookmarkStart w:id="23" w:name="_Toc458694821"/>
      <w:bookmarkStart w:id="24" w:name="_Toc513029204"/>
      <w:bookmarkStart w:id="25" w:name="_Toc20823276"/>
      <w:bookmarkStart w:id="26" w:name="_Toc16938520"/>
      <w:bookmarkEnd w:id="22"/>
      <w:r w:rsidRPr="00DD188D">
        <w:rPr>
          <w:rFonts w:ascii="宋体" w:eastAsia="宋体" w:hAnsi="宋体" w:cs="Arial"/>
          <w:color w:val="000000"/>
          <w:sz w:val="28"/>
          <w:szCs w:val="28"/>
          <w14:ligatures w14:val="none"/>
        </w:rPr>
        <w:t>1</w:t>
      </w:r>
      <w:bookmarkEnd w:id="23"/>
      <w:r w:rsidRPr="00DD188D">
        <w:rPr>
          <w:rFonts w:ascii="宋体" w:eastAsia="宋体" w:hAnsi="宋体" w:cs="Arial" w:hint="eastAsia"/>
          <w:b/>
          <w:color w:val="000000"/>
          <w:sz w:val="28"/>
          <w:szCs w:val="28"/>
          <w14:ligatures w14:val="none"/>
        </w:rPr>
        <w:t>、</w:t>
      </w:r>
      <w:r w:rsidRPr="00DD188D">
        <w:rPr>
          <w:rFonts w:ascii="宋体" w:eastAsia="宋体" w:hAnsi="宋体" w:cs="Arial" w:hint="eastAsia"/>
          <w:color w:val="000000"/>
          <w:sz w:val="28"/>
          <w:szCs w:val="28"/>
          <w14:ligatures w14:val="none"/>
        </w:rPr>
        <w:t>招标方式</w:t>
      </w:r>
      <w:bookmarkEnd w:id="24"/>
      <w:bookmarkEnd w:id="25"/>
      <w:bookmarkEnd w:id="26"/>
    </w:p>
    <w:p w14:paraId="73252EB1" w14:textId="77777777" w:rsidR="00DD188D" w:rsidRPr="00DD188D" w:rsidRDefault="00DD188D" w:rsidP="00DD188D">
      <w:pPr>
        <w:snapToGrid w:val="0"/>
        <w:spacing w:line="440" w:lineRule="exact"/>
        <w:ind w:firstLineChars="200" w:firstLine="480"/>
        <w:rPr>
          <w:rFonts w:ascii="宋体" w:eastAsia="宋体" w:hAnsi="宋体" w:cs="Times New Roman" w:hint="eastAsia"/>
          <w:sz w:val="24"/>
          <w14:ligatures w14:val="none"/>
        </w:rPr>
      </w:pPr>
      <w:r w:rsidRPr="00DD188D">
        <w:rPr>
          <w:rFonts w:ascii="宋体" w:eastAsia="宋体" w:hAnsi="宋体" w:cs="Times New Roman" w:hint="eastAsia"/>
          <w:color w:val="000000"/>
          <w:sz w:val="24"/>
          <w14:ligatures w14:val="none"/>
        </w:rPr>
        <w:t>1.1 本次招标采取公开招标方式，本招标文件仅适用于招标公告中所述项目。</w:t>
      </w:r>
    </w:p>
    <w:p w14:paraId="747D2606" w14:textId="77777777" w:rsidR="00DD188D" w:rsidRPr="00DD188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bookmarkStart w:id="27" w:name="_Toc513029205"/>
      <w:bookmarkStart w:id="28" w:name="_Toc16938521"/>
      <w:bookmarkStart w:id="29" w:name="_Toc20823277"/>
      <w:r w:rsidRPr="00DD188D">
        <w:rPr>
          <w:rFonts w:ascii="宋体" w:eastAsia="宋体" w:hAnsi="宋体" w:cs="Arial"/>
          <w:color w:val="000000"/>
          <w:sz w:val="28"/>
          <w:szCs w:val="28"/>
          <w14:ligatures w14:val="none"/>
        </w:rPr>
        <w:t>2、</w:t>
      </w:r>
      <w:r w:rsidRPr="00DD188D">
        <w:rPr>
          <w:rFonts w:ascii="宋体" w:eastAsia="宋体" w:hAnsi="宋体" w:cs="Arial" w:hint="eastAsia"/>
          <w:color w:val="000000"/>
          <w:sz w:val="28"/>
          <w:szCs w:val="28"/>
          <w14:ligatures w14:val="none"/>
        </w:rPr>
        <w:t>合格的投标人</w:t>
      </w:r>
      <w:bookmarkEnd w:id="27"/>
      <w:bookmarkEnd w:id="28"/>
      <w:bookmarkEnd w:id="29"/>
    </w:p>
    <w:p w14:paraId="00289969" w14:textId="77777777" w:rsidR="00DD188D" w:rsidRPr="00DD188D" w:rsidRDefault="00DD188D" w:rsidP="00DD188D">
      <w:pPr>
        <w:snapToGrid w:val="0"/>
        <w:spacing w:line="440" w:lineRule="exact"/>
        <w:ind w:firstLineChars="200" w:firstLine="480"/>
        <w:rPr>
          <w:rFonts w:ascii="宋体" w:eastAsia="宋体" w:hAnsi="宋体" w:cs="Times New Roman" w:hint="eastAsia"/>
          <w:sz w:val="24"/>
          <w14:ligatures w14:val="none"/>
        </w:rPr>
      </w:pPr>
      <w:r w:rsidRPr="00DD188D">
        <w:rPr>
          <w:rFonts w:ascii="宋体" w:eastAsia="宋体" w:hAnsi="宋体" w:cs="Times New Roman" w:hint="eastAsia"/>
          <w:color w:val="000000"/>
          <w:sz w:val="24"/>
          <w14:ligatures w14:val="none"/>
        </w:rPr>
        <w:t>2. 1满足招标公告中投标人的资格要求的规定。</w:t>
      </w:r>
    </w:p>
    <w:p w14:paraId="309213E8" w14:textId="77777777" w:rsidR="00DD188D" w:rsidRPr="00DD188D" w:rsidRDefault="00DD188D" w:rsidP="00DD188D">
      <w:pPr>
        <w:snapToGrid w:val="0"/>
        <w:spacing w:line="440" w:lineRule="exact"/>
        <w:ind w:firstLineChars="200" w:firstLine="480"/>
        <w:rPr>
          <w:rFonts w:ascii="宋体" w:eastAsia="宋体" w:hAnsi="宋体" w:cs="Times New Roman" w:hint="eastAsia"/>
          <w:sz w:val="28"/>
          <w:szCs w:val="28"/>
          <w14:ligatures w14:val="none"/>
        </w:rPr>
      </w:pPr>
      <w:r w:rsidRPr="00DD188D">
        <w:rPr>
          <w:rFonts w:ascii="宋体" w:eastAsia="宋体" w:hAnsi="宋体" w:cs="Times New Roman" w:hint="eastAsia"/>
          <w:color w:val="000000"/>
          <w:sz w:val="24"/>
          <w14:ligatures w14:val="none"/>
        </w:rPr>
        <w:t>2.2 满足本文件实质性要求的规定</w:t>
      </w:r>
      <w:r w:rsidRPr="00DD188D">
        <w:rPr>
          <w:rFonts w:ascii="宋体" w:eastAsia="宋体" w:hAnsi="宋体" w:cs="Times New Roman" w:hint="eastAsia"/>
          <w:b/>
          <w:color w:val="000000"/>
          <w:sz w:val="24"/>
          <w14:ligatures w14:val="none"/>
        </w:rPr>
        <w:t>（本招标文件中斜体且有下划线部分为实质性要求）。</w:t>
      </w:r>
    </w:p>
    <w:p w14:paraId="6F127F0D" w14:textId="77777777" w:rsidR="00DD188D" w:rsidRPr="00DD188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bookmarkStart w:id="30" w:name="_Toc20823278"/>
      <w:bookmarkStart w:id="31" w:name="_Toc16938522"/>
      <w:bookmarkStart w:id="32" w:name="_Toc513029206"/>
      <w:r w:rsidRPr="00DD188D">
        <w:rPr>
          <w:rFonts w:ascii="宋体" w:eastAsia="宋体" w:hAnsi="宋体" w:cs="Arial"/>
          <w:color w:val="000000"/>
          <w:sz w:val="28"/>
          <w:szCs w:val="28"/>
          <w14:ligatures w14:val="none"/>
        </w:rPr>
        <w:t>3、</w:t>
      </w:r>
      <w:r w:rsidRPr="00DD188D">
        <w:rPr>
          <w:rFonts w:ascii="宋体" w:eastAsia="宋体" w:hAnsi="宋体" w:cs="Arial" w:hint="eastAsia"/>
          <w:color w:val="000000"/>
          <w:sz w:val="28"/>
          <w:szCs w:val="28"/>
          <w14:ligatures w14:val="none"/>
        </w:rPr>
        <w:t>适用法律</w:t>
      </w:r>
      <w:bookmarkEnd w:id="30"/>
      <w:bookmarkEnd w:id="31"/>
      <w:bookmarkEnd w:id="32"/>
    </w:p>
    <w:p w14:paraId="33A100CC" w14:textId="77777777" w:rsidR="00DD188D" w:rsidRPr="00DD188D" w:rsidRDefault="00DD188D" w:rsidP="00DD188D">
      <w:pPr>
        <w:snapToGrid w:val="0"/>
        <w:spacing w:line="440" w:lineRule="exact"/>
        <w:ind w:firstLineChars="175" w:firstLine="420"/>
        <w:rPr>
          <w:rFonts w:ascii="宋体" w:eastAsia="宋体" w:hAnsi="宋体" w:cs="Times New Roman" w:hint="eastAsia"/>
          <w:sz w:val="24"/>
          <w14:ligatures w14:val="none"/>
        </w:rPr>
      </w:pPr>
      <w:r w:rsidRPr="00DD188D">
        <w:rPr>
          <w:rFonts w:ascii="宋体" w:eastAsia="宋体" w:hAnsi="宋体" w:cs="Times New Roman" w:hint="eastAsia"/>
          <w:color w:val="000000"/>
          <w:sz w:val="24"/>
          <w14:ligatures w14:val="none"/>
        </w:rPr>
        <w:t>3.1 本次招标及由此产生的合同受中华人民共和国有关的法律法规制约和保护。</w:t>
      </w:r>
    </w:p>
    <w:p w14:paraId="42A85B51" w14:textId="77777777" w:rsidR="00DD188D" w:rsidRPr="00DD188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bookmarkStart w:id="33" w:name="_Toc462564067"/>
      <w:bookmarkStart w:id="34" w:name="_Toc20823279"/>
      <w:bookmarkStart w:id="35" w:name="_Toc513029207"/>
      <w:bookmarkStart w:id="36" w:name="_Toc16938523"/>
      <w:r w:rsidRPr="00DD188D">
        <w:rPr>
          <w:rFonts w:ascii="宋体" w:eastAsia="宋体" w:hAnsi="宋体" w:cs="Arial"/>
          <w:color w:val="000000"/>
          <w:sz w:val="28"/>
          <w:szCs w:val="28"/>
          <w14:ligatures w14:val="none"/>
        </w:rPr>
        <w:t>4、</w:t>
      </w:r>
      <w:r w:rsidRPr="00DD188D">
        <w:rPr>
          <w:rFonts w:ascii="宋体" w:eastAsia="宋体" w:hAnsi="宋体" w:cs="Arial" w:hint="eastAsia"/>
          <w:color w:val="000000"/>
          <w:sz w:val="28"/>
          <w:szCs w:val="28"/>
          <w14:ligatures w14:val="none"/>
        </w:rPr>
        <w:t>投标费用</w:t>
      </w:r>
      <w:bookmarkEnd w:id="33"/>
      <w:bookmarkEnd w:id="34"/>
      <w:bookmarkEnd w:id="35"/>
      <w:bookmarkEnd w:id="36"/>
    </w:p>
    <w:p w14:paraId="4FC3F7A9" w14:textId="77777777" w:rsidR="00DD188D" w:rsidRPr="00DD188D" w:rsidRDefault="00DD188D" w:rsidP="00DD188D">
      <w:pPr>
        <w:snapToGrid w:val="0"/>
        <w:spacing w:line="440" w:lineRule="exact"/>
        <w:ind w:firstLineChars="200" w:firstLine="480"/>
        <w:rPr>
          <w:rFonts w:ascii="宋体" w:eastAsia="宋体" w:hAnsi="宋体" w:cs="Times New Roman" w:hint="eastAsia"/>
          <w:sz w:val="24"/>
          <w14:ligatures w14:val="none"/>
        </w:rPr>
      </w:pPr>
      <w:r w:rsidRPr="00DD188D">
        <w:rPr>
          <w:rFonts w:ascii="宋体" w:eastAsia="宋体" w:hAnsi="宋体" w:cs="Times New Roman" w:hint="eastAsia"/>
          <w:bCs/>
          <w:color w:val="000000"/>
          <w:sz w:val="24"/>
          <w14:ligatures w14:val="none"/>
        </w:rPr>
        <w:t>4.1</w:t>
      </w:r>
      <w:r w:rsidRPr="00DD188D">
        <w:rPr>
          <w:rFonts w:ascii="宋体" w:eastAsia="宋体" w:hAnsi="宋体" w:cs="Times New Roman" w:hint="eastAsia"/>
          <w:color w:val="000000"/>
          <w:sz w:val="24"/>
          <w14:ligatures w14:val="none"/>
        </w:rPr>
        <w:t xml:space="preserve"> 投标人应自行承担所有与参加投标有关的费用，无论投标过程中的做法和结果如何，苏州</w:t>
      </w:r>
      <w:proofErr w:type="gramStart"/>
      <w:r w:rsidRPr="00DD188D">
        <w:rPr>
          <w:rFonts w:ascii="宋体" w:eastAsia="宋体" w:hAnsi="宋体" w:cs="Times New Roman" w:hint="eastAsia"/>
          <w:color w:val="000000"/>
          <w:sz w:val="24"/>
          <w14:ligatures w14:val="none"/>
        </w:rPr>
        <w:t>知泓管理</w:t>
      </w:r>
      <w:proofErr w:type="gramEnd"/>
      <w:r w:rsidRPr="00DD188D">
        <w:rPr>
          <w:rFonts w:ascii="宋体" w:eastAsia="宋体" w:hAnsi="宋体" w:cs="Times New Roman" w:hint="eastAsia"/>
          <w:color w:val="000000"/>
          <w:sz w:val="24"/>
          <w14:ligatures w14:val="none"/>
        </w:rPr>
        <w:t>咨询服务有限公司在任何情况下均无义务和责任承担这些费用。</w:t>
      </w:r>
    </w:p>
    <w:p w14:paraId="2C00E1F1"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4.2 本次招标采购代理机构收取代理服务费。</w:t>
      </w:r>
    </w:p>
    <w:p w14:paraId="38E8A255"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 xml:space="preserve">  4.2.1 本项目采购代理服务费由 中标（成交）供应商支付;</w:t>
      </w:r>
    </w:p>
    <w:p w14:paraId="4FA8712B"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 xml:space="preserve">  4.2.2 代理费用收取方式： 银行转账</w:t>
      </w:r>
    </w:p>
    <w:p w14:paraId="0C0A53BE" w14:textId="6D8FA9E3"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 xml:space="preserve">  4.2.3 代理费用收取标准： 按照预算金额的如下比例进行计算：即100万元内1.5%、100～500万元内1.1%</w:t>
      </w:r>
      <w:r w:rsidR="00B73D8B">
        <w:rPr>
          <w:rFonts w:ascii="宋体" w:eastAsia="宋体" w:hAnsi="宋体" w:cs="宋体" w:hint="eastAsia"/>
          <w:color w:val="000000"/>
          <w:spacing w:val="7"/>
          <w:kern w:val="0"/>
          <w:sz w:val="24"/>
          <w:szCs w:val="24"/>
          <w14:ligatures w14:val="none"/>
        </w:rPr>
        <w:t>，</w:t>
      </w:r>
      <w:r w:rsidRPr="00DD188D">
        <w:rPr>
          <w:rFonts w:ascii="宋体" w:eastAsia="宋体" w:hAnsi="宋体" w:cs="宋体"/>
          <w:color w:val="000000"/>
          <w:spacing w:val="7"/>
          <w:kern w:val="0"/>
          <w:sz w:val="24"/>
          <w:szCs w:val="24"/>
          <w14:ligatures w14:val="none"/>
        </w:rPr>
        <w:t>差额定率累进法计算并支付服务费</w:t>
      </w:r>
      <w:r w:rsidRPr="00DD188D">
        <w:rPr>
          <w:rFonts w:ascii="宋体" w:eastAsia="宋体" w:hAnsi="宋体" w:cs="宋体" w:hint="eastAsia"/>
          <w:color w:val="000000"/>
          <w:spacing w:val="7"/>
          <w:kern w:val="0"/>
          <w:sz w:val="24"/>
          <w:szCs w:val="24"/>
          <w14:ligatures w14:val="none"/>
        </w:rPr>
        <w:t>，</w:t>
      </w:r>
      <w:r w:rsidR="00B73D8B">
        <w:rPr>
          <w:rFonts w:ascii="宋体" w:eastAsia="宋体" w:hAnsi="宋体" w:cs="宋体" w:hint="eastAsia"/>
          <w:color w:val="000000"/>
          <w:spacing w:val="7"/>
          <w:kern w:val="0"/>
          <w:sz w:val="24"/>
          <w:szCs w:val="24"/>
          <w14:ligatures w14:val="none"/>
        </w:rPr>
        <w:t>也即</w:t>
      </w:r>
      <w:r w:rsidR="00982981">
        <w:rPr>
          <w:rFonts w:ascii="宋体" w:eastAsia="宋体" w:hAnsi="宋体" w:cs="宋体" w:hint="eastAsia"/>
          <w:color w:val="000000"/>
          <w:spacing w:val="7"/>
          <w:kern w:val="0"/>
          <w:sz w:val="24"/>
          <w:szCs w:val="24"/>
          <w14:ligatures w14:val="none"/>
        </w:rPr>
        <w:t>18850</w:t>
      </w:r>
      <w:r w:rsidR="00B73D8B">
        <w:rPr>
          <w:rFonts w:ascii="宋体" w:eastAsia="宋体" w:hAnsi="宋体" w:cs="宋体" w:hint="eastAsia"/>
          <w:color w:val="000000"/>
          <w:spacing w:val="7"/>
          <w:kern w:val="0"/>
          <w:sz w:val="24"/>
          <w:szCs w:val="24"/>
          <w14:ligatures w14:val="none"/>
        </w:rPr>
        <w:t>元。</w:t>
      </w:r>
      <w:r w:rsidRPr="00DD188D">
        <w:rPr>
          <w:rFonts w:ascii="宋体" w:eastAsia="宋体" w:hAnsi="宋体" w:cs="宋体"/>
          <w:color w:val="000000"/>
          <w:spacing w:val="7"/>
          <w:kern w:val="0"/>
          <w:sz w:val="24"/>
          <w:szCs w:val="24"/>
          <w14:ligatures w14:val="none"/>
        </w:rPr>
        <w:t>该费用由中标供应商在签订合同前向采购代理机构一次性付清。</w:t>
      </w:r>
    </w:p>
    <w:p w14:paraId="033B60B1" w14:textId="77777777" w:rsidR="00DD188D" w:rsidRPr="00DD188D" w:rsidRDefault="00DD188D" w:rsidP="00DD188D">
      <w:pPr>
        <w:snapToGrid w:val="0"/>
        <w:spacing w:line="440" w:lineRule="exact"/>
        <w:ind w:firstLineChars="200" w:firstLine="480"/>
        <w:rPr>
          <w:rFonts w:ascii="宋体" w:eastAsia="宋体" w:hAnsi="宋体" w:cs="Times New Roman" w:hint="eastAsia"/>
          <w:sz w:val="24"/>
          <w14:ligatures w14:val="none"/>
        </w:rPr>
      </w:pPr>
      <w:bookmarkStart w:id="37" w:name="EB549d1380e2684e2e879dcc605639425b"/>
      <w:bookmarkEnd w:id="37"/>
    </w:p>
    <w:p w14:paraId="17F9106A" w14:textId="77777777" w:rsidR="00DD188D" w:rsidRPr="00DD188D" w:rsidRDefault="00DD188D" w:rsidP="00DD188D">
      <w:pPr>
        <w:keepNext/>
        <w:keepLines/>
        <w:snapToGrid w:val="0"/>
        <w:spacing w:line="440" w:lineRule="exact"/>
        <w:ind w:firstLineChars="148" w:firstLine="414"/>
        <w:outlineLvl w:val="3"/>
        <w:rPr>
          <w:rFonts w:ascii="宋体" w:eastAsia="宋体" w:hAnsi="宋体" w:cs="Arial" w:hint="eastAsia"/>
          <w:sz w:val="28"/>
          <w:szCs w:val="28"/>
          <w14:ligatures w14:val="none"/>
        </w:rPr>
      </w:pPr>
      <w:r w:rsidRPr="00DD188D">
        <w:rPr>
          <w:rFonts w:ascii="宋体" w:eastAsia="宋体" w:hAnsi="宋体" w:cs="Arial"/>
          <w:color w:val="000000"/>
          <w:sz w:val="28"/>
          <w:szCs w:val="28"/>
          <w14:ligatures w14:val="none"/>
        </w:rPr>
        <w:t>5、</w:t>
      </w:r>
      <w:r w:rsidRPr="00DD188D">
        <w:rPr>
          <w:rFonts w:ascii="宋体" w:eastAsia="宋体" w:hAnsi="宋体" w:cs="Arial" w:hint="eastAsia"/>
          <w:color w:val="000000"/>
          <w:sz w:val="28"/>
          <w:szCs w:val="28"/>
          <w14:ligatures w14:val="none"/>
        </w:rPr>
        <w:t>招标文件的约束力</w:t>
      </w:r>
    </w:p>
    <w:p w14:paraId="48F76922" w14:textId="77777777" w:rsidR="00DD188D" w:rsidRPr="00DD188D" w:rsidRDefault="00DD188D" w:rsidP="00DD188D">
      <w:pPr>
        <w:snapToGrid w:val="0"/>
        <w:spacing w:line="440" w:lineRule="exact"/>
        <w:ind w:firstLineChars="200" w:firstLine="480"/>
        <w:rPr>
          <w:rFonts w:ascii="宋体" w:eastAsia="宋体" w:hAnsi="宋体" w:cs="Times New Roman" w:hint="eastAsia"/>
          <w:sz w:val="24"/>
          <w14:ligatures w14:val="none"/>
        </w:rPr>
      </w:pPr>
      <w:r w:rsidRPr="00DD188D">
        <w:rPr>
          <w:rFonts w:ascii="宋体" w:eastAsia="宋体" w:hAnsi="宋体" w:cs="Times New Roman" w:hint="eastAsia"/>
          <w:bCs/>
          <w:color w:val="000000"/>
          <w:sz w:val="24"/>
          <w14:ligatures w14:val="none"/>
        </w:rPr>
        <w:t>5.1</w:t>
      </w:r>
      <w:r w:rsidRPr="00DD188D">
        <w:rPr>
          <w:rFonts w:ascii="宋体" w:eastAsia="宋体" w:hAnsi="宋体" w:cs="Times New Roman" w:hint="eastAsia"/>
          <w:color w:val="000000"/>
          <w:sz w:val="24"/>
          <w14:ligatures w14:val="none"/>
        </w:rPr>
        <w:t xml:space="preserve"> 投标人一旦在</w:t>
      </w:r>
      <w:r w:rsidRPr="00DD188D">
        <w:rPr>
          <w:rFonts w:ascii="宋体" w:eastAsia="宋体" w:hAnsi="宋体" w:cs="Times New Roman"/>
          <w:color w:val="000000"/>
          <w:sz w:val="24"/>
          <w14:ligatures w14:val="none"/>
        </w:rPr>
        <w:t>“苏</w:t>
      </w:r>
      <w:proofErr w:type="gramStart"/>
      <w:r w:rsidRPr="00DD188D">
        <w:rPr>
          <w:rFonts w:ascii="宋体" w:eastAsia="宋体" w:hAnsi="宋体" w:cs="Times New Roman"/>
          <w:color w:val="000000"/>
          <w:sz w:val="24"/>
          <w14:ligatures w14:val="none"/>
        </w:rPr>
        <w:t>采云</w:t>
      </w:r>
      <w:proofErr w:type="gramEnd"/>
      <w:r w:rsidRPr="00DD188D">
        <w:rPr>
          <w:rFonts w:ascii="宋体" w:eastAsia="宋体" w:hAnsi="宋体" w:cs="Times New Roman"/>
          <w:color w:val="000000"/>
          <w:sz w:val="24"/>
          <w14:ligatures w14:val="none"/>
        </w:rPr>
        <w:t>”系统下载</w:t>
      </w:r>
      <w:r w:rsidRPr="00DD188D">
        <w:rPr>
          <w:rFonts w:ascii="宋体" w:eastAsia="宋体" w:hAnsi="宋体" w:cs="Times New Roman" w:hint="eastAsia"/>
          <w:color w:val="000000"/>
          <w:sz w:val="24"/>
          <w14:ligatures w14:val="none"/>
        </w:rPr>
        <w:t>本招标文件决定参加投标，即被认为接受了本招标文件的规定和约束，并且视为已经知道或应当知道自身权益是否受到了损害。</w:t>
      </w:r>
    </w:p>
    <w:p w14:paraId="568917CA" w14:textId="77777777" w:rsidR="00DD188D" w:rsidRPr="00DD188D" w:rsidRDefault="00DD188D" w:rsidP="00DD188D">
      <w:pPr>
        <w:keepNext/>
        <w:keepLines/>
        <w:spacing w:before="260" w:after="260" w:line="440" w:lineRule="exact"/>
        <w:ind w:firstLine="562"/>
        <w:jc w:val="left"/>
        <w:outlineLvl w:val="1"/>
        <w:rPr>
          <w:rFonts w:ascii="宋体" w:eastAsia="宋体" w:hAnsi="宋体" w:cs="Times New Roman" w:hint="eastAsia"/>
          <w:bCs/>
          <w:sz w:val="28"/>
          <w:szCs w:val="28"/>
          <w14:ligatures w14:val="none"/>
        </w:rPr>
      </w:pPr>
      <w:bookmarkStart w:id="38" w:name="_Toc35244869"/>
      <w:bookmarkStart w:id="39" w:name="_Toc513029209"/>
      <w:bookmarkStart w:id="40" w:name="_Toc54119647"/>
      <w:bookmarkStart w:id="41" w:name="_Toc256000003"/>
      <w:bookmarkStart w:id="42" w:name="_Toc16938525"/>
      <w:bookmarkStart w:id="43" w:name="_Toc120614215"/>
      <w:bookmarkStart w:id="44" w:name="_Toc20823281"/>
      <w:r w:rsidRPr="00DD188D">
        <w:rPr>
          <w:rFonts w:ascii="宋体" w:eastAsia="宋体" w:hAnsi="宋体" w:cs="Times New Roman" w:hint="eastAsia"/>
          <w:bCs/>
          <w:color w:val="000000"/>
          <w:sz w:val="28"/>
          <w:szCs w:val="28"/>
          <w14:ligatures w14:val="none"/>
        </w:rPr>
        <w:t>二、招标文件</w:t>
      </w:r>
      <w:bookmarkEnd w:id="38"/>
      <w:bookmarkEnd w:id="39"/>
      <w:bookmarkEnd w:id="40"/>
      <w:bookmarkEnd w:id="41"/>
      <w:bookmarkEnd w:id="42"/>
      <w:bookmarkEnd w:id="43"/>
      <w:bookmarkEnd w:id="44"/>
    </w:p>
    <w:p w14:paraId="64628370" w14:textId="77777777" w:rsidR="00DD188D" w:rsidRPr="00DD188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bookmarkStart w:id="45" w:name="_Toc513029210"/>
      <w:bookmarkStart w:id="46" w:name="_Toc16938526"/>
      <w:bookmarkStart w:id="47" w:name="_Toc20823282"/>
      <w:r w:rsidRPr="00DD188D">
        <w:rPr>
          <w:rFonts w:ascii="宋体" w:eastAsia="宋体" w:hAnsi="宋体" w:cs="Arial"/>
          <w:color w:val="000000"/>
          <w:sz w:val="28"/>
          <w:szCs w:val="28"/>
          <w14:ligatures w14:val="none"/>
        </w:rPr>
        <w:t>6、</w:t>
      </w:r>
      <w:r w:rsidRPr="00DD188D">
        <w:rPr>
          <w:rFonts w:ascii="宋体" w:eastAsia="宋体" w:hAnsi="宋体" w:cs="Arial" w:hint="eastAsia"/>
          <w:color w:val="000000"/>
          <w:sz w:val="28"/>
          <w:szCs w:val="28"/>
          <w14:ligatures w14:val="none"/>
        </w:rPr>
        <w:t>招标文件构成</w:t>
      </w:r>
      <w:bookmarkEnd w:id="45"/>
      <w:bookmarkEnd w:id="46"/>
      <w:bookmarkEnd w:id="47"/>
    </w:p>
    <w:p w14:paraId="32593E79" w14:textId="77777777" w:rsidR="00DD188D" w:rsidRPr="00DD188D" w:rsidRDefault="00DD188D" w:rsidP="00DD188D">
      <w:pPr>
        <w:snapToGrid w:val="0"/>
        <w:spacing w:line="440" w:lineRule="exact"/>
        <w:ind w:firstLineChars="200" w:firstLine="480"/>
        <w:rPr>
          <w:rFonts w:ascii="宋体" w:eastAsia="宋体" w:hAnsi="宋体" w:cs="Times New Roman" w:hint="eastAsia"/>
          <w:sz w:val="24"/>
          <w14:ligatures w14:val="none"/>
        </w:rPr>
      </w:pPr>
      <w:r w:rsidRPr="00DD188D">
        <w:rPr>
          <w:rFonts w:ascii="宋体" w:eastAsia="宋体" w:hAnsi="宋体" w:cs="Times New Roman" w:hint="eastAsia"/>
          <w:bCs/>
          <w:color w:val="000000"/>
          <w:sz w:val="24"/>
          <w14:ligatures w14:val="none"/>
        </w:rPr>
        <w:t>6.1</w:t>
      </w:r>
      <w:r w:rsidRPr="00DD188D">
        <w:rPr>
          <w:rFonts w:ascii="宋体" w:eastAsia="宋体" w:hAnsi="宋体" w:cs="Times New Roman" w:hint="eastAsia"/>
          <w:color w:val="000000"/>
          <w:sz w:val="24"/>
          <w14:ligatures w14:val="none"/>
        </w:rPr>
        <w:t xml:space="preserve"> 招标文件有以下部分组成：</w:t>
      </w:r>
    </w:p>
    <w:p w14:paraId="24BE792E" w14:textId="77777777" w:rsidR="00DD188D" w:rsidRPr="00DD188D" w:rsidRDefault="00DD188D" w:rsidP="00DD188D">
      <w:pPr>
        <w:snapToGrid w:val="0"/>
        <w:spacing w:line="440" w:lineRule="exact"/>
        <w:ind w:firstLineChars="150" w:firstLine="360"/>
        <w:rPr>
          <w:rFonts w:ascii="宋体" w:eastAsia="宋体" w:hAnsi="宋体" w:cs="Times New Roman" w:hint="eastAsia"/>
          <w:sz w:val="24"/>
          <w14:ligatures w14:val="none"/>
        </w:rPr>
      </w:pPr>
      <w:r w:rsidRPr="00DD188D">
        <w:rPr>
          <w:rFonts w:ascii="宋体" w:eastAsia="宋体" w:hAnsi="宋体" w:cs="Times New Roman" w:hint="eastAsia"/>
          <w:color w:val="000000"/>
          <w:sz w:val="24"/>
          <w14:ligatures w14:val="none"/>
        </w:rPr>
        <w:t>（1）投标邀请</w:t>
      </w:r>
    </w:p>
    <w:p w14:paraId="3A3BAFA8" w14:textId="77777777" w:rsidR="00DD188D" w:rsidRPr="00DD188D" w:rsidRDefault="00DD188D" w:rsidP="00DD188D">
      <w:pPr>
        <w:snapToGrid w:val="0"/>
        <w:spacing w:line="440" w:lineRule="exact"/>
        <w:ind w:firstLineChars="150" w:firstLine="360"/>
        <w:rPr>
          <w:rFonts w:ascii="宋体" w:eastAsia="宋体" w:hAnsi="宋体" w:cs="Times New Roman" w:hint="eastAsia"/>
          <w:sz w:val="24"/>
          <w14:ligatures w14:val="none"/>
        </w:rPr>
      </w:pPr>
      <w:r w:rsidRPr="00DD188D">
        <w:rPr>
          <w:rFonts w:ascii="宋体" w:eastAsia="宋体" w:hAnsi="宋体" w:cs="Times New Roman" w:hint="eastAsia"/>
          <w:color w:val="000000"/>
          <w:sz w:val="24"/>
          <w14:ligatures w14:val="none"/>
        </w:rPr>
        <w:t>（2）投标人须知</w:t>
      </w:r>
    </w:p>
    <w:p w14:paraId="1ECE809F" w14:textId="77777777" w:rsidR="00DD188D" w:rsidRPr="00DD188D" w:rsidRDefault="00DD188D" w:rsidP="00DD188D">
      <w:pPr>
        <w:snapToGrid w:val="0"/>
        <w:spacing w:line="440" w:lineRule="exact"/>
        <w:ind w:firstLineChars="150" w:firstLine="360"/>
        <w:rPr>
          <w:rFonts w:ascii="宋体" w:eastAsia="宋体" w:hAnsi="宋体" w:cs="Times New Roman" w:hint="eastAsia"/>
          <w:sz w:val="24"/>
          <w14:ligatures w14:val="none"/>
        </w:rPr>
      </w:pPr>
      <w:r w:rsidRPr="00DD188D">
        <w:rPr>
          <w:rFonts w:ascii="宋体" w:eastAsia="宋体" w:hAnsi="宋体" w:cs="Times New Roman" w:hint="eastAsia"/>
          <w:color w:val="000000"/>
          <w:sz w:val="24"/>
          <w14:ligatures w14:val="none"/>
        </w:rPr>
        <w:t>（3）合同条款及格式</w:t>
      </w:r>
    </w:p>
    <w:p w14:paraId="73291D43" w14:textId="77777777" w:rsidR="00DD188D" w:rsidRPr="00DD188D" w:rsidRDefault="00DD188D" w:rsidP="00DD188D">
      <w:pPr>
        <w:snapToGrid w:val="0"/>
        <w:spacing w:line="440" w:lineRule="exact"/>
        <w:ind w:firstLineChars="150" w:firstLine="360"/>
        <w:rPr>
          <w:rFonts w:ascii="宋体" w:eastAsia="宋体" w:hAnsi="宋体" w:cs="Times New Roman" w:hint="eastAsia"/>
          <w:sz w:val="24"/>
          <w14:ligatures w14:val="none"/>
        </w:rPr>
      </w:pPr>
      <w:r w:rsidRPr="00DD188D">
        <w:rPr>
          <w:rFonts w:ascii="宋体" w:eastAsia="宋体" w:hAnsi="宋体" w:cs="Times New Roman" w:hint="eastAsia"/>
          <w:color w:val="000000"/>
          <w:sz w:val="24"/>
          <w14:ligatures w14:val="none"/>
        </w:rPr>
        <w:t>（4）项目需求</w:t>
      </w:r>
    </w:p>
    <w:p w14:paraId="0B549AD0" w14:textId="77777777" w:rsidR="00DD188D" w:rsidRPr="00DD188D" w:rsidRDefault="00DD188D" w:rsidP="00DD188D">
      <w:pPr>
        <w:snapToGrid w:val="0"/>
        <w:spacing w:line="440" w:lineRule="exact"/>
        <w:ind w:firstLineChars="150" w:firstLine="360"/>
        <w:rPr>
          <w:rFonts w:ascii="宋体" w:eastAsia="宋体" w:hAnsi="宋体" w:cs="Times New Roman" w:hint="eastAsia"/>
          <w:sz w:val="24"/>
          <w14:ligatures w14:val="none"/>
        </w:rPr>
      </w:pPr>
      <w:r w:rsidRPr="00DD188D">
        <w:rPr>
          <w:rFonts w:ascii="宋体" w:eastAsia="宋体" w:hAnsi="宋体" w:cs="Times New Roman" w:hint="eastAsia"/>
          <w:color w:val="000000"/>
          <w:sz w:val="24"/>
          <w14:ligatures w14:val="none"/>
        </w:rPr>
        <w:t>（5）评标方法与评标标准</w:t>
      </w:r>
    </w:p>
    <w:p w14:paraId="47C3E0A0" w14:textId="77777777" w:rsidR="00DD188D" w:rsidRPr="00DD188D" w:rsidRDefault="00DD188D" w:rsidP="00DD188D">
      <w:pPr>
        <w:snapToGrid w:val="0"/>
        <w:spacing w:line="440" w:lineRule="exact"/>
        <w:ind w:firstLineChars="150" w:firstLine="360"/>
        <w:rPr>
          <w:rFonts w:ascii="宋体" w:eastAsia="宋体" w:hAnsi="宋体" w:cs="Times New Roman" w:hint="eastAsia"/>
          <w:sz w:val="24"/>
          <w14:ligatures w14:val="none"/>
        </w:rPr>
      </w:pPr>
      <w:r w:rsidRPr="00DD188D">
        <w:rPr>
          <w:rFonts w:ascii="宋体" w:eastAsia="宋体" w:hAnsi="宋体" w:cs="Times New Roman" w:hint="eastAsia"/>
          <w:color w:val="000000"/>
          <w:sz w:val="24"/>
          <w14:ligatures w14:val="none"/>
        </w:rPr>
        <w:lastRenderedPageBreak/>
        <w:t>（6）投标文件格式</w:t>
      </w:r>
    </w:p>
    <w:p w14:paraId="408D2368" w14:textId="77777777" w:rsidR="00DD188D" w:rsidRPr="00DD188D" w:rsidRDefault="00DD188D" w:rsidP="00DD188D">
      <w:pPr>
        <w:snapToGrid w:val="0"/>
        <w:spacing w:line="440" w:lineRule="exact"/>
        <w:ind w:firstLineChars="200" w:firstLine="480"/>
        <w:rPr>
          <w:rFonts w:ascii="宋体" w:eastAsia="宋体" w:hAnsi="宋体" w:cs="Times New Roman" w:hint="eastAsia"/>
          <w:sz w:val="24"/>
          <w14:ligatures w14:val="none"/>
        </w:rPr>
      </w:pPr>
      <w:r w:rsidRPr="00DD188D">
        <w:rPr>
          <w:rFonts w:ascii="宋体" w:eastAsia="宋体" w:hAnsi="宋体" w:cs="Times New Roman" w:hint="eastAsia"/>
          <w:color w:val="000000"/>
          <w:sz w:val="24"/>
          <w14:ligatures w14:val="none"/>
        </w:rPr>
        <w:t>请仔细检查招标文件是否齐全，如有</w:t>
      </w:r>
      <w:proofErr w:type="gramStart"/>
      <w:r w:rsidRPr="00DD188D">
        <w:rPr>
          <w:rFonts w:ascii="宋体" w:eastAsia="宋体" w:hAnsi="宋体" w:cs="Times New Roman" w:hint="eastAsia"/>
          <w:color w:val="000000"/>
          <w:sz w:val="24"/>
          <w14:ligatures w14:val="none"/>
        </w:rPr>
        <w:t>缺漏请</w:t>
      </w:r>
      <w:proofErr w:type="gramEnd"/>
      <w:r w:rsidRPr="00DD188D">
        <w:rPr>
          <w:rFonts w:ascii="宋体" w:eastAsia="宋体" w:hAnsi="宋体" w:cs="Times New Roman" w:hint="eastAsia"/>
          <w:color w:val="000000"/>
          <w:sz w:val="24"/>
          <w14:ligatures w14:val="none"/>
        </w:rPr>
        <w:t>立即与苏州</w:t>
      </w:r>
      <w:proofErr w:type="gramStart"/>
      <w:r w:rsidRPr="00DD188D">
        <w:rPr>
          <w:rFonts w:ascii="宋体" w:eastAsia="宋体" w:hAnsi="宋体" w:cs="Times New Roman" w:hint="eastAsia"/>
          <w:color w:val="000000"/>
          <w:sz w:val="24"/>
          <w14:ligatures w14:val="none"/>
        </w:rPr>
        <w:t>知泓管理</w:t>
      </w:r>
      <w:proofErr w:type="gramEnd"/>
      <w:r w:rsidRPr="00DD188D">
        <w:rPr>
          <w:rFonts w:ascii="宋体" w:eastAsia="宋体" w:hAnsi="宋体" w:cs="Times New Roman" w:hint="eastAsia"/>
          <w:color w:val="000000"/>
          <w:sz w:val="24"/>
          <w14:ligatures w14:val="none"/>
        </w:rPr>
        <w:t>咨询服务有限公司联系解决。</w:t>
      </w:r>
    </w:p>
    <w:p w14:paraId="019418FD" w14:textId="77777777" w:rsidR="00DD188D" w:rsidRPr="00DD188D" w:rsidRDefault="00DD188D" w:rsidP="00DD188D">
      <w:pPr>
        <w:snapToGrid w:val="0"/>
        <w:spacing w:line="440" w:lineRule="exact"/>
        <w:ind w:firstLineChars="200" w:firstLine="480"/>
        <w:rPr>
          <w:rFonts w:ascii="宋体" w:eastAsia="宋体" w:hAnsi="宋体" w:cs="Times New Roman" w:hint="eastAsia"/>
          <w:color w:val="000000"/>
          <w:sz w:val="24"/>
          <w14:ligatures w14:val="none"/>
        </w:rPr>
      </w:pPr>
      <w:r w:rsidRPr="00DD188D">
        <w:rPr>
          <w:rFonts w:ascii="宋体" w:eastAsia="宋体" w:hAnsi="宋体" w:cs="Times New Roman" w:hint="eastAsia"/>
          <w:bCs/>
          <w:color w:val="000000"/>
          <w:sz w:val="24"/>
          <w14:ligatures w14:val="none"/>
        </w:rPr>
        <w:t>6.2</w:t>
      </w:r>
      <w:r w:rsidRPr="00DD188D">
        <w:rPr>
          <w:rFonts w:ascii="宋体" w:eastAsia="宋体" w:hAnsi="宋体" w:cs="Times New Roman" w:hint="eastAsia"/>
          <w:color w:val="000000"/>
          <w:sz w:val="24"/>
          <w14:ligatures w14:val="none"/>
        </w:rPr>
        <w:t xml:space="preserve"> 投标人应认真阅读招标文件中所有的事项、格式、条款和规范等要求。按招标文件要求和规定编制投标文件，并保证所提供的全部资料的真实性，以使其投标文件对招标文件</w:t>
      </w:r>
      <w:proofErr w:type="gramStart"/>
      <w:r w:rsidRPr="00DD188D">
        <w:rPr>
          <w:rFonts w:ascii="宋体" w:eastAsia="宋体" w:hAnsi="宋体" w:cs="Times New Roman" w:hint="eastAsia"/>
          <w:color w:val="000000"/>
          <w:sz w:val="24"/>
          <w14:ligatures w14:val="none"/>
        </w:rPr>
        <w:t>作出</w:t>
      </w:r>
      <w:proofErr w:type="gramEnd"/>
      <w:r w:rsidRPr="00DD188D">
        <w:rPr>
          <w:rFonts w:ascii="宋体" w:eastAsia="宋体" w:hAnsi="宋体" w:cs="Times New Roman" w:hint="eastAsia"/>
          <w:color w:val="000000"/>
          <w:sz w:val="24"/>
          <w14:ligatures w14:val="none"/>
        </w:rPr>
        <w:t>实质性响应，否则其风险由投标人自行承担。</w:t>
      </w:r>
      <w:bookmarkStart w:id="48" w:name="_Toc513029211"/>
      <w:bookmarkStart w:id="49" w:name="_Toc16938527"/>
      <w:bookmarkStart w:id="50" w:name="_Toc20823283"/>
      <w:bookmarkStart w:id="51" w:name="_Toc462564070"/>
    </w:p>
    <w:p w14:paraId="298F4AF9" w14:textId="77777777" w:rsidR="00DD188D" w:rsidRPr="00DD188D" w:rsidRDefault="00DD188D" w:rsidP="00DD188D">
      <w:pPr>
        <w:snapToGrid w:val="0"/>
        <w:spacing w:line="440" w:lineRule="exact"/>
        <w:ind w:firstLineChars="200" w:firstLine="560"/>
        <w:rPr>
          <w:rFonts w:ascii="宋体" w:eastAsia="宋体" w:hAnsi="宋体" w:cs="Arial" w:hint="eastAsia"/>
          <w:color w:val="000000"/>
          <w:sz w:val="28"/>
          <w:szCs w:val="28"/>
          <w:highlight w:val="white"/>
          <w14:ligatures w14:val="none"/>
        </w:rPr>
      </w:pPr>
      <w:r w:rsidRPr="00DD188D">
        <w:rPr>
          <w:rFonts w:ascii="宋体" w:eastAsia="宋体" w:hAnsi="宋体" w:cs="Arial"/>
          <w:color w:val="000000"/>
          <w:sz w:val="28"/>
          <w:szCs w:val="28"/>
          <w14:ligatures w14:val="none"/>
        </w:rPr>
        <w:t>7、</w:t>
      </w:r>
      <w:bookmarkStart w:id="52" w:name="_Toc120614216"/>
      <w:bookmarkStart w:id="53" w:name="_Toc35244870"/>
      <w:bookmarkStart w:id="54" w:name="_Toc16938529"/>
      <w:bookmarkStart w:id="55" w:name="_Toc256000004"/>
      <w:bookmarkStart w:id="56" w:name="_Toc513029213"/>
      <w:bookmarkStart w:id="57" w:name="_Toc462564072"/>
      <w:bookmarkStart w:id="58" w:name="_Toc20823285"/>
      <w:bookmarkStart w:id="59" w:name="_Toc54119648"/>
      <w:bookmarkEnd w:id="48"/>
      <w:bookmarkEnd w:id="49"/>
      <w:bookmarkEnd w:id="50"/>
      <w:bookmarkEnd w:id="51"/>
      <w:r w:rsidRPr="00DD188D">
        <w:rPr>
          <w:rFonts w:ascii="宋体" w:eastAsia="宋体" w:hAnsi="宋体" w:cs="Arial" w:hint="eastAsia"/>
          <w:color w:val="000000"/>
          <w:sz w:val="28"/>
          <w:szCs w:val="28"/>
          <w:highlight w:val="white"/>
          <w14:ligatures w14:val="none"/>
        </w:rPr>
        <w:t>招标文件的澄清或修改</w:t>
      </w:r>
    </w:p>
    <w:p w14:paraId="793BFA9C" w14:textId="77777777" w:rsidR="00DD188D" w:rsidRPr="00DD188D" w:rsidRDefault="00DD188D" w:rsidP="00DD188D">
      <w:pPr>
        <w:snapToGrid w:val="0"/>
        <w:spacing w:line="440" w:lineRule="exact"/>
        <w:ind w:firstLineChars="200" w:firstLine="480"/>
        <w:rPr>
          <w:rFonts w:ascii="宋体" w:eastAsia="宋体" w:hAnsi="宋体" w:cs="Times New Roman" w:hint="eastAsia"/>
          <w:color w:val="000000"/>
          <w:sz w:val="24"/>
          <w:highlight w:val="white"/>
          <w14:ligatures w14:val="none"/>
        </w:rPr>
      </w:pPr>
      <w:r w:rsidRPr="00DD188D">
        <w:rPr>
          <w:rFonts w:ascii="宋体" w:eastAsia="宋体" w:hAnsi="宋体" w:cs="Times New Roman" w:hint="eastAsia"/>
          <w:bCs/>
          <w:color w:val="000000"/>
          <w:sz w:val="24"/>
          <w:highlight w:val="white"/>
          <w14:ligatures w14:val="none"/>
        </w:rPr>
        <w:t>7.1</w:t>
      </w:r>
      <w:r w:rsidRPr="00DD188D">
        <w:rPr>
          <w:rFonts w:ascii="宋体" w:eastAsia="宋体" w:hAnsi="宋体" w:cs="Times New Roman" w:hint="eastAsia"/>
          <w:color w:val="000000"/>
          <w:sz w:val="24"/>
          <w:highlight w:val="white"/>
          <w14:ligatures w14:val="none"/>
        </w:rPr>
        <w:t>在投标截止时间前</w:t>
      </w:r>
      <w:bookmarkStart w:id="60" w:name="EBeec936f32a574d52a4992a8b94773f89"/>
      <w:r w:rsidRPr="00DD188D">
        <w:rPr>
          <w:rFonts w:ascii="宋体" w:eastAsia="宋体" w:hAnsi="宋体" w:cs="Times New Roman" w:hint="eastAsia"/>
          <w:color w:val="000000"/>
          <w:sz w:val="24"/>
          <w:highlight w:val="white"/>
          <w14:ligatures w14:val="none"/>
        </w:rPr>
        <w:t>，苏州</w:t>
      </w:r>
      <w:proofErr w:type="gramStart"/>
      <w:r w:rsidRPr="00DD188D">
        <w:rPr>
          <w:rFonts w:ascii="宋体" w:eastAsia="宋体" w:hAnsi="宋体" w:cs="Times New Roman" w:hint="eastAsia"/>
          <w:color w:val="000000"/>
          <w:sz w:val="24"/>
          <w:highlight w:val="white"/>
          <w14:ligatures w14:val="none"/>
        </w:rPr>
        <w:t>知泓管理</w:t>
      </w:r>
      <w:proofErr w:type="gramEnd"/>
      <w:r w:rsidRPr="00DD188D">
        <w:rPr>
          <w:rFonts w:ascii="宋体" w:eastAsia="宋体" w:hAnsi="宋体" w:cs="Times New Roman" w:hint="eastAsia"/>
          <w:color w:val="000000"/>
          <w:sz w:val="24"/>
          <w:highlight w:val="white"/>
          <w14:ligatures w14:val="none"/>
        </w:rPr>
        <w:t>咨询服务有限公司</w:t>
      </w:r>
      <w:bookmarkEnd w:id="60"/>
      <w:r w:rsidRPr="00DD188D">
        <w:rPr>
          <w:rFonts w:ascii="宋体" w:eastAsia="宋体" w:hAnsi="宋体" w:cs="Times New Roman" w:hint="eastAsia"/>
          <w:color w:val="000000"/>
          <w:sz w:val="24"/>
          <w:highlight w:val="white"/>
          <w14:ligatures w14:val="none"/>
        </w:rPr>
        <w:t>可以对招标文件进行澄清或修改。</w:t>
      </w:r>
    </w:p>
    <w:p w14:paraId="0D0A3B4F" w14:textId="77777777" w:rsidR="00DD188D" w:rsidRPr="00DD188D" w:rsidRDefault="00DD188D" w:rsidP="00DD188D">
      <w:pPr>
        <w:snapToGrid w:val="0"/>
        <w:spacing w:line="440" w:lineRule="exact"/>
        <w:ind w:firstLineChars="200" w:firstLine="480"/>
        <w:rPr>
          <w:rFonts w:ascii="宋体" w:eastAsia="宋体" w:hAnsi="宋体" w:cs="Times New Roman" w:hint="eastAsia"/>
          <w:color w:val="000000"/>
          <w:sz w:val="24"/>
          <w:highlight w:val="white"/>
          <w14:ligatures w14:val="none"/>
        </w:rPr>
      </w:pPr>
      <w:r w:rsidRPr="00DD188D">
        <w:rPr>
          <w:rFonts w:ascii="宋体" w:eastAsia="宋体" w:hAnsi="宋体" w:cs="Times New Roman" w:hint="eastAsia"/>
          <w:bCs/>
          <w:color w:val="000000"/>
          <w:sz w:val="24"/>
          <w:highlight w:val="white"/>
          <w14:ligatures w14:val="none"/>
        </w:rPr>
        <w:t>7.2</w:t>
      </w:r>
      <w:bookmarkStart w:id="61" w:name="EB14f04c7329d342c2b5d53bfcbbeaa167"/>
      <w:r w:rsidRPr="00DD188D">
        <w:rPr>
          <w:rFonts w:ascii="宋体" w:eastAsia="宋体" w:hAnsi="宋体" w:cs="Times New Roman" w:hint="eastAsia"/>
          <w:bCs/>
          <w:color w:val="000000"/>
          <w:sz w:val="24"/>
          <w:highlight w:val="white"/>
          <w14:ligatures w14:val="none"/>
        </w:rPr>
        <w:t>苏州</w:t>
      </w:r>
      <w:proofErr w:type="gramStart"/>
      <w:r w:rsidRPr="00DD188D">
        <w:rPr>
          <w:rFonts w:ascii="宋体" w:eastAsia="宋体" w:hAnsi="宋体" w:cs="Times New Roman" w:hint="eastAsia"/>
          <w:bCs/>
          <w:color w:val="000000"/>
          <w:sz w:val="24"/>
          <w:highlight w:val="white"/>
          <w14:ligatures w14:val="none"/>
        </w:rPr>
        <w:t>知泓管理</w:t>
      </w:r>
      <w:proofErr w:type="gramEnd"/>
      <w:r w:rsidRPr="00DD188D">
        <w:rPr>
          <w:rFonts w:ascii="宋体" w:eastAsia="宋体" w:hAnsi="宋体" w:cs="Times New Roman" w:hint="eastAsia"/>
          <w:bCs/>
          <w:color w:val="000000"/>
          <w:sz w:val="24"/>
          <w:highlight w:val="white"/>
          <w14:ligatures w14:val="none"/>
        </w:rPr>
        <w:t>咨询服务有限公司</w:t>
      </w:r>
      <w:bookmarkEnd w:id="61"/>
      <w:r w:rsidRPr="00DD188D">
        <w:rPr>
          <w:rFonts w:ascii="宋体" w:eastAsia="宋体" w:hAnsi="宋体" w:cs="Times New Roman" w:hint="eastAsia"/>
          <w:color w:val="000000"/>
          <w:sz w:val="24"/>
          <w:highlight w:val="white"/>
          <w14:ligatures w14:val="none"/>
        </w:rPr>
        <w:t>有权按照法定的要求推迟投标截止日期和开标日期。</w:t>
      </w:r>
    </w:p>
    <w:p w14:paraId="5C91EE89" w14:textId="77777777" w:rsidR="00DD188D" w:rsidRPr="00DD188D" w:rsidRDefault="00DD188D" w:rsidP="00DD188D">
      <w:pPr>
        <w:snapToGrid w:val="0"/>
        <w:spacing w:line="440" w:lineRule="exact"/>
        <w:ind w:firstLineChars="200" w:firstLine="480"/>
        <w:rPr>
          <w:rFonts w:ascii="宋体" w:eastAsia="宋体" w:hAnsi="宋体" w:cs="Times New Roman" w:hint="eastAsia"/>
          <w:sz w:val="24"/>
          <w14:ligatures w14:val="none"/>
        </w:rPr>
      </w:pPr>
      <w:r w:rsidRPr="00DD188D">
        <w:rPr>
          <w:rFonts w:ascii="宋体" w:eastAsia="宋体" w:hAnsi="宋体" w:cs="Times New Roman" w:hint="eastAsia"/>
          <w:bCs/>
          <w:color w:val="000000"/>
          <w:sz w:val="24"/>
          <w:highlight w:val="white"/>
          <w14:ligatures w14:val="none"/>
        </w:rPr>
        <w:t>7.3</w:t>
      </w:r>
      <w:r w:rsidRPr="00DD188D">
        <w:rPr>
          <w:rFonts w:ascii="宋体" w:eastAsia="宋体" w:hAnsi="宋体" w:cs="Times New Roman" w:hint="eastAsia"/>
          <w:color w:val="000000"/>
          <w:sz w:val="24"/>
          <w:highlight w:val="white"/>
          <w14:ligatures w14:val="none"/>
        </w:rPr>
        <w:t>招标文件的实质性变动或修改将在政府采购公告</w:t>
      </w:r>
      <w:proofErr w:type="gramStart"/>
      <w:r w:rsidRPr="00DD188D">
        <w:rPr>
          <w:rFonts w:ascii="宋体" w:eastAsia="宋体" w:hAnsi="宋体" w:cs="Times New Roman" w:hint="eastAsia"/>
          <w:color w:val="000000"/>
          <w:sz w:val="24"/>
          <w:highlight w:val="white"/>
          <w14:ligatures w14:val="none"/>
        </w:rPr>
        <w:t>媒体网</w:t>
      </w:r>
      <w:proofErr w:type="gramEnd"/>
      <w:r w:rsidRPr="00DD188D">
        <w:rPr>
          <w:rFonts w:ascii="宋体" w:eastAsia="宋体" w:hAnsi="宋体" w:cs="Times New Roman" w:hint="eastAsia"/>
          <w:color w:val="000000"/>
          <w:sz w:val="24"/>
          <w:highlight w:val="white"/>
          <w14:ligatures w14:val="none"/>
        </w:rPr>
        <w:t>通知，投标人可自行下载。补充文件将作为招标文件的组成部分，并对投标人具有约束力。</w:t>
      </w:r>
    </w:p>
    <w:p w14:paraId="6578D762" w14:textId="77777777" w:rsidR="00DD188D" w:rsidRPr="00DD188D" w:rsidRDefault="00DD188D" w:rsidP="00DD188D">
      <w:pPr>
        <w:keepNext/>
        <w:keepLines/>
        <w:snapToGrid w:val="0"/>
        <w:spacing w:line="440" w:lineRule="exact"/>
        <w:ind w:firstLineChars="200" w:firstLine="560"/>
        <w:outlineLvl w:val="3"/>
        <w:rPr>
          <w:rFonts w:ascii="宋体" w:eastAsia="宋体" w:hAnsi="宋体" w:cs="Times New Roman" w:hint="eastAsia"/>
          <w:sz w:val="28"/>
          <w:szCs w:val="28"/>
          <w14:ligatures w14:val="none"/>
        </w:rPr>
      </w:pPr>
      <w:r w:rsidRPr="00DD188D">
        <w:rPr>
          <w:rFonts w:ascii="宋体" w:eastAsia="宋体" w:hAnsi="宋体" w:cs="Times New Roman" w:hint="eastAsia"/>
          <w:color w:val="000000"/>
          <w:sz w:val="28"/>
          <w:szCs w:val="28"/>
          <w14:ligatures w14:val="none"/>
        </w:rPr>
        <w:t>三、投标文件的编制</w:t>
      </w:r>
      <w:bookmarkEnd w:id="52"/>
      <w:bookmarkEnd w:id="53"/>
      <w:bookmarkEnd w:id="54"/>
      <w:bookmarkEnd w:id="55"/>
      <w:bookmarkEnd w:id="56"/>
      <w:bookmarkEnd w:id="57"/>
      <w:bookmarkEnd w:id="58"/>
      <w:bookmarkEnd w:id="59"/>
    </w:p>
    <w:p w14:paraId="67EBADBB" w14:textId="77777777" w:rsidR="00DD188D" w:rsidRPr="00DD188D" w:rsidRDefault="00DD188D" w:rsidP="00DD188D">
      <w:pPr>
        <w:keepNext/>
        <w:keepLines/>
        <w:snapToGrid w:val="0"/>
        <w:spacing w:line="440" w:lineRule="exact"/>
        <w:ind w:firstLineChars="200" w:firstLine="560"/>
        <w:outlineLvl w:val="3"/>
        <w:rPr>
          <w:rFonts w:ascii="宋体" w:eastAsia="宋体" w:hAnsi="宋体" w:cs="Arial" w:hint="eastAsia"/>
          <w:b/>
          <w:sz w:val="28"/>
          <w:szCs w:val="28"/>
          <w14:ligatures w14:val="none"/>
        </w:rPr>
      </w:pPr>
      <w:bookmarkStart w:id="62" w:name="_Toc20823286"/>
      <w:bookmarkStart w:id="63" w:name="_Toc513029214"/>
      <w:bookmarkStart w:id="64" w:name="_Toc462564073"/>
      <w:bookmarkStart w:id="65" w:name="_Toc16938530"/>
      <w:r w:rsidRPr="00DD188D">
        <w:rPr>
          <w:rFonts w:ascii="宋体" w:eastAsia="宋体" w:hAnsi="宋体" w:cs="Arial" w:hint="eastAsia"/>
          <w:color w:val="000000"/>
          <w:sz w:val="28"/>
          <w:szCs w:val="28"/>
          <w14:ligatures w14:val="none"/>
        </w:rPr>
        <w:t>8</w:t>
      </w:r>
      <w:r w:rsidRPr="00DD188D">
        <w:rPr>
          <w:rFonts w:ascii="宋体" w:eastAsia="宋体" w:hAnsi="宋体" w:cs="Arial"/>
          <w:color w:val="000000"/>
          <w:sz w:val="28"/>
          <w:szCs w:val="28"/>
          <w14:ligatures w14:val="none"/>
        </w:rPr>
        <w:t>、</w:t>
      </w:r>
      <w:r w:rsidRPr="00DD188D">
        <w:rPr>
          <w:rFonts w:ascii="宋体" w:eastAsia="宋体" w:hAnsi="宋体" w:cs="Arial" w:hint="eastAsia"/>
          <w:color w:val="000000"/>
          <w:sz w:val="28"/>
          <w:szCs w:val="28"/>
          <w14:ligatures w14:val="none"/>
        </w:rPr>
        <w:t>投标文件的语言及度量衡单位</w:t>
      </w:r>
      <w:bookmarkEnd w:id="62"/>
      <w:bookmarkEnd w:id="63"/>
      <w:bookmarkEnd w:id="64"/>
      <w:bookmarkEnd w:id="65"/>
    </w:p>
    <w:p w14:paraId="5774C4AF" w14:textId="77777777" w:rsidR="00DD188D" w:rsidRPr="00DD188D" w:rsidRDefault="00DD188D" w:rsidP="00DD188D">
      <w:pPr>
        <w:snapToGrid w:val="0"/>
        <w:spacing w:line="440" w:lineRule="exact"/>
        <w:ind w:firstLineChars="200" w:firstLine="480"/>
        <w:rPr>
          <w:rFonts w:ascii="宋体" w:eastAsia="宋体" w:hAnsi="宋体" w:cs="Times New Roman" w:hint="eastAsia"/>
          <w:sz w:val="24"/>
          <w14:ligatures w14:val="none"/>
        </w:rPr>
      </w:pPr>
      <w:r w:rsidRPr="00DD188D">
        <w:rPr>
          <w:rFonts w:ascii="宋体" w:eastAsia="宋体" w:hAnsi="宋体" w:cs="Times New Roman" w:hint="eastAsia"/>
          <w:bCs/>
          <w:color w:val="000000"/>
          <w:sz w:val="24"/>
          <w14:ligatures w14:val="none"/>
        </w:rPr>
        <w:t>8.1</w:t>
      </w:r>
      <w:r w:rsidRPr="00DD188D">
        <w:rPr>
          <w:rFonts w:ascii="宋体" w:eastAsia="宋体" w:hAnsi="宋体" w:cs="Times New Roman" w:hint="eastAsia"/>
          <w:color w:val="000000"/>
          <w:sz w:val="24"/>
          <w14:ligatures w14:val="none"/>
        </w:rPr>
        <w:t xml:space="preserve"> 投标人提交的投标文件以及投标人与苏州</w:t>
      </w:r>
      <w:proofErr w:type="gramStart"/>
      <w:r w:rsidRPr="00DD188D">
        <w:rPr>
          <w:rFonts w:ascii="宋体" w:eastAsia="宋体" w:hAnsi="宋体" w:cs="Times New Roman" w:hint="eastAsia"/>
          <w:color w:val="000000"/>
          <w:sz w:val="24"/>
          <w14:ligatures w14:val="none"/>
        </w:rPr>
        <w:t>知泓管理</w:t>
      </w:r>
      <w:proofErr w:type="gramEnd"/>
      <w:r w:rsidRPr="00DD188D">
        <w:rPr>
          <w:rFonts w:ascii="宋体" w:eastAsia="宋体" w:hAnsi="宋体" w:cs="Times New Roman" w:hint="eastAsia"/>
          <w:color w:val="000000"/>
          <w:sz w:val="24"/>
          <w14:ligatures w14:val="none"/>
        </w:rPr>
        <w:t>咨询服务有限公司就有关投标的所有来往通知、函件和文件均应使用</w:t>
      </w:r>
      <w:r w:rsidRPr="00DD188D">
        <w:rPr>
          <w:rFonts w:ascii="宋体" w:eastAsia="宋体" w:hAnsi="宋体" w:cs="Times New Roman" w:hint="eastAsia"/>
          <w:b/>
          <w:bCs/>
          <w:color w:val="000000"/>
          <w:sz w:val="24"/>
          <w14:ligatures w14:val="none"/>
        </w:rPr>
        <w:t>简体中文</w:t>
      </w:r>
      <w:r w:rsidRPr="00DD188D">
        <w:rPr>
          <w:rFonts w:ascii="宋体" w:eastAsia="宋体" w:hAnsi="宋体" w:cs="Times New Roman" w:hint="eastAsia"/>
          <w:color w:val="000000"/>
          <w:sz w:val="24"/>
          <w14:ligatures w14:val="none"/>
        </w:rPr>
        <w:t>。</w:t>
      </w:r>
    </w:p>
    <w:p w14:paraId="35AA610A" w14:textId="77777777" w:rsidR="00DD188D" w:rsidRPr="00DD188D" w:rsidRDefault="00DD188D" w:rsidP="00DD188D">
      <w:pPr>
        <w:snapToGrid w:val="0"/>
        <w:spacing w:line="440" w:lineRule="exact"/>
        <w:ind w:firstLineChars="200" w:firstLine="480"/>
        <w:rPr>
          <w:rFonts w:ascii="宋体" w:eastAsia="宋体" w:hAnsi="宋体" w:cs="Times New Roman" w:hint="eastAsia"/>
          <w:sz w:val="24"/>
          <w14:ligatures w14:val="none"/>
        </w:rPr>
      </w:pPr>
      <w:r w:rsidRPr="00DD188D">
        <w:rPr>
          <w:rFonts w:ascii="宋体" w:eastAsia="宋体" w:hAnsi="宋体" w:cs="Times New Roman" w:hint="eastAsia"/>
          <w:bCs/>
          <w:color w:val="000000"/>
          <w:sz w:val="24"/>
          <w14:ligatures w14:val="none"/>
        </w:rPr>
        <w:t>8.2</w:t>
      </w:r>
      <w:r w:rsidRPr="00DD188D">
        <w:rPr>
          <w:rFonts w:ascii="宋体" w:eastAsia="宋体" w:hAnsi="宋体" w:cs="Times New Roman" w:hint="eastAsia"/>
          <w:color w:val="000000"/>
          <w:sz w:val="24"/>
          <w14:ligatures w14:val="none"/>
        </w:rPr>
        <w:t xml:space="preserve"> 除技术性能另有规定外，投标文件所使用的度量衡单位，均须采用国家法定计量单位。</w:t>
      </w:r>
    </w:p>
    <w:p w14:paraId="645992F3" w14:textId="77777777" w:rsidR="00DD188D" w:rsidRPr="00DD188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bookmarkStart w:id="66" w:name="_Toc16938531"/>
      <w:bookmarkStart w:id="67" w:name="_Toc513029215"/>
      <w:bookmarkStart w:id="68" w:name="_Toc20823287"/>
      <w:bookmarkStart w:id="69" w:name="_Toc462564074"/>
      <w:r w:rsidRPr="00DD188D">
        <w:rPr>
          <w:rFonts w:ascii="宋体" w:eastAsia="宋体" w:hAnsi="宋体" w:cs="Arial" w:hint="eastAsia"/>
          <w:color w:val="000000"/>
          <w:sz w:val="28"/>
          <w:szCs w:val="28"/>
          <w14:ligatures w14:val="none"/>
        </w:rPr>
        <w:t>9、投标文件构成</w:t>
      </w:r>
      <w:bookmarkEnd w:id="66"/>
      <w:bookmarkEnd w:id="67"/>
      <w:bookmarkEnd w:id="68"/>
      <w:bookmarkEnd w:id="69"/>
    </w:p>
    <w:p w14:paraId="5B6757B5" w14:textId="77777777" w:rsidR="00DD188D" w:rsidRPr="00DD188D" w:rsidRDefault="00DD188D" w:rsidP="00DD188D">
      <w:pPr>
        <w:snapToGrid w:val="0"/>
        <w:spacing w:line="440" w:lineRule="exact"/>
        <w:ind w:firstLineChars="200" w:firstLine="480"/>
        <w:rPr>
          <w:rFonts w:ascii="宋体" w:eastAsia="宋体" w:hAnsi="宋体" w:cs="Times New Roman" w:hint="eastAsia"/>
          <w:sz w:val="24"/>
          <w14:ligatures w14:val="none"/>
        </w:rPr>
      </w:pPr>
      <w:r w:rsidRPr="00DD188D">
        <w:rPr>
          <w:rFonts w:ascii="宋体" w:eastAsia="宋体" w:hAnsi="宋体" w:cs="Times New Roman" w:hint="eastAsia"/>
          <w:bCs/>
          <w:color w:val="000000"/>
          <w:sz w:val="24"/>
          <w14:ligatures w14:val="none"/>
        </w:rPr>
        <w:t>9.1 投标人编写的投标文件应包括投标函、开标一览表、资格证明文件、技术参数响应及偏离表、商务条款响应及偏离表、技术方案及实施方案、投标人情况介绍等部分。</w:t>
      </w:r>
    </w:p>
    <w:p w14:paraId="269C9605" w14:textId="77777777" w:rsidR="00DD188D" w:rsidRPr="00DD188D" w:rsidRDefault="00DD188D" w:rsidP="00DD188D">
      <w:pPr>
        <w:snapToGrid w:val="0"/>
        <w:spacing w:line="440" w:lineRule="exact"/>
        <w:ind w:firstLineChars="200" w:firstLine="480"/>
        <w:rPr>
          <w:rFonts w:ascii="宋体" w:eastAsia="宋体" w:hAnsi="宋体" w:cs="Times New Roman" w:hint="eastAsia"/>
          <w:sz w:val="24"/>
          <w14:ligatures w14:val="none"/>
        </w:rPr>
      </w:pPr>
      <w:r w:rsidRPr="00DD188D">
        <w:rPr>
          <w:rFonts w:ascii="宋体" w:eastAsia="宋体" w:hAnsi="宋体" w:cs="Times New Roman" w:hint="eastAsia"/>
          <w:color w:val="000000"/>
          <w:sz w:val="24"/>
          <w14:ligatures w14:val="none"/>
        </w:rPr>
        <w:t>9.2</w:t>
      </w:r>
      <w:r w:rsidRPr="00DD188D">
        <w:rPr>
          <w:rFonts w:ascii="宋体" w:eastAsia="宋体" w:hAnsi="宋体" w:cs="Times New Roman" w:hint="eastAsia"/>
          <w:b/>
          <w:bCs/>
          <w:color w:val="000000"/>
          <w:sz w:val="24"/>
          <w14:ligatures w14:val="none"/>
        </w:rPr>
        <w:t xml:space="preserve"> </w:t>
      </w:r>
      <w:r w:rsidRPr="00DD188D">
        <w:rPr>
          <w:rFonts w:ascii="宋体" w:eastAsia="宋体" w:hAnsi="宋体" w:cs="Times New Roman" w:hint="eastAsia"/>
          <w:b/>
          <w:color w:val="000000"/>
          <w:sz w:val="24"/>
          <w14:ligatures w14:val="none"/>
        </w:rPr>
        <w:t>特别提醒：投标人必须在投标文件接收截止时间之前在系统中提交所有与开评标相关的资料。开评标现场不接收任何资料。</w:t>
      </w:r>
    </w:p>
    <w:p w14:paraId="6033FA6F" w14:textId="77777777" w:rsidR="00DD188D" w:rsidRPr="00DD188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bookmarkStart w:id="70" w:name="_Hlt26954838"/>
      <w:bookmarkStart w:id="71" w:name="_Hlt26668975"/>
      <w:bookmarkStart w:id="72" w:name="_Hlt26670360"/>
      <w:bookmarkStart w:id="73" w:name="_Toc14577357"/>
      <w:bookmarkStart w:id="74" w:name="_Toc513029219"/>
      <w:bookmarkStart w:id="75" w:name="_Toc49090509"/>
      <w:bookmarkStart w:id="76" w:name="_Toc49090507"/>
      <w:bookmarkStart w:id="77" w:name="_Toc513029216"/>
      <w:bookmarkStart w:id="78" w:name="_Toc14577354"/>
      <w:bookmarkEnd w:id="70"/>
      <w:bookmarkEnd w:id="71"/>
      <w:bookmarkEnd w:id="72"/>
      <w:r w:rsidRPr="00DD188D">
        <w:rPr>
          <w:rFonts w:ascii="宋体" w:eastAsia="宋体" w:hAnsi="宋体" w:cs="Arial" w:hint="eastAsia"/>
          <w:color w:val="000000"/>
          <w:sz w:val="28"/>
          <w:szCs w:val="28"/>
          <w14:ligatures w14:val="none"/>
        </w:rPr>
        <w:t>10、投标函和开标一览表</w:t>
      </w:r>
    </w:p>
    <w:p w14:paraId="451B4C24" w14:textId="77777777" w:rsidR="00DD188D" w:rsidRPr="00DD188D" w:rsidRDefault="00DD188D" w:rsidP="00DD188D">
      <w:pPr>
        <w:snapToGrid w:val="0"/>
        <w:spacing w:line="440" w:lineRule="exact"/>
        <w:ind w:firstLineChars="200" w:firstLine="480"/>
        <w:rPr>
          <w:rFonts w:ascii="宋体" w:eastAsia="宋体" w:hAnsi="宋体" w:cs="Times New Roman" w:hint="eastAsia"/>
          <w:sz w:val="24"/>
          <w14:ligatures w14:val="none"/>
        </w:rPr>
      </w:pPr>
      <w:r w:rsidRPr="00DD188D">
        <w:rPr>
          <w:rFonts w:ascii="宋体" w:eastAsia="宋体" w:hAnsi="宋体" w:cs="Times New Roman" w:hint="eastAsia"/>
          <w:bCs/>
          <w:color w:val="000000"/>
          <w:sz w:val="24"/>
          <w14:ligatures w14:val="none"/>
        </w:rPr>
        <w:t>10.1</w:t>
      </w:r>
      <w:r w:rsidRPr="00DD188D">
        <w:rPr>
          <w:rFonts w:ascii="宋体" w:eastAsia="宋体" w:hAnsi="宋体" w:cs="Times New Roman" w:hint="eastAsia"/>
          <w:color w:val="000000"/>
          <w:sz w:val="24"/>
          <w14:ligatures w14:val="none"/>
        </w:rPr>
        <w:t xml:space="preserve"> 投标人应按照招标文件中提供的格式完整、正确填写投标函、开标一览表。</w:t>
      </w:r>
    </w:p>
    <w:p w14:paraId="4344D66C" w14:textId="77777777" w:rsidR="00DD188D" w:rsidRPr="00DD188D" w:rsidRDefault="00DD188D" w:rsidP="00DD188D">
      <w:pPr>
        <w:snapToGrid w:val="0"/>
        <w:spacing w:line="440" w:lineRule="exact"/>
        <w:ind w:firstLineChars="200" w:firstLine="480"/>
        <w:rPr>
          <w:rFonts w:ascii="宋体" w:eastAsia="宋体" w:hAnsi="宋体" w:cs="Times New Roman" w:hint="eastAsia"/>
          <w:sz w:val="24"/>
          <w14:ligatures w14:val="none"/>
        </w:rPr>
      </w:pPr>
      <w:r w:rsidRPr="00DD188D">
        <w:rPr>
          <w:rFonts w:ascii="宋体" w:eastAsia="宋体" w:hAnsi="宋体" w:cs="Times New Roman" w:hint="eastAsia"/>
          <w:bCs/>
          <w:color w:val="000000"/>
          <w:sz w:val="24"/>
          <w14:ligatures w14:val="none"/>
        </w:rPr>
        <w:t>10.2</w:t>
      </w:r>
      <w:r w:rsidRPr="00DD188D">
        <w:rPr>
          <w:rFonts w:ascii="宋体" w:eastAsia="宋体" w:hAnsi="宋体" w:cs="Times New Roman" w:hint="eastAsia"/>
          <w:color w:val="000000"/>
          <w:sz w:val="24"/>
          <w14:ligatures w14:val="none"/>
        </w:rPr>
        <w:t xml:space="preserve"> </w:t>
      </w:r>
      <w:r w:rsidRPr="00DD188D">
        <w:rPr>
          <w:rFonts w:ascii="宋体" w:eastAsia="宋体" w:hAnsi="宋体" w:cs="Times New Roman" w:hint="eastAsia"/>
          <w:bCs/>
          <w:color w:val="000000"/>
          <w:sz w:val="24"/>
          <w14:ligatures w14:val="none"/>
        </w:rPr>
        <w:t>开标一览表中的价格应与投标文件中投标配置与分项报价表中的价格一致，若出现价格不一致的情况，评标时一律按开标一览表中价格为准</w:t>
      </w:r>
      <w:r w:rsidRPr="00DD188D">
        <w:rPr>
          <w:rFonts w:ascii="宋体" w:eastAsia="宋体" w:hAnsi="宋体" w:cs="Times New Roman" w:hint="eastAsia"/>
          <w:b/>
          <w:bCs/>
          <w:color w:val="000000"/>
          <w:sz w:val="24"/>
          <w14:ligatures w14:val="none"/>
        </w:rPr>
        <w:t>。</w:t>
      </w:r>
    </w:p>
    <w:p w14:paraId="42E2C2CD" w14:textId="77777777" w:rsidR="00DD188D" w:rsidRPr="00DD188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r w:rsidRPr="00DD188D">
        <w:rPr>
          <w:rFonts w:ascii="宋体" w:eastAsia="宋体" w:hAnsi="宋体" w:cs="Arial" w:hint="eastAsia"/>
          <w:color w:val="000000"/>
          <w:sz w:val="28"/>
          <w:szCs w:val="28"/>
          <w14:ligatures w14:val="none"/>
        </w:rPr>
        <w:t>11、投标人资格证明文件</w:t>
      </w:r>
      <w:bookmarkEnd w:id="73"/>
      <w:bookmarkEnd w:id="74"/>
      <w:bookmarkEnd w:id="75"/>
    </w:p>
    <w:p w14:paraId="10581CF3" w14:textId="77777777" w:rsidR="00DD188D" w:rsidRPr="00DD188D" w:rsidRDefault="00DD188D" w:rsidP="00DD188D">
      <w:pPr>
        <w:snapToGrid w:val="0"/>
        <w:spacing w:line="440" w:lineRule="exact"/>
        <w:ind w:firstLineChars="200" w:firstLine="480"/>
        <w:rPr>
          <w:rFonts w:ascii="宋体" w:eastAsia="宋体" w:hAnsi="宋体" w:cs="Times New Roman" w:hint="eastAsia"/>
          <w:sz w:val="24"/>
          <w14:ligatures w14:val="none"/>
        </w:rPr>
      </w:pPr>
      <w:r w:rsidRPr="00DD188D">
        <w:rPr>
          <w:rFonts w:ascii="宋体" w:eastAsia="宋体" w:hAnsi="宋体" w:cs="Times New Roman" w:hint="eastAsia"/>
          <w:color w:val="000000"/>
          <w:sz w:val="24"/>
          <w14:ligatures w14:val="none"/>
        </w:rPr>
        <w:t>11.1</w:t>
      </w:r>
      <w:bookmarkStart w:id="79" w:name="_Hlt26668999"/>
      <w:bookmarkEnd w:id="79"/>
      <w:r w:rsidRPr="00DD188D">
        <w:rPr>
          <w:rFonts w:ascii="宋体" w:eastAsia="宋体" w:hAnsi="宋体" w:cs="Times New Roman" w:hint="eastAsia"/>
          <w:color w:val="000000"/>
          <w:sz w:val="24"/>
          <w14:ligatures w14:val="none"/>
        </w:rPr>
        <w:t>投标人应按招标文件的要求提交资格证明文件。</w:t>
      </w:r>
    </w:p>
    <w:p w14:paraId="1F5B4E07" w14:textId="77777777" w:rsidR="00DD188D" w:rsidRPr="00DD188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bookmarkStart w:id="80" w:name="_Toc49090508"/>
      <w:bookmarkStart w:id="81" w:name="_Toc14577355"/>
      <w:bookmarkEnd w:id="76"/>
      <w:bookmarkEnd w:id="77"/>
      <w:bookmarkEnd w:id="78"/>
      <w:r w:rsidRPr="00DD188D">
        <w:rPr>
          <w:rFonts w:ascii="宋体" w:eastAsia="宋体" w:hAnsi="宋体" w:cs="Arial" w:hint="eastAsia"/>
          <w:color w:val="000000"/>
          <w:sz w:val="28"/>
          <w:szCs w:val="28"/>
          <w14:ligatures w14:val="none"/>
        </w:rPr>
        <w:t>12、投标配置与分项报价</w:t>
      </w:r>
      <w:bookmarkStart w:id="82" w:name="_Hlt26670373"/>
      <w:bookmarkEnd w:id="82"/>
      <w:r w:rsidRPr="00DD188D">
        <w:rPr>
          <w:rFonts w:ascii="宋体" w:eastAsia="宋体" w:hAnsi="宋体" w:cs="Arial" w:hint="eastAsia"/>
          <w:color w:val="000000"/>
          <w:sz w:val="28"/>
          <w:szCs w:val="28"/>
          <w14:ligatures w14:val="none"/>
        </w:rPr>
        <w:t>表</w:t>
      </w:r>
      <w:bookmarkEnd w:id="80"/>
      <w:bookmarkEnd w:id="81"/>
    </w:p>
    <w:p w14:paraId="0CCD1B6B" w14:textId="77777777" w:rsidR="00DD188D" w:rsidRPr="00DD188D" w:rsidRDefault="00DD188D" w:rsidP="00DD188D">
      <w:pPr>
        <w:snapToGrid w:val="0"/>
        <w:spacing w:line="440" w:lineRule="exact"/>
        <w:ind w:firstLineChars="200" w:firstLine="480"/>
        <w:rPr>
          <w:rFonts w:ascii="宋体" w:eastAsia="宋体" w:hAnsi="宋体" w:cs="Times New Roman" w:hint="eastAsia"/>
          <w:bCs/>
          <w:sz w:val="24"/>
          <w14:ligatures w14:val="none"/>
        </w:rPr>
      </w:pPr>
      <w:r w:rsidRPr="00DD188D">
        <w:rPr>
          <w:rFonts w:ascii="宋体" w:eastAsia="宋体" w:hAnsi="宋体" w:cs="Times New Roman" w:hint="eastAsia"/>
          <w:bCs/>
          <w:color w:val="000000"/>
          <w:sz w:val="24"/>
          <w14:ligatures w14:val="none"/>
        </w:rPr>
        <w:t>12.1</w:t>
      </w:r>
      <w:r w:rsidRPr="00DD188D">
        <w:rPr>
          <w:rFonts w:ascii="宋体" w:eastAsia="宋体" w:hAnsi="宋体" w:cs="Times New Roman" w:hint="eastAsia"/>
          <w:color w:val="000000"/>
          <w:sz w:val="24"/>
          <w14:ligatures w14:val="none"/>
        </w:rPr>
        <w:t xml:space="preserve"> 投</w:t>
      </w:r>
      <w:bookmarkStart w:id="83" w:name="_Hlt26954840"/>
      <w:bookmarkEnd w:id="83"/>
      <w:r w:rsidRPr="00DD188D">
        <w:rPr>
          <w:rFonts w:ascii="宋体" w:eastAsia="宋体" w:hAnsi="宋体" w:cs="Times New Roman" w:hint="eastAsia"/>
          <w:color w:val="000000"/>
          <w:sz w:val="24"/>
          <w14:ligatures w14:val="none"/>
        </w:rPr>
        <w:t>标人应按照招标文件规定格式填报投标配置与分项报价表</w:t>
      </w:r>
      <w:bookmarkStart w:id="84" w:name="_Hlt26670399"/>
      <w:bookmarkEnd w:id="84"/>
      <w:r w:rsidRPr="00DD188D">
        <w:rPr>
          <w:rFonts w:ascii="宋体" w:eastAsia="宋体" w:hAnsi="宋体" w:cs="Times New Roman" w:hint="eastAsia"/>
          <w:color w:val="000000"/>
          <w:sz w:val="24"/>
          <w14:ligatures w14:val="none"/>
        </w:rPr>
        <w:t>。</w:t>
      </w:r>
      <w:r w:rsidRPr="00DD188D">
        <w:rPr>
          <w:rFonts w:ascii="宋体" w:eastAsia="宋体" w:hAnsi="宋体" w:cs="Times New Roman" w:hint="eastAsia"/>
          <w:b/>
          <w:color w:val="000000"/>
          <w:sz w:val="24"/>
          <w14:ligatures w14:val="none"/>
        </w:rPr>
        <w:t>每项货物和服务等只允许有一个报价</w:t>
      </w:r>
      <w:r w:rsidRPr="00DD188D">
        <w:rPr>
          <w:rFonts w:ascii="宋体" w:eastAsia="宋体" w:hAnsi="宋体" w:cs="Times New Roman" w:hint="eastAsia"/>
          <w:color w:val="000000"/>
          <w:sz w:val="24"/>
          <w14:ligatures w14:val="none"/>
        </w:rPr>
        <w:t>。</w:t>
      </w:r>
    </w:p>
    <w:p w14:paraId="33A1862E" w14:textId="77777777" w:rsidR="00DD188D" w:rsidRPr="00DD188D" w:rsidRDefault="00DD188D" w:rsidP="00DD188D">
      <w:pPr>
        <w:snapToGrid w:val="0"/>
        <w:spacing w:line="440" w:lineRule="exact"/>
        <w:ind w:firstLineChars="200" w:firstLine="480"/>
        <w:rPr>
          <w:rFonts w:ascii="宋体" w:eastAsia="宋体" w:hAnsi="宋体" w:cs="Times New Roman" w:hint="eastAsia"/>
          <w:sz w:val="24"/>
          <w14:ligatures w14:val="none"/>
        </w:rPr>
      </w:pPr>
      <w:r w:rsidRPr="00DD188D">
        <w:rPr>
          <w:rFonts w:ascii="宋体" w:eastAsia="宋体" w:hAnsi="宋体" w:cs="Times New Roman" w:hint="eastAsia"/>
          <w:color w:val="000000"/>
          <w:sz w:val="24"/>
          <w14:ligatures w14:val="none"/>
        </w:rPr>
        <w:t>1</w:t>
      </w:r>
      <w:r w:rsidRPr="00DD188D">
        <w:rPr>
          <w:rFonts w:ascii="宋体" w:eastAsia="宋体" w:hAnsi="宋体" w:cs="宋体" w:hint="eastAsia"/>
          <w:color w:val="000000"/>
          <w:sz w:val="24"/>
          <w14:ligatures w14:val="none"/>
        </w:rPr>
        <w:t>2.2 标的物</w:t>
      </w:r>
    </w:p>
    <w:p w14:paraId="56A54FED" w14:textId="77777777" w:rsidR="00DD188D" w:rsidRPr="00DD188D" w:rsidRDefault="00DD188D" w:rsidP="00DD188D">
      <w:pPr>
        <w:snapToGrid w:val="0"/>
        <w:spacing w:line="440" w:lineRule="exact"/>
        <w:ind w:firstLineChars="200" w:firstLine="480"/>
        <w:rPr>
          <w:rFonts w:ascii="宋体" w:eastAsia="宋体" w:hAnsi="宋体" w:cs="宋体" w:hint="eastAsia"/>
          <w:sz w:val="24"/>
          <w14:ligatures w14:val="none"/>
        </w:rPr>
      </w:pPr>
      <w:r w:rsidRPr="00DD188D">
        <w:rPr>
          <w:rFonts w:ascii="宋体" w:eastAsia="宋体" w:hAnsi="宋体" w:cs="宋体" w:hint="eastAsia"/>
          <w:color w:val="000000"/>
          <w:sz w:val="24"/>
          <w14:ligatures w14:val="none"/>
        </w:rPr>
        <w:t>12.2.1采购人需求的有关服务等。</w:t>
      </w:r>
    </w:p>
    <w:p w14:paraId="1EF8204D" w14:textId="77777777" w:rsidR="00DD188D" w:rsidRPr="00DD188D" w:rsidRDefault="00DD188D" w:rsidP="00DD188D">
      <w:pPr>
        <w:spacing w:after="120" w:line="440" w:lineRule="exact"/>
        <w:ind w:firstLineChars="200" w:firstLine="480"/>
        <w:rPr>
          <w:rFonts w:ascii="宋体" w:eastAsia="宋体" w:hAnsi="宋体" w:cs="Times New Roman" w:hint="eastAsia"/>
          <w14:ligatures w14:val="none"/>
        </w:rPr>
      </w:pPr>
      <w:r w:rsidRPr="00DD188D">
        <w:rPr>
          <w:rFonts w:ascii="宋体" w:eastAsia="宋体" w:hAnsi="宋体" w:cs="Times New Roman" w:hint="eastAsia"/>
          <w:bCs/>
          <w:color w:val="000000"/>
          <w:sz w:val="24"/>
          <w:szCs w:val="24"/>
          <w14:ligatures w14:val="none"/>
        </w:rPr>
        <w:t>12.2.2若采购需求中对采购标的</w:t>
      </w:r>
      <w:proofErr w:type="gramStart"/>
      <w:r w:rsidRPr="00DD188D">
        <w:rPr>
          <w:rFonts w:ascii="宋体" w:eastAsia="宋体" w:hAnsi="宋体" w:cs="Times New Roman" w:hint="eastAsia"/>
          <w:bCs/>
          <w:color w:val="000000"/>
          <w:sz w:val="24"/>
          <w:szCs w:val="24"/>
          <w14:ligatures w14:val="none"/>
        </w:rPr>
        <w:t>的</w:t>
      </w:r>
      <w:proofErr w:type="gramEnd"/>
      <w:r w:rsidRPr="00DD188D">
        <w:rPr>
          <w:rFonts w:ascii="宋体" w:eastAsia="宋体" w:hAnsi="宋体" w:cs="Times New Roman" w:hint="eastAsia"/>
          <w:bCs/>
          <w:color w:val="000000"/>
          <w:sz w:val="24"/>
          <w:szCs w:val="24"/>
          <w14:ligatures w14:val="none"/>
        </w:rPr>
        <w:t>质量明确执行标准的，按采购需求明确的标准执行。若采购需求中对采购标的</w:t>
      </w:r>
      <w:proofErr w:type="gramStart"/>
      <w:r w:rsidRPr="00DD188D">
        <w:rPr>
          <w:rFonts w:ascii="宋体" w:eastAsia="宋体" w:hAnsi="宋体" w:cs="Times New Roman" w:hint="eastAsia"/>
          <w:bCs/>
          <w:color w:val="000000"/>
          <w:sz w:val="24"/>
          <w:szCs w:val="24"/>
          <w14:ligatures w14:val="none"/>
        </w:rPr>
        <w:t>的</w:t>
      </w:r>
      <w:proofErr w:type="gramEnd"/>
      <w:r w:rsidRPr="00DD188D">
        <w:rPr>
          <w:rFonts w:ascii="宋体" w:eastAsia="宋体" w:hAnsi="宋体" w:cs="Times New Roman" w:hint="eastAsia"/>
          <w:bCs/>
          <w:color w:val="000000"/>
          <w:sz w:val="24"/>
          <w:szCs w:val="24"/>
          <w14:ligatures w14:val="none"/>
        </w:rPr>
        <w:t>质量没有明确执行标准的，但有国家标准、或行业标准、或地方标准、或企业标</w:t>
      </w:r>
      <w:r w:rsidRPr="00DD188D">
        <w:rPr>
          <w:rFonts w:ascii="宋体" w:eastAsia="宋体" w:hAnsi="宋体" w:cs="Times New Roman" w:hint="eastAsia"/>
          <w:bCs/>
          <w:color w:val="000000"/>
          <w:sz w:val="24"/>
          <w:szCs w:val="24"/>
          <w14:ligatures w14:val="none"/>
        </w:rPr>
        <w:lastRenderedPageBreak/>
        <w:t>准的，则</w:t>
      </w:r>
      <w:proofErr w:type="gramStart"/>
      <w:r w:rsidRPr="00DD188D">
        <w:rPr>
          <w:rFonts w:ascii="宋体" w:eastAsia="宋体" w:hAnsi="宋体" w:cs="Times New Roman" w:hint="eastAsia"/>
          <w:bCs/>
          <w:color w:val="000000"/>
          <w:sz w:val="24"/>
          <w:szCs w:val="24"/>
          <w14:ligatures w14:val="none"/>
        </w:rPr>
        <w:t>按排</w:t>
      </w:r>
      <w:proofErr w:type="gramEnd"/>
      <w:r w:rsidRPr="00DD188D">
        <w:rPr>
          <w:rFonts w:ascii="宋体" w:eastAsia="宋体" w:hAnsi="宋体" w:cs="Times New Roman" w:hint="eastAsia"/>
          <w:bCs/>
          <w:color w:val="000000"/>
          <w:sz w:val="24"/>
          <w:szCs w:val="24"/>
          <w14:ligatures w14:val="none"/>
        </w:rPr>
        <w:t>列在前的等级高的标准执行，但执行地方标准、企业标准的，地方标准、企业标准必须符合保障人体健康和人身、财产安全的要求。另外，若采购需求中确定的采购标的</w:t>
      </w:r>
      <w:proofErr w:type="gramStart"/>
      <w:r w:rsidRPr="00DD188D">
        <w:rPr>
          <w:rFonts w:ascii="宋体" w:eastAsia="宋体" w:hAnsi="宋体" w:cs="Times New Roman" w:hint="eastAsia"/>
          <w:bCs/>
          <w:color w:val="000000"/>
          <w:sz w:val="24"/>
          <w:szCs w:val="24"/>
          <w14:ligatures w14:val="none"/>
        </w:rPr>
        <w:t>的</w:t>
      </w:r>
      <w:proofErr w:type="gramEnd"/>
      <w:r w:rsidRPr="00DD188D">
        <w:rPr>
          <w:rFonts w:ascii="宋体" w:eastAsia="宋体" w:hAnsi="宋体" w:cs="Times New Roman" w:hint="eastAsia"/>
          <w:bCs/>
          <w:color w:val="000000"/>
          <w:sz w:val="24"/>
          <w:szCs w:val="24"/>
          <w14:ligatures w14:val="none"/>
        </w:rPr>
        <w:t>质量要求高于国家标准、行业标准的，则以需求中确定的质量要求为准。</w:t>
      </w:r>
    </w:p>
    <w:p w14:paraId="2FFBDE59" w14:textId="77777777" w:rsidR="00DD188D" w:rsidRPr="00DD188D" w:rsidRDefault="00DD188D" w:rsidP="00DD188D">
      <w:pPr>
        <w:snapToGrid w:val="0"/>
        <w:spacing w:line="440" w:lineRule="exact"/>
        <w:ind w:firstLineChars="200" w:firstLine="480"/>
        <w:rPr>
          <w:rFonts w:ascii="宋体" w:eastAsia="宋体" w:hAnsi="宋体" w:cs="宋体" w:hint="eastAsia"/>
          <w:sz w:val="24"/>
          <w14:ligatures w14:val="none"/>
        </w:rPr>
      </w:pPr>
      <w:r w:rsidRPr="00DD188D">
        <w:rPr>
          <w:rFonts w:ascii="宋体" w:eastAsia="宋体" w:hAnsi="宋体" w:cs="宋体" w:hint="eastAsia"/>
          <w:color w:val="000000"/>
          <w:sz w:val="24"/>
          <w14:ligatures w14:val="none"/>
        </w:rPr>
        <w:t>12.3投标货币</w:t>
      </w:r>
    </w:p>
    <w:p w14:paraId="6C8DD4E5" w14:textId="77777777" w:rsidR="00DD188D" w:rsidRPr="00DD188D" w:rsidRDefault="00DD188D" w:rsidP="00DD188D">
      <w:pPr>
        <w:snapToGrid w:val="0"/>
        <w:spacing w:line="440" w:lineRule="exact"/>
        <w:ind w:firstLineChars="200" w:firstLine="480"/>
        <w:rPr>
          <w:rFonts w:ascii="宋体" w:eastAsia="宋体" w:hAnsi="宋体" w:cs="宋体" w:hint="eastAsia"/>
          <w:bCs/>
          <w:sz w:val="24"/>
          <w14:ligatures w14:val="none"/>
        </w:rPr>
      </w:pPr>
      <w:r w:rsidRPr="00DD188D">
        <w:rPr>
          <w:rFonts w:ascii="宋体" w:eastAsia="宋体" w:hAnsi="宋体" w:cs="宋体" w:hint="eastAsia"/>
          <w:color w:val="000000"/>
          <w:sz w:val="24"/>
          <w14:ligatures w14:val="none"/>
        </w:rPr>
        <w:t>投标文件中的货物单价和总价无特殊规定的采用人民币报价，以元为</w:t>
      </w:r>
      <w:r w:rsidRPr="00DD188D">
        <w:rPr>
          <w:rFonts w:ascii="宋体" w:eastAsia="宋体" w:hAnsi="宋体" w:cs="宋体" w:hint="eastAsia"/>
          <w:bCs/>
          <w:color w:val="000000"/>
          <w:sz w:val="24"/>
          <w14:ligatures w14:val="none"/>
        </w:rPr>
        <w:t>单位标注。招标文件中另有规定的按规定执行。</w:t>
      </w:r>
    </w:p>
    <w:p w14:paraId="3F9A802A" w14:textId="77777777" w:rsidR="007222A4" w:rsidRDefault="00DD188D" w:rsidP="007222A4">
      <w:pPr>
        <w:snapToGrid w:val="0"/>
        <w:spacing w:line="440" w:lineRule="exact"/>
        <w:ind w:firstLineChars="128" w:firstLine="307"/>
        <w:rPr>
          <w:rFonts w:ascii="宋体" w:eastAsia="宋体" w:hAnsi="宋体" w:cs="宋体" w:hint="eastAsia"/>
          <w:bCs/>
          <w:sz w:val="24"/>
          <w14:ligatures w14:val="none"/>
        </w:rPr>
      </w:pPr>
      <w:r w:rsidRPr="00DD188D">
        <w:rPr>
          <w:rFonts w:ascii="宋体" w:eastAsia="宋体" w:hAnsi="宋体" w:cs="宋体" w:hint="eastAsia"/>
          <w:bCs/>
          <w:color w:val="000000"/>
          <w:sz w:val="24"/>
          <w14:ligatures w14:val="none"/>
        </w:rPr>
        <w:t xml:space="preserve"> 12.4项目总价</w:t>
      </w:r>
      <w:r w:rsidR="007222A4" w:rsidRPr="00984AFA">
        <w:rPr>
          <w:rFonts w:ascii="宋体" w:eastAsia="宋体" w:hAnsi="宋体" w:cs="宋体" w:hint="eastAsia"/>
          <w:color w:val="000000"/>
          <w:sz w:val="24"/>
          <w:szCs w:val="24"/>
          <w14:ligatures w14:val="none"/>
        </w:rPr>
        <w:t>应包括但不限于人员费用（工资、福利、培训、社会保险等）、服务所用设备工具购置及维修费用、服务所用材料消耗费用、管理费用、利润、税金、政策性文件规定及合同包含的所有风险、责任等各项应有费用</w:t>
      </w:r>
    </w:p>
    <w:p w14:paraId="4A63F93D" w14:textId="55232049" w:rsidR="00DD188D" w:rsidRPr="007222A4" w:rsidRDefault="00DD188D" w:rsidP="007222A4">
      <w:pPr>
        <w:snapToGrid w:val="0"/>
        <w:spacing w:line="440" w:lineRule="exact"/>
        <w:ind w:firstLineChars="128" w:firstLine="307"/>
        <w:rPr>
          <w:rFonts w:ascii="宋体" w:eastAsia="宋体" w:hAnsi="宋体" w:cs="宋体" w:hint="eastAsia"/>
          <w:bCs/>
          <w:sz w:val="24"/>
          <w14:ligatures w14:val="none"/>
        </w:rPr>
      </w:pPr>
      <w:r w:rsidRPr="00DD188D">
        <w:rPr>
          <w:rFonts w:ascii="宋体" w:eastAsia="宋体" w:hAnsi="宋体" w:cs="宋体" w:hint="eastAsia"/>
          <w:bCs/>
          <w:color w:val="000000"/>
          <w:sz w:val="24"/>
          <w14:ligatures w14:val="none"/>
        </w:rPr>
        <w:t>12.5 本报价必须充分考虑所有可能影响到报价的价格因素，一旦投标结束最终成交，如发生漏、缺、少项，都将被认为是中标人的报价让利行为</w:t>
      </w:r>
      <w:r w:rsidRPr="00DD188D">
        <w:rPr>
          <w:rFonts w:ascii="宋体" w:eastAsia="宋体" w:hAnsi="宋体" w:cs="Times New Roman" w:hint="eastAsia"/>
          <w:bCs/>
          <w:color w:val="000000"/>
          <w:sz w:val="24"/>
          <w14:ligatures w14:val="none"/>
        </w:rPr>
        <w:t>。</w:t>
      </w:r>
      <w:bookmarkStart w:id="85" w:name="_Hlt26954846"/>
      <w:bookmarkStart w:id="86" w:name="_Hlt26670486"/>
      <w:bookmarkStart w:id="87" w:name="_Hlt26954731"/>
      <w:bookmarkStart w:id="88" w:name="_Hlt26670482"/>
      <w:bookmarkStart w:id="89" w:name="_Hlt26954848"/>
      <w:bookmarkEnd w:id="85"/>
      <w:bookmarkEnd w:id="86"/>
      <w:bookmarkEnd w:id="87"/>
      <w:bookmarkEnd w:id="88"/>
      <w:bookmarkEnd w:id="89"/>
    </w:p>
    <w:p w14:paraId="785D6A87" w14:textId="77777777" w:rsidR="00DD188D" w:rsidRPr="00DD188D" w:rsidRDefault="00DD188D" w:rsidP="00DD188D">
      <w:pPr>
        <w:snapToGrid w:val="0"/>
        <w:spacing w:line="440" w:lineRule="exact"/>
        <w:ind w:firstLineChars="128" w:firstLine="358"/>
        <w:rPr>
          <w:rFonts w:ascii="宋体" w:eastAsia="宋体" w:hAnsi="宋体" w:cs="Times New Roman" w:hint="eastAsia"/>
          <w:bCs/>
          <w:sz w:val="24"/>
          <w14:ligatures w14:val="none"/>
        </w:rPr>
      </w:pPr>
      <w:r w:rsidRPr="00DD188D">
        <w:rPr>
          <w:rFonts w:ascii="宋体" w:eastAsia="宋体" w:hAnsi="宋体" w:cs="Arial"/>
          <w:bCs/>
          <w:color w:val="000000"/>
          <w:sz w:val="28"/>
          <w:szCs w:val="28"/>
          <w14:ligatures w14:val="none"/>
        </w:rPr>
        <w:t>1</w:t>
      </w:r>
      <w:r w:rsidRPr="00DD188D">
        <w:rPr>
          <w:rFonts w:ascii="宋体" w:eastAsia="宋体" w:hAnsi="宋体" w:cs="Arial" w:hint="eastAsia"/>
          <w:bCs/>
          <w:color w:val="000000"/>
          <w:sz w:val="28"/>
          <w:szCs w:val="28"/>
          <w14:ligatures w14:val="none"/>
        </w:rPr>
        <w:t>3</w:t>
      </w:r>
      <w:r w:rsidRPr="00DD188D">
        <w:rPr>
          <w:rFonts w:ascii="宋体" w:eastAsia="宋体" w:hAnsi="宋体" w:cs="Arial"/>
          <w:bCs/>
          <w:color w:val="000000"/>
          <w:szCs w:val="21"/>
          <w14:ligatures w14:val="none"/>
        </w:rPr>
        <w:t>、</w:t>
      </w:r>
      <w:r w:rsidRPr="00DD188D">
        <w:rPr>
          <w:rFonts w:ascii="宋体" w:eastAsia="宋体" w:hAnsi="宋体" w:cs="Times New Roman" w:hint="eastAsia"/>
          <w:color w:val="000000"/>
          <w:sz w:val="28"/>
          <w:szCs w:val="28"/>
          <w14:ligatures w14:val="none"/>
        </w:rPr>
        <w:t xml:space="preserve">技术参数响应及偏离表、商务条款响应及偏离表 </w:t>
      </w:r>
    </w:p>
    <w:p w14:paraId="32CCC749" w14:textId="77777777" w:rsidR="00DD188D" w:rsidRPr="00DD188D" w:rsidRDefault="00DD188D" w:rsidP="00DD188D">
      <w:pPr>
        <w:snapToGrid w:val="0"/>
        <w:spacing w:line="440" w:lineRule="exact"/>
        <w:ind w:firstLineChars="128" w:firstLine="307"/>
        <w:rPr>
          <w:rFonts w:ascii="宋体" w:eastAsia="宋体" w:hAnsi="宋体" w:cs="宋体" w:hint="eastAsia"/>
          <w:bCs/>
          <w:sz w:val="24"/>
          <w14:ligatures w14:val="none"/>
        </w:rPr>
      </w:pPr>
      <w:r w:rsidRPr="00DD188D">
        <w:rPr>
          <w:rFonts w:ascii="宋体" w:eastAsia="宋体" w:hAnsi="宋体" w:cs="宋体" w:hint="eastAsia"/>
          <w:bCs/>
          <w:color w:val="000000"/>
          <w:sz w:val="24"/>
          <w14:ligatures w14:val="none"/>
        </w:rPr>
        <w:t>13.1 对招标文件中的技术参数与商务条款要求逐项</w:t>
      </w:r>
      <w:proofErr w:type="gramStart"/>
      <w:r w:rsidRPr="00DD188D">
        <w:rPr>
          <w:rFonts w:ascii="宋体" w:eastAsia="宋体" w:hAnsi="宋体" w:cs="宋体" w:hint="eastAsia"/>
          <w:bCs/>
          <w:color w:val="000000"/>
          <w:sz w:val="24"/>
          <w14:ligatures w14:val="none"/>
        </w:rPr>
        <w:t>作出</w:t>
      </w:r>
      <w:proofErr w:type="gramEnd"/>
      <w:r w:rsidRPr="00DD188D">
        <w:rPr>
          <w:rFonts w:ascii="宋体" w:eastAsia="宋体" w:hAnsi="宋体" w:cs="宋体" w:hint="eastAsia"/>
          <w:bCs/>
          <w:color w:val="000000"/>
          <w:sz w:val="24"/>
          <w14:ligatures w14:val="none"/>
        </w:rPr>
        <w:t>响应或偏离，并说明原因。</w:t>
      </w:r>
    </w:p>
    <w:p w14:paraId="75061A4D" w14:textId="77777777" w:rsidR="00DD188D" w:rsidRPr="00DD188D" w:rsidRDefault="00DD188D" w:rsidP="00DD188D">
      <w:pPr>
        <w:keepNext/>
        <w:keepLines/>
        <w:snapToGrid w:val="0"/>
        <w:spacing w:line="440" w:lineRule="exact"/>
        <w:ind w:firstLineChars="150" w:firstLine="420"/>
        <w:outlineLvl w:val="3"/>
        <w:rPr>
          <w:rFonts w:ascii="宋体" w:eastAsia="宋体" w:hAnsi="宋体" w:cs="Times New Roman" w:hint="eastAsia"/>
          <w:sz w:val="28"/>
          <w:szCs w:val="28"/>
          <w14:ligatures w14:val="none"/>
        </w:rPr>
      </w:pPr>
      <w:bookmarkStart w:id="90" w:name="_Toc14577359"/>
      <w:bookmarkStart w:id="91" w:name="_Toc49090510"/>
      <w:r w:rsidRPr="00DD188D">
        <w:rPr>
          <w:rFonts w:ascii="宋体" w:eastAsia="宋体" w:hAnsi="宋体" w:cs="Arial"/>
          <w:color w:val="000000"/>
          <w:sz w:val="28"/>
          <w:szCs w:val="28"/>
          <w14:ligatures w14:val="none"/>
        </w:rPr>
        <w:t>1</w:t>
      </w:r>
      <w:r w:rsidRPr="00DD188D">
        <w:rPr>
          <w:rFonts w:ascii="宋体" w:eastAsia="宋体" w:hAnsi="宋体" w:cs="Arial" w:hint="eastAsia"/>
          <w:color w:val="000000"/>
          <w:sz w:val="28"/>
          <w:szCs w:val="28"/>
          <w14:ligatures w14:val="none"/>
        </w:rPr>
        <w:t>4</w:t>
      </w:r>
      <w:r w:rsidRPr="00DD188D">
        <w:rPr>
          <w:rFonts w:ascii="宋体" w:eastAsia="宋体" w:hAnsi="宋体" w:cs="Arial"/>
          <w:color w:val="000000"/>
          <w:sz w:val="28"/>
          <w:szCs w:val="28"/>
          <w14:ligatures w14:val="none"/>
        </w:rPr>
        <w:t>、</w:t>
      </w:r>
      <w:r w:rsidRPr="00DD188D">
        <w:rPr>
          <w:rFonts w:ascii="宋体" w:eastAsia="宋体" w:hAnsi="宋体" w:cs="Times New Roman" w:hint="eastAsia"/>
          <w:color w:val="000000"/>
          <w:sz w:val="28"/>
          <w:szCs w:val="28"/>
          <w14:ligatures w14:val="none"/>
        </w:rPr>
        <w:t>技术方案及实施方案</w:t>
      </w:r>
    </w:p>
    <w:p w14:paraId="062BF390" w14:textId="13B97AB7" w:rsidR="00DD188D" w:rsidRPr="00DD188D" w:rsidRDefault="00DD188D" w:rsidP="00DD188D">
      <w:pPr>
        <w:snapToGrid w:val="0"/>
        <w:spacing w:line="440" w:lineRule="exact"/>
        <w:ind w:firstLineChars="128" w:firstLine="307"/>
        <w:rPr>
          <w:rFonts w:ascii="宋体" w:eastAsia="宋体" w:hAnsi="宋体" w:cs="Times New Roman" w:hint="eastAsia"/>
          <w:sz w:val="24"/>
          <w14:ligatures w14:val="none"/>
        </w:rPr>
      </w:pPr>
      <w:r w:rsidRPr="00DD188D">
        <w:rPr>
          <w:rFonts w:ascii="宋体" w:eastAsia="宋体" w:hAnsi="宋体" w:cs="宋体" w:hint="eastAsia"/>
          <w:bCs/>
          <w:color w:val="000000"/>
          <w:sz w:val="24"/>
          <w14:ligatures w14:val="none"/>
        </w:rPr>
        <w:t>14.1投标文件中应体现技术方案、服务承诺及各项计划。</w:t>
      </w:r>
    </w:p>
    <w:p w14:paraId="5F2B8AE4" w14:textId="77777777" w:rsidR="00DD188D" w:rsidRPr="00DD188D" w:rsidRDefault="00DD188D" w:rsidP="00DD188D">
      <w:pPr>
        <w:keepNext/>
        <w:keepLines/>
        <w:snapToGrid w:val="0"/>
        <w:spacing w:line="440" w:lineRule="exact"/>
        <w:ind w:firstLineChars="150" w:firstLine="420"/>
        <w:outlineLvl w:val="3"/>
        <w:rPr>
          <w:rFonts w:ascii="宋体" w:eastAsia="宋体" w:hAnsi="宋体" w:cs="Times New Roman" w:hint="eastAsia"/>
          <w:sz w:val="24"/>
          <w14:ligatures w14:val="none"/>
        </w:rPr>
      </w:pPr>
      <w:r w:rsidRPr="00DD188D">
        <w:rPr>
          <w:rFonts w:ascii="宋体" w:eastAsia="宋体" w:hAnsi="宋体" w:cs="Arial" w:hint="eastAsia"/>
          <w:color w:val="000000"/>
          <w:sz w:val="28"/>
          <w:szCs w:val="28"/>
          <w14:ligatures w14:val="none"/>
        </w:rPr>
        <w:t>15、</w:t>
      </w:r>
      <w:r w:rsidRPr="00DD188D">
        <w:rPr>
          <w:rFonts w:ascii="宋体" w:eastAsia="宋体" w:hAnsi="宋体" w:cs="Times New Roman" w:hint="eastAsia"/>
          <w:color w:val="000000"/>
          <w:sz w:val="28"/>
          <w:szCs w:val="28"/>
          <w14:ligatures w14:val="none"/>
        </w:rPr>
        <w:t>投标人情况介绍</w:t>
      </w:r>
    </w:p>
    <w:p w14:paraId="247C33C8" w14:textId="77777777" w:rsidR="00DD188D" w:rsidRPr="00DD188D" w:rsidRDefault="00DD188D" w:rsidP="00DD188D">
      <w:pPr>
        <w:widowControl/>
        <w:spacing w:line="440" w:lineRule="exact"/>
        <w:ind w:firstLine="510"/>
        <w:jc w:val="left"/>
        <w:rPr>
          <w:rFonts w:ascii="宋体" w:eastAsia="宋体" w:hAnsi="宋体" w:cs="Times New Roman" w:hint="eastAsia"/>
          <w:sz w:val="24"/>
          <w14:ligatures w14:val="none"/>
        </w:rPr>
      </w:pPr>
      <w:r w:rsidRPr="00DD188D">
        <w:rPr>
          <w:rFonts w:ascii="宋体" w:eastAsia="宋体" w:hAnsi="宋体" w:cs="宋体"/>
          <w:color w:val="000000"/>
          <w:spacing w:val="7"/>
          <w:kern w:val="0"/>
          <w:sz w:val="24"/>
          <w:szCs w:val="24"/>
          <w14:ligatures w14:val="none"/>
        </w:rPr>
        <w:t>1</w:t>
      </w:r>
      <w:r w:rsidRPr="00DD188D">
        <w:rPr>
          <w:rFonts w:ascii="宋体" w:eastAsia="宋体" w:hAnsi="宋体" w:cs="宋体" w:hint="eastAsia"/>
          <w:color w:val="000000"/>
          <w:spacing w:val="7"/>
          <w:kern w:val="0"/>
          <w:sz w:val="24"/>
          <w:szCs w:val="24"/>
          <w14:ligatures w14:val="none"/>
        </w:rPr>
        <w:t>5</w:t>
      </w:r>
      <w:r w:rsidRPr="00DD188D">
        <w:rPr>
          <w:rFonts w:ascii="宋体" w:eastAsia="宋体" w:hAnsi="宋体" w:cs="宋体"/>
          <w:color w:val="000000"/>
          <w:spacing w:val="7"/>
          <w:kern w:val="0"/>
          <w:sz w:val="24"/>
          <w:szCs w:val="24"/>
          <w14:ligatures w14:val="none"/>
        </w:rPr>
        <w:t>.1 投标人的总体情况应在电子投标文件中</w:t>
      </w:r>
      <w:proofErr w:type="gramStart"/>
      <w:r w:rsidRPr="00DD188D">
        <w:rPr>
          <w:rFonts w:ascii="宋体" w:eastAsia="宋体" w:hAnsi="宋体" w:cs="宋体"/>
          <w:color w:val="000000"/>
          <w:spacing w:val="7"/>
          <w:kern w:val="0"/>
          <w:sz w:val="24"/>
          <w:szCs w:val="24"/>
          <w14:ligatures w14:val="none"/>
        </w:rPr>
        <w:t>作出</w:t>
      </w:r>
      <w:proofErr w:type="gramEnd"/>
      <w:r w:rsidRPr="00DD188D">
        <w:rPr>
          <w:rFonts w:ascii="宋体" w:eastAsia="宋体" w:hAnsi="宋体" w:cs="宋体"/>
          <w:color w:val="000000"/>
          <w:spacing w:val="7"/>
          <w:kern w:val="0"/>
          <w:sz w:val="24"/>
          <w:szCs w:val="24"/>
          <w14:ligatures w14:val="none"/>
        </w:rPr>
        <w:t>说明。</w:t>
      </w:r>
      <w:bookmarkStart w:id="92" w:name="EBafc5492861ec403790d6a161ed611335"/>
      <w:bookmarkEnd w:id="92"/>
    </w:p>
    <w:p w14:paraId="4BDB4929" w14:textId="77777777" w:rsidR="00DD188D" w:rsidRPr="00DD188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bookmarkStart w:id="93" w:name="_Hlt26954850"/>
      <w:bookmarkStart w:id="94" w:name="_Hlt26670489"/>
      <w:bookmarkStart w:id="95" w:name="_Hlt26954734"/>
      <w:bookmarkStart w:id="96" w:name="_Toc14577360"/>
      <w:bookmarkStart w:id="97" w:name="_Toc49090511"/>
      <w:bookmarkEnd w:id="90"/>
      <w:bookmarkEnd w:id="91"/>
      <w:bookmarkEnd w:id="93"/>
      <w:bookmarkEnd w:id="94"/>
      <w:bookmarkEnd w:id="95"/>
      <w:r w:rsidRPr="00DD188D">
        <w:rPr>
          <w:rFonts w:ascii="宋体" w:eastAsia="宋体" w:hAnsi="宋体" w:cs="Arial" w:hint="eastAsia"/>
          <w:color w:val="000000"/>
          <w:sz w:val="28"/>
          <w:szCs w:val="28"/>
          <w14:ligatures w14:val="none"/>
        </w:rPr>
        <w:t>16、投标保证金</w:t>
      </w:r>
    </w:p>
    <w:p w14:paraId="36928B01" w14:textId="77777777" w:rsidR="00DD188D" w:rsidRPr="00DD188D" w:rsidRDefault="00DD188D" w:rsidP="00DD188D">
      <w:pPr>
        <w:snapToGrid w:val="0"/>
        <w:spacing w:line="440" w:lineRule="exact"/>
        <w:ind w:firstLineChars="128" w:firstLine="307"/>
        <w:rPr>
          <w:rFonts w:ascii="宋体" w:eastAsia="宋体" w:hAnsi="宋体" w:cs="宋体" w:hint="eastAsia"/>
          <w:bCs/>
          <w:sz w:val="24"/>
          <w14:ligatures w14:val="none"/>
        </w:rPr>
      </w:pPr>
      <w:r w:rsidRPr="00DD188D">
        <w:rPr>
          <w:rFonts w:ascii="宋体" w:eastAsia="宋体" w:hAnsi="宋体" w:cs="宋体" w:hint="eastAsia"/>
          <w:bCs/>
          <w:color w:val="000000"/>
          <w:sz w:val="24"/>
          <w14:ligatures w14:val="none"/>
        </w:rPr>
        <w:t>16.1本次招标不收取投标保证金。</w:t>
      </w:r>
    </w:p>
    <w:bookmarkEnd w:id="96"/>
    <w:bookmarkEnd w:id="97"/>
    <w:p w14:paraId="2EEB686D" w14:textId="77777777" w:rsidR="00DD188D" w:rsidRPr="00DD188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r w:rsidRPr="00DD188D">
        <w:rPr>
          <w:rFonts w:ascii="宋体" w:eastAsia="宋体" w:hAnsi="宋体" w:cs="Arial" w:hint="eastAsia"/>
          <w:color w:val="000000"/>
          <w:sz w:val="28"/>
          <w:szCs w:val="28"/>
          <w14:ligatures w14:val="none"/>
        </w:rPr>
        <w:t>17、投标有效期</w:t>
      </w:r>
    </w:p>
    <w:p w14:paraId="1811E6E1" w14:textId="77777777" w:rsidR="00DD188D" w:rsidRPr="00DD188D" w:rsidRDefault="00DD188D" w:rsidP="00DD188D">
      <w:pPr>
        <w:snapToGrid w:val="0"/>
        <w:spacing w:line="440" w:lineRule="exact"/>
        <w:ind w:firstLineChars="128" w:firstLine="307"/>
        <w:rPr>
          <w:rFonts w:ascii="宋体" w:eastAsia="宋体" w:hAnsi="宋体" w:cs="宋体" w:hint="eastAsia"/>
          <w:bCs/>
          <w:sz w:val="24"/>
          <w14:ligatures w14:val="none"/>
        </w:rPr>
      </w:pPr>
      <w:r w:rsidRPr="00DD188D">
        <w:rPr>
          <w:rFonts w:ascii="宋体" w:eastAsia="宋体" w:hAnsi="宋体" w:cs="宋体" w:hint="eastAsia"/>
          <w:bCs/>
          <w:color w:val="000000"/>
          <w:sz w:val="24"/>
          <w14:ligatures w14:val="none"/>
        </w:rPr>
        <w:t>17.1 投标有效期为苏州</w:t>
      </w:r>
      <w:proofErr w:type="gramStart"/>
      <w:r w:rsidRPr="00DD188D">
        <w:rPr>
          <w:rFonts w:ascii="宋体" w:eastAsia="宋体" w:hAnsi="宋体" w:cs="宋体" w:hint="eastAsia"/>
          <w:bCs/>
          <w:color w:val="000000"/>
          <w:sz w:val="24"/>
          <w14:ligatures w14:val="none"/>
        </w:rPr>
        <w:t>知泓管理</w:t>
      </w:r>
      <w:proofErr w:type="gramEnd"/>
      <w:r w:rsidRPr="00DD188D">
        <w:rPr>
          <w:rFonts w:ascii="宋体" w:eastAsia="宋体" w:hAnsi="宋体" w:cs="宋体" w:hint="eastAsia"/>
          <w:bCs/>
          <w:color w:val="000000"/>
          <w:sz w:val="24"/>
          <w14:ligatures w14:val="none"/>
        </w:rPr>
        <w:t>咨询服务有限公司规定的开标之日后九十（90）天。投标有效期比规定短的将被视为非响应性投标而予以拒绝。</w:t>
      </w:r>
    </w:p>
    <w:p w14:paraId="01D311F2" w14:textId="77777777" w:rsidR="00DD188D" w:rsidRPr="00DD188D" w:rsidRDefault="00DD188D" w:rsidP="00DD188D">
      <w:pPr>
        <w:snapToGrid w:val="0"/>
        <w:spacing w:line="440" w:lineRule="exact"/>
        <w:ind w:firstLineChars="128" w:firstLine="307"/>
        <w:rPr>
          <w:rFonts w:ascii="宋体" w:eastAsia="宋体" w:hAnsi="宋体" w:cs="宋体" w:hint="eastAsia"/>
          <w:bCs/>
          <w:sz w:val="24"/>
          <w14:ligatures w14:val="none"/>
        </w:rPr>
      </w:pPr>
      <w:r w:rsidRPr="00DD188D">
        <w:rPr>
          <w:rFonts w:ascii="宋体" w:eastAsia="宋体" w:hAnsi="宋体" w:cs="宋体" w:hint="eastAsia"/>
          <w:bCs/>
          <w:color w:val="000000"/>
          <w:sz w:val="24"/>
          <w14:ligatures w14:val="none"/>
        </w:rPr>
        <w:t>17.2 在特殊情况下，苏州</w:t>
      </w:r>
      <w:proofErr w:type="gramStart"/>
      <w:r w:rsidRPr="00DD188D">
        <w:rPr>
          <w:rFonts w:ascii="宋体" w:eastAsia="宋体" w:hAnsi="宋体" w:cs="宋体" w:hint="eastAsia"/>
          <w:bCs/>
          <w:color w:val="000000"/>
          <w:sz w:val="24"/>
          <w14:ligatures w14:val="none"/>
        </w:rPr>
        <w:t>知泓管理</w:t>
      </w:r>
      <w:proofErr w:type="gramEnd"/>
      <w:r w:rsidRPr="00DD188D">
        <w:rPr>
          <w:rFonts w:ascii="宋体" w:eastAsia="宋体" w:hAnsi="宋体" w:cs="宋体" w:hint="eastAsia"/>
          <w:bCs/>
          <w:color w:val="000000"/>
          <w:sz w:val="24"/>
          <w14:ligatures w14:val="none"/>
        </w:rPr>
        <w:t>咨询服务有限公司于原投标有效期满之前，可向投标人提出延长投标有效期的要求。这种要求与答复均应采用书面形式。投标人可以拒绝苏州</w:t>
      </w:r>
      <w:proofErr w:type="gramStart"/>
      <w:r w:rsidRPr="00DD188D">
        <w:rPr>
          <w:rFonts w:ascii="宋体" w:eastAsia="宋体" w:hAnsi="宋体" w:cs="宋体" w:hint="eastAsia"/>
          <w:bCs/>
          <w:color w:val="000000"/>
          <w:sz w:val="24"/>
          <w14:ligatures w14:val="none"/>
        </w:rPr>
        <w:t>知泓管理</w:t>
      </w:r>
      <w:proofErr w:type="gramEnd"/>
      <w:r w:rsidRPr="00DD188D">
        <w:rPr>
          <w:rFonts w:ascii="宋体" w:eastAsia="宋体" w:hAnsi="宋体" w:cs="宋体" w:hint="eastAsia"/>
          <w:bCs/>
          <w:color w:val="000000"/>
          <w:sz w:val="24"/>
          <w14:ligatures w14:val="none"/>
        </w:rPr>
        <w:t>咨询服务有限公司的这一要求而放弃投标。同意延长投标有效期的投标人既不能要求也不允许修改其投标文件。受投标有效期约束的所有权利与义务均延长至新的有效期。</w:t>
      </w:r>
    </w:p>
    <w:p w14:paraId="196419FA" w14:textId="77777777" w:rsidR="00DD188D" w:rsidRPr="00DD188D" w:rsidRDefault="00DD188D" w:rsidP="00DD188D">
      <w:pPr>
        <w:widowControl/>
        <w:spacing w:line="440" w:lineRule="exact"/>
        <w:ind w:firstLine="590"/>
        <w:jc w:val="left"/>
        <w:outlineLvl w:val="3"/>
        <w:rPr>
          <w:rFonts w:ascii="宋体" w:eastAsia="宋体" w:hAnsi="宋体" w:cs="宋体" w:hint="eastAsia"/>
          <w:spacing w:val="7"/>
          <w:kern w:val="0"/>
          <w:sz w:val="28"/>
          <w:szCs w:val="24"/>
          <w14:ligatures w14:val="none"/>
        </w:rPr>
      </w:pPr>
      <w:r w:rsidRPr="00DD188D">
        <w:rPr>
          <w:rFonts w:ascii="宋体" w:eastAsia="宋体" w:hAnsi="宋体" w:cs="宋体"/>
          <w:color w:val="000000"/>
          <w:spacing w:val="7"/>
          <w:kern w:val="0"/>
          <w:sz w:val="28"/>
          <w:szCs w:val="24"/>
          <w14:ligatures w14:val="none"/>
        </w:rPr>
        <w:t>1</w:t>
      </w:r>
      <w:r w:rsidRPr="00DD188D">
        <w:rPr>
          <w:rFonts w:ascii="宋体" w:eastAsia="宋体" w:hAnsi="宋体" w:cs="宋体" w:hint="eastAsia"/>
          <w:color w:val="000000"/>
          <w:spacing w:val="7"/>
          <w:kern w:val="0"/>
          <w:sz w:val="28"/>
          <w:szCs w:val="24"/>
          <w14:ligatures w14:val="none"/>
        </w:rPr>
        <w:t>8</w:t>
      </w:r>
      <w:r w:rsidRPr="00DD188D">
        <w:rPr>
          <w:rFonts w:ascii="宋体" w:eastAsia="宋体" w:hAnsi="宋体" w:cs="宋体"/>
          <w:color w:val="000000"/>
          <w:spacing w:val="7"/>
          <w:kern w:val="0"/>
          <w:sz w:val="28"/>
          <w:szCs w:val="24"/>
          <w14:ligatures w14:val="none"/>
        </w:rPr>
        <w:t>、投标文件的签署</w:t>
      </w:r>
    </w:p>
    <w:p w14:paraId="304553FB"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 xml:space="preserve"> 1</w:t>
      </w:r>
      <w:r w:rsidRPr="00DD188D">
        <w:rPr>
          <w:rFonts w:ascii="宋体" w:eastAsia="宋体" w:hAnsi="宋体" w:cs="宋体" w:hint="eastAsia"/>
          <w:color w:val="000000"/>
          <w:spacing w:val="7"/>
          <w:kern w:val="0"/>
          <w:sz w:val="24"/>
          <w:szCs w:val="24"/>
          <w14:ligatures w14:val="none"/>
        </w:rPr>
        <w:t>8</w:t>
      </w:r>
      <w:r w:rsidRPr="00DD188D">
        <w:rPr>
          <w:rFonts w:ascii="宋体" w:eastAsia="宋体" w:hAnsi="宋体" w:cs="宋体"/>
          <w:color w:val="000000"/>
          <w:spacing w:val="7"/>
          <w:kern w:val="0"/>
          <w:sz w:val="24"/>
          <w:szCs w:val="24"/>
          <w14:ligatures w14:val="none"/>
        </w:rPr>
        <w:t>.1 本招标文件所表述（指定）的公章是指法定名称章，不包括合同专用章、业务专用章等印章。</w:t>
      </w:r>
    </w:p>
    <w:p w14:paraId="6EB38B96" w14:textId="77777777" w:rsidR="00DD188D" w:rsidRPr="00DD188D" w:rsidRDefault="00DD188D" w:rsidP="00DD188D">
      <w:pPr>
        <w:snapToGrid w:val="0"/>
        <w:spacing w:line="440" w:lineRule="exact"/>
        <w:ind w:firstLineChars="128" w:firstLine="307"/>
        <w:rPr>
          <w:rFonts w:ascii="宋体" w:eastAsia="宋体" w:hAnsi="宋体" w:cs="Times New Roman" w:hint="eastAsia"/>
          <w:bCs/>
          <w:sz w:val="24"/>
          <w14:ligatures w14:val="none"/>
        </w:rPr>
      </w:pPr>
      <w:bookmarkStart w:id="98" w:name="_Hlt26954739"/>
      <w:bookmarkStart w:id="99" w:name="EBa5e69283da1348f3b73656e0fd552d89"/>
      <w:bookmarkStart w:id="100" w:name="_Hlt26954852"/>
      <w:bookmarkStart w:id="101" w:name="_Toc120614217"/>
      <w:bookmarkStart w:id="102" w:name="_Toc513029224"/>
      <w:bookmarkStart w:id="103" w:name="_Toc16938540"/>
      <w:bookmarkStart w:id="104" w:name="_Toc20823296"/>
      <w:bookmarkEnd w:id="98"/>
      <w:bookmarkEnd w:id="99"/>
      <w:bookmarkEnd w:id="100"/>
    </w:p>
    <w:p w14:paraId="78FEFDAA" w14:textId="77777777" w:rsidR="00DD188D" w:rsidRPr="00DD188D" w:rsidRDefault="00DD188D" w:rsidP="00DD188D">
      <w:pPr>
        <w:keepNext/>
        <w:keepLines/>
        <w:spacing w:before="260" w:after="260" w:line="440" w:lineRule="exact"/>
        <w:ind w:firstLine="562"/>
        <w:jc w:val="left"/>
        <w:outlineLvl w:val="1"/>
        <w:rPr>
          <w:rFonts w:ascii="宋体" w:eastAsia="宋体" w:hAnsi="宋体" w:cs="Times New Roman" w:hint="eastAsia"/>
          <w:bCs/>
          <w:sz w:val="28"/>
          <w:szCs w:val="28"/>
          <w14:ligatures w14:val="none"/>
        </w:rPr>
      </w:pPr>
      <w:bookmarkStart w:id="105" w:name="_Toc6389296"/>
      <w:bookmarkStart w:id="106" w:name="_Toc6388848"/>
      <w:bookmarkStart w:id="107" w:name="_Toc35244871"/>
      <w:bookmarkStart w:id="108" w:name="_Toc256000005"/>
      <w:bookmarkStart w:id="109" w:name="_Toc54119649"/>
      <w:r w:rsidRPr="00DD188D">
        <w:rPr>
          <w:rFonts w:ascii="宋体" w:eastAsia="宋体" w:hAnsi="宋体" w:cs="Times New Roman" w:hint="eastAsia"/>
          <w:bCs/>
          <w:color w:val="000000"/>
          <w:sz w:val="28"/>
          <w:szCs w:val="28"/>
          <w14:ligatures w14:val="none"/>
        </w:rPr>
        <w:lastRenderedPageBreak/>
        <w:t>四、</w:t>
      </w:r>
      <w:bookmarkEnd w:id="105"/>
      <w:bookmarkEnd w:id="106"/>
      <w:bookmarkEnd w:id="107"/>
      <w:r w:rsidRPr="00DD188D">
        <w:rPr>
          <w:rFonts w:ascii="宋体" w:eastAsia="宋体" w:hAnsi="宋体" w:cs="Times New Roman" w:hint="eastAsia"/>
          <w:bCs/>
          <w:color w:val="000000"/>
          <w:sz w:val="28"/>
          <w:szCs w:val="28"/>
          <w14:ligatures w14:val="none"/>
        </w:rPr>
        <w:t>投标文件的</w:t>
      </w:r>
      <w:bookmarkEnd w:id="108"/>
      <w:bookmarkEnd w:id="109"/>
      <w:r w:rsidRPr="00DD188D">
        <w:rPr>
          <w:rFonts w:ascii="宋体" w:eastAsia="宋体" w:hAnsi="宋体" w:cs="Times New Roman" w:hint="eastAsia"/>
          <w:color w:val="000000"/>
          <w:sz w:val="28"/>
          <w:szCs w:val="28"/>
          <w14:ligatures w14:val="none"/>
        </w:rPr>
        <w:t>制作、上传、递交</w:t>
      </w:r>
    </w:p>
    <w:p w14:paraId="69564C7B" w14:textId="77777777" w:rsidR="00DD188D" w:rsidRPr="00DD188D" w:rsidRDefault="00DD188D" w:rsidP="00DD188D">
      <w:pPr>
        <w:widowControl/>
        <w:spacing w:line="440" w:lineRule="exact"/>
        <w:ind w:firstLine="590"/>
        <w:jc w:val="left"/>
        <w:outlineLvl w:val="3"/>
        <w:rPr>
          <w:rFonts w:ascii="宋体" w:eastAsia="宋体" w:hAnsi="宋体" w:cs="宋体" w:hint="eastAsia"/>
          <w:spacing w:val="7"/>
          <w:kern w:val="0"/>
          <w:sz w:val="28"/>
          <w:szCs w:val="24"/>
          <w14:ligatures w14:val="none"/>
        </w:rPr>
      </w:pPr>
      <w:r w:rsidRPr="00DD188D">
        <w:rPr>
          <w:rFonts w:ascii="宋体" w:eastAsia="宋体" w:hAnsi="宋体" w:cs="宋体" w:hint="eastAsia"/>
          <w:color w:val="000000"/>
          <w:spacing w:val="7"/>
          <w:kern w:val="0"/>
          <w:sz w:val="28"/>
          <w:szCs w:val="24"/>
          <w14:ligatures w14:val="none"/>
        </w:rPr>
        <w:t>19</w:t>
      </w:r>
      <w:r w:rsidRPr="00DD188D">
        <w:rPr>
          <w:rFonts w:ascii="宋体" w:eastAsia="宋体" w:hAnsi="宋体" w:cs="宋体"/>
          <w:color w:val="000000"/>
          <w:spacing w:val="7"/>
          <w:kern w:val="0"/>
          <w:sz w:val="28"/>
          <w:szCs w:val="24"/>
          <w14:ligatures w14:val="none"/>
        </w:rPr>
        <w:t>、投标文件的递交</w:t>
      </w:r>
    </w:p>
    <w:p w14:paraId="2EC0EFEA" w14:textId="77777777" w:rsidR="00DD188D" w:rsidRPr="00DD188D" w:rsidRDefault="00DD188D" w:rsidP="00DD188D">
      <w:pPr>
        <w:widowControl/>
        <w:spacing w:line="440" w:lineRule="exact"/>
        <w:ind w:firstLine="510"/>
        <w:jc w:val="left"/>
        <w:rPr>
          <w:rFonts w:ascii="宋体" w:eastAsia="宋体" w:hAnsi="宋体" w:cs="宋体" w:hint="eastAsia"/>
          <w:color w:val="000000"/>
          <w:spacing w:val="7"/>
          <w:kern w:val="0"/>
          <w:sz w:val="24"/>
          <w:szCs w:val="24"/>
          <w14:ligatures w14:val="none"/>
        </w:rPr>
      </w:pPr>
      <w:r w:rsidRPr="00DD188D">
        <w:rPr>
          <w:rFonts w:ascii="宋体" w:eastAsia="宋体" w:hAnsi="宋体" w:cs="宋体" w:hint="eastAsia"/>
          <w:color w:val="000000"/>
          <w:spacing w:val="7"/>
          <w:kern w:val="0"/>
          <w:sz w:val="24"/>
          <w:szCs w:val="24"/>
          <w14:ligatures w14:val="none"/>
        </w:rPr>
        <w:t>19</w:t>
      </w:r>
      <w:r w:rsidRPr="00DD188D">
        <w:rPr>
          <w:rFonts w:ascii="宋体" w:eastAsia="宋体" w:hAnsi="宋体" w:cs="宋体"/>
          <w:color w:val="000000"/>
          <w:spacing w:val="7"/>
          <w:kern w:val="0"/>
          <w:sz w:val="24"/>
          <w:szCs w:val="24"/>
          <w14:ligatures w14:val="none"/>
        </w:rPr>
        <w:t>.1 电子投标文件的递交</w:t>
      </w:r>
    </w:p>
    <w:p w14:paraId="3AC0A6B2" w14:textId="04EB3A13" w:rsidR="00DD188D" w:rsidRPr="00DD188D" w:rsidRDefault="00DD188D" w:rsidP="00DD188D">
      <w:pPr>
        <w:widowControl/>
        <w:spacing w:line="440" w:lineRule="exact"/>
        <w:ind w:firstLine="510"/>
        <w:jc w:val="left"/>
        <w:rPr>
          <w:rFonts w:ascii="宋体" w:eastAsia="宋体" w:hAnsi="宋体" w:cs="Times New Roman" w:hint="eastAsia"/>
          <w:sz w:val="24"/>
          <w14:ligatures w14:val="none"/>
        </w:rPr>
      </w:pPr>
      <w:r w:rsidRPr="00DD188D">
        <w:rPr>
          <w:rFonts w:ascii="宋体" w:eastAsia="宋体" w:hAnsi="宋体" w:cs="宋体"/>
          <w:color w:val="000000"/>
          <w:spacing w:val="7"/>
          <w:kern w:val="0"/>
          <w:sz w:val="24"/>
          <w:szCs w:val="24"/>
          <w14:ligatures w14:val="none"/>
        </w:rPr>
        <w:t>投标人应当按照</w:t>
      </w:r>
      <w:r w:rsidR="007222A4" w:rsidRPr="007222A4">
        <w:rPr>
          <w:rFonts w:ascii="宋体" w:eastAsia="宋体" w:hAnsi="宋体" w:cs="宋体" w:hint="eastAsia"/>
          <w:color w:val="000000"/>
          <w:spacing w:val="7"/>
          <w:kern w:val="0"/>
          <w:sz w:val="24"/>
          <w:szCs w:val="24"/>
          <w14:ligatures w14:val="none"/>
        </w:rPr>
        <w:t>《苏</w:t>
      </w:r>
      <w:proofErr w:type="gramStart"/>
      <w:r w:rsidR="007222A4" w:rsidRPr="007222A4">
        <w:rPr>
          <w:rFonts w:ascii="宋体" w:eastAsia="宋体" w:hAnsi="宋体" w:cs="宋体" w:hint="eastAsia"/>
          <w:color w:val="000000"/>
          <w:spacing w:val="7"/>
          <w:kern w:val="0"/>
          <w:sz w:val="24"/>
          <w:szCs w:val="24"/>
          <w14:ligatures w14:val="none"/>
        </w:rPr>
        <w:t>采云</w:t>
      </w:r>
      <w:proofErr w:type="gramEnd"/>
      <w:r w:rsidR="007222A4" w:rsidRPr="007222A4">
        <w:rPr>
          <w:rFonts w:ascii="宋体" w:eastAsia="宋体" w:hAnsi="宋体" w:cs="宋体" w:hint="eastAsia"/>
          <w:color w:val="000000"/>
          <w:spacing w:val="7"/>
          <w:kern w:val="0"/>
          <w:sz w:val="24"/>
          <w:szCs w:val="24"/>
          <w14:ligatures w14:val="none"/>
        </w:rPr>
        <w:t>系统供应商操作手册》</w:t>
      </w:r>
      <w:r w:rsidRPr="00DD188D">
        <w:rPr>
          <w:rFonts w:ascii="宋体" w:eastAsia="宋体" w:hAnsi="宋体" w:cs="宋体"/>
          <w:color w:val="000000"/>
          <w:spacing w:val="7"/>
          <w:kern w:val="0"/>
          <w:sz w:val="24"/>
          <w:szCs w:val="24"/>
          <w14:ligatures w14:val="none"/>
        </w:rPr>
        <w:t>规定，在投标截止时间</w:t>
      </w:r>
      <w:proofErr w:type="gramStart"/>
      <w:r w:rsidRPr="00DD188D">
        <w:rPr>
          <w:rFonts w:ascii="宋体" w:eastAsia="宋体" w:hAnsi="宋体" w:cs="宋体"/>
          <w:color w:val="000000"/>
          <w:spacing w:val="7"/>
          <w:kern w:val="0"/>
          <w:sz w:val="24"/>
          <w:szCs w:val="24"/>
          <w14:ligatures w14:val="none"/>
        </w:rPr>
        <w:t>前制作</w:t>
      </w:r>
      <w:proofErr w:type="gramEnd"/>
      <w:r w:rsidRPr="00DD188D">
        <w:rPr>
          <w:rFonts w:ascii="宋体" w:eastAsia="宋体" w:hAnsi="宋体" w:cs="宋体"/>
          <w:color w:val="000000"/>
          <w:spacing w:val="7"/>
          <w:kern w:val="0"/>
          <w:sz w:val="24"/>
          <w:szCs w:val="24"/>
          <w14:ligatures w14:val="none"/>
        </w:rPr>
        <w:t>并上传电子投标文件。</w:t>
      </w:r>
      <w:bookmarkStart w:id="110" w:name="EBfc3777c758ec4babb4bf9b969f094487"/>
      <w:bookmarkEnd w:id="110"/>
    </w:p>
    <w:p w14:paraId="0BC7C778" w14:textId="77777777" w:rsidR="00DD188D" w:rsidRPr="00DD188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bookmarkStart w:id="111" w:name="_Toc6388850"/>
      <w:bookmarkStart w:id="112" w:name="_Toc6389298"/>
      <w:r w:rsidRPr="00DD188D">
        <w:rPr>
          <w:rFonts w:ascii="宋体" w:eastAsia="宋体" w:hAnsi="宋体" w:cs="Arial" w:hint="eastAsia"/>
          <w:color w:val="000000"/>
          <w:sz w:val="28"/>
          <w:szCs w:val="28"/>
          <w14:ligatures w14:val="none"/>
        </w:rPr>
        <w:t>20、投标截止日期</w:t>
      </w:r>
      <w:bookmarkEnd w:id="111"/>
      <w:bookmarkEnd w:id="112"/>
    </w:p>
    <w:p w14:paraId="0A3C010B"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2</w:t>
      </w:r>
      <w:r w:rsidRPr="00DD188D">
        <w:rPr>
          <w:rFonts w:ascii="宋体" w:eastAsia="宋体" w:hAnsi="宋体" w:cs="宋体" w:hint="eastAsia"/>
          <w:color w:val="000000"/>
          <w:spacing w:val="7"/>
          <w:kern w:val="0"/>
          <w:sz w:val="24"/>
          <w:szCs w:val="24"/>
          <w14:ligatures w14:val="none"/>
        </w:rPr>
        <w:t>0</w:t>
      </w:r>
      <w:r w:rsidRPr="00DD188D">
        <w:rPr>
          <w:rFonts w:ascii="宋体" w:eastAsia="宋体" w:hAnsi="宋体" w:cs="宋体"/>
          <w:color w:val="000000"/>
          <w:spacing w:val="7"/>
          <w:kern w:val="0"/>
          <w:sz w:val="24"/>
          <w:szCs w:val="24"/>
          <w14:ligatures w14:val="none"/>
        </w:rPr>
        <w:t>.1 投标人上传电子投标文件的时间不得迟于招标公告中规定的投标截止时间。</w:t>
      </w:r>
    </w:p>
    <w:p w14:paraId="3B00AA2F" w14:textId="77777777" w:rsidR="00DD188D" w:rsidRPr="00DD188D" w:rsidRDefault="00DD188D" w:rsidP="00DD188D">
      <w:pPr>
        <w:widowControl/>
        <w:spacing w:line="440" w:lineRule="exact"/>
        <w:ind w:firstLine="510"/>
        <w:jc w:val="left"/>
        <w:rPr>
          <w:rFonts w:ascii="宋体" w:eastAsia="宋体" w:hAnsi="宋体" w:cs="Times New Roman" w:hint="eastAsia"/>
          <w:sz w:val="24"/>
          <w14:ligatures w14:val="none"/>
        </w:rPr>
      </w:pPr>
      <w:r w:rsidRPr="00DD188D">
        <w:rPr>
          <w:rFonts w:ascii="宋体" w:eastAsia="宋体" w:hAnsi="宋体" w:cs="宋体"/>
          <w:color w:val="000000"/>
          <w:spacing w:val="7"/>
          <w:kern w:val="0"/>
          <w:sz w:val="24"/>
          <w:szCs w:val="24"/>
          <w14:ligatures w14:val="none"/>
        </w:rPr>
        <w:t>投标人应充分考虑到网络环境、网络带宽等风险因素，如因投标人自身原因造成的电子投标文件上传不成功由投标人自行承担全部责任。</w:t>
      </w:r>
      <w:bookmarkStart w:id="113" w:name="EBc8ad76a9f0394784bc2c7afade7308b0"/>
      <w:bookmarkEnd w:id="113"/>
    </w:p>
    <w:p w14:paraId="238DA6D7" w14:textId="77777777" w:rsidR="00DD188D" w:rsidRPr="00DD188D" w:rsidRDefault="00DD188D" w:rsidP="00DD188D">
      <w:pPr>
        <w:keepNext/>
        <w:keepLines/>
        <w:snapToGrid w:val="0"/>
        <w:spacing w:line="360" w:lineRule="auto"/>
        <w:ind w:firstLineChars="150" w:firstLine="420"/>
        <w:outlineLvl w:val="3"/>
        <w:rPr>
          <w:rFonts w:ascii="宋体" w:eastAsia="宋体" w:hAnsi="宋体" w:cs="Arial" w:hint="eastAsia"/>
          <w:sz w:val="28"/>
          <w:szCs w:val="28"/>
          <w14:ligatures w14:val="none"/>
        </w:rPr>
      </w:pPr>
      <w:bookmarkStart w:id="114" w:name="_Toc6389299"/>
      <w:bookmarkStart w:id="115" w:name="_Toc6388851"/>
      <w:r w:rsidRPr="00DD188D">
        <w:rPr>
          <w:rFonts w:ascii="宋体" w:eastAsia="宋体" w:hAnsi="宋体" w:cs="Arial" w:hint="eastAsia"/>
          <w:color w:val="000000"/>
          <w:sz w:val="28"/>
          <w:szCs w:val="28"/>
          <w:highlight w:val="white"/>
          <w14:ligatures w14:val="none"/>
        </w:rPr>
        <w:t>21、投标文件的递交</w:t>
      </w:r>
      <w:bookmarkEnd w:id="114"/>
      <w:bookmarkEnd w:id="115"/>
    </w:p>
    <w:p w14:paraId="0C4650D0" w14:textId="77777777" w:rsidR="00DD188D" w:rsidRPr="00DD188D" w:rsidRDefault="00DD188D" w:rsidP="00DD188D">
      <w:pPr>
        <w:snapToGrid w:val="0"/>
        <w:spacing w:line="360" w:lineRule="auto"/>
        <w:ind w:firstLineChars="200" w:firstLine="480"/>
        <w:rPr>
          <w:rFonts w:ascii="宋体" w:eastAsia="宋体" w:hAnsi="宋体" w:cs="Times New Roman" w:hint="eastAsia"/>
          <w:sz w:val="24"/>
          <w14:ligatures w14:val="none"/>
        </w:rPr>
      </w:pPr>
      <w:r w:rsidRPr="00DD188D">
        <w:rPr>
          <w:rFonts w:ascii="宋体" w:eastAsia="宋体" w:hAnsi="宋体" w:cs="Times New Roman" w:hint="eastAsia"/>
          <w:color w:val="000000"/>
          <w:sz w:val="24"/>
          <w:highlight w:val="white"/>
          <w14:ligatures w14:val="none"/>
        </w:rPr>
        <w:t>21.1</w:t>
      </w:r>
      <w:bookmarkStart w:id="116" w:name="EBfffe463a2deb4e7cad93cb8e37ffda5e"/>
      <w:r w:rsidRPr="00DD188D">
        <w:rPr>
          <w:rFonts w:ascii="宋体" w:eastAsia="宋体" w:hAnsi="宋体" w:cs="Times New Roman" w:hint="eastAsia"/>
          <w:color w:val="000000"/>
          <w:sz w:val="24"/>
          <w:highlight w:val="white"/>
          <w14:ligatures w14:val="none"/>
        </w:rPr>
        <w:t>苏州</w:t>
      </w:r>
      <w:proofErr w:type="gramStart"/>
      <w:r w:rsidRPr="00DD188D">
        <w:rPr>
          <w:rFonts w:ascii="宋体" w:eastAsia="宋体" w:hAnsi="宋体" w:cs="Times New Roman" w:hint="eastAsia"/>
          <w:color w:val="000000"/>
          <w:sz w:val="24"/>
          <w:highlight w:val="white"/>
          <w14:ligatures w14:val="none"/>
        </w:rPr>
        <w:t>知泓管理</w:t>
      </w:r>
      <w:proofErr w:type="gramEnd"/>
      <w:r w:rsidRPr="00DD188D">
        <w:rPr>
          <w:rFonts w:ascii="宋体" w:eastAsia="宋体" w:hAnsi="宋体" w:cs="Times New Roman" w:hint="eastAsia"/>
          <w:color w:val="000000"/>
          <w:sz w:val="24"/>
          <w:highlight w:val="white"/>
          <w14:ligatures w14:val="none"/>
        </w:rPr>
        <w:t>咨询服务有限公司</w:t>
      </w:r>
      <w:bookmarkEnd w:id="116"/>
      <w:r w:rsidRPr="00DD188D">
        <w:rPr>
          <w:rFonts w:ascii="宋体" w:eastAsia="宋体" w:hAnsi="宋体" w:cs="Times New Roman" w:hint="eastAsia"/>
          <w:color w:val="000000"/>
          <w:sz w:val="24"/>
          <w:highlight w:val="white"/>
          <w14:ligatures w14:val="none"/>
        </w:rPr>
        <w:t>拒绝接收在其规定的投标截止时间后递交的任何投标文件。</w:t>
      </w:r>
    </w:p>
    <w:p w14:paraId="0096F2B7" w14:textId="77777777" w:rsidR="00DD188D" w:rsidRPr="00DD188D" w:rsidRDefault="00DD188D" w:rsidP="00DD188D">
      <w:pPr>
        <w:keepNext/>
        <w:keepLines/>
        <w:snapToGrid w:val="0"/>
        <w:spacing w:line="360" w:lineRule="auto"/>
        <w:ind w:firstLineChars="150" w:firstLine="420"/>
        <w:outlineLvl w:val="3"/>
        <w:rPr>
          <w:rFonts w:ascii="宋体" w:eastAsia="宋体" w:hAnsi="宋体" w:cs="Arial" w:hint="eastAsia"/>
          <w:sz w:val="28"/>
          <w:szCs w:val="28"/>
          <w14:ligatures w14:val="none"/>
        </w:rPr>
      </w:pPr>
      <w:bookmarkStart w:id="117" w:name="_Toc6389300"/>
      <w:bookmarkStart w:id="118" w:name="_Toc6388852"/>
      <w:r w:rsidRPr="00DD188D">
        <w:rPr>
          <w:rFonts w:ascii="宋体" w:eastAsia="宋体" w:hAnsi="宋体" w:cs="Arial" w:hint="eastAsia"/>
          <w:color w:val="000000"/>
          <w:sz w:val="28"/>
          <w:szCs w:val="28"/>
          <w:highlight w:val="white"/>
          <w14:ligatures w14:val="none"/>
        </w:rPr>
        <w:t>22、投标文件的修改和撤回</w:t>
      </w:r>
      <w:bookmarkEnd w:id="117"/>
      <w:bookmarkEnd w:id="118"/>
    </w:p>
    <w:p w14:paraId="39E9FDF8" w14:textId="3E9FD40F" w:rsidR="00DD188D" w:rsidRPr="00DD188D" w:rsidRDefault="00DD188D" w:rsidP="00DD188D">
      <w:pPr>
        <w:widowControl/>
        <w:spacing w:line="440" w:lineRule="exact"/>
        <w:ind w:firstLine="50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2</w:t>
      </w:r>
      <w:r w:rsidRPr="00DD188D">
        <w:rPr>
          <w:rFonts w:ascii="宋体" w:eastAsia="宋体" w:hAnsi="宋体" w:cs="宋体" w:hint="eastAsia"/>
          <w:color w:val="000000"/>
          <w:spacing w:val="7"/>
          <w:kern w:val="0"/>
          <w:sz w:val="24"/>
          <w:szCs w:val="24"/>
          <w14:ligatures w14:val="none"/>
        </w:rPr>
        <w:t>2</w:t>
      </w:r>
      <w:r w:rsidRPr="00DD188D">
        <w:rPr>
          <w:rFonts w:ascii="宋体" w:eastAsia="宋体" w:hAnsi="宋体" w:cs="宋体"/>
          <w:color w:val="000000"/>
          <w:spacing w:val="7"/>
          <w:kern w:val="0"/>
          <w:sz w:val="24"/>
          <w:szCs w:val="24"/>
          <w14:ligatures w14:val="none"/>
        </w:rPr>
        <w:t>.1 投标人在递交投标文件后，可以修改或撤回其投标文件，但这种修改和撤回，必须在规定的投标截止时间前，具体操作方法见</w:t>
      </w:r>
      <w:r w:rsidR="007222A4" w:rsidRPr="007222A4">
        <w:rPr>
          <w:rFonts w:ascii="宋体" w:eastAsia="宋体" w:hAnsi="宋体" w:cs="宋体" w:hint="eastAsia"/>
          <w:color w:val="000000"/>
          <w:spacing w:val="7"/>
          <w:kern w:val="0"/>
          <w:sz w:val="24"/>
          <w:szCs w:val="24"/>
          <w14:ligatures w14:val="none"/>
        </w:rPr>
        <w:t>《苏</w:t>
      </w:r>
      <w:proofErr w:type="gramStart"/>
      <w:r w:rsidR="007222A4" w:rsidRPr="007222A4">
        <w:rPr>
          <w:rFonts w:ascii="宋体" w:eastAsia="宋体" w:hAnsi="宋体" w:cs="宋体" w:hint="eastAsia"/>
          <w:color w:val="000000"/>
          <w:spacing w:val="7"/>
          <w:kern w:val="0"/>
          <w:sz w:val="24"/>
          <w:szCs w:val="24"/>
          <w14:ligatures w14:val="none"/>
        </w:rPr>
        <w:t>采云</w:t>
      </w:r>
      <w:proofErr w:type="gramEnd"/>
      <w:r w:rsidR="007222A4" w:rsidRPr="007222A4">
        <w:rPr>
          <w:rFonts w:ascii="宋体" w:eastAsia="宋体" w:hAnsi="宋体" w:cs="宋体" w:hint="eastAsia"/>
          <w:color w:val="000000"/>
          <w:spacing w:val="7"/>
          <w:kern w:val="0"/>
          <w:sz w:val="24"/>
          <w:szCs w:val="24"/>
          <w14:ligatures w14:val="none"/>
        </w:rPr>
        <w:t>系统供应商操作手册》</w:t>
      </w:r>
      <w:r w:rsidRPr="00DD188D">
        <w:rPr>
          <w:rFonts w:ascii="宋体" w:eastAsia="宋体" w:hAnsi="宋体" w:cs="宋体"/>
          <w:color w:val="000000"/>
          <w:spacing w:val="7"/>
          <w:kern w:val="0"/>
          <w:sz w:val="24"/>
          <w:szCs w:val="24"/>
          <w14:ligatures w14:val="none"/>
        </w:rPr>
        <w:t>。</w:t>
      </w:r>
    </w:p>
    <w:p w14:paraId="60C0E25E" w14:textId="77777777" w:rsidR="00DD188D" w:rsidRPr="00DD188D" w:rsidRDefault="00DD188D" w:rsidP="00DD188D">
      <w:pPr>
        <w:widowControl/>
        <w:spacing w:line="440" w:lineRule="exact"/>
        <w:ind w:firstLine="50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2</w:t>
      </w:r>
      <w:r w:rsidRPr="00DD188D">
        <w:rPr>
          <w:rFonts w:ascii="宋体" w:eastAsia="宋体" w:hAnsi="宋体" w:cs="宋体" w:hint="eastAsia"/>
          <w:color w:val="000000"/>
          <w:spacing w:val="7"/>
          <w:kern w:val="0"/>
          <w:sz w:val="24"/>
          <w:szCs w:val="24"/>
          <w14:ligatures w14:val="none"/>
        </w:rPr>
        <w:t>2</w:t>
      </w:r>
      <w:r w:rsidRPr="00DD188D">
        <w:rPr>
          <w:rFonts w:ascii="宋体" w:eastAsia="宋体" w:hAnsi="宋体" w:cs="宋体"/>
          <w:color w:val="000000"/>
          <w:spacing w:val="7"/>
          <w:kern w:val="0"/>
          <w:sz w:val="24"/>
          <w:szCs w:val="24"/>
          <w14:ligatures w14:val="none"/>
        </w:rPr>
        <w:t>.2 投标人撤回电子投标文件，则认为其不再参与本项目投标活动。</w:t>
      </w:r>
    </w:p>
    <w:p w14:paraId="62B91C31" w14:textId="77777777" w:rsidR="00DD188D" w:rsidRPr="00DD188D" w:rsidRDefault="00DD188D" w:rsidP="00DD188D">
      <w:pPr>
        <w:widowControl/>
        <w:spacing w:line="440" w:lineRule="exact"/>
        <w:ind w:firstLine="50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2</w:t>
      </w:r>
      <w:r w:rsidRPr="00DD188D">
        <w:rPr>
          <w:rFonts w:ascii="宋体" w:eastAsia="宋体" w:hAnsi="宋体" w:cs="宋体" w:hint="eastAsia"/>
          <w:color w:val="000000"/>
          <w:spacing w:val="7"/>
          <w:kern w:val="0"/>
          <w:sz w:val="24"/>
          <w:szCs w:val="24"/>
          <w14:ligatures w14:val="none"/>
        </w:rPr>
        <w:t>2</w:t>
      </w:r>
      <w:r w:rsidRPr="00DD188D">
        <w:rPr>
          <w:rFonts w:ascii="宋体" w:eastAsia="宋体" w:hAnsi="宋体" w:cs="宋体"/>
          <w:color w:val="000000"/>
          <w:spacing w:val="7"/>
          <w:kern w:val="0"/>
          <w:sz w:val="24"/>
          <w:szCs w:val="24"/>
          <w14:ligatures w14:val="none"/>
        </w:rPr>
        <w:t>.3 在投标截止时间之后，投标人不得对其电子投标文件作任何修改。</w:t>
      </w:r>
    </w:p>
    <w:p w14:paraId="727B8127" w14:textId="77777777" w:rsidR="00DD188D" w:rsidRPr="00DD188D" w:rsidRDefault="00DD188D" w:rsidP="00DD188D">
      <w:pPr>
        <w:widowControl/>
        <w:spacing w:line="440" w:lineRule="exact"/>
        <w:ind w:firstLine="50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2</w:t>
      </w:r>
      <w:r w:rsidRPr="00DD188D">
        <w:rPr>
          <w:rFonts w:ascii="宋体" w:eastAsia="宋体" w:hAnsi="宋体" w:cs="宋体" w:hint="eastAsia"/>
          <w:color w:val="000000"/>
          <w:spacing w:val="7"/>
          <w:kern w:val="0"/>
          <w:sz w:val="24"/>
          <w:szCs w:val="24"/>
          <w14:ligatures w14:val="none"/>
        </w:rPr>
        <w:t>2</w:t>
      </w:r>
      <w:r w:rsidRPr="00DD188D">
        <w:rPr>
          <w:rFonts w:ascii="宋体" w:eastAsia="宋体" w:hAnsi="宋体" w:cs="宋体"/>
          <w:color w:val="000000"/>
          <w:spacing w:val="7"/>
          <w:kern w:val="0"/>
          <w:sz w:val="24"/>
          <w:szCs w:val="24"/>
          <w14:ligatures w14:val="none"/>
        </w:rPr>
        <w:t>.4 在投标截止时间至招标文件中规定的投标有效期满之间的这段时间内，投标人不得撤销其投标。</w:t>
      </w:r>
    </w:p>
    <w:p w14:paraId="0716B0F4" w14:textId="77777777" w:rsidR="00DD188D" w:rsidRPr="00DD188D" w:rsidRDefault="00DD188D" w:rsidP="00DD188D">
      <w:pPr>
        <w:widowControl/>
        <w:spacing w:line="440" w:lineRule="exact"/>
        <w:ind w:firstLine="50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2</w:t>
      </w:r>
      <w:r w:rsidRPr="00DD188D">
        <w:rPr>
          <w:rFonts w:ascii="宋体" w:eastAsia="宋体" w:hAnsi="宋体" w:cs="宋体" w:hint="eastAsia"/>
          <w:color w:val="000000"/>
          <w:spacing w:val="7"/>
          <w:kern w:val="0"/>
          <w:sz w:val="24"/>
          <w:szCs w:val="24"/>
          <w14:ligatures w14:val="none"/>
        </w:rPr>
        <w:t>2</w:t>
      </w:r>
      <w:r w:rsidRPr="00DD188D">
        <w:rPr>
          <w:rFonts w:ascii="宋体" w:eastAsia="宋体" w:hAnsi="宋体" w:cs="宋体"/>
          <w:color w:val="000000"/>
          <w:spacing w:val="7"/>
          <w:kern w:val="0"/>
          <w:sz w:val="24"/>
          <w:szCs w:val="24"/>
          <w14:ligatures w14:val="none"/>
        </w:rPr>
        <w:t>.5 不论投标人中标与否，投标文件均不退回。</w:t>
      </w:r>
    </w:p>
    <w:p w14:paraId="0C8F36D1" w14:textId="77777777" w:rsidR="00DD188D" w:rsidRPr="00DD188D" w:rsidRDefault="00DD188D" w:rsidP="00DD188D">
      <w:pPr>
        <w:spacing w:line="440" w:lineRule="exact"/>
        <w:ind w:firstLineChars="200" w:firstLine="560"/>
        <w:rPr>
          <w:rFonts w:ascii="宋体" w:eastAsia="宋体" w:hAnsi="宋体" w:cs="宋体" w:hint="eastAsia"/>
          <w:bCs/>
          <w:sz w:val="28"/>
          <w:szCs w:val="28"/>
          <w14:ligatures w14:val="none"/>
        </w:rPr>
      </w:pPr>
    </w:p>
    <w:p w14:paraId="6D36AFEA" w14:textId="77777777" w:rsidR="00DD188D" w:rsidRPr="00DD188D" w:rsidRDefault="00DD188D" w:rsidP="00DD188D">
      <w:pPr>
        <w:keepNext/>
        <w:keepLines/>
        <w:spacing w:before="260" w:after="260" w:line="440" w:lineRule="exact"/>
        <w:ind w:firstLine="562"/>
        <w:jc w:val="left"/>
        <w:outlineLvl w:val="1"/>
        <w:rPr>
          <w:rFonts w:ascii="宋体" w:eastAsia="宋体" w:hAnsi="宋体" w:cs="Times New Roman" w:hint="eastAsia"/>
          <w:sz w:val="28"/>
          <w:szCs w:val="28"/>
          <w14:ligatures w14:val="none"/>
        </w:rPr>
      </w:pPr>
      <w:bookmarkStart w:id="119" w:name="_Toc256000006"/>
      <w:bookmarkStart w:id="120" w:name="_Toc16938545"/>
      <w:bookmarkStart w:id="121" w:name="_Toc120614218"/>
      <w:bookmarkStart w:id="122" w:name="_Toc20823301"/>
      <w:bookmarkStart w:id="123" w:name="_Toc35244872"/>
      <w:bookmarkStart w:id="124" w:name="_Toc54119650"/>
      <w:bookmarkStart w:id="125" w:name="_Toc513029229"/>
      <w:bookmarkEnd w:id="101"/>
      <w:bookmarkEnd w:id="102"/>
      <w:bookmarkEnd w:id="103"/>
      <w:bookmarkEnd w:id="104"/>
      <w:r w:rsidRPr="00DD188D">
        <w:rPr>
          <w:rFonts w:ascii="宋体" w:eastAsia="宋体" w:hAnsi="宋体" w:cs="Times New Roman" w:hint="eastAsia"/>
          <w:color w:val="000000"/>
          <w:sz w:val="28"/>
          <w:szCs w:val="28"/>
          <w14:ligatures w14:val="none"/>
        </w:rPr>
        <w:t>五、开标与评标</w:t>
      </w:r>
      <w:bookmarkEnd w:id="119"/>
      <w:bookmarkEnd w:id="120"/>
      <w:bookmarkEnd w:id="121"/>
      <w:bookmarkEnd w:id="122"/>
      <w:bookmarkEnd w:id="123"/>
      <w:bookmarkEnd w:id="124"/>
      <w:bookmarkEnd w:id="125"/>
    </w:p>
    <w:p w14:paraId="6607827E" w14:textId="77777777" w:rsidR="00DD188D" w:rsidRPr="00DD188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bookmarkStart w:id="126" w:name="_Toc513029230"/>
      <w:bookmarkStart w:id="127" w:name="_Toc16938546"/>
      <w:bookmarkStart w:id="128" w:name="_Toc20823302"/>
      <w:r w:rsidRPr="00DD188D">
        <w:rPr>
          <w:rFonts w:ascii="宋体" w:eastAsia="宋体" w:hAnsi="宋体" w:cs="Arial"/>
          <w:color w:val="000000"/>
          <w:sz w:val="28"/>
          <w:szCs w:val="28"/>
          <w14:ligatures w14:val="none"/>
        </w:rPr>
        <w:t>2</w:t>
      </w:r>
      <w:r w:rsidRPr="00DD188D">
        <w:rPr>
          <w:rFonts w:ascii="宋体" w:eastAsia="宋体" w:hAnsi="宋体" w:cs="Arial" w:hint="eastAsia"/>
          <w:color w:val="000000"/>
          <w:sz w:val="28"/>
          <w:szCs w:val="28"/>
          <w14:ligatures w14:val="none"/>
        </w:rPr>
        <w:t>3、开标</w:t>
      </w:r>
      <w:bookmarkEnd w:id="126"/>
      <w:bookmarkEnd w:id="127"/>
      <w:bookmarkEnd w:id="128"/>
    </w:p>
    <w:p w14:paraId="4925F78F"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2</w:t>
      </w:r>
      <w:r w:rsidRPr="00DD188D">
        <w:rPr>
          <w:rFonts w:ascii="宋体" w:eastAsia="宋体" w:hAnsi="宋体" w:cs="宋体" w:hint="eastAsia"/>
          <w:color w:val="000000"/>
          <w:spacing w:val="7"/>
          <w:kern w:val="0"/>
          <w:sz w:val="24"/>
          <w:szCs w:val="24"/>
          <w14:ligatures w14:val="none"/>
        </w:rPr>
        <w:t>3</w:t>
      </w:r>
      <w:r w:rsidRPr="00DD188D">
        <w:rPr>
          <w:rFonts w:ascii="宋体" w:eastAsia="宋体" w:hAnsi="宋体" w:cs="宋体"/>
          <w:color w:val="000000"/>
          <w:spacing w:val="7"/>
          <w:kern w:val="0"/>
          <w:sz w:val="24"/>
          <w:szCs w:val="24"/>
          <w14:ligatures w14:val="none"/>
        </w:rPr>
        <w:t>.1 苏州</w:t>
      </w:r>
      <w:proofErr w:type="gramStart"/>
      <w:r w:rsidRPr="00DD188D">
        <w:rPr>
          <w:rFonts w:ascii="宋体" w:eastAsia="宋体" w:hAnsi="宋体" w:cs="宋体"/>
          <w:color w:val="000000"/>
          <w:spacing w:val="7"/>
          <w:kern w:val="0"/>
          <w:sz w:val="24"/>
          <w:szCs w:val="24"/>
          <w14:ligatures w14:val="none"/>
        </w:rPr>
        <w:t>知泓管理</w:t>
      </w:r>
      <w:proofErr w:type="gramEnd"/>
      <w:r w:rsidRPr="00DD188D">
        <w:rPr>
          <w:rFonts w:ascii="宋体" w:eastAsia="宋体" w:hAnsi="宋体" w:cs="宋体"/>
          <w:color w:val="000000"/>
          <w:spacing w:val="7"/>
          <w:kern w:val="0"/>
          <w:sz w:val="24"/>
          <w:szCs w:val="24"/>
          <w14:ligatures w14:val="none"/>
        </w:rPr>
        <w:t>咨询服务有限公司将在招标公告中规定的时间和地点组织公开开标。</w:t>
      </w:r>
    </w:p>
    <w:p w14:paraId="06084898" w14:textId="77777777" w:rsidR="00BB5CA9" w:rsidRDefault="00DD188D" w:rsidP="00DD188D">
      <w:pPr>
        <w:widowControl/>
        <w:spacing w:line="440" w:lineRule="exact"/>
        <w:ind w:firstLine="510"/>
        <w:jc w:val="left"/>
        <w:rPr>
          <w:rFonts w:ascii="宋体" w:eastAsia="宋体" w:hAnsi="宋体" w:cs="宋体" w:hint="eastAsia"/>
          <w:color w:val="000000"/>
          <w:spacing w:val="7"/>
          <w:kern w:val="0"/>
          <w:sz w:val="24"/>
          <w:szCs w:val="24"/>
          <w14:ligatures w14:val="none"/>
        </w:rPr>
      </w:pPr>
      <w:r w:rsidRPr="00DD188D">
        <w:rPr>
          <w:rFonts w:ascii="宋体" w:eastAsia="宋体" w:hAnsi="宋体" w:cs="宋体"/>
          <w:color w:val="000000"/>
          <w:spacing w:val="7"/>
          <w:kern w:val="0"/>
          <w:sz w:val="24"/>
          <w:szCs w:val="24"/>
          <w14:ligatures w14:val="none"/>
        </w:rPr>
        <w:t>2</w:t>
      </w:r>
      <w:r w:rsidRPr="00DD188D">
        <w:rPr>
          <w:rFonts w:ascii="宋体" w:eastAsia="宋体" w:hAnsi="宋体" w:cs="宋体" w:hint="eastAsia"/>
          <w:color w:val="000000"/>
          <w:spacing w:val="7"/>
          <w:kern w:val="0"/>
          <w:sz w:val="24"/>
          <w:szCs w:val="24"/>
          <w14:ligatures w14:val="none"/>
        </w:rPr>
        <w:t>3</w:t>
      </w:r>
      <w:r w:rsidRPr="00DD188D">
        <w:rPr>
          <w:rFonts w:ascii="宋体" w:eastAsia="宋体" w:hAnsi="宋体" w:cs="宋体"/>
          <w:color w:val="000000"/>
          <w:spacing w:val="7"/>
          <w:kern w:val="0"/>
          <w:sz w:val="24"/>
          <w:szCs w:val="24"/>
          <w14:ligatures w14:val="none"/>
        </w:rPr>
        <w:t>.2 开标由苏州</w:t>
      </w:r>
      <w:proofErr w:type="gramStart"/>
      <w:r w:rsidRPr="00DD188D">
        <w:rPr>
          <w:rFonts w:ascii="宋体" w:eastAsia="宋体" w:hAnsi="宋体" w:cs="宋体"/>
          <w:color w:val="000000"/>
          <w:spacing w:val="7"/>
          <w:kern w:val="0"/>
          <w:sz w:val="24"/>
          <w:szCs w:val="24"/>
          <w14:ligatures w14:val="none"/>
        </w:rPr>
        <w:t>知泓管理</w:t>
      </w:r>
      <w:proofErr w:type="gramEnd"/>
      <w:r w:rsidRPr="00DD188D">
        <w:rPr>
          <w:rFonts w:ascii="宋体" w:eastAsia="宋体" w:hAnsi="宋体" w:cs="宋体"/>
          <w:color w:val="000000"/>
          <w:spacing w:val="7"/>
          <w:kern w:val="0"/>
          <w:sz w:val="24"/>
          <w:szCs w:val="24"/>
          <w14:ligatures w14:val="none"/>
        </w:rPr>
        <w:t>咨询服务有限公司</w:t>
      </w:r>
      <w:r w:rsidR="00BB5CA9" w:rsidRPr="00BB5CA9">
        <w:rPr>
          <w:rFonts w:ascii="宋体" w:eastAsia="宋体" w:hAnsi="宋体" w:cs="宋体" w:hint="eastAsia"/>
          <w:color w:val="000000"/>
          <w:spacing w:val="7"/>
          <w:kern w:val="0"/>
          <w:sz w:val="24"/>
          <w:szCs w:val="24"/>
          <w14:ligatures w14:val="none"/>
        </w:rPr>
        <w:t>在线</w:t>
      </w:r>
      <w:r w:rsidRPr="00DD188D">
        <w:rPr>
          <w:rFonts w:ascii="宋体" w:eastAsia="宋体" w:hAnsi="宋体" w:cs="宋体"/>
          <w:color w:val="000000"/>
          <w:spacing w:val="7"/>
          <w:kern w:val="0"/>
          <w:sz w:val="24"/>
          <w:szCs w:val="24"/>
          <w14:ligatures w14:val="none"/>
        </w:rPr>
        <w:t>主持，</w:t>
      </w:r>
      <w:r w:rsidR="00BB5CA9" w:rsidRPr="00BB5CA9">
        <w:rPr>
          <w:rFonts w:ascii="宋体" w:eastAsia="宋体" w:hAnsi="宋体" w:cs="宋体" w:hint="eastAsia"/>
          <w:color w:val="000000"/>
          <w:spacing w:val="7"/>
          <w:kern w:val="0"/>
          <w:sz w:val="24"/>
          <w:szCs w:val="24"/>
          <w14:ligatures w14:val="none"/>
        </w:rPr>
        <w:t>邀请投标人在线参加。投标人应当按照《苏</w:t>
      </w:r>
      <w:proofErr w:type="gramStart"/>
      <w:r w:rsidR="00BB5CA9" w:rsidRPr="00BB5CA9">
        <w:rPr>
          <w:rFonts w:ascii="宋体" w:eastAsia="宋体" w:hAnsi="宋体" w:cs="宋体" w:hint="eastAsia"/>
          <w:color w:val="000000"/>
          <w:spacing w:val="7"/>
          <w:kern w:val="0"/>
          <w:sz w:val="24"/>
          <w:szCs w:val="24"/>
          <w14:ligatures w14:val="none"/>
        </w:rPr>
        <w:t>采云</w:t>
      </w:r>
      <w:proofErr w:type="gramEnd"/>
      <w:r w:rsidR="00BB5CA9" w:rsidRPr="00BB5CA9">
        <w:rPr>
          <w:rFonts w:ascii="宋体" w:eastAsia="宋体" w:hAnsi="宋体" w:cs="宋体" w:hint="eastAsia"/>
          <w:color w:val="000000"/>
          <w:spacing w:val="7"/>
          <w:kern w:val="0"/>
          <w:sz w:val="24"/>
          <w:szCs w:val="24"/>
          <w14:ligatures w14:val="none"/>
        </w:rPr>
        <w:t>系统供应商操作手册》规定，参加开标活动和在“苏</w:t>
      </w:r>
      <w:proofErr w:type="gramStart"/>
      <w:r w:rsidR="00BB5CA9" w:rsidRPr="00BB5CA9">
        <w:rPr>
          <w:rFonts w:ascii="宋体" w:eastAsia="宋体" w:hAnsi="宋体" w:cs="宋体" w:hint="eastAsia"/>
          <w:color w:val="000000"/>
          <w:spacing w:val="7"/>
          <w:kern w:val="0"/>
          <w:sz w:val="24"/>
          <w:szCs w:val="24"/>
          <w14:ligatures w14:val="none"/>
        </w:rPr>
        <w:t>采云</w:t>
      </w:r>
      <w:proofErr w:type="gramEnd"/>
      <w:r w:rsidR="00BB5CA9" w:rsidRPr="00BB5CA9">
        <w:rPr>
          <w:rFonts w:ascii="宋体" w:eastAsia="宋体" w:hAnsi="宋体" w:cs="宋体" w:hint="eastAsia"/>
          <w:color w:val="000000"/>
          <w:spacing w:val="7"/>
          <w:kern w:val="0"/>
          <w:sz w:val="24"/>
          <w:szCs w:val="24"/>
          <w14:ligatures w14:val="none"/>
        </w:rPr>
        <w:t>”系统规定的时间内对投标文件进行解密。评标委员会成员不得参加开标活动。</w:t>
      </w:r>
    </w:p>
    <w:p w14:paraId="4F410F4D" w14:textId="5810833C" w:rsidR="00DD188D" w:rsidRPr="00DD188D" w:rsidRDefault="00BB5CA9" w:rsidP="00DD188D">
      <w:pPr>
        <w:widowControl/>
        <w:spacing w:line="440" w:lineRule="exact"/>
        <w:ind w:firstLine="510"/>
        <w:jc w:val="left"/>
        <w:rPr>
          <w:rFonts w:ascii="宋体" w:eastAsia="宋体" w:hAnsi="宋体" w:cs="Times New Roman" w:hint="eastAsia"/>
          <w:sz w:val="24"/>
          <w14:ligatures w14:val="none"/>
        </w:rPr>
      </w:pPr>
      <w:r>
        <w:rPr>
          <w:rFonts w:ascii="宋体" w:eastAsia="宋体" w:hAnsi="宋体" w:cs="宋体" w:hint="eastAsia"/>
          <w:color w:val="000000"/>
          <w:spacing w:val="7"/>
          <w:kern w:val="0"/>
          <w:sz w:val="24"/>
          <w:szCs w:val="24"/>
          <w14:ligatures w14:val="none"/>
        </w:rPr>
        <w:t>23.3</w:t>
      </w:r>
      <w:r w:rsidRPr="00BB5CA9">
        <w:rPr>
          <w:rFonts w:ascii="宋体" w:eastAsia="宋体" w:hAnsi="宋体" w:cs="宋体" w:hint="eastAsia"/>
          <w:color w:val="000000"/>
          <w:spacing w:val="7"/>
          <w:kern w:val="0"/>
          <w:sz w:val="24"/>
          <w:szCs w:val="24"/>
          <w14:ligatures w14:val="none"/>
        </w:rPr>
        <w:t>开标时，由采购代理机构通过“苏</w:t>
      </w:r>
      <w:proofErr w:type="gramStart"/>
      <w:r w:rsidRPr="00BB5CA9">
        <w:rPr>
          <w:rFonts w:ascii="宋体" w:eastAsia="宋体" w:hAnsi="宋体" w:cs="宋体" w:hint="eastAsia"/>
          <w:color w:val="000000"/>
          <w:spacing w:val="7"/>
          <w:kern w:val="0"/>
          <w:sz w:val="24"/>
          <w:szCs w:val="24"/>
          <w14:ligatures w14:val="none"/>
        </w:rPr>
        <w:t>采云</w:t>
      </w:r>
      <w:proofErr w:type="gramEnd"/>
      <w:r w:rsidRPr="00BB5CA9">
        <w:rPr>
          <w:rFonts w:ascii="宋体" w:eastAsia="宋体" w:hAnsi="宋体" w:cs="宋体" w:hint="eastAsia"/>
          <w:color w:val="000000"/>
          <w:spacing w:val="7"/>
          <w:kern w:val="0"/>
          <w:sz w:val="24"/>
          <w:szCs w:val="24"/>
          <w14:ligatures w14:val="none"/>
        </w:rPr>
        <w:t>”系统在线宣布投标人名称、投标价格和招标文件规定的需要宣布的其他内容。投标人在不见面开标系统中确认投标价格，如投标人未在线参加开标或未在规定时间内确认价格的，视同认可开标结果。</w:t>
      </w:r>
      <w:bookmarkStart w:id="129" w:name="EBf9dbe4f0bfbe40c189b2b3fb5a93c56a"/>
      <w:bookmarkStart w:id="130" w:name="_Toc513029231"/>
      <w:bookmarkStart w:id="131" w:name="_Toc20823303"/>
      <w:bookmarkStart w:id="132" w:name="_Toc16938547"/>
      <w:bookmarkEnd w:id="129"/>
    </w:p>
    <w:p w14:paraId="0DF4D4F1" w14:textId="77777777" w:rsidR="00DD188D" w:rsidRPr="00DD188D" w:rsidRDefault="00DD188D" w:rsidP="00DD188D">
      <w:pPr>
        <w:keepNext/>
        <w:keepLines/>
        <w:snapToGrid w:val="0"/>
        <w:spacing w:line="440" w:lineRule="exact"/>
        <w:ind w:firstLine="562"/>
        <w:outlineLvl w:val="3"/>
        <w:rPr>
          <w:rFonts w:ascii="宋体" w:eastAsia="宋体" w:hAnsi="宋体" w:cs="Arial" w:hint="eastAsia"/>
          <w:color w:val="000000"/>
          <w:sz w:val="28"/>
          <w:szCs w:val="28"/>
          <w14:ligatures w14:val="none"/>
        </w:rPr>
      </w:pPr>
      <w:r w:rsidRPr="00DD188D">
        <w:rPr>
          <w:rFonts w:ascii="宋体" w:eastAsia="宋体" w:hAnsi="宋体" w:cs="Arial"/>
          <w:color w:val="000000"/>
          <w:sz w:val="28"/>
          <w:szCs w:val="28"/>
          <w14:ligatures w14:val="none"/>
        </w:rPr>
        <w:lastRenderedPageBreak/>
        <w:t>2</w:t>
      </w:r>
      <w:r w:rsidRPr="00DD188D">
        <w:rPr>
          <w:rFonts w:ascii="宋体" w:eastAsia="宋体" w:hAnsi="宋体" w:cs="Arial" w:hint="eastAsia"/>
          <w:color w:val="000000"/>
          <w:sz w:val="28"/>
          <w:szCs w:val="28"/>
          <w14:ligatures w14:val="none"/>
        </w:rPr>
        <w:t>4</w:t>
      </w:r>
      <w:r w:rsidRPr="00DD188D">
        <w:rPr>
          <w:rFonts w:ascii="宋体" w:eastAsia="宋体" w:hAnsi="宋体" w:cs="Arial"/>
          <w:color w:val="000000"/>
          <w:sz w:val="28"/>
          <w:szCs w:val="28"/>
          <w14:ligatures w14:val="none"/>
        </w:rPr>
        <w:t>、</w:t>
      </w:r>
      <w:r w:rsidRPr="00DD188D">
        <w:rPr>
          <w:rFonts w:ascii="宋体" w:eastAsia="宋体" w:hAnsi="宋体" w:cs="Arial" w:hint="eastAsia"/>
          <w:color w:val="000000"/>
          <w:sz w:val="28"/>
          <w:szCs w:val="28"/>
          <w14:ligatures w14:val="none"/>
        </w:rPr>
        <w:t>评标委员会</w:t>
      </w:r>
    </w:p>
    <w:p w14:paraId="0499DE79" w14:textId="77777777" w:rsidR="00DD188D" w:rsidRPr="00DD188D" w:rsidRDefault="00DD188D" w:rsidP="00DD188D">
      <w:pPr>
        <w:widowControl/>
        <w:spacing w:line="440" w:lineRule="exact"/>
        <w:ind w:firstLine="500"/>
        <w:jc w:val="left"/>
        <w:rPr>
          <w:rFonts w:ascii="宋体" w:eastAsia="宋体" w:hAnsi="宋体" w:cs="Times New Roman" w:hint="eastAsia"/>
          <w:sz w:val="24"/>
          <w14:ligatures w14:val="none"/>
        </w:rPr>
      </w:pPr>
      <w:r w:rsidRPr="00DD188D">
        <w:rPr>
          <w:rFonts w:ascii="宋体" w:eastAsia="宋体" w:hAnsi="宋体" w:cs="Times New Roman"/>
          <w:sz w:val="24"/>
          <w14:ligatures w14:val="none"/>
        </w:rPr>
        <w:t>2</w:t>
      </w:r>
      <w:r w:rsidRPr="00DD188D">
        <w:rPr>
          <w:rFonts w:ascii="宋体" w:eastAsia="宋体" w:hAnsi="宋体" w:cs="Times New Roman" w:hint="eastAsia"/>
          <w:sz w:val="24"/>
          <w14:ligatures w14:val="none"/>
        </w:rPr>
        <w:t>4.1开标后，</w:t>
      </w:r>
      <w:bookmarkStart w:id="133" w:name="EB19e0bf15e2e14dfa842b67fa68534f91"/>
      <w:r w:rsidRPr="00DD188D">
        <w:rPr>
          <w:rFonts w:ascii="宋体" w:eastAsia="宋体" w:hAnsi="宋体" w:cs="Times New Roman" w:hint="eastAsia"/>
          <w:sz w:val="24"/>
          <w14:ligatures w14:val="none"/>
        </w:rPr>
        <w:t>苏州</w:t>
      </w:r>
      <w:proofErr w:type="gramStart"/>
      <w:r w:rsidRPr="00DD188D">
        <w:rPr>
          <w:rFonts w:ascii="宋体" w:eastAsia="宋体" w:hAnsi="宋体" w:cs="Times New Roman" w:hint="eastAsia"/>
          <w:sz w:val="24"/>
          <w14:ligatures w14:val="none"/>
        </w:rPr>
        <w:t>知泓管理</w:t>
      </w:r>
      <w:proofErr w:type="gramEnd"/>
      <w:r w:rsidRPr="00DD188D">
        <w:rPr>
          <w:rFonts w:ascii="宋体" w:eastAsia="宋体" w:hAnsi="宋体" w:cs="Times New Roman" w:hint="eastAsia"/>
          <w:sz w:val="24"/>
          <w14:ligatures w14:val="none"/>
        </w:rPr>
        <w:t>咨询服务有限公司</w:t>
      </w:r>
      <w:bookmarkEnd w:id="133"/>
      <w:r w:rsidRPr="00DD188D">
        <w:rPr>
          <w:rFonts w:ascii="宋体" w:eastAsia="宋体" w:hAnsi="宋体" w:cs="Times New Roman" w:hint="eastAsia"/>
          <w:sz w:val="24"/>
          <w14:ligatures w14:val="none"/>
        </w:rPr>
        <w:t>将立即组织评标委员会（以下简称评委会）进行评标。</w:t>
      </w:r>
    </w:p>
    <w:p w14:paraId="1DF86EEC" w14:textId="77777777" w:rsidR="00DD188D" w:rsidRPr="00DD188D" w:rsidRDefault="00DD188D" w:rsidP="00DD188D">
      <w:pPr>
        <w:widowControl/>
        <w:spacing w:line="440" w:lineRule="exact"/>
        <w:ind w:firstLine="500"/>
        <w:jc w:val="left"/>
        <w:rPr>
          <w:rFonts w:ascii="宋体" w:eastAsia="宋体" w:hAnsi="宋体" w:cs="Times New Roman" w:hint="eastAsia"/>
          <w:sz w:val="24"/>
          <w14:ligatures w14:val="none"/>
        </w:rPr>
      </w:pPr>
      <w:r w:rsidRPr="00DD188D">
        <w:rPr>
          <w:rFonts w:ascii="宋体" w:eastAsia="宋体" w:hAnsi="宋体" w:cs="Times New Roman"/>
          <w:sz w:val="24"/>
          <w14:ligatures w14:val="none"/>
        </w:rPr>
        <w:t>2</w:t>
      </w:r>
      <w:r w:rsidRPr="00DD188D">
        <w:rPr>
          <w:rFonts w:ascii="宋体" w:eastAsia="宋体" w:hAnsi="宋体" w:cs="Times New Roman" w:hint="eastAsia"/>
          <w:sz w:val="24"/>
          <w14:ligatures w14:val="none"/>
        </w:rPr>
        <w:t>4.2 评委会由评审专家、采购人代表组成，</w:t>
      </w:r>
      <w:proofErr w:type="gramStart"/>
      <w:r w:rsidRPr="00DD188D">
        <w:rPr>
          <w:rFonts w:ascii="宋体" w:eastAsia="宋体" w:hAnsi="宋体" w:cs="Times New Roman" w:hint="eastAsia"/>
          <w:sz w:val="24"/>
          <w14:ligatures w14:val="none"/>
        </w:rPr>
        <w:t>且人员</w:t>
      </w:r>
      <w:proofErr w:type="gramEnd"/>
      <w:r w:rsidRPr="00DD188D">
        <w:rPr>
          <w:rFonts w:ascii="宋体" w:eastAsia="宋体" w:hAnsi="宋体" w:cs="Times New Roman" w:hint="eastAsia"/>
          <w:sz w:val="24"/>
          <w14:ligatures w14:val="none"/>
        </w:rPr>
        <w:t>构成符合政府采购有关规定。</w:t>
      </w:r>
    </w:p>
    <w:p w14:paraId="5EC41898" w14:textId="77777777" w:rsidR="00DD188D" w:rsidRPr="00DD188D" w:rsidRDefault="00DD188D" w:rsidP="00DD188D">
      <w:pPr>
        <w:widowControl/>
        <w:spacing w:line="440" w:lineRule="exact"/>
        <w:ind w:firstLine="500"/>
        <w:jc w:val="left"/>
        <w:rPr>
          <w:rFonts w:ascii="宋体" w:eastAsia="宋体" w:hAnsi="宋体" w:cs="Times New Roman" w:hint="eastAsia"/>
          <w:sz w:val="24"/>
          <w14:ligatures w14:val="none"/>
        </w:rPr>
      </w:pPr>
      <w:r w:rsidRPr="00DD188D">
        <w:rPr>
          <w:rFonts w:ascii="宋体" w:eastAsia="宋体" w:hAnsi="宋体" w:cs="Times New Roman"/>
          <w:sz w:val="24"/>
          <w14:ligatures w14:val="none"/>
        </w:rPr>
        <w:t>2</w:t>
      </w:r>
      <w:r w:rsidRPr="00DD188D">
        <w:rPr>
          <w:rFonts w:ascii="宋体" w:eastAsia="宋体" w:hAnsi="宋体" w:cs="Times New Roman" w:hint="eastAsia"/>
          <w:sz w:val="24"/>
          <w14:ligatures w14:val="none"/>
        </w:rPr>
        <w:t>4.3评委会应以科学、公正的态度参加评审工作并推荐中标候选人。评审专家和采购人代表在评审过程中不受任何干扰，独立、负责地提出评审意见，并对自己的评审意见承担责任。</w:t>
      </w:r>
    </w:p>
    <w:p w14:paraId="23F0564A" w14:textId="77777777" w:rsidR="00DD188D" w:rsidRPr="00DD188D" w:rsidRDefault="00DD188D" w:rsidP="00DD188D">
      <w:pPr>
        <w:widowControl/>
        <w:spacing w:line="440" w:lineRule="exact"/>
        <w:ind w:firstLine="500"/>
        <w:jc w:val="left"/>
        <w:rPr>
          <w:rFonts w:ascii="宋体" w:eastAsia="宋体" w:hAnsi="宋体" w:cs="Times New Roman" w:hint="eastAsia"/>
          <w:sz w:val="24"/>
          <w14:ligatures w14:val="none"/>
        </w:rPr>
      </w:pPr>
      <w:r w:rsidRPr="00DD188D">
        <w:rPr>
          <w:rFonts w:ascii="宋体" w:eastAsia="宋体" w:hAnsi="宋体" w:cs="Times New Roman" w:hint="eastAsia"/>
          <w:sz w:val="24"/>
          <w14:ligatures w14:val="none"/>
        </w:rPr>
        <w:t>24</w:t>
      </w:r>
      <w:r w:rsidRPr="00DD188D">
        <w:rPr>
          <w:rFonts w:ascii="宋体" w:eastAsia="宋体" w:hAnsi="宋体" w:cs="Times New Roman"/>
          <w:sz w:val="24"/>
          <w14:ligatures w14:val="none"/>
        </w:rPr>
        <w:t>.</w:t>
      </w:r>
      <w:r w:rsidRPr="00DD188D">
        <w:rPr>
          <w:rFonts w:ascii="宋体" w:eastAsia="宋体" w:hAnsi="宋体" w:cs="Times New Roman" w:hint="eastAsia"/>
          <w:sz w:val="24"/>
          <w14:ligatures w14:val="none"/>
        </w:rPr>
        <w:t>4评委会将对投标人的商业、技术秘密予以保密。</w:t>
      </w:r>
    </w:p>
    <w:p w14:paraId="562B0AE8" w14:textId="77777777" w:rsidR="00DD188D" w:rsidRPr="00DD188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r w:rsidRPr="00DD188D">
        <w:rPr>
          <w:rFonts w:ascii="宋体" w:eastAsia="宋体" w:hAnsi="宋体" w:cs="Arial"/>
          <w:color w:val="000000"/>
          <w:sz w:val="28"/>
          <w:szCs w:val="28"/>
          <w14:ligatures w14:val="none"/>
        </w:rPr>
        <w:t>2</w:t>
      </w:r>
      <w:r w:rsidRPr="00DD188D">
        <w:rPr>
          <w:rFonts w:ascii="宋体" w:eastAsia="宋体" w:hAnsi="宋体" w:cs="Arial" w:hint="eastAsia"/>
          <w:color w:val="000000"/>
          <w:sz w:val="28"/>
          <w:szCs w:val="28"/>
          <w14:ligatures w14:val="none"/>
        </w:rPr>
        <w:t>5</w:t>
      </w:r>
      <w:r w:rsidRPr="00DD188D">
        <w:rPr>
          <w:rFonts w:ascii="宋体" w:eastAsia="宋体" w:hAnsi="宋体" w:cs="Arial"/>
          <w:color w:val="000000"/>
          <w:sz w:val="28"/>
          <w:szCs w:val="28"/>
          <w14:ligatures w14:val="none"/>
        </w:rPr>
        <w:t>．</w:t>
      </w:r>
      <w:r w:rsidRPr="00DD188D">
        <w:rPr>
          <w:rFonts w:ascii="宋体" w:eastAsia="宋体" w:hAnsi="宋体" w:cs="Arial" w:hint="eastAsia"/>
          <w:color w:val="000000"/>
          <w:sz w:val="28"/>
          <w:szCs w:val="28"/>
          <w14:ligatures w14:val="none"/>
        </w:rPr>
        <w:t>评标过程的保密</w:t>
      </w:r>
      <w:bookmarkEnd w:id="130"/>
      <w:bookmarkEnd w:id="131"/>
      <w:bookmarkEnd w:id="132"/>
      <w:r w:rsidRPr="00DD188D">
        <w:rPr>
          <w:rFonts w:ascii="宋体" w:eastAsia="宋体" w:hAnsi="宋体" w:cs="Arial" w:hint="eastAsia"/>
          <w:color w:val="000000"/>
          <w:sz w:val="28"/>
          <w:szCs w:val="28"/>
          <w14:ligatures w14:val="none"/>
        </w:rPr>
        <w:t>与公正</w:t>
      </w:r>
    </w:p>
    <w:p w14:paraId="4C4E3EB2" w14:textId="77777777" w:rsidR="00DD188D" w:rsidRPr="00DD188D" w:rsidRDefault="00DD188D" w:rsidP="00DD188D">
      <w:pPr>
        <w:snapToGrid w:val="0"/>
        <w:spacing w:line="440" w:lineRule="exact"/>
        <w:ind w:firstLineChars="200" w:firstLine="480"/>
        <w:rPr>
          <w:rFonts w:ascii="宋体" w:eastAsia="宋体" w:hAnsi="宋体" w:cs="Times New Roman" w:hint="eastAsia"/>
          <w:bCs/>
          <w:sz w:val="24"/>
          <w14:ligatures w14:val="none"/>
        </w:rPr>
      </w:pPr>
      <w:r w:rsidRPr="00DD188D">
        <w:rPr>
          <w:rFonts w:ascii="宋体" w:eastAsia="宋体" w:hAnsi="宋体" w:cs="Times New Roman"/>
          <w:color w:val="000000"/>
          <w:sz w:val="24"/>
          <w14:ligatures w14:val="none"/>
        </w:rPr>
        <w:t>2</w:t>
      </w:r>
      <w:r w:rsidRPr="00DD188D">
        <w:rPr>
          <w:rFonts w:ascii="宋体" w:eastAsia="宋体" w:hAnsi="宋体" w:cs="Times New Roman" w:hint="eastAsia"/>
          <w:color w:val="000000"/>
          <w:sz w:val="24"/>
          <w14:ligatures w14:val="none"/>
        </w:rPr>
        <w:t>5.1</w:t>
      </w:r>
      <w:r w:rsidRPr="00DD188D">
        <w:rPr>
          <w:rFonts w:ascii="宋体" w:eastAsia="宋体" w:hAnsi="宋体" w:cs="Times New Roman" w:hint="eastAsia"/>
          <w:bCs/>
          <w:color w:val="000000"/>
          <w:sz w:val="24"/>
          <w14:ligatures w14:val="none"/>
        </w:rPr>
        <w:t>公开开标后，直至向中标的投标人授予合同时止，凡是与审查、澄清、评价和比较投标的有关资料以及授标建议等，均不得向投标人或与评标无关的其他人员透露。</w:t>
      </w:r>
    </w:p>
    <w:p w14:paraId="70C81963" w14:textId="77777777" w:rsidR="00DD188D" w:rsidRPr="00DD188D" w:rsidRDefault="00DD188D" w:rsidP="00DD188D">
      <w:pPr>
        <w:snapToGrid w:val="0"/>
        <w:spacing w:line="440" w:lineRule="exact"/>
        <w:ind w:firstLineChars="200" w:firstLine="480"/>
        <w:rPr>
          <w:rFonts w:ascii="宋体" w:eastAsia="宋体" w:hAnsi="宋体" w:cs="Times New Roman" w:hint="eastAsia"/>
          <w:sz w:val="24"/>
          <w14:ligatures w14:val="none"/>
        </w:rPr>
      </w:pPr>
      <w:r w:rsidRPr="00DD188D">
        <w:rPr>
          <w:rFonts w:ascii="宋体" w:eastAsia="宋体" w:hAnsi="宋体" w:cs="Times New Roman"/>
          <w:color w:val="000000"/>
          <w:sz w:val="24"/>
          <w14:ligatures w14:val="none"/>
        </w:rPr>
        <w:t>2</w:t>
      </w:r>
      <w:r w:rsidRPr="00DD188D">
        <w:rPr>
          <w:rFonts w:ascii="宋体" w:eastAsia="宋体" w:hAnsi="宋体" w:cs="Times New Roman" w:hint="eastAsia"/>
          <w:color w:val="000000"/>
          <w:sz w:val="24"/>
          <w14:ligatures w14:val="none"/>
        </w:rPr>
        <w:t>5.2在评标过程中，如果投标人试图向苏州</w:t>
      </w:r>
      <w:proofErr w:type="gramStart"/>
      <w:r w:rsidRPr="00DD188D">
        <w:rPr>
          <w:rFonts w:ascii="宋体" w:eastAsia="宋体" w:hAnsi="宋体" w:cs="Times New Roman" w:hint="eastAsia"/>
          <w:color w:val="000000"/>
          <w:sz w:val="24"/>
          <w14:ligatures w14:val="none"/>
        </w:rPr>
        <w:t>知泓管理</w:t>
      </w:r>
      <w:proofErr w:type="gramEnd"/>
      <w:r w:rsidRPr="00DD188D">
        <w:rPr>
          <w:rFonts w:ascii="宋体" w:eastAsia="宋体" w:hAnsi="宋体" w:cs="Times New Roman" w:hint="eastAsia"/>
          <w:color w:val="000000"/>
          <w:sz w:val="24"/>
          <w14:ligatures w14:val="none"/>
        </w:rPr>
        <w:t>咨询服务有限公司和参与评标的人员施加任何影响，都将会导致其投标被拒绝。</w:t>
      </w:r>
    </w:p>
    <w:p w14:paraId="4782EC4A" w14:textId="77777777" w:rsidR="00DD188D" w:rsidRPr="00DD188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bookmarkStart w:id="134" w:name="_Toc513029232"/>
      <w:bookmarkStart w:id="135" w:name="_Toc16938548"/>
      <w:bookmarkStart w:id="136" w:name="_Toc20823304"/>
      <w:r w:rsidRPr="00DD188D">
        <w:rPr>
          <w:rFonts w:ascii="宋体" w:eastAsia="宋体" w:hAnsi="宋体" w:cs="Arial"/>
          <w:color w:val="000000"/>
          <w:sz w:val="28"/>
          <w:szCs w:val="28"/>
          <w14:ligatures w14:val="none"/>
        </w:rPr>
        <w:t>2</w:t>
      </w:r>
      <w:r w:rsidRPr="00DD188D">
        <w:rPr>
          <w:rFonts w:ascii="宋体" w:eastAsia="宋体" w:hAnsi="宋体" w:cs="Arial" w:hint="eastAsia"/>
          <w:color w:val="000000"/>
          <w:sz w:val="28"/>
          <w:szCs w:val="28"/>
          <w14:ligatures w14:val="none"/>
        </w:rPr>
        <w:t>6．投标的澄清</w:t>
      </w:r>
      <w:bookmarkEnd w:id="134"/>
      <w:bookmarkEnd w:id="135"/>
      <w:bookmarkEnd w:id="136"/>
    </w:p>
    <w:p w14:paraId="04AFC082" w14:textId="77777777" w:rsidR="00DD188D" w:rsidRPr="00DD188D" w:rsidRDefault="00DD188D" w:rsidP="00DD188D">
      <w:pPr>
        <w:snapToGrid w:val="0"/>
        <w:spacing w:line="440" w:lineRule="exact"/>
        <w:ind w:firstLineChars="200" w:firstLine="480"/>
        <w:rPr>
          <w:rFonts w:ascii="宋体" w:eastAsia="宋体" w:hAnsi="宋体" w:cs="Times New Roman" w:hint="eastAsia"/>
          <w:sz w:val="24"/>
          <w14:ligatures w14:val="none"/>
        </w:rPr>
      </w:pPr>
      <w:r w:rsidRPr="00DD188D">
        <w:rPr>
          <w:rFonts w:ascii="宋体" w:eastAsia="宋体" w:hAnsi="宋体" w:cs="Times New Roman"/>
          <w:color w:val="000000"/>
          <w:sz w:val="24"/>
          <w14:ligatures w14:val="none"/>
        </w:rPr>
        <w:t>2</w:t>
      </w:r>
      <w:r w:rsidRPr="00DD188D">
        <w:rPr>
          <w:rFonts w:ascii="宋体" w:eastAsia="宋体" w:hAnsi="宋体" w:cs="Times New Roman" w:hint="eastAsia"/>
          <w:color w:val="000000"/>
          <w:sz w:val="24"/>
          <w14:ligatures w14:val="none"/>
        </w:rPr>
        <w:t>6.1评标期间，为有助于对投标文件的审查、评价和比较，评委会有权要求投标人对其投标文件进行澄清，但并非对每个投标人都作澄清要求。</w:t>
      </w:r>
    </w:p>
    <w:p w14:paraId="6578E4BC" w14:textId="77777777" w:rsidR="00DD188D" w:rsidRPr="00DD188D" w:rsidRDefault="00DD188D" w:rsidP="00DD188D">
      <w:pPr>
        <w:widowControl/>
        <w:spacing w:line="440" w:lineRule="exact"/>
        <w:ind w:firstLine="510"/>
        <w:jc w:val="left"/>
        <w:rPr>
          <w:rFonts w:ascii="宋体" w:eastAsia="宋体" w:hAnsi="宋体" w:cs="Times New Roman" w:hint="eastAsia"/>
          <w:color w:val="000000"/>
          <w:sz w:val="24"/>
          <w14:ligatures w14:val="none"/>
        </w:rPr>
      </w:pPr>
      <w:r w:rsidRPr="00DD188D">
        <w:rPr>
          <w:rFonts w:ascii="宋体" w:eastAsia="宋体" w:hAnsi="宋体" w:cs="宋体"/>
          <w:color w:val="000000"/>
          <w:spacing w:val="7"/>
          <w:kern w:val="0"/>
          <w:sz w:val="24"/>
          <w:szCs w:val="24"/>
          <w14:ligatures w14:val="none"/>
        </w:rPr>
        <w:t>2</w:t>
      </w:r>
      <w:r w:rsidRPr="00DD188D">
        <w:rPr>
          <w:rFonts w:ascii="宋体" w:eastAsia="宋体" w:hAnsi="宋体" w:cs="宋体" w:hint="eastAsia"/>
          <w:color w:val="000000"/>
          <w:spacing w:val="7"/>
          <w:kern w:val="0"/>
          <w:sz w:val="24"/>
          <w:szCs w:val="24"/>
          <w14:ligatures w14:val="none"/>
        </w:rPr>
        <w:t>6</w:t>
      </w:r>
      <w:r w:rsidRPr="00DD188D">
        <w:rPr>
          <w:rFonts w:ascii="宋体" w:eastAsia="宋体" w:hAnsi="宋体" w:cs="宋体"/>
          <w:color w:val="000000"/>
          <w:spacing w:val="7"/>
          <w:kern w:val="0"/>
          <w:sz w:val="24"/>
          <w:szCs w:val="24"/>
          <w14:ligatures w14:val="none"/>
        </w:rPr>
        <w:t>.2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bookmarkStart w:id="137" w:name="EB85f2a9ba117c492388a73a456bb3e6a7"/>
      <w:bookmarkEnd w:id="137"/>
    </w:p>
    <w:p w14:paraId="69EBF243" w14:textId="77777777" w:rsidR="00DD188D" w:rsidRPr="00DD188D" w:rsidRDefault="00DD188D" w:rsidP="00DD188D">
      <w:pPr>
        <w:adjustRightInd w:val="0"/>
        <w:snapToGrid w:val="0"/>
        <w:spacing w:line="360" w:lineRule="auto"/>
        <w:ind w:firstLineChars="200" w:firstLine="510"/>
        <w:rPr>
          <w:rFonts w:ascii="宋体" w:eastAsia="宋体" w:hAnsi="宋体" w:cs="宋体" w:hint="eastAsia"/>
          <w:szCs w:val="21"/>
          <w:lang w:val="zh-CN"/>
          <w14:ligatures w14:val="none"/>
        </w:rPr>
      </w:pPr>
      <w:r w:rsidRPr="00DD188D">
        <w:rPr>
          <w:rFonts w:ascii="宋体" w:eastAsia="宋体" w:hAnsi="宋体" w:cs="宋体" w:hint="eastAsia"/>
          <w:b/>
          <w:bCs/>
          <w:spacing w:val="7"/>
          <w:sz w:val="24"/>
          <w:szCs w:val="24"/>
          <w:lang w:val="zh-CN"/>
          <w14:ligatures w14:val="none"/>
        </w:rPr>
        <w:t>本项目投标人的澄清、说明或者补正采用线上澄清: 评标委员会将通过“苏</w:t>
      </w:r>
      <w:proofErr w:type="gramStart"/>
      <w:r w:rsidRPr="00DD188D">
        <w:rPr>
          <w:rFonts w:ascii="宋体" w:eastAsia="宋体" w:hAnsi="宋体" w:cs="宋体" w:hint="eastAsia"/>
          <w:b/>
          <w:bCs/>
          <w:spacing w:val="7"/>
          <w:sz w:val="24"/>
          <w:szCs w:val="24"/>
          <w:lang w:val="zh-CN"/>
          <w14:ligatures w14:val="none"/>
        </w:rPr>
        <w:t>采云</w:t>
      </w:r>
      <w:proofErr w:type="gramEnd"/>
      <w:r w:rsidRPr="00DD188D">
        <w:rPr>
          <w:rFonts w:ascii="宋体" w:eastAsia="宋体" w:hAnsi="宋体" w:cs="宋体" w:hint="eastAsia"/>
          <w:b/>
          <w:bCs/>
          <w:spacing w:val="7"/>
          <w:sz w:val="24"/>
          <w:szCs w:val="24"/>
          <w:lang w:val="zh-CN"/>
          <w14:ligatures w14:val="none"/>
        </w:rPr>
        <w:t>”系统向投标人发布“澄清要求函”，接到“澄清要求函”的投标人应当按要求在规定时间内通过“苏</w:t>
      </w:r>
      <w:proofErr w:type="gramStart"/>
      <w:r w:rsidRPr="00DD188D">
        <w:rPr>
          <w:rFonts w:ascii="宋体" w:eastAsia="宋体" w:hAnsi="宋体" w:cs="宋体" w:hint="eastAsia"/>
          <w:b/>
          <w:bCs/>
          <w:spacing w:val="7"/>
          <w:sz w:val="24"/>
          <w:szCs w:val="24"/>
          <w:lang w:val="zh-CN"/>
          <w14:ligatures w14:val="none"/>
        </w:rPr>
        <w:t>采云</w:t>
      </w:r>
      <w:proofErr w:type="gramEnd"/>
      <w:r w:rsidRPr="00DD188D">
        <w:rPr>
          <w:rFonts w:ascii="宋体" w:eastAsia="宋体" w:hAnsi="宋体" w:cs="宋体" w:hint="eastAsia"/>
          <w:b/>
          <w:bCs/>
          <w:spacing w:val="7"/>
          <w:sz w:val="24"/>
          <w:szCs w:val="24"/>
          <w:lang w:val="zh-CN"/>
          <w14:ligatures w14:val="none"/>
        </w:rPr>
        <w:t>”系统提交“澄清响应函”并加盖CA电子公章，澄清、说明和补充的内容作为投标文件的补充部分。</w:t>
      </w:r>
      <w:r w:rsidRPr="00DD188D">
        <w:rPr>
          <w:rFonts w:ascii="宋体" w:eastAsia="宋体" w:hAnsi="宋体" w:cs="宋体" w:hint="eastAsia"/>
          <w:spacing w:val="7"/>
          <w:sz w:val="24"/>
          <w:szCs w:val="24"/>
          <w:lang w:val="zh-CN"/>
          <w14:ligatures w14:val="none"/>
        </w:rPr>
        <w:t>(此处规定时间的计算以系统中的倒计时间为准，供应商应随时保持系统在线，如因供应商自身原因未在规定时间内提交澄清确认资料的，导致的不利后果由供应商自行承担。）</w:t>
      </w:r>
    </w:p>
    <w:p w14:paraId="1BB9D8BF" w14:textId="77777777" w:rsidR="00DD188D" w:rsidRPr="00DD188D" w:rsidRDefault="00DD188D" w:rsidP="00DD188D">
      <w:pPr>
        <w:snapToGrid w:val="0"/>
        <w:spacing w:line="440" w:lineRule="exact"/>
        <w:contextualSpacing/>
        <w:rPr>
          <w:rFonts w:ascii="宋体" w:eastAsia="宋体" w:hAnsi="宋体" w:cs="Times New Roman" w:hint="eastAsia"/>
          <w:sz w:val="24"/>
          <w14:ligatures w14:val="none"/>
        </w:rPr>
      </w:pPr>
      <w:r w:rsidRPr="00DD188D">
        <w:rPr>
          <w:rFonts w:ascii="宋体" w:eastAsia="宋体" w:hAnsi="宋体" w:cs="Times New Roman" w:hint="eastAsia"/>
          <w:color w:val="000000"/>
          <w:sz w:val="24"/>
          <w14:ligatures w14:val="none"/>
        </w:rPr>
        <w:t xml:space="preserve">    </w:t>
      </w:r>
      <w:r w:rsidRPr="00DD188D">
        <w:rPr>
          <w:rFonts w:ascii="宋体" w:eastAsia="宋体" w:hAnsi="宋体" w:cs="Times New Roman"/>
          <w:color w:val="000000"/>
          <w:sz w:val="24"/>
          <w14:ligatures w14:val="none"/>
        </w:rPr>
        <w:t>2</w:t>
      </w:r>
      <w:r w:rsidRPr="00DD188D">
        <w:rPr>
          <w:rFonts w:ascii="宋体" w:eastAsia="宋体" w:hAnsi="宋体" w:cs="Times New Roman" w:hint="eastAsia"/>
          <w:color w:val="000000"/>
          <w:sz w:val="24"/>
          <w14:ligatures w14:val="none"/>
        </w:rPr>
        <w:t>6.3 接到评委会澄清要求的投标人如未按规定做出澄清，其风险由投标人自行承担。</w:t>
      </w:r>
    </w:p>
    <w:p w14:paraId="43BCDA26" w14:textId="77777777" w:rsidR="00DD188D" w:rsidRPr="00DD188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bookmarkStart w:id="138" w:name="_Toc16938549"/>
      <w:bookmarkStart w:id="139" w:name="_Toc20823305"/>
      <w:bookmarkStart w:id="140" w:name="_Toc513029233"/>
      <w:r w:rsidRPr="00DD188D">
        <w:rPr>
          <w:rFonts w:ascii="宋体" w:eastAsia="宋体" w:hAnsi="宋体" w:cs="Arial"/>
          <w:color w:val="000000"/>
          <w:sz w:val="28"/>
          <w:szCs w:val="28"/>
          <w14:ligatures w14:val="none"/>
        </w:rPr>
        <w:t>2</w:t>
      </w:r>
      <w:r w:rsidRPr="00DD188D">
        <w:rPr>
          <w:rFonts w:ascii="宋体" w:eastAsia="宋体" w:hAnsi="宋体" w:cs="Arial" w:hint="eastAsia"/>
          <w:color w:val="000000"/>
          <w:sz w:val="28"/>
          <w:szCs w:val="28"/>
          <w14:ligatures w14:val="none"/>
        </w:rPr>
        <w:t>7、对投标文件的</w:t>
      </w:r>
      <w:bookmarkEnd w:id="138"/>
      <w:bookmarkEnd w:id="139"/>
      <w:bookmarkEnd w:id="140"/>
      <w:r w:rsidRPr="00DD188D">
        <w:rPr>
          <w:rFonts w:ascii="宋体" w:eastAsia="宋体" w:hAnsi="宋体" w:cs="Arial" w:hint="eastAsia"/>
          <w:color w:val="000000"/>
          <w:sz w:val="28"/>
          <w:szCs w:val="28"/>
          <w14:ligatures w14:val="none"/>
        </w:rPr>
        <w:t>初审</w:t>
      </w:r>
    </w:p>
    <w:p w14:paraId="3F09B793" w14:textId="77777777" w:rsidR="00DD188D" w:rsidRPr="00DD188D" w:rsidRDefault="00DD188D" w:rsidP="00DD188D">
      <w:pPr>
        <w:spacing w:line="440" w:lineRule="exact"/>
        <w:ind w:firstLineChars="200" w:firstLine="480"/>
        <w:jc w:val="left"/>
        <w:rPr>
          <w:rFonts w:ascii="宋体" w:eastAsia="宋体" w:hAnsi="宋体" w:cs="Times New Roman" w:hint="eastAsia"/>
          <w:sz w:val="24"/>
          <w:szCs w:val="24"/>
          <w14:ligatures w14:val="none"/>
        </w:rPr>
      </w:pPr>
      <w:bookmarkStart w:id="141" w:name="_Toc200451960"/>
      <w:r w:rsidRPr="00DD188D">
        <w:rPr>
          <w:rFonts w:ascii="宋体" w:eastAsia="宋体" w:hAnsi="宋体" w:cs="Times New Roman" w:hint="eastAsia"/>
          <w:color w:val="000000"/>
          <w:sz w:val="24"/>
          <w:szCs w:val="24"/>
          <w14:ligatures w14:val="none"/>
        </w:rPr>
        <w:t>27.1</w:t>
      </w:r>
      <w:r w:rsidRPr="00DD188D">
        <w:rPr>
          <w:rFonts w:ascii="宋体" w:eastAsia="宋体" w:hAnsi="宋体" w:cs="Times New Roman" w:hint="eastAsia"/>
          <w:bCs/>
          <w:color w:val="000000"/>
          <w:sz w:val="24"/>
          <w:szCs w:val="24"/>
          <w14:ligatures w14:val="none"/>
        </w:rPr>
        <w:t>投标文件初审分为资格审查和符合性审查。</w:t>
      </w:r>
    </w:p>
    <w:p w14:paraId="72D45F16" w14:textId="77777777" w:rsidR="00DD188D" w:rsidRPr="00DD188D" w:rsidRDefault="00DD188D" w:rsidP="00DD188D">
      <w:pPr>
        <w:snapToGrid w:val="0"/>
        <w:spacing w:line="440" w:lineRule="exact"/>
        <w:ind w:firstLineChars="200" w:firstLine="480"/>
        <w:rPr>
          <w:rFonts w:ascii="宋体" w:eastAsia="宋体" w:hAnsi="宋体" w:cs="Times New Roman" w:hint="eastAsia"/>
          <w:bCs/>
          <w:sz w:val="24"/>
          <w:szCs w:val="24"/>
          <w14:ligatures w14:val="none"/>
        </w:rPr>
      </w:pPr>
      <w:r w:rsidRPr="00DD188D">
        <w:rPr>
          <w:rFonts w:ascii="宋体" w:eastAsia="宋体" w:hAnsi="宋体" w:cs="Times New Roman" w:hint="eastAsia"/>
          <w:color w:val="000000"/>
          <w:sz w:val="24"/>
          <w:szCs w:val="24"/>
          <w14:ligatures w14:val="none"/>
        </w:rPr>
        <w:t>27.1.1</w:t>
      </w:r>
      <w:r w:rsidRPr="00DD188D">
        <w:rPr>
          <w:rFonts w:ascii="宋体" w:eastAsia="宋体" w:hAnsi="宋体" w:cs="Times New Roman" w:hint="eastAsia"/>
          <w:bCs/>
          <w:color w:val="000000"/>
          <w:sz w:val="24"/>
          <w:szCs w:val="24"/>
          <w14:ligatures w14:val="none"/>
        </w:rPr>
        <w:t>资格性审查</w:t>
      </w:r>
    </w:p>
    <w:p w14:paraId="5850C348" w14:textId="77777777" w:rsidR="00DD188D" w:rsidRPr="00DD188D" w:rsidRDefault="00DD188D" w:rsidP="00DD188D">
      <w:pPr>
        <w:snapToGrid w:val="0"/>
        <w:spacing w:line="440" w:lineRule="exact"/>
        <w:ind w:firstLineChars="200" w:firstLine="480"/>
        <w:rPr>
          <w:rFonts w:ascii="宋体" w:eastAsia="宋体" w:hAnsi="宋体" w:cs="Arial" w:hint="eastAsia"/>
          <w:kern w:val="0"/>
          <w:sz w:val="24"/>
          <w:szCs w:val="24"/>
          <w14:ligatures w14:val="none"/>
        </w:rPr>
      </w:pPr>
      <w:r w:rsidRPr="00DD188D">
        <w:rPr>
          <w:rFonts w:ascii="宋体" w:eastAsia="宋体" w:hAnsi="宋体" w:cs="Arial" w:hint="eastAsia"/>
          <w:color w:val="000000"/>
          <w:kern w:val="0"/>
          <w:sz w:val="24"/>
          <w:szCs w:val="24"/>
          <w14:ligatures w14:val="none"/>
        </w:rPr>
        <w:t>采购人或者采购代理机构依法对投标人的资格进行审查。</w:t>
      </w:r>
    </w:p>
    <w:p w14:paraId="2F37D5F5" w14:textId="77777777" w:rsidR="00BB5CA9" w:rsidRDefault="00DD188D" w:rsidP="00DD188D">
      <w:pPr>
        <w:autoSpaceDE w:val="0"/>
        <w:autoSpaceDN w:val="0"/>
        <w:adjustRightInd w:val="0"/>
        <w:spacing w:line="440" w:lineRule="exact"/>
        <w:ind w:firstLine="482"/>
        <w:rPr>
          <w:rFonts w:ascii="宋体" w:eastAsia="宋体" w:hAnsi="宋体" w:cs="Times New Roman" w:hint="eastAsia"/>
          <w:color w:val="000000"/>
          <w:sz w:val="24"/>
          <w:szCs w:val="24"/>
          <w:lang w:val="zh-CN"/>
          <w14:ligatures w14:val="none"/>
        </w:rPr>
      </w:pPr>
      <w:r w:rsidRPr="00DD188D">
        <w:rPr>
          <w:rFonts w:ascii="宋体" w:eastAsia="宋体" w:hAnsi="宋体" w:cs="Times New Roman" w:hint="eastAsia"/>
          <w:color w:val="000000"/>
          <w:sz w:val="24"/>
          <w:szCs w:val="24"/>
          <w:lang w:val="zh-CN"/>
          <w14:ligatures w14:val="none"/>
        </w:rPr>
        <w:t>2</w:t>
      </w:r>
      <w:r w:rsidRPr="00DD188D">
        <w:rPr>
          <w:rFonts w:ascii="宋体" w:eastAsia="宋体" w:hAnsi="宋体" w:cs="Times New Roman" w:hint="eastAsia"/>
          <w:color w:val="000000"/>
          <w:sz w:val="24"/>
          <w:szCs w:val="24"/>
          <w14:ligatures w14:val="none"/>
        </w:rPr>
        <w:t>7</w:t>
      </w:r>
      <w:r w:rsidRPr="00DD188D">
        <w:rPr>
          <w:rFonts w:ascii="宋体" w:eastAsia="宋体" w:hAnsi="宋体" w:cs="Times New Roman" w:hint="eastAsia"/>
          <w:color w:val="000000"/>
          <w:sz w:val="24"/>
          <w:szCs w:val="24"/>
          <w:lang w:val="zh-CN"/>
          <w14:ligatures w14:val="none"/>
        </w:rPr>
        <w:t>.1.</w:t>
      </w:r>
      <w:r w:rsidRPr="00DD188D">
        <w:rPr>
          <w:rFonts w:ascii="宋体" w:eastAsia="宋体" w:hAnsi="宋体" w:cs="Times New Roman" w:hint="eastAsia"/>
          <w:color w:val="000000"/>
          <w:sz w:val="24"/>
          <w:szCs w:val="24"/>
          <w14:ligatures w14:val="none"/>
        </w:rPr>
        <w:t>1.1</w:t>
      </w:r>
      <w:r w:rsidR="00BB5CA9" w:rsidRPr="00BB5CA9">
        <w:rPr>
          <w:rFonts w:ascii="宋体" w:eastAsia="宋体" w:hAnsi="宋体" w:cs="Times New Roman" w:hint="eastAsia"/>
          <w:color w:val="000000"/>
          <w:sz w:val="24"/>
          <w:szCs w:val="24"/>
          <w:lang w:val="zh-CN"/>
          <w14:ligatures w14:val="none"/>
        </w:rPr>
        <w:t>关于信用查询：</w:t>
      </w:r>
    </w:p>
    <w:p w14:paraId="161DB378" w14:textId="62498F33" w:rsidR="00BB5CA9" w:rsidRPr="00BB5CA9" w:rsidRDefault="00BB5CA9" w:rsidP="00BB5CA9">
      <w:pPr>
        <w:autoSpaceDE w:val="0"/>
        <w:autoSpaceDN w:val="0"/>
        <w:adjustRightInd w:val="0"/>
        <w:spacing w:line="440" w:lineRule="exact"/>
        <w:ind w:firstLine="482"/>
        <w:rPr>
          <w:rFonts w:ascii="宋体" w:eastAsia="宋体" w:hAnsi="宋体" w:cs="Times New Roman" w:hint="eastAsia"/>
          <w:color w:val="000000"/>
          <w:sz w:val="24"/>
          <w:szCs w:val="24"/>
          <w:lang w:val="zh-CN"/>
          <w14:ligatures w14:val="none"/>
        </w:rPr>
      </w:pPr>
      <w:r w:rsidRPr="00BB5CA9">
        <w:rPr>
          <w:rFonts w:ascii="宋体" w:eastAsia="宋体" w:hAnsi="宋体" w:cs="Times New Roman" w:hint="eastAsia"/>
          <w:color w:val="000000"/>
          <w:sz w:val="24"/>
          <w:szCs w:val="24"/>
          <w:lang w:val="zh-CN"/>
          <w14:ligatures w14:val="none"/>
        </w:rPr>
        <w:t>2</w:t>
      </w:r>
      <w:r>
        <w:rPr>
          <w:rFonts w:ascii="宋体" w:eastAsia="宋体" w:hAnsi="宋体" w:cs="Times New Roman" w:hint="eastAsia"/>
          <w:color w:val="000000"/>
          <w:sz w:val="24"/>
          <w:szCs w:val="24"/>
          <w14:ligatures w14:val="none"/>
        </w:rPr>
        <w:t>7</w:t>
      </w:r>
      <w:r w:rsidRPr="00BB5CA9">
        <w:rPr>
          <w:rFonts w:ascii="宋体" w:eastAsia="宋体" w:hAnsi="宋体" w:cs="Times New Roman" w:hint="eastAsia"/>
          <w:color w:val="000000"/>
          <w:sz w:val="24"/>
          <w:szCs w:val="24"/>
          <w:lang w:val="zh-CN"/>
          <w14:ligatures w14:val="none"/>
        </w:rPr>
        <w:t>.1.1.1.1根据政府采购法及相关法规，以及苏州市财政局《关于印发苏州市市级政府采购信用记录查询和使用工作试行办法的通知》（苏财购（2017）11号）文件的规定，将对供应商进行信用查询。</w:t>
      </w:r>
    </w:p>
    <w:p w14:paraId="0C7AB480" w14:textId="2CD6384C" w:rsidR="00BB5CA9" w:rsidRPr="00BB5CA9" w:rsidRDefault="00BB5CA9" w:rsidP="00BB5CA9">
      <w:pPr>
        <w:autoSpaceDE w:val="0"/>
        <w:autoSpaceDN w:val="0"/>
        <w:adjustRightInd w:val="0"/>
        <w:spacing w:line="440" w:lineRule="exact"/>
        <w:ind w:firstLine="482"/>
        <w:rPr>
          <w:rFonts w:ascii="宋体" w:eastAsia="宋体" w:hAnsi="宋体" w:cs="Times New Roman" w:hint="eastAsia"/>
          <w:color w:val="000000"/>
          <w:sz w:val="24"/>
          <w:szCs w:val="24"/>
          <w:lang w:val="zh-CN"/>
          <w14:ligatures w14:val="none"/>
        </w:rPr>
      </w:pPr>
      <w:r w:rsidRPr="00BB5CA9">
        <w:rPr>
          <w:rFonts w:ascii="宋体" w:eastAsia="宋体" w:hAnsi="宋体" w:cs="Times New Roman" w:hint="eastAsia"/>
          <w:color w:val="000000"/>
          <w:sz w:val="24"/>
          <w:szCs w:val="24"/>
          <w:lang w:val="zh-CN"/>
          <w14:ligatures w14:val="none"/>
        </w:rPr>
        <w:lastRenderedPageBreak/>
        <w:t>2</w:t>
      </w:r>
      <w:r>
        <w:rPr>
          <w:rFonts w:ascii="宋体" w:eastAsia="宋体" w:hAnsi="宋体" w:cs="Times New Roman" w:hint="eastAsia"/>
          <w:color w:val="000000"/>
          <w:sz w:val="24"/>
          <w:szCs w:val="24"/>
          <w14:ligatures w14:val="none"/>
        </w:rPr>
        <w:t>7</w:t>
      </w:r>
      <w:r w:rsidRPr="00BB5CA9">
        <w:rPr>
          <w:rFonts w:ascii="宋体" w:eastAsia="宋体" w:hAnsi="宋体" w:cs="Times New Roman" w:hint="eastAsia"/>
          <w:color w:val="000000"/>
          <w:sz w:val="24"/>
          <w:szCs w:val="24"/>
          <w:lang w:val="zh-CN"/>
          <w14:ligatures w14:val="none"/>
        </w:rPr>
        <w:t>.1.</w:t>
      </w:r>
      <w:r w:rsidRPr="00BB5CA9">
        <w:rPr>
          <w:rFonts w:ascii="宋体" w:eastAsia="宋体" w:hAnsi="宋体" w:cs="Times New Roman" w:hint="eastAsia"/>
          <w:color w:val="000000"/>
          <w:sz w:val="24"/>
          <w:szCs w:val="24"/>
          <w14:ligatures w14:val="none"/>
        </w:rPr>
        <w:t>1.1.2</w:t>
      </w:r>
      <w:r w:rsidRPr="00BB5CA9">
        <w:rPr>
          <w:rFonts w:ascii="宋体" w:eastAsia="宋体" w:hAnsi="宋体" w:cs="Times New Roman" w:hint="eastAsia"/>
          <w:color w:val="000000"/>
          <w:sz w:val="24"/>
          <w:szCs w:val="24"/>
          <w:lang w:val="zh-CN"/>
          <w14:ligatures w14:val="none"/>
        </w:rPr>
        <w:t>查询时间：投标文件递交截止时间。</w:t>
      </w:r>
    </w:p>
    <w:p w14:paraId="5A6B44ED" w14:textId="2DE08155" w:rsidR="00BB5CA9" w:rsidRPr="00BB5CA9" w:rsidRDefault="00BB5CA9" w:rsidP="00BB5CA9">
      <w:pPr>
        <w:autoSpaceDE w:val="0"/>
        <w:autoSpaceDN w:val="0"/>
        <w:adjustRightInd w:val="0"/>
        <w:spacing w:line="440" w:lineRule="exact"/>
        <w:ind w:firstLine="482"/>
        <w:rPr>
          <w:rFonts w:ascii="宋体" w:eastAsia="宋体" w:hAnsi="宋体" w:cs="Times New Roman" w:hint="eastAsia"/>
          <w:color w:val="000000"/>
          <w:sz w:val="24"/>
          <w:szCs w:val="24"/>
          <w:lang w:val="zh-CN"/>
          <w14:ligatures w14:val="none"/>
        </w:rPr>
      </w:pPr>
      <w:r w:rsidRPr="00BB5CA9">
        <w:rPr>
          <w:rFonts w:ascii="宋体" w:eastAsia="宋体" w:hAnsi="宋体" w:cs="Times New Roman" w:hint="eastAsia"/>
          <w:color w:val="000000"/>
          <w:sz w:val="24"/>
          <w:szCs w:val="24"/>
          <w:lang w:val="zh-CN"/>
          <w14:ligatures w14:val="none"/>
        </w:rPr>
        <w:t>2</w:t>
      </w:r>
      <w:r>
        <w:rPr>
          <w:rFonts w:ascii="宋体" w:eastAsia="宋体" w:hAnsi="宋体" w:cs="Times New Roman" w:hint="eastAsia"/>
          <w:color w:val="000000"/>
          <w:sz w:val="24"/>
          <w:szCs w:val="24"/>
          <w14:ligatures w14:val="none"/>
        </w:rPr>
        <w:t>7</w:t>
      </w:r>
      <w:r w:rsidRPr="00BB5CA9">
        <w:rPr>
          <w:rFonts w:ascii="宋体" w:eastAsia="宋体" w:hAnsi="宋体" w:cs="Times New Roman" w:hint="eastAsia"/>
          <w:color w:val="000000"/>
          <w:sz w:val="24"/>
          <w:szCs w:val="24"/>
          <w:lang w:val="zh-CN"/>
          <w14:ligatures w14:val="none"/>
        </w:rPr>
        <w:t>.1.1.1.</w:t>
      </w:r>
      <w:r w:rsidRPr="00BB5CA9">
        <w:rPr>
          <w:rFonts w:ascii="宋体" w:eastAsia="宋体" w:hAnsi="宋体" w:cs="Times New Roman" w:hint="eastAsia"/>
          <w:color w:val="000000"/>
          <w:sz w:val="24"/>
          <w:szCs w:val="24"/>
          <w14:ligatures w14:val="none"/>
        </w:rPr>
        <w:t>3</w:t>
      </w:r>
      <w:r w:rsidRPr="00BB5CA9">
        <w:rPr>
          <w:rFonts w:ascii="宋体" w:eastAsia="宋体" w:hAnsi="宋体" w:cs="Times New Roman" w:hint="eastAsia"/>
          <w:color w:val="000000"/>
          <w:sz w:val="24"/>
          <w:szCs w:val="24"/>
          <w:lang w:val="zh-CN"/>
          <w14:ligatures w14:val="none"/>
        </w:rPr>
        <w:t>查询渠道：通过“信用中国”网站等渠道查询相关主体信用记录。</w:t>
      </w:r>
    </w:p>
    <w:p w14:paraId="06CCF02C" w14:textId="77777777" w:rsidR="00DD188D" w:rsidRPr="00DD188D" w:rsidRDefault="00DD188D" w:rsidP="00DD188D">
      <w:pPr>
        <w:snapToGrid w:val="0"/>
        <w:spacing w:line="440" w:lineRule="exact"/>
        <w:ind w:firstLineChars="200" w:firstLine="480"/>
        <w:rPr>
          <w:rFonts w:ascii="宋体" w:eastAsia="宋体" w:hAnsi="宋体" w:cs="Times New Roman" w:hint="eastAsia"/>
          <w:bCs/>
          <w:sz w:val="24"/>
          <w:szCs w:val="24"/>
          <w14:ligatures w14:val="none"/>
        </w:rPr>
      </w:pPr>
      <w:r w:rsidRPr="00DD188D">
        <w:rPr>
          <w:rFonts w:ascii="宋体" w:eastAsia="宋体" w:hAnsi="宋体" w:cs="Times New Roman" w:hint="eastAsia"/>
          <w:sz w:val="24"/>
          <w:szCs w:val="24"/>
          <w14:ligatures w14:val="none"/>
        </w:rPr>
        <w:t xml:space="preserve">27.1.2 </w:t>
      </w:r>
      <w:r w:rsidRPr="00DD188D">
        <w:rPr>
          <w:rFonts w:ascii="宋体" w:eastAsia="宋体" w:hAnsi="宋体" w:cs="Times New Roman" w:hint="eastAsia"/>
          <w:bCs/>
          <w:sz w:val="24"/>
          <w:szCs w:val="24"/>
          <w14:ligatures w14:val="none"/>
        </w:rPr>
        <w:t>符合性审查：</w:t>
      </w:r>
    </w:p>
    <w:p w14:paraId="7F268B91" w14:textId="77777777" w:rsidR="00DD188D" w:rsidRPr="00DD188D" w:rsidRDefault="00DD188D" w:rsidP="00DD188D">
      <w:pPr>
        <w:spacing w:line="440" w:lineRule="exact"/>
        <w:ind w:firstLineChars="200" w:firstLine="480"/>
        <w:rPr>
          <w:rFonts w:ascii="宋体" w:eastAsia="宋体" w:hAnsi="宋体" w:cs="Times New Roman" w:hint="eastAsia"/>
          <w:bCs/>
          <w:sz w:val="24"/>
          <w:szCs w:val="24"/>
          <w14:ligatures w14:val="none"/>
        </w:rPr>
      </w:pPr>
      <w:r w:rsidRPr="00DD188D">
        <w:rPr>
          <w:rFonts w:ascii="宋体" w:eastAsia="宋体" w:hAnsi="宋体" w:cs="Times New Roman" w:hint="eastAsia"/>
          <w:bCs/>
          <w:sz w:val="24"/>
          <w:szCs w:val="24"/>
          <w14:ligatures w14:val="none"/>
        </w:rPr>
        <w:t>依据招标文件的规定，由评委会对投标文件进行审查，以确定是否对招标文件的实质性要求</w:t>
      </w:r>
      <w:proofErr w:type="gramStart"/>
      <w:r w:rsidRPr="00DD188D">
        <w:rPr>
          <w:rFonts w:ascii="宋体" w:eastAsia="宋体" w:hAnsi="宋体" w:cs="Times New Roman" w:hint="eastAsia"/>
          <w:bCs/>
          <w:sz w:val="24"/>
          <w:szCs w:val="24"/>
          <w14:ligatures w14:val="none"/>
        </w:rPr>
        <w:t>作出</w:t>
      </w:r>
      <w:proofErr w:type="gramEnd"/>
      <w:r w:rsidRPr="00DD188D">
        <w:rPr>
          <w:rFonts w:ascii="宋体" w:eastAsia="宋体" w:hAnsi="宋体" w:cs="Times New Roman" w:hint="eastAsia"/>
          <w:bCs/>
          <w:sz w:val="24"/>
          <w:szCs w:val="24"/>
          <w14:ligatures w14:val="none"/>
        </w:rPr>
        <w:t>响应。</w:t>
      </w:r>
    </w:p>
    <w:p w14:paraId="04C533BD" w14:textId="77777777" w:rsidR="00DD188D" w:rsidRPr="00DD188D" w:rsidRDefault="00DD188D" w:rsidP="00DD188D">
      <w:pPr>
        <w:snapToGrid w:val="0"/>
        <w:spacing w:line="440" w:lineRule="exact"/>
        <w:ind w:firstLineChars="200" w:firstLine="480"/>
        <w:rPr>
          <w:rFonts w:ascii="宋体" w:eastAsia="宋体" w:hAnsi="宋体" w:cs="Times New Roman" w:hint="eastAsia"/>
          <w:sz w:val="24"/>
          <w:szCs w:val="24"/>
          <w14:ligatures w14:val="none"/>
        </w:rPr>
      </w:pPr>
      <w:r w:rsidRPr="00DD188D">
        <w:rPr>
          <w:rFonts w:ascii="宋体" w:eastAsia="宋体" w:hAnsi="宋体" w:cs="Times New Roman" w:hint="eastAsia"/>
          <w:sz w:val="24"/>
          <w:szCs w:val="24"/>
          <w14:ligatures w14:val="none"/>
        </w:rPr>
        <w:t>27.2 在详细评标之前，评委会将首先审查每份投标文件是否实质性响应了招标文件的要求。实质性响应的投标应该是与招标文件要求的全部条款、条件和规格相符，没有重大偏离或保留的投标。</w:t>
      </w:r>
    </w:p>
    <w:p w14:paraId="1C5E8918" w14:textId="77777777" w:rsidR="00DD188D" w:rsidRPr="00DD188D" w:rsidRDefault="00DD188D" w:rsidP="00DD188D">
      <w:pPr>
        <w:snapToGrid w:val="0"/>
        <w:spacing w:line="440" w:lineRule="exact"/>
        <w:ind w:firstLineChars="200" w:firstLine="480"/>
        <w:rPr>
          <w:rFonts w:ascii="宋体" w:eastAsia="宋体" w:hAnsi="宋体" w:cs="Times New Roman" w:hint="eastAsia"/>
          <w:bCs/>
          <w:sz w:val="24"/>
          <w:szCs w:val="24"/>
          <w14:ligatures w14:val="none"/>
        </w:rPr>
      </w:pPr>
      <w:r w:rsidRPr="00DD188D">
        <w:rPr>
          <w:rFonts w:ascii="宋体" w:eastAsia="宋体" w:hAnsi="宋体" w:cs="Times New Roman" w:hint="eastAsia"/>
          <w:sz w:val="24"/>
          <w:szCs w:val="24"/>
          <w14:ligatures w14: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sidRPr="00DD188D">
        <w:rPr>
          <w:rFonts w:ascii="宋体" w:eastAsia="宋体" w:hAnsi="宋体" w:cs="Times New Roman" w:hint="eastAsia"/>
          <w:bCs/>
          <w:sz w:val="24"/>
          <w:szCs w:val="24"/>
          <w14:ligatures w14:val="none"/>
        </w:rPr>
        <w:t>评委会决定投标文件的</w:t>
      </w:r>
      <w:proofErr w:type="gramStart"/>
      <w:r w:rsidRPr="00DD188D">
        <w:rPr>
          <w:rFonts w:ascii="宋体" w:eastAsia="宋体" w:hAnsi="宋体" w:cs="Times New Roman" w:hint="eastAsia"/>
          <w:bCs/>
          <w:sz w:val="24"/>
          <w:szCs w:val="24"/>
          <w14:ligatures w14:val="none"/>
        </w:rPr>
        <w:t>响应性只根据</w:t>
      </w:r>
      <w:proofErr w:type="gramEnd"/>
      <w:r w:rsidRPr="00DD188D">
        <w:rPr>
          <w:rFonts w:ascii="宋体" w:eastAsia="宋体" w:hAnsi="宋体" w:cs="Times New Roman" w:hint="eastAsia"/>
          <w:bCs/>
          <w:sz w:val="24"/>
          <w:szCs w:val="24"/>
          <w14:ligatures w14:val="none"/>
        </w:rPr>
        <w:t>投标文件本身的内容，而不寻求外部的证据。</w:t>
      </w:r>
    </w:p>
    <w:p w14:paraId="71BE105E" w14:textId="77777777" w:rsidR="00DD188D" w:rsidRPr="00DD188D" w:rsidRDefault="00DD188D" w:rsidP="00DD188D">
      <w:pPr>
        <w:snapToGrid w:val="0"/>
        <w:spacing w:line="440" w:lineRule="exact"/>
        <w:ind w:firstLineChars="200" w:firstLine="480"/>
        <w:rPr>
          <w:rFonts w:ascii="宋体" w:eastAsia="宋体" w:hAnsi="宋体" w:cs="Times New Roman" w:hint="eastAsia"/>
          <w:bCs/>
          <w:sz w:val="24"/>
          <w:szCs w:val="24"/>
          <w14:ligatures w14:val="none"/>
        </w:rPr>
      </w:pPr>
      <w:r w:rsidRPr="00DD188D">
        <w:rPr>
          <w:rFonts w:ascii="宋体" w:eastAsia="宋体" w:hAnsi="宋体" w:cs="Times New Roman" w:hint="eastAsia"/>
          <w:color w:val="000000"/>
          <w:sz w:val="24"/>
          <w:szCs w:val="24"/>
          <w14:ligatures w14:val="none"/>
        </w:rPr>
        <w:t xml:space="preserve">27.3 </w:t>
      </w:r>
      <w:r w:rsidRPr="00DD188D">
        <w:rPr>
          <w:rFonts w:ascii="宋体" w:eastAsia="宋体" w:hAnsi="宋体" w:cs="Times New Roman" w:hint="eastAsia"/>
          <w:bCs/>
          <w:color w:val="000000"/>
          <w:sz w:val="24"/>
          <w:szCs w:val="24"/>
          <w14:ligatures w14:val="none"/>
        </w:rPr>
        <w:t>如果投标文件实质上没有响应招标文件的要求，评委会将予以拒绝，投标人不得通过修改或撤销不合要求的偏离或保留而使其投标成为实质性响应的投标。</w:t>
      </w:r>
    </w:p>
    <w:p w14:paraId="2386DE43" w14:textId="77777777" w:rsidR="00DD188D" w:rsidRPr="00DD188D" w:rsidRDefault="00DD188D" w:rsidP="00DD188D">
      <w:pPr>
        <w:snapToGrid w:val="0"/>
        <w:spacing w:line="440" w:lineRule="exact"/>
        <w:ind w:firstLineChars="200" w:firstLine="480"/>
        <w:rPr>
          <w:rFonts w:ascii="宋体" w:eastAsia="宋体" w:hAnsi="宋体" w:cs="Times New Roman" w:hint="eastAsia"/>
          <w:bCs/>
          <w:sz w:val="24"/>
          <w:szCs w:val="24"/>
          <w14:ligatures w14:val="none"/>
        </w:rPr>
      </w:pPr>
      <w:r w:rsidRPr="00DD188D">
        <w:rPr>
          <w:rFonts w:ascii="宋体" w:eastAsia="宋体" w:hAnsi="宋体" w:cs="Times New Roman" w:hint="eastAsia"/>
          <w:color w:val="000000"/>
          <w:sz w:val="24"/>
          <w:szCs w:val="24"/>
          <w14:ligatures w14:val="none"/>
        </w:rPr>
        <w:t>27.4 投标文件报价出现前后不一致的，按下列规定修正：</w:t>
      </w:r>
      <w:r w:rsidRPr="00DD188D">
        <w:rPr>
          <w:rFonts w:ascii="宋体" w:eastAsia="宋体" w:hAnsi="宋体" w:cs="Times New Roman" w:hint="eastAsia"/>
          <w:bCs/>
          <w:color w:val="000000"/>
          <w:sz w:val="24"/>
          <w:szCs w:val="24"/>
          <w14:ligatures w14:val="none"/>
        </w:rPr>
        <w:t xml:space="preserve"> </w:t>
      </w:r>
    </w:p>
    <w:p w14:paraId="08096A6A" w14:textId="77777777" w:rsidR="00DD188D" w:rsidRPr="00DD188D" w:rsidRDefault="00DD188D" w:rsidP="00DD188D">
      <w:pPr>
        <w:spacing w:line="440" w:lineRule="exact"/>
        <w:ind w:firstLineChars="200" w:firstLine="480"/>
        <w:jc w:val="left"/>
        <w:rPr>
          <w:rFonts w:ascii="宋体" w:eastAsia="宋体" w:hAnsi="宋体" w:cs="Arial" w:hint="eastAsia"/>
          <w:kern w:val="0"/>
          <w:sz w:val="24"/>
          <w:szCs w:val="24"/>
          <w14:ligatures w14:val="none"/>
        </w:rPr>
      </w:pPr>
      <w:r w:rsidRPr="00DD188D">
        <w:rPr>
          <w:rFonts w:ascii="宋体" w:eastAsia="宋体" w:hAnsi="宋体" w:cs="Times New Roman" w:hint="eastAsia"/>
          <w:color w:val="000000"/>
          <w:sz w:val="24"/>
          <w:szCs w:val="24"/>
          <w14:ligatures w14:val="none"/>
        </w:rPr>
        <w:t>（1）</w:t>
      </w:r>
      <w:r w:rsidRPr="00DD188D">
        <w:rPr>
          <w:rFonts w:ascii="宋体" w:eastAsia="宋体" w:hAnsi="宋体" w:cs="Arial" w:hint="eastAsia"/>
          <w:color w:val="000000"/>
          <w:kern w:val="0"/>
          <w:sz w:val="24"/>
          <w:szCs w:val="24"/>
          <w14:ligatures w14:val="none"/>
        </w:rPr>
        <w:t>投标文件中开标一览表（报价表）内容与投标文件中相应内容不一致的，以开标一览表（报价表）为准；</w:t>
      </w:r>
    </w:p>
    <w:p w14:paraId="6C440F37" w14:textId="77777777" w:rsidR="00DD188D" w:rsidRPr="00DD188D" w:rsidRDefault="00DD188D" w:rsidP="00DD188D">
      <w:pPr>
        <w:spacing w:line="440" w:lineRule="exact"/>
        <w:jc w:val="left"/>
        <w:rPr>
          <w:rFonts w:ascii="宋体" w:eastAsia="宋体" w:hAnsi="宋体" w:cs="Arial" w:hint="eastAsia"/>
          <w:kern w:val="0"/>
          <w:sz w:val="24"/>
          <w:szCs w:val="24"/>
          <w14:ligatures w14:val="none"/>
        </w:rPr>
      </w:pPr>
      <w:r w:rsidRPr="00DD188D">
        <w:rPr>
          <w:rFonts w:ascii="宋体" w:eastAsia="宋体" w:hAnsi="宋体" w:cs="Arial" w:hint="eastAsia"/>
          <w:color w:val="000000"/>
          <w:kern w:val="0"/>
          <w:sz w:val="24"/>
          <w:szCs w:val="24"/>
          <w14:ligatures w14:val="none"/>
        </w:rPr>
        <w:t xml:space="preserve">　　</w:t>
      </w:r>
      <w:r w:rsidRPr="00DD188D">
        <w:rPr>
          <w:rFonts w:ascii="宋体" w:eastAsia="宋体" w:hAnsi="宋体" w:cs="Times New Roman" w:hint="eastAsia"/>
          <w:color w:val="000000"/>
          <w:sz w:val="24"/>
          <w:szCs w:val="24"/>
          <w14:ligatures w14:val="none"/>
        </w:rPr>
        <w:t>（2）</w:t>
      </w:r>
      <w:r w:rsidRPr="00DD188D">
        <w:rPr>
          <w:rFonts w:ascii="宋体" w:eastAsia="宋体" w:hAnsi="宋体" w:cs="Arial" w:hint="eastAsia"/>
          <w:color w:val="000000"/>
          <w:kern w:val="0"/>
          <w:sz w:val="24"/>
          <w:szCs w:val="24"/>
          <w14:ligatures w14:val="none"/>
        </w:rPr>
        <w:t>大写金额和小写金额不一致的，以大写金额为准；</w:t>
      </w:r>
    </w:p>
    <w:p w14:paraId="0A089F5A" w14:textId="77777777" w:rsidR="00DD188D" w:rsidRPr="00DD188D" w:rsidRDefault="00DD188D" w:rsidP="00DD188D">
      <w:pPr>
        <w:spacing w:line="440" w:lineRule="exact"/>
        <w:jc w:val="left"/>
        <w:rPr>
          <w:rFonts w:ascii="宋体" w:eastAsia="宋体" w:hAnsi="宋体" w:cs="Arial" w:hint="eastAsia"/>
          <w:kern w:val="0"/>
          <w:sz w:val="24"/>
          <w:szCs w:val="24"/>
          <w14:ligatures w14:val="none"/>
        </w:rPr>
      </w:pPr>
      <w:r w:rsidRPr="00DD188D">
        <w:rPr>
          <w:rFonts w:ascii="宋体" w:eastAsia="宋体" w:hAnsi="宋体" w:cs="Arial" w:hint="eastAsia"/>
          <w:color w:val="000000"/>
          <w:kern w:val="0"/>
          <w:sz w:val="24"/>
          <w:szCs w:val="24"/>
          <w14:ligatures w14:val="none"/>
        </w:rPr>
        <w:t xml:space="preserve">　　</w:t>
      </w:r>
      <w:r w:rsidRPr="00DD188D">
        <w:rPr>
          <w:rFonts w:ascii="宋体" w:eastAsia="宋体" w:hAnsi="宋体" w:cs="Times New Roman" w:hint="eastAsia"/>
          <w:color w:val="000000"/>
          <w:sz w:val="24"/>
          <w:szCs w:val="24"/>
          <w14:ligatures w14:val="none"/>
        </w:rPr>
        <w:t>（3）</w:t>
      </w:r>
      <w:r w:rsidRPr="00DD188D">
        <w:rPr>
          <w:rFonts w:ascii="宋体" w:eastAsia="宋体" w:hAnsi="宋体" w:cs="Arial" w:hint="eastAsia"/>
          <w:color w:val="000000"/>
          <w:kern w:val="0"/>
          <w:sz w:val="24"/>
          <w:szCs w:val="24"/>
          <w14:ligatures w14:val="none"/>
        </w:rPr>
        <w:t>单价金额小数点或者百分比有明显错位的，以开标一览表的总价为准，并修改单价；</w:t>
      </w:r>
    </w:p>
    <w:p w14:paraId="07D6089B" w14:textId="77777777" w:rsidR="00DD188D" w:rsidRPr="00DD188D" w:rsidRDefault="00DD188D" w:rsidP="00DD188D">
      <w:pPr>
        <w:spacing w:line="440" w:lineRule="exact"/>
        <w:jc w:val="left"/>
        <w:rPr>
          <w:rFonts w:ascii="宋体" w:eastAsia="宋体" w:hAnsi="宋体" w:cs="Arial" w:hint="eastAsia"/>
          <w:kern w:val="0"/>
          <w:sz w:val="24"/>
          <w:szCs w:val="24"/>
          <w14:ligatures w14:val="none"/>
        </w:rPr>
      </w:pPr>
      <w:r w:rsidRPr="00DD188D">
        <w:rPr>
          <w:rFonts w:ascii="宋体" w:eastAsia="宋体" w:hAnsi="宋体" w:cs="Arial" w:hint="eastAsia"/>
          <w:color w:val="000000"/>
          <w:kern w:val="0"/>
          <w:sz w:val="24"/>
          <w:szCs w:val="24"/>
          <w14:ligatures w14:val="none"/>
        </w:rPr>
        <w:t xml:space="preserve">　　</w:t>
      </w:r>
      <w:r w:rsidRPr="00DD188D">
        <w:rPr>
          <w:rFonts w:ascii="宋体" w:eastAsia="宋体" w:hAnsi="宋体" w:cs="Times New Roman" w:hint="eastAsia"/>
          <w:color w:val="000000"/>
          <w:sz w:val="24"/>
          <w:szCs w:val="24"/>
          <w14:ligatures w14:val="none"/>
        </w:rPr>
        <w:t>（4）</w:t>
      </w:r>
      <w:r w:rsidRPr="00DD188D">
        <w:rPr>
          <w:rFonts w:ascii="宋体" w:eastAsia="宋体" w:hAnsi="宋体" w:cs="Arial" w:hint="eastAsia"/>
          <w:color w:val="000000"/>
          <w:kern w:val="0"/>
          <w:sz w:val="24"/>
          <w:szCs w:val="24"/>
          <w14:ligatures w14:val="none"/>
        </w:rPr>
        <w:t>总价金额与按单价汇总金额不一致的，以单价金额计算结果为准。</w:t>
      </w:r>
    </w:p>
    <w:p w14:paraId="3914CBAB" w14:textId="77777777" w:rsidR="00DD188D" w:rsidRPr="00DD188D" w:rsidRDefault="00DD188D" w:rsidP="00DD188D">
      <w:pPr>
        <w:spacing w:line="440" w:lineRule="exact"/>
        <w:jc w:val="left"/>
        <w:rPr>
          <w:rFonts w:ascii="宋体" w:eastAsia="宋体" w:hAnsi="宋体" w:cs="Arial" w:hint="eastAsia"/>
          <w:kern w:val="0"/>
          <w:sz w:val="24"/>
          <w:szCs w:val="24"/>
          <w14:ligatures w14:val="none"/>
        </w:rPr>
      </w:pPr>
      <w:r w:rsidRPr="00DD188D">
        <w:rPr>
          <w:rFonts w:ascii="宋体" w:eastAsia="宋体" w:hAnsi="宋体" w:cs="Arial" w:hint="eastAsia"/>
          <w:color w:val="000000"/>
          <w:kern w:val="0"/>
          <w:sz w:val="24"/>
          <w:szCs w:val="24"/>
          <w14:ligatures w14:val="none"/>
        </w:rPr>
        <w:t xml:space="preserve">　　同时出现两种以上不一致的，按照前款规定的顺序修正。修正后的报价按照财政部</w:t>
      </w:r>
      <w:r w:rsidRPr="00DD188D">
        <w:rPr>
          <w:rFonts w:ascii="宋体" w:eastAsia="宋体" w:hAnsi="宋体" w:cs="Arial"/>
          <w:color w:val="000000"/>
          <w:kern w:val="0"/>
          <w:sz w:val="24"/>
          <w:szCs w:val="24"/>
          <w14:ligatures w14:val="none"/>
        </w:rPr>
        <w:t>87</w:t>
      </w:r>
      <w:r w:rsidRPr="00DD188D">
        <w:rPr>
          <w:rFonts w:ascii="宋体" w:eastAsia="宋体" w:hAnsi="宋体" w:cs="Arial" w:hint="eastAsia"/>
          <w:color w:val="000000"/>
          <w:kern w:val="0"/>
          <w:sz w:val="24"/>
          <w:szCs w:val="24"/>
          <w14:ligatures w14:val="none"/>
        </w:rPr>
        <w:t>号令第五十一条第二款的规定经投标人确认后产生约束力。</w:t>
      </w:r>
    </w:p>
    <w:p w14:paraId="6DD64326" w14:textId="77777777" w:rsidR="00DD188D" w:rsidRPr="00DD188D" w:rsidRDefault="00DD188D" w:rsidP="00DD188D">
      <w:pPr>
        <w:snapToGrid w:val="0"/>
        <w:spacing w:line="440" w:lineRule="exact"/>
        <w:ind w:firstLineChars="200" w:firstLine="480"/>
        <w:rPr>
          <w:rFonts w:ascii="宋体" w:eastAsia="宋体" w:hAnsi="宋体" w:cs="Times New Roman" w:hint="eastAsia"/>
          <w:bCs/>
          <w:kern w:val="0"/>
          <w:sz w:val="24"/>
          <w:szCs w:val="24"/>
          <w14:ligatures w14:val="none"/>
        </w:rPr>
      </w:pPr>
      <w:r w:rsidRPr="00DD188D">
        <w:rPr>
          <w:rFonts w:ascii="宋体" w:eastAsia="宋体" w:hAnsi="宋体" w:cs="Times New Roman" w:hint="eastAsia"/>
          <w:color w:val="000000"/>
          <w:kern w:val="0"/>
          <w:sz w:val="24"/>
          <w:szCs w:val="24"/>
          <w14:ligatures w14:val="none"/>
        </w:rPr>
        <w:t xml:space="preserve">27.5 </w:t>
      </w:r>
      <w:r w:rsidRPr="00DD188D">
        <w:rPr>
          <w:rFonts w:ascii="宋体" w:eastAsia="宋体" w:hAnsi="宋体" w:cs="Times New Roman" w:hint="eastAsia"/>
          <w:bCs/>
          <w:color w:val="000000"/>
          <w:kern w:val="0"/>
          <w:sz w:val="24"/>
          <w:szCs w:val="24"/>
          <w14:ligatures w14:val="none"/>
        </w:rPr>
        <w:t>评委会将允许修正投标文件中不构成重大偏离的、微小的、非正规的、不一致的或不规则的地方，但这些修改不能影响任何投标人相应的名次排列。</w:t>
      </w:r>
    </w:p>
    <w:p w14:paraId="4FDAF573" w14:textId="77777777" w:rsidR="00DD188D" w:rsidRPr="00DD188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bookmarkStart w:id="142" w:name="_Toc16938550"/>
      <w:bookmarkStart w:id="143" w:name="_Toc513029234"/>
      <w:bookmarkStart w:id="144" w:name="_Toc20823306"/>
      <w:r w:rsidRPr="00DD188D">
        <w:rPr>
          <w:rFonts w:ascii="宋体" w:eastAsia="宋体" w:hAnsi="宋体" w:cs="Arial"/>
          <w:color w:val="000000"/>
          <w:sz w:val="28"/>
          <w:szCs w:val="28"/>
          <w14:ligatures w14:val="none"/>
        </w:rPr>
        <w:t>2</w:t>
      </w:r>
      <w:r w:rsidRPr="00DD188D">
        <w:rPr>
          <w:rFonts w:ascii="宋体" w:eastAsia="宋体" w:hAnsi="宋体" w:cs="Arial" w:hint="eastAsia"/>
          <w:color w:val="000000"/>
          <w:sz w:val="28"/>
          <w:szCs w:val="28"/>
          <w14:ligatures w14:val="none"/>
        </w:rPr>
        <w:t>8、</w:t>
      </w:r>
      <w:bookmarkEnd w:id="142"/>
      <w:bookmarkEnd w:id="143"/>
      <w:bookmarkEnd w:id="144"/>
      <w:r w:rsidRPr="00DD188D">
        <w:rPr>
          <w:rFonts w:ascii="宋体" w:eastAsia="宋体" w:hAnsi="宋体" w:cs="Arial" w:hint="eastAsia"/>
          <w:color w:val="000000"/>
          <w:sz w:val="28"/>
          <w:szCs w:val="28"/>
          <w14:ligatures w14:val="none"/>
        </w:rPr>
        <w:t>无效投标条款</w:t>
      </w:r>
      <w:proofErr w:type="gramStart"/>
      <w:r w:rsidRPr="00DD188D">
        <w:rPr>
          <w:rFonts w:ascii="宋体" w:eastAsia="宋体" w:hAnsi="宋体" w:cs="Arial" w:hint="eastAsia"/>
          <w:color w:val="000000"/>
          <w:sz w:val="28"/>
          <w:szCs w:val="28"/>
          <w14:ligatures w14:val="none"/>
        </w:rPr>
        <w:t>和废标条款</w:t>
      </w:r>
      <w:proofErr w:type="gramEnd"/>
    </w:p>
    <w:p w14:paraId="1E07254E"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2</w:t>
      </w:r>
      <w:r w:rsidRPr="00DD188D">
        <w:rPr>
          <w:rFonts w:ascii="宋体" w:eastAsia="宋体" w:hAnsi="宋体" w:cs="宋体" w:hint="eastAsia"/>
          <w:color w:val="000000"/>
          <w:spacing w:val="7"/>
          <w:kern w:val="0"/>
          <w:sz w:val="24"/>
          <w:szCs w:val="24"/>
          <w14:ligatures w14:val="none"/>
        </w:rPr>
        <w:t>8</w:t>
      </w:r>
      <w:r w:rsidRPr="00DD188D">
        <w:rPr>
          <w:rFonts w:ascii="宋体" w:eastAsia="宋体" w:hAnsi="宋体" w:cs="宋体"/>
          <w:color w:val="000000"/>
          <w:spacing w:val="7"/>
          <w:kern w:val="0"/>
          <w:sz w:val="24"/>
          <w:szCs w:val="24"/>
          <w14:ligatures w14:val="none"/>
        </w:rPr>
        <w:t>.1 无效投标条款</w:t>
      </w:r>
    </w:p>
    <w:p w14:paraId="132EE3BA"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 xml:space="preserve"> 2</w:t>
      </w:r>
      <w:r w:rsidRPr="00DD188D">
        <w:rPr>
          <w:rFonts w:ascii="宋体" w:eastAsia="宋体" w:hAnsi="宋体" w:cs="宋体" w:hint="eastAsia"/>
          <w:color w:val="000000"/>
          <w:spacing w:val="7"/>
          <w:kern w:val="0"/>
          <w:sz w:val="24"/>
          <w:szCs w:val="24"/>
          <w14:ligatures w14:val="none"/>
        </w:rPr>
        <w:t>8</w:t>
      </w:r>
      <w:r w:rsidRPr="00DD188D">
        <w:rPr>
          <w:rFonts w:ascii="宋体" w:eastAsia="宋体" w:hAnsi="宋体" w:cs="宋体"/>
          <w:color w:val="000000"/>
          <w:spacing w:val="7"/>
          <w:kern w:val="0"/>
          <w:sz w:val="24"/>
          <w:szCs w:val="24"/>
          <w14:ligatures w14:val="none"/>
        </w:rPr>
        <w:t>.1.1 投标人未按照招标文件要求上传电子投标文件的；</w:t>
      </w:r>
    </w:p>
    <w:p w14:paraId="08E30781"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 xml:space="preserve"> 2</w:t>
      </w:r>
      <w:r w:rsidRPr="00DD188D">
        <w:rPr>
          <w:rFonts w:ascii="宋体" w:eastAsia="宋体" w:hAnsi="宋体" w:cs="宋体" w:hint="eastAsia"/>
          <w:color w:val="000000"/>
          <w:spacing w:val="7"/>
          <w:kern w:val="0"/>
          <w:sz w:val="24"/>
          <w:szCs w:val="24"/>
          <w14:ligatures w14:val="none"/>
        </w:rPr>
        <w:t>8</w:t>
      </w:r>
      <w:r w:rsidRPr="00DD188D">
        <w:rPr>
          <w:rFonts w:ascii="宋体" w:eastAsia="宋体" w:hAnsi="宋体" w:cs="宋体"/>
          <w:color w:val="000000"/>
          <w:spacing w:val="7"/>
          <w:kern w:val="0"/>
          <w:sz w:val="24"/>
          <w:szCs w:val="24"/>
          <w14:ligatures w14:val="none"/>
        </w:rPr>
        <w:t>.1.2 投标人在规定时间内</w:t>
      </w:r>
      <w:proofErr w:type="gramStart"/>
      <w:r w:rsidRPr="00DD188D">
        <w:rPr>
          <w:rFonts w:ascii="宋体" w:eastAsia="宋体" w:hAnsi="宋体" w:cs="宋体"/>
          <w:color w:val="000000"/>
          <w:spacing w:val="7"/>
          <w:kern w:val="0"/>
          <w:sz w:val="24"/>
          <w:szCs w:val="24"/>
          <w14:ligatures w14:val="none"/>
        </w:rPr>
        <w:t>不</w:t>
      </w:r>
      <w:proofErr w:type="gramEnd"/>
      <w:r w:rsidRPr="00DD188D">
        <w:rPr>
          <w:rFonts w:ascii="宋体" w:eastAsia="宋体" w:hAnsi="宋体" w:cs="宋体"/>
          <w:color w:val="000000"/>
          <w:spacing w:val="7"/>
          <w:kern w:val="0"/>
          <w:sz w:val="24"/>
          <w:szCs w:val="24"/>
          <w14:ligatures w14:val="none"/>
        </w:rPr>
        <w:t>解密投标文件或未成功解密投标文件的（因系统原因导致的除外)；</w:t>
      </w:r>
    </w:p>
    <w:p w14:paraId="08A3846F"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 xml:space="preserve"> 2</w:t>
      </w:r>
      <w:r w:rsidRPr="00DD188D">
        <w:rPr>
          <w:rFonts w:ascii="宋体" w:eastAsia="宋体" w:hAnsi="宋体" w:cs="宋体" w:hint="eastAsia"/>
          <w:color w:val="000000"/>
          <w:spacing w:val="7"/>
          <w:kern w:val="0"/>
          <w:sz w:val="24"/>
          <w:szCs w:val="24"/>
          <w14:ligatures w14:val="none"/>
        </w:rPr>
        <w:t>8</w:t>
      </w:r>
      <w:r w:rsidRPr="00DD188D">
        <w:rPr>
          <w:rFonts w:ascii="宋体" w:eastAsia="宋体" w:hAnsi="宋体" w:cs="宋体"/>
          <w:color w:val="000000"/>
          <w:spacing w:val="7"/>
          <w:kern w:val="0"/>
          <w:sz w:val="24"/>
          <w:szCs w:val="24"/>
          <w14:ligatures w14:val="none"/>
        </w:rPr>
        <w:t>.1.3 投标文件中没有《开标一览表》或《开标一览表》未加盖投标人公章的；</w:t>
      </w:r>
    </w:p>
    <w:p w14:paraId="041C3C04"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 xml:space="preserve"> 2</w:t>
      </w:r>
      <w:r w:rsidRPr="00DD188D">
        <w:rPr>
          <w:rFonts w:ascii="宋体" w:eastAsia="宋体" w:hAnsi="宋体" w:cs="宋体" w:hint="eastAsia"/>
          <w:color w:val="000000"/>
          <w:spacing w:val="7"/>
          <w:kern w:val="0"/>
          <w:sz w:val="24"/>
          <w:szCs w:val="24"/>
          <w14:ligatures w14:val="none"/>
        </w:rPr>
        <w:t>8</w:t>
      </w:r>
      <w:r w:rsidRPr="00DD188D">
        <w:rPr>
          <w:rFonts w:ascii="宋体" w:eastAsia="宋体" w:hAnsi="宋体" w:cs="宋体"/>
          <w:color w:val="000000"/>
          <w:spacing w:val="7"/>
          <w:kern w:val="0"/>
          <w:sz w:val="24"/>
          <w:szCs w:val="24"/>
          <w14:ligatures w14:val="none"/>
        </w:rPr>
        <w:t>.1.4 投标文件中任何有选择的报价；</w:t>
      </w:r>
    </w:p>
    <w:p w14:paraId="4A3726F1"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 xml:space="preserve"> 2</w:t>
      </w:r>
      <w:r w:rsidRPr="00DD188D">
        <w:rPr>
          <w:rFonts w:ascii="宋体" w:eastAsia="宋体" w:hAnsi="宋体" w:cs="宋体" w:hint="eastAsia"/>
          <w:color w:val="000000"/>
          <w:spacing w:val="7"/>
          <w:kern w:val="0"/>
          <w:sz w:val="24"/>
          <w:szCs w:val="24"/>
          <w14:ligatures w14:val="none"/>
        </w:rPr>
        <w:t>8</w:t>
      </w:r>
      <w:r w:rsidRPr="00DD188D">
        <w:rPr>
          <w:rFonts w:ascii="宋体" w:eastAsia="宋体" w:hAnsi="宋体" w:cs="宋体"/>
          <w:color w:val="000000"/>
          <w:spacing w:val="7"/>
          <w:kern w:val="0"/>
          <w:sz w:val="24"/>
          <w:szCs w:val="24"/>
          <w14:ligatures w14:val="none"/>
        </w:rPr>
        <w:t>.1.5 投标文件报价出现前后不一致的，按招标文件规定修正后投标人不确认的；</w:t>
      </w:r>
    </w:p>
    <w:p w14:paraId="40DDBBF3"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 xml:space="preserve"> 2</w:t>
      </w:r>
      <w:r w:rsidRPr="00DD188D">
        <w:rPr>
          <w:rFonts w:ascii="宋体" w:eastAsia="宋体" w:hAnsi="宋体" w:cs="宋体" w:hint="eastAsia"/>
          <w:color w:val="000000"/>
          <w:spacing w:val="7"/>
          <w:kern w:val="0"/>
          <w:sz w:val="24"/>
          <w:szCs w:val="24"/>
          <w14:ligatures w14:val="none"/>
        </w:rPr>
        <w:t>8</w:t>
      </w:r>
      <w:r w:rsidRPr="00DD188D">
        <w:rPr>
          <w:rFonts w:ascii="宋体" w:eastAsia="宋体" w:hAnsi="宋体" w:cs="宋体"/>
          <w:color w:val="000000"/>
          <w:spacing w:val="7"/>
          <w:kern w:val="0"/>
          <w:sz w:val="24"/>
          <w:szCs w:val="24"/>
          <w14:ligatures w14:val="none"/>
        </w:rPr>
        <w:t>.1.6 不同投标人的投标文件由同一单位或者个人编制；</w:t>
      </w:r>
    </w:p>
    <w:p w14:paraId="15802F4C"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 xml:space="preserve"> 2</w:t>
      </w:r>
      <w:r w:rsidRPr="00DD188D">
        <w:rPr>
          <w:rFonts w:ascii="宋体" w:eastAsia="宋体" w:hAnsi="宋体" w:cs="宋体" w:hint="eastAsia"/>
          <w:color w:val="000000"/>
          <w:spacing w:val="7"/>
          <w:kern w:val="0"/>
          <w:sz w:val="24"/>
          <w:szCs w:val="24"/>
          <w14:ligatures w14:val="none"/>
        </w:rPr>
        <w:t>8</w:t>
      </w:r>
      <w:r w:rsidRPr="00DD188D">
        <w:rPr>
          <w:rFonts w:ascii="宋体" w:eastAsia="宋体" w:hAnsi="宋体" w:cs="宋体"/>
          <w:color w:val="000000"/>
          <w:spacing w:val="7"/>
          <w:kern w:val="0"/>
          <w:sz w:val="24"/>
          <w:szCs w:val="24"/>
          <w14:ligatures w14:val="none"/>
        </w:rPr>
        <w:t>.1.7 不同投标人委托同一单位或者个人办理投标事宜；</w:t>
      </w:r>
    </w:p>
    <w:p w14:paraId="71A33E2A"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lastRenderedPageBreak/>
        <w:t xml:space="preserve"> 2</w:t>
      </w:r>
      <w:r w:rsidRPr="00DD188D">
        <w:rPr>
          <w:rFonts w:ascii="宋体" w:eastAsia="宋体" w:hAnsi="宋体" w:cs="宋体" w:hint="eastAsia"/>
          <w:color w:val="000000"/>
          <w:spacing w:val="7"/>
          <w:kern w:val="0"/>
          <w:sz w:val="24"/>
          <w:szCs w:val="24"/>
          <w14:ligatures w14:val="none"/>
        </w:rPr>
        <w:t>8</w:t>
      </w:r>
      <w:r w:rsidRPr="00DD188D">
        <w:rPr>
          <w:rFonts w:ascii="宋体" w:eastAsia="宋体" w:hAnsi="宋体" w:cs="宋体"/>
          <w:color w:val="000000"/>
          <w:spacing w:val="7"/>
          <w:kern w:val="0"/>
          <w:sz w:val="24"/>
          <w:szCs w:val="24"/>
          <w14:ligatures w14:val="none"/>
        </w:rPr>
        <w:t>.1.8 不同投标人的投标文件载明的项目管理成员或者联系人员为同一人；</w:t>
      </w:r>
    </w:p>
    <w:p w14:paraId="1E94BD02"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 xml:space="preserve"> 2</w:t>
      </w:r>
      <w:r w:rsidRPr="00DD188D">
        <w:rPr>
          <w:rFonts w:ascii="宋体" w:eastAsia="宋体" w:hAnsi="宋体" w:cs="宋体" w:hint="eastAsia"/>
          <w:color w:val="000000"/>
          <w:spacing w:val="7"/>
          <w:kern w:val="0"/>
          <w:sz w:val="24"/>
          <w:szCs w:val="24"/>
          <w14:ligatures w14:val="none"/>
        </w:rPr>
        <w:t>8</w:t>
      </w:r>
      <w:r w:rsidRPr="00DD188D">
        <w:rPr>
          <w:rFonts w:ascii="宋体" w:eastAsia="宋体" w:hAnsi="宋体" w:cs="宋体"/>
          <w:color w:val="000000"/>
          <w:spacing w:val="7"/>
          <w:kern w:val="0"/>
          <w:sz w:val="24"/>
          <w:szCs w:val="24"/>
          <w14:ligatures w14:val="none"/>
        </w:rPr>
        <w:t>.1.9 不同投标人的投标文件异常一致或者投标报价呈规律性差异；</w:t>
      </w:r>
    </w:p>
    <w:p w14:paraId="4B23B0FF"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 xml:space="preserve"> 2</w:t>
      </w:r>
      <w:r w:rsidRPr="00DD188D">
        <w:rPr>
          <w:rFonts w:ascii="宋体" w:eastAsia="宋体" w:hAnsi="宋体" w:cs="宋体" w:hint="eastAsia"/>
          <w:color w:val="000000"/>
          <w:spacing w:val="7"/>
          <w:kern w:val="0"/>
          <w:sz w:val="24"/>
          <w:szCs w:val="24"/>
          <w14:ligatures w14:val="none"/>
        </w:rPr>
        <w:t>8</w:t>
      </w:r>
      <w:r w:rsidRPr="00DD188D">
        <w:rPr>
          <w:rFonts w:ascii="宋体" w:eastAsia="宋体" w:hAnsi="宋体" w:cs="宋体"/>
          <w:color w:val="000000"/>
          <w:spacing w:val="7"/>
          <w:kern w:val="0"/>
          <w:sz w:val="24"/>
          <w:szCs w:val="24"/>
          <w14:ligatures w14:val="none"/>
        </w:rPr>
        <w:t>.1.10 不同投标人的电子投标文件由同一台电脑制作的；</w:t>
      </w:r>
    </w:p>
    <w:p w14:paraId="3349F41D"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 xml:space="preserve"> 2</w:t>
      </w:r>
      <w:r w:rsidRPr="00DD188D">
        <w:rPr>
          <w:rFonts w:ascii="宋体" w:eastAsia="宋体" w:hAnsi="宋体" w:cs="宋体" w:hint="eastAsia"/>
          <w:color w:val="000000"/>
          <w:spacing w:val="7"/>
          <w:kern w:val="0"/>
          <w:sz w:val="24"/>
          <w:szCs w:val="24"/>
          <w14:ligatures w14:val="none"/>
        </w:rPr>
        <w:t>8</w:t>
      </w:r>
      <w:r w:rsidRPr="00DD188D">
        <w:rPr>
          <w:rFonts w:ascii="宋体" w:eastAsia="宋体" w:hAnsi="宋体" w:cs="宋体"/>
          <w:color w:val="000000"/>
          <w:spacing w:val="7"/>
          <w:kern w:val="0"/>
          <w:sz w:val="24"/>
          <w:szCs w:val="24"/>
          <w14:ligatures w14:val="none"/>
        </w:rPr>
        <w:t>.1.11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3726CF55"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 xml:space="preserve"> 2</w:t>
      </w:r>
      <w:r w:rsidRPr="00DD188D">
        <w:rPr>
          <w:rFonts w:ascii="宋体" w:eastAsia="宋体" w:hAnsi="宋体" w:cs="宋体" w:hint="eastAsia"/>
          <w:color w:val="000000"/>
          <w:spacing w:val="7"/>
          <w:kern w:val="0"/>
          <w:sz w:val="24"/>
          <w:szCs w:val="24"/>
          <w14:ligatures w14:val="none"/>
        </w:rPr>
        <w:t>8</w:t>
      </w:r>
      <w:r w:rsidRPr="00DD188D">
        <w:rPr>
          <w:rFonts w:ascii="宋体" w:eastAsia="宋体" w:hAnsi="宋体" w:cs="宋体"/>
          <w:color w:val="000000"/>
          <w:spacing w:val="7"/>
          <w:kern w:val="0"/>
          <w:sz w:val="24"/>
          <w:szCs w:val="24"/>
          <w14:ligatures w14:val="none"/>
        </w:rPr>
        <w:t>.1.12 凡“节能产品政府采购品目清单”中以★标注的政府强制采购产品，投标文件中未提供国家确定的认证机构出具的、处于有效期之内的节能产品认证证书的（若证书有附件（附录）的，附件（附录）须随证书一起提供)；</w:t>
      </w:r>
    </w:p>
    <w:p w14:paraId="66ECBEB4" w14:textId="5FC63D5D"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 xml:space="preserve"> 2</w:t>
      </w:r>
      <w:r w:rsidRPr="00DD188D">
        <w:rPr>
          <w:rFonts w:ascii="宋体" w:eastAsia="宋体" w:hAnsi="宋体" w:cs="宋体" w:hint="eastAsia"/>
          <w:color w:val="000000"/>
          <w:spacing w:val="7"/>
          <w:kern w:val="0"/>
          <w:sz w:val="24"/>
          <w:szCs w:val="24"/>
          <w14:ligatures w14:val="none"/>
        </w:rPr>
        <w:t>8</w:t>
      </w:r>
      <w:r w:rsidRPr="00DD188D">
        <w:rPr>
          <w:rFonts w:ascii="宋体" w:eastAsia="宋体" w:hAnsi="宋体" w:cs="宋体"/>
          <w:color w:val="000000"/>
          <w:spacing w:val="7"/>
          <w:kern w:val="0"/>
          <w:sz w:val="24"/>
          <w:szCs w:val="24"/>
          <w14:ligatures w14:val="none"/>
        </w:rPr>
        <w:t>.1.13 供应商被列入失信被执行人名单、重大税收违法案件当事人名单、政府采购严重违法失信行为记录名单</w:t>
      </w:r>
      <w:r w:rsidR="00BB5CA9" w:rsidRPr="00BB5CA9">
        <w:rPr>
          <w:rFonts w:ascii="宋体" w:eastAsia="宋体" w:hAnsi="宋体" w:cs="宋体" w:hint="eastAsia"/>
          <w:color w:val="000000"/>
          <w:spacing w:val="7"/>
          <w:kern w:val="0"/>
          <w:sz w:val="24"/>
          <w:szCs w:val="24"/>
          <w14:ligatures w14:val="none"/>
        </w:rPr>
        <w:t>以及其他不符合《中华人民共和国政府采购法》第二十二条规定条件的信用记录的</w:t>
      </w:r>
      <w:r w:rsidRPr="00DD188D">
        <w:rPr>
          <w:rFonts w:ascii="宋体" w:eastAsia="宋体" w:hAnsi="宋体" w:cs="宋体"/>
          <w:color w:val="000000"/>
          <w:spacing w:val="7"/>
          <w:kern w:val="0"/>
          <w:sz w:val="24"/>
          <w:szCs w:val="24"/>
          <w14:ligatures w14:val="none"/>
        </w:rPr>
        <w:t>；</w:t>
      </w:r>
    </w:p>
    <w:p w14:paraId="235CDC87"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 xml:space="preserve"> 2</w:t>
      </w:r>
      <w:r w:rsidRPr="00DD188D">
        <w:rPr>
          <w:rFonts w:ascii="宋体" w:eastAsia="宋体" w:hAnsi="宋体" w:cs="宋体" w:hint="eastAsia"/>
          <w:color w:val="000000"/>
          <w:spacing w:val="7"/>
          <w:kern w:val="0"/>
          <w:sz w:val="24"/>
          <w:szCs w:val="24"/>
          <w14:ligatures w14:val="none"/>
        </w:rPr>
        <w:t>8</w:t>
      </w:r>
      <w:r w:rsidRPr="00DD188D">
        <w:rPr>
          <w:rFonts w:ascii="宋体" w:eastAsia="宋体" w:hAnsi="宋体" w:cs="宋体"/>
          <w:color w:val="000000"/>
          <w:spacing w:val="7"/>
          <w:kern w:val="0"/>
          <w:sz w:val="24"/>
          <w:szCs w:val="24"/>
          <w14:ligatures w14:val="none"/>
        </w:rPr>
        <w:t>.1.14 不同供应商的单位负责人为同一人或者存在直接控股、管理关系的；</w:t>
      </w:r>
    </w:p>
    <w:p w14:paraId="3C84F86A"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 xml:space="preserve"> 2</w:t>
      </w:r>
      <w:r w:rsidRPr="00DD188D">
        <w:rPr>
          <w:rFonts w:ascii="宋体" w:eastAsia="宋体" w:hAnsi="宋体" w:cs="宋体" w:hint="eastAsia"/>
          <w:color w:val="000000"/>
          <w:spacing w:val="7"/>
          <w:kern w:val="0"/>
          <w:sz w:val="24"/>
          <w:szCs w:val="24"/>
          <w14:ligatures w14:val="none"/>
        </w:rPr>
        <w:t>8</w:t>
      </w:r>
      <w:r w:rsidRPr="00DD188D">
        <w:rPr>
          <w:rFonts w:ascii="宋体" w:eastAsia="宋体" w:hAnsi="宋体" w:cs="宋体"/>
          <w:color w:val="000000"/>
          <w:spacing w:val="7"/>
          <w:kern w:val="0"/>
          <w:sz w:val="24"/>
          <w:szCs w:val="24"/>
          <w14:ligatures w14:val="none"/>
        </w:rPr>
        <w:t>.1.15 为采购项目提供整体设计、规范编制或者项目管理、监理、检测等服务的；</w:t>
      </w:r>
    </w:p>
    <w:p w14:paraId="543ADE63"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 xml:space="preserve"> 2</w:t>
      </w:r>
      <w:r w:rsidRPr="00DD188D">
        <w:rPr>
          <w:rFonts w:ascii="宋体" w:eastAsia="宋体" w:hAnsi="宋体" w:cs="宋体" w:hint="eastAsia"/>
          <w:color w:val="000000"/>
          <w:spacing w:val="7"/>
          <w:kern w:val="0"/>
          <w:sz w:val="24"/>
          <w:szCs w:val="24"/>
          <w14:ligatures w14:val="none"/>
        </w:rPr>
        <w:t>8</w:t>
      </w:r>
      <w:r w:rsidRPr="00DD188D">
        <w:rPr>
          <w:rFonts w:ascii="宋体" w:eastAsia="宋体" w:hAnsi="宋体" w:cs="宋体"/>
          <w:color w:val="000000"/>
          <w:spacing w:val="7"/>
          <w:kern w:val="0"/>
          <w:sz w:val="24"/>
          <w:szCs w:val="24"/>
          <w14:ligatures w14:val="none"/>
        </w:rPr>
        <w:t>.1.16 资格证明文件中要求加盖公章而未加盖公章的；</w:t>
      </w:r>
    </w:p>
    <w:p w14:paraId="71725AAC"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 xml:space="preserve"> 2</w:t>
      </w:r>
      <w:r w:rsidRPr="00DD188D">
        <w:rPr>
          <w:rFonts w:ascii="宋体" w:eastAsia="宋体" w:hAnsi="宋体" w:cs="宋体" w:hint="eastAsia"/>
          <w:color w:val="000000"/>
          <w:spacing w:val="7"/>
          <w:kern w:val="0"/>
          <w:sz w:val="24"/>
          <w:szCs w:val="24"/>
          <w14:ligatures w14:val="none"/>
        </w:rPr>
        <w:t>8</w:t>
      </w:r>
      <w:r w:rsidRPr="00DD188D">
        <w:rPr>
          <w:rFonts w:ascii="宋体" w:eastAsia="宋体" w:hAnsi="宋体" w:cs="宋体"/>
          <w:color w:val="000000"/>
          <w:spacing w:val="7"/>
          <w:kern w:val="0"/>
          <w:sz w:val="24"/>
          <w:szCs w:val="24"/>
          <w14:ligatures w14:val="none"/>
        </w:rPr>
        <w:t>.1.17 投标文件未按招标文件要求签署、盖章的；</w:t>
      </w:r>
    </w:p>
    <w:p w14:paraId="4B0D691A"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 xml:space="preserve"> 2</w:t>
      </w:r>
      <w:r w:rsidRPr="00DD188D">
        <w:rPr>
          <w:rFonts w:ascii="宋体" w:eastAsia="宋体" w:hAnsi="宋体" w:cs="宋体" w:hint="eastAsia"/>
          <w:color w:val="000000"/>
          <w:spacing w:val="7"/>
          <w:kern w:val="0"/>
          <w:sz w:val="24"/>
          <w:szCs w:val="24"/>
          <w14:ligatures w14:val="none"/>
        </w:rPr>
        <w:t>8</w:t>
      </w:r>
      <w:r w:rsidRPr="00DD188D">
        <w:rPr>
          <w:rFonts w:ascii="宋体" w:eastAsia="宋体" w:hAnsi="宋体" w:cs="宋体"/>
          <w:color w:val="000000"/>
          <w:spacing w:val="7"/>
          <w:kern w:val="0"/>
          <w:sz w:val="24"/>
          <w:szCs w:val="24"/>
          <w14:ligatures w14:val="none"/>
        </w:rPr>
        <w:t>.1.18 不具备招标文件中规定的资格要求或未按招标文件规定的要求提供资格证明文件的；</w:t>
      </w:r>
    </w:p>
    <w:p w14:paraId="5C85E495"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 xml:space="preserve"> 2</w:t>
      </w:r>
      <w:r w:rsidRPr="00DD188D">
        <w:rPr>
          <w:rFonts w:ascii="宋体" w:eastAsia="宋体" w:hAnsi="宋体" w:cs="宋体" w:hint="eastAsia"/>
          <w:color w:val="000000"/>
          <w:spacing w:val="7"/>
          <w:kern w:val="0"/>
          <w:sz w:val="24"/>
          <w:szCs w:val="24"/>
          <w14:ligatures w14:val="none"/>
        </w:rPr>
        <w:t>8</w:t>
      </w:r>
      <w:r w:rsidRPr="00DD188D">
        <w:rPr>
          <w:rFonts w:ascii="宋体" w:eastAsia="宋体" w:hAnsi="宋体" w:cs="宋体"/>
          <w:color w:val="000000"/>
          <w:spacing w:val="7"/>
          <w:kern w:val="0"/>
          <w:sz w:val="24"/>
          <w:szCs w:val="24"/>
          <w14:ligatures w14:val="none"/>
        </w:rPr>
        <w:t>.1.19 报价超过招标文件中规定的预算金额或者最高限价的；</w:t>
      </w:r>
    </w:p>
    <w:p w14:paraId="179F15AD"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 xml:space="preserve"> 2</w:t>
      </w:r>
      <w:r w:rsidRPr="00DD188D">
        <w:rPr>
          <w:rFonts w:ascii="宋体" w:eastAsia="宋体" w:hAnsi="宋体" w:cs="宋体" w:hint="eastAsia"/>
          <w:color w:val="000000"/>
          <w:spacing w:val="7"/>
          <w:kern w:val="0"/>
          <w:sz w:val="24"/>
          <w:szCs w:val="24"/>
          <w14:ligatures w14:val="none"/>
        </w:rPr>
        <w:t>8</w:t>
      </w:r>
      <w:r w:rsidRPr="00DD188D">
        <w:rPr>
          <w:rFonts w:ascii="宋体" w:eastAsia="宋体" w:hAnsi="宋体" w:cs="宋体"/>
          <w:color w:val="000000"/>
          <w:spacing w:val="7"/>
          <w:kern w:val="0"/>
          <w:sz w:val="24"/>
          <w:szCs w:val="24"/>
          <w14:ligatures w14:val="none"/>
        </w:rPr>
        <w:t>.1.20 投标文件含有采购人不能接受的附加条件的；</w:t>
      </w:r>
    </w:p>
    <w:p w14:paraId="4D0F56C1"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 xml:space="preserve"> 2</w:t>
      </w:r>
      <w:r w:rsidRPr="00DD188D">
        <w:rPr>
          <w:rFonts w:ascii="宋体" w:eastAsia="宋体" w:hAnsi="宋体" w:cs="宋体" w:hint="eastAsia"/>
          <w:color w:val="000000"/>
          <w:spacing w:val="7"/>
          <w:kern w:val="0"/>
          <w:sz w:val="24"/>
          <w:szCs w:val="24"/>
          <w14:ligatures w14:val="none"/>
        </w:rPr>
        <w:t>8</w:t>
      </w:r>
      <w:r w:rsidRPr="00DD188D">
        <w:rPr>
          <w:rFonts w:ascii="宋体" w:eastAsia="宋体" w:hAnsi="宋体" w:cs="宋体"/>
          <w:color w:val="000000"/>
          <w:spacing w:val="7"/>
          <w:kern w:val="0"/>
          <w:sz w:val="24"/>
          <w:szCs w:val="24"/>
          <w14:ligatures w14:val="none"/>
        </w:rPr>
        <w:t>.1.21 不响应招标文件中规定的实质性要求的（本招标文件中斜体且有下划线部分为实质性要求）；</w:t>
      </w:r>
    </w:p>
    <w:p w14:paraId="607FF9D6"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 xml:space="preserve"> 2</w:t>
      </w:r>
      <w:r w:rsidRPr="00DD188D">
        <w:rPr>
          <w:rFonts w:ascii="宋体" w:eastAsia="宋体" w:hAnsi="宋体" w:cs="宋体" w:hint="eastAsia"/>
          <w:color w:val="000000"/>
          <w:spacing w:val="7"/>
          <w:kern w:val="0"/>
          <w:sz w:val="24"/>
          <w:szCs w:val="24"/>
          <w14:ligatures w14:val="none"/>
        </w:rPr>
        <w:t>8</w:t>
      </w:r>
      <w:r w:rsidRPr="00DD188D">
        <w:rPr>
          <w:rFonts w:ascii="宋体" w:eastAsia="宋体" w:hAnsi="宋体" w:cs="宋体"/>
          <w:color w:val="000000"/>
          <w:spacing w:val="7"/>
          <w:kern w:val="0"/>
          <w:sz w:val="24"/>
          <w:szCs w:val="24"/>
          <w14:ligatures w14:val="none"/>
        </w:rPr>
        <w:t>.1.22 法律、法规和采购文件规定的其他无效情形;</w:t>
      </w:r>
    </w:p>
    <w:p w14:paraId="28A06AC6"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2</w:t>
      </w:r>
      <w:r w:rsidRPr="00DD188D">
        <w:rPr>
          <w:rFonts w:ascii="宋体" w:eastAsia="宋体" w:hAnsi="宋体" w:cs="宋体" w:hint="eastAsia"/>
          <w:color w:val="000000"/>
          <w:spacing w:val="7"/>
          <w:kern w:val="0"/>
          <w:sz w:val="24"/>
          <w:szCs w:val="24"/>
          <w14:ligatures w14:val="none"/>
        </w:rPr>
        <w:t>8</w:t>
      </w:r>
      <w:r w:rsidRPr="00DD188D">
        <w:rPr>
          <w:rFonts w:ascii="宋体" w:eastAsia="宋体" w:hAnsi="宋体" w:cs="宋体"/>
          <w:color w:val="000000"/>
          <w:spacing w:val="7"/>
          <w:kern w:val="0"/>
          <w:sz w:val="24"/>
          <w:szCs w:val="24"/>
          <w14:ligatures w14:val="none"/>
        </w:rPr>
        <w:t xml:space="preserve">.2 </w:t>
      </w:r>
      <w:proofErr w:type="gramStart"/>
      <w:r w:rsidRPr="00DD188D">
        <w:rPr>
          <w:rFonts w:ascii="宋体" w:eastAsia="宋体" w:hAnsi="宋体" w:cs="宋体"/>
          <w:color w:val="000000"/>
          <w:spacing w:val="7"/>
          <w:kern w:val="0"/>
          <w:sz w:val="24"/>
          <w:szCs w:val="24"/>
          <w14:ligatures w14:val="none"/>
        </w:rPr>
        <w:t>废标条款</w:t>
      </w:r>
      <w:proofErr w:type="gramEnd"/>
      <w:r w:rsidRPr="00DD188D">
        <w:rPr>
          <w:rFonts w:ascii="宋体" w:eastAsia="宋体" w:hAnsi="宋体" w:cs="宋体"/>
          <w:color w:val="000000"/>
          <w:spacing w:val="7"/>
          <w:kern w:val="0"/>
          <w:sz w:val="24"/>
          <w:szCs w:val="24"/>
          <w14:ligatures w14:val="none"/>
        </w:rPr>
        <w:t>：</w:t>
      </w:r>
    </w:p>
    <w:p w14:paraId="2D2CF437"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 xml:space="preserve"> </w:t>
      </w:r>
      <w:r w:rsidRPr="00DD188D">
        <w:rPr>
          <w:rFonts w:ascii="宋体" w:eastAsia="宋体" w:hAnsi="宋体" w:cs="宋体" w:hint="eastAsia"/>
          <w:color w:val="000000"/>
          <w:spacing w:val="7"/>
          <w:kern w:val="0"/>
          <w:sz w:val="24"/>
          <w:szCs w:val="24"/>
          <w14:ligatures w14:val="none"/>
        </w:rPr>
        <w:t>28.2.1</w:t>
      </w:r>
      <w:r w:rsidRPr="00DD188D">
        <w:rPr>
          <w:rFonts w:ascii="宋体" w:eastAsia="宋体" w:hAnsi="宋体" w:cs="宋体"/>
          <w:color w:val="000000"/>
          <w:spacing w:val="7"/>
          <w:kern w:val="0"/>
          <w:sz w:val="24"/>
          <w:szCs w:val="24"/>
          <w14:ligatures w14:val="none"/>
        </w:rPr>
        <w:t xml:space="preserve">符合专业条件的供应商或者对招标文件作实质响应的供应商不足三家的； </w:t>
      </w:r>
    </w:p>
    <w:p w14:paraId="30A1A3FE"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 xml:space="preserve"> </w:t>
      </w:r>
      <w:r w:rsidRPr="00DD188D">
        <w:rPr>
          <w:rFonts w:ascii="宋体" w:eastAsia="宋体" w:hAnsi="宋体" w:cs="宋体" w:hint="eastAsia"/>
          <w:color w:val="000000"/>
          <w:spacing w:val="7"/>
          <w:kern w:val="0"/>
          <w:sz w:val="24"/>
          <w:szCs w:val="24"/>
          <w14:ligatures w14:val="none"/>
        </w:rPr>
        <w:t>28.2.2</w:t>
      </w:r>
      <w:r w:rsidRPr="00DD188D">
        <w:rPr>
          <w:rFonts w:ascii="宋体" w:eastAsia="宋体" w:hAnsi="宋体" w:cs="宋体"/>
          <w:color w:val="000000"/>
          <w:spacing w:val="7"/>
          <w:kern w:val="0"/>
          <w:sz w:val="24"/>
          <w:szCs w:val="24"/>
          <w14:ligatures w14:val="none"/>
        </w:rPr>
        <w:t>出现影响采购公正的违法、违规行为的；</w:t>
      </w:r>
    </w:p>
    <w:p w14:paraId="441D2216"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 xml:space="preserve"> </w:t>
      </w:r>
      <w:r w:rsidRPr="00DD188D">
        <w:rPr>
          <w:rFonts w:ascii="宋体" w:eastAsia="宋体" w:hAnsi="宋体" w:cs="宋体" w:hint="eastAsia"/>
          <w:color w:val="000000"/>
          <w:spacing w:val="7"/>
          <w:kern w:val="0"/>
          <w:sz w:val="24"/>
          <w:szCs w:val="24"/>
          <w14:ligatures w14:val="none"/>
        </w:rPr>
        <w:t>28.2.3</w:t>
      </w:r>
      <w:r w:rsidRPr="00DD188D">
        <w:rPr>
          <w:rFonts w:ascii="宋体" w:eastAsia="宋体" w:hAnsi="宋体" w:cs="宋体"/>
          <w:color w:val="000000"/>
          <w:spacing w:val="7"/>
          <w:kern w:val="0"/>
          <w:sz w:val="24"/>
          <w:szCs w:val="24"/>
          <w14:ligatures w14:val="none"/>
        </w:rPr>
        <w:t>投标人的报价均超过了采购预算，采购人不能支付的；</w:t>
      </w:r>
    </w:p>
    <w:p w14:paraId="136E8D36" w14:textId="77777777" w:rsidR="00BB5CA9" w:rsidRDefault="00DD188D" w:rsidP="00BB5CA9">
      <w:pPr>
        <w:widowControl/>
        <w:spacing w:line="440" w:lineRule="exact"/>
        <w:ind w:firstLine="510"/>
        <w:jc w:val="left"/>
        <w:rPr>
          <w:rFonts w:ascii="宋体" w:eastAsia="宋体" w:hAnsi="宋体" w:cs="宋体" w:hint="eastAsia"/>
          <w:color w:val="000000"/>
          <w:spacing w:val="7"/>
          <w:kern w:val="0"/>
          <w:sz w:val="24"/>
          <w:szCs w:val="24"/>
          <w14:ligatures w14:val="none"/>
        </w:rPr>
      </w:pPr>
      <w:r w:rsidRPr="00DD188D">
        <w:rPr>
          <w:rFonts w:ascii="宋体" w:eastAsia="宋体" w:hAnsi="宋体" w:cs="宋体"/>
          <w:color w:val="000000"/>
          <w:spacing w:val="7"/>
          <w:kern w:val="0"/>
          <w:sz w:val="24"/>
          <w:szCs w:val="24"/>
          <w14:ligatures w14:val="none"/>
        </w:rPr>
        <w:t xml:space="preserve"> </w:t>
      </w:r>
      <w:r w:rsidRPr="00DD188D">
        <w:rPr>
          <w:rFonts w:ascii="宋体" w:eastAsia="宋体" w:hAnsi="宋体" w:cs="宋体" w:hint="eastAsia"/>
          <w:color w:val="000000"/>
          <w:spacing w:val="7"/>
          <w:kern w:val="0"/>
          <w:sz w:val="24"/>
          <w:szCs w:val="24"/>
          <w14:ligatures w14:val="none"/>
        </w:rPr>
        <w:t>28.2.4</w:t>
      </w:r>
      <w:r w:rsidRPr="00DD188D">
        <w:rPr>
          <w:rFonts w:ascii="宋体" w:eastAsia="宋体" w:hAnsi="宋体" w:cs="宋体"/>
          <w:color w:val="000000"/>
          <w:spacing w:val="7"/>
          <w:kern w:val="0"/>
          <w:sz w:val="24"/>
          <w:szCs w:val="24"/>
          <w14:ligatures w14:val="none"/>
        </w:rPr>
        <w:t>因重大变故，采购任务取消的。</w:t>
      </w:r>
    </w:p>
    <w:p w14:paraId="21473B28" w14:textId="29E3638B" w:rsidR="00BB5CA9" w:rsidRPr="00BB5CA9" w:rsidRDefault="00BB5CA9" w:rsidP="00BB5CA9">
      <w:pPr>
        <w:widowControl/>
        <w:spacing w:line="440" w:lineRule="exact"/>
        <w:ind w:firstLine="510"/>
        <w:jc w:val="left"/>
        <w:rPr>
          <w:rFonts w:ascii="宋体" w:eastAsia="宋体" w:hAnsi="宋体" w:cs="宋体" w:hint="eastAsia"/>
          <w:color w:val="000000"/>
          <w:spacing w:val="7"/>
          <w:kern w:val="0"/>
          <w:sz w:val="24"/>
          <w:szCs w:val="24"/>
          <w14:ligatures w14:val="none"/>
        </w:rPr>
      </w:pPr>
      <w:r w:rsidRPr="00DD188D">
        <w:rPr>
          <w:rFonts w:ascii="宋体" w:eastAsia="宋体" w:hAnsi="宋体" w:cs="宋体" w:hint="eastAsia"/>
          <w:color w:val="000000"/>
          <w:spacing w:val="7"/>
          <w:kern w:val="0"/>
          <w:sz w:val="24"/>
          <w:szCs w:val="24"/>
          <w14:ligatures w14:val="none"/>
        </w:rPr>
        <w:t>28.2.</w:t>
      </w:r>
      <w:r>
        <w:rPr>
          <w:rFonts w:ascii="宋体" w:eastAsia="宋体" w:hAnsi="宋体" w:cs="宋体" w:hint="eastAsia"/>
          <w:color w:val="000000"/>
          <w:spacing w:val="7"/>
          <w:kern w:val="0"/>
          <w:sz w:val="24"/>
          <w:szCs w:val="24"/>
          <w14:ligatures w14:val="none"/>
        </w:rPr>
        <w:t xml:space="preserve">5 </w:t>
      </w:r>
      <w:r w:rsidRPr="00BB5CA9">
        <w:rPr>
          <w:rFonts w:ascii="宋体" w:eastAsia="宋体" w:hAnsi="宋体" w:cs="宋体" w:hint="eastAsia"/>
          <w:spacing w:val="7"/>
          <w:kern w:val="0"/>
          <w:sz w:val="24"/>
          <w:szCs w:val="24"/>
          <w14:ligatures w14:val="none"/>
        </w:rPr>
        <w:t>因苏</w:t>
      </w:r>
      <w:proofErr w:type="gramStart"/>
      <w:r w:rsidRPr="00BB5CA9">
        <w:rPr>
          <w:rFonts w:ascii="宋体" w:eastAsia="宋体" w:hAnsi="宋体" w:cs="宋体" w:hint="eastAsia"/>
          <w:spacing w:val="7"/>
          <w:kern w:val="0"/>
          <w:sz w:val="24"/>
          <w:szCs w:val="24"/>
          <w14:ligatures w14:val="none"/>
        </w:rPr>
        <w:t>采云</w:t>
      </w:r>
      <w:proofErr w:type="gramEnd"/>
      <w:r w:rsidRPr="00BB5CA9">
        <w:rPr>
          <w:rFonts w:ascii="宋体" w:eastAsia="宋体" w:hAnsi="宋体" w:cs="宋体" w:hint="eastAsia"/>
          <w:spacing w:val="7"/>
          <w:kern w:val="0"/>
          <w:sz w:val="24"/>
          <w:szCs w:val="24"/>
          <w14:ligatures w14:val="none"/>
        </w:rPr>
        <w:t>系统系统故障原因造成开标不成功的。</w:t>
      </w:r>
    </w:p>
    <w:p w14:paraId="315C5639"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2</w:t>
      </w:r>
      <w:r w:rsidRPr="00DD188D">
        <w:rPr>
          <w:rFonts w:ascii="宋体" w:eastAsia="宋体" w:hAnsi="宋体" w:cs="宋体" w:hint="eastAsia"/>
          <w:color w:val="000000"/>
          <w:spacing w:val="7"/>
          <w:kern w:val="0"/>
          <w:sz w:val="24"/>
          <w:szCs w:val="24"/>
          <w14:ligatures w14:val="none"/>
        </w:rPr>
        <w:t>8</w:t>
      </w:r>
      <w:r w:rsidRPr="00DD188D">
        <w:rPr>
          <w:rFonts w:ascii="宋体" w:eastAsia="宋体" w:hAnsi="宋体" w:cs="宋体"/>
          <w:color w:val="000000"/>
          <w:spacing w:val="7"/>
          <w:kern w:val="0"/>
          <w:sz w:val="24"/>
          <w:szCs w:val="24"/>
          <w14:ligatures w14:val="none"/>
        </w:rPr>
        <w:t>.3 投标截止时间结束后参加投标的供应商不足三家的处理：</w:t>
      </w:r>
    </w:p>
    <w:p w14:paraId="3E649BCE" w14:textId="77777777"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color w:val="000000"/>
          <w:spacing w:val="7"/>
          <w:kern w:val="0"/>
          <w:sz w:val="24"/>
          <w:szCs w:val="24"/>
          <w14:ligatures w14:val="none"/>
        </w:rPr>
        <w:t>2</w:t>
      </w:r>
      <w:r w:rsidRPr="00DD188D">
        <w:rPr>
          <w:rFonts w:ascii="宋体" w:eastAsia="宋体" w:hAnsi="宋体" w:cs="宋体" w:hint="eastAsia"/>
          <w:color w:val="000000"/>
          <w:spacing w:val="7"/>
          <w:kern w:val="0"/>
          <w:sz w:val="24"/>
          <w:szCs w:val="24"/>
          <w14:ligatures w14:val="none"/>
        </w:rPr>
        <w:t>8</w:t>
      </w:r>
      <w:r w:rsidRPr="00DD188D">
        <w:rPr>
          <w:rFonts w:ascii="宋体" w:eastAsia="宋体" w:hAnsi="宋体" w:cs="宋体"/>
          <w:color w:val="000000"/>
          <w:spacing w:val="7"/>
          <w:kern w:val="0"/>
          <w:sz w:val="24"/>
          <w:szCs w:val="24"/>
          <w14:ligatures w14:val="none"/>
        </w:rPr>
        <w:t>.3.1 如出现投标截止时间结束后参加投标的供应商或者在评标期间对招标文件做出实质响应的供应商不足三家情况，按财政部第87号令第四十三条的规定执行。</w:t>
      </w:r>
    </w:p>
    <w:p w14:paraId="34B9F22C" w14:textId="77777777" w:rsidR="00DD188D" w:rsidRPr="00DD188D" w:rsidRDefault="00DD188D" w:rsidP="00DD188D">
      <w:pPr>
        <w:tabs>
          <w:tab w:val="left" w:pos="945"/>
        </w:tabs>
        <w:spacing w:line="440" w:lineRule="exact"/>
        <w:rPr>
          <w:rFonts w:ascii="宋体" w:eastAsia="宋体" w:hAnsi="宋体" w:cs="Times New Roman" w:hint="eastAsia"/>
          <w:bCs/>
          <w:sz w:val="24"/>
          <w14:ligatures w14:val="none"/>
        </w:rPr>
      </w:pPr>
      <w:r w:rsidRPr="00DD188D">
        <w:rPr>
          <w:rFonts w:ascii="宋体" w:eastAsia="宋体" w:hAnsi="宋体" w:cs="Times New Roman" w:hint="eastAsia"/>
          <w:bCs/>
          <w:color w:val="000000"/>
          <w:sz w:val="24"/>
          <w14:ligatures w14:val="none"/>
        </w:rPr>
        <w:t xml:space="preserve">  </w:t>
      </w:r>
      <w:r w:rsidRPr="00DD188D">
        <w:rPr>
          <w:rFonts w:ascii="宋体" w:eastAsia="宋体" w:hAnsi="宋体" w:cs="Times New Roman"/>
          <w:bCs/>
          <w:color w:val="000000"/>
          <w:sz w:val="24"/>
          <w14:ligatures w14:val="none"/>
        </w:rPr>
        <w:t xml:space="preserve"> </w:t>
      </w:r>
      <w:r w:rsidRPr="00DD188D">
        <w:rPr>
          <w:rFonts w:ascii="宋体" w:eastAsia="宋体" w:hAnsi="宋体" w:cs="Times New Roman" w:hint="eastAsia"/>
          <w:bCs/>
          <w:color w:val="000000"/>
          <w:sz w:val="24"/>
          <w14:ligatures w14:val="none"/>
        </w:rPr>
        <w:t xml:space="preserve">  </w:t>
      </w:r>
      <w:bookmarkStart w:id="145" w:name="EB620d55f0994b45aab81e215d9bcff28c"/>
      <w:bookmarkEnd w:id="145"/>
    </w:p>
    <w:p w14:paraId="5C8C4EA2" w14:textId="77777777" w:rsidR="00DD188D" w:rsidRPr="00DD188D" w:rsidRDefault="00DD188D" w:rsidP="00DD188D">
      <w:pPr>
        <w:keepNext/>
        <w:keepLines/>
        <w:spacing w:before="260" w:after="260" w:line="440" w:lineRule="exact"/>
        <w:ind w:firstLine="562"/>
        <w:jc w:val="left"/>
        <w:outlineLvl w:val="1"/>
        <w:rPr>
          <w:rFonts w:ascii="宋体" w:eastAsia="宋体" w:hAnsi="宋体" w:cs="Times New Roman" w:hint="eastAsia"/>
          <w:sz w:val="28"/>
          <w:szCs w:val="28"/>
          <w14:ligatures w14:val="none"/>
        </w:rPr>
      </w:pPr>
      <w:bookmarkStart w:id="146" w:name="_Toc16938551"/>
      <w:bookmarkStart w:id="147" w:name="_Toc20823307"/>
      <w:bookmarkStart w:id="148" w:name="_Toc513029235"/>
      <w:bookmarkStart w:id="149" w:name="_Toc35244873"/>
      <w:bookmarkStart w:id="150" w:name="_Toc120614219"/>
      <w:bookmarkStart w:id="151" w:name="_Toc54119651"/>
      <w:bookmarkStart w:id="152" w:name="_Toc256000007"/>
      <w:r w:rsidRPr="00DD188D">
        <w:rPr>
          <w:rFonts w:ascii="宋体" w:eastAsia="宋体" w:hAnsi="宋体" w:cs="Times New Roman" w:hint="eastAsia"/>
          <w:color w:val="000000"/>
          <w:sz w:val="28"/>
          <w:szCs w:val="28"/>
          <w14:ligatures w14:val="none"/>
        </w:rPr>
        <w:lastRenderedPageBreak/>
        <w:t>六、</w:t>
      </w:r>
      <w:bookmarkEnd w:id="146"/>
      <w:bookmarkEnd w:id="147"/>
      <w:bookmarkEnd w:id="148"/>
      <w:r w:rsidRPr="00DD188D">
        <w:rPr>
          <w:rFonts w:ascii="宋体" w:eastAsia="宋体" w:hAnsi="宋体" w:cs="Times New Roman" w:hint="eastAsia"/>
          <w:color w:val="000000"/>
          <w:sz w:val="28"/>
          <w:szCs w:val="28"/>
          <w14:ligatures w14:val="none"/>
        </w:rPr>
        <w:t>定标</w:t>
      </w:r>
      <w:bookmarkEnd w:id="149"/>
      <w:bookmarkEnd w:id="150"/>
      <w:bookmarkEnd w:id="151"/>
      <w:bookmarkEnd w:id="152"/>
    </w:p>
    <w:p w14:paraId="0DB19617" w14:textId="77777777" w:rsidR="00DD188D" w:rsidRPr="00DD188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bookmarkStart w:id="153" w:name="_Toc513029238"/>
      <w:bookmarkStart w:id="154" w:name="_Toc20823310"/>
      <w:bookmarkStart w:id="155" w:name="_Toc16938554"/>
      <w:r w:rsidRPr="00DD188D">
        <w:rPr>
          <w:rFonts w:ascii="宋体" w:eastAsia="宋体" w:hAnsi="宋体" w:cs="Arial" w:hint="eastAsia"/>
          <w:color w:val="000000"/>
          <w:sz w:val="28"/>
          <w:szCs w:val="28"/>
          <w14:ligatures w14:val="none"/>
        </w:rPr>
        <w:t>29、</w:t>
      </w:r>
      <w:bookmarkEnd w:id="153"/>
      <w:r w:rsidRPr="00DD188D">
        <w:rPr>
          <w:rFonts w:ascii="宋体" w:eastAsia="宋体" w:hAnsi="宋体" w:cs="Arial" w:hint="eastAsia"/>
          <w:color w:val="000000"/>
          <w:sz w:val="28"/>
          <w:szCs w:val="28"/>
          <w14:ligatures w14:val="none"/>
        </w:rPr>
        <w:t>确定</w:t>
      </w:r>
      <w:bookmarkEnd w:id="154"/>
      <w:bookmarkEnd w:id="155"/>
      <w:r w:rsidRPr="00DD188D">
        <w:rPr>
          <w:rFonts w:ascii="宋体" w:eastAsia="宋体" w:hAnsi="宋体" w:cs="Arial" w:hint="eastAsia"/>
          <w:color w:val="000000"/>
          <w:sz w:val="28"/>
          <w:szCs w:val="28"/>
          <w14:ligatures w14:val="none"/>
        </w:rPr>
        <w:t>中标单位</w:t>
      </w:r>
    </w:p>
    <w:p w14:paraId="70D79FC8" w14:textId="040AEE97" w:rsidR="00DD188D" w:rsidRPr="00DD188D" w:rsidRDefault="00DD188D" w:rsidP="00DD188D">
      <w:pPr>
        <w:snapToGrid w:val="0"/>
        <w:spacing w:line="440" w:lineRule="exact"/>
        <w:ind w:firstLineChars="200" w:firstLine="480"/>
        <w:rPr>
          <w:rFonts w:ascii="宋体" w:eastAsia="宋体" w:hAnsi="宋体" w:cs="Times New Roman" w:hint="eastAsia"/>
          <w:bCs/>
          <w:sz w:val="24"/>
          <w14:ligatures w14:val="none"/>
        </w:rPr>
      </w:pPr>
      <w:r w:rsidRPr="00DD188D">
        <w:rPr>
          <w:rFonts w:ascii="宋体" w:eastAsia="宋体" w:hAnsi="宋体" w:cs="Times New Roman" w:hint="eastAsia"/>
          <w:bCs/>
          <w:color w:val="000000"/>
          <w:sz w:val="24"/>
          <w14:ligatures w14:val="none"/>
        </w:rPr>
        <w:t>29.1评委会根据本招标文件规定评标办法与评标标准向采购人推荐出</w:t>
      </w:r>
      <w:r w:rsidR="008B1E51">
        <w:rPr>
          <w:rFonts w:ascii="宋体" w:eastAsia="宋体" w:hAnsi="宋体" w:cs="Times New Roman" w:hint="eastAsia"/>
          <w:bCs/>
          <w:color w:val="000000"/>
          <w:sz w:val="24"/>
          <w14:ligatures w14:val="none"/>
        </w:rPr>
        <w:t>1</w:t>
      </w:r>
      <w:r w:rsidRPr="00DD188D">
        <w:rPr>
          <w:rFonts w:ascii="宋体" w:eastAsia="宋体" w:hAnsi="宋体" w:cs="Times New Roman"/>
          <w:bCs/>
          <w:color w:val="000000"/>
          <w:sz w:val="24"/>
          <w14:ligatures w14:val="none"/>
        </w:rPr>
        <w:t>名中标候选人</w:t>
      </w:r>
      <w:r w:rsidRPr="00DD188D">
        <w:rPr>
          <w:rFonts w:ascii="宋体" w:eastAsia="宋体" w:hAnsi="宋体" w:cs="Times New Roman" w:hint="eastAsia"/>
          <w:bCs/>
          <w:color w:val="000000"/>
          <w:sz w:val="24"/>
          <w14:ligatures w14:val="none"/>
        </w:rPr>
        <w:t>。</w:t>
      </w:r>
    </w:p>
    <w:p w14:paraId="1B19BB09" w14:textId="03B087B6" w:rsidR="00DD188D" w:rsidRPr="00DD188D" w:rsidRDefault="00DD188D" w:rsidP="00DD188D">
      <w:pPr>
        <w:widowControl/>
        <w:spacing w:line="440" w:lineRule="exact"/>
        <w:ind w:firstLine="510"/>
        <w:jc w:val="left"/>
        <w:rPr>
          <w:rFonts w:ascii="宋体" w:eastAsia="宋体" w:hAnsi="宋体" w:cs="宋体" w:hint="eastAsia"/>
          <w:spacing w:val="7"/>
          <w:kern w:val="0"/>
          <w:sz w:val="24"/>
          <w:szCs w:val="24"/>
          <w14:ligatures w14:val="none"/>
        </w:rPr>
      </w:pPr>
      <w:r w:rsidRPr="00DD188D">
        <w:rPr>
          <w:rFonts w:ascii="宋体" w:eastAsia="宋体" w:hAnsi="宋体" w:cs="宋体" w:hint="eastAsia"/>
          <w:color w:val="000000"/>
          <w:spacing w:val="7"/>
          <w:kern w:val="0"/>
          <w:sz w:val="24"/>
          <w:szCs w:val="24"/>
          <w14:ligatures w14:val="none"/>
        </w:rPr>
        <w:t>29</w:t>
      </w:r>
      <w:r w:rsidRPr="00DD188D">
        <w:rPr>
          <w:rFonts w:ascii="宋体" w:eastAsia="宋体" w:hAnsi="宋体" w:cs="宋体"/>
          <w:color w:val="000000"/>
          <w:spacing w:val="7"/>
          <w:kern w:val="0"/>
          <w:sz w:val="24"/>
          <w:szCs w:val="24"/>
          <w14:ligatures w14:val="none"/>
        </w:rPr>
        <w:t xml:space="preserve">.2 </w:t>
      </w:r>
      <w:bookmarkEnd w:id="141"/>
      <w:r w:rsidRPr="00DD188D">
        <w:rPr>
          <w:rFonts w:ascii="宋体" w:eastAsia="宋体" w:hAnsi="宋体" w:cs="宋体" w:hint="eastAsia"/>
          <w:spacing w:val="7"/>
          <w:kern w:val="0"/>
          <w:sz w:val="24"/>
          <w:szCs w:val="24"/>
          <w14:ligatures w14:val="none"/>
        </w:rPr>
        <w:t>采购人应根据</w:t>
      </w:r>
      <w:r w:rsidR="008B1E51" w:rsidRPr="008B1E51">
        <w:rPr>
          <w:rFonts w:ascii="宋体" w:eastAsia="宋体" w:hAnsi="宋体" w:cs="宋体" w:hint="eastAsia"/>
          <w:spacing w:val="7"/>
          <w:kern w:val="0"/>
          <w:sz w:val="24"/>
          <w:szCs w:val="24"/>
          <w14:ligatures w14:val="none"/>
        </w:rPr>
        <w:t>评委会推荐的中标候选人确定中标人</w:t>
      </w:r>
      <w:r w:rsidRPr="00DD188D">
        <w:rPr>
          <w:rFonts w:ascii="宋体" w:eastAsia="宋体" w:hAnsi="宋体" w:cs="宋体" w:hint="eastAsia"/>
          <w:spacing w:val="7"/>
          <w:kern w:val="0"/>
          <w:sz w:val="24"/>
          <w:szCs w:val="24"/>
          <w14:ligatures w14:val="none"/>
        </w:rPr>
        <w:t>。</w:t>
      </w:r>
    </w:p>
    <w:p w14:paraId="73688B53" w14:textId="77777777" w:rsidR="008B1E51" w:rsidRDefault="00DD188D" w:rsidP="00DD188D">
      <w:pPr>
        <w:snapToGrid w:val="0"/>
        <w:spacing w:line="440" w:lineRule="exact"/>
        <w:ind w:firstLineChars="200" w:firstLine="508"/>
        <w:rPr>
          <w:rFonts w:ascii="宋体" w:eastAsia="宋体" w:hAnsi="宋体" w:cs="宋体" w:hint="eastAsia"/>
          <w:kern w:val="0"/>
          <w:sz w:val="24"/>
          <w:szCs w:val="24"/>
          <w14:ligatures w14:val="none"/>
        </w:rPr>
      </w:pPr>
      <w:r w:rsidRPr="00DD188D">
        <w:rPr>
          <w:rFonts w:ascii="宋体" w:eastAsia="宋体" w:hAnsi="宋体" w:cs="宋体" w:hint="eastAsia"/>
          <w:spacing w:val="7"/>
          <w:kern w:val="0"/>
          <w:sz w:val="24"/>
          <w:szCs w:val="24"/>
          <w14:ligatures w14:val="none"/>
        </w:rPr>
        <w:t>2</w:t>
      </w:r>
      <w:r w:rsidRPr="00DD188D">
        <w:rPr>
          <w:rFonts w:ascii="宋体" w:eastAsia="宋体" w:hAnsi="宋体" w:cs="宋体"/>
          <w:spacing w:val="7"/>
          <w:kern w:val="0"/>
          <w:sz w:val="24"/>
          <w:szCs w:val="24"/>
          <w14:ligatures w14:val="none"/>
        </w:rPr>
        <w:t>9.3</w:t>
      </w:r>
      <w:r w:rsidR="008B1E51" w:rsidRPr="00DD188D">
        <w:rPr>
          <w:rFonts w:ascii="宋体" w:eastAsia="宋体" w:hAnsi="宋体" w:cs="宋体" w:hint="eastAsia"/>
          <w:kern w:val="0"/>
          <w:sz w:val="24"/>
          <w:szCs w:val="24"/>
          <w14:ligatures w14:val="none"/>
        </w:rPr>
        <w:t>自中标人确定之日起2个工作日内，中标结果将在省级以上财政部门指定的媒体上进行公告，公告期限为1个工作日。</w:t>
      </w:r>
    </w:p>
    <w:p w14:paraId="4A6A4E01" w14:textId="0E05503F" w:rsidR="008B1E51" w:rsidRPr="00DD188D" w:rsidRDefault="008B1E51" w:rsidP="008B1E51">
      <w:pPr>
        <w:snapToGrid w:val="0"/>
        <w:spacing w:line="440" w:lineRule="exact"/>
        <w:ind w:firstLineChars="200" w:firstLine="480"/>
        <w:rPr>
          <w:rFonts w:ascii="宋体" w:eastAsia="宋体" w:hAnsi="宋体" w:cs="Times New Roman" w:hint="eastAsia"/>
          <w:sz w:val="24"/>
          <w:szCs w:val="24"/>
          <w14:ligatures w14:val="none"/>
        </w:rPr>
      </w:pPr>
      <w:r w:rsidRPr="00DD188D">
        <w:rPr>
          <w:rFonts w:ascii="宋体" w:eastAsia="宋体" w:hAnsi="宋体" w:cs="Times New Roman" w:hint="eastAsia"/>
          <w:sz w:val="24"/>
          <w:szCs w:val="24"/>
          <w14:ligatures w14:val="none"/>
        </w:rPr>
        <w:t>29.</w:t>
      </w:r>
      <w:r>
        <w:rPr>
          <w:rFonts w:ascii="宋体" w:eastAsia="宋体" w:hAnsi="宋体" w:cs="Times New Roman" w:hint="eastAsia"/>
          <w:sz w:val="24"/>
          <w:szCs w:val="24"/>
          <w14:ligatures w14:val="none"/>
        </w:rPr>
        <w:t>4</w:t>
      </w:r>
      <w:r w:rsidRPr="00DD188D">
        <w:rPr>
          <w:rFonts w:ascii="宋体" w:eastAsia="宋体" w:hAnsi="宋体" w:cs="Times New Roman" w:hint="eastAsia"/>
          <w:sz w:val="24"/>
          <w:szCs w:val="24"/>
          <w14:ligatures w14:val="none"/>
        </w:rPr>
        <w:t>若有充分证据证明，中标人出现下列情况之一的，一经查实，中标无效：</w:t>
      </w:r>
    </w:p>
    <w:p w14:paraId="6B3F5E98" w14:textId="77777777" w:rsidR="008B1E51" w:rsidRPr="00DD188D" w:rsidRDefault="008B1E51" w:rsidP="008B1E51">
      <w:pPr>
        <w:snapToGrid w:val="0"/>
        <w:spacing w:line="440" w:lineRule="exact"/>
        <w:ind w:firstLineChars="200" w:firstLine="480"/>
        <w:rPr>
          <w:rFonts w:ascii="宋体" w:eastAsia="宋体" w:hAnsi="宋体" w:cs="Times New Roman" w:hint="eastAsia"/>
          <w:sz w:val="24"/>
          <w:szCs w:val="24"/>
          <w:lang w:val="zh-CN"/>
          <w14:ligatures w14:val="none"/>
        </w:rPr>
      </w:pPr>
      <w:r w:rsidRPr="00DD188D">
        <w:rPr>
          <w:rFonts w:ascii="宋体" w:eastAsia="宋体" w:hAnsi="宋体" w:cs="Times New Roman" w:hint="eastAsia"/>
          <w:sz w:val="24"/>
          <w:szCs w:val="24"/>
          <w:lang w:val="zh-CN"/>
          <w14:ligatures w14:val="none"/>
        </w:rPr>
        <w:t>（1）提供虚假材料谋取中标的；</w:t>
      </w:r>
    </w:p>
    <w:p w14:paraId="791CCC13" w14:textId="77777777" w:rsidR="008B1E51" w:rsidRPr="00DD188D" w:rsidRDefault="008B1E51" w:rsidP="008B1E51">
      <w:pPr>
        <w:snapToGrid w:val="0"/>
        <w:spacing w:line="440" w:lineRule="exact"/>
        <w:ind w:firstLineChars="200" w:firstLine="480"/>
        <w:rPr>
          <w:rFonts w:ascii="宋体" w:eastAsia="宋体" w:hAnsi="宋体" w:cs="Times New Roman" w:hint="eastAsia"/>
          <w:sz w:val="24"/>
          <w:szCs w:val="24"/>
          <w:lang w:val="zh-CN"/>
          <w14:ligatures w14:val="none"/>
        </w:rPr>
      </w:pPr>
      <w:r w:rsidRPr="00DD188D">
        <w:rPr>
          <w:rFonts w:ascii="宋体" w:eastAsia="宋体" w:hAnsi="宋体" w:cs="Times New Roman" w:hint="eastAsia"/>
          <w:sz w:val="24"/>
          <w:szCs w:val="24"/>
          <w:lang w:val="zh-CN"/>
          <w14:ligatures w14:val="none"/>
        </w:rPr>
        <w:t>（2）采取不正当手段诋毁、排挤其他供应商的；</w:t>
      </w:r>
    </w:p>
    <w:p w14:paraId="60CDF39B" w14:textId="77777777" w:rsidR="008B1E51" w:rsidRPr="00DD188D" w:rsidRDefault="008B1E51" w:rsidP="008B1E51">
      <w:pPr>
        <w:snapToGrid w:val="0"/>
        <w:spacing w:line="440" w:lineRule="exact"/>
        <w:ind w:firstLineChars="200" w:firstLine="480"/>
        <w:rPr>
          <w:rFonts w:ascii="宋体" w:eastAsia="宋体" w:hAnsi="宋体" w:cs="Times New Roman" w:hint="eastAsia"/>
          <w:sz w:val="24"/>
          <w:szCs w:val="24"/>
          <w:lang w:val="zh-CN"/>
          <w14:ligatures w14:val="none"/>
        </w:rPr>
      </w:pPr>
      <w:r w:rsidRPr="00DD188D">
        <w:rPr>
          <w:rFonts w:ascii="宋体" w:eastAsia="宋体" w:hAnsi="宋体" w:cs="Times New Roman" w:hint="eastAsia"/>
          <w:sz w:val="24"/>
          <w:szCs w:val="24"/>
          <w:lang w:val="zh-CN"/>
          <w14:ligatures w14:val="none"/>
        </w:rPr>
        <w:t>（3）与采购人、其他供应商或者采购代理机构恶意串通的；</w:t>
      </w:r>
    </w:p>
    <w:p w14:paraId="58076124" w14:textId="77777777" w:rsidR="008B1E51" w:rsidRPr="00DD188D" w:rsidRDefault="008B1E51" w:rsidP="008B1E51">
      <w:pPr>
        <w:snapToGrid w:val="0"/>
        <w:spacing w:line="440" w:lineRule="exact"/>
        <w:ind w:firstLineChars="200" w:firstLine="480"/>
        <w:rPr>
          <w:rFonts w:ascii="宋体" w:eastAsia="宋体" w:hAnsi="宋体" w:cs="Times New Roman" w:hint="eastAsia"/>
          <w:sz w:val="24"/>
          <w:szCs w:val="24"/>
          <w:lang w:val="zh-CN"/>
          <w14:ligatures w14:val="none"/>
        </w:rPr>
      </w:pPr>
      <w:r w:rsidRPr="00DD188D">
        <w:rPr>
          <w:rFonts w:ascii="宋体" w:eastAsia="宋体" w:hAnsi="宋体" w:cs="Times New Roman" w:hint="eastAsia"/>
          <w:sz w:val="24"/>
          <w:szCs w:val="24"/>
          <w:lang w:val="zh-CN"/>
          <w14:ligatures w14:val="none"/>
        </w:rPr>
        <w:t>（4）向采购人、采购代理机构行贿或者提供其他不正当利益的；</w:t>
      </w:r>
    </w:p>
    <w:p w14:paraId="2E268822" w14:textId="77777777" w:rsidR="008B1E51" w:rsidRPr="00DD188D" w:rsidRDefault="008B1E51" w:rsidP="008B1E51">
      <w:pPr>
        <w:snapToGrid w:val="0"/>
        <w:spacing w:line="440" w:lineRule="exact"/>
        <w:ind w:firstLineChars="200" w:firstLine="480"/>
        <w:rPr>
          <w:rFonts w:ascii="宋体" w:eastAsia="宋体" w:hAnsi="宋体" w:cs="Times New Roman" w:hint="eastAsia"/>
          <w:sz w:val="24"/>
          <w:szCs w:val="24"/>
          <w:lang w:val="zh-CN"/>
          <w14:ligatures w14:val="none"/>
        </w:rPr>
      </w:pPr>
      <w:r w:rsidRPr="00DD188D">
        <w:rPr>
          <w:rFonts w:ascii="宋体" w:eastAsia="宋体" w:hAnsi="宋体" w:cs="Times New Roman" w:hint="eastAsia"/>
          <w:sz w:val="24"/>
          <w:szCs w:val="24"/>
          <w:lang w:val="zh-CN"/>
          <w14:ligatures w14:val="none"/>
        </w:rPr>
        <w:t>（5）在招标采购过程中与采购人进行协商谈判的；</w:t>
      </w:r>
    </w:p>
    <w:p w14:paraId="174142F7" w14:textId="77777777" w:rsidR="008B1E51" w:rsidRPr="00DD188D" w:rsidRDefault="008B1E51" w:rsidP="008B1E51">
      <w:pPr>
        <w:snapToGrid w:val="0"/>
        <w:spacing w:line="440" w:lineRule="exact"/>
        <w:ind w:firstLineChars="200" w:firstLine="480"/>
        <w:rPr>
          <w:rFonts w:ascii="宋体" w:eastAsia="宋体" w:hAnsi="宋体" w:cs="Times New Roman" w:hint="eastAsia"/>
          <w:sz w:val="24"/>
          <w:szCs w:val="24"/>
          <w:lang w:val="zh-CN"/>
          <w14:ligatures w14:val="none"/>
        </w:rPr>
      </w:pPr>
      <w:r w:rsidRPr="00DD188D">
        <w:rPr>
          <w:rFonts w:ascii="宋体" w:eastAsia="宋体" w:hAnsi="宋体" w:cs="Times New Roman" w:hint="eastAsia"/>
          <w:sz w:val="24"/>
          <w:szCs w:val="24"/>
          <w:lang w:val="zh-CN"/>
          <w14:ligatures w14:val="none"/>
        </w:rPr>
        <w:t>（6）向评标委员会行贿或者提供其他不正当利益。</w:t>
      </w:r>
    </w:p>
    <w:p w14:paraId="06EE5902" w14:textId="77777777" w:rsidR="00DD188D" w:rsidRPr="00DD188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r w:rsidRPr="00DD188D">
        <w:rPr>
          <w:rFonts w:ascii="宋体" w:eastAsia="宋体" w:hAnsi="宋体" w:cs="Arial" w:hint="eastAsia"/>
          <w:color w:val="000000"/>
          <w:sz w:val="28"/>
          <w:szCs w:val="28"/>
          <w14:ligatures w14:val="none"/>
        </w:rPr>
        <w:t>30、质疑</w:t>
      </w:r>
    </w:p>
    <w:p w14:paraId="00D94FA9" w14:textId="77777777" w:rsidR="00DD188D" w:rsidRPr="00DD188D" w:rsidRDefault="00DD188D" w:rsidP="00DD188D">
      <w:pPr>
        <w:snapToGrid w:val="0"/>
        <w:spacing w:line="440" w:lineRule="exact"/>
        <w:ind w:firstLineChars="200" w:firstLine="480"/>
        <w:rPr>
          <w:rFonts w:ascii="宋体" w:eastAsia="宋体" w:hAnsi="宋体" w:cs="Times New Roman" w:hint="eastAsia"/>
          <w:sz w:val="24"/>
          <w14:ligatures w14:val="none"/>
        </w:rPr>
      </w:pPr>
      <w:r w:rsidRPr="00DD188D">
        <w:rPr>
          <w:rFonts w:ascii="宋体" w:eastAsia="宋体" w:hAnsi="宋体" w:cs="Times New Roman" w:hint="eastAsia"/>
          <w:sz w:val="24"/>
          <w14:ligatures w14:val="none"/>
        </w:rPr>
        <w:t>30.1质疑形式</w:t>
      </w:r>
    </w:p>
    <w:p w14:paraId="2BD1C722" w14:textId="77777777" w:rsidR="00DD188D" w:rsidRPr="00DD188D" w:rsidRDefault="00DD188D" w:rsidP="00DD188D">
      <w:pPr>
        <w:snapToGrid w:val="0"/>
        <w:spacing w:line="440" w:lineRule="exact"/>
        <w:ind w:firstLineChars="200" w:firstLine="480"/>
        <w:rPr>
          <w:rFonts w:ascii="宋体" w:eastAsia="宋体" w:hAnsi="宋体" w:cs="宋体" w:hint="eastAsia"/>
          <w:sz w:val="24"/>
          <w14:ligatures w14:val="none"/>
        </w:rPr>
      </w:pPr>
      <w:r w:rsidRPr="00DD188D">
        <w:rPr>
          <w:rFonts w:ascii="宋体" w:eastAsia="宋体" w:hAnsi="宋体" w:cs="宋体" w:hint="eastAsia"/>
          <w:sz w:val="24"/>
          <w14:ligatures w14:val="none"/>
        </w:rPr>
        <w:t>30.1.1供应商认为采购文件、采购过程和采购结果使自己的合法权益受到损害的，可以在知道或者应当知道其权益受到损害之日起七个工作日内，</w:t>
      </w:r>
      <w:r w:rsidRPr="00DD188D">
        <w:rPr>
          <w:rFonts w:ascii="宋体" w:eastAsia="宋体" w:hAnsi="宋体" w:cs="宋体" w:hint="eastAsia"/>
          <w:kern w:val="0"/>
          <w:sz w:val="24"/>
          <w:szCs w:val="24"/>
          <w:highlight w:val="white"/>
          <w14:ligatures w14:val="none"/>
        </w:rPr>
        <w:t>以书面形式提出质疑（涉及采购方式、采购需求、供应商资格条件、评标方法和评标标准、合同文本，向采购单位提出；涉及采购程序问题的，向苏州</w:t>
      </w:r>
      <w:proofErr w:type="gramStart"/>
      <w:r w:rsidRPr="00DD188D">
        <w:rPr>
          <w:rFonts w:ascii="宋体" w:eastAsia="宋体" w:hAnsi="宋体" w:cs="宋体" w:hint="eastAsia"/>
          <w:kern w:val="0"/>
          <w:sz w:val="24"/>
          <w:szCs w:val="24"/>
          <w:highlight w:val="white"/>
          <w14:ligatures w14:val="none"/>
        </w:rPr>
        <w:t>知泓管理</w:t>
      </w:r>
      <w:proofErr w:type="gramEnd"/>
      <w:r w:rsidRPr="00DD188D">
        <w:rPr>
          <w:rFonts w:ascii="宋体" w:eastAsia="宋体" w:hAnsi="宋体" w:cs="宋体" w:hint="eastAsia"/>
          <w:kern w:val="0"/>
          <w:sz w:val="24"/>
          <w:szCs w:val="24"/>
          <w:highlight w:val="white"/>
          <w14:ligatures w14:val="none"/>
        </w:rPr>
        <w:t>咨询服务有限公司提出）。非书面形式、七个工作日之外提交的质疑将不予受理。</w:t>
      </w:r>
      <w:r w:rsidRPr="00DD188D">
        <w:rPr>
          <w:rFonts w:ascii="宋体" w:eastAsia="宋体" w:hAnsi="宋体" w:cs="宋体" w:hint="eastAsia"/>
          <w:sz w:val="24"/>
          <w14:ligatures w14:val="none"/>
        </w:rPr>
        <w:br/>
        <w:t xml:space="preserve">   30.1.2质疑必须按《政府采购法》、《政府采购法实施条例》及财政部94号令的相关规定提交，未按上述要求提交的质疑函</w:t>
      </w:r>
      <w:bookmarkStart w:id="156" w:name="EB0e9735ea3bc548f3aba4f31baa7ffbb4"/>
      <w:r w:rsidRPr="00DD188D">
        <w:rPr>
          <w:rFonts w:ascii="宋体" w:eastAsia="宋体" w:hAnsi="宋体" w:cs="宋体" w:hint="eastAsia"/>
          <w:sz w:val="24"/>
          <w14:ligatures w14:val="none"/>
        </w:rPr>
        <w:t>苏州</w:t>
      </w:r>
      <w:proofErr w:type="gramStart"/>
      <w:r w:rsidRPr="00DD188D">
        <w:rPr>
          <w:rFonts w:ascii="宋体" w:eastAsia="宋体" w:hAnsi="宋体" w:cs="宋体" w:hint="eastAsia"/>
          <w:sz w:val="24"/>
          <w14:ligatures w14:val="none"/>
        </w:rPr>
        <w:t>知泓管理</w:t>
      </w:r>
      <w:proofErr w:type="gramEnd"/>
      <w:r w:rsidRPr="00DD188D">
        <w:rPr>
          <w:rFonts w:ascii="宋体" w:eastAsia="宋体" w:hAnsi="宋体" w:cs="宋体" w:hint="eastAsia"/>
          <w:sz w:val="24"/>
          <w14:ligatures w14:val="none"/>
        </w:rPr>
        <w:t>咨询服务有限公司</w:t>
      </w:r>
      <w:bookmarkEnd w:id="156"/>
      <w:r w:rsidRPr="00DD188D">
        <w:rPr>
          <w:rFonts w:ascii="宋体" w:eastAsia="宋体" w:hAnsi="宋体" w:cs="宋体" w:hint="eastAsia"/>
          <w:sz w:val="24"/>
          <w14:ligatures w14:val="none"/>
        </w:rPr>
        <w:t>有权不予受理。</w:t>
      </w:r>
    </w:p>
    <w:p w14:paraId="29D13ACC" w14:textId="77777777" w:rsidR="00DD188D" w:rsidRPr="00DD188D" w:rsidRDefault="00DD188D" w:rsidP="00DD188D">
      <w:pPr>
        <w:snapToGrid w:val="0"/>
        <w:spacing w:line="440" w:lineRule="exact"/>
        <w:ind w:firstLineChars="200" w:firstLine="480"/>
        <w:rPr>
          <w:rFonts w:ascii="宋体" w:eastAsia="宋体" w:hAnsi="宋体" w:cs="宋体" w:hint="eastAsia"/>
          <w:kern w:val="0"/>
          <w:sz w:val="24"/>
          <w:szCs w:val="24"/>
          <w:highlight w:val="white"/>
          <w:shd w:val="clear" w:color="FFFFFF" w:fill="D9D9D9"/>
          <w14:ligatures w14:val="none"/>
        </w:rPr>
      </w:pPr>
      <w:r w:rsidRPr="00DD188D">
        <w:rPr>
          <w:rFonts w:ascii="宋体" w:eastAsia="宋体" w:hAnsi="宋体" w:cs="宋体" w:hint="eastAsia"/>
          <w:kern w:val="0"/>
          <w:sz w:val="24"/>
          <w:szCs w:val="24"/>
          <w:highlight w:val="white"/>
          <w:shd w:val="clear" w:color="FFFFFF" w:fill="D9D9D9"/>
          <w14:ligatures w14:val="none"/>
        </w:rPr>
        <w:t>30.1.3质疑</w:t>
      </w:r>
      <w:proofErr w:type="gramStart"/>
      <w:r w:rsidRPr="00DD188D">
        <w:rPr>
          <w:rFonts w:ascii="宋体" w:eastAsia="宋体" w:hAnsi="宋体" w:cs="宋体" w:hint="eastAsia"/>
          <w:kern w:val="0"/>
          <w:sz w:val="24"/>
          <w:szCs w:val="24"/>
          <w:highlight w:val="white"/>
          <w:shd w:val="clear" w:color="FFFFFF" w:fill="D9D9D9"/>
          <w14:ligatures w14:val="none"/>
        </w:rPr>
        <w:t>函应当</w:t>
      </w:r>
      <w:proofErr w:type="gramEnd"/>
      <w:r w:rsidRPr="00DD188D">
        <w:rPr>
          <w:rFonts w:ascii="宋体" w:eastAsia="宋体" w:hAnsi="宋体" w:cs="宋体" w:hint="eastAsia"/>
          <w:kern w:val="0"/>
          <w:sz w:val="24"/>
          <w:szCs w:val="24"/>
          <w:highlight w:val="white"/>
          <w:shd w:val="clear" w:color="FFFFFF" w:fill="D9D9D9"/>
          <w14:ligatures w14:val="none"/>
        </w:rPr>
        <w:t>包括下列内容：</w:t>
      </w:r>
    </w:p>
    <w:p w14:paraId="5AC9621C" w14:textId="77777777" w:rsidR="00DD188D" w:rsidRPr="00DD188D" w:rsidRDefault="00DD188D" w:rsidP="00DD188D">
      <w:pPr>
        <w:snapToGrid w:val="0"/>
        <w:spacing w:line="440" w:lineRule="exact"/>
        <w:ind w:firstLineChars="200" w:firstLine="480"/>
        <w:rPr>
          <w:rFonts w:ascii="宋体" w:eastAsia="宋体" w:hAnsi="宋体" w:cs="宋体" w:hint="eastAsia"/>
          <w:kern w:val="0"/>
          <w:sz w:val="24"/>
          <w:szCs w:val="24"/>
          <w:highlight w:val="white"/>
          <w:shd w:val="clear" w:color="FFFFFF" w:fill="D9D9D9"/>
          <w14:ligatures w14:val="none"/>
        </w:rPr>
      </w:pPr>
      <w:r w:rsidRPr="00DD188D">
        <w:rPr>
          <w:rFonts w:ascii="宋体" w:eastAsia="宋体" w:hAnsi="宋体" w:cs="宋体" w:hint="eastAsia"/>
          <w:kern w:val="0"/>
          <w:sz w:val="24"/>
          <w:szCs w:val="24"/>
          <w:highlight w:val="white"/>
          <w:shd w:val="clear" w:color="FFFFFF" w:fill="D9D9D9"/>
          <w14:ligatures w14:val="none"/>
        </w:rPr>
        <w:t>30.1.3.1供应商的姓名或者名称、地址、邮编、联系人及联系电话；</w:t>
      </w:r>
    </w:p>
    <w:p w14:paraId="7AC5C4FE" w14:textId="77777777" w:rsidR="00DD188D" w:rsidRPr="00DD188D" w:rsidRDefault="00DD188D" w:rsidP="00DD188D">
      <w:pPr>
        <w:snapToGrid w:val="0"/>
        <w:spacing w:line="440" w:lineRule="exact"/>
        <w:ind w:firstLineChars="200" w:firstLine="480"/>
        <w:rPr>
          <w:rFonts w:ascii="宋体" w:eastAsia="宋体" w:hAnsi="宋体" w:cs="宋体" w:hint="eastAsia"/>
          <w:kern w:val="0"/>
          <w:sz w:val="24"/>
          <w:szCs w:val="24"/>
          <w:highlight w:val="white"/>
          <w:shd w:val="clear" w:color="FFFFFF" w:fill="D9D9D9"/>
          <w14:ligatures w14:val="none"/>
        </w:rPr>
      </w:pPr>
      <w:r w:rsidRPr="00DD188D">
        <w:rPr>
          <w:rFonts w:ascii="宋体" w:eastAsia="宋体" w:hAnsi="宋体" w:cs="宋体" w:hint="eastAsia"/>
          <w:kern w:val="0"/>
          <w:sz w:val="24"/>
          <w:szCs w:val="24"/>
          <w:highlight w:val="white"/>
          <w:shd w:val="clear" w:color="FFFFFF" w:fill="D9D9D9"/>
          <w14:ligatures w14:val="none"/>
        </w:rPr>
        <w:t>30.1.3.2质疑项目的名称、编号；</w:t>
      </w:r>
    </w:p>
    <w:p w14:paraId="10232D53" w14:textId="77777777" w:rsidR="00DD188D" w:rsidRPr="00DD188D" w:rsidRDefault="00DD188D" w:rsidP="00DD188D">
      <w:pPr>
        <w:snapToGrid w:val="0"/>
        <w:spacing w:line="440" w:lineRule="exact"/>
        <w:ind w:firstLineChars="200" w:firstLine="480"/>
        <w:rPr>
          <w:rFonts w:ascii="宋体" w:eastAsia="宋体" w:hAnsi="宋体" w:cs="宋体" w:hint="eastAsia"/>
          <w:kern w:val="0"/>
          <w:sz w:val="24"/>
          <w:szCs w:val="24"/>
          <w:highlight w:val="white"/>
          <w:shd w:val="clear" w:color="FFFFFF" w:fill="D9D9D9"/>
          <w14:ligatures w14:val="none"/>
        </w:rPr>
      </w:pPr>
      <w:r w:rsidRPr="00DD188D">
        <w:rPr>
          <w:rFonts w:ascii="宋体" w:eastAsia="宋体" w:hAnsi="宋体" w:cs="宋体" w:hint="eastAsia"/>
          <w:kern w:val="0"/>
          <w:sz w:val="24"/>
          <w:szCs w:val="24"/>
          <w:highlight w:val="white"/>
          <w:shd w:val="clear" w:color="FFFFFF" w:fill="D9D9D9"/>
          <w14:ligatures w14:val="none"/>
        </w:rPr>
        <w:t>30.1.3.3具体、明确的质疑事项和与质疑事项相关的请求；</w:t>
      </w:r>
    </w:p>
    <w:p w14:paraId="308E961B" w14:textId="77777777" w:rsidR="00DD188D" w:rsidRPr="00DD188D" w:rsidRDefault="00DD188D" w:rsidP="00DD188D">
      <w:pPr>
        <w:snapToGrid w:val="0"/>
        <w:spacing w:line="440" w:lineRule="exact"/>
        <w:ind w:firstLineChars="200" w:firstLine="480"/>
        <w:rPr>
          <w:rFonts w:ascii="宋体" w:eastAsia="宋体" w:hAnsi="宋体" w:cs="宋体" w:hint="eastAsia"/>
          <w:kern w:val="0"/>
          <w:sz w:val="24"/>
          <w:szCs w:val="24"/>
          <w:highlight w:val="white"/>
          <w:shd w:val="clear" w:color="FFFFFF" w:fill="D9D9D9"/>
          <w14:ligatures w14:val="none"/>
        </w:rPr>
      </w:pPr>
      <w:r w:rsidRPr="00DD188D">
        <w:rPr>
          <w:rFonts w:ascii="宋体" w:eastAsia="宋体" w:hAnsi="宋体" w:cs="宋体" w:hint="eastAsia"/>
          <w:kern w:val="0"/>
          <w:sz w:val="24"/>
          <w:szCs w:val="24"/>
          <w:highlight w:val="white"/>
          <w:shd w:val="clear" w:color="FFFFFF" w:fill="D9D9D9"/>
          <w14:ligatures w14:val="none"/>
        </w:rPr>
        <w:t>30.1.3.4事实依据；</w:t>
      </w:r>
    </w:p>
    <w:p w14:paraId="69215230" w14:textId="77777777" w:rsidR="00DD188D" w:rsidRPr="00DD188D" w:rsidRDefault="00DD188D" w:rsidP="00DD188D">
      <w:pPr>
        <w:snapToGrid w:val="0"/>
        <w:spacing w:line="440" w:lineRule="exact"/>
        <w:ind w:firstLineChars="200" w:firstLine="480"/>
        <w:rPr>
          <w:rFonts w:ascii="宋体" w:eastAsia="宋体" w:hAnsi="宋体" w:cs="宋体" w:hint="eastAsia"/>
          <w:kern w:val="0"/>
          <w:sz w:val="24"/>
          <w:szCs w:val="24"/>
          <w:highlight w:val="white"/>
          <w:shd w:val="clear" w:color="FFFFFF" w:fill="D9D9D9"/>
          <w14:ligatures w14:val="none"/>
        </w:rPr>
      </w:pPr>
      <w:r w:rsidRPr="00DD188D">
        <w:rPr>
          <w:rFonts w:ascii="宋体" w:eastAsia="宋体" w:hAnsi="宋体" w:cs="宋体" w:hint="eastAsia"/>
          <w:kern w:val="0"/>
          <w:sz w:val="24"/>
          <w:szCs w:val="24"/>
          <w:highlight w:val="white"/>
          <w:shd w:val="clear" w:color="FFFFFF" w:fill="D9D9D9"/>
          <w14:ligatures w14:val="none"/>
        </w:rPr>
        <w:t>30.1.3.5必要的法律依据；</w:t>
      </w:r>
    </w:p>
    <w:p w14:paraId="3E5AE71C" w14:textId="77777777" w:rsidR="00DD188D" w:rsidRPr="00DD188D" w:rsidRDefault="00DD188D" w:rsidP="00DD188D">
      <w:pPr>
        <w:snapToGrid w:val="0"/>
        <w:spacing w:line="440" w:lineRule="exact"/>
        <w:ind w:firstLineChars="200" w:firstLine="480"/>
        <w:rPr>
          <w:rFonts w:ascii="宋体" w:eastAsia="宋体" w:hAnsi="宋体" w:cs="宋体" w:hint="eastAsia"/>
          <w:kern w:val="0"/>
          <w:sz w:val="24"/>
          <w:szCs w:val="24"/>
          <w:highlight w:val="white"/>
          <w:shd w:val="clear" w:color="FFFFFF" w:fill="D9D9D9"/>
          <w14:ligatures w14:val="none"/>
        </w:rPr>
      </w:pPr>
      <w:r w:rsidRPr="00DD188D">
        <w:rPr>
          <w:rFonts w:ascii="宋体" w:eastAsia="宋体" w:hAnsi="宋体" w:cs="宋体" w:hint="eastAsia"/>
          <w:kern w:val="0"/>
          <w:sz w:val="24"/>
          <w:szCs w:val="24"/>
          <w:highlight w:val="white"/>
          <w:shd w:val="clear" w:color="FFFFFF" w:fill="D9D9D9"/>
          <w14:ligatures w14:val="none"/>
        </w:rPr>
        <w:t>30.1.3.6提出质疑的日期。</w:t>
      </w:r>
    </w:p>
    <w:p w14:paraId="4060F7B0" w14:textId="77777777" w:rsidR="00DD188D" w:rsidRPr="00DD188D" w:rsidRDefault="00DD188D" w:rsidP="00DD188D">
      <w:pPr>
        <w:snapToGrid w:val="0"/>
        <w:spacing w:line="440" w:lineRule="exact"/>
        <w:ind w:firstLineChars="200" w:firstLine="480"/>
        <w:rPr>
          <w:rFonts w:ascii="宋体" w:eastAsia="宋体" w:hAnsi="宋体" w:cs="宋体" w:hint="eastAsia"/>
          <w:kern w:val="0"/>
          <w:sz w:val="24"/>
          <w:szCs w:val="24"/>
          <w:highlight w:val="white"/>
          <w:shd w:val="clear" w:color="FFFFFF" w:fill="D9D9D9"/>
          <w14:ligatures w14:val="none"/>
        </w:rPr>
      </w:pPr>
      <w:r w:rsidRPr="00DD188D">
        <w:rPr>
          <w:rFonts w:ascii="宋体" w:eastAsia="宋体" w:hAnsi="宋体" w:cs="宋体" w:hint="eastAsia"/>
          <w:kern w:val="0"/>
          <w:sz w:val="24"/>
          <w:szCs w:val="24"/>
          <w:highlight w:val="white"/>
          <w:shd w:val="clear" w:color="FFFFFF" w:fill="D9D9D9"/>
          <w14:ligatures w14:val="none"/>
        </w:rPr>
        <w:t>30.1.4质疑</w:t>
      </w:r>
      <w:proofErr w:type="gramStart"/>
      <w:r w:rsidRPr="00DD188D">
        <w:rPr>
          <w:rFonts w:ascii="宋体" w:eastAsia="宋体" w:hAnsi="宋体" w:cs="宋体" w:hint="eastAsia"/>
          <w:kern w:val="0"/>
          <w:sz w:val="24"/>
          <w:szCs w:val="24"/>
          <w:highlight w:val="white"/>
          <w:shd w:val="clear" w:color="FFFFFF" w:fill="D9D9D9"/>
          <w14:ligatures w14:val="none"/>
        </w:rPr>
        <w:t>函应当</w:t>
      </w:r>
      <w:proofErr w:type="gramEnd"/>
      <w:r w:rsidRPr="00DD188D">
        <w:rPr>
          <w:rFonts w:ascii="宋体" w:eastAsia="宋体" w:hAnsi="宋体" w:cs="宋体" w:hint="eastAsia"/>
          <w:kern w:val="0"/>
          <w:sz w:val="24"/>
          <w:szCs w:val="24"/>
          <w:highlight w:val="white"/>
          <w:shd w:val="clear" w:color="FFFFFF" w:fill="D9D9D9"/>
          <w14:ligatures w14:val="none"/>
        </w:rPr>
        <w:t>由法定代表人、主要负责人，或者其授权代表签字或者盖章，并加盖公章。匿名提交的质疑将不予受理。</w:t>
      </w:r>
    </w:p>
    <w:p w14:paraId="630ADE99" w14:textId="77777777" w:rsidR="00DD188D" w:rsidRPr="00DD188D" w:rsidRDefault="00DD188D" w:rsidP="00DD188D">
      <w:pPr>
        <w:snapToGrid w:val="0"/>
        <w:spacing w:line="440" w:lineRule="exact"/>
        <w:ind w:firstLineChars="200" w:firstLine="480"/>
        <w:rPr>
          <w:rFonts w:ascii="宋体" w:eastAsia="宋体" w:hAnsi="宋体" w:cs="宋体" w:hint="eastAsia"/>
          <w:kern w:val="0"/>
          <w:sz w:val="24"/>
          <w:szCs w:val="24"/>
          <w:highlight w:val="white"/>
          <w:shd w:val="clear" w:color="FFFFFF" w:fill="D9D9D9"/>
          <w14:ligatures w14:val="none"/>
        </w:rPr>
      </w:pPr>
      <w:r w:rsidRPr="00DD188D">
        <w:rPr>
          <w:rFonts w:ascii="宋体" w:eastAsia="宋体" w:hAnsi="宋体" w:cs="宋体" w:hint="eastAsia"/>
          <w:kern w:val="0"/>
          <w:sz w:val="24"/>
          <w:szCs w:val="24"/>
          <w:highlight w:val="white"/>
          <w:shd w:val="clear" w:color="FFFFFF" w:fill="D9D9D9"/>
          <w14:ligatures w14:val="none"/>
        </w:rPr>
        <w:t>30.1.5质疑的送达方式</w:t>
      </w:r>
    </w:p>
    <w:p w14:paraId="330A6E3F" w14:textId="77777777" w:rsidR="00DD188D" w:rsidRPr="00DD188D" w:rsidRDefault="00DD188D" w:rsidP="00DD188D">
      <w:pPr>
        <w:snapToGrid w:val="0"/>
        <w:spacing w:line="440" w:lineRule="exact"/>
        <w:ind w:firstLineChars="200" w:firstLine="480"/>
        <w:rPr>
          <w:rFonts w:ascii="宋体" w:eastAsia="宋体" w:hAnsi="宋体" w:cs="宋体" w:hint="eastAsia"/>
          <w:sz w:val="24"/>
          <w14:ligatures w14:val="none"/>
        </w:rPr>
      </w:pPr>
      <w:r w:rsidRPr="00DD188D">
        <w:rPr>
          <w:rFonts w:ascii="宋体" w:eastAsia="宋体" w:hAnsi="宋体" w:cs="宋体" w:hint="eastAsia"/>
          <w:kern w:val="0"/>
          <w:sz w:val="24"/>
          <w:szCs w:val="24"/>
          <w:highlight w:val="white"/>
          <w:shd w:val="clear" w:color="FFFFFF" w:fill="D9D9D9"/>
          <w14:ligatures w14:val="none"/>
        </w:rPr>
        <w:t>30.1.5.1</w:t>
      </w:r>
      <w:proofErr w:type="gramStart"/>
      <w:r w:rsidRPr="00DD188D">
        <w:rPr>
          <w:rFonts w:ascii="宋体" w:eastAsia="宋体" w:hAnsi="宋体" w:cs="宋体" w:hint="eastAsia"/>
          <w:kern w:val="0"/>
          <w:sz w:val="24"/>
          <w:szCs w:val="24"/>
          <w:highlight w:val="white"/>
          <w:shd w:val="clear" w:color="FFFFFF" w:fill="D9D9D9"/>
          <w14:ligatures w14:val="none"/>
        </w:rPr>
        <w:t>质疑函应采用</w:t>
      </w:r>
      <w:proofErr w:type="gramEnd"/>
      <w:r w:rsidRPr="00DD188D">
        <w:rPr>
          <w:rFonts w:ascii="宋体" w:eastAsia="宋体" w:hAnsi="宋体" w:cs="宋体" w:hint="eastAsia"/>
          <w:kern w:val="0"/>
          <w:sz w:val="24"/>
          <w:szCs w:val="24"/>
          <w:highlight w:val="white"/>
          <w:shd w:val="clear" w:color="FFFFFF" w:fill="D9D9D9"/>
          <w14:ligatures w14:val="none"/>
        </w:rPr>
        <w:t>邮寄送达或直接送达的方式递交，采用其他方式送达（含传真、电子邮件</w:t>
      </w:r>
      <w:r w:rsidRPr="00DD188D">
        <w:rPr>
          <w:rFonts w:ascii="宋体" w:eastAsia="宋体" w:hAnsi="宋体" w:cs="宋体" w:hint="eastAsia"/>
          <w:kern w:val="0"/>
          <w:sz w:val="24"/>
          <w:szCs w:val="24"/>
          <w:highlight w:val="white"/>
          <w:shd w:val="clear" w:color="FFFFFF" w:fill="D9D9D9"/>
          <w14:ligatures w14:val="none"/>
        </w:rPr>
        <w:lastRenderedPageBreak/>
        <w:t>等）的，苏州</w:t>
      </w:r>
      <w:proofErr w:type="gramStart"/>
      <w:r w:rsidRPr="00DD188D">
        <w:rPr>
          <w:rFonts w:ascii="宋体" w:eastAsia="宋体" w:hAnsi="宋体" w:cs="宋体" w:hint="eastAsia"/>
          <w:kern w:val="0"/>
          <w:sz w:val="24"/>
          <w:szCs w:val="24"/>
          <w:highlight w:val="white"/>
          <w:shd w:val="clear" w:color="FFFFFF" w:fill="D9D9D9"/>
          <w14:ligatures w14:val="none"/>
        </w:rPr>
        <w:t>知泓管理</w:t>
      </w:r>
      <w:proofErr w:type="gramEnd"/>
      <w:r w:rsidRPr="00DD188D">
        <w:rPr>
          <w:rFonts w:ascii="宋体" w:eastAsia="宋体" w:hAnsi="宋体" w:cs="宋体" w:hint="eastAsia"/>
          <w:kern w:val="0"/>
          <w:sz w:val="24"/>
          <w:szCs w:val="24"/>
          <w:highlight w:val="white"/>
          <w:shd w:val="clear" w:color="FFFFFF" w:fill="D9D9D9"/>
          <w14:ligatures w14:val="none"/>
        </w:rPr>
        <w:t>咨询服务有限公司有权不予受理。</w:t>
      </w:r>
    </w:p>
    <w:p w14:paraId="3234387C" w14:textId="77777777" w:rsidR="00DD188D" w:rsidRPr="00DD188D" w:rsidRDefault="00DD188D" w:rsidP="00DD188D">
      <w:pPr>
        <w:snapToGrid w:val="0"/>
        <w:spacing w:line="440" w:lineRule="exact"/>
        <w:ind w:firstLineChars="200" w:firstLine="480"/>
        <w:rPr>
          <w:rFonts w:ascii="宋体" w:eastAsia="宋体" w:hAnsi="宋体" w:cs="宋体" w:hint="eastAsia"/>
          <w:sz w:val="24"/>
          <w14:ligatures w14:val="none"/>
        </w:rPr>
      </w:pPr>
      <w:r w:rsidRPr="00DD188D">
        <w:rPr>
          <w:rFonts w:ascii="宋体" w:eastAsia="宋体" w:hAnsi="宋体" w:cs="宋体" w:hint="eastAsia"/>
          <w:sz w:val="24"/>
          <w14:ligatures w14:val="none"/>
        </w:rPr>
        <w:t>30.2特别提示</w:t>
      </w:r>
    </w:p>
    <w:p w14:paraId="1867BF79" w14:textId="77777777" w:rsidR="00DD188D" w:rsidRPr="00DD188D" w:rsidRDefault="00DD188D" w:rsidP="00DD188D">
      <w:pPr>
        <w:snapToGrid w:val="0"/>
        <w:spacing w:line="440" w:lineRule="exact"/>
        <w:ind w:firstLineChars="200" w:firstLine="480"/>
        <w:rPr>
          <w:rFonts w:ascii="宋体" w:eastAsia="宋体" w:hAnsi="宋体" w:cs="宋体" w:hint="eastAsia"/>
          <w:sz w:val="24"/>
          <w14:ligatures w14:val="none"/>
        </w:rPr>
      </w:pPr>
      <w:r w:rsidRPr="00DD188D">
        <w:rPr>
          <w:rFonts w:ascii="宋体" w:eastAsia="宋体" w:hAnsi="宋体" w:cs="宋体" w:hint="eastAsia"/>
          <w:sz w:val="24"/>
          <w14:ligatures w14:val="none"/>
        </w:rPr>
        <w:t>30.2.1根据财政部94号令第十一条规定，提出质疑的供应商应当是参与所质疑项目采购活动的供应商。</w:t>
      </w:r>
      <w:r w:rsidRPr="00DD188D">
        <w:rPr>
          <w:rFonts w:ascii="宋体" w:eastAsia="宋体" w:hAnsi="宋体" w:cs="宋体" w:hint="eastAsia"/>
          <w:b/>
          <w:bCs/>
          <w:kern w:val="0"/>
          <w:sz w:val="24"/>
          <w:szCs w:val="24"/>
          <w:highlight w:val="white"/>
          <w14:ligatures w14:val="none"/>
        </w:rPr>
        <w:t>因此凡是对招标文件提出质疑的供应商，必须是依法获取招标文件，请将合法获取招标文件的证明材料（即《投标供应商确认函》）与质疑</w:t>
      </w:r>
      <w:proofErr w:type="gramStart"/>
      <w:r w:rsidRPr="00DD188D">
        <w:rPr>
          <w:rFonts w:ascii="宋体" w:eastAsia="宋体" w:hAnsi="宋体" w:cs="宋体" w:hint="eastAsia"/>
          <w:b/>
          <w:bCs/>
          <w:kern w:val="0"/>
          <w:sz w:val="24"/>
          <w:szCs w:val="24"/>
          <w:highlight w:val="white"/>
          <w14:ligatures w14:val="none"/>
        </w:rPr>
        <w:t>函一起</w:t>
      </w:r>
      <w:proofErr w:type="gramEnd"/>
      <w:r w:rsidRPr="00DD188D">
        <w:rPr>
          <w:rFonts w:ascii="宋体" w:eastAsia="宋体" w:hAnsi="宋体" w:cs="宋体" w:hint="eastAsia"/>
          <w:b/>
          <w:bCs/>
          <w:kern w:val="0"/>
          <w:sz w:val="24"/>
          <w:szCs w:val="24"/>
          <w:highlight w:val="white"/>
          <w14:ligatures w14:val="none"/>
        </w:rPr>
        <w:t>递交，否则不予受理。</w:t>
      </w:r>
    </w:p>
    <w:p w14:paraId="5F2930F0" w14:textId="77777777" w:rsidR="00DD188D" w:rsidRPr="00DD188D" w:rsidRDefault="00DD188D" w:rsidP="00DD188D">
      <w:pPr>
        <w:snapToGrid w:val="0"/>
        <w:spacing w:line="440" w:lineRule="exact"/>
        <w:ind w:firstLineChars="200" w:firstLine="480"/>
        <w:rPr>
          <w:rFonts w:ascii="宋体" w:eastAsia="宋体" w:hAnsi="宋体" w:cs="宋体" w:hint="eastAsia"/>
          <w:sz w:val="24"/>
          <w14:ligatures w14:val="none"/>
        </w:rPr>
      </w:pPr>
      <w:r w:rsidRPr="00DD188D">
        <w:rPr>
          <w:rFonts w:ascii="宋体" w:eastAsia="宋体" w:hAnsi="宋体" w:cs="宋体" w:hint="eastAsia"/>
          <w:sz w:val="24"/>
          <w14:ligatures w14:val="none"/>
        </w:rPr>
        <w:t>30.2.2供应商在法定质疑期内应一次性提出针对同一采购程序环节的质疑。</w:t>
      </w:r>
    </w:p>
    <w:p w14:paraId="4A4758EE" w14:textId="77777777" w:rsidR="00DD188D" w:rsidRPr="00DD188D" w:rsidRDefault="00DD188D" w:rsidP="00DD188D">
      <w:pPr>
        <w:snapToGrid w:val="0"/>
        <w:spacing w:line="440" w:lineRule="exact"/>
        <w:ind w:firstLineChars="200" w:firstLine="480"/>
        <w:rPr>
          <w:rFonts w:ascii="宋体" w:eastAsia="宋体" w:hAnsi="宋体" w:cs="宋体" w:hint="eastAsia"/>
          <w:sz w:val="24"/>
          <w14:ligatures w14:val="none"/>
        </w:rPr>
      </w:pPr>
      <w:r w:rsidRPr="00DD188D">
        <w:rPr>
          <w:rFonts w:ascii="宋体" w:eastAsia="宋体" w:hAnsi="宋体" w:cs="宋体" w:hint="eastAsia"/>
          <w:sz w:val="24"/>
          <w14:ligatures w14:val="none"/>
        </w:rPr>
        <w:t>30.2.3供应商提出质疑必须有理、有据，不得恶意质疑或提交虚假质疑。否则，一经查实，采购人或</w:t>
      </w:r>
      <w:bookmarkStart w:id="157" w:name="EB516a703e35b74158ad2936a184267808"/>
      <w:r w:rsidRPr="00DD188D">
        <w:rPr>
          <w:rFonts w:ascii="宋体" w:eastAsia="宋体" w:hAnsi="宋体" w:cs="宋体" w:hint="eastAsia"/>
          <w:sz w:val="24"/>
          <w14:ligatures w14:val="none"/>
        </w:rPr>
        <w:t>苏州</w:t>
      </w:r>
      <w:proofErr w:type="gramStart"/>
      <w:r w:rsidRPr="00DD188D">
        <w:rPr>
          <w:rFonts w:ascii="宋体" w:eastAsia="宋体" w:hAnsi="宋体" w:cs="宋体" w:hint="eastAsia"/>
          <w:sz w:val="24"/>
          <w14:ligatures w14:val="none"/>
        </w:rPr>
        <w:t>知泓管理</w:t>
      </w:r>
      <w:proofErr w:type="gramEnd"/>
      <w:r w:rsidRPr="00DD188D">
        <w:rPr>
          <w:rFonts w:ascii="宋体" w:eastAsia="宋体" w:hAnsi="宋体" w:cs="宋体" w:hint="eastAsia"/>
          <w:sz w:val="24"/>
          <w14:ligatures w14:val="none"/>
        </w:rPr>
        <w:t>咨询服务有限公司</w:t>
      </w:r>
      <w:bookmarkEnd w:id="157"/>
      <w:r w:rsidRPr="00DD188D">
        <w:rPr>
          <w:rFonts w:ascii="宋体" w:eastAsia="宋体" w:hAnsi="宋体" w:cs="宋体" w:hint="eastAsia"/>
          <w:sz w:val="24"/>
          <w14:ligatures w14:val="none"/>
        </w:rPr>
        <w:t>有权依据政府采购的有关规定，报请政府采购监管部门对该投标人进行相应的行政处罚。</w:t>
      </w:r>
    </w:p>
    <w:p w14:paraId="2E2B71F6" w14:textId="77777777" w:rsidR="00DD188D" w:rsidRPr="00DD188D" w:rsidRDefault="00DD188D" w:rsidP="00DD188D">
      <w:pPr>
        <w:snapToGrid w:val="0"/>
        <w:spacing w:line="440" w:lineRule="exact"/>
        <w:ind w:firstLineChars="200" w:firstLine="480"/>
        <w:rPr>
          <w:rFonts w:ascii="宋体" w:eastAsia="宋体" w:hAnsi="宋体" w:cs="宋体" w:hint="eastAsia"/>
          <w:sz w:val="24"/>
          <w14:ligatures w14:val="none"/>
        </w:rPr>
      </w:pPr>
      <w:r w:rsidRPr="00DD188D">
        <w:rPr>
          <w:rFonts w:ascii="宋体" w:eastAsia="宋体" w:hAnsi="宋体" w:cs="宋体" w:hint="eastAsia"/>
          <w:sz w:val="24"/>
          <w14:ligatures w14:val="none"/>
        </w:rPr>
        <w:t>30.3其他</w:t>
      </w:r>
    </w:p>
    <w:p w14:paraId="53BFB97E" w14:textId="77777777" w:rsidR="00DD188D" w:rsidRPr="00DD188D" w:rsidRDefault="00DD188D" w:rsidP="00DD188D">
      <w:pPr>
        <w:snapToGrid w:val="0"/>
        <w:spacing w:line="440" w:lineRule="exact"/>
        <w:ind w:firstLineChars="200" w:firstLine="480"/>
        <w:rPr>
          <w:rFonts w:ascii="宋体" w:eastAsia="宋体" w:hAnsi="宋体" w:cs="Times New Roman" w:hint="eastAsia"/>
          <w:sz w:val="24"/>
          <w14:ligatures w14:val="none"/>
        </w:rPr>
      </w:pPr>
      <w:r w:rsidRPr="00DD188D">
        <w:rPr>
          <w:rFonts w:ascii="宋体" w:eastAsia="宋体" w:hAnsi="宋体" w:cs="宋体" w:hint="eastAsia"/>
          <w:sz w:val="24"/>
          <w14:ligatures w14:val="none"/>
        </w:rPr>
        <w:t>30.3.1采购人或</w:t>
      </w:r>
      <w:bookmarkStart w:id="158" w:name="EB3d1d222ebb424fec88187d9da9b0f106"/>
      <w:r w:rsidRPr="00DD188D">
        <w:rPr>
          <w:rFonts w:ascii="宋体" w:eastAsia="宋体" w:hAnsi="宋体" w:cs="宋体" w:hint="eastAsia"/>
          <w:sz w:val="24"/>
          <w14:ligatures w14:val="none"/>
        </w:rPr>
        <w:t>苏州</w:t>
      </w:r>
      <w:proofErr w:type="gramStart"/>
      <w:r w:rsidRPr="00DD188D">
        <w:rPr>
          <w:rFonts w:ascii="宋体" w:eastAsia="宋体" w:hAnsi="宋体" w:cs="宋体" w:hint="eastAsia"/>
          <w:sz w:val="24"/>
          <w14:ligatures w14:val="none"/>
        </w:rPr>
        <w:t>知泓管理</w:t>
      </w:r>
      <w:proofErr w:type="gramEnd"/>
      <w:r w:rsidRPr="00DD188D">
        <w:rPr>
          <w:rFonts w:ascii="宋体" w:eastAsia="宋体" w:hAnsi="宋体" w:cs="宋体" w:hint="eastAsia"/>
          <w:sz w:val="24"/>
          <w14:ligatures w14:val="none"/>
        </w:rPr>
        <w:t>咨询服务有限公司</w:t>
      </w:r>
      <w:bookmarkEnd w:id="158"/>
      <w:r w:rsidRPr="00DD188D">
        <w:rPr>
          <w:rFonts w:ascii="宋体" w:eastAsia="宋体" w:hAnsi="宋体" w:cs="宋体" w:hint="eastAsia"/>
          <w:sz w:val="24"/>
          <w14:ligatures w14:val="none"/>
        </w:rPr>
        <w:t>将在收到供应商的质疑后七个工作日内</w:t>
      </w:r>
      <w:proofErr w:type="gramStart"/>
      <w:r w:rsidRPr="00DD188D">
        <w:rPr>
          <w:rFonts w:ascii="宋体" w:eastAsia="宋体" w:hAnsi="宋体" w:cs="宋体" w:hint="eastAsia"/>
          <w:sz w:val="24"/>
          <w14:ligatures w14:val="none"/>
        </w:rPr>
        <w:t>作出</w:t>
      </w:r>
      <w:proofErr w:type="gramEnd"/>
      <w:r w:rsidRPr="00DD188D">
        <w:rPr>
          <w:rFonts w:ascii="宋体" w:eastAsia="宋体" w:hAnsi="宋体" w:cs="宋体" w:hint="eastAsia"/>
          <w:sz w:val="24"/>
          <w14:ligatures w14:val="none"/>
        </w:rPr>
        <w:t>答复，答复的内容不涉及商业秘密。</w:t>
      </w:r>
    </w:p>
    <w:p w14:paraId="7D3BE96A" w14:textId="77777777" w:rsidR="00DD188D" w:rsidRPr="00DD188D" w:rsidRDefault="00DD188D" w:rsidP="00DD188D">
      <w:pPr>
        <w:keepNext/>
        <w:keepLines/>
        <w:snapToGrid w:val="0"/>
        <w:spacing w:line="440" w:lineRule="exact"/>
        <w:ind w:firstLineChars="150" w:firstLine="420"/>
        <w:outlineLvl w:val="3"/>
        <w:rPr>
          <w:rFonts w:ascii="宋体" w:eastAsia="宋体" w:hAnsi="宋体" w:cs="Arial" w:hint="eastAsia"/>
          <w:sz w:val="28"/>
          <w:szCs w:val="28"/>
          <w14:ligatures w14:val="none"/>
        </w:rPr>
      </w:pPr>
      <w:r w:rsidRPr="00DD188D">
        <w:rPr>
          <w:rFonts w:ascii="宋体" w:eastAsia="宋体" w:hAnsi="宋体" w:cs="Arial" w:hint="eastAsia"/>
          <w:sz w:val="28"/>
          <w:szCs w:val="28"/>
          <w14:ligatures w14:val="none"/>
        </w:rPr>
        <w:t>31、中标通知书</w:t>
      </w:r>
    </w:p>
    <w:p w14:paraId="7E76951E" w14:textId="77777777" w:rsidR="00DD188D" w:rsidRPr="00DD188D" w:rsidRDefault="00DD188D" w:rsidP="00DD188D">
      <w:pPr>
        <w:snapToGrid w:val="0"/>
        <w:spacing w:line="440" w:lineRule="exact"/>
        <w:ind w:firstLineChars="200" w:firstLine="480"/>
        <w:rPr>
          <w:rFonts w:ascii="宋体" w:eastAsia="宋体" w:hAnsi="宋体" w:cs="Times New Roman" w:hint="eastAsia"/>
          <w:sz w:val="24"/>
          <w14:ligatures w14:val="none"/>
        </w:rPr>
      </w:pPr>
      <w:r w:rsidRPr="00DD188D">
        <w:rPr>
          <w:rFonts w:ascii="宋体" w:eastAsia="宋体" w:hAnsi="宋体" w:cs="Times New Roman" w:hint="eastAsia"/>
          <w:sz w:val="24"/>
          <w14:ligatures w14:val="none"/>
        </w:rPr>
        <w:t>31.l在中标结果确定后2个工作日内，</w:t>
      </w:r>
      <w:bookmarkStart w:id="159" w:name="EB04864b601f4543e5995458ada06a41df"/>
      <w:r w:rsidRPr="00DD188D">
        <w:rPr>
          <w:rFonts w:ascii="宋体" w:eastAsia="宋体" w:hAnsi="宋体" w:cs="Times New Roman" w:hint="eastAsia"/>
          <w:sz w:val="24"/>
          <w14:ligatures w14:val="none"/>
        </w:rPr>
        <w:t>苏州</w:t>
      </w:r>
      <w:proofErr w:type="gramStart"/>
      <w:r w:rsidRPr="00DD188D">
        <w:rPr>
          <w:rFonts w:ascii="宋体" w:eastAsia="宋体" w:hAnsi="宋体" w:cs="Times New Roman" w:hint="eastAsia"/>
          <w:sz w:val="24"/>
          <w14:ligatures w14:val="none"/>
        </w:rPr>
        <w:t>知泓管理</w:t>
      </w:r>
      <w:proofErr w:type="gramEnd"/>
      <w:r w:rsidRPr="00DD188D">
        <w:rPr>
          <w:rFonts w:ascii="宋体" w:eastAsia="宋体" w:hAnsi="宋体" w:cs="Times New Roman" w:hint="eastAsia"/>
          <w:sz w:val="24"/>
          <w14:ligatures w14:val="none"/>
        </w:rPr>
        <w:t>咨询服务有限公司</w:t>
      </w:r>
      <w:bookmarkEnd w:id="159"/>
      <w:r w:rsidRPr="00DD188D">
        <w:rPr>
          <w:rFonts w:ascii="宋体" w:eastAsia="宋体" w:hAnsi="宋体" w:cs="Times New Roman" w:hint="eastAsia"/>
          <w:sz w:val="24"/>
          <w14:ligatures w14:val="none"/>
        </w:rPr>
        <w:t>向中标供应商发出中标通知书。</w:t>
      </w:r>
      <w:r w:rsidRPr="00DD188D">
        <w:rPr>
          <w:rFonts w:ascii="宋体" w:eastAsia="宋体" w:hAnsi="宋体" w:cs="Times New Roman" w:hint="eastAsia"/>
          <w:sz w:val="24"/>
          <w:highlight w:val="white"/>
          <w14:ligatures w14:val="none"/>
        </w:rPr>
        <w:t>请中标人在中标结果公告届满之日起30日内,使用CA证书登录“苏</w:t>
      </w:r>
      <w:proofErr w:type="gramStart"/>
      <w:r w:rsidRPr="00DD188D">
        <w:rPr>
          <w:rFonts w:ascii="宋体" w:eastAsia="宋体" w:hAnsi="宋体" w:cs="Times New Roman" w:hint="eastAsia"/>
          <w:sz w:val="24"/>
          <w:highlight w:val="white"/>
          <w14:ligatures w14:val="none"/>
        </w:rPr>
        <w:t>采云</w:t>
      </w:r>
      <w:proofErr w:type="gramEnd"/>
      <w:r w:rsidRPr="00DD188D">
        <w:rPr>
          <w:rFonts w:ascii="宋体" w:eastAsia="宋体" w:hAnsi="宋体" w:cs="Times New Roman" w:hint="eastAsia"/>
          <w:sz w:val="24"/>
          <w:highlight w:val="white"/>
          <w14:ligatures w14:val="none"/>
        </w:rPr>
        <w:t>”系统及时下载中标通知书。因系统存储空间有限，自中标结果公告届满之日起30日后，“苏</w:t>
      </w:r>
      <w:proofErr w:type="gramStart"/>
      <w:r w:rsidRPr="00DD188D">
        <w:rPr>
          <w:rFonts w:ascii="宋体" w:eastAsia="宋体" w:hAnsi="宋体" w:cs="Times New Roman" w:hint="eastAsia"/>
          <w:sz w:val="24"/>
          <w:highlight w:val="white"/>
          <w14:ligatures w14:val="none"/>
        </w:rPr>
        <w:t>采云</w:t>
      </w:r>
      <w:proofErr w:type="gramEnd"/>
      <w:r w:rsidRPr="00DD188D">
        <w:rPr>
          <w:rFonts w:ascii="宋体" w:eastAsia="宋体" w:hAnsi="宋体" w:cs="Times New Roman" w:hint="eastAsia"/>
          <w:sz w:val="24"/>
          <w:highlight w:val="white"/>
          <w14:ligatures w14:val="none"/>
        </w:rPr>
        <w:t>”系统不再保证提供下载中标通知书服务,因未及时下载而造成的不利后果由中标人自行承担。</w:t>
      </w:r>
    </w:p>
    <w:p w14:paraId="2643ABCB" w14:textId="77777777" w:rsidR="00DD188D" w:rsidRPr="00DD188D" w:rsidRDefault="00DD188D" w:rsidP="00DD188D">
      <w:pPr>
        <w:snapToGrid w:val="0"/>
        <w:spacing w:line="440" w:lineRule="exact"/>
        <w:ind w:firstLineChars="200" w:firstLine="480"/>
        <w:rPr>
          <w:rFonts w:ascii="宋体" w:eastAsia="宋体" w:hAnsi="宋体" w:cs="Times New Roman" w:hint="eastAsia"/>
          <w:sz w:val="24"/>
          <w14:ligatures w14:val="none"/>
        </w:rPr>
      </w:pPr>
      <w:r w:rsidRPr="00DD188D">
        <w:rPr>
          <w:rFonts w:ascii="宋体" w:eastAsia="宋体" w:hAnsi="宋体" w:cs="Times New Roman" w:hint="eastAsia"/>
          <w:sz w:val="24"/>
          <w14:ligatures w14:val="none"/>
        </w:rPr>
        <w:t>31.2 中标通知书将是合同的一个组成部分。对采购人和中标供应商均具有法律效力。中标通知书发出后，采购人改变中标结果的，或者中标供应商放弃中标项目的，应当依法承担法律责任。</w:t>
      </w:r>
    </w:p>
    <w:p w14:paraId="0D224305" w14:textId="77777777" w:rsidR="00DD188D" w:rsidRPr="00DD188D" w:rsidRDefault="00DD188D" w:rsidP="00DD188D">
      <w:pPr>
        <w:keepNext/>
        <w:keepLines/>
        <w:spacing w:before="260" w:after="260" w:line="440" w:lineRule="exact"/>
        <w:ind w:firstLine="562"/>
        <w:jc w:val="left"/>
        <w:outlineLvl w:val="1"/>
        <w:rPr>
          <w:rFonts w:ascii="宋体" w:eastAsia="宋体" w:hAnsi="宋体" w:cs="Times New Roman" w:hint="eastAsia"/>
          <w:bCs/>
          <w:sz w:val="28"/>
          <w:szCs w:val="28"/>
          <w14:ligatures w14:val="none"/>
        </w:rPr>
      </w:pPr>
      <w:bookmarkStart w:id="160" w:name="_Toc120614220"/>
      <w:bookmarkStart w:id="161" w:name="_Toc35244874"/>
      <w:bookmarkStart w:id="162" w:name="_Toc54119652"/>
      <w:bookmarkStart w:id="163" w:name="_Toc256000008"/>
      <w:bookmarkStart w:id="164" w:name="_Toc20823308"/>
      <w:bookmarkStart w:id="165" w:name="_Toc513029236"/>
      <w:bookmarkStart w:id="166" w:name="_Toc16938552"/>
      <w:r w:rsidRPr="00DD188D">
        <w:rPr>
          <w:rFonts w:ascii="宋体" w:eastAsia="宋体" w:hAnsi="宋体" w:cs="Times New Roman" w:hint="eastAsia"/>
          <w:bCs/>
          <w:color w:val="000000"/>
          <w:sz w:val="28"/>
          <w:szCs w:val="28"/>
          <w14:ligatures w14:val="none"/>
        </w:rPr>
        <w:t>七、授予合同</w:t>
      </w:r>
      <w:bookmarkEnd w:id="160"/>
      <w:bookmarkEnd w:id="161"/>
      <w:bookmarkEnd w:id="162"/>
      <w:bookmarkEnd w:id="163"/>
    </w:p>
    <w:bookmarkEnd w:id="164"/>
    <w:bookmarkEnd w:id="165"/>
    <w:bookmarkEnd w:id="166"/>
    <w:p w14:paraId="7671DA19" w14:textId="77777777" w:rsidR="00DD188D" w:rsidRPr="00DD188D" w:rsidRDefault="00DD188D" w:rsidP="00DD188D">
      <w:pPr>
        <w:keepNext/>
        <w:keepLines/>
        <w:snapToGrid w:val="0"/>
        <w:spacing w:line="440" w:lineRule="exact"/>
        <w:ind w:firstLineChars="200" w:firstLine="560"/>
        <w:outlineLvl w:val="3"/>
        <w:rPr>
          <w:rFonts w:ascii="宋体" w:eastAsia="宋体" w:hAnsi="宋体" w:cs="Arial" w:hint="eastAsia"/>
          <w:bCs/>
          <w14:ligatures w14:val="none"/>
        </w:rPr>
      </w:pPr>
      <w:r w:rsidRPr="00DD188D">
        <w:rPr>
          <w:rFonts w:ascii="宋体" w:eastAsia="宋体" w:hAnsi="宋体" w:cs="Arial" w:hint="eastAsia"/>
          <w:bCs/>
          <w:color w:val="000000"/>
          <w:sz w:val="28"/>
          <w:szCs w:val="28"/>
          <w14:ligatures w14:val="none"/>
        </w:rPr>
        <w:t>32、 签订合同</w:t>
      </w:r>
    </w:p>
    <w:p w14:paraId="08C8F5A2" w14:textId="77777777" w:rsidR="00DD188D" w:rsidRPr="00DD188D" w:rsidRDefault="00DD188D" w:rsidP="00DD188D">
      <w:pPr>
        <w:snapToGrid w:val="0"/>
        <w:spacing w:line="440" w:lineRule="exact"/>
        <w:ind w:firstLineChars="200" w:firstLine="480"/>
        <w:rPr>
          <w:rFonts w:ascii="宋体" w:eastAsia="宋体" w:hAnsi="宋体" w:cs="Times New Roman" w:hint="eastAsia"/>
          <w:b/>
          <w:sz w:val="24"/>
          <w14:ligatures w14:val="none"/>
        </w:rPr>
      </w:pPr>
      <w:bookmarkStart w:id="167" w:name="EB409bbfb5dd6145f8be6d71e7b5c813ea"/>
      <w:bookmarkEnd w:id="167"/>
      <w:r w:rsidRPr="00DD188D">
        <w:rPr>
          <w:rFonts w:ascii="宋体" w:eastAsia="宋体" w:hAnsi="宋体" w:cs="Times New Roman" w:hint="eastAsia"/>
          <w:bCs/>
          <w:sz w:val="24"/>
          <w:szCs w:val="24"/>
          <w14:ligatures w14:val="none"/>
        </w:rPr>
        <w:t>32</w:t>
      </w:r>
      <w:r w:rsidRPr="00DD188D">
        <w:rPr>
          <w:rFonts w:ascii="宋体" w:eastAsia="宋体" w:hAnsi="宋体" w:cs="Times New Roman" w:hint="eastAsia"/>
          <w:sz w:val="24"/>
          <w:szCs w:val="24"/>
          <w14:ligatures w14:val="none"/>
        </w:rPr>
        <w:t>.l</w:t>
      </w:r>
      <w:r w:rsidRPr="00DD188D">
        <w:rPr>
          <w:rFonts w:ascii="宋体" w:eastAsia="宋体" w:hAnsi="宋体" w:cs="Times New Roman" w:hint="eastAsia"/>
          <w:b/>
          <w:sz w:val="24"/>
          <w:highlight w:val="white"/>
          <w14:ligatures w14:val="none"/>
        </w:rPr>
        <w:t>按照《关于做好政府采购支持企业发展有关事项的通知》（</w:t>
      </w:r>
      <w:proofErr w:type="gramStart"/>
      <w:r w:rsidRPr="00DD188D">
        <w:rPr>
          <w:rFonts w:ascii="宋体" w:eastAsia="宋体" w:hAnsi="宋体" w:cs="Times New Roman" w:hint="eastAsia"/>
          <w:b/>
          <w:sz w:val="24"/>
          <w:highlight w:val="white"/>
          <w14:ligatures w14:val="none"/>
        </w:rPr>
        <w:t>苏财购〔2020〕</w:t>
      </w:r>
      <w:proofErr w:type="gramEnd"/>
      <w:r w:rsidRPr="00DD188D">
        <w:rPr>
          <w:rFonts w:ascii="宋体" w:eastAsia="宋体" w:hAnsi="宋体" w:cs="Times New Roman" w:hint="eastAsia"/>
          <w:b/>
          <w:sz w:val="24"/>
          <w:highlight w:val="white"/>
          <w14:ligatures w14:val="none"/>
        </w:rPr>
        <w:t>52号）及《关于印发&lt;苏州市政府采购促进中小企业发展实施意见&gt;的通知》（</w:t>
      </w:r>
      <w:proofErr w:type="gramStart"/>
      <w:r w:rsidRPr="00DD188D">
        <w:rPr>
          <w:rFonts w:ascii="宋体" w:eastAsia="宋体" w:hAnsi="宋体" w:cs="Times New Roman" w:hint="eastAsia"/>
          <w:b/>
          <w:sz w:val="24"/>
          <w:highlight w:val="white"/>
          <w14:ligatures w14:val="none"/>
        </w:rPr>
        <w:t>苏财购〔2022〕</w:t>
      </w:r>
      <w:proofErr w:type="gramEnd"/>
      <w:r w:rsidRPr="00DD188D">
        <w:rPr>
          <w:rFonts w:ascii="宋体" w:eastAsia="宋体" w:hAnsi="宋体" w:cs="Times New Roman" w:hint="eastAsia"/>
          <w:b/>
          <w:sz w:val="24"/>
          <w:highlight w:val="white"/>
          <w14:ligatures w14:val="none"/>
        </w:rPr>
        <w:t>16号）文件精神，采购人与中标人原则上应当在中标通知书发出之日起十五日内，按照招标文件及投标文件确定的事项签订政府采购合同。</w:t>
      </w:r>
    </w:p>
    <w:p w14:paraId="208407C5" w14:textId="77777777" w:rsidR="00DD188D" w:rsidRPr="00DD188D" w:rsidRDefault="00DD188D" w:rsidP="00DD188D">
      <w:pPr>
        <w:snapToGrid w:val="0"/>
        <w:spacing w:line="440" w:lineRule="exact"/>
        <w:ind w:firstLineChars="200" w:firstLine="480"/>
        <w:rPr>
          <w:rFonts w:ascii="宋体" w:eastAsia="宋体" w:hAnsi="宋体" w:cs="Times New Roman" w:hint="eastAsia"/>
          <w:sz w:val="24"/>
          <w:szCs w:val="24"/>
          <w14:ligatures w14:val="none"/>
        </w:rPr>
      </w:pPr>
      <w:r w:rsidRPr="00DD188D">
        <w:rPr>
          <w:rFonts w:ascii="宋体" w:eastAsia="宋体" w:hAnsi="宋体" w:cs="Times New Roman" w:hint="eastAsia"/>
          <w:sz w:val="24"/>
          <w:szCs w:val="24"/>
          <w14:ligatures w14:val="none"/>
        </w:rPr>
        <w:t>32.2招标文件、中标人的投标文件及招标过程中有关澄清、承诺文件均应作为合同附件。</w:t>
      </w:r>
    </w:p>
    <w:p w14:paraId="042AC1B9" w14:textId="77777777" w:rsidR="00DD188D" w:rsidRPr="00DD188D" w:rsidRDefault="00DD188D" w:rsidP="00DD188D">
      <w:pPr>
        <w:snapToGrid w:val="0"/>
        <w:spacing w:line="440" w:lineRule="exact"/>
        <w:ind w:firstLineChars="200" w:firstLine="480"/>
        <w:rPr>
          <w:rFonts w:ascii="宋体" w:eastAsia="宋体" w:hAnsi="宋体" w:cs="Times New Roman" w:hint="eastAsia"/>
          <w:sz w:val="24"/>
          <w:szCs w:val="24"/>
          <w14:ligatures w14:val="none"/>
        </w:rPr>
      </w:pPr>
      <w:r w:rsidRPr="00DD188D">
        <w:rPr>
          <w:rFonts w:ascii="宋体" w:eastAsia="宋体" w:hAnsi="宋体" w:cs="Times New Roman" w:hint="eastAsia"/>
          <w:sz w:val="24"/>
          <w:szCs w:val="24"/>
          <w14:ligatures w14:val="none"/>
        </w:rPr>
        <w:t>32.3 签订合同后，中标人不得将货物及其他相关服务进行转包和分包。</w:t>
      </w:r>
    </w:p>
    <w:p w14:paraId="77568FAD" w14:textId="77777777" w:rsidR="00DD188D" w:rsidRPr="009906F0" w:rsidRDefault="00DD188D" w:rsidP="00DD188D">
      <w:pPr>
        <w:keepNext/>
        <w:keepLines/>
        <w:snapToGrid w:val="0"/>
        <w:spacing w:line="440" w:lineRule="exact"/>
        <w:ind w:firstLineChars="200" w:firstLine="560"/>
        <w:outlineLvl w:val="3"/>
        <w:rPr>
          <w:rFonts w:ascii="宋体" w:eastAsia="宋体" w:hAnsi="宋体" w:cs="Arial" w:hint="eastAsia"/>
          <w:bCs/>
          <w:sz w:val="28"/>
          <w:szCs w:val="28"/>
          <w14:ligatures w14:val="none"/>
        </w:rPr>
      </w:pPr>
      <w:r w:rsidRPr="009906F0">
        <w:rPr>
          <w:rFonts w:ascii="宋体" w:eastAsia="宋体" w:hAnsi="宋体" w:cs="Arial" w:hint="eastAsia"/>
          <w:bCs/>
          <w:sz w:val="28"/>
          <w:szCs w:val="28"/>
          <w14:ligatures w14:val="none"/>
        </w:rPr>
        <w:t>33、履约保证金</w:t>
      </w:r>
    </w:p>
    <w:p w14:paraId="06FEF1AF" w14:textId="3E6A10C7" w:rsidR="00DD188D" w:rsidRPr="00DD188D" w:rsidRDefault="00DD188D" w:rsidP="00DD188D">
      <w:pPr>
        <w:snapToGrid w:val="0"/>
        <w:spacing w:line="440" w:lineRule="exact"/>
        <w:ind w:firstLineChars="200" w:firstLine="508"/>
        <w:rPr>
          <w:rFonts w:ascii="宋体" w:eastAsia="宋体" w:hAnsi="宋体" w:cs="Times New Roman" w:hint="eastAsia"/>
          <w:sz w:val="24"/>
          <w:szCs w:val="24"/>
          <w14:ligatures w14:val="none"/>
        </w:rPr>
      </w:pPr>
      <w:r w:rsidRPr="009906F0">
        <w:rPr>
          <w:rFonts w:ascii="宋体" w:eastAsia="宋体" w:hAnsi="宋体" w:cs="宋体"/>
          <w:spacing w:val="7"/>
          <w:kern w:val="0"/>
          <w:sz w:val="24"/>
          <w:szCs w:val="24"/>
          <w14:ligatures w14:val="none"/>
        </w:rPr>
        <w:t xml:space="preserve">33.1 </w:t>
      </w:r>
      <w:r w:rsidR="008B1E51" w:rsidRPr="009906F0">
        <w:rPr>
          <w:rFonts w:ascii="宋体" w:eastAsia="宋体" w:hAnsi="宋体" w:cs="宋体" w:hint="eastAsia"/>
          <w:spacing w:val="7"/>
          <w:kern w:val="0"/>
          <w:sz w:val="24"/>
          <w:szCs w:val="24"/>
          <w14:ligatures w14:val="none"/>
        </w:rPr>
        <w:t>合同签订前，中标人向采购单位交付的履约保证金为合同总价款</w:t>
      </w:r>
      <w:r w:rsidR="009906F0" w:rsidRPr="009906F0">
        <w:rPr>
          <w:rFonts w:ascii="宋体" w:eastAsia="宋体" w:hAnsi="宋体" w:cs="宋体" w:hint="eastAsia"/>
          <w:spacing w:val="7"/>
          <w:kern w:val="0"/>
          <w:sz w:val="24"/>
          <w:szCs w:val="24"/>
          <w14:ligatures w14:val="none"/>
        </w:rPr>
        <w:t>0</w:t>
      </w:r>
      <w:r w:rsidR="008B1E51" w:rsidRPr="009906F0">
        <w:rPr>
          <w:rFonts w:ascii="宋体" w:eastAsia="宋体" w:hAnsi="宋体" w:cs="宋体" w:hint="eastAsia"/>
          <w:spacing w:val="7"/>
          <w:kern w:val="0"/>
          <w:sz w:val="24"/>
          <w:szCs w:val="24"/>
          <w14:ligatures w14:val="none"/>
        </w:rPr>
        <w:t>％。</w:t>
      </w:r>
    </w:p>
    <w:p w14:paraId="7D8A73FA" w14:textId="77777777" w:rsidR="00DD188D" w:rsidRPr="00DD188D" w:rsidRDefault="00DD188D" w:rsidP="00DD188D">
      <w:pPr>
        <w:keepNext/>
        <w:keepLines/>
        <w:snapToGrid w:val="0"/>
        <w:spacing w:line="440" w:lineRule="exact"/>
        <w:ind w:firstLineChars="200" w:firstLine="560"/>
        <w:outlineLvl w:val="3"/>
        <w:rPr>
          <w:rFonts w:ascii="宋体" w:eastAsia="宋体" w:hAnsi="宋体" w:cs="Times New Roman" w:hint="eastAsia"/>
          <w:sz w:val="24"/>
          <w:szCs w:val="24"/>
          <w14:ligatures w14:val="none"/>
        </w:rPr>
      </w:pPr>
      <w:r w:rsidRPr="00DD188D">
        <w:rPr>
          <w:rFonts w:ascii="宋体" w:eastAsia="宋体" w:hAnsi="宋体" w:cs="Arial" w:hint="eastAsia"/>
          <w:bCs/>
          <w:sz w:val="28"/>
          <w:szCs w:val="28"/>
          <w14:ligatures w14:val="none"/>
        </w:rPr>
        <w:t>34、货物和服务的追加、减少和添购。</w:t>
      </w:r>
    </w:p>
    <w:p w14:paraId="439040DF" w14:textId="77777777" w:rsidR="00DD188D" w:rsidRPr="00DD188D" w:rsidRDefault="00DD188D" w:rsidP="00DD188D">
      <w:pPr>
        <w:snapToGrid w:val="0"/>
        <w:spacing w:line="440" w:lineRule="exact"/>
        <w:ind w:firstLineChars="200" w:firstLine="480"/>
        <w:rPr>
          <w:rFonts w:ascii="宋体" w:eastAsia="宋体" w:hAnsi="宋体" w:cs="Times New Roman" w:hint="eastAsia"/>
          <w:sz w:val="24"/>
          <w:szCs w:val="24"/>
          <w14:ligatures w14:val="none"/>
        </w:rPr>
      </w:pPr>
      <w:r w:rsidRPr="00DD188D">
        <w:rPr>
          <w:rFonts w:ascii="宋体" w:eastAsia="宋体" w:hAnsi="宋体" w:cs="Times New Roman" w:hint="eastAsia"/>
          <w:sz w:val="24"/>
          <w:szCs w:val="24"/>
          <w14:ligatures w14:val="none"/>
        </w:rPr>
        <w:t>34.1政府采购合同履行中，采购人需追加与合同标的相同的货物和服务的，在不改变合同其他条款的前提下，可以与中标人协商签订补充合同，但所有补充合同的采购金额不超过原合同金额10%。</w:t>
      </w:r>
    </w:p>
    <w:p w14:paraId="10157904" w14:textId="77777777" w:rsidR="00DD188D" w:rsidRPr="00DD188D" w:rsidRDefault="00DD188D" w:rsidP="00DD188D">
      <w:pPr>
        <w:snapToGrid w:val="0"/>
        <w:spacing w:line="440" w:lineRule="exact"/>
        <w:ind w:firstLineChars="200" w:firstLine="480"/>
        <w:rPr>
          <w:rFonts w:ascii="宋体" w:eastAsia="宋体" w:hAnsi="宋体" w:cs="Times New Roman" w:hint="eastAsia"/>
          <w:sz w:val="24"/>
          <w:szCs w:val="24"/>
          <w14:ligatures w14:val="none"/>
        </w:rPr>
      </w:pPr>
      <w:r w:rsidRPr="00DD188D">
        <w:rPr>
          <w:rFonts w:ascii="宋体" w:eastAsia="宋体" w:hAnsi="宋体" w:cs="Times New Roman" w:hint="eastAsia"/>
          <w:sz w:val="24"/>
          <w:szCs w:val="24"/>
          <w14:ligatures w14:val="none"/>
        </w:rPr>
        <w:lastRenderedPageBreak/>
        <w:t>34.2采购结束后，采购人若由于各种客观原因，必须对采购项目所牵涉的货物和服务进行适当的减少时，在双方协商一致的前提下，可以按照招标采购时的价格水平做相应的调减，并据此签订补充合同。</w:t>
      </w:r>
    </w:p>
    <w:p w14:paraId="22D0454E" w14:textId="77777777" w:rsidR="00DD188D" w:rsidRPr="00DD188D" w:rsidRDefault="00DD188D" w:rsidP="00DD188D">
      <w:pPr>
        <w:keepNext/>
        <w:keepLines/>
        <w:snapToGrid w:val="0"/>
        <w:spacing w:line="440" w:lineRule="exact"/>
        <w:ind w:firstLineChars="200" w:firstLine="560"/>
        <w:outlineLvl w:val="3"/>
        <w:rPr>
          <w:rFonts w:ascii="宋体" w:eastAsia="宋体" w:hAnsi="宋体" w:cs="Arial" w:hint="eastAsia"/>
          <w:bCs/>
          <w:sz w:val="28"/>
          <w:szCs w:val="28"/>
          <w14:ligatures w14:val="none"/>
        </w:rPr>
      </w:pPr>
      <w:r w:rsidRPr="00DD188D">
        <w:rPr>
          <w:rFonts w:ascii="宋体" w:eastAsia="宋体" w:hAnsi="宋体" w:cs="Arial" w:hint="eastAsia"/>
          <w:bCs/>
          <w:sz w:val="28"/>
          <w:szCs w:val="28"/>
          <w14:ligatures w14:val="none"/>
        </w:rPr>
        <w:t>35、监督和公证</w:t>
      </w:r>
    </w:p>
    <w:p w14:paraId="2AFF7351" w14:textId="77777777" w:rsidR="00DD188D" w:rsidRPr="00DD188D" w:rsidRDefault="00DD188D" w:rsidP="00DD188D">
      <w:pPr>
        <w:snapToGrid w:val="0"/>
        <w:spacing w:line="440" w:lineRule="exact"/>
        <w:ind w:firstLineChars="200" w:firstLine="480"/>
        <w:rPr>
          <w:rFonts w:ascii="Calibri" w:eastAsia="宋体" w:hAnsi="Calibri" w:cs="Times New Roman"/>
          <w:sz w:val="24"/>
          <w:szCs w:val="24"/>
          <w14:ligatures w14:val="none"/>
        </w:rPr>
      </w:pPr>
      <w:r w:rsidRPr="00DD188D">
        <w:rPr>
          <w:rFonts w:ascii="宋体" w:eastAsia="宋体" w:hAnsi="宋体" w:cs="Times New Roman" w:hint="eastAsia"/>
          <w:sz w:val="24"/>
          <w14:ligatures w14:val="none"/>
        </w:rPr>
        <w:t>35.1政府有关监督部门将对投标全过程进行监督。</w:t>
      </w:r>
    </w:p>
    <w:p w14:paraId="24F7A3D3" w14:textId="77777777" w:rsidR="00DD188D" w:rsidRPr="00DD188D" w:rsidRDefault="00DD188D" w:rsidP="00DD188D">
      <w:pPr>
        <w:snapToGrid w:val="0"/>
        <w:spacing w:line="440" w:lineRule="exact"/>
        <w:ind w:firstLineChars="200" w:firstLine="480"/>
        <w:rPr>
          <w:rFonts w:ascii="Calibri" w:eastAsia="宋体" w:hAnsi="Calibri" w:cs="Times New Roman"/>
          <w:sz w:val="24"/>
          <w:szCs w:val="24"/>
          <w14:ligatures w14:val="none"/>
        </w:rPr>
      </w:pPr>
    </w:p>
    <w:p w14:paraId="4B548E5F" w14:textId="77777777" w:rsidR="00DD188D" w:rsidRPr="00DD188D" w:rsidRDefault="00DD188D" w:rsidP="00DD188D">
      <w:pPr>
        <w:widowControl/>
        <w:autoSpaceDE w:val="0"/>
        <w:autoSpaceDN w:val="0"/>
        <w:spacing w:line="300" w:lineRule="auto"/>
        <w:ind w:firstLine="200"/>
        <w:rPr>
          <w:rFonts w:ascii="Times New Roman" w:eastAsia="宋体" w:hAnsi="Times New Roman" w:cs="Times New Roman"/>
          <w:kern w:val="0"/>
          <w14:ligatures w14:val="none"/>
        </w:rPr>
      </w:pPr>
    </w:p>
    <w:p w14:paraId="05E6BF9C" w14:textId="77777777" w:rsidR="00DD188D" w:rsidRPr="00DD188D" w:rsidRDefault="00DD188D" w:rsidP="00DD188D">
      <w:pPr>
        <w:spacing w:line="300" w:lineRule="auto"/>
        <w:jc w:val="left"/>
        <w:rPr>
          <w:rFonts w:ascii="Times New Roman" w:eastAsia="宋体" w:hAnsi="Times New Roman" w:cs="Times New Roman"/>
          <w:sz w:val="24"/>
          <w:szCs w:val="24"/>
          <w14:ligatures w14:val="none"/>
        </w:rPr>
      </w:pPr>
    </w:p>
    <w:p w14:paraId="00518922" w14:textId="77777777" w:rsidR="00DD188D" w:rsidRPr="00DD188D" w:rsidRDefault="00DD188D" w:rsidP="00DD188D">
      <w:pPr>
        <w:widowControl/>
        <w:spacing w:line="300" w:lineRule="auto"/>
        <w:jc w:val="left"/>
        <w:rPr>
          <w:rFonts w:ascii="Times New Roman" w:eastAsia="宋体" w:hAnsi="Times New Roman" w:cs="Times New Roman"/>
          <w:sz w:val="24"/>
          <w:szCs w:val="24"/>
          <w14:ligatures w14:val="none"/>
        </w:rPr>
        <w:sectPr w:rsidR="00DD188D" w:rsidRPr="00DD188D" w:rsidSect="007B4C8B">
          <w:footerReference w:type="default" r:id="rId11"/>
          <w:pgSz w:w="11906" w:h="16838"/>
          <w:pgMar w:top="720" w:right="720" w:bottom="720" w:left="720" w:header="851" w:footer="992" w:gutter="0"/>
          <w:pgNumType w:start="1"/>
          <w:cols w:space="720"/>
          <w:docGrid w:type="lines" w:linePitch="312"/>
        </w:sectPr>
      </w:pPr>
    </w:p>
    <w:p w14:paraId="53069F70" w14:textId="77777777" w:rsidR="00DD188D" w:rsidRPr="00DD188D" w:rsidRDefault="00DD188D" w:rsidP="00DD188D">
      <w:pPr>
        <w:keepNext/>
        <w:pageBreakBefore/>
        <w:spacing w:beforeLines="50" w:before="156" w:afterLines="50" w:after="156" w:line="300" w:lineRule="auto"/>
        <w:ind w:firstLine="640"/>
        <w:jc w:val="center"/>
        <w:outlineLvl w:val="0"/>
        <w:rPr>
          <w:rFonts w:ascii="Times New Roman" w:eastAsia="宋体" w:hAnsi="Times New Roman" w:cs="Times New Roman"/>
          <w:b/>
          <w:bCs/>
          <w:sz w:val="32"/>
          <w:szCs w:val="32"/>
          <w14:ligatures w14:val="none"/>
        </w:rPr>
      </w:pPr>
      <w:bookmarkStart w:id="168" w:name="_Toc505611718"/>
      <w:bookmarkStart w:id="169" w:name="_Toc28352"/>
      <w:bookmarkStart w:id="170" w:name="_Toc20235"/>
      <w:bookmarkStart w:id="171" w:name="_Hlk165301965"/>
      <w:r w:rsidRPr="00DD188D">
        <w:rPr>
          <w:rFonts w:ascii="Times New Roman" w:eastAsia="宋体" w:hAnsi="Times New Roman" w:cs="Times New Roman" w:hint="eastAsia"/>
          <w:b/>
          <w:bCs/>
          <w:sz w:val="32"/>
          <w:szCs w:val="32"/>
          <w14:ligatures w14:val="none"/>
        </w:rPr>
        <w:lastRenderedPageBreak/>
        <w:t>第三章</w:t>
      </w:r>
      <w:r w:rsidRPr="00DD188D">
        <w:rPr>
          <w:rFonts w:ascii="Times New Roman" w:eastAsia="宋体" w:hAnsi="Times New Roman" w:cs="Times New Roman"/>
          <w:b/>
          <w:bCs/>
          <w:sz w:val="32"/>
          <w:szCs w:val="32"/>
          <w14:ligatures w14:val="none"/>
        </w:rPr>
        <w:t xml:space="preserve">  </w:t>
      </w:r>
      <w:r w:rsidRPr="00DD188D">
        <w:rPr>
          <w:rFonts w:ascii="Times New Roman" w:eastAsia="宋体" w:hAnsi="Times New Roman" w:cs="Times New Roman" w:hint="eastAsia"/>
          <w:b/>
          <w:bCs/>
          <w:sz w:val="32"/>
          <w:szCs w:val="32"/>
          <w14:ligatures w14:val="none"/>
        </w:rPr>
        <w:t>合同条款及格式</w:t>
      </w:r>
      <w:bookmarkEnd w:id="168"/>
      <w:bookmarkEnd w:id="169"/>
      <w:bookmarkEnd w:id="170"/>
    </w:p>
    <w:p w14:paraId="401F6D79" w14:textId="77777777" w:rsidR="00DD188D" w:rsidRPr="00DD188D" w:rsidRDefault="00DD188D" w:rsidP="00DD188D">
      <w:pPr>
        <w:spacing w:line="440" w:lineRule="exact"/>
        <w:ind w:firstLineChars="200" w:firstLine="480"/>
        <w:jc w:val="left"/>
        <w:rPr>
          <w:rFonts w:ascii="宋体" w:eastAsia="Times New Roman" w:hAnsi="宋体" w:cs="Times New Roman"/>
          <w:bCs/>
          <w:sz w:val="24"/>
          <w:szCs w:val="24"/>
          <w14:ligatures w14:val="none"/>
        </w:rPr>
      </w:pPr>
      <w:bookmarkStart w:id="172" w:name="_Toc20823315"/>
      <w:bookmarkStart w:id="173" w:name="_Toc513029243"/>
      <w:bookmarkStart w:id="174" w:name="_Toc16938559"/>
      <w:proofErr w:type="spellStart"/>
      <w:r w:rsidRPr="00DD188D">
        <w:rPr>
          <w:rFonts w:ascii="宋体" w:eastAsia="Times New Roman" w:hAnsi="宋体" w:cs="Times New Roman" w:hint="eastAsia"/>
          <w:bCs/>
          <w:color w:val="000000"/>
          <w:sz w:val="24"/>
          <w:szCs w:val="24"/>
          <w14:ligatures w14:val="none"/>
        </w:rPr>
        <w:t>以下为中标</w:t>
      </w:r>
      <w:proofErr w:type="spellEnd"/>
      <w:r w:rsidRPr="00DD188D">
        <w:rPr>
          <w:rFonts w:ascii="宋体" w:eastAsia="Times New Roman" w:hAnsi="宋体" w:cs="Times New Roman"/>
          <w:bCs/>
          <w:color w:val="000000"/>
          <w:sz w:val="24"/>
          <w:szCs w:val="24"/>
          <w14:ligatures w14:val="none"/>
        </w:rPr>
        <w:t>(</w:t>
      </w:r>
      <w:proofErr w:type="spellStart"/>
      <w:r w:rsidRPr="00DD188D">
        <w:rPr>
          <w:rFonts w:ascii="宋体" w:eastAsia="Times New Roman" w:hAnsi="宋体" w:cs="Times New Roman" w:hint="eastAsia"/>
          <w:bCs/>
          <w:color w:val="000000"/>
          <w:sz w:val="24"/>
          <w:szCs w:val="24"/>
          <w14:ligatures w14:val="none"/>
        </w:rPr>
        <w:t>成交</w:t>
      </w:r>
      <w:proofErr w:type="spellEnd"/>
      <w:r w:rsidRPr="00DD188D">
        <w:rPr>
          <w:rFonts w:ascii="宋体" w:eastAsia="Times New Roman" w:hAnsi="宋体" w:cs="Times New Roman"/>
          <w:bCs/>
          <w:color w:val="000000"/>
          <w:sz w:val="24"/>
          <w:szCs w:val="24"/>
          <w14:ligatures w14:val="none"/>
        </w:rPr>
        <w:t>)</w:t>
      </w:r>
      <w:proofErr w:type="spellStart"/>
      <w:r w:rsidRPr="00DD188D">
        <w:rPr>
          <w:rFonts w:ascii="宋体" w:eastAsia="Times New Roman" w:hAnsi="宋体" w:cs="Times New Roman" w:hint="eastAsia"/>
          <w:bCs/>
          <w:color w:val="000000"/>
          <w:sz w:val="24"/>
          <w:szCs w:val="24"/>
          <w14:ligatures w14:val="none"/>
        </w:rPr>
        <w:t>后签定本项目合同的通用条款，中标</w:t>
      </w:r>
      <w:proofErr w:type="spellEnd"/>
      <w:r w:rsidRPr="00DD188D">
        <w:rPr>
          <w:rFonts w:ascii="宋体" w:eastAsia="Times New Roman" w:hAnsi="宋体" w:cs="Times New Roman"/>
          <w:bCs/>
          <w:color w:val="000000"/>
          <w:sz w:val="24"/>
          <w:szCs w:val="24"/>
          <w14:ligatures w14:val="none"/>
        </w:rPr>
        <w:t>(</w:t>
      </w:r>
      <w:proofErr w:type="spellStart"/>
      <w:r w:rsidRPr="00DD188D">
        <w:rPr>
          <w:rFonts w:ascii="宋体" w:eastAsia="Times New Roman" w:hAnsi="宋体" w:cs="Times New Roman" w:hint="eastAsia"/>
          <w:bCs/>
          <w:color w:val="000000"/>
          <w:sz w:val="24"/>
          <w:szCs w:val="24"/>
          <w14:ligatures w14:val="none"/>
        </w:rPr>
        <w:t>成交</w:t>
      </w:r>
      <w:proofErr w:type="spellEnd"/>
      <w:r w:rsidRPr="00DD188D">
        <w:rPr>
          <w:rFonts w:ascii="宋体" w:eastAsia="Times New Roman" w:hAnsi="宋体" w:cs="Times New Roman"/>
          <w:bCs/>
          <w:color w:val="000000"/>
          <w:sz w:val="24"/>
          <w:szCs w:val="24"/>
          <w14:ligatures w14:val="none"/>
        </w:rPr>
        <w:t>)</w:t>
      </w:r>
      <w:proofErr w:type="spellStart"/>
      <w:r w:rsidRPr="00DD188D">
        <w:rPr>
          <w:rFonts w:ascii="宋体" w:eastAsia="Times New Roman" w:hAnsi="宋体" w:cs="Times New Roman" w:hint="eastAsia"/>
          <w:bCs/>
          <w:color w:val="000000"/>
          <w:sz w:val="24"/>
          <w:szCs w:val="24"/>
          <w14:ligatures w14:val="none"/>
        </w:rPr>
        <w:t>供应商不得提出实质性的修改</w:t>
      </w:r>
      <w:proofErr w:type="spellEnd"/>
      <w:r w:rsidRPr="00DD188D">
        <w:rPr>
          <w:rFonts w:ascii="宋体" w:eastAsia="Times New Roman" w:hAnsi="宋体" w:cs="Times New Roman" w:hint="eastAsia"/>
          <w:bCs/>
          <w:color w:val="000000"/>
          <w:sz w:val="24"/>
          <w:szCs w:val="24"/>
          <w14:ligatures w14:val="none"/>
        </w:rPr>
        <w:t>。</w:t>
      </w:r>
    </w:p>
    <w:p w14:paraId="10B77E65" w14:textId="77777777" w:rsidR="00DD188D" w:rsidRPr="00DD188D" w:rsidRDefault="00DD188D" w:rsidP="00DD188D">
      <w:pPr>
        <w:spacing w:line="300" w:lineRule="auto"/>
        <w:ind w:firstLine="640"/>
        <w:jc w:val="center"/>
        <w:rPr>
          <w:rFonts w:ascii="Times New Roman" w:eastAsia="宋体" w:hAnsi="Times New Roman" w:cs="Times New Roman"/>
          <w:b/>
          <w:sz w:val="32"/>
          <w:szCs w:val="32"/>
          <w14:ligatures w14:val="none"/>
        </w:rPr>
      </w:pPr>
    </w:p>
    <w:p w14:paraId="3D34C764" w14:textId="77777777" w:rsidR="00984AFA" w:rsidRPr="00984AFA" w:rsidRDefault="00984AFA" w:rsidP="00984AFA">
      <w:pPr>
        <w:spacing w:line="440" w:lineRule="exact"/>
        <w:ind w:firstLineChars="200" w:firstLine="643"/>
        <w:jc w:val="center"/>
        <w:rPr>
          <w:rFonts w:ascii="Times New Roman" w:eastAsia="宋体" w:hAnsi="Times New Roman" w:cs="Times New Roman"/>
          <w:b/>
          <w:bCs/>
          <w:sz w:val="32"/>
          <w:szCs w:val="32"/>
          <w14:ligatures w14:val="none"/>
        </w:rPr>
      </w:pPr>
      <w:bookmarkStart w:id="175" w:name="_Toc20823346"/>
      <w:bookmarkStart w:id="176" w:name="_Hlt16619350"/>
      <w:bookmarkStart w:id="177" w:name="_Toc16938590"/>
      <w:bookmarkStart w:id="178" w:name="_Toc120614244"/>
      <w:bookmarkEnd w:id="172"/>
      <w:bookmarkEnd w:id="173"/>
      <w:bookmarkEnd w:id="174"/>
      <w:r w:rsidRPr="00984AFA">
        <w:rPr>
          <w:rFonts w:ascii="Times New Roman" w:eastAsia="宋体" w:hAnsi="Times New Roman" w:cs="Times New Roman" w:hint="eastAsia"/>
          <w:b/>
          <w:bCs/>
          <w:color w:val="000000"/>
          <w:sz w:val="32"/>
          <w:szCs w:val="32"/>
          <w14:ligatures w14:val="none"/>
        </w:rPr>
        <w:t>张家港市政府采购合同</w:t>
      </w:r>
    </w:p>
    <w:p w14:paraId="2CD21A5A" w14:textId="77777777" w:rsidR="00984AFA" w:rsidRPr="00984AFA" w:rsidRDefault="00984AFA" w:rsidP="00984AFA">
      <w:pPr>
        <w:snapToGrid w:val="0"/>
        <w:spacing w:line="440" w:lineRule="exact"/>
        <w:ind w:firstLineChars="200" w:firstLine="480"/>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项目名称：</w:t>
      </w:r>
      <w:bookmarkStart w:id="179" w:name="biaoduanname_1"/>
      <w:r w:rsidRPr="00984AFA">
        <w:rPr>
          <w:rFonts w:ascii="宋体" w:eastAsia="宋体" w:hAnsi="宋体" w:cs="宋体" w:hint="eastAsia"/>
          <w:color w:val="000000"/>
          <w:sz w:val="24"/>
          <w:szCs w:val="24"/>
          <w14:ligatures w14:val="none"/>
        </w:rPr>
        <w:t xml:space="preserve">             </w:t>
      </w:r>
      <w:bookmarkEnd w:id="179"/>
      <w:r w:rsidRPr="00984AFA">
        <w:rPr>
          <w:rFonts w:ascii="宋体" w:eastAsia="宋体" w:hAnsi="宋体" w:cs="宋体" w:hint="eastAsia"/>
          <w:color w:val="000000"/>
          <w:sz w:val="24"/>
          <w:szCs w:val="24"/>
          <w14:ligatures w14:val="none"/>
        </w:rPr>
        <w:t xml:space="preserve">               </w:t>
      </w:r>
    </w:p>
    <w:p w14:paraId="1349AC11" w14:textId="77777777" w:rsidR="00984AFA" w:rsidRPr="00984AFA" w:rsidRDefault="00984AFA" w:rsidP="00984AFA">
      <w:pPr>
        <w:snapToGrid w:val="0"/>
        <w:spacing w:line="440" w:lineRule="exact"/>
        <w:ind w:firstLineChars="200" w:firstLine="480"/>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项目编号：</w:t>
      </w:r>
      <w:bookmarkStart w:id="180" w:name="projectno"/>
      <w:r w:rsidRPr="00984AFA">
        <w:rPr>
          <w:rFonts w:ascii="宋体" w:eastAsia="宋体" w:hAnsi="宋体" w:cs="宋体" w:hint="eastAsia"/>
          <w:color w:val="000000"/>
          <w:sz w:val="24"/>
          <w:szCs w:val="24"/>
          <w14:ligatures w14:val="none"/>
        </w:rPr>
        <w:t xml:space="preserve">           </w:t>
      </w:r>
      <w:bookmarkEnd w:id="180"/>
    </w:p>
    <w:p w14:paraId="0C5AB297" w14:textId="77777777" w:rsidR="00984AFA" w:rsidRPr="00984AFA" w:rsidRDefault="00984AFA" w:rsidP="00984AFA">
      <w:pPr>
        <w:snapToGrid w:val="0"/>
        <w:spacing w:line="440" w:lineRule="exact"/>
        <w:ind w:firstLineChars="200" w:firstLine="480"/>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甲方：（买方）</w:t>
      </w:r>
      <w:r w:rsidRPr="00984AFA">
        <w:rPr>
          <w:rFonts w:ascii="宋体" w:eastAsia="宋体" w:hAnsi="宋体" w:cs="宋体" w:hint="eastAsia"/>
          <w:color w:val="000000"/>
          <w:sz w:val="24"/>
          <w:szCs w:val="24"/>
          <w:u w:val="single"/>
          <w14:ligatures w14:val="none"/>
        </w:rPr>
        <w:t xml:space="preserve"> </w:t>
      </w:r>
      <w:bookmarkStart w:id="181" w:name="jianshedanwei_1"/>
      <w:r w:rsidRPr="00984AFA">
        <w:rPr>
          <w:rFonts w:ascii="宋体" w:eastAsia="宋体" w:hAnsi="宋体" w:cs="宋体" w:hint="eastAsia"/>
          <w:color w:val="000000"/>
          <w:sz w:val="24"/>
          <w:szCs w:val="24"/>
          <w:u w:val="single"/>
          <w14:ligatures w14:val="none"/>
        </w:rPr>
        <w:t xml:space="preserve">        </w:t>
      </w:r>
      <w:bookmarkEnd w:id="181"/>
      <w:r w:rsidRPr="00984AFA">
        <w:rPr>
          <w:rFonts w:ascii="宋体" w:eastAsia="宋体" w:hAnsi="宋体" w:cs="宋体" w:hint="eastAsia"/>
          <w:color w:val="000000"/>
          <w:sz w:val="24"/>
          <w:szCs w:val="24"/>
          <w:u w:val="single"/>
          <w14:ligatures w14:val="none"/>
        </w:rPr>
        <w:t xml:space="preserve"> </w:t>
      </w:r>
    </w:p>
    <w:p w14:paraId="0E81F6FE" w14:textId="77777777" w:rsidR="00984AFA" w:rsidRPr="00984AFA" w:rsidRDefault="00984AFA" w:rsidP="00984AFA">
      <w:pPr>
        <w:snapToGrid w:val="0"/>
        <w:spacing w:line="440" w:lineRule="exact"/>
        <w:ind w:firstLineChars="200" w:firstLine="480"/>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乙方：（卖方）</w:t>
      </w:r>
      <w:r w:rsidRPr="00984AFA">
        <w:rPr>
          <w:rFonts w:ascii="宋体" w:eastAsia="宋体" w:hAnsi="宋体" w:cs="宋体" w:hint="eastAsia"/>
          <w:color w:val="000000"/>
          <w:sz w:val="24"/>
          <w:szCs w:val="24"/>
          <w:u w:val="single"/>
          <w14:ligatures w14:val="none"/>
        </w:rPr>
        <w:t xml:space="preserve"> </w:t>
      </w:r>
      <w:bookmarkStart w:id="182" w:name="zhongbiaodanweiname_1"/>
      <w:r w:rsidRPr="00984AFA">
        <w:rPr>
          <w:rFonts w:ascii="宋体" w:eastAsia="宋体" w:hAnsi="宋体" w:cs="宋体" w:hint="eastAsia"/>
          <w:color w:val="000000"/>
          <w:sz w:val="24"/>
          <w:szCs w:val="24"/>
          <w:u w:val="single"/>
          <w14:ligatures w14:val="none"/>
        </w:rPr>
        <w:t xml:space="preserve">          </w:t>
      </w:r>
      <w:bookmarkEnd w:id="182"/>
      <w:r w:rsidRPr="00984AFA">
        <w:rPr>
          <w:rFonts w:ascii="宋体" w:eastAsia="宋体" w:hAnsi="宋体" w:cs="宋体" w:hint="eastAsia"/>
          <w:color w:val="000000"/>
          <w:sz w:val="24"/>
          <w:szCs w:val="24"/>
          <w:u w:val="single"/>
          <w14:ligatures w14:val="none"/>
        </w:rPr>
        <w:t xml:space="preserve"> </w:t>
      </w:r>
    </w:p>
    <w:p w14:paraId="2AED213A" w14:textId="0C15C0E1" w:rsidR="00984AFA" w:rsidRPr="00984AFA" w:rsidRDefault="00984AFA" w:rsidP="00984AFA">
      <w:pPr>
        <w:snapToGrid w:val="0"/>
        <w:spacing w:line="440" w:lineRule="exact"/>
        <w:ind w:firstLineChars="200" w:firstLine="480"/>
        <w:rPr>
          <w:rFonts w:ascii="宋体" w:eastAsia="宋体" w:hAnsi="宋体" w:cs="宋体" w:hint="eastAsia"/>
          <w:b/>
          <w:bCs/>
          <w:sz w:val="24"/>
          <w:szCs w:val="24"/>
          <w14:ligatures w14:val="none"/>
        </w:rPr>
      </w:pPr>
      <w:r w:rsidRPr="00984AFA">
        <w:rPr>
          <w:rFonts w:ascii="宋体" w:eastAsia="宋体" w:hAnsi="宋体" w:cs="宋体" w:hint="eastAsia"/>
          <w:color w:val="000000"/>
          <w:sz w:val="24"/>
          <w:szCs w:val="24"/>
          <w14:ligatures w14:val="none"/>
        </w:rPr>
        <w:t>甲、乙双方根据</w:t>
      </w:r>
      <w:r>
        <w:rPr>
          <w:rFonts w:ascii="宋体" w:eastAsia="宋体" w:hAnsi="宋体" w:cs="宋体" w:hint="eastAsia"/>
          <w:color w:val="000000"/>
          <w:sz w:val="24"/>
          <w:szCs w:val="24"/>
          <w14:ligatures w14:val="none"/>
        </w:rPr>
        <w:t>苏州</w:t>
      </w:r>
      <w:proofErr w:type="gramStart"/>
      <w:r w:rsidRPr="00984AFA">
        <w:rPr>
          <w:rFonts w:ascii="宋体" w:eastAsia="宋体" w:hAnsi="宋体" w:cs="宋体" w:hint="eastAsia"/>
          <w:color w:val="000000"/>
          <w:sz w:val="24"/>
          <w:szCs w:val="24"/>
          <w14:ligatures w14:val="none"/>
        </w:rPr>
        <w:t>知泓管理</w:t>
      </w:r>
      <w:proofErr w:type="gramEnd"/>
      <w:r w:rsidRPr="00984AFA">
        <w:rPr>
          <w:rFonts w:ascii="宋体" w:eastAsia="宋体" w:hAnsi="宋体" w:cs="宋体" w:hint="eastAsia"/>
          <w:color w:val="000000"/>
          <w:sz w:val="24"/>
          <w:szCs w:val="24"/>
          <w14:ligatures w14:val="none"/>
        </w:rPr>
        <w:t>咨询服务有限公司</w:t>
      </w:r>
      <w:r w:rsidRPr="00984AFA">
        <w:rPr>
          <w:rFonts w:ascii="宋体" w:eastAsia="宋体" w:hAnsi="宋体" w:cs="宋体" w:hint="eastAsia"/>
          <w:color w:val="000000"/>
          <w:sz w:val="24"/>
          <w:szCs w:val="24"/>
          <w:u w:val="single"/>
          <w14:ligatures w14:val="none"/>
        </w:rPr>
        <w:t xml:space="preserve"> </w:t>
      </w:r>
      <w:bookmarkStart w:id="183" w:name="biaoduanname_2"/>
      <w:r w:rsidRPr="00984AFA">
        <w:rPr>
          <w:rFonts w:ascii="宋体" w:eastAsia="宋体" w:hAnsi="宋体" w:cs="宋体" w:hint="eastAsia"/>
          <w:color w:val="000000"/>
          <w:sz w:val="24"/>
          <w:szCs w:val="24"/>
          <w:u w:val="single"/>
          <w14:ligatures w14:val="none"/>
        </w:rPr>
        <w:t xml:space="preserve">    </w:t>
      </w:r>
      <w:bookmarkEnd w:id="183"/>
      <w:r w:rsidRPr="00984AFA">
        <w:rPr>
          <w:rFonts w:ascii="宋体" w:eastAsia="宋体" w:hAnsi="宋体" w:cs="宋体" w:hint="eastAsia"/>
          <w:color w:val="000000"/>
          <w:sz w:val="24"/>
          <w:szCs w:val="24"/>
          <w:u w:val="single"/>
          <w14:ligatures w14:val="none"/>
        </w:rPr>
        <w:t xml:space="preserve"> </w:t>
      </w:r>
      <w:r w:rsidRPr="00984AFA">
        <w:rPr>
          <w:rFonts w:ascii="宋体" w:eastAsia="宋体" w:hAnsi="宋体" w:cs="宋体" w:hint="eastAsia"/>
          <w:color w:val="000000"/>
          <w:sz w:val="24"/>
          <w:szCs w:val="24"/>
          <w14:ligatures w14:val="none"/>
        </w:rPr>
        <w:t>项目公开招标的结果，签署本合同。</w:t>
      </w:r>
    </w:p>
    <w:p w14:paraId="66207553" w14:textId="77777777" w:rsidR="00984AFA" w:rsidRPr="00984AFA" w:rsidRDefault="00984AFA" w:rsidP="00984AFA">
      <w:pPr>
        <w:snapToGrid w:val="0"/>
        <w:spacing w:line="440" w:lineRule="exact"/>
        <w:ind w:firstLineChars="200" w:firstLine="482"/>
        <w:rPr>
          <w:rFonts w:ascii="宋体" w:eastAsia="宋体" w:hAnsi="宋体" w:cs="宋体" w:hint="eastAsia"/>
          <w:b/>
          <w:bCs/>
          <w:sz w:val="24"/>
          <w:szCs w:val="24"/>
          <w14:ligatures w14:val="none"/>
        </w:rPr>
      </w:pPr>
      <w:r w:rsidRPr="00984AFA">
        <w:rPr>
          <w:rFonts w:ascii="宋体" w:eastAsia="宋体" w:hAnsi="宋体" w:cs="宋体" w:hint="eastAsia"/>
          <w:b/>
          <w:bCs/>
          <w:color w:val="000000"/>
          <w:sz w:val="24"/>
          <w:szCs w:val="24"/>
          <w14:ligatures w14:val="none"/>
        </w:rPr>
        <w:t>一、服务内容</w:t>
      </w:r>
    </w:p>
    <w:tbl>
      <w:tblPr>
        <w:tblW w:w="7920" w:type="dxa"/>
        <w:tblInd w:w="211" w:type="dxa"/>
        <w:tblBorders>
          <w:top w:val="single" w:sz="4" w:space="0" w:color="auto"/>
          <w:left w:val="single" w:sz="4" w:space="0" w:color="auto"/>
          <w:bottom w:val="single" w:sz="4" w:space="0" w:color="auto"/>
          <w:right w:val="single" w:sz="4" w:space="0" w:color="auto"/>
          <w:insideH w:val="nil"/>
          <w:insideV w:val="nil"/>
        </w:tblBorders>
        <w:tblLayout w:type="fixed"/>
        <w:tblLook w:val="04A0" w:firstRow="1" w:lastRow="0" w:firstColumn="1" w:lastColumn="0" w:noHBand="0" w:noVBand="1"/>
      </w:tblPr>
      <w:tblGrid>
        <w:gridCol w:w="2723"/>
        <w:gridCol w:w="2722"/>
        <w:gridCol w:w="2475"/>
      </w:tblGrid>
      <w:tr w:rsidR="00984AFA" w:rsidRPr="00984AFA" w14:paraId="75615F68" w14:textId="77777777" w:rsidTr="00D17F47">
        <w:trPr>
          <w:cantSplit/>
          <w:trHeight w:val="521"/>
        </w:trPr>
        <w:tc>
          <w:tcPr>
            <w:tcW w:w="2723" w:type="dxa"/>
            <w:tcBorders>
              <w:top w:val="single" w:sz="4" w:space="0" w:color="auto"/>
              <w:left w:val="single" w:sz="4" w:space="0" w:color="auto"/>
              <w:bottom w:val="single" w:sz="4" w:space="0" w:color="auto"/>
              <w:right w:val="single" w:sz="4" w:space="0" w:color="auto"/>
            </w:tcBorders>
            <w:vAlign w:val="center"/>
          </w:tcPr>
          <w:p w14:paraId="0641E765" w14:textId="77777777" w:rsidR="00984AFA" w:rsidRPr="00984AFA" w:rsidRDefault="00984AFA" w:rsidP="00984AFA">
            <w:pPr>
              <w:spacing w:line="440" w:lineRule="exact"/>
              <w:jc w:val="center"/>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项目名称</w:t>
            </w:r>
          </w:p>
        </w:tc>
        <w:tc>
          <w:tcPr>
            <w:tcW w:w="2722" w:type="dxa"/>
            <w:tcBorders>
              <w:top w:val="single" w:sz="4" w:space="0" w:color="auto"/>
              <w:left w:val="single" w:sz="4" w:space="0" w:color="auto"/>
              <w:bottom w:val="single" w:sz="4" w:space="0" w:color="auto"/>
              <w:right w:val="single" w:sz="4" w:space="0" w:color="auto"/>
            </w:tcBorders>
            <w:vAlign w:val="center"/>
          </w:tcPr>
          <w:p w14:paraId="2956B2EF" w14:textId="77777777" w:rsidR="00984AFA" w:rsidRPr="00984AFA" w:rsidRDefault="00984AFA" w:rsidP="00984AFA">
            <w:pPr>
              <w:spacing w:line="440" w:lineRule="exact"/>
              <w:ind w:firstLineChars="200" w:firstLine="480"/>
              <w:jc w:val="center"/>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总价（元）</w:t>
            </w:r>
          </w:p>
        </w:tc>
        <w:tc>
          <w:tcPr>
            <w:tcW w:w="2475" w:type="dxa"/>
            <w:tcBorders>
              <w:top w:val="single" w:sz="4" w:space="0" w:color="auto"/>
              <w:left w:val="single" w:sz="4" w:space="0" w:color="auto"/>
              <w:bottom w:val="single" w:sz="4" w:space="0" w:color="auto"/>
              <w:right w:val="single" w:sz="4" w:space="0" w:color="auto"/>
            </w:tcBorders>
            <w:vAlign w:val="center"/>
          </w:tcPr>
          <w:p w14:paraId="7E1B38DD" w14:textId="77777777" w:rsidR="00984AFA" w:rsidRPr="00984AFA" w:rsidRDefault="00984AFA" w:rsidP="00984AFA">
            <w:pPr>
              <w:spacing w:line="440" w:lineRule="exact"/>
              <w:ind w:firstLineChars="100" w:firstLine="240"/>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备注</w:t>
            </w:r>
          </w:p>
        </w:tc>
      </w:tr>
      <w:tr w:rsidR="00984AFA" w:rsidRPr="00984AFA" w14:paraId="69C1F230" w14:textId="77777777" w:rsidTr="00D17F47">
        <w:trPr>
          <w:cantSplit/>
          <w:trHeight w:val="658"/>
        </w:trPr>
        <w:tc>
          <w:tcPr>
            <w:tcW w:w="2723" w:type="dxa"/>
            <w:tcBorders>
              <w:top w:val="single" w:sz="4" w:space="0" w:color="auto"/>
              <w:left w:val="single" w:sz="4" w:space="0" w:color="auto"/>
              <w:bottom w:val="single" w:sz="4" w:space="0" w:color="auto"/>
              <w:right w:val="single" w:sz="4" w:space="0" w:color="auto"/>
            </w:tcBorders>
            <w:vAlign w:val="center"/>
          </w:tcPr>
          <w:p w14:paraId="339612FE" w14:textId="77777777" w:rsidR="00984AFA" w:rsidRPr="00984AFA" w:rsidRDefault="00984AFA" w:rsidP="00984AFA">
            <w:pPr>
              <w:spacing w:line="440" w:lineRule="exact"/>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 xml:space="preserve">   </w:t>
            </w:r>
            <w:bookmarkStart w:id="184" w:name="biaoduanname_3"/>
            <w:r w:rsidRPr="00984AFA">
              <w:rPr>
                <w:rFonts w:ascii="宋体" w:eastAsia="宋体" w:hAnsi="宋体" w:cs="宋体" w:hint="eastAsia"/>
                <w:color w:val="000000"/>
                <w:sz w:val="24"/>
                <w:szCs w:val="24"/>
                <w14:ligatures w14:val="none"/>
              </w:rPr>
              <w:t xml:space="preserve">         </w:t>
            </w:r>
            <w:bookmarkEnd w:id="184"/>
            <w:r w:rsidRPr="00984AFA">
              <w:rPr>
                <w:rFonts w:ascii="宋体" w:eastAsia="宋体" w:hAnsi="宋体" w:cs="宋体" w:hint="eastAsia"/>
                <w:color w:val="000000"/>
                <w:sz w:val="24"/>
                <w:szCs w:val="24"/>
                <w14:ligatures w14:val="none"/>
              </w:rPr>
              <w:t xml:space="preserve">   </w:t>
            </w:r>
          </w:p>
        </w:tc>
        <w:tc>
          <w:tcPr>
            <w:tcW w:w="2722" w:type="dxa"/>
            <w:tcBorders>
              <w:top w:val="single" w:sz="4" w:space="0" w:color="auto"/>
              <w:left w:val="single" w:sz="4" w:space="0" w:color="auto"/>
              <w:bottom w:val="single" w:sz="4" w:space="0" w:color="auto"/>
              <w:right w:val="single" w:sz="4" w:space="0" w:color="auto"/>
            </w:tcBorders>
            <w:vAlign w:val="center"/>
          </w:tcPr>
          <w:p w14:paraId="1F6357A4" w14:textId="77777777" w:rsidR="00984AFA" w:rsidRPr="00984AFA" w:rsidRDefault="00984AFA" w:rsidP="00984AFA">
            <w:pPr>
              <w:spacing w:line="440" w:lineRule="exact"/>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 xml:space="preserve">   </w:t>
            </w:r>
            <w:bookmarkStart w:id="185" w:name="zhongbiaopricelow_1"/>
            <w:r w:rsidRPr="00984AFA">
              <w:rPr>
                <w:rFonts w:ascii="宋体" w:eastAsia="宋体" w:hAnsi="宋体" w:cs="宋体" w:hint="eastAsia"/>
                <w:color w:val="000000"/>
                <w:sz w:val="24"/>
                <w:szCs w:val="24"/>
                <w14:ligatures w14:val="none"/>
              </w:rPr>
              <w:t xml:space="preserve">         </w:t>
            </w:r>
            <w:bookmarkEnd w:id="185"/>
            <w:r w:rsidRPr="00984AFA">
              <w:rPr>
                <w:rFonts w:ascii="宋体" w:eastAsia="宋体" w:hAnsi="宋体" w:cs="宋体" w:hint="eastAsia"/>
                <w:color w:val="000000"/>
                <w:sz w:val="24"/>
                <w:szCs w:val="24"/>
                <w14:ligatures w14:val="none"/>
              </w:rPr>
              <w:t xml:space="preserve">    </w:t>
            </w:r>
          </w:p>
        </w:tc>
        <w:tc>
          <w:tcPr>
            <w:tcW w:w="2475" w:type="dxa"/>
            <w:tcBorders>
              <w:top w:val="single" w:sz="4" w:space="0" w:color="auto"/>
              <w:left w:val="single" w:sz="4" w:space="0" w:color="auto"/>
              <w:bottom w:val="single" w:sz="4" w:space="0" w:color="auto"/>
              <w:right w:val="single" w:sz="4" w:space="0" w:color="auto"/>
            </w:tcBorders>
            <w:vAlign w:val="center"/>
          </w:tcPr>
          <w:p w14:paraId="4125FF5A" w14:textId="77777777" w:rsidR="00984AFA" w:rsidRPr="00984AFA" w:rsidRDefault="00984AFA" w:rsidP="00984AFA">
            <w:pPr>
              <w:spacing w:line="440" w:lineRule="exact"/>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 xml:space="preserve">  </w:t>
            </w:r>
            <w:bookmarkStart w:id="186" w:name="fuwuneirong"/>
            <w:r w:rsidRPr="00984AFA">
              <w:rPr>
                <w:rFonts w:ascii="宋体" w:eastAsia="宋体" w:hAnsi="宋体" w:cs="宋体" w:hint="eastAsia"/>
                <w:color w:val="000000"/>
                <w:sz w:val="24"/>
                <w:szCs w:val="24"/>
                <w14:ligatures w14:val="none"/>
              </w:rPr>
              <w:t xml:space="preserve">        </w:t>
            </w:r>
            <w:bookmarkEnd w:id="186"/>
            <w:r w:rsidRPr="00984AFA">
              <w:rPr>
                <w:rFonts w:ascii="宋体" w:eastAsia="宋体" w:hAnsi="宋体" w:cs="宋体" w:hint="eastAsia"/>
                <w:color w:val="000000"/>
                <w:sz w:val="24"/>
                <w:szCs w:val="24"/>
                <w14:ligatures w14:val="none"/>
              </w:rPr>
              <w:t xml:space="preserve">   </w:t>
            </w:r>
          </w:p>
        </w:tc>
      </w:tr>
    </w:tbl>
    <w:p w14:paraId="50751B1D" w14:textId="77777777" w:rsidR="00984AFA" w:rsidRPr="00984AFA" w:rsidRDefault="00984AFA" w:rsidP="00984AFA">
      <w:pPr>
        <w:adjustRightInd w:val="0"/>
        <w:snapToGrid w:val="0"/>
        <w:spacing w:line="440" w:lineRule="exact"/>
        <w:ind w:firstLineChars="196" w:firstLine="472"/>
        <w:rPr>
          <w:rFonts w:ascii="宋体" w:eastAsia="宋体" w:hAnsi="宋体" w:cs="宋体" w:hint="eastAsia"/>
          <w:b/>
          <w:bCs/>
          <w:sz w:val="24"/>
          <w:szCs w:val="24"/>
          <w14:ligatures w14:val="none"/>
        </w:rPr>
      </w:pPr>
      <w:r w:rsidRPr="00984AFA">
        <w:rPr>
          <w:rFonts w:ascii="宋体" w:eastAsia="宋体" w:hAnsi="宋体" w:cs="宋体" w:hint="eastAsia"/>
          <w:b/>
          <w:bCs/>
          <w:color w:val="000000"/>
          <w:sz w:val="24"/>
          <w:szCs w:val="24"/>
          <w14:ligatures w14:val="none"/>
        </w:rPr>
        <w:t>二、合同金额</w:t>
      </w:r>
    </w:p>
    <w:p w14:paraId="379E1528" w14:textId="77777777" w:rsidR="00984AFA" w:rsidRPr="00984AFA" w:rsidRDefault="00984AFA" w:rsidP="00984AFA">
      <w:pPr>
        <w:adjustRightInd w:val="0"/>
        <w:snapToGrid w:val="0"/>
        <w:spacing w:line="440" w:lineRule="exact"/>
        <w:ind w:firstLineChars="200" w:firstLine="480"/>
        <w:rPr>
          <w:rFonts w:ascii="宋体" w:eastAsia="宋体" w:hAnsi="宋体" w:cs="宋体" w:hint="eastAsia"/>
          <w:b/>
          <w:bCs/>
          <w:sz w:val="24"/>
          <w:szCs w:val="24"/>
          <w14:ligatures w14:val="none"/>
        </w:rPr>
      </w:pPr>
      <w:r w:rsidRPr="00984AFA">
        <w:rPr>
          <w:rFonts w:ascii="宋体" w:eastAsia="宋体" w:hAnsi="宋体" w:cs="宋体" w:hint="eastAsia"/>
          <w:color w:val="000000"/>
          <w:sz w:val="24"/>
          <w:szCs w:val="24"/>
          <w14:ligatures w14:val="none"/>
        </w:rPr>
        <w:t>2.1 本合同金额为（大写）：</w:t>
      </w:r>
      <w:r w:rsidRPr="00984AFA">
        <w:rPr>
          <w:rFonts w:ascii="宋体" w:eastAsia="宋体" w:hAnsi="宋体" w:cs="宋体" w:hint="eastAsia"/>
          <w:color w:val="000000"/>
          <w:sz w:val="24"/>
          <w:szCs w:val="24"/>
          <w:u w:val="single"/>
          <w14:ligatures w14:val="none"/>
        </w:rPr>
        <w:t xml:space="preserve"> </w:t>
      </w:r>
      <w:bookmarkStart w:id="187" w:name="zhongbiaopriceup"/>
      <w:r w:rsidRPr="00984AFA">
        <w:rPr>
          <w:rFonts w:ascii="宋体" w:eastAsia="宋体" w:hAnsi="宋体" w:cs="宋体" w:hint="eastAsia"/>
          <w:color w:val="000000"/>
          <w:sz w:val="24"/>
          <w:szCs w:val="24"/>
          <w:u w:val="single"/>
          <w14:ligatures w14:val="none"/>
        </w:rPr>
        <w:t xml:space="preserve">                   </w:t>
      </w:r>
      <w:bookmarkEnd w:id="187"/>
      <w:r w:rsidRPr="00984AFA">
        <w:rPr>
          <w:rFonts w:ascii="宋体" w:eastAsia="宋体" w:hAnsi="宋体" w:cs="宋体" w:hint="eastAsia"/>
          <w:color w:val="000000"/>
          <w:sz w:val="24"/>
          <w:szCs w:val="24"/>
          <w14:ligatures w14:val="none"/>
        </w:rPr>
        <w:t>（</w:t>
      </w:r>
      <w:r w:rsidRPr="00984AFA">
        <w:rPr>
          <w:rFonts w:ascii="宋体" w:eastAsia="宋体" w:hAnsi="宋体" w:cs="宋体" w:hint="eastAsia"/>
          <w:color w:val="000000"/>
          <w:sz w:val="24"/>
          <w:szCs w:val="24"/>
          <w:u w:val="single"/>
          <w14:ligatures w14:val="none"/>
        </w:rPr>
        <w:t xml:space="preserve"> </w:t>
      </w:r>
      <w:bookmarkStart w:id="188" w:name="zhongbiaopricelow_2"/>
      <w:r w:rsidRPr="00984AFA">
        <w:rPr>
          <w:rFonts w:ascii="宋体" w:eastAsia="宋体" w:hAnsi="宋体" w:cs="宋体" w:hint="eastAsia"/>
          <w:color w:val="000000"/>
          <w:sz w:val="24"/>
          <w:szCs w:val="24"/>
          <w:u w:val="single"/>
          <w14:ligatures w14:val="none"/>
        </w:rPr>
        <w:t xml:space="preserve">             </w:t>
      </w:r>
      <w:bookmarkEnd w:id="188"/>
      <w:r w:rsidRPr="00984AFA">
        <w:rPr>
          <w:rFonts w:ascii="宋体" w:eastAsia="宋体" w:hAnsi="宋体" w:cs="宋体" w:hint="eastAsia"/>
          <w:color w:val="000000"/>
          <w:sz w:val="24"/>
          <w:szCs w:val="24"/>
          <w:u w:val="single"/>
          <w14:ligatures w14:val="none"/>
        </w:rPr>
        <w:t xml:space="preserve"> </w:t>
      </w:r>
      <w:r w:rsidRPr="00984AFA">
        <w:rPr>
          <w:rFonts w:ascii="宋体" w:eastAsia="宋体" w:hAnsi="宋体" w:cs="宋体" w:hint="eastAsia"/>
          <w:color w:val="000000"/>
          <w:sz w:val="24"/>
          <w:szCs w:val="24"/>
          <w14:ligatures w14:val="none"/>
        </w:rPr>
        <w:t>元）人民币。</w:t>
      </w:r>
    </w:p>
    <w:p w14:paraId="469E6F68" w14:textId="77777777" w:rsidR="00984AFA" w:rsidRPr="00984AFA" w:rsidRDefault="00984AFA" w:rsidP="00984AFA">
      <w:pPr>
        <w:autoSpaceDE w:val="0"/>
        <w:autoSpaceDN w:val="0"/>
        <w:adjustRightInd w:val="0"/>
        <w:spacing w:line="440" w:lineRule="exact"/>
        <w:ind w:firstLineChars="200" w:firstLine="480"/>
        <w:jc w:val="left"/>
        <w:rPr>
          <w:rFonts w:ascii="宋体" w:eastAsia="宋体" w:hAnsi="宋体" w:cs="宋体" w:hint="eastAsia"/>
          <w:color w:val="000000"/>
          <w:sz w:val="24"/>
          <w:szCs w:val="24"/>
          <w14:ligatures w14:val="none"/>
        </w:rPr>
      </w:pPr>
      <w:r w:rsidRPr="00984AFA">
        <w:rPr>
          <w:rFonts w:ascii="宋体" w:eastAsia="宋体" w:hAnsi="宋体" w:cs="宋体" w:hint="eastAsia"/>
          <w:color w:val="000000"/>
          <w:sz w:val="24"/>
          <w:szCs w:val="24"/>
          <w14:ligatures w14:val="none"/>
        </w:rPr>
        <w:t>总价为综合报价，应包括但不限于人员费用（工资、福利、培训、社会保险等）、服务所用设备工具购置及维修费用、服务所用材料消耗费用、管理费用、利润、税金、政策性文件规定及合同包含的所有风险、责任等各项应有费用。</w:t>
      </w:r>
    </w:p>
    <w:p w14:paraId="4724B462" w14:textId="77777777" w:rsidR="00984AFA" w:rsidRPr="00984AFA" w:rsidRDefault="00984AFA" w:rsidP="00984AFA">
      <w:pPr>
        <w:autoSpaceDE w:val="0"/>
        <w:autoSpaceDN w:val="0"/>
        <w:adjustRightInd w:val="0"/>
        <w:spacing w:line="440" w:lineRule="exact"/>
        <w:ind w:firstLineChars="200" w:firstLine="482"/>
        <w:jc w:val="left"/>
        <w:rPr>
          <w:rFonts w:ascii="宋体" w:eastAsia="宋体" w:hAnsi="宋体" w:cs="宋体" w:hint="eastAsia"/>
          <w:sz w:val="24"/>
          <w:szCs w:val="24"/>
          <w14:ligatures w14:val="none"/>
        </w:rPr>
      </w:pPr>
      <w:r w:rsidRPr="00984AFA">
        <w:rPr>
          <w:rFonts w:ascii="宋体" w:eastAsia="宋体" w:hAnsi="宋体" w:cs="宋体"/>
          <w:b/>
          <w:bCs/>
          <w:sz w:val="24"/>
          <w:szCs w:val="24"/>
          <w14:ligatures w14:val="none"/>
        </w:rPr>
        <w:t>三、技术资料</w:t>
      </w:r>
      <w:r w:rsidRPr="00984AFA">
        <w:rPr>
          <w:rFonts w:ascii="宋体" w:eastAsia="宋体" w:hAnsi="宋体" w:cs="宋体"/>
          <w:sz w:val="24"/>
          <w:szCs w:val="24"/>
          <w14:ligatures w14:val="none"/>
        </w:rPr>
        <w:t xml:space="preserve"> </w:t>
      </w:r>
    </w:p>
    <w:p w14:paraId="6628F801" w14:textId="77777777" w:rsidR="00984AFA" w:rsidRPr="00984AFA" w:rsidRDefault="00984AFA" w:rsidP="00984AFA">
      <w:pPr>
        <w:autoSpaceDE w:val="0"/>
        <w:autoSpaceDN w:val="0"/>
        <w:adjustRightInd w:val="0"/>
        <w:spacing w:line="440" w:lineRule="exact"/>
        <w:ind w:firstLineChars="200" w:firstLine="480"/>
        <w:jc w:val="left"/>
        <w:rPr>
          <w:rFonts w:ascii="宋体" w:eastAsia="宋体" w:hAnsi="宋体" w:cs="宋体" w:hint="eastAsia"/>
          <w:sz w:val="24"/>
          <w:szCs w:val="24"/>
          <w14:ligatures w14:val="none"/>
        </w:rPr>
      </w:pPr>
      <w:r w:rsidRPr="00984AFA">
        <w:rPr>
          <w:rFonts w:ascii="宋体" w:eastAsia="宋体" w:hAnsi="宋体" w:cs="宋体"/>
          <w:sz w:val="24"/>
          <w:szCs w:val="24"/>
          <w14:ligatures w14:val="none"/>
        </w:rPr>
        <w:t xml:space="preserve">3.1 乙方应按招标文件规定的时间向甲方提供有关技术资料。 </w:t>
      </w:r>
    </w:p>
    <w:p w14:paraId="4CBF277D" w14:textId="7773C955" w:rsidR="00984AFA" w:rsidRPr="00984AFA" w:rsidRDefault="00984AFA" w:rsidP="00984AFA">
      <w:pPr>
        <w:autoSpaceDE w:val="0"/>
        <w:autoSpaceDN w:val="0"/>
        <w:adjustRightInd w:val="0"/>
        <w:spacing w:line="440" w:lineRule="exact"/>
        <w:ind w:firstLineChars="200" w:firstLine="480"/>
        <w:jc w:val="left"/>
        <w:rPr>
          <w:rFonts w:ascii="宋体" w:eastAsia="宋体" w:hAnsi="宋体" w:cs="宋体" w:hint="eastAsia"/>
          <w:sz w:val="24"/>
          <w:szCs w:val="24"/>
          <w14:ligatures w14:val="none"/>
        </w:rPr>
      </w:pPr>
      <w:r w:rsidRPr="00984AFA">
        <w:rPr>
          <w:rFonts w:ascii="宋体" w:eastAsia="宋体" w:hAnsi="宋体" w:cs="宋体"/>
          <w:sz w:val="24"/>
          <w:szCs w:val="24"/>
          <w14:ligatures w14:val="none"/>
        </w:rPr>
        <w:t xml:space="preserve">3.2 没有甲方事先书面同意，乙方不得将由甲方提供的有关合同或任何合同条文、规格、计划、图纸、样品或资料提供给与履行本合同无关的任何其他人。即使 </w:t>
      </w:r>
      <w:proofErr w:type="gramStart"/>
      <w:r w:rsidRPr="00984AFA">
        <w:rPr>
          <w:rFonts w:ascii="宋体" w:eastAsia="宋体" w:hAnsi="宋体" w:cs="宋体"/>
          <w:sz w:val="24"/>
          <w:szCs w:val="24"/>
          <w14:ligatures w14:val="none"/>
        </w:rPr>
        <w:t>向履行</w:t>
      </w:r>
      <w:proofErr w:type="gramEnd"/>
      <w:r w:rsidRPr="00984AFA">
        <w:rPr>
          <w:rFonts w:ascii="宋体" w:eastAsia="宋体" w:hAnsi="宋体" w:cs="宋体"/>
          <w:sz w:val="24"/>
          <w:szCs w:val="24"/>
          <w14:ligatures w14:val="none"/>
        </w:rPr>
        <w:t>本合同有关的人员提供，也应注意保密并限于履行合同的必需范围。</w:t>
      </w:r>
    </w:p>
    <w:p w14:paraId="5C5ABA2E" w14:textId="77777777" w:rsidR="00984AFA" w:rsidRPr="00984AFA" w:rsidRDefault="00984AFA" w:rsidP="00984AFA">
      <w:pPr>
        <w:autoSpaceDE w:val="0"/>
        <w:autoSpaceDN w:val="0"/>
        <w:adjustRightInd w:val="0"/>
        <w:spacing w:line="440" w:lineRule="exact"/>
        <w:ind w:firstLineChars="200" w:firstLine="482"/>
        <w:jc w:val="left"/>
        <w:rPr>
          <w:rFonts w:ascii="宋体" w:eastAsia="宋体" w:hAnsi="宋体" w:cs="宋体" w:hint="eastAsia"/>
          <w:b/>
          <w:bCs/>
          <w:sz w:val="24"/>
          <w:szCs w:val="24"/>
          <w14:ligatures w14:val="none"/>
        </w:rPr>
      </w:pPr>
      <w:r w:rsidRPr="00984AFA">
        <w:rPr>
          <w:rFonts w:ascii="宋体" w:eastAsia="宋体" w:hAnsi="宋体" w:cs="宋体"/>
          <w:b/>
          <w:bCs/>
          <w:sz w:val="24"/>
          <w:szCs w:val="24"/>
          <w14:ligatures w14:val="none"/>
        </w:rPr>
        <w:t xml:space="preserve">四、知识产权 </w:t>
      </w:r>
    </w:p>
    <w:p w14:paraId="1FA55366" w14:textId="035BE52E" w:rsidR="00984AFA" w:rsidRPr="00984AFA" w:rsidRDefault="00984AFA" w:rsidP="00984AFA">
      <w:pPr>
        <w:autoSpaceDE w:val="0"/>
        <w:autoSpaceDN w:val="0"/>
        <w:adjustRightInd w:val="0"/>
        <w:spacing w:line="440" w:lineRule="exact"/>
        <w:ind w:firstLineChars="200" w:firstLine="480"/>
        <w:jc w:val="left"/>
        <w:rPr>
          <w:rFonts w:ascii="宋体" w:eastAsia="宋体" w:hAnsi="宋体" w:cs="宋体" w:hint="eastAsia"/>
          <w:sz w:val="24"/>
          <w:szCs w:val="24"/>
          <w14:ligatures w14:val="none"/>
        </w:rPr>
      </w:pPr>
      <w:r w:rsidRPr="00984AFA">
        <w:rPr>
          <w:rFonts w:ascii="宋体" w:eastAsia="宋体" w:hAnsi="宋体" w:cs="宋体"/>
          <w:sz w:val="24"/>
          <w:szCs w:val="24"/>
          <w14:ligatures w14:val="none"/>
        </w:rPr>
        <w:t>4.1 乙方保证所提供产品等涉及到的知识产权和所提供的软件、技术资料是合法取得，并享有完整的知识产权，不会因为甲方的使用而被责令停止使用、追偿或 要求赔偿损失，如出现此情况，一切经济和法律责任均由乙方承担。</w:t>
      </w:r>
    </w:p>
    <w:p w14:paraId="247D3DFB" w14:textId="77777777" w:rsidR="00984AFA" w:rsidRPr="00984AFA" w:rsidRDefault="00984AFA" w:rsidP="00984AFA">
      <w:pPr>
        <w:autoSpaceDE w:val="0"/>
        <w:autoSpaceDN w:val="0"/>
        <w:adjustRightInd w:val="0"/>
        <w:spacing w:line="440" w:lineRule="exact"/>
        <w:ind w:firstLineChars="200" w:firstLine="482"/>
        <w:jc w:val="left"/>
        <w:rPr>
          <w:rFonts w:ascii="宋体" w:eastAsia="宋体" w:hAnsi="宋体" w:cs="宋体" w:hint="eastAsia"/>
          <w:b/>
          <w:bCs/>
          <w:sz w:val="24"/>
          <w:szCs w:val="24"/>
          <w14:ligatures w14:val="none"/>
        </w:rPr>
      </w:pPr>
      <w:r w:rsidRPr="00984AFA">
        <w:rPr>
          <w:rFonts w:ascii="宋体" w:eastAsia="宋体" w:hAnsi="宋体" w:cs="宋体"/>
          <w:b/>
          <w:bCs/>
          <w:sz w:val="24"/>
          <w:szCs w:val="24"/>
          <w14:ligatures w14:val="none"/>
        </w:rPr>
        <w:t xml:space="preserve">五、产权担保 </w:t>
      </w:r>
    </w:p>
    <w:p w14:paraId="73BF9C6C" w14:textId="3995382D" w:rsidR="00984AFA" w:rsidRDefault="00984AFA" w:rsidP="00984AFA">
      <w:pPr>
        <w:autoSpaceDE w:val="0"/>
        <w:autoSpaceDN w:val="0"/>
        <w:adjustRightInd w:val="0"/>
        <w:spacing w:line="440" w:lineRule="exact"/>
        <w:ind w:firstLineChars="200" w:firstLine="480"/>
        <w:jc w:val="left"/>
        <w:rPr>
          <w:rFonts w:ascii="宋体" w:eastAsia="宋体" w:hAnsi="宋体" w:cs="宋体" w:hint="eastAsia"/>
          <w:sz w:val="24"/>
          <w:szCs w:val="24"/>
          <w14:ligatures w14:val="none"/>
        </w:rPr>
      </w:pPr>
      <w:r w:rsidRPr="00984AFA">
        <w:rPr>
          <w:rFonts w:ascii="宋体" w:eastAsia="宋体" w:hAnsi="宋体" w:cs="宋体"/>
          <w:sz w:val="24"/>
          <w:szCs w:val="24"/>
          <w14:ligatures w14:val="none"/>
        </w:rPr>
        <w:lastRenderedPageBreak/>
        <w:t>5.1 乙方保证所交付的产品的所有权完全属于</w:t>
      </w:r>
      <w:proofErr w:type="gramStart"/>
      <w:r w:rsidRPr="00984AFA">
        <w:rPr>
          <w:rFonts w:ascii="宋体" w:eastAsia="宋体" w:hAnsi="宋体" w:cs="宋体"/>
          <w:sz w:val="24"/>
          <w:szCs w:val="24"/>
          <w14:ligatures w14:val="none"/>
        </w:rPr>
        <w:t>乙方且</w:t>
      </w:r>
      <w:proofErr w:type="gramEnd"/>
      <w:r w:rsidRPr="00984AFA">
        <w:rPr>
          <w:rFonts w:ascii="宋体" w:eastAsia="宋体" w:hAnsi="宋体" w:cs="宋体"/>
          <w:sz w:val="24"/>
          <w:szCs w:val="24"/>
          <w14:ligatures w14:val="none"/>
        </w:rPr>
        <w:t>无任何抵押、查封等产权瑕疵。</w:t>
      </w:r>
    </w:p>
    <w:p w14:paraId="4C914270" w14:textId="3F9A8DC4" w:rsidR="00984AFA" w:rsidRDefault="00984AFA" w:rsidP="00984AFA">
      <w:pPr>
        <w:snapToGrid w:val="0"/>
        <w:spacing w:line="440" w:lineRule="exact"/>
        <w:ind w:firstLineChars="200" w:firstLine="482"/>
        <w:rPr>
          <w:rFonts w:ascii="宋体" w:eastAsia="宋体" w:hAnsi="宋体" w:cs="宋体" w:hint="eastAsia"/>
          <w:b/>
          <w:bCs/>
          <w:sz w:val="24"/>
          <w:szCs w:val="24"/>
          <w14:ligatures w14:val="none"/>
        </w:rPr>
      </w:pPr>
      <w:r w:rsidRPr="00984AFA">
        <w:rPr>
          <w:rFonts w:ascii="宋体" w:eastAsia="宋体" w:hAnsi="宋体" w:cs="宋体" w:hint="eastAsia"/>
          <w:b/>
          <w:bCs/>
          <w:sz w:val="24"/>
          <w:szCs w:val="24"/>
          <w14:ligatures w14:val="none"/>
        </w:rPr>
        <w:t>六、履约保证金</w:t>
      </w:r>
    </w:p>
    <w:p w14:paraId="05B3C4FD" w14:textId="31E3887E" w:rsidR="00984AFA" w:rsidRDefault="00984AFA" w:rsidP="00984AFA">
      <w:pPr>
        <w:snapToGrid w:val="0"/>
        <w:spacing w:line="440" w:lineRule="exact"/>
        <w:ind w:firstLineChars="200" w:firstLine="480"/>
        <w:rPr>
          <w:rFonts w:ascii="宋体" w:eastAsia="宋体" w:hAnsi="宋体" w:cs="Times New Roman" w:hint="eastAsia"/>
          <w:sz w:val="24"/>
          <w:szCs w:val="24"/>
          <w14:ligatures w14:val="none"/>
        </w:rPr>
      </w:pPr>
      <w:r w:rsidRPr="00984AFA">
        <w:rPr>
          <w:rFonts w:ascii="宋体" w:eastAsia="宋体" w:hAnsi="宋体" w:cs="宋体" w:hint="eastAsia"/>
          <w:sz w:val="24"/>
          <w:szCs w:val="24"/>
          <w14:ligatures w14:val="none"/>
        </w:rPr>
        <w:t>6.1</w:t>
      </w:r>
      <w:r w:rsidR="00427E3A">
        <w:rPr>
          <w:rFonts w:ascii="宋体" w:eastAsia="宋体" w:hAnsi="宋体" w:cs="宋体" w:hint="eastAsia"/>
          <w:sz w:val="24"/>
          <w:szCs w:val="24"/>
          <w14:ligatures w14:val="none"/>
        </w:rPr>
        <w:t>本项目不收取履约保证金。</w:t>
      </w:r>
    </w:p>
    <w:p w14:paraId="5C98C1B9" w14:textId="4D82E507" w:rsidR="00984AFA" w:rsidRDefault="00984AFA" w:rsidP="00984AFA">
      <w:pPr>
        <w:snapToGrid w:val="0"/>
        <w:spacing w:line="440" w:lineRule="exact"/>
        <w:ind w:firstLineChars="200" w:firstLine="482"/>
        <w:rPr>
          <w:rFonts w:ascii="宋体" w:eastAsia="宋体" w:hAnsi="宋体" w:cs="宋体" w:hint="eastAsia"/>
          <w:b/>
          <w:color w:val="000000"/>
          <w:sz w:val="24"/>
          <w:szCs w:val="24"/>
          <w14:ligatures w14:val="none"/>
        </w:rPr>
      </w:pPr>
      <w:r w:rsidRPr="00984AFA">
        <w:rPr>
          <w:rFonts w:ascii="宋体" w:eastAsia="宋体" w:hAnsi="宋体" w:cs="Times New Roman" w:hint="eastAsia"/>
          <w:b/>
          <w:bCs/>
          <w:sz w:val="24"/>
          <w:szCs w:val="24"/>
          <w14:ligatures w14:val="none"/>
        </w:rPr>
        <w:t>七、</w:t>
      </w:r>
      <w:r w:rsidRPr="00984AFA">
        <w:rPr>
          <w:rFonts w:ascii="宋体" w:eastAsia="宋体" w:hAnsi="宋体" w:cs="宋体" w:hint="eastAsia"/>
          <w:b/>
          <w:color w:val="000000"/>
          <w:sz w:val="24"/>
          <w:szCs w:val="24"/>
          <w14:ligatures w14:val="none"/>
        </w:rPr>
        <w:t>转包或分包</w:t>
      </w:r>
    </w:p>
    <w:p w14:paraId="6B4CCFAA" w14:textId="0AE3B07F" w:rsidR="00984AFA" w:rsidRDefault="00984AFA" w:rsidP="00984AFA">
      <w:pPr>
        <w:snapToGrid w:val="0"/>
        <w:spacing w:line="440" w:lineRule="exact"/>
        <w:ind w:firstLineChars="200" w:firstLine="480"/>
        <w:rPr>
          <w:rFonts w:ascii="宋体" w:eastAsia="宋体" w:hAnsi="宋体" w:cs="宋体" w:hint="eastAsia"/>
          <w:color w:val="000000"/>
          <w:sz w:val="24"/>
          <w:szCs w:val="24"/>
          <w14:ligatures w14:val="none"/>
        </w:rPr>
      </w:pPr>
      <w:r w:rsidRPr="00984AFA">
        <w:rPr>
          <w:rFonts w:ascii="宋体" w:eastAsia="宋体" w:hAnsi="宋体" w:cs="宋体" w:hint="eastAsia"/>
          <w:bCs/>
          <w:color w:val="000000"/>
          <w:sz w:val="24"/>
          <w:szCs w:val="24"/>
          <w14:ligatures w14:val="none"/>
        </w:rPr>
        <w:t>7.1</w:t>
      </w:r>
      <w:r w:rsidRPr="00984AFA">
        <w:rPr>
          <w:rFonts w:ascii="宋体" w:eastAsia="宋体" w:hAnsi="宋体" w:cs="宋体" w:hint="eastAsia"/>
          <w:color w:val="000000"/>
          <w:sz w:val="24"/>
          <w:szCs w:val="24"/>
          <w14:ligatures w14:val="none"/>
        </w:rPr>
        <w:t>本合同范围的服务，应由乙方直接提供，不得转让他人提供；</w:t>
      </w:r>
    </w:p>
    <w:p w14:paraId="7CC79774" w14:textId="2C1E66BC" w:rsidR="00984AFA" w:rsidRDefault="00984AFA" w:rsidP="00984AFA">
      <w:pPr>
        <w:snapToGrid w:val="0"/>
        <w:spacing w:line="440" w:lineRule="exact"/>
        <w:ind w:firstLineChars="200" w:firstLine="480"/>
        <w:rPr>
          <w:rFonts w:ascii="宋体" w:eastAsia="宋体" w:hAnsi="宋体" w:cs="宋体" w:hint="eastAsia"/>
          <w:color w:val="000000"/>
          <w:sz w:val="24"/>
          <w:szCs w:val="24"/>
          <w14:ligatures w14:val="none"/>
        </w:rPr>
      </w:pPr>
      <w:r>
        <w:rPr>
          <w:rFonts w:ascii="宋体" w:eastAsia="宋体" w:hAnsi="宋体" w:cs="宋体" w:hint="eastAsia"/>
          <w:color w:val="000000"/>
          <w:sz w:val="24"/>
          <w:szCs w:val="24"/>
          <w14:ligatures w14:val="none"/>
        </w:rPr>
        <w:t>7.2</w:t>
      </w:r>
      <w:r w:rsidRPr="00984AFA">
        <w:rPr>
          <w:rFonts w:ascii="宋体" w:eastAsia="宋体" w:hAnsi="宋体" w:cs="宋体" w:hint="eastAsia"/>
          <w:color w:val="000000"/>
          <w:sz w:val="24"/>
          <w:szCs w:val="24"/>
          <w14:ligatures w14:val="none"/>
        </w:rPr>
        <w:t>如有转包和分包行为，甲方有权给予终止合同。</w:t>
      </w:r>
    </w:p>
    <w:p w14:paraId="3B0162D1" w14:textId="20C4DF79" w:rsidR="00984AFA" w:rsidRPr="00984AFA" w:rsidRDefault="00984AFA" w:rsidP="00984AFA">
      <w:pPr>
        <w:snapToGrid w:val="0"/>
        <w:spacing w:line="440" w:lineRule="exact"/>
        <w:ind w:firstLineChars="200" w:firstLine="482"/>
        <w:rPr>
          <w:rFonts w:ascii="宋体" w:eastAsia="宋体" w:hAnsi="宋体" w:cs="宋体" w:hint="eastAsia"/>
          <w:b/>
          <w:bCs/>
          <w:color w:val="000000"/>
          <w:sz w:val="24"/>
          <w:szCs w:val="24"/>
          <w14:ligatures w14:val="none"/>
        </w:rPr>
      </w:pPr>
      <w:r w:rsidRPr="00984AFA">
        <w:rPr>
          <w:rFonts w:ascii="宋体" w:eastAsia="宋体" w:hAnsi="宋体" w:cs="宋体" w:hint="eastAsia"/>
          <w:b/>
          <w:bCs/>
          <w:color w:val="000000"/>
          <w:sz w:val="24"/>
          <w:szCs w:val="24"/>
          <w14:ligatures w14:val="none"/>
        </w:rPr>
        <w:t>八、完成时间</w:t>
      </w:r>
    </w:p>
    <w:p w14:paraId="6750C5E5" w14:textId="002B5DD8" w:rsidR="00984AFA" w:rsidRDefault="00984AFA" w:rsidP="00984AFA">
      <w:pPr>
        <w:snapToGrid w:val="0"/>
        <w:spacing w:line="440" w:lineRule="exact"/>
        <w:ind w:firstLineChars="196" w:firstLine="470"/>
        <w:rPr>
          <w:rFonts w:ascii="宋体" w:eastAsia="宋体" w:hAnsi="宋体" w:cs="宋体" w:hint="eastAsia"/>
          <w:color w:val="000000"/>
          <w:sz w:val="24"/>
          <w:szCs w:val="24"/>
          <w14:ligatures w14:val="none"/>
        </w:rPr>
      </w:pPr>
      <w:r w:rsidRPr="00984AFA">
        <w:rPr>
          <w:rFonts w:ascii="宋体" w:eastAsia="宋体" w:hAnsi="宋体" w:cs="宋体" w:hint="eastAsia"/>
          <w:color w:val="000000"/>
          <w:sz w:val="24"/>
          <w:szCs w:val="24"/>
          <w14:ligatures w14:val="none"/>
        </w:rPr>
        <w:t>8</w:t>
      </w:r>
      <w:r w:rsidRPr="00984AFA">
        <w:rPr>
          <w:rFonts w:ascii="宋体" w:eastAsia="宋体" w:hAnsi="宋体" w:cs="宋体"/>
          <w:color w:val="000000"/>
          <w:sz w:val="24"/>
          <w:szCs w:val="24"/>
          <w14:ligatures w14:val="none"/>
        </w:rPr>
        <w:t>.1</w:t>
      </w:r>
      <w:r w:rsidRPr="00984AFA">
        <w:rPr>
          <w:rFonts w:ascii="宋体" w:eastAsia="宋体" w:hAnsi="宋体" w:cs="宋体" w:hint="eastAsia"/>
          <w:color w:val="000000"/>
          <w:sz w:val="24"/>
          <w:szCs w:val="24"/>
          <w14:ligatures w14:val="none"/>
        </w:rPr>
        <w:t>完成时间：</w:t>
      </w:r>
      <w:r w:rsidR="008B1E51" w:rsidRPr="008B1E51">
        <w:rPr>
          <w:rFonts w:ascii="宋体" w:eastAsia="宋体" w:hAnsi="宋体" w:cs="宋体" w:hint="eastAsia"/>
          <w:color w:val="000000"/>
          <w:sz w:val="24"/>
          <w:szCs w:val="24"/>
          <w:u w:val="single"/>
          <w14:ligatures w14:val="none"/>
        </w:rPr>
        <w:t xml:space="preserve">               </w:t>
      </w:r>
      <w:r w:rsidR="008B1E51" w:rsidRPr="008B1E51">
        <w:rPr>
          <w:rFonts w:ascii="宋体" w:eastAsia="宋体" w:hAnsi="宋体" w:cs="宋体" w:hint="eastAsia"/>
          <w:color w:val="000000"/>
          <w:sz w:val="24"/>
          <w:szCs w:val="24"/>
          <w14:ligatures w14:val="none"/>
        </w:rPr>
        <w:t xml:space="preserve">    </w:t>
      </w:r>
    </w:p>
    <w:p w14:paraId="0CC6F6C5" w14:textId="77777777" w:rsidR="00984AFA" w:rsidRPr="00984AFA" w:rsidRDefault="00984AFA" w:rsidP="00984AFA">
      <w:pPr>
        <w:snapToGrid w:val="0"/>
        <w:spacing w:line="440" w:lineRule="exact"/>
        <w:ind w:firstLineChars="196" w:firstLine="472"/>
        <w:rPr>
          <w:rFonts w:ascii="宋体" w:eastAsia="宋体" w:hAnsi="宋体" w:cs="宋体" w:hint="eastAsia"/>
          <w:b/>
          <w:bCs/>
          <w:sz w:val="24"/>
          <w:szCs w:val="24"/>
          <w14:ligatures w14:val="none"/>
        </w:rPr>
      </w:pPr>
      <w:r w:rsidRPr="00984AFA">
        <w:rPr>
          <w:rFonts w:ascii="宋体" w:eastAsia="宋体" w:hAnsi="宋体" w:cs="宋体" w:hint="eastAsia"/>
          <w:b/>
          <w:bCs/>
          <w:color w:val="000000"/>
          <w:sz w:val="24"/>
          <w:szCs w:val="24"/>
          <w14:ligatures w14:val="none"/>
        </w:rPr>
        <w:t>九、货款支付</w:t>
      </w:r>
    </w:p>
    <w:p w14:paraId="7FA474AB" w14:textId="56B06399" w:rsidR="00984AFA" w:rsidRPr="00984AFA" w:rsidRDefault="00984AFA" w:rsidP="00984AFA">
      <w:pPr>
        <w:snapToGrid w:val="0"/>
        <w:spacing w:line="440" w:lineRule="exact"/>
        <w:ind w:firstLineChars="196" w:firstLine="470"/>
        <w:rPr>
          <w:rFonts w:ascii="宋体" w:eastAsia="宋体" w:hAnsi="宋体" w:cs="Times New Roman" w:hint="eastAsia"/>
          <w:sz w:val="24"/>
          <w:szCs w:val="24"/>
          <w14:ligatures w14:val="none"/>
        </w:rPr>
      </w:pPr>
      <w:r>
        <w:rPr>
          <w:rFonts w:ascii="宋体" w:eastAsia="宋体" w:hAnsi="宋体" w:cs="宋体" w:hint="eastAsia"/>
          <w:sz w:val="24"/>
          <w:szCs w:val="24"/>
          <w14:ligatures w14:val="none"/>
        </w:rPr>
        <w:t>9.1</w:t>
      </w:r>
      <w:r w:rsidRPr="00984AFA">
        <w:rPr>
          <w:rFonts w:ascii="宋体" w:eastAsia="宋体" w:hAnsi="宋体" w:cs="Times New Roman" w:hint="eastAsia"/>
          <w:color w:val="000000"/>
          <w:sz w:val="24"/>
          <w:szCs w:val="24"/>
          <w14:ligatures w14:val="none"/>
        </w:rPr>
        <w:t>结付程序：</w:t>
      </w:r>
    </w:p>
    <w:p w14:paraId="631CCA8A" w14:textId="77777777" w:rsidR="00984AFA" w:rsidRDefault="00984AFA" w:rsidP="00984AFA">
      <w:pPr>
        <w:spacing w:line="440" w:lineRule="exact"/>
        <w:ind w:firstLineChars="200" w:firstLine="480"/>
        <w:rPr>
          <w:rFonts w:ascii="宋体" w:eastAsia="宋体" w:hAnsi="宋体" w:cs="宋体" w:hint="eastAsia"/>
          <w:color w:val="000000"/>
          <w:sz w:val="24"/>
          <w:szCs w:val="24"/>
          <w14:ligatures w14:val="none"/>
        </w:rPr>
      </w:pPr>
      <w:r w:rsidRPr="00984AFA">
        <w:rPr>
          <w:rFonts w:ascii="宋体" w:eastAsia="宋体" w:hAnsi="宋体" w:cs="宋体" w:hint="eastAsia"/>
          <w:bCs/>
          <w:color w:val="000000"/>
          <w:sz w:val="24"/>
          <w:szCs w:val="24"/>
          <w:u w:val="single"/>
          <w14:ligatures w14:val="none"/>
        </w:rPr>
        <w:t xml:space="preserve"> </w:t>
      </w:r>
      <w:bookmarkStart w:id="189" w:name="jiefuchengxu"/>
      <w:r w:rsidRPr="00984AFA">
        <w:rPr>
          <w:rFonts w:ascii="宋体" w:eastAsia="宋体" w:hAnsi="宋体" w:cs="宋体" w:hint="eastAsia"/>
          <w:bCs/>
          <w:color w:val="000000"/>
          <w:sz w:val="24"/>
          <w:szCs w:val="24"/>
          <w:u w:val="single"/>
          <w14:ligatures w14:val="none"/>
        </w:rPr>
        <w:t xml:space="preserve">                            </w:t>
      </w:r>
      <w:r w:rsidRPr="00984AFA">
        <w:rPr>
          <w:rFonts w:ascii="宋体" w:eastAsia="宋体" w:hAnsi="宋体" w:cs="宋体"/>
          <w:bCs/>
          <w:color w:val="000000"/>
          <w:sz w:val="24"/>
          <w:szCs w:val="24"/>
          <w:u w:val="single"/>
          <w14:ligatures w14:val="none"/>
        </w:rPr>
        <w:t xml:space="preserve">                    </w:t>
      </w:r>
      <w:r w:rsidRPr="00984AFA">
        <w:rPr>
          <w:rFonts w:ascii="宋体" w:eastAsia="宋体" w:hAnsi="宋体" w:cs="宋体" w:hint="eastAsia"/>
          <w:bCs/>
          <w:color w:val="000000"/>
          <w:sz w:val="24"/>
          <w:szCs w:val="24"/>
          <w:u w:val="single"/>
          <w14:ligatures w14:val="none"/>
        </w:rPr>
        <w:t xml:space="preserve">       </w:t>
      </w:r>
      <w:bookmarkEnd w:id="189"/>
      <w:r w:rsidRPr="00984AFA">
        <w:rPr>
          <w:rFonts w:ascii="宋体" w:eastAsia="宋体" w:hAnsi="宋体" w:cs="宋体" w:hint="eastAsia"/>
          <w:bCs/>
          <w:color w:val="000000"/>
          <w:sz w:val="24"/>
          <w:szCs w:val="24"/>
          <w:u w:val="single"/>
          <w14:ligatures w14:val="none"/>
        </w:rPr>
        <w:t xml:space="preserve"> </w:t>
      </w:r>
      <w:r w:rsidRPr="00984AFA">
        <w:rPr>
          <w:rFonts w:ascii="宋体" w:eastAsia="宋体" w:hAnsi="宋体" w:cs="宋体" w:hint="eastAsia"/>
          <w:color w:val="000000"/>
          <w:sz w:val="24"/>
          <w:szCs w:val="24"/>
          <w14:ligatures w14:val="none"/>
        </w:rPr>
        <w:t>。</w:t>
      </w:r>
    </w:p>
    <w:p w14:paraId="62930B3D" w14:textId="78EDF100" w:rsidR="00984AFA" w:rsidRPr="00984AFA" w:rsidRDefault="00984AFA" w:rsidP="00984AFA">
      <w:pPr>
        <w:spacing w:line="440" w:lineRule="exact"/>
        <w:ind w:firstLineChars="200" w:firstLine="480"/>
        <w:rPr>
          <w:rFonts w:ascii="宋体" w:eastAsia="宋体" w:hAnsi="宋体" w:cs="宋体" w:hint="eastAsia"/>
          <w:sz w:val="24"/>
          <w:szCs w:val="24"/>
          <w14:ligatures w14:val="none"/>
        </w:rPr>
      </w:pPr>
      <w:r>
        <w:rPr>
          <w:rFonts w:ascii="宋体" w:eastAsia="宋体" w:hAnsi="宋体" w:cs="宋体" w:hint="eastAsia"/>
          <w:color w:val="000000"/>
          <w:sz w:val="24"/>
          <w:szCs w:val="24"/>
          <w14:ligatures w14:val="none"/>
        </w:rPr>
        <w:t>9.2</w:t>
      </w:r>
      <w:r w:rsidRPr="00984AFA">
        <w:rPr>
          <w:rFonts w:ascii="宋体" w:eastAsia="宋体" w:hAnsi="宋体" w:cs="宋体" w:hint="eastAsia"/>
          <w:color w:val="000000"/>
          <w:sz w:val="24"/>
          <w:szCs w:val="24"/>
          <w14:ligatures w14:val="none"/>
        </w:rPr>
        <w:t>结付期限：</w:t>
      </w:r>
    </w:p>
    <w:p w14:paraId="3E230DB5" w14:textId="3A3268CA" w:rsidR="00984AFA" w:rsidRDefault="00984AFA" w:rsidP="00984AFA">
      <w:pPr>
        <w:spacing w:line="440" w:lineRule="exact"/>
        <w:ind w:firstLineChars="200" w:firstLine="480"/>
        <w:rPr>
          <w:rFonts w:ascii="宋体" w:eastAsia="宋体" w:hAnsi="宋体" w:cs="宋体" w:hint="eastAsia"/>
          <w:bCs/>
          <w:color w:val="000000"/>
          <w:sz w:val="24"/>
          <w:szCs w:val="24"/>
          <w14:ligatures w14:val="none"/>
        </w:rPr>
      </w:pPr>
      <w:r w:rsidRPr="00984AFA">
        <w:rPr>
          <w:rFonts w:ascii="宋体" w:eastAsia="宋体" w:hAnsi="宋体" w:cs="宋体" w:hint="eastAsia"/>
          <w:bCs/>
          <w:color w:val="000000"/>
          <w:sz w:val="24"/>
          <w:szCs w:val="24"/>
          <w:u w:val="single"/>
          <w14:ligatures w14:val="none"/>
        </w:rPr>
        <w:t xml:space="preserve">                             </w:t>
      </w:r>
      <w:r w:rsidRPr="00984AFA">
        <w:rPr>
          <w:rFonts w:ascii="宋体" w:eastAsia="宋体" w:hAnsi="宋体" w:cs="宋体"/>
          <w:bCs/>
          <w:color w:val="000000"/>
          <w:sz w:val="24"/>
          <w:szCs w:val="24"/>
          <w:u w:val="single"/>
          <w14:ligatures w14:val="none"/>
        </w:rPr>
        <w:t xml:space="preserve">                    </w:t>
      </w:r>
      <w:r w:rsidRPr="00984AFA">
        <w:rPr>
          <w:rFonts w:ascii="宋体" w:eastAsia="宋体" w:hAnsi="宋体" w:cs="宋体" w:hint="eastAsia"/>
          <w:bCs/>
          <w:color w:val="000000"/>
          <w:sz w:val="24"/>
          <w:szCs w:val="24"/>
          <w:u w:val="single"/>
          <w14:ligatures w14:val="none"/>
        </w:rPr>
        <w:t xml:space="preserve">        </w:t>
      </w:r>
      <w:r w:rsidRPr="00984AFA">
        <w:rPr>
          <w:rFonts w:ascii="宋体" w:eastAsia="宋体" w:hAnsi="宋体" w:cs="宋体" w:hint="eastAsia"/>
          <w:color w:val="000000"/>
          <w:sz w:val="24"/>
          <w:szCs w:val="24"/>
          <w14:ligatures w14:val="none"/>
        </w:rPr>
        <w:t>。</w:t>
      </w:r>
    </w:p>
    <w:p w14:paraId="61D1BDD5" w14:textId="5668375C" w:rsidR="00984AFA" w:rsidRDefault="00984AFA" w:rsidP="00984AFA">
      <w:pPr>
        <w:spacing w:line="440" w:lineRule="exact"/>
        <w:ind w:firstLineChars="200" w:firstLine="480"/>
        <w:rPr>
          <w:rFonts w:ascii="宋体" w:eastAsia="宋体" w:hAnsi="宋体" w:cs="宋体" w:hint="eastAsia"/>
          <w:color w:val="000000"/>
          <w:sz w:val="24"/>
          <w:szCs w:val="24"/>
          <w:u w:val="single"/>
          <w14:ligatures w14:val="none"/>
        </w:rPr>
      </w:pPr>
      <w:r>
        <w:rPr>
          <w:rFonts w:ascii="宋体" w:eastAsia="宋体" w:hAnsi="宋体" w:cs="宋体" w:hint="eastAsia"/>
          <w:bCs/>
          <w:color w:val="000000"/>
          <w:sz w:val="24"/>
          <w:szCs w:val="24"/>
          <w14:ligatures w14:val="none"/>
        </w:rPr>
        <w:t>9.3</w:t>
      </w:r>
      <w:r w:rsidRPr="00984AFA">
        <w:rPr>
          <w:rFonts w:ascii="宋体" w:eastAsia="宋体" w:hAnsi="宋体" w:cs="宋体" w:hint="eastAsia"/>
          <w:color w:val="000000"/>
          <w:sz w:val="24"/>
          <w:szCs w:val="24"/>
          <w14:ligatures w14:val="none"/>
        </w:rPr>
        <w:t>乙方收款账户：</w:t>
      </w:r>
      <w:r w:rsidRPr="00984AFA">
        <w:rPr>
          <w:rFonts w:ascii="宋体" w:eastAsia="宋体" w:hAnsi="宋体" w:cs="宋体" w:hint="eastAsia"/>
          <w:color w:val="000000"/>
          <w:sz w:val="24"/>
          <w:szCs w:val="24"/>
          <w:u w:val="single"/>
          <w14:ligatures w14:val="none"/>
        </w:rPr>
        <w:t xml:space="preserve"> </w:t>
      </w:r>
      <w:bookmarkStart w:id="190" w:name="yifangzhanghao"/>
      <w:r w:rsidRPr="00984AFA">
        <w:rPr>
          <w:rFonts w:ascii="宋体" w:eastAsia="宋体" w:hAnsi="宋体" w:cs="宋体" w:hint="eastAsia"/>
          <w:color w:val="000000"/>
          <w:sz w:val="24"/>
          <w:szCs w:val="24"/>
          <w:u w:val="single"/>
          <w14:ligatures w14:val="none"/>
        </w:rPr>
        <w:t xml:space="preserve">                                     </w:t>
      </w:r>
      <w:bookmarkEnd w:id="190"/>
      <w:r w:rsidRPr="00984AFA">
        <w:rPr>
          <w:rFonts w:ascii="宋体" w:eastAsia="宋体" w:hAnsi="宋体" w:cs="宋体" w:hint="eastAsia"/>
          <w:color w:val="000000"/>
          <w:sz w:val="24"/>
          <w:szCs w:val="24"/>
          <w:u w:val="single"/>
          <w14:ligatures w14:val="none"/>
        </w:rPr>
        <w:t xml:space="preserve"> </w:t>
      </w:r>
    </w:p>
    <w:p w14:paraId="466C6F7E" w14:textId="00FAE9F6" w:rsidR="00984AFA" w:rsidRDefault="00984AFA" w:rsidP="00984AFA">
      <w:pPr>
        <w:spacing w:line="440" w:lineRule="exact"/>
        <w:ind w:firstLineChars="200" w:firstLine="480"/>
        <w:rPr>
          <w:rFonts w:ascii="宋体" w:eastAsia="宋体" w:hAnsi="宋体" w:cs="宋体" w:hint="eastAsia"/>
          <w:color w:val="000000"/>
          <w:sz w:val="24"/>
          <w:szCs w:val="24"/>
          <w14:ligatures w14:val="none"/>
        </w:rPr>
      </w:pPr>
      <w:r w:rsidRPr="00984AFA">
        <w:rPr>
          <w:rFonts w:ascii="宋体" w:eastAsia="宋体" w:hAnsi="宋体" w:cs="宋体" w:hint="eastAsia"/>
          <w:color w:val="000000"/>
          <w:sz w:val="24"/>
          <w:szCs w:val="24"/>
          <w14:ligatures w14:val="none"/>
        </w:rPr>
        <w:t>9.4甲方合同款支付方式：</w:t>
      </w:r>
      <w:r w:rsidRPr="00984AFA">
        <w:rPr>
          <w:rFonts w:ascii="宋体" w:eastAsia="宋体" w:hAnsi="宋体" w:cs="宋体" w:hint="eastAsia"/>
          <w:color w:val="000000"/>
          <w:sz w:val="24"/>
          <w:szCs w:val="24"/>
          <w:u w:val="single"/>
          <w14:ligatures w14:val="none"/>
        </w:rPr>
        <w:t xml:space="preserve"> </w:t>
      </w:r>
      <w:bookmarkStart w:id="191" w:name="hetongzhifutype"/>
      <w:r w:rsidRPr="00984AFA">
        <w:rPr>
          <w:rFonts w:ascii="宋体" w:eastAsia="宋体" w:hAnsi="宋体" w:cs="宋体" w:hint="eastAsia"/>
          <w:color w:val="000000"/>
          <w:sz w:val="24"/>
          <w:szCs w:val="24"/>
          <w:u w:val="single"/>
          <w14:ligatures w14:val="none"/>
        </w:rPr>
        <w:t xml:space="preserve">                      </w:t>
      </w:r>
      <w:bookmarkEnd w:id="191"/>
      <w:r w:rsidRPr="00984AFA">
        <w:rPr>
          <w:rFonts w:ascii="宋体" w:eastAsia="宋体" w:hAnsi="宋体" w:cs="宋体" w:hint="eastAsia"/>
          <w:color w:val="000000"/>
          <w:sz w:val="24"/>
          <w:szCs w:val="24"/>
          <w:u w:val="single"/>
          <w14:ligatures w14:val="none"/>
        </w:rPr>
        <w:t xml:space="preserve"> </w:t>
      </w:r>
      <w:r w:rsidRPr="00984AFA">
        <w:rPr>
          <w:rFonts w:ascii="宋体" w:eastAsia="宋体" w:hAnsi="宋体" w:cs="宋体" w:hint="eastAsia"/>
          <w:color w:val="000000"/>
          <w:sz w:val="24"/>
          <w:szCs w:val="24"/>
          <w14:ligatures w14:val="none"/>
        </w:rPr>
        <w:t>（若乙方为中小企业，不得强制其接受非现金支付方式）</w:t>
      </w:r>
    </w:p>
    <w:p w14:paraId="466C427A" w14:textId="77777777" w:rsidR="00984AFA" w:rsidRPr="00984AFA" w:rsidRDefault="00984AFA" w:rsidP="00984AFA">
      <w:pPr>
        <w:tabs>
          <w:tab w:val="center" w:pos="5131"/>
        </w:tabs>
        <w:spacing w:line="440" w:lineRule="exact"/>
        <w:ind w:firstLineChars="200" w:firstLine="482"/>
        <w:rPr>
          <w:rFonts w:ascii="宋体" w:eastAsia="宋体" w:hAnsi="宋体" w:cs="宋体" w:hint="eastAsia"/>
          <w:b/>
          <w:bCs/>
          <w:sz w:val="24"/>
          <w:szCs w:val="24"/>
          <w14:ligatures w14:val="none"/>
        </w:rPr>
      </w:pPr>
      <w:r w:rsidRPr="00984AFA">
        <w:rPr>
          <w:rFonts w:ascii="宋体" w:eastAsia="宋体" w:hAnsi="宋体" w:cs="宋体" w:hint="eastAsia"/>
          <w:b/>
          <w:bCs/>
          <w:color w:val="000000"/>
          <w:sz w:val="24"/>
          <w:szCs w:val="24"/>
          <w14:ligatures w14:val="none"/>
        </w:rPr>
        <w:t>十、税</w:t>
      </w:r>
    </w:p>
    <w:p w14:paraId="46570D36" w14:textId="77777777" w:rsidR="00984AFA" w:rsidRPr="00984AFA" w:rsidRDefault="00984AFA" w:rsidP="00984AFA">
      <w:pPr>
        <w:snapToGrid w:val="0"/>
        <w:spacing w:line="440" w:lineRule="exact"/>
        <w:ind w:firstLineChars="200" w:firstLine="480"/>
        <w:rPr>
          <w:rFonts w:ascii="宋体" w:eastAsia="宋体" w:hAnsi="宋体" w:cs="宋体" w:hint="eastAsia"/>
          <w:sz w:val="24"/>
          <w:szCs w:val="24"/>
          <w14:ligatures w14:val="none"/>
        </w:rPr>
      </w:pPr>
      <w:r w:rsidRPr="00984AFA">
        <w:rPr>
          <w:rFonts w:ascii="宋体" w:eastAsia="宋体" w:hAnsi="宋体" w:cs="宋体"/>
          <w:color w:val="000000"/>
          <w:sz w:val="24"/>
          <w:szCs w:val="24"/>
          <w14:ligatures w14:val="none"/>
        </w:rPr>
        <w:t>10</w:t>
      </w:r>
      <w:r w:rsidRPr="00984AFA">
        <w:rPr>
          <w:rFonts w:ascii="宋体" w:eastAsia="宋体" w:hAnsi="宋体" w:cs="宋体" w:hint="eastAsia"/>
          <w:color w:val="000000"/>
          <w:sz w:val="24"/>
          <w:szCs w:val="24"/>
          <w14:ligatures w14:val="none"/>
        </w:rPr>
        <w:t>.1 本合同执行中相关的一切税费均由乙方负担。</w:t>
      </w:r>
    </w:p>
    <w:p w14:paraId="14A29BA0" w14:textId="77777777" w:rsidR="00984AFA" w:rsidRPr="00984AFA" w:rsidRDefault="00984AFA" w:rsidP="00984AFA">
      <w:pPr>
        <w:spacing w:line="440" w:lineRule="exact"/>
        <w:ind w:firstLineChars="200" w:firstLine="482"/>
        <w:rPr>
          <w:rFonts w:ascii="宋体" w:eastAsia="宋体" w:hAnsi="宋体" w:cs="宋体" w:hint="eastAsia"/>
          <w:sz w:val="24"/>
          <w:szCs w:val="24"/>
          <w14:ligatures w14:val="none"/>
        </w:rPr>
      </w:pPr>
      <w:r w:rsidRPr="00984AFA">
        <w:rPr>
          <w:rFonts w:ascii="宋体" w:eastAsia="宋体" w:hAnsi="宋体" w:cs="宋体" w:hint="eastAsia"/>
          <w:b/>
          <w:bCs/>
          <w:color w:val="000000"/>
          <w:sz w:val="24"/>
          <w:szCs w:val="24"/>
          <w14:ligatures w14:val="none"/>
        </w:rPr>
        <w:t>十一、服务质量</w:t>
      </w:r>
    </w:p>
    <w:p w14:paraId="3D38F5C8" w14:textId="77777777" w:rsidR="00984AFA" w:rsidRPr="00984AFA" w:rsidRDefault="00984AFA" w:rsidP="00984AFA">
      <w:pPr>
        <w:spacing w:line="440" w:lineRule="exact"/>
        <w:ind w:firstLineChars="200" w:firstLine="480"/>
        <w:rPr>
          <w:rFonts w:ascii="宋体" w:eastAsia="宋体" w:hAnsi="宋体" w:cs="宋体" w:hint="eastAsia"/>
          <w:color w:val="000000"/>
          <w:sz w:val="24"/>
          <w:szCs w:val="24"/>
          <w14:ligatures w14:val="none"/>
        </w:rPr>
      </w:pPr>
      <w:r w:rsidRPr="00984AFA">
        <w:rPr>
          <w:rFonts w:ascii="宋体" w:eastAsia="宋体" w:hAnsi="宋体" w:cs="宋体" w:hint="eastAsia"/>
          <w:color w:val="000000"/>
          <w:sz w:val="24"/>
          <w:szCs w:val="24"/>
          <w14:ligatures w14:val="none"/>
        </w:rPr>
        <w:t>项目成果符合招标文件、投标文件约定内容并通过甲方审核。</w:t>
      </w:r>
    </w:p>
    <w:p w14:paraId="4D39DD63" w14:textId="77777777" w:rsidR="00984AFA" w:rsidRPr="00984AFA" w:rsidRDefault="00984AFA" w:rsidP="00984AFA">
      <w:pPr>
        <w:spacing w:line="440" w:lineRule="exact"/>
        <w:ind w:firstLineChars="200" w:firstLine="482"/>
        <w:rPr>
          <w:rFonts w:ascii="宋体" w:eastAsia="宋体" w:hAnsi="宋体" w:cs="宋体" w:hint="eastAsia"/>
          <w:sz w:val="24"/>
          <w:szCs w:val="24"/>
          <w14:ligatures w14:val="none"/>
        </w:rPr>
      </w:pPr>
      <w:r w:rsidRPr="00984AFA">
        <w:rPr>
          <w:rFonts w:ascii="宋体" w:eastAsia="宋体" w:hAnsi="宋体" w:cs="宋体"/>
          <w:b/>
          <w:bCs/>
          <w:sz w:val="24"/>
          <w:szCs w:val="24"/>
          <w14:ligatures w14:val="none"/>
        </w:rPr>
        <w:t>十二、验收</w:t>
      </w:r>
      <w:r w:rsidRPr="00984AFA">
        <w:rPr>
          <w:rFonts w:ascii="宋体" w:eastAsia="宋体" w:hAnsi="宋体" w:cs="宋体"/>
          <w:sz w:val="24"/>
          <w:szCs w:val="24"/>
          <w14:ligatures w14:val="none"/>
        </w:rPr>
        <w:t xml:space="preserve"> </w:t>
      </w:r>
    </w:p>
    <w:p w14:paraId="3FEEEFBD" w14:textId="77777777" w:rsidR="00984AFA" w:rsidRPr="00984AFA" w:rsidRDefault="00984AFA" w:rsidP="00984AFA">
      <w:pPr>
        <w:spacing w:line="440" w:lineRule="exact"/>
        <w:ind w:firstLineChars="200" w:firstLine="480"/>
        <w:rPr>
          <w:rFonts w:ascii="宋体" w:eastAsia="宋体" w:hAnsi="宋体" w:cs="宋体" w:hint="eastAsia"/>
          <w:sz w:val="24"/>
          <w:szCs w:val="24"/>
          <w14:ligatures w14:val="none"/>
        </w:rPr>
      </w:pPr>
      <w:r w:rsidRPr="00984AFA">
        <w:rPr>
          <w:rFonts w:ascii="宋体" w:eastAsia="宋体" w:hAnsi="宋体" w:cs="宋体"/>
          <w:sz w:val="24"/>
          <w:szCs w:val="24"/>
          <w14:ligatures w14:val="none"/>
        </w:rPr>
        <w:t xml:space="preserve">12.1 本项目验收工作由甲方组织，具体成员和组织形式由甲方确定。 </w:t>
      </w:r>
    </w:p>
    <w:p w14:paraId="4C6FF828" w14:textId="5D258D96" w:rsidR="00984AFA" w:rsidRPr="00984AFA" w:rsidRDefault="00984AFA" w:rsidP="00984AFA">
      <w:pPr>
        <w:spacing w:line="440" w:lineRule="exact"/>
        <w:ind w:firstLineChars="200" w:firstLine="480"/>
        <w:rPr>
          <w:rFonts w:ascii="宋体" w:eastAsia="宋体" w:hAnsi="宋体" w:cs="宋体" w:hint="eastAsia"/>
          <w:sz w:val="24"/>
          <w:szCs w:val="24"/>
          <w14:ligatures w14:val="none"/>
        </w:rPr>
      </w:pPr>
      <w:r w:rsidRPr="00984AFA">
        <w:rPr>
          <w:rFonts w:ascii="宋体" w:eastAsia="宋体" w:hAnsi="宋体" w:cs="宋体"/>
          <w:sz w:val="24"/>
          <w:szCs w:val="24"/>
          <w14:ligatures w14:val="none"/>
        </w:rPr>
        <w:t xml:space="preserve">12.2 甲方根据国家有关规定、招标文件、乙方的投标文件以及合同（包括补充合同）约定的内容和验收标准进行验收。验收情况作为支付合同款的依据。如有异议，以相关质量技术检验检测机构的检验结果为准，如产生检验费用，则该费用由过失方承担。 </w:t>
      </w:r>
    </w:p>
    <w:p w14:paraId="7E8FEFD8" w14:textId="77777777" w:rsidR="00984AFA" w:rsidRDefault="00984AFA" w:rsidP="00984AFA">
      <w:pPr>
        <w:spacing w:line="440" w:lineRule="exact"/>
        <w:ind w:firstLineChars="200" w:firstLine="480"/>
        <w:rPr>
          <w:rFonts w:ascii="宋体" w:eastAsia="宋体" w:hAnsi="宋体" w:cs="宋体" w:hint="eastAsia"/>
          <w:sz w:val="24"/>
          <w:szCs w:val="24"/>
          <w14:ligatures w14:val="none"/>
        </w:rPr>
      </w:pPr>
      <w:r w:rsidRPr="00984AFA">
        <w:rPr>
          <w:rFonts w:ascii="宋体" w:eastAsia="宋体" w:hAnsi="宋体" w:cs="宋体"/>
          <w:sz w:val="24"/>
          <w:szCs w:val="24"/>
          <w14:ligatures w14:val="none"/>
        </w:rPr>
        <w:t>12.3 验收时乙方必须在现场，并全面履行配合义务</w:t>
      </w:r>
      <w:r w:rsidRPr="00984AFA">
        <w:rPr>
          <w:rFonts w:ascii="宋体" w:eastAsia="宋体" w:hAnsi="宋体" w:cs="宋体" w:hint="eastAsia"/>
          <w:sz w:val="24"/>
          <w:szCs w:val="24"/>
          <w14:ligatures w14:val="none"/>
        </w:rPr>
        <w:t>。</w:t>
      </w:r>
    </w:p>
    <w:p w14:paraId="6F8049A9" w14:textId="77777777" w:rsidR="00984AFA" w:rsidRPr="00984AFA" w:rsidRDefault="00984AFA" w:rsidP="00984AFA">
      <w:pPr>
        <w:spacing w:line="440" w:lineRule="exact"/>
        <w:ind w:firstLineChars="200" w:firstLine="482"/>
        <w:rPr>
          <w:rFonts w:ascii="宋体" w:eastAsia="宋体" w:hAnsi="宋体" w:cs="宋体" w:hint="eastAsia"/>
          <w:b/>
          <w:sz w:val="24"/>
          <w:szCs w:val="24"/>
          <w14:ligatures w14:val="none"/>
        </w:rPr>
      </w:pPr>
      <w:r w:rsidRPr="00984AFA">
        <w:rPr>
          <w:rFonts w:ascii="宋体" w:eastAsia="宋体" w:hAnsi="宋体" w:cs="宋体" w:hint="eastAsia"/>
          <w:b/>
          <w:color w:val="000000"/>
          <w:sz w:val="24"/>
          <w:szCs w:val="24"/>
          <w14:ligatures w14:val="none"/>
        </w:rPr>
        <w:t>十三、双方权利义务</w:t>
      </w:r>
    </w:p>
    <w:p w14:paraId="2796BADA" w14:textId="77777777" w:rsidR="00984AFA" w:rsidRPr="00984AFA" w:rsidRDefault="00984AFA" w:rsidP="00984AFA">
      <w:pPr>
        <w:spacing w:line="440" w:lineRule="exact"/>
        <w:ind w:firstLineChars="200" w:firstLine="480"/>
        <w:rPr>
          <w:rFonts w:ascii="宋体" w:eastAsia="宋体" w:hAnsi="宋体" w:cs="宋体" w:hint="eastAsia"/>
          <w:sz w:val="24"/>
          <w:szCs w:val="24"/>
          <w14:ligatures w14:val="none"/>
        </w:rPr>
      </w:pPr>
      <w:r w:rsidRPr="00984AFA">
        <w:rPr>
          <w:rFonts w:ascii="宋体" w:eastAsia="宋体" w:hAnsi="宋体" w:cs="宋体"/>
          <w:color w:val="000000"/>
          <w:sz w:val="24"/>
          <w:szCs w:val="24"/>
          <w14:ligatures w14:val="none"/>
        </w:rPr>
        <w:t>13</w:t>
      </w:r>
      <w:r w:rsidRPr="00984AFA">
        <w:rPr>
          <w:rFonts w:ascii="宋体" w:eastAsia="宋体" w:hAnsi="宋体" w:cs="宋体" w:hint="eastAsia"/>
          <w:color w:val="000000"/>
          <w:sz w:val="24"/>
          <w:szCs w:val="24"/>
          <w14:ligatures w14:val="none"/>
        </w:rPr>
        <w:t>.1 甲方的权利和义务</w:t>
      </w:r>
    </w:p>
    <w:p w14:paraId="5C8B0ABF" w14:textId="77777777" w:rsidR="00984AFA" w:rsidRPr="00984AFA" w:rsidRDefault="00984AFA" w:rsidP="00984AFA">
      <w:pPr>
        <w:spacing w:line="440" w:lineRule="exact"/>
        <w:ind w:firstLineChars="200" w:firstLine="480"/>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(1)甲方制定的委托乙方承担的项目服务内容。（详见项目需求）</w:t>
      </w:r>
    </w:p>
    <w:p w14:paraId="5D281B26" w14:textId="77777777" w:rsidR="00984AFA" w:rsidRPr="00984AFA" w:rsidRDefault="00984AFA" w:rsidP="00984AFA">
      <w:pPr>
        <w:spacing w:line="440" w:lineRule="exact"/>
        <w:ind w:firstLineChars="200" w:firstLine="480"/>
        <w:rPr>
          <w:rFonts w:ascii="宋体" w:eastAsia="宋体" w:hAnsi="宋体" w:cs="宋体" w:hint="eastAsia"/>
          <w:color w:val="000000"/>
          <w:sz w:val="24"/>
          <w:szCs w:val="24"/>
          <w14:ligatures w14:val="none"/>
        </w:rPr>
      </w:pPr>
      <w:r w:rsidRPr="00984AFA">
        <w:rPr>
          <w:rFonts w:ascii="宋体" w:eastAsia="宋体" w:hAnsi="宋体" w:cs="宋体" w:hint="eastAsia"/>
          <w:color w:val="000000"/>
          <w:sz w:val="24"/>
          <w:szCs w:val="24"/>
          <w14:ligatures w14:val="none"/>
        </w:rPr>
        <w:t>(2)检查监督乙方服务工作的实施及制度的执行情况。</w:t>
      </w:r>
    </w:p>
    <w:p w14:paraId="66A671DF" w14:textId="77777777" w:rsidR="00984AFA" w:rsidRPr="00984AFA" w:rsidRDefault="00984AFA" w:rsidP="00984AFA">
      <w:pPr>
        <w:spacing w:line="440" w:lineRule="exact"/>
        <w:ind w:firstLineChars="200" w:firstLine="480"/>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(3)审定乙方提出的项目服务计划。</w:t>
      </w:r>
    </w:p>
    <w:p w14:paraId="1A6B5586" w14:textId="77777777" w:rsidR="00984AFA" w:rsidRPr="00984AFA" w:rsidRDefault="00984AFA" w:rsidP="00984AFA">
      <w:pPr>
        <w:spacing w:line="440" w:lineRule="exact"/>
        <w:ind w:firstLineChars="200" w:firstLine="480"/>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lastRenderedPageBreak/>
        <w:t>(4)乙方有违约行为的，甲方有权解除合同及</w:t>
      </w:r>
      <w:r w:rsidRPr="00984AFA">
        <w:rPr>
          <w:rFonts w:ascii="宋体" w:eastAsia="宋体" w:hAnsi="宋体" w:cs="宋体" w:hint="eastAsia"/>
          <w:sz w:val="24"/>
          <w:szCs w:val="24"/>
          <w14:ligatures w14:val="none"/>
        </w:rPr>
        <w:t>向乙方支付实际工作产生的费用。</w:t>
      </w:r>
    </w:p>
    <w:p w14:paraId="22BCC388" w14:textId="77777777" w:rsidR="00984AFA" w:rsidRPr="00984AFA" w:rsidRDefault="00984AFA" w:rsidP="00984AFA">
      <w:pPr>
        <w:spacing w:line="440" w:lineRule="exact"/>
        <w:ind w:firstLineChars="200" w:firstLine="480"/>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w:t>
      </w:r>
      <w:r w:rsidRPr="00984AFA">
        <w:rPr>
          <w:rFonts w:ascii="宋体" w:eastAsia="宋体" w:hAnsi="宋体" w:cs="宋体"/>
          <w:color w:val="000000"/>
          <w:sz w:val="24"/>
          <w:szCs w:val="24"/>
          <w14:ligatures w14:val="none"/>
        </w:rPr>
        <w:t>5</w:t>
      </w:r>
      <w:r w:rsidRPr="00984AFA">
        <w:rPr>
          <w:rFonts w:ascii="宋体" w:eastAsia="宋体" w:hAnsi="宋体" w:cs="宋体" w:hint="eastAsia"/>
          <w:color w:val="000000"/>
          <w:sz w:val="24"/>
          <w:szCs w:val="24"/>
          <w14:ligatures w14:val="none"/>
        </w:rPr>
        <w:t>）甲方有权对中标后再转包或分包的乙方终止承包合同。</w:t>
      </w:r>
    </w:p>
    <w:p w14:paraId="3EA607AE" w14:textId="77777777" w:rsidR="00984AFA" w:rsidRPr="00984AFA" w:rsidRDefault="00984AFA" w:rsidP="00984AFA">
      <w:pPr>
        <w:spacing w:line="440" w:lineRule="exact"/>
        <w:ind w:firstLineChars="200" w:firstLine="480"/>
        <w:rPr>
          <w:rFonts w:ascii="宋体" w:eastAsia="宋体" w:hAnsi="宋体" w:cs="宋体" w:hint="eastAsia"/>
          <w:sz w:val="24"/>
          <w:szCs w:val="24"/>
          <w14:ligatures w14:val="none"/>
        </w:rPr>
      </w:pPr>
      <w:r w:rsidRPr="00984AFA">
        <w:rPr>
          <w:rFonts w:ascii="宋体" w:eastAsia="宋体" w:hAnsi="宋体" w:cs="宋体"/>
          <w:color w:val="000000"/>
          <w:sz w:val="24"/>
          <w:szCs w:val="24"/>
          <w14:ligatures w14:val="none"/>
        </w:rPr>
        <w:t>13</w:t>
      </w:r>
      <w:r w:rsidRPr="00984AFA">
        <w:rPr>
          <w:rFonts w:ascii="宋体" w:eastAsia="宋体" w:hAnsi="宋体" w:cs="宋体" w:hint="eastAsia"/>
          <w:color w:val="000000"/>
          <w:sz w:val="24"/>
          <w:szCs w:val="24"/>
          <w14:ligatures w14:val="none"/>
        </w:rPr>
        <w:t>.2 乙方的权利和义务</w:t>
      </w:r>
    </w:p>
    <w:p w14:paraId="02817ECC" w14:textId="77777777" w:rsidR="00984AFA" w:rsidRPr="00984AFA" w:rsidRDefault="00984AFA" w:rsidP="00984AFA">
      <w:pPr>
        <w:spacing w:line="440" w:lineRule="exact"/>
        <w:ind w:firstLineChars="200" w:firstLine="480"/>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(1)根据有关法律、法规及本合同的约定，制订项目服务制度。</w:t>
      </w:r>
    </w:p>
    <w:p w14:paraId="3CEA10C1" w14:textId="77777777" w:rsidR="00984AFA" w:rsidRPr="00984AFA" w:rsidRDefault="00984AFA" w:rsidP="00984AFA">
      <w:pPr>
        <w:spacing w:line="440" w:lineRule="exact"/>
        <w:ind w:firstLineChars="200" w:firstLine="480"/>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(2)按合同约定，履行项目服务职责。</w:t>
      </w:r>
    </w:p>
    <w:p w14:paraId="7A91A23D" w14:textId="77777777" w:rsidR="00984AFA" w:rsidRPr="00984AFA" w:rsidRDefault="00984AFA" w:rsidP="00984AFA">
      <w:pPr>
        <w:spacing w:line="440" w:lineRule="exact"/>
        <w:ind w:firstLineChars="200" w:firstLine="480"/>
        <w:rPr>
          <w:rFonts w:ascii="宋体" w:eastAsia="宋体" w:hAnsi="宋体" w:cs="宋体" w:hint="eastAsia"/>
          <w:sz w:val="24"/>
          <w:szCs w:val="24"/>
          <w14:ligatures w14:val="none"/>
        </w:rPr>
      </w:pPr>
      <w:r w:rsidRPr="00984AFA">
        <w:rPr>
          <w:rFonts w:ascii="宋体" w:eastAsia="宋体" w:hAnsi="宋体" w:cs="宋体" w:hint="eastAsia"/>
          <w:sz w:val="24"/>
          <w:szCs w:val="24"/>
          <w14:ligatures w14:val="none"/>
        </w:rPr>
        <w:t>(3)负责编制项目方案。</w:t>
      </w:r>
    </w:p>
    <w:p w14:paraId="400A051B" w14:textId="77777777" w:rsidR="00984AFA" w:rsidRPr="00984AFA" w:rsidRDefault="00984AFA" w:rsidP="00984AFA">
      <w:pPr>
        <w:spacing w:line="440" w:lineRule="exact"/>
        <w:ind w:firstLineChars="200" w:firstLine="480"/>
        <w:rPr>
          <w:rFonts w:ascii="宋体" w:eastAsia="宋体" w:hAnsi="宋体" w:cs="宋体" w:hint="eastAsia"/>
          <w:kern w:val="0"/>
          <w:sz w:val="24"/>
          <w:szCs w:val="24"/>
          <w14:ligatures w14:val="none"/>
        </w:rPr>
      </w:pPr>
      <w:r w:rsidRPr="00984AFA">
        <w:rPr>
          <w:rFonts w:ascii="宋体" w:eastAsia="宋体" w:hAnsi="宋体" w:cs="宋体" w:hint="eastAsia"/>
          <w:sz w:val="24"/>
          <w:szCs w:val="24"/>
          <w14:ligatures w14:val="none"/>
        </w:rPr>
        <w:t>(4)</w:t>
      </w:r>
      <w:r w:rsidRPr="00984AFA">
        <w:rPr>
          <w:rFonts w:ascii="宋体" w:eastAsia="宋体" w:hAnsi="宋体" w:cs="宋体" w:hint="eastAsia"/>
          <w:kern w:val="0"/>
          <w:sz w:val="24"/>
          <w:szCs w:val="24"/>
          <w14:ligatures w14:val="none"/>
        </w:rPr>
        <w:t>乙方</w:t>
      </w:r>
      <w:r w:rsidRPr="00984AFA">
        <w:rPr>
          <w:rFonts w:ascii="宋体" w:eastAsia="宋体" w:hAnsi="宋体" w:cs="宋体" w:hint="eastAsia"/>
          <w:color w:val="000000"/>
          <w:kern w:val="0"/>
          <w:sz w:val="24"/>
          <w:szCs w:val="24"/>
          <w14:ligatures w14:val="none"/>
        </w:rPr>
        <w:t>必须规范用工，签订用工合同。</w:t>
      </w:r>
    </w:p>
    <w:p w14:paraId="5B72BBE4" w14:textId="77777777" w:rsidR="00984AFA" w:rsidRPr="00984AFA" w:rsidRDefault="00984AFA" w:rsidP="00984AFA">
      <w:pPr>
        <w:widowControl/>
        <w:spacing w:line="440" w:lineRule="exact"/>
        <w:ind w:firstLineChars="132" w:firstLine="317"/>
        <w:rPr>
          <w:rFonts w:ascii="宋体" w:eastAsia="宋体" w:hAnsi="宋体" w:cs="宋体" w:hint="eastAsia"/>
          <w:color w:val="000000"/>
          <w:kern w:val="0"/>
          <w:sz w:val="24"/>
          <w:szCs w:val="24"/>
          <w14:ligatures w14:val="none"/>
        </w:rPr>
      </w:pPr>
      <w:r w:rsidRPr="00984AFA">
        <w:rPr>
          <w:rFonts w:ascii="宋体" w:eastAsia="宋体" w:hAnsi="宋体" w:cs="宋体" w:hint="eastAsia"/>
          <w:color w:val="000000"/>
          <w:kern w:val="0"/>
          <w:sz w:val="24"/>
          <w:szCs w:val="24"/>
          <w14:ligatures w14:val="none"/>
        </w:rPr>
        <w:t>（</w:t>
      </w:r>
      <w:r w:rsidRPr="00984AFA">
        <w:rPr>
          <w:rFonts w:ascii="宋体" w:eastAsia="宋体" w:hAnsi="宋体" w:cs="宋体"/>
          <w:color w:val="000000"/>
          <w:kern w:val="0"/>
          <w:sz w:val="24"/>
          <w:szCs w:val="24"/>
          <w14:ligatures w14:val="none"/>
        </w:rPr>
        <w:t>5</w:t>
      </w:r>
      <w:r w:rsidRPr="00984AFA">
        <w:rPr>
          <w:rFonts w:ascii="宋体" w:eastAsia="宋体" w:hAnsi="宋体" w:cs="宋体" w:hint="eastAsia"/>
          <w:color w:val="000000"/>
          <w:kern w:val="0"/>
          <w:sz w:val="24"/>
          <w:szCs w:val="24"/>
          <w14:ligatures w14:val="none"/>
        </w:rPr>
        <w:t>）本合同终止时，乙方须向甲方移交项目管理全部档案资料。</w:t>
      </w:r>
    </w:p>
    <w:p w14:paraId="5B9F06EC" w14:textId="77777777" w:rsidR="00984AFA" w:rsidRPr="00984AFA" w:rsidRDefault="00984AFA" w:rsidP="00984AFA">
      <w:pPr>
        <w:widowControl/>
        <w:spacing w:line="440" w:lineRule="exact"/>
        <w:ind w:firstLineChars="132" w:firstLine="317"/>
        <w:rPr>
          <w:rFonts w:ascii="宋体" w:eastAsia="宋体" w:hAnsi="宋体" w:cs="宋体" w:hint="eastAsia"/>
          <w:kern w:val="0"/>
          <w:sz w:val="24"/>
          <w:szCs w:val="24"/>
          <w14:ligatures w14:val="none"/>
        </w:rPr>
      </w:pPr>
      <w:r w:rsidRPr="00984AFA">
        <w:rPr>
          <w:rFonts w:ascii="宋体" w:eastAsia="宋体" w:hAnsi="宋体" w:cs="宋体"/>
          <w:kern w:val="0"/>
          <w:sz w:val="24"/>
          <w:szCs w:val="24"/>
          <w14:ligatures w14:val="none"/>
        </w:rPr>
        <w:t>（6）项目服务工作完成后，中标人应对项目后续进行必要指导和更正。</w:t>
      </w:r>
    </w:p>
    <w:p w14:paraId="7EE7FCFE" w14:textId="77777777" w:rsidR="00984AFA" w:rsidRPr="00984AFA" w:rsidRDefault="00984AFA" w:rsidP="00984AFA">
      <w:pPr>
        <w:spacing w:line="440" w:lineRule="exact"/>
        <w:ind w:firstLineChars="200" w:firstLine="482"/>
        <w:rPr>
          <w:rFonts w:ascii="宋体" w:eastAsia="宋体" w:hAnsi="宋体" w:cs="宋体" w:hint="eastAsia"/>
          <w:sz w:val="24"/>
          <w:szCs w:val="24"/>
          <w14:ligatures w14:val="none"/>
        </w:rPr>
      </w:pPr>
      <w:r w:rsidRPr="00984AFA">
        <w:rPr>
          <w:rFonts w:ascii="宋体" w:eastAsia="宋体" w:hAnsi="宋体" w:cs="宋体" w:hint="eastAsia"/>
          <w:b/>
          <w:bCs/>
          <w:color w:val="000000"/>
          <w:sz w:val="24"/>
          <w:szCs w:val="24"/>
          <w14:ligatures w14:val="none"/>
        </w:rPr>
        <w:t>十四、</w:t>
      </w:r>
      <w:r w:rsidRPr="00984AFA">
        <w:rPr>
          <w:rFonts w:ascii="宋体" w:eastAsia="宋体" w:hAnsi="宋体" w:cs="宋体" w:hint="eastAsia"/>
          <w:b/>
          <w:color w:val="000000"/>
          <w:sz w:val="24"/>
          <w:szCs w:val="24"/>
          <w14:ligatures w14:val="none"/>
        </w:rPr>
        <w:t>违约责任</w:t>
      </w:r>
    </w:p>
    <w:p w14:paraId="24E195CF" w14:textId="77777777" w:rsidR="00984AFA" w:rsidRPr="00984AFA" w:rsidRDefault="00984AFA" w:rsidP="00984AFA">
      <w:pPr>
        <w:spacing w:line="440" w:lineRule="exact"/>
        <w:ind w:firstLineChars="200" w:firstLine="480"/>
        <w:rPr>
          <w:rFonts w:ascii="宋体" w:eastAsia="宋体" w:hAnsi="宋体" w:cs="宋体" w:hint="eastAsia"/>
          <w:color w:val="000000"/>
          <w:sz w:val="24"/>
          <w:szCs w:val="24"/>
          <w14:ligatures w14:val="none"/>
        </w:rPr>
      </w:pPr>
      <w:r w:rsidRPr="00984AFA">
        <w:rPr>
          <w:rFonts w:ascii="宋体" w:eastAsia="宋体" w:hAnsi="宋体" w:cs="宋体"/>
          <w:color w:val="000000"/>
          <w:sz w:val="24"/>
          <w:szCs w:val="24"/>
          <w14:ligatures w14:val="none"/>
        </w:rPr>
        <w:t>14</w:t>
      </w:r>
      <w:r w:rsidRPr="00984AFA">
        <w:rPr>
          <w:rFonts w:ascii="宋体" w:eastAsia="宋体" w:hAnsi="宋体" w:cs="宋体" w:hint="eastAsia"/>
          <w:color w:val="000000"/>
          <w:sz w:val="24"/>
          <w:szCs w:val="24"/>
          <w14:ligatures w14:val="none"/>
        </w:rPr>
        <w:t>.</w:t>
      </w:r>
      <w:r w:rsidRPr="00984AFA">
        <w:rPr>
          <w:rFonts w:ascii="宋体" w:eastAsia="宋体" w:hAnsi="宋体" w:cs="宋体"/>
          <w:color w:val="000000"/>
          <w:sz w:val="24"/>
          <w:szCs w:val="24"/>
          <w14:ligatures w14:val="none"/>
        </w:rPr>
        <w:t>1</w:t>
      </w:r>
      <w:r w:rsidRPr="00984AFA">
        <w:rPr>
          <w:rFonts w:ascii="宋体" w:eastAsia="宋体" w:hAnsi="宋体" w:cs="宋体" w:hint="eastAsia"/>
          <w:color w:val="000000"/>
          <w:sz w:val="24"/>
          <w:szCs w:val="24"/>
          <w14:ligatures w14:val="none"/>
        </w:rPr>
        <w:t xml:space="preserve"> 本合同生效后，甲乙双方任何一方无正当理由要求终止合同的，除双方签订补充协议外，责任方须按本合同及其补充协议的有关条款之规定承担违约责任，并应向对方支付合同金额</w:t>
      </w:r>
      <w:r w:rsidRPr="00984AFA">
        <w:rPr>
          <w:rFonts w:ascii="宋体" w:eastAsia="宋体" w:hAnsi="宋体" w:cs="宋体"/>
          <w:color w:val="000000"/>
          <w:sz w:val="24"/>
          <w:szCs w:val="24"/>
          <w14:ligatures w14:val="none"/>
        </w:rPr>
        <w:t>5</w:t>
      </w:r>
      <w:r w:rsidRPr="00984AFA">
        <w:rPr>
          <w:rFonts w:ascii="宋体" w:eastAsia="宋体" w:hAnsi="宋体" w:cs="宋体" w:hint="eastAsia"/>
          <w:color w:val="000000"/>
          <w:sz w:val="24"/>
          <w:szCs w:val="24"/>
          <w14:ligatures w14:val="none"/>
        </w:rPr>
        <w:t>%的违约金。</w:t>
      </w:r>
    </w:p>
    <w:p w14:paraId="3E00D3FB" w14:textId="5F5E8BDC" w:rsidR="00984AFA" w:rsidRDefault="00984AFA" w:rsidP="00984AFA">
      <w:pPr>
        <w:spacing w:line="440" w:lineRule="exact"/>
        <w:ind w:firstLineChars="200" w:firstLine="480"/>
        <w:rPr>
          <w:rFonts w:ascii="宋体" w:eastAsia="宋体" w:hAnsi="宋体" w:cs="宋体" w:hint="eastAsia"/>
          <w:sz w:val="24"/>
          <w:szCs w:val="24"/>
          <w14:ligatures w14:val="none"/>
        </w:rPr>
      </w:pPr>
      <w:r w:rsidRPr="00984AFA">
        <w:rPr>
          <w:rFonts w:ascii="宋体" w:eastAsia="宋体" w:hAnsi="宋体" w:cs="宋体"/>
          <w:sz w:val="24"/>
          <w:szCs w:val="24"/>
          <w14:ligatures w14:val="none"/>
        </w:rPr>
        <w:t>14.2 乙方未按本合同规定提供相关服务或未能履行本合同规定的其他义务的， 甲方有权要求乙方限期整改，逾期不整改或整改后仍达不到甲方要求的，甲方有权终止合同，由此造成甲方经济损失的，乙方应承担赔偿责任并向甲方支付合同金额 5%的违约金。</w:t>
      </w:r>
    </w:p>
    <w:p w14:paraId="66D5A5EB" w14:textId="77777777" w:rsidR="00984AFA" w:rsidRPr="00984AFA" w:rsidRDefault="00984AFA" w:rsidP="00984AFA">
      <w:pPr>
        <w:snapToGrid w:val="0"/>
        <w:spacing w:line="440" w:lineRule="exact"/>
        <w:ind w:firstLineChars="196" w:firstLine="472"/>
        <w:rPr>
          <w:rFonts w:ascii="宋体" w:eastAsia="宋体" w:hAnsi="宋体" w:cs="宋体" w:hint="eastAsia"/>
          <w:b/>
          <w:bCs/>
          <w:sz w:val="24"/>
          <w:szCs w:val="24"/>
          <w14:ligatures w14:val="none"/>
        </w:rPr>
      </w:pPr>
      <w:r w:rsidRPr="00984AFA">
        <w:rPr>
          <w:rFonts w:ascii="宋体" w:eastAsia="宋体" w:hAnsi="宋体" w:cs="宋体" w:hint="eastAsia"/>
          <w:b/>
          <w:bCs/>
          <w:color w:val="000000"/>
          <w:sz w:val="24"/>
          <w:szCs w:val="24"/>
          <w14:ligatures w14:val="none"/>
        </w:rPr>
        <w:t>十五、不可抗力事件处理</w:t>
      </w:r>
    </w:p>
    <w:p w14:paraId="2D4B0DC0" w14:textId="77777777" w:rsidR="00984AFA" w:rsidRPr="00984AFA" w:rsidRDefault="00984AFA" w:rsidP="00984AFA">
      <w:pPr>
        <w:snapToGrid w:val="0"/>
        <w:spacing w:line="440" w:lineRule="exact"/>
        <w:ind w:firstLineChars="200" w:firstLine="480"/>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1</w:t>
      </w:r>
      <w:r w:rsidRPr="00984AFA">
        <w:rPr>
          <w:rFonts w:ascii="宋体" w:eastAsia="宋体" w:hAnsi="宋体" w:cs="宋体"/>
          <w:color w:val="000000"/>
          <w:sz w:val="24"/>
          <w:szCs w:val="24"/>
          <w14:ligatures w14:val="none"/>
        </w:rPr>
        <w:t>5</w:t>
      </w:r>
      <w:r w:rsidRPr="00984AFA">
        <w:rPr>
          <w:rFonts w:ascii="宋体" w:eastAsia="宋体" w:hAnsi="宋体" w:cs="宋体" w:hint="eastAsia"/>
          <w:color w:val="000000"/>
          <w:sz w:val="24"/>
          <w:szCs w:val="24"/>
          <w14:ligatures w14:val="none"/>
        </w:rPr>
        <w:t>.1 在合同有效期内，任何一方因不可抗力事件导致不能履行合同，则合同履行期可延长，其延长期与不可抗力影响期相同。</w:t>
      </w:r>
    </w:p>
    <w:p w14:paraId="25A4E897" w14:textId="77777777" w:rsidR="00984AFA" w:rsidRPr="00984AFA" w:rsidRDefault="00984AFA" w:rsidP="00984AFA">
      <w:pPr>
        <w:snapToGrid w:val="0"/>
        <w:spacing w:line="440" w:lineRule="exact"/>
        <w:ind w:firstLineChars="200" w:firstLine="480"/>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1</w:t>
      </w:r>
      <w:r w:rsidRPr="00984AFA">
        <w:rPr>
          <w:rFonts w:ascii="宋体" w:eastAsia="宋体" w:hAnsi="宋体" w:cs="宋体"/>
          <w:color w:val="000000"/>
          <w:sz w:val="24"/>
          <w:szCs w:val="24"/>
          <w14:ligatures w14:val="none"/>
        </w:rPr>
        <w:t>5</w:t>
      </w:r>
      <w:r w:rsidRPr="00984AFA">
        <w:rPr>
          <w:rFonts w:ascii="宋体" w:eastAsia="宋体" w:hAnsi="宋体" w:cs="宋体" w:hint="eastAsia"/>
          <w:color w:val="000000"/>
          <w:sz w:val="24"/>
          <w:szCs w:val="24"/>
          <w14:ligatures w14:val="none"/>
        </w:rPr>
        <w:t>.2 不可抗力事件发生后，应立即通知对方，并寄送有关权威机构出具的证明。</w:t>
      </w:r>
    </w:p>
    <w:p w14:paraId="427BB74E" w14:textId="77777777" w:rsidR="00984AFA" w:rsidRPr="00984AFA" w:rsidRDefault="00984AFA" w:rsidP="00984AFA">
      <w:pPr>
        <w:snapToGrid w:val="0"/>
        <w:spacing w:line="440" w:lineRule="exact"/>
        <w:ind w:firstLineChars="196" w:firstLine="470"/>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1</w:t>
      </w:r>
      <w:r w:rsidRPr="00984AFA">
        <w:rPr>
          <w:rFonts w:ascii="宋体" w:eastAsia="宋体" w:hAnsi="宋体" w:cs="宋体"/>
          <w:color w:val="000000"/>
          <w:sz w:val="24"/>
          <w:szCs w:val="24"/>
          <w14:ligatures w14:val="none"/>
        </w:rPr>
        <w:t>5</w:t>
      </w:r>
      <w:r w:rsidRPr="00984AFA">
        <w:rPr>
          <w:rFonts w:ascii="宋体" w:eastAsia="宋体" w:hAnsi="宋体" w:cs="宋体" w:hint="eastAsia"/>
          <w:color w:val="000000"/>
          <w:sz w:val="24"/>
          <w:szCs w:val="24"/>
          <w14:ligatures w14:val="none"/>
        </w:rPr>
        <w:t>.3 不可抗力事件延续120天以上，双方应通过友好协商，确定是否继续履行合同。</w:t>
      </w:r>
    </w:p>
    <w:p w14:paraId="1F340BFF" w14:textId="77777777" w:rsidR="00984AFA" w:rsidRPr="00984AFA" w:rsidRDefault="00984AFA" w:rsidP="00984AFA">
      <w:pPr>
        <w:snapToGrid w:val="0"/>
        <w:spacing w:line="440" w:lineRule="exact"/>
        <w:ind w:firstLineChars="196" w:firstLine="472"/>
        <w:rPr>
          <w:rFonts w:ascii="宋体" w:eastAsia="宋体" w:hAnsi="宋体" w:cs="宋体" w:hint="eastAsia"/>
          <w:b/>
          <w:bCs/>
          <w:sz w:val="24"/>
          <w:szCs w:val="24"/>
          <w14:ligatures w14:val="none"/>
        </w:rPr>
      </w:pPr>
      <w:r w:rsidRPr="00984AFA">
        <w:rPr>
          <w:rFonts w:ascii="宋体" w:eastAsia="宋体" w:hAnsi="宋体" w:cs="宋体" w:hint="eastAsia"/>
          <w:b/>
          <w:bCs/>
          <w:color w:val="000000"/>
          <w:sz w:val="24"/>
          <w:szCs w:val="24"/>
          <w14:ligatures w14:val="none"/>
        </w:rPr>
        <w:t>十六、诉讼</w:t>
      </w:r>
    </w:p>
    <w:p w14:paraId="2E197A42" w14:textId="77777777" w:rsidR="00984AFA" w:rsidRPr="00984AFA" w:rsidRDefault="00984AFA" w:rsidP="00984AFA">
      <w:pPr>
        <w:snapToGrid w:val="0"/>
        <w:spacing w:line="440" w:lineRule="exact"/>
        <w:ind w:firstLineChars="200" w:firstLine="480"/>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1</w:t>
      </w:r>
      <w:r w:rsidRPr="00984AFA">
        <w:rPr>
          <w:rFonts w:ascii="宋体" w:eastAsia="宋体" w:hAnsi="宋体" w:cs="宋体"/>
          <w:color w:val="000000"/>
          <w:sz w:val="24"/>
          <w:szCs w:val="24"/>
          <w14:ligatures w14:val="none"/>
        </w:rPr>
        <w:t>6</w:t>
      </w:r>
      <w:r w:rsidRPr="00984AFA">
        <w:rPr>
          <w:rFonts w:ascii="宋体" w:eastAsia="宋体" w:hAnsi="宋体" w:cs="宋体" w:hint="eastAsia"/>
          <w:color w:val="000000"/>
          <w:sz w:val="24"/>
          <w:szCs w:val="24"/>
          <w14:ligatures w14:val="none"/>
        </w:rPr>
        <w:t>.1 双方在执行合同中所发生的一切争议，应通过协商解决。如协商不成，可向合同签订地法院起诉，合同签订地在此约定为张家港市。</w:t>
      </w:r>
    </w:p>
    <w:p w14:paraId="0B152400" w14:textId="77777777" w:rsidR="00984AFA" w:rsidRPr="00984AFA" w:rsidRDefault="00984AFA" w:rsidP="00984AFA">
      <w:pPr>
        <w:snapToGrid w:val="0"/>
        <w:spacing w:line="440" w:lineRule="exact"/>
        <w:ind w:firstLineChars="196" w:firstLine="472"/>
        <w:rPr>
          <w:rFonts w:ascii="宋体" w:eastAsia="宋体" w:hAnsi="宋体" w:cs="宋体" w:hint="eastAsia"/>
          <w:b/>
          <w:bCs/>
          <w:sz w:val="24"/>
          <w:szCs w:val="24"/>
          <w14:ligatures w14:val="none"/>
        </w:rPr>
      </w:pPr>
      <w:r w:rsidRPr="00984AFA">
        <w:rPr>
          <w:rFonts w:ascii="宋体" w:eastAsia="宋体" w:hAnsi="宋体" w:cs="宋体" w:hint="eastAsia"/>
          <w:b/>
          <w:bCs/>
          <w:color w:val="000000"/>
          <w:sz w:val="24"/>
          <w:szCs w:val="24"/>
          <w14:ligatures w14:val="none"/>
        </w:rPr>
        <w:t>十七、合同其他文件</w:t>
      </w:r>
    </w:p>
    <w:p w14:paraId="4512BE1C" w14:textId="77777777" w:rsidR="00984AFA" w:rsidRPr="00984AFA" w:rsidRDefault="00984AFA" w:rsidP="00984AFA">
      <w:pPr>
        <w:spacing w:line="440" w:lineRule="exact"/>
        <w:ind w:firstLineChars="200" w:firstLine="480"/>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1</w:t>
      </w:r>
      <w:r w:rsidRPr="00984AFA">
        <w:rPr>
          <w:rFonts w:ascii="宋体" w:eastAsia="宋体" w:hAnsi="宋体" w:cs="宋体"/>
          <w:color w:val="000000"/>
          <w:sz w:val="24"/>
          <w:szCs w:val="24"/>
          <w14:ligatures w14:val="none"/>
        </w:rPr>
        <w:t>7</w:t>
      </w:r>
      <w:r w:rsidRPr="00984AFA">
        <w:rPr>
          <w:rFonts w:ascii="宋体" w:eastAsia="宋体" w:hAnsi="宋体" w:cs="宋体" w:hint="eastAsia"/>
          <w:color w:val="000000"/>
          <w:sz w:val="24"/>
          <w:szCs w:val="24"/>
          <w14:ligatures w14:val="none"/>
        </w:rPr>
        <w:t>.1下列文件为本合同不可分割部份，与本合同具有同等效力。</w:t>
      </w:r>
    </w:p>
    <w:p w14:paraId="7B141528" w14:textId="77777777" w:rsidR="00984AFA" w:rsidRPr="00984AFA" w:rsidRDefault="00984AFA" w:rsidP="00984AFA">
      <w:pPr>
        <w:spacing w:line="440" w:lineRule="exact"/>
        <w:ind w:firstLineChars="200" w:firstLine="480"/>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w:t>
      </w:r>
      <w:r w:rsidRPr="00984AFA">
        <w:rPr>
          <w:rFonts w:ascii="宋体" w:eastAsia="宋体" w:hAnsi="宋体" w:cs="宋体"/>
          <w:color w:val="000000"/>
          <w:sz w:val="24"/>
          <w:szCs w:val="24"/>
          <w14:ligatures w14:val="none"/>
        </w:rPr>
        <w:t>1</w:t>
      </w:r>
      <w:r w:rsidRPr="00984AFA">
        <w:rPr>
          <w:rFonts w:ascii="宋体" w:eastAsia="宋体" w:hAnsi="宋体" w:cs="宋体" w:hint="eastAsia"/>
          <w:color w:val="000000"/>
          <w:sz w:val="24"/>
          <w:szCs w:val="24"/>
          <w14:ligatures w14:val="none"/>
        </w:rPr>
        <w:t>)中标通知书；</w:t>
      </w:r>
    </w:p>
    <w:p w14:paraId="4C7C8954" w14:textId="77777777" w:rsidR="00984AFA" w:rsidRPr="00984AFA" w:rsidRDefault="00984AFA" w:rsidP="00984AFA">
      <w:pPr>
        <w:spacing w:line="440" w:lineRule="exact"/>
        <w:ind w:firstLineChars="200" w:firstLine="480"/>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w:t>
      </w:r>
      <w:r w:rsidRPr="00984AFA">
        <w:rPr>
          <w:rFonts w:ascii="宋体" w:eastAsia="宋体" w:hAnsi="宋体" w:cs="宋体"/>
          <w:color w:val="000000"/>
          <w:sz w:val="24"/>
          <w:szCs w:val="24"/>
          <w14:ligatures w14:val="none"/>
        </w:rPr>
        <w:t>2</w:t>
      </w:r>
      <w:r w:rsidRPr="00984AFA">
        <w:rPr>
          <w:rFonts w:ascii="宋体" w:eastAsia="宋体" w:hAnsi="宋体" w:cs="宋体" w:hint="eastAsia"/>
          <w:color w:val="000000"/>
          <w:sz w:val="24"/>
          <w:szCs w:val="24"/>
          <w14:ligatures w14:val="none"/>
        </w:rPr>
        <w:t>)供方中标的投标书；</w:t>
      </w:r>
    </w:p>
    <w:p w14:paraId="60AD47A3" w14:textId="77777777" w:rsidR="00984AFA" w:rsidRPr="00984AFA" w:rsidRDefault="00984AFA" w:rsidP="00984AFA">
      <w:pPr>
        <w:spacing w:line="440" w:lineRule="exact"/>
        <w:ind w:firstLineChars="200" w:firstLine="480"/>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w:t>
      </w:r>
      <w:r w:rsidRPr="00984AFA">
        <w:rPr>
          <w:rFonts w:ascii="宋体" w:eastAsia="宋体" w:hAnsi="宋体" w:cs="宋体"/>
          <w:color w:val="000000"/>
          <w:sz w:val="24"/>
          <w:szCs w:val="24"/>
          <w14:ligatures w14:val="none"/>
        </w:rPr>
        <w:t>3</w:t>
      </w:r>
      <w:r w:rsidRPr="00984AFA">
        <w:rPr>
          <w:rFonts w:ascii="宋体" w:eastAsia="宋体" w:hAnsi="宋体" w:cs="宋体" w:hint="eastAsia"/>
          <w:color w:val="000000"/>
          <w:sz w:val="24"/>
          <w:szCs w:val="24"/>
          <w14:ligatures w14:val="none"/>
        </w:rPr>
        <w:t>)招标文件；</w:t>
      </w:r>
    </w:p>
    <w:p w14:paraId="72A2162C" w14:textId="77777777" w:rsidR="00984AFA" w:rsidRPr="00984AFA" w:rsidRDefault="00984AFA" w:rsidP="00984AFA">
      <w:pPr>
        <w:spacing w:line="440" w:lineRule="exact"/>
        <w:ind w:firstLineChars="200" w:firstLine="480"/>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w:t>
      </w:r>
      <w:r w:rsidRPr="00984AFA">
        <w:rPr>
          <w:rFonts w:ascii="宋体" w:eastAsia="宋体" w:hAnsi="宋体" w:cs="宋体"/>
          <w:color w:val="000000"/>
          <w:sz w:val="24"/>
          <w:szCs w:val="24"/>
          <w14:ligatures w14:val="none"/>
        </w:rPr>
        <w:t>4</w:t>
      </w:r>
      <w:r w:rsidRPr="00984AFA">
        <w:rPr>
          <w:rFonts w:ascii="宋体" w:eastAsia="宋体" w:hAnsi="宋体" w:cs="宋体" w:hint="eastAsia"/>
          <w:color w:val="000000"/>
          <w:sz w:val="24"/>
          <w:szCs w:val="24"/>
          <w14:ligatures w14:val="none"/>
        </w:rPr>
        <w:t>)供方在招投标过程中所作的其他承诺、声明、书面澄清等。</w:t>
      </w:r>
    </w:p>
    <w:p w14:paraId="4F398DA5" w14:textId="77777777" w:rsidR="00984AFA" w:rsidRPr="00984AFA" w:rsidRDefault="00984AFA" w:rsidP="00984AFA">
      <w:pPr>
        <w:snapToGrid w:val="0"/>
        <w:spacing w:line="440" w:lineRule="exact"/>
        <w:ind w:firstLineChars="195" w:firstLine="470"/>
        <w:rPr>
          <w:rFonts w:ascii="宋体" w:eastAsia="宋体" w:hAnsi="宋体" w:cs="宋体" w:hint="eastAsia"/>
          <w:b/>
          <w:bCs/>
          <w:sz w:val="24"/>
          <w:szCs w:val="24"/>
          <w14:ligatures w14:val="none"/>
        </w:rPr>
      </w:pPr>
      <w:r w:rsidRPr="00984AFA">
        <w:rPr>
          <w:rFonts w:ascii="宋体" w:eastAsia="宋体" w:hAnsi="宋体" w:cs="宋体" w:hint="eastAsia"/>
          <w:b/>
          <w:bCs/>
          <w:color w:val="000000"/>
          <w:sz w:val="24"/>
          <w:szCs w:val="24"/>
          <w14:ligatures w14:val="none"/>
        </w:rPr>
        <w:t>十八、合同生效及其它</w:t>
      </w:r>
    </w:p>
    <w:p w14:paraId="6DFBCFED" w14:textId="77777777" w:rsidR="00984AFA" w:rsidRPr="00984AFA" w:rsidRDefault="00984AFA" w:rsidP="00984AFA">
      <w:pPr>
        <w:snapToGrid w:val="0"/>
        <w:spacing w:line="440" w:lineRule="exact"/>
        <w:ind w:firstLineChars="200" w:firstLine="480"/>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lastRenderedPageBreak/>
        <w:t>1</w:t>
      </w:r>
      <w:r w:rsidRPr="00984AFA">
        <w:rPr>
          <w:rFonts w:ascii="宋体" w:eastAsia="宋体" w:hAnsi="宋体" w:cs="宋体"/>
          <w:color w:val="000000"/>
          <w:sz w:val="24"/>
          <w:szCs w:val="24"/>
          <w14:ligatures w14:val="none"/>
        </w:rPr>
        <w:t>8</w:t>
      </w:r>
      <w:r w:rsidRPr="00984AFA">
        <w:rPr>
          <w:rFonts w:ascii="宋体" w:eastAsia="宋体" w:hAnsi="宋体" w:cs="宋体" w:hint="eastAsia"/>
          <w:color w:val="000000"/>
          <w:sz w:val="24"/>
          <w:szCs w:val="24"/>
          <w14:ligatures w14:val="none"/>
        </w:rPr>
        <w:t>.1合同经双方法定代表人</w:t>
      </w:r>
      <w:r w:rsidRPr="00984AFA">
        <w:rPr>
          <w:rFonts w:ascii="宋体" w:eastAsia="宋体" w:hAnsi="宋体" w:cs="宋体" w:hint="eastAsia"/>
          <w:bCs/>
          <w:color w:val="000000"/>
          <w:sz w:val="24"/>
          <w:szCs w:val="24"/>
          <w14:ligatures w14:val="none"/>
        </w:rPr>
        <w:t>（或负责人）</w:t>
      </w:r>
      <w:r w:rsidRPr="00984AFA">
        <w:rPr>
          <w:rFonts w:ascii="宋体" w:eastAsia="宋体" w:hAnsi="宋体" w:cs="宋体" w:hint="eastAsia"/>
          <w:color w:val="000000"/>
          <w:sz w:val="24"/>
          <w:szCs w:val="24"/>
          <w14:ligatures w14:val="none"/>
        </w:rPr>
        <w:t>或授权委托代表人签字并加盖单位公章后生效,生效后至张家港市政府采购管理中心备案。</w:t>
      </w:r>
    </w:p>
    <w:p w14:paraId="7064A0E5" w14:textId="409B83D1" w:rsidR="00984AFA" w:rsidRPr="00984AFA" w:rsidRDefault="00984AFA" w:rsidP="00984AFA">
      <w:pPr>
        <w:spacing w:line="360" w:lineRule="auto"/>
        <w:ind w:firstLineChars="200" w:firstLine="480"/>
        <w:jc w:val="left"/>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1</w:t>
      </w:r>
      <w:r w:rsidRPr="00984AFA">
        <w:rPr>
          <w:rFonts w:ascii="宋体" w:eastAsia="宋体" w:hAnsi="宋体" w:cs="宋体"/>
          <w:color w:val="000000"/>
          <w:sz w:val="24"/>
          <w:szCs w:val="24"/>
          <w14:ligatures w14:val="none"/>
        </w:rPr>
        <w:t>8</w:t>
      </w:r>
      <w:r w:rsidRPr="00984AFA">
        <w:rPr>
          <w:rFonts w:ascii="宋体" w:eastAsia="宋体" w:hAnsi="宋体" w:cs="宋体" w:hint="eastAsia"/>
          <w:color w:val="000000"/>
          <w:sz w:val="24"/>
          <w:szCs w:val="24"/>
          <w14:ligatures w14:val="none"/>
        </w:rPr>
        <w:t>.2 本合同未尽事宜，遵照《民法典》</w:t>
      </w:r>
      <w:proofErr w:type="gramStart"/>
      <w:r w:rsidRPr="00984AFA">
        <w:rPr>
          <w:rFonts w:ascii="宋体" w:eastAsia="宋体" w:hAnsi="宋体" w:cs="宋体" w:hint="eastAsia"/>
          <w:color w:val="000000"/>
          <w:sz w:val="24"/>
          <w:szCs w:val="24"/>
          <w14:ligatures w14:val="none"/>
        </w:rPr>
        <w:t>合同编</w:t>
      </w:r>
      <w:r w:rsidR="008B1E51" w:rsidRPr="008B1E51">
        <w:rPr>
          <w:rFonts w:ascii="宋体" w:eastAsia="宋体" w:hAnsi="宋体" w:cs="宋体" w:hint="eastAsia"/>
          <w:color w:val="000000"/>
          <w:sz w:val="24"/>
          <w:szCs w:val="24"/>
          <w14:ligatures w14:val="none"/>
        </w:rPr>
        <w:t>经甲乙</w:t>
      </w:r>
      <w:proofErr w:type="gramEnd"/>
      <w:r w:rsidR="008B1E51" w:rsidRPr="008B1E51">
        <w:rPr>
          <w:rFonts w:ascii="宋体" w:eastAsia="宋体" w:hAnsi="宋体" w:cs="宋体" w:hint="eastAsia"/>
          <w:color w:val="000000"/>
          <w:sz w:val="24"/>
          <w:szCs w:val="24"/>
          <w14:ligatures w14:val="none"/>
        </w:rPr>
        <w:t>双方协商一致可签订补充</w:t>
      </w:r>
      <w:r w:rsidR="008B1E51">
        <w:rPr>
          <w:rFonts w:ascii="宋体" w:eastAsia="宋体" w:hAnsi="宋体" w:cs="宋体" w:hint="eastAsia"/>
          <w:color w:val="000000"/>
          <w:sz w:val="24"/>
          <w:szCs w:val="24"/>
          <w14:ligatures w14:val="none"/>
        </w:rPr>
        <w:t>协议</w:t>
      </w:r>
      <w:r w:rsidRPr="00984AFA">
        <w:rPr>
          <w:rFonts w:ascii="宋体" w:eastAsia="宋体" w:hAnsi="宋体" w:cs="宋体" w:hint="eastAsia"/>
          <w:color w:val="000000"/>
          <w:sz w:val="24"/>
          <w:szCs w:val="24"/>
          <w14:ligatures w14:val="none"/>
        </w:rPr>
        <w:t>。</w:t>
      </w:r>
    </w:p>
    <w:p w14:paraId="5F7D5D50" w14:textId="77777777" w:rsidR="00984AFA" w:rsidRPr="00984AFA" w:rsidRDefault="00984AFA" w:rsidP="00984AFA">
      <w:pPr>
        <w:spacing w:line="360" w:lineRule="auto"/>
        <w:ind w:firstLineChars="200" w:firstLine="480"/>
        <w:jc w:val="left"/>
        <w:rPr>
          <w:rFonts w:ascii="宋体" w:eastAsia="宋体" w:hAnsi="宋体" w:cs="宋体" w:hint="eastAsia"/>
          <w:sz w:val="24"/>
          <w:szCs w:val="24"/>
          <w14:ligatures w14:val="none"/>
        </w:rPr>
      </w:pPr>
      <w:r w:rsidRPr="00984AFA">
        <w:rPr>
          <w:rFonts w:ascii="宋体" w:eastAsia="宋体" w:hAnsi="宋体" w:cs="Times New Roman" w:hint="eastAsia"/>
          <w:color w:val="000000"/>
          <w:sz w:val="24"/>
          <w:szCs w:val="24"/>
          <w14:ligatures w14:val="none"/>
        </w:rPr>
        <w:t>1</w:t>
      </w:r>
      <w:r w:rsidRPr="00984AFA">
        <w:rPr>
          <w:rFonts w:ascii="宋体" w:eastAsia="宋体" w:hAnsi="宋体" w:cs="Times New Roman"/>
          <w:color w:val="000000"/>
          <w:sz w:val="24"/>
          <w:szCs w:val="24"/>
          <w14:ligatures w14:val="none"/>
        </w:rPr>
        <w:t>8.3</w:t>
      </w:r>
      <w:r w:rsidRPr="00984AFA">
        <w:rPr>
          <w:rFonts w:ascii="宋体" w:eastAsia="宋体" w:hAnsi="宋体" w:cs="Courier New" w:hint="eastAsia"/>
          <w:color w:val="000000"/>
          <w:sz w:val="24"/>
          <w:szCs w:val="24"/>
          <w14:ligatures w14:val="none"/>
        </w:rPr>
        <w:t>本合同正本一式六份，具有同等法律效力，甲方三份，乙方、张家港市政府采购管理中心、采购代理机构各执一份。</w:t>
      </w:r>
    </w:p>
    <w:p w14:paraId="708EBE6D" w14:textId="77777777" w:rsidR="00984AFA" w:rsidRPr="00984AFA" w:rsidRDefault="00984AFA" w:rsidP="00984AFA">
      <w:pPr>
        <w:adjustRightInd w:val="0"/>
        <w:snapToGrid w:val="0"/>
        <w:spacing w:line="440" w:lineRule="exact"/>
        <w:ind w:firstLineChars="200" w:firstLine="480"/>
        <w:rPr>
          <w:rFonts w:ascii="宋体" w:eastAsia="宋体" w:hAnsi="宋体" w:cs="宋体" w:hint="eastAsia"/>
          <w:sz w:val="24"/>
          <w:szCs w:val="24"/>
          <w14:ligatures w14:val="none"/>
        </w:rPr>
      </w:pPr>
    </w:p>
    <w:p w14:paraId="2F2C5894" w14:textId="77777777" w:rsidR="00984AFA" w:rsidRPr="00984AFA" w:rsidRDefault="00984AFA" w:rsidP="00984AFA">
      <w:pPr>
        <w:adjustRightInd w:val="0"/>
        <w:snapToGrid w:val="0"/>
        <w:spacing w:line="440" w:lineRule="exact"/>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甲方：</w:t>
      </w:r>
      <w:bookmarkStart w:id="192" w:name="jianshedanwei_2"/>
      <w:r w:rsidRPr="00984AFA">
        <w:rPr>
          <w:rFonts w:ascii="宋体" w:eastAsia="宋体" w:hAnsi="宋体" w:cs="宋体" w:hint="eastAsia"/>
          <w:color w:val="000000"/>
          <w:sz w:val="24"/>
          <w:szCs w:val="24"/>
          <w14:ligatures w14:val="none"/>
        </w:rPr>
        <w:t xml:space="preserve">               </w:t>
      </w:r>
      <w:bookmarkEnd w:id="192"/>
      <w:r w:rsidRPr="00984AFA">
        <w:rPr>
          <w:rFonts w:ascii="宋体" w:eastAsia="宋体" w:hAnsi="宋体" w:cs="宋体" w:hint="eastAsia"/>
          <w:color w:val="000000"/>
          <w:sz w:val="24"/>
          <w:szCs w:val="24"/>
          <w14:ligatures w14:val="none"/>
        </w:rPr>
        <w:t xml:space="preserve">        </w:t>
      </w:r>
      <w:r w:rsidRPr="00984AFA">
        <w:rPr>
          <w:rFonts w:ascii="宋体" w:eastAsia="宋体" w:hAnsi="宋体" w:cs="宋体"/>
          <w:color w:val="000000"/>
          <w:sz w:val="24"/>
          <w:szCs w:val="24"/>
          <w14:ligatures w14:val="none"/>
        </w:rPr>
        <w:t xml:space="preserve">        </w:t>
      </w:r>
    </w:p>
    <w:p w14:paraId="534EFEB4" w14:textId="77777777" w:rsidR="00984AFA" w:rsidRPr="00984AFA" w:rsidRDefault="00984AFA" w:rsidP="00984AFA">
      <w:pPr>
        <w:adjustRightInd w:val="0"/>
        <w:snapToGrid w:val="0"/>
        <w:spacing w:line="440" w:lineRule="exact"/>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地址：</w:t>
      </w:r>
      <w:bookmarkStart w:id="193" w:name="jianshedanweiaddress"/>
      <w:r w:rsidRPr="00984AFA">
        <w:rPr>
          <w:rFonts w:ascii="宋体" w:eastAsia="宋体" w:hAnsi="宋体" w:cs="宋体" w:hint="eastAsia"/>
          <w:color w:val="000000"/>
          <w:sz w:val="24"/>
          <w:szCs w:val="24"/>
          <w14:ligatures w14:val="none"/>
        </w:rPr>
        <w:t xml:space="preserve">             </w:t>
      </w:r>
      <w:bookmarkEnd w:id="193"/>
      <w:r w:rsidRPr="00984AFA">
        <w:rPr>
          <w:rFonts w:ascii="宋体" w:eastAsia="宋体" w:hAnsi="宋体" w:cs="宋体" w:hint="eastAsia"/>
          <w:color w:val="000000"/>
          <w:sz w:val="24"/>
          <w:szCs w:val="24"/>
          <w14:ligatures w14:val="none"/>
        </w:rPr>
        <w:t xml:space="preserve">      </w:t>
      </w:r>
      <w:r w:rsidRPr="00984AFA">
        <w:rPr>
          <w:rFonts w:ascii="宋体" w:eastAsia="宋体" w:hAnsi="宋体" w:cs="宋体"/>
          <w:color w:val="000000"/>
          <w:sz w:val="24"/>
          <w:szCs w:val="24"/>
          <w14:ligatures w14:val="none"/>
        </w:rPr>
        <w:t xml:space="preserve">            </w:t>
      </w:r>
    </w:p>
    <w:p w14:paraId="188E3089" w14:textId="77777777" w:rsidR="00984AFA" w:rsidRPr="00984AFA" w:rsidRDefault="00984AFA" w:rsidP="00984AFA">
      <w:pPr>
        <w:adjustRightInd w:val="0"/>
        <w:snapToGrid w:val="0"/>
        <w:spacing w:line="440" w:lineRule="exact"/>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法定代表人或授权代表：</w:t>
      </w:r>
      <w:bookmarkStart w:id="194" w:name="jianshedanweifaren"/>
      <w:r w:rsidRPr="00984AFA">
        <w:rPr>
          <w:rFonts w:ascii="宋体" w:eastAsia="宋体" w:hAnsi="宋体" w:cs="宋体" w:hint="eastAsia"/>
          <w:color w:val="000000"/>
          <w:sz w:val="24"/>
          <w:szCs w:val="24"/>
          <w14:ligatures w14:val="none"/>
        </w:rPr>
        <w:t xml:space="preserve">               </w:t>
      </w:r>
      <w:bookmarkEnd w:id="194"/>
      <w:r w:rsidRPr="00984AFA">
        <w:rPr>
          <w:rFonts w:ascii="宋体" w:eastAsia="宋体" w:hAnsi="宋体" w:cs="宋体" w:hint="eastAsia"/>
          <w:color w:val="000000"/>
          <w:sz w:val="24"/>
          <w:szCs w:val="24"/>
          <w14:ligatures w14:val="none"/>
        </w:rPr>
        <w:t xml:space="preserve"> </w:t>
      </w:r>
    </w:p>
    <w:p w14:paraId="21E8B5E3" w14:textId="77777777" w:rsidR="00984AFA" w:rsidRPr="00984AFA" w:rsidRDefault="00984AFA" w:rsidP="00984AFA">
      <w:pPr>
        <w:adjustRightInd w:val="0"/>
        <w:snapToGrid w:val="0"/>
        <w:spacing w:line="440" w:lineRule="exact"/>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联系电话：</w:t>
      </w:r>
      <w:bookmarkStart w:id="195" w:name="jianshedanweifarentel"/>
      <w:r w:rsidRPr="00984AFA">
        <w:rPr>
          <w:rFonts w:ascii="宋体" w:eastAsia="宋体" w:hAnsi="宋体" w:cs="宋体" w:hint="eastAsia"/>
          <w:color w:val="000000"/>
          <w:sz w:val="24"/>
          <w:szCs w:val="24"/>
          <w14:ligatures w14:val="none"/>
        </w:rPr>
        <w:t xml:space="preserve">                </w:t>
      </w:r>
      <w:bookmarkEnd w:id="195"/>
      <w:r w:rsidRPr="00984AFA">
        <w:rPr>
          <w:rFonts w:ascii="宋体" w:eastAsia="宋体" w:hAnsi="宋体" w:cs="宋体" w:hint="eastAsia"/>
          <w:color w:val="000000"/>
          <w:sz w:val="24"/>
          <w:szCs w:val="24"/>
          <w14:ligatures w14:val="none"/>
        </w:rPr>
        <w:t xml:space="preserve">           </w:t>
      </w:r>
    </w:p>
    <w:p w14:paraId="660040D0" w14:textId="77777777" w:rsidR="00984AFA" w:rsidRPr="00984AFA" w:rsidRDefault="00984AFA" w:rsidP="00984AFA">
      <w:pPr>
        <w:adjustRightInd w:val="0"/>
        <w:snapToGrid w:val="0"/>
        <w:spacing w:line="440" w:lineRule="exact"/>
        <w:ind w:firstLineChars="200" w:firstLine="480"/>
        <w:jc w:val="center"/>
        <w:rPr>
          <w:rFonts w:ascii="宋体" w:eastAsia="宋体" w:hAnsi="宋体" w:cs="宋体" w:hint="eastAsia"/>
          <w:sz w:val="24"/>
          <w:szCs w:val="24"/>
          <w14:ligatures w14:val="none"/>
        </w:rPr>
      </w:pPr>
    </w:p>
    <w:p w14:paraId="32C348B3" w14:textId="77777777" w:rsidR="00984AFA" w:rsidRPr="00984AFA" w:rsidRDefault="00984AFA" w:rsidP="00984AFA">
      <w:pPr>
        <w:adjustRightInd w:val="0"/>
        <w:snapToGrid w:val="0"/>
        <w:spacing w:line="440" w:lineRule="exact"/>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乙方：</w:t>
      </w:r>
      <w:bookmarkStart w:id="196" w:name="zhongbiaodanweiname_2"/>
      <w:r w:rsidRPr="00984AFA">
        <w:rPr>
          <w:rFonts w:ascii="宋体" w:eastAsia="宋体" w:hAnsi="宋体" w:cs="宋体" w:hint="eastAsia"/>
          <w:color w:val="000000"/>
          <w:sz w:val="24"/>
          <w:szCs w:val="24"/>
          <w14:ligatures w14:val="none"/>
        </w:rPr>
        <w:t xml:space="preserve">           </w:t>
      </w:r>
      <w:bookmarkEnd w:id="196"/>
    </w:p>
    <w:p w14:paraId="08C8CC67" w14:textId="77777777" w:rsidR="00984AFA" w:rsidRPr="00984AFA" w:rsidRDefault="00984AFA" w:rsidP="00984AFA">
      <w:pPr>
        <w:spacing w:line="360" w:lineRule="auto"/>
        <w:jc w:val="left"/>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地址：</w:t>
      </w:r>
      <w:bookmarkStart w:id="197" w:name="zhongbiaodanweiaddress"/>
      <w:r w:rsidRPr="00984AFA">
        <w:rPr>
          <w:rFonts w:ascii="宋体" w:eastAsia="宋体" w:hAnsi="宋体" w:cs="宋体" w:hint="eastAsia"/>
          <w:color w:val="000000"/>
          <w:sz w:val="24"/>
          <w:szCs w:val="24"/>
          <w14:ligatures w14:val="none"/>
        </w:rPr>
        <w:t xml:space="preserve">                  </w:t>
      </w:r>
      <w:bookmarkEnd w:id="197"/>
    </w:p>
    <w:p w14:paraId="1A5648F0" w14:textId="77777777" w:rsidR="00984AFA" w:rsidRPr="00984AFA" w:rsidRDefault="00984AFA" w:rsidP="00984AFA">
      <w:pPr>
        <w:adjustRightInd w:val="0"/>
        <w:snapToGrid w:val="0"/>
        <w:spacing w:line="440" w:lineRule="exact"/>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法定代表人</w:t>
      </w:r>
      <w:r w:rsidRPr="00984AFA">
        <w:rPr>
          <w:rFonts w:ascii="宋体" w:eastAsia="宋体" w:hAnsi="宋体" w:cs="宋体" w:hint="eastAsia"/>
          <w:bCs/>
          <w:color w:val="000000"/>
          <w:sz w:val="24"/>
          <w:szCs w:val="24"/>
          <w14:ligatures w14:val="none"/>
        </w:rPr>
        <w:t>（或负责人）</w:t>
      </w:r>
      <w:r w:rsidRPr="00984AFA">
        <w:rPr>
          <w:rFonts w:ascii="宋体" w:eastAsia="宋体" w:hAnsi="宋体" w:cs="宋体" w:hint="eastAsia"/>
          <w:color w:val="000000"/>
          <w:sz w:val="24"/>
          <w:szCs w:val="24"/>
          <w14:ligatures w14:val="none"/>
        </w:rPr>
        <w:t>或授权代表：</w:t>
      </w:r>
      <w:bookmarkStart w:id="198" w:name="zhongbiaodanweifaren"/>
      <w:r w:rsidRPr="00984AFA">
        <w:rPr>
          <w:rFonts w:ascii="宋体" w:eastAsia="宋体" w:hAnsi="宋体" w:cs="宋体" w:hint="eastAsia"/>
          <w:color w:val="000000"/>
          <w:sz w:val="24"/>
          <w:szCs w:val="24"/>
          <w14:ligatures w14:val="none"/>
        </w:rPr>
        <w:t xml:space="preserve">           </w:t>
      </w:r>
      <w:bookmarkEnd w:id="198"/>
    </w:p>
    <w:p w14:paraId="7B38D788" w14:textId="77777777" w:rsidR="00984AFA" w:rsidRPr="00984AFA" w:rsidRDefault="00984AFA" w:rsidP="00984AFA">
      <w:pPr>
        <w:adjustRightInd w:val="0"/>
        <w:snapToGrid w:val="0"/>
        <w:spacing w:line="440" w:lineRule="exact"/>
        <w:rPr>
          <w:rFonts w:ascii="宋体" w:eastAsia="宋体" w:hAnsi="宋体" w:cs="宋体" w:hint="eastAsia"/>
          <w:sz w:val="24"/>
          <w:szCs w:val="24"/>
          <w14:ligatures w14:val="none"/>
        </w:rPr>
      </w:pPr>
      <w:r w:rsidRPr="00984AFA">
        <w:rPr>
          <w:rFonts w:ascii="宋体" w:eastAsia="宋体" w:hAnsi="宋体" w:cs="宋体" w:hint="eastAsia"/>
          <w:color w:val="000000"/>
          <w:sz w:val="24"/>
          <w:szCs w:val="24"/>
          <w14:ligatures w14:val="none"/>
        </w:rPr>
        <w:t>联系电话：</w:t>
      </w:r>
      <w:bookmarkStart w:id="199" w:name="zhongbiaodanweifarentel"/>
      <w:r w:rsidRPr="00984AFA">
        <w:rPr>
          <w:rFonts w:ascii="宋体" w:eastAsia="宋体" w:hAnsi="宋体" w:cs="宋体" w:hint="eastAsia"/>
          <w:color w:val="000000"/>
          <w:sz w:val="24"/>
          <w:szCs w:val="24"/>
          <w14:ligatures w14:val="none"/>
        </w:rPr>
        <w:t xml:space="preserve">                  </w:t>
      </w:r>
      <w:bookmarkEnd w:id="199"/>
      <w:r w:rsidRPr="00984AFA">
        <w:rPr>
          <w:rFonts w:ascii="宋体" w:eastAsia="宋体" w:hAnsi="宋体" w:cs="宋体" w:hint="eastAsia"/>
          <w:color w:val="000000"/>
          <w:sz w:val="24"/>
          <w:szCs w:val="24"/>
          <w14:ligatures w14:val="none"/>
        </w:rPr>
        <w:t xml:space="preserve">  </w:t>
      </w:r>
    </w:p>
    <w:p w14:paraId="07B05952" w14:textId="77777777" w:rsidR="00984AFA" w:rsidRPr="00984AFA" w:rsidRDefault="00984AFA" w:rsidP="00984AFA">
      <w:pPr>
        <w:rPr>
          <w:rFonts w:ascii="宋体" w:eastAsia="宋体" w:hAnsi="宋体" w:cs="Times New Roman" w:hint="eastAsia"/>
          <w:color w:val="000080"/>
          <w:sz w:val="20"/>
          <w:highlight w:val="white"/>
          <w14:ligatures w14:val="none"/>
        </w:rPr>
      </w:pPr>
    </w:p>
    <w:p w14:paraId="2FD835E1" w14:textId="77777777" w:rsidR="00DD188D" w:rsidRPr="00DD188D" w:rsidRDefault="00DD188D" w:rsidP="00DD188D">
      <w:pPr>
        <w:spacing w:line="300" w:lineRule="auto"/>
        <w:ind w:firstLineChars="200" w:firstLine="480"/>
        <w:jc w:val="left"/>
        <w:rPr>
          <w:rFonts w:ascii="Times New Roman" w:eastAsia="宋体" w:hAnsi="Times New Roman" w:cs="Times New Roman"/>
          <w:sz w:val="24"/>
          <w:szCs w:val="24"/>
          <w14:ligatures w14:val="none"/>
        </w:rPr>
      </w:pPr>
    </w:p>
    <w:tbl>
      <w:tblPr>
        <w:tblW w:w="10031" w:type="dxa"/>
        <w:jc w:val="center"/>
        <w:tblLayout w:type="fixed"/>
        <w:tblLook w:val="04A0" w:firstRow="1" w:lastRow="0" w:firstColumn="1" w:lastColumn="0" w:noHBand="0" w:noVBand="1"/>
      </w:tblPr>
      <w:tblGrid>
        <w:gridCol w:w="10031"/>
      </w:tblGrid>
      <w:tr w:rsidR="00DD188D" w:rsidRPr="00DD188D" w14:paraId="4401AB2C" w14:textId="77777777" w:rsidTr="00984AFA">
        <w:trPr>
          <w:jc w:val="center"/>
        </w:trPr>
        <w:tc>
          <w:tcPr>
            <w:tcW w:w="10031" w:type="dxa"/>
          </w:tcPr>
          <w:p w14:paraId="7DC2F501" w14:textId="77777777" w:rsidR="00DD188D" w:rsidRPr="00DD188D" w:rsidRDefault="00DD188D" w:rsidP="00DD188D">
            <w:pPr>
              <w:snapToGrid w:val="0"/>
              <w:spacing w:line="300" w:lineRule="auto"/>
              <w:rPr>
                <w:rFonts w:ascii="Times New Roman" w:eastAsia="宋体" w:hAnsi="Times New Roman" w:cs="Times New Roman"/>
                <w:color w:val="000000"/>
                <w:sz w:val="24"/>
                <w:szCs w:val="24"/>
                <w14:ligatures w14:val="none"/>
              </w:rPr>
            </w:pPr>
            <w:r w:rsidRPr="00DD188D">
              <w:rPr>
                <w:rFonts w:ascii="Times New Roman" w:eastAsia="宋体" w:hAnsi="Times New Roman" w:cs="Times New Roman" w:hint="eastAsia"/>
                <w:color w:val="000000"/>
                <w:sz w:val="24"/>
                <w:szCs w:val="24"/>
                <w14:ligatures w14:val="none"/>
              </w:rPr>
              <w:t>采购代理机构：苏州</w:t>
            </w:r>
            <w:proofErr w:type="gramStart"/>
            <w:r w:rsidRPr="00DD188D">
              <w:rPr>
                <w:rFonts w:ascii="Times New Roman" w:eastAsia="宋体" w:hAnsi="Times New Roman" w:cs="Times New Roman" w:hint="eastAsia"/>
                <w:color w:val="000000"/>
                <w:sz w:val="24"/>
                <w:szCs w:val="24"/>
                <w14:ligatures w14:val="none"/>
              </w:rPr>
              <w:t>知泓管理</w:t>
            </w:r>
            <w:proofErr w:type="gramEnd"/>
            <w:r w:rsidRPr="00DD188D">
              <w:rPr>
                <w:rFonts w:ascii="Times New Roman" w:eastAsia="宋体" w:hAnsi="Times New Roman" w:cs="Times New Roman" w:hint="eastAsia"/>
                <w:color w:val="000000"/>
                <w:sz w:val="24"/>
                <w:szCs w:val="24"/>
                <w14:ligatures w14:val="none"/>
              </w:rPr>
              <w:t>咨询服务有限公司</w:t>
            </w:r>
          </w:p>
          <w:p w14:paraId="3B3E1A4E" w14:textId="77777777" w:rsidR="00DD188D" w:rsidRPr="00DD188D" w:rsidRDefault="00DD188D" w:rsidP="00DD188D">
            <w:pPr>
              <w:snapToGrid w:val="0"/>
              <w:spacing w:line="300" w:lineRule="auto"/>
              <w:rPr>
                <w:rFonts w:ascii="Times New Roman" w:eastAsia="宋体" w:hAnsi="Times New Roman" w:cs="Times New Roman"/>
                <w:color w:val="000000"/>
                <w:sz w:val="24"/>
                <w:szCs w:val="24"/>
                <w14:ligatures w14:val="none"/>
              </w:rPr>
            </w:pPr>
            <w:r w:rsidRPr="00DD188D">
              <w:rPr>
                <w:rFonts w:ascii="Times New Roman" w:eastAsia="宋体" w:hAnsi="Times New Roman" w:cs="Times New Roman" w:hint="eastAsia"/>
                <w:color w:val="000000"/>
                <w:sz w:val="24"/>
                <w:szCs w:val="24"/>
                <w14:ligatures w14:val="none"/>
              </w:rPr>
              <w:t>地址：</w:t>
            </w:r>
            <w:r w:rsidRPr="00DD188D">
              <w:rPr>
                <w:rFonts w:ascii="Times New Roman" w:eastAsia="宋体" w:hAnsi="Times New Roman" w:cs="Times New Roman"/>
                <w:color w:val="000000"/>
                <w:sz w:val="24"/>
                <w:szCs w:val="24"/>
                <w14:ligatures w14:val="none"/>
              </w:rPr>
              <w:t xml:space="preserve"> </w:t>
            </w:r>
          </w:p>
          <w:p w14:paraId="5883EE63" w14:textId="77777777" w:rsidR="00DD188D" w:rsidRPr="00DD188D" w:rsidRDefault="00DD188D" w:rsidP="00DD188D">
            <w:pPr>
              <w:snapToGrid w:val="0"/>
              <w:spacing w:line="300" w:lineRule="auto"/>
              <w:rPr>
                <w:rFonts w:ascii="Times New Roman" w:eastAsia="宋体" w:hAnsi="Times New Roman" w:cs="Times New Roman"/>
                <w:color w:val="000000"/>
                <w:sz w:val="24"/>
                <w:szCs w:val="24"/>
                <w14:ligatures w14:val="none"/>
              </w:rPr>
            </w:pPr>
            <w:r w:rsidRPr="00DD188D">
              <w:rPr>
                <w:rFonts w:ascii="Times New Roman" w:eastAsia="宋体" w:hAnsi="Times New Roman" w:cs="Times New Roman" w:hint="eastAsia"/>
                <w:color w:val="000000"/>
                <w:sz w:val="24"/>
                <w:szCs w:val="24"/>
                <w14:ligatures w14:val="none"/>
              </w:rPr>
              <w:t>经办人：</w:t>
            </w:r>
          </w:p>
          <w:p w14:paraId="585D33D0" w14:textId="77777777" w:rsidR="00DD188D" w:rsidRPr="00DD188D" w:rsidRDefault="00DD188D" w:rsidP="00DD188D">
            <w:pPr>
              <w:snapToGrid w:val="0"/>
              <w:spacing w:line="300" w:lineRule="auto"/>
              <w:rPr>
                <w:rFonts w:ascii="Times New Roman" w:eastAsia="宋体" w:hAnsi="Times New Roman" w:cs="Times New Roman"/>
                <w:color w:val="000000"/>
                <w:kern w:val="0"/>
                <w:sz w:val="24"/>
                <w:szCs w:val="24"/>
                <w14:ligatures w14:val="none"/>
              </w:rPr>
            </w:pPr>
            <w:r w:rsidRPr="00DD188D">
              <w:rPr>
                <w:rFonts w:ascii="Times New Roman" w:eastAsia="宋体" w:hAnsi="Times New Roman" w:cs="Times New Roman" w:hint="eastAsia"/>
                <w:color w:val="000000"/>
                <w:sz w:val="24"/>
                <w:szCs w:val="24"/>
                <w14:ligatures w14:val="none"/>
              </w:rPr>
              <w:t>联系电话：</w:t>
            </w:r>
          </w:p>
          <w:p w14:paraId="0A99A954" w14:textId="77777777" w:rsidR="00DD188D" w:rsidRPr="00DD188D" w:rsidRDefault="00DD188D" w:rsidP="00DD188D">
            <w:pPr>
              <w:spacing w:line="300" w:lineRule="auto"/>
              <w:rPr>
                <w:rFonts w:ascii="Times New Roman" w:eastAsia="宋体" w:hAnsi="Times New Roman" w:cs="Times New Roman"/>
                <w:color w:val="000000"/>
                <w:sz w:val="24"/>
                <w:szCs w:val="24"/>
                <w:u w:color="000000"/>
                <w14:ligatures w14:val="none"/>
              </w:rPr>
            </w:pPr>
          </w:p>
        </w:tc>
      </w:tr>
      <w:tr w:rsidR="00DD188D" w:rsidRPr="00DD188D" w14:paraId="76121C38" w14:textId="77777777" w:rsidTr="00984AFA">
        <w:trPr>
          <w:trHeight w:val="90"/>
          <w:jc w:val="center"/>
        </w:trPr>
        <w:tc>
          <w:tcPr>
            <w:tcW w:w="10031" w:type="dxa"/>
          </w:tcPr>
          <w:p w14:paraId="0F107E8B" w14:textId="3BFF52ED" w:rsidR="00DD188D" w:rsidRPr="00DD188D" w:rsidRDefault="00DD188D" w:rsidP="00DD188D">
            <w:pPr>
              <w:snapToGrid w:val="0"/>
              <w:spacing w:line="300" w:lineRule="auto"/>
              <w:rPr>
                <w:rFonts w:ascii="Times New Roman" w:eastAsia="宋体" w:hAnsi="Times New Roman" w:cs="Times New Roman"/>
                <w:color w:val="000000"/>
                <w:sz w:val="24"/>
                <w:szCs w:val="24"/>
                <w14:ligatures w14:val="none"/>
              </w:rPr>
            </w:pPr>
            <w:r w:rsidRPr="00DD188D">
              <w:rPr>
                <w:rFonts w:ascii="Times New Roman" w:eastAsia="宋体" w:hAnsi="Times New Roman" w:cs="Times New Roman" w:hint="eastAsia"/>
                <w:color w:val="000000"/>
                <w:sz w:val="24"/>
                <w:szCs w:val="24"/>
                <w14:ligatures w14:val="none"/>
              </w:rPr>
              <w:t>备案方：张家港市政府采购管理</w:t>
            </w:r>
            <w:r w:rsidR="008B1E51">
              <w:rPr>
                <w:rFonts w:ascii="Times New Roman" w:eastAsia="宋体" w:hAnsi="Times New Roman" w:cs="Times New Roman" w:hint="eastAsia"/>
                <w:color w:val="000000"/>
                <w:sz w:val="24"/>
                <w:szCs w:val="24"/>
                <w14:ligatures w14:val="none"/>
              </w:rPr>
              <w:t>中心</w:t>
            </w:r>
          </w:p>
          <w:p w14:paraId="06D35FE2" w14:textId="77777777" w:rsidR="00DD188D" w:rsidRPr="00DD188D" w:rsidRDefault="00DD188D" w:rsidP="00DD188D">
            <w:pPr>
              <w:widowControl/>
              <w:autoSpaceDE w:val="0"/>
              <w:autoSpaceDN w:val="0"/>
              <w:spacing w:line="300" w:lineRule="auto"/>
              <w:rPr>
                <w:rFonts w:ascii="Times New Roman" w:eastAsia="宋体" w:hAnsi="Times New Roman" w:cs="Times New Roman"/>
                <w:color w:val="000000"/>
                <w:kern w:val="0"/>
                <w:sz w:val="24"/>
                <w:szCs w:val="24"/>
                <w14:ligatures w14:val="none"/>
              </w:rPr>
            </w:pPr>
          </w:p>
        </w:tc>
      </w:tr>
      <w:tr w:rsidR="00DD188D" w:rsidRPr="00DD188D" w14:paraId="11B229EE" w14:textId="77777777" w:rsidTr="00984AFA">
        <w:trPr>
          <w:jc w:val="center"/>
        </w:trPr>
        <w:tc>
          <w:tcPr>
            <w:tcW w:w="10031" w:type="dxa"/>
          </w:tcPr>
          <w:p w14:paraId="2FD1763F" w14:textId="77777777" w:rsidR="00DD188D" w:rsidRPr="00DD188D" w:rsidRDefault="00DD188D" w:rsidP="00DD188D">
            <w:pPr>
              <w:adjustRightInd w:val="0"/>
              <w:snapToGrid w:val="0"/>
              <w:spacing w:line="300" w:lineRule="auto"/>
              <w:jc w:val="right"/>
              <w:rPr>
                <w:rFonts w:ascii="Times New Roman" w:eastAsia="宋体" w:hAnsi="Times New Roman" w:cs="Times New Roman"/>
                <w:color w:val="000000"/>
                <w:sz w:val="24"/>
                <w:szCs w:val="24"/>
                <w14:ligatures w14:val="none"/>
              </w:rPr>
            </w:pPr>
            <w:r w:rsidRPr="00DD188D">
              <w:rPr>
                <w:rFonts w:ascii="Times New Roman" w:eastAsia="宋体" w:hAnsi="Times New Roman" w:cs="Times New Roman" w:hint="eastAsia"/>
                <w:color w:val="000000"/>
                <w:sz w:val="24"/>
                <w:szCs w:val="24"/>
                <w14:ligatures w14:val="none"/>
              </w:rPr>
              <w:t>签订日期：</w:t>
            </w:r>
            <w:r w:rsidRPr="00DD188D">
              <w:rPr>
                <w:rFonts w:ascii="Times New Roman" w:eastAsia="宋体" w:hAnsi="Times New Roman" w:cs="Times New Roman"/>
                <w:color w:val="000000"/>
                <w:sz w:val="24"/>
                <w:szCs w:val="24"/>
                <w14:ligatures w14:val="none"/>
              </w:rPr>
              <w:t xml:space="preserve">    </w:t>
            </w:r>
            <w:r w:rsidRPr="00DD188D">
              <w:rPr>
                <w:rFonts w:ascii="Times New Roman" w:eastAsia="宋体" w:hAnsi="Times New Roman" w:cs="Times New Roman" w:hint="eastAsia"/>
                <w:color w:val="000000"/>
                <w:sz w:val="24"/>
                <w:szCs w:val="24"/>
                <w14:ligatures w14:val="none"/>
              </w:rPr>
              <w:t>年</w:t>
            </w:r>
            <w:r w:rsidRPr="00DD188D">
              <w:rPr>
                <w:rFonts w:ascii="Times New Roman" w:eastAsia="宋体" w:hAnsi="Times New Roman" w:cs="Times New Roman"/>
                <w:color w:val="000000"/>
                <w:sz w:val="24"/>
                <w:szCs w:val="24"/>
                <w14:ligatures w14:val="none"/>
              </w:rPr>
              <w:t xml:space="preserve">   </w:t>
            </w:r>
            <w:r w:rsidRPr="00DD188D">
              <w:rPr>
                <w:rFonts w:ascii="Times New Roman" w:eastAsia="宋体" w:hAnsi="Times New Roman" w:cs="Times New Roman" w:hint="eastAsia"/>
                <w:color w:val="000000"/>
                <w:sz w:val="24"/>
                <w:szCs w:val="24"/>
                <w14:ligatures w14:val="none"/>
              </w:rPr>
              <w:t>月</w:t>
            </w:r>
            <w:r w:rsidRPr="00DD188D">
              <w:rPr>
                <w:rFonts w:ascii="Times New Roman" w:eastAsia="宋体" w:hAnsi="Times New Roman" w:cs="Times New Roman"/>
                <w:color w:val="000000"/>
                <w:sz w:val="24"/>
                <w:szCs w:val="24"/>
                <w14:ligatures w14:val="none"/>
              </w:rPr>
              <w:t xml:space="preserve">   </w:t>
            </w:r>
            <w:r w:rsidRPr="00DD188D">
              <w:rPr>
                <w:rFonts w:ascii="Times New Roman" w:eastAsia="宋体" w:hAnsi="Times New Roman" w:cs="Times New Roman" w:hint="eastAsia"/>
                <w:color w:val="000000"/>
                <w:sz w:val="24"/>
                <w:szCs w:val="24"/>
                <w14:ligatures w14:val="none"/>
              </w:rPr>
              <w:t>日</w:t>
            </w:r>
          </w:p>
        </w:tc>
      </w:tr>
    </w:tbl>
    <w:p w14:paraId="7AFF372B" w14:textId="77777777" w:rsidR="00DD188D" w:rsidRPr="00DD188D" w:rsidRDefault="00DD188D" w:rsidP="00DD188D">
      <w:pPr>
        <w:keepNext/>
        <w:pageBreakBefore/>
        <w:numPr>
          <w:ilvl w:val="0"/>
          <w:numId w:val="1"/>
        </w:numPr>
        <w:spacing w:beforeLines="50" w:before="156" w:afterLines="50" w:after="156" w:line="300" w:lineRule="auto"/>
        <w:ind w:firstLine="640"/>
        <w:jc w:val="center"/>
        <w:outlineLvl w:val="0"/>
        <w:rPr>
          <w:rFonts w:ascii="Times New Roman" w:eastAsia="宋体" w:hAnsi="Times New Roman" w:cs="Times New Roman"/>
          <w:b/>
          <w:bCs/>
          <w:sz w:val="32"/>
          <w:szCs w:val="32"/>
          <w14:ligatures w14:val="none"/>
        </w:rPr>
      </w:pPr>
      <w:bookmarkStart w:id="200" w:name="_Toc505611719"/>
      <w:bookmarkStart w:id="201" w:name="_Toc12075"/>
      <w:bookmarkEnd w:id="171"/>
      <w:bookmarkEnd w:id="175"/>
      <w:bookmarkEnd w:id="176"/>
      <w:bookmarkEnd w:id="177"/>
      <w:bookmarkEnd w:id="178"/>
      <w:r w:rsidRPr="00DD188D">
        <w:rPr>
          <w:rFonts w:ascii="Times New Roman" w:eastAsia="宋体" w:hAnsi="Times New Roman" w:cs="Times New Roman"/>
          <w:b/>
          <w:bCs/>
          <w:sz w:val="32"/>
          <w:szCs w:val="32"/>
          <w14:ligatures w14:val="none"/>
        </w:rPr>
        <w:lastRenderedPageBreak/>
        <w:t xml:space="preserve"> </w:t>
      </w:r>
      <w:bookmarkStart w:id="202" w:name="_Toc24456"/>
      <w:r w:rsidRPr="00DD188D">
        <w:rPr>
          <w:rFonts w:ascii="Times New Roman" w:eastAsia="宋体" w:hAnsi="Times New Roman" w:cs="Times New Roman" w:hint="eastAsia"/>
          <w:b/>
          <w:bCs/>
          <w:sz w:val="32"/>
          <w:szCs w:val="32"/>
          <w14:ligatures w14:val="none"/>
        </w:rPr>
        <w:t>项目需求</w:t>
      </w:r>
      <w:bookmarkEnd w:id="200"/>
      <w:bookmarkEnd w:id="201"/>
      <w:bookmarkEnd w:id="202"/>
    </w:p>
    <w:p w14:paraId="2BF4772A" w14:textId="77777777" w:rsidR="00DD188D" w:rsidRPr="00DD188D" w:rsidRDefault="00DD188D" w:rsidP="00DD188D">
      <w:pPr>
        <w:spacing w:line="360" w:lineRule="auto"/>
        <w:rPr>
          <w:rFonts w:ascii="Times New Roman" w:eastAsia="等线" w:hAnsi="Times New Roman" w:cs="Times New Roman"/>
          <w:b/>
          <w:sz w:val="28"/>
          <w:szCs w:val="28"/>
          <w14:ligatures w14:val="none"/>
        </w:rPr>
      </w:pPr>
      <w:r w:rsidRPr="00DD188D">
        <w:rPr>
          <w:rFonts w:ascii="Times New Roman" w:eastAsia="等线" w:hAnsi="Times New Roman" w:cs="Times New Roman"/>
          <w:b/>
          <w:color w:val="000000"/>
          <w:sz w:val="28"/>
          <w:szCs w:val="28"/>
          <w14:ligatures w14:val="none"/>
        </w:rPr>
        <w:t>一、清单</w:t>
      </w:r>
    </w:p>
    <w:p w14:paraId="5C8C5A8D" w14:textId="77777777" w:rsidR="00DD188D" w:rsidRPr="00DD188D" w:rsidRDefault="00DD188D" w:rsidP="00DD188D">
      <w:pPr>
        <w:widowControl/>
        <w:spacing w:line="440" w:lineRule="exact"/>
        <w:jc w:val="left"/>
        <w:rPr>
          <w:rFonts w:ascii="Times New Roman" w:eastAsia="宋体" w:hAnsi="Times New Roman" w:cs="Times New Roman"/>
          <w:spacing w:val="7"/>
          <w:kern w:val="0"/>
          <w:sz w:val="24"/>
          <w:szCs w:val="24"/>
          <w14:ligatures w14:val="none"/>
        </w:rPr>
      </w:pPr>
      <w:r w:rsidRPr="00DD188D">
        <w:rPr>
          <w:rFonts w:ascii="Times New Roman" w:eastAsia="宋体" w:hAnsi="Times New Roman" w:cs="Times New Roman"/>
          <w:color w:val="000000"/>
          <w:spacing w:val="7"/>
          <w:kern w:val="0"/>
          <w:sz w:val="24"/>
          <w:szCs w:val="24"/>
          <w14:ligatures w14:val="none"/>
        </w:rPr>
        <w:t>1.</w:t>
      </w:r>
      <w:r w:rsidRPr="00DD188D">
        <w:rPr>
          <w:rFonts w:ascii="Times New Roman" w:eastAsia="宋体" w:hAnsi="Times New Roman" w:cs="Times New Roman"/>
          <w:color w:val="000000"/>
          <w:spacing w:val="7"/>
          <w:kern w:val="0"/>
          <w:sz w:val="24"/>
          <w:szCs w:val="24"/>
          <w14:ligatures w14:val="none"/>
        </w:rPr>
        <w:t>清单</w:t>
      </w:r>
    </w:p>
    <w:tbl>
      <w:tblPr>
        <w:tblW w:w="46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7"/>
        <w:gridCol w:w="1239"/>
        <w:gridCol w:w="651"/>
        <w:gridCol w:w="516"/>
        <w:gridCol w:w="4741"/>
        <w:gridCol w:w="757"/>
        <w:gridCol w:w="637"/>
      </w:tblGrid>
      <w:tr w:rsidR="009E066D" w:rsidRPr="00DD188D" w14:paraId="05808DD9" w14:textId="77777777" w:rsidTr="001F7AA1">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F7ABA54" w14:textId="77777777" w:rsidR="00DD188D" w:rsidRPr="00DD188D" w:rsidRDefault="00DD188D" w:rsidP="00DD188D">
            <w:pPr>
              <w:widowControl/>
              <w:jc w:val="center"/>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序号</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724AD997" w14:textId="77777777" w:rsidR="00DD188D" w:rsidRPr="00DD188D" w:rsidRDefault="00DD188D" w:rsidP="00DD188D">
            <w:pPr>
              <w:widowControl/>
              <w:jc w:val="center"/>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名称</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C8A7516" w14:textId="77777777" w:rsidR="00DD188D" w:rsidRPr="00DD188D" w:rsidRDefault="00DD188D" w:rsidP="00DD188D">
            <w:pPr>
              <w:widowControl/>
              <w:jc w:val="center"/>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数量</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6BA90F4" w14:textId="77777777" w:rsidR="00DD188D" w:rsidRPr="00DD188D" w:rsidRDefault="00DD188D" w:rsidP="00DD188D">
            <w:pPr>
              <w:widowControl/>
              <w:jc w:val="center"/>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单位</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E57B0D0" w14:textId="77777777" w:rsidR="00DD188D" w:rsidRPr="00DD188D" w:rsidRDefault="00DD188D" w:rsidP="00DD188D">
            <w:pPr>
              <w:widowControl/>
              <w:jc w:val="center"/>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所属行业</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5270309" w14:textId="77777777" w:rsidR="00DD188D" w:rsidRPr="00DD188D" w:rsidRDefault="00DD188D" w:rsidP="00DD188D">
            <w:pPr>
              <w:widowControl/>
              <w:jc w:val="center"/>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标的类型</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4AC6A8E" w14:textId="77777777" w:rsidR="00DD188D" w:rsidRPr="00DD188D" w:rsidRDefault="00DD188D" w:rsidP="00DD188D">
            <w:pPr>
              <w:widowControl/>
              <w:jc w:val="center"/>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标的属性</w:t>
            </w:r>
          </w:p>
        </w:tc>
      </w:tr>
      <w:tr w:rsidR="009E066D" w:rsidRPr="00DD188D" w14:paraId="0937FE34" w14:textId="77777777" w:rsidTr="001F7AA1">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FCE8384" w14:textId="77777777" w:rsidR="00DD188D" w:rsidRPr="00DD188D" w:rsidRDefault="00DD188D" w:rsidP="00DD188D">
            <w:pPr>
              <w:widowControl/>
              <w:jc w:val="center"/>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1</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09835F2" w14:textId="2B0D55B8" w:rsidR="00DD188D" w:rsidRPr="00DD188D" w:rsidRDefault="00982981" w:rsidP="00DD188D">
            <w:pPr>
              <w:widowControl/>
              <w:jc w:val="center"/>
              <w:rPr>
                <w:rFonts w:ascii="Times New Roman" w:eastAsia="宋体" w:hAnsi="Times New Roman" w:cs="Times New Roman"/>
                <w:kern w:val="0"/>
                <w:sz w:val="24"/>
                <w:szCs w:val="24"/>
                <w14:ligatures w14:val="none"/>
              </w:rPr>
            </w:pPr>
            <w:r w:rsidRPr="00982981">
              <w:rPr>
                <w:rFonts w:ascii="Times New Roman" w:eastAsia="宋体" w:hAnsi="Times New Roman" w:cs="Times New Roman" w:hint="eastAsia"/>
                <w:color w:val="000000"/>
                <w:kern w:val="0"/>
                <w:sz w:val="24"/>
                <w:szCs w:val="24"/>
                <w14:ligatures w14:val="none"/>
              </w:rPr>
              <w:t>张家港市农业文化遗产编制服务</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A5A5A56" w14:textId="4552B794" w:rsidR="00DD188D" w:rsidRPr="00DD188D" w:rsidRDefault="009E066D" w:rsidP="00DD188D">
            <w:pPr>
              <w:widowControl/>
              <w:jc w:val="center"/>
              <w:rPr>
                <w:rFonts w:ascii="Times New Roman" w:eastAsia="宋体" w:hAnsi="Times New Roman" w:cs="Times New Roman"/>
                <w:kern w:val="0"/>
                <w:sz w:val="24"/>
                <w:szCs w:val="24"/>
                <w14:ligatures w14:val="none"/>
              </w:rPr>
            </w:pPr>
            <w:r>
              <w:rPr>
                <w:rFonts w:ascii="Times New Roman" w:eastAsia="宋体" w:hAnsi="Times New Roman" w:cs="Times New Roman" w:hint="eastAsia"/>
                <w:color w:val="000000"/>
                <w:kern w:val="0"/>
                <w:sz w:val="24"/>
                <w:szCs w:val="24"/>
                <w14:ligatures w14:val="none"/>
              </w:rPr>
              <w:t>1</w:t>
            </w:r>
            <w:r w:rsidR="00DD188D" w:rsidRPr="00DD188D">
              <w:rPr>
                <w:rFonts w:ascii="Times New Roman" w:eastAsia="宋体" w:hAnsi="Times New Roman" w:cs="Times New Roman"/>
                <w:color w:val="000000"/>
                <w:kern w:val="0"/>
                <w:sz w:val="24"/>
                <w:szCs w:val="24"/>
                <w14:ligatures w14:val="none"/>
              </w:rPr>
              <w:t>.00</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7484B6A" w14:textId="05C69C01" w:rsidR="00DD188D" w:rsidRPr="00DD188D" w:rsidRDefault="009E066D" w:rsidP="00DD188D">
            <w:pPr>
              <w:widowControl/>
              <w:jc w:val="center"/>
              <w:rPr>
                <w:rFonts w:ascii="Times New Roman" w:eastAsia="宋体" w:hAnsi="Times New Roman" w:cs="Times New Roman"/>
                <w:kern w:val="0"/>
                <w:sz w:val="24"/>
                <w:szCs w:val="24"/>
                <w14:ligatures w14:val="none"/>
              </w:rPr>
            </w:pPr>
            <w:r>
              <w:rPr>
                <w:rFonts w:ascii="Times New Roman" w:eastAsia="宋体" w:hAnsi="Times New Roman" w:cs="Times New Roman" w:hint="eastAsia"/>
                <w:color w:val="000000"/>
                <w:kern w:val="0"/>
                <w:sz w:val="24"/>
                <w:szCs w:val="24"/>
                <w14:ligatures w14:val="none"/>
              </w:rPr>
              <w:t>项</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B8207DC" w14:textId="672F4300" w:rsidR="00DD188D" w:rsidRPr="00DD188D" w:rsidRDefault="00427E3A" w:rsidP="00DD188D">
            <w:pPr>
              <w:widowControl/>
              <w:jc w:val="center"/>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spacing w:val="7"/>
                <w:kern w:val="0"/>
                <w:sz w:val="24"/>
                <w:szCs w:val="24"/>
                <w14:ligatures w14:val="none"/>
              </w:rPr>
              <w:t>其他未列明行业（包括科学研究和技术服务业，水利、环境和公共设施管理业，居民服务、修理和其他服务业，社会工作，文化、体育和娱乐业等）</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06746169" w14:textId="77777777" w:rsidR="00DD188D" w:rsidRPr="00DD188D" w:rsidRDefault="00DD188D" w:rsidP="00DD188D">
            <w:pPr>
              <w:widowControl/>
              <w:jc w:val="center"/>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主要采购标的</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9C9AE7F" w14:textId="77777777" w:rsidR="00DD188D" w:rsidRPr="00DD188D" w:rsidRDefault="00DD188D" w:rsidP="00DD188D">
            <w:pPr>
              <w:widowControl/>
              <w:jc w:val="center"/>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服务类</w:t>
            </w:r>
          </w:p>
        </w:tc>
      </w:tr>
    </w:tbl>
    <w:p w14:paraId="441FCFFB" w14:textId="77777777" w:rsidR="00DD188D" w:rsidRPr="00DD188D" w:rsidRDefault="00DD188D" w:rsidP="00DD188D">
      <w:pPr>
        <w:widowControl/>
        <w:jc w:val="left"/>
        <w:rPr>
          <w:rFonts w:ascii="Times New Roman" w:eastAsia="宋体" w:hAnsi="Times New Roman" w:cs="Times New Roman"/>
          <w:color w:val="000000"/>
          <w:spacing w:val="7"/>
          <w:kern w:val="0"/>
          <w:sz w:val="24"/>
          <w:szCs w:val="24"/>
          <w14:ligatures w14:val="none"/>
        </w:rPr>
      </w:pPr>
    </w:p>
    <w:p w14:paraId="137AA7C7" w14:textId="77777777" w:rsidR="00DD188D" w:rsidRPr="00DD188D" w:rsidRDefault="00DD188D" w:rsidP="00DD188D">
      <w:pPr>
        <w:widowControl/>
        <w:jc w:val="left"/>
        <w:rPr>
          <w:rFonts w:ascii="Times New Roman" w:eastAsia="Times New Roman" w:hAnsi="Times New Roman" w:cs="Times New Roman"/>
          <w:kern w:val="0"/>
          <w:sz w:val="24"/>
          <w:szCs w:val="24"/>
          <w14:ligatures w14:val="none"/>
        </w:rPr>
      </w:pPr>
      <w:r w:rsidRPr="00DD188D">
        <w:rPr>
          <w:rFonts w:ascii="Times New Roman" w:eastAsia="宋体" w:hAnsi="Times New Roman" w:cs="Times New Roman"/>
          <w:color w:val="000000"/>
          <w:spacing w:val="7"/>
          <w:kern w:val="0"/>
          <w:sz w:val="24"/>
          <w:szCs w:val="24"/>
          <w14:ligatures w14:val="none"/>
        </w:rPr>
        <w:t>注：根据《关于印发中小企业划型标准规定的通知》（工信部联企业〔</w:t>
      </w:r>
      <w:r w:rsidRPr="00DD188D">
        <w:rPr>
          <w:rFonts w:ascii="Times New Roman" w:eastAsia="宋体" w:hAnsi="Times New Roman" w:cs="Times New Roman"/>
          <w:color w:val="000000"/>
          <w:spacing w:val="7"/>
          <w:kern w:val="0"/>
          <w:sz w:val="24"/>
          <w:szCs w:val="24"/>
          <w14:ligatures w14:val="none"/>
        </w:rPr>
        <w:t>2011</w:t>
      </w:r>
      <w:r w:rsidRPr="00DD188D">
        <w:rPr>
          <w:rFonts w:ascii="Times New Roman" w:eastAsia="宋体" w:hAnsi="Times New Roman" w:cs="Times New Roman"/>
          <w:color w:val="000000"/>
          <w:spacing w:val="7"/>
          <w:kern w:val="0"/>
          <w:sz w:val="24"/>
          <w:szCs w:val="24"/>
          <w14:ligatures w14:val="none"/>
        </w:rPr>
        <w:t>〕</w:t>
      </w:r>
      <w:r w:rsidRPr="00DD188D">
        <w:rPr>
          <w:rFonts w:ascii="Times New Roman" w:eastAsia="宋体" w:hAnsi="Times New Roman" w:cs="Times New Roman"/>
          <w:color w:val="000000"/>
          <w:spacing w:val="7"/>
          <w:kern w:val="0"/>
          <w:sz w:val="24"/>
          <w:szCs w:val="24"/>
          <w14:ligatures w14:val="none"/>
        </w:rPr>
        <w:t>300</w:t>
      </w:r>
      <w:r w:rsidRPr="00DD188D">
        <w:rPr>
          <w:rFonts w:ascii="Times New Roman" w:eastAsia="宋体" w:hAnsi="Times New Roman" w:cs="Times New Roman"/>
          <w:color w:val="000000"/>
          <w:spacing w:val="7"/>
          <w:kern w:val="0"/>
          <w:sz w:val="24"/>
          <w:szCs w:val="24"/>
          <w14:ligatures w14:val="none"/>
        </w:rPr>
        <w:t>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F7F354D" w14:textId="77777777" w:rsidR="000167A9" w:rsidRDefault="00DD188D" w:rsidP="000167A9">
      <w:pPr>
        <w:widowControl/>
        <w:spacing w:line="440" w:lineRule="exact"/>
        <w:ind w:firstLineChars="200" w:firstLine="508"/>
        <w:jc w:val="left"/>
        <w:rPr>
          <w:rFonts w:ascii="Times New Roman" w:eastAsia="宋体" w:hAnsi="Times New Roman" w:cs="Times New Roman"/>
          <w:color w:val="000000"/>
          <w:spacing w:val="7"/>
          <w:kern w:val="0"/>
          <w:sz w:val="24"/>
          <w:szCs w:val="24"/>
          <w14:ligatures w14:val="none"/>
        </w:rPr>
      </w:pPr>
      <w:r w:rsidRPr="00DD188D">
        <w:rPr>
          <w:rFonts w:ascii="Times New Roman" w:eastAsia="宋体" w:hAnsi="Times New Roman" w:cs="Times New Roman"/>
          <w:color w:val="000000"/>
          <w:spacing w:val="7"/>
          <w:kern w:val="0"/>
          <w:sz w:val="24"/>
          <w:szCs w:val="24"/>
          <w14:ligatures w14:val="none"/>
        </w:rPr>
        <w:t>2.</w:t>
      </w:r>
      <w:r w:rsidRPr="00DD188D">
        <w:rPr>
          <w:rFonts w:ascii="Times New Roman" w:eastAsia="宋体" w:hAnsi="Times New Roman" w:cs="Times New Roman"/>
          <w:color w:val="000000"/>
          <w:spacing w:val="7"/>
          <w:kern w:val="0"/>
          <w:sz w:val="24"/>
          <w:szCs w:val="24"/>
          <w14:ligatures w14:val="none"/>
        </w:rPr>
        <w:t>核心产品清单</w:t>
      </w:r>
    </w:p>
    <w:p w14:paraId="28453F8C" w14:textId="77777777" w:rsidR="000167A9" w:rsidRDefault="00DD188D" w:rsidP="000167A9">
      <w:pPr>
        <w:widowControl/>
        <w:spacing w:line="440" w:lineRule="exact"/>
        <w:ind w:firstLineChars="200" w:firstLine="508"/>
        <w:jc w:val="left"/>
        <w:rPr>
          <w:rFonts w:ascii="Times New Roman" w:eastAsia="宋体" w:hAnsi="Times New Roman" w:cs="Times New Roman"/>
          <w:color w:val="000000"/>
          <w:spacing w:val="7"/>
          <w:kern w:val="0"/>
          <w:sz w:val="24"/>
          <w:szCs w:val="24"/>
          <w14:ligatures w14:val="none"/>
        </w:rPr>
      </w:pPr>
      <w:r w:rsidRPr="00DD188D">
        <w:rPr>
          <w:rFonts w:ascii="Times New Roman" w:eastAsia="宋体" w:hAnsi="Times New Roman" w:cs="Times New Roman"/>
          <w:color w:val="000000"/>
          <w:spacing w:val="7"/>
          <w:kern w:val="0"/>
          <w:sz w:val="24"/>
          <w:szCs w:val="24"/>
          <w14:ligatures w14:val="none"/>
        </w:rPr>
        <w:t>无</w:t>
      </w:r>
    </w:p>
    <w:p w14:paraId="4F867B27" w14:textId="77777777" w:rsidR="000167A9" w:rsidRDefault="000167A9" w:rsidP="000167A9">
      <w:pPr>
        <w:widowControl/>
        <w:spacing w:line="440" w:lineRule="exact"/>
        <w:ind w:firstLineChars="200" w:firstLine="508"/>
        <w:jc w:val="left"/>
        <w:rPr>
          <w:rFonts w:ascii="Times New Roman" w:eastAsia="宋体" w:hAnsi="Times New Roman" w:cs="Times New Roman"/>
          <w:spacing w:val="7"/>
          <w:kern w:val="0"/>
          <w:sz w:val="24"/>
          <w:szCs w:val="24"/>
          <w14:ligatures w14:val="none"/>
        </w:rPr>
      </w:pPr>
      <w:r w:rsidRPr="000167A9">
        <w:rPr>
          <w:rFonts w:ascii="Times New Roman" w:eastAsia="宋体" w:hAnsi="Times New Roman" w:cs="Times New Roman" w:hint="eastAsia"/>
          <w:spacing w:val="7"/>
          <w:kern w:val="0"/>
          <w:sz w:val="24"/>
          <w:szCs w:val="24"/>
          <w14:ligatures w14:val="none"/>
        </w:rPr>
        <w:t>注：</w:t>
      </w:r>
      <w:r w:rsidRPr="000167A9">
        <w:rPr>
          <w:rFonts w:ascii="Times New Roman" w:eastAsia="宋体" w:hAnsi="Times New Roman" w:cs="Times New Roman" w:hint="eastAsia"/>
          <w:spacing w:val="7"/>
          <w:kern w:val="0"/>
          <w:sz w:val="24"/>
          <w:szCs w:val="24"/>
          <w14:ligatures w14:val="none"/>
        </w:rPr>
        <w:t>(1)</w:t>
      </w:r>
      <w:r w:rsidRPr="000167A9">
        <w:rPr>
          <w:rFonts w:ascii="Times New Roman" w:eastAsia="宋体" w:hAnsi="Times New Roman" w:cs="Times New Roman" w:hint="eastAsia"/>
          <w:spacing w:val="7"/>
          <w:kern w:val="0"/>
          <w:sz w:val="24"/>
          <w:szCs w:val="24"/>
          <w14:ligatures w14:val="none"/>
        </w:rPr>
        <w:t>若本次采购项目为单一产品，提供相同品牌产品且通过资格审查、符合性审查的不同投标人参加同一合同项下投标的，按一家投标人计算。对招标文件作实质响应的投标人不足三个的，将作废标处理；</w:t>
      </w:r>
    </w:p>
    <w:p w14:paraId="25B5EF38" w14:textId="77777777" w:rsidR="000167A9" w:rsidRDefault="000167A9" w:rsidP="000167A9">
      <w:pPr>
        <w:widowControl/>
        <w:spacing w:line="440" w:lineRule="exact"/>
        <w:ind w:firstLineChars="200" w:firstLine="508"/>
        <w:jc w:val="left"/>
        <w:rPr>
          <w:rFonts w:ascii="Times New Roman" w:eastAsia="宋体" w:hAnsi="Times New Roman" w:cs="Times New Roman"/>
          <w:spacing w:val="7"/>
          <w:kern w:val="0"/>
          <w:sz w:val="24"/>
          <w:szCs w:val="24"/>
          <w14:ligatures w14:val="none"/>
        </w:rPr>
      </w:pPr>
      <w:r w:rsidRPr="000167A9">
        <w:rPr>
          <w:rFonts w:ascii="Times New Roman" w:eastAsia="宋体" w:hAnsi="Times New Roman" w:cs="Times New Roman" w:hint="eastAsia"/>
          <w:spacing w:val="7"/>
          <w:kern w:val="0"/>
          <w:sz w:val="24"/>
          <w:szCs w:val="24"/>
          <w14:ligatures w14:val="none"/>
        </w:rPr>
        <w:t>(2)</w:t>
      </w:r>
      <w:r w:rsidRPr="000167A9">
        <w:rPr>
          <w:rFonts w:ascii="Times New Roman" w:eastAsia="宋体" w:hAnsi="Times New Roman" w:cs="Times New Roman" w:hint="eastAsia"/>
          <w:spacing w:val="7"/>
          <w:kern w:val="0"/>
          <w:sz w:val="24"/>
          <w:szCs w:val="24"/>
          <w14:ligatures w14:val="none"/>
        </w:rPr>
        <w:t>若本次采购项目为非单一产品，提供相同品牌核心产品且通过资格审查、符合性审查的不同投标人参加同一合同项下投标的，按一家投标人计算。对招标文件作实质响应的投标人不足三个的，将作废标处理。</w:t>
      </w:r>
    </w:p>
    <w:p w14:paraId="57609512" w14:textId="77777777" w:rsidR="000167A9" w:rsidRDefault="00DD188D" w:rsidP="000167A9">
      <w:pPr>
        <w:widowControl/>
        <w:spacing w:line="440" w:lineRule="exact"/>
        <w:ind w:firstLineChars="200" w:firstLine="508"/>
        <w:jc w:val="left"/>
        <w:rPr>
          <w:rFonts w:ascii="Times New Roman" w:eastAsia="宋体" w:hAnsi="Times New Roman" w:cs="Times New Roman"/>
          <w:color w:val="000000"/>
          <w:spacing w:val="7"/>
          <w:kern w:val="0"/>
          <w:sz w:val="24"/>
          <w:szCs w:val="24"/>
          <w14:ligatures w14:val="none"/>
        </w:rPr>
      </w:pPr>
      <w:r w:rsidRPr="00DD188D">
        <w:rPr>
          <w:rFonts w:ascii="Times New Roman" w:eastAsia="宋体" w:hAnsi="Times New Roman" w:cs="Times New Roman"/>
          <w:color w:val="000000"/>
          <w:spacing w:val="7"/>
          <w:kern w:val="0"/>
          <w:sz w:val="24"/>
          <w:szCs w:val="24"/>
          <w14:ligatures w14:val="none"/>
        </w:rPr>
        <w:t>3</w:t>
      </w:r>
      <w:r w:rsidRPr="00DD188D">
        <w:rPr>
          <w:rFonts w:ascii="Times New Roman" w:eastAsia="宋体" w:hAnsi="Times New Roman" w:cs="Times New Roman"/>
          <w:color w:val="000000"/>
          <w:spacing w:val="7"/>
          <w:kern w:val="0"/>
          <w:sz w:val="24"/>
          <w:szCs w:val="24"/>
          <w14:ligatures w14:val="none"/>
        </w:rPr>
        <w:t>、节能、环境标志产品清单</w:t>
      </w:r>
      <w:r w:rsidRPr="00DD188D">
        <w:rPr>
          <w:rFonts w:ascii="Times New Roman" w:eastAsia="宋体" w:hAnsi="Times New Roman" w:cs="Times New Roman"/>
          <w:color w:val="000000"/>
          <w:spacing w:val="7"/>
          <w:kern w:val="0"/>
          <w:sz w:val="24"/>
          <w:szCs w:val="24"/>
          <w14:ligatures w14:val="none"/>
        </w:rPr>
        <w:t>(</w:t>
      </w:r>
      <w:r w:rsidRPr="00DD188D">
        <w:rPr>
          <w:rFonts w:ascii="Times New Roman" w:eastAsia="宋体" w:hAnsi="Times New Roman" w:cs="Times New Roman"/>
          <w:color w:val="000000"/>
          <w:spacing w:val="7"/>
          <w:kern w:val="0"/>
          <w:sz w:val="24"/>
          <w:szCs w:val="24"/>
          <w14:ligatures w14:val="none"/>
        </w:rPr>
        <w:t>请提供国家确定的认证机构出具的、处于有效期之内的节能产品、环境标志产品认证证书（若证书有附件（附录）的，附件（附录）须随证书一起提供</w:t>
      </w:r>
      <w:r w:rsidRPr="00DD188D">
        <w:rPr>
          <w:rFonts w:ascii="Times New Roman" w:eastAsia="宋体" w:hAnsi="Times New Roman" w:cs="Times New Roman"/>
          <w:color w:val="000000"/>
          <w:spacing w:val="7"/>
          <w:kern w:val="0"/>
          <w:sz w:val="24"/>
          <w:szCs w:val="24"/>
          <w14:ligatures w14:val="none"/>
        </w:rPr>
        <w:t>)</w:t>
      </w:r>
      <w:r w:rsidRPr="00DD188D">
        <w:rPr>
          <w:rFonts w:ascii="Times New Roman" w:eastAsia="宋体" w:hAnsi="Times New Roman" w:cs="Times New Roman"/>
          <w:color w:val="000000"/>
          <w:spacing w:val="7"/>
          <w:kern w:val="0"/>
          <w:sz w:val="24"/>
          <w:szCs w:val="24"/>
          <w14:ligatures w14:val="none"/>
        </w:rPr>
        <w:t>）</w:t>
      </w:r>
    </w:p>
    <w:p w14:paraId="233DACCD" w14:textId="77777777" w:rsidR="000167A9" w:rsidRDefault="00DD188D" w:rsidP="000167A9">
      <w:pPr>
        <w:widowControl/>
        <w:spacing w:line="440" w:lineRule="exact"/>
        <w:ind w:firstLineChars="200" w:firstLine="508"/>
        <w:jc w:val="left"/>
        <w:rPr>
          <w:rFonts w:ascii="Times New Roman" w:eastAsia="宋体" w:hAnsi="Times New Roman" w:cs="Times New Roman"/>
          <w:color w:val="000000"/>
          <w:spacing w:val="7"/>
          <w:kern w:val="0"/>
          <w:sz w:val="24"/>
          <w:szCs w:val="24"/>
          <w14:ligatures w14:val="none"/>
        </w:rPr>
      </w:pPr>
      <w:r w:rsidRPr="00DD188D">
        <w:rPr>
          <w:rFonts w:ascii="Times New Roman" w:eastAsia="宋体" w:hAnsi="Times New Roman" w:cs="Times New Roman"/>
          <w:color w:val="000000"/>
          <w:spacing w:val="7"/>
          <w:kern w:val="0"/>
          <w:sz w:val="24"/>
          <w:szCs w:val="24"/>
          <w14:ligatures w14:val="none"/>
        </w:rPr>
        <w:t>节能产品政府采购品目清单：无</w:t>
      </w:r>
      <w:r w:rsidRPr="00DD188D">
        <w:rPr>
          <w:rFonts w:ascii="Times New Roman" w:eastAsia="宋体" w:hAnsi="Times New Roman" w:cs="Times New Roman"/>
          <w:color w:val="000000"/>
          <w:spacing w:val="7"/>
          <w:kern w:val="0"/>
          <w:sz w:val="24"/>
          <w:szCs w:val="24"/>
          <w14:ligatures w14:val="none"/>
        </w:rPr>
        <w:t xml:space="preserve"> </w:t>
      </w:r>
    </w:p>
    <w:p w14:paraId="7AA1B634" w14:textId="101AEE2C" w:rsidR="00DD188D" w:rsidRPr="00DD188D" w:rsidRDefault="00DD188D" w:rsidP="000167A9">
      <w:pPr>
        <w:widowControl/>
        <w:spacing w:line="440" w:lineRule="exact"/>
        <w:ind w:firstLineChars="200" w:firstLine="508"/>
        <w:jc w:val="left"/>
        <w:rPr>
          <w:rFonts w:ascii="Times New Roman" w:eastAsia="Times New Roman" w:hAnsi="Times New Roman" w:cs="Times New Roman"/>
          <w:color w:val="000080"/>
          <w:kern w:val="0"/>
          <w:sz w:val="24"/>
          <w:szCs w:val="24"/>
          <w14:ligatures w14:val="none"/>
        </w:rPr>
      </w:pPr>
      <w:r w:rsidRPr="00DD188D">
        <w:rPr>
          <w:rFonts w:ascii="Times New Roman" w:eastAsia="宋体" w:hAnsi="Times New Roman" w:cs="Times New Roman"/>
          <w:color w:val="000000"/>
          <w:spacing w:val="7"/>
          <w:kern w:val="0"/>
          <w:sz w:val="24"/>
          <w:szCs w:val="24"/>
          <w14:ligatures w14:val="none"/>
        </w:rPr>
        <w:t>环境标志产品政府采购品目清单</w:t>
      </w:r>
      <w:r w:rsidRPr="00DD188D">
        <w:rPr>
          <w:rFonts w:ascii="Times New Roman" w:eastAsia="宋体" w:hAnsi="Times New Roman" w:cs="Times New Roman"/>
          <w:color w:val="000000"/>
          <w:spacing w:val="7"/>
          <w:kern w:val="0"/>
          <w:sz w:val="24"/>
          <w:szCs w:val="24"/>
          <w14:ligatures w14:val="none"/>
        </w:rPr>
        <w:t>:</w:t>
      </w:r>
      <w:r w:rsidRPr="00DD188D">
        <w:rPr>
          <w:rFonts w:ascii="Times New Roman" w:eastAsia="宋体" w:hAnsi="Times New Roman" w:cs="Times New Roman" w:hint="eastAsia"/>
          <w:color w:val="000000"/>
          <w:spacing w:val="7"/>
          <w:kern w:val="0"/>
          <w:sz w:val="24"/>
          <w:szCs w:val="24"/>
          <w14:ligatures w14:val="none"/>
        </w:rPr>
        <w:t>无</w:t>
      </w:r>
      <w:bookmarkStart w:id="203" w:name="EB408f2104b2e44804a6615a1921eee37c"/>
      <w:bookmarkEnd w:id="203"/>
    </w:p>
    <w:p w14:paraId="28D7D46A" w14:textId="77777777" w:rsidR="00DD188D" w:rsidRPr="00DD188D" w:rsidRDefault="00DD188D" w:rsidP="00DD188D">
      <w:pPr>
        <w:spacing w:line="360" w:lineRule="auto"/>
        <w:jc w:val="left"/>
        <w:rPr>
          <w:rFonts w:ascii="Times New Roman" w:eastAsia="宋体" w:hAnsi="Times New Roman" w:cs="Times New Roman"/>
          <w:color w:val="000080"/>
          <w:kern w:val="0"/>
          <w:sz w:val="24"/>
          <w:szCs w:val="24"/>
          <w14:ligatures w14:val="none"/>
        </w:rPr>
      </w:pPr>
    </w:p>
    <w:p w14:paraId="7AFCB328" w14:textId="77777777" w:rsidR="00DD188D" w:rsidRPr="00DD188D" w:rsidRDefault="00DD188D" w:rsidP="00DD188D">
      <w:pPr>
        <w:spacing w:before="120" w:after="120" w:line="440" w:lineRule="exact"/>
        <w:rPr>
          <w:rFonts w:ascii="Times New Roman" w:eastAsia="等线" w:hAnsi="Times New Roman" w:cs="Times New Roman"/>
          <w:b/>
          <w:sz w:val="28"/>
          <w:szCs w:val="28"/>
          <w14:ligatures w14:val="none"/>
        </w:rPr>
      </w:pPr>
      <w:r w:rsidRPr="00DD188D">
        <w:rPr>
          <w:rFonts w:ascii="Times New Roman" w:eastAsia="等线" w:hAnsi="Times New Roman" w:cs="Times New Roman"/>
          <w:b/>
          <w:color w:val="000000"/>
          <w:sz w:val="28"/>
          <w:szCs w:val="28"/>
          <w14:ligatures w14:val="none"/>
        </w:rPr>
        <w:lastRenderedPageBreak/>
        <w:t>二、技术要求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6"/>
        <w:gridCol w:w="757"/>
        <w:gridCol w:w="8467"/>
      </w:tblGrid>
      <w:tr w:rsidR="008214BA" w:rsidRPr="00DD188D" w14:paraId="17A9E959" w14:textId="77777777" w:rsidTr="001F7AA1">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B71FEC4" w14:textId="77777777" w:rsidR="00DD188D" w:rsidRPr="00DD188D" w:rsidRDefault="00DD188D" w:rsidP="00DD188D">
            <w:pPr>
              <w:widowControl/>
              <w:spacing w:line="440" w:lineRule="exact"/>
              <w:jc w:val="center"/>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序号</w:t>
            </w:r>
          </w:p>
        </w:tc>
        <w:tc>
          <w:tcPr>
            <w:tcW w:w="757"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6F477B25" w14:textId="77777777" w:rsidR="00DD188D" w:rsidRPr="00DD188D" w:rsidRDefault="00DD188D" w:rsidP="00DD188D">
            <w:pPr>
              <w:widowControl/>
              <w:spacing w:line="440" w:lineRule="exact"/>
              <w:jc w:val="center"/>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名称</w:t>
            </w:r>
          </w:p>
        </w:tc>
        <w:tc>
          <w:tcPr>
            <w:tcW w:w="8467"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244C2165" w14:textId="77777777" w:rsidR="00DD188D" w:rsidRPr="00DD188D" w:rsidRDefault="00DD188D" w:rsidP="00DD188D">
            <w:pPr>
              <w:widowControl/>
              <w:spacing w:line="440" w:lineRule="exact"/>
              <w:jc w:val="center"/>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内容</w:t>
            </w:r>
          </w:p>
        </w:tc>
      </w:tr>
      <w:tr w:rsidR="008214BA" w:rsidRPr="00DD188D" w14:paraId="72CBE6E5" w14:textId="77777777" w:rsidTr="001F7AA1">
        <w:trPr>
          <w:cantSplit/>
        </w:trPr>
        <w:tc>
          <w:tcPr>
            <w:tcW w:w="0" w:type="auto"/>
            <w:tcBorders>
              <w:top w:val="single" w:sz="2" w:space="0" w:color="000000"/>
              <w:left w:val="single" w:sz="2" w:space="0" w:color="000000"/>
              <w:right w:val="single" w:sz="2" w:space="0" w:color="000000"/>
            </w:tcBorders>
            <w:tcMar>
              <w:top w:w="100" w:type="dxa"/>
              <w:bottom w:w="100" w:type="dxa"/>
            </w:tcMar>
            <w:vAlign w:val="center"/>
          </w:tcPr>
          <w:p w14:paraId="6C69C403" w14:textId="77777777" w:rsidR="00DD188D" w:rsidRPr="00DD188D" w:rsidRDefault="00DD188D" w:rsidP="00DD188D">
            <w:pPr>
              <w:widowControl/>
              <w:spacing w:line="440" w:lineRule="exact"/>
              <w:jc w:val="center"/>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1</w:t>
            </w:r>
          </w:p>
        </w:tc>
        <w:tc>
          <w:tcPr>
            <w:tcW w:w="757" w:type="dxa"/>
            <w:tcBorders>
              <w:top w:val="single" w:sz="2" w:space="0" w:color="000000"/>
              <w:left w:val="single" w:sz="2" w:space="0" w:color="000000"/>
              <w:right w:val="single" w:sz="2" w:space="0" w:color="000000"/>
            </w:tcBorders>
            <w:tcMar>
              <w:top w:w="100" w:type="dxa"/>
              <w:bottom w:w="100" w:type="dxa"/>
            </w:tcMar>
            <w:vAlign w:val="center"/>
          </w:tcPr>
          <w:p w14:paraId="30918846" w14:textId="2060D4F5" w:rsidR="00DD188D" w:rsidRPr="00DD188D" w:rsidRDefault="00DD188D" w:rsidP="00DD188D">
            <w:pPr>
              <w:widowControl/>
              <w:spacing w:line="440" w:lineRule="exact"/>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项目</w:t>
            </w:r>
            <w:r w:rsidR="009E066D">
              <w:rPr>
                <w:rFonts w:ascii="Times New Roman" w:eastAsia="宋体" w:hAnsi="Times New Roman" w:cs="Times New Roman" w:hint="eastAsia"/>
                <w:color w:val="000000"/>
                <w:kern w:val="0"/>
                <w:sz w:val="24"/>
                <w:szCs w:val="24"/>
                <w14:ligatures w14:val="none"/>
              </w:rPr>
              <w:t>概述</w:t>
            </w:r>
          </w:p>
        </w:tc>
        <w:tc>
          <w:tcPr>
            <w:tcW w:w="8467"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5A25AF88" w14:textId="40AE63C0" w:rsidR="00982981" w:rsidRPr="00DD188D" w:rsidRDefault="00982981" w:rsidP="00982981">
            <w:pPr>
              <w:snapToGrid w:val="0"/>
              <w:spacing w:line="300" w:lineRule="auto"/>
              <w:ind w:firstLineChars="200" w:firstLine="480"/>
              <w:jc w:val="left"/>
              <w:rPr>
                <w:rFonts w:ascii="Times New Roman" w:eastAsia="宋体" w:hAnsi="Times New Roman" w:cs="Times New Roman"/>
                <w:color w:val="000000"/>
                <w:sz w:val="24"/>
                <w:szCs w:val="24"/>
                <w14:ligatures w14:val="none"/>
              </w:rPr>
            </w:pPr>
            <w:r w:rsidRPr="00982981">
              <w:rPr>
                <w:rFonts w:ascii="Times New Roman" w:eastAsia="宋体" w:hAnsi="Times New Roman" w:cs="Times New Roman" w:hint="eastAsia"/>
                <w:color w:val="000000"/>
                <w:sz w:val="24"/>
                <w:szCs w:val="24"/>
                <w14:ligatures w14:val="none"/>
              </w:rPr>
              <w:t>中央一号文件多次强调，要切实保护好优秀农耕文化遗产，推动优秀农耕文化遗产合理适度利用。从乡村振兴战略角度来看，农业文化遗产是一项“守望历史、走向未来”的工作，既功在当代又利在千秋</w:t>
            </w:r>
            <w:r>
              <w:rPr>
                <w:rFonts w:ascii="Times New Roman" w:eastAsia="宋体" w:hAnsi="Times New Roman" w:cs="Times New Roman" w:hint="eastAsia"/>
                <w:color w:val="000000"/>
                <w:sz w:val="24"/>
                <w:szCs w:val="24"/>
                <w14:ligatures w14:val="none"/>
              </w:rPr>
              <w:t>。</w:t>
            </w:r>
            <w:r w:rsidRPr="00982981">
              <w:rPr>
                <w:rFonts w:ascii="Times New Roman" w:eastAsia="宋体" w:hAnsi="Times New Roman" w:cs="Times New Roman" w:hint="eastAsia"/>
                <w:color w:val="000000"/>
                <w:sz w:val="24"/>
                <w:szCs w:val="24"/>
                <w14:ligatures w14:val="none"/>
              </w:rPr>
              <w:t>申报国家重要农业文化遗产有利于提升张家港市的文化自信，拓展农业提质增效新渠道，推动乡村振兴战略顺利实施。</w:t>
            </w:r>
          </w:p>
        </w:tc>
      </w:tr>
      <w:tr w:rsidR="008214BA" w:rsidRPr="00DD188D" w14:paraId="0C0A75D4" w14:textId="77777777" w:rsidTr="001F7AA1">
        <w:trPr>
          <w:cantSplit/>
          <w:trHeight w:val="20"/>
        </w:trPr>
        <w:tc>
          <w:tcPr>
            <w:tcW w:w="0" w:type="auto"/>
            <w:tcBorders>
              <w:top w:val="single" w:sz="2" w:space="0" w:color="000000"/>
              <w:left w:val="single" w:sz="2" w:space="0" w:color="000000"/>
              <w:right w:val="single" w:sz="2" w:space="0" w:color="000000"/>
            </w:tcBorders>
            <w:tcMar>
              <w:top w:w="100" w:type="dxa"/>
              <w:bottom w:w="100" w:type="dxa"/>
            </w:tcMar>
            <w:vAlign w:val="center"/>
          </w:tcPr>
          <w:p w14:paraId="1365CE03" w14:textId="77777777" w:rsidR="00DD188D" w:rsidRPr="00DD188D" w:rsidRDefault="00DD188D" w:rsidP="00DD188D">
            <w:pPr>
              <w:widowControl/>
              <w:spacing w:line="440" w:lineRule="exact"/>
              <w:jc w:val="center"/>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2</w:t>
            </w:r>
          </w:p>
        </w:tc>
        <w:tc>
          <w:tcPr>
            <w:tcW w:w="757" w:type="dxa"/>
            <w:tcBorders>
              <w:top w:val="single" w:sz="2" w:space="0" w:color="000000"/>
              <w:left w:val="single" w:sz="2" w:space="0" w:color="000000"/>
              <w:right w:val="single" w:sz="2" w:space="0" w:color="000000"/>
            </w:tcBorders>
            <w:tcMar>
              <w:top w:w="100" w:type="dxa"/>
              <w:bottom w:w="100" w:type="dxa"/>
            </w:tcMar>
            <w:vAlign w:val="center"/>
          </w:tcPr>
          <w:p w14:paraId="439D1571" w14:textId="74352F8B" w:rsidR="00DD188D" w:rsidRPr="00DD188D" w:rsidRDefault="009E066D" w:rsidP="00DD188D">
            <w:pPr>
              <w:widowControl/>
              <w:spacing w:line="440" w:lineRule="exact"/>
              <w:jc w:val="left"/>
              <w:rPr>
                <w:rFonts w:ascii="Times New Roman" w:eastAsia="宋体" w:hAnsi="Times New Roman" w:cs="Times New Roman"/>
                <w:kern w:val="0"/>
                <w:sz w:val="24"/>
                <w:szCs w:val="24"/>
                <w14:ligatures w14:val="none"/>
              </w:rPr>
            </w:pPr>
            <w:r>
              <w:rPr>
                <w:rFonts w:ascii="Times New Roman" w:eastAsia="宋体" w:hAnsi="Times New Roman" w:cs="Times New Roman" w:hint="eastAsia"/>
                <w:kern w:val="0"/>
                <w:sz w:val="24"/>
                <w:szCs w:val="24"/>
                <w14:ligatures w14:val="none"/>
              </w:rPr>
              <w:t>研究范围</w:t>
            </w:r>
          </w:p>
        </w:tc>
        <w:tc>
          <w:tcPr>
            <w:tcW w:w="8467"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1B0E3B6D" w14:textId="3F9A36A6" w:rsidR="00DD188D" w:rsidRPr="00DD188D" w:rsidRDefault="00982981" w:rsidP="00DD188D">
            <w:pPr>
              <w:adjustRightInd w:val="0"/>
              <w:snapToGrid w:val="0"/>
              <w:spacing w:line="300" w:lineRule="auto"/>
              <w:jc w:val="left"/>
              <w:rPr>
                <w:rFonts w:ascii="等线" w:eastAsia="宋体" w:hAnsi="等线" w:cs="Times New Roman" w:hint="eastAsia"/>
                <w14:ligatures w14:val="none"/>
              </w:rPr>
            </w:pPr>
            <w:r w:rsidRPr="00982981">
              <w:rPr>
                <w:rFonts w:ascii="Times New Roman" w:eastAsia="宋体" w:hAnsi="Times New Roman" w:cs="Times New Roman" w:hint="eastAsia"/>
                <w:bCs/>
                <w:color w:val="000000"/>
                <w:sz w:val="24"/>
                <w:szCs w:val="24"/>
                <w14:ligatures w14:val="none"/>
              </w:rPr>
              <w:t>张家港沙上圩田传统农业系统</w:t>
            </w:r>
          </w:p>
        </w:tc>
      </w:tr>
      <w:tr w:rsidR="008214BA" w:rsidRPr="00DD188D" w14:paraId="27293B67" w14:textId="77777777" w:rsidTr="001F7AA1">
        <w:trPr>
          <w:cantSplit/>
          <w:trHeight w:val="2234"/>
        </w:trPr>
        <w:tc>
          <w:tcPr>
            <w:tcW w:w="0" w:type="auto"/>
            <w:vMerge w:val="restart"/>
            <w:tcBorders>
              <w:left w:val="single" w:sz="2" w:space="0" w:color="000000"/>
              <w:right w:val="single" w:sz="2" w:space="0" w:color="000000"/>
            </w:tcBorders>
            <w:tcMar>
              <w:top w:w="100" w:type="dxa"/>
              <w:bottom w:w="100" w:type="dxa"/>
            </w:tcMar>
            <w:vAlign w:val="center"/>
          </w:tcPr>
          <w:p w14:paraId="08570675" w14:textId="26744746" w:rsidR="008214BA" w:rsidRPr="00DD188D" w:rsidRDefault="008214BA" w:rsidP="00DD188D">
            <w:pPr>
              <w:widowControl/>
              <w:spacing w:line="440" w:lineRule="exact"/>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hint="eastAsia"/>
                <w:color w:val="000000"/>
                <w:kern w:val="0"/>
                <w:sz w:val="24"/>
                <w:szCs w:val="24"/>
                <w14:ligatures w14:val="none"/>
              </w:rPr>
              <w:t>3</w:t>
            </w:r>
          </w:p>
        </w:tc>
        <w:tc>
          <w:tcPr>
            <w:tcW w:w="757" w:type="dxa"/>
            <w:vMerge w:val="restart"/>
            <w:tcBorders>
              <w:left w:val="single" w:sz="2" w:space="0" w:color="000000"/>
              <w:right w:val="single" w:sz="2" w:space="0" w:color="000000"/>
            </w:tcBorders>
            <w:tcMar>
              <w:top w:w="100" w:type="dxa"/>
              <w:bottom w:w="100" w:type="dxa"/>
            </w:tcMar>
            <w:vAlign w:val="center"/>
          </w:tcPr>
          <w:p w14:paraId="0D9F7213" w14:textId="5BBC19F6" w:rsidR="008214BA" w:rsidRPr="00DD188D" w:rsidRDefault="008214BA" w:rsidP="00DD188D">
            <w:pPr>
              <w:widowControl/>
              <w:spacing w:line="440" w:lineRule="exact"/>
              <w:jc w:val="left"/>
              <w:rPr>
                <w:rFonts w:ascii="Times New Roman" w:eastAsia="宋体" w:hAnsi="Times New Roman" w:cs="Times New Roman"/>
                <w:color w:val="000000"/>
                <w:kern w:val="0"/>
                <w:sz w:val="24"/>
                <w:szCs w:val="24"/>
                <w14:ligatures w14:val="none"/>
              </w:rPr>
            </w:pPr>
            <w:r w:rsidRPr="009E066D">
              <w:rPr>
                <w:rFonts w:ascii="Times New Roman" w:eastAsia="宋体" w:hAnsi="Times New Roman" w:cs="Times New Roman" w:hint="eastAsia"/>
                <w:color w:val="000000"/>
                <w:kern w:val="0"/>
                <w:sz w:val="24"/>
                <w:szCs w:val="24"/>
                <w14:ligatures w14:val="none"/>
              </w:rPr>
              <w:t>工作内容</w:t>
            </w:r>
          </w:p>
        </w:tc>
        <w:tc>
          <w:tcPr>
            <w:tcW w:w="8467"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44E97004" w14:textId="159D0B94" w:rsidR="008214BA" w:rsidRPr="009E066D" w:rsidRDefault="008214BA" w:rsidP="009E066D">
            <w:pPr>
              <w:spacing w:line="440" w:lineRule="exact"/>
              <w:rPr>
                <w:rFonts w:ascii="宋体" w:eastAsia="宋体" w:hAnsi="宋体" w:cs="Times New Roman" w:hint="eastAsia"/>
                <w:color w:val="000000"/>
                <w:sz w:val="24"/>
                <w14:ligatures w14:val="none"/>
              </w:rPr>
            </w:pPr>
            <w:r w:rsidRPr="009E066D">
              <w:rPr>
                <w:rFonts w:ascii="宋体" w:eastAsia="宋体" w:hAnsi="宋体" w:cs="Times New Roman" w:hint="eastAsia"/>
                <w:color w:val="000000"/>
                <w:sz w:val="24"/>
                <w14:ligatures w14:val="none"/>
              </w:rPr>
              <w:t>3.1</w:t>
            </w:r>
            <w:r w:rsidR="00982981">
              <w:rPr>
                <w:rFonts w:ascii="宋体" w:eastAsia="宋体" w:hAnsi="宋体" w:cs="Times New Roman" w:hint="eastAsia"/>
                <w:color w:val="000000"/>
                <w:sz w:val="24"/>
                <w14:ligatures w14:val="none"/>
              </w:rPr>
              <w:t>基本任务</w:t>
            </w:r>
          </w:p>
          <w:p w14:paraId="3836BE24" w14:textId="1B2ACE15" w:rsidR="008214BA" w:rsidRPr="00982981" w:rsidRDefault="00982981" w:rsidP="00DD188D">
            <w:pPr>
              <w:spacing w:line="440" w:lineRule="exact"/>
              <w:rPr>
                <w:rFonts w:ascii="宋体" w:eastAsia="宋体" w:hAnsi="宋体" w:cs="Times New Roman" w:hint="eastAsia"/>
                <w:color w:val="000000"/>
                <w:sz w:val="24"/>
                <w14:ligatures w14:val="none"/>
              </w:rPr>
            </w:pPr>
            <w:r w:rsidRPr="00982981">
              <w:rPr>
                <w:rFonts w:ascii="宋体" w:eastAsia="宋体" w:hAnsi="宋体" w:cs="Times New Roman" w:hint="eastAsia"/>
                <w:color w:val="000000"/>
                <w:sz w:val="24"/>
                <w14:ligatures w14:val="none"/>
              </w:rPr>
              <w:t>通过文献研究、实地调查和专家咨询等方式，按照农业农村部《中国重要农业文化遗产保护管理办法》、省农业农村厅《关于组织申报第三批重要农业文化遗产名录的通知》的相关要求，编撰张家港沙上圩田传统农业系统市级、省级和国家级申报材料。</w:t>
            </w:r>
          </w:p>
        </w:tc>
      </w:tr>
      <w:tr w:rsidR="00982981" w:rsidRPr="00DD188D" w14:paraId="55E7B256" w14:textId="77777777" w:rsidTr="00982981">
        <w:trPr>
          <w:cantSplit/>
          <w:trHeight w:val="2900"/>
        </w:trPr>
        <w:tc>
          <w:tcPr>
            <w:tcW w:w="0" w:type="auto"/>
            <w:vMerge/>
            <w:tcBorders>
              <w:left w:val="single" w:sz="2" w:space="0" w:color="000000"/>
              <w:right w:val="single" w:sz="2" w:space="0" w:color="000000"/>
            </w:tcBorders>
            <w:tcMar>
              <w:top w:w="100" w:type="dxa"/>
              <w:bottom w:w="100" w:type="dxa"/>
            </w:tcMar>
            <w:vAlign w:val="center"/>
          </w:tcPr>
          <w:p w14:paraId="73D8AD77" w14:textId="77777777" w:rsidR="00982981" w:rsidRPr="00DD188D" w:rsidRDefault="00982981" w:rsidP="00DD188D">
            <w:pPr>
              <w:widowControl/>
              <w:spacing w:line="440" w:lineRule="exact"/>
              <w:jc w:val="center"/>
              <w:rPr>
                <w:rFonts w:ascii="Times New Roman" w:eastAsia="宋体" w:hAnsi="Times New Roman" w:cs="Times New Roman"/>
                <w:color w:val="000000"/>
                <w:kern w:val="0"/>
                <w:sz w:val="24"/>
                <w:szCs w:val="24"/>
                <w14:ligatures w14:val="none"/>
              </w:rPr>
            </w:pPr>
          </w:p>
        </w:tc>
        <w:tc>
          <w:tcPr>
            <w:tcW w:w="757" w:type="dxa"/>
            <w:vMerge/>
            <w:tcBorders>
              <w:left w:val="single" w:sz="2" w:space="0" w:color="000000"/>
              <w:right w:val="single" w:sz="2" w:space="0" w:color="000000"/>
            </w:tcBorders>
            <w:tcMar>
              <w:top w:w="100" w:type="dxa"/>
              <w:bottom w:w="100" w:type="dxa"/>
            </w:tcMar>
            <w:vAlign w:val="center"/>
          </w:tcPr>
          <w:p w14:paraId="5A83A045" w14:textId="77777777" w:rsidR="00982981" w:rsidRPr="00DD188D" w:rsidRDefault="00982981" w:rsidP="00DD188D">
            <w:pPr>
              <w:widowControl/>
              <w:spacing w:line="440" w:lineRule="exact"/>
              <w:jc w:val="left"/>
              <w:rPr>
                <w:rFonts w:ascii="Times New Roman" w:eastAsia="宋体" w:hAnsi="Times New Roman" w:cs="Times New Roman"/>
                <w:color w:val="000000"/>
                <w:kern w:val="0"/>
                <w:sz w:val="24"/>
                <w:szCs w:val="24"/>
                <w14:ligatures w14:val="none"/>
              </w:rPr>
            </w:pPr>
          </w:p>
        </w:tc>
        <w:tc>
          <w:tcPr>
            <w:tcW w:w="8467" w:type="dxa"/>
            <w:tcBorders>
              <w:top w:val="single" w:sz="2" w:space="0" w:color="000000"/>
              <w:left w:val="single" w:sz="2" w:space="0" w:color="000000"/>
              <w:right w:val="single" w:sz="2" w:space="0" w:color="000000"/>
            </w:tcBorders>
            <w:tcMar>
              <w:top w:w="100" w:type="dxa"/>
              <w:bottom w:w="100" w:type="dxa"/>
            </w:tcMar>
            <w:vAlign w:val="center"/>
          </w:tcPr>
          <w:p w14:paraId="3A8C42D7" w14:textId="2CA44595" w:rsidR="00982981" w:rsidRPr="008214BA" w:rsidRDefault="00982981" w:rsidP="008214BA">
            <w:pPr>
              <w:widowControl/>
              <w:spacing w:line="360" w:lineRule="auto"/>
              <w:jc w:val="left"/>
              <w:rPr>
                <w:rFonts w:ascii="宋体" w:eastAsia="宋体" w:hAnsi="宋体" w:cs="宋体" w:hint="eastAsia"/>
                <w:kern w:val="0"/>
                <w:sz w:val="24"/>
                <w:szCs w:val="32"/>
                <w14:ligatures w14:val="none"/>
              </w:rPr>
            </w:pPr>
            <w:r w:rsidRPr="008214BA">
              <w:rPr>
                <w:rFonts w:ascii="宋体" w:eastAsia="宋体" w:hAnsi="宋体" w:cs="宋体" w:hint="eastAsia"/>
                <w:kern w:val="0"/>
                <w:sz w:val="24"/>
                <w:szCs w:val="32"/>
                <w14:ligatures w14:val="none"/>
              </w:rPr>
              <w:t>3.2</w:t>
            </w:r>
            <w:r>
              <w:rPr>
                <w:rFonts w:ascii="宋体" w:eastAsia="宋体" w:hAnsi="宋体" w:cs="宋体" w:hint="eastAsia"/>
                <w:kern w:val="0"/>
                <w:sz w:val="24"/>
                <w:szCs w:val="32"/>
                <w14:ligatures w14:val="none"/>
              </w:rPr>
              <w:t>主要内容</w:t>
            </w:r>
          </w:p>
          <w:p w14:paraId="5EFE1E92" w14:textId="4698DEEC" w:rsidR="00982981" w:rsidRPr="00DD188D" w:rsidRDefault="00982981" w:rsidP="008214BA">
            <w:pPr>
              <w:widowControl/>
              <w:spacing w:line="360" w:lineRule="auto"/>
              <w:jc w:val="left"/>
              <w:rPr>
                <w:rFonts w:ascii="宋体" w:eastAsia="宋体" w:hAnsi="宋体" w:cs="宋体" w:hint="eastAsia"/>
                <w:kern w:val="0"/>
                <w:sz w:val="24"/>
                <w:szCs w:val="32"/>
                <w14:ligatures w14:val="none"/>
              </w:rPr>
            </w:pPr>
            <w:r w:rsidRPr="00982981">
              <w:rPr>
                <w:rFonts w:ascii="宋体" w:eastAsia="宋体" w:hAnsi="宋体" w:cs="宋体" w:hint="eastAsia"/>
                <w:kern w:val="0"/>
                <w:sz w:val="24"/>
                <w:szCs w:val="32"/>
                <w14:ligatures w14:val="none"/>
              </w:rPr>
              <w:t>一是张家港</w:t>
            </w:r>
            <w:r w:rsidR="00FD458D">
              <w:rPr>
                <w:rFonts w:ascii="宋体" w:eastAsia="宋体" w:hAnsi="宋体" w:cs="宋体" w:hint="eastAsia"/>
                <w:kern w:val="0"/>
                <w:sz w:val="24"/>
                <w:szCs w:val="32"/>
                <w14:ligatures w14:val="none"/>
              </w:rPr>
              <w:t>沙上</w:t>
            </w:r>
            <w:r w:rsidRPr="00982981">
              <w:rPr>
                <w:rFonts w:ascii="宋体" w:eastAsia="宋体" w:hAnsi="宋体" w:cs="宋体" w:hint="eastAsia"/>
                <w:kern w:val="0"/>
                <w:sz w:val="24"/>
                <w:szCs w:val="32"/>
                <w14:ligatures w14:val="none"/>
              </w:rPr>
              <w:t>圩田传统农业系统特征：活态性、适应性、复合型、战略性、多功能性和濒危性等；二是张家港沙上圩田传统农业系统历史文化内涵挖掘；三是独特的物产与丰富的生物资源；四是张家港沙上圩田传统农业系统完备的知识技术体系；五是张家港沙上圩田传统农业系统的美学价值和文化价值等。按照市级、省级和国家级申报材料的文件要求完成编撰工作。</w:t>
            </w:r>
          </w:p>
        </w:tc>
      </w:tr>
      <w:tr w:rsidR="00522F40" w:rsidRPr="00DD188D" w14:paraId="71252F36" w14:textId="77777777" w:rsidTr="001F7AA1">
        <w:trPr>
          <w:cantSplit/>
          <w:trHeight w:val="20"/>
        </w:trPr>
        <w:tc>
          <w:tcPr>
            <w:tcW w:w="0" w:type="auto"/>
            <w:tcBorders>
              <w:left w:val="single" w:sz="2" w:space="0" w:color="000000"/>
              <w:right w:val="single" w:sz="2" w:space="0" w:color="000000"/>
            </w:tcBorders>
            <w:tcMar>
              <w:top w:w="100" w:type="dxa"/>
              <w:bottom w:w="100" w:type="dxa"/>
            </w:tcMar>
            <w:vAlign w:val="center"/>
          </w:tcPr>
          <w:p w14:paraId="213C9191" w14:textId="3A911D7C" w:rsidR="00522F40" w:rsidRDefault="00522F40" w:rsidP="00DD188D">
            <w:pPr>
              <w:widowControl/>
              <w:spacing w:line="440" w:lineRule="exact"/>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hint="eastAsia"/>
                <w:color w:val="000000"/>
                <w:kern w:val="0"/>
                <w:sz w:val="24"/>
                <w:szCs w:val="24"/>
                <w14:ligatures w14:val="none"/>
              </w:rPr>
              <w:t>4</w:t>
            </w:r>
          </w:p>
        </w:tc>
        <w:tc>
          <w:tcPr>
            <w:tcW w:w="757" w:type="dxa"/>
            <w:tcBorders>
              <w:left w:val="single" w:sz="2" w:space="0" w:color="000000"/>
              <w:right w:val="single" w:sz="2" w:space="0" w:color="000000"/>
            </w:tcBorders>
            <w:tcMar>
              <w:top w:w="100" w:type="dxa"/>
              <w:bottom w:w="100" w:type="dxa"/>
            </w:tcMar>
            <w:vAlign w:val="center"/>
          </w:tcPr>
          <w:p w14:paraId="2BA93980" w14:textId="0B1BF91A" w:rsidR="00522F40" w:rsidRPr="008214BA" w:rsidRDefault="00522F40" w:rsidP="00DD188D">
            <w:pPr>
              <w:widowControl/>
              <w:spacing w:line="440" w:lineRule="exact"/>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hint="eastAsia"/>
                <w:color w:val="000000"/>
                <w:kern w:val="0"/>
                <w:sz w:val="24"/>
                <w:szCs w:val="24"/>
                <w14:ligatures w14:val="none"/>
              </w:rPr>
              <w:t>人员配备</w:t>
            </w:r>
          </w:p>
        </w:tc>
        <w:tc>
          <w:tcPr>
            <w:tcW w:w="8467" w:type="dxa"/>
            <w:tcBorders>
              <w:top w:val="single" w:sz="2" w:space="0" w:color="000000"/>
              <w:left w:val="single" w:sz="2" w:space="0" w:color="000000"/>
              <w:right w:val="single" w:sz="2" w:space="0" w:color="000000"/>
            </w:tcBorders>
            <w:tcMar>
              <w:top w:w="100" w:type="dxa"/>
              <w:bottom w:w="100" w:type="dxa"/>
            </w:tcMar>
            <w:vAlign w:val="center"/>
          </w:tcPr>
          <w:p w14:paraId="00BD6E6A" w14:textId="28A492E3" w:rsidR="00CB3B9D" w:rsidRDefault="00522F40" w:rsidP="00CB3B9D">
            <w:pPr>
              <w:widowControl/>
              <w:spacing w:line="440" w:lineRule="exact"/>
              <w:jc w:val="left"/>
              <w:rPr>
                <w:rFonts w:ascii="Times New Roman" w:eastAsia="宋体" w:hAnsi="Times New Roman" w:cs="Times New Roman"/>
                <w:kern w:val="0"/>
                <w:sz w:val="24"/>
                <w14:ligatures w14:val="none"/>
              </w:rPr>
            </w:pPr>
            <w:r>
              <w:rPr>
                <w:rFonts w:ascii="Times New Roman" w:eastAsia="宋体" w:hAnsi="Times New Roman" w:cs="Times New Roman" w:hint="eastAsia"/>
                <w:color w:val="000000"/>
                <w:spacing w:val="7"/>
                <w:kern w:val="0"/>
                <w:sz w:val="24"/>
                <w:szCs w:val="24"/>
                <w14:ligatures w14:val="none"/>
              </w:rPr>
              <w:t>4</w:t>
            </w:r>
            <w:r w:rsidRPr="00DD188D">
              <w:rPr>
                <w:rFonts w:ascii="Times New Roman" w:eastAsia="宋体" w:hAnsi="Times New Roman" w:cs="Times New Roman"/>
                <w:color w:val="000000"/>
                <w:spacing w:val="7"/>
                <w:kern w:val="0"/>
                <w:sz w:val="24"/>
                <w:szCs w:val="24"/>
                <w14:ligatures w14:val="none"/>
              </w:rPr>
              <w:t>.1</w:t>
            </w:r>
            <w:r>
              <w:rPr>
                <w:rFonts w:ascii="宋体" w:eastAsia="宋体" w:hAnsi="宋体" w:cs="宋体" w:hint="eastAsia"/>
                <w:kern w:val="0"/>
                <w:sz w:val="24"/>
                <w:szCs w:val="24"/>
                <w14:ligatures w14:val="none"/>
              </w:rPr>
              <w:t>项目负责人</w:t>
            </w:r>
            <w:r w:rsidR="00CB3B9D">
              <w:rPr>
                <w:rFonts w:ascii="宋体" w:eastAsia="宋体" w:hAnsi="宋体" w:cs="宋体" w:hint="eastAsia"/>
                <w:kern w:val="0"/>
                <w:sz w:val="24"/>
                <w:szCs w:val="24"/>
                <w14:ligatures w14:val="none"/>
              </w:rPr>
              <w:t>：</w:t>
            </w:r>
            <w:r>
              <w:rPr>
                <w:rFonts w:ascii="Times New Roman" w:eastAsia="宋体" w:hAnsi="Times New Roman" w:cs="Times New Roman" w:hint="eastAsia"/>
                <w:kern w:val="0"/>
                <w:sz w:val="24"/>
                <w14:ligatures w14:val="none"/>
              </w:rPr>
              <w:t>投标人拟派</w:t>
            </w:r>
            <w:r w:rsidRPr="00996ABE">
              <w:rPr>
                <w:rFonts w:ascii="Times New Roman" w:eastAsia="宋体" w:hAnsi="Times New Roman" w:cs="Times New Roman"/>
                <w:kern w:val="0"/>
                <w:sz w:val="24"/>
                <w14:ligatures w14:val="none"/>
              </w:rPr>
              <w:t>项目负责人</w:t>
            </w:r>
            <w:r>
              <w:rPr>
                <w:rFonts w:ascii="Times New Roman" w:eastAsia="宋体" w:hAnsi="Times New Roman" w:cs="Times New Roman" w:hint="eastAsia"/>
                <w:kern w:val="0"/>
                <w:sz w:val="24"/>
                <w14:ligatures w14:val="none"/>
              </w:rPr>
              <w:t>应</w:t>
            </w:r>
            <w:r w:rsidRPr="00996ABE">
              <w:rPr>
                <w:rFonts w:ascii="Times New Roman" w:eastAsia="宋体" w:hAnsi="Times New Roman" w:cs="Times New Roman"/>
                <w:kern w:val="0"/>
                <w:sz w:val="24"/>
                <w14:ligatures w14:val="none"/>
              </w:rPr>
              <w:t>具有</w:t>
            </w:r>
            <w:r w:rsidR="00162125">
              <w:rPr>
                <w:rFonts w:ascii="Times New Roman" w:eastAsia="宋体" w:hAnsi="Times New Roman" w:cs="Times New Roman" w:hint="eastAsia"/>
                <w:kern w:val="0"/>
                <w:sz w:val="24"/>
                <w14:ligatures w14:val="none"/>
              </w:rPr>
              <w:t>本科及以上学历和</w:t>
            </w:r>
            <w:r w:rsidR="00162125" w:rsidRPr="00162125">
              <w:rPr>
                <w:rFonts w:ascii="Times New Roman" w:eastAsia="宋体" w:hAnsi="Times New Roman" w:cs="Times New Roman" w:hint="eastAsia"/>
                <w:kern w:val="0"/>
                <w:sz w:val="24"/>
                <w14:ligatures w14:val="none"/>
              </w:rPr>
              <w:t>副高级及以上技术职称</w:t>
            </w:r>
            <w:r>
              <w:rPr>
                <w:rFonts w:ascii="Times New Roman" w:eastAsia="宋体" w:hAnsi="Times New Roman" w:cs="Times New Roman" w:hint="eastAsia"/>
                <w:kern w:val="0"/>
                <w:sz w:val="24"/>
                <w14:ligatures w14:val="none"/>
              </w:rPr>
              <w:t>；</w:t>
            </w:r>
          </w:p>
          <w:p w14:paraId="160FA477" w14:textId="5888E98D" w:rsidR="00522F40" w:rsidRPr="00522F40" w:rsidRDefault="00522F40" w:rsidP="00CB3B9D">
            <w:pPr>
              <w:widowControl/>
              <w:spacing w:line="440" w:lineRule="exact"/>
              <w:jc w:val="left"/>
              <w:rPr>
                <w:rFonts w:ascii="宋体" w:eastAsia="宋体" w:hAnsi="宋体" w:cs="宋体" w:hint="eastAsia"/>
                <w:sz w:val="24"/>
                <w:szCs w:val="24"/>
                <w14:ligatures w14:val="none"/>
              </w:rPr>
            </w:pPr>
            <w:r>
              <w:rPr>
                <w:rFonts w:ascii="Times New Roman" w:eastAsia="宋体" w:hAnsi="Times New Roman" w:cs="Times New Roman" w:hint="eastAsia"/>
                <w:color w:val="000000"/>
                <w:spacing w:val="7"/>
                <w:kern w:val="0"/>
                <w:sz w:val="24"/>
                <w:szCs w:val="24"/>
                <w14:ligatures w14:val="none"/>
              </w:rPr>
              <w:t>4</w:t>
            </w:r>
            <w:r w:rsidRPr="00DD188D">
              <w:rPr>
                <w:rFonts w:ascii="Times New Roman" w:eastAsia="宋体" w:hAnsi="Times New Roman" w:cs="Times New Roman"/>
                <w:color w:val="000000"/>
                <w:spacing w:val="7"/>
                <w:kern w:val="0"/>
                <w:sz w:val="24"/>
                <w:szCs w:val="24"/>
                <w14:ligatures w14:val="none"/>
              </w:rPr>
              <w:t>.</w:t>
            </w:r>
            <w:r>
              <w:rPr>
                <w:rFonts w:ascii="Times New Roman" w:eastAsia="宋体" w:hAnsi="Times New Roman" w:cs="Times New Roman" w:hint="eastAsia"/>
                <w:color w:val="000000"/>
                <w:spacing w:val="7"/>
                <w:kern w:val="0"/>
                <w:sz w:val="24"/>
                <w:szCs w:val="24"/>
                <w14:ligatures w14:val="none"/>
              </w:rPr>
              <w:t>2</w:t>
            </w:r>
            <w:r>
              <w:rPr>
                <w:rFonts w:ascii="宋体" w:eastAsia="宋体" w:hAnsi="宋体" w:cs="宋体" w:hint="eastAsia"/>
                <w:kern w:val="0"/>
                <w:sz w:val="24"/>
                <w:szCs w:val="24"/>
                <w14:ligatures w14:val="none"/>
              </w:rPr>
              <w:t>项目成员</w:t>
            </w:r>
            <w:r w:rsidR="00CB3B9D">
              <w:rPr>
                <w:rFonts w:ascii="宋体" w:eastAsia="宋体" w:hAnsi="宋体" w:cs="宋体" w:hint="eastAsia"/>
                <w:kern w:val="0"/>
                <w:sz w:val="24"/>
                <w:szCs w:val="24"/>
                <w14:ligatures w14:val="none"/>
              </w:rPr>
              <w:t>：</w:t>
            </w:r>
            <w:r>
              <w:rPr>
                <w:rFonts w:ascii="Times New Roman" w:eastAsia="宋体" w:hAnsi="Times New Roman" w:cs="Times New Roman" w:hint="eastAsia"/>
                <w:kern w:val="0"/>
                <w:sz w:val="24"/>
                <w14:ligatures w14:val="none"/>
              </w:rPr>
              <w:t>投标人拟派</w:t>
            </w:r>
            <w:r w:rsidRPr="00996ABE">
              <w:rPr>
                <w:rFonts w:ascii="Times New Roman" w:eastAsia="宋体" w:hAnsi="Times New Roman" w:cs="Times New Roman"/>
                <w:kern w:val="0"/>
                <w:sz w:val="24"/>
                <w14:ligatures w14:val="none"/>
              </w:rPr>
              <w:t>项目</w:t>
            </w:r>
            <w:r>
              <w:rPr>
                <w:rFonts w:ascii="Times New Roman" w:eastAsia="宋体" w:hAnsi="Times New Roman" w:cs="Times New Roman" w:hint="eastAsia"/>
                <w:kern w:val="0"/>
                <w:sz w:val="24"/>
                <w14:ligatures w14:val="none"/>
              </w:rPr>
              <w:t>成员</w:t>
            </w:r>
            <w:r w:rsidR="001436C2">
              <w:rPr>
                <w:rFonts w:ascii="Times New Roman" w:eastAsia="宋体" w:hAnsi="Times New Roman" w:cs="Times New Roman" w:hint="eastAsia"/>
                <w:kern w:val="0"/>
                <w:sz w:val="24"/>
                <w14:ligatures w14:val="none"/>
              </w:rPr>
              <w:t>不少于</w:t>
            </w:r>
            <w:r w:rsidR="001436C2">
              <w:rPr>
                <w:rFonts w:ascii="Times New Roman" w:eastAsia="宋体" w:hAnsi="Times New Roman" w:cs="Times New Roman" w:hint="eastAsia"/>
                <w:kern w:val="0"/>
                <w:sz w:val="24"/>
                <w14:ligatures w14:val="none"/>
              </w:rPr>
              <w:t>3</w:t>
            </w:r>
            <w:r w:rsidR="001436C2">
              <w:rPr>
                <w:rFonts w:ascii="Times New Roman" w:eastAsia="宋体" w:hAnsi="Times New Roman" w:cs="Times New Roman" w:hint="eastAsia"/>
                <w:kern w:val="0"/>
                <w:sz w:val="24"/>
                <w14:ligatures w14:val="none"/>
              </w:rPr>
              <w:t>人，</w:t>
            </w:r>
            <w:r>
              <w:rPr>
                <w:rFonts w:ascii="Times New Roman" w:eastAsia="宋体" w:hAnsi="Times New Roman" w:cs="Times New Roman" w:hint="eastAsia"/>
                <w:kern w:val="0"/>
                <w:sz w:val="24"/>
                <w14:ligatures w14:val="none"/>
              </w:rPr>
              <w:t>应</w:t>
            </w:r>
            <w:r w:rsidRPr="00996ABE">
              <w:rPr>
                <w:rFonts w:ascii="宋体" w:eastAsia="宋体" w:hAnsi="宋体" w:cs="宋体"/>
                <w:kern w:val="0"/>
                <w:sz w:val="24"/>
                <w:szCs w:val="24"/>
                <w14:ligatures w14:val="none"/>
              </w:rPr>
              <w:t>具有</w:t>
            </w:r>
            <w:r w:rsidR="00162125" w:rsidRPr="00162125">
              <w:rPr>
                <w:rFonts w:ascii="宋体" w:eastAsia="宋体" w:hAnsi="宋体" w:cs="宋体" w:hint="eastAsia"/>
                <w:kern w:val="0"/>
                <w:sz w:val="24"/>
                <w:szCs w:val="24"/>
                <w14:ligatures w14:val="none"/>
              </w:rPr>
              <w:t>高级职称</w:t>
            </w:r>
            <w:r>
              <w:rPr>
                <w:rFonts w:ascii="宋体" w:eastAsia="宋体" w:hAnsi="宋体" w:cs="宋体" w:hint="eastAsia"/>
                <w:kern w:val="0"/>
                <w:sz w:val="24"/>
                <w:szCs w:val="24"/>
                <w14:ligatures w14:val="none"/>
              </w:rPr>
              <w:t>。</w:t>
            </w:r>
          </w:p>
        </w:tc>
      </w:tr>
      <w:tr w:rsidR="006D2B6E" w:rsidRPr="00DD188D" w14:paraId="0C11FB2E" w14:textId="77777777" w:rsidTr="001F7AA1">
        <w:trPr>
          <w:cantSplit/>
          <w:trHeight w:val="20"/>
        </w:trPr>
        <w:tc>
          <w:tcPr>
            <w:tcW w:w="0" w:type="auto"/>
            <w:tcBorders>
              <w:left w:val="single" w:sz="2" w:space="0" w:color="000000"/>
              <w:right w:val="single" w:sz="2" w:space="0" w:color="000000"/>
            </w:tcBorders>
            <w:tcMar>
              <w:top w:w="100" w:type="dxa"/>
              <w:bottom w:w="100" w:type="dxa"/>
            </w:tcMar>
            <w:vAlign w:val="center"/>
          </w:tcPr>
          <w:p w14:paraId="1E04ECBD" w14:textId="28DDD640" w:rsidR="006D2B6E" w:rsidRDefault="006D2B6E" w:rsidP="00DD188D">
            <w:pPr>
              <w:widowControl/>
              <w:spacing w:line="440" w:lineRule="exact"/>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hint="eastAsia"/>
                <w:color w:val="000000"/>
                <w:kern w:val="0"/>
                <w:sz w:val="24"/>
                <w:szCs w:val="24"/>
                <w14:ligatures w14:val="none"/>
              </w:rPr>
              <w:lastRenderedPageBreak/>
              <w:t>5</w:t>
            </w:r>
          </w:p>
        </w:tc>
        <w:tc>
          <w:tcPr>
            <w:tcW w:w="757" w:type="dxa"/>
            <w:tcBorders>
              <w:left w:val="single" w:sz="2" w:space="0" w:color="000000"/>
              <w:right w:val="single" w:sz="2" w:space="0" w:color="000000"/>
            </w:tcBorders>
            <w:tcMar>
              <w:top w:w="100" w:type="dxa"/>
              <w:bottom w:w="100" w:type="dxa"/>
            </w:tcMar>
            <w:vAlign w:val="center"/>
          </w:tcPr>
          <w:p w14:paraId="3DFAD6D1" w14:textId="3E86B21C" w:rsidR="006D2B6E" w:rsidRPr="008214BA" w:rsidRDefault="006D2B6E" w:rsidP="00DD188D">
            <w:pPr>
              <w:widowControl/>
              <w:spacing w:line="440" w:lineRule="exact"/>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hint="eastAsia"/>
                <w:color w:val="000000"/>
                <w:kern w:val="0"/>
                <w:sz w:val="24"/>
                <w:szCs w:val="24"/>
                <w14:ligatures w14:val="none"/>
              </w:rPr>
              <w:t>方案要求</w:t>
            </w:r>
          </w:p>
        </w:tc>
        <w:tc>
          <w:tcPr>
            <w:tcW w:w="8467" w:type="dxa"/>
            <w:tcBorders>
              <w:top w:val="single" w:sz="2" w:space="0" w:color="000000"/>
              <w:left w:val="single" w:sz="2" w:space="0" w:color="000000"/>
              <w:right w:val="single" w:sz="2" w:space="0" w:color="000000"/>
            </w:tcBorders>
            <w:tcMar>
              <w:top w:w="100" w:type="dxa"/>
              <w:bottom w:w="100" w:type="dxa"/>
            </w:tcMar>
            <w:vAlign w:val="center"/>
          </w:tcPr>
          <w:p w14:paraId="5C905D15" w14:textId="64A03F75" w:rsidR="006D2B6E" w:rsidRPr="006D2B6E" w:rsidRDefault="006D2B6E" w:rsidP="006D2B6E">
            <w:pPr>
              <w:spacing w:line="300" w:lineRule="auto"/>
              <w:rPr>
                <w:rFonts w:ascii="宋体" w:eastAsia="宋体" w:hAnsi="宋体" w:cs="宋体" w:hint="eastAsia"/>
                <w:sz w:val="24"/>
                <w:szCs w:val="24"/>
                <w14:ligatures w14:val="none"/>
              </w:rPr>
            </w:pPr>
            <w:r>
              <w:rPr>
                <w:rFonts w:ascii="宋体" w:eastAsia="宋体" w:hAnsi="宋体" w:cs="宋体" w:hint="eastAsia"/>
                <w:sz w:val="24"/>
                <w:szCs w:val="24"/>
                <w14:ligatures w14:val="none"/>
              </w:rPr>
              <w:t>5</w:t>
            </w:r>
            <w:r w:rsidRPr="006D2B6E">
              <w:rPr>
                <w:rFonts w:ascii="宋体" w:eastAsia="宋体" w:hAnsi="宋体" w:cs="宋体" w:hint="eastAsia"/>
                <w:sz w:val="24"/>
                <w:szCs w:val="24"/>
                <w14:ligatures w14:val="none"/>
              </w:rPr>
              <w:t>.1</w:t>
            </w:r>
            <w:r w:rsidR="00162125">
              <w:rPr>
                <w:rFonts w:ascii="宋体" w:eastAsia="宋体" w:hAnsi="宋体" w:cs="宋体" w:hint="eastAsia"/>
                <w:sz w:val="24"/>
                <w:szCs w:val="24"/>
                <w14:ligatures w14:val="none"/>
              </w:rPr>
              <w:t>工作组织方案</w:t>
            </w:r>
          </w:p>
          <w:p w14:paraId="6E0674C6" w14:textId="163A3B04" w:rsidR="006D2B6E" w:rsidRPr="009906F0" w:rsidRDefault="009906F0" w:rsidP="006D2B6E">
            <w:pPr>
              <w:spacing w:line="300" w:lineRule="auto"/>
              <w:rPr>
                <w:rFonts w:ascii="宋体" w:eastAsia="宋体" w:hAnsi="宋体" w:cs="宋体" w:hint="eastAsia"/>
                <w:sz w:val="24"/>
                <w:szCs w:val="24"/>
                <w14:ligatures w14:val="none"/>
              </w:rPr>
            </w:pPr>
            <w:r>
              <w:rPr>
                <w:rFonts w:ascii="宋体" w:eastAsia="宋体" w:hAnsi="宋体" w:cs="宋体" w:hint="eastAsia"/>
                <w:sz w:val="24"/>
                <w:szCs w:val="24"/>
                <w14:ligatures w14:val="none"/>
              </w:rPr>
              <w:t>根据项目要求，形成</w:t>
            </w:r>
            <w:r w:rsidRPr="009906F0">
              <w:rPr>
                <w:rFonts w:ascii="宋体" w:eastAsia="宋体" w:hAnsi="宋体" w:cs="宋体" w:hint="eastAsia"/>
                <w:sz w:val="24"/>
                <w:szCs w:val="24"/>
                <w14:ligatures w14:val="none"/>
              </w:rPr>
              <w:t>调研计划、申报书与保护发展规划编撰的编制时间安排、人员配置和工作流程的安排等</w:t>
            </w:r>
            <w:r w:rsidR="006D2B6E" w:rsidRPr="009906F0">
              <w:rPr>
                <w:rFonts w:ascii="宋体" w:eastAsia="宋体" w:hAnsi="宋体" w:cs="宋体" w:hint="eastAsia"/>
                <w:sz w:val="24"/>
                <w:szCs w:val="24"/>
                <w14:ligatures w14:val="none"/>
              </w:rPr>
              <w:t>。</w:t>
            </w:r>
          </w:p>
          <w:p w14:paraId="76E3FD14" w14:textId="133AB444" w:rsidR="006D2B6E" w:rsidRPr="009906F0" w:rsidRDefault="006D2B6E" w:rsidP="006D2B6E">
            <w:pPr>
              <w:spacing w:line="300" w:lineRule="auto"/>
              <w:rPr>
                <w:rFonts w:ascii="宋体" w:eastAsia="宋体" w:hAnsi="宋体" w:cs="宋体" w:hint="eastAsia"/>
                <w:sz w:val="24"/>
                <w:szCs w:val="24"/>
                <w14:ligatures w14:val="none"/>
              </w:rPr>
            </w:pPr>
            <w:r w:rsidRPr="009906F0">
              <w:rPr>
                <w:rFonts w:ascii="宋体" w:eastAsia="宋体" w:hAnsi="宋体" w:cs="宋体" w:hint="eastAsia"/>
                <w:sz w:val="24"/>
                <w:szCs w:val="24"/>
                <w14:ligatures w14:val="none"/>
              </w:rPr>
              <w:t>5.2</w:t>
            </w:r>
            <w:r w:rsidR="00162125" w:rsidRPr="009906F0">
              <w:rPr>
                <w:rFonts w:ascii="宋体" w:eastAsia="宋体" w:hAnsi="宋体" w:cs="宋体" w:hint="eastAsia"/>
                <w:sz w:val="24"/>
                <w:szCs w:val="24"/>
                <w14:ligatures w14:val="none"/>
              </w:rPr>
              <w:t>申报书纲要</w:t>
            </w:r>
          </w:p>
          <w:p w14:paraId="268765D2" w14:textId="4134D847" w:rsidR="009906F0" w:rsidRDefault="009906F0" w:rsidP="006D2B6E">
            <w:pPr>
              <w:spacing w:line="300" w:lineRule="auto"/>
              <w:rPr>
                <w:rFonts w:ascii="宋体" w:eastAsia="宋体" w:hAnsi="宋体" w:cs="宋体" w:hint="eastAsia"/>
                <w:sz w:val="24"/>
                <w:szCs w:val="24"/>
                <w14:ligatures w14:val="none"/>
              </w:rPr>
            </w:pPr>
            <w:r w:rsidRPr="009906F0">
              <w:rPr>
                <w:rFonts w:ascii="宋体" w:eastAsia="宋体" w:hAnsi="宋体" w:cs="宋体" w:hint="eastAsia"/>
                <w:sz w:val="24"/>
                <w:szCs w:val="24"/>
                <w14:ligatures w14:val="none"/>
              </w:rPr>
              <w:t>包括但不限于遗产名称、情况介绍、保护发展措施等</w:t>
            </w:r>
            <w:r>
              <w:rPr>
                <w:rFonts w:ascii="宋体" w:eastAsia="宋体" w:hAnsi="宋体" w:cs="宋体" w:hint="eastAsia"/>
                <w:sz w:val="24"/>
                <w:szCs w:val="24"/>
                <w14:ligatures w14:val="none"/>
              </w:rPr>
              <w:t>内容。</w:t>
            </w:r>
          </w:p>
          <w:p w14:paraId="3D007BDD" w14:textId="54117D1D" w:rsidR="006D2B6E" w:rsidRPr="009906F0" w:rsidRDefault="006D2B6E" w:rsidP="006D2B6E">
            <w:pPr>
              <w:spacing w:line="300" w:lineRule="auto"/>
              <w:rPr>
                <w:rFonts w:ascii="宋体" w:eastAsia="宋体" w:hAnsi="宋体" w:cs="宋体" w:hint="eastAsia"/>
                <w:sz w:val="24"/>
                <w:szCs w:val="24"/>
                <w14:ligatures w14:val="none"/>
              </w:rPr>
            </w:pPr>
            <w:r w:rsidRPr="009906F0">
              <w:rPr>
                <w:rFonts w:ascii="宋体" w:eastAsia="宋体" w:hAnsi="宋体" w:cs="宋体" w:hint="eastAsia"/>
                <w:sz w:val="24"/>
                <w:szCs w:val="24"/>
                <w14:ligatures w14:val="none"/>
              </w:rPr>
              <w:t>5.3</w:t>
            </w:r>
            <w:r w:rsidR="009906F0" w:rsidRPr="009906F0">
              <w:rPr>
                <w:rFonts w:ascii="宋体" w:eastAsia="宋体" w:hAnsi="宋体" w:cs="宋体" w:hint="eastAsia"/>
                <w:bCs/>
                <w:sz w:val="24"/>
                <w:szCs w:val="24"/>
                <w14:ligatures w14:val="none"/>
              </w:rPr>
              <w:t>保护与</w:t>
            </w:r>
            <w:r w:rsidR="00162125" w:rsidRPr="009906F0">
              <w:rPr>
                <w:rFonts w:ascii="宋体" w:eastAsia="宋体" w:hAnsi="宋体" w:cs="宋体" w:hint="eastAsia"/>
                <w:sz w:val="24"/>
                <w:szCs w:val="24"/>
                <w14:ligatures w14:val="none"/>
              </w:rPr>
              <w:t>发展规划纲要</w:t>
            </w:r>
          </w:p>
          <w:p w14:paraId="5FD1B7A9" w14:textId="2C056A60" w:rsidR="009906F0" w:rsidRDefault="009906F0" w:rsidP="006D2B6E">
            <w:pPr>
              <w:spacing w:line="300" w:lineRule="auto"/>
              <w:rPr>
                <w:rFonts w:ascii="宋体" w:eastAsia="宋体" w:hAnsi="宋体" w:cs="宋体" w:hint="eastAsia"/>
                <w:sz w:val="24"/>
                <w:szCs w:val="24"/>
                <w14:ligatures w14:val="none"/>
              </w:rPr>
            </w:pPr>
            <w:r>
              <w:rPr>
                <w:rFonts w:ascii="宋体" w:eastAsia="宋体" w:hAnsi="宋体" w:cs="宋体" w:hint="eastAsia"/>
                <w:sz w:val="24"/>
                <w:szCs w:val="24"/>
                <w14:ligatures w14:val="none"/>
              </w:rPr>
              <w:t>包括</w:t>
            </w:r>
            <w:r w:rsidRPr="009906F0">
              <w:rPr>
                <w:rFonts w:ascii="宋体" w:eastAsia="宋体" w:hAnsi="宋体" w:cs="宋体" w:hint="eastAsia"/>
                <w:sz w:val="24"/>
                <w:szCs w:val="24"/>
                <w14:ligatures w14:val="none"/>
              </w:rPr>
              <w:t>工作目标、项目背景、项目分析、实施计划</w:t>
            </w:r>
            <w:r>
              <w:rPr>
                <w:rFonts w:ascii="宋体" w:eastAsia="宋体" w:hAnsi="宋体" w:cs="宋体" w:hint="eastAsia"/>
                <w:sz w:val="24"/>
                <w:szCs w:val="24"/>
                <w14:ligatures w14:val="none"/>
              </w:rPr>
              <w:t>等内容。</w:t>
            </w:r>
          </w:p>
          <w:p w14:paraId="01455F73" w14:textId="1F8F8443" w:rsidR="00162125" w:rsidRPr="009906F0" w:rsidRDefault="006D2B6E" w:rsidP="006D2B6E">
            <w:pPr>
              <w:spacing w:line="300" w:lineRule="auto"/>
              <w:rPr>
                <w:rFonts w:ascii="宋体" w:eastAsia="宋体" w:hAnsi="宋体" w:cs="宋体" w:hint="eastAsia"/>
                <w:sz w:val="24"/>
                <w:szCs w:val="24"/>
                <w14:ligatures w14:val="none"/>
              </w:rPr>
            </w:pPr>
            <w:r w:rsidRPr="009906F0">
              <w:rPr>
                <w:rFonts w:ascii="宋体" w:eastAsia="宋体" w:hAnsi="宋体" w:cs="宋体" w:hint="eastAsia"/>
                <w:sz w:val="24"/>
                <w:szCs w:val="24"/>
                <w14:ligatures w14:val="none"/>
              </w:rPr>
              <w:t>5.4</w:t>
            </w:r>
            <w:r w:rsidR="00162125" w:rsidRPr="009906F0">
              <w:rPr>
                <w:rFonts w:ascii="宋体" w:eastAsia="宋体" w:hAnsi="宋体" w:cs="宋体" w:hint="eastAsia"/>
                <w:sz w:val="24"/>
                <w:szCs w:val="24"/>
                <w14:ligatures w14:val="none"/>
              </w:rPr>
              <w:t>成果质量保证措施</w:t>
            </w:r>
          </w:p>
          <w:p w14:paraId="35FF78D9" w14:textId="6F5D346E" w:rsidR="006D2B6E" w:rsidRPr="009906F0" w:rsidRDefault="009906F0" w:rsidP="006D2B6E">
            <w:pPr>
              <w:spacing w:line="300" w:lineRule="auto"/>
              <w:rPr>
                <w:rFonts w:ascii="宋体" w:eastAsia="宋体" w:hAnsi="宋体" w:cs="宋体" w:hint="eastAsia"/>
                <w:sz w:val="24"/>
                <w:szCs w:val="24"/>
                <w14:ligatures w14:val="none"/>
              </w:rPr>
            </w:pPr>
            <w:r w:rsidRPr="009906F0">
              <w:rPr>
                <w:rFonts w:ascii="宋体" w:eastAsia="宋体" w:hAnsi="宋体" w:cs="宋体" w:hint="eastAsia"/>
                <w:sz w:val="24"/>
                <w:szCs w:val="24"/>
                <w14:ligatures w14:val="none"/>
              </w:rPr>
              <w:t>成果质量保证方法，时间进度安排等</w:t>
            </w:r>
            <w:r w:rsidR="006D2B6E" w:rsidRPr="009906F0">
              <w:rPr>
                <w:rFonts w:ascii="宋体" w:eastAsia="宋体" w:hAnsi="宋体" w:cs="宋体" w:hint="eastAsia"/>
                <w:sz w:val="24"/>
                <w:szCs w:val="24"/>
                <w14:ligatures w14:val="none"/>
              </w:rPr>
              <w:t>。</w:t>
            </w:r>
          </w:p>
          <w:p w14:paraId="24CBF7DF" w14:textId="45414D62" w:rsidR="006D2B6E" w:rsidRPr="009906F0" w:rsidRDefault="006D2B6E" w:rsidP="006D2B6E">
            <w:pPr>
              <w:spacing w:line="300" w:lineRule="auto"/>
              <w:rPr>
                <w:rFonts w:ascii="宋体" w:eastAsia="宋体" w:hAnsi="宋体" w:cs="宋体" w:hint="eastAsia"/>
                <w:sz w:val="24"/>
                <w:szCs w:val="24"/>
                <w14:ligatures w14:val="none"/>
              </w:rPr>
            </w:pPr>
            <w:r w:rsidRPr="009906F0">
              <w:rPr>
                <w:rFonts w:ascii="宋体" w:eastAsia="宋体" w:hAnsi="宋体" w:cs="宋体" w:hint="eastAsia"/>
                <w:sz w:val="24"/>
                <w:szCs w:val="24"/>
                <w14:ligatures w14:val="none"/>
              </w:rPr>
              <w:t>5.5</w:t>
            </w:r>
            <w:r w:rsidR="00162125" w:rsidRPr="009906F0">
              <w:rPr>
                <w:rFonts w:ascii="宋体" w:eastAsia="宋体" w:hAnsi="宋体" w:cs="宋体" w:hint="eastAsia"/>
                <w:sz w:val="24"/>
                <w:szCs w:val="24"/>
                <w14:ligatures w14:val="none"/>
              </w:rPr>
              <w:t>项目理解</w:t>
            </w:r>
            <w:r w:rsidR="00322EF4">
              <w:rPr>
                <w:rFonts w:ascii="宋体" w:eastAsia="宋体" w:hAnsi="宋体" w:cs="宋体" w:hint="eastAsia"/>
                <w:sz w:val="24"/>
                <w:szCs w:val="24"/>
                <w14:ligatures w14:val="none"/>
              </w:rPr>
              <w:t>认识</w:t>
            </w:r>
          </w:p>
          <w:p w14:paraId="5B0FE6B1" w14:textId="54EDF10C" w:rsidR="009906F0" w:rsidRDefault="009906F0" w:rsidP="009906F0">
            <w:pPr>
              <w:spacing w:line="300" w:lineRule="auto"/>
              <w:rPr>
                <w:rFonts w:ascii="宋体" w:eastAsia="宋体" w:hAnsi="宋体" w:cs="宋体" w:hint="eastAsia"/>
                <w:sz w:val="24"/>
                <w:szCs w:val="24"/>
                <w14:ligatures w14:val="none"/>
              </w:rPr>
            </w:pPr>
            <w:r w:rsidRPr="009906F0">
              <w:rPr>
                <w:rFonts w:ascii="宋体" w:eastAsia="宋体" w:hAnsi="宋体" w:cs="宋体"/>
                <w:sz w:val="24"/>
                <w:szCs w:val="24"/>
                <w14:ligatures w14:val="none"/>
              </w:rPr>
              <w:t>根据对</w:t>
            </w:r>
            <w:r w:rsidRPr="009906F0">
              <w:rPr>
                <w:rFonts w:ascii="宋体" w:eastAsia="宋体" w:hAnsi="宋体" w:cs="宋体" w:hint="eastAsia"/>
                <w:sz w:val="24"/>
                <w:szCs w:val="24"/>
                <w14:ligatures w14:val="none"/>
              </w:rPr>
              <w:t>本</w:t>
            </w:r>
            <w:r w:rsidRPr="009906F0">
              <w:rPr>
                <w:rFonts w:ascii="宋体" w:eastAsia="宋体" w:hAnsi="宋体" w:cs="宋体"/>
                <w:sz w:val="24"/>
                <w:szCs w:val="24"/>
                <w14:ligatures w14:val="none"/>
              </w:rPr>
              <w:t>项目编制背景</w:t>
            </w:r>
            <w:r w:rsidRPr="009906F0">
              <w:rPr>
                <w:rFonts w:ascii="宋体" w:eastAsia="宋体" w:hAnsi="宋体" w:cs="宋体" w:hint="eastAsia"/>
                <w:sz w:val="24"/>
                <w:szCs w:val="24"/>
                <w14:ligatures w14:val="none"/>
              </w:rPr>
              <w:t>及现状</w:t>
            </w:r>
            <w:r w:rsidRPr="009906F0">
              <w:rPr>
                <w:rFonts w:ascii="宋体" w:eastAsia="宋体" w:hAnsi="宋体" w:cs="宋体"/>
                <w:sz w:val="24"/>
                <w:szCs w:val="24"/>
                <w14:ligatures w14:val="none"/>
              </w:rPr>
              <w:t>的理解，形成对项目编制内容及重点的基本判断</w:t>
            </w:r>
            <w:r w:rsidR="006D2B6E">
              <w:rPr>
                <w:rFonts w:ascii="宋体" w:eastAsia="宋体" w:hAnsi="宋体" w:cs="宋体" w:hint="eastAsia"/>
                <w:sz w:val="24"/>
                <w:szCs w:val="24"/>
                <w14:ligatures w14:val="none"/>
              </w:rPr>
              <w:t>。</w:t>
            </w:r>
          </w:p>
        </w:tc>
      </w:tr>
      <w:tr w:rsidR="008214BA" w:rsidRPr="00DD188D" w14:paraId="1EFD1CE3" w14:textId="77777777" w:rsidTr="001F7AA1">
        <w:trPr>
          <w:cantSplit/>
          <w:trHeight w:val="20"/>
        </w:trPr>
        <w:tc>
          <w:tcPr>
            <w:tcW w:w="0" w:type="auto"/>
            <w:tcBorders>
              <w:left w:val="single" w:sz="2" w:space="0" w:color="000000"/>
              <w:right w:val="single" w:sz="2" w:space="0" w:color="000000"/>
            </w:tcBorders>
            <w:tcMar>
              <w:top w:w="100" w:type="dxa"/>
              <w:bottom w:w="100" w:type="dxa"/>
            </w:tcMar>
            <w:vAlign w:val="center"/>
          </w:tcPr>
          <w:p w14:paraId="412E8AAC" w14:textId="73D5A919" w:rsidR="00DD188D" w:rsidRPr="00DD188D" w:rsidRDefault="006D2B6E" w:rsidP="00DD188D">
            <w:pPr>
              <w:widowControl/>
              <w:spacing w:line="440" w:lineRule="exact"/>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hint="eastAsia"/>
                <w:color w:val="000000"/>
                <w:kern w:val="0"/>
                <w:sz w:val="24"/>
                <w:szCs w:val="24"/>
                <w14:ligatures w14:val="none"/>
              </w:rPr>
              <w:t>6</w:t>
            </w:r>
          </w:p>
        </w:tc>
        <w:tc>
          <w:tcPr>
            <w:tcW w:w="757" w:type="dxa"/>
            <w:tcBorders>
              <w:left w:val="single" w:sz="2" w:space="0" w:color="000000"/>
              <w:right w:val="single" w:sz="2" w:space="0" w:color="000000"/>
            </w:tcBorders>
            <w:tcMar>
              <w:top w:w="100" w:type="dxa"/>
              <w:bottom w:w="100" w:type="dxa"/>
            </w:tcMar>
            <w:vAlign w:val="center"/>
          </w:tcPr>
          <w:p w14:paraId="318AC985" w14:textId="536CDD94" w:rsidR="00DD188D" w:rsidRPr="00DD188D" w:rsidRDefault="008214BA" w:rsidP="00DD188D">
            <w:pPr>
              <w:widowControl/>
              <w:spacing w:line="440" w:lineRule="exact"/>
              <w:jc w:val="left"/>
              <w:rPr>
                <w:rFonts w:ascii="Times New Roman" w:eastAsia="宋体" w:hAnsi="Times New Roman" w:cs="Times New Roman"/>
                <w:color w:val="000000"/>
                <w:kern w:val="0"/>
                <w:sz w:val="24"/>
                <w:szCs w:val="24"/>
                <w14:ligatures w14:val="none"/>
              </w:rPr>
            </w:pPr>
            <w:r w:rsidRPr="008214BA">
              <w:rPr>
                <w:rFonts w:ascii="Times New Roman" w:eastAsia="宋体" w:hAnsi="Times New Roman" w:cs="Times New Roman" w:hint="eastAsia"/>
                <w:color w:val="000000"/>
                <w:kern w:val="0"/>
                <w:sz w:val="24"/>
                <w:szCs w:val="24"/>
                <w14:ligatures w14:val="none"/>
              </w:rPr>
              <w:t>成果要求</w:t>
            </w:r>
          </w:p>
        </w:tc>
        <w:tc>
          <w:tcPr>
            <w:tcW w:w="8467" w:type="dxa"/>
            <w:tcBorders>
              <w:top w:val="single" w:sz="2" w:space="0" w:color="000000"/>
              <w:left w:val="single" w:sz="2" w:space="0" w:color="000000"/>
              <w:right w:val="single" w:sz="2" w:space="0" w:color="000000"/>
            </w:tcBorders>
            <w:tcMar>
              <w:top w:w="100" w:type="dxa"/>
              <w:bottom w:w="100" w:type="dxa"/>
            </w:tcMar>
            <w:vAlign w:val="center"/>
          </w:tcPr>
          <w:p w14:paraId="1E9213CC" w14:textId="0FC5E722" w:rsidR="00162125" w:rsidRPr="00162125" w:rsidRDefault="006D2B6E" w:rsidP="00162125">
            <w:pPr>
              <w:spacing w:line="300" w:lineRule="auto"/>
              <w:rPr>
                <w:rFonts w:ascii="宋体" w:eastAsia="宋体" w:hAnsi="宋体" w:cs="宋体" w:hint="eastAsia"/>
                <w:sz w:val="24"/>
                <w:szCs w:val="24"/>
                <w14:ligatures w14:val="none"/>
              </w:rPr>
            </w:pPr>
            <w:r>
              <w:rPr>
                <w:rFonts w:ascii="宋体" w:eastAsia="宋体" w:hAnsi="宋体" w:cs="宋体" w:hint="eastAsia"/>
                <w:sz w:val="24"/>
                <w:szCs w:val="24"/>
                <w14:ligatures w14:val="none"/>
              </w:rPr>
              <w:t>6</w:t>
            </w:r>
            <w:r w:rsidR="008214BA">
              <w:rPr>
                <w:rFonts w:ascii="宋体" w:eastAsia="宋体" w:hAnsi="宋体" w:cs="宋体" w:hint="eastAsia"/>
                <w:sz w:val="24"/>
                <w:szCs w:val="24"/>
                <w14:ligatures w14:val="none"/>
              </w:rPr>
              <w:t>.</w:t>
            </w:r>
            <w:r w:rsidR="008214BA" w:rsidRPr="008214BA">
              <w:rPr>
                <w:rFonts w:ascii="宋体" w:eastAsia="宋体" w:hAnsi="宋体" w:cs="宋体"/>
                <w:sz w:val="24"/>
                <w:szCs w:val="24"/>
                <w14:ligatures w14:val="none"/>
              </w:rPr>
              <w:t>1</w:t>
            </w:r>
            <w:r w:rsidR="00162125" w:rsidRPr="00162125">
              <w:rPr>
                <w:rFonts w:ascii="宋体" w:eastAsia="宋体" w:hAnsi="宋体" w:cs="宋体" w:hint="eastAsia"/>
                <w:sz w:val="24"/>
                <w:szCs w:val="24"/>
                <w14:ligatures w14:val="none"/>
              </w:rPr>
              <w:t>申报材料</w:t>
            </w:r>
            <w:r w:rsidR="00162125">
              <w:rPr>
                <w:rFonts w:ascii="宋体" w:eastAsia="宋体" w:hAnsi="宋体" w:cs="宋体" w:hint="eastAsia"/>
                <w:sz w:val="24"/>
                <w:szCs w:val="24"/>
                <w14:ligatures w14:val="none"/>
              </w:rPr>
              <w:t>：</w:t>
            </w:r>
            <w:r w:rsidR="00162125" w:rsidRPr="00162125">
              <w:rPr>
                <w:rFonts w:ascii="宋体" w:eastAsia="宋体" w:hAnsi="宋体" w:cs="宋体" w:hint="eastAsia"/>
                <w:sz w:val="24"/>
                <w:szCs w:val="24"/>
                <w14:ligatures w14:val="none"/>
              </w:rPr>
              <w:t>申报文本</w:t>
            </w:r>
            <w:r w:rsidR="00162125" w:rsidRPr="00162125">
              <w:rPr>
                <w:rFonts w:ascii="宋体" w:eastAsia="宋体" w:hAnsi="宋体" w:cs="宋体"/>
                <w:sz w:val="24"/>
                <w:szCs w:val="24"/>
                <w14:ligatures w14:val="none"/>
              </w:rPr>
              <w:t>3个，张家港沙上圩田传统农业系统市级、省级、国家级重要农业文化遗产申报材料；保护发展规划1个，张家港沙上圩田传统农业系统保护与发展规划；</w:t>
            </w:r>
          </w:p>
          <w:p w14:paraId="00BAF2B1" w14:textId="75A410F0" w:rsidR="00DD188D" w:rsidRPr="00DD188D" w:rsidRDefault="00162125" w:rsidP="00DD188D">
            <w:pPr>
              <w:spacing w:line="300" w:lineRule="auto"/>
              <w:rPr>
                <w:rFonts w:ascii="宋体" w:eastAsia="宋体" w:hAnsi="宋体" w:cs="宋体" w:hint="eastAsia"/>
                <w:sz w:val="24"/>
                <w:szCs w:val="24"/>
                <w14:ligatures w14:val="none"/>
              </w:rPr>
            </w:pPr>
            <w:r>
              <w:rPr>
                <w:rFonts w:ascii="宋体" w:eastAsia="宋体" w:hAnsi="宋体" w:cs="宋体" w:hint="eastAsia"/>
                <w:sz w:val="24"/>
                <w:szCs w:val="24"/>
                <w14:ligatures w14:val="none"/>
              </w:rPr>
              <w:t>6.2</w:t>
            </w:r>
            <w:r w:rsidRPr="00162125">
              <w:rPr>
                <w:rFonts w:ascii="宋体" w:eastAsia="宋体" w:hAnsi="宋体" w:cs="宋体" w:hint="eastAsia"/>
                <w:sz w:val="24"/>
                <w:szCs w:val="24"/>
                <w14:ligatures w14:val="none"/>
              </w:rPr>
              <w:t>与申报相关的材料。系统名称说明、支撑材料佐证、汇报</w:t>
            </w:r>
            <w:r w:rsidRPr="00162125">
              <w:rPr>
                <w:rFonts w:ascii="宋体" w:eastAsia="宋体" w:hAnsi="宋体" w:cs="宋体"/>
                <w:sz w:val="24"/>
                <w:szCs w:val="24"/>
                <w14:ligatures w14:val="none"/>
              </w:rPr>
              <w:t>PPT，节点整改思路、考察线路说明以及必要的纸媒</w:t>
            </w:r>
            <w:proofErr w:type="gramStart"/>
            <w:r w:rsidRPr="00162125">
              <w:rPr>
                <w:rFonts w:ascii="宋体" w:eastAsia="宋体" w:hAnsi="宋体" w:cs="宋体"/>
                <w:sz w:val="24"/>
                <w:szCs w:val="24"/>
                <w14:ligatures w14:val="none"/>
              </w:rPr>
              <w:t>网媒宣传</w:t>
            </w:r>
            <w:proofErr w:type="gramEnd"/>
            <w:r w:rsidRPr="00162125">
              <w:rPr>
                <w:rFonts w:ascii="宋体" w:eastAsia="宋体" w:hAnsi="宋体" w:cs="宋体"/>
                <w:sz w:val="24"/>
                <w:szCs w:val="24"/>
                <w14:ligatures w14:val="none"/>
              </w:rPr>
              <w:t>等。</w:t>
            </w:r>
          </w:p>
        </w:tc>
      </w:tr>
      <w:tr w:rsidR="008214BA" w:rsidRPr="00DD188D" w14:paraId="2729EE45" w14:textId="77777777" w:rsidTr="00CB3B9D">
        <w:trPr>
          <w:cantSplit/>
          <w:trHeight w:val="20"/>
        </w:trPr>
        <w:tc>
          <w:tcPr>
            <w:tcW w:w="0" w:type="auto"/>
            <w:tcBorders>
              <w:left w:val="single" w:sz="2" w:space="0" w:color="000000"/>
              <w:right w:val="single" w:sz="2" w:space="0" w:color="000000"/>
            </w:tcBorders>
            <w:tcMar>
              <w:top w:w="100" w:type="dxa"/>
              <w:bottom w:w="100" w:type="dxa"/>
            </w:tcMar>
            <w:vAlign w:val="center"/>
          </w:tcPr>
          <w:p w14:paraId="6F49E6DD" w14:textId="32532A2F" w:rsidR="00DD188D" w:rsidRPr="00DD188D" w:rsidRDefault="006D2B6E" w:rsidP="00DD188D">
            <w:pPr>
              <w:widowControl/>
              <w:spacing w:line="440" w:lineRule="exact"/>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hint="eastAsia"/>
                <w:color w:val="000000"/>
                <w:kern w:val="0"/>
                <w:sz w:val="24"/>
                <w:szCs w:val="24"/>
                <w14:ligatures w14:val="none"/>
              </w:rPr>
              <w:lastRenderedPageBreak/>
              <w:t>7</w:t>
            </w:r>
          </w:p>
        </w:tc>
        <w:tc>
          <w:tcPr>
            <w:tcW w:w="757" w:type="dxa"/>
            <w:tcBorders>
              <w:left w:val="single" w:sz="2" w:space="0" w:color="000000"/>
              <w:right w:val="single" w:sz="2" w:space="0" w:color="000000"/>
            </w:tcBorders>
            <w:tcMar>
              <w:top w:w="100" w:type="dxa"/>
              <w:bottom w:w="100" w:type="dxa"/>
            </w:tcMar>
            <w:vAlign w:val="center"/>
          </w:tcPr>
          <w:p w14:paraId="012A8CAF" w14:textId="5F96A657" w:rsidR="00DD188D" w:rsidRPr="00DD188D" w:rsidRDefault="00CB3B9D" w:rsidP="00DD188D">
            <w:pPr>
              <w:widowControl/>
              <w:spacing w:line="440" w:lineRule="exact"/>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hint="eastAsia"/>
                <w:color w:val="000000"/>
                <w:kern w:val="0"/>
                <w:sz w:val="24"/>
                <w:szCs w:val="24"/>
                <w14:ligatures w14:val="none"/>
              </w:rPr>
              <w:t>进度</w:t>
            </w:r>
            <w:r w:rsidR="008214BA">
              <w:rPr>
                <w:rFonts w:ascii="Times New Roman" w:eastAsia="宋体" w:hAnsi="Times New Roman" w:cs="Times New Roman" w:hint="eastAsia"/>
                <w:color w:val="000000"/>
                <w:kern w:val="0"/>
                <w:sz w:val="24"/>
                <w:szCs w:val="24"/>
                <w14:ligatures w14:val="none"/>
              </w:rPr>
              <w:t>要求</w:t>
            </w:r>
          </w:p>
        </w:tc>
        <w:tc>
          <w:tcPr>
            <w:tcW w:w="8467" w:type="dxa"/>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14:paraId="3ACCF007" w14:textId="0571C38C" w:rsidR="00162125" w:rsidRPr="00162125" w:rsidRDefault="006D2B6E" w:rsidP="00162125">
            <w:pPr>
              <w:spacing w:line="300" w:lineRule="auto"/>
              <w:rPr>
                <w:rFonts w:ascii="Times New Roman" w:eastAsia="宋体" w:hAnsi="Times New Roman" w:cs="Times New Roman"/>
                <w:sz w:val="24"/>
                <w:szCs w:val="24"/>
                <w14:ligatures w14:val="none"/>
              </w:rPr>
            </w:pPr>
            <w:r>
              <w:rPr>
                <w:rFonts w:ascii="Times New Roman" w:eastAsia="宋体" w:hAnsi="Times New Roman" w:cs="Times New Roman" w:hint="eastAsia"/>
                <w:sz w:val="24"/>
                <w:szCs w:val="24"/>
                <w14:ligatures w14:val="none"/>
              </w:rPr>
              <w:t>7</w:t>
            </w:r>
            <w:r w:rsidR="008214BA">
              <w:rPr>
                <w:rFonts w:ascii="Times New Roman" w:eastAsia="宋体" w:hAnsi="Times New Roman" w:cs="Times New Roman" w:hint="eastAsia"/>
                <w:sz w:val="24"/>
                <w:szCs w:val="24"/>
                <w14:ligatures w14:val="none"/>
              </w:rPr>
              <w:t>.</w:t>
            </w:r>
            <w:r w:rsidR="008214BA" w:rsidRPr="008214BA">
              <w:rPr>
                <w:rFonts w:ascii="Times New Roman" w:eastAsia="宋体" w:hAnsi="Times New Roman" w:cs="Times New Roman" w:hint="eastAsia"/>
                <w:sz w:val="24"/>
                <w:szCs w:val="24"/>
                <w14:ligatures w14:val="none"/>
              </w:rPr>
              <w:t>1</w:t>
            </w:r>
            <w:r w:rsidR="00162125" w:rsidRPr="00162125">
              <w:rPr>
                <w:rFonts w:ascii="Times New Roman" w:eastAsia="宋体" w:hAnsi="Times New Roman" w:cs="Times New Roman" w:hint="eastAsia"/>
                <w:sz w:val="24"/>
                <w:szCs w:val="24"/>
                <w14:ligatures w14:val="none"/>
              </w:rPr>
              <w:t>资料搜集与实地调研阶段</w:t>
            </w:r>
            <w:r w:rsidR="00162125">
              <w:rPr>
                <w:rFonts w:ascii="Times New Roman" w:eastAsia="宋体" w:hAnsi="Times New Roman" w:cs="Times New Roman" w:hint="eastAsia"/>
                <w:sz w:val="24"/>
                <w:szCs w:val="24"/>
                <w14:ligatures w14:val="none"/>
              </w:rPr>
              <w:t>。</w:t>
            </w:r>
            <w:r w:rsidR="00162125" w:rsidRPr="00162125">
              <w:rPr>
                <w:rFonts w:ascii="Times New Roman" w:eastAsia="宋体" w:hAnsi="Times New Roman" w:cs="Times New Roman"/>
                <w:sz w:val="24"/>
                <w:szCs w:val="24"/>
                <w14:ligatures w14:val="none"/>
              </w:rPr>
              <w:t>通过资料搜集、文献研究、实地调查、座谈访问，总结提炼张家港沙上圩田传统农业系统的多维价值、保护意义等内容；</w:t>
            </w:r>
          </w:p>
          <w:p w14:paraId="632105D2" w14:textId="389DCCF4" w:rsidR="00162125" w:rsidRPr="00162125" w:rsidRDefault="00162125" w:rsidP="00162125">
            <w:pPr>
              <w:spacing w:line="300" w:lineRule="auto"/>
              <w:rPr>
                <w:rFonts w:ascii="Times New Roman" w:eastAsia="宋体" w:hAnsi="Times New Roman" w:cs="Times New Roman"/>
                <w:sz w:val="24"/>
                <w:szCs w:val="24"/>
                <w14:ligatures w14:val="none"/>
              </w:rPr>
            </w:pPr>
            <w:r>
              <w:rPr>
                <w:rFonts w:ascii="Times New Roman" w:eastAsia="宋体" w:hAnsi="Times New Roman" w:cs="Times New Roman" w:hint="eastAsia"/>
                <w:sz w:val="24"/>
                <w:szCs w:val="24"/>
                <w14:ligatures w14:val="none"/>
              </w:rPr>
              <w:t>7.2</w:t>
            </w:r>
            <w:r w:rsidRPr="00162125">
              <w:rPr>
                <w:rFonts w:ascii="Times New Roman" w:eastAsia="宋体" w:hAnsi="Times New Roman" w:cs="Times New Roman" w:hint="eastAsia"/>
                <w:sz w:val="24"/>
                <w:szCs w:val="24"/>
                <w14:ligatures w14:val="none"/>
              </w:rPr>
              <w:t>市级、省级申报材料编撰阶段</w:t>
            </w:r>
            <w:r>
              <w:rPr>
                <w:rFonts w:ascii="Times New Roman" w:eastAsia="宋体" w:hAnsi="Times New Roman" w:cs="Times New Roman" w:hint="eastAsia"/>
                <w:sz w:val="24"/>
                <w:szCs w:val="24"/>
                <w14:ligatures w14:val="none"/>
              </w:rPr>
              <w:t>。</w:t>
            </w:r>
            <w:r w:rsidRPr="00162125">
              <w:rPr>
                <w:rFonts w:ascii="Times New Roman" w:eastAsia="宋体" w:hAnsi="Times New Roman" w:cs="Times New Roman"/>
                <w:sz w:val="24"/>
                <w:szCs w:val="24"/>
                <w14:ligatures w14:val="none"/>
              </w:rPr>
              <w:t>按照市级、省级重要农业文化遗产的相关要求，完成市级、省级重要农业文化遗产申报材料初稿，征求相关专家和部门领导意见后定稿；</w:t>
            </w:r>
          </w:p>
          <w:p w14:paraId="04E93BDC" w14:textId="16389FBE" w:rsidR="00162125" w:rsidRPr="00162125" w:rsidRDefault="00162125" w:rsidP="00162125">
            <w:pPr>
              <w:spacing w:line="300" w:lineRule="auto"/>
              <w:rPr>
                <w:rFonts w:ascii="Times New Roman" w:eastAsia="宋体" w:hAnsi="Times New Roman" w:cs="Times New Roman"/>
                <w:sz w:val="24"/>
                <w:szCs w:val="24"/>
                <w14:ligatures w14:val="none"/>
              </w:rPr>
            </w:pPr>
            <w:r>
              <w:rPr>
                <w:rFonts w:ascii="Times New Roman" w:eastAsia="宋体" w:hAnsi="Times New Roman" w:cs="Times New Roman" w:hint="eastAsia"/>
                <w:sz w:val="24"/>
                <w:szCs w:val="24"/>
                <w14:ligatures w14:val="none"/>
              </w:rPr>
              <w:t>7.3</w:t>
            </w:r>
            <w:r w:rsidRPr="00162125">
              <w:rPr>
                <w:rFonts w:ascii="Times New Roman" w:eastAsia="宋体" w:hAnsi="Times New Roman" w:cs="Times New Roman" w:hint="eastAsia"/>
                <w:sz w:val="24"/>
                <w:szCs w:val="24"/>
                <w14:ligatures w14:val="none"/>
              </w:rPr>
              <w:t>市级省级重要农业文化遗产评定阶段</w:t>
            </w:r>
            <w:r>
              <w:rPr>
                <w:rFonts w:ascii="Times New Roman" w:eastAsia="宋体" w:hAnsi="Times New Roman" w:cs="Times New Roman" w:hint="eastAsia"/>
                <w:sz w:val="24"/>
                <w:szCs w:val="24"/>
                <w14:ligatures w14:val="none"/>
              </w:rPr>
              <w:t>。</w:t>
            </w:r>
            <w:r w:rsidRPr="00162125">
              <w:rPr>
                <w:rFonts w:ascii="Times New Roman" w:eastAsia="宋体" w:hAnsi="Times New Roman" w:cs="Times New Roman"/>
                <w:sz w:val="24"/>
                <w:szCs w:val="24"/>
                <w14:ligatures w14:val="none"/>
              </w:rPr>
              <w:t>在规定时间，正式向苏州市农业农村局、江苏省农业农村厅提交市级、省级重要农业文化遗产申报所需材料，促成市级、省级重要农业文化遗产的认定；</w:t>
            </w:r>
          </w:p>
          <w:p w14:paraId="02AA0FFD" w14:textId="662DB573" w:rsidR="00162125" w:rsidRPr="00162125" w:rsidRDefault="00162125" w:rsidP="00162125">
            <w:pPr>
              <w:spacing w:line="300" w:lineRule="auto"/>
              <w:rPr>
                <w:rFonts w:ascii="Times New Roman" w:eastAsia="宋体" w:hAnsi="Times New Roman" w:cs="Times New Roman"/>
                <w:sz w:val="24"/>
                <w:szCs w:val="24"/>
                <w14:ligatures w14:val="none"/>
              </w:rPr>
            </w:pPr>
            <w:r>
              <w:rPr>
                <w:rFonts w:ascii="Times New Roman" w:eastAsia="宋体" w:hAnsi="Times New Roman" w:cs="Times New Roman" w:hint="eastAsia"/>
                <w:sz w:val="24"/>
                <w:szCs w:val="24"/>
                <w14:ligatures w14:val="none"/>
              </w:rPr>
              <w:t>7.4</w:t>
            </w:r>
            <w:r w:rsidRPr="00162125">
              <w:rPr>
                <w:rFonts w:ascii="Times New Roman" w:eastAsia="宋体" w:hAnsi="Times New Roman" w:cs="Times New Roman" w:hint="eastAsia"/>
                <w:sz w:val="24"/>
                <w:szCs w:val="24"/>
                <w14:ligatures w14:val="none"/>
              </w:rPr>
              <w:t>补充调研与中国重要农业文化遗产申报材料编撰</w:t>
            </w:r>
            <w:r>
              <w:rPr>
                <w:rFonts w:ascii="Times New Roman" w:eastAsia="宋体" w:hAnsi="Times New Roman" w:cs="Times New Roman" w:hint="eastAsia"/>
                <w:sz w:val="24"/>
                <w:szCs w:val="24"/>
                <w14:ligatures w14:val="none"/>
              </w:rPr>
              <w:t>。</w:t>
            </w:r>
            <w:r w:rsidRPr="00162125">
              <w:rPr>
                <w:rFonts w:ascii="Times New Roman" w:eastAsia="宋体" w:hAnsi="Times New Roman" w:cs="Times New Roman"/>
                <w:sz w:val="24"/>
                <w:szCs w:val="24"/>
                <w14:ligatures w14:val="none"/>
              </w:rPr>
              <w:t>补充资料与调研，按照农业农村部的相关要求，编撰国家重要农业文化遗产申报材料和支撑材料，完成初稿，征求相关专家领导意见后定稿；</w:t>
            </w:r>
          </w:p>
          <w:p w14:paraId="5133FEB4" w14:textId="4B80C62C" w:rsidR="00162125" w:rsidRPr="00162125" w:rsidRDefault="00162125" w:rsidP="00162125">
            <w:pPr>
              <w:spacing w:line="300" w:lineRule="auto"/>
              <w:rPr>
                <w:rFonts w:ascii="Times New Roman" w:eastAsia="宋体" w:hAnsi="Times New Roman" w:cs="Times New Roman"/>
                <w:sz w:val="24"/>
                <w:szCs w:val="24"/>
                <w14:ligatures w14:val="none"/>
              </w:rPr>
            </w:pPr>
            <w:r>
              <w:rPr>
                <w:rFonts w:ascii="Times New Roman" w:eastAsia="宋体" w:hAnsi="Times New Roman" w:cs="Times New Roman" w:hint="eastAsia"/>
                <w:sz w:val="24"/>
                <w:szCs w:val="24"/>
                <w14:ligatures w14:val="none"/>
              </w:rPr>
              <w:t>7.5</w:t>
            </w:r>
            <w:r w:rsidRPr="00162125">
              <w:rPr>
                <w:rFonts w:ascii="Times New Roman" w:eastAsia="宋体" w:hAnsi="Times New Roman" w:cs="Times New Roman" w:hint="eastAsia"/>
                <w:sz w:val="24"/>
                <w:szCs w:val="24"/>
                <w14:ligatures w14:val="none"/>
              </w:rPr>
              <w:t>中国重要农业文化遗产申报材料提交与保护发展规划编撰阶段</w:t>
            </w:r>
            <w:r>
              <w:rPr>
                <w:rFonts w:ascii="Times New Roman" w:eastAsia="宋体" w:hAnsi="Times New Roman" w:cs="Times New Roman" w:hint="eastAsia"/>
                <w:sz w:val="24"/>
                <w:szCs w:val="24"/>
                <w14:ligatures w14:val="none"/>
              </w:rPr>
              <w:t>。</w:t>
            </w:r>
            <w:r w:rsidRPr="00162125">
              <w:rPr>
                <w:rFonts w:ascii="Times New Roman" w:eastAsia="宋体" w:hAnsi="Times New Roman" w:cs="Times New Roman"/>
                <w:sz w:val="24"/>
                <w:szCs w:val="24"/>
                <w14:ligatures w14:val="none"/>
              </w:rPr>
              <w:t>在规定时间，正式向省厅、农业农村部提交《中国重要农业文化遗产张家港沙上圩田传统农业系统申报材料》，组织调研，编撰《张家港沙上圩田传统农业系统保护利用规划》，并按时提交给农业农村部相关部门。</w:t>
            </w:r>
          </w:p>
          <w:p w14:paraId="52BF1629" w14:textId="62575200" w:rsidR="00162125" w:rsidRPr="00162125" w:rsidRDefault="00D772A5" w:rsidP="00162125">
            <w:pPr>
              <w:spacing w:line="300" w:lineRule="auto"/>
              <w:rPr>
                <w:rFonts w:ascii="Times New Roman" w:eastAsia="宋体" w:hAnsi="Times New Roman" w:cs="Times New Roman"/>
                <w:sz w:val="24"/>
                <w:szCs w:val="24"/>
                <w14:ligatures w14:val="none"/>
              </w:rPr>
            </w:pPr>
            <w:r>
              <w:rPr>
                <w:rFonts w:ascii="Times New Roman" w:eastAsia="宋体" w:hAnsi="Times New Roman" w:cs="Times New Roman" w:hint="eastAsia"/>
                <w:sz w:val="24"/>
                <w:szCs w:val="24"/>
                <w14:ligatures w14:val="none"/>
              </w:rPr>
              <w:t>7.6</w:t>
            </w:r>
            <w:r w:rsidR="00162125" w:rsidRPr="00162125">
              <w:rPr>
                <w:rFonts w:ascii="Times New Roman" w:eastAsia="宋体" w:hAnsi="Times New Roman" w:cs="Times New Roman" w:hint="eastAsia"/>
                <w:sz w:val="24"/>
                <w:szCs w:val="24"/>
                <w14:ligatures w14:val="none"/>
              </w:rPr>
              <w:t>实地考察与农业农村部认定批复阶段</w:t>
            </w:r>
            <w:r>
              <w:rPr>
                <w:rFonts w:ascii="Times New Roman" w:eastAsia="宋体" w:hAnsi="Times New Roman" w:cs="Times New Roman" w:hint="eastAsia"/>
                <w:sz w:val="24"/>
                <w:szCs w:val="24"/>
                <w14:ligatures w14:val="none"/>
              </w:rPr>
              <w:t>。</w:t>
            </w:r>
            <w:r w:rsidR="00162125" w:rsidRPr="00162125">
              <w:rPr>
                <w:rFonts w:ascii="Times New Roman" w:eastAsia="宋体" w:hAnsi="Times New Roman" w:cs="Times New Roman"/>
                <w:sz w:val="24"/>
                <w:szCs w:val="24"/>
                <w14:ligatures w14:val="none"/>
              </w:rPr>
              <w:t>配合张家港市农业农村局考察线路、节点及讲解的安排，协调相关专家、领导的踩点，促成农业农村部的中国重要农业文化遗产的认定批复。</w:t>
            </w:r>
          </w:p>
          <w:p w14:paraId="0832FD3E" w14:textId="11A2DAA3" w:rsidR="00162125" w:rsidRPr="00DD188D" w:rsidRDefault="00D772A5" w:rsidP="00D772A5">
            <w:pPr>
              <w:spacing w:line="300" w:lineRule="auto"/>
              <w:rPr>
                <w:rFonts w:ascii="Times New Roman" w:eastAsia="宋体" w:hAnsi="Times New Roman" w:cs="Times New Roman"/>
                <w:sz w:val="24"/>
                <w:szCs w:val="24"/>
                <w14:ligatures w14:val="none"/>
              </w:rPr>
            </w:pPr>
            <w:r>
              <w:rPr>
                <w:rFonts w:ascii="Times New Roman" w:eastAsia="宋体" w:hAnsi="Times New Roman" w:cs="Times New Roman" w:hint="eastAsia"/>
                <w:sz w:val="24"/>
                <w:szCs w:val="24"/>
                <w14:ligatures w14:val="none"/>
              </w:rPr>
              <w:t>注：每个阶段</w:t>
            </w:r>
            <w:r w:rsidR="00162125" w:rsidRPr="00162125">
              <w:rPr>
                <w:rFonts w:ascii="Times New Roman" w:eastAsia="宋体" w:hAnsi="Times New Roman" w:cs="Times New Roman" w:hint="eastAsia"/>
                <w:sz w:val="24"/>
                <w:szCs w:val="24"/>
                <w14:ligatures w14:val="none"/>
              </w:rPr>
              <w:t>周期约为</w:t>
            </w:r>
            <w:r>
              <w:rPr>
                <w:rFonts w:ascii="Times New Roman" w:eastAsia="宋体" w:hAnsi="Times New Roman" w:cs="Times New Roman" w:hint="eastAsia"/>
                <w:sz w:val="24"/>
                <w:szCs w:val="24"/>
                <w14:ligatures w14:val="none"/>
              </w:rPr>
              <w:t>2-3</w:t>
            </w:r>
            <w:r w:rsidR="00162125" w:rsidRPr="00162125">
              <w:rPr>
                <w:rFonts w:ascii="Times New Roman" w:eastAsia="宋体" w:hAnsi="Times New Roman" w:cs="Times New Roman"/>
                <w:sz w:val="24"/>
                <w:szCs w:val="24"/>
                <w14:ligatures w14:val="none"/>
              </w:rPr>
              <w:t>个月，</w:t>
            </w:r>
            <w:r>
              <w:rPr>
                <w:rFonts w:ascii="Times New Roman" w:eastAsia="宋体" w:hAnsi="Times New Roman" w:cs="Times New Roman" w:hint="eastAsia"/>
                <w:sz w:val="24"/>
                <w:szCs w:val="24"/>
                <w14:ligatures w14:val="none"/>
              </w:rPr>
              <w:t>于</w:t>
            </w:r>
            <w:r>
              <w:rPr>
                <w:rFonts w:ascii="Times New Roman" w:eastAsia="宋体" w:hAnsi="Times New Roman" w:cs="Times New Roman" w:hint="eastAsia"/>
                <w:sz w:val="24"/>
                <w:szCs w:val="24"/>
                <w14:ligatures w14:val="none"/>
              </w:rPr>
              <w:t>2025</w:t>
            </w:r>
            <w:r>
              <w:rPr>
                <w:rFonts w:ascii="Times New Roman" w:eastAsia="宋体" w:hAnsi="Times New Roman" w:cs="Times New Roman" w:hint="eastAsia"/>
                <w:sz w:val="24"/>
                <w:szCs w:val="24"/>
                <w14:ligatures w14:val="none"/>
              </w:rPr>
              <w:t>年</w:t>
            </w:r>
            <w:r>
              <w:rPr>
                <w:rFonts w:ascii="Times New Roman" w:eastAsia="宋体" w:hAnsi="Times New Roman" w:cs="Times New Roman" w:hint="eastAsia"/>
                <w:sz w:val="24"/>
                <w:szCs w:val="24"/>
                <w14:ligatures w14:val="none"/>
              </w:rPr>
              <w:t>11</w:t>
            </w:r>
            <w:r>
              <w:rPr>
                <w:rFonts w:ascii="Times New Roman" w:eastAsia="宋体" w:hAnsi="Times New Roman" w:cs="Times New Roman" w:hint="eastAsia"/>
                <w:sz w:val="24"/>
                <w:szCs w:val="24"/>
                <w14:ligatures w14:val="none"/>
              </w:rPr>
              <w:t>月前完成所有工作。</w:t>
            </w:r>
          </w:p>
        </w:tc>
      </w:tr>
      <w:tr w:rsidR="00CB3B9D" w:rsidRPr="00DD188D" w14:paraId="4B46FBDC" w14:textId="77777777" w:rsidTr="001F7AA1">
        <w:trPr>
          <w:cantSplit/>
          <w:trHeight w:val="20"/>
        </w:trPr>
        <w:tc>
          <w:tcPr>
            <w:tcW w:w="0" w:type="auto"/>
            <w:tcBorders>
              <w:left w:val="single" w:sz="2" w:space="0" w:color="000000"/>
              <w:right w:val="single" w:sz="2" w:space="0" w:color="000000"/>
            </w:tcBorders>
            <w:tcMar>
              <w:top w:w="100" w:type="dxa"/>
              <w:bottom w:w="100" w:type="dxa"/>
            </w:tcMar>
            <w:vAlign w:val="center"/>
          </w:tcPr>
          <w:p w14:paraId="18A2062B" w14:textId="22E923B1" w:rsidR="00CB3B9D" w:rsidRPr="00CB3B9D" w:rsidRDefault="006D2B6E" w:rsidP="00DD188D">
            <w:pPr>
              <w:widowControl/>
              <w:spacing w:line="440" w:lineRule="exact"/>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hint="eastAsia"/>
                <w:color w:val="000000"/>
                <w:kern w:val="0"/>
                <w:sz w:val="24"/>
                <w:szCs w:val="24"/>
                <w14:ligatures w14:val="none"/>
              </w:rPr>
              <w:t>8</w:t>
            </w:r>
          </w:p>
        </w:tc>
        <w:tc>
          <w:tcPr>
            <w:tcW w:w="757" w:type="dxa"/>
            <w:tcBorders>
              <w:left w:val="single" w:sz="2" w:space="0" w:color="000000"/>
              <w:right w:val="single" w:sz="2" w:space="0" w:color="000000"/>
            </w:tcBorders>
            <w:tcMar>
              <w:top w:w="100" w:type="dxa"/>
              <w:bottom w:w="100" w:type="dxa"/>
            </w:tcMar>
            <w:vAlign w:val="center"/>
          </w:tcPr>
          <w:p w14:paraId="1AD34F6E" w14:textId="068BDABB" w:rsidR="00CB3B9D" w:rsidRDefault="00CB3B9D" w:rsidP="00DD188D">
            <w:pPr>
              <w:widowControl/>
              <w:spacing w:line="440" w:lineRule="exact"/>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hint="eastAsia"/>
                <w:color w:val="000000"/>
                <w:kern w:val="0"/>
                <w:sz w:val="24"/>
                <w:szCs w:val="24"/>
                <w14:ligatures w14:val="none"/>
              </w:rPr>
              <w:t>其他要求</w:t>
            </w:r>
          </w:p>
        </w:tc>
        <w:tc>
          <w:tcPr>
            <w:tcW w:w="8467" w:type="dxa"/>
            <w:tcBorders>
              <w:top w:val="single" w:sz="2" w:space="0" w:color="000000"/>
              <w:left w:val="single" w:sz="2" w:space="0" w:color="000000"/>
              <w:right w:val="single" w:sz="2" w:space="0" w:color="000000"/>
            </w:tcBorders>
            <w:tcMar>
              <w:top w:w="100" w:type="dxa"/>
              <w:bottom w:w="100" w:type="dxa"/>
            </w:tcMar>
            <w:vAlign w:val="center"/>
          </w:tcPr>
          <w:p w14:paraId="379ADE17" w14:textId="0894B94B" w:rsidR="00CB3B9D" w:rsidRPr="00D772A5" w:rsidRDefault="006D2B6E" w:rsidP="00CB3B9D">
            <w:pPr>
              <w:widowControl/>
              <w:spacing w:line="440" w:lineRule="exact"/>
              <w:jc w:val="left"/>
              <w:rPr>
                <w:rFonts w:ascii="Times New Roman" w:eastAsia="宋体" w:hAnsi="Times New Roman" w:cs="Times New Roman"/>
                <w:kern w:val="0"/>
                <w:sz w:val="24"/>
                <w14:ligatures w14:val="none"/>
              </w:rPr>
            </w:pPr>
            <w:r>
              <w:rPr>
                <w:rFonts w:ascii="Times New Roman" w:eastAsia="宋体" w:hAnsi="Times New Roman" w:cs="Times New Roman" w:hint="eastAsia"/>
                <w:color w:val="000000"/>
                <w:spacing w:val="7"/>
                <w:kern w:val="0"/>
                <w:sz w:val="24"/>
                <w:szCs w:val="24"/>
                <w14:ligatures w14:val="none"/>
              </w:rPr>
              <w:t>8</w:t>
            </w:r>
            <w:r w:rsidR="00CB3B9D" w:rsidRPr="00DD188D">
              <w:rPr>
                <w:rFonts w:ascii="Times New Roman" w:eastAsia="宋体" w:hAnsi="Times New Roman" w:cs="Times New Roman"/>
                <w:color w:val="000000"/>
                <w:spacing w:val="7"/>
                <w:kern w:val="0"/>
                <w:sz w:val="24"/>
                <w:szCs w:val="24"/>
                <w14:ligatures w14:val="none"/>
              </w:rPr>
              <w:t>.1</w:t>
            </w:r>
            <w:r w:rsidR="00CB3B9D">
              <w:rPr>
                <w:rFonts w:ascii="宋体" w:eastAsia="宋体" w:hAnsi="宋体" w:cs="宋体" w:hint="eastAsia"/>
                <w:kern w:val="0"/>
                <w:sz w:val="24"/>
                <w:szCs w:val="24"/>
                <w14:ligatures w14:val="none"/>
              </w:rPr>
              <w:t>类似项目业绩：投标人在投标文件中提供</w:t>
            </w:r>
            <w:r w:rsidR="00CB3B9D">
              <w:rPr>
                <w:rFonts w:ascii="Times New Roman" w:eastAsia="宋体" w:hAnsi="Times New Roman" w:cs="Times New Roman" w:hint="eastAsia"/>
                <w:kern w:val="0"/>
                <w:sz w:val="24"/>
                <w14:ligatures w14:val="none"/>
              </w:rPr>
              <w:t>202</w:t>
            </w:r>
            <w:r w:rsidR="00950FD1">
              <w:rPr>
                <w:rFonts w:ascii="Times New Roman" w:eastAsia="宋体" w:hAnsi="Times New Roman" w:cs="Times New Roman" w:hint="eastAsia"/>
                <w:kern w:val="0"/>
                <w:sz w:val="24"/>
                <w14:ligatures w14:val="none"/>
              </w:rPr>
              <w:t>0</w:t>
            </w:r>
            <w:r w:rsidR="00CB3B9D">
              <w:rPr>
                <w:rFonts w:ascii="Times New Roman" w:eastAsia="宋体" w:hAnsi="Times New Roman" w:cs="Times New Roman" w:hint="eastAsia"/>
                <w:kern w:val="0"/>
                <w:sz w:val="24"/>
                <w14:ligatures w14:val="none"/>
              </w:rPr>
              <w:t>年以来的类似项目业绩；</w:t>
            </w:r>
            <w:r w:rsidR="00CB3B9D">
              <w:rPr>
                <w:rFonts w:ascii="Times New Roman" w:eastAsia="宋体" w:hAnsi="Times New Roman" w:cs="Times New Roman"/>
                <w:kern w:val="0"/>
                <w:sz w:val="24"/>
                <w14:ligatures w14:val="none"/>
              </w:rPr>
              <w:t xml:space="preserve"> </w:t>
            </w:r>
          </w:p>
        </w:tc>
      </w:tr>
    </w:tbl>
    <w:p w14:paraId="3CC0EBD4" w14:textId="77777777" w:rsidR="00DD188D" w:rsidRPr="00DD188D" w:rsidRDefault="00DD188D" w:rsidP="00DD188D">
      <w:pPr>
        <w:widowControl/>
        <w:shd w:val="clear" w:color="auto" w:fill="FFFFFF"/>
        <w:spacing w:line="440" w:lineRule="exact"/>
        <w:ind w:firstLine="540"/>
        <w:rPr>
          <w:rFonts w:ascii="宋体" w:eastAsia="宋体" w:hAnsi="宋体" w:cs="Times New Roman" w:hint="eastAsia"/>
          <w:sz w:val="24"/>
          <w:szCs w:val="24"/>
          <w14:ligatures w14:val="none"/>
        </w:rPr>
      </w:pPr>
    </w:p>
    <w:p w14:paraId="5023E607" w14:textId="77777777" w:rsidR="00DD188D" w:rsidRPr="00DD188D" w:rsidRDefault="00DD188D" w:rsidP="00DD188D">
      <w:pPr>
        <w:spacing w:before="120" w:after="120" w:line="440" w:lineRule="exact"/>
        <w:rPr>
          <w:rFonts w:ascii="Times New Roman" w:eastAsia="宋体" w:hAnsi="Times New Roman" w:cs="Times New Roman"/>
          <w:b/>
          <w:kern w:val="0"/>
          <w:sz w:val="28"/>
          <w:szCs w:val="28"/>
          <w14:ligatures w14:val="none"/>
        </w:rPr>
      </w:pPr>
      <w:r w:rsidRPr="00DD188D">
        <w:rPr>
          <w:rFonts w:ascii="Times New Roman" w:eastAsia="宋体" w:hAnsi="Times New Roman" w:cs="Times New Roman"/>
          <w:b/>
          <w:color w:val="000000"/>
          <w:kern w:val="0"/>
          <w:sz w:val="28"/>
          <w:szCs w:val="28"/>
          <w14:ligatures w14:val="none"/>
        </w:rPr>
        <w:t>三、商务条款</w:t>
      </w:r>
      <w:r w:rsidRPr="00DD188D">
        <w:rPr>
          <w:rFonts w:ascii="Times New Roman" w:eastAsia="宋体" w:hAnsi="Times New Roman" w:cs="Times New Roman"/>
          <w:b/>
          <w:color w:val="000000"/>
          <w:kern w:val="0"/>
          <w:sz w:val="28"/>
          <w:szCs w:val="28"/>
          <w14:ligatures w14:val="none"/>
        </w:rPr>
        <w:t xml:space="preserve"> </w:t>
      </w:r>
    </w:p>
    <w:p w14:paraId="0C3C755C" w14:textId="77777777" w:rsidR="00DD188D" w:rsidRPr="009906F0" w:rsidRDefault="00DD188D" w:rsidP="00DD188D">
      <w:pPr>
        <w:widowControl/>
        <w:spacing w:line="440" w:lineRule="exact"/>
        <w:ind w:firstLine="500"/>
        <w:jc w:val="left"/>
        <w:rPr>
          <w:rFonts w:ascii="Times New Roman" w:eastAsia="宋体" w:hAnsi="Times New Roman" w:cs="Times New Roman"/>
          <w:b/>
          <w:spacing w:val="7"/>
          <w:kern w:val="0"/>
          <w:sz w:val="24"/>
          <w:szCs w:val="24"/>
          <w14:ligatures w14:val="none"/>
        </w:rPr>
      </w:pPr>
      <w:r w:rsidRPr="009906F0">
        <w:rPr>
          <w:rFonts w:ascii="Times New Roman" w:eastAsia="宋体" w:hAnsi="Times New Roman" w:cs="Times New Roman"/>
          <w:b/>
          <w:color w:val="000000"/>
          <w:spacing w:val="7"/>
          <w:kern w:val="0"/>
          <w:sz w:val="24"/>
          <w:szCs w:val="24"/>
          <w14:ligatures w14:val="none"/>
        </w:rPr>
        <w:t xml:space="preserve">1 </w:t>
      </w:r>
      <w:r w:rsidRPr="009906F0">
        <w:rPr>
          <w:rFonts w:ascii="Times New Roman" w:eastAsia="宋体" w:hAnsi="Times New Roman" w:cs="Times New Roman"/>
          <w:b/>
          <w:color w:val="000000"/>
          <w:spacing w:val="7"/>
          <w:kern w:val="0"/>
          <w:sz w:val="24"/>
          <w:szCs w:val="24"/>
          <w14:ligatures w14:val="none"/>
        </w:rPr>
        <w:t>服务期限</w:t>
      </w:r>
    </w:p>
    <w:p w14:paraId="066F0399" w14:textId="77777777" w:rsidR="00DD188D" w:rsidRPr="009906F0" w:rsidRDefault="00DD188D" w:rsidP="00DD188D">
      <w:pPr>
        <w:widowControl/>
        <w:spacing w:line="440" w:lineRule="exact"/>
        <w:ind w:firstLine="500"/>
        <w:jc w:val="left"/>
        <w:rPr>
          <w:rFonts w:ascii="Times New Roman" w:eastAsia="宋体" w:hAnsi="Times New Roman" w:cs="Times New Roman"/>
          <w:i/>
          <w:spacing w:val="7"/>
          <w:kern w:val="0"/>
          <w:sz w:val="24"/>
          <w:szCs w:val="24"/>
          <w:u w:val="single"/>
          <w14:ligatures w14:val="none"/>
        </w:rPr>
      </w:pPr>
      <w:r w:rsidRPr="009906F0">
        <w:rPr>
          <w:rFonts w:ascii="Times New Roman" w:eastAsia="宋体" w:hAnsi="Times New Roman" w:cs="Times New Roman"/>
          <w:i/>
          <w:color w:val="000000"/>
          <w:spacing w:val="7"/>
          <w:kern w:val="0"/>
          <w:sz w:val="24"/>
          <w:szCs w:val="24"/>
          <w:u w:val="single"/>
          <w14:ligatures w14:val="none"/>
        </w:rPr>
        <w:t>1.1</w:t>
      </w:r>
      <w:r w:rsidRPr="009906F0">
        <w:rPr>
          <w:rFonts w:ascii="Times New Roman" w:eastAsia="宋体" w:hAnsi="Times New Roman" w:cs="Times New Roman"/>
          <w:i/>
          <w:color w:val="000000"/>
          <w:spacing w:val="7"/>
          <w:kern w:val="0"/>
          <w:sz w:val="24"/>
          <w:szCs w:val="24"/>
          <w:u w:val="single"/>
          <w14:ligatures w14:val="none"/>
        </w:rPr>
        <w:t>、服务期限</w:t>
      </w:r>
    </w:p>
    <w:p w14:paraId="6BE9A865" w14:textId="5394C6CF" w:rsidR="00DD188D" w:rsidRPr="009906F0" w:rsidRDefault="00D772A5" w:rsidP="00DD188D">
      <w:pPr>
        <w:widowControl/>
        <w:spacing w:line="440" w:lineRule="exact"/>
        <w:ind w:firstLine="500"/>
        <w:jc w:val="left"/>
        <w:rPr>
          <w:rFonts w:ascii="Times New Roman" w:eastAsia="宋体" w:hAnsi="Times New Roman" w:cs="Times New Roman"/>
          <w:i/>
          <w:color w:val="000000"/>
          <w:spacing w:val="7"/>
          <w:kern w:val="0"/>
          <w:sz w:val="24"/>
          <w:szCs w:val="24"/>
          <w:u w:val="single"/>
          <w14:ligatures w14:val="none"/>
        </w:rPr>
      </w:pPr>
      <w:r w:rsidRPr="009906F0">
        <w:rPr>
          <w:rFonts w:ascii="Times New Roman" w:eastAsia="宋体" w:hAnsi="Times New Roman" w:cs="Times New Roman" w:hint="eastAsia"/>
          <w:i/>
          <w:color w:val="000000"/>
          <w:spacing w:val="7"/>
          <w:kern w:val="0"/>
          <w:sz w:val="24"/>
          <w:szCs w:val="24"/>
          <w:u w:val="single"/>
          <w14:ligatures w14:val="none"/>
        </w:rPr>
        <w:t>2025</w:t>
      </w:r>
      <w:r w:rsidRPr="009906F0">
        <w:rPr>
          <w:rFonts w:ascii="Times New Roman" w:eastAsia="宋体" w:hAnsi="Times New Roman" w:cs="Times New Roman" w:hint="eastAsia"/>
          <w:i/>
          <w:color w:val="000000"/>
          <w:spacing w:val="7"/>
          <w:kern w:val="0"/>
          <w:sz w:val="24"/>
          <w:szCs w:val="24"/>
          <w:u w:val="single"/>
          <w14:ligatures w14:val="none"/>
        </w:rPr>
        <w:t>年</w:t>
      </w:r>
      <w:r w:rsidRPr="009906F0">
        <w:rPr>
          <w:rFonts w:ascii="Times New Roman" w:eastAsia="宋体" w:hAnsi="Times New Roman" w:cs="Times New Roman" w:hint="eastAsia"/>
          <w:i/>
          <w:color w:val="000000"/>
          <w:spacing w:val="7"/>
          <w:kern w:val="0"/>
          <w:sz w:val="24"/>
          <w:szCs w:val="24"/>
          <w:u w:val="single"/>
          <w14:ligatures w14:val="none"/>
        </w:rPr>
        <w:t>11</w:t>
      </w:r>
      <w:r w:rsidRPr="009906F0">
        <w:rPr>
          <w:rFonts w:ascii="Times New Roman" w:eastAsia="宋体" w:hAnsi="Times New Roman" w:cs="Times New Roman" w:hint="eastAsia"/>
          <w:i/>
          <w:color w:val="000000"/>
          <w:spacing w:val="7"/>
          <w:kern w:val="0"/>
          <w:sz w:val="24"/>
          <w:szCs w:val="24"/>
          <w:u w:val="single"/>
          <w14:ligatures w14:val="none"/>
        </w:rPr>
        <w:t>月前完成所有工作</w:t>
      </w:r>
      <w:r w:rsidR="00DD188D" w:rsidRPr="009906F0">
        <w:rPr>
          <w:rFonts w:ascii="Times New Roman" w:eastAsia="宋体" w:hAnsi="Times New Roman" w:cs="Times New Roman"/>
          <w:i/>
          <w:color w:val="000000"/>
          <w:spacing w:val="7"/>
          <w:kern w:val="0"/>
          <w:sz w:val="24"/>
          <w:szCs w:val="24"/>
          <w:u w:val="single"/>
          <w14:ligatures w14:val="none"/>
        </w:rPr>
        <w:t>。</w:t>
      </w:r>
    </w:p>
    <w:p w14:paraId="409BF176" w14:textId="0D4970A7" w:rsidR="00DD188D" w:rsidRPr="009906F0" w:rsidRDefault="00DD188D" w:rsidP="00DD188D">
      <w:pPr>
        <w:widowControl/>
        <w:spacing w:line="440" w:lineRule="exact"/>
        <w:ind w:firstLine="500"/>
        <w:jc w:val="left"/>
        <w:rPr>
          <w:rFonts w:ascii="Times New Roman" w:eastAsia="宋体" w:hAnsi="Times New Roman" w:cs="Times New Roman"/>
          <w:b/>
          <w:spacing w:val="7"/>
          <w:kern w:val="0"/>
          <w:sz w:val="24"/>
          <w:szCs w:val="24"/>
          <w14:ligatures w14:val="none"/>
        </w:rPr>
      </w:pPr>
      <w:r w:rsidRPr="009906F0">
        <w:rPr>
          <w:rFonts w:ascii="Times New Roman" w:eastAsia="宋体" w:hAnsi="Times New Roman" w:cs="Times New Roman" w:hint="eastAsia"/>
          <w:b/>
          <w:color w:val="000000"/>
          <w:spacing w:val="7"/>
          <w:kern w:val="0"/>
          <w:sz w:val="24"/>
          <w:szCs w:val="24"/>
          <w14:ligatures w14:val="none"/>
        </w:rPr>
        <w:t>2</w:t>
      </w:r>
      <w:r w:rsidRPr="009906F0">
        <w:rPr>
          <w:rFonts w:ascii="Times New Roman" w:eastAsia="宋体" w:hAnsi="Times New Roman" w:cs="Times New Roman"/>
          <w:b/>
          <w:color w:val="000000"/>
          <w:spacing w:val="7"/>
          <w:kern w:val="0"/>
          <w:sz w:val="24"/>
          <w:szCs w:val="24"/>
          <w14:ligatures w14:val="none"/>
        </w:rPr>
        <w:t>支付方式</w:t>
      </w:r>
    </w:p>
    <w:p w14:paraId="398B1196" w14:textId="48F810E3" w:rsidR="00DD188D" w:rsidRPr="009906F0" w:rsidRDefault="00D772A5" w:rsidP="00DD188D">
      <w:pPr>
        <w:widowControl/>
        <w:spacing w:line="440" w:lineRule="exact"/>
        <w:ind w:firstLine="500"/>
        <w:jc w:val="left"/>
        <w:rPr>
          <w:rFonts w:ascii="Times New Roman" w:eastAsia="宋体" w:hAnsi="Times New Roman" w:cs="Times New Roman"/>
          <w:i/>
          <w:spacing w:val="7"/>
          <w:kern w:val="0"/>
          <w:sz w:val="24"/>
          <w:szCs w:val="24"/>
          <w:u w:val="single"/>
          <w14:ligatures w14:val="none"/>
        </w:rPr>
      </w:pPr>
      <w:r w:rsidRPr="009906F0">
        <w:rPr>
          <w:rFonts w:ascii="Times New Roman" w:eastAsia="宋体" w:hAnsi="Times New Roman" w:cs="Times New Roman" w:hint="eastAsia"/>
          <w:i/>
          <w:color w:val="000000"/>
          <w:spacing w:val="7"/>
          <w:kern w:val="0"/>
          <w:sz w:val="24"/>
          <w:szCs w:val="24"/>
          <w:u w:val="single"/>
          <w14:ligatures w14:val="none"/>
        </w:rPr>
        <w:t>2</w:t>
      </w:r>
      <w:r w:rsidR="00DD188D" w:rsidRPr="009906F0">
        <w:rPr>
          <w:rFonts w:ascii="Times New Roman" w:eastAsia="宋体" w:hAnsi="Times New Roman" w:cs="Times New Roman"/>
          <w:i/>
          <w:color w:val="000000"/>
          <w:spacing w:val="7"/>
          <w:kern w:val="0"/>
          <w:sz w:val="24"/>
          <w:szCs w:val="24"/>
          <w:u w:val="single"/>
          <w14:ligatures w14:val="none"/>
        </w:rPr>
        <w:t>.1</w:t>
      </w:r>
      <w:r w:rsidR="00DD188D" w:rsidRPr="009906F0">
        <w:rPr>
          <w:rFonts w:ascii="Times New Roman" w:eastAsia="宋体" w:hAnsi="Times New Roman" w:cs="Times New Roman"/>
          <w:i/>
          <w:color w:val="000000"/>
          <w:spacing w:val="7"/>
          <w:kern w:val="0"/>
          <w:sz w:val="24"/>
          <w:szCs w:val="24"/>
          <w:u w:val="single"/>
          <w14:ligatures w14:val="none"/>
        </w:rPr>
        <w:t>、结付程序</w:t>
      </w:r>
    </w:p>
    <w:p w14:paraId="5B7F0F35" w14:textId="34774E81" w:rsidR="008214BA" w:rsidRPr="009906F0" w:rsidRDefault="008214BA" w:rsidP="00DD188D">
      <w:pPr>
        <w:widowControl/>
        <w:spacing w:line="440" w:lineRule="exact"/>
        <w:ind w:firstLine="500"/>
        <w:jc w:val="left"/>
        <w:rPr>
          <w:rFonts w:ascii="宋体" w:eastAsia="宋体" w:hAnsi="宋体" w:cs="宋体" w:hint="eastAsia"/>
          <w:i/>
          <w:color w:val="000000"/>
          <w:spacing w:val="7"/>
          <w:kern w:val="0"/>
          <w:sz w:val="24"/>
          <w:szCs w:val="24"/>
          <w:u w:val="single"/>
          <w14:ligatures w14:val="none"/>
        </w:rPr>
      </w:pPr>
      <w:r w:rsidRPr="009906F0">
        <w:rPr>
          <w:rFonts w:ascii="宋体" w:eastAsia="宋体" w:hAnsi="宋体" w:cs="宋体" w:hint="eastAsia"/>
          <w:i/>
          <w:color w:val="000000"/>
          <w:spacing w:val="7"/>
          <w:kern w:val="0"/>
          <w:sz w:val="24"/>
          <w:szCs w:val="24"/>
          <w:u w:val="single"/>
          <w14:ligatures w14:val="none"/>
        </w:rPr>
        <w:t>中标方按合同内容合格地履行服务义务后，</w:t>
      </w:r>
      <w:proofErr w:type="gramStart"/>
      <w:r w:rsidRPr="009906F0">
        <w:rPr>
          <w:rFonts w:ascii="宋体" w:eastAsia="宋体" w:hAnsi="宋体" w:cs="宋体" w:hint="eastAsia"/>
          <w:i/>
          <w:color w:val="000000"/>
          <w:spacing w:val="7"/>
          <w:kern w:val="0"/>
          <w:sz w:val="24"/>
          <w:szCs w:val="24"/>
          <w:u w:val="single"/>
          <w14:ligatures w14:val="none"/>
        </w:rPr>
        <w:t>凭销售</w:t>
      </w:r>
      <w:proofErr w:type="gramEnd"/>
      <w:r w:rsidRPr="009906F0">
        <w:rPr>
          <w:rFonts w:ascii="宋体" w:eastAsia="宋体" w:hAnsi="宋体" w:cs="宋体" w:hint="eastAsia"/>
          <w:i/>
          <w:color w:val="000000"/>
          <w:spacing w:val="7"/>
          <w:kern w:val="0"/>
          <w:sz w:val="24"/>
          <w:szCs w:val="24"/>
          <w:u w:val="single"/>
          <w14:ligatures w14:val="none"/>
        </w:rPr>
        <w:t>发票到采购单位办理合同款结算手续。</w:t>
      </w:r>
    </w:p>
    <w:p w14:paraId="3CF97900" w14:textId="4FA4ACA0" w:rsidR="00DD188D" w:rsidRPr="009906F0" w:rsidRDefault="00D772A5" w:rsidP="00DD188D">
      <w:pPr>
        <w:widowControl/>
        <w:spacing w:line="440" w:lineRule="exact"/>
        <w:ind w:firstLine="500"/>
        <w:jc w:val="left"/>
        <w:rPr>
          <w:rFonts w:ascii="Times New Roman" w:eastAsia="宋体" w:hAnsi="Times New Roman" w:cs="Times New Roman"/>
          <w:i/>
          <w:iCs/>
          <w:kern w:val="0"/>
          <w:sz w:val="24"/>
          <w:szCs w:val="24"/>
          <w:u w:val="single"/>
          <w14:ligatures w14:val="none"/>
        </w:rPr>
      </w:pPr>
      <w:r w:rsidRPr="009906F0">
        <w:rPr>
          <w:rFonts w:ascii="Times New Roman" w:eastAsia="宋体" w:hAnsi="Times New Roman" w:cs="Times New Roman" w:hint="eastAsia"/>
          <w:i/>
          <w:iCs/>
          <w:kern w:val="0"/>
          <w:sz w:val="24"/>
          <w:szCs w:val="24"/>
          <w:u w:val="single"/>
          <w14:ligatures w14:val="none"/>
        </w:rPr>
        <w:t>2</w:t>
      </w:r>
      <w:r w:rsidR="00DD188D" w:rsidRPr="009906F0">
        <w:rPr>
          <w:rFonts w:ascii="Times New Roman" w:eastAsia="宋体" w:hAnsi="Times New Roman" w:cs="Times New Roman" w:hint="eastAsia"/>
          <w:i/>
          <w:iCs/>
          <w:kern w:val="0"/>
          <w:sz w:val="24"/>
          <w:szCs w:val="24"/>
          <w:u w:val="single"/>
          <w14:ligatures w14:val="none"/>
        </w:rPr>
        <w:t>.2</w:t>
      </w:r>
      <w:r w:rsidR="00DD188D" w:rsidRPr="009906F0">
        <w:rPr>
          <w:rFonts w:ascii="Times New Roman" w:eastAsia="宋体" w:hAnsi="Times New Roman" w:cs="Times New Roman" w:hint="eastAsia"/>
          <w:i/>
          <w:iCs/>
          <w:kern w:val="0"/>
          <w:sz w:val="24"/>
          <w:szCs w:val="24"/>
          <w:u w:val="single"/>
          <w14:ligatures w14:val="none"/>
        </w:rPr>
        <w:t>、结付期限</w:t>
      </w:r>
    </w:p>
    <w:p w14:paraId="49A3D4FC" w14:textId="02C4F1FE" w:rsidR="00DD188D" w:rsidRPr="00DD188D" w:rsidRDefault="00856764" w:rsidP="00DD188D">
      <w:pPr>
        <w:widowControl/>
        <w:spacing w:line="440" w:lineRule="exact"/>
        <w:ind w:firstLine="500"/>
        <w:jc w:val="left"/>
        <w:rPr>
          <w:rFonts w:ascii="宋体" w:eastAsia="宋体" w:hAnsi="宋体" w:cs="宋体" w:hint="eastAsia"/>
          <w:i/>
          <w:iCs/>
          <w:color w:val="000000"/>
          <w:spacing w:val="7"/>
          <w:kern w:val="0"/>
          <w:sz w:val="24"/>
          <w:szCs w:val="24"/>
          <w:u w:val="single"/>
          <w14:ligatures w14:val="none"/>
        </w:rPr>
      </w:pPr>
      <w:r w:rsidRPr="00856764">
        <w:rPr>
          <w:rFonts w:ascii="宋体" w:eastAsia="宋体" w:hAnsi="宋体" w:cs="宋体" w:hint="eastAsia"/>
          <w:i/>
          <w:iCs/>
          <w:color w:val="000000"/>
          <w:spacing w:val="7"/>
          <w:kern w:val="0"/>
          <w:sz w:val="24"/>
          <w:szCs w:val="24"/>
          <w:u w:val="single"/>
          <w14:ligatures w14:val="none"/>
        </w:rPr>
        <w:lastRenderedPageBreak/>
        <w:t>合同签订后，采购方支付33%的合同款；项目成果文件由市级确认上报后，采购方付至合同款的66%；国家级遗产认定通过后，采购方支付剩余合同款</w:t>
      </w:r>
      <w:r>
        <w:rPr>
          <w:rFonts w:ascii="宋体" w:eastAsia="宋体" w:hAnsi="宋体" w:cs="宋体" w:hint="eastAsia"/>
          <w:i/>
          <w:iCs/>
          <w:color w:val="000000"/>
          <w:spacing w:val="7"/>
          <w:kern w:val="0"/>
          <w:sz w:val="24"/>
          <w:szCs w:val="24"/>
          <w:u w:val="single"/>
          <w14:ligatures w14:val="none"/>
        </w:rPr>
        <w:t>。</w:t>
      </w:r>
    </w:p>
    <w:p w14:paraId="2D2E952D" w14:textId="4A678AB6" w:rsidR="00DD188D" w:rsidRPr="00DD188D" w:rsidRDefault="00E25494" w:rsidP="00DD188D">
      <w:pPr>
        <w:widowControl/>
        <w:spacing w:line="440" w:lineRule="exact"/>
        <w:ind w:firstLine="500"/>
        <w:jc w:val="left"/>
        <w:rPr>
          <w:rFonts w:ascii="Times New Roman" w:eastAsia="宋体" w:hAnsi="Times New Roman" w:cs="Times New Roman"/>
          <w:b/>
          <w:spacing w:val="7"/>
          <w:kern w:val="0"/>
          <w:sz w:val="24"/>
          <w:szCs w:val="24"/>
          <w14:ligatures w14:val="none"/>
        </w:rPr>
      </w:pPr>
      <w:r>
        <w:rPr>
          <w:rFonts w:ascii="Times New Roman" w:eastAsia="宋体" w:hAnsi="Times New Roman" w:cs="Times New Roman" w:hint="eastAsia"/>
          <w:b/>
          <w:color w:val="000000"/>
          <w:spacing w:val="7"/>
          <w:kern w:val="0"/>
          <w:sz w:val="24"/>
          <w:szCs w:val="24"/>
          <w14:ligatures w14:val="none"/>
        </w:rPr>
        <w:t>3</w:t>
      </w:r>
      <w:r w:rsidR="00DD188D" w:rsidRPr="00DD188D">
        <w:rPr>
          <w:rFonts w:ascii="Times New Roman" w:eastAsia="宋体" w:hAnsi="Times New Roman" w:cs="Times New Roman"/>
          <w:b/>
          <w:color w:val="000000"/>
          <w:spacing w:val="7"/>
          <w:kern w:val="0"/>
          <w:sz w:val="24"/>
          <w:szCs w:val="24"/>
          <w14:ligatures w14:val="none"/>
        </w:rPr>
        <w:t xml:space="preserve"> </w:t>
      </w:r>
      <w:r w:rsidR="00DD188D" w:rsidRPr="00DD188D">
        <w:rPr>
          <w:rFonts w:ascii="Times New Roman" w:eastAsia="宋体" w:hAnsi="Times New Roman" w:cs="Times New Roman"/>
          <w:b/>
          <w:color w:val="000000"/>
          <w:spacing w:val="7"/>
          <w:kern w:val="0"/>
          <w:sz w:val="24"/>
          <w:szCs w:val="24"/>
          <w14:ligatures w14:val="none"/>
        </w:rPr>
        <w:t>投标货币</w:t>
      </w:r>
    </w:p>
    <w:p w14:paraId="6F1D99B7" w14:textId="41918E66" w:rsidR="00DD188D" w:rsidRPr="00DD188D" w:rsidRDefault="00E25494" w:rsidP="00DD188D">
      <w:pPr>
        <w:widowControl/>
        <w:spacing w:line="440" w:lineRule="exact"/>
        <w:ind w:firstLine="500"/>
        <w:jc w:val="left"/>
        <w:rPr>
          <w:rFonts w:ascii="Times New Roman" w:eastAsia="宋体" w:hAnsi="Times New Roman" w:cs="Times New Roman"/>
          <w:i/>
          <w:spacing w:val="7"/>
          <w:kern w:val="0"/>
          <w:sz w:val="24"/>
          <w:szCs w:val="24"/>
          <w:u w:val="single"/>
          <w14:ligatures w14:val="none"/>
        </w:rPr>
      </w:pPr>
      <w:r>
        <w:rPr>
          <w:rFonts w:ascii="Times New Roman" w:eastAsia="宋体" w:hAnsi="Times New Roman" w:cs="Times New Roman" w:hint="eastAsia"/>
          <w:i/>
          <w:color w:val="000000"/>
          <w:spacing w:val="7"/>
          <w:kern w:val="0"/>
          <w:sz w:val="24"/>
          <w:szCs w:val="24"/>
          <w:u w:val="single"/>
          <w14:ligatures w14:val="none"/>
        </w:rPr>
        <w:t>3</w:t>
      </w:r>
      <w:r w:rsidR="00DD188D" w:rsidRPr="00DD188D">
        <w:rPr>
          <w:rFonts w:ascii="Times New Roman" w:eastAsia="宋体" w:hAnsi="Times New Roman" w:cs="Times New Roman"/>
          <w:i/>
          <w:color w:val="000000"/>
          <w:spacing w:val="7"/>
          <w:kern w:val="0"/>
          <w:sz w:val="24"/>
          <w:szCs w:val="24"/>
          <w:u w:val="single"/>
          <w14:ligatures w14:val="none"/>
        </w:rPr>
        <w:t>.1</w:t>
      </w:r>
      <w:r w:rsidR="00DD188D" w:rsidRPr="00DD188D">
        <w:rPr>
          <w:rFonts w:ascii="Times New Roman" w:eastAsia="宋体" w:hAnsi="Times New Roman" w:cs="Times New Roman"/>
          <w:i/>
          <w:color w:val="000000"/>
          <w:spacing w:val="7"/>
          <w:kern w:val="0"/>
          <w:sz w:val="24"/>
          <w:szCs w:val="24"/>
          <w:u w:val="single"/>
          <w14:ligatures w14:val="none"/>
        </w:rPr>
        <w:t>、投标货币</w:t>
      </w:r>
    </w:p>
    <w:p w14:paraId="5D9EEE6D" w14:textId="77777777" w:rsidR="00DD188D" w:rsidRPr="00DD188D" w:rsidRDefault="00DD188D" w:rsidP="00DD188D">
      <w:pPr>
        <w:widowControl/>
        <w:spacing w:line="440" w:lineRule="exact"/>
        <w:ind w:firstLine="500"/>
        <w:jc w:val="left"/>
        <w:rPr>
          <w:rFonts w:ascii="Times New Roman" w:eastAsia="宋体" w:hAnsi="Times New Roman" w:cs="Times New Roman"/>
          <w:i/>
          <w:color w:val="000000"/>
          <w:spacing w:val="7"/>
          <w:kern w:val="0"/>
          <w:sz w:val="24"/>
          <w:szCs w:val="24"/>
          <w:u w:val="single"/>
          <w14:ligatures w14:val="none"/>
        </w:rPr>
      </w:pPr>
      <w:r w:rsidRPr="00DD188D">
        <w:rPr>
          <w:rFonts w:ascii="Times New Roman" w:eastAsia="宋体" w:hAnsi="Times New Roman" w:cs="Times New Roman"/>
          <w:i/>
          <w:color w:val="000000"/>
          <w:spacing w:val="7"/>
          <w:kern w:val="0"/>
          <w:sz w:val="24"/>
          <w:szCs w:val="24"/>
          <w:u w:val="single"/>
          <w14:ligatures w14:val="none"/>
        </w:rPr>
        <w:t>人民币</w:t>
      </w:r>
    </w:p>
    <w:p w14:paraId="352DA9A2" w14:textId="77777777" w:rsidR="00DD188D" w:rsidRPr="00DD188D" w:rsidRDefault="00DD188D" w:rsidP="00DD188D">
      <w:pPr>
        <w:widowControl/>
        <w:spacing w:line="440" w:lineRule="exact"/>
        <w:ind w:firstLine="500"/>
        <w:jc w:val="left"/>
        <w:rPr>
          <w:rFonts w:ascii="Times New Roman" w:eastAsia="宋体" w:hAnsi="Times New Roman" w:cs="Times New Roman"/>
          <w:i/>
          <w:color w:val="000000"/>
          <w:spacing w:val="7"/>
          <w:kern w:val="0"/>
          <w:sz w:val="24"/>
          <w:szCs w:val="24"/>
          <w:u w:val="single"/>
          <w14:ligatures w14:val="none"/>
        </w:rPr>
      </w:pPr>
    </w:p>
    <w:p w14:paraId="33D1841E" w14:textId="77777777" w:rsidR="00DD188D" w:rsidRPr="00DD188D" w:rsidRDefault="00DD188D" w:rsidP="00DD188D">
      <w:pPr>
        <w:widowControl/>
        <w:spacing w:line="440" w:lineRule="exact"/>
        <w:ind w:firstLine="500"/>
        <w:jc w:val="left"/>
        <w:rPr>
          <w:rFonts w:ascii="Times New Roman" w:eastAsia="宋体" w:hAnsi="Times New Roman" w:cs="Times New Roman"/>
          <w:i/>
          <w:color w:val="000000"/>
          <w:spacing w:val="7"/>
          <w:kern w:val="0"/>
          <w:sz w:val="24"/>
          <w:szCs w:val="24"/>
          <w:u w:val="single"/>
          <w14:ligatures w14:val="none"/>
        </w:rPr>
      </w:pPr>
    </w:p>
    <w:p w14:paraId="07C64BB1" w14:textId="77777777" w:rsidR="00DD188D" w:rsidRPr="00DD188D" w:rsidRDefault="00DD188D" w:rsidP="00DD188D">
      <w:pPr>
        <w:widowControl/>
        <w:spacing w:line="440" w:lineRule="exact"/>
        <w:ind w:firstLine="500"/>
        <w:jc w:val="left"/>
        <w:rPr>
          <w:rFonts w:ascii="Times New Roman" w:eastAsia="宋体" w:hAnsi="Times New Roman" w:cs="Times New Roman"/>
          <w:i/>
          <w:color w:val="000000"/>
          <w:spacing w:val="7"/>
          <w:kern w:val="0"/>
          <w:sz w:val="24"/>
          <w:szCs w:val="24"/>
          <w:u w:val="single"/>
          <w14:ligatures w14:val="none"/>
        </w:rPr>
      </w:pPr>
    </w:p>
    <w:p w14:paraId="5D528224" w14:textId="77777777" w:rsidR="00DD188D" w:rsidRPr="00DD188D" w:rsidRDefault="00DD188D" w:rsidP="00DD188D">
      <w:pPr>
        <w:widowControl/>
        <w:spacing w:line="440" w:lineRule="exact"/>
        <w:ind w:firstLine="500"/>
        <w:jc w:val="left"/>
        <w:rPr>
          <w:rFonts w:ascii="Times New Roman" w:eastAsia="宋体" w:hAnsi="Times New Roman" w:cs="Times New Roman"/>
          <w:i/>
          <w:color w:val="000000"/>
          <w:spacing w:val="7"/>
          <w:kern w:val="0"/>
          <w:sz w:val="24"/>
          <w:szCs w:val="24"/>
          <w:u w:val="single"/>
          <w14:ligatures w14:val="none"/>
        </w:rPr>
      </w:pPr>
    </w:p>
    <w:p w14:paraId="41578BCD" w14:textId="77777777" w:rsidR="00DD188D" w:rsidRPr="00DD188D" w:rsidRDefault="00DD188D" w:rsidP="00DD188D">
      <w:pPr>
        <w:widowControl/>
        <w:spacing w:line="440" w:lineRule="exact"/>
        <w:ind w:firstLine="500"/>
        <w:jc w:val="left"/>
        <w:rPr>
          <w:rFonts w:ascii="Times New Roman" w:eastAsia="宋体" w:hAnsi="Times New Roman" w:cs="Times New Roman"/>
          <w:i/>
          <w:color w:val="000000"/>
          <w:spacing w:val="7"/>
          <w:kern w:val="0"/>
          <w:sz w:val="24"/>
          <w:szCs w:val="24"/>
          <w:u w:val="single"/>
          <w14:ligatures w14:val="none"/>
        </w:rPr>
      </w:pPr>
    </w:p>
    <w:p w14:paraId="42BCBB31" w14:textId="77777777" w:rsidR="00DD188D" w:rsidRPr="00DD188D" w:rsidRDefault="00DD188D" w:rsidP="00DD188D">
      <w:pPr>
        <w:widowControl/>
        <w:spacing w:line="440" w:lineRule="exact"/>
        <w:ind w:firstLine="500"/>
        <w:jc w:val="left"/>
        <w:rPr>
          <w:rFonts w:ascii="Times New Roman" w:eastAsia="宋体" w:hAnsi="Times New Roman" w:cs="Times New Roman"/>
          <w:i/>
          <w:color w:val="000000"/>
          <w:spacing w:val="7"/>
          <w:kern w:val="0"/>
          <w:sz w:val="24"/>
          <w:szCs w:val="24"/>
          <w:u w:val="single"/>
          <w14:ligatures w14:val="none"/>
        </w:rPr>
      </w:pPr>
    </w:p>
    <w:p w14:paraId="5D660C08" w14:textId="77777777" w:rsidR="00DD188D" w:rsidRPr="00DD188D" w:rsidRDefault="00DD188D" w:rsidP="00DD188D">
      <w:pPr>
        <w:pageBreakBefore/>
        <w:spacing w:before="240" w:after="60" w:line="360" w:lineRule="auto"/>
        <w:jc w:val="center"/>
        <w:outlineLvl w:val="0"/>
        <w:rPr>
          <w:rFonts w:ascii="Times New Roman" w:eastAsia="宋体" w:hAnsi="Times New Roman" w:cs="Times New Roman"/>
          <w:bCs/>
          <w:kern w:val="0"/>
          <w:sz w:val="24"/>
          <w:szCs w:val="32"/>
          <w14:ligatures w14:val="none"/>
        </w:rPr>
      </w:pPr>
      <w:bookmarkStart w:id="204" w:name="_Toc35266029"/>
      <w:bookmarkStart w:id="205" w:name="_Toc38368129"/>
      <w:bookmarkStart w:id="206" w:name="_Toc54615247"/>
      <w:bookmarkStart w:id="207" w:name="_Toc159685256"/>
      <w:bookmarkStart w:id="208" w:name="_Toc120614281"/>
      <w:r w:rsidRPr="00DD188D">
        <w:rPr>
          <w:rFonts w:ascii="Times New Roman" w:eastAsia="宋体" w:hAnsi="Times New Roman" w:cs="Times New Roman"/>
          <w:b/>
          <w:bCs/>
          <w:color w:val="000000"/>
          <w:kern w:val="0"/>
          <w:sz w:val="44"/>
          <w:szCs w:val="32"/>
          <w14:ligatures w14:val="none"/>
        </w:rPr>
        <w:lastRenderedPageBreak/>
        <w:t>第五章</w:t>
      </w:r>
      <w:r w:rsidRPr="00DD188D">
        <w:rPr>
          <w:rFonts w:ascii="Times New Roman" w:eastAsia="宋体" w:hAnsi="Times New Roman" w:cs="Times New Roman"/>
          <w:b/>
          <w:bCs/>
          <w:color w:val="000000"/>
          <w:kern w:val="0"/>
          <w:sz w:val="44"/>
          <w:szCs w:val="32"/>
          <w14:ligatures w14:val="none"/>
        </w:rPr>
        <w:t xml:space="preserve"> </w:t>
      </w:r>
      <w:r w:rsidRPr="00DD188D">
        <w:rPr>
          <w:rFonts w:ascii="Times New Roman" w:eastAsia="宋体" w:hAnsi="Times New Roman" w:cs="Times New Roman"/>
          <w:b/>
          <w:bCs/>
          <w:color w:val="000000"/>
          <w:kern w:val="0"/>
          <w:sz w:val="44"/>
          <w:szCs w:val="32"/>
          <w14:ligatures w14:val="none"/>
        </w:rPr>
        <w:t>评标方法与评标标准</w:t>
      </w:r>
      <w:bookmarkEnd w:id="204"/>
      <w:bookmarkEnd w:id="205"/>
      <w:bookmarkEnd w:id="206"/>
      <w:bookmarkEnd w:id="207"/>
    </w:p>
    <w:p w14:paraId="2EE888D1" w14:textId="77777777" w:rsidR="00DD188D" w:rsidRPr="00DD188D" w:rsidRDefault="00DD188D" w:rsidP="00DD188D">
      <w:pPr>
        <w:keepNext/>
        <w:keepLines/>
        <w:spacing w:before="260" w:after="260" w:line="415" w:lineRule="auto"/>
        <w:jc w:val="left"/>
        <w:outlineLvl w:val="1"/>
        <w:rPr>
          <w:rFonts w:ascii="Times New Roman" w:eastAsia="宋体" w:hAnsi="Times New Roman" w:cs="Times New Roman"/>
          <w:kern w:val="0"/>
          <w:sz w:val="28"/>
          <w:szCs w:val="28"/>
          <w14:ligatures w14:val="none"/>
        </w:rPr>
      </w:pPr>
      <w:bookmarkStart w:id="209" w:name="_Toc35266030"/>
      <w:bookmarkStart w:id="210" w:name="_Toc38368130"/>
      <w:bookmarkStart w:id="211" w:name="_Toc54615248"/>
      <w:bookmarkStart w:id="212" w:name="_Toc159685257"/>
      <w:r w:rsidRPr="00DD188D">
        <w:rPr>
          <w:rFonts w:ascii="Times New Roman" w:eastAsia="宋体" w:hAnsi="Times New Roman" w:cs="Times New Roman"/>
          <w:color w:val="000000"/>
          <w:kern w:val="0"/>
          <w:sz w:val="28"/>
          <w:szCs w:val="28"/>
          <w14:ligatures w14:val="none"/>
        </w:rPr>
        <w:t>一、评标方法与定标原则</w:t>
      </w:r>
      <w:bookmarkEnd w:id="209"/>
      <w:bookmarkEnd w:id="210"/>
      <w:bookmarkEnd w:id="211"/>
      <w:bookmarkEnd w:id="212"/>
    </w:p>
    <w:p w14:paraId="29D581B5" w14:textId="742FBC36" w:rsidR="00DD188D" w:rsidRPr="00DD188D" w:rsidRDefault="00DD188D" w:rsidP="00DD188D">
      <w:pPr>
        <w:widowControl/>
        <w:spacing w:line="440" w:lineRule="exact"/>
        <w:ind w:firstLine="499"/>
        <w:jc w:val="left"/>
        <w:rPr>
          <w:rFonts w:ascii="Times New Roman" w:eastAsia="宋体" w:hAnsi="Times New Roman" w:cs="Times New Roman"/>
          <w:spacing w:val="7"/>
          <w:kern w:val="0"/>
          <w:sz w:val="24"/>
          <w:szCs w:val="24"/>
          <w14:ligatures w14:val="none"/>
        </w:rPr>
      </w:pPr>
      <w:r w:rsidRPr="00DD188D">
        <w:rPr>
          <w:rFonts w:ascii="Times New Roman" w:eastAsia="宋体" w:hAnsi="Times New Roman" w:cs="Times New Roman"/>
          <w:color w:val="000000"/>
          <w:spacing w:val="7"/>
          <w:kern w:val="0"/>
          <w:sz w:val="24"/>
          <w:szCs w:val="24"/>
          <w14:ligatures w14:val="none"/>
        </w:rPr>
        <w:t>1.1</w:t>
      </w:r>
      <w:r w:rsidRPr="00DD188D">
        <w:rPr>
          <w:rFonts w:ascii="Times New Roman" w:eastAsia="宋体" w:hAnsi="Times New Roman" w:cs="Times New Roman"/>
          <w:color w:val="000000"/>
          <w:spacing w:val="7"/>
          <w:kern w:val="0"/>
          <w:sz w:val="24"/>
          <w:szCs w:val="24"/>
          <w14:ligatures w14:val="none"/>
        </w:rPr>
        <w:t>、评标采用综合评分法，评标结果按评审后得分由高到低顺序排列。得分相同的，按投标</w:t>
      </w:r>
      <w:r w:rsidRPr="00DD188D">
        <w:rPr>
          <w:rFonts w:ascii="Times New Roman" w:eastAsia="宋体" w:hAnsi="Times New Roman" w:cs="Times New Roman" w:hint="eastAsia"/>
          <w:color w:val="000000"/>
          <w:spacing w:val="7"/>
          <w:kern w:val="0"/>
          <w:sz w:val="24"/>
          <w:szCs w:val="24"/>
          <w14:ligatures w14:val="none"/>
        </w:rPr>
        <w:t>报价</w:t>
      </w:r>
      <w:r w:rsidRPr="00DD188D">
        <w:rPr>
          <w:rFonts w:ascii="Times New Roman" w:eastAsia="宋体" w:hAnsi="Times New Roman" w:cs="Times New Roman"/>
          <w:color w:val="000000"/>
          <w:spacing w:val="7"/>
          <w:kern w:val="0"/>
          <w:sz w:val="24"/>
          <w:szCs w:val="24"/>
          <w14:ligatures w14:val="none"/>
        </w:rPr>
        <w:t>由低到高顺序排列。得分且投标</w:t>
      </w:r>
      <w:r w:rsidRPr="00DD188D">
        <w:rPr>
          <w:rFonts w:ascii="Times New Roman" w:eastAsia="宋体" w:hAnsi="Times New Roman" w:cs="Times New Roman" w:hint="eastAsia"/>
          <w:color w:val="000000"/>
          <w:spacing w:val="7"/>
          <w:kern w:val="0"/>
          <w:sz w:val="24"/>
          <w:szCs w:val="24"/>
          <w14:ligatures w14:val="none"/>
        </w:rPr>
        <w:t>报价</w:t>
      </w:r>
      <w:r w:rsidRPr="00DD188D">
        <w:rPr>
          <w:rFonts w:ascii="Times New Roman" w:eastAsia="宋体" w:hAnsi="Times New Roman" w:cs="Times New Roman"/>
          <w:color w:val="000000"/>
          <w:spacing w:val="7"/>
          <w:kern w:val="0"/>
          <w:sz w:val="24"/>
          <w:szCs w:val="24"/>
          <w14:ligatures w14:val="none"/>
        </w:rPr>
        <w:t>相同的并列。投标文件满足招标文件全部实质性要求，</w:t>
      </w:r>
      <w:proofErr w:type="gramStart"/>
      <w:r w:rsidRPr="00DD188D">
        <w:rPr>
          <w:rFonts w:ascii="Times New Roman" w:eastAsia="宋体" w:hAnsi="Times New Roman" w:cs="Times New Roman"/>
          <w:color w:val="000000"/>
          <w:spacing w:val="7"/>
          <w:kern w:val="0"/>
          <w:sz w:val="24"/>
          <w:szCs w:val="24"/>
          <w14:ligatures w14:val="none"/>
        </w:rPr>
        <w:t>且按照</w:t>
      </w:r>
      <w:proofErr w:type="gramEnd"/>
      <w:r w:rsidRPr="00DD188D">
        <w:rPr>
          <w:rFonts w:ascii="Times New Roman" w:eastAsia="宋体" w:hAnsi="Times New Roman" w:cs="Times New Roman"/>
          <w:color w:val="000000"/>
          <w:spacing w:val="7"/>
          <w:kern w:val="0"/>
          <w:sz w:val="24"/>
          <w:szCs w:val="24"/>
          <w14:ligatures w14:val="none"/>
        </w:rPr>
        <w:t>评审因素的量化指标评审得分最高的投标人为中标候选人。</w:t>
      </w:r>
    </w:p>
    <w:p w14:paraId="7EDDD70A" w14:textId="77777777" w:rsidR="00DD188D" w:rsidRPr="00DD188D" w:rsidRDefault="00DD188D" w:rsidP="00DD188D">
      <w:pPr>
        <w:widowControl/>
        <w:spacing w:line="440" w:lineRule="exact"/>
        <w:ind w:firstLine="499"/>
        <w:jc w:val="left"/>
        <w:rPr>
          <w:rFonts w:ascii="宋体" w:eastAsia="宋体" w:hAnsi="宋体" w:cs="宋体" w:hint="eastAsia"/>
          <w:color w:val="000000"/>
          <w:spacing w:val="7"/>
          <w:kern w:val="0"/>
          <w:sz w:val="24"/>
          <w:szCs w:val="24"/>
          <w14:ligatures w14:val="none"/>
        </w:rPr>
      </w:pPr>
      <w:bookmarkStart w:id="213" w:name="EBd9567453f96a4fca96262d13cc886515"/>
      <w:bookmarkEnd w:id="213"/>
      <w:r w:rsidRPr="00DD188D">
        <w:rPr>
          <w:rFonts w:ascii="Times New Roman" w:eastAsia="Times New Roman" w:hAnsi="Times New Roman" w:cs="Times New Roman"/>
          <w:color w:val="000000"/>
          <w:spacing w:val="7"/>
          <w:kern w:val="0"/>
          <w:sz w:val="24"/>
          <w:szCs w:val="24"/>
          <w14:ligatures w14:val="none"/>
        </w:rPr>
        <w:t>2</w:t>
      </w:r>
      <w:r w:rsidRPr="00DD188D">
        <w:rPr>
          <w:rFonts w:ascii="宋体" w:eastAsia="宋体" w:hAnsi="宋体" w:cs="宋体" w:hint="eastAsia"/>
          <w:color w:val="000000"/>
          <w:spacing w:val="7"/>
          <w:kern w:val="0"/>
          <w:sz w:val="24"/>
          <w:szCs w:val="24"/>
          <w14:ligatures w14:val="none"/>
        </w:rPr>
        <w:t>、针对中小型企业的评审：</w:t>
      </w:r>
    </w:p>
    <w:p w14:paraId="1F8F961E" w14:textId="77777777" w:rsidR="00DD188D" w:rsidRPr="00DD188D" w:rsidRDefault="00DD188D" w:rsidP="00DD188D">
      <w:pPr>
        <w:widowControl/>
        <w:spacing w:line="440" w:lineRule="exact"/>
        <w:ind w:firstLine="499"/>
        <w:jc w:val="left"/>
        <w:rPr>
          <w:rFonts w:ascii="宋体" w:eastAsia="宋体" w:hAnsi="宋体" w:cs="宋体" w:hint="eastAsia"/>
          <w:color w:val="000000"/>
          <w:spacing w:val="7"/>
          <w:kern w:val="0"/>
          <w:sz w:val="24"/>
          <w:szCs w:val="24"/>
          <w14:ligatures w14:val="none"/>
        </w:rPr>
      </w:pPr>
      <w:r w:rsidRPr="00DD188D">
        <w:rPr>
          <w:rFonts w:ascii="宋体" w:eastAsia="宋体" w:hAnsi="宋体" w:cs="宋体" w:hint="eastAsia"/>
          <w:color w:val="000000"/>
          <w:spacing w:val="7"/>
          <w:kern w:val="0"/>
          <w:sz w:val="24"/>
          <w:szCs w:val="24"/>
          <w14:ligatures w14:val="none"/>
        </w:rPr>
        <w:t>（</w:t>
      </w:r>
      <w:r w:rsidRPr="00DD188D">
        <w:rPr>
          <w:rFonts w:ascii="Times New Roman" w:eastAsia="Times New Roman" w:hAnsi="Times New Roman" w:cs="Times New Roman"/>
          <w:color w:val="000000"/>
          <w:spacing w:val="7"/>
          <w:kern w:val="0"/>
          <w:sz w:val="24"/>
          <w:szCs w:val="24"/>
          <w14:ligatures w14:val="none"/>
        </w:rPr>
        <w:t>1</w:t>
      </w:r>
      <w:r w:rsidRPr="00DD188D">
        <w:rPr>
          <w:rFonts w:ascii="宋体" w:eastAsia="宋体" w:hAnsi="宋体" w:cs="宋体" w:hint="eastAsia"/>
          <w:color w:val="000000"/>
          <w:spacing w:val="7"/>
          <w:kern w:val="0"/>
          <w:sz w:val="24"/>
          <w:szCs w:val="24"/>
          <w14:ligatures w14:val="none"/>
        </w:rPr>
        <w:t>）根据《政府采购促进中小企业发展管理办法》</w:t>
      </w:r>
      <w:r w:rsidRPr="00DD188D">
        <w:rPr>
          <w:rFonts w:ascii="Times New Roman" w:eastAsia="Times New Roman" w:hAnsi="Times New Roman" w:cs="Times New Roman"/>
          <w:color w:val="000000"/>
          <w:spacing w:val="7"/>
          <w:kern w:val="0"/>
          <w:sz w:val="24"/>
          <w:szCs w:val="24"/>
          <w14:ligatures w14:val="none"/>
        </w:rPr>
        <w:t>(</w:t>
      </w:r>
      <w:r w:rsidRPr="00DD188D">
        <w:rPr>
          <w:rFonts w:ascii="宋体" w:eastAsia="宋体" w:hAnsi="宋体" w:cs="宋体" w:hint="eastAsia"/>
          <w:color w:val="000000"/>
          <w:spacing w:val="7"/>
          <w:kern w:val="0"/>
          <w:sz w:val="24"/>
          <w:szCs w:val="24"/>
          <w14:ligatures w14:val="none"/>
        </w:rPr>
        <w:t>财库〔</w:t>
      </w:r>
      <w:r w:rsidRPr="00DD188D">
        <w:rPr>
          <w:rFonts w:ascii="Times New Roman" w:eastAsia="Times New Roman" w:hAnsi="Times New Roman" w:cs="Times New Roman"/>
          <w:color w:val="000000"/>
          <w:spacing w:val="7"/>
          <w:kern w:val="0"/>
          <w:sz w:val="24"/>
          <w:szCs w:val="24"/>
          <w14:ligatures w14:val="none"/>
        </w:rPr>
        <w:t>2020</w:t>
      </w:r>
      <w:r w:rsidRPr="00DD188D">
        <w:rPr>
          <w:rFonts w:ascii="宋体" w:eastAsia="宋体" w:hAnsi="宋体" w:cs="宋体" w:hint="eastAsia"/>
          <w:color w:val="000000"/>
          <w:spacing w:val="7"/>
          <w:kern w:val="0"/>
          <w:sz w:val="24"/>
          <w:szCs w:val="24"/>
          <w14:ligatures w14:val="none"/>
        </w:rPr>
        <w:t>〕</w:t>
      </w:r>
      <w:r w:rsidRPr="00DD188D">
        <w:rPr>
          <w:rFonts w:ascii="Times New Roman" w:eastAsia="Times New Roman" w:hAnsi="Times New Roman" w:cs="Times New Roman"/>
          <w:color w:val="000000"/>
          <w:spacing w:val="7"/>
          <w:kern w:val="0"/>
          <w:sz w:val="24"/>
          <w:szCs w:val="24"/>
          <w14:ligatures w14:val="none"/>
        </w:rPr>
        <w:t>46</w:t>
      </w:r>
      <w:r w:rsidRPr="00DD188D">
        <w:rPr>
          <w:rFonts w:ascii="宋体" w:eastAsia="宋体" w:hAnsi="宋体" w:cs="宋体" w:hint="eastAsia"/>
          <w:color w:val="000000"/>
          <w:spacing w:val="7"/>
          <w:kern w:val="0"/>
          <w:sz w:val="24"/>
          <w:szCs w:val="24"/>
          <w14:ligatures w14:val="none"/>
        </w:rPr>
        <w:t>号</w:t>
      </w:r>
      <w:r w:rsidRPr="00DD188D">
        <w:rPr>
          <w:rFonts w:ascii="Times New Roman" w:eastAsia="Times New Roman" w:hAnsi="Times New Roman" w:cs="Times New Roman"/>
          <w:color w:val="000000"/>
          <w:spacing w:val="7"/>
          <w:kern w:val="0"/>
          <w:sz w:val="24"/>
          <w:szCs w:val="24"/>
          <w14:ligatures w14:val="none"/>
        </w:rPr>
        <w:t>)</w:t>
      </w:r>
      <w:r w:rsidRPr="00DD188D">
        <w:rPr>
          <w:rFonts w:ascii="宋体" w:eastAsia="宋体" w:hAnsi="宋体" w:cs="宋体" w:hint="eastAsia"/>
          <w:color w:val="000000"/>
          <w:spacing w:val="7"/>
          <w:kern w:val="0"/>
          <w:sz w:val="24"/>
          <w:szCs w:val="24"/>
          <w14:ligatures w14:val="none"/>
        </w:rPr>
        <w:t>及《苏州市政府采购促进中小企业发展实施意见》（</w:t>
      </w:r>
      <w:proofErr w:type="gramStart"/>
      <w:r w:rsidRPr="00DD188D">
        <w:rPr>
          <w:rFonts w:ascii="宋体" w:eastAsia="宋体" w:hAnsi="宋体" w:cs="宋体" w:hint="eastAsia"/>
          <w:color w:val="000000"/>
          <w:spacing w:val="7"/>
          <w:kern w:val="0"/>
          <w:sz w:val="24"/>
          <w:szCs w:val="24"/>
          <w14:ligatures w14:val="none"/>
        </w:rPr>
        <w:t>苏财购〔</w:t>
      </w:r>
      <w:r w:rsidRPr="00DD188D">
        <w:rPr>
          <w:rFonts w:ascii="Times New Roman" w:eastAsia="Times New Roman" w:hAnsi="Times New Roman" w:cs="Times New Roman"/>
          <w:color w:val="000000"/>
          <w:spacing w:val="7"/>
          <w:kern w:val="0"/>
          <w:sz w:val="24"/>
          <w:szCs w:val="24"/>
          <w14:ligatures w14:val="none"/>
        </w:rPr>
        <w:t>2022</w:t>
      </w:r>
      <w:r w:rsidRPr="00DD188D">
        <w:rPr>
          <w:rFonts w:ascii="宋体" w:eastAsia="宋体" w:hAnsi="宋体" w:cs="宋体" w:hint="eastAsia"/>
          <w:color w:val="000000"/>
          <w:spacing w:val="7"/>
          <w:kern w:val="0"/>
          <w:sz w:val="24"/>
          <w:szCs w:val="24"/>
          <w14:ligatures w14:val="none"/>
        </w:rPr>
        <w:t>〕</w:t>
      </w:r>
      <w:proofErr w:type="gramEnd"/>
      <w:r w:rsidRPr="00DD188D">
        <w:rPr>
          <w:rFonts w:ascii="Times New Roman" w:eastAsia="Times New Roman" w:hAnsi="Times New Roman" w:cs="Times New Roman"/>
          <w:color w:val="000000"/>
          <w:spacing w:val="7"/>
          <w:kern w:val="0"/>
          <w:sz w:val="24"/>
          <w:szCs w:val="24"/>
          <w14:ligatures w14:val="none"/>
        </w:rPr>
        <w:t>16</w:t>
      </w:r>
      <w:r w:rsidRPr="00DD188D">
        <w:rPr>
          <w:rFonts w:ascii="宋体" w:eastAsia="宋体" w:hAnsi="宋体" w:cs="宋体" w:hint="eastAsia"/>
          <w:color w:val="000000"/>
          <w:spacing w:val="7"/>
          <w:kern w:val="0"/>
          <w:sz w:val="24"/>
          <w:szCs w:val="24"/>
          <w14:ligatures w14:val="none"/>
        </w:rPr>
        <w:t>号）的规定，对符合办法规定的小</w:t>
      </w:r>
      <w:proofErr w:type="gramStart"/>
      <w:r w:rsidRPr="00DD188D">
        <w:rPr>
          <w:rFonts w:ascii="宋体" w:eastAsia="宋体" w:hAnsi="宋体" w:cs="宋体" w:hint="eastAsia"/>
          <w:color w:val="000000"/>
          <w:spacing w:val="7"/>
          <w:kern w:val="0"/>
          <w:sz w:val="24"/>
          <w:szCs w:val="24"/>
          <w14:ligatures w14:val="none"/>
        </w:rPr>
        <w:t>微企业</w:t>
      </w:r>
      <w:proofErr w:type="gramEnd"/>
      <w:r w:rsidRPr="00DD188D">
        <w:rPr>
          <w:rFonts w:ascii="宋体" w:eastAsia="宋体" w:hAnsi="宋体" w:cs="宋体" w:hint="eastAsia"/>
          <w:color w:val="000000"/>
          <w:spacing w:val="7"/>
          <w:kern w:val="0"/>
          <w:sz w:val="24"/>
          <w:szCs w:val="24"/>
          <w14:ligatures w14:val="none"/>
        </w:rPr>
        <w:t>报价给予</w:t>
      </w:r>
      <w:r w:rsidRPr="00DD188D">
        <w:rPr>
          <w:rFonts w:ascii="Times New Roman" w:eastAsia="Times New Roman" w:hAnsi="Times New Roman" w:cs="Times New Roman"/>
          <w:color w:val="000000"/>
          <w:spacing w:val="7"/>
          <w:kern w:val="0"/>
          <w:sz w:val="24"/>
          <w:szCs w:val="24"/>
          <w14:ligatures w14:val="none"/>
        </w:rPr>
        <w:t xml:space="preserve">20% </w:t>
      </w:r>
      <w:r w:rsidRPr="00DD188D">
        <w:rPr>
          <w:rFonts w:ascii="宋体" w:eastAsia="宋体" w:hAnsi="宋体" w:cs="宋体" w:hint="eastAsia"/>
          <w:color w:val="000000"/>
          <w:spacing w:val="7"/>
          <w:kern w:val="0"/>
          <w:sz w:val="24"/>
          <w:szCs w:val="24"/>
          <w14:ligatures w14:val="none"/>
        </w:rPr>
        <w:t>的扣除，用扣除后的价格参加评审。</w:t>
      </w:r>
    </w:p>
    <w:p w14:paraId="627EBD8F" w14:textId="77777777" w:rsidR="00DD188D" w:rsidRPr="00DD188D" w:rsidRDefault="00DD188D" w:rsidP="00DD188D">
      <w:pPr>
        <w:widowControl/>
        <w:spacing w:line="440" w:lineRule="exact"/>
        <w:ind w:firstLine="499"/>
        <w:jc w:val="left"/>
        <w:rPr>
          <w:rFonts w:ascii="宋体" w:eastAsia="宋体" w:hAnsi="宋体" w:cs="宋体" w:hint="eastAsia"/>
          <w:color w:val="000000"/>
          <w:spacing w:val="7"/>
          <w:kern w:val="0"/>
          <w:sz w:val="24"/>
          <w:szCs w:val="24"/>
          <w14:ligatures w14:val="none"/>
        </w:rPr>
      </w:pPr>
      <w:r w:rsidRPr="00DD188D">
        <w:rPr>
          <w:rFonts w:ascii="宋体" w:eastAsia="宋体" w:hAnsi="宋体" w:cs="宋体" w:hint="eastAsia"/>
          <w:color w:val="000000"/>
          <w:spacing w:val="7"/>
          <w:kern w:val="0"/>
          <w:sz w:val="24"/>
          <w:szCs w:val="24"/>
          <w14:ligatures w14:val="none"/>
        </w:rPr>
        <w:t>注：①中小企业参加政府采购活动，应当出具《中小企业声明函》，否则不得享受相关中小企业扶持政策；②以上规定未尽事项，按《政府采购促进中小企业发展管理办法》等有关制度规定执行。</w:t>
      </w:r>
    </w:p>
    <w:p w14:paraId="333B0DC9" w14:textId="77777777" w:rsidR="00DD188D" w:rsidRPr="00DD188D" w:rsidRDefault="00DD188D" w:rsidP="00DD188D">
      <w:pPr>
        <w:widowControl/>
        <w:spacing w:line="440" w:lineRule="exact"/>
        <w:ind w:firstLine="499"/>
        <w:jc w:val="left"/>
        <w:rPr>
          <w:rFonts w:ascii="宋体" w:eastAsia="宋体" w:hAnsi="宋体" w:cs="宋体" w:hint="eastAsia"/>
          <w:color w:val="000000"/>
          <w:spacing w:val="7"/>
          <w:kern w:val="0"/>
          <w:sz w:val="24"/>
          <w:szCs w:val="24"/>
          <w14:ligatures w14:val="none"/>
        </w:rPr>
      </w:pPr>
      <w:r w:rsidRPr="00DD188D">
        <w:rPr>
          <w:rFonts w:ascii="宋体" w:eastAsia="宋体" w:hAnsi="宋体" w:cs="宋体" w:hint="eastAsia"/>
          <w:color w:val="000000"/>
          <w:spacing w:val="7"/>
          <w:kern w:val="0"/>
          <w:sz w:val="24"/>
          <w:szCs w:val="24"/>
          <w14:ligatures w14:val="none"/>
        </w:rPr>
        <w:t>（</w:t>
      </w:r>
      <w:r w:rsidRPr="00DD188D">
        <w:rPr>
          <w:rFonts w:ascii="Times New Roman" w:eastAsia="Times New Roman" w:hAnsi="Times New Roman" w:cs="Times New Roman"/>
          <w:color w:val="000000"/>
          <w:spacing w:val="7"/>
          <w:kern w:val="0"/>
          <w:sz w:val="24"/>
          <w:szCs w:val="24"/>
          <w14:ligatures w14:val="none"/>
        </w:rPr>
        <w:t>2</w:t>
      </w:r>
      <w:r w:rsidRPr="00DD188D">
        <w:rPr>
          <w:rFonts w:ascii="宋体" w:eastAsia="宋体" w:hAnsi="宋体" w:cs="宋体" w:hint="eastAsia"/>
          <w:color w:val="000000"/>
          <w:spacing w:val="7"/>
          <w:kern w:val="0"/>
          <w:sz w:val="24"/>
          <w:szCs w:val="24"/>
          <w14:ligatures w14:val="none"/>
        </w:rPr>
        <w:t>）根据《关于促进残疾人就业政府采购政策的通知》（财库〔</w:t>
      </w:r>
      <w:r w:rsidRPr="00DD188D">
        <w:rPr>
          <w:rFonts w:ascii="Times New Roman" w:eastAsia="Times New Roman" w:hAnsi="Times New Roman" w:cs="Times New Roman"/>
          <w:color w:val="000000"/>
          <w:spacing w:val="7"/>
          <w:kern w:val="0"/>
          <w:sz w:val="24"/>
          <w:szCs w:val="24"/>
          <w14:ligatures w14:val="none"/>
        </w:rPr>
        <w:t>2017</w:t>
      </w:r>
      <w:r w:rsidRPr="00DD188D">
        <w:rPr>
          <w:rFonts w:ascii="宋体" w:eastAsia="宋体" w:hAnsi="宋体" w:cs="宋体" w:hint="eastAsia"/>
          <w:color w:val="000000"/>
          <w:spacing w:val="7"/>
          <w:kern w:val="0"/>
          <w:sz w:val="24"/>
          <w:szCs w:val="24"/>
          <w14:ligatures w14:val="none"/>
        </w:rPr>
        <w:t>〕</w:t>
      </w:r>
      <w:r w:rsidRPr="00DD188D">
        <w:rPr>
          <w:rFonts w:ascii="Times New Roman" w:eastAsia="Times New Roman" w:hAnsi="Times New Roman" w:cs="Times New Roman"/>
          <w:color w:val="000000"/>
          <w:spacing w:val="7"/>
          <w:kern w:val="0"/>
          <w:sz w:val="24"/>
          <w:szCs w:val="24"/>
          <w14:ligatures w14:val="none"/>
        </w:rPr>
        <w:t>141</w:t>
      </w:r>
      <w:r w:rsidRPr="00DD188D">
        <w:rPr>
          <w:rFonts w:ascii="宋体" w:eastAsia="宋体" w:hAnsi="宋体" w:cs="宋体" w:hint="eastAsia"/>
          <w:color w:val="000000"/>
          <w:spacing w:val="7"/>
          <w:kern w:val="0"/>
          <w:sz w:val="24"/>
          <w:szCs w:val="24"/>
          <w14:ligatures w14:val="none"/>
        </w:rPr>
        <w:t>号）的通知规定：在政府采购活动中，残疾人福利性单位视同小型、微型企业，享受预留份额、评审中价格扣除等促进中小企业发展的政府采购政策。残疾人福利性单位属于小型、微型企业的，不重复享受政策。符合《关于促进残疾人就业政府采购政策的通知》（财库〔</w:t>
      </w:r>
      <w:r w:rsidRPr="00DD188D">
        <w:rPr>
          <w:rFonts w:ascii="Times New Roman" w:eastAsia="Times New Roman" w:hAnsi="Times New Roman" w:cs="Times New Roman"/>
          <w:color w:val="000000"/>
          <w:spacing w:val="7"/>
          <w:kern w:val="0"/>
          <w:sz w:val="24"/>
          <w:szCs w:val="24"/>
          <w14:ligatures w14:val="none"/>
        </w:rPr>
        <w:t>2017</w:t>
      </w:r>
      <w:r w:rsidRPr="00DD188D">
        <w:rPr>
          <w:rFonts w:ascii="宋体" w:eastAsia="宋体" w:hAnsi="宋体" w:cs="宋体" w:hint="eastAsia"/>
          <w:color w:val="000000"/>
          <w:spacing w:val="7"/>
          <w:kern w:val="0"/>
          <w:sz w:val="24"/>
          <w:szCs w:val="24"/>
          <w14:ligatures w14:val="none"/>
        </w:rPr>
        <w:t>〕</w:t>
      </w:r>
      <w:r w:rsidRPr="00DD188D">
        <w:rPr>
          <w:rFonts w:ascii="Times New Roman" w:eastAsia="Times New Roman" w:hAnsi="Times New Roman" w:cs="Times New Roman"/>
          <w:color w:val="000000"/>
          <w:spacing w:val="7"/>
          <w:kern w:val="0"/>
          <w:sz w:val="24"/>
          <w:szCs w:val="24"/>
          <w14:ligatures w14:val="none"/>
        </w:rPr>
        <w:t>141</w:t>
      </w:r>
      <w:r w:rsidRPr="00DD188D">
        <w:rPr>
          <w:rFonts w:ascii="宋体" w:eastAsia="宋体" w:hAnsi="宋体" w:cs="宋体" w:hint="eastAsia"/>
          <w:color w:val="000000"/>
          <w:spacing w:val="7"/>
          <w:kern w:val="0"/>
          <w:sz w:val="24"/>
          <w:szCs w:val="24"/>
          <w14:ligatures w14:val="none"/>
        </w:rPr>
        <w:t>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p>
    <w:p w14:paraId="7B8CB501" w14:textId="77777777" w:rsidR="00DD188D" w:rsidRPr="00DD188D" w:rsidRDefault="00DD188D" w:rsidP="00DD188D">
      <w:pPr>
        <w:widowControl/>
        <w:spacing w:line="440" w:lineRule="exact"/>
        <w:ind w:firstLine="499"/>
        <w:jc w:val="left"/>
        <w:rPr>
          <w:rFonts w:ascii="宋体" w:eastAsia="宋体" w:hAnsi="宋体" w:cs="宋体" w:hint="eastAsia"/>
          <w:color w:val="000000"/>
          <w:spacing w:val="7"/>
          <w:kern w:val="0"/>
          <w:sz w:val="24"/>
          <w:szCs w:val="24"/>
          <w14:ligatures w14:val="none"/>
        </w:rPr>
      </w:pPr>
      <w:r w:rsidRPr="00DD188D">
        <w:rPr>
          <w:rFonts w:ascii="宋体" w:eastAsia="宋体" w:hAnsi="宋体" w:cs="宋体" w:hint="eastAsia"/>
          <w:color w:val="000000"/>
          <w:spacing w:val="7"/>
          <w:kern w:val="0"/>
          <w:sz w:val="24"/>
          <w:szCs w:val="24"/>
          <w14:ligatures w14:val="none"/>
        </w:rPr>
        <w:t>注：投标人如不提供以上声明函的，不得享受相关政府采购政策。</w:t>
      </w:r>
    </w:p>
    <w:p w14:paraId="6008D129" w14:textId="77777777" w:rsidR="00DD188D" w:rsidRPr="00DD188D" w:rsidRDefault="00DD188D" w:rsidP="00DD188D">
      <w:pPr>
        <w:widowControl/>
        <w:spacing w:line="440" w:lineRule="exact"/>
        <w:ind w:firstLine="499"/>
        <w:jc w:val="left"/>
        <w:rPr>
          <w:rFonts w:ascii="宋体" w:eastAsia="宋体" w:hAnsi="宋体" w:cs="宋体" w:hint="eastAsia"/>
          <w:color w:val="000000"/>
          <w:spacing w:val="7"/>
          <w:kern w:val="0"/>
          <w:sz w:val="24"/>
          <w:szCs w:val="24"/>
          <w14:ligatures w14:val="none"/>
        </w:rPr>
      </w:pPr>
      <w:r w:rsidRPr="00DD188D">
        <w:rPr>
          <w:rFonts w:ascii="宋体" w:eastAsia="宋体" w:hAnsi="宋体" w:cs="宋体" w:hint="eastAsia"/>
          <w:color w:val="000000"/>
          <w:spacing w:val="7"/>
          <w:kern w:val="0"/>
          <w:sz w:val="24"/>
          <w:szCs w:val="24"/>
          <w14:ligatures w14:val="none"/>
        </w:rPr>
        <w:t>（</w:t>
      </w:r>
      <w:r w:rsidRPr="00DD188D">
        <w:rPr>
          <w:rFonts w:ascii="Times New Roman" w:eastAsia="Times New Roman" w:hAnsi="Times New Roman" w:cs="Times New Roman"/>
          <w:color w:val="000000"/>
          <w:spacing w:val="7"/>
          <w:kern w:val="0"/>
          <w:sz w:val="24"/>
          <w:szCs w:val="24"/>
          <w14:ligatures w14:val="none"/>
        </w:rPr>
        <w:t>3</w:t>
      </w:r>
      <w:r w:rsidRPr="00DD188D">
        <w:rPr>
          <w:rFonts w:ascii="宋体" w:eastAsia="宋体" w:hAnsi="宋体" w:cs="宋体" w:hint="eastAsia"/>
          <w:color w:val="000000"/>
          <w:spacing w:val="7"/>
          <w:kern w:val="0"/>
          <w:sz w:val="24"/>
          <w:szCs w:val="24"/>
          <w14:ligatures w14:val="none"/>
        </w:rPr>
        <w:t>）根据《关于政府采购支持监狱企业发展有关问题的通知》（财库〔</w:t>
      </w:r>
      <w:r w:rsidRPr="00DD188D">
        <w:rPr>
          <w:rFonts w:ascii="Times New Roman" w:eastAsia="Times New Roman" w:hAnsi="Times New Roman" w:cs="Times New Roman"/>
          <w:color w:val="000000"/>
          <w:spacing w:val="7"/>
          <w:kern w:val="0"/>
          <w:sz w:val="24"/>
          <w:szCs w:val="24"/>
          <w14:ligatures w14:val="none"/>
        </w:rPr>
        <w:t>2014</w:t>
      </w:r>
      <w:r w:rsidRPr="00DD188D">
        <w:rPr>
          <w:rFonts w:ascii="宋体" w:eastAsia="宋体" w:hAnsi="宋体" w:cs="宋体" w:hint="eastAsia"/>
          <w:color w:val="000000"/>
          <w:spacing w:val="7"/>
          <w:kern w:val="0"/>
          <w:sz w:val="24"/>
          <w:szCs w:val="24"/>
          <w14:ligatures w14:val="none"/>
        </w:rPr>
        <w:t>〕</w:t>
      </w:r>
      <w:r w:rsidRPr="00DD188D">
        <w:rPr>
          <w:rFonts w:ascii="Times New Roman" w:eastAsia="Times New Roman" w:hAnsi="Times New Roman" w:cs="Times New Roman"/>
          <w:color w:val="000000"/>
          <w:spacing w:val="7"/>
          <w:kern w:val="0"/>
          <w:sz w:val="24"/>
          <w:szCs w:val="24"/>
          <w14:ligatures w14:val="none"/>
        </w:rPr>
        <w:t>68</w:t>
      </w:r>
      <w:r w:rsidRPr="00DD188D">
        <w:rPr>
          <w:rFonts w:ascii="宋体" w:eastAsia="宋体" w:hAnsi="宋体" w:cs="宋体" w:hint="eastAsia"/>
          <w:color w:val="000000"/>
          <w:spacing w:val="7"/>
          <w:kern w:val="0"/>
          <w:sz w:val="24"/>
          <w:szCs w:val="24"/>
          <w14:ligatures w14:val="none"/>
        </w:rPr>
        <w:t>号）的通知规定：在政府采购活动中，监狱企业视同小型、微型企业，享受预留份额、评审中价格扣除等促进中小企业发展的政府采购政策。监狱企业属于小型、微型企业的，不重复享受政策。符合《关于政府采购支持监狱企业发展有关问题的通知》（财库〔</w:t>
      </w:r>
      <w:r w:rsidRPr="00DD188D">
        <w:rPr>
          <w:rFonts w:ascii="Times New Roman" w:eastAsia="Times New Roman" w:hAnsi="Times New Roman" w:cs="Times New Roman"/>
          <w:color w:val="000000"/>
          <w:spacing w:val="7"/>
          <w:kern w:val="0"/>
          <w:sz w:val="24"/>
          <w:szCs w:val="24"/>
          <w14:ligatures w14:val="none"/>
        </w:rPr>
        <w:t>2014</w:t>
      </w:r>
      <w:r w:rsidRPr="00DD188D">
        <w:rPr>
          <w:rFonts w:ascii="宋体" w:eastAsia="宋体" w:hAnsi="宋体" w:cs="宋体" w:hint="eastAsia"/>
          <w:color w:val="000000"/>
          <w:spacing w:val="7"/>
          <w:kern w:val="0"/>
          <w:sz w:val="24"/>
          <w:szCs w:val="24"/>
          <w14:ligatures w14:val="none"/>
        </w:rPr>
        <w:t>〕</w:t>
      </w:r>
      <w:r w:rsidRPr="00DD188D">
        <w:rPr>
          <w:rFonts w:ascii="Times New Roman" w:eastAsia="Times New Roman" w:hAnsi="Times New Roman" w:cs="Times New Roman"/>
          <w:color w:val="000000"/>
          <w:spacing w:val="7"/>
          <w:kern w:val="0"/>
          <w:sz w:val="24"/>
          <w:szCs w:val="24"/>
          <w14:ligatures w14:val="none"/>
        </w:rPr>
        <w:t>68</w:t>
      </w:r>
      <w:r w:rsidRPr="00DD188D">
        <w:rPr>
          <w:rFonts w:ascii="宋体" w:eastAsia="宋体" w:hAnsi="宋体" w:cs="宋体" w:hint="eastAsia"/>
          <w:color w:val="000000"/>
          <w:spacing w:val="7"/>
          <w:kern w:val="0"/>
          <w:sz w:val="24"/>
          <w:szCs w:val="24"/>
          <w14:ligatures w14:val="none"/>
        </w:rPr>
        <w:t>号）条件的监狱企业参加政府采购活动时，应当提供由省级以上监狱管理局、戒毒管理局（含新疆生产建设兵团）出具的属于监狱企业的证明文件。</w:t>
      </w:r>
    </w:p>
    <w:p w14:paraId="4D4CFE04" w14:textId="77777777" w:rsidR="00DD188D" w:rsidRPr="00DD188D" w:rsidRDefault="00DD188D" w:rsidP="00DD188D">
      <w:pPr>
        <w:widowControl/>
        <w:spacing w:line="440" w:lineRule="exact"/>
        <w:ind w:firstLine="499"/>
        <w:jc w:val="left"/>
        <w:rPr>
          <w:rFonts w:ascii="Times New Roman" w:eastAsia="宋体" w:hAnsi="Times New Roman" w:cs="Times New Roman"/>
          <w:kern w:val="0"/>
          <w:sz w:val="24"/>
          <w14:ligatures w14:val="none"/>
        </w:rPr>
      </w:pPr>
      <w:r w:rsidRPr="00DD188D">
        <w:rPr>
          <w:rFonts w:ascii="宋体" w:eastAsia="宋体" w:hAnsi="宋体" w:cs="宋体" w:hint="eastAsia"/>
          <w:color w:val="000000"/>
          <w:spacing w:val="7"/>
          <w:kern w:val="0"/>
          <w:sz w:val="24"/>
          <w:szCs w:val="24"/>
          <w14:ligatures w14:val="none"/>
        </w:rPr>
        <w:lastRenderedPageBreak/>
        <w:t>注：投标人如不提供以上证明材料的，不得享受相关政府采购政策。</w:t>
      </w:r>
      <w:bookmarkStart w:id="214" w:name="EBcd5591da61cb4e94ae541e640de7cf31"/>
      <w:bookmarkStart w:id="215" w:name="EBfac14fe4f2614092ba9ee84c679fcbea"/>
      <w:bookmarkStart w:id="216" w:name="EB4d4ec51fae08401e9c82e93d31b337cc"/>
      <w:bookmarkEnd w:id="214"/>
      <w:bookmarkEnd w:id="215"/>
      <w:bookmarkEnd w:id="216"/>
    </w:p>
    <w:p w14:paraId="1DB9BD6A" w14:textId="77777777" w:rsidR="00DD188D" w:rsidRPr="00DD188D" w:rsidRDefault="00DD188D" w:rsidP="00DD188D">
      <w:pPr>
        <w:keepNext/>
        <w:keepLines/>
        <w:spacing w:before="260" w:after="260" w:line="415" w:lineRule="auto"/>
        <w:jc w:val="left"/>
        <w:outlineLvl w:val="1"/>
        <w:rPr>
          <w:rFonts w:ascii="Times New Roman" w:eastAsia="宋体" w:hAnsi="Times New Roman" w:cs="Times New Roman"/>
          <w:bCs/>
          <w:kern w:val="0"/>
          <w:sz w:val="28"/>
          <w:szCs w:val="28"/>
          <w14:ligatures w14:val="none"/>
        </w:rPr>
      </w:pPr>
      <w:bookmarkStart w:id="217" w:name="_Toc35266031"/>
      <w:bookmarkStart w:id="218" w:name="_Toc38368131"/>
      <w:bookmarkStart w:id="219" w:name="_Toc54615249"/>
      <w:bookmarkStart w:id="220" w:name="_Toc159685258"/>
      <w:r w:rsidRPr="00DD188D">
        <w:rPr>
          <w:rFonts w:ascii="Times New Roman" w:eastAsia="宋体" w:hAnsi="Times New Roman" w:cs="Times New Roman"/>
          <w:color w:val="000000"/>
          <w:kern w:val="0"/>
          <w:sz w:val="28"/>
          <w:szCs w:val="28"/>
          <w14:ligatures w14:val="none"/>
        </w:rPr>
        <w:t>二、评标标准</w:t>
      </w:r>
      <w:bookmarkEnd w:id="217"/>
      <w:bookmarkEnd w:id="218"/>
      <w:bookmarkEnd w:id="219"/>
      <w:bookmarkEnd w:id="220"/>
    </w:p>
    <w:p w14:paraId="79A45CCD" w14:textId="77777777" w:rsidR="00DD188D" w:rsidRPr="00DD188D" w:rsidRDefault="00DD188D" w:rsidP="00DD188D">
      <w:pPr>
        <w:widowControl/>
        <w:spacing w:line="440" w:lineRule="exact"/>
        <w:ind w:firstLine="500"/>
        <w:jc w:val="left"/>
        <w:rPr>
          <w:rFonts w:ascii="Times New Roman" w:eastAsia="宋体" w:hAnsi="Times New Roman" w:cs="Times New Roman"/>
          <w:b/>
          <w:spacing w:val="7"/>
          <w:kern w:val="0"/>
          <w:sz w:val="24"/>
          <w:szCs w:val="24"/>
          <w14:ligatures w14:val="none"/>
        </w:rPr>
      </w:pPr>
      <w:r w:rsidRPr="00DD188D">
        <w:rPr>
          <w:rFonts w:ascii="Times New Roman" w:eastAsia="宋体" w:hAnsi="Times New Roman" w:cs="Times New Roman"/>
          <w:b/>
          <w:color w:val="000000"/>
          <w:spacing w:val="7"/>
          <w:kern w:val="0"/>
          <w:sz w:val="24"/>
          <w:szCs w:val="24"/>
          <w14:ligatures w14:val="none"/>
        </w:rPr>
        <w:t xml:space="preserve">1 </w:t>
      </w:r>
      <w:r w:rsidRPr="00DD188D">
        <w:rPr>
          <w:rFonts w:ascii="Times New Roman" w:eastAsia="宋体" w:hAnsi="Times New Roman" w:cs="Times New Roman"/>
          <w:b/>
          <w:color w:val="000000"/>
          <w:spacing w:val="7"/>
          <w:kern w:val="0"/>
          <w:sz w:val="24"/>
          <w:szCs w:val="24"/>
          <w14:ligatures w14:val="none"/>
        </w:rPr>
        <w:t>价格分</w:t>
      </w:r>
      <w:r w:rsidRPr="00DD188D">
        <w:rPr>
          <w:rFonts w:ascii="Times New Roman" w:eastAsia="宋体" w:hAnsi="Times New Roman" w:cs="Times New Roman"/>
          <w:b/>
          <w:color w:val="000000"/>
          <w:spacing w:val="7"/>
          <w:kern w:val="0"/>
          <w:sz w:val="24"/>
          <w:szCs w:val="24"/>
          <w14:ligatures w14:val="none"/>
        </w:rPr>
        <w:t xml:space="preserve"> 20.0 </w:t>
      </w:r>
      <w:r w:rsidRPr="00DD188D">
        <w:rPr>
          <w:rFonts w:ascii="Times New Roman" w:eastAsia="宋体" w:hAnsi="Times New Roman" w:cs="Times New Roman"/>
          <w:b/>
          <w:color w:val="000000"/>
          <w:spacing w:val="7"/>
          <w:kern w:val="0"/>
          <w:sz w:val="24"/>
          <w:szCs w:val="24"/>
          <w14:ligatures w14:val="none"/>
        </w:rPr>
        <w:t>分</w:t>
      </w:r>
    </w:p>
    <w:p w14:paraId="318927C0" w14:textId="77777777" w:rsidR="00DD188D" w:rsidRPr="00DD188D" w:rsidRDefault="00DD188D" w:rsidP="00DD188D">
      <w:pPr>
        <w:widowControl/>
        <w:spacing w:line="440" w:lineRule="exact"/>
        <w:ind w:firstLine="500"/>
        <w:jc w:val="left"/>
        <w:rPr>
          <w:rFonts w:ascii="Times New Roman" w:eastAsia="宋体" w:hAnsi="Times New Roman" w:cs="Times New Roman"/>
          <w:spacing w:val="7"/>
          <w:kern w:val="0"/>
          <w:sz w:val="24"/>
          <w:szCs w:val="24"/>
          <w14:ligatures w14:val="none"/>
        </w:rPr>
      </w:pPr>
      <w:r w:rsidRPr="00DD188D">
        <w:rPr>
          <w:rFonts w:ascii="Times New Roman" w:eastAsia="宋体" w:hAnsi="Times New Roman" w:cs="Times New Roman"/>
          <w:color w:val="000000"/>
          <w:spacing w:val="7"/>
          <w:kern w:val="0"/>
          <w:sz w:val="24"/>
          <w:szCs w:val="24"/>
          <w14:ligatures w14:val="none"/>
        </w:rPr>
        <w:t>采用低价优先法计算，即满足招标文件要求且投标</w:t>
      </w:r>
      <w:r w:rsidRPr="00DD188D">
        <w:rPr>
          <w:rFonts w:ascii="Times New Roman" w:eastAsia="宋体" w:hAnsi="Times New Roman" w:cs="Times New Roman" w:hint="eastAsia"/>
          <w:color w:val="000000"/>
          <w:spacing w:val="7"/>
          <w:kern w:val="0"/>
          <w:sz w:val="24"/>
          <w:szCs w:val="24"/>
          <w14:ligatures w14:val="none"/>
        </w:rPr>
        <w:t>价格</w:t>
      </w:r>
      <w:r w:rsidRPr="00DD188D">
        <w:rPr>
          <w:rFonts w:ascii="Times New Roman" w:eastAsia="宋体" w:hAnsi="Times New Roman" w:cs="Times New Roman"/>
          <w:color w:val="000000"/>
          <w:spacing w:val="7"/>
          <w:kern w:val="0"/>
          <w:sz w:val="24"/>
          <w:szCs w:val="24"/>
          <w14:ligatures w14:val="none"/>
        </w:rPr>
        <w:t>最低的</w:t>
      </w:r>
      <w:r w:rsidRPr="00DD188D">
        <w:rPr>
          <w:rFonts w:ascii="Times New Roman" w:eastAsia="宋体" w:hAnsi="Times New Roman" w:cs="Times New Roman" w:hint="eastAsia"/>
          <w:color w:val="000000"/>
          <w:spacing w:val="7"/>
          <w:kern w:val="0"/>
          <w:sz w:val="24"/>
          <w:szCs w:val="24"/>
          <w14:ligatures w14:val="none"/>
        </w:rPr>
        <w:t>投标价</w:t>
      </w:r>
      <w:r w:rsidRPr="00DD188D">
        <w:rPr>
          <w:rFonts w:ascii="Times New Roman" w:eastAsia="宋体" w:hAnsi="Times New Roman" w:cs="Times New Roman"/>
          <w:color w:val="000000"/>
          <w:spacing w:val="7"/>
          <w:kern w:val="0"/>
          <w:sz w:val="24"/>
          <w:szCs w:val="24"/>
          <w14:ligatures w14:val="none"/>
        </w:rPr>
        <w:t>为评标基准价，其价格分为满分</w:t>
      </w:r>
      <w:r w:rsidRPr="00DD188D">
        <w:rPr>
          <w:rFonts w:ascii="Times New Roman" w:eastAsia="宋体" w:hAnsi="Times New Roman" w:cs="Times New Roman"/>
          <w:color w:val="000000"/>
          <w:spacing w:val="7"/>
          <w:kern w:val="0"/>
          <w:sz w:val="24"/>
          <w:szCs w:val="24"/>
          <w14:ligatures w14:val="none"/>
        </w:rPr>
        <w:t>20.0</w:t>
      </w:r>
      <w:r w:rsidRPr="00DD188D">
        <w:rPr>
          <w:rFonts w:ascii="Times New Roman" w:eastAsia="宋体" w:hAnsi="Times New Roman" w:cs="Times New Roman"/>
          <w:color w:val="000000"/>
          <w:spacing w:val="7"/>
          <w:kern w:val="0"/>
          <w:sz w:val="24"/>
          <w:szCs w:val="24"/>
          <w14:ligatures w14:val="none"/>
        </w:rPr>
        <w:t>分。其他投标人的价格</w:t>
      </w:r>
      <w:proofErr w:type="gramStart"/>
      <w:r w:rsidRPr="00DD188D">
        <w:rPr>
          <w:rFonts w:ascii="Times New Roman" w:eastAsia="宋体" w:hAnsi="Times New Roman" w:cs="Times New Roman"/>
          <w:color w:val="000000"/>
          <w:spacing w:val="7"/>
          <w:kern w:val="0"/>
          <w:sz w:val="24"/>
          <w:szCs w:val="24"/>
          <w14:ligatures w14:val="none"/>
        </w:rPr>
        <w:t>分统一</w:t>
      </w:r>
      <w:proofErr w:type="gramEnd"/>
      <w:r w:rsidRPr="00DD188D">
        <w:rPr>
          <w:rFonts w:ascii="Times New Roman" w:eastAsia="宋体" w:hAnsi="Times New Roman" w:cs="Times New Roman"/>
          <w:color w:val="000000"/>
          <w:spacing w:val="7"/>
          <w:kern w:val="0"/>
          <w:sz w:val="24"/>
          <w:szCs w:val="24"/>
          <w14:ligatures w14:val="none"/>
        </w:rPr>
        <w:t>按照下列公式计算：</w:t>
      </w:r>
    </w:p>
    <w:p w14:paraId="75C6AD37" w14:textId="77777777" w:rsidR="00DD188D" w:rsidRPr="00DD188D" w:rsidRDefault="00DD188D" w:rsidP="00DD188D">
      <w:pPr>
        <w:widowControl/>
        <w:spacing w:line="440" w:lineRule="exact"/>
        <w:ind w:firstLine="500"/>
        <w:jc w:val="left"/>
        <w:rPr>
          <w:rFonts w:ascii="Times New Roman" w:eastAsia="宋体" w:hAnsi="Times New Roman" w:cs="Times New Roman"/>
          <w:spacing w:val="7"/>
          <w:kern w:val="0"/>
          <w:sz w:val="24"/>
          <w:szCs w:val="24"/>
          <w14:ligatures w14:val="none"/>
        </w:rPr>
      </w:pPr>
      <w:r w:rsidRPr="00DD188D">
        <w:rPr>
          <w:rFonts w:ascii="Times New Roman" w:eastAsia="宋体" w:hAnsi="Times New Roman" w:cs="Times New Roman"/>
          <w:color w:val="000000"/>
          <w:spacing w:val="7"/>
          <w:kern w:val="0"/>
          <w:sz w:val="24"/>
          <w:szCs w:val="24"/>
          <w14:ligatures w14:val="none"/>
        </w:rPr>
        <w:t>投标报价得分</w:t>
      </w:r>
      <w:r w:rsidRPr="00DD188D">
        <w:rPr>
          <w:rFonts w:ascii="Times New Roman" w:eastAsia="宋体" w:hAnsi="Times New Roman" w:cs="Times New Roman"/>
          <w:color w:val="000000"/>
          <w:spacing w:val="7"/>
          <w:kern w:val="0"/>
          <w:sz w:val="24"/>
          <w:szCs w:val="24"/>
          <w14:ligatures w14:val="none"/>
        </w:rPr>
        <w:t>=</w:t>
      </w:r>
      <w:r w:rsidRPr="00DD188D">
        <w:rPr>
          <w:rFonts w:ascii="Times New Roman" w:eastAsia="宋体" w:hAnsi="Times New Roman" w:cs="Times New Roman"/>
          <w:color w:val="000000"/>
          <w:spacing w:val="7"/>
          <w:kern w:val="0"/>
          <w:sz w:val="24"/>
          <w:szCs w:val="24"/>
          <w14:ligatures w14:val="none"/>
        </w:rPr>
        <w:t>（评标基准价</w:t>
      </w:r>
      <w:r w:rsidRPr="00DD188D">
        <w:rPr>
          <w:rFonts w:ascii="Times New Roman" w:eastAsia="宋体" w:hAnsi="Times New Roman" w:cs="Times New Roman"/>
          <w:color w:val="000000"/>
          <w:spacing w:val="7"/>
          <w:kern w:val="0"/>
          <w:sz w:val="24"/>
          <w:szCs w:val="24"/>
          <w14:ligatures w14:val="none"/>
        </w:rPr>
        <w:t>/</w:t>
      </w:r>
      <w:r w:rsidRPr="00DD188D">
        <w:rPr>
          <w:rFonts w:ascii="Times New Roman" w:eastAsia="宋体" w:hAnsi="Times New Roman" w:cs="Times New Roman"/>
          <w:color w:val="000000"/>
          <w:spacing w:val="7"/>
          <w:kern w:val="0"/>
          <w:sz w:val="24"/>
          <w:szCs w:val="24"/>
          <w14:ligatures w14:val="none"/>
        </w:rPr>
        <w:t>投标</w:t>
      </w:r>
      <w:r w:rsidRPr="00DD188D">
        <w:rPr>
          <w:rFonts w:ascii="Times New Roman" w:eastAsia="宋体" w:hAnsi="Times New Roman" w:cs="Times New Roman" w:hint="eastAsia"/>
          <w:color w:val="000000"/>
          <w:spacing w:val="7"/>
          <w:kern w:val="0"/>
          <w:sz w:val="24"/>
          <w:szCs w:val="24"/>
          <w14:ligatures w14:val="none"/>
        </w:rPr>
        <w:t>报价</w:t>
      </w:r>
      <w:r w:rsidRPr="00DD188D">
        <w:rPr>
          <w:rFonts w:ascii="Times New Roman" w:eastAsia="宋体" w:hAnsi="Times New Roman" w:cs="Times New Roman"/>
          <w:color w:val="000000"/>
          <w:spacing w:val="7"/>
          <w:kern w:val="0"/>
          <w:sz w:val="24"/>
          <w:szCs w:val="24"/>
          <w14:ligatures w14:val="none"/>
        </w:rPr>
        <w:t>）</w:t>
      </w:r>
      <w:r w:rsidRPr="00DD188D">
        <w:rPr>
          <w:rFonts w:ascii="Times New Roman" w:eastAsia="宋体" w:hAnsi="Times New Roman" w:cs="Times New Roman"/>
          <w:color w:val="000000"/>
          <w:spacing w:val="7"/>
          <w:kern w:val="0"/>
          <w:sz w:val="24"/>
          <w:szCs w:val="24"/>
          <w14:ligatures w14:val="none"/>
        </w:rPr>
        <w:t>*20.0% * 100</w:t>
      </w:r>
      <w:r w:rsidRPr="00DD188D">
        <w:rPr>
          <w:rFonts w:ascii="Times New Roman" w:eastAsia="宋体" w:hAnsi="Times New Roman" w:cs="Times New Roman"/>
          <w:color w:val="000000"/>
          <w:spacing w:val="7"/>
          <w:kern w:val="0"/>
          <w:sz w:val="24"/>
          <w:szCs w:val="24"/>
          <w14:ligatures w14:val="none"/>
        </w:rPr>
        <w:t>（保留二位小数）</w:t>
      </w:r>
      <w:r w:rsidRPr="00DD188D">
        <w:rPr>
          <w:rFonts w:ascii="Times New Roman" w:eastAsia="宋体" w:hAnsi="Times New Roman" w:cs="Times New Roman" w:hint="eastAsia"/>
          <w:color w:val="000000"/>
          <w:spacing w:val="7"/>
          <w:kern w:val="0"/>
          <w:sz w:val="24"/>
          <w:szCs w:val="24"/>
          <w14:ligatures w14:val="none"/>
        </w:rPr>
        <w:t>。</w:t>
      </w:r>
    </w:p>
    <w:p w14:paraId="61F00739" w14:textId="77777777" w:rsidR="00DD188D" w:rsidRPr="00DD188D" w:rsidRDefault="00DD188D" w:rsidP="00DD188D">
      <w:pPr>
        <w:widowControl/>
        <w:spacing w:line="440" w:lineRule="exact"/>
        <w:ind w:firstLine="500"/>
        <w:jc w:val="left"/>
        <w:rPr>
          <w:rFonts w:ascii="Times New Roman" w:eastAsia="宋体" w:hAnsi="Times New Roman" w:cs="Times New Roman"/>
          <w:spacing w:val="7"/>
          <w:kern w:val="0"/>
          <w:sz w:val="24"/>
          <w:szCs w:val="24"/>
          <w14:ligatures w14:val="none"/>
        </w:rPr>
      </w:pPr>
    </w:p>
    <w:p w14:paraId="5051F371" w14:textId="1C74409D" w:rsidR="00DD188D" w:rsidRPr="00DD188D" w:rsidRDefault="00DD188D" w:rsidP="00DD188D">
      <w:pPr>
        <w:widowControl/>
        <w:spacing w:line="440" w:lineRule="exact"/>
        <w:ind w:firstLine="500"/>
        <w:jc w:val="left"/>
        <w:rPr>
          <w:rFonts w:ascii="Times New Roman" w:eastAsia="宋体" w:hAnsi="Times New Roman" w:cs="Times New Roman"/>
          <w:b/>
          <w:spacing w:val="7"/>
          <w:kern w:val="0"/>
          <w:sz w:val="24"/>
          <w:szCs w:val="24"/>
          <w14:ligatures w14:val="none"/>
        </w:rPr>
      </w:pPr>
      <w:r w:rsidRPr="00DD188D">
        <w:rPr>
          <w:rFonts w:ascii="Times New Roman" w:eastAsia="宋体" w:hAnsi="Times New Roman" w:cs="Times New Roman"/>
          <w:b/>
          <w:color w:val="000000"/>
          <w:spacing w:val="7"/>
          <w:kern w:val="0"/>
          <w:sz w:val="24"/>
          <w:szCs w:val="24"/>
          <w14:ligatures w14:val="none"/>
        </w:rPr>
        <w:t xml:space="preserve">2 </w:t>
      </w:r>
      <w:r w:rsidRPr="00DD188D">
        <w:rPr>
          <w:rFonts w:ascii="Times New Roman" w:eastAsia="宋体" w:hAnsi="Times New Roman" w:cs="Times New Roman"/>
          <w:b/>
          <w:color w:val="000000"/>
          <w:spacing w:val="7"/>
          <w:kern w:val="0"/>
          <w:sz w:val="24"/>
          <w:szCs w:val="24"/>
          <w14:ligatures w14:val="none"/>
        </w:rPr>
        <w:t>技术方案</w:t>
      </w:r>
      <w:r w:rsidRPr="00DD188D">
        <w:rPr>
          <w:rFonts w:ascii="Times New Roman" w:eastAsia="宋体" w:hAnsi="Times New Roman" w:cs="Times New Roman"/>
          <w:b/>
          <w:color w:val="000000"/>
          <w:spacing w:val="7"/>
          <w:kern w:val="0"/>
          <w:sz w:val="24"/>
          <w:szCs w:val="24"/>
          <w14:ligatures w14:val="none"/>
        </w:rPr>
        <w:t xml:space="preserve"> 5</w:t>
      </w:r>
      <w:r w:rsidR="00E2758B">
        <w:rPr>
          <w:rFonts w:ascii="Times New Roman" w:eastAsia="宋体" w:hAnsi="Times New Roman" w:cs="Times New Roman" w:hint="eastAsia"/>
          <w:b/>
          <w:color w:val="000000"/>
          <w:spacing w:val="7"/>
          <w:kern w:val="0"/>
          <w:sz w:val="24"/>
          <w:szCs w:val="24"/>
          <w14:ligatures w14:val="none"/>
        </w:rPr>
        <w:t>6</w:t>
      </w:r>
      <w:r w:rsidRPr="00DD188D">
        <w:rPr>
          <w:rFonts w:ascii="Times New Roman" w:eastAsia="宋体" w:hAnsi="Times New Roman" w:cs="Times New Roman"/>
          <w:b/>
          <w:color w:val="000000"/>
          <w:spacing w:val="7"/>
          <w:kern w:val="0"/>
          <w:sz w:val="24"/>
          <w:szCs w:val="24"/>
          <w14:ligatures w14:val="none"/>
        </w:rPr>
        <w:t xml:space="preserve">.0 </w:t>
      </w:r>
      <w:r w:rsidRPr="00DD188D">
        <w:rPr>
          <w:rFonts w:ascii="Times New Roman" w:eastAsia="宋体" w:hAnsi="Times New Roman" w:cs="Times New Roman"/>
          <w:b/>
          <w:color w:val="000000"/>
          <w:spacing w:val="7"/>
          <w:kern w:val="0"/>
          <w:sz w:val="24"/>
          <w:szCs w:val="24"/>
          <w14:ligatures w14:val="none"/>
        </w:rPr>
        <w:t>分</w:t>
      </w:r>
    </w:p>
    <w:p w14:paraId="6CAC3228" w14:textId="77777777" w:rsidR="00E332B4" w:rsidRDefault="00DD188D" w:rsidP="00DD188D">
      <w:pPr>
        <w:spacing w:line="440" w:lineRule="exact"/>
        <w:ind w:firstLine="480"/>
        <w:rPr>
          <w:rFonts w:ascii="Times New Roman" w:eastAsia="宋体" w:hAnsi="Times New Roman" w:cs="Times New Roman"/>
          <w:color w:val="000000"/>
          <w:spacing w:val="7"/>
          <w:kern w:val="0"/>
          <w:sz w:val="24"/>
          <w:szCs w:val="24"/>
          <w14:ligatures w14:val="none"/>
        </w:rPr>
      </w:pPr>
      <w:r w:rsidRPr="00DD188D">
        <w:rPr>
          <w:rFonts w:ascii="Times New Roman" w:eastAsia="宋体" w:hAnsi="Times New Roman" w:cs="Times New Roman" w:hint="eastAsia"/>
          <w:color w:val="000000"/>
          <w:spacing w:val="7"/>
          <w:kern w:val="0"/>
          <w:sz w:val="24"/>
          <w:szCs w:val="24"/>
          <w14:ligatures w14:val="none"/>
        </w:rPr>
        <w:t>2.1</w:t>
      </w:r>
      <w:r w:rsidR="00E332B4">
        <w:rPr>
          <w:rFonts w:ascii="Times New Roman" w:eastAsia="宋体" w:hAnsi="Times New Roman" w:cs="Times New Roman" w:hint="eastAsia"/>
          <w:color w:val="000000"/>
          <w:spacing w:val="7"/>
          <w:kern w:val="0"/>
          <w:sz w:val="24"/>
          <w:szCs w:val="24"/>
          <w14:ligatures w14:val="none"/>
        </w:rPr>
        <w:t>工作组织方案</w:t>
      </w:r>
    </w:p>
    <w:p w14:paraId="04620BBD" w14:textId="78FA8BE0" w:rsidR="00E332B4" w:rsidRDefault="00E332B4" w:rsidP="00DD188D">
      <w:pPr>
        <w:spacing w:line="440" w:lineRule="exact"/>
        <w:ind w:firstLine="480"/>
        <w:rPr>
          <w:rFonts w:ascii="Times New Roman" w:eastAsia="宋体" w:hAnsi="Times New Roman" w:cs="Times New Roman"/>
          <w:color w:val="000000"/>
          <w:spacing w:val="7"/>
          <w:kern w:val="0"/>
          <w:sz w:val="24"/>
          <w:szCs w:val="24"/>
          <w14:ligatures w14:val="none"/>
        </w:rPr>
      </w:pPr>
      <w:r>
        <w:rPr>
          <w:rFonts w:ascii="Times New Roman" w:eastAsia="宋体" w:hAnsi="Times New Roman" w:cs="Times New Roman" w:hint="eastAsia"/>
          <w:color w:val="000000"/>
          <w:spacing w:val="7"/>
          <w:kern w:val="0"/>
          <w:sz w:val="24"/>
          <w:szCs w:val="24"/>
          <w14:ligatures w14:val="none"/>
        </w:rPr>
        <w:t>根据投标人提供的工作组织方案进行综合评定。包括但不限于</w:t>
      </w:r>
      <w:r w:rsidRPr="00E332B4">
        <w:rPr>
          <w:rFonts w:ascii="Times New Roman" w:eastAsia="宋体" w:hAnsi="Times New Roman" w:cs="Times New Roman" w:hint="eastAsia"/>
          <w:color w:val="000000"/>
          <w:spacing w:val="7"/>
          <w:kern w:val="0"/>
          <w:sz w:val="24"/>
          <w:szCs w:val="24"/>
          <w14:ligatures w14:val="none"/>
        </w:rPr>
        <w:t>调研计划、申报书与保护发展规划编撰的编制时间安排、人员配置和工作流程的安排等</w:t>
      </w:r>
      <w:r>
        <w:rPr>
          <w:rFonts w:ascii="Times New Roman" w:eastAsia="宋体" w:hAnsi="Times New Roman" w:cs="Times New Roman" w:hint="eastAsia"/>
          <w:color w:val="000000"/>
          <w:spacing w:val="7"/>
          <w:kern w:val="0"/>
          <w:sz w:val="24"/>
          <w:szCs w:val="24"/>
          <w14:ligatures w14:val="none"/>
        </w:rPr>
        <w:t>。</w:t>
      </w:r>
      <w:r w:rsidRPr="00E332B4">
        <w:rPr>
          <w:rFonts w:ascii="Times New Roman" w:eastAsia="宋体" w:hAnsi="Times New Roman" w:cs="Times New Roman" w:hint="eastAsia"/>
          <w:color w:val="000000"/>
          <w:spacing w:val="7"/>
          <w:kern w:val="0"/>
          <w:sz w:val="24"/>
          <w:szCs w:val="24"/>
          <w14:ligatures w14:val="none"/>
        </w:rPr>
        <w:t>内容全面详实、</w:t>
      </w:r>
      <w:bookmarkStart w:id="221" w:name="_Hlk172019195"/>
      <w:r w:rsidR="00FD458D" w:rsidRPr="00E332B4">
        <w:rPr>
          <w:rFonts w:ascii="Times New Roman" w:eastAsia="宋体" w:hAnsi="Times New Roman" w:cs="Times New Roman" w:hint="eastAsia"/>
          <w:color w:val="000000"/>
          <w:spacing w:val="7"/>
          <w:kern w:val="0"/>
          <w:sz w:val="24"/>
          <w:szCs w:val="24"/>
          <w14:ligatures w14:val="none"/>
        </w:rPr>
        <w:t>安排科学合理，可行性高</w:t>
      </w:r>
      <w:r w:rsidR="00FD458D">
        <w:rPr>
          <w:rFonts w:ascii="Times New Roman" w:eastAsia="宋体" w:hAnsi="Times New Roman" w:cs="Times New Roman" w:hint="eastAsia"/>
          <w:color w:val="000000"/>
          <w:spacing w:val="7"/>
          <w:kern w:val="0"/>
          <w:sz w:val="24"/>
          <w:szCs w:val="24"/>
          <w14:ligatures w14:val="none"/>
        </w:rPr>
        <w:t>的</w:t>
      </w:r>
      <w:bookmarkEnd w:id="221"/>
      <w:r w:rsidRPr="00E332B4">
        <w:rPr>
          <w:rFonts w:ascii="Times New Roman" w:eastAsia="宋体" w:hAnsi="Times New Roman" w:cs="Times New Roman" w:hint="eastAsia"/>
          <w:color w:val="000000"/>
          <w:spacing w:val="7"/>
          <w:kern w:val="0"/>
          <w:sz w:val="24"/>
          <w:szCs w:val="24"/>
          <w14:ligatures w14:val="none"/>
        </w:rPr>
        <w:t>得</w:t>
      </w:r>
      <w:r w:rsidR="00FD458D">
        <w:rPr>
          <w:rFonts w:ascii="Times New Roman" w:eastAsia="宋体" w:hAnsi="Times New Roman" w:cs="Times New Roman" w:hint="eastAsia"/>
          <w:color w:val="000000"/>
          <w:spacing w:val="7"/>
          <w:kern w:val="0"/>
          <w:sz w:val="24"/>
          <w:szCs w:val="24"/>
          <w14:ligatures w14:val="none"/>
        </w:rPr>
        <w:t>10</w:t>
      </w:r>
      <w:r w:rsidRPr="00E332B4">
        <w:rPr>
          <w:rFonts w:ascii="Times New Roman" w:eastAsia="宋体" w:hAnsi="Times New Roman" w:cs="Times New Roman" w:hint="eastAsia"/>
          <w:color w:val="000000"/>
          <w:spacing w:val="7"/>
          <w:kern w:val="0"/>
          <w:sz w:val="24"/>
          <w:szCs w:val="24"/>
          <w14:ligatures w14:val="none"/>
        </w:rPr>
        <w:t>分；内容全面，</w:t>
      </w:r>
      <w:r w:rsidR="00FD458D" w:rsidRPr="00E332B4">
        <w:rPr>
          <w:rFonts w:ascii="Times New Roman" w:eastAsia="宋体" w:hAnsi="Times New Roman" w:cs="Times New Roman" w:hint="eastAsia"/>
          <w:color w:val="000000"/>
          <w:spacing w:val="7"/>
          <w:kern w:val="0"/>
          <w:sz w:val="24"/>
          <w:szCs w:val="24"/>
          <w14:ligatures w14:val="none"/>
        </w:rPr>
        <w:t>安排合理，</w:t>
      </w:r>
      <w:r w:rsidR="00FD458D">
        <w:rPr>
          <w:rFonts w:ascii="Times New Roman" w:eastAsia="宋体" w:hAnsi="Times New Roman" w:cs="Times New Roman" w:hint="eastAsia"/>
          <w:color w:val="000000"/>
          <w:spacing w:val="7"/>
          <w:kern w:val="0"/>
          <w:sz w:val="24"/>
          <w:szCs w:val="24"/>
          <w14:ligatures w14:val="none"/>
        </w:rPr>
        <w:t>具有较高</w:t>
      </w:r>
      <w:r w:rsidR="00FD458D" w:rsidRPr="00E332B4">
        <w:rPr>
          <w:rFonts w:ascii="Times New Roman" w:eastAsia="宋体" w:hAnsi="Times New Roman" w:cs="Times New Roman" w:hint="eastAsia"/>
          <w:color w:val="000000"/>
          <w:spacing w:val="7"/>
          <w:kern w:val="0"/>
          <w:sz w:val="24"/>
          <w:szCs w:val="24"/>
          <w14:ligatures w14:val="none"/>
        </w:rPr>
        <w:t>可行性</w:t>
      </w:r>
      <w:r w:rsidRPr="00E332B4">
        <w:rPr>
          <w:rFonts w:ascii="Times New Roman" w:eastAsia="宋体" w:hAnsi="Times New Roman" w:cs="Times New Roman" w:hint="eastAsia"/>
          <w:color w:val="000000"/>
          <w:spacing w:val="7"/>
          <w:kern w:val="0"/>
          <w:sz w:val="24"/>
          <w:szCs w:val="24"/>
          <w14:ligatures w14:val="none"/>
        </w:rPr>
        <w:t>的</w:t>
      </w:r>
      <w:r w:rsidRPr="00E332B4">
        <w:rPr>
          <w:rFonts w:ascii="Times New Roman" w:eastAsia="宋体" w:hAnsi="Times New Roman" w:cs="Times New Roman"/>
          <w:color w:val="000000"/>
          <w:spacing w:val="7"/>
          <w:kern w:val="0"/>
          <w:sz w:val="24"/>
          <w:szCs w:val="24"/>
          <w14:ligatures w14:val="none"/>
        </w:rPr>
        <w:t>得</w:t>
      </w:r>
      <w:r w:rsidR="00FD458D">
        <w:rPr>
          <w:rFonts w:ascii="Times New Roman" w:eastAsia="宋体" w:hAnsi="Times New Roman" w:cs="Times New Roman" w:hint="eastAsia"/>
          <w:color w:val="000000"/>
          <w:spacing w:val="7"/>
          <w:kern w:val="0"/>
          <w:sz w:val="24"/>
          <w:szCs w:val="24"/>
          <w14:ligatures w14:val="none"/>
        </w:rPr>
        <w:t>7</w:t>
      </w:r>
      <w:r w:rsidRPr="00E332B4">
        <w:rPr>
          <w:rFonts w:ascii="Times New Roman" w:eastAsia="宋体" w:hAnsi="Times New Roman" w:cs="Times New Roman"/>
          <w:color w:val="000000"/>
          <w:spacing w:val="7"/>
          <w:kern w:val="0"/>
          <w:sz w:val="24"/>
          <w:szCs w:val="24"/>
          <w14:ligatures w14:val="none"/>
        </w:rPr>
        <w:t>分；</w:t>
      </w:r>
      <w:r w:rsidRPr="00E332B4">
        <w:rPr>
          <w:rFonts w:ascii="Times New Roman" w:eastAsia="宋体" w:hAnsi="Times New Roman" w:cs="Times New Roman" w:hint="eastAsia"/>
          <w:color w:val="000000"/>
          <w:spacing w:val="7"/>
          <w:kern w:val="0"/>
          <w:sz w:val="24"/>
          <w:szCs w:val="24"/>
          <w14:ligatures w14:val="none"/>
        </w:rPr>
        <w:t>内容</w:t>
      </w:r>
      <w:r w:rsidR="00FD458D">
        <w:rPr>
          <w:rFonts w:ascii="Times New Roman" w:eastAsia="宋体" w:hAnsi="Times New Roman" w:cs="Times New Roman" w:hint="eastAsia"/>
          <w:color w:val="000000"/>
          <w:spacing w:val="7"/>
          <w:kern w:val="0"/>
          <w:sz w:val="24"/>
          <w:szCs w:val="24"/>
          <w14:ligatures w14:val="none"/>
        </w:rPr>
        <w:t>基本完整但较为简略、合理性和可行性一般</w:t>
      </w:r>
      <w:r w:rsidRPr="00E332B4">
        <w:rPr>
          <w:rFonts w:ascii="Times New Roman" w:eastAsia="宋体" w:hAnsi="Times New Roman" w:cs="Times New Roman" w:hint="eastAsia"/>
          <w:color w:val="000000"/>
          <w:spacing w:val="7"/>
          <w:kern w:val="0"/>
          <w:sz w:val="24"/>
          <w:szCs w:val="24"/>
          <w14:ligatures w14:val="none"/>
        </w:rPr>
        <w:t>的</w:t>
      </w:r>
      <w:r w:rsidRPr="00E332B4">
        <w:rPr>
          <w:rFonts w:ascii="Times New Roman" w:eastAsia="宋体" w:hAnsi="Times New Roman" w:cs="Times New Roman"/>
          <w:color w:val="000000"/>
          <w:spacing w:val="7"/>
          <w:kern w:val="0"/>
          <w:sz w:val="24"/>
          <w:szCs w:val="24"/>
          <w14:ligatures w14:val="none"/>
        </w:rPr>
        <w:t>得</w:t>
      </w:r>
      <w:r w:rsidR="00FD458D">
        <w:rPr>
          <w:rFonts w:ascii="Times New Roman" w:eastAsia="宋体" w:hAnsi="Times New Roman" w:cs="Times New Roman" w:hint="eastAsia"/>
          <w:color w:val="000000"/>
          <w:spacing w:val="7"/>
          <w:kern w:val="0"/>
          <w:sz w:val="24"/>
          <w:szCs w:val="24"/>
          <w14:ligatures w14:val="none"/>
        </w:rPr>
        <w:t>4</w:t>
      </w:r>
      <w:r w:rsidRPr="00E332B4">
        <w:rPr>
          <w:rFonts w:ascii="Times New Roman" w:eastAsia="宋体" w:hAnsi="Times New Roman" w:cs="Times New Roman"/>
          <w:color w:val="000000"/>
          <w:spacing w:val="7"/>
          <w:kern w:val="0"/>
          <w:sz w:val="24"/>
          <w:szCs w:val="24"/>
          <w14:ligatures w14:val="none"/>
        </w:rPr>
        <w:t>分；</w:t>
      </w:r>
      <w:r w:rsidRPr="00E332B4">
        <w:rPr>
          <w:rFonts w:ascii="Times New Roman" w:eastAsia="宋体" w:hAnsi="Times New Roman" w:cs="Times New Roman" w:hint="eastAsia"/>
          <w:color w:val="000000"/>
          <w:spacing w:val="7"/>
          <w:kern w:val="0"/>
          <w:sz w:val="24"/>
          <w:szCs w:val="24"/>
          <w14:ligatures w14:val="none"/>
        </w:rPr>
        <w:t>不</w:t>
      </w:r>
      <w:r w:rsidRPr="00E332B4">
        <w:rPr>
          <w:rFonts w:ascii="Times New Roman" w:eastAsia="宋体" w:hAnsi="Times New Roman" w:cs="Times New Roman"/>
          <w:color w:val="000000"/>
          <w:spacing w:val="7"/>
          <w:kern w:val="0"/>
          <w:sz w:val="24"/>
          <w:szCs w:val="24"/>
          <w14:ligatures w14:val="none"/>
        </w:rPr>
        <w:t>提供的不得分。【</w:t>
      </w:r>
      <w:r w:rsidRPr="00E332B4">
        <w:rPr>
          <w:rFonts w:ascii="Times New Roman" w:eastAsia="宋体" w:hAnsi="Times New Roman" w:cs="Times New Roman"/>
          <w:color w:val="000000"/>
          <w:spacing w:val="7"/>
          <w:kern w:val="0"/>
          <w:sz w:val="24"/>
          <w:szCs w:val="24"/>
          <w14:ligatures w14:val="none"/>
        </w:rPr>
        <w:t>0/</w:t>
      </w:r>
      <w:r w:rsidR="00FD458D">
        <w:rPr>
          <w:rFonts w:ascii="Times New Roman" w:eastAsia="宋体" w:hAnsi="Times New Roman" w:cs="Times New Roman" w:hint="eastAsia"/>
          <w:color w:val="000000"/>
          <w:spacing w:val="7"/>
          <w:kern w:val="0"/>
          <w:sz w:val="24"/>
          <w:szCs w:val="24"/>
          <w14:ligatures w14:val="none"/>
        </w:rPr>
        <w:t>4</w:t>
      </w:r>
      <w:r w:rsidRPr="00E332B4">
        <w:rPr>
          <w:rFonts w:ascii="Times New Roman" w:eastAsia="宋体" w:hAnsi="Times New Roman" w:cs="Times New Roman"/>
          <w:color w:val="000000"/>
          <w:spacing w:val="7"/>
          <w:kern w:val="0"/>
          <w:sz w:val="24"/>
          <w:szCs w:val="24"/>
          <w14:ligatures w14:val="none"/>
        </w:rPr>
        <w:t>/</w:t>
      </w:r>
      <w:r w:rsidR="00FD458D">
        <w:rPr>
          <w:rFonts w:ascii="Times New Roman" w:eastAsia="宋体" w:hAnsi="Times New Roman" w:cs="Times New Roman" w:hint="eastAsia"/>
          <w:color w:val="000000"/>
          <w:spacing w:val="7"/>
          <w:kern w:val="0"/>
          <w:sz w:val="24"/>
          <w:szCs w:val="24"/>
          <w14:ligatures w14:val="none"/>
        </w:rPr>
        <w:t>7</w:t>
      </w:r>
      <w:r w:rsidRPr="00E332B4">
        <w:rPr>
          <w:rFonts w:ascii="Times New Roman" w:eastAsia="宋体" w:hAnsi="Times New Roman" w:cs="Times New Roman" w:hint="eastAsia"/>
          <w:color w:val="000000"/>
          <w:spacing w:val="7"/>
          <w:kern w:val="0"/>
          <w:sz w:val="24"/>
          <w:szCs w:val="24"/>
          <w14:ligatures w14:val="none"/>
        </w:rPr>
        <w:t>/1</w:t>
      </w:r>
      <w:r w:rsidR="00FD458D">
        <w:rPr>
          <w:rFonts w:ascii="Times New Roman" w:eastAsia="宋体" w:hAnsi="Times New Roman" w:cs="Times New Roman" w:hint="eastAsia"/>
          <w:color w:val="000000"/>
          <w:spacing w:val="7"/>
          <w:kern w:val="0"/>
          <w:sz w:val="24"/>
          <w:szCs w:val="24"/>
          <w14:ligatures w14:val="none"/>
        </w:rPr>
        <w:t>0</w:t>
      </w:r>
      <w:r w:rsidRPr="00E332B4">
        <w:rPr>
          <w:rFonts w:ascii="Times New Roman" w:eastAsia="宋体" w:hAnsi="Times New Roman" w:cs="Times New Roman"/>
          <w:color w:val="000000"/>
          <w:spacing w:val="7"/>
          <w:kern w:val="0"/>
          <w:sz w:val="24"/>
          <w:szCs w:val="24"/>
          <w14:ligatures w14:val="none"/>
        </w:rPr>
        <w:t>】</w:t>
      </w:r>
    </w:p>
    <w:p w14:paraId="1A2C53FA" w14:textId="7E3F873B" w:rsidR="00FD458D" w:rsidRDefault="00FD458D" w:rsidP="00FD458D">
      <w:pPr>
        <w:spacing w:line="440" w:lineRule="exact"/>
        <w:ind w:firstLine="480"/>
        <w:rPr>
          <w:rFonts w:ascii="Times New Roman" w:eastAsia="宋体" w:hAnsi="Times New Roman" w:cs="Times New Roman"/>
          <w:bCs/>
          <w:color w:val="000000"/>
          <w:sz w:val="24"/>
          <w:szCs w:val="24"/>
          <w14:ligatures w14:val="none"/>
        </w:rPr>
      </w:pPr>
      <w:r w:rsidRPr="00DD188D">
        <w:rPr>
          <w:rFonts w:ascii="Times New Roman" w:eastAsia="宋体" w:hAnsi="Times New Roman" w:cs="Times New Roman" w:hint="eastAsia"/>
          <w:color w:val="000000"/>
          <w:spacing w:val="7"/>
          <w:kern w:val="0"/>
          <w:sz w:val="24"/>
          <w:szCs w:val="24"/>
          <w14:ligatures w14:val="none"/>
        </w:rPr>
        <w:t>2.</w:t>
      </w:r>
      <w:r>
        <w:rPr>
          <w:rFonts w:ascii="Times New Roman" w:eastAsia="宋体" w:hAnsi="Times New Roman" w:cs="Times New Roman" w:hint="eastAsia"/>
          <w:color w:val="000000"/>
          <w:spacing w:val="7"/>
          <w:kern w:val="0"/>
          <w:sz w:val="24"/>
          <w:szCs w:val="24"/>
          <w14:ligatures w14:val="none"/>
        </w:rPr>
        <w:t>2</w:t>
      </w:r>
      <w:r w:rsidRPr="00982981">
        <w:rPr>
          <w:rFonts w:ascii="Times New Roman" w:eastAsia="宋体" w:hAnsi="Times New Roman" w:cs="Times New Roman" w:hint="eastAsia"/>
          <w:bCs/>
          <w:color w:val="000000"/>
          <w:sz w:val="24"/>
          <w:szCs w:val="24"/>
          <w14:ligatures w14:val="none"/>
        </w:rPr>
        <w:t>张家港沙上圩田传统农业系统</w:t>
      </w:r>
      <w:r>
        <w:rPr>
          <w:rFonts w:ascii="Times New Roman" w:eastAsia="宋体" w:hAnsi="Times New Roman" w:cs="Times New Roman" w:hint="eastAsia"/>
          <w:bCs/>
          <w:color w:val="000000"/>
          <w:sz w:val="24"/>
          <w:szCs w:val="24"/>
          <w14:ligatures w14:val="none"/>
        </w:rPr>
        <w:t>申报书纲要</w:t>
      </w:r>
    </w:p>
    <w:p w14:paraId="3107F4D9" w14:textId="1B4287C2" w:rsidR="00FD458D" w:rsidRDefault="00FD458D" w:rsidP="00FD458D">
      <w:pPr>
        <w:spacing w:line="440" w:lineRule="exact"/>
        <w:ind w:firstLine="480"/>
        <w:rPr>
          <w:rFonts w:ascii="Times New Roman" w:eastAsia="宋体" w:hAnsi="Times New Roman" w:cs="Times New Roman"/>
          <w:color w:val="000000"/>
          <w:spacing w:val="7"/>
          <w:kern w:val="0"/>
          <w:sz w:val="24"/>
          <w:szCs w:val="24"/>
          <w14:ligatures w14:val="none"/>
        </w:rPr>
      </w:pPr>
      <w:r>
        <w:rPr>
          <w:rFonts w:ascii="Times New Roman" w:eastAsia="宋体" w:hAnsi="Times New Roman" w:cs="Times New Roman" w:hint="eastAsia"/>
          <w:color w:val="000000"/>
          <w:spacing w:val="7"/>
          <w:kern w:val="0"/>
          <w:sz w:val="24"/>
          <w:szCs w:val="24"/>
          <w14:ligatures w14:val="none"/>
        </w:rPr>
        <w:t>根据投标人提供的</w:t>
      </w:r>
      <w:r w:rsidRPr="00982981">
        <w:rPr>
          <w:rFonts w:ascii="Times New Roman" w:eastAsia="宋体" w:hAnsi="Times New Roman" w:cs="Times New Roman" w:hint="eastAsia"/>
          <w:bCs/>
          <w:color w:val="000000"/>
          <w:sz w:val="24"/>
          <w:szCs w:val="24"/>
          <w14:ligatures w14:val="none"/>
        </w:rPr>
        <w:t>张家港沙上圩田传统农业系统</w:t>
      </w:r>
      <w:r>
        <w:rPr>
          <w:rFonts w:ascii="Times New Roman" w:eastAsia="宋体" w:hAnsi="Times New Roman" w:cs="Times New Roman" w:hint="eastAsia"/>
          <w:bCs/>
          <w:color w:val="000000"/>
          <w:sz w:val="24"/>
          <w:szCs w:val="24"/>
          <w14:ligatures w14:val="none"/>
        </w:rPr>
        <w:t>申报书纲要</w:t>
      </w:r>
      <w:r>
        <w:rPr>
          <w:rFonts w:ascii="Times New Roman" w:eastAsia="宋体" w:hAnsi="Times New Roman" w:cs="Times New Roman" w:hint="eastAsia"/>
          <w:color w:val="000000"/>
          <w:spacing w:val="7"/>
          <w:kern w:val="0"/>
          <w:sz w:val="24"/>
          <w:szCs w:val="24"/>
          <w14:ligatures w14:val="none"/>
        </w:rPr>
        <w:t>进行综合评定。包括但不限于</w:t>
      </w:r>
      <w:r w:rsidRPr="00E332B4">
        <w:rPr>
          <w:rFonts w:ascii="Times New Roman" w:eastAsia="宋体" w:hAnsi="Times New Roman" w:cs="Times New Roman" w:hint="eastAsia"/>
          <w:color w:val="000000"/>
          <w:spacing w:val="7"/>
          <w:kern w:val="0"/>
          <w:sz w:val="24"/>
          <w:szCs w:val="24"/>
          <w14:ligatures w14:val="none"/>
        </w:rPr>
        <w:t>遗产名称、情况介绍、保护发展措施</w:t>
      </w:r>
      <w:r>
        <w:rPr>
          <w:rFonts w:ascii="Times New Roman" w:eastAsia="宋体" w:hAnsi="Times New Roman" w:cs="Times New Roman" w:hint="eastAsia"/>
          <w:color w:val="000000"/>
          <w:spacing w:val="7"/>
          <w:kern w:val="0"/>
          <w:sz w:val="24"/>
          <w:szCs w:val="24"/>
          <w14:ligatures w14:val="none"/>
        </w:rPr>
        <w:t>等。申报书的内容完整详细</w:t>
      </w:r>
      <w:r w:rsidR="009330F2">
        <w:rPr>
          <w:rFonts w:ascii="Times New Roman" w:eastAsia="宋体" w:hAnsi="Times New Roman" w:cs="Times New Roman" w:hint="eastAsia"/>
          <w:color w:val="000000"/>
          <w:spacing w:val="7"/>
          <w:kern w:val="0"/>
          <w:sz w:val="24"/>
          <w:szCs w:val="24"/>
          <w14:ligatures w14:val="none"/>
        </w:rPr>
        <w:t>，完全符合文件要求的得</w:t>
      </w:r>
      <w:r w:rsidR="009330F2">
        <w:rPr>
          <w:rFonts w:ascii="Times New Roman" w:eastAsia="宋体" w:hAnsi="Times New Roman" w:cs="Times New Roman" w:hint="eastAsia"/>
          <w:color w:val="000000"/>
          <w:spacing w:val="7"/>
          <w:kern w:val="0"/>
          <w:sz w:val="24"/>
          <w:szCs w:val="24"/>
          <w14:ligatures w14:val="none"/>
        </w:rPr>
        <w:t>12</w:t>
      </w:r>
      <w:r w:rsidR="009330F2">
        <w:rPr>
          <w:rFonts w:ascii="Times New Roman" w:eastAsia="宋体" w:hAnsi="Times New Roman" w:cs="Times New Roman" w:hint="eastAsia"/>
          <w:color w:val="000000"/>
          <w:spacing w:val="7"/>
          <w:kern w:val="0"/>
          <w:sz w:val="24"/>
          <w:szCs w:val="24"/>
          <w14:ligatures w14:val="none"/>
        </w:rPr>
        <w:t>分；申报书的内容较为完整，基本符合文件要求的得</w:t>
      </w:r>
      <w:r w:rsidR="009330F2">
        <w:rPr>
          <w:rFonts w:ascii="Times New Roman" w:eastAsia="宋体" w:hAnsi="Times New Roman" w:cs="Times New Roman" w:hint="eastAsia"/>
          <w:color w:val="000000"/>
          <w:spacing w:val="7"/>
          <w:kern w:val="0"/>
          <w:sz w:val="24"/>
          <w:szCs w:val="24"/>
          <w14:ligatures w14:val="none"/>
        </w:rPr>
        <w:t>9</w:t>
      </w:r>
      <w:r w:rsidR="009330F2">
        <w:rPr>
          <w:rFonts w:ascii="Times New Roman" w:eastAsia="宋体" w:hAnsi="Times New Roman" w:cs="Times New Roman" w:hint="eastAsia"/>
          <w:color w:val="000000"/>
          <w:spacing w:val="7"/>
          <w:kern w:val="0"/>
          <w:sz w:val="24"/>
          <w:szCs w:val="24"/>
          <w14:ligatures w14:val="none"/>
        </w:rPr>
        <w:t>分；申报书的内容不够完整，不能完全符合文件要求的得</w:t>
      </w:r>
      <w:r w:rsidR="009330F2">
        <w:rPr>
          <w:rFonts w:ascii="Times New Roman" w:eastAsia="宋体" w:hAnsi="Times New Roman" w:cs="Times New Roman" w:hint="eastAsia"/>
          <w:color w:val="000000"/>
          <w:spacing w:val="7"/>
          <w:kern w:val="0"/>
          <w:sz w:val="24"/>
          <w:szCs w:val="24"/>
          <w14:ligatures w14:val="none"/>
        </w:rPr>
        <w:t>6</w:t>
      </w:r>
      <w:r w:rsidR="009330F2">
        <w:rPr>
          <w:rFonts w:ascii="Times New Roman" w:eastAsia="宋体" w:hAnsi="Times New Roman" w:cs="Times New Roman" w:hint="eastAsia"/>
          <w:color w:val="000000"/>
          <w:spacing w:val="7"/>
          <w:kern w:val="0"/>
          <w:sz w:val="24"/>
          <w:szCs w:val="24"/>
          <w14:ligatures w14:val="none"/>
        </w:rPr>
        <w:t>分；</w:t>
      </w:r>
      <w:r w:rsidR="009330F2" w:rsidRPr="00E332B4">
        <w:rPr>
          <w:rFonts w:ascii="Times New Roman" w:eastAsia="宋体" w:hAnsi="Times New Roman" w:cs="Times New Roman" w:hint="eastAsia"/>
          <w:color w:val="000000"/>
          <w:spacing w:val="7"/>
          <w:kern w:val="0"/>
          <w:sz w:val="24"/>
          <w:szCs w:val="24"/>
          <w14:ligatures w14:val="none"/>
        </w:rPr>
        <w:t>不</w:t>
      </w:r>
      <w:r w:rsidR="009330F2" w:rsidRPr="00E332B4">
        <w:rPr>
          <w:rFonts w:ascii="Times New Roman" w:eastAsia="宋体" w:hAnsi="Times New Roman" w:cs="Times New Roman"/>
          <w:color w:val="000000"/>
          <w:spacing w:val="7"/>
          <w:kern w:val="0"/>
          <w:sz w:val="24"/>
          <w:szCs w:val="24"/>
          <w14:ligatures w14:val="none"/>
        </w:rPr>
        <w:t>提供的不得分。【</w:t>
      </w:r>
      <w:r w:rsidR="009330F2" w:rsidRPr="00E332B4">
        <w:rPr>
          <w:rFonts w:ascii="Times New Roman" w:eastAsia="宋体" w:hAnsi="Times New Roman" w:cs="Times New Roman"/>
          <w:color w:val="000000"/>
          <w:spacing w:val="7"/>
          <w:kern w:val="0"/>
          <w:sz w:val="24"/>
          <w:szCs w:val="24"/>
          <w14:ligatures w14:val="none"/>
        </w:rPr>
        <w:t>0/</w:t>
      </w:r>
      <w:r w:rsidR="009330F2">
        <w:rPr>
          <w:rFonts w:ascii="Times New Roman" w:eastAsia="宋体" w:hAnsi="Times New Roman" w:cs="Times New Roman" w:hint="eastAsia"/>
          <w:color w:val="000000"/>
          <w:spacing w:val="7"/>
          <w:kern w:val="0"/>
          <w:sz w:val="24"/>
          <w:szCs w:val="24"/>
          <w14:ligatures w14:val="none"/>
        </w:rPr>
        <w:t>6</w:t>
      </w:r>
      <w:r w:rsidR="009330F2" w:rsidRPr="00E332B4">
        <w:rPr>
          <w:rFonts w:ascii="Times New Roman" w:eastAsia="宋体" w:hAnsi="Times New Roman" w:cs="Times New Roman"/>
          <w:color w:val="000000"/>
          <w:spacing w:val="7"/>
          <w:kern w:val="0"/>
          <w:sz w:val="24"/>
          <w:szCs w:val="24"/>
          <w14:ligatures w14:val="none"/>
        </w:rPr>
        <w:t>/</w:t>
      </w:r>
      <w:r w:rsidR="009330F2">
        <w:rPr>
          <w:rFonts w:ascii="Times New Roman" w:eastAsia="宋体" w:hAnsi="Times New Roman" w:cs="Times New Roman" w:hint="eastAsia"/>
          <w:color w:val="000000"/>
          <w:spacing w:val="7"/>
          <w:kern w:val="0"/>
          <w:sz w:val="24"/>
          <w:szCs w:val="24"/>
          <w14:ligatures w14:val="none"/>
        </w:rPr>
        <w:t>9</w:t>
      </w:r>
      <w:r w:rsidR="009330F2" w:rsidRPr="00E332B4">
        <w:rPr>
          <w:rFonts w:ascii="Times New Roman" w:eastAsia="宋体" w:hAnsi="Times New Roman" w:cs="Times New Roman" w:hint="eastAsia"/>
          <w:color w:val="000000"/>
          <w:spacing w:val="7"/>
          <w:kern w:val="0"/>
          <w:sz w:val="24"/>
          <w:szCs w:val="24"/>
          <w14:ligatures w14:val="none"/>
        </w:rPr>
        <w:t>/1</w:t>
      </w:r>
      <w:r w:rsidR="009330F2">
        <w:rPr>
          <w:rFonts w:ascii="Times New Roman" w:eastAsia="宋体" w:hAnsi="Times New Roman" w:cs="Times New Roman" w:hint="eastAsia"/>
          <w:color w:val="000000"/>
          <w:spacing w:val="7"/>
          <w:kern w:val="0"/>
          <w:sz w:val="24"/>
          <w:szCs w:val="24"/>
          <w14:ligatures w14:val="none"/>
        </w:rPr>
        <w:t>2</w:t>
      </w:r>
      <w:r w:rsidR="009330F2" w:rsidRPr="00E332B4">
        <w:rPr>
          <w:rFonts w:ascii="Times New Roman" w:eastAsia="宋体" w:hAnsi="Times New Roman" w:cs="Times New Roman"/>
          <w:color w:val="000000"/>
          <w:spacing w:val="7"/>
          <w:kern w:val="0"/>
          <w:sz w:val="24"/>
          <w:szCs w:val="24"/>
          <w14:ligatures w14:val="none"/>
        </w:rPr>
        <w:t>】</w:t>
      </w:r>
    </w:p>
    <w:p w14:paraId="6A82F24F" w14:textId="7A1BFD10" w:rsidR="009330F2" w:rsidRPr="0023505E" w:rsidRDefault="009330F2" w:rsidP="00FD458D">
      <w:pPr>
        <w:spacing w:line="440" w:lineRule="exact"/>
        <w:ind w:firstLine="480"/>
        <w:rPr>
          <w:rFonts w:ascii="Times New Roman" w:eastAsia="宋体" w:hAnsi="Times New Roman" w:cs="Times New Roman"/>
          <w:color w:val="000000"/>
          <w:sz w:val="24"/>
          <w:szCs w:val="24"/>
          <w14:ligatures w14:val="none"/>
        </w:rPr>
      </w:pPr>
      <w:r>
        <w:rPr>
          <w:rFonts w:ascii="Times New Roman" w:eastAsia="宋体" w:hAnsi="Times New Roman" w:cs="Times New Roman" w:hint="eastAsia"/>
          <w:color w:val="000000"/>
          <w:spacing w:val="7"/>
          <w:kern w:val="0"/>
          <w:sz w:val="24"/>
          <w:szCs w:val="24"/>
          <w14:ligatures w14:val="none"/>
        </w:rPr>
        <w:t>2.3</w:t>
      </w:r>
      <w:r w:rsidR="0023505E" w:rsidRPr="00982981">
        <w:rPr>
          <w:rFonts w:ascii="Times New Roman" w:eastAsia="宋体" w:hAnsi="Times New Roman" w:cs="Times New Roman" w:hint="eastAsia"/>
          <w:bCs/>
          <w:color w:val="000000"/>
          <w:sz w:val="24"/>
          <w:szCs w:val="24"/>
          <w14:ligatures w14:val="none"/>
        </w:rPr>
        <w:t>张家港沙上圩田传统农业系统</w:t>
      </w:r>
      <w:r w:rsidR="0023505E">
        <w:rPr>
          <w:rFonts w:ascii="Times New Roman" w:eastAsia="宋体" w:hAnsi="Times New Roman" w:cs="Times New Roman" w:hint="eastAsia"/>
          <w:bCs/>
          <w:color w:val="000000"/>
          <w:sz w:val="24"/>
          <w:szCs w:val="24"/>
          <w14:ligatures w14:val="none"/>
        </w:rPr>
        <w:t>保护与</w:t>
      </w:r>
      <w:r w:rsidR="0023505E" w:rsidRPr="00E332B4">
        <w:rPr>
          <w:rFonts w:ascii="Times New Roman" w:eastAsia="宋体" w:hAnsi="Times New Roman" w:cs="Times New Roman" w:hint="eastAsia"/>
          <w:color w:val="000000"/>
          <w:sz w:val="24"/>
          <w:szCs w:val="24"/>
          <w14:ligatures w14:val="none"/>
        </w:rPr>
        <w:t>发展规划纲要</w:t>
      </w:r>
    </w:p>
    <w:p w14:paraId="272C0D54" w14:textId="1F79A9AB" w:rsidR="0023505E" w:rsidRDefault="0023505E" w:rsidP="0023505E">
      <w:pPr>
        <w:spacing w:line="440" w:lineRule="exact"/>
        <w:ind w:firstLine="480"/>
        <w:rPr>
          <w:rFonts w:ascii="Times New Roman" w:eastAsia="宋体" w:hAnsi="Times New Roman" w:cs="Times New Roman"/>
          <w:color w:val="000000"/>
          <w:spacing w:val="7"/>
          <w:kern w:val="0"/>
          <w:sz w:val="24"/>
          <w:szCs w:val="24"/>
          <w14:ligatures w14:val="none"/>
        </w:rPr>
      </w:pPr>
      <w:r>
        <w:rPr>
          <w:rFonts w:ascii="Times New Roman" w:eastAsia="宋体" w:hAnsi="Times New Roman" w:cs="Times New Roman" w:hint="eastAsia"/>
          <w:color w:val="000000"/>
          <w:spacing w:val="7"/>
          <w:kern w:val="0"/>
          <w:sz w:val="24"/>
          <w:szCs w:val="24"/>
          <w14:ligatures w14:val="none"/>
        </w:rPr>
        <w:t>根据投标人提供的</w:t>
      </w:r>
      <w:r w:rsidRPr="00982981">
        <w:rPr>
          <w:rFonts w:ascii="Times New Roman" w:eastAsia="宋体" w:hAnsi="Times New Roman" w:cs="Times New Roman" w:hint="eastAsia"/>
          <w:bCs/>
          <w:color w:val="000000"/>
          <w:sz w:val="24"/>
          <w:szCs w:val="24"/>
          <w14:ligatures w14:val="none"/>
        </w:rPr>
        <w:t>张家港沙上圩田传统农业系统</w:t>
      </w:r>
      <w:r>
        <w:rPr>
          <w:rFonts w:ascii="Times New Roman" w:eastAsia="宋体" w:hAnsi="Times New Roman" w:cs="Times New Roman" w:hint="eastAsia"/>
          <w:bCs/>
          <w:color w:val="000000"/>
          <w:sz w:val="24"/>
          <w:szCs w:val="24"/>
          <w14:ligatures w14:val="none"/>
        </w:rPr>
        <w:t>保护与</w:t>
      </w:r>
      <w:r w:rsidRPr="00E332B4">
        <w:rPr>
          <w:rFonts w:ascii="Times New Roman" w:eastAsia="宋体" w:hAnsi="Times New Roman" w:cs="Times New Roman" w:hint="eastAsia"/>
          <w:color w:val="000000"/>
          <w:sz w:val="24"/>
          <w:szCs w:val="24"/>
          <w14:ligatures w14:val="none"/>
        </w:rPr>
        <w:t>发展规划纲要</w:t>
      </w:r>
      <w:r>
        <w:rPr>
          <w:rFonts w:ascii="Times New Roman" w:eastAsia="宋体" w:hAnsi="Times New Roman" w:cs="Times New Roman" w:hint="eastAsia"/>
          <w:color w:val="000000"/>
          <w:spacing w:val="7"/>
          <w:kern w:val="0"/>
          <w:sz w:val="24"/>
          <w:szCs w:val="24"/>
          <w14:ligatures w14:val="none"/>
        </w:rPr>
        <w:t>进行综合评定。</w:t>
      </w:r>
      <w:r w:rsidRPr="00E332B4">
        <w:rPr>
          <w:rFonts w:ascii="Times New Roman" w:eastAsia="宋体" w:hAnsi="Times New Roman" w:cs="Times New Roman" w:hint="eastAsia"/>
          <w:color w:val="000000"/>
          <w:spacing w:val="7"/>
          <w:kern w:val="0"/>
          <w:sz w:val="24"/>
          <w:szCs w:val="24"/>
          <w14:ligatures w14:val="none"/>
        </w:rPr>
        <w:t>包括但不限于工作目标、项目背景、项目分析、实施计划</w:t>
      </w:r>
      <w:r>
        <w:rPr>
          <w:rFonts w:ascii="Times New Roman" w:eastAsia="宋体" w:hAnsi="Times New Roman" w:cs="Times New Roman" w:hint="eastAsia"/>
          <w:color w:val="000000"/>
          <w:spacing w:val="7"/>
          <w:kern w:val="0"/>
          <w:sz w:val="24"/>
          <w:szCs w:val="24"/>
          <w14:ligatures w14:val="none"/>
        </w:rPr>
        <w:t>等。</w:t>
      </w:r>
      <w:r>
        <w:rPr>
          <w:rFonts w:ascii="Times New Roman" w:eastAsia="宋体" w:hAnsi="Times New Roman" w:cs="Times New Roman" w:hint="eastAsia"/>
          <w:kern w:val="0"/>
          <w:sz w:val="24"/>
          <w14:ligatures w14:val="none"/>
        </w:rPr>
        <w:t>项目背景</w:t>
      </w:r>
      <w:r w:rsidRPr="00333A2C">
        <w:rPr>
          <w:rFonts w:ascii="Times New Roman" w:eastAsia="宋体" w:hAnsi="Times New Roman" w:cs="Times New Roman" w:hint="eastAsia"/>
          <w:kern w:val="0"/>
          <w:sz w:val="24"/>
          <w14:ligatures w14:val="none"/>
        </w:rPr>
        <w:t>把握</w:t>
      </w:r>
      <w:r w:rsidRPr="00333A2C">
        <w:rPr>
          <w:rFonts w:ascii="Times New Roman" w:eastAsia="宋体" w:hAnsi="Times New Roman" w:cs="Times New Roman"/>
          <w:kern w:val="0"/>
          <w:sz w:val="24"/>
          <w14:ligatures w14:val="none"/>
        </w:rPr>
        <w:t>准确，</w:t>
      </w:r>
      <w:r>
        <w:rPr>
          <w:rFonts w:ascii="Times New Roman" w:eastAsia="宋体" w:hAnsi="Times New Roman" w:cs="Times New Roman" w:hint="eastAsia"/>
          <w:kern w:val="0"/>
          <w:sz w:val="24"/>
          <w14:ligatures w14:val="none"/>
        </w:rPr>
        <w:t>工作目标清晰、分析及实施计划特色鲜明的</w:t>
      </w:r>
      <w:r w:rsidRPr="00333A2C">
        <w:rPr>
          <w:rFonts w:ascii="Times New Roman" w:eastAsia="宋体" w:hAnsi="Times New Roman" w:cs="Times New Roman"/>
          <w:kern w:val="0"/>
          <w:sz w:val="24"/>
          <w14:ligatures w14:val="none"/>
        </w:rPr>
        <w:t>得</w:t>
      </w:r>
      <w:r w:rsidRPr="00333A2C">
        <w:rPr>
          <w:rFonts w:ascii="Times New Roman" w:eastAsia="宋体" w:hAnsi="Times New Roman" w:cs="Times New Roman"/>
          <w:kern w:val="0"/>
          <w:sz w:val="24"/>
          <w14:ligatures w14:val="none"/>
        </w:rPr>
        <w:t>1</w:t>
      </w:r>
      <w:r>
        <w:rPr>
          <w:rFonts w:ascii="Times New Roman" w:eastAsia="宋体" w:hAnsi="Times New Roman" w:cs="Times New Roman" w:hint="eastAsia"/>
          <w:kern w:val="0"/>
          <w:sz w:val="24"/>
          <w14:ligatures w14:val="none"/>
        </w:rPr>
        <w:t>2</w:t>
      </w:r>
      <w:r w:rsidRPr="00333A2C">
        <w:rPr>
          <w:rFonts w:ascii="Times New Roman" w:eastAsia="宋体" w:hAnsi="Times New Roman" w:cs="Times New Roman"/>
          <w:kern w:val="0"/>
          <w:sz w:val="24"/>
          <w14:ligatures w14:val="none"/>
        </w:rPr>
        <w:t>分；</w:t>
      </w:r>
      <w:r>
        <w:rPr>
          <w:rFonts w:ascii="Times New Roman" w:eastAsia="宋体" w:hAnsi="Times New Roman" w:cs="Times New Roman" w:hint="eastAsia"/>
          <w:kern w:val="0"/>
          <w:sz w:val="24"/>
          <w14:ligatures w14:val="none"/>
        </w:rPr>
        <w:t>项目背景了解</w:t>
      </w:r>
      <w:r w:rsidRPr="00333A2C">
        <w:rPr>
          <w:rFonts w:ascii="Times New Roman" w:eastAsia="宋体" w:hAnsi="Times New Roman" w:cs="Times New Roman"/>
          <w:kern w:val="0"/>
          <w:sz w:val="24"/>
          <w14:ligatures w14:val="none"/>
        </w:rPr>
        <w:t>，</w:t>
      </w:r>
      <w:r>
        <w:rPr>
          <w:rFonts w:ascii="Times New Roman" w:eastAsia="宋体" w:hAnsi="Times New Roman" w:cs="Times New Roman" w:hint="eastAsia"/>
          <w:kern w:val="0"/>
          <w:sz w:val="24"/>
          <w14:ligatures w14:val="none"/>
        </w:rPr>
        <w:t>工作目标较清晰、分析及实施计划具有一定特色的</w:t>
      </w:r>
      <w:r w:rsidRPr="00333A2C">
        <w:rPr>
          <w:rFonts w:ascii="Times New Roman" w:eastAsia="宋体" w:hAnsi="Times New Roman" w:cs="Times New Roman"/>
          <w:kern w:val="0"/>
          <w:sz w:val="24"/>
          <w14:ligatures w14:val="none"/>
        </w:rPr>
        <w:t>得</w:t>
      </w:r>
      <w:r>
        <w:rPr>
          <w:rFonts w:ascii="Times New Roman" w:eastAsia="宋体" w:hAnsi="Times New Roman" w:cs="Times New Roman" w:hint="eastAsia"/>
          <w:kern w:val="0"/>
          <w:sz w:val="24"/>
          <w14:ligatures w14:val="none"/>
        </w:rPr>
        <w:t>9</w:t>
      </w:r>
      <w:r w:rsidRPr="00333A2C">
        <w:rPr>
          <w:rFonts w:ascii="Times New Roman" w:eastAsia="宋体" w:hAnsi="Times New Roman" w:cs="Times New Roman"/>
          <w:kern w:val="0"/>
          <w:sz w:val="24"/>
          <w14:ligatures w14:val="none"/>
        </w:rPr>
        <w:t>分；</w:t>
      </w:r>
      <w:r>
        <w:rPr>
          <w:rFonts w:ascii="Times New Roman" w:eastAsia="宋体" w:hAnsi="Times New Roman" w:cs="Times New Roman" w:hint="eastAsia"/>
          <w:kern w:val="0"/>
          <w:sz w:val="24"/>
          <w14:ligatures w14:val="none"/>
        </w:rPr>
        <w:t>项目背景了解片面、工作目标模糊、分析及实施计划较为普通的</w:t>
      </w:r>
      <w:r w:rsidRPr="00333A2C">
        <w:rPr>
          <w:rFonts w:ascii="Times New Roman" w:eastAsia="宋体" w:hAnsi="Times New Roman" w:cs="Times New Roman"/>
          <w:kern w:val="0"/>
          <w:sz w:val="24"/>
          <w14:ligatures w14:val="none"/>
        </w:rPr>
        <w:t>得</w:t>
      </w:r>
      <w:r>
        <w:rPr>
          <w:rFonts w:ascii="Times New Roman" w:eastAsia="宋体" w:hAnsi="Times New Roman" w:cs="Times New Roman" w:hint="eastAsia"/>
          <w:kern w:val="0"/>
          <w:sz w:val="24"/>
          <w14:ligatures w14:val="none"/>
        </w:rPr>
        <w:t>6</w:t>
      </w:r>
      <w:r w:rsidRPr="00333A2C">
        <w:rPr>
          <w:rFonts w:ascii="Times New Roman" w:eastAsia="宋体" w:hAnsi="Times New Roman" w:cs="Times New Roman"/>
          <w:kern w:val="0"/>
          <w:sz w:val="24"/>
          <w14:ligatures w14:val="none"/>
        </w:rPr>
        <w:t>分；</w:t>
      </w:r>
      <w:r>
        <w:rPr>
          <w:rFonts w:ascii="Times New Roman" w:eastAsia="宋体" w:hAnsi="Times New Roman" w:cs="Times New Roman" w:hint="eastAsia"/>
          <w:kern w:val="0"/>
          <w:sz w:val="24"/>
          <w14:ligatures w14:val="none"/>
        </w:rPr>
        <w:t>不</w:t>
      </w:r>
      <w:r w:rsidRPr="006A50B7">
        <w:rPr>
          <w:rFonts w:ascii="Times New Roman" w:eastAsia="宋体" w:hAnsi="Times New Roman" w:cs="Times New Roman"/>
          <w:kern w:val="0"/>
          <w:sz w:val="24"/>
          <w14:ligatures w14:val="none"/>
        </w:rPr>
        <w:t>提供的不得分。</w:t>
      </w:r>
      <w:r w:rsidRPr="00E332B4">
        <w:rPr>
          <w:rFonts w:ascii="Times New Roman" w:eastAsia="宋体" w:hAnsi="Times New Roman" w:cs="Times New Roman"/>
          <w:color w:val="000000"/>
          <w:spacing w:val="7"/>
          <w:kern w:val="0"/>
          <w:sz w:val="24"/>
          <w:szCs w:val="24"/>
          <w14:ligatures w14:val="none"/>
        </w:rPr>
        <w:t>【</w:t>
      </w:r>
      <w:r w:rsidRPr="00E332B4">
        <w:rPr>
          <w:rFonts w:ascii="Times New Roman" w:eastAsia="宋体" w:hAnsi="Times New Roman" w:cs="Times New Roman"/>
          <w:color w:val="000000"/>
          <w:spacing w:val="7"/>
          <w:kern w:val="0"/>
          <w:sz w:val="24"/>
          <w:szCs w:val="24"/>
          <w14:ligatures w14:val="none"/>
        </w:rPr>
        <w:t>0/</w:t>
      </w:r>
      <w:r>
        <w:rPr>
          <w:rFonts w:ascii="Times New Roman" w:eastAsia="宋体" w:hAnsi="Times New Roman" w:cs="Times New Roman" w:hint="eastAsia"/>
          <w:color w:val="000000"/>
          <w:spacing w:val="7"/>
          <w:kern w:val="0"/>
          <w:sz w:val="24"/>
          <w:szCs w:val="24"/>
          <w14:ligatures w14:val="none"/>
        </w:rPr>
        <w:t>6</w:t>
      </w:r>
      <w:r w:rsidRPr="00E332B4">
        <w:rPr>
          <w:rFonts w:ascii="Times New Roman" w:eastAsia="宋体" w:hAnsi="Times New Roman" w:cs="Times New Roman"/>
          <w:color w:val="000000"/>
          <w:spacing w:val="7"/>
          <w:kern w:val="0"/>
          <w:sz w:val="24"/>
          <w:szCs w:val="24"/>
          <w14:ligatures w14:val="none"/>
        </w:rPr>
        <w:t>/</w:t>
      </w:r>
      <w:r>
        <w:rPr>
          <w:rFonts w:ascii="Times New Roman" w:eastAsia="宋体" w:hAnsi="Times New Roman" w:cs="Times New Roman" w:hint="eastAsia"/>
          <w:color w:val="000000"/>
          <w:spacing w:val="7"/>
          <w:kern w:val="0"/>
          <w:sz w:val="24"/>
          <w:szCs w:val="24"/>
          <w14:ligatures w14:val="none"/>
        </w:rPr>
        <w:t>9</w:t>
      </w:r>
      <w:r w:rsidRPr="00E332B4">
        <w:rPr>
          <w:rFonts w:ascii="Times New Roman" w:eastAsia="宋体" w:hAnsi="Times New Roman" w:cs="Times New Roman" w:hint="eastAsia"/>
          <w:color w:val="000000"/>
          <w:spacing w:val="7"/>
          <w:kern w:val="0"/>
          <w:sz w:val="24"/>
          <w:szCs w:val="24"/>
          <w14:ligatures w14:val="none"/>
        </w:rPr>
        <w:t>/1</w:t>
      </w:r>
      <w:r>
        <w:rPr>
          <w:rFonts w:ascii="Times New Roman" w:eastAsia="宋体" w:hAnsi="Times New Roman" w:cs="Times New Roman" w:hint="eastAsia"/>
          <w:color w:val="000000"/>
          <w:spacing w:val="7"/>
          <w:kern w:val="0"/>
          <w:sz w:val="24"/>
          <w:szCs w:val="24"/>
          <w14:ligatures w14:val="none"/>
        </w:rPr>
        <w:t>2</w:t>
      </w:r>
      <w:r w:rsidRPr="00E332B4">
        <w:rPr>
          <w:rFonts w:ascii="Times New Roman" w:eastAsia="宋体" w:hAnsi="Times New Roman" w:cs="Times New Roman"/>
          <w:color w:val="000000"/>
          <w:spacing w:val="7"/>
          <w:kern w:val="0"/>
          <w:sz w:val="24"/>
          <w:szCs w:val="24"/>
          <w14:ligatures w14:val="none"/>
        </w:rPr>
        <w:t>】</w:t>
      </w:r>
    </w:p>
    <w:p w14:paraId="18649053" w14:textId="64CCB493" w:rsidR="0023505E" w:rsidRPr="00E332B4" w:rsidRDefault="0023505E" w:rsidP="0023505E">
      <w:pPr>
        <w:spacing w:line="440" w:lineRule="exact"/>
        <w:ind w:firstLine="480"/>
        <w:rPr>
          <w:rFonts w:ascii="Times New Roman" w:eastAsia="宋体" w:hAnsi="Times New Roman" w:cs="Times New Roman"/>
          <w:color w:val="000000"/>
          <w:spacing w:val="7"/>
          <w:kern w:val="0"/>
          <w:sz w:val="24"/>
          <w:szCs w:val="24"/>
          <w14:ligatures w14:val="none"/>
        </w:rPr>
      </w:pPr>
      <w:r>
        <w:rPr>
          <w:rFonts w:ascii="Times New Roman" w:eastAsia="宋体" w:hAnsi="Times New Roman" w:cs="Times New Roman" w:hint="eastAsia"/>
          <w:color w:val="000000"/>
          <w:spacing w:val="7"/>
          <w:kern w:val="0"/>
          <w:sz w:val="24"/>
          <w:szCs w:val="24"/>
          <w14:ligatures w14:val="none"/>
        </w:rPr>
        <w:t>2.4</w:t>
      </w:r>
      <w:r w:rsidRPr="00E332B4">
        <w:rPr>
          <w:rFonts w:ascii="Times New Roman" w:eastAsia="宋体" w:hAnsi="Times New Roman" w:cs="Times New Roman" w:hint="eastAsia"/>
          <w:color w:val="000000"/>
          <w:spacing w:val="7"/>
          <w:kern w:val="0"/>
          <w:sz w:val="24"/>
          <w:szCs w:val="24"/>
          <w14:ligatures w14:val="none"/>
        </w:rPr>
        <w:t>成果质量保证措施</w:t>
      </w:r>
    </w:p>
    <w:p w14:paraId="19FB9AB1" w14:textId="69E6A9BA" w:rsidR="001436C2" w:rsidRDefault="001436C2" w:rsidP="001436C2">
      <w:pPr>
        <w:spacing w:line="440" w:lineRule="exact"/>
        <w:ind w:firstLine="480"/>
        <w:rPr>
          <w:rFonts w:ascii="Times New Roman" w:eastAsia="宋体" w:hAnsi="Times New Roman" w:cs="Times New Roman"/>
          <w:color w:val="000000"/>
          <w:spacing w:val="7"/>
          <w:kern w:val="0"/>
          <w:sz w:val="24"/>
          <w:szCs w:val="24"/>
          <w14:ligatures w14:val="none"/>
        </w:rPr>
      </w:pPr>
      <w:r>
        <w:rPr>
          <w:rFonts w:ascii="Times New Roman" w:eastAsia="宋体" w:hAnsi="Times New Roman" w:cs="Times New Roman" w:hint="eastAsia"/>
          <w:color w:val="000000"/>
          <w:spacing w:val="7"/>
          <w:kern w:val="0"/>
          <w:sz w:val="24"/>
          <w:szCs w:val="24"/>
          <w14:ligatures w14:val="none"/>
        </w:rPr>
        <w:t>根据投标人提供的</w:t>
      </w:r>
      <w:r w:rsidRPr="00E332B4">
        <w:rPr>
          <w:rFonts w:ascii="Times New Roman" w:eastAsia="宋体" w:hAnsi="Times New Roman" w:cs="Times New Roman" w:hint="eastAsia"/>
          <w:color w:val="000000"/>
          <w:spacing w:val="7"/>
          <w:kern w:val="0"/>
          <w:sz w:val="24"/>
          <w:szCs w:val="24"/>
          <w14:ligatures w14:val="none"/>
        </w:rPr>
        <w:t>成果质量保证措施</w:t>
      </w:r>
      <w:r>
        <w:rPr>
          <w:rFonts w:ascii="Times New Roman" w:eastAsia="宋体" w:hAnsi="Times New Roman" w:cs="Times New Roman" w:hint="eastAsia"/>
          <w:color w:val="000000"/>
          <w:spacing w:val="7"/>
          <w:kern w:val="0"/>
          <w:sz w:val="24"/>
          <w:szCs w:val="24"/>
          <w14:ligatures w14:val="none"/>
        </w:rPr>
        <w:t>进行综合评定。</w:t>
      </w:r>
      <w:r w:rsidRPr="00E332B4">
        <w:rPr>
          <w:rFonts w:ascii="Times New Roman" w:eastAsia="宋体" w:hAnsi="Times New Roman" w:cs="Times New Roman" w:hint="eastAsia"/>
          <w:color w:val="000000"/>
          <w:spacing w:val="7"/>
          <w:kern w:val="0"/>
          <w:sz w:val="24"/>
          <w:szCs w:val="24"/>
          <w14:ligatures w14:val="none"/>
        </w:rPr>
        <w:t>包括但不限于成果质量保证方法，时间进度安排</w:t>
      </w:r>
      <w:r>
        <w:rPr>
          <w:rFonts w:ascii="Times New Roman" w:eastAsia="宋体" w:hAnsi="Times New Roman" w:cs="Times New Roman" w:hint="eastAsia"/>
          <w:color w:val="000000"/>
          <w:spacing w:val="7"/>
          <w:kern w:val="0"/>
          <w:sz w:val="24"/>
          <w:szCs w:val="24"/>
          <w14:ligatures w14:val="none"/>
        </w:rPr>
        <w:t>等。措施全面完整、科学合理，覆盖了全部工作流程的</w:t>
      </w:r>
      <w:r w:rsidRPr="00333A2C">
        <w:rPr>
          <w:rFonts w:ascii="Times New Roman" w:eastAsia="宋体" w:hAnsi="Times New Roman" w:cs="Times New Roman"/>
          <w:kern w:val="0"/>
          <w:sz w:val="24"/>
          <w14:ligatures w14:val="none"/>
        </w:rPr>
        <w:t>得</w:t>
      </w:r>
      <w:r w:rsidRPr="00333A2C">
        <w:rPr>
          <w:rFonts w:ascii="Times New Roman" w:eastAsia="宋体" w:hAnsi="Times New Roman" w:cs="Times New Roman"/>
          <w:kern w:val="0"/>
          <w:sz w:val="24"/>
          <w14:ligatures w14:val="none"/>
        </w:rPr>
        <w:t>1</w:t>
      </w:r>
      <w:r>
        <w:rPr>
          <w:rFonts w:ascii="Times New Roman" w:eastAsia="宋体" w:hAnsi="Times New Roman" w:cs="Times New Roman" w:hint="eastAsia"/>
          <w:kern w:val="0"/>
          <w:sz w:val="24"/>
          <w14:ligatures w14:val="none"/>
        </w:rPr>
        <w:t>0</w:t>
      </w:r>
      <w:r w:rsidRPr="00333A2C">
        <w:rPr>
          <w:rFonts w:ascii="Times New Roman" w:eastAsia="宋体" w:hAnsi="Times New Roman" w:cs="Times New Roman"/>
          <w:kern w:val="0"/>
          <w:sz w:val="24"/>
          <w14:ligatures w14:val="none"/>
        </w:rPr>
        <w:t>分；</w:t>
      </w:r>
      <w:r>
        <w:rPr>
          <w:rFonts w:ascii="Times New Roman" w:eastAsia="宋体" w:hAnsi="Times New Roman" w:cs="Times New Roman" w:hint="eastAsia"/>
          <w:color w:val="000000"/>
          <w:spacing w:val="7"/>
          <w:kern w:val="0"/>
          <w:sz w:val="24"/>
          <w:szCs w:val="24"/>
          <w14:ligatures w14:val="none"/>
        </w:rPr>
        <w:t>措施全面、较为合理，基本覆盖了全部工作流程的</w:t>
      </w:r>
      <w:r w:rsidRPr="00333A2C">
        <w:rPr>
          <w:rFonts w:ascii="Times New Roman" w:eastAsia="宋体" w:hAnsi="Times New Roman" w:cs="Times New Roman"/>
          <w:kern w:val="0"/>
          <w:sz w:val="24"/>
          <w14:ligatures w14:val="none"/>
        </w:rPr>
        <w:t>得</w:t>
      </w:r>
      <w:r>
        <w:rPr>
          <w:rFonts w:ascii="Times New Roman" w:eastAsia="宋体" w:hAnsi="Times New Roman" w:cs="Times New Roman" w:hint="eastAsia"/>
          <w:kern w:val="0"/>
          <w:sz w:val="24"/>
          <w14:ligatures w14:val="none"/>
        </w:rPr>
        <w:t>7</w:t>
      </w:r>
      <w:r w:rsidRPr="00333A2C">
        <w:rPr>
          <w:rFonts w:ascii="Times New Roman" w:eastAsia="宋体" w:hAnsi="Times New Roman" w:cs="Times New Roman"/>
          <w:kern w:val="0"/>
          <w:sz w:val="24"/>
          <w14:ligatures w14:val="none"/>
        </w:rPr>
        <w:t>分；</w:t>
      </w:r>
      <w:r>
        <w:rPr>
          <w:rFonts w:ascii="Times New Roman" w:eastAsia="宋体" w:hAnsi="Times New Roman" w:cs="Times New Roman" w:hint="eastAsia"/>
          <w:color w:val="000000"/>
          <w:spacing w:val="7"/>
          <w:kern w:val="0"/>
          <w:sz w:val="24"/>
          <w:szCs w:val="24"/>
          <w14:ligatures w14:val="none"/>
        </w:rPr>
        <w:t>措施不够全面、合理性一般，未能覆盖全部工作流程的</w:t>
      </w:r>
      <w:r w:rsidRPr="00333A2C">
        <w:rPr>
          <w:rFonts w:ascii="Times New Roman" w:eastAsia="宋体" w:hAnsi="Times New Roman" w:cs="Times New Roman"/>
          <w:kern w:val="0"/>
          <w:sz w:val="24"/>
          <w14:ligatures w14:val="none"/>
        </w:rPr>
        <w:t>得</w:t>
      </w:r>
      <w:r>
        <w:rPr>
          <w:rFonts w:ascii="Times New Roman" w:eastAsia="宋体" w:hAnsi="Times New Roman" w:cs="Times New Roman" w:hint="eastAsia"/>
          <w:kern w:val="0"/>
          <w:sz w:val="24"/>
          <w14:ligatures w14:val="none"/>
        </w:rPr>
        <w:t>4</w:t>
      </w:r>
      <w:r w:rsidRPr="00333A2C">
        <w:rPr>
          <w:rFonts w:ascii="Times New Roman" w:eastAsia="宋体" w:hAnsi="Times New Roman" w:cs="Times New Roman"/>
          <w:kern w:val="0"/>
          <w:sz w:val="24"/>
          <w14:ligatures w14:val="none"/>
        </w:rPr>
        <w:t>分；</w:t>
      </w:r>
      <w:r>
        <w:rPr>
          <w:rFonts w:ascii="Times New Roman" w:eastAsia="宋体" w:hAnsi="Times New Roman" w:cs="Times New Roman" w:hint="eastAsia"/>
          <w:kern w:val="0"/>
          <w:sz w:val="24"/>
          <w14:ligatures w14:val="none"/>
        </w:rPr>
        <w:t>不</w:t>
      </w:r>
      <w:r w:rsidRPr="006A50B7">
        <w:rPr>
          <w:rFonts w:ascii="Times New Roman" w:eastAsia="宋体" w:hAnsi="Times New Roman" w:cs="Times New Roman"/>
          <w:kern w:val="0"/>
          <w:sz w:val="24"/>
          <w14:ligatures w14:val="none"/>
        </w:rPr>
        <w:t>提供的不得分。</w:t>
      </w:r>
      <w:r w:rsidRPr="00E332B4">
        <w:rPr>
          <w:rFonts w:ascii="Times New Roman" w:eastAsia="宋体" w:hAnsi="Times New Roman" w:cs="Times New Roman"/>
          <w:color w:val="000000"/>
          <w:spacing w:val="7"/>
          <w:kern w:val="0"/>
          <w:sz w:val="24"/>
          <w:szCs w:val="24"/>
          <w14:ligatures w14:val="none"/>
        </w:rPr>
        <w:t>【</w:t>
      </w:r>
      <w:r w:rsidR="00A3102A" w:rsidRPr="00A3102A">
        <w:rPr>
          <w:rFonts w:ascii="Times New Roman" w:eastAsia="宋体" w:hAnsi="Times New Roman" w:cs="Times New Roman"/>
          <w:color w:val="000000"/>
          <w:spacing w:val="7"/>
          <w:kern w:val="0"/>
          <w:sz w:val="24"/>
          <w:szCs w:val="24"/>
          <w14:ligatures w14:val="none"/>
        </w:rPr>
        <w:t>0/</w:t>
      </w:r>
      <w:r w:rsidR="00A3102A" w:rsidRPr="00A3102A">
        <w:rPr>
          <w:rFonts w:ascii="Times New Roman" w:eastAsia="宋体" w:hAnsi="Times New Roman" w:cs="Times New Roman" w:hint="eastAsia"/>
          <w:color w:val="000000"/>
          <w:spacing w:val="7"/>
          <w:kern w:val="0"/>
          <w:sz w:val="24"/>
          <w:szCs w:val="24"/>
          <w14:ligatures w14:val="none"/>
        </w:rPr>
        <w:t>4</w:t>
      </w:r>
      <w:r w:rsidR="00A3102A" w:rsidRPr="00A3102A">
        <w:rPr>
          <w:rFonts w:ascii="Times New Roman" w:eastAsia="宋体" w:hAnsi="Times New Roman" w:cs="Times New Roman"/>
          <w:color w:val="000000"/>
          <w:spacing w:val="7"/>
          <w:kern w:val="0"/>
          <w:sz w:val="24"/>
          <w:szCs w:val="24"/>
          <w14:ligatures w14:val="none"/>
        </w:rPr>
        <w:t>/</w:t>
      </w:r>
      <w:r w:rsidR="00A3102A" w:rsidRPr="00A3102A">
        <w:rPr>
          <w:rFonts w:ascii="Times New Roman" w:eastAsia="宋体" w:hAnsi="Times New Roman" w:cs="Times New Roman" w:hint="eastAsia"/>
          <w:color w:val="000000"/>
          <w:spacing w:val="7"/>
          <w:kern w:val="0"/>
          <w:sz w:val="24"/>
          <w:szCs w:val="24"/>
          <w14:ligatures w14:val="none"/>
        </w:rPr>
        <w:t>7</w:t>
      </w:r>
      <w:r w:rsidR="00A3102A" w:rsidRPr="00A3102A">
        <w:rPr>
          <w:rFonts w:ascii="Times New Roman" w:eastAsia="宋体" w:hAnsi="Times New Roman" w:cs="Times New Roman"/>
          <w:color w:val="000000"/>
          <w:spacing w:val="7"/>
          <w:kern w:val="0"/>
          <w:sz w:val="24"/>
          <w:szCs w:val="24"/>
          <w14:ligatures w14:val="none"/>
        </w:rPr>
        <w:t>/</w:t>
      </w:r>
      <w:r w:rsidR="00A3102A" w:rsidRPr="00A3102A">
        <w:rPr>
          <w:rFonts w:ascii="Times New Roman" w:eastAsia="宋体" w:hAnsi="Times New Roman" w:cs="Times New Roman" w:hint="eastAsia"/>
          <w:color w:val="000000"/>
          <w:spacing w:val="7"/>
          <w:kern w:val="0"/>
          <w:sz w:val="24"/>
          <w:szCs w:val="24"/>
          <w14:ligatures w14:val="none"/>
        </w:rPr>
        <w:t>10</w:t>
      </w:r>
      <w:r w:rsidRPr="00E332B4">
        <w:rPr>
          <w:rFonts w:ascii="Times New Roman" w:eastAsia="宋体" w:hAnsi="Times New Roman" w:cs="Times New Roman"/>
          <w:color w:val="000000"/>
          <w:spacing w:val="7"/>
          <w:kern w:val="0"/>
          <w:sz w:val="24"/>
          <w:szCs w:val="24"/>
          <w14:ligatures w14:val="none"/>
        </w:rPr>
        <w:t>】</w:t>
      </w:r>
    </w:p>
    <w:p w14:paraId="72F518CE" w14:textId="4F69B957" w:rsidR="00DD188D" w:rsidRPr="00DD188D" w:rsidRDefault="001436C2" w:rsidP="00DD188D">
      <w:pPr>
        <w:spacing w:line="440" w:lineRule="exact"/>
        <w:ind w:firstLine="480"/>
        <w:rPr>
          <w:rFonts w:ascii="Times New Roman" w:eastAsia="宋体" w:hAnsi="Times New Roman" w:cs="Times New Roman"/>
          <w:color w:val="000000"/>
          <w:spacing w:val="7"/>
          <w:kern w:val="0"/>
          <w:sz w:val="24"/>
          <w:szCs w:val="24"/>
          <w14:ligatures w14:val="none"/>
        </w:rPr>
      </w:pPr>
      <w:r>
        <w:rPr>
          <w:rFonts w:ascii="Times New Roman" w:eastAsia="宋体" w:hAnsi="Times New Roman" w:cs="Times New Roman" w:hint="eastAsia"/>
          <w:color w:val="000000"/>
          <w:spacing w:val="7"/>
          <w:kern w:val="0"/>
          <w:sz w:val="24"/>
          <w:szCs w:val="24"/>
          <w14:ligatures w14:val="none"/>
        </w:rPr>
        <w:t>2.5</w:t>
      </w:r>
      <w:r w:rsidR="006A50B7" w:rsidRPr="00333A2C">
        <w:rPr>
          <w:rFonts w:ascii="Times New Roman" w:eastAsia="宋体" w:hAnsi="Times New Roman" w:cs="Times New Roman"/>
          <w:color w:val="000000"/>
          <w:spacing w:val="7"/>
          <w:kern w:val="0"/>
          <w:sz w:val="24"/>
          <w:szCs w:val="24"/>
          <w14:ligatures w14:val="none"/>
        </w:rPr>
        <w:t>项目理解认识</w:t>
      </w:r>
    </w:p>
    <w:p w14:paraId="425F0DC8" w14:textId="45F8F0AB" w:rsidR="006A50B7" w:rsidRPr="006A50B7" w:rsidRDefault="006A50B7" w:rsidP="006A50B7">
      <w:pPr>
        <w:spacing w:line="440" w:lineRule="exact"/>
        <w:ind w:firstLineChars="200" w:firstLine="508"/>
        <w:rPr>
          <w:rFonts w:ascii="Times New Roman" w:eastAsia="宋体" w:hAnsi="Times New Roman" w:cs="Times New Roman"/>
          <w:kern w:val="0"/>
          <w:sz w:val="24"/>
          <w14:ligatures w14:val="none"/>
        </w:rPr>
      </w:pPr>
      <w:r w:rsidRPr="006A50B7">
        <w:rPr>
          <w:rFonts w:ascii="宋体" w:eastAsia="宋体" w:hAnsi="宋体" w:cs="宋体"/>
          <w:color w:val="000000"/>
          <w:spacing w:val="7"/>
          <w:sz w:val="24"/>
          <w:szCs w:val="24"/>
          <w14:ligatures w14:val="none"/>
        </w:rPr>
        <w:lastRenderedPageBreak/>
        <w:t>根据投标人</w:t>
      </w:r>
      <w:r w:rsidR="00333A2C">
        <w:rPr>
          <w:rFonts w:ascii="宋体" w:eastAsia="宋体" w:hAnsi="宋体" w:cs="宋体" w:hint="eastAsia"/>
          <w:color w:val="000000"/>
          <w:spacing w:val="7"/>
          <w:sz w:val="24"/>
          <w:szCs w:val="24"/>
          <w14:ligatures w14:val="none"/>
        </w:rPr>
        <w:t>提供的</w:t>
      </w:r>
      <w:r w:rsidRPr="006A50B7">
        <w:rPr>
          <w:rFonts w:ascii="宋体" w:eastAsia="宋体" w:hAnsi="宋体" w:cs="宋体"/>
          <w:color w:val="000000"/>
          <w:spacing w:val="7"/>
          <w:sz w:val="24"/>
          <w:szCs w:val="24"/>
          <w14:ligatures w14:val="none"/>
        </w:rPr>
        <w:t>针对本项目</w:t>
      </w:r>
      <w:r>
        <w:rPr>
          <w:rFonts w:ascii="宋体" w:eastAsia="宋体" w:hAnsi="宋体" w:cs="宋体" w:hint="eastAsia"/>
          <w:color w:val="000000"/>
          <w:spacing w:val="7"/>
          <w:sz w:val="24"/>
          <w:szCs w:val="24"/>
          <w14:ligatures w14:val="none"/>
        </w:rPr>
        <w:t>的</w:t>
      </w:r>
      <w:r w:rsidRPr="006A50B7">
        <w:rPr>
          <w:rFonts w:ascii="Times New Roman" w:eastAsia="宋体" w:hAnsi="Times New Roman" w:cs="Times New Roman"/>
          <w:color w:val="000000"/>
          <w:spacing w:val="7"/>
          <w:kern w:val="0"/>
          <w:sz w:val="24"/>
          <w:szCs w:val="24"/>
          <w14:ligatures w14:val="none"/>
        </w:rPr>
        <w:t>理解认识</w:t>
      </w:r>
      <w:r w:rsidRPr="006A50B7">
        <w:rPr>
          <w:rFonts w:ascii="宋体" w:eastAsia="宋体" w:hAnsi="宋体" w:cs="宋体"/>
          <w:color w:val="000000"/>
          <w:spacing w:val="7"/>
          <w:sz w:val="24"/>
          <w:szCs w:val="24"/>
          <w14:ligatures w14:val="none"/>
        </w:rPr>
        <w:t>进行综合评定</w:t>
      </w:r>
      <w:r w:rsidR="00333A2C">
        <w:rPr>
          <w:rFonts w:ascii="宋体" w:eastAsia="宋体" w:hAnsi="宋体" w:cs="宋体" w:hint="eastAsia"/>
          <w:color w:val="000000"/>
          <w:spacing w:val="7"/>
          <w:sz w:val="24"/>
          <w:szCs w:val="24"/>
          <w14:ligatures w14:val="none"/>
        </w:rPr>
        <w:t>。应</w:t>
      </w:r>
      <w:r w:rsidRPr="006A50B7">
        <w:rPr>
          <w:rFonts w:ascii="Times New Roman" w:eastAsia="宋体" w:hAnsi="Times New Roman" w:cs="Times New Roman"/>
          <w:kern w:val="0"/>
          <w:sz w:val="24"/>
          <w14:ligatures w14:val="none"/>
        </w:rPr>
        <w:t>根据对</w:t>
      </w:r>
      <w:r w:rsidR="00333A2C">
        <w:rPr>
          <w:rFonts w:ascii="Times New Roman" w:eastAsia="宋体" w:hAnsi="Times New Roman" w:cs="Times New Roman" w:hint="eastAsia"/>
          <w:kern w:val="0"/>
          <w:sz w:val="24"/>
          <w14:ligatures w14:val="none"/>
        </w:rPr>
        <w:t>本</w:t>
      </w:r>
      <w:r w:rsidRPr="006A50B7">
        <w:rPr>
          <w:rFonts w:ascii="Times New Roman" w:eastAsia="宋体" w:hAnsi="Times New Roman" w:cs="Times New Roman"/>
          <w:kern w:val="0"/>
          <w:sz w:val="24"/>
          <w14:ligatures w14:val="none"/>
        </w:rPr>
        <w:t>项目编制背景</w:t>
      </w:r>
      <w:r w:rsidR="001436C2">
        <w:rPr>
          <w:rFonts w:ascii="Times New Roman" w:eastAsia="宋体" w:hAnsi="Times New Roman" w:cs="Times New Roman" w:hint="eastAsia"/>
          <w:kern w:val="0"/>
          <w:sz w:val="24"/>
          <w14:ligatures w14:val="none"/>
        </w:rPr>
        <w:t>及现状</w:t>
      </w:r>
      <w:r w:rsidRPr="006A50B7">
        <w:rPr>
          <w:rFonts w:ascii="Times New Roman" w:eastAsia="宋体" w:hAnsi="Times New Roman" w:cs="Times New Roman"/>
          <w:kern w:val="0"/>
          <w:sz w:val="24"/>
          <w14:ligatures w14:val="none"/>
        </w:rPr>
        <w:t>的理解，形成对项目编制内容及重点的基本判断</w:t>
      </w:r>
      <w:r w:rsidR="00333A2C">
        <w:rPr>
          <w:rFonts w:ascii="Times New Roman" w:eastAsia="宋体" w:hAnsi="Times New Roman" w:cs="Times New Roman" w:hint="eastAsia"/>
          <w:kern w:val="0"/>
          <w:sz w:val="24"/>
          <w14:ligatures w14:val="none"/>
        </w:rPr>
        <w:t>。包含全部内容并</w:t>
      </w:r>
      <w:r w:rsidRPr="006A50B7">
        <w:rPr>
          <w:rFonts w:ascii="Times New Roman" w:eastAsia="宋体" w:hAnsi="Times New Roman" w:cs="Times New Roman"/>
          <w:kern w:val="0"/>
          <w:sz w:val="24"/>
          <w14:ligatures w14:val="none"/>
        </w:rPr>
        <w:t>理解</w:t>
      </w:r>
      <w:r w:rsidR="001436C2">
        <w:rPr>
          <w:rFonts w:ascii="Times New Roman" w:eastAsia="宋体" w:hAnsi="Times New Roman" w:cs="Times New Roman" w:hint="eastAsia"/>
          <w:kern w:val="0"/>
          <w:sz w:val="24"/>
          <w14:ligatures w14:val="none"/>
        </w:rPr>
        <w:t>深入</w:t>
      </w:r>
      <w:r w:rsidRPr="006A50B7">
        <w:rPr>
          <w:rFonts w:ascii="Times New Roman" w:eastAsia="宋体" w:hAnsi="Times New Roman" w:cs="Times New Roman"/>
          <w:kern w:val="0"/>
          <w:sz w:val="24"/>
          <w14:ligatures w14:val="none"/>
        </w:rPr>
        <w:t>、分析</w:t>
      </w:r>
      <w:r w:rsidR="001436C2">
        <w:rPr>
          <w:rFonts w:ascii="Times New Roman" w:eastAsia="宋体" w:hAnsi="Times New Roman" w:cs="Times New Roman" w:hint="eastAsia"/>
          <w:kern w:val="0"/>
          <w:sz w:val="24"/>
          <w14:ligatures w14:val="none"/>
        </w:rPr>
        <w:t>透彻的</w:t>
      </w:r>
      <w:r w:rsidRPr="006A50B7">
        <w:rPr>
          <w:rFonts w:ascii="Times New Roman" w:eastAsia="宋体" w:hAnsi="Times New Roman" w:cs="Times New Roman"/>
          <w:kern w:val="0"/>
          <w:sz w:val="24"/>
          <w14:ligatures w14:val="none"/>
        </w:rPr>
        <w:t>得</w:t>
      </w:r>
      <w:r w:rsidR="001436C2">
        <w:rPr>
          <w:rFonts w:ascii="Times New Roman" w:eastAsia="宋体" w:hAnsi="Times New Roman" w:cs="Times New Roman" w:hint="eastAsia"/>
          <w:kern w:val="0"/>
          <w:sz w:val="24"/>
          <w14:ligatures w14:val="none"/>
        </w:rPr>
        <w:t>1</w:t>
      </w:r>
      <w:r w:rsidR="00A3102A">
        <w:rPr>
          <w:rFonts w:ascii="Times New Roman" w:eastAsia="宋体" w:hAnsi="Times New Roman" w:cs="Times New Roman" w:hint="eastAsia"/>
          <w:kern w:val="0"/>
          <w:sz w:val="24"/>
          <w14:ligatures w14:val="none"/>
        </w:rPr>
        <w:t>2</w:t>
      </w:r>
      <w:r w:rsidRPr="006A50B7">
        <w:rPr>
          <w:rFonts w:ascii="Times New Roman" w:eastAsia="宋体" w:hAnsi="Times New Roman" w:cs="Times New Roman"/>
          <w:kern w:val="0"/>
          <w:sz w:val="24"/>
          <w14:ligatures w14:val="none"/>
        </w:rPr>
        <w:t>分；</w:t>
      </w:r>
      <w:r w:rsidR="00333A2C">
        <w:rPr>
          <w:rFonts w:ascii="Times New Roman" w:eastAsia="宋体" w:hAnsi="Times New Roman" w:cs="Times New Roman" w:hint="eastAsia"/>
          <w:kern w:val="0"/>
          <w:sz w:val="24"/>
          <w14:ligatures w14:val="none"/>
        </w:rPr>
        <w:t>包含全部内容、</w:t>
      </w:r>
      <w:r w:rsidRPr="006A50B7">
        <w:rPr>
          <w:rFonts w:ascii="Times New Roman" w:eastAsia="宋体" w:hAnsi="Times New Roman" w:cs="Times New Roman"/>
          <w:kern w:val="0"/>
          <w:sz w:val="24"/>
          <w14:ligatures w14:val="none"/>
        </w:rPr>
        <w:t>理解较</w:t>
      </w:r>
      <w:r w:rsidR="001436C2">
        <w:rPr>
          <w:rFonts w:ascii="Times New Roman" w:eastAsia="宋体" w:hAnsi="Times New Roman" w:cs="Times New Roman" w:hint="eastAsia"/>
          <w:kern w:val="0"/>
          <w:sz w:val="24"/>
          <w14:ligatures w14:val="none"/>
        </w:rPr>
        <w:t>深入</w:t>
      </w:r>
      <w:r w:rsidRPr="006A50B7">
        <w:rPr>
          <w:rFonts w:ascii="Times New Roman" w:eastAsia="宋体" w:hAnsi="Times New Roman" w:cs="Times New Roman"/>
          <w:kern w:val="0"/>
          <w:sz w:val="24"/>
          <w14:ligatures w14:val="none"/>
        </w:rPr>
        <w:t>、分析较</w:t>
      </w:r>
      <w:r w:rsidR="001436C2">
        <w:rPr>
          <w:rFonts w:ascii="Times New Roman" w:eastAsia="宋体" w:hAnsi="Times New Roman" w:cs="Times New Roman" w:hint="eastAsia"/>
          <w:kern w:val="0"/>
          <w:sz w:val="24"/>
          <w14:ligatures w14:val="none"/>
        </w:rPr>
        <w:t>透彻</w:t>
      </w:r>
      <w:r w:rsidR="00333A2C">
        <w:rPr>
          <w:rFonts w:ascii="Times New Roman" w:eastAsia="宋体" w:hAnsi="Times New Roman" w:cs="Times New Roman" w:hint="eastAsia"/>
          <w:kern w:val="0"/>
          <w:sz w:val="24"/>
          <w14:ligatures w14:val="none"/>
        </w:rPr>
        <w:t>的</w:t>
      </w:r>
      <w:r w:rsidRPr="006A50B7">
        <w:rPr>
          <w:rFonts w:ascii="Times New Roman" w:eastAsia="宋体" w:hAnsi="Times New Roman" w:cs="Times New Roman"/>
          <w:kern w:val="0"/>
          <w:sz w:val="24"/>
          <w14:ligatures w14:val="none"/>
        </w:rPr>
        <w:t>得</w:t>
      </w:r>
      <w:r w:rsidR="00A3102A">
        <w:rPr>
          <w:rFonts w:ascii="Times New Roman" w:eastAsia="宋体" w:hAnsi="Times New Roman" w:cs="Times New Roman" w:hint="eastAsia"/>
          <w:kern w:val="0"/>
          <w:sz w:val="24"/>
          <w14:ligatures w14:val="none"/>
        </w:rPr>
        <w:t>9</w:t>
      </w:r>
      <w:r w:rsidRPr="006A50B7">
        <w:rPr>
          <w:rFonts w:ascii="Times New Roman" w:eastAsia="宋体" w:hAnsi="Times New Roman" w:cs="Times New Roman"/>
          <w:kern w:val="0"/>
          <w:sz w:val="24"/>
          <w14:ligatures w14:val="none"/>
        </w:rPr>
        <w:t>分；</w:t>
      </w:r>
      <w:r w:rsidR="00333A2C">
        <w:rPr>
          <w:rFonts w:ascii="Times New Roman" w:eastAsia="宋体" w:hAnsi="Times New Roman" w:cs="Times New Roman" w:hint="eastAsia"/>
          <w:kern w:val="0"/>
          <w:sz w:val="24"/>
          <w14:ligatures w14:val="none"/>
        </w:rPr>
        <w:t>内容包含不够全面、</w:t>
      </w:r>
      <w:r w:rsidRPr="006A50B7">
        <w:rPr>
          <w:rFonts w:ascii="Times New Roman" w:eastAsia="宋体" w:hAnsi="Times New Roman" w:cs="Times New Roman"/>
          <w:kern w:val="0"/>
          <w:sz w:val="24"/>
          <w14:ligatures w14:val="none"/>
        </w:rPr>
        <w:t>理解、分析一般</w:t>
      </w:r>
      <w:r w:rsidR="00333A2C">
        <w:rPr>
          <w:rFonts w:ascii="Times New Roman" w:eastAsia="宋体" w:hAnsi="Times New Roman" w:cs="Times New Roman" w:hint="eastAsia"/>
          <w:kern w:val="0"/>
          <w:sz w:val="24"/>
          <w14:ligatures w14:val="none"/>
        </w:rPr>
        <w:t>的</w:t>
      </w:r>
      <w:r w:rsidRPr="006A50B7">
        <w:rPr>
          <w:rFonts w:ascii="Times New Roman" w:eastAsia="宋体" w:hAnsi="Times New Roman" w:cs="Times New Roman"/>
          <w:kern w:val="0"/>
          <w:sz w:val="24"/>
          <w14:ligatures w14:val="none"/>
        </w:rPr>
        <w:t>得</w:t>
      </w:r>
      <w:r w:rsidR="00A3102A">
        <w:rPr>
          <w:rFonts w:ascii="Times New Roman" w:eastAsia="宋体" w:hAnsi="Times New Roman" w:cs="Times New Roman" w:hint="eastAsia"/>
          <w:kern w:val="0"/>
          <w:sz w:val="24"/>
          <w14:ligatures w14:val="none"/>
        </w:rPr>
        <w:t>6</w:t>
      </w:r>
      <w:r w:rsidRPr="006A50B7">
        <w:rPr>
          <w:rFonts w:ascii="Times New Roman" w:eastAsia="宋体" w:hAnsi="Times New Roman" w:cs="Times New Roman"/>
          <w:kern w:val="0"/>
          <w:sz w:val="24"/>
          <w14:ligatures w14:val="none"/>
        </w:rPr>
        <w:t>分；</w:t>
      </w:r>
      <w:r w:rsidR="00333A2C">
        <w:rPr>
          <w:rFonts w:ascii="Times New Roman" w:eastAsia="宋体" w:hAnsi="Times New Roman" w:cs="Times New Roman" w:hint="eastAsia"/>
          <w:kern w:val="0"/>
          <w:sz w:val="24"/>
          <w14:ligatures w14:val="none"/>
        </w:rPr>
        <w:t>不</w:t>
      </w:r>
      <w:r w:rsidRPr="006A50B7">
        <w:rPr>
          <w:rFonts w:ascii="Times New Roman" w:eastAsia="宋体" w:hAnsi="Times New Roman" w:cs="Times New Roman"/>
          <w:kern w:val="0"/>
          <w:sz w:val="24"/>
          <w14:ligatures w14:val="none"/>
        </w:rPr>
        <w:t>提供的不得分。</w:t>
      </w:r>
      <w:r w:rsidR="00333A2C" w:rsidRPr="006A50B7">
        <w:rPr>
          <w:rFonts w:ascii="宋体" w:eastAsia="宋体" w:hAnsi="宋体" w:cs="宋体"/>
          <w:color w:val="000000"/>
          <w:spacing w:val="7"/>
          <w:kern w:val="0"/>
          <w:sz w:val="24"/>
          <w:szCs w:val="24"/>
          <w14:ligatures w14:val="none"/>
        </w:rPr>
        <w:t>【</w:t>
      </w:r>
      <w:r w:rsidR="00A3102A" w:rsidRPr="00E332B4">
        <w:rPr>
          <w:rFonts w:ascii="Times New Roman" w:eastAsia="宋体" w:hAnsi="Times New Roman" w:cs="Times New Roman"/>
          <w:color w:val="000000"/>
          <w:spacing w:val="7"/>
          <w:kern w:val="0"/>
          <w:sz w:val="24"/>
          <w:szCs w:val="24"/>
          <w14:ligatures w14:val="none"/>
        </w:rPr>
        <w:t>0/</w:t>
      </w:r>
      <w:r w:rsidR="00A3102A">
        <w:rPr>
          <w:rFonts w:ascii="Times New Roman" w:eastAsia="宋体" w:hAnsi="Times New Roman" w:cs="Times New Roman" w:hint="eastAsia"/>
          <w:color w:val="000000"/>
          <w:spacing w:val="7"/>
          <w:kern w:val="0"/>
          <w:sz w:val="24"/>
          <w:szCs w:val="24"/>
          <w14:ligatures w14:val="none"/>
        </w:rPr>
        <w:t>6</w:t>
      </w:r>
      <w:r w:rsidR="00A3102A" w:rsidRPr="00E332B4">
        <w:rPr>
          <w:rFonts w:ascii="Times New Roman" w:eastAsia="宋体" w:hAnsi="Times New Roman" w:cs="Times New Roman"/>
          <w:color w:val="000000"/>
          <w:spacing w:val="7"/>
          <w:kern w:val="0"/>
          <w:sz w:val="24"/>
          <w:szCs w:val="24"/>
          <w14:ligatures w14:val="none"/>
        </w:rPr>
        <w:t>/</w:t>
      </w:r>
      <w:r w:rsidR="00A3102A">
        <w:rPr>
          <w:rFonts w:ascii="Times New Roman" w:eastAsia="宋体" w:hAnsi="Times New Roman" w:cs="Times New Roman" w:hint="eastAsia"/>
          <w:color w:val="000000"/>
          <w:spacing w:val="7"/>
          <w:kern w:val="0"/>
          <w:sz w:val="24"/>
          <w:szCs w:val="24"/>
          <w14:ligatures w14:val="none"/>
        </w:rPr>
        <w:t>9</w:t>
      </w:r>
      <w:r w:rsidR="00A3102A" w:rsidRPr="00E332B4">
        <w:rPr>
          <w:rFonts w:ascii="Times New Roman" w:eastAsia="宋体" w:hAnsi="Times New Roman" w:cs="Times New Roman" w:hint="eastAsia"/>
          <w:color w:val="000000"/>
          <w:spacing w:val="7"/>
          <w:kern w:val="0"/>
          <w:sz w:val="24"/>
          <w:szCs w:val="24"/>
          <w14:ligatures w14:val="none"/>
        </w:rPr>
        <w:t>/1</w:t>
      </w:r>
      <w:r w:rsidR="00A3102A">
        <w:rPr>
          <w:rFonts w:ascii="Times New Roman" w:eastAsia="宋体" w:hAnsi="Times New Roman" w:cs="Times New Roman" w:hint="eastAsia"/>
          <w:color w:val="000000"/>
          <w:spacing w:val="7"/>
          <w:kern w:val="0"/>
          <w:sz w:val="24"/>
          <w:szCs w:val="24"/>
          <w14:ligatures w14:val="none"/>
        </w:rPr>
        <w:t>2</w:t>
      </w:r>
      <w:r w:rsidR="00333A2C" w:rsidRPr="006A50B7">
        <w:rPr>
          <w:rFonts w:ascii="宋体" w:eastAsia="宋体" w:hAnsi="宋体" w:cs="宋体"/>
          <w:color w:val="000000"/>
          <w:spacing w:val="7"/>
          <w:kern w:val="0"/>
          <w:sz w:val="24"/>
          <w:szCs w:val="24"/>
          <w14:ligatures w14:val="none"/>
        </w:rPr>
        <w:t>】</w:t>
      </w:r>
    </w:p>
    <w:p w14:paraId="139C1663" w14:textId="77777777" w:rsidR="0075029F" w:rsidRDefault="0075029F" w:rsidP="0075029F">
      <w:pPr>
        <w:spacing w:line="440" w:lineRule="exact"/>
        <w:ind w:firstLine="480"/>
        <w:rPr>
          <w:rFonts w:ascii="Times New Roman" w:eastAsia="宋体" w:hAnsi="Times New Roman" w:cs="Times New Roman"/>
          <w:color w:val="000000"/>
          <w:spacing w:val="7"/>
          <w:kern w:val="0"/>
          <w:sz w:val="24"/>
          <w:szCs w:val="24"/>
          <w14:ligatures w14:val="none"/>
        </w:rPr>
      </w:pPr>
    </w:p>
    <w:p w14:paraId="2C0BC242" w14:textId="5223BEC1" w:rsidR="00333A2C" w:rsidRPr="0075029F" w:rsidRDefault="0075029F" w:rsidP="0075029F">
      <w:pPr>
        <w:spacing w:line="440" w:lineRule="exact"/>
        <w:ind w:firstLine="480"/>
        <w:rPr>
          <w:rFonts w:ascii="Times New Roman" w:eastAsia="宋体" w:hAnsi="Times New Roman" w:cs="Times New Roman"/>
          <w:color w:val="000000"/>
          <w:spacing w:val="7"/>
          <w:kern w:val="0"/>
          <w:sz w:val="24"/>
          <w:szCs w:val="24"/>
          <w14:ligatures w14:val="none"/>
        </w:rPr>
      </w:pPr>
      <w:r>
        <w:rPr>
          <w:rFonts w:ascii="Times New Roman" w:eastAsia="宋体" w:hAnsi="Times New Roman" w:cs="Times New Roman" w:hint="eastAsia"/>
          <w:color w:val="000000"/>
          <w:spacing w:val="7"/>
          <w:kern w:val="0"/>
          <w:sz w:val="24"/>
          <w:szCs w:val="24"/>
          <w14:ligatures w14:val="none"/>
        </w:rPr>
        <w:t>3</w:t>
      </w:r>
      <w:r w:rsidR="00996ABE" w:rsidRPr="0075029F">
        <w:rPr>
          <w:rFonts w:ascii="Times New Roman" w:eastAsia="宋体" w:hAnsi="Times New Roman" w:cs="Times New Roman" w:hint="eastAsia"/>
          <w:b/>
          <w:color w:val="000000"/>
          <w:spacing w:val="7"/>
          <w:kern w:val="0"/>
          <w:sz w:val="24"/>
          <w:szCs w:val="24"/>
        </w:rPr>
        <w:t>人员配备</w:t>
      </w:r>
      <w:r w:rsidR="00CC7C55">
        <w:rPr>
          <w:rFonts w:ascii="Times New Roman" w:eastAsia="宋体" w:hAnsi="Times New Roman" w:cs="Times New Roman" w:hint="eastAsia"/>
          <w:b/>
          <w:color w:val="000000"/>
          <w:spacing w:val="7"/>
          <w:kern w:val="0"/>
          <w:sz w:val="24"/>
          <w:szCs w:val="24"/>
        </w:rPr>
        <w:t>1</w:t>
      </w:r>
      <w:r w:rsidR="00E2758B">
        <w:rPr>
          <w:rFonts w:ascii="Times New Roman" w:eastAsia="宋体" w:hAnsi="Times New Roman" w:cs="Times New Roman" w:hint="eastAsia"/>
          <w:b/>
          <w:color w:val="000000"/>
          <w:spacing w:val="7"/>
          <w:kern w:val="0"/>
          <w:sz w:val="24"/>
          <w:szCs w:val="24"/>
        </w:rPr>
        <w:t>6</w:t>
      </w:r>
      <w:r>
        <w:rPr>
          <w:rFonts w:ascii="Times New Roman" w:eastAsia="宋体" w:hAnsi="Times New Roman" w:cs="Times New Roman" w:hint="eastAsia"/>
          <w:b/>
          <w:color w:val="000000"/>
          <w:spacing w:val="7"/>
          <w:kern w:val="0"/>
          <w:sz w:val="24"/>
          <w:szCs w:val="24"/>
        </w:rPr>
        <w:t>.0</w:t>
      </w:r>
      <w:r>
        <w:rPr>
          <w:rFonts w:ascii="Times New Roman" w:eastAsia="宋体" w:hAnsi="Times New Roman" w:cs="Times New Roman" w:hint="eastAsia"/>
          <w:b/>
          <w:color w:val="000000"/>
          <w:spacing w:val="7"/>
          <w:kern w:val="0"/>
          <w:sz w:val="24"/>
          <w:szCs w:val="24"/>
        </w:rPr>
        <w:t>分</w:t>
      </w:r>
    </w:p>
    <w:p w14:paraId="39991939" w14:textId="77777777" w:rsidR="00996ABE" w:rsidRDefault="00996ABE" w:rsidP="00996ABE">
      <w:pPr>
        <w:widowControl/>
        <w:spacing w:line="440" w:lineRule="exact"/>
        <w:ind w:firstLine="500"/>
        <w:jc w:val="left"/>
        <w:rPr>
          <w:rFonts w:ascii="宋体" w:eastAsia="宋体" w:hAnsi="宋体" w:cs="宋体" w:hint="eastAsia"/>
          <w:kern w:val="0"/>
          <w:sz w:val="24"/>
          <w:szCs w:val="24"/>
          <w14:ligatures w14:val="none"/>
        </w:rPr>
      </w:pPr>
      <w:r w:rsidRPr="00DD188D">
        <w:rPr>
          <w:rFonts w:ascii="Times New Roman" w:eastAsia="宋体" w:hAnsi="Times New Roman" w:cs="Times New Roman"/>
          <w:color w:val="000000"/>
          <w:spacing w:val="7"/>
          <w:kern w:val="0"/>
          <w:sz w:val="24"/>
          <w:szCs w:val="24"/>
          <w14:ligatures w14:val="none"/>
        </w:rPr>
        <w:t>3.1</w:t>
      </w:r>
      <w:r>
        <w:rPr>
          <w:rFonts w:ascii="宋体" w:eastAsia="宋体" w:hAnsi="宋体" w:cs="宋体" w:hint="eastAsia"/>
          <w:kern w:val="0"/>
          <w:sz w:val="24"/>
          <w:szCs w:val="24"/>
          <w14:ligatures w14:val="none"/>
        </w:rPr>
        <w:t>项目负责人</w:t>
      </w:r>
    </w:p>
    <w:p w14:paraId="202DB7CE" w14:textId="30FC0C66" w:rsidR="00996ABE" w:rsidRDefault="00996ABE" w:rsidP="00996ABE">
      <w:pPr>
        <w:widowControl/>
        <w:spacing w:line="440" w:lineRule="exact"/>
        <w:ind w:firstLine="500"/>
        <w:jc w:val="left"/>
        <w:rPr>
          <w:rFonts w:ascii="宋体" w:eastAsia="宋体" w:hAnsi="宋体" w:cs="宋体" w:hint="eastAsia"/>
          <w:kern w:val="0"/>
          <w:sz w:val="24"/>
          <w:szCs w:val="24"/>
          <w14:ligatures w14:val="none"/>
        </w:rPr>
      </w:pPr>
      <w:r>
        <w:rPr>
          <w:rFonts w:ascii="Times New Roman" w:eastAsia="宋体" w:hAnsi="Times New Roman" w:cs="Times New Roman" w:hint="eastAsia"/>
          <w:kern w:val="0"/>
          <w:sz w:val="24"/>
          <w14:ligatures w14:val="none"/>
        </w:rPr>
        <w:t>投标人拟</w:t>
      </w:r>
      <w:r w:rsidRPr="00996ABE">
        <w:rPr>
          <w:rFonts w:ascii="Times New Roman" w:eastAsia="宋体" w:hAnsi="Times New Roman" w:cs="Times New Roman"/>
          <w:kern w:val="0"/>
          <w:sz w:val="24"/>
          <w14:ligatures w14:val="none"/>
        </w:rPr>
        <w:t>投入本项目的项目负责人</w:t>
      </w:r>
      <w:r w:rsidR="001436C2">
        <w:rPr>
          <w:rFonts w:ascii="Times New Roman" w:eastAsia="宋体" w:hAnsi="Times New Roman" w:cs="Times New Roman" w:hint="eastAsia"/>
          <w:kern w:val="0"/>
          <w:sz w:val="24"/>
          <w14:ligatures w14:val="none"/>
        </w:rPr>
        <w:t>具备</w:t>
      </w:r>
      <w:r w:rsidR="001436C2" w:rsidRPr="001436C2">
        <w:rPr>
          <w:rFonts w:ascii="Times New Roman" w:eastAsia="宋体" w:hAnsi="Times New Roman" w:cs="Times New Roman" w:hint="eastAsia"/>
          <w:kern w:val="0"/>
          <w:sz w:val="24"/>
          <w14:ligatures w14:val="none"/>
        </w:rPr>
        <w:t>副高级及以上技术职称</w:t>
      </w:r>
      <w:r w:rsidR="001436C2">
        <w:rPr>
          <w:rFonts w:ascii="Times New Roman" w:eastAsia="宋体" w:hAnsi="Times New Roman" w:cs="Times New Roman" w:hint="eastAsia"/>
          <w:kern w:val="0"/>
          <w:sz w:val="24"/>
          <w14:ligatures w14:val="none"/>
        </w:rPr>
        <w:t>并具有博士学历的得</w:t>
      </w:r>
      <w:r w:rsidR="001436C2">
        <w:rPr>
          <w:rFonts w:ascii="Times New Roman" w:eastAsia="宋体" w:hAnsi="Times New Roman" w:cs="Times New Roman" w:hint="eastAsia"/>
          <w:kern w:val="0"/>
          <w:sz w:val="24"/>
          <w14:ligatures w14:val="none"/>
        </w:rPr>
        <w:t>4</w:t>
      </w:r>
      <w:r w:rsidR="001436C2">
        <w:rPr>
          <w:rFonts w:ascii="Times New Roman" w:eastAsia="宋体" w:hAnsi="Times New Roman" w:cs="Times New Roman" w:hint="eastAsia"/>
          <w:kern w:val="0"/>
          <w:sz w:val="24"/>
          <w14:ligatures w14:val="none"/>
        </w:rPr>
        <w:t>分；具备</w:t>
      </w:r>
      <w:r w:rsidR="001436C2" w:rsidRPr="001436C2">
        <w:rPr>
          <w:rFonts w:ascii="Times New Roman" w:eastAsia="宋体" w:hAnsi="Times New Roman" w:cs="Times New Roman" w:hint="eastAsia"/>
          <w:kern w:val="0"/>
          <w:sz w:val="24"/>
          <w14:ligatures w14:val="none"/>
        </w:rPr>
        <w:t>副高级及以上技术职称</w:t>
      </w:r>
      <w:r w:rsidR="001436C2">
        <w:rPr>
          <w:rFonts w:ascii="Times New Roman" w:eastAsia="宋体" w:hAnsi="Times New Roman" w:cs="Times New Roman" w:hint="eastAsia"/>
          <w:kern w:val="0"/>
          <w:sz w:val="24"/>
          <w14:ligatures w14:val="none"/>
        </w:rPr>
        <w:t>并具有硕士学历的得</w:t>
      </w:r>
      <w:r w:rsidR="001436C2">
        <w:rPr>
          <w:rFonts w:ascii="Times New Roman" w:eastAsia="宋体" w:hAnsi="Times New Roman" w:cs="Times New Roman" w:hint="eastAsia"/>
          <w:kern w:val="0"/>
          <w:sz w:val="24"/>
          <w14:ligatures w14:val="none"/>
        </w:rPr>
        <w:t>2</w:t>
      </w:r>
      <w:r w:rsidR="001436C2">
        <w:rPr>
          <w:rFonts w:ascii="Times New Roman" w:eastAsia="宋体" w:hAnsi="Times New Roman" w:cs="Times New Roman" w:hint="eastAsia"/>
          <w:kern w:val="0"/>
          <w:sz w:val="24"/>
          <w14:ligatures w14:val="none"/>
        </w:rPr>
        <w:t>分；具备</w:t>
      </w:r>
      <w:r w:rsidR="001436C2" w:rsidRPr="001436C2">
        <w:rPr>
          <w:rFonts w:ascii="Times New Roman" w:eastAsia="宋体" w:hAnsi="Times New Roman" w:cs="Times New Roman" w:hint="eastAsia"/>
          <w:kern w:val="0"/>
          <w:sz w:val="24"/>
          <w14:ligatures w14:val="none"/>
        </w:rPr>
        <w:t>副高级及以上技术职称</w:t>
      </w:r>
      <w:r w:rsidR="001436C2">
        <w:rPr>
          <w:rFonts w:ascii="Times New Roman" w:eastAsia="宋体" w:hAnsi="Times New Roman" w:cs="Times New Roman" w:hint="eastAsia"/>
          <w:kern w:val="0"/>
          <w:sz w:val="24"/>
          <w14:ligatures w14:val="none"/>
        </w:rPr>
        <w:t>并具有本科学历的得</w:t>
      </w:r>
      <w:r w:rsidR="001436C2">
        <w:rPr>
          <w:rFonts w:ascii="Times New Roman" w:eastAsia="宋体" w:hAnsi="Times New Roman" w:cs="Times New Roman" w:hint="eastAsia"/>
          <w:kern w:val="0"/>
          <w:sz w:val="24"/>
          <w14:ligatures w14:val="none"/>
        </w:rPr>
        <w:t>1</w:t>
      </w:r>
      <w:r w:rsidR="001436C2">
        <w:rPr>
          <w:rFonts w:ascii="Times New Roman" w:eastAsia="宋体" w:hAnsi="Times New Roman" w:cs="Times New Roman" w:hint="eastAsia"/>
          <w:kern w:val="0"/>
          <w:sz w:val="24"/>
          <w14:ligatures w14:val="none"/>
        </w:rPr>
        <w:t>分；</w:t>
      </w:r>
      <w:r w:rsidR="001436C2" w:rsidRPr="001436C2">
        <w:rPr>
          <w:rFonts w:ascii="Times New Roman" w:eastAsia="宋体" w:hAnsi="Times New Roman" w:cs="Times New Roman" w:hint="eastAsia"/>
          <w:kern w:val="0"/>
          <w:sz w:val="24"/>
          <w14:ligatures w14:val="none"/>
        </w:rPr>
        <w:t>其他</w:t>
      </w:r>
      <w:r w:rsidR="001436C2">
        <w:rPr>
          <w:rFonts w:ascii="Times New Roman" w:eastAsia="宋体" w:hAnsi="Times New Roman" w:cs="Times New Roman" w:hint="eastAsia"/>
          <w:kern w:val="0"/>
          <w:sz w:val="24"/>
          <w14:ligatures w14:val="none"/>
        </w:rPr>
        <w:t>不得分；</w:t>
      </w:r>
      <w:r>
        <w:rPr>
          <w:rFonts w:ascii="Times New Roman" w:eastAsia="宋体" w:hAnsi="Times New Roman" w:cs="Times New Roman" w:hint="eastAsia"/>
          <w:kern w:val="0"/>
          <w:sz w:val="24"/>
          <w14:ligatures w14:val="none"/>
        </w:rPr>
        <w:t>本项最高得</w:t>
      </w:r>
      <w:r w:rsidR="001436C2">
        <w:rPr>
          <w:rFonts w:ascii="Times New Roman" w:eastAsia="宋体" w:hAnsi="Times New Roman" w:cs="Times New Roman" w:hint="eastAsia"/>
          <w:kern w:val="0"/>
          <w:sz w:val="24"/>
          <w14:ligatures w14:val="none"/>
        </w:rPr>
        <w:t>4</w:t>
      </w:r>
      <w:r>
        <w:rPr>
          <w:rFonts w:ascii="Times New Roman" w:eastAsia="宋体" w:hAnsi="Times New Roman" w:cs="Times New Roman" w:hint="eastAsia"/>
          <w:kern w:val="0"/>
          <w:sz w:val="24"/>
          <w14:ligatures w14:val="none"/>
        </w:rPr>
        <w:t>分。（请在投标文件中</w:t>
      </w:r>
      <w:r w:rsidRPr="00996ABE">
        <w:rPr>
          <w:rFonts w:ascii="Times New Roman" w:eastAsia="宋体" w:hAnsi="Times New Roman" w:cs="Times New Roman"/>
          <w:kern w:val="0"/>
          <w:sz w:val="24"/>
          <w14:ligatures w14:val="none"/>
        </w:rPr>
        <w:t>提供</w:t>
      </w:r>
      <w:r w:rsidR="001436C2">
        <w:rPr>
          <w:rFonts w:ascii="Times New Roman" w:eastAsia="宋体" w:hAnsi="Times New Roman" w:cs="Times New Roman" w:hint="eastAsia"/>
          <w:kern w:val="0"/>
          <w:sz w:val="24"/>
          <w14:ligatures w14:val="none"/>
        </w:rPr>
        <w:t>相关</w:t>
      </w:r>
      <w:r w:rsidRPr="00996ABE">
        <w:rPr>
          <w:rFonts w:ascii="Times New Roman" w:eastAsia="宋体" w:hAnsi="Times New Roman" w:cs="Times New Roman"/>
          <w:kern w:val="0"/>
          <w:sz w:val="24"/>
          <w14:ligatures w14:val="none"/>
        </w:rPr>
        <w:t>证书</w:t>
      </w:r>
      <w:r>
        <w:rPr>
          <w:rFonts w:ascii="Times New Roman" w:eastAsia="宋体" w:hAnsi="Times New Roman" w:cs="Times New Roman" w:hint="eastAsia"/>
          <w:kern w:val="0"/>
          <w:sz w:val="24"/>
          <w14:ligatures w14:val="none"/>
        </w:rPr>
        <w:t>原件扫描件</w:t>
      </w:r>
      <w:r w:rsidRPr="00996ABE">
        <w:rPr>
          <w:rFonts w:ascii="Times New Roman" w:eastAsia="宋体" w:hAnsi="Times New Roman" w:cs="Times New Roman"/>
          <w:kern w:val="0"/>
          <w:sz w:val="24"/>
          <w14:ligatures w14:val="none"/>
        </w:rPr>
        <w:t>，</w:t>
      </w:r>
      <w:r>
        <w:rPr>
          <w:rFonts w:ascii="Times New Roman" w:eastAsia="宋体" w:hAnsi="Times New Roman" w:cs="Times New Roman" w:hint="eastAsia"/>
          <w:kern w:val="0"/>
          <w:sz w:val="24"/>
          <w14:ligatures w14:val="none"/>
        </w:rPr>
        <w:t>不提供的</w:t>
      </w:r>
      <w:r w:rsidRPr="00996ABE">
        <w:rPr>
          <w:rFonts w:ascii="Times New Roman" w:eastAsia="宋体" w:hAnsi="Times New Roman" w:cs="Times New Roman"/>
          <w:kern w:val="0"/>
          <w:sz w:val="24"/>
          <w14:ligatures w14:val="none"/>
        </w:rPr>
        <w:t>不得分</w:t>
      </w:r>
      <w:r>
        <w:rPr>
          <w:rFonts w:ascii="Times New Roman" w:eastAsia="宋体" w:hAnsi="Times New Roman" w:cs="Times New Roman" w:hint="eastAsia"/>
          <w:kern w:val="0"/>
          <w:sz w:val="24"/>
          <w14:ligatures w14:val="none"/>
        </w:rPr>
        <w:t>）</w:t>
      </w:r>
    </w:p>
    <w:p w14:paraId="6FC4CE0B" w14:textId="35918FB1" w:rsidR="00996ABE" w:rsidRDefault="00996ABE" w:rsidP="00996ABE">
      <w:pPr>
        <w:widowControl/>
        <w:spacing w:line="440" w:lineRule="exact"/>
        <w:ind w:firstLine="500"/>
        <w:jc w:val="left"/>
        <w:rPr>
          <w:rFonts w:ascii="宋体" w:eastAsia="宋体" w:hAnsi="宋体" w:cs="宋体" w:hint="eastAsia"/>
          <w:kern w:val="0"/>
          <w:sz w:val="24"/>
          <w:szCs w:val="24"/>
          <w14:ligatures w14:val="none"/>
        </w:rPr>
      </w:pPr>
      <w:r w:rsidRPr="00DD188D">
        <w:rPr>
          <w:rFonts w:ascii="Times New Roman" w:eastAsia="宋体" w:hAnsi="Times New Roman" w:cs="Times New Roman"/>
          <w:color w:val="000000"/>
          <w:spacing w:val="7"/>
          <w:kern w:val="0"/>
          <w:sz w:val="24"/>
          <w:szCs w:val="24"/>
          <w14:ligatures w14:val="none"/>
        </w:rPr>
        <w:t>3.</w:t>
      </w:r>
      <w:r>
        <w:rPr>
          <w:rFonts w:ascii="Times New Roman" w:eastAsia="宋体" w:hAnsi="Times New Roman" w:cs="Times New Roman" w:hint="eastAsia"/>
          <w:color w:val="000000"/>
          <w:spacing w:val="7"/>
          <w:kern w:val="0"/>
          <w:sz w:val="24"/>
          <w:szCs w:val="24"/>
          <w14:ligatures w14:val="none"/>
        </w:rPr>
        <w:t>2</w:t>
      </w:r>
      <w:r w:rsidR="00522F40">
        <w:rPr>
          <w:rFonts w:ascii="宋体" w:eastAsia="宋体" w:hAnsi="宋体" w:cs="宋体" w:hint="eastAsia"/>
          <w:kern w:val="0"/>
          <w:sz w:val="24"/>
          <w:szCs w:val="24"/>
          <w14:ligatures w14:val="none"/>
        </w:rPr>
        <w:t>项目</w:t>
      </w:r>
      <w:r>
        <w:rPr>
          <w:rFonts w:ascii="宋体" w:eastAsia="宋体" w:hAnsi="宋体" w:cs="宋体" w:hint="eastAsia"/>
          <w:kern w:val="0"/>
          <w:sz w:val="24"/>
          <w:szCs w:val="24"/>
          <w14:ligatures w14:val="none"/>
        </w:rPr>
        <w:t>成员</w:t>
      </w:r>
    </w:p>
    <w:p w14:paraId="0A6EF48F" w14:textId="77777777" w:rsidR="00E2758B" w:rsidRDefault="00996ABE" w:rsidP="00E2758B">
      <w:pPr>
        <w:widowControl/>
        <w:spacing w:line="440" w:lineRule="exact"/>
        <w:ind w:firstLine="500"/>
        <w:jc w:val="left"/>
        <w:rPr>
          <w:rFonts w:ascii="Times New Roman" w:eastAsia="宋体" w:hAnsi="Times New Roman" w:cs="Times New Roman"/>
          <w:kern w:val="0"/>
          <w:sz w:val="24"/>
          <w14:ligatures w14:val="none"/>
        </w:rPr>
      </w:pPr>
      <w:r>
        <w:rPr>
          <w:rFonts w:ascii="Times New Roman" w:eastAsia="宋体" w:hAnsi="Times New Roman" w:cs="Times New Roman" w:hint="eastAsia"/>
          <w:kern w:val="0"/>
          <w:sz w:val="24"/>
          <w14:ligatures w14:val="none"/>
        </w:rPr>
        <w:t>投标人拟</w:t>
      </w:r>
      <w:r w:rsidRPr="00996ABE">
        <w:rPr>
          <w:rFonts w:ascii="Times New Roman" w:eastAsia="宋体" w:hAnsi="Times New Roman" w:cs="Times New Roman"/>
          <w:kern w:val="0"/>
          <w:sz w:val="24"/>
          <w14:ligatures w14:val="none"/>
        </w:rPr>
        <w:t>投入本项目的项目</w:t>
      </w:r>
      <w:r>
        <w:rPr>
          <w:rFonts w:ascii="Times New Roman" w:eastAsia="宋体" w:hAnsi="Times New Roman" w:cs="Times New Roman" w:hint="eastAsia"/>
          <w:kern w:val="0"/>
          <w:sz w:val="24"/>
          <w14:ligatures w14:val="none"/>
        </w:rPr>
        <w:t>成员</w:t>
      </w:r>
      <w:r w:rsidR="00E2758B">
        <w:rPr>
          <w:rFonts w:ascii="Times New Roman" w:eastAsia="宋体" w:hAnsi="Times New Roman" w:cs="Times New Roman" w:hint="eastAsia"/>
          <w:kern w:val="0"/>
          <w:sz w:val="24"/>
          <w14:ligatures w14:val="none"/>
        </w:rPr>
        <w:t>每增加一人得</w:t>
      </w:r>
      <w:r w:rsidR="00E2758B">
        <w:rPr>
          <w:rFonts w:ascii="Times New Roman" w:eastAsia="宋体" w:hAnsi="Times New Roman" w:cs="Times New Roman" w:hint="eastAsia"/>
          <w:kern w:val="0"/>
          <w:sz w:val="24"/>
          <w14:ligatures w14:val="none"/>
        </w:rPr>
        <w:t>2</w:t>
      </w:r>
      <w:r w:rsidR="00E2758B">
        <w:rPr>
          <w:rFonts w:ascii="Times New Roman" w:eastAsia="宋体" w:hAnsi="Times New Roman" w:cs="Times New Roman" w:hint="eastAsia"/>
          <w:kern w:val="0"/>
          <w:sz w:val="24"/>
          <w14:ligatures w14:val="none"/>
        </w:rPr>
        <w:t>分，本项最多得</w:t>
      </w:r>
      <w:r w:rsidR="00E2758B">
        <w:rPr>
          <w:rFonts w:ascii="Times New Roman" w:eastAsia="宋体" w:hAnsi="Times New Roman" w:cs="Times New Roman" w:hint="eastAsia"/>
          <w:kern w:val="0"/>
          <w:sz w:val="24"/>
          <w14:ligatures w14:val="none"/>
        </w:rPr>
        <w:t>4</w:t>
      </w:r>
      <w:r w:rsidR="00E2758B">
        <w:rPr>
          <w:rFonts w:ascii="Times New Roman" w:eastAsia="宋体" w:hAnsi="Times New Roman" w:cs="Times New Roman" w:hint="eastAsia"/>
          <w:kern w:val="0"/>
          <w:sz w:val="24"/>
          <w14:ligatures w14:val="none"/>
        </w:rPr>
        <w:t>分（招标文件中要求项目成员不少于</w:t>
      </w:r>
      <w:r w:rsidR="00E2758B">
        <w:rPr>
          <w:rFonts w:ascii="Times New Roman" w:eastAsia="宋体" w:hAnsi="Times New Roman" w:cs="Times New Roman" w:hint="eastAsia"/>
          <w:kern w:val="0"/>
          <w:sz w:val="24"/>
          <w14:ligatures w14:val="none"/>
        </w:rPr>
        <w:t>3</w:t>
      </w:r>
      <w:r w:rsidR="00E2758B">
        <w:rPr>
          <w:rFonts w:ascii="Times New Roman" w:eastAsia="宋体" w:hAnsi="Times New Roman" w:cs="Times New Roman" w:hint="eastAsia"/>
          <w:kern w:val="0"/>
          <w:sz w:val="24"/>
          <w14:ligatures w14:val="none"/>
        </w:rPr>
        <w:t>人，不含项目负责人）；</w:t>
      </w:r>
    </w:p>
    <w:p w14:paraId="429B84EB" w14:textId="71AAB1EF" w:rsidR="00E2758B" w:rsidRDefault="00E2758B" w:rsidP="00E2758B">
      <w:pPr>
        <w:widowControl/>
        <w:spacing w:line="440" w:lineRule="exact"/>
        <w:ind w:firstLine="500"/>
        <w:jc w:val="left"/>
        <w:rPr>
          <w:rFonts w:ascii="Times New Roman" w:eastAsia="宋体" w:hAnsi="Times New Roman" w:cs="Times New Roman"/>
          <w:kern w:val="0"/>
          <w:sz w:val="24"/>
          <w14:ligatures w14:val="none"/>
        </w:rPr>
      </w:pPr>
      <w:r>
        <w:rPr>
          <w:rFonts w:ascii="Times New Roman" w:eastAsia="宋体" w:hAnsi="Times New Roman" w:cs="Times New Roman" w:hint="eastAsia"/>
          <w:kern w:val="0"/>
          <w:sz w:val="24"/>
          <w14:ligatures w14:val="none"/>
        </w:rPr>
        <w:t>项目成员中</w:t>
      </w:r>
      <w:r w:rsidRPr="00E2758B">
        <w:rPr>
          <w:rFonts w:ascii="Times New Roman" w:eastAsia="宋体" w:hAnsi="Times New Roman" w:cs="Times New Roman" w:hint="eastAsia"/>
          <w:kern w:val="0"/>
          <w:sz w:val="24"/>
          <w14:ligatures w14:val="none"/>
        </w:rPr>
        <w:t>具备高级职称的</w:t>
      </w:r>
      <w:r>
        <w:rPr>
          <w:rFonts w:ascii="Times New Roman" w:eastAsia="宋体" w:hAnsi="Times New Roman" w:cs="Times New Roman" w:hint="eastAsia"/>
          <w:kern w:val="0"/>
          <w:sz w:val="24"/>
          <w14:ligatures w14:val="none"/>
        </w:rPr>
        <w:t>，</w:t>
      </w:r>
      <w:r w:rsidRPr="00E2758B">
        <w:rPr>
          <w:rFonts w:ascii="Times New Roman" w:eastAsia="宋体" w:hAnsi="Times New Roman" w:cs="Times New Roman" w:hint="eastAsia"/>
          <w:kern w:val="0"/>
          <w:sz w:val="24"/>
          <w14:ligatures w14:val="none"/>
        </w:rPr>
        <w:t>每</w:t>
      </w:r>
      <w:r>
        <w:rPr>
          <w:rFonts w:ascii="Times New Roman" w:eastAsia="宋体" w:hAnsi="Times New Roman" w:cs="Times New Roman" w:hint="eastAsia"/>
          <w:kern w:val="0"/>
          <w:sz w:val="24"/>
          <w14:ligatures w14:val="none"/>
        </w:rPr>
        <w:t>有一</w:t>
      </w:r>
      <w:r w:rsidRPr="00E2758B">
        <w:rPr>
          <w:rFonts w:ascii="Times New Roman" w:eastAsia="宋体" w:hAnsi="Times New Roman" w:cs="Times New Roman" w:hint="eastAsia"/>
          <w:kern w:val="0"/>
          <w:sz w:val="24"/>
          <w14:ligatures w14:val="none"/>
        </w:rPr>
        <w:t>人得</w:t>
      </w:r>
      <w:r>
        <w:rPr>
          <w:rFonts w:ascii="Times New Roman" w:eastAsia="宋体" w:hAnsi="Times New Roman" w:cs="Times New Roman" w:hint="eastAsia"/>
          <w:kern w:val="0"/>
          <w:sz w:val="24"/>
          <w14:ligatures w14:val="none"/>
        </w:rPr>
        <w:t>2</w:t>
      </w:r>
      <w:r w:rsidRPr="00E2758B">
        <w:rPr>
          <w:rFonts w:ascii="Times New Roman" w:eastAsia="宋体" w:hAnsi="Times New Roman" w:cs="Times New Roman" w:hint="eastAsia"/>
          <w:kern w:val="0"/>
          <w:sz w:val="24"/>
          <w14:ligatures w14:val="none"/>
        </w:rPr>
        <w:t>分，最</w:t>
      </w:r>
      <w:r>
        <w:rPr>
          <w:rFonts w:ascii="Times New Roman" w:eastAsia="宋体" w:hAnsi="Times New Roman" w:cs="Times New Roman" w:hint="eastAsia"/>
          <w:kern w:val="0"/>
          <w:sz w:val="24"/>
          <w14:ligatures w14:val="none"/>
        </w:rPr>
        <w:t>多得</w:t>
      </w:r>
      <w:r>
        <w:rPr>
          <w:rFonts w:ascii="Times New Roman" w:eastAsia="宋体" w:hAnsi="Times New Roman" w:cs="Times New Roman" w:hint="eastAsia"/>
          <w:kern w:val="0"/>
          <w:sz w:val="24"/>
          <w14:ligatures w14:val="none"/>
        </w:rPr>
        <w:t>8</w:t>
      </w:r>
      <w:r>
        <w:rPr>
          <w:rFonts w:ascii="Times New Roman" w:eastAsia="宋体" w:hAnsi="Times New Roman" w:cs="Times New Roman" w:hint="eastAsia"/>
          <w:kern w:val="0"/>
          <w:sz w:val="24"/>
          <w14:ligatures w14:val="none"/>
        </w:rPr>
        <w:t>分；</w:t>
      </w:r>
    </w:p>
    <w:p w14:paraId="70990EB7" w14:textId="50745FB9" w:rsidR="0075029F" w:rsidRDefault="00E2758B" w:rsidP="00E2758B">
      <w:pPr>
        <w:widowControl/>
        <w:spacing w:line="440" w:lineRule="exact"/>
        <w:ind w:firstLine="500"/>
        <w:jc w:val="left"/>
        <w:rPr>
          <w:rFonts w:ascii="Times New Roman" w:eastAsia="宋体" w:hAnsi="Times New Roman" w:cs="Times New Roman"/>
          <w:kern w:val="0"/>
          <w:sz w:val="24"/>
          <w14:ligatures w14:val="none"/>
        </w:rPr>
      </w:pPr>
      <w:r>
        <w:rPr>
          <w:rFonts w:ascii="Times New Roman" w:eastAsia="宋体" w:hAnsi="Times New Roman" w:cs="Times New Roman" w:hint="eastAsia"/>
          <w:kern w:val="0"/>
          <w:sz w:val="24"/>
          <w14:ligatures w14:val="none"/>
        </w:rPr>
        <w:t>本项最高得</w:t>
      </w:r>
      <w:r>
        <w:rPr>
          <w:rFonts w:ascii="Times New Roman" w:eastAsia="宋体" w:hAnsi="Times New Roman" w:cs="Times New Roman" w:hint="eastAsia"/>
          <w:kern w:val="0"/>
          <w:sz w:val="24"/>
          <w14:ligatures w14:val="none"/>
        </w:rPr>
        <w:t>12</w:t>
      </w:r>
      <w:r>
        <w:rPr>
          <w:rFonts w:ascii="Times New Roman" w:eastAsia="宋体" w:hAnsi="Times New Roman" w:cs="Times New Roman" w:hint="eastAsia"/>
          <w:kern w:val="0"/>
          <w:sz w:val="24"/>
          <w14:ligatures w14:val="none"/>
        </w:rPr>
        <w:t>分。</w:t>
      </w:r>
      <w:r w:rsidR="0075029F">
        <w:rPr>
          <w:rFonts w:ascii="Times New Roman" w:eastAsia="宋体" w:hAnsi="Times New Roman" w:cs="Times New Roman" w:hint="eastAsia"/>
          <w:kern w:val="0"/>
          <w:sz w:val="24"/>
          <w14:ligatures w14:val="none"/>
        </w:rPr>
        <w:t>（请在投标文件中</w:t>
      </w:r>
      <w:r w:rsidR="0075029F" w:rsidRPr="00996ABE">
        <w:rPr>
          <w:rFonts w:ascii="Times New Roman" w:eastAsia="宋体" w:hAnsi="Times New Roman" w:cs="Times New Roman"/>
          <w:kern w:val="0"/>
          <w:sz w:val="24"/>
          <w14:ligatures w14:val="none"/>
        </w:rPr>
        <w:t>提供</w:t>
      </w:r>
      <w:r>
        <w:rPr>
          <w:rFonts w:ascii="Times New Roman" w:eastAsia="宋体" w:hAnsi="Times New Roman" w:cs="Times New Roman" w:hint="eastAsia"/>
          <w:kern w:val="0"/>
          <w:sz w:val="24"/>
          <w14:ligatures w14:val="none"/>
        </w:rPr>
        <w:t>相关</w:t>
      </w:r>
      <w:r w:rsidR="0075029F" w:rsidRPr="00996ABE">
        <w:rPr>
          <w:rFonts w:ascii="Times New Roman" w:eastAsia="宋体" w:hAnsi="Times New Roman" w:cs="Times New Roman"/>
          <w:kern w:val="0"/>
          <w:sz w:val="24"/>
          <w14:ligatures w14:val="none"/>
        </w:rPr>
        <w:t>证书</w:t>
      </w:r>
      <w:r w:rsidR="0075029F">
        <w:rPr>
          <w:rFonts w:ascii="Times New Roman" w:eastAsia="宋体" w:hAnsi="Times New Roman" w:cs="Times New Roman" w:hint="eastAsia"/>
          <w:kern w:val="0"/>
          <w:sz w:val="24"/>
          <w14:ligatures w14:val="none"/>
        </w:rPr>
        <w:t>原件扫描件</w:t>
      </w:r>
      <w:r w:rsidR="0075029F" w:rsidRPr="00996ABE">
        <w:rPr>
          <w:rFonts w:ascii="Times New Roman" w:eastAsia="宋体" w:hAnsi="Times New Roman" w:cs="Times New Roman"/>
          <w:kern w:val="0"/>
          <w:sz w:val="24"/>
          <w14:ligatures w14:val="none"/>
        </w:rPr>
        <w:t>，</w:t>
      </w:r>
      <w:r w:rsidR="0075029F">
        <w:rPr>
          <w:rFonts w:ascii="Times New Roman" w:eastAsia="宋体" w:hAnsi="Times New Roman" w:cs="Times New Roman" w:hint="eastAsia"/>
          <w:kern w:val="0"/>
          <w:sz w:val="24"/>
          <w14:ligatures w14:val="none"/>
        </w:rPr>
        <w:t>不提供的</w:t>
      </w:r>
      <w:r w:rsidR="0075029F" w:rsidRPr="00996ABE">
        <w:rPr>
          <w:rFonts w:ascii="Times New Roman" w:eastAsia="宋体" w:hAnsi="Times New Roman" w:cs="Times New Roman"/>
          <w:kern w:val="0"/>
          <w:sz w:val="24"/>
          <w14:ligatures w14:val="none"/>
        </w:rPr>
        <w:t>不得分</w:t>
      </w:r>
      <w:r w:rsidR="0075029F">
        <w:rPr>
          <w:rFonts w:ascii="Times New Roman" w:eastAsia="宋体" w:hAnsi="Times New Roman" w:cs="Times New Roman" w:hint="eastAsia"/>
          <w:kern w:val="0"/>
          <w:sz w:val="24"/>
          <w14:ligatures w14:val="none"/>
        </w:rPr>
        <w:t>）</w:t>
      </w:r>
    </w:p>
    <w:p w14:paraId="5043DDA2" w14:textId="77777777" w:rsidR="0075029F" w:rsidRDefault="0075029F" w:rsidP="0075029F">
      <w:pPr>
        <w:widowControl/>
        <w:spacing w:line="440" w:lineRule="exact"/>
        <w:ind w:firstLine="500"/>
        <w:jc w:val="left"/>
        <w:rPr>
          <w:rFonts w:ascii="Times New Roman" w:eastAsia="宋体" w:hAnsi="Times New Roman" w:cs="Times New Roman"/>
          <w:kern w:val="0"/>
          <w:sz w:val="24"/>
          <w14:ligatures w14:val="none"/>
        </w:rPr>
      </w:pPr>
    </w:p>
    <w:p w14:paraId="6BB9A4D1" w14:textId="37B81F3F" w:rsidR="0075029F" w:rsidRPr="00996ABE" w:rsidRDefault="0075029F" w:rsidP="0075029F">
      <w:pPr>
        <w:widowControl/>
        <w:spacing w:line="440" w:lineRule="exact"/>
        <w:ind w:firstLine="500"/>
        <w:jc w:val="left"/>
        <w:rPr>
          <w:rFonts w:ascii="Times New Roman" w:eastAsia="宋体" w:hAnsi="Times New Roman" w:cs="Times New Roman"/>
          <w:b/>
          <w:color w:val="000000"/>
          <w:spacing w:val="7"/>
          <w:kern w:val="0"/>
          <w:sz w:val="24"/>
          <w:szCs w:val="24"/>
          <w14:ligatures w14:val="none"/>
        </w:rPr>
      </w:pPr>
      <w:r>
        <w:rPr>
          <w:rFonts w:ascii="Times New Roman" w:eastAsia="宋体" w:hAnsi="Times New Roman" w:cs="Times New Roman" w:hint="eastAsia"/>
          <w:b/>
          <w:color w:val="000000"/>
          <w:spacing w:val="7"/>
          <w:kern w:val="0"/>
          <w:sz w:val="24"/>
          <w:szCs w:val="24"/>
          <w14:ligatures w14:val="none"/>
        </w:rPr>
        <w:t>4</w:t>
      </w:r>
      <w:r>
        <w:rPr>
          <w:rFonts w:ascii="Times New Roman" w:eastAsia="宋体" w:hAnsi="Times New Roman" w:cs="Times New Roman" w:hint="eastAsia"/>
          <w:b/>
          <w:color w:val="000000"/>
          <w:spacing w:val="7"/>
          <w:kern w:val="0"/>
          <w:sz w:val="24"/>
          <w:szCs w:val="24"/>
          <w14:ligatures w14:val="none"/>
        </w:rPr>
        <w:t>履约能力</w:t>
      </w:r>
      <w:r w:rsidR="00A3102A">
        <w:rPr>
          <w:rFonts w:ascii="Times New Roman" w:eastAsia="宋体" w:hAnsi="Times New Roman" w:cs="Times New Roman" w:hint="eastAsia"/>
          <w:b/>
          <w:color w:val="000000"/>
          <w:spacing w:val="7"/>
          <w:kern w:val="0"/>
          <w:sz w:val="24"/>
          <w:szCs w:val="24"/>
          <w14:ligatures w14:val="none"/>
        </w:rPr>
        <w:t>8</w:t>
      </w:r>
      <w:r w:rsidR="00CC7C55">
        <w:rPr>
          <w:rFonts w:ascii="Times New Roman" w:eastAsia="宋体" w:hAnsi="Times New Roman" w:cs="Times New Roman" w:hint="eastAsia"/>
          <w:b/>
          <w:color w:val="000000"/>
          <w:spacing w:val="7"/>
          <w:kern w:val="0"/>
          <w:sz w:val="24"/>
          <w:szCs w:val="24"/>
          <w14:ligatures w14:val="none"/>
        </w:rPr>
        <w:t>.0</w:t>
      </w:r>
      <w:r w:rsidR="00CC7C55">
        <w:rPr>
          <w:rFonts w:ascii="Times New Roman" w:eastAsia="宋体" w:hAnsi="Times New Roman" w:cs="Times New Roman" w:hint="eastAsia"/>
          <w:b/>
          <w:color w:val="000000"/>
          <w:spacing w:val="7"/>
          <w:kern w:val="0"/>
          <w:sz w:val="24"/>
          <w:szCs w:val="24"/>
          <w14:ligatures w14:val="none"/>
        </w:rPr>
        <w:t>分</w:t>
      </w:r>
    </w:p>
    <w:p w14:paraId="4BF4C575" w14:textId="53A202DB" w:rsidR="0075029F" w:rsidRDefault="006B5B5E" w:rsidP="0075029F">
      <w:pPr>
        <w:widowControl/>
        <w:spacing w:line="440" w:lineRule="exact"/>
        <w:ind w:firstLine="500"/>
        <w:jc w:val="left"/>
        <w:rPr>
          <w:rFonts w:ascii="宋体" w:eastAsia="宋体" w:hAnsi="宋体" w:cs="宋体" w:hint="eastAsia"/>
          <w:kern w:val="0"/>
          <w:sz w:val="24"/>
          <w:szCs w:val="24"/>
          <w14:ligatures w14:val="none"/>
        </w:rPr>
      </w:pPr>
      <w:r>
        <w:rPr>
          <w:rFonts w:ascii="Times New Roman" w:eastAsia="宋体" w:hAnsi="Times New Roman" w:cs="Times New Roman" w:hint="eastAsia"/>
          <w:color w:val="000000"/>
          <w:spacing w:val="7"/>
          <w:kern w:val="0"/>
          <w:sz w:val="24"/>
          <w:szCs w:val="24"/>
          <w14:ligatures w14:val="none"/>
        </w:rPr>
        <w:t>4</w:t>
      </w:r>
      <w:r w:rsidR="0075029F" w:rsidRPr="00DD188D">
        <w:rPr>
          <w:rFonts w:ascii="Times New Roman" w:eastAsia="宋体" w:hAnsi="Times New Roman" w:cs="Times New Roman"/>
          <w:color w:val="000000"/>
          <w:spacing w:val="7"/>
          <w:kern w:val="0"/>
          <w:sz w:val="24"/>
          <w:szCs w:val="24"/>
          <w14:ligatures w14:val="none"/>
        </w:rPr>
        <w:t>.1</w:t>
      </w:r>
      <w:r>
        <w:rPr>
          <w:rFonts w:ascii="宋体" w:eastAsia="宋体" w:hAnsi="宋体" w:cs="宋体" w:hint="eastAsia"/>
          <w:kern w:val="0"/>
          <w:sz w:val="24"/>
          <w:szCs w:val="24"/>
          <w14:ligatures w14:val="none"/>
        </w:rPr>
        <w:t>类似项目业绩</w:t>
      </w:r>
    </w:p>
    <w:p w14:paraId="30948AFE" w14:textId="766A2D28" w:rsidR="00996ABE" w:rsidRDefault="0075029F" w:rsidP="0075029F">
      <w:pPr>
        <w:widowControl/>
        <w:spacing w:line="440" w:lineRule="exact"/>
        <w:ind w:firstLine="500"/>
        <w:jc w:val="left"/>
        <w:rPr>
          <w:rFonts w:ascii="Times New Roman" w:eastAsia="宋体" w:hAnsi="Times New Roman" w:cs="Times New Roman"/>
          <w:kern w:val="0"/>
          <w:sz w:val="24"/>
          <w14:ligatures w14:val="none"/>
        </w:rPr>
      </w:pPr>
      <w:r>
        <w:rPr>
          <w:rFonts w:ascii="Times New Roman" w:eastAsia="宋体" w:hAnsi="Times New Roman" w:cs="Times New Roman" w:hint="eastAsia"/>
          <w:kern w:val="0"/>
          <w:sz w:val="24"/>
          <w14:ligatures w14:val="none"/>
        </w:rPr>
        <w:t>投标人</w:t>
      </w:r>
      <w:r w:rsidR="006B5B5E">
        <w:rPr>
          <w:rFonts w:ascii="Times New Roman" w:eastAsia="宋体" w:hAnsi="Times New Roman" w:cs="Times New Roman" w:hint="eastAsia"/>
          <w:kern w:val="0"/>
          <w:sz w:val="24"/>
          <w14:ligatures w14:val="none"/>
        </w:rPr>
        <w:t>提供</w:t>
      </w:r>
      <w:r w:rsidR="006B5B5E">
        <w:rPr>
          <w:rFonts w:ascii="Times New Roman" w:eastAsia="宋体" w:hAnsi="Times New Roman" w:cs="Times New Roman" w:hint="eastAsia"/>
          <w:kern w:val="0"/>
          <w:sz w:val="24"/>
          <w14:ligatures w14:val="none"/>
        </w:rPr>
        <w:t>202</w:t>
      </w:r>
      <w:r w:rsidR="009906F0">
        <w:rPr>
          <w:rFonts w:ascii="Times New Roman" w:eastAsia="宋体" w:hAnsi="Times New Roman" w:cs="Times New Roman" w:hint="eastAsia"/>
          <w:kern w:val="0"/>
          <w:sz w:val="24"/>
          <w14:ligatures w14:val="none"/>
        </w:rPr>
        <w:t>0</w:t>
      </w:r>
      <w:r w:rsidR="006B5B5E">
        <w:rPr>
          <w:rFonts w:ascii="Times New Roman" w:eastAsia="宋体" w:hAnsi="Times New Roman" w:cs="Times New Roman" w:hint="eastAsia"/>
          <w:kern w:val="0"/>
          <w:sz w:val="24"/>
          <w14:ligatures w14:val="none"/>
        </w:rPr>
        <w:t>年以来</w:t>
      </w:r>
      <w:r w:rsidR="00894A2F">
        <w:rPr>
          <w:rFonts w:ascii="Times New Roman" w:eastAsia="宋体" w:hAnsi="Times New Roman" w:cs="Times New Roman" w:hint="eastAsia"/>
          <w:kern w:val="0"/>
          <w:sz w:val="24"/>
          <w14:ligatures w14:val="none"/>
        </w:rPr>
        <w:t>的</w:t>
      </w:r>
      <w:r w:rsidR="006B5B5E">
        <w:rPr>
          <w:rFonts w:ascii="Times New Roman" w:eastAsia="宋体" w:hAnsi="Times New Roman" w:cs="Times New Roman" w:hint="eastAsia"/>
          <w:kern w:val="0"/>
          <w:sz w:val="24"/>
          <w14:ligatures w14:val="none"/>
        </w:rPr>
        <w:t>类似项目业绩，有一个得</w:t>
      </w:r>
      <w:r w:rsidR="00E2758B">
        <w:rPr>
          <w:rFonts w:ascii="Times New Roman" w:eastAsia="宋体" w:hAnsi="Times New Roman" w:cs="Times New Roman" w:hint="eastAsia"/>
          <w:kern w:val="0"/>
          <w:sz w:val="24"/>
          <w14:ligatures w14:val="none"/>
        </w:rPr>
        <w:t>2</w:t>
      </w:r>
      <w:r w:rsidR="006B5B5E">
        <w:rPr>
          <w:rFonts w:ascii="Times New Roman" w:eastAsia="宋体" w:hAnsi="Times New Roman" w:cs="Times New Roman" w:hint="eastAsia"/>
          <w:kern w:val="0"/>
          <w:sz w:val="24"/>
          <w14:ligatures w14:val="none"/>
        </w:rPr>
        <w:t>分，本项最高得</w:t>
      </w:r>
      <w:r w:rsidR="00A3102A">
        <w:rPr>
          <w:rFonts w:ascii="Times New Roman" w:eastAsia="宋体" w:hAnsi="Times New Roman" w:cs="Times New Roman" w:hint="eastAsia"/>
          <w:kern w:val="0"/>
          <w:sz w:val="24"/>
          <w14:ligatures w14:val="none"/>
        </w:rPr>
        <w:t>8</w:t>
      </w:r>
      <w:r w:rsidR="006B5B5E">
        <w:rPr>
          <w:rFonts w:ascii="Times New Roman" w:eastAsia="宋体" w:hAnsi="Times New Roman" w:cs="Times New Roman" w:hint="eastAsia"/>
          <w:kern w:val="0"/>
          <w:sz w:val="24"/>
          <w14:ligatures w14:val="none"/>
        </w:rPr>
        <w:t>分。（请在投标文件中提供相关合同原件的扫描件，不提供的不得分）</w:t>
      </w:r>
    </w:p>
    <w:p w14:paraId="776FD482" w14:textId="77777777" w:rsidR="00DD188D" w:rsidRPr="00DD188D" w:rsidRDefault="00DD188D" w:rsidP="00DD188D">
      <w:pPr>
        <w:widowControl/>
        <w:spacing w:line="440" w:lineRule="exact"/>
        <w:ind w:firstLine="500"/>
        <w:jc w:val="left"/>
        <w:rPr>
          <w:rFonts w:ascii="Times New Roman" w:eastAsia="宋体" w:hAnsi="Times New Roman" w:cs="Times New Roman"/>
          <w:color w:val="000000"/>
          <w:spacing w:val="7"/>
          <w:kern w:val="0"/>
          <w:sz w:val="24"/>
          <w:szCs w:val="24"/>
          <w14:ligatures w14:val="none"/>
        </w:rPr>
      </w:pPr>
    </w:p>
    <w:p w14:paraId="183879E3" w14:textId="77777777" w:rsidR="00DD188D" w:rsidRPr="00DD188D" w:rsidRDefault="00DD188D" w:rsidP="00DD188D">
      <w:pPr>
        <w:spacing w:line="360" w:lineRule="auto"/>
        <w:ind w:right="-124" w:firstLine="480"/>
        <w:rPr>
          <w:rFonts w:ascii="Times New Roman" w:eastAsia="宋体" w:hAnsi="Times New Roman" w:cs="Times New Roman"/>
          <w:kern w:val="0"/>
          <w:sz w:val="24"/>
          <w14:ligatures w14:val="none"/>
        </w:rPr>
      </w:pPr>
      <w:r w:rsidRPr="00DD188D">
        <w:rPr>
          <w:rFonts w:ascii="Times New Roman" w:eastAsia="宋体" w:hAnsi="Times New Roman" w:cs="Times New Roman"/>
          <w:color w:val="000000"/>
          <w:kern w:val="0"/>
          <w:sz w:val="24"/>
          <w14:ligatures w14:val="none"/>
        </w:rPr>
        <w:t>注</w:t>
      </w:r>
      <w:r w:rsidRPr="00DD188D">
        <w:rPr>
          <w:rFonts w:ascii="Times New Roman" w:eastAsia="宋体" w:hAnsi="Times New Roman" w:cs="Times New Roman"/>
          <w:color w:val="000000"/>
          <w:kern w:val="0"/>
          <w:sz w:val="24"/>
          <w14:ligatures w14:val="none"/>
        </w:rPr>
        <w:t>:</w:t>
      </w:r>
    </w:p>
    <w:p w14:paraId="49A8BA47" w14:textId="77777777" w:rsidR="00DD188D" w:rsidRPr="00DD188D" w:rsidRDefault="00DD188D" w:rsidP="00DD188D">
      <w:pPr>
        <w:spacing w:line="360" w:lineRule="auto"/>
        <w:ind w:right="-124" w:firstLine="480"/>
        <w:rPr>
          <w:rFonts w:ascii="Times New Roman" w:eastAsia="宋体" w:hAnsi="Times New Roman" w:cs="Times New Roman"/>
          <w:kern w:val="0"/>
          <w:sz w:val="24"/>
          <w14:ligatures w14:val="none"/>
        </w:rPr>
      </w:pPr>
      <w:r w:rsidRPr="00DD188D">
        <w:rPr>
          <w:rFonts w:ascii="Times New Roman" w:eastAsia="宋体" w:hAnsi="Times New Roman" w:cs="Times New Roman"/>
          <w:color w:val="000000"/>
          <w:kern w:val="0"/>
          <w:sz w:val="24"/>
          <w14:ligatures w14:val="none"/>
        </w:rPr>
        <w:t>以上证明材料，不提供不得分。</w:t>
      </w:r>
      <w:bookmarkStart w:id="222" w:name="EBeb5e011c94484d45bc78085f792444b0"/>
      <w:r w:rsidRPr="00DD188D">
        <w:rPr>
          <w:rFonts w:ascii="Times New Roman" w:eastAsia="宋体" w:hAnsi="Times New Roman" w:cs="Times New Roman"/>
          <w:color w:val="000000"/>
          <w:kern w:val="0"/>
          <w:sz w:val="20"/>
          <w14:ligatures w14:val="none"/>
        </w:rPr>
        <w:t xml:space="preserve"> </w:t>
      </w:r>
      <w:bookmarkEnd w:id="222"/>
    </w:p>
    <w:p w14:paraId="68FF1433" w14:textId="77777777" w:rsidR="00DD188D" w:rsidRPr="00DD188D" w:rsidRDefault="00DD188D" w:rsidP="00DD188D">
      <w:pPr>
        <w:pageBreakBefore/>
        <w:spacing w:before="240" w:after="60" w:line="360" w:lineRule="auto"/>
        <w:jc w:val="center"/>
        <w:outlineLvl w:val="0"/>
        <w:rPr>
          <w:rFonts w:ascii="Times New Roman" w:eastAsia="宋体" w:hAnsi="Times New Roman" w:cs="Times New Roman"/>
          <w:b/>
          <w:bCs/>
          <w:kern w:val="0"/>
          <w:sz w:val="44"/>
          <w:szCs w:val="32"/>
          <w14:ligatures w14:val="none"/>
        </w:rPr>
      </w:pPr>
      <w:bookmarkStart w:id="223" w:name="_Toc35266032"/>
      <w:bookmarkStart w:id="224" w:name="_Toc38368132"/>
      <w:bookmarkStart w:id="225" w:name="_Toc54615250"/>
      <w:bookmarkStart w:id="226" w:name="_Toc159685259"/>
      <w:r w:rsidRPr="00DD188D">
        <w:rPr>
          <w:rFonts w:ascii="Times New Roman" w:eastAsia="宋体" w:hAnsi="Times New Roman" w:cs="Times New Roman"/>
          <w:b/>
          <w:bCs/>
          <w:color w:val="000000"/>
          <w:kern w:val="0"/>
          <w:sz w:val="44"/>
          <w:szCs w:val="32"/>
          <w14:ligatures w14:val="none"/>
        </w:rPr>
        <w:lastRenderedPageBreak/>
        <w:t>第六章</w:t>
      </w:r>
      <w:r w:rsidRPr="00DD188D">
        <w:rPr>
          <w:rFonts w:ascii="Times New Roman" w:eastAsia="宋体" w:hAnsi="Times New Roman" w:cs="Times New Roman"/>
          <w:b/>
          <w:bCs/>
          <w:color w:val="000000"/>
          <w:kern w:val="0"/>
          <w:sz w:val="44"/>
          <w:szCs w:val="32"/>
          <w14:ligatures w14:val="none"/>
        </w:rPr>
        <w:t xml:space="preserve"> </w:t>
      </w:r>
      <w:r w:rsidRPr="00DD188D">
        <w:rPr>
          <w:rFonts w:ascii="Times New Roman" w:eastAsia="宋体" w:hAnsi="Times New Roman" w:cs="Times New Roman"/>
          <w:b/>
          <w:bCs/>
          <w:color w:val="000000"/>
          <w:kern w:val="0"/>
          <w:sz w:val="44"/>
          <w:szCs w:val="32"/>
          <w14:ligatures w14:val="none"/>
        </w:rPr>
        <w:t>投标</w:t>
      </w:r>
      <w:bookmarkEnd w:id="208"/>
      <w:r w:rsidRPr="00DD188D">
        <w:rPr>
          <w:rFonts w:ascii="Times New Roman" w:eastAsia="宋体" w:hAnsi="Times New Roman" w:cs="Times New Roman"/>
          <w:b/>
          <w:bCs/>
          <w:color w:val="000000"/>
          <w:kern w:val="0"/>
          <w:sz w:val="44"/>
          <w:szCs w:val="32"/>
          <w14:ligatures w14:val="none"/>
        </w:rPr>
        <w:t>文件格式</w:t>
      </w:r>
      <w:bookmarkStart w:id="227" w:name="_Hlt26955039"/>
      <w:bookmarkEnd w:id="223"/>
      <w:bookmarkEnd w:id="224"/>
      <w:bookmarkEnd w:id="225"/>
      <w:bookmarkEnd w:id="226"/>
    </w:p>
    <w:p w14:paraId="0B5B8361" w14:textId="77777777" w:rsidR="0050278B" w:rsidRDefault="0050278B" w:rsidP="0050278B">
      <w:pPr>
        <w:pStyle w:val="Normal04"/>
        <w:spacing w:after="400"/>
        <w:jc w:val="center"/>
        <w:outlineLvl w:val="0"/>
        <w:rPr>
          <w:rFonts w:ascii="宋体" w:eastAsia="宋体" w:hAnsi="宋体" w:cs="宋体" w:hint="eastAsia"/>
          <w:color w:val="000000"/>
          <w:sz w:val="40"/>
          <w:szCs w:val="40"/>
        </w:rPr>
      </w:pPr>
      <w:bookmarkStart w:id="228" w:name="_Toc18049"/>
      <w:bookmarkStart w:id="229" w:name="_Toc256000014"/>
    </w:p>
    <w:p w14:paraId="1743E35E" w14:textId="10C5B272" w:rsidR="0050278B" w:rsidRDefault="0050278B" w:rsidP="0050278B">
      <w:pPr>
        <w:pStyle w:val="Normal04"/>
        <w:spacing w:after="400"/>
        <w:jc w:val="center"/>
        <w:outlineLvl w:val="0"/>
        <w:rPr>
          <w:rFonts w:ascii="宋体" w:eastAsia="宋体" w:hAnsi="宋体" w:cs="宋体" w:hint="eastAsia"/>
          <w:color w:val="000000"/>
          <w:sz w:val="40"/>
          <w:szCs w:val="40"/>
        </w:rPr>
      </w:pPr>
      <w:r>
        <w:rPr>
          <w:rFonts w:ascii="宋体" w:eastAsia="宋体" w:hAnsi="宋体" w:cs="宋体" w:hint="eastAsia"/>
          <w:color w:val="000000"/>
          <w:sz w:val="40"/>
          <w:szCs w:val="40"/>
        </w:rPr>
        <w:t>投标主要文件目录</w:t>
      </w:r>
      <w:bookmarkEnd w:id="228"/>
    </w:p>
    <w:p w14:paraId="22763A8F" w14:textId="77777777" w:rsidR="0050278B" w:rsidRDefault="0050278B" w:rsidP="0050278B">
      <w:pPr>
        <w:pStyle w:val="Normal04"/>
        <w:spacing w:before="240" w:after="240" w:line="200" w:lineRule="atLeast"/>
        <w:rPr>
          <w:rFonts w:ascii="宋体" w:eastAsia="宋体" w:hAnsi="宋体" w:cs="宋体" w:hint="eastAsia"/>
          <w:color w:val="000000"/>
        </w:rPr>
      </w:pPr>
      <w:r>
        <w:rPr>
          <w:rFonts w:ascii="宋体" w:eastAsia="宋体" w:hAnsi="宋体" w:cs="宋体" w:hint="eastAsia"/>
          <w:color w:val="000000"/>
        </w:rPr>
        <w:t>一、封面</w:t>
      </w:r>
    </w:p>
    <w:p w14:paraId="2CB13646" w14:textId="77777777" w:rsidR="0050278B" w:rsidRDefault="0050278B" w:rsidP="0050278B">
      <w:pPr>
        <w:pStyle w:val="Normal04"/>
        <w:spacing w:before="240" w:after="240" w:line="200" w:lineRule="atLeast"/>
        <w:rPr>
          <w:rFonts w:ascii="宋体" w:eastAsia="宋体" w:hAnsi="宋体" w:cs="宋体" w:hint="eastAsia"/>
          <w:color w:val="000000"/>
        </w:rPr>
      </w:pPr>
      <w:r>
        <w:rPr>
          <w:rFonts w:ascii="宋体" w:eastAsia="宋体" w:hAnsi="宋体" w:cs="宋体" w:hint="eastAsia"/>
          <w:color w:val="000000"/>
        </w:rPr>
        <w:t>二、投标函</w:t>
      </w:r>
    </w:p>
    <w:p w14:paraId="257BE95B" w14:textId="77777777" w:rsidR="0050278B" w:rsidRDefault="0050278B" w:rsidP="0050278B">
      <w:pPr>
        <w:pStyle w:val="Normal04"/>
        <w:spacing w:before="240" w:after="240" w:line="200" w:lineRule="atLeast"/>
        <w:rPr>
          <w:rFonts w:ascii="宋体" w:eastAsia="宋体" w:hAnsi="宋体" w:cs="宋体" w:hint="eastAsia"/>
          <w:color w:val="000000"/>
        </w:rPr>
      </w:pPr>
      <w:r>
        <w:rPr>
          <w:rFonts w:ascii="宋体" w:eastAsia="宋体" w:hAnsi="宋体" w:cs="宋体" w:hint="eastAsia"/>
          <w:color w:val="000000"/>
        </w:rPr>
        <w:t>三、开标一览表</w:t>
      </w:r>
    </w:p>
    <w:p w14:paraId="43259BB0" w14:textId="77777777" w:rsidR="007C5B3C" w:rsidRDefault="0050278B" w:rsidP="0050278B">
      <w:pPr>
        <w:pStyle w:val="Normal04"/>
        <w:spacing w:before="240" w:after="240" w:line="200" w:lineRule="atLeast"/>
        <w:rPr>
          <w:rFonts w:ascii="宋体" w:eastAsia="宋体" w:hAnsi="宋体" w:cs="宋体" w:hint="eastAsia"/>
          <w:b/>
          <w:color w:val="000000"/>
        </w:rPr>
      </w:pPr>
      <w:r>
        <w:rPr>
          <w:rFonts w:ascii="宋体" w:eastAsia="宋体" w:hAnsi="宋体" w:cs="宋体" w:hint="eastAsia"/>
          <w:color w:val="000000"/>
        </w:rPr>
        <w:t>四、</w:t>
      </w:r>
      <w:r w:rsidR="007C5B3C" w:rsidRPr="007C5B3C">
        <w:rPr>
          <w:rFonts w:ascii="宋体" w:eastAsia="宋体" w:hAnsi="宋体" w:cs="宋体"/>
          <w:bCs/>
          <w:color w:val="000000"/>
        </w:rPr>
        <w:t>投标配置及分项报价表</w:t>
      </w:r>
    </w:p>
    <w:p w14:paraId="1DB41E4E" w14:textId="745FD2DC" w:rsidR="0050278B" w:rsidRDefault="007C5B3C" w:rsidP="0050278B">
      <w:pPr>
        <w:pStyle w:val="Normal04"/>
        <w:spacing w:before="240" w:after="240" w:line="200" w:lineRule="atLeast"/>
        <w:rPr>
          <w:rFonts w:ascii="宋体" w:eastAsia="宋体" w:hAnsi="宋体" w:cs="宋体" w:hint="eastAsia"/>
          <w:color w:val="000000"/>
        </w:rPr>
      </w:pPr>
      <w:r>
        <w:rPr>
          <w:rFonts w:ascii="宋体" w:eastAsia="宋体" w:hAnsi="宋体" w:cs="宋体" w:hint="eastAsia"/>
          <w:color w:val="000000"/>
        </w:rPr>
        <w:t>五、</w:t>
      </w:r>
      <w:r w:rsidR="0050278B">
        <w:rPr>
          <w:rFonts w:ascii="宋体" w:eastAsia="宋体" w:hAnsi="宋体" w:cs="宋体" w:hint="eastAsia"/>
          <w:color w:val="000000"/>
        </w:rPr>
        <w:t>资格证明文件</w:t>
      </w:r>
    </w:p>
    <w:p w14:paraId="21FB4C70" w14:textId="660AF38D" w:rsidR="0050278B" w:rsidRDefault="007C5B3C" w:rsidP="0050278B">
      <w:pPr>
        <w:pStyle w:val="Normal04"/>
        <w:spacing w:before="240" w:after="240" w:line="200" w:lineRule="atLeast"/>
        <w:rPr>
          <w:rFonts w:ascii="宋体" w:eastAsia="宋体" w:hAnsi="宋体" w:cs="宋体" w:hint="eastAsia"/>
          <w:color w:val="000000"/>
        </w:rPr>
      </w:pPr>
      <w:r>
        <w:rPr>
          <w:rFonts w:ascii="宋体" w:eastAsia="宋体" w:hAnsi="宋体" w:cs="宋体" w:hint="eastAsia"/>
          <w:color w:val="000000"/>
        </w:rPr>
        <w:t>六</w:t>
      </w:r>
      <w:r w:rsidR="0050278B">
        <w:rPr>
          <w:rFonts w:ascii="宋体" w:eastAsia="宋体" w:hAnsi="宋体" w:cs="宋体" w:hint="eastAsia"/>
          <w:color w:val="000000"/>
        </w:rPr>
        <w:t>、第四</w:t>
      </w:r>
      <w:proofErr w:type="gramStart"/>
      <w:r w:rsidR="0050278B">
        <w:rPr>
          <w:rFonts w:ascii="宋体" w:eastAsia="宋体" w:hAnsi="宋体" w:cs="宋体" w:hint="eastAsia"/>
          <w:color w:val="000000"/>
        </w:rPr>
        <w:t>章项目</w:t>
      </w:r>
      <w:proofErr w:type="gramEnd"/>
      <w:r w:rsidR="0050278B">
        <w:rPr>
          <w:rFonts w:ascii="宋体" w:eastAsia="宋体" w:hAnsi="宋体" w:cs="宋体" w:hint="eastAsia"/>
          <w:color w:val="000000"/>
        </w:rPr>
        <w:t>需求中实质性要求响应对照表</w:t>
      </w:r>
    </w:p>
    <w:p w14:paraId="40B01DB5" w14:textId="299F4806" w:rsidR="0050278B" w:rsidRDefault="007C5B3C" w:rsidP="0050278B">
      <w:pPr>
        <w:pStyle w:val="Normal04"/>
        <w:spacing w:before="240" w:after="240" w:line="200" w:lineRule="atLeast"/>
        <w:rPr>
          <w:rFonts w:ascii="宋体" w:eastAsia="宋体" w:hAnsi="宋体" w:cs="宋体" w:hint="eastAsia"/>
          <w:color w:val="000000"/>
        </w:rPr>
      </w:pPr>
      <w:r>
        <w:rPr>
          <w:rFonts w:ascii="宋体" w:eastAsia="宋体" w:hAnsi="宋体" w:cs="宋体" w:hint="eastAsia"/>
          <w:color w:val="000000"/>
        </w:rPr>
        <w:t>七</w:t>
      </w:r>
      <w:r w:rsidR="0050278B">
        <w:rPr>
          <w:rFonts w:ascii="宋体" w:eastAsia="宋体" w:hAnsi="宋体" w:cs="宋体" w:hint="eastAsia"/>
          <w:color w:val="000000"/>
        </w:rPr>
        <w:t>、</w:t>
      </w:r>
      <w:r w:rsidRPr="007C5B3C">
        <w:rPr>
          <w:rFonts w:ascii="宋体" w:eastAsia="宋体" w:hAnsi="宋体" w:cs="宋体"/>
          <w:bCs/>
          <w:color w:val="000000"/>
        </w:rPr>
        <w:t>技术方案、服务方案</w:t>
      </w:r>
    </w:p>
    <w:p w14:paraId="5B9F23C2" w14:textId="77777777" w:rsidR="0050278B" w:rsidRDefault="0050278B" w:rsidP="0050278B">
      <w:pPr>
        <w:pStyle w:val="Normal04"/>
        <w:spacing w:before="240" w:after="240" w:line="200" w:lineRule="atLeast"/>
        <w:rPr>
          <w:rFonts w:ascii="宋体" w:eastAsia="宋体" w:hAnsi="宋体" w:cs="宋体" w:hint="eastAsia"/>
          <w:color w:val="000000"/>
        </w:rPr>
      </w:pPr>
      <w:r>
        <w:rPr>
          <w:rFonts w:ascii="宋体" w:eastAsia="宋体" w:hAnsi="宋体" w:cs="宋体" w:hint="eastAsia"/>
          <w:color w:val="000000"/>
        </w:rPr>
        <w:t>八、投标人情况介绍</w:t>
      </w:r>
    </w:p>
    <w:p w14:paraId="7C1DE757" w14:textId="5B9CF955" w:rsidR="007C5B3C" w:rsidRDefault="007C5B3C" w:rsidP="0050278B">
      <w:pPr>
        <w:pStyle w:val="Normal04"/>
        <w:spacing w:before="240" w:after="240" w:line="200" w:lineRule="atLeast"/>
        <w:rPr>
          <w:rFonts w:ascii="宋体" w:eastAsia="宋体" w:hAnsi="宋体" w:cs="宋体" w:hint="eastAsia"/>
          <w:bCs/>
          <w:color w:val="000000"/>
        </w:rPr>
      </w:pPr>
      <w:r>
        <w:rPr>
          <w:rFonts w:ascii="宋体" w:eastAsia="宋体" w:hAnsi="宋体" w:cs="宋体" w:hint="eastAsia"/>
          <w:color w:val="000000"/>
        </w:rPr>
        <w:t>九、</w:t>
      </w:r>
      <w:r w:rsidRPr="007C5B3C">
        <w:rPr>
          <w:rFonts w:ascii="宋体" w:eastAsia="宋体" w:hAnsi="宋体" w:cs="宋体"/>
          <w:bCs/>
          <w:color w:val="000000"/>
        </w:rPr>
        <w:t>中小企业声明函</w:t>
      </w:r>
    </w:p>
    <w:p w14:paraId="643087CE" w14:textId="39F907C4" w:rsidR="007C5B3C" w:rsidRDefault="007C5B3C" w:rsidP="0050278B">
      <w:pPr>
        <w:pStyle w:val="Normal04"/>
        <w:spacing w:before="240" w:after="240" w:line="200" w:lineRule="atLeast"/>
        <w:rPr>
          <w:rFonts w:ascii="宋体" w:eastAsia="宋体" w:hAnsi="宋体" w:cs="宋体" w:hint="eastAsia"/>
          <w:bCs/>
          <w:color w:val="000000"/>
        </w:rPr>
      </w:pPr>
      <w:r>
        <w:rPr>
          <w:rFonts w:ascii="宋体" w:eastAsia="宋体" w:hAnsi="宋体" w:cs="宋体" w:hint="eastAsia"/>
          <w:bCs/>
          <w:color w:val="000000"/>
        </w:rPr>
        <w:t>十、残疾人福利性单位声明函</w:t>
      </w:r>
    </w:p>
    <w:p w14:paraId="53F19E29" w14:textId="59A006BC" w:rsidR="007C5B3C" w:rsidRDefault="007C5B3C" w:rsidP="0050278B">
      <w:pPr>
        <w:pStyle w:val="Normal04"/>
        <w:spacing w:before="240" w:after="240" w:line="200" w:lineRule="atLeast"/>
        <w:rPr>
          <w:rFonts w:ascii="宋体" w:eastAsia="宋体" w:hAnsi="宋体" w:cs="宋体" w:hint="eastAsia"/>
          <w:bCs/>
          <w:color w:val="000000"/>
        </w:rPr>
      </w:pPr>
      <w:r>
        <w:rPr>
          <w:rFonts w:ascii="宋体" w:eastAsia="宋体" w:hAnsi="宋体" w:cs="宋体" w:hint="eastAsia"/>
          <w:bCs/>
          <w:color w:val="000000"/>
        </w:rPr>
        <w:t>十一、监狱企业的证明文件</w:t>
      </w:r>
    </w:p>
    <w:p w14:paraId="0ED2DEAA" w14:textId="1CB2FE75" w:rsidR="007C5B3C" w:rsidRDefault="007C5B3C" w:rsidP="0050278B">
      <w:pPr>
        <w:pStyle w:val="Normal04"/>
        <w:spacing w:before="240" w:after="240" w:line="200" w:lineRule="atLeast"/>
        <w:rPr>
          <w:rFonts w:ascii="宋体" w:eastAsia="宋体" w:hAnsi="宋体" w:cs="宋体" w:hint="eastAsia"/>
          <w:bCs/>
          <w:color w:val="000000"/>
        </w:rPr>
      </w:pPr>
      <w:r>
        <w:rPr>
          <w:rFonts w:ascii="宋体" w:eastAsia="宋体" w:hAnsi="宋体" w:cs="宋体" w:hint="eastAsia"/>
          <w:bCs/>
          <w:color w:val="000000"/>
        </w:rPr>
        <w:t>十二、其他材料</w:t>
      </w:r>
    </w:p>
    <w:p w14:paraId="785D9130" w14:textId="77777777" w:rsidR="0050278B" w:rsidRDefault="0050278B" w:rsidP="0050278B">
      <w:pPr>
        <w:pStyle w:val="Normal04"/>
        <w:spacing w:before="240" w:after="240" w:line="200" w:lineRule="atLeast"/>
        <w:rPr>
          <w:rFonts w:ascii="宋体" w:eastAsia="宋体" w:hAnsi="宋体" w:cs="宋体" w:hint="eastAsia"/>
          <w:color w:val="000000"/>
        </w:rPr>
      </w:pPr>
    </w:p>
    <w:p w14:paraId="35AC86AC" w14:textId="77777777" w:rsidR="0050278B" w:rsidRDefault="0050278B" w:rsidP="0050278B">
      <w:pPr>
        <w:pStyle w:val="Normal04"/>
        <w:spacing w:before="240" w:after="240" w:line="200" w:lineRule="atLeast"/>
        <w:rPr>
          <w:rFonts w:ascii="宋体" w:eastAsia="宋体" w:hAnsi="宋体" w:cs="宋体" w:hint="eastAsia"/>
          <w:color w:val="000000"/>
        </w:rPr>
      </w:pPr>
    </w:p>
    <w:p w14:paraId="2D4265FF" w14:textId="77777777" w:rsidR="0050278B" w:rsidRDefault="0050278B" w:rsidP="0050278B">
      <w:pPr>
        <w:pStyle w:val="Normal04"/>
        <w:spacing w:before="240" w:after="240" w:line="200" w:lineRule="atLeast"/>
        <w:rPr>
          <w:rFonts w:ascii="宋体" w:eastAsia="宋体" w:hAnsi="宋体" w:cs="宋体" w:hint="eastAsia"/>
          <w:color w:val="000000"/>
        </w:rPr>
      </w:pPr>
    </w:p>
    <w:p w14:paraId="75EFC2D5" w14:textId="77777777" w:rsidR="0050278B" w:rsidRDefault="0050278B" w:rsidP="0050278B">
      <w:pPr>
        <w:pStyle w:val="Normal04"/>
        <w:spacing w:before="240" w:after="240" w:line="200" w:lineRule="atLeast"/>
        <w:rPr>
          <w:rFonts w:ascii="宋体" w:eastAsia="宋体" w:hAnsi="宋体" w:cs="宋体" w:hint="eastAsia"/>
          <w:color w:val="000000"/>
        </w:rPr>
      </w:pPr>
    </w:p>
    <w:p w14:paraId="7B631E64" w14:textId="77777777" w:rsidR="0050278B" w:rsidRDefault="0050278B" w:rsidP="0050278B">
      <w:pPr>
        <w:pStyle w:val="Normal04"/>
        <w:spacing w:before="240" w:after="240" w:line="200" w:lineRule="atLeast"/>
        <w:rPr>
          <w:rFonts w:ascii="宋体" w:eastAsia="宋体" w:hAnsi="宋体" w:cs="宋体" w:hint="eastAsia"/>
          <w:color w:val="000000"/>
        </w:rPr>
      </w:pPr>
    </w:p>
    <w:p w14:paraId="0C55E59A" w14:textId="77777777" w:rsidR="0050278B" w:rsidRDefault="0050278B" w:rsidP="0050278B">
      <w:pPr>
        <w:pStyle w:val="Normal04"/>
        <w:spacing w:before="240" w:after="240" w:line="200" w:lineRule="atLeast"/>
        <w:rPr>
          <w:rFonts w:ascii="宋体" w:eastAsia="宋体" w:hAnsi="宋体" w:cs="宋体" w:hint="eastAsia"/>
          <w:color w:val="000000"/>
        </w:rPr>
      </w:pPr>
    </w:p>
    <w:p w14:paraId="3B3C3800" w14:textId="77777777" w:rsidR="0050278B" w:rsidRDefault="0050278B" w:rsidP="0050278B">
      <w:pPr>
        <w:pStyle w:val="Normal04"/>
        <w:spacing w:before="240" w:after="240" w:line="200" w:lineRule="atLeast"/>
        <w:rPr>
          <w:rFonts w:ascii="宋体" w:eastAsia="宋体" w:hAnsi="宋体" w:cs="宋体" w:hint="eastAsia"/>
          <w:color w:val="000000"/>
        </w:rPr>
      </w:pPr>
    </w:p>
    <w:p w14:paraId="1809A722" w14:textId="77777777" w:rsidR="0050278B" w:rsidRDefault="0050278B" w:rsidP="0050278B">
      <w:pPr>
        <w:pStyle w:val="Normal04"/>
        <w:spacing w:before="240" w:after="240" w:line="200" w:lineRule="atLeast"/>
        <w:rPr>
          <w:rFonts w:ascii="宋体" w:eastAsia="宋体" w:hAnsi="宋体" w:cs="宋体" w:hint="eastAsia"/>
          <w:color w:val="000000"/>
        </w:rPr>
      </w:pPr>
    </w:p>
    <w:p w14:paraId="1CB6E3A3" w14:textId="77777777" w:rsidR="00DD188D" w:rsidRPr="00DD188D" w:rsidRDefault="00DD188D" w:rsidP="00DD188D">
      <w:pPr>
        <w:widowControl/>
        <w:jc w:val="left"/>
        <w:outlineLvl w:val="1"/>
        <w:rPr>
          <w:rFonts w:ascii="Times New Roman" w:eastAsia="Times New Roman" w:hAnsi="Times New Roman" w:cs="Times New Roman"/>
          <w:kern w:val="0"/>
          <w:sz w:val="24"/>
          <w:szCs w:val="24"/>
          <w14:ligatures w14:val="none"/>
        </w:rPr>
      </w:pPr>
      <w:r w:rsidRPr="00DD188D">
        <w:rPr>
          <w:rFonts w:ascii="宋体" w:eastAsia="宋体" w:hAnsi="宋体" w:cs="宋体"/>
          <w:b/>
          <w:color w:val="000000"/>
          <w:kern w:val="0"/>
          <w:sz w:val="32"/>
          <w:szCs w:val="24"/>
          <w14:ligatures w14:val="none"/>
        </w:rPr>
        <w:lastRenderedPageBreak/>
        <w:t>一、封面</w:t>
      </w:r>
      <w:bookmarkEnd w:id="229"/>
    </w:p>
    <w:p w14:paraId="2F47A867" w14:textId="77777777" w:rsidR="00DD188D" w:rsidRPr="00DD188D" w:rsidRDefault="00DD188D" w:rsidP="00DD188D">
      <w:pPr>
        <w:widowControl/>
        <w:spacing w:line="440" w:lineRule="exact"/>
        <w:jc w:val="left"/>
        <w:rPr>
          <w:rFonts w:ascii="Times New Roman" w:eastAsia="Times New Roman" w:hAnsi="Times New Roman" w:cs="Times New Roman"/>
          <w:spacing w:val="7"/>
          <w:kern w:val="0"/>
          <w:sz w:val="24"/>
          <w:szCs w:val="24"/>
          <w14:ligatures w14:val="none"/>
        </w:rPr>
      </w:pPr>
      <w:r w:rsidRPr="00DD188D">
        <w:rPr>
          <w:rFonts w:ascii="Tahoma" w:eastAsia="宋体" w:hAnsi="Tahoma" w:cs="Tahoma"/>
          <w:color w:val="000000"/>
          <w:kern w:val="0"/>
          <w:sz w:val="24"/>
          <w:szCs w:val="24"/>
          <w14:ligatures w14:val="none"/>
        </w:rPr>
        <w:t>﻿</w:t>
      </w:r>
      <w:r w:rsidRPr="00DD188D">
        <w:rPr>
          <w:rFonts w:ascii="宋体" w:eastAsia="宋体" w:hAnsi="宋体" w:cs="宋体"/>
          <w:color w:val="000000"/>
          <w:kern w:val="0"/>
          <w:sz w:val="24"/>
          <w:szCs w:val="24"/>
          <w14:ligatures w14:val="none"/>
        </w:rPr>
        <w:t xml:space="preserve"> </w:t>
      </w:r>
    </w:p>
    <w:p w14:paraId="6B143621" w14:textId="77777777" w:rsidR="00DD188D" w:rsidRPr="00DD188D" w:rsidRDefault="00DD188D" w:rsidP="00DD188D">
      <w:pPr>
        <w:widowControl/>
        <w:spacing w:before="540" w:after="540"/>
        <w:jc w:val="center"/>
        <w:rPr>
          <w:rFonts w:ascii="宋体" w:eastAsia="宋体" w:hAnsi="宋体" w:cs="宋体" w:hint="eastAsia"/>
          <w:kern w:val="0"/>
          <w:sz w:val="54"/>
          <w:szCs w:val="54"/>
          <w14:ligatures w14:val="none"/>
        </w:rPr>
      </w:pPr>
      <w:r w:rsidRPr="00DD188D">
        <w:rPr>
          <w:rFonts w:ascii="宋体" w:eastAsia="宋体" w:hAnsi="宋体" w:cs="宋体"/>
          <w:color w:val="000000"/>
          <w:kern w:val="0"/>
          <w:sz w:val="54"/>
          <w:szCs w:val="54"/>
          <w14:ligatures w14:val="none"/>
        </w:rPr>
        <w:t>投 标 文 件</w:t>
      </w:r>
    </w:p>
    <w:p w14:paraId="016D9178" w14:textId="77777777" w:rsidR="00DD188D" w:rsidRPr="00DD188D" w:rsidRDefault="00DD188D" w:rsidP="00DD188D">
      <w:pPr>
        <w:widowControl/>
        <w:spacing w:before="240" w:after="240"/>
        <w:jc w:val="left"/>
        <w:rPr>
          <w:rFonts w:ascii="宋体" w:eastAsia="宋体" w:hAnsi="宋体" w:cs="宋体" w:hint="eastAsia"/>
          <w:kern w:val="0"/>
          <w:sz w:val="24"/>
          <w:szCs w:val="24"/>
          <w14:ligatures w14:val="none"/>
        </w:rPr>
      </w:pPr>
      <w:r w:rsidRPr="00DD188D">
        <w:rPr>
          <w:rFonts w:ascii="宋体" w:eastAsia="宋体" w:hAnsi="宋体" w:cs="宋体"/>
          <w:color w:val="000000"/>
          <w:kern w:val="0"/>
          <w:sz w:val="24"/>
          <w:szCs w:val="24"/>
          <w14:ligatures w14:val="none"/>
        </w:rPr>
        <w:t> </w:t>
      </w:r>
    </w:p>
    <w:p w14:paraId="63725746" w14:textId="77777777" w:rsidR="00DD188D" w:rsidRPr="00DD188D" w:rsidRDefault="00DD188D" w:rsidP="00DD188D">
      <w:pPr>
        <w:widowControl/>
        <w:spacing w:before="400" w:after="400"/>
        <w:jc w:val="center"/>
        <w:rPr>
          <w:rFonts w:ascii="宋体" w:eastAsia="宋体" w:hAnsi="宋体" w:cs="宋体" w:hint="eastAsia"/>
          <w:kern w:val="0"/>
          <w:sz w:val="40"/>
          <w:szCs w:val="40"/>
          <w14:ligatures w14:val="none"/>
        </w:rPr>
      </w:pPr>
      <w:r w:rsidRPr="00DD188D">
        <w:rPr>
          <w:rFonts w:ascii="宋体" w:eastAsia="宋体" w:hAnsi="宋体" w:cs="宋体"/>
          <w:color w:val="000000"/>
          <w:kern w:val="0"/>
          <w:sz w:val="40"/>
          <w:szCs w:val="40"/>
          <w14:ligatures w14:val="none"/>
        </w:rPr>
        <w:t> </w:t>
      </w:r>
    </w:p>
    <w:p w14:paraId="348AF87D" w14:textId="77777777" w:rsidR="00DD188D" w:rsidRPr="00DD188D" w:rsidRDefault="00DD188D" w:rsidP="00DD188D">
      <w:pPr>
        <w:widowControl/>
        <w:spacing w:before="240" w:after="240"/>
        <w:jc w:val="left"/>
        <w:rPr>
          <w:rFonts w:ascii="宋体" w:eastAsia="宋体" w:hAnsi="宋体" w:cs="宋体" w:hint="eastAsia"/>
          <w:kern w:val="0"/>
          <w:sz w:val="24"/>
          <w:szCs w:val="24"/>
          <w14:ligatures w14:val="none"/>
        </w:rPr>
      </w:pPr>
      <w:r w:rsidRPr="00DD188D">
        <w:rPr>
          <w:rFonts w:ascii="宋体" w:eastAsia="宋体" w:hAnsi="宋体" w:cs="宋体"/>
          <w:color w:val="000000"/>
          <w:kern w:val="0"/>
          <w:sz w:val="24"/>
          <w:szCs w:val="24"/>
          <w14:ligatures w14:val="none"/>
        </w:rPr>
        <w:t> </w:t>
      </w:r>
    </w:p>
    <w:p w14:paraId="526BB378" w14:textId="77777777" w:rsidR="00DD188D" w:rsidRPr="00DD188D" w:rsidRDefault="00DD188D" w:rsidP="00DD188D">
      <w:pPr>
        <w:widowControl/>
        <w:spacing w:before="360" w:after="360"/>
        <w:jc w:val="center"/>
        <w:rPr>
          <w:rFonts w:ascii="宋体" w:eastAsia="宋体" w:hAnsi="宋体" w:cs="宋体" w:hint="eastAsia"/>
          <w:kern w:val="0"/>
          <w:sz w:val="36"/>
          <w:szCs w:val="36"/>
          <w14:ligatures w14:val="none"/>
        </w:rPr>
      </w:pPr>
      <w:r w:rsidRPr="00DD188D">
        <w:rPr>
          <w:rFonts w:ascii="宋体" w:eastAsia="宋体" w:hAnsi="宋体" w:cs="宋体"/>
          <w:color w:val="000000"/>
          <w:kern w:val="0"/>
          <w:sz w:val="36"/>
          <w:szCs w:val="36"/>
          <w14:ligatures w14:val="none"/>
        </w:rPr>
        <w:t>项目名称：   </w:t>
      </w:r>
    </w:p>
    <w:p w14:paraId="08D0D731" w14:textId="77777777" w:rsidR="00DD188D" w:rsidRPr="00DD188D" w:rsidRDefault="00DD188D" w:rsidP="00DD188D">
      <w:pPr>
        <w:widowControl/>
        <w:spacing w:before="360" w:after="360"/>
        <w:jc w:val="center"/>
        <w:rPr>
          <w:rFonts w:ascii="宋体" w:eastAsia="宋体" w:hAnsi="宋体" w:cs="宋体" w:hint="eastAsia"/>
          <w:kern w:val="0"/>
          <w:sz w:val="36"/>
          <w:szCs w:val="36"/>
          <w14:ligatures w14:val="none"/>
        </w:rPr>
      </w:pPr>
      <w:r w:rsidRPr="00DD188D">
        <w:rPr>
          <w:rFonts w:ascii="宋体" w:eastAsia="宋体" w:hAnsi="宋体" w:cs="宋体"/>
          <w:color w:val="000000"/>
          <w:kern w:val="0"/>
          <w:sz w:val="36"/>
          <w:szCs w:val="36"/>
          <w14:ligatures w14:val="none"/>
        </w:rPr>
        <w:t>招标编号：   </w:t>
      </w:r>
    </w:p>
    <w:p w14:paraId="4EDC290C" w14:textId="77777777" w:rsidR="00DD188D" w:rsidRPr="00DD188D" w:rsidRDefault="00DD188D" w:rsidP="00DD188D">
      <w:pPr>
        <w:widowControl/>
        <w:spacing w:before="360" w:after="360"/>
        <w:jc w:val="center"/>
        <w:rPr>
          <w:rFonts w:ascii="宋体" w:eastAsia="宋体" w:hAnsi="宋体" w:cs="宋体" w:hint="eastAsia"/>
          <w:kern w:val="0"/>
          <w:sz w:val="36"/>
          <w:szCs w:val="36"/>
          <w14:ligatures w14:val="none"/>
        </w:rPr>
      </w:pPr>
      <w:r w:rsidRPr="00DD188D">
        <w:rPr>
          <w:rFonts w:ascii="宋体" w:eastAsia="宋体" w:hAnsi="宋体" w:cs="宋体"/>
          <w:color w:val="000000"/>
          <w:kern w:val="0"/>
          <w:sz w:val="36"/>
          <w:szCs w:val="36"/>
          <w14:ligatures w14:val="none"/>
        </w:rPr>
        <w:t> </w:t>
      </w:r>
    </w:p>
    <w:p w14:paraId="6F1F9EAD" w14:textId="77777777" w:rsidR="00DD188D" w:rsidRPr="00DD188D" w:rsidRDefault="00DD188D" w:rsidP="00DD188D">
      <w:pPr>
        <w:widowControl/>
        <w:spacing w:before="360" w:after="360"/>
        <w:jc w:val="center"/>
        <w:rPr>
          <w:rFonts w:ascii="宋体" w:eastAsia="宋体" w:hAnsi="宋体" w:cs="宋体" w:hint="eastAsia"/>
          <w:kern w:val="0"/>
          <w:sz w:val="36"/>
          <w:szCs w:val="36"/>
          <w14:ligatures w14:val="none"/>
        </w:rPr>
      </w:pPr>
      <w:r w:rsidRPr="00DD188D">
        <w:rPr>
          <w:rFonts w:ascii="宋体" w:eastAsia="宋体" w:hAnsi="宋体" w:cs="宋体"/>
          <w:color w:val="000000"/>
          <w:kern w:val="0"/>
          <w:sz w:val="36"/>
          <w:szCs w:val="36"/>
          <w14:ligatures w14:val="none"/>
        </w:rPr>
        <w:t> </w:t>
      </w:r>
    </w:p>
    <w:p w14:paraId="2B175393" w14:textId="77777777" w:rsidR="00DD188D" w:rsidRPr="00DD188D" w:rsidRDefault="00DD188D" w:rsidP="00DD188D">
      <w:pPr>
        <w:widowControl/>
        <w:spacing w:before="360" w:after="360"/>
        <w:jc w:val="center"/>
        <w:rPr>
          <w:rFonts w:ascii="宋体" w:eastAsia="宋体" w:hAnsi="宋体" w:cs="宋体" w:hint="eastAsia"/>
          <w:kern w:val="0"/>
          <w:sz w:val="36"/>
          <w:szCs w:val="36"/>
          <w14:ligatures w14:val="none"/>
        </w:rPr>
      </w:pPr>
      <w:r w:rsidRPr="00DD188D">
        <w:rPr>
          <w:rFonts w:ascii="宋体" w:eastAsia="宋体" w:hAnsi="宋体" w:cs="宋体"/>
          <w:color w:val="000000"/>
          <w:kern w:val="0"/>
          <w:sz w:val="36"/>
          <w:szCs w:val="36"/>
          <w14:ligatures w14:val="none"/>
        </w:rPr>
        <w:t>投标人名称：   </w:t>
      </w:r>
    </w:p>
    <w:p w14:paraId="38EE0AA4" w14:textId="77777777" w:rsidR="00DD188D" w:rsidRPr="00DD188D" w:rsidRDefault="00DD188D" w:rsidP="00DD188D">
      <w:pPr>
        <w:widowControl/>
        <w:spacing w:before="360" w:after="360"/>
        <w:jc w:val="center"/>
        <w:rPr>
          <w:rFonts w:ascii="宋体" w:eastAsia="宋体" w:hAnsi="宋体" w:cs="宋体" w:hint="eastAsia"/>
          <w:kern w:val="0"/>
          <w:sz w:val="36"/>
          <w:szCs w:val="36"/>
          <w14:ligatures w14:val="none"/>
        </w:rPr>
      </w:pPr>
      <w:r w:rsidRPr="00DD188D">
        <w:rPr>
          <w:rFonts w:ascii="宋体" w:eastAsia="宋体" w:hAnsi="宋体" w:cs="宋体"/>
          <w:color w:val="000000"/>
          <w:kern w:val="0"/>
          <w:sz w:val="36"/>
          <w:szCs w:val="36"/>
          <w14:ligatures w14:val="none"/>
        </w:rPr>
        <w:t>日期：   </w:t>
      </w:r>
    </w:p>
    <w:p w14:paraId="1F1B000F" w14:textId="77777777" w:rsidR="00DD188D" w:rsidRPr="00DD188D" w:rsidRDefault="00DD188D" w:rsidP="00DD188D">
      <w:pPr>
        <w:widowControl/>
        <w:spacing w:before="360" w:after="360"/>
        <w:jc w:val="center"/>
        <w:rPr>
          <w:rFonts w:ascii="宋体" w:eastAsia="宋体" w:hAnsi="宋体" w:cs="宋体" w:hint="eastAsia"/>
          <w:kern w:val="0"/>
          <w:sz w:val="24"/>
          <w:szCs w:val="24"/>
          <w14:ligatures w14:val="none"/>
        </w:rPr>
      </w:pPr>
      <w:r w:rsidRPr="00DD188D">
        <w:rPr>
          <w:rFonts w:ascii="宋体" w:eastAsia="宋体" w:hAnsi="宋体" w:cs="宋体"/>
          <w:color w:val="000000"/>
          <w:kern w:val="0"/>
          <w:sz w:val="36"/>
          <w:szCs w:val="36"/>
          <w14:ligatures w14:val="none"/>
        </w:rPr>
        <w:t> </w:t>
      </w:r>
      <w:r w:rsidRPr="00DD188D">
        <w:rPr>
          <w:rFonts w:ascii="宋体" w:eastAsia="宋体" w:hAnsi="宋体" w:cs="宋体"/>
          <w:color w:val="000000"/>
          <w:kern w:val="0"/>
          <w:sz w:val="24"/>
          <w:szCs w:val="24"/>
          <w14:ligatures w14:val="none"/>
        </w:rPr>
        <w:t> </w:t>
      </w:r>
    </w:p>
    <w:p w14:paraId="69DE080D" w14:textId="77777777" w:rsidR="00DD188D" w:rsidRPr="00DD188D" w:rsidRDefault="00DD188D" w:rsidP="00DD188D">
      <w:pPr>
        <w:widowControl/>
        <w:jc w:val="left"/>
        <w:outlineLvl w:val="1"/>
        <w:rPr>
          <w:rFonts w:ascii="Times New Roman" w:eastAsia="宋体" w:hAnsi="Times New Roman" w:cs="Times New Roman"/>
          <w:kern w:val="0"/>
          <w:sz w:val="24"/>
          <w:szCs w:val="24"/>
          <w14:ligatures w14:val="none"/>
        </w:rPr>
      </w:pPr>
      <w:r w:rsidRPr="00DD188D">
        <w:rPr>
          <w:rFonts w:ascii="Times New Roman" w:eastAsia="Times New Roman" w:hAnsi="Times New Roman" w:cs="Times New Roman"/>
          <w:color w:val="000000"/>
          <w:kern w:val="0"/>
          <w:sz w:val="24"/>
          <w:szCs w:val="24"/>
          <w14:ligatures w14:val="none"/>
        </w:rPr>
        <w:br w:type="page"/>
      </w:r>
      <w:bookmarkStart w:id="230" w:name="_Toc256000015"/>
      <w:r w:rsidRPr="00DD188D">
        <w:rPr>
          <w:rFonts w:ascii="宋体" w:eastAsia="宋体" w:hAnsi="宋体" w:cs="宋体"/>
          <w:b/>
          <w:color w:val="000000"/>
          <w:kern w:val="0"/>
          <w:sz w:val="32"/>
          <w:szCs w:val="24"/>
          <w14:ligatures w14:val="none"/>
        </w:rPr>
        <w:lastRenderedPageBreak/>
        <w:t>二、</w:t>
      </w:r>
      <w:bookmarkEnd w:id="230"/>
      <w:r w:rsidRPr="00DD188D">
        <w:rPr>
          <w:rFonts w:ascii="Times New Roman" w:eastAsia="宋体" w:hAnsi="Times New Roman" w:cs="Times New Roman"/>
          <w:b/>
          <w:color w:val="000000"/>
          <w:kern w:val="0"/>
          <w:sz w:val="32"/>
          <w:szCs w:val="24"/>
          <w14:ligatures w14:val="none"/>
        </w:rPr>
        <w:t>投标函格式</w:t>
      </w:r>
    </w:p>
    <w:p w14:paraId="05E7DB4E" w14:textId="77777777" w:rsidR="00DD188D" w:rsidRPr="00DD188D" w:rsidRDefault="00DD188D" w:rsidP="00DD188D">
      <w:pPr>
        <w:widowControl/>
        <w:spacing w:line="440" w:lineRule="exact"/>
        <w:jc w:val="left"/>
        <w:rPr>
          <w:rFonts w:ascii="Times New Roman" w:eastAsia="宋体" w:hAnsi="Times New Roman" w:cs="Times New Roman"/>
          <w:spacing w:val="7"/>
          <w:kern w:val="0"/>
          <w:sz w:val="24"/>
          <w:szCs w:val="24"/>
          <w14:ligatures w14:val="none"/>
        </w:rPr>
      </w:pPr>
      <w:r w:rsidRPr="00DD188D">
        <w:rPr>
          <w:rFonts w:ascii="Tahoma" w:eastAsia="宋体" w:hAnsi="Tahoma" w:cs="Tahoma"/>
          <w:color w:val="000000"/>
          <w:kern w:val="0"/>
          <w:sz w:val="24"/>
          <w:szCs w:val="24"/>
          <w14:ligatures w14:val="none"/>
        </w:rPr>
        <w:t>﻿</w:t>
      </w:r>
      <w:r w:rsidRPr="00DD188D">
        <w:rPr>
          <w:rFonts w:ascii="Times New Roman" w:eastAsia="宋体" w:hAnsi="Times New Roman" w:cs="Times New Roman"/>
          <w:color w:val="000000"/>
          <w:kern w:val="0"/>
          <w:sz w:val="24"/>
          <w:szCs w:val="24"/>
          <w14:ligatures w14:val="none"/>
        </w:rPr>
        <w:t xml:space="preserve"> </w:t>
      </w:r>
    </w:p>
    <w:p w14:paraId="2AD4E720" w14:textId="4C444862" w:rsidR="00DD188D" w:rsidRPr="00DD188D" w:rsidRDefault="00DD188D" w:rsidP="00DD188D">
      <w:pPr>
        <w:widowControl/>
        <w:spacing w:before="320" w:after="320"/>
        <w:jc w:val="center"/>
        <w:rPr>
          <w:rFonts w:ascii="Times New Roman" w:eastAsia="宋体" w:hAnsi="Times New Roman" w:cs="Times New Roman"/>
          <w:b/>
          <w:bCs/>
          <w:kern w:val="0"/>
          <w:sz w:val="32"/>
          <w:szCs w:val="32"/>
          <w14:ligatures w14:val="none"/>
        </w:rPr>
      </w:pPr>
      <w:r w:rsidRPr="00DD188D">
        <w:rPr>
          <w:rFonts w:ascii="Times New Roman" w:eastAsia="宋体" w:hAnsi="Times New Roman" w:cs="Times New Roman"/>
          <w:b/>
          <w:bCs/>
          <w:color w:val="000000"/>
          <w:kern w:val="0"/>
          <w:sz w:val="32"/>
          <w:szCs w:val="32"/>
          <w14:ligatures w14:val="none"/>
        </w:rPr>
        <w:t>投标函</w:t>
      </w:r>
    </w:p>
    <w:p w14:paraId="64890843" w14:textId="6FA04ACE" w:rsidR="0050278B" w:rsidRPr="0050278B" w:rsidRDefault="0050278B" w:rsidP="0050278B">
      <w:pPr>
        <w:widowControl/>
        <w:spacing w:before="240" w:after="240"/>
        <w:jc w:val="left"/>
        <w:rPr>
          <w:rFonts w:ascii="Times New Roman" w:eastAsia="宋体" w:hAnsi="Times New Roman" w:cs="Times New Roman"/>
          <w:color w:val="000000"/>
          <w:kern w:val="0"/>
          <w:sz w:val="24"/>
          <w:szCs w:val="24"/>
          <w14:ligatures w14:val="none"/>
        </w:rPr>
      </w:pPr>
      <w:r w:rsidRPr="0050278B">
        <w:rPr>
          <w:rFonts w:ascii="Times New Roman" w:eastAsia="宋体" w:hAnsi="Times New Roman" w:cs="Times New Roman" w:hint="eastAsia"/>
          <w:color w:val="000000"/>
          <w:kern w:val="0"/>
          <w:sz w:val="24"/>
          <w:szCs w:val="24"/>
          <w14:ligatures w14:val="none"/>
        </w:rPr>
        <w:t>致</w:t>
      </w:r>
      <w:r w:rsidRPr="0050278B">
        <w:rPr>
          <w:rFonts w:ascii="Times New Roman" w:eastAsia="宋体" w:hAnsi="Times New Roman" w:cs="Times New Roman" w:hint="eastAsia"/>
          <w:color w:val="000000"/>
          <w:kern w:val="0"/>
          <w:sz w:val="24"/>
          <w:szCs w:val="24"/>
          <w:u w:val="single"/>
          <w14:ligatures w14:val="none"/>
        </w:rPr>
        <w:t>：</w:t>
      </w:r>
      <w:r>
        <w:rPr>
          <w:rFonts w:ascii="Times New Roman" w:eastAsia="宋体" w:hAnsi="Times New Roman" w:cs="Times New Roman" w:hint="eastAsia"/>
          <w:color w:val="000000"/>
          <w:kern w:val="0"/>
          <w:sz w:val="24"/>
          <w:szCs w:val="24"/>
          <w:u w:val="single"/>
          <w14:ligatures w14:val="none"/>
        </w:rPr>
        <w:t xml:space="preserve">   </w:t>
      </w:r>
      <w:r w:rsidRPr="0050278B">
        <w:rPr>
          <w:rFonts w:ascii="Times New Roman" w:eastAsia="宋体" w:hAnsi="Times New Roman" w:cs="Times New Roman" w:hint="eastAsia"/>
          <w:color w:val="000000"/>
          <w:kern w:val="0"/>
          <w:sz w:val="24"/>
          <w:szCs w:val="24"/>
          <w:u w:val="single"/>
          <w14:ligatures w14:val="none"/>
        </w:rPr>
        <w:t>   </w:t>
      </w:r>
      <w:r w:rsidRPr="0050278B">
        <w:rPr>
          <w:rFonts w:ascii="Times New Roman" w:eastAsia="宋体" w:hAnsi="Times New Roman" w:cs="Times New Roman" w:hint="eastAsia"/>
          <w:color w:val="000000"/>
          <w:kern w:val="0"/>
          <w:sz w:val="24"/>
          <w:szCs w:val="24"/>
          <w14:ligatures w14:val="none"/>
        </w:rPr>
        <w:t>：</w:t>
      </w:r>
    </w:p>
    <w:p w14:paraId="780EF1CA" w14:textId="78658DA8" w:rsidR="0050278B" w:rsidRPr="0050278B" w:rsidRDefault="0050278B" w:rsidP="0050278B">
      <w:pPr>
        <w:widowControl/>
        <w:spacing w:before="240" w:after="240"/>
        <w:jc w:val="left"/>
        <w:rPr>
          <w:rFonts w:ascii="Times New Roman" w:eastAsia="宋体" w:hAnsi="Times New Roman" w:cs="Times New Roman"/>
          <w:color w:val="000000"/>
          <w:kern w:val="0"/>
          <w:sz w:val="24"/>
          <w:szCs w:val="24"/>
          <w14:ligatures w14:val="none"/>
        </w:rPr>
      </w:pPr>
      <w:r w:rsidRPr="0050278B">
        <w:rPr>
          <w:rFonts w:ascii="Times New Roman" w:eastAsia="宋体" w:hAnsi="Times New Roman" w:cs="Times New Roman" w:hint="eastAsia"/>
          <w:color w:val="000000"/>
          <w:kern w:val="0"/>
          <w:sz w:val="24"/>
          <w:szCs w:val="24"/>
          <w14:ligatures w14:val="none"/>
        </w:rPr>
        <w:t>根据贵方的</w:t>
      </w:r>
      <w:r w:rsidRPr="0050278B">
        <w:rPr>
          <w:rFonts w:ascii="Times New Roman" w:eastAsia="宋体" w:hAnsi="Times New Roman" w:cs="Times New Roman" w:hint="eastAsia"/>
          <w:color w:val="000000"/>
          <w:kern w:val="0"/>
          <w:sz w:val="24"/>
          <w:szCs w:val="24"/>
          <w:u w:val="single"/>
          <w14:ligatures w14:val="none"/>
        </w:rPr>
        <w:t>  </w:t>
      </w:r>
      <w:r>
        <w:rPr>
          <w:rFonts w:ascii="Times New Roman" w:eastAsia="宋体" w:hAnsi="Times New Roman" w:cs="Times New Roman" w:hint="eastAsia"/>
          <w:color w:val="000000"/>
          <w:kern w:val="0"/>
          <w:sz w:val="24"/>
          <w:szCs w:val="24"/>
          <w:u w:val="single"/>
          <w14:ligatures w14:val="none"/>
        </w:rPr>
        <w:t xml:space="preserve">   </w:t>
      </w:r>
      <w:r w:rsidRPr="0050278B">
        <w:rPr>
          <w:rFonts w:ascii="Times New Roman" w:eastAsia="宋体" w:hAnsi="Times New Roman" w:cs="Times New Roman" w:hint="eastAsia"/>
          <w:color w:val="000000"/>
          <w:kern w:val="0"/>
          <w:sz w:val="24"/>
          <w:szCs w:val="24"/>
          <w:u w:val="single"/>
          <w14:ligatures w14:val="none"/>
        </w:rPr>
        <w:t> </w:t>
      </w:r>
      <w:r w:rsidRPr="0050278B">
        <w:rPr>
          <w:rFonts w:ascii="Times New Roman" w:eastAsia="宋体" w:hAnsi="Times New Roman" w:cs="Times New Roman" w:hint="eastAsia"/>
          <w:color w:val="000000"/>
          <w:kern w:val="0"/>
          <w:sz w:val="24"/>
          <w:szCs w:val="24"/>
          <w14:ligatures w14:val="none"/>
        </w:rPr>
        <w:t>号招标文件，正式授权下述签字人</w:t>
      </w:r>
      <w:r w:rsidRPr="0050278B">
        <w:rPr>
          <w:rFonts w:ascii="Times New Roman" w:eastAsia="宋体" w:hAnsi="Times New Roman" w:cs="Times New Roman" w:hint="eastAsia"/>
          <w:color w:val="000000"/>
          <w:kern w:val="0"/>
          <w:sz w:val="24"/>
          <w:szCs w:val="24"/>
          <w:u w:val="single"/>
          <w14:ligatures w14:val="none"/>
        </w:rPr>
        <w:t>  </w:t>
      </w:r>
      <w:r>
        <w:rPr>
          <w:rFonts w:ascii="Times New Roman" w:eastAsia="宋体" w:hAnsi="Times New Roman" w:cs="Times New Roman" w:hint="eastAsia"/>
          <w:color w:val="000000"/>
          <w:kern w:val="0"/>
          <w:sz w:val="24"/>
          <w:szCs w:val="24"/>
          <w:u w:val="single"/>
          <w14:ligatures w14:val="none"/>
        </w:rPr>
        <w:t xml:space="preserve">   </w:t>
      </w:r>
      <w:r w:rsidRPr="0050278B">
        <w:rPr>
          <w:rFonts w:ascii="Times New Roman" w:eastAsia="宋体" w:hAnsi="Times New Roman" w:cs="Times New Roman" w:hint="eastAsia"/>
          <w:color w:val="000000"/>
          <w:kern w:val="0"/>
          <w:sz w:val="24"/>
          <w:szCs w:val="24"/>
          <w:u w:val="single"/>
          <w14:ligatures w14:val="none"/>
        </w:rPr>
        <w:t>   </w:t>
      </w:r>
      <w:r w:rsidRPr="0050278B">
        <w:rPr>
          <w:rFonts w:ascii="Times New Roman" w:eastAsia="宋体" w:hAnsi="Times New Roman" w:cs="Times New Roman" w:hint="eastAsia"/>
          <w:color w:val="000000"/>
          <w:kern w:val="0"/>
          <w:sz w:val="24"/>
          <w:szCs w:val="24"/>
          <w14:ligatures w14:val="none"/>
        </w:rPr>
        <w:t> (</w:t>
      </w:r>
      <w:r w:rsidRPr="0050278B">
        <w:rPr>
          <w:rFonts w:ascii="Times New Roman" w:eastAsia="宋体" w:hAnsi="Times New Roman" w:cs="Times New Roman" w:hint="eastAsia"/>
          <w:color w:val="000000"/>
          <w:kern w:val="0"/>
          <w:sz w:val="24"/>
          <w:szCs w:val="24"/>
          <w14:ligatures w14:val="none"/>
        </w:rPr>
        <w:t>姓名和职务</w:t>
      </w:r>
      <w:r w:rsidRPr="0050278B">
        <w:rPr>
          <w:rFonts w:ascii="Times New Roman" w:eastAsia="宋体" w:hAnsi="Times New Roman" w:cs="Times New Roman" w:hint="eastAsia"/>
          <w:color w:val="000000"/>
          <w:kern w:val="0"/>
          <w:sz w:val="24"/>
          <w:szCs w:val="24"/>
          <w14:ligatures w14:val="none"/>
        </w:rPr>
        <w:t>)</w:t>
      </w:r>
      <w:r w:rsidRPr="0050278B">
        <w:rPr>
          <w:rFonts w:ascii="Times New Roman" w:eastAsia="宋体" w:hAnsi="Times New Roman" w:cs="Times New Roman" w:hint="eastAsia"/>
          <w:color w:val="000000"/>
          <w:kern w:val="0"/>
          <w:sz w:val="24"/>
          <w:szCs w:val="24"/>
          <w14:ligatures w14:val="none"/>
        </w:rPr>
        <w:t>代表我方</w:t>
      </w:r>
      <w:r w:rsidRPr="0050278B">
        <w:rPr>
          <w:rFonts w:ascii="Times New Roman" w:eastAsia="宋体" w:hAnsi="Times New Roman" w:cs="Times New Roman" w:hint="eastAsia"/>
          <w:color w:val="000000"/>
          <w:kern w:val="0"/>
          <w:sz w:val="24"/>
          <w:szCs w:val="24"/>
          <w:u w:val="single"/>
          <w14:ligatures w14:val="none"/>
        </w:rPr>
        <w:t> </w:t>
      </w:r>
      <w:r>
        <w:rPr>
          <w:rFonts w:ascii="Times New Roman" w:eastAsia="宋体" w:hAnsi="Times New Roman" w:cs="Times New Roman" w:hint="eastAsia"/>
          <w:color w:val="000000"/>
          <w:kern w:val="0"/>
          <w:sz w:val="24"/>
          <w:szCs w:val="24"/>
          <w:u w:val="single"/>
          <w14:ligatures w14:val="none"/>
        </w:rPr>
        <w:t xml:space="preserve">    </w:t>
      </w:r>
      <w:r w:rsidRPr="0050278B">
        <w:rPr>
          <w:rFonts w:ascii="Times New Roman" w:eastAsia="宋体" w:hAnsi="Times New Roman" w:cs="Times New Roman" w:hint="eastAsia"/>
          <w:color w:val="000000"/>
          <w:kern w:val="0"/>
          <w:sz w:val="24"/>
          <w:szCs w:val="24"/>
          <w:u w:val="single"/>
          <w14:ligatures w14:val="none"/>
        </w:rPr>
        <w:t>  </w:t>
      </w:r>
      <w:r w:rsidRPr="0050278B">
        <w:rPr>
          <w:rFonts w:ascii="Times New Roman" w:eastAsia="宋体" w:hAnsi="Times New Roman" w:cs="Times New Roman" w:hint="eastAsia"/>
          <w:color w:val="000000"/>
          <w:kern w:val="0"/>
          <w:sz w:val="24"/>
          <w:szCs w:val="24"/>
          <w14:ligatures w14:val="none"/>
        </w:rPr>
        <w:t>（投标人的名称），全权处理本次项目投标的有关事宜。</w:t>
      </w:r>
      <w:r w:rsidRPr="0050278B">
        <w:rPr>
          <w:rFonts w:ascii="Times New Roman" w:eastAsia="宋体" w:hAnsi="Times New Roman" w:cs="Times New Roman" w:hint="eastAsia"/>
          <w:color w:val="000000"/>
          <w:kern w:val="0"/>
          <w:sz w:val="24"/>
          <w:szCs w:val="24"/>
          <w14:ligatures w14:val="none"/>
        </w:rPr>
        <w:t xml:space="preserve"> </w:t>
      </w:r>
      <w:r>
        <w:rPr>
          <w:rFonts w:ascii="Times New Roman" w:eastAsia="宋体" w:hAnsi="Times New Roman" w:cs="Times New Roman" w:hint="eastAsia"/>
          <w:color w:val="000000"/>
          <w:kern w:val="0"/>
          <w:sz w:val="24"/>
          <w:szCs w:val="24"/>
          <w14:ligatures w14:val="none"/>
        </w:rPr>
        <w:t xml:space="preserve">   </w:t>
      </w:r>
    </w:p>
    <w:p w14:paraId="705ED175" w14:textId="77777777" w:rsidR="0050278B" w:rsidRPr="0050278B" w:rsidRDefault="0050278B" w:rsidP="0050278B">
      <w:pPr>
        <w:widowControl/>
        <w:spacing w:before="240" w:after="240"/>
        <w:jc w:val="left"/>
        <w:rPr>
          <w:rFonts w:ascii="Times New Roman" w:eastAsia="宋体" w:hAnsi="Times New Roman" w:cs="Times New Roman"/>
          <w:color w:val="000000"/>
          <w:kern w:val="0"/>
          <w:sz w:val="24"/>
          <w:szCs w:val="24"/>
          <w14:ligatures w14:val="none"/>
        </w:rPr>
      </w:pPr>
      <w:r w:rsidRPr="0050278B">
        <w:rPr>
          <w:rFonts w:ascii="Times New Roman" w:eastAsia="宋体" w:hAnsi="Times New Roman" w:cs="Times New Roman" w:hint="eastAsia"/>
          <w:color w:val="000000"/>
          <w:kern w:val="0"/>
          <w:sz w:val="24"/>
          <w:szCs w:val="24"/>
          <w14:ligatures w14:val="none"/>
        </w:rPr>
        <w:t>据此函，签字</w:t>
      </w:r>
      <w:proofErr w:type="gramStart"/>
      <w:r w:rsidRPr="0050278B">
        <w:rPr>
          <w:rFonts w:ascii="Times New Roman" w:eastAsia="宋体" w:hAnsi="Times New Roman" w:cs="Times New Roman" w:hint="eastAsia"/>
          <w:color w:val="000000"/>
          <w:kern w:val="0"/>
          <w:sz w:val="24"/>
          <w:szCs w:val="24"/>
          <w14:ligatures w14:val="none"/>
        </w:rPr>
        <w:t>人兹宣布</w:t>
      </w:r>
      <w:proofErr w:type="gramEnd"/>
      <w:r w:rsidRPr="0050278B">
        <w:rPr>
          <w:rFonts w:ascii="Times New Roman" w:eastAsia="宋体" w:hAnsi="Times New Roman" w:cs="Times New Roman" w:hint="eastAsia"/>
          <w:color w:val="000000"/>
          <w:kern w:val="0"/>
          <w:sz w:val="24"/>
          <w:szCs w:val="24"/>
          <w14:ligatures w14:val="none"/>
        </w:rPr>
        <w:t>同意如下：</w:t>
      </w:r>
      <w:r w:rsidRPr="0050278B">
        <w:rPr>
          <w:rFonts w:ascii="Times New Roman" w:eastAsia="宋体" w:hAnsi="Times New Roman" w:cs="Times New Roman" w:hint="eastAsia"/>
          <w:color w:val="000000"/>
          <w:kern w:val="0"/>
          <w:sz w:val="24"/>
          <w:szCs w:val="24"/>
          <w14:ligatures w14:val="none"/>
        </w:rPr>
        <w:t xml:space="preserve"> </w:t>
      </w:r>
    </w:p>
    <w:p w14:paraId="0096781C" w14:textId="77777777" w:rsidR="0050278B" w:rsidRPr="0050278B" w:rsidRDefault="0050278B" w:rsidP="0050278B">
      <w:pPr>
        <w:widowControl/>
        <w:spacing w:before="240" w:after="240"/>
        <w:jc w:val="left"/>
        <w:rPr>
          <w:rFonts w:ascii="Times New Roman" w:eastAsia="宋体" w:hAnsi="Times New Roman" w:cs="Times New Roman"/>
          <w:color w:val="000000"/>
          <w:kern w:val="0"/>
          <w:sz w:val="24"/>
          <w:szCs w:val="24"/>
          <w14:ligatures w14:val="none"/>
        </w:rPr>
      </w:pPr>
      <w:r w:rsidRPr="0050278B">
        <w:rPr>
          <w:rFonts w:ascii="Times New Roman" w:eastAsia="宋体" w:hAnsi="Times New Roman" w:cs="Times New Roman" w:hint="eastAsia"/>
          <w:color w:val="000000"/>
          <w:kern w:val="0"/>
          <w:sz w:val="24"/>
          <w:szCs w:val="24"/>
          <w14:ligatures w14:val="none"/>
        </w:rPr>
        <w:t>1</w:t>
      </w:r>
      <w:r w:rsidRPr="0050278B">
        <w:rPr>
          <w:rFonts w:ascii="Times New Roman" w:eastAsia="宋体" w:hAnsi="Times New Roman" w:cs="Times New Roman" w:hint="eastAsia"/>
          <w:color w:val="000000"/>
          <w:kern w:val="0"/>
          <w:sz w:val="24"/>
          <w:szCs w:val="24"/>
          <w14:ligatures w14:val="none"/>
        </w:rPr>
        <w:t>、同意向贵方提供贵方可能另外要求的与投标有关的任何证据或资料；</w:t>
      </w:r>
      <w:r w:rsidRPr="0050278B">
        <w:rPr>
          <w:rFonts w:ascii="Times New Roman" w:eastAsia="宋体" w:hAnsi="Times New Roman" w:cs="Times New Roman" w:hint="eastAsia"/>
          <w:color w:val="000000"/>
          <w:kern w:val="0"/>
          <w:sz w:val="24"/>
          <w:szCs w:val="24"/>
          <w14:ligatures w14:val="none"/>
        </w:rPr>
        <w:t xml:space="preserve"> </w:t>
      </w:r>
    </w:p>
    <w:p w14:paraId="278A6E5D" w14:textId="77777777" w:rsidR="0050278B" w:rsidRPr="0050278B" w:rsidRDefault="0050278B" w:rsidP="0050278B">
      <w:pPr>
        <w:widowControl/>
        <w:spacing w:before="240" w:after="240"/>
        <w:jc w:val="left"/>
        <w:rPr>
          <w:rFonts w:ascii="Times New Roman" w:eastAsia="宋体" w:hAnsi="Times New Roman" w:cs="Times New Roman"/>
          <w:color w:val="000000"/>
          <w:kern w:val="0"/>
          <w:sz w:val="24"/>
          <w:szCs w:val="24"/>
          <w14:ligatures w14:val="none"/>
        </w:rPr>
      </w:pPr>
      <w:r w:rsidRPr="0050278B">
        <w:rPr>
          <w:rFonts w:ascii="Times New Roman" w:eastAsia="宋体" w:hAnsi="Times New Roman" w:cs="Times New Roman" w:hint="eastAsia"/>
          <w:color w:val="000000"/>
          <w:kern w:val="0"/>
          <w:sz w:val="24"/>
          <w:szCs w:val="24"/>
          <w14:ligatures w14:val="none"/>
        </w:rPr>
        <w:t>2</w:t>
      </w:r>
      <w:r w:rsidRPr="0050278B">
        <w:rPr>
          <w:rFonts w:ascii="Times New Roman" w:eastAsia="宋体" w:hAnsi="Times New Roman" w:cs="Times New Roman" w:hint="eastAsia"/>
          <w:color w:val="000000"/>
          <w:kern w:val="0"/>
          <w:sz w:val="24"/>
          <w:szCs w:val="24"/>
          <w14:ligatures w14:val="none"/>
        </w:rPr>
        <w:t>、我们完全理解贵方不一定将合同授予最低报价的投标人；</w:t>
      </w:r>
      <w:r w:rsidRPr="0050278B">
        <w:rPr>
          <w:rFonts w:ascii="Times New Roman" w:eastAsia="宋体" w:hAnsi="Times New Roman" w:cs="Times New Roman" w:hint="eastAsia"/>
          <w:color w:val="000000"/>
          <w:kern w:val="0"/>
          <w:sz w:val="24"/>
          <w:szCs w:val="24"/>
          <w14:ligatures w14:val="none"/>
        </w:rPr>
        <w:t xml:space="preserve"> </w:t>
      </w:r>
    </w:p>
    <w:p w14:paraId="04B8B55D" w14:textId="77777777" w:rsidR="0050278B" w:rsidRPr="0050278B" w:rsidRDefault="0050278B" w:rsidP="0050278B">
      <w:pPr>
        <w:widowControl/>
        <w:spacing w:before="240" w:after="240"/>
        <w:jc w:val="left"/>
        <w:rPr>
          <w:rFonts w:ascii="Times New Roman" w:eastAsia="宋体" w:hAnsi="Times New Roman" w:cs="Times New Roman"/>
          <w:color w:val="000000"/>
          <w:kern w:val="0"/>
          <w:sz w:val="24"/>
          <w:szCs w:val="24"/>
          <w14:ligatures w14:val="none"/>
        </w:rPr>
      </w:pPr>
      <w:r w:rsidRPr="0050278B">
        <w:rPr>
          <w:rFonts w:ascii="Times New Roman" w:eastAsia="宋体" w:hAnsi="Times New Roman" w:cs="Times New Roman" w:hint="eastAsia"/>
          <w:color w:val="000000"/>
          <w:kern w:val="0"/>
          <w:sz w:val="24"/>
          <w:szCs w:val="24"/>
          <w14:ligatures w14:val="none"/>
        </w:rPr>
        <w:t>3</w:t>
      </w:r>
      <w:r w:rsidRPr="0050278B">
        <w:rPr>
          <w:rFonts w:ascii="Times New Roman" w:eastAsia="宋体" w:hAnsi="Times New Roman" w:cs="Times New Roman" w:hint="eastAsia"/>
          <w:color w:val="000000"/>
          <w:kern w:val="0"/>
          <w:sz w:val="24"/>
          <w:szCs w:val="24"/>
          <w14:ligatures w14:val="none"/>
        </w:rPr>
        <w:t>、我们已详细审核全部招标文件及其有效补充文件，我们知道必须放弃提出含糊不清或误解问题的权利；</w:t>
      </w:r>
      <w:r w:rsidRPr="0050278B">
        <w:rPr>
          <w:rFonts w:ascii="Times New Roman" w:eastAsia="宋体" w:hAnsi="Times New Roman" w:cs="Times New Roman" w:hint="eastAsia"/>
          <w:color w:val="000000"/>
          <w:kern w:val="0"/>
          <w:sz w:val="24"/>
          <w:szCs w:val="24"/>
          <w14:ligatures w14:val="none"/>
        </w:rPr>
        <w:t xml:space="preserve"> </w:t>
      </w:r>
    </w:p>
    <w:p w14:paraId="3D126C04" w14:textId="77777777" w:rsidR="0050278B" w:rsidRPr="0050278B" w:rsidRDefault="0050278B" w:rsidP="0050278B">
      <w:pPr>
        <w:widowControl/>
        <w:spacing w:before="240" w:after="240"/>
        <w:jc w:val="left"/>
        <w:rPr>
          <w:rFonts w:ascii="Times New Roman" w:eastAsia="宋体" w:hAnsi="Times New Roman" w:cs="Times New Roman"/>
          <w:color w:val="000000"/>
          <w:kern w:val="0"/>
          <w:sz w:val="24"/>
          <w:szCs w:val="24"/>
          <w14:ligatures w14:val="none"/>
        </w:rPr>
      </w:pPr>
      <w:r w:rsidRPr="0050278B">
        <w:rPr>
          <w:rFonts w:ascii="Times New Roman" w:eastAsia="宋体" w:hAnsi="Times New Roman" w:cs="Times New Roman" w:hint="eastAsia"/>
          <w:color w:val="000000"/>
          <w:kern w:val="0"/>
          <w:sz w:val="24"/>
          <w:szCs w:val="24"/>
          <w14:ligatures w14:val="none"/>
        </w:rPr>
        <w:t>4</w:t>
      </w:r>
      <w:r w:rsidRPr="0050278B">
        <w:rPr>
          <w:rFonts w:ascii="Times New Roman" w:eastAsia="宋体" w:hAnsi="Times New Roman" w:cs="Times New Roman" w:hint="eastAsia"/>
          <w:color w:val="000000"/>
          <w:kern w:val="0"/>
          <w:sz w:val="24"/>
          <w:szCs w:val="24"/>
          <w14:ligatures w14:val="none"/>
        </w:rPr>
        <w:t>、一旦我方中标，我们将根据招标文件的规定，严格履行合同条款的责任和义务，并保证按照合同条款提供服务；</w:t>
      </w:r>
      <w:r w:rsidRPr="0050278B">
        <w:rPr>
          <w:rFonts w:ascii="Times New Roman" w:eastAsia="宋体" w:hAnsi="Times New Roman" w:cs="Times New Roman" w:hint="eastAsia"/>
          <w:color w:val="000000"/>
          <w:kern w:val="0"/>
          <w:sz w:val="24"/>
          <w:szCs w:val="24"/>
          <w14:ligatures w14:val="none"/>
        </w:rPr>
        <w:t xml:space="preserve"> </w:t>
      </w:r>
    </w:p>
    <w:p w14:paraId="06C6B2A1" w14:textId="77777777" w:rsidR="0050278B" w:rsidRPr="0050278B" w:rsidRDefault="0050278B" w:rsidP="0050278B">
      <w:pPr>
        <w:widowControl/>
        <w:spacing w:before="240" w:after="240"/>
        <w:jc w:val="left"/>
        <w:rPr>
          <w:rFonts w:ascii="Times New Roman" w:eastAsia="宋体" w:hAnsi="Times New Roman" w:cs="Times New Roman"/>
          <w:color w:val="000000"/>
          <w:kern w:val="0"/>
          <w:sz w:val="24"/>
          <w:szCs w:val="24"/>
          <w14:ligatures w14:val="none"/>
        </w:rPr>
      </w:pPr>
      <w:r w:rsidRPr="0050278B">
        <w:rPr>
          <w:rFonts w:ascii="Times New Roman" w:eastAsia="宋体" w:hAnsi="Times New Roman" w:cs="Times New Roman" w:hint="eastAsia"/>
          <w:color w:val="000000"/>
          <w:kern w:val="0"/>
          <w:sz w:val="24"/>
          <w:szCs w:val="24"/>
          <w14:ligatures w14:val="none"/>
        </w:rPr>
        <w:t>5</w:t>
      </w:r>
      <w:r w:rsidRPr="0050278B">
        <w:rPr>
          <w:rFonts w:ascii="Times New Roman" w:eastAsia="宋体" w:hAnsi="Times New Roman" w:cs="Times New Roman" w:hint="eastAsia"/>
          <w:color w:val="000000"/>
          <w:kern w:val="0"/>
          <w:sz w:val="24"/>
          <w:szCs w:val="24"/>
          <w14:ligatures w14:val="none"/>
        </w:rPr>
        <w:t>、与本投标有关的正式通讯地址为：</w:t>
      </w:r>
      <w:r w:rsidRPr="0050278B">
        <w:rPr>
          <w:rFonts w:ascii="Times New Roman" w:eastAsia="宋体" w:hAnsi="Times New Roman" w:cs="Times New Roman" w:hint="eastAsia"/>
          <w:color w:val="000000"/>
          <w:kern w:val="0"/>
          <w:sz w:val="24"/>
          <w:szCs w:val="24"/>
          <w14:ligatures w14:val="none"/>
        </w:rPr>
        <w:t xml:space="preserve"> </w:t>
      </w:r>
    </w:p>
    <w:p w14:paraId="0FBF8C21" w14:textId="77777777" w:rsidR="0050278B" w:rsidRPr="0050278B" w:rsidRDefault="0050278B" w:rsidP="0050278B">
      <w:pPr>
        <w:widowControl/>
        <w:spacing w:before="240" w:after="240"/>
        <w:jc w:val="left"/>
        <w:rPr>
          <w:rFonts w:ascii="Times New Roman" w:eastAsia="宋体" w:hAnsi="Times New Roman" w:cs="Times New Roman"/>
          <w:color w:val="000000"/>
          <w:kern w:val="0"/>
          <w:sz w:val="24"/>
          <w:szCs w:val="24"/>
          <w14:ligatures w14:val="none"/>
        </w:rPr>
      </w:pPr>
      <w:r w:rsidRPr="0050278B">
        <w:rPr>
          <w:rFonts w:ascii="Times New Roman" w:eastAsia="宋体" w:hAnsi="Times New Roman" w:cs="Times New Roman" w:hint="eastAsia"/>
          <w:color w:val="000000"/>
          <w:kern w:val="0"/>
          <w:sz w:val="24"/>
          <w:szCs w:val="24"/>
          <w14:ligatures w14:val="none"/>
        </w:rPr>
        <w:t>地址：</w:t>
      </w:r>
      <w:r w:rsidRPr="0050278B">
        <w:rPr>
          <w:rFonts w:ascii="Times New Roman" w:eastAsia="宋体" w:hAnsi="Times New Roman" w:cs="Times New Roman" w:hint="eastAsia"/>
          <w:color w:val="000000"/>
          <w:kern w:val="0"/>
          <w:sz w:val="24"/>
          <w:szCs w:val="24"/>
          <w14:ligatures w14:val="none"/>
        </w:rPr>
        <w:t xml:space="preserve">    </w:t>
      </w:r>
    </w:p>
    <w:p w14:paraId="426F85F6" w14:textId="77777777" w:rsidR="0050278B" w:rsidRPr="0050278B" w:rsidRDefault="0050278B" w:rsidP="0050278B">
      <w:pPr>
        <w:widowControl/>
        <w:spacing w:before="240" w:after="240"/>
        <w:jc w:val="left"/>
        <w:rPr>
          <w:rFonts w:ascii="Times New Roman" w:eastAsia="宋体" w:hAnsi="Times New Roman" w:cs="Times New Roman"/>
          <w:color w:val="000000"/>
          <w:kern w:val="0"/>
          <w:sz w:val="24"/>
          <w:szCs w:val="24"/>
          <w14:ligatures w14:val="none"/>
        </w:rPr>
      </w:pPr>
      <w:r w:rsidRPr="0050278B">
        <w:rPr>
          <w:rFonts w:ascii="Times New Roman" w:eastAsia="宋体" w:hAnsi="Times New Roman" w:cs="Times New Roman" w:hint="eastAsia"/>
          <w:color w:val="000000"/>
          <w:kern w:val="0"/>
          <w:sz w:val="24"/>
          <w:szCs w:val="24"/>
          <w14:ligatures w14:val="none"/>
        </w:rPr>
        <w:t>邮编：</w:t>
      </w:r>
      <w:r w:rsidRPr="0050278B">
        <w:rPr>
          <w:rFonts w:ascii="Times New Roman" w:eastAsia="宋体" w:hAnsi="Times New Roman" w:cs="Times New Roman" w:hint="eastAsia"/>
          <w:color w:val="000000"/>
          <w:kern w:val="0"/>
          <w:sz w:val="24"/>
          <w:szCs w:val="24"/>
          <w14:ligatures w14:val="none"/>
        </w:rPr>
        <w:t xml:space="preserve">    </w:t>
      </w:r>
    </w:p>
    <w:p w14:paraId="4B72FC24" w14:textId="77777777" w:rsidR="0050278B" w:rsidRPr="0050278B" w:rsidRDefault="0050278B" w:rsidP="0050278B">
      <w:pPr>
        <w:widowControl/>
        <w:spacing w:before="240" w:after="240"/>
        <w:jc w:val="left"/>
        <w:rPr>
          <w:rFonts w:ascii="Times New Roman" w:eastAsia="宋体" w:hAnsi="Times New Roman" w:cs="Times New Roman"/>
          <w:color w:val="000000"/>
          <w:kern w:val="0"/>
          <w:sz w:val="24"/>
          <w:szCs w:val="24"/>
          <w14:ligatures w14:val="none"/>
        </w:rPr>
      </w:pPr>
      <w:r w:rsidRPr="0050278B">
        <w:rPr>
          <w:rFonts w:ascii="Times New Roman" w:eastAsia="宋体" w:hAnsi="Times New Roman" w:cs="Times New Roman" w:hint="eastAsia"/>
          <w:color w:val="000000"/>
          <w:kern w:val="0"/>
          <w:sz w:val="24"/>
          <w:szCs w:val="24"/>
          <w14:ligatures w14:val="none"/>
        </w:rPr>
        <w:t>电话：</w:t>
      </w:r>
      <w:r w:rsidRPr="0050278B">
        <w:rPr>
          <w:rFonts w:ascii="Times New Roman" w:eastAsia="宋体" w:hAnsi="Times New Roman" w:cs="Times New Roman" w:hint="eastAsia"/>
          <w:color w:val="000000"/>
          <w:kern w:val="0"/>
          <w:sz w:val="24"/>
          <w:szCs w:val="24"/>
          <w14:ligatures w14:val="none"/>
        </w:rPr>
        <w:t xml:space="preserve">    </w:t>
      </w:r>
    </w:p>
    <w:p w14:paraId="153FDFC0" w14:textId="77777777" w:rsidR="0050278B" w:rsidRPr="0050278B" w:rsidRDefault="0050278B" w:rsidP="0050278B">
      <w:pPr>
        <w:widowControl/>
        <w:spacing w:before="240" w:after="240"/>
        <w:jc w:val="left"/>
        <w:rPr>
          <w:rFonts w:ascii="Times New Roman" w:eastAsia="宋体" w:hAnsi="Times New Roman" w:cs="Times New Roman"/>
          <w:color w:val="000000"/>
          <w:kern w:val="0"/>
          <w:sz w:val="24"/>
          <w:szCs w:val="24"/>
          <w14:ligatures w14:val="none"/>
        </w:rPr>
      </w:pPr>
      <w:r w:rsidRPr="0050278B">
        <w:rPr>
          <w:rFonts w:ascii="Times New Roman" w:eastAsia="宋体" w:hAnsi="Times New Roman" w:cs="Times New Roman" w:hint="eastAsia"/>
          <w:color w:val="000000"/>
          <w:kern w:val="0"/>
          <w:sz w:val="24"/>
          <w:szCs w:val="24"/>
          <w14:ligatures w14:val="none"/>
        </w:rPr>
        <w:t>传真：</w:t>
      </w:r>
      <w:r w:rsidRPr="0050278B">
        <w:rPr>
          <w:rFonts w:ascii="Times New Roman" w:eastAsia="宋体" w:hAnsi="Times New Roman" w:cs="Times New Roman" w:hint="eastAsia"/>
          <w:color w:val="000000"/>
          <w:kern w:val="0"/>
          <w:sz w:val="24"/>
          <w:szCs w:val="24"/>
          <w14:ligatures w14:val="none"/>
        </w:rPr>
        <w:t xml:space="preserve">    </w:t>
      </w:r>
    </w:p>
    <w:p w14:paraId="4E778717" w14:textId="77777777" w:rsidR="0050278B" w:rsidRPr="0050278B" w:rsidRDefault="0050278B" w:rsidP="0050278B">
      <w:pPr>
        <w:widowControl/>
        <w:spacing w:before="240" w:after="240"/>
        <w:jc w:val="left"/>
        <w:rPr>
          <w:rFonts w:ascii="Times New Roman" w:eastAsia="宋体" w:hAnsi="Times New Roman" w:cs="Times New Roman"/>
          <w:color w:val="000000"/>
          <w:kern w:val="0"/>
          <w:sz w:val="24"/>
          <w:szCs w:val="24"/>
          <w14:ligatures w14:val="none"/>
        </w:rPr>
      </w:pPr>
      <w:r w:rsidRPr="0050278B">
        <w:rPr>
          <w:rFonts w:ascii="Times New Roman" w:eastAsia="宋体" w:hAnsi="Times New Roman" w:cs="Times New Roman" w:hint="eastAsia"/>
          <w:color w:val="000000"/>
          <w:kern w:val="0"/>
          <w:sz w:val="24"/>
          <w:szCs w:val="24"/>
          <w14:ligatures w14:val="none"/>
        </w:rPr>
        <w:t>投标单位代表姓名：</w:t>
      </w:r>
      <w:r w:rsidRPr="0050278B">
        <w:rPr>
          <w:rFonts w:ascii="Times New Roman" w:eastAsia="宋体" w:hAnsi="Times New Roman" w:cs="Times New Roman" w:hint="eastAsia"/>
          <w:color w:val="000000"/>
          <w:kern w:val="0"/>
          <w:sz w:val="24"/>
          <w:szCs w:val="24"/>
          <w14:ligatures w14:val="none"/>
        </w:rPr>
        <w:t xml:space="preserve">    </w:t>
      </w:r>
    </w:p>
    <w:p w14:paraId="5A865BFD" w14:textId="77777777" w:rsidR="0050278B" w:rsidRPr="0050278B" w:rsidRDefault="0050278B" w:rsidP="0050278B">
      <w:pPr>
        <w:widowControl/>
        <w:spacing w:before="240" w:after="240"/>
        <w:jc w:val="left"/>
        <w:rPr>
          <w:rFonts w:ascii="Times New Roman" w:eastAsia="宋体" w:hAnsi="Times New Roman" w:cs="Times New Roman"/>
          <w:color w:val="000000"/>
          <w:kern w:val="0"/>
          <w:sz w:val="24"/>
          <w:szCs w:val="24"/>
          <w14:ligatures w14:val="none"/>
        </w:rPr>
      </w:pPr>
      <w:r w:rsidRPr="0050278B">
        <w:rPr>
          <w:rFonts w:ascii="Times New Roman" w:eastAsia="宋体" w:hAnsi="Times New Roman" w:cs="Times New Roman" w:hint="eastAsia"/>
          <w:color w:val="000000"/>
          <w:kern w:val="0"/>
          <w:sz w:val="24"/>
          <w:szCs w:val="24"/>
          <w14:ligatures w14:val="none"/>
        </w:rPr>
        <w:t>投标单位名称：</w:t>
      </w:r>
      <w:r w:rsidRPr="0050278B">
        <w:rPr>
          <w:rFonts w:ascii="Times New Roman" w:eastAsia="宋体" w:hAnsi="Times New Roman" w:cs="Times New Roman" w:hint="eastAsia"/>
          <w:color w:val="000000"/>
          <w:kern w:val="0"/>
          <w:sz w:val="24"/>
          <w:szCs w:val="24"/>
          <w14:ligatures w14:val="none"/>
        </w:rPr>
        <w:t xml:space="preserve">    </w:t>
      </w:r>
    </w:p>
    <w:p w14:paraId="1527DB4C" w14:textId="6F83E28E" w:rsidR="00DD188D" w:rsidRPr="00DD188D" w:rsidRDefault="0050278B" w:rsidP="0050278B">
      <w:pPr>
        <w:widowControl/>
        <w:spacing w:before="240" w:after="240"/>
        <w:jc w:val="left"/>
        <w:rPr>
          <w:rFonts w:ascii="Times New Roman" w:eastAsia="宋体" w:hAnsi="Times New Roman" w:cs="Times New Roman"/>
          <w:kern w:val="0"/>
          <w:sz w:val="24"/>
          <w:szCs w:val="24"/>
          <w14:ligatures w14:val="none"/>
        </w:rPr>
      </w:pPr>
      <w:r w:rsidRPr="0050278B">
        <w:rPr>
          <w:rFonts w:ascii="Times New Roman" w:eastAsia="宋体" w:hAnsi="Times New Roman" w:cs="Times New Roman" w:hint="eastAsia"/>
          <w:color w:val="000000"/>
          <w:kern w:val="0"/>
          <w:sz w:val="24"/>
          <w:szCs w:val="24"/>
          <w14:ligatures w14:val="none"/>
        </w:rPr>
        <w:t>公章：</w:t>
      </w:r>
    </w:p>
    <w:p w14:paraId="3514A1BE" w14:textId="77777777" w:rsidR="00DD188D" w:rsidRPr="00DD188D" w:rsidRDefault="00DD188D" w:rsidP="00DD188D">
      <w:pPr>
        <w:widowControl/>
        <w:spacing w:before="240" w:after="240"/>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日期：</w:t>
      </w:r>
      <w:r w:rsidRPr="00DD188D">
        <w:rPr>
          <w:rFonts w:ascii="Times New Roman" w:eastAsia="宋体" w:hAnsi="Times New Roman" w:cs="Times New Roman"/>
          <w:color w:val="000000"/>
          <w:kern w:val="0"/>
          <w:sz w:val="24"/>
          <w:szCs w:val="24"/>
          <w14:ligatures w14:val="none"/>
        </w:rPr>
        <w:t>   </w:t>
      </w:r>
    </w:p>
    <w:p w14:paraId="738DB329" w14:textId="77777777" w:rsidR="00DD188D" w:rsidRPr="00DD188D" w:rsidRDefault="00DD188D" w:rsidP="00DD188D">
      <w:pPr>
        <w:widowControl/>
        <w:jc w:val="left"/>
        <w:outlineLvl w:val="1"/>
        <w:rPr>
          <w:rFonts w:ascii="宋体" w:eastAsia="宋体" w:hAnsi="宋体" w:cs="宋体" w:hint="eastAsia"/>
          <w:b/>
          <w:color w:val="000000"/>
          <w:kern w:val="0"/>
          <w:sz w:val="32"/>
          <w:szCs w:val="24"/>
          <w14:ligatures w14:val="none"/>
        </w:rPr>
      </w:pPr>
    </w:p>
    <w:p w14:paraId="1E1F347E" w14:textId="77777777" w:rsidR="00DD188D" w:rsidRPr="00DD188D" w:rsidRDefault="00DD188D" w:rsidP="00DD188D">
      <w:pPr>
        <w:widowControl/>
        <w:jc w:val="left"/>
        <w:outlineLvl w:val="1"/>
        <w:rPr>
          <w:rFonts w:ascii="宋体" w:eastAsia="宋体" w:hAnsi="宋体" w:cs="宋体" w:hint="eastAsia"/>
          <w:b/>
          <w:color w:val="000000"/>
          <w:kern w:val="0"/>
          <w:sz w:val="32"/>
          <w:szCs w:val="24"/>
          <w14:ligatures w14:val="none"/>
        </w:rPr>
      </w:pPr>
    </w:p>
    <w:p w14:paraId="2E2D7E59" w14:textId="77777777" w:rsidR="00DD188D" w:rsidRPr="00DD188D" w:rsidRDefault="00DD188D" w:rsidP="00DD188D">
      <w:pPr>
        <w:widowControl/>
        <w:jc w:val="left"/>
        <w:outlineLvl w:val="1"/>
        <w:rPr>
          <w:rFonts w:ascii="宋体" w:eastAsia="宋体" w:hAnsi="宋体" w:cs="宋体" w:hint="eastAsia"/>
          <w:b/>
          <w:color w:val="000000"/>
          <w:kern w:val="0"/>
          <w:sz w:val="32"/>
          <w:szCs w:val="24"/>
          <w14:ligatures w14:val="none"/>
        </w:rPr>
      </w:pPr>
    </w:p>
    <w:p w14:paraId="2254D521" w14:textId="77777777" w:rsidR="00DD188D" w:rsidRPr="00DD188D" w:rsidRDefault="00DD188D" w:rsidP="00DD188D">
      <w:pPr>
        <w:widowControl/>
        <w:jc w:val="left"/>
        <w:outlineLvl w:val="1"/>
        <w:rPr>
          <w:rFonts w:ascii="Times New Roman" w:eastAsia="Times New Roman" w:hAnsi="Times New Roman" w:cs="Times New Roman"/>
          <w:kern w:val="0"/>
          <w:sz w:val="24"/>
          <w:szCs w:val="24"/>
          <w14:ligatures w14:val="none"/>
        </w:rPr>
      </w:pPr>
      <w:r w:rsidRPr="00DD188D">
        <w:rPr>
          <w:rFonts w:ascii="宋体" w:eastAsia="宋体" w:hAnsi="宋体" w:cs="宋体" w:hint="eastAsia"/>
          <w:b/>
          <w:color w:val="000000"/>
          <w:kern w:val="0"/>
          <w:sz w:val="32"/>
          <w:szCs w:val="24"/>
          <w14:ligatures w14:val="none"/>
        </w:rPr>
        <w:lastRenderedPageBreak/>
        <w:t>三、</w:t>
      </w:r>
      <w:r w:rsidRPr="00DD188D">
        <w:rPr>
          <w:rFonts w:ascii="宋体" w:eastAsia="宋体" w:hAnsi="宋体" w:cs="宋体"/>
          <w:b/>
          <w:color w:val="000000"/>
          <w:kern w:val="0"/>
          <w:sz w:val="32"/>
          <w:szCs w:val="24"/>
          <w14:ligatures w14:val="none"/>
        </w:rPr>
        <w:t>开标一览表</w:t>
      </w:r>
    </w:p>
    <w:p w14:paraId="2B8120B1" w14:textId="77777777" w:rsidR="00DD188D" w:rsidRPr="00DD188D" w:rsidRDefault="00DD188D" w:rsidP="00DD188D">
      <w:pPr>
        <w:widowControl/>
        <w:spacing w:line="440" w:lineRule="exact"/>
        <w:jc w:val="left"/>
        <w:rPr>
          <w:rFonts w:ascii="Times New Roman" w:eastAsia="Times New Roman" w:hAnsi="Times New Roman" w:cs="Times New Roman"/>
          <w:spacing w:val="7"/>
          <w:kern w:val="0"/>
          <w:sz w:val="24"/>
          <w:szCs w:val="24"/>
          <w14:ligatures w14:val="none"/>
        </w:rPr>
      </w:pPr>
      <w:r w:rsidRPr="00DD188D">
        <w:rPr>
          <w:rFonts w:ascii="Tahoma" w:eastAsia="宋体" w:hAnsi="Tahoma" w:cs="Tahoma"/>
          <w:color w:val="000000"/>
          <w:kern w:val="0"/>
          <w:sz w:val="24"/>
          <w:szCs w:val="24"/>
          <w14:ligatures w14:val="none"/>
        </w:rPr>
        <w:t>﻿</w:t>
      </w:r>
      <w:r w:rsidRPr="00DD188D">
        <w:rPr>
          <w:rFonts w:ascii="宋体" w:eastAsia="宋体" w:hAnsi="宋体" w:cs="宋体"/>
          <w:color w:val="000000"/>
          <w:kern w:val="0"/>
          <w:sz w:val="24"/>
          <w:szCs w:val="24"/>
          <w14:ligatures w14:val="none"/>
        </w:rPr>
        <w:t xml:space="preserve"> </w:t>
      </w:r>
    </w:p>
    <w:p w14:paraId="13CFE7A4" w14:textId="3EADA1C4" w:rsidR="00DD188D" w:rsidRPr="00DD188D" w:rsidRDefault="00DD188D" w:rsidP="00DD188D">
      <w:pPr>
        <w:widowControl/>
        <w:spacing w:before="400" w:after="400" w:line="300" w:lineRule="auto"/>
        <w:jc w:val="center"/>
        <w:rPr>
          <w:rFonts w:ascii="黑体" w:eastAsia="黑体" w:hAnsi="黑体" w:cs="黑体" w:hint="eastAsia"/>
          <w:b/>
          <w:bCs/>
          <w:kern w:val="0"/>
          <w:sz w:val="40"/>
          <w:szCs w:val="40"/>
          <w14:ligatures w14:val="none"/>
        </w:rPr>
      </w:pPr>
      <w:r w:rsidRPr="00DD188D">
        <w:rPr>
          <w:rFonts w:ascii="黑体" w:eastAsia="黑体" w:hAnsi="黑体" w:cs="黑体"/>
          <w:b/>
          <w:bCs/>
          <w:color w:val="000000"/>
          <w:kern w:val="0"/>
          <w:sz w:val="40"/>
          <w:szCs w:val="40"/>
          <w14:ligatures w14:val="none"/>
        </w:rPr>
        <w:t>开标一览表（</w:t>
      </w:r>
      <w:r w:rsidR="0050278B">
        <w:rPr>
          <w:rFonts w:ascii="黑体" w:eastAsia="黑体" w:hAnsi="黑体" w:cs="黑体" w:hint="eastAsia"/>
          <w:b/>
          <w:bCs/>
          <w:color w:val="000000"/>
          <w:kern w:val="0"/>
          <w:sz w:val="40"/>
          <w:szCs w:val="40"/>
          <w14:ligatures w14:val="none"/>
        </w:rPr>
        <w:t>总</w:t>
      </w:r>
      <w:r w:rsidRPr="00DD188D">
        <w:rPr>
          <w:rFonts w:ascii="黑体" w:eastAsia="黑体" w:hAnsi="黑体" w:cs="黑体" w:hint="eastAsia"/>
          <w:b/>
          <w:bCs/>
          <w:color w:val="000000"/>
          <w:kern w:val="0"/>
          <w:sz w:val="40"/>
          <w:szCs w:val="40"/>
          <w14:ligatures w14:val="none"/>
        </w:rPr>
        <w:t>价</w:t>
      </w:r>
      <w:r w:rsidRPr="00DD188D">
        <w:rPr>
          <w:rFonts w:ascii="黑体" w:eastAsia="黑体" w:hAnsi="黑体" w:cs="黑体"/>
          <w:b/>
          <w:bCs/>
          <w:color w:val="000000"/>
          <w:kern w:val="0"/>
          <w:sz w:val="40"/>
          <w:szCs w:val="40"/>
          <w14:ligatures w14:val="none"/>
        </w:rPr>
        <w:t>）</w:t>
      </w:r>
    </w:p>
    <w:p w14:paraId="29F6410B" w14:textId="77777777" w:rsidR="00DD188D" w:rsidRPr="00DD188D" w:rsidRDefault="00DD188D" w:rsidP="00DD188D">
      <w:pPr>
        <w:widowControl/>
        <w:spacing w:before="100" w:beforeAutospacing="1" w:after="100" w:afterAutospacing="1"/>
        <w:jc w:val="left"/>
        <w:rPr>
          <w:rFonts w:ascii="宋体" w:eastAsia="宋体" w:hAnsi="宋体" w:cs="宋体" w:hint="eastAsia"/>
          <w:kern w:val="0"/>
          <w:sz w:val="24"/>
          <w:szCs w:val="24"/>
          <w14:ligatures w14:val="none"/>
        </w:rPr>
      </w:pPr>
      <w:r w:rsidRPr="00DD188D">
        <w:rPr>
          <w:rFonts w:ascii="宋体" w:eastAsia="宋体" w:hAnsi="宋体" w:cs="宋体"/>
          <w:kern w:val="0"/>
          <w:sz w:val="24"/>
          <w:szCs w:val="24"/>
          <w14:ligatures w14:val="none"/>
        </w:rPr>
        <w:t>投标人全称（加盖公章）：</w:t>
      </w:r>
    </w:p>
    <w:p w14:paraId="6729FAE4" w14:textId="77777777" w:rsidR="00DD188D" w:rsidRPr="00DD188D" w:rsidRDefault="00DD188D" w:rsidP="00DD188D">
      <w:pPr>
        <w:widowControl/>
        <w:spacing w:before="100" w:beforeAutospacing="1" w:after="100" w:afterAutospacing="1"/>
        <w:jc w:val="left"/>
        <w:rPr>
          <w:rFonts w:ascii="宋体" w:eastAsia="宋体" w:hAnsi="宋体" w:cs="宋体" w:hint="eastAsia"/>
          <w:kern w:val="0"/>
          <w:sz w:val="24"/>
          <w:szCs w:val="24"/>
          <w14:ligatures w14:val="none"/>
        </w:rPr>
      </w:pPr>
      <w:r w:rsidRPr="00DD188D">
        <w:rPr>
          <w:rFonts w:ascii="宋体" w:eastAsia="宋体" w:hAnsi="宋体" w:cs="宋体"/>
          <w:kern w:val="0"/>
          <w:sz w:val="24"/>
          <w:szCs w:val="24"/>
          <w14:ligatures w14:val="none"/>
        </w:rPr>
        <w:t>项目编号：</w:t>
      </w:r>
    </w:p>
    <w:p w14:paraId="508AE9FF" w14:textId="77777777" w:rsidR="00DD188D" w:rsidRPr="00DD188D" w:rsidRDefault="00DD188D" w:rsidP="00DD188D">
      <w:pPr>
        <w:widowControl/>
        <w:spacing w:before="100" w:beforeAutospacing="1" w:after="100" w:afterAutospacing="1"/>
        <w:jc w:val="left"/>
        <w:rPr>
          <w:rFonts w:ascii="宋体" w:eastAsia="宋体" w:hAnsi="宋体" w:cs="宋体" w:hint="eastAsia"/>
          <w:kern w:val="0"/>
          <w:sz w:val="24"/>
          <w:szCs w:val="24"/>
          <w14:ligatures w14:val="none"/>
        </w:rPr>
      </w:pPr>
      <w:r w:rsidRPr="00DD188D">
        <w:rPr>
          <w:rFonts w:ascii="宋体" w:eastAsia="宋体" w:hAnsi="宋体" w:cs="宋体"/>
          <w:kern w:val="0"/>
          <w:sz w:val="24"/>
          <w:szCs w:val="24"/>
          <w14:ligatures w14:val="none"/>
        </w:rPr>
        <w:t>分包号：</w:t>
      </w:r>
    </w:p>
    <w:tbl>
      <w:tblPr>
        <w:tblW w:w="4991" w:type="pct"/>
        <w:tblInd w:w="23"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4372"/>
        <w:gridCol w:w="5340"/>
      </w:tblGrid>
      <w:tr w:rsidR="00DD188D" w:rsidRPr="00DD188D" w14:paraId="2672D955" w14:textId="77777777" w:rsidTr="001F7AA1">
        <w:tc>
          <w:tcPr>
            <w:tcW w:w="2198" w:type="pct"/>
            <w:tcBorders>
              <w:top w:val="single" w:sz="6" w:space="0" w:color="000000"/>
              <w:left w:val="single" w:sz="6" w:space="0" w:color="000000"/>
              <w:bottom w:val="single" w:sz="6" w:space="0" w:color="000000"/>
              <w:right w:val="single" w:sz="6" w:space="0" w:color="000000"/>
            </w:tcBorders>
            <w:vAlign w:val="center"/>
            <w:hideMark/>
          </w:tcPr>
          <w:p w14:paraId="7C3FCE6C" w14:textId="77777777" w:rsidR="00DD188D" w:rsidRPr="00DD188D" w:rsidRDefault="00DD188D" w:rsidP="00DD188D">
            <w:pPr>
              <w:widowControl/>
              <w:wordWrap w:val="0"/>
              <w:jc w:val="left"/>
              <w:rPr>
                <w:rFonts w:ascii="宋体" w:eastAsia="宋体" w:hAnsi="宋体" w:cs="宋体" w:hint="eastAsia"/>
                <w:kern w:val="0"/>
                <w:sz w:val="24"/>
                <w:szCs w:val="24"/>
                <w14:ligatures w14:val="none"/>
              </w:rPr>
            </w:pPr>
            <w:r w:rsidRPr="00DD188D">
              <w:rPr>
                <w:rFonts w:ascii="宋体" w:eastAsia="宋体" w:hAnsi="宋体" w:cs="宋体"/>
                <w:kern w:val="0"/>
                <w:sz w:val="24"/>
                <w:szCs w:val="24"/>
                <w14:ligatures w14:val="none"/>
              </w:rPr>
              <w:t>项目名称</w:t>
            </w:r>
          </w:p>
        </w:tc>
        <w:tc>
          <w:tcPr>
            <w:tcW w:w="2684" w:type="pct"/>
            <w:tcBorders>
              <w:top w:val="single" w:sz="6" w:space="0" w:color="000000"/>
              <w:left w:val="single" w:sz="6" w:space="0" w:color="000000"/>
              <w:bottom w:val="single" w:sz="6" w:space="0" w:color="000000"/>
              <w:right w:val="single" w:sz="6" w:space="0" w:color="000000"/>
            </w:tcBorders>
            <w:vAlign w:val="center"/>
            <w:hideMark/>
          </w:tcPr>
          <w:p w14:paraId="36DF0FED" w14:textId="77777777" w:rsidR="00DD188D" w:rsidRPr="00DD188D" w:rsidRDefault="00DD188D" w:rsidP="00DD188D">
            <w:pPr>
              <w:widowControl/>
              <w:wordWrap w:val="0"/>
              <w:jc w:val="left"/>
              <w:rPr>
                <w:rFonts w:ascii="宋体" w:eastAsia="宋体" w:hAnsi="宋体" w:cs="宋体" w:hint="eastAsia"/>
                <w:kern w:val="0"/>
                <w:sz w:val="24"/>
                <w:szCs w:val="24"/>
                <w14:ligatures w14:val="none"/>
              </w:rPr>
            </w:pPr>
            <w:r w:rsidRPr="00DD188D">
              <w:rPr>
                <w:rFonts w:ascii="宋体" w:eastAsia="宋体" w:hAnsi="宋体" w:cs="宋体"/>
                <w:kern w:val="0"/>
                <w:sz w:val="24"/>
                <w:szCs w:val="24"/>
                <w14:ligatures w14:val="none"/>
              </w:rPr>
              <w:t>投标报价</w:t>
            </w:r>
          </w:p>
        </w:tc>
      </w:tr>
      <w:tr w:rsidR="00DD188D" w:rsidRPr="00DD188D" w14:paraId="30D9E700" w14:textId="77777777" w:rsidTr="001F7AA1">
        <w:tc>
          <w:tcPr>
            <w:tcW w:w="2198" w:type="pct"/>
            <w:tcBorders>
              <w:top w:val="single" w:sz="6" w:space="0" w:color="000000"/>
              <w:left w:val="single" w:sz="6" w:space="0" w:color="000000"/>
              <w:bottom w:val="single" w:sz="6" w:space="0" w:color="000000"/>
              <w:right w:val="single" w:sz="6" w:space="0" w:color="000000"/>
            </w:tcBorders>
            <w:vAlign w:val="center"/>
            <w:hideMark/>
          </w:tcPr>
          <w:p w14:paraId="1F084A61" w14:textId="77777777" w:rsidR="00DD188D" w:rsidRPr="00DD188D" w:rsidRDefault="00DD188D" w:rsidP="00DD188D">
            <w:pPr>
              <w:widowControl/>
              <w:wordWrap w:val="0"/>
              <w:jc w:val="left"/>
              <w:rPr>
                <w:rFonts w:ascii="宋体" w:eastAsia="宋体" w:hAnsi="宋体" w:cs="宋体" w:hint="eastAsia"/>
                <w:kern w:val="0"/>
                <w:sz w:val="24"/>
                <w:szCs w:val="24"/>
                <w14:ligatures w14:val="none"/>
              </w:rPr>
            </w:pPr>
          </w:p>
        </w:tc>
        <w:tc>
          <w:tcPr>
            <w:tcW w:w="2684" w:type="pct"/>
            <w:tcBorders>
              <w:top w:val="single" w:sz="6" w:space="0" w:color="000000"/>
              <w:left w:val="single" w:sz="6" w:space="0" w:color="000000"/>
              <w:bottom w:val="single" w:sz="6" w:space="0" w:color="000000"/>
              <w:right w:val="single" w:sz="6" w:space="0" w:color="000000"/>
            </w:tcBorders>
            <w:vAlign w:val="center"/>
            <w:hideMark/>
          </w:tcPr>
          <w:p w14:paraId="1C1A1D11" w14:textId="77777777" w:rsidR="00DD188D" w:rsidRPr="00DD188D" w:rsidRDefault="00DD188D" w:rsidP="00DD188D">
            <w:pPr>
              <w:widowControl/>
              <w:wordWrap w:val="0"/>
              <w:jc w:val="left"/>
              <w:rPr>
                <w:rFonts w:ascii="宋体" w:eastAsia="宋体" w:hAnsi="宋体" w:cs="宋体" w:hint="eastAsia"/>
                <w:kern w:val="0"/>
                <w:sz w:val="24"/>
                <w:szCs w:val="24"/>
                <w14:ligatures w14:val="none"/>
              </w:rPr>
            </w:pPr>
            <w:r w:rsidRPr="00DD188D">
              <w:rPr>
                <w:rFonts w:ascii="宋体" w:eastAsia="宋体" w:hAnsi="宋体" w:cs="宋体"/>
                <w:kern w:val="0"/>
                <w:sz w:val="24"/>
                <w:szCs w:val="24"/>
                <w14:ligatures w14:val="none"/>
              </w:rPr>
              <w:t>小写：  （元人民币）</w:t>
            </w:r>
          </w:p>
        </w:tc>
      </w:tr>
      <w:tr w:rsidR="00DD188D" w:rsidRPr="00DD188D" w14:paraId="5C9080FB" w14:textId="77777777" w:rsidTr="001F7AA1">
        <w:tc>
          <w:tcPr>
            <w:tcW w:w="2198" w:type="pct"/>
            <w:tcBorders>
              <w:top w:val="single" w:sz="6" w:space="0" w:color="000000"/>
              <w:left w:val="single" w:sz="6" w:space="0" w:color="000000"/>
              <w:bottom w:val="single" w:sz="6" w:space="0" w:color="000000"/>
              <w:right w:val="single" w:sz="6" w:space="0" w:color="000000"/>
            </w:tcBorders>
            <w:vAlign w:val="center"/>
            <w:hideMark/>
          </w:tcPr>
          <w:p w14:paraId="327FABF7" w14:textId="77777777" w:rsidR="00DD188D" w:rsidRPr="00DD188D" w:rsidRDefault="00DD188D" w:rsidP="00DD188D">
            <w:pPr>
              <w:widowControl/>
              <w:wordWrap w:val="0"/>
              <w:jc w:val="left"/>
              <w:rPr>
                <w:rFonts w:ascii="宋体" w:eastAsia="宋体" w:hAnsi="宋体" w:cs="宋体" w:hint="eastAsia"/>
                <w:kern w:val="0"/>
                <w:sz w:val="24"/>
                <w:szCs w:val="24"/>
                <w14:ligatures w14:val="none"/>
              </w:rPr>
            </w:pPr>
            <w:r w:rsidRPr="00DD188D">
              <w:rPr>
                <w:rFonts w:ascii="宋体" w:eastAsia="宋体" w:hAnsi="宋体" w:cs="宋体"/>
                <w:kern w:val="0"/>
                <w:sz w:val="24"/>
                <w:szCs w:val="24"/>
                <w14:ligatures w14:val="none"/>
              </w:rPr>
              <w:t>投标报价大写金额</w:t>
            </w:r>
          </w:p>
        </w:tc>
        <w:tc>
          <w:tcPr>
            <w:tcW w:w="2684" w:type="pct"/>
            <w:tcBorders>
              <w:top w:val="single" w:sz="6" w:space="0" w:color="000000"/>
              <w:left w:val="single" w:sz="6" w:space="0" w:color="000000"/>
              <w:bottom w:val="single" w:sz="6" w:space="0" w:color="000000"/>
              <w:right w:val="single" w:sz="6" w:space="0" w:color="000000"/>
            </w:tcBorders>
            <w:vAlign w:val="center"/>
            <w:hideMark/>
          </w:tcPr>
          <w:p w14:paraId="66F4E8B6" w14:textId="77777777" w:rsidR="00DD188D" w:rsidRPr="00DD188D" w:rsidRDefault="00DD188D" w:rsidP="00DD188D">
            <w:pPr>
              <w:widowControl/>
              <w:wordWrap w:val="0"/>
              <w:jc w:val="left"/>
              <w:rPr>
                <w:rFonts w:ascii="宋体" w:eastAsia="宋体" w:hAnsi="宋体" w:cs="宋体" w:hint="eastAsia"/>
                <w:kern w:val="0"/>
                <w:sz w:val="24"/>
                <w:szCs w:val="24"/>
                <w14:ligatures w14:val="none"/>
              </w:rPr>
            </w:pPr>
            <w:r w:rsidRPr="00DD188D">
              <w:rPr>
                <w:rFonts w:ascii="宋体" w:eastAsia="宋体" w:hAnsi="宋体" w:cs="宋体"/>
                <w:kern w:val="0"/>
                <w:sz w:val="24"/>
                <w:szCs w:val="24"/>
                <w14:ligatures w14:val="none"/>
              </w:rPr>
              <w:t>金额大写 </w:t>
            </w:r>
          </w:p>
        </w:tc>
      </w:tr>
    </w:tbl>
    <w:p w14:paraId="2EB1087B" w14:textId="77777777" w:rsidR="00DD188D" w:rsidRPr="00DD188D" w:rsidRDefault="00DD188D" w:rsidP="00DD188D">
      <w:pPr>
        <w:widowControl/>
        <w:spacing w:before="100" w:beforeAutospacing="1" w:after="100" w:afterAutospacing="1"/>
        <w:jc w:val="right"/>
        <w:rPr>
          <w:rFonts w:ascii="宋体" w:eastAsia="宋体" w:hAnsi="宋体" w:cs="宋体" w:hint="eastAsia"/>
          <w:kern w:val="0"/>
          <w:sz w:val="24"/>
          <w:szCs w:val="24"/>
          <w14:ligatures w14:val="none"/>
        </w:rPr>
      </w:pPr>
      <w:r w:rsidRPr="00DD188D">
        <w:rPr>
          <w:rFonts w:ascii="宋体" w:eastAsia="宋体" w:hAnsi="宋体" w:cs="宋体"/>
          <w:kern w:val="0"/>
          <w:sz w:val="24"/>
          <w:szCs w:val="24"/>
          <w14:ligatures w14:val="none"/>
        </w:rPr>
        <w:t>日期：  年   月  日</w:t>
      </w:r>
    </w:p>
    <w:p w14:paraId="589F34B8" w14:textId="77777777" w:rsidR="00DD188D" w:rsidRPr="00DD188D" w:rsidRDefault="00DD188D" w:rsidP="00DD188D">
      <w:pPr>
        <w:widowControl/>
        <w:spacing w:before="100" w:beforeAutospacing="1" w:after="100" w:afterAutospacing="1"/>
        <w:jc w:val="left"/>
        <w:rPr>
          <w:rFonts w:ascii="宋体" w:eastAsia="宋体" w:hAnsi="宋体" w:cs="宋体" w:hint="eastAsia"/>
          <w:kern w:val="0"/>
          <w:sz w:val="24"/>
          <w:szCs w:val="24"/>
          <w14:ligatures w14:val="none"/>
        </w:rPr>
      </w:pPr>
      <w:r w:rsidRPr="00DD188D">
        <w:rPr>
          <w:rFonts w:ascii="宋体" w:eastAsia="宋体" w:hAnsi="宋体" w:cs="宋体"/>
          <w:kern w:val="0"/>
          <w:sz w:val="24"/>
          <w:szCs w:val="24"/>
          <w14:ligatures w14:val="none"/>
        </w:rPr>
        <w:t>填写说明：</w:t>
      </w:r>
    </w:p>
    <w:p w14:paraId="6EB64F1B" w14:textId="77777777" w:rsidR="00DD188D" w:rsidRPr="00DD188D" w:rsidRDefault="00DD188D" w:rsidP="00DD188D">
      <w:pPr>
        <w:widowControl/>
        <w:spacing w:before="100" w:beforeAutospacing="1" w:after="100" w:afterAutospacing="1"/>
        <w:jc w:val="left"/>
        <w:rPr>
          <w:rFonts w:ascii="宋体" w:eastAsia="宋体" w:hAnsi="宋体" w:cs="宋体" w:hint="eastAsia"/>
          <w:kern w:val="0"/>
          <w:sz w:val="24"/>
          <w:szCs w:val="24"/>
          <w14:ligatures w14:val="none"/>
        </w:rPr>
      </w:pPr>
      <w:r w:rsidRPr="00DD188D">
        <w:rPr>
          <w:rFonts w:ascii="宋体" w:eastAsia="宋体" w:hAnsi="宋体" w:cs="宋体"/>
          <w:i/>
          <w:iCs/>
          <w:kern w:val="0"/>
          <w:sz w:val="24"/>
          <w:szCs w:val="24"/>
          <w:u w:val="single"/>
          <w14:ligatures w14:val="none"/>
        </w:rPr>
        <w:t>1、开标一览表必须加盖投标人公章（复印件无效）。</w:t>
      </w:r>
    </w:p>
    <w:p w14:paraId="6305BDF6" w14:textId="77777777" w:rsidR="00DD188D" w:rsidRPr="00DD188D" w:rsidRDefault="00DD188D" w:rsidP="00DD188D">
      <w:pPr>
        <w:widowControl/>
        <w:spacing w:before="100" w:beforeAutospacing="1" w:after="100" w:afterAutospacing="1"/>
        <w:jc w:val="left"/>
        <w:rPr>
          <w:rFonts w:ascii="宋体" w:eastAsia="宋体" w:hAnsi="宋体" w:cs="宋体" w:hint="eastAsia"/>
          <w:i/>
          <w:iCs/>
          <w:kern w:val="0"/>
          <w:sz w:val="24"/>
          <w:szCs w:val="24"/>
          <w:u w:val="single"/>
          <w14:ligatures w14:val="none"/>
        </w:rPr>
      </w:pPr>
      <w:r w:rsidRPr="00DD188D">
        <w:rPr>
          <w:rFonts w:ascii="宋体" w:eastAsia="宋体" w:hAnsi="宋体" w:cs="宋体"/>
          <w:i/>
          <w:iCs/>
          <w:kern w:val="0"/>
          <w:sz w:val="24"/>
          <w:szCs w:val="24"/>
          <w:u w:val="single"/>
          <w14:ligatures w14:val="none"/>
        </w:rPr>
        <w:t>2、如有分包，投标人</w:t>
      </w:r>
      <w:proofErr w:type="gramStart"/>
      <w:r w:rsidRPr="00DD188D">
        <w:rPr>
          <w:rFonts w:ascii="宋体" w:eastAsia="宋体" w:hAnsi="宋体" w:cs="宋体"/>
          <w:i/>
          <w:iCs/>
          <w:kern w:val="0"/>
          <w:sz w:val="24"/>
          <w:szCs w:val="24"/>
          <w:u w:val="single"/>
          <w14:ligatures w14:val="none"/>
        </w:rPr>
        <w:t>投任何</w:t>
      </w:r>
      <w:proofErr w:type="gramEnd"/>
      <w:r w:rsidRPr="00DD188D">
        <w:rPr>
          <w:rFonts w:ascii="宋体" w:eastAsia="宋体" w:hAnsi="宋体" w:cs="宋体"/>
          <w:i/>
          <w:iCs/>
          <w:kern w:val="0"/>
          <w:sz w:val="24"/>
          <w:szCs w:val="24"/>
          <w:u w:val="single"/>
          <w14:ligatures w14:val="none"/>
        </w:rPr>
        <w:t>一个包的标的，都需单独填写开标一览表。</w:t>
      </w:r>
    </w:p>
    <w:p w14:paraId="6E5569A5" w14:textId="77777777" w:rsidR="00DD188D" w:rsidRPr="00DD188D" w:rsidRDefault="00DD188D" w:rsidP="00DD188D">
      <w:pPr>
        <w:widowControl/>
        <w:jc w:val="left"/>
        <w:outlineLvl w:val="1"/>
        <w:rPr>
          <w:rFonts w:ascii="Times New Roman" w:eastAsia="Times New Roman" w:hAnsi="Times New Roman" w:cs="Times New Roman"/>
          <w:kern w:val="0"/>
          <w:sz w:val="24"/>
          <w:szCs w:val="24"/>
          <w14:ligatures w14:val="none"/>
        </w:rPr>
      </w:pPr>
      <w:r w:rsidRPr="00DD188D">
        <w:rPr>
          <w:rFonts w:ascii="Times New Roman" w:eastAsia="Times New Roman" w:hAnsi="Times New Roman" w:cs="Times New Roman"/>
          <w:color w:val="000000"/>
          <w:kern w:val="0"/>
          <w:sz w:val="24"/>
          <w:szCs w:val="24"/>
          <w14:ligatures w14:val="none"/>
        </w:rPr>
        <w:br w:type="page"/>
      </w:r>
      <w:bookmarkStart w:id="231" w:name="_Toc256000016"/>
      <w:r w:rsidRPr="00DD188D">
        <w:rPr>
          <w:rFonts w:ascii="宋体" w:eastAsia="宋体" w:hAnsi="宋体" w:cs="宋体" w:hint="eastAsia"/>
          <w:b/>
          <w:color w:val="000000"/>
          <w:kern w:val="0"/>
          <w:sz w:val="32"/>
          <w:szCs w:val="24"/>
          <w14:ligatures w14:val="none"/>
        </w:rPr>
        <w:lastRenderedPageBreak/>
        <w:t>四</w:t>
      </w:r>
      <w:r w:rsidRPr="00DD188D">
        <w:rPr>
          <w:rFonts w:ascii="宋体" w:eastAsia="宋体" w:hAnsi="宋体" w:cs="宋体"/>
          <w:b/>
          <w:color w:val="000000"/>
          <w:kern w:val="0"/>
          <w:sz w:val="32"/>
          <w:szCs w:val="24"/>
          <w14:ligatures w14:val="none"/>
        </w:rPr>
        <w:t>、</w:t>
      </w:r>
      <w:bookmarkStart w:id="232" w:name="_Hlk166241896"/>
      <w:bookmarkStart w:id="233" w:name="_Toc256000017"/>
      <w:bookmarkEnd w:id="231"/>
      <w:r w:rsidRPr="00DD188D">
        <w:rPr>
          <w:rFonts w:ascii="宋体" w:eastAsia="宋体" w:hAnsi="宋体" w:cs="宋体"/>
          <w:b/>
          <w:color w:val="000000"/>
          <w:kern w:val="0"/>
          <w:sz w:val="32"/>
          <w:szCs w:val="24"/>
          <w14:ligatures w14:val="none"/>
        </w:rPr>
        <w:t>投标配置及分项报价表</w:t>
      </w:r>
      <w:bookmarkEnd w:id="232"/>
    </w:p>
    <w:p w14:paraId="5DC2D2A1" w14:textId="77777777" w:rsidR="00DD188D" w:rsidRPr="00DD188D" w:rsidRDefault="00DD188D" w:rsidP="00DD188D">
      <w:pPr>
        <w:widowControl/>
        <w:spacing w:line="440" w:lineRule="exact"/>
        <w:jc w:val="left"/>
        <w:rPr>
          <w:rFonts w:ascii="Times New Roman" w:eastAsia="Times New Roman" w:hAnsi="Times New Roman" w:cs="Times New Roman"/>
          <w:spacing w:val="7"/>
          <w:kern w:val="0"/>
          <w:sz w:val="24"/>
          <w:szCs w:val="24"/>
          <w14:ligatures w14:val="none"/>
        </w:rPr>
      </w:pPr>
      <w:r w:rsidRPr="00DD188D">
        <w:rPr>
          <w:rFonts w:ascii="Tahoma" w:eastAsia="宋体" w:hAnsi="Tahoma" w:cs="Tahoma"/>
          <w:color w:val="000000"/>
          <w:kern w:val="0"/>
          <w:sz w:val="24"/>
          <w:szCs w:val="24"/>
          <w14:ligatures w14:val="none"/>
        </w:rPr>
        <w:t>﻿</w:t>
      </w:r>
      <w:r w:rsidRPr="00DD188D">
        <w:rPr>
          <w:rFonts w:ascii="宋体" w:eastAsia="宋体" w:hAnsi="宋体" w:cs="宋体"/>
          <w:color w:val="000000"/>
          <w:kern w:val="0"/>
          <w:sz w:val="24"/>
          <w:szCs w:val="24"/>
          <w14:ligatures w14:val="none"/>
        </w:rPr>
        <w:t xml:space="preserve"> </w:t>
      </w:r>
    </w:p>
    <w:p w14:paraId="161755B7" w14:textId="77777777" w:rsidR="00DD188D" w:rsidRPr="00DD188D" w:rsidRDefault="00DD188D" w:rsidP="00DD188D">
      <w:pPr>
        <w:widowControl/>
        <w:spacing w:before="400" w:after="400" w:line="300" w:lineRule="auto"/>
        <w:jc w:val="center"/>
        <w:rPr>
          <w:rFonts w:ascii="黑体" w:eastAsia="黑体" w:hAnsi="黑体" w:cs="黑体" w:hint="eastAsia"/>
          <w:b/>
          <w:bCs/>
          <w:kern w:val="0"/>
          <w:sz w:val="40"/>
          <w:szCs w:val="40"/>
          <w14:ligatures w14:val="none"/>
        </w:rPr>
      </w:pPr>
      <w:r w:rsidRPr="00DD188D">
        <w:rPr>
          <w:rFonts w:ascii="黑体" w:eastAsia="黑体" w:hAnsi="黑体" w:cs="黑体"/>
          <w:b/>
          <w:bCs/>
          <w:color w:val="000000"/>
          <w:kern w:val="0"/>
          <w:sz w:val="40"/>
          <w:szCs w:val="40"/>
          <w14:ligatures w14:val="none"/>
        </w:rPr>
        <w:t xml:space="preserve">投标配置及分项报价表 </w:t>
      </w:r>
    </w:p>
    <w:p w14:paraId="183FFE30" w14:textId="77777777" w:rsidR="00DD188D" w:rsidRPr="00DD188D" w:rsidRDefault="00DD188D" w:rsidP="00DD188D">
      <w:pPr>
        <w:widowControl/>
        <w:spacing w:before="240" w:after="240"/>
        <w:jc w:val="left"/>
        <w:rPr>
          <w:rFonts w:ascii="宋体" w:eastAsia="宋体" w:hAnsi="宋体" w:cs="宋体" w:hint="eastAsia"/>
          <w:kern w:val="0"/>
          <w:sz w:val="24"/>
          <w:szCs w:val="24"/>
          <w14:ligatures w14:val="none"/>
        </w:rPr>
      </w:pPr>
      <w:r w:rsidRPr="00DD188D">
        <w:rPr>
          <w:rFonts w:ascii="宋体" w:eastAsia="宋体" w:hAnsi="宋体" w:cs="宋体"/>
          <w:color w:val="000000"/>
          <w:kern w:val="0"/>
          <w:sz w:val="24"/>
          <w:szCs w:val="24"/>
          <w14:ligatures w14:val="none"/>
        </w:rPr>
        <w:t xml:space="preserve">  </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410"/>
        <w:gridCol w:w="2126"/>
        <w:gridCol w:w="1140"/>
        <w:gridCol w:w="987"/>
        <w:gridCol w:w="1559"/>
        <w:gridCol w:w="1006"/>
      </w:tblGrid>
      <w:tr w:rsidR="00DD188D" w:rsidRPr="00DD188D" w14:paraId="75B7DE59" w14:textId="77777777" w:rsidTr="001F7AA1">
        <w:trPr>
          <w:cantSplit/>
          <w:trHeight w:val="789"/>
          <w:jc w:val="center"/>
        </w:trPr>
        <w:tc>
          <w:tcPr>
            <w:tcW w:w="2410" w:type="dxa"/>
            <w:tcBorders>
              <w:top w:val="single" w:sz="4" w:space="0" w:color="auto"/>
              <w:left w:val="single" w:sz="4" w:space="0" w:color="auto"/>
              <w:bottom w:val="single" w:sz="4" w:space="0" w:color="auto"/>
              <w:right w:val="single" w:sz="4" w:space="0" w:color="auto"/>
            </w:tcBorders>
            <w:vAlign w:val="center"/>
          </w:tcPr>
          <w:p w14:paraId="6A072D75" w14:textId="77777777" w:rsidR="00DD188D" w:rsidRPr="00DD188D" w:rsidRDefault="00DD188D" w:rsidP="00DD188D">
            <w:pPr>
              <w:spacing w:line="300" w:lineRule="auto"/>
              <w:jc w:val="center"/>
              <w:rPr>
                <w:rFonts w:ascii="Times New Roman" w:eastAsia="宋体" w:hAnsi="Times New Roman" w:cs="Times New Roman"/>
                <w:sz w:val="24"/>
                <w:szCs w:val="24"/>
                <w14:ligatures w14:val="none"/>
              </w:rPr>
            </w:pPr>
            <w:r w:rsidRPr="00DD188D">
              <w:rPr>
                <w:rFonts w:ascii="Times New Roman" w:eastAsia="宋体" w:hAnsi="Times New Roman" w:cs="Times New Roman" w:hint="eastAsia"/>
                <w:sz w:val="24"/>
                <w:szCs w:val="24"/>
                <w14:ligatures w14:val="none"/>
              </w:rPr>
              <w:t>项目名称</w:t>
            </w:r>
          </w:p>
        </w:tc>
        <w:tc>
          <w:tcPr>
            <w:tcW w:w="2126" w:type="dxa"/>
            <w:tcBorders>
              <w:top w:val="single" w:sz="4" w:space="0" w:color="auto"/>
              <w:left w:val="single" w:sz="4" w:space="0" w:color="auto"/>
              <w:bottom w:val="single" w:sz="4" w:space="0" w:color="auto"/>
              <w:right w:val="single" w:sz="4" w:space="0" w:color="auto"/>
            </w:tcBorders>
            <w:vAlign w:val="center"/>
          </w:tcPr>
          <w:p w14:paraId="3067E049" w14:textId="0851BEC8" w:rsidR="00DD188D" w:rsidRPr="00DD188D" w:rsidRDefault="0050278B" w:rsidP="0050278B">
            <w:pPr>
              <w:spacing w:line="300" w:lineRule="auto"/>
              <w:jc w:val="center"/>
              <w:rPr>
                <w:rFonts w:ascii="Times New Roman" w:eastAsia="宋体" w:hAnsi="Times New Roman" w:cs="Times New Roman"/>
                <w:sz w:val="24"/>
                <w:szCs w:val="24"/>
                <w14:ligatures w14:val="none"/>
              </w:rPr>
            </w:pPr>
            <w:r>
              <w:rPr>
                <w:rFonts w:ascii="Times New Roman" w:eastAsia="宋体" w:hAnsi="Times New Roman" w:cs="Times New Roman" w:hint="eastAsia"/>
                <w:sz w:val="24"/>
                <w:szCs w:val="24"/>
                <w14:ligatures w14:val="none"/>
              </w:rPr>
              <w:t>单</w:t>
            </w:r>
            <w:r w:rsidRPr="00DD188D">
              <w:rPr>
                <w:rFonts w:ascii="Times New Roman" w:eastAsia="宋体" w:hAnsi="Times New Roman" w:cs="Times New Roman" w:hint="eastAsia"/>
                <w:sz w:val="24"/>
                <w:szCs w:val="24"/>
                <w14:ligatures w14:val="none"/>
              </w:rPr>
              <w:t>价（元）</w:t>
            </w:r>
          </w:p>
        </w:tc>
        <w:tc>
          <w:tcPr>
            <w:tcW w:w="1140" w:type="dxa"/>
            <w:tcBorders>
              <w:top w:val="single" w:sz="4" w:space="0" w:color="auto"/>
              <w:left w:val="single" w:sz="4" w:space="0" w:color="auto"/>
              <w:bottom w:val="single" w:sz="4" w:space="0" w:color="auto"/>
              <w:right w:val="single" w:sz="4" w:space="0" w:color="auto"/>
            </w:tcBorders>
            <w:vAlign w:val="center"/>
          </w:tcPr>
          <w:p w14:paraId="1C1410E3" w14:textId="77777777" w:rsidR="00DD188D" w:rsidRPr="00DD188D" w:rsidRDefault="00DD188D" w:rsidP="00DD188D">
            <w:pPr>
              <w:spacing w:line="300" w:lineRule="auto"/>
              <w:jc w:val="center"/>
              <w:rPr>
                <w:rFonts w:ascii="Times New Roman" w:eastAsia="宋体" w:hAnsi="Times New Roman" w:cs="Times New Roman"/>
                <w:sz w:val="24"/>
                <w:szCs w:val="24"/>
                <w14:ligatures w14:val="none"/>
              </w:rPr>
            </w:pPr>
            <w:r w:rsidRPr="00DD188D">
              <w:rPr>
                <w:rFonts w:ascii="Times New Roman" w:eastAsia="宋体" w:hAnsi="Times New Roman" w:cs="Times New Roman" w:hint="eastAsia"/>
                <w:sz w:val="24"/>
                <w:szCs w:val="24"/>
                <w14:ligatures w14:val="none"/>
              </w:rPr>
              <w:t>数量</w:t>
            </w:r>
          </w:p>
        </w:tc>
        <w:tc>
          <w:tcPr>
            <w:tcW w:w="987" w:type="dxa"/>
            <w:tcBorders>
              <w:top w:val="single" w:sz="4" w:space="0" w:color="auto"/>
              <w:left w:val="single" w:sz="4" w:space="0" w:color="auto"/>
              <w:bottom w:val="single" w:sz="4" w:space="0" w:color="auto"/>
              <w:right w:val="single" w:sz="4" w:space="0" w:color="auto"/>
            </w:tcBorders>
            <w:vAlign w:val="center"/>
          </w:tcPr>
          <w:p w14:paraId="48D88910" w14:textId="77777777" w:rsidR="00DD188D" w:rsidRPr="00DD188D" w:rsidRDefault="00DD188D" w:rsidP="00DD188D">
            <w:pPr>
              <w:spacing w:line="300" w:lineRule="auto"/>
              <w:jc w:val="center"/>
              <w:rPr>
                <w:rFonts w:ascii="Times New Roman" w:eastAsia="宋体" w:hAnsi="Times New Roman" w:cs="Times New Roman"/>
                <w:sz w:val="24"/>
                <w:szCs w:val="24"/>
                <w14:ligatures w14:val="none"/>
              </w:rPr>
            </w:pPr>
            <w:r w:rsidRPr="00DD188D">
              <w:rPr>
                <w:rFonts w:ascii="Times New Roman" w:eastAsia="宋体" w:hAnsi="Times New Roman" w:cs="Times New Roman" w:hint="eastAsia"/>
                <w:sz w:val="24"/>
                <w:szCs w:val="24"/>
                <w14:ligatures w14:val="none"/>
              </w:rPr>
              <w:t>单位</w:t>
            </w:r>
          </w:p>
        </w:tc>
        <w:tc>
          <w:tcPr>
            <w:tcW w:w="1559" w:type="dxa"/>
            <w:tcBorders>
              <w:top w:val="single" w:sz="4" w:space="0" w:color="auto"/>
              <w:left w:val="single" w:sz="4" w:space="0" w:color="auto"/>
              <w:bottom w:val="single" w:sz="4" w:space="0" w:color="auto"/>
              <w:right w:val="single" w:sz="4" w:space="0" w:color="auto"/>
            </w:tcBorders>
            <w:vAlign w:val="center"/>
          </w:tcPr>
          <w:p w14:paraId="360F1849" w14:textId="77777777" w:rsidR="00DD188D" w:rsidRPr="00DD188D" w:rsidRDefault="00DD188D" w:rsidP="00DD188D">
            <w:pPr>
              <w:spacing w:line="300" w:lineRule="auto"/>
              <w:jc w:val="center"/>
              <w:rPr>
                <w:rFonts w:ascii="Times New Roman" w:eastAsia="宋体" w:hAnsi="Times New Roman" w:cs="Times New Roman"/>
                <w:sz w:val="24"/>
                <w:szCs w:val="24"/>
                <w14:ligatures w14:val="none"/>
              </w:rPr>
            </w:pPr>
            <w:r w:rsidRPr="00DD188D">
              <w:rPr>
                <w:rFonts w:ascii="Times New Roman" w:eastAsia="宋体" w:hAnsi="Times New Roman" w:cs="Times New Roman" w:hint="eastAsia"/>
                <w:sz w:val="24"/>
                <w:szCs w:val="24"/>
                <w14:ligatures w14:val="none"/>
              </w:rPr>
              <w:t>总价（元）</w:t>
            </w:r>
          </w:p>
        </w:tc>
        <w:tc>
          <w:tcPr>
            <w:tcW w:w="1006" w:type="dxa"/>
            <w:tcBorders>
              <w:top w:val="single" w:sz="4" w:space="0" w:color="auto"/>
              <w:left w:val="single" w:sz="4" w:space="0" w:color="auto"/>
              <w:bottom w:val="single" w:sz="4" w:space="0" w:color="auto"/>
              <w:right w:val="single" w:sz="4" w:space="0" w:color="auto"/>
            </w:tcBorders>
            <w:vAlign w:val="center"/>
          </w:tcPr>
          <w:p w14:paraId="7C236A74" w14:textId="77777777" w:rsidR="00DD188D" w:rsidRPr="00DD188D" w:rsidRDefault="00DD188D" w:rsidP="00DD188D">
            <w:pPr>
              <w:spacing w:line="300" w:lineRule="auto"/>
              <w:jc w:val="center"/>
              <w:rPr>
                <w:rFonts w:ascii="Times New Roman" w:eastAsia="宋体" w:hAnsi="Times New Roman" w:cs="Times New Roman"/>
                <w:sz w:val="24"/>
                <w:szCs w:val="24"/>
                <w14:ligatures w14:val="none"/>
              </w:rPr>
            </w:pPr>
            <w:r w:rsidRPr="00DD188D">
              <w:rPr>
                <w:rFonts w:ascii="Times New Roman" w:eastAsia="宋体" w:hAnsi="Times New Roman" w:cs="Times New Roman" w:hint="eastAsia"/>
                <w:sz w:val="24"/>
                <w:szCs w:val="24"/>
                <w14:ligatures w14:val="none"/>
              </w:rPr>
              <w:t>备注</w:t>
            </w:r>
          </w:p>
        </w:tc>
      </w:tr>
      <w:tr w:rsidR="00DD188D" w:rsidRPr="00DD188D" w14:paraId="541209D6" w14:textId="77777777" w:rsidTr="001F7AA1">
        <w:trPr>
          <w:cantSplit/>
          <w:trHeight w:val="679"/>
          <w:jc w:val="center"/>
        </w:trPr>
        <w:tc>
          <w:tcPr>
            <w:tcW w:w="2410" w:type="dxa"/>
            <w:tcBorders>
              <w:top w:val="single" w:sz="4" w:space="0" w:color="auto"/>
              <w:left w:val="single" w:sz="4" w:space="0" w:color="auto"/>
              <w:bottom w:val="single" w:sz="4" w:space="0" w:color="auto"/>
              <w:right w:val="single" w:sz="4" w:space="0" w:color="auto"/>
            </w:tcBorders>
            <w:vAlign w:val="center"/>
          </w:tcPr>
          <w:p w14:paraId="29D9E010" w14:textId="77777777" w:rsidR="00DD188D" w:rsidRPr="00DD188D" w:rsidRDefault="00DD188D" w:rsidP="00DD188D">
            <w:pPr>
              <w:spacing w:line="300" w:lineRule="auto"/>
              <w:jc w:val="center"/>
              <w:rPr>
                <w:rFonts w:ascii="Times New Roman" w:eastAsia="宋体" w:hAnsi="Times New Roman" w:cs="Times New Roman"/>
                <w:sz w:val="24"/>
                <w:szCs w:val="24"/>
                <w14:ligatures w14:val="none"/>
              </w:rPr>
            </w:pPr>
          </w:p>
        </w:tc>
        <w:tc>
          <w:tcPr>
            <w:tcW w:w="2126" w:type="dxa"/>
            <w:tcBorders>
              <w:top w:val="single" w:sz="4" w:space="0" w:color="auto"/>
              <w:left w:val="single" w:sz="4" w:space="0" w:color="auto"/>
              <w:bottom w:val="single" w:sz="4" w:space="0" w:color="auto"/>
              <w:right w:val="single" w:sz="4" w:space="0" w:color="auto"/>
            </w:tcBorders>
            <w:vAlign w:val="center"/>
          </w:tcPr>
          <w:p w14:paraId="267596A9" w14:textId="77777777" w:rsidR="00DD188D" w:rsidRPr="00DD188D" w:rsidRDefault="00DD188D" w:rsidP="00DD188D">
            <w:pPr>
              <w:spacing w:line="300" w:lineRule="auto"/>
              <w:jc w:val="center"/>
              <w:rPr>
                <w:rFonts w:ascii="Times New Roman" w:eastAsia="宋体" w:hAnsi="Times New Roman" w:cs="Times New Roman"/>
                <w:sz w:val="24"/>
                <w:szCs w:val="24"/>
                <w14:ligatures w14:val="none"/>
              </w:rPr>
            </w:pPr>
          </w:p>
        </w:tc>
        <w:tc>
          <w:tcPr>
            <w:tcW w:w="1140" w:type="dxa"/>
            <w:tcBorders>
              <w:top w:val="single" w:sz="4" w:space="0" w:color="auto"/>
              <w:left w:val="single" w:sz="4" w:space="0" w:color="auto"/>
              <w:bottom w:val="single" w:sz="4" w:space="0" w:color="auto"/>
              <w:right w:val="single" w:sz="4" w:space="0" w:color="auto"/>
            </w:tcBorders>
            <w:vAlign w:val="center"/>
          </w:tcPr>
          <w:p w14:paraId="0821AADD" w14:textId="24D8C161" w:rsidR="00DD188D" w:rsidRPr="00DD188D" w:rsidRDefault="00DD188D" w:rsidP="00DD188D">
            <w:pPr>
              <w:spacing w:line="300" w:lineRule="auto"/>
              <w:jc w:val="center"/>
              <w:rPr>
                <w:rFonts w:ascii="Times New Roman" w:eastAsia="宋体" w:hAnsi="Times New Roman" w:cs="Times New Roman"/>
                <w:sz w:val="24"/>
                <w:szCs w:val="24"/>
                <w14:ligatures w14:val="none"/>
              </w:rPr>
            </w:pPr>
          </w:p>
        </w:tc>
        <w:tc>
          <w:tcPr>
            <w:tcW w:w="987" w:type="dxa"/>
            <w:tcBorders>
              <w:top w:val="single" w:sz="4" w:space="0" w:color="auto"/>
              <w:left w:val="single" w:sz="4" w:space="0" w:color="auto"/>
              <w:bottom w:val="single" w:sz="4" w:space="0" w:color="auto"/>
              <w:right w:val="single" w:sz="4" w:space="0" w:color="auto"/>
            </w:tcBorders>
            <w:vAlign w:val="center"/>
          </w:tcPr>
          <w:p w14:paraId="0EA48F1E" w14:textId="77E2D6A0" w:rsidR="00DD188D" w:rsidRPr="00DD188D" w:rsidRDefault="00DD188D" w:rsidP="00DD188D">
            <w:pPr>
              <w:spacing w:line="300" w:lineRule="auto"/>
              <w:jc w:val="center"/>
              <w:rPr>
                <w:rFonts w:ascii="Times New Roman" w:eastAsia="宋体" w:hAnsi="Times New Roman" w:cs="Times New Roman"/>
                <w:sz w:val="24"/>
                <w:szCs w:val="24"/>
                <w14:ligatures w14:val="none"/>
              </w:rPr>
            </w:pPr>
          </w:p>
        </w:tc>
        <w:tc>
          <w:tcPr>
            <w:tcW w:w="1559" w:type="dxa"/>
            <w:tcBorders>
              <w:top w:val="single" w:sz="4" w:space="0" w:color="auto"/>
              <w:left w:val="single" w:sz="4" w:space="0" w:color="auto"/>
              <w:bottom w:val="single" w:sz="4" w:space="0" w:color="auto"/>
              <w:right w:val="single" w:sz="4" w:space="0" w:color="auto"/>
            </w:tcBorders>
            <w:vAlign w:val="center"/>
          </w:tcPr>
          <w:p w14:paraId="5A133987" w14:textId="77777777" w:rsidR="00DD188D" w:rsidRPr="00DD188D" w:rsidRDefault="00DD188D" w:rsidP="00DD188D">
            <w:pPr>
              <w:spacing w:line="300" w:lineRule="auto"/>
              <w:jc w:val="center"/>
              <w:rPr>
                <w:rFonts w:ascii="Times New Roman" w:eastAsia="宋体" w:hAnsi="Times New Roman" w:cs="Times New Roman"/>
                <w:sz w:val="24"/>
                <w:szCs w:val="24"/>
                <w14:ligatures w14:val="none"/>
              </w:rPr>
            </w:pPr>
          </w:p>
        </w:tc>
        <w:tc>
          <w:tcPr>
            <w:tcW w:w="1006" w:type="dxa"/>
            <w:tcBorders>
              <w:top w:val="single" w:sz="4" w:space="0" w:color="auto"/>
              <w:left w:val="single" w:sz="4" w:space="0" w:color="auto"/>
              <w:bottom w:val="single" w:sz="4" w:space="0" w:color="auto"/>
              <w:right w:val="single" w:sz="4" w:space="0" w:color="auto"/>
            </w:tcBorders>
            <w:vAlign w:val="center"/>
          </w:tcPr>
          <w:p w14:paraId="2E92E2C2" w14:textId="77777777" w:rsidR="00DD188D" w:rsidRPr="00DD188D" w:rsidRDefault="00DD188D" w:rsidP="00DD188D">
            <w:pPr>
              <w:spacing w:line="300" w:lineRule="auto"/>
              <w:jc w:val="center"/>
              <w:rPr>
                <w:rFonts w:ascii="Times New Roman" w:eastAsia="宋体" w:hAnsi="Times New Roman" w:cs="Times New Roman"/>
                <w:sz w:val="24"/>
                <w:szCs w:val="24"/>
                <w14:ligatures w14:val="none"/>
              </w:rPr>
            </w:pPr>
          </w:p>
        </w:tc>
      </w:tr>
      <w:tr w:rsidR="00DD188D" w:rsidRPr="00DD188D" w14:paraId="2B3C5CB7" w14:textId="77777777" w:rsidTr="001F7AA1">
        <w:trPr>
          <w:cantSplit/>
          <w:trHeight w:val="679"/>
          <w:jc w:val="center"/>
        </w:trPr>
        <w:tc>
          <w:tcPr>
            <w:tcW w:w="4536" w:type="dxa"/>
            <w:gridSpan w:val="2"/>
            <w:tcBorders>
              <w:top w:val="single" w:sz="4" w:space="0" w:color="auto"/>
              <w:left w:val="single" w:sz="4" w:space="0" w:color="auto"/>
              <w:bottom w:val="single" w:sz="4" w:space="0" w:color="auto"/>
              <w:right w:val="single" w:sz="4" w:space="0" w:color="auto"/>
            </w:tcBorders>
            <w:vAlign w:val="center"/>
          </w:tcPr>
          <w:p w14:paraId="53103D05" w14:textId="77777777" w:rsidR="00DD188D" w:rsidRPr="00DD188D" w:rsidRDefault="00DD188D" w:rsidP="00DD188D">
            <w:pPr>
              <w:spacing w:line="300" w:lineRule="auto"/>
              <w:jc w:val="center"/>
              <w:rPr>
                <w:rFonts w:ascii="Times New Roman" w:eastAsia="宋体" w:hAnsi="Times New Roman" w:cs="Times New Roman"/>
                <w:sz w:val="24"/>
                <w:szCs w:val="24"/>
                <w14:ligatures w14:val="none"/>
              </w:rPr>
            </w:pPr>
            <w:r w:rsidRPr="00DD188D">
              <w:rPr>
                <w:rFonts w:ascii="宋体" w:eastAsia="宋体" w:hAnsi="宋体" w:cs="宋体"/>
                <w:color w:val="000000"/>
                <w:kern w:val="0"/>
                <w:sz w:val="24"/>
                <w:szCs w:val="24"/>
                <w14:ligatures w14:val="none"/>
              </w:rPr>
              <w:t>合计</w:t>
            </w:r>
          </w:p>
        </w:tc>
        <w:tc>
          <w:tcPr>
            <w:tcW w:w="4692" w:type="dxa"/>
            <w:gridSpan w:val="4"/>
            <w:tcBorders>
              <w:top w:val="single" w:sz="4" w:space="0" w:color="auto"/>
              <w:left w:val="single" w:sz="4" w:space="0" w:color="auto"/>
              <w:bottom w:val="single" w:sz="4" w:space="0" w:color="auto"/>
              <w:right w:val="single" w:sz="4" w:space="0" w:color="auto"/>
            </w:tcBorders>
            <w:vAlign w:val="center"/>
          </w:tcPr>
          <w:p w14:paraId="3101C055" w14:textId="77777777" w:rsidR="00DD188D" w:rsidRPr="00DD188D" w:rsidRDefault="00DD188D" w:rsidP="00DD188D">
            <w:pPr>
              <w:spacing w:line="300" w:lineRule="auto"/>
              <w:jc w:val="center"/>
              <w:rPr>
                <w:rFonts w:ascii="Times New Roman" w:eastAsia="宋体" w:hAnsi="Times New Roman" w:cs="Times New Roman"/>
                <w:sz w:val="24"/>
                <w:szCs w:val="24"/>
                <w14:ligatures w14:val="none"/>
              </w:rPr>
            </w:pPr>
            <w:r w:rsidRPr="00DD188D">
              <w:rPr>
                <w:rFonts w:ascii="宋体" w:eastAsia="宋体" w:hAnsi="宋体" w:cs="宋体"/>
                <w:color w:val="000000"/>
                <w:kern w:val="0"/>
                <w:sz w:val="24"/>
                <w:szCs w:val="24"/>
                <w14:ligatures w14:val="none"/>
              </w:rPr>
              <w:t>  元(大写：   )</w:t>
            </w:r>
          </w:p>
        </w:tc>
      </w:tr>
    </w:tbl>
    <w:p w14:paraId="45BD982B" w14:textId="77777777" w:rsidR="00DD188D" w:rsidRPr="00DD188D" w:rsidRDefault="00DD188D" w:rsidP="00DD188D">
      <w:pPr>
        <w:widowControl/>
        <w:spacing w:before="240" w:after="240"/>
        <w:jc w:val="left"/>
        <w:rPr>
          <w:rFonts w:ascii="宋体" w:eastAsia="宋体" w:hAnsi="宋体" w:cs="宋体" w:hint="eastAsia"/>
          <w:kern w:val="0"/>
          <w:sz w:val="24"/>
          <w:szCs w:val="24"/>
          <w14:ligatures w14:val="none"/>
        </w:rPr>
      </w:pPr>
      <w:r w:rsidRPr="00DD188D">
        <w:rPr>
          <w:rFonts w:ascii="宋体" w:eastAsia="宋体" w:hAnsi="宋体" w:cs="宋体"/>
          <w:color w:val="000000"/>
          <w:kern w:val="0"/>
          <w:sz w:val="24"/>
          <w:szCs w:val="24"/>
          <w14:ligatures w14:val="none"/>
        </w:rPr>
        <w:t xml:space="preserve">  </w:t>
      </w:r>
    </w:p>
    <w:p w14:paraId="15839299" w14:textId="77777777" w:rsidR="00DD188D" w:rsidRPr="00DD188D" w:rsidRDefault="00DD188D" w:rsidP="00DD188D">
      <w:pPr>
        <w:widowControl/>
        <w:spacing w:before="240" w:after="240"/>
        <w:jc w:val="left"/>
        <w:rPr>
          <w:rFonts w:ascii="宋体" w:eastAsia="宋体" w:hAnsi="宋体" w:cs="宋体" w:hint="eastAsia"/>
          <w:kern w:val="0"/>
          <w:sz w:val="24"/>
          <w:szCs w:val="24"/>
          <w14:ligatures w14:val="none"/>
        </w:rPr>
      </w:pPr>
      <w:r w:rsidRPr="00DD188D">
        <w:rPr>
          <w:rFonts w:ascii="宋体" w:eastAsia="宋体" w:hAnsi="宋体" w:cs="宋体"/>
          <w:color w:val="000000"/>
          <w:kern w:val="0"/>
          <w:sz w:val="24"/>
          <w:szCs w:val="24"/>
          <w14:ligatures w14:val="none"/>
        </w:rPr>
        <w:t xml:space="preserve">注： </w:t>
      </w:r>
    </w:p>
    <w:p w14:paraId="739BBD6A" w14:textId="53537D82" w:rsidR="00DD188D" w:rsidRPr="00DD188D" w:rsidRDefault="00DD188D" w:rsidP="00DD188D">
      <w:pPr>
        <w:widowControl/>
        <w:spacing w:before="240" w:after="240"/>
        <w:jc w:val="left"/>
        <w:rPr>
          <w:rFonts w:ascii="宋体" w:eastAsia="宋体" w:hAnsi="宋体" w:cs="宋体" w:hint="eastAsia"/>
          <w:kern w:val="0"/>
          <w:sz w:val="24"/>
          <w:szCs w:val="24"/>
          <w14:ligatures w14:val="none"/>
        </w:rPr>
      </w:pPr>
      <w:r w:rsidRPr="00DD188D">
        <w:rPr>
          <w:rFonts w:ascii="宋体" w:eastAsia="宋体" w:hAnsi="宋体" w:cs="宋体"/>
          <w:color w:val="000000"/>
          <w:kern w:val="0"/>
          <w:sz w:val="24"/>
          <w:szCs w:val="24"/>
          <w14:ligatures w14:val="none"/>
        </w:rPr>
        <w:t>1、技术要求详见招标文件第四</w:t>
      </w:r>
      <w:proofErr w:type="gramStart"/>
      <w:r w:rsidRPr="00DD188D">
        <w:rPr>
          <w:rFonts w:ascii="宋体" w:eastAsia="宋体" w:hAnsi="宋体" w:cs="宋体"/>
          <w:color w:val="000000"/>
          <w:kern w:val="0"/>
          <w:sz w:val="24"/>
          <w:szCs w:val="24"/>
          <w14:ligatures w14:val="none"/>
        </w:rPr>
        <w:t>章项目</w:t>
      </w:r>
      <w:proofErr w:type="gramEnd"/>
      <w:r w:rsidRPr="00DD188D">
        <w:rPr>
          <w:rFonts w:ascii="宋体" w:eastAsia="宋体" w:hAnsi="宋体" w:cs="宋体"/>
          <w:color w:val="000000"/>
          <w:kern w:val="0"/>
          <w:sz w:val="24"/>
          <w:szCs w:val="24"/>
          <w14:ligatures w14:val="none"/>
        </w:rPr>
        <w:t>需求；此表的</w:t>
      </w:r>
      <w:r w:rsidR="0050278B">
        <w:rPr>
          <w:rFonts w:ascii="宋体" w:eastAsia="宋体" w:hAnsi="宋体" w:cs="宋体" w:hint="eastAsia"/>
          <w:color w:val="000000"/>
          <w:kern w:val="0"/>
          <w:sz w:val="24"/>
          <w:szCs w:val="24"/>
          <w14:ligatures w14:val="none"/>
        </w:rPr>
        <w:t>总</w:t>
      </w:r>
      <w:r w:rsidRPr="00DD188D">
        <w:rPr>
          <w:rFonts w:ascii="宋体" w:eastAsia="宋体" w:hAnsi="宋体" w:cs="宋体" w:hint="eastAsia"/>
          <w:color w:val="000000"/>
          <w:kern w:val="0"/>
          <w:sz w:val="24"/>
          <w:szCs w:val="24"/>
          <w14:ligatures w14:val="none"/>
        </w:rPr>
        <w:t>价</w:t>
      </w:r>
      <w:r w:rsidRPr="00DD188D">
        <w:rPr>
          <w:rFonts w:ascii="宋体" w:eastAsia="宋体" w:hAnsi="宋体" w:cs="宋体"/>
          <w:color w:val="000000"/>
          <w:kern w:val="0"/>
          <w:sz w:val="24"/>
          <w:szCs w:val="24"/>
          <w14:ligatures w14:val="none"/>
        </w:rPr>
        <w:t xml:space="preserve">应与开标一览表相符。 </w:t>
      </w:r>
    </w:p>
    <w:p w14:paraId="38BE7070" w14:textId="77777777" w:rsidR="00DD188D" w:rsidRPr="00DD188D" w:rsidRDefault="00DD188D" w:rsidP="00DD188D">
      <w:pPr>
        <w:widowControl/>
        <w:spacing w:before="240" w:after="240"/>
        <w:jc w:val="left"/>
        <w:rPr>
          <w:rFonts w:ascii="宋体" w:eastAsia="宋体" w:hAnsi="宋体" w:cs="宋体" w:hint="eastAsia"/>
          <w:color w:val="000000"/>
          <w:kern w:val="0"/>
          <w:sz w:val="24"/>
          <w:szCs w:val="24"/>
          <w14:ligatures w14:val="none"/>
        </w:rPr>
      </w:pPr>
    </w:p>
    <w:p w14:paraId="7CEC45EF" w14:textId="77777777" w:rsidR="00DD188D" w:rsidRPr="00DD188D" w:rsidRDefault="00DD188D" w:rsidP="00DD188D">
      <w:pPr>
        <w:widowControl/>
        <w:spacing w:before="240" w:after="240"/>
        <w:jc w:val="left"/>
        <w:rPr>
          <w:rFonts w:ascii="宋体" w:eastAsia="宋体" w:hAnsi="宋体" w:cs="宋体" w:hint="eastAsia"/>
          <w:color w:val="000000"/>
          <w:kern w:val="0"/>
          <w:sz w:val="24"/>
          <w:szCs w:val="24"/>
          <w14:ligatures w14:val="none"/>
        </w:rPr>
      </w:pPr>
    </w:p>
    <w:p w14:paraId="0F43EC72" w14:textId="77777777" w:rsidR="00DD188D" w:rsidRPr="00DD188D" w:rsidRDefault="00DD188D" w:rsidP="00DD188D">
      <w:pPr>
        <w:widowControl/>
        <w:spacing w:before="240" w:after="240"/>
        <w:jc w:val="left"/>
        <w:rPr>
          <w:rFonts w:ascii="宋体" w:eastAsia="宋体" w:hAnsi="宋体" w:cs="宋体" w:hint="eastAsia"/>
          <w:color w:val="000000"/>
          <w:kern w:val="0"/>
          <w:sz w:val="24"/>
          <w:szCs w:val="24"/>
          <w14:ligatures w14:val="none"/>
        </w:rPr>
      </w:pPr>
    </w:p>
    <w:p w14:paraId="3BD28664" w14:textId="77777777" w:rsidR="00DD188D" w:rsidRPr="00DD188D" w:rsidRDefault="00DD188D" w:rsidP="00DD188D">
      <w:pPr>
        <w:widowControl/>
        <w:spacing w:before="240" w:after="240"/>
        <w:jc w:val="left"/>
        <w:rPr>
          <w:rFonts w:ascii="宋体" w:eastAsia="宋体" w:hAnsi="宋体" w:cs="宋体" w:hint="eastAsia"/>
          <w:color w:val="000000"/>
          <w:kern w:val="0"/>
          <w:sz w:val="24"/>
          <w:szCs w:val="24"/>
          <w14:ligatures w14:val="none"/>
        </w:rPr>
      </w:pPr>
    </w:p>
    <w:p w14:paraId="167A6DEB" w14:textId="77777777" w:rsidR="00DD188D" w:rsidRPr="00DD188D" w:rsidRDefault="00DD188D" w:rsidP="00DD188D">
      <w:pPr>
        <w:widowControl/>
        <w:spacing w:before="240" w:after="240"/>
        <w:jc w:val="left"/>
        <w:rPr>
          <w:rFonts w:ascii="宋体" w:eastAsia="宋体" w:hAnsi="宋体" w:cs="宋体" w:hint="eastAsia"/>
          <w:color w:val="000000"/>
          <w:kern w:val="0"/>
          <w:sz w:val="24"/>
          <w:szCs w:val="24"/>
          <w14:ligatures w14:val="none"/>
        </w:rPr>
      </w:pPr>
    </w:p>
    <w:p w14:paraId="71D77DB3" w14:textId="77777777" w:rsidR="00DD188D" w:rsidRPr="00DD188D" w:rsidRDefault="00DD188D" w:rsidP="00DD188D">
      <w:pPr>
        <w:widowControl/>
        <w:spacing w:before="240" w:after="240"/>
        <w:jc w:val="left"/>
        <w:rPr>
          <w:rFonts w:ascii="宋体" w:eastAsia="宋体" w:hAnsi="宋体" w:cs="宋体" w:hint="eastAsia"/>
          <w:color w:val="000000"/>
          <w:kern w:val="0"/>
          <w:sz w:val="24"/>
          <w:szCs w:val="24"/>
          <w14:ligatures w14:val="none"/>
        </w:rPr>
      </w:pPr>
    </w:p>
    <w:p w14:paraId="72FE381B" w14:textId="77777777" w:rsidR="00DD188D" w:rsidRPr="00DD188D" w:rsidRDefault="00DD188D" w:rsidP="00DD188D">
      <w:pPr>
        <w:widowControl/>
        <w:spacing w:before="240" w:after="240"/>
        <w:jc w:val="left"/>
        <w:rPr>
          <w:rFonts w:ascii="宋体" w:eastAsia="宋体" w:hAnsi="宋体" w:cs="宋体" w:hint="eastAsia"/>
          <w:color w:val="000000"/>
          <w:kern w:val="0"/>
          <w:sz w:val="24"/>
          <w:szCs w:val="24"/>
          <w14:ligatures w14:val="none"/>
        </w:rPr>
      </w:pPr>
    </w:p>
    <w:p w14:paraId="1DBB5C39" w14:textId="77777777" w:rsidR="00DD188D" w:rsidRPr="00DD188D" w:rsidRDefault="00DD188D" w:rsidP="00DD188D">
      <w:pPr>
        <w:widowControl/>
        <w:spacing w:before="240" w:after="240"/>
        <w:jc w:val="left"/>
        <w:rPr>
          <w:rFonts w:ascii="宋体" w:eastAsia="宋体" w:hAnsi="宋体" w:cs="宋体" w:hint="eastAsia"/>
          <w:color w:val="000000"/>
          <w:kern w:val="0"/>
          <w:sz w:val="24"/>
          <w:szCs w:val="24"/>
          <w14:ligatures w14:val="none"/>
        </w:rPr>
      </w:pPr>
    </w:p>
    <w:p w14:paraId="37CDA64A" w14:textId="77777777" w:rsidR="00DD188D" w:rsidRPr="00DD188D" w:rsidRDefault="00DD188D" w:rsidP="00DD188D">
      <w:pPr>
        <w:widowControl/>
        <w:spacing w:before="240" w:after="240"/>
        <w:jc w:val="left"/>
        <w:rPr>
          <w:rFonts w:ascii="宋体" w:eastAsia="宋体" w:hAnsi="宋体" w:cs="宋体" w:hint="eastAsia"/>
          <w:color w:val="000000"/>
          <w:kern w:val="0"/>
          <w:sz w:val="24"/>
          <w:szCs w:val="24"/>
          <w14:ligatures w14:val="none"/>
        </w:rPr>
      </w:pPr>
    </w:p>
    <w:p w14:paraId="67712578" w14:textId="77777777" w:rsidR="00DD188D" w:rsidRPr="00DD188D" w:rsidRDefault="00DD188D" w:rsidP="00DD188D">
      <w:pPr>
        <w:widowControl/>
        <w:spacing w:before="240" w:after="240"/>
        <w:jc w:val="left"/>
        <w:rPr>
          <w:rFonts w:ascii="宋体" w:eastAsia="宋体" w:hAnsi="宋体" w:cs="宋体" w:hint="eastAsia"/>
          <w:color w:val="000000"/>
          <w:kern w:val="0"/>
          <w:sz w:val="24"/>
          <w:szCs w:val="24"/>
          <w14:ligatures w14:val="none"/>
        </w:rPr>
      </w:pPr>
    </w:p>
    <w:p w14:paraId="7AB75C75" w14:textId="77777777" w:rsidR="00DD188D" w:rsidRPr="00DD188D" w:rsidRDefault="00DD188D" w:rsidP="00DD188D">
      <w:pPr>
        <w:widowControl/>
        <w:spacing w:before="240" w:after="240"/>
        <w:jc w:val="left"/>
        <w:rPr>
          <w:rFonts w:ascii="宋体" w:eastAsia="宋体" w:hAnsi="宋体" w:cs="宋体" w:hint="eastAsia"/>
          <w:color w:val="000000"/>
          <w:kern w:val="0"/>
          <w:sz w:val="24"/>
          <w:szCs w:val="24"/>
          <w14:ligatures w14:val="none"/>
        </w:rPr>
      </w:pPr>
    </w:p>
    <w:p w14:paraId="6762FBF9" w14:textId="77777777" w:rsidR="00DD188D" w:rsidRPr="00DD188D" w:rsidRDefault="00DD188D" w:rsidP="00DD188D">
      <w:pPr>
        <w:widowControl/>
        <w:spacing w:before="240" w:after="240"/>
        <w:jc w:val="left"/>
        <w:rPr>
          <w:rFonts w:ascii="宋体" w:eastAsia="宋体" w:hAnsi="宋体" w:cs="宋体" w:hint="eastAsia"/>
          <w:color w:val="000000"/>
          <w:kern w:val="0"/>
          <w:sz w:val="24"/>
          <w:szCs w:val="24"/>
          <w14:ligatures w14:val="none"/>
        </w:rPr>
      </w:pPr>
    </w:p>
    <w:p w14:paraId="5EB7A01D" w14:textId="77777777" w:rsidR="0050278B" w:rsidRDefault="00DD188D" w:rsidP="0050278B">
      <w:pPr>
        <w:widowControl/>
        <w:jc w:val="left"/>
        <w:outlineLvl w:val="1"/>
        <w:rPr>
          <w:rFonts w:ascii="宋体" w:eastAsia="宋体" w:hAnsi="宋体" w:cs="宋体" w:hint="eastAsia"/>
          <w:b/>
          <w:color w:val="000000"/>
          <w:kern w:val="0"/>
          <w:sz w:val="32"/>
          <w:szCs w:val="24"/>
          <w14:ligatures w14:val="none"/>
        </w:rPr>
      </w:pPr>
      <w:r w:rsidRPr="00DD188D">
        <w:rPr>
          <w:rFonts w:ascii="宋体" w:eastAsia="宋体" w:hAnsi="宋体" w:cs="宋体" w:hint="eastAsia"/>
          <w:b/>
          <w:color w:val="000000"/>
          <w:kern w:val="0"/>
          <w:sz w:val="32"/>
          <w:szCs w:val="24"/>
          <w14:ligatures w14:val="none"/>
        </w:rPr>
        <w:lastRenderedPageBreak/>
        <w:t>五</w:t>
      </w:r>
      <w:r w:rsidRPr="00DD188D">
        <w:rPr>
          <w:rFonts w:ascii="宋体" w:eastAsia="宋体" w:hAnsi="宋体" w:cs="宋体"/>
          <w:b/>
          <w:color w:val="000000"/>
          <w:kern w:val="0"/>
          <w:sz w:val="32"/>
          <w:szCs w:val="24"/>
          <w14:ligatures w14:val="none"/>
        </w:rPr>
        <w:t>、资格证明文件</w:t>
      </w:r>
      <w:bookmarkEnd w:id="233"/>
    </w:p>
    <w:p w14:paraId="0881873C" w14:textId="0B8A9660" w:rsidR="0050278B" w:rsidRPr="0050278B" w:rsidRDefault="0050278B" w:rsidP="0050278B">
      <w:pPr>
        <w:widowControl/>
        <w:ind w:firstLineChars="200" w:firstLine="480"/>
        <w:jc w:val="left"/>
        <w:outlineLvl w:val="1"/>
        <w:rPr>
          <w:rFonts w:ascii="宋体" w:eastAsia="宋体" w:hAnsi="宋体" w:cs="宋体" w:hint="eastAsia"/>
          <w:b/>
          <w:color w:val="000000"/>
          <w:kern w:val="0"/>
          <w:sz w:val="32"/>
          <w:szCs w:val="24"/>
          <w14:ligatures w14:val="none"/>
        </w:rPr>
      </w:pPr>
      <w:r>
        <w:rPr>
          <w:rFonts w:hint="eastAsia"/>
          <w:b/>
          <w:bCs/>
          <w:i/>
          <w:color w:val="000000"/>
          <w:sz w:val="24"/>
          <w:szCs w:val="24"/>
          <w:u w:val="single"/>
        </w:rPr>
        <w:t>投标人必须在投标文件提交截止时间之前递交以下资格证明文件：</w:t>
      </w:r>
    </w:p>
    <w:p w14:paraId="6C2DC0D7" w14:textId="77777777" w:rsidR="0050278B" w:rsidRDefault="0050278B" w:rsidP="0050278B">
      <w:pPr>
        <w:pStyle w:val="10"/>
        <w:spacing w:line="440" w:lineRule="exact"/>
        <w:ind w:left="105" w:firstLine="480"/>
        <w:rPr>
          <w:rFonts w:hint="eastAsia"/>
          <w:bCs/>
          <w:i/>
          <w:color w:val="000000"/>
          <w:sz w:val="24"/>
          <w:szCs w:val="24"/>
          <w:u w:val="single"/>
        </w:rPr>
      </w:pPr>
      <w:r>
        <w:rPr>
          <w:rFonts w:hint="eastAsia"/>
          <w:bCs/>
          <w:i/>
          <w:color w:val="000000"/>
          <w:sz w:val="24"/>
          <w:szCs w:val="24"/>
          <w:u w:val="singl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324BF337" w14:textId="77777777" w:rsidR="0050278B" w:rsidRDefault="0050278B" w:rsidP="0050278B">
      <w:pPr>
        <w:pStyle w:val="10"/>
        <w:spacing w:line="440" w:lineRule="exact"/>
        <w:ind w:left="105" w:firstLine="480"/>
        <w:rPr>
          <w:rFonts w:hint="eastAsia"/>
          <w:bCs/>
          <w:i/>
          <w:color w:val="000000"/>
          <w:sz w:val="24"/>
          <w:szCs w:val="24"/>
          <w:u w:val="single"/>
        </w:rPr>
      </w:pPr>
      <w:r>
        <w:rPr>
          <w:rFonts w:hint="eastAsia"/>
          <w:bCs/>
          <w:i/>
          <w:color w:val="000000"/>
          <w:sz w:val="24"/>
          <w:szCs w:val="24"/>
          <w:u w:val="single"/>
        </w:rPr>
        <w:t>2、财务状况报告（成立不满一年不需要提供）；</w:t>
      </w:r>
    </w:p>
    <w:p w14:paraId="26BE493E" w14:textId="77777777" w:rsidR="0050278B" w:rsidRDefault="0050278B" w:rsidP="0050278B">
      <w:pPr>
        <w:pStyle w:val="10"/>
        <w:spacing w:line="440" w:lineRule="exact"/>
        <w:ind w:left="105" w:firstLine="480"/>
        <w:rPr>
          <w:rFonts w:hint="eastAsia"/>
          <w:bCs/>
          <w:i/>
          <w:color w:val="000000"/>
          <w:sz w:val="24"/>
          <w:szCs w:val="24"/>
          <w:u w:val="single"/>
        </w:rPr>
      </w:pPr>
      <w:r>
        <w:rPr>
          <w:rFonts w:hint="eastAsia"/>
          <w:bCs/>
          <w:i/>
          <w:color w:val="000000"/>
          <w:sz w:val="24"/>
          <w:szCs w:val="24"/>
          <w:u w:val="single"/>
        </w:rPr>
        <w:t>3、依法缴纳税收和社会保障资金的相关材料；</w:t>
      </w:r>
    </w:p>
    <w:p w14:paraId="6D0C9534" w14:textId="77777777" w:rsidR="0050278B" w:rsidRDefault="0050278B" w:rsidP="0050278B">
      <w:pPr>
        <w:pStyle w:val="10"/>
        <w:spacing w:line="440" w:lineRule="exact"/>
        <w:ind w:left="105" w:firstLine="480"/>
        <w:rPr>
          <w:rFonts w:hint="eastAsia"/>
          <w:bCs/>
          <w:i/>
          <w:color w:val="000000"/>
          <w:sz w:val="24"/>
          <w:szCs w:val="24"/>
          <w:u w:val="single"/>
        </w:rPr>
      </w:pPr>
      <w:r>
        <w:rPr>
          <w:rFonts w:hint="eastAsia"/>
          <w:bCs/>
          <w:i/>
          <w:color w:val="000000"/>
          <w:sz w:val="24"/>
          <w:szCs w:val="24"/>
          <w:u w:val="single"/>
        </w:rPr>
        <w:t>4、具备履行合同所必需的设备和专业技术能力的书面声明（格式见后）；</w:t>
      </w:r>
    </w:p>
    <w:p w14:paraId="16C4E940" w14:textId="77777777" w:rsidR="0050278B" w:rsidRDefault="0050278B" w:rsidP="0050278B">
      <w:pPr>
        <w:pStyle w:val="10"/>
        <w:spacing w:line="440" w:lineRule="exact"/>
        <w:ind w:left="0" w:firstLine="600"/>
        <w:rPr>
          <w:rFonts w:hint="eastAsia"/>
          <w:bCs/>
          <w:i/>
          <w:color w:val="000000"/>
          <w:sz w:val="24"/>
          <w:szCs w:val="24"/>
          <w:u w:val="single"/>
        </w:rPr>
      </w:pPr>
      <w:r>
        <w:rPr>
          <w:rFonts w:hint="eastAsia"/>
          <w:bCs/>
          <w:i/>
          <w:color w:val="000000"/>
          <w:sz w:val="24"/>
          <w:szCs w:val="24"/>
          <w:u w:val="single"/>
        </w:rPr>
        <w:t>5、参加政府采购活动前3年内在经营活动中没有重大违法记录的书面声明（格式见后）；</w:t>
      </w:r>
    </w:p>
    <w:p w14:paraId="1B34EB62" w14:textId="4ED36A5F" w:rsidR="0050278B" w:rsidRDefault="0050278B" w:rsidP="0050278B">
      <w:pPr>
        <w:pStyle w:val="10"/>
        <w:spacing w:line="440" w:lineRule="exact"/>
        <w:ind w:left="0" w:firstLine="600"/>
        <w:rPr>
          <w:rFonts w:hint="eastAsia"/>
          <w:bCs/>
          <w:i/>
          <w:color w:val="000000"/>
          <w:sz w:val="24"/>
          <w:szCs w:val="24"/>
          <w:u w:val="single"/>
        </w:rPr>
      </w:pPr>
      <w:r>
        <w:rPr>
          <w:rFonts w:hint="eastAsia"/>
          <w:bCs/>
          <w:i/>
          <w:color w:val="000000"/>
          <w:sz w:val="24"/>
          <w:szCs w:val="24"/>
          <w:u w:val="single"/>
        </w:rPr>
        <w:t>6、授权委托书（格式见后）；</w:t>
      </w:r>
    </w:p>
    <w:p w14:paraId="5836CBBE" w14:textId="77777777" w:rsidR="0050278B" w:rsidRDefault="0050278B" w:rsidP="0050278B">
      <w:pPr>
        <w:pStyle w:val="10"/>
        <w:spacing w:line="440" w:lineRule="exact"/>
        <w:ind w:left="105" w:firstLine="480"/>
        <w:rPr>
          <w:rFonts w:hint="eastAsia"/>
          <w:bCs/>
          <w:i/>
          <w:color w:val="000000"/>
          <w:sz w:val="24"/>
          <w:szCs w:val="24"/>
          <w:u w:val="single"/>
        </w:rPr>
      </w:pPr>
      <w:r>
        <w:rPr>
          <w:rFonts w:hint="eastAsia"/>
          <w:bCs/>
          <w:i/>
          <w:color w:val="000000"/>
          <w:sz w:val="24"/>
          <w:szCs w:val="24"/>
          <w:u w:val="single"/>
        </w:rPr>
        <w:t>7、关于资格证明文件的书面承诺（格式见后）；</w:t>
      </w:r>
    </w:p>
    <w:p w14:paraId="74256CA2" w14:textId="77777777" w:rsidR="0050278B" w:rsidRDefault="0050278B" w:rsidP="00DD188D">
      <w:pPr>
        <w:widowControl/>
        <w:jc w:val="left"/>
        <w:outlineLvl w:val="2"/>
        <w:rPr>
          <w:rFonts w:ascii="宋体" w:eastAsia="宋体" w:hAnsi="宋体" w:cs="宋体" w:hint="eastAsia"/>
          <w:b/>
          <w:color w:val="000000"/>
          <w:kern w:val="0"/>
          <w:sz w:val="28"/>
          <w:szCs w:val="24"/>
          <w14:ligatures w14:val="none"/>
        </w:rPr>
      </w:pPr>
    </w:p>
    <w:p w14:paraId="65642BDD" w14:textId="77777777" w:rsidR="0050278B" w:rsidRDefault="0050278B" w:rsidP="00DD188D">
      <w:pPr>
        <w:widowControl/>
        <w:jc w:val="left"/>
        <w:outlineLvl w:val="2"/>
        <w:rPr>
          <w:rFonts w:ascii="宋体" w:eastAsia="宋体" w:hAnsi="宋体" w:cs="宋体" w:hint="eastAsia"/>
          <w:b/>
          <w:color w:val="000000"/>
          <w:kern w:val="0"/>
          <w:sz w:val="28"/>
          <w:szCs w:val="24"/>
          <w14:ligatures w14:val="none"/>
        </w:rPr>
      </w:pPr>
    </w:p>
    <w:p w14:paraId="758E6F0A" w14:textId="77777777" w:rsidR="0050278B" w:rsidRDefault="0050278B" w:rsidP="00DD188D">
      <w:pPr>
        <w:widowControl/>
        <w:jc w:val="left"/>
        <w:outlineLvl w:val="2"/>
        <w:rPr>
          <w:rFonts w:ascii="宋体" w:eastAsia="宋体" w:hAnsi="宋体" w:cs="宋体" w:hint="eastAsia"/>
          <w:b/>
          <w:color w:val="000000"/>
          <w:kern w:val="0"/>
          <w:sz w:val="28"/>
          <w:szCs w:val="24"/>
          <w14:ligatures w14:val="none"/>
        </w:rPr>
      </w:pPr>
    </w:p>
    <w:p w14:paraId="5A781FE8" w14:textId="77777777" w:rsidR="0050278B" w:rsidRDefault="0050278B" w:rsidP="00DD188D">
      <w:pPr>
        <w:widowControl/>
        <w:jc w:val="left"/>
        <w:outlineLvl w:val="2"/>
        <w:rPr>
          <w:rFonts w:ascii="宋体" w:eastAsia="宋体" w:hAnsi="宋体" w:cs="宋体" w:hint="eastAsia"/>
          <w:b/>
          <w:color w:val="000000"/>
          <w:kern w:val="0"/>
          <w:sz w:val="28"/>
          <w:szCs w:val="24"/>
          <w14:ligatures w14:val="none"/>
        </w:rPr>
      </w:pPr>
    </w:p>
    <w:p w14:paraId="670A9CA7" w14:textId="77777777" w:rsidR="0050278B" w:rsidRDefault="0050278B" w:rsidP="00DD188D">
      <w:pPr>
        <w:widowControl/>
        <w:jc w:val="left"/>
        <w:outlineLvl w:val="2"/>
        <w:rPr>
          <w:rFonts w:ascii="宋体" w:eastAsia="宋体" w:hAnsi="宋体" w:cs="宋体" w:hint="eastAsia"/>
          <w:b/>
          <w:color w:val="000000"/>
          <w:kern w:val="0"/>
          <w:sz w:val="28"/>
          <w:szCs w:val="24"/>
          <w14:ligatures w14:val="none"/>
        </w:rPr>
      </w:pPr>
    </w:p>
    <w:p w14:paraId="3B633DB4" w14:textId="77777777" w:rsidR="0050278B" w:rsidRDefault="0050278B" w:rsidP="00DD188D">
      <w:pPr>
        <w:widowControl/>
        <w:jc w:val="left"/>
        <w:outlineLvl w:val="2"/>
        <w:rPr>
          <w:rFonts w:ascii="宋体" w:eastAsia="宋体" w:hAnsi="宋体" w:cs="宋体" w:hint="eastAsia"/>
          <w:b/>
          <w:color w:val="000000"/>
          <w:kern w:val="0"/>
          <w:sz w:val="28"/>
          <w:szCs w:val="24"/>
          <w14:ligatures w14:val="none"/>
        </w:rPr>
      </w:pPr>
    </w:p>
    <w:p w14:paraId="4A742DDD" w14:textId="77777777" w:rsidR="0050278B" w:rsidRDefault="0050278B" w:rsidP="00DD188D">
      <w:pPr>
        <w:widowControl/>
        <w:jc w:val="left"/>
        <w:outlineLvl w:val="2"/>
        <w:rPr>
          <w:rFonts w:ascii="宋体" w:eastAsia="宋体" w:hAnsi="宋体" w:cs="宋体" w:hint="eastAsia"/>
          <w:b/>
          <w:color w:val="000000"/>
          <w:kern w:val="0"/>
          <w:sz w:val="28"/>
          <w:szCs w:val="24"/>
          <w14:ligatures w14:val="none"/>
        </w:rPr>
      </w:pPr>
    </w:p>
    <w:p w14:paraId="1ADCCC1C" w14:textId="77777777" w:rsidR="0050278B" w:rsidRDefault="0050278B" w:rsidP="00DD188D">
      <w:pPr>
        <w:widowControl/>
        <w:jc w:val="left"/>
        <w:outlineLvl w:val="2"/>
        <w:rPr>
          <w:rFonts w:ascii="宋体" w:eastAsia="宋体" w:hAnsi="宋体" w:cs="宋体" w:hint="eastAsia"/>
          <w:b/>
          <w:color w:val="000000"/>
          <w:kern w:val="0"/>
          <w:sz w:val="28"/>
          <w:szCs w:val="24"/>
          <w14:ligatures w14:val="none"/>
        </w:rPr>
      </w:pPr>
    </w:p>
    <w:p w14:paraId="43136E63" w14:textId="77777777" w:rsidR="0050278B" w:rsidRDefault="0050278B" w:rsidP="00DD188D">
      <w:pPr>
        <w:widowControl/>
        <w:jc w:val="left"/>
        <w:outlineLvl w:val="2"/>
        <w:rPr>
          <w:rFonts w:ascii="宋体" w:eastAsia="宋体" w:hAnsi="宋体" w:cs="宋体" w:hint="eastAsia"/>
          <w:b/>
          <w:color w:val="000000"/>
          <w:kern w:val="0"/>
          <w:sz w:val="28"/>
          <w:szCs w:val="24"/>
          <w14:ligatures w14:val="none"/>
        </w:rPr>
      </w:pPr>
    </w:p>
    <w:p w14:paraId="2432E6F1" w14:textId="77777777" w:rsidR="0050278B" w:rsidRDefault="0050278B" w:rsidP="00DD188D">
      <w:pPr>
        <w:widowControl/>
        <w:jc w:val="left"/>
        <w:outlineLvl w:val="2"/>
        <w:rPr>
          <w:rFonts w:ascii="宋体" w:eastAsia="宋体" w:hAnsi="宋体" w:cs="宋体" w:hint="eastAsia"/>
          <w:b/>
          <w:color w:val="000000"/>
          <w:kern w:val="0"/>
          <w:sz w:val="28"/>
          <w:szCs w:val="24"/>
          <w14:ligatures w14:val="none"/>
        </w:rPr>
      </w:pPr>
    </w:p>
    <w:p w14:paraId="5774401B" w14:textId="77777777" w:rsidR="0050278B" w:rsidRDefault="0050278B" w:rsidP="00DD188D">
      <w:pPr>
        <w:widowControl/>
        <w:jc w:val="left"/>
        <w:outlineLvl w:val="2"/>
        <w:rPr>
          <w:rFonts w:ascii="宋体" w:eastAsia="宋体" w:hAnsi="宋体" w:cs="宋体" w:hint="eastAsia"/>
          <w:b/>
          <w:color w:val="000000"/>
          <w:kern w:val="0"/>
          <w:sz w:val="28"/>
          <w:szCs w:val="24"/>
          <w14:ligatures w14:val="none"/>
        </w:rPr>
      </w:pPr>
    </w:p>
    <w:p w14:paraId="329BC2A5" w14:textId="77777777" w:rsidR="0050278B" w:rsidRDefault="0050278B" w:rsidP="00DD188D">
      <w:pPr>
        <w:widowControl/>
        <w:jc w:val="left"/>
        <w:outlineLvl w:val="2"/>
        <w:rPr>
          <w:rFonts w:ascii="宋体" w:eastAsia="宋体" w:hAnsi="宋体" w:cs="宋体" w:hint="eastAsia"/>
          <w:b/>
          <w:color w:val="000000"/>
          <w:kern w:val="0"/>
          <w:sz w:val="28"/>
          <w:szCs w:val="24"/>
          <w14:ligatures w14:val="none"/>
        </w:rPr>
      </w:pPr>
    </w:p>
    <w:p w14:paraId="04EBFA8A" w14:textId="77777777" w:rsidR="0050278B" w:rsidRDefault="0050278B" w:rsidP="00DD188D">
      <w:pPr>
        <w:widowControl/>
        <w:jc w:val="left"/>
        <w:outlineLvl w:val="2"/>
        <w:rPr>
          <w:rFonts w:ascii="宋体" w:eastAsia="宋体" w:hAnsi="宋体" w:cs="宋体" w:hint="eastAsia"/>
          <w:b/>
          <w:color w:val="000000"/>
          <w:kern w:val="0"/>
          <w:sz w:val="28"/>
          <w:szCs w:val="24"/>
          <w14:ligatures w14:val="none"/>
        </w:rPr>
      </w:pPr>
    </w:p>
    <w:p w14:paraId="39CF4207" w14:textId="1C8712E1" w:rsidR="00DD188D" w:rsidRPr="00DD188D" w:rsidRDefault="00DD188D" w:rsidP="00DD188D">
      <w:pPr>
        <w:widowControl/>
        <w:jc w:val="left"/>
        <w:outlineLvl w:val="2"/>
        <w:rPr>
          <w:rFonts w:ascii="Times New Roman" w:eastAsia="Times New Roman" w:hAnsi="Times New Roman" w:cs="Times New Roman"/>
          <w:kern w:val="0"/>
          <w:sz w:val="24"/>
          <w:szCs w:val="24"/>
          <w14:ligatures w14:val="none"/>
        </w:rPr>
      </w:pPr>
      <w:r w:rsidRPr="00DD188D">
        <w:rPr>
          <w:rFonts w:ascii="宋体" w:eastAsia="宋体" w:hAnsi="宋体" w:cs="宋体"/>
          <w:b/>
          <w:color w:val="000000"/>
          <w:kern w:val="0"/>
          <w:sz w:val="28"/>
          <w:szCs w:val="24"/>
          <w14:ligatures w14:val="none"/>
        </w:rPr>
        <w:lastRenderedPageBreak/>
        <w:t xml:space="preserve">  具备履行合同所必需的设备和专业技术能力的书面声明</w:t>
      </w:r>
    </w:p>
    <w:p w14:paraId="5F24E494" w14:textId="77777777" w:rsidR="00DD188D" w:rsidRPr="00DD188D" w:rsidRDefault="00DD188D" w:rsidP="00DD188D">
      <w:pPr>
        <w:widowControl/>
        <w:spacing w:line="440" w:lineRule="exact"/>
        <w:jc w:val="left"/>
        <w:rPr>
          <w:rFonts w:ascii="Times New Roman" w:eastAsia="Times New Roman" w:hAnsi="Times New Roman" w:cs="Times New Roman"/>
          <w:spacing w:val="7"/>
          <w:kern w:val="0"/>
          <w:sz w:val="24"/>
          <w:szCs w:val="24"/>
          <w14:ligatures w14:val="none"/>
        </w:rPr>
      </w:pPr>
      <w:r w:rsidRPr="00DD188D">
        <w:rPr>
          <w:rFonts w:ascii="Tahoma" w:eastAsia="宋体" w:hAnsi="Tahoma" w:cs="Tahoma"/>
          <w:color w:val="000000"/>
          <w:kern w:val="0"/>
          <w:sz w:val="24"/>
          <w:szCs w:val="24"/>
          <w14:ligatures w14:val="none"/>
        </w:rPr>
        <w:t>﻿</w:t>
      </w:r>
      <w:r w:rsidRPr="00DD188D">
        <w:rPr>
          <w:rFonts w:ascii="宋体" w:eastAsia="宋体" w:hAnsi="宋体" w:cs="宋体"/>
          <w:color w:val="000000"/>
          <w:kern w:val="0"/>
          <w:sz w:val="24"/>
          <w:szCs w:val="24"/>
          <w14:ligatures w14:val="none"/>
        </w:rPr>
        <w:t xml:space="preserve"> </w:t>
      </w:r>
    </w:p>
    <w:p w14:paraId="2561DA08" w14:textId="77777777" w:rsidR="00DD188D" w:rsidRPr="00DD188D" w:rsidRDefault="00DD188D" w:rsidP="00DD188D">
      <w:pPr>
        <w:widowControl/>
        <w:spacing w:before="320" w:after="320"/>
        <w:jc w:val="center"/>
        <w:rPr>
          <w:rFonts w:ascii="宋体" w:eastAsia="宋体" w:hAnsi="宋体" w:cs="宋体" w:hint="eastAsia"/>
          <w:b/>
          <w:bCs/>
          <w:kern w:val="0"/>
          <w:sz w:val="32"/>
          <w:szCs w:val="32"/>
          <w14:ligatures w14:val="none"/>
        </w:rPr>
      </w:pPr>
      <w:r w:rsidRPr="00DD188D">
        <w:rPr>
          <w:rFonts w:ascii="宋体" w:eastAsia="宋体" w:hAnsi="宋体" w:cs="宋体"/>
          <w:b/>
          <w:bCs/>
          <w:color w:val="000000"/>
          <w:kern w:val="0"/>
          <w:sz w:val="32"/>
          <w:szCs w:val="32"/>
          <w14:ligatures w14:val="none"/>
        </w:rPr>
        <w:t>具备履行合同所必需的设备和专业技术能力的书面声明</w:t>
      </w:r>
    </w:p>
    <w:p w14:paraId="35F63DB2" w14:textId="77777777" w:rsidR="00DD188D" w:rsidRPr="00DD188D" w:rsidRDefault="00DD188D" w:rsidP="00DD188D">
      <w:pPr>
        <w:widowControl/>
        <w:spacing w:before="240" w:after="240"/>
        <w:jc w:val="left"/>
        <w:rPr>
          <w:rFonts w:ascii="宋体" w:eastAsia="宋体" w:hAnsi="宋体" w:cs="宋体" w:hint="eastAsia"/>
          <w:kern w:val="0"/>
          <w:sz w:val="24"/>
          <w:szCs w:val="24"/>
          <w14:ligatures w14:val="none"/>
        </w:rPr>
      </w:pPr>
      <w:r w:rsidRPr="00DD188D">
        <w:rPr>
          <w:rFonts w:ascii="宋体" w:eastAsia="宋体" w:hAnsi="宋体" w:cs="宋体"/>
          <w:color w:val="000000"/>
          <w:kern w:val="0"/>
          <w:sz w:val="24"/>
          <w:szCs w:val="24"/>
          <w14:ligatures w14:val="none"/>
        </w:rPr>
        <w:t>  </w:t>
      </w:r>
    </w:p>
    <w:p w14:paraId="42A9B8DF" w14:textId="77777777" w:rsidR="00DD188D" w:rsidRPr="00DD188D" w:rsidRDefault="00DD188D" w:rsidP="00DD188D">
      <w:pPr>
        <w:widowControl/>
        <w:spacing w:before="240" w:after="240"/>
        <w:jc w:val="left"/>
        <w:rPr>
          <w:rFonts w:ascii="宋体" w:eastAsia="宋体" w:hAnsi="宋体" w:cs="宋体" w:hint="eastAsia"/>
          <w:kern w:val="0"/>
          <w:sz w:val="36"/>
          <w:szCs w:val="36"/>
          <w14:ligatures w14:val="none"/>
        </w:rPr>
      </w:pPr>
      <w:r w:rsidRPr="00DD188D">
        <w:rPr>
          <w:rFonts w:ascii="宋体" w:eastAsia="宋体" w:hAnsi="宋体" w:cs="宋体"/>
          <w:color w:val="000000"/>
          <w:kern w:val="0"/>
          <w:sz w:val="24"/>
          <w:szCs w:val="24"/>
          <w14:ligatures w14:val="none"/>
        </w:rPr>
        <w:t xml:space="preserve">    我单位郑重声明： 我单位具备履行本项采购合同所必需的设备和专业技术能力。 </w:t>
      </w:r>
      <w:r w:rsidRPr="00DD188D">
        <w:rPr>
          <w:rFonts w:ascii="宋体" w:eastAsia="宋体" w:hAnsi="宋体" w:cs="宋体"/>
          <w:color w:val="000000"/>
          <w:kern w:val="0"/>
          <w:sz w:val="36"/>
          <w:szCs w:val="36"/>
          <w14:ligatures w14:val="none"/>
        </w:rPr>
        <w:t> </w:t>
      </w:r>
    </w:p>
    <w:p w14:paraId="04260960" w14:textId="77777777" w:rsidR="00DD188D" w:rsidRPr="00DD188D" w:rsidRDefault="00DD188D" w:rsidP="00DD188D">
      <w:pPr>
        <w:widowControl/>
        <w:spacing w:before="210" w:after="210"/>
        <w:jc w:val="left"/>
        <w:rPr>
          <w:rFonts w:ascii="宋体" w:eastAsia="宋体" w:hAnsi="宋体" w:cs="宋体" w:hint="eastAsia"/>
          <w:color w:val="000000"/>
          <w:kern w:val="0"/>
          <w:szCs w:val="21"/>
          <w14:ligatures w14:val="none"/>
        </w:rPr>
      </w:pPr>
      <w:r w:rsidRPr="00DD188D">
        <w:rPr>
          <w:rFonts w:ascii="宋体" w:eastAsia="宋体" w:hAnsi="宋体" w:cs="宋体"/>
          <w:color w:val="000000"/>
          <w:kern w:val="0"/>
          <w:szCs w:val="21"/>
          <w14:ligatures w14:val="none"/>
        </w:rPr>
        <w:t>                                              投标单位（加盖公章）：   </w:t>
      </w:r>
    </w:p>
    <w:p w14:paraId="42424A7E" w14:textId="77777777" w:rsidR="00DD188D" w:rsidRPr="00DD188D" w:rsidRDefault="00DD188D" w:rsidP="00DD188D">
      <w:pPr>
        <w:widowControl/>
        <w:spacing w:before="210" w:after="210"/>
        <w:jc w:val="left"/>
        <w:rPr>
          <w:rFonts w:ascii="宋体" w:eastAsia="宋体" w:hAnsi="宋体" w:cs="宋体" w:hint="eastAsia"/>
          <w:kern w:val="0"/>
          <w:szCs w:val="21"/>
          <w14:ligatures w14:val="none"/>
        </w:rPr>
      </w:pPr>
      <w:r w:rsidRPr="00DD188D">
        <w:rPr>
          <w:rFonts w:ascii="宋体" w:eastAsia="宋体" w:hAnsi="宋体" w:cs="宋体" w:hint="eastAsia"/>
          <w:color w:val="000000"/>
          <w:kern w:val="0"/>
          <w:szCs w:val="21"/>
          <w14:ligatures w14:val="none"/>
        </w:rPr>
        <w:t xml:space="preserve"> </w:t>
      </w:r>
      <w:r w:rsidRPr="00DD188D">
        <w:rPr>
          <w:rFonts w:ascii="宋体" w:eastAsia="宋体" w:hAnsi="宋体" w:cs="宋体"/>
          <w:color w:val="000000"/>
          <w:kern w:val="0"/>
          <w:szCs w:val="21"/>
          <w14:ligatures w14:val="none"/>
        </w:rPr>
        <w:t xml:space="preserve">                                                     年</w:t>
      </w:r>
      <w:r w:rsidRPr="00DD188D">
        <w:rPr>
          <w:rFonts w:ascii="宋体" w:eastAsia="宋体" w:hAnsi="宋体" w:cs="宋体" w:hint="eastAsia"/>
          <w:color w:val="000000"/>
          <w:kern w:val="0"/>
          <w:szCs w:val="21"/>
          <w14:ligatures w14:val="none"/>
        </w:rPr>
        <w:t xml:space="preserve"> </w:t>
      </w:r>
      <w:r w:rsidRPr="00DD188D">
        <w:rPr>
          <w:rFonts w:ascii="宋体" w:eastAsia="宋体" w:hAnsi="宋体" w:cs="宋体"/>
          <w:color w:val="000000"/>
          <w:kern w:val="0"/>
          <w:szCs w:val="21"/>
          <w14:ligatures w14:val="none"/>
        </w:rPr>
        <w:t xml:space="preserve">   </w:t>
      </w:r>
      <w:r w:rsidRPr="00DD188D">
        <w:rPr>
          <w:rFonts w:ascii="宋体" w:eastAsia="宋体" w:hAnsi="宋体" w:cs="宋体" w:hint="eastAsia"/>
          <w:color w:val="000000"/>
          <w:kern w:val="0"/>
          <w:szCs w:val="21"/>
          <w14:ligatures w14:val="none"/>
        </w:rPr>
        <w:t xml:space="preserve">月 </w:t>
      </w:r>
      <w:r w:rsidRPr="00DD188D">
        <w:rPr>
          <w:rFonts w:ascii="宋体" w:eastAsia="宋体" w:hAnsi="宋体" w:cs="宋体"/>
          <w:color w:val="000000"/>
          <w:kern w:val="0"/>
          <w:szCs w:val="21"/>
          <w14:ligatures w14:val="none"/>
        </w:rPr>
        <w:t xml:space="preserve">  日</w:t>
      </w:r>
    </w:p>
    <w:p w14:paraId="04309A78" w14:textId="77777777" w:rsidR="00DD188D" w:rsidRPr="00DD188D" w:rsidRDefault="00DD188D" w:rsidP="00DD188D">
      <w:pPr>
        <w:widowControl/>
        <w:jc w:val="left"/>
        <w:outlineLvl w:val="2"/>
        <w:rPr>
          <w:rFonts w:ascii="Times New Roman" w:eastAsia="Times New Roman" w:hAnsi="Times New Roman" w:cs="Times New Roman"/>
          <w:kern w:val="0"/>
          <w:sz w:val="24"/>
          <w:szCs w:val="24"/>
          <w14:ligatures w14:val="none"/>
        </w:rPr>
      </w:pPr>
      <w:r w:rsidRPr="00DD188D">
        <w:rPr>
          <w:rFonts w:ascii="Times New Roman" w:eastAsia="Times New Roman" w:hAnsi="Times New Roman" w:cs="Times New Roman"/>
          <w:color w:val="000000"/>
          <w:kern w:val="0"/>
          <w:sz w:val="24"/>
          <w:szCs w:val="24"/>
          <w14:ligatures w14:val="none"/>
        </w:rPr>
        <w:br w:type="page"/>
      </w:r>
      <w:r w:rsidRPr="00DD188D">
        <w:rPr>
          <w:rFonts w:ascii="宋体" w:eastAsia="宋体" w:hAnsi="宋体" w:cs="宋体"/>
          <w:b/>
          <w:color w:val="000000"/>
          <w:kern w:val="0"/>
          <w:sz w:val="28"/>
          <w:szCs w:val="24"/>
          <w14:ligatures w14:val="none"/>
        </w:rPr>
        <w:lastRenderedPageBreak/>
        <w:t xml:space="preserve">  参加政府采购活动前3年内在经营活动中没有重大违法记录的书面声明</w:t>
      </w:r>
    </w:p>
    <w:p w14:paraId="57A2A723" w14:textId="77777777" w:rsidR="00DD188D" w:rsidRPr="00DD188D" w:rsidRDefault="00DD188D" w:rsidP="00DD188D">
      <w:pPr>
        <w:widowControl/>
        <w:spacing w:line="440" w:lineRule="exact"/>
        <w:jc w:val="left"/>
        <w:rPr>
          <w:rFonts w:ascii="Times New Roman" w:eastAsia="Times New Roman" w:hAnsi="Times New Roman" w:cs="Times New Roman"/>
          <w:spacing w:val="7"/>
          <w:kern w:val="0"/>
          <w:sz w:val="24"/>
          <w:szCs w:val="24"/>
          <w14:ligatures w14:val="none"/>
        </w:rPr>
      </w:pPr>
      <w:r w:rsidRPr="00DD188D">
        <w:rPr>
          <w:rFonts w:ascii="Tahoma" w:eastAsia="宋体" w:hAnsi="Tahoma" w:cs="Tahoma"/>
          <w:color w:val="000000"/>
          <w:kern w:val="0"/>
          <w:sz w:val="24"/>
          <w:szCs w:val="24"/>
          <w14:ligatures w14:val="none"/>
        </w:rPr>
        <w:t>﻿</w:t>
      </w:r>
      <w:r w:rsidRPr="00DD188D">
        <w:rPr>
          <w:rFonts w:ascii="宋体" w:eastAsia="宋体" w:hAnsi="宋体" w:cs="宋体"/>
          <w:color w:val="000000"/>
          <w:kern w:val="0"/>
          <w:sz w:val="24"/>
          <w:szCs w:val="24"/>
          <w14:ligatures w14:val="none"/>
        </w:rPr>
        <w:t xml:space="preserve"> </w:t>
      </w:r>
    </w:p>
    <w:p w14:paraId="15F2D6BD" w14:textId="77777777" w:rsidR="00DD188D" w:rsidRPr="00DD188D" w:rsidRDefault="00DD188D" w:rsidP="00DD188D">
      <w:pPr>
        <w:widowControl/>
        <w:spacing w:before="320" w:after="320"/>
        <w:jc w:val="center"/>
        <w:rPr>
          <w:rFonts w:ascii="宋体" w:eastAsia="宋体" w:hAnsi="宋体" w:cs="宋体" w:hint="eastAsia"/>
          <w:b/>
          <w:bCs/>
          <w:kern w:val="0"/>
          <w:sz w:val="32"/>
          <w:szCs w:val="32"/>
          <w14:ligatures w14:val="none"/>
        </w:rPr>
      </w:pPr>
      <w:r w:rsidRPr="00DD188D">
        <w:rPr>
          <w:rFonts w:ascii="宋体" w:eastAsia="宋体" w:hAnsi="宋体" w:cs="宋体"/>
          <w:b/>
          <w:bCs/>
          <w:color w:val="000000"/>
          <w:kern w:val="0"/>
          <w:sz w:val="32"/>
          <w:szCs w:val="32"/>
          <w14:ligatures w14:val="none"/>
        </w:rPr>
        <w:t>参加政府采购活动前3年内在经营活动中没有重大违法记录的书面声明</w:t>
      </w:r>
    </w:p>
    <w:p w14:paraId="2024CF27" w14:textId="77777777" w:rsidR="00DD188D" w:rsidRPr="00DD188D" w:rsidRDefault="00DD188D" w:rsidP="00DD188D">
      <w:pPr>
        <w:widowControl/>
        <w:spacing w:before="240" w:after="240"/>
        <w:jc w:val="left"/>
        <w:rPr>
          <w:rFonts w:ascii="宋体" w:eastAsia="宋体" w:hAnsi="宋体" w:cs="宋体" w:hint="eastAsia"/>
          <w:kern w:val="0"/>
          <w:sz w:val="24"/>
          <w:szCs w:val="24"/>
          <w14:ligatures w14:val="none"/>
        </w:rPr>
      </w:pPr>
      <w:r w:rsidRPr="00DD188D">
        <w:rPr>
          <w:rFonts w:ascii="宋体" w:eastAsia="宋体" w:hAnsi="宋体" w:cs="宋体"/>
          <w:color w:val="000000"/>
          <w:kern w:val="0"/>
          <w:sz w:val="24"/>
          <w:szCs w:val="24"/>
          <w14:ligatures w14:val="none"/>
        </w:rPr>
        <w:t> </w:t>
      </w:r>
      <w:r w:rsidRPr="00DD188D">
        <w:rPr>
          <w:rFonts w:ascii="宋体" w:eastAsia="宋体" w:hAnsi="宋体" w:cs="宋体"/>
          <w:b/>
          <w:bCs/>
          <w:color w:val="000000"/>
          <w:kern w:val="0"/>
          <w:sz w:val="32"/>
          <w:szCs w:val="32"/>
          <w14:ligatures w14:val="none"/>
        </w:rPr>
        <w:t> </w:t>
      </w:r>
      <w:r w:rsidRPr="00DD188D">
        <w:rPr>
          <w:rFonts w:ascii="宋体" w:eastAsia="宋体" w:hAnsi="宋体" w:cs="宋体"/>
          <w:color w:val="000000"/>
          <w:kern w:val="0"/>
          <w:sz w:val="24"/>
          <w:szCs w:val="24"/>
          <w14:ligatures w14:val="none"/>
        </w:rPr>
        <w:t> </w:t>
      </w:r>
    </w:p>
    <w:p w14:paraId="3F2BD160" w14:textId="2262381F" w:rsidR="00DD188D" w:rsidRPr="00DD188D" w:rsidRDefault="00DD188D" w:rsidP="0050278B">
      <w:pPr>
        <w:widowControl/>
        <w:spacing w:before="240" w:after="240"/>
        <w:ind w:firstLineChars="200" w:firstLine="480"/>
        <w:rPr>
          <w:rFonts w:ascii="宋体" w:eastAsia="宋体" w:hAnsi="宋体" w:cs="宋体" w:hint="eastAsia"/>
          <w:kern w:val="0"/>
          <w:sz w:val="24"/>
          <w:szCs w:val="24"/>
          <w14:ligatures w14:val="none"/>
        </w:rPr>
      </w:pPr>
      <w:r w:rsidRPr="00DD188D">
        <w:rPr>
          <w:rFonts w:ascii="宋体" w:eastAsia="宋体" w:hAnsi="宋体" w:cs="宋体"/>
          <w:color w:val="000000"/>
          <w:kern w:val="0"/>
          <w:sz w:val="24"/>
          <w:szCs w:val="24"/>
          <w14:ligatures w14:val="none"/>
        </w:rPr>
        <w:t>我单位郑重声明：参加本次政府采购活动前3年内，我单位在经营活动中没有因违法经营受到刑事处罚或者责令停产停业、吊销许可证或者执照、较大数额罚款等行政处</w:t>
      </w:r>
      <w:r w:rsidR="0050278B">
        <w:rPr>
          <w:rFonts w:ascii="宋体" w:eastAsia="宋体" w:hAnsi="宋体" w:cs="宋体" w:hint="eastAsia"/>
          <w:color w:val="000000"/>
          <w:kern w:val="0"/>
          <w:sz w:val="24"/>
          <w:szCs w:val="24"/>
          <w14:ligatures w14:val="none"/>
        </w:rPr>
        <w:t>罚</w:t>
      </w:r>
      <w:r w:rsidRPr="00DD188D">
        <w:rPr>
          <w:rFonts w:ascii="宋体" w:eastAsia="宋体" w:hAnsi="宋体" w:cs="宋体"/>
          <w:color w:val="000000"/>
          <w:kern w:val="0"/>
          <w:sz w:val="24"/>
          <w:szCs w:val="24"/>
          <w14:ligatures w14:val="none"/>
        </w:rPr>
        <w:t>。</w:t>
      </w:r>
    </w:p>
    <w:p w14:paraId="0F0C3149" w14:textId="77777777" w:rsidR="00DD188D" w:rsidRPr="00DD188D" w:rsidRDefault="00DD188D" w:rsidP="00DD188D">
      <w:pPr>
        <w:widowControl/>
        <w:spacing w:before="240" w:after="240"/>
        <w:jc w:val="center"/>
        <w:rPr>
          <w:rFonts w:ascii="宋体" w:eastAsia="宋体" w:hAnsi="宋体" w:cs="宋体" w:hint="eastAsia"/>
          <w:kern w:val="0"/>
          <w:sz w:val="24"/>
          <w:szCs w:val="24"/>
          <w14:ligatures w14:val="none"/>
        </w:rPr>
      </w:pPr>
      <w:r w:rsidRPr="00DD188D">
        <w:rPr>
          <w:rFonts w:ascii="宋体" w:eastAsia="宋体" w:hAnsi="宋体" w:cs="宋体"/>
          <w:color w:val="000000"/>
          <w:kern w:val="0"/>
          <w:sz w:val="24"/>
          <w:szCs w:val="24"/>
          <w14:ligatures w14:val="none"/>
        </w:rPr>
        <w:t> </w:t>
      </w:r>
    </w:p>
    <w:p w14:paraId="61CB7617" w14:textId="77777777" w:rsidR="00DD188D" w:rsidRPr="00DD188D" w:rsidRDefault="00DD188D" w:rsidP="00DD188D">
      <w:pPr>
        <w:widowControl/>
        <w:spacing w:before="240" w:after="240"/>
        <w:jc w:val="left"/>
        <w:rPr>
          <w:rFonts w:ascii="宋体" w:eastAsia="宋体" w:hAnsi="宋体" w:cs="宋体" w:hint="eastAsia"/>
          <w:color w:val="000000"/>
          <w:kern w:val="0"/>
          <w:sz w:val="24"/>
          <w:szCs w:val="24"/>
          <w14:ligatures w14:val="none"/>
        </w:rPr>
      </w:pPr>
      <w:r w:rsidRPr="00DD188D">
        <w:rPr>
          <w:rFonts w:ascii="宋体" w:eastAsia="宋体" w:hAnsi="宋体" w:cs="宋体"/>
          <w:color w:val="000000"/>
          <w:kern w:val="0"/>
          <w:sz w:val="24"/>
          <w:szCs w:val="24"/>
          <w14:ligatures w14:val="none"/>
        </w:rPr>
        <w:t>                                           投标单位（加盖公章）：   </w:t>
      </w:r>
    </w:p>
    <w:p w14:paraId="557E2F83" w14:textId="77777777" w:rsidR="00DD188D" w:rsidRPr="00DD188D" w:rsidRDefault="00DD188D" w:rsidP="00DD188D">
      <w:pPr>
        <w:widowControl/>
        <w:spacing w:before="240" w:after="240"/>
        <w:jc w:val="left"/>
        <w:rPr>
          <w:rFonts w:ascii="宋体" w:eastAsia="宋体" w:hAnsi="宋体" w:cs="宋体" w:hint="eastAsia"/>
          <w:kern w:val="0"/>
          <w:sz w:val="24"/>
          <w:szCs w:val="24"/>
          <w14:ligatures w14:val="none"/>
        </w:rPr>
      </w:pPr>
      <w:r w:rsidRPr="00DD188D">
        <w:rPr>
          <w:rFonts w:ascii="宋体" w:eastAsia="宋体" w:hAnsi="宋体" w:cs="宋体" w:hint="eastAsia"/>
          <w:color w:val="000000"/>
          <w:kern w:val="0"/>
          <w:sz w:val="24"/>
          <w:szCs w:val="24"/>
          <w14:ligatures w14:val="none"/>
        </w:rPr>
        <w:t xml:space="preserve"> </w:t>
      </w:r>
      <w:r w:rsidRPr="00DD188D">
        <w:rPr>
          <w:rFonts w:ascii="宋体" w:eastAsia="宋体" w:hAnsi="宋体" w:cs="宋体"/>
          <w:color w:val="000000"/>
          <w:kern w:val="0"/>
          <w:sz w:val="24"/>
          <w:szCs w:val="24"/>
          <w14:ligatures w14:val="none"/>
        </w:rPr>
        <w:t xml:space="preserve">                                                 年</w:t>
      </w:r>
      <w:r w:rsidRPr="00DD188D">
        <w:rPr>
          <w:rFonts w:ascii="宋体" w:eastAsia="宋体" w:hAnsi="宋体" w:cs="宋体" w:hint="eastAsia"/>
          <w:color w:val="000000"/>
          <w:kern w:val="0"/>
          <w:sz w:val="24"/>
          <w:szCs w:val="24"/>
          <w14:ligatures w14:val="none"/>
        </w:rPr>
        <w:t xml:space="preserve"> </w:t>
      </w:r>
      <w:r w:rsidRPr="00DD188D">
        <w:rPr>
          <w:rFonts w:ascii="宋体" w:eastAsia="宋体" w:hAnsi="宋体" w:cs="宋体"/>
          <w:color w:val="000000"/>
          <w:kern w:val="0"/>
          <w:sz w:val="24"/>
          <w:szCs w:val="24"/>
          <w14:ligatures w14:val="none"/>
        </w:rPr>
        <w:t xml:space="preserve">  月</w:t>
      </w:r>
      <w:r w:rsidRPr="00DD188D">
        <w:rPr>
          <w:rFonts w:ascii="宋体" w:eastAsia="宋体" w:hAnsi="宋体" w:cs="宋体" w:hint="eastAsia"/>
          <w:color w:val="000000"/>
          <w:kern w:val="0"/>
          <w:sz w:val="24"/>
          <w:szCs w:val="24"/>
          <w14:ligatures w14:val="none"/>
        </w:rPr>
        <w:t xml:space="preserve"> </w:t>
      </w:r>
      <w:r w:rsidRPr="00DD188D">
        <w:rPr>
          <w:rFonts w:ascii="宋体" w:eastAsia="宋体" w:hAnsi="宋体" w:cs="宋体"/>
          <w:color w:val="000000"/>
          <w:kern w:val="0"/>
          <w:sz w:val="24"/>
          <w:szCs w:val="24"/>
          <w14:ligatures w14:val="none"/>
        </w:rPr>
        <w:t xml:space="preserve">  日</w:t>
      </w:r>
    </w:p>
    <w:p w14:paraId="64F1A8A7" w14:textId="77777777" w:rsidR="00DD188D" w:rsidRPr="00DD188D" w:rsidRDefault="00DD188D" w:rsidP="00DD188D">
      <w:pPr>
        <w:widowControl/>
        <w:jc w:val="left"/>
        <w:outlineLvl w:val="2"/>
        <w:rPr>
          <w:rFonts w:ascii="Times New Roman" w:eastAsia="Times New Roman" w:hAnsi="Times New Roman" w:cs="Times New Roman"/>
          <w:kern w:val="0"/>
          <w:sz w:val="24"/>
          <w:szCs w:val="24"/>
          <w14:ligatures w14:val="none"/>
        </w:rPr>
      </w:pPr>
      <w:r w:rsidRPr="00DD188D">
        <w:rPr>
          <w:rFonts w:ascii="Times New Roman" w:eastAsia="Times New Roman" w:hAnsi="Times New Roman" w:cs="Times New Roman"/>
          <w:color w:val="000000"/>
          <w:kern w:val="0"/>
          <w:sz w:val="24"/>
          <w:szCs w:val="24"/>
          <w14:ligatures w14:val="none"/>
        </w:rPr>
        <w:br w:type="page"/>
      </w:r>
      <w:r w:rsidRPr="00DD188D">
        <w:rPr>
          <w:rFonts w:ascii="宋体" w:eastAsia="宋体" w:hAnsi="宋体" w:cs="宋体"/>
          <w:b/>
          <w:color w:val="000000"/>
          <w:kern w:val="0"/>
          <w:sz w:val="28"/>
          <w:szCs w:val="24"/>
          <w14:ligatures w14:val="none"/>
        </w:rPr>
        <w:lastRenderedPageBreak/>
        <w:t xml:space="preserve">  授权委托书</w:t>
      </w:r>
    </w:p>
    <w:p w14:paraId="25DFF65F" w14:textId="77777777" w:rsidR="00DD188D" w:rsidRPr="00DD188D" w:rsidRDefault="00DD188D" w:rsidP="00DD188D">
      <w:pPr>
        <w:widowControl/>
        <w:spacing w:line="440" w:lineRule="exact"/>
        <w:jc w:val="left"/>
        <w:rPr>
          <w:rFonts w:ascii="Times New Roman" w:eastAsia="Times New Roman" w:hAnsi="Times New Roman" w:cs="Times New Roman"/>
          <w:spacing w:val="7"/>
          <w:kern w:val="0"/>
          <w:sz w:val="24"/>
          <w:szCs w:val="24"/>
          <w14:ligatures w14:val="none"/>
        </w:rPr>
      </w:pPr>
      <w:r w:rsidRPr="00DD188D">
        <w:rPr>
          <w:rFonts w:ascii="Tahoma" w:eastAsia="Times New Roman" w:hAnsi="Tahoma" w:cs="Tahoma"/>
          <w:color w:val="000000"/>
          <w:kern w:val="0"/>
          <w:sz w:val="24"/>
          <w:szCs w:val="24"/>
          <w14:ligatures w14:val="none"/>
        </w:rPr>
        <w:t>﻿</w:t>
      </w:r>
      <w:r w:rsidRPr="00DD188D">
        <w:rPr>
          <w:rFonts w:ascii="Times New Roman" w:eastAsia="Times New Roman" w:hAnsi="Times New Roman" w:cs="Times New Roman"/>
          <w:color w:val="000000"/>
          <w:kern w:val="0"/>
          <w:sz w:val="24"/>
          <w:szCs w:val="24"/>
          <w14:ligatures w14:val="none"/>
        </w:rPr>
        <w:t xml:space="preserve"> </w:t>
      </w:r>
    </w:p>
    <w:p w14:paraId="1BFB5CFA" w14:textId="77777777" w:rsidR="00DD188D" w:rsidRPr="00DD188D" w:rsidRDefault="00DD188D" w:rsidP="00DD188D">
      <w:pPr>
        <w:widowControl/>
        <w:spacing w:before="320" w:after="320"/>
        <w:jc w:val="center"/>
        <w:rPr>
          <w:rFonts w:ascii="Times New Roman" w:eastAsia="Times New Roman" w:hAnsi="Times New Roman" w:cs="Times New Roman"/>
          <w:b/>
          <w:bCs/>
          <w:kern w:val="0"/>
          <w:sz w:val="32"/>
          <w:szCs w:val="32"/>
          <w14:ligatures w14:val="none"/>
        </w:rPr>
      </w:pPr>
      <w:r w:rsidRPr="00DD188D">
        <w:rPr>
          <w:rFonts w:ascii="宋体" w:eastAsia="宋体" w:hAnsi="宋体" w:cs="宋体" w:hint="eastAsia"/>
          <w:b/>
          <w:bCs/>
          <w:color w:val="000000"/>
          <w:kern w:val="0"/>
          <w:sz w:val="32"/>
          <w:szCs w:val="32"/>
          <w14:ligatures w14:val="none"/>
        </w:rPr>
        <w:t>授权委托书</w:t>
      </w:r>
    </w:p>
    <w:p w14:paraId="152A9AB8" w14:textId="77777777" w:rsidR="00DD188D" w:rsidRPr="00DD188D" w:rsidRDefault="00DD188D" w:rsidP="00DD188D">
      <w:pPr>
        <w:widowControl/>
        <w:spacing w:before="240" w:after="240"/>
        <w:jc w:val="left"/>
        <w:rPr>
          <w:rFonts w:ascii="Times New Roman" w:eastAsia="Times New Roman" w:hAnsi="Times New Roman" w:cs="Times New Roman"/>
          <w:kern w:val="0"/>
          <w:sz w:val="24"/>
          <w:szCs w:val="24"/>
          <w14:ligatures w14:val="none"/>
        </w:rPr>
      </w:pPr>
      <w:r w:rsidRPr="00DD188D">
        <w:rPr>
          <w:rFonts w:ascii="Times New Roman" w:eastAsia="Times New Roman" w:hAnsi="Times New Roman" w:cs="Times New Roman"/>
          <w:color w:val="000000"/>
          <w:kern w:val="0"/>
          <w:sz w:val="24"/>
          <w:szCs w:val="24"/>
          <w14:ligatures w14:val="none"/>
        </w:rPr>
        <w:t> </w:t>
      </w:r>
    </w:p>
    <w:p w14:paraId="40F8F9BA" w14:textId="77777777" w:rsidR="0050278B" w:rsidRPr="0050278B" w:rsidRDefault="00DD188D" w:rsidP="0050278B">
      <w:pPr>
        <w:widowControl/>
        <w:spacing w:before="240" w:after="240"/>
        <w:ind w:firstLine="500"/>
        <w:jc w:val="left"/>
        <w:rPr>
          <w:rFonts w:ascii="Times New Roman" w:eastAsia="Times New Roman" w:hAnsi="Times New Roman" w:cs="Times New Roman"/>
          <w:color w:val="000000"/>
          <w:kern w:val="0"/>
          <w:sz w:val="24"/>
          <w:szCs w:val="24"/>
          <w14:ligatures w14:val="none"/>
        </w:rPr>
      </w:pPr>
      <w:r w:rsidRPr="00DD188D">
        <w:rPr>
          <w:rFonts w:ascii="宋体" w:eastAsia="宋体" w:hAnsi="宋体" w:cs="宋体" w:hint="eastAsia"/>
          <w:color w:val="000000"/>
          <w:kern w:val="0"/>
          <w:sz w:val="24"/>
          <w:szCs w:val="24"/>
          <w14:ligatures w14:val="none"/>
        </w:rPr>
        <w:t>本授权书声明：</w:t>
      </w:r>
      <w:r w:rsidR="0050278B" w:rsidRPr="0050278B">
        <w:rPr>
          <w:rFonts w:ascii="Times New Roman" w:eastAsia="Times New Roman" w:hAnsi="Times New Roman" w:cs="Times New Roman"/>
          <w:color w:val="000000"/>
          <w:kern w:val="0"/>
          <w:sz w:val="24"/>
          <w:szCs w:val="24"/>
          <w:u w:val="single"/>
          <w14:ligatures w14:val="none"/>
        </w:rPr>
        <w:t xml:space="preserve">                      </w:t>
      </w:r>
      <w:r w:rsidR="0050278B" w:rsidRPr="0050278B">
        <w:rPr>
          <w:rFonts w:ascii="宋体" w:eastAsia="宋体" w:hAnsi="宋体" w:cs="宋体" w:hint="eastAsia"/>
          <w:color w:val="000000"/>
          <w:kern w:val="0"/>
          <w:sz w:val="24"/>
          <w:szCs w:val="24"/>
          <w14:ligatures w14:val="none"/>
        </w:rPr>
        <w:t>（供应商人名称）授权</w:t>
      </w:r>
      <w:bookmarkStart w:id="234" w:name="sys_STR"/>
      <w:bookmarkEnd w:id="234"/>
      <w:r w:rsidR="0050278B" w:rsidRPr="0050278B">
        <w:rPr>
          <w:rFonts w:ascii="Times New Roman" w:eastAsia="Times New Roman" w:hAnsi="Times New Roman" w:cs="Times New Roman"/>
          <w:color w:val="000000"/>
          <w:kern w:val="0"/>
          <w:sz w:val="24"/>
          <w:szCs w:val="24"/>
          <w:u w:val="single"/>
          <w14:ligatures w14:val="none"/>
        </w:rPr>
        <w:t xml:space="preserve">        </w:t>
      </w:r>
      <w:r w:rsidR="0050278B" w:rsidRPr="0050278B">
        <w:rPr>
          <w:rFonts w:ascii="Times New Roman" w:eastAsia="Times New Roman" w:hAnsi="Times New Roman" w:cs="Times New Roman"/>
          <w:color w:val="000000"/>
          <w:kern w:val="0"/>
          <w:sz w:val="24"/>
          <w:szCs w:val="24"/>
          <w14:ligatures w14:val="none"/>
        </w:rPr>
        <w:t>(</w:t>
      </w:r>
      <w:r w:rsidR="0050278B" w:rsidRPr="0050278B">
        <w:rPr>
          <w:rFonts w:ascii="宋体" w:eastAsia="宋体" w:hAnsi="宋体" w:cs="宋体" w:hint="eastAsia"/>
          <w:color w:val="000000"/>
          <w:kern w:val="0"/>
          <w:sz w:val="24"/>
          <w:szCs w:val="24"/>
          <w14:ligatures w14:val="none"/>
        </w:rPr>
        <w:t>被授权人的姓名</w:t>
      </w:r>
      <w:r w:rsidR="0050278B" w:rsidRPr="0050278B">
        <w:rPr>
          <w:rFonts w:ascii="Times New Roman" w:eastAsia="Times New Roman" w:hAnsi="Times New Roman" w:cs="Times New Roman"/>
          <w:color w:val="000000"/>
          <w:kern w:val="0"/>
          <w:sz w:val="24"/>
          <w:szCs w:val="24"/>
          <w14:ligatures w14:val="none"/>
        </w:rPr>
        <w:t>)</w:t>
      </w:r>
      <w:r w:rsidR="0050278B" w:rsidRPr="0050278B">
        <w:rPr>
          <w:rFonts w:ascii="宋体" w:eastAsia="宋体" w:hAnsi="宋体" w:cs="宋体" w:hint="eastAsia"/>
          <w:color w:val="000000"/>
          <w:kern w:val="0"/>
          <w:sz w:val="24"/>
          <w:szCs w:val="24"/>
          <w14:ligatures w14:val="none"/>
        </w:rPr>
        <w:t>为我方就</w:t>
      </w:r>
      <w:r w:rsidR="0050278B" w:rsidRPr="0050278B">
        <w:rPr>
          <w:rFonts w:ascii="Times New Roman" w:eastAsia="Times New Roman" w:hAnsi="Times New Roman" w:cs="Times New Roman"/>
          <w:color w:val="000000"/>
          <w:kern w:val="0"/>
          <w:sz w:val="24"/>
          <w:szCs w:val="24"/>
          <w:u w:val="single"/>
          <w14:ligatures w14:val="none"/>
        </w:rPr>
        <w:t xml:space="preserve">        </w:t>
      </w:r>
      <w:r w:rsidR="0050278B" w:rsidRPr="0050278B">
        <w:rPr>
          <w:rFonts w:ascii="宋体" w:eastAsia="宋体" w:hAnsi="宋体" w:cs="宋体" w:hint="eastAsia"/>
          <w:color w:val="000000"/>
          <w:kern w:val="0"/>
          <w:sz w:val="24"/>
          <w:szCs w:val="24"/>
          <w:u w:val="single"/>
          <w14:ligatures w14:val="none"/>
        </w:rPr>
        <w:t>项目</w:t>
      </w:r>
      <w:r w:rsidR="0050278B" w:rsidRPr="0050278B">
        <w:rPr>
          <w:rFonts w:ascii="Times New Roman" w:eastAsia="Times New Roman" w:hAnsi="Times New Roman" w:cs="Times New Roman"/>
          <w:color w:val="000000"/>
          <w:kern w:val="0"/>
          <w:sz w:val="24"/>
          <w:szCs w:val="24"/>
          <w:u w:val="single"/>
          <w14:ligatures w14:val="none"/>
        </w:rPr>
        <w:t xml:space="preserve">  </w:t>
      </w:r>
      <w:r w:rsidR="0050278B" w:rsidRPr="0050278B">
        <w:rPr>
          <w:rFonts w:ascii="宋体" w:eastAsia="宋体" w:hAnsi="宋体" w:cs="宋体" w:hint="eastAsia"/>
          <w:color w:val="000000"/>
          <w:kern w:val="0"/>
          <w:sz w:val="24"/>
          <w:szCs w:val="24"/>
          <w:u w:val="single"/>
          <w14:ligatures w14:val="none"/>
        </w:rPr>
        <w:t>（项目编号：</w:t>
      </w:r>
      <w:r w:rsidR="0050278B" w:rsidRPr="0050278B">
        <w:rPr>
          <w:rFonts w:ascii="Times New Roman" w:eastAsia="Times New Roman" w:hAnsi="Times New Roman" w:cs="Times New Roman"/>
          <w:color w:val="000000"/>
          <w:kern w:val="0"/>
          <w:sz w:val="24"/>
          <w:szCs w:val="24"/>
          <w:u w:val="single"/>
          <w14:ligatures w14:val="none"/>
        </w:rPr>
        <w:t xml:space="preserve">      </w:t>
      </w:r>
      <w:r w:rsidR="0050278B" w:rsidRPr="0050278B">
        <w:rPr>
          <w:rFonts w:ascii="宋体" w:eastAsia="宋体" w:hAnsi="宋体" w:cs="宋体" w:hint="eastAsia"/>
          <w:color w:val="000000"/>
          <w:kern w:val="0"/>
          <w:sz w:val="24"/>
          <w:szCs w:val="24"/>
          <w:u w:val="single"/>
          <w14:ligatures w14:val="none"/>
        </w:rPr>
        <w:t>）</w:t>
      </w:r>
      <w:r w:rsidR="0050278B" w:rsidRPr="0050278B">
        <w:rPr>
          <w:rFonts w:ascii="Times New Roman" w:eastAsia="Times New Roman" w:hAnsi="Times New Roman" w:cs="Times New Roman"/>
          <w:color w:val="000000"/>
          <w:kern w:val="0"/>
          <w:sz w:val="24"/>
          <w:szCs w:val="24"/>
          <w:u w:val="single"/>
          <w14:ligatures w14:val="none"/>
        </w:rPr>
        <w:t xml:space="preserve">   </w:t>
      </w:r>
      <w:r w:rsidR="0050278B" w:rsidRPr="0050278B">
        <w:rPr>
          <w:rFonts w:ascii="宋体" w:eastAsia="宋体" w:hAnsi="宋体" w:cs="宋体" w:hint="eastAsia"/>
          <w:color w:val="000000"/>
          <w:kern w:val="0"/>
          <w:sz w:val="24"/>
          <w:szCs w:val="24"/>
          <w14:ligatures w14:val="none"/>
        </w:rPr>
        <w:t>项目采购活动的合法代理人，以本单位名义全权处理一切与该项目采购有关的事务。</w:t>
      </w:r>
      <w:r w:rsidR="0050278B" w:rsidRPr="0050278B">
        <w:rPr>
          <w:rFonts w:ascii="Times New Roman" w:eastAsia="Times New Roman" w:hAnsi="Times New Roman" w:cs="Times New Roman"/>
          <w:color w:val="000000"/>
          <w:kern w:val="0"/>
          <w:sz w:val="24"/>
          <w:szCs w:val="24"/>
          <w14:ligatures w14:val="none"/>
        </w:rPr>
        <w:t xml:space="preserve"> </w:t>
      </w:r>
    </w:p>
    <w:p w14:paraId="6E291218" w14:textId="2A9133A8" w:rsidR="00DD188D" w:rsidRPr="00DD188D" w:rsidRDefault="0050278B" w:rsidP="0050278B">
      <w:pPr>
        <w:widowControl/>
        <w:spacing w:before="240" w:after="240"/>
        <w:ind w:firstLine="500"/>
        <w:jc w:val="left"/>
        <w:rPr>
          <w:rFonts w:ascii="Times New Roman" w:eastAsia="Times New Roman" w:hAnsi="Times New Roman" w:cs="Times New Roman"/>
          <w:kern w:val="0"/>
          <w:sz w:val="24"/>
          <w:szCs w:val="24"/>
          <w14:ligatures w14:val="none"/>
        </w:rPr>
      </w:pPr>
      <w:r w:rsidRPr="0050278B">
        <w:rPr>
          <w:rFonts w:ascii="宋体" w:eastAsia="宋体" w:hAnsi="宋体" w:cs="宋体" w:hint="eastAsia"/>
          <w:color w:val="000000"/>
          <w:kern w:val="0"/>
          <w:sz w:val="24"/>
          <w:szCs w:val="24"/>
          <w14:ligatures w14:val="none"/>
        </w:rPr>
        <w:t>本授权书于</w:t>
      </w:r>
      <w:r w:rsidRPr="0050278B">
        <w:rPr>
          <w:rFonts w:ascii="Times New Roman" w:eastAsia="Times New Roman" w:hAnsi="Times New Roman" w:cs="Times New Roman"/>
          <w:color w:val="000000"/>
          <w:kern w:val="0"/>
          <w:sz w:val="24"/>
          <w:szCs w:val="24"/>
          <w:u w:val="single"/>
          <w14:ligatures w14:val="none"/>
        </w:rPr>
        <w:t xml:space="preserve">   </w:t>
      </w:r>
      <w:r w:rsidRPr="0050278B">
        <w:rPr>
          <w:rFonts w:ascii="宋体" w:eastAsia="宋体" w:hAnsi="宋体" w:cs="宋体" w:hint="eastAsia"/>
          <w:color w:val="000000"/>
          <w:kern w:val="0"/>
          <w:sz w:val="24"/>
          <w:szCs w:val="24"/>
          <w:u w:val="single"/>
          <w14:ligatures w14:val="none"/>
        </w:rPr>
        <w:t>年</w:t>
      </w:r>
      <w:r w:rsidRPr="0050278B">
        <w:rPr>
          <w:rFonts w:ascii="Times New Roman" w:eastAsia="Times New Roman" w:hAnsi="Times New Roman" w:cs="Times New Roman"/>
          <w:color w:val="000000"/>
          <w:kern w:val="0"/>
          <w:sz w:val="24"/>
          <w:szCs w:val="24"/>
          <w:u w:val="single"/>
          <w14:ligatures w14:val="none"/>
        </w:rPr>
        <w:t xml:space="preserve">  </w:t>
      </w:r>
      <w:r w:rsidRPr="0050278B">
        <w:rPr>
          <w:rFonts w:ascii="宋体" w:eastAsia="宋体" w:hAnsi="宋体" w:cs="宋体" w:hint="eastAsia"/>
          <w:color w:val="000000"/>
          <w:kern w:val="0"/>
          <w:sz w:val="24"/>
          <w:szCs w:val="24"/>
          <w:u w:val="single"/>
          <w14:ligatures w14:val="none"/>
        </w:rPr>
        <w:t>月</w:t>
      </w:r>
      <w:r w:rsidRPr="0050278B">
        <w:rPr>
          <w:rFonts w:ascii="Times New Roman" w:eastAsia="Times New Roman" w:hAnsi="Times New Roman" w:cs="Times New Roman"/>
          <w:color w:val="000000"/>
          <w:kern w:val="0"/>
          <w:sz w:val="24"/>
          <w:szCs w:val="24"/>
          <w:u w:val="single"/>
          <w14:ligatures w14:val="none"/>
        </w:rPr>
        <w:t xml:space="preserve">   </w:t>
      </w:r>
      <w:r w:rsidRPr="0050278B">
        <w:rPr>
          <w:rFonts w:ascii="宋体" w:eastAsia="宋体" w:hAnsi="宋体" w:cs="宋体" w:hint="eastAsia"/>
          <w:color w:val="000000"/>
          <w:kern w:val="0"/>
          <w:sz w:val="24"/>
          <w:szCs w:val="24"/>
          <w:u w:val="single"/>
          <w14:ligatures w14:val="none"/>
        </w:rPr>
        <w:t>日</w:t>
      </w:r>
      <w:r w:rsidRPr="0050278B">
        <w:rPr>
          <w:rFonts w:ascii="宋体" w:eastAsia="宋体" w:hAnsi="宋体" w:cs="宋体" w:hint="eastAsia"/>
          <w:color w:val="000000"/>
          <w:kern w:val="0"/>
          <w:sz w:val="24"/>
          <w:szCs w:val="24"/>
          <w14:ligatures w14:val="none"/>
        </w:rPr>
        <w:t>起生效，特此声明。</w:t>
      </w:r>
      <w:r w:rsidRPr="0050278B">
        <w:rPr>
          <w:rFonts w:ascii="Times New Roman" w:eastAsia="Times New Roman" w:hAnsi="Times New Roman" w:cs="Times New Roman"/>
          <w:color w:val="000000"/>
          <w:kern w:val="0"/>
          <w:sz w:val="24"/>
          <w:szCs w:val="24"/>
          <w14:ligatures w14:val="none"/>
        </w:rPr>
        <w:t> </w:t>
      </w:r>
      <w:r w:rsidR="00DD188D" w:rsidRPr="00DD188D">
        <w:rPr>
          <w:rFonts w:ascii="Times New Roman" w:eastAsia="Times New Roman" w:hAnsi="Times New Roman" w:cs="Times New Roman"/>
          <w:color w:val="000000"/>
          <w:kern w:val="0"/>
          <w:sz w:val="24"/>
          <w:szCs w:val="24"/>
          <w14:ligatures w14:val="none"/>
        </w:rPr>
        <w:t xml:space="preserve"> </w:t>
      </w:r>
    </w:p>
    <w:p w14:paraId="38A8070C" w14:textId="77777777" w:rsidR="00DD188D" w:rsidRPr="00DD188D" w:rsidRDefault="00DD188D" w:rsidP="00DD188D">
      <w:pPr>
        <w:widowControl/>
        <w:spacing w:before="240" w:after="240"/>
        <w:jc w:val="left"/>
        <w:rPr>
          <w:rFonts w:ascii="Times New Roman" w:eastAsia="Times New Roman" w:hAnsi="Times New Roman" w:cs="Times New Roman"/>
          <w:kern w:val="0"/>
          <w:sz w:val="24"/>
          <w:szCs w:val="24"/>
          <w14:ligatures w14:val="none"/>
        </w:rPr>
      </w:pPr>
      <w:r w:rsidRPr="00DD188D">
        <w:rPr>
          <w:rFonts w:ascii="Times New Roman" w:eastAsia="Times New Roman" w:hAnsi="Times New Roman" w:cs="Times New Roman"/>
          <w:color w:val="000000"/>
          <w:kern w:val="0"/>
          <w:sz w:val="24"/>
          <w:szCs w:val="24"/>
          <w14:ligatures w14:val="none"/>
        </w:rPr>
        <w:t> </w:t>
      </w:r>
    </w:p>
    <w:p w14:paraId="21233998" w14:textId="77777777" w:rsidR="00DD188D" w:rsidRPr="00DD188D" w:rsidRDefault="00DD188D" w:rsidP="00DD188D">
      <w:pPr>
        <w:widowControl/>
        <w:spacing w:before="240" w:after="240"/>
        <w:ind w:firstLine="3570"/>
        <w:jc w:val="left"/>
        <w:rPr>
          <w:rFonts w:ascii="Times New Roman" w:eastAsia="Times New Roman" w:hAnsi="Times New Roman" w:cs="Times New Roman"/>
          <w:kern w:val="0"/>
          <w:sz w:val="24"/>
          <w:szCs w:val="24"/>
          <w14:ligatures w14:val="none"/>
        </w:rPr>
      </w:pPr>
      <w:r w:rsidRPr="00DD188D">
        <w:rPr>
          <w:rFonts w:ascii="宋体" w:eastAsia="宋体" w:hAnsi="宋体" w:cs="宋体" w:hint="eastAsia"/>
          <w:color w:val="000000"/>
          <w:kern w:val="0"/>
          <w:sz w:val="24"/>
          <w:szCs w:val="24"/>
          <w14:ligatures w14:val="none"/>
        </w:rPr>
        <w:t>被授权人身份证号码：</w:t>
      </w:r>
      <w:r w:rsidRPr="00DD188D">
        <w:rPr>
          <w:rFonts w:ascii="Times New Roman" w:eastAsia="Times New Roman" w:hAnsi="Times New Roman" w:cs="Times New Roman"/>
          <w:color w:val="000000"/>
          <w:kern w:val="0"/>
          <w:sz w:val="24"/>
          <w:szCs w:val="24"/>
          <w14:ligatures w14:val="none"/>
        </w:rPr>
        <w:t>   </w:t>
      </w:r>
    </w:p>
    <w:p w14:paraId="5F6534B7" w14:textId="77777777" w:rsidR="00DD188D" w:rsidRPr="00DD188D" w:rsidRDefault="00DD188D" w:rsidP="00DD188D">
      <w:pPr>
        <w:widowControl/>
        <w:spacing w:before="240" w:after="240"/>
        <w:ind w:firstLine="3570"/>
        <w:jc w:val="left"/>
        <w:rPr>
          <w:rFonts w:ascii="Times New Roman" w:eastAsia="Times New Roman" w:hAnsi="Times New Roman" w:cs="Times New Roman"/>
          <w:kern w:val="0"/>
          <w:sz w:val="24"/>
          <w:szCs w:val="24"/>
          <w14:ligatures w14:val="none"/>
        </w:rPr>
      </w:pPr>
      <w:r w:rsidRPr="00DD188D">
        <w:rPr>
          <w:rFonts w:ascii="宋体" w:eastAsia="宋体" w:hAnsi="宋体" w:cs="宋体" w:hint="eastAsia"/>
          <w:color w:val="000000"/>
          <w:kern w:val="0"/>
          <w:sz w:val="24"/>
          <w:szCs w:val="24"/>
          <w14:ligatures w14:val="none"/>
        </w:rPr>
        <w:t>被授权人联系电话：（手机）</w:t>
      </w:r>
      <w:r w:rsidRPr="00DD188D">
        <w:rPr>
          <w:rFonts w:ascii="Times New Roman" w:eastAsia="Times New Roman" w:hAnsi="Times New Roman" w:cs="Times New Roman"/>
          <w:color w:val="000000"/>
          <w:kern w:val="0"/>
          <w:sz w:val="24"/>
          <w:szCs w:val="24"/>
          <w14:ligatures w14:val="none"/>
        </w:rPr>
        <w:t>   </w:t>
      </w:r>
    </w:p>
    <w:p w14:paraId="48A428AC" w14:textId="77777777" w:rsidR="00DD188D" w:rsidRPr="00DD188D" w:rsidRDefault="00DD188D" w:rsidP="00DD188D">
      <w:pPr>
        <w:widowControl/>
        <w:spacing w:before="240" w:after="240"/>
        <w:ind w:firstLine="3570"/>
        <w:jc w:val="left"/>
        <w:rPr>
          <w:rFonts w:ascii="Times New Roman" w:eastAsia="Times New Roman" w:hAnsi="Times New Roman" w:cs="Times New Roman"/>
          <w:kern w:val="0"/>
          <w:sz w:val="24"/>
          <w:szCs w:val="24"/>
          <w14:ligatures w14:val="none"/>
        </w:rPr>
      </w:pPr>
      <w:r w:rsidRPr="00DD188D">
        <w:rPr>
          <w:rFonts w:ascii="宋体" w:eastAsia="宋体" w:hAnsi="宋体" w:cs="宋体" w:hint="eastAsia"/>
          <w:color w:val="000000"/>
          <w:kern w:val="0"/>
          <w:sz w:val="24"/>
          <w:szCs w:val="24"/>
          <w14:ligatures w14:val="none"/>
        </w:rPr>
        <w:t>授权单位名称：</w:t>
      </w:r>
      <w:r w:rsidRPr="00DD188D">
        <w:rPr>
          <w:rFonts w:ascii="Times New Roman" w:eastAsia="Times New Roman" w:hAnsi="Times New Roman" w:cs="Times New Roman"/>
          <w:color w:val="000000"/>
          <w:kern w:val="0"/>
          <w:sz w:val="24"/>
          <w:szCs w:val="24"/>
          <w14:ligatures w14:val="none"/>
        </w:rPr>
        <w:t>   </w:t>
      </w:r>
      <w:r w:rsidRPr="00DD188D">
        <w:rPr>
          <w:rFonts w:ascii="宋体" w:eastAsia="宋体" w:hAnsi="宋体" w:cs="宋体" w:hint="eastAsia"/>
          <w:color w:val="000000"/>
          <w:kern w:val="0"/>
          <w:sz w:val="24"/>
          <w:szCs w:val="24"/>
          <w14:ligatures w14:val="none"/>
        </w:rPr>
        <w:t>（加盖公章）</w:t>
      </w:r>
    </w:p>
    <w:p w14:paraId="5CB9204E" w14:textId="77777777" w:rsidR="00DD188D" w:rsidRPr="00DD188D" w:rsidRDefault="00DD188D" w:rsidP="00DD188D">
      <w:pPr>
        <w:widowControl/>
        <w:spacing w:before="240" w:after="240"/>
        <w:ind w:firstLine="3570"/>
        <w:jc w:val="left"/>
        <w:rPr>
          <w:rFonts w:ascii="Times New Roman" w:eastAsia="Times New Roman" w:hAnsi="Times New Roman" w:cs="Times New Roman"/>
          <w:kern w:val="0"/>
          <w:sz w:val="24"/>
          <w:szCs w:val="24"/>
          <w14:ligatures w14:val="none"/>
        </w:rPr>
      </w:pPr>
      <w:r w:rsidRPr="00DD188D">
        <w:rPr>
          <w:rFonts w:ascii="宋体" w:eastAsia="宋体" w:hAnsi="宋体" w:cs="宋体" w:hint="eastAsia"/>
          <w:color w:val="000000"/>
          <w:kern w:val="0"/>
          <w:sz w:val="24"/>
          <w:szCs w:val="24"/>
          <w14:ligatures w14:val="none"/>
        </w:rPr>
        <w:t>单位地址：</w:t>
      </w:r>
      <w:r w:rsidRPr="00DD188D">
        <w:rPr>
          <w:rFonts w:ascii="Times New Roman" w:eastAsia="Times New Roman" w:hAnsi="Times New Roman" w:cs="Times New Roman"/>
          <w:color w:val="000000"/>
          <w:kern w:val="0"/>
          <w:sz w:val="24"/>
          <w:szCs w:val="24"/>
          <w14:ligatures w14:val="none"/>
        </w:rPr>
        <w:t>   </w:t>
      </w:r>
    </w:p>
    <w:p w14:paraId="451937A9" w14:textId="77777777" w:rsidR="00DD188D" w:rsidRPr="00DD188D" w:rsidRDefault="00DD188D" w:rsidP="00DD188D">
      <w:pPr>
        <w:widowControl/>
        <w:spacing w:before="240" w:after="240"/>
        <w:ind w:firstLineChars="1500" w:firstLine="3600"/>
        <w:jc w:val="left"/>
        <w:rPr>
          <w:rFonts w:ascii="Times New Roman" w:eastAsia="Times New Roman" w:hAnsi="Times New Roman" w:cs="Times New Roman"/>
          <w:color w:val="000000"/>
          <w:kern w:val="0"/>
          <w:sz w:val="24"/>
          <w:szCs w:val="24"/>
          <w14:ligatures w14:val="none"/>
        </w:rPr>
      </w:pPr>
      <w:r w:rsidRPr="00DD188D">
        <w:rPr>
          <w:rFonts w:ascii="宋体" w:eastAsia="宋体" w:hAnsi="宋体" w:cs="宋体" w:hint="eastAsia"/>
          <w:color w:val="000000"/>
          <w:kern w:val="0"/>
          <w:sz w:val="24"/>
          <w:szCs w:val="24"/>
          <w14:ligatures w14:val="none"/>
        </w:rPr>
        <w:t>日期：</w:t>
      </w:r>
      <w:r w:rsidRPr="00DD188D">
        <w:rPr>
          <w:rFonts w:ascii="Times New Roman" w:eastAsia="Times New Roman" w:hAnsi="Times New Roman" w:cs="Times New Roman"/>
          <w:color w:val="000000"/>
          <w:kern w:val="0"/>
          <w:sz w:val="24"/>
          <w:szCs w:val="24"/>
          <w14:ligatures w14:val="none"/>
        </w:rPr>
        <w:t>  </w:t>
      </w:r>
    </w:p>
    <w:p w14:paraId="73793ABD" w14:textId="77777777" w:rsidR="00DD188D" w:rsidRPr="00DD188D" w:rsidRDefault="00DD188D" w:rsidP="00DD188D">
      <w:pPr>
        <w:widowControl/>
        <w:spacing w:before="240" w:after="240"/>
        <w:jc w:val="left"/>
        <w:rPr>
          <w:rFonts w:ascii="Times New Roman" w:eastAsia="Times New Roman" w:hAnsi="Times New Roman" w:cs="Times New Roman"/>
          <w:kern w:val="0"/>
          <w:sz w:val="24"/>
          <w:szCs w:val="24"/>
          <w14:ligatures w14:val="none"/>
        </w:rPr>
      </w:pPr>
      <w:r w:rsidRPr="00DD188D">
        <w:rPr>
          <w:rFonts w:ascii="宋体" w:eastAsia="宋体" w:hAnsi="宋体" w:cs="宋体"/>
          <w:color w:val="000000"/>
          <w:kern w:val="0"/>
          <w:sz w:val="24"/>
          <w:szCs w:val="24"/>
          <w14:ligatures w14:val="none"/>
        </w:rPr>
        <w:t>附：被授权人身份证正反面</w:t>
      </w:r>
      <w:r w:rsidRPr="00DD188D">
        <w:rPr>
          <w:rFonts w:ascii="Times New Roman" w:eastAsia="Times New Roman" w:hAnsi="Times New Roman" w:cs="Times New Roman"/>
          <w:color w:val="000000"/>
          <w:kern w:val="0"/>
          <w:sz w:val="24"/>
          <w:szCs w:val="24"/>
          <w14:ligatures w14:val="none"/>
        </w:rPr>
        <w:t> </w:t>
      </w:r>
    </w:p>
    <w:p w14:paraId="0CCF5787" w14:textId="77777777" w:rsidR="00DD188D" w:rsidRPr="00DD188D" w:rsidRDefault="00DD188D" w:rsidP="00DD188D">
      <w:pPr>
        <w:widowControl/>
        <w:jc w:val="left"/>
        <w:outlineLvl w:val="2"/>
        <w:rPr>
          <w:rFonts w:ascii="Times New Roman" w:eastAsia="Times New Roman" w:hAnsi="Times New Roman" w:cs="Times New Roman"/>
          <w:kern w:val="0"/>
          <w:sz w:val="24"/>
          <w:szCs w:val="24"/>
          <w14:ligatures w14:val="none"/>
        </w:rPr>
      </w:pPr>
      <w:r w:rsidRPr="00DD188D">
        <w:rPr>
          <w:rFonts w:ascii="Times New Roman" w:eastAsia="Times New Roman" w:hAnsi="Times New Roman" w:cs="Times New Roman"/>
          <w:color w:val="000000"/>
          <w:kern w:val="0"/>
          <w:sz w:val="24"/>
          <w:szCs w:val="24"/>
          <w14:ligatures w14:val="none"/>
        </w:rPr>
        <w:br w:type="page"/>
      </w:r>
      <w:r w:rsidRPr="00DD188D">
        <w:rPr>
          <w:rFonts w:ascii="宋体" w:eastAsia="宋体" w:hAnsi="宋体" w:cs="宋体"/>
          <w:b/>
          <w:color w:val="000000"/>
          <w:kern w:val="0"/>
          <w:sz w:val="28"/>
          <w:szCs w:val="24"/>
          <w14:ligatures w14:val="none"/>
        </w:rPr>
        <w:lastRenderedPageBreak/>
        <w:t xml:space="preserve">  关于资格证明文件的书面承诺</w:t>
      </w:r>
    </w:p>
    <w:p w14:paraId="095D9B0E" w14:textId="77777777" w:rsidR="00DD188D" w:rsidRPr="00DD188D" w:rsidRDefault="00DD188D" w:rsidP="00DD188D">
      <w:pPr>
        <w:widowControl/>
        <w:spacing w:line="440" w:lineRule="exact"/>
        <w:jc w:val="left"/>
        <w:rPr>
          <w:rFonts w:ascii="Times New Roman" w:eastAsia="Times New Roman" w:hAnsi="Times New Roman" w:cs="Times New Roman"/>
          <w:spacing w:val="7"/>
          <w:kern w:val="0"/>
          <w:sz w:val="24"/>
          <w:szCs w:val="24"/>
          <w14:ligatures w14:val="none"/>
        </w:rPr>
      </w:pPr>
      <w:r w:rsidRPr="00DD188D">
        <w:rPr>
          <w:rFonts w:ascii="Tahoma" w:eastAsia="宋体" w:hAnsi="Tahoma" w:cs="Tahoma"/>
          <w:color w:val="000000"/>
          <w:kern w:val="0"/>
          <w:sz w:val="24"/>
          <w:szCs w:val="24"/>
          <w14:ligatures w14:val="none"/>
        </w:rPr>
        <w:t>﻿</w:t>
      </w:r>
      <w:r w:rsidRPr="00DD188D">
        <w:rPr>
          <w:rFonts w:ascii="宋体" w:eastAsia="宋体" w:hAnsi="宋体" w:cs="宋体"/>
          <w:color w:val="000000"/>
          <w:kern w:val="0"/>
          <w:sz w:val="24"/>
          <w:szCs w:val="24"/>
          <w14:ligatures w14:val="none"/>
        </w:rPr>
        <w:t xml:space="preserve"> </w:t>
      </w:r>
    </w:p>
    <w:p w14:paraId="671226B9" w14:textId="77777777" w:rsidR="00DD188D" w:rsidRPr="00DD188D" w:rsidRDefault="00DD188D" w:rsidP="00DD188D">
      <w:pPr>
        <w:widowControl/>
        <w:spacing w:before="240" w:after="240"/>
        <w:jc w:val="left"/>
        <w:rPr>
          <w:rFonts w:ascii="宋体" w:eastAsia="宋体" w:hAnsi="宋体" w:cs="宋体" w:hint="eastAsia"/>
          <w:kern w:val="0"/>
          <w:sz w:val="24"/>
          <w:szCs w:val="24"/>
          <w14:ligatures w14:val="none"/>
        </w:rPr>
      </w:pPr>
      <w:r w:rsidRPr="00DD188D">
        <w:rPr>
          <w:rFonts w:ascii="宋体" w:eastAsia="宋体" w:hAnsi="宋体" w:cs="宋体"/>
          <w:color w:val="000000"/>
          <w:kern w:val="0"/>
          <w:sz w:val="24"/>
          <w:szCs w:val="24"/>
          <w14:ligatures w14:val="none"/>
        </w:rPr>
        <w:t xml:space="preserve">  </w:t>
      </w:r>
    </w:p>
    <w:p w14:paraId="3E6481B7" w14:textId="77777777" w:rsidR="00DD188D" w:rsidRPr="00DD188D" w:rsidRDefault="00DD188D" w:rsidP="00DD188D">
      <w:pPr>
        <w:widowControl/>
        <w:spacing w:before="320" w:after="320"/>
        <w:jc w:val="center"/>
        <w:rPr>
          <w:rFonts w:ascii="宋体" w:eastAsia="宋体" w:hAnsi="宋体" w:cs="宋体" w:hint="eastAsia"/>
          <w:b/>
          <w:bCs/>
          <w:kern w:val="0"/>
          <w:sz w:val="32"/>
          <w:szCs w:val="32"/>
          <w14:ligatures w14:val="none"/>
        </w:rPr>
      </w:pPr>
      <w:r w:rsidRPr="00DD188D">
        <w:rPr>
          <w:rFonts w:ascii="宋体" w:eastAsia="宋体" w:hAnsi="宋体" w:cs="宋体"/>
          <w:b/>
          <w:bCs/>
          <w:color w:val="000000"/>
          <w:kern w:val="0"/>
          <w:sz w:val="32"/>
          <w:szCs w:val="32"/>
          <w14:ligatures w14:val="none"/>
        </w:rPr>
        <w:t> </w:t>
      </w:r>
    </w:p>
    <w:p w14:paraId="30D122A5" w14:textId="77777777" w:rsidR="00DD188D" w:rsidRPr="00DD188D" w:rsidRDefault="00DD188D" w:rsidP="00DD188D">
      <w:pPr>
        <w:widowControl/>
        <w:spacing w:before="240" w:after="240"/>
        <w:jc w:val="left"/>
        <w:rPr>
          <w:rFonts w:ascii="宋体" w:eastAsia="宋体" w:hAnsi="宋体" w:cs="宋体" w:hint="eastAsia"/>
          <w:kern w:val="0"/>
          <w:sz w:val="24"/>
          <w:szCs w:val="24"/>
          <w14:ligatures w14:val="none"/>
        </w:rPr>
      </w:pPr>
      <w:r w:rsidRPr="00DD188D">
        <w:rPr>
          <w:rFonts w:ascii="宋体" w:eastAsia="宋体" w:hAnsi="宋体" w:cs="宋体"/>
          <w:color w:val="000000"/>
          <w:kern w:val="0"/>
          <w:sz w:val="24"/>
          <w:szCs w:val="24"/>
          <w14:ligatures w14:val="none"/>
        </w:rPr>
        <w:t> </w:t>
      </w:r>
    </w:p>
    <w:p w14:paraId="622AF3A0" w14:textId="77777777" w:rsidR="00DD188D" w:rsidRPr="00DD188D" w:rsidRDefault="00DD188D" w:rsidP="00DD188D">
      <w:pPr>
        <w:widowControl/>
        <w:spacing w:before="320" w:after="320"/>
        <w:jc w:val="center"/>
        <w:rPr>
          <w:rFonts w:ascii="宋体" w:eastAsia="宋体" w:hAnsi="宋体" w:cs="宋体" w:hint="eastAsia"/>
          <w:kern w:val="0"/>
          <w:sz w:val="32"/>
          <w:szCs w:val="32"/>
          <w14:ligatures w14:val="none"/>
        </w:rPr>
      </w:pPr>
      <w:r w:rsidRPr="00DD188D">
        <w:rPr>
          <w:rFonts w:ascii="宋体" w:eastAsia="宋体" w:hAnsi="宋体" w:cs="宋体"/>
          <w:color w:val="000000"/>
          <w:kern w:val="0"/>
          <w:sz w:val="32"/>
          <w:szCs w:val="32"/>
          <w14:ligatures w14:val="none"/>
        </w:rPr>
        <w:t>关于资格证明文件的书面承诺</w:t>
      </w:r>
    </w:p>
    <w:p w14:paraId="24D1193E" w14:textId="77777777" w:rsidR="00DD188D" w:rsidRPr="00DD188D" w:rsidRDefault="00DD188D" w:rsidP="00DD188D">
      <w:pPr>
        <w:widowControl/>
        <w:spacing w:before="240" w:after="240"/>
        <w:jc w:val="left"/>
        <w:rPr>
          <w:rFonts w:ascii="宋体" w:eastAsia="宋体" w:hAnsi="宋体" w:cs="宋体" w:hint="eastAsia"/>
          <w:kern w:val="0"/>
          <w:sz w:val="24"/>
          <w:szCs w:val="24"/>
          <w14:ligatures w14:val="none"/>
        </w:rPr>
      </w:pPr>
      <w:r w:rsidRPr="00DD188D">
        <w:rPr>
          <w:rFonts w:ascii="宋体" w:eastAsia="宋体" w:hAnsi="宋体" w:cs="宋体"/>
          <w:color w:val="000000"/>
          <w:kern w:val="0"/>
          <w:sz w:val="24"/>
          <w:szCs w:val="24"/>
          <w14:ligatures w14:val="none"/>
        </w:rPr>
        <w:t> </w:t>
      </w:r>
    </w:p>
    <w:p w14:paraId="04C22A61" w14:textId="77777777" w:rsidR="00DD188D" w:rsidRPr="00DD188D" w:rsidRDefault="00DD188D" w:rsidP="00DD188D">
      <w:pPr>
        <w:widowControl/>
        <w:spacing w:before="240" w:after="240"/>
        <w:jc w:val="left"/>
        <w:rPr>
          <w:rFonts w:ascii="宋体" w:eastAsia="宋体" w:hAnsi="宋体" w:cs="宋体" w:hint="eastAsia"/>
          <w:kern w:val="0"/>
          <w:sz w:val="24"/>
          <w:szCs w:val="24"/>
          <w14:ligatures w14:val="none"/>
        </w:rPr>
      </w:pPr>
      <w:r w:rsidRPr="00DD188D">
        <w:rPr>
          <w:rFonts w:ascii="宋体" w:eastAsia="宋体" w:hAnsi="宋体" w:cs="宋体"/>
          <w:color w:val="000000"/>
          <w:kern w:val="0"/>
          <w:sz w:val="24"/>
          <w:szCs w:val="24"/>
          <w14:ligatures w14:val="none"/>
        </w:rPr>
        <w:t> </w:t>
      </w:r>
    </w:p>
    <w:p w14:paraId="27E09053" w14:textId="77777777" w:rsidR="00DD188D" w:rsidRPr="00DD188D" w:rsidRDefault="00DD188D" w:rsidP="00DD188D">
      <w:pPr>
        <w:widowControl/>
        <w:spacing w:before="240" w:after="240"/>
        <w:jc w:val="left"/>
        <w:rPr>
          <w:rFonts w:ascii="宋体" w:eastAsia="宋体" w:hAnsi="宋体" w:cs="宋体" w:hint="eastAsia"/>
          <w:kern w:val="0"/>
          <w:sz w:val="24"/>
          <w:szCs w:val="24"/>
          <w14:ligatures w14:val="none"/>
        </w:rPr>
      </w:pPr>
      <w:r w:rsidRPr="00DD188D">
        <w:rPr>
          <w:rFonts w:ascii="宋体" w:eastAsia="宋体" w:hAnsi="宋体" w:cs="宋体"/>
          <w:color w:val="000000"/>
          <w:kern w:val="0"/>
          <w:sz w:val="24"/>
          <w:szCs w:val="24"/>
          <w14:ligatures w14: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6D0D85C2" w14:textId="77777777" w:rsidR="00DD188D" w:rsidRPr="00DD188D" w:rsidRDefault="00DD188D" w:rsidP="00DD188D">
      <w:pPr>
        <w:widowControl/>
        <w:spacing w:before="240" w:after="240"/>
        <w:jc w:val="left"/>
        <w:rPr>
          <w:rFonts w:ascii="宋体" w:eastAsia="宋体" w:hAnsi="宋体" w:cs="宋体" w:hint="eastAsia"/>
          <w:kern w:val="0"/>
          <w:sz w:val="24"/>
          <w:szCs w:val="24"/>
          <w14:ligatures w14:val="none"/>
        </w:rPr>
      </w:pPr>
      <w:r w:rsidRPr="00DD188D">
        <w:rPr>
          <w:rFonts w:ascii="宋体" w:eastAsia="宋体" w:hAnsi="宋体" w:cs="宋体"/>
          <w:color w:val="000000"/>
          <w:kern w:val="0"/>
          <w:sz w:val="24"/>
          <w:szCs w:val="24"/>
          <w14:ligatures w14:val="none"/>
        </w:rPr>
        <w:t> </w:t>
      </w:r>
    </w:p>
    <w:p w14:paraId="3AD159DD" w14:textId="77777777" w:rsidR="00DD188D" w:rsidRPr="00DD188D" w:rsidRDefault="00DD188D" w:rsidP="00DD188D">
      <w:pPr>
        <w:widowControl/>
        <w:spacing w:before="240" w:after="240"/>
        <w:jc w:val="center"/>
        <w:rPr>
          <w:rFonts w:ascii="宋体" w:eastAsia="宋体" w:hAnsi="宋体" w:cs="宋体" w:hint="eastAsia"/>
          <w:kern w:val="0"/>
          <w:sz w:val="24"/>
          <w:szCs w:val="24"/>
          <w14:ligatures w14:val="none"/>
        </w:rPr>
      </w:pPr>
      <w:r w:rsidRPr="00DD188D">
        <w:rPr>
          <w:rFonts w:ascii="宋体" w:eastAsia="宋体" w:hAnsi="宋体" w:cs="宋体"/>
          <w:color w:val="000000"/>
          <w:kern w:val="0"/>
          <w:sz w:val="24"/>
          <w:szCs w:val="24"/>
          <w14:ligatures w14:val="none"/>
        </w:rPr>
        <w:t> </w:t>
      </w:r>
    </w:p>
    <w:p w14:paraId="0C714CD4" w14:textId="77777777" w:rsidR="00DD188D" w:rsidRPr="00DD188D" w:rsidRDefault="00DD188D" w:rsidP="00DD188D">
      <w:pPr>
        <w:widowControl/>
        <w:spacing w:before="240" w:after="240"/>
        <w:jc w:val="center"/>
        <w:rPr>
          <w:rFonts w:ascii="宋体" w:eastAsia="宋体" w:hAnsi="宋体" w:cs="宋体" w:hint="eastAsia"/>
          <w:kern w:val="0"/>
          <w:sz w:val="24"/>
          <w:szCs w:val="24"/>
          <w14:ligatures w14:val="none"/>
        </w:rPr>
      </w:pPr>
      <w:r w:rsidRPr="00DD188D">
        <w:rPr>
          <w:rFonts w:ascii="宋体" w:eastAsia="宋体" w:hAnsi="宋体" w:cs="宋体"/>
          <w:color w:val="000000"/>
          <w:kern w:val="0"/>
          <w:sz w:val="24"/>
          <w:szCs w:val="24"/>
          <w14:ligatures w14:val="none"/>
        </w:rPr>
        <w:t> </w:t>
      </w:r>
    </w:p>
    <w:p w14:paraId="719D16D0" w14:textId="77777777" w:rsidR="00DD188D" w:rsidRPr="00DD188D" w:rsidRDefault="00DD188D" w:rsidP="00DD188D">
      <w:pPr>
        <w:widowControl/>
        <w:spacing w:before="240" w:after="240"/>
        <w:jc w:val="center"/>
        <w:rPr>
          <w:rFonts w:ascii="宋体" w:eastAsia="宋体" w:hAnsi="宋体" w:cs="宋体" w:hint="eastAsia"/>
          <w:kern w:val="0"/>
          <w:sz w:val="24"/>
          <w:szCs w:val="24"/>
          <w14:ligatures w14:val="none"/>
        </w:rPr>
      </w:pPr>
      <w:r w:rsidRPr="00DD188D">
        <w:rPr>
          <w:rFonts w:ascii="宋体" w:eastAsia="宋体" w:hAnsi="宋体" w:cs="宋体"/>
          <w:color w:val="000000"/>
          <w:kern w:val="0"/>
          <w:sz w:val="24"/>
          <w:szCs w:val="24"/>
          <w14:ligatures w14:val="none"/>
        </w:rPr>
        <w:t> </w:t>
      </w:r>
    </w:p>
    <w:p w14:paraId="32811370" w14:textId="77777777" w:rsidR="00DD188D" w:rsidRPr="00DD188D" w:rsidRDefault="00DD188D" w:rsidP="00DD188D">
      <w:pPr>
        <w:widowControl/>
        <w:spacing w:before="240" w:after="240"/>
        <w:jc w:val="left"/>
        <w:rPr>
          <w:rFonts w:ascii="宋体" w:eastAsia="宋体" w:hAnsi="宋体" w:cs="宋体" w:hint="eastAsia"/>
          <w:color w:val="000000"/>
          <w:kern w:val="0"/>
          <w:sz w:val="24"/>
          <w:szCs w:val="24"/>
          <w14:ligatures w14:val="none"/>
        </w:rPr>
      </w:pPr>
      <w:r w:rsidRPr="00DD188D">
        <w:rPr>
          <w:rFonts w:ascii="宋体" w:eastAsia="宋体" w:hAnsi="宋体" w:cs="宋体"/>
          <w:color w:val="000000"/>
          <w:kern w:val="0"/>
          <w:sz w:val="24"/>
          <w:szCs w:val="24"/>
          <w14:ligatures w14:val="none"/>
        </w:rPr>
        <w:t>                                     投标单位（加盖公章）：   </w:t>
      </w:r>
    </w:p>
    <w:p w14:paraId="1CD37C7E" w14:textId="77777777" w:rsidR="00DD188D" w:rsidRPr="00DD188D" w:rsidRDefault="00DD188D" w:rsidP="00DD188D">
      <w:pPr>
        <w:widowControl/>
        <w:spacing w:before="240" w:after="240"/>
        <w:jc w:val="left"/>
        <w:rPr>
          <w:rFonts w:ascii="宋体" w:eastAsia="宋体" w:hAnsi="宋体" w:cs="宋体" w:hint="eastAsia"/>
          <w:kern w:val="0"/>
          <w:sz w:val="24"/>
          <w:szCs w:val="24"/>
          <w14:ligatures w14:val="none"/>
        </w:rPr>
      </w:pPr>
      <w:r w:rsidRPr="00DD188D">
        <w:rPr>
          <w:rFonts w:ascii="宋体" w:eastAsia="宋体" w:hAnsi="宋体" w:cs="宋体" w:hint="eastAsia"/>
          <w:color w:val="000000"/>
          <w:kern w:val="0"/>
          <w:sz w:val="24"/>
          <w:szCs w:val="24"/>
          <w14:ligatures w14:val="none"/>
        </w:rPr>
        <w:t xml:space="preserve"> </w:t>
      </w:r>
      <w:r w:rsidRPr="00DD188D">
        <w:rPr>
          <w:rFonts w:ascii="宋体" w:eastAsia="宋体" w:hAnsi="宋体" w:cs="宋体"/>
          <w:color w:val="000000"/>
          <w:kern w:val="0"/>
          <w:sz w:val="24"/>
          <w:szCs w:val="24"/>
          <w14:ligatures w14:val="none"/>
        </w:rPr>
        <w:t xml:space="preserve">                                         年</w:t>
      </w:r>
      <w:r w:rsidRPr="00DD188D">
        <w:rPr>
          <w:rFonts w:ascii="宋体" w:eastAsia="宋体" w:hAnsi="宋体" w:cs="宋体" w:hint="eastAsia"/>
          <w:color w:val="000000"/>
          <w:kern w:val="0"/>
          <w:sz w:val="24"/>
          <w:szCs w:val="24"/>
          <w14:ligatures w14:val="none"/>
        </w:rPr>
        <w:t xml:space="preserve"> </w:t>
      </w:r>
      <w:r w:rsidRPr="00DD188D">
        <w:rPr>
          <w:rFonts w:ascii="宋体" w:eastAsia="宋体" w:hAnsi="宋体" w:cs="宋体"/>
          <w:color w:val="000000"/>
          <w:kern w:val="0"/>
          <w:sz w:val="24"/>
          <w:szCs w:val="24"/>
          <w14:ligatures w14:val="none"/>
        </w:rPr>
        <w:t xml:space="preserve">   月</w:t>
      </w:r>
      <w:r w:rsidRPr="00DD188D">
        <w:rPr>
          <w:rFonts w:ascii="宋体" w:eastAsia="宋体" w:hAnsi="宋体" w:cs="宋体" w:hint="eastAsia"/>
          <w:color w:val="000000"/>
          <w:kern w:val="0"/>
          <w:sz w:val="24"/>
          <w:szCs w:val="24"/>
          <w14:ligatures w14:val="none"/>
        </w:rPr>
        <w:t xml:space="preserve"> </w:t>
      </w:r>
      <w:r w:rsidRPr="00DD188D">
        <w:rPr>
          <w:rFonts w:ascii="宋体" w:eastAsia="宋体" w:hAnsi="宋体" w:cs="宋体"/>
          <w:color w:val="000000"/>
          <w:kern w:val="0"/>
          <w:sz w:val="24"/>
          <w:szCs w:val="24"/>
          <w14:ligatures w14:val="none"/>
        </w:rPr>
        <w:t xml:space="preserve">   日</w:t>
      </w:r>
    </w:p>
    <w:p w14:paraId="785BA837" w14:textId="77777777" w:rsidR="00DD188D" w:rsidRPr="00DD188D" w:rsidRDefault="00DD188D" w:rsidP="00DD188D">
      <w:pPr>
        <w:widowControl/>
        <w:jc w:val="left"/>
        <w:outlineLvl w:val="1"/>
        <w:rPr>
          <w:rFonts w:ascii="Times New Roman" w:eastAsia="Times New Roman" w:hAnsi="Times New Roman" w:cs="Times New Roman"/>
          <w:kern w:val="0"/>
          <w:sz w:val="24"/>
          <w:szCs w:val="24"/>
          <w14:ligatures w14:val="none"/>
        </w:rPr>
      </w:pPr>
      <w:r w:rsidRPr="00DD188D">
        <w:rPr>
          <w:rFonts w:ascii="Times New Roman" w:eastAsia="Times New Roman" w:hAnsi="Times New Roman" w:cs="Times New Roman"/>
          <w:color w:val="000000"/>
          <w:kern w:val="0"/>
          <w:sz w:val="24"/>
          <w:szCs w:val="24"/>
          <w14:ligatures w14:val="none"/>
        </w:rPr>
        <w:br w:type="page"/>
      </w:r>
      <w:bookmarkStart w:id="235" w:name="_Toc256000018"/>
      <w:r w:rsidRPr="00DD188D">
        <w:rPr>
          <w:rFonts w:ascii="宋体" w:eastAsia="宋体" w:hAnsi="宋体" w:cs="宋体" w:hint="eastAsia"/>
          <w:b/>
          <w:color w:val="000000"/>
          <w:kern w:val="0"/>
          <w:sz w:val="32"/>
          <w:szCs w:val="24"/>
          <w14:ligatures w14:val="none"/>
        </w:rPr>
        <w:lastRenderedPageBreak/>
        <w:t>六</w:t>
      </w:r>
      <w:r w:rsidRPr="00DD188D">
        <w:rPr>
          <w:rFonts w:ascii="宋体" w:eastAsia="宋体" w:hAnsi="宋体" w:cs="宋体"/>
          <w:b/>
          <w:color w:val="000000"/>
          <w:kern w:val="0"/>
          <w:sz w:val="32"/>
          <w:szCs w:val="24"/>
          <w14:ligatures w14:val="none"/>
        </w:rPr>
        <w:t>、第四</w:t>
      </w:r>
      <w:proofErr w:type="gramStart"/>
      <w:r w:rsidRPr="00DD188D">
        <w:rPr>
          <w:rFonts w:ascii="宋体" w:eastAsia="宋体" w:hAnsi="宋体" w:cs="宋体"/>
          <w:b/>
          <w:color w:val="000000"/>
          <w:kern w:val="0"/>
          <w:sz w:val="32"/>
          <w:szCs w:val="24"/>
          <w14:ligatures w14:val="none"/>
        </w:rPr>
        <w:t>章项目</w:t>
      </w:r>
      <w:proofErr w:type="gramEnd"/>
      <w:r w:rsidRPr="00DD188D">
        <w:rPr>
          <w:rFonts w:ascii="宋体" w:eastAsia="宋体" w:hAnsi="宋体" w:cs="宋体"/>
          <w:b/>
          <w:color w:val="000000"/>
          <w:kern w:val="0"/>
          <w:sz w:val="32"/>
          <w:szCs w:val="24"/>
          <w14:ligatures w14:val="none"/>
        </w:rPr>
        <w:t>需求中实质性要求响应对照表</w:t>
      </w:r>
      <w:bookmarkEnd w:id="235"/>
    </w:p>
    <w:p w14:paraId="6F5139E4" w14:textId="77777777" w:rsidR="00DD188D" w:rsidRPr="00DD188D" w:rsidRDefault="00DD188D" w:rsidP="00DD188D">
      <w:pPr>
        <w:widowControl/>
        <w:spacing w:line="440" w:lineRule="exact"/>
        <w:jc w:val="left"/>
        <w:rPr>
          <w:rFonts w:ascii="Times New Roman" w:eastAsia="Times New Roman" w:hAnsi="Times New Roman" w:cs="Times New Roman"/>
          <w:spacing w:val="7"/>
          <w:kern w:val="0"/>
          <w:sz w:val="24"/>
          <w:szCs w:val="24"/>
          <w14:ligatures w14:val="none"/>
        </w:rPr>
      </w:pPr>
      <w:r w:rsidRPr="00DD188D">
        <w:rPr>
          <w:rFonts w:ascii="Tahoma" w:eastAsia="宋体" w:hAnsi="Tahoma" w:cs="Tahoma"/>
          <w:color w:val="000000"/>
          <w:kern w:val="0"/>
          <w:sz w:val="24"/>
          <w:szCs w:val="24"/>
          <w14:ligatures w14:val="none"/>
        </w:rPr>
        <w:t>﻿</w:t>
      </w:r>
      <w:r w:rsidRPr="00DD188D">
        <w:rPr>
          <w:rFonts w:ascii="宋体" w:eastAsia="宋体" w:hAnsi="宋体" w:cs="宋体"/>
          <w:color w:val="000000"/>
          <w:kern w:val="0"/>
          <w:sz w:val="24"/>
          <w:szCs w:val="24"/>
          <w14:ligatures w14:val="none"/>
        </w:rPr>
        <w:t xml:space="preserve"> </w:t>
      </w:r>
    </w:p>
    <w:p w14:paraId="7859A031" w14:textId="77777777" w:rsidR="00EA0A25" w:rsidRDefault="00EA0A25" w:rsidP="00EA0A25">
      <w:pPr>
        <w:pStyle w:val="Normal28"/>
        <w:spacing w:line="440" w:lineRule="exact"/>
        <w:rPr>
          <w:rFonts w:ascii="宋体" w:eastAsia="宋体" w:hAnsi="宋体" w:cs="宋体" w:hint="eastAsia"/>
          <w:b/>
          <w:bCs/>
          <w:color w:val="000000"/>
        </w:rPr>
      </w:pPr>
      <w:bookmarkStart w:id="236" w:name="_Toc256000019"/>
      <w:r>
        <w:rPr>
          <w:rFonts w:ascii="宋体" w:eastAsia="宋体" w:hAnsi="宋体" w:cs="宋体" w:hint="eastAsia"/>
          <w:b/>
          <w:bCs/>
          <w:color w:val="000000"/>
        </w:rPr>
        <w:t xml:space="preserve"> 1、商务条款的实质性格式 </w:t>
      </w:r>
    </w:p>
    <w:tbl>
      <w:tblPr>
        <w:tblW w:w="9485"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38"/>
        <w:gridCol w:w="6946"/>
        <w:gridCol w:w="1701"/>
      </w:tblGrid>
      <w:tr w:rsidR="00EA0A25" w14:paraId="2AE31B37" w14:textId="77777777" w:rsidTr="00EA0A25">
        <w:trPr>
          <w:trHeight w:val="686"/>
        </w:trPr>
        <w:tc>
          <w:tcPr>
            <w:tcW w:w="838" w:type="dxa"/>
            <w:vAlign w:val="center"/>
            <w:hideMark/>
          </w:tcPr>
          <w:p w14:paraId="21636C64" w14:textId="77777777" w:rsidR="00EA0A25" w:rsidRDefault="00EA0A25">
            <w:pPr>
              <w:pStyle w:val="Normal28"/>
              <w:jc w:val="center"/>
              <w:rPr>
                <w:rFonts w:ascii="宋体" w:eastAsia="宋体" w:hAnsi="宋体" w:cs="宋体" w:hint="eastAsia"/>
                <w:color w:val="000000"/>
              </w:rPr>
            </w:pPr>
            <w:r>
              <w:rPr>
                <w:rFonts w:ascii="宋体" w:eastAsia="宋体" w:hAnsi="宋体" w:cs="宋体" w:hint="eastAsia"/>
                <w:color w:val="000000"/>
              </w:rPr>
              <w:t>序号</w:t>
            </w:r>
          </w:p>
        </w:tc>
        <w:tc>
          <w:tcPr>
            <w:tcW w:w="6946" w:type="dxa"/>
            <w:vAlign w:val="center"/>
            <w:hideMark/>
          </w:tcPr>
          <w:p w14:paraId="7E420414" w14:textId="77777777" w:rsidR="00EA0A25" w:rsidRDefault="00EA0A25">
            <w:pPr>
              <w:pStyle w:val="Normal28"/>
              <w:jc w:val="center"/>
              <w:rPr>
                <w:rFonts w:ascii="宋体" w:eastAsia="宋体" w:hAnsi="宋体" w:cs="宋体" w:hint="eastAsia"/>
                <w:color w:val="000000"/>
              </w:rPr>
            </w:pPr>
            <w:r>
              <w:rPr>
                <w:rFonts w:ascii="宋体" w:eastAsia="宋体" w:hAnsi="宋体" w:cs="宋体" w:hint="eastAsia"/>
                <w:color w:val="000000"/>
              </w:rPr>
              <w:t>商务条款的实质性要求</w:t>
            </w:r>
          </w:p>
          <w:p w14:paraId="45A3659B" w14:textId="77777777" w:rsidR="00EA0A25" w:rsidRDefault="00EA0A25">
            <w:pPr>
              <w:pStyle w:val="Normal28"/>
              <w:jc w:val="center"/>
              <w:rPr>
                <w:rFonts w:ascii="宋体" w:eastAsia="宋体" w:hAnsi="宋体" w:cs="宋体" w:hint="eastAsia"/>
                <w:color w:val="000000"/>
              </w:rPr>
            </w:pPr>
            <w:r>
              <w:rPr>
                <w:rFonts w:ascii="宋体" w:hAnsi="宋体" w:hint="eastAsia"/>
                <w:i/>
                <w:color w:val="000000"/>
                <w:u w:val="single"/>
              </w:rPr>
              <w:t>（</w:t>
            </w:r>
            <w:proofErr w:type="spellStart"/>
            <w:r>
              <w:rPr>
                <w:rFonts w:ascii="宋体" w:hAnsi="宋体" w:hint="eastAsia"/>
                <w:i/>
                <w:color w:val="000000"/>
                <w:u w:val="single"/>
              </w:rPr>
              <w:t>加斜体下划线内容</w:t>
            </w:r>
            <w:proofErr w:type="spellEnd"/>
            <w:r>
              <w:rPr>
                <w:rFonts w:ascii="宋体" w:hAnsi="宋体" w:hint="eastAsia"/>
                <w:i/>
                <w:color w:val="000000"/>
                <w:u w:val="single"/>
              </w:rPr>
              <w:t>）</w:t>
            </w:r>
          </w:p>
        </w:tc>
        <w:tc>
          <w:tcPr>
            <w:tcW w:w="1701" w:type="dxa"/>
            <w:vAlign w:val="center"/>
            <w:hideMark/>
          </w:tcPr>
          <w:p w14:paraId="287DCC58" w14:textId="74609623" w:rsidR="00EA0A25" w:rsidRDefault="00EA0A25">
            <w:pPr>
              <w:pStyle w:val="Normal28"/>
              <w:jc w:val="center"/>
              <w:rPr>
                <w:rFonts w:ascii="宋体" w:eastAsia="宋体" w:hAnsi="宋体" w:cs="宋体" w:hint="eastAsia"/>
                <w:color w:val="000000"/>
              </w:rPr>
            </w:pPr>
            <w:r w:rsidRPr="00DD188D">
              <w:rPr>
                <w:rFonts w:ascii="宋体" w:eastAsia="宋体" w:hAnsi="宋体" w:cs="宋体"/>
                <w:color w:val="000000"/>
              </w:rPr>
              <w:t>是否响应（填是或者否）</w:t>
            </w:r>
          </w:p>
        </w:tc>
      </w:tr>
      <w:tr w:rsidR="00EA0A25" w14:paraId="5199C3A9" w14:textId="77777777" w:rsidTr="00EA0A25">
        <w:trPr>
          <w:trHeight w:val="488"/>
        </w:trPr>
        <w:tc>
          <w:tcPr>
            <w:tcW w:w="838" w:type="dxa"/>
            <w:vAlign w:val="center"/>
            <w:hideMark/>
          </w:tcPr>
          <w:p w14:paraId="6597D8E2" w14:textId="77777777" w:rsidR="00EA0A25" w:rsidRDefault="00EA0A25">
            <w:pPr>
              <w:pStyle w:val="Normal28"/>
              <w:jc w:val="center"/>
              <w:rPr>
                <w:rFonts w:ascii="宋体" w:eastAsia="宋体" w:hAnsi="宋体" w:cs="宋体" w:hint="eastAsia"/>
                <w:color w:val="000000"/>
              </w:rPr>
            </w:pPr>
            <w:r>
              <w:rPr>
                <w:rFonts w:ascii="宋体" w:eastAsia="宋体" w:hAnsi="宋体" w:cs="宋体" w:hint="eastAsia"/>
                <w:color w:val="000000"/>
              </w:rPr>
              <w:t>1</w:t>
            </w:r>
          </w:p>
        </w:tc>
        <w:tc>
          <w:tcPr>
            <w:tcW w:w="6946" w:type="dxa"/>
            <w:vAlign w:val="center"/>
          </w:tcPr>
          <w:p w14:paraId="0D683005" w14:textId="77777777" w:rsidR="00EA0A25" w:rsidRDefault="00EA0A25">
            <w:pPr>
              <w:pStyle w:val="Normal03"/>
              <w:spacing w:line="440" w:lineRule="exact"/>
              <w:ind w:firstLine="500"/>
              <w:rPr>
                <w:rFonts w:ascii="宋体" w:eastAsia="宋体" w:hAnsi="宋体" w:cs="宋体" w:hint="eastAsia"/>
                <w:i/>
                <w:color w:val="000000"/>
                <w:u w:val="single"/>
              </w:rPr>
            </w:pPr>
          </w:p>
        </w:tc>
        <w:tc>
          <w:tcPr>
            <w:tcW w:w="1701" w:type="dxa"/>
            <w:vAlign w:val="center"/>
          </w:tcPr>
          <w:p w14:paraId="7106E217" w14:textId="77777777" w:rsidR="00EA0A25" w:rsidRDefault="00EA0A25">
            <w:pPr>
              <w:pStyle w:val="Normal28"/>
              <w:jc w:val="center"/>
              <w:rPr>
                <w:rFonts w:ascii="宋体" w:eastAsia="宋体" w:hAnsi="宋体" w:cs="宋体" w:hint="eastAsia"/>
                <w:color w:val="000000"/>
              </w:rPr>
            </w:pPr>
          </w:p>
        </w:tc>
      </w:tr>
      <w:tr w:rsidR="00EA0A25" w14:paraId="47F6AE9A" w14:textId="77777777" w:rsidTr="00EA0A25">
        <w:trPr>
          <w:trHeight w:val="488"/>
        </w:trPr>
        <w:tc>
          <w:tcPr>
            <w:tcW w:w="838" w:type="dxa"/>
            <w:vAlign w:val="center"/>
            <w:hideMark/>
          </w:tcPr>
          <w:p w14:paraId="12F40091" w14:textId="77777777" w:rsidR="00EA0A25" w:rsidRDefault="00EA0A25">
            <w:pPr>
              <w:pStyle w:val="Normal28"/>
              <w:jc w:val="center"/>
              <w:rPr>
                <w:rFonts w:ascii="宋体" w:eastAsia="宋体" w:hAnsi="宋体" w:cs="宋体" w:hint="eastAsia"/>
                <w:color w:val="000000"/>
              </w:rPr>
            </w:pPr>
            <w:r>
              <w:rPr>
                <w:rFonts w:ascii="宋体" w:eastAsia="宋体" w:hAnsi="宋体" w:cs="宋体" w:hint="eastAsia"/>
                <w:color w:val="000000"/>
              </w:rPr>
              <w:t>2</w:t>
            </w:r>
          </w:p>
        </w:tc>
        <w:tc>
          <w:tcPr>
            <w:tcW w:w="6946" w:type="dxa"/>
            <w:vAlign w:val="center"/>
          </w:tcPr>
          <w:p w14:paraId="35C669CE" w14:textId="77777777" w:rsidR="00EA0A25" w:rsidRDefault="00EA0A25">
            <w:pPr>
              <w:pStyle w:val="Normal03"/>
              <w:spacing w:line="440" w:lineRule="exact"/>
              <w:ind w:firstLine="500"/>
              <w:rPr>
                <w:rFonts w:ascii="宋体" w:eastAsia="宋体" w:hAnsi="宋体" w:cs="宋体" w:hint="eastAsia"/>
                <w:color w:val="000000"/>
              </w:rPr>
            </w:pPr>
          </w:p>
        </w:tc>
        <w:tc>
          <w:tcPr>
            <w:tcW w:w="1701" w:type="dxa"/>
            <w:vAlign w:val="center"/>
          </w:tcPr>
          <w:p w14:paraId="17D5E758" w14:textId="77777777" w:rsidR="00EA0A25" w:rsidRDefault="00EA0A25">
            <w:pPr>
              <w:pStyle w:val="Normal28"/>
              <w:jc w:val="center"/>
              <w:rPr>
                <w:rFonts w:ascii="宋体" w:eastAsia="宋体" w:hAnsi="宋体" w:cs="宋体" w:hint="eastAsia"/>
                <w:color w:val="000000"/>
              </w:rPr>
            </w:pPr>
          </w:p>
        </w:tc>
      </w:tr>
      <w:tr w:rsidR="00EA0A25" w14:paraId="2C49E2AE" w14:textId="77777777" w:rsidTr="00EA0A25">
        <w:trPr>
          <w:trHeight w:val="504"/>
        </w:trPr>
        <w:tc>
          <w:tcPr>
            <w:tcW w:w="838" w:type="dxa"/>
            <w:vAlign w:val="center"/>
          </w:tcPr>
          <w:p w14:paraId="5D952222" w14:textId="77777777" w:rsidR="00EA0A25" w:rsidRDefault="00EA0A25">
            <w:pPr>
              <w:pStyle w:val="Normal28"/>
              <w:jc w:val="center"/>
              <w:rPr>
                <w:rFonts w:ascii="宋体" w:eastAsia="宋体" w:hAnsi="宋体" w:cs="宋体" w:hint="eastAsia"/>
                <w:color w:val="000000"/>
              </w:rPr>
            </w:pPr>
          </w:p>
        </w:tc>
        <w:tc>
          <w:tcPr>
            <w:tcW w:w="6946" w:type="dxa"/>
            <w:vAlign w:val="center"/>
            <w:hideMark/>
          </w:tcPr>
          <w:p w14:paraId="3D4B6A89" w14:textId="77777777" w:rsidR="00EA0A25" w:rsidRDefault="00EA0A25">
            <w:pPr>
              <w:pStyle w:val="Normal03"/>
              <w:spacing w:line="440" w:lineRule="exact"/>
              <w:rPr>
                <w:rFonts w:ascii="宋体" w:eastAsia="宋体" w:hAnsi="宋体" w:cs="宋体" w:hint="eastAsia"/>
                <w:color w:val="000000"/>
              </w:rPr>
            </w:pPr>
            <w:r>
              <w:rPr>
                <w:rFonts w:ascii="宋体" w:eastAsia="宋体" w:hAnsi="宋体" w:cs="宋体" w:hint="eastAsia"/>
                <w:color w:val="000000"/>
              </w:rPr>
              <w:t>……</w:t>
            </w:r>
          </w:p>
        </w:tc>
        <w:tc>
          <w:tcPr>
            <w:tcW w:w="1701" w:type="dxa"/>
            <w:vAlign w:val="center"/>
          </w:tcPr>
          <w:p w14:paraId="1142F119" w14:textId="77777777" w:rsidR="00EA0A25" w:rsidRDefault="00EA0A25">
            <w:pPr>
              <w:pStyle w:val="Normal28"/>
              <w:jc w:val="center"/>
              <w:rPr>
                <w:rFonts w:ascii="宋体" w:eastAsia="宋体" w:hAnsi="宋体" w:cs="宋体" w:hint="eastAsia"/>
                <w:color w:val="000000"/>
              </w:rPr>
            </w:pPr>
          </w:p>
        </w:tc>
      </w:tr>
    </w:tbl>
    <w:p w14:paraId="6CA5A393" w14:textId="1A1A07AB" w:rsidR="00EA0A25" w:rsidRDefault="00EA0A25" w:rsidP="00EA0A25">
      <w:pPr>
        <w:spacing w:line="400" w:lineRule="exact"/>
        <w:rPr>
          <w:rFonts w:ascii="宋体" w:hAnsi="宋体" w:hint="eastAsia"/>
          <w:color w:val="000000"/>
          <w:sz w:val="24"/>
        </w:rPr>
      </w:pPr>
      <w:r>
        <w:rPr>
          <w:rFonts w:ascii="宋体" w:hAnsi="宋体" w:hint="eastAsia"/>
          <w:color w:val="000000"/>
          <w:sz w:val="24"/>
          <w:szCs w:val="24"/>
        </w:rPr>
        <w:t>备注：</w:t>
      </w:r>
      <w:r w:rsidRPr="00EA0A25">
        <w:rPr>
          <w:rFonts w:ascii="宋体" w:hAnsi="宋体" w:hint="eastAsia"/>
          <w:color w:val="000000"/>
          <w:sz w:val="24"/>
          <w:szCs w:val="24"/>
        </w:rPr>
        <w:t>投标人必须对商务条款中的实质性要求</w:t>
      </w:r>
      <w:r w:rsidRPr="00EA0A25">
        <w:rPr>
          <w:rFonts w:ascii="宋体" w:hAnsi="宋体" w:hint="eastAsia"/>
          <w:i/>
          <w:color w:val="000000"/>
          <w:sz w:val="24"/>
          <w:szCs w:val="24"/>
          <w:u w:val="single"/>
        </w:rPr>
        <w:t>（加斜体下划线内容）</w:t>
      </w:r>
      <w:r w:rsidRPr="00EA0A25">
        <w:rPr>
          <w:rFonts w:ascii="宋体" w:hAnsi="宋体" w:hint="eastAsia"/>
          <w:color w:val="000000"/>
          <w:sz w:val="24"/>
          <w:szCs w:val="24"/>
        </w:rPr>
        <w:t>逐条做出明确响应，</w:t>
      </w:r>
      <w:r w:rsidRPr="00EA0A25">
        <w:rPr>
          <w:rFonts w:ascii="宋体" w:hAnsi="宋体" w:hint="eastAsia"/>
          <w:color w:val="000000"/>
          <w:sz w:val="24"/>
        </w:rPr>
        <w:t>否则该采购包作无效投标处理。</w:t>
      </w:r>
    </w:p>
    <w:p w14:paraId="70C2F66D" w14:textId="77777777" w:rsidR="00EA0A25" w:rsidRDefault="00EA0A25" w:rsidP="00EA0A25">
      <w:pPr>
        <w:spacing w:line="400" w:lineRule="exact"/>
        <w:rPr>
          <w:rFonts w:ascii="宋体" w:hAnsi="宋体" w:hint="eastAsia"/>
          <w:color w:val="000000"/>
          <w:sz w:val="24"/>
        </w:rPr>
      </w:pPr>
    </w:p>
    <w:p w14:paraId="19C16BF0" w14:textId="77777777" w:rsidR="00EA0A25" w:rsidRDefault="00EA0A25" w:rsidP="00EA0A25">
      <w:pPr>
        <w:pStyle w:val="Normal28"/>
        <w:ind w:firstLine="482"/>
        <w:rPr>
          <w:rFonts w:ascii="宋体" w:eastAsia="宋体" w:hAnsi="宋体" w:cs="宋体" w:hint="eastAsia"/>
          <w:b/>
          <w:bCs/>
          <w:color w:val="000000"/>
        </w:rPr>
      </w:pPr>
      <w:r>
        <w:rPr>
          <w:rFonts w:ascii="宋体" w:eastAsia="宋体" w:hAnsi="宋体" w:cs="宋体" w:hint="eastAsia"/>
          <w:b/>
          <w:bCs/>
          <w:color w:val="000000"/>
        </w:rPr>
        <w:t>2、技术要求的实质性格式</w:t>
      </w:r>
    </w:p>
    <w:tbl>
      <w:tblPr>
        <w:tblW w:w="9485"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38"/>
        <w:gridCol w:w="6946"/>
        <w:gridCol w:w="1701"/>
      </w:tblGrid>
      <w:tr w:rsidR="00EA0A25" w14:paraId="47F292EB" w14:textId="77777777" w:rsidTr="00EA0A25">
        <w:trPr>
          <w:trHeight w:val="503"/>
        </w:trPr>
        <w:tc>
          <w:tcPr>
            <w:tcW w:w="838" w:type="dxa"/>
            <w:vAlign w:val="center"/>
            <w:hideMark/>
          </w:tcPr>
          <w:p w14:paraId="2C56A144" w14:textId="77777777" w:rsidR="00EA0A25" w:rsidRDefault="00EA0A25">
            <w:pPr>
              <w:pStyle w:val="Normal28"/>
              <w:jc w:val="center"/>
              <w:rPr>
                <w:rFonts w:ascii="宋体" w:eastAsia="宋体" w:hAnsi="宋体" w:cs="宋体" w:hint="eastAsia"/>
                <w:color w:val="000000"/>
              </w:rPr>
            </w:pPr>
            <w:r>
              <w:rPr>
                <w:rFonts w:ascii="宋体" w:eastAsia="宋体" w:hAnsi="宋体" w:cs="宋体" w:hint="eastAsia"/>
                <w:color w:val="000000"/>
              </w:rPr>
              <w:t>序号</w:t>
            </w:r>
          </w:p>
        </w:tc>
        <w:tc>
          <w:tcPr>
            <w:tcW w:w="6946" w:type="dxa"/>
            <w:vAlign w:val="center"/>
            <w:hideMark/>
          </w:tcPr>
          <w:p w14:paraId="127587B2" w14:textId="77777777" w:rsidR="00EA0A25" w:rsidRDefault="00EA0A25">
            <w:pPr>
              <w:pStyle w:val="Normal28"/>
              <w:jc w:val="center"/>
              <w:rPr>
                <w:rFonts w:ascii="宋体" w:eastAsia="宋体" w:hAnsi="宋体" w:cs="宋体" w:hint="eastAsia"/>
                <w:color w:val="000000"/>
              </w:rPr>
            </w:pPr>
            <w:r>
              <w:rPr>
                <w:rFonts w:ascii="宋体" w:eastAsia="宋体" w:hAnsi="宋体" w:cs="宋体" w:hint="eastAsia"/>
                <w:color w:val="000000"/>
              </w:rPr>
              <w:t>技术要求的实质性要求</w:t>
            </w:r>
          </w:p>
          <w:p w14:paraId="41E370E9" w14:textId="77777777" w:rsidR="00EA0A25" w:rsidRDefault="00EA0A25">
            <w:pPr>
              <w:pStyle w:val="Normal28"/>
              <w:jc w:val="center"/>
              <w:rPr>
                <w:rFonts w:ascii="宋体" w:eastAsia="宋体" w:hAnsi="宋体" w:cs="宋体" w:hint="eastAsia"/>
                <w:color w:val="000000"/>
              </w:rPr>
            </w:pPr>
            <w:r>
              <w:rPr>
                <w:rFonts w:ascii="宋体" w:hAnsi="宋体" w:hint="eastAsia"/>
                <w:i/>
                <w:color w:val="000000"/>
                <w:u w:val="single"/>
              </w:rPr>
              <w:t>（</w:t>
            </w:r>
            <w:proofErr w:type="spellStart"/>
            <w:r>
              <w:rPr>
                <w:rFonts w:ascii="宋体" w:hAnsi="宋体" w:hint="eastAsia"/>
                <w:i/>
                <w:color w:val="000000"/>
                <w:u w:val="single"/>
              </w:rPr>
              <w:t>加斜体下划线内容</w:t>
            </w:r>
            <w:proofErr w:type="spellEnd"/>
            <w:r>
              <w:rPr>
                <w:rFonts w:ascii="宋体" w:hAnsi="宋体" w:hint="eastAsia"/>
                <w:i/>
                <w:color w:val="000000"/>
                <w:u w:val="single"/>
              </w:rPr>
              <w:t>）</w:t>
            </w:r>
          </w:p>
        </w:tc>
        <w:tc>
          <w:tcPr>
            <w:tcW w:w="1701" w:type="dxa"/>
            <w:vAlign w:val="center"/>
            <w:hideMark/>
          </w:tcPr>
          <w:p w14:paraId="4D6F6BCB" w14:textId="77777777" w:rsidR="00EA0A25" w:rsidRDefault="00EA0A25">
            <w:pPr>
              <w:pStyle w:val="Normal28"/>
              <w:jc w:val="center"/>
              <w:rPr>
                <w:rFonts w:ascii="宋体" w:eastAsia="宋体" w:hAnsi="宋体" w:cs="宋体" w:hint="eastAsia"/>
                <w:color w:val="000000"/>
              </w:rPr>
            </w:pPr>
            <w:r>
              <w:rPr>
                <w:rFonts w:ascii="宋体" w:eastAsia="宋体" w:hAnsi="宋体" w:cs="宋体" w:hint="eastAsia"/>
                <w:color w:val="000000"/>
              </w:rPr>
              <w:t>投标响应情况</w:t>
            </w:r>
          </w:p>
        </w:tc>
      </w:tr>
      <w:tr w:rsidR="00EA0A25" w14:paraId="2FECA480" w14:textId="77777777" w:rsidTr="00EA0A25">
        <w:trPr>
          <w:trHeight w:val="488"/>
        </w:trPr>
        <w:tc>
          <w:tcPr>
            <w:tcW w:w="838" w:type="dxa"/>
            <w:vAlign w:val="center"/>
            <w:hideMark/>
          </w:tcPr>
          <w:p w14:paraId="3FFB0A80" w14:textId="77777777" w:rsidR="00EA0A25" w:rsidRDefault="00EA0A25">
            <w:pPr>
              <w:pStyle w:val="Normal28"/>
              <w:jc w:val="center"/>
              <w:rPr>
                <w:rFonts w:ascii="宋体" w:eastAsia="宋体" w:hAnsi="宋体" w:cs="宋体" w:hint="eastAsia"/>
                <w:color w:val="000000"/>
              </w:rPr>
            </w:pPr>
            <w:r>
              <w:rPr>
                <w:rFonts w:ascii="宋体" w:eastAsia="宋体" w:hAnsi="宋体" w:cs="宋体" w:hint="eastAsia"/>
                <w:color w:val="000000"/>
              </w:rPr>
              <w:t>1</w:t>
            </w:r>
          </w:p>
        </w:tc>
        <w:tc>
          <w:tcPr>
            <w:tcW w:w="6946" w:type="dxa"/>
            <w:vAlign w:val="center"/>
          </w:tcPr>
          <w:p w14:paraId="1CCEB522" w14:textId="77777777" w:rsidR="00EA0A25" w:rsidRDefault="00EA0A25">
            <w:pPr>
              <w:pStyle w:val="Normal28"/>
              <w:rPr>
                <w:rFonts w:ascii="宋体" w:eastAsia="宋体" w:hAnsi="宋体" w:cs="宋体" w:hint="eastAsia"/>
                <w:i/>
                <w:color w:val="000000"/>
                <w:u w:val="single"/>
              </w:rPr>
            </w:pPr>
          </w:p>
        </w:tc>
        <w:tc>
          <w:tcPr>
            <w:tcW w:w="1701" w:type="dxa"/>
            <w:vAlign w:val="center"/>
          </w:tcPr>
          <w:p w14:paraId="41078AA8" w14:textId="77777777" w:rsidR="00EA0A25" w:rsidRDefault="00EA0A25">
            <w:pPr>
              <w:pStyle w:val="Normal28"/>
              <w:jc w:val="center"/>
              <w:rPr>
                <w:rFonts w:ascii="宋体" w:eastAsia="宋体" w:hAnsi="宋体" w:cs="宋体" w:hint="eastAsia"/>
                <w:color w:val="000000"/>
              </w:rPr>
            </w:pPr>
          </w:p>
        </w:tc>
      </w:tr>
      <w:tr w:rsidR="00EA0A25" w14:paraId="613D9006" w14:textId="77777777" w:rsidTr="00EA0A25">
        <w:trPr>
          <w:trHeight w:val="488"/>
        </w:trPr>
        <w:tc>
          <w:tcPr>
            <w:tcW w:w="838" w:type="dxa"/>
            <w:vAlign w:val="center"/>
            <w:hideMark/>
          </w:tcPr>
          <w:p w14:paraId="246F85DD" w14:textId="77777777" w:rsidR="00EA0A25" w:rsidRDefault="00EA0A25">
            <w:pPr>
              <w:pStyle w:val="Normal28"/>
              <w:jc w:val="center"/>
              <w:rPr>
                <w:rFonts w:ascii="宋体" w:eastAsia="宋体" w:hAnsi="宋体" w:cs="宋体" w:hint="eastAsia"/>
                <w:color w:val="000000"/>
              </w:rPr>
            </w:pPr>
            <w:r>
              <w:rPr>
                <w:rFonts w:ascii="宋体" w:eastAsia="宋体" w:hAnsi="宋体" w:cs="宋体" w:hint="eastAsia"/>
                <w:color w:val="000000"/>
              </w:rPr>
              <w:t>2</w:t>
            </w:r>
          </w:p>
        </w:tc>
        <w:tc>
          <w:tcPr>
            <w:tcW w:w="6946" w:type="dxa"/>
            <w:vAlign w:val="center"/>
          </w:tcPr>
          <w:p w14:paraId="656F2E13" w14:textId="77777777" w:rsidR="00EA0A25" w:rsidRDefault="00EA0A25">
            <w:pPr>
              <w:pStyle w:val="Normal28"/>
              <w:rPr>
                <w:rFonts w:ascii="宋体" w:hAnsi="宋体" w:cs="宋体"/>
                <w:b/>
                <w:i/>
                <w:iCs/>
                <w:color w:val="000000"/>
                <w:u w:val="single"/>
              </w:rPr>
            </w:pPr>
          </w:p>
        </w:tc>
        <w:tc>
          <w:tcPr>
            <w:tcW w:w="1701" w:type="dxa"/>
            <w:vAlign w:val="center"/>
          </w:tcPr>
          <w:p w14:paraId="754770FB" w14:textId="77777777" w:rsidR="00EA0A25" w:rsidRDefault="00EA0A25">
            <w:pPr>
              <w:pStyle w:val="Normal28"/>
              <w:jc w:val="center"/>
              <w:rPr>
                <w:rFonts w:ascii="宋体" w:eastAsia="宋体" w:hAnsi="宋体" w:cs="宋体" w:hint="eastAsia"/>
                <w:color w:val="000000"/>
              </w:rPr>
            </w:pPr>
          </w:p>
        </w:tc>
      </w:tr>
      <w:tr w:rsidR="00EA0A25" w14:paraId="0FDAB49D" w14:textId="77777777" w:rsidTr="00EA0A25">
        <w:trPr>
          <w:trHeight w:val="488"/>
        </w:trPr>
        <w:tc>
          <w:tcPr>
            <w:tcW w:w="838" w:type="dxa"/>
            <w:vAlign w:val="center"/>
            <w:hideMark/>
          </w:tcPr>
          <w:p w14:paraId="11CB2D9E" w14:textId="77777777" w:rsidR="00EA0A25" w:rsidRDefault="00EA0A25">
            <w:pPr>
              <w:pStyle w:val="Normal28"/>
              <w:jc w:val="center"/>
              <w:rPr>
                <w:rFonts w:ascii="宋体" w:eastAsia="宋体" w:hAnsi="宋体" w:cs="宋体" w:hint="eastAsia"/>
                <w:color w:val="000000"/>
              </w:rPr>
            </w:pPr>
            <w:r>
              <w:rPr>
                <w:rFonts w:ascii="宋体" w:eastAsia="宋体" w:hAnsi="宋体" w:cs="宋体" w:hint="eastAsia"/>
                <w:color w:val="000000"/>
              </w:rPr>
              <w:t>3</w:t>
            </w:r>
          </w:p>
        </w:tc>
        <w:tc>
          <w:tcPr>
            <w:tcW w:w="6946" w:type="dxa"/>
            <w:vAlign w:val="center"/>
          </w:tcPr>
          <w:p w14:paraId="3AA1CE68" w14:textId="77777777" w:rsidR="00EA0A25" w:rsidRDefault="00EA0A25">
            <w:pPr>
              <w:pStyle w:val="Normal28"/>
              <w:rPr>
                <w:rFonts w:ascii="宋体" w:eastAsia="宋体" w:hAnsi="宋体" w:cs="宋体" w:hint="eastAsia"/>
                <w:color w:val="000000"/>
              </w:rPr>
            </w:pPr>
          </w:p>
        </w:tc>
        <w:tc>
          <w:tcPr>
            <w:tcW w:w="1701" w:type="dxa"/>
            <w:vAlign w:val="center"/>
          </w:tcPr>
          <w:p w14:paraId="6C78349C" w14:textId="77777777" w:rsidR="00EA0A25" w:rsidRDefault="00EA0A25">
            <w:pPr>
              <w:pStyle w:val="Normal28"/>
              <w:jc w:val="center"/>
              <w:rPr>
                <w:rFonts w:ascii="宋体" w:eastAsia="宋体" w:hAnsi="宋体" w:cs="宋体" w:hint="eastAsia"/>
                <w:color w:val="000000"/>
              </w:rPr>
            </w:pPr>
          </w:p>
        </w:tc>
      </w:tr>
      <w:tr w:rsidR="00EA0A25" w14:paraId="5D49E1CF" w14:textId="77777777" w:rsidTr="00EA0A25">
        <w:trPr>
          <w:trHeight w:val="488"/>
        </w:trPr>
        <w:tc>
          <w:tcPr>
            <w:tcW w:w="838" w:type="dxa"/>
            <w:vAlign w:val="center"/>
          </w:tcPr>
          <w:p w14:paraId="544F918C" w14:textId="77777777" w:rsidR="00EA0A25" w:rsidRDefault="00EA0A25">
            <w:pPr>
              <w:pStyle w:val="Normal28"/>
              <w:jc w:val="center"/>
              <w:rPr>
                <w:rFonts w:ascii="宋体" w:eastAsia="宋体" w:hAnsi="宋体" w:cs="宋体" w:hint="eastAsia"/>
                <w:color w:val="000000"/>
              </w:rPr>
            </w:pPr>
          </w:p>
        </w:tc>
        <w:tc>
          <w:tcPr>
            <w:tcW w:w="6946" w:type="dxa"/>
            <w:vAlign w:val="center"/>
            <w:hideMark/>
          </w:tcPr>
          <w:p w14:paraId="0B8F8FA3" w14:textId="77777777" w:rsidR="00EA0A25" w:rsidRDefault="00EA0A25">
            <w:pPr>
              <w:pStyle w:val="Normal28"/>
              <w:rPr>
                <w:rFonts w:ascii="宋体" w:eastAsia="宋体" w:hAnsi="宋体" w:cs="宋体" w:hint="eastAsia"/>
                <w:color w:val="000000"/>
              </w:rPr>
            </w:pPr>
            <w:r>
              <w:rPr>
                <w:rFonts w:ascii="宋体" w:eastAsia="宋体" w:hAnsi="宋体" w:cs="宋体" w:hint="eastAsia"/>
                <w:color w:val="000000"/>
              </w:rPr>
              <w:t>……</w:t>
            </w:r>
          </w:p>
        </w:tc>
        <w:tc>
          <w:tcPr>
            <w:tcW w:w="1701" w:type="dxa"/>
            <w:vAlign w:val="center"/>
          </w:tcPr>
          <w:p w14:paraId="1D8629A6" w14:textId="77777777" w:rsidR="00EA0A25" w:rsidRDefault="00EA0A25">
            <w:pPr>
              <w:pStyle w:val="Normal28"/>
              <w:jc w:val="center"/>
              <w:rPr>
                <w:rFonts w:ascii="宋体" w:eastAsia="宋体" w:hAnsi="宋体" w:cs="宋体" w:hint="eastAsia"/>
                <w:color w:val="000000"/>
              </w:rPr>
            </w:pPr>
          </w:p>
        </w:tc>
      </w:tr>
    </w:tbl>
    <w:p w14:paraId="7668B177" w14:textId="77777777" w:rsidR="00EA0A25" w:rsidRDefault="00EA0A25" w:rsidP="00EA0A25">
      <w:pPr>
        <w:spacing w:line="400" w:lineRule="exact"/>
        <w:rPr>
          <w:rFonts w:ascii="宋体" w:eastAsia="宋体" w:hAnsi="宋体" w:cs="Times New Roman" w:hint="eastAsia"/>
          <w:color w:val="000000"/>
          <w:sz w:val="24"/>
          <w:szCs w:val="24"/>
        </w:rPr>
      </w:pPr>
      <w:r>
        <w:rPr>
          <w:rFonts w:ascii="宋体" w:hAnsi="宋体" w:hint="eastAsia"/>
          <w:color w:val="000000"/>
          <w:sz w:val="24"/>
          <w:szCs w:val="24"/>
        </w:rPr>
        <w:t>备注：</w:t>
      </w:r>
    </w:p>
    <w:p w14:paraId="296D1852" w14:textId="77777777" w:rsidR="00EA0A25" w:rsidRDefault="00EA0A25" w:rsidP="00EA0A25">
      <w:pPr>
        <w:spacing w:line="400" w:lineRule="exact"/>
        <w:rPr>
          <w:rFonts w:ascii="宋体" w:hAnsi="宋体" w:hint="eastAsia"/>
          <w:color w:val="000000"/>
          <w:sz w:val="24"/>
          <w:szCs w:val="24"/>
        </w:rPr>
      </w:pPr>
      <w:r>
        <w:rPr>
          <w:rFonts w:ascii="宋体" w:hAnsi="宋体" w:hint="eastAsia"/>
          <w:color w:val="000000"/>
          <w:sz w:val="24"/>
          <w:szCs w:val="24"/>
        </w:rPr>
        <w:t>1.</w:t>
      </w:r>
      <w:r>
        <w:rPr>
          <w:rFonts w:ascii="宋体" w:hAnsi="宋体" w:hint="eastAsia"/>
          <w:color w:val="000000"/>
          <w:sz w:val="24"/>
          <w:szCs w:val="24"/>
        </w:rPr>
        <w:t>投标人必须对技术要求中的实质性要求</w:t>
      </w:r>
      <w:r>
        <w:rPr>
          <w:rFonts w:ascii="宋体" w:hAnsi="宋体" w:hint="eastAsia"/>
          <w:i/>
          <w:color w:val="000000"/>
          <w:sz w:val="24"/>
          <w:szCs w:val="24"/>
          <w:u w:val="single"/>
        </w:rPr>
        <w:t>（加斜体下划线内容）</w:t>
      </w:r>
      <w:r>
        <w:rPr>
          <w:rFonts w:ascii="宋体" w:hAnsi="宋体" w:hint="eastAsia"/>
          <w:color w:val="000000"/>
          <w:sz w:val="24"/>
          <w:szCs w:val="24"/>
        </w:rPr>
        <w:t>逐条做出明确响应，</w:t>
      </w:r>
      <w:r>
        <w:rPr>
          <w:rFonts w:ascii="宋体" w:hAnsi="宋体" w:hint="eastAsia"/>
          <w:color w:val="000000"/>
          <w:sz w:val="24"/>
        </w:rPr>
        <w:t>否则该采购包作无效投标处理。</w:t>
      </w:r>
    </w:p>
    <w:p w14:paraId="4F1D5415" w14:textId="77777777" w:rsidR="00EA0A25" w:rsidRDefault="00EA0A25" w:rsidP="00EA0A25">
      <w:pPr>
        <w:spacing w:line="400" w:lineRule="exact"/>
        <w:rPr>
          <w:rFonts w:ascii="宋体" w:hAnsi="宋体" w:hint="eastAsia"/>
          <w:color w:val="000000"/>
          <w:sz w:val="24"/>
        </w:rPr>
      </w:pPr>
    </w:p>
    <w:p w14:paraId="6AFD8871" w14:textId="77777777" w:rsidR="00EA0A25" w:rsidRDefault="00EA0A25" w:rsidP="00EA0A25">
      <w:pPr>
        <w:spacing w:line="400" w:lineRule="exact"/>
        <w:rPr>
          <w:rFonts w:ascii="宋体" w:hAnsi="宋体" w:hint="eastAsia"/>
          <w:color w:val="000000"/>
          <w:sz w:val="24"/>
        </w:rPr>
      </w:pPr>
    </w:p>
    <w:p w14:paraId="08F457E3" w14:textId="77777777" w:rsidR="00EA0A25" w:rsidRDefault="00EA0A25" w:rsidP="00EA0A25">
      <w:pPr>
        <w:spacing w:line="400" w:lineRule="exact"/>
        <w:rPr>
          <w:rFonts w:ascii="宋体" w:hAnsi="宋体" w:hint="eastAsia"/>
          <w:color w:val="000000"/>
          <w:sz w:val="24"/>
        </w:rPr>
      </w:pPr>
    </w:p>
    <w:p w14:paraId="3F4CDA63" w14:textId="77777777" w:rsidR="00EA0A25" w:rsidRDefault="00EA0A25" w:rsidP="00EA0A25">
      <w:pPr>
        <w:spacing w:line="400" w:lineRule="exact"/>
        <w:rPr>
          <w:rFonts w:ascii="宋体" w:hAnsi="宋体" w:hint="eastAsia"/>
          <w:color w:val="000000"/>
          <w:sz w:val="24"/>
        </w:rPr>
      </w:pPr>
    </w:p>
    <w:p w14:paraId="263B507C" w14:textId="77777777" w:rsidR="00EA0A25" w:rsidRDefault="00EA0A25" w:rsidP="00EA0A25">
      <w:pPr>
        <w:spacing w:line="400" w:lineRule="exact"/>
        <w:rPr>
          <w:rFonts w:ascii="宋体" w:hAnsi="宋体" w:hint="eastAsia"/>
          <w:color w:val="000000"/>
          <w:sz w:val="24"/>
        </w:rPr>
      </w:pPr>
    </w:p>
    <w:p w14:paraId="1B7376F7" w14:textId="77777777" w:rsidR="00EA0A25" w:rsidRDefault="00EA0A25" w:rsidP="00EA0A25">
      <w:pPr>
        <w:spacing w:line="400" w:lineRule="exact"/>
        <w:rPr>
          <w:rFonts w:ascii="宋体" w:hAnsi="宋体" w:hint="eastAsia"/>
          <w:color w:val="000000"/>
          <w:sz w:val="24"/>
        </w:rPr>
      </w:pPr>
    </w:p>
    <w:p w14:paraId="35FF424D" w14:textId="77777777" w:rsidR="00EA0A25" w:rsidRDefault="00EA0A25" w:rsidP="00EA0A25">
      <w:pPr>
        <w:spacing w:line="400" w:lineRule="exact"/>
        <w:rPr>
          <w:rFonts w:ascii="宋体" w:hAnsi="宋体" w:hint="eastAsia"/>
          <w:color w:val="000000"/>
          <w:sz w:val="24"/>
        </w:rPr>
      </w:pPr>
    </w:p>
    <w:p w14:paraId="2935025B" w14:textId="77777777" w:rsidR="00EA0A25" w:rsidRDefault="00EA0A25" w:rsidP="00EA0A25">
      <w:pPr>
        <w:spacing w:line="400" w:lineRule="exact"/>
        <w:rPr>
          <w:rFonts w:ascii="宋体" w:hAnsi="宋体" w:hint="eastAsia"/>
          <w:color w:val="000000"/>
          <w:sz w:val="24"/>
        </w:rPr>
      </w:pPr>
    </w:p>
    <w:p w14:paraId="5BF5F6BF" w14:textId="77777777" w:rsidR="00EA0A25" w:rsidRDefault="00EA0A25" w:rsidP="00EA0A25">
      <w:pPr>
        <w:spacing w:line="400" w:lineRule="exact"/>
        <w:rPr>
          <w:rFonts w:ascii="宋体" w:hAnsi="宋体" w:hint="eastAsia"/>
          <w:color w:val="000000"/>
          <w:sz w:val="24"/>
        </w:rPr>
      </w:pPr>
    </w:p>
    <w:p w14:paraId="752C2580" w14:textId="77777777" w:rsidR="00EA0A25" w:rsidRDefault="00EA0A25" w:rsidP="00EA0A25">
      <w:pPr>
        <w:spacing w:line="400" w:lineRule="exact"/>
        <w:rPr>
          <w:rFonts w:ascii="宋体" w:hAnsi="宋体" w:hint="eastAsia"/>
          <w:color w:val="000000"/>
          <w:sz w:val="24"/>
        </w:rPr>
      </w:pPr>
    </w:p>
    <w:p w14:paraId="6B64F3A4" w14:textId="77777777" w:rsidR="00EA0A25" w:rsidRDefault="00EA0A25" w:rsidP="00EA0A25">
      <w:pPr>
        <w:spacing w:line="400" w:lineRule="exact"/>
        <w:rPr>
          <w:rFonts w:ascii="宋体" w:hAnsi="宋体" w:hint="eastAsia"/>
          <w:color w:val="000000"/>
          <w:sz w:val="24"/>
        </w:rPr>
      </w:pPr>
    </w:p>
    <w:p w14:paraId="37BA921C" w14:textId="77777777" w:rsidR="00EA0A25" w:rsidRDefault="00EA0A25" w:rsidP="00EA0A25">
      <w:pPr>
        <w:spacing w:line="400" w:lineRule="exact"/>
        <w:rPr>
          <w:rFonts w:ascii="宋体" w:hAnsi="宋体" w:hint="eastAsia"/>
          <w:color w:val="000000"/>
          <w:sz w:val="24"/>
        </w:rPr>
      </w:pPr>
    </w:p>
    <w:p w14:paraId="4782EE6A" w14:textId="547B4BE9" w:rsidR="00DD188D" w:rsidRPr="00DD188D" w:rsidRDefault="00DD188D" w:rsidP="00DD188D">
      <w:pPr>
        <w:widowControl/>
        <w:jc w:val="left"/>
        <w:outlineLvl w:val="1"/>
        <w:rPr>
          <w:rFonts w:ascii="Times New Roman" w:eastAsia="Times New Roman" w:hAnsi="Times New Roman" w:cs="Times New Roman"/>
          <w:kern w:val="0"/>
          <w:sz w:val="24"/>
          <w:szCs w:val="24"/>
          <w14:ligatures w14:val="none"/>
        </w:rPr>
      </w:pPr>
      <w:r w:rsidRPr="00DD188D">
        <w:rPr>
          <w:rFonts w:ascii="宋体" w:eastAsia="宋体" w:hAnsi="宋体" w:cs="宋体" w:hint="eastAsia"/>
          <w:b/>
          <w:color w:val="000000"/>
          <w:kern w:val="0"/>
          <w:sz w:val="32"/>
          <w:szCs w:val="24"/>
          <w14:ligatures w14:val="none"/>
        </w:rPr>
        <w:lastRenderedPageBreak/>
        <w:t>七</w:t>
      </w:r>
      <w:r w:rsidRPr="00DD188D">
        <w:rPr>
          <w:rFonts w:ascii="宋体" w:eastAsia="宋体" w:hAnsi="宋体" w:cs="宋体"/>
          <w:b/>
          <w:color w:val="000000"/>
          <w:kern w:val="0"/>
          <w:sz w:val="32"/>
          <w:szCs w:val="24"/>
          <w14:ligatures w14:val="none"/>
        </w:rPr>
        <w:t>、</w:t>
      </w:r>
      <w:bookmarkStart w:id="237" w:name="_Toc256000021"/>
      <w:r w:rsidRPr="00DD188D">
        <w:rPr>
          <w:rFonts w:ascii="宋体" w:eastAsia="宋体" w:hAnsi="宋体" w:cs="宋体"/>
          <w:b/>
          <w:color w:val="000000"/>
          <w:kern w:val="0"/>
          <w:sz w:val="32"/>
          <w:szCs w:val="24"/>
          <w14:ligatures w14:val="none"/>
        </w:rPr>
        <w:t>技术方案、服务方案</w:t>
      </w:r>
      <w:bookmarkEnd w:id="237"/>
    </w:p>
    <w:p w14:paraId="0501399E" w14:textId="77777777" w:rsidR="00DD188D" w:rsidRPr="00DD188D" w:rsidRDefault="00DD188D" w:rsidP="00DD188D">
      <w:pPr>
        <w:keepNext/>
        <w:keepLines/>
        <w:spacing w:before="260" w:after="260" w:line="415" w:lineRule="auto"/>
        <w:jc w:val="center"/>
        <w:rPr>
          <w:rFonts w:ascii="宋体" w:eastAsia="宋体" w:hAnsi="宋体" w:cs="Times New Roman" w:hint="eastAsia"/>
          <w:sz w:val="28"/>
          <w:szCs w:val="28"/>
          <w14:ligatures w14:val="none"/>
        </w:rPr>
      </w:pPr>
      <w:bookmarkStart w:id="238" w:name="_Toc35244892"/>
      <w:bookmarkStart w:id="239" w:name="_Toc40430380"/>
      <w:r w:rsidRPr="00DD188D">
        <w:rPr>
          <w:rFonts w:ascii="宋体" w:eastAsia="宋体" w:hAnsi="宋体" w:cs="Times New Roman" w:hint="eastAsia"/>
          <w:color w:val="000000"/>
          <w:sz w:val="28"/>
          <w:szCs w:val="28"/>
          <w14:ligatures w14:val="none"/>
        </w:rPr>
        <w:t>技术方案、服务方案</w:t>
      </w:r>
      <w:bookmarkEnd w:id="238"/>
      <w:bookmarkEnd w:id="239"/>
    </w:p>
    <w:p w14:paraId="1B0C2576" w14:textId="77777777" w:rsidR="00DD188D" w:rsidRPr="00DD188D" w:rsidRDefault="00DD188D" w:rsidP="00DD188D">
      <w:pPr>
        <w:adjustRightInd w:val="0"/>
        <w:snapToGrid w:val="0"/>
        <w:spacing w:line="360" w:lineRule="auto"/>
        <w:jc w:val="center"/>
        <w:textAlignment w:val="baseline"/>
        <w:rPr>
          <w:rFonts w:ascii="宋体" w:eastAsia="宋体" w:hAnsi="宋体" w:cs="Arial" w:hint="eastAsia"/>
          <w:sz w:val="24"/>
          <w:szCs w:val="21"/>
          <w14:ligatures w14:val="none"/>
        </w:rPr>
      </w:pPr>
      <w:r w:rsidRPr="00DD188D">
        <w:rPr>
          <w:rFonts w:ascii="宋体" w:eastAsia="宋体" w:hAnsi="宋体" w:cs="Arial" w:hint="eastAsia"/>
          <w:color w:val="000000"/>
          <w:sz w:val="24"/>
          <w:szCs w:val="21"/>
          <w14:ligatures w14:val="none"/>
        </w:rPr>
        <w:t>（技术方案及服务方案的内容编排等由投标人自定）</w:t>
      </w:r>
    </w:p>
    <w:p w14:paraId="3C05E926" w14:textId="75EB10FE" w:rsidR="00DD188D" w:rsidRPr="00DD188D" w:rsidRDefault="00DD188D" w:rsidP="00DD188D">
      <w:pPr>
        <w:widowControl/>
        <w:jc w:val="left"/>
        <w:outlineLvl w:val="1"/>
        <w:rPr>
          <w:rFonts w:ascii="宋体" w:eastAsia="宋体" w:hAnsi="宋体" w:cs="宋体" w:hint="eastAsia"/>
          <w:b/>
          <w:color w:val="000000"/>
          <w:kern w:val="0"/>
          <w:sz w:val="32"/>
          <w:szCs w:val="24"/>
          <w14:ligatures w14:val="none"/>
        </w:rPr>
      </w:pPr>
      <w:r w:rsidRPr="00DD188D">
        <w:rPr>
          <w:rFonts w:ascii="Times New Roman" w:eastAsia="Times New Roman" w:hAnsi="Times New Roman" w:cs="Times New Roman"/>
          <w:color w:val="000000"/>
          <w:kern w:val="0"/>
          <w:sz w:val="24"/>
          <w:szCs w:val="24"/>
          <w14:ligatures w14:val="none"/>
        </w:rPr>
        <w:br w:type="page"/>
      </w:r>
      <w:bookmarkStart w:id="240" w:name="_Toc256000022"/>
      <w:r w:rsidR="007C5B3C">
        <w:rPr>
          <w:rFonts w:ascii="宋体" w:eastAsia="宋体" w:hAnsi="宋体" w:cs="宋体" w:hint="eastAsia"/>
          <w:b/>
          <w:color w:val="000000"/>
          <w:kern w:val="0"/>
          <w:sz w:val="32"/>
          <w:szCs w:val="24"/>
          <w14:ligatures w14:val="none"/>
        </w:rPr>
        <w:lastRenderedPageBreak/>
        <w:t>八</w:t>
      </w:r>
      <w:r w:rsidRPr="00DD188D">
        <w:rPr>
          <w:rFonts w:ascii="宋体" w:eastAsia="宋体" w:hAnsi="宋体" w:cs="宋体"/>
          <w:b/>
          <w:color w:val="000000"/>
          <w:kern w:val="0"/>
          <w:sz w:val="32"/>
          <w:szCs w:val="24"/>
          <w14:ligatures w14:val="none"/>
        </w:rPr>
        <w:t>、投标人情况介绍</w:t>
      </w:r>
      <w:bookmarkEnd w:id="240"/>
      <w:r w:rsidR="00EA0A25" w:rsidRPr="00EA0A25">
        <w:rPr>
          <w:rFonts w:ascii="宋体" w:eastAsia="宋体" w:hAnsi="宋体" w:cs="宋体" w:hint="eastAsia"/>
          <w:bCs/>
          <w:color w:val="000000"/>
          <w:kern w:val="0"/>
          <w:sz w:val="28"/>
          <w:szCs w:val="28"/>
          <w14:ligatures w14:val="none"/>
        </w:rPr>
        <w:t>（内容自定，可参考如下）</w:t>
      </w:r>
    </w:p>
    <w:p w14:paraId="160DC124" w14:textId="1BAA6AED" w:rsidR="00EA0A25" w:rsidRPr="00EA0A25" w:rsidRDefault="00DD188D" w:rsidP="00EA0A25">
      <w:pPr>
        <w:widowControl/>
        <w:jc w:val="left"/>
        <w:outlineLvl w:val="1"/>
        <w:rPr>
          <w:rFonts w:ascii="宋体" w:eastAsia="宋体" w:hAnsi="宋体" w:cs="宋体" w:hint="eastAsia"/>
          <w:bCs/>
          <w:color w:val="000000"/>
          <w:kern w:val="0"/>
          <w:sz w:val="24"/>
          <w:szCs w:val="24"/>
          <w14:ligatures w14:val="none"/>
        </w:rPr>
      </w:pPr>
      <w:r w:rsidRPr="00DD188D">
        <w:rPr>
          <w:rFonts w:ascii="宋体" w:eastAsia="宋体" w:hAnsi="宋体" w:cs="宋体"/>
          <w:b/>
          <w:color w:val="000000"/>
          <w:kern w:val="0"/>
          <w:sz w:val="28"/>
          <w:szCs w:val="24"/>
          <w14:ligatures w14:val="none"/>
        </w:rPr>
        <w:t xml:space="preserve">  </w:t>
      </w:r>
      <w:r w:rsidR="00EA0A25" w:rsidRPr="00EA0A25">
        <w:rPr>
          <w:rFonts w:ascii="宋体" w:eastAsia="宋体" w:hAnsi="宋体" w:cs="宋体" w:hint="eastAsia"/>
          <w:bCs/>
          <w:color w:val="000000"/>
          <w:kern w:val="0"/>
          <w:sz w:val="24"/>
          <w:szCs w:val="24"/>
          <w14:ligatures w14:val="none"/>
        </w:rPr>
        <w:t>1.</w:t>
      </w:r>
      <w:r w:rsidRPr="00EA0A25">
        <w:rPr>
          <w:rFonts w:ascii="宋体" w:eastAsia="宋体" w:hAnsi="宋体" w:cs="宋体"/>
          <w:bCs/>
          <w:color w:val="000000"/>
          <w:kern w:val="0"/>
          <w:sz w:val="24"/>
          <w:szCs w:val="24"/>
          <w14:ligatures w14:val="none"/>
        </w:rPr>
        <w:t>类似业绩</w:t>
      </w:r>
    </w:p>
    <w:p w14:paraId="5383182D" w14:textId="77777777" w:rsidR="00EA0A25" w:rsidRDefault="00EA0A25" w:rsidP="00EA0A25">
      <w:pPr>
        <w:widowControl/>
        <w:ind w:firstLineChars="100" w:firstLine="240"/>
        <w:jc w:val="left"/>
        <w:outlineLvl w:val="1"/>
        <w:rPr>
          <w:rFonts w:ascii="宋体" w:eastAsia="宋体" w:hAnsi="宋体" w:cs="宋体" w:hint="eastAsia"/>
          <w:bCs/>
          <w:color w:val="000000"/>
          <w:kern w:val="0"/>
          <w:sz w:val="24"/>
          <w:szCs w:val="24"/>
          <w14:ligatures w14:val="none"/>
        </w:rPr>
      </w:pPr>
      <w:r w:rsidRPr="00EA0A25">
        <w:rPr>
          <w:rFonts w:ascii="宋体" w:eastAsia="宋体" w:hAnsi="宋体" w:cs="宋体" w:hint="eastAsia"/>
          <w:bCs/>
          <w:color w:val="000000"/>
          <w:kern w:val="0"/>
          <w:sz w:val="24"/>
          <w:szCs w:val="24"/>
          <w14:ligatures w14:val="none"/>
        </w:rPr>
        <w:t>2.</w:t>
      </w:r>
      <w:r w:rsidR="00DD188D" w:rsidRPr="00EA0A25">
        <w:rPr>
          <w:rFonts w:ascii="宋体" w:eastAsia="宋体" w:hAnsi="宋体" w:cs="宋体"/>
          <w:bCs/>
          <w:color w:val="000000"/>
          <w:kern w:val="0"/>
          <w:sz w:val="24"/>
          <w:szCs w:val="24"/>
          <w14:ligatures w14:val="none"/>
        </w:rPr>
        <w:t>投标人获得的相关证书</w:t>
      </w:r>
    </w:p>
    <w:p w14:paraId="1B3ABC69" w14:textId="57762300" w:rsidR="00DD188D" w:rsidRDefault="00EA0A25" w:rsidP="00EA0A25">
      <w:pPr>
        <w:widowControl/>
        <w:ind w:firstLineChars="100" w:firstLine="240"/>
        <w:jc w:val="left"/>
        <w:outlineLvl w:val="1"/>
        <w:rPr>
          <w:rFonts w:ascii="宋体" w:eastAsia="宋体" w:hAnsi="宋体" w:cs="宋体" w:hint="eastAsia"/>
          <w:bCs/>
          <w:color w:val="000000"/>
          <w:kern w:val="0"/>
          <w:sz w:val="24"/>
          <w:szCs w:val="24"/>
          <w14:ligatures w14:val="none"/>
        </w:rPr>
      </w:pPr>
      <w:r>
        <w:rPr>
          <w:rFonts w:ascii="宋体" w:eastAsia="宋体" w:hAnsi="宋体" w:cs="宋体" w:hint="eastAsia"/>
          <w:bCs/>
          <w:color w:val="000000"/>
          <w:kern w:val="0"/>
          <w:sz w:val="24"/>
          <w:szCs w:val="24"/>
          <w14:ligatures w14:val="none"/>
        </w:rPr>
        <w:t>3.相关荣誉</w:t>
      </w:r>
    </w:p>
    <w:p w14:paraId="59416748" w14:textId="5A43EDBC" w:rsidR="00EA0A25" w:rsidRPr="00EA0A25" w:rsidRDefault="00EA0A25" w:rsidP="00EA0A25">
      <w:pPr>
        <w:widowControl/>
        <w:ind w:firstLineChars="100" w:firstLine="240"/>
        <w:jc w:val="left"/>
        <w:outlineLvl w:val="1"/>
        <w:rPr>
          <w:rFonts w:ascii="宋体" w:eastAsia="宋体" w:hAnsi="宋体" w:cs="宋体" w:hint="eastAsia"/>
          <w:bCs/>
          <w:color w:val="000000"/>
          <w:kern w:val="0"/>
          <w:sz w:val="24"/>
          <w:szCs w:val="24"/>
          <w14:ligatures w14:val="none"/>
        </w:rPr>
      </w:pPr>
      <w:r>
        <w:rPr>
          <w:rFonts w:ascii="宋体" w:eastAsia="宋体" w:hAnsi="宋体" w:cs="宋体"/>
          <w:bCs/>
          <w:color w:val="000000"/>
          <w:kern w:val="0"/>
          <w:sz w:val="24"/>
          <w:szCs w:val="24"/>
          <w14:ligatures w14:val="none"/>
        </w:rPr>
        <w:t>……</w:t>
      </w:r>
    </w:p>
    <w:p w14:paraId="375AD459" w14:textId="77777777" w:rsidR="00DD188D" w:rsidRPr="00DD188D" w:rsidRDefault="00DD188D" w:rsidP="00DD188D">
      <w:pPr>
        <w:widowControl/>
        <w:spacing w:line="440" w:lineRule="exact"/>
        <w:jc w:val="left"/>
        <w:rPr>
          <w:rFonts w:ascii="Times New Roman" w:eastAsia="Times New Roman" w:hAnsi="Times New Roman" w:cs="Times New Roman"/>
          <w:spacing w:val="7"/>
          <w:kern w:val="0"/>
          <w:sz w:val="24"/>
          <w:szCs w:val="24"/>
          <w14:ligatures w14:val="none"/>
        </w:rPr>
      </w:pPr>
      <w:r w:rsidRPr="00DD188D">
        <w:rPr>
          <w:rFonts w:ascii="Tahoma" w:eastAsia="Times New Roman" w:hAnsi="Tahoma" w:cs="Tahoma"/>
          <w:color w:val="000000"/>
          <w:kern w:val="0"/>
          <w:sz w:val="24"/>
          <w:szCs w:val="24"/>
          <w14:ligatures w14:val="none"/>
        </w:rPr>
        <w:t>﻿</w:t>
      </w:r>
      <w:r w:rsidRPr="00DD188D">
        <w:rPr>
          <w:rFonts w:ascii="Times New Roman" w:eastAsia="Times New Roman" w:hAnsi="Times New Roman" w:cs="Times New Roman"/>
          <w:color w:val="000000"/>
          <w:kern w:val="0"/>
          <w:sz w:val="24"/>
          <w:szCs w:val="24"/>
          <w14:ligatures w14:val="none"/>
        </w:rPr>
        <w:t xml:space="preserve"> </w:t>
      </w:r>
    </w:p>
    <w:p w14:paraId="329129C2" w14:textId="77777777" w:rsidR="00DD188D" w:rsidRPr="00DD188D" w:rsidRDefault="00DD188D" w:rsidP="00DD188D">
      <w:pPr>
        <w:widowControl/>
        <w:spacing w:before="240" w:after="240"/>
        <w:jc w:val="left"/>
        <w:rPr>
          <w:rFonts w:ascii="Times New Roman" w:eastAsia="Times New Roman" w:hAnsi="Times New Roman" w:cs="Times New Roman"/>
          <w:kern w:val="0"/>
          <w:sz w:val="24"/>
          <w:szCs w:val="24"/>
          <w14:ligatures w14:val="none"/>
        </w:rPr>
      </w:pPr>
      <w:r w:rsidRPr="00DD188D">
        <w:rPr>
          <w:rFonts w:ascii="Times New Roman" w:eastAsia="Times New Roman" w:hAnsi="Times New Roman" w:cs="Times New Roman"/>
          <w:color w:val="000000"/>
          <w:kern w:val="0"/>
          <w:sz w:val="24"/>
          <w:szCs w:val="24"/>
          <w14:ligatures w14:val="none"/>
        </w:rPr>
        <w:t> </w:t>
      </w:r>
    </w:p>
    <w:p w14:paraId="05FBBFA3" w14:textId="77777777" w:rsidR="00DD188D" w:rsidRPr="00DD188D" w:rsidRDefault="00DD188D" w:rsidP="00DD188D">
      <w:pPr>
        <w:widowControl/>
        <w:jc w:val="left"/>
        <w:outlineLvl w:val="2"/>
        <w:rPr>
          <w:rFonts w:ascii="宋体" w:eastAsia="宋体" w:hAnsi="宋体" w:cs="宋体" w:hint="eastAsia"/>
          <w:b/>
          <w:color w:val="000000"/>
          <w:kern w:val="0"/>
          <w:sz w:val="28"/>
          <w:szCs w:val="24"/>
          <w14:ligatures w14:val="none"/>
        </w:rPr>
      </w:pPr>
    </w:p>
    <w:p w14:paraId="25F3809F" w14:textId="77777777" w:rsidR="00DD188D" w:rsidRPr="00DD188D" w:rsidRDefault="00DD188D" w:rsidP="00DD188D">
      <w:pPr>
        <w:widowControl/>
        <w:jc w:val="left"/>
        <w:outlineLvl w:val="2"/>
        <w:rPr>
          <w:rFonts w:ascii="宋体" w:eastAsia="宋体" w:hAnsi="宋体" w:cs="宋体" w:hint="eastAsia"/>
          <w:b/>
          <w:color w:val="000000"/>
          <w:kern w:val="0"/>
          <w:sz w:val="28"/>
          <w:szCs w:val="24"/>
          <w14:ligatures w14:val="none"/>
        </w:rPr>
      </w:pPr>
    </w:p>
    <w:p w14:paraId="099A1447" w14:textId="77777777" w:rsidR="00DD188D" w:rsidRPr="00DD188D" w:rsidRDefault="00DD188D" w:rsidP="00DD188D">
      <w:pPr>
        <w:widowControl/>
        <w:jc w:val="left"/>
        <w:outlineLvl w:val="2"/>
        <w:rPr>
          <w:rFonts w:ascii="宋体" w:eastAsia="宋体" w:hAnsi="宋体" w:cs="宋体" w:hint="eastAsia"/>
          <w:b/>
          <w:color w:val="000000"/>
          <w:kern w:val="0"/>
          <w:sz w:val="28"/>
          <w:szCs w:val="24"/>
          <w14:ligatures w14:val="none"/>
        </w:rPr>
      </w:pPr>
    </w:p>
    <w:p w14:paraId="7708AA54" w14:textId="77777777" w:rsidR="00DD188D" w:rsidRPr="00DD188D" w:rsidRDefault="00DD188D" w:rsidP="00DD188D">
      <w:pPr>
        <w:widowControl/>
        <w:jc w:val="left"/>
        <w:outlineLvl w:val="2"/>
        <w:rPr>
          <w:rFonts w:ascii="宋体" w:eastAsia="宋体" w:hAnsi="宋体" w:cs="宋体" w:hint="eastAsia"/>
          <w:b/>
          <w:color w:val="000000"/>
          <w:kern w:val="0"/>
          <w:sz w:val="28"/>
          <w:szCs w:val="24"/>
          <w14:ligatures w14:val="none"/>
        </w:rPr>
      </w:pPr>
    </w:p>
    <w:p w14:paraId="227B3DBF" w14:textId="77777777" w:rsidR="00DD188D" w:rsidRPr="00DD188D" w:rsidRDefault="00DD188D" w:rsidP="00DD188D">
      <w:pPr>
        <w:widowControl/>
        <w:jc w:val="left"/>
        <w:outlineLvl w:val="2"/>
        <w:rPr>
          <w:rFonts w:ascii="宋体" w:eastAsia="宋体" w:hAnsi="宋体" w:cs="宋体" w:hint="eastAsia"/>
          <w:b/>
          <w:color w:val="000000"/>
          <w:kern w:val="0"/>
          <w:sz w:val="28"/>
          <w:szCs w:val="24"/>
          <w14:ligatures w14:val="none"/>
        </w:rPr>
      </w:pPr>
    </w:p>
    <w:p w14:paraId="6CFC8B25" w14:textId="77777777" w:rsidR="00DD188D" w:rsidRPr="00DD188D" w:rsidRDefault="00DD188D" w:rsidP="00DD188D">
      <w:pPr>
        <w:widowControl/>
        <w:jc w:val="left"/>
        <w:outlineLvl w:val="2"/>
        <w:rPr>
          <w:rFonts w:ascii="宋体" w:eastAsia="宋体" w:hAnsi="宋体" w:cs="宋体" w:hint="eastAsia"/>
          <w:b/>
          <w:color w:val="000000"/>
          <w:kern w:val="0"/>
          <w:sz w:val="28"/>
          <w:szCs w:val="24"/>
          <w14:ligatures w14:val="none"/>
        </w:rPr>
      </w:pPr>
    </w:p>
    <w:p w14:paraId="2F730493" w14:textId="77777777" w:rsidR="00DD188D" w:rsidRPr="00DD188D" w:rsidRDefault="00DD188D" w:rsidP="00DD188D">
      <w:pPr>
        <w:widowControl/>
        <w:jc w:val="left"/>
        <w:outlineLvl w:val="2"/>
        <w:rPr>
          <w:rFonts w:ascii="宋体" w:eastAsia="宋体" w:hAnsi="宋体" w:cs="宋体" w:hint="eastAsia"/>
          <w:b/>
          <w:color w:val="000000"/>
          <w:kern w:val="0"/>
          <w:sz w:val="28"/>
          <w:szCs w:val="24"/>
          <w14:ligatures w14:val="none"/>
        </w:rPr>
      </w:pPr>
    </w:p>
    <w:p w14:paraId="6A83583C" w14:textId="77777777" w:rsidR="00DD188D" w:rsidRPr="00DD188D" w:rsidRDefault="00DD188D" w:rsidP="00DD188D">
      <w:pPr>
        <w:widowControl/>
        <w:jc w:val="left"/>
        <w:outlineLvl w:val="2"/>
        <w:rPr>
          <w:rFonts w:ascii="宋体" w:eastAsia="宋体" w:hAnsi="宋体" w:cs="宋体" w:hint="eastAsia"/>
          <w:b/>
          <w:color w:val="000000"/>
          <w:kern w:val="0"/>
          <w:sz w:val="28"/>
          <w:szCs w:val="24"/>
          <w14:ligatures w14:val="none"/>
        </w:rPr>
      </w:pPr>
    </w:p>
    <w:p w14:paraId="4BDCF806" w14:textId="77777777" w:rsidR="00DD188D" w:rsidRPr="00DD188D" w:rsidRDefault="00DD188D" w:rsidP="00DD188D">
      <w:pPr>
        <w:widowControl/>
        <w:jc w:val="left"/>
        <w:outlineLvl w:val="2"/>
        <w:rPr>
          <w:rFonts w:ascii="宋体" w:eastAsia="宋体" w:hAnsi="宋体" w:cs="宋体" w:hint="eastAsia"/>
          <w:b/>
          <w:color w:val="000000"/>
          <w:kern w:val="0"/>
          <w:sz w:val="28"/>
          <w:szCs w:val="24"/>
          <w14:ligatures w14:val="none"/>
        </w:rPr>
      </w:pPr>
    </w:p>
    <w:p w14:paraId="7723CC2D" w14:textId="77777777" w:rsidR="00DD188D" w:rsidRPr="00DD188D" w:rsidRDefault="00DD188D" w:rsidP="00DD188D">
      <w:pPr>
        <w:widowControl/>
        <w:jc w:val="left"/>
        <w:outlineLvl w:val="2"/>
        <w:rPr>
          <w:rFonts w:ascii="宋体" w:eastAsia="宋体" w:hAnsi="宋体" w:cs="宋体" w:hint="eastAsia"/>
          <w:b/>
          <w:color w:val="000000"/>
          <w:kern w:val="0"/>
          <w:sz w:val="28"/>
          <w:szCs w:val="24"/>
          <w14:ligatures w14:val="none"/>
        </w:rPr>
      </w:pPr>
    </w:p>
    <w:p w14:paraId="335CDDEC" w14:textId="77777777" w:rsidR="00DD188D" w:rsidRPr="00DD188D" w:rsidRDefault="00DD188D" w:rsidP="00DD188D">
      <w:pPr>
        <w:widowControl/>
        <w:jc w:val="left"/>
        <w:outlineLvl w:val="2"/>
        <w:rPr>
          <w:rFonts w:ascii="宋体" w:eastAsia="宋体" w:hAnsi="宋体" w:cs="宋体" w:hint="eastAsia"/>
          <w:b/>
          <w:color w:val="000000"/>
          <w:kern w:val="0"/>
          <w:sz w:val="28"/>
          <w:szCs w:val="24"/>
          <w14:ligatures w14:val="none"/>
        </w:rPr>
      </w:pPr>
    </w:p>
    <w:p w14:paraId="0CBA7F14" w14:textId="77777777" w:rsidR="00DD188D" w:rsidRPr="00DD188D" w:rsidRDefault="00DD188D" w:rsidP="00DD188D">
      <w:pPr>
        <w:widowControl/>
        <w:jc w:val="left"/>
        <w:outlineLvl w:val="2"/>
        <w:rPr>
          <w:rFonts w:ascii="宋体" w:eastAsia="宋体" w:hAnsi="宋体" w:cs="宋体" w:hint="eastAsia"/>
          <w:b/>
          <w:color w:val="000000"/>
          <w:kern w:val="0"/>
          <w:sz w:val="28"/>
          <w:szCs w:val="24"/>
          <w14:ligatures w14:val="none"/>
        </w:rPr>
      </w:pPr>
    </w:p>
    <w:p w14:paraId="69A9DBA9" w14:textId="77777777" w:rsidR="00DD188D" w:rsidRPr="00DD188D" w:rsidRDefault="00DD188D" w:rsidP="00DD188D">
      <w:pPr>
        <w:widowControl/>
        <w:jc w:val="left"/>
        <w:outlineLvl w:val="2"/>
        <w:rPr>
          <w:rFonts w:ascii="宋体" w:eastAsia="宋体" w:hAnsi="宋体" w:cs="宋体" w:hint="eastAsia"/>
          <w:b/>
          <w:color w:val="000000"/>
          <w:kern w:val="0"/>
          <w:sz w:val="28"/>
          <w:szCs w:val="24"/>
          <w14:ligatures w14:val="none"/>
        </w:rPr>
      </w:pPr>
    </w:p>
    <w:p w14:paraId="345CC17B" w14:textId="77777777" w:rsidR="00DD188D" w:rsidRPr="00DD188D" w:rsidRDefault="00DD188D" w:rsidP="00DD188D">
      <w:pPr>
        <w:widowControl/>
        <w:jc w:val="left"/>
        <w:outlineLvl w:val="2"/>
        <w:rPr>
          <w:rFonts w:ascii="宋体" w:eastAsia="宋体" w:hAnsi="宋体" w:cs="宋体" w:hint="eastAsia"/>
          <w:b/>
          <w:color w:val="000000"/>
          <w:kern w:val="0"/>
          <w:sz w:val="28"/>
          <w:szCs w:val="24"/>
          <w14:ligatures w14:val="none"/>
        </w:rPr>
      </w:pPr>
    </w:p>
    <w:p w14:paraId="6577526A" w14:textId="77777777" w:rsidR="00DD188D" w:rsidRPr="00DD188D" w:rsidRDefault="00DD188D" w:rsidP="00DD188D">
      <w:pPr>
        <w:widowControl/>
        <w:jc w:val="left"/>
        <w:outlineLvl w:val="2"/>
        <w:rPr>
          <w:rFonts w:ascii="宋体" w:eastAsia="宋体" w:hAnsi="宋体" w:cs="宋体" w:hint="eastAsia"/>
          <w:b/>
          <w:color w:val="000000"/>
          <w:kern w:val="0"/>
          <w:sz w:val="28"/>
          <w:szCs w:val="24"/>
          <w14:ligatures w14:val="none"/>
        </w:rPr>
      </w:pPr>
    </w:p>
    <w:p w14:paraId="2DA19855" w14:textId="77777777" w:rsidR="00DD188D" w:rsidRPr="00DD188D" w:rsidRDefault="00DD188D" w:rsidP="00DD188D">
      <w:pPr>
        <w:widowControl/>
        <w:jc w:val="left"/>
        <w:outlineLvl w:val="2"/>
        <w:rPr>
          <w:rFonts w:ascii="宋体" w:eastAsia="宋体" w:hAnsi="宋体" w:cs="宋体" w:hint="eastAsia"/>
          <w:b/>
          <w:color w:val="000000"/>
          <w:kern w:val="0"/>
          <w:sz w:val="28"/>
          <w:szCs w:val="24"/>
          <w14:ligatures w14:val="none"/>
        </w:rPr>
      </w:pPr>
    </w:p>
    <w:p w14:paraId="2B5DB6F8" w14:textId="77777777" w:rsidR="00DD188D" w:rsidRPr="00DD188D" w:rsidRDefault="00DD188D" w:rsidP="00DD188D">
      <w:pPr>
        <w:widowControl/>
        <w:jc w:val="left"/>
        <w:outlineLvl w:val="2"/>
        <w:rPr>
          <w:rFonts w:ascii="宋体" w:eastAsia="宋体" w:hAnsi="宋体" w:cs="宋体" w:hint="eastAsia"/>
          <w:b/>
          <w:color w:val="000000"/>
          <w:kern w:val="0"/>
          <w:sz w:val="28"/>
          <w:szCs w:val="24"/>
          <w14:ligatures w14:val="none"/>
        </w:rPr>
      </w:pPr>
    </w:p>
    <w:p w14:paraId="64AAB4EA" w14:textId="6308BE07" w:rsidR="00DD188D" w:rsidRPr="00DD188D" w:rsidRDefault="007C5B3C" w:rsidP="00DD188D">
      <w:pPr>
        <w:widowControl/>
        <w:spacing w:before="240" w:after="240"/>
        <w:jc w:val="left"/>
        <w:rPr>
          <w:rFonts w:ascii="宋体" w:eastAsia="宋体" w:hAnsi="宋体" w:cs="Times New Roman" w:hint="eastAsia"/>
          <w:sz w:val="24"/>
          <w:szCs w:val="24"/>
          <w14:ligatures w14:val="none"/>
        </w:rPr>
      </w:pPr>
      <w:bookmarkStart w:id="241" w:name="_Toc256000023"/>
      <w:bookmarkEnd w:id="236"/>
      <w:r>
        <w:rPr>
          <w:rFonts w:ascii="宋体" w:eastAsia="宋体" w:hAnsi="宋体" w:cs="宋体" w:hint="eastAsia"/>
          <w:b/>
          <w:color w:val="000000"/>
          <w:sz w:val="32"/>
          <w14:ligatures w14:val="none"/>
        </w:rPr>
        <w:lastRenderedPageBreak/>
        <w:t>九</w:t>
      </w:r>
      <w:r w:rsidR="00DD188D" w:rsidRPr="00DD188D">
        <w:rPr>
          <w:rFonts w:ascii="宋体" w:eastAsia="宋体" w:hAnsi="宋体" w:cs="宋体"/>
          <w:b/>
          <w:color w:val="000000"/>
          <w:sz w:val="32"/>
          <w14:ligatures w14:val="none"/>
        </w:rPr>
        <w:t>、中小企业声明函</w:t>
      </w:r>
      <w:bookmarkEnd w:id="241"/>
    </w:p>
    <w:p w14:paraId="03EB6AF3" w14:textId="77777777" w:rsidR="00DD188D" w:rsidRPr="00DD188D" w:rsidRDefault="00DD188D" w:rsidP="00DD188D">
      <w:pPr>
        <w:widowControl/>
        <w:spacing w:before="320" w:after="320"/>
        <w:jc w:val="center"/>
        <w:rPr>
          <w:rFonts w:ascii="Times New Roman" w:eastAsia="宋体" w:hAnsi="Times New Roman" w:cs="Times New Roman"/>
          <w:kern w:val="0"/>
          <w:sz w:val="32"/>
          <w:szCs w:val="32"/>
          <w14:ligatures w14:val="none"/>
        </w:rPr>
      </w:pPr>
      <w:bookmarkStart w:id="242" w:name="_Toc256000024"/>
      <w:r w:rsidRPr="00DD188D">
        <w:rPr>
          <w:rFonts w:ascii="Times New Roman" w:eastAsia="宋体" w:hAnsi="Times New Roman" w:cs="Times New Roman"/>
          <w:color w:val="000000"/>
          <w:kern w:val="0"/>
          <w:sz w:val="32"/>
          <w:szCs w:val="32"/>
          <w14:ligatures w14:val="none"/>
        </w:rPr>
        <w:t>中小企业声明函（服务）</w:t>
      </w:r>
    </w:p>
    <w:p w14:paraId="79729C01" w14:textId="77777777" w:rsidR="00DD188D" w:rsidRPr="00DD188D" w:rsidRDefault="00DD188D" w:rsidP="00DD188D">
      <w:pPr>
        <w:widowControl/>
        <w:spacing w:before="240" w:after="240"/>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 </w:t>
      </w:r>
    </w:p>
    <w:p w14:paraId="3CD7C740" w14:textId="77777777" w:rsidR="00DD188D" w:rsidRPr="00DD188D" w:rsidRDefault="00DD188D" w:rsidP="00DD188D">
      <w:pPr>
        <w:widowControl/>
        <w:spacing w:line="440" w:lineRule="exact"/>
        <w:ind w:firstLine="480"/>
        <w:jc w:val="left"/>
        <w:rPr>
          <w:rFonts w:ascii="Times New Roman" w:eastAsia="宋体" w:hAnsi="Times New Roman" w:cs="Times New Roman"/>
          <w:color w:val="000000"/>
          <w:kern w:val="0"/>
          <w:sz w:val="24"/>
          <w:szCs w:val="24"/>
          <w14:ligatures w14:val="none"/>
        </w:rPr>
      </w:pPr>
      <w:r w:rsidRPr="00DD188D">
        <w:rPr>
          <w:rFonts w:ascii="Times New Roman" w:eastAsia="宋体" w:hAnsi="Times New Roman" w:cs="Times New Roman"/>
          <w:color w:val="000000"/>
          <w:kern w:val="0"/>
          <w:sz w:val="24"/>
          <w:szCs w:val="24"/>
          <w14:ligatures w14:val="none"/>
        </w:rPr>
        <w:t>本公司郑重声明，根据《政府采购促进中小企业发展管理办法》</w:t>
      </w:r>
      <w:r w:rsidRPr="00DD188D">
        <w:rPr>
          <w:rFonts w:ascii="Times New Roman" w:eastAsia="宋体" w:hAnsi="Times New Roman" w:cs="Times New Roman"/>
          <w:color w:val="000000"/>
          <w:kern w:val="0"/>
          <w:sz w:val="24"/>
          <w:szCs w:val="24"/>
          <w14:ligatures w14:val="none"/>
        </w:rPr>
        <w:t xml:space="preserve"> (</w:t>
      </w:r>
      <w:r w:rsidRPr="00DD188D">
        <w:rPr>
          <w:rFonts w:ascii="Times New Roman" w:eastAsia="宋体" w:hAnsi="Times New Roman" w:cs="Times New Roman"/>
          <w:color w:val="000000"/>
          <w:kern w:val="0"/>
          <w:sz w:val="24"/>
          <w:szCs w:val="24"/>
          <w14:ligatures w14:val="none"/>
        </w:rPr>
        <w:t>财库〔</w:t>
      </w:r>
      <w:r w:rsidRPr="00DD188D">
        <w:rPr>
          <w:rFonts w:ascii="Times New Roman" w:eastAsia="宋体" w:hAnsi="Times New Roman" w:cs="Times New Roman"/>
          <w:color w:val="000000"/>
          <w:kern w:val="0"/>
          <w:sz w:val="24"/>
          <w:szCs w:val="24"/>
          <w14:ligatures w14:val="none"/>
        </w:rPr>
        <w:t>2020</w:t>
      </w:r>
      <w:r w:rsidRPr="00DD188D">
        <w:rPr>
          <w:rFonts w:ascii="Times New Roman" w:eastAsia="宋体" w:hAnsi="Times New Roman" w:cs="Times New Roman"/>
          <w:color w:val="000000"/>
          <w:kern w:val="0"/>
          <w:sz w:val="24"/>
          <w:szCs w:val="24"/>
          <w14:ligatures w14:val="none"/>
        </w:rPr>
        <w:t>〕</w:t>
      </w:r>
      <w:r w:rsidRPr="00DD188D">
        <w:rPr>
          <w:rFonts w:ascii="Times New Roman" w:eastAsia="宋体" w:hAnsi="Times New Roman" w:cs="Times New Roman"/>
          <w:color w:val="000000"/>
          <w:kern w:val="0"/>
          <w:sz w:val="24"/>
          <w:szCs w:val="24"/>
          <w14:ligatures w14:val="none"/>
        </w:rPr>
        <w:t>46</w:t>
      </w:r>
      <w:r w:rsidRPr="00DD188D">
        <w:rPr>
          <w:rFonts w:ascii="Times New Roman" w:eastAsia="宋体" w:hAnsi="Times New Roman" w:cs="Times New Roman"/>
          <w:color w:val="000000"/>
          <w:kern w:val="0"/>
          <w:sz w:val="24"/>
          <w:szCs w:val="24"/>
          <w14:ligatures w14:val="none"/>
        </w:rPr>
        <w:t>号</w:t>
      </w:r>
      <w:r w:rsidRPr="00DD188D">
        <w:rPr>
          <w:rFonts w:ascii="Times New Roman" w:eastAsia="宋体" w:hAnsi="Times New Roman" w:cs="Times New Roman"/>
          <w:color w:val="000000"/>
          <w:kern w:val="0"/>
          <w:sz w:val="24"/>
          <w:szCs w:val="24"/>
          <w14:ligatures w14:val="none"/>
        </w:rPr>
        <w:t>)</w:t>
      </w:r>
      <w:r w:rsidRPr="00DD188D">
        <w:rPr>
          <w:rFonts w:ascii="Times New Roman" w:eastAsia="宋体" w:hAnsi="Times New Roman" w:cs="Times New Roman"/>
          <w:color w:val="000000"/>
          <w:kern w:val="0"/>
          <w:sz w:val="24"/>
          <w:szCs w:val="24"/>
          <w14:ligatures w14:val="none"/>
        </w:rPr>
        <w:t>的规定，本公司参加</w:t>
      </w:r>
      <w:r w:rsidRPr="00DD188D">
        <w:rPr>
          <w:rFonts w:ascii="Times New Roman" w:eastAsia="宋体" w:hAnsi="Times New Roman" w:cs="Times New Roman"/>
          <w:color w:val="000000"/>
          <w:kern w:val="0"/>
          <w:sz w:val="24"/>
          <w:szCs w:val="24"/>
          <w14:ligatures w14:val="none"/>
        </w:rPr>
        <w:t>   </w:t>
      </w:r>
      <w:r w:rsidRPr="00DD188D">
        <w:rPr>
          <w:rFonts w:ascii="Times New Roman" w:eastAsia="宋体" w:hAnsi="Times New Roman" w:cs="Times New Roman"/>
          <w:color w:val="000000"/>
          <w:kern w:val="0"/>
          <w:sz w:val="24"/>
          <w:szCs w:val="24"/>
          <w14:ligatures w14:val="none"/>
        </w:rPr>
        <w:t>（单位名称）的</w:t>
      </w:r>
      <w:r w:rsidRPr="00DD188D">
        <w:rPr>
          <w:rFonts w:ascii="Times New Roman" w:eastAsia="宋体" w:hAnsi="Times New Roman" w:cs="Times New Roman"/>
          <w:color w:val="000000"/>
          <w:kern w:val="0"/>
          <w:sz w:val="24"/>
          <w:szCs w:val="24"/>
          <w14:ligatures w14:val="none"/>
        </w:rPr>
        <w:t>   </w:t>
      </w:r>
      <w:r w:rsidRPr="00DD188D">
        <w:rPr>
          <w:rFonts w:ascii="Times New Roman" w:eastAsia="宋体" w:hAnsi="Times New Roman" w:cs="Times New Roman"/>
          <w:color w:val="000000"/>
          <w:kern w:val="0"/>
          <w:sz w:val="24"/>
          <w:szCs w:val="24"/>
          <w14:ligatures w14:val="none"/>
        </w:rPr>
        <w:t>（项目名称）采购活动，服务全部由符合政策要求的中小企业承接。相关企业的具体情况如下：</w:t>
      </w:r>
    </w:p>
    <w:p w14:paraId="3D03C9E0" w14:textId="77777777" w:rsidR="00DD188D" w:rsidRPr="00DD188D" w:rsidRDefault="00DD188D" w:rsidP="00DD188D">
      <w:pPr>
        <w:widowControl/>
        <w:spacing w:line="440" w:lineRule="exact"/>
        <w:ind w:firstLine="480"/>
        <w:jc w:val="left"/>
        <w:rPr>
          <w:rFonts w:ascii="宋体" w:eastAsia="宋体" w:hAnsi="宋体" w:cs="宋体" w:hint="eastAsia"/>
          <w:color w:val="000000"/>
          <w:kern w:val="0"/>
          <w:sz w:val="24"/>
          <w:szCs w:val="24"/>
          <w:u w:val="single"/>
          <w14:ligatures w14:val="none"/>
        </w:rPr>
      </w:pPr>
      <w:r w:rsidRPr="00DD188D">
        <w:rPr>
          <w:rFonts w:ascii="Times New Roman" w:eastAsia="宋体" w:hAnsi="Times New Roman" w:cs="Times New Roman" w:hint="eastAsia"/>
          <w:color w:val="000000"/>
          <w:kern w:val="0"/>
          <w:sz w:val="24"/>
          <w:szCs w:val="24"/>
          <w14:ligatures w14:val="none"/>
        </w:rPr>
        <w:t>1</w:t>
      </w:r>
      <w:r w:rsidRPr="00DD188D">
        <w:rPr>
          <w:rFonts w:ascii="Times New Roman" w:eastAsia="宋体" w:hAnsi="Times New Roman" w:cs="Times New Roman"/>
          <w:color w:val="000000"/>
          <w:kern w:val="0"/>
          <w:sz w:val="24"/>
          <w:szCs w:val="24"/>
          <w14:ligatures w14:val="none"/>
        </w:rPr>
        <w:t>.</w:t>
      </w:r>
      <w:r w:rsidRPr="00DD188D">
        <w:rPr>
          <w:rFonts w:ascii="Times New Roman" w:eastAsia="Times New Roman" w:hAnsi="Times New Roman" w:cs="Times New Roman" w:hint="eastAsia"/>
          <w:color w:val="000000"/>
          <w:kern w:val="0"/>
          <w:sz w:val="24"/>
          <w:szCs w:val="24"/>
          <w:u w:val="single"/>
          <w14:ligatures w14:val="none"/>
        </w:rPr>
        <w:t xml:space="preserve"> </w:t>
      </w:r>
      <w:r w:rsidRPr="00DD188D">
        <w:rPr>
          <w:rFonts w:ascii="宋体" w:eastAsia="宋体" w:hAnsi="宋体" w:cs="宋体" w:hint="eastAsia"/>
          <w:color w:val="000000"/>
          <w:kern w:val="0"/>
          <w:sz w:val="24"/>
          <w:szCs w:val="24"/>
          <w:u w:val="single"/>
          <w14:ligatures w14:val="none"/>
        </w:rPr>
        <w:t>（标的名称）</w:t>
      </w:r>
      <w:r w:rsidRPr="00DD188D">
        <w:rPr>
          <w:rFonts w:ascii="宋体" w:eastAsia="宋体" w:hAnsi="宋体" w:cs="宋体" w:hint="eastAsia"/>
          <w:i/>
          <w:iCs/>
          <w:color w:val="000000"/>
          <w:kern w:val="0"/>
          <w:sz w:val="24"/>
          <w:szCs w:val="24"/>
          <w14:ligatures w14:val="none"/>
        </w:rPr>
        <w:t>，</w:t>
      </w:r>
      <w:r w:rsidRPr="00DD188D">
        <w:rPr>
          <w:rFonts w:ascii="宋体" w:eastAsia="宋体" w:hAnsi="宋体" w:cs="宋体" w:hint="eastAsia"/>
          <w:color w:val="000000"/>
          <w:kern w:val="0"/>
          <w:sz w:val="24"/>
          <w:szCs w:val="24"/>
          <w14:ligatures w14:val="none"/>
        </w:rPr>
        <w:t>属于</w:t>
      </w:r>
      <w:r w:rsidRPr="00DD188D">
        <w:rPr>
          <w:rFonts w:ascii="Times New Roman" w:eastAsia="Times New Roman" w:hAnsi="Times New Roman" w:cs="Times New Roman" w:hint="eastAsia"/>
          <w:color w:val="000000"/>
          <w:kern w:val="0"/>
          <w:sz w:val="24"/>
          <w:szCs w:val="24"/>
          <w:u w:val="single"/>
          <w14:ligatures w14:val="none"/>
        </w:rPr>
        <w:t xml:space="preserve">       </w:t>
      </w:r>
      <w:r w:rsidRPr="00DD188D">
        <w:rPr>
          <w:rFonts w:ascii="宋体" w:eastAsia="宋体" w:hAnsi="宋体" w:cs="宋体" w:hint="eastAsia"/>
          <w:color w:val="000000"/>
          <w:kern w:val="0"/>
          <w:sz w:val="24"/>
          <w:szCs w:val="24"/>
          <w14:ligatures w14:val="none"/>
        </w:rPr>
        <w:t>行业；承接企业为</w:t>
      </w:r>
      <w:r w:rsidRPr="00DD188D">
        <w:rPr>
          <w:rFonts w:ascii="宋体" w:eastAsia="宋体" w:hAnsi="宋体" w:cs="宋体" w:hint="eastAsia"/>
          <w:color w:val="000000"/>
          <w:kern w:val="0"/>
          <w:sz w:val="24"/>
          <w:szCs w:val="24"/>
          <w:u w:val="single"/>
          <w14:ligatures w14:val="none"/>
        </w:rPr>
        <w:t>（企业名称）</w:t>
      </w:r>
      <w:r w:rsidRPr="00DD188D">
        <w:rPr>
          <w:rFonts w:ascii="宋体" w:eastAsia="宋体" w:hAnsi="宋体" w:cs="宋体" w:hint="eastAsia"/>
          <w:color w:val="000000"/>
          <w:kern w:val="0"/>
          <w:sz w:val="24"/>
          <w:szCs w:val="24"/>
          <w14:ligatures w14:val="none"/>
        </w:rPr>
        <w:t>，从业人员</w:t>
      </w:r>
      <w:r w:rsidRPr="00DD188D">
        <w:rPr>
          <w:rFonts w:ascii="Times New Roman" w:eastAsia="Times New Roman" w:hAnsi="Times New Roman" w:cs="Times New Roman" w:hint="eastAsia"/>
          <w:color w:val="000000"/>
          <w:kern w:val="0"/>
          <w:sz w:val="24"/>
          <w:szCs w:val="24"/>
          <w:u w:val="single"/>
          <w14:ligatures w14:val="none"/>
        </w:rPr>
        <w:t xml:space="preserve">      </w:t>
      </w:r>
      <w:r w:rsidRPr="00DD188D">
        <w:rPr>
          <w:rFonts w:ascii="宋体" w:eastAsia="宋体" w:hAnsi="宋体" w:cs="宋体" w:hint="eastAsia"/>
          <w:color w:val="000000"/>
          <w:kern w:val="0"/>
          <w:sz w:val="24"/>
          <w:szCs w:val="24"/>
          <w14:ligatures w14:val="none"/>
        </w:rPr>
        <w:t>人，营业收入为</w:t>
      </w:r>
      <w:r w:rsidRPr="00DD188D">
        <w:rPr>
          <w:rFonts w:ascii="Times New Roman" w:eastAsia="Times New Roman" w:hAnsi="Times New Roman" w:cs="Times New Roman" w:hint="eastAsia"/>
          <w:color w:val="000000"/>
          <w:kern w:val="0"/>
          <w:sz w:val="24"/>
          <w:szCs w:val="24"/>
          <w:u w:val="single"/>
          <w14:ligatures w14:val="none"/>
        </w:rPr>
        <w:t xml:space="preserve">     </w:t>
      </w:r>
      <w:r w:rsidRPr="00DD188D">
        <w:rPr>
          <w:rFonts w:ascii="宋体" w:eastAsia="宋体" w:hAnsi="宋体" w:cs="宋体" w:hint="eastAsia"/>
          <w:color w:val="000000"/>
          <w:kern w:val="0"/>
          <w:sz w:val="24"/>
          <w:szCs w:val="24"/>
          <w14:ligatures w14:val="none"/>
        </w:rPr>
        <w:t>万元，资产总额为</w:t>
      </w:r>
      <w:r w:rsidRPr="00DD188D">
        <w:rPr>
          <w:rFonts w:ascii="Times New Roman" w:eastAsia="Times New Roman" w:hAnsi="Times New Roman" w:cs="Times New Roman" w:hint="eastAsia"/>
          <w:color w:val="000000"/>
          <w:kern w:val="0"/>
          <w:sz w:val="24"/>
          <w:szCs w:val="24"/>
          <w:u w:val="single"/>
          <w14:ligatures w14:val="none"/>
        </w:rPr>
        <w:t xml:space="preserve">      </w:t>
      </w:r>
      <w:r w:rsidRPr="00DD188D">
        <w:rPr>
          <w:rFonts w:ascii="宋体" w:eastAsia="宋体" w:hAnsi="宋体" w:cs="宋体" w:hint="eastAsia"/>
          <w:color w:val="000000"/>
          <w:kern w:val="0"/>
          <w:sz w:val="24"/>
          <w:szCs w:val="24"/>
          <w14:ligatures w14:val="none"/>
        </w:rPr>
        <w:t>万元</w:t>
      </w:r>
      <w:r w:rsidRPr="00DD188D">
        <w:rPr>
          <w:rFonts w:ascii="Times New Roman" w:eastAsia="Times New Roman" w:hAnsi="Times New Roman" w:cs="Times New Roman" w:hint="eastAsia"/>
          <w:color w:val="000000"/>
          <w:kern w:val="0"/>
          <w:sz w:val="24"/>
          <w:szCs w:val="24"/>
          <w:vertAlign w:val="superscript"/>
          <w14:ligatures w14:val="none"/>
        </w:rPr>
        <w:t>1</w:t>
      </w:r>
      <w:r w:rsidRPr="00DD188D">
        <w:rPr>
          <w:rFonts w:ascii="宋体" w:eastAsia="宋体" w:hAnsi="宋体" w:cs="宋体" w:hint="eastAsia"/>
          <w:color w:val="000000"/>
          <w:kern w:val="0"/>
          <w:sz w:val="24"/>
          <w:szCs w:val="24"/>
          <w14:ligatures w14:val="none"/>
        </w:rPr>
        <w:t>，属于</w:t>
      </w:r>
      <w:r w:rsidRPr="00DD188D">
        <w:rPr>
          <w:rFonts w:ascii="宋体" w:eastAsia="宋体" w:hAnsi="宋体" w:cs="宋体" w:hint="eastAsia"/>
          <w:color w:val="000000"/>
          <w:kern w:val="0"/>
          <w:sz w:val="24"/>
          <w:szCs w:val="24"/>
          <w:u w:val="single"/>
          <w14:ligatures w14:val="none"/>
        </w:rPr>
        <w:t>（小型企业、微型企业）；</w:t>
      </w:r>
    </w:p>
    <w:p w14:paraId="5564783B" w14:textId="77777777" w:rsidR="00DD188D" w:rsidRPr="00DD188D" w:rsidRDefault="00DD188D" w:rsidP="00DD188D">
      <w:pPr>
        <w:widowControl/>
        <w:spacing w:line="440" w:lineRule="exact"/>
        <w:ind w:firstLine="480"/>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以上企业，不属于大企业的分支机构，不存在控股股东为大企业的情形，也不存在与大企业的负责人为同一人的情形。</w:t>
      </w:r>
      <w:r w:rsidRPr="00DD188D">
        <w:rPr>
          <w:rFonts w:ascii="Times New Roman" w:eastAsia="宋体" w:hAnsi="Times New Roman" w:cs="Times New Roman"/>
          <w:color w:val="000000"/>
          <w:kern w:val="0"/>
          <w:sz w:val="24"/>
          <w:szCs w:val="24"/>
          <w14:ligatures w14:val="none"/>
        </w:rPr>
        <w:t xml:space="preserve"> </w:t>
      </w:r>
    </w:p>
    <w:p w14:paraId="0A6551D1" w14:textId="77777777" w:rsidR="00DD188D" w:rsidRPr="00DD188D" w:rsidRDefault="00DD188D" w:rsidP="00DD188D">
      <w:pPr>
        <w:widowControl/>
        <w:spacing w:line="440" w:lineRule="exact"/>
        <w:ind w:firstLine="480"/>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本企业对上述声明内容的真实性负责。如有虚假，将依法承担相应责任。</w:t>
      </w:r>
      <w:r w:rsidRPr="00DD188D">
        <w:rPr>
          <w:rFonts w:ascii="Times New Roman" w:eastAsia="宋体" w:hAnsi="Times New Roman" w:cs="Times New Roman"/>
          <w:color w:val="000000"/>
          <w:kern w:val="0"/>
          <w:sz w:val="24"/>
          <w:szCs w:val="24"/>
          <w14:ligatures w14:val="none"/>
        </w:rPr>
        <w:t xml:space="preserve"> </w:t>
      </w:r>
    </w:p>
    <w:p w14:paraId="6C00855B" w14:textId="77777777" w:rsidR="00DD188D" w:rsidRPr="00DD188D" w:rsidRDefault="00DD188D" w:rsidP="00DD188D">
      <w:pPr>
        <w:widowControl/>
        <w:spacing w:line="440" w:lineRule="exact"/>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企业名称（盖章）：</w:t>
      </w:r>
      <w:r w:rsidRPr="00DD188D">
        <w:rPr>
          <w:rFonts w:ascii="Times New Roman" w:eastAsia="宋体" w:hAnsi="Times New Roman" w:cs="Times New Roman"/>
          <w:color w:val="000000"/>
          <w:kern w:val="0"/>
          <w:sz w:val="24"/>
          <w:szCs w:val="24"/>
          <w14:ligatures w14:val="none"/>
        </w:rPr>
        <w:t>   </w:t>
      </w:r>
    </w:p>
    <w:p w14:paraId="6B08EA5E" w14:textId="77777777" w:rsidR="00DD188D" w:rsidRPr="00DD188D" w:rsidRDefault="00DD188D" w:rsidP="00DD188D">
      <w:pPr>
        <w:widowControl/>
        <w:spacing w:line="440" w:lineRule="exact"/>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日期：</w:t>
      </w:r>
      <w:r w:rsidRPr="00DD188D">
        <w:rPr>
          <w:rFonts w:ascii="Times New Roman" w:eastAsia="宋体" w:hAnsi="Times New Roman" w:cs="Times New Roman"/>
          <w:color w:val="000000"/>
          <w:kern w:val="0"/>
          <w:sz w:val="24"/>
          <w:szCs w:val="24"/>
          <w14:ligatures w14:val="none"/>
        </w:rPr>
        <w:t>   </w:t>
      </w:r>
    </w:p>
    <w:p w14:paraId="50141128" w14:textId="77777777" w:rsidR="00DD188D" w:rsidRPr="00DD188D" w:rsidRDefault="00DD188D" w:rsidP="00DD188D">
      <w:pPr>
        <w:widowControl/>
        <w:spacing w:line="440" w:lineRule="exact"/>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注：供应商对照《关于印发中小企业划型标准规定的通知》（工信部联企业【</w:t>
      </w:r>
      <w:r w:rsidRPr="00DD188D">
        <w:rPr>
          <w:rFonts w:ascii="Times New Roman" w:eastAsia="宋体" w:hAnsi="Times New Roman" w:cs="Times New Roman"/>
          <w:color w:val="000000"/>
          <w:kern w:val="0"/>
          <w:sz w:val="24"/>
          <w:szCs w:val="24"/>
          <w14:ligatures w14:val="none"/>
        </w:rPr>
        <w:t>2011</w:t>
      </w:r>
      <w:r w:rsidRPr="00DD188D">
        <w:rPr>
          <w:rFonts w:ascii="Times New Roman" w:eastAsia="宋体" w:hAnsi="Times New Roman" w:cs="Times New Roman"/>
          <w:color w:val="000000"/>
          <w:kern w:val="0"/>
          <w:sz w:val="24"/>
          <w:szCs w:val="24"/>
          <w14:ligatures w14:val="none"/>
        </w:rPr>
        <w:t>】</w:t>
      </w:r>
      <w:r w:rsidRPr="00DD188D">
        <w:rPr>
          <w:rFonts w:ascii="Times New Roman" w:eastAsia="宋体" w:hAnsi="Times New Roman" w:cs="Times New Roman"/>
          <w:color w:val="000000"/>
          <w:kern w:val="0"/>
          <w:sz w:val="24"/>
          <w:szCs w:val="24"/>
          <w14:ligatures w14:val="none"/>
        </w:rPr>
        <w:t>300</w:t>
      </w:r>
      <w:r w:rsidRPr="00DD188D">
        <w:rPr>
          <w:rFonts w:ascii="Times New Roman" w:eastAsia="宋体" w:hAnsi="Times New Roman" w:cs="Times New Roman"/>
          <w:color w:val="000000"/>
          <w:kern w:val="0"/>
          <w:sz w:val="24"/>
          <w:szCs w:val="24"/>
          <w14:ligatures w14:val="none"/>
        </w:rPr>
        <w:t>号）中的标准，明确标的承接企业所属企业类型。</w:t>
      </w:r>
    </w:p>
    <w:p w14:paraId="2CE312DC" w14:textId="77777777" w:rsidR="00DD188D" w:rsidRPr="00DD188D" w:rsidRDefault="00DD188D" w:rsidP="00DD188D">
      <w:pPr>
        <w:widowControl/>
        <w:spacing w:line="440" w:lineRule="exact"/>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备注：</w:t>
      </w:r>
      <w:r w:rsidRPr="00DD188D">
        <w:rPr>
          <w:rFonts w:ascii="Times New Roman" w:eastAsia="宋体" w:hAnsi="Times New Roman" w:cs="Times New Roman"/>
          <w:color w:val="000000"/>
          <w:kern w:val="0"/>
          <w:sz w:val="24"/>
          <w:szCs w:val="24"/>
          <w14:ligatures w14:val="none"/>
        </w:rPr>
        <w:t>1.</w:t>
      </w:r>
      <w:r w:rsidRPr="00DD188D">
        <w:rPr>
          <w:rFonts w:ascii="Times New Roman" w:eastAsia="宋体" w:hAnsi="Times New Roman" w:cs="Times New Roman"/>
          <w:color w:val="000000"/>
          <w:kern w:val="0"/>
          <w:sz w:val="24"/>
          <w:szCs w:val="24"/>
          <w14:ligatures w14:val="none"/>
        </w:rPr>
        <w:t>从业人员、营业收入、资产总额填报上一年度数据，无上</w:t>
      </w:r>
      <w:proofErr w:type="gramStart"/>
      <w:r w:rsidRPr="00DD188D">
        <w:rPr>
          <w:rFonts w:ascii="Times New Roman" w:eastAsia="宋体" w:hAnsi="Times New Roman" w:cs="Times New Roman"/>
          <w:color w:val="000000"/>
          <w:kern w:val="0"/>
          <w:sz w:val="24"/>
          <w:szCs w:val="24"/>
          <w14:ligatures w14:val="none"/>
        </w:rPr>
        <w:t>一</w:t>
      </w:r>
      <w:proofErr w:type="gramEnd"/>
      <w:r w:rsidRPr="00DD188D">
        <w:rPr>
          <w:rFonts w:ascii="Times New Roman" w:eastAsia="宋体" w:hAnsi="Times New Roman" w:cs="Times New Roman"/>
          <w:color w:val="000000"/>
          <w:kern w:val="0"/>
          <w:sz w:val="24"/>
          <w:szCs w:val="24"/>
          <w14:ligatures w14:val="none"/>
        </w:rPr>
        <w:t>年度数据的新成立企业可不填报。</w:t>
      </w:r>
    </w:p>
    <w:p w14:paraId="1E5747E8" w14:textId="77777777" w:rsidR="00DD188D" w:rsidRPr="00DD188D" w:rsidRDefault="00DD188D" w:rsidP="00DD188D">
      <w:pPr>
        <w:widowControl/>
        <w:spacing w:line="440" w:lineRule="exact"/>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      2.</w:t>
      </w:r>
      <w:r w:rsidRPr="00DD188D">
        <w:rPr>
          <w:rFonts w:ascii="Times New Roman" w:eastAsia="宋体" w:hAnsi="Times New Roman" w:cs="Times New Roman"/>
          <w:color w:val="000000"/>
          <w:kern w:val="0"/>
          <w:sz w:val="24"/>
          <w:szCs w:val="24"/>
          <w14:ligatures w14:val="none"/>
        </w:rPr>
        <w:t>在服务采购项目中，服务由中小企业承接，即提供服务的人员为中小企业依照《中华人民共和国劳动合同法》订立劳动合同的从业人员。</w:t>
      </w:r>
      <w:r w:rsidRPr="00DD188D">
        <w:rPr>
          <w:rFonts w:ascii="Times New Roman" w:eastAsia="宋体" w:hAnsi="Times New Roman" w:cs="Times New Roman"/>
          <w:b/>
          <w:bCs/>
          <w:color w:val="000000"/>
          <w:kern w:val="0"/>
          <w:sz w:val="24"/>
          <w:szCs w:val="24"/>
          <w14:ligatures w14:val="none"/>
        </w:rPr>
        <w:t>服务类项目中供应商若使用退休人员，将不享受相应扶持政策。</w:t>
      </w:r>
    </w:p>
    <w:p w14:paraId="156E5BC9" w14:textId="77777777" w:rsidR="00DD188D" w:rsidRPr="00DD188D" w:rsidRDefault="00DD188D" w:rsidP="00DD188D">
      <w:pPr>
        <w:widowControl/>
        <w:spacing w:before="240" w:after="240"/>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 </w:t>
      </w:r>
    </w:p>
    <w:p w14:paraId="45C3F2F4" w14:textId="77777777" w:rsidR="00DD188D" w:rsidRPr="00DD188D" w:rsidRDefault="00DD188D" w:rsidP="00DD188D">
      <w:pPr>
        <w:widowControl/>
        <w:spacing w:before="240" w:after="240"/>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附：中小企业划型标准规定</w:t>
      </w:r>
    </w:p>
    <w:p w14:paraId="094C58AE" w14:textId="77777777" w:rsidR="00DD188D" w:rsidRPr="00DD188D" w:rsidRDefault="00DD188D" w:rsidP="00DD188D">
      <w:pPr>
        <w:widowControl/>
        <w:spacing w:before="240" w:after="240"/>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（一）农、林、牧、渔业。营业收入</w:t>
      </w:r>
      <w:r w:rsidRPr="00DD188D">
        <w:rPr>
          <w:rFonts w:ascii="Times New Roman" w:eastAsia="宋体" w:hAnsi="Times New Roman" w:cs="Times New Roman"/>
          <w:color w:val="000000"/>
          <w:kern w:val="0"/>
          <w:sz w:val="24"/>
          <w:szCs w:val="24"/>
          <w14:ligatures w14:val="none"/>
        </w:rPr>
        <w:t>20000</w:t>
      </w:r>
      <w:r w:rsidRPr="00DD188D">
        <w:rPr>
          <w:rFonts w:ascii="Times New Roman" w:eastAsia="宋体" w:hAnsi="Times New Roman" w:cs="Times New Roman"/>
          <w:color w:val="000000"/>
          <w:kern w:val="0"/>
          <w:sz w:val="24"/>
          <w:szCs w:val="24"/>
          <w14:ligatures w14:val="none"/>
        </w:rPr>
        <w:t>万元以下的为中小微型企业。其中，营业收入</w:t>
      </w:r>
      <w:r w:rsidRPr="00DD188D">
        <w:rPr>
          <w:rFonts w:ascii="Times New Roman" w:eastAsia="宋体" w:hAnsi="Times New Roman" w:cs="Times New Roman"/>
          <w:color w:val="000000"/>
          <w:kern w:val="0"/>
          <w:sz w:val="24"/>
          <w:szCs w:val="24"/>
          <w14:ligatures w14:val="none"/>
        </w:rPr>
        <w:t>500</w:t>
      </w:r>
      <w:r w:rsidRPr="00DD188D">
        <w:rPr>
          <w:rFonts w:ascii="Times New Roman" w:eastAsia="宋体" w:hAnsi="Times New Roman" w:cs="Times New Roman"/>
          <w:color w:val="000000"/>
          <w:kern w:val="0"/>
          <w:sz w:val="24"/>
          <w:szCs w:val="24"/>
          <w14:ligatures w14:val="none"/>
        </w:rPr>
        <w:t>万元及以上的为中型企业，营业收入</w:t>
      </w:r>
      <w:r w:rsidRPr="00DD188D">
        <w:rPr>
          <w:rFonts w:ascii="Times New Roman" w:eastAsia="宋体" w:hAnsi="Times New Roman" w:cs="Times New Roman"/>
          <w:color w:val="000000"/>
          <w:kern w:val="0"/>
          <w:sz w:val="24"/>
          <w:szCs w:val="24"/>
          <w14:ligatures w14:val="none"/>
        </w:rPr>
        <w:t>50</w:t>
      </w:r>
      <w:r w:rsidRPr="00DD188D">
        <w:rPr>
          <w:rFonts w:ascii="Times New Roman" w:eastAsia="宋体" w:hAnsi="Times New Roman" w:cs="Times New Roman"/>
          <w:color w:val="000000"/>
          <w:kern w:val="0"/>
          <w:sz w:val="24"/>
          <w:szCs w:val="24"/>
          <w14:ligatures w14:val="none"/>
        </w:rPr>
        <w:t>万元及以上的为小型企业，营业收入</w:t>
      </w:r>
      <w:r w:rsidRPr="00DD188D">
        <w:rPr>
          <w:rFonts w:ascii="Times New Roman" w:eastAsia="宋体" w:hAnsi="Times New Roman" w:cs="Times New Roman"/>
          <w:color w:val="000000"/>
          <w:kern w:val="0"/>
          <w:sz w:val="24"/>
          <w:szCs w:val="24"/>
          <w14:ligatures w14:val="none"/>
        </w:rPr>
        <w:t>50</w:t>
      </w:r>
      <w:r w:rsidRPr="00DD188D">
        <w:rPr>
          <w:rFonts w:ascii="Times New Roman" w:eastAsia="宋体" w:hAnsi="Times New Roman" w:cs="Times New Roman"/>
          <w:color w:val="000000"/>
          <w:kern w:val="0"/>
          <w:sz w:val="24"/>
          <w:szCs w:val="24"/>
          <w14:ligatures w14:val="none"/>
        </w:rPr>
        <w:t>万元以下的为微型企业。</w:t>
      </w:r>
    </w:p>
    <w:p w14:paraId="50F2BD1D" w14:textId="77777777" w:rsidR="00DD188D" w:rsidRPr="00DD188D" w:rsidRDefault="00DD188D" w:rsidP="00DD188D">
      <w:pPr>
        <w:widowControl/>
        <w:spacing w:before="240" w:after="240"/>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（二）工业。从业人员</w:t>
      </w:r>
      <w:r w:rsidRPr="00DD188D">
        <w:rPr>
          <w:rFonts w:ascii="Times New Roman" w:eastAsia="宋体" w:hAnsi="Times New Roman" w:cs="Times New Roman"/>
          <w:color w:val="000000"/>
          <w:kern w:val="0"/>
          <w:sz w:val="24"/>
          <w:szCs w:val="24"/>
          <w14:ligatures w14:val="none"/>
        </w:rPr>
        <w:t>1000</w:t>
      </w:r>
      <w:r w:rsidRPr="00DD188D">
        <w:rPr>
          <w:rFonts w:ascii="Times New Roman" w:eastAsia="宋体" w:hAnsi="Times New Roman" w:cs="Times New Roman"/>
          <w:color w:val="000000"/>
          <w:kern w:val="0"/>
          <w:sz w:val="24"/>
          <w:szCs w:val="24"/>
          <w14:ligatures w14:val="none"/>
        </w:rPr>
        <w:t>人以下或营业收入</w:t>
      </w:r>
      <w:r w:rsidRPr="00DD188D">
        <w:rPr>
          <w:rFonts w:ascii="Times New Roman" w:eastAsia="宋体" w:hAnsi="Times New Roman" w:cs="Times New Roman"/>
          <w:color w:val="000000"/>
          <w:kern w:val="0"/>
          <w:sz w:val="24"/>
          <w:szCs w:val="24"/>
          <w14:ligatures w14:val="none"/>
        </w:rPr>
        <w:t>40000</w:t>
      </w:r>
      <w:r w:rsidRPr="00DD188D">
        <w:rPr>
          <w:rFonts w:ascii="Times New Roman" w:eastAsia="宋体" w:hAnsi="Times New Roman" w:cs="Times New Roman"/>
          <w:color w:val="000000"/>
          <w:kern w:val="0"/>
          <w:sz w:val="24"/>
          <w:szCs w:val="24"/>
          <w14:ligatures w14:val="none"/>
        </w:rPr>
        <w:t>万元以下的为中小微型企业。其中，从业人员</w:t>
      </w:r>
      <w:r w:rsidRPr="00DD188D">
        <w:rPr>
          <w:rFonts w:ascii="Times New Roman" w:eastAsia="宋体" w:hAnsi="Times New Roman" w:cs="Times New Roman"/>
          <w:color w:val="000000"/>
          <w:kern w:val="0"/>
          <w:sz w:val="24"/>
          <w:szCs w:val="24"/>
          <w14:ligatures w14:val="none"/>
        </w:rPr>
        <w:t>300</w:t>
      </w:r>
      <w:r w:rsidRPr="00DD188D">
        <w:rPr>
          <w:rFonts w:ascii="Times New Roman" w:eastAsia="宋体" w:hAnsi="Times New Roman" w:cs="Times New Roman"/>
          <w:color w:val="000000"/>
          <w:kern w:val="0"/>
          <w:sz w:val="24"/>
          <w:szCs w:val="24"/>
          <w14:ligatures w14:val="none"/>
        </w:rPr>
        <w:t>人及以上，且营业收入</w:t>
      </w:r>
      <w:r w:rsidRPr="00DD188D">
        <w:rPr>
          <w:rFonts w:ascii="Times New Roman" w:eastAsia="宋体" w:hAnsi="Times New Roman" w:cs="Times New Roman"/>
          <w:color w:val="000000"/>
          <w:kern w:val="0"/>
          <w:sz w:val="24"/>
          <w:szCs w:val="24"/>
          <w14:ligatures w14:val="none"/>
        </w:rPr>
        <w:t>2000</w:t>
      </w:r>
      <w:r w:rsidRPr="00DD188D">
        <w:rPr>
          <w:rFonts w:ascii="Times New Roman" w:eastAsia="宋体" w:hAnsi="Times New Roman" w:cs="Times New Roman"/>
          <w:color w:val="000000"/>
          <w:kern w:val="0"/>
          <w:sz w:val="24"/>
          <w:szCs w:val="24"/>
          <w14:ligatures w14:val="none"/>
        </w:rPr>
        <w:t>万元及以上的为中型企业；从业人员</w:t>
      </w:r>
      <w:r w:rsidRPr="00DD188D">
        <w:rPr>
          <w:rFonts w:ascii="Times New Roman" w:eastAsia="宋体" w:hAnsi="Times New Roman" w:cs="Times New Roman"/>
          <w:color w:val="000000"/>
          <w:kern w:val="0"/>
          <w:sz w:val="24"/>
          <w:szCs w:val="24"/>
          <w14:ligatures w14:val="none"/>
        </w:rPr>
        <w:t>20</w:t>
      </w:r>
      <w:r w:rsidRPr="00DD188D">
        <w:rPr>
          <w:rFonts w:ascii="Times New Roman" w:eastAsia="宋体" w:hAnsi="Times New Roman" w:cs="Times New Roman"/>
          <w:color w:val="000000"/>
          <w:kern w:val="0"/>
          <w:sz w:val="24"/>
          <w:szCs w:val="24"/>
          <w14:ligatures w14:val="none"/>
        </w:rPr>
        <w:t>人及以上，且营业收入</w:t>
      </w:r>
      <w:r w:rsidRPr="00DD188D">
        <w:rPr>
          <w:rFonts w:ascii="Times New Roman" w:eastAsia="宋体" w:hAnsi="Times New Roman" w:cs="Times New Roman"/>
          <w:color w:val="000000"/>
          <w:kern w:val="0"/>
          <w:sz w:val="24"/>
          <w:szCs w:val="24"/>
          <w14:ligatures w14:val="none"/>
        </w:rPr>
        <w:t>300</w:t>
      </w:r>
      <w:r w:rsidRPr="00DD188D">
        <w:rPr>
          <w:rFonts w:ascii="Times New Roman" w:eastAsia="宋体" w:hAnsi="Times New Roman" w:cs="Times New Roman"/>
          <w:color w:val="000000"/>
          <w:kern w:val="0"/>
          <w:sz w:val="24"/>
          <w:szCs w:val="24"/>
          <w14:ligatures w14:val="none"/>
        </w:rPr>
        <w:t>万元及以上的为小型企业；从业人员</w:t>
      </w:r>
      <w:r w:rsidRPr="00DD188D">
        <w:rPr>
          <w:rFonts w:ascii="Times New Roman" w:eastAsia="宋体" w:hAnsi="Times New Roman" w:cs="Times New Roman"/>
          <w:color w:val="000000"/>
          <w:kern w:val="0"/>
          <w:sz w:val="24"/>
          <w:szCs w:val="24"/>
          <w14:ligatures w14:val="none"/>
        </w:rPr>
        <w:t>20</w:t>
      </w:r>
      <w:r w:rsidRPr="00DD188D">
        <w:rPr>
          <w:rFonts w:ascii="Times New Roman" w:eastAsia="宋体" w:hAnsi="Times New Roman" w:cs="Times New Roman"/>
          <w:color w:val="000000"/>
          <w:kern w:val="0"/>
          <w:sz w:val="24"/>
          <w:szCs w:val="24"/>
          <w14:ligatures w14:val="none"/>
        </w:rPr>
        <w:t>人以下或营业收入</w:t>
      </w:r>
      <w:r w:rsidRPr="00DD188D">
        <w:rPr>
          <w:rFonts w:ascii="Times New Roman" w:eastAsia="宋体" w:hAnsi="Times New Roman" w:cs="Times New Roman"/>
          <w:color w:val="000000"/>
          <w:kern w:val="0"/>
          <w:sz w:val="24"/>
          <w:szCs w:val="24"/>
          <w14:ligatures w14:val="none"/>
        </w:rPr>
        <w:t>300</w:t>
      </w:r>
      <w:r w:rsidRPr="00DD188D">
        <w:rPr>
          <w:rFonts w:ascii="Times New Roman" w:eastAsia="宋体" w:hAnsi="Times New Roman" w:cs="Times New Roman"/>
          <w:color w:val="000000"/>
          <w:kern w:val="0"/>
          <w:sz w:val="24"/>
          <w:szCs w:val="24"/>
          <w14:ligatures w14:val="none"/>
        </w:rPr>
        <w:t>万元以下的为微型企业。</w:t>
      </w:r>
    </w:p>
    <w:p w14:paraId="0B4DDA54" w14:textId="77777777" w:rsidR="00DD188D" w:rsidRPr="00DD188D" w:rsidRDefault="00DD188D" w:rsidP="00DD188D">
      <w:pPr>
        <w:widowControl/>
        <w:spacing w:before="240" w:after="240"/>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lastRenderedPageBreak/>
        <w:t>（三）建筑业。营业收入</w:t>
      </w:r>
      <w:r w:rsidRPr="00DD188D">
        <w:rPr>
          <w:rFonts w:ascii="Times New Roman" w:eastAsia="宋体" w:hAnsi="Times New Roman" w:cs="Times New Roman"/>
          <w:color w:val="000000"/>
          <w:kern w:val="0"/>
          <w:sz w:val="24"/>
          <w:szCs w:val="24"/>
          <w14:ligatures w14:val="none"/>
        </w:rPr>
        <w:t>80000</w:t>
      </w:r>
      <w:r w:rsidRPr="00DD188D">
        <w:rPr>
          <w:rFonts w:ascii="Times New Roman" w:eastAsia="宋体" w:hAnsi="Times New Roman" w:cs="Times New Roman"/>
          <w:color w:val="000000"/>
          <w:kern w:val="0"/>
          <w:sz w:val="24"/>
          <w:szCs w:val="24"/>
          <w14:ligatures w14:val="none"/>
        </w:rPr>
        <w:t>万元以下或资产总额</w:t>
      </w:r>
      <w:r w:rsidRPr="00DD188D">
        <w:rPr>
          <w:rFonts w:ascii="Times New Roman" w:eastAsia="宋体" w:hAnsi="Times New Roman" w:cs="Times New Roman"/>
          <w:color w:val="000000"/>
          <w:kern w:val="0"/>
          <w:sz w:val="24"/>
          <w:szCs w:val="24"/>
          <w14:ligatures w14:val="none"/>
        </w:rPr>
        <w:t>80000</w:t>
      </w:r>
      <w:r w:rsidRPr="00DD188D">
        <w:rPr>
          <w:rFonts w:ascii="Times New Roman" w:eastAsia="宋体" w:hAnsi="Times New Roman" w:cs="Times New Roman"/>
          <w:color w:val="000000"/>
          <w:kern w:val="0"/>
          <w:sz w:val="24"/>
          <w:szCs w:val="24"/>
          <w14:ligatures w14:val="none"/>
        </w:rPr>
        <w:t>万元以下的为中小微型企业。其中，营业收入</w:t>
      </w:r>
      <w:r w:rsidRPr="00DD188D">
        <w:rPr>
          <w:rFonts w:ascii="Times New Roman" w:eastAsia="宋体" w:hAnsi="Times New Roman" w:cs="Times New Roman"/>
          <w:color w:val="000000"/>
          <w:kern w:val="0"/>
          <w:sz w:val="24"/>
          <w:szCs w:val="24"/>
          <w14:ligatures w14:val="none"/>
        </w:rPr>
        <w:t>6000</w:t>
      </w:r>
      <w:r w:rsidRPr="00DD188D">
        <w:rPr>
          <w:rFonts w:ascii="Times New Roman" w:eastAsia="宋体" w:hAnsi="Times New Roman" w:cs="Times New Roman"/>
          <w:color w:val="000000"/>
          <w:kern w:val="0"/>
          <w:sz w:val="24"/>
          <w:szCs w:val="24"/>
          <w14:ligatures w14:val="none"/>
        </w:rPr>
        <w:t>万元及以上，且资产总额</w:t>
      </w:r>
      <w:r w:rsidRPr="00DD188D">
        <w:rPr>
          <w:rFonts w:ascii="Times New Roman" w:eastAsia="宋体" w:hAnsi="Times New Roman" w:cs="Times New Roman"/>
          <w:color w:val="000000"/>
          <w:kern w:val="0"/>
          <w:sz w:val="24"/>
          <w:szCs w:val="24"/>
          <w14:ligatures w14:val="none"/>
        </w:rPr>
        <w:t>5000</w:t>
      </w:r>
      <w:r w:rsidRPr="00DD188D">
        <w:rPr>
          <w:rFonts w:ascii="Times New Roman" w:eastAsia="宋体" w:hAnsi="Times New Roman" w:cs="Times New Roman"/>
          <w:color w:val="000000"/>
          <w:kern w:val="0"/>
          <w:sz w:val="24"/>
          <w:szCs w:val="24"/>
          <w14:ligatures w14:val="none"/>
        </w:rPr>
        <w:t>万元及以上的为中型企业；营业收入</w:t>
      </w:r>
      <w:r w:rsidRPr="00DD188D">
        <w:rPr>
          <w:rFonts w:ascii="Times New Roman" w:eastAsia="宋体" w:hAnsi="Times New Roman" w:cs="Times New Roman"/>
          <w:color w:val="000000"/>
          <w:kern w:val="0"/>
          <w:sz w:val="24"/>
          <w:szCs w:val="24"/>
          <w14:ligatures w14:val="none"/>
        </w:rPr>
        <w:t>300</w:t>
      </w:r>
      <w:r w:rsidRPr="00DD188D">
        <w:rPr>
          <w:rFonts w:ascii="Times New Roman" w:eastAsia="宋体" w:hAnsi="Times New Roman" w:cs="Times New Roman"/>
          <w:color w:val="000000"/>
          <w:kern w:val="0"/>
          <w:sz w:val="24"/>
          <w:szCs w:val="24"/>
          <w14:ligatures w14:val="none"/>
        </w:rPr>
        <w:t>万元及以上，且资产总额</w:t>
      </w:r>
      <w:r w:rsidRPr="00DD188D">
        <w:rPr>
          <w:rFonts w:ascii="Times New Roman" w:eastAsia="宋体" w:hAnsi="Times New Roman" w:cs="Times New Roman"/>
          <w:color w:val="000000"/>
          <w:kern w:val="0"/>
          <w:sz w:val="24"/>
          <w:szCs w:val="24"/>
          <w14:ligatures w14:val="none"/>
        </w:rPr>
        <w:t>300</w:t>
      </w:r>
      <w:r w:rsidRPr="00DD188D">
        <w:rPr>
          <w:rFonts w:ascii="Times New Roman" w:eastAsia="宋体" w:hAnsi="Times New Roman" w:cs="Times New Roman"/>
          <w:color w:val="000000"/>
          <w:kern w:val="0"/>
          <w:sz w:val="24"/>
          <w:szCs w:val="24"/>
          <w14:ligatures w14:val="none"/>
        </w:rPr>
        <w:t>万元及以上的为小型企业；营业收入</w:t>
      </w:r>
      <w:r w:rsidRPr="00DD188D">
        <w:rPr>
          <w:rFonts w:ascii="Times New Roman" w:eastAsia="宋体" w:hAnsi="Times New Roman" w:cs="Times New Roman"/>
          <w:color w:val="000000"/>
          <w:kern w:val="0"/>
          <w:sz w:val="24"/>
          <w:szCs w:val="24"/>
          <w14:ligatures w14:val="none"/>
        </w:rPr>
        <w:t>300</w:t>
      </w:r>
      <w:r w:rsidRPr="00DD188D">
        <w:rPr>
          <w:rFonts w:ascii="Times New Roman" w:eastAsia="宋体" w:hAnsi="Times New Roman" w:cs="Times New Roman"/>
          <w:color w:val="000000"/>
          <w:kern w:val="0"/>
          <w:sz w:val="24"/>
          <w:szCs w:val="24"/>
          <w14:ligatures w14:val="none"/>
        </w:rPr>
        <w:t>万元以下或资产总额</w:t>
      </w:r>
      <w:r w:rsidRPr="00DD188D">
        <w:rPr>
          <w:rFonts w:ascii="Times New Roman" w:eastAsia="宋体" w:hAnsi="Times New Roman" w:cs="Times New Roman"/>
          <w:color w:val="000000"/>
          <w:kern w:val="0"/>
          <w:sz w:val="24"/>
          <w:szCs w:val="24"/>
          <w14:ligatures w14:val="none"/>
        </w:rPr>
        <w:t>300</w:t>
      </w:r>
      <w:r w:rsidRPr="00DD188D">
        <w:rPr>
          <w:rFonts w:ascii="Times New Roman" w:eastAsia="宋体" w:hAnsi="Times New Roman" w:cs="Times New Roman"/>
          <w:color w:val="000000"/>
          <w:kern w:val="0"/>
          <w:sz w:val="24"/>
          <w:szCs w:val="24"/>
          <w14:ligatures w14:val="none"/>
        </w:rPr>
        <w:t>万元以下的为微型企业。</w:t>
      </w:r>
    </w:p>
    <w:p w14:paraId="44BD855C" w14:textId="77777777" w:rsidR="00DD188D" w:rsidRPr="00DD188D" w:rsidRDefault="00DD188D" w:rsidP="00DD188D">
      <w:pPr>
        <w:widowControl/>
        <w:spacing w:before="240" w:after="240"/>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（四）批发业。从业人员</w:t>
      </w:r>
      <w:r w:rsidRPr="00DD188D">
        <w:rPr>
          <w:rFonts w:ascii="Times New Roman" w:eastAsia="宋体" w:hAnsi="Times New Roman" w:cs="Times New Roman"/>
          <w:color w:val="000000"/>
          <w:kern w:val="0"/>
          <w:sz w:val="24"/>
          <w:szCs w:val="24"/>
          <w14:ligatures w14:val="none"/>
        </w:rPr>
        <w:t>200</w:t>
      </w:r>
      <w:r w:rsidRPr="00DD188D">
        <w:rPr>
          <w:rFonts w:ascii="Times New Roman" w:eastAsia="宋体" w:hAnsi="Times New Roman" w:cs="Times New Roman"/>
          <w:color w:val="000000"/>
          <w:kern w:val="0"/>
          <w:sz w:val="24"/>
          <w:szCs w:val="24"/>
          <w14:ligatures w14:val="none"/>
        </w:rPr>
        <w:t>人以下或营业收入</w:t>
      </w:r>
      <w:r w:rsidRPr="00DD188D">
        <w:rPr>
          <w:rFonts w:ascii="Times New Roman" w:eastAsia="宋体" w:hAnsi="Times New Roman" w:cs="Times New Roman"/>
          <w:color w:val="000000"/>
          <w:kern w:val="0"/>
          <w:sz w:val="24"/>
          <w:szCs w:val="24"/>
          <w14:ligatures w14:val="none"/>
        </w:rPr>
        <w:t>40000</w:t>
      </w:r>
      <w:r w:rsidRPr="00DD188D">
        <w:rPr>
          <w:rFonts w:ascii="Times New Roman" w:eastAsia="宋体" w:hAnsi="Times New Roman" w:cs="Times New Roman"/>
          <w:color w:val="000000"/>
          <w:kern w:val="0"/>
          <w:sz w:val="24"/>
          <w:szCs w:val="24"/>
          <w14:ligatures w14:val="none"/>
        </w:rPr>
        <w:t>万元以下的为中小微型企业。其中，从业人员</w:t>
      </w:r>
      <w:r w:rsidRPr="00DD188D">
        <w:rPr>
          <w:rFonts w:ascii="Times New Roman" w:eastAsia="宋体" w:hAnsi="Times New Roman" w:cs="Times New Roman"/>
          <w:color w:val="000000"/>
          <w:kern w:val="0"/>
          <w:sz w:val="24"/>
          <w:szCs w:val="24"/>
          <w14:ligatures w14:val="none"/>
        </w:rPr>
        <w:t>20</w:t>
      </w:r>
      <w:r w:rsidRPr="00DD188D">
        <w:rPr>
          <w:rFonts w:ascii="Times New Roman" w:eastAsia="宋体" w:hAnsi="Times New Roman" w:cs="Times New Roman"/>
          <w:color w:val="000000"/>
          <w:kern w:val="0"/>
          <w:sz w:val="24"/>
          <w:szCs w:val="24"/>
          <w14:ligatures w14:val="none"/>
        </w:rPr>
        <w:t>人及以上，且营业收入</w:t>
      </w:r>
      <w:r w:rsidRPr="00DD188D">
        <w:rPr>
          <w:rFonts w:ascii="Times New Roman" w:eastAsia="宋体" w:hAnsi="Times New Roman" w:cs="Times New Roman"/>
          <w:color w:val="000000"/>
          <w:kern w:val="0"/>
          <w:sz w:val="24"/>
          <w:szCs w:val="24"/>
          <w14:ligatures w14:val="none"/>
        </w:rPr>
        <w:t>5000</w:t>
      </w:r>
      <w:r w:rsidRPr="00DD188D">
        <w:rPr>
          <w:rFonts w:ascii="Times New Roman" w:eastAsia="宋体" w:hAnsi="Times New Roman" w:cs="Times New Roman"/>
          <w:color w:val="000000"/>
          <w:kern w:val="0"/>
          <w:sz w:val="24"/>
          <w:szCs w:val="24"/>
          <w14:ligatures w14:val="none"/>
        </w:rPr>
        <w:t>万元及以上的为中型企业；从业人员</w:t>
      </w:r>
      <w:r w:rsidRPr="00DD188D">
        <w:rPr>
          <w:rFonts w:ascii="Times New Roman" w:eastAsia="宋体" w:hAnsi="Times New Roman" w:cs="Times New Roman"/>
          <w:color w:val="000000"/>
          <w:kern w:val="0"/>
          <w:sz w:val="24"/>
          <w:szCs w:val="24"/>
          <w14:ligatures w14:val="none"/>
        </w:rPr>
        <w:t>5</w:t>
      </w:r>
      <w:r w:rsidRPr="00DD188D">
        <w:rPr>
          <w:rFonts w:ascii="Times New Roman" w:eastAsia="宋体" w:hAnsi="Times New Roman" w:cs="Times New Roman"/>
          <w:color w:val="000000"/>
          <w:kern w:val="0"/>
          <w:sz w:val="24"/>
          <w:szCs w:val="24"/>
          <w14:ligatures w14:val="none"/>
        </w:rPr>
        <w:t>人及以上，且营业收入</w:t>
      </w:r>
      <w:r w:rsidRPr="00DD188D">
        <w:rPr>
          <w:rFonts w:ascii="Times New Roman" w:eastAsia="宋体" w:hAnsi="Times New Roman" w:cs="Times New Roman"/>
          <w:color w:val="000000"/>
          <w:kern w:val="0"/>
          <w:sz w:val="24"/>
          <w:szCs w:val="24"/>
          <w14:ligatures w14:val="none"/>
        </w:rPr>
        <w:t>1000</w:t>
      </w:r>
      <w:r w:rsidRPr="00DD188D">
        <w:rPr>
          <w:rFonts w:ascii="Times New Roman" w:eastAsia="宋体" w:hAnsi="Times New Roman" w:cs="Times New Roman"/>
          <w:color w:val="000000"/>
          <w:kern w:val="0"/>
          <w:sz w:val="24"/>
          <w:szCs w:val="24"/>
          <w14:ligatures w14:val="none"/>
        </w:rPr>
        <w:t>万元及以上的为小型企业；从业人员</w:t>
      </w:r>
      <w:r w:rsidRPr="00DD188D">
        <w:rPr>
          <w:rFonts w:ascii="Times New Roman" w:eastAsia="宋体" w:hAnsi="Times New Roman" w:cs="Times New Roman"/>
          <w:color w:val="000000"/>
          <w:kern w:val="0"/>
          <w:sz w:val="24"/>
          <w:szCs w:val="24"/>
          <w14:ligatures w14:val="none"/>
        </w:rPr>
        <w:t>5</w:t>
      </w:r>
      <w:r w:rsidRPr="00DD188D">
        <w:rPr>
          <w:rFonts w:ascii="Times New Roman" w:eastAsia="宋体" w:hAnsi="Times New Roman" w:cs="Times New Roman"/>
          <w:color w:val="000000"/>
          <w:kern w:val="0"/>
          <w:sz w:val="24"/>
          <w:szCs w:val="24"/>
          <w14:ligatures w14:val="none"/>
        </w:rPr>
        <w:t>人以下或营业收入</w:t>
      </w:r>
      <w:r w:rsidRPr="00DD188D">
        <w:rPr>
          <w:rFonts w:ascii="Times New Roman" w:eastAsia="宋体" w:hAnsi="Times New Roman" w:cs="Times New Roman"/>
          <w:color w:val="000000"/>
          <w:kern w:val="0"/>
          <w:sz w:val="24"/>
          <w:szCs w:val="24"/>
          <w14:ligatures w14:val="none"/>
        </w:rPr>
        <w:t>1000</w:t>
      </w:r>
      <w:r w:rsidRPr="00DD188D">
        <w:rPr>
          <w:rFonts w:ascii="Times New Roman" w:eastAsia="宋体" w:hAnsi="Times New Roman" w:cs="Times New Roman"/>
          <w:color w:val="000000"/>
          <w:kern w:val="0"/>
          <w:sz w:val="24"/>
          <w:szCs w:val="24"/>
          <w14:ligatures w14:val="none"/>
        </w:rPr>
        <w:t>万元以下的为微型企业。</w:t>
      </w:r>
    </w:p>
    <w:p w14:paraId="35B1E0C8" w14:textId="77777777" w:rsidR="00DD188D" w:rsidRPr="00DD188D" w:rsidRDefault="00DD188D" w:rsidP="00DD188D">
      <w:pPr>
        <w:widowControl/>
        <w:spacing w:before="240" w:after="240"/>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（五）零售业。从业人员</w:t>
      </w:r>
      <w:r w:rsidRPr="00DD188D">
        <w:rPr>
          <w:rFonts w:ascii="Times New Roman" w:eastAsia="宋体" w:hAnsi="Times New Roman" w:cs="Times New Roman"/>
          <w:color w:val="000000"/>
          <w:kern w:val="0"/>
          <w:sz w:val="24"/>
          <w:szCs w:val="24"/>
          <w14:ligatures w14:val="none"/>
        </w:rPr>
        <w:t>300</w:t>
      </w:r>
      <w:r w:rsidRPr="00DD188D">
        <w:rPr>
          <w:rFonts w:ascii="Times New Roman" w:eastAsia="宋体" w:hAnsi="Times New Roman" w:cs="Times New Roman"/>
          <w:color w:val="000000"/>
          <w:kern w:val="0"/>
          <w:sz w:val="24"/>
          <w:szCs w:val="24"/>
          <w14:ligatures w14:val="none"/>
        </w:rPr>
        <w:t>人以下或营业收入</w:t>
      </w:r>
      <w:r w:rsidRPr="00DD188D">
        <w:rPr>
          <w:rFonts w:ascii="Times New Roman" w:eastAsia="宋体" w:hAnsi="Times New Roman" w:cs="Times New Roman"/>
          <w:color w:val="000000"/>
          <w:kern w:val="0"/>
          <w:sz w:val="24"/>
          <w:szCs w:val="24"/>
          <w14:ligatures w14:val="none"/>
        </w:rPr>
        <w:t>20000</w:t>
      </w:r>
      <w:r w:rsidRPr="00DD188D">
        <w:rPr>
          <w:rFonts w:ascii="Times New Roman" w:eastAsia="宋体" w:hAnsi="Times New Roman" w:cs="Times New Roman"/>
          <w:color w:val="000000"/>
          <w:kern w:val="0"/>
          <w:sz w:val="24"/>
          <w:szCs w:val="24"/>
          <w14:ligatures w14:val="none"/>
        </w:rPr>
        <w:t>万元以下的为中小微型企业。其中，从业人员</w:t>
      </w:r>
      <w:r w:rsidRPr="00DD188D">
        <w:rPr>
          <w:rFonts w:ascii="Times New Roman" w:eastAsia="宋体" w:hAnsi="Times New Roman" w:cs="Times New Roman"/>
          <w:color w:val="000000"/>
          <w:kern w:val="0"/>
          <w:sz w:val="24"/>
          <w:szCs w:val="24"/>
          <w14:ligatures w14:val="none"/>
        </w:rPr>
        <w:t>50</w:t>
      </w:r>
      <w:r w:rsidRPr="00DD188D">
        <w:rPr>
          <w:rFonts w:ascii="Times New Roman" w:eastAsia="宋体" w:hAnsi="Times New Roman" w:cs="Times New Roman"/>
          <w:color w:val="000000"/>
          <w:kern w:val="0"/>
          <w:sz w:val="24"/>
          <w:szCs w:val="24"/>
          <w14:ligatures w14:val="none"/>
        </w:rPr>
        <w:t>人及以上，且营业收入</w:t>
      </w:r>
      <w:r w:rsidRPr="00DD188D">
        <w:rPr>
          <w:rFonts w:ascii="Times New Roman" w:eastAsia="宋体" w:hAnsi="Times New Roman" w:cs="Times New Roman"/>
          <w:color w:val="000000"/>
          <w:kern w:val="0"/>
          <w:sz w:val="24"/>
          <w:szCs w:val="24"/>
          <w14:ligatures w14:val="none"/>
        </w:rPr>
        <w:t>500</w:t>
      </w:r>
      <w:r w:rsidRPr="00DD188D">
        <w:rPr>
          <w:rFonts w:ascii="Times New Roman" w:eastAsia="宋体" w:hAnsi="Times New Roman" w:cs="Times New Roman"/>
          <w:color w:val="000000"/>
          <w:kern w:val="0"/>
          <w:sz w:val="24"/>
          <w:szCs w:val="24"/>
          <w14:ligatures w14:val="none"/>
        </w:rPr>
        <w:t>万元及以上的为中型企业；从业人员</w:t>
      </w:r>
      <w:r w:rsidRPr="00DD188D">
        <w:rPr>
          <w:rFonts w:ascii="Times New Roman" w:eastAsia="宋体" w:hAnsi="Times New Roman" w:cs="Times New Roman"/>
          <w:color w:val="000000"/>
          <w:kern w:val="0"/>
          <w:sz w:val="24"/>
          <w:szCs w:val="24"/>
          <w14:ligatures w14:val="none"/>
        </w:rPr>
        <w:t>10</w:t>
      </w:r>
      <w:r w:rsidRPr="00DD188D">
        <w:rPr>
          <w:rFonts w:ascii="Times New Roman" w:eastAsia="宋体" w:hAnsi="Times New Roman" w:cs="Times New Roman"/>
          <w:color w:val="000000"/>
          <w:kern w:val="0"/>
          <w:sz w:val="24"/>
          <w:szCs w:val="24"/>
          <w14:ligatures w14:val="none"/>
        </w:rPr>
        <w:t>人及以上，且营业收入</w:t>
      </w:r>
      <w:r w:rsidRPr="00DD188D">
        <w:rPr>
          <w:rFonts w:ascii="Times New Roman" w:eastAsia="宋体" w:hAnsi="Times New Roman" w:cs="Times New Roman"/>
          <w:color w:val="000000"/>
          <w:kern w:val="0"/>
          <w:sz w:val="24"/>
          <w:szCs w:val="24"/>
          <w14:ligatures w14:val="none"/>
        </w:rPr>
        <w:t>100</w:t>
      </w:r>
      <w:r w:rsidRPr="00DD188D">
        <w:rPr>
          <w:rFonts w:ascii="Times New Roman" w:eastAsia="宋体" w:hAnsi="Times New Roman" w:cs="Times New Roman"/>
          <w:color w:val="000000"/>
          <w:kern w:val="0"/>
          <w:sz w:val="24"/>
          <w:szCs w:val="24"/>
          <w14:ligatures w14:val="none"/>
        </w:rPr>
        <w:t>万元及以上的为小型企业；从业人员</w:t>
      </w:r>
      <w:r w:rsidRPr="00DD188D">
        <w:rPr>
          <w:rFonts w:ascii="Times New Roman" w:eastAsia="宋体" w:hAnsi="Times New Roman" w:cs="Times New Roman"/>
          <w:color w:val="000000"/>
          <w:kern w:val="0"/>
          <w:sz w:val="24"/>
          <w:szCs w:val="24"/>
          <w14:ligatures w14:val="none"/>
        </w:rPr>
        <w:t>10</w:t>
      </w:r>
      <w:r w:rsidRPr="00DD188D">
        <w:rPr>
          <w:rFonts w:ascii="Times New Roman" w:eastAsia="宋体" w:hAnsi="Times New Roman" w:cs="Times New Roman"/>
          <w:color w:val="000000"/>
          <w:kern w:val="0"/>
          <w:sz w:val="24"/>
          <w:szCs w:val="24"/>
          <w14:ligatures w14:val="none"/>
        </w:rPr>
        <w:t>人以下或营业收入</w:t>
      </w:r>
      <w:r w:rsidRPr="00DD188D">
        <w:rPr>
          <w:rFonts w:ascii="Times New Roman" w:eastAsia="宋体" w:hAnsi="Times New Roman" w:cs="Times New Roman"/>
          <w:color w:val="000000"/>
          <w:kern w:val="0"/>
          <w:sz w:val="24"/>
          <w:szCs w:val="24"/>
          <w14:ligatures w14:val="none"/>
        </w:rPr>
        <w:t>100</w:t>
      </w:r>
      <w:r w:rsidRPr="00DD188D">
        <w:rPr>
          <w:rFonts w:ascii="Times New Roman" w:eastAsia="宋体" w:hAnsi="Times New Roman" w:cs="Times New Roman"/>
          <w:color w:val="000000"/>
          <w:kern w:val="0"/>
          <w:sz w:val="24"/>
          <w:szCs w:val="24"/>
          <w14:ligatures w14:val="none"/>
        </w:rPr>
        <w:t>万元以下的为微型企业。</w:t>
      </w:r>
    </w:p>
    <w:p w14:paraId="040921A4" w14:textId="77777777" w:rsidR="00DD188D" w:rsidRPr="00DD188D" w:rsidRDefault="00DD188D" w:rsidP="00DD188D">
      <w:pPr>
        <w:widowControl/>
        <w:spacing w:before="240" w:after="240"/>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（六）交通运输业。从业人员</w:t>
      </w:r>
      <w:r w:rsidRPr="00DD188D">
        <w:rPr>
          <w:rFonts w:ascii="Times New Roman" w:eastAsia="宋体" w:hAnsi="Times New Roman" w:cs="Times New Roman"/>
          <w:color w:val="000000"/>
          <w:kern w:val="0"/>
          <w:sz w:val="24"/>
          <w:szCs w:val="24"/>
          <w14:ligatures w14:val="none"/>
        </w:rPr>
        <w:t>1000</w:t>
      </w:r>
      <w:r w:rsidRPr="00DD188D">
        <w:rPr>
          <w:rFonts w:ascii="Times New Roman" w:eastAsia="宋体" w:hAnsi="Times New Roman" w:cs="Times New Roman"/>
          <w:color w:val="000000"/>
          <w:kern w:val="0"/>
          <w:sz w:val="24"/>
          <w:szCs w:val="24"/>
          <w14:ligatures w14:val="none"/>
        </w:rPr>
        <w:t>人以下或营业收入</w:t>
      </w:r>
      <w:r w:rsidRPr="00DD188D">
        <w:rPr>
          <w:rFonts w:ascii="Times New Roman" w:eastAsia="宋体" w:hAnsi="Times New Roman" w:cs="Times New Roman"/>
          <w:color w:val="000000"/>
          <w:kern w:val="0"/>
          <w:sz w:val="24"/>
          <w:szCs w:val="24"/>
          <w14:ligatures w14:val="none"/>
        </w:rPr>
        <w:t>30000</w:t>
      </w:r>
      <w:r w:rsidRPr="00DD188D">
        <w:rPr>
          <w:rFonts w:ascii="Times New Roman" w:eastAsia="宋体" w:hAnsi="Times New Roman" w:cs="Times New Roman"/>
          <w:color w:val="000000"/>
          <w:kern w:val="0"/>
          <w:sz w:val="24"/>
          <w:szCs w:val="24"/>
          <w14:ligatures w14:val="none"/>
        </w:rPr>
        <w:t>万元以下的为中小微型企业。其中，从业人员</w:t>
      </w:r>
      <w:r w:rsidRPr="00DD188D">
        <w:rPr>
          <w:rFonts w:ascii="Times New Roman" w:eastAsia="宋体" w:hAnsi="Times New Roman" w:cs="Times New Roman"/>
          <w:color w:val="000000"/>
          <w:kern w:val="0"/>
          <w:sz w:val="24"/>
          <w:szCs w:val="24"/>
          <w14:ligatures w14:val="none"/>
        </w:rPr>
        <w:t>300</w:t>
      </w:r>
      <w:r w:rsidRPr="00DD188D">
        <w:rPr>
          <w:rFonts w:ascii="Times New Roman" w:eastAsia="宋体" w:hAnsi="Times New Roman" w:cs="Times New Roman"/>
          <w:color w:val="000000"/>
          <w:kern w:val="0"/>
          <w:sz w:val="24"/>
          <w:szCs w:val="24"/>
          <w14:ligatures w14:val="none"/>
        </w:rPr>
        <w:t>人及以上，且营业收入</w:t>
      </w:r>
      <w:r w:rsidRPr="00DD188D">
        <w:rPr>
          <w:rFonts w:ascii="Times New Roman" w:eastAsia="宋体" w:hAnsi="Times New Roman" w:cs="Times New Roman"/>
          <w:color w:val="000000"/>
          <w:kern w:val="0"/>
          <w:sz w:val="24"/>
          <w:szCs w:val="24"/>
          <w14:ligatures w14:val="none"/>
        </w:rPr>
        <w:t>3000</w:t>
      </w:r>
      <w:r w:rsidRPr="00DD188D">
        <w:rPr>
          <w:rFonts w:ascii="Times New Roman" w:eastAsia="宋体" w:hAnsi="Times New Roman" w:cs="Times New Roman"/>
          <w:color w:val="000000"/>
          <w:kern w:val="0"/>
          <w:sz w:val="24"/>
          <w:szCs w:val="24"/>
          <w14:ligatures w14:val="none"/>
        </w:rPr>
        <w:t>万元及以上的为中型企业；从业人员</w:t>
      </w:r>
      <w:r w:rsidRPr="00DD188D">
        <w:rPr>
          <w:rFonts w:ascii="Times New Roman" w:eastAsia="宋体" w:hAnsi="Times New Roman" w:cs="Times New Roman"/>
          <w:color w:val="000000"/>
          <w:kern w:val="0"/>
          <w:sz w:val="24"/>
          <w:szCs w:val="24"/>
          <w14:ligatures w14:val="none"/>
        </w:rPr>
        <w:t>20</w:t>
      </w:r>
      <w:r w:rsidRPr="00DD188D">
        <w:rPr>
          <w:rFonts w:ascii="Times New Roman" w:eastAsia="宋体" w:hAnsi="Times New Roman" w:cs="Times New Roman"/>
          <w:color w:val="000000"/>
          <w:kern w:val="0"/>
          <w:sz w:val="24"/>
          <w:szCs w:val="24"/>
          <w14:ligatures w14:val="none"/>
        </w:rPr>
        <w:t>人及以上，且营业收入</w:t>
      </w:r>
      <w:r w:rsidRPr="00DD188D">
        <w:rPr>
          <w:rFonts w:ascii="Times New Roman" w:eastAsia="宋体" w:hAnsi="Times New Roman" w:cs="Times New Roman"/>
          <w:color w:val="000000"/>
          <w:kern w:val="0"/>
          <w:sz w:val="24"/>
          <w:szCs w:val="24"/>
          <w14:ligatures w14:val="none"/>
        </w:rPr>
        <w:t>200</w:t>
      </w:r>
      <w:r w:rsidRPr="00DD188D">
        <w:rPr>
          <w:rFonts w:ascii="Times New Roman" w:eastAsia="宋体" w:hAnsi="Times New Roman" w:cs="Times New Roman"/>
          <w:color w:val="000000"/>
          <w:kern w:val="0"/>
          <w:sz w:val="24"/>
          <w:szCs w:val="24"/>
          <w14:ligatures w14:val="none"/>
        </w:rPr>
        <w:t>万元及以上的为小型企业；从业人员</w:t>
      </w:r>
      <w:r w:rsidRPr="00DD188D">
        <w:rPr>
          <w:rFonts w:ascii="Times New Roman" w:eastAsia="宋体" w:hAnsi="Times New Roman" w:cs="Times New Roman"/>
          <w:color w:val="000000"/>
          <w:kern w:val="0"/>
          <w:sz w:val="24"/>
          <w:szCs w:val="24"/>
          <w14:ligatures w14:val="none"/>
        </w:rPr>
        <w:t>20</w:t>
      </w:r>
      <w:r w:rsidRPr="00DD188D">
        <w:rPr>
          <w:rFonts w:ascii="Times New Roman" w:eastAsia="宋体" w:hAnsi="Times New Roman" w:cs="Times New Roman"/>
          <w:color w:val="000000"/>
          <w:kern w:val="0"/>
          <w:sz w:val="24"/>
          <w:szCs w:val="24"/>
          <w14:ligatures w14:val="none"/>
        </w:rPr>
        <w:t>人以下或营业收入</w:t>
      </w:r>
      <w:r w:rsidRPr="00DD188D">
        <w:rPr>
          <w:rFonts w:ascii="Times New Roman" w:eastAsia="宋体" w:hAnsi="Times New Roman" w:cs="Times New Roman"/>
          <w:color w:val="000000"/>
          <w:kern w:val="0"/>
          <w:sz w:val="24"/>
          <w:szCs w:val="24"/>
          <w14:ligatures w14:val="none"/>
        </w:rPr>
        <w:t>200</w:t>
      </w:r>
      <w:r w:rsidRPr="00DD188D">
        <w:rPr>
          <w:rFonts w:ascii="Times New Roman" w:eastAsia="宋体" w:hAnsi="Times New Roman" w:cs="Times New Roman"/>
          <w:color w:val="000000"/>
          <w:kern w:val="0"/>
          <w:sz w:val="24"/>
          <w:szCs w:val="24"/>
          <w14:ligatures w14:val="none"/>
        </w:rPr>
        <w:t>万元以下的为微型企业。</w:t>
      </w:r>
    </w:p>
    <w:p w14:paraId="6D5C40E8" w14:textId="77777777" w:rsidR="00DD188D" w:rsidRPr="00DD188D" w:rsidRDefault="00DD188D" w:rsidP="00DD188D">
      <w:pPr>
        <w:widowControl/>
        <w:spacing w:before="240" w:after="240"/>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（七）仓储业。从业人员</w:t>
      </w:r>
      <w:r w:rsidRPr="00DD188D">
        <w:rPr>
          <w:rFonts w:ascii="Times New Roman" w:eastAsia="宋体" w:hAnsi="Times New Roman" w:cs="Times New Roman"/>
          <w:color w:val="000000"/>
          <w:kern w:val="0"/>
          <w:sz w:val="24"/>
          <w:szCs w:val="24"/>
          <w14:ligatures w14:val="none"/>
        </w:rPr>
        <w:t>200</w:t>
      </w:r>
      <w:r w:rsidRPr="00DD188D">
        <w:rPr>
          <w:rFonts w:ascii="Times New Roman" w:eastAsia="宋体" w:hAnsi="Times New Roman" w:cs="Times New Roman"/>
          <w:color w:val="000000"/>
          <w:kern w:val="0"/>
          <w:sz w:val="24"/>
          <w:szCs w:val="24"/>
          <w14:ligatures w14:val="none"/>
        </w:rPr>
        <w:t>人以下或营业收入</w:t>
      </w:r>
      <w:r w:rsidRPr="00DD188D">
        <w:rPr>
          <w:rFonts w:ascii="Times New Roman" w:eastAsia="宋体" w:hAnsi="Times New Roman" w:cs="Times New Roman"/>
          <w:color w:val="000000"/>
          <w:kern w:val="0"/>
          <w:sz w:val="24"/>
          <w:szCs w:val="24"/>
          <w14:ligatures w14:val="none"/>
        </w:rPr>
        <w:t>30000</w:t>
      </w:r>
      <w:r w:rsidRPr="00DD188D">
        <w:rPr>
          <w:rFonts w:ascii="Times New Roman" w:eastAsia="宋体" w:hAnsi="Times New Roman" w:cs="Times New Roman"/>
          <w:color w:val="000000"/>
          <w:kern w:val="0"/>
          <w:sz w:val="24"/>
          <w:szCs w:val="24"/>
          <w14:ligatures w14:val="none"/>
        </w:rPr>
        <w:t>万元以下的为中小微型企业。其中，从业人员</w:t>
      </w:r>
      <w:r w:rsidRPr="00DD188D">
        <w:rPr>
          <w:rFonts w:ascii="Times New Roman" w:eastAsia="宋体" w:hAnsi="Times New Roman" w:cs="Times New Roman"/>
          <w:color w:val="000000"/>
          <w:kern w:val="0"/>
          <w:sz w:val="24"/>
          <w:szCs w:val="24"/>
          <w14:ligatures w14:val="none"/>
        </w:rPr>
        <w:t>100</w:t>
      </w:r>
      <w:r w:rsidRPr="00DD188D">
        <w:rPr>
          <w:rFonts w:ascii="Times New Roman" w:eastAsia="宋体" w:hAnsi="Times New Roman" w:cs="Times New Roman"/>
          <w:color w:val="000000"/>
          <w:kern w:val="0"/>
          <w:sz w:val="24"/>
          <w:szCs w:val="24"/>
          <w14:ligatures w14:val="none"/>
        </w:rPr>
        <w:t>人及以上，且营业收入</w:t>
      </w:r>
      <w:r w:rsidRPr="00DD188D">
        <w:rPr>
          <w:rFonts w:ascii="Times New Roman" w:eastAsia="宋体" w:hAnsi="Times New Roman" w:cs="Times New Roman"/>
          <w:color w:val="000000"/>
          <w:kern w:val="0"/>
          <w:sz w:val="24"/>
          <w:szCs w:val="24"/>
          <w14:ligatures w14:val="none"/>
        </w:rPr>
        <w:t>1000</w:t>
      </w:r>
      <w:r w:rsidRPr="00DD188D">
        <w:rPr>
          <w:rFonts w:ascii="Times New Roman" w:eastAsia="宋体" w:hAnsi="Times New Roman" w:cs="Times New Roman"/>
          <w:color w:val="000000"/>
          <w:kern w:val="0"/>
          <w:sz w:val="24"/>
          <w:szCs w:val="24"/>
          <w14:ligatures w14:val="none"/>
        </w:rPr>
        <w:t>万元及以上的为中型企业；从业人员</w:t>
      </w:r>
      <w:r w:rsidRPr="00DD188D">
        <w:rPr>
          <w:rFonts w:ascii="Times New Roman" w:eastAsia="宋体" w:hAnsi="Times New Roman" w:cs="Times New Roman"/>
          <w:color w:val="000000"/>
          <w:kern w:val="0"/>
          <w:sz w:val="24"/>
          <w:szCs w:val="24"/>
          <w14:ligatures w14:val="none"/>
        </w:rPr>
        <w:t>20</w:t>
      </w:r>
      <w:r w:rsidRPr="00DD188D">
        <w:rPr>
          <w:rFonts w:ascii="Times New Roman" w:eastAsia="宋体" w:hAnsi="Times New Roman" w:cs="Times New Roman"/>
          <w:color w:val="000000"/>
          <w:kern w:val="0"/>
          <w:sz w:val="24"/>
          <w:szCs w:val="24"/>
          <w14:ligatures w14:val="none"/>
        </w:rPr>
        <w:t>人及以上，且营业收入</w:t>
      </w:r>
      <w:r w:rsidRPr="00DD188D">
        <w:rPr>
          <w:rFonts w:ascii="Times New Roman" w:eastAsia="宋体" w:hAnsi="Times New Roman" w:cs="Times New Roman"/>
          <w:color w:val="000000"/>
          <w:kern w:val="0"/>
          <w:sz w:val="24"/>
          <w:szCs w:val="24"/>
          <w14:ligatures w14:val="none"/>
        </w:rPr>
        <w:t>100</w:t>
      </w:r>
      <w:r w:rsidRPr="00DD188D">
        <w:rPr>
          <w:rFonts w:ascii="Times New Roman" w:eastAsia="宋体" w:hAnsi="Times New Roman" w:cs="Times New Roman"/>
          <w:color w:val="000000"/>
          <w:kern w:val="0"/>
          <w:sz w:val="24"/>
          <w:szCs w:val="24"/>
          <w14:ligatures w14:val="none"/>
        </w:rPr>
        <w:t>万元及以上的为小型企业；从业人员</w:t>
      </w:r>
      <w:r w:rsidRPr="00DD188D">
        <w:rPr>
          <w:rFonts w:ascii="Times New Roman" w:eastAsia="宋体" w:hAnsi="Times New Roman" w:cs="Times New Roman"/>
          <w:color w:val="000000"/>
          <w:kern w:val="0"/>
          <w:sz w:val="24"/>
          <w:szCs w:val="24"/>
          <w14:ligatures w14:val="none"/>
        </w:rPr>
        <w:t>20</w:t>
      </w:r>
      <w:r w:rsidRPr="00DD188D">
        <w:rPr>
          <w:rFonts w:ascii="Times New Roman" w:eastAsia="宋体" w:hAnsi="Times New Roman" w:cs="Times New Roman"/>
          <w:color w:val="000000"/>
          <w:kern w:val="0"/>
          <w:sz w:val="24"/>
          <w:szCs w:val="24"/>
          <w14:ligatures w14:val="none"/>
        </w:rPr>
        <w:t>人以下或营业收入</w:t>
      </w:r>
      <w:r w:rsidRPr="00DD188D">
        <w:rPr>
          <w:rFonts w:ascii="Times New Roman" w:eastAsia="宋体" w:hAnsi="Times New Roman" w:cs="Times New Roman"/>
          <w:color w:val="000000"/>
          <w:kern w:val="0"/>
          <w:sz w:val="24"/>
          <w:szCs w:val="24"/>
          <w14:ligatures w14:val="none"/>
        </w:rPr>
        <w:t>100</w:t>
      </w:r>
      <w:r w:rsidRPr="00DD188D">
        <w:rPr>
          <w:rFonts w:ascii="Times New Roman" w:eastAsia="宋体" w:hAnsi="Times New Roman" w:cs="Times New Roman"/>
          <w:color w:val="000000"/>
          <w:kern w:val="0"/>
          <w:sz w:val="24"/>
          <w:szCs w:val="24"/>
          <w14:ligatures w14:val="none"/>
        </w:rPr>
        <w:t>万元以下的为微型企业。</w:t>
      </w:r>
    </w:p>
    <w:p w14:paraId="0732E431" w14:textId="77777777" w:rsidR="00DD188D" w:rsidRPr="00DD188D" w:rsidRDefault="00DD188D" w:rsidP="00DD188D">
      <w:pPr>
        <w:widowControl/>
        <w:spacing w:before="240" w:after="240"/>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（八）邮政业。从业人员</w:t>
      </w:r>
      <w:r w:rsidRPr="00DD188D">
        <w:rPr>
          <w:rFonts w:ascii="Times New Roman" w:eastAsia="宋体" w:hAnsi="Times New Roman" w:cs="Times New Roman"/>
          <w:color w:val="000000"/>
          <w:kern w:val="0"/>
          <w:sz w:val="24"/>
          <w:szCs w:val="24"/>
          <w14:ligatures w14:val="none"/>
        </w:rPr>
        <w:t>1000</w:t>
      </w:r>
      <w:r w:rsidRPr="00DD188D">
        <w:rPr>
          <w:rFonts w:ascii="Times New Roman" w:eastAsia="宋体" w:hAnsi="Times New Roman" w:cs="Times New Roman"/>
          <w:color w:val="000000"/>
          <w:kern w:val="0"/>
          <w:sz w:val="24"/>
          <w:szCs w:val="24"/>
          <w14:ligatures w14:val="none"/>
        </w:rPr>
        <w:t>人以下或营业收入</w:t>
      </w:r>
      <w:r w:rsidRPr="00DD188D">
        <w:rPr>
          <w:rFonts w:ascii="Times New Roman" w:eastAsia="宋体" w:hAnsi="Times New Roman" w:cs="Times New Roman"/>
          <w:color w:val="000000"/>
          <w:kern w:val="0"/>
          <w:sz w:val="24"/>
          <w:szCs w:val="24"/>
          <w14:ligatures w14:val="none"/>
        </w:rPr>
        <w:t>30000</w:t>
      </w:r>
      <w:r w:rsidRPr="00DD188D">
        <w:rPr>
          <w:rFonts w:ascii="Times New Roman" w:eastAsia="宋体" w:hAnsi="Times New Roman" w:cs="Times New Roman"/>
          <w:color w:val="000000"/>
          <w:kern w:val="0"/>
          <w:sz w:val="24"/>
          <w:szCs w:val="24"/>
          <w14:ligatures w14:val="none"/>
        </w:rPr>
        <w:t>万元以下的为中小微型企业。其中，从业人员</w:t>
      </w:r>
      <w:r w:rsidRPr="00DD188D">
        <w:rPr>
          <w:rFonts w:ascii="Times New Roman" w:eastAsia="宋体" w:hAnsi="Times New Roman" w:cs="Times New Roman"/>
          <w:color w:val="000000"/>
          <w:kern w:val="0"/>
          <w:sz w:val="24"/>
          <w:szCs w:val="24"/>
          <w14:ligatures w14:val="none"/>
        </w:rPr>
        <w:t>300</w:t>
      </w:r>
      <w:r w:rsidRPr="00DD188D">
        <w:rPr>
          <w:rFonts w:ascii="Times New Roman" w:eastAsia="宋体" w:hAnsi="Times New Roman" w:cs="Times New Roman"/>
          <w:color w:val="000000"/>
          <w:kern w:val="0"/>
          <w:sz w:val="24"/>
          <w:szCs w:val="24"/>
          <w14:ligatures w14:val="none"/>
        </w:rPr>
        <w:t>人及以上，且营业收入</w:t>
      </w:r>
      <w:r w:rsidRPr="00DD188D">
        <w:rPr>
          <w:rFonts w:ascii="Times New Roman" w:eastAsia="宋体" w:hAnsi="Times New Roman" w:cs="Times New Roman"/>
          <w:color w:val="000000"/>
          <w:kern w:val="0"/>
          <w:sz w:val="24"/>
          <w:szCs w:val="24"/>
          <w14:ligatures w14:val="none"/>
        </w:rPr>
        <w:t>2000</w:t>
      </w:r>
      <w:r w:rsidRPr="00DD188D">
        <w:rPr>
          <w:rFonts w:ascii="Times New Roman" w:eastAsia="宋体" w:hAnsi="Times New Roman" w:cs="Times New Roman"/>
          <w:color w:val="000000"/>
          <w:kern w:val="0"/>
          <w:sz w:val="24"/>
          <w:szCs w:val="24"/>
          <w14:ligatures w14:val="none"/>
        </w:rPr>
        <w:t>万元及以上的为中型企业；从业人员</w:t>
      </w:r>
      <w:r w:rsidRPr="00DD188D">
        <w:rPr>
          <w:rFonts w:ascii="Times New Roman" w:eastAsia="宋体" w:hAnsi="Times New Roman" w:cs="Times New Roman"/>
          <w:color w:val="000000"/>
          <w:kern w:val="0"/>
          <w:sz w:val="24"/>
          <w:szCs w:val="24"/>
          <w14:ligatures w14:val="none"/>
        </w:rPr>
        <w:t>20</w:t>
      </w:r>
      <w:r w:rsidRPr="00DD188D">
        <w:rPr>
          <w:rFonts w:ascii="Times New Roman" w:eastAsia="宋体" w:hAnsi="Times New Roman" w:cs="Times New Roman"/>
          <w:color w:val="000000"/>
          <w:kern w:val="0"/>
          <w:sz w:val="24"/>
          <w:szCs w:val="24"/>
          <w14:ligatures w14:val="none"/>
        </w:rPr>
        <w:t>人及以上，且营业收入</w:t>
      </w:r>
      <w:r w:rsidRPr="00DD188D">
        <w:rPr>
          <w:rFonts w:ascii="Times New Roman" w:eastAsia="宋体" w:hAnsi="Times New Roman" w:cs="Times New Roman"/>
          <w:color w:val="000000"/>
          <w:kern w:val="0"/>
          <w:sz w:val="24"/>
          <w:szCs w:val="24"/>
          <w14:ligatures w14:val="none"/>
        </w:rPr>
        <w:t>100</w:t>
      </w:r>
      <w:r w:rsidRPr="00DD188D">
        <w:rPr>
          <w:rFonts w:ascii="Times New Roman" w:eastAsia="宋体" w:hAnsi="Times New Roman" w:cs="Times New Roman"/>
          <w:color w:val="000000"/>
          <w:kern w:val="0"/>
          <w:sz w:val="24"/>
          <w:szCs w:val="24"/>
          <w14:ligatures w14:val="none"/>
        </w:rPr>
        <w:t>万元及以上的为小型企业；从业人员</w:t>
      </w:r>
      <w:r w:rsidRPr="00DD188D">
        <w:rPr>
          <w:rFonts w:ascii="Times New Roman" w:eastAsia="宋体" w:hAnsi="Times New Roman" w:cs="Times New Roman"/>
          <w:color w:val="000000"/>
          <w:kern w:val="0"/>
          <w:sz w:val="24"/>
          <w:szCs w:val="24"/>
          <w14:ligatures w14:val="none"/>
        </w:rPr>
        <w:t>20</w:t>
      </w:r>
      <w:r w:rsidRPr="00DD188D">
        <w:rPr>
          <w:rFonts w:ascii="Times New Roman" w:eastAsia="宋体" w:hAnsi="Times New Roman" w:cs="Times New Roman"/>
          <w:color w:val="000000"/>
          <w:kern w:val="0"/>
          <w:sz w:val="24"/>
          <w:szCs w:val="24"/>
          <w14:ligatures w14:val="none"/>
        </w:rPr>
        <w:t>人以下或营业收入</w:t>
      </w:r>
      <w:r w:rsidRPr="00DD188D">
        <w:rPr>
          <w:rFonts w:ascii="Times New Roman" w:eastAsia="宋体" w:hAnsi="Times New Roman" w:cs="Times New Roman"/>
          <w:color w:val="000000"/>
          <w:kern w:val="0"/>
          <w:sz w:val="24"/>
          <w:szCs w:val="24"/>
          <w14:ligatures w14:val="none"/>
        </w:rPr>
        <w:t>100</w:t>
      </w:r>
      <w:r w:rsidRPr="00DD188D">
        <w:rPr>
          <w:rFonts w:ascii="Times New Roman" w:eastAsia="宋体" w:hAnsi="Times New Roman" w:cs="Times New Roman"/>
          <w:color w:val="000000"/>
          <w:kern w:val="0"/>
          <w:sz w:val="24"/>
          <w:szCs w:val="24"/>
          <w14:ligatures w14:val="none"/>
        </w:rPr>
        <w:t>万元以下的为微型企业。</w:t>
      </w:r>
    </w:p>
    <w:p w14:paraId="4668F275" w14:textId="77777777" w:rsidR="00DD188D" w:rsidRPr="00DD188D" w:rsidRDefault="00DD188D" w:rsidP="00DD188D">
      <w:pPr>
        <w:widowControl/>
        <w:spacing w:before="240" w:after="240"/>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（九）住宿业。从业人员</w:t>
      </w:r>
      <w:r w:rsidRPr="00DD188D">
        <w:rPr>
          <w:rFonts w:ascii="Times New Roman" w:eastAsia="宋体" w:hAnsi="Times New Roman" w:cs="Times New Roman"/>
          <w:color w:val="000000"/>
          <w:kern w:val="0"/>
          <w:sz w:val="24"/>
          <w:szCs w:val="24"/>
          <w14:ligatures w14:val="none"/>
        </w:rPr>
        <w:t>300</w:t>
      </w:r>
      <w:r w:rsidRPr="00DD188D">
        <w:rPr>
          <w:rFonts w:ascii="Times New Roman" w:eastAsia="宋体" w:hAnsi="Times New Roman" w:cs="Times New Roman"/>
          <w:color w:val="000000"/>
          <w:kern w:val="0"/>
          <w:sz w:val="24"/>
          <w:szCs w:val="24"/>
          <w14:ligatures w14:val="none"/>
        </w:rPr>
        <w:t>人以下或营业收入</w:t>
      </w:r>
      <w:r w:rsidRPr="00DD188D">
        <w:rPr>
          <w:rFonts w:ascii="Times New Roman" w:eastAsia="宋体" w:hAnsi="Times New Roman" w:cs="Times New Roman"/>
          <w:color w:val="000000"/>
          <w:kern w:val="0"/>
          <w:sz w:val="24"/>
          <w:szCs w:val="24"/>
          <w14:ligatures w14:val="none"/>
        </w:rPr>
        <w:t>10000</w:t>
      </w:r>
      <w:r w:rsidRPr="00DD188D">
        <w:rPr>
          <w:rFonts w:ascii="Times New Roman" w:eastAsia="宋体" w:hAnsi="Times New Roman" w:cs="Times New Roman"/>
          <w:color w:val="000000"/>
          <w:kern w:val="0"/>
          <w:sz w:val="24"/>
          <w:szCs w:val="24"/>
          <w14:ligatures w14:val="none"/>
        </w:rPr>
        <w:t>万元以下的为中小微型企业。其中，从业人员</w:t>
      </w:r>
      <w:r w:rsidRPr="00DD188D">
        <w:rPr>
          <w:rFonts w:ascii="Times New Roman" w:eastAsia="宋体" w:hAnsi="Times New Roman" w:cs="Times New Roman"/>
          <w:color w:val="000000"/>
          <w:kern w:val="0"/>
          <w:sz w:val="24"/>
          <w:szCs w:val="24"/>
          <w14:ligatures w14:val="none"/>
        </w:rPr>
        <w:t>100</w:t>
      </w:r>
      <w:r w:rsidRPr="00DD188D">
        <w:rPr>
          <w:rFonts w:ascii="Times New Roman" w:eastAsia="宋体" w:hAnsi="Times New Roman" w:cs="Times New Roman"/>
          <w:color w:val="000000"/>
          <w:kern w:val="0"/>
          <w:sz w:val="24"/>
          <w:szCs w:val="24"/>
          <w14:ligatures w14:val="none"/>
        </w:rPr>
        <w:t>人及以上，且营业收入</w:t>
      </w:r>
      <w:r w:rsidRPr="00DD188D">
        <w:rPr>
          <w:rFonts w:ascii="Times New Roman" w:eastAsia="宋体" w:hAnsi="Times New Roman" w:cs="Times New Roman"/>
          <w:color w:val="000000"/>
          <w:kern w:val="0"/>
          <w:sz w:val="24"/>
          <w:szCs w:val="24"/>
          <w14:ligatures w14:val="none"/>
        </w:rPr>
        <w:t>2000</w:t>
      </w:r>
      <w:r w:rsidRPr="00DD188D">
        <w:rPr>
          <w:rFonts w:ascii="Times New Roman" w:eastAsia="宋体" w:hAnsi="Times New Roman" w:cs="Times New Roman"/>
          <w:color w:val="000000"/>
          <w:kern w:val="0"/>
          <w:sz w:val="24"/>
          <w:szCs w:val="24"/>
          <w14:ligatures w14:val="none"/>
        </w:rPr>
        <w:t>万元及以上的为中型企业；从业人员</w:t>
      </w:r>
      <w:r w:rsidRPr="00DD188D">
        <w:rPr>
          <w:rFonts w:ascii="Times New Roman" w:eastAsia="宋体" w:hAnsi="Times New Roman" w:cs="Times New Roman"/>
          <w:color w:val="000000"/>
          <w:kern w:val="0"/>
          <w:sz w:val="24"/>
          <w:szCs w:val="24"/>
          <w14:ligatures w14:val="none"/>
        </w:rPr>
        <w:t>10</w:t>
      </w:r>
      <w:r w:rsidRPr="00DD188D">
        <w:rPr>
          <w:rFonts w:ascii="Times New Roman" w:eastAsia="宋体" w:hAnsi="Times New Roman" w:cs="Times New Roman"/>
          <w:color w:val="000000"/>
          <w:kern w:val="0"/>
          <w:sz w:val="24"/>
          <w:szCs w:val="24"/>
          <w14:ligatures w14:val="none"/>
        </w:rPr>
        <w:t>人及以上，且营业收入</w:t>
      </w:r>
      <w:r w:rsidRPr="00DD188D">
        <w:rPr>
          <w:rFonts w:ascii="Times New Roman" w:eastAsia="宋体" w:hAnsi="Times New Roman" w:cs="Times New Roman"/>
          <w:color w:val="000000"/>
          <w:kern w:val="0"/>
          <w:sz w:val="24"/>
          <w:szCs w:val="24"/>
          <w14:ligatures w14:val="none"/>
        </w:rPr>
        <w:t>100</w:t>
      </w:r>
      <w:r w:rsidRPr="00DD188D">
        <w:rPr>
          <w:rFonts w:ascii="Times New Roman" w:eastAsia="宋体" w:hAnsi="Times New Roman" w:cs="Times New Roman"/>
          <w:color w:val="000000"/>
          <w:kern w:val="0"/>
          <w:sz w:val="24"/>
          <w:szCs w:val="24"/>
          <w14:ligatures w14:val="none"/>
        </w:rPr>
        <w:t>万元及以上的为小型企业；从业人员</w:t>
      </w:r>
      <w:r w:rsidRPr="00DD188D">
        <w:rPr>
          <w:rFonts w:ascii="Times New Roman" w:eastAsia="宋体" w:hAnsi="Times New Roman" w:cs="Times New Roman"/>
          <w:color w:val="000000"/>
          <w:kern w:val="0"/>
          <w:sz w:val="24"/>
          <w:szCs w:val="24"/>
          <w14:ligatures w14:val="none"/>
        </w:rPr>
        <w:t>10</w:t>
      </w:r>
      <w:r w:rsidRPr="00DD188D">
        <w:rPr>
          <w:rFonts w:ascii="Times New Roman" w:eastAsia="宋体" w:hAnsi="Times New Roman" w:cs="Times New Roman"/>
          <w:color w:val="000000"/>
          <w:kern w:val="0"/>
          <w:sz w:val="24"/>
          <w:szCs w:val="24"/>
          <w14:ligatures w14:val="none"/>
        </w:rPr>
        <w:t>人以下或营业收入</w:t>
      </w:r>
      <w:r w:rsidRPr="00DD188D">
        <w:rPr>
          <w:rFonts w:ascii="Times New Roman" w:eastAsia="宋体" w:hAnsi="Times New Roman" w:cs="Times New Roman"/>
          <w:color w:val="000000"/>
          <w:kern w:val="0"/>
          <w:sz w:val="24"/>
          <w:szCs w:val="24"/>
          <w14:ligatures w14:val="none"/>
        </w:rPr>
        <w:t>100</w:t>
      </w:r>
      <w:r w:rsidRPr="00DD188D">
        <w:rPr>
          <w:rFonts w:ascii="Times New Roman" w:eastAsia="宋体" w:hAnsi="Times New Roman" w:cs="Times New Roman"/>
          <w:color w:val="000000"/>
          <w:kern w:val="0"/>
          <w:sz w:val="24"/>
          <w:szCs w:val="24"/>
          <w14:ligatures w14:val="none"/>
        </w:rPr>
        <w:t>万元以下的为微型企业。</w:t>
      </w:r>
    </w:p>
    <w:p w14:paraId="432A575C" w14:textId="77777777" w:rsidR="00DD188D" w:rsidRPr="00DD188D" w:rsidRDefault="00DD188D" w:rsidP="00DD188D">
      <w:pPr>
        <w:widowControl/>
        <w:spacing w:before="240" w:after="240"/>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（十）餐饮业。从业人员</w:t>
      </w:r>
      <w:r w:rsidRPr="00DD188D">
        <w:rPr>
          <w:rFonts w:ascii="Times New Roman" w:eastAsia="宋体" w:hAnsi="Times New Roman" w:cs="Times New Roman"/>
          <w:color w:val="000000"/>
          <w:kern w:val="0"/>
          <w:sz w:val="24"/>
          <w:szCs w:val="24"/>
          <w14:ligatures w14:val="none"/>
        </w:rPr>
        <w:t>300</w:t>
      </w:r>
      <w:r w:rsidRPr="00DD188D">
        <w:rPr>
          <w:rFonts w:ascii="Times New Roman" w:eastAsia="宋体" w:hAnsi="Times New Roman" w:cs="Times New Roman"/>
          <w:color w:val="000000"/>
          <w:kern w:val="0"/>
          <w:sz w:val="24"/>
          <w:szCs w:val="24"/>
          <w14:ligatures w14:val="none"/>
        </w:rPr>
        <w:t>人以下或营业收入</w:t>
      </w:r>
      <w:r w:rsidRPr="00DD188D">
        <w:rPr>
          <w:rFonts w:ascii="Times New Roman" w:eastAsia="宋体" w:hAnsi="Times New Roman" w:cs="Times New Roman"/>
          <w:color w:val="000000"/>
          <w:kern w:val="0"/>
          <w:sz w:val="24"/>
          <w:szCs w:val="24"/>
          <w14:ligatures w14:val="none"/>
        </w:rPr>
        <w:t>10000</w:t>
      </w:r>
      <w:r w:rsidRPr="00DD188D">
        <w:rPr>
          <w:rFonts w:ascii="Times New Roman" w:eastAsia="宋体" w:hAnsi="Times New Roman" w:cs="Times New Roman"/>
          <w:color w:val="000000"/>
          <w:kern w:val="0"/>
          <w:sz w:val="24"/>
          <w:szCs w:val="24"/>
          <w14:ligatures w14:val="none"/>
        </w:rPr>
        <w:t>万元以下的为中小微型企业。其中，从业人员</w:t>
      </w:r>
      <w:r w:rsidRPr="00DD188D">
        <w:rPr>
          <w:rFonts w:ascii="Times New Roman" w:eastAsia="宋体" w:hAnsi="Times New Roman" w:cs="Times New Roman"/>
          <w:color w:val="000000"/>
          <w:kern w:val="0"/>
          <w:sz w:val="24"/>
          <w:szCs w:val="24"/>
          <w14:ligatures w14:val="none"/>
        </w:rPr>
        <w:t>100</w:t>
      </w:r>
      <w:r w:rsidRPr="00DD188D">
        <w:rPr>
          <w:rFonts w:ascii="Times New Roman" w:eastAsia="宋体" w:hAnsi="Times New Roman" w:cs="Times New Roman"/>
          <w:color w:val="000000"/>
          <w:kern w:val="0"/>
          <w:sz w:val="24"/>
          <w:szCs w:val="24"/>
          <w14:ligatures w14:val="none"/>
        </w:rPr>
        <w:t>人及以上，且营业收入</w:t>
      </w:r>
      <w:r w:rsidRPr="00DD188D">
        <w:rPr>
          <w:rFonts w:ascii="Times New Roman" w:eastAsia="宋体" w:hAnsi="Times New Roman" w:cs="Times New Roman"/>
          <w:color w:val="000000"/>
          <w:kern w:val="0"/>
          <w:sz w:val="24"/>
          <w:szCs w:val="24"/>
          <w14:ligatures w14:val="none"/>
        </w:rPr>
        <w:t>2000</w:t>
      </w:r>
      <w:r w:rsidRPr="00DD188D">
        <w:rPr>
          <w:rFonts w:ascii="Times New Roman" w:eastAsia="宋体" w:hAnsi="Times New Roman" w:cs="Times New Roman"/>
          <w:color w:val="000000"/>
          <w:kern w:val="0"/>
          <w:sz w:val="24"/>
          <w:szCs w:val="24"/>
          <w14:ligatures w14:val="none"/>
        </w:rPr>
        <w:t>万元及以上的为中型企业；从业人员</w:t>
      </w:r>
      <w:r w:rsidRPr="00DD188D">
        <w:rPr>
          <w:rFonts w:ascii="Times New Roman" w:eastAsia="宋体" w:hAnsi="Times New Roman" w:cs="Times New Roman"/>
          <w:color w:val="000000"/>
          <w:kern w:val="0"/>
          <w:sz w:val="24"/>
          <w:szCs w:val="24"/>
          <w14:ligatures w14:val="none"/>
        </w:rPr>
        <w:t>10</w:t>
      </w:r>
      <w:r w:rsidRPr="00DD188D">
        <w:rPr>
          <w:rFonts w:ascii="Times New Roman" w:eastAsia="宋体" w:hAnsi="Times New Roman" w:cs="Times New Roman"/>
          <w:color w:val="000000"/>
          <w:kern w:val="0"/>
          <w:sz w:val="24"/>
          <w:szCs w:val="24"/>
          <w14:ligatures w14:val="none"/>
        </w:rPr>
        <w:t>人及以上，且营业收入</w:t>
      </w:r>
      <w:r w:rsidRPr="00DD188D">
        <w:rPr>
          <w:rFonts w:ascii="Times New Roman" w:eastAsia="宋体" w:hAnsi="Times New Roman" w:cs="Times New Roman"/>
          <w:color w:val="000000"/>
          <w:kern w:val="0"/>
          <w:sz w:val="24"/>
          <w:szCs w:val="24"/>
          <w14:ligatures w14:val="none"/>
        </w:rPr>
        <w:t>100</w:t>
      </w:r>
      <w:r w:rsidRPr="00DD188D">
        <w:rPr>
          <w:rFonts w:ascii="Times New Roman" w:eastAsia="宋体" w:hAnsi="Times New Roman" w:cs="Times New Roman"/>
          <w:color w:val="000000"/>
          <w:kern w:val="0"/>
          <w:sz w:val="24"/>
          <w:szCs w:val="24"/>
          <w14:ligatures w14:val="none"/>
        </w:rPr>
        <w:t>万元及以上的为小型企业；从业人员</w:t>
      </w:r>
      <w:r w:rsidRPr="00DD188D">
        <w:rPr>
          <w:rFonts w:ascii="Times New Roman" w:eastAsia="宋体" w:hAnsi="Times New Roman" w:cs="Times New Roman"/>
          <w:color w:val="000000"/>
          <w:kern w:val="0"/>
          <w:sz w:val="24"/>
          <w:szCs w:val="24"/>
          <w14:ligatures w14:val="none"/>
        </w:rPr>
        <w:t>10</w:t>
      </w:r>
      <w:r w:rsidRPr="00DD188D">
        <w:rPr>
          <w:rFonts w:ascii="Times New Roman" w:eastAsia="宋体" w:hAnsi="Times New Roman" w:cs="Times New Roman"/>
          <w:color w:val="000000"/>
          <w:kern w:val="0"/>
          <w:sz w:val="24"/>
          <w:szCs w:val="24"/>
          <w14:ligatures w14:val="none"/>
        </w:rPr>
        <w:t>人以下或营业收入</w:t>
      </w:r>
      <w:r w:rsidRPr="00DD188D">
        <w:rPr>
          <w:rFonts w:ascii="Times New Roman" w:eastAsia="宋体" w:hAnsi="Times New Roman" w:cs="Times New Roman"/>
          <w:color w:val="000000"/>
          <w:kern w:val="0"/>
          <w:sz w:val="24"/>
          <w:szCs w:val="24"/>
          <w14:ligatures w14:val="none"/>
        </w:rPr>
        <w:t>100</w:t>
      </w:r>
      <w:r w:rsidRPr="00DD188D">
        <w:rPr>
          <w:rFonts w:ascii="Times New Roman" w:eastAsia="宋体" w:hAnsi="Times New Roman" w:cs="Times New Roman"/>
          <w:color w:val="000000"/>
          <w:kern w:val="0"/>
          <w:sz w:val="24"/>
          <w:szCs w:val="24"/>
          <w14:ligatures w14:val="none"/>
        </w:rPr>
        <w:t>万元以下的为微型企业。</w:t>
      </w:r>
    </w:p>
    <w:p w14:paraId="4A662AA1" w14:textId="77777777" w:rsidR="00DD188D" w:rsidRPr="00DD188D" w:rsidRDefault="00DD188D" w:rsidP="00DD188D">
      <w:pPr>
        <w:widowControl/>
        <w:spacing w:before="240" w:after="240"/>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（十一）信息传输业。从业人员</w:t>
      </w:r>
      <w:r w:rsidRPr="00DD188D">
        <w:rPr>
          <w:rFonts w:ascii="Times New Roman" w:eastAsia="宋体" w:hAnsi="Times New Roman" w:cs="Times New Roman"/>
          <w:color w:val="000000"/>
          <w:kern w:val="0"/>
          <w:sz w:val="24"/>
          <w:szCs w:val="24"/>
          <w14:ligatures w14:val="none"/>
        </w:rPr>
        <w:t>2000</w:t>
      </w:r>
      <w:r w:rsidRPr="00DD188D">
        <w:rPr>
          <w:rFonts w:ascii="Times New Roman" w:eastAsia="宋体" w:hAnsi="Times New Roman" w:cs="Times New Roman"/>
          <w:color w:val="000000"/>
          <w:kern w:val="0"/>
          <w:sz w:val="24"/>
          <w:szCs w:val="24"/>
          <w14:ligatures w14:val="none"/>
        </w:rPr>
        <w:t>人以下或营业收入</w:t>
      </w:r>
      <w:r w:rsidRPr="00DD188D">
        <w:rPr>
          <w:rFonts w:ascii="Times New Roman" w:eastAsia="宋体" w:hAnsi="Times New Roman" w:cs="Times New Roman"/>
          <w:color w:val="000000"/>
          <w:kern w:val="0"/>
          <w:sz w:val="24"/>
          <w:szCs w:val="24"/>
          <w14:ligatures w14:val="none"/>
        </w:rPr>
        <w:t>100000</w:t>
      </w:r>
      <w:r w:rsidRPr="00DD188D">
        <w:rPr>
          <w:rFonts w:ascii="Times New Roman" w:eastAsia="宋体" w:hAnsi="Times New Roman" w:cs="Times New Roman"/>
          <w:color w:val="000000"/>
          <w:kern w:val="0"/>
          <w:sz w:val="24"/>
          <w:szCs w:val="24"/>
          <w14:ligatures w14:val="none"/>
        </w:rPr>
        <w:t>万元以下的为中小微型企业。其中，从业人员</w:t>
      </w:r>
      <w:r w:rsidRPr="00DD188D">
        <w:rPr>
          <w:rFonts w:ascii="Times New Roman" w:eastAsia="宋体" w:hAnsi="Times New Roman" w:cs="Times New Roman"/>
          <w:color w:val="000000"/>
          <w:kern w:val="0"/>
          <w:sz w:val="24"/>
          <w:szCs w:val="24"/>
          <w14:ligatures w14:val="none"/>
        </w:rPr>
        <w:t>100</w:t>
      </w:r>
      <w:r w:rsidRPr="00DD188D">
        <w:rPr>
          <w:rFonts w:ascii="Times New Roman" w:eastAsia="宋体" w:hAnsi="Times New Roman" w:cs="Times New Roman"/>
          <w:color w:val="000000"/>
          <w:kern w:val="0"/>
          <w:sz w:val="24"/>
          <w:szCs w:val="24"/>
          <w14:ligatures w14:val="none"/>
        </w:rPr>
        <w:t>人及以上，且营业收入</w:t>
      </w:r>
      <w:r w:rsidRPr="00DD188D">
        <w:rPr>
          <w:rFonts w:ascii="Times New Roman" w:eastAsia="宋体" w:hAnsi="Times New Roman" w:cs="Times New Roman"/>
          <w:color w:val="000000"/>
          <w:kern w:val="0"/>
          <w:sz w:val="24"/>
          <w:szCs w:val="24"/>
          <w14:ligatures w14:val="none"/>
        </w:rPr>
        <w:t>1000</w:t>
      </w:r>
      <w:r w:rsidRPr="00DD188D">
        <w:rPr>
          <w:rFonts w:ascii="Times New Roman" w:eastAsia="宋体" w:hAnsi="Times New Roman" w:cs="Times New Roman"/>
          <w:color w:val="000000"/>
          <w:kern w:val="0"/>
          <w:sz w:val="24"/>
          <w:szCs w:val="24"/>
          <w14:ligatures w14:val="none"/>
        </w:rPr>
        <w:t>万元及以上的为中型企业；从业人员</w:t>
      </w:r>
      <w:r w:rsidRPr="00DD188D">
        <w:rPr>
          <w:rFonts w:ascii="Times New Roman" w:eastAsia="宋体" w:hAnsi="Times New Roman" w:cs="Times New Roman"/>
          <w:color w:val="000000"/>
          <w:kern w:val="0"/>
          <w:sz w:val="24"/>
          <w:szCs w:val="24"/>
          <w14:ligatures w14:val="none"/>
        </w:rPr>
        <w:t>10</w:t>
      </w:r>
      <w:r w:rsidRPr="00DD188D">
        <w:rPr>
          <w:rFonts w:ascii="Times New Roman" w:eastAsia="宋体" w:hAnsi="Times New Roman" w:cs="Times New Roman"/>
          <w:color w:val="000000"/>
          <w:kern w:val="0"/>
          <w:sz w:val="24"/>
          <w:szCs w:val="24"/>
          <w14:ligatures w14:val="none"/>
        </w:rPr>
        <w:t>人及以上，且营业收入</w:t>
      </w:r>
      <w:r w:rsidRPr="00DD188D">
        <w:rPr>
          <w:rFonts w:ascii="Times New Roman" w:eastAsia="宋体" w:hAnsi="Times New Roman" w:cs="Times New Roman"/>
          <w:color w:val="000000"/>
          <w:kern w:val="0"/>
          <w:sz w:val="24"/>
          <w:szCs w:val="24"/>
          <w14:ligatures w14:val="none"/>
        </w:rPr>
        <w:t>100</w:t>
      </w:r>
      <w:r w:rsidRPr="00DD188D">
        <w:rPr>
          <w:rFonts w:ascii="Times New Roman" w:eastAsia="宋体" w:hAnsi="Times New Roman" w:cs="Times New Roman"/>
          <w:color w:val="000000"/>
          <w:kern w:val="0"/>
          <w:sz w:val="24"/>
          <w:szCs w:val="24"/>
          <w14:ligatures w14:val="none"/>
        </w:rPr>
        <w:t>万元及以上的为小型企业；从业人员</w:t>
      </w:r>
      <w:r w:rsidRPr="00DD188D">
        <w:rPr>
          <w:rFonts w:ascii="Times New Roman" w:eastAsia="宋体" w:hAnsi="Times New Roman" w:cs="Times New Roman"/>
          <w:color w:val="000000"/>
          <w:kern w:val="0"/>
          <w:sz w:val="24"/>
          <w:szCs w:val="24"/>
          <w14:ligatures w14:val="none"/>
        </w:rPr>
        <w:t>10</w:t>
      </w:r>
      <w:r w:rsidRPr="00DD188D">
        <w:rPr>
          <w:rFonts w:ascii="Times New Roman" w:eastAsia="宋体" w:hAnsi="Times New Roman" w:cs="Times New Roman"/>
          <w:color w:val="000000"/>
          <w:kern w:val="0"/>
          <w:sz w:val="24"/>
          <w:szCs w:val="24"/>
          <w14:ligatures w14:val="none"/>
        </w:rPr>
        <w:t>人以下或营业收入</w:t>
      </w:r>
      <w:r w:rsidRPr="00DD188D">
        <w:rPr>
          <w:rFonts w:ascii="Times New Roman" w:eastAsia="宋体" w:hAnsi="Times New Roman" w:cs="Times New Roman"/>
          <w:color w:val="000000"/>
          <w:kern w:val="0"/>
          <w:sz w:val="24"/>
          <w:szCs w:val="24"/>
          <w14:ligatures w14:val="none"/>
        </w:rPr>
        <w:t>100</w:t>
      </w:r>
      <w:r w:rsidRPr="00DD188D">
        <w:rPr>
          <w:rFonts w:ascii="Times New Roman" w:eastAsia="宋体" w:hAnsi="Times New Roman" w:cs="Times New Roman"/>
          <w:color w:val="000000"/>
          <w:kern w:val="0"/>
          <w:sz w:val="24"/>
          <w:szCs w:val="24"/>
          <w14:ligatures w14:val="none"/>
        </w:rPr>
        <w:t>万元以下的为微型企业。</w:t>
      </w:r>
    </w:p>
    <w:p w14:paraId="4C7E43E5" w14:textId="77777777" w:rsidR="00DD188D" w:rsidRPr="00DD188D" w:rsidRDefault="00DD188D" w:rsidP="00DD188D">
      <w:pPr>
        <w:widowControl/>
        <w:spacing w:before="240" w:after="240"/>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lastRenderedPageBreak/>
        <w:t>（十二）软件和信息技术服务业。从业人员</w:t>
      </w:r>
      <w:r w:rsidRPr="00DD188D">
        <w:rPr>
          <w:rFonts w:ascii="Times New Roman" w:eastAsia="宋体" w:hAnsi="Times New Roman" w:cs="Times New Roman"/>
          <w:color w:val="000000"/>
          <w:kern w:val="0"/>
          <w:sz w:val="24"/>
          <w:szCs w:val="24"/>
          <w14:ligatures w14:val="none"/>
        </w:rPr>
        <w:t>300</w:t>
      </w:r>
      <w:r w:rsidRPr="00DD188D">
        <w:rPr>
          <w:rFonts w:ascii="Times New Roman" w:eastAsia="宋体" w:hAnsi="Times New Roman" w:cs="Times New Roman"/>
          <w:color w:val="000000"/>
          <w:kern w:val="0"/>
          <w:sz w:val="24"/>
          <w:szCs w:val="24"/>
          <w14:ligatures w14:val="none"/>
        </w:rPr>
        <w:t>人以下或营业收入</w:t>
      </w:r>
      <w:r w:rsidRPr="00DD188D">
        <w:rPr>
          <w:rFonts w:ascii="Times New Roman" w:eastAsia="宋体" w:hAnsi="Times New Roman" w:cs="Times New Roman"/>
          <w:color w:val="000000"/>
          <w:kern w:val="0"/>
          <w:sz w:val="24"/>
          <w:szCs w:val="24"/>
          <w14:ligatures w14:val="none"/>
        </w:rPr>
        <w:t>10000</w:t>
      </w:r>
      <w:r w:rsidRPr="00DD188D">
        <w:rPr>
          <w:rFonts w:ascii="Times New Roman" w:eastAsia="宋体" w:hAnsi="Times New Roman" w:cs="Times New Roman"/>
          <w:color w:val="000000"/>
          <w:kern w:val="0"/>
          <w:sz w:val="24"/>
          <w:szCs w:val="24"/>
          <w14:ligatures w14:val="none"/>
        </w:rPr>
        <w:t>万元以下的为中小微型企业。其中，从业人员</w:t>
      </w:r>
      <w:r w:rsidRPr="00DD188D">
        <w:rPr>
          <w:rFonts w:ascii="Times New Roman" w:eastAsia="宋体" w:hAnsi="Times New Roman" w:cs="Times New Roman"/>
          <w:color w:val="000000"/>
          <w:kern w:val="0"/>
          <w:sz w:val="24"/>
          <w:szCs w:val="24"/>
          <w14:ligatures w14:val="none"/>
        </w:rPr>
        <w:t>100</w:t>
      </w:r>
      <w:r w:rsidRPr="00DD188D">
        <w:rPr>
          <w:rFonts w:ascii="Times New Roman" w:eastAsia="宋体" w:hAnsi="Times New Roman" w:cs="Times New Roman"/>
          <w:color w:val="000000"/>
          <w:kern w:val="0"/>
          <w:sz w:val="24"/>
          <w:szCs w:val="24"/>
          <w14:ligatures w14:val="none"/>
        </w:rPr>
        <w:t>人及以上，且营业收入</w:t>
      </w:r>
      <w:r w:rsidRPr="00DD188D">
        <w:rPr>
          <w:rFonts w:ascii="Times New Roman" w:eastAsia="宋体" w:hAnsi="Times New Roman" w:cs="Times New Roman"/>
          <w:color w:val="000000"/>
          <w:kern w:val="0"/>
          <w:sz w:val="24"/>
          <w:szCs w:val="24"/>
          <w14:ligatures w14:val="none"/>
        </w:rPr>
        <w:t>1000</w:t>
      </w:r>
      <w:r w:rsidRPr="00DD188D">
        <w:rPr>
          <w:rFonts w:ascii="Times New Roman" w:eastAsia="宋体" w:hAnsi="Times New Roman" w:cs="Times New Roman"/>
          <w:color w:val="000000"/>
          <w:kern w:val="0"/>
          <w:sz w:val="24"/>
          <w:szCs w:val="24"/>
          <w14:ligatures w14:val="none"/>
        </w:rPr>
        <w:t>万元及以上的为中型企业；从业人员</w:t>
      </w:r>
      <w:r w:rsidRPr="00DD188D">
        <w:rPr>
          <w:rFonts w:ascii="Times New Roman" w:eastAsia="宋体" w:hAnsi="Times New Roman" w:cs="Times New Roman"/>
          <w:color w:val="000000"/>
          <w:kern w:val="0"/>
          <w:sz w:val="24"/>
          <w:szCs w:val="24"/>
          <w14:ligatures w14:val="none"/>
        </w:rPr>
        <w:t>10</w:t>
      </w:r>
      <w:r w:rsidRPr="00DD188D">
        <w:rPr>
          <w:rFonts w:ascii="Times New Roman" w:eastAsia="宋体" w:hAnsi="Times New Roman" w:cs="Times New Roman"/>
          <w:color w:val="000000"/>
          <w:kern w:val="0"/>
          <w:sz w:val="24"/>
          <w:szCs w:val="24"/>
          <w14:ligatures w14:val="none"/>
        </w:rPr>
        <w:t>人及以上，且营业收入</w:t>
      </w:r>
      <w:r w:rsidRPr="00DD188D">
        <w:rPr>
          <w:rFonts w:ascii="Times New Roman" w:eastAsia="宋体" w:hAnsi="Times New Roman" w:cs="Times New Roman"/>
          <w:color w:val="000000"/>
          <w:kern w:val="0"/>
          <w:sz w:val="24"/>
          <w:szCs w:val="24"/>
          <w14:ligatures w14:val="none"/>
        </w:rPr>
        <w:t>50</w:t>
      </w:r>
      <w:r w:rsidRPr="00DD188D">
        <w:rPr>
          <w:rFonts w:ascii="Times New Roman" w:eastAsia="宋体" w:hAnsi="Times New Roman" w:cs="Times New Roman"/>
          <w:color w:val="000000"/>
          <w:kern w:val="0"/>
          <w:sz w:val="24"/>
          <w:szCs w:val="24"/>
          <w14:ligatures w14:val="none"/>
        </w:rPr>
        <w:t>万元及以上的为小型企业；从业人员</w:t>
      </w:r>
      <w:r w:rsidRPr="00DD188D">
        <w:rPr>
          <w:rFonts w:ascii="Times New Roman" w:eastAsia="宋体" w:hAnsi="Times New Roman" w:cs="Times New Roman"/>
          <w:color w:val="000000"/>
          <w:kern w:val="0"/>
          <w:sz w:val="24"/>
          <w:szCs w:val="24"/>
          <w14:ligatures w14:val="none"/>
        </w:rPr>
        <w:t>10</w:t>
      </w:r>
      <w:r w:rsidRPr="00DD188D">
        <w:rPr>
          <w:rFonts w:ascii="Times New Roman" w:eastAsia="宋体" w:hAnsi="Times New Roman" w:cs="Times New Roman"/>
          <w:color w:val="000000"/>
          <w:kern w:val="0"/>
          <w:sz w:val="24"/>
          <w:szCs w:val="24"/>
          <w14:ligatures w14:val="none"/>
        </w:rPr>
        <w:t>人以下或营业收入</w:t>
      </w:r>
      <w:r w:rsidRPr="00DD188D">
        <w:rPr>
          <w:rFonts w:ascii="Times New Roman" w:eastAsia="宋体" w:hAnsi="Times New Roman" w:cs="Times New Roman"/>
          <w:color w:val="000000"/>
          <w:kern w:val="0"/>
          <w:sz w:val="24"/>
          <w:szCs w:val="24"/>
          <w14:ligatures w14:val="none"/>
        </w:rPr>
        <w:t>50</w:t>
      </w:r>
      <w:r w:rsidRPr="00DD188D">
        <w:rPr>
          <w:rFonts w:ascii="Times New Roman" w:eastAsia="宋体" w:hAnsi="Times New Roman" w:cs="Times New Roman"/>
          <w:color w:val="000000"/>
          <w:kern w:val="0"/>
          <w:sz w:val="24"/>
          <w:szCs w:val="24"/>
          <w14:ligatures w14:val="none"/>
        </w:rPr>
        <w:t>万元以下的为微型企业。</w:t>
      </w:r>
    </w:p>
    <w:p w14:paraId="22FF8721" w14:textId="77777777" w:rsidR="00DD188D" w:rsidRPr="00DD188D" w:rsidRDefault="00DD188D" w:rsidP="00DD188D">
      <w:pPr>
        <w:widowControl/>
        <w:spacing w:before="240" w:after="240"/>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（十三）房地产开发经营。营业收入</w:t>
      </w:r>
      <w:r w:rsidRPr="00DD188D">
        <w:rPr>
          <w:rFonts w:ascii="Times New Roman" w:eastAsia="宋体" w:hAnsi="Times New Roman" w:cs="Times New Roman"/>
          <w:color w:val="000000"/>
          <w:kern w:val="0"/>
          <w:sz w:val="24"/>
          <w:szCs w:val="24"/>
          <w14:ligatures w14:val="none"/>
        </w:rPr>
        <w:t>200000</w:t>
      </w:r>
      <w:r w:rsidRPr="00DD188D">
        <w:rPr>
          <w:rFonts w:ascii="Times New Roman" w:eastAsia="宋体" w:hAnsi="Times New Roman" w:cs="Times New Roman"/>
          <w:color w:val="000000"/>
          <w:kern w:val="0"/>
          <w:sz w:val="24"/>
          <w:szCs w:val="24"/>
          <w14:ligatures w14:val="none"/>
        </w:rPr>
        <w:t>万元以下或资产总额</w:t>
      </w:r>
      <w:r w:rsidRPr="00DD188D">
        <w:rPr>
          <w:rFonts w:ascii="Times New Roman" w:eastAsia="宋体" w:hAnsi="Times New Roman" w:cs="Times New Roman"/>
          <w:color w:val="000000"/>
          <w:kern w:val="0"/>
          <w:sz w:val="24"/>
          <w:szCs w:val="24"/>
          <w14:ligatures w14:val="none"/>
        </w:rPr>
        <w:t>10000</w:t>
      </w:r>
      <w:r w:rsidRPr="00DD188D">
        <w:rPr>
          <w:rFonts w:ascii="Times New Roman" w:eastAsia="宋体" w:hAnsi="Times New Roman" w:cs="Times New Roman"/>
          <w:color w:val="000000"/>
          <w:kern w:val="0"/>
          <w:sz w:val="24"/>
          <w:szCs w:val="24"/>
          <w14:ligatures w14:val="none"/>
        </w:rPr>
        <w:t>万元以下的为中小微型企业。其中，营业收入</w:t>
      </w:r>
      <w:r w:rsidRPr="00DD188D">
        <w:rPr>
          <w:rFonts w:ascii="Times New Roman" w:eastAsia="宋体" w:hAnsi="Times New Roman" w:cs="Times New Roman"/>
          <w:color w:val="000000"/>
          <w:kern w:val="0"/>
          <w:sz w:val="24"/>
          <w:szCs w:val="24"/>
          <w14:ligatures w14:val="none"/>
        </w:rPr>
        <w:t>1000</w:t>
      </w:r>
      <w:r w:rsidRPr="00DD188D">
        <w:rPr>
          <w:rFonts w:ascii="Times New Roman" w:eastAsia="宋体" w:hAnsi="Times New Roman" w:cs="Times New Roman"/>
          <w:color w:val="000000"/>
          <w:kern w:val="0"/>
          <w:sz w:val="24"/>
          <w:szCs w:val="24"/>
          <w14:ligatures w14:val="none"/>
        </w:rPr>
        <w:t>万元及以上，且资产总额</w:t>
      </w:r>
      <w:r w:rsidRPr="00DD188D">
        <w:rPr>
          <w:rFonts w:ascii="Times New Roman" w:eastAsia="宋体" w:hAnsi="Times New Roman" w:cs="Times New Roman"/>
          <w:color w:val="000000"/>
          <w:kern w:val="0"/>
          <w:sz w:val="24"/>
          <w:szCs w:val="24"/>
          <w14:ligatures w14:val="none"/>
        </w:rPr>
        <w:t>5000</w:t>
      </w:r>
      <w:r w:rsidRPr="00DD188D">
        <w:rPr>
          <w:rFonts w:ascii="Times New Roman" w:eastAsia="宋体" w:hAnsi="Times New Roman" w:cs="Times New Roman"/>
          <w:color w:val="000000"/>
          <w:kern w:val="0"/>
          <w:sz w:val="24"/>
          <w:szCs w:val="24"/>
          <w14:ligatures w14:val="none"/>
        </w:rPr>
        <w:t>万元及以上的为中型企业；营业收入</w:t>
      </w:r>
      <w:r w:rsidRPr="00DD188D">
        <w:rPr>
          <w:rFonts w:ascii="Times New Roman" w:eastAsia="宋体" w:hAnsi="Times New Roman" w:cs="Times New Roman"/>
          <w:color w:val="000000"/>
          <w:kern w:val="0"/>
          <w:sz w:val="24"/>
          <w:szCs w:val="24"/>
          <w14:ligatures w14:val="none"/>
        </w:rPr>
        <w:t>100</w:t>
      </w:r>
      <w:r w:rsidRPr="00DD188D">
        <w:rPr>
          <w:rFonts w:ascii="Times New Roman" w:eastAsia="宋体" w:hAnsi="Times New Roman" w:cs="Times New Roman"/>
          <w:color w:val="000000"/>
          <w:kern w:val="0"/>
          <w:sz w:val="24"/>
          <w:szCs w:val="24"/>
          <w14:ligatures w14:val="none"/>
        </w:rPr>
        <w:t>万元及以上，且资产总额</w:t>
      </w:r>
      <w:r w:rsidRPr="00DD188D">
        <w:rPr>
          <w:rFonts w:ascii="Times New Roman" w:eastAsia="宋体" w:hAnsi="Times New Roman" w:cs="Times New Roman"/>
          <w:color w:val="000000"/>
          <w:kern w:val="0"/>
          <w:sz w:val="24"/>
          <w:szCs w:val="24"/>
          <w14:ligatures w14:val="none"/>
        </w:rPr>
        <w:t>2000</w:t>
      </w:r>
      <w:r w:rsidRPr="00DD188D">
        <w:rPr>
          <w:rFonts w:ascii="Times New Roman" w:eastAsia="宋体" w:hAnsi="Times New Roman" w:cs="Times New Roman"/>
          <w:color w:val="000000"/>
          <w:kern w:val="0"/>
          <w:sz w:val="24"/>
          <w:szCs w:val="24"/>
          <w14:ligatures w14:val="none"/>
        </w:rPr>
        <w:t>万元及以上的为小型企业；营业收入</w:t>
      </w:r>
      <w:r w:rsidRPr="00DD188D">
        <w:rPr>
          <w:rFonts w:ascii="Times New Roman" w:eastAsia="宋体" w:hAnsi="Times New Roman" w:cs="Times New Roman"/>
          <w:color w:val="000000"/>
          <w:kern w:val="0"/>
          <w:sz w:val="24"/>
          <w:szCs w:val="24"/>
          <w14:ligatures w14:val="none"/>
        </w:rPr>
        <w:t>100</w:t>
      </w:r>
      <w:r w:rsidRPr="00DD188D">
        <w:rPr>
          <w:rFonts w:ascii="Times New Roman" w:eastAsia="宋体" w:hAnsi="Times New Roman" w:cs="Times New Roman"/>
          <w:color w:val="000000"/>
          <w:kern w:val="0"/>
          <w:sz w:val="24"/>
          <w:szCs w:val="24"/>
          <w14:ligatures w14:val="none"/>
        </w:rPr>
        <w:t>万元以下或资产总额</w:t>
      </w:r>
      <w:r w:rsidRPr="00DD188D">
        <w:rPr>
          <w:rFonts w:ascii="Times New Roman" w:eastAsia="宋体" w:hAnsi="Times New Roman" w:cs="Times New Roman"/>
          <w:color w:val="000000"/>
          <w:kern w:val="0"/>
          <w:sz w:val="24"/>
          <w:szCs w:val="24"/>
          <w14:ligatures w14:val="none"/>
        </w:rPr>
        <w:t>2000</w:t>
      </w:r>
      <w:r w:rsidRPr="00DD188D">
        <w:rPr>
          <w:rFonts w:ascii="Times New Roman" w:eastAsia="宋体" w:hAnsi="Times New Roman" w:cs="Times New Roman"/>
          <w:color w:val="000000"/>
          <w:kern w:val="0"/>
          <w:sz w:val="24"/>
          <w:szCs w:val="24"/>
          <w14:ligatures w14:val="none"/>
        </w:rPr>
        <w:t>万元以下的为微型企业。</w:t>
      </w:r>
    </w:p>
    <w:p w14:paraId="3FEFB5C9" w14:textId="77777777" w:rsidR="00DD188D" w:rsidRPr="00DD188D" w:rsidRDefault="00DD188D" w:rsidP="00DD188D">
      <w:pPr>
        <w:widowControl/>
        <w:spacing w:before="240" w:after="240"/>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（十四）物业管理。从业人员</w:t>
      </w:r>
      <w:r w:rsidRPr="00DD188D">
        <w:rPr>
          <w:rFonts w:ascii="Times New Roman" w:eastAsia="宋体" w:hAnsi="Times New Roman" w:cs="Times New Roman"/>
          <w:color w:val="000000"/>
          <w:kern w:val="0"/>
          <w:sz w:val="24"/>
          <w:szCs w:val="24"/>
          <w14:ligatures w14:val="none"/>
        </w:rPr>
        <w:t>1000</w:t>
      </w:r>
      <w:r w:rsidRPr="00DD188D">
        <w:rPr>
          <w:rFonts w:ascii="Times New Roman" w:eastAsia="宋体" w:hAnsi="Times New Roman" w:cs="Times New Roman"/>
          <w:color w:val="000000"/>
          <w:kern w:val="0"/>
          <w:sz w:val="24"/>
          <w:szCs w:val="24"/>
          <w14:ligatures w14:val="none"/>
        </w:rPr>
        <w:t>人以下或营业收入</w:t>
      </w:r>
      <w:r w:rsidRPr="00DD188D">
        <w:rPr>
          <w:rFonts w:ascii="Times New Roman" w:eastAsia="宋体" w:hAnsi="Times New Roman" w:cs="Times New Roman"/>
          <w:color w:val="000000"/>
          <w:kern w:val="0"/>
          <w:sz w:val="24"/>
          <w:szCs w:val="24"/>
          <w14:ligatures w14:val="none"/>
        </w:rPr>
        <w:t>5000</w:t>
      </w:r>
      <w:r w:rsidRPr="00DD188D">
        <w:rPr>
          <w:rFonts w:ascii="Times New Roman" w:eastAsia="宋体" w:hAnsi="Times New Roman" w:cs="Times New Roman"/>
          <w:color w:val="000000"/>
          <w:kern w:val="0"/>
          <w:sz w:val="24"/>
          <w:szCs w:val="24"/>
          <w14:ligatures w14:val="none"/>
        </w:rPr>
        <w:t>万元以下的为中小微型企业。其中，从业人员</w:t>
      </w:r>
      <w:r w:rsidRPr="00DD188D">
        <w:rPr>
          <w:rFonts w:ascii="Times New Roman" w:eastAsia="宋体" w:hAnsi="Times New Roman" w:cs="Times New Roman"/>
          <w:color w:val="000000"/>
          <w:kern w:val="0"/>
          <w:sz w:val="24"/>
          <w:szCs w:val="24"/>
          <w14:ligatures w14:val="none"/>
        </w:rPr>
        <w:t>300</w:t>
      </w:r>
      <w:r w:rsidRPr="00DD188D">
        <w:rPr>
          <w:rFonts w:ascii="Times New Roman" w:eastAsia="宋体" w:hAnsi="Times New Roman" w:cs="Times New Roman"/>
          <w:color w:val="000000"/>
          <w:kern w:val="0"/>
          <w:sz w:val="24"/>
          <w:szCs w:val="24"/>
          <w14:ligatures w14:val="none"/>
        </w:rPr>
        <w:t>人及以上，且营业收入</w:t>
      </w:r>
      <w:r w:rsidRPr="00DD188D">
        <w:rPr>
          <w:rFonts w:ascii="Times New Roman" w:eastAsia="宋体" w:hAnsi="Times New Roman" w:cs="Times New Roman"/>
          <w:color w:val="000000"/>
          <w:kern w:val="0"/>
          <w:sz w:val="24"/>
          <w:szCs w:val="24"/>
          <w14:ligatures w14:val="none"/>
        </w:rPr>
        <w:t>1000</w:t>
      </w:r>
      <w:r w:rsidRPr="00DD188D">
        <w:rPr>
          <w:rFonts w:ascii="Times New Roman" w:eastAsia="宋体" w:hAnsi="Times New Roman" w:cs="Times New Roman"/>
          <w:color w:val="000000"/>
          <w:kern w:val="0"/>
          <w:sz w:val="24"/>
          <w:szCs w:val="24"/>
          <w14:ligatures w14:val="none"/>
        </w:rPr>
        <w:t>万元及以上的为中型企业；从业人员</w:t>
      </w:r>
      <w:r w:rsidRPr="00DD188D">
        <w:rPr>
          <w:rFonts w:ascii="Times New Roman" w:eastAsia="宋体" w:hAnsi="Times New Roman" w:cs="Times New Roman"/>
          <w:color w:val="000000"/>
          <w:kern w:val="0"/>
          <w:sz w:val="24"/>
          <w:szCs w:val="24"/>
          <w14:ligatures w14:val="none"/>
        </w:rPr>
        <w:t>100</w:t>
      </w:r>
      <w:r w:rsidRPr="00DD188D">
        <w:rPr>
          <w:rFonts w:ascii="Times New Roman" w:eastAsia="宋体" w:hAnsi="Times New Roman" w:cs="Times New Roman"/>
          <w:color w:val="000000"/>
          <w:kern w:val="0"/>
          <w:sz w:val="24"/>
          <w:szCs w:val="24"/>
          <w14:ligatures w14:val="none"/>
        </w:rPr>
        <w:t>人及以上，且营业收入</w:t>
      </w:r>
      <w:r w:rsidRPr="00DD188D">
        <w:rPr>
          <w:rFonts w:ascii="Times New Roman" w:eastAsia="宋体" w:hAnsi="Times New Roman" w:cs="Times New Roman"/>
          <w:color w:val="000000"/>
          <w:kern w:val="0"/>
          <w:sz w:val="24"/>
          <w:szCs w:val="24"/>
          <w14:ligatures w14:val="none"/>
        </w:rPr>
        <w:t>500</w:t>
      </w:r>
      <w:r w:rsidRPr="00DD188D">
        <w:rPr>
          <w:rFonts w:ascii="Times New Roman" w:eastAsia="宋体" w:hAnsi="Times New Roman" w:cs="Times New Roman"/>
          <w:color w:val="000000"/>
          <w:kern w:val="0"/>
          <w:sz w:val="24"/>
          <w:szCs w:val="24"/>
          <w14:ligatures w14:val="none"/>
        </w:rPr>
        <w:t>万元及以上的为小型企业；从业人员</w:t>
      </w:r>
      <w:r w:rsidRPr="00DD188D">
        <w:rPr>
          <w:rFonts w:ascii="Times New Roman" w:eastAsia="宋体" w:hAnsi="Times New Roman" w:cs="Times New Roman"/>
          <w:color w:val="000000"/>
          <w:kern w:val="0"/>
          <w:sz w:val="24"/>
          <w:szCs w:val="24"/>
          <w14:ligatures w14:val="none"/>
        </w:rPr>
        <w:t>100</w:t>
      </w:r>
      <w:r w:rsidRPr="00DD188D">
        <w:rPr>
          <w:rFonts w:ascii="Times New Roman" w:eastAsia="宋体" w:hAnsi="Times New Roman" w:cs="Times New Roman"/>
          <w:color w:val="000000"/>
          <w:kern w:val="0"/>
          <w:sz w:val="24"/>
          <w:szCs w:val="24"/>
          <w14:ligatures w14:val="none"/>
        </w:rPr>
        <w:t>人以下或营业收入</w:t>
      </w:r>
      <w:r w:rsidRPr="00DD188D">
        <w:rPr>
          <w:rFonts w:ascii="Times New Roman" w:eastAsia="宋体" w:hAnsi="Times New Roman" w:cs="Times New Roman"/>
          <w:color w:val="000000"/>
          <w:kern w:val="0"/>
          <w:sz w:val="24"/>
          <w:szCs w:val="24"/>
          <w14:ligatures w14:val="none"/>
        </w:rPr>
        <w:t>500</w:t>
      </w:r>
      <w:r w:rsidRPr="00DD188D">
        <w:rPr>
          <w:rFonts w:ascii="Times New Roman" w:eastAsia="宋体" w:hAnsi="Times New Roman" w:cs="Times New Roman"/>
          <w:color w:val="000000"/>
          <w:kern w:val="0"/>
          <w:sz w:val="24"/>
          <w:szCs w:val="24"/>
          <w14:ligatures w14:val="none"/>
        </w:rPr>
        <w:t>万元以下的为微型企业。</w:t>
      </w:r>
      <w:r w:rsidRPr="00DD188D">
        <w:rPr>
          <w:rFonts w:ascii="Times New Roman" w:eastAsia="宋体" w:hAnsi="Times New Roman" w:cs="Times New Roman"/>
          <w:color w:val="000000"/>
          <w:kern w:val="0"/>
          <w:sz w:val="24"/>
          <w:szCs w:val="24"/>
          <w14:ligatures w14:val="none"/>
        </w:rPr>
        <w:t xml:space="preserve"> </w:t>
      </w:r>
    </w:p>
    <w:p w14:paraId="6A1DADB8" w14:textId="77777777" w:rsidR="00DD188D" w:rsidRPr="00DD188D" w:rsidRDefault="00DD188D" w:rsidP="00DD188D">
      <w:pPr>
        <w:widowControl/>
        <w:spacing w:before="240" w:after="240"/>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（十五）租赁和商务服务业。从业人员</w:t>
      </w:r>
      <w:r w:rsidRPr="00DD188D">
        <w:rPr>
          <w:rFonts w:ascii="Times New Roman" w:eastAsia="宋体" w:hAnsi="Times New Roman" w:cs="Times New Roman"/>
          <w:color w:val="000000"/>
          <w:kern w:val="0"/>
          <w:sz w:val="24"/>
          <w:szCs w:val="24"/>
          <w14:ligatures w14:val="none"/>
        </w:rPr>
        <w:t>300</w:t>
      </w:r>
      <w:r w:rsidRPr="00DD188D">
        <w:rPr>
          <w:rFonts w:ascii="Times New Roman" w:eastAsia="宋体" w:hAnsi="Times New Roman" w:cs="Times New Roman"/>
          <w:color w:val="000000"/>
          <w:kern w:val="0"/>
          <w:sz w:val="24"/>
          <w:szCs w:val="24"/>
          <w14:ligatures w14:val="none"/>
        </w:rPr>
        <w:t>人以下或资产总额</w:t>
      </w:r>
      <w:r w:rsidRPr="00DD188D">
        <w:rPr>
          <w:rFonts w:ascii="Times New Roman" w:eastAsia="宋体" w:hAnsi="Times New Roman" w:cs="Times New Roman"/>
          <w:color w:val="000000"/>
          <w:kern w:val="0"/>
          <w:sz w:val="24"/>
          <w:szCs w:val="24"/>
          <w14:ligatures w14:val="none"/>
        </w:rPr>
        <w:t>120000</w:t>
      </w:r>
      <w:r w:rsidRPr="00DD188D">
        <w:rPr>
          <w:rFonts w:ascii="Times New Roman" w:eastAsia="宋体" w:hAnsi="Times New Roman" w:cs="Times New Roman"/>
          <w:color w:val="000000"/>
          <w:kern w:val="0"/>
          <w:sz w:val="24"/>
          <w:szCs w:val="24"/>
          <w14:ligatures w14:val="none"/>
        </w:rPr>
        <w:t>万元以下的为中小微型企业。其中，从业人员</w:t>
      </w:r>
      <w:r w:rsidRPr="00DD188D">
        <w:rPr>
          <w:rFonts w:ascii="Times New Roman" w:eastAsia="宋体" w:hAnsi="Times New Roman" w:cs="Times New Roman"/>
          <w:color w:val="000000"/>
          <w:kern w:val="0"/>
          <w:sz w:val="24"/>
          <w:szCs w:val="24"/>
          <w14:ligatures w14:val="none"/>
        </w:rPr>
        <w:t>100</w:t>
      </w:r>
      <w:r w:rsidRPr="00DD188D">
        <w:rPr>
          <w:rFonts w:ascii="Times New Roman" w:eastAsia="宋体" w:hAnsi="Times New Roman" w:cs="Times New Roman"/>
          <w:color w:val="000000"/>
          <w:kern w:val="0"/>
          <w:sz w:val="24"/>
          <w:szCs w:val="24"/>
          <w14:ligatures w14:val="none"/>
        </w:rPr>
        <w:t>人及以上，且资产总额</w:t>
      </w:r>
      <w:r w:rsidRPr="00DD188D">
        <w:rPr>
          <w:rFonts w:ascii="Times New Roman" w:eastAsia="宋体" w:hAnsi="Times New Roman" w:cs="Times New Roman"/>
          <w:color w:val="000000"/>
          <w:kern w:val="0"/>
          <w:sz w:val="24"/>
          <w:szCs w:val="24"/>
          <w14:ligatures w14:val="none"/>
        </w:rPr>
        <w:t>8000</w:t>
      </w:r>
      <w:r w:rsidRPr="00DD188D">
        <w:rPr>
          <w:rFonts w:ascii="Times New Roman" w:eastAsia="宋体" w:hAnsi="Times New Roman" w:cs="Times New Roman"/>
          <w:color w:val="000000"/>
          <w:kern w:val="0"/>
          <w:sz w:val="24"/>
          <w:szCs w:val="24"/>
          <w14:ligatures w14:val="none"/>
        </w:rPr>
        <w:t>万元及以上的为中型企业；从业人员</w:t>
      </w:r>
      <w:r w:rsidRPr="00DD188D">
        <w:rPr>
          <w:rFonts w:ascii="Times New Roman" w:eastAsia="宋体" w:hAnsi="Times New Roman" w:cs="Times New Roman"/>
          <w:color w:val="000000"/>
          <w:kern w:val="0"/>
          <w:sz w:val="24"/>
          <w:szCs w:val="24"/>
          <w14:ligatures w14:val="none"/>
        </w:rPr>
        <w:t>10</w:t>
      </w:r>
      <w:r w:rsidRPr="00DD188D">
        <w:rPr>
          <w:rFonts w:ascii="Times New Roman" w:eastAsia="宋体" w:hAnsi="Times New Roman" w:cs="Times New Roman"/>
          <w:color w:val="000000"/>
          <w:kern w:val="0"/>
          <w:sz w:val="24"/>
          <w:szCs w:val="24"/>
          <w14:ligatures w14:val="none"/>
        </w:rPr>
        <w:t>人及以上，且资产总额</w:t>
      </w:r>
      <w:r w:rsidRPr="00DD188D">
        <w:rPr>
          <w:rFonts w:ascii="Times New Roman" w:eastAsia="宋体" w:hAnsi="Times New Roman" w:cs="Times New Roman"/>
          <w:color w:val="000000"/>
          <w:kern w:val="0"/>
          <w:sz w:val="24"/>
          <w:szCs w:val="24"/>
          <w14:ligatures w14:val="none"/>
        </w:rPr>
        <w:t>100</w:t>
      </w:r>
      <w:r w:rsidRPr="00DD188D">
        <w:rPr>
          <w:rFonts w:ascii="Times New Roman" w:eastAsia="宋体" w:hAnsi="Times New Roman" w:cs="Times New Roman"/>
          <w:color w:val="000000"/>
          <w:kern w:val="0"/>
          <w:sz w:val="24"/>
          <w:szCs w:val="24"/>
          <w14:ligatures w14:val="none"/>
        </w:rPr>
        <w:t>万元及以上的为小型企业；从业人员</w:t>
      </w:r>
      <w:r w:rsidRPr="00DD188D">
        <w:rPr>
          <w:rFonts w:ascii="Times New Roman" w:eastAsia="宋体" w:hAnsi="Times New Roman" w:cs="Times New Roman"/>
          <w:color w:val="000000"/>
          <w:kern w:val="0"/>
          <w:sz w:val="24"/>
          <w:szCs w:val="24"/>
          <w14:ligatures w14:val="none"/>
        </w:rPr>
        <w:t>10</w:t>
      </w:r>
      <w:r w:rsidRPr="00DD188D">
        <w:rPr>
          <w:rFonts w:ascii="Times New Roman" w:eastAsia="宋体" w:hAnsi="Times New Roman" w:cs="Times New Roman"/>
          <w:color w:val="000000"/>
          <w:kern w:val="0"/>
          <w:sz w:val="24"/>
          <w:szCs w:val="24"/>
          <w14:ligatures w14:val="none"/>
        </w:rPr>
        <w:t>人以下或资产总额</w:t>
      </w:r>
      <w:r w:rsidRPr="00DD188D">
        <w:rPr>
          <w:rFonts w:ascii="Times New Roman" w:eastAsia="宋体" w:hAnsi="Times New Roman" w:cs="Times New Roman"/>
          <w:color w:val="000000"/>
          <w:kern w:val="0"/>
          <w:sz w:val="24"/>
          <w:szCs w:val="24"/>
          <w14:ligatures w14:val="none"/>
        </w:rPr>
        <w:t>100</w:t>
      </w:r>
      <w:r w:rsidRPr="00DD188D">
        <w:rPr>
          <w:rFonts w:ascii="Times New Roman" w:eastAsia="宋体" w:hAnsi="Times New Roman" w:cs="Times New Roman"/>
          <w:color w:val="000000"/>
          <w:kern w:val="0"/>
          <w:sz w:val="24"/>
          <w:szCs w:val="24"/>
          <w14:ligatures w14:val="none"/>
        </w:rPr>
        <w:t>万元以下的为微型企业。</w:t>
      </w:r>
    </w:p>
    <w:p w14:paraId="0F9E538C" w14:textId="77777777" w:rsidR="00DD188D" w:rsidRPr="00DD188D" w:rsidRDefault="00DD188D" w:rsidP="00DD188D">
      <w:pPr>
        <w:widowControl/>
        <w:spacing w:before="240" w:after="240"/>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（十六）其他未列明行业。从业人员</w:t>
      </w:r>
      <w:r w:rsidRPr="00DD188D">
        <w:rPr>
          <w:rFonts w:ascii="Times New Roman" w:eastAsia="宋体" w:hAnsi="Times New Roman" w:cs="Times New Roman"/>
          <w:color w:val="000000"/>
          <w:kern w:val="0"/>
          <w:sz w:val="24"/>
          <w:szCs w:val="24"/>
          <w14:ligatures w14:val="none"/>
        </w:rPr>
        <w:t>300</w:t>
      </w:r>
      <w:r w:rsidRPr="00DD188D">
        <w:rPr>
          <w:rFonts w:ascii="Times New Roman" w:eastAsia="宋体" w:hAnsi="Times New Roman" w:cs="Times New Roman"/>
          <w:color w:val="000000"/>
          <w:kern w:val="0"/>
          <w:sz w:val="24"/>
          <w:szCs w:val="24"/>
          <w14:ligatures w14:val="none"/>
        </w:rPr>
        <w:t>人以下的为中小微型企业。其中，从业人员</w:t>
      </w:r>
      <w:r w:rsidRPr="00DD188D">
        <w:rPr>
          <w:rFonts w:ascii="Times New Roman" w:eastAsia="宋体" w:hAnsi="Times New Roman" w:cs="Times New Roman"/>
          <w:color w:val="000000"/>
          <w:kern w:val="0"/>
          <w:sz w:val="24"/>
          <w:szCs w:val="24"/>
          <w14:ligatures w14:val="none"/>
        </w:rPr>
        <w:t>100</w:t>
      </w:r>
      <w:r w:rsidRPr="00DD188D">
        <w:rPr>
          <w:rFonts w:ascii="Times New Roman" w:eastAsia="宋体" w:hAnsi="Times New Roman" w:cs="Times New Roman"/>
          <w:color w:val="000000"/>
          <w:kern w:val="0"/>
          <w:sz w:val="24"/>
          <w:szCs w:val="24"/>
          <w14:ligatures w14:val="none"/>
        </w:rPr>
        <w:t>人及以上的为中型企业；从业人员</w:t>
      </w:r>
      <w:r w:rsidRPr="00DD188D">
        <w:rPr>
          <w:rFonts w:ascii="Times New Roman" w:eastAsia="宋体" w:hAnsi="Times New Roman" w:cs="Times New Roman"/>
          <w:color w:val="000000"/>
          <w:kern w:val="0"/>
          <w:sz w:val="24"/>
          <w:szCs w:val="24"/>
          <w14:ligatures w14:val="none"/>
        </w:rPr>
        <w:t>10</w:t>
      </w:r>
      <w:r w:rsidRPr="00DD188D">
        <w:rPr>
          <w:rFonts w:ascii="Times New Roman" w:eastAsia="宋体" w:hAnsi="Times New Roman" w:cs="Times New Roman"/>
          <w:color w:val="000000"/>
          <w:kern w:val="0"/>
          <w:sz w:val="24"/>
          <w:szCs w:val="24"/>
          <w14:ligatures w14:val="none"/>
        </w:rPr>
        <w:t>人及以上的为小型企业；从业人员</w:t>
      </w:r>
      <w:r w:rsidRPr="00DD188D">
        <w:rPr>
          <w:rFonts w:ascii="Times New Roman" w:eastAsia="宋体" w:hAnsi="Times New Roman" w:cs="Times New Roman"/>
          <w:color w:val="000000"/>
          <w:kern w:val="0"/>
          <w:sz w:val="24"/>
          <w:szCs w:val="24"/>
          <w14:ligatures w14:val="none"/>
        </w:rPr>
        <w:t>10</w:t>
      </w:r>
      <w:r w:rsidRPr="00DD188D">
        <w:rPr>
          <w:rFonts w:ascii="Times New Roman" w:eastAsia="宋体" w:hAnsi="Times New Roman" w:cs="Times New Roman"/>
          <w:color w:val="000000"/>
          <w:kern w:val="0"/>
          <w:sz w:val="24"/>
          <w:szCs w:val="24"/>
          <w14:ligatures w14:val="none"/>
        </w:rPr>
        <w:t>人以下的为微型企业。</w:t>
      </w:r>
    </w:p>
    <w:p w14:paraId="47F7E452" w14:textId="77777777" w:rsidR="00DD188D" w:rsidRPr="00DD188D" w:rsidRDefault="00DD188D" w:rsidP="00DD188D">
      <w:pPr>
        <w:widowControl/>
        <w:jc w:val="left"/>
        <w:outlineLvl w:val="1"/>
        <w:rPr>
          <w:rFonts w:ascii="宋体" w:eastAsia="宋体" w:hAnsi="宋体" w:cs="宋体" w:hint="eastAsia"/>
          <w:b/>
          <w:color w:val="000000"/>
          <w:kern w:val="0"/>
          <w:sz w:val="32"/>
          <w:szCs w:val="24"/>
          <w14:ligatures w14:val="none"/>
        </w:rPr>
      </w:pPr>
    </w:p>
    <w:p w14:paraId="0BFEFC0D" w14:textId="77777777" w:rsidR="00DD188D" w:rsidRPr="00DD188D" w:rsidRDefault="00DD188D" w:rsidP="00DD188D">
      <w:pPr>
        <w:widowControl/>
        <w:jc w:val="left"/>
        <w:outlineLvl w:val="1"/>
        <w:rPr>
          <w:rFonts w:ascii="宋体" w:eastAsia="宋体" w:hAnsi="宋体" w:cs="宋体" w:hint="eastAsia"/>
          <w:b/>
          <w:color w:val="000000"/>
          <w:kern w:val="0"/>
          <w:sz w:val="32"/>
          <w:szCs w:val="24"/>
          <w14:ligatures w14:val="none"/>
        </w:rPr>
      </w:pPr>
    </w:p>
    <w:p w14:paraId="50184587" w14:textId="77777777" w:rsidR="00DD188D" w:rsidRPr="00DD188D" w:rsidRDefault="00DD188D" w:rsidP="00DD188D">
      <w:pPr>
        <w:widowControl/>
        <w:jc w:val="left"/>
        <w:outlineLvl w:val="1"/>
        <w:rPr>
          <w:rFonts w:ascii="宋体" w:eastAsia="宋体" w:hAnsi="宋体" w:cs="宋体" w:hint="eastAsia"/>
          <w:b/>
          <w:color w:val="000000"/>
          <w:kern w:val="0"/>
          <w:sz w:val="32"/>
          <w:szCs w:val="24"/>
          <w14:ligatures w14:val="none"/>
        </w:rPr>
      </w:pPr>
    </w:p>
    <w:p w14:paraId="4E303ED5" w14:textId="77777777" w:rsidR="00DD188D" w:rsidRPr="00DD188D" w:rsidRDefault="00DD188D" w:rsidP="00DD188D">
      <w:pPr>
        <w:widowControl/>
        <w:jc w:val="left"/>
        <w:outlineLvl w:val="1"/>
        <w:rPr>
          <w:rFonts w:ascii="宋体" w:eastAsia="宋体" w:hAnsi="宋体" w:cs="宋体" w:hint="eastAsia"/>
          <w:b/>
          <w:color w:val="000000"/>
          <w:kern w:val="0"/>
          <w:sz w:val="32"/>
          <w:szCs w:val="24"/>
          <w14:ligatures w14:val="none"/>
        </w:rPr>
      </w:pPr>
    </w:p>
    <w:p w14:paraId="2BE755B6" w14:textId="77777777" w:rsidR="00DD188D" w:rsidRPr="00DD188D" w:rsidRDefault="00DD188D" w:rsidP="00DD188D">
      <w:pPr>
        <w:widowControl/>
        <w:jc w:val="left"/>
        <w:outlineLvl w:val="1"/>
        <w:rPr>
          <w:rFonts w:ascii="宋体" w:eastAsia="宋体" w:hAnsi="宋体" w:cs="宋体" w:hint="eastAsia"/>
          <w:b/>
          <w:color w:val="000000"/>
          <w:kern w:val="0"/>
          <w:sz w:val="32"/>
          <w:szCs w:val="24"/>
          <w14:ligatures w14:val="none"/>
        </w:rPr>
      </w:pPr>
    </w:p>
    <w:p w14:paraId="64CFE2E8" w14:textId="77777777" w:rsidR="00DD188D" w:rsidRPr="00DD188D" w:rsidRDefault="00DD188D" w:rsidP="00DD188D">
      <w:pPr>
        <w:widowControl/>
        <w:jc w:val="left"/>
        <w:outlineLvl w:val="1"/>
        <w:rPr>
          <w:rFonts w:ascii="宋体" w:eastAsia="宋体" w:hAnsi="宋体" w:cs="宋体" w:hint="eastAsia"/>
          <w:b/>
          <w:color w:val="000000"/>
          <w:kern w:val="0"/>
          <w:sz w:val="32"/>
          <w:szCs w:val="24"/>
          <w14:ligatures w14:val="none"/>
        </w:rPr>
      </w:pPr>
    </w:p>
    <w:p w14:paraId="1640DC8A" w14:textId="77777777" w:rsidR="00DD188D" w:rsidRPr="00DD188D" w:rsidRDefault="00DD188D" w:rsidP="00DD188D">
      <w:pPr>
        <w:widowControl/>
        <w:jc w:val="left"/>
        <w:outlineLvl w:val="1"/>
        <w:rPr>
          <w:rFonts w:ascii="宋体" w:eastAsia="宋体" w:hAnsi="宋体" w:cs="宋体" w:hint="eastAsia"/>
          <w:b/>
          <w:color w:val="000000"/>
          <w:kern w:val="0"/>
          <w:sz w:val="32"/>
          <w:szCs w:val="24"/>
          <w14:ligatures w14:val="none"/>
        </w:rPr>
      </w:pPr>
    </w:p>
    <w:p w14:paraId="51595015" w14:textId="77777777" w:rsidR="00DD188D" w:rsidRPr="00DD188D" w:rsidRDefault="00DD188D" w:rsidP="00DD188D">
      <w:pPr>
        <w:widowControl/>
        <w:jc w:val="left"/>
        <w:outlineLvl w:val="1"/>
        <w:rPr>
          <w:rFonts w:ascii="宋体" w:eastAsia="宋体" w:hAnsi="宋体" w:cs="宋体" w:hint="eastAsia"/>
          <w:b/>
          <w:color w:val="000000"/>
          <w:kern w:val="0"/>
          <w:sz w:val="32"/>
          <w:szCs w:val="24"/>
          <w14:ligatures w14:val="none"/>
        </w:rPr>
      </w:pPr>
    </w:p>
    <w:p w14:paraId="6A620713" w14:textId="77777777" w:rsidR="00DD188D" w:rsidRPr="00DD188D" w:rsidRDefault="00DD188D" w:rsidP="00DD188D">
      <w:pPr>
        <w:widowControl/>
        <w:jc w:val="left"/>
        <w:outlineLvl w:val="1"/>
        <w:rPr>
          <w:rFonts w:ascii="宋体" w:eastAsia="宋体" w:hAnsi="宋体" w:cs="宋体" w:hint="eastAsia"/>
          <w:b/>
          <w:color w:val="000000"/>
          <w:kern w:val="0"/>
          <w:sz w:val="32"/>
          <w:szCs w:val="24"/>
          <w14:ligatures w14:val="none"/>
        </w:rPr>
      </w:pPr>
    </w:p>
    <w:p w14:paraId="4DB64EC0" w14:textId="77777777" w:rsidR="00DD188D" w:rsidRPr="00DD188D" w:rsidRDefault="00DD188D" w:rsidP="00DD188D">
      <w:pPr>
        <w:widowControl/>
        <w:jc w:val="left"/>
        <w:outlineLvl w:val="1"/>
        <w:rPr>
          <w:rFonts w:ascii="宋体" w:eastAsia="宋体" w:hAnsi="宋体" w:cs="宋体" w:hint="eastAsia"/>
          <w:b/>
          <w:color w:val="000000"/>
          <w:kern w:val="0"/>
          <w:sz w:val="32"/>
          <w:szCs w:val="24"/>
          <w14:ligatures w14:val="none"/>
        </w:rPr>
      </w:pPr>
    </w:p>
    <w:p w14:paraId="65F7F656" w14:textId="77777777" w:rsidR="00DD188D" w:rsidRPr="00DD188D" w:rsidRDefault="00DD188D" w:rsidP="00DD188D">
      <w:pPr>
        <w:widowControl/>
        <w:jc w:val="left"/>
        <w:outlineLvl w:val="1"/>
        <w:rPr>
          <w:rFonts w:ascii="宋体" w:eastAsia="宋体" w:hAnsi="宋体" w:cs="宋体" w:hint="eastAsia"/>
          <w:b/>
          <w:color w:val="000000"/>
          <w:kern w:val="0"/>
          <w:sz w:val="32"/>
          <w:szCs w:val="24"/>
          <w14:ligatures w14:val="none"/>
        </w:rPr>
      </w:pPr>
    </w:p>
    <w:p w14:paraId="74B2323B" w14:textId="4918CEF6" w:rsidR="00DD188D" w:rsidRPr="00DD188D" w:rsidRDefault="00DD188D" w:rsidP="00DD188D">
      <w:pPr>
        <w:widowControl/>
        <w:jc w:val="left"/>
        <w:outlineLvl w:val="1"/>
        <w:rPr>
          <w:rFonts w:ascii="Times New Roman" w:eastAsia="Times New Roman" w:hAnsi="Times New Roman" w:cs="Times New Roman"/>
          <w:kern w:val="0"/>
          <w:sz w:val="24"/>
          <w:szCs w:val="24"/>
          <w14:ligatures w14:val="none"/>
        </w:rPr>
      </w:pPr>
      <w:r w:rsidRPr="00DD188D">
        <w:rPr>
          <w:rFonts w:ascii="宋体" w:eastAsia="宋体" w:hAnsi="宋体" w:cs="宋体"/>
          <w:b/>
          <w:color w:val="000000"/>
          <w:kern w:val="0"/>
          <w:sz w:val="32"/>
          <w:szCs w:val="24"/>
          <w14:ligatures w14:val="none"/>
        </w:rPr>
        <w:lastRenderedPageBreak/>
        <w:t>十、残疾人福利性单位声明函</w:t>
      </w:r>
      <w:bookmarkEnd w:id="242"/>
    </w:p>
    <w:p w14:paraId="733DFE56" w14:textId="77777777" w:rsidR="00DD188D" w:rsidRPr="00DD188D" w:rsidRDefault="00DD188D" w:rsidP="00DD188D">
      <w:pPr>
        <w:widowControl/>
        <w:spacing w:line="440" w:lineRule="exact"/>
        <w:jc w:val="left"/>
        <w:rPr>
          <w:rFonts w:ascii="宋体" w:eastAsia="宋体" w:hAnsi="宋体" w:cs="宋体" w:hint="eastAsia"/>
          <w:kern w:val="0"/>
          <w:sz w:val="24"/>
          <w:szCs w:val="24"/>
          <w14:ligatures w14:val="none"/>
        </w:rPr>
      </w:pPr>
      <w:r w:rsidRPr="00DD188D">
        <w:rPr>
          <w:rFonts w:ascii="Tahoma" w:eastAsia="宋体" w:hAnsi="Tahoma" w:cs="Tahoma"/>
          <w:color w:val="000000"/>
          <w:kern w:val="0"/>
          <w:sz w:val="24"/>
          <w:szCs w:val="24"/>
          <w14:ligatures w14:val="none"/>
        </w:rPr>
        <w:t>﻿</w:t>
      </w:r>
      <w:r w:rsidRPr="00DD188D">
        <w:rPr>
          <w:rFonts w:ascii="宋体" w:eastAsia="宋体" w:hAnsi="宋体" w:cs="宋体"/>
          <w:color w:val="000000"/>
          <w:kern w:val="0"/>
          <w:sz w:val="24"/>
          <w:szCs w:val="24"/>
          <w14:ligatures w14:val="none"/>
        </w:rPr>
        <w:t xml:space="preserve"> </w:t>
      </w:r>
      <w:r w:rsidRPr="00DD188D">
        <w:rPr>
          <w:rFonts w:ascii="宋体" w:eastAsia="宋体" w:hAnsi="宋体" w:cs="宋体"/>
          <w:b/>
          <w:bCs/>
          <w:color w:val="000000"/>
          <w:kern w:val="0"/>
          <w:sz w:val="32"/>
          <w:szCs w:val="32"/>
          <w14:ligatures w14:val="none"/>
        </w:rPr>
        <w:t> </w:t>
      </w:r>
      <w:r w:rsidRPr="00DD188D">
        <w:rPr>
          <w:rFonts w:ascii="宋体" w:eastAsia="宋体" w:hAnsi="宋体" w:cs="宋体"/>
          <w:color w:val="000000"/>
          <w:kern w:val="0"/>
          <w:sz w:val="24"/>
          <w:szCs w:val="24"/>
          <w14:ligatures w14:val="none"/>
        </w:rPr>
        <w:t> </w:t>
      </w:r>
    </w:p>
    <w:p w14:paraId="2C5321A7" w14:textId="77777777" w:rsidR="00DD188D" w:rsidRPr="00DD188D" w:rsidRDefault="00DD188D" w:rsidP="00DD188D">
      <w:pPr>
        <w:widowControl/>
        <w:spacing w:before="320" w:after="320"/>
        <w:jc w:val="center"/>
        <w:rPr>
          <w:rFonts w:ascii="宋体" w:eastAsia="宋体" w:hAnsi="宋体" w:cs="宋体" w:hint="eastAsia"/>
          <w:kern w:val="0"/>
          <w:sz w:val="32"/>
          <w:szCs w:val="32"/>
          <w14:ligatures w14:val="none"/>
        </w:rPr>
      </w:pPr>
      <w:r w:rsidRPr="00DD188D">
        <w:rPr>
          <w:rFonts w:ascii="宋体" w:eastAsia="宋体" w:hAnsi="宋体" w:cs="宋体"/>
          <w:color w:val="000000"/>
          <w:kern w:val="0"/>
          <w:sz w:val="32"/>
          <w:szCs w:val="32"/>
          <w14:ligatures w14:val="none"/>
        </w:rPr>
        <w:t>残疾人福利性单位声明函</w:t>
      </w:r>
    </w:p>
    <w:p w14:paraId="0C3ED99D" w14:textId="77777777" w:rsidR="00DD188D" w:rsidRPr="00DD188D" w:rsidRDefault="00DD188D" w:rsidP="00DD188D">
      <w:pPr>
        <w:widowControl/>
        <w:spacing w:before="240" w:after="240"/>
        <w:jc w:val="left"/>
        <w:rPr>
          <w:rFonts w:ascii="宋体" w:eastAsia="宋体" w:hAnsi="宋体" w:cs="宋体" w:hint="eastAsia"/>
          <w:kern w:val="0"/>
          <w:sz w:val="32"/>
          <w:szCs w:val="32"/>
          <w14:ligatures w14:val="none"/>
        </w:rPr>
      </w:pPr>
      <w:r w:rsidRPr="00DD188D">
        <w:rPr>
          <w:rFonts w:ascii="宋体" w:eastAsia="宋体" w:hAnsi="宋体" w:cs="宋体"/>
          <w:color w:val="000000"/>
          <w:kern w:val="0"/>
          <w:sz w:val="24"/>
          <w:szCs w:val="24"/>
          <w14:ligatures w14:val="none"/>
        </w:rPr>
        <w:t> </w:t>
      </w:r>
      <w:r w:rsidRPr="00DD188D">
        <w:rPr>
          <w:rFonts w:ascii="宋体" w:eastAsia="宋体" w:hAnsi="宋体" w:cs="宋体"/>
          <w:color w:val="000000"/>
          <w:kern w:val="0"/>
          <w:sz w:val="32"/>
          <w:szCs w:val="32"/>
          <w14:ligatures w14:val="none"/>
        </w:rPr>
        <w:t> </w:t>
      </w:r>
    </w:p>
    <w:p w14:paraId="622F1C9F" w14:textId="77777777" w:rsidR="00DD188D" w:rsidRPr="00DD188D" w:rsidRDefault="00DD188D" w:rsidP="00DD188D">
      <w:pPr>
        <w:widowControl/>
        <w:spacing w:before="240" w:after="240"/>
        <w:jc w:val="left"/>
        <w:rPr>
          <w:rFonts w:ascii="宋体" w:eastAsia="宋体" w:hAnsi="宋体" w:cs="宋体" w:hint="eastAsia"/>
          <w:kern w:val="0"/>
          <w:sz w:val="24"/>
          <w:szCs w:val="24"/>
          <w14:ligatures w14:val="none"/>
        </w:rPr>
      </w:pPr>
      <w:r w:rsidRPr="00DD188D">
        <w:rPr>
          <w:rFonts w:ascii="宋体" w:eastAsia="宋体" w:hAnsi="宋体" w:cs="宋体"/>
          <w:color w:val="000000"/>
          <w:kern w:val="0"/>
          <w:sz w:val="24"/>
          <w:szCs w:val="24"/>
          <w14:ligatures w14:val="none"/>
        </w:rPr>
        <w:t> </w:t>
      </w:r>
    </w:p>
    <w:p w14:paraId="4469EFA1" w14:textId="77777777" w:rsidR="00DD188D" w:rsidRPr="00DD188D" w:rsidRDefault="00DD188D" w:rsidP="00DD188D">
      <w:pPr>
        <w:widowControl/>
        <w:spacing w:before="240" w:after="240"/>
        <w:jc w:val="left"/>
        <w:rPr>
          <w:rFonts w:ascii="宋体" w:eastAsia="宋体" w:hAnsi="宋体" w:cs="宋体" w:hint="eastAsia"/>
          <w:kern w:val="0"/>
          <w:sz w:val="24"/>
          <w:szCs w:val="24"/>
          <w14:ligatures w14:val="none"/>
        </w:rPr>
      </w:pPr>
      <w:r w:rsidRPr="00DD188D">
        <w:rPr>
          <w:rFonts w:ascii="宋体" w:eastAsia="宋体" w:hAnsi="宋体" w:cs="宋体"/>
          <w:color w:val="000000"/>
          <w:kern w:val="0"/>
          <w:sz w:val="24"/>
          <w:szCs w:val="24"/>
          <w14:ligatures w14: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p>
    <w:p w14:paraId="2F1AD499" w14:textId="77777777" w:rsidR="00DD188D" w:rsidRPr="00DD188D" w:rsidRDefault="00DD188D" w:rsidP="00DD188D">
      <w:pPr>
        <w:widowControl/>
        <w:spacing w:before="240" w:after="240"/>
        <w:jc w:val="left"/>
        <w:rPr>
          <w:rFonts w:ascii="宋体" w:eastAsia="宋体" w:hAnsi="宋体" w:cs="宋体" w:hint="eastAsia"/>
          <w:kern w:val="0"/>
          <w:sz w:val="24"/>
          <w:szCs w:val="24"/>
          <w14:ligatures w14:val="none"/>
        </w:rPr>
      </w:pPr>
      <w:r w:rsidRPr="00DD188D">
        <w:rPr>
          <w:rFonts w:ascii="宋体" w:eastAsia="宋体" w:hAnsi="宋体" w:cs="宋体"/>
          <w:color w:val="000000"/>
          <w:kern w:val="0"/>
          <w:sz w:val="24"/>
          <w:szCs w:val="24"/>
          <w14:ligatures w14:val="none"/>
        </w:rPr>
        <w:t>本单位对上述声明的真实性负责。如有虚假，将依法承担相应责任。</w:t>
      </w:r>
    </w:p>
    <w:p w14:paraId="335AB4A5" w14:textId="77777777" w:rsidR="00DD188D" w:rsidRPr="00DD188D" w:rsidRDefault="00DD188D" w:rsidP="00DD188D">
      <w:pPr>
        <w:widowControl/>
        <w:spacing w:before="240" w:after="240"/>
        <w:jc w:val="center"/>
        <w:rPr>
          <w:rFonts w:ascii="宋体" w:eastAsia="宋体" w:hAnsi="宋体" w:cs="宋体" w:hint="eastAsia"/>
          <w:kern w:val="0"/>
          <w:sz w:val="24"/>
          <w:szCs w:val="24"/>
          <w14:ligatures w14:val="none"/>
        </w:rPr>
      </w:pPr>
      <w:r w:rsidRPr="00DD188D">
        <w:rPr>
          <w:rFonts w:ascii="宋体" w:eastAsia="宋体" w:hAnsi="宋体" w:cs="宋体"/>
          <w:color w:val="000000"/>
          <w:kern w:val="0"/>
          <w:sz w:val="24"/>
          <w:szCs w:val="24"/>
          <w14:ligatures w14:val="none"/>
        </w:rPr>
        <w:t> </w:t>
      </w:r>
    </w:p>
    <w:p w14:paraId="39D0E739" w14:textId="77777777" w:rsidR="00DD188D" w:rsidRPr="00DD188D" w:rsidRDefault="00DD188D" w:rsidP="00DD188D">
      <w:pPr>
        <w:widowControl/>
        <w:spacing w:before="240" w:after="240"/>
        <w:jc w:val="center"/>
        <w:rPr>
          <w:rFonts w:ascii="宋体" w:eastAsia="宋体" w:hAnsi="宋体" w:cs="宋体" w:hint="eastAsia"/>
          <w:kern w:val="0"/>
          <w:sz w:val="24"/>
          <w:szCs w:val="24"/>
          <w14:ligatures w14:val="none"/>
        </w:rPr>
      </w:pPr>
      <w:r w:rsidRPr="00DD188D">
        <w:rPr>
          <w:rFonts w:ascii="宋体" w:eastAsia="宋体" w:hAnsi="宋体" w:cs="宋体"/>
          <w:color w:val="000000"/>
          <w:kern w:val="0"/>
          <w:sz w:val="24"/>
          <w:szCs w:val="24"/>
          <w14:ligatures w14:val="none"/>
        </w:rPr>
        <w:t> </w:t>
      </w:r>
    </w:p>
    <w:p w14:paraId="1E4341E9" w14:textId="77777777" w:rsidR="00DD188D" w:rsidRPr="00DD188D" w:rsidRDefault="00DD188D" w:rsidP="00DD188D">
      <w:pPr>
        <w:widowControl/>
        <w:spacing w:before="240" w:after="240"/>
        <w:jc w:val="center"/>
        <w:rPr>
          <w:rFonts w:ascii="宋体" w:eastAsia="宋体" w:hAnsi="宋体" w:cs="宋体" w:hint="eastAsia"/>
          <w:kern w:val="0"/>
          <w:sz w:val="24"/>
          <w:szCs w:val="24"/>
          <w14:ligatures w14:val="none"/>
        </w:rPr>
      </w:pPr>
      <w:r w:rsidRPr="00DD188D">
        <w:rPr>
          <w:rFonts w:ascii="宋体" w:eastAsia="宋体" w:hAnsi="宋体" w:cs="宋体"/>
          <w:color w:val="000000"/>
          <w:kern w:val="0"/>
          <w:sz w:val="24"/>
          <w:szCs w:val="24"/>
          <w14:ligatures w14:val="none"/>
        </w:rPr>
        <w:t> </w:t>
      </w:r>
    </w:p>
    <w:p w14:paraId="15445712" w14:textId="77777777" w:rsidR="00DD188D" w:rsidRPr="00DD188D" w:rsidRDefault="00DD188D" w:rsidP="00DD188D">
      <w:pPr>
        <w:widowControl/>
        <w:spacing w:before="240" w:after="240"/>
        <w:jc w:val="left"/>
        <w:rPr>
          <w:rFonts w:ascii="宋体" w:eastAsia="宋体" w:hAnsi="宋体" w:cs="宋体" w:hint="eastAsia"/>
          <w:kern w:val="0"/>
          <w:sz w:val="24"/>
          <w:szCs w:val="24"/>
          <w14:ligatures w14:val="none"/>
        </w:rPr>
      </w:pPr>
      <w:r w:rsidRPr="00DD188D">
        <w:rPr>
          <w:rFonts w:ascii="宋体" w:eastAsia="宋体" w:hAnsi="宋体" w:cs="宋体"/>
          <w:color w:val="000000"/>
          <w:kern w:val="0"/>
          <w:sz w:val="24"/>
          <w:szCs w:val="24"/>
          <w14:ligatures w14:val="none"/>
        </w:rPr>
        <w:t>单位名称（盖章）：   </w:t>
      </w:r>
    </w:p>
    <w:p w14:paraId="79CD15B1" w14:textId="77777777" w:rsidR="00DD188D" w:rsidRPr="00DD188D" w:rsidRDefault="00DD188D" w:rsidP="00DD188D">
      <w:pPr>
        <w:widowControl/>
        <w:spacing w:before="240" w:after="240"/>
        <w:jc w:val="left"/>
        <w:rPr>
          <w:rFonts w:ascii="宋体" w:eastAsia="宋体" w:hAnsi="宋体" w:cs="宋体" w:hint="eastAsia"/>
          <w:kern w:val="0"/>
          <w:sz w:val="24"/>
          <w:szCs w:val="24"/>
          <w14:ligatures w14:val="none"/>
        </w:rPr>
      </w:pPr>
      <w:r w:rsidRPr="00DD188D">
        <w:rPr>
          <w:rFonts w:ascii="宋体" w:eastAsia="宋体" w:hAnsi="宋体" w:cs="宋体"/>
          <w:color w:val="000000"/>
          <w:kern w:val="0"/>
          <w:sz w:val="24"/>
          <w:szCs w:val="24"/>
          <w14:ligatures w14:val="none"/>
        </w:rPr>
        <w:t>日期：   </w:t>
      </w:r>
    </w:p>
    <w:p w14:paraId="4BC6246E" w14:textId="77777777" w:rsidR="00DD188D" w:rsidRPr="00DD188D" w:rsidRDefault="00DD188D" w:rsidP="00DD188D">
      <w:pPr>
        <w:widowControl/>
        <w:spacing w:before="240" w:after="240"/>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注：</w:t>
      </w:r>
      <w:r w:rsidRPr="00DD188D">
        <w:rPr>
          <w:rFonts w:ascii="Times New Roman" w:eastAsia="宋体" w:hAnsi="Times New Roman" w:cs="Times New Roman"/>
          <w:color w:val="000000"/>
          <w:kern w:val="0"/>
          <w:sz w:val="24"/>
          <w:szCs w:val="24"/>
          <w14:ligatures w14:val="none"/>
        </w:rPr>
        <w:t>1</w:t>
      </w:r>
      <w:r w:rsidRPr="00DD188D">
        <w:rPr>
          <w:rFonts w:ascii="Times New Roman" w:eastAsia="宋体" w:hAnsi="Times New Roman" w:cs="Times New Roman"/>
          <w:color w:val="000000"/>
          <w:kern w:val="0"/>
          <w:sz w:val="24"/>
          <w:szCs w:val="24"/>
          <w14:ligatures w14:val="none"/>
        </w:rPr>
        <w:t>、符合《关于促进残疾人就业政府采购政策的通知》（财库〔</w:t>
      </w:r>
      <w:r w:rsidRPr="00DD188D">
        <w:rPr>
          <w:rFonts w:ascii="Times New Roman" w:eastAsia="宋体" w:hAnsi="Times New Roman" w:cs="Times New Roman"/>
          <w:color w:val="000000"/>
          <w:kern w:val="0"/>
          <w:sz w:val="24"/>
          <w:szCs w:val="24"/>
          <w14:ligatures w14:val="none"/>
        </w:rPr>
        <w:t>2017</w:t>
      </w:r>
      <w:r w:rsidRPr="00DD188D">
        <w:rPr>
          <w:rFonts w:ascii="Times New Roman" w:eastAsia="宋体" w:hAnsi="Times New Roman" w:cs="Times New Roman"/>
          <w:color w:val="000000"/>
          <w:kern w:val="0"/>
          <w:sz w:val="24"/>
          <w:szCs w:val="24"/>
          <w14:ligatures w14:val="none"/>
        </w:rPr>
        <w:t>〕</w:t>
      </w:r>
      <w:r w:rsidRPr="00DD188D">
        <w:rPr>
          <w:rFonts w:ascii="Times New Roman" w:eastAsia="宋体" w:hAnsi="Times New Roman" w:cs="Times New Roman"/>
          <w:color w:val="000000"/>
          <w:kern w:val="0"/>
          <w:sz w:val="24"/>
          <w:szCs w:val="24"/>
          <w14:ligatures w14:val="none"/>
        </w:rPr>
        <w:t>141</w:t>
      </w:r>
      <w:r w:rsidRPr="00DD188D">
        <w:rPr>
          <w:rFonts w:ascii="Times New Roman" w:eastAsia="宋体" w:hAnsi="Times New Roman" w:cs="Times New Roman"/>
          <w:color w:val="000000"/>
          <w:kern w:val="0"/>
          <w:sz w:val="24"/>
          <w:szCs w:val="24"/>
          <w14:ligatures w14:val="none"/>
        </w:rPr>
        <w:t>号）规定条件的残疾人福利性单位在参加政府采购活动时，应当提供《残疾人福利性单位声明函》，并对声明的真实性负责。</w:t>
      </w:r>
    </w:p>
    <w:p w14:paraId="0B7076FE" w14:textId="77777777" w:rsidR="00DD188D" w:rsidRPr="00DD188D" w:rsidRDefault="00DD188D" w:rsidP="00DD188D">
      <w:pPr>
        <w:widowControl/>
        <w:spacing w:before="240" w:after="240"/>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供应商提供的《残疾人福利性单位声明函》与事实不符的，依照《政府采购法》第七十七条第一款的规定追究法律责任。</w:t>
      </w:r>
    </w:p>
    <w:p w14:paraId="74919861" w14:textId="77777777" w:rsidR="00DD188D" w:rsidRPr="00DD188D" w:rsidRDefault="00DD188D" w:rsidP="00DD188D">
      <w:pPr>
        <w:widowControl/>
        <w:spacing w:before="240" w:after="240"/>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中标、成交供应商为残疾人福利性单位的，采购人或者其委托的采购代理机构应当随中标、成交结果同时公告其《残疾人福利性单位声明函》，接受社会监督。</w:t>
      </w:r>
    </w:p>
    <w:p w14:paraId="108FC497" w14:textId="77777777" w:rsidR="00DD188D" w:rsidRPr="00DD188D" w:rsidRDefault="00DD188D" w:rsidP="00DD188D">
      <w:pPr>
        <w:widowControl/>
        <w:spacing w:before="240" w:after="240"/>
        <w:jc w:val="left"/>
        <w:rPr>
          <w:rFonts w:ascii="Times New Roman" w:eastAsia="宋体" w:hAnsi="Times New Roman" w:cs="Times New Roman"/>
          <w:kern w:val="0"/>
          <w:sz w:val="24"/>
          <w:szCs w:val="24"/>
          <w14:ligatures w14:val="none"/>
        </w:rPr>
      </w:pPr>
      <w:r w:rsidRPr="00DD188D">
        <w:rPr>
          <w:rFonts w:ascii="Times New Roman" w:eastAsia="宋体" w:hAnsi="Times New Roman" w:cs="Times New Roman"/>
          <w:color w:val="000000"/>
          <w:kern w:val="0"/>
          <w:sz w:val="24"/>
          <w:szCs w:val="24"/>
          <w14:ligatures w14:val="none"/>
        </w:rPr>
        <w:t>2</w:t>
      </w:r>
      <w:r w:rsidRPr="00DD188D">
        <w:rPr>
          <w:rFonts w:ascii="Times New Roman" w:eastAsia="宋体" w:hAnsi="Times New Roman" w:cs="Times New Roman"/>
          <w:color w:val="000000"/>
          <w:kern w:val="0"/>
          <w:sz w:val="24"/>
          <w:szCs w:val="24"/>
          <w14:ligatures w14:val="none"/>
        </w:rPr>
        <w:t>、若供应商对照《关于促进残疾人就业政府采购政策的通知》（财库〔</w:t>
      </w:r>
      <w:r w:rsidRPr="00DD188D">
        <w:rPr>
          <w:rFonts w:ascii="Times New Roman" w:eastAsia="宋体" w:hAnsi="Times New Roman" w:cs="Times New Roman"/>
          <w:color w:val="000000"/>
          <w:kern w:val="0"/>
          <w:sz w:val="24"/>
          <w:szCs w:val="24"/>
          <w14:ligatures w14:val="none"/>
        </w:rPr>
        <w:t>2017</w:t>
      </w:r>
      <w:r w:rsidRPr="00DD188D">
        <w:rPr>
          <w:rFonts w:ascii="Times New Roman" w:eastAsia="宋体" w:hAnsi="Times New Roman" w:cs="Times New Roman"/>
          <w:color w:val="000000"/>
          <w:kern w:val="0"/>
          <w:sz w:val="24"/>
          <w:szCs w:val="24"/>
          <w14:ligatures w14:val="none"/>
        </w:rPr>
        <w:t>〕</w:t>
      </w:r>
      <w:r w:rsidRPr="00DD188D">
        <w:rPr>
          <w:rFonts w:ascii="Times New Roman" w:eastAsia="宋体" w:hAnsi="Times New Roman" w:cs="Times New Roman"/>
          <w:color w:val="000000"/>
          <w:kern w:val="0"/>
          <w:sz w:val="24"/>
          <w:szCs w:val="24"/>
          <w14:ligatures w14:val="none"/>
        </w:rPr>
        <w:t>141</w:t>
      </w:r>
      <w:r w:rsidRPr="00DD188D">
        <w:rPr>
          <w:rFonts w:ascii="Times New Roman" w:eastAsia="宋体" w:hAnsi="Times New Roman" w:cs="Times New Roman"/>
          <w:color w:val="000000"/>
          <w:kern w:val="0"/>
          <w:sz w:val="24"/>
          <w:szCs w:val="24"/>
          <w14:ligatures w14:val="none"/>
        </w:rPr>
        <w:t>号）中的规定，明确不符合残疾人福利性单位条件的，则无需提供此声明函。</w:t>
      </w:r>
      <w:r w:rsidRPr="00DD188D">
        <w:rPr>
          <w:rFonts w:ascii="Times New Roman" w:eastAsia="宋体" w:hAnsi="Times New Roman" w:cs="Times New Roman"/>
          <w:color w:val="000000"/>
          <w:kern w:val="0"/>
          <w:sz w:val="24"/>
          <w:szCs w:val="24"/>
          <w14:ligatures w14:val="none"/>
        </w:rPr>
        <w:t xml:space="preserve"> </w:t>
      </w:r>
    </w:p>
    <w:p w14:paraId="7675985D" w14:textId="77777777" w:rsidR="00DD188D" w:rsidRPr="00DD188D" w:rsidRDefault="00DD188D" w:rsidP="00DD188D">
      <w:pPr>
        <w:widowControl/>
        <w:spacing w:before="240" w:after="240"/>
        <w:jc w:val="left"/>
        <w:rPr>
          <w:rFonts w:ascii="宋体" w:eastAsia="宋体" w:hAnsi="宋体" w:cs="宋体" w:hint="eastAsia"/>
          <w:kern w:val="0"/>
          <w:sz w:val="24"/>
          <w:szCs w:val="24"/>
          <w14:ligatures w14:val="none"/>
        </w:rPr>
      </w:pPr>
    </w:p>
    <w:p w14:paraId="18631AE1" w14:textId="4658452A" w:rsidR="00DD188D" w:rsidRPr="00DD188D" w:rsidRDefault="00DD188D" w:rsidP="00DD188D">
      <w:pPr>
        <w:widowControl/>
        <w:jc w:val="left"/>
        <w:outlineLvl w:val="1"/>
        <w:rPr>
          <w:rFonts w:ascii="Times New Roman" w:eastAsia="Times New Roman" w:hAnsi="Times New Roman" w:cs="Times New Roman"/>
          <w:kern w:val="0"/>
          <w:sz w:val="24"/>
          <w:szCs w:val="24"/>
          <w14:ligatures w14:val="none"/>
        </w:rPr>
      </w:pPr>
      <w:r w:rsidRPr="00DD188D">
        <w:rPr>
          <w:rFonts w:ascii="Times New Roman" w:eastAsia="Times New Roman" w:hAnsi="Times New Roman" w:cs="Times New Roman"/>
          <w:color w:val="000000"/>
          <w:kern w:val="0"/>
          <w:sz w:val="24"/>
          <w:szCs w:val="24"/>
          <w14:ligatures w14:val="none"/>
        </w:rPr>
        <w:br w:type="page"/>
      </w:r>
      <w:bookmarkStart w:id="243" w:name="_Toc256000025"/>
      <w:r w:rsidRPr="00DD188D">
        <w:rPr>
          <w:rFonts w:ascii="宋体" w:eastAsia="宋体" w:hAnsi="宋体" w:cs="宋体"/>
          <w:b/>
          <w:color w:val="000000"/>
          <w:kern w:val="0"/>
          <w:sz w:val="32"/>
          <w:szCs w:val="24"/>
          <w14:ligatures w14:val="none"/>
        </w:rPr>
        <w:lastRenderedPageBreak/>
        <w:t>十</w:t>
      </w:r>
      <w:r w:rsidR="007C5B3C">
        <w:rPr>
          <w:rFonts w:ascii="宋体" w:eastAsia="宋体" w:hAnsi="宋体" w:cs="宋体" w:hint="eastAsia"/>
          <w:b/>
          <w:color w:val="000000"/>
          <w:kern w:val="0"/>
          <w:sz w:val="32"/>
          <w:szCs w:val="24"/>
          <w14:ligatures w14:val="none"/>
        </w:rPr>
        <w:t>一</w:t>
      </w:r>
      <w:r w:rsidRPr="00DD188D">
        <w:rPr>
          <w:rFonts w:ascii="宋体" w:eastAsia="宋体" w:hAnsi="宋体" w:cs="宋体"/>
          <w:b/>
          <w:color w:val="000000"/>
          <w:kern w:val="0"/>
          <w:sz w:val="32"/>
          <w:szCs w:val="24"/>
          <w14:ligatures w14:val="none"/>
        </w:rPr>
        <w:t>、监狱企业的证明文件</w:t>
      </w:r>
      <w:bookmarkEnd w:id="243"/>
    </w:p>
    <w:p w14:paraId="2D0ADD37" w14:textId="77777777" w:rsidR="00DD188D" w:rsidRPr="00DD188D" w:rsidRDefault="00DD188D" w:rsidP="00DD188D">
      <w:pPr>
        <w:keepNext/>
        <w:keepLines/>
        <w:spacing w:before="260" w:after="260" w:line="415" w:lineRule="auto"/>
        <w:jc w:val="center"/>
        <w:rPr>
          <w:rFonts w:ascii="宋体" w:eastAsia="宋体" w:hAnsi="宋体" w:cs="Times New Roman" w:hint="eastAsia"/>
          <w:sz w:val="28"/>
          <w:szCs w:val="28"/>
          <w14:ligatures w14:val="none"/>
        </w:rPr>
      </w:pPr>
      <w:bookmarkStart w:id="244" w:name="_Toc35244896"/>
      <w:bookmarkStart w:id="245" w:name="_Toc40430384"/>
      <w:r w:rsidRPr="00DD188D">
        <w:rPr>
          <w:rFonts w:ascii="宋体" w:eastAsia="宋体" w:hAnsi="宋体" w:cs="Times New Roman" w:hint="eastAsia"/>
          <w:color w:val="000000"/>
          <w:sz w:val="28"/>
          <w:szCs w:val="28"/>
          <w14:ligatures w14:val="none"/>
        </w:rPr>
        <w:t>监狱企业的证明文件</w:t>
      </w:r>
      <w:bookmarkEnd w:id="244"/>
      <w:bookmarkEnd w:id="245"/>
    </w:p>
    <w:p w14:paraId="14D558A8" w14:textId="77777777" w:rsidR="00DD188D" w:rsidRPr="00DD188D" w:rsidRDefault="00DD188D" w:rsidP="00DD188D">
      <w:pPr>
        <w:rPr>
          <w:rFonts w:ascii="Times New Roman" w:eastAsia="宋体" w:hAnsi="Times New Roman" w:cs="Times New Roman"/>
          <w:szCs w:val="20"/>
          <w14:ligatures w14:val="none"/>
        </w:rPr>
      </w:pPr>
      <w:r w:rsidRPr="00DD188D">
        <w:rPr>
          <w:rFonts w:ascii="Times New Roman" w:eastAsia="宋体" w:hAnsi="Times New Roman" w:cs="Times New Roman" w:hint="eastAsia"/>
          <w:color w:val="000000"/>
          <w:szCs w:val="20"/>
          <w14:ligatures w14:val="none"/>
        </w:rPr>
        <w:t xml:space="preserve"> </w:t>
      </w:r>
    </w:p>
    <w:p w14:paraId="57B6D80E" w14:textId="77777777" w:rsidR="00DD188D" w:rsidRPr="00DD188D" w:rsidRDefault="00DD188D" w:rsidP="00DD188D">
      <w:pPr>
        <w:spacing w:line="440" w:lineRule="exact"/>
        <w:ind w:firstLine="480"/>
        <w:jc w:val="left"/>
        <w:rPr>
          <w:rFonts w:ascii="Times New Roman" w:eastAsia="宋体" w:hAnsi="Times New Roman" w:cs="Times New Roman"/>
          <w:color w:val="000000"/>
          <w:kern w:val="0"/>
          <w:sz w:val="24"/>
          <w:szCs w:val="24"/>
          <w14:ligatures w14:val="none"/>
        </w:rPr>
      </w:pPr>
      <w:r w:rsidRPr="00DD188D">
        <w:rPr>
          <w:rFonts w:ascii="Times New Roman" w:eastAsia="宋体" w:hAnsi="Times New Roman" w:cs="Times New Roman"/>
          <w:color w:val="000000"/>
          <w:kern w:val="0"/>
          <w:sz w:val="24"/>
          <w:szCs w:val="24"/>
          <w14:ligatures w14:val="none"/>
        </w:rPr>
        <w:t>注：</w:t>
      </w:r>
      <w:r w:rsidRPr="00DD188D">
        <w:rPr>
          <w:rFonts w:ascii="Times New Roman" w:eastAsia="宋体" w:hAnsi="Times New Roman" w:cs="Times New Roman"/>
          <w:color w:val="000000"/>
          <w:kern w:val="0"/>
          <w:sz w:val="24"/>
          <w:szCs w:val="24"/>
          <w14:ligatures w14:val="none"/>
        </w:rPr>
        <w:t>1</w:t>
      </w:r>
      <w:r w:rsidRPr="00DD188D">
        <w:rPr>
          <w:rFonts w:ascii="Times New Roman" w:eastAsia="宋体" w:hAnsi="Times New Roman" w:cs="Times New Roman"/>
          <w:color w:val="000000"/>
          <w:kern w:val="0"/>
          <w:sz w:val="24"/>
          <w:szCs w:val="24"/>
          <w14:ligatures w14:val="none"/>
        </w:rPr>
        <w:t>、符合《关于政府采购支持监狱企业发展有关问题的通知》（财库〔</w:t>
      </w:r>
      <w:r w:rsidRPr="00DD188D">
        <w:rPr>
          <w:rFonts w:ascii="Times New Roman" w:eastAsia="宋体" w:hAnsi="Times New Roman" w:cs="Times New Roman"/>
          <w:color w:val="000000"/>
          <w:kern w:val="0"/>
          <w:sz w:val="24"/>
          <w:szCs w:val="24"/>
          <w14:ligatures w14:val="none"/>
        </w:rPr>
        <w:t>2014</w:t>
      </w:r>
      <w:r w:rsidRPr="00DD188D">
        <w:rPr>
          <w:rFonts w:ascii="Times New Roman" w:eastAsia="宋体" w:hAnsi="Times New Roman" w:cs="Times New Roman"/>
          <w:color w:val="000000"/>
          <w:kern w:val="0"/>
          <w:sz w:val="24"/>
          <w:szCs w:val="24"/>
          <w14:ligatures w14:val="none"/>
        </w:rPr>
        <w:t>〕</w:t>
      </w:r>
      <w:r w:rsidRPr="00DD188D">
        <w:rPr>
          <w:rFonts w:ascii="Times New Roman" w:eastAsia="宋体" w:hAnsi="Times New Roman" w:cs="Times New Roman"/>
          <w:color w:val="000000"/>
          <w:kern w:val="0"/>
          <w:sz w:val="24"/>
          <w:szCs w:val="24"/>
          <w14:ligatures w14:val="none"/>
        </w:rPr>
        <w:t>68</w:t>
      </w:r>
      <w:r w:rsidRPr="00DD188D">
        <w:rPr>
          <w:rFonts w:ascii="Times New Roman" w:eastAsia="宋体" w:hAnsi="Times New Roman" w:cs="Times New Roman"/>
          <w:color w:val="000000"/>
          <w:kern w:val="0"/>
          <w:sz w:val="24"/>
          <w:szCs w:val="24"/>
          <w14:ligatures w14:val="none"/>
        </w:rPr>
        <w:t>号）条件的监狱企业参加政府采购活动时，应当提供由省级以上监狱管理局、戒毒管理局（含新疆生产建设兵团）出具的属于监狱企业的证明文件。</w:t>
      </w:r>
    </w:p>
    <w:p w14:paraId="1C8B85AD" w14:textId="77777777" w:rsidR="00DD188D" w:rsidRPr="00DD188D" w:rsidRDefault="00DD188D" w:rsidP="00DD188D">
      <w:pPr>
        <w:spacing w:line="440" w:lineRule="exact"/>
        <w:ind w:firstLine="480"/>
        <w:jc w:val="left"/>
        <w:rPr>
          <w:rFonts w:ascii="Times New Roman" w:eastAsia="宋体" w:hAnsi="Times New Roman" w:cs="Times New Roman"/>
          <w:color w:val="000000"/>
          <w:kern w:val="0"/>
          <w:sz w:val="24"/>
          <w:szCs w:val="24"/>
          <w14:ligatures w14:val="none"/>
        </w:rPr>
      </w:pPr>
      <w:r w:rsidRPr="00DD188D">
        <w:rPr>
          <w:rFonts w:ascii="Times New Roman" w:eastAsia="宋体" w:hAnsi="Times New Roman" w:cs="Times New Roman"/>
          <w:color w:val="000000"/>
          <w:kern w:val="0"/>
          <w:sz w:val="24"/>
          <w:szCs w:val="24"/>
          <w14:ligatures w14:val="none"/>
        </w:rPr>
        <w:t>2</w:t>
      </w:r>
      <w:r w:rsidRPr="00DD188D">
        <w:rPr>
          <w:rFonts w:ascii="Times New Roman" w:eastAsia="宋体" w:hAnsi="Times New Roman" w:cs="Times New Roman"/>
          <w:color w:val="000000"/>
          <w:kern w:val="0"/>
          <w:sz w:val="24"/>
          <w:szCs w:val="24"/>
          <w14:ligatures w14:val="none"/>
        </w:rPr>
        <w:t>、若供应商对照《关于政府采购支持监狱企业发展有关问题的通知》（财库〔</w:t>
      </w:r>
      <w:r w:rsidRPr="00DD188D">
        <w:rPr>
          <w:rFonts w:ascii="Times New Roman" w:eastAsia="宋体" w:hAnsi="Times New Roman" w:cs="Times New Roman"/>
          <w:color w:val="000000"/>
          <w:kern w:val="0"/>
          <w:sz w:val="24"/>
          <w:szCs w:val="24"/>
          <w14:ligatures w14:val="none"/>
        </w:rPr>
        <w:t>2014</w:t>
      </w:r>
      <w:r w:rsidRPr="00DD188D">
        <w:rPr>
          <w:rFonts w:ascii="Times New Roman" w:eastAsia="宋体" w:hAnsi="Times New Roman" w:cs="Times New Roman"/>
          <w:color w:val="000000"/>
          <w:kern w:val="0"/>
          <w:sz w:val="24"/>
          <w:szCs w:val="24"/>
          <w14:ligatures w14:val="none"/>
        </w:rPr>
        <w:t>〕</w:t>
      </w:r>
      <w:r w:rsidRPr="00DD188D">
        <w:rPr>
          <w:rFonts w:ascii="Times New Roman" w:eastAsia="宋体" w:hAnsi="Times New Roman" w:cs="Times New Roman"/>
          <w:color w:val="000000"/>
          <w:kern w:val="0"/>
          <w:sz w:val="24"/>
          <w:szCs w:val="24"/>
          <w14:ligatures w14:val="none"/>
        </w:rPr>
        <w:t>68</w:t>
      </w:r>
      <w:r w:rsidRPr="00DD188D">
        <w:rPr>
          <w:rFonts w:ascii="Times New Roman" w:eastAsia="宋体" w:hAnsi="Times New Roman" w:cs="Times New Roman"/>
          <w:color w:val="000000"/>
          <w:kern w:val="0"/>
          <w:sz w:val="24"/>
          <w:szCs w:val="24"/>
          <w14:ligatures w14:val="none"/>
        </w:rPr>
        <w:t>号）中的规定，明确不符合监狱企业条件的，则无需提供相关证明文件。</w:t>
      </w:r>
    </w:p>
    <w:p w14:paraId="2F94099A" w14:textId="77777777" w:rsidR="00DD188D" w:rsidRPr="00DD188D" w:rsidRDefault="00DD188D" w:rsidP="00DD188D">
      <w:pPr>
        <w:widowControl/>
        <w:jc w:val="center"/>
        <w:rPr>
          <w:rFonts w:ascii="Times New Roman" w:eastAsia="宋体" w:hAnsi="Times New Roman" w:cs="Times New Roman"/>
          <w:color w:val="000000"/>
          <w:kern w:val="0"/>
          <w:sz w:val="24"/>
          <w:szCs w:val="24"/>
          <w14:ligatures w14:val="none"/>
        </w:rPr>
      </w:pPr>
    </w:p>
    <w:p w14:paraId="5D4124EC" w14:textId="77777777" w:rsidR="00DD188D" w:rsidRPr="00DD188D" w:rsidRDefault="00DD188D" w:rsidP="00DD188D">
      <w:pPr>
        <w:widowControl/>
        <w:jc w:val="center"/>
        <w:rPr>
          <w:rFonts w:ascii="Times New Roman" w:eastAsia="宋体" w:hAnsi="Times New Roman" w:cs="Times New Roman"/>
          <w:color w:val="000000"/>
          <w:kern w:val="0"/>
          <w:sz w:val="24"/>
          <w:szCs w:val="24"/>
          <w14:ligatures w14:val="none"/>
        </w:rPr>
      </w:pPr>
    </w:p>
    <w:p w14:paraId="2732529E" w14:textId="77777777" w:rsidR="00DD188D" w:rsidRPr="00DD188D" w:rsidRDefault="00DD188D" w:rsidP="00DD188D">
      <w:pPr>
        <w:widowControl/>
        <w:spacing w:before="240" w:after="240"/>
        <w:jc w:val="left"/>
        <w:rPr>
          <w:rFonts w:ascii="Times New Roman" w:eastAsia="宋体" w:hAnsi="Times New Roman" w:cs="Times New Roman"/>
          <w:color w:val="000000"/>
          <w:kern w:val="0"/>
          <w:sz w:val="24"/>
          <w:szCs w:val="24"/>
          <w14:ligatures w14:val="none"/>
        </w:rPr>
      </w:pPr>
      <w:r w:rsidRPr="00DD188D">
        <w:rPr>
          <w:rFonts w:ascii="Times New Roman" w:eastAsia="宋体" w:hAnsi="Times New Roman" w:cs="Times New Roman"/>
          <w:color w:val="000000"/>
          <w:kern w:val="0"/>
          <w:sz w:val="24"/>
          <w:szCs w:val="24"/>
          <w14:ligatures w14:val="none"/>
        </w:rPr>
        <w:t> </w:t>
      </w:r>
      <w:bookmarkStart w:id="246" w:name="_Toc159685269"/>
    </w:p>
    <w:p w14:paraId="50984BEB" w14:textId="77777777" w:rsidR="00DD188D" w:rsidRPr="00DD188D" w:rsidRDefault="00DD188D" w:rsidP="00DD188D">
      <w:pPr>
        <w:widowControl/>
        <w:spacing w:before="240" w:after="240"/>
        <w:jc w:val="left"/>
        <w:rPr>
          <w:rFonts w:ascii="Times New Roman" w:eastAsia="宋体" w:hAnsi="Times New Roman" w:cs="Times New Roman"/>
          <w:color w:val="000000"/>
          <w:kern w:val="0"/>
          <w:sz w:val="24"/>
          <w:szCs w:val="24"/>
          <w14:ligatures w14:val="none"/>
        </w:rPr>
      </w:pPr>
    </w:p>
    <w:p w14:paraId="7DA54C03" w14:textId="77777777" w:rsidR="00DD188D" w:rsidRPr="00DD188D" w:rsidRDefault="00DD188D" w:rsidP="00DD188D">
      <w:pPr>
        <w:widowControl/>
        <w:spacing w:before="240" w:after="240"/>
        <w:jc w:val="left"/>
        <w:rPr>
          <w:rFonts w:ascii="Times New Roman" w:eastAsia="宋体" w:hAnsi="Times New Roman" w:cs="Times New Roman"/>
          <w:color w:val="000000"/>
          <w:kern w:val="0"/>
          <w:sz w:val="24"/>
          <w:szCs w:val="24"/>
          <w14:ligatures w14:val="none"/>
        </w:rPr>
      </w:pPr>
    </w:p>
    <w:p w14:paraId="49620088" w14:textId="77777777" w:rsidR="00DD188D" w:rsidRPr="00DD188D" w:rsidRDefault="00DD188D" w:rsidP="00DD188D">
      <w:pPr>
        <w:widowControl/>
        <w:spacing w:before="240" w:after="240"/>
        <w:jc w:val="left"/>
        <w:rPr>
          <w:rFonts w:ascii="Times New Roman" w:eastAsia="宋体" w:hAnsi="Times New Roman" w:cs="Times New Roman"/>
          <w:color w:val="000000"/>
          <w:kern w:val="0"/>
          <w:sz w:val="24"/>
          <w:szCs w:val="24"/>
          <w14:ligatures w14:val="none"/>
        </w:rPr>
      </w:pPr>
    </w:p>
    <w:p w14:paraId="4FBB3B8B" w14:textId="77777777" w:rsidR="00DD188D" w:rsidRPr="00DD188D" w:rsidRDefault="00DD188D" w:rsidP="00DD188D">
      <w:pPr>
        <w:widowControl/>
        <w:spacing w:before="240" w:after="240"/>
        <w:jc w:val="left"/>
        <w:rPr>
          <w:rFonts w:ascii="Times New Roman" w:eastAsia="宋体" w:hAnsi="Times New Roman" w:cs="Times New Roman"/>
          <w:color w:val="000000"/>
          <w:kern w:val="0"/>
          <w:sz w:val="24"/>
          <w:szCs w:val="24"/>
          <w14:ligatures w14:val="none"/>
        </w:rPr>
      </w:pPr>
    </w:p>
    <w:p w14:paraId="5CE8310A" w14:textId="77777777" w:rsidR="00DD188D" w:rsidRPr="00DD188D" w:rsidRDefault="00DD188D" w:rsidP="00DD188D">
      <w:pPr>
        <w:widowControl/>
        <w:spacing w:before="240" w:after="240"/>
        <w:jc w:val="left"/>
        <w:rPr>
          <w:rFonts w:ascii="Times New Roman" w:eastAsia="宋体" w:hAnsi="Times New Roman" w:cs="Times New Roman"/>
          <w:color w:val="000000"/>
          <w:kern w:val="0"/>
          <w:sz w:val="24"/>
          <w:szCs w:val="24"/>
          <w14:ligatures w14:val="none"/>
        </w:rPr>
      </w:pPr>
    </w:p>
    <w:p w14:paraId="52AE3BE7" w14:textId="77777777" w:rsidR="00DD188D" w:rsidRPr="00DD188D" w:rsidRDefault="00DD188D" w:rsidP="00DD188D">
      <w:pPr>
        <w:widowControl/>
        <w:spacing w:before="240" w:after="240"/>
        <w:jc w:val="left"/>
        <w:rPr>
          <w:rFonts w:ascii="Times New Roman" w:eastAsia="宋体" w:hAnsi="Times New Roman" w:cs="Times New Roman"/>
          <w:color w:val="000000"/>
          <w:kern w:val="0"/>
          <w:sz w:val="24"/>
          <w:szCs w:val="24"/>
          <w14:ligatures w14:val="none"/>
        </w:rPr>
      </w:pPr>
    </w:p>
    <w:p w14:paraId="013CDCA5" w14:textId="77777777" w:rsidR="00DD188D" w:rsidRPr="00DD188D" w:rsidRDefault="00DD188D" w:rsidP="00DD188D">
      <w:pPr>
        <w:widowControl/>
        <w:spacing w:before="240" w:after="240"/>
        <w:jc w:val="left"/>
        <w:rPr>
          <w:rFonts w:ascii="Times New Roman" w:eastAsia="宋体" w:hAnsi="Times New Roman" w:cs="Times New Roman"/>
          <w:color w:val="000000"/>
          <w:kern w:val="0"/>
          <w:sz w:val="24"/>
          <w:szCs w:val="24"/>
          <w14:ligatures w14:val="none"/>
        </w:rPr>
      </w:pPr>
    </w:p>
    <w:p w14:paraId="16E9639C" w14:textId="77777777" w:rsidR="00DD188D" w:rsidRPr="00DD188D" w:rsidRDefault="00DD188D" w:rsidP="00DD188D">
      <w:pPr>
        <w:widowControl/>
        <w:spacing w:before="240" w:after="240"/>
        <w:jc w:val="left"/>
        <w:rPr>
          <w:rFonts w:ascii="Times New Roman" w:eastAsia="宋体" w:hAnsi="Times New Roman" w:cs="Times New Roman"/>
          <w:color w:val="000000"/>
          <w:kern w:val="0"/>
          <w:sz w:val="24"/>
          <w:szCs w:val="24"/>
          <w14:ligatures w14:val="none"/>
        </w:rPr>
      </w:pPr>
    </w:p>
    <w:p w14:paraId="129F1DF5" w14:textId="77777777" w:rsidR="00DD188D" w:rsidRPr="00DD188D" w:rsidRDefault="00DD188D" w:rsidP="00DD188D">
      <w:pPr>
        <w:widowControl/>
        <w:spacing w:before="240" w:after="240"/>
        <w:jc w:val="left"/>
        <w:rPr>
          <w:rFonts w:ascii="Times New Roman" w:eastAsia="宋体" w:hAnsi="Times New Roman" w:cs="Times New Roman"/>
          <w:color w:val="000000"/>
          <w:kern w:val="0"/>
          <w:sz w:val="24"/>
          <w:szCs w:val="24"/>
          <w14:ligatures w14:val="none"/>
        </w:rPr>
      </w:pPr>
    </w:p>
    <w:p w14:paraId="7D4D0D84" w14:textId="77777777" w:rsidR="00DD188D" w:rsidRPr="00DD188D" w:rsidRDefault="00DD188D" w:rsidP="00DD188D">
      <w:pPr>
        <w:widowControl/>
        <w:spacing w:before="240" w:after="240"/>
        <w:jc w:val="left"/>
        <w:rPr>
          <w:rFonts w:ascii="Times New Roman" w:eastAsia="宋体" w:hAnsi="Times New Roman" w:cs="Times New Roman"/>
          <w:color w:val="000000"/>
          <w:kern w:val="0"/>
          <w:sz w:val="24"/>
          <w:szCs w:val="24"/>
          <w14:ligatures w14:val="none"/>
        </w:rPr>
      </w:pPr>
    </w:p>
    <w:p w14:paraId="100C6A6B" w14:textId="77777777" w:rsidR="00DD188D" w:rsidRPr="00DD188D" w:rsidRDefault="00DD188D" w:rsidP="00DD188D">
      <w:pPr>
        <w:widowControl/>
        <w:spacing w:before="240" w:after="240"/>
        <w:jc w:val="left"/>
        <w:rPr>
          <w:rFonts w:ascii="Times New Roman" w:eastAsia="宋体" w:hAnsi="Times New Roman" w:cs="Times New Roman"/>
          <w:color w:val="000000"/>
          <w:kern w:val="0"/>
          <w:sz w:val="24"/>
          <w:szCs w:val="24"/>
          <w14:ligatures w14:val="none"/>
        </w:rPr>
      </w:pPr>
    </w:p>
    <w:p w14:paraId="475B447E" w14:textId="77777777" w:rsidR="00DD188D" w:rsidRPr="00DD188D" w:rsidRDefault="00DD188D" w:rsidP="00DD188D">
      <w:pPr>
        <w:widowControl/>
        <w:spacing w:before="240" w:after="240"/>
        <w:jc w:val="left"/>
        <w:rPr>
          <w:rFonts w:ascii="Times New Roman" w:eastAsia="宋体" w:hAnsi="Times New Roman" w:cs="Times New Roman"/>
          <w:color w:val="000000"/>
          <w:kern w:val="0"/>
          <w:sz w:val="24"/>
          <w:szCs w:val="24"/>
          <w14:ligatures w14:val="none"/>
        </w:rPr>
      </w:pPr>
    </w:p>
    <w:p w14:paraId="135F6367" w14:textId="77777777" w:rsidR="00DD188D" w:rsidRPr="00DD188D" w:rsidRDefault="00DD188D" w:rsidP="00DD188D">
      <w:pPr>
        <w:widowControl/>
        <w:spacing w:before="240" w:after="240"/>
        <w:jc w:val="left"/>
        <w:rPr>
          <w:rFonts w:ascii="Times New Roman" w:eastAsia="宋体" w:hAnsi="Times New Roman" w:cs="Times New Roman"/>
          <w:color w:val="000000"/>
          <w:kern w:val="0"/>
          <w:sz w:val="24"/>
          <w:szCs w:val="24"/>
          <w14:ligatures w14:val="none"/>
        </w:rPr>
      </w:pPr>
    </w:p>
    <w:p w14:paraId="4D7520C9" w14:textId="77777777" w:rsidR="00DD188D" w:rsidRPr="00DD188D" w:rsidRDefault="00DD188D" w:rsidP="00DD188D">
      <w:pPr>
        <w:widowControl/>
        <w:spacing w:before="240" w:after="240"/>
        <w:jc w:val="left"/>
        <w:rPr>
          <w:rFonts w:ascii="Times New Roman" w:eastAsia="宋体" w:hAnsi="Times New Roman" w:cs="Times New Roman"/>
          <w:color w:val="000000"/>
          <w:kern w:val="0"/>
          <w:sz w:val="24"/>
          <w:szCs w:val="24"/>
          <w14:ligatures w14:val="none"/>
        </w:rPr>
      </w:pPr>
    </w:p>
    <w:p w14:paraId="2177ABF8" w14:textId="77777777" w:rsidR="00DD188D" w:rsidRPr="00DD188D" w:rsidRDefault="00DD188D" w:rsidP="00DD188D">
      <w:pPr>
        <w:widowControl/>
        <w:spacing w:before="240" w:after="240"/>
        <w:jc w:val="left"/>
        <w:rPr>
          <w:rFonts w:ascii="Times New Roman" w:eastAsia="宋体" w:hAnsi="Times New Roman" w:cs="Times New Roman"/>
          <w:color w:val="000000"/>
          <w:kern w:val="0"/>
          <w:sz w:val="24"/>
          <w:szCs w:val="24"/>
          <w14:ligatures w14:val="none"/>
        </w:rPr>
      </w:pPr>
    </w:p>
    <w:p w14:paraId="070D009F" w14:textId="2E6951D5" w:rsidR="00DD188D" w:rsidRPr="00DD188D" w:rsidRDefault="00DD188D" w:rsidP="00DD188D">
      <w:pPr>
        <w:widowControl/>
        <w:spacing w:before="240" w:after="240"/>
        <w:jc w:val="left"/>
        <w:rPr>
          <w:rFonts w:ascii="Times New Roman" w:eastAsia="宋体" w:hAnsi="Times New Roman" w:cs="Times New Roman"/>
          <w:i/>
          <w:spacing w:val="7"/>
          <w:kern w:val="0"/>
          <w:sz w:val="24"/>
          <w:szCs w:val="24"/>
          <w:u w:val="single"/>
          <w14:ligatures w14:val="none"/>
        </w:rPr>
      </w:pPr>
      <w:r w:rsidRPr="00DD188D">
        <w:rPr>
          <w:rFonts w:ascii="Times New Roman" w:eastAsia="宋体" w:hAnsi="Times New Roman" w:cs="Times New Roman"/>
          <w:b/>
          <w:color w:val="000000"/>
          <w:kern w:val="0"/>
          <w:sz w:val="32"/>
          <w:szCs w:val="24"/>
          <w14:ligatures w14:val="none"/>
        </w:rPr>
        <w:lastRenderedPageBreak/>
        <w:t>十</w:t>
      </w:r>
      <w:r w:rsidR="007C5B3C">
        <w:rPr>
          <w:rFonts w:ascii="Times New Roman" w:eastAsia="宋体" w:hAnsi="Times New Roman" w:cs="Times New Roman" w:hint="eastAsia"/>
          <w:b/>
          <w:color w:val="000000"/>
          <w:kern w:val="0"/>
          <w:sz w:val="32"/>
          <w:szCs w:val="24"/>
          <w14:ligatures w14:val="none"/>
        </w:rPr>
        <w:t>二</w:t>
      </w:r>
      <w:r w:rsidRPr="00DD188D">
        <w:rPr>
          <w:rFonts w:ascii="Times New Roman" w:eastAsia="宋体" w:hAnsi="Times New Roman" w:cs="Times New Roman"/>
          <w:b/>
          <w:color w:val="000000"/>
          <w:kern w:val="0"/>
          <w:sz w:val="32"/>
          <w:szCs w:val="24"/>
          <w14:ligatures w14:val="none"/>
        </w:rPr>
        <w:t>、其他材料</w:t>
      </w:r>
      <w:bookmarkStart w:id="247" w:name="_Hlt26671244"/>
      <w:bookmarkEnd w:id="227"/>
      <w:bookmarkEnd w:id="246"/>
      <w:bookmarkEnd w:id="247"/>
    </w:p>
    <w:p w14:paraId="76B5DBCD" w14:textId="77777777" w:rsidR="00BD54B2" w:rsidRDefault="00BD54B2">
      <w:pPr>
        <w:rPr>
          <w:rFonts w:hint="eastAsia"/>
        </w:rPr>
      </w:pPr>
    </w:p>
    <w:sectPr w:rsidR="00BD54B2" w:rsidSect="007B4C8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1E2820" w14:textId="77777777" w:rsidR="005127A4" w:rsidRDefault="005127A4" w:rsidP="00DD188D">
      <w:pPr>
        <w:rPr>
          <w:rFonts w:hint="eastAsia"/>
        </w:rPr>
      </w:pPr>
      <w:r>
        <w:separator/>
      </w:r>
    </w:p>
  </w:endnote>
  <w:endnote w:type="continuationSeparator" w:id="0">
    <w:p w14:paraId="3872CE04" w14:textId="77777777" w:rsidR="005127A4" w:rsidRDefault="005127A4" w:rsidP="00DD188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44086537"/>
      <w:docPartObj>
        <w:docPartGallery w:val="Page Numbers (Bottom of Page)"/>
        <w:docPartUnique/>
      </w:docPartObj>
    </w:sdtPr>
    <w:sdtContent>
      <w:p w14:paraId="18DD77BB" w14:textId="77777777" w:rsidR="00DD188D" w:rsidRDefault="00DD188D">
        <w:pPr>
          <w:pStyle w:val="a5"/>
          <w:jc w:val="center"/>
          <w:rPr>
            <w:rFonts w:hint="eastAsia"/>
          </w:rPr>
        </w:pPr>
        <w:r>
          <w:fldChar w:fldCharType="begin"/>
        </w:r>
        <w:r>
          <w:instrText>PAGE   \* MERGEFORMAT</w:instrText>
        </w:r>
        <w:r>
          <w:fldChar w:fldCharType="separate"/>
        </w:r>
        <w:r>
          <w:rPr>
            <w:lang w:val="zh-CN"/>
          </w:rPr>
          <w:t>2</w:t>
        </w:r>
        <w:r>
          <w:fldChar w:fldCharType="end"/>
        </w:r>
      </w:p>
    </w:sdtContent>
  </w:sdt>
  <w:p w14:paraId="0346FB9B" w14:textId="77777777" w:rsidR="00DD188D" w:rsidRPr="004D565E" w:rsidRDefault="00DD188D" w:rsidP="004D565E">
    <w:pPr>
      <w:pStyle w:val="a5"/>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FD3BD0" w14:textId="77777777" w:rsidR="005127A4" w:rsidRDefault="005127A4" w:rsidP="00DD188D">
      <w:pPr>
        <w:rPr>
          <w:rFonts w:hint="eastAsia"/>
        </w:rPr>
      </w:pPr>
      <w:r>
        <w:separator/>
      </w:r>
    </w:p>
  </w:footnote>
  <w:footnote w:type="continuationSeparator" w:id="0">
    <w:p w14:paraId="520729F3" w14:textId="77777777" w:rsidR="005127A4" w:rsidRDefault="005127A4" w:rsidP="00DD188D">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06E5FB2"/>
    <w:multiLevelType w:val="singleLevel"/>
    <w:tmpl w:val="F06E5FB2"/>
    <w:lvl w:ilvl="0">
      <w:start w:val="3"/>
      <w:numFmt w:val="decimal"/>
      <w:suff w:val="nothing"/>
      <w:lvlText w:val="%1．"/>
      <w:lvlJc w:val="left"/>
    </w:lvl>
  </w:abstractNum>
  <w:abstractNum w:abstractNumId="1" w15:restartNumberingAfterBreak="0">
    <w:nsid w:val="3F420C26"/>
    <w:multiLevelType w:val="hybridMultilevel"/>
    <w:tmpl w:val="1512A6A2"/>
    <w:lvl w:ilvl="0" w:tplc="052E052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5C335669"/>
    <w:multiLevelType w:val="hybridMultilevel"/>
    <w:tmpl w:val="984C0F56"/>
    <w:lvl w:ilvl="0" w:tplc="D318C100">
      <w:start w:val="3"/>
      <w:numFmt w:val="decimal"/>
      <w:lvlText w:val="%1"/>
      <w:lvlJc w:val="left"/>
      <w:pPr>
        <w:ind w:left="860" w:hanging="360"/>
      </w:pPr>
      <w:rPr>
        <w:rFonts w:hint="default"/>
        <w:b w:val="0"/>
      </w:rPr>
    </w:lvl>
    <w:lvl w:ilvl="1" w:tplc="04090019" w:tentative="1">
      <w:start w:val="1"/>
      <w:numFmt w:val="lowerLetter"/>
      <w:lvlText w:val="%2)"/>
      <w:lvlJc w:val="left"/>
      <w:pPr>
        <w:ind w:left="1380" w:hanging="440"/>
      </w:pPr>
    </w:lvl>
    <w:lvl w:ilvl="2" w:tplc="0409001B" w:tentative="1">
      <w:start w:val="1"/>
      <w:numFmt w:val="lowerRoman"/>
      <w:lvlText w:val="%3."/>
      <w:lvlJc w:val="right"/>
      <w:pPr>
        <w:ind w:left="1820" w:hanging="440"/>
      </w:pPr>
    </w:lvl>
    <w:lvl w:ilvl="3" w:tplc="0409000F" w:tentative="1">
      <w:start w:val="1"/>
      <w:numFmt w:val="decimal"/>
      <w:lvlText w:val="%4."/>
      <w:lvlJc w:val="left"/>
      <w:pPr>
        <w:ind w:left="2260" w:hanging="440"/>
      </w:pPr>
    </w:lvl>
    <w:lvl w:ilvl="4" w:tplc="04090019" w:tentative="1">
      <w:start w:val="1"/>
      <w:numFmt w:val="lowerLetter"/>
      <w:lvlText w:val="%5)"/>
      <w:lvlJc w:val="left"/>
      <w:pPr>
        <w:ind w:left="2700" w:hanging="440"/>
      </w:pPr>
    </w:lvl>
    <w:lvl w:ilvl="5" w:tplc="0409001B" w:tentative="1">
      <w:start w:val="1"/>
      <w:numFmt w:val="lowerRoman"/>
      <w:lvlText w:val="%6."/>
      <w:lvlJc w:val="right"/>
      <w:pPr>
        <w:ind w:left="3140" w:hanging="440"/>
      </w:pPr>
    </w:lvl>
    <w:lvl w:ilvl="6" w:tplc="0409000F" w:tentative="1">
      <w:start w:val="1"/>
      <w:numFmt w:val="decimal"/>
      <w:lvlText w:val="%7."/>
      <w:lvlJc w:val="left"/>
      <w:pPr>
        <w:ind w:left="3580" w:hanging="440"/>
      </w:pPr>
    </w:lvl>
    <w:lvl w:ilvl="7" w:tplc="04090019" w:tentative="1">
      <w:start w:val="1"/>
      <w:numFmt w:val="lowerLetter"/>
      <w:lvlText w:val="%8)"/>
      <w:lvlJc w:val="left"/>
      <w:pPr>
        <w:ind w:left="4020" w:hanging="440"/>
      </w:pPr>
    </w:lvl>
    <w:lvl w:ilvl="8" w:tplc="0409001B" w:tentative="1">
      <w:start w:val="1"/>
      <w:numFmt w:val="lowerRoman"/>
      <w:lvlText w:val="%9."/>
      <w:lvlJc w:val="right"/>
      <w:pPr>
        <w:ind w:left="4460" w:hanging="440"/>
      </w:pPr>
    </w:lvl>
  </w:abstractNum>
  <w:abstractNum w:abstractNumId="3" w15:restartNumberingAfterBreak="0">
    <w:nsid w:val="6EEF741A"/>
    <w:multiLevelType w:val="singleLevel"/>
    <w:tmpl w:val="6EEF741A"/>
    <w:lvl w:ilvl="0">
      <w:start w:val="4"/>
      <w:numFmt w:val="chineseCounting"/>
      <w:suff w:val="space"/>
      <w:lvlText w:val="第%1章"/>
      <w:lvlJc w:val="left"/>
      <w:pPr>
        <w:ind w:left="0" w:firstLine="0"/>
      </w:pPr>
    </w:lvl>
  </w:abstractNum>
  <w:abstractNum w:abstractNumId="4" w15:restartNumberingAfterBreak="0">
    <w:nsid w:val="7E7C1F73"/>
    <w:multiLevelType w:val="singleLevel"/>
    <w:tmpl w:val="7E7C1F73"/>
    <w:lvl w:ilvl="0">
      <w:start w:val="2"/>
      <w:numFmt w:val="decimal"/>
      <w:suff w:val="nothing"/>
      <w:lvlText w:val="（%1）"/>
      <w:lvlJc w:val="left"/>
    </w:lvl>
  </w:abstractNum>
  <w:num w:numId="1" w16cid:durableId="607858703">
    <w:abstractNumId w:val="3"/>
    <w:lvlOverride w:ilvl="0">
      <w:startOverride w:val="4"/>
    </w:lvlOverride>
  </w:num>
  <w:num w:numId="2" w16cid:durableId="211580381">
    <w:abstractNumId w:val="0"/>
  </w:num>
  <w:num w:numId="3" w16cid:durableId="367529377">
    <w:abstractNumId w:val="4"/>
  </w:num>
  <w:num w:numId="4" w16cid:durableId="132017451">
    <w:abstractNumId w:val="2"/>
  </w:num>
  <w:num w:numId="5" w16cid:durableId="20979700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4B2"/>
    <w:rsid w:val="00011785"/>
    <w:rsid w:val="000167A9"/>
    <w:rsid w:val="00025E1C"/>
    <w:rsid w:val="000A346E"/>
    <w:rsid w:val="000B5736"/>
    <w:rsid w:val="001436C2"/>
    <w:rsid w:val="00162125"/>
    <w:rsid w:val="001A1D15"/>
    <w:rsid w:val="001B067C"/>
    <w:rsid w:val="001D10FB"/>
    <w:rsid w:val="001D36E2"/>
    <w:rsid w:val="0021386C"/>
    <w:rsid w:val="0022690C"/>
    <w:rsid w:val="00230180"/>
    <w:rsid w:val="0023505E"/>
    <w:rsid w:val="00282428"/>
    <w:rsid w:val="002B0C8F"/>
    <w:rsid w:val="002C7943"/>
    <w:rsid w:val="002E4B42"/>
    <w:rsid w:val="00322EF4"/>
    <w:rsid w:val="00326F92"/>
    <w:rsid w:val="00333A2C"/>
    <w:rsid w:val="0040697F"/>
    <w:rsid w:val="00411707"/>
    <w:rsid w:val="00427E3A"/>
    <w:rsid w:val="0046605D"/>
    <w:rsid w:val="004A1EA0"/>
    <w:rsid w:val="004C215C"/>
    <w:rsid w:val="004E0960"/>
    <w:rsid w:val="0050278B"/>
    <w:rsid w:val="005127A4"/>
    <w:rsid w:val="0051347E"/>
    <w:rsid w:val="00522F40"/>
    <w:rsid w:val="006A50B7"/>
    <w:rsid w:val="006B5B5E"/>
    <w:rsid w:val="006D2B6E"/>
    <w:rsid w:val="007222A4"/>
    <w:rsid w:val="00730465"/>
    <w:rsid w:val="0074546D"/>
    <w:rsid w:val="0075029F"/>
    <w:rsid w:val="007B4C8B"/>
    <w:rsid w:val="007C5B3C"/>
    <w:rsid w:val="008214BA"/>
    <w:rsid w:val="00842AFD"/>
    <w:rsid w:val="00844235"/>
    <w:rsid w:val="00856764"/>
    <w:rsid w:val="00881E6A"/>
    <w:rsid w:val="00894A2F"/>
    <w:rsid w:val="008B1E51"/>
    <w:rsid w:val="0090650B"/>
    <w:rsid w:val="009330F2"/>
    <w:rsid w:val="00935B37"/>
    <w:rsid w:val="00950FD1"/>
    <w:rsid w:val="00952E5B"/>
    <w:rsid w:val="00982981"/>
    <w:rsid w:val="00984AFA"/>
    <w:rsid w:val="009906F0"/>
    <w:rsid w:val="00996ABE"/>
    <w:rsid w:val="009B37DE"/>
    <w:rsid w:val="009E066D"/>
    <w:rsid w:val="00A00C36"/>
    <w:rsid w:val="00A3102A"/>
    <w:rsid w:val="00A534BB"/>
    <w:rsid w:val="00A57434"/>
    <w:rsid w:val="00A608EE"/>
    <w:rsid w:val="00A9367B"/>
    <w:rsid w:val="00AC765B"/>
    <w:rsid w:val="00AE348B"/>
    <w:rsid w:val="00B370D0"/>
    <w:rsid w:val="00B47616"/>
    <w:rsid w:val="00B64DC4"/>
    <w:rsid w:val="00B73D8B"/>
    <w:rsid w:val="00BB5CA9"/>
    <w:rsid w:val="00BD54B2"/>
    <w:rsid w:val="00BF2BD1"/>
    <w:rsid w:val="00C12DFE"/>
    <w:rsid w:val="00C65AA1"/>
    <w:rsid w:val="00CA6725"/>
    <w:rsid w:val="00CB3B9D"/>
    <w:rsid w:val="00CC7C55"/>
    <w:rsid w:val="00D14861"/>
    <w:rsid w:val="00D772A5"/>
    <w:rsid w:val="00D97B39"/>
    <w:rsid w:val="00DD188D"/>
    <w:rsid w:val="00DD5651"/>
    <w:rsid w:val="00E25494"/>
    <w:rsid w:val="00E2758B"/>
    <w:rsid w:val="00E332B4"/>
    <w:rsid w:val="00E86704"/>
    <w:rsid w:val="00EA0A25"/>
    <w:rsid w:val="00EA4269"/>
    <w:rsid w:val="00F41C00"/>
    <w:rsid w:val="00FA753C"/>
    <w:rsid w:val="00FC3CC5"/>
    <w:rsid w:val="00FD458D"/>
    <w:rsid w:val="00FE15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ADD4D1"/>
  <w15:chartTrackingRefBased/>
  <w15:docId w15:val="{B9CD1681-D8AE-421C-AFC6-5D122D078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D188D"/>
    <w:pPr>
      <w:tabs>
        <w:tab w:val="center" w:pos="4153"/>
        <w:tab w:val="right" w:pos="8306"/>
      </w:tabs>
      <w:snapToGrid w:val="0"/>
      <w:jc w:val="center"/>
    </w:pPr>
    <w:rPr>
      <w:sz w:val="18"/>
      <w:szCs w:val="18"/>
    </w:rPr>
  </w:style>
  <w:style w:type="character" w:customStyle="1" w:styleId="a4">
    <w:name w:val="页眉 字符"/>
    <w:basedOn w:val="a0"/>
    <w:link w:val="a3"/>
    <w:uiPriority w:val="99"/>
    <w:rsid w:val="00DD188D"/>
    <w:rPr>
      <w:sz w:val="18"/>
      <w:szCs w:val="18"/>
    </w:rPr>
  </w:style>
  <w:style w:type="paragraph" w:styleId="a5">
    <w:name w:val="footer"/>
    <w:basedOn w:val="a"/>
    <w:link w:val="a6"/>
    <w:uiPriority w:val="99"/>
    <w:unhideWhenUsed/>
    <w:rsid w:val="00DD188D"/>
    <w:pPr>
      <w:tabs>
        <w:tab w:val="center" w:pos="4153"/>
        <w:tab w:val="right" w:pos="8306"/>
      </w:tabs>
      <w:snapToGrid w:val="0"/>
      <w:jc w:val="left"/>
    </w:pPr>
    <w:rPr>
      <w:sz w:val="18"/>
      <w:szCs w:val="18"/>
    </w:rPr>
  </w:style>
  <w:style w:type="character" w:customStyle="1" w:styleId="a6">
    <w:name w:val="页脚 字符"/>
    <w:basedOn w:val="a0"/>
    <w:link w:val="a5"/>
    <w:uiPriority w:val="99"/>
    <w:rsid w:val="00DD188D"/>
    <w:rPr>
      <w:sz w:val="18"/>
      <w:szCs w:val="18"/>
    </w:rPr>
  </w:style>
  <w:style w:type="numbering" w:customStyle="1" w:styleId="1">
    <w:name w:val="无列表1"/>
    <w:next w:val="a2"/>
    <w:uiPriority w:val="99"/>
    <w:semiHidden/>
    <w:unhideWhenUsed/>
    <w:rsid w:val="00DD188D"/>
  </w:style>
  <w:style w:type="character" w:styleId="a7">
    <w:name w:val="Hyperlink"/>
    <w:autoRedefine/>
    <w:uiPriority w:val="99"/>
    <w:unhideWhenUsed/>
    <w:qFormat/>
    <w:rsid w:val="00DD188D"/>
    <w:rPr>
      <w:color w:val="0000FF"/>
      <w:u w:val="none"/>
    </w:rPr>
  </w:style>
  <w:style w:type="character" w:styleId="a8">
    <w:name w:val="Unresolved Mention"/>
    <w:basedOn w:val="a0"/>
    <w:uiPriority w:val="99"/>
    <w:semiHidden/>
    <w:unhideWhenUsed/>
    <w:rsid w:val="00DD188D"/>
    <w:rPr>
      <w:color w:val="605E5C"/>
      <w:shd w:val="clear" w:color="auto" w:fill="E1DFDD"/>
    </w:rPr>
  </w:style>
  <w:style w:type="paragraph" w:customStyle="1" w:styleId="a9">
    <w:name w:val="首行缩进"/>
    <w:basedOn w:val="a"/>
    <w:qFormat/>
    <w:rsid w:val="00DD188D"/>
    <w:pPr>
      <w:spacing w:line="360" w:lineRule="auto"/>
      <w:ind w:firstLine="480"/>
      <w:jc w:val="left"/>
    </w:pPr>
    <w:rPr>
      <w:rFonts w:ascii="宋体" w:eastAsia="宋体" w:hAnsi="宋体" w:cs="Times New Roman"/>
      <w:kern w:val="0"/>
      <w:sz w:val="24"/>
      <w14:ligatures w14:val="none"/>
    </w:rPr>
  </w:style>
  <w:style w:type="paragraph" w:customStyle="1" w:styleId="Normal01">
    <w:name w:val="Normal_0_1"/>
    <w:qFormat/>
    <w:rsid w:val="00DD188D"/>
    <w:rPr>
      <w:rFonts w:ascii="Times New Roman" w:eastAsia="Times New Roman" w:hAnsi="Times New Roman" w:cs="Times New Roman"/>
      <w:kern w:val="0"/>
      <w:sz w:val="24"/>
      <w:szCs w:val="24"/>
      <w14:ligatures w14:val="none"/>
    </w:rPr>
  </w:style>
  <w:style w:type="paragraph" w:customStyle="1" w:styleId="Normal000">
    <w:name w:val="Normal_0_0_0"/>
    <w:qFormat/>
    <w:rsid w:val="00DD188D"/>
    <w:rPr>
      <w:rFonts w:ascii="Times New Roman" w:eastAsia="Times New Roman" w:hAnsi="Times New Roman" w:cs="Times New Roman"/>
      <w:kern w:val="0"/>
      <w:sz w:val="24"/>
      <w:szCs w:val="24"/>
      <w14:ligatures w14:val="none"/>
    </w:rPr>
  </w:style>
  <w:style w:type="paragraph" w:customStyle="1" w:styleId="Normal11">
    <w:name w:val="Normal_1_1"/>
    <w:qFormat/>
    <w:rsid w:val="00DD188D"/>
    <w:rPr>
      <w:rFonts w:ascii="Times New Roman" w:eastAsia="Times New Roman" w:hAnsi="Times New Roman" w:cs="Times New Roman"/>
      <w:kern w:val="0"/>
      <w:sz w:val="24"/>
      <w:szCs w:val="24"/>
      <w14:ligatures w14:val="none"/>
    </w:rPr>
  </w:style>
  <w:style w:type="paragraph" w:customStyle="1" w:styleId="Normal20">
    <w:name w:val="Normal_2_0"/>
    <w:qFormat/>
    <w:rsid w:val="00DD188D"/>
    <w:rPr>
      <w:rFonts w:ascii="Times New Roman" w:eastAsia="Times New Roman" w:hAnsi="Times New Roman" w:cs="Times New Roman"/>
      <w:kern w:val="0"/>
      <w:sz w:val="24"/>
      <w:szCs w:val="24"/>
      <w14:ligatures w14:val="none"/>
    </w:rPr>
  </w:style>
  <w:style w:type="paragraph" w:customStyle="1" w:styleId="Normal40">
    <w:name w:val="Normal_4_0"/>
    <w:qFormat/>
    <w:rsid w:val="00DD188D"/>
    <w:rPr>
      <w:rFonts w:ascii="Times New Roman" w:eastAsia="Times New Roman" w:hAnsi="Times New Roman" w:cs="Times New Roman"/>
      <w:kern w:val="0"/>
      <w:sz w:val="24"/>
      <w:szCs w:val="24"/>
      <w14:ligatures w14:val="none"/>
    </w:rPr>
  </w:style>
  <w:style w:type="paragraph" w:customStyle="1" w:styleId="Normal50">
    <w:name w:val="Normal_5_0"/>
    <w:qFormat/>
    <w:rsid w:val="00DD188D"/>
    <w:rPr>
      <w:rFonts w:ascii="Times New Roman" w:eastAsia="Times New Roman" w:hAnsi="Times New Roman" w:cs="Times New Roman"/>
      <w:kern w:val="0"/>
      <w:sz w:val="24"/>
      <w:szCs w:val="24"/>
      <w14:ligatures w14:val="none"/>
    </w:rPr>
  </w:style>
  <w:style w:type="paragraph" w:customStyle="1" w:styleId="Normal02">
    <w:name w:val="Normal_0_2"/>
    <w:qFormat/>
    <w:rsid w:val="00DD188D"/>
    <w:rPr>
      <w:rFonts w:ascii="Times New Roman" w:eastAsia="Times New Roman" w:hAnsi="Times New Roman" w:cs="Times New Roman"/>
      <w:kern w:val="0"/>
      <w:sz w:val="24"/>
      <w:szCs w:val="24"/>
      <w14:ligatures w14:val="none"/>
    </w:rPr>
  </w:style>
  <w:style w:type="paragraph" w:styleId="aa">
    <w:name w:val="List Paragraph"/>
    <w:basedOn w:val="a"/>
    <w:uiPriority w:val="34"/>
    <w:qFormat/>
    <w:rsid w:val="00DD188D"/>
    <w:pPr>
      <w:ind w:firstLineChars="200" w:firstLine="420"/>
    </w:pPr>
    <w:rPr>
      <w14:ligatures w14:val="none"/>
    </w:rPr>
  </w:style>
  <w:style w:type="paragraph" w:styleId="TOC7">
    <w:name w:val="toc 7"/>
    <w:basedOn w:val="a"/>
    <w:next w:val="a"/>
    <w:autoRedefine/>
    <w:semiHidden/>
    <w:unhideWhenUsed/>
    <w:qFormat/>
    <w:rsid w:val="00DD188D"/>
    <w:pPr>
      <w:ind w:left="1260"/>
      <w:jc w:val="left"/>
    </w:pPr>
    <w:rPr>
      <w:rFonts w:ascii="Times New Roman" w:eastAsia="宋体" w:hAnsi="Times New Roman" w:cs="Times New Roman"/>
      <w:szCs w:val="21"/>
      <w14:ligatures w14:val="none"/>
    </w:rPr>
  </w:style>
  <w:style w:type="paragraph" w:customStyle="1" w:styleId="Normal03">
    <w:name w:val="Normal_0_3"/>
    <w:qFormat/>
    <w:rsid w:val="00DD188D"/>
    <w:rPr>
      <w:rFonts w:ascii="Times New Roman" w:eastAsia="Times New Roman" w:hAnsi="Times New Roman" w:cs="Times New Roman"/>
      <w:kern w:val="0"/>
      <w:sz w:val="24"/>
      <w:szCs w:val="24"/>
      <w14:ligatures w14:val="none"/>
    </w:rPr>
  </w:style>
  <w:style w:type="paragraph" w:styleId="ab">
    <w:name w:val="Normal (Web)"/>
    <w:basedOn w:val="a"/>
    <w:uiPriority w:val="99"/>
    <w:semiHidden/>
    <w:unhideWhenUsed/>
    <w:rsid w:val="00DD188D"/>
    <w:pPr>
      <w:widowControl/>
      <w:spacing w:before="100" w:beforeAutospacing="1" w:after="100" w:afterAutospacing="1"/>
      <w:jc w:val="left"/>
    </w:pPr>
    <w:rPr>
      <w:rFonts w:ascii="宋体" w:eastAsia="宋体" w:hAnsi="宋体" w:cs="宋体"/>
      <w:kern w:val="0"/>
      <w:sz w:val="24"/>
      <w:szCs w:val="24"/>
      <w14:ligatures w14:val="none"/>
    </w:rPr>
  </w:style>
  <w:style w:type="character" w:customStyle="1" w:styleId="custom-tag-placeholder-class">
    <w:name w:val="custom-tag-placeholder-class"/>
    <w:basedOn w:val="a0"/>
    <w:rsid w:val="00DD188D"/>
  </w:style>
  <w:style w:type="character" w:styleId="ac">
    <w:name w:val="Emphasis"/>
    <w:basedOn w:val="a0"/>
    <w:uiPriority w:val="20"/>
    <w:qFormat/>
    <w:rsid w:val="00DD188D"/>
    <w:rPr>
      <w:i/>
      <w:iCs/>
    </w:rPr>
  </w:style>
  <w:style w:type="paragraph" w:customStyle="1" w:styleId="Normal14">
    <w:name w:val="Normal_14"/>
    <w:qFormat/>
    <w:rsid w:val="00DD188D"/>
    <w:rPr>
      <w:rFonts w:ascii="Times New Roman" w:eastAsia="Times New Roman" w:hAnsi="Times New Roman" w:cs="Times New Roman"/>
      <w:kern w:val="0"/>
      <w:sz w:val="24"/>
      <w:szCs w:val="24"/>
      <w14:ligatures w14:val="none"/>
    </w:rPr>
  </w:style>
  <w:style w:type="paragraph" w:customStyle="1" w:styleId="Normal04">
    <w:name w:val="Normal_0_4"/>
    <w:qFormat/>
    <w:rsid w:val="0050278B"/>
    <w:rPr>
      <w:rFonts w:ascii="Times New Roman" w:eastAsia="Times New Roman" w:hAnsi="Times New Roman" w:cs="Times New Roman"/>
      <w:kern w:val="0"/>
      <w:sz w:val="24"/>
      <w:szCs w:val="24"/>
      <w14:ligatures w14:val="none"/>
    </w:rPr>
  </w:style>
  <w:style w:type="character" w:customStyle="1" w:styleId="1Char">
    <w:name w:val="样式1 Char"/>
    <w:link w:val="10"/>
    <w:qFormat/>
    <w:locked/>
    <w:rsid w:val="0050278B"/>
    <w:rPr>
      <w:rFonts w:ascii="宋体" w:eastAsia="宋体" w:hAnsi="宋体"/>
      <w:szCs w:val="21"/>
    </w:rPr>
  </w:style>
  <w:style w:type="paragraph" w:customStyle="1" w:styleId="10">
    <w:name w:val="样式1"/>
    <w:basedOn w:val="a"/>
    <w:link w:val="1Char"/>
    <w:qFormat/>
    <w:rsid w:val="0050278B"/>
    <w:pPr>
      <w:tabs>
        <w:tab w:val="left" w:pos="709"/>
      </w:tabs>
      <w:ind w:left="709" w:hanging="709"/>
    </w:pPr>
    <w:rPr>
      <w:rFonts w:ascii="宋体" w:eastAsia="宋体" w:hAnsi="宋体"/>
      <w:szCs w:val="21"/>
    </w:rPr>
  </w:style>
  <w:style w:type="paragraph" w:customStyle="1" w:styleId="Normal28">
    <w:name w:val="Normal_28"/>
    <w:qFormat/>
    <w:rsid w:val="00EA0A25"/>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94516">
      <w:bodyDiv w:val="1"/>
      <w:marLeft w:val="0"/>
      <w:marRight w:val="0"/>
      <w:marTop w:val="0"/>
      <w:marBottom w:val="0"/>
      <w:divBdr>
        <w:top w:val="none" w:sz="0" w:space="0" w:color="auto"/>
        <w:left w:val="none" w:sz="0" w:space="0" w:color="auto"/>
        <w:bottom w:val="none" w:sz="0" w:space="0" w:color="auto"/>
        <w:right w:val="none" w:sz="0" w:space="0" w:color="auto"/>
      </w:divBdr>
    </w:div>
    <w:div w:id="518473940">
      <w:bodyDiv w:val="1"/>
      <w:marLeft w:val="0"/>
      <w:marRight w:val="0"/>
      <w:marTop w:val="0"/>
      <w:marBottom w:val="0"/>
      <w:divBdr>
        <w:top w:val="none" w:sz="0" w:space="0" w:color="auto"/>
        <w:left w:val="none" w:sz="0" w:space="0" w:color="auto"/>
        <w:bottom w:val="none" w:sz="0" w:space="0" w:color="auto"/>
        <w:right w:val="none" w:sz="0" w:space="0" w:color="auto"/>
      </w:divBdr>
    </w:div>
    <w:div w:id="558397489">
      <w:bodyDiv w:val="1"/>
      <w:marLeft w:val="0"/>
      <w:marRight w:val="0"/>
      <w:marTop w:val="0"/>
      <w:marBottom w:val="0"/>
      <w:divBdr>
        <w:top w:val="none" w:sz="0" w:space="0" w:color="auto"/>
        <w:left w:val="none" w:sz="0" w:space="0" w:color="auto"/>
        <w:bottom w:val="none" w:sz="0" w:space="0" w:color="auto"/>
        <w:right w:val="none" w:sz="0" w:space="0" w:color="auto"/>
      </w:divBdr>
    </w:div>
    <w:div w:id="560596639">
      <w:bodyDiv w:val="1"/>
      <w:marLeft w:val="0"/>
      <w:marRight w:val="0"/>
      <w:marTop w:val="0"/>
      <w:marBottom w:val="0"/>
      <w:divBdr>
        <w:top w:val="none" w:sz="0" w:space="0" w:color="auto"/>
        <w:left w:val="none" w:sz="0" w:space="0" w:color="auto"/>
        <w:bottom w:val="none" w:sz="0" w:space="0" w:color="auto"/>
        <w:right w:val="none" w:sz="0" w:space="0" w:color="auto"/>
      </w:divBdr>
    </w:div>
    <w:div w:id="587888532">
      <w:bodyDiv w:val="1"/>
      <w:marLeft w:val="0"/>
      <w:marRight w:val="0"/>
      <w:marTop w:val="0"/>
      <w:marBottom w:val="0"/>
      <w:divBdr>
        <w:top w:val="none" w:sz="0" w:space="0" w:color="auto"/>
        <w:left w:val="none" w:sz="0" w:space="0" w:color="auto"/>
        <w:bottom w:val="none" w:sz="0" w:space="0" w:color="auto"/>
        <w:right w:val="none" w:sz="0" w:space="0" w:color="auto"/>
      </w:divBdr>
    </w:div>
    <w:div w:id="607279122">
      <w:bodyDiv w:val="1"/>
      <w:marLeft w:val="0"/>
      <w:marRight w:val="0"/>
      <w:marTop w:val="0"/>
      <w:marBottom w:val="0"/>
      <w:divBdr>
        <w:top w:val="none" w:sz="0" w:space="0" w:color="auto"/>
        <w:left w:val="none" w:sz="0" w:space="0" w:color="auto"/>
        <w:bottom w:val="none" w:sz="0" w:space="0" w:color="auto"/>
        <w:right w:val="none" w:sz="0" w:space="0" w:color="auto"/>
      </w:divBdr>
    </w:div>
    <w:div w:id="626283491">
      <w:bodyDiv w:val="1"/>
      <w:marLeft w:val="0"/>
      <w:marRight w:val="0"/>
      <w:marTop w:val="0"/>
      <w:marBottom w:val="0"/>
      <w:divBdr>
        <w:top w:val="none" w:sz="0" w:space="0" w:color="auto"/>
        <w:left w:val="none" w:sz="0" w:space="0" w:color="auto"/>
        <w:bottom w:val="none" w:sz="0" w:space="0" w:color="auto"/>
        <w:right w:val="none" w:sz="0" w:space="0" w:color="auto"/>
      </w:divBdr>
    </w:div>
    <w:div w:id="879442189">
      <w:bodyDiv w:val="1"/>
      <w:marLeft w:val="0"/>
      <w:marRight w:val="0"/>
      <w:marTop w:val="0"/>
      <w:marBottom w:val="0"/>
      <w:divBdr>
        <w:top w:val="none" w:sz="0" w:space="0" w:color="auto"/>
        <w:left w:val="none" w:sz="0" w:space="0" w:color="auto"/>
        <w:bottom w:val="none" w:sz="0" w:space="0" w:color="auto"/>
        <w:right w:val="none" w:sz="0" w:space="0" w:color="auto"/>
      </w:divBdr>
    </w:div>
    <w:div w:id="1020886889">
      <w:bodyDiv w:val="1"/>
      <w:marLeft w:val="0"/>
      <w:marRight w:val="0"/>
      <w:marTop w:val="0"/>
      <w:marBottom w:val="0"/>
      <w:divBdr>
        <w:top w:val="none" w:sz="0" w:space="0" w:color="auto"/>
        <w:left w:val="none" w:sz="0" w:space="0" w:color="auto"/>
        <w:bottom w:val="none" w:sz="0" w:space="0" w:color="auto"/>
        <w:right w:val="none" w:sz="0" w:space="0" w:color="auto"/>
      </w:divBdr>
    </w:div>
    <w:div w:id="1182088299">
      <w:bodyDiv w:val="1"/>
      <w:marLeft w:val="0"/>
      <w:marRight w:val="0"/>
      <w:marTop w:val="0"/>
      <w:marBottom w:val="0"/>
      <w:divBdr>
        <w:top w:val="none" w:sz="0" w:space="0" w:color="auto"/>
        <w:left w:val="none" w:sz="0" w:space="0" w:color="auto"/>
        <w:bottom w:val="none" w:sz="0" w:space="0" w:color="auto"/>
        <w:right w:val="none" w:sz="0" w:space="0" w:color="auto"/>
      </w:divBdr>
    </w:div>
    <w:div w:id="1221134863">
      <w:bodyDiv w:val="1"/>
      <w:marLeft w:val="0"/>
      <w:marRight w:val="0"/>
      <w:marTop w:val="0"/>
      <w:marBottom w:val="0"/>
      <w:divBdr>
        <w:top w:val="none" w:sz="0" w:space="0" w:color="auto"/>
        <w:left w:val="none" w:sz="0" w:space="0" w:color="auto"/>
        <w:bottom w:val="none" w:sz="0" w:space="0" w:color="auto"/>
        <w:right w:val="none" w:sz="0" w:space="0" w:color="auto"/>
      </w:divBdr>
    </w:div>
    <w:div w:id="1429498189">
      <w:bodyDiv w:val="1"/>
      <w:marLeft w:val="0"/>
      <w:marRight w:val="0"/>
      <w:marTop w:val="0"/>
      <w:marBottom w:val="0"/>
      <w:divBdr>
        <w:top w:val="none" w:sz="0" w:space="0" w:color="auto"/>
        <w:left w:val="none" w:sz="0" w:space="0" w:color="auto"/>
        <w:bottom w:val="none" w:sz="0" w:space="0" w:color="auto"/>
        <w:right w:val="none" w:sz="0" w:space="0" w:color="auto"/>
      </w:divBdr>
    </w:div>
    <w:div w:id="1624921500">
      <w:bodyDiv w:val="1"/>
      <w:marLeft w:val="0"/>
      <w:marRight w:val="0"/>
      <w:marTop w:val="0"/>
      <w:marBottom w:val="0"/>
      <w:divBdr>
        <w:top w:val="none" w:sz="0" w:space="0" w:color="auto"/>
        <w:left w:val="none" w:sz="0" w:space="0" w:color="auto"/>
        <w:bottom w:val="none" w:sz="0" w:space="0" w:color="auto"/>
        <w:right w:val="none" w:sz="0" w:space="0" w:color="auto"/>
      </w:divBdr>
    </w:div>
    <w:div w:id="1696614969">
      <w:bodyDiv w:val="1"/>
      <w:marLeft w:val="0"/>
      <w:marRight w:val="0"/>
      <w:marTop w:val="0"/>
      <w:marBottom w:val="0"/>
      <w:divBdr>
        <w:top w:val="none" w:sz="0" w:space="0" w:color="auto"/>
        <w:left w:val="none" w:sz="0" w:space="0" w:color="auto"/>
        <w:bottom w:val="none" w:sz="0" w:space="0" w:color="auto"/>
        <w:right w:val="none" w:sz="0" w:space="0" w:color="auto"/>
      </w:divBdr>
    </w:div>
    <w:div w:id="1957710687">
      <w:bodyDiv w:val="1"/>
      <w:marLeft w:val="0"/>
      <w:marRight w:val="0"/>
      <w:marTop w:val="0"/>
      <w:marBottom w:val="0"/>
      <w:divBdr>
        <w:top w:val="none" w:sz="0" w:space="0" w:color="auto"/>
        <w:left w:val="none" w:sz="0" w:space="0" w:color="auto"/>
        <w:bottom w:val="none" w:sz="0" w:space="0" w:color="auto"/>
        <w:right w:val="none" w:sz="0" w:space="0" w:color="auto"/>
      </w:divBdr>
    </w:div>
    <w:div w:id="1988514807">
      <w:bodyDiv w:val="1"/>
      <w:marLeft w:val="0"/>
      <w:marRight w:val="0"/>
      <w:marTop w:val="0"/>
      <w:marBottom w:val="0"/>
      <w:divBdr>
        <w:top w:val="none" w:sz="0" w:space="0" w:color="auto"/>
        <w:left w:val="none" w:sz="0" w:space="0" w:color="auto"/>
        <w:bottom w:val="none" w:sz="0" w:space="0" w:color="auto"/>
        <w:right w:val="none" w:sz="0" w:space="0" w:color="auto"/>
      </w:divBdr>
    </w:div>
    <w:div w:id="2144889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D:\&#24037;&#20316;\&#30693;&#27859;\2024&#24180;&#24230;\&#25919;&#24220;&#37319;&#36141;\&#32463;&#24320;&#21306;\&#32463;&#24320;&#21306;&#32435;&#31859;&#40657;&#26495;\&#23450;&#31295;\&#31995;&#32479;&#23548;&#20986;&#29256;.doc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D:\&#24037;&#20316;\&#30693;&#27859;\2024&#24180;&#24230;\&#25919;&#24220;&#37319;&#36141;\&#32463;&#24320;&#21306;\&#32463;&#24320;&#21306;&#32435;&#31859;&#40657;&#26495;\&#23450;&#31295;\&#31995;&#32479;&#23548;&#20986;&#29256;.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file:///D:\&#24037;&#20316;\&#30693;&#27859;\2024&#24180;&#24230;\&#25919;&#24220;&#37319;&#36141;\&#32463;&#24320;&#21306;\&#32463;&#24320;&#21306;&#32435;&#31859;&#40657;&#26495;\&#23450;&#31295;\&#31995;&#32479;&#23548;&#20986;&#29256;.docx" TargetMode="External"/><Relationship Id="rId4" Type="http://schemas.openxmlformats.org/officeDocument/2006/relationships/webSettings" Target="webSettings.xml"/><Relationship Id="rId9" Type="http://schemas.openxmlformats.org/officeDocument/2006/relationships/hyperlink" Target="file:///D:\&#24037;&#20316;\&#30693;&#27859;\2024&#24180;&#24230;\&#25919;&#24220;&#37319;&#36141;\&#32463;&#24320;&#21306;\&#32463;&#24320;&#21306;&#32435;&#31859;&#40657;&#26495;\&#23450;&#31295;\&#31995;&#32479;&#23548;&#20986;&#29256;.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774</TotalTime>
  <Pages>46</Pages>
  <Words>3819</Words>
  <Characters>21770</Characters>
  <Application>Microsoft Office Word</Application>
  <DocSecurity>0</DocSecurity>
  <Lines>181</Lines>
  <Paragraphs>51</Paragraphs>
  <ScaleCrop>false</ScaleCrop>
  <Company/>
  <LinksUpToDate>false</LinksUpToDate>
  <CharactersWithSpaces>25538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金菊 杨</dc:creator>
  <cp:keywords/>
  <dc:description/>
  <cp:lastModifiedBy>金菊 杨</cp:lastModifiedBy>
  <cp:revision>23</cp:revision>
  <dcterms:created xsi:type="dcterms:W3CDTF">2024-04-28T00:55:00Z</dcterms:created>
  <dcterms:modified xsi:type="dcterms:W3CDTF">2024-08-23T01:07:00Z</dcterms:modified>
</cp:coreProperties>
</file>