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B99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1BAD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0430583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工程名称：睢宁县高作镇卫生院整体升级改造</w:t>
            </w:r>
          </w:p>
          <w:p w14:paraId="0351BCC5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土建修缮改造</w:t>
            </w:r>
            <w:r>
              <w:rPr>
                <w:rFonts w:hint="eastAsia"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14:paraId="01830F1F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二、工程控制价范围：工程量清单所含施工图内容。</w:t>
            </w:r>
          </w:p>
          <w:p w14:paraId="2F865F48">
            <w:pPr>
              <w:numPr>
                <w:ilvl w:val="0"/>
                <w:numId w:val="0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《江苏省建设工程费用定额》（2014）营改增。</w:t>
            </w:r>
          </w:p>
          <w:p w14:paraId="6307D8FF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15A6DE6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31B0807A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3761508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4A38EF6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GB50500-2013、《江苏省建筑与装饰工程计价定额》（2014），《江苏省安装工程计价表》（2014）, 《市政工程工程量计算规范》（GB50857-2013），《江苏省建设工程费用定额》（营改增）2014版。</w:t>
            </w:r>
          </w:p>
          <w:p w14:paraId="6A9E0D63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2EEC3C5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37C6AE2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1.5%计取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781237A8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0.21%计取</w:t>
            </w:r>
            <w:r>
              <w:rPr>
                <w:rFonts w:hint="eastAsia"/>
                <w:sz w:val="30"/>
                <w:szCs w:val="30"/>
                <w:lang w:eastAsia="zh-CN"/>
              </w:rPr>
              <w:t>。</w:t>
            </w:r>
          </w:p>
          <w:p w14:paraId="669F6448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1.1%计取。</w:t>
            </w:r>
          </w:p>
          <w:p w14:paraId="110695F0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4）建筑工人实名制费用：修缮按0.05%计取，安装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0.03%计取。</w:t>
            </w:r>
          </w:p>
          <w:p w14:paraId="76FDB66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5）智慧工地：修缮按0.075%计取，安装按0.06%计取。</w:t>
            </w:r>
          </w:p>
          <w:p w14:paraId="1A4EAA66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6）</w:t>
            </w:r>
            <w:r>
              <w:rPr>
                <w:rFonts w:hint="eastAsia"/>
                <w:sz w:val="30"/>
                <w:szCs w:val="30"/>
                <w:lang w:eastAsia="zh-CN"/>
              </w:rPr>
              <w:t>以</w:t>
            </w:r>
            <w:r>
              <w:rPr>
                <w:rFonts w:hint="eastAsia"/>
                <w:sz w:val="30"/>
                <w:szCs w:val="30"/>
              </w:rPr>
              <w:t>下措施项目费用暂不计取：冬雨季施工增加费，夜间施工增加费，非夜间施工照，赶工措施费，按质论价费，二次搬运费，特殊条件下施工增加费，室内空气污染测试费</w:t>
            </w:r>
            <w:r>
              <w:rPr>
                <w:rFonts w:hint="eastAsia"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14:paraId="2637F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5A732E85">
            <w:pPr>
              <w:ind w:left="10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大型机械设备进出场及安拆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按项计取，投标人自主报价。</w:t>
            </w:r>
          </w:p>
          <w:p w14:paraId="5D2CDE7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303D30B6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详见清单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3E0E199C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详见清单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2CB2466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7AEA366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30EC93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51994C51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656E196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124D0FD8">
            <w:pPr>
              <w:ind w:left="105"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2993F6B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3700131D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睢宁县建筑工程部分建材指导价》及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市场价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执行。</w:t>
            </w:r>
          </w:p>
          <w:p w14:paraId="54A21BA0">
            <w:pPr>
              <w:numPr>
                <w:numId w:val="0"/>
              </w:numPr>
              <w:ind w:left="105" w:leftChars="0"/>
              <w:rPr>
                <w:sz w:val="30"/>
                <w:szCs w:val="30"/>
              </w:rPr>
            </w:pPr>
          </w:p>
          <w:p w14:paraId="475747B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本工程量清单仅做招标使用，最终按实结算调整工程量。</w:t>
            </w:r>
          </w:p>
          <w:p w14:paraId="5AC483AD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未尽事项按设计要求及规范计算。</w:t>
            </w:r>
          </w:p>
          <w:p w14:paraId="56C43CD3">
            <w:pPr>
              <w:tabs>
                <w:tab w:val="left" w:pos="465"/>
              </w:tabs>
            </w:pPr>
            <w:bookmarkStart w:id="0" w:name="_GoBack"/>
            <w:bookmarkEnd w:id="0"/>
          </w:p>
          <w:p w14:paraId="3DF53937">
            <w:pPr>
              <w:tabs>
                <w:tab w:val="left" w:pos="465"/>
              </w:tabs>
              <w:ind w:left="465"/>
            </w:pPr>
          </w:p>
          <w:p w14:paraId="7A741AFB">
            <w:pPr>
              <w:tabs>
                <w:tab w:val="left" w:pos="465"/>
              </w:tabs>
              <w:ind w:left="465"/>
            </w:pPr>
          </w:p>
          <w:p w14:paraId="5AF45424">
            <w:pPr>
              <w:tabs>
                <w:tab w:val="left" w:pos="465"/>
              </w:tabs>
              <w:ind w:left="465"/>
            </w:pPr>
          </w:p>
          <w:p w14:paraId="7BD14C49">
            <w:pPr>
              <w:tabs>
                <w:tab w:val="left" w:pos="465"/>
              </w:tabs>
              <w:ind w:left="465"/>
            </w:pPr>
          </w:p>
          <w:p w14:paraId="2ECADAFE">
            <w:pPr>
              <w:tabs>
                <w:tab w:val="left" w:pos="465"/>
              </w:tabs>
              <w:ind w:left="465"/>
            </w:pPr>
          </w:p>
          <w:p w14:paraId="7C11BAAE">
            <w:pPr>
              <w:tabs>
                <w:tab w:val="left" w:pos="465"/>
              </w:tabs>
              <w:ind w:left="465"/>
            </w:pPr>
          </w:p>
          <w:p w14:paraId="2CCF8ABE">
            <w:pPr>
              <w:tabs>
                <w:tab w:val="left" w:pos="465"/>
              </w:tabs>
              <w:ind w:left="465"/>
            </w:pPr>
          </w:p>
          <w:p w14:paraId="2D9F397B">
            <w:pPr>
              <w:tabs>
                <w:tab w:val="left" w:pos="465"/>
              </w:tabs>
              <w:ind w:left="465"/>
            </w:pPr>
          </w:p>
          <w:p w14:paraId="23944514">
            <w:pPr>
              <w:tabs>
                <w:tab w:val="left" w:pos="465"/>
              </w:tabs>
              <w:ind w:left="465"/>
            </w:pPr>
          </w:p>
          <w:p w14:paraId="2AD4CEAB">
            <w:pPr>
              <w:tabs>
                <w:tab w:val="left" w:pos="465"/>
              </w:tabs>
              <w:ind w:left="465"/>
            </w:pPr>
          </w:p>
          <w:p w14:paraId="2BF8A99A">
            <w:pPr>
              <w:tabs>
                <w:tab w:val="left" w:pos="465"/>
              </w:tabs>
              <w:ind w:left="465"/>
            </w:pPr>
          </w:p>
          <w:p w14:paraId="54DA3E71">
            <w:pPr>
              <w:tabs>
                <w:tab w:val="left" w:pos="465"/>
              </w:tabs>
              <w:ind w:left="465"/>
            </w:pPr>
          </w:p>
          <w:p w14:paraId="3E1964E3">
            <w:pPr>
              <w:tabs>
                <w:tab w:val="left" w:pos="465"/>
              </w:tabs>
              <w:ind w:left="46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江苏华睿工程咨询有限公司</w:t>
            </w:r>
          </w:p>
        </w:tc>
      </w:tr>
    </w:tbl>
    <w:p w14:paraId="47145CB2">
      <w:pPr>
        <w:ind w:left="7041" w:leftChars="67" w:hanging="6900" w:hangingChars="2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C185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jUxZmM0ZTk3NTI2ZDI2YTRjMzc5YjQzNGM1ZjU5Nz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5B7B"/>
    <w:rsid w:val="007A45D7"/>
    <w:rsid w:val="007B66F9"/>
    <w:rsid w:val="007C1B62"/>
    <w:rsid w:val="007F5CF5"/>
    <w:rsid w:val="00802988"/>
    <w:rsid w:val="00806ADB"/>
    <w:rsid w:val="00807218"/>
    <w:rsid w:val="008400D8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7882"/>
    <w:rsid w:val="00BC7A1D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65A5C"/>
    <w:rsid w:val="017D321F"/>
    <w:rsid w:val="01821405"/>
    <w:rsid w:val="02847B85"/>
    <w:rsid w:val="03136B10"/>
    <w:rsid w:val="03977AE9"/>
    <w:rsid w:val="05CC560F"/>
    <w:rsid w:val="07D70C63"/>
    <w:rsid w:val="08E37230"/>
    <w:rsid w:val="0972418C"/>
    <w:rsid w:val="09BE28FC"/>
    <w:rsid w:val="0A7844E1"/>
    <w:rsid w:val="0C323D10"/>
    <w:rsid w:val="0C3B181B"/>
    <w:rsid w:val="0E515BEE"/>
    <w:rsid w:val="0EE80D86"/>
    <w:rsid w:val="0F42584D"/>
    <w:rsid w:val="0F7C557A"/>
    <w:rsid w:val="0FB359A7"/>
    <w:rsid w:val="106A20AC"/>
    <w:rsid w:val="12B80B3E"/>
    <w:rsid w:val="135350C1"/>
    <w:rsid w:val="13984B6F"/>
    <w:rsid w:val="18AB05D3"/>
    <w:rsid w:val="194C09B8"/>
    <w:rsid w:val="1ACA08D3"/>
    <w:rsid w:val="1BC10289"/>
    <w:rsid w:val="1DEE097E"/>
    <w:rsid w:val="1E027458"/>
    <w:rsid w:val="1EC963A2"/>
    <w:rsid w:val="22B60C01"/>
    <w:rsid w:val="24223A4F"/>
    <w:rsid w:val="25185A9E"/>
    <w:rsid w:val="25761C1F"/>
    <w:rsid w:val="26F23A4F"/>
    <w:rsid w:val="27385F6F"/>
    <w:rsid w:val="27F86D57"/>
    <w:rsid w:val="29CB2ECE"/>
    <w:rsid w:val="2D9B6733"/>
    <w:rsid w:val="30B519C5"/>
    <w:rsid w:val="33FE3F5E"/>
    <w:rsid w:val="34DB3F45"/>
    <w:rsid w:val="34DC77C8"/>
    <w:rsid w:val="35B15F44"/>
    <w:rsid w:val="369E5FF6"/>
    <w:rsid w:val="36B75209"/>
    <w:rsid w:val="37C22679"/>
    <w:rsid w:val="37C4741F"/>
    <w:rsid w:val="38036DF5"/>
    <w:rsid w:val="3B37195C"/>
    <w:rsid w:val="3BD0034A"/>
    <w:rsid w:val="3CA77435"/>
    <w:rsid w:val="3DA93E5D"/>
    <w:rsid w:val="3E6548BD"/>
    <w:rsid w:val="3F817251"/>
    <w:rsid w:val="42111269"/>
    <w:rsid w:val="440F5768"/>
    <w:rsid w:val="44CB5CFB"/>
    <w:rsid w:val="455F7310"/>
    <w:rsid w:val="4AFC6D63"/>
    <w:rsid w:val="4CB917F0"/>
    <w:rsid w:val="4EB75EF6"/>
    <w:rsid w:val="509E2D23"/>
    <w:rsid w:val="510F39CA"/>
    <w:rsid w:val="5223259A"/>
    <w:rsid w:val="527E6CE5"/>
    <w:rsid w:val="53280ACD"/>
    <w:rsid w:val="53CD534F"/>
    <w:rsid w:val="5ABE424F"/>
    <w:rsid w:val="5B447C78"/>
    <w:rsid w:val="5D337CBB"/>
    <w:rsid w:val="5DC77CF4"/>
    <w:rsid w:val="601D51D3"/>
    <w:rsid w:val="60E569BB"/>
    <w:rsid w:val="61541E76"/>
    <w:rsid w:val="617B63FE"/>
    <w:rsid w:val="66822167"/>
    <w:rsid w:val="6A7452C6"/>
    <w:rsid w:val="6C9337D3"/>
    <w:rsid w:val="6D3E783E"/>
    <w:rsid w:val="6FE562A6"/>
    <w:rsid w:val="70122D33"/>
    <w:rsid w:val="727D306F"/>
    <w:rsid w:val="74123FFF"/>
    <w:rsid w:val="74D67564"/>
    <w:rsid w:val="75AA0FE9"/>
    <w:rsid w:val="771156CB"/>
    <w:rsid w:val="780A1B10"/>
    <w:rsid w:val="78D87765"/>
    <w:rsid w:val="7D6E51C7"/>
    <w:rsid w:val="7DAA1B43"/>
    <w:rsid w:val="7E0649FA"/>
    <w:rsid w:val="7E925AA4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829</Words>
  <Characters>933</Characters>
  <Lines>8</Lines>
  <Paragraphs>2</Paragraphs>
  <TotalTime>4</TotalTime>
  <ScaleCrop>false</ScaleCrop>
  <LinksUpToDate>false</LinksUpToDate>
  <CharactersWithSpaces>1037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王阳18952252223</cp:lastModifiedBy>
  <cp:lastPrinted>2018-08-14T02:37:00Z</cp:lastPrinted>
  <dcterms:modified xsi:type="dcterms:W3CDTF">2025-06-16T02:40:00Z</dcterms:modified>
  <dc:title>总  说  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B0D3F4C5EA424291BF66CF6CF3519198</vt:lpwstr>
  </property>
  <property fmtid="{D5CDD505-2E9C-101B-9397-08002B2CF9AE}" pid="4" name="KSOTemplateDocerSaveRecord">
    <vt:lpwstr>eyJoZGlkIjoiYmU3MDU3ZTljY2JjYWNlZmRhNjcyNGU2NmFkNmUyNTkiLCJ1c2VySWQiOiIxMjIxNjY0NzQ1In0=</vt:lpwstr>
  </property>
</Properties>
</file>