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93FA1">
      <w:pPr>
        <w:autoSpaceDE w:val="0"/>
        <w:autoSpaceDN w:val="0"/>
        <w:jc w:val="center"/>
        <w:rPr>
          <w:rFonts w:hint="eastAsia" w:ascii="宋体" w:hAnsi="仿宋" w:eastAsia="仿宋" w:cs="仿宋"/>
          <w:color w:val="000000" w:themeColor="text1"/>
          <w:kern w:val="0"/>
          <w:sz w:val="18"/>
          <w:highlight w:val="none"/>
          <w14:textFill>
            <w14:solidFill>
              <w14:schemeClr w14:val="tx1"/>
            </w14:solidFill>
          </w14:textFill>
        </w:rPr>
        <w:sectPr>
          <w:footerReference r:id="rId3" w:type="default"/>
          <w:pgSz w:w="16840" w:h="11910" w:orient="landscape"/>
          <w:pgMar w:top="1340" w:right="480" w:bottom="280" w:left="680" w:header="0" w:footer="0" w:gutter="0"/>
          <w:cols w:space="720" w:num="1"/>
        </w:sectPr>
      </w:pPr>
      <w:r>
        <w:rPr>
          <w:rFonts w:ascii="黑体" w:hAnsi="仿宋" w:eastAsia="黑体" w:cs="仿宋"/>
          <w:color w:val="000000" w:themeColor="text1"/>
          <w:spacing w:val="-1"/>
          <w:kern w:val="0"/>
          <w:sz w:val="33"/>
          <w:highlight w:val="none"/>
          <w14:textFill>
            <w14:solidFill>
              <w14:schemeClr w14:val="tx1"/>
            </w14:solidFill>
          </w14:textFill>
        </w:rPr>
        <w:t>吕叔湘</w:t>
      </w:r>
      <w:r>
        <w:rPr>
          <w:rFonts w:hint="eastAsia" w:ascii="黑体" w:hAnsi="仿宋" w:eastAsia="黑体" w:cs="仿宋"/>
          <w:color w:val="000000" w:themeColor="text1"/>
          <w:spacing w:val="-1"/>
          <w:kern w:val="0"/>
          <w:sz w:val="33"/>
          <w:highlight w:val="none"/>
          <w14:textFill>
            <w14:solidFill>
              <w14:schemeClr w14:val="tx1"/>
            </w14:solidFill>
          </w14:textFill>
        </w:rPr>
        <w:t>中学生活家具</w:t>
      </w:r>
      <w:r>
        <w:rPr>
          <w:rFonts w:ascii="黑体" w:hAnsi="仿宋" w:eastAsia="黑体" w:cs="仿宋"/>
          <w:color w:val="000000" w:themeColor="text1"/>
          <w:spacing w:val="-1"/>
          <w:kern w:val="0"/>
          <w:sz w:val="33"/>
          <w:highlight w:val="none"/>
          <w14:textFill>
            <w14:solidFill>
              <w14:schemeClr w14:val="tx1"/>
            </w14:solidFill>
          </w14:textFill>
        </w:rPr>
        <w:t>清单汇总</w:t>
      </w:r>
    </w:p>
    <w:p w14:paraId="2E3CC9DC">
      <w:pPr>
        <w:autoSpaceDE w:val="0"/>
        <w:autoSpaceDN w:val="0"/>
        <w:spacing w:before="43"/>
        <w:ind w:right="1269"/>
        <w:jc w:val="center"/>
        <w:rPr>
          <w:rFonts w:hint="eastAsia" w:ascii="宋体" w:hAnsi="宋体" w:eastAsia="宋体" w:cs="宋体"/>
          <w:color w:val="000000" w:themeColor="text1"/>
          <w:kern w:val="0"/>
          <w:sz w:val="29"/>
          <w:szCs w:val="29"/>
          <w:highlight w:val="none"/>
          <w14:textFill>
            <w14:solidFill>
              <w14:schemeClr w14:val="tx1"/>
            </w14:solidFill>
          </w14:textFill>
        </w:rPr>
      </w:pPr>
      <w:r>
        <w:rPr>
          <w:rFonts w:ascii="宋体" w:hAnsi="宋体" w:eastAsia="宋体" w:cs="宋体"/>
          <w:color w:val="000000" w:themeColor="text1"/>
          <w:spacing w:val="-2"/>
          <w:kern w:val="0"/>
          <w:sz w:val="29"/>
          <w:szCs w:val="29"/>
          <w:highlight w:val="none"/>
          <w14:textFill>
            <w14:solidFill>
              <w14:schemeClr w14:val="tx1"/>
            </w14:solidFill>
          </w14:textFill>
        </w:rPr>
        <w:t>食堂家具采购清单</w:t>
      </w:r>
    </w:p>
    <w:p w14:paraId="6D18B9E9">
      <w:pPr>
        <w:autoSpaceDE w:val="0"/>
        <w:autoSpaceDN w:val="0"/>
        <w:spacing w:before="10"/>
        <w:jc w:val="left"/>
        <w:rPr>
          <w:rFonts w:hint="eastAsia" w:ascii="宋体" w:hAnsi="宋体" w:eastAsia="宋体" w:cs="宋体"/>
          <w:color w:val="000000" w:themeColor="text1"/>
          <w:kern w:val="0"/>
          <w:sz w:val="11"/>
          <w:szCs w:val="29"/>
          <w:highlight w:val="none"/>
          <w14:textFill>
            <w14:solidFill>
              <w14:schemeClr w14:val="tx1"/>
            </w14:solidFill>
          </w14:textFill>
        </w:rPr>
      </w:pPr>
    </w:p>
    <w:tbl>
      <w:tblPr>
        <w:tblStyle w:val="5"/>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2"/>
        <w:gridCol w:w="334"/>
        <w:gridCol w:w="411"/>
        <w:gridCol w:w="689"/>
        <w:gridCol w:w="8825"/>
        <w:gridCol w:w="288"/>
        <w:gridCol w:w="521"/>
        <w:gridCol w:w="1666"/>
      </w:tblGrid>
      <w:tr w14:paraId="280D0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322" w:type="dxa"/>
          </w:tcPr>
          <w:p w14:paraId="68A11A4D">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77AE327">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序号</w:t>
            </w:r>
          </w:p>
        </w:tc>
        <w:tc>
          <w:tcPr>
            <w:tcW w:w="334" w:type="dxa"/>
          </w:tcPr>
          <w:p w14:paraId="10690738">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28469DBA">
            <w:pPr>
              <w:autoSpaceDE w:val="0"/>
              <w:autoSpaceDN w:val="0"/>
              <w:spacing w:before="90"/>
              <w:ind w:right="5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3"/>
                <w:szCs w:val="20"/>
                <w:highlight w:val="none"/>
                <w:lang w:eastAsia="en-US"/>
                <w14:textFill>
                  <w14:solidFill>
                    <w14:schemeClr w14:val="tx1"/>
                  </w14:solidFill>
                </w14:textFill>
              </w:rPr>
              <w:t>名称</w:t>
            </w:r>
          </w:p>
        </w:tc>
        <w:tc>
          <w:tcPr>
            <w:tcW w:w="689" w:type="dxa"/>
          </w:tcPr>
          <w:p w14:paraId="381DACC2">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5794D31">
            <w:pPr>
              <w:autoSpaceDE w:val="0"/>
              <w:autoSpaceDN w:val="0"/>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kern w:val="0"/>
                <w:sz w:val="13"/>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3"/>
                <w:szCs w:val="20"/>
                <w:highlight w:val="none"/>
                <w:lang w:eastAsia="en-US"/>
                <w14:textFill>
                  <w14:solidFill>
                    <w14:schemeClr w14:val="tx1"/>
                  </w14:solidFill>
                </w14:textFill>
              </w:rPr>
              <w:t>(mm)</w:t>
            </w:r>
          </w:p>
        </w:tc>
        <w:tc>
          <w:tcPr>
            <w:tcW w:w="8825" w:type="dxa"/>
          </w:tcPr>
          <w:p w14:paraId="79932BE9">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E08850E">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材质</w:t>
            </w:r>
          </w:p>
        </w:tc>
        <w:tc>
          <w:tcPr>
            <w:tcW w:w="288" w:type="dxa"/>
          </w:tcPr>
          <w:p w14:paraId="47E523DB">
            <w:pPr>
              <w:autoSpaceDE w:val="0"/>
              <w:autoSpaceDN w:val="0"/>
              <w:spacing w:before="90"/>
              <w:ind w:right="62"/>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单位</w:t>
            </w:r>
          </w:p>
        </w:tc>
        <w:tc>
          <w:tcPr>
            <w:tcW w:w="521" w:type="dxa"/>
          </w:tcPr>
          <w:p w14:paraId="3C9D641F">
            <w:pPr>
              <w:autoSpaceDE w:val="0"/>
              <w:autoSpaceDN w:val="0"/>
              <w:spacing w:before="90"/>
              <w:ind w:right="4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量</w:t>
            </w:r>
          </w:p>
        </w:tc>
        <w:tc>
          <w:tcPr>
            <w:tcW w:w="1666" w:type="dxa"/>
          </w:tcPr>
          <w:p w14:paraId="7D16D1C0">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F79A071">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图片</w:t>
            </w:r>
          </w:p>
        </w:tc>
      </w:tr>
      <w:tr w14:paraId="5AE7E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1" w:hRule="atLeast"/>
        </w:trPr>
        <w:tc>
          <w:tcPr>
            <w:tcW w:w="322" w:type="dxa"/>
          </w:tcPr>
          <w:p w14:paraId="179C078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7D9D82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B4631A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EEB933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E7B334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76B925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4D937F7">
            <w:pPr>
              <w:autoSpaceDE w:val="0"/>
              <w:autoSpaceDN w:val="0"/>
              <w:spacing w:before="97"/>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C44F963">
            <w:pPr>
              <w:autoSpaceDE w:val="0"/>
              <w:autoSpaceDN w:val="0"/>
              <w:spacing w:before="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1</w:t>
            </w:r>
          </w:p>
        </w:tc>
        <w:tc>
          <w:tcPr>
            <w:tcW w:w="334" w:type="dxa"/>
            <w:vMerge w:val="restart"/>
            <w:shd w:val="clear" w:color="auto" w:fill="BDD7EE"/>
          </w:tcPr>
          <w:p w14:paraId="0D203225">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27306D7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7E5292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D68A7B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2F6FC8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843D52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D547BB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D1B6A82">
            <w:pPr>
              <w:autoSpaceDE w:val="0"/>
              <w:autoSpaceDN w:val="0"/>
              <w:spacing w:before="97"/>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FD1D244">
            <w:pPr>
              <w:autoSpaceDE w:val="0"/>
              <w:autoSpaceDN w:val="0"/>
              <w:spacing w:before="1"/>
              <w:ind w:right="8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餐桌</w:t>
            </w:r>
            <w:r>
              <w:rPr>
                <w:rFonts w:hint="eastAsia" w:ascii="仿宋" w:hAnsi="仿宋" w:eastAsia="仿宋" w:cs="仿宋"/>
                <w:color w:val="000000" w:themeColor="text1"/>
                <w:spacing w:val="-5"/>
                <w:kern w:val="0"/>
                <w:sz w:val="13"/>
                <w:szCs w:val="20"/>
                <w:highlight w:val="none"/>
                <w:lang w:eastAsia="en-US"/>
                <w14:textFill>
                  <w14:solidFill>
                    <w14:schemeClr w14:val="tx1"/>
                  </w14:solidFill>
                </w14:textFill>
              </w:rPr>
              <w:t>○</w:t>
            </w:r>
          </w:p>
        </w:tc>
        <w:tc>
          <w:tcPr>
            <w:tcW w:w="689" w:type="dxa"/>
          </w:tcPr>
          <w:p w14:paraId="2F7C812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6727D5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14069B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F23B6B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826722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5F5894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79F97B9">
            <w:pPr>
              <w:autoSpaceDE w:val="0"/>
              <w:autoSpaceDN w:val="0"/>
              <w:spacing w:before="13"/>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08C5984">
            <w:pPr>
              <w:autoSpaceDE w:val="0"/>
              <w:autoSpaceDN w:val="0"/>
              <w:spacing w:before="1" w:line="168"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1400*800*</w:t>
            </w:r>
          </w:p>
          <w:p w14:paraId="1352F778">
            <w:pPr>
              <w:autoSpaceDE w:val="0"/>
              <w:autoSpaceDN w:val="0"/>
              <w:spacing w:line="168" w:lineRule="exact"/>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750</w:t>
            </w:r>
          </w:p>
        </w:tc>
        <w:tc>
          <w:tcPr>
            <w:tcW w:w="8825" w:type="dxa"/>
          </w:tcPr>
          <w:p w14:paraId="70EC7A40">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3B1AEA47">
            <w:pPr>
              <w:autoSpaceDE w:val="0"/>
              <w:autoSpaceDN w:val="0"/>
              <w:spacing w:before="115"/>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663BBE8C">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t>▲</w:t>
            </w: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工艺要求：</w:t>
            </w:r>
            <w:r>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t>台面</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面材：天然原料经过特殊工艺，超过</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15000吨以上压机压制，</w:t>
            </w:r>
            <w:r>
              <w:rPr>
                <w:rFonts w:ascii="仿宋" w:hAnsi="仿宋" w:eastAsia="仿宋" w:cs="仿宋"/>
                <w:color w:val="000000" w:themeColor="text1"/>
                <w:spacing w:val="7"/>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结合先进的生产技术，经过</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1200℃以上高温烧制，</w:t>
            </w:r>
            <w:r>
              <w:rPr>
                <w:rFonts w:ascii="仿宋" w:hAnsi="仿宋" w:eastAsia="仿宋" w:cs="仿宋"/>
                <w:color w:val="000000" w:themeColor="text1"/>
                <w:spacing w:val="7"/>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能够经得起切割、钻孔、打磨等加工过程的岩板，耐刮耐磨，</w:t>
            </w:r>
            <w:r>
              <w:rPr>
                <w:rFonts w:ascii="仿宋" w:hAnsi="仿宋" w:eastAsia="仿宋" w:cs="仿宋"/>
                <w:color w:val="000000" w:themeColor="text1"/>
                <w:spacing w:val="7"/>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不生锈，耐高温，</w:t>
            </w:r>
            <w:r>
              <w:rPr>
                <w:rFonts w:ascii="仿宋" w:hAnsi="仿宋" w:eastAsia="仿宋" w:cs="仿宋"/>
                <w:color w:val="000000" w:themeColor="text1"/>
                <w:spacing w:val="7"/>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方便清洁消毒。整体尺寸要求为</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1400*800*750mm</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，其中餐台面尺寸为</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1400*800mm</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，岩板厚度≧</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10mm</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，餐台面到地面高度</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750mm，岩板餐</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台底部加装不低于</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1000*400mm的实木托板，</w:t>
            </w:r>
            <w:r>
              <w:rPr>
                <w:rFonts w:ascii="仿宋" w:hAnsi="仿宋" w:eastAsia="仿宋" w:cs="仿宋"/>
                <w:color w:val="000000" w:themeColor="text1"/>
                <w:spacing w:val="7"/>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实木托板与钢架连接，使餐台面整体结构更稳固。</w:t>
            </w:r>
            <w:r>
              <w:rPr>
                <w:rFonts w:ascii="仿宋" w:hAnsi="仿宋" w:eastAsia="仿宋" w:cs="仿宋"/>
                <w:color w:val="000000" w:themeColor="text1"/>
                <w:w w:val="105"/>
                <w:kern w:val="0"/>
                <w:sz w:val="11"/>
                <w:szCs w:val="20"/>
                <w:highlight w:val="none"/>
                <w:lang w:eastAsia="zh-CN"/>
                <w14:textFill>
                  <w14:solidFill>
                    <w14:schemeClr w14:val="tx1"/>
                  </w14:solidFill>
                </w14:textFill>
              </w:rPr>
              <w:t>桌架：选用优质钢架，底盘厚度为≥6mm优质钢板,尺寸为：700mm*400mm，支撑立柱采用2根</w:t>
            </w:r>
            <w:r>
              <w:rPr>
                <w:rFonts w:ascii="仿宋" w:hAnsi="仿宋" w:eastAsia="仿宋" w:cs="仿宋"/>
                <w:color w:val="000000" w:themeColor="text1"/>
                <w:w w:val="105"/>
                <w:kern w:val="0"/>
                <w:sz w:val="11"/>
                <w:szCs w:val="20"/>
                <w:highlight w:val="none"/>
                <w:lang w:eastAsia="en-US"/>
                <w14:textFill>
                  <w14:solidFill>
                    <w14:schemeClr w14:val="tx1"/>
                  </w14:solidFill>
                </w14:textFill>
              </w:rPr>
              <w:t>φ</w:t>
            </w:r>
            <w:r>
              <w:rPr>
                <w:rFonts w:ascii="仿宋" w:hAnsi="仿宋" w:eastAsia="仿宋" w:cs="仿宋"/>
                <w:color w:val="000000" w:themeColor="text1"/>
                <w:w w:val="105"/>
                <w:kern w:val="0"/>
                <w:sz w:val="11"/>
                <w:szCs w:val="20"/>
                <w:highlight w:val="none"/>
                <w:lang w:eastAsia="zh-CN"/>
                <w14:textFill>
                  <w14:solidFill>
                    <w14:schemeClr w14:val="tx1"/>
                  </w14:solidFill>
                </w14:textFill>
              </w:rPr>
              <w:t>76mm厚度≥1.2mm</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加厚、加粗优质钢管，支撑立柱顶端采用</w:t>
            </w:r>
            <w:r>
              <w:rPr>
                <w:rFonts w:ascii="仿宋" w:hAnsi="仿宋" w:eastAsia="仿宋" w:cs="仿宋"/>
                <w:color w:val="000000" w:themeColor="text1"/>
                <w:w w:val="105"/>
                <w:kern w:val="0"/>
                <w:sz w:val="11"/>
                <w:szCs w:val="20"/>
                <w:highlight w:val="none"/>
                <w:lang w:eastAsia="zh-CN"/>
                <w14:textFill>
                  <w14:solidFill>
                    <w14:schemeClr w14:val="tx1"/>
                  </w14:solidFill>
                </w14:textFill>
              </w:rPr>
              <w:t>300mm*300mm钢制托盘厚度≥3mm</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，环保无毒害，无气味，美观大方，光亮平整，表面无颗粒、气泡、渣点，颜色均匀静电式高温喷涂；</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五金配件：五金配件紧密拼接，牢固，间隙细小且均匀，平整无毛刺无锈蚀，具有足够的承载能力、耐腐蚀能力；</w:t>
            </w:r>
          </w:p>
          <w:p w14:paraId="2335D41B">
            <w:pPr>
              <w:autoSpaceDE w:val="0"/>
              <w:autoSpaceDN w:val="0"/>
              <w:spacing w:before="6" w:line="249" w:lineRule="auto"/>
              <w:ind w:right="260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材质要求：</w:t>
            </w:r>
          </w:p>
          <w:p w14:paraId="6316DC15">
            <w:pPr>
              <w:autoSpaceDE w:val="0"/>
              <w:autoSpaceDN w:val="0"/>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1、钢脚：检测项目包含：金属喷漆（塑）涂层理化性能（涂层硬度、附着力、耐腐蚀300H），中性盐雾试验（NSS）10级，力学性能【抗拉强度、塑性延伸强度、断后伸长率】，元素分析，耐霉菌性，弯曲、压扁试验。</w:t>
            </w:r>
          </w:p>
          <w:p w14:paraId="7F060E62">
            <w:pPr>
              <w:autoSpaceDE w:val="0"/>
              <w:autoSpaceDN w:val="0"/>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2、抗菌防霉粉末涂料：检测项目包含：光泽≤60°，铅笔硬度，耐盐雾性，耐湿性，耐人工气候老化性，杯突试验，抗细菌性能，抗霉菌性能。</w:t>
            </w:r>
          </w:p>
          <w:p w14:paraId="2662B000">
            <w:pPr>
              <w:autoSpaceDE w:val="0"/>
              <w:autoSpaceDN w:val="0"/>
              <w:spacing w:before="6" w:line="249" w:lineRule="auto"/>
              <w:ind w:right="2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3、岩板：检测项目包含：外观质量，莫氏硬度、吸水率、落球冲击、弯曲性能、压缩强度、耐磨性、线性膨胀系数、光泽度、放射性防护分类控制、抗菌性能抑菌率</w:t>
            </w:r>
            <w:r>
              <w:rPr>
                <w:rFonts w:ascii="仿宋" w:hAnsi="仿宋" w:eastAsia="仿宋" w:cs="仿宋"/>
                <w:color w:val="000000" w:themeColor="text1"/>
                <w:w w:val="105"/>
                <w:kern w:val="0"/>
                <w:sz w:val="11"/>
                <w:szCs w:val="20"/>
                <w:highlight w:val="none"/>
                <w:lang w:eastAsia="zh-CN"/>
                <w14:textFill>
                  <w14:solidFill>
                    <w14:schemeClr w14:val="tx1"/>
                  </w14:solidFill>
                </w14:textFill>
              </w:rPr>
              <w:t>99%。</w:t>
            </w:r>
          </w:p>
        </w:tc>
        <w:tc>
          <w:tcPr>
            <w:tcW w:w="288" w:type="dxa"/>
          </w:tcPr>
          <w:p w14:paraId="3306C725">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612936F">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1AEDD9F">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C78DD81">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3D64EF1">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F9F4C6B">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D4368AF">
            <w:pPr>
              <w:autoSpaceDE w:val="0"/>
              <w:autoSpaceDN w:val="0"/>
              <w:spacing w:before="97"/>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E13C3CF">
            <w:pPr>
              <w:autoSpaceDE w:val="0"/>
              <w:autoSpaceDN w:val="0"/>
              <w:spacing w:before="1"/>
              <w:ind w:right="14"/>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张</w:t>
            </w:r>
          </w:p>
        </w:tc>
        <w:tc>
          <w:tcPr>
            <w:tcW w:w="521" w:type="dxa"/>
          </w:tcPr>
          <w:p w14:paraId="074BCBE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1DAC99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17584A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46F7EE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46401D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BA6749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BD45BAA">
            <w:pPr>
              <w:autoSpaceDE w:val="0"/>
              <w:autoSpaceDN w:val="0"/>
              <w:spacing w:before="97"/>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CCD5E2C">
            <w:pPr>
              <w:autoSpaceDE w:val="0"/>
              <w:autoSpaceDN w:val="0"/>
              <w:spacing w:before="1"/>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72</w:t>
            </w:r>
          </w:p>
        </w:tc>
        <w:tc>
          <w:tcPr>
            <w:tcW w:w="1666" w:type="dxa"/>
          </w:tcPr>
          <w:p w14:paraId="6DA2C0E2">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17CE8488">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68BF1492">
            <w:pPr>
              <w:autoSpaceDE w:val="0"/>
              <w:autoSpaceDN w:val="0"/>
              <w:spacing w:before="203"/>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0585039A">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59264" behindDoc="0" locked="0" layoutInCell="1" allowOverlap="1">
                  <wp:simplePos x="0" y="0"/>
                  <wp:positionH relativeFrom="column">
                    <wp:posOffset>99695</wp:posOffset>
                  </wp:positionH>
                  <wp:positionV relativeFrom="paragraph">
                    <wp:posOffset>1905</wp:posOffset>
                  </wp:positionV>
                  <wp:extent cx="641350" cy="565785"/>
                  <wp:effectExtent l="0" t="0" r="6350" b="5715"/>
                  <wp:wrapNone/>
                  <wp:docPr id="1733172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7244"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45472" cy="569155"/>
                          </a:xfrm>
                          <a:prstGeom prst="rect">
                            <a:avLst/>
                          </a:prstGeom>
                          <a:noFill/>
                        </pic:spPr>
                      </pic:pic>
                    </a:graphicData>
                  </a:graphic>
                </wp:anchor>
              </w:drawing>
            </w:r>
          </w:p>
        </w:tc>
      </w:tr>
      <w:tr w14:paraId="1933C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8" w:hRule="atLeast"/>
        </w:trPr>
        <w:tc>
          <w:tcPr>
            <w:tcW w:w="322" w:type="dxa"/>
          </w:tcPr>
          <w:p w14:paraId="0D9FD7A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820BAC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AA9EBA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3C19E6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5E705F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ADC130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7D2753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FE6B27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05A4F96">
            <w:pPr>
              <w:autoSpaceDE w:val="0"/>
              <w:autoSpaceDN w:val="0"/>
              <w:spacing w:before="158"/>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3ABEFBB">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2</w:t>
            </w:r>
          </w:p>
        </w:tc>
        <w:tc>
          <w:tcPr>
            <w:tcW w:w="334" w:type="dxa"/>
            <w:vMerge w:val="continue"/>
            <w:tcBorders>
              <w:top w:val="nil"/>
            </w:tcBorders>
            <w:shd w:val="clear" w:color="auto" w:fill="BDD7EE"/>
          </w:tcPr>
          <w:p w14:paraId="4618A24A">
            <w:pPr>
              <w:autoSpaceDE w:val="0"/>
              <w:autoSpaceDN w:val="0"/>
              <w:jc w:val="left"/>
              <w:rPr>
                <w:rFonts w:hint="eastAsia" w:ascii="仿宋" w:hAnsi="仿宋" w:eastAsia="仿宋" w:cs="仿宋"/>
                <w:color w:val="000000" w:themeColor="text1"/>
                <w:kern w:val="0"/>
                <w:sz w:val="2"/>
                <w:szCs w:val="2"/>
                <w:highlight w:val="none"/>
                <w:lang w:eastAsia="en-US"/>
                <w14:textFill>
                  <w14:solidFill>
                    <w14:schemeClr w14:val="tx1"/>
                  </w14:solidFill>
                </w14:textFill>
              </w:rPr>
            </w:pPr>
          </w:p>
        </w:tc>
        <w:tc>
          <w:tcPr>
            <w:tcW w:w="411" w:type="dxa"/>
          </w:tcPr>
          <w:p w14:paraId="3A16C40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66C186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BF07CD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3F2D72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6355EE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8863B9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0A956A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B6DA76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8BAC088">
            <w:pPr>
              <w:autoSpaceDE w:val="0"/>
              <w:autoSpaceDN w:val="0"/>
              <w:spacing w:before="158"/>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F78CCC9">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餐椅</w:t>
            </w:r>
            <w:r>
              <w:rPr>
                <w:rFonts w:hint="eastAsia" w:ascii="仿宋" w:hAnsi="仿宋" w:eastAsia="仿宋" w:cs="仿宋"/>
                <w:color w:val="000000" w:themeColor="text1"/>
                <w:spacing w:val="-5"/>
                <w:kern w:val="0"/>
                <w:sz w:val="13"/>
                <w:szCs w:val="20"/>
                <w:highlight w:val="none"/>
                <w:lang w:eastAsia="en-US"/>
                <w14:textFill>
                  <w14:solidFill>
                    <w14:schemeClr w14:val="tx1"/>
                  </w14:solidFill>
                </w14:textFill>
              </w:rPr>
              <w:t>○</w:t>
            </w:r>
          </w:p>
        </w:tc>
        <w:tc>
          <w:tcPr>
            <w:tcW w:w="689" w:type="dxa"/>
          </w:tcPr>
          <w:p w14:paraId="585541B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9C7E04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3F3DDD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D93012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B9F68B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D82106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1BAF41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C31E4B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11F8D88">
            <w:pPr>
              <w:autoSpaceDE w:val="0"/>
              <w:autoSpaceDN w:val="0"/>
              <w:spacing w:before="74"/>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2856076">
            <w:pPr>
              <w:autoSpaceDE w:val="0"/>
              <w:autoSpaceDN w:val="0"/>
              <w:spacing w:line="169"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53</w:t>
            </w:r>
            <w:r>
              <w:rPr>
                <w:rFonts w:hint="eastAsia" w:ascii="仿宋" w:hAnsi="仿宋" w:eastAsia="仿宋" w:cs="仿宋"/>
                <w:color w:val="000000" w:themeColor="text1"/>
                <w:spacing w:val="-2"/>
                <w:w w:val="105"/>
                <w:kern w:val="0"/>
                <w:sz w:val="13"/>
                <w:szCs w:val="20"/>
                <w:highlight w:val="none"/>
                <w:lang w:eastAsia="en-US"/>
                <w14:textFill>
                  <w14:solidFill>
                    <w14:schemeClr w14:val="tx1"/>
                  </w14:solidFill>
                </w14:textFill>
              </w:rPr>
              <w:t>5</w:t>
            </w: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w:t>
            </w:r>
            <w:r>
              <w:rPr>
                <w:rFonts w:hint="eastAsia" w:ascii="仿宋" w:hAnsi="仿宋" w:eastAsia="仿宋" w:cs="仿宋"/>
                <w:color w:val="000000" w:themeColor="text1"/>
                <w:spacing w:val="-2"/>
                <w:w w:val="105"/>
                <w:kern w:val="0"/>
                <w:sz w:val="13"/>
                <w:szCs w:val="20"/>
                <w:highlight w:val="none"/>
                <w:lang w:eastAsia="zh-CN"/>
                <w14:textFill>
                  <w14:solidFill>
                    <w14:schemeClr w14:val="tx1"/>
                  </w14:solidFill>
                </w14:textFill>
              </w:rPr>
              <w:t>582</w:t>
            </w: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*7</w:t>
            </w:r>
          </w:p>
          <w:p w14:paraId="01D288B4">
            <w:pPr>
              <w:autoSpaceDE w:val="0"/>
              <w:autoSpaceDN w:val="0"/>
              <w:spacing w:line="169" w:lineRule="exact"/>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7</w:t>
            </w:r>
            <w:r>
              <w:rPr>
                <w:rFonts w:hint="eastAsia" w:ascii="仿宋" w:hAnsi="仿宋" w:eastAsia="仿宋" w:cs="仿宋"/>
                <w:color w:val="000000" w:themeColor="text1"/>
                <w:spacing w:val="-5"/>
                <w:w w:val="105"/>
                <w:kern w:val="0"/>
                <w:sz w:val="13"/>
                <w:szCs w:val="20"/>
                <w:highlight w:val="none"/>
                <w:lang w:eastAsia="en-US"/>
                <w14:textFill>
                  <w14:solidFill>
                    <w14:schemeClr w14:val="tx1"/>
                  </w14:solidFill>
                </w14:textFill>
              </w:rPr>
              <w:t>5</w:t>
            </w:r>
          </w:p>
        </w:tc>
        <w:tc>
          <w:tcPr>
            <w:tcW w:w="8825" w:type="dxa"/>
          </w:tcPr>
          <w:p w14:paraId="04D3225B">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32D9C30C">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671C607D">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46AE94C2">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328DA381">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7EC65B35">
            <w:pPr>
              <w:autoSpaceDE w:val="0"/>
              <w:autoSpaceDN w:val="0"/>
              <w:spacing w:before="9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1AA60E2C">
            <w:pPr>
              <w:autoSpaceDE w:val="0"/>
              <w:autoSpaceDN w:val="0"/>
              <w:spacing w:line="169" w:lineRule="exact"/>
              <w:ind w:right="1638"/>
              <w:jc w:val="left"/>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工艺要求：</w:t>
            </w:r>
          </w:p>
          <w:p w14:paraId="6F7A62A8">
            <w:pPr>
              <w:autoSpaceDE w:val="0"/>
              <w:autoSpaceDN w:val="0"/>
              <w:spacing w:line="169" w:lineRule="exact"/>
              <w:ind w:right="1638"/>
              <w:jc w:val="left"/>
              <w:rPr>
                <w:rFonts w:hint="eastAsia" w:ascii="仿宋" w:hAnsi="仿宋" w:eastAsia="仿宋" w:cs="仿宋"/>
                <w:color w:val="000000" w:themeColor="text1"/>
                <w:kern w:val="0"/>
                <w:sz w:val="13"/>
                <w:szCs w:val="20"/>
                <w:highlight w:val="none"/>
                <w:lang w:eastAsia="zh-CN"/>
                <w14:textFill>
                  <w14:solidFill>
                    <w14:schemeClr w14:val="tx1"/>
                  </w14:solidFill>
                </w14:textFill>
              </w:rPr>
            </w:pPr>
            <w:r>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t>外观尺寸</w:t>
            </w:r>
            <w:r>
              <w:rPr>
                <w:rFonts w:ascii="仿宋" w:hAnsi="仿宋" w:eastAsia="仿宋" w:cs="仿宋"/>
                <w:color w:val="000000" w:themeColor="text1"/>
                <w:spacing w:val="-2"/>
                <w:w w:val="105"/>
                <w:kern w:val="0"/>
                <w:sz w:val="13"/>
                <w:szCs w:val="20"/>
                <w:highlight w:val="none"/>
                <w:lang w:eastAsia="zh-CN"/>
                <w14:textFill>
                  <w14:solidFill>
                    <w14:schemeClr w14:val="tx1"/>
                  </w14:solidFill>
                </w14:textFill>
              </w:rPr>
              <w:t>53</w:t>
            </w:r>
            <w:r>
              <w:rPr>
                <w:rFonts w:hint="eastAsia" w:ascii="仿宋" w:hAnsi="仿宋" w:eastAsia="仿宋" w:cs="仿宋"/>
                <w:color w:val="000000" w:themeColor="text1"/>
                <w:spacing w:val="-2"/>
                <w:w w:val="105"/>
                <w:kern w:val="0"/>
                <w:sz w:val="13"/>
                <w:szCs w:val="20"/>
                <w:highlight w:val="none"/>
                <w:lang w:eastAsia="zh-CN"/>
                <w14:textFill>
                  <w14:solidFill>
                    <w14:schemeClr w14:val="tx1"/>
                  </w14:solidFill>
                </w14:textFill>
              </w:rPr>
              <w:t>5（±5）</w:t>
            </w:r>
            <w:r>
              <w:rPr>
                <w:rFonts w:ascii="仿宋" w:hAnsi="仿宋" w:eastAsia="仿宋" w:cs="仿宋"/>
                <w:color w:val="000000" w:themeColor="text1"/>
                <w:spacing w:val="-2"/>
                <w:w w:val="105"/>
                <w:kern w:val="0"/>
                <w:sz w:val="13"/>
                <w:szCs w:val="20"/>
                <w:highlight w:val="none"/>
                <w:lang w:eastAsia="zh-CN"/>
                <w14:textFill>
                  <w14:solidFill>
                    <w14:schemeClr w14:val="tx1"/>
                  </w14:solidFill>
                </w14:textFill>
              </w:rPr>
              <w:t>*5</w:t>
            </w:r>
            <w:r>
              <w:rPr>
                <w:rFonts w:hint="eastAsia" w:ascii="仿宋" w:hAnsi="仿宋" w:eastAsia="仿宋" w:cs="仿宋"/>
                <w:color w:val="000000" w:themeColor="text1"/>
                <w:spacing w:val="-2"/>
                <w:w w:val="105"/>
                <w:kern w:val="0"/>
                <w:sz w:val="13"/>
                <w:szCs w:val="20"/>
                <w:highlight w:val="none"/>
                <w:lang w:eastAsia="zh-CN"/>
                <w14:textFill>
                  <w14:solidFill>
                    <w14:schemeClr w14:val="tx1"/>
                  </w14:solidFill>
                </w14:textFill>
              </w:rPr>
              <w:t>82（±5）</w:t>
            </w:r>
            <w:r>
              <w:rPr>
                <w:rFonts w:ascii="仿宋" w:hAnsi="仿宋" w:eastAsia="仿宋" w:cs="仿宋"/>
                <w:color w:val="000000" w:themeColor="text1"/>
                <w:spacing w:val="-2"/>
                <w:w w:val="105"/>
                <w:kern w:val="0"/>
                <w:sz w:val="13"/>
                <w:szCs w:val="20"/>
                <w:highlight w:val="none"/>
                <w:lang w:eastAsia="zh-CN"/>
                <w14:textFill>
                  <w14:solidFill>
                    <w14:schemeClr w14:val="tx1"/>
                  </w14:solidFill>
                </w14:textFill>
              </w:rPr>
              <w:t>*7</w:t>
            </w:r>
            <w:r>
              <w:rPr>
                <w:rFonts w:ascii="仿宋" w:hAnsi="仿宋" w:eastAsia="仿宋" w:cs="仿宋"/>
                <w:color w:val="000000" w:themeColor="text1"/>
                <w:spacing w:val="-5"/>
                <w:w w:val="105"/>
                <w:kern w:val="0"/>
                <w:sz w:val="13"/>
                <w:szCs w:val="20"/>
                <w:highlight w:val="none"/>
                <w:lang w:eastAsia="zh-CN"/>
                <w14:textFill>
                  <w14:solidFill>
                    <w14:schemeClr w14:val="tx1"/>
                  </w14:solidFill>
                </w14:textFill>
              </w:rPr>
              <w:t>7</w:t>
            </w:r>
            <w:r>
              <w:rPr>
                <w:rFonts w:hint="eastAsia" w:ascii="仿宋" w:hAnsi="仿宋" w:eastAsia="仿宋" w:cs="仿宋"/>
                <w:color w:val="000000" w:themeColor="text1"/>
                <w:spacing w:val="-5"/>
                <w:w w:val="105"/>
                <w:kern w:val="0"/>
                <w:sz w:val="13"/>
                <w:szCs w:val="20"/>
                <w:highlight w:val="none"/>
                <w:lang w:eastAsia="zh-CN"/>
                <w14:textFill>
                  <w14:solidFill>
                    <w14:schemeClr w14:val="tx1"/>
                  </w14:solidFill>
                </w14:textFill>
              </w:rPr>
              <w:t>5</w:t>
            </w:r>
            <w:r>
              <w:rPr>
                <w:rFonts w:hint="eastAsia" w:ascii="仿宋" w:hAnsi="仿宋" w:eastAsia="仿宋" w:cs="仿宋"/>
                <w:color w:val="000000" w:themeColor="text1"/>
                <w:spacing w:val="-2"/>
                <w:w w:val="105"/>
                <w:kern w:val="0"/>
                <w:sz w:val="13"/>
                <w:szCs w:val="20"/>
                <w:highlight w:val="none"/>
                <w:lang w:eastAsia="zh-CN"/>
                <w14:textFill>
                  <w14:solidFill>
                    <w14:schemeClr w14:val="tx1"/>
                  </w14:solidFill>
                </w14:textFill>
              </w:rPr>
              <w:t>（±5）</w:t>
            </w: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椅架采用榉木实木原木框架，座面和靠背均采用桦木多层曲木板，面贴榉木原木木皮，木制构件全部经过烘干处理，木构件四面刨光，内部木材含水率8%-13%，木材防虫防腐处理，确保坚固可靠，长期使用不松动、不腐朽。正面涂层平整光滑，光泽柔和，边缘倒圆角处理。采用水性漆，做到五底三面均为整体喷涂漆面，均经过刨光、砂光、倒角、圆角处理，成品无毛刺、接缝自然，无明显缺口和缝隙；喷漆均匀，表面漆膜平整光亮、无皱皮、漏漆现象。</w:t>
            </w:r>
          </w:p>
          <w:p w14:paraId="4527BB78">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材质要求：</w:t>
            </w:r>
          </w:p>
          <w:p w14:paraId="204FCEED">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1、框架：采用优质榉木框架， 经过防虫、防腐特殊处理，确保坚固可靠，长期使用不松动、不腐朽，甲醛释放量、密度检测指标合格。</w:t>
            </w:r>
          </w:p>
          <w:p w14:paraId="30C215E4">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 xml:space="preserve">2、水性漆：采用优质环保水性漆，检测项目包含：VOC 含量，可溶性重金属含量镉(Cd)含量、铬(Cr)含量、汞(Hg)含量，总铅(Pb)含量，甲醛含量，苯系物总和含量【限苯、甲苯、二甲苯（含乙苯）】，乙二醇醚及醚脂总和含量，烷基酚聚氧乙烯醚总和含量，可溶性元素【铅镉铬汞砷硒钡锑硒】，抗细菌性能【金黄色葡萄菌、大肠杆菌、肺炎克雷伯氏菌、铜绿假单胞菌】，耐霉菌性。               </w:t>
            </w:r>
          </w:p>
          <w:p w14:paraId="20CEA3B9">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 xml:space="preserve">3、曲木板，检测项目包含：规格尺寸及其偏差，外观质量【木材异常结构、裂缝、虫孔、腐朽、树胶道、凹陷压痕鼓包】，含水率，胶合强度，静曲强度横纹，弹性模量横纹，总挥发性有机化合物 TVOC，甲醛释放量（1m3气候箱法），抗菌性能99%（培养24小时），防霉菌性能，浸渍剥离。                                                                                                                                    </w:t>
            </w:r>
          </w:p>
          <w:p w14:paraId="326BA628">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3、五金配件：五金配件紧密拼接，牢固，间隙细小且均匀，平整无毛刺无锈蚀，具有足够的承载能力、耐腐蚀能力，通过国标检测合格。</w:t>
            </w:r>
          </w:p>
        </w:tc>
        <w:tc>
          <w:tcPr>
            <w:tcW w:w="288" w:type="dxa"/>
          </w:tcPr>
          <w:p w14:paraId="66D21DFA">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5D4EAAC">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43B7CB5">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92C1CBF">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C57A1EE">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8EBF96E">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FCCE639">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2A8FCD0">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7F784D1">
            <w:pPr>
              <w:autoSpaceDE w:val="0"/>
              <w:autoSpaceDN w:val="0"/>
              <w:spacing w:before="158"/>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DAF03D2">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张</w:t>
            </w:r>
          </w:p>
        </w:tc>
        <w:tc>
          <w:tcPr>
            <w:tcW w:w="521" w:type="dxa"/>
          </w:tcPr>
          <w:p w14:paraId="0E32441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96BE88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BC51EC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43B4D1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208D18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75A288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8D123F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A5D038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D5C7115">
            <w:pPr>
              <w:autoSpaceDE w:val="0"/>
              <w:autoSpaceDN w:val="0"/>
              <w:spacing w:before="158"/>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E6B312E">
            <w:pPr>
              <w:autoSpaceDE w:val="0"/>
              <w:autoSpaceDN w:val="0"/>
              <w:ind w:right="140"/>
              <w:jc w:val="righ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288</w:t>
            </w:r>
          </w:p>
        </w:tc>
        <w:tc>
          <w:tcPr>
            <w:tcW w:w="1666" w:type="dxa"/>
          </w:tcPr>
          <w:p w14:paraId="514AA9F8">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38677D64">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75422730">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05E64FAE">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6F8B87C5">
            <w:pPr>
              <w:autoSpaceDE w:val="0"/>
              <w:autoSpaceDN w:val="0"/>
              <w:spacing w:before="58"/>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6E48E4C">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ascii="仿宋" w:hAnsi="仿宋" w:eastAsia="仿宋" w:cs="仿宋"/>
                <w:color w:val="000000" w:themeColor="text1"/>
                <w:kern w:val="0"/>
                <w:sz w:val="22"/>
                <w:szCs w:val="20"/>
                <w:highlight w:val="none"/>
                <w:lang w:eastAsia="en-US"/>
                <w14:textFill>
                  <w14:solidFill>
                    <w14:schemeClr w14:val="tx1"/>
                  </w14:solidFill>
                </w14:textFill>
              </w:rPr>
              <w:drawing>
                <wp:anchor distT="0" distB="0" distL="114300" distR="114300" simplePos="0" relativeHeight="251660288" behindDoc="0" locked="0" layoutInCell="1" allowOverlap="1">
                  <wp:simplePos x="0" y="0"/>
                  <wp:positionH relativeFrom="column">
                    <wp:posOffset>147955</wp:posOffset>
                  </wp:positionH>
                  <wp:positionV relativeFrom="paragraph">
                    <wp:posOffset>-635</wp:posOffset>
                  </wp:positionV>
                  <wp:extent cx="600710" cy="826770"/>
                  <wp:effectExtent l="0" t="0" r="8890" b="11430"/>
                  <wp:wrapNone/>
                  <wp:docPr id="21148366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36627"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501" cy="826735"/>
                          </a:xfrm>
                          <a:prstGeom prst="rect">
                            <a:avLst/>
                          </a:prstGeom>
                        </pic:spPr>
                      </pic:pic>
                    </a:graphicData>
                  </a:graphic>
                </wp:anchor>
              </w:drawing>
            </w:r>
          </w:p>
        </w:tc>
      </w:tr>
      <w:tr w14:paraId="42366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4" w:hRule="atLeast"/>
        </w:trPr>
        <w:tc>
          <w:tcPr>
            <w:tcW w:w="322" w:type="dxa"/>
          </w:tcPr>
          <w:p w14:paraId="7318C1E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7D3748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62A9FD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C42961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184661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F4D5E9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6339A35">
            <w:pPr>
              <w:autoSpaceDE w:val="0"/>
              <w:autoSpaceDN w:val="0"/>
              <w:spacing w:before="88"/>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4AFAFAE">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3</w:t>
            </w:r>
          </w:p>
        </w:tc>
        <w:tc>
          <w:tcPr>
            <w:tcW w:w="334" w:type="dxa"/>
            <w:vMerge w:val="continue"/>
            <w:tcBorders>
              <w:top w:val="nil"/>
            </w:tcBorders>
            <w:shd w:val="clear" w:color="auto" w:fill="BDD7EE"/>
          </w:tcPr>
          <w:p w14:paraId="72F38A8A">
            <w:pPr>
              <w:autoSpaceDE w:val="0"/>
              <w:autoSpaceDN w:val="0"/>
              <w:jc w:val="left"/>
              <w:rPr>
                <w:rFonts w:hint="eastAsia" w:ascii="仿宋" w:hAnsi="仿宋" w:eastAsia="仿宋" w:cs="仿宋"/>
                <w:color w:val="000000" w:themeColor="text1"/>
                <w:kern w:val="0"/>
                <w:sz w:val="2"/>
                <w:szCs w:val="2"/>
                <w:highlight w:val="none"/>
                <w:lang w:eastAsia="en-US"/>
                <w14:textFill>
                  <w14:solidFill>
                    <w14:schemeClr w14:val="tx1"/>
                  </w14:solidFill>
                </w14:textFill>
              </w:rPr>
            </w:pPr>
          </w:p>
        </w:tc>
        <w:tc>
          <w:tcPr>
            <w:tcW w:w="411" w:type="dxa"/>
          </w:tcPr>
          <w:p w14:paraId="0416B24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5C298E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5717FF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E47AFE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F34041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98DB1A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BE568ED">
            <w:pPr>
              <w:autoSpaceDE w:val="0"/>
              <w:autoSpaceDN w:val="0"/>
              <w:spacing w:before="4"/>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AF71F58">
            <w:pPr>
              <w:autoSpaceDE w:val="0"/>
              <w:autoSpaceDN w:val="0"/>
              <w:ind w:right="5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花槽</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柜</w:t>
            </w:r>
            <w:r>
              <w:rPr>
                <w:rFonts w:hint="eastAsia" w:ascii="仿宋" w:hAnsi="仿宋" w:eastAsia="仿宋" w:cs="仿宋"/>
                <w:color w:val="000000" w:themeColor="text1"/>
                <w:spacing w:val="-10"/>
                <w:w w:val="105"/>
                <w:kern w:val="0"/>
                <w:sz w:val="13"/>
                <w:szCs w:val="20"/>
                <w:highlight w:val="none"/>
                <w:lang w:eastAsia="en-US"/>
                <w14:textFill>
                  <w14:solidFill>
                    <w14:schemeClr w14:val="tx1"/>
                  </w14:solidFill>
                </w14:textFill>
              </w:rPr>
              <w:t>○</w:t>
            </w:r>
          </w:p>
        </w:tc>
        <w:tc>
          <w:tcPr>
            <w:tcW w:w="689" w:type="dxa"/>
          </w:tcPr>
          <w:p w14:paraId="157A453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EBF1FF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538E77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313CF2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9FF546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356AF1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F87FFDC">
            <w:pPr>
              <w:autoSpaceDE w:val="0"/>
              <w:autoSpaceDN w:val="0"/>
              <w:spacing w:before="4"/>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F6F9A73">
            <w:pPr>
              <w:autoSpaceDE w:val="0"/>
              <w:autoSpaceDN w:val="0"/>
              <w:spacing w:line="169"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2300*300*</w:t>
            </w:r>
          </w:p>
          <w:p w14:paraId="07850D9D">
            <w:pPr>
              <w:autoSpaceDE w:val="0"/>
              <w:autoSpaceDN w:val="0"/>
              <w:spacing w:line="169"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4"/>
                <w:w w:val="105"/>
                <w:kern w:val="0"/>
                <w:sz w:val="13"/>
                <w:szCs w:val="20"/>
                <w:highlight w:val="none"/>
                <w:lang w:eastAsia="en-US"/>
                <w14:textFill>
                  <w14:solidFill>
                    <w14:schemeClr w14:val="tx1"/>
                  </w14:solidFill>
                </w14:textFill>
              </w:rPr>
              <w:t>1200</w:t>
            </w:r>
          </w:p>
        </w:tc>
        <w:tc>
          <w:tcPr>
            <w:tcW w:w="8825" w:type="dxa"/>
          </w:tcPr>
          <w:p w14:paraId="1667FFBA">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2ECA452F">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20CCE1E9">
            <w:pPr>
              <w:autoSpaceDE w:val="0"/>
              <w:autoSpaceDN w:val="0"/>
              <w:spacing w:before="37"/>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6F036635">
            <w:pPr>
              <w:autoSpaceDE w:val="0"/>
              <w:autoSpaceDN w:val="0"/>
              <w:spacing w:line="249" w:lineRule="auto"/>
              <w:ind w:right="314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工艺要求：采用三聚氰胺板饰面，实木多层板为基材，</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PVC</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热熔封边，底部</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30*30方管支撑，表面静电喷涂。材质要求：</w:t>
            </w:r>
          </w:p>
          <w:p w14:paraId="7074F2CA">
            <w:pPr>
              <w:autoSpaceDE w:val="0"/>
              <w:autoSpaceDN w:val="0"/>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 xml:space="preserve">1、环保三聚氰胺板饰面，检测项目包含：PH值、纵向干抗张强度、纵向湿抗张强度，平滑度、渗透性、甲醛释放量，挥发物含量。 </w:t>
            </w:r>
          </w:p>
          <w:p w14:paraId="5193332E">
            <w:pPr>
              <w:autoSpaceDE w:val="0"/>
              <w:autoSpaceDN w:val="0"/>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171F5909">
            <w:pPr>
              <w:autoSpaceDE w:val="0"/>
              <w:autoSpaceDN w:val="0"/>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3、封边热熔胶：检测项目包含：熔融温度、熔融粘度、热熔胶线线密度、表面胶量、抗拉强度、粘结力、总挥发性有机物。</w:t>
            </w:r>
          </w:p>
          <w:p w14:paraId="28A76246">
            <w:pPr>
              <w:autoSpaceDE w:val="0"/>
              <w:autoSpaceDN w:val="0"/>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3871CD27">
            <w:pPr>
              <w:autoSpaceDE w:val="0"/>
              <w:autoSpaceDN w:val="0"/>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5、五金配件：五金配件紧密拼接，牢固，间隙细小且均匀，平整无毛刺无锈蚀，具有足够的承载能力、耐腐蚀能力，通过国标检测合格。</w:t>
            </w:r>
          </w:p>
          <w:p w14:paraId="00D83414">
            <w:pPr>
              <w:autoSpaceDE w:val="0"/>
              <w:autoSpaceDN w:val="0"/>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6、抗菌防霉粉末涂料：检测项目包含：光泽≤60°，铅笔硬度，耐盐雾性，耐湿性，耐人工气候老化性，杯突试验，抗细菌性能，抗霉菌性能。</w:t>
            </w:r>
          </w:p>
          <w:p w14:paraId="01528DC1">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7、钢脚：检测项目包含：金属喷漆（塑）涂层理化性能（涂层硬度、附着力、耐腐蚀300H），中性盐雾试验（NSS）10级，力学性能【抗拉强度、塑性延伸强度、断后伸长率】，元素分析，耐霉菌性，弯曲、压扁试验。</w:t>
            </w:r>
          </w:p>
        </w:tc>
        <w:tc>
          <w:tcPr>
            <w:tcW w:w="288" w:type="dxa"/>
          </w:tcPr>
          <w:p w14:paraId="5714D837">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55B796AC">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F1C2A29">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68A5363">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3ADFDC5">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4ED2B56">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9A441A3">
            <w:pPr>
              <w:autoSpaceDE w:val="0"/>
              <w:autoSpaceDN w:val="0"/>
              <w:spacing w:before="88"/>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D76B0F3">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组</w:t>
            </w:r>
          </w:p>
        </w:tc>
        <w:tc>
          <w:tcPr>
            <w:tcW w:w="521" w:type="dxa"/>
          </w:tcPr>
          <w:p w14:paraId="4D6F56F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367D86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1E6F59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4685E7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2FD1FC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3B8DB4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5C0FF4D">
            <w:pPr>
              <w:autoSpaceDE w:val="0"/>
              <w:autoSpaceDN w:val="0"/>
              <w:spacing w:before="88"/>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80EE28B">
            <w:pPr>
              <w:autoSpaceDE w:val="0"/>
              <w:autoSpaceDN w:val="0"/>
              <w:ind w:right="173"/>
              <w:jc w:val="righ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36</w:t>
            </w:r>
          </w:p>
        </w:tc>
        <w:tc>
          <w:tcPr>
            <w:tcW w:w="1666" w:type="dxa"/>
          </w:tcPr>
          <w:p w14:paraId="6E15E9D3">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9B84341">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0CF8FB58">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46CF1391">
            <w:pPr>
              <w:autoSpaceDE w:val="0"/>
              <w:autoSpaceDN w:val="0"/>
              <w:spacing w:before="4"/>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112E8F26">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ascii="宋体" w:hAnsi="仿宋" w:eastAsia="仿宋" w:cs="仿宋"/>
                <w:color w:val="000000" w:themeColor="text1"/>
                <w:kern w:val="0"/>
                <w:sz w:val="20"/>
                <w:szCs w:val="20"/>
                <w:highlight w:val="none"/>
                <w:lang w:eastAsia="en-US"/>
                <w14:textFill>
                  <w14:solidFill>
                    <w14:schemeClr w14:val="tx1"/>
                  </w14:solidFill>
                </w14:textFill>
              </w:rPr>
              <w:drawing>
                <wp:inline distT="0" distB="0" distL="0" distR="0">
                  <wp:extent cx="518795" cy="349885"/>
                  <wp:effectExtent l="0" t="0" r="14605" b="12065"/>
                  <wp:docPr id="196" name="Image 196"/>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8" cstate="print"/>
                          <a:stretch>
                            <a:fillRect/>
                          </a:stretch>
                        </pic:blipFill>
                        <pic:spPr>
                          <a:xfrm>
                            <a:off x="0" y="0"/>
                            <a:ext cx="518902" cy="350043"/>
                          </a:xfrm>
                          <a:prstGeom prst="rect">
                            <a:avLst/>
                          </a:prstGeom>
                        </pic:spPr>
                      </pic:pic>
                    </a:graphicData>
                  </a:graphic>
                </wp:inline>
              </w:drawing>
            </w:r>
          </w:p>
        </w:tc>
      </w:tr>
    </w:tbl>
    <w:p w14:paraId="5F44255D">
      <w:pPr>
        <w:autoSpaceDE w:val="0"/>
        <w:autoSpaceDN w:val="0"/>
        <w:jc w:val="left"/>
        <w:rPr>
          <w:rFonts w:hint="eastAsia" w:ascii="仿宋" w:hAnsi="仿宋" w:eastAsia="仿宋" w:cs="仿宋"/>
          <w:color w:val="000000" w:themeColor="text1"/>
          <w:kern w:val="0"/>
          <w:sz w:val="13"/>
          <w:highlight w:val="none"/>
          <w14:textFill>
            <w14:solidFill>
              <w14:schemeClr w14:val="tx1"/>
            </w14:solidFill>
          </w14:textFill>
        </w:rPr>
        <w:sectPr>
          <w:footerReference r:id="rId4" w:type="default"/>
          <w:pgSz w:w="16840" w:h="11910" w:orient="landscape"/>
          <w:pgMar w:top="760" w:right="480" w:bottom="460" w:left="680" w:header="0" w:footer="273" w:gutter="0"/>
          <w:pgNumType w:start="2"/>
          <w:cols w:space="720" w:num="1"/>
        </w:sectPr>
      </w:pPr>
    </w:p>
    <w:p w14:paraId="5A7ADA4D">
      <w:pPr>
        <w:autoSpaceDE w:val="0"/>
        <w:autoSpaceDN w:val="0"/>
        <w:spacing w:before="43"/>
        <w:ind w:right="1269"/>
        <w:jc w:val="center"/>
        <w:rPr>
          <w:rFonts w:hint="eastAsia" w:ascii="宋体" w:hAnsi="宋体" w:eastAsia="宋体" w:cs="宋体"/>
          <w:color w:val="000000" w:themeColor="text1"/>
          <w:kern w:val="0"/>
          <w:sz w:val="29"/>
          <w:szCs w:val="29"/>
          <w:highlight w:val="none"/>
          <w14:textFill>
            <w14:solidFill>
              <w14:schemeClr w14:val="tx1"/>
            </w14:solidFill>
          </w14:textFill>
        </w:rPr>
      </w:pPr>
      <w:r>
        <w:rPr>
          <w:rFonts w:ascii="宋体" w:hAnsi="宋体" w:eastAsia="宋体" w:cs="宋体"/>
          <w:color w:val="000000" w:themeColor="text1"/>
          <w:spacing w:val="-2"/>
          <w:kern w:val="0"/>
          <w:sz w:val="29"/>
          <w:szCs w:val="29"/>
          <w:highlight w:val="none"/>
          <w14:textFill>
            <w14:solidFill>
              <w14:schemeClr w14:val="tx1"/>
            </w14:solidFill>
          </w14:textFill>
        </w:rPr>
        <w:t>食堂家具采购清单</w:t>
      </w:r>
    </w:p>
    <w:p w14:paraId="3615AC24">
      <w:pPr>
        <w:autoSpaceDE w:val="0"/>
        <w:autoSpaceDN w:val="0"/>
        <w:spacing w:before="10"/>
        <w:jc w:val="left"/>
        <w:rPr>
          <w:rFonts w:hint="eastAsia" w:ascii="宋体" w:hAnsi="宋体" w:eastAsia="宋体" w:cs="宋体"/>
          <w:color w:val="000000" w:themeColor="text1"/>
          <w:kern w:val="0"/>
          <w:sz w:val="11"/>
          <w:szCs w:val="29"/>
          <w:highlight w:val="none"/>
          <w14:textFill>
            <w14:solidFill>
              <w14:schemeClr w14:val="tx1"/>
            </w14:solidFill>
          </w14:textFill>
        </w:rPr>
      </w:pPr>
    </w:p>
    <w:tbl>
      <w:tblPr>
        <w:tblStyle w:val="5"/>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2"/>
        <w:gridCol w:w="334"/>
        <w:gridCol w:w="411"/>
        <w:gridCol w:w="689"/>
        <w:gridCol w:w="8825"/>
        <w:gridCol w:w="288"/>
        <w:gridCol w:w="521"/>
        <w:gridCol w:w="1666"/>
      </w:tblGrid>
      <w:tr w14:paraId="40AAE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322" w:type="dxa"/>
          </w:tcPr>
          <w:p w14:paraId="7879B7B1">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089009A">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序号</w:t>
            </w:r>
          </w:p>
        </w:tc>
        <w:tc>
          <w:tcPr>
            <w:tcW w:w="334" w:type="dxa"/>
          </w:tcPr>
          <w:p w14:paraId="52E90529">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5077E16A">
            <w:pPr>
              <w:autoSpaceDE w:val="0"/>
              <w:autoSpaceDN w:val="0"/>
              <w:spacing w:before="90"/>
              <w:ind w:right="5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3"/>
                <w:szCs w:val="20"/>
                <w:highlight w:val="none"/>
                <w:lang w:eastAsia="en-US"/>
                <w14:textFill>
                  <w14:solidFill>
                    <w14:schemeClr w14:val="tx1"/>
                  </w14:solidFill>
                </w14:textFill>
              </w:rPr>
              <w:t>名称</w:t>
            </w:r>
          </w:p>
        </w:tc>
        <w:tc>
          <w:tcPr>
            <w:tcW w:w="689" w:type="dxa"/>
          </w:tcPr>
          <w:p w14:paraId="220F9273">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A7211AE">
            <w:pPr>
              <w:autoSpaceDE w:val="0"/>
              <w:autoSpaceDN w:val="0"/>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kern w:val="0"/>
                <w:sz w:val="13"/>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3"/>
                <w:szCs w:val="20"/>
                <w:highlight w:val="none"/>
                <w:lang w:eastAsia="en-US"/>
                <w14:textFill>
                  <w14:solidFill>
                    <w14:schemeClr w14:val="tx1"/>
                  </w14:solidFill>
                </w14:textFill>
              </w:rPr>
              <w:t>(mm)</w:t>
            </w:r>
          </w:p>
        </w:tc>
        <w:tc>
          <w:tcPr>
            <w:tcW w:w="8825" w:type="dxa"/>
          </w:tcPr>
          <w:p w14:paraId="151D1A21">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8801645">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材质</w:t>
            </w:r>
          </w:p>
        </w:tc>
        <w:tc>
          <w:tcPr>
            <w:tcW w:w="288" w:type="dxa"/>
          </w:tcPr>
          <w:p w14:paraId="04E303FA">
            <w:pPr>
              <w:autoSpaceDE w:val="0"/>
              <w:autoSpaceDN w:val="0"/>
              <w:spacing w:before="90"/>
              <w:ind w:right="62"/>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单位</w:t>
            </w:r>
          </w:p>
        </w:tc>
        <w:tc>
          <w:tcPr>
            <w:tcW w:w="521" w:type="dxa"/>
          </w:tcPr>
          <w:p w14:paraId="141C360F">
            <w:pPr>
              <w:autoSpaceDE w:val="0"/>
              <w:autoSpaceDN w:val="0"/>
              <w:spacing w:before="90"/>
              <w:ind w:right="4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量</w:t>
            </w:r>
          </w:p>
        </w:tc>
        <w:tc>
          <w:tcPr>
            <w:tcW w:w="1666" w:type="dxa"/>
          </w:tcPr>
          <w:p w14:paraId="1952A5AF">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2AAE1F3">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图片</w:t>
            </w:r>
          </w:p>
        </w:tc>
      </w:tr>
      <w:tr w14:paraId="6CE6A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5" w:hRule="atLeast"/>
        </w:trPr>
        <w:tc>
          <w:tcPr>
            <w:tcW w:w="322" w:type="dxa"/>
          </w:tcPr>
          <w:p w14:paraId="76ED006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D35046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5F6917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F38AA4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BE82F7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572D13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0D1CA2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B46295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DABE3C4">
            <w:pPr>
              <w:autoSpaceDE w:val="0"/>
              <w:autoSpaceDN w:val="0"/>
              <w:spacing w:before="10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64DA54A">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4</w:t>
            </w:r>
          </w:p>
        </w:tc>
        <w:tc>
          <w:tcPr>
            <w:tcW w:w="334" w:type="dxa"/>
            <w:shd w:val="clear" w:color="auto" w:fill="BDD7EE"/>
          </w:tcPr>
          <w:p w14:paraId="4BCAEA3A">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4288893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B05BEA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66FF02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F5DAA3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757DEE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10F962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E00BD5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D6BDA7D">
            <w:pPr>
              <w:autoSpaceDE w:val="0"/>
              <w:autoSpaceDN w:val="0"/>
              <w:spacing w:before="101"/>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DA9D63D">
            <w:pPr>
              <w:autoSpaceDE w:val="0"/>
              <w:autoSpaceDN w:val="0"/>
              <w:ind w:right="54"/>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展示</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柜</w:t>
            </w:r>
            <w:r>
              <w:rPr>
                <w:rFonts w:hint="eastAsia" w:ascii="仿宋" w:hAnsi="仿宋" w:eastAsia="仿宋" w:cs="仿宋"/>
                <w:color w:val="000000" w:themeColor="text1"/>
                <w:spacing w:val="-10"/>
                <w:w w:val="105"/>
                <w:kern w:val="0"/>
                <w:sz w:val="13"/>
                <w:szCs w:val="20"/>
                <w:highlight w:val="none"/>
                <w:lang w:eastAsia="en-US"/>
                <w14:textFill>
                  <w14:solidFill>
                    <w14:schemeClr w14:val="tx1"/>
                  </w14:solidFill>
                </w14:textFill>
              </w:rPr>
              <w:t>○</w:t>
            </w:r>
          </w:p>
        </w:tc>
        <w:tc>
          <w:tcPr>
            <w:tcW w:w="689" w:type="dxa"/>
          </w:tcPr>
          <w:p w14:paraId="478C9A0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7FEF84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B86C86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CC2FBB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F40B08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FC19C6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1995E5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3C57B1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A10C7E6">
            <w:pPr>
              <w:autoSpaceDE w:val="0"/>
              <w:autoSpaceDN w:val="0"/>
              <w:spacing w:before="16"/>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0D19D84">
            <w:pPr>
              <w:autoSpaceDE w:val="0"/>
              <w:autoSpaceDN w:val="0"/>
              <w:spacing w:line="168"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800*500*2</w:t>
            </w:r>
          </w:p>
          <w:p w14:paraId="1494BE6D">
            <w:pPr>
              <w:autoSpaceDE w:val="0"/>
              <w:autoSpaceDN w:val="0"/>
              <w:spacing w:line="168" w:lineRule="exact"/>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200</w:t>
            </w:r>
          </w:p>
        </w:tc>
        <w:tc>
          <w:tcPr>
            <w:tcW w:w="8825" w:type="dxa"/>
          </w:tcPr>
          <w:p w14:paraId="295A1D89">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012BE49E">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0BEE3EB1">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4DE7D61B">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520DABED">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71898AA5">
            <w:pPr>
              <w:autoSpaceDE w:val="0"/>
              <w:autoSpaceDN w:val="0"/>
              <w:spacing w:before="32"/>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330F47DB">
            <w:pPr>
              <w:autoSpaceDE w:val="0"/>
              <w:autoSpaceDN w:val="0"/>
              <w:spacing w:before="1" w:line="249" w:lineRule="auto"/>
              <w:ind w:right="2248"/>
              <w:jc w:val="left"/>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t>▲</w:t>
            </w: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工艺要求：台面采用三聚氰胺板饰面，实木多层板为基材，PVC热熔封边，框架采用优质钢管，经防腐防锈处理，稳定耐用；</w:t>
            </w:r>
          </w:p>
          <w:p w14:paraId="209AEBE6">
            <w:pPr>
              <w:autoSpaceDE w:val="0"/>
              <w:autoSpaceDN w:val="0"/>
              <w:spacing w:before="1" w:line="249" w:lineRule="auto"/>
              <w:ind w:right="2248"/>
              <w:jc w:val="left"/>
              <w:rPr>
                <w:rFonts w:ascii="仿宋" w:hAnsi="仿宋" w:eastAsia="仿宋" w:cs="仿宋"/>
                <w:color w:val="000000" w:themeColor="text1"/>
                <w:spacing w:val="80"/>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t>材质要求：</w:t>
            </w:r>
          </w:p>
          <w:p w14:paraId="4498DD31">
            <w:pPr>
              <w:autoSpaceDE w:val="0"/>
              <w:autoSpaceDN w:val="0"/>
              <w:spacing w:before="1" w:line="249" w:lineRule="auto"/>
              <w:ind w:right="2248"/>
              <w:jc w:val="left"/>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t xml:space="preserve">1、环保三聚氰胺板饰面，检测项目包含：PH值、纵向干抗张强度、纵向湿抗张强度，平滑度、渗透性、甲醛释放量，挥发物含量。 </w:t>
            </w:r>
          </w:p>
          <w:p w14:paraId="376A8761">
            <w:pPr>
              <w:autoSpaceDE w:val="0"/>
              <w:autoSpaceDN w:val="0"/>
              <w:spacing w:before="1" w:line="249" w:lineRule="auto"/>
              <w:ind w:right="220"/>
              <w:jc w:val="left"/>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0CD86145">
            <w:pPr>
              <w:autoSpaceDE w:val="0"/>
              <w:autoSpaceDN w:val="0"/>
              <w:spacing w:before="1" w:line="249" w:lineRule="auto"/>
              <w:ind w:right="2248"/>
              <w:jc w:val="left"/>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t>3、封边热熔胶：检测项目包含：熔融温度、熔融粘度、热熔胶线线密度、表面胶量、抗拉强度、粘结力、总挥发性有机物。</w:t>
            </w:r>
          </w:p>
          <w:p w14:paraId="64183D0D">
            <w:pPr>
              <w:autoSpaceDE w:val="0"/>
              <w:autoSpaceDN w:val="0"/>
              <w:spacing w:before="1" w:line="249" w:lineRule="auto"/>
              <w:ind w:right="220"/>
              <w:jc w:val="left"/>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10EB0347">
            <w:pPr>
              <w:autoSpaceDE w:val="0"/>
              <w:autoSpaceDN w:val="0"/>
              <w:spacing w:before="1" w:line="249" w:lineRule="auto"/>
              <w:ind w:right="2248"/>
              <w:jc w:val="left"/>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t>5、五金配件：五金配件紧密拼接，牢固，间隙细小且均匀，平整无毛刺无锈蚀，具有足够的承载能力、耐腐蚀能力，通过国标检测合格。</w:t>
            </w:r>
          </w:p>
          <w:p w14:paraId="22E96F52">
            <w:pPr>
              <w:autoSpaceDE w:val="0"/>
              <w:autoSpaceDN w:val="0"/>
              <w:spacing w:before="1" w:line="249" w:lineRule="auto"/>
              <w:ind w:right="2248"/>
              <w:jc w:val="left"/>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t>6、抗菌防霉粉末涂料：检测项目包含：光泽≤60°，铅笔硬度，耐盐雾性，耐湿性，耐人工气候老化性，杯突试验，抗细菌性能，抗霉菌性能。</w:t>
            </w:r>
          </w:p>
          <w:p w14:paraId="70605CED">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5"/>
                <w:kern w:val="0"/>
                <w:sz w:val="11"/>
                <w:szCs w:val="20"/>
                <w:highlight w:val="none"/>
                <w:lang w:eastAsia="zh-CN"/>
                <w14:textFill>
                  <w14:solidFill>
                    <w14:schemeClr w14:val="tx1"/>
                  </w14:solidFill>
                </w14:textFill>
              </w:rPr>
              <w:t>7、钢管：检测项目包含：金属喷漆（塑）涂层理化性能（涂层硬度、附着力、耐腐蚀300H），中性盐雾试验（NSS）10级，力学性能【抗拉强度、塑性延伸强度、断后伸长率】，元素分析，耐霉菌性，弯曲、压扁试验。</w:t>
            </w:r>
          </w:p>
        </w:tc>
        <w:tc>
          <w:tcPr>
            <w:tcW w:w="288" w:type="dxa"/>
          </w:tcPr>
          <w:p w14:paraId="3BD9DC85">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FEDADDD">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C33BF11">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835C976">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27EAF59">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119D05D">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65B29E6">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263132E">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DE38F25">
            <w:pPr>
              <w:autoSpaceDE w:val="0"/>
              <w:autoSpaceDN w:val="0"/>
              <w:spacing w:before="10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DF76A91">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组</w:t>
            </w:r>
          </w:p>
        </w:tc>
        <w:tc>
          <w:tcPr>
            <w:tcW w:w="521" w:type="dxa"/>
          </w:tcPr>
          <w:p w14:paraId="37BFF45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A0DD29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F55105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D61EFB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1362C3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64A8FD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57E34B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5B8BD4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B42F9A0">
            <w:pPr>
              <w:autoSpaceDE w:val="0"/>
              <w:autoSpaceDN w:val="0"/>
              <w:spacing w:before="10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36F7A57">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64</w:t>
            </w:r>
          </w:p>
        </w:tc>
        <w:tc>
          <w:tcPr>
            <w:tcW w:w="1666" w:type="dxa"/>
          </w:tcPr>
          <w:p w14:paraId="76B54853">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23A4877F">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ascii="仿宋" w:hAnsi="仿宋" w:eastAsia="仿宋" w:cs="仿宋"/>
                <w:color w:val="000000" w:themeColor="text1"/>
                <w:kern w:val="0"/>
                <w:sz w:val="22"/>
                <w:szCs w:val="20"/>
                <w:highlight w:val="none"/>
                <w:lang w:eastAsia="en-US"/>
                <w14:textFill>
                  <w14:solidFill>
                    <w14:schemeClr w14:val="tx1"/>
                  </w14:solidFill>
                </w14:textFill>
              </w:rPr>
              <w:drawing>
                <wp:anchor distT="0" distB="0" distL="114300" distR="114300" simplePos="0" relativeHeight="251685888" behindDoc="0" locked="0" layoutInCell="1" allowOverlap="1">
                  <wp:simplePos x="0" y="0"/>
                  <wp:positionH relativeFrom="column">
                    <wp:posOffset>178435</wp:posOffset>
                  </wp:positionH>
                  <wp:positionV relativeFrom="paragraph">
                    <wp:posOffset>141605</wp:posOffset>
                  </wp:positionV>
                  <wp:extent cx="439420" cy="1095375"/>
                  <wp:effectExtent l="0" t="0" r="17780" b="9525"/>
                  <wp:wrapNone/>
                  <wp:docPr id="4733829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82914"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387" cy="1095673"/>
                          </a:xfrm>
                          <a:prstGeom prst="rect">
                            <a:avLst/>
                          </a:prstGeom>
                        </pic:spPr>
                      </pic:pic>
                    </a:graphicData>
                  </a:graphic>
                </wp:anchor>
              </w:drawing>
            </w:r>
          </w:p>
          <w:p w14:paraId="79EEE9FA">
            <w:pPr>
              <w:autoSpaceDE w:val="0"/>
              <w:autoSpaceDN w:val="0"/>
              <w:spacing w:before="203"/>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D9309AA">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r w14:paraId="74E96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4" w:hRule="atLeast"/>
        </w:trPr>
        <w:tc>
          <w:tcPr>
            <w:tcW w:w="322" w:type="dxa"/>
          </w:tcPr>
          <w:p w14:paraId="6722641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D6789F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824DC5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925C90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99CE54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314E4A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394D14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F2D7F3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F7716F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6B8A001">
            <w:pPr>
              <w:autoSpaceDE w:val="0"/>
              <w:autoSpaceDN w:val="0"/>
              <w:spacing w:before="32"/>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3DF0886">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5</w:t>
            </w:r>
          </w:p>
        </w:tc>
        <w:tc>
          <w:tcPr>
            <w:tcW w:w="334" w:type="dxa"/>
            <w:tcBorders>
              <w:bottom w:val="nil"/>
            </w:tcBorders>
            <w:shd w:val="clear" w:color="auto" w:fill="FFC000"/>
          </w:tcPr>
          <w:p w14:paraId="4E56E56E">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76AC846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3603C4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DF5807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E4EBED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DFCBF0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439903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F5D6C0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E07677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D1A4A47">
            <w:pPr>
              <w:autoSpaceDE w:val="0"/>
              <w:autoSpaceDN w:val="0"/>
              <w:spacing w:before="33"/>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4A06926">
            <w:pPr>
              <w:autoSpaceDE w:val="0"/>
              <w:autoSpaceDN w:val="0"/>
              <w:ind w:right="54"/>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电动圆</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桌</w:t>
            </w:r>
          </w:p>
        </w:tc>
        <w:tc>
          <w:tcPr>
            <w:tcW w:w="689" w:type="dxa"/>
          </w:tcPr>
          <w:p w14:paraId="08EEAB1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726C52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567738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CC767D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8E6A71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3A552A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861CCE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AFF99B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AB88706">
            <w:pPr>
              <w:autoSpaceDE w:val="0"/>
              <w:autoSpaceDN w:val="0"/>
              <w:spacing w:before="117"/>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420DBF4">
            <w:pPr>
              <w:autoSpaceDE w:val="0"/>
              <w:autoSpaceDN w:val="0"/>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 xml:space="preserve">φ </w:t>
            </w:r>
            <w:r>
              <w:rPr>
                <w:rFonts w:ascii="仿宋" w:hAnsi="仿宋" w:eastAsia="仿宋" w:cs="仿宋"/>
                <w:color w:val="000000" w:themeColor="text1"/>
                <w:spacing w:val="-2"/>
                <w:kern w:val="0"/>
                <w:sz w:val="13"/>
                <w:szCs w:val="20"/>
                <w:highlight w:val="none"/>
                <w:lang w:eastAsia="en-US"/>
                <w14:textFill>
                  <w14:solidFill>
                    <w14:schemeClr w14:val="tx1"/>
                  </w14:solidFill>
                </w14:textFill>
              </w:rPr>
              <w:t>2200*760</w:t>
            </w:r>
          </w:p>
        </w:tc>
        <w:tc>
          <w:tcPr>
            <w:tcW w:w="8825" w:type="dxa"/>
          </w:tcPr>
          <w:p w14:paraId="1BA2F343">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555B2017">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23EAE886">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05E7322D">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117CA57E">
            <w:pPr>
              <w:autoSpaceDE w:val="0"/>
              <w:autoSpaceDN w:val="0"/>
              <w:spacing w:before="53"/>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75E58EA3">
            <w:pPr>
              <w:autoSpaceDE w:val="0"/>
              <w:autoSpaceDN w:val="0"/>
              <w:spacing w:line="249" w:lineRule="auto"/>
              <w:ind w:right="2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工艺要求：电动圆桌，主材采用木皮贴面中纤板，台面厚度</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8CM</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，台面采用拼色处理，底座挡板部分</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1.6CM。会议桌底座两端开检修门，采用实木封边。油漆五底三面，无挂漆，漆面硬度达到国家标准，。</w:t>
            </w:r>
          </w:p>
          <w:p w14:paraId="029E0871">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材质要求：</w:t>
            </w:r>
          </w:p>
          <w:p w14:paraId="03B68908">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1、面材：采用优质天然木皮，检测项目包含：木皮厚度≥0.6mm，纹理自然，颜色一致。实木皮木材含水率，甲醛释放量。</w:t>
            </w:r>
          </w:p>
          <w:p w14:paraId="0CB3B14F">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2、基材：采用优质环保中密度纤维板，检测项目包含：静曲强度、弹性模量、内胶合强度、表面胶合强度、密度、总挥发性有机化合物，挥发性有机化合物（苯、甲苯、二甲苯），甲醛释放量、吸水厚度膨胀率、抗菌性能99%（培养24小时）、防霉菌性能、防潮性能。</w:t>
            </w:r>
          </w:p>
          <w:p w14:paraId="64A5CD0C">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 xml:space="preserve">3、水性漆：采用优质环保水性漆，检测项目包含：VOC 含量，可溶性重金属含量镉(Cd)含量、铬(Cr)含量、汞(Hg)含量，总铅(Pb)含量，甲醛含量，苯系物总和含量【限苯、甲苯、二甲苯（含乙苯）】，乙二醇醚及醚脂总和含量，烷基酚聚氧乙烯醚总和含量，可溶性元素【铅镉铬汞砷硒钡锑硒】，抗细菌性能【金黄色葡萄菌、大肠杆菌、肺炎克雷伯氏菌、铜绿假单胞菌】，耐霉菌性。                                                                                                                                           </w:t>
            </w:r>
          </w:p>
          <w:p w14:paraId="47B8407F">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4、采用水性胶粘剂，检测项目包含：游离甲醛、苯、甲苯+二甲苯含量、总挥发性有机物，水基型胶粘剂VOC含量限量。</w:t>
            </w:r>
          </w:p>
          <w:p w14:paraId="028F13BE">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5、实木封边条，检测项目包含：规格尺寸及其偏差和形状公差，木质封边条无死节、虫眼、孔洞、夹皮，无毛刺沟痕、刀痕、划痕， 无边角缺损和局部脱落现象，理化性能：含水率、耐光色牢度，甲醛释放量。</w:t>
            </w:r>
          </w:p>
          <w:p w14:paraId="45F51E10">
            <w:pPr>
              <w:autoSpaceDE w:val="0"/>
              <w:autoSpaceDN w:val="0"/>
              <w:spacing w:before="1" w:line="249" w:lineRule="auto"/>
              <w:ind w:right="20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6、五金配件：采用优质五金配件，五金配件紧密拼接，牢固，间隙细小且均匀，平整无毛刺；锌合金连接件：金属喷漆（塑）耐腐蚀理化性能通过200h内无鼓泡产生，200h后无锈迹、剥落、起皱、变色和失光现象。</w:t>
            </w:r>
          </w:p>
        </w:tc>
        <w:tc>
          <w:tcPr>
            <w:tcW w:w="288" w:type="dxa"/>
          </w:tcPr>
          <w:p w14:paraId="678F34F0">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BEEC5F5">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22D41FE">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D4955A8">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1680A90">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F6A0BF4">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2598116">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5EB9DCC4">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B5738C0">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C28E6A7">
            <w:pPr>
              <w:autoSpaceDE w:val="0"/>
              <w:autoSpaceDN w:val="0"/>
              <w:spacing w:before="32"/>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8258AC1">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张</w:t>
            </w:r>
          </w:p>
        </w:tc>
        <w:tc>
          <w:tcPr>
            <w:tcW w:w="521" w:type="dxa"/>
          </w:tcPr>
          <w:p w14:paraId="6348F22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07E3BB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5C6109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A76FEF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21F4E9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6167B5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78649B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5C5CEA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0960E8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7B8F2F1">
            <w:pPr>
              <w:autoSpaceDE w:val="0"/>
              <w:autoSpaceDN w:val="0"/>
              <w:spacing w:before="32"/>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D4CD878">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1</w:t>
            </w:r>
          </w:p>
        </w:tc>
        <w:tc>
          <w:tcPr>
            <w:tcW w:w="1666" w:type="dxa"/>
          </w:tcPr>
          <w:p w14:paraId="08197A65">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4791F79">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45B95A4B">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72C9DA51">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44C944EB">
            <w:pPr>
              <w:autoSpaceDE w:val="0"/>
              <w:autoSpaceDN w:val="0"/>
              <w:spacing w:before="8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7865CFFF">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61312" behindDoc="0" locked="0" layoutInCell="1" allowOverlap="1">
                  <wp:simplePos x="0" y="0"/>
                  <wp:positionH relativeFrom="column">
                    <wp:posOffset>86360</wp:posOffset>
                  </wp:positionH>
                  <wp:positionV relativeFrom="paragraph">
                    <wp:posOffset>635</wp:posOffset>
                  </wp:positionV>
                  <wp:extent cx="777875" cy="473710"/>
                  <wp:effectExtent l="0" t="0" r="3175" b="2540"/>
                  <wp:wrapNone/>
                  <wp:docPr id="3924688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68824"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77922" cy="473505"/>
                          </a:xfrm>
                          <a:prstGeom prst="rect">
                            <a:avLst/>
                          </a:prstGeom>
                          <a:noFill/>
                        </pic:spPr>
                      </pic:pic>
                    </a:graphicData>
                  </a:graphic>
                </wp:anchor>
              </w:drawing>
            </w:r>
          </w:p>
        </w:tc>
      </w:tr>
    </w:tbl>
    <w:p w14:paraId="410A052E">
      <w:pPr>
        <w:autoSpaceDE w:val="0"/>
        <w:autoSpaceDN w:val="0"/>
        <w:jc w:val="left"/>
        <w:rPr>
          <w:rFonts w:hint="eastAsia" w:ascii="仿宋" w:hAnsi="仿宋" w:eastAsia="仿宋" w:cs="仿宋"/>
          <w:color w:val="000000" w:themeColor="text1"/>
          <w:kern w:val="0"/>
          <w:sz w:val="13"/>
          <w:highlight w:val="none"/>
          <w14:textFill>
            <w14:solidFill>
              <w14:schemeClr w14:val="tx1"/>
            </w14:solidFill>
          </w14:textFill>
        </w:rPr>
        <w:sectPr>
          <w:pgSz w:w="16840" w:h="11910" w:orient="landscape"/>
          <w:pgMar w:top="760" w:right="480" w:bottom="480" w:left="680" w:header="0" w:footer="273" w:gutter="0"/>
          <w:cols w:space="720" w:num="1"/>
        </w:sectPr>
      </w:pPr>
    </w:p>
    <w:p w14:paraId="20B122AC">
      <w:pPr>
        <w:autoSpaceDE w:val="0"/>
        <w:autoSpaceDN w:val="0"/>
        <w:spacing w:before="43"/>
        <w:ind w:right="1269"/>
        <w:jc w:val="center"/>
        <w:rPr>
          <w:rFonts w:hint="eastAsia" w:ascii="宋体" w:hAnsi="宋体" w:eastAsia="宋体" w:cs="宋体"/>
          <w:color w:val="000000" w:themeColor="text1"/>
          <w:kern w:val="0"/>
          <w:sz w:val="29"/>
          <w:szCs w:val="29"/>
          <w:highlight w:val="none"/>
          <w14:textFill>
            <w14:solidFill>
              <w14:schemeClr w14:val="tx1"/>
            </w14:solidFill>
          </w14:textFill>
        </w:rPr>
      </w:pPr>
      <w:r>
        <w:rPr>
          <w:rFonts w:ascii="宋体" w:hAnsi="宋体" w:eastAsia="宋体" w:cs="宋体"/>
          <w:color w:val="000000" w:themeColor="text1"/>
          <w:spacing w:val="-2"/>
          <w:kern w:val="0"/>
          <w:sz w:val="29"/>
          <w:szCs w:val="29"/>
          <w:highlight w:val="none"/>
          <w14:textFill>
            <w14:solidFill>
              <w14:schemeClr w14:val="tx1"/>
            </w14:solidFill>
          </w14:textFill>
        </w:rPr>
        <w:t>食堂家具采购清单</w:t>
      </w:r>
    </w:p>
    <w:p w14:paraId="468BE292">
      <w:pPr>
        <w:autoSpaceDE w:val="0"/>
        <w:autoSpaceDN w:val="0"/>
        <w:spacing w:before="10"/>
        <w:jc w:val="left"/>
        <w:rPr>
          <w:rFonts w:hint="eastAsia" w:ascii="宋体" w:hAnsi="宋体" w:eastAsia="宋体" w:cs="宋体"/>
          <w:color w:val="000000" w:themeColor="text1"/>
          <w:kern w:val="0"/>
          <w:sz w:val="11"/>
          <w:szCs w:val="29"/>
          <w:highlight w:val="none"/>
          <w14:textFill>
            <w14:solidFill>
              <w14:schemeClr w14:val="tx1"/>
            </w14:solidFill>
          </w14:textFill>
        </w:rPr>
      </w:pPr>
    </w:p>
    <w:tbl>
      <w:tblPr>
        <w:tblStyle w:val="5"/>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2"/>
        <w:gridCol w:w="334"/>
        <w:gridCol w:w="411"/>
        <w:gridCol w:w="689"/>
        <w:gridCol w:w="8825"/>
        <w:gridCol w:w="288"/>
        <w:gridCol w:w="521"/>
        <w:gridCol w:w="1666"/>
      </w:tblGrid>
      <w:tr w14:paraId="39A01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322" w:type="dxa"/>
          </w:tcPr>
          <w:p w14:paraId="7F7FDCD1">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7473FB3">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序号</w:t>
            </w:r>
          </w:p>
        </w:tc>
        <w:tc>
          <w:tcPr>
            <w:tcW w:w="334" w:type="dxa"/>
          </w:tcPr>
          <w:p w14:paraId="3363A6F2">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1108617E">
            <w:pPr>
              <w:autoSpaceDE w:val="0"/>
              <w:autoSpaceDN w:val="0"/>
              <w:spacing w:before="90"/>
              <w:ind w:right="5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3"/>
                <w:szCs w:val="20"/>
                <w:highlight w:val="none"/>
                <w:lang w:eastAsia="en-US"/>
                <w14:textFill>
                  <w14:solidFill>
                    <w14:schemeClr w14:val="tx1"/>
                  </w14:solidFill>
                </w14:textFill>
              </w:rPr>
              <w:t>名称</w:t>
            </w:r>
          </w:p>
        </w:tc>
        <w:tc>
          <w:tcPr>
            <w:tcW w:w="689" w:type="dxa"/>
          </w:tcPr>
          <w:p w14:paraId="0990CE82">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34EF964">
            <w:pPr>
              <w:autoSpaceDE w:val="0"/>
              <w:autoSpaceDN w:val="0"/>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kern w:val="0"/>
                <w:sz w:val="13"/>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3"/>
                <w:szCs w:val="20"/>
                <w:highlight w:val="none"/>
                <w:lang w:eastAsia="en-US"/>
                <w14:textFill>
                  <w14:solidFill>
                    <w14:schemeClr w14:val="tx1"/>
                  </w14:solidFill>
                </w14:textFill>
              </w:rPr>
              <w:t>(mm)</w:t>
            </w:r>
          </w:p>
        </w:tc>
        <w:tc>
          <w:tcPr>
            <w:tcW w:w="8825" w:type="dxa"/>
          </w:tcPr>
          <w:p w14:paraId="57C23297">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01BACB6">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材质</w:t>
            </w:r>
          </w:p>
        </w:tc>
        <w:tc>
          <w:tcPr>
            <w:tcW w:w="288" w:type="dxa"/>
          </w:tcPr>
          <w:p w14:paraId="50BDA47F">
            <w:pPr>
              <w:autoSpaceDE w:val="0"/>
              <w:autoSpaceDN w:val="0"/>
              <w:spacing w:before="90"/>
              <w:ind w:right="62"/>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单位</w:t>
            </w:r>
          </w:p>
        </w:tc>
        <w:tc>
          <w:tcPr>
            <w:tcW w:w="521" w:type="dxa"/>
          </w:tcPr>
          <w:p w14:paraId="165C88EF">
            <w:pPr>
              <w:autoSpaceDE w:val="0"/>
              <w:autoSpaceDN w:val="0"/>
              <w:spacing w:before="90"/>
              <w:ind w:right="4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量</w:t>
            </w:r>
          </w:p>
        </w:tc>
        <w:tc>
          <w:tcPr>
            <w:tcW w:w="1666" w:type="dxa"/>
          </w:tcPr>
          <w:p w14:paraId="76FE08C5">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AA36681">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图片</w:t>
            </w:r>
          </w:p>
        </w:tc>
      </w:tr>
      <w:tr w14:paraId="00BF5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6" w:hRule="atLeast"/>
        </w:trPr>
        <w:tc>
          <w:tcPr>
            <w:tcW w:w="322" w:type="dxa"/>
          </w:tcPr>
          <w:p w14:paraId="4E82CDE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B21B89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7B2352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AAD953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041875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CF0F47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2E00C97">
            <w:pPr>
              <w:autoSpaceDE w:val="0"/>
              <w:autoSpaceDN w:val="0"/>
              <w:spacing w:before="119"/>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84FEB00">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6</w:t>
            </w:r>
          </w:p>
        </w:tc>
        <w:tc>
          <w:tcPr>
            <w:tcW w:w="334" w:type="dxa"/>
            <w:vMerge w:val="restart"/>
            <w:tcBorders>
              <w:bottom w:val="nil"/>
            </w:tcBorders>
            <w:shd w:val="clear" w:color="auto" w:fill="FFC000"/>
          </w:tcPr>
          <w:p w14:paraId="3CF7394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35DA10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9F6640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C68311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430235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5C7736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FA2165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84114F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3CD915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04D48A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FE972F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9ECDD2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EEC09F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0470D7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0DB714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D94B63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D1F092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AAF63A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58EDDD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4E2BCE9">
            <w:pPr>
              <w:autoSpaceDE w:val="0"/>
              <w:autoSpaceDN w:val="0"/>
              <w:spacing w:before="156"/>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975E4BB">
            <w:pPr>
              <w:autoSpaceDE w:val="0"/>
              <w:autoSpaceDN w:val="0"/>
              <w:spacing w:before="1"/>
              <w:ind w:right="15"/>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大包</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厢</w:t>
            </w:r>
          </w:p>
        </w:tc>
        <w:tc>
          <w:tcPr>
            <w:tcW w:w="411" w:type="dxa"/>
          </w:tcPr>
          <w:p w14:paraId="0AD4824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5957A1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279779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8EE587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AC3A67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ED50A2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DF3507C">
            <w:pPr>
              <w:autoSpaceDE w:val="0"/>
              <w:autoSpaceDN w:val="0"/>
              <w:spacing w:before="119"/>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A63887A">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餐椅</w:t>
            </w:r>
            <w:r>
              <w:rPr>
                <w:rFonts w:hint="eastAsia" w:ascii="仿宋" w:hAnsi="仿宋" w:eastAsia="仿宋" w:cs="仿宋"/>
                <w:color w:val="000000" w:themeColor="text1"/>
                <w:spacing w:val="-5"/>
                <w:kern w:val="0"/>
                <w:sz w:val="13"/>
                <w:szCs w:val="20"/>
                <w:highlight w:val="none"/>
                <w:lang w:eastAsia="en-US"/>
                <w14:textFill>
                  <w14:solidFill>
                    <w14:schemeClr w14:val="tx1"/>
                  </w14:solidFill>
                </w14:textFill>
              </w:rPr>
              <w:t>○</w:t>
            </w:r>
          </w:p>
        </w:tc>
        <w:tc>
          <w:tcPr>
            <w:tcW w:w="689" w:type="dxa"/>
          </w:tcPr>
          <w:p w14:paraId="47778BA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03595F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2C791E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D343A7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7B36C8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958331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7ACD956">
            <w:pPr>
              <w:autoSpaceDE w:val="0"/>
              <w:autoSpaceDN w:val="0"/>
              <w:spacing w:before="3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D1AAC3C">
            <w:pPr>
              <w:autoSpaceDE w:val="0"/>
              <w:autoSpaceDN w:val="0"/>
              <w:spacing w:line="169"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670*580*1</w:t>
            </w:r>
          </w:p>
          <w:p w14:paraId="234E342B">
            <w:pPr>
              <w:autoSpaceDE w:val="0"/>
              <w:autoSpaceDN w:val="0"/>
              <w:spacing w:line="169" w:lineRule="exact"/>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050</w:t>
            </w:r>
          </w:p>
        </w:tc>
        <w:tc>
          <w:tcPr>
            <w:tcW w:w="8825" w:type="dxa"/>
          </w:tcPr>
          <w:p w14:paraId="0A341C35">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0C2AD4C7">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6231A09F">
            <w:pPr>
              <w:autoSpaceDE w:val="0"/>
              <w:autoSpaceDN w:val="0"/>
              <w:spacing w:before="142"/>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24EBD4CC">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工艺要求：</w:t>
            </w:r>
          </w:p>
          <w:p w14:paraId="064F5235">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1、主材：实木框架+多层实木板+木皮贴面，木制构件全部经过烘干处理，木构件四面刨光，内部木材含水率8%-13%</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，木材防虫防腐处理。木材经过刨光、砂光、倒角</w:t>
            </w:r>
          </w:p>
          <w:p w14:paraId="2C11624B">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、圆角处理，成品无毛刺、接缝自然，无明显缺口和缝隙；</w:t>
            </w:r>
          </w:p>
          <w:p w14:paraId="31F4A313">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2</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、采用水基型胶粘剂,总挥发性有机物符合国家标准，环保，粘力大。</w:t>
            </w:r>
          </w:p>
          <w:p w14:paraId="1120E2DA">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3</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、油漆：采用水性漆，喷漆均匀，表面漆膜平整光亮、无皱皮、漏漆现象</w:t>
            </w:r>
          </w:p>
          <w:p w14:paraId="35AB7B98">
            <w:pPr>
              <w:autoSpaceDE w:val="0"/>
              <w:autoSpaceDN w:val="0"/>
              <w:spacing w:before="5" w:line="249" w:lineRule="auto"/>
              <w:ind w:right="6567"/>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4</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、椅座底部横梁</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40MM*40MM</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、梁间距</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20CM</w:t>
            </w:r>
            <w:r>
              <w:rPr>
                <w:rFonts w:ascii="仿宋" w:hAnsi="仿宋" w:eastAsia="仿宋" w:cs="仿宋"/>
                <w:color w:val="000000" w:themeColor="text1"/>
                <w:w w:val="106"/>
                <w:kern w:val="0"/>
                <w:sz w:val="11"/>
                <w:szCs w:val="20"/>
                <w:highlight w:val="none"/>
                <w:lang w:eastAsia="zh-CN"/>
                <w14:textFill>
                  <w14:solidFill>
                    <w14:schemeClr w14:val="tx1"/>
                  </w14:solidFill>
                </w14:textFill>
              </w:rPr>
              <w:t>.</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材质要求：</w:t>
            </w:r>
          </w:p>
          <w:p w14:paraId="0EB14B1E">
            <w:pPr>
              <w:autoSpaceDE w:val="0"/>
              <w:autoSpaceDN w:val="0"/>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1、实木椅架：采用优质榆木木框架， 经过防虫、防腐特殊处理，确保坚固可靠，长期使用不松动、不腐朽。检测项目包含：甲醛释放量、密度检测指标合格。</w:t>
            </w:r>
          </w:p>
          <w:p w14:paraId="429B69A8">
            <w:pPr>
              <w:autoSpaceDE w:val="0"/>
              <w:autoSpaceDN w:val="0"/>
              <w:spacing w:before="6" w:line="249" w:lineRule="auto"/>
              <w:ind w:right="28"/>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 xml:space="preserve">2、水性漆：采用优质环保水性漆，检测项目包含：VOC 含量，可溶性重金属含量镉(Cd)含量、铬(Cr)含量、汞(Hg)含量，总铅(Pb)含量，甲醛含量，苯系物总和含量【限苯、甲苯、二甲苯（含乙苯）】，乙二醇醚及醚脂总和含量，烷基酚聚氧乙烯醚总和含量，可溶性元素【铅镉铬汞砷硒钡锑硒】，抗细菌性能【金黄色葡萄菌、大肠杆菌、肺炎克雷伯氏菌、铜绿假单胞菌】，耐霉菌性。    </w:t>
            </w:r>
          </w:p>
        </w:tc>
        <w:tc>
          <w:tcPr>
            <w:tcW w:w="288" w:type="dxa"/>
          </w:tcPr>
          <w:p w14:paraId="5F312EDE">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CDFD682">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2352D97">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D22D724">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CA45F62">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8EC349A">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8AAD77B">
            <w:pPr>
              <w:autoSpaceDE w:val="0"/>
              <w:autoSpaceDN w:val="0"/>
              <w:spacing w:before="119"/>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D1953DD">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张</w:t>
            </w:r>
          </w:p>
        </w:tc>
        <w:tc>
          <w:tcPr>
            <w:tcW w:w="521" w:type="dxa"/>
          </w:tcPr>
          <w:p w14:paraId="0FB3186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4BB2BE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B9162D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389A4F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28AE0C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4DD7FC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07C5841">
            <w:pPr>
              <w:autoSpaceDE w:val="0"/>
              <w:autoSpaceDN w:val="0"/>
              <w:spacing w:before="119"/>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D52705C">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16</w:t>
            </w:r>
          </w:p>
        </w:tc>
        <w:tc>
          <w:tcPr>
            <w:tcW w:w="1666" w:type="dxa"/>
          </w:tcPr>
          <w:p w14:paraId="1EAD3C7C">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76F635CA">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E7A70EE">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1A4B3FB1">
            <w:pPr>
              <w:autoSpaceDE w:val="0"/>
              <w:autoSpaceDN w:val="0"/>
              <w:spacing w:before="99"/>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3D72BFC">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62336" behindDoc="0" locked="0" layoutInCell="1" allowOverlap="1">
                  <wp:simplePos x="0" y="0"/>
                  <wp:positionH relativeFrom="column">
                    <wp:posOffset>250190</wp:posOffset>
                  </wp:positionH>
                  <wp:positionV relativeFrom="paragraph">
                    <wp:posOffset>0</wp:posOffset>
                  </wp:positionV>
                  <wp:extent cx="429895" cy="582295"/>
                  <wp:effectExtent l="0" t="0" r="8255" b="8255"/>
                  <wp:wrapNone/>
                  <wp:docPr id="6555632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63262"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9904" cy="582555"/>
                          </a:xfrm>
                          <a:prstGeom prst="rect">
                            <a:avLst/>
                          </a:prstGeom>
                          <a:noFill/>
                        </pic:spPr>
                      </pic:pic>
                    </a:graphicData>
                  </a:graphic>
                </wp:anchor>
              </w:drawing>
            </w:r>
          </w:p>
        </w:tc>
      </w:tr>
      <w:tr w14:paraId="4BD60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0" w:hRule="atLeast"/>
        </w:trPr>
        <w:tc>
          <w:tcPr>
            <w:tcW w:w="322" w:type="dxa"/>
          </w:tcPr>
          <w:p w14:paraId="474807E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164DCA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571B18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5B4977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C23304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D01013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A9895D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ABA14E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FC1B98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5F7BD1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C1F2DF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332751C">
            <w:pPr>
              <w:autoSpaceDE w:val="0"/>
              <w:autoSpaceDN w:val="0"/>
              <w:spacing w:before="71"/>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1C35EA2">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7</w:t>
            </w:r>
          </w:p>
        </w:tc>
        <w:tc>
          <w:tcPr>
            <w:tcW w:w="334" w:type="dxa"/>
            <w:vMerge w:val="continue"/>
            <w:tcBorders>
              <w:top w:val="nil"/>
              <w:bottom w:val="nil"/>
            </w:tcBorders>
            <w:shd w:val="clear" w:color="auto" w:fill="FFC000"/>
          </w:tcPr>
          <w:p w14:paraId="0F122DD1">
            <w:pPr>
              <w:autoSpaceDE w:val="0"/>
              <w:autoSpaceDN w:val="0"/>
              <w:jc w:val="left"/>
              <w:rPr>
                <w:rFonts w:hint="eastAsia" w:ascii="仿宋" w:hAnsi="仿宋" w:eastAsia="仿宋" w:cs="仿宋"/>
                <w:color w:val="000000" w:themeColor="text1"/>
                <w:kern w:val="0"/>
                <w:sz w:val="2"/>
                <w:szCs w:val="2"/>
                <w:highlight w:val="none"/>
                <w:lang w:eastAsia="en-US"/>
                <w14:textFill>
                  <w14:solidFill>
                    <w14:schemeClr w14:val="tx1"/>
                  </w14:solidFill>
                </w14:textFill>
              </w:rPr>
            </w:pPr>
          </w:p>
        </w:tc>
        <w:tc>
          <w:tcPr>
            <w:tcW w:w="411" w:type="dxa"/>
          </w:tcPr>
          <w:p w14:paraId="477470E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91C672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1ADE1B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6B9EDB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5E09DE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5178C6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372163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ACA60A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0EA63A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AFE8D2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2792E6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DF662E9">
            <w:pPr>
              <w:autoSpaceDE w:val="0"/>
              <w:autoSpaceDN w:val="0"/>
              <w:spacing w:before="71"/>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03D6CA6">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沙发</w:t>
            </w:r>
          </w:p>
        </w:tc>
        <w:tc>
          <w:tcPr>
            <w:tcW w:w="689" w:type="dxa"/>
          </w:tcPr>
          <w:p w14:paraId="6F7DD44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945759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8BC2A8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5B7166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BE3B6E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9EC7FF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0F58AC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6D9FE1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3F56D4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96D451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FFF2040">
            <w:pPr>
              <w:autoSpaceDE w:val="0"/>
              <w:autoSpaceDN w:val="0"/>
              <w:spacing w:before="156"/>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984FBE3">
            <w:pPr>
              <w:autoSpaceDE w:val="0"/>
              <w:autoSpaceDN w:val="0"/>
              <w:spacing w:line="168"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2020*860*</w:t>
            </w:r>
          </w:p>
          <w:p w14:paraId="3DBFF5A1">
            <w:pPr>
              <w:autoSpaceDE w:val="0"/>
              <w:autoSpaceDN w:val="0"/>
              <w:spacing w:line="168" w:lineRule="exact"/>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920</w:t>
            </w:r>
          </w:p>
        </w:tc>
        <w:tc>
          <w:tcPr>
            <w:tcW w:w="8825" w:type="dxa"/>
          </w:tcPr>
          <w:p w14:paraId="083EE3E1">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6FB8DFAA">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22696E0D">
            <w:pPr>
              <w:autoSpaceDE w:val="0"/>
              <w:autoSpaceDN w:val="0"/>
              <w:spacing w:before="121"/>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41AFB4C6">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工艺要求：</w:t>
            </w:r>
          </w:p>
          <w:p w14:paraId="0CB6F7C9">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1、面料:采用优质西皮,厚度达到0.9mm～1.5mm</w:t>
            </w: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，三年耐水解；</w:t>
            </w:r>
          </w:p>
          <w:p w14:paraId="624C840D">
            <w:pPr>
              <w:autoSpaceDE w:val="0"/>
              <w:autoSpaceDN w:val="0"/>
              <w:spacing w:before="5" w:line="249" w:lineRule="auto"/>
              <w:ind w:right="2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2</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、泡棉：采用高密度定型阻燃泡棉，其泡棉颜色均匀、无大于</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6mm对穿孔、无污染、无刺激性气味，软硬适中，压膜量达到国家现行检测标准。内衬实木支架，坐感舒适；</w:t>
            </w:r>
          </w:p>
          <w:p w14:paraId="2C72E31B">
            <w:pPr>
              <w:autoSpaceDE w:val="0"/>
              <w:autoSpaceDN w:val="0"/>
              <w:spacing w:before="1"/>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3</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、采用水基型胶粘剂,环保，粘力大。</w:t>
            </w:r>
          </w:p>
          <w:p w14:paraId="4E7F4A5D">
            <w:pPr>
              <w:autoSpaceDE w:val="0"/>
              <w:autoSpaceDN w:val="0"/>
              <w:spacing w:before="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4</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、框架及扶手：采用优质橡胶木框架，经过防虫、防腐特殊处理，确保坚固可靠，木制构件全部经过烘干处理，木构件四面刨光，木材防虫防腐处理；</w:t>
            </w:r>
          </w:p>
          <w:p w14:paraId="0454BD89">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5</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、绷带：超强弹性耐老化；</w:t>
            </w:r>
          </w:p>
          <w:p w14:paraId="41F7EBE3">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6、弹簧：弹簧钢丝直径是3.0~4.0mm</w:t>
            </w:r>
            <w:r>
              <w:rPr>
                <w:rFonts w:ascii="仿宋" w:hAnsi="仿宋" w:eastAsia="仿宋" w:cs="仿宋"/>
                <w:color w:val="000000" w:themeColor="text1"/>
                <w:spacing w:val="27"/>
                <w:w w:val="105"/>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w w:val="105"/>
                <w:kern w:val="0"/>
                <w:sz w:val="11"/>
                <w:szCs w:val="20"/>
                <w:highlight w:val="none"/>
                <w:lang w:eastAsia="zh-CN"/>
                <w14:textFill>
                  <w14:solidFill>
                    <w14:schemeClr w14:val="tx1"/>
                  </w14:solidFill>
                </w14:textFill>
              </w:rPr>
              <w:t>2</w:t>
            </w:r>
            <w:r>
              <w:rPr>
                <w:rFonts w:ascii="仿宋" w:hAnsi="仿宋" w:eastAsia="仿宋" w:cs="仿宋"/>
                <w:color w:val="000000" w:themeColor="text1"/>
                <w:spacing w:val="6"/>
                <w:w w:val="105"/>
                <w:kern w:val="0"/>
                <w:sz w:val="11"/>
                <w:szCs w:val="20"/>
                <w:highlight w:val="none"/>
                <w:lang w:eastAsia="zh-CN"/>
                <w14:textFill>
                  <w14:solidFill>
                    <w14:schemeClr w14:val="tx1"/>
                  </w14:solidFill>
                </w14:textFill>
              </w:rPr>
              <w:t>. 间距</w:t>
            </w:r>
            <w:r>
              <w:rPr>
                <w:rFonts w:ascii="仿宋" w:hAnsi="仿宋" w:eastAsia="仿宋" w:cs="仿宋"/>
                <w:color w:val="000000" w:themeColor="text1"/>
                <w:w w:val="105"/>
                <w:kern w:val="0"/>
                <w:sz w:val="11"/>
                <w:szCs w:val="20"/>
                <w:highlight w:val="none"/>
                <w:lang w:eastAsia="zh-CN"/>
                <w14:textFill>
                  <w14:solidFill>
                    <w14:schemeClr w14:val="tx1"/>
                  </w14:solidFill>
                </w14:textFill>
              </w:rPr>
              <w:t>8-10</w:t>
            </w:r>
            <w:r>
              <w:rPr>
                <w:rFonts w:ascii="仿宋" w:hAnsi="仿宋" w:eastAsia="仿宋" w:cs="仿宋"/>
                <w:color w:val="000000" w:themeColor="text1"/>
                <w:spacing w:val="9"/>
                <w:w w:val="105"/>
                <w:kern w:val="0"/>
                <w:sz w:val="11"/>
                <w:szCs w:val="20"/>
                <w:highlight w:val="none"/>
                <w:lang w:eastAsia="zh-CN"/>
                <w14:textFill>
                  <w14:solidFill>
                    <w14:schemeClr w14:val="tx1"/>
                  </w14:solidFill>
                </w14:textFill>
              </w:rPr>
              <w:t xml:space="preserve">公分 </w:t>
            </w:r>
            <w:r>
              <w:rPr>
                <w:rFonts w:ascii="仿宋" w:hAnsi="仿宋" w:eastAsia="仿宋" w:cs="仿宋"/>
                <w:color w:val="000000" w:themeColor="text1"/>
                <w:w w:val="105"/>
                <w:kern w:val="0"/>
                <w:sz w:val="11"/>
                <w:szCs w:val="20"/>
                <w:highlight w:val="none"/>
                <w:lang w:eastAsia="zh-CN"/>
                <w14:textFill>
                  <w14:solidFill>
                    <w14:schemeClr w14:val="tx1"/>
                  </w14:solidFill>
                </w14:textFill>
              </w:rPr>
              <w:t>3</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 抗氧化性和高回弹性。</w:t>
            </w:r>
          </w:p>
          <w:p w14:paraId="5F21495E">
            <w:pPr>
              <w:autoSpaceDE w:val="0"/>
              <w:autoSpaceDN w:val="0"/>
              <w:spacing w:before="6" w:line="249" w:lineRule="auto"/>
              <w:ind w:right="8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7、油漆：采用水性漆，做到五底四面均为整体喷涂漆面，均经过刨光、砂光、倒角、圆角处理，成品无毛刺、接缝自然，无明显缺口和缝隙；喷漆均匀，表面漆膜平整光亮、无皱皮、漏漆现象。</w:t>
            </w:r>
          </w:p>
          <w:p w14:paraId="1B087630">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材质要求：</w:t>
            </w:r>
          </w:p>
          <w:p w14:paraId="2EAADD84">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1、软包面料采用优质西皮，检测项目包含：撕裂力、摩擦色牢度干擦（500 次）、 湿擦（250 次）、碱性汗液（80 次）、耐光性达到5级，耐磨性检验（CS-10，500g，500r），禁用偶氮染料、游离甲醛、挥发性有机化合物、可萃取重金属铅、镉各项检测指标合格，涂层粘着牢度，抗细菌性能、皮革防霉性能、五氯苯酚。</w:t>
            </w:r>
          </w:p>
          <w:p w14:paraId="6C00CEC4">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2、曲木板检测项目包含：规格尺寸及其偏差，外观质量【木材异常结构、裂缝、虫孔、腐朽、树胶道、凹陷压痕鼓包】，含水率，胶合强度，静曲强度横纹，弹性模量横纹，总挥发性有机化合物 TVOC，甲醛释放量（1m3气候箱法），抗菌性能99%（培养24小时），防霉菌性能，浸渍剥离。</w:t>
            </w:r>
          </w:p>
          <w:p w14:paraId="76092FC8">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3、软包辅料阻燃海绵，检测项目包含：25%压陷硬度，65%/25%压陷比，75%压缩永久变形，拉伸强度，断裂伸长率，回弹率，撕裂强度，干热老化后拉伸强度、干热老化后拉伸强度变化率，湿热老化后拉伸强度、湿热老化后拉伸强度变化率，感官要求，抗引燃特性。</w:t>
            </w:r>
          </w:p>
          <w:p w14:paraId="597B1227">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5、实木椅架：采用优质橡胶木框架，经过防虫、防腐特殊处理，确保坚固可靠，长期使用不松动、不腐朽。检测项目包含：甲醛释放量、密度检测指标合格。</w:t>
            </w:r>
          </w:p>
          <w:p w14:paraId="61743DCE">
            <w:pPr>
              <w:autoSpaceDE w:val="0"/>
              <w:autoSpaceDN w:val="0"/>
              <w:spacing w:before="6" w:line="249" w:lineRule="auto"/>
              <w:ind w:right="28"/>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 xml:space="preserve">6、水性漆：采用优质环保水性漆，检测项目包含：VOC 含量，可溶性重金属含量镉(Cd)含量、铬(Cr)含量、汞(Hg)含量，总铅(Pb)含量，甲醛含量，苯系物总和含量【限苯、甲苯、二甲苯（含乙苯）】，乙二醇醚及醚脂总和含量，烷基酚聚氧乙烯醚总和含量，可溶性元素【铅镉铬汞砷硒钡锑硒】，抗细菌性能【金黄色葡萄菌、大肠杆菌、肺炎克雷伯氏菌、铜绿假单胞菌】，耐霉菌性。  </w:t>
            </w:r>
          </w:p>
        </w:tc>
        <w:tc>
          <w:tcPr>
            <w:tcW w:w="288" w:type="dxa"/>
          </w:tcPr>
          <w:p w14:paraId="4373E74B">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507D11D2">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9217C81">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4B24B30">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6FB409D">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FEA8825">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375EDBA">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E2DBCD5">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BB1FD10">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64625CD">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C252541">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8130B27">
            <w:pPr>
              <w:autoSpaceDE w:val="0"/>
              <w:autoSpaceDN w:val="0"/>
              <w:spacing w:before="71"/>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D9F9727">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张</w:t>
            </w:r>
          </w:p>
        </w:tc>
        <w:tc>
          <w:tcPr>
            <w:tcW w:w="521" w:type="dxa"/>
          </w:tcPr>
          <w:p w14:paraId="6E76B80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B7E4D3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7660AA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0B2AAC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14EDB3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93D23B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990605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2CE197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7B4CFB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E916A4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BA64A7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583343C">
            <w:pPr>
              <w:autoSpaceDE w:val="0"/>
              <w:autoSpaceDN w:val="0"/>
              <w:spacing w:before="71"/>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577B173">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2</w:t>
            </w:r>
          </w:p>
        </w:tc>
        <w:tc>
          <w:tcPr>
            <w:tcW w:w="1666" w:type="dxa"/>
          </w:tcPr>
          <w:p w14:paraId="5BDF3F79">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1E92F5BA">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06E9A236">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4C00A997">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076D3A1">
            <w:pPr>
              <w:autoSpaceDE w:val="0"/>
              <w:autoSpaceDN w:val="0"/>
              <w:spacing w:before="252"/>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63360" behindDoc="0" locked="0" layoutInCell="1" allowOverlap="1">
                  <wp:simplePos x="0" y="0"/>
                  <wp:positionH relativeFrom="column">
                    <wp:posOffset>113665</wp:posOffset>
                  </wp:positionH>
                  <wp:positionV relativeFrom="paragraph">
                    <wp:posOffset>321945</wp:posOffset>
                  </wp:positionV>
                  <wp:extent cx="716280" cy="360045"/>
                  <wp:effectExtent l="0" t="0" r="7620" b="1905"/>
                  <wp:wrapNone/>
                  <wp:docPr id="11326187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18730"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24706" cy="363986"/>
                          </a:xfrm>
                          <a:prstGeom prst="rect">
                            <a:avLst/>
                          </a:prstGeom>
                          <a:noFill/>
                        </pic:spPr>
                      </pic:pic>
                    </a:graphicData>
                  </a:graphic>
                </wp:anchor>
              </w:drawing>
            </w:r>
          </w:p>
          <w:p w14:paraId="79A1B627">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bl>
    <w:p w14:paraId="19069553">
      <w:pPr>
        <w:autoSpaceDE w:val="0"/>
        <w:autoSpaceDN w:val="0"/>
        <w:jc w:val="left"/>
        <w:rPr>
          <w:rFonts w:hint="eastAsia" w:ascii="仿宋" w:hAnsi="仿宋" w:eastAsia="仿宋" w:cs="仿宋"/>
          <w:color w:val="000000" w:themeColor="text1"/>
          <w:kern w:val="0"/>
          <w:sz w:val="13"/>
          <w:highlight w:val="none"/>
          <w14:textFill>
            <w14:solidFill>
              <w14:schemeClr w14:val="tx1"/>
            </w14:solidFill>
          </w14:textFill>
        </w:rPr>
        <w:sectPr>
          <w:pgSz w:w="16840" w:h="11910" w:orient="landscape"/>
          <w:pgMar w:top="760" w:right="480" w:bottom="480" w:left="680" w:header="0" w:footer="273" w:gutter="0"/>
          <w:cols w:space="720" w:num="1"/>
        </w:sectPr>
      </w:pPr>
    </w:p>
    <w:p w14:paraId="797A1A9B">
      <w:pPr>
        <w:autoSpaceDE w:val="0"/>
        <w:autoSpaceDN w:val="0"/>
        <w:spacing w:before="43"/>
        <w:ind w:right="1269"/>
        <w:jc w:val="center"/>
        <w:rPr>
          <w:rFonts w:hint="eastAsia" w:ascii="宋体" w:hAnsi="宋体" w:eastAsia="宋体" w:cs="宋体"/>
          <w:color w:val="000000" w:themeColor="text1"/>
          <w:kern w:val="0"/>
          <w:sz w:val="29"/>
          <w:szCs w:val="29"/>
          <w:highlight w:val="none"/>
          <w14:textFill>
            <w14:solidFill>
              <w14:schemeClr w14:val="tx1"/>
            </w14:solidFill>
          </w14:textFill>
        </w:rPr>
      </w:pPr>
      <w:r>
        <w:rPr>
          <w:rFonts w:ascii="宋体" w:hAnsi="宋体" w:eastAsia="宋体" w:cs="宋体"/>
          <w:color w:val="000000" w:themeColor="text1"/>
          <w:spacing w:val="-2"/>
          <w:kern w:val="0"/>
          <w:sz w:val="29"/>
          <w:szCs w:val="29"/>
          <w:highlight w:val="none"/>
          <w14:textFill>
            <w14:solidFill>
              <w14:schemeClr w14:val="tx1"/>
            </w14:solidFill>
          </w14:textFill>
        </w:rPr>
        <w:t>食堂家具采购清单</w:t>
      </w:r>
    </w:p>
    <w:p w14:paraId="5C5BB101">
      <w:pPr>
        <w:autoSpaceDE w:val="0"/>
        <w:autoSpaceDN w:val="0"/>
        <w:spacing w:before="10"/>
        <w:jc w:val="left"/>
        <w:rPr>
          <w:rFonts w:hint="eastAsia" w:ascii="宋体" w:hAnsi="宋体" w:eastAsia="宋体" w:cs="宋体"/>
          <w:color w:val="000000" w:themeColor="text1"/>
          <w:kern w:val="0"/>
          <w:sz w:val="11"/>
          <w:szCs w:val="29"/>
          <w:highlight w:val="none"/>
          <w14:textFill>
            <w14:solidFill>
              <w14:schemeClr w14:val="tx1"/>
            </w14:solidFill>
          </w14:textFill>
        </w:rPr>
      </w:pPr>
    </w:p>
    <w:tbl>
      <w:tblPr>
        <w:tblStyle w:val="5"/>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2"/>
        <w:gridCol w:w="334"/>
        <w:gridCol w:w="411"/>
        <w:gridCol w:w="689"/>
        <w:gridCol w:w="8825"/>
        <w:gridCol w:w="288"/>
        <w:gridCol w:w="521"/>
        <w:gridCol w:w="1666"/>
      </w:tblGrid>
      <w:tr w14:paraId="793C2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322" w:type="dxa"/>
          </w:tcPr>
          <w:p w14:paraId="44A26794">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56C680B">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序号</w:t>
            </w:r>
          </w:p>
        </w:tc>
        <w:tc>
          <w:tcPr>
            <w:tcW w:w="334" w:type="dxa"/>
          </w:tcPr>
          <w:p w14:paraId="4AE02837">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1473A4FE">
            <w:pPr>
              <w:autoSpaceDE w:val="0"/>
              <w:autoSpaceDN w:val="0"/>
              <w:spacing w:before="90"/>
              <w:ind w:right="5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3"/>
                <w:szCs w:val="20"/>
                <w:highlight w:val="none"/>
                <w:lang w:eastAsia="en-US"/>
                <w14:textFill>
                  <w14:solidFill>
                    <w14:schemeClr w14:val="tx1"/>
                  </w14:solidFill>
                </w14:textFill>
              </w:rPr>
              <w:t>名称</w:t>
            </w:r>
          </w:p>
        </w:tc>
        <w:tc>
          <w:tcPr>
            <w:tcW w:w="689" w:type="dxa"/>
          </w:tcPr>
          <w:p w14:paraId="338D640A">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2439D36">
            <w:pPr>
              <w:autoSpaceDE w:val="0"/>
              <w:autoSpaceDN w:val="0"/>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kern w:val="0"/>
                <w:sz w:val="13"/>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3"/>
                <w:szCs w:val="20"/>
                <w:highlight w:val="none"/>
                <w:lang w:eastAsia="en-US"/>
                <w14:textFill>
                  <w14:solidFill>
                    <w14:schemeClr w14:val="tx1"/>
                  </w14:solidFill>
                </w14:textFill>
              </w:rPr>
              <w:t>(mm)</w:t>
            </w:r>
          </w:p>
        </w:tc>
        <w:tc>
          <w:tcPr>
            <w:tcW w:w="8825" w:type="dxa"/>
          </w:tcPr>
          <w:p w14:paraId="06F308B2">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4A1539B">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材质</w:t>
            </w:r>
          </w:p>
        </w:tc>
        <w:tc>
          <w:tcPr>
            <w:tcW w:w="288" w:type="dxa"/>
          </w:tcPr>
          <w:p w14:paraId="2C112AF7">
            <w:pPr>
              <w:autoSpaceDE w:val="0"/>
              <w:autoSpaceDN w:val="0"/>
              <w:spacing w:before="90"/>
              <w:ind w:right="62"/>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单位</w:t>
            </w:r>
          </w:p>
        </w:tc>
        <w:tc>
          <w:tcPr>
            <w:tcW w:w="521" w:type="dxa"/>
          </w:tcPr>
          <w:p w14:paraId="29AA0E6A">
            <w:pPr>
              <w:autoSpaceDE w:val="0"/>
              <w:autoSpaceDN w:val="0"/>
              <w:spacing w:before="90"/>
              <w:ind w:right="4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量</w:t>
            </w:r>
          </w:p>
        </w:tc>
        <w:tc>
          <w:tcPr>
            <w:tcW w:w="1666" w:type="dxa"/>
          </w:tcPr>
          <w:p w14:paraId="7BF7B353">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8A7678B">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图片</w:t>
            </w:r>
          </w:p>
        </w:tc>
      </w:tr>
      <w:tr w14:paraId="373CB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0" w:hRule="atLeast"/>
        </w:trPr>
        <w:tc>
          <w:tcPr>
            <w:tcW w:w="322" w:type="dxa"/>
          </w:tcPr>
          <w:p w14:paraId="144B2B6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2CC8DB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C6699E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729F6C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FECDFF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D5834D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BEFBB2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6EA9C1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1739DB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B762A2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F3C0EAE">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E0C146F">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8</w:t>
            </w:r>
          </w:p>
        </w:tc>
        <w:tc>
          <w:tcPr>
            <w:tcW w:w="334" w:type="dxa"/>
            <w:shd w:val="clear" w:color="auto" w:fill="FFC000"/>
          </w:tcPr>
          <w:p w14:paraId="7078BD77">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6309619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9F18BE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29244D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068A1A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90DAB6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C75694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F55CA3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93BD45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74DA2B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868E8A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BB321A5">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21E86E4">
            <w:pPr>
              <w:autoSpaceDE w:val="0"/>
              <w:autoSpaceDN w:val="0"/>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茶几</w:t>
            </w:r>
          </w:p>
        </w:tc>
        <w:tc>
          <w:tcPr>
            <w:tcW w:w="689" w:type="dxa"/>
          </w:tcPr>
          <w:p w14:paraId="5829AB6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1A1485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360F4B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999ED4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1305E8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7A6976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D0A9BF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B0E14E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644579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6E0A00F">
            <w:pPr>
              <w:autoSpaceDE w:val="0"/>
              <w:autoSpaceDN w:val="0"/>
              <w:spacing w:before="9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2692A61">
            <w:pPr>
              <w:autoSpaceDE w:val="0"/>
              <w:autoSpaceDN w:val="0"/>
              <w:spacing w:line="168"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1400*700*</w:t>
            </w:r>
          </w:p>
          <w:p w14:paraId="678B974A">
            <w:pPr>
              <w:autoSpaceDE w:val="0"/>
              <w:autoSpaceDN w:val="0"/>
              <w:spacing w:line="168" w:lineRule="exact"/>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450</w:t>
            </w:r>
          </w:p>
        </w:tc>
        <w:tc>
          <w:tcPr>
            <w:tcW w:w="8825" w:type="dxa"/>
          </w:tcPr>
          <w:p w14:paraId="7137D9BB">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06A8D1B3">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15816FC2">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21A93401">
            <w:pPr>
              <w:autoSpaceDE w:val="0"/>
              <w:autoSpaceDN w:val="0"/>
              <w:spacing w:before="4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733CCB9F">
            <w:pPr>
              <w:autoSpaceDE w:val="0"/>
              <w:autoSpaceDN w:val="0"/>
              <w:spacing w:line="249" w:lineRule="auto"/>
              <w:ind w:right="2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工艺要求：台面：天然大理石饰面</w:t>
            </w:r>
            <w:r>
              <w:rPr>
                <w:rFonts w:ascii="仿宋" w:hAnsi="仿宋" w:eastAsia="仿宋" w:cs="仿宋"/>
                <w:color w:val="000000" w:themeColor="text1"/>
                <w:spacing w:val="7"/>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w w:val="106"/>
                <w:kern w:val="0"/>
                <w:sz w:val="11"/>
                <w:szCs w:val="20"/>
                <w:highlight w:val="none"/>
                <w:lang w:eastAsia="zh-CN"/>
                <w14:textFill>
                  <w14:solidFill>
                    <w14:schemeClr w14:val="tx1"/>
                  </w14:solidFill>
                </w14:textFill>
              </w:rPr>
              <w:t>框架：内框架采用橡胶木实木框架+夹板结构，木制构件全部经过烘干处理，木构件四面刨光。贴面：采用天然实木皮，纹理自然，</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颜色一致，表面光滑平整，无节疤、腐朽、裂纹、虫眼、夹皮、变色等缺陷。基材：采用环保中密度纤维板，采用实木封边条，木质封边条无死节、虫眼、孔洞、夹    皮，无毛刺沟痕、刀痕、划痕，</w:t>
            </w:r>
            <w:r>
              <w:rPr>
                <w:rFonts w:ascii="仿宋" w:hAnsi="仿宋" w:eastAsia="仿宋" w:cs="仿宋"/>
                <w:color w:val="000000" w:themeColor="text1"/>
                <w:spacing w:val="7"/>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无边角缺损和局部脱落现象，油漆：采用水性漆，做到五底四面均为整体喷涂漆面，均经过刨光、砂光、倒角、圆角处理，成品无毛</w:t>
            </w:r>
            <w:r>
              <w:rPr>
                <w:rFonts w:ascii="仿宋" w:hAnsi="仿宋" w:eastAsia="仿宋" w:cs="仿宋"/>
                <w:color w:val="000000" w:themeColor="text1"/>
                <w:w w:val="106"/>
                <w:kern w:val="0"/>
                <w:sz w:val="11"/>
                <w:szCs w:val="20"/>
                <w:highlight w:val="none"/>
                <w:lang w:eastAsia="zh-CN"/>
                <w14:textFill>
                  <w14:solidFill>
                    <w14:schemeClr w14:val="tx1"/>
                  </w14:solidFill>
                </w14:textFill>
              </w:rPr>
              <w:t>刺、接缝自然，无明显缺口和缝隙；喷漆均匀，表面漆膜平整光亮、无皱皮、漏漆现象。采用水基型胶粘剂,环保，粘力大。</w:t>
            </w:r>
          </w:p>
          <w:p w14:paraId="7E5C9AFA">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材质要求：</w:t>
            </w:r>
          </w:p>
          <w:p w14:paraId="41B271B7">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1、面材：采用优质天然木皮，检测项目包含：木皮厚度≥0.6mm，纹理自然，颜色一致。实木皮木材含水率，甲醛释放量。</w:t>
            </w:r>
          </w:p>
          <w:p w14:paraId="75C14DEC">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2、基材：采用优质环保中密度纤维板，检测项目包含：静曲强度、弹性模量、内胶合强度、表面胶合强度、密度、总挥发性有机化合物，挥发性有机化合物（苯、甲苯、二甲苯），甲醛释放量、吸水厚度膨胀率、抗菌性能99%（培养24小时）、防霉菌性能、防潮性能。</w:t>
            </w:r>
          </w:p>
          <w:p w14:paraId="13D74BC7">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 xml:space="preserve">3、水性漆：采用优质环保水性漆，检测项目包含：VOC 含量，可溶性重金属含量镉(Cd)含量、铬(Cr)含量、汞(Hg)含量，总铅(Pb)含量，甲醛含量，苯系物总和含量【限苯、甲苯、二甲苯（含乙苯）】，乙二醇醚及醚脂总和含量，烷基酚聚氧乙烯醚总和含量，可溶性元素【铅镉铬汞砷硒钡锑硒】，抗细菌性能【金黄色葡萄菌、大肠杆菌、肺炎克雷伯氏菌、铜绿假单胞菌】，耐霉菌性。                                                                                                                                           </w:t>
            </w:r>
          </w:p>
          <w:p w14:paraId="4582BA47">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4、采用水性胶粘剂，检测项目包含：游离甲醛、苯、甲苯+二甲苯含量、总挥发性有机物，水基型胶粘剂VOC含量限量。</w:t>
            </w:r>
          </w:p>
          <w:p w14:paraId="43311D58">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5、实木封边条，检测项目包含：规格尺寸及其偏差和形状公差，木质封边条无死节、虫眼、孔洞、夹皮，无毛刺沟痕、刀痕、划痕， 无边角缺损和局部脱落现象，理化性能：含水率、耐光色牢度，甲醛释放量。</w:t>
            </w:r>
          </w:p>
          <w:p w14:paraId="4E3F93DB">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6、五金配件：采用优质五金配件，五金配件紧密拼接，牢固，间隙细小且均匀，平整无毛刺；锌合金连接件：金属喷漆（塑）耐腐蚀理化性能通过200h内无鼓泡产生，200h后无锈迹、剥落、起皱、变色和失光现象。</w:t>
            </w:r>
          </w:p>
          <w:p w14:paraId="78181F0F">
            <w:pPr>
              <w:autoSpaceDE w:val="0"/>
              <w:autoSpaceDN w:val="0"/>
              <w:spacing w:line="249" w:lineRule="auto"/>
              <w:ind w:right="2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7、人造石，检测项目包含：耐热性、耐高温性能、耐污染性、放射性防护分类控制、色牢度与老化性能、抗霉菌性能99%（24h)、防霉性能防霉等级0级。</w:t>
            </w:r>
          </w:p>
        </w:tc>
        <w:tc>
          <w:tcPr>
            <w:tcW w:w="288" w:type="dxa"/>
          </w:tcPr>
          <w:p w14:paraId="506C6EDF">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AE6348E">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C7B19BC">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996F55F">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F502090">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FFE3975">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6EF352B">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1D7693F">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5FED5952">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F888AE9">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445EA9B">
            <w:pPr>
              <w:autoSpaceDE w:val="0"/>
              <w:autoSpaceDN w:val="0"/>
              <w:spacing w:before="5"/>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9460D9C">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张</w:t>
            </w:r>
          </w:p>
        </w:tc>
        <w:tc>
          <w:tcPr>
            <w:tcW w:w="521" w:type="dxa"/>
          </w:tcPr>
          <w:p w14:paraId="7F84D03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534D72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72FA34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998A58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012FCE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37C905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CBB426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6EE9A7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AA7D02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2E9E9C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2BA16FD">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810BB62">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1</w:t>
            </w:r>
          </w:p>
        </w:tc>
        <w:tc>
          <w:tcPr>
            <w:tcW w:w="1666" w:type="dxa"/>
          </w:tcPr>
          <w:p w14:paraId="24F15F6B">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AE643EB">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4EC8631D">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788F3A14">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29B41CB5">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7DBE26F0">
            <w:pPr>
              <w:autoSpaceDE w:val="0"/>
              <w:autoSpaceDN w:val="0"/>
              <w:spacing w:before="9"/>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02E8C791">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64384" behindDoc="0" locked="0" layoutInCell="1" allowOverlap="1">
                  <wp:simplePos x="0" y="0"/>
                  <wp:positionH relativeFrom="column">
                    <wp:posOffset>127000</wp:posOffset>
                  </wp:positionH>
                  <wp:positionV relativeFrom="paragraph">
                    <wp:posOffset>0</wp:posOffset>
                  </wp:positionV>
                  <wp:extent cx="716280" cy="373380"/>
                  <wp:effectExtent l="0" t="0" r="7620" b="7620"/>
                  <wp:wrapNone/>
                  <wp:docPr id="4576537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53711" name="图片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716508" cy="373461"/>
                          </a:xfrm>
                          <a:prstGeom prst="rect">
                            <a:avLst/>
                          </a:prstGeom>
                          <a:noFill/>
                        </pic:spPr>
                      </pic:pic>
                    </a:graphicData>
                  </a:graphic>
                </wp:anchor>
              </w:drawing>
            </w:r>
          </w:p>
        </w:tc>
      </w:tr>
      <w:tr w14:paraId="34209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1" w:hRule="atLeast"/>
        </w:trPr>
        <w:tc>
          <w:tcPr>
            <w:tcW w:w="322" w:type="dxa"/>
          </w:tcPr>
          <w:p w14:paraId="2FE85B3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000637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9F38F5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FCEB34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7C18F8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7ABFFF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C86887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02EBEE9">
            <w:pPr>
              <w:autoSpaceDE w:val="0"/>
              <w:autoSpaceDN w:val="0"/>
              <w:spacing w:before="48"/>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C5EBD85">
            <w:pPr>
              <w:autoSpaceDE w:val="0"/>
              <w:autoSpaceDN w:val="0"/>
              <w:spacing w:before="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9</w:t>
            </w:r>
          </w:p>
        </w:tc>
        <w:tc>
          <w:tcPr>
            <w:tcW w:w="334" w:type="dxa"/>
            <w:tcBorders>
              <w:bottom w:val="nil"/>
            </w:tcBorders>
            <w:shd w:val="clear" w:color="auto" w:fill="9BC2E6"/>
          </w:tcPr>
          <w:p w14:paraId="09997F19">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60AD853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BDCBCD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E4460F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049934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1A36AE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547DEA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1369022">
            <w:pPr>
              <w:autoSpaceDE w:val="0"/>
              <w:autoSpaceDN w:val="0"/>
              <w:spacing w:before="49"/>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5441071">
            <w:pPr>
              <w:autoSpaceDE w:val="0"/>
              <w:autoSpaceDN w:val="0"/>
              <w:spacing w:before="1"/>
              <w:ind w:right="54"/>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折叠圆餐</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桌</w:t>
            </w:r>
            <w:r>
              <w:rPr>
                <w:rFonts w:hint="eastAsia" w:ascii="仿宋" w:hAnsi="仿宋" w:eastAsia="仿宋" w:cs="仿宋"/>
                <w:color w:val="000000" w:themeColor="text1"/>
                <w:spacing w:val="-10"/>
                <w:w w:val="105"/>
                <w:kern w:val="0"/>
                <w:sz w:val="13"/>
                <w:szCs w:val="20"/>
                <w:highlight w:val="none"/>
                <w:lang w:eastAsia="en-US"/>
                <w14:textFill>
                  <w14:solidFill>
                    <w14:schemeClr w14:val="tx1"/>
                  </w14:solidFill>
                </w14:textFill>
              </w:rPr>
              <w:t>○</w:t>
            </w:r>
          </w:p>
        </w:tc>
        <w:tc>
          <w:tcPr>
            <w:tcW w:w="689" w:type="dxa"/>
          </w:tcPr>
          <w:p w14:paraId="3F37795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E37167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265041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85B60D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49EFA9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1FF33B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66FBF4F">
            <w:pPr>
              <w:autoSpaceDE w:val="0"/>
              <w:autoSpaceDN w:val="0"/>
              <w:spacing w:before="133"/>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80B0CA6">
            <w:pPr>
              <w:autoSpaceDE w:val="0"/>
              <w:autoSpaceDN w:val="0"/>
              <w:spacing w:before="1"/>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 xml:space="preserve">φ </w:t>
            </w:r>
            <w:r>
              <w:rPr>
                <w:rFonts w:ascii="仿宋" w:hAnsi="仿宋" w:eastAsia="仿宋" w:cs="仿宋"/>
                <w:color w:val="000000" w:themeColor="text1"/>
                <w:spacing w:val="-2"/>
                <w:kern w:val="0"/>
                <w:sz w:val="13"/>
                <w:szCs w:val="20"/>
                <w:highlight w:val="none"/>
                <w:lang w:eastAsia="en-US"/>
                <w14:textFill>
                  <w14:solidFill>
                    <w14:schemeClr w14:val="tx1"/>
                  </w14:solidFill>
                </w14:textFill>
              </w:rPr>
              <w:t>1800*760</w:t>
            </w:r>
          </w:p>
        </w:tc>
        <w:tc>
          <w:tcPr>
            <w:tcW w:w="8825" w:type="dxa"/>
          </w:tcPr>
          <w:p w14:paraId="4AF0F2B4">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189BB84A">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28F99AA5">
            <w:pPr>
              <w:autoSpaceDE w:val="0"/>
              <w:autoSpaceDN w:val="0"/>
              <w:spacing w:before="17"/>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0AAE626B">
            <w:pPr>
              <w:autoSpaceDE w:val="0"/>
              <w:autoSpaceDN w:val="0"/>
              <w:spacing w:before="1"/>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工艺要求：</w:t>
            </w:r>
          </w:p>
          <w:p w14:paraId="5F02585E">
            <w:pPr>
              <w:autoSpaceDE w:val="0"/>
              <w:autoSpaceDN w:val="0"/>
              <w:spacing w:before="5" w:line="249" w:lineRule="auto"/>
              <w:ind w:right="8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台面采用厚度≥</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18mm优质多层板，面贴三聚氰胺板饰面，具有防腐蚀、耐磨等特点，使用时餐具、陶瓷放在台面上时不会有杂音；</w:t>
            </w:r>
            <w:r>
              <w:rPr>
                <w:rFonts w:ascii="仿宋" w:hAnsi="仿宋" w:eastAsia="仿宋" w:cs="仿宋"/>
                <w:color w:val="000000" w:themeColor="text1"/>
                <w:spacing w:val="7"/>
                <w:kern w:val="0"/>
                <w:sz w:val="11"/>
                <w:szCs w:val="20"/>
                <w:highlight w:val="none"/>
                <w:lang w:eastAsia="zh-CN"/>
                <w14:textFill>
                  <w14:solidFill>
                    <w14:schemeClr w14:val="tx1"/>
                  </w14:solidFill>
                </w14:textFill>
              </w:rPr>
              <w:t xml:space="preserve"> </w:t>
            </w:r>
            <w:r>
              <w:rPr>
                <w:rFonts w:hint="eastAsia" w:ascii="仿宋" w:hAnsi="仿宋" w:eastAsia="仿宋" w:cs="仿宋"/>
                <w:color w:val="000000" w:themeColor="text1"/>
                <w:spacing w:val="7"/>
                <w:kern w:val="0"/>
                <w:sz w:val="11"/>
                <w:szCs w:val="20"/>
                <w:highlight w:val="none"/>
                <w:lang w:eastAsia="zh-CN"/>
                <w14:textFill>
                  <w14:solidFill>
                    <w14:schemeClr w14:val="tx1"/>
                  </w14:solidFill>
                </w14:textFill>
              </w:rPr>
              <w:t>台面配置直径1200的玻璃转盘，</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底部</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50*50</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钢架支撑壁厚</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1.2MM，表面静电喷涂，框架可折叠。</w:t>
            </w:r>
          </w:p>
          <w:p w14:paraId="78050282">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材质要求：</w:t>
            </w:r>
          </w:p>
          <w:p w14:paraId="733E38CC">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 xml:space="preserve">1、环保三聚氰胺板饰面，检测项目包含：PH值、纵向干抗张强度、纵向湿抗张强度，平滑度、渗透性、甲醛释放量，挥发物含量。 </w:t>
            </w:r>
          </w:p>
          <w:p w14:paraId="3515E8D0">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24915366">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3、封边热熔胶：检测项目包含：熔融温度、熔融粘度、热熔胶线线密度、表面胶量、抗拉强度、粘结力、总挥发性有机物。</w:t>
            </w:r>
          </w:p>
          <w:p w14:paraId="76392FBE">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0AE97500">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5、五金配件：五金配件紧密拼接，牢固，间隙细小且均匀，平整无毛刺无锈蚀，具有足够的承载能力、耐腐蚀能力，通过国标检测合格。</w:t>
            </w:r>
          </w:p>
          <w:p w14:paraId="393A46E9">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6、抗菌防霉粉末涂料：检测项目包含：光泽≤60°，铅笔硬度，耐盐雾性，耐湿性，耐人工气候老化性，杯突试验，抗细菌性能，抗霉菌性能。</w:t>
            </w:r>
          </w:p>
          <w:p w14:paraId="0BBF1E2E">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7、钢脚：检测项目包含：金属喷漆（塑）涂层理化性能（涂层硬度、附着力、耐腐蚀300H），中性盐雾试验（NSS）10级，力学性能【抗拉强度、塑性延伸强度、断后伸长率】，元素分析，耐霉菌性，弯曲、压扁试验。</w:t>
            </w:r>
          </w:p>
        </w:tc>
        <w:tc>
          <w:tcPr>
            <w:tcW w:w="288" w:type="dxa"/>
          </w:tcPr>
          <w:p w14:paraId="3DF593C4">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132A3DE">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5EC53112">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DF86CEF">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E77EE28">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9F84C7F">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59B876A">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AA6E132">
            <w:pPr>
              <w:autoSpaceDE w:val="0"/>
              <w:autoSpaceDN w:val="0"/>
              <w:spacing w:before="48"/>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F1A2664">
            <w:pPr>
              <w:autoSpaceDE w:val="0"/>
              <w:autoSpaceDN w:val="0"/>
              <w:spacing w:before="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张</w:t>
            </w:r>
          </w:p>
        </w:tc>
        <w:tc>
          <w:tcPr>
            <w:tcW w:w="521" w:type="dxa"/>
          </w:tcPr>
          <w:p w14:paraId="493F7B0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35FBE4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B141BA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D76091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448C53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6C3092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343EBB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FB6F304">
            <w:pPr>
              <w:autoSpaceDE w:val="0"/>
              <w:autoSpaceDN w:val="0"/>
              <w:spacing w:before="48"/>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895E65A">
            <w:pPr>
              <w:autoSpaceDE w:val="0"/>
              <w:autoSpaceDN w:val="0"/>
              <w:spacing w:before="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3</w:t>
            </w:r>
          </w:p>
        </w:tc>
        <w:tc>
          <w:tcPr>
            <w:tcW w:w="1666" w:type="dxa"/>
          </w:tcPr>
          <w:p w14:paraId="19B2D4F4">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7CA04856">
            <w:pPr>
              <w:autoSpaceDE w:val="0"/>
              <w:autoSpaceDN w:val="0"/>
              <w:spacing w:before="12"/>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2C04182F">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65408" behindDoc="0" locked="0" layoutInCell="1" allowOverlap="1">
                  <wp:simplePos x="0" y="0"/>
                  <wp:positionH relativeFrom="column">
                    <wp:posOffset>175260</wp:posOffset>
                  </wp:positionH>
                  <wp:positionV relativeFrom="paragraph">
                    <wp:posOffset>73660</wp:posOffset>
                  </wp:positionV>
                  <wp:extent cx="628015" cy="441325"/>
                  <wp:effectExtent l="0" t="0" r="635" b="15875"/>
                  <wp:wrapNone/>
                  <wp:docPr id="11024255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25564"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27797" cy="441366"/>
                          </a:xfrm>
                          <a:prstGeom prst="rect">
                            <a:avLst/>
                          </a:prstGeom>
                          <a:noFill/>
                        </pic:spPr>
                      </pic:pic>
                    </a:graphicData>
                  </a:graphic>
                </wp:anchor>
              </w:drawing>
            </w:r>
          </w:p>
        </w:tc>
      </w:tr>
    </w:tbl>
    <w:p w14:paraId="1BAEB840">
      <w:pPr>
        <w:autoSpaceDE w:val="0"/>
        <w:autoSpaceDN w:val="0"/>
        <w:jc w:val="left"/>
        <w:rPr>
          <w:rFonts w:hint="eastAsia" w:ascii="仿宋" w:hAnsi="仿宋" w:eastAsia="仿宋" w:cs="仿宋"/>
          <w:color w:val="000000" w:themeColor="text1"/>
          <w:kern w:val="0"/>
          <w:sz w:val="13"/>
          <w:highlight w:val="none"/>
          <w14:textFill>
            <w14:solidFill>
              <w14:schemeClr w14:val="tx1"/>
            </w14:solidFill>
          </w14:textFill>
        </w:rPr>
        <w:sectPr>
          <w:pgSz w:w="16840" w:h="11910" w:orient="landscape"/>
          <w:pgMar w:top="760" w:right="480" w:bottom="480" w:left="680" w:header="0" w:footer="273" w:gutter="0"/>
          <w:cols w:space="720" w:num="1"/>
        </w:sectPr>
      </w:pPr>
    </w:p>
    <w:p w14:paraId="411C3130">
      <w:pPr>
        <w:autoSpaceDE w:val="0"/>
        <w:autoSpaceDN w:val="0"/>
        <w:spacing w:before="43"/>
        <w:ind w:right="1269"/>
        <w:jc w:val="center"/>
        <w:rPr>
          <w:rFonts w:hint="eastAsia" w:ascii="宋体" w:hAnsi="宋体" w:eastAsia="宋体" w:cs="宋体"/>
          <w:color w:val="000000" w:themeColor="text1"/>
          <w:kern w:val="0"/>
          <w:sz w:val="29"/>
          <w:szCs w:val="29"/>
          <w:highlight w:val="none"/>
          <w14:textFill>
            <w14:solidFill>
              <w14:schemeClr w14:val="tx1"/>
            </w14:solidFill>
          </w14:textFill>
        </w:rPr>
      </w:pPr>
      <w:r>
        <w:rPr>
          <w:rFonts w:ascii="宋体" w:hAnsi="宋体" w:eastAsia="宋体" w:cs="宋体"/>
          <w:color w:val="000000" w:themeColor="text1"/>
          <w:spacing w:val="-2"/>
          <w:kern w:val="0"/>
          <w:sz w:val="29"/>
          <w:szCs w:val="29"/>
          <w:highlight w:val="none"/>
          <w14:textFill>
            <w14:solidFill>
              <w14:schemeClr w14:val="tx1"/>
            </w14:solidFill>
          </w14:textFill>
        </w:rPr>
        <w:t>食堂家具采购清单</w:t>
      </w:r>
    </w:p>
    <w:p w14:paraId="7197D9B3">
      <w:pPr>
        <w:autoSpaceDE w:val="0"/>
        <w:autoSpaceDN w:val="0"/>
        <w:spacing w:before="10"/>
        <w:jc w:val="left"/>
        <w:rPr>
          <w:rFonts w:hint="eastAsia" w:ascii="宋体" w:hAnsi="宋体" w:eastAsia="宋体" w:cs="宋体"/>
          <w:color w:val="000000" w:themeColor="text1"/>
          <w:kern w:val="0"/>
          <w:sz w:val="11"/>
          <w:szCs w:val="29"/>
          <w:highlight w:val="none"/>
          <w14:textFill>
            <w14:solidFill>
              <w14:schemeClr w14:val="tx1"/>
            </w14:solidFill>
          </w14:textFill>
        </w:rPr>
      </w:pPr>
    </w:p>
    <w:tbl>
      <w:tblPr>
        <w:tblStyle w:val="5"/>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2"/>
        <w:gridCol w:w="334"/>
        <w:gridCol w:w="411"/>
        <w:gridCol w:w="689"/>
        <w:gridCol w:w="8825"/>
        <w:gridCol w:w="288"/>
        <w:gridCol w:w="521"/>
        <w:gridCol w:w="1666"/>
      </w:tblGrid>
      <w:tr w14:paraId="60924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322" w:type="dxa"/>
          </w:tcPr>
          <w:p w14:paraId="69878B01">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FECA39F">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序号</w:t>
            </w:r>
          </w:p>
        </w:tc>
        <w:tc>
          <w:tcPr>
            <w:tcW w:w="334" w:type="dxa"/>
          </w:tcPr>
          <w:p w14:paraId="044DC0B7">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35E6D791">
            <w:pPr>
              <w:autoSpaceDE w:val="0"/>
              <w:autoSpaceDN w:val="0"/>
              <w:spacing w:before="90"/>
              <w:ind w:right="5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3"/>
                <w:szCs w:val="20"/>
                <w:highlight w:val="none"/>
                <w:lang w:eastAsia="en-US"/>
                <w14:textFill>
                  <w14:solidFill>
                    <w14:schemeClr w14:val="tx1"/>
                  </w14:solidFill>
                </w14:textFill>
              </w:rPr>
              <w:t>名称</w:t>
            </w:r>
          </w:p>
        </w:tc>
        <w:tc>
          <w:tcPr>
            <w:tcW w:w="689" w:type="dxa"/>
          </w:tcPr>
          <w:p w14:paraId="73E89A28">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D6EF17C">
            <w:pPr>
              <w:autoSpaceDE w:val="0"/>
              <w:autoSpaceDN w:val="0"/>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kern w:val="0"/>
                <w:sz w:val="13"/>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3"/>
                <w:szCs w:val="20"/>
                <w:highlight w:val="none"/>
                <w:lang w:eastAsia="en-US"/>
                <w14:textFill>
                  <w14:solidFill>
                    <w14:schemeClr w14:val="tx1"/>
                  </w14:solidFill>
                </w14:textFill>
              </w:rPr>
              <w:t>(mm)</w:t>
            </w:r>
          </w:p>
        </w:tc>
        <w:tc>
          <w:tcPr>
            <w:tcW w:w="8825" w:type="dxa"/>
          </w:tcPr>
          <w:p w14:paraId="6432ECC0">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0B15F44">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材质</w:t>
            </w:r>
          </w:p>
        </w:tc>
        <w:tc>
          <w:tcPr>
            <w:tcW w:w="288" w:type="dxa"/>
          </w:tcPr>
          <w:p w14:paraId="7FA05B30">
            <w:pPr>
              <w:autoSpaceDE w:val="0"/>
              <w:autoSpaceDN w:val="0"/>
              <w:spacing w:before="90"/>
              <w:ind w:right="62"/>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单位</w:t>
            </w:r>
          </w:p>
        </w:tc>
        <w:tc>
          <w:tcPr>
            <w:tcW w:w="521" w:type="dxa"/>
          </w:tcPr>
          <w:p w14:paraId="45D73613">
            <w:pPr>
              <w:autoSpaceDE w:val="0"/>
              <w:autoSpaceDN w:val="0"/>
              <w:spacing w:before="90"/>
              <w:ind w:right="4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量</w:t>
            </w:r>
          </w:p>
        </w:tc>
        <w:tc>
          <w:tcPr>
            <w:tcW w:w="1666" w:type="dxa"/>
          </w:tcPr>
          <w:p w14:paraId="6C4257A2">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828CECC">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图片</w:t>
            </w:r>
          </w:p>
        </w:tc>
      </w:tr>
      <w:tr w14:paraId="4215F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6" w:hRule="atLeast"/>
        </w:trPr>
        <w:tc>
          <w:tcPr>
            <w:tcW w:w="322" w:type="dxa"/>
          </w:tcPr>
          <w:p w14:paraId="6699D1B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60EE58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488E8B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35407C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9BA19C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37CD17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67DD0E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3C4DB2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2176251">
            <w:pPr>
              <w:autoSpaceDE w:val="0"/>
              <w:autoSpaceDN w:val="0"/>
              <w:spacing w:before="86"/>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623BBC2">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10</w:t>
            </w:r>
          </w:p>
        </w:tc>
        <w:tc>
          <w:tcPr>
            <w:tcW w:w="334" w:type="dxa"/>
            <w:vMerge w:val="restart"/>
            <w:tcBorders>
              <w:bottom w:val="nil"/>
            </w:tcBorders>
            <w:shd w:val="clear" w:color="auto" w:fill="9BC2E6"/>
          </w:tcPr>
          <w:p w14:paraId="23E6BE8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628B5C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2D1B67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2517E5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B67E52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BCE1EE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D851ED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6FCE3E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EBFE32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27B3E2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D0B551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6CD7DF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46783A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232FD6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93040F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B38464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8EDCF4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6352EA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14AC8E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D0A2DC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A8AAEF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5670FC0">
            <w:pPr>
              <w:autoSpaceDE w:val="0"/>
              <w:autoSpaceDN w:val="0"/>
              <w:spacing w:before="2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DD4004F">
            <w:pPr>
              <w:autoSpaceDE w:val="0"/>
              <w:autoSpaceDN w:val="0"/>
              <w:ind w:right="82"/>
              <w:rPr>
                <w:rFonts w:hint="eastAsia" w:ascii="宋体" w:hAnsi="仿宋" w:eastAsia="宋体" w:cs="仿宋"/>
                <w:color w:val="000000" w:themeColor="text1"/>
                <w:kern w:val="0"/>
                <w:sz w:val="13"/>
                <w:szCs w:val="20"/>
                <w:highlight w:val="none"/>
                <w:lang w:eastAsia="en-US"/>
                <w14:textFill>
                  <w14:solidFill>
                    <w14:schemeClr w14:val="tx1"/>
                  </w14:solidFill>
                </w14:textFill>
              </w:rPr>
            </w:pPr>
            <w:r>
              <w:rPr>
                <w:rFonts w:ascii="宋体" w:hAnsi="仿宋" w:eastAsia="宋体" w:cs="仿宋"/>
                <w:color w:val="000000" w:themeColor="text1"/>
                <w:spacing w:val="-10"/>
                <w:w w:val="105"/>
                <w:kern w:val="0"/>
                <w:sz w:val="13"/>
                <w:szCs w:val="20"/>
                <w:highlight w:val="none"/>
                <w:lang w:eastAsia="en-US"/>
                <w14:textFill>
                  <w14:solidFill>
                    <w14:schemeClr w14:val="tx1"/>
                  </w14:solidFill>
                </w14:textFill>
              </w:rPr>
              <w:t>小包厢</w:t>
            </w:r>
          </w:p>
        </w:tc>
        <w:tc>
          <w:tcPr>
            <w:tcW w:w="411" w:type="dxa"/>
          </w:tcPr>
          <w:p w14:paraId="391C9C1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99CB31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B901F1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304F6F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08249A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14F634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DA17B8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70DE23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AAC68AB">
            <w:pPr>
              <w:autoSpaceDE w:val="0"/>
              <w:autoSpaceDN w:val="0"/>
              <w:spacing w:before="86"/>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338384C">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餐椅</w:t>
            </w:r>
            <w:r>
              <w:rPr>
                <w:rFonts w:hint="eastAsia" w:ascii="仿宋" w:hAnsi="仿宋" w:eastAsia="仿宋" w:cs="仿宋"/>
                <w:color w:val="000000" w:themeColor="text1"/>
                <w:spacing w:val="-5"/>
                <w:kern w:val="0"/>
                <w:sz w:val="13"/>
                <w:szCs w:val="20"/>
                <w:highlight w:val="none"/>
                <w:lang w:eastAsia="en-US"/>
                <w14:textFill>
                  <w14:solidFill>
                    <w14:schemeClr w14:val="tx1"/>
                  </w14:solidFill>
                </w14:textFill>
              </w:rPr>
              <w:t>○</w:t>
            </w:r>
          </w:p>
        </w:tc>
        <w:tc>
          <w:tcPr>
            <w:tcW w:w="689" w:type="dxa"/>
          </w:tcPr>
          <w:p w14:paraId="0ED47CB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8C1992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61C4B4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67F9BF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88DF6D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942855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8025D8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DCA043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A10909E">
            <w:pPr>
              <w:autoSpaceDE w:val="0"/>
              <w:autoSpaceDN w:val="0"/>
              <w:spacing w:before="2"/>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888C0B0">
            <w:pPr>
              <w:autoSpaceDE w:val="0"/>
              <w:autoSpaceDN w:val="0"/>
              <w:spacing w:line="168"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580*560*8</w:t>
            </w:r>
          </w:p>
          <w:p w14:paraId="0154D7C3">
            <w:pPr>
              <w:autoSpaceDE w:val="0"/>
              <w:autoSpaceDN w:val="0"/>
              <w:spacing w:line="168" w:lineRule="exact"/>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60</w:t>
            </w:r>
          </w:p>
        </w:tc>
        <w:tc>
          <w:tcPr>
            <w:tcW w:w="8825" w:type="dxa"/>
          </w:tcPr>
          <w:p w14:paraId="2EE613AE">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4B8DCAC2">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19A863EF">
            <w:pPr>
              <w:autoSpaceDE w:val="0"/>
              <w:autoSpaceDN w:val="0"/>
              <w:spacing w:before="1"/>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6C0E95BF">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工艺要求：</w:t>
            </w:r>
          </w:p>
          <w:p w14:paraId="0693BCFF">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1</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、面料: 采用优质</w:t>
            </w:r>
            <w:r>
              <w:rPr>
                <w:rFonts w:hint="eastAsia" w:ascii="仿宋" w:hAnsi="仿宋" w:eastAsia="仿宋" w:cs="仿宋"/>
                <w:color w:val="000000" w:themeColor="text1"/>
                <w:spacing w:val="-1"/>
                <w:w w:val="105"/>
                <w:kern w:val="0"/>
                <w:sz w:val="11"/>
                <w:szCs w:val="20"/>
                <w:highlight w:val="none"/>
                <w:lang w:eastAsia="zh-CN"/>
                <w14:textFill>
                  <w14:solidFill>
                    <w14:schemeClr w14:val="tx1"/>
                  </w14:solidFill>
                </w14:textFill>
              </w:rPr>
              <w:t>绒布</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，无异味。</w:t>
            </w:r>
          </w:p>
          <w:p w14:paraId="6CC638CF">
            <w:pPr>
              <w:autoSpaceDE w:val="0"/>
              <w:autoSpaceDN w:val="0"/>
              <w:spacing w:before="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2、泡棉：采用高密度定型阻燃泡棉，其泡棉颜色均匀、无大于6mm</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对穿孔、无污染、无刺激性气味，软硬适中。</w:t>
            </w:r>
          </w:p>
          <w:p w14:paraId="0B7E438E">
            <w:pPr>
              <w:autoSpaceDE w:val="0"/>
              <w:autoSpaceDN w:val="0"/>
              <w:spacing w:before="6" w:line="249" w:lineRule="auto"/>
              <w:ind w:right="20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3、框架及扶手：采用优质白腊木框架，经过防虫、防腐特殊处理，确保坚固可靠，木制构件全部经过烘干处理，木构件四面刨光。经过刨光、砂光、倒角、圆角处理，成品无毛刺、接缝自然，无明显缺口和缝隙。</w:t>
            </w:r>
          </w:p>
          <w:p w14:paraId="05F256DC">
            <w:pPr>
              <w:autoSpaceDE w:val="0"/>
              <w:autoSpaceDN w:val="0"/>
              <w:spacing w:line="249" w:lineRule="auto"/>
              <w:ind w:right="344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4、油漆：采用水性漆，采用五底三面的八道油漆涂装工艺，保证产品光泽、平整、纹理清晰、环保；材质要求：</w:t>
            </w:r>
          </w:p>
          <w:p w14:paraId="3CFAF935">
            <w:pPr>
              <w:autoSpaceDE w:val="0"/>
              <w:autoSpaceDN w:val="0"/>
              <w:spacing w:line="249" w:lineRule="auto"/>
              <w:ind w:right="88"/>
              <w:jc w:val="left"/>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t>1、软包面料采用优质绒布：检测项目包含：甲醛含量，染色牢度【耐水、耐酸汗渍、耐碱汗渍、耐干摩擦、耐唾液】，可分解致癌芳香胺染料，窗帘幕布、家具制品装饰用织物的燃烧性能B1级，异味，PH值，纺织产品中有害物质限制要求。</w:t>
            </w:r>
          </w:p>
          <w:p w14:paraId="03374471">
            <w:pPr>
              <w:autoSpaceDE w:val="0"/>
              <w:autoSpaceDN w:val="0"/>
              <w:spacing w:line="249" w:lineRule="auto"/>
              <w:ind w:right="88"/>
              <w:jc w:val="left"/>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t>2、曲木板检测项目包含：规格尺寸及其偏差，外观质量【木材异常结构、裂缝、虫孔、腐朽、树胶道、凹陷压痕鼓包】，含水率，胶合强度，静曲强度横纹，弹性模量横纹，总挥发性有机化合物 TVOC，甲醛释放量（1m3气候箱法），抗菌性能99%（培养24小时），防霉菌性能，浸渍剥离。</w:t>
            </w:r>
          </w:p>
          <w:p w14:paraId="7A4962E3">
            <w:pPr>
              <w:autoSpaceDE w:val="0"/>
              <w:autoSpaceDN w:val="0"/>
              <w:spacing w:line="249" w:lineRule="auto"/>
              <w:ind w:right="88"/>
              <w:jc w:val="left"/>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t>3、软包辅料阻燃海绵，检测项目包含：25%压陷硬度，65%/25%压陷比，75%压缩永久变形，拉伸强度，断裂伸长率，回弹率，撕裂强度，干热老化后拉伸强度、干热老化后拉伸强度变化率，湿热老化后拉伸强度、湿热老化后拉伸强度变化率，感官要求，抗引燃特性。</w:t>
            </w:r>
          </w:p>
          <w:p w14:paraId="6C639560">
            <w:pPr>
              <w:autoSpaceDE w:val="0"/>
              <w:autoSpaceDN w:val="0"/>
              <w:spacing w:line="249" w:lineRule="auto"/>
              <w:ind w:right="88"/>
              <w:jc w:val="left"/>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t>4、实木椅架：采用优质白腊木框架， 经过防虫、防腐特殊处理，确保坚固可靠，长期使用不松动、不腐朽。甲醛释放量、密度检测指标合格。</w:t>
            </w:r>
          </w:p>
          <w:p w14:paraId="43667ED5">
            <w:pPr>
              <w:autoSpaceDE w:val="0"/>
              <w:autoSpaceDN w:val="0"/>
              <w:spacing w:before="6" w:line="249" w:lineRule="auto"/>
              <w:ind w:right="28"/>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t xml:space="preserve">5、水性漆：采用优质环保水性漆，检测项目包含：VOC 含量，可溶性重金属含量镉(Cd)含量、铬(Cr)含量、汞(Hg)含量，总铅(Pb)含量，甲醛含量，苯系物总和含量【限苯、甲苯、二甲苯（含乙苯）】，乙二醇醚及醚脂总和含量，烷基酚聚氧乙烯醚总和含量，可溶性元素【铅镉铬汞砷硒钡锑硒】，抗细菌性能【金黄色葡萄菌、大肠杆菌、肺炎克雷伯氏菌、铜绿假单胞菌】，耐霉菌性。    </w:t>
            </w:r>
          </w:p>
        </w:tc>
        <w:tc>
          <w:tcPr>
            <w:tcW w:w="288" w:type="dxa"/>
          </w:tcPr>
          <w:p w14:paraId="4E1C8E11">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882F01A">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241EBB1">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5FB9B67">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0857771">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B43E64B">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6E6A696">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9918C14">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FB7AEF5">
            <w:pPr>
              <w:autoSpaceDE w:val="0"/>
              <w:autoSpaceDN w:val="0"/>
              <w:spacing w:before="86"/>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4BFE915">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张</w:t>
            </w:r>
          </w:p>
        </w:tc>
        <w:tc>
          <w:tcPr>
            <w:tcW w:w="521" w:type="dxa"/>
          </w:tcPr>
          <w:p w14:paraId="015DC30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5102C9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88AEA5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44D7A0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B50799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955CED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BED6D1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E7EFAC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8675B98">
            <w:pPr>
              <w:autoSpaceDE w:val="0"/>
              <w:autoSpaceDN w:val="0"/>
              <w:spacing w:before="86"/>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0318BA5">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30</w:t>
            </w:r>
          </w:p>
        </w:tc>
        <w:tc>
          <w:tcPr>
            <w:tcW w:w="1666" w:type="dxa"/>
          </w:tcPr>
          <w:p w14:paraId="27C6FFFA">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1856D4CB">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62E2159">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42C2369D">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2FB5F25D">
            <w:pPr>
              <w:autoSpaceDE w:val="0"/>
              <w:autoSpaceDN w:val="0"/>
              <w:spacing w:before="89" w:after="1"/>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66432" behindDoc="0" locked="0" layoutInCell="1" allowOverlap="1">
                  <wp:simplePos x="0" y="0"/>
                  <wp:positionH relativeFrom="column">
                    <wp:posOffset>188595</wp:posOffset>
                  </wp:positionH>
                  <wp:positionV relativeFrom="paragraph">
                    <wp:posOffset>218440</wp:posOffset>
                  </wp:positionV>
                  <wp:extent cx="504825" cy="596900"/>
                  <wp:effectExtent l="0" t="0" r="9525" b="12700"/>
                  <wp:wrapNone/>
                  <wp:docPr id="1103400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0014"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08457" cy="601196"/>
                          </a:xfrm>
                          <a:prstGeom prst="rect">
                            <a:avLst/>
                          </a:prstGeom>
                          <a:noFill/>
                        </pic:spPr>
                      </pic:pic>
                    </a:graphicData>
                  </a:graphic>
                </wp:anchor>
              </w:drawing>
            </w:r>
          </w:p>
          <w:p w14:paraId="721F9EA4">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r w14:paraId="64695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7" w:hRule="atLeast"/>
        </w:trPr>
        <w:tc>
          <w:tcPr>
            <w:tcW w:w="322" w:type="dxa"/>
          </w:tcPr>
          <w:p w14:paraId="5FB1E44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68EC4B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E1C98C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A1E32B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38D165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69FACD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6B7E4F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7D7BE8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AB5495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7CB519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E05F68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5CF8FBB">
            <w:pPr>
              <w:autoSpaceDE w:val="0"/>
              <w:autoSpaceDN w:val="0"/>
              <w:spacing w:before="104"/>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6C9C7FB">
            <w:pPr>
              <w:autoSpaceDE w:val="0"/>
              <w:autoSpaceDN w:val="0"/>
              <w:spacing w:before="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11</w:t>
            </w:r>
          </w:p>
        </w:tc>
        <w:tc>
          <w:tcPr>
            <w:tcW w:w="334" w:type="dxa"/>
            <w:vMerge w:val="continue"/>
            <w:tcBorders>
              <w:top w:val="nil"/>
              <w:bottom w:val="nil"/>
            </w:tcBorders>
            <w:shd w:val="clear" w:color="auto" w:fill="9BC2E6"/>
          </w:tcPr>
          <w:p w14:paraId="1609DA3A">
            <w:pPr>
              <w:autoSpaceDE w:val="0"/>
              <w:autoSpaceDN w:val="0"/>
              <w:jc w:val="left"/>
              <w:rPr>
                <w:rFonts w:hint="eastAsia" w:ascii="仿宋" w:hAnsi="仿宋" w:eastAsia="仿宋" w:cs="仿宋"/>
                <w:color w:val="000000" w:themeColor="text1"/>
                <w:kern w:val="0"/>
                <w:sz w:val="2"/>
                <w:szCs w:val="2"/>
                <w:highlight w:val="none"/>
                <w:lang w:eastAsia="en-US"/>
                <w14:textFill>
                  <w14:solidFill>
                    <w14:schemeClr w14:val="tx1"/>
                  </w14:solidFill>
                </w14:textFill>
              </w:rPr>
            </w:pPr>
          </w:p>
        </w:tc>
        <w:tc>
          <w:tcPr>
            <w:tcW w:w="411" w:type="dxa"/>
          </w:tcPr>
          <w:p w14:paraId="1305A81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B0DEC4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02DE73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C0BDBC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DFB675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0B84CB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964200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12ECAE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B2A9F2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D28DE5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3E7299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63277B8">
            <w:pPr>
              <w:autoSpaceDE w:val="0"/>
              <w:autoSpaceDN w:val="0"/>
              <w:spacing w:before="104"/>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92791BB">
            <w:pPr>
              <w:autoSpaceDE w:val="0"/>
              <w:autoSpaceDN w:val="0"/>
              <w:spacing w:before="1"/>
              <w:jc w:val="center"/>
              <w:rPr>
                <w:rFonts w:hint="eastAsia" w:ascii="仿宋" w:hAnsi="仿宋" w:eastAsia="仿宋" w:cs="仿宋"/>
                <w:color w:val="000000" w:themeColor="text1"/>
                <w:spacing w:val="-5"/>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沙发</w:t>
            </w:r>
            <w:r>
              <w:rPr>
                <w:rFonts w:hint="eastAsia" w:ascii="仿宋" w:hAnsi="仿宋" w:eastAsia="仿宋" w:cs="仿宋"/>
                <w:color w:val="000000" w:themeColor="text1"/>
                <w:spacing w:val="-5"/>
                <w:kern w:val="0"/>
                <w:sz w:val="13"/>
                <w:szCs w:val="20"/>
                <w:highlight w:val="none"/>
                <w:lang w:eastAsia="en-US"/>
                <w14:textFill>
                  <w14:solidFill>
                    <w14:schemeClr w14:val="tx1"/>
                  </w14:solidFill>
                </w14:textFill>
              </w:rPr>
              <w:t>○</w:t>
            </w:r>
          </w:p>
          <w:p w14:paraId="6E0E7C23">
            <w:pPr>
              <w:autoSpaceDE w:val="0"/>
              <w:autoSpaceDN w:val="0"/>
              <w:spacing w:before="1"/>
              <w:jc w:val="center"/>
              <w:rPr>
                <w:rFonts w:hint="eastAsia" w:ascii="仿宋" w:hAnsi="仿宋" w:eastAsia="仿宋" w:cs="仿宋"/>
                <w:color w:val="000000" w:themeColor="text1"/>
                <w:spacing w:val="-5"/>
                <w:kern w:val="0"/>
                <w:sz w:val="13"/>
                <w:szCs w:val="20"/>
                <w:highlight w:val="none"/>
                <w:lang w:eastAsia="en-US"/>
                <w14:textFill>
                  <w14:solidFill>
                    <w14:schemeClr w14:val="tx1"/>
                  </w14:solidFill>
                </w14:textFill>
              </w:rPr>
            </w:pPr>
          </w:p>
        </w:tc>
        <w:tc>
          <w:tcPr>
            <w:tcW w:w="689" w:type="dxa"/>
          </w:tcPr>
          <w:p w14:paraId="3CBD365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1D96E9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D751E7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11E226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C1BAB1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C7F054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FFADEB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63F15F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D3B0F8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DD09E7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75C19F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35BFCCF">
            <w:pPr>
              <w:autoSpaceDE w:val="0"/>
              <w:autoSpaceDN w:val="0"/>
              <w:spacing w:before="2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AFE44E5">
            <w:pPr>
              <w:autoSpaceDE w:val="0"/>
              <w:autoSpaceDN w:val="0"/>
              <w:spacing w:before="1" w:line="168"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2020*860*</w:t>
            </w:r>
          </w:p>
          <w:p w14:paraId="07A61223">
            <w:pPr>
              <w:autoSpaceDE w:val="0"/>
              <w:autoSpaceDN w:val="0"/>
              <w:spacing w:line="168" w:lineRule="exact"/>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920</w:t>
            </w:r>
          </w:p>
        </w:tc>
        <w:tc>
          <w:tcPr>
            <w:tcW w:w="8825" w:type="dxa"/>
          </w:tcPr>
          <w:p w14:paraId="09126F75">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234A8B76">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7DD4EAEE">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6C45AE16">
            <w:pPr>
              <w:autoSpaceDE w:val="0"/>
              <w:autoSpaceDN w:val="0"/>
              <w:spacing w:before="11"/>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4834651F">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工艺要求：</w:t>
            </w:r>
          </w:p>
          <w:p w14:paraId="1D183C17">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1、面料:采用优质西皮,厚度达到0.9mm～1.5mm</w:t>
            </w: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，三年耐水解；</w:t>
            </w:r>
          </w:p>
          <w:p w14:paraId="45C6126D">
            <w:pPr>
              <w:autoSpaceDE w:val="0"/>
              <w:autoSpaceDN w:val="0"/>
              <w:spacing w:before="6" w:line="249" w:lineRule="auto"/>
              <w:ind w:right="2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2</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、泡棉：采用高密度定型阻燃泡棉，其泡棉颜色均匀、无大于</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6mm对穿孔、无污染、无刺激性气味，软硬适中，压膜量达到国家现行检测标准。内衬实木支架，坐感舒适；</w:t>
            </w:r>
          </w:p>
          <w:p w14:paraId="5ABDB1CB">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3</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、采用水基型胶粘剂,环保，粘力大。</w:t>
            </w:r>
          </w:p>
          <w:p w14:paraId="3A5A9C8D">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4</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、框架及扶手：采用优质橡胶木框架，经过防虫、防腐特殊处理，确保坚固可靠，木制构件全部经过烘干处理，木构件四面刨光，木材防虫防腐处理；</w:t>
            </w:r>
          </w:p>
          <w:p w14:paraId="4134A4F7">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5</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、绷带：超强弹性耐老化；</w:t>
            </w:r>
          </w:p>
          <w:p w14:paraId="1BA9661C">
            <w:pPr>
              <w:autoSpaceDE w:val="0"/>
              <w:autoSpaceDN w:val="0"/>
              <w:spacing w:before="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6、弹簧：弹簧钢丝直径是3.0~4.0mm</w:t>
            </w:r>
            <w:r>
              <w:rPr>
                <w:rFonts w:ascii="仿宋" w:hAnsi="仿宋" w:eastAsia="仿宋" w:cs="仿宋"/>
                <w:color w:val="000000" w:themeColor="text1"/>
                <w:spacing w:val="27"/>
                <w:w w:val="105"/>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w w:val="105"/>
                <w:kern w:val="0"/>
                <w:sz w:val="11"/>
                <w:szCs w:val="20"/>
                <w:highlight w:val="none"/>
                <w:lang w:eastAsia="zh-CN"/>
                <w14:textFill>
                  <w14:solidFill>
                    <w14:schemeClr w14:val="tx1"/>
                  </w14:solidFill>
                </w14:textFill>
              </w:rPr>
              <w:t>2</w:t>
            </w:r>
            <w:r>
              <w:rPr>
                <w:rFonts w:ascii="仿宋" w:hAnsi="仿宋" w:eastAsia="仿宋" w:cs="仿宋"/>
                <w:color w:val="000000" w:themeColor="text1"/>
                <w:spacing w:val="6"/>
                <w:w w:val="105"/>
                <w:kern w:val="0"/>
                <w:sz w:val="11"/>
                <w:szCs w:val="20"/>
                <w:highlight w:val="none"/>
                <w:lang w:eastAsia="zh-CN"/>
                <w14:textFill>
                  <w14:solidFill>
                    <w14:schemeClr w14:val="tx1"/>
                  </w14:solidFill>
                </w14:textFill>
              </w:rPr>
              <w:t>. 间距</w:t>
            </w:r>
            <w:r>
              <w:rPr>
                <w:rFonts w:ascii="仿宋" w:hAnsi="仿宋" w:eastAsia="仿宋" w:cs="仿宋"/>
                <w:color w:val="000000" w:themeColor="text1"/>
                <w:w w:val="105"/>
                <w:kern w:val="0"/>
                <w:sz w:val="11"/>
                <w:szCs w:val="20"/>
                <w:highlight w:val="none"/>
                <w:lang w:eastAsia="zh-CN"/>
                <w14:textFill>
                  <w14:solidFill>
                    <w14:schemeClr w14:val="tx1"/>
                  </w14:solidFill>
                </w14:textFill>
              </w:rPr>
              <w:t>8-10</w:t>
            </w:r>
            <w:r>
              <w:rPr>
                <w:rFonts w:ascii="仿宋" w:hAnsi="仿宋" w:eastAsia="仿宋" w:cs="仿宋"/>
                <w:color w:val="000000" w:themeColor="text1"/>
                <w:spacing w:val="9"/>
                <w:w w:val="105"/>
                <w:kern w:val="0"/>
                <w:sz w:val="11"/>
                <w:szCs w:val="20"/>
                <w:highlight w:val="none"/>
                <w:lang w:eastAsia="zh-CN"/>
                <w14:textFill>
                  <w14:solidFill>
                    <w14:schemeClr w14:val="tx1"/>
                  </w14:solidFill>
                </w14:textFill>
              </w:rPr>
              <w:t xml:space="preserve">公分 </w:t>
            </w:r>
            <w:r>
              <w:rPr>
                <w:rFonts w:ascii="仿宋" w:hAnsi="仿宋" w:eastAsia="仿宋" w:cs="仿宋"/>
                <w:color w:val="000000" w:themeColor="text1"/>
                <w:w w:val="105"/>
                <w:kern w:val="0"/>
                <w:sz w:val="11"/>
                <w:szCs w:val="20"/>
                <w:highlight w:val="none"/>
                <w:lang w:eastAsia="zh-CN"/>
                <w14:textFill>
                  <w14:solidFill>
                    <w14:schemeClr w14:val="tx1"/>
                  </w14:solidFill>
                </w14:textFill>
              </w:rPr>
              <w:t>3</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 抗氧化性和高回弹性。</w:t>
            </w:r>
          </w:p>
          <w:p w14:paraId="4CBEF37F">
            <w:pPr>
              <w:autoSpaceDE w:val="0"/>
              <w:autoSpaceDN w:val="0"/>
              <w:spacing w:before="6" w:line="249" w:lineRule="auto"/>
              <w:ind w:right="8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7、油漆：采用水性漆，做到五底四面均为整体喷涂漆面，均经过刨光、砂光、倒角、圆角处理，成品无毛刺、接缝自然，无明显缺口和缝隙；喷漆均匀，表面漆膜平整光亮、无皱皮、漏漆现象。</w:t>
            </w:r>
          </w:p>
          <w:p w14:paraId="5490393C">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材质要求：</w:t>
            </w:r>
          </w:p>
          <w:p w14:paraId="3BF0946E">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1、软包面料采用优质西皮，检测项目包含：撕裂力、摩擦色牢度干擦（500 次）、 湿擦（250 次）、碱性汗液（80 次）、耐光性达到5级，耐磨性检验（CS-10，500g，500r），禁用偶氮染料、游离甲醛、挥发性有机化合物、可萃取重金属铅、镉各项检测指标合格，涂层粘着牢度，抗细菌性能、皮革防霉性能、五氯苯酚。</w:t>
            </w:r>
          </w:p>
          <w:p w14:paraId="177B0D71">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2、曲木板检测项目包含：规格尺寸及其偏差，外观质量【木材异常结构、裂缝、虫孔、腐朽、树胶道、凹陷压痕鼓包】，含水率，胶合强度，静曲强度横纹，弹性模量横纹，总挥发性有机化合物 TVOC，甲醛释放量（1m3气候箱法），抗菌性能99%（培养24小时），防霉菌性能，浸渍剥离。</w:t>
            </w:r>
          </w:p>
          <w:p w14:paraId="66BF547B">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3、软包辅料阻燃海绵，检测项目包含：25%压陷硬度，65%/25%压陷比，75%压缩永久变形，拉伸强度，断裂伸长率，回弹率，撕裂强度，干热老化后拉伸强度、干热老化后拉伸强度变化率，湿热老化后拉伸强度、湿热老化后拉伸强度变化率，感官要求，抗引燃特性。</w:t>
            </w:r>
          </w:p>
          <w:p w14:paraId="5518E7DF">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5、实木椅架：采用优质橡胶木框架，经过防虫、防腐特殊处理，确保坚固可靠，长期使用不松动、不腐朽。检测项目包含：甲醛释放量、密度检测指标合格。</w:t>
            </w:r>
          </w:p>
          <w:p w14:paraId="37843326">
            <w:pPr>
              <w:autoSpaceDE w:val="0"/>
              <w:autoSpaceDN w:val="0"/>
              <w:spacing w:before="5" w:line="249" w:lineRule="auto"/>
              <w:ind w:right="28"/>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 xml:space="preserve">6、水性漆：采用优质环保水性漆，检测项目包含：VOC 含量，可溶性重金属含量镉(Cd)含量、铬(Cr)含量、汞(Hg)含量，总铅(Pb)含量，甲醛含量，苯系物总和含量【限苯、甲苯、二甲苯（含乙苯）】，乙二醇醚及醚脂总和含量，烷基酚聚氧乙烯醚总和含量，可溶性元素【铅镉铬汞砷硒钡锑硒】，抗细菌性能【金黄色葡萄菌、大肠杆菌、肺炎克雷伯氏菌、铜绿假单胞菌】，耐霉菌性。  </w:t>
            </w:r>
          </w:p>
        </w:tc>
        <w:tc>
          <w:tcPr>
            <w:tcW w:w="288" w:type="dxa"/>
          </w:tcPr>
          <w:p w14:paraId="65AB0A2D">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DB24439">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AF043C7">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E6519EA">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79FD9C9">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A72BB34">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5E8482CB">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C9A9BD6">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2591E68">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5FF0686D">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4E30620">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46EBC03">
            <w:pPr>
              <w:autoSpaceDE w:val="0"/>
              <w:autoSpaceDN w:val="0"/>
              <w:spacing w:before="104"/>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72F9662">
            <w:pPr>
              <w:autoSpaceDE w:val="0"/>
              <w:autoSpaceDN w:val="0"/>
              <w:spacing w:before="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张</w:t>
            </w:r>
          </w:p>
        </w:tc>
        <w:tc>
          <w:tcPr>
            <w:tcW w:w="521" w:type="dxa"/>
          </w:tcPr>
          <w:p w14:paraId="17A8F88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853457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D9C815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81B507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AEA6E8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E9ED23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DF4338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C6A3CF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2B228B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7D11C3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C356AF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855438B">
            <w:pPr>
              <w:autoSpaceDE w:val="0"/>
              <w:autoSpaceDN w:val="0"/>
              <w:spacing w:before="104"/>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A0D2615">
            <w:pPr>
              <w:autoSpaceDE w:val="0"/>
              <w:autoSpaceDN w:val="0"/>
              <w:spacing w:before="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3</w:t>
            </w:r>
          </w:p>
        </w:tc>
        <w:tc>
          <w:tcPr>
            <w:tcW w:w="1666" w:type="dxa"/>
          </w:tcPr>
          <w:p w14:paraId="557AAD66">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E5AFD9E">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63C06EE3">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686AE828">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685943BC">
            <w:pPr>
              <w:autoSpaceDE w:val="0"/>
              <w:autoSpaceDN w:val="0"/>
              <w:spacing w:before="5"/>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67456" behindDoc="0" locked="0" layoutInCell="1" allowOverlap="1">
                  <wp:simplePos x="0" y="0"/>
                  <wp:positionH relativeFrom="column">
                    <wp:posOffset>99695</wp:posOffset>
                  </wp:positionH>
                  <wp:positionV relativeFrom="paragraph">
                    <wp:posOffset>166370</wp:posOffset>
                  </wp:positionV>
                  <wp:extent cx="798195" cy="356870"/>
                  <wp:effectExtent l="0" t="0" r="1905" b="5080"/>
                  <wp:wrapNone/>
                  <wp:docPr id="114090369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03691"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04918" cy="359545"/>
                          </a:xfrm>
                          <a:prstGeom prst="rect">
                            <a:avLst/>
                          </a:prstGeom>
                          <a:noFill/>
                        </pic:spPr>
                      </pic:pic>
                    </a:graphicData>
                  </a:graphic>
                </wp:anchor>
              </w:drawing>
            </w:r>
          </w:p>
          <w:p w14:paraId="43887124">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bl>
    <w:p w14:paraId="6E0A323A">
      <w:pPr>
        <w:autoSpaceDE w:val="0"/>
        <w:autoSpaceDN w:val="0"/>
        <w:jc w:val="left"/>
        <w:rPr>
          <w:rFonts w:hint="eastAsia" w:ascii="仿宋" w:hAnsi="仿宋" w:eastAsia="仿宋" w:cs="仿宋"/>
          <w:color w:val="000000" w:themeColor="text1"/>
          <w:kern w:val="0"/>
          <w:sz w:val="13"/>
          <w:highlight w:val="none"/>
          <w14:textFill>
            <w14:solidFill>
              <w14:schemeClr w14:val="tx1"/>
            </w14:solidFill>
          </w14:textFill>
        </w:rPr>
        <w:sectPr>
          <w:pgSz w:w="16840" w:h="11910" w:orient="landscape"/>
          <w:pgMar w:top="760" w:right="480" w:bottom="480" w:left="680" w:header="0" w:footer="273" w:gutter="0"/>
          <w:cols w:space="720" w:num="1"/>
        </w:sectPr>
      </w:pPr>
    </w:p>
    <w:p w14:paraId="090B0B6D">
      <w:pPr>
        <w:autoSpaceDE w:val="0"/>
        <w:autoSpaceDN w:val="0"/>
        <w:spacing w:before="43"/>
        <w:ind w:right="1269"/>
        <w:jc w:val="center"/>
        <w:rPr>
          <w:rFonts w:hint="eastAsia" w:ascii="宋体" w:hAnsi="宋体" w:eastAsia="宋体" w:cs="宋体"/>
          <w:color w:val="000000" w:themeColor="text1"/>
          <w:kern w:val="0"/>
          <w:sz w:val="29"/>
          <w:szCs w:val="29"/>
          <w:highlight w:val="none"/>
          <w14:textFill>
            <w14:solidFill>
              <w14:schemeClr w14:val="tx1"/>
            </w14:solidFill>
          </w14:textFill>
        </w:rPr>
      </w:pPr>
      <w:r>
        <w:rPr>
          <w:rFonts w:ascii="宋体" w:hAnsi="宋体" w:eastAsia="宋体" w:cs="宋体"/>
          <w:color w:val="000000" w:themeColor="text1"/>
          <w:spacing w:val="-2"/>
          <w:kern w:val="0"/>
          <w:sz w:val="29"/>
          <w:szCs w:val="29"/>
          <w:highlight w:val="none"/>
          <w14:textFill>
            <w14:solidFill>
              <w14:schemeClr w14:val="tx1"/>
            </w14:solidFill>
          </w14:textFill>
        </w:rPr>
        <w:t>食堂家具采购清单</w:t>
      </w:r>
    </w:p>
    <w:p w14:paraId="07C20CCC">
      <w:pPr>
        <w:autoSpaceDE w:val="0"/>
        <w:autoSpaceDN w:val="0"/>
        <w:spacing w:before="10"/>
        <w:jc w:val="left"/>
        <w:rPr>
          <w:rFonts w:hint="eastAsia" w:ascii="宋体" w:hAnsi="宋体" w:eastAsia="宋体" w:cs="宋体"/>
          <w:color w:val="000000" w:themeColor="text1"/>
          <w:kern w:val="0"/>
          <w:sz w:val="11"/>
          <w:szCs w:val="29"/>
          <w:highlight w:val="none"/>
          <w14:textFill>
            <w14:solidFill>
              <w14:schemeClr w14:val="tx1"/>
            </w14:solidFill>
          </w14:textFill>
        </w:rPr>
      </w:pPr>
    </w:p>
    <w:tbl>
      <w:tblPr>
        <w:tblStyle w:val="5"/>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2"/>
        <w:gridCol w:w="334"/>
        <w:gridCol w:w="411"/>
        <w:gridCol w:w="689"/>
        <w:gridCol w:w="8825"/>
        <w:gridCol w:w="288"/>
        <w:gridCol w:w="521"/>
        <w:gridCol w:w="1666"/>
      </w:tblGrid>
      <w:tr w14:paraId="2577A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322" w:type="dxa"/>
          </w:tcPr>
          <w:p w14:paraId="3A71AA6D">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5A3F9E8">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序号</w:t>
            </w:r>
          </w:p>
        </w:tc>
        <w:tc>
          <w:tcPr>
            <w:tcW w:w="334" w:type="dxa"/>
          </w:tcPr>
          <w:p w14:paraId="6EB6F8BE">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7C718B74">
            <w:pPr>
              <w:autoSpaceDE w:val="0"/>
              <w:autoSpaceDN w:val="0"/>
              <w:spacing w:before="90"/>
              <w:ind w:right="5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3"/>
                <w:szCs w:val="20"/>
                <w:highlight w:val="none"/>
                <w:lang w:eastAsia="en-US"/>
                <w14:textFill>
                  <w14:solidFill>
                    <w14:schemeClr w14:val="tx1"/>
                  </w14:solidFill>
                </w14:textFill>
              </w:rPr>
              <w:t>名称</w:t>
            </w:r>
          </w:p>
        </w:tc>
        <w:tc>
          <w:tcPr>
            <w:tcW w:w="689" w:type="dxa"/>
          </w:tcPr>
          <w:p w14:paraId="2AFFD9DA">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4554BA6">
            <w:pPr>
              <w:autoSpaceDE w:val="0"/>
              <w:autoSpaceDN w:val="0"/>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kern w:val="0"/>
                <w:sz w:val="13"/>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3"/>
                <w:szCs w:val="20"/>
                <w:highlight w:val="none"/>
                <w:lang w:eastAsia="en-US"/>
                <w14:textFill>
                  <w14:solidFill>
                    <w14:schemeClr w14:val="tx1"/>
                  </w14:solidFill>
                </w14:textFill>
              </w:rPr>
              <w:t>(mm)</w:t>
            </w:r>
          </w:p>
        </w:tc>
        <w:tc>
          <w:tcPr>
            <w:tcW w:w="8825" w:type="dxa"/>
          </w:tcPr>
          <w:p w14:paraId="4743F5C6">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53877F0">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材质</w:t>
            </w:r>
          </w:p>
        </w:tc>
        <w:tc>
          <w:tcPr>
            <w:tcW w:w="288" w:type="dxa"/>
          </w:tcPr>
          <w:p w14:paraId="325DDED9">
            <w:pPr>
              <w:autoSpaceDE w:val="0"/>
              <w:autoSpaceDN w:val="0"/>
              <w:spacing w:before="90"/>
              <w:ind w:right="62"/>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单位</w:t>
            </w:r>
          </w:p>
        </w:tc>
        <w:tc>
          <w:tcPr>
            <w:tcW w:w="521" w:type="dxa"/>
          </w:tcPr>
          <w:p w14:paraId="563AE833">
            <w:pPr>
              <w:autoSpaceDE w:val="0"/>
              <w:autoSpaceDN w:val="0"/>
              <w:spacing w:before="90"/>
              <w:ind w:right="4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量</w:t>
            </w:r>
          </w:p>
        </w:tc>
        <w:tc>
          <w:tcPr>
            <w:tcW w:w="1666" w:type="dxa"/>
          </w:tcPr>
          <w:p w14:paraId="2CEABD4D">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46D0578">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图片</w:t>
            </w:r>
          </w:p>
        </w:tc>
      </w:tr>
      <w:tr w14:paraId="0FD68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1" w:hRule="atLeast"/>
        </w:trPr>
        <w:tc>
          <w:tcPr>
            <w:tcW w:w="322" w:type="dxa"/>
          </w:tcPr>
          <w:p w14:paraId="7A24A2E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A8A47C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5F1027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9F9B47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B8D8D3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06ED86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77109C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6915576">
            <w:pPr>
              <w:autoSpaceDE w:val="0"/>
              <w:autoSpaceDN w:val="0"/>
              <w:spacing w:before="137"/>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08869DB">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12</w:t>
            </w:r>
          </w:p>
        </w:tc>
        <w:tc>
          <w:tcPr>
            <w:tcW w:w="334" w:type="dxa"/>
            <w:shd w:val="clear" w:color="auto" w:fill="9BC2E6"/>
          </w:tcPr>
          <w:p w14:paraId="7C51D62A">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6A9200C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E34549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89EFD1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65FAD6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F8CFB2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E8CB94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7ABA62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F1271E6">
            <w:pPr>
              <w:autoSpaceDE w:val="0"/>
              <w:autoSpaceDN w:val="0"/>
              <w:spacing w:before="137"/>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1A859D4">
            <w:pPr>
              <w:autoSpaceDE w:val="0"/>
              <w:autoSpaceDN w:val="0"/>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茶几</w:t>
            </w:r>
            <w:r>
              <w:rPr>
                <w:rFonts w:hint="eastAsia" w:ascii="仿宋" w:hAnsi="仿宋" w:eastAsia="仿宋" w:cs="仿宋"/>
                <w:color w:val="000000" w:themeColor="text1"/>
                <w:spacing w:val="-5"/>
                <w:kern w:val="0"/>
                <w:sz w:val="13"/>
                <w:szCs w:val="20"/>
                <w:highlight w:val="none"/>
                <w:lang w:eastAsia="en-US"/>
                <w14:textFill>
                  <w14:solidFill>
                    <w14:schemeClr w14:val="tx1"/>
                  </w14:solidFill>
                </w14:textFill>
              </w:rPr>
              <w:t>○</w:t>
            </w:r>
          </w:p>
        </w:tc>
        <w:tc>
          <w:tcPr>
            <w:tcW w:w="689" w:type="dxa"/>
          </w:tcPr>
          <w:p w14:paraId="028AC24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04AFFD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845DF3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B90C7A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C480B9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2F162F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16F7A8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CBC2EC3">
            <w:pPr>
              <w:autoSpaceDE w:val="0"/>
              <w:autoSpaceDN w:val="0"/>
              <w:spacing w:before="53"/>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A5ABEA3">
            <w:pPr>
              <w:autoSpaceDE w:val="0"/>
              <w:autoSpaceDN w:val="0"/>
              <w:spacing w:line="168"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1400*700*</w:t>
            </w:r>
          </w:p>
          <w:p w14:paraId="36505E37">
            <w:pPr>
              <w:autoSpaceDE w:val="0"/>
              <w:autoSpaceDN w:val="0"/>
              <w:spacing w:line="168" w:lineRule="exact"/>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450</w:t>
            </w:r>
          </w:p>
        </w:tc>
        <w:tc>
          <w:tcPr>
            <w:tcW w:w="8825" w:type="dxa"/>
          </w:tcPr>
          <w:p w14:paraId="443B2624">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2C331BD4">
            <w:pPr>
              <w:autoSpaceDE w:val="0"/>
              <w:autoSpaceDN w:val="0"/>
              <w:spacing w:before="26"/>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3FBF6B4F">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工艺要求：</w:t>
            </w:r>
          </w:p>
          <w:p w14:paraId="2D8480A1">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框架：内框架采用橡胶木实木框架+夹板结构，木制构件全部经过烘干处理，木构件四面刨光。贴面：采用天然实木皮，纹理自然，颜色一致，表面光滑平整，无节疤</w:t>
            </w:r>
          </w:p>
          <w:p w14:paraId="4F476C8A">
            <w:pPr>
              <w:autoSpaceDE w:val="0"/>
              <w:autoSpaceDN w:val="0"/>
              <w:spacing w:before="6" w:line="249" w:lineRule="auto"/>
              <w:ind w:right="2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、腐朽、裂纹、虫眼、夹皮、变色等缺陷。基材：采用环保中密度纤维板，采用实木封边条，木质封边条无死节、虫眼、孔洞、夹皮，无毛刺沟痕、刀痕、划痕，</w:t>
            </w:r>
            <w:r>
              <w:rPr>
                <w:rFonts w:ascii="仿宋" w:hAnsi="仿宋" w:eastAsia="仿宋" w:cs="仿宋"/>
                <w:color w:val="000000" w:themeColor="text1"/>
                <w:spacing w:val="7"/>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w w:val="106"/>
                <w:kern w:val="0"/>
                <w:sz w:val="11"/>
                <w:szCs w:val="20"/>
                <w:highlight w:val="none"/>
                <w:lang w:eastAsia="zh-CN"/>
                <w14:textFill>
                  <w14:solidFill>
                    <w14:schemeClr w14:val="tx1"/>
                  </w14:solidFill>
                </w14:textFill>
              </w:rPr>
              <w:t>无</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边角缺损和局部脱落现象，油漆：采用水性漆，做到五底四面均为整体喷涂漆面，均经过刨光、砂光、倒角、圆角处理，成品无毛刺、接缝自然，无明显缺口和缝隙；</w:t>
            </w:r>
            <w:r>
              <w:rPr>
                <w:rFonts w:ascii="仿宋" w:hAnsi="仿宋" w:eastAsia="仿宋" w:cs="仿宋"/>
                <w:color w:val="000000" w:themeColor="text1"/>
                <w:w w:val="106"/>
                <w:kern w:val="0"/>
                <w:sz w:val="11"/>
                <w:szCs w:val="20"/>
                <w:highlight w:val="none"/>
                <w:lang w:eastAsia="zh-CN"/>
                <w14:textFill>
                  <w14:solidFill>
                    <w14:schemeClr w14:val="tx1"/>
                  </w14:solidFill>
                </w14:textFill>
              </w:rPr>
              <w:t>喷漆均匀，表面漆膜平整光亮、无皱皮、漏漆现象。采用水基型胶粘剂,环保，粘力大。</w:t>
            </w:r>
          </w:p>
          <w:p w14:paraId="021BD1FD">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材质要求：</w:t>
            </w:r>
          </w:p>
          <w:p w14:paraId="005380F3">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1、面材：采用优质天然木皮，检测项目包含：木皮厚度≥0.6mm，纹理自然，颜色一致。实木皮木材含水率，甲醛释放量。</w:t>
            </w:r>
          </w:p>
          <w:p w14:paraId="1E8699F0">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2、基材：采用优质环保中密度纤维板，检测项目包含：静曲强度、弹性模量、内胶合强度、表面胶合强度、密度、总挥发性有机化合物，挥发性有机化合物（苯、甲苯、二甲苯），甲醛释放量、吸水厚度膨胀率、抗菌性能99%（培养24小时）、防霉菌性能、防潮性能。</w:t>
            </w:r>
          </w:p>
          <w:p w14:paraId="2CCC4461">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 xml:space="preserve">3、水性漆：采用优质环保水性漆，检测项目包含：VOC 含量，可溶性重金属含量镉(Cd)含量、铬(Cr)含量、汞(Hg)含量，总铅(Pb)含量，甲醛含量，苯系物总和含量【限苯、甲苯、二甲苯（含乙苯）】，乙二醇醚及醚脂总和含量，烷基酚聚氧乙烯醚总和含量，可溶性元素【铅镉铬汞砷硒钡锑硒】，抗细菌性能【金黄色葡萄菌、大肠杆菌、肺炎克雷伯氏菌、铜绿假单胞菌】，耐霉菌性。                                                                                                                                           </w:t>
            </w:r>
          </w:p>
          <w:p w14:paraId="33680FA9">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4、采用水性胶粘剂，检测项目包含：游离甲醛、苯、甲苯+二甲苯含量、总挥发性有机物，水基型胶粘剂VOC含量限量。</w:t>
            </w:r>
          </w:p>
          <w:p w14:paraId="3A2D98BE">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5、实木封边条，检测项目包含：规格尺寸及其偏差和形状公差，木质封边条无死节、虫眼、孔洞、夹皮，无毛刺沟痕、刀痕、划痕， 无边角缺损和局部脱落现象，理化性能：含水率、耐光色牢度，甲醛释放量。</w:t>
            </w:r>
          </w:p>
          <w:p w14:paraId="02497C68">
            <w:pPr>
              <w:autoSpaceDE w:val="0"/>
              <w:autoSpaceDN w:val="0"/>
              <w:spacing w:line="249" w:lineRule="auto"/>
              <w:ind w:right="20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6、五金配件：采用优质五金配件，五金配件紧密拼接，牢固，间隙细小且均匀，平整无毛刺；锌合金连接件：金属喷漆（塑）耐腐蚀理化性能通过200h内无鼓泡产生，200h后无锈迹、剥落、起皱、变色和失光现象。</w:t>
            </w:r>
          </w:p>
        </w:tc>
        <w:tc>
          <w:tcPr>
            <w:tcW w:w="288" w:type="dxa"/>
          </w:tcPr>
          <w:p w14:paraId="58364AEA">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5E4E880">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9B839CA">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B8DB235">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5FA5B18">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0857845">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B63ACA8">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9E38EB5">
            <w:pPr>
              <w:autoSpaceDE w:val="0"/>
              <w:autoSpaceDN w:val="0"/>
              <w:spacing w:before="137"/>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59E6A253">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只</w:t>
            </w:r>
          </w:p>
        </w:tc>
        <w:tc>
          <w:tcPr>
            <w:tcW w:w="521" w:type="dxa"/>
          </w:tcPr>
          <w:p w14:paraId="7FEE2B8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F09EBE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AAB1C5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16AE3F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CB9251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5D0EEC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B65E33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ECAD6C0">
            <w:pPr>
              <w:autoSpaceDE w:val="0"/>
              <w:autoSpaceDN w:val="0"/>
              <w:spacing w:before="137"/>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69D63CE">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3</w:t>
            </w:r>
          </w:p>
        </w:tc>
        <w:tc>
          <w:tcPr>
            <w:tcW w:w="1666" w:type="dxa"/>
          </w:tcPr>
          <w:p w14:paraId="0F0AD0F2">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2CFE982D">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3E20BC08">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08DA55E7">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68480" behindDoc="0" locked="0" layoutInCell="1" allowOverlap="1">
                  <wp:simplePos x="0" y="0"/>
                  <wp:positionH relativeFrom="column">
                    <wp:posOffset>31750</wp:posOffset>
                  </wp:positionH>
                  <wp:positionV relativeFrom="paragraph">
                    <wp:posOffset>76200</wp:posOffset>
                  </wp:positionV>
                  <wp:extent cx="832485" cy="414655"/>
                  <wp:effectExtent l="0" t="0" r="5715" b="4445"/>
                  <wp:wrapNone/>
                  <wp:docPr id="92681024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810248"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32514" cy="414487"/>
                          </a:xfrm>
                          <a:prstGeom prst="rect">
                            <a:avLst/>
                          </a:prstGeom>
                          <a:noFill/>
                        </pic:spPr>
                      </pic:pic>
                    </a:graphicData>
                  </a:graphic>
                </wp:anchor>
              </w:drawing>
            </w:r>
          </w:p>
          <w:p w14:paraId="3B1E2DF9">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r w14:paraId="7F6BA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1" w:hRule="atLeast"/>
        </w:trPr>
        <w:tc>
          <w:tcPr>
            <w:tcW w:w="322" w:type="dxa"/>
          </w:tcPr>
          <w:p w14:paraId="33DF47A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7CBA39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A50736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B675D0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768BB1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7DD802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78B01A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ACA820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5EB797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59FE78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28123D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F47EE9B">
            <w:pPr>
              <w:autoSpaceDE w:val="0"/>
              <w:autoSpaceDN w:val="0"/>
              <w:spacing w:before="66"/>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5997672">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13</w:t>
            </w:r>
          </w:p>
        </w:tc>
        <w:tc>
          <w:tcPr>
            <w:tcW w:w="334" w:type="dxa"/>
            <w:shd w:val="clear" w:color="auto" w:fill="C65911"/>
          </w:tcPr>
          <w:p w14:paraId="0B61A77E">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3C63497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806390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1C61FA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8BA05C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37CFD5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D0F95B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9F0A17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F70483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18E95C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615F26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30128EC">
            <w:pPr>
              <w:autoSpaceDE w:val="0"/>
              <w:autoSpaceDN w:val="0"/>
              <w:spacing w:before="151"/>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E8B8E7F">
            <w:pPr>
              <w:autoSpaceDE w:val="0"/>
              <w:autoSpaceDN w:val="0"/>
              <w:ind w:right="54"/>
              <w:jc w:val="left"/>
              <w:rPr>
                <w:rFonts w:hint="eastAsia" w:ascii="仿宋" w:hAnsi="仿宋" w:eastAsia="仿宋" w:cs="仿宋"/>
                <w:color w:val="000000" w:themeColor="text1"/>
                <w:spacing w:val="-5"/>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屏风</w:t>
            </w:r>
            <w:r>
              <w:rPr>
                <w:rFonts w:hint="eastAsia" w:ascii="仿宋" w:hAnsi="仿宋" w:eastAsia="仿宋" w:cs="仿宋"/>
                <w:color w:val="000000" w:themeColor="text1"/>
                <w:spacing w:val="-5"/>
                <w:kern w:val="0"/>
                <w:sz w:val="13"/>
                <w:szCs w:val="20"/>
                <w:highlight w:val="none"/>
                <w:lang w:eastAsia="en-US"/>
                <w14:textFill>
                  <w14:solidFill>
                    <w14:schemeClr w14:val="tx1"/>
                  </w14:solidFill>
                </w14:textFill>
              </w:rPr>
              <w:t>工作位</w:t>
            </w:r>
          </w:p>
          <w:p w14:paraId="3AE670C9">
            <w:pPr>
              <w:autoSpaceDE w:val="0"/>
              <w:autoSpaceDN w:val="0"/>
              <w:ind w:right="5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p>
        </w:tc>
        <w:tc>
          <w:tcPr>
            <w:tcW w:w="689" w:type="dxa"/>
          </w:tcPr>
          <w:p w14:paraId="35818FE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67A9CA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8D8D00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0B1146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467887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2E9D0D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EFD524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74AFC0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2B4AC1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83B6DC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AEF9A06">
            <w:pPr>
              <w:autoSpaceDE w:val="0"/>
              <w:autoSpaceDN w:val="0"/>
              <w:spacing w:before="151"/>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4F4C880">
            <w:pPr>
              <w:autoSpaceDE w:val="0"/>
              <w:autoSpaceDN w:val="0"/>
              <w:spacing w:line="169"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1600*1600</w:t>
            </w:r>
          </w:p>
          <w:p w14:paraId="3DBC94C4">
            <w:pPr>
              <w:autoSpaceDE w:val="0"/>
              <w:autoSpaceDN w:val="0"/>
              <w:spacing w:line="169"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*1200</w:t>
            </w:r>
          </w:p>
        </w:tc>
        <w:tc>
          <w:tcPr>
            <w:tcW w:w="8825" w:type="dxa"/>
          </w:tcPr>
          <w:p w14:paraId="06A3FAE0">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5BDC046B">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22A25AAF">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497DAEEF">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75ACEBF9">
            <w:pPr>
              <w:autoSpaceDE w:val="0"/>
              <w:autoSpaceDN w:val="0"/>
              <w:spacing w:before="127"/>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05E5B7E8">
            <w:pPr>
              <w:autoSpaceDE w:val="0"/>
              <w:autoSpaceDN w:val="0"/>
              <w:spacing w:before="1" w:line="249" w:lineRule="auto"/>
              <w:ind w:right="27"/>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pPr>
          </w:p>
          <w:p w14:paraId="58CCE9EA">
            <w:pPr>
              <w:autoSpaceDE w:val="0"/>
              <w:autoSpaceDN w:val="0"/>
              <w:spacing w:before="1" w:line="249" w:lineRule="auto"/>
              <w:ind w:right="27"/>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t>工艺要求：配置L型屏风板高度1200，30铝材厚度为1.2mm，屏风采用优质高强度氧化铝合金框架结构，以优质合金冲压成型，精度高、强度足，耐久使用不变形、不断裂，表面采用阳极氧化，色泽明亮，屏风厚度是 30mm，简约，整体方正。正面为三段式三胺板屏风，高度1200MM，侧面为两段式屏风，高度1200MM环保符合国家标准，侧面屏风配置走线槽，台面厚25mm,柜体顶板、层板厚度25mm，台面为L型 1570*600 边柜尺寸为270*400，底柜开门配置密码锁，内附一层隔板，主机区配置隔板增加储物空间，桌架采用优质喷涂30*60支撑钢架，两根30*30台面连接横梁钢架，支撑脚与横梁相连，壁厚≥2.0mm坚固耐用，多次拆装不变形，表面采用汽车烤漆工艺处理，金属合金件应无锈蚀、氧化膜脱落、刃口、锐棱，表面细密，应无裂纹、毛刺、黑斑等。整体颜色采用拼色处理时尚简洁。</w:t>
            </w:r>
          </w:p>
          <w:p w14:paraId="48369D69">
            <w:pPr>
              <w:autoSpaceDE w:val="0"/>
              <w:autoSpaceDN w:val="0"/>
              <w:spacing w:before="1" w:line="249" w:lineRule="auto"/>
              <w:ind w:right="27"/>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t>材质要求：</w:t>
            </w:r>
          </w:p>
          <w:p w14:paraId="72419218">
            <w:pPr>
              <w:autoSpaceDE w:val="0"/>
              <w:autoSpaceDN w:val="0"/>
              <w:spacing w:before="1" w:line="249" w:lineRule="auto"/>
              <w:ind w:right="27"/>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t xml:space="preserve">1、环保三聚氰胺板饰面，检测项目包含：PH值、纵向干抗张强度、纵向湿抗张强度，平滑度、渗透性、甲醛释放量，挥发物含量。 </w:t>
            </w:r>
          </w:p>
          <w:p w14:paraId="588E9176">
            <w:pPr>
              <w:autoSpaceDE w:val="0"/>
              <w:autoSpaceDN w:val="0"/>
              <w:spacing w:before="1" w:line="249" w:lineRule="auto"/>
              <w:ind w:right="27"/>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706F47B0">
            <w:pPr>
              <w:autoSpaceDE w:val="0"/>
              <w:autoSpaceDN w:val="0"/>
              <w:spacing w:before="1" w:line="249" w:lineRule="auto"/>
              <w:ind w:right="27"/>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t>3、封边热熔胶：检测项目包含：熔融温度、熔融粘度、热熔胶线线密度、表面胶量、抗拉强度、粘结力、总挥发性有机物。</w:t>
            </w:r>
          </w:p>
          <w:p w14:paraId="781E1362">
            <w:pPr>
              <w:autoSpaceDE w:val="0"/>
              <w:autoSpaceDN w:val="0"/>
              <w:spacing w:before="1" w:line="249" w:lineRule="auto"/>
              <w:ind w:right="27"/>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34DA9EE6">
            <w:pPr>
              <w:autoSpaceDE w:val="0"/>
              <w:autoSpaceDN w:val="0"/>
              <w:spacing w:before="1" w:line="249" w:lineRule="auto"/>
              <w:ind w:right="27"/>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t>5、五金配件：铰链，检测项目包含：过载要求：垂直静载荷、水平静载荷检测合格；操作力符合耐久性试验；功能要求：垂直静载荷、水平静载荷、耐久性、下沉量各项指标检测合格；耐腐蚀18h, 1.5mm以下锈点不应超过20点/d㎡, 其中1.0mm以上的锈点不应超过5点/d㎡，理化性能要求金属喷漆（塑）涂层硬度，外观性能要求：金属件。导轨，检测项目包含：过载要求：垂直向下静载荷、水平侧向静载荷、猛开或猛关符合指标要求；功能要求：操作力符合拉力试验；抽屉导轨组件底部变形满足要求、抽屉导轨组件结构强度、垂直向下静载荷、水平侧向静载荷；拉出安全性要求、耐久性、下沉量检测指标合格；耐腐蚀18h, 1.5mm以下锈点不应超过20点/d㎡, 其中1.0mm以上的锈点不应超过5点/d㎡，外观性能要求：金属件。</w:t>
            </w:r>
          </w:p>
          <w:p w14:paraId="420EA09E">
            <w:pPr>
              <w:autoSpaceDE w:val="0"/>
              <w:autoSpaceDN w:val="0"/>
              <w:spacing w:line="249" w:lineRule="auto"/>
              <w:ind w:right="28"/>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t>6、钢管：采用钢管成型检测项目包含：金属喷漆（塑）涂层理化性能（涂层硬度、附着力、耐腐蚀300H），中性盐雾试验（NSS）10级，力学性能【抗拉强度、塑性延伸强度、断后伸长率】，元素分析，耐霉菌性，弯曲、压扁试验。</w:t>
            </w:r>
          </w:p>
          <w:p w14:paraId="463496AE">
            <w:pPr>
              <w:autoSpaceDE w:val="0"/>
              <w:autoSpaceDN w:val="0"/>
              <w:spacing w:line="249" w:lineRule="auto"/>
              <w:ind w:right="28"/>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7、抗菌防霉粉末涂料：检测项目包含：光泽≤60°，铅笔硬度，耐盐雾性，耐湿性，耐人工气候老化性，杯突试验，抗细菌性能，抗霉菌性能。</w:t>
            </w:r>
          </w:p>
        </w:tc>
        <w:tc>
          <w:tcPr>
            <w:tcW w:w="288" w:type="dxa"/>
          </w:tcPr>
          <w:p w14:paraId="6A855D69">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95D7AEF">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241EAFB">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5E075F4">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F19D228">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CA00B12">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2D57067">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1460879">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6BFB08B">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2E4B33E">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ABD2260">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4DC6FFB">
            <w:pPr>
              <w:autoSpaceDE w:val="0"/>
              <w:autoSpaceDN w:val="0"/>
              <w:spacing w:before="66"/>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7C09F03">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组</w:t>
            </w:r>
          </w:p>
        </w:tc>
        <w:tc>
          <w:tcPr>
            <w:tcW w:w="521" w:type="dxa"/>
          </w:tcPr>
          <w:p w14:paraId="63A1241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7F22C5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09C095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D1EC1C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FFD604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662CA2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6F2E01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E8C821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F687A9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63497F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AB71B7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DA5E001">
            <w:pPr>
              <w:autoSpaceDE w:val="0"/>
              <w:autoSpaceDN w:val="0"/>
              <w:spacing w:before="66"/>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F8F412F">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4</w:t>
            </w:r>
          </w:p>
        </w:tc>
        <w:tc>
          <w:tcPr>
            <w:tcW w:w="1666" w:type="dxa"/>
          </w:tcPr>
          <w:p w14:paraId="25C4721B">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7C5A3AF7">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2C9508AC">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6C7A7A89">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31BBC19F">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0AFFC150">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10A7D7A8">
            <w:pPr>
              <w:autoSpaceDE w:val="0"/>
              <w:autoSpaceDN w:val="0"/>
              <w:spacing w:before="196" w:after="1"/>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69504" behindDoc="0" locked="0" layoutInCell="1" allowOverlap="1">
                  <wp:simplePos x="0" y="0"/>
                  <wp:positionH relativeFrom="column">
                    <wp:posOffset>53975</wp:posOffset>
                  </wp:positionH>
                  <wp:positionV relativeFrom="paragraph">
                    <wp:posOffset>88900</wp:posOffset>
                  </wp:positionV>
                  <wp:extent cx="921385" cy="577850"/>
                  <wp:effectExtent l="0" t="0" r="12065" b="12700"/>
                  <wp:wrapNone/>
                  <wp:docPr id="14858474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84743"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42892" cy="591095"/>
                          </a:xfrm>
                          <a:prstGeom prst="rect">
                            <a:avLst/>
                          </a:prstGeom>
                          <a:noFill/>
                        </pic:spPr>
                      </pic:pic>
                    </a:graphicData>
                  </a:graphic>
                </wp:anchor>
              </w:drawing>
            </w:r>
          </w:p>
          <w:p w14:paraId="12090759">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bl>
    <w:p w14:paraId="743F8D0E">
      <w:pPr>
        <w:autoSpaceDE w:val="0"/>
        <w:autoSpaceDN w:val="0"/>
        <w:jc w:val="left"/>
        <w:rPr>
          <w:rFonts w:hint="eastAsia" w:ascii="仿宋" w:hAnsi="仿宋" w:eastAsia="仿宋" w:cs="仿宋"/>
          <w:color w:val="000000" w:themeColor="text1"/>
          <w:kern w:val="0"/>
          <w:sz w:val="13"/>
          <w:highlight w:val="none"/>
          <w14:textFill>
            <w14:solidFill>
              <w14:schemeClr w14:val="tx1"/>
            </w14:solidFill>
          </w14:textFill>
        </w:rPr>
        <w:sectPr>
          <w:pgSz w:w="16840" w:h="11910" w:orient="landscape"/>
          <w:pgMar w:top="760" w:right="480" w:bottom="480" w:left="680" w:header="0" w:footer="273" w:gutter="0"/>
          <w:cols w:space="720" w:num="1"/>
        </w:sectPr>
      </w:pPr>
    </w:p>
    <w:p w14:paraId="22173541">
      <w:pPr>
        <w:autoSpaceDE w:val="0"/>
        <w:autoSpaceDN w:val="0"/>
        <w:spacing w:before="43"/>
        <w:ind w:right="1269"/>
        <w:jc w:val="center"/>
        <w:rPr>
          <w:rFonts w:hint="eastAsia" w:ascii="宋体" w:hAnsi="宋体" w:eastAsia="宋体" w:cs="宋体"/>
          <w:color w:val="000000" w:themeColor="text1"/>
          <w:kern w:val="0"/>
          <w:sz w:val="29"/>
          <w:szCs w:val="29"/>
          <w:highlight w:val="none"/>
          <w14:textFill>
            <w14:solidFill>
              <w14:schemeClr w14:val="tx1"/>
            </w14:solidFill>
          </w14:textFill>
        </w:rPr>
      </w:pPr>
      <w:r>
        <w:rPr>
          <w:rFonts w:ascii="宋体" w:hAnsi="宋体" w:eastAsia="宋体" w:cs="宋体"/>
          <w:color w:val="000000" w:themeColor="text1"/>
          <w:spacing w:val="-2"/>
          <w:kern w:val="0"/>
          <w:sz w:val="29"/>
          <w:szCs w:val="29"/>
          <w:highlight w:val="none"/>
          <w14:textFill>
            <w14:solidFill>
              <w14:schemeClr w14:val="tx1"/>
            </w14:solidFill>
          </w14:textFill>
        </w:rPr>
        <w:t>食堂家具采购清单</w:t>
      </w:r>
    </w:p>
    <w:p w14:paraId="6F62BE00">
      <w:pPr>
        <w:autoSpaceDE w:val="0"/>
        <w:autoSpaceDN w:val="0"/>
        <w:spacing w:before="10"/>
        <w:jc w:val="left"/>
        <w:rPr>
          <w:rFonts w:hint="eastAsia" w:ascii="宋体" w:hAnsi="宋体" w:eastAsia="宋体" w:cs="宋体"/>
          <w:color w:val="000000" w:themeColor="text1"/>
          <w:kern w:val="0"/>
          <w:sz w:val="11"/>
          <w:szCs w:val="29"/>
          <w:highlight w:val="none"/>
          <w14:textFill>
            <w14:solidFill>
              <w14:schemeClr w14:val="tx1"/>
            </w14:solidFill>
          </w14:textFill>
        </w:rPr>
      </w:pPr>
    </w:p>
    <w:tbl>
      <w:tblPr>
        <w:tblStyle w:val="5"/>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2"/>
        <w:gridCol w:w="334"/>
        <w:gridCol w:w="411"/>
        <w:gridCol w:w="689"/>
        <w:gridCol w:w="8825"/>
        <w:gridCol w:w="288"/>
        <w:gridCol w:w="521"/>
        <w:gridCol w:w="1666"/>
      </w:tblGrid>
      <w:tr w14:paraId="735A2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322" w:type="dxa"/>
          </w:tcPr>
          <w:p w14:paraId="3A1FF977">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7B2209F">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序号</w:t>
            </w:r>
          </w:p>
        </w:tc>
        <w:tc>
          <w:tcPr>
            <w:tcW w:w="334" w:type="dxa"/>
          </w:tcPr>
          <w:p w14:paraId="079A5E2A">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481B2209">
            <w:pPr>
              <w:autoSpaceDE w:val="0"/>
              <w:autoSpaceDN w:val="0"/>
              <w:spacing w:before="90"/>
              <w:ind w:right="5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3"/>
                <w:szCs w:val="20"/>
                <w:highlight w:val="none"/>
                <w:lang w:eastAsia="en-US"/>
                <w14:textFill>
                  <w14:solidFill>
                    <w14:schemeClr w14:val="tx1"/>
                  </w14:solidFill>
                </w14:textFill>
              </w:rPr>
              <w:t>名称</w:t>
            </w:r>
          </w:p>
        </w:tc>
        <w:tc>
          <w:tcPr>
            <w:tcW w:w="689" w:type="dxa"/>
          </w:tcPr>
          <w:p w14:paraId="53F596A0">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FA04C6C">
            <w:pPr>
              <w:autoSpaceDE w:val="0"/>
              <w:autoSpaceDN w:val="0"/>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kern w:val="0"/>
                <w:sz w:val="13"/>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3"/>
                <w:szCs w:val="20"/>
                <w:highlight w:val="none"/>
                <w:lang w:eastAsia="en-US"/>
                <w14:textFill>
                  <w14:solidFill>
                    <w14:schemeClr w14:val="tx1"/>
                  </w14:solidFill>
                </w14:textFill>
              </w:rPr>
              <w:t>(mm)</w:t>
            </w:r>
          </w:p>
        </w:tc>
        <w:tc>
          <w:tcPr>
            <w:tcW w:w="8825" w:type="dxa"/>
          </w:tcPr>
          <w:p w14:paraId="13A08BFA">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126A6E7">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材质</w:t>
            </w:r>
          </w:p>
        </w:tc>
        <w:tc>
          <w:tcPr>
            <w:tcW w:w="288" w:type="dxa"/>
          </w:tcPr>
          <w:p w14:paraId="12DD9E6C">
            <w:pPr>
              <w:autoSpaceDE w:val="0"/>
              <w:autoSpaceDN w:val="0"/>
              <w:spacing w:before="90"/>
              <w:ind w:right="62"/>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单位</w:t>
            </w:r>
          </w:p>
        </w:tc>
        <w:tc>
          <w:tcPr>
            <w:tcW w:w="521" w:type="dxa"/>
          </w:tcPr>
          <w:p w14:paraId="5B13590B">
            <w:pPr>
              <w:autoSpaceDE w:val="0"/>
              <w:autoSpaceDN w:val="0"/>
              <w:spacing w:before="90"/>
              <w:ind w:right="4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量</w:t>
            </w:r>
          </w:p>
        </w:tc>
        <w:tc>
          <w:tcPr>
            <w:tcW w:w="1666" w:type="dxa"/>
          </w:tcPr>
          <w:p w14:paraId="104BE399">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A672DF0">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图片</w:t>
            </w:r>
          </w:p>
        </w:tc>
      </w:tr>
      <w:tr w14:paraId="416DF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4" w:hRule="atLeast"/>
        </w:trPr>
        <w:tc>
          <w:tcPr>
            <w:tcW w:w="322" w:type="dxa"/>
          </w:tcPr>
          <w:p w14:paraId="640B4BB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064E72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A05838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094F97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E330F0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7D3DC8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5C0EDB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56CF6F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04B98C8">
            <w:pPr>
              <w:autoSpaceDE w:val="0"/>
              <w:autoSpaceDN w:val="0"/>
              <w:spacing w:before="141"/>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F3100D5">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14</w:t>
            </w:r>
          </w:p>
        </w:tc>
        <w:tc>
          <w:tcPr>
            <w:tcW w:w="334" w:type="dxa"/>
            <w:shd w:val="clear" w:color="auto" w:fill="C65911"/>
          </w:tcPr>
          <w:p w14:paraId="05F9AC7F">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565B31B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38E3DE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2EA72C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74239A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2AA6AB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ECD2ED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08A128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BF639B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00FCA97">
            <w:pPr>
              <w:autoSpaceDE w:val="0"/>
              <w:autoSpaceDN w:val="0"/>
              <w:spacing w:before="141"/>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8DBB86D">
            <w:pPr>
              <w:autoSpaceDE w:val="0"/>
              <w:autoSpaceDN w:val="0"/>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hint="eastAsia" w:ascii="仿宋" w:hAnsi="仿宋" w:eastAsia="仿宋" w:cs="仿宋"/>
                <w:color w:val="000000" w:themeColor="text1"/>
                <w:spacing w:val="-5"/>
                <w:kern w:val="0"/>
                <w:sz w:val="13"/>
                <w:szCs w:val="20"/>
                <w:highlight w:val="none"/>
                <w:lang w:eastAsia="en-US"/>
                <w14:textFill>
                  <w14:solidFill>
                    <w14:schemeClr w14:val="tx1"/>
                  </w14:solidFill>
                </w14:textFill>
              </w:rPr>
              <w:t>侧</w:t>
            </w:r>
            <w:r>
              <w:rPr>
                <w:rFonts w:ascii="仿宋" w:hAnsi="仿宋" w:eastAsia="仿宋" w:cs="仿宋"/>
                <w:color w:val="000000" w:themeColor="text1"/>
                <w:spacing w:val="-5"/>
                <w:kern w:val="0"/>
                <w:sz w:val="13"/>
                <w:szCs w:val="20"/>
                <w:highlight w:val="none"/>
                <w:lang w:eastAsia="en-US"/>
                <w14:textFill>
                  <w14:solidFill>
                    <w14:schemeClr w14:val="tx1"/>
                  </w14:solidFill>
                </w14:textFill>
              </w:rPr>
              <w:t>柜</w:t>
            </w:r>
          </w:p>
        </w:tc>
        <w:tc>
          <w:tcPr>
            <w:tcW w:w="689" w:type="dxa"/>
          </w:tcPr>
          <w:p w14:paraId="203F28E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212195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B62E12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B64074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779247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D7896A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637C7E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4FCB6D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DFF52B7">
            <w:pPr>
              <w:autoSpaceDE w:val="0"/>
              <w:autoSpaceDN w:val="0"/>
              <w:spacing w:before="57"/>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714EC95">
            <w:pPr>
              <w:autoSpaceDE w:val="0"/>
              <w:autoSpaceDN w:val="0"/>
              <w:spacing w:line="168"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700*400*1</w:t>
            </w:r>
          </w:p>
          <w:p w14:paraId="18C4C927">
            <w:pPr>
              <w:autoSpaceDE w:val="0"/>
              <w:autoSpaceDN w:val="0"/>
              <w:spacing w:line="168" w:lineRule="exact"/>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200</w:t>
            </w:r>
          </w:p>
        </w:tc>
        <w:tc>
          <w:tcPr>
            <w:tcW w:w="8825" w:type="dxa"/>
          </w:tcPr>
          <w:p w14:paraId="50659969">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64BB2C7B">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7BA654A1">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37099E8C">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071436A8">
            <w:pPr>
              <w:autoSpaceDE w:val="0"/>
              <w:autoSpaceDN w:val="0"/>
              <w:spacing w:before="67"/>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2D817DAF">
            <w:pPr>
              <w:autoSpaceDE w:val="0"/>
              <w:autoSpaceDN w:val="0"/>
              <w:spacing w:before="1"/>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工艺要求：</w:t>
            </w:r>
          </w:p>
          <w:p w14:paraId="5BBF7452">
            <w:pPr>
              <w:autoSpaceDE w:val="0"/>
              <w:autoSpaceDN w:val="0"/>
              <w:spacing w:before="5" w:line="249" w:lineRule="auto"/>
              <w:ind w:right="8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柜体上顶板、两侧板采用中纤板喷粉板，绿色环保无甲醛释放，柜体内层板用三聚氰胺实木多层板，</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PVC</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封边条。台柜体顶板、层板厚度</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25mm、两侧板、底板、背板及</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门板厚度</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16mm，下柜有储床位。</w:t>
            </w:r>
          </w:p>
          <w:p w14:paraId="5ADE4E25">
            <w:pPr>
              <w:autoSpaceDE w:val="0"/>
              <w:autoSpaceDN w:val="0"/>
              <w:spacing w:before="1"/>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材质要求：</w:t>
            </w:r>
          </w:p>
          <w:p w14:paraId="1D68D1E9">
            <w:pPr>
              <w:autoSpaceDE w:val="0"/>
              <w:autoSpaceDN w:val="0"/>
              <w:spacing w:before="5"/>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 xml:space="preserve">1、环保三聚氰胺板饰面，检测项目包含：PH值、纵向干抗张强度、纵向湿抗张强度，平滑度、渗透性、甲醛释放量，挥发物含量。 </w:t>
            </w:r>
          </w:p>
          <w:p w14:paraId="5949A3C5">
            <w:pPr>
              <w:autoSpaceDE w:val="0"/>
              <w:autoSpaceDN w:val="0"/>
              <w:spacing w:before="5"/>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791CAB62">
            <w:pPr>
              <w:autoSpaceDE w:val="0"/>
              <w:autoSpaceDN w:val="0"/>
              <w:spacing w:before="5"/>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3、封边热熔胶：检测项目包含：熔融温度、熔融粘度、热熔胶线线密度、表面胶量、抗拉强度、粘结力、总挥发性有机物。</w:t>
            </w:r>
          </w:p>
          <w:p w14:paraId="5BE7C13E">
            <w:pPr>
              <w:autoSpaceDE w:val="0"/>
              <w:autoSpaceDN w:val="0"/>
              <w:spacing w:before="5"/>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64ED3E10">
            <w:pPr>
              <w:autoSpaceDE w:val="0"/>
              <w:autoSpaceDN w:val="0"/>
              <w:spacing w:before="5"/>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6、抗菌防霉粉末涂料：检测项目包含：光泽≤60°，铅笔硬度，耐盐雾性，耐湿性，耐人工气候老化性，杯突试验，抗细菌性能，抗霉菌性能。</w:t>
            </w:r>
          </w:p>
          <w:p w14:paraId="7C72E425">
            <w:pPr>
              <w:autoSpaceDE w:val="0"/>
              <w:autoSpaceDN w:val="0"/>
              <w:spacing w:before="5" w:line="249" w:lineRule="auto"/>
              <w:ind w:right="8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7、五金配件：铰链，检测项目包含：过载要求：垂直静载荷、水平静载荷检测合格；操作力符合耐久性试验；功能要求：垂直静载荷、水平静载荷、耐久性、下沉量各项指标检测合格；耐腐蚀18h, 1.5mm以下锈点不应超过20点/d㎡, 其中1.0mm以上的锈点不应超过5点/d㎡，理化性能要求金属喷漆（塑）涂层硬度，外观性能要求：金属件。</w:t>
            </w:r>
          </w:p>
        </w:tc>
        <w:tc>
          <w:tcPr>
            <w:tcW w:w="288" w:type="dxa"/>
          </w:tcPr>
          <w:p w14:paraId="5EA754B4">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54696192">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9D0F242">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FEAAE1D">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92643BC">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C015BCA">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B2B1BB7">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FD31253">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F72C1A2">
            <w:pPr>
              <w:autoSpaceDE w:val="0"/>
              <w:autoSpaceDN w:val="0"/>
              <w:spacing w:before="141"/>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07B48A2">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组</w:t>
            </w:r>
          </w:p>
        </w:tc>
        <w:tc>
          <w:tcPr>
            <w:tcW w:w="521" w:type="dxa"/>
          </w:tcPr>
          <w:p w14:paraId="149E2E1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35B0DE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730812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AD7F33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99AB46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F088C3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5F79DD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76F155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B91F149">
            <w:pPr>
              <w:autoSpaceDE w:val="0"/>
              <w:autoSpaceDN w:val="0"/>
              <w:spacing w:before="141"/>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8E25916">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4</w:t>
            </w:r>
          </w:p>
        </w:tc>
        <w:tc>
          <w:tcPr>
            <w:tcW w:w="1666" w:type="dxa"/>
          </w:tcPr>
          <w:p w14:paraId="3E80531F">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C019398">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43880510">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436FE4B">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CC66806">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70528" behindDoc="0" locked="0" layoutInCell="1" allowOverlap="1">
                  <wp:simplePos x="0" y="0"/>
                  <wp:positionH relativeFrom="column">
                    <wp:posOffset>195580</wp:posOffset>
                  </wp:positionH>
                  <wp:positionV relativeFrom="paragraph">
                    <wp:posOffset>46990</wp:posOffset>
                  </wp:positionV>
                  <wp:extent cx="537845" cy="647065"/>
                  <wp:effectExtent l="0" t="0" r="14605" b="635"/>
                  <wp:wrapNone/>
                  <wp:docPr id="8040521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052115" name="图片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7914" cy="646961"/>
                          </a:xfrm>
                          <a:prstGeom prst="rect">
                            <a:avLst/>
                          </a:prstGeom>
                          <a:noFill/>
                        </pic:spPr>
                      </pic:pic>
                    </a:graphicData>
                  </a:graphic>
                </wp:anchor>
              </w:drawing>
            </w:r>
          </w:p>
          <w:p w14:paraId="429193C8">
            <w:pPr>
              <w:autoSpaceDE w:val="0"/>
              <w:autoSpaceDN w:val="0"/>
              <w:spacing w:before="92" w:after="1"/>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65DF452F">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r w14:paraId="175B4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2" w:hRule="atLeast"/>
        </w:trPr>
        <w:tc>
          <w:tcPr>
            <w:tcW w:w="322" w:type="dxa"/>
          </w:tcPr>
          <w:p w14:paraId="3334FB8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2A272B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D1795F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CE038F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0F6EDE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C11359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B40F18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57F0A5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5BC389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0D2FCC7">
            <w:pPr>
              <w:autoSpaceDE w:val="0"/>
              <w:autoSpaceDN w:val="0"/>
              <w:spacing w:before="15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9381990">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15</w:t>
            </w:r>
          </w:p>
        </w:tc>
        <w:tc>
          <w:tcPr>
            <w:tcW w:w="334" w:type="dxa"/>
            <w:tcBorders>
              <w:bottom w:val="nil"/>
            </w:tcBorders>
            <w:shd w:val="clear" w:color="auto" w:fill="C65911"/>
          </w:tcPr>
          <w:p w14:paraId="383976CA">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0F8F01A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C3EDDB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2CDDB2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E5E31A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EA49C0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C01AA6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6F31BB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77C183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EB91DA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EB2F07F">
            <w:pPr>
              <w:autoSpaceDE w:val="0"/>
              <w:autoSpaceDN w:val="0"/>
              <w:spacing w:before="66"/>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1C122C3">
            <w:pPr>
              <w:autoSpaceDE w:val="0"/>
              <w:autoSpaceDN w:val="0"/>
              <w:ind w:right="5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办公</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椅</w:t>
            </w:r>
          </w:p>
        </w:tc>
        <w:tc>
          <w:tcPr>
            <w:tcW w:w="689" w:type="dxa"/>
          </w:tcPr>
          <w:p w14:paraId="595F589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9D6C38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F187CC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97854A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85493D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FB94F2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31EDBD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1E4C25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0013BE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A64101E">
            <w:pPr>
              <w:autoSpaceDE w:val="0"/>
              <w:autoSpaceDN w:val="0"/>
              <w:spacing w:before="66"/>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BCB2AC2">
            <w:pPr>
              <w:autoSpaceDE w:val="0"/>
              <w:autoSpaceDN w:val="0"/>
              <w:spacing w:line="168"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hint="eastAsia" w:ascii="仿宋" w:hAnsi="仿宋" w:eastAsia="仿宋" w:cs="仿宋"/>
                <w:color w:val="000000" w:themeColor="text1"/>
                <w:spacing w:val="-2"/>
                <w:kern w:val="0"/>
                <w:sz w:val="12"/>
                <w:szCs w:val="20"/>
                <w:highlight w:val="none"/>
                <w:lang w:eastAsia="en-US"/>
                <w14:textFill>
                  <w14:solidFill>
                    <w14:schemeClr w14:val="tx1"/>
                  </w14:solidFill>
                </w14:textFill>
              </w:rPr>
              <w:t>625</w:t>
            </w:r>
            <w:r>
              <w:rPr>
                <w:rFonts w:ascii="仿宋" w:hAnsi="仿宋" w:eastAsia="仿宋" w:cs="仿宋"/>
                <w:color w:val="000000" w:themeColor="text1"/>
                <w:spacing w:val="-2"/>
                <w:kern w:val="0"/>
                <w:sz w:val="12"/>
                <w:szCs w:val="20"/>
                <w:highlight w:val="none"/>
                <w:lang w:eastAsia="en-US"/>
                <w14:textFill>
                  <w14:solidFill>
                    <w14:schemeClr w14:val="tx1"/>
                  </w14:solidFill>
                </w14:textFill>
              </w:rPr>
              <w:t>W*</w:t>
            </w:r>
            <w:r>
              <w:rPr>
                <w:rFonts w:hint="eastAsia" w:ascii="仿宋" w:hAnsi="仿宋" w:eastAsia="仿宋" w:cs="仿宋"/>
                <w:color w:val="000000" w:themeColor="text1"/>
                <w:spacing w:val="-2"/>
                <w:kern w:val="0"/>
                <w:sz w:val="12"/>
                <w:szCs w:val="20"/>
                <w:highlight w:val="none"/>
                <w:lang w:eastAsia="en-US"/>
                <w14:textFill>
                  <w14:solidFill>
                    <w14:schemeClr w14:val="tx1"/>
                  </w14:solidFill>
                </w14:textFill>
              </w:rPr>
              <w:t>50</w:t>
            </w:r>
            <w:r>
              <w:rPr>
                <w:rFonts w:ascii="仿宋" w:hAnsi="仿宋" w:eastAsia="仿宋" w:cs="仿宋"/>
                <w:color w:val="000000" w:themeColor="text1"/>
                <w:spacing w:val="-2"/>
                <w:kern w:val="0"/>
                <w:sz w:val="12"/>
                <w:szCs w:val="20"/>
                <w:highlight w:val="none"/>
                <w:lang w:eastAsia="en-US"/>
                <w14:textFill>
                  <w14:solidFill>
                    <w14:schemeClr w14:val="tx1"/>
                  </w14:solidFill>
                </w14:textFill>
              </w:rPr>
              <w:t>0 D*9</w:t>
            </w:r>
            <w:r>
              <w:rPr>
                <w:rFonts w:hint="eastAsia" w:ascii="仿宋" w:hAnsi="仿宋" w:eastAsia="仿宋" w:cs="仿宋"/>
                <w:color w:val="000000" w:themeColor="text1"/>
                <w:spacing w:val="-2"/>
                <w:kern w:val="0"/>
                <w:sz w:val="12"/>
                <w:szCs w:val="20"/>
                <w:highlight w:val="none"/>
                <w:lang w:eastAsia="en-US"/>
                <w14:textFill>
                  <w14:solidFill>
                    <w14:schemeClr w14:val="tx1"/>
                  </w14:solidFill>
                </w14:textFill>
              </w:rPr>
              <w:t>8</w:t>
            </w:r>
            <w:r>
              <w:rPr>
                <w:rFonts w:hint="eastAsia" w:ascii="仿宋" w:hAnsi="仿宋" w:eastAsia="仿宋" w:cs="仿宋"/>
                <w:color w:val="000000" w:themeColor="text1"/>
                <w:spacing w:val="-2"/>
                <w:kern w:val="0"/>
                <w:sz w:val="12"/>
                <w:szCs w:val="20"/>
                <w:highlight w:val="none"/>
                <w:lang w:val="en-US" w:eastAsia="zh-CN"/>
                <w14:textFill>
                  <w14:solidFill>
                    <w14:schemeClr w14:val="tx1"/>
                  </w14:solidFill>
                </w14:textFill>
              </w:rPr>
              <w:t>0</w:t>
            </w:r>
            <w:r>
              <w:rPr>
                <w:rFonts w:ascii="仿宋" w:hAnsi="仿宋" w:eastAsia="仿宋" w:cs="仿宋"/>
                <w:color w:val="000000" w:themeColor="text1"/>
                <w:spacing w:val="-2"/>
                <w:kern w:val="0"/>
                <w:sz w:val="12"/>
                <w:szCs w:val="20"/>
                <w:highlight w:val="none"/>
                <w:lang w:eastAsia="en-US"/>
                <w14:textFill>
                  <w14:solidFill>
                    <w14:schemeClr w14:val="tx1"/>
                  </w14:solidFill>
                </w14:textFill>
              </w:rPr>
              <w:t>H</w:t>
            </w:r>
          </w:p>
        </w:tc>
        <w:tc>
          <w:tcPr>
            <w:tcW w:w="8825" w:type="dxa"/>
          </w:tcPr>
          <w:p w14:paraId="3C3456B4">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3EEF058B">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72B46A47">
            <w:pPr>
              <w:autoSpaceDE w:val="0"/>
              <w:autoSpaceDN w:val="0"/>
              <w:spacing w:before="85"/>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工艺要求：</w:t>
            </w:r>
          </w:p>
          <w:p w14:paraId="0E5E1C42">
            <w:pPr>
              <w:autoSpaceDE w:val="0"/>
              <w:autoSpaceDN w:val="0"/>
              <w:spacing w:before="2"/>
              <w:jc w:val="left"/>
              <w:rPr>
                <w:rFonts w:hint="eastAsia" w:ascii="仿宋" w:hAnsi="仿宋" w:eastAsia="仿宋" w:cs="仿宋"/>
                <w:color w:val="000000" w:themeColor="text1"/>
                <w:w w:val="105"/>
                <w:kern w:val="0"/>
                <w:sz w:val="10"/>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0"/>
                <w:szCs w:val="20"/>
                <w:highlight w:val="none"/>
                <w:lang w:eastAsia="zh-CN"/>
                <w14:textFill>
                  <w14:solidFill>
                    <w14:schemeClr w14:val="tx1"/>
                  </w14:solidFill>
                </w14:textFill>
              </w:rPr>
              <w:t>1、椅子外形尺寸为625（±5）mm500（±5）mm(座深)*98</w:t>
            </w:r>
            <w:r>
              <w:rPr>
                <w:rFonts w:hint="eastAsia" w:ascii="仿宋" w:hAnsi="仿宋" w:eastAsia="仿宋" w:cs="仿宋"/>
                <w:color w:val="000000" w:themeColor="text1"/>
                <w:w w:val="105"/>
                <w:kern w:val="0"/>
                <w:sz w:val="10"/>
                <w:szCs w:val="20"/>
                <w:highlight w:val="none"/>
                <w:lang w:val="en-US" w:eastAsia="zh-CN"/>
                <w14:textFill>
                  <w14:solidFill>
                    <w14:schemeClr w14:val="tx1"/>
                  </w14:solidFill>
                </w14:textFill>
              </w:rPr>
              <w:t>0</w:t>
            </w:r>
            <w:r>
              <w:rPr>
                <w:rFonts w:hint="eastAsia" w:ascii="仿宋" w:hAnsi="仿宋" w:eastAsia="仿宋" w:cs="仿宋"/>
                <w:color w:val="000000" w:themeColor="text1"/>
                <w:w w:val="105"/>
                <w:kern w:val="0"/>
                <w:sz w:val="10"/>
                <w:szCs w:val="20"/>
                <w:highlight w:val="none"/>
                <w:lang w:eastAsia="zh-CN"/>
                <w14:textFill>
                  <w14:solidFill>
                    <w14:schemeClr w14:val="tx1"/>
                  </w14:solidFill>
                </w14:textFill>
              </w:rPr>
              <w:t>（±5）mm.椅子由椅架、椅背和座垫组成，各个部件均可更换。</w:t>
            </w:r>
          </w:p>
          <w:p w14:paraId="4B6ECA32">
            <w:pPr>
              <w:autoSpaceDE w:val="0"/>
              <w:autoSpaceDN w:val="0"/>
              <w:spacing w:before="2"/>
              <w:jc w:val="left"/>
              <w:rPr>
                <w:rFonts w:hint="eastAsia" w:ascii="仿宋" w:hAnsi="仿宋" w:eastAsia="仿宋" w:cs="仿宋"/>
                <w:color w:val="000000" w:themeColor="text1"/>
                <w:w w:val="105"/>
                <w:kern w:val="0"/>
                <w:sz w:val="10"/>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0"/>
                <w:szCs w:val="20"/>
                <w:highlight w:val="none"/>
                <w:lang w:eastAsia="zh-CN"/>
                <w14:textFill>
                  <w14:solidFill>
                    <w14:schemeClr w14:val="tx1"/>
                  </w14:solidFill>
                </w14:textFill>
              </w:rPr>
              <w:t>2、椅架整体采用可拆解性组合采用横切面是30.2mm*20.8mm异型三角形网管，壁厚1.6mm，主体由两侧椅架、椅背连接管和</w:t>
            </w:r>
            <w:r>
              <w:rPr>
                <w:rFonts w:hint="eastAsia" w:ascii="仿宋" w:hAnsi="仿宋" w:eastAsia="仿宋" w:cs="仿宋"/>
                <w:color w:val="000000" w:themeColor="text1"/>
                <w:w w:val="105"/>
                <w:kern w:val="0"/>
                <w:sz w:val="10"/>
                <w:szCs w:val="20"/>
                <w:highlight w:val="none"/>
                <w:lang w:eastAsia="en-US"/>
                <w14:textFill>
                  <w14:solidFill>
                    <w14:schemeClr w14:val="tx1"/>
                  </w14:solidFill>
                </w14:textFill>
              </w:rPr>
              <w:t>φ</w:t>
            </w:r>
            <w:r>
              <w:rPr>
                <w:rFonts w:hint="eastAsia" w:ascii="仿宋" w:hAnsi="仿宋" w:eastAsia="仿宋" w:cs="仿宋"/>
                <w:color w:val="000000" w:themeColor="text1"/>
                <w:w w:val="105"/>
                <w:kern w:val="0"/>
                <w:sz w:val="10"/>
                <w:szCs w:val="20"/>
                <w:highlight w:val="none"/>
                <w:lang w:eastAsia="zh-CN"/>
                <w14:textFill>
                  <w14:solidFill>
                    <w14:schemeClr w14:val="tx1"/>
                  </w14:solidFill>
                </w14:textFill>
              </w:rPr>
              <w:t>19mm圆管椅架连接管构成。两侧椅架与连接管通过预开孔的5mm连接口和直径19.6mmPP塑料件固定连接。</w:t>
            </w:r>
          </w:p>
          <w:p w14:paraId="744FBF2C">
            <w:pPr>
              <w:autoSpaceDE w:val="0"/>
              <w:autoSpaceDN w:val="0"/>
              <w:spacing w:before="2"/>
              <w:jc w:val="left"/>
              <w:rPr>
                <w:rFonts w:hint="eastAsia" w:ascii="仿宋" w:hAnsi="仿宋" w:eastAsia="仿宋" w:cs="仿宋"/>
                <w:color w:val="000000" w:themeColor="text1"/>
                <w:w w:val="105"/>
                <w:kern w:val="0"/>
                <w:sz w:val="10"/>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0"/>
                <w:szCs w:val="20"/>
                <w:highlight w:val="none"/>
                <w:lang w:eastAsia="zh-CN"/>
                <w14:textFill>
                  <w14:solidFill>
                    <w14:schemeClr w14:val="tx1"/>
                  </w14:solidFill>
                </w14:textFill>
              </w:rPr>
              <w:t>3、椅架与椅背连接管通过两侧各两处直径6mm连接口，椅背边框厚度为20mm ,与钢架连接两侧部分厚度为10mm,使用防滑平口螺丝加PP塑料件固定连接，椅背采用优质网布和PP工程塑胶材料注模成型,外形尺寸482（±5）mm*567（±5）mm*164（±5）mm。布料均采用防污处理，防霉处理。椅背一次成型连接口与椅背连接管通过三个孔防滑平口螺丝连接。</w:t>
            </w:r>
          </w:p>
          <w:p w14:paraId="3265E11D">
            <w:pPr>
              <w:autoSpaceDE w:val="0"/>
              <w:autoSpaceDN w:val="0"/>
              <w:spacing w:before="2"/>
              <w:jc w:val="left"/>
              <w:rPr>
                <w:rFonts w:hint="eastAsia" w:ascii="仿宋" w:hAnsi="仿宋" w:eastAsia="仿宋" w:cs="仿宋"/>
                <w:color w:val="000000" w:themeColor="text1"/>
                <w:w w:val="105"/>
                <w:kern w:val="0"/>
                <w:sz w:val="10"/>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0"/>
                <w:szCs w:val="20"/>
                <w:highlight w:val="none"/>
                <w:lang w:eastAsia="zh-CN"/>
                <w14:textFill>
                  <w14:solidFill>
                    <w14:schemeClr w14:val="tx1"/>
                  </w14:solidFill>
                </w14:textFill>
              </w:rPr>
              <w:t>4、座垫采用优质网面和海绵和曲木板组成，外形尺寸500（±5）mm*450（±5）mm。座椅与椅架采用活动机关固定件80mm*32mm*</w:t>
            </w:r>
            <w:r>
              <w:rPr>
                <w:rFonts w:hint="eastAsia" w:ascii="仿宋" w:hAnsi="仿宋" w:eastAsia="仿宋" w:cs="仿宋"/>
                <w:color w:val="000000" w:themeColor="text1"/>
                <w:w w:val="105"/>
                <w:kern w:val="0"/>
                <w:sz w:val="10"/>
                <w:szCs w:val="20"/>
                <w:highlight w:val="none"/>
                <w:lang w:val="en-US" w:eastAsia="zh-CN"/>
                <w14:textFill>
                  <w14:solidFill>
                    <w14:schemeClr w14:val="tx1"/>
                  </w14:solidFill>
                </w14:textFill>
              </w:rPr>
              <w:t>3</w:t>
            </w:r>
            <w:r>
              <w:rPr>
                <w:rFonts w:hint="eastAsia" w:ascii="仿宋" w:hAnsi="仿宋" w:eastAsia="仿宋" w:cs="仿宋"/>
                <w:color w:val="000000" w:themeColor="text1"/>
                <w:w w:val="105"/>
                <w:kern w:val="0"/>
                <w:sz w:val="10"/>
                <w:szCs w:val="20"/>
                <w:highlight w:val="none"/>
                <w:lang w:eastAsia="zh-CN"/>
                <w14:textFill>
                  <w14:solidFill>
                    <w14:schemeClr w14:val="tx1"/>
                  </w14:solidFill>
                </w14:textFill>
              </w:rPr>
              <w:t>9mm连接，座垫可翻起，方便收纳。</w:t>
            </w:r>
          </w:p>
          <w:p w14:paraId="0979DF31">
            <w:pPr>
              <w:autoSpaceDE w:val="0"/>
              <w:autoSpaceDN w:val="0"/>
              <w:spacing w:before="4"/>
              <w:jc w:val="left"/>
              <w:rPr>
                <w:rFonts w:hint="eastAsia" w:ascii="黑体" w:hAnsi="仿宋" w:eastAsia="仿宋" w:cs="仿宋"/>
                <w:color w:val="000000" w:themeColor="text1"/>
                <w:kern w:val="0"/>
                <w:sz w:val="10"/>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0"/>
                <w:szCs w:val="20"/>
                <w:highlight w:val="none"/>
                <w:lang w:eastAsia="zh-CN"/>
                <w14:textFill>
                  <w14:solidFill>
                    <w14:schemeClr w14:val="tx1"/>
                  </w14:solidFill>
                </w14:textFill>
              </w:rPr>
              <w:t>5、椅脚底部配4个优质PP脚垫.</w:t>
            </w:r>
          </w:p>
          <w:p w14:paraId="2374237C">
            <w:pPr>
              <w:autoSpaceDE w:val="0"/>
              <w:autoSpaceDN w:val="0"/>
              <w:spacing w:before="85"/>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材质说明：</w:t>
            </w:r>
          </w:p>
          <w:p w14:paraId="398206DE">
            <w:pPr>
              <w:autoSpaceDE w:val="0"/>
              <w:autoSpaceDN w:val="0"/>
              <w:spacing w:before="85"/>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 xml:space="preserve">1、网布，检测项目包含：甲醛含量，染色牢度检测指标合格，无异味，未检出可分解芳香胺染料含量； </w:t>
            </w:r>
          </w:p>
          <w:p w14:paraId="4C4E3CAD">
            <w:pPr>
              <w:autoSpaceDE w:val="0"/>
              <w:autoSpaceDN w:val="0"/>
              <w:spacing w:before="85"/>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2、曲木板：座垫采用11.8mm多层曲木板热压成型，规格尺寸及其偏差、外观质量【木材异常结构、裂缝、虫孔、腐朽、树胶道、凹陷压痕鼓包】、含水率、静曲强度（横纹）、弹性模量（横纹）、胶合强度试件强度值、甲醛释放量、总挥发性有机化合物各项检测招标均合格。</w:t>
            </w:r>
          </w:p>
          <w:p w14:paraId="707AA45E">
            <w:pPr>
              <w:autoSpaceDE w:val="0"/>
              <w:autoSpaceDN w:val="0"/>
              <w:spacing w:before="85"/>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3、软包辅料阻燃海绵，检测项目包含：25%压陷硬度，65%/25%压陷比，75%压缩永久变形，拉伸强度，断裂伸长率，回弹率，撕裂强度，干热老化后拉伸强度、干热老化后拉伸强度变化率，湿热老化后拉伸强度、湿热老化后拉伸强度变化率，感官要求，抗引燃特性。</w:t>
            </w:r>
          </w:p>
          <w:p w14:paraId="2C009D17">
            <w:pPr>
              <w:autoSpaceDE w:val="0"/>
              <w:autoSpaceDN w:val="0"/>
              <w:spacing w:before="85"/>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4、钢脚：检测项目包含：金属喷漆（塑）涂层理化性能（涂层硬度、附着力、耐腐蚀300H），中性盐雾试验（NSS）10级，力学性能【抗拉强度、塑性延伸强度、断后伸长率】，元素分析，耐霉菌性，弯曲、压扁试验。</w:t>
            </w:r>
          </w:p>
          <w:p w14:paraId="2E974769">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5、抗菌防霉粉末涂料：检测项目包含：光泽≤60°，铅笔硬度，耐盐雾性，耐湿性，耐人工气候老化性，杯突试验，抗细菌性能，抗霉菌性能。</w:t>
            </w:r>
          </w:p>
        </w:tc>
        <w:tc>
          <w:tcPr>
            <w:tcW w:w="288" w:type="dxa"/>
          </w:tcPr>
          <w:p w14:paraId="7C9B48A1">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C3E3F3F">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B0D5058">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8D00E92">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0CBBF46">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37597CD">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14D763B">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3BD7858">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6BEA9AC">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B80264C">
            <w:pPr>
              <w:autoSpaceDE w:val="0"/>
              <w:autoSpaceDN w:val="0"/>
              <w:spacing w:before="15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E49D9FF">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张</w:t>
            </w:r>
          </w:p>
        </w:tc>
        <w:tc>
          <w:tcPr>
            <w:tcW w:w="521" w:type="dxa"/>
          </w:tcPr>
          <w:p w14:paraId="023CE1C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4AF715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99B870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E97C42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F4BDC6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C5296D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772480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642AAD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6A0893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7BDDD86">
            <w:pPr>
              <w:autoSpaceDE w:val="0"/>
              <w:autoSpaceDN w:val="0"/>
              <w:spacing w:before="15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9E83AE4">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4</w:t>
            </w:r>
          </w:p>
        </w:tc>
        <w:tc>
          <w:tcPr>
            <w:tcW w:w="1666" w:type="dxa"/>
          </w:tcPr>
          <w:p w14:paraId="3D28152B">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45C0F261">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161F5253">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4AA600E2">
            <w:pPr>
              <w:autoSpaceDE w:val="0"/>
              <w:autoSpaceDN w:val="0"/>
              <w:spacing w:before="17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D7CC9EC">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inline distT="0" distB="0" distL="0" distR="0">
                  <wp:extent cx="646430" cy="798830"/>
                  <wp:effectExtent l="0" t="0" r="1270" b="1270"/>
                  <wp:docPr id="3796658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65884"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46430" cy="798830"/>
                          </a:xfrm>
                          <a:prstGeom prst="rect">
                            <a:avLst/>
                          </a:prstGeom>
                          <a:noFill/>
                        </pic:spPr>
                      </pic:pic>
                    </a:graphicData>
                  </a:graphic>
                </wp:inline>
              </w:drawing>
            </w:r>
          </w:p>
        </w:tc>
      </w:tr>
    </w:tbl>
    <w:p w14:paraId="008F37DA">
      <w:pPr>
        <w:autoSpaceDE w:val="0"/>
        <w:autoSpaceDN w:val="0"/>
        <w:jc w:val="left"/>
        <w:rPr>
          <w:rFonts w:hint="eastAsia" w:ascii="仿宋" w:hAnsi="仿宋" w:eastAsia="仿宋" w:cs="仿宋"/>
          <w:color w:val="000000" w:themeColor="text1"/>
          <w:kern w:val="0"/>
          <w:sz w:val="13"/>
          <w:highlight w:val="none"/>
          <w14:textFill>
            <w14:solidFill>
              <w14:schemeClr w14:val="tx1"/>
            </w14:solidFill>
          </w14:textFill>
        </w:rPr>
        <w:sectPr>
          <w:pgSz w:w="16840" w:h="11910" w:orient="landscape"/>
          <w:pgMar w:top="760" w:right="480" w:bottom="480" w:left="680" w:header="0" w:footer="273" w:gutter="0"/>
          <w:cols w:space="720" w:num="1"/>
        </w:sectPr>
      </w:pPr>
    </w:p>
    <w:p w14:paraId="187F4BF9">
      <w:pPr>
        <w:autoSpaceDE w:val="0"/>
        <w:autoSpaceDN w:val="0"/>
        <w:spacing w:before="43"/>
        <w:ind w:right="1269"/>
        <w:jc w:val="center"/>
        <w:rPr>
          <w:rFonts w:hint="eastAsia" w:ascii="宋体" w:hAnsi="宋体" w:eastAsia="宋体" w:cs="宋体"/>
          <w:color w:val="000000" w:themeColor="text1"/>
          <w:kern w:val="0"/>
          <w:sz w:val="29"/>
          <w:szCs w:val="29"/>
          <w:highlight w:val="none"/>
          <w14:textFill>
            <w14:solidFill>
              <w14:schemeClr w14:val="tx1"/>
            </w14:solidFill>
          </w14:textFill>
        </w:rPr>
      </w:pPr>
      <w:r>
        <w:rPr>
          <w:rFonts w:ascii="宋体" w:hAnsi="宋体" w:eastAsia="宋体" w:cs="宋体"/>
          <w:color w:val="000000" w:themeColor="text1"/>
          <w:spacing w:val="-2"/>
          <w:kern w:val="0"/>
          <w:sz w:val="29"/>
          <w:szCs w:val="29"/>
          <w:highlight w:val="none"/>
          <w14:textFill>
            <w14:solidFill>
              <w14:schemeClr w14:val="tx1"/>
            </w14:solidFill>
          </w14:textFill>
        </w:rPr>
        <w:t>食堂家具采购清单</w:t>
      </w:r>
    </w:p>
    <w:p w14:paraId="66925A02">
      <w:pPr>
        <w:autoSpaceDE w:val="0"/>
        <w:autoSpaceDN w:val="0"/>
        <w:spacing w:before="10"/>
        <w:jc w:val="left"/>
        <w:rPr>
          <w:rFonts w:hint="eastAsia" w:ascii="宋体" w:hAnsi="宋体" w:eastAsia="宋体" w:cs="宋体"/>
          <w:color w:val="000000" w:themeColor="text1"/>
          <w:kern w:val="0"/>
          <w:sz w:val="11"/>
          <w:szCs w:val="29"/>
          <w:highlight w:val="none"/>
          <w14:textFill>
            <w14:solidFill>
              <w14:schemeClr w14:val="tx1"/>
            </w14:solidFill>
          </w14:textFill>
        </w:rPr>
      </w:pPr>
    </w:p>
    <w:tbl>
      <w:tblPr>
        <w:tblStyle w:val="5"/>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2"/>
        <w:gridCol w:w="334"/>
        <w:gridCol w:w="411"/>
        <w:gridCol w:w="689"/>
        <w:gridCol w:w="8825"/>
        <w:gridCol w:w="288"/>
        <w:gridCol w:w="521"/>
        <w:gridCol w:w="1666"/>
      </w:tblGrid>
      <w:tr w14:paraId="263E9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322" w:type="dxa"/>
          </w:tcPr>
          <w:p w14:paraId="1793F4AB">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21DF3DA">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序号</w:t>
            </w:r>
          </w:p>
        </w:tc>
        <w:tc>
          <w:tcPr>
            <w:tcW w:w="334" w:type="dxa"/>
          </w:tcPr>
          <w:p w14:paraId="7220C0B8">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6D8E3A78">
            <w:pPr>
              <w:autoSpaceDE w:val="0"/>
              <w:autoSpaceDN w:val="0"/>
              <w:spacing w:before="90"/>
              <w:ind w:right="5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3"/>
                <w:szCs w:val="20"/>
                <w:highlight w:val="none"/>
                <w:lang w:eastAsia="en-US"/>
                <w14:textFill>
                  <w14:solidFill>
                    <w14:schemeClr w14:val="tx1"/>
                  </w14:solidFill>
                </w14:textFill>
              </w:rPr>
              <w:t>名称</w:t>
            </w:r>
          </w:p>
        </w:tc>
        <w:tc>
          <w:tcPr>
            <w:tcW w:w="689" w:type="dxa"/>
          </w:tcPr>
          <w:p w14:paraId="0465EF87">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5A2D11A">
            <w:pPr>
              <w:autoSpaceDE w:val="0"/>
              <w:autoSpaceDN w:val="0"/>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kern w:val="0"/>
                <w:sz w:val="13"/>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3"/>
                <w:szCs w:val="20"/>
                <w:highlight w:val="none"/>
                <w:lang w:eastAsia="en-US"/>
                <w14:textFill>
                  <w14:solidFill>
                    <w14:schemeClr w14:val="tx1"/>
                  </w14:solidFill>
                </w14:textFill>
              </w:rPr>
              <w:t>(mm)</w:t>
            </w:r>
          </w:p>
        </w:tc>
        <w:tc>
          <w:tcPr>
            <w:tcW w:w="8825" w:type="dxa"/>
          </w:tcPr>
          <w:p w14:paraId="623CC216">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FEEB88F">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材质</w:t>
            </w:r>
          </w:p>
        </w:tc>
        <w:tc>
          <w:tcPr>
            <w:tcW w:w="288" w:type="dxa"/>
          </w:tcPr>
          <w:p w14:paraId="142B1560">
            <w:pPr>
              <w:autoSpaceDE w:val="0"/>
              <w:autoSpaceDN w:val="0"/>
              <w:spacing w:before="90"/>
              <w:ind w:right="62"/>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单位</w:t>
            </w:r>
          </w:p>
        </w:tc>
        <w:tc>
          <w:tcPr>
            <w:tcW w:w="521" w:type="dxa"/>
          </w:tcPr>
          <w:p w14:paraId="53DFCC08">
            <w:pPr>
              <w:autoSpaceDE w:val="0"/>
              <w:autoSpaceDN w:val="0"/>
              <w:spacing w:before="90"/>
              <w:ind w:right="4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量</w:t>
            </w:r>
          </w:p>
        </w:tc>
        <w:tc>
          <w:tcPr>
            <w:tcW w:w="1666" w:type="dxa"/>
          </w:tcPr>
          <w:p w14:paraId="4BA325AC">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CE91E5C">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图片</w:t>
            </w:r>
          </w:p>
        </w:tc>
      </w:tr>
      <w:tr w14:paraId="23927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6" w:hRule="atLeast"/>
        </w:trPr>
        <w:tc>
          <w:tcPr>
            <w:tcW w:w="322" w:type="dxa"/>
          </w:tcPr>
          <w:p w14:paraId="4A66670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58AED8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DC63AA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8C56C9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8E2C43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E8EBED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53BE27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56B0CE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6DBADF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4AD128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EAD8BCE">
            <w:pPr>
              <w:autoSpaceDE w:val="0"/>
              <w:autoSpaceDN w:val="0"/>
              <w:spacing w:before="19"/>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2D93CD8">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16</w:t>
            </w:r>
          </w:p>
        </w:tc>
        <w:tc>
          <w:tcPr>
            <w:tcW w:w="334" w:type="dxa"/>
            <w:vMerge w:val="restart"/>
            <w:shd w:val="clear" w:color="auto" w:fill="C65911"/>
          </w:tcPr>
          <w:p w14:paraId="13001099">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0489873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B15F7D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4D1D44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0C9E4E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C5FAA2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D10003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9E47BE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D71D21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295844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D00CCBE">
            <w:pPr>
              <w:autoSpaceDE w:val="0"/>
              <w:autoSpaceDN w:val="0"/>
              <w:spacing w:before="2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2BB8856">
            <w:pPr>
              <w:autoSpaceDE w:val="0"/>
              <w:autoSpaceDN w:val="0"/>
              <w:ind w:right="54"/>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钢制文件</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柜</w:t>
            </w:r>
          </w:p>
        </w:tc>
        <w:tc>
          <w:tcPr>
            <w:tcW w:w="689" w:type="dxa"/>
          </w:tcPr>
          <w:p w14:paraId="7F6A3A0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942441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E3AFCE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804D58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C806B1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599436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3BB651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720FBD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769551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EF16CB4">
            <w:pPr>
              <w:autoSpaceDE w:val="0"/>
              <w:autoSpaceDN w:val="0"/>
              <w:spacing w:before="104"/>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EE41512">
            <w:pPr>
              <w:autoSpaceDE w:val="0"/>
              <w:autoSpaceDN w:val="0"/>
              <w:spacing w:line="169"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800*400*1</w:t>
            </w:r>
          </w:p>
          <w:p w14:paraId="3F095205">
            <w:pPr>
              <w:autoSpaceDE w:val="0"/>
              <w:autoSpaceDN w:val="0"/>
              <w:spacing w:line="169" w:lineRule="exact"/>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800</w:t>
            </w:r>
          </w:p>
        </w:tc>
        <w:tc>
          <w:tcPr>
            <w:tcW w:w="8825" w:type="dxa"/>
          </w:tcPr>
          <w:p w14:paraId="639C54AB">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7F690F91">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7C8719A5">
            <w:pPr>
              <w:autoSpaceDE w:val="0"/>
              <w:autoSpaceDN w:val="0"/>
              <w:spacing w:before="123"/>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65EFC567">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工艺要求：</w:t>
            </w:r>
          </w:p>
          <w:p w14:paraId="3A74E100">
            <w:pPr>
              <w:autoSpaceDE w:val="0"/>
              <w:autoSpaceDN w:val="0"/>
              <w:spacing w:before="6" w:line="249" w:lineRule="auto"/>
              <w:ind w:right="8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1.采用优质冷扎钢板</w:t>
            </w:r>
            <w:r>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t>1.0</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MM，各部件经除锈、酸洗、磷化、水洗、烘干等工序，高频焊接，焊接表面均匀一致，无飞溅、</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脱焊、虚焊、焊穿等现象，所有表面无明显焊接痕迹。所有部位钢板纯厚度为1.0mm</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，不包含外表涂层；</w:t>
            </w:r>
          </w:p>
          <w:p w14:paraId="30E89C03">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2、工艺：隧道式10道（1。脱脂除油2.高压清洗3.酸洗除锈4.高压清水漂洗5.酸碱中和6.高压清水漂洗7.表面调整8.磷化9.高压清水漂洗10.钝化）</w:t>
            </w: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防锈前处生锈。</w:t>
            </w:r>
          </w:p>
          <w:p w14:paraId="66B5DEDA">
            <w:pPr>
              <w:autoSpaceDE w:val="0"/>
              <w:autoSpaceDN w:val="0"/>
              <w:spacing w:before="6" w:line="249" w:lineRule="auto"/>
              <w:ind w:right="2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3</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、原生一代塑粉，拆装结构，采用经优质环氧树脂粉末静电喷涂，喷涂厚度</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60UM-80UM，具有防潮、防水、耐高温、表面光泽度高，喷涂厚度均匀内外如一，能耐强撞力，环保无毒害，无气味，美观大方，光亮平整，表面无颗粒、气泡、渣点，颜色均匀</w:t>
            </w:r>
            <w:r>
              <w:rPr>
                <w:rFonts w:ascii="仿宋" w:hAnsi="仿宋" w:eastAsia="仿宋" w:cs="仿宋"/>
                <w:color w:val="000000" w:themeColor="text1"/>
                <w:spacing w:val="7"/>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静电式高温喷涂。</w:t>
            </w:r>
          </w:p>
          <w:p w14:paraId="6A334123">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4</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.柜面具有耐压、强度大、防水、防污、抗冲击、不易变形、防潮防腐等优点</w:t>
            </w:r>
          </w:p>
          <w:p w14:paraId="4B56C3CA">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5</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、钢化玻璃：外观质量、弯曲度、碎片状态、耐热冲击性能等全部检测合格</w:t>
            </w:r>
          </w:p>
          <w:p w14:paraId="5AA201AF">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w w:val="105"/>
                <w:kern w:val="0"/>
                <w:sz w:val="11"/>
                <w:szCs w:val="20"/>
                <w:highlight w:val="none"/>
                <w:lang w:eastAsia="zh-CN"/>
                <w14:textFill>
                  <w14:solidFill>
                    <w14:schemeClr w14:val="tx1"/>
                  </w14:solidFill>
                </w14:textFill>
              </w:rPr>
              <w:t>6</w:t>
            </w:r>
            <w:r>
              <w:rPr>
                <w:rFonts w:ascii="仿宋" w:hAnsi="仿宋" w:eastAsia="仿宋" w:cs="仿宋"/>
                <w:color w:val="000000" w:themeColor="text1"/>
                <w:spacing w:val="-1"/>
                <w:w w:val="105"/>
                <w:kern w:val="0"/>
                <w:sz w:val="11"/>
                <w:szCs w:val="20"/>
                <w:highlight w:val="none"/>
                <w:lang w:eastAsia="zh-CN"/>
                <w14:textFill>
                  <w14:solidFill>
                    <w14:schemeClr w14:val="tx1"/>
                  </w14:solidFill>
                </w14:textFill>
              </w:rPr>
              <w:t>、产品工艺：框架侧面、顶部、底部采用木纹钢板转印工艺，成型后美观精致</w:t>
            </w:r>
          </w:p>
          <w:p w14:paraId="14278698">
            <w:pPr>
              <w:autoSpaceDE w:val="0"/>
              <w:autoSpaceDN w:val="0"/>
              <w:spacing w:before="5" w:line="249" w:lineRule="auto"/>
              <w:ind w:right="644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7、带密码锁，除设定编码外，应无法开锁。材质要求：</w:t>
            </w:r>
          </w:p>
          <w:p w14:paraId="4B633DE6">
            <w:pPr>
              <w:autoSpaceDE w:val="0"/>
              <w:autoSpaceDN w:val="0"/>
              <w:spacing w:before="1" w:line="249" w:lineRule="auto"/>
              <w:ind w:right="28"/>
              <w:jc w:val="left"/>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t>1、整体采用优质冷轧钢板，检测项目包含：金属喷漆（塑）涂层理化性能（涂层硬度、附着力、耐腐蚀300H），中性盐雾试验（NSS）10级，力学性能【抗拉强度、塑性延伸强度、断后伸长率】，元素分析，耐霉菌性，钢中非金属夹杂物含量测定。</w:t>
            </w:r>
          </w:p>
          <w:p w14:paraId="394A81BD">
            <w:pPr>
              <w:autoSpaceDE w:val="0"/>
              <w:autoSpaceDN w:val="0"/>
              <w:spacing w:before="1" w:line="249" w:lineRule="auto"/>
              <w:ind w:right="28"/>
              <w:jc w:val="left"/>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t>2、抗菌防霉粉末涂料：检测项目包含：光泽≤60°，铅笔硬度，耐盐雾性，耐湿性，耐人工气候老化性，杯突试验，抗细菌性能，抗霉菌性能。</w:t>
            </w:r>
          </w:p>
          <w:p w14:paraId="7A5FF9B0">
            <w:pPr>
              <w:autoSpaceDE w:val="0"/>
              <w:autoSpaceDN w:val="0"/>
              <w:spacing w:before="1" w:line="249" w:lineRule="auto"/>
              <w:ind w:right="28"/>
              <w:jc w:val="left"/>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t>3、优质钢化玻璃（玻璃），  检测项目包含：外观质量、弯曲度、碎片状态、表面应力，玻璃件外观。</w:t>
            </w:r>
          </w:p>
          <w:p w14:paraId="4EFAC076">
            <w:pPr>
              <w:autoSpaceDE w:val="0"/>
              <w:autoSpaceDN w:val="0"/>
              <w:spacing w:before="1" w:line="249" w:lineRule="auto"/>
              <w:ind w:right="28"/>
              <w:jc w:val="left"/>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t>4、锁具：保密度钥匙不同牙花数、互开率符合国标，弹子锁锁头具有防拔安全装置，锁头固定连接静拉力在承受200N静拉力无松动现象，锁芯拨动件在承受0.7N·m扭矩后正常使用，使用寿命符合检测指标要求，电镀件外露表面经12h的中性盐雾试验、涂层附着力达到检测标准。</w:t>
            </w:r>
          </w:p>
          <w:p w14:paraId="04B63B86">
            <w:pPr>
              <w:autoSpaceDE w:val="0"/>
              <w:autoSpaceDN w:val="0"/>
              <w:spacing w:line="249" w:lineRule="auto"/>
              <w:ind w:right="8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t>优质钢化玻璃，检测项目包含：外观质量、弯曲度、碎片状态、表面应力，玻璃件外观。</w:t>
            </w:r>
          </w:p>
        </w:tc>
        <w:tc>
          <w:tcPr>
            <w:tcW w:w="288" w:type="dxa"/>
          </w:tcPr>
          <w:p w14:paraId="5E163030">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443773C">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B41EB72">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AF26C87">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13A311D">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07AF69C">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85386AE">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7628A0B">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A5690C1">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5FBFDE7">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F484CD4">
            <w:pPr>
              <w:autoSpaceDE w:val="0"/>
              <w:autoSpaceDN w:val="0"/>
              <w:spacing w:before="19"/>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3B8268D">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组</w:t>
            </w:r>
          </w:p>
        </w:tc>
        <w:tc>
          <w:tcPr>
            <w:tcW w:w="521" w:type="dxa"/>
          </w:tcPr>
          <w:p w14:paraId="3AABB84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8C9597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F7992E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6067B7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1BC721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5724DC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D1E883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75C63F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E731D2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131F34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44FA929">
            <w:pPr>
              <w:autoSpaceDE w:val="0"/>
              <w:autoSpaceDN w:val="0"/>
              <w:spacing w:before="19"/>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F198214">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4</w:t>
            </w:r>
          </w:p>
        </w:tc>
        <w:tc>
          <w:tcPr>
            <w:tcW w:w="1666" w:type="dxa"/>
          </w:tcPr>
          <w:p w14:paraId="70A02097">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4A0F2D34">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4345F08B">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71552" behindDoc="0" locked="0" layoutInCell="1" allowOverlap="1">
                  <wp:simplePos x="0" y="0"/>
                  <wp:positionH relativeFrom="column">
                    <wp:posOffset>203200</wp:posOffset>
                  </wp:positionH>
                  <wp:positionV relativeFrom="paragraph">
                    <wp:posOffset>158750</wp:posOffset>
                  </wp:positionV>
                  <wp:extent cx="492125" cy="770890"/>
                  <wp:effectExtent l="0" t="0" r="3175" b="10160"/>
                  <wp:wrapNone/>
                  <wp:docPr id="8725410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4107" name="图片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92279" cy="771098"/>
                          </a:xfrm>
                          <a:prstGeom prst="rect">
                            <a:avLst/>
                          </a:prstGeom>
                          <a:noFill/>
                        </pic:spPr>
                      </pic:pic>
                    </a:graphicData>
                  </a:graphic>
                </wp:anchor>
              </w:drawing>
            </w:r>
          </w:p>
          <w:p w14:paraId="6D29D75D">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793806F0">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756F24A3">
            <w:pPr>
              <w:autoSpaceDE w:val="0"/>
              <w:autoSpaceDN w:val="0"/>
              <w:spacing w:before="201"/>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43DD805E">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r w14:paraId="707EA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7" w:hRule="atLeast"/>
        </w:trPr>
        <w:tc>
          <w:tcPr>
            <w:tcW w:w="322" w:type="dxa"/>
          </w:tcPr>
          <w:p w14:paraId="45493E4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5E761B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89D8D1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F3A87B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3765C7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EC51B6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AB98C7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B4EC53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7F09ED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50B034F">
            <w:pPr>
              <w:autoSpaceDE w:val="0"/>
              <w:autoSpaceDN w:val="0"/>
              <w:spacing w:before="114"/>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28AE00A">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17</w:t>
            </w:r>
          </w:p>
        </w:tc>
        <w:tc>
          <w:tcPr>
            <w:tcW w:w="334" w:type="dxa"/>
            <w:vMerge w:val="continue"/>
            <w:tcBorders>
              <w:top w:val="nil"/>
            </w:tcBorders>
            <w:shd w:val="clear" w:color="auto" w:fill="C65911"/>
          </w:tcPr>
          <w:p w14:paraId="64C1C0AA">
            <w:pPr>
              <w:autoSpaceDE w:val="0"/>
              <w:autoSpaceDN w:val="0"/>
              <w:jc w:val="left"/>
              <w:rPr>
                <w:rFonts w:hint="eastAsia" w:ascii="仿宋" w:hAnsi="仿宋" w:eastAsia="仿宋" w:cs="仿宋"/>
                <w:color w:val="000000" w:themeColor="text1"/>
                <w:kern w:val="0"/>
                <w:sz w:val="2"/>
                <w:szCs w:val="2"/>
                <w:highlight w:val="none"/>
                <w:lang w:eastAsia="en-US"/>
                <w14:textFill>
                  <w14:solidFill>
                    <w14:schemeClr w14:val="tx1"/>
                  </w14:solidFill>
                </w14:textFill>
              </w:rPr>
            </w:pPr>
          </w:p>
        </w:tc>
        <w:tc>
          <w:tcPr>
            <w:tcW w:w="411" w:type="dxa"/>
          </w:tcPr>
          <w:p w14:paraId="78091C3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08C376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E35768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4100CC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6C706E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C61D41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0126B5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DABF10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84A2A8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04F45FB">
            <w:pPr>
              <w:autoSpaceDE w:val="0"/>
              <w:autoSpaceDN w:val="0"/>
              <w:spacing w:before="3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C3C7118">
            <w:pPr>
              <w:autoSpaceDE w:val="0"/>
              <w:autoSpaceDN w:val="0"/>
              <w:ind w:right="5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茶水</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柜</w:t>
            </w:r>
          </w:p>
        </w:tc>
        <w:tc>
          <w:tcPr>
            <w:tcW w:w="689" w:type="dxa"/>
          </w:tcPr>
          <w:p w14:paraId="65CB876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C17350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15AB5A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FF856A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522512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091819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9247D8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7EF91E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CBE500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C10B3B2">
            <w:pPr>
              <w:autoSpaceDE w:val="0"/>
              <w:autoSpaceDN w:val="0"/>
              <w:spacing w:before="3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7CA925F">
            <w:pPr>
              <w:autoSpaceDE w:val="0"/>
              <w:autoSpaceDN w:val="0"/>
              <w:spacing w:line="168"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800*400*8</w:t>
            </w:r>
          </w:p>
          <w:p w14:paraId="115E3722">
            <w:pPr>
              <w:autoSpaceDE w:val="0"/>
              <w:autoSpaceDN w:val="0"/>
              <w:spacing w:line="168" w:lineRule="exact"/>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00</w:t>
            </w:r>
          </w:p>
        </w:tc>
        <w:tc>
          <w:tcPr>
            <w:tcW w:w="8825" w:type="dxa"/>
          </w:tcPr>
          <w:p w14:paraId="6675C70D">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4F62244D">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03176B01">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3470AE5A">
            <w:pPr>
              <w:autoSpaceDE w:val="0"/>
              <w:autoSpaceDN w:val="0"/>
              <w:spacing w:before="54"/>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61DD73E2">
            <w:pPr>
              <w:autoSpaceDE w:val="0"/>
              <w:autoSpaceDN w:val="0"/>
              <w:spacing w:before="1" w:line="249" w:lineRule="auto"/>
              <w:ind w:right="8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工艺要求：台面采用三聚氰胺板饰面，实木多层板为基材，</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PVC</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热熔封边，柜内内置一块层板，台面厚度</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2.5mm,上部高有两个抽屉，下部两扇内掩门，两侧板、底板、</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背板及门板厚度</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16mm</w:t>
            </w:r>
            <w:r>
              <w:rPr>
                <w:rFonts w:ascii="仿宋" w:hAnsi="仿宋" w:eastAsia="仿宋" w:cs="仿宋"/>
                <w:color w:val="000000" w:themeColor="text1"/>
                <w:w w:val="106"/>
                <w:kern w:val="0"/>
                <w:sz w:val="11"/>
                <w:szCs w:val="20"/>
                <w:highlight w:val="none"/>
                <w:lang w:eastAsia="zh-CN"/>
                <w14:textFill>
                  <w14:solidFill>
                    <w14:schemeClr w14:val="tx1"/>
                  </w14:solidFill>
                </w14:textFill>
              </w:rPr>
              <w:t>。</w:t>
            </w:r>
          </w:p>
          <w:p w14:paraId="07B396FF">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材质要求：</w:t>
            </w:r>
          </w:p>
          <w:p w14:paraId="0FB46BB6">
            <w:pPr>
              <w:autoSpaceDE w:val="0"/>
              <w:autoSpaceDN w:val="0"/>
              <w:spacing w:before="5"/>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 xml:space="preserve">1、环保三聚氰胺板饰面，检测项目包含：PH值、纵向干抗张强度、纵向湿抗张强度，平滑度、渗透性、甲醛释放量，挥发物含量。 </w:t>
            </w:r>
          </w:p>
          <w:p w14:paraId="1794EC01">
            <w:pPr>
              <w:autoSpaceDE w:val="0"/>
              <w:autoSpaceDN w:val="0"/>
              <w:spacing w:before="5"/>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472E8F65">
            <w:pPr>
              <w:autoSpaceDE w:val="0"/>
              <w:autoSpaceDN w:val="0"/>
              <w:spacing w:before="5"/>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3、封边热熔胶：检测项目包含：熔融温度、熔融粘度、热熔胶线线密度、表面胶量、抗拉强度、粘结力、总挥发性有机物。</w:t>
            </w:r>
          </w:p>
          <w:p w14:paraId="603FF5E6">
            <w:pPr>
              <w:autoSpaceDE w:val="0"/>
              <w:autoSpaceDN w:val="0"/>
              <w:spacing w:before="5"/>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10C95B17">
            <w:pPr>
              <w:autoSpaceDE w:val="0"/>
              <w:autoSpaceDN w:val="0"/>
              <w:spacing w:before="5"/>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5、五金配件：铰链，检测项目包含：过载要求：垂直静载荷、水平静载荷检测合格；操作力符合耐久性试验；功能要求：垂直静载荷、水平静载荷、耐久性、下沉量各项指标检测合格；耐腐蚀18h, 1.5mm以下锈点不应超过20点/d㎡, 其中1.0mm以上的锈点不应超过5点/d㎡，理化性能要求金属喷漆（塑）涂层硬度，外观性能要求：金属件。导轨，检测项目包含：过载要求：垂直向下静载荷、水平侧向静载荷、猛开或猛关符合指标要求；功能要求：操作力符合拉力试验；抽屉导轨组件底部变形满足要求、抽屉导轨组件结构强度、垂直向下静载荷、水平侧向静载荷；拉出安全性要求、耐久性、下沉量检测指标合格；耐腐蚀18h, 1.5mm以下锈点不应超过20点/d㎡, 其中1.0mm以上的锈点不应超过5点/d㎡，外观性能要求：金属件。</w:t>
            </w:r>
          </w:p>
          <w:p w14:paraId="17B82F5D">
            <w:pPr>
              <w:autoSpaceDE w:val="0"/>
              <w:autoSpaceDN w:val="0"/>
              <w:spacing w:before="5"/>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6、整体颜色采用拼色处理时尚简洁。</w:t>
            </w:r>
          </w:p>
          <w:p w14:paraId="0FFDCA7F">
            <w:pPr>
              <w:autoSpaceDE w:val="0"/>
              <w:autoSpaceDN w:val="0"/>
              <w:spacing w:before="6" w:line="249" w:lineRule="auto"/>
              <w:ind w:right="2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7、优质钢化玻璃，检测项目包含：外观质量、弯曲度、碎片状态、表面应力，玻璃件外观。</w:t>
            </w:r>
          </w:p>
        </w:tc>
        <w:tc>
          <w:tcPr>
            <w:tcW w:w="288" w:type="dxa"/>
          </w:tcPr>
          <w:p w14:paraId="164E1719">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CD8CCF5">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43BB9A8">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24E3606">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D7B75C5">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461EE7E">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C072F23">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AA849FA">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52AC3D3">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4A764D9">
            <w:pPr>
              <w:autoSpaceDE w:val="0"/>
              <w:autoSpaceDN w:val="0"/>
              <w:spacing w:before="114"/>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4D4A197">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只</w:t>
            </w:r>
          </w:p>
        </w:tc>
        <w:tc>
          <w:tcPr>
            <w:tcW w:w="521" w:type="dxa"/>
          </w:tcPr>
          <w:p w14:paraId="3C47DFA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C5B82D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DB7AAB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A1D90F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B50179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AA517D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A8FE72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DA2789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CF8002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12AE22F">
            <w:pPr>
              <w:autoSpaceDE w:val="0"/>
              <w:autoSpaceDN w:val="0"/>
              <w:spacing w:before="114"/>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534153F">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1</w:t>
            </w:r>
          </w:p>
        </w:tc>
        <w:tc>
          <w:tcPr>
            <w:tcW w:w="1666" w:type="dxa"/>
          </w:tcPr>
          <w:p w14:paraId="0A1FC238">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7F6A97E3">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3751CC7D">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81E95F9">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286C6500">
            <w:pPr>
              <w:autoSpaceDE w:val="0"/>
              <w:autoSpaceDN w:val="0"/>
              <w:spacing w:before="16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72576" behindDoc="0" locked="0" layoutInCell="1" allowOverlap="1">
                  <wp:simplePos x="0" y="0"/>
                  <wp:positionH relativeFrom="column">
                    <wp:posOffset>250190</wp:posOffset>
                  </wp:positionH>
                  <wp:positionV relativeFrom="paragraph">
                    <wp:posOffset>266700</wp:posOffset>
                  </wp:positionV>
                  <wp:extent cx="532130" cy="596900"/>
                  <wp:effectExtent l="0" t="0" r="1270" b="12700"/>
                  <wp:wrapNone/>
                  <wp:docPr id="4976151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15144" name="图片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35321" cy="600527"/>
                          </a:xfrm>
                          <a:prstGeom prst="rect">
                            <a:avLst/>
                          </a:prstGeom>
                          <a:noFill/>
                        </pic:spPr>
                      </pic:pic>
                    </a:graphicData>
                  </a:graphic>
                </wp:anchor>
              </w:drawing>
            </w:r>
          </w:p>
          <w:p w14:paraId="616B67EC">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bl>
    <w:p w14:paraId="14874261">
      <w:pPr>
        <w:autoSpaceDE w:val="0"/>
        <w:autoSpaceDN w:val="0"/>
        <w:jc w:val="left"/>
        <w:rPr>
          <w:rFonts w:hint="eastAsia" w:ascii="仿宋" w:hAnsi="仿宋" w:eastAsia="仿宋" w:cs="仿宋"/>
          <w:color w:val="000000" w:themeColor="text1"/>
          <w:kern w:val="0"/>
          <w:sz w:val="13"/>
          <w:highlight w:val="none"/>
          <w14:textFill>
            <w14:solidFill>
              <w14:schemeClr w14:val="tx1"/>
            </w14:solidFill>
          </w14:textFill>
        </w:rPr>
        <w:sectPr>
          <w:pgSz w:w="16840" w:h="11910" w:orient="landscape"/>
          <w:pgMar w:top="760" w:right="480" w:bottom="480" w:left="680" w:header="0" w:footer="273" w:gutter="0"/>
          <w:cols w:space="720" w:num="1"/>
        </w:sectPr>
      </w:pPr>
    </w:p>
    <w:p w14:paraId="4409EB63">
      <w:pPr>
        <w:autoSpaceDE w:val="0"/>
        <w:autoSpaceDN w:val="0"/>
        <w:spacing w:before="43"/>
        <w:ind w:right="1269"/>
        <w:jc w:val="center"/>
        <w:rPr>
          <w:rFonts w:hint="eastAsia" w:ascii="宋体" w:hAnsi="宋体" w:eastAsia="宋体" w:cs="宋体"/>
          <w:color w:val="000000" w:themeColor="text1"/>
          <w:kern w:val="0"/>
          <w:sz w:val="29"/>
          <w:szCs w:val="29"/>
          <w:highlight w:val="none"/>
          <w14:textFill>
            <w14:solidFill>
              <w14:schemeClr w14:val="tx1"/>
            </w14:solidFill>
          </w14:textFill>
        </w:rPr>
      </w:pPr>
      <w:r>
        <w:rPr>
          <w:rFonts w:ascii="宋体" w:hAnsi="宋体" w:eastAsia="宋体" w:cs="宋体"/>
          <w:color w:val="000000" w:themeColor="text1"/>
          <w:spacing w:val="-2"/>
          <w:kern w:val="0"/>
          <w:sz w:val="29"/>
          <w:szCs w:val="29"/>
          <w:highlight w:val="none"/>
          <w14:textFill>
            <w14:solidFill>
              <w14:schemeClr w14:val="tx1"/>
            </w14:solidFill>
          </w14:textFill>
        </w:rPr>
        <w:t>食堂家具采购清单</w:t>
      </w:r>
    </w:p>
    <w:p w14:paraId="4B97FF25">
      <w:pPr>
        <w:autoSpaceDE w:val="0"/>
        <w:autoSpaceDN w:val="0"/>
        <w:spacing w:before="10"/>
        <w:jc w:val="left"/>
        <w:rPr>
          <w:rFonts w:hint="eastAsia" w:ascii="宋体" w:hAnsi="宋体" w:eastAsia="宋体" w:cs="宋体"/>
          <w:color w:val="000000" w:themeColor="text1"/>
          <w:kern w:val="0"/>
          <w:sz w:val="11"/>
          <w:szCs w:val="29"/>
          <w:highlight w:val="none"/>
          <w14:textFill>
            <w14:solidFill>
              <w14:schemeClr w14:val="tx1"/>
            </w14:solidFill>
          </w14:textFill>
        </w:rPr>
      </w:pPr>
    </w:p>
    <w:tbl>
      <w:tblPr>
        <w:tblStyle w:val="5"/>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2"/>
        <w:gridCol w:w="334"/>
        <w:gridCol w:w="411"/>
        <w:gridCol w:w="689"/>
        <w:gridCol w:w="8825"/>
        <w:gridCol w:w="288"/>
        <w:gridCol w:w="521"/>
        <w:gridCol w:w="1666"/>
      </w:tblGrid>
      <w:tr w14:paraId="18E8C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322" w:type="dxa"/>
          </w:tcPr>
          <w:p w14:paraId="2124018A">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D5BCF77">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序号</w:t>
            </w:r>
          </w:p>
        </w:tc>
        <w:tc>
          <w:tcPr>
            <w:tcW w:w="334" w:type="dxa"/>
          </w:tcPr>
          <w:p w14:paraId="4632FB3F">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2CDD72D5">
            <w:pPr>
              <w:autoSpaceDE w:val="0"/>
              <w:autoSpaceDN w:val="0"/>
              <w:spacing w:before="90"/>
              <w:ind w:right="5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3"/>
                <w:szCs w:val="20"/>
                <w:highlight w:val="none"/>
                <w:lang w:eastAsia="en-US"/>
                <w14:textFill>
                  <w14:solidFill>
                    <w14:schemeClr w14:val="tx1"/>
                  </w14:solidFill>
                </w14:textFill>
              </w:rPr>
              <w:t>名称</w:t>
            </w:r>
          </w:p>
        </w:tc>
        <w:tc>
          <w:tcPr>
            <w:tcW w:w="689" w:type="dxa"/>
          </w:tcPr>
          <w:p w14:paraId="468B3224">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50F63F8">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kern w:val="0"/>
                <w:sz w:val="13"/>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3"/>
                <w:szCs w:val="20"/>
                <w:highlight w:val="none"/>
                <w:lang w:eastAsia="en-US"/>
                <w14:textFill>
                  <w14:solidFill>
                    <w14:schemeClr w14:val="tx1"/>
                  </w14:solidFill>
                </w14:textFill>
              </w:rPr>
              <w:t>(mm)</w:t>
            </w:r>
          </w:p>
        </w:tc>
        <w:tc>
          <w:tcPr>
            <w:tcW w:w="8825" w:type="dxa"/>
          </w:tcPr>
          <w:p w14:paraId="1A7B1995">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F911F99">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材质</w:t>
            </w:r>
          </w:p>
        </w:tc>
        <w:tc>
          <w:tcPr>
            <w:tcW w:w="288" w:type="dxa"/>
          </w:tcPr>
          <w:p w14:paraId="7D7632CE">
            <w:pPr>
              <w:autoSpaceDE w:val="0"/>
              <w:autoSpaceDN w:val="0"/>
              <w:spacing w:before="90"/>
              <w:ind w:right="62"/>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单位</w:t>
            </w:r>
          </w:p>
        </w:tc>
        <w:tc>
          <w:tcPr>
            <w:tcW w:w="521" w:type="dxa"/>
          </w:tcPr>
          <w:p w14:paraId="3A87FD5A">
            <w:pPr>
              <w:autoSpaceDE w:val="0"/>
              <w:autoSpaceDN w:val="0"/>
              <w:spacing w:before="90"/>
              <w:ind w:right="4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量</w:t>
            </w:r>
          </w:p>
        </w:tc>
        <w:tc>
          <w:tcPr>
            <w:tcW w:w="1666" w:type="dxa"/>
          </w:tcPr>
          <w:p w14:paraId="0E0F2A8F">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6E060A6">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图片</w:t>
            </w:r>
          </w:p>
        </w:tc>
      </w:tr>
      <w:tr w14:paraId="77368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5" w:hRule="atLeast"/>
        </w:trPr>
        <w:tc>
          <w:tcPr>
            <w:tcW w:w="322" w:type="dxa"/>
          </w:tcPr>
          <w:p w14:paraId="348FC89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B0E9D1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AAD9EE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1B6B19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8C75F8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3A93D19">
            <w:pPr>
              <w:autoSpaceDE w:val="0"/>
              <w:autoSpaceDN w:val="0"/>
              <w:spacing w:before="154"/>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E99E49D">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18</w:t>
            </w:r>
          </w:p>
        </w:tc>
        <w:tc>
          <w:tcPr>
            <w:tcW w:w="334" w:type="dxa"/>
            <w:vMerge w:val="restart"/>
            <w:shd w:val="clear" w:color="auto" w:fill="9BC2E6"/>
          </w:tcPr>
          <w:p w14:paraId="30E430AE">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411" w:type="dxa"/>
          </w:tcPr>
          <w:p w14:paraId="3D2C4E4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7C446D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FDFB89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4BA7CE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156C5B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8EB096A">
            <w:pPr>
              <w:autoSpaceDE w:val="0"/>
              <w:autoSpaceDN w:val="0"/>
              <w:spacing w:before="7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BD519DA">
            <w:pPr>
              <w:autoSpaceDE w:val="0"/>
              <w:autoSpaceDN w:val="0"/>
              <w:ind w:right="5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单人</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床</w:t>
            </w:r>
            <w:r>
              <w:rPr>
                <w:rFonts w:hint="eastAsia" w:ascii="仿宋" w:hAnsi="仿宋" w:eastAsia="仿宋" w:cs="仿宋"/>
                <w:color w:val="000000" w:themeColor="text1"/>
                <w:spacing w:val="-10"/>
                <w:w w:val="105"/>
                <w:kern w:val="0"/>
                <w:sz w:val="13"/>
                <w:szCs w:val="20"/>
                <w:highlight w:val="none"/>
                <w:lang w:eastAsia="en-US"/>
                <w14:textFill>
                  <w14:solidFill>
                    <w14:schemeClr w14:val="tx1"/>
                  </w14:solidFill>
                </w14:textFill>
              </w:rPr>
              <w:t>○</w:t>
            </w:r>
          </w:p>
        </w:tc>
        <w:tc>
          <w:tcPr>
            <w:tcW w:w="689" w:type="dxa"/>
          </w:tcPr>
          <w:p w14:paraId="594D7AB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C69930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9393CA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3D8510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CA906C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B76EC72">
            <w:pPr>
              <w:autoSpaceDE w:val="0"/>
              <w:autoSpaceDN w:val="0"/>
              <w:spacing w:before="154"/>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C59A290">
            <w:pPr>
              <w:autoSpaceDE w:val="0"/>
              <w:autoSpaceDN w:val="0"/>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900*2000</w:t>
            </w:r>
          </w:p>
        </w:tc>
        <w:tc>
          <w:tcPr>
            <w:tcW w:w="8825" w:type="dxa"/>
          </w:tcPr>
          <w:p w14:paraId="05BE3D4A">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1、钢架：床体结构，采用钢木结构，主受力为钢架框体，主受力框架由金属立柱、板材、铝合金顶盖管、尼龙转接头四合一融为一体受力。床体主受力立柱采用84*53*1.2mm L型封闭式异型钢管并带安全倒角，L型钢管短边深度与板边齐平。床架金属框四周采用80*30*1.2mm钢管+5条30*30*1.2mm钢管整体焊接成型，床板采用杉木条子规格不小于70*16mm，拼板间隙≤10mm，采用两面刨光纯实木铺板,四根加强筋紧固，木材平衡含水率≤12％，床板嵌入床架金属框内。床架金属框与立柱的连接方式为穿透床架金属管与立柱的预埋螺母连接，此连接结构更牢固、更安全。</w:t>
            </w:r>
          </w:p>
          <w:p w14:paraId="6E420497">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2、床体的床头、床尾处均镶嵌18mm厚实木多层板，配有高强度尼龙转接头。</w:t>
            </w:r>
          </w:p>
          <w:p w14:paraId="75B70459">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3、内护栏高度尺寸为≥120mm，护栏内侧标有永久性床褥安全警示线。</w:t>
            </w:r>
          </w:p>
          <w:p w14:paraId="092EAEF7">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4、转接头为白色，脚垫软碳黑。</w:t>
            </w:r>
          </w:p>
          <w:p w14:paraId="5EFAEB1B">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以上货物所用板材均应达到E0级环保标准。</w:t>
            </w:r>
          </w:p>
          <w:p w14:paraId="5B1A5F8C">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材质要求：</w:t>
            </w:r>
          </w:p>
          <w:p w14:paraId="1DD0578D">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1、环保三聚氰胺板饰面，检测项目包含：PH值、纵向干抗张强度、纵向湿抗张强度，平滑度、渗透性、甲醛释放量，挥发物含量。</w:t>
            </w:r>
          </w:p>
          <w:p w14:paraId="5CBB7FF5">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2028BBA3">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3、封边热熔胶：检测项目包含：熔融温度、熔融粘度、热熔胶线线密度、表面胶量、抗拉强度、粘结力、总挥发性有机物。</w:t>
            </w:r>
          </w:p>
          <w:p w14:paraId="55B329B1">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55533E18">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5、五金配件：五金配件紧密拼接，牢固，间隙细小且均匀，平整无毛刺无锈蚀，具有足够的承载能力、耐腐蚀能力，通过国标检测合格。</w:t>
            </w:r>
          </w:p>
          <w:p w14:paraId="758213E7">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6、钢架：检测项目包含：金属喷漆（塑）涂层理化性能（涂层硬度、附着力、耐腐蚀300H），中性盐雾试验（NSS）10级，力学性能【抗拉强度、塑性延伸强度、断后伸长率】，元素分析，耐霉菌性，弯曲、压扁试验。</w:t>
            </w:r>
          </w:p>
          <w:p w14:paraId="1A42886B">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宋体" w:hAnsi="仿宋" w:eastAsia="仿宋" w:cs="仿宋"/>
                <w:color w:val="000000" w:themeColor="text1"/>
                <w:kern w:val="0"/>
                <w:sz w:val="11"/>
                <w:szCs w:val="20"/>
                <w:highlight w:val="none"/>
                <w:lang w:eastAsia="zh-CN"/>
                <w14:textFill>
                  <w14:solidFill>
                    <w14:schemeClr w14:val="tx1"/>
                  </w14:solidFill>
                </w14:textFill>
              </w:rPr>
              <w:t>7、抗菌防霉粉末涂料：检测项目包含：光泽≤60°，铅笔硬度，耐盐雾性，耐湿性，耐人工气候老化性，杯突试验，抗细菌性能，抗霉菌性能。</w:t>
            </w:r>
          </w:p>
        </w:tc>
        <w:tc>
          <w:tcPr>
            <w:tcW w:w="288" w:type="dxa"/>
          </w:tcPr>
          <w:p w14:paraId="05784252">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1950845">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D6B4004">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683CA86">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58FD2DE7">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3D6CBBE">
            <w:pPr>
              <w:autoSpaceDE w:val="0"/>
              <w:autoSpaceDN w:val="0"/>
              <w:spacing w:before="154"/>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252DCD0">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张</w:t>
            </w:r>
          </w:p>
        </w:tc>
        <w:tc>
          <w:tcPr>
            <w:tcW w:w="521" w:type="dxa"/>
          </w:tcPr>
          <w:p w14:paraId="1FEDF88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763E1C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DDA6D5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FA22DE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BC6C0D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2E0E979">
            <w:pPr>
              <w:autoSpaceDE w:val="0"/>
              <w:autoSpaceDN w:val="0"/>
              <w:spacing w:before="154"/>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9699A0D">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100</w:t>
            </w:r>
          </w:p>
        </w:tc>
        <w:tc>
          <w:tcPr>
            <w:tcW w:w="1666" w:type="dxa"/>
          </w:tcPr>
          <w:p w14:paraId="7347CF6B">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24ED2EE3">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3A2C8D69">
            <w:pPr>
              <w:autoSpaceDE w:val="0"/>
              <w:autoSpaceDN w:val="0"/>
              <w:spacing w:before="10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A39D1E8">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inline distT="0" distB="0" distL="0" distR="0">
                  <wp:extent cx="745490" cy="605155"/>
                  <wp:effectExtent l="0" t="0" r="16510" b="4445"/>
                  <wp:docPr id="21116599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59933"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71880" cy="626805"/>
                          </a:xfrm>
                          <a:prstGeom prst="rect">
                            <a:avLst/>
                          </a:prstGeom>
                          <a:noFill/>
                        </pic:spPr>
                      </pic:pic>
                    </a:graphicData>
                  </a:graphic>
                </wp:inline>
              </w:drawing>
            </w:r>
          </w:p>
        </w:tc>
      </w:tr>
      <w:tr w14:paraId="1105B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6" w:hRule="atLeast"/>
        </w:trPr>
        <w:tc>
          <w:tcPr>
            <w:tcW w:w="322" w:type="dxa"/>
          </w:tcPr>
          <w:p w14:paraId="01C63E7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D575E6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BCE7DD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BBDECA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02CBD2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F62408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751C14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670728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2E72FB7">
            <w:pPr>
              <w:autoSpaceDE w:val="0"/>
              <w:autoSpaceDN w:val="0"/>
              <w:spacing w:before="2"/>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A1E4490">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19</w:t>
            </w:r>
          </w:p>
        </w:tc>
        <w:tc>
          <w:tcPr>
            <w:tcW w:w="334" w:type="dxa"/>
            <w:vMerge w:val="continue"/>
            <w:tcBorders>
              <w:top w:val="nil"/>
            </w:tcBorders>
            <w:shd w:val="clear" w:color="auto" w:fill="9BC2E6"/>
          </w:tcPr>
          <w:p w14:paraId="0639344A">
            <w:pPr>
              <w:autoSpaceDE w:val="0"/>
              <w:autoSpaceDN w:val="0"/>
              <w:jc w:val="left"/>
              <w:rPr>
                <w:rFonts w:hint="eastAsia" w:ascii="仿宋" w:hAnsi="仿宋" w:eastAsia="仿宋" w:cs="仿宋"/>
                <w:color w:val="000000" w:themeColor="text1"/>
                <w:kern w:val="0"/>
                <w:sz w:val="2"/>
                <w:szCs w:val="2"/>
                <w:highlight w:val="none"/>
                <w:lang w:eastAsia="en-US"/>
                <w14:textFill>
                  <w14:solidFill>
                    <w14:schemeClr w14:val="tx1"/>
                  </w14:solidFill>
                </w14:textFill>
              </w:rPr>
            </w:pPr>
          </w:p>
        </w:tc>
        <w:tc>
          <w:tcPr>
            <w:tcW w:w="411" w:type="dxa"/>
          </w:tcPr>
          <w:p w14:paraId="5B97A48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390420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0422F6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62278D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382767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F07B36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57B7AF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D2A6207">
            <w:pPr>
              <w:autoSpaceDE w:val="0"/>
              <w:autoSpaceDN w:val="0"/>
              <w:spacing w:before="87"/>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DFF74C5">
            <w:pPr>
              <w:autoSpaceDE w:val="0"/>
              <w:autoSpaceDN w:val="0"/>
              <w:ind w:right="5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定制</w:t>
            </w:r>
            <w:r>
              <w:rPr>
                <w:rFonts w:ascii="仿宋" w:hAnsi="仿宋" w:eastAsia="仿宋" w:cs="仿宋"/>
                <w:color w:val="000000" w:themeColor="text1"/>
                <w:spacing w:val="-5"/>
                <w:kern w:val="0"/>
                <w:sz w:val="13"/>
                <w:szCs w:val="20"/>
                <w:highlight w:val="none"/>
                <w:lang w:eastAsia="en-US"/>
                <w14:textFill>
                  <w14:solidFill>
                    <w14:schemeClr w14:val="tx1"/>
                  </w14:solidFill>
                </w14:textFill>
              </w:rPr>
              <w:t>衣柜</w:t>
            </w:r>
            <w:r>
              <w:rPr>
                <w:rFonts w:hint="eastAsia" w:ascii="仿宋" w:hAnsi="仿宋" w:eastAsia="仿宋" w:cs="仿宋"/>
                <w:color w:val="000000" w:themeColor="text1"/>
                <w:spacing w:val="-5"/>
                <w:kern w:val="0"/>
                <w:sz w:val="13"/>
                <w:szCs w:val="20"/>
                <w:highlight w:val="none"/>
                <w:lang w:eastAsia="en-US"/>
                <w14:textFill>
                  <w14:solidFill>
                    <w14:schemeClr w14:val="tx1"/>
                  </w14:solidFill>
                </w14:textFill>
              </w:rPr>
              <w:t>○</w:t>
            </w:r>
          </w:p>
        </w:tc>
        <w:tc>
          <w:tcPr>
            <w:tcW w:w="689" w:type="dxa"/>
          </w:tcPr>
          <w:p w14:paraId="5C2F755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3B496C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208BE1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471268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3DF453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76FD9E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906405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FE00F65">
            <w:pPr>
              <w:autoSpaceDE w:val="0"/>
              <w:autoSpaceDN w:val="0"/>
              <w:spacing w:before="87"/>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1BB66D6">
            <w:pPr>
              <w:autoSpaceDE w:val="0"/>
              <w:autoSpaceDN w:val="0"/>
              <w:spacing w:line="168"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600*600*2</w:t>
            </w:r>
          </w:p>
          <w:p w14:paraId="6D651514">
            <w:pPr>
              <w:autoSpaceDE w:val="0"/>
              <w:autoSpaceDN w:val="0"/>
              <w:spacing w:line="168" w:lineRule="exact"/>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000</w:t>
            </w:r>
          </w:p>
        </w:tc>
        <w:tc>
          <w:tcPr>
            <w:tcW w:w="8825" w:type="dxa"/>
          </w:tcPr>
          <w:p w14:paraId="59E68B56">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7C7C51CF">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485B5DCC">
            <w:pPr>
              <w:autoSpaceDE w:val="0"/>
              <w:autoSpaceDN w:val="0"/>
              <w:spacing w:before="14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742A2EA7">
            <w:pPr>
              <w:autoSpaceDE w:val="0"/>
              <w:autoSpaceDN w:val="0"/>
              <w:spacing w:line="249" w:lineRule="auto"/>
              <w:ind w:right="14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t>▲</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工艺要求：台面采用三聚氰胺板饰面，实木多层板为基材，</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PVC</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热熔封边，柜体顶板、底板厚度</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2.5CM</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，其余厚度</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1.8CM</w:t>
            </w:r>
            <w:r>
              <w:rPr>
                <w:rFonts w:ascii="仿宋" w:hAnsi="仿宋" w:eastAsia="仿宋" w:cs="仿宋"/>
                <w:color w:val="000000" w:themeColor="text1"/>
                <w:w w:val="106"/>
                <w:kern w:val="0"/>
                <w:sz w:val="11"/>
                <w:szCs w:val="20"/>
                <w:highlight w:val="none"/>
                <w:lang w:eastAsia="zh-CN"/>
                <w14:textFill>
                  <w14:solidFill>
                    <w14:schemeClr w14:val="tx1"/>
                  </w14:solidFill>
                </w14:textFill>
              </w:rPr>
              <w:t>，柜内带不绣钢挂衣杆,带密码锁，除设定编码</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外，应无法开锁。</w:t>
            </w:r>
          </w:p>
          <w:p w14:paraId="114CAAD1">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材质要求：</w:t>
            </w:r>
          </w:p>
          <w:p w14:paraId="4541C800">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 xml:space="preserve">1、环保三聚氰胺板饰面，检测项目包含：PH值、纵向干抗张强度、纵向湿抗张强度，平滑度、渗透性、甲醛释放量，挥发物含量。 </w:t>
            </w:r>
          </w:p>
          <w:p w14:paraId="07A28B0F">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01BD76E0">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3、封边</w:t>
            </w:r>
            <w:bookmarkStart w:id="0" w:name="OLE_LINK3"/>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热熔胶</w:t>
            </w:r>
            <w:bookmarkEnd w:id="0"/>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：检测项目包含：熔融温度、熔融粘度、热熔胶线线密度、表面胶量、抗拉强度、粘结力、总挥发性有机物。</w:t>
            </w:r>
          </w:p>
          <w:p w14:paraId="5C861A3C">
            <w:pPr>
              <w:autoSpaceDE w:val="0"/>
              <w:autoSpaceDN w:val="0"/>
              <w:spacing w:before="6"/>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1FA945BF">
            <w:pPr>
              <w:autoSpaceDE w:val="0"/>
              <w:autoSpaceDN w:val="0"/>
              <w:spacing w:before="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5、五金配件：铰链，检测项目包含：过载要求：垂直静载荷、水平静载荷检测合格；操作力符合耐久性试验；功能要求：垂直静载荷、水平静载荷、耐久性、下沉量各项指标检测合格；耐腐蚀18h, 1.5mm以下锈点不应超过20点/d㎡, 其中1.0mm以上的锈点不应超过5点/d㎡，理化性能要求金属喷漆（塑）涂层硬度，外观性能要求：金属件。</w:t>
            </w:r>
          </w:p>
        </w:tc>
        <w:tc>
          <w:tcPr>
            <w:tcW w:w="288" w:type="dxa"/>
          </w:tcPr>
          <w:p w14:paraId="3BE5619D">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9DEAAD6">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E4CB5AD">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FE270D4">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2D0F840E">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749DD7C">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7C2B410">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382B7BC">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8CF6CC1">
            <w:pPr>
              <w:autoSpaceDE w:val="0"/>
              <w:autoSpaceDN w:val="0"/>
              <w:spacing w:before="2"/>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588C1090">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组</w:t>
            </w:r>
          </w:p>
        </w:tc>
        <w:tc>
          <w:tcPr>
            <w:tcW w:w="521" w:type="dxa"/>
          </w:tcPr>
          <w:p w14:paraId="1064461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1E1E22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1ACFCE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46F1FE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628CA8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5EE581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3B622E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D66BD4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9775AAD">
            <w:pPr>
              <w:autoSpaceDE w:val="0"/>
              <w:autoSpaceDN w:val="0"/>
              <w:spacing w:before="2"/>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2DE868C">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100</w:t>
            </w:r>
          </w:p>
        </w:tc>
        <w:tc>
          <w:tcPr>
            <w:tcW w:w="1666" w:type="dxa"/>
          </w:tcPr>
          <w:p w14:paraId="5DDC91AF">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71CDC4E8">
            <w:pPr>
              <w:autoSpaceDE w:val="0"/>
              <w:autoSpaceDN w:val="0"/>
              <w:spacing w:before="223"/>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73600" behindDoc="0" locked="0" layoutInCell="1" allowOverlap="1">
                  <wp:simplePos x="0" y="0"/>
                  <wp:positionH relativeFrom="column">
                    <wp:posOffset>202565</wp:posOffset>
                  </wp:positionH>
                  <wp:positionV relativeFrom="paragraph">
                    <wp:posOffset>57150</wp:posOffset>
                  </wp:positionV>
                  <wp:extent cx="484505" cy="823595"/>
                  <wp:effectExtent l="0" t="0" r="10795" b="14605"/>
                  <wp:wrapNone/>
                  <wp:docPr id="155305743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7439" name="图片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84496" cy="823755"/>
                          </a:xfrm>
                          <a:prstGeom prst="rect">
                            <a:avLst/>
                          </a:prstGeom>
                          <a:noFill/>
                        </pic:spPr>
                      </pic:pic>
                    </a:graphicData>
                  </a:graphic>
                </wp:anchor>
              </w:drawing>
            </w:r>
          </w:p>
          <w:p w14:paraId="7E07EC6B">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r w14:paraId="10472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9" w:hRule="atLeast"/>
        </w:trPr>
        <w:tc>
          <w:tcPr>
            <w:tcW w:w="322" w:type="dxa"/>
          </w:tcPr>
          <w:p w14:paraId="22CB59A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E3B390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107A7D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DBDFAE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C4E709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8431FF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22CF90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25B50C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43688BC">
            <w:pPr>
              <w:autoSpaceDE w:val="0"/>
              <w:autoSpaceDN w:val="0"/>
              <w:spacing w:before="83"/>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B2865BE">
            <w:pPr>
              <w:autoSpaceDE w:val="0"/>
              <w:autoSpaceDN w:val="0"/>
              <w:spacing w:before="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20</w:t>
            </w:r>
          </w:p>
        </w:tc>
        <w:tc>
          <w:tcPr>
            <w:tcW w:w="334" w:type="dxa"/>
            <w:vMerge w:val="continue"/>
            <w:tcBorders>
              <w:top w:val="nil"/>
            </w:tcBorders>
            <w:shd w:val="clear" w:color="auto" w:fill="9BC2E6"/>
          </w:tcPr>
          <w:p w14:paraId="67D414DE">
            <w:pPr>
              <w:autoSpaceDE w:val="0"/>
              <w:autoSpaceDN w:val="0"/>
              <w:jc w:val="left"/>
              <w:rPr>
                <w:rFonts w:hint="eastAsia" w:ascii="仿宋" w:hAnsi="仿宋" w:eastAsia="仿宋" w:cs="仿宋"/>
                <w:color w:val="000000" w:themeColor="text1"/>
                <w:kern w:val="0"/>
                <w:sz w:val="2"/>
                <w:szCs w:val="2"/>
                <w:highlight w:val="none"/>
                <w:lang w:eastAsia="en-US"/>
                <w14:textFill>
                  <w14:solidFill>
                    <w14:schemeClr w14:val="tx1"/>
                  </w14:solidFill>
                </w14:textFill>
              </w:rPr>
            </w:pPr>
          </w:p>
        </w:tc>
        <w:tc>
          <w:tcPr>
            <w:tcW w:w="411" w:type="dxa"/>
          </w:tcPr>
          <w:p w14:paraId="4E318999">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D78A39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82814F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4B859E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F5D288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3E81BA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A78DAD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9710EE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1566E3E">
            <w:pPr>
              <w:autoSpaceDE w:val="0"/>
              <w:autoSpaceDN w:val="0"/>
              <w:spacing w:before="83"/>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BD019B0">
            <w:pPr>
              <w:autoSpaceDE w:val="0"/>
              <w:autoSpaceDN w:val="0"/>
              <w:spacing w:before="1"/>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床垫</w:t>
            </w:r>
            <w:r>
              <w:rPr>
                <w:rFonts w:hint="eastAsia" w:ascii="仿宋" w:hAnsi="仿宋" w:eastAsia="仿宋" w:cs="仿宋"/>
                <w:color w:val="000000" w:themeColor="text1"/>
                <w:spacing w:val="-5"/>
                <w:kern w:val="0"/>
                <w:sz w:val="13"/>
                <w:szCs w:val="20"/>
                <w:highlight w:val="none"/>
                <w:lang w:eastAsia="en-US"/>
                <w14:textFill>
                  <w14:solidFill>
                    <w14:schemeClr w14:val="tx1"/>
                  </w14:solidFill>
                </w14:textFill>
              </w:rPr>
              <w:t>○</w:t>
            </w:r>
          </w:p>
        </w:tc>
        <w:tc>
          <w:tcPr>
            <w:tcW w:w="689" w:type="dxa"/>
          </w:tcPr>
          <w:p w14:paraId="097654A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B992FE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ECE959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64DAD4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CFE4EF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32769F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A17F5BA">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43ABCBB">
            <w:pPr>
              <w:autoSpaceDE w:val="0"/>
              <w:autoSpaceDN w:val="0"/>
              <w:spacing w:before="168"/>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C673BCF">
            <w:pPr>
              <w:autoSpaceDE w:val="0"/>
              <w:autoSpaceDN w:val="0"/>
              <w:spacing w:before="1" w:line="168" w:lineRule="exact"/>
              <w:ind w:right="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3"/>
                <w:szCs w:val="20"/>
                <w:highlight w:val="none"/>
                <w:lang w:eastAsia="en-US"/>
                <w14:textFill>
                  <w14:solidFill>
                    <w14:schemeClr w14:val="tx1"/>
                  </w14:solidFill>
                </w14:textFill>
              </w:rPr>
              <w:t>900*2000*</w:t>
            </w:r>
          </w:p>
          <w:p w14:paraId="3F6E40ED">
            <w:pPr>
              <w:autoSpaceDE w:val="0"/>
              <w:autoSpaceDN w:val="0"/>
              <w:spacing w:line="168" w:lineRule="exact"/>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50</w:t>
            </w:r>
          </w:p>
        </w:tc>
        <w:tc>
          <w:tcPr>
            <w:tcW w:w="8825" w:type="dxa"/>
          </w:tcPr>
          <w:p w14:paraId="03BD9DF1">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4149E891">
            <w:pPr>
              <w:autoSpaceDE w:val="0"/>
              <w:autoSpaceDN w:val="0"/>
              <w:spacing w:line="230" w:lineRule="auto"/>
              <w:ind w:right="293"/>
              <w:jc w:val="left"/>
              <w:rPr>
                <w:rFonts w:hint="eastAsia" w:ascii="仿宋" w:hAnsi="仿宋" w:eastAsia="仿宋" w:cs="仿宋"/>
                <w:color w:val="000000" w:themeColor="text1"/>
                <w:spacing w:val="-2"/>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kern w:val="0"/>
                <w:sz w:val="11"/>
                <w:szCs w:val="20"/>
                <w:highlight w:val="none"/>
                <w:lang w:eastAsia="zh-CN"/>
                <w14:textFill>
                  <w14:solidFill>
                    <w14:schemeClr w14:val="tx1"/>
                  </w14:solidFill>
                </w14:textFill>
              </w:rPr>
              <w:t>▲</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工艺要求：</w:t>
            </w:r>
            <w:bookmarkStart w:id="1" w:name="OLE_LINK1"/>
            <w:r>
              <w:rPr>
                <w:rFonts w:ascii="仿宋" w:hAnsi="仿宋" w:eastAsia="仿宋" w:cs="仿宋"/>
                <w:color w:val="000000" w:themeColor="text1"/>
                <w:spacing w:val="-4"/>
                <w:kern w:val="0"/>
                <w:sz w:val="11"/>
                <w:szCs w:val="20"/>
                <w:highlight w:val="none"/>
                <w:lang w:eastAsia="zh-CN"/>
                <w14:textFill>
                  <w14:solidFill>
                    <w14:schemeClr w14:val="tx1"/>
                  </w14:solidFill>
                </w14:textFill>
              </w:rPr>
              <w:t xml:space="preserve">第 </w:t>
            </w:r>
            <w:r>
              <w:rPr>
                <w:rFonts w:ascii="仿宋" w:hAnsi="仿宋" w:eastAsia="仿宋" w:cs="仿宋"/>
                <w:color w:val="000000" w:themeColor="text1"/>
                <w:kern w:val="0"/>
                <w:sz w:val="11"/>
                <w:szCs w:val="20"/>
                <w:highlight w:val="none"/>
                <w:lang w:eastAsia="zh-CN"/>
                <w14:textFill>
                  <w14:solidFill>
                    <w14:schemeClr w14:val="tx1"/>
                  </w14:solidFill>
                </w14:textFill>
              </w:rPr>
              <w:t>1</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 xml:space="preserve"> 层 阻燃面料 绗缝</w:t>
            </w:r>
            <w:r>
              <w:rPr>
                <w:rFonts w:hint="eastAsia" w:ascii="仿宋" w:hAnsi="仿宋" w:eastAsia="仿宋" w:cs="仿宋"/>
                <w:color w:val="000000" w:themeColor="text1"/>
                <w:spacing w:val="-6"/>
                <w:kern w:val="0"/>
                <w:sz w:val="11"/>
                <w:szCs w:val="20"/>
                <w:highlight w:val="none"/>
                <w:lang w:eastAsia="zh-CN"/>
                <w14:textFill>
                  <w14:solidFill>
                    <w14:schemeClr w14:val="tx1"/>
                  </w14:solidFill>
                </w14:textFill>
              </w:rPr>
              <w:t>，</w:t>
            </w:r>
            <w:r>
              <w:rPr>
                <w:rFonts w:ascii="仿宋" w:hAnsi="仿宋" w:eastAsia="仿宋" w:cs="仿宋"/>
                <w:color w:val="000000" w:themeColor="text1"/>
                <w:kern w:val="0"/>
                <w:sz w:val="11"/>
                <w:szCs w:val="20"/>
                <w:highlight w:val="none"/>
                <w:lang w:eastAsia="zh-CN"/>
                <w14:textFill>
                  <w14:solidFill>
                    <w14:schemeClr w14:val="tx1"/>
                  </w14:solidFill>
                </w14:textFill>
              </w:rPr>
              <w:t>第 2 层 3 维无胶棉 120g/m2</w:t>
            </w:r>
            <w:r>
              <w:rPr>
                <w:rFonts w:hint="eastAsia" w:ascii="仿宋" w:hAnsi="仿宋" w:eastAsia="仿宋" w:cs="仿宋"/>
                <w:color w:val="000000" w:themeColor="text1"/>
                <w:spacing w:val="-2"/>
                <w:kern w:val="0"/>
                <w:sz w:val="11"/>
                <w:szCs w:val="20"/>
                <w:highlight w:val="none"/>
                <w:lang w:eastAsia="zh-CN"/>
                <w14:textFill>
                  <w14:solidFill>
                    <w14:schemeClr w14:val="tx1"/>
                  </w14:solidFill>
                </w14:textFill>
              </w:rPr>
              <w:t>，</w:t>
            </w:r>
            <w:r>
              <w:rPr>
                <w:rFonts w:ascii="仿宋" w:hAnsi="仿宋" w:eastAsia="仿宋" w:cs="仿宋"/>
                <w:color w:val="000000" w:themeColor="text1"/>
                <w:spacing w:val="-3"/>
                <w:kern w:val="0"/>
                <w:sz w:val="11"/>
                <w:szCs w:val="20"/>
                <w:highlight w:val="none"/>
                <w:lang w:eastAsia="zh-CN"/>
                <w14:textFill>
                  <w14:solidFill>
                    <w14:schemeClr w14:val="tx1"/>
                  </w14:solidFill>
                </w14:textFill>
              </w:rPr>
              <w:t xml:space="preserve">第 </w:t>
            </w:r>
            <w:r>
              <w:rPr>
                <w:rFonts w:ascii="仿宋" w:hAnsi="仿宋" w:eastAsia="仿宋" w:cs="仿宋"/>
                <w:color w:val="000000" w:themeColor="text1"/>
                <w:kern w:val="0"/>
                <w:sz w:val="11"/>
                <w:szCs w:val="20"/>
                <w:highlight w:val="none"/>
                <w:lang w:eastAsia="zh-CN"/>
                <w14:textFill>
                  <w14:solidFill>
                    <w14:schemeClr w14:val="tx1"/>
                  </w14:solidFill>
                </w14:textFill>
              </w:rPr>
              <w:t>3</w:t>
            </w:r>
            <w:r>
              <w:rPr>
                <w:rFonts w:ascii="仿宋" w:hAnsi="仿宋" w:eastAsia="仿宋" w:cs="仿宋"/>
                <w:color w:val="000000" w:themeColor="text1"/>
                <w:spacing w:val="-4"/>
                <w:kern w:val="0"/>
                <w:sz w:val="11"/>
                <w:szCs w:val="20"/>
                <w:highlight w:val="none"/>
                <w:lang w:eastAsia="zh-CN"/>
                <w14:textFill>
                  <w14:solidFill>
                    <w14:schemeClr w14:val="tx1"/>
                  </w14:solidFill>
                </w14:textFill>
              </w:rPr>
              <w:t xml:space="preserve"> 层 无纺布 </w:t>
            </w:r>
            <w:r>
              <w:rPr>
                <w:rFonts w:ascii="仿宋" w:hAnsi="仿宋" w:eastAsia="仿宋" w:cs="仿宋"/>
                <w:color w:val="000000" w:themeColor="text1"/>
                <w:kern w:val="0"/>
                <w:sz w:val="11"/>
                <w:szCs w:val="20"/>
                <w:highlight w:val="none"/>
                <w:lang w:eastAsia="zh-CN"/>
                <w14:textFill>
                  <w14:solidFill>
                    <w14:schemeClr w14:val="tx1"/>
                  </w14:solidFill>
                </w14:textFill>
              </w:rPr>
              <w:t>30g/m2</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kern w:val="0"/>
                <w:sz w:val="11"/>
                <w:szCs w:val="20"/>
                <w:highlight w:val="none"/>
                <w:lang w:eastAsia="zh-CN"/>
                <w14:textFill>
                  <w14:solidFill>
                    <w14:schemeClr w14:val="tx1"/>
                  </w14:solidFill>
                </w14:textFill>
              </w:rPr>
              <w:t>1</w:t>
            </w:r>
            <w:r>
              <w:rPr>
                <w:rFonts w:ascii="仿宋" w:hAnsi="仿宋" w:eastAsia="仿宋" w:cs="仿宋"/>
                <w:color w:val="000000" w:themeColor="text1"/>
                <w:spacing w:val="-3"/>
                <w:kern w:val="0"/>
                <w:sz w:val="11"/>
                <w:szCs w:val="20"/>
                <w:highlight w:val="none"/>
                <w:lang w:eastAsia="zh-CN"/>
                <w14:textFill>
                  <w14:solidFill>
                    <w14:schemeClr w14:val="tx1"/>
                  </w14:solidFill>
                </w14:textFill>
              </w:rPr>
              <w:t xml:space="preserve"> 层</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围边</w:t>
            </w:r>
            <w:r>
              <w:rPr>
                <w:rFonts w:hint="eastAsia" w:ascii="仿宋" w:hAnsi="仿宋" w:eastAsia="仿宋" w:cs="仿宋"/>
                <w:color w:val="000000" w:themeColor="text1"/>
                <w:spacing w:val="-6"/>
                <w:kern w:val="0"/>
                <w:sz w:val="11"/>
                <w:szCs w:val="20"/>
                <w:highlight w:val="none"/>
                <w:lang w:eastAsia="zh-CN"/>
                <w14:textFill>
                  <w14:solidFill>
                    <w14:schemeClr w14:val="tx1"/>
                  </w14:solidFill>
                </w14:textFill>
              </w:rPr>
              <w:t>；</w:t>
            </w:r>
            <w:r>
              <w:rPr>
                <w:rFonts w:ascii="仿宋" w:hAnsi="仿宋" w:eastAsia="仿宋" w:cs="仿宋"/>
                <w:color w:val="000000" w:themeColor="text1"/>
                <w:spacing w:val="-5"/>
                <w:kern w:val="0"/>
                <w:sz w:val="11"/>
                <w:szCs w:val="20"/>
                <w:highlight w:val="none"/>
                <w:lang w:eastAsia="zh-CN"/>
                <w14:textFill>
                  <w14:solidFill>
                    <w14:schemeClr w14:val="tx1"/>
                  </w14:solidFill>
                </w14:textFill>
              </w:rPr>
              <w:t xml:space="preserve">第 </w:t>
            </w:r>
            <w:r>
              <w:rPr>
                <w:rFonts w:ascii="仿宋" w:hAnsi="仿宋" w:eastAsia="仿宋" w:cs="仿宋"/>
                <w:color w:val="000000" w:themeColor="text1"/>
                <w:kern w:val="0"/>
                <w:sz w:val="11"/>
                <w:szCs w:val="20"/>
                <w:highlight w:val="none"/>
                <w:lang w:eastAsia="zh-CN"/>
                <w14:textFill>
                  <w14:solidFill>
                    <w14:schemeClr w14:val="tx1"/>
                  </w14:solidFill>
                </w14:textFill>
              </w:rPr>
              <w:t>1</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 xml:space="preserve"> 层  阻燃面料</w:t>
            </w:r>
            <w:r>
              <w:rPr>
                <w:rFonts w:hint="eastAsia" w:ascii="仿宋" w:hAnsi="仿宋" w:eastAsia="仿宋" w:cs="仿宋"/>
                <w:color w:val="000000" w:themeColor="text1"/>
                <w:spacing w:val="-6"/>
                <w:kern w:val="0"/>
                <w:sz w:val="11"/>
                <w:szCs w:val="20"/>
                <w:highlight w:val="none"/>
                <w:lang w:eastAsia="zh-CN"/>
                <w14:textFill>
                  <w14:solidFill>
                    <w14:schemeClr w14:val="tx1"/>
                  </w14:solidFill>
                </w14:textFill>
              </w:rPr>
              <w:t>，</w:t>
            </w:r>
            <w:r>
              <w:rPr>
                <w:rFonts w:ascii="仿宋" w:hAnsi="仿宋" w:eastAsia="仿宋" w:cs="仿宋"/>
                <w:color w:val="000000" w:themeColor="text1"/>
                <w:kern w:val="0"/>
                <w:sz w:val="11"/>
                <w:szCs w:val="20"/>
                <w:highlight w:val="none"/>
                <w:lang w:eastAsia="zh-CN"/>
                <w14:textFill>
                  <w14:solidFill>
                    <w14:schemeClr w14:val="tx1"/>
                  </w14:solidFill>
                </w14:textFill>
              </w:rPr>
              <w:t>第 2 层 泡棉 8mm,20kg/m3</w:t>
            </w:r>
            <w:r>
              <w:rPr>
                <w:rFonts w:hint="eastAsia" w:ascii="仿宋" w:hAnsi="仿宋" w:eastAsia="仿宋" w:cs="仿宋"/>
                <w:color w:val="000000" w:themeColor="text1"/>
                <w:kern w:val="0"/>
                <w:sz w:val="11"/>
                <w:szCs w:val="20"/>
                <w:highlight w:val="none"/>
                <w:lang w:eastAsia="zh-CN"/>
                <w14:textFill>
                  <w14:solidFill>
                    <w14:schemeClr w14:val="tx1"/>
                  </w14:solidFill>
                </w14:textFill>
              </w:rPr>
              <w:t>，</w:t>
            </w:r>
            <w:r>
              <w:rPr>
                <w:rFonts w:ascii="仿宋" w:hAnsi="仿宋" w:eastAsia="仿宋" w:cs="仿宋"/>
                <w:color w:val="000000" w:themeColor="text1"/>
                <w:kern w:val="0"/>
                <w:sz w:val="11"/>
                <w:szCs w:val="20"/>
                <w:highlight w:val="none"/>
                <w:lang w:eastAsia="zh-CN"/>
                <w14:textFill>
                  <w14:solidFill>
                    <w14:schemeClr w14:val="tx1"/>
                  </w14:solidFill>
                </w14:textFill>
              </w:rPr>
              <w:t>第 3 层 无纺布30g/m2</w:t>
            </w:r>
            <w:r>
              <w:rPr>
                <w:rFonts w:hint="eastAsia" w:ascii="仿宋" w:hAnsi="仿宋" w:eastAsia="仿宋" w:cs="仿宋"/>
                <w:color w:val="000000" w:themeColor="text1"/>
                <w:kern w:val="0"/>
                <w:sz w:val="11"/>
                <w:szCs w:val="20"/>
                <w:highlight w:val="none"/>
                <w:lang w:eastAsia="zh-CN"/>
                <w14:textFill>
                  <w14:solidFill>
                    <w14:schemeClr w14:val="tx1"/>
                  </w14:solidFill>
                </w14:textFill>
              </w:rPr>
              <w:t>，</w:t>
            </w:r>
            <w:r>
              <w:rPr>
                <w:rFonts w:ascii="仿宋" w:hAnsi="仿宋" w:eastAsia="仿宋" w:cs="仿宋"/>
                <w:color w:val="000000" w:themeColor="text1"/>
                <w:spacing w:val="-5"/>
                <w:kern w:val="0"/>
                <w:sz w:val="11"/>
                <w:szCs w:val="20"/>
                <w:highlight w:val="none"/>
                <w:lang w:eastAsia="zh-CN"/>
                <w14:textFill>
                  <w14:solidFill>
                    <w14:schemeClr w14:val="tx1"/>
                  </w14:solidFill>
                </w14:textFill>
              </w:rPr>
              <w:t>内芯</w:t>
            </w:r>
            <w:r>
              <w:rPr>
                <w:rFonts w:ascii="仿宋" w:hAnsi="仿宋" w:eastAsia="仿宋" w:cs="仿宋"/>
                <w:color w:val="000000" w:themeColor="text1"/>
                <w:kern w:val="0"/>
                <w:sz w:val="11"/>
                <w:szCs w:val="20"/>
                <w:highlight w:val="none"/>
                <w:lang w:eastAsia="zh-CN"/>
                <w14:textFill>
                  <w14:solidFill>
                    <w14:schemeClr w14:val="tx1"/>
                  </w14:solidFill>
                </w14:textFill>
              </w:rPr>
              <w:t xml:space="preserve">4CM 椰棕 </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3800g/m2床垫面料经防螨抗菌处理弹簧内胆经整体热处理</w:t>
            </w:r>
            <w:r>
              <w:rPr>
                <w:rFonts w:hint="eastAsia" w:ascii="仿宋" w:hAnsi="仿宋" w:eastAsia="仿宋" w:cs="仿宋"/>
                <w:color w:val="000000" w:themeColor="text1"/>
                <w:spacing w:val="40"/>
                <w:kern w:val="0"/>
                <w:sz w:val="11"/>
                <w:szCs w:val="20"/>
                <w:highlight w:val="none"/>
                <w:lang w:eastAsia="zh-CN"/>
                <w14:textFill>
                  <w14:solidFill>
                    <w14:schemeClr w14:val="tx1"/>
                  </w14:solidFill>
                </w14:textFill>
              </w:rPr>
              <w:t>，</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全部材料为全新原料</w:t>
            </w:r>
            <w:r>
              <w:rPr>
                <w:rFonts w:hint="eastAsia" w:ascii="仿宋" w:hAnsi="仿宋" w:eastAsia="仿宋" w:cs="仿宋"/>
                <w:color w:val="000000" w:themeColor="text1"/>
                <w:spacing w:val="-2"/>
                <w:kern w:val="0"/>
                <w:sz w:val="11"/>
                <w:szCs w:val="20"/>
                <w:highlight w:val="none"/>
                <w:lang w:eastAsia="zh-CN"/>
                <w14:textFill>
                  <w14:solidFill>
                    <w14:schemeClr w14:val="tx1"/>
                  </w14:solidFill>
                </w14:textFill>
              </w:rPr>
              <w:t>。</w:t>
            </w:r>
          </w:p>
          <w:bookmarkEnd w:id="1"/>
          <w:p w14:paraId="4B6BCA3C">
            <w:pPr>
              <w:autoSpaceDE w:val="0"/>
              <w:autoSpaceDN w:val="0"/>
              <w:spacing w:before="1" w:line="249" w:lineRule="auto"/>
              <w:ind w:right="794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4"/>
                <w:w w:val="105"/>
                <w:kern w:val="0"/>
                <w:sz w:val="11"/>
                <w:szCs w:val="20"/>
                <w:highlight w:val="none"/>
                <w:lang w:eastAsia="zh-CN"/>
                <w14:textFill>
                  <w14:solidFill>
                    <w14:schemeClr w14:val="tx1"/>
                  </w14:solidFill>
                </w14:textFill>
              </w:rPr>
              <w:t>材质要求：</w:t>
            </w:r>
          </w:p>
          <w:p w14:paraId="013A3C30">
            <w:pPr>
              <w:autoSpaceDE w:val="0"/>
              <w:autoSpaceDN w:val="0"/>
              <w:spacing w:line="249" w:lineRule="auto"/>
              <w:ind w:right="88"/>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1、软包面料采用优质阻燃面料，检测项目包含：甲醛含量，染色牢度【耐水、耐酸汗渍、耐碱汗渍、耐干摩擦、耐唾液】，可分解致癌芳香胺染料，窗帘幕布、家具制品装饰用织物的燃烧性能B1级，异味，PH值，纺织产品中有害物质限制要求。</w:t>
            </w:r>
          </w:p>
          <w:p w14:paraId="3223AF7E">
            <w:pPr>
              <w:autoSpaceDE w:val="0"/>
              <w:autoSpaceDN w:val="0"/>
              <w:spacing w:line="249" w:lineRule="auto"/>
              <w:ind w:right="8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2、软包阻燃海绵，检测项目包含：25%压陷硬度，65%/25%压陷比，75%压缩永久变形，拉伸强度，断裂伸长率，回弹率，撕裂强度，干热老化后拉伸强度、干热老化后拉伸强度变化率，湿热老化后拉伸强度、湿热老化后拉伸强度变化率，感官要求，抗引燃特性。</w:t>
            </w:r>
          </w:p>
        </w:tc>
        <w:tc>
          <w:tcPr>
            <w:tcW w:w="288" w:type="dxa"/>
          </w:tcPr>
          <w:p w14:paraId="1E103524">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ED3662D">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F03C877">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F2E660F">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20E055A">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EEFEE23">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058FA783">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319FB44">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6C96620">
            <w:pPr>
              <w:autoSpaceDE w:val="0"/>
              <w:autoSpaceDN w:val="0"/>
              <w:spacing w:before="83"/>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75FAE5F">
            <w:pPr>
              <w:autoSpaceDE w:val="0"/>
              <w:autoSpaceDN w:val="0"/>
              <w:spacing w:before="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张</w:t>
            </w:r>
          </w:p>
        </w:tc>
        <w:tc>
          <w:tcPr>
            <w:tcW w:w="521" w:type="dxa"/>
          </w:tcPr>
          <w:p w14:paraId="6CB136B2">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58C2FBE">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E10673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6545EA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DBF226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898849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E2287C4">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DBF42E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D770D9B">
            <w:pPr>
              <w:autoSpaceDE w:val="0"/>
              <w:autoSpaceDN w:val="0"/>
              <w:spacing w:before="83"/>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B51E426">
            <w:pPr>
              <w:autoSpaceDE w:val="0"/>
              <w:autoSpaceDN w:val="0"/>
              <w:spacing w:before="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100</w:t>
            </w:r>
          </w:p>
        </w:tc>
        <w:tc>
          <w:tcPr>
            <w:tcW w:w="1666" w:type="dxa"/>
          </w:tcPr>
          <w:p w14:paraId="3FAA74C6">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094EAA39">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29E4FB77">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08FC4E5">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73600" behindDoc="0" locked="0" layoutInCell="1" allowOverlap="1">
                  <wp:simplePos x="0" y="0"/>
                  <wp:positionH relativeFrom="column">
                    <wp:posOffset>99695</wp:posOffset>
                  </wp:positionH>
                  <wp:positionV relativeFrom="paragraph">
                    <wp:posOffset>133985</wp:posOffset>
                  </wp:positionV>
                  <wp:extent cx="723265" cy="516255"/>
                  <wp:effectExtent l="0" t="0" r="635" b="17145"/>
                  <wp:wrapNone/>
                  <wp:docPr id="210805515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55150" name="图片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23332" cy="516105"/>
                          </a:xfrm>
                          <a:prstGeom prst="rect">
                            <a:avLst/>
                          </a:prstGeom>
                          <a:noFill/>
                        </pic:spPr>
                      </pic:pic>
                    </a:graphicData>
                  </a:graphic>
                </wp:anchor>
              </w:drawing>
            </w:r>
          </w:p>
          <w:p w14:paraId="368155AA">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1AC037BF">
            <w:pPr>
              <w:autoSpaceDE w:val="0"/>
              <w:autoSpaceDN w:val="0"/>
              <w:spacing w:before="151"/>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5B275DD2">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bl>
    <w:p w14:paraId="4B844920">
      <w:pPr>
        <w:autoSpaceDE w:val="0"/>
        <w:autoSpaceDN w:val="0"/>
        <w:jc w:val="left"/>
        <w:rPr>
          <w:rFonts w:hint="eastAsia" w:ascii="仿宋" w:hAnsi="仿宋" w:eastAsia="仿宋" w:cs="仿宋"/>
          <w:color w:val="000000" w:themeColor="text1"/>
          <w:kern w:val="0"/>
          <w:sz w:val="13"/>
          <w:highlight w:val="none"/>
          <w14:textFill>
            <w14:solidFill>
              <w14:schemeClr w14:val="tx1"/>
            </w14:solidFill>
          </w14:textFill>
        </w:rPr>
        <w:sectPr>
          <w:pgSz w:w="16840" w:h="11910" w:orient="landscape"/>
          <w:pgMar w:top="760" w:right="480" w:bottom="480" w:left="680" w:header="0" w:footer="273" w:gutter="0"/>
          <w:cols w:space="720" w:num="1"/>
        </w:sectPr>
      </w:pPr>
    </w:p>
    <w:p w14:paraId="1A6C241C">
      <w:pPr>
        <w:autoSpaceDE w:val="0"/>
        <w:autoSpaceDN w:val="0"/>
        <w:spacing w:before="43"/>
        <w:ind w:right="1269"/>
        <w:jc w:val="center"/>
        <w:rPr>
          <w:rFonts w:hint="eastAsia" w:ascii="宋体" w:hAnsi="宋体" w:eastAsia="宋体" w:cs="宋体"/>
          <w:color w:val="000000" w:themeColor="text1"/>
          <w:kern w:val="0"/>
          <w:sz w:val="29"/>
          <w:szCs w:val="29"/>
          <w:highlight w:val="none"/>
          <w14:textFill>
            <w14:solidFill>
              <w14:schemeClr w14:val="tx1"/>
            </w14:solidFill>
          </w14:textFill>
        </w:rPr>
      </w:pPr>
      <w:r>
        <w:rPr>
          <w:rFonts w:ascii="宋体" w:hAnsi="宋体" w:eastAsia="宋体" w:cs="宋体"/>
          <w:color w:val="000000" w:themeColor="text1"/>
          <w:spacing w:val="-2"/>
          <w:kern w:val="0"/>
          <w:sz w:val="29"/>
          <w:szCs w:val="29"/>
          <w:highlight w:val="none"/>
          <w14:textFill>
            <w14:solidFill>
              <w14:schemeClr w14:val="tx1"/>
            </w14:solidFill>
          </w14:textFill>
        </w:rPr>
        <w:t>食堂家具采购清单</w:t>
      </w:r>
    </w:p>
    <w:p w14:paraId="41B1FCB8">
      <w:pPr>
        <w:autoSpaceDE w:val="0"/>
        <w:autoSpaceDN w:val="0"/>
        <w:spacing w:before="10"/>
        <w:jc w:val="left"/>
        <w:rPr>
          <w:rFonts w:hint="eastAsia" w:ascii="宋体" w:hAnsi="宋体" w:eastAsia="宋体" w:cs="宋体"/>
          <w:color w:val="000000" w:themeColor="text1"/>
          <w:kern w:val="0"/>
          <w:sz w:val="11"/>
          <w:szCs w:val="29"/>
          <w:highlight w:val="none"/>
          <w14:textFill>
            <w14:solidFill>
              <w14:schemeClr w14:val="tx1"/>
            </w14:solidFill>
          </w14:textFill>
        </w:rPr>
      </w:pPr>
    </w:p>
    <w:tbl>
      <w:tblPr>
        <w:tblStyle w:val="5"/>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2"/>
        <w:gridCol w:w="334"/>
        <w:gridCol w:w="411"/>
        <w:gridCol w:w="689"/>
        <w:gridCol w:w="8825"/>
        <w:gridCol w:w="288"/>
        <w:gridCol w:w="521"/>
        <w:gridCol w:w="1666"/>
      </w:tblGrid>
      <w:tr w14:paraId="7816E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322" w:type="dxa"/>
          </w:tcPr>
          <w:p w14:paraId="643901AC">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A0213B9">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序号</w:t>
            </w:r>
          </w:p>
        </w:tc>
        <w:tc>
          <w:tcPr>
            <w:tcW w:w="334" w:type="dxa"/>
          </w:tcPr>
          <w:p w14:paraId="3CBBA428">
            <w:pPr>
              <w:autoSpaceDE w:val="0"/>
              <w:autoSpaceDN w:val="0"/>
              <w:jc w:val="left"/>
              <w:rPr>
                <w:rFonts w:hint="eastAsia" w:ascii="Times New Roman" w:hAnsi="仿宋" w:eastAsia="仿宋" w:cs="仿宋"/>
                <w:color w:val="000000" w:themeColor="text1"/>
                <w:kern w:val="0"/>
                <w:sz w:val="12"/>
                <w:szCs w:val="20"/>
                <w:highlight w:val="none"/>
                <w:lang w:eastAsia="en-US"/>
                <w14:textFill>
                  <w14:solidFill>
                    <w14:schemeClr w14:val="tx1"/>
                  </w14:solidFill>
                </w14:textFill>
              </w:rPr>
            </w:pPr>
          </w:p>
        </w:tc>
        <w:tc>
          <w:tcPr>
            <w:tcW w:w="411" w:type="dxa"/>
          </w:tcPr>
          <w:p w14:paraId="0595676E">
            <w:pPr>
              <w:autoSpaceDE w:val="0"/>
              <w:autoSpaceDN w:val="0"/>
              <w:spacing w:before="90"/>
              <w:ind w:right="5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3"/>
                <w:szCs w:val="20"/>
                <w:highlight w:val="none"/>
                <w:lang w:eastAsia="en-US"/>
                <w14:textFill>
                  <w14:solidFill>
                    <w14:schemeClr w14:val="tx1"/>
                  </w14:solidFill>
                </w14:textFill>
              </w:rPr>
              <w:t>名称</w:t>
            </w:r>
          </w:p>
        </w:tc>
        <w:tc>
          <w:tcPr>
            <w:tcW w:w="689" w:type="dxa"/>
          </w:tcPr>
          <w:p w14:paraId="4FAD92B8">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0E279AE">
            <w:pPr>
              <w:autoSpaceDE w:val="0"/>
              <w:autoSpaceDN w:val="0"/>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kern w:val="0"/>
                <w:sz w:val="13"/>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3"/>
                <w:szCs w:val="20"/>
                <w:highlight w:val="none"/>
                <w:lang w:eastAsia="en-US"/>
                <w14:textFill>
                  <w14:solidFill>
                    <w14:schemeClr w14:val="tx1"/>
                  </w14:solidFill>
                </w14:textFill>
              </w:rPr>
              <w:t>(mm)</w:t>
            </w:r>
          </w:p>
        </w:tc>
        <w:tc>
          <w:tcPr>
            <w:tcW w:w="8825" w:type="dxa"/>
          </w:tcPr>
          <w:p w14:paraId="1B62E413">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BD47AE7">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材质</w:t>
            </w:r>
          </w:p>
        </w:tc>
        <w:tc>
          <w:tcPr>
            <w:tcW w:w="288" w:type="dxa"/>
          </w:tcPr>
          <w:p w14:paraId="617BCD21">
            <w:pPr>
              <w:autoSpaceDE w:val="0"/>
              <w:autoSpaceDN w:val="0"/>
              <w:spacing w:before="90"/>
              <w:ind w:right="62"/>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单位</w:t>
            </w:r>
          </w:p>
        </w:tc>
        <w:tc>
          <w:tcPr>
            <w:tcW w:w="521" w:type="dxa"/>
          </w:tcPr>
          <w:p w14:paraId="65794354">
            <w:pPr>
              <w:autoSpaceDE w:val="0"/>
              <w:autoSpaceDN w:val="0"/>
              <w:spacing w:before="90"/>
              <w:ind w:right="44"/>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量</w:t>
            </w:r>
          </w:p>
        </w:tc>
        <w:tc>
          <w:tcPr>
            <w:tcW w:w="1666" w:type="dxa"/>
          </w:tcPr>
          <w:p w14:paraId="7818CD45">
            <w:pPr>
              <w:autoSpaceDE w:val="0"/>
              <w:autoSpaceDN w:val="0"/>
              <w:spacing w:before="5"/>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A87D583">
            <w:pPr>
              <w:autoSpaceDE w:val="0"/>
              <w:autoSpaceDN w:val="0"/>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kern w:val="0"/>
                <w:sz w:val="13"/>
                <w:szCs w:val="20"/>
                <w:highlight w:val="none"/>
                <w:lang w:eastAsia="en-US"/>
                <w14:textFill>
                  <w14:solidFill>
                    <w14:schemeClr w14:val="tx1"/>
                  </w14:solidFill>
                </w14:textFill>
              </w:rPr>
              <w:t>图片</w:t>
            </w:r>
          </w:p>
        </w:tc>
      </w:tr>
      <w:tr w14:paraId="220D9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7" w:hRule="atLeast"/>
        </w:trPr>
        <w:tc>
          <w:tcPr>
            <w:tcW w:w="322" w:type="dxa"/>
          </w:tcPr>
          <w:p w14:paraId="22F8D84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F8D8D0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4684E1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08793B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0C3A3CB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13796D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CA27A9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045CD72">
            <w:pPr>
              <w:autoSpaceDE w:val="0"/>
              <w:autoSpaceDN w:val="0"/>
              <w:spacing w:before="156"/>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0E7590B">
            <w:pPr>
              <w:autoSpaceDE w:val="0"/>
              <w:autoSpaceDN w:val="0"/>
              <w:spacing w:before="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21</w:t>
            </w:r>
          </w:p>
        </w:tc>
        <w:tc>
          <w:tcPr>
            <w:tcW w:w="334" w:type="dxa"/>
            <w:shd w:val="clear" w:color="auto" w:fill="9BC2E6"/>
          </w:tcPr>
          <w:p w14:paraId="564FD18A">
            <w:pPr>
              <w:autoSpaceDE w:val="0"/>
              <w:autoSpaceDN w:val="0"/>
              <w:jc w:val="left"/>
              <w:rPr>
                <w:rFonts w:hint="eastAsia" w:ascii="Times New Roman" w:hAnsi="仿宋" w:eastAsia="仿宋" w:cs="仿宋"/>
                <w:color w:val="000000" w:themeColor="text1"/>
                <w:kern w:val="0"/>
                <w:sz w:val="12"/>
                <w:szCs w:val="20"/>
                <w:highlight w:val="none"/>
                <w:lang w:eastAsia="en-US"/>
                <w14:textFill>
                  <w14:solidFill>
                    <w14:schemeClr w14:val="tx1"/>
                  </w14:solidFill>
                </w14:textFill>
              </w:rPr>
            </w:pPr>
          </w:p>
        </w:tc>
        <w:tc>
          <w:tcPr>
            <w:tcW w:w="411" w:type="dxa"/>
          </w:tcPr>
          <w:p w14:paraId="4F266D1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03473B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747CAD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83E272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371A73C">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A29AA5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5B78F46B">
            <w:pPr>
              <w:autoSpaceDE w:val="0"/>
              <w:autoSpaceDN w:val="0"/>
              <w:spacing w:before="157"/>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A458FC7">
            <w:pPr>
              <w:autoSpaceDE w:val="0"/>
              <w:autoSpaceDN w:val="0"/>
              <w:spacing w:before="1"/>
              <w:ind w:right="54"/>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3"/>
                <w:szCs w:val="20"/>
                <w:highlight w:val="none"/>
                <w:lang w:eastAsia="en-US"/>
                <w14:textFill>
                  <w14:solidFill>
                    <w14:schemeClr w14:val="tx1"/>
                  </w14:solidFill>
                </w14:textFill>
              </w:rPr>
              <w:t>连体快餐</w:t>
            </w: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桌</w:t>
            </w:r>
            <w:r>
              <w:rPr>
                <w:rFonts w:hint="eastAsia" w:ascii="仿宋" w:hAnsi="仿宋" w:eastAsia="仿宋" w:cs="仿宋"/>
                <w:color w:val="000000" w:themeColor="text1"/>
                <w:spacing w:val="-10"/>
                <w:w w:val="105"/>
                <w:kern w:val="0"/>
                <w:sz w:val="13"/>
                <w:szCs w:val="20"/>
                <w:highlight w:val="none"/>
                <w:lang w:eastAsia="en-US"/>
                <w14:textFill>
                  <w14:solidFill>
                    <w14:schemeClr w14:val="tx1"/>
                  </w14:solidFill>
                </w14:textFill>
              </w:rPr>
              <w:t>○</w:t>
            </w:r>
          </w:p>
        </w:tc>
        <w:tc>
          <w:tcPr>
            <w:tcW w:w="689" w:type="dxa"/>
          </w:tcPr>
          <w:p w14:paraId="69A99623">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9F1BC8B">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9DAF5B1">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0104EE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CB0F32D">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1B6DE2B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19F2008">
            <w:pPr>
              <w:autoSpaceDE w:val="0"/>
              <w:autoSpaceDN w:val="0"/>
              <w:spacing w:before="73"/>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09CAA6C">
            <w:pPr>
              <w:autoSpaceDE w:val="0"/>
              <w:autoSpaceDN w:val="0"/>
              <w:spacing w:before="1"/>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2"/>
                <w:kern w:val="0"/>
                <w:sz w:val="13"/>
                <w:szCs w:val="20"/>
                <w:highlight w:val="none"/>
                <w:lang w:eastAsia="en-US"/>
                <w14:textFill>
                  <w14:solidFill>
                    <w14:schemeClr w14:val="tx1"/>
                  </w14:solidFill>
                </w14:textFill>
              </w:rPr>
              <w:t>1200mm*70 0mm*770mm</w:t>
            </w:r>
          </w:p>
          <w:p w14:paraId="0542D112">
            <w:pPr>
              <w:autoSpaceDE w:val="0"/>
              <w:autoSpaceDN w:val="0"/>
              <w:spacing w:line="166" w:lineRule="exact"/>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p>
          <w:p w14:paraId="6F5B5F3A">
            <w:pPr>
              <w:autoSpaceDE w:val="0"/>
              <w:autoSpaceDN w:val="0"/>
              <w:spacing w:line="168" w:lineRule="exact"/>
              <w:jc w:val="center"/>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w:t>
            </w:r>
          </w:p>
        </w:tc>
        <w:tc>
          <w:tcPr>
            <w:tcW w:w="8825" w:type="dxa"/>
          </w:tcPr>
          <w:p w14:paraId="1F611D0C">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6BA41B44">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11B6EB9A">
            <w:pPr>
              <w:autoSpaceDE w:val="0"/>
              <w:autoSpaceDN w:val="0"/>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31793C00">
            <w:pPr>
              <w:autoSpaceDE w:val="0"/>
              <w:autoSpaceDN w:val="0"/>
              <w:spacing w:before="57"/>
              <w:jc w:val="left"/>
              <w:rPr>
                <w:rFonts w:hint="eastAsia" w:ascii="宋体" w:hAnsi="仿宋" w:eastAsia="仿宋" w:cs="仿宋"/>
                <w:color w:val="000000" w:themeColor="text1"/>
                <w:kern w:val="0"/>
                <w:sz w:val="11"/>
                <w:szCs w:val="20"/>
                <w:highlight w:val="none"/>
                <w:lang w:eastAsia="zh-CN"/>
                <w14:textFill>
                  <w14:solidFill>
                    <w14:schemeClr w14:val="tx1"/>
                  </w14:solidFill>
                </w14:textFill>
              </w:rPr>
            </w:pPr>
          </w:p>
          <w:p w14:paraId="12FFA9AA">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工艺要求：</w:t>
            </w:r>
          </w:p>
          <w:p w14:paraId="751C942E">
            <w:pPr>
              <w:autoSpaceDE w:val="0"/>
              <w:autoSpaceDN w:val="0"/>
              <w:spacing w:before="6" w:line="249" w:lineRule="auto"/>
              <w:ind w:right="8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bookmarkStart w:id="2" w:name="_Hlk180853375"/>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1、</w:t>
            </w:r>
            <w:r>
              <w:rPr>
                <w:rFonts w:ascii="仿宋" w:hAnsi="仿宋" w:eastAsia="仿宋" w:cs="仿宋"/>
                <w:color w:val="000000" w:themeColor="text1"/>
                <w:w w:val="105"/>
                <w:kern w:val="0"/>
                <w:sz w:val="11"/>
                <w:szCs w:val="20"/>
                <w:highlight w:val="none"/>
                <w:lang w:eastAsia="zh-CN"/>
                <w14:textFill>
                  <w14:solidFill>
                    <w14:schemeClr w14:val="tx1"/>
                  </w14:solidFill>
                </w14:textFill>
              </w:rPr>
              <w:t>桌面材质：</w:t>
            </w: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尺寸700*1200*30mm，</w:t>
            </w:r>
            <w:r>
              <w:rPr>
                <w:rFonts w:ascii="仿宋" w:hAnsi="仿宋" w:eastAsia="仿宋" w:cs="仿宋"/>
                <w:color w:val="000000" w:themeColor="text1"/>
                <w:w w:val="105"/>
                <w:kern w:val="0"/>
                <w:sz w:val="11"/>
                <w:szCs w:val="20"/>
                <w:highlight w:val="none"/>
                <w:lang w:eastAsia="zh-CN"/>
                <w14:textFill>
                  <w14:solidFill>
                    <w14:schemeClr w14:val="tx1"/>
                  </w14:solidFill>
                </w14:textFill>
              </w:rPr>
              <w:t>采用304#不锈钢板经冲口，折弯、压圆、焊接、 打磨抛丸成型，厚度不少于0.6mm，内芯为25</w:t>
            </w:r>
            <w:r>
              <w:rPr>
                <w:rFonts w:ascii="仿宋" w:hAnsi="仿宋" w:eastAsia="仿宋" w:cs="仿宋"/>
                <w:color w:val="000000" w:themeColor="text1"/>
                <w:spacing w:val="54"/>
                <w:w w:val="105"/>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w w:val="105"/>
                <w:kern w:val="0"/>
                <w:sz w:val="11"/>
                <w:szCs w:val="20"/>
                <w:highlight w:val="none"/>
                <w:lang w:eastAsia="zh-CN"/>
                <w14:textFill>
                  <w14:solidFill>
                    <w14:schemeClr w14:val="tx1"/>
                  </w14:solidFill>
                </w14:textFill>
              </w:rPr>
              <w:t>mm  中密度板采用发泡胶加压固化。特点：耐老化在贰拾年</w:t>
            </w:r>
            <w:r>
              <w:rPr>
                <w:rFonts w:ascii="仿宋" w:hAnsi="仿宋" w:eastAsia="仿宋" w:cs="仿宋"/>
                <w:color w:val="000000" w:themeColor="text1"/>
                <w:spacing w:val="-2"/>
                <w:w w:val="105"/>
                <w:kern w:val="0"/>
                <w:sz w:val="11"/>
                <w:szCs w:val="20"/>
                <w:highlight w:val="none"/>
                <w:lang w:eastAsia="zh-CN"/>
                <w14:textFill>
                  <w14:solidFill>
                    <w14:schemeClr w14:val="tx1"/>
                  </w14:solidFill>
                </w14:textFill>
              </w:rPr>
              <w:t>以上，永不生锈。</w:t>
            </w:r>
          </w:p>
          <w:p w14:paraId="646D961B">
            <w:pPr>
              <w:autoSpaceDE w:val="0"/>
              <w:autoSpaceDN w:val="0"/>
              <w:spacing w:line="249" w:lineRule="auto"/>
              <w:ind w:right="628"/>
              <w:jc w:val="left"/>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t>2、</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凳面尺寸：</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2</w:t>
            </w:r>
            <w:r>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t>27</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*104</w:t>
            </w:r>
            <w:r>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t>0</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mm*</w:t>
            </w:r>
            <w:r>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t>≥38mm</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。特点：整体人性化弧形设计，采用</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PP</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工程注塑一次成型，中间带有透水孔。</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w:t>
            </w:r>
          </w:p>
          <w:p w14:paraId="5B246B24">
            <w:pPr>
              <w:autoSpaceDE w:val="0"/>
              <w:autoSpaceDN w:val="0"/>
              <w:spacing w:line="249" w:lineRule="auto"/>
              <w:ind w:right="62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t>★3、桌面下框架采用25*50*1.2mm方管焊接而成，脚架采用40*80*1.5mm矩形管、50*50*1.5mm矩形管经激光切割、氩弧焊接、打磨、抛光而成</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w:t>
            </w:r>
          </w:p>
          <w:p w14:paraId="1F2F1C0C">
            <w:pPr>
              <w:autoSpaceDE w:val="0"/>
              <w:autoSpaceDN w:val="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4、</w:t>
            </w:r>
            <w:r>
              <w:rPr>
                <w:rFonts w:ascii="仿宋" w:hAnsi="仿宋" w:eastAsia="仿宋" w:cs="仿宋"/>
                <w:color w:val="000000" w:themeColor="text1"/>
                <w:w w:val="105"/>
                <w:kern w:val="0"/>
                <w:sz w:val="11"/>
                <w:szCs w:val="20"/>
                <w:highlight w:val="none"/>
                <w:lang w:eastAsia="zh-CN"/>
                <w14:textFill>
                  <w14:solidFill>
                    <w14:schemeClr w14:val="tx1"/>
                  </w14:solidFill>
                </w14:textFill>
              </w:rPr>
              <w:t>餐桌底脚采用铝合金压铸成型，尺寸为上宽55mm*下宽1</w:t>
            </w: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48</w:t>
            </w:r>
            <w:r>
              <w:rPr>
                <w:rFonts w:ascii="仿宋" w:hAnsi="仿宋" w:eastAsia="仿宋" w:cs="仿宋"/>
                <w:color w:val="000000" w:themeColor="text1"/>
                <w:w w:val="105"/>
                <w:kern w:val="0"/>
                <w:sz w:val="11"/>
                <w:szCs w:val="20"/>
                <w:highlight w:val="none"/>
                <w:lang w:eastAsia="zh-CN"/>
                <w14:textFill>
                  <w14:solidFill>
                    <w14:schemeClr w14:val="tx1"/>
                  </w14:solidFill>
                </w14:textFill>
              </w:rPr>
              <w:t>mm*高</w:t>
            </w: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285</w:t>
            </w:r>
            <w:r>
              <w:rPr>
                <w:rFonts w:ascii="仿宋" w:hAnsi="仿宋" w:eastAsia="仿宋" w:cs="仿宋"/>
                <w:color w:val="000000" w:themeColor="text1"/>
                <w:w w:val="105"/>
                <w:kern w:val="0"/>
                <w:sz w:val="11"/>
                <w:szCs w:val="20"/>
                <w:highlight w:val="none"/>
                <w:lang w:eastAsia="zh-CN"/>
                <w14:textFill>
                  <w14:solidFill>
                    <w14:schemeClr w14:val="tx1"/>
                  </w14:solidFill>
                </w14:textFill>
              </w:rPr>
              <w:t>mm</w:t>
            </w:r>
            <w:r>
              <w:rPr>
                <w:rFonts w:ascii="仿宋" w:hAnsi="仿宋" w:eastAsia="仿宋" w:cs="仿宋"/>
                <w:color w:val="000000" w:themeColor="text1"/>
                <w:spacing w:val="-10"/>
                <w:w w:val="105"/>
                <w:kern w:val="0"/>
                <w:sz w:val="11"/>
                <w:szCs w:val="20"/>
                <w:highlight w:val="none"/>
                <w:lang w:eastAsia="zh-CN"/>
                <w14:textFill>
                  <w14:solidFill>
                    <w14:schemeClr w14:val="tx1"/>
                  </w14:solidFill>
                </w14:textFill>
              </w:rPr>
              <w:t>。</w:t>
            </w:r>
          </w:p>
          <w:p w14:paraId="6D53B546">
            <w:pPr>
              <w:autoSpaceDE w:val="0"/>
              <w:autoSpaceDN w:val="0"/>
              <w:spacing w:before="6" w:line="249" w:lineRule="auto"/>
              <w:ind w:right="2059"/>
              <w:jc w:val="left"/>
              <w:rPr>
                <w:rFonts w:hint="eastAsia" w:ascii="仿宋" w:hAnsi="仿宋" w:eastAsia="仿宋" w:cs="仿宋"/>
                <w:color w:val="000000" w:themeColor="text1"/>
                <w:spacing w:val="1"/>
                <w:w w:val="106"/>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w w:val="106"/>
                <w:kern w:val="0"/>
                <w:sz w:val="11"/>
                <w:szCs w:val="20"/>
                <w:highlight w:val="none"/>
                <w:lang w:eastAsia="zh-CN"/>
                <w14:textFill>
                  <w14:solidFill>
                    <w14:schemeClr w14:val="tx1"/>
                  </w14:solidFill>
                </w14:textFill>
              </w:rPr>
              <w:t>5、</w:t>
            </w:r>
            <w:r>
              <w:rPr>
                <w:rFonts w:ascii="仿宋" w:hAnsi="仿宋" w:eastAsia="仿宋" w:cs="仿宋"/>
                <w:color w:val="000000" w:themeColor="text1"/>
                <w:spacing w:val="2"/>
                <w:w w:val="106"/>
                <w:kern w:val="0"/>
                <w:sz w:val="11"/>
                <w:szCs w:val="20"/>
                <w:highlight w:val="none"/>
                <w:lang w:eastAsia="zh-CN"/>
                <w14:textFill>
                  <w14:solidFill>
                    <w14:schemeClr w14:val="tx1"/>
                  </w14:solidFill>
                </w14:textFill>
              </w:rPr>
              <w:t>脚套采用高压乙烯塑料注塑一次成型，为内塞式结构，厚度为</w:t>
            </w: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5mm，牢固永不脱落。</w:t>
            </w:r>
          </w:p>
          <w:bookmarkEnd w:id="2"/>
          <w:p w14:paraId="3F5E321F">
            <w:pPr>
              <w:autoSpaceDE w:val="0"/>
              <w:autoSpaceDN w:val="0"/>
              <w:spacing w:before="6" w:line="249" w:lineRule="auto"/>
              <w:ind w:right="4473"/>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w w:val="106"/>
                <w:kern w:val="0"/>
                <w:sz w:val="11"/>
                <w:szCs w:val="20"/>
                <w:highlight w:val="none"/>
                <w:lang w:eastAsia="zh-CN"/>
                <w14:textFill>
                  <w14:solidFill>
                    <w14:schemeClr w14:val="tx1"/>
                  </w14:solidFill>
                </w14:textFill>
              </w:rPr>
              <w:t>材质要求：</w:t>
            </w:r>
          </w:p>
          <w:p w14:paraId="1BB59420">
            <w:pPr>
              <w:autoSpaceDE w:val="0"/>
              <w:autoSpaceDN w:val="0"/>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1、PP塑料一次成型注塑，检测项目包含：PP塑料:检测项目包含：重金属（可溶性铅镉铬汞）,多溴联苯，多溴联苯醚，多环芳烃（苯并【</w:t>
            </w:r>
            <w:r>
              <w:rPr>
                <w:rFonts w:hint="eastAsia" w:ascii="仿宋" w:hAnsi="仿宋" w:eastAsia="仿宋" w:cs="仿宋"/>
                <w:color w:val="000000" w:themeColor="text1"/>
                <w:w w:val="105"/>
                <w:kern w:val="0"/>
                <w:sz w:val="11"/>
                <w:szCs w:val="20"/>
                <w:highlight w:val="none"/>
                <w:lang w:eastAsia="en-US"/>
                <w14:textFill>
                  <w14:solidFill>
                    <w14:schemeClr w14:val="tx1"/>
                  </w14:solidFill>
                </w14:textFill>
              </w:rPr>
              <w:t>α</w:t>
            </w: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】芘、16 种多环芳烃（PAH））,邻苯二甲酸酯（DBP、BBP、DEHP、DNOP、DINP、DIDP)，耐老化性，巴柯尔硬度，弯曲强度，灰分的测定，简支梁冲击强度。</w:t>
            </w:r>
          </w:p>
          <w:p w14:paraId="20004055">
            <w:pPr>
              <w:autoSpaceDE w:val="0"/>
              <w:autoSpaceDN w:val="0"/>
              <w:spacing w:line="249" w:lineRule="auto"/>
              <w:ind w:right="88"/>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2、基材：采用优质环保中密度纤维板，检测项目包含：静曲强度、弹性模量、内胶合强度、表面胶合强度、密度、总挥发性有机化合物，挥发性有机化合物（苯、甲苯、二甲苯），甲醛释放量、吸水厚度膨胀率、抗菌性能99%（培养24小时）、防霉菌性能、防潮性能。</w:t>
            </w:r>
          </w:p>
          <w:p w14:paraId="44B0B2E7">
            <w:pPr>
              <w:autoSpaceDE w:val="0"/>
              <w:autoSpaceDN w:val="0"/>
              <w:spacing w:line="249" w:lineRule="auto"/>
              <w:ind w:right="88"/>
              <w:jc w:val="left"/>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pPr>
            <w:r>
              <w:rPr>
                <w:rFonts w:hint="eastAsia" w:ascii="仿宋" w:hAnsi="仿宋" w:eastAsia="仿宋" w:cs="仿宋"/>
                <w:color w:val="000000" w:themeColor="text1"/>
                <w:w w:val="105"/>
                <w:kern w:val="0"/>
                <w:sz w:val="11"/>
                <w:szCs w:val="20"/>
                <w:highlight w:val="none"/>
                <w:lang w:eastAsia="zh-CN"/>
                <w14:textFill>
                  <w14:solidFill>
                    <w14:schemeClr w14:val="tx1"/>
                  </w14:solidFill>
                </w14:textFill>
              </w:rPr>
              <w:t>3、304不锈钢：检测项目包含：金属喷漆（塑）涂层理化性能（涂层硬度、附着力、耐腐蚀300H），中性盐雾试验（NSS）10级，乙酸盐雾试验（ASS）10级，力学性能【抗拉强度、塑性延伸强度、断后伸长率】，化学成分，抗菌性能抑菌率99%，耐霉菌性。</w:t>
            </w:r>
          </w:p>
          <w:p w14:paraId="49CC2055">
            <w:pPr>
              <w:autoSpaceDE w:val="0"/>
              <w:autoSpaceDN w:val="0"/>
              <w:spacing w:line="249" w:lineRule="auto"/>
              <w:ind w:right="8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4、铝合金：检测项目包含：金属喷漆（塑）涂层理化性能（涂层硬度、附着力、耐腐蚀300H），中性盐雾试验（NSS）10级，力学性能【抗拉强度、塑性延伸强度、断后伸长率】，化学成分，耐霉菌性。</w:t>
            </w:r>
          </w:p>
        </w:tc>
        <w:tc>
          <w:tcPr>
            <w:tcW w:w="288" w:type="dxa"/>
          </w:tcPr>
          <w:p w14:paraId="3701439B">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68B6C45">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DC58089">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CE0F012">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6C66B662">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3B6FB142">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46EFFAEE">
            <w:pPr>
              <w:autoSpaceDE w:val="0"/>
              <w:autoSpaceDN w:val="0"/>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7F7A6103">
            <w:pPr>
              <w:autoSpaceDE w:val="0"/>
              <w:autoSpaceDN w:val="0"/>
              <w:spacing w:before="156"/>
              <w:jc w:val="left"/>
              <w:rPr>
                <w:rFonts w:hint="eastAsia" w:ascii="宋体" w:hAnsi="仿宋" w:eastAsia="仿宋" w:cs="仿宋"/>
                <w:color w:val="000000" w:themeColor="text1"/>
                <w:kern w:val="0"/>
                <w:sz w:val="13"/>
                <w:szCs w:val="20"/>
                <w:highlight w:val="none"/>
                <w:lang w:eastAsia="zh-CN"/>
                <w14:textFill>
                  <w14:solidFill>
                    <w14:schemeClr w14:val="tx1"/>
                  </w14:solidFill>
                </w14:textFill>
              </w:rPr>
            </w:pPr>
          </w:p>
          <w:p w14:paraId="14E8A727">
            <w:pPr>
              <w:autoSpaceDE w:val="0"/>
              <w:autoSpaceDN w:val="0"/>
              <w:spacing w:before="1"/>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3"/>
                <w:szCs w:val="20"/>
                <w:highlight w:val="none"/>
                <w:lang w:eastAsia="en-US"/>
                <w14:textFill>
                  <w14:solidFill>
                    <w14:schemeClr w14:val="tx1"/>
                  </w14:solidFill>
                </w14:textFill>
              </w:rPr>
              <w:t>组</w:t>
            </w:r>
          </w:p>
        </w:tc>
        <w:tc>
          <w:tcPr>
            <w:tcW w:w="521" w:type="dxa"/>
          </w:tcPr>
          <w:p w14:paraId="3C614EC5">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C17BFF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362C7638">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62C01630">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E201317">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2F894986">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0D6705F">
            <w:pPr>
              <w:autoSpaceDE w:val="0"/>
              <w:autoSpaceDN w:val="0"/>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7DA1CC6B">
            <w:pPr>
              <w:autoSpaceDE w:val="0"/>
              <w:autoSpaceDN w:val="0"/>
              <w:spacing w:before="156"/>
              <w:jc w:val="left"/>
              <w:rPr>
                <w:rFonts w:hint="eastAsia" w:ascii="宋体" w:hAnsi="仿宋" w:eastAsia="仿宋" w:cs="仿宋"/>
                <w:color w:val="000000" w:themeColor="text1"/>
                <w:kern w:val="0"/>
                <w:sz w:val="13"/>
                <w:szCs w:val="20"/>
                <w:highlight w:val="none"/>
                <w:lang w:eastAsia="en-US"/>
                <w14:textFill>
                  <w14:solidFill>
                    <w14:schemeClr w14:val="tx1"/>
                  </w14:solidFill>
                </w14:textFill>
              </w:rPr>
            </w:pPr>
          </w:p>
          <w:p w14:paraId="432C11E4">
            <w:pPr>
              <w:autoSpaceDE w:val="0"/>
              <w:autoSpaceDN w:val="0"/>
              <w:spacing w:before="1"/>
              <w:jc w:val="left"/>
              <w:rPr>
                <w:rFonts w:hint="eastAsia" w:ascii="仿宋" w:hAnsi="仿宋" w:eastAsia="仿宋" w:cs="仿宋"/>
                <w:color w:val="000000" w:themeColor="text1"/>
                <w:kern w:val="0"/>
                <w:sz w:val="13"/>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3"/>
                <w:szCs w:val="20"/>
                <w:highlight w:val="none"/>
                <w:lang w:eastAsia="en-US"/>
                <w14:textFill>
                  <w14:solidFill>
                    <w14:schemeClr w14:val="tx1"/>
                  </w14:solidFill>
                </w14:textFill>
              </w:rPr>
              <w:t>294</w:t>
            </w:r>
          </w:p>
        </w:tc>
        <w:tc>
          <w:tcPr>
            <w:tcW w:w="1666" w:type="dxa"/>
          </w:tcPr>
          <w:p w14:paraId="0CB73CC3">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6CA2ABA6">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37A002F4">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109E2A07">
            <w:pPr>
              <w:autoSpaceDE w:val="0"/>
              <w:autoSpaceDN w:val="0"/>
              <w:spacing w:before="197"/>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p w14:paraId="1EBF0ACA">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ascii="仿宋" w:hAnsi="仿宋" w:eastAsia="仿宋" w:cs="仿宋"/>
                <w:color w:val="000000" w:themeColor="text1"/>
                <w:kern w:val="0"/>
                <w:sz w:val="22"/>
                <w:szCs w:val="20"/>
                <w:highlight w:val="none"/>
                <w:lang w:eastAsia="en-US"/>
                <w14:textFill>
                  <w14:solidFill>
                    <w14:schemeClr w14:val="tx1"/>
                  </w14:solidFill>
                </w14:textFill>
              </w:rPr>
              <w:drawing>
                <wp:inline distT="0" distB="0" distL="0" distR="0">
                  <wp:extent cx="725170" cy="483870"/>
                  <wp:effectExtent l="0" t="0" r="17780" b="11430"/>
                  <wp:docPr id="13679409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40950" name="图片 1"/>
                          <pic:cNvPicPr>
                            <a:picLocks noChangeAspect="1"/>
                          </pic:cNvPicPr>
                        </pic:nvPicPr>
                        <pic:blipFill>
                          <a:blip r:embed="rId26"/>
                          <a:stretch>
                            <a:fillRect/>
                          </a:stretch>
                        </pic:blipFill>
                        <pic:spPr>
                          <a:xfrm>
                            <a:off x="0" y="0"/>
                            <a:ext cx="728378" cy="486615"/>
                          </a:xfrm>
                          <a:prstGeom prst="rect">
                            <a:avLst/>
                          </a:prstGeom>
                        </pic:spPr>
                      </pic:pic>
                    </a:graphicData>
                  </a:graphic>
                </wp:inline>
              </w:drawing>
            </w:r>
          </w:p>
        </w:tc>
      </w:tr>
      <w:tr w14:paraId="72313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756" w:type="dxa"/>
            <w:gridSpan w:val="4"/>
          </w:tcPr>
          <w:p w14:paraId="7F343901">
            <w:pPr>
              <w:autoSpaceDE w:val="0"/>
              <w:autoSpaceDN w:val="0"/>
              <w:spacing w:before="143"/>
              <w:jc w:val="center"/>
              <w:rPr>
                <w:rFonts w:hint="eastAsia" w:ascii="宋体" w:hAnsi="仿宋" w:eastAsia="宋体" w:cs="仿宋"/>
                <w:b/>
                <w:color w:val="000000" w:themeColor="text1"/>
                <w:kern w:val="0"/>
                <w:sz w:val="13"/>
                <w:szCs w:val="20"/>
                <w:highlight w:val="none"/>
                <w:lang w:eastAsia="en-US"/>
                <w14:textFill>
                  <w14:solidFill>
                    <w14:schemeClr w14:val="tx1"/>
                  </w14:solidFill>
                </w14:textFill>
              </w:rPr>
            </w:pPr>
            <w:r>
              <w:rPr>
                <w:rFonts w:hint="eastAsia" w:ascii="宋体" w:hAnsi="仿宋" w:eastAsia="宋体" w:cs="仿宋"/>
                <w:b/>
                <w:color w:val="000000" w:themeColor="text1"/>
                <w:spacing w:val="-5"/>
                <w:kern w:val="0"/>
                <w:sz w:val="13"/>
                <w:szCs w:val="20"/>
                <w:highlight w:val="none"/>
                <w:lang w:eastAsia="en-US"/>
                <w14:textFill>
                  <w14:solidFill>
                    <w14:schemeClr w14:val="tx1"/>
                  </w14:solidFill>
                </w14:textFill>
              </w:rPr>
              <w:t>合计</w:t>
            </w:r>
          </w:p>
        </w:tc>
        <w:tc>
          <w:tcPr>
            <w:tcW w:w="8825" w:type="dxa"/>
          </w:tcPr>
          <w:p w14:paraId="117BD56D">
            <w:pPr>
              <w:autoSpaceDE w:val="0"/>
              <w:autoSpaceDN w:val="0"/>
              <w:jc w:val="left"/>
              <w:rPr>
                <w:rFonts w:hint="eastAsia" w:ascii="Times New Roman" w:hAnsi="仿宋" w:eastAsia="仿宋" w:cs="仿宋"/>
                <w:color w:val="000000" w:themeColor="text1"/>
                <w:kern w:val="0"/>
                <w:sz w:val="12"/>
                <w:szCs w:val="20"/>
                <w:highlight w:val="none"/>
                <w:lang w:eastAsia="en-US"/>
                <w14:textFill>
                  <w14:solidFill>
                    <w14:schemeClr w14:val="tx1"/>
                  </w14:solidFill>
                </w14:textFill>
              </w:rPr>
            </w:pPr>
          </w:p>
        </w:tc>
        <w:tc>
          <w:tcPr>
            <w:tcW w:w="288" w:type="dxa"/>
          </w:tcPr>
          <w:p w14:paraId="56B76607">
            <w:pPr>
              <w:autoSpaceDE w:val="0"/>
              <w:autoSpaceDN w:val="0"/>
              <w:jc w:val="left"/>
              <w:rPr>
                <w:rFonts w:hint="eastAsia" w:ascii="Times New Roman" w:hAnsi="仿宋" w:eastAsia="仿宋" w:cs="仿宋"/>
                <w:color w:val="000000" w:themeColor="text1"/>
                <w:kern w:val="0"/>
                <w:sz w:val="12"/>
                <w:szCs w:val="20"/>
                <w:highlight w:val="none"/>
                <w:lang w:eastAsia="en-US"/>
                <w14:textFill>
                  <w14:solidFill>
                    <w14:schemeClr w14:val="tx1"/>
                  </w14:solidFill>
                </w14:textFill>
              </w:rPr>
            </w:pPr>
          </w:p>
        </w:tc>
        <w:tc>
          <w:tcPr>
            <w:tcW w:w="521" w:type="dxa"/>
          </w:tcPr>
          <w:p w14:paraId="54D1F38F">
            <w:pPr>
              <w:autoSpaceDE w:val="0"/>
              <w:autoSpaceDN w:val="0"/>
              <w:spacing w:before="150"/>
              <w:jc w:val="left"/>
              <w:rPr>
                <w:rFonts w:hint="eastAsia" w:ascii="宋体" w:hAnsi="仿宋" w:eastAsia="仿宋" w:cs="仿宋"/>
                <w:b/>
                <w:color w:val="000000" w:themeColor="text1"/>
                <w:kern w:val="0"/>
                <w:sz w:val="13"/>
                <w:szCs w:val="20"/>
                <w:highlight w:val="none"/>
                <w:lang w:eastAsia="en-US"/>
                <w14:textFill>
                  <w14:solidFill>
                    <w14:schemeClr w14:val="tx1"/>
                  </w14:solidFill>
                </w14:textFill>
              </w:rPr>
            </w:pPr>
            <w:r>
              <w:rPr>
                <w:rFonts w:ascii="宋体" w:hAnsi="仿宋" w:eastAsia="仿宋" w:cs="仿宋"/>
                <w:b/>
                <w:color w:val="000000" w:themeColor="text1"/>
                <w:spacing w:val="-4"/>
                <w:kern w:val="0"/>
                <w:sz w:val="13"/>
                <w:szCs w:val="20"/>
                <w:highlight w:val="none"/>
                <w:lang w:eastAsia="en-US"/>
                <w14:textFill>
                  <w14:solidFill>
                    <w14:schemeClr w14:val="tx1"/>
                  </w14:solidFill>
                </w14:textFill>
              </w:rPr>
              <w:t>1130</w:t>
            </w:r>
          </w:p>
        </w:tc>
        <w:tc>
          <w:tcPr>
            <w:tcW w:w="1666" w:type="dxa"/>
          </w:tcPr>
          <w:p w14:paraId="157986B3">
            <w:pPr>
              <w:autoSpaceDE w:val="0"/>
              <w:autoSpaceDN w:val="0"/>
              <w:jc w:val="left"/>
              <w:rPr>
                <w:rFonts w:hint="eastAsia" w:ascii="Times New Roman" w:hAnsi="仿宋" w:eastAsia="仿宋" w:cs="仿宋"/>
                <w:color w:val="000000" w:themeColor="text1"/>
                <w:kern w:val="0"/>
                <w:sz w:val="12"/>
                <w:szCs w:val="20"/>
                <w:highlight w:val="none"/>
                <w:lang w:eastAsia="en-US"/>
                <w14:textFill>
                  <w14:solidFill>
                    <w14:schemeClr w14:val="tx1"/>
                  </w14:solidFill>
                </w14:textFill>
              </w:rPr>
            </w:pPr>
          </w:p>
        </w:tc>
      </w:tr>
    </w:tbl>
    <w:p w14:paraId="3AED877E">
      <w:pPr>
        <w:autoSpaceDE w:val="0"/>
        <w:autoSpaceDN w:val="0"/>
        <w:jc w:val="left"/>
        <w:rPr>
          <w:rFonts w:hint="eastAsia" w:ascii="Times New Roman" w:hAnsi="仿宋" w:eastAsia="仿宋" w:cs="仿宋"/>
          <w:color w:val="000000" w:themeColor="text1"/>
          <w:kern w:val="0"/>
          <w:sz w:val="12"/>
          <w:highlight w:val="none"/>
          <w14:textFill>
            <w14:solidFill>
              <w14:schemeClr w14:val="tx1"/>
            </w14:solidFill>
          </w14:textFill>
        </w:rPr>
        <w:sectPr>
          <w:pgSz w:w="16840" w:h="11910" w:orient="landscape"/>
          <w:pgMar w:top="760" w:right="480" w:bottom="480" w:left="680" w:header="0" w:footer="273" w:gutter="0"/>
          <w:cols w:space="720" w:num="1"/>
        </w:sectPr>
      </w:pPr>
    </w:p>
    <w:p w14:paraId="7D66FFB8">
      <w:pPr>
        <w:autoSpaceDE w:val="0"/>
        <w:autoSpaceDN w:val="0"/>
        <w:spacing w:before="39"/>
        <w:ind w:right="1269"/>
        <w:jc w:val="center"/>
        <w:rPr>
          <w:rFonts w:hint="eastAsia" w:ascii="宋体" w:hAnsi="仿宋" w:eastAsia="宋体" w:cs="仿宋"/>
          <w:b/>
          <w:color w:val="000000" w:themeColor="text1"/>
          <w:kern w:val="0"/>
          <w:sz w:val="25"/>
          <w:highlight w:val="none"/>
          <w14:textFill>
            <w14:solidFill>
              <w14:schemeClr w14:val="tx1"/>
            </w14:solidFill>
          </w14:textFill>
        </w:rPr>
      </w:pPr>
      <w:r>
        <w:rPr>
          <w:rFonts w:hint="eastAsia" w:ascii="宋体" w:hAnsi="仿宋" w:eastAsia="宋体" w:cs="仿宋"/>
          <w:b/>
          <w:color w:val="000000" w:themeColor="text1"/>
          <w:spacing w:val="-4"/>
          <w:kern w:val="0"/>
          <w:sz w:val="25"/>
          <w:highlight w:val="none"/>
          <w14:textFill>
            <w14:solidFill>
              <w14:schemeClr w14:val="tx1"/>
            </w14:solidFill>
          </w14:textFill>
        </w:rPr>
        <w:t>宿舍家具采购清单</w:t>
      </w:r>
    </w:p>
    <w:p w14:paraId="736D2BA1">
      <w:pPr>
        <w:autoSpaceDE w:val="0"/>
        <w:autoSpaceDN w:val="0"/>
        <w:spacing w:before="8"/>
        <w:jc w:val="left"/>
        <w:rPr>
          <w:rFonts w:hint="eastAsia" w:ascii="宋体" w:hAnsi="宋体" w:eastAsia="宋体" w:cs="宋体"/>
          <w:b/>
          <w:color w:val="000000" w:themeColor="text1"/>
          <w:kern w:val="0"/>
          <w:sz w:val="10"/>
          <w:szCs w:val="29"/>
          <w:highlight w:val="none"/>
          <w14:textFill>
            <w14:solidFill>
              <w14:schemeClr w14:val="tx1"/>
            </w14:solidFill>
          </w14:textFill>
        </w:rPr>
      </w:pPr>
    </w:p>
    <w:tbl>
      <w:tblPr>
        <w:tblStyle w:val="5"/>
        <w:tblW w:w="0" w:type="auto"/>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5"/>
        <w:gridCol w:w="315"/>
        <w:gridCol w:w="389"/>
        <w:gridCol w:w="967"/>
        <w:gridCol w:w="7843"/>
        <w:gridCol w:w="273"/>
        <w:gridCol w:w="525"/>
        <w:gridCol w:w="1701"/>
      </w:tblGrid>
      <w:tr w14:paraId="3CC47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305" w:type="dxa"/>
          </w:tcPr>
          <w:p w14:paraId="3E2FAE02">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序号</w:t>
            </w:r>
          </w:p>
        </w:tc>
        <w:tc>
          <w:tcPr>
            <w:tcW w:w="315" w:type="dxa"/>
          </w:tcPr>
          <w:p w14:paraId="46335992">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3AFFFD85">
            <w:pPr>
              <w:autoSpaceDE w:val="0"/>
              <w:autoSpaceDN w:val="0"/>
              <w:spacing w:before="78"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2"/>
                <w:szCs w:val="20"/>
                <w:highlight w:val="none"/>
                <w:lang w:eastAsia="en-US"/>
                <w14:textFill>
                  <w14:solidFill>
                    <w14:schemeClr w14:val="tx1"/>
                  </w14:solidFill>
                </w14:textFill>
              </w:rPr>
              <w:t>名称</w:t>
            </w:r>
          </w:p>
        </w:tc>
        <w:tc>
          <w:tcPr>
            <w:tcW w:w="967" w:type="dxa"/>
          </w:tcPr>
          <w:p w14:paraId="09ADBC19">
            <w:pPr>
              <w:autoSpaceDE w:val="0"/>
              <w:autoSpaceDN w:val="0"/>
              <w:spacing w:before="152"/>
              <w:ind w:right="219"/>
              <w:jc w:val="righ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kern w:val="0"/>
                <w:sz w:val="12"/>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2"/>
                <w:szCs w:val="20"/>
                <w:highlight w:val="none"/>
                <w:lang w:eastAsia="en-US"/>
                <w14:textFill>
                  <w14:solidFill>
                    <w14:schemeClr w14:val="tx1"/>
                  </w14:solidFill>
                </w14:textFill>
              </w:rPr>
              <w:t>(mm)</w:t>
            </w:r>
          </w:p>
        </w:tc>
        <w:tc>
          <w:tcPr>
            <w:tcW w:w="7843" w:type="dxa"/>
          </w:tcPr>
          <w:p w14:paraId="6915CA52">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材质</w:t>
            </w:r>
          </w:p>
        </w:tc>
        <w:tc>
          <w:tcPr>
            <w:tcW w:w="273" w:type="dxa"/>
          </w:tcPr>
          <w:p w14:paraId="03FF9152">
            <w:pPr>
              <w:autoSpaceDE w:val="0"/>
              <w:autoSpaceDN w:val="0"/>
              <w:spacing w:before="78" w:line="235" w:lineRule="auto"/>
              <w:ind w:right="58"/>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单位</w:t>
            </w:r>
          </w:p>
        </w:tc>
        <w:tc>
          <w:tcPr>
            <w:tcW w:w="525" w:type="dxa"/>
          </w:tcPr>
          <w:p w14:paraId="7E76AEFB">
            <w:pPr>
              <w:autoSpaceDE w:val="0"/>
              <w:autoSpaceDN w:val="0"/>
              <w:spacing w:before="78" w:line="235" w:lineRule="auto"/>
              <w:ind w:right="60"/>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4"/>
                <w:w w:val="105"/>
                <w:kern w:val="0"/>
                <w:sz w:val="12"/>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量</w:t>
            </w:r>
          </w:p>
        </w:tc>
        <w:tc>
          <w:tcPr>
            <w:tcW w:w="1701" w:type="dxa"/>
          </w:tcPr>
          <w:p w14:paraId="2A23DC3B">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图片</w:t>
            </w:r>
          </w:p>
        </w:tc>
      </w:tr>
      <w:tr w14:paraId="1D32F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1" w:hRule="atLeast"/>
        </w:trPr>
        <w:tc>
          <w:tcPr>
            <w:tcW w:w="305" w:type="dxa"/>
          </w:tcPr>
          <w:p w14:paraId="595A4B9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812165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8F04D4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5D10A2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F7EB1C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A775A63">
            <w:pPr>
              <w:autoSpaceDE w:val="0"/>
              <w:autoSpaceDN w:val="0"/>
              <w:spacing w:before="85"/>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FD37729">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1</w:t>
            </w:r>
          </w:p>
        </w:tc>
        <w:tc>
          <w:tcPr>
            <w:tcW w:w="315" w:type="dxa"/>
          </w:tcPr>
          <w:p w14:paraId="5E8F28A6">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3517507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A765E6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A10CE0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1BD450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50EE16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6E94863">
            <w:pPr>
              <w:autoSpaceDE w:val="0"/>
              <w:autoSpaceDN w:val="0"/>
              <w:spacing w:before="1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E8AEB5C">
            <w:pPr>
              <w:autoSpaceDE w:val="0"/>
              <w:autoSpaceDN w:val="0"/>
              <w:spacing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单人</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床</w:t>
            </w:r>
          </w:p>
        </w:tc>
        <w:tc>
          <w:tcPr>
            <w:tcW w:w="967" w:type="dxa"/>
          </w:tcPr>
          <w:p w14:paraId="627409C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8A7092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B17076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D845D1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9F38D7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F883B0C">
            <w:pPr>
              <w:autoSpaceDE w:val="0"/>
              <w:autoSpaceDN w:val="0"/>
              <w:spacing w:before="85"/>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84E0336">
            <w:pPr>
              <w:autoSpaceDE w:val="0"/>
              <w:autoSpaceDN w:val="0"/>
              <w:ind w:right="188"/>
              <w:jc w:val="righ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1500*2250</w:t>
            </w:r>
          </w:p>
        </w:tc>
        <w:tc>
          <w:tcPr>
            <w:tcW w:w="7843" w:type="dxa"/>
          </w:tcPr>
          <w:p w14:paraId="63DE363C">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5ED3934E">
            <w:pPr>
              <w:autoSpaceDE w:val="0"/>
              <w:autoSpaceDN w:val="0"/>
              <w:spacing w:before="12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工艺要求：</w:t>
            </w:r>
          </w:p>
          <w:p w14:paraId="75C70CAC">
            <w:pPr>
              <w:autoSpaceDE w:val="0"/>
              <w:autoSpaceDN w:val="0"/>
              <w:spacing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1、钢架：床体结构，采用钢木结构，主受力为钢架框体，主受力框架由金属立柱、板材、铝合金顶盖管、尼龙转接头四合一融为一体受力。床体主受力立柱采用84*53*1.2mm L型封闭式异型钢管并带安全倒角，L型钢管短边深度与板边齐平。床架金属框四周采用80*30*1.2mm钢管+5条30*30*1.2mm钢管整体焊接成型，床板采用杉木条子规格不小于70*16mm，拼板间隙≤10mm，采用两面刨光纯实木铺板,四根加强筋紧固，木材平衡含水率≤12％，床板嵌入床架金属框内。床架金属框与立柱的连接方式为穿透床架金属管与立柱的预埋螺母连接，此连接结构更牢固、更安全。</w:t>
            </w:r>
          </w:p>
          <w:p w14:paraId="703E0D8E">
            <w:pPr>
              <w:autoSpaceDE w:val="0"/>
              <w:autoSpaceDN w:val="0"/>
              <w:spacing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2、床体的床头、床尾处均镶嵌18mm厚实木多层板，配有高强度尼龙转接头。</w:t>
            </w:r>
          </w:p>
          <w:p w14:paraId="179AF028">
            <w:pPr>
              <w:autoSpaceDE w:val="0"/>
              <w:autoSpaceDN w:val="0"/>
              <w:spacing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3、内护栏高度尺寸为≥120mm，护栏内侧标有永久性床褥安全警示线。</w:t>
            </w:r>
          </w:p>
          <w:p w14:paraId="2DFBF3D7">
            <w:pPr>
              <w:autoSpaceDE w:val="0"/>
              <w:autoSpaceDN w:val="0"/>
              <w:spacing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4、转接头为白色，脚垫软碳黑。</w:t>
            </w:r>
          </w:p>
          <w:p w14:paraId="35C6599F">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以上货物所用板材均应达到E0级环保标准。</w:t>
            </w:r>
          </w:p>
          <w:p w14:paraId="1568EC6D">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材质要求：</w:t>
            </w:r>
          </w:p>
          <w:p w14:paraId="7542C5E5">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1、环保三聚氰胺板饰面，检测项目包含：PH值、纵向干抗张强度、纵向湿抗张强度，平滑度、渗透性、甲醛释放量，挥发物含量。</w:t>
            </w:r>
          </w:p>
          <w:p w14:paraId="1DAEDA27">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57F3DCAA">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3、封边热熔胶：检测项目包含：熔融温度、熔融粘度、热熔胶线线密度、表面胶量、抗拉强度、粘结力、总挥发性有机物。</w:t>
            </w:r>
          </w:p>
          <w:p w14:paraId="41653F13">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64318328">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5、五金配件：五金配件紧密拼接，牢固，间隙细小且均匀，平整无毛刺无锈蚀，具有足够的承载能力、耐腐蚀能力，通过国标检测合格。</w:t>
            </w:r>
          </w:p>
          <w:p w14:paraId="5A818BC4">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6、钢架：检测项目包含：金属喷漆（塑）涂层理化性能（涂层硬度、附着力、耐腐蚀300H），中性盐雾试验（NSS）10级，力学性能【抗拉强度、塑性延伸强度、断后伸长率】，元素分析，耐霉菌性，弯曲、压扁试验。</w:t>
            </w:r>
          </w:p>
          <w:p w14:paraId="36DBD02C">
            <w:pPr>
              <w:autoSpaceDE w:val="0"/>
              <w:autoSpaceDN w:val="0"/>
              <w:spacing w:line="138"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7、抗菌防霉粉末涂料：检测项目包含：光泽≤60°，铅笔硬度，耐盐雾性，耐湿性，耐人工气候老化性，杯突试验，抗细菌性能，抗霉菌性能。</w:t>
            </w:r>
          </w:p>
        </w:tc>
        <w:tc>
          <w:tcPr>
            <w:tcW w:w="273" w:type="dxa"/>
          </w:tcPr>
          <w:p w14:paraId="29CDE607">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AFE5D4E">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B4E4D1A">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5F0E17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5079322">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EA482ED">
            <w:pPr>
              <w:autoSpaceDE w:val="0"/>
              <w:autoSpaceDN w:val="0"/>
              <w:spacing w:before="85"/>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83F9670">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张</w:t>
            </w:r>
          </w:p>
        </w:tc>
        <w:tc>
          <w:tcPr>
            <w:tcW w:w="525" w:type="dxa"/>
          </w:tcPr>
          <w:p w14:paraId="4A7B267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17EC27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6F86F3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3D0164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0F2A41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78CDB97">
            <w:pPr>
              <w:autoSpaceDE w:val="0"/>
              <w:autoSpaceDN w:val="0"/>
              <w:spacing w:before="85"/>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1D131A1">
            <w:pPr>
              <w:autoSpaceDE w:val="0"/>
              <w:autoSpaceDN w:val="0"/>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2</w:t>
            </w:r>
          </w:p>
        </w:tc>
        <w:tc>
          <w:tcPr>
            <w:tcW w:w="1701" w:type="dxa"/>
          </w:tcPr>
          <w:p w14:paraId="0169E9F3">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5740B783">
            <w:pPr>
              <w:autoSpaceDE w:val="0"/>
              <w:autoSpaceDN w:val="0"/>
              <w:spacing w:before="167"/>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68CD0B2F">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inline distT="0" distB="0" distL="0" distR="0">
                  <wp:extent cx="743585" cy="603250"/>
                  <wp:effectExtent l="0" t="0" r="18415" b="6350"/>
                  <wp:docPr id="15985964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9645" name="图片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743585" cy="603250"/>
                          </a:xfrm>
                          <a:prstGeom prst="rect">
                            <a:avLst/>
                          </a:prstGeom>
                          <a:noFill/>
                        </pic:spPr>
                      </pic:pic>
                    </a:graphicData>
                  </a:graphic>
                </wp:inline>
              </w:drawing>
            </w:r>
          </w:p>
        </w:tc>
      </w:tr>
      <w:tr w14:paraId="52BEA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3" w:hRule="atLeast"/>
        </w:trPr>
        <w:tc>
          <w:tcPr>
            <w:tcW w:w="305" w:type="dxa"/>
          </w:tcPr>
          <w:p w14:paraId="46AB9F2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1060D3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034B8B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19FFD6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1C8607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F2949C3">
            <w:pPr>
              <w:autoSpaceDE w:val="0"/>
              <w:autoSpaceDN w:val="0"/>
              <w:spacing w:before="116"/>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DFF8ED5">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2</w:t>
            </w:r>
          </w:p>
        </w:tc>
        <w:tc>
          <w:tcPr>
            <w:tcW w:w="315" w:type="dxa"/>
            <w:vMerge w:val="restart"/>
            <w:tcBorders>
              <w:bottom w:val="nil"/>
            </w:tcBorders>
            <w:shd w:val="clear" w:color="auto" w:fill="BDD7EE"/>
          </w:tcPr>
          <w:p w14:paraId="50178F24">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32DB4B6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1E82A1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2A2E03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D80522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EDBA60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B7C9BC1">
            <w:pPr>
              <w:autoSpaceDE w:val="0"/>
              <w:autoSpaceDN w:val="0"/>
              <w:spacing w:before="41"/>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6700CB5">
            <w:pPr>
              <w:autoSpaceDE w:val="0"/>
              <w:autoSpaceDN w:val="0"/>
              <w:spacing w:before="1"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单人</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床</w:t>
            </w:r>
          </w:p>
        </w:tc>
        <w:tc>
          <w:tcPr>
            <w:tcW w:w="967" w:type="dxa"/>
          </w:tcPr>
          <w:p w14:paraId="73A4748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717A47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10DCE2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9A9EB2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6B0351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0F1135D">
            <w:pPr>
              <w:autoSpaceDE w:val="0"/>
              <w:autoSpaceDN w:val="0"/>
              <w:spacing w:before="116"/>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B809B1F">
            <w:pPr>
              <w:autoSpaceDE w:val="0"/>
              <w:autoSpaceDN w:val="0"/>
              <w:ind w:right="188"/>
              <w:jc w:val="righ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1200*2050</w:t>
            </w:r>
          </w:p>
        </w:tc>
        <w:tc>
          <w:tcPr>
            <w:tcW w:w="7843" w:type="dxa"/>
          </w:tcPr>
          <w:p w14:paraId="7FCBC0E9">
            <w:pPr>
              <w:autoSpaceDE w:val="0"/>
              <w:autoSpaceDN w:val="0"/>
              <w:spacing w:before="1"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工艺要求：</w:t>
            </w:r>
          </w:p>
          <w:p w14:paraId="46B4A3E1">
            <w:pPr>
              <w:autoSpaceDE w:val="0"/>
              <w:autoSpaceDN w:val="0"/>
              <w:spacing w:before="1"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1、钢架：床体结构，采用钢木结构，主受力为钢架框体，主受力框架由金属立柱、板材、铝合金顶盖管、尼龙转接头四合一融为一体受力。床体主受力立柱采用84*53*1.2mm L型封闭式异型钢管并带安全倒角，L型钢管短边深度与板边齐平。床架金属框四周采用80*30*1.2mm钢管+5条30*30*1.2mm钢管整体焊接成型，床板采用杉木条子规格不小于70*16mm，拼板间隙≤10mm，采用两面刨光纯实木铺板,四根加强筋紧固，木材平衡含水率≤12％，床板嵌入床架金属框内。床架金属框与立柱的连接方式为穿透床架金属管与立柱的预埋螺母连接，此连接结构更牢固、更安全。</w:t>
            </w:r>
          </w:p>
          <w:p w14:paraId="1AFFC4AF">
            <w:pPr>
              <w:autoSpaceDE w:val="0"/>
              <w:autoSpaceDN w:val="0"/>
              <w:spacing w:before="1"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2、床体的床头、床尾处均镶嵌18mm厚实木多层板，配有高强度尼龙转接头。</w:t>
            </w:r>
          </w:p>
          <w:p w14:paraId="61292E29">
            <w:pPr>
              <w:autoSpaceDE w:val="0"/>
              <w:autoSpaceDN w:val="0"/>
              <w:spacing w:before="1"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3、内护栏高度尺寸为≥120mm，护栏内侧标有永久性床褥安全警示线。</w:t>
            </w:r>
          </w:p>
          <w:p w14:paraId="03DCCAC4">
            <w:pPr>
              <w:autoSpaceDE w:val="0"/>
              <w:autoSpaceDN w:val="0"/>
              <w:spacing w:before="1"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4、转接头为白色，脚垫软碳黑。</w:t>
            </w:r>
          </w:p>
          <w:p w14:paraId="485B7BF2">
            <w:pPr>
              <w:autoSpaceDE w:val="0"/>
              <w:autoSpaceDN w:val="0"/>
              <w:spacing w:before="1"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以上货物所用板材均应达到E0级环保标准。</w:t>
            </w:r>
          </w:p>
          <w:p w14:paraId="78AEDC56">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材质要求：</w:t>
            </w:r>
          </w:p>
          <w:p w14:paraId="6747BEE2">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1、环保三聚氰胺板饰面，检测项目包含：PH值、纵向干抗张强度、纵向湿抗张强度，平滑度、渗透性、甲醛释放量，挥发物含量。</w:t>
            </w:r>
          </w:p>
          <w:p w14:paraId="4672D6D1">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3EA7ED49">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3、封边热熔胶：检测项目包含：熔融温度、熔融粘度、热熔胶线线密度、表面胶量、抗拉强度、粘结力、总挥发性有机物。</w:t>
            </w:r>
          </w:p>
          <w:p w14:paraId="4B46EFCC">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7B6A3C9F">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5、五金配件：五金配件紧密拼接，牢固，间隙细小且均匀，平整无毛刺无锈蚀，具有足够的承载能力、耐腐蚀能力，通过国标检测合格。</w:t>
            </w:r>
          </w:p>
          <w:p w14:paraId="35A4A5F6">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6、钢架：检测项目包含：金属喷漆（塑）涂层理化性能（涂层硬度、附着力、耐腐蚀300H），中性盐雾试验（NSS）10级，力学性能【抗拉强度、塑性延伸强度、断后伸长率】，元素分析，耐霉菌性，弯曲、压扁试验。</w:t>
            </w:r>
          </w:p>
          <w:p w14:paraId="087F8E23">
            <w:pPr>
              <w:autoSpaceDE w:val="0"/>
              <w:autoSpaceDN w:val="0"/>
              <w:spacing w:line="138"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7、抗菌防霉粉末涂料：检测项目包含：光泽≤60°，铅笔硬度，耐盐雾性，耐湿性，耐人工气候老化性，杯突试验，抗细菌性能，抗霉菌性能。</w:t>
            </w:r>
          </w:p>
        </w:tc>
        <w:tc>
          <w:tcPr>
            <w:tcW w:w="273" w:type="dxa"/>
          </w:tcPr>
          <w:p w14:paraId="207C77E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211CD89">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006E612">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3B53090">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914A6A1">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8494FAD">
            <w:pPr>
              <w:autoSpaceDE w:val="0"/>
              <w:autoSpaceDN w:val="0"/>
              <w:spacing w:before="116"/>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F824383">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张</w:t>
            </w:r>
          </w:p>
        </w:tc>
        <w:tc>
          <w:tcPr>
            <w:tcW w:w="525" w:type="dxa"/>
          </w:tcPr>
          <w:p w14:paraId="4364E41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08FF93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E57794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CD5A17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AA137D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5E8F214">
            <w:pPr>
              <w:autoSpaceDE w:val="0"/>
              <w:autoSpaceDN w:val="0"/>
              <w:spacing w:before="116"/>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49BA61B">
            <w:pPr>
              <w:autoSpaceDE w:val="0"/>
              <w:autoSpaceDN w:val="0"/>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4</w:t>
            </w:r>
          </w:p>
        </w:tc>
        <w:tc>
          <w:tcPr>
            <w:tcW w:w="1701" w:type="dxa"/>
          </w:tcPr>
          <w:p w14:paraId="72404687">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26DE9863">
            <w:pPr>
              <w:autoSpaceDE w:val="0"/>
              <w:autoSpaceDN w:val="0"/>
              <w:spacing w:before="112"/>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4488E4CF">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inline distT="0" distB="0" distL="0" distR="0">
                  <wp:extent cx="743585" cy="603250"/>
                  <wp:effectExtent l="0" t="0" r="18415" b="6350"/>
                  <wp:docPr id="59204157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41577" name="图片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743585" cy="603250"/>
                          </a:xfrm>
                          <a:prstGeom prst="rect">
                            <a:avLst/>
                          </a:prstGeom>
                          <a:noFill/>
                        </pic:spPr>
                      </pic:pic>
                    </a:graphicData>
                  </a:graphic>
                </wp:inline>
              </w:drawing>
            </w:r>
          </w:p>
        </w:tc>
      </w:tr>
      <w:tr w14:paraId="2C784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8" w:hRule="atLeast"/>
        </w:trPr>
        <w:tc>
          <w:tcPr>
            <w:tcW w:w="305" w:type="dxa"/>
          </w:tcPr>
          <w:p w14:paraId="762717F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4D02A8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0FBC91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65F627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451052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340BE6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5D47511">
            <w:pPr>
              <w:autoSpaceDE w:val="0"/>
              <w:autoSpaceDN w:val="0"/>
              <w:spacing w:before="109"/>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29BE140">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3</w:t>
            </w:r>
          </w:p>
        </w:tc>
        <w:tc>
          <w:tcPr>
            <w:tcW w:w="315" w:type="dxa"/>
            <w:vMerge w:val="continue"/>
            <w:tcBorders>
              <w:top w:val="nil"/>
              <w:bottom w:val="nil"/>
            </w:tcBorders>
            <w:shd w:val="clear" w:color="auto" w:fill="BDD7EE"/>
          </w:tcPr>
          <w:p w14:paraId="311D0016">
            <w:pPr>
              <w:autoSpaceDE w:val="0"/>
              <w:autoSpaceDN w:val="0"/>
              <w:jc w:val="left"/>
              <w:rPr>
                <w:rFonts w:hint="eastAsia" w:ascii="仿宋" w:hAnsi="仿宋" w:eastAsia="仿宋" w:cs="仿宋"/>
                <w:color w:val="000000" w:themeColor="text1"/>
                <w:kern w:val="0"/>
                <w:sz w:val="2"/>
                <w:szCs w:val="2"/>
                <w:highlight w:val="none"/>
                <w:lang w:eastAsia="en-US"/>
                <w14:textFill>
                  <w14:solidFill>
                    <w14:schemeClr w14:val="tx1"/>
                  </w14:solidFill>
                </w14:textFill>
              </w:rPr>
            </w:pPr>
          </w:p>
        </w:tc>
        <w:tc>
          <w:tcPr>
            <w:tcW w:w="389" w:type="dxa"/>
          </w:tcPr>
          <w:p w14:paraId="4099097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A0BD61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32035D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5BEA05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D1A39F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22F9FF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8178BC8">
            <w:pPr>
              <w:autoSpaceDE w:val="0"/>
              <w:autoSpaceDN w:val="0"/>
              <w:spacing w:before="34"/>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A5A7070">
            <w:pPr>
              <w:autoSpaceDE w:val="0"/>
              <w:autoSpaceDN w:val="0"/>
              <w:spacing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床头</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柜</w:t>
            </w:r>
          </w:p>
        </w:tc>
        <w:tc>
          <w:tcPr>
            <w:tcW w:w="967" w:type="dxa"/>
          </w:tcPr>
          <w:p w14:paraId="2A98716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543216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B666ED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3B663C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71E9BF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C512D7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1490711">
            <w:pPr>
              <w:autoSpaceDE w:val="0"/>
              <w:autoSpaceDN w:val="0"/>
              <w:spacing w:before="109"/>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9A0E7CD">
            <w:pPr>
              <w:autoSpaceDE w:val="0"/>
              <w:autoSpaceDN w:val="0"/>
              <w:ind w:right="125"/>
              <w:jc w:val="righ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450*450*500</w:t>
            </w:r>
          </w:p>
        </w:tc>
        <w:tc>
          <w:tcPr>
            <w:tcW w:w="7843" w:type="dxa"/>
          </w:tcPr>
          <w:p w14:paraId="7CE96807">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2148DC77">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033E87E4">
            <w:pPr>
              <w:autoSpaceDE w:val="0"/>
              <w:autoSpaceDN w:val="0"/>
              <w:spacing w:before="95"/>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29A4CB65">
            <w:pPr>
              <w:autoSpaceDE w:val="0"/>
              <w:autoSpaceDN w:val="0"/>
              <w:spacing w:line="230" w:lineRule="auto"/>
              <w:ind w:right="2012"/>
              <w:jc w:val="left"/>
              <w:rPr>
                <w:rFonts w:hint="eastAsia" w:ascii="仿宋" w:hAnsi="仿宋" w:eastAsia="仿宋" w:cs="仿宋"/>
                <w:color w:val="000000" w:themeColor="text1"/>
                <w:spacing w:val="-16"/>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工艺要求：台面采用三聚氰胺板饰面，实木多层板为基材，PVC热熔封边，柜体顶板、底板厚度2.5CM，其余厚度1.8CM</w:t>
            </w:r>
            <w:r>
              <w:rPr>
                <w:rFonts w:ascii="仿宋" w:hAnsi="仿宋" w:eastAsia="仿宋" w:cs="仿宋"/>
                <w:color w:val="000000" w:themeColor="text1"/>
                <w:spacing w:val="-16"/>
                <w:kern w:val="0"/>
                <w:sz w:val="11"/>
                <w:szCs w:val="20"/>
                <w:highlight w:val="none"/>
                <w:lang w:eastAsia="zh-CN"/>
                <w14:textFill>
                  <w14:solidFill>
                    <w14:schemeClr w14:val="tx1"/>
                  </w14:solidFill>
                </w14:textFill>
              </w:rPr>
              <w:t>。</w:t>
            </w:r>
          </w:p>
          <w:p w14:paraId="10EFF452">
            <w:pPr>
              <w:autoSpaceDE w:val="0"/>
              <w:autoSpaceDN w:val="0"/>
              <w:spacing w:line="230" w:lineRule="auto"/>
              <w:ind w:right="2012"/>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材质要求：</w:t>
            </w:r>
          </w:p>
          <w:p w14:paraId="607CB3FF">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 xml:space="preserve">1、环保三聚氰胺板饰面，检测项目包含：PH值、纵向干抗张强度、纵向湿抗张强度，平滑度、渗透性、甲醛释放量，挥发物含量。 </w:t>
            </w:r>
          </w:p>
          <w:p w14:paraId="2B12360C">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74B04039">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3、封边热熔胶：检测项目包含：熔融温度、熔融粘度、热熔胶线线密度、表面胶量、抗拉强度、粘结力、总挥发性有机物。</w:t>
            </w:r>
          </w:p>
          <w:p w14:paraId="289CD10E">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230CD3CA">
            <w:pPr>
              <w:autoSpaceDE w:val="0"/>
              <w:autoSpaceDN w:val="0"/>
              <w:spacing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5、五金配件：导轨，检测项目包含：过载要求：垂直向下静载荷、水平侧向静载荷、猛开或猛关符合指标要求；功能要求：操作力符合拉力试验；抽屉导轨组件底部变形满足要求、抽屉导轨组件结构强度、垂直向下静载荷、水平侧向静载荷；拉出安全性要求、耐久性、下沉量检测指标合格；耐腐蚀18h, 1.5mm以下锈点不应超过20点/d㎡, 其中1.0mm以上的锈点不应超过5点/d㎡，外观性能要求：金属件。</w:t>
            </w:r>
          </w:p>
        </w:tc>
        <w:tc>
          <w:tcPr>
            <w:tcW w:w="273" w:type="dxa"/>
          </w:tcPr>
          <w:p w14:paraId="3E25ADB9">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68654AB">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A6B0262">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6473068">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418F892">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D04DD5E">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EAD414F">
            <w:pPr>
              <w:autoSpaceDE w:val="0"/>
              <w:autoSpaceDN w:val="0"/>
              <w:spacing w:before="109"/>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7AF2539">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个</w:t>
            </w:r>
          </w:p>
        </w:tc>
        <w:tc>
          <w:tcPr>
            <w:tcW w:w="525" w:type="dxa"/>
          </w:tcPr>
          <w:p w14:paraId="1533FE6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6B2C70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38B023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6E085D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E7B7A1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207E79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44DB72B">
            <w:pPr>
              <w:autoSpaceDE w:val="0"/>
              <w:autoSpaceDN w:val="0"/>
              <w:spacing w:before="109"/>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478E8DB">
            <w:pPr>
              <w:autoSpaceDE w:val="0"/>
              <w:autoSpaceDN w:val="0"/>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6</w:t>
            </w:r>
          </w:p>
        </w:tc>
        <w:tc>
          <w:tcPr>
            <w:tcW w:w="1701" w:type="dxa"/>
          </w:tcPr>
          <w:p w14:paraId="7D89D32D">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2B775957">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1CAB18FA">
            <w:pPr>
              <w:autoSpaceDE w:val="0"/>
              <w:autoSpaceDN w:val="0"/>
              <w:spacing w:before="166"/>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6AE9F567">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ascii="仿宋" w:hAnsi="仿宋" w:eastAsia="仿宋" w:cs="仿宋"/>
                <w:color w:val="000000" w:themeColor="text1"/>
                <w:kern w:val="0"/>
                <w:sz w:val="22"/>
                <w:szCs w:val="20"/>
                <w:highlight w:val="none"/>
                <w:lang w:eastAsia="en-US"/>
                <w14:textFill>
                  <w14:solidFill>
                    <w14:schemeClr w14:val="tx1"/>
                  </w14:solidFill>
                </w14:textFill>
              </w:rPr>
              <w:drawing>
                <wp:inline distT="0" distB="0" distL="0" distR="0">
                  <wp:extent cx="562610" cy="552450"/>
                  <wp:effectExtent l="0" t="0" r="8890" b="0"/>
                  <wp:docPr id="19516265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26569" name="图片 1"/>
                          <pic:cNvPicPr>
                            <a:picLocks noChangeAspect="1"/>
                          </pic:cNvPicPr>
                        </pic:nvPicPr>
                        <pic:blipFill>
                          <a:blip r:embed="rId28"/>
                          <a:stretch>
                            <a:fillRect/>
                          </a:stretch>
                        </pic:blipFill>
                        <pic:spPr>
                          <a:xfrm>
                            <a:off x="0" y="0"/>
                            <a:ext cx="568240" cy="557792"/>
                          </a:xfrm>
                          <a:prstGeom prst="rect">
                            <a:avLst/>
                          </a:prstGeom>
                        </pic:spPr>
                      </pic:pic>
                    </a:graphicData>
                  </a:graphic>
                </wp:inline>
              </w:drawing>
            </w:r>
          </w:p>
        </w:tc>
      </w:tr>
    </w:tbl>
    <w:p w14:paraId="0A40EFFC">
      <w:pPr>
        <w:autoSpaceDE w:val="0"/>
        <w:autoSpaceDN w:val="0"/>
        <w:spacing w:line="235" w:lineRule="auto"/>
        <w:rPr>
          <w:rFonts w:hint="eastAsia" w:ascii="仿宋" w:hAnsi="仿宋" w:eastAsia="仿宋" w:cs="仿宋"/>
          <w:color w:val="000000" w:themeColor="text1"/>
          <w:kern w:val="0"/>
          <w:sz w:val="12"/>
          <w:highlight w:val="none"/>
          <w14:textFill>
            <w14:solidFill>
              <w14:schemeClr w14:val="tx1"/>
            </w14:solidFill>
          </w14:textFill>
        </w:rPr>
        <w:sectPr>
          <w:pgSz w:w="16840" w:h="11910" w:orient="landscape"/>
          <w:pgMar w:top="740" w:right="480" w:bottom="460" w:left="680" w:header="0" w:footer="273" w:gutter="0"/>
          <w:cols w:space="720" w:num="1"/>
        </w:sectPr>
      </w:pPr>
    </w:p>
    <w:p w14:paraId="0334CAAA">
      <w:pPr>
        <w:autoSpaceDE w:val="0"/>
        <w:autoSpaceDN w:val="0"/>
        <w:spacing w:before="39"/>
        <w:ind w:right="1269"/>
        <w:jc w:val="center"/>
        <w:rPr>
          <w:rFonts w:hint="eastAsia" w:ascii="宋体" w:hAnsi="仿宋" w:eastAsia="宋体" w:cs="仿宋"/>
          <w:b/>
          <w:color w:val="000000" w:themeColor="text1"/>
          <w:kern w:val="0"/>
          <w:sz w:val="25"/>
          <w:highlight w:val="none"/>
          <w14:textFill>
            <w14:solidFill>
              <w14:schemeClr w14:val="tx1"/>
            </w14:solidFill>
          </w14:textFill>
        </w:rPr>
      </w:pPr>
      <w:r>
        <w:rPr>
          <w:rFonts w:hint="eastAsia" w:ascii="宋体" w:hAnsi="仿宋" w:eastAsia="宋体" w:cs="仿宋"/>
          <w:b/>
          <w:color w:val="000000" w:themeColor="text1"/>
          <w:spacing w:val="-4"/>
          <w:kern w:val="0"/>
          <w:sz w:val="25"/>
          <w:highlight w:val="none"/>
          <w14:textFill>
            <w14:solidFill>
              <w14:schemeClr w14:val="tx1"/>
            </w14:solidFill>
          </w14:textFill>
        </w:rPr>
        <w:t>宿舍家具采购清单</w:t>
      </w:r>
    </w:p>
    <w:p w14:paraId="1B4F93BB">
      <w:pPr>
        <w:autoSpaceDE w:val="0"/>
        <w:autoSpaceDN w:val="0"/>
        <w:spacing w:before="8"/>
        <w:jc w:val="left"/>
        <w:rPr>
          <w:rFonts w:hint="eastAsia" w:ascii="宋体" w:hAnsi="宋体" w:eastAsia="宋体" w:cs="宋体"/>
          <w:b/>
          <w:color w:val="000000" w:themeColor="text1"/>
          <w:kern w:val="0"/>
          <w:sz w:val="10"/>
          <w:szCs w:val="29"/>
          <w:highlight w:val="none"/>
          <w14:textFill>
            <w14:solidFill>
              <w14:schemeClr w14:val="tx1"/>
            </w14:solidFill>
          </w14:textFill>
        </w:rPr>
      </w:pPr>
    </w:p>
    <w:tbl>
      <w:tblPr>
        <w:tblStyle w:val="5"/>
        <w:tblW w:w="0" w:type="auto"/>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5"/>
        <w:gridCol w:w="315"/>
        <w:gridCol w:w="389"/>
        <w:gridCol w:w="967"/>
        <w:gridCol w:w="7843"/>
        <w:gridCol w:w="273"/>
        <w:gridCol w:w="525"/>
        <w:gridCol w:w="1701"/>
      </w:tblGrid>
      <w:tr w14:paraId="1CE73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305" w:type="dxa"/>
          </w:tcPr>
          <w:p w14:paraId="56E33AB6">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序号</w:t>
            </w:r>
          </w:p>
        </w:tc>
        <w:tc>
          <w:tcPr>
            <w:tcW w:w="315" w:type="dxa"/>
          </w:tcPr>
          <w:p w14:paraId="6650376D">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2E6B2C3D">
            <w:pPr>
              <w:autoSpaceDE w:val="0"/>
              <w:autoSpaceDN w:val="0"/>
              <w:spacing w:before="78"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2"/>
                <w:szCs w:val="20"/>
                <w:highlight w:val="none"/>
                <w:lang w:eastAsia="en-US"/>
                <w14:textFill>
                  <w14:solidFill>
                    <w14:schemeClr w14:val="tx1"/>
                  </w14:solidFill>
                </w14:textFill>
              </w:rPr>
              <w:t>名称</w:t>
            </w:r>
          </w:p>
        </w:tc>
        <w:tc>
          <w:tcPr>
            <w:tcW w:w="967" w:type="dxa"/>
          </w:tcPr>
          <w:p w14:paraId="608CD941">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kern w:val="0"/>
                <w:sz w:val="12"/>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2"/>
                <w:szCs w:val="20"/>
                <w:highlight w:val="none"/>
                <w:lang w:eastAsia="en-US"/>
                <w14:textFill>
                  <w14:solidFill>
                    <w14:schemeClr w14:val="tx1"/>
                  </w14:solidFill>
                </w14:textFill>
              </w:rPr>
              <w:t>(mm)</w:t>
            </w:r>
          </w:p>
        </w:tc>
        <w:tc>
          <w:tcPr>
            <w:tcW w:w="7843" w:type="dxa"/>
          </w:tcPr>
          <w:p w14:paraId="16777C31">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材质</w:t>
            </w:r>
          </w:p>
        </w:tc>
        <w:tc>
          <w:tcPr>
            <w:tcW w:w="273" w:type="dxa"/>
          </w:tcPr>
          <w:p w14:paraId="00E414A9">
            <w:pPr>
              <w:autoSpaceDE w:val="0"/>
              <w:autoSpaceDN w:val="0"/>
              <w:spacing w:before="78" w:line="235" w:lineRule="auto"/>
              <w:ind w:right="58"/>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单位</w:t>
            </w:r>
          </w:p>
        </w:tc>
        <w:tc>
          <w:tcPr>
            <w:tcW w:w="525" w:type="dxa"/>
          </w:tcPr>
          <w:p w14:paraId="48F934FE">
            <w:pPr>
              <w:autoSpaceDE w:val="0"/>
              <w:autoSpaceDN w:val="0"/>
              <w:spacing w:before="78" w:line="235" w:lineRule="auto"/>
              <w:ind w:right="60"/>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4"/>
                <w:w w:val="105"/>
                <w:kern w:val="0"/>
                <w:sz w:val="12"/>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量</w:t>
            </w:r>
          </w:p>
        </w:tc>
        <w:tc>
          <w:tcPr>
            <w:tcW w:w="1701" w:type="dxa"/>
          </w:tcPr>
          <w:p w14:paraId="1B72C473">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图片</w:t>
            </w:r>
          </w:p>
        </w:tc>
      </w:tr>
      <w:tr w14:paraId="51B1D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4" w:hRule="atLeast"/>
        </w:trPr>
        <w:tc>
          <w:tcPr>
            <w:tcW w:w="305" w:type="dxa"/>
          </w:tcPr>
          <w:p w14:paraId="6E033AF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CF9C94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5ABA7C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551126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23AE1D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7F6BD5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FCA69F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3507EA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217968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DF75672">
            <w:pPr>
              <w:autoSpaceDE w:val="0"/>
              <w:autoSpaceDN w:val="0"/>
              <w:spacing w:before="17"/>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4BC283B">
            <w:pPr>
              <w:autoSpaceDE w:val="0"/>
              <w:autoSpaceDN w:val="0"/>
              <w:spacing w:before="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4</w:t>
            </w:r>
          </w:p>
        </w:tc>
        <w:tc>
          <w:tcPr>
            <w:tcW w:w="315" w:type="dxa"/>
            <w:vMerge w:val="restart"/>
            <w:tcBorders>
              <w:bottom w:val="nil"/>
            </w:tcBorders>
            <w:shd w:val="clear" w:color="auto" w:fill="BDD7EE"/>
          </w:tcPr>
          <w:p w14:paraId="516050F3">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70E5B3B">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CCEE848">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8B20A1E">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13AF365">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D984301">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54F6AFC">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2C8156C">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0EA9BD7">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3694526">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88E8591">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EA6DF73">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2D6F51B">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B85B460">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36576C2">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689BD92">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D3A511B">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14670CE">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66277F6">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AA0EC35">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A92B747">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98DC262">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E670E29">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296E53B">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1E4D3F7">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2A461CE">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748E2B8">
            <w:pPr>
              <w:autoSpaceDE w:val="0"/>
              <w:autoSpaceDN w:val="0"/>
              <w:spacing w:before="14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22E803D">
            <w:pPr>
              <w:autoSpaceDE w:val="0"/>
              <w:autoSpaceDN w:val="0"/>
              <w:spacing w:line="235" w:lineRule="auto"/>
              <w:ind w:right="17"/>
              <w:rPr>
                <w:rFonts w:hint="eastAsia" w:ascii="仿宋" w:hAnsi="仿宋" w:eastAsia="仿宋" w:cs="仿宋"/>
                <w:color w:val="000000" w:themeColor="text1"/>
                <w:kern w:val="0"/>
                <w:sz w:val="12"/>
                <w:szCs w:val="20"/>
                <w:highlight w:val="none"/>
                <w:lang w:eastAsia="zh-CN"/>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zh-CN"/>
                <w14:textFill>
                  <w14:solidFill>
                    <w14:schemeClr w14:val="tx1"/>
                  </w14:solidFill>
                </w14:textFill>
              </w:rPr>
              <w:t>学生住宿区管理人员住宿及无障碍人</w:t>
            </w:r>
            <w:r>
              <w:rPr>
                <w:rFonts w:ascii="仿宋" w:hAnsi="仿宋" w:eastAsia="仿宋" w:cs="仿宋"/>
                <w:color w:val="000000" w:themeColor="text1"/>
                <w:spacing w:val="-10"/>
                <w:w w:val="105"/>
                <w:kern w:val="0"/>
                <w:sz w:val="12"/>
                <w:szCs w:val="20"/>
                <w:highlight w:val="none"/>
                <w:lang w:eastAsia="zh-CN"/>
                <w14:textFill>
                  <w14:solidFill>
                    <w14:schemeClr w14:val="tx1"/>
                  </w14:solidFill>
                </w14:textFill>
              </w:rPr>
              <w:t>员</w:t>
            </w:r>
          </w:p>
        </w:tc>
        <w:tc>
          <w:tcPr>
            <w:tcW w:w="389" w:type="dxa"/>
          </w:tcPr>
          <w:p w14:paraId="5CFA845E">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1B4ECA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4E8A394">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BD852D6">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4EEAF10">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3BED20E">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A8D2361">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392EDD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6BC4F3E">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138BF17">
            <w:pPr>
              <w:autoSpaceDE w:val="0"/>
              <w:autoSpaceDN w:val="0"/>
              <w:spacing w:before="17"/>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907865C">
            <w:pPr>
              <w:autoSpaceDE w:val="0"/>
              <w:autoSpaceDN w:val="0"/>
              <w:spacing w:before="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床垫</w:t>
            </w:r>
          </w:p>
        </w:tc>
        <w:tc>
          <w:tcPr>
            <w:tcW w:w="967" w:type="dxa"/>
          </w:tcPr>
          <w:p w14:paraId="50BA495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59B96B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CF1F91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9ECF46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2696E4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1B8AFF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542D76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04EEB0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E9C40F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B761FFF">
            <w:pPr>
              <w:autoSpaceDE w:val="0"/>
              <w:autoSpaceDN w:val="0"/>
              <w:spacing w:before="17"/>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DB65DAB">
            <w:pPr>
              <w:autoSpaceDE w:val="0"/>
              <w:autoSpaceDN w:val="0"/>
              <w:spacing w:before="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1500*2200*50</w:t>
            </w:r>
          </w:p>
        </w:tc>
        <w:tc>
          <w:tcPr>
            <w:tcW w:w="7843" w:type="dxa"/>
          </w:tcPr>
          <w:p w14:paraId="18342F68">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250B6ACC">
            <w:pPr>
              <w:autoSpaceDE w:val="0"/>
              <w:autoSpaceDN w:val="0"/>
              <w:spacing w:before="7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420CC88F">
            <w:pPr>
              <w:autoSpaceDE w:val="0"/>
              <w:autoSpaceDN w:val="0"/>
              <w:spacing w:line="230" w:lineRule="auto"/>
              <w:ind w:right="725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工艺要求：正反面一致</w:t>
            </w:r>
          </w:p>
          <w:p w14:paraId="7F76F57B">
            <w:pPr>
              <w:autoSpaceDE w:val="0"/>
              <w:autoSpaceDN w:val="0"/>
              <w:spacing w:line="230" w:lineRule="auto"/>
              <w:ind w:right="6152"/>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4"/>
                <w:kern w:val="0"/>
                <w:sz w:val="11"/>
                <w:szCs w:val="20"/>
                <w:highlight w:val="none"/>
                <w:lang w:eastAsia="zh-CN"/>
                <w14:textFill>
                  <w14:solidFill>
                    <w14:schemeClr w14:val="tx1"/>
                  </w14:solidFill>
                </w14:textFill>
              </w:rPr>
              <w:t xml:space="preserve">第 </w:t>
            </w:r>
            <w:r>
              <w:rPr>
                <w:rFonts w:ascii="仿宋" w:hAnsi="仿宋" w:eastAsia="仿宋" w:cs="仿宋"/>
                <w:color w:val="000000" w:themeColor="text1"/>
                <w:kern w:val="0"/>
                <w:sz w:val="11"/>
                <w:szCs w:val="20"/>
                <w:highlight w:val="none"/>
                <w:lang w:eastAsia="zh-CN"/>
                <w14:textFill>
                  <w14:solidFill>
                    <w14:schemeClr w14:val="tx1"/>
                  </w14:solidFill>
                </w14:textFill>
              </w:rPr>
              <w:t>1</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 xml:space="preserve"> 层 阻燃面料 阻燃面料 绗缝</w:t>
            </w:r>
            <w:r>
              <w:rPr>
                <w:rFonts w:ascii="仿宋" w:hAnsi="仿宋" w:eastAsia="仿宋" w:cs="仿宋"/>
                <w:color w:val="000000" w:themeColor="text1"/>
                <w:kern w:val="0"/>
                <w:sz w:val="11"/>
                <w:szCs w:val="20"/>
                <w:highlight w:val="none"/>
                <w:lang w:eastAsia="zh-CN"/>
                <w14:textFill>
                  <w14:solidFill>
                    <w14:schemeClr w14:val="tx1"/>
                  </w14:solidFill>
                </w14:textFill>
              </w:rPr>
              <w:t>第 2 层 3 维无胶棉 120g/m2</w:t>
            </w:r>
          </w:p>
          <w:p w14:paraId="11B4603B">
            <w:pPr>
              <w:autoSpaceDE w:val="0"/>
              <w:autoSpaceDN w:val="0"/>
              <w:spacing w:line="230" w:lineRule="auto"/>
              <w:ind w:right="6373"/>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3"/>
                <w:kern w:val="0"/>
                <w:sz w:val="11"/>
                <w:szCs w:val="20"/>
                <w:highlight w:val="none"/>
                <w:lang w:eastAsia="zh-CN"/>
                <w14:textFill>
                  <w14:solidFill>
                    <w14:schemeClr w14:val="tx1"/>
                  </w14:solidFill>
                </w14:textFill>
              </w:rPr>
              <w:t xml:space="preserve">第 </w:t>
            </w:r>
            <w:r>
              <w:rPr>
                <w:rFonts w:ascii="仿宋" w:hAnsi="仿宋" w:eastAsia="仿宋" w:cs="仿宋"/>
                <w:color w:val="000000" w:themeColor="text1"/>
                <w:kern w:val="0"/>
                <w:sz w:val="11"/>
                <w:szCs w:val="20"/>
                <w:highlight w:val="none"/>
                <w:lang w:eastAsia="zh-CN"/>
                <w14:textFill>
                  <w14:solidFill>
                    <w14:schemeClr w14:val="tx1"/>
                  </w14:solidFill>
                </w14:textFill>
              </w:rPr>
              <w:t>3</w:t>
            </w:r>
            <w:r>
              <w:rPr>
                <w:rFonts w:ascii="仿宋" w:hAnsi="仿宋" w:eastAsia="仿宋" w:cs="仿宋"/>
                <w:color w:val="000000" w:themeColor="text1"/>
                <w:spacing w:val="-4"/>
                <w:kern w:val="0"/>
                <w:sz w:val="11"/>
                <w:szCs w:val="20"/>
                <w:highlight w:val="none"/>
                <w:lang w:eastAsia="zh-CN"/>
                <w14:textFill>
                  <w14:solidFill>
                    <w14:schemeClr w14:val="tx1"/>
                  </w14:solidFill>
                </w14:textFill>
              </w:rPr>
              <w:t xml:space="preserve"> 层 无纺布 </w:t>
            </w:r>
            <w:r>
              <w:rPr>
                <w:rFonts w:ascii="仿宋" w:hAnsi="仿宋" w:eastAsia="仿宋" w:cs="仿宋"/>
                <w:color w:val="000000" w:themeColor="text1"/>
                <w:kern w:val="0"/>
                <w:sz w:val="11"/>
                <w:szCs w:val="20"/>
                <w:highlight w:val="none"/>
                <w:lang w:eastAsia="zh-CN"/>
                <w14:textFill>
                  <w14:solidFill>
                    <w14:schemeClr w14:val="tx1"/>
                  </w14:solidFill>
                </w14:textFill>
              </w:rPr>
              <w:t>30g/m2</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kern w:val="0"/>
                <w:sz w:val="11"/>
                <w:szCs w:val="20"/>
                <w:highlight w:val="none"/>
                <w:lang w:eastAsia="zh-CN"/>
                <w14:textFill>
                  <w14:solidFill>
                    <w14:schemeClr w14:val="tx1"/>
                  </w14:solidFill>
                </w14:textFill>
              </w:rPr>
              <w:t>1</w:t>
            </w:r>
            <w:r>
              <w:rPr>
                <w:rFonts w:ascii="仿宋" w:hAnsi="仿宋" w:eastAsia="仿宋" w:cs="仿宋"/>
                <w:color w:val="000000" w:themeColor="text1"/>
                <w:spacing w:val="-3"/>
                <w:kern w:val="0"/>
                <w:sz w:val="11"/>
                <w:szCs w:val="20"/>
                <w:highlight w:val="none"/>
                <w:lang w:eastAsia="zh-CN"/>
                <w14:textFill>
                  <w14:solidFill>
                    <w14:schemeClr w14:val="tx1"/>
                  </w14:solidFill>
                </w14:textFill>
              </w:rPr>
              <w:t xml:space="preserve"> 层</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围边</w:t>
            </w:r>
          </w:p>
          <w:p w14:paraId="4FDC6451">
            <w:pPr>
              <w:autoSpaceDE w:val="0"/>
              <w:autoSpaceDN w:val="0"/>
              <w:spacing w:line="230" w:lineRule="auto"/>
              <w:ind w:right="642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5"/>
                <w:kern w:val="0"/>
                <w:sz w:val="11"/>
                <w:szCs w:val="20"/>
                <w:highlight w:val="none"/>
                <w:lang w:eastAsia="zh-CN"/>
                <w14:textFill>
                  <w14:solidFill>
                    <w14:schemeClr w14:val="tx1"/>
                  </w14:solidFill>
                </w14:textFill>
              </w:rPr>
              <w:t xml:space="preserve">第 </w:t>
            </w:r>
            <w:r>
              <w:rPr>
                <w:rFonts w:ascii="仿宋" w:hAnsi="仿宋" w:eastAsia="仿宋" w:cs="仿宋"/>
                <w:color w:val="000000" w:themeColor="text1"/>
                <w:kern w:val="0"/>
                <w:sz w:val="11"/>
                <w:szCs w:val="20"/>
                <w:highlight w:val="none"/>
                <w:lang w:eastAsia="zh-CN"/>
                <w14:textFill>
                  <w14:solidFill>
                    <w14:schemeClr w14:val="tx1"/>
                  </w14:solidFill>
                </w14:textFill>
              </w:rPr>
              <w:t>1</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 xml:space="preserve"> 层 阻燃面料 阻燃面料</w:t>
            </w:r>
            <w:r>
              <w:rPr>
                <w:rFonts w:ascii="仿宋" w:hAnsi="仿宋" w:eastAsia="仿宋" w:cs="仿宋"/>
                <w:color w:val="000000" w:themeColor="text1"/>
                <w:kern w:val="0"/>
                <w:sz w:val="11"/>
                <w:szCs w:val="20"/>
                <w:highlight w:val="none"/>
                <w:lang w:eastAsia="zh-CN"/>
                <w14:textFill>
                  <w14:solidFill>
                    <w14:schemeClr w14:val="tx1"/>
                  </w14:solidFill>
                </w14:textFill>
              </w:rPr>
              <w:t>第 2 层 泡棉 8mm,20kg/m3第 3 层 无纺布30g/m2</w:t>
            </w:r>
          </w:p>
          <w:p w14:paraId="550149B2">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5"/>
                <w:kern w:val="0"/>
                <w:sz w:val="11"/>
                <w:szCs w:val="20"/>
                <w:highlight w:val="none"/>
                <w:lang w:eastAsia="zh-CN"/>
                <w14:textFill>
                  <w14:solidFill>
                    <w14:schemeClr w14:val="tx1"/>
                  </w14:solidFill>
                </w14:textFill>
              </w:rPr>
              <w:t>内芯</w:t>
            </w:r>
          </w:p>
          <w:p w14:paraId="2D751C70">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 xml:space="preserve">4CM 椰棕 </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3800g/m2</w:t>
            </w:r>
          </w:p>
          <w:p w14:paraId="00D0C850">
            <w:pPr>
              <w:autoSpaceDE w:val="0"/>
              <w:autoSpaceDN w:val="0"/>
              <w:spacing w:line="230" w:lineRule="auto"/>
              <w:ind w:right="6593"/>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床垫面料经防螨抗菌处理弹簧内胆经整体热处理</w:t>
            </w:r>
            <w:r>
              <w:rPr>
                <w:rFonts w:ascii="仿宋" w:hAnsi="仿宋" w:eastAsia="仿宋" w:cs="仿宋"/>
                <w:color w:val="000000" w:themeColor="text1"/>
                <w:spacing w:val="40"/>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全部材料为全新原料</w:t>
            </w:r>
          </w:p>
          <w:p w14:paraId="64A14D72">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材质要求：</w:t>
            </w:r>
          </w:p>
          <w:p w14:paraId="1B250AF3">
            <w:pPr>
              <w:autoSpaceDE w:val="0"/>
              <w:autoSpaceDN w:val="0"/>
              <w:spacing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1、软包面料采用优质阻燃面料，检测项目包含：甲醛含量，染色牢度【耐水、耐酸汗渍、耐碱汗渍、耐干摩擦、耐唾液】，可分解致癌芳香胺染料，窗帘幕布、家具制品装饰用织物的燃烧性能B1级，异味，PH值，纺织产品中有害物质限制要求。</w:t>
            </w:r>
          </w:p>
          <w:p w14:paraId="7721C6DE">
            <w:pPr>
              <w:autoSpaceDE w:val="0"/>
              <w:autoSpaceDN w:val="0"/>
              <w:spacing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软包阻燃海绵，检测项目包含：25%压陷硬度，65%/25%压陷比，75%压缩永久变形，拉伸强度，断裂伸长率，回弹率，撕裂强度，干热老化后拉伸强度、干热老化后拉伸强度变化率，湿热老化后拉伸强度、湿热老化后拉伸强度变化率，感官要求，抗引燃特性。</w:t>
            </w:r>
          </w:p>
        </w:tc>
        <w:tc>
          <w:tcPr>
            <w:tcW w:w="273" w:type="dxa"/>
          </w:tcPr>
          <w:p w14:paraId="65D7347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C05E41A">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90C6580">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B9ED836">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7D95AF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884B822">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698E5D6">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2B63BC0">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41F1C15">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884F140">
            <w:pPr>
              <w:autoSpaceDE w:val="0"/>
              <w:autoSpaceDN w:val="0"/>
              <w:spacing w:before="17"/>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F27F0C0">
            <w:pPr>
              <w:autoSpaceDE w:val="0"/>
              <w:autoSpaceDN w:val="0"/>
              <w:spacing w:before="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张</w:t>
            </w:r>
          </w:p>
        </w:tc>
        <w:tc>
          <w:tcPr>
            <w:tcW w:w="525" w:type="dxa"/>
          </w:tcPr>
          <w:p w14:paraId="1A4BE10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C05676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65C65F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1C040F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7884EB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33FC0C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FD3826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03DDF9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0B8671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D57F47C">
            <w:pPr>
              <w:autoSpaceDE w:val="0"/>
              <w:autoSpaceDN w:val="0"/>
              <w:spacing w:before="17"/>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24B210D">
            <w:pPr>
              <w:autoSpaceDE w:val="0"/>
              <w:autoSpaceDN w:val="0"/>
              <w:spacing w:before="1"/>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2</w:t>
            </w:r>
          </w:p>
        </w:tc>
        <w:tc>
          <w:tcPr>
            <w:tcW w:w="1701" w:type="dxa"/>
          </w:tcPr>
          <w:p w14:paraId="673FA7B1">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10112571">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7CD6285A">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3ED70FC3">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74624" behindDoc="0" locked="0" layoutInCell="1" allowOverlap="1">
                  <wp:simplePos x="0" y="0"/>
                  <wp:positionH relativeFrom="column">
                    <wp:posOffset>302895</wp:posOffset>
                  </wp:positionH>
                  <wp:positionV relativeFrom="paragraph">
                    <wp:posOffset>41275</wp:posOffset>
                  </wp:positionV>
                  <wp:extent cx="723265" cy="516255"/>
                  <wp:effectExtent l="0" t="0" r="635" b="17145"/>
                  <wp:wrapNone/>
                  <wp:docPr id="10392363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36317" name="图片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23332" cy="516105"/>
                          </a:xfrm>
                          <a:prstGeom prst="rect">
                            <a:avLst/>
                          </a:prstGeom>
                          <a:noFill/>
                        </pic:spPr>
                      </pic:pic>
                    </a:graphicData>
                  </a:graphic>
                </wp:anchor>
              </w:drawing>
            </w:r>
          </w:p>
          <w:p w14:paraId="5B848A79">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06C12D9C">
            <w:pPr>
              <w:autoSpaceDE w:val="0"/>
              <w:autoSpaceDN w:val="0"/>
              <w:spacing w:before="82"/>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3BFF717E">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r w14:paraId="1E3BA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9" w:hRule="atLeast"/>
        </w:trPr>
        <w:tc>
          <w:tcPr>
            <w:tcW w:w="305" w:type="dxa"/>
          </w:tcPr>
          <w:p w14:paraId="2E444B5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D0C391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8F7802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9FB11C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FE519E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320091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F0889B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599438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3C11F90">
            <w:pPr>
              <w:autoSpaceDE w:val="0"/>
              <w:autoSpaceDN w:val="0"/>
              <w:spacing w:before="14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2E498A6">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5</w:t>
            </w:r>
          </w:p>
        </w:tc>
        <w:tc>
          <w:tcPr>
            <w:tcW w:w="315" w:type="dxa"/>
            <w:vMerge w:val="continue"/>
            <w:tcBorders>
              <w:top w:val="nil"/>
              <w:bottom w:val="nil"/>
            </w:tcBorders>
            <w:shd w:val="clear" w:color="auto" w:fill="BDD7EE"/>
          </w:tcPr>
          <w:p w14:paraId="56C10121">
            <w:pPr>
              <w:autoSpaceDE w:val="0"/>
              <w:autoSpaceDN w:val="0"/>
              <w:jc w:val="left"/>
              <w:rPr>
                <w:rFonts w:hint="eastAsia" w:ascii="仿宋" w:hAnsi="仿宋" w:eastAsia="仿宋" w:cs="仿宋"/>
                <w:color w:val="000000" w:themeColor="text1"/>
                <w:kern w:val="0"/>
                <w:sz w:val="2"/>
                <w:szCs w:val="2"/>
                <w:highlight w:val="none"/>
                <w:lang w:eastAsia="en-US"/>
                <w14:textFill>
                  <w14:solidFill>
                    <w14:schemeClr w14:val="tx1"/>
                  </w14:solidFill>
                </w14:textFill>
              </w:rPr>
            </w:pPr>
          </w:p>
        </w:tc>
        <w:tc>
          <w:tcPr>
            <w:tcW w:w="389" w:type="dxa"/>
          </w:tcPr>
          <w:p w14:paraId="45552D4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FB5B70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93C86E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20F23B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9D9928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AD7DCC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63C8E1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C22CD4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E2947D3">
            <w:pPr>
              <w:autoSpaceDE w:val="0"/>
              <w:autoSpaceDN w:val="0"/>
              <w:spacing w:before="14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0B54463">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床垫</w:t>
            </w:r>
          </w:p>
        </w:tc>
        <w:tc>
          <w:tcPr>
            <w:tcW w:w="967" w:type="dxa"/>
          </w:tcPr>
          <w:p w14:paraId="750D88E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34987A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6E57F4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D51E6A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A0A25D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25A005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1CC110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CB50F7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91EC8E8">
            <w:pPr>
              <w:autoSpaceDE w:val="0"/>
              <w:autoSpaceDN w:val="0"/>
              <w:spacing w:before="14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D0E381C">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1200*2000*50</w:t>
            </w:r>
          </w:p>
        </w:tc>
        <w:tc>
          <w:tcPr>
            <w:tcW w:w="7843" w:type="dxa"/>
          </w:tcPr>
          <w:p w14:paraId="458B5D1E">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0E8024AA">
            <w:pPr>
              <w:autoSpaceDE w:val="0"/>
              <w:autoSpaceDN w:val="0"/>
              <w:spacing w:before="36"/>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650B3C49">
            <w:pPr>
              <w:autoSpaceDE w:val="0"/>
              <w:autoSpaceDN w:val="0"/>
              <w:spacing w:before="1" w:line="230" w:lineRule="auto"/>
              <w:ind w:right="725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工艺要求：正反面一致</w:t>
            </w:r>
          </w:p>
          <w:p w14:paraId="7B14B500">
            <w:pPr>
              <w:autoSpaceDE w:val="0"/>
              <w:autoSpaceDN w:val="0"/>
              <w:spacing w:line="230" w:lineRule="auto"/>
              <w:ind w:right="6152"/>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4"/>
                <w:kern w:val="0"/>
                <w:sz w:val="11"/>
                <w:szCs w:val="20"/>
                <w:highlight w:val="none"/>
                <w:lang w:eastAsia="zh-CN"/>
                <w14:textFill>
                  <w14:solidFill>
                    <w14:schemeClr w14:val="tx1"/>
                  </w14:solidFill>
                </w14:textFill>
              </w:rPr>
              <w:t xml:space="preserve">第 </w:t>
            </w:r>
            <w:r>
              <w:rPr>
                <w:rFonts w:ascii="仿宋" w:hAnsi="仿宋" w:eastAsia="仿宋" w:cs="仿宋"/>
                <w:color w:val="000000" w:themeColor="text1"/>
                <w:kern w:val="0"/>
                <w:sz w:val="11"/>
                <w:szCs w:val="20"/>
                <w:highlight w:val="none"/>
                <w:lang w:eastAsia="zh-CN"/>
                <w14:textFill>
                  <w14:solidFill>
                    <w14:schemeClr w14:val="tx1"/>
                  </w14:solidFill>
                </w14:textFill>
              </w:rPr>
              <w:t>1</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 xml:space="preserve"> 层 阻燃面料 阻燃面料 绗缝</w:t>
            </w:r>
            <w:r>
              <w:rPr>
                <w:rFonts w:ascii="仿宋" w:hAnsi="仿宋" w:eastAsia="仿宋" w:cs="仿宋"/>
                <w:color w:val="000000" w:themeColor="text1"/>
                <w:kern w:val="0"/>
                <w:sz w:val="11"/>
                <w:szCs w:val="20"/>
                <w:highlight w:val="none"/>
                <w:lang w:eastAsia="zh-CN"/>
                <w14:textFill>
                  <w14:solidFill>
                    <w14:schemeClr w14:val="tx1"/>
                  </w14:solidFill>
                </w14:textFill>
              </w:rPr>
              <w:t>第 2 层 3 维无胶棉 120g/m2</w:t>
            </w:r>
          </w:p>
          <w:p w14:paraId="6470C433">
            <w:pPr>
              <w:autoSpaceDE w:val="0"/>
              <w:autoSpaceDN w:val="0"/>
              <w:spacing w:line="230" w:lineRule="auto"/>
              <w:ind w:right="6373"/>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3"/>
                <w:kern w:val="0"/>
                <w:sz w:val="11"/>
                <w:szCs w:val="20"/>
                <w:highlight w:val="none"/>
                <w:lang w:eastAsia="zh-CN"/>
                <w14:textFill>
                  <w14:solidFill>
                    <w14:schemeClr w14:val="tx1"/>
                  </w14:solidFill>
                </w14:textFill>
              </w:rPr>
              <w:t xml:space="preserve">第 </w:t>
            </w:r>
            <w:r>
              <w:rPr>
                <w:rFonts w:ascii="仿宋" w:hAnsi="仿宋" w:eastAsia="仿宋" w:cs="仿宋"/>
                <w:color w:val="000000" w:themeColor="text1"/>
                <w:kern w:val="0"/>
                <w:sz w:val="11"/>
                <w:szCs w:val="20"/>
                <w:highlight w:val="none"/>
                <w:lang w:eastAsia="zh-CN"/>
                <w14:textFill>
                  <w14:solidFill>
                    <w14:schemeClr w14:val="tx1"/>
                  </w14:solidFill>
                </w14:textFill>
              </w:rPr>
              <w:t>3</w:t>
            </w:r>
            <w:r>
              <w:rPr>
                <w:rFonts w:ascii="仿宋" w:hAnsi="仿宋" w:eastAsia="仿宋" w:cs="仿宋"/>
                <w:color w:val="000000" w:themeColor="text1"/>
                <w:spacing w:val="-4"/>
                <w:kern w:val="0"/>
                <w:sz w:val="11"/>
                <w:szCs w:val="20"/>
                <w:highlight w:val="none"/>
                <w:lang w:eastAsia="zh-CN"/>
                <w14:textFill>
                  <w14:solidFill>
                    <w14:schemeClr w14:val="tx1"/>
                  </w14:solidFill>
                </w14:textFill>
              </w:rPr>
              <w:t xml:space="preserve"> 层 无纺布 </w:t>
            </w:r>
            <w:r>
              <w:rPr>
                <w:rFonts w:ascii="仿宋" w:hAnsi="仿宋" w:eastAsia="仿宋" w:cs="仿宋"/>
                <w:color w:val="000000" w:themeColor="text1"/>
                <w:kern w:val="0"/>
                <w:sz w:val="11"/>
                <w:szCs w:val="20"/>
                <w:highlight w:val="none"/>
                <w:lang w:eastAsia="zh-CN"/>
                <w14:textFill>
                  <w14:solidFill>
                    <w14:schemeClr w14:val="tx1"/>
                  </w14:solidFill>
                </w14:textFill>
              </w:rPr>
              <w:t>30g/m2</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kern w:val="0"/>
                <w:sz w:val="11"/>
                <w:szCs w:val="20"/>
                <w:highlight w:val="none"/>
                <w:lang w:eastAsia="zh-CN"/>
                <w14:textFill>
                  <w14:solidFill>
                    <w14:schemeClr w14:val="tx1"/>
                  </w14:solidFill>
                </w14:textFill>
              </w:rPr>
              <w:t>1</w:t>
            </w:r>
            <w:r>
              <w:rPr>
                <w:rFonts w:ascii="仿宋" w:hAnsi="仿宋" w:eastAsia="仿宋" w:cs="仿宋"/>
                <w:color w:val="000000" w:themeColor="text1"/>
                <w:spacing w:val="-3"/>
                <w:kern w:val="0"/>
                <w:sz w:val="11"/>
                <w:szCs w:val="20"/>
                <w:highlight w:val="none"/>
                <w:lang w:eastAsia="zh-CN"/>
                <w14:textFill>
                  <w14:solidFill>
                    <w14:schemeClr w14:val="tx1"/>
                  </w14:solidFill>
                </w14:textFill>
              </w:rPr>
              <w:t xml:space="preserve"> 层</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围边</w:t>
            </w:r>
          </w:p>
          <w:p w14:paraId="5523B477">
            <w:pPr>
              <w:autoSpaceDE w:val="0"/>
              <w:autoSpaceDN w:val="0"/>
              <w:spacing w:line="230" w:lineRule="auto"/>
              <w:ind w:right="642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5"/>
                <w:kern w:val="0"/>
                <w:sz w:val="11"/>
                <w:szCs w:val="20"/>
                <w:highlight w:val="none"/>
                <w:lang w:eastAsia="zh-CN"/>
                <w14:textFill>
                  <w14:solidFill>
                    <w14:schemeClr w14:val="tx1"/>
                  </w14:solidFill>
                </w14:textFill>
              </w:rPr>
              <w:t xml:space="preserve">第 </w:t>
            </w:r>
            <w:r>
              <w:rPr>
                <w:rFonts w:ascii="仿宋" w:hAnsi="仿宋" w:eastAsia="仿宋" w:cs="仿宋"/>
                <w:color w:val="000000" w:themeColor="text1"/>
                <w:kern w:val="0"/>
                <w:sz w:val="11"/>
                <w:szCs w:val="20"/>
                <w:highlight w:val="none"/>
                <w:lang w:eastAsia="zh-CN"/>
                <w14:textFill>
                  <w14:solidFill>
                    <w14:schemeClr w14:val="tx1"/>
                  </w14:solidFill>
                </w14:textFill>
              </w:rPr>
              <w:t>1</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 xml:space="preserve"> 层 阻燃面料 阻燃面料</w:t>
            </w:r>
            <w:r>
              <w:rPr>
                <w:rFonts w:ascii="仿宋" w:hAnsi="仿宋" w:eastAsia="仿宋" w:cs="仿宋"/>
                <w:color w:val="000000" w:themeColor="text1"/>
                <w:kern w:val="0"/>
                <w:sz w:val="11"/>
                <w:szCs w:val="20"/>
                <w:highlight w:val="none"/>
                <w:lang w:eastAsia="zh-CN"/>
                <w14:textFill>
                  <w14:solidFill>
                    <w14:schemeClr w14:val="tx1"/>
                  </w14:solidFill>
                </w14:textFill>
              </w:rPr>
              <w:t>第 2 层 泡棉 8mm,20kg/m3第 3 层 无纺布30g/m2</w:t>
            </w:r>
          </w:p>
          <w:p w14:paraId="55CF0E33">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5"/>
                <w:kern w:val="0"/>
                <w:sz w:val="11"/>
                <w:szCs w:val="20"/>
                <w:highlight w:val="none"/>
                <w:lang w:eastAsia="zh-CN"/>
                <w14:textFill>
                  <w14:solidFill>
                    <w14:schemeClr w14:val="tx1"/>
                  </w14:solidFill>
                </w14:textFill>
              </w:rPr>
              <w:t>内芯</w:t>
            </w:r>
          </w:p>
          <w:p w14:paraId="0360939F">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 xml:space="preserve">4CM 椰棕 </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3800g/m2</w:t>
            </w:r>
          </w:p>
          <w:p w14:paraId="2B0BED1D">
            <w:pPr>
              <w:autoSpaceDE w:val="0"/>
              <w:autoSpaceDN w:val="0"/>
              <w:spacing w:line="230" w:lineRule="auto"/>
              <w:ind w:right="6593"/>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床垫面料经防螨抗菌处理弹簧内胆经整体热处理</w:t>
            </w:r>
            <w:r>
              <w:rPr>
                <w:rFonts w:ascii="仿宋" w:hAnsi="仿宋" w:eastAsia="仿宋" w:cs="仿宋"/>
                <w:color w:val="000000" w:themeColor="text1"/>
                <w:spacing w:val="40"/>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全部材料为全新原料</w:t>
            </w:r>
          </w:p>
          <w:p w14:paraId="03944DC7">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材质要求：</w:t>
            </w:r>
          </w:p>
          <w:p w14:paraId="6B786F68">
            <w:pPr>
              <w:autoSpaceDE w:val="0"/>
              <w:autoSpaceDN w:val="0"/>
              <w:spacing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1、软包面料采用优质阻燃面料，检测项目包含：甲醛含量，染色牢度【耐水、耐酸汗渍、耐碱汗渍、耐干摩擦、耐唾液】，可分解致癌芳香胺染料，窗帘幕布、家具制品装饰用织物的燃烧性能B1级，异味，PH值，纺织产品中有害物质限制要求。</w:t>
            </w:r>
          </w:p>
          <w:p w14:paraId="0656D7C1">
            <w:pPr>
              <w:autoSpaceDE w:val="0"/>
              <w:autoSpaceDN w:val="0"/>
              <w:spacing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软包阻燃海绵，检测项目包含：25%压陷硬度，65%/25%压陷比，75%压缩永久变形，拉伸强度，断裂伸长率，回弹率，撕裂强度，干热老化后拉伸强度、干热老化后拉伸强度变化率，湿热老化后拉伸强度、湿热老化后拉伸强度变化率，感官要求，抗引燃特性。</w:t>
            </w:r>
          </w:p>
        </w:tc>
        <w:tc>
          <w:tcPr>
            <w:tcW w:w="273" w:type="dxa"/>
          </w:tcPr>
          <w:p w14:paraId="4C9FBB0A">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6D743C1">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B4F03C7">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150B9C5">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0F37130">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64A283C">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5F671EC">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A7D2268">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D9DC80D">
            <w:pPr>
              <w:autoSpaceDE w:val="0"/>
              <w:autoSpaceDN w:val="0"/>
              <w:spacing w:before="142"/>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9104D26">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张</w:t>
            </w:r>
          </w:p>
        </w:tc>
        <w:tc>
          <w:tcPr>
            <w:tcW w:w="525" w:type="dxa"/>
          </w:tcPr>
          <w:p w14:paraId="116C8E0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C90CF7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A7337C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12EE42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EF4258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750991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A0CDFA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AED695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0EE9CEB">
            <w:pPr>
              <w:autoSpaceDE w:val="0"/>
              <w:autoSpaceDN w:val="0"/>
              <w:spacing w:before="14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D06E8AC">
            <w:pPr>
              <w:autoSpaceDE w:val="0"/>
              <w:autoSpaceDN w:val="0"/>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8</w:t>
            </w:r>
          </w:p>
        </w:tc>
        <w:tc>
          <w:tcPr>
            <w:tcW w:w="1701" w:type="dxa"/>
          </w:tcPr>
          <w:p w14:paraId="5D18C75A">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1AA4C2BB">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3DCF3D27">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5269C401">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75648" behindDoc="0" locked="0" layoutInCell="1" allowOverlap="1">
                  <wp:simplePos x="0" y="0"/>
                  <wp:positionH relativeFrom="column">
                    <wp:posOffset>245110</wp:posOffset>
                  </wp:positionH>
                  <wp:positionV relativeFrom="paragraph">
                    <wp:posOffset>111760</wp:posOffset>
                  </wp:positionV>
                  <wp:extent cx="723265" cy="515620"/>
                  <wp:effectExtent l="0" t="0" r="635" b="17780"/>
                  <wp:wrapNone/>
                  <wp:docPr id="142307298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072985" name="图片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23265" cy="515620"/>
                          </a:xfrm>
                          <a:prstGeom prst="rect">
                            <a:avLst/>
                          </a:prstGeom>
                          <a:noFill/>
                        </pic:spPr>
                      </pic:pic>
                    </a:graphicData>
                  </a:graphic>
                </wp:anchor>
              </w:drawing>
            </w:r>
          </w:p>
          <w:p w14:paraId="3E91351A">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63AEFF02">
            <w:pPr>
              <w:autoSpaceDE w:val="0"/>
              <w:autoSpaceDN w:val="0"/>
              <w:spacing w:before="82"/>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4B79E464">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r w14:paraId="33A19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5" w:hRule="atLeast"/>
        </w:trPr>
        <w:tc>
          <w:tcPr>
            <w:tcW w:w="305" w:type="dxa"/>
          </w:tcPr>
          <w:p w14:paraId="70EAF19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0429C0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668635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DB75C7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E6420D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24D176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287737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165FDD7">
            <w:pPr>
              <w:autoSpaceDE w:val="0"/>
              <w:autoSpaceDN w:val="0"/>
              <w:spacing w:before="75"/>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0C7F7E0">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6</w:t>
            </w:r>
          </w:p>
        </w:tc>
        <w:tc>
          <w:tcPr>
            <w:tcW w:w="315" w:type="dxa"/>
            <w:vMerge w:val="continue"/>
            <w:tcBorders>
              <w:top w:val="nil"/>
              <w:bottom w:val="nil"/>
            </w:tcBorders>
            <w:shd w:val="clear" w:color="auto" w:fill="BDD7EE"/>
          </w:tcPr>
          <w:p w14:paraId="727D23E3">
            <w:pPr>
              <w:autoSpaceDE w:val="0"/>
              <w:autoSpaceDN w:val="0"/>
              <w:jc w:val="left"/>
              <w:rPr>
                <w:rFonts w:hint="eastAsia" w:ascii="仿宋" w:hAnsi="仿宋" w:eastAsia="仿宋" w:cs="仿宋"/>
                <w:color w:val="000000" w:themeColor="text1"/>
                <w:kern w:val="0"/>
                <w:sz w:val="2"/>
                <w:szCs w:val="2"/>
                <w:highlight w:val="none"/>
                <w:lang w:eastAsia="en-US"/>
                <w14:textFill>
                  <w14:solidFill>
                    <w14:schemeClr w14:val="tx1"/>
                  </w14:solidFill>
                </w14:textFill>
              </w:rPr>
            </w:pPr>
          </w:p>
        </w:tc>
        <w:tc>
          <w:tcPr>
            <w:tcW w:w="389" w:type="dxa"/>
          </w:tcPr>
          <w:p w14:paraId="45D6C1A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AD0568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5941C4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E0CF80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294F00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6C9063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8FF9B4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0F50150">
            <w:pPr>
              <w:autoSpaceDE w:val="0"/>
              <w:autoSpaceDN w:val="0"/>
              <w:spacing w:before="1"/>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23FF9C2">
            <w:pPr>
              <w:autoSpaceDE w:val="0"/>
              <w:autoSpaceDN w:val="0"/>
              <w:spacing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写字</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桌</w:t>
            </w:r>
            <w:r>
              <w:rPr>
                <w:rFonts w:hint="eastAsia" w:ascii="仿宋" w:hAnsi="仿宋" w:eastAsia="仿宋" w:cs="仿宋"/>
                <w:color w:val="000000" w:themeColor="text1"/>
                <w:spacing w:val="-10"/>
                <w:w w:val="105"/>
                <w:kern w:val="0"/>
                <w:sz w:val="12"/>
                <w:szCs w:val="20"/>
                <w:highlight w:val="none"/>
                <w:lang w:eastAsia="en-US"/>
                <w14:textFill>
                  <w14:solidFill>
                    <w14:schemeClr w14:val="tx1"/>
                  </w14:solidFill>
                </w14:textFill>
              </w:rPr>
              <w:t>○</w:t>
            </w:r>
          </w:p>
        </w:tc>
        <w:tc>
          <w:tcPr>
            <w:tcW w:w="967" w:type="dxa"/>
          </w:tcPr>
          <w:p w14:paraId="7B5D5AF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776E88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7C4662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48ED1F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619994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F19A9C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694377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F201B09">
            <w:pPr>
              <w:autoSpaceDE w:val="0"/>
              <w:autoSpaceDN w:val="0"/>
              <w:spacing w:before="75"/>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DB9DD18">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1200*600*750</w:t>
            </w:r>
          </w:p>
        </w:tc>
        <w:tc>
          <w:tcPr>
            <w:tcW w:w="7843" w:type="dxa"/>
          </w:tcPr>
          <w:p w14:paraId="4E63BDBB">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63728ADE">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3C4661FB">
            <w:pPr>
              <w:autoSpaceDE w:val="0"/>
              <w:autoSpaceDN w:val="0"/>
              <w:spacing w:before="13"/>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7329B345">
            <w:pPr>
              <w:autoSpaceDE w:val="0"/>
              <w:autoSpaceDN w:val="0"/>
              <w:spacing w:before="1"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工艺要求：台面采用三聚氰胺板饰面，实木多层板为基材，PVC热熔封边，桌面、支撑侧板厚度2.5CM,柜体、门板、前拉板厚度1.8CM</w:t>
            </w:r>
            <w:r>
              <w:rPr>
                <w:rFonts w:ascii="仿宋" w:hAnsi="仿宋" w:eastAsia="仿宋" w:cs="仿宋"/>
                <w:color w:val="000000" w:themeColor="text1"/>
                <w:spacing w:val="-3"/>
                <w:kern w:val="0"/>
                <w:sz w:val="11"/>
                <w:szCs w:val="20"/>
                <w:highlight w:val="none"/>
                <w:lang w:eastAsia="zh-CN"/>
                <w14:textFill>
                  <w14:solidFill>
                    <w14:schemeClr w14:val="tx1"/>
                  </w14:solidFill>
                </w14:textFill>
              </w:rPr>
              <w:t xml:space="preserve"> ，三抽屉带密码锁，除设定</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编码外，应无法开锁。</w:t>
            </w:r>
          </w:p>
          <w:p w14:paraId="21CF5D26">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材质要求：</w:t>
            </w:r>
          </w:p>
          <w:p w14:paraId="2B3530AE">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 xml:space="preserve">1、环保三聚氰胺板饰面，检测项目包含：PH值、纵向干抗张强度、纵向湿抗张强度，平滑度、渗透性、甲醛释放量，挥发物含量。 </w:t>
            </w:r>
          </w:p>
          <w:p w14:paraId="32994DB1">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3E4647E8">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3、封边热熔胶：检测项目包含：熔融温度、熔融粘度、热熔胶线线密度、表面胶量、抗拉强度、粘结力、总挥发性有机物。</w:t>
            </w:r>
          </w:p>
          <w:p w14:paraId="2941697F">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4D78FB49">
            <w:pPr>
              <w:autoSpaceDE w:val="0"/>
              <w:autoSpaceDN w:val="0"/>
              <w:spacing w:line="230" w:lineRule="auto"/>
              <w:ind w:right="80"/>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5、五金配件：铰链，检测项目包含：过载要求：垂直静载荷、水平静载荷检测合格；操作力符合耐久性试验；功能要求：垂直静载荷、水平静载荷、耐久性、下沉量各项指标检测合格；耐腐蚀18h, 1.5mm以下锈点不应超过20点/d㎡, 其中1.0mm以上的锈点不应超过5点/d㎡，理化性能要求金属喷漆（塑）涂层硬度，外观性能要求：金属件。导轨，检测项目包含：过载要求：垂直向下静载荷、水平侧向静载荷、猛开或猛关符合指标要求；功能要求：操作力符合拉力试验；抽屉导轨组件底部变形满足要求、抽屉导轨组件结构强度、垂直向下静载荷、水平侧向静载荷；拉出安全性要求、耐久性、下沉量检测指标合格；耐腐蚀18h, 1.5mm以下锈点不应超过20点/d㎡, 其中1.0mm以上的锈点不应超过5点/d㎡，外观性能要求：金属件。</w:t>
            </w:r>
          </w:p>
        </w:tc>
        <w:tc>
          <w:tcPr>
            <w:tcW w:w="273" w:type="dxa"/>
          </w:tcPr>
          <w:p w14:paraId="354D0AAB">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79F1238">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C8ACEDA">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42E593C">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1223D0C">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98CBE90">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77785E9">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F590F31">
            <w:pPr>
              <w:autoSpaceDE w:val="0"/>
              <w:autoSpaceDN w:val="0"/>
              <w:spacing w:before="75"/>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6A89295">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张</w:t>
            </w:r>
          </w:p>
        </w:tc>
        <w:tc>
          <w:tcPr>
            <w:tcW w:w="525" w:type="dxa"/>
          </w:tcPr>
          <w:p w14:paraId="7C0C386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BDD35F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06D11E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355F4B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39AB45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104C0C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E653A7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C8181DC">
            <w:pPr>
              <w:autoSpaceDE w:val="0"/>
              <w:autoSpaceDN w:val="0"/>
              <w:spacing w:before="75"/>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F5FB475">
            <w:pPr>
              <w:autoSpaceDE w:val="0"/>
              <w:autoSpaceDN w:val="0"/>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10</w:t>
            </w:r>
          </w:p>
        </w:tc>
        <w:tc>
          <w:tcPr>
            <w:tcW w:w="1701" w:type="dxa"/>
          </w:tcPr>
          <w:p w14:paraId="359AB6AF">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0B5F2AAC">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5CF4CCD1">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366260F1">
            <w:pPr>
              <w:autoSpaceDE w:val="0"/>
              <w:autoSpaceDN w:val="0"/>
              <w:spacing w:before="74"/>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772DD06B">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76672" behindDoc="0" locked="0" layoutInCell="1" allowOverlap="1">
                  <wp:simplePos x="0" y="0"/>
                  <wp:positionH relativeFrom="column">
                    <wp:posOffset>172720</wp:posOffset>
                  </wp:positionH>
                  <wp:positionV relativeFrom="paragraph">
                    <wp:posOffset>1905</wp:posOffset>
                  </wp:positionV>
                  <wp:extent cx="593725" cy="437515"/>
                  <wp:effectExtent l="0" t="0" r="15875" b="635"/>
                  <wp:wrapNone/>
                  <wp:docPr id="19611344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134420"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96448" cy="439835"/>
                          </a:xfrm>
                          <a:prstGeom prst="rect">
                            <a:avLst/>
                          </a:prstGeom>
                          <a:noFill/>
                        </pic:spPr>
                      </pic:pic>
                    </a:graphicData>
                  </a:graphic>
                </wp:anchor>
              </w:drawing>
            </w:r>
          </w:p>
        </w:tc>
      </w:tr>
    </w:tbl>
    <w:p w14:paraId="21C544F8">
      <w:pPr>
        <w:autoSpaceDE w:val="0"/>
        <w:autoSpaceDN w:val="0"/>
        <w:spacing w:line="235" w:lineRule="auto"/>
        <w:jc w:val="left"/>
        <w:rPr>
          <w:rFonts w:hint="eastAsia" w:ascii="仿宋" w:hAnsi="仿宋" w:eastAsia="仿宋" w:cs="仿宋"/>
          <w:color w:val="000000" w:themeColor="text1"/>
          <w:kern w:val="0"/>
          <w:sz w:val="12"/>
          <w:highlight w:val="none"/>
          <w14:textFill>
            <w14:solidFill>
              <w14:schemeClr w14:val="tx1"/>
            </w14:solidFill>
          </w14:textFill>
        </w:rPr>
        <w:sectPr>
          <w:pgSz w:w="16840" w:h="11910" w:orient="landscape"/>
          <w:pgMar w:top="740" w:right="480" w:bottom="460" w:left="680" w:header="0" w:footer="273" w:gutter="0"/>
          <w:cols w:space="720" w:num="1"/>
        </w:sectPr>
      </w:pPr>
    </w:p>
    <w:p w14:paraId="7F0E4D90">
      <w:pPr>
        <w:autoSpaceDE w:val="0"/>
        <w:autoSpaceDN w:val="0"/>
        <w:spacing w:before="39"/>
        <w:ind w:right="1269"/>
        <w:jc w:val="center"/>
        <w:rPr>
          <w:rFonts w:hint="eastAsia" w:ascii="宋体" w:hAnsi="仿宋" w:eastAsia="宋体" w:cs="仿宋"/>
          <w:b/>
          <w:color w:val="000000" w:themeColor="text1"/>
          <w:kern w:val="0"/>
          <w:sz w:val="25"/>
          <w:highlight w:val="none"/>
          <w14:textFill>
            <w14:solidFill>
              <w14:schemeClr w14:val="tx1"/>
            </w14:solidFill>
          </w14:textFill>
        </w:rPr>
      </w:pPr>
      <w:r>
        <w:rPr>
          <w:rFonts w:hint="eastAsia" w:ascii="宋体" w:hAnsi="仿宋" w:eastAsia="宋体" w:cs="仿宋"/>
          <w:b/>
          <w:color w:val="000000" w:themeColor="text1"/>
          <w:spacing w:val="-4"/>
          <w:kern w:val="0"/>
          <w:sz w:val="25"/>
          <w:highlight w:val="none"/>
          <w14:textFill>
            <w14:solidFill>
              <w14:schemeClr w14:val="tx1"/>
            </w14:solidFill>
          </w14:textFill>
        </w:rPr>
        <w:t>宿舍家具采购清单</w:t>
      </w:r>
    </w:p>
    <w:p w14:paraId="62C28FE9">
      <w:pPr>
        <w:autoSpaceDE w:val="0"/>
        <w:autoSpaceDN w:val="0"/>
        <w:spacing w:before="8"/>
        <w:jc w:val="left"/>
        <w:rPr>
          <w:rFonts w:hint="eastAsia" w:ascii="宋体" w:hAnsi="宋体" w:eastAsia="宋体" w:cs="宋体"/>
          <w:b/>
          <w:color w:val="000000" w:themeColor="text1"/>
          <w:kern w:val="0"/>
          <w:sz w:val="10"/>
          <w:szCs w:val="29"/>
          <w:highlight w:val="none"/>
          <w14:textFill>
            <w14:solidFill>
              <w14:schemeClr w14:val="tx1"/>
            </w14:solidFill>
          </w14:textFill>
        </w:rPr>
      </w:pPr>
    </w:p>
    <w:tbl>
      <w:tblPr>
        <w:tblStyle w:val="5"/>
        <w:tblW w:w="0" w:type="auto"/>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5"/>
        <w:gridCol w:w="315"/>
        <w:gridCol w:w="389"/>
        <w:gridCol w:w="967"/>
        <w:gridCol w:w="7843"/>
        <w:gridCol w:w="273"/>
        <w:gridCol w:w="525"/>
        <w:gridCol w:w="1701"/>
      </w:tblGrid>
      <w:tr w14:paraId="69AD5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305" w:type="dxa"/>
          </w:tcPr>
          <w:p w14:paraId="5D17CE8F">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序号</w:t>
            </w:r>
          </w:p>
        </w:tc>
        <w:tc>
          <w:tcPr>
            <w:tcW w:w="315" w:type="dxa"/>
          </w:tcPr>
          <w:p w14:paraId="755C39E2">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6E258F8E">
            <w:pPr>
              <w:autoSpaceDE w:val="0"/>
              <w:autoSpaceDN w:val="0"/>
              <w:spacing w:before="78"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2"/>
                <w:szCs w:val="20"/>
                <w:highlight w:val="none"/>
                <w:lang w:eastAsia="en-US"/>
                <w14:textFill>
                  <w14:solidFill>
                    <w14:schemeClr w14:val="tx1"/>
                  </w14:solidFill>
                </w14:textFill>
              </w:rPr>
              <w:t>名称</w:t>
            </w:r>
          </w:p>
        </w:tc>
        <w:tc>
          <w:tcPr>
            <w:tcW w:w="967" w:type="dxa"/>
          </w:tcPr>
          <w:p w14:paraId="32012F8D">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kern w:val="0"/>
                <w:sz w:val="12"/>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2"/>
                <w:szCs w:val="20"/>
                <w:highlight w:val="none"/>
                <w:lang w:eastAsia="en-US"/>
                <w14:textFill>
                  <w14:solidFill>
                    <w14:schemeClr w14:val="tx1"/>
                  </w14:solidFill>
                </w14:textFill>
              </w:rPr>
              <w:t>(mm)</w:t>
            </w:r>
          </w:p>
        </w:tc>
        <w:tc>
          <w:tcPr>
            <w:tcW w:w="7843" w:type="dxa"/>
          </w:tcPr>
          <w:p w14:paraId="7289FC87">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材质</w:t>
            </w:r>
          </w:p>
        </w:tc>
        <w:tc>
          <w:tcPr>
            <w:tcW w:w="273" w:type="dxa"/>
          </w:tcPr>
          <w:p w14:paraId="32A9ABBF">
            <w:pPr>
              <w:autoSpaceDE w:val="0"/>
              <w:autoSpaceDN w:val="0"/>
              <w:spacing w:before="78" w:line="235" w:lineRule="auto"/>
              <w:ind w:right="58"/>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单位</w:t>
            </w:r>
          </w:p>
        </w:tc>
        <w:tc>
          <w:tcPr>
            <w:tcW w:w="525" w:type="dxa"/>
          </w:tcPr>
          <w:p w14:paraId="322E9D06">
            <w:pPr>
              <w:autoSpaceDE w:val="0"/>
              <w:autoSpaceDN w:val="0"/>
              <w:spacing w:before="78" w:line="235" w:lineRule="auto"/>
              <w:ind w:right="60"/>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4"/>
                <w:w w:val="105"/>
                <w:kern w:val="0"/>
                <w:sz w:val="12"/>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量</w:t>
            </w:r>
          </w:p>
        </w:tc>
        <w:tc>
          <w:tcPr>
            <w:tcW w:w="1701" w:type="dxa"/>
          </w:tcPr>
          <w:p w14:paraId="414AB277">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图片</w:t>
            </w:r>
          </w:p>
        </w:tc>
      </w:tr>
      <w:tr w14:paraId="0CA36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5" w:hRule="atLeast"/>
        </w:trPr>
        <w:tc>
          <w:tcPr>
            <w:tcW w:w="305" w:type="dxa"/>
          </w:tcPr>
          <w:p w14:paraId="3AE591B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413C3A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54634B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1610FC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3A7CB3F">
            <w:pPr>
              <w:autoSpaceDE w:val="0"/>
              <w:autoSpaceDN w:val="0"/>
              <w:spacing w:before="104"/>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72CE3F6">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7</w:t>
            </w:r>
          </w:p>
        </w:tc>
        <w:tc>
          <w:tcPr>
            <w:tcW w:w="315" w:type="dxa"/>
            <w:vMerge w:val="restart"/>
            <w:shd w:val="clear" w:color="auto" w:fill="BDD7EE"/>
          </w:tcPr>
          <w:p w14:paraId="703242EB">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533E173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00CD3A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72146A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2A02DF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6111B07">
            <w:pPr>
              <w:autoSpaceDE w:val="0"/>
              <w:autoSpaceDN w:val="0"/>
              <w:spacing w:before="29"/>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946A666">
            <w:pPr>
              <w:autoSpaceDE w:val="0"/>
              <w:autoSpaceDN w:val="0"/>
              <w:spacing w:before="1"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写字</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椅</w:t>
            </w:r>
          </w:p>
        </w:tc>
        <w:tc>
          <w:tcPr>
            <w:tcW w:w="967" w:type="dxa"/>
          </w:tcPr>
          <w:p w14:paraId="466A5C2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95D96A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66AADF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5A08FE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BBD9371">
            <w:pPr>
              <w:autoSpaceDE w:val="0"/>
              <w:autoSpaceDN w:val="0"/>
              <w:spacing w:before="104"/>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2CE3FED">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475*470*800</w:t>
            </w:r>
          </w:p>
        </w:tc>
        <w:tc>
          <w:tcPr>
            <w:tcW w:w="7843" w:type="dxa"/>
          </w:tcPr>
          <w:p w14:paraId="7D7733D2">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610BFF7D">
            <w:pPr>
              <w:autoSpaceDE w:val="0"/>
              <w:autoSpaceDN w:val="0"/>
              <w:spacing w:before="54"/>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24555686">
            <w:pPr>
              <w:autoSpaceDE w:val="0"/>
              <w:autoSpaceDN w:val="0"/>
              <w:spacing w:line="140"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工艺要求：</w:t>
            </w:r>
          </w:p>
          <w:p w14:paraId="78E50CAC">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1、全新环保白色PP+</w:t>
            </w:r>
            <w:r>
              <w:rPr>
                <w:rFonts w:ascii="仿宋" w:hAnsi="仿宋" w:eastAsia="仿宋" w:cs="仿宋"/>
                <w:color w:val="000000" w:themeColor="text1"/>
                <w:spacing w:val="-1"/>
                <w:kern w:val="0"/>
                <w:sz w:val="11"/>
                <w:szCs w:val="20"/>
                <w:highlight w:val="none"/>
                <w:lang w:eastAsia="zh-CN"/>
                <w14:textFill>
                  <w14:solidFill>
                    <w14:schemeClr w14:val="tx1"/>
                  </w14:solidFill>
                </w14:textFill>
              </w:rPr>
              <w:t>玻纤材质.防固抗裂耐腐蚀性强.无毒环保.</w:t>
            </w:r>
          </w:p>
          <w:p w14:paraId="062412F5">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2</w:t>
            </w:r>
            <w:r>
              <w:rPr>
                <w:rFonts w:ascii="仿宋" w:hAnsi="仿宋" w:eastAsia="仿宋" w:cs="仿宋"/>
                <w:color w:val="000000" w:themeColor="text1"/>
                <w:spacing w:val="-1"/>
                <w:kern w:val="0"/>
                <w:sz w:val="11"/>
                <w:szCs w:val="20"/>
                <w:highlight w:val="none"/>
                <w:lang w:eastAsia="zh-CN"/>
                <w14:textFill>
                  <w14:solidFill>
                    <w14:schemeClr w14:val="tx1"/>
                  </w14:solidFill>
                </w14:textFill>
              </w:rPr>
              <w:t>、塑胶一次成型.简易安装.可无限叠加节省空间。</w:t>
            </w:r>
          </w:p>
          <w:p w14:paraId="30F7E6D8">
            <w:pPr>
              <w:autoSpaceDE w:val="0"/>
              <w:autoSpaceDN w:val="0"/>
              <w:spacing w:before="1" w:line="230" w:lineRule="auto"/>
              <w:ind w:right="5931"/>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3</w:t>
            </w:r>
            <w:r>
              <w:rPr>
                <w:rFonts w:ascii="仿宋" w:hAnsi="仿宋" w:eastAsia="仿宋" w:cs="仿宋"/>
                <w:color w:val="000000" w:themeColor="text1"/>
                <w:spacing w:val="-3"/>
                <w:kern w:val="0"/>
                <w:sz w:val="11"/>
                <w:szCs w:val="20"/>
                <w:highlight w:val="none"/>
                <w:lang w:eastAsia="zh-CN"/>
                <w14:textFill>
                  <w14:solidFill>
                    <w14:schemeClr w14:val="tx1"/>
                  </w14:solidFill>
                </w14:textFill>
              </w:rPr>
              <w:t>、喷塑椅架 钢管壁厚</w:t>
            </w:r>
            <w:r>
              <w:rPr>
                <w:rFonts w:ascii="仿宋" w:hAnsi="仿宋" w:eastAsia="仿宋" w:cs="仿宋"/>
                <w:color w:val="000000" w:themeColor="text1"/>
                <w:kern w:val="0"/>
                <w:sz w:val="11"/>
                <w:szCs w:val="20"/>
                <w:highlight w:val="none"/>
                <w:lang w:eastAsia="zh-CN"/>
                <w14:textFill>
                  <w14:solidFill>
                    <w14:schemeClr w14:val="tx1"/>
                  </w14:solidFill>
                </w14:textFill>
              </w:rPr>
              <w:t>1.8MM.承受力强</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材质要求：</w:t>
            </w:r>
          </w:p>
          <w:p w14:paraId="315FBBE5">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1、PP塑料一次成型注塑，检测项目包含：PP塑料:检测项目包含：重金属（可溶性铅镉铬汞）,多溴联苯，多溴联苯醚，多环芳烃（苯并【</w:t>
            </w:r>
            <w:r>
              <w:rPr>
                <w:rFonts w:hint="eastAsia" w:ascii="仿宋" w:hAnsi="仿宋" w:eastAsia="仿宋" w:cs="仿宋"/>
                <w:color w:val="000000" w:themeColor="text1"/>
                <w:kern w:val="0"/>
                <w:sz w:val="11"/>
                <w:szCs w:val="20"/>
                <w:highlight w:val="none"/>
                <w:lang w:eastAsia="en-US"/>
                <w14:textFill>
                  <w14:solidFill>
                    <w14:schemeClr w14:val="tx1"/>
                  </w14:solidFill>
                </w14:textFill>
              </w:rPr>
              <w:t>α</w:t>
            </w:r>
            <w:r>
              <w:rPr>
                <w:rFonts w:hint="eastAsia" w:ascii="仿宋" w:hAnsi="仿宋" w:eastAsia="仿宋" w:cs="仿宋"/>
                <w:color w:val="000000" w:themeColor="text1"/>
                <w:kern w:val="0"/>
                <w:sz w:val="11"/>
                <w:szCs w:val="20"/>
                <w:highlight w:val="none"/>
                <w:lang w:eastAsia="zh-CN"/>
                <w14:textFill>
                  <w14:solidFill>
                    <w14:schemeClr w14:val="tx1"/>
                  </w14:solidFill>
                </w14:textFill>
              </w:rPr>
              <w:t>】芘、16 种多环芳烃（PAH））,邻苯二甲酸酯（DBP、BBP、DEHP、DNOP、DINP、DIDP)，耐老化性，巴柯尔硬度，弯曲强度，灰分的测定，简支梁冲击强度。</w:t>
            </w:r>
          </w:p>
          <w:p w14:paraId="40B80859">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椅架：检测项目包含：金属喷漆（塑）涂层理化性能（涂层硬度、附着力、耐腐蚀300H），中性盐雾试验（NSS）10级，力学性能【抗拉强度、塑性延伸强度、断后伸长率】，元素分析，耐霉菌性，弯曲、压扁试验。</w:t>
            </w:r>
          </w:p>
          <w:p w14:paraId="6F251519">
            <w:pPr>
              <w:autoSpaceDE w:val="0"/>
              <w:autoSpaceDN w:val="0"/>
              <w:spacing w:line="138"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3、抗菌防霉粉末涂料：检测项目包含：光泽≤60°，铅笔硬度，耐盐雾性，耐湿性，耐人工气候老化性，杯突试验，抗细菌性能，抗霉菌性能。</w:t>
            </w:r>
          </w:p>
        </w:tc>
        <w:tc>
          <w:tcPr>
            <w:tcW w:w="273" w:type="dxa"/>
          </w:tcPr>
          <w:p w14:paraId="7CA746F5">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85A0DFB">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1D71C17">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45D8A40">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38DA8AA">
            <w:pPr>
              <w:autoSpaceDE w:val="0"/>
              <w:autoSpaceDN w:val="0"/>
              <w:spacing w:before="104"/>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C8C85C9">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张</w:t>
            </w:r>
          </w:p>
        </w:tc>
        <w:tc>
          <w:tcPr>
            <w:tcW w:w="525" w:type="dxa"/>
          </w:tcPr>
          <w:p w14:paraId="55F5259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8B00D3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4F6C38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9B7EAC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FB5F0B7">
            <w:pPr>
              <w:autoSpaceDE w:val="0"/>
              <w:autoSpaceDN w:val="0"/>
              <w:spacing w:before="104"/>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1E066F6">
            <w:pPr>
              <w:autoSpaceDE w:val="0"/>
              <w:autoSpaceDN w:val="0"/>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10</w:t>
            </w:r>
          </w:p>
        </w:tc>
        <w:tc>
          <w:tcPr>
            <w:tcW w:w="1701" w:type="dxa"/>
          </w:tcPr>
          <w:p w14:paraId="58DAB3F9">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593731AB">
            <w:pPr>
              <w:autoSpaceDE w:val="0"/>
              <w:autoSpaceDN w:val="0"/>
              <w:spacing w:before="92" w:after="1"/>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77696" behindDoc="0" locked="0" layoutInCell="1" allowOverlap="1">
                  <wp:simplePos x="0" y="0"/>
                  <wp:positionH relativeFrom="column">
                    <wp:posOffset>295275</wp:posOffset>
                  </wp:positionH>
                  <wp:positionV relativeFrom="paragraph">
                    <wp:posOffset>220980</wp:posOffset>
                  </wp:positionV>
                  <wp:extent cx="368300" cy="485775"/>
                  <wp:effectExtent l="0" t="0" r="12700" b="9525"/>
                  <wp:wrapNone/>
                  <wp:docPr id="11952267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226717" name="图片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72317" cy="490967"/>
                          </a:xfrm>
                          <a:prstGeom prst="rect">
                            <a:avLst/>
                          </a:prstGeom>
                          <a:noFill/>
                        </pic:spPr>
                      </pic:pic>
                    </a:graphicData>
                  </a:graphic>
                </wp:anchor>
              </w:drawing>
            </w:r>
          </w:p>
          <w:p w14:paraId="357961A3">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r w14:paraId="77223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3" w:hRule="atLeast"/>
        </w:trPr>
        <w:tc>
          <w:tcPr>
            <w:tcW w:w="305" w:type="dxa"/>
          </w:tcPr>
          <w:p w14:paraId="74E6231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BDD569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54FB6E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E28597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CFC0D4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C95623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9E5852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532641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9378DC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34775B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77CE16D">
            <w:pPr>
              <w:autoSpaceDE w:val="0"/>
              <w:autoSpaceDN w:val="0"/>
              <w:spacing w:before="2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CE0DF8C">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8</w:t>
            </w:r>
          </w:p>
        </w:tc>
        <w:tc>
          <w:tcPr>
            <w:tcW w:w="315" w:type="dxa"/>
            <w:vMerge w:val="continue"/>
            <w:tcBorders>
              <w:top w:val="nil"/>
            </w:tcBorders>
            <w:shd w:val="clear" w:color="auto" w:fill="BDD7EE"/>
          </w:tcPr>
          <w:p w14:paraId="69ECEC9A">
            <w:pPr>
              <w:autoSpaceDE w:val="0"/>
              <w:autoSpaceDN w:val="0"/>
              <w:jc w:val="left"/>
              <w:rPr>
                <w:rFonts w:hint="eastAsia" w:ascii="仿宋" w:hAnsi="仿宋" w:eastAsia="仿宋" w:cs="仿宋"/>
                <w:color w:val="000000" w:themeColor="text1"/>
                <w:kern w:val="0"/>
                <w:sz w:val="2"/>
                <w:szCs w:val="2"/>
                <w:highlight w:val="none"/>
                <w:lang w:eastAsia="en-US"/>
                <w14:textFill>
                  <w14:solidFill>
                    <w14:schemeClr w14:val="tx1"/>
                  </w14:solidFill>
                </w14:textFill>
              </w:rPr>
            </w:pPr>
          </w:p>
        </w:tc>
        <w:tc>
          <w:tcPr>
            <w:tcW w:w="389" w:type="dxa"/>
          </w:tcPr>
          <w:p w14:paraId="413DBB9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85376E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505B2A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6A424D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226E47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9185DB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6CFE1D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017BCF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9B90AB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ADC4CFE">
            <w:pPr>
              <w:autoSpaceDE w:val="0"/>
              <w:autoSpaceDN w:val="0"/>
              <w:spacing w:before="104"/>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0828F8E">
            <w:pPr>
              <w:autoSpaceDE w:val="0"/>
              <w:autoSpaceDN w:val="0"/>
              <w:spacing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定制</w:t>
            </w:r>
            <w:r>
              <w:rPr>
                <w:rFonts w:ascii="仿宋" w:hAnsi="仿宋" w:eastAsia="仿宋" w:cs="仿宋"/>
                <w:color w:val="000000" w:themeColor="text1"/>
                <w:spacing w:val="-5"/>
                <w:kern w:val="0"/>
                <w:sz w:val="12"/>
                <w:szCs w:val="20"/>
                <w:highlight w:val="none"/>
                <w:lang w:eastAsia="en-US"/>
                <w14:textFill>
                  <w14:solidFill>
                    <w14:schemeClr w14:val="tx1"/>
                  </w14:solidFill>
                </w14:textFill>
              </w:rPr>
              <w:t>衣柜</w:t>
            </w:r>
          </w:p>
        </w:tc>
        <w:tc>
          <w:tcPr>
            <w:tcW w:w="967" w:type="dxa"/>
          </w:tcPr>
          <w:p w14:paraId="3BCA07E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09E60D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6F6FBB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C2377D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7BA581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2D1448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13F3D1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217AF5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1AE6C7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B84764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3BAB300">
            <w:pPr>
              <w:autoSpaceDE w:val="0"/>
              <w:autoSpaceDN w:val="0"/>
              <w:spacing w:before="2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C71D0BB">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800*600*2000</w:t>
            </w:r>
          </w:p>
        </w:tc>
        <w:tc>
          <w:tcPr>
            <w:tcW w:w="7843" w:type="dxa"/>
          </w:tcPr>
          <w:p w14:paraId="55616595">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1482E231">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7C2C3C34">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480E7EE4">
            <w:pPr>
              <w:autoSpaceDE w:val="0"/>
              <w:autoSpaceDN w:val="0"/>
              <w:spacing w:before="12"/>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6F26CF29">
            <w:pPr>
              <w:autoSpaceDE w:val="0"/>
              <w:autoSpaceDN w:val="0"/>
              <w:spacing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工艺要求：采用三聚氰胺板饰面，实木多层板为基材，PVC热熔封边，柜体顶板、底板厚度2.5CM，其余厚度1.8CM，柜内带不绣钢挂衣钢，底部30*30</w:t>
            </w:r>
            <w:r>
              <w:rPr>
                <w:rFonts w:ascii="仿宋" w:hAnsi="仿宋" w:eastAsia="仿宋" w:cs="仿宋"/>
                <w:color w:val="000000" w:themeColor="text1"/>
                <w:spacing w:val="-4"/>
                <w:kern w:val="0"/>
                <w:sz w:val="11"/>
                <w:szCs w:val="20"/>
                <w:highlight w:val="none"/>
                <w:lang w:eastAsia="zh-CN"/>
                <w14:textFill>
                  <w14:solidFill>
                    <w14:schemeClr w14:val="tx1"/>
                  </w14:solidFill>
                </w14:textFill>
              </w:rPr>
              <w:t>方管支撑，</w:t>
            </w:r>
            <w:r>
              <w:rPr>
                <w:rFonts w:ascii="仿宋" w:hAnsi="仿宋" w:eastAsia="仿宋" w:cs="仿宋"/>
                <w:color w:val="000000" w:themeColor="text1"/>
                <w:kern w:val="0"/>
                <w:sz w:val="11"/>
                <w:szCs w:val="20"/>
                <w:highlight w:val="none"/>
                <w:lang w:eastAsia="zh-CN"/>
                <w14:textFill>
                  <w14:solidFill>
                    <w14:schemeClr w14:val="tx1"/>
                  </w14:solidFill>
                </w14:textFill>
              </w:rPr>
              <w:t>表面静电喷涂。功能要求：下层鞋架、上层为储存衣物，柜门带密码锁。</w:t>
            </w:r>
          </w:p>
          <w:p w14:paraId="3EE64C09">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材质要求：</w:t>
            </w:r>
          </w:p>
          <w:p w14:paraId="23FFBDBA">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 xml:space="preserve">1、环保三聚氰胺板饰面，检测项目包含：PH值、纵向干抗张强度、纵向湿抗张强度，平滑度、渗透性、甲醛释放量，挥发物含量。 </w:t>
            </w:r>
          </w:p>
          <w:p w14:paraId="251E54D9">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17A9DF3A">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3、封边热熔胶：检测项目包含：熔融温度、熔融粘度、热熔胶线线密度、表面胶量、抗拉强度、粘结力、总挥发性有机物。</w:t>
            </w:r>
          </w:p>
          <w:p w14:paraId="6AE5781A">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003D7AF4">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5、五金配件：铰链，检测项目包含：过载要求：垂直静载荷、水平静载荷检测合格；操作力符合耐久性试验；功能要求：垂直静载荷、水平静载荷、耐久性、下沉量各项指标检测合格；耐腐蚀18h, 1.5mm以下锈点不应超过20点/d㎡, 其中1.0mm以上的锈点不应超过5点/d㎡，理化性能要求金属喷漆（塑）涂层硬度，外观性能要求：金属件。导轨，检测项目包含：过载要求：垂直向下静载荷、水平侧向静载荷、猛开或猛关符合指标要求；功能要求：操作力符合拉力试验；抽屉导轨组件底部变形满足要求、抽屉导轨组件结构强度、垂直向下静载荷、水平侧向静载荷；拉出安全性要求、耐久性、下沉量检测指标合格；耐腐蚀18h, 1.5mm以下锈点不应超过20点/d㎡, 其中1.0mm以上的锈点不应超过5点/d㎡，外观性能要求：金属件。</w:t>
            </w:r>
          </w:p>
          <w:p w14:paraId="51A29FB5">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6、整体颜色采用拼色处理时尚简洁。</w:t>
            </w:r>
          </w:p>
          <w:p w14:paraId="66D5BE04">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7、支撑钢管，检测项目包含：金属喷漆（塑）涂层理化性能（涂层硬度、附着力、耐腐蚀300H），中性盐雾试验（NSS）10级，力学性能【抗拉强度、塑性延伸强度、断后伸长率】，元素分析，耐霉菌性，弯曲、压扁试验。</w:t>
            </w:r>
          </w:p>
          <w:p w14:paraId="30E790D2">
            <w:pPr>
              <w:autoSpaceDE w:val="0"/>
              <w:autoSpaceDN w:val="0"/>
              <w:spacing w:line="140"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8、抗菌防霉粉末涂料：检测项目</w:t>
            </w:r>
            <w:bookmarkStart w:id="5" w:name="_GoBack"/>
            <w:bookmarkEnd w:id="5"/>
            <w:r>
              <w:rPr>
                <w:rFonts w:hint="eastAsia" w:ascii="仿宋" w:hAnsi="仿宋" w:eastAsia="仿宋" w:cs="仿宋"/>
                <w:color w:val="000000" w:themeColor="text1"/>
                <w:kern w:val="0"/>
                <w:sz w:val="11"/>
                <w:szCs w:val="20"/>
                <w:highlight w:val="none"/>
                <w:lang w:eastAsia="zh-CN"/>
                <w14:textFill>
                  <w14:solidFill>
                    <w14:schemeClr w14:val="tx1"/>
                  </w14:solidFill>
                </w14:textFill>
              </w:rPr>
              <w:t>包含：光泽≤60°，铅笔硬度，耐盐雾性，耐湿性，耐人工气候老化性，杯突试验，抗细菌性能，抗霉菌性能。</w:t>
            </w:r>
          </w:p>
        </w:tc>
        <w:tc>
          <w:tcPr>
            <w:tcW w:w="273" w:type="dxa"/>
          </w:tcPr>
          <w:p w14:paraId="3EAB9B4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872096D">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9E091BC">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743ABCB">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A22640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4658112">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5155F6B">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FFA311D">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C3AE393">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A396787">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74579D0">
            <w:pPr>
              <w:autoSpaceDE w:val="0"/>
              <w:autoSpaceDN w:val="0"/>
              <w:spacing w:before="22"/>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F5EFD3F">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组</w:t>
            </w:r>
          </w:p>
        </w:tc>
        <w:tc>
          <w:tcPr>
            <w:tcW w:w="525" w:type="dxa"/>
          </w:tcPr>
          <w:p w14:paraId="2A264E2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A91EA9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AE17F5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7DE25C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05D58E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827920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11A95D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3F293B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C19F26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A753D3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EBA8B73">
            <w:pPr>
              <w:autoSpaceDE w:val="0"/>
              <w:autoSpaceDN w:val="0"/>
              <w:spacing w:before="2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5848926">
            <w:pPr>
              <w:autoSpaceDE w:val="0"/>
              <w:autoSpaceDN w:val="0"/>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12</w:t>
            </w:r>
          </w:p>
        </w:tc>
        <w:tc>
          <w:tcPr>
            <w:tcW w:w="1701" w:type="dxa"/>
          </w:tcPr>
          <w:p w14:paraId="788E76DB">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0C7299BC">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2380839C">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1445C7FF">
            <w:pPr>
              <w:autoSpaceDE w:val="0"/>
              <w:autoSpaceDN w:val="0"/>
              <w:spacing w:before="57"/>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78720" behindDoc="0" locked="0" layoutInCell="1" allowOverlap="1">
                  <wp:simplePos x="0" y="0"/>
                  <wp:positionH relativeFrom="column">
                    <wp:posOffset>206375</wp:posOffset>
                  </wp:positionH>
                  <wp:positionV relativeFrom="paragraph">
                    <wp:posOffset>77470</wp:posOffset>
                  </wp:positionV>
                  <wp:extent cx="617855" cy="1023620"/>
                  <wp:effectExtent l="0" t="0" r="10795" b="5080"/>
                  <wp:wrapNone/>
                  <wp:docPr id="151579030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90302"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17786" cy="1023582"/>
                          </a:xfrm>
                          <a:prstGeom prst="rect">
                            <a:avLst/>
                          </a:prstGeom>
                          <a:noFill/>
                        </pic:spPr>
                      </pic:pic>
                    </a:graphicData>
                  </a:graphic>
                </wp:anchor>
              </w:drawing>
            </w:r>
          </w:p>
          <w:p w14:paraId="541650AF">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r w14:paraId="3EB19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0" w:hRule="atLeast"/>
        </w:trPr>
        <w:tc>
          <w:tcPr>
            <w:tcW w:w="305" w:type="dxa"/>
          </w:tcPr>
          <w:p w14:paraId="7755E16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4B537D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72CCE1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CEBE42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09DBB0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E1C372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B7BF36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D35E33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75A167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61D6FA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2516D5B">
            <w:pPr>
              <w:autoSpaceDE w:val="0"/>
              <w:autoSpaceDN w:val="0"/>
              <w:spacing w:before="5"/>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8DCF010">
            <w:pPr>
              <w:autoSpaceDE w:val="0"/>
              <w:autoSpaceDN w:val="0"/>
              <w:spacing w:before="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9</w:t>
            </w:r>
          </w:p>
        </w:tc>
        <w:tc>
          <w:tcPr>
            <w:tcW w:w="315" w:type="dxa"/>
            <w:shd w:val="clear" w:color="auto" w:fill="BDD7EE"/>
          </w:tcPr>
          <w:p w14:paraId="3EF24B89">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7048A9A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EA222B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D19E03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4BB070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60A679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835254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9E5218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6447CC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C74C43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698B34B">
            <w:pPr>
              <w:autoSpaceDE w:val="0"/>
              <w:autoSpaceDN w:val="0"/>
              <w:spacing w:before="87"/>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B23365C">
            <w:pPr>
              <w:autoSpaceDE w:val="0"/>
              <w:autoSpaceDN w:val="0"/>
              <w:spacing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上下</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床</w:t>
            </w:r>
          </w:p>
        </w:tc>
        <w:tc>
          <w:tcPr>
            <w:tcW w:w="967" w:type="dxa"/>
          </w:tcPr>
          <w:p w14:paraId="70E959D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3284E9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C5BEDC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DBD5C2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485505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968AD9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FD76CD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67753C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AD6448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90EAD5B">
            <w:pPr>
              <w:autoSpaceDE w:val="0"/>
              <w:autoSpaceDN w:val="0"/>
              <w:spacing w:before="85"/>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31D4124">
            <w:pPr>
              <w:autoSpaceDE w:val="0"/>
              <w:autoSpaceDN w:val="0"/>
              <w:spacing w:line="155" w:lineRule="exact"/>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2000*1200*1800</w:t>
            </w:r>
          </w:p>
          <w:p w14:paraId="7458EE0C">
            <w:pPr>
              <w:autoSpaceDE w:val="0"/>
              <w:autoSpaceDN w:val="0"/>
              <w:spacing w:line="155" w:lineRule="exact"/>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kern w:val="0"/>
                <w:sz w:val="12"/>
                <w:szCs w:val="20"/>
                <w:highlight w:val="none"/>
                <w:lang w:eastAsia="en-US"/>
                <w14:textFill>
                  <w14:solidFill>
                    <w14:schemeClr w14:val="tx1"/>
                  </w14:solidFill>
                </w14:textFill>
              </w:rPr>
              <w:t>（含下柜</w:t>
            </w:r>
            <w:r>
              <w:rPr>
                <w:rFonts w:ascii="仿宋" w:hAnsi="仿宋" w:eastAsia="仿宋" w:cs="仿宋"/>
                <w:color w:val="000000" w:themeColor="text1"/>
                <w:spacing w:val="-10"/>
                <w:kern w:val="0"/>
                <w:sz w:val="12"/>
                <w:szCs w:val="20"/>
                <w:highlight w:val="none"/>
                <w:lang w:eastAsia="en-US"/>
                <w14:textFill>
                  <w14:solidFill>
                    <w14:schemeClr w14:val="tx1"/>
                  </w14:solidFill>
                </w14:textFill>
              </w:rPr>
              <w:t>）</w:t>
            </w:r>
          </w:p>
        </w:tc>
        <w:tc>
          <w:tcPr>
            <w:tcW w:w="7843" w:type="dxa"/>
          </w:tcPr>
          <w:p w14:paraId="12B138C0">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33DAD0ED">
            <w:pPr>
              <w:autoSpaceDE w:val="0"/>
              <w:autoSpaceDN w:val="0"/>
              <w:spacing w:before="14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6C8DF042">
            <w:pPr>
              <w:autoSpaceDE w:val="0"/>
              <w:autoSpaceDN w:val="0"/>
              <w:spacing w:line="140"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工艺要求：</w:t>
            </w:r>
          </w:p>
          <w:p w14:paraId="1C46FDDA">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床柱</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：50*50*1.2mm</w:t>
            </w:r>
          </w:p>
          <w:p w14:paraId="6A8560FF">
            <w:pPr>
              <w:autoSpaceDE w:val="0"/>
              <w:autoSpaceDN w:val="0"/>
              <w:spacing w:before="2" w:line="230" w:lineRule="auto"/>
              <w:ind w:right="273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采用优质冷轧钢板经特制一次成型线轧制而成。其立面为方型立柱顶部内塞和底部脚垫采用PP</w:t>
            </w:r>
            <w:r>
              <w:rPr>
                <w:rFonts w:ascii="仿宋" w:hAnsi="仿宋" w:eastAsia="仿宋" w:cs="仿宋"/>
                <w:color w:val="000000" w:themeColor="text1"/>
                <w:spacing w:val="-4"/>
                <w:kern w:val="0"/>
                <w:sz w:val="11"/>
                <w:szCs w:val="20"/>
                <w:highlight w:val="none"/>
                <w:lang w:eastAsia="zh-CN"/>
                <w14:textFill>
                  <w14:solidFill>
                    <w14:schemeClr w14:val="tx1"/>
                  </w14:solidFill>
                </w14:textFill>
              </w:rPr>
              <w:t>工程塑料。</w:t>
            </w:r>
            <w:r>
              <w:rPr>
                <w:rFonts w:ascii="仿宋" w:hAnsi="仿宋" w:eastAsia="仿宋" w:cs="仿宋"/>
                <w:color w:val="000000" w:themeColor="text1"/>
                <w:kern w:val="0"/>
                <w:sz w:val="11"/>
                <w:szCs w:val="20"/>
                <w:highlight w:val="none"/>
                <w:lang w:eastAsia="zh-CN"/>
                <w14:textFill>
                  <w14:solidFill>
                    <w14:schemeClr w14:val="tx1"/>
                  </w14:solidFill>
                </w14:textFill>
              </w:rPr>
              <w:t>床边：25*50*0.9mm</w:t>
            </w:r>
          </w:p>
          <w:p w14:paraId="19E6F772">
            <w:pPr>
              <w:autoSpaceDE w:val="0"/>
              <w:autoSpaceDN w:val="0"/>
              <w:spacing w:line="230" w:lineRule="auto"/>
              <w:ind w:right="2862"/>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采用优质冷轧钢板经特制一次成型线轧制而成。其立面为中空方形。床档：25*25*0.9mm（方管）</w:t>
            </w:r>
          </w:p>
          <w:p w14:paraId="4CAF9DF7">
            <w:pPr>
              <w:autoSpaceDE w:val="0"/>
              <w:autoSpaceDN w:val="0"/>
              <w:spacing w:line="230" w:lineRule="auto"/>
              <w:ind w:right="3004"/>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采用优质冷轧钢板经特制一次成型线轧制而成。其立面为中方形。护栏：25*25*0.9mm（方管）</w:t>
            </w:r>
          </w:p>
          <w:p w14:paraId="084BE680">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kern w:val="0"/>
                <w:sz w:val="11"/>
                <w:szCs w:val="20"/>
                <w:highlight w:val="none"/>
                <w:lang w:eastAsia="zh-CN"/>
                <w14:textFill>
                  <w14:solidFill>
                    <w14:schemeClr w14:val="tx1"/>
                  </w14:solidFill>
                </w14:textFill>
              </w:rPr>
              <w:t>采用优质冷轧钢板经特制一次成型线轧制而成。</w:t>
            </w:r>
          </w:p>
          <w:p w14:paraId="62D660D7">
            <w:pPr>
              <w:autoSpaceDE w:val="0"/>
              <w:autoSpaceDN w:val="0"/>
              <w:spacing w:line="230" w:lineRule="auto"/>
              <w:ind w:right="13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床板：10mm（厚）松木床板，含水率符合地区标准，无虫蛀。进行干燥、防腐、防蛀处理。床板横档为25*25mm</w:t>
            </w:r>
            <w:r>
              <w:rPr>
                <w:rFonts w:ascii="仿宋" w:hAnsi="仿宋" w:eastAsia="仿宋" w:cs="仿宋"/>
                <w:color w:val="000000" w:themeColor="text1"/>
                <w:spacing w:val="-1"/>
                <w:kern w:val="0"/>
                <w:sz w:val="11"/>
                <w:szCs w:val="20"/>
                <w:highlight w:val="none"/>
                <w:lang w:eastAsia="zh-CN"/>
                <w14:textFill>
                  <w14:solidFill>
                    <w14:schemeClr w14:val="tx1"/>
                  </w14:solidFill>
                </w14:textFill>
              </w:rPr>
              <w:t>松木档，制作牢固可靠。床板均进行四面刨光。</w:t>
            </w:r>
            <w:r>
              <w:rPr>
                <w:rFonts w:ascii="仿宋" w:hAnsi="仿宋" w:eastAsia="仿宋" w:cs="仿宋"/>
                <w:color w:val="000000" w:themeColor="text1"/>
                <w:kern w:val="0"/>
                <w:sz w:val="11"/>
                <w:szCs w:val="20"/>
                <w:highlight w:val="none"/>
                <w:lang w:eastAsia="zh-CN"/>
                <w14:textFill>
                  <w14:solidFill>
                    <w14:schemeClr w14:val="tx1"/>
                  </w14:solidFill>
                </w14:textFill>
              </w:rPr>
              <w:t>爬梯：25*25*0.9mm（4层）</w:t>
            </w:r>
          </w:p>
          <w:p w14:paraId="554DF59D">
            <w:pPr>
              <w:autoSpaceDE w:val="0"/>
              <w:autoSpaceDN w:val="0"/>
              <w:spacing w:line="230" w:lineRule="auto"/>
              <w:ind w:right="438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采用优质冷轧钢板经特制一次成型线轧制而成。其立面为中空方形管。鞋柜：铁皮柜尺寸L400*D400*H320mm,鞋架支撑采用20*20*0.9方管</w:t>
            </w:r>
          </w:p>
          <w:p w14:paraId="2AD47C40">
            <w:pPr>
              <w:autoSpaceDE w:val="0"/>
              <w:autoSpaceDN w:val="0"/>
              <w:spacing w:line="230" w:lineRule="auto"/>
              <w:ind w:right="3889"/>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顶端防护：各管材暴露端头采用PVC塑料封包并用胶水固定，防止端口割伤人员。结构连接：整张床连接部份采用卡扣连接，不采用螺丝连接。</w:t>
            </w:r>
          </w:p>
          <w:p w14:paraId="34AF7286">
            <w:pPr>
              <w:autoSpaceDE w:val="0"/>
              <w:autoSpaceDN w:val="0"/>
              <w:spacing w:line="230" w:lineRule="auto"/>
              <w:ind w:right="2619"/>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kern w:val="0"/>
                <w:sz w:val="11"/>
                <w:szCs w:val="20"/>
                <w:highlight w:val="none"/>
                <w:lang w:eastAsia="zh-CN"/>
                <w14:textFill>
                  <w14:solidFill>
                    <w14:schemeClr w14:val="tx1"/>
                  </w14:solidFill>
                </w14:textFill>
              </w:rPr>
              <w:t>焊接点：铁床部件焊接全部采用二氧化碳保护焊接，铁板表面经除油，去锈，磷化静电喷粉高温固化而成。</w:t>
            </w:r>
            <w:r>
              <w:rPr>
                <w:rFonts w:ascii="仿宋" w:hAnsi="仿宋" w:eastAsia="仿宋" w:cs="仿宋"/>
                <w:color w:val="000000" w:themeColor="text1"/>
                <w:kern w:val="0"/>
                <w:sz w:val="11"/>
                <w:szCs w:val="20"/>
                <w:highlight w:val="none"/>
                <w:lang w:eastAsia="zh-CN"/>
                <w14:textFill>
                  <w14:solidFill>
                    <w14:schemeClr w14:val="tx1"/>
                  </w14:solidFill>
                </w14:textFill>
              </w:rPr>
              <w:t>材质要求：</w:t>
            </w:r>
          </w:p>
          <w:p w14:paraId="49C95F43">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1、抗菌防霉粉末涂料：检测项目包含：光泽≤60°，铅笔硬度，耐盐雾性，耐湿性，耐人工气候老化性，杯突试验，抗细菌性能，抗霉菌性能。</w:t>
            </w:r>
          </w:p>
          <w:p w14:paraId="4D586C59">
            <w:pPr>
              <w:autoSpaceDE w:val="0"/>
              <w:autoSpaceDN w:val="0"/>
              <w:spacing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钢管：检测项目包含：金属喷漆（塑）涂层理化性能（涂层硬度、附着力、耐腐蚀300H），中性盐雾试验（NSS）10级，力学性能【抗拉强度、塑性延伸强度、断后伸长率】，元素分析，耐霉菌性，弯曲、压扁试验。</w:t>
            </w:r>
          </w:p>
        </w:tc>
        <w:tc>
          <w:tcPr>
            <w:tcW w:w="273" w:type="dxa"/>
          </w:tcPr>
          <w:p w14:paraId="54417875">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EB71072">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FFECD7C">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D1E19C9">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6D02B15">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B11903B">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BD70BD7">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3EDF9DE">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B978D6A">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0191E90">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EB621F3">
            <w:pPr>
              <w:autoSpaceDE w:val="0"/>
              <w:autoSpaceDN w:val="0"/>
              <w:spacing w:before="5"/>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C41447E">
            <w:pPr>
              <w:autoSpaceDE w:val="0"/>
              <w:autoSpaceDN w:val="0"/>
              <w:spacing w:before="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组</w:t>
            </w:r>
          </w:p>
        </w:tc>
        <w:tc>
          <w:tcPr>
            <w:tcW w:w="525" w:type="dxa"/>
          </w:tcPr>
          <w:p w14:paraId="3EED556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1F198F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C86526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8146AB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24E25B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B0A1C1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DE4C88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CED5D3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91D40E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2507DF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4FC6914">
            <w:pPr>
              <w:autoSpaceDE w:val="0"/>
              <w:autoSpaceDN w:val="0"/>
              <w:spacing w:before="5"/>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2581F00">
            <w:pPr>
              <w:autoSpaceDE w:val="0"/>
              <w:autoSpaceDN w:val="0"/>
              <w:spacing w:before="1"/>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4</w:t>
            </w:r>
          </w:p>
        </w:tc>
        <w:tc>
          <w:tcPr>
            <w:tcW w:w="1701" w:type="dxa"/>
          </w:tcPr>
          <w:p w14:paraId="59AA0ADB">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6B6F54D0">
            <w:pPr>
              <w:autoSpaceDE w:val="0"/>
              <w:autoSpaceDN w:val="0"/>
              <w:spacing w:before="227"/>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2915A6ED">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ascii="仿宋" w:hAnsi="仿宋" w:eastAsia="仿宋" w:cs="仿宋"/>
                <w:color w:val="000000" w:themeColor="text1"/>
                <w:kern w:val="0"/>
                <w:sz w:val="22"/>
                <w:szCs w:val="20"/>
                <w:highlight w:val="none"/>
                <w:lang w:eastAsia="en-US"/>
                <w14:textFill>
                  <w14:solidFill>
                    <w14:schemeClr w14:val="tx1"/>
                  </w14:solidFill>
                </w14:textFill>
              </w:rPr>
              <w:drawing>
                <wp:inline distT="0" distB="0" distL="0" distR="0">
                  <wp:extent cx="819150" cy="686435"/>
                  <wp:effectExtent l="0" t="0" r="0" b="18415"/>
                  <wp:docPr id="11269489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48912" name="图片 1"/>
                          <pic:cNvPicPr>
                            <a:picLocks noChangeAspect="1"/>
                          </pic:cNvPicPr>
                        </pic:nvPicPr>
                        <pic:blipFill>
                          <a:blip r:embed="rId32"/>
                          <a:stretch>
                            <a:fillRect/>
                          </a:stretch>
                        </pic:blipFill>
                        <pic:spPr>
                          <a:xfrm>
                            <a:off x="0" y="0"/>
                            <a:ext cx="821691" cy="689129"/>
                          </a:xfrm>
                          <a:prstGeom prst="rect">
                            <a:avLst/>
                          </a:prstGeom>
                        </pic:spPr>
                      </pic:pic>
                    </a:graphicData>
                  </a:graphic>
                </wp:inline>
              </w:drawing>
            </w:r>
          </w:p>
        </w:tc>
      </w:tr>
    </w:tbl>
    <w:p w14:paraId="54C08D27">
      <w:pPr>
        <w:autoSpaceDE w:val="0"/>
        <w:autoSpaceDN w:val="0"/>
        <w:spacing w:line="235" w:lineRule="auto"/>
        <w:rPr>
          <w:rFonts w:hint="eastAsia" w:ascii="仿宋" w:hAnsi="仿宋" w:eastAsia="仿宋" w:cs="仿宋"/>
          <w:color w:val="000000" w:themeColor="text1"/>
          <w:kern w:val="0"/>
          <w:sz w:val="12"/>
          <w:highlight w:val="none"/>
          <w14:textFill>
            <w14:solidFill>
              <w14:schemeClr w14:val="tx1"/>
            </w14:solidFill>
          </w14:textFill>
        </w:rPr>
        <w:sectPr>
          <w:pgSz w:w="16840" w:h="11910" w:orient="landscape"/>
          <w:pgMar w:top="740" w:right="480" w:bottom="460" w:left="680" w:header="0" w:footer="273" w:gutter="0"/>
          <w:cols w:space="720" w:num="1"/>
        </w:sectPr>
      </w:pPr>
    </w:p>
    <w:p w14:paraId="0C903C65">
      <w:pPr>
        <w:autoSpaceDE w:val="0"/>
        <w:autoSpaceDN w:val="0"/>
        <w:spacing w:before="39"/>
        <w:ind w:right="1269"/>
        <w:jc w:val="center"/>
        <w:rPr>
          <w:rFonts w:hint="eastAsia" w:ascii="宋体" w:hAnsi="仿宋" w:eastAsia="宋体" w:cs="仿宋"/>
          <w:b/>
          <w:color w:val="000000" w:themeColor="text1"/>
          <w:kern w:val="0"/>
          <w:sz w:val="25"/>
          <w:highlight w:val="none"/>
          <w14:textFill>
            <w14:solidFill>
              <w14:schemeClr w14:val="tx1"/>
            </w14:solidFill>
          </w14:textFill>
        </w:rPr>
      </w:pPr>
      <w:r>
        <w:rPr>
          <w:rFonts w:hint="eastAsia" w:ascii="宋体" w:hAnsi="仿宋" w:eastAsia="宋体" w:cs="仿宋"/>
          <w:b/>
          <w:color w:val="000000" w:themeColor="text1"/>
          <w:spacing w:val="-4"/>
          <w:kern w:val="0"/>
          <w:sz w:val="25"/>
          <w:highlight w:val="none"/>
          <w14:textFill>
            <w14:solidFill>
              <w14:schemeClr w14:val="tx1"/>
            </w14:solidFill>
          </w14:textFill>
        </w:rPr>
        <w:t>宿舍家具采购清单</w:t>
      </w:r>
    </w:p>
    <w:p w14:paraId="1469B461">
      <w:pPr>
        <w:autoSpaceDE w:val="0"/>
        <w:autoSpaceDN w:val="0"/>
        <w:spacing w:before="8"/>
        <w:jc w:val="left"/>
        <w:rPr>
          <w:rFonts w:hint="eastAsia" w:ascii="宋体" w:hAnsi="宋体" w:eastAsia="宋体" w:cs="宋体"/>
          <w:b/>
          <w:color w:val="000000" w:themeColor="text1"/>
          <w:kern w:val="0"/>
          <w:sz w:val="10"/>
          <w:szCs w:val="29"/>
          <w:highlight w:val="none"/>
          <w14:textFill>
            <w14:solidFill>
              <w14:schemeClr w14:val="tx1"/>
            </w14:solidFill>
          </w14:textFill>
        </w:rPr>
      </w:pPr>
    </w:p>
    <w:tbl>
      <w:tblPr>
        <w:tblStyle w:val="5"/>
        <w:tblW w:w="0" w:type="auto"/>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5"/>
        <w:gridCol w:w="315"/>
        <w:gridCol w:w="389"/>
        <w:gridCol w:w="967"/>
        <w:gridCol w:w="7843"/>
        <w:gridCol w:w="273"/>
        <w:gridCol w:w="525"/>
        <w:gridCol w:w="1701"/>
      </w:tblGrid>
      <w:tr w14:paraId="16047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305" w:type="dxa"/>
          </w:tcPr>
          <w:p w14:paraId="36399DDE">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序号</w:t>
            </w:r>
          </w:p>
        </w:tc>
        <w:tc>
          <w:tcPr>
            <w:tcW w:w="315" w:type="dxa"/>
          </w:tcPr>
          <w:p w14:paraId="5B6A2311">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11D01FB7">
            <w:pPr>
              <w:autoSpaceDE w:val="0"/>
              <w:autoSpaceDN w:val="0"/>
              <w:spacing w:before="78"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2"/>
                <w:szCs w:val="20"/>
                <w:highlight w:val="none"/>
                <w:lang w:eastAsia="en-US"/>
                <w14:textFill>
                  <w14:solidFill>
                    <w14:schemeClr w14:val="tx1"/>
                  </w14:solidFill>
                </w14:textFill>
              </w:rPr>
              <w:t>名称</w:t>
            </w:r>
          </w:p>
        </w:tc>
        <w:tc>
          <w:tcPr>
            <w:tcW w:w="967" w:type="dxa"/>
          </w:tcPr>
          <w:p w14:paraId="785D6F77">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kern w:val="0"/>
                <w:sz w:val="12"/>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2"/>
                <w:szCs w:val="20"/>
                <w:highlight w:val="none"/>
                <w:lang w:eastAsia="en-US"/>
                <w14:textFill>
                  <w14:solidFill>
                    <w14:schemeClr w14:val="tx1"/>
                  </w14:solidFill>
                </w14:textFill>
              </w:rPr>
              <w:t>(mm)</w:t>
            </w:r>
          </w:p>
        </w:tc>
        <w:tc>
          <w:tcPr>
            <w:tcW w:w="7843" w:type="dxa"/>
          </w:tcPr>
          <w:p w14:paraId="338A2D14">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材质</w:t>
            </w:r>
          </w:p>
        </w:tc>
        <w:tc>
          <w:tcPr>
            <w:tcW w:w="273" w:type="dxa"/>
          </w:tcPr>
          <w:p w14:paraId="56F0340D">
            <w:pPr>
              <w:autoSpaceDE w:val="0"/>
              <w:autoSpaceDN w:val="0"/>
              <w:spacing w:before="78" w:line="235" w:lineRule="auto"/>
              <w:ind w:right="58"/>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单位</w:t>
            </w:r>
          </w:p>
        </w:tc>
        <w:tc>
          <w:tcPr>
            <w:tcW w:w="525" w:type="dxa"/>
          </w:tcPr>
          <w:p w14:paraId="5809C41E">
            <w:pPr>
              <w:autoSpaceDE w:val="0"/>
              <w:autoSpaceDN w:val="0"/>
              <w:spacing w:before="78" w:line="235" w:lineRule="auto"/>
              <w:ind w:right="60"/>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4"/>
                <w:w w:val="105"/>
                <w:kern w:val="0"/>
                <w:sz w:val="12"/>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量</w:t>
            </w:r>
          </w:p>
        </w:tc>
        <w:tc>
          <w:tcPr>
            <w:tcW w:w="1701" w:type="dxa"/>
          </w:tcPr>
          <w:p w14:paraId="09B5943C">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图片</w:t>
            </w:r>
          </w:p>
        </w:tc>
      </w:tr>
      <w:tr w14:paraId="428D6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4" w:hRule="atLeast"/>
        </w:trPr>
        <w:tc>
          <w:tcPr>
            <w:tcW w:w="305" w:type="dxa"/>
          </w:tcPr>
          <w:p w14:paraId="43CBF35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242F79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E2060E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B322EA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F337D2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555108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B677F9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C96329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920E02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D43B1E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90BAE53">
            <w:pPr>
              <w:autoSpaceDE w:val="0"/>
              <w:autoSpaceDN w:val="0"/>
              <w:spacing w:before="133"/>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02B78BA">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10</w:t>
            </w:r>
          </w:p>
        </w:tc>
        <w:tc>
          <w:tcPr>
            <w:tcW w:w="315" w:type="dxa"/>
            <w:vMerge w:val="restart"/>
            <w:tcBorders>
              <w:bottom w:val="nil"/>
            </w:tcBorders>
            <w:shd w:val="clear" w:color="auto" w:fill="A9D08E"/>
          </w:tcPr>
          <w:p w14:paraId="6EC3317D">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514E71E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974C7E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025644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584A13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C2A191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61089B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37F80C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D7C299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F542A6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AEC3D49">
            <w:pPr>
              <w:autoSpaceDE w:val="0"/>
              <w:autoSpaceDN w:val="0"/>
              <w:spacing w:before="61"/>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3F80172">
            <w:pPr>
              <w:autoSpaceDE w:val="0"/>
              <w:autoSpaceDN w:val="0"/>
              <w:spacing w:line="235" w:lineRule="auto"/>
              <w:ind w:right="53"/>
              <w:rPr>
                <w:rFonts w:hint="eastAsia" w:ascii="仿宋" w:hAnsi="仿宋" w:eastAsia="仿宋" w:cs="仿宋"/>
                <w:color w:val="000000" w:themeColor="text1"/>
                <w:spacing w:val="-10"/>
                <w:w w:val="105"/>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学生公寓</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床</w:t>
            </w:r>
          </w:p>
          <w:p w14:paraId="4C5C49C8">
            <w:pPr>
              <w:autoSpaceDE w:val="0"/>
              <w:autoSpaceDN w:val="0"/>
              <w:spacing w:line="235" w:lineRule="auto"/>
              <w:ind w:right="53"/>
              <w:rPr>
                <w:rFonts w:hint="eastAsia" w:ascii="仿宋" w:hAnsi="仿宋" w:eastAsia="仿宋" w:cs="仿宋"/>
                <w:color w:val="000000" w:themeColor="text1"/>
                <w:spacing w:val="-10"/>
                <w:w w:val="105"/>
                <w:kern w:val="0"/>
                <w:sz w:val="12"/>
                <w:szCs w:val="20"/>
                <w:highlight w:val="none"/>
                <w:lang w:eastAsia="en-US"/>
                <w14:textFill>
                  <w14:solidFill>
                    <w14:schemeClr w14:val="tx1"/>
                  </w14:solidFill>
                </w14:textFill>
              </w:rPr>
            </w:pPr>
            <w:r>
              <w:rPr>
                <w:rFonts w:hint="eastAsia" w:ascii="仿宋" w:hAnsi="仿宋" w:eastAsia="仿宋" w:cs="仿宋"/>
                <w:color w:val="000000" w:themeColor="text1"/>
                <w:spacing w:val="-10"/>
                <w:w w:val="105"/>
                <w:kern w:val="0"/>
                <w:sz w:val="12"/>
                <w:szCs w:val="20"/>
                <w:highlight w:val="none"/>
                <w:lang w:eastAsia="en-US"/>
                <w14:textFill>
                  <w14:solidFill>
                    <w14:schemeClr w14:val="tx1"/>
                  </w14:solidFill>
                </w14:textFill>
              </w:rPr>
              <w:t>○</w:t>
            </w:r>
          </w:p>
        </w:tc>
        <w:tc>
          <w:tcPr>
            <w:tcW w:w="967" w:type="dxa"/>
          </w:tcPr>
          <w:p w14:paraId="0B874F8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103C28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84A2A2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040F39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6CDA94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AE3858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58541A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434D92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A7B37E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41BB1F7">
            <w:pPr>
              <w:autoSpaceDE w:val="0"/>
              <w:autoSpaceDN w:val="0"/>
              <w:spacing w:before="137"/>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5873AE7">
            <w:pPr>
              <w:autoSpaceDE w:val="0"/>
              <w:autoSpaceDN w:val="0"/>
              <w:spacing w:before="1" w:line="235" w:lineRule="auto"/>
              <w:ind w:right="6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4"/>
                <w:w w:val="105"/>
                <w:kern w:val="0"/>
                <w:sz w:val="12"/>
                <w:szCs w:val="20"/>
                <w:highlight w:val="none"/>
                <w:lang w:eastAsia="en-US"/>
                <w14:textFill>
                  <w14:solidFill>
                    <w14:schemeClr w14:val="tx1"/>
                  </w14:solidFill>
                </w14:textFill>
              </w:rPr>
              <w:t xml:space="preserve">总规格 </w:t>
            </w:r>
            <w:r>
              <w:rPr>
                <w:rFonts w:ascii="仿宋" w:hAnsi="仿宋" w:eastAsia="仿宋" w:cs="仿宋"/>
                <w:color w:val="000000" w:themeColor="text1"/>
                <w:spacing w:val="-2"/>
                <w:kern w:val="0"/>
                <w:sz w:val="12"/>
                <w:szCs w:val="20"/>
                <w:highlight w:val="none"/>
                <w:lang w:eastAsia="en-US"/>
                <w14:textFill>
                  <w14:solidFill>
                    <w14:schemeClr w14:val="tx1"/>
                  </w14:solidFill>
                </w14:textFill>
              </w:rPr>
              <w:t>4050*900*2910</w:t>
            </w:r>
          </w:p>
          <w:p w14:paraId="0FEB9899">
            <w:pPr>
              <w:autoSpaceDE w:val="0"/>
              <w:autoSpaceDN w:val="0"/>
              <w:spacing w:line="155" w:lineRule="exact"/>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kern w:val="0"/>
                <w:sz w:val="12"/>
                <w:szCs w:val="20"/>
                <w:highlight w:val="none"/>
                <w:lang w:eastAsia="en-US"/>
                <w14:textFill>
                  <w14:solidFill>
                    <w14:schemeClr w14:val="tx1"/>
                  </w14:solidFill>
                </w14:textFill>
              </w:rPr>
              <w:t>三人位组合</w:t>
            </w:r>
          </w:p>
        </w:tc>
        <w:tc>
          <w:tcPr>
            <w:tcW w:w="7843" w:type="dxa"/>
          </w:tcPr>
          <w:p w14:paraId="5C49CF8A">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16ABD68C">
            <w:pPr>
              <w:autoSpaceDE w:val="0"/>
              <w:autoSpaceDN w:val="0"/>
              <w:spacing w:before="13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59528489">
            <w:pPr>
              <w:autoSpaceDE w:val="0"/>
              <w:autoSpaceDN w:val="0"/>
              <w:spacing w:before="1" w:line="140"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kern w:val="0"/>
                <w:sz w:val="11"/>
                <w:szCs w:val="20"/>
                <w:highlight w:val="none"/>
                <w:lang w:eastAsia="zh-CN"/>
                <w14:textFill>
                  <w14:solidFill>
                    <w14:schemeClr w14:val="tx1"/>
                  </w14:solidFill>
                </w14:textFill>
              </w:rPr>
              <w:t>整体为二联三人位款式，下铺一侧嵌入学生储物柜。</w:t>
            </w:r>
          </w:p>
          <w:p w14:paraId="4DB36724">
            <w:pPr>
              <w:tabs>
                <w:tab w:val="left" w:pos="292"/>
              </w:tabs>
              <w:autoSpaceDE w:val="0"/>
              <w:autoSpaceDN w:val="0"/>
              <w:spacing w:before="1"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1、</w:t>
            </w:r>
            <w:r>
              <w:rPr>
                <w:rFonts w:ascii="仿宋" w:hAnsi="仿宋" w:eastAsia="仿宋" w:cs="仿宋"/>
                <w:color w:val="000000" w:themeColor="text1"/>
                <w:kern w:val="0"/>
                <w:sz w:val="11"/>
                <w:szCs w:val="20"/>
                <w:highlight w:val="none"/>
                <w:lang w:eastAsia="zh-CN"/>
                <w14:textFill>
                  <w14:solidFill>
                    <w14:schemeClr w14:val="tx1"/>
                  </w14:solidFill>
                </w14:textFill>
              </w:rPr>
              <w:t>床管材采用钢管：床片立柱管采用80*45mm，壁厚≥1.2mm异形管，床头横梁采用65*40mm，壁厚≥1.2mm异形管、中间横档采用20*100mm，壁厚≥1.2mm方 管，为了保证牢固度，床片钢架要求整体焊接成型，不得采用螺丝固定，两头采用铝合金外套保护，不得采用塑料连接件。床框前后采用85*50mm，壁厚</w:t>
            </w:r>
            <w:r>
              <w:rPr>
                <w:rFonts w:ascii="仿宋" w:hAnsi="仿宋" w:eastAsia="仿宋" w:cs="仿宋"/>
                <w:color w:val="000000" w:themeColor="text1"/>
                <w:spacing w:val="-3"/>
                <w:kern w:val="0"/>
                <w:sz w:val="11"/>
                <w:szCs w:val="20"/>
                <w:highlight w:val="none"/>
                <w:lang w:eastAsia="zh-CN"/>
                <w14:textFill>
                  <w14:solidFill>
                    <w14:schemeClr w14:val="tx1"/>
                  </w14:solidFill>
                </w14:textFill>
              </w:rPr>
              <w:t>≥1.2mm</w:t>
            </w:r>
            <w:r>
              <w:rPr>
                <w:rFonts w:ascii="仿宋" w:hAnsi="仿宋" w:eastAsia="仿宋" w:cs="仿宋"/>
                <w:color w:val="000000" w:themeColor="text1"/>
                <w:kern w:val="0"/>
                <w:sz w:val="11"/>
                <w:szCs w:val="20"/>
                <w:highlight w:val="none"/>
                <w:lang w:eastAsia="zh-CN"/>
                <w14:textFill>
                  <w14:solidFill>
                    <w14:schemeClr w14:val="tx1"/>
                  </w14:solidFill>
                </w14:textFill>
              </w:rPr>
              <w:t>异形管，正面带三条加强筋，下面呈半圆形（防撞头设计）；拉档采用25mm*50mm，壁厚≥1.2mm方管和25mm*25mm，壁厚≥1.2mm</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方管焊接成型。床片和床框采用</w:t>
            </w:r>
          </w:p>
          <w:p w14:paraId="7688B514">
            <w:pPr>
              <w:autoSpaceDE w:val="0"/>
              <w:autoSpaceDN w:val="0"/>
              <w:spacing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auto"/>
                <w:kern w:val="0"/>
                <w:sz w:val="11"/>
                <w:szCs w:val="20"/>
                <w:highlight w:val="none"/>
                <w:lang w:val="en-US" w:eastAsia="zh-CN"/>
              </w:rPr>
              <w:t>螺丝</w:t>
            </w:r>
            <w:r>
              <w:rPr>
                <w:rFonts w:ascii="仿宋" w:hAnsi="仿宋" w:eastAsia="仿宋" w:cs="仿宋"/>
                <w:color w:val="000000" w:themeColor="text1"/>
                <w:kern w:val="0"/>
                <w:sz w:val="11"/>
                <w:szCs w:val="20"/>
                <w:highlight w:val="none"/>
                <w:lang w:eastAsia="zh-CN"/>
                <w14:textFill>
                  <w14:solidFill>
                    <w14:schemeClr w14:val="tx1"/>
                  </w14:solidFill>
                </w14:textFill>
              </w:rPr>
              <w:t>连接。床板采用≥15mm厚的优质杉木板双面抛光，由≤9块木板拼接成整块，拼板间空隙≤10mm，</w:t>
            </w:r>
            <w:r>
              <w:rPr>
                <w:rFonts w:ascii="仿宋" w:hAnsi="仿宋" w:eastAsia="仿宋" w:cs="仿宋"/>
                <w:color w:val="000000" w:themeColor="text1"/>
                <w:spacing w:val="-1"/>
                <w:kern w:val="0"/>
                <w:sz w:val="11"/>
                <w:szCs w:val="20"/>
                <w:highlight w:val="none"/>
                <w:lang w:eastAsia="zh-CN"/>
                <w14:textFill>
                  <w14:solidFill>
                    <w14:schemeClr w14:val="tx1"/>
                  </w14:solidFill>
                </w14:textFill>
              </w:rPr>
              <w:t>木板面平整，不变形，不允许钉子外露，双面抛光，板材</w:t>
            </w:r>
            <w:r>
              <w:rPr>
                <w:rFonts w:ascii="仿宋" w:hAnsi="仿宋" w:eastAsia="仿宋" w:cs="仿宋"/>
                <w:color w:val="000000" w:themeColor="text1"/>
                <w:kern w:val="0"/>
                <w:sz w:val="11"/>
                <w:szCs w:val="20"/>
                <w:highlight w:val="none"/>
                <w:lang w:eastAsia="zh-CN"/>
                <w14:textFill>
                  <w14:solidFill>
                    <w14:schemeClr w14:val="tx1"/>
                  </w14:solidFill>
                </w14:textFill>
              </w:rPr>
              <w:t>应结巴少、无霉烂、含水率8%～16%；床板平铺钉在四根30*40mm的木档上。</w:t>
            </w:r>
          </w:p>
          <w:p w14:paraId="7597BAC5">
            <w:pPr>
              <w:autoSpaceDE w:val="0"/>
              <w:autoSpaceDN w:val="0"/>
              <w:spacing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w:t>
            </w:r>
            <w:r>
              <w:rPr>
                <w:rFonts w:ascii="仿宋" w:hAnsi="仿宋" w:eastAsia="仿宋" w:cs="仿宋"/>
                <w:color w:val="000000" w:themeColor="text1"/>
                <w:kern w:val="0"/>
                <w:sz w:val="11"/>
                <w:szCs w:val="20"/>
                <w:highlight w:val="none"/>
                <w:lang w:eastAsia="zh-CN"/>
                <w14:textFill>
                  <w14:solidFill>
                    <w14:schemeClr w14:val="tx1"/>
                  </w14:solidFill>
                </w14:textFill>
              </w:rPr>
              <w:t>护栏：前护栏高度380mm，钢架采用25*25mm，壁厚≥1.2mm的方管和</w:t>
            </w:r>
            <w:r>
              <w:rPr>
                <w:rFonts w:ascii="Cambria Math" w:hAnsi="Cambria Math" w:eastAsia="Cambria Math" w:cs="仿宋"/>
                <w:color w:val="000000" w:themeColor="text1"/>
                <w:kern w:val="0"/>
                <w:sz w:val="11"/>
                <w:szCs w:val="20"/>
                <w:highlight w:val="none"/>
                <w:lang w:eastAsia="zh-CN"/>
                <w14:textFill>
                  <w14:solidFill>
                    <w14:schemeClr w14:val="tx1"/>
                  </w14:solidFill>
                </w14:textFill>
              </w:rPr>
              <w:t>∅</w:t>
            </w:r>
            <w:r>
              <w:rPr>
                <w:rFonts w:ascii="仿宋" w:hAnsi="仿宋" w:eastAsia="仿宋" w:cs="仿宋"/>
                <w:color w:val="000000" w:themeColor="text1"/>
                <w:kern w:val="0"/>
                <w:sz w:val="11"/>
                <w:szCs w:val="20"/>
                <w:highlight w:val="none"/>
                <w:lang w:eastAsia="zh-CN"/>
                <w14:textFill>
                  <w14:solidFill>
                    <w14:schemeClr w14:val="tx1"/>
                  </w14:solidFill>
                </w14:textFill>
              </w:rPr>
              <w:t>≥19mm*1.1mm的圆管，床横梁整体焊接，确保安全，内嵌中空吹塑一体成型板，规格为1520*180mm，厚度≥25mm，内侧有床褥安全警示线、储物盒；外侧有铭牌盒；可移动观察口，大小为350～380*80～100mm</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。床头护栏高度≥</w:t>
            </w:r>
            <w:r>
              <w:rPr>
                <w:rFonts w:ascii="仿宋" w:hAnsi="仿宋" w:eastAsia="仿宋" w:cs="仿宋"/>
                <w:color w:val="000000" w:themeColor="text1"/>
                <w:kern w:val="0"/>
                <w:sz w:val="11"/>
                <w:szCs w:val="20"/>
                <w:highlight w:val="none"/>
                <w:lang w:eastAsia="zh-CN"/>
                <w14:textFill>
                  <w14:solidFill>
                    <w14:schemeClr w14:val="tx1"/>
                  </w14:solidFill>
                </w14:textFill>
              </w:rPr>
              <w:t xml:space="preserve"> 380mm,中栏高度≥380mm，后护栏高度≥225mm,采用≥25*25mm，壁厚≥1.2mm方管，内镶嵌16～18mm实木多层免漆饰面板。</w:t>
            </w:r>
          </w:p>
          <w:p w14:paraId="58E5172B">
            <w:pPr>
              <w:tabs>
                <w:tab w:val="left" w:pos="292"/>
              </w:tabs>
              <w:autoSpaceDE w:val="0"/>
              <w:autoSpaceDN w:val="0"/>
              <w:spacing w:line="230" w:lineRule="auto"/>
              <w:ind w:right="35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爬梯：爬梯采用≥</w:t>
            </w:r>
            <w:r>
              <w:rPr>
                <w:rFonts w:ascii="仿宋" w:hAnsi="仿宋" w:eastAsia="仿宋" w:cs="仿宋"/>
                <w:color w:val="000000" w:themeColor="text1"/>
                <w:spacing w:val="-2"/>
                <w:kern w:val="0"/>
                <w:sz w:val="11"/>
                <w:szCs w:val="20"/>
                <w:highlight w:val="none"/>
                <w:lang w:eastAsia="en-US"/>
                <w14:textFill>
                  <w14:solidFill>
                    <w14:schemeClr w14:val="tx1"/>
                  </w14:solidFill>
                </w14:textFill>
              </w:rPr>
              <w:t>Φ</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32*1.2mm圆管制作；爬梯踏板采用2.5mm厚的优质冷轧板一次冲压成型，踏板净宽≥400mm，蹬梯净间距300～340mm；踏板深度≥</w:t>
            </w:r>
            <w:r>
              <w:rPr>
                <w:rFonts w:ascii="仿宋" w:hAnsi="仿宋" w:eastAsia="仿宋" w:cs="仿宋"/>
                <w:color w:val="000000" w:themeColor="text1"/>
                <w:spacing w:val="40"/>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110mm，四周折边圆角处理，每个踏板上需嵌入防滑荧光条，规格为80*15mm，数量不少于8根。爬梯和床体连接要求牢固、稳定。</w:t>
            </w:r>
          </w:p>
          <w:p w14:paraId="67B6B358">
            <w:pPr>
              <w:tabs>
                <w:tab w:val="left" w:pos="292"/>
              </w:tabs>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4、</w:t>
            </w:r>
            <w:r>
              <w:rPr>
                <w:rFonts w:ascii="仿宋" w:hAnsi="仿宋" w:eastAsia="仿宋" w:cs="仿宋"/>
                <w:color w:val="000000" w:themeColor="text1"/>
                <w:kern w:val="0"/>
                <w:sz w:val="11"/>
                <w:szCs w:val="20"/>
                <w:highlight w:val="none"/>
                <w:lang w:eastAsia="zh-CN"/>
                <w14:textFill>
                  <w14:solidFill>
                    <w14:schemeClr w14:val="tx1"/>
                  </w14:solidFill>
                </w14:textFill>
              </w:rPr>
              <w:t>蚊帐架:采用40mm*20mm，壁厚≥1.2mm方管和</w:t>
            </w:r>
            <w:r>
              <w:rPr>
                <w:rFonts w:ascii="仿宋" w:hAnsi="仿宋" w:eastAsia="仿宋" w:cs="仿宋"/>
                <w:color w:val="000000" w:themeColor="text1"/>
                <w:kern w:val="0"/>
                <w:sz w:val="11"/>
                <w:szCs w:val="20"/>
                <w:highlight w:val="none"/>
                <w:lang w:eastAsia="en-US"/>
                <w14:textFill>
                  <w14:solidFill>
                    <w14:schemeClr w14:val="tx1"/>
                  </w14:solidFill>
                </w14:textFill>
              </w:rPr>
              <w:t>Φ</w:t>
            </w:r>
            <w:r>
              <w:rPr>
                <w:rFonts w:ascii="仿宋" w:hAnsi="仿宋" w:eastAsia="仿宋" w:cs="仿宋"/>
                <w:color w:val="000000" w:themeColor="text1"/>
                <w:kern w:val="0"/>
                <w:sz w:val="11"/>
                <w:szCs w:val="20"/>
                <w:highlight w:val="none"/>
                <w:lang w:eastAsia="zh-CN"/>
                <w14:textFill>
                  <w14:solidFill>
                    <w14:schemeClr w14:val="tx1"/>
                  </w14:solidFill>
                </w14:textFill>
              </w:rPr>
              <w:t>19mm*1.1mm</w:t>
            </w:r>
            <w:r>
              <w:rPr>
                <w:rFonts w:ascii="仿宋" w:hAnsi="仿宋" w:eastAsia="仿宋" w:cs="仿宋"/>
                <w:color w:val="000000" w:themeColor="text1"/>
                <w:spacing w:val="-4"/>
                <w:kern w:val="0"/>
                <w:sz w:val="11"/>
                <w:szCs w:val="20"/>
                <w:highlight w:val="none"/>
                <w:lang w:eastAsia="zh-CN"/>
                <w14:textFill>
                  <w14:solidFill>
                    <w14:schemeClr w14:val="tx1"/>
                  </w14:solidFill>
                </w14:textFill>
              </w:rPr>
              <w:t>圆管；</w:t>
            </w:r>
          </w:p>
          <w:p w14:paraId="670B384B">
            <w:pPr>
              <w:tabs>
                <w:tab w:val="left" w:pos="292"/>
              </w:tabs>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2"/>
                <w:kern w:val="0"/>
                <w:sz w:val="11"/>
                <w:szCs w:val="20"/>
                <w:highlight w:val="none"/>
                <w:lang w:eastAsia="zh-CN"/>
                <w14:textFill>
                  <w14:solidFill>
                    <w14:schemeClr w14:val="tx1"/>
                  </w14:solidFill>
                </w14:textFill>
              </w:rPr>
              <w:t>5、</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采用优质五金配件。</w:t>
            </w:r>
          </w:p>
          <w:p w14:paraId="347B82B8">
            <w:pPr>
              <w:tabs>
                <w:tab w:val="left" w:pos="292"/>
              </w:tabs>
              <w:autoSpaceDE w:val="0"/>
              <w:autoSpaceDN w:val="0"/>
              <w:spacing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spacing w:val="-1"/>
                <w:kern w:val="0"/>
                <w:sz w:val="11"/>
                <w:szCs w:val="20"/>
                <w:highlight w:val="none"/>
                <w:lang w:eastAsia="zh-CN"/>
                <w14:textFill>
                  <w14:solidFill>
                    <w14:schemeClr w14:val="tx1"/>
                  </w14:solidFill>
                </w14:textFill>
              </w:rPr>
              <w:t>6、</w:t>
            </w:r>
            <w:r>
              <w:rPr>
                <w:rFonts w:ascii="仿宋" w:hAnsi="仿宋" w:eastAsia="仿宋" w:cs="仿宋"/>
                <w:color w:val="000000" w:themeColor="text1"/>
                <w:spacing w:val="-1"/>
                <w:kern w:val="0"/>
                <w:sz w:val="11"/>
                <w:szCs w:val="20"/>
                <w:highlight w:val="none"/>
                <w:lang w:eastAsia="zh-CN"/>
                <w14:textFill>
                  <w14:solidFill>
                    <w14:schemeClr w14:val="tx1"/>
                  </w14:solidFill>
                </w14:textFill>
              </w:rPr>
              <w:t>说明：铁件焊接表面波纹均匀，焊接处无夹渣、气孔、焊瘤、焊丝咬边和飞溅，无脱焊，虚焊和焊空的现象，铁件表面经酸洗磷化生产工艺过程。经除</w:t>
            </w:r>
            <w:r>
              <w:rPr>
                <w:rFonts w:ascii="仿宋" w:hAnsi="仿宋" w:eastAsia="仿宋" w:cs="仿宋"/>
                <w:color w:val="000000" w:themeColor="text1"/>
                <w:kern w:val="0"/>
                <w:sz w:val="11"/>
                <w:szCs w:val="20"/>
                <w:highlight w:val="none"/>
                <w:lang w:eastAsia="zh-CN"/>
                <w14:textFill>
                  <w14:solidFill>
                    <w14:schemeClr w14:val="tx1"/>
                  </w14:solidFill>
                </w14:textFill>
              </w:rPr>
              <w:t>油除锈及磷化工艺处理后，进行喷塑，静电喷塑表面光亮平整，无颗粒渣点，颜色均匀。</w:t>
            </w:r>
          </w:p>
          <w:p w14:paraId="01528EC9">
            <w:pPr>
              <w:autoSpaceDE w:val="0"/>
              <w:autoSpaceDN w:val="0"/>
              <w:spacing w:before="129" w:line="140"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材质要求：</w:t>
            </w:r>
          </w:p>
          <w:p w14:paraId="573C6280">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1、PP塑料一次成型注塑，检测项目包含：PP塑料:检测项目包含：重金属（可溶性铅镉铬汞）,多溴联苯，多溴联苯醚，多环芳烃（苯并【</w:t>
            </w:r>
            <w:r>
              <w:rPr>
                <w:rFonts w:hint="eastAsia" w:ascii="仿宋" w:hAnsi="仿宋" w:eastAsia="仿宋" w:cs="仿宋"/>
                <w:color w:val="000000" w:themeColor="text1"/>
                <w:kern w:val="0"/>
                <w:sz w:val="11"/>
                <w:szCs w:val="20"/>
                <w:highlight w:val="none"/>
                <w:lang w:eastAsia="en-US"/>
                <w14:textFill>
                  <w14:solidFill>
                    <w14:schemeClr w14:val="tx1"/>
                  </w14:solidFill>
                </w14:textFill>
              </w:rPr>
              <w:t>α</w:t>
            </w:r>
            <w:r>
              <w:rPr>
                <w:rFonts w:hint="eastAsia" w:ascii="仿宋" w:hAnsi="仿宋" w:eastAsia="仿宋" w:cs="仿宋"/>
                <w:color w:val="000000" w:themeColor="text1"/>
                <w:kern w:val="0"/>
                <w:sz w:val="11"/>
                <w:szCs w:val="20"/>
                <w:highlight w:val="none"/>
                <w:lang w:eastAsia="zh-CN"/>
                <w14:textFill>
                  <w14:solidFill>
                    <w14:schemeClr w14:val="tx1"/>
                  </w14:solidFill>
                </w14:textFill>
              </w:rPr>
              <w:t>】芘、16 种多环芳烃（PAH））,邻苯二甲酸酯（DBP、BBP、DEHP、DNOP、DINP、DIDP)，耐老化性，巴柯尔硬度，弯曲强度，灰分的测定，简支梁冲击强度。</w:t>
            </w:r>
          </w:p>
          <w:p w14:paraId="429BAC28">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2、抗菌防霉粉末涂料：检测项目包含：光泽≤60°，铅笔硬度，耐盐雾性，耐湿性，耐人工气候老化性，杯突试验，抗细菌性能，抗霉菌性能。</w:t>
            </w:r>
          </w:p>
          <w:p w14:paraId="69284FCC">
            <w:pPr>
              <w:autoSpaceDE w:val="0"/>
              <w:autoSpaceDN w:val="0"/>
              <w:spacing w:before="1"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钢管：检测项目包含：金属喷漆（塑）涂层理化性能（涂层硬度、附着力、耐腐蚀300H），中性盐雾试验（NSS）10级，力学性能【抗拉强度、塑性延伸强度、断后伸长率】，元素分析，耐霉菌性，弯曲、压扁试验。</w:t>
            </w:r>
          </w:p>
        </w:tc>
        <w:tc>
          <w:tcPr>
            <w:tcW w:w="273" w:type="dxa"/>
          </w:tcPr>
          <w:p w14:paraId="4A8A3A12">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3E2B322">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AFEFD17">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34017B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CDBE3AA">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AB9AC19">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00C35E3">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F7C3A81">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BDD3636">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0759D2A">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B1B55A8">
            <w:pPr>
              <w:autoSpaceDE w:val="0"/>
              <w:autoSpaceDN w:val="0"/>
              <w:spacing w:before="133"/>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2B2028C">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组</w:t>
            </w:r>
          </w:p>
        </w:tc>
        <w:tc>
          <w:tcPr>
            <w:tcW w:w="525" w:type="dxa"/>
          </w:tcPr>
          <w:p w14:paraId="521879B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0025EE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5FFED0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635245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FBF448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7B456E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C773C7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557FCA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B83339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35FA4F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74861B0">
            <w:pPr>
              <w:autoSpaceDE w:val="0"/>
              <w:autoSpaceDN w:val="0"/>
              <w:spacing w:before="133"/>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ED85B21">
            <w:pPr>
              <w:autoSpaceDE w:val="0"/>
              <w:autoSpaceDN w:val="0"/>
              <w:ind w:right="1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470</w:t>
            </w:r>
          </w:p>
        </w:tc>
        <w:tc>
          <w:tcPr>
            <w:tcW w:w="1701" w:type="dxa"/>
          </w:tcPr>
          <w:p w14:paraId="6D2CD1AF">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6B751877">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06386AAB">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3D60E914">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49DA7EA1">
            <w:pPr>
              <w:autoSpaceDE w:val="0"/>
              <w:autoSpaceDN w:val="0"/>
              <w:spacing w:before="18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5E38C293">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ascii="宋体" w:hAnsi="仿宋" w:eastAsia="仿宋" w:cs="仿宋"/>
                <w:color w:val="000000" w:themeColor="text1"/>
                <w:kern w:val="0"/>
                <w:sz w:val="20"/>
                <w:szCs w:val="20"/>
                <w:highlight w:val="none"/>
                <w:lang w:eastAsia="en-US"/>
                <w14:textFill>
                  <w14:solidFill>
                    <w14:schemeClr w14:val="tx1"/>
                  </w14:solidFill>
                </w14:textFill>
              </w:rPr>
              <w:drawing>
                <wp:inline distT="0" distB="0" distL="0" distR="0">
                  <wp:extent cx="631190" cy="813435"/>
                  <wp:effectExtent l="0" t="0" r="16510" b="5715"/>
                  <wp:docPr id="224" name="Image 224"/>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33" cstate="print"/>
                          <a:stretch>
                            <a:fillRect/>
                          </a:stretch>
                        </pic:blipFill>
                        <pic:spPr>
                          <a:xfrm>
                            <a:off x="0" y="0"/>
                            <a:ext cx="631345" cy="813530"/>
                          </a:xfrm>
                          <a:prstGeom prst="rect">
                            <a:avLst/>
                          </a:prstGeom>
                        </pic:spPr>
                      </pic:pic>
                    </a:graphicData>
                  </a:graphic>
                </wp:inline>
              </w:drawing>
            </w:r>
          </w:p>
        </w:tc>
      </w:tr>
      <w:tr w14:paraId="35FCD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2" w:hRule="atLeast"/>
        </w:trPr>
        <w:tc>
          <w:tcPr>
            <w:tcW w:w="305" w:type="dxa"/>
          </w:tcPr>
          <w:p w14:paraId="454DFB8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BB8035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D645C5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E3789F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3B4951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1C823F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619872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C6413F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65E6E8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FC3FB2D">
            <w:pPr>
              <w:autoSpaceDE w:val="0"/>
              <w:autoSpaceDN w:val="0"/>
              <w:spacing w:before="77"/>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C87D306">
            <w:pPr>
              <w:autoSpaceDE w:val="0"/>
              <w:autoSpaceDN w:val="0"/>
              <w:spacing w:before="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11</w:t>
            </w:r>
          </w:p>
        </w:tc>
        <w:tc>
          <w:tcPr>
            <w:tcW w:w="315" w:type="dxa"/>
            <w:vMerge w:val="continue"/>
            <w:tcBorders>
              <w:top w:val="nil"/>
              <w:bottom w:val="nil"/>
            </w:tcBorders>
            <w:shd w:val="clear" w:color="auto" w:fill="A9D08E"/>
          </w:tcPr>
          <w:p w14:paraId="01B779AE">
            <w:pPr>
              <w:autoSpaceDE w:val="0"/>
              <w:autoSpaceDN w:val="0"/>
              <w:jc w:val="left"/>
              <w:rPr>
                <w:rFonts w:hint="eastAsia" w:ascii="仿宋" w:hAnsi="仿宋" w:eastAsia="仿宋" w:cs="仿宋"/>
                <w:color w:val="000000" w:themeColor="text1"/>
                <w:kern w:val="0"/>
                <w:sz w:val="2"/>
                <w:szCs w:val="2"/>
                <w:highlight w:val="none"/>
                <w:lang w:eastAsia="en-US"/>
                <w14:textFill>
                  <w14:solidFill>
                    <w14:schemeClr w14:val="tx1"/>
                  </w14:solidFill>
                </w14:textFill>
              </w:rPr>
            </w:pPr>
          </w:p>
        </w:tc>
        <w:tc>
          <w:tcPr>
            <w:tcW w:w="389" w:type="dxa"/>
          </w:tcPr>
          <w:p w14:paraId="76C3BC4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E1B1F9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197404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2893FD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6627AA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B08982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3C1B77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9A847A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7D0C327">
            <w:pPr>
              <w:autoSpaceDE w:val="0"/>
              <w:autoSpaceDN w:val="0"/>
              <w:spacing w:before="8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EDB9CF0">
            <w:pPr>
              <w:autoSpaceDE w:val="0"/>
              <w:autoSpaceDN w:val="0"/>
              <w:spacing w:line="235" w:lineRule="auto"/>
              <w:ind w:right="53"/>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储物组合</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柜</w:t>
            </w:r>
            <w:r>
              <w:rPr>
                <w:rFonts w:hint="eastAsia" w:ascii="仿宋" w:hAnsi="仿宋" w:eastAsia="仿宋" w:cs="仿宋"/>
                <w:color w:val="000000" w:themeColor="text1"/>
                <w:spacing w:val="-10"/>
                <w:w w:val="105"/>
                <w:kern w:val="0"/>
                <w:sz w:val="12"/>
                <w:szCs w:val="20"/>
                <w:highlight w:val="none"/>
                <w:lang w:eastAsia="en-US"/>
                <w14:textFill>
                  <w14:solidFill>
                    <w14:schemeClr w14:val="tx1"/>
                  </w14:solidFill>
                </w14:textFill>
              </w:rPr>
              <w:t>○</w:t>
            </w:r>
          </w:p>
        </w:tc>
        <w:tc>
          <w:tcPr>
            <w:tcW w:w="967" w:type="dxa"/>
          </w:tcPr>
          <w:p w14:paraId="5A2080F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C01A05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571CE9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A0EBF7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2D4C8F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82EB28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283B63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1F144C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FE84B0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D922E92">
            <w:pPr>
              <w:autoSpaceDE w:val="0"/>
              <w:autoSpaceDN w:val="0"/>
              <w:spacing w:before="77"/>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C115C47">
            <w:pPr>
              <w:autoSpaceDE w:val="0"/>
              <w:autoSpaceDN w:val="0"/>
              <w:spacing w:before="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1900*600*1680</w:t>
            </w:r>
          </w:p>
        </w:tc>
        <w:tc>
          <w:tcPr>
            <w:tcW w:w="7843" w:type="dxa"/>
          </w:tcPr>
          <w:p w14:paraId="110DBCFA">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57178A9A">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3D2D103C">
            <w:pPr>
              <w:autoSpaceDE w:val="0"/>
              <w:autoSpaceDN w:val="0"/>
              <w:spacing w:before="121"/>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04D4A2EB">
            <w:pPr>
              <w:autoSpaceDE w:val="0"/>
              <w:autoSpaceDN w:val="0"/>
              <w:spacing w:before="1"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工艺要求：采用三聚氰胺板饰面，实木多层板为基材，PVC热熔封边，柜体顶板、底板、侧板厚度1.8CM，背板为5mm柜内带不绣钢挂衣钢，底部</w:t>
            </w:r>
            <w:r>
              <w:rPr>
                <w:rFonts w:ascii="仿宋" w:hAnsi="仿宋" w:eastAsia="仿宋" w:cs="仿宋"/>
                <w:color w:val="000000" w:themeColor="text1"/>
                <w:spacing w:val="-4"/>
                <w:kern w:val="0"/>
                <w:sz w:val="11"/>
                <w:szCs w:val="20"/>
                <w:highlight w:val="none"/>
                <w:lang w:eastAsia="zh-CN"/>
                <w14:textFill>
                  <w14:solidFill>
                    <w14:schemeClr w14:val="tx1"/>
                  </w14:solidFill>
                </w14:textFill>
              </w:rPr>
              <w:t>20*20</w:t>
            </w:r>
            <w:r>
              <w:rPr>
                <w:rFonts w:ascii="仿宋" w:hAnsi="仿宋" w:eastAsia="仿宋" w:cs="仿宋"/>
                <w:color w:val="000000" w:themeColor="text1"/>
                <w:kern w:val="0"/>
                <w:sz w:val="11"/>
                <w:szCs w:val="20"/>
                <w:highlight w:val="none"/>
                <w:lang w:eastAsia="zh-CN"/>
                <w14:textFill>
                  <w14:solidFill>
                    <w14:schemeClr w14:val="tx1"/>
                  </w14:solidFill>
                </w14:textFill>
              </w:rPr>
              <w:t>方管支撑，表面静电喷涂，</w:t>
            </w:r>
            <w:bookmarkStart w:id="3" w:name="_Hlk181352681"/>
            <w:r>
              <w:rPr>
                <w:rFonts w:ascii="仿宋" w:hAnsi="仿宋" w:eastAsia="仿宋" w:cs="仿宋"/>
                <w:color w:val="000000" w:themeColor="text1"/>
                <w:kern w:val="0"/>
                <w:sz w:val="11"/>
                <w:szCs w:val="20"/>
                <w:highlight w:val="none"/>
                <w:lang w:eastAsia="zh-CN"/>
                <w14:textFill>
                  <w14:solidFill>
                    <w14:schemeClr w14:val="tx1"/>
                  </w14:solidFill>
                </w14:textFill>
              </w:rPr>
              <w:t>门板封边</w:t>
            </w:r>
            <w:r>
              <w:rPr>
                <w:rFonts w:hint="eastAsia" w:ascii="仿宋" w:hAnsi="仿宋" w:eastAsia="仿宋" w:cs="仿宋"/>
                <w:color w:val="000000" w:themeColor="text1"/>
                <w:kern w:val="0"/>
                <w:sz w:val="11"/>
                <w:szCs w:val="20"/>
                <w:highlight w:val="none"/>
                <w:lang w:eastAsia="zh-CN"/>
                <w14:textFill>
                  <w14:solidFill>
                    <w14:schemeClr w14:val="tx1"/>
                  </w14:solidFill>
                </w14:textFill>
              </w:rPr>
              <w:t>及拉手</w:t>
            </w:r>
            <w:r>
              <w:rPr>
                <w:rFonts w:ascii="仿宋" w:hAnsi="仿宋" w:eastAsia="仿宋" w:cs="仿宋"/>
                <w:color w:val="000000" w:themeColor="text1"/>
                <w:kern w:val="0"/>
                <w:sz w:val="11"/>
                <w:szCs w:val="20"/>
                <w:highlight w:val="none"/>
                <w:lang w:eastAsia="zh-CN"/>
                <w14:textFill>
                  <w14:solidFill>
                    <w14:schemeClr w14:val="tx1"/>
                  </w14:solidFill>
                </w14:textFill>
              </w:rPr>
              <w:t>为一次性</w:t>
            </w:r>
            <w:r>
              <w:rPr>
                <w:rFonts w:hint="eastAsia" w:ascii="仿宋" w:hAnsi="仿宋" w:eastAsia="仿宋" w:cs="仿宋"/>
                <w:color w:val="000000" w:themeColor="text1"/>
                <w:kern w:val="0"/>
                <w:sz w:val="11"/>
                <w:szCs w:val="20"/>
                <w:highlight w:val="none"/>
                <w:lang w:eastAsia="zh-CN"/>
                <w14:textFill>
                  <w14:solidFill>
                    <w14:schemeClr w14:val="tx1"/>
                  </w14:solidFill>
                </w14:textFill>
              </w:rPr>
              <w:t>PP</w:t>
            </w:r>
            <w:r>
              <w:rPr>
                <w:rFonts w:ascii="仿宋" w:hAnsi="仿宋" w:eastAsia="仿宋" w:cs="仿宋"/>
                <w:color w:val="000000" w:themeColor="text1"/>
                <w:kern w:val="0"/>
                <w:sz w:val="11"/>
                <w:szCs w:val="20"/>
                <w:highlight w:val="none"/>
                <w:lang w:eastAsia="zh-CN"/>
                <w14:textFill>
                  <w14:solidFill>
                    <w14:schemeClr w14:val="tx1"/>
                  </w14:solidFill>
                </w14:textFill>
              </w:rPr>
              <w:t>注塑</w:t>
            </w:r>
            <w:bookmarkEnd w:id="3"/>
            <w:r>
              <w:rPr>
                <w:rFonts w:hint="eastAsia" w:ascii="仿宋" w:hAnsi="仿宋" w:eastAsia="仿宋" w:cs="仿宋"/>
                <w:color w:val="000000" w:themeColor="text1"/>
                <w:kern w:val="0"/>
                <w:sz w:val="11"/>
                <w:szCs w:val="20"/>
                <w:highlight w:val="none"/>
                <w:lang w:eastAsia="zh-CN"/>
                <w14:textFill>
                  <w14:solidFill>
                    <w14:schemeClr w14:val="tx1"/>
                  </w14:solidFill>
                </w14:textFill>
              </w:rPr>
              <w:t>。</w:t>
            </w:r>
            <w:r>
              <w:rPr>
                <w:rFonts w:ascii="仿宋" w:hAnsi="仿宋" w:eastAsia="仿宋" w:cs="仿宋"/>
                <w:color w:val="000000" w:themeColor="text1"/>
                <w:kern w:val="0"/>
                <w:sz w:val="11"/>
                <w:szCs w:val="20"/>
                <w:highlight w:val="none"/>
                <w:lang w:eastAsia="zh-CN"/>
                <w14:textFill>
                  <w14:solidFill>
                    <w14:schemeClr w14:val="tx1"/>
                  </w14:solidFill>
                </w14:textFill>
              </w:rPr>
              <w:t>功能要求：下层鞋架、中层为储存衣物，上层为行李箱存储位。</w:t>
            </w:r>
          </w:p>
          <w:p w14:paraId="6C7AD208">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材质要求：</w:t>
            </w:r>
          </w:p>
          <w:p w14:paraId="3ED873BE">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 xml:space="preserve">1、环保三聚氰胺板饰面，检测项目包含：PH值、纵向干抗张强度、纵向湿抗张强度，平滑度、渗透性、甲醛释放量，挥发物含量。 </w:t>
            </w:r>
          </w:p>
          <w:p w14:paraId="10DD1D2A">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0DB47F45">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3、封边热熔胶：检测项目包含：熔融温度、熔融粘度、热熔胶线线密度、表面胶量、抗拉强度、粘结力、总挥发性有机物。</w:t>
            </w:r>
          </w:p>
          <w:p w14:paraId="60833795">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24F82DD7">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5、五金配件：铰链，检测项目包含：过载要求：垂直静载荷、水平静载荷检测合格；操作力符合耐久性试验；功能要求：垂直静载荷、水平静载荷、耐久性、下沉量各项指标检测合格；耐腐蚀18h, 1.5mm以下锈点不应超过20点/d㎡, 其中1.0mm以上的锈点不应超过5点/d㎡，理化性能要求金属喷漆（塑）涂层硬度，外观性能要求：金属件。导轨，检测项目包含：过载要求：垂直向下静载荷、水平侧向静载荷、猛开或猛关符合指标要求；功能要求：操作力符合拉力试验；抽屉导轨组件底部变形满足要求、抽屉导轨组件结构强度、垂直向下静载荷、水平侧向静载荷；拉出安全性要求、耐久性、下沉量检测指标合格；耐腐蚀18h, 1.5mm以下锈点不应超过20点/d㎡, 其中1.0mm以上的锈点不应超过5点/d㎡，外观性能要求：金属件。</w:t>
            </w:r>
          </w:p>
          <w:p w14:paraId="60035B5C">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6、整体颜色采用拼色处理时尚简洁。</w:t>
            </w:r>
          </w:p>
          <w:p w14:paraId="7BD4B27B">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7、支撑钢管，检测项目包含：金属喷漆（塑）涂层理化性能（涂层硬度、附着力、耐腐蚀300H），中性盐雾试验（NSS）10级，力学性能【抗拉强度、塑性延伸强度、断后伸长率】，元素分析，耐霉菌性，弯曲、压扁试验。</w:t>
            </w:r>
          </w:p>
          <w:p w14:paraId="29D025A0">
            <w:pPr>
              <w:autoSpaceDE w:val="0"/>
              <w:autoSpaceDN w:val="0"/>
              <w:spacing w:line="140"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8、抗菌防霉粉末涂料：检测项目包含：光泽≤60°，铅笔硬度，耐盐雾性，耐湿性，耐人工气候老化性，杯突试验，抗细菌性能，抗霉菌性能。</w:t>
            </w:r>
          </w:p>
        </w:tc>
        <w:tc>
          <w:tcPr>
            <w:tcW w:w="273" w:type="dxa"/>
          </w:tcPr>
          <w:p w14:paraId="3140383A">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7B9DF64">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0BBBC66">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D3749F4">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D1CF8A0">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B7ACF0B">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165A653">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3AA8303">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F70E128">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87A97EB">
            <w:pPr>
              <w:autoSpaceDE w:val="0"/>
              <w:autoSpaceDN w:val="0"/>
              <w:spacing w:before="77"/>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222EAC9">
            <w:pPr>
              <w:autoSpaceDE w:val="0"/>
              <w:autoSpaceDN w:val="0"/>
              <w:spacing w:before="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组</w:t>
            </w:r>
          </w:p>
        </w:tc>
        <w:tc>
          <w:tcPr>
            <w:tcW w:w="525" w:type="dxa"/>
          </w:tcPr>
          <w:p w14:paraId="209607C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6B4055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33E14C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FB0E4C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04553C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EABB6A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C8B423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5791DF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280481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E5AFB71">
            <w:pPr>
              <w:autoSpaceDE w:val="0"/>
              <w:autoSpaceDN w:val="0"/>
              <w:spacing w:before="77"/>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36CEA66">
            <w:pPr>
              <w:autoSpaceDE w:val="0"/>
              <w:autoSpaceDN w:val="0"/>
              <w:spacing w:before="1"/>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470</w:t>
            </w:r>
          </w:p>
        </w:tc>
        <w:tc>
          <w:tcPr>
            <w:tcW w:w="1701" w:type="dxa"/>
          </w:tcPr>
          <w:p w14:paraId="34694EC8">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47000EB8">
            <w:pPr>
              <w:autoSpaceDE w:val="0"/>
              <w:autoSpaceDN w:val="0"/>
              <w:spacing w:before="241"/>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68418E4B">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ascii="仿宋" w:hAnsi="仿宋" w:eastAsia="仿宋" w:cs="仿宋"/>
                <w:color w:val="000000" w:themeColor="text1"/>
                <w:kern w:val="0"/>
                <w:sz w:val="22"/>
                <w:szCs w:val="20"/>
                <w:highlight w:val="none"/>
                <w:lang w:eastAsia="en-US"/>
                <w14:textFill>
                  <w14:solidFill>
                    <w14:schemeClr w14:val="tx1"/>
                  </w14:solidFill>
                </w14:textFill>
              </w:rPr>
              <w:drawing>
                <wp:inline distT="0" distB="0" distL="0" distR="0">
                  <wp:extent cx="920750" cy="1005205"/>
                  <wp:effectExtent l="0" t="0" r="12700" b="4445"/>
                  <wp:docPr id="11990399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39924" name="图片 1"/>
                          <pic:cNvPicPr>
                            <a:picLocks noChangeAspect="1"/>
                          </pic:cNvPicPr>
                        </pic:nvPicPr>
                        <pic:blipFill>
                          <a:blip r:embed="rId34"/>
                          <a:stretch>
                            <a:fillRect/>
                          </a:stretch>
                        </pic:blipFill>
                        <pic:spPr>
                          <a:xfrm>
                            <a:off x="0" y="0"/>
                            <a:ext cx="923571" cy="1008479"/>
                          </a:xfrm>
                          <a:prstGeom prst="rect">
                            <a:avLst/>
                          </a:prstGeom>
                        </pic:spPr>
                      </pic:pic>
                    </a:graphicData>
                  </a:graphic>
                </wp:inline>
              </w:drawing>
            </w:r>
          </w:p>
        </w:tc>
      </w:tr>
    </w:tbl>
    <w:p w14:paraId="3DDB1EC6">
      <w:pPr>
        <w:autoSpaceDE w:val="0"/>
        <w:autoSpaceDN w:val="0"/>
        <w:spacing w:line="235" w:lineRule="auto"/>
        <w:jc w:val="left"/>
        <w:rPr>
          <w:rFonts w:hint="eastAsia" w:ascii="仿宋" w:hAnsi="仿宋" w:eastAsia="仿宋" w:cs="仿宋"/>
          <w:color w:val="000000" w:themeColor="text1"/>
          <w:kern w:val="0"/>
          <w:sz w:val="12"/>
          <w:highlight w:val="none"/>
          <w14:textFill>
            <w14:solidFill>
              <w14:schemeClr w14:val="tx1"/>
            </w14:solidFill>
          </w14:textFill>
        </w:rPr>
        <w:sectPr>
          <w:pgSz w:w="16840" w:h="11910" w:orient="landscape"/>
          <w:pgMar w:top="740" w:right="480" w:bottom="460" w:left="680" w:header="0" w:footer="273" w:gutter="0"/>
          <w:cols w:space="720" w:num="1"/>
        </w:sectPr>
      </w:pPr>
    </w:p>
    <w:p w14:paraId="76FF1072">
      <w:pPr>
        <w:autoSpaceDE w:val="0"/>
        <w:autoSpaceDN w:val="0"/>
        <w:spacing w:before="39"/>
        <w:ind w:right="1269"/>
        <w:jc w:val="center"/>
        <w:rPr>
          <w:rFonts w:hint="eastAsia" w:ascii="宋体" w:hAnsi="仿宋" w:eastAsia="宋体" w:cs="仿宋"/>
          <w:b/>
          <w:color w:val="000000" w:themeColor="text1"/>
          <w:kern w:val="0"/>
          <w:sz w:val="25"/>
          <w:highlight w:val="none"/>
          <w14:textFill>
            <w14:solidFill>
              <w14:schemeClr w14:val="tx1"/>
            </w14:solidFill>
          </w14:textFill>
        </w:rPr>
      </w:pPr>
      <w:r>
        <w:rPr>
          <w:rFonts w:hint="eastAsia" w:ascii="宋体" w:hAnsi="仿宋" w:eastAsia="宋体" w:cs="仿宋"/>
          <w:b/>
          <w:color w:val="000000" w:themeColor="text1"/>
          <w:spacing w:val="-4"/>
          <w:kern w:val="0"/>
          <w:sz w:val="25"/>
          <w:highlight w:val="none"/>
          <w14:textFill>
            <w14:solidFill>
              <w14:schemeClr w14:val="tx1"/>
            </w14:solidFill>
          </w14:textFill>
        </w:rPr>
        <w:t>宿舍家具采购清单</w:t>
      </w:r>
    </w:p>
    <w:p w14:paraId="3226CEC4">
      <w:pPr>
        <w:autoSpaceDE w:val="0"/>
        <w:autoSpaceDN w:val="0"/>
        <w:spacing w:before="8"/>
        <w:jc w:val="left"/>
        <w:rPr>
          <w:rFonts w:hint="eastAsia" w:ascii="宋体" w:hAnsi="宋体" w:eastAsia="宋体" w:cs="宋体"/>
          <w:b/>
          <w:color w:val="000000" w:themeColor="text1"/>
          <w:kern w:val="0"/>
          <w:sz w:val="10"/>
          <w:szCs w:val="29"/>
          <w:highlight w:val="none"/>
          <w14:textFill>
            <w14:solidFill>
              <w14:schemeClr w14:val="tx1"/>
            </w14:solidFill>
          </w14:textFill>
        </w:rPr>
      </w:pPr>
    </w:p>
    <w:tbl>
      <w:tblPr>
        <w:tblStyle w:val="5"/>
        <w:tblW w:w="0" w:type="auto"/>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5"/>
        <w:gridCol w:w="315"/>
        <w:gridCol w:w="389"/>
        <w:gridCol w:w="967"/>
        <w:gridCol w:w="7843"/>
        <w:gridCol w:w="273"/>
        <w:gridCol w:w="525"/>
        <w:gridCol w:w="1701"/>
      </w:tblGrid>
      <w:tr w14:paraId="45FDB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3" w:hRule="atLeast"/>
        </w:trPr>
        <w:tc>
          <w:tcPr>
            <w:tcW w:w="305" w:type="dxa"/>
          </w:tcPr>
          <w:p w14:paraId="15D6F7AB">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序号</w:t>
            </w:r>
          </w:p>
        </w:tc>
        <w:tc>
          <w:tcPr>
            <w:tcW w:w="315" w:type="dxa"/>
          </w:tcPr>
          <w:p w14:paraId="72E81304">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4C2E6DA0">
            <w:pPr>
              <w:autoSpaceDE w:val="0"/>
              <w:autoSpaceDN w:val="0"/>
              <w:spacing w:before="78"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2"/>
                <w:szCs w:val="20"/>
                <w:highlight w:val="none"/>
                <w:lang w:eastAsia="en-US"/>
                <w14:textFill>
                  <w14:solidFill>
                    <w14:schemeClr w14:val="tx1"/>
                  </w14:solidFill>
                </w14:textFill>
              </w:rPr>
              <w:t>名称</w:t>
            </w:r>
          </w:p>
        </w:tc>
        <w:tc>
          <w:tcPr>
            <w:tcW w:w="967" w:type="dxa"/>
          </w:tcPr>
          <w:p w14:paraId="2C305FA1">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kern w:val="0"/>
                <w:sz w:val="12"/>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2"/>
                <w:szCs w:val="20"/>
                <w:highlight w:val="none"/>
                <w:lang w:eastAsia="en-US"/>
                <w14:textFill>
                  <w14:solidFill>
                    <w14:schemeClr w14:val="tx1"/>
                  </w14:solidFill>
                </w14:textFill>
              </w:rPr>
              <w:t>(mm)</w:t>
            </w:r>
          </w:p>
        </w:tc>
        <w:tc>
          <w:tcPr>
            <w:tcW w:w="7843" w:type="dxa"/>
          </w:tcPr>
          <w:p w14:paraId="56D1686C">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材质</w:t>
            </w:r>
          </w:p>
        </w:tc>
        <w:tc>
          <w:tcPr>
            <w:tcW w:w="273" w:type="dxa"/>
          </w:tcPr>
          <w:p w14:paraId="3A9FD545">
            <w:pPr>
              <w:autoSpaceDE w:val="0"/>
              <w:autoSpaceDN w:val="0"/>
              <w:spacing w:before="78" w:line="235" w:lineRule="auto"/>
              <w:ind w:right="58"/>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单位</w:t>
            </w:r>
          </w:p>
        </w:tc>
        <w:tc>
          <w:tcPr>
            <w:tcW w:w="525" w:type="dxa"/>
          </w:tcPr>
          <w:p w14:paraId="20C59056">
            <w:pPr>
              <w:autoSpaceDE w:val="0"/>
              <w:autoSpaceDN w:val="0"/>
              <w:spacing w:before="78" w:line="235" w:lineRule="auto"/>
              <w:ind w:right="60"/>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4"/>
                <w:w w:val="105"/>
                <w:kern w:val="0"/>
                <w:sz w:val="12"/>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量</w:t>
            </w:r>
          </w:p>
        </w:tc>
        <w:tc>
          <w:tcPr>
            <w:tcW w:w="1701" w:type="dxa"/>
          </w:tcPr>
          <w:p w14:paraId="563EE5AB">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图片</w:t>
            </w:r>
          </w:p>
        </w:tc>
      </w:tr>
      <w:tr w14:paraId="1322A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3" w:hRule="atLeast"/>
        </w:trPr>
        <w:tc>
          <w:tcPr>
            <w:tcW w:w="305" w:type="dxa"/>
          </w:tcPr>
          <w:p w14:paraId="30FBC0E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5231A5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EB6EBC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A7F04A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5E28E0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F706DA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72B6CE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7FE57A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374705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505891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06879D7">
            <w:pPr>
              <w:autoSpaceDE w:val="0"/>
              <w:autoSpaceDN w:val="0"/>
              <w:spacing w:before="15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3170213">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12</w:t>
            </w:r>
          </w:p>
        </w:tc>
        <w:tc>
          <w:tcPr>
            <w:tcW w:w="315" w:type="dxa"/>
            <w:vMerge w:val="restart"/>
            <w:tcBorders>
              <w:bottom w:val="nil"/>
            </w:tcBorders>
            <w:shd w:val="clear" w:color="auto" w:fill="A9D08E"/>
          </w:tcPr>
          <w:p w14:paraId="04B76BF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BB6C7F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E23112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255A94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B4C1E4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2324B9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E8A590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C869A2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2D52CA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71FC68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90F450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9D7717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929836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8A1F83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8BBC65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6B4130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54BBCB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5931D3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7D44F9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6FE762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B077A4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8EAD3E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3D0242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307C0D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B7DB55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0A1F3F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01A0BA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23DB7E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4C3B45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2E9422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99BE21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C3C8D1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9FD848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DD1C1F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30C521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AB713C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C7D984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947820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75352A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295C468">
            <w:pPr>
              <w:autoSpaceDE w:val="0"/>
              <w:autoSpaceDN w:val="0"/>
              <w:spacing w:before="1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69C7C0F">
            <w:pPr>
              <w:autoSpaceDE w:val="0"/>
              <w:autoSpaceDN w:val="0"/>
              <w:spacing w:line="235" w:lineRule="auto"/>
              <w:ind w:right="17"/>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学生住宿</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区</w:t>
            </w:r>
          </w:p>
        </w:tc>
        <w:tc>
          <w:tcPr>
            <w:tcW w:w="389" w:type="dxa"/>
          </w:tcPr>
          <w:p w14:paraId="7C5020B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904187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D2AB2F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A1FA61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B3462D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3C1278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4153F5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E2B4D9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E4C45B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F1A54D1">
            <w:pPr>
              <w:autoSpaceDE w:val="0"/>
              <w:autoSpaceDN w:val="0"/>
              <w:spacing w:before="8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034B4A3">
            <w:pPr>
              <w:autoSpaceDE w:val="0"/>
              <w:autoSpaceDN w:val="0"/>
              <w:spacing w:line="235" w:lineRule="auto"/>
              <w:ind w:right="53"/>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教师钢制公寓</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床</w:t>
            </w:r>
            <w:r>
              <w:rPr>
                <w:rFonts w:hint="eastAsia" w:ascii="仿宋" w:hAnsi="仿宋" w:eastAsia="仿宋" w:cs="仿宋"/>
                <w:color w:val="000000" w:themeColor="text1"/>
                <w:spacing w:val="-10"/>
                <w:w w:val="105"/>
                <w:kern w:val="0"/>
                <w:sz w:val="12"/>
                <w:szCs w:val="20"/>
                <w:highlight w:val="none"/>
                <w:lang w:eastAsia="en-US"/>
                <w14:textFill>
                  <w14:solidFill>
                    <w14:schemeClr w14:val="tx1"/>
                  </w14:solidFill>
                </w14:textFill>
              </w:rPr>
              <w:t>○</w:t>
            </w:r>
          </w:p>
        </w:tc>
        <w:tc>
          <w:tcPr>
            <w:tcW w:w="967" w:type="dxa"/>
          </w:tcPr>
          <w:p w14:paraId="21029B7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C1324A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572279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76658C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C687A3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F26A65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8C74CC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0D8BEC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61C1F1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FE117FB">
            <w:pPr>
              <w:autoSpaceDE w:val="0"/>
              <w:autoSpaceDN w:val="0"/>
              <w:spacing w:before="154"/>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961F097">
            <w:pPr>
              <w:autoSpaceDE w:val="0"/>
              <w:autoSpaceDN w:val="0"/>
              <w:spacing w:line="155" w:lineRule="exact"/>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2050*900*1800/</w:t>
            </w:r>
          </w:p>
          <w:p w14:paraId="3D57CD29">
            <w:pPr>
              <w:autoSpaceDE w:val="0"/>
              <w:autoSpaceDN w:val="0"/>
              <w:spacing w:before="2" w:line="235" w:lineRule="auto"/>
              <w:ind w:right="6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 xml:space="preserve">位，总规格 </w:t>
            </w:r>
            <w:r>
              <w:rPr>
                <w:rFonts w:ascii="仿宋" w:hAnsi="仿宋" w:eastAsia="仿宋" w:cs="仿宋"/>
                <w:color w:val="000000" w:themeColor="text1"/>
                <w:spacing w:val="-2"/>
                <w:kern w:val="0"/>
                <w:sz w:val="12"/>
                <w:szCs w:val="20"/>
                <w:highlight w:val="none"/>
                <w:lang w:eastAsia="en-US"/>
                <w14:textFill>
                  <w14:solidFill>
                    <w14:schemeClr w14:val="tx1"/>
                  </w14:solidFill>
                </w14:textFill>
              </w:rPr>
              <w:t>4050*900*1800</w:t>
            </w:r>
          </w:p>
        </w:tc>
        <w:tc>
          <w:tcPr>
            <w:tcW w:w="7843" w:type="dxa"/>
          </w:tcPr>
          <w:p w14:paraId="6C6684EB">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34062235">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6A5B2863">
            <w:pPr>
              <w:autoSpaceDE w:val="0"/>
              <w:autoSpaceDN w:val="0"/>
              <w:spacing w:before="74"/>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462955B3">
            <w:pPr>
              <w:autoSpaceDE w:val="0"/>
              <w:autoSpaceDN w:val="0"/>
              <w:spacing w:line="140"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工艺要求：</w:t>
            </w:r>
          </w:p>
          <w:p w14:paraId="3AC997E8">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1）床管材采用钢管：床片立柱管采用80*45mm，壁厚≥1.2mm异形管，床头横梁采用65*40mm，壁厚≥1.2mm异形管、中间横档采用</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20*100mm</w:t>
            </w:r>
          </w:p>
          <w:p w14:paraId="62D57DFD">
            <w:pPr>
              <w:autoSpaceDE w:val="0"/>
              <w:autoSpaceDN w:val="0"/>
              <w:spacing w:before="1"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壁厚≥1.2mm方管，为了保证牢固度，床片钢架要求整体焊接成型，不得采用螺丝固定，两头采用铝合金外套保护，不得采用塑料连接件。床框前后采用85*50mm，壁厚≥1.2mm异形管，正面带三条加强筋，下面呈半圆形（防撞头设计）；拉档采用25mm*50mm，壁厚≥1.2mm方管和</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25mm*25mm</w:t>
            </w:r>
          </w:p>
          <w:p w14:paraId="334F4387">
            <w:pPr>
              <w:autoSpaceDE w:val="0"/>
              <w:autoSpaceDN w:val="0"/>
              <w:spacing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en-US"/>
                <w14:textFill>
                  <w14:solidFill>
                    <w14:schemeClr w14:val="tx1"/>
                  </w14:solidFill>
                </w14:textFill>
              </w:rPr>
              <w:t>，壁厚≥1.2mm方管焊接成型。</w:t>
            </w:r>
            <w:r>
              <w:rPr>
                <w:rFonts w:ascii="仿宋" w:hAnsi="仿宋" w:eastAsia="仿宋" w:cs="仿宋"/>
                <w:color w:val="000000" w:themeColor="text1"/>
                <w:kern w:val="0"/>
                <w:sz w:val="11"/>
                <w:szCs w:val="20"/>
                <w:highlight w:val="none"/>
                <w:lang w:eastAsia="zh-CN"/>
                <w14:textFill>
                  <w14:solidFill>
                    <w14:schemeClr w14:val="tx1"/>
                  </w14:solidFill>
                </w14:textFill>
              </w:rPr>
              <w:t>床片和床框采用卡扣式连接。床板采用≥15mm厚的优质杉木板双面抛光，由≤9块木板拼接成整块，拼板间空隙</w:t>
            </w:r>
            <w:r>
              <w:rPr>
                <w:rFonts w:ascii="仿宋" w:hAnsi="仿宋" w:eastAsia="仿宋" w:cs="仿宋"/>
                <w:color w:val="000000" w:themeColor="text1"/>
                <w:spacing w:val="-3"/>
                <w:kern w:val="0"/>
                <w:sz w:val="11"/>
                <w:szCs w:val="20"/>
                <w:highlight w:val="none"/>
                <w:lang w:eastAsia="zh-CN"/>
                <w14:textFill>
                  <w14:solidFill>
                    <w14:schemeClr w14:val="tx1"/>
                  </w14:solidFill>
                </w14:textFill>
              </w:rPr>
              <w:t>≤10mm，</w:t>
            </w:r>
            <w:r>
              <w:rPr>
                <w:rFonts w:ascii="仿宋" w:hAnsi="仿宋" w:eastAsia="仿宋" w:cs="仿宋"/>
                <w:color w:val="000000" w:themeColor="text1"/>
                <w:kern w:val="0"/>
                <w:sz w:val="11"/>
                <w:szCs w:val="20"/>
                <w:highlight w:val="none"/>
                <w:lang w:eastAsia="zh-CN"/>
                <w14:textFill>
                  <w14:solidFill>
                    <w14:schemeClr w14:val="tx1"/>
                  </w14:solidFill>
                </w14:textFill>
              </w:rPr>
              <w:t>木板面平整，不变形，不允许钉子外露，双面抛光，板材应结巴少、无霉烂、含水率8%～16%；床板平铺钉在四根30*40mm的木档上。</w:t>
            </w:r>
          </w:p>
          <w:p w14:paraId="02DE6C1C">
            <w:pPr>
              <w:numPr>
                <w:ilvl w:val="0"/>
                <w:numId w:val="1"/>
              </w:numPr>
              <w:tabs>
                <w:tab w:val="left" w:pos="292"/>
              </w:tabs>
              <w:autoSpaceDE w:val="0"/>
              <w:autoSpaceDN w:val="0"/>
              <w:spacing w:line="230" w:lineRule="auto"/>
              <w:ind w:right="25"/>
              <w:jc w:val="left"/>
              <w:rPr>
                <w:rFonts w:hint="eastAsia" w:ascii="仿宋" w:hAnsi="仿宋" w:eastAsia="仿宋" w:cs="仿宋"/>
                <w:color w:val="000000" w:themeColor="text1"/>
                <w:kern w:val="0"/>
                <w:sz w:val="11"/>
                <w:szCs w:val="20"/>
                <w:highlight w:val="none"/>
                <w:lang w:eastAsia="en-US"/>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护栏：前护栏高度380mm，钢架采用25*25mm，壁厚≥1.2mm的方管和</w:t>
            </w:r>
            <w:r>
              <w:rPr>
                <w:rFonts w:ascii="Cambria Math" w:hAnsi="Cambria Math" w:eastAsia="Cambria Math" w:cs="仿宋"/>
                <w:color w:val="000000" w:themeColor="text1"/>
                <w:kern w:val="0"/>
                <w:sz w:val="11"/>
                <w:szCs w:val="20"/>
                <w:highlight w:val="none"/>
                <w:lang w:eastAsia="zh-CN"/>
                <w14:textFill>
                  <w14:solidFill>
                    <w14:schemeClr w14:val="tx1"/>
                  </w14:solidFill>
                </w14:textFill>
              </w:rPr>
              <w:t>∅</w:t>
            </w:r>
            <w:r>
              <w:rPr>
                <w:rFonts w:ascii="仿宋" w:hAnsi="仿宋" w:eastAsia="仿宋" w:cs="仿宋"/>
                <w:color w:val="000000" w:themeColor="text1"/>
                <w:kern w:val="0"/>
                <w:sz w:val="11"/>
                <w:szCs w:val="20"/>
                <w:highlight w:val="none"/>
                <w:lang w:eastAsia="zh-CN"/>
                <w14:textFill>
                  <w14:solidFill>
                    <w14:schemeClr w14:val="tx1"/>
                  </w14:solidFill>
                </w14:textFill>
              </w:rPr>
              <w:t>≥19mm*1.1mm的圆管，与床横梁整体焊接，确保安全，内嵌中空吹塑一体成型板，规格为1520*180mm，厚度≥25mm，内侧有床褥安全警示线、储物盒；外侧有铭牌盒；可移动观察口，大小为350～380*80～100mm</w:t>
            </w:r>
            <w:r>
              <w:rPr>
                <w:rFonts w:ascii="仿宋" w:hAnsi="仿宋" w:eastAsia="仿宋" w:cs="仿宋"/>
                <w:color w:val="000000" w:themeColor="text1"/>
                <w:spacing w:val="-3"/>
                <w:kern w:val="0"/>
                <w:sz w:val="11"/>
                <w:szCs w:val="20"/>
                <w:highlight w:val="none"/>
                <w:lang w:eastAsia="zh-CN"/>
                <w14:textFill>
                  <w14:solidFill>
                    <w14:schemeClr w14:val="tx1"/>
                  </w14:solidFill>
                </w14:textFill>
              </w:rPr>
              <w:t>。</w:t>
            </w:r>
            <w:r>
              <w:rPr>
                <w:rFonts w:ascii="仿宋" w:hAnsi="仿宋" w:eastAsia="仿宋" w:cs="仿宋"/>
                <w:color w:val="000000" w:themeColor="text1"/>
                <w:spacing w:val="-3"/>
                <w:kern w:val="0"/>
                <w:sz w:val="11"/>
                <w:szCs w:val="20"/>
                <w:highlight w:val="none"/>
                <w:lang w:eastAsia="en-US"/>
                <w14:textFill>
                  <w14:solidFill>
                    <w14:schemeClr w14:val="tx1"/>
                  </w14:solidFill>
                </w14:textFill>
              </w:rPr>
              <w:t>床头护栏高度</w:t>
            </w:r>
          </w:p>
          <w:p w14:paraId="29E62E63">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≥380mm,中栏高度≥380mm，后护栏高度≥225mm,采用≥25*25mm，壁厚≥1.2mm方管，内镶嵌16～18mm</w:t>
            </w:r>
            <w:r>
              <w:rPr>
                <w:rFonts w:ascii="仿宋" w:hAnsi="仿宋" w:eastAsia="仿宋" w:cs="仿宋"/>
                <w:color w:val="000000" w:themeColor="text1"/>
                <w:spacing w:val="-1"/>
                <w:kern w:val="0"/>
                <w:sz w:val="11"/>
                <w:szCs w:val="20"/>
                <w:highlight w:val="none"/>
                <w:lang w:eastAsia="zh-CN"/>
                <w14:textFill>
                  <w14:solidFill>
                    <w14:schemeClr w14:val="tx1"/>
                  </w14:solidFill>
                </w14:textFill>
              </w:rPr>
              <w:t>实木多层免漆饰面板。</w:t>
            </w:r>
          </w:p>
          <w:p w14:paraId="7E8E58FD">
            <w:pPr>
              <w:numPr>
                <w:ilvl w:val="0"/>
                <w:numId w:val="1"/>
              </w:numPr>
              <w:tabs>
                <w:tab w:val="left" w:pos="292"/>
              </w:tabs>
              <w:autoSpaceDE w:val="0"/>
              <w:autoSpaceDN w:val="0"/>
              <w:spacing w:line="230" w:lineRule="auto"/>
              <w:ind w:right="356"/>
              <w:jc w:val="left"/>
              <w:rPr>
                <w:rFonts w:hint="eastAsia" w:ascii="仿宋" w:hAnsi="仿宋" w:eastAsia="仿宋" w:cs="仿宋"/>
                <w:color w:val="000000" w:themeColor="text1"/>
                <w:kern w:val="0"/>
                <w:sz w:val="11"/>
                <w:szCs w:val="20"/>
                <w:highlight w:val="none"/>
                <w:lang w:eastAsia="en-US"/>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爬梯：爬梯采用≥</w:t>
            </w:r>
            <w:r>
              <w:rPr>
                <w:rFonts w:ascii="仿宋" w:hAnsi="仿宋" w:eastAsia="仿宋" w:cs="仿宋"/>
                <w:color w:val="000000" w:themeColor="text1"/>
                <w:spacing w:val="-2"/>
                <w:kern w:val="0"/>
                <w:sz w:val="11"/>
                <w:szCs w:val="20"/>
                <w:highlight w:val="none"/>
                <w:lang w:eastAsia="en-US"/>
                <w14:textFill>
                  <w14:solidFill>
                    <w14:schemeClr w14:val="tx1"/>
                  </w14:solidFill>
                </w14:textFill>
              </w:rPr>
              <w:t>Φ</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32*1.2mm圆管制作；爬梯踏板采用2.5mm厚的优质冷轧板一次冲压成型，踏板净宽≥400mm，蹬梯净间距300～340mm；踏板深度≥</w:t>
            </w:r>
            <w:r>
              <w:rPr>
                <w:rFonts w:ascii="仿宋" w:hAnsi="仿宋" w:eastAsia="仿宋" w:cs="仿宋"/>
                <w:color w:val="000000" w:themeColor="text1"/>
                <w:spacing w:val="40"/>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110mm，四周折边圆角处理，每个踏板上需嵌入防滑荧光条，规格为80*15mm（±2mm），数量不少于8根。</w:t>
            </w:r>
            <w:r>
              <w:rPr>
                <w:rFonts w:ascii="仿宋" w:hAnsi="仿宋" w:eastAsia="仿宋" w:cs="仿宋"/>
                <w:color w:val="000000" w:themeColor="text1"/>
                <w:spacing w:val="-2"/>
                <w:kern w:val="0"/>
                <w:sz w:val="11"/>
                <w:szCs w:val="20"/>
                <w:highlight w:val="none"/>
                <w:lang w:eastAsia="en-US"/>
                <w14:textFill>
                  <w14:solidFill>
                    <w14:schemeClr w14:val="tx1"/>
                  </w14:solidFill>
                </w14:textFill>
              </w:rPr>
              <w:t>爬梯和床体连接要求牢固、稳定。</w:t>
            </w:r>
          </w:p>
          <w:p w14:paraId="35F8EEA0">
            <w:pPr>
              <w:numPr>
                <w:ilvl w:val="0"/>
                <w:numId w:val="1"/>
              </w:numPr>
              <w:tabs>
                <w:tab w:val="left" w:pos="292"/>
              </w:tabs>
              <w:autoSpaceDE w:val="0"/>
              <w:autoSpaceDN w:val="0"/>
              <w:spacing w:line="134" w:lineRule="exact"/>
              <w:ind w:left="292" w:hanging="275"/>
              <w:jc w:val="left"/>
              <w:rPr>
                <w:rFonts w:hint="eastAsia" w:ascii="仿宋" w:hAnsi="仿宋" w:eastAsia="仿宋" w:cs="仿宋"/>
                <w:color w:val="000000" w:themeColor="text1"/>
                <w:kern w:val="0"/>
                <w:sz w:val="11"/>
                <w:szCs w:val="20"/>
                <w:highlight w:val="none"/>
                <w:lang w:eastAsia="en-US"/>
                <w14:textFill>
                  <w14:solidFill>
                    <w14:schemeClr w14:val="tx1"/>
                  </w14:solidFill>
                </w14:textFill>
              </w:rPr>
            </w:pPr>
            <w:r>
              <w:rPr>
                <w:rFonts w:ascii="仿宋" w:hAnsi="仿宋" w:eastAsia="仿宋" w:cs="仿宋"/>
                <w:color w:val="000000" w:themeColor="text1"/>
                <w:kern w:val="0"/>
                <w:sz w:val="11"/>
                <w:szCs w:val="20"/>
                <w:highlight w:val="none"/>
                <w:lang w:eastAsia="en-US"/>
                <w14:textFill>
                  <w14:solidFill>
                    <w14:schemeClr w14:val="tx1"/>
                  </w14:solidFill>
                </w14:textFill>
              </w:rPr>
              <w:t>蚊帐架:采用40mm*20mm，壁厚≥1.2mm方管和Φ19mm*1.1mm</w:t>
            </w:r>
            <w:r>
              <w:rPr>
                <w:rFonts w:ascii="仿宋" w:hAnsi="仿宋" w:eastAsia="仿宋" w:cs="仿宋"/>
                <w:color w:val="000000" w:themeColor="text1"/>
                <w:spacing w:val="-4"/>
                <w:kern w:val="0"/>
                <w:sz w:val="11"/>
                <w:szCs w:val="20"/>
                <w:highlight w:val="none"/>
                <w:lang w:eastAsia="en-US"/>
                <w14:textFill>
                  <w14:solidFill>
                    <w14:schemeClr w14:val="tx1"/>
                  </w14:solidFill>
                </w14:textFill>
              </w:rPr>
              <w:t>圆管；</w:t>
            </w:r>
          </w:p>
          <w:p w14:paraId="29E74EC3">
            <w:pPr>
              <w:numPr>
                <w:ilvl w:val="0"/>
                <w:numId w:val="1"/>
              </w:numPr>
              <w:tabs>
                <w:tab w:val="left" w:pos="292"/>
              </w:tabs>
              <w:autoSpaceDE w:val="0"/>
              <w:autoSpaceDN w:val="0"/>
              <w:spacing w:line="137" w:lineRule="exact"/>
              <w:ind w:left="292" w:hanging="275"/>
              <w:jc w:val="left"/>
              <w:rPr>
                <w:rFonts w:hint="eastAsia" w:ascii="仿宋" w:hAnsi="仿宋" w:eastAsia="仿宋" w:cs="仿宋"/>
                <w:color w:val="000000" w:themeColor="text1"/>
                <w:kern w:val="0"/>
                <w:sz w:val="11"/>
                <w:szCs w:val="20"/>
                <w:highlight w:val="none"/>
                <w:lang w:eastAsia="en-US"/>
                <w14:textFill>
                  <w14:solidFill>
                    <w14:schemeClr w14:val="tx1"/>
                  </w14:solidFill>
                </w14:textFill>
              </w:rPr>
            </w:pPr>
            <w:r>
              <w:rPr>
                <w:rFonts w:ascii="仿宋" w:hAnsi="仿宋" w:eastAsia="仿宋" w:cs="仿宋"/>
                <w:color w:val="000000" w:themeColor="text1"/>
                <w:spacing w:val="-2"/>
                <w:kern w:val="0"/>
                <w:sz w:val="11"/>
                <w:szCs w:val="20"/>
                <w:highlight w:val="none"/>
                <w:lang w:eastAsia="en-US"/>
                <w14:textFill>
                  <w14:solidFill>
                    <w14:schemeClr w14:val="tx1"/>
                  </w14:solidFill>
                </w14:textFill>
              </w:rPr>
              <w:t>采用优质五金配件。</w:t>
            </w:r>
          </w:p>
          <w:p w14:paraId="29C55221">
            <w:pPr>
              <w:numPr>
                <w:ilvl w:val="0"/>
                <w:numId w:val="1"/>
              </w:numPr>
              <w:tabs>
                <w:tab w:val="left" w:pos="292"/>
              </w:tabs>
              <w:autoSpaceDE w:val="0"/>
              <w:autoSpaceDN w:val="0"/>
              <w:spacing w:before="1"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kern w:val="0"/>
                <w:sz w:val="11"/>
                <w:szCs w:val="20"/>
                <w:highlight w:val="none"/>
                <w:lang w:eastAsia="zh-CN"/>
                <w14:textFill>
                  <w14:solidFill>
                    <w14:schemeClr w14:val="tx1"/>
                  </w14:solidFill>
                </w14:textFill>
              </w:rPr>
              <w:t>工艺说明：铁件焊接表面波纹均匀，焊接处无夹渣、气孔、焊瘤、焊丝咬边和飞溅，无脱焊，虚焊和焊空的现象，铁件表面经酸洗磷化生产工艺过程。经除</w:t>
            </w:r>
            <w:r>
              <w:rPr>
                <w:rFonts w:ascii="仿宋" w:hAnsi="仿宋" w:eastAsia="仿宋" w:cs="仿宋"/>
                <w:color w:val="000000" w:themeColor="text1"/>
                <w:kern w:val="0"/>
                <w:sz w:val="11"/>
                <w:szCs w:val="20"/>
                <w:highlight w:val="none"/>
                <w:lang w:eastAsia="zh-CN"/>
                <w14:textFill>
                  <w14:solidFill>
                    <w14:schemeClr w14:val="tx1"/>
                  </w14:solidFill>
                </w14:textFill>
              </w:rPr>
              <w:t>油除锈及磷化工艺处理后，进行喷塑，静电喷塑表面光亮平整，无颗粒渣点，颜色均匀。</w:t>
            </w:r>
          </w:p>
          <w:p w14:paraId="11EC73D0">
            <w:pPr>
              <w:autoSpaceDE w:val="0"/>
              <w:autoSpaceDN w:val="0"/>
              <w:spacing w:before="131" w:line="140"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材质要求：</w:t>
            </w:r>
          </w:p>
          <w:p w14:paraId="3723B267">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1、PP塑料：PP塑料一次成型注塑，检测项目包含：PP塑料:检测项目包含：重金属（可溶性铅镉铬汞）,多溴联苯，多溴联苯醚，多环芳烃（苯并【</w:t>
            </w:r>
            <w:r>
              <w:rPr>
                <w:rFonts w:hint="eastAsia" w:ascii="仿宋" w:hAnsi="仿宋" w:eastAsia="仿宋" w:cs="仿宋"/>
                <w:color w:val="000000" w:themeColor="text1"/>
                <w:kern w:val="0"/>
                <w:sz w:val="11"/>
                <w:szCs w:val="20"/>
                <w:highlight w:val="none"/>
                <w:lang w:eastAsia="en-US"/>
                <w14:textFill>
                  <w14:solidFill>
                    <w14:schemeClr w14:val="tx1"/>
                  </w14:solidFill>
                </w14:textFill>
              </w:rPr>
              <w:t>α</w:t>
            </w:r>
            <w:r>
              <w:rPr>
                <w:rFonts w:hint="eastAsia" w:ascii="仿宋" w:hAnsi="仿宋" w:eastAsia="仿宋" w:cs="仿宋"/>
                <w:color w:val="000000" w:themeColor="text1"/>
                <w:kern w:val="0"/>
                <w:sz w:val="11"/>
                <w:szCs w:val="20"/>
                <w:highlight w:val="none"/>
                <w:lang w:eastAsia="zh-CN"/>
                <w14:textFill>
                  <w14:solidFill>
                    <w14:schemeClr w14:val="tx1"/>
                  </w14:solidFill>
                </w14:textFill>
              </w:rPr>
              <w:t>】芘、16 种多环芳烃（PAH））,邻苯二甲酸酯（DBP、BBP、DEHP、DNOP、DINP、DIDP)，耐老化性，巴柯尔硬度，弯曲强度，灰分的测定，简支梁冲击强度。</w:t>
            </w:r>
          </w:p>
          <w:p w14:paraId="6F7FE9F7">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钢管：检测项目包含：金属喷漆（塑）涂层理化性能（涂层硬度、附着力、耐腐蚀300H），中性盐雾试验（NSS）10级，力学性能【抗拉强度、塑性延伸强度、断后伸长率】，元素分析，耐霉菌性，弯曲、压扁试验。</w:t>
            </w:r>
          </w:p>
          <w:p w14:paraId="193F8CB0">
            <w:pPr>
              <w:autoSpaceDE w:val="0"/>
              <w:autoSpaceDN w:val="0"/>
              <w:spacing w:line="138"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3、抗菌防霉粉末涂料：检测项目包含：光泽≤60°，铅笔硬度，耐盐雾性，耐湿性，耐人工气候老化性，杯突试验，抗细菌性能，抗霉菌性能。</w:t>
            </w:r>
          </w:p>
        </w:tc>
        <w:tc>
          <w:tcPr>
            <w:tcW w:w="273" w:type="dxa"/>
          </w:tcPr>
          <w:p w14:paraId="3604FB67">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82D727C">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28DF79C">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B60D931">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D78E526">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1FBC410">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29D6AF6">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C1D2E58">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687AAAD">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DAB9E57">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BE6543C">
            <w:pPr>
              <w:autoSpaceDE w:val="0"/>
              <w:autoSpaceDN w:val="0"/>
              <w:spacing w:before="152"/>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E3A5976">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组</w:t>
            </w:r>
          </w:p>
        </w:tc>
        <w:tc>
          <w:tcPr>
            <w:tcW w:w="525" w:type="dxa"/>
          </w:tcPr>
          <w:p w14:paraId="7F86F1A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6F0D80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09C47E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67F4E2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CE5CA7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696109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606B84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AD89D0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30D5E4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2E694D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2EA0927">
            <w:pPr>
              <w:autoSpaceDE w:val="0"/>
              <w:autoSpaceDN w:val="0"/>
              <w:spacing w:before="15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76DE45A">
            <w:pPr>
              <w:autoSpaceDE w:val="0"/>
              <w:autoSpaceDN w:val="0"/>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13</w:t>
            </w:r>
          </w:p>
        </w:tc>
        <w:tc>
          <w:tcPr>
            <w:tcW w:w="1701" w:type="dxa"/>
          </w:tcPr>
          <w:p w14:paraId="3DDE199A">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0C88F8AC">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7DB89C26">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2E4B4A74">
            <w:pPr>
              <w:autoSpaceDE w:val="0"/>
              <w:autoSpaceDN w:val="0"/>
              <w:spacing w:before="196" w:after="1"/>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1974064E">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ascii="仿宋" w:hAnsi="仿宋" w:eastAsia="仿宋" w:cs="仿宋"/>
                <w:color w:val="000000" w:themeColor="text1"/>
                <w:kern w:val="0"/>
                <w:sz w:val="22"/>
                <w:szCs w:val="20"/>
                <w:highlight w:val="none"/>
                <w:lang w:eastAsia="en-US"/>
                <w14:textFill>
                  <w14:solidFill>
                    <w14:schemeClr w14:val="tx1"/>
                  </w14:solidFill>
                </w14:textFill>
              </w:rPr>
              <w:drawing>
                <wp:inline distT="0" distB="0" distL="0" distR="0">
                  <wp:extent cx="815340" cy="671195"/>
                  <wp:effectExtent l="0" t="0" r="3810" b="14605"/>
                  <wp:docPr id="16123658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65892" name="图片 1"/>
                          <pic:cNvPicPr>
                            <a:picLocks noChangeAspect="1"/>
                          </pic:cNvPicPr>
                        </pic:nvPicPr>
                        <pic:blipFill>
                          <a:blip r:embed="rId35"/>
                          <a:stretch>
                            <a:fillRect/>
                          </a:stretch>
                        </pic:blipFill>
                        <pic:spPr>
                          <a:xfrm>
                            <a:off x="0" y="0"/>
                            <a:ext cx="827090" cy="681393"/>
                          </a:xfrm>
                          <a:prstGeom prst="rect">
                            <a:avLst/>
                          </a:prstGeom>
                        </pic:spPr>
                      </pic:pic>
                    </a:graphicData>
                  </a:graphic>
                </wp:inline>
              </w:drawing>
            </w:r>
          </w:p>
        </w:tc>
      </w:tr>
      <w:tr w14:paraId="043BC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2" w:hRule="atLeast"/>
        </w:trPr>
        <w:tc>
          <w:tcPr>
            <w:tcW w:w="305" w:type="dxa"/>
          </w:tcPr>
          <w:p w14:paraId="327CB08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48BE96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686ED0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13F740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A5294D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D240E5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B46CF1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684452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B5DDD2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AFA284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9E77F48">
            <w:pPr>
              <w:autoSpaceDE w:val="0"/>
              <w:autoSpaceDN w:val="0"/>
              <w:spacing w:before="15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10AF168">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13</w:t>
            </w:r>
          </w:p>
        </w:tc>
        <w:tc>
          <w:tcPr>
            <w:tcW w:w="315" w:type="dxa"/>
            <w:vMerge w:val="continue"/>
            <w:tcBorders>
              <w:top w:val="nil"/>
              <w:bottom w:val="nil"/>
            </w:tcBorders>
            <w:shd w:val="clear" w:color="auto" w:fill="A9D08E"/>
          </w:tcPr>
          <w:p w14:paraId="5BDBED2F">
            <w:pPr>
              <w:autoSpaceDE w:val="0"/>
              <w:autoSpaceDN w:val="0"/>
              <w:jc w:val="left"/>
              <w:rPr>
                <w:rFonts w:hint="eastAsia" w:ascii="仿宋" w:hAnsi="仿宋" w:eastAsia="仿宋" w:cs="仿宋"/>
                <w:color w:val="000000" w:themeColor="text1"/>
                <w:kern w:val="0"/>
                <w:sz w:val="2"/>
                <w:szCs w:val="2"/>
                <w:highlight w:val="none"/>
                <w:lang w:eastAsia="en-US"/>
                <w14:textFill>
                  <w14:solidFill>
                    <w14:schemeClr w14:val="tx1"/>
                  </w14:solidFill>
                </w14:textFill>
              </w:rPr>
            </w:pPr>
          </w:p>
        </w:tc>
        <w:tc>
          <w:tcPr>
            <w:tcW w:w="389" w:type="dxa"/>
          </w:tcPr>
          <w:p w14:paraId="1F270C1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807133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279D8F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784377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651C17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9785AF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946499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881DE8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941BAA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9A17C11">
            <w:pPr>
              <w:autoSpaceDE w:val="0"/>
              <w:autoSpaceDN w:val="0"/>
              <w:spacing w:before="8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3218066">
            <w:pPr>
              <w:autoSpaceDE w:val="0"/>
              <w:autoSpaceDN w:val="0"/>
              <w:spacing w:line="235" w:lineRule="auto"/>
              <w:ind w:right="53"/>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教师钢制公寓</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床</w:t>
            </w:r>
            <w:r>
              <w:rPr>
                <w:rFonts w:hint="eastAsia" w:ascii="仿宋" w:hAnsi="仿宋" w:eastAsia="仿宋" w:cs="仿宋"/>
                <w:color w:val="000000" w:themeColor="text1"/>
                <w:spacing w:val="-10"/>
                <w:w w:val="105"/>
                <w:kern w:val="0"/>
                <w:sz w:val="12"/>
                <w:szCs w:val="20"/>
                <w:highlight w:val="none"/>
                <w:lang w:eastAsia="en-US"/>
                <w14:textFill>
                  <w14:solidFill>
                    <w14:schemeClr w14:val="tx1"/>
                  </w14:solidFill>
                </w14:textFill>
              </w:rPr>
              <w:t>○</w:t>
            </w:r>
          </w:p>
        </w:tc>
        <w:tc>
          <w:tcPr>
            <w:tcW w:w="967" w:type="dxa"/>
          </w:tcPr>
          <w:p w14:paraId="6747BC4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60F712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9757C5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B305A9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910412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FA0370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06BFAC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980B26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94A15C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A31674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452EFCB">
            <w:pPr>
              <w:autoSpaceDE w:val="0"/>
              <w:autoSpaceDN w:val="0"/>
              <w:spacing w:before="15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CC62E2B">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2050*900*1800</w:t>
            </w:r>
          </w:p>
        </w:tc>
        <w:tc>
          <w:tcPr>
            <w:tcW w:w="7843" w:type="dxa"/>
          </w:tcPr>
          <w:p w14:paraId="29E5DEEB">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72A5B928">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5ABD20ED">
            <w:pPr>
              <w:autoSpaceDE w:val="0"/>
              <w:autoSpaceDN w:val="0"/>
              <w:spacing w:before="74"/>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24A5056E">
            <w:pPr>
              <w:autoSpaceDE w:val="0"/>
              <w:autoSpaceDN w:val="0"/>
              <w:spacing w:line="140"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工艺要求：</w:t>
            </w:r>
          </w:p>
          <w:p w14:paraId="69CE24ED">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1）床管材采用钢管：床片立柱管采用80*45mm，壁厚≥1.2mm异形管，床头横梁采用65*40mm，壁厚≥1.2mm异形管、中间横档采用</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20*100mm</w:t>
            </w:r>
          </w:p>
          <w:p w14:paraId="246B7B61">
            <w:pPr>
              <w:autoSpaceDE w:val="0"/>
              <w:autoSpaceDN w:val="0"/>
              <w:spacing w:before="1"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壁厚≥1.2mm方管，为了保证牢固度，床片钢架要求整体焊接成型，不得采用螺丝固定，两头采用铝合金外套保护，不得采用塑料连接件。床框前后采用85*50mm，壁厚≥1.2mm异形管，正面带三条加强筋，下面呈半圆形（防撞头设计）；拉档采用25mm*50mm，壁厚≥1.2mm方管和</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25mm*25mm</w:t>
            </w:r>
          </w:p>
          <w:p w14:paraId="4A690590">
            <w:pPr>
              <w:autoSpaceDE w:val="0"/>
              <w:autoSpaceDN w:val="0"/>
              <w:spacing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en-US"/>
                <w14:textFill>
                  <w14:solidFill>
                    <w14:schemeClr w14:val="tx1"/>
                  </w14:solidFill>
                </w14:textFill>
              </w:rPr>
              <w:t>，壁厚≥1.2mm方管焊接成型。</w:t>
            </w:r>
            <w:r>
              <w:rPr>
                <w:rFonts w:ascii="仿宋" w:hAnsi="仿宋" w:eastAsia="仿宋" w:cs="仿宋"/>
                <w:color w:val="000000" w:themeColor="text1"/>
                <w:kern w:val="0"/>
                <w:sz w:val="11"/>
                <w:szCs w:val="20"/>
                <w:highlight w:val="none"/>
                <w:lang w:eastAsia="zh-CN"/>
                <w14:textFill>
                  <w14:solidFill>
                    <w14:schemeClr w14:val="tx1"/>
                  </w14:solidFill>
                </w14:textFill>
              </w:rPr>
              <w:t>床片和床框采用卡扣式连接。床板采用≥15mm厚的优质杉木板双面抛光，由≤9块木板拼接成整块，拼板间空隙</w:t>
            </w:r>
            <w:r>
              <w:rPr>
                <w:rFonts w:ascii="仿宋" w:hAnsi="仿宋" w:eastAsia="仿宋" w:cs="仿宋"/>
                <w:color w:val="000000" w:themeColor="text1"/>
                <w:spacing w:val="-3"/>
                <w:kern w:val="0"/>
                <w:sz w:val="11"/>
                <w:szCs w:val="20"/>
                <w:highlight w:val="none"/>
                <w:lang w:eastAsia="zh-CN"/>
                <w14:textFill>
                  <w14:solidFill>
                    <w14:schemeClr w14:val="tx1"/>
                  </w14:solidFill>
                </w14:textFill>
              </w:rPr>
              <w:t>≤10mm，</w:t>
            </w:r>
            <w:r>
              <w:rPr>
                <w:rFonts w:ascii="仿宋" w:hAnsi="仿宋" w:eastAsia="仿宋" w:cs="仿宋"/>
                <w:color w:val="000000" w:themeColor="text1"/>
                <w:kern w:val="0"/>
                <w:sz w:val="11"/>
                <w:szCs w:val="20"/>
                <w:highlight w:val="none"/>
                <w:lang w:eastAsia="zh-CN"/>
                <w14:textFill>
                  <w14:solidFill>
                    <w14:schemeClr w14:val="tx1"/>
                  </w14:solidFill>
                </w14:textFill>
              </w:rPr>
              <w:t>木板面平整，不变形，不允许钉子外露，双面抛光，板材应结巴少、无霉烂、含水率8%～16%；床板平铺钉在四根30*40mm的木档上。</w:t>
            </w:r>
          </w:p>
          <w:p w14:paraId="3A075089">
            <w:pPr>
              <w:numPr>
                <w:ilvl w:val="0"/>
                <w:numId w:val="2"/>
              </w:numPr>
              <w:tabs>
                <w:tab w:val="left" w:pos="292"/>
              </w:tabs>
              <w:autoSpaceDE w:val="0"/>
              <w:autoSpaceDN w:val="0"/>
              <w:spacing w:line="230" w:lineRule="auto"/>
              <w:ind w:right="25"/>
              <w:jc w:val="left"/>
              <w:rPr>
                <w:rFonts w:hint="eastAsia" w:ascii="仿宋" w:hAnsi="仿宋" w:eastAsia="仿宋" w:cs="仿宋"/>
                <w:color w:val="000000" w:themeColor="text1"/>
                <w:kern w:val="0"/>
                <w:sz w:val="11"/>
                <w:szCs w:val="20"/>
                <w:highlight w:val="none"/>
                <w:lang w:eastAsia="en-US"/>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护栏：前护栏高度380mm，钢架采用25*25mm，壁厚≥1.2mm的方管和</w:t>
            </w:r>
            <w:r>
              <w:rPr>
                <w:rFonts w:ascii="Cambria Math" w:hAnsi="Cambria Math" w:eastAsia="Cambria Math" w:cs="仿宋"/>
                <w:color w:val="000000" w:themeColor="text1"/>
                <w:kern w:val="0"/>
                <w:sz w:val="11"/>
                <w:szCs w:val="20"/>
                <w:highlight w:val="none"/>
                <w:lang w:eastAsia="zh-CN"/>
                <w14:textFill>
                  <w14:solidFill>
                    <w14:schemeClr w14:val="tx1"/>
                  </w14:solidFill>
                </w14:textFill>
              </w:rPr>
              <w:t>∅</w:t>
            </w:r>
            <w:r>
              <w:rPr>
                <w:rFonts w:ascii="仿宋" w:hAnsi="仿宋" w:eastAsia="仿宋" w:cs="仿宋"/>
                <w:color w:val="000000" w:themeColor="text1"/>
                <w:kern w:val="0"/>
                <w:sz w:val="11"/>
                <w:szCs w:val="20"/>
                <w:highlight w:val="none"/>
                <w:lang w:eastAsia="zh-CN"/>
                <w14:textFill>
                  <w14:solidFill>
                    <w14:schemeClr w14:val="tx1"/>
                  </w14:solidFill>
                </w14:textFill>
              </w:rPr>
              <w:t>≥19mm*1.1mm的圆管，与床横梁整体焊接，确保安全，内嵌中空吹塑一体成型板，规格为1520*180mm，厚度≥25mm，内侧有床褥安全警示线、储物盒；外侧有铭牌盒；可移动观察口，大小为350～380*80～100mm</w:t>
            </w:r>
            <w:r>
              <w:rPr>
                <w:rFonts w:ascii="仿宋" w:hAnsi="仿宋" w:eastAsia="仿宋" w:cs="仿宋"/>
                <w:color w:val="000000" w:themeColor="text1"/>
                <w:spacing w:val="-3"/>
                <w:kern w:val="0"/>
                <w:sz w:val="11"/>
                <w:szCs w:val="20"/>
                <w:highlight w:val="none"/>
                <w:lang w:eastAsia="zh-CN"/>
                <w14:textFill>
                  <w14:solidFill>
                    <w14:schemeClr w14:val="tx1"/>
                  </w14:solidFill>
                </w14:textFill>
              </w:rPr>
              <w:t>。</w:t>
            </w:r>
            <w:r>
              <w:rPr>
                <w:rFonts w:ascii="仿宋" w:hAnsi="仿宋" w:eastAsia="仿宋" w:cs="仿宋"/>
                <w:color w:val="000000" w:themeColor="text1"/>
                <w:spacing w:val="-3"/>
                <w:kern w:val="0"/>
                <w:sz w:val="11"/>
                <w:szCs w:val="20"/>
                <w:highlight w:val="none"/>
                <w:lang w:eastAsia="en-US"/>
                <w14:textFill>
                  <w14:solidFill>
                    <w14:schemeClr w14:val="tx1"/>
                  </w14:solidFill>
                </w14:textFill>
              </w:rPr>
              <w:t>床头护栏高度</w:t>
            </w:r>
          </w:p>
          <w:p w14:paraId="45A96ED6">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≥380mm,中栏高度≥380mm，后护栏高度≥225mm,采用≥25*25mm，壁厚≥1.2mm方管，内镶嵌16～18mm</w:t>
            </w:r>
            <w:r>
              <w:rPr>
                <w:rFonts w:ascii="仿宋" w:hAnsi="仿宋" w:eastAsia="仿宋" w:cs="仿宋"/>
                <w:color w:val="000000" w:themeColor="text1"/>
                <w:spacing w:val="-1"/>
                <w:kern w:val="0"/>
                <w:sz w:val="11"/>
                <w:szCs w:val="20"/>
                <w:highlight w:val="none"/>
                <w:lang w:eastAsia="zh-CN"/>
                <w14:textFill>
                  <w14:solidFill>
                    <w14:schemeClr w14:val="tx1"/>
                  </w14:solidFill>
                </w14:textFill>
              </w:rPr>
              <w:t>实木多层免漆饰面板。</w:t>
            </w:r>
          </w:p>
          <w:p w14:paraId="100DE422">
            <w:pPr>
              <w:numPr>
                <w:ilvl w:val="0"/>
                <w:numId w:val="2"/>
              </w:numPr>
              <w:tabs>
                <w:tab w:val="left" w:pos="292"/>
              </w:tabs>
              <w:autoSpaceDE w:val="0"/>
              <w:autoSpaceDN w:val="0"/>
              <w:spacing w:line="230" w:lineRule="auto"/>
              <w:ind w:right="356"/>
              <w:jc w:val="left"/>
              <w:rPr>
                <w:rFonts w:hint="eastAsia" w:ascii="仿宋" w:hAnsi="仿宋" w:eastAsia="仿宋" w:cs="仿宋"/>
                <w:color w:val="000000" w:themeColor="text1"/>
                <w:kern w:val="0"/>
                <w:sz w:val="11"/>
                <w:szCs w:val="20"/>
                <w:highlight w:val="none"/>
                <w:lang w:eastAsia="en-US"/>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爬梯：爬梯采用≥</w:t>
            </w:r>
            <w:r>
              <w:rPr>
                <w:rFonts w:ascii="仿宋" w:hAnsi="仿宋" w:eastAsia="仿宋" w:cs="仿宋"/>
                <w:color w:val="000000" w:themeColor="text1"/>
                <w:spacing w:val="-2"/>
                <w:kern w:val="0"/>
                <w:sz w:val="11"/>
                <w:szCs w:val="20"/>
                <w:highlight w:val="none"/>
                <w:lang w:eastAsia="en-US"/>
                <w14:textFill>
                  <w14:solidFill>
                    <w14:schemeClr w14:val="tx1"/>
                  </w14:solidFill>
                </w14:textFill>
              </w:rPr>
              <w:t>Φ</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32*1.2mm圆管制作；爬梯踏板采用2.5mm厚的优质冷轧板一次冲压成型，踏板净宽≥400mm，蹬梯净间距300～340mm；踏板深度≥</w:t>
            </w:r>
            <w:r>
              <w:rPr>
                <w:rFonts w:ascii="仿宋" w:hAnsi="仿宋" w:eastAsia="仿宋" w:cs="仿宋"/>
                <w:color w:val="000000" w:themeColor="text1"/>
                <w:spacing w:val="40"/>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110mm，四周折边圆角处理，每个踏板上需嵌入防滑荧光条，规格为80*15mm，数量不少于8根。</w:t>
            </w:r>
            <w:r>
              <w:rPr>
                <w:rFonts w:ascii="仿宋" w:hAnsi="仿宋" w:eastAsia="仿宋" w:cs="仿宋"/>
                <w:color w:val="000000" w:themeColor="text1"/>
                <w:spacing w:val="-2"/>
                <w:kern w:val="0"/>
                <w:sz w:val="11"/>
                <w:szCs w:val="20"/>
                <w:highlight w:val="none"/>
                <w:lang w:eastAsia="en-US"/>
                <w14:textFill>
                  <w14:solidFill>
                    <w14:schemeClr w14:val="tx1"/>
                  </w14:solidFill>
                </w14:textFill>
              </w:rPr>
              <w:t>爬梯和床体连接要求牢固、稳定。</w:t>
            </w:r>
          </w:p>
          <w:p w14:paraId="7FF59E66">
            <w:pPr>
              <w:numPr>
                <w:ilvl w:val="0"/>
                <w:numId w:val="2"/>
              </w:numPr>
              <w:tabs>
                <w:tab w:val="left" w:pos="292"/>
              </w:tabs>
              <w:autoSpaceDE w:val="0"/>
              <w:autoSpaceDN w:val="0"/>
              <w:spacing w:line="134" w:lineRule="exact"/>
              <w:ind w:left="292" w:hanging="275"/>
              <w:jc w:val="left"/>
              <w:rPr>
                <w:rFonts w:hint="eastAsia" w:ascii="仿宋" w:hAnsi="仿宋" w:eastAsia="仿宋" w:cs="仿宋"/>
                <w:color w:val="000000" w:themeColor="text1"/>
                <w:kern w:val="0"/>
                <w:sz w:val="11"/>
                <w:szCs w:val="20"/>
                <w:highlight w:val="none"/>
                <w:lang w:eastAsia="en-US"/>
                <w14:textFill>
                  <w14:solidFill>
                    <w14:schemeClr w14:val="tx1"/>
                  </w14:solidFill>
                </w14:textFill>
              </w:rPr>
            </w:pPr>
            <w:r>
              <w:rPr>
                <w:rFonts w:ascii="仿宋" w:hAnsi="仿宋" w:eastAsia="仿宋" w:cs="仿宋"/>
                <w:color w:val="000000" w:themeColor="text1"/>
                <w:kern w:val="0"/>
                <w:sz w:val="11"/>
                <w:szCs w:val="20"/>
                <w:highlight w:val="none"/>
                <w:lang w:eastAsia="en-US"/>
                <w14:textFill>
                  <w14:solidFill>
                    <w14:schemeClr w14:val="tx1"/>
                  </w14:solidFill>
                </w14:textFill>
              </w:rPr>
              <w:t>蚊帐架:采用40mm*20mm，壁厚≥1.2mm方管和Φ19mm*1.1mm</w:t>
            </w:r>
            <w:r>
              <w:rPr>
                <w:rFonts w:ascii="仿宋" w:hAnsi="仿宋" w:eastAsia="仿宋" w:cs="仿宋"/>
                <w:color w:val="000000" w:themeColor="text1"/>
                <w:spacing w:val="-4"/>
                <w:kern w:val="0"/>
                <w:sz w:val="11"/>
                <w:szCs w:val="20"/>
                <w:highlight w:val="none"/>
                <w:lang w:eastAsia="en-US"/>
                <w14:textFill>
                  <w14:solidFill>
                    <w14:schemeClr w14:val="tx1"/>
                  </w14:solidFill>
                </w14:textFill>
              </w:rPr>
              <w:t>圆管；</w:t>
            </w:r>
          </w:p>
          <w:p w14:paraId="0CCABC26">
            <w:pPr>
              <w:numPr>
                <w:ilvl w:val="0"/>
                <w:numId w:val="2"/>
              </w:numPr>
              <w:tabs>
                <w:tab w:val="left" w:pos="292"/>
              </w:tabs>
              <w:autoSpaceDE w:val="0"/>
              <w:autoSpaceDN w:val="0"/>
              <w:spacing w:line="137" w:lineRule="exact"/>
              <w:ind w:left="292" w:hanging="275"/>
              <w:jc w:val="left"/>
              <w:rPr>
                <w:rFonts w:hint="eastAsia" w:ascii="仿宋" w:hAnsi="仿宋" w:eastAsia="仿宋" w:cs="仿宋"/>
                <w:color w:val="000000" w:themeColor="text1"/>
                <w:kern w:val="0"/>
                <w:sz w:val="11"/>
                <w:szCs w:val="20"/>
                <w:highlight w:val="none"/>
                <w:lang w:eastAsia="en-US"/>
                <w14:textFill>
                  <w14:solidFill>
                    <w14:schemeClr w14:val="tx1"/>
                  </w14:solidFill>
                </w14:textFill>
              </w:rPr>
            </w:pPr>
            <w:r>
              <w:rPr>
                <w:rFonts w:ascii="仿宋" w:hAnsi="仿宋" w:eastAsia="仿宋" w:cs="仿宋"/>
                <w:color w:val="000000" w:themeColor="text1"/>
                <w:spacing w:val="-2"/>
                <w:kern w:val="0"/>
                <w:sz w:val="11"/>
                <w:szCs w:val="20"/>
                <w:highlight w:val="none"/>
                <w:lang w:eastAsia="en-US"/>
                <w14:textFill>
                  <w14:solidFill>
                    <w14:schemeClr w14:val="tx1"/>
                  </w14:solidFill>
                </w14:textFill>
              </w:rPr>
              <w:t>采用优质五金配件。</w:t>
            </w:r>
          </w:p>
          <w:p w14:paraId="58A0B27A">
            <w:pPr>
              <w:numPr>
                <w:ilvl w:val="0"/>
                <w:numId w:val="2"/>
              </w:numPr>
              <w:tabs>
                <w:tab w:val="left" w:pos="292"/>
              </w:tabs>
              <w:autoSpaceDE w:val="0"/>
              <w:autoSpaceDN w:val="0"/>
              <w:spacing w:before="1"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kern w:val="0"/>
                <w:sz w:val="11"/>
                <w:szCs w:val="20"/>
                <w:highlight w:val="none"/>
                <w:lang w:eastAsia="zh-CN"/>
                <w14:textFill>
                  <w14:solidFill>
                    <w14:schemeClr w14:val="tx1"/>
                  </w14:solidFill>
                </w14:textFill>
              </w:rPr>
              <w:t>工艺说明：铁件焊接表面波纹均匀，焊接处无夹渣、气孔、焊瘤、焊丝咬边和飞溅，无脱焊，虚焊和焊空的现象，铁件表面经酸洗磷化生产工艺过程。经除</w:t>
            </w:r>
            <w:r>
              <w:rPr>
                <w:rFonts w:ascii="仿宋" w:hAnsi="仿宋" w:eastAsia="仿宋" w:cs="仿宋"/>
                <w:color w:val="000000" w:themeColor="text1"/>
                <w:kern w:val="0"/>
                <w:sz w:val="11"/>
                <w:szCs w:val="20"/>
                <w:highlight w:val="none"/>
                <w:lang w:eastAsia="zh-CN"/>
                <w14:textFill>
                  <w14:solidFill>
                    <w14:schemeClr w14:val="tx1"/>
                  </w14:solidFill>
                </w14:textFill>
              </w:rPr>
              <w:t>油除锈及磷化工艺处理后，进行喷塑，静电喷塑表面光亮平整，无颗粒渣点，颜色均匀。</w:t>
            </w:r>
          </w:p>
          <w:p w14:paraId="27EBE6C3">
            <w:pPr>
              <w:autoSpaceDE w:val="0"/>
              <w:autoSpaceDN w:val="0"/>
              <w:spacing w:before="132" w:line="140"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材质要求：</w:t>
            </w:r>
          </w:p>
          <w:p w14:paraId="200084A8">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1、PP塑料：PP塑料一次成型注塑，检测项目包含：PP塑料:检测项目包含：重金属（可溶性铅镉铬汞）,多溴联苯，多溴联苯醚，多环芳烃（苯并【</w:t>
            </w:r>
            <w:r>
              <w:rPr>
                <w:rFonts w:hint="eastAsia" w:ascii="仿宋" w:hAnsi="仿宋" w:eastAsia="仿宋" w:cs="仿宋"/>
                <w:color w:val="000000" w:themeColor="text1"/>
                <w:kern w:val="0"/>
                <w:sz w:val="11"/>
                <w:szCs w:val="20"/>
                <w:highlight w:val="none"/>
                <w:lang w:eastAsia="en-US"/>
                <w14:textFill>
                  <w14:solidFill>
                    <w14:schemeClr w14:val="tx1"/>
                  </w14:solidFill>
                </w14:textFill>
              </w:rPr>
              <w:t>α</w:t>
            </w:r>
            <w:r>
              <w:rPr>
                <w:rFonts w:hint="eastAsia" w:ascii="仿宋" w:hAnsi="仿宋" w:eastAsia="仿宋" w:cs="仿宋"/>
                <w:color w:val="000000" w:themeColor="text1"/>
                <w:kern w:val="0"/>
                <w:sz w:val="11"/>
                <w:szCs w:val="20"/>
                <w:highlight w:val="none"/>
                <w:lang w:eastAsia="zh-CN"/>
                <w14:textFill>
                  <w14:solidFill>
                    <w14:schemeClr w14:val="tx1"/>
                  </w14:solidFill>
                </w14:textFill>
              </w:rPr>
              <w:t>】芘、16 种多环芳烃（PAH））,邻苯二甲酸酯（DBP、BBP、DEHP、DNOP、DINP、DIDP)，耐老化性，巴柯尔硬度，弯曲强度，灰分的测定，简支梁冲击强度。</w:t>
            </w:r>
          </w:p>
          <w:p w14:paraId="4EEDF540">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钢管：检测项目包含：金属喷漆（塑）涂层理化性能（涂层硬度、附着力、耐腐蚀300H），中性盐雾试验（NSS）10级，力学性能【抗拉强度、塑性延伸强度、断后伸长率】，元素分析，耐霉菌性，弯曲、压扁试验。</w:t>
            </w:r>
          </w:p>
          <w:p w14:paraId="19E67863">
            <w:pPr>
              <w:autoSpaceDE w:val="0"/>
              <w:autoSpaceDN w:val="0"/>
              <w:spacing w:line="138"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3、抗菌防霉粉末涂料：检测项目包含：光泽≤60°，铅笔硬度，耐盐雾性，耐湿性，耐人工气候老化性，杯突试验，抗细菌性能，抗霉菌性能。</w:t>
            </w:r>
          </w:p>
        </w:tc>
        <w:tc>
          <w:tcPr>
            <w:tcW w:w="273" w:type="dxa"/>
          </w:tcPr>
          <w:p w14:paraId="39A5232A">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F42DAC0">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2CEBF16">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0855F79">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7AC6C71">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CC8E977">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2B15FD5">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9B653E9">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2BDC9EB">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5F7FFA8">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617AE38">
            <w:pPr>
              <w:autoSpaceDE w:val="0"/>
              <w:autoSpaceDN w:val="0"/>
              <w:spacing w:before="152"/>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583712F">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组</w:t>
            </w:r>
          </w:p>
        </w:tc>
        <w:tc>
          <w:tcPr>
            <w:tcW w:w="525" w:type="dxa"/>
          </w:tcPr>
          <w:p w14:paraId="7E9A05E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5E1ED2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753B07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0A64B4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6A1DE1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AD2249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AD3C2C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8E5009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455BEE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889C0B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7B41989">
            <w:pPr>
              <w:autoSpaceDE w:val="0"/>
              <w:autoSpaceDN w:val="0"/>
              <w:spacing w:before="15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3444E72">
            <w:pPr>
              <w:autoSpaceDE w:val="0"/>
              <w:autoSpaceDN w:val="0"/>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13</w:t>
            </w:r>
          </w:p>
        </w:tc>
        <w:tc>
          <w:tcPr>
            <w:tcW w:w="1701" w:type="dxa"/>
          </w:tcPr>
          <w:p w14:paraId="1E8255AA">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091D241E">
            <w:pPr>
              <w:autoSpaceDE w:val="0"/>
              <w:autoSpaceDN w:val="0"/>
              <w:spacing w:before="75"/>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3DFF3FB5">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ascii="仿宋" w:hAnsi="仿宋" w:eastAsia="仿宋" w:cs="仿宋"/>
                <w:color w:val="000000" w:themeColor="text1"/>
                <w:kern w:val="0"/>
                <w:sz w:val="22"/>
                <w:szCs w:val="20"/>
                <w:highlight w:val="none"/>
                <w:lang w:eastAsia="en-US"/>
                <w14:textFill>
                  <w14:solidFill>
                    <w14:schemeClr w14:val="tx1"/>
                  </w14:solidFill>
                </w14:textFill>
              </w:rPr>
              <w:drawing>
                <wp:inline distT="0" distB="0" distL="0" distR="0">
                  <wp:extent cx="885190" cy="1064260"/>
                  <wp:effectExtent l="0" t="0" r="10160" b="2540"/>
                  <wp:docPr id="20473224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22475" name="图片 1"/>
                          <pic:cNvPicPr>
                            <a:picLocks noChangeAspect="1"/>
                          </pic:cNvPicPr>
                        </pic:nvPicPr>
                        <pic:blipFill>
                          <a:blip r:embed="rId36"/>
                          <a:stretch>
                            <a:fillRect/>
                          </a:stretch>
                        </pic:blipFill>
                        <pic:spPr>
                          <a:xfrm>
                            <a:off x="0" y="0"/>
                            <a:ext cx="892094" cy="1073053"/>
                          </a:xfrm>
                          <a:prstGeom prst="rect">
                            <a:avLst/>
                          </a:prstGeom>
                        </pic:spPr>
                      </pic:pic>
                    </a:graphicData>
                  </a:graphic>
                </wp:inline>
              </w:drawing>
            </w:r>
          </w:p>
        </w:tc>
      </w:tr>
    </w:tbl>
    <w:p w14:paraId="460A39B6">
      <w:pPr>
        <w:autoSpaceDE w:val="0"/>
        <w:autoSpaceDN w:val="0"/>
        <w:spacing w:line="235" w:lineRule="auto"/>
        <w:jc w:val="left"/>
        <w:rPr>
          <w:rFonts w:hint="eastAsia" w:ascii="仿宋" w:hAnsi="仿宋" w:eastAsia="仿宋" w:cs="仿宋"/>
          <w:color w:val="000000" w:themeColor="text1"/>
          <w:kern w:val="0"/>
          <w:sz w:val="12"/>
          <w:highlight w:val="none"/>
          <w14:textFill>
            <w14:solidFill>
              <w14:schemeClr w14:val="tx1"/>
            </w14:solidFill>
          </w14:textFill>
        </w:rPr>
        <w:sectPr>
          <w:pgSz w:w="16840" w:h="11910" w:orient="landscape"/>
          <w:pgMar w:top="740" w:right="480" w:bottom="460" w:left="680" w:header="0" w:footer="273" w:gutter="0"/>
          <w:cols w:space="720" w:num="1"/>
        </w:sectPr>
      </w:pPr>
    </w:p>
    <w:p w14:paraId="56BCB96E">
      <w:pPr>
        <w:autoSpaceDE w:val="0"/>
        <w:autoSpaceDN w:val="0"/>
        <w:spacing w:before="39"/>
        <w:ind w:right="1269"/>
        <w:jc w:val="center"/>
        <w:rPr>
          <w:rFonts w:hint="eastAsia" w:ascii="宋体" w:hAnsi="仿宋" w:eastAsia="宋体" w:cs="仿宋"/>
          <w:b/>
          <w:color w:val="000000" w:themeColor="text1"/>
          <w:kern w:val="0"/>
          <w:sz w:val="25"/>
          <w:highlight w:val="none"/>
          <w14:textFill>
            <w14:solidFill>
              <w14:schemeClr w14:val="tx1"/>
            </w14:solidFill>
          </w14:textFill>
        </w:rPr>
      </w:pPr>
      <w:r>
        <w:rPr>
          <w:rFonts w:hint="eastAsia" w:ascii="宋体" w:hAnsi="仿宋" w:eastAsia="宋体" w:cs="仿宋"/>
          <w:b/>
          <w:color w:val="000000" w:themeColor="text1"/>
          <w:spacing w:val="-4"/>
          <w:kern w:val="0"/>
          <w:sz w:val="25"/>
          <w:highlight w:val="none"/>
          <w14:textFill>
            <w14:solidFill>
              <w14:schemeClr w14:val="tx1"/>
            </w14:solidFill>
          </w14:textFill>
        </w:rPr>
        <w:t>宿舍家具采购清单</w:t>
      </w:r>
    </w:p>
    <w:p w14:paraId="2122833C">
      <w:pPr>
        <w:autoSpaceDE w:val="0"/>
        <w:autoSpaceDN w:val="0"/>
        <w:spacing w:before="8"/>
        <w:jc w:val="left"/>
        <w:rPr>
          <w:rFonts w:hint="eastAsia" w:ascii="宋体" w:hAnsi="宋体" w:eastAsia="宋体" w:cs="宋体"/>
          <w:b/>
          <w:color w:val="000000" w:themeColor="text1"/>
          <w:kern w:val="0"/>
          <w:sz w:val="10"/>
          <w:szCs w:val="29"/>
          <w:highlight w:val="none"/>
          <w14:textFill>
            <w14:solidFill>
              <w14:schemeClr w14:val="tx1"/>
            </w14:solidFill>
          </w14:textFill>
        </w:rPr>
      </w:pPr>
    </w:p>
    <w:tbl>
      <w:tblPr>
        <w:tblStyle w:val="5"/>
        <w:tblW w:w="0" w:type="auto"/>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5"/>
        <w:gridCol w:w="315"/>
        <w:gridCol w:w="389"/>
        <w:gridCol w:w="967"/>
        <w:gridCol w:w="7843"/>
        <w:gridCol w:w="273"/>
        <w:gridCol w:w="525"/>
        <w:gridCol w:w="1701"/>
      </w:tblGrid>
      <w:tr w14:paraId="71897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305" w:type="dxa"/>
          </w:tcPr>
          <w:p w14:paraId="44115935">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序号</w:t>
            </w:r>
          </w:p>
        </w:tc>
        <w:tc>
          <w:tcPr>
            <w:tcW w:w="315" w:type="dxa"/>
          </w:tcPr>
          <w:p w14:paraId="689819DF">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2E257520">
            <w:pPr>
              <w:autoSpaceDE w:val="0"/>
              <w:autoSpaceDN w:val="0"/>
              <w:spacing w:before="78"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2"/>
                <w:szCs w:val="20"/>
                <w:highlight w:val="none"/>
                <w:lang w:eastAsia="en-US"/>
                <w14:textFill>
                  <w14:solidFill>
                    <w14:schemeClr w14:val="tx1"/>
                  </w14:solidFill>
                </w14:textFill>
              </w:rPr>
              <w:t>名称</w:t>
            </w:r>
          </w:p>
        </w:tc>
        <w:tc>
          <w:tcPr>
            <w:tcW w:w="967" w:type="dxa"/>
          </w:tcPr>
          <w:p w14:paraId="6E0B22CA">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kern w:val="0"/>
                <w:sz w:val="12"/>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2"/>
                <w:szCs w:val="20"/>
                <w:highlight w:val="none"/>
                <w:lang w:eastAsia="en-US"/>
                <w14:textFill>
                  <w14:solidFill>
                    <w14:schemeClr w14:val="tx1"/>
                  </w14:solidFill>
                </w14:textFill>
              </w:rPr>
              <w:t>(mm)</w:t>
            </w:r>
          </w:p>
        </w:tc>
        <w:tc>
          <w:tcPr>
            <w:tcW w:w="7843" w:type="dxa"/>
          </w:tcPr>
          <w:p w14:paraId="3C429B3D">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材质</w:t>
            </w:r>
          </w:p>
        </w:tc>
        <w:tc>
          <w:tcPr>
            <w:tcW w:w="273" w:type="dxa"/>
          </w:tcPr>
          <w:p w14:paraId="624A56BD">
            <w:pPr>
              <w:autoSpaceDE w:val="0"/>
              <w:autoSpaceDN w:val="0"/>
              <w:spacing w:before="78" w:line="235" w:lineRule="auto"/>
              <w:ind w:right="58"/>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单位</w:t>
            </w:r>
          </w:p>
        </w:tc>
        <w:tc>
          <w:tcPr>
            <w:tcW w:w="525" w:type="dxa"/>
          </w:tcPr>
          <w:p w14:paraId="58EE79DC">
            <w:pPr>
              <w:autoSpaceDE w:val="0"/>
              <w:autoSpaceDN w:val="0"/>
              <w:spacing w:before="78" w:line="235" w:lineRule="auto"/>
              <w:ind w:right="60"/>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4"/>
                <w:w w:val="105"/>
                <w:kern w:val="0"/>
                <w:sz w:val="12"/>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量</w:t>
            </w:r>
          </w:p>
        </w:tc>
        <w:tc>
          <w:tcPr>
            <w:tcW w:w="1701" w:type="dxa"/>
          </w:tcPr>
          <w:p w14:paraId="4FC5C7A9">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图片</w:t>
            </w:r>
          </w:p>
        </w:tc>
      </w:tr>
      <w:tr w14:paraId="31976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0" w:hRule="atLeast"/>
        </w:trPr>
        <w:tc>
          <w:tcPr>
            <w:tcW w:w="305" w:type="dxa"/>
          </w:tcPr>
          <w:p w14:paraId="41A589A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69F37E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531013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407B84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736335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55C9AD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CAD558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0B77FC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AACC2D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0BA8C24">
            <w:pPr>
              <w:autoSpaceDE w:val="0"/>
              <w:autoSpaceDN w:val="0"/>
              <w:spacing w:before="65"/>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F9F0E1A">
            <w:pPr>
              <w:autoSpaceDE w:val="0"/>
              <w:autoSpaceDN w:val="0"/>
              <w:spacing w:before="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14</w:t>
            </w:r>
          </w:p>
        </w:tc>
        <w:tc>
          <w:tcPr>
            <w:tcW w:w="315" w:type="dxa"/>
            <w:vMerge w:val="restart"/>
            <w:tcBorders>
              <w:bottom w:val="nil"/>
            </w:tcBorders>
            <w:shd w:val="clear" w:color="auto" w:fill="A9D08E"/>
          </w:tcPr>
          <w:p w14:paraId="13ECF129">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03EC732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10AA76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0C4635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92413C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817162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8B9A8D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58E1AE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7AA62C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E9D9238">
            <w:pPr>
              <w:autoSpaceDE w:val="0"/>
              <w:autoSpaceDN w:val="0"/>
              <w:spacing w:before="147"/>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DFF1ADA">
            <w:pPr>
              <w:autoSpaceDE w:val="0"/>
              <w:autoSpaceDN w:val="0"/>
              <w:spacing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储物</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柜</w:t>
            </w:r>
            <w:r>
              <w:rPr>
                <w:rFonts w:hint="eastAsia" w:ascii="仿宋" w:hAnsi="仿宋" w:eastAsia="仿宋" w:cs="仿宋"/>
                <w:color w:val="000000" w:themeColor="text1"/>
                <w:spacing w:val="-10"/>
                <w:w w:val="105"/>
                <w:kern w:val="0"/>
                <w:sz w:val="12"/>
                <w:szCs w:val="20"/>
                <w:highlight w:val="none"/>
                <w:lang w:eastAsia="en-US"/>
                <w14:textFill>
                  <w14:solidFill>
                    <w14:schemeClr w14:val="tx1"/>
                  </w14:solidFill>
                </w14:textFill>
              </w:rPr>
              <w:t>○</w:t>
            </w:r>
          </w:p>
        </w:tc>
        <w:tc>
          <w:tcPr>
            <w:tcW w:w="967" w:type="dxa"/>
          </w:tcPr>
          <w:p w14:paraId="4EB5F2F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537ACE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3F1D1D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F0C2BD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0FA2E1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8C8276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19BEFC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64ABE4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C73400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C6B2A65">
            <w:pPr>
              <w:autoSpaceDE w:val="0"/>
              <w:autoSpaceDN w:val="0"/>
              <w:spacing w:before="65"/>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6466232">
            <w:pPr>
              <w:autoSpaceDE w:val="0"/>
              <w:autoSpaceDN w:val="0"/>
              <w:spacing w:before="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850*600*1750</w:t>
            </w:r>
          </w:p>
        </w:tc>
        <w:tc>
          <w:tcPr>
            <w:tcW w:w="7843" w:type="dxa"/>
          </w:tcPr>
          <w:p w14:paraId="4531FB98">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298DD17C">
            <w:pPr>
              <w:autoSpaceDE w:val="0"/>
              <w:autoSpaceDN w:val="0"/>
              <w:spacing w:before="118"/>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40AA3EAA">
            <w:pPr>
              <w:autoSpaceDE w:val="0"/>
              <w:autoSpaceDN w:val="0"/>
              <w:spacing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工艺要求：台面采用三聚氰胺板饰面，实木多层板为基材，PVC热熔封边，柜体顶板、底板厚度2.5CM，其余厚度1.8CM，柜内带不绣钢挂衣钢，底部30*30</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方管支</w:t>
            </w:r>
            <w:r>
              <w:rPr>
                <w:rFonts w:ascii="仿宋" w:hAnsi="仿宋" w:eastAsia="仿宋" w:cs="仿宋"/>
                <w:color w:val="000000" w:themeColor="text1"/>
                <w:kern w:val="0"/>
                <w:sz w:val="11"/>
                <w:szCs w:val="20"/>
                <w:highlight w:val="none"/>
                <w:lang w:eastAsia="zh-CN"/>
                <w14:textFill>
                  <w14:solidFill>
                    <w14:schemeClr w14:val="tx1"/>
                  </w14:solidFill>
                </w14:textFill>
              </w:rPr>
              <w:t>撑，表面静电喷涂。功能要求：下层鞋架、上层为储存衣物，柜门带密码锁。</w:t>
            </w:r>
          </w:p>
          <w:p w14:paraId="5E32D792">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材质要求：</w:t>
            </w:r>
          </w:p>
          <w:p w14:paraId="5F84F7BE">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 xml:space="preserve">1、环保三聚氰胺板饰面，检测项目包含：PH值、纵向干抗张强度、纵向湿抗张强度，平滑度、渗透性、甲醛释放量，挥发物含量。 </w:t>
            </w:r>
          </w:p>
          <w:p w14:paraId="0B212FF5">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13398E1E">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3、封边热熔胶：检测项目包含：熔融温度、熔融粘度、热熔胶线线密度、表面胶量、抗拉强度、粘结力、总挥发性有机物。</w:t>
            </w:r>
          </w:p>
          <w:p w14:paraId="220DCCA6">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0670B52E">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5、五金配件：铰链，检测项目包含：过载要求：垂直静载荷、水平静载荷检测合格；操作力符合耐久性试验；功能要求：垂直静载荷、水平静载荷、耐久性、下沉量各项指标检测合格；耐腐蚀18h, 1.5mm以下锈点不应超过20点/d㎡, 其中1.0mm以上的锈点不应超过5点/d㎡，理化性能要求金属喷漆（塑）涂层硬度，外观性能要求：金属件。导轨，检测项目包含：过载要求：垂直向下静载荷、水平侧向静载荷、猛开或猛关符合指标要求；功能要求：操作力符合拉力试验；抽屉导轨组件底部变形满足要求、抽屉导轨组件结构强度、垂直向下静载荷、水平侧向静载荷；拉出安全性要求、耐久性、下沉量检测指标合格；耐腐蚀18h, 1.5mm以下锈点不应超过20点/d㎡, 其中1.0mm以上的锈点不应超过5点/d㎡，外观性能要求：金属件。</w:t>
            </w:r>
          </w:p>
          <w:p w14:paraId="2CE35405">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6、整体颜色采用拼色处理时尚简洁。</w:t>
            </w:r>
          </w:p>
          <w:p w14:paraId="281B0109">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7、支撑钢管，检测项目包含：金属喷漆（塑）涂层理化性能（涂层硬度、附着力、耐腐蚀300H），中性盐雾试验（NSS）10级，力学性能【抗拉强度、塑性延伸强度、断后伸长率】，元素分析，耐霉菌性，弯曲、压扁试验。</w:t>
            </w:r>
          </w:p>
          <w:p w14:paraId="2F03791B">
            <w:pPr>
              <w:autoSpaceDE w:val="0"/>
              <w:autoSpaceDN w:val="0"/>
              <w:spacing w:line="140"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8、抗菌防霉粉末涂料：检测项目包含：光泽≤60°，铅笔硬度，耐盐雾性，耐湿性，耐人工气候老化性，杯突试验，抗细菌性能，抗霉菌性能。</w:t>
            </w:r>
          </w:p>
        </w:tc>
        <w:tc>
          <w:tcPr>
            <w:tcW w:w="273" w:type="dxa"/>
          </w:tcPr>
          <w:p w14:paraId="3349DB8C">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378626D">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C64BDE6">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FD5F347">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DE2B2A6">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CEC6B90">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4E7444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734721A">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20A1C66">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8F03D70">
            <w:pPr>
              <w:autoSpaceDE w:val="0"/>
              <w:autoSpaceDN w:val="0"/>
              <w:spacing w:before="65"/>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371B6FF">
            <w:pPr>
              <w:autoSpaceDE w:val="0"/>
              <w:autoSpaceDN w:val="0"/>
              <w:spacing w:before="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组</w:t>
            </w:r>
          </w:p>
        </w:tc>
        <w:tc>
          <w:tcPr>
            <w:tcW w:w="525" w:type="dxa"/>
          </w:tcPr>
          <w:p w14:paraId="4C862F2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2CBAED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AFED5A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D5845C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E7AE8B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C3DCDF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A13DD7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72307E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5F3DAB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719E982">
            <w:pPr>
              <w:autoSpaceDE w:val="0"/>
              <w:autoSpaceDN w:val="0"/>
              <w:spacing w:before="65"/>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81FE9F5">
            <w:pPr>
              <w:autoSpaceDE w:val="0"/>
              <w:autoSpaceDN w:val="0"/>
              <w:spacing w:before="1"/>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39</w:t>
            </w:r>
          </w:p>
        </w:tc>
        <w:tc>
          <w:tcPr>
            <w:tcW w:w="1701" w:type="dxa"/>
          </w:tcPr>
          <w:p w14:paraId="0B5F2BA8">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5D1A82BA">
            <w:pPr>
              <w:autoSpaceDE w:val="0"/>
              <w:autoSpaceDN w:val="0"/>
              <w:spacing w:before="6"/>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5D160A56">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82816" behindDoc="0" locked="0" layoutInCell="1" allowOverlap="1">
                  <wp:simplePos x="0" y="0"/>
                  <wp:positionH relativeFrom="column">
                    <wp:posOffset>260985</wp:posOffset>
                  </wp:positionH>
                  <wp:positionV relativeFrom="paragraph">
                    <wp:posOffset>17780</wp:posOffset>
                  </wp:positionV>
                  <wp:extent cx="551815" cy="914400"/>
                  <wp:effectExtent l="0" t="0" r="635" b="0"/>
                  <wp:wrapNone/>
                  <wp:docPr id="71905995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59954" name="图片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1889" cy="914400"/>
                          </a:xfrm>
                          <a:prstGeom prst="rect">
                            <a:avLst/>
                          </a:prstGeom>
                          <a:noFill/>
                        </pic:spPr>
                      </pic:pic>
                    </a:graphicData>
                  </a:graphic>
                </wp:anchor>
              </w:drawing>
            </w:r>
          </w:p>
        </w:tc>
      </w:tr>
      <w:tr w14:paraId="7E2B7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7" w:hRule="atLeast"/>
        </w:trPr>
        <w:tc>
          <w:tcPr>
            <w:tcW w:w="305" w:type="dxa"/>
          </w:tcPr>
          <w:p w14:paraId="1946C1D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A87E2B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A10B55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E09629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917CCC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1173E7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3C51F9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C59F06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1693B5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D159BC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105AC62">
            <w:pPr>
              <w:autoSpaceDE w:val="0"/>
              <w:autoSpaceDN w:val="0"/>
              <w:spacing w:before="68"/>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1B300F1">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15</w:t>
            </w:r>
          </w:p>
        </w:tc>
        <w:tc>
          <w:tcPr>
            <w:tcW w:w="315" w:type="dxa"/>
            <w:vMerge w:val="continue"/>
            <w:tcBorders>
              <w:top w:val="nil"/>
              <w:bottom w:val="nil"/>
            </w:tcBorders>
            <w:shd w:val="clear" w:color="auto" w:fill="A9D08E"/>
          </w:tcPr>
          <w:p w14:paraId="2B38197C">
            <w:pPr>
              <w:autoSpaceDE w:val="0"/>
              <w:autoSpaceDN w:val="0"/>
              <w:jc w:val="left"/>
              <w:rPr>
                <w:rFonts w:hint="eastAsia" w:ascii="仿宋" w:hAnsi="仿宋" w:eastAsia="仿宋" w:cs="仿宋"/>
                <w:color w:val="000000" w:themeColor="text1"/>
                <w:kern w:val="0"/>
                <w:sz w:val="2"/>
                <w:szCs w:val="2"/>
                <w:highlight w:val="none"/>
                <w:lang w:eastAsia="en-US"/>
                <w14:textFill>
                  <w14:solidFill>
                    <w14:schemeClr w14:val="tx1"/>
                  </w14:solidFill>
                </w14:textFill>
              </w:rPr>
            </w:pPr>
          </w:p>
        </w:tc>
        <w:tc>
          <w:tcPr>
            <w:tcW w:w="389" w:type="dxa"/>
          </w:tcPr>
          <w:p w14:paraId="22366E2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D2CD2A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B99BCD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3ED4C3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192570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620F74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9BBAC9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FDA285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F49ECD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20EE0A6">
            <w:pPr>
              <w:autoSpaceDE w:val="0"/>
              <w:autoSpaceDN w:val="0"/>
              <w:spacing w:before="149"/>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FCD0829">
            <w:pPr>
              <w:autoSpaceDE w:val="0"/>
              <w:autoSpaceDN w:val="0"/>
              <w:spacing w:before="1"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写字</w:t>
            </w:r>
            <w:r>
              <w:rPr>
                <w:rFonts w:ascii="仿宋" w:hAnsi="仿宋" w:eastAsia="仿宋" w:cs="仿宋"/>
                <w:color w:val="000000" w:themeColor="text1"/>
                <w:spacing w:val="-5"/>
                <w:kern w:val="0"/>
                <w:sz w:val="12"/>
                <w:szCs w:val="20"/>
                <w:highlight w:val="none"/>
                <w:lang w:eastAsia="en-US"/>
                <w14:textFill>
                  <w14:solidFill>
                    <w14:schemeClr w14:val="tx1"/>
                  </w14:solidFill>
                </w14:textFill>
              </w:rPr>
              <w:t>桌柜</w:t>
            </w:r>
            <w:r>
              <w:rPr>
                <w:rFonts w:hint="eastAsia" w:ascii="仿宋" w:hAnsi="仿宋" w:eastAsia="仿宋" w:cs="仿宋"/>
                <w:color w:val="000000" w:themeColor="text1"/>
                <w:spacing w:val="-5"/>
                <w:kern w:val="0"/>
                <w:sz w:val="12"/>
                <w:szCs w:val="20"/>
                <w:highlight w:val="none"/>
                <w:lang w:eastAsia="en-US"/>
                <w14:textFill>
                  <w14:solidFill>
                    <w14:schemeClr w14:val="tx1"/>
                  </w14:solidFill>
                </w14:textFill>
              </w:rPr>
              <w:t>○</w:t>
            </w:r>
          </w:p>
        </w:tc>
        <w:tc>
          <w:tcPr>
            <w:tcW w:w="967" w:type="dxa"/>
          </w:tcPr>
          <w:p w14:paraId="07BEEE2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2C31F2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28F75A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4A1A15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7B79BB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9DD80C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1A29FE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6DCFE3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7115EA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068B18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B6FCD8E">
            <w:pPr>
              <w:autoSpaceDE w:val="0"/>
              <w:autoSpaceDN w:val="0"/>
              <w:spacing w:before="68"/>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B2D92F0">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850*600*1750</w:t>
            </w:r>
          </w:p>
        </w:tc>
        <w:tc>
          <w:tcPr>
            <w:tcW w:w="7843" w:type="dxa"/>
          </w:tcPr>
          <w:p w14:paraId="3E6AB497">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1E9ECF90">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4D8D7E76">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483942B8">
            <w:pPr>
              <w:autoSpaceDE w:val="0"/>
              <w:autoSpaceDN w:val="0"/>
              <w:spacing w:before="58"/>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57C15C1E">
            <w:pPr>
              <w:autoSpaceDE w:val="0"/>
              <w:autoSpaceDN w:val="0"/>
              <w:spacing w:line="230" w:lineRule="auto"/>
              <w:ind w:right="8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工艺要求：台面采用三聚氰胺板饰面，实木多层板为基材，PVC热熔封边，柜体顶板、底板厚度2.5CM，其余厚度1.8CM，底部30*30</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方管支撑，表面静电喷涂。功</w:t>
            </w:r>
            <w:r>
              <w:rPr>
                <w:rFonts w:ascii="仿宋" w:hAnsi="仿宋" w:eastAsia="仿宋" w:cs="仿宋"/>
                <w:color w:val="000000" w:themeColor="text1"/>
                <w:kern w:val="0"/>
                <w:sz w:val="11"/>
                <w:szCs w:val="20"/>
                <w:highlight w:val="none"/>
                <w:lang w:eastAsia="zh-CN"/>
                <w14:textFill>
                  <w14:solidFill>
                    <w14:schemeClr w14:val="tx1"/>
                  </w14:solidFill>
                </w14:textFill>
              </w:rPr>
              <w:t>能要求：上层为储存柜、下层写字桌台，两抽屉，双开柜门。</w:t>
            </w:r>
          </w:p>
          <w:p w14:paraId="2FF7CB7B">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 xml:space="preserve">1、环保三聚氰胺板饰面，检测项目包含：PH值、纵向干抗张强度、纵向湿抗张强度，平滑度、渗透性、甲醛释放量，挥发物含量。 </w:t>
            </w:r>
          </w:p>
          <w:p w14:paraId="50460CB1">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2A61C86E">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3、封边热熔胶：检测项目包含：熔融温度、熔融粘度、热熔胶线线密度、表面胶量、抗拉强度、粘结力、总挥发性有机物。</w:t>
            </w:r>
          </w:p>
          <w:p w14:paraId="0452ED8B">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7C6FAF34">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5、五金配件：铰链，检测项目包含：过载要求：垂直静载荷、水平静载荷检测合格；操作力符合耐久性试验；功能要求：垂直静载荷、水平静载荷、耐久性、下沉量各项指标检测合格；耐腐蚀18h, 1.5mm以下锈点不应超过20点/d㎡, 其中1.0mm以上的锈点不应超过5点/d㎡，理化性能要求金属喷漆（塑）涂层硬度，外观性能要求：金属件。导轨，检测项目包含：过载要求：垂直向下静载荷、水平侧向静载荷、猛开或猛关符合指标要求；功能要求：操作力符合拉力试验；抽屉导轨组件底部变形满足要求、抽屉导轨组件结构强度、垂直向下静载荷、水平侧向静载荷；拉出安全性要求、耐久性、下沉量检测指标合格；耐腐蚀18h, 1.5mm以下锈点不应超过20点/d㎡, 其中1.0mm以上的锈点不应超过5点/d㎡，外观性能要求：金属件。</w:t>
            </w:r>
          </w:p>
          <w:p w14:paraId="63A1698E">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6、整体颜色采用拼色处理时尚简洁。</w:t>
            </w:r>
          </w:p>
          <w:p w14:paraId="425B5C9B">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7、支撑钢管，检测项目包含：金属喷漆（塑）涂层理化性能（涂层硬度、附着力、耐腐蚀300H），中性盐雾试验（NSS）10级，力学性能【抗拉强度、塑性延伸强度、断后伸长率】，元素分析，耐霉菌性，弯曲、压扁试验。</w:t>
            </w:r>
          </w:p>
          <w:p w14:paraId="45FC6EFD">
            <w:pPr>
              <w:autoSpaceDE w:val="0"/>
              <w:autoSpaceDN w:val="0"/>
              <w:spacing w:line="140"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8、抗菌防霉粉末涂料：检测项目包含：光泽≤60°，铅笔硬度，耐盐雾性，耐湿性，耐人工气候老化性，杯突试验，抗细菌性能，抗霉菌性能。</w:t>
            </w:r>
          </w:p>
        </w:tc>
        <w:tc>
          <w:tcPr>
            <w:tcW w:w="273" w:type="dxa"/>
          </w:tcPr>
          <w:p w14:paraId="003AC119">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90E7FB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C47ADE8">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4E79E9C">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4BC8DE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09DB356">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CF5B5D8">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94E03D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0F76B23">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ED5F17C">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09DFEBD">
            <w:pPr>
              <w:autoSpaceDE w:val="0"/>
              <w:autoSpaceDN w:val="0"/>
              <w:spacing w:before="68"/>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8424039">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组</w:t>
            </w:r>
          </w:p>
        </w:tc>
        <w:tc>
          <w:tcPr>
            <w:tcW w:w="525" w:type="dxa"/>
          </w:tcPr>
          <w:p w14:paraId="30A6A0F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379723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51F0C4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32611D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688864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E95469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FC0CF3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2D94C3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54DA36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E82CD4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B0A30B3">
            <w:pPr>
              <w:autoSpaceDE w:val="0"/>
              <w:autoSpaceDN w:val="0"/>
              <w:spacing w:before="68"/>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0FB324C">
            <w:pPr>
              <w:autoSpaceDE w:val="0"/>
              <w:autoSpaceDN w:val="0"/>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39</w:t>
            </w:r>
          </w:p>
        </w:tc>
        <w:tc>
          <w:tcPr>
            <w:tcW w:w="1701" w:type="dxa"/>
          </w:tcPr>
          <w:p w14:paraId="2FC55D56">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419A69E9">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5BDDD5ED">
            <w:pPr>
              <w:autoSpaceDE w:val="0"/>
              <w:autoSpaceDN w:val="0"/>
              <w:spacing w:before="106"/>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6864CD78">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83840" behindDoc="0" locked="0" layoutInCell="1" allowOverlap="1">
                  <wp:simplePos x="0" y="0"/>
                  <wp:positionH relativeFrom="column">
                    <wp:posOffset>212725</wp:posOffset>
                  </wp:positionH>
                  <wp:positionV relativeFrom="paragraph">
                    <wp:posOffset>-3810</wp:posOffset>
                  </wp:positionV>
                  <wp:extent cx="482600" cy="1022985"/>
                  <wp:effectExtent l="0" t="0" r="12700" b="5715"/>
                  <wp:wrapNone/>
                  <wp:docPr id="17215107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1073" name="图片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82600" cy="1022985"/>
                          </a:xfrm>
                          <a:prstGeom prst="rect">
                            <a:avLst/>
                          </a:prstGeom>
                          <a:noFill/>
                        </pic:spPr>
                      </pic:pic>
                    </a:graphicData>
                  </a:graphic>
                </wp:anchor>
              </w:drawing>
            </w:r>
          </w:p>
        </w:tc>
      </w:tr>
      <w:tr w14:paraId="2C073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5" w:hRule="atLeast"/>
        </w:trPr>
        <w:tc>
          <w:tcPr>
            <w:tcW w:w="305" w:type="dxa"/>
          </w:tcPr>
          <w:p w14:paraId="6451E61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4F53DB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F4CD61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1BE16F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4829BD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1A1C98C">
            <w:pPr>
              <w:autoSpaceDE w:val="0"/>
              <w:autoSpaceDN w:val="0"/>
              <w:spacing w:before="3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6BDD80D">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16</w:t>
            </w:r>
          </w:p>
        </w:tc>
        <w:tc>
          <w:tcPr>
            <w:tcW w:w="315" w:type="dxa"/>
            <w:vMerge w:val="continue"/>
            <w:tcBorders>
              <w:top w:val="nil"/>
              <w:bottom w:val="nil"/>
            </w:tcBorders>
            <w:shd w:val="clear" w:color="auto" w:fill="A9D08E"/>
          </w:tcPr>
          <w:p w14:paraId="7C163C8A">
            <w:pPr>
              <w:autoSpaceDE w:val="0"/>
              <w:autoSpaceDN w:val="0"/>
              <w:jc w:val="left"/>
              <w:rPr>
                <w:rFonts w:hint="eastAsia" w:ascii="仿宋" w:hAnsi="仿宋" w:eastAsia="仿宋" w:cs="仿宋"/>
                <w:color w:val="000000" w:themeColor="text1"/>
                <w:kern w:val="0"/>
                <w:sz w:val="2"/>
                <w:szCs w:val="2"/>
                <w:highlight w:val="none"/>
                <w:lang w:eastAsia="en-US"/>
                <w14:textFill>
                  <w14:solidFill>
                    <w14:schemeClr w14:val="tx1"/>
                  </w14:solidFill>
                </w14:textFill>
              </w:rPr>
            </w:pPr>
          </w:p>
        </w:tc>
        <w:tc>
          <w:tcPr>
            <w:tcW w:w="389" w:type="dxa"/>
          </w:tcPr>
          <w:p w14:paraId="7C1D87D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3F06FB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9FA6CA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7277D8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107F16B">
            <w:pPr>
              <w:autoSpaceDE w:val="0"/>
              <w:autoSpaceDN w:val="0"/>
              <w:spacing w:before="113"/>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8C5915A">
            <w:pPr>
              <w:autoSpaceDE w:val="0"/>
              <w:autoSpaceDN w:val="0"/>
              <w:spacing w:before="1"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写字</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椅</w:t>
            </w:r>
            <w:r>
              <w:rPr>
                <w:rFonts w:hint="eastAsia" w:ascii="仿宋" w:hAnsi="仿宋" w:eastAsia="仿宋" w:cs="仿宋"/>
                <w:color w:val="000000" w:themeColor="text1"/>
                <w:spacing w:val="-10"/>
                <w:w w:val="105"/>
                <w:kern w:val="0"/>
                <w:sz w:val="12"/>
                <w:szCs w:val="20"/>
                <w:highlight w:val="none"/>
                <w:lang w:eastAsia="en-US"/>
                <w14:textFill>
                  <w14:solidFill>
                    <w14:schemeClr w14:val="tx1"/>
                  </w14:solidFill>
                </w14:textFill>
              </w:rPr>
              <w:t>○</w:t>
            </w:r>
          </w:p>
        </w:tc>
        <w:tc>
          <w:tcPr>
            <w:tcW w:w="967" w:type="dxa"/>
          </w:tcPr>
          <w:p w14:paraId="2E6610B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C9C59A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529453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B5078F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93D617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2D1D65F">
            <w:pPr>
              <w:autoSpaceDE w:val="0"/>
              <w:autoSpaceDN w:val="0"/>
              <w:spacing w:before="3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719CBCF">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455*420*755</w:t>
            </w:r>
          </w:p>
        </w:tc>
        <w:tc>
          <w:tcPr>
            <w:tcW w:w="7843" w:type="dxa"/>
          </w:tcPr>
          <w:p w14:paraId="73ACA11C">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40AD9201">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5DC6FA51">
            <w:pPr>
              <w:autoSpaceDE w:val="0"/>
              <w:autoSpaceDN w:val="0"/>
              <w:spacing w:before="134"/>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357DD9FB">
            <w:pPr>
              <w:autoSpaceDE w:val="0"/>
              <w:autoSpaceDN w:val="0"/>
              <w:spacing w:line="140"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工艺要求：</w:t>
            </w:r>
          </w:p>
          <w:p w14:paraId="382042E2">
            <w:pPr>
              <w:autoSpaceDE w:val="0"/>
              <w:autoSpaceDN w:val="0"/>
              <w:spacing w:before="1" w:line="230" w:lineRule="auto"/>
              <w:ind w:right="157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3"/>
                <w:kern w:val="0"/>
                <w:sz w:val="11"/>
                <w:szCs w:val="20"/>
                <w:highlight w:val="none"/>
                <w:lang w:eastAsia="zh-CN"/>
                <w14:textFill>
                  <w14:solidFill>
                    <w14:schemeClr w14:val="tx1"/>
                  </w14:solidFill>
                </w14:textFill>
              </w:rPr>
              <w:t xml:space="preserve">全新环保 </w:t>
            </w:r>
            <w:r>
              <w:rPr>
                <w:rFonts w:ascii="仿宋" w:hAnsi="仿宋" w:eastAsia="仿宋" w:cs="仿宋"/>
                <w:color w:val="000000" w:themeColor="text1"/>
                <w:kern w:val="0"/>
                <w:sz w:val="11"/>
                <w:szCs w:val="20"/>
                <w:highlight w:val="none"/>
                <w:lang w:eastAsia="zh-CN"/>
                <w14:textFill>
                  <w14:solidFill>
                    <w14:schemeClr w14:val="tx1"/>
                  </w14:solidFill>
                </w14:textFill>
              </w:rPr>
              <w:t>PP+玻纤材质.防固抗裂耐腐蚀性强.无毒环保.塑胶一次成型.简易安装.可无限叠加节省空间，灰色喷涂椅架可叠收纳。</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材质要求：</w:t>
            </w:r>
          </w:p>
          <w:p w14:paraId="48B2A3A1">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1、PP塑料一次成型注塑，检测项目包含：PP塑料:检测项目包含：重金属（可溶性铅镉铬汞）,多溴联苯，多溴联苯醚，多环芳烃（苯并【</w:t>
            </w:r>
            <w:r>
              <w:rPr>
                <w:rFonts w:hint="eastAsia" w:ascii="仿宋" w:hAnsi="仿宋" w:eastAsia="仿宋" w:cs="仿宋"/>
                <w:color w:val="000000" w:themeColor="text1"/>
                <w:kern w:val="0"/>
                <w:sz w:val="11"/>
                <w:szCs w:val="20"/>
                <w:highlight w:val="none"/>
                <w:lang w:eastAsia="en-US"/>
                <w14:textFill>
                  <w14:solidFill>
                    <w14:schemeClr w14:val="tx1"/>
                  </w14:solidFill>
                </w14:textFill>
              </w:rPr>
              <w:t>α</w:t>
            </w:r>
            <w:r>
              <w:rPr>
                <w:rFonts w:hint="eastAsia" w:ascii="仿宋" w:hAnsi="仿宋" w:eastAsia="仿宋" w:cs="仿宋"/>
                <w:color w:val="000000" w:themeColor="text1"/>
                <w:kern w:val="0"/>
                <w:sz w:val="11"/>
                <w:szCs w:val="20"/>
                <w:highlight w:val="none"/>
                <w:lang w:eastAsia="zh-CN"/>
                <w14:textFill>
                  <w14:solidFill>
                    <w14:schemeClr w14:val="tx1"/>
                  </w14:solidFill>
                </w14:textFill>
              </w:rPr>
              <w:t>】芘、16 种多环芳烃（PAH））,邻苯二甲酸酯（DBP、BBP、DEHP、DNOP、DINP、DIDP)，耐老化性，巴柯尔硬度，弯曲强度，灰分的测定，简支梁冲击强度。</w:t>
            </w:r>
          </w:p>
          <w:p w14:paraId="083C34ED">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椅架：检测项目包含：金属喷漆（塑）涂层理化性能（涂层硬度、附着力、耐腐蚀300H），中性盐雾试验（NSS）10级，力学性能【抗拉强度、塑性延伸强度、断后伸长率】，元素分析，耐霉菌性，弯曲、压扁试验。</w:t>
            </w:r>
          </w:p>
          <w:p w14:paraId="08C72EFC">
            <w:pPr>
              <w:autoSpaceDE w:val="0"/>
              <w:autoSpaceDN w:val="0"/>
              <w:spacing w:line="138"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3、抗菌防霉粉末涂料：检测项目包含：光泽≤60°，铅笔硬度，耐盐雾性，耐湿性，耐人工气候老化性，杯突试验，抗细菌性能，抗霉菌性能。</w:t>
            </w:r>
          </w:p>
        </w:tc>
        <w:tc>
          <w:tcPr>
            <w:tcW w:w="273" w:type="dxa"/>
          </w:tcPr>
          <w:p w14:paraId="5C622694">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C6EDBF9">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3F9C1FE">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F93DB48">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65020DE">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B09919B">
            <w:pPr>
              <w:autoSpaceDE w:val="0"/>
              <w:autoSpaceDN w:val="0"/>
              <w:spacing w:before="32"/>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923C08C">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张</w:t>
            </w:r>
          </w:p>
        </w:tc>
        <w:tc>
          <w:tcPr>
            <w:tcW w:w="525" w:type="dxa"/>
          </w:tcPr>
          <w:p w14:paraId="7B9EA18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FA6F29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2B52FC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BF76DA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E35FFD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8A413ED">
            <w:pPr>
              <w:autoSpaceDE w:val="0"/>
              <w:autoSpaceDN w:val="0"/>
              <w:spacing w:before="3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99D2FA8">
            <w:pPr>
              <w:autoSpaceDE w:val="0"/>
              <w:autoSpaceDN w:val="0"/>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39</w:t>
            </w:r>
          </w:p>
        </w:tc>
        <w:tc>
          <w:tcPr>
            <w:tcW w:w="1701" w:type="dxa"/>
          </w:tcPr>
          <w:p w14:paraId="5E3A2196">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7727645C">
            <w:pPr>
              <w:autoSpaceDE w:val="0"/>
              <w:autoSpaceDN w:val="0"/>
              <w:spacing w:before="139"/>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84864" behindDoc="0" locked="0" layoutInCell="1" allowOverlap="1">
                  <wp:simplePos x="0" y="0"/>
                  <wp:positionH relativeFrom="column">
                    <wp:posOffset>313690</wp:posOffset>
                  </wp:positionH>
                  <wp:positionV relativeFrom="paragraph">
                    <wp:posOffset>116840</wp:posOffset>
                  </wp:positionV>
                  <wp:extent cx="382905" cy="504825"/>
                  <wp:effectExtent l="0" t="0" r="17145" b="9525"/>
                  <wp:wrapNone/>
                  <wp:docPr id="189260673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06735"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82923" cy="504967"/>
                          </a:xfrm>
                          <a:prstGeom prst="rect">
                            <a:avLst/>
                          </a:prstGeom>
                          <a:noFill/>
                        </pic:spPr>
                      </pic:pic>
                    </a:graphicData>
                  </a:graphic>
                </wp:anchor>
              </w:drawing>
            </w:r>
          </w:p>
          <w:p w14:paraId="3D421AB4">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bl>
    <w:p w14:paraId="6B7CA31D">
      <w:pPr>
        <w:autoSpaceDE w:val="0"/>
        <w:autoSpaceDN w:val="0"/>
        <w:spacing w:line="235" w:lineRule="auto"/>
        <w:jc w:val="left"/>
        <w:rPr>
          <w:rFonts w:hint="eastAsia" w:ascii="仿宋" w:hAnsi="仿宋" w:eastAsia="仿宋" w:cs="仿宋"/>
          <w:color w:val="000000" w:themeColor="text1"/>
          <w:kern w:val="0"/>
          <w:sz w:val="12"/>
          <w:highlight w:val="none"/>
          <w14:textFill>
            <w14:solidFill>
              <w14:schemeClr w14:val="tx1"/>
            </w14:solidFill>
          </w14:textFill>
        </w:rPr>
        <w:sectPr>
          <w:pgSz w:w="16840" w:h="11910" w:orient="landscape"/>
          <w:pgMar w:top="740" w:right="480" w:bottom="460" w:left="680" w:header="0" w:footer="273" w:gutter="0"/>
          <w:cols w:space="720" w:num="1"/>
        </w:sectPr>
      </w:pPr>
    </w:p>
    <w:p w14:paraId="19DC97D2">
      <w:pPr>
        <w:autoSpaceDE w:val="0"/>
        <w:autoSpaceDN w:val="0"/>
        <w:spacing w:before="39"/>
        <w:ind w:right="1269"/>
        <w:jc w:val="center"/>
        <w:rPr>
          <w:rFonts w:hint="eastAsia" w:ascii="宋体" w:hAnsi="仿宋" w:eastAsia="宋体" w:cs="仿宋"/>
          <w:b/>
          <w:color w:val="000000" w:themeColor="text1"/>
          <w:kern w:val="0"/>
          <w:sz w:val="25"/>
          <w:highlight w:val="none"/>
          <w14:textFill>
            <w14:solidFill>
              <w14:schemeClr w14:val="tx1"/>
            </w14:solidFill>
          </w14:textFill>
        </w:rPr>
      </w:pPr>
      <w:r>
        <w:rPr>
          <w:rFonts w:hint="eastAsia" w:ascii="宋体" w:hAnsi="仿宋" w:eastAsia="宋体" w:cs="仿宋"/>
          <w:b/>
          <w:color w:val="000000" w:themeColor="text1"/>
          <w:spacing w:val="-4"/>
          <w:kern w:val="0"/>
          <w:sz w:val="25"/>
          <w:highlight w:val="none"/>
          <w14:textFill>
            <w14:solidFill>
              <w14:schemeClr w14:val="tx1"/>
            </w14:solidFill>
          </w14:textFill>
        </w:rPr>
        <w:t>宿舍家具采购清单</w:t>
      </w:r>
    </w:p>
    <w:p w14:paraId="3EB90EEF">
      <w:pPr>
        <w:autoSpaceDE w:val="0"/>
        <w:autoSpaceDN w:val="0"/>
        <w:spacing w:before="8"/>
        <w:jc w:val="left"/>
        <w:rPr>
          <w:rFonts w:hint="eastAsia" w:ascii="宋体" w:hAnsi="宋体" w:eastAsia="宋体" w:cs="宋体"/>
          <w:b/>
          <w:color w:val="000000" w:themeColor="text1"/>
          <w:kern w:val="0"/>
          <w:sz w:val="10"/>
          <w:szCs w:val="29"/>
          <w:highlight w:val="none"/>
          <w14:textFill>
            <w14:solidFill>
              <w14:schemeClr w14:val="tx1"/>
            </w14:solidFill>
          </w14:textFill>
        </w:rPr>
      </w:pPr>
    </w:p>
    <w:tbl>
      <w:tblPr>
        <w:tblStyle w:val="5"/>
        <w:tblW w:w="0" w:type="auto"/>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5"/>
        <w:gridCol w:w="315"/>
        <w:gridCol w:w="389"/>
        <w:gridCol w:w="967"/>
        <w:gridCol w:w="7843"/>
        <w:gridCol w:w="273"/>
        <w:gridCol w:w="525"/>
        <w:gridCol w:w="1701"/>
      </w:tblGrid>
      <w:tr w14:paraId="65873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305" w:type="dxa"/>
          </w:tcPr>
          <w:p w14:paraId="5C7EB0C7">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序号</w:t>
            </w:r>
          </w:p>
        </w:tc>
        <w:tc>
          <w:tcPr>
            <w:tcW w:w="315" w:type="dxa"/>
          </w:tcPr>
          <w:p w14:paraId="0350A6DA">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481DA388">
            <w:pPr>
              <w:autoSpaceDE w:val="0"/>
              <w:autoSpaceDN w:val="0"/>
              <w:spacing w:before="78"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2"/>
                <w:szCs w:val="20"/>
                <w:highlight w:val="none"/>
                <w:lang w:eastAsia="en-US"/>
                <w14:textFill>
                  <w14:solidFill>
                    <w14:schemeClr w14:val="tx1"/>
                  </w14:solidFill>
                </w14:textFill>
              </w:rPr>
              <w:t>名称</w:t>
            </w:r>
          </w:p>
        </w:tc>
        <w:tc>
          <w:tcPr>
            <w:tcW w:w="967" w:type="dxa"/>
          </w:tcPr>
          <w:p w14:paraId="341763F0">
            <w:pPr>
              <w:autoSpaceDE w:val="0"/>
              <w:autoSpaceDN w:val="0"/>
              <w:spacing w:before="152"/>
              <w:ind w:right="219"/>
              <w:jc w:val="righ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kern w:val="0"/>
                <w:sz w:val="12"/>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2"/>
                <w:szCs w:val="20"/>
                <w:highlight w:val="none"/>
                <w:lang w:eastAsia="en-US"/>
                <w14:textFill>
                  <w14:solidFill>
                    <w14:schemeClr w14:val="tx1"/>
                  </w14:solidFill>
                </w14:textFill>
              </w:rPr>
              <w:t>(mm)</w:t>
            </w:r>
          </w:p>
        </w:tc>
        <w:tc>
          <w:tcPr>
            <w:tcW w:w="7843" w:type="dxa"/>
          </w:tcPr>
          <w:p w14:paraId="0061BC44">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材质</w:t>
            </w:r>
          </w:p>
        </w:tc>
        <w:tc>
          <w:tcPr>
            <w:tcW w:w="273" w:type="dxa"/>
          </w:tcPr>
          <w:p w14:paraId="40803A85">
            <w:pPr>
              <w:autoSpaceDE w:val="0"/>
              <w:autoSpaceDN w:val="0"/>
              <w:spacing w:before="78" w:line="235" w:lineRule="auto"/>
              <w:ind w:right="58"/>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单位</w:t>
            </w:r>
          </w:p>
        </w:tc>
        <w:tc>
          <w:tcPr>
            <w:tcW w:w="525" w:type="dxa"/>
          </w:tcPr>
          <w:p w14:paraId="1251D48A">
            <w:pPr>
              <w:autoSpaceDE w:val="0"/>
              <w:autoSpaceDN w:val="0"/>
              <w:spacing w:before="78" w:line="235" w:lineRule="auto"/>
              <w:ind w:right="60"/>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4"/>
                <w:w w:val="105"/>
                <w:kern w:val="0"/>
                <w:sz w:val="12"/>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量</w:t>
            </w:r>
          </w:p>
        </w:tc>
        <w:tc>
          <w:tcPr>
            <w:tcW w:w="1701" w:type="dxa"/>
          </w:tcPr>
          <w:p w14:paraId="68537A49">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图片</w:t>
            </w:r>
          </w:p>
        </w:tc>
      </w:tr>
      <w:tr w14:paraId="646AC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7" w:hRule="atLeast"/>
        </w:trPr>
        <w:tc>
          <w:tcPr>
            <w:tcW w:w="305" w:type="dxa"/>
          </w:tcPr>
          <w:p w14:paraId="10A1AA2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50A8F9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13438E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B77B89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AF1DF1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C09160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39FEBA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9214ED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DD9BB9C">
            <w:pPr>
              <w:autoSpaceDE w:val="0"/>
              <w:autoSpaceDN w:val="0"/>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hint="eastAsia" w:ascii="仿宋" w:hAnsi="仿宋" w:eastAsia="仿宋" w:cs="仿宋"/>
                <w:color w:val="000000" w:themeColor="text1"/>
                <w:spacing w:val="-5"/>
                <w:w w:val="105"/>
                <w:kern w:val="0"/>
                <w:sz w:val="12"/>
                <w:szCs w:val="20"/>
                <w:highlight w:val="none"/>
                <w:lang w:eastAsia="en-US"/>
                <w14:textFill>
                  <w14:solidFill>
                    <w14:schemeClr w14:val="tx1"/>
                  </w14:solidFill>
                </w14:textFill>
              </w:rPr>
              <w:t>17</w:t>
            </w:r>
          </w:p>
        </w:tc>
        <w:tc>
          <w:tcPr>
            <w:tcW w:w="315" w:type="dxa"/>
            <w:shd w:val="clear" w:color="auto" w:fill="A9D08E"/>
          </w:tcPr>
          <w:p w14:paraId="04FF2A0A">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4BFC775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F7BC0F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9A6949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69ECB3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4E76BA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D18C71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A9BBC9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39FB06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03EF8F8">
            <w:pPr>
              <w:autoSpaceDE w:val="0"/>
              <w:autoSpaceDN w:val="0"/>
              <w:spacing w:before="145"/>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AE2199B">
            <w:pPr>
              <w:autoSpaceDE w:val="0"/>
              <w:autoSpaceDN w:val="0"/>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床垫</w:t>
            </w:r>
          </w:p>
        </w:tc>
        <w:tc>
          <w:tcPr>
            <w:tcW w:w="967" w:type="dxa"/>
          </w:tcPr>
          <w:p w14:paraId="4EFD558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7C61BF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62CA8D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A569B4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78F8B5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8E2852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51B8B4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CBBEA4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0188A4D">
            <w:pPr>
              <w:autoSpaceDE w:val="0"/>
              <w:autoSpaceDN w:val="0"/>
              <w:spacing w:before="145"/>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87E8F42">
            <w:pPr>
              <w:autoSpaceDE w:val="0"/>
              <w:autoSpaceDN w:val="0"/>
              <w:ind w:right="-89" w:rightChars="0"/>
              <w:jc w:val="righ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900*2000*50</w:t>
            </w:r>
          </w:p>
        </w:tc>
        <w:tc>
          <w:tcPr>
            <w:tcW w:w="7843" w:type="dxa"/>
          </w:tcPr>
          <w:p w14:paraId="7A4A7DF0">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16CE4B6A">
            <w:pPr>
              <w:autoSpaceDE w:val="0"/>
              <w:autoSpaceDN w:val="0"/>
              <w:spacing w:before="108"/>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032FD24A">
            <w:pPr>
              <w:autoSpaceDE w:val="0"/>
              <w:autoSpaceDN w:val="0"/>
              <w:spacing w:line="230" w:lineRule="auto"/>
              <w:ind w:right="7256"/>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工艺要求：正反面一致</w:t>
            </w:r>
          </w:p>
          <w:p w14:paraId="5CA31DDF">
            <w:pPr>
              <w:autoSpaceDE w:val="0"/>
              <w:autoSpaceDN w:val="0"/>
              <w:spacing w:line="230" w:lineRule="auto"/>
              <w:ind w:right="6152"/>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4"/>
                <w:kern w:val="0"/>
                <w:sz w:val="11"/>
                <w:szCs w:val="20"/>
                <w:highlight w:val="none"/>
                <w:lang w:eastAsia="zh-CN"/>
                <w14:textFill>
                  <w14:solidFill>
                    <w14:schemeClr w14:val="tx1"/>
                  </w14:solidFill>
                </w14:textFill>
              </w:rPr>
              <w:t xml:space="preserve">第 </w:t>
            </w:r>
            <w:r>
              <w:rPr>
                <w:rFonts w:ascii="仿宋" w:hAnsi="仿宋" w:eastAsia="仿宋" w:cs="仿宋"/>
                <w:color w:val="000000" w:themeColor="text1"/>
                <w:kern w:val="0"/>
                <w:sz w:val="11"/>
                <w:szCs w:val="20"/>
                <w:highlight w:val="none"/>
                <w:lang w:eastAsia="zh-CN"/>
                <w14:textFill>
                  <w14:solidFill>
                    <w14:schemeClr w14:val="tx1"/>
                  </w14:solidFill>
                </w14:textFill>
              </w:rPr>
              <w:t>1</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 xml:space="preserve"> 层 阻燃面料 阻燃面料 绗缝</w:t>
            </w:r>
            <w:r>
              <w:rPr>
                <w:rFonts w:ascii="仿宋" w:hAnsi="仿宋" w:eastAsia="仿宋" w:cs="仿宋"/>
                <w:color w:val="000000" w:themeColor="text1"/>
                <w:kern w:val="0"/>
                <w:sz w:val="11"/>
                <w:szCs w:val="20"/>
                <w:highlight w:val="none"/>
                <w:lang w:eastAsia="zh-CN"/>
                <w14:textFill>
                  <w14:solidFill>
                    <w14:schemeClr w14:val="tx1"/>
                  </w14:solidFill>
                </w14:textFill>
              </w:rPr>
              <w:t>第 2 层 3 维无胶棉 120g/m2</w:t>
            </w:r>
          </w:p>
          <w:p w14:paraId="78BDEEAB">
            <w:pPr>
              <w:autoSpaceDE w:val="0"/>
              <w:autoSpaceDN w:val="0"/>
              <w:spacing w:line="230" w:lineRule="auto"/>
              <w:ind w:right="6373"/>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3"/>
                <w:kern w:val="0"/>
                <w:sz w:val="11"/>
                <w:szCs w:val="20"/>
                <w:highlight w:val="none"/>
                <w:lang w:eastAsia="zh-CN"/>
                <w14:textFill>
                  <w14:solidFill>
                    <w14:schemeClr w14:val="tx1"/>
                  </w14:solidFill>
                </w14:textFill>
              </w:rPr>
              <w:t xml:space="preserve">第 </w:t>
            </w:r>
            <w:r>
              <w:rPr>
                <w:rFonts w:ascii="仿宋" w:hAnsi="仿宋" w:eastAsia="仿宋" w:cs="仿宋"/>
                <w:color w:val="000000" w:themeColor="text1"/>
                <w:kern w:val="0"/>
                <w:sz w:val="11"/>
                <w:szCs w:val="20"/>
                <w:highlight w:val="none"/>
                <w:lang w:eastAsia="zh-CN"/>
                <w14:textFill>
                  <w14:solidFill>
                    <w14:schemeClr w14:val="tx1"/>
                  </w14:solidFill>
                </w14:textFill>
              </w:rPr>
              <w:t>3</w:t>
            </w:r>
            <w:r>
              <w:rPr>
                <w:rFonts w:ascii="仿宋" w:hAnsi="仿宋" w:eastAsia="仿宋" w:cs="仿宋"/>
                <w:color w:val="000000" w:themeColor="text1"/>
                <w:spacing w:val="-4"/>
                <w:kern w:val="0"/>
                <w:sz w:val="11"/>
                <w:szCs w:val="20"/>
                <w:highlight w:val="none"/>
                <w:lang w:eastAsia="zh-CN"/>
                <w14:textFill>
                  <w14:solidFill>
                    <w14:schemeClr w14:val="tx1"/>
                  </w14:solidFill>
                </w14:textFill>
              </w:rPr>
              <w:t xml:space="preserve"> 层 无纺布 </w:t>
            </w:r>
            <w:r>
              <w:rPr>
                <w:rFonts w:ascii="仿宋" w:hAnsi="仿宋" w:eastAsia="仿宋" w:cs="仿宋"/>
                <w:color w:val="000000" w:themeColor="text1"/>
                <w:kern w:val="0"/>
                <w:sz w:val="11"/>
                <w:szCs w:val="20"/>
                <w:highlight w:val="none"/>
                <w:lang w:eastAsia="zh-CN"/>
                <w14:textFill>
                  <w14:solidFill>
                    <w14:schemeClr w14:val="tx1"/>
                  </w14:solidFill>
                </w14:textFill>
              </w:rPr>
              <w:t>30g/m2</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kern w:val="0"/>
                <w:sz w:val="11"/>
                <w:szCs w:val="20"/>
                <w:highlight w:val="none"/>
                <w:lang w:eastAsia="zh-CN"/>
                <w14:textFill>
                  <w14:solidFill>
                    <w14:schemeClr w14:val="tx1"/>
                  </w14:solidFill>
                </w14:textFill>
              </w:rPr>
              <w:t>1</w:t>
            </w:r>
            <w:r>
              <w:rPr>
                <w:rFonts w:ascii="仿宋" w:hAnsi="仿宋" w:eastAsia="仿宋" w:cs="仿宋"/>
                <w:color w:val="000000" w:themeColor="text1"/>
                <w:spacing w:val="-3"/>
                <w:kern w:val="0"/>
                <w:sz w:val="11"/>
                <w:szCs w:val="20"/>
                <w:highlight w:val="none"/>
                <w:lang w:eastAsia="zh-CN"/>
                <w14:textFill>
                  <w14:solidFill>
                    <w14:schemeClr w14:val="tx1"/>
                  </w14:solidFill>
                </w14:textFill>
              </w:rPr>
              <w:t xml:space="preserve"> 层</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围边</w:t>
            </w:r>
          </w:p>
          <w:p w14:paraId="297A143A">
            <w:pPr>
              <w:autoSpaceDE w:val="0"/>
              <w:autoSpaceDN w:val="0"/>
              <w:spacing w:line="230" w:lineRule="auto"/>
              <w:ind w:right="642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5"/>
                <w:kern w:val="0"/>
                <w:sz w:val="11"/>
                <w:szCs w:val="20"/>
                <w:highlight w:val="none"/>
                <w:lang w:eastAsia="zh-CN"/>
                <w14:textFill>
                  <w14:solidFill>
                    <w14:schemeClr w14:val="tx1"/>
                  </w14:solidFill>
                </w14:textFill>
              </w:rPr>
              <w:t xml:space="preserve">第 </w:t>
            </w:r>
            <w:r>
              <w:rPr>
                <w:rFonts w:ascii="仿宋" w:hAnsi="仿宋" w:eastAsia="仿宋" w:cs="仿宋"/>
                <w:color w:val="000000" w:themeColor="text1"/>
                <w:kern w:val="0"/>
                <w:sz w:val="11"/>
                <w:szCs w:val="20"/>
                <w:highlight w:val="none"/>
                <w:lang w:eastAsia="zh-CN"/>
                <w14:textFill>
                  <w14:solidFill>
                    <w14:schemeClr w14:val="tx1"/>
                  </w14:solidFill>
                </w14:textFill>
              </w:rPr>
              <w:t>1</w:t>
            </w:r>
            <w:r>
              <w:rPr>
                <w:rFonts w:ascii="仿宋" w:hAnsi="仿宋" w:eastAsia="仿宋" w:cs="仿宋"/>
                <w:color w:val="000000" w:themeColor="text1"/>
                <w:spacing w:val="-6"/>
                <w:kern w:val="0"/>
                <w:sz w:val="11"/>
                <w:szCs w:val="20"/>
                <w:highlight w:val="none"/>
                <w:lang w:eastAsia="zh-CN"/>
                <w14:textFill>
                  <w14:solidFill>
                    <w14:schemeClr w14:val="tx1"/>
                  </w14:solidFill>
                </w14:textFill>
              </w:rPr>
              <w:t xml:space="preserve"> 层 阻燃面料 阻燃面料</w:t>
            </w:r>
            <w:r>
              <w:rPr>
                <w:rFonts w:ascii="仿宋" w:hAnsi="仿宋" w:eastAsia="仿宋" w:cs="仿宋"/>
                <w:color w:val="000000" w:themeColor="text1"/>
                <w:kern w:val="0"/>
                <w:sz w:val="11"/>
                <w:szCs w:val="20"/>
                <w:highlight w:val="none"/>
                <w:lang w:eastAsia="zh-CN"/>
                <w14:textFill>
                  <w14:solidFill>
                    <w14:schemeClr w14:val="tx1"/>
                  </w14:solidFill>
                </w14:textFill>
              </w:rPr>
              <w:t>第 2 层 泡棉 8mm,20kg/m3第 3 层 无纺布30g/m2</w:t>
            </w:r>
          </w:p>
          <w:p w14:paraId="4B66C385">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5"/>
                <w:kern w:val="0"/>
                <w:sz w:val="11"/>
                <w:szCs w:val="20"/>
                <w:highlight w:val="none"/>
                <w:lang w:eastAsia="zh-CN"/>
                <w14:textFill>
                  <w14:solidFill>
                    <w14:schemeClr w14:val="tx1"/>
                  </w14:solidFill>
                </w14:textFill>
              </w:rPr>
              <w:t>内芯</w:t>
            </w:r>
          </w:p>
          <w:p w14:paraId="4067A5F9">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 xml:space="preserve">4CM 椰棕 </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3800g/m2</w:t>
            </w:r>
          </w:p>
          <w:p w14:paraId="6357276F">
            <w:pPr>
              <w:autoSpaceDE w:val="0"/>
              <w:autoSpaceDN w:val="0"/>
              <w:spacing w:line="230" w:lineRule="auto"/>
              <w:ind w:right="6593"/>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床垫面料经防螨抗菌处理弹簧内胆经整体热处理</w:t>
            </w:r>
            <w:r>
              <w:rPr>
                <w:rFonts w:ascii="仿宋" w:hAnsi="仿宋" w:eastAsia="仿宋" w:cs="仿宋"/>
                <w:color w:val="000000" w:themeColor="text1"/>
                <w:spacing w:val="40"/>
                <w:kern w:val="0"/>
                <w:sz w:val="11"/>
                <w:szCs w:val="20"/>
                <w:highlight w:val="none"/>
                <w:lang w:eastAsia="zh-CN"/>
                <w14:textFill>
                  <w14:solidFill>
                    <w14:schemeClr w14:val="tx1"/>
                  </w14:solidFill>
                </w14:textFill>
              </w:rPr>
              <w:t xml:space="preserve"> </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全部材料为全新原料</w:t>
            </w:r>
          </w:p>
          <w:p w14:paraId="2190AF55">
            <w:pPr>
              <w:autoSpaceDE w:val="0"/>
              <w:autoSpaceDN w:val="0"/>
              <w:spacing w:line="230" w:lineRule="auto"/>
              <w:ind w:right="703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材质要求：</w:t>
            </w:r>
          </w:p>
          <w:p w14:paraId="46A319D5">
            <w:pPr>
              <w:autoSpaceDE w:val="0"/>
              <w:autoSpaceDN w:val="0"/>
              <w:spacing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1、软包面料采用优质阻燃面料，检测项目包含：甲醛含量，染色牢度【耐水、耐酸汗渍、耐碱汗渍、耐干摩擦、耐唾液】，可分解致癌芳香胺染料，窗帘幕布、家具制品装饰用织物的燃烧性能B1级，异味，PH值，纺织产品中有害物质限制要求。</w:t>
            </w:r>
          </w:p>
          <w:p w14:paraId="7A22E4EE">
            <w:pPr>
              <w:autoSpaceDE w:val="0"/>
              <w:autoSpaceDN w:val="0"/>
              <w:spacing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软包阻燃海绵，检测项目包含：25%压陷硬度，65%/25%压陷比，75%压缩永久变形，拉伸强度，断裂伸长率，回弹率，撕裂强度，干热老化后拉伸强度、干热老化后拉伸强度变化率，湿热老化后拉伸强度、湿热老化后拉伸强度变化率，感官要求，抗引燃特性。</w:t>
            </w:r>
          </w:p>
        </w:tc>
        <w:tc>
          <w:tcPr>
            <w:tcW w:w="273" w:type="dxa"/>
          </w:tcPr>
          <w:p w14:paraId="27B57586">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76A6147">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722EB8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1B3B613">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65CCAAD">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0D8052C">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A4B36E8">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2865EE3">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7F306ED">
            <w:pPr>
              <w:autoSpaceDE w:val="0"/>
              <w:autoSpaceDN w:val="0"/>
              <w:spacing w:before="145"/>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15D917C">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张</w:t>
            </w:r>
          </w:p>
        </w:tc>
        <w:tc>
          <w:tcPr>
            <w:tcW w:w="525" w:type="dxa"/>
          </w:tcPr>
          <w:p w14:paraId="1DA2FE4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102383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D33A64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17F5EF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E6A194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7583E1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F53B47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93F935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7048DCE">
            <w:pPr>
              <w:autoSpaceDE w:val="0"/>
              <w:autoSpaceDN w:val="0"/>
              <w:spacing w:before="145"/>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4C0F4D2">
            <w:pPr>
              <w:autoSpaceDE w:val="0"/>
              <w:autoSpaceDN w:val="0"/>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39</w:t>
            </w:r>
          </w:p>
        </w:tc>
        <w:tc>
          <w:tcPr>
            <w:tcW w:w="1701" w:type="dxa"/>
          </w:tcPr>
          <w:p w14:paraId="397D0617">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0C5F661E">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42DD447F">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3D998D6F">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46D3B83C">
            <w:pPr>
              <w:autoSpaceDE w:val="0"/>
              <w:autoSpaceDN w:val="0"/>
              <w:spacing w:before="58" w:after="1"/>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r>
              <w:rPr>
                <w:rFonts w:ascii="仿宋" w:hAnsi="仿宋" w:eastAsia="仿宋" w:cs="仿宋"/>
                <w:color w:val="000000" w:themeColor="text1"/>
                <w:kern w:val="0"/>
                <w:sz w:val="22"/>
                <w:szCs w:val="20"/>
                <w:highlight w:val="none"/>
                <w:lang w:eastAsia="en-US"/>
                <w14:textFill>
                  <w14:solidFill>
                    <w14:schemeClr w14:val="tx1"/>
                  </w14:solidFill>
                </w14:textFill>
              </w:rPr>
              <w:drawing>
                <wp:anchor distT="0" distB="0" distL="114300" distR="114300" simplePos="0" relativeHeight="251681792" behindDoc="0" locked="0" layoutInCell="1" allowOverlap="1">
                  <wp:simplePos x="0" y="0"/>
                  <wp:positionH relativeFrom="column">
                    <wp:posOffset>-1270</wp:posOffset>
                  </wp:positionH>
                  <wp:positionV relativeFrom="paragraph">
                    <wp:posOffset>5715</wp:posOffset>
                  </wp:positionV>
                  <wp:extent cx="832485" cy="593090"/>
                  <wp:effectExtent l="0" t="0" r="5715" b="1651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39" cstate="print">
                            <a:extLst>
                              <a:ext uri="{28A0092B-C50C-407E-A947-70E740481C1C}">
                                <a14:useLocalDpi xmlns:a14="http://schemas.microsoft.com/office/drawing/2010/main" val="0"/>
                              </a:ext>
                            </a:extLst>
                          </a:blip>
                          <a:srcRect t="2012" r="2444"/>
                          <a:stretch>
                            <a:fillRect/>
                          </a:stretch>
                        </pic:blipFill>
                        <pic:spPr>
                          <a:xfrm>
                            <a:off x="0" y="0"/>
                            <a:ext cx="832485" cy="593090"/>
                          </a:xfrm>
                          <a:prstGeom prst="rect">
                            <a:avLst/>
                          </a:prstGeom>
                        </pic:spPr>
                      </pic:pic>
                    </a:graphicData>
                  </a:graphic>
                </wp:anchor>
              </w:drawing>
            </w:r>
          </w:p>
          <w:p w14:paraId="434FB8A1">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r w14:paraId="3BAF8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3" w:hRule="atLeast"/>
        </w:trPr>
        <w:tc>
          <w:tcPr>
            <w:tcW w:w="305" w:type="dxa"/>
          </w:tcPr>
          <w:p w14:paraId="6EAF6DB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B119A1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D523C0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6D69FA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2B8B1B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285F18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79079A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C98B85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9E3C66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2403CF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5704CEA">
            <w:pPr>
              <w:autoSpaceDE w:val="0"/>
              <w:autoSpaceDN w:val="0"/>
              <w:spacing w:before="116"/>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0437DC8">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18</w:t>
            </w:r>
          </w:p>
        </w:tc>
        <w:tc>
          <w:tcPr>
            <w:tcW w:w="315" w:type="dxa"/>
            <w:shd w:val="clear" w:color="auto" w:fill="A9D08E"/>
          </w:tcPr>
          <w:p w14:paraId="283D342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F06957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AA17D4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050E93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B0F883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DE9B0C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92E788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6D20D5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3575F1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9E88318">
            <w:pPr>
              <w:autoSpaceDE w:val="0"/>
              <w:autoSpaceDN w:val="0"/>
              <w:spacing w:before="121"/>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7FA2C54">
            <w:pPr>
              <w:autoSpaceDE w:val="0"/>
              <w:autoSpaceDN w:val="0"/>
              <w:spacing w:line="235" w:lineRule="auto"/>
              <w:ind w:right="17"/>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家长接待</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区</w:t>
            </w:r>
          </w:p>
        </w:tc>
        <w:tc>
          <w:tcPr>
            <w:tcW w:w="389" w:type="dxa"/>
          </w:tcPr>
          <w:p w14:paraId="7383489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E858E6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4B5818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237E08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4AD80D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F35BF1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BF05AD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ED9347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DBE443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74CF34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E1D2B07">
            <w:pPr>
              <w:autoSpaceDE w:val="0"/>
              <w:autoSpaceDN w:val="0"/>
              <w:spacing w:before="41"/>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00895A4">
            <w:pPr>
              <w:autoSpaceDE w:val="0"/>
              <w:autoSpaceDN w:val="0"/>
              <w:spacing w:before="1"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休闲</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几</w:t>
            </w:r>
            <w:r>
              <w:rPr>
                <w:rFonts w:hint="eastAsia" w:ascii="仿宋" w:hAnsi="仿宋" w:eastAsia="仿宋" w:cs="仿宋"/>
                <w:color w:val="000000" w:themeColor="text1"/>
                <w:spacing w:val="-10"/>
                <w:w w:val="105"/>
                <w:kern w:val="0"/>
                <w:sz w:val="12"/>
                <w:szCs w:val="20"/>
                <w:highlight w:val="none"/>
                <w:lang w:eastAsia="en-US"/>
                <w14:textFill>
                  <w14:solidFill>
                    <w14:schemeClr w14:val="tx1"/>
                  </w14:solidFill>
                </w14:textFill>
              </w:rPr>
              <w:t>○</w:t>
            </w:r>
          </w:p>
        </w:tc>
        <w:tc>
          <w:tcPr>
            <w:tcW w:w="967" w:type="dxa"/>
          </w:tcPr>
          <w:p w14:paraId="1461963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ECC632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205426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ED09AD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3D02F6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4B6527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1874C5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E898C8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DE059A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2DD303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A8F9D2C">
            <w:pPr>
              <w:autoSpaceDE w:val="0"/>
              <w:autoSpaceDN w:val="0"/>
              <w:spacing w:before="116"/>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28D901A">
            <w:pPr>
              <w:autoSpaceDE w:val="0"/>
              <w:autoSpaceDN w:val="0"/>
              <w:ind w:right="188"/>
              <w:jc w:val="righ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φ800*760</w:t>
            </w:r>
          </w:p>
        </w:tc>
        <w:tc>
          <w:tcPr>
            <w:tcW w:w="7843" w:type="dxa"/>
          </w:tcPr>
          <w:p w14:paraId="1BDE1D99">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33223C7E">
            <w:pPr>
              <w:autoSpaceDE w:val="0"/>
              <w:autoSpaceDN w:val="0"/>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4377734F">
            <w:pPr>
              <w:autoSpaceDE w:val="0"/>
              <w:autoSpaceDN w:val="0"/>
              <w:spacing w:before="112"/>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588F66C1">
            <w:pPr>
              <w:autoSpaceDE w:val="0"/>
              <w:autoSpaceDN w:val="0"/>
              <w:spacing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 xml:space="preserve">工艺要求：采用天然实木皮，纹理自然，颜色一致，表面光滑平整。基材：采用环保中密度纤维板，经防潮、防虫、防腐处理。采用实木封边条，木质封边条无死节、虫眼、孔洞、夹皮，无毛刺沟痕、刀痕、划痕， </w:t>
            </w:r>
            <w:r>
              <w:rPr>
                <w:rFonts w:ascii="仿宋" w:hAnsi="仿宋" w:eastAsia="仿宋" w:cs="仿宋"/>
                <w:color w:val="000000" w:themeColor="text1"/>
                <w:spacing w:val="-1"/>
                <w:kern w:val="0"/>
                <w:sz w:val="11"/>
                <w:szCs w:val="20"/>
                <w:highlight w:val="none"/>
                <w:lang w:eastAsia="zh-CN"/>
                <w14:textFill>
                  <w14:solidFill>
                    <w14:schemeClr w14:val="tx1"/>
                  </w14:solidFill>
                </w14:textFill>
              </w:rPr>
              <w:t>无边角缺损和局部脱落现象，采用水性漆，做到五底三面均为整体喷涂漆面，均经过刨光、砂光、倒角、</w:t>
            </w:r>
            <w:r>
              <w:rPr>
                <w:rFonts w:ascii="仿宋" w:hAnsi="仿宋" w:eastAsia="仿宋" w:cs="仿宋"/>
                <w:color w:val="000000" w:themeColor="text1"/>
                <w:kern w:val="0"/>
                <w:sz w:val="11"/>
                <w:szCs w:val="20"/>
                <w:highlight w:val="none"/>
                <w:lang w:eastAsia="zh-CN"/>
                <w14:textFill>
                  <w14:solidFill>
                    <w14:schemeClr w14:val="tx1"/>
                  </w14:solidFill>
                </w14:textFill>
              </w:rPr>
              <w:t>圆角处理，成品无毛刺、接缝自然，无明显缺口和缝隙；喷漆均匀，表面漆膜平整光亮、无皱皮、漏漆现象。桌脚：橡胶木实木内框架采用实木框架，木制构件全部经过烘干处理，木构件四面刨光，内部木材含水率8%-13%，木材防虫防腐处理，确保坚固可靠，长期使用不松动、不腐朽。正面涂层平整光滑，光泽柔和，边缘倒圆角处理</w:t>
            </w:r>
          </w:p>
          <w:p w14:paraId="1065D7C7">
            <w:pPr>
              <w:autoSpaceDE w:val="0"/>
              <w:autoSpaceDN w:val="0"/>
              <w:spacing w:line="133"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材质要求：</w:t>
            </w:r>
          </w:p>
          <w:p w14:paraId="2E13A2B8">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1、面材：采用优质天然木皮，检测项目包含：木皮厚度≥0.6mm，纹理自然，颜色一致。实木皮木材含水率，甲醛释放量。</w:t>
            </w:r>
          </w:p>
          <w:p w14:paraId="425633E0">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基材：采用优质环保中密度纤维板，检测项目包含：静曲强度、弹性模量、内胶合强度、表面胶合强度、密度、总挥发性有机化合物，挥发性有机化合物（苯、甲苯、二甲苯），甲醛释放量、吸水厚度膨胀率、抗菌性能99%（培养24小时）、防霉菌性能、防潮性能。</w:t>
            </w:r>
          </w:p>
          <w:p w14:paraId="0010F9B6">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 xml:space="preserve">3、水性漆：采用优质环保水性漆，检测项目包含：VOC 含量，可溶性重金属含量镉(Cd)含量、铬(Cr)含量、汞(Hg)含量，总铅(Pb)含量，甲醛含量，苯系物总和含量【限苯、甲苯、二甲苯（含乙苯）】，乙二醇醚及醚脂总和含量，烷基酚聚氧乙烯醚总和含量，可溶性元素【铅镉铬汞砷硒钡锑硒】，抗细菌性能【金黄色葡萄菌、大肠杆菌、肺炎克雷伯氏菌、铜绿假单胞菌】，耐霉菌性。                                                                                                                                           </w:t>
            </w:r>
          </w:p>
          <w:p w14:paraId="26486CB9">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4、采用水性胶粘剂，检测项目包含：游离甲醛、苯、甲苯+二甲苯含量、总挥发性有机物，水基型胶粘剂VOC含量限量。</w:t>
            </w:r>
          </w:p>
          <w:p w14:paraId="437FB220">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5、实木封边条，检测项目包含：规格尺寸及其偏差和形状公差，木质封边条无死节、虫眼、孔洞、夹皮，无毛刺沟痕、刀痕、划痕， 无边角缺损和局部脱落现象，理化性能：含水率、耐光色牢度，甲醛释放量。</w:t>
            </w:r>
          </w:p>
          <w:p w14:paraId="14E15097">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6、实木椅架：采用优质橡胶木框架，经过防虫、防腐特殊处理，确保坚固可靠，长期使用不松动、不腐朽。检测项目包含：甲醛释放量、密度检测指标合格。</w:t>
            </w:r>
          </w:p>
          <w:p w14:paraId="22DD77F7">
            <w:pPr>
              <w:autoSpaceDE w:val="0"/>
              <w:autoSpaceDN w:val="0"/>
              <w:spacing w:before="1" w:line="230" w:lineRule="auto"/>
              <w:ind w:right="25"/>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7、五金配件：采用优质五金配件，五金配件紧密拼接，牢固，间隙细小且均匀，平整无毛刺；锌合金连接件：金属喷漆（塑）耐腐蚀理化性能通过200h内无鼓泡产生，200h后无锈迹、剥落、起皱、变色和失光现象。</w:t>
            </w:r>
          </w:p>
        </w:tc>
        <w:tc>
          <w:tcPr>
            <w:tcW w:w="273" w:type="dxa"/>
          </w:tcPr>
          <w:p w14:paraId="255000AB">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93673F8">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090BAE64">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02DD5C5">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196EBD30">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85C8D04">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19A9D3C">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38EC4EA">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7250EBC">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3B3384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D840BC2">
            <w:pPr>
              <w:autoSpaceDE w:val="0"/>
              <w:autoSpaceDN w:val="0"/>
              <w:spacing w:before="116"/>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DC4023E">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张</w:t>
            </w:r>
          </w:p>
        </w:tc>
        <w:tc>
          <w:tcPr>
            <w:tcW w:w="525" w:type="dxa"/>
          </w:tcPr>
          <w:p w14:paraId="4396EC8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FFCAF0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BD2FA3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7D671BE">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8D6447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F0C624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923966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54E18C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01973F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B81C2E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C1E4C3E">
            <w:pPr>
              <w:autoSpaceDE w:val="0"/>
              <w:autoSpaceDN w:val="0"/>
              <w:spacing w:before="116"/>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15FAEFA">
            <w:pPr>
              <w:autoSpaceDE w:val="0"/>
              <w:autoSpaceDN w:val="0"/>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12</w:t>
            </w:r>
          </w:p>
        </w:tc>
        <w:tc>
          <w:tcPr>
            <w:tcW w:w="1701" w:type="dxa"/>
          </w:tcPr>
          <w:p w14:paraId="7EC89F75">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719A4868">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46D8B631">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02D24BBF">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r>
              <w:rPr>
                <w:rFonts w:hint="eastAsia" w:ascii="宋体" w:hAnsi="仿宋" w:eastAsia="仿宋" w:cs="仿宋"/>
                <w:b/>
                <w:color w:val="000000" w:themeColor="text1"/>
                <w:kern w:val="0"/>
                <w:sz w:val="20"/>
                <w:szCs w:val="20"/>
                <w:highlight w:val="none"/>
                <w:lang w:eastAsia="en-US"/>
                <w14:textFill>
                  <w14:solidFill>
                    <w14:schemeClr w14:val="tx1"/>
                  </w14:solidFill>
                </w14:textFill>
              </w:rPr>
              <w:drawing>
                <wp:anchor distT="0" distB="0" distL="114300" distR="114300" simplePos="0" relativeHeight="251680768" behindDoc="0" locked="0" layoutInCell="1" allowOverlap="1">
                  <wp:simplePos x="0" y="0"/>
                  <wp:positionH relativeFrom="column">
                    <wp:posOffset>247015</wp:posOffset>
                  </wp:positionH>
                  <wp:positionV relativeFrom="paragraph">
                    <wp:posOffset>23495</wp:posOffset>
                  </wp:positionV>
                  <wp:extent cx="661035" cy="491490"/>
                  <wp:effectExtent l="0" t="0" r="5715" b="3810"/>
                  <wp:wrapNone/>
                  <wp:docPr id="195824929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49298" name="图片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61214" cy="491320"/>
                          </a:xfrm>
                          <a:prstGeom prst="rect">
                            <a:avLst/>
                          </a:prstGeom>
                          <a:noFill/>
                        </pic:spPr>
                      </pic:pic>
                    </a:graphicData>
                  </a:graphic>
                </wp:anchor>
              </w:drawing>
            </w:r>
          </w:p>
          <w:p w14:paraId="58B09EF9">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0ACFA655">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5B2CB643">
            <w:pPr>
              <w:autoSpaceDE w:val="0"/>
              <w:autoSpaceDN w:val="0"/>
              <w:spacing w:before="19"/>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5D5908B2">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r w14:paraId="5E670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6" w:hRule="atLeast"/>
        </w:trPr>
        <w:tc>
          <w:tcPr>
            <w:tcW w:w="305" w:type="dxa"/>
          </w:tcPr>
          <w:p w14:paraId="5793357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577782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348C95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A617E7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93CEC2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13D517D">
            <w:pPr>
              <w:autoSpaceDE w:val="0"/>
              <w:autoSpaceDN w:val="0"/>
              <w:spacing w:before="8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86C0BC4">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19</w:t>
            </w:r>
          </w:p>
        </w:tc>
        <w:tc>
          <w:tcPr>
            <w:tcW w:w="315" w:type="dxa"/>
            <w:shd w:val="clear" w:color="auto" w:fill="A9D08E"/>
          </w:tcPr>
          <w:p w14:paraId="440C32A6">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22FFD8FB">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C33E46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DCD5D3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A7DEA1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B8B1A0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2714613">
            <w:pPr>
              <w:autoSpaceDE w:val="0"/>
              <w:autoSpaceDN w:val="0"/>
              <w:spacing w:before="8"/>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E99F2BC">
            <w:pPr>
              <w:autoSpaceDE w:val="0"/>
              <w:autoSpaceDN w:val="0"/>
              <w:spacing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休闲</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椅</w:t>
            </w:r>
            <w:r>
              <w:rPr>
                <w:rFonts w:hint="eastAsia" w:ascii="仿宋" w:hAnsi="仿宋" w:eastAsia="仿宋" w:cs="仿宋"/>
                <w:color w:val="000000" w:themeColor="text1"/>
                <w:spacing w:val="-10"/>
                <w:w w:val="105"/>
                <w:kern w:val="0"/>
                <w:sz w:val="12"/>
                <w:szCs w:val="20"/>
                <w:highlight w:val="none"/>
                <w:lang w:eastAsia="en-US"/>
                <w14:textFill>
                  <w14:solidFill>
                    <w14:schemeClr w14:val="tx1"/>
                  </w14:solidFill>
                </w14:textFill>
              </w:rPr>
              <w:t>○</w:t>
            </w:r>
          </w:p>
        </w:tc>
        <w:tc>
          <w:tcPr>
            <w:tcW w:w="967" w:type="dxa"/>
          </w:tcPr>
          <w:p w14:paraId="0301FA1C">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DE4A63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7C86B1D">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EC202B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3EDFAE6">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BBEFED3">
            <w:pPr>
              <w:autoSpaceDE w:val="0"/>
              <w:autoSpaceDN w:val="0"/>
              <w:spacing w:before="8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942EA79">
            <w:pPr>
              <w:autoSpaceDE w:val="0"/>
              <w:autoSpaceDN w:val="0"/>
              <w:ind w:right="125"/>
              <w:jc w:val="righ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560*520*820</w:t>
            </w:r>
          </w:p>
        </w:tc>
        <w:tc>
          <w:tcPr>
            <w:tcW w:w="7843" w:type="dxa"/>
          </w:tcPr>
          <w:p w14:paraId="472A0DAE">
            <w:pPr>
              <w:autoSpaceDE w:val="0"/>
              <w:autoSpaceDN w:val="0"/>
              <w:spacing w:before="127"/>
              <w:jc w:val="left"/>
              <w:rPr>
                <w:rFonts w:hint="eastAsia" w:ascii="宋体" w:hAnsi="仿宋" w:eastAsia="仿宋" w:cs="仿宋"/>
                <w:b/>
                <w:color w:val="000000" w:themeColor="text1"/>
                <w:kern w:val="0"/>
                <w:sz w:val="11"/>
                <w:szCs w:val="20"/>
                <w:highlight w:val="none"/>
                <w:lang w:eastAsia="zh-CN"/>
                <w14:textFill>
                  <w14:solidFill>
                    <w14:schemeClr w14:val="tx1"/>
                  </w14:solidFill>
                </w14:textFill>
              </w:rPr>
            </w:pPr>
          </w:p>
          <w:p w14:paraId="335BB15D">
            <w:pPr>
              <w:autoSpaceDE w:val="0"/>
              <w:autoSpaceDN w:val="0"/>
              <w:spacing w:line="140"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工艺要求：采用白腊木实木框架，木制构件全部经过烘干处理，木构件四面刨光，内部木材含水率8%-13%，</w:t>
            </w:r>
            <w:r>
              <w:rPr>
                <w:rFonts w:ascii="仿宋" w:hAnsi="仿宋" w:eastAsia="仿宋" w:cs="仿宋"/>
                <w:color w:val="000000" w:themeColor="text1"/>
                <w:spacing w:val="-1"/>
                <w:kern w:val="0"/>
                <w:sz w:val="11"/>
                <w:szCs w:val="20"/>
                <w:highlight w:val="none"/>
                <w:lang w:eastAsia="zh-CN"/>
                <w14:textFill>
                  <w14:solidFill>
                    <w14:schemeClr w14:val="tx1"/>
                  </w14:solidFill>
                </w14:textFill>
              </w:rPr>
              <w:t>木材防虫防腐处理，确保坚固可靠，长期使用不松动</w:t>
            </w:r>
          </w:p>
          <w:p w14:paraId="5FB01EDD">
            <w:pPr>
              <w:autoSpaceDE w:val="0"/>
              <w:autoSpaceDN w:val="0"/>
              <w:spacing w:line="137"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1"/>
                <w:kern w:val="0"/>
                <w:sz w:val="11"/>
                <w:szCs w:val="20"/>
                <w:highlight w:val="none"/>
                <w:lang w:eastAsia="zh-CN"/>
                <w14:textFill>
                  <w14:solidFill>
                    <w14:schemeClr w14:val="tx1"/>
                  </w14:solidFill>
                </w14:textFill>
              </w:rPr>
              <w:t>、不腐朽。正面涂层平整光滑，光泽柔和，边缘倒圆角处理。采用水性漆，做到五底三面均为整体喷涂漆面，均经过刨光、砂光、倒角、圆角处理，成品无毛刺</w:t>
            </w:r>
          </w:p>
          <w:p w14:paraId="029CFB93">
            <w:pPr>
              <w:autoSpaceDE w:val="0"/>
              <w:autoSpaceDN w:val="0"/>
              <w:spacing w:before="2" w:line="230" w:lineRule="auto"/>
              <w:ind w:right="3613"/>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spacing w:val="-2"/>
                <w:kern w:val="0"/>
                <w:sz w:val="11"/>
                <w:szCs w:val="20"/>
                <w:highlight w:val="none"/>
                <w:lang w:eastAsia="zh-CN"/>
                <w14:textFill>
                  <w14:solidFill>
                    <w14:schemeClr w14:val="tx1"/>
                  </w14:solidFill>
                </w14:textFill>
              </w:rPr>
              <w:t>、接缝自然，无明显缺口和缝隙；喷漆均匀，表面漆膜平整光亮、无皱皮、漏漆现象。材质要求：</w:t>
            </w:r>
          </w:p>
          <w:p w14:paraId="5B6BF078">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1、框架：采用优质白腊木框架， 经过防虫、防腐特殊处理，确保坚固可靠，长期使用不松动、不腐朽。甲醛释放量、密度检测指标合格。</w:t>
            </w:r>
          </w:p>
          <w:p w14:paraId="56F52308">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 xml:space="preserve">2、水性漆：采用优质环保水性漆，检测项目包含：VOC 含量，可溶性重金属含量镉(Cd)含量、铬(Cr)含量、汞(Hg)含量，总铅(Pb)含量，甲醛含量，苯系物总和含量【限苯、甲苯、二甲苯（含乙苯）】，乙二醇醚及醚脂总和含量，烷基酚聚氧乙烯醚总和含量，可溶性元素【铅镉铬汞砷硒钡锑硒】，抗细菌性能【金黄色葡萄菌、大肠杆菌、肺炎克雷伯氏菌、铜绿假单胞菌】，耐霉菌性。               </w:t>
            </w:r>
          </w:p>
          <w:p w14:paraId="154DC8EB">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 xml:space="preserve">3、曲木板检测项目包含：规格尺寸及其偏差，外观质量【木材异常结构、裂缝、虫孔、腐朽、树胶道、凹陷压痕鼓包】，含水率，胶合强度，静曲强度横纹，弹性模量横纹，总挥发性有机化合物 TVOC，甲醛释放量（1m3气候箱法），抗菌性能99%（培养24小时），防霉菌性能，浸渍剥离。                                                                                                                                    </w:t>
            </w:r>
          </w:p>
          <w:p w14:paraId="64219F22">
            <w:pPr>
              <w:autoSpaceDE w:val="0"/>
              <w:autoSpaceDN w:val="0"/>
              <w:spacing w:before="1" w:line="230" w:lineRule="auto"/>
              <w:ind w:right="1129"/>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3、五金配件：五金配件紧密拼接，牢固，间隙细小且均匀，平整无毛刺无锈蚀，具有足够的承载能力、耐腐蚀能力，通过国标检测合格。</w:t>
            </w:r>
          </w:p>
        </w:tc>
        <w:tc>
          <w:tcPr>
            <w:tcW w:w="273" w:type="dxa"/>
          </w:tcPr>
          <w:p w14:paraId="78E2CB4B">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F9DE453">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74D032A">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07F593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708F8A72">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DBF18F8">
            <w:pPr>
              <w:autoSpaceDE w:val="0"/>
              <w:autoSpaceDN w:val="0"/>
              <w:spacing w:before="82"/>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372DCF1E">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张</w:t>
            </w:r>
          </w:p>
        </w:tc>
        <w:tc>
          <w:tcPr>
            <w:tcW w:w="525" w:type="dxa"/>
          </w:tcPr>
          <w:p w14:paraId="736F706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537728A">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B31D341">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182242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8B1C735">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7340A54">
            <w:pPr>
              <w:autoSpaceDE w:val="0"/>
              <w:autoSpaceDN w:val="0"/>
              <w:spacing w:before="8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27D1CB2">
            <w:pPr>
              <w:autoSpaceDE w:val="0"/>
              <w:autoSpaceDN w:val="0"/>
              <w:ind w:right="1"/>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48</w:t>
            </w:r>
          </w:p>
        </w:tc>
        <w:tc>
          <w:tcPr>
            <w:tcW w:w="1701" w:type="dxa"/>
          </w:tcPr>
          <w:p w14:paraId="24C2ACE3">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5B6F3A3C">
            <w:pPr>
              <w:autoSpaceDE w:val="0"/>
              <w:autoSpaceDN w:val="0"/>
              <w:spacing w:before="121"/>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r>
              <w:rPr>
                <w:rFonts w:hint="eastAsia" w:ascii="宋体" w:hAnsi="仿宋" w:eastAsia="仿宋" w:cs="仿宋"/>
                <w:color w:val="000000" w:themeColor="text1"/>
                <w:kern w:val="0"/>
                <w:sz w:val="20"/>
                <w:szCs w:val="20"/>
                <w:highlight w:val="none"/>
                <w:lang w:eastAsia="en-US"/>
                <w14:textFill>
                  <w14:solidFill>
                    <w14:schemeClr w14:val="tx1"/>
                  </w14:solidFill>
                </w14:textFill>
              </w:rPr>
              <w:drawing>
                <wp:anchor distT="0" distB="0" distL="114300" distR="114300" simplePos="0" relativeHeight="251679744" behindDoc="0" locked="0" layoutInCell="1" allowOverlap="1">
                  <wp:simplePos x="0" y="0"/>
                  <wp:positionH relativeFrom="column">
                    <wp:posOffset>247650</wp:posOffset>
                  </wp:positionH>
                  <wp:positionV relativeFrom="paragraph">
                    <wp:posOffset>166370</wp:posOffset>
                  </wp:positionV>
                  <wp:extent cx="484505" cy="530860"/>
                  <wp:effectExtent l="0" t="0" r="10795" b="2540"/>
                  <wp:wrapNone/>
                  <wp:docPr id="90062748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27484"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84496" cy="531155"/>
                          </a:xfrm>
                          <a:prstGeom prst="rect">
                            <a:avLst/>
                          </a:prstGeom>
                          <a:noFill/>
                        </pic:spPr>
                      </pic:pic>
                    </a:graphicData>
                  </a:graphic>
                </wp:anchor>
              </w:drawing>
            </w:r>
          </w:p>
          <w:p w14:paraId="5519EB5C">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bl>
    <w:p w14:paraId="301DDCDE">
      <w:pPr>
        <w:autoSpaceDE w:val="0"/>
        <w:autoSpaceDN w:val="0"/>
        <w:spacing w:line="155" w:lineRule="exact"/>
        <w:jc w:val="left"/>
        <w:rPr>
          <w:rFonts w:hint="eastAsia" w:ascii="仿宋" w:hAnsi="仿宋" w:eastAsia="仿宋" w:cs="仿宋"/>
          <w:color w:val="000000" w:themeColor="text1"/>
          <w:kern w:val="0"/>
          <w:sz w:val="12"/>
          <w:highlight w:val="none"/>
          <w14:textFill>
            <w14:solidFill>
              <w14:schemeClr w14:val="tx1"/>
            </w14:solidFill>
          </w14:textFill>
        </w:rPr>
        <w:sectPr>
          <w:pgSz w:w="16840" w:h="11910" w:orient="landscape"/>
          <w:pgMar w:top="740" w:right="480" w:bottom="460" w:left="680" w:header="0" w:footer="273" w:gutter="0"/>
          <w:cols w:space="720" w:num="1"/>
        </w:sectPr>
      </w:pPr>
    </w:p>
    <w:p w14:paraId="3F6A5873">
      <w:pPr>
        <w:autoSpaceDE w:val="0"/>
        <w:autoSpaceDN w:val="0"/>
        <w:spacing w:before="39"/>
        <w:ind w:right="1269"/>
        <w:jc w:val="center"/>
        <w:rPr>
          <w:rFonts w:hint="eastAsia" w:ascii="宋体" w:hAnsi="仿宋" w:eastAsia="宋体" w:cs="仿宋"/>
          <w:b/>
          <w:color w:val="000000" w:themeColor="text1"/>
          <w:kern w:val="0"/>
          <w:sz w:val="25"/>
          <w:highlight w:val="none"/>
          <w14:textFill>
            <w14:solidFill>
              <w14:schemeClr w14:val="tx1"/>
            </w14:solidFill>
          </w14:textFill>
        </w:rPr>
      </w:pPr>
      <w:r>
        <w:rPr>
          <w:rFonts w:hint="eastAsia" w:ascii="宋体" w:hAnsi="仿宋" w:eastAsia="宋体" w:cs="仿宋"/>
          <w:b/>
          <w:color w:val="000000" w:themeColor="text1"/>
          <w:spacing w:val="-4"/>
          <w:kern w:val="0"/>
          <w:sz w:val="25"/>
          <w:highlight w:val="none"/>
          <w14:textFill>
            <w14:solidFill>
              <w14:schemeClr w14:val="tx1"/>
            </w14:solidFill>
          </w14:textFill>
        </w:rPr>
        <w:t>宿舍家具采购清单</w:t>
      </w:r>
    </w:p>
    <w:p w14:paraId="6DCFFB42">
      <w:pPr>
        <w:autoSpaceDE w:val="0"/>
        <w:autoSpaceDN w:val="0"/>
        <w:spacing w:before="8"/>
        <w:jc w:val="left"/>
        <w:rPr>
          <w:rFonts w:hint="eastAsia" w:ascii="宋体" w:hAnsi="宋体" w:eastAsia="宋体" w:cs="宋体"/>
          <w:b/>
          <w:color w:val="000000" w:themeColor="text1"/>
          <w:kern w:val="0"/>
          <w:sz w:val="10"/>
          <w:szCs w:val="29"/>
          <w:highlight w:val="none"/>
          <w14:textFill>
            <w14:solidFill>
              <w14:schemeClr w14:val="tx1"/>
            </w14:solidFill>
          </w14:textFill>
        </w:rPr>
      </w:pPr>
    </w:p>
    <w:tbl>
      <w:tblPr>
        <w:tblStyle w:val="5"/>
        <w:tblW w:w="12318"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5"/>
        <w:gridCol w:w="315"/>
        <w:gridCol w:w="389"/>
        <w:gridCol w:w="967"/>
        <w:gridCol w:w="7843"/>
        <w:gridCol w:w="273"/>
        <w:gridCol w:w="525"/>
        <w:gridCol w:w="1701"/>
      </w:tblGrid>
      <w:tr w14:paraId="4F6A9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05" w:type="dxa"/>
          </w:tcPr>
          <w:p w14:paraId="5EE6F7C1">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序号</w:t>
            </w:r>
          </w:p>
        </w:tc>
        <w:tc>
          <w:tcPr>
            <w:tcW w:w="315" w:type="dxa"/>
          </w:tcPr>
          <w:p w14:paraId="5DBB8CCA">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7F150DE0">
            <w:pPr>
              <w:autoSpaceDE w:val="0"/>
              <w:autoSpaceDN w:val="0"/>
              <w:spacing w:before="78"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产品</w:t>
            </w:r>
            <w:r>
              <w:rPr>
                <w:rFonts w:ascii="仿宋" w:hAnsi="仿宋" w:eastAsia="仿宋" w:cs="仿宋"/>
                <w:color w:val="000000" w:themeColor="text1"/>
                <w:spacing w:val="-5"/>
                <w:kern w:val="0"/>
                <w:sz w:val="12"/>
                <w:szCs w:val="20"/>
                <w:highlight w:val="none"/>
                <w:lang w:eastAsia="en-US"/>
                <w14:textFill>
                  <w14:solidFill>
                    <w14:schemeClr w14:val="tx1"/>
                  </w14:solidFill>
                </w14:textFill>
              </w:rPr>
              <w:t>名称</w:t>
            </w:r>
          </w:p>
        </w:tc>
        <w:tc>
          <w:tcPr>
            <w:tcW w:w="967" w:type="dxa"/>
          </w:tcPr>
          <w:p w14:paraId="65C24B2D">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kern w:val="0"/>
                <w:sz w:val="12"/>
                <w:szCs w:val="20"/>
                <w:highlight w:val="none"/>
                <w:lang w:eastAsia="en-US"/>
                <w14:textFill>
                  <w14:solidFill>
                    <w14:schemeClr w14:val="tx1"/>
                  </w14:solidFill>
                </w14:textFill>
              </w:rPr>
              <w:t>规格</w:t>
            </w:r>
            <w:r>
              <w:rPr>
                <w:rFonts w:ascii="仿宋" w:hAnsi="仿宋" w:eastAsia="仿宋" w:cs="仿宋"/>
                <w:color w:val="000000" w:themeColor="text1"/>
                <w:spacing w:val="-4"/>
                <w:kern w:val="0"/>
                <w:sz w:val="12"/>
                <w:szCs w:val="20"/>
                <w:highlight w:val="none"/>
                <w:lang w:eastAsia="en-US"/>
                <w14:textFill>
                  <w14:solidFill>
                    <w14:schemeClr w14:val="tx1"/>
                  </w14:solidFill>
                </w14:textFill>
              </w:rPr>
              <w:t>(mm)</w:t>
            </w:r>
          </w:p>
        </w:tc>
        <w:tc>
          <w:tcPr>
            <w:tcW w:w="7843" w:type="dxa"/>
          </w:tcPr>
          <w:p w14:paraId="69CAE07A">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材质</w:t>
            </w:r>
          </w:p>
        </w:tc>
        <w:tc>
          <w:tcPr>
            <w:tcW w:w="273" w:type="dxa"/>
          </w:tcPr>
          <w:p w14:paraId="27128E13">
            <w:pPr>
              <w:autoSpaceDE w:val="0"/>
              <w:autoSpaceDN w:val="0"/>
              <w:spacing w:before="78" w:line="235" w:lineRule="auto"/>
              <w:ind w:right="58"/>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单位</w:t>
            </w:r>
          </w:p>
        </w:tc>
        <w:tc>
          <w:tcPr>
            <w:tcW w:w="525" w:type="dxa"/>
          </w:tcPr>
          <w:p w14:paraId="0DE13C02">
            <w:pPr>
              <w:autoSpaceDE w:val="0"/>
              <w:autoSpaceDN w:val="0"/>
              <w:spacing w:before="78" w:line="235" w:lineRule="auto"/>
              <w:ind w:right="60"/>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4"/>
                <w:w w:val="105"/>
                <w:kern w:val="0"/>
                <w:sz w:val="12"/>
                <w:szCs w:val="20"/>
                <w:highlight w:val="none"/>
                <w:lang w:eastAsia="en-US"/>
                <w14:textFill>
                  <w14:solidFill>
                    <w14:schemeClr w14:val="tx1"/>
                  </w14:solidFill>
                </w14:textFill>
              </w:rPr>
              <w:t>采购数</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量</w:t>
            </w:r>
          </w:p>
        </w:tc>
        <w:tc>
          <w:tcPr>
            <w:tcW w:w="1701" w:type="dxa"/>
          </w:tcPr>
          <w:p w14:paraId="14C7C8AF">
            <w:pPr>
              <w:autoSpaceDE w:val="0"/>
              <w:autoSpaceDN w:val="0"/>
              <w:spacing w:before="152"/>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kern w:val="0"/>
                <w:sz w:val="12"/>
                <w:szCs w:val="20"/>
                <w:highlight w:val="none"/>
                <w:lang w:eastAsia="en-US"/>
                <w14:textFill>
                  <w14:solidFill>
                    <w14:schemeClr w14:val="tx1"/>
                  </w14:solidFill>
                </w14:textFill>
              </w:rPr>
              <w:t>图片</w:t>
            </w:r>
          </w:p>
        </w:tc>
      </w:tr>
      <w:tr w14:paraId="65642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trPr>
        <w:tc>
          <w:tcPr>
            <w:tcW w:w="305" w:type="dxa"/>
          </w:tcPr>
          <w:p w14:paraId="4854D4D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9761F15">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20</w:t>
            </w:r>
          </w:p>
        </w:tc>
        <w:tc>
          <w:tcPr>
            <w:tcW w:w="315" w:type="dxa"/>
            <w:shd w:val="clear" w:color="auto" w:fill="A9D08E"/>
          </w:tcPr>
          <w:p w14:paraId="439366CF">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08DBE88C">
            <w:pPr>
              <w:autoSpaceDE w:val="0"/>
              <w:autoSpaceDN w:val="0"/>
              <w:spacing w:line="235" w:lineRule="auto"/>
              <w:ind w:right="53"/>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毛巾</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架</w:t>
            </w:r>
          </w:p>
        </w:tc>
        <w:tc>
          <w:tcPr>
            <w:tcW w:w="967" w:type="dxa"/>
          </w:tcPr>
          <w:p w14:paraId="7774F210">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C773A49">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L340×H410mm</w:t>
            </w:r>
          </w:p>
        </w:tc>
        <w:tc>
          <w:tcPr>
            <w:tcW w:w="7843" w:type="dxa"/>
          </w:tcPr>
          <w:p w14:paraId="6503E0B4">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p>
          <w:p w14:paraId="60D03F97">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p>
          <w:p w14:paraId="30247AC5">
            <w:pPr>
              <w:autoSpaceDE w:val="0"/>
              <w:autoSpaceDN w:val="0"/>
              <w:spacing w:before="1"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w:t>
            </w:r>
            <w:bookmarkStart w:id="4" w:name="OLE_LINK7"/>
            <w:r>
              <w:rPr>
                <w:rFonts w:ascii="仿宋" w:hAnsi="仿宋" w:eastAsia="仿宋" w:cs="仿宋"/>
                <w:color w:val="000000" w:themeColor="text1"/>
                <w:kern w:val="0"/>
                <w:sz w:val="11"/>
                <w:szCs w:val="20"/>
                <w:highlight w:val="none"/>
                <w:lang w:eastAsia="zh-CN"/>
                <w14:textFill>
                  <w14:solidFill>
                    <w14:schemeClr w14:val="tx1"/>
                  </w14:solidFill>
                </w14:textFill>
              </w:rPr>
              <w:t>工艺要求</w:t>
            </w:r>
            <w:bookmarkEnd w:id="4"/>
            <w:r>
              <w:rPr>
                <w:rFonts w:ascii="仿宋" w:hAnsi="仿宋" w:eastAsia="仿宋" w:cs="仿宋"/>
                <w:color w:val="000000" w:themeColor="text1"/>
                <w:kern w:val="0"/>
                <w:sz w:val="11"/>
                <w:szCs w:val="20"/>
                <w:highlight w:val="none"/>
                <w:lang w:eastAsia="zh-CN"/>
                <w14:textFill>
                  <w14:solidFill>
                    <w14:schemeClr w14:val="tx1"/>
                  </w14:solidFill>
                </w14:textFill>
              </w:rPr>
              <w:t>：旋转毛巾架（6杆），规格 L340×H300mm 304 不锈钢，壁厚≥1.0mm，抛光工艺，耐腐蚀、抗氧化、不生锈，牢固耐用，承重力强。</w:t>
            </w:r>
          </w:p>
          <w:p w14:paraId="02869529">
            <w:pPr>
              <w:autoSpaceDE w:val="0"/>
              <w:autoSpaceDN w:val="0"/>
              <w:spacing w:line="135" w:lineRule="exact"/>
              <w:ind w:right="8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材质要求：304不锈钢：检测项目包含：金属喷漆（塑）涂层理化性能（涂层硬度、附着力、耐腐蚀300H），中性盐雾试验（NSS）10级，乙酸盐雾试验（ASS）10级，力学性能【抗拉强度、塑性延伸强度、断后伸长率】，化学成分（C Si Mn Ni P S Cr），抗菌性能抑菌率99%，耐霉菌性。</w:t>
            </w:r>
          </w:p>
          <w:p w14:paraId="00150537">
            <w:pPr>
              <w:autoSpaceDE w:val="0"/>
              <w:autoSpaceDN w:val="0"/>
              <w:spacing w:before="1"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p>
        </w:tc>
        <w:tc>
          <w:tcPr>
            <w:tcW w:w="273" w:type="dxa"/>
          </w:tcPr>
          <w:p w14:paraId="4175AEC1">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ABDED2F">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341137E">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个</w:t>
            </w:r>
          </w:p>
        </w:tc>
        <w:tc>
          <w:tcPr>
            <w:tcW w:w="525" w:type="dxa"/>
          </w:tcPr>
          <w:p w14:paraId="3295A66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21ECC1D">
            <w:pPr>
              <w:autoSpaceDE w:val="0"/>
              <w:autoSpaceDN w:val="0"/>
              <w:spacing w:before="87"/>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2893B91">
            <w:pPr>
              <w:autoSpaceDE w:val="0"/>
              <w:autoSpaceDN w:val="0"/>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318</w:t>
            </w:r>
          </w:p>
        </w:tc>
        <w:tc>
          <w:tcPr>
            <w:tcW w:w="1701" w:type="dxa"/>
          </w:tcPr>
          <w:p w14:paraId="45BF0B02">
            <w:pPr>
              <w:autoSpaceDE w:val="0"/>
              <w:autoSpaceDN w:val="0"/>
              <w:spacing w:before="7"/>
              <w:jc w:val="left"/>
              <w:rPr>
                <w:rFonts w:hint="eastAsia" w:ascii="宋体" w:hAnsi="仿宋" w:eastAsia="仿宋" w:cs="仿宋"/>
                <w:b/>
                <w:color w:val="000000" w:themeColor="text1"/>
                <w:kern w:val="0"/>
                <w:sz w:val="10"/>
                <w:szCs w:val="20"/>
                <w:highlight w:val="none"/>
                <w:lang w:eastAsia="en-US"/>
                <w14:textFill>
                  <w14:solidFill>
                    <w14:schemeClr w14:val="tx1"/>
                  </w14:solidFill>
                </w14:textFill>
              </w:rPr>
            </w:pPr>
            <w:r>
              <w:rPr>
                <w:rFonts w:ascii="仿宋" w:hAnsi="仿宋" w:eastAsia="仿宋" w:cs="仿宋"/>
                <w:color w:val="000000" w:themeColor="text1"/>
                <w:kern w:val="0"/>
                <w:sz w:val="22"/>
                <w:szCs w:val="20"/>
                <w:highlight w:val="none"/>
                <w:lang w:eastAsia="en-US"/>
                <w14:textFill>
                  <w14:solidFill>
                    <w14:schemeClr w14:val="tx1"/>
                  </w14:solidFill>
                </w14:textFill>
              </w:rPr>
              <w:drawing>
                <wp:anchor distT="0" distB="0" distL="114300" distR="114300" simplePos="0" relativeHeight="251686912" behindDoc="0" locked="0" layoutInCell="1" allowOverlap="1">
                  <wp:simplePos x="0" y="0"/>
                  <wp:positionH relativeFrom="column">
                    <wp:posOffset>311150</wp:posOffset>
                  </wp:positionH>
                  <wp:positionV relativeFrom="paragraph">
                    <wp:posOffset>160655</wp:posOffset>
                  </wp:positionV>
                  <wp:extent cx="338455" cy="383540"/>
                  <wp:effectExtent l="0" t="0" r="4445" b="16510"/>
                  <wp:wrapNone/>
                  <wp:docPr id="10558976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97664" name="图片 1"/>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38447" cy="383613"/>
                          </a:xfrm>
                          <a:prstGeom prst="rect">
                            <a:avLst/>
                          </a:prstGeom>
                        </pic:spPr>
                      </pic:pic>
                    </a:graphicData>
                  </a:graphic>
                </wp:anchor>
              </w:drawing>
            </w:r>
          </w:p>
          <w:p w14:paraId="4D1623B1">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r w14:paraId="381BE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3" w:hRule="atLeast"/>
        </w:trPr>
        <w:tc>
          <w:tcPr>
            <w:tcW w:w="305" w:type="dxa"/>
          </w:tcPr>
          <w:p w14:paraId="4D42C17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5046A5E">
            <w:pPr>
              <w:autoSpaceDE w:val="0"/>
              <w:autoSpaceDN w:val="0"/>
              <w:spacing w:before="7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657148DA">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21</w:t>
            </w:r>
          </w:p>
        </w:tc>
        <w:tc>
          <w:tcPr>
            <w:tcW w:w="315" w:type="dxa"/>
            <w:shd w:val="clear" w:color="auto" w:fill="A9D08E"/>
          </w:tcPr>
          <w:p w14:paraId="4604AF95">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3CD0BF8B">
            <w:pPr>
              <w:autoSpaceDE w:val="0"/>
              <w:autoSpaceDN w:val="0"/>
              <w:spacing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毛巾</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架</w:t>
            </w:r>
          </w:p>
        </w:tc>
        <w:tc>
          <w:tcPr>
            <w:tcW w:w="967" w:type="dxa"/>
          </w:tcPr>
          <w:p w14:paraId="2F511E39">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6014BAB">
            <w:pPr>
              <w:autoSpaceDE w:val="0"/>
              <w:autoSpaceDN w:val="0"/>
              <w:spacing w:before="149"/>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AC0CC98">
            <w:pPr>
              <w:autoSpaceDE w:val="0"/>
              <w:autoSpaceDN w:val="0"/>
              <w:spacing w:before="1" w:line="155" w:lineRule="exact"/>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L760×W150×</w:t>
            </w:r>
          </w:p>
          <w:p w14:paraId="2175A528">
            <w:pPr>
              <w:autoSpaceDE w:val="0"/>
              <w:autoSpaceDN w:val="0"/>
              <w:spacing w:line="155" w:lineRule="exact"/>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H100mm</w:t>
            </w:r>
          </w:p>
        </w:tc>
        <w:tc>
          <w:tcPr>
            <w:tcW w:w="7843" w:type="dxa"/>
          </w:tcPr>
          <w:p w14:paraId="394DC360">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p>
          <w:p w14:paraId="774D1D87">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工艺要求</w:t>
            </w:r>
            <w:r>
              <w:rPr>
                <w:rFonts w:hint="eastAsia" w:ascii="仿宋" w:hAnsi="仿宋" w:eastAsia="仿宋" w:cs="仿宋"/>
                <w:color w:val="000000" w:themeColor="text1"/>
                <w:kern w:val="0"/>
                <w:sz w:val="11"/>
                <w:szCs w:val="20"/>
                <w:highlight w:val="none"/>
                <w:lang w:eastAsia="zh-CN"/>
                <w14:textFill>
                  <w14:solidFill>
                    <w14:schemeClr w14:val="tx1"/>
                  </w14:solidFill>
                </w14:textFill>
              </w:rPr>
              <w:t>：</w:t>
            </w:r>
            <w:r>
              <w:rPr>
                <w:rFonts w:ascii="仿宋" w:hAnsi="仿宋" w:eastAsia="仿宋" w:cs="仿宋"/>
                <w:color w:val="000000" w:themeColor="text1"/>
                <w:kern w:val="0"/>
                <w:sz w:val="11"/>
                <w:szCs w:val="20"/>
                <w:highlight w:val="none"/>
                <w:lang w:eastAsia="zh-CN"/>
                <w14:textFill>
                  <w14:solidFill>
                    <w14:schemeClr w14:val="tx1"/>
                  </w14:solidFill>
                </w14:textFill>
              </w:rPr>
              <w:t>规格 L760×W150×H100mm 304 不锈钢，壁厚≥1.0mm，抛光工艺，耐腐蚀、抗氧化、不生锈，牢固耐用，承重力强。</w:t>
            </w:r>
          </w:p>
          <w:p w14:paraId="6472B435">
            <w:pPr>
              <w:autoSpaceDE w:val="0"/>
              <w:autoSpaceDN w:val="0"/>
              <w:spacing w:line="135" w:lineRule="exact"/>
              <w:ind w:right="8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304不锈钢：检测项目包含：金属喷漆（塑）涂层理化性能（涂层硬度、附着力、耐腐蚀300H），中性盐雾试验（NSS）10级，乙酸盐雾试验（ASS）10级，力学性能【抗拉强度、塑性延伸强度、断后伸长率】，化学成分（C Si Mn Ni P S Cr），抗菌性能抑菌率99%，耐霉菌性。</w:t>
            </w:r>
          </w:p>
          <w:p w14:paraId="1F785250">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p>
        </w:tc>
        <w:tc>
          <w:tcPr>
            <w:tcW w:w="273" w:type="dxa"/>
          </w:tcPr>
          <w:p w14:paraId="65FA809B">
            <w:pPr>
              <w:autoSpaceDE w:val="0"/>
              <w:autoSpaceDN w:val="0"/>
              <w:spacing w:before="7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624A754">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个</w:t>
            </w:r>
          </w:p>
        </w:tc>
        <w:tc>
          <w:tcPr>
            <w:tcW w:w="525" w:type="dxa"/>
          </w:tcPr>
          <w:p w14:paraId="5734265E">
            <w:pPr>
              <w:autoSpaceDE w:val="0"/>
              <w:autoSpaceDN w:val="0"/>
              <w:spacing w:before="7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6B0D0B9">
            <w:pPr>
              <w:autoSpaceDE w:val="0"/>
              <w:autoSpaceDN w:val="0"/>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318</w:t>
            </w:r>
          </w:p>
        </w:tc>
        <w:tc>
          <w:tcPr>
            <w:tcW w:w="1701" w:type="dxa"/>
          </w:tcPr>
          <w:p w14:paraId="48440440">
            <w:pPr>
              <w:autoSpaceDE w:val="0"/>
              <w:autoSpaceDN w:val="0"/>
              <w:spacing w:before="40" w:after="1"/>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7463EA2E">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ascii="仿宋" w:hAnsi="仿宋" w:eastAsia="仿宋" w:cs="仿宋"/>
                <w:color w:val="000000" w:themeColor="text1"/>
                <w:kern w:val="0"/>
                <w:sz w:val="22"/>
                <w:szCs w:val="20"/>
                <w:highlight w:val="none"/>
                <w:lang w:eastAsia="en-US"/>
                <w14:textFill>
                  <w14:solidFill>
                    <w14:schemeClr w14:val="tx1"/>
                  </w14:solidFill>
                </w14:textFill>
              </w:rPr>
              <w:drawing>
                <wp:anchor distT="0" distB="0" distL="114300" distR="114300" simplePos="0" relativeHeight="251688960" behindDoc="0" locked="0" layoutInCell="1" allowOverlap="1">
                  <wp:simplePos x="0" y="0"/>
                  <wp:positionH relativeFrom="column">
                    <wp:posOffset>145415</wp:posOffset>
                  </wp:positionH>
                  <wp:positionV relativeFrom="paragraph">
                    <wp:posOffset>72390</wp:posOffset>
                  </wp:positionV>
                  <wp:extent cx="588010" cy="271780"/>
                  <wp:effectExtent l="0" t="0" r="2540" b="13970"/>
                  <wp:wrapNone/>
                  <wp:docPr id="13431670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167093" name="图片 1"/>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87828" cy="271949"/>
                          </a:xfrm>
                          <a:prstGeom prst="rect">
                            <a:avLst/>
                          </a:prstGeom>
                        </pic:spPr>
                      </pic:pic>
                    </a:graphicData>
                  </a:graphic>
                </wp:anchor>
              </w:drawing>
            </w:r>
          </w:p>
        </w:tc>
      </w:tr>
      <w:tr w14:paraId="1BE36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305" w:type="dxa"/>
          </w:tcPr>
          <w:p w14:paraId="224287A6">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22</w:t>
            </w:r>
          </w:p>
        </w:tc>
        <w:tc>
          <w:tcPr>
            <w:tcW w:w="315" w:type="dxa"/>
            <w:shd w:val="clear" w:color="auto" w:fill="A9D08E"/>
          </w:tcPr>
          <w:p w14:paraId="6D5ABA94">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4CB4A059">
            <w:pPr>
              <w:autoSpaceDE w:val="0"/>
              <w:autoSpaceDN w:val="0"/>
              <w:spacing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6"/>
                <w:w w:val="105"/>
                <w:kern w:val="0"/>
                <w:sz w:val="12"/>
                <w:szCs w:val="20"/>
                <w:highlight w:val="none"/>
                <w:lang w:eastAsia="en-US"/>
                <w14:textFill>
                  <w14:solidFill>
                    <w14:schemeClr w14:val="tx1"/>
                  </w14:solidFill>
                </w14:textFill>
              </w:rPr>
              <w:t>毛巾</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架</w:t>
            </w:r>
          </w:p>
        </w:tc>
        <w:tc>
          <w:tcPr>
            <w:tcW w:w="967" w:type="dxa"/>
          </w:tcPr>
          <w:p w14:paraId="4878556A">
            <w:pPr>
              <w:autoSpaceDE w:val="0"/>
              <w:autoSpaceDN w:val="0"/>
              <w:spacing w:before="149"/>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B71B09A">
            <w:pPr>
              <w:autoSpaceDE w:val="0"/>
              <w:autoSpaceDN w:val="0"/>
              <w:spacing w:before="1" w:line="155" w:lineRule="exact"/>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L1000×W240×</w:t>
            </w:r>
          </w:p>
          <w:p w14:paraId="6390EFC4">
            <w:pPr>
              <w:autoSpaceDE w:val="0"/>
              <w:autoSpaceDN w:val="0"/>
              <w:spacing w:line="155" w:lineRule="exact"/>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H200mm</w:t>
            </w:r>
          </w:p>
        </w:tc>
        <w:tc>
          <w:tcPr>
            <w:tcW w:w="7843" w:type="dxa"/>
          </w:tcPr>
          <w:p w14:paraId="4A4B1AA7">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p>
          <w:p w14:paraId="3E4A5A73">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工艺要求</w:t>
            </w:r>
            <w:r>
              <w:rPr>
                <w:rFonts w:hint="eastAsia" w:ascii="仿宋" w:hAnsi="仿宋" w:eastAsia="仿宋" w:cs="仿宋"/>
                <w:color w:val="000000" w:themeColor="text1"/>
                <w:kern w:val="0"/>
                <w:sz w:val="11"/>
                <w:szCs w:val="20"/>
                <w:highlight w:val="none"/>
                <w:lang w:eastAsia="zh-CN"/>
                <w14:textFill>
                  <w14:solidFill>
                    <w14:schemeClr w14:val="tx1"/>
                  </w14:solidFill>
                </w14:textFill>
              </w:rPr>
              <w:t>：</w:t>
            </w:r>
            <w:r>
              <w:rPr>
                <w:rFonts w:ascii="仿宋" w:hAnsi="仿宋" w:eastAsia="仿宋" w:cs="仿宋"/>
                <w:color w:val="000000" w:themeColor="text1"/>
                <w:kern w:val="0"/>
                <w:sz w:val="11"/>
                <w:szCs w:val="20"/>
                <w:highlight w:val="none"/>
                <w:lang w:eastAsia="zh-CN"/>
                <w14:textFill>
                  <w14:solidFill>
                    <w14:schemeClr w14:val="tx1"/>
                  </w14:solidFill>
                </w14:textFill>
              </w:rPr>
              <w:t>规格 L1000×W240×H200mm 304 不锈钢，壁厚≥1.0mm，抛光工艺，耐腐蚀、抗氧化、不生锈，牢固耐用，承重力强。</w:t>
            </w:r>
          </w:p>
          <w:p w14:paraId="457CC931">
            <w:pPr>
              <w:autoSpaceDE w:val="0"/>
              <w:autoSpaceDN w:val="0"/>
              <w:spacing w:line="135" w:lineRule="exact"/>
              <w:ind w:right="88"/>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304不锈钢：检测项目包含：金属喷漆（塑）涂层理化性能（涂层硬度、附着力、耐腐蚀300H），中性盐雾试验（NSS）10级，乙酸盐雾试验（ASS）10级，力学性能【抗拉强度、塑性延伸强度、断后伸长率】，化学成分（C Si Mn Ni P S Cr），抗菌性能抑菌率99%，耐霉菌性。</w:t>
            </w:r>
          </w:p>
          <w:p w14:paraId="5F3F275A">
            <w:pPr>
              <w:autoSpaceDE w:val="0"/>
              <w:autoSpaceDN w:val="0"/>
              <w:spacing w:line="135"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p>
        </w:tc>
        <w:tc>
          <w:tcPr>
            <w:tcW w:w="273" w:type="dxa"/>
          </w:tcPr>
          <w:p w14:paraId="14D59DA3">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620D25F1">
            <w:pPr>
              <w:autoSpaceDE w:val="0"/>
              <w:autoSpaceDN w:val="0"/>
              <w:spacing w:before="7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2D758371">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个</w:t>
            </w:r>
          </w:p>
        </w:tc>
        <w:tc>
          <w:tcPr>
            <w:tcW w:w="525" w:type="dxa"/>
          </w:tcPr>
          <w:p w14:paraId="10404751">
            <w:pPr>
              <w:autoSpaceDE w:val="0"/>
              <w:autoSpaceDN w:val="0"/>
              <w:spacing w:before="7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CFCA9EC">
            <w:pPr>
              <w:autoSpaceDE w:val="0"/>
              <w:autoSpaceDN w:val="0"/>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318</w:t>
            </w:r>
          </w:p>
        </w:tc>
        <w:tc>
          <w:tcPr>
            <w:tcW w:w="1701" w:type="dxa"/>
          </w:tcPr>
          <w:p w14:paraId="540F7EC0">
            <w:pPr>
              <w:autoSpaceDE w:val="0"/>
              <w:autoSpaceDN w:val="0"/>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r>
              <w:rPr>
                <w:rFonts w:ascii="仿宋" w:hAnsi="仿宋" w:eastAsia="仿宋" w:cs="仿宋"/>
                <w:color w:val="000000" w:themeColor="text1"/>
                <w:kern w:val="0"/>
                <w:sz w:val="22"/>
                <w:szCs w:val="20"/>
                <w:highlight w:val="none"/>
                <w:lang w:eastAsia="en-US"/>
                <w14:textFill>
                  <w14:solidFill>
                    <w14:schemeClr w14:val="tx1"/>
                  </w14:solidFill>
                </w14:textFill>
              </w:rPr>
              <w:drawing>
                <wp:anchor distT="0" distB="0" distL="114300" distR="114300" simplePos="0" relativeHeight="251687936" behindDoc="0" locked="0" layoutInCell="1" allowOverlap="1">
                  <wp:simplePos x="0" y="0"/>
                  <wp:positionH relativeFrom="column">
                    <wp:posOffset>176530</wp:posOffset>
                  </wp:positionH>
                  <wp:positionV relativeFrom="paragraph">
                    <wp:posOffset>27305</wp:posOffset>
                  </wp:positionV>
                  <wp:extent cx="617220" cy="457835"/>
                  <wp:effectExtent l="0" t="0" r="11430" b="18415"/>
                  <wp:wrapNone/>
                  <wp:docPr id="8917343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734391" name="图片 1"/>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17517" cy="457827"/>
                          </a:xfrm>
                          <a:prstGeom prst="rect">
                            <a:avLst/>
                          </a:prstGeom>
                        </pic:spPr>
                      </pic:pic>
                    </a:graphicData>
                  </a:graphic>
                </wp:anchor>
              </w:drawing>
            </w:r>
          </w:p>
          <w:p w14:paraId="717E788B">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p>
        </w:tc>
      </w:tr>
      <w:tr w14:paraId="0269A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7" w:hRule="atLeast"/>
        </w:trPr>
        <w:tc>
          <w:tcPr>
            <w:tcW w:w="305" w:type="dxa"/>
          </w:tcPr>
          <w:p w14:paraId="7D5271D7">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EE652B8">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4500425F">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35FF151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5D83639">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23</w:t>
            </w:r>
          </w:p>
        </w:tc>
        <w:tc>
          <w:tcPr>
            <w:tcW w:w="315" w:type="dxa"/>
            <w:shd w:val="clear" w:color="auto" w:fill="A9D08E"/>
          </w:tcPr>
          <w:p w14:paraId="22A4E4A7">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389" w:type="dxa"/>
          </w:tcPr>
          <w:p w14:paraId="2AE49A22">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1EF9DE6C">
            <w:pPr>
              <w:autoSpaceDE w:val="0"/>
              <w:autoSpaceDN w:val="0"/>
              <w:spacing w:before="8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72D6A76E">
            <w:pPr>
              <w:autoSpaceDE w:val="0"/>
              <w:autoSpaceDN w:val="0"/>
              <w:spacing w:line="235" w:lineRule="auto"/>
              <w:ind w:right="53"/>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hint="eastAsia" w:ascii="仿宋" w:hAnsi="仿宋" w:eastAsia="仿宋" w:cs="仿宋"/>
                <w:color w:val="000000" w:themeColor="text1"/>
                <w:spacing w:val="-10"/>
                <w:w w:val="105"/>
                <w:kern w:val="0"/>
                <w:sz w:val="12"/>
                <w:szCs w:val="20"/>
                <w:highlight w:val="none"/>
                <w:lang w:eastAsia="zh-CN"/>
                <w14:textFill>
                  <w14:solidFill>
                    <w14:schemeClr w14:val="tx1"/>
                  </w14:solidFill>
                </w14:textFill>
              </w:rPr>
              <w:t>更衣</w:t>
            </w: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柜</w:t>
            </w:r>
            <w:r>
              <w:rPr>
                <w:rFonts w:hint="eastAsia" w:ascii="仿宋" w:hAnsi="仿宋" w:eastAsia="仿宋" w:cs="仿宋"/>
                <w:color w:val="000000" w:themeColor="text1"/>
                <w:spacing w:val="-10"/>
                <w:w w:val="105"/>
                <w:kern w:val="0"/>
                <w:sz w:val="12"/>
                <w:szCs w:val="20"/>
                <w:highlight w:val="none"/>
                <w:lang w:eastAsia="en-US"/>
                <w14:textFill>
                  <w14:solidFill>
                    <w14:schemeClr w14:val="tx1"/>
                  </w14:solidFill>
                </w14:textFill>
              </w:rPr>
              <w:t>○</w:t>
            </w:r>
          </w:p>
        </w:tc>
        <w:tc>
          <w:tcPr>
            <w:tcW w:w="967" w:type="dxa"/>
          </w:tcPr>
          <w:p w14:paraId="2FE20AC4">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0DC3D8F3">
            <w:pPr>
              <w:autoSpaceDE w:val="0"/>
              <w:autoSpaceDN w:val="0"/>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2D668A4A">
            <w:pPr>
              <w:autoSpaceDE w:val="0"/>
              <w:autoSpaceDN w:val="0"/>
              <w:spacing w:before="154"/>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1D41292">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2"/>
                <w:w w:val="105"/>
                <w:kern w:val="0"/>
                <w:sz w:val="12"/>
                <w:szCs w:val="20"/>
                <w:highlight w:val="none"/>
                <w:lang w:eastAsia="en-US"/>
                <w14:textFill>
                  <w14:solidFill>
                    <w14:schemeClr w14:val="tx1"/>
                  </w14:solidFill>
                </w14:textFill>
              </w:rPr>
              <w:t>1500*500*2000</w:t>
            </w:r>
          </w:p>
        </w:tc>
        <w:tc>
          <w:tcPr>
            <w:tcW w:w="7843" w:type="dxa"/>
          </w:tcPr>
          <w:p w14:paraId="38A5FD86">
            <w:pPr>
              <w:autoSpaceDE w:val="0"/>
              <w:autoSpaceDN w:val="0"/>
              <w:spacing w:line="230" w:lineRule="auto"/>
              <w:ind w:right="190"/>
              <w:jc w:val="left"/>
              <w:rPr>
                <w:rFonts w:hint="eastAsia" w:ascii="仿宋" w:hAnsi="仿宋" w:eastAsia="仿宋" w:cs="仿宋"/>
                <w:color w:val="000000" w:themeColor="text1"/>
                <w:spacing w:val="-2"/>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w:t>
            </w:r>
            <w:r>
              <w:rPr>
                <w:rFonts w:ascii="仿宋" w:hAnsi="仿宋" w:eastAsia="仿宋" w:cs="仿宋"/>
                <w:color w:val="000000" w:themeColor="text1"/>
                <w:kern w:val="0"/>
                <w:sz w:val="11"/>
                <w:szCs w:val="20"/>
                <w:highlight w:val="none"/>
                <w:lang w:eastAsia="zh-CN"/>
                <w14:textFill>
                  <w14:solidFill>
                    <w14:schemeClr w14:val="tx1"/>
                  </w14:solidFill>
                </w14:textFill>
              </w:rPr>
              <w:t>工艺要求：采用三聚氰胺板饰面，实木多层板为基材，PVC热熔封边，柜体顶板、底板</w:t>
            </w:r>
            <w:r>
              <w:rPr>
                <w:rFonts w:hint="eastAsia" w:ascii="宋体" w:hAnsi="宋体" w:eastAsia="宋体" w:cs="宋体"/>
                <w:color w:val="000000" w:themeColor="text1"/>
                <w:kern w:val="0"/>
                <w:sz w:val="11"/>
                <w:szCs w:val="20"/>
                <w:highlight w:val="none"/>
                <w:lang w:eastAsia="zh-CN"/>
                <w14:textFill>
                  <w14:solidFill>
                    <w14:schemeClr w14:val="tx1"/>
                  </w14:solidFill>
                </w14:textFill>
              </w:rPr>
              <w:t>厚</w:t>
            </w:r>
            <w:r>
              <w:rPr>
                <w:rFonts w:ascii="仿宋" w:hAnsi="仿宋" w:eastAsia="仿宋" w:cs="仿宋"/>
                <w:color w:val="000000" w:themeColor="text1"/>
                <w:kern w:val="0"/>
                <w:sz w:val="11"/>
                <w:szCs w:val="20"/>
                <w:highlight w:val="none"/>
                <w:lang w:eastAsia="zh-CN"/>
                <w14:textFill>
                  <w14:solidFill>
                    <w14:schemeClr w14:val="tx1"/>
                  </w14:solidFill>
                </w14:textFill>
              </w:rPr>
              <w:t>度2.5CM，其余</w:t>
            </w:r>
            <w:r>
              <w:rPr>
                <w:rFonts w:hint="eastAsia" w:ascii="宋体" w:hAnsi="宋体" w:eastAsia="宋体" w:cs="宋体"/>
                <w:color w:val="000000" w:themeColor="text1"/>
                <w:kern w:val="0"/>
                <w:sz w:val="11"/>
                <w:szCs w:val="20"/>
                <w:highlight w:val="none"/>
                <w:lang w:eastAsia="zh-CN"/>
                <w14:textFill>
                  <w14:solidFill>
                    <w14:schemeClr w14:val="tx1"/>
                  </w14:solidFill>
                </w14:textFill>
              </w:rPr>
              <w:t>厚</w:t>
            </w:r>
            <w:r>
              <w:rPr>
                <w:rFonts w:ascii="仿宋" w:hAnsi="仿宋" w:eastAsia="仿宋" w:cs="仿宋"/>
                <w:color w:val="000000" w:themeColor="text1"/>
                <w:kern w:val="0"/>
                <w:sz w:val="11"/>
                <w:szCs w:val="20"/>
                <w:highlight w:val="none"/>
                <w:lang w:eastAsia="zh-CN"/>
                <w14:textFill>
                  <w14:solidFill>
                    <w14:schemeClr w14:val="tx1"/>
                  </w14:solidFill>
                </w14:textFill>
              </w:rPr>
              <w:t>度1.8CM，底部30*30</w:t>
            </w:r>
            <w:r>
              <w:rPr>
                <w:rFonts w:ascii="仿宋" w:hAnsi="仿宋" w:eastAsia="仿宋" w:cs="仿宋"/>
                <w:color w:val="000000" w:themeColor="text1"/>
                <w:spacing w:val="-2"/>
                <w:kern w:val="0"/>
                <w:sz w:val="11"/>
                <w:szCs w:val="20"/>
                <w:highlight w:val="none"/>
                <w:lang w:eastAsia="zh-CN"/>
                <w14:textFill>
                  <w14:solidFill>
                    <w14:schemeClr w14:val="tx1"/>
                  </w14:solidFill>
                </w14:textFill>
              </w:rPr>
              <w:t>方管支撑，表面静电喷涂。</w:t>
            </w:r>
          </w:p>
          <w:p w14:paraId="4FD95523">
            <w:pPr>
              <w:autoSpaceDE w:val="0"/>
              <w:autoSpaceDN w:val="0"/>
              <w:spacing w:line="230" w:lineRule="auto"/>
              <w:ind w:right="190"/>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ascii="仿宋" w:hAnsi="仿宋" w:eastAsia="仿宋" w:cs="仿宋"/>
                <w:color w:val="000000" w:themeColor="text1"/>
                <w:kern w:val="0"/>
                <w:sz w:val="11"/>
                <w:szCs w:val="20"/>
                <w:highlight w:val="none"/>
                <w:lang w:eastAsia="zh-CN"/>
                <w14:textFill>
                  <w14:solidFill>
                    <w14:schemeClr w14:val="tx1"/>
                  </w14:solidFill>
                </w14:textFill>
              </w:rPr>
              <w:t>材质要求：</w:t>
            </w:r>
          </w:p>
          <w:p w14:paraId="5FA40158">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 xml:space="preserve">1、环保三聚氰胺板饰面，检测项目包含：PH值、纵向干抗张强度、纵向湿抗张强度，平滑度、渗透性、甲醛释放量，挥发物含量。 </w:t>
            </w:r>
          </w:p>
          <w:p w14:paraId="31D480CF">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2、基材：采用优质环保实木多层板，检测项目包含：外观质量【木材异常结构、裂缝、虫孔、腐朽、树胶道、凹陷、压痕、鼓包、鼓泡分层】，胶合强度，静曲强度(横纹、顺纹)，弹性模量(横纹、顺纹)，甲醛释放量（1m3气候箱法），总挥发性有机化合物 TVOC，浸渍剥离，氨释放量，抗菌性能99%（培养24小时），防霉菌性能， 握螺钉力（板面、板边）。</w:t>
            </w:r>
          </w:p>
          <w:p w14:paraId="405E57FF">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3、封边热熔胶：检测项目包含：熔融温度、熔融粘度、热熔胶线线密度、表面胶量、抗拉强度、粘结力、总挥发性有机物。</w:t>
            </w:r>
          </w:p>
          <w:p w14:paraId="7E62A075">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4、PVC封边条：检测项目包含：耐干热性、耐磨性（30r）、耐老化性、耐冷热循环性符合检验标准，多环芳烃、邻苯二甲酸酯、多溴联苯、多溴联苯醚、氯乙烯单体 可迁移元素（可溶性重金属铅镉铬汞砷硒钡锑），平板状建筑材料及制品的燃烧性能等级B1(B)级，拉伸性能。</w:t>
            </w:r>
          </w:p>
          <w:p w14:paraId="28B2AC01">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5、五金配件：五金配件紧密拼接，牢固，间隙细小且均匀，平整无毛刺无锈蚀，具有足够的承载能力、耐腐蚀能力，通过国标检测合格。</w:t>
            </w:r>
          </w:p>
          <w:p w14:paraId="697D73CF">
            <w:pPr>
              <w:autoSpaceDE w:val="0"/>
              <w:autoSpaceDN w:val="0"/>
              <w:spacing w:line="134"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6、支撑钢管，检测项目包含：金属喷漆（塑）涂层理化性能（涂层硬度、附着力、耐腐蚀300H），中性盐雾试验（NSS）10级，力学性能【抗拉强度、塑性延伸强度、断后伸长率】，元素分析，耐霉菌性，弯曲、压扁试验。</w:t>
            </w:r>
          </w:p>
          <w:p w14:paraId="0CD0B70D">
            <w:pPr>
              <w:autoSpaceDE w:val="0"/>
              <w:autoSpaceDN w:val="0"/>
              <w:spacing w:line="140" w:lineRule="exact"/>
              <w:jc w:val="left"/>
              <w:rPr>
                <w:rFonts w:hint="eastAsia" w:ascii="仿宋" w:hAnsi="仿宋" w:eastAsia="仿宋" w:cs="仿宋"/>
                <w:color w:val="000000" w:themeColor="text1"/>
                <w:kern w:val="0"/>
                <w:sz w:val="11"/>
                <w:szCs w:val="20"/>
                <w:highlight w:val="none"/>
                <w:lang w:eastAsia="zh-CN"/>
                <w14:textFill>
                  <w14:solidFill>
                    <w14:schemeClr w14:val="tx1"/>
                  </w14:solidFill>
                </w14:textFill>
              </w:rPr>
            </w:pPr>
            <w:r>
              <w:rPr>
                <w:rFonts w:hint="eastAsia" w:ascii="仿宋" w:hAnsi="仿宋" w:eastAsia="仿宋" w:cs="仿宋"/>
                <w:color w:val="000000" w:themeColor="text1"/>
                <w:kern w:val="0"/>
                <w:sz w:val="11"/>
                <w:szCs w:val="20"/>
                <w:highlight w:val="none"/>
                <w:lang w:eastAsia="zh-CN"/>
                <w14:textFill>
                  <w14:solidFill>
                    <w14:schemeClr w14:val="tx1"/>
                  </w14:solidFill>
                </w14:textFill>
              </w:rPr>
              <w:t>7、抗菌防霉粉末涂料：检测项目包含：光泽≤60°，铅笔硬度，耐盐雾性，耐湿性，耐人工气候老化性，杯突试验，抗细菌性能，抗霉菌性能。</w:t>
            </w:r>
          </w:p>
        </w:tc>
        <w:tc>
          <w:tcPr>
            <w:tcW w:w="273" w:type="dxa"/>
            <w:vAlign w:val="center"/>
          </w:tcPr>
          <w:p w14:paraId="3E0B21F3">
            <w:pPr>
              <w:autoSpaceDE w:val="0"/>
              <w:autoSpaceDN w:val="0"/>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4C2231E8">
            <w:pPr>
              <w:autoSpaceDE w:val="0"/>
              <w:autoSpaceDN w:val="0"/>
              <w:spacing w:before="154"/>
              <w:jc w:val="left"/>
              <w:rPr>
                <w:rFonts w:hint="eastAsia" w:ascii="宋体" w:hAnsi="仿宋" w:eastAsia="仿宋" w:cs="仿宋"/>
                <w:b/>
                <w:color w:val="000000" w:themeColor="text1"/>
                <w:kern w:val="0"/>
                <w:sz w:val="12"/>
                <w:szCs w:val="20"/>
                <w:highlight w:val="none"/>
                <w:lang w:eastAsia="zh-CN"/>
                <w14:textFill>
                  <w14:solidFill>
                    <w14:schemeClr w14:val="tx1"/>
                  </w14:solidFill>
                </w14:textFill>
              </w:rPr>
            </w:pPr>
          </w:p>
          <w:p w14:paraId="56E167D3">
            <w:pPr>
              <w:autoSpaceDE w:val="0"/>
              <w:autoSpaceDN w:val="0"/>
              <w:jc w:val="center"/>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10"/>
                <w:w w:val="105"/>
                <w:kern w:val="0"/>
                <w:sz w:val="12"/>
                <w:szCs w:val="20"/>
                <w:highlight w:val="none"/>
                <w:lang w:eastAsia="en-US"/>
                <w14:textFill>
                  <w14:solidFill>
                    <w14:schemeClr w14:val="tx1"/>
                  </w14:solidFill>
                </w14:textFill>
              </w:rPr>
              <w:t>组</w:t>
            </w:r>
          </w:p>
        </w:tc>
        <w:tc>
          <w:tcPr>
            <w:tcW w:w="525" w:type="dxa"/>
            <w:vAlign w:val="center"/>
          </w:tcPr>
          <w:p w14:paraId="2058DBA0">
            <w:pPr>
              <w:autoSpaceDE w:val="0"/>
              <w:autoSpaceDN w:val="0"/>
              <w:jc w:val="left"/>
              <w:rPr>
                <w:rFonts w:hint="eastAsia" w:ascii="宋体" w:hAnsi="仿宋" w:eastAsia="仿宋" w:cs="仿宋"/>
                <w:bCs/>
                <w:color w:val="000000" w:themeColor="text1"/>
                <w:kern w:val="0"/>
                <w:sz w:val="12"/>
                <w:szCs w:val="20"/>
                <w:highlight w:val="none"/>
                <w:lang w:eastAsia="en-US"/>
                <w14:textFill>
                  <w14:solidFill>
                    <w14:schemeClr w14:val="tx1"/>
                  </w14:solidFill>
                </w14:textFill>
              </w:rPr>
            </w:pPr>
          </w:p>
          <w:p w14:paraId="0BEE5807">
            <w:pPr>
              <w:autoSpaceDE w:val="0"/>
              <w:autoSpaceDN w:val="0"/>
              <w:spacing w:before="154"/>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p>
          <w:p w14:paraId="51B3C248">
            <w:pPr>
              <w:autoSpaceDE w:val="0"/>
              <w:autoSpaceDN w:val="0"/>
              <w:jc w:val="left"/>
              <w:rPr>
                <w:rFonts w:hint="eastAsia" w:ascii="仿宋" w:hAnsi="仿宋" w:eastAsia="仿宋" w:cs="仿宋"/>
                <w:color w:val="000000" w:themeColor="text1"/>
                <w:kern w:val="0"/>
                <w:sz w:val="12"/>
                <w:szCs w:val="20"/>
                <w:highlight w:val="none"/>
                <w:lang w:eastAsia="en-US"/>
                <w14:textFill>
                  <w14:solidFill>
                    <w14:schemeClr w14:val="tx1"/>
                  </w14:solidFill>
                </w14:textFill>
              </w:rPr>
            </w:pPr>
            <w:r>
              <w:rPr>
                <w:rFonts w:ascii="仿宋" w:hAnsi="仿宋" w:eastAsia="仿宋" w:cs="仿宋"/>
                <w:color w:val="000000" w:themeColor="text1"/>
                <w:spacing w:val="-5"/>
                <w:w w:val="105"/>
                <w:kern w:val="0"/>
                <w:sz w:val="12"/>
                <w:szCs w:val="20"/>
                <w:highlight w:val="none"/>
                <w:lang w:eastAsia="en-US"/>
                <w14:textFill>
                  <w14:solidFill>
                    <w14:schemeClr w14:val="tx1"/>
                  </w14:solidFill>
                </w14:textFill>
              </w:rPr>
              <w:t>60</w:t>
            </w:r>
          </w:p>
        </w:tc>
        <w:tc>
          <w:tcPr>
            <w:tcW w:w="1701" w:type="dxa"/>
          </w:tcPr>
          <w:p w14:paraId="783137C4">
            <w:pPr>
              <w:autoSpaceDE w:val="0"/>
              <w:autoSpaceDN w:val="0"/>
              <w:spacing w:before="139"/>
              <w:jc w:val="left"/>
              <w:rPr>
                <w:rFonts w:hint="eastAsia" w:ascii="宋体" w:hAnsi="仿宋" w:eastAsia="仿宋" w:cs="仿宋"/>
                <w:b/>
                <w:color w:val="000000" w:themeColor="text1"/>
                <w:kern w:val="0"/>
                <w:sz w:val="20"/>
                <w:szCs w:val="20"/>
                <w:highlight w:val="none"/>
                <w:lang w:eastAsia="en-US"/>
                <w14:textFill>
                  <w14:solidFill>
                    <w14:schemeClr w14:val="tx1"/>
                  </w14:solidFill>
                </w14:textFill>
              </w:rPr>
            </w:pPr>
          </w:p>
          <w:p w14:paraId="133564D3">
            <w:pPr>
              <w:autoSpaceDE w:val="0"/>
              <w:autoSpaceDN w:val="0"/>
              <w:jc w:val="left"/>
              <w:rPr>
                <w:rFonts w:hint="eastAsia" w:ascii="宋体" w:hAnsi="仿宋" w:eastAsia="仿宋" w:cs="仿宋"/>
                <w:color w:val="000000" w:themeColor="text1"/>
                <w:kern w:val="0"/>
                <w:sz w:val="20"/>
                <w:szCs w:val="20"/>
                <w:highlight w:val="none"/>
                <w:lang w:eastAsia="en-US"/>
                <w14:textFill>
                  <w14:solidFill>
                    <w14:schemeClr w14:val="tx1"/>
                  </w14:solidFill>
                </w14:textFill>
              </w:rPr>
            </w:pPr>
            <w:r>
              <w:rPr>
                <w:rFonts w:ascii="宋体" w:hAnsi="仿宋" w:eastAsia="仿宋" w:cs="仿宋"/>
                <w:color w:val="000000" w:themeColor="text1"/>
                <w:kern w:val="0"/>
                <w:sz w:val="20"/>
                <w:szCs w:val="20"/>
                <w:highlight w:val="none"/>
                <w:lang w:eastAsia="en-US"/>
                <w14:textFill>
                  <w14:solidFill>
                    <w14:schemeClr w14:val="tx1"/>
                  </w14:solidFill>
                </w14:textFill>
              </w:rPr>
              <w:drawing>
                <wp:inline distT="0" distB="0" distL="0" distR="0">
                  <wp:extent cx="570230" cy="762000"/>
                  <wp:effectExtent l="0" t="0" r="1270" b="0"/>
                  <wp:docPr id="239" name="Image 239"/>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45" cstate="print"/>
                          <a:stretch>
                            <a:fillRect/>
                          </a:stretch>
                        </pic:blipFill>
                        <pic:spPr>
                          <a:xfrm>
                            <a:off x="0" y="0"/>
                            <a:ext cx="570835" cy="762000"/>
                          </a:xfrm>
                          <a:prstGeom prst="rect">
                            <a:avLst/>
                          </a:prstGeom>
                        </pic:spPr>
                      </pic:pic>
                    </a:graphicData>
                  </a:graphic>
                </wp:inline>
              </w:drawing>
            </w:r>
          </w:p>
        </w:tc>
      </w:tr>
      <w:tr w14:paraId="5AADA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976" w:type="dxa"/>
            <w:gridSpan w:val="4"/>
          </w:tcPr>
          <w:p w14:paraId="2A508F13">
            <w:pPr>
              <w:autoSpaceDE w:val="0"/>
              <w:autoSpaceDN w:val="0"/>
              <w:spacing w:before="138"/>
              <w:jc w:val="center"/>
              <w:rPr>
                <w:rFonts w:hint="eastAsia" w:ascii="宋体" w:hAnsi="仿宋" w:eastAsia="宋体" w:cs="仿宋"/>
                <w:b/>
                <w:color w:val="000000" w:themeColor="text1"/>
                <w:kern w:val="0"/>
                <w:sz w:val="12"/>
                <w:szCs w:val="20"/>
                <w:highlight w:val="none"/>
                <w:lang w:eastAsia="en-US"/>
                <w14:textFill>
                  <w14:solidFill>
                    <w14:schemeClr w14:val="tx1"/>
                  </w14:solidFill>
                </w14:textFill>
              </w:rPr>
            </w:pPr>
            <w:r>
              <w:rPr>
                <w:rFonts w:hint="eastAsia" w:ascii="宋体" w:hAnsi="仿宋" w:eastAsia="宋体" w:cs="仿宋"/>
                <w:b/>
                <w:color w:val="000000" w:themeColor="text1"/>
                <w:spacing w:val="-5"/>
                <w:kern w:val="0"/>
                <w:sz w:val="12"/>
                <w:szCs w:val="20"/>
                <w:highlight w:val="none"/>
                <w:lang w:eastAsia="en-US"/>
                <w14:textFill>
                  <w14:solidFill>
                    <w14:schemeClr w14:val="tx1"/>
                  </w14:solidFill>
                </w14:textFill>
              </w:rPr>
              <w:t>合计</w:t>
            </w:r>
          </w:p>
        </w:tc>
        <w:tc>
          <w:tcPr>
            <w:tcW w:w="7843" w:type="dxa"/>
          </w:tcPr>
          <w:p w14:paraId="6F8D9F99">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273" w:type="dxa"/>
          </w:tcPr>
          <w:p w14:paraId="27309D4E">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c>
          <w:tcPr>
            <w:tcW w:w="525" w:type="dxa"/>
          </w:tcPr>
          <w:p w14:paraId="0F0F8265">
            <w:pPr>
              <w:autoSpaceDE w:val="0"/>
              <w:autoSpaceDN w:val="0"/>
              <w:spacing w:before="142"/>
              <w:jc w:val="left"/>
              <w:rPr>
                <w:rFonts w:hint="eastAsia" w:ascii="宋体" w:hAnsi="仿宋" w:eastAsia="仿宋" w:cs="仿宋"/>
                <w:b/>
                <w:color w:val="000000" w:themeColor="text1"/>
                <w:kern w:val="0"/>
                <w:sz w:val="12"/>
                <w:szCs w:val="20"/>
                <w:highlight w:val="none"/>
                <w:lang w:eastAsia="en-US"/>
                <w14:textFill>
                  <w14:solidFill>
                    <w14:schemeClr w14:val="tx1"/>
                  </w14:solidFill>
                </w14:textFill>
              </w:rPr>
            </w:pPr>
            <w:r>
              <w:rPr>
                <w:rFonts w:ascii="宋体" w:hAnsi="仿宋" w:eastAsia="仿宋" w:cs="仿宋"/>
                <w:b/>
                <w:color w:val="000000" w:themeColor="text1"/>
                <w:spacing w:val="-4"/>
                <w:w w:val="105"/>
                <w:kern w:val="0"/>
                <w:sz w:val="12"/>
                <w:szCs w:val="20"/>
                <w:highlight w:val="none"/>
                <w:lang w:eastAsia="en-US"/>
                <w14:textFill>
                  <w14:solidFill>
                    <w14:schemeClr w14:val="tx1"/>
                  </w14:solidFill>
                </w14:textFill>
              </w:rPr>
              <w:t>2254</w:t>
            </w:r>
          </w:p>
        </w:tc>
        <w:tc>
          <w:tcPr>
            <w:tcW w:w="1701" w:type="dxa"/>
          </w:tcPr>
          <w:p w14:paraId="610A13FD">
            <w:pPr>
              <w:autoSpaceDE w:val="0"/>
              <w:autoSpaceDN w:val="0"/>
              <w:jc w:val="left"/>
              <w:rPr>
                <w:rFonts w:hint="eastAsia" w:ascii="Times New Roman" w:hAnsi="仿宋" w:eastAsia="仿宋" w:cs="仿宋"/>
                <w:color w:val="000000" w:themeColor="text1"/>
                <w:kern w:val="0"/>
                <w:sz w:val="10"/>
                <w:szCs w:val="20"/>
                <w:highlight w:val="none"/>
                <w:lang w:eastAsia="en-US"/>
                <w14:textFill>
                  <w14:solidFill>
                    <w14:schemeClr w14:val="tx1"/>
                  </w14:solidFill>
                </w14:textFill>
              </w:rPr>
            </w:pPr>
          </w:p>
        </w:tc>
      </w:tr>
    </w:tbl>
    <w:p w14:paraId="53C7160F">
      <w:pPr>
        <w:autoSpaceDE w:val="0"/>
        <w:autoSpaceDN w:val="0"/>
        <w:jc w:val="left"/>
        <w:rPr>
          <w:rFonts w:hint="eastAsia" w:ascii="宋体" w:hAnsi="宋体" w:eastAsia="宋体" w:cs="宋体"/>
          <w:color w:val="000000" w:themeColor="text1"/>
          <w:kern w:val="0"/>
          <w:sz w:val="29"/>
          <w:szCs w:val="29"/>
          <w:highlight w:val="none"/>
          <w14:textFill>
            <w14:solidFill>
              <w14:schemeClr w14:val="tx1"/>
            </w14:solidFill>
          </w14:textFill>
        </w:rPr>
      </w:pPr>
      <w:r>
        <w:rPr>
          <w:rFonts w:hint="eastAsia" w:ascii="宋体" w:hAnsi="宋体" w:eastAsia="宋体" w:cs="宋体"/>
          <w:color w:val="000000" w:themeColor="text1"/>
          <w:kern w:val="0"/>
          <w:sz w:val="29"/>
          <w:szCs w:val="29"/>
          <w:highlight w:val="none"/>
          <w14:textFill>
            <w14:solidFill>
              <w14:schemeClr w14:val="tx1"/>
            </w14:solidFill>
          </w14:textFill>
        </w:rPr>
        <w:t>将产品名称中标记○的产品，作为“</w:t>
      </w:r>
      <w:r>
        <w:rPr>
          <w:rFonts w:ascii="宋体" w:hAnsi="宋体" w:eastAsia="宋体" w:cs="宋体"/>
          <w:color w:val="000000" w:themeColor="text1"/>
          <w:kern w:val="0"/>
          <w:sz w:val="29"/>
          <w:szCs w:val="29"/>
          <w:highlight w:val="none"/>
          <w14:textFill>
            <w14:solidFill>
              <w14:schemeClr w14:val="tx1"/>
            </w14:solidFill>
          </w14:textFill>
        </w:rPr>
        <w:t>投标产品设计方案</w:t>
      </w:r>
      <w:r>
        <w:rPr>
          <w:rFonts w:hint="eastAsia" w:ascii="宋体" w:hAnsi="宋体" w:eastAsia="宋体" w:cs="宋体"/>
          <w:color w:val="000000" w:themeColor="text1"/>
          <w:kern w:val="0"/>
          <w:sz w:val="29"/>
          <w:szCs w:val="29"/>
          <w:highlight w:val="none"/>
          <w14:textFill>
            <w14:solidFill>
              <w14:schemeClr w14:val="tx1"/>
            </w14:solidFill>
          </w14:textFill>
        </w:rPr>
        <w:t xml:space="preserve">”的评分。    </w:t>
      </w:r>
    </w:p>
    <w:p w14:paraId="17A61EC9">
      <w:pPr>
        <w:autoSpaceDE w:val="0"/>
        <w:autoSpaceDN w:val="0"/>
        <w:jc w:val="left"/>
        <w:rPr>
          <w:rFonts w:hint="eastAsia" w:ascii="仿宋" w:hAnsi="仿宋" w:eastAsia="仿宋" w:cs="仿宋"/>
          <w:color w:val="000000" w:themeColor="text1"/>
          <w:kern w:val="0"/>
          <w:sz w:val="22"/>
          <w:highlight w:val="none"/>
          <w14:textFill>
            <w14:solidFill>
              <w14:schemeClr w14:val="tx1"/>
            </w14:solidFill>
          </w14:textFill>
        </w:rPr>
      </w:pPr>
    </w:p>
    <w:p w14:paraId="5AF7B69F">
      <w:pPr>
        <w:rPr>
          <w:color w:val="000000" w:themeColor="text1"/>
          <w:highlight w:val="none"/>
          <w14:textFill>
            <w14:solidFill>
              <w14:schemeClr w14:val="tx1"/>
            </w14:solidFill>
          </w14:textFill>
        </w:rPr>
      </w:pPr>
    </w:p>
    <w:p w14:paraId="22230A3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562A">
    <w:pPr>
      <w:pStyle w:val="2"/>
      <w:spacing w:line="14" w:lineRule="auto"/>
      <w:rPr>
        <w:rFonts w:hint="eastAsia"/>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3C8FE">
    <w:pPr>
      <w:pStyle w:val="2"/>
      <w:spacing w:line="14" w:lineRule="auto"/>
      <w:rPr>
        <w:rFonts w:hint="eastAsia"/>
        <w:sz w:val="18"/>
      </w:rPr>
    </w:pPr>
    <w:r>
      <w:rPr>
        <w:rFonts w:hint="eastAsia"/>
      </w:rPr>
      <mc:AlternateContent>
        <mc:Choice Requires="wps">
          <w:drawing>
            <wp:anchor distT="0" distB="0" distL="114300" distR="114300" simplePos="0" relativeHeight="251673600" behindDoc="1" locked="0" layoutInCell="1" allowOverlap="1">
              <wp:simplePos x="0" y="0"/>
              <wp:positionH relativeFrom="page">
                <wp:posOffset>5034280</wp:posOffset>
              </wp:positionH>
              <wp:positionV relativeFrom="page">
                <wp:posOffset>7237095</wp:posOffset>
              </wp:positionV>
              <wp:extent cx="977900" cy="140335"/>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977900" cy="140335"/>
                      </a:xfrm>
                      <a:prstGeom prst="rect">
                        <a:avLst/>
                      </a:prstGeom>
                      <a:noFill/>
                      <a:ln>
                        <a:noFill/>
                      </a:ln>
                      <a:effectLst/>
                    </wps:spPr>
                    <wps:txbx>
                      <w:txbxContent>
                        <w:p w14:paraId="7EF2E457">
                          <w:pPr>
                            <w:spacing w:before="14" w:line="206" w:lineRule="exact"/>
                            <w:rPr>
                              <w:rFonts w:ascii="宋体" w:eastAsia="宋体"/>
                              <w:sz w:val="16"/>
                            </w:rPr>
                          </w:pPr>
                          <w:r>
                            <w:rPr>
                              <w:rFonts w:ascii="宋体" w:eastAsia="宋体"/>
                              <w:spacing w:val="-3"/>
                              <w:w w:val="105"/>
                              <w:sz w:val="16"/>
                            </w:rPr>
                            <w:t xml:space="preserve">第 </w:t>
                          </w:r>
                          <w:r>
                            <w:rPr>
                              <w:rFonts w:ascii="宋体" w:eastAsia="宋体"/>
                              <w:w w:val="105"/>
                              <w:sz w:val="16"/>
                            </w:rPr>
                            <w:fldChar w:fldCharType="begin"/>
                          </w:r>
                          <w:r>
                            <w:rPr>
                              <w:rFonts w:ascii="宋体" w:eastAsia="宋体"/>
                              <w:w w:val="105"/>
                              <w:sz w:val="16"/>
                            </w:rPr>
                            <w:instrText xml:space="preserve"> PAGE </w:instrText>
                          </w:r>
                          <w:r>
                            <w:rPr>
                              <w:rFonts w:ascii="宋体" w:eastAsia="宋体"/>
                              <w:w w:val="105"/>
                              <w:sz w:val="16"/>
                            </w:rPr>
                            <w:fldChar w:fldCharType="separate"/>
                          </w:r>
                          <w:r>
                            <w:rPr>
                              <w:rFonts w:ascii="宋体" w:eastAsia="宋体"/>
                              <w:w w:val="105"/>
                              <w:sz w:val="16"/>
                            </w:rPr>
                            <w:t>2</w:t>
                          </w:r>
                          <w:r>
                            <w:rPr>
                              <w:rFonts w:ascii="宋体" w:eastAsia="宋体"/>
                              <w:w w:val="105"/>
                              <w:sz w:val="16"/>
                            </w:rPr>
                            <w:fldChar w:fldCharType="end"/>
                          </w:r>
                          <w:r>
                            <w:rPr>
                              <w:rFonts w:ascii="宋体" w:eastAsia="宋体"/>
                              <w:spacing w:val="-3"/>
                              <w:w w:val="105"/>
                              <w:sz w:val="16"/>
                            </w:rPr>
                            <w:t xml:space="preserve"> 页，共 </w:t>
                          </w:r>
                          <w:r>
                            <w:rPr>
                              <w:rFonts w:ascii="宋体" w:eastAsia="宋体"/>
                              <w:w w:val="105"/>
                              <w:sz w:val="16"/>
                            </w:rPr>
                            <w:fldChar w:fldCharType="begin"/>
                          </w:r>
                          <w:r>
                            <w:rPr>
                              <w:rFonts w:ascii="宋体" w:eastAsia="宋体"/>
                              <w:w w:val="105"/>
                              <w:sz w:val="16"/>
                            </w:rPr>
                            <w:instrText xml:space="preserve"> NUMPAGES </w:instrText>
                          </w:r>
                          <w:r>
                            <w:rPr>
                              <w:rFonts w:ascii="宋体" w:eastAsia="宋体"/>
                              <w:w w:val="105"/>
                              <w:sz w:val="16"/>
                            </w:rPr>
                            <w:fldChar w:fldCharType="separate"/>
                          </w:r>
                          <w:r>
                            <w:rPr>
                              <w:rFonts w:ascii="宋体" w:eastAsia="宋体"/>
                              <w:w w:val="105"/>
                              <w:sz w:val="16"/>
                            </w:rPr>
                            <w:t>20</w:t>
                          </w:r>
                          <w:r>
                            <w:rPr>
                              <w:rFonts w:ascii="宋体" w:eastAsia="宋体"/>
                              <w:w w:val="105"/>
                              <w:sz w:val="16"/>
                            </w:rPr>
                            <w:fldChar w:fldCharType="end"/>
                          </w:r>
                          <w:r>
                            <w:rPr>
                              <w:rFonts w:ascii="宋体" w:eastAsia="宋体"/>
                              <w:spacing w:val="-7"/>
                              <w:w w:val="105"/>
                              <w:sz w:val="16"/>
                            </w:rPr>
                            <w:t xml:space="preserve"> 页</w:t>
                          </w:r>
                        </w:p>
                      </w:txbxContent>
                    </wps:txbx>
                    <wps:bodyPr wrap="square" lIns="0" tIns="0" rIns="0" bIns="0" rtlCol="0">
                      <a:noAutofit/>
                    </wps:bodyPr>
                  </wps:wsp>
                </a:graphicData>
              </a:graphic>
            </wp:anchor>
          </w:drawing>
        </mc:Choice>
        <mc:Fallback>
          <w:pict>
            <v:shape id="_x0000_s1026" o:spid="_x0000_s1026" o:spt="202" type="#_x0000_t202" style="position:absolute;left:0pt;margin-left:396.4pt;margin-top:569.85pt;height:11.05pt;width:77pt;mso-position-horizontal-relative:page;mso-position-vertical-relative:page;z-index:-251642880;mso-width-relative:page;mso-height-relative:page;" filled="f" stroked="f" coordsize="21600,21600" o:gfxdata="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DcOJ2gAAAA0BAAAPAAAAAAAAAAEA&#10;IAAAACIAAABkcnMvZG93bnJldi54bWxQSwECFAAUAAAACACHTuJAj6MXCdQBAACqAwAADgAAAAAA&#10;AAABACAAAAApAQAAZHJzL2Uyb0RvYy54bWxQSwUGAAAAAAYABgBZAQAAbwUAAAAA&#10;">
              <v:fill on="f" focussize="0,0"/>
              <v:stroke on="f"/>
              <v:imagedata o:title=""/>
              <o:lock v:ext="edit" aspectratio="f"/>
              <v:textbox inset="0mm,0mm,0mm,0mm">
                <w:txbxContent>
                  <w:p w14:paraId="7EF2E457">
                    <w:pPr>
                      <w:spacing w:before="14" w:line="206" w:lineRule="exact"/>
                      <w:rPr>
                        <w:rFonts w:ascii="宋体" w:eastAsia="宋体"/>
                        <w:sz w:val="16"/>
                      </w:rPr>
                    </w:pPr>
                    <w:r>
                      <w:rPr>
                        <w:rFonts w:ascii="宋体" w:eastAsia="宋体"/>
                        <w:spacing w:val="-3"/>
                        <w:w w:val="105"/>
                        <w:sz w:val="16"/>
                      </w:rPr>
                      <w:t xml:space="preserve">第 </w:t>
                    </w:r>
                    <w:r>
                      <w:rPr>
                        <w:rFonts w:ascii="宋体" w:eastAsia="宋体"/>
                        <w:w w:val="105"/>
                        <w:sz w:val="16"/>
                      </w:rPr>
                      <w:fldChar w:fldCharType="begin"/>
                    </w:r>
                    <w:r>
                      <w:rPr>
                        <w:rFonts w:ascii="宋体" w:eastAsia="宋体"/>
                        <w:w w:val="105"/>
                        <w:sz w:val="16"/>
                      </w:rPr>
                      <w:instrText xml:space="preserve"> PAGE </w:instrText>
                    </w:r>
                    <w:r>
                      <w:rPr>
                        <w:rFonts w:ascii="宋体" w:eastAsia="宋体"/>
                        <w:w w:val="105"/>
                        <w:sz w:val="16"/>
                      </w:rPr>
                      <w:fldChar w:fldCharType="separate"/>
                    </w:r>
                    <w:r>
                      <w:rPr>
                        <w:rFonts w:ascii="宋体" w:eastAsia="宋体"/>
                        <w:w w:val="105"/>
                        <w:sz w:val="16"/>
                      </w:rPr>
                      <w:t>2</w:t>
                    </w:r>
                    <w:r>
                      <w:rPr>
                        <w:rFonts w:ascii="宋体" w:eastAsia="宋体"/>
                        <w:w w:val="105"/>
                        <w:sz w:val="16"/>
                      </w:rPr>
                      <w:fldChar w:fldCharType="end"/>
                    </w:r>
                    <w:r>
                      <w:rPr>
                        <w:rFonts w:ascii="宋体" w:eastAsia="宋体"/>
                        <w:spacing w:val="-3"/>
                        <w:w w:val="105"/>
                        <w:sz w:val="16"/>
                      </w:rPr>
                      <w:t xml:space="preserve"> 页，共 </w:t>
                    </w:r>
                    <w:r>
                      <w:rPr>
                        <w:rFonts w:ascii="宋体" w:eastAsia="宋体"/>
                        <w:w w:val="105"/>
                        <w:sz w:val="16"/>
                      </w:rPr>
                      <w:fldChar w:fldCharType="begin"/>
                    </w:r>
                    <w:r>
                      <w:rPr>
                        <w:rFonts w:ascii="宋体" w:eastAsia="宋体"/>
                        <w:w w:val="105"/>
                        <w:sz w:val="16"/>
                      </w:rPr>
                      <w:instrText xml:space="preserve"> NUMPAGES </w:instrText>
                    </w:r>
                    <w:r>
                      <w:rPr>
                        <w:rFonts w:ascii="宋体" w:eastAsia="宋体"/>
                        <w:w w:val="105"/>
                        <w:sz w:val="16"/>
                      </w:rPr>
                      <w:fldChar w:fldCharType="separate"/>
                    </w:r>
                    <w:r>
                      <w:rPr>
                        <w:rFonts w:ascii="宋体" w:eastAsia="宋体"/>
                        <w:w w:val="105"/>
                        <w:sz w:val="16"/>
                      </w:rPr>
                      <w:t>20</w:t>
                    </w:r>
                    <w:r>
                      <w:rPr>
                        <w:rFonts w:ascii="宋体" w:eastAsia="宋体"/>
                        <w:w w:val="105"/>
                        <w:sz w:val="16"/>
                      </w:rPr>
                      <w:fldChar w:fldCharType="end"/>
                    </w:r>
                    <w:r>
                      <w:rPr>
                        <w:rFonts w:ascii="宋体" w:eastAsia="宋体"/>
                        <w:spacing w:val="-7"/>
                        <w:w w:val="105"/>
                        <w:sz w:val="16"/>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C31EC"/>
    <w:multiLevelType w:val="multilevel"/>
    <w:tmpl w:val="2B9C31EC"/>
    <w:lvl w:ilvl="0" w:tentative="0">
      <w:start w:val="2"/>
      <w:numFmt w:val="decimal"/>
      <w:lvlText w:val="（%1）"/>
      <w:lvlJc w:val="left"/>
      <w:pPr>
        <w:ind w:left="17" w:hanging="277"/>
      </w:pPr>
      <w:rPr>
        <w:rFonts w:hint="default" w:ascii="仿宋" w:hAnsi="仿宋" w:eastAsia="仿宋" w:cs="仿宋"/>
        <w:b w:val="0"/>
        <w:bCs w:val="0"/>
        <w:i w:val="0"/>
        <w:iCs w:val="0"/>
        <w:spacing w:val="0"/>
        <w:w w:val="100"/>
        <w:sz w:val="9"/>
        <w:szCs w:val="9"/>
        <w:lang w:val="en-US" w:eastAsia="zh-CN" w:bidi="ar-SA"/>
      </w:rPr>
    </w:lvl>
    <w:lvl w:ilvl="1" w:tentative="0">
      <w:start w:val="0"/>
      <w:numFmt w:val="bullet"/>
      <w:lvlText w:val="•"/>
      <w:lvlJc w:val="left"/>
      <w:pPr>
        <w:ind w:left="800" w:hanging="277"/>
      </w:pPr>
      <w:rPr>
        <w:rFonts w:hint="default"/>
        <w:lang w:val="en-US" w:eastAsia="zh-CN" w:bidi="ar-SA"/>
      </w:rPr>
    </w:lvl>
    <w:lvl w:ilvl="2" w:tentative="0">
      <w:start w:val="0"/>
      <w:numFmt w:val="bullet"/>
      <w:lvlText w:val="•"/>
      <w:lvlJc w:val="left"/>
      <w:pPr>
        <w:ind w:left="1581" w:hanging="277"/>
      </w:pPr>
      <w:rPr>
        <w:rFonts w:hint="default"/>
        <w:lang w:val="en-US" w:eastAsia="zh-CN" w:bidi="ar-SA"/>
      </w:rPr>
    </w:lvl>
    <w:lvl w:ilvl="3" w:tentative="0">
      <w:start w:val="0"/>
      <w:numFmt w:val="bullet"/>
      <w:lvlText w:val="•"/>
      <w:lvlJc w:val="left"/>
      <w:pPr>
        <w:ind w:left="2362" w:hanging="277"/>
      </w:pPr>
      <w:rPr>
        <w:rFonts w:hint="default"/>
        <w:lang w:val="en-US" w:eastAsia="zh-CN" w:bidi="ar-SA"/>
      </w:rPr>
    </w:lvl>
    <w:lvl w:ilvl="4" w:tentative="0">
      <w:start w:val="0"/>
      <w:numFmt w:val="bullet"/>
      <w:lvlText w:val="•"/>
      <w:lvlJc w:val="left"/>
      <w:pPr>
        <w:ind w:left="3143" w:hanging="277"/>
      </w:pPr>
      <w:rPr>
        <w:rFonts w:hint="default"/>
        <w:lang w:val="en-US" w:eastAsia="zh-CN" w:bidi="ar-SA"/>
      </w:rPr>
    </w:lvl>
    <w:lvl w:ilvl="5" w:tentative="0">
      <w:start w:val="0"/>
      <w:numFmt w:val="bullet"/>
      <w:lvlText w:val="•"/>
      <w:lvlJc w:val="left"/>
      <w:pPr>
        <w:ind w:left="3924" w:hanging="277"/>
      </w:pPr>
      <w:rPr>
        <w:rFonts w:hint="default"/>
        <w:lang w:val="en-US" w:eastAsia="zh-CN" w:bidi="ar-SA"/>
      </w:rPr>
    </w:lvl>
    <w:lvl w:ilvl="6" w:tentative="0">
      <w:start w:val="0"/>
      <w:numFmt w:val="bullet"/>
      <w:lvlText w:val="•"/>
      <w:lvlJc w:val="left"/>
      <w:pPr>
        <w:ind w:left="4704" w:hanging="277"/>
      </w:pPr>
      <w:rPr>
        <w:rFonts w:hint="default"/>
        <w:lang w:val="en-US" w:eastAsia="zh-CN" w:bidi="ar-SA"/>
      </w:rPr>
    </w:lvl>
    <w:lvl w:ilvl="7" w:tentative="0">
      <w:start w:val="0"/>
      <w:numFmt w:val="bullet"/>
      <w:lvlText w:val="•"/>
      <w:lvlJc w:val="left"/>
      <w:pPr>
        <w:ind w:left="5485" w:hanging="277"/>
      </w:pPr>
      <w:rPr>
        <w:rFonts w:hint="default"/>
        <w:lang w:val="en-US" w:eastAsia="zh-CN" w:bidi="ar-SA"/>
      </w:rPr>
    </w:lvl>
    <w:lvl w:ilvl="8" w:tentative="0">
      <w:start w:val="0"/>
      <w:numFmt w:val="bullet"/>
      <w:lvlText w:val="•"/>
      <w:lvlJc w:val="left"/>
      <w:pPr>
        <w:ind w:left="6266" w:hanging="277"/>
      </w:pPr>
      <w:rPr>
        <w:rFonts w:hint="default"/>
        <w:lang w:val="en-US" w:eastAsia="zh-CN" w:bidi="ar-SA"/>
      </w:rPr>
    </w:lvl>
  </w:abstractNum>
  <w:abstractNum w:abstractNumId="1">
    <w:nsid w:val="430D1B81"/>
    <w:multiLevelType w:val="multilevel"/>
    <w:tmpl w:val="430D1B81"/>
    <w:lvl w:ilvl="0" w:tentative="0">
      <w:start w:val="2"/>
      <w:numFmt w:val="decimal"/>
      <w:lvlText w:val="（%1）"/>
      <w:lvlJc w:val="left"/>
      <w:pPr>
        <w:ind w:left="17" w:hanging="277"/>
      </w:pPr>
      <w:rPr>
        <w:rFonts w:hint="default" w:ascii="仿宋" w:hAnsi="仿宋" w:eastAsia="仿宋" w:cs="仿宋"/>
        <w:b w:val="0"/>
        <w:bCs w:val="0"/>
        <w:i w:val="0"/>
        <w:iCs w:val="0"/>
        <w:spacing w:val="0"/>
        <w:w w:val="100"/>
        <w:sz w:val="9"/>
        <w:szCs w:val="9"/>
        <w:lang w:val="en-US" w:eastAsia="zh-CN" w:bidi="ar-SA"/>
      </w:rPr>
    </w:lvl>
    <w:lvl w:ilvl="1" w:tentative="0">
      <w:start w:val="0"/>
      <w:numFmt w:val="bullet"/>
      <w:lvlText w:val="•"/>
      <w:lvlJc w:val="left"/>
      <w:pPr>
        <w:ind w:left="800" w:hanging="277"/>
      </w:pPr>
      <w:rPr>
        <w:rFonts w:hint="default"/>
        <w:lang w:val="en-US" w:eastAsia="zh-CN" w:bidi="ar-SA"/>
      </w:rPr>
    </w:lvl>
    <w:lvl w:ilvl="2" w:tentative="0">
      <w:start w:val="0"/>
      <w:numFmt w:val="bullet"/>
      <w:lvlText w:val="•"/>
      <w:lvlJc w:val="left"/>
      <w:pPr>
        <w:ind w:left="1581" w:hanging="277"/>
      </w:pPr>
      <w:rPr>
        <w:rFonts w:hint="default"/>
        <w:lang w:val="en-US" w:eastAsia="zh-CN" w:bidi="ar-SA"/>
      </w:rPr>
    </w:lvl>
    <w:lvl w:ilvl="3" w:tentative="0">
      <w:start w:val="0"/>
      <w:numFmt w:val="bullet"/>
      <w:lvlText w:val="•"/>
      <w:lvlJc w:val="left"/>
      <w:pPr>
        <w:ind w:left="2362" w:hanging="277"/>
      </w:pPr>
      <w:rPr>
        <w:rFonts w:hint="default"/>
        <w:lang w:val="en-US" w:eastAsia="zh-CN" w:bidi="ar-SA"/>
      </w:rPr>
    </w:lvl>
    <w:lvl w:ilvl="4" w:tentative="0">
      <w:start w:val="0"/>
      <w:numFmt w:val="bullet"/>
      <w:lvlText w:val="•"/>
      <w:lvlJc w:val="left"/>
      <w:pPr>
        <w:ind w:left="3143" w:hanging="277"/>
      </w:pPr>
      <w:rPr>
        <w:rFonts w:hint="default"/>
        <w:lang w:val="en-US" w:eastAsia="zh-CN" w:bidi="ar-SA"/>
      </w:rPr>
    </w:lvl>
    <w:lvl w:ilvl="5" w:tentative="0">
      <w:start w:val="0"/>
      <w:numFmt w:val="bullet"/>
      <w:lvlText w:val="•"/>
      <w:lvlJc w:val="left"/>
      <w:pPr>
        <w:ind w:left="3924" w:hanging="277"/>
      </w:pPr>
      <w:rPr>
        <w:rFonts w:hint="default"/>
        <w:lang w:val="en-US" w:eastAsia="zh-CN" w:bidi="ar-SA"/>
      </w:rPr>
    </w:lvl>
    <w:lvl w:ilvl="6" w:tentative="0">
      <w:start w:val="0"/>
      <w:numFmt w:val="bullet"/>
      <w:lvlText w:val="•"/>
      <w:lvlJc w:val="left"/>
      <w:pPr>
        <w:ind w:left="4704" w:hanging="277"/>
      </w:pPr>
      <w:rPr>
        <w:rFonts w:hint="default"/>
        <w:lang w:val="en-US" w:eastAsia="zh-CN" w:bidi="ar-SA"/>
      </w:rPr>
    </w:lvl>
    <w:lvl w:ilvl="7" w:tentative="0">
      <w:start w:val="0"/>
      <w:numFmt w:val="bullet"/>
      <w:lvlText w:val="•"/>
      <w:lvlJc w:val="left"/>
      <w:pPr>
        <w:ind w:left="5485" w:hanging="277"/>
      </w:pPr>
      <w:rPr>
        <w:rFonts w:hint="default"/>
        <w:lang w:val="en-US" w:eastAsia="zh-CN" w:bidi="ar-SA"/>
      </w:rPr>
    </w:lvl>
    <w:lvl w:ilvl="8" w:tentative="0">
      <w:start w:val="0"/>
      <w:numFmt w:val="bullet"/>
      <w:lvlText w:val="•"/>
      <w:lvlJc w:val="left"/>
      <w:pPr>
        <w:ind w:left="6266" w:hanging="277"/>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YWJhY2UyNDczYTMwZDJkNGYxZjhlM2JiZjU5MzAifQ=="/>
  </w:docVars>
  <w:rsids>
    <w:rsidRoot w:val="39D21CD9"/>
    <w:rsid w:val="0B0A5281"/>
    <w:rsid w:val="15E04495"/>
    <w:rsid w:val="16A623C8"/>
    <w:rsid w:val="25423C43"/>
    <w:rsid w:val="2CF9552F"/>
    <w:rsid w:val="2F4C2A4C"/>
    <w:rsid w:val="3347333A"/>
    <w:rsid w:val="39D21CD9"/>
    <w:rsid w:val="3BBA1278"/>
    <w:rsid w:val="45581FC9"/>
    <w:rsid w:val="53067C3E"/>
    <w:rsid w:val="5CEA0D96"/>
    <w:rsid w:val="7D8A3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29"/>
      <w:szCs w:val="29"/>
    </w:rPr>
  </w:style>
  <w:style w:type="table" w:customStyle="1" w:styleId="5">
    <w:name w:val="Table Normal"/>
    <w:semiHidden/>
    <w:unhideWhenUsed/>
    <w:qFormat/>
    <w:uiPriority w:val="2"/>
    <w:pPr>
      <w:widowControl w:val="0"/>
      <w:autoSpaceDE w:val="0"/>
      <w:autoSpaceDN w:val="0"/>
    </w:pPr>
    <w:rPr>
      <w:kern w:val="0"/>
      <w:sz w:val="22"/>
      <w:szCs w:val="20"/>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8177</Words>
  <Characters>8795</Characters>
  <Lines>0</Lines>
  <Paragraphs>0</Paragraphs>
  <TotalTime>15</TotalTime>
  <ScaleCrop>false</ScaleCrop>
  <LinksUpToDate>false</LinksUpToDate>
  <CharactersWithSpaces>9291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2024-12-10T02:31:00Z</dcterms:created>
  <dc:creator>Administrator</dc:creator>
  <cp:lastModifiedBy>云中飞絮</cp:lastModifiedBy>
  <dcterms:modified xsi:type="dcterms:W3CDTF">2024-12-27T07:36:03Z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2A7A57C2A53F44CAB73B0A66C26A81E6_11</vt:lpwstr>
  </property>
  <property fmtid="{D5CDD505-2E9C-101B-9397-08002B2CF9AE}" pid="4" name="KSOTemplateDocerSaveRecord">
    <vt:lpwstr>eyJoZGlkIjoiYzZjYTg5YzJhMTY2OTY0Y2IxZTcwNDUwMDU5N2FmZjgiLCJ1c2VySWQiOiIzOTA4NjA5NjYifQ==</vt:lpwstr>
  </property>
</Properties>
</file>