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DCA1">
      <w:pPr>
        <w:spacing w:line="276" w:lineRule="auto"/>
        <w:jc w:val="center"/>
        <w:rPr>
          <w:rFonts w:ascii="仿宋" w:hAnsi="仿宋" w:eastAsia="仿宋" w:cs="仿宋"/>
          <w:b/>
          <w:color w:val="000000"/>
          <w:sz w:val="36"/>
        </w:rPr>
      </w:pPr>
      <w:r>
        <w:rPr>
          <w:rFonts w:hint="eastAsia" w:ascii="仿宋" w:hAnsi="仿宋" w:eastAsia="仿宋" w:cs="仿宋"/>
          <w:b/>
          <w:color w:val="000000"/>
          <w:sz w:val="36"/>
        </w:rPr>
        <w:t>电子版图纸获取方式</w:t>
      </w:r>
    </w:p>
    <w:p w14:paraId="76F303E8">
      <w:p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D5651A8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各供应商：</w:t>
      </w:r>
    </w:p>
    <w:p w14:paraId="0ACA36B6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因系统原因，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DWG格式</w:t>
      </w:r>
      <w:r>
        <w:rPr>
          <w:rFonts w:ascii="宋体" w:hAnsi="宋体" w:eastAsia="宋体" w:cs="宋体"/>
          <w:sz w:val="30"/>
          <w:szCs w:val="30"/>
        </w:rPr>
        <w:t>图纸无法上传到“徐州政府采购网”苏采云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系统。各供应商如需要该项目的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请往我单位</w:t>
      </w:r>
      <w:r>
        <w:rPr>
          <w:rFonts w:ascii="宋体" w:hAnsi="宋体" w:eastAsia="宋体" w:cs="宋体"/>
          <w:sz w:val="30"/>
          <w:szCs w:val="30"/>
        </w:rPr>
        <w:t>邮箱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begin"/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instrText xml:space="preserve"> HYPERLINK "mailto:qianhonggongcheng@163.com。" </w:instrTex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separate"/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>3848194291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5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发送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“新沂市阿湖小学、棋盘小学等学校屋面防水工程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”，我单位收到邮件后会在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2个工作日内发送该项目图纸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5322E673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bookmarkStart w:id="0" w:name="_GoBack"/>
      <w:bookmarkEnd w:id="0"/>
    </w:p>
    <w:p w14:paraId="4BF4ACC9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中志标建设项目管理咨询有限公司</w:t>
      </w:r>
    </w:p>
    <w:p w14:paraId="0D834CD6">
      <w:pPr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丁丽</w:t>
      </w:r>
    </w:p>
    <w:p w14:paraId="49A71F8A">
      <w:pPr>
        <w:rPr>
          <w:rFonts w:hint="eastAsia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17712113885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 w14:paraId="535006E8">
      <w:pPr>
        <w:ind w:firstLine="1200" w:firstLineChars="4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2025年9月8日</w:t>
      </w:r>
    </w:p>
    <w:p w14:paraId="071CF4E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65D6"/>
    <w:rsid w:val="036365D6"/>
    <w:rsid w:val="08A4212D"/>
    <w:rsid w:val="39D25C1C"/>
    <w:rsid w:val="559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187</Characters>
  <Lines>0</Lines>
  <Paragraphs>0</Paragraphs>
  <TotalTime>2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2025-08-22T03:55:00Z</dcterms:created>
  <dc:creator>月半弯</dc:creator>
  <cp:lastModifiedBy>15852231058</cp:lastModifiedBy>
  <dcterms:modified xsi:type="dcterms:W3CDTF">2025-09-05T15:23:04Z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285EA0B8A9AF4A3FA23903BAF4532A69_13</vt:lpwstr>
  </property>
  <property fmtid="{D5CDD505-2E9C-101B-9397-08002B2CF9AE}" pid="4" name="KSOTemplateDocerSaveRecord">
    <vt:lpwstr>eyJoZGlkIjoiMmZhZmNmMTgzNzMwYjAzMjRmYzM1YmM2ZDBiYmM3ZTUiLCJ1c2VySWQiOiI4NzAyMzQ0MjEifQ==</vt:lpwstr>
  </property>
</Properties>
</file>