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4E2" w:rsidRDefault="00DF0452">
      <w:pPr>
        <w:spacing w:before="242" w:line="360" w:lineRule="auto"/>
        <w:jc w:val="center"/>
        <w:outlineLvl w:val="1"/>
        <w:rPr>
          <w:b/>
          <w:sz w:val="48"/>
          <w:szCs w:val="48"/>
        </w:rPr>
      </w:pPr>
      <w:r>
        <w:rPr>
          <w:b/>
          <w:sz w:val="44"/>
          <w:szCs w:val="44"/>
        </w:rPr>
        <w:t>政府采购合同</w:t>
      </w:r>
    </w:p>
    <w:p w:rsidR="000274E2" w:rsidRDefault="000274E2">
      <w:pPr>
        <w:pStyle w:val="a3"/>
        <w:spacing w:line="360" w:lineRule="auto"/>
        <w:ind w:left="0"/>
        <w:rPr>
          <w:b/>
          <w:sz w:val="32"/>
        </w:rPr>
      </w:pPr>
    </w:p>
    <w:p w:rsidR="000274E2" w:rsidRDefault="000274E2">
      <w:pPr>
        <w:pStyle w:val="a3"/>
        <w:spacing w:line="360" w:lineRule="auto"/>
        <w:ind w:left="0"/>
        <w:rPr>
          <w:b/>
          <w:sz w:val="32"/>
        </w:rPr>
      </w:pPr>
    </w:p>
    <w:p w:rsidR="000274E2" w:rsidRDefault="000274E2">
      <w:pPr>
        <w:pStyle w:val="a3"/>
        <w:spacing w:line="360" w:lineRule="auto"/>
        <w:ind w:left="0"/>
        <w:rPr>
          <w:b/>
          <w:sz w:val="32"/>
        </w:rPr>
      </w:pPr>
    </w:p>
    <w:p w:rsidR="000274E2" w:rsidRDefault="000274E2">
      <w:pPr>
        <w:pStyle w:val="a3"/>
        <w:spacing w:line="360" w:lineRule="auto"/>
        <w:ind w:left="0"/>
        <w:rPr>
          <w:b/>
          <w:sz w:val="32"/>
        </w:rPr>
      </w:pPr>
    </w:p>
    <w:p w:rsidR="000274E2" w:rsidRDefault="000274E2">
      <w:pPr>
        <w:pStyle w:val="a3"/>
        <w:spacing w:line="360" w:lineRule="auto"/>
        <w:ind w:left="0"/>
        <w:rPr>
          <w:b/>
          <w:sz w:val="32"/>
        </w:rPr>
      </w:pPr>
    </w:p>
    <w:p w:rsidR="000274E2" w:rsidRDefault="000274E2">
      <w:pPr>
        <w:pStyle w:val="a3"/>
        <w:spacing w:line="360" w:lineRule="auto"/>
        <w:ind w:left="0"/>
        <w:rPr>
          <w:b/>
          <w:sz w:val="32"/>
        </w:rPr>
      </w:pPr>
    </w:p>
    <w:p w:rsidR="000274E2" w:rsidRDefault="00DF0452">
      <w:pPr>
        <w:pStyle w:val="a3"/>
        <w:spacing w:line="360" w:lineRule="auto"/>
        <w:ind w:leftChars="281" w:left="590" w:firstLineChars="200" w:firstLine="723"/>
        <w:rPr>
          <w:b/>
          <w:sz w:val="36"/>
          <w:szCs w:val="36"/>
          <w:u w:val="single"/>
        </w:rPr>
      </w:pPr>
      <w:r>
        <w:rPr>
          <w:b/>
          <w:sz w:val="36"/>
          <w:szCs w:val="36"/>
        </w:rPr>
        <w:t>合同编号 ：</w:t>
      </w:r>
      <w:r>
        <w:rPr>
          <w:rFonts w:hint="eastAsia"/>
          <w:b/>
          <w:sz w:val="36"/>
          <w:szCs w:val="36"/>
          <w:u w:val="single"/>
        </w:rPr>
        <w:t xml:space="preserve"> </w:t>
      </w:r>
      <w:r>
        <w:rPr>
          <w:b/>
          <w:sz w:val="36"/>
          <w:szCs w:val="36"/>
          <w:u w:val="single"/>
        </w:rPr>
        <w:t xml:space="preserve">                      </w:t>
      </w:r>
    </w:p>
    <w:p w:rsidR="000274E2" w:rsidRDefault="00DF0452">
      <w:pPr>
        <w:pStyle w:val="a3"/>
        <w:spacing w:line="360" w:lineRule="auto"/>
        <w:ind w:leftChars="281" w:left="590" w:firstLineChars="200" w:firstLine="723"/>
        <w:rPr>
          <w:b/>
          <w:sz w:val="36"/>
          <w:szCs w:val="36"/>
          <w:u w:val="single"/>
        </w:rPr>
      </w:pPr>
      <w:r>
        <w:rPr>
          <w:b/>
          <w:sz w:val="36"/>
          <w:szCs w:val="36"/>
        </w:rPr>
        <w:t>项目名称 ：</w:t>
      </w:r>
      <w:r>
        <w:rPr>
          <w:rFonts w:hint="eastAsia"/>
          <w:b/>
          <w:sz w:val="36"/>
          <w:szCs w:val="36"/>
          <w:u w:val="single"/>
        </w:rPr>
        <w:t xml:space="preserve"> LIMS信息化系统维护</w:t>
      </w:r>
      <w:r>
        <w:rPr>
          <w:b/>
          <w:sz w:val="36"/>
          <w:szCs w:val="36"/>
          <w:u w:val="single"/>
        </w:rPr>
        <w:t xml:space="preserve">    </w:t>
      </w:r>
      <w:r>
        <w:rPr>
          <w:b/>
          <w:sz w:val="36"/>
          <w:szCs w:val="36"/>
        </w:rPr>
        <w:t xml:space="preserve">     </w:t>
      </w:r>
      <w:r>
        <w:rPr>
          <w:b/>
          <w:sz w:val="36"/>
          <w:szCs w:val="36"/>
          <w:u w:val="single"/>
        </w:rPr>
        <w:t xml:space="preserve">             </w:t>
      </w:r>
    </w:p>
    <w:p w:rsidR="000274E2" w:rsidRDefault="00DF0452">
      <w:pPr>
        <w:pStyle w:val="a3"/>
        <w:spacing w:line="360" w:lineRule="auto"/>
        <w:ind w:leftChars="281" w:left="590" w:firstLineChars="200" w:firstLine="723"/>
        <w:rPr>
          <w:b/>
          <w:sz w:val="36"/>
          <w:szCs w:val="36"/>
          <w:u w:val="single"/>
        </w:rPr>
      </w:pPr>
      <w:r>
        <w:rPr>
          <w:b/>
          <w:sz w:val="36"/>
          <w:szCs w:val="36"/>
        </w:rPr>
        <w:t>采</w:t>
      </w:r>
      <w:r>
        <w:rPr>
          <w:rFonts w:hint="eastAsia"/>
          <w:b/>
          <w:sz w:val="36"/>
          <w:szCs w:val="36"/>
        </w:rPr>
        <w:t xml:space="preserve"> </w:t>
      </w:r>
      <w:r>
        <w:rPr>
          <w:b/>
          <w:sz w:val="36"/>
          <w:szCs w:val="36"/>
        </w:rPr>
        <w:t>购</w:t>
      </w:r>
      <w:r>
        <w:rPr>
          <w:rFonts w:hint="eastAsia"/>
          <w:b/>
          <w:sz w:val="36"/>
          <w:szCs w:val="36"/>
        </w:rPr>
        <w:t xml:space="preserve"> </w:t>
      </w:r>
      <w:r>
        <w:rPr>
          <w:b/>
          <w:sz w:val="36"/>
          <w:szCs w:val="36"/>
        </w:rPr>
        <w:t>人 ：</w:t>
      </w:r>
      <w:r>
        <w:rPr>
          <w:rFonts w:hint="eastAsia"/>
          <w:b/>
          <w:sz w:val="36"/>
          <w:szCs w:val="36"/>
          <w:u w:val="single"/>
        </w:rPr>
        <w:t xml:space="preserve"> 南京市食品药品监督检验院</w:t>
      </w:r>
      <w:r>
        <w:rPr>
          <w:b/>
          <w:sz w:val="36"/>
          <w:szCs w:val="36"/>
          <w:u w:val="single"/>
        </w:rPr>
        <w:t xml:space="preserve">                      </w:t>
      </w:r>
    </w:p>
    <w:p w:rsidR="000274E2" w:rsidRDefault="00DF0452">
      <w:pPr>
        <w:pStyle w:val="a3"/>
        <w:spacing w:line="360" w:lineRule="auto"/>
        <w:ind w:leftChars="281" w:left="590" w:firstLineChars="200" w:firstLine="723"/>
        <w:rPr>
          <w:b/>
          <w:sz w:val="36"/>
          <w:szCs w:val="36"/>
        </w:rPr>
      </w:pPr>
      <w:r>
        <w:rPr>
          <w:b/>
          <w:sz w:val="36"/>
          <w:szCs w:val="36"/>
        </w:rPr>
        <w:t>供</w:t>
      </w:r>
      <w:r>
        <w:rPr>
          <w:rFonts w:hint="eastAsia"/>
          <w:b/>
          <w:sz w:val="36"/>
          <w:szCs w:val="36"/>
        </w:rPr>
        <w:t xml:space="preserve"> </w:t>
      </w:r>
      <w:r>
        <w:rPr>
          <w:b/>
          <w:sz w:val="36"/>
          <w:szCs w:val="36"/>
        </w:rPr>
        <w:t>应</w:t>
      </w:r>
      <w:r>
        <w:rPr>
          <w:rFonts w:hint="eastAsia"/>
          <w:b/>
          <w:sz w:val="36"/>
          <w:szCs w:val="36"/>
        </w:rPr>
        <w:t xml:space="preserve"> </w:t>
      </w:r>
      <w:r>
        <w:rPr>
          <w:b/>
          <w:sz w:val="36"/>
          <w:szCs w:val="36"/>
        </w:rPr>
        <w:t>商 ：</w:t>
      </w:r>
      <w:r>
        <w:rPr>
          <w:rFonts w:hint="eastAsia"/>
          <w:b/>
          <w:sz w:val="36"/>
          <w:szCs w:val="36"/>
          <w:u w:val="single"/>
          <w:lang w:val="en-US"/>
        </w:rPr>
        <w:t>北京三维天地科技股份有限公司</w:t>
      </w:r>
      <w:r>
        <w:rPr>
          <w:b/>
          <w:sz w:val="36"/>
          <w:szCs w:val="36"/>
          <w:u w:val="single"/>
        </w:rPr>
        <w:t xml:space="preserve">  </w:t>
      </w:r>
    </w:p>
    <w:p w:rsidR="000274E2" w:rsidRDefault="00DF0452">
      <w:pPr>
        <w:pStyle w:val="a3"/>
        <w:spacing w:line="360" w:lineRule="auto"/>
        <w:ind w:leftChars="281" w:left="590" w:firstLineChars="200" w:firstLine="723"/>
        <w:rPr>
          <w:rFonts w:ascii="Times New Roman" w:eastAsia="Times New Roman"/>
          <w:b/>
          <w:sz w:val="36"/>
          <w:szCs w:val="36"/>
          <w:u w:val="single"/>
        </w:rPr>
      </w:pPr>
      <w:r>
        <w:rPr>
          <w:b/>
          <w:sz w:val="36"/>
          <w:szCs w:val="36"/>
        </w:rPr>
        <w:t>签订日期 ：</w:t>
      </w:r>
      <w:r>
        <w:rPr>
          <w:rFonts w:hint="eastAsia"/>
          <w:b/>
          <w:sz w:val="36"/>
          <w:szCs w:val="36"/>
          <w:u w:val="single"/>
        </w:rPr>
        <w:t xml:space="preserve"> </w:t>
      </w:r>
      <w:r>
        <w:rPr>
          <w:b/>
          <w:sz w:val="36"/>
          <w:szCs w:val="36"/>
          <w:u w:val="single"/>
        </w:rPr>
        <w:t xml:space="preserve">   </w:t>
      </w:r>
      <w:r w:rsidR="005447B6">
        <w:rPr>
          <w:b/>
          <w:sz w:val="36"/>
          <w:szCs w:val="36"/>
          <w:u w:val="single"/>
        </w:rPr>
        <w:t>2022.11.26</w:t>
      </w:r>
      <w:bookmarkStart w:id="0" w:name="_GoBack"/>
      <w:bookmarkEnd w:id="0"/>
      <w:r>
        <w:rPr>
          <w:b/>
          <w:sz w:val="36"/>
          <w:szCs w:val="36"/>
          <w:u w:val="single"/>
        </w:rPr>
        <w:t xml:space="preserve">      </w:t>
      </w:r>
    </w:p>
    <w:p w:rsidR="000274E2" w:rsidRDefault="000274E2">
      <w:pPr>
        <w:pStyle w:val="a3"/>
        <w:spacing w:line="360" w:lineRule="auto"/>
        <w:ind w:left="0"/>
        <w:rPr>
          <w:rFonts w:ascii="Times New Roman"/>
          <w:b/>
          <w:sz w:val="20"/>
        </w:rPr>
      </w:pPr>
    </w:p>
    <w:p w:rsidR="000274E2" w:rsidRDefault="00DF0452">
      <w:pPr>
        <w:widowControl/>
        <w:jc w:val="left"/>
        <w:rPr>
          <w:rFonts w:ascii="宋体" w:eastAsia="宋体" w:hAnsi="宋体"/>
          <w:b/>
          <w:bCs/>
          <w:szCs w:val="21"/>
        </w:rPr>
      </w:pPr>
      <w:r>
        <w:rPr>
          <w:rFonts w:ascii="宋体" w:eastAsia="宋体" w:hAnsi="宋体"/>
          <w:b/>
          <w:bCs/>
          <w:szCs w:val="21"/>
        </w:rPr>
        <w:br w:type="page"/>
      </w:r>
    </w:p>
    <w:p w:rsidR="000274E2" w:rsidRDefault="00DF0452">
      <w:pPr>
        <w:pStyle w:val="a3"/>
        <w:spacing w:line="360" w:lineRule="auto"/>
        <w:ind w:left="0"/>
        <w:rPr>
          <w:sz w:val="22"/>
          <w:szCs w:val="22"/>
          <w:u w:val="single"/>
        </w:rPr>
      </w:pPr>
      <w:r>
        <w:rPr>
          <w:rFonts w:hint="eastAsia"/>
          <w:sz w:val="22"/>
          <w:szCs w:val="22"/>
        </w:rPr>
        <w:lastRenderedPageBreak/>
        <w:t>合同编号：</w:t>
      </w:r>
    </w:p>
    <w:p w:rsidR="000274E2" w:rsidRDefault="00DF0452">
      <w:pPr>
        <w:pStyle w:val="a3"/>
        <w:spacing w:line="360" w:lineRule="auto"/>
        <w:ind w:left="0"/>
        <w:rPr>
          <w:sz w:val="22"/>
          <w:szCs w:val="22"/>
          <w:u w:val="single"/>
        </w:rPr>
      </w:pPr>
      <w:r>
        <w:rPr>
          <w:rFonts w:hint="eastAsia"/>
          <w:sz w:val="22"/>
          <w:szCs w:val="22"/>
        </w:rPr>
        <w:t>政府采购计划号：NJJF-202211144441</w:t>
      </w:r>
    </w:p>
    <w:p w:rsidR="000274E2" w:rsidRDefault="00DF0452">
      <w:pPr>
        <w:pStyle w:val="a3"/>
        <w:tabs>
          <w:tab w:val="left" w:pos="5633"/>
        </w:tabs>
        <w:spacing w:line="360" w:lineRule="auto"/>
        <w:ind w:left="0"/>
        <w:rPr>
          <w:sz w:val="22"/>
          <w:szCs w:val="22"/>
          <w:u w:val="single"/>
        </w:rPr>
      </w:pPr>
      <w:r>
        <w:rPr>
          <w:rFonts w:hint="eastAsia"/>
          <w:sz w:val="22"/>
          <w:szCs w:val="22"/>
        </w:rPr>
        <w:t>采购人（甲方）</w:t>
      </w:r>
      <w:r>
        <w:rPr>
          <w:rFonts w:hint="eastAsia"/>
          <w:sz w:val="22"/>
          <w:szCs w:val="22"/>
          <w:lang w:val="en-US"/>
        </w:rPr>
        <w:t xml:space="preserve">南京市食品药品监督检验院 </w:t>
      </w:r>
    </w:p>
    <w:p w:rsidR="000274E2" w:rsidRDefault="00DF0452">
      <w:pPr>
        <w:pStyle w:val="a3"/>
        <w:tabs>
          <w:tab w:val="left" w:pos="4913"/>
        </w:tabs>
        <w:spacing w:line="360" w:lineRule="auto"/>
        <w:ind w:left="0"/>
        <w:rPr>
          <w:sz w:val="22"/>
          <w:szCs w:val="22"/>
          <w:lang w:val="en-US"/>
        </w:rPr>
      </w:pPr>
      <w:r>
        <w:rPr>
          <w:rFonts w:hint="eastAsia"/>
          <w:sz w:val="22"/>
          <w:szCs w:val="22"/>
        </w:rPr>
        <w:t>住所地：</w:t>
      </w:r>
      <w:r>
        <w:rPr>
          <w:rFonts w:hint="eastAsia"/>
          <w:sz w:val="22"/>
          <w:szCs w:val="22"/>
          <w:lang w:val="en-US"/>
        </w:rPr>
        <w:t xml:space="preserve">  南京市江宁区文芳路199号                                         </w:t>
      </w:r>
    </w:p>
    <w:p w:rsidR="000274E2" w:rsidRDefault="00DF0452">
      <w:pPr>
        <w:pStyle w:val="a3"/>
        <w:tabs>
          <w:tab w:val="left" w:pos="4913"/>
        </w:tabs>
        <w:spacing w:line="360" w:lineRule="auto"/>
        <w:ind w:left="0"/>
        <w:rPr>
          <w:sz w:val="22"/>
          <w:szCs w:val="22"/>
          <w:lang w:val="en-US"/>
        </w:rPr>
      </w:pPr>
      <w:r>
        <w:rPr>
          <w:rFonts w:hint="eastAsia"/>
          <w:sz w:val="22"/>
          <w:szCs w:val="22"/>
        </w:rPr>
        <w:t xml:space="preserve">供应商（乙方）北京三维天地科技股份有限公司 </w:t>
      </w:r>
    </w:p>
    <w:p w:rsidR="000274E2" w:rsidRDefault="00DF0452">
      <w:pPr>
        <w:pStyle w:val="a3"/>
        <w:tabs>
          <w:tab w:val="left" w:pos="4913"/>
        </w:tabs>
        <w:spacing w:line="360" w:lineRule="auto"/>
        <w:ind w:left="0"/>
        <w:rPr>
          <w:sz w:val="22"/>
          <w:szCs w:val="22"/>
        </w:rPr>
      </w:pPr>
      <w:r>
        <w:rPr>
          <w:rFonts w:hint="eastAsia"/>
          <w:sz w:val="22"/>
          <w:szCs w:val="22"/>
        </w:rPr>
        <w:t>住所地：北京市海淀区西四环北路119号A座3层309室</w:t>
      </w:r>
    </w:p>
    <w:p w:rsidR="000274E2" w:rsidRDefault="000274E2">
      <w:pPr>
        <w:pStyle w:val="a3"/>
        <w:spacing w:line="360" w:lineRule="auto"/>
        <w:ind w:left="0"/>
        <w:rPr>
          <w:spacing w:val="-7"/>
          <w:sz w:val="22"/>
          <w:szCs w:val="22"/>
        </w:rPr>
      </w:pPr>
    </w:p>
    <w:p w:rsidR="000274E2" w:rsidRDefault="00DF0452">
      <w:pPr>
        <w:pStyle w:val="a3"/>
        <w:spacing w:line="360" w:lineRule="auto"/>
        <w:ind w:left="0" w:firstLineChars="200" w:firstLine="412"/>
        <w:rPr>
          <w:sz w:val="22"/>
          <w:szCs w:val="22"/>
        </w:rPr>
      </w:pPr>
      <w:r>
        <w:rPr>
          <w:rFonts w:hint="eastAsia"/>
          <w:spacing w:val="-7"/>
          <w:sz w:val="22"/>
          <w:szCs w:val="22"/>
        </w:rPr>
        <w:t>根据《中华人民共和国政府采购法》、《中华人民共和国民法典》等法律法规的规</w:t>
      </w:r>
      <w:r>
        <w:rPr>
          <w:rFonts w:hint="eastAsia"/>
          <w:sz w:val="22"/>
          <w:szCs w:val="22"/>
        </w:rPr>
        <w:t>定，甲乙双方按照</w:t>
      </w:r>
      <w:r>
        <w:rPr>
          <w:rFonts w:hint="eastAsia"/>
          <w:b/>
          <w:sz w:val="22"/>
          <w:szCs w:val="22"/>
        </w:rPr>
        <w:t>解放号网络科技有限公司</w:t>
      </w:r>
      <w:r>
        <w:rPr>
          <w:rFonts w:hint="eastAsia"/>
          <w:sz w:val="22"/>
          <w:szCs w:val="22"/>
        </w:rPr>
        <w:t>（以下简称“解放号”）的招标</w:t>
      </w:r>
      <w:r>
        <w:rPr>
          <w:rFonts w:hint="eastAsia"/>
          <w:sz w:val="22"/>
          <w:szCs w:val="22"/>
          <w:lang w:val="en-US"/>
        </w:rPr>
        <w:t>采购</w:t>
      </w:r>
      <w:r>
        <w:rPr>
          <w:rFonts w:hint="eastAsia"/>
          <w:sz w:val="22"/>
          <w:szCs w:val="22"/>
        </w:rPr>
        <w:t>结果签订本合同。</w:t>
      </w:r>
    </w:p>
    <w:p w:rsidR="000274E2" w:rsidRDefault="00DF0452">
      <w:pPr>
        <w:pStyle w:val="a3"/>
        <w:spacing w:line="360" w:lineRule="auto"/>
        <w:ind w:left="0"/>
        <w:outlineLvl w:val="3"/>
        <w:rPr>
          <w:b/>
          <w:sz w:val="22"/>
          <w:szCs w:val="22"/>
        </w:rPr>
      </w:pPr>
      <w:r>
        <w:rPr>
          <w:rFonts w:hint="eastAsia"/>
          <w:b/>
          <w:sz w:val="22"/>
          <w:szCs w:val="22"/>
        </w:rPr>
        <w:t>第一条 合同标的</w:t>
      </w:r>
    </w:p>
    <w:p w:rsidR="000274E2" w:rsidRDefault="00DF0452">
      <w:pPr>
        <w:pStyle w:val="a3"/>
        <w:spacing w:line="360" w:lineRule="auto"/>
        <w:ind w:left="0"/>
        <w:rPr>
          <w:sz w:val="22"/>
          <w:szCs w:val="22"/>
        </w:rPr>
      </w:pPr>
      <w:r>
        <w:rPr>
          <w:rFonts w:hint="eastAsia"/>
          <w:sz w:val="22"/>
          <w:szCs w:val="22"/>
        </w:rPr>
        <w:t>1、乙方根据甲方需求提供下列货物和服务：</w:t>
      </w:r>
      <w:r>
        <w:rPr>
          <w:rFonts w:hint="eastAsia"/>
          <w:sz w:val="22"/>
          <w:szCs w:val="22"/>
          <w:u w:val="single"/>
        </w:rPr>
        <w:t xml:space="preserve">  LIMS信息化系统维护 </w:t>
      </w:r>
      <w:r>
        <w:rPr>
          <w:rFonts w:hint="eastAsia"/>
          <w:sz w:val="22"/>
          <w:szCs w:val="22"/>
        </w:rPr>
        <w:t>。</w:t>
      </w:r>
    </w:p>
    <w:p w:rsidR="000274E2" w:rsidRDefault="00DF0452">
      <w:pPr>
        <w:pStyle w:val="a3"/>
        <w:spacing w:line="360" w:lineRule="auto"/>
        <w:ind w:left="0"/>
        <w:rPr>
          <w:sz w:val="22"/>
          <w:szCs w:val="22"/>
        </w:rPr>
      </w:pPr>
      <w:r>
        <w:rPr>
          <w:rFonts w:hint="eastAsia"/>
          <w:sz w:val="22"/>
          <w:szCs w:val="22"/>
        </w:rPr>
        <w:t>2、货物和服务名称、规格及数量详见乙方投标文件。</w:t>
      </w:r>
    </w:p>
    <w:p w:rsidR="000274E2" w:rsidRDefault="00DF0452">
      <w:pPr>
        <w:pStyle w:val="a3"/>
        <w:spacing w:line="360" w:lineRule="auto"/>
        <w:ind w:left="0"/>
        <w:outlineLvl w:val="3"/>
        <w:rPr>
          <w:b/>
          <w:sz w:val="22"/>
          <w:szCs w:val="22"/>
        </w:rPr>
      </w:pPr>
      <w:r>
        <w:rPr>
          <w:rFonts w:hint="eastAsia"/>
          <w:b/>
          <w:sz w:val="22"/>
          <w:szCs w:val="22"/>
        </w:rPr>
        <w:t>第二条 合同总价款</w:t>
      </w:r>
    </w:p>
    <w:p w:rsidR="000274E2" w:rsidRDefault="00DF0452">
      <w:pPr>
        <w:pStyle w:val="a3"/>
        <w:spacing w:line="360" w:lineRule="auto"/>
        <w:ind w:left="0"/>
        <w:rPr>
          <w:sz w:val="22"/>
          <w:szCs w:val="22"/>
        </w:rPr>
      </w:pPr>
      <w:r>
        <w:rPr>
          <w:rFonts w:hint="eastAsia"/>
          <w:sz w:val="22"/>
          <w:szCs w:val="22"/>
        </w:rPr>
        <w:t>1、本合同项下货物和服务总价款为（大写）</w:t>
      </w:r>
      <w:r>
        <w:rPr>
          <w:rFonts w:hint="eastAsia"/>
          <w:sz w:val="22"/>
          <w:szCs w:val="22"/>
          <w:u w:val="single"/>
          <w:lang w:val="en-US"/>
        </w:rPr>
        <w:t xml:space="preserve">  叁拾肆万捌仟圆整 </w:t>
      </w:r>
      <w:r>
        <w:rPr>
          <w:rFonts w:hint="eastAsia"/>
          <w:sz w:val="22"/>
          <w:szCs w:val="22"/>
        </w:rPr>
        <w:t>人民币，分项价款在乙方“投标文件价格部分”中有明确规定。</w:t>
      </w:r>
    </w:p>
    <w:p w:rsidR="000274E2" w:rsidRDefault="00DF0452">
      <w:pPr>
        <w:pStyle w:val="a3"/>
        <w:spacing w:line="360" w:lineRule="auto"/>
        <w:ind w:left="0"/>
        <w:rPr>
          <w:sz w:val="22"/>
          <w:szCs w:val="22"/>
        </w:rPr>
      </w:pPr>
      <w:r>
        <w:rPr>
          <w:rFonts w:hint="eastAsia"/>
          <w:sz w:val="22"/>
          <w:szCs w:val="22"/>
        </w:rPr>
        <w:t>2、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乙方认为需要的其他费用等。</w:t>
      </w:r>
    </w:p>
    <w:p w:rsidR="000274E2" w:rsidRDefault="00DF0452">
      <w:pPr>
        <w:pStyle w:val="a3"/>
        <w:spacing w:line="360" w:lineRule="auto"/>
        <w:ind w:left="0"/>
        <w:rPr>
          <w:sz w:val="22"/>
          <w:szCs w:val="22"/>
        </w:rPr>
      </w:pPr>
      <w:r>
        <w:rPr>
          <w:rFonts w:hint="eastAsia"/>
          <w:sz w:val="22"/>
          <w:szCs w:val="22"/>
        </w:rPr>
        <w:t>3、本合同总价款还包含乙方应当提供的伴随服务/售后服务费用。</w:t>
      </w:r>
    </w:p>
    <w:p w:rsidR="000274E2" w:rsidRDefault="00DF0452">
      <w:pPr>
        <w:pStyle w:val="a3"/>
        <w:spacing w:line="360" w:lineRule="auto"/>
        <w:ind w:left="0"/>
        <w:rPr>
          <w:sz w:val="22"/>
          <w:szCs w:val="22"/>
        </w:rPr>
      </w:pPr>
      <w:r>
        <w:rPr>
          <w:rFonts w:hint="eastAsia"/>
          <w:sz w:val="22"/>
          <w:szCs w:val="22"/>
        </w:rPr>
        <w:t>4、本合同执行期间合同总价款不变。</w:t>
      </w:r>
    </w:p>
    <w:p w:rsidR="000274E2" w:rsidRDefault="00DF0452">
      <w:pPr>
        <w:pStyle w:val="a3"/>
        <w:spacing w:line="360" w:lineRule="auto"/>
        <w:ind w:left="0"/>
        <w:outlineLvl w:val="3"/>
        <w:rPr>
          <w:b/>
          <w:sz w:val="22"/>
          <w:szCs w:val="22"/>
        </w:rPr>
      </w:pPr>
      <w:r>
        <w:rPr>
          <w:rFonts w:hint="eastAsia"/>
          <w:b/>
          <w:sz w:val="22"/>
          <w:szCs w:val="22"/>
        </w:rPr>
        <w:t>第三条 组成本合同的有关文件</w:t>
      </w:r>
    </w:p>
    <w:p w:rsidR="000274E2" w:rsidRDefault="00DF0452">
      <w:pPr>
        <w:pStyle w:val="a3"/>
        <w:spacing w:line="360" w:lineRule="auto"/>
        <w:ind w:left="0"/>
        <w:rPr>
          <w:sz w:val="22"/>
          <w:szCs w:val="22"/>
        </w:rPr>
      </w:pPr>
      <w:r>
        <w:rPr>
          <w:rFonts w:hint="eastAsia"/>
          <w:sz w:val="22"/>
          <w:szCs w:val="22"/>
        </w:rPr>
        <w:t>下列关于</w:t>
      </w:r>
      <w:r>
        <w:rPr>
          <w:rFonts w:hint="eastAsia"/>
          <w:sz w:val="22"/>
          <w:szCs w:val="22"/>
          <w:u w:val="single"/>
        </w:rPr>
        <w:t xml:space="preserve"> NJJF-202211144441  </w:t>
      </w:r>
      <w:r>
        <w:rPr>
          <w:rFonts w:hint="eastAsia"/>
          <w:sz w:val="22"/>
          <w:szCs w:val="22"/>
        </w:rPr>
        <w:t>号标的采购、投标文件或与本次采购活动方式相适应的文件及有关附件是本合同不可分割的组成部分，与本合同具有同等法律效力，这些文件包括但不限于：</w:t>
      </w:r>
    </w:p>
    <w:p w:rsidR="000274E2" w:rsidRDefault="00DF0452">
      <w:pPr>
        <w:pStyle w:val="a3"/>
        <w:spacing w:line="360" w:lineRule="auto"/>
        <w:ind w:left="0"/>
        <w:rPr>
          <w:sz w:val="22"/>
          <w:szCs w:val="22"/>
        </w:rPr>
      </w:pPr>
      <w:r>
        <w:rPr>
          <w:rFonts w:hint="eastAsia"/>
          <w:sz w:val="22"/>
          <w:szCs w:val="22"/>
        </w:rPr>
        <w:t>1、乙方提供的投标文件和投标文件价格部分；</w:t>
      </w:r>
    </w:p>
    <w:p w:rsidR="000274E2" w:rsidRDefault="00DF0452">
      <w:pPr>
        <w:pStyle w:val="a3"/>
        <w:spacing w:line="360" w:lineRule="auto"/>
        <w:ind w:left="0"/>
        <w:rPr>
          <w:sz w:val="22"/>
          <w:szCs w:val="22"/>
        </w:rPr>
      </w:pPr>
      <w:r>
        <w:rPr>
          <w:rFonts w:hint="eastAsia"/>
          <w:sz w:val="22"/>
          <w:szCs w:val="22"/>
        </w:rPr>
        <w:t>2、技术条款偏离表；</w:t>
      </w:r>
    </w:p>
    <w:p w:rsidR="000274E2" w:rsidRDefault="00DF0452">
      <w:pPr>
        <w:pStyle w:val="a3"/>
        <w:spacing w:line="360" w:lineRule="auto"/>
        <w:ind w:left="0"/>
        <w:rPr>
          <w:sz w:val="22"/>
          <w:szCs w:val="22"/>
        </w:rPr>
      </w:pPr>
      <w:r>
        <w:rPr>
          <w:rFonts w:hint="eastAsia"/>
          <w:sz w:val="22"/>
          <w:szCs w:val="22"/>
        </w:rPr>
        <w:t>3、供货一览表；</w:t>
      </w:r>
    </w:p>
    <w:p w:rsidR="000274E2" w:rsidRDefault="00DF0452">
      <w:pPr>
        <w:pStyle w:val="a3"/>
        <w:spacing w:line="360" w:lineRule="auto"/>
        <w:ind w:left="0"/>
        <w:rPr>
          <w:sz w:val="22"/>
          <w:szCs w:val="22"/>
        </w:rPr>
      </w:pPr>
      <w:r>
        <w:rPr>
          <w:rFonts w:hint="eastAsia"/>
          <w:sz w:val="22"/>
          <w:szCs w:val="22"/>
        </w:rPr>
        <w:t>4、交货一览表；</w:t>
      </w:r>
    </w:p>
    <w:p w:rsidR="000274E2" w:rsidRDefault="00DF0452">
      <w:pPr>
        <w:pStyle w:val="a3"/>
        <w:spacing w:line="360" w:lineRule="auto"/>
        <w:ind w:left="0"/>
        <w:rPr>
          <w:sz w:val="22"/>
          <w:szCs w:val="22"/>
        </w:rPr>
      </w:pPr>
      <w:r>
        <w:rPr>
          <w:rFonts w:hint="eastAsia"/>
          <w:sz w:val="22"/>
          <w:szCs w:val="22"/>
        </w:rPr>
        <w:lastRenderedPageBreak/>
        <w:t>5、投标承诺/服务承诺；</w:t>
      </w:r>
    </w:p>
    <w:p w:rsidR="000274E2" w:rsidRDefault="00DF0452">
      <w:pPr>
        <w:pStyle w:val="a3"/>
        <w:spacing w:line="360" w:lineRule="auto"/>
        <w:ind w:left="0"/>
        <w:rPr>
          <w:sz w:val="22"/>
          <w:szCs w:val="22"/>
        </w:rPr>
      </w:pPr>
      <w:r>
        <w:rPr>
          <w:rFonts w:hint="eastAsia"/>
          <w:sz w:val="22"/>
          <w:szCs w:val="22"/>
        </w:rPr>
        <w:t>6、中标通知书；</w:t>
      </w:r>
    </w:p>
    <w:p w:rsidR="000274E2" w:rsidRDefault="00DF0452">
      <w:pPr>
        <w:pStyle w:val="a3"/>
        <w:spacing w:line="360" w:lineRule="auto"/>
        <w:ind w:left="0"/>
        <w:rPr>
          <w:sz w:val="22"/>
          <w:szCs w:val="22"/>
        </w:rPr>
      </w:pPr>
      <w:r>
        <w:rPr>
          <w:rFonts w:hint="eastAsia"/>
          <w:sz w:val="22"/>
          <w:szCs w:val="22"/>
        </w:rPr>
        <w:t>7、甲乙双方商定的其他文件等。</w:t>
      </w:r>
    </w:p>
    <w:p w:rsidR="000274E2" w:rsidRDefault="00DF0452">
      <w:pPr>
        <w:pStyle w:val="a3"/>
        <w:spacing w:line="360" w:lineRule="auto"/>
        <w:ind w:left="0"/>
        <w:outlineLvl w:val="3"/>
        <w:rPr>
          <w:b/>
          <w:sz w:val="22"/>
          <w:szCs w:val="22"/>
        </w:rPr>
      </w:pPr>
      <w:r>
        <w:rPr>
          <w:rFonts w:hint="eastAsia"/>
          <w:b/>
          <w:sz w:val="22"/>
          <w:szCs w:val="22"/>
        </w:rPr>
        <w:t>第四条 权利保证</w:t>
      </w:r>
    </w:p>
    <w:p w:rsidR="000274E2" w:rsidRDefault="00DF0452">
      <w:pPr>
        <w:pStyle w:val="a3"/>
        <w:spacing w:line="360" w:lineRule="auto"/>
        <w:ind w:left="0"/>
        <w:rPr>
          <w:sz w:val="22"/>
          <w:szCs w:val="22"/>
        </w:rPr>
      </w:pPr>
      <w:r>
        <w:rPr>
          <w:rFonts w:hint="eastAsia"/>
          <w:sz w:val="22"/>
          <w:szCs w:val="22"/>
        </w:rPr>
        <w:t>乙方应保证甲方在使用该货物或其任何一部分时不受第三方提出侵犯其专利权、版权、商标权或其他权利的起诉。一旦出现侵权，乙方应承担全部责任。</w:t>
      </w:r>
    </w:p>
    <w:p w:rsidR="000274E2" w:rsidRDefault="00DF0452">
      <w:pPr>
        <w:pStyle w:val="a3"/>
        <w:spacing w:line="360" w:lineRule="auto"/>
        <w:ind w:left="0"/>
        <w:outlineLvl w:val="3"/>
        <w:rPr>
          <w:b/>
          <w:sz w:val="22"/>
          <w:szCs w:val="22"/>
        </w:rPr>
      </w:pPr>
      <w:r>
        <w:rPr>
          <w:rFonts w:hint="eastAsia"/>
          <w:b/>
          <w:sz w:val="22"/>
          <w:szCs w:val="22"/>
        </w:rPr>
        <w:t>第五条 质量保证</w:t>
      </w:r>
    </w:p>
    <w:p w:rsidR="000274E2" w:rsidRDefault="00DF0452">
      <w:pPr>
        <w:pStyle w:val="a3"/>
        <w:spacing w:line="360" w:lineRule="auto"/>
        <w:ind w:left="0"/>
        <w:rPr>
          <w:sz w:val="22"/>
          <w:szCs w:val="22"/>
        </w:rPr>
      </w:pPr>
      <w:r>
        <w:rPr>
          <w:rFonts w:hint="eastAsia"/>
          <w:sz w:val="22"/>
          <w:szCs w:val="22"/>
        </w:rPr>
        <w:t>1、乙方所提供的货物和服务的技术规格应与采购文件规定的技术规格及投标文件所附的 “技术条款偏离表”相一致；若技术性能无特殊说明，则按国家有关部门最新颁布的标准及规范为准。</w:t>
      </w:r>
    </w:p>
    <w:p w:rsidR="000274E2" w:rsidRDefault="00DF0452">
      <w:pPr>
        <w:pStyle w:val="a3"/>
        <w:spacing w:line="360" w:lineRule="auto"/>
        <w:ind w:left="0"/>
        <w:rPr>
          <w:sz w:val="22"/>
          <w:szCs w:val="22"/>
        </w:rPr>
      </w:pPr>
      <w:r>
        <w:rPr>
          <w:rFonts w:hint="eastAsia"/>
          <w:sz w:val="22"/>
          <w:szCs w:val="22"/>
        </w:rPr>
        <w:t>2、乙方提供的货物和服务质量应当符合采购文件的约定，以及乙方的承诺。</w:t>
      </w:r>
    </w:p>
    <w:p w:rsidR="000274E2" w:rsidRDefault="00DF0452">
      <w:pPr>
        <w:pStyle w:val="a3"/>
        <w:spacing w:line="360" w:lineRule="auto"/>
        <w:ind w:left="0"/>
        <w:outlineLvl w:val="3"/>
        <w:rPr>
          <w:b/>
          <w:sz w:val="22"/>
          <w:szCs w:val="22"/>
        </w:rPr>
      </w:pPr>
      <w:r>
        <w:rPr>
          <w:rFonts w:hint="eastAsia"/>
          <w:b/>
          <w:sz w:val="22"/>
          <w:szCs w:val="22"/>
        </w:rPr>
        <w:t>第六条 交货和验收</w:t>
      </w:r>
    </w:p>
    <w:p w:rsidR="000274E2" w:rsidRDefault="00DF0452">
      <w:pPr>
        <w:pStyle w:val="a3"/>
        <w:spacing w:line="360" w:lineRule="auto"/>
        <w:ind w:left="0"/>
        <w:rPr>
          <w:sz w:val="22"/>
          <w:szCs w:val="22"/>
        </w:rPr>
      </w:pPr>
      <w:r>
        <w:rPr>
          <w:rFonts w:hint="eastAsia"/>
          <w:sz w:val="22"/>
          <w:szCs w:val="22"/>
        </w:rPr>
        <w:t>1、乙方应当在合同签订后</w:t>
      </w:r>
      <w:r>
        <w:rPr>
          <w:rFonts w:hint="eastAsia"/>
          <w:sz w:val="22"/>
          <w:szCs w:val="22"/>
          <w:lang w:val="en-US"/>
        </w:rPr>
        <w:t>乙方提供</w:t>
      </w:r>
      <w:r>
        <w:rPr>
          <w:rFonts w:hint="eastAsia"/>
          <w:sz w:val="22"/>
          <w:u w:val="single"/>
        </w:rPr>
        <w:t>202</w:t>
      </w:r>
      <w:r>
        <w:rPr>
          <w:sz w:val="22"/>
          <w:u w:val="single"/>
        </w:rPr>
        <w:t>3</w:t>
      </w:r>
      <w:r>
        <w:rPr>
          <w:rFonts w:hint="eastAsia"/>
          <w:sz w:val="22"/>
          <w:u w:val="single"/>
        </w:rPr>
        <w:t>年4月1日至202</w:t>
      </w:r>
      <w:r>
        <w:rPr>
          <w:sz w:val="22"/>
          <w:u w:val="single"/>
        </w:rPr>
        <w:t>4</w:t>
      </w:r>
      <w:r>
        <w:rPr>
          <w:rFonts w:hint="eastAsia"/>
          <w:sz w:val="22"/>
          <w:u w:val="single"/>
        </w:rPr>
        <w:t>年3月31日</w:t>
      </w:r>
      <w:r>
        <w:rPr>
          <w:rFonts w:hint="eastAsia"/>
          <w:sz w:val="22"/>
          <w:lang w:val="en-US"/>
        </w:rPr>
        <w:t>运维服务</w:t>
      </w:r>
      <w:r>
        <w:rPr>
          <w:rFonts w:hint="eastAsia"/>
          <w:sz w:val="22"/>
        </w:rPr>
        <w:t>，其中信创迁移服务从</w:t>
      </w:r>
      <w:r>
        <w:rPr>
          <w:rFonts w:hint="eastAsia"/>
          <w:sz w:val="22"/>
          <w:u w:val="single"/>
        </w:rPr>
        <w:t>202</w:t>
      </w:r>
      <w:r>
        <w:rPr>
          <w:sz w:val="22"/>
          <w:u w:val="single"/>
        </w:rPr>
        <w:t>3</w:t>
      </w:r>
      <w:r>
        <w:rPr>
          <w:rFonts w:hint="eastAsia"/>
          <w:sz w:val="22"/>
          <w:u w:val="single"/>
        </w:rPr>
        <w:t>年1月1日</w:t>
      </w:r>
      <w:r>
        <w:rPr>
          <w:rFonts w:hint="eastAsia"/>
          <w:sz w:val="22"/>
        </w:rPr>
        <w:t>起</w:t>
      </w:r>
      <w:r>
        <w:rPr>
          <w:rFonts w:hint="eastAsia"/>
          <w:sz w:val="22"/>
          <w:szCs w:val="22"/>
        </w:rPr>
        <w:t>服务安装调试完毕交付甲方正常使用，地点由甲方指定。采购文件有约定的，从其约定。</w:t>
      </w:r>
    </w:p>
    <w:p w:rsidR="000274E2" w:rsidRDefault="00DF0452">
      <w:pPr>
        <w:pStyle w:val="a3"/>
        <w:spacing w:line="360" w:lineRule="auto"/>
        <w:ind w:left="0"/>
        <w:rPr>
          <w:sz w:val="22"/>
          <w:szCs w:val="22"/>
        </w:rPr>
      </w:pPr>
      <w:r>
        <w:rPr>
          <w:rFonts w:hint="eastAsia"/>
          <w:sz w:val="22"/>
          <w:szCs w:val="22"/>
        </w:rPr>
        <w:t>2、乙方交付的货物和服务应当完全符合本合同或者采购、投标文件所规定的数量和规格要求。乙方提供的货物和服务不符合投标文件和合同规定的，甲方有权拒收，由此引起的风险，由乙方承担。</w:t>
      </w:r>
    </w:p>
    <w:p w:rsidR="000274E2" w:rsidRDefault="00DF0452">
      <w:pPr>
        <w:pStyle w:val="a3"/>
        <w:spacing w:line="360" w:lineRule="auto"/>
        <w:ind w:left="0"/>
        <w:rPr>
          <w:sz w:val="22"/>
          <w:szCs w:val="22"/>
        </w:rPr>
      </w:pPr>
      <w:r>
        <w:rPr>
          <w:rFonts w:hint="eastAsia"/>
          <w:sz w:val="22"/>
          <w:szCs w:val="22"/>
        </w:rPr>
        <w:t>3、货物和服务调试验收标准：按行业通行标准、厂方出厂标准和乙方投标文件的承诺（不低于国家相关标准）。</w:t>
      </w:r>
    </w:p>
    <w:p w:rsidR="000274E2" w:rsidRDefault="00DF0452">
      <w:pPr>
        <w:pStyle w:val="a3"/>
        <w:spacing w:line="360" w:lineRule="auto"/>
        <w:ind w:left="0"/>
        <w:rPr>
          <w:sz w:val="22"/>
          <w:szCs w:val="22"/>
        </w:rPr>
      </w:pPr>
      <w:r>
        <w:rPr>
          <w:rFonts w:hint="eastAsia"/>
          <w:sz w:val="22"/>
          <w:szCs w:val="22"/>
        </w:rPr>
        <w:t>4、甲方可以邀请参加本项目的其他供应商或第三方专业机构及专家参与验收</w:t>
      </w:r>
    </w:p>
    <w:p w:rsidR="000274E2" w:rsidRDefault="00DF0452">
      <w:pPr>
        <w:pStyle w:val="a3"/>
        <w:spacing w:line="360" w:lineRule="auto"/>
        <w:ind w:left="0"/>
        <w:outlineLvl w:val="3"/>
        <w:rPr>
          <w:b/>
          <w:sz w:val="22"/>
          <w:szCs w:val="22"/>
        </w:rPr>
      </w:pPr>
      <w:r>
        <w:rPr>
          <w:rFonts w:hint="eastAsia"/>
          <w:b/>
          <w:sz w:val="22"/>
          <w:szCs w:val="22"/>
        </w:rPr>
        <w:t>第七条 伴随服务／售后服务</w:t>
      </w:r>
    </w:p>
    <w:p w:rsidR="000274E2" w:rsidRDefault="00DF0452">
      <w:pPr>
        <w:pStyle w:val="a3"/>
        <w:spacing w:line="360" w:lineRule="auto"/>
        <w:ind w:left="0"/>
        <w:rPr>
          <w:sz w:val="22"/>
          <w:szCs w:val="22"/>
        </w:rPr>
      </w:pPr>
      <w:r>
        <w:rPr>
          <w:rFonts w:hint="eastAsia"/>
          <w:sz w:val="22"/>
          <w:szCs w:val="22"/>
        </w:rPr>
        <w:t>1、乙方应按照国家有关法律法规规章和“三包”规定以及采购、投标文件所规定的“服务承诺”提供服务。</w:t>
      </w:r>
    </w:p>
    <w:p w:rsidR="000274E2" w:rsidRDefault="00DF0452">
      <w:pPr>
        <w:pStyle w:val="a3"/>
        <w:spacing w:line="360" w:lineRule="auto"/>
        <w:ind w:left="0"/>
        <w:rPr>
          <w:sz w:val="22"/>
          <w:szCs w:val="22"/>
        </w:rPr>
      </w:pPr>
      <w:r>
        <w:rPr>
          <w:rFonts w:hint="eastAsia"/>
          <w:sz w:val="22"/>
          <w:szCs w:val="22"/>
        </w:rPr>
        <w:t>2、除前款规定外，乙方还应提供下列服务：</w:t>
      </w:r>
    </w:p>
    <w:p w:rsidR="000274E2" w:rsidRDefault="00DF0452">
      <w:pPr>
        <w:pStyle w:val="a3"/>
        <w:spacing w:line="360" w:lineRule="auto"/>
        <w:ind w:left="0"/>
        <w:rPr>
          <w:sz w:val="22"/>
          <w:szCs w:val="22"/>
        </w:rPr>
      </w:pPr>
      <w:r>
        <w:rPr>
          <w:rFonts w:hint="eastAsia"/>
          <w:sz w:val="22"/>
          <w:szCs w:val="22"/>
        </w:rPr>
        <w:t>（1）货物和服务的现场安装、调试和/或启动监督；</w:t>
      </w:r>
    </w:p>
    <w:p w:rsidR="000274E2" w:rsidRDefault="00DF0452">
      <w:pPr>
        <w:pStyle w:val="a3"/>
        <w:spacing w:line="360" w:lineRule="auto"/>
        <w:ind w:left="0"/>
        <w:rPr>
          <w:sz w:val="22"/>
          <w:szCs w:val="22"/>
        </w:rPr>
      </w:pPr>
      <w:r>
        <w:rPr>
          <w:rFonts w:hint="eastAsia"/>
          <w:sz w:val="22"/>
          <w:szCs w:val="22"/>
        </w:rPr>
        <w:t>（2）就货物的安装、启动、运行及维护等对甲方人员进行免费培训。</w:t>
      </w:r>
    </w:p>
    <w:p w:rsidR="000274E2" w:rsidRDefault="00DF0452">
      <w:pPr>
        <w:pStyle w:val="a3"/>
        <w:spacing w:line="360" w:lineRule="auto"/>
        <w:ind w:left="0"/>
        <w:rPr>
          <w:sz w:val="22"/>
          <w:szCs w:val="22"/>
        </w:rPr>
      </w:pPr>
      <w:r>
        <w:rPr>
          <w:rFonts w:hint="eastAsia"/>
          <w:sz w:val="22"/>
          <w:szCs w:val="22"/>
        </w:rPr>
        <w:t>3、若采购文件中不包含有关伴随服务或售后服务的承诺，双方作如下约定：</w:t>
      </w:r>
    </w:p>
    <w:p w:rsidR="000274E2" w:rsidRDefault="00DF0452">
      <w:pPr>
        <w:pStyle w:val="a3"/>
        <w:spacing w:line="360" w:lineRule="auto"/>
        <w:ind w:left="0"/>
        <w:rPr>
          <w:sz w:val="22"/>
          <w:szCs w:val="22"/>
        </w:rPr>
      </w:pPr>
      <w:r>
        <w:rPr>
          <w:rFonts w:hint="eastAsia"/>
          <w:sz w:val="22"/>
          <w:szCs w:val="22"/>
        </w:rPr>
        <w:t>3.1</w:t>
      </w:r>
      <w:r>
        <w:rPr>
          <w:sz w:val="22"/>
          <w:szCs w:val="22"/>
        </w:rPr>
        <w:t xml:space="preserve"> </w:t>
      </w:r>
      <w:r>
        <w:rPr>
          <w:rFonts w:hint="eastAsia"/>
          <w:sz w:val="22"/>
          <w:szCs w:val="22"/>
        </w:rPr>
        <w:t>乙方应为甲方提供免费培训服务，并指派专人负责与甲方联系售后服务事宜。主要培训内容为货物的基本结构、性能、主要部件的构造及处理，日常使用操作、保养与管</w:t>
      </w:r>
      <w:r>
        <w:rPr>
          <w:rFonts w:hint="eastAsia"/>
          <w:sz w:val="22"/>
          <w:szCs w:val="22"/>
        </w:rPr>
        <w:lastRenderedPageBreak/>
        <w:t>理、常见故障的排除、紧急情况的处理等，如甲方未使用过同类型货物，乙方还需就货物的功能对甲方人员进行相应的技术培训，培训地点主要在货物安装现场或由甲方安排。</w:t>
      </w:r>
    </w:p>
    <w:p w:rsidR="000274E2" w:rsidRDefault="00DF0452">
      <w:pPr>
        <w:pStyle w:val="a3"/>
        <w:spacing w:line="360" w:lineRule="auto"/>
        <w:ind w:left="0"/>
        <w:rPr>
          <w:sz w:val="22"/>
          <w:szCs w:val="22"/>
        </w:rPr>
      </w:pPr>
      <w:r>
        <w:rPr>
          <w:rFonts w:hint="eastAsia"/>
          <w:sz w:val="22"/>
          <w:szCs w:val="22"/>
        </w:rPr>
        <w:t>3.2</w:t>
      </w:r>
      <w:r>
        <w:rPr>
          <w:sz w:val="22"/>
          <w:szCs w:val="22"/>
        </w:rPr>
        <w:t xml:space="preserve"> </w:t>
      </w:r>
      <w:r>
        <w:rPr>
          <w:rFonts w:hint="eastAsia"/>
          <w:sz w:val="22"/>
          <w:szCs w:val="22"/>
        </w:rPr>
        <w:t>所购货物按乙方投标承诺提供免费维护和质量保证，保修费用计入总价。</w:t>
      </w:r>
    </w:p>
    <w:p w:rsidR="000274E2" w:rsidRDefault="00DF0452">
      <w:pPr>
        <w:pStyle w:val="a3"/>
        <w:spacing w:line="360" w:lineRule="auto"/>
        <w:ind w:left="0"/>
        <w:rPr>
          <w:sz w:val="22"/>
          <w:szCs w:val="22"/>
        </w:rPr>
      </w:pPr>
      <w:r>
        <w:rPr>
          <w:rFonts w:hint="eastAsia"/>
          <w:sz w:val="22"/>
          <w:szCs w:val="22"/>
        </w:rPr>
        <w:t>3.3</w:t>
      </w:r>
      <w:r>
        <w:rPr>
          <w:sz w:val="22"/>
          <w:szCs w:val="22"/>
        </w:rPr>
        <w:t xml:space="preserve"> </w:t>
      </w:r>
      <w:r>
        <w:rPr>
          <w:rFonts w:hint="eastAsia"/>
          <w:sz w:val="22"/>
          <w:szCs w:val="22"/>
        </w:rPr>
        <w:t>保修期内，乙方负责对其提供的货物整机进行维修和系统维护，不再收取任何费用，但不可抗力（如火灾、雷击等）造成的故障除外。</w:t>
      </w:r>
    </w:p>
    <w:p w:rsidR="000274E2" w:rsidRDefault="00DF0452">
      <w:pPr>
        <w:pStyle w:val="a3"/>
        <w:spacing w:line="360" w:lineRule="auto"/>
        <w:ind w:left="0"/>
        <w:rPr>
          <w:sz w:val="22"/>
          <w:szCs w:val="22"/>
        </w:rPr>
      </w:pPr>
      <w:r>
        <w:rPr>
          <w:rFonts w:hint="eastAsia"/>
          <w:sz w:val="22"/>
          <w:szCs w:val="22"/>
        </w:rPr>
        <w:t>3.4</w:t>
      </w:r>
      <w:r>
        <w:rPr>
          <w:sz w:val="22"/>
          <w:szCs w:val="22"/>
        </w:rPr>
        <w:t xml:space="preserve"> </w:t>
      </w:r>
      <w:r>
        <w:rPr>
          <w:rFonts w:hint="eastAsia"/>
          <w:sz w:val="22"/>
          <w:szCs w:val="22"/>
        </w:rPr>
        <w:t>货物故障报修的响应时间按乙方投标承诺执行。</w:t>
      </w:r>
    </w:p>
    <w:p w:rsidR="000274E2" w:rsidRDefault="00DF0452">
      <w:pPr>
        <w:pStyle w:val="a3"/>
        <w:spacing w:line="360" w:lineRule="auto"/>
        <w:ind w:left="0"/>
        <w:rPr>
          <w:sz w:val="22"/>
          <w:szCs w:val="22"/>
        </w:rPr>
      </w:pPr>
      <w:r>
        <w:rPr>
          <w:rFonts w:hint="eastAsia"/>
          <w:sz w:val="22"/>
          <w:szCs w:val="22"/>
        </w:rPr>
        <w:t>3.5</w:t>
      </w:r>
      <w:r>
        <w:rPr>
          <w:sz w:val="22"/>
          <w:szCs w:val="22"/>
        </w:rPr>
        <w:t xml:space="preserve"> </w:t>
      </w:r>
      <w:r>
        <w:rPr>
          <w:rFonts w:hint="eastAsia"/>
          <w:sz w:val="22"/>
          <w:szCs w:val="22"/>
        </w:rPr>
        <w:t>若货物故障在检修8工作小时后仍无法排除，乙方应在48小时内免费提供不低于故障货物规格型号档次的备用货物供甲方使用，直至故障货物修复。</w:t>
      </w:r>
    </w:p>
    <w:p w:rsidR="000274E2" w:rsidRDefault="00DF0452">
      <w:pPr>
        <w:pStyle w:val="a3"/>
        <w:spacing w:line="360" w:lineRule="auto"/>
        <w:ind w:left="0"/>
        <w:rPr>
          <w:sz w:val="22"/>
          <w:szCs w:val="22"/>
        </w:rPr>
      </w:pPr>
      <w:r>
        <w:rPr>
          <w:rFonts w:hint="eastAsia"/>
          <w:sz w:val="22"/>
          <w:szCs w:val="22"/>
        </w:rPr>
        <w:t>3.6</w:t>
      </w:r>
      <w:r>
        <w:rPr>
          <w:sz w:val="22"/>
          <w:szCs w:val="22"/>
        </w:rPr>
        <w:t xml:space="preserve"> </w:t>
      </w:r>
      <w:r>
        <w:rPr>
          <w:rFonts w:hint="eastAsia"/>
          <w:sz w:val="22"/>
          <w:szCs w:val="22"/>
        </w:rPr>
        <w:t>所有货物保修服务方式均为乙方上门保修，即由乙方派员到货物使用现场维修， 由此产生的一切费用均由乙方承担。</w:t>
      </w:r>
    </w:p>
    <w:p w:rsidR="000274E2" w:rsidRDefault="00DF0452">
      <w:pPr>
        <w:pStyle w:val="a3"/>
        <w:spacing w:line="360" w:lineRule="auto"/>
        <w:ind w:left="0"/>
        <w:rPr>
          <w:sz w:val="22"/>
          <w:szCs w:val="22"/>
        </w:rPr>
      </w:pPr>
      <w:r>
        <w:rPr>
          <w:rFonts w:hint="eastAsia"/>
          <w:sz w:val="22"/>
          <w:szCs w:val="22"/>
        </w:rPr>
        <w:t>3.7</w:t>
      </w:r>
      <w:r>
        <w:rPr>
          <w:sz w:val="22"/>
          <w:szCs w:val="22"/>
        </w:rPr>
        <w:t xml:space="preserve"> </w:t>
      </w:r>
      <w:r>
        <w:rPr>
          <w:rFonts w:hint="eastAsia"/>
          <w:sz w:val="22"/>
          <w:szCs w:val="22"/>
        </w:rPr>
        <w:t>保修期后的货物维护由双方协商再定</w:t>
      </w:r>
    </w:p>
    <w:p w:rsidR="000274E2" w:rsidRDefault="00DF0452">
      <w:pPr>
        <w:pStyle w:val="a3"/>
        <w:spacing w:line="360" w:lineRule="auto"/>
        <w:ind w:left="0"/>
        <w:outlineLvl w:val="3"/>
        <w:rPr>
          <w:b/>
          <w:sz w:val="22"/>
          <w:szCs w:val="22"/>
        </w:rPr>
      </w:pPr>
      <w:r>
        <w:rPr>
          <w:rFonts w:hint="eastAsia"/>
          <w:b/>
          <w:sz w:val="22"/>
          <w:szCs w:val="22"/>
        </w:rPr>
        <w:t>第八条 履约保证金</w:t>
      </w:r>
    </w:p>
    <w:p w:rsidR="000274E2" w:rsidRDefault="00DF0452">
      <w:pPr>
        <w:pStyle w:val="a3"/>
        <w:spacing w:line="360" w:lineRule="auto"/>
        <w:ind w:left="0"/>
        <w:rPr>
          <w:sz w:val="22"/>
          <w:szCs w:val="22"/>
          <w:lang w:val="en-US"/>
        </w:rPr>
      </w:pPr>
      <w:r>
        <w:rPr>
          <w:rFonts w:hint="eastAsia"/>
          <w:sz w:val="22"/>
          <w:szCs w:val="22"/>
        </w:rPr>
        <w:t>1、无</w:t>
      </w:r>
      <w:r>
        <w:rPr>
          <w:rFonts w:hint="eastAsia"/>
          <w:sz w:val="22"/>
          <w:szCs w:val="22"/>
          <w:lang w:val="en-US"/>
        </w:rPr>
        <w:t xml:space="preserve"> （若有，需填写）</w:t>
      </w:r>
    </w:p>
    <w:p w:rsidR="000274E2" w:rsidRDefault="00DF0452">
      <w:pPr>
        <w:pStyle w:val="a3"/>
        <w:spacing w:line="360" w:lineRule="auto"/>
        <w:ind w:left="0"/>
        <w:outlineLvl w:val="3"/>
        <w:rPr>
          <w:b/>
          <w:sz w:val="22"/>
          <w:szCs w:val="22"/>
        </w:rPr>
      </w:pPr>
      <w:r>
        <w:rPr>
          <w:rFonts w:hint="eastAsia"/>
          <w:b/>
          <w:sz w:val="22"/>
          <w:szCs w:val="22"/>
        </w:rPr>
        <w:t>第九条 合同款支付</w:t>
      </w:r>
    </w:p>
    <w:p w:rsidR="000274E2" w:rsidRDefault="00DF0452">
      <w:pPr>
        <w:pStyle w:val="a3"/>
        <w:spacing w:line="360" w:lineRule="auto"/>
        <w:ind w:left="0"/>
        <w:rPr>
          <w:sz w:val="22"/>
          <w:szCs w:val="22"/>
        </w:rPr>
      </w:pPr>
      <w:r>
        <w:rPr>
          <w:rFonts w:hint="eastAsia"/>
          <w:sz w:val="22"/>
          <w:szCs w:val="22"/>
        </w:rPr>
        <w:t>1、本合同项下所有款项均以人民币支付。</w:t>
      </w:r>
    </w:p>
    <w:p w:rsidR="000274E2" w:rsidRDefault="00DF0452">
      <w:pPr>
        <w:pStyle w:val="a3"/>
        <w:spacing w:line="360" w:lineRule="auto"/>
        <w:ind w:left="0"/>
        <w:rPr>
          <w:sz w:val="22"/>
          <w:szCs w:val="22"/>
        </w:rPr>
      </w:pPr>
      <w:r>
        <w:rPr>
          <w:rFonts w:hint="eastAsia"/>
          <w:sz w:val="22"/>
          <w:szCs w:val="22"/>
        </w:rPr>
        <w:t>2、本合同项下的采购资金由甲方自行支付，乙方向甲方开具发票。</w:t>
      </w:r>
    </w:p>
    <w:p w:rsidR="000274E2" w:rsidRDefault="00DF0452">
      <w:pPr>
        <w:pStyle w:val="a3"/>
        <w:spacing w:line="360" w:lineRule="auto"/>
        <w:ind w:left="0"/>
        <w:rPr>
          <w:sz w:val="22"/>
          <w:szCs w:val="22"/>
          <w:u w:val="single"/>
        </w:rPr>
      </w:pPr>
      <w:r>
        <w:rPr>
          <w:rFonts w:hint="eastAsia"/>
          <w:sz w:val="22"/>
          <w:szCs w:val="22"/>
        </w:rPr>
        <w:t>3、付款条件：</w:t>
      </w:r>
      <w:r>
        <w:rPr>
          <w:rFonts w:hint="eastAsia"/>
          <w:sz w:val="22"/>
          <w:szCs w:val="22"/>
          <w:u w:val="single"/>
        </w:rPr>
        <w:t xml:space="preserve"> 合同签订后付款成交金额的80%,履约半年后支付剩余20%. </w:t>
      </w:r>
      <w:r>
        <w:rPr>
          <w:rFonts w:hint="eastAsia"/>
          <w:sz w:val="22"/>
          <w:szCs w:val="22"/>
        </w:rPr>
        <w:t>（详见采购文件）</w:t>
      </w:r>
    </w:p>
    <w:p w:rsidR="000274E2" w:rsidRDefault="00DF0452">
      <w:pPr>
        <w:pStyle w:val="a3"/>
        <w:spacing w:line="360" w:lineRule="auto"/>
        <w:ind w:left="0"/>
        <w:outlineLvl w:val="3"/>
        <w:rPr>
          <w:b/>
          <w:sz w:val="22"/>
          <w:szCs w:val="22"/>
        </w:rPr>
      </w:pPr>
      <w:r>
        <w:rPr>
          <w:rFonts w:hint="eastAsia"/>
          <w:b/>
          <w:sz w:val="22"/>
          <w:szCs w:val="22"/>
        </w:rPr>
        <w:t>第十条违约责任</w:t>
      </w:r>
    </w:p>
    <w:p w:rsidR="000274E2" w:rsidRDefault="00DF0452">
      <w:pPr>
        <w:pStyle w:val="a3"/>
        <w:spacing w:line="360" w:lineRule="auto"/>
        <w:ind w:left="0"/>
        <w:rPr>
          <w:sz w:val="22"/>
          <w:szCs w:val="22"/>
        </w:rPr>
      </w:pPr>
      <w:r>
        <w:rPr>
          <w:rFonts w:hint="eastAsia"/>
          <w:sz w:val="22"/>
          <w:szCs w:val="22"/>
        </w:rPr>
        <w:t>1、甲方无正当理由拒收货物、拒付货物款的，由甲方向乙方偿付合同总价的 5%违约金。</w:t>
      </w:r>
    </w:p>
    <w:p w:rsidR="000274E2" w:rsidRDefault="00DF0452">
      <w:pPr>
        <w:pStyle w:val="a3"/>
        <w:spacing w:line="360" w:lineRule="auto"/>
        <w:ind w:left="0"/>
        <w:rPr>
          <w:sz w:val="22"/>
          <w:szCs w:val="22"/>
        </w:rPr>
      </w:pPr>
      <w:r>
        <w:rPr>
          <w:rFonts w:hint="eastAsia"/>
          <w:sz w:val="22"/>
          <w:szCs w:val="22"/>
        </w:rPr>
        <w:t>2、甲方未按合同规定的期限向乙方支付货款的，每逾期 1 天甲方向乙方偿付欠款总额的 5‰滞纳金，但累计滞纳金总额不超过欠款总额的 5%。</w:t>
      </w:r>
    </w:p>
    <w:p w:rsidR="000274E2" w:rsidRDefault="00DF0452">
      <w:pPr>
        <w:pStyle w:val="a3"/>
        <w:spacing w:line="360" w:lineRule="auto"/>
        <w:ind w:left="0"/>
        <w:rPr>
          <w:sz w:val="22"/>
          <w:szCs w:val="22"/>
        </w:rPr>
      </w:pPr>
      <w:r>
        <w:rPr>
          <w:rFonts w:hint="eastAsia"/>
          <w:sz w:val="22"/>
          <w:szCs w:val="22"/>
        </w:rPr>
        <w:t>3、如乙方不能交付货物、完成安装调试的，乙方应向甲方支付合同总价 5%的违约金。</w:t>
      </w:r>
    </w:p>
    <w:p w:rsidR="000274E2" w:rsidRDefault="00DF0452">
      <w:pPr>
        <w:pStyle w:val="a3"/>
        <w:spacing w:line="360" w:lineRule="auto"/>
        <w:ind w:left="0"/>
        <w:rPr>
          <w:sz w:val="22"/>
          <w:szCs w:val="22"/>
        </w:rPr>
      </w:pPr>
      <w:r>
        <w:rPr>
          <w:rFonts w:hint="eastAsia"/>
          <w:sz w:val="22"/>
          <w:szCs w:val="22"/>
        </w:rPr>
        <w:t>4、乙方逾期交付的，每逾期 1 天，乙方向甲方偿付合同总额的 5‰的滞纳金。如乙方逾期交付达 10 天，甲方有权解除合同，解除合同的通知自到达乙方时生效。</w:t>
      </w:r>
    </w:p>
    <w:p w:rsidR="000274E2" w:rsidRDefault="00DF0452">
      <w:pPr>
        <w:pStyle w:val="a3"/>
        <w:spacing w:line="360" w:lineRule="auto"/>
        <w:ind w:left="0"/>
        <w:rPr>
          <w:sz w:val="22"/>
          <w:szCs w:val="22"/>
        </w:rPr>
      </w:pPr>
      <w:r>
        <w:rPr>
          <w:rFonts w:hint="eastAsia"/>
          <w:sz w:val="22"/>
          <w:szCs w:val="22"/>
        </w:rPr>
        <w:t>5、乙方所交付的货物品种、型号、规格不符合合同规定的，甲方有权拒收。甲方拒收的，乙方应向甲方支付货款总额 5%的违约金。甲方未拒收的，解放号发现后将向有关部门反映，并责成乙方按照采购结果提供货物和服务。</w:t>
      </w:r>
    </w:p>
    <w:p w:rsidR="000274E2" w:rsidRDefault="00DF0452">
      <w:pPr>
        <w:pStyle w:val="a3"/>
        <w:spacing w:line="360" w:lineRule="auto"/>
        <w:ind w:left="0"/>
        <w:rPr>
          <w:sz w:val="22"/>
          <w:szCs w:val="22"/>
        </w:rPr>
      </w:pPr>
      <w:r>
        <w:rPr>
          <w:rFonts w:hint="eastAsia"/>
          <w:sz w:val="22"/>
          <w:szCs w:val="22"/>
        </w:rPr>
        <w:t>6、在乙方承诺的或国家规定的质量保证期内（取两者中最长的期限），如经乙方两次维修或更换，货物仍不能达到合同约定的质量标准，甲方有权退货，乙方应退回全部货</w:t>
      </w:r>
      <w:r>
        <w:rPr>
          <w:rFonts w:hint="eastAsia"/>
          <w:sz w:val="22"/>
          <w:szCs w:val="22"/>
        </w:rPr>
        <w:lastRenderedPageBreak/>
        <w:t>款，并按第 3 款处理，同时，乙方还须赔偿甲方因此遭受的损失。</w:t>
      </w:r>
    </w:p>
    <w:p w:rsidR="000274E2" w:rsidRDefault="00DF0452">
      <w:pPr>
        <w:pStyle w:val="a3"/>
        <w:spacing w:line="360" w:lineRule="auto"/>
        <w:ind w:left="0"/>
        <w:rPr>
          <w:sz w:val="22"/>
          <w:szCs w:val="22"/>
        </w:rPr>
      </w:pPr>
      <w:r>
        <w:rPr>
          <w:rFonts w:hint="eastAsia"/>
          <w:sz w:val="22"/>
          <w:szCs w:val="22"/>
        </w:rPr>
        <w:t>7、乙方未按本合同的规定和“服务承诺”提供伴随服务/售后服务的，应按合同总价款的 5%向甲方承担违约责任。</w:t>
      </w:r>
    </w:p>
    <w:p w:rsidR="000274E2" w:rsidRDefault="00DF0452">
      <w:pPr>
        <w:pStyle w:val="a3"/>
        <w:spacing w:line="360" w:lineRule="auto"/>
        <w:ind w:left="0"/>
        <w:rPr>
          <w:sz w:val="22"/>
          <w:szCs w:val="22"/>
        </w:rPr>
      </w:pPr>
      <w:r>
        <w:rPr>
          <w:rFonts w:hint="eastAsia"/>
          <w:sz w:val="22"/>
          <w:szCs w:val="22"/>
        </w:rPr>
        <w:t>8、乙方在承担上述 4-6 款一项或多项违约责任后，仍应继续履行合同规定的义务</w:t>
      </w:r>
    </w:p>
    <w:p w:rsidR="000274E2" w:rsidRDefault="00DF0452">
      <w:pPr>
        <w:pStyle w:val="a3"/>
        <w:spacing w:line="360" w:lineRule="auto"/>
        <w:ind w:left="0"/>
        <w:rPr>
          <w:sz w:val="22"/>
          <w:szCs w:val="22"/>
        </w:rPr>
      </w:pPr>
      <w:r>
        <w:rPr>
          <w:rFonts w:hint="eastAsia"/>
          <w:sz w:val="22"/>
          <w:szCs w:val="22"/>
        </w:rPr>
        <w:t>（甲方解除合同的除外）。甲方未能及时追究乙方的任何一项违约责任并不表明甲方放弃追究乙方该项或其他违约责任。</w:t>
      </w:r>
    </w:p>
    <w:p w:rsidR="000274E2" w:rsidRDefault="00DF0452">
      <w:pPr>
        <w:pStyle w:val="a3"/>
        <w:spacing w:line="360" w:lineRule="auto"/>
        <w:ind w:left="0"/>
        <w:rPr>
          <w:sz w:val="22"/>
          <w:szCs w:val="22"/>
        </w:rPr>
      </w:pPr>
      <w:r>
        <w:rPr>
          <w:rFonts w:hint="eastAsia"/>
          <w:sz w:val="22"/>
          <w:szCs w:val="22"/>
        </w:rPr>
        <w:t>9、乙方投标属虚假承诺，或经权威部门监测提供的货物不能满足采购文件要求， 或是由于乙方的过错造成合同无法继续履行的，乙方应向甲方支付不少于合同总价 30% 赔偿金。</w:t>
      </w:r>
    </w:p>
    <w:p w:rsidR="000274E2" w:rsidRDefault="00DF0452">
      <w:pPr>
        <w:pStyle w:val="a3"/>
        <w:spacing w:line="360" w:lineRule="auto"/>
        <w:ind w:left="0"/>
        <w:outlineLvl w:val="3"/>
        <w:rPr>
          <w:b/>
          <w:sz w:val="22"/>
          <w:szCs w:val="22"/>
        </w:rPr>
      </w:pPr>
      <w:r>
        <w:rPr>
          <w:rFonts w:hint="eastAsia"/>
          <w:b/>
          <w:sz w:val="22"/>
          <w:szCs w:val="22"/>
        </w:rPr>
        <w:t>第十一条 项目履约验收</w:t>
      </w:r>
    </w:p>
    <w:p w:rsidR="000274E2" w:rsidRDefault="00DF0452">
      <w:pPr>
        <w:pStyle w:val="a3"/>
        <w:spacing w:line="360" w:lineRule="auto"/>
        <w:ind w:left="0"/>
        <w:rPr>
          <w:sz w:val="22"/>
          <w:szCs w:val="22"/>
        </w:rPr>
      </w:pPr>
      <w:r>
        <w:rPr>
          <w:rFonts w:hint="eastAsia"/>
          <w:sz w:val="22"/>
          <w:szCs w:val="22"/>
        </w:rPr>
        <w:t>1、甲方有权对乙方项目实施执行过程及完成结果进行履约验收；</w:t>
      </w:r>
    </w:p>
    <w:p w:rsidR="000274E2" w:rsidRDefault="00DF0452">
      <w:pPr>
        <w:pStyle w:val="a3"/>
        <w:spacing w:line="360" w:lineRule="auto"/>
        <w:ind w:left="0"/>
        <w:rPr>
          <w:sz w:val="22"/>
          <w:szCs w:val="22"/>
        </w:rPr>
      </w:pPr>
      <w:r>
        <w:rPr>
          <w:rFonts w:hint="eastAsia"/>
          <w:sz w:val="22"/>
          <w:szCs w:val="22"/>
        </w:rPr>
        <w:t>2、甲方可以邀请参加本项目的其他供应商或者第三方机构参与验收，乙方应积极配合并响应；</w:t>
      </w:r>
    </w:p>
    <w:p w:rsidR="000274E2" w:rsidRDefault="00DF0452">
      <w:pPr>
        <w:pStyle w:val="a3"/>
        <w:spacing w:line="360" w:lineRule="auto"/>
        <w:ind w:left="0"/>
        <w:rPr>
          <w:sz w:val="22"/>
          <w:szCs w:val="22"/>
        </w:rPr>
      </w:pPr>
      <w:r>
        <w:rPr>
          <w:rFonts w:hint="eastAsia"/>
          <w:sz w:val="22"/>
          <w:szCs w:val="22"/>
        </w:rPr>
        <w:t>3、参与验收的供应商或者第三方机构的意见作为验收书的参考资料一并存档。</w:t>
      </w:r>
    </w:p>
    <w:p w:rsidR="000274E2" w:rsidRDefault="00DF0452">
      <w:pPr>
        <w:pStyle w:val="a3"/>
        <w:spacing w:line="360" w:lineRule="auto"/>
        <w:ind w:left="0"/>
        <w:outlineLvl w:val="3"/>
        <w:rPr>
          <w:b/>
          <w:sz w:val="22"/>
          <w:szCs w:val="22"/>
        </w:rPr>
      </w:pPr>
      <w:r>
        <w:rPr>
          <w:rFonts w:hint="eastAsia"/>
          <w:b/>
          <w:sz w:val="22"/>
          <w:szCs w:val="22"/>
        </w:rPr>
        <w:t>第十二条 合同的变更和终止</w:t>
      </w:r>
    </w:p>
    <w:p w:rsidR="000274E2" w:rsidRDefault="00DF0452">
      <w:pPr>
        <w:pStyle w:val="a3"/>
        <w:spacing w:line="360" w:lineRule="auto"/>
        <w:ind w:left="0"/>
        <w:rPr>
          <w:sz w:val="22"/>
          <w:szCs w:val="22"/>
        </w:rPr>
      </w:pPr>
      <w:r>
        <w:rPr>
          <w:rFonts w:hint="eastAsia"/>
          <w:sz w:val="22"/>
          <w:szCs w:val="22"/>
        </w:rPr>
        <w:t>1、除《政府采购法》第 50 条第二款规定的情形外，本合同一经签订，甲乙双方不得擅自变更、中止或终止合同。</w:t>
      </w:r>
    </w:p>
    <w:p w:rsidR="000274E2" w:rsidRDefault="00DF0452">
      <w:pPr>
        <w:pStyle w:val="a3"/>
        <w:spacing w:line="360" w:lineRule="auto"/>
        <w:ind w:left="0"/>
        <w:rPr>
          <w:sz w:val="22"/>
          <w:szCs w:val="22"/>
        </w:rPr>
      </w:pPr>
      <w:r>
        <w:rPr>
          <w:rFonts w:hint="eastAsia"/>
          <w:sz w:val="22"/>
          <w:szCs w:val="22"/>
        </w:rPr>
        <w:t>2、除发生法律规定的不能预见、不能避免并不能克服的客观情况外，甲乙双方不得放弃或拒绝履行合同。</w:t>
      </w:r>
    </w:p>
    <w:p w:rsidR="000274E2" w:rsidRDefault="00DF0452">
      <w:pPr>
        <w:pStyle w:val="a3"/>
        <w:spacing w:line="360" w:lineRule="auto"/>
        <w:ind w:left="0"/>
        <w:outlineLvl w:val="3"/>
        <w:rPr>
          <w:b/>
          <w:sz w:val="22"/>
          <w:szCs w:val="22"/>
        </w:rPr>
      </w:pPr>
      <w:r>
        <w:rPr>
          <w:rFonts w:hint="eastAsia"/>
          <w:b/>
          <w:sz w:val="22"/>
          <w:szCs w:val="22"/>
        </w:rPr>
        <w:t>第十三条 合同的转让</w:t>
      </w:r>
    </w:p>
    <w:p w:rsidR="000274E2" w:rsidRDefault="00DF0452">
      <w:pPr>
        <w:pStyle w:val="a3"/>
        <w:spacing w:line="360" w:lineRule="auto"/>
        <w:ind w:left="0"/>
        <w:rPr>
          <w:sz w:val="22"/>
          <w:szCs w:val="22"/>
        </w:rPr>
      </w:pPr>
      <w:r>
        <w:rPr>
          <w:rFonts w:hint="eastAsia"/>
          <w:sz w:val="22"/>
          <w:szCs w:val="22"/>
        </w:rPr>
        <w:t>乙方不得擅自部分或全部转让其应履行的合同义务</w:t>
      </w:r>
    </w:p>
    <w:p w:rsidR="000274E2" w:rsidRDefault="00DF0452">
      <w:pPr>
        <w:pStyle w:val="a3"/>
        <w:spacing w:line="360" w:lineRule="auto"/>
        <w:ind w:left="0"/>
        <w:outlineLvl w:val="3"/>
        <w:rPr>
          <w:b/>
          <w:sz w:val="22"/>
          <w:szCs w:val="22"/>
        </w:rPr>
      </w:pPr>
      <w:r>
        <w:rPr>
          <w:rFonts w:hint="eastAsia"/>
          <w:b/>
          <w:sz w:val="22"/>
          <w:szCs w:val="22"/>
        </w:rPr>
        <w:t>第十四条 争议的解决</w:t>
      </w:r>
    </w:p>
    <w:p w:rsidR="000274E2" w:rsidRDefault="00DF0452">
      <w:pPr>
        <w:pStyle w:val="a3"/>
        <w:spacing w:line="360" w:lineRule="auto"/>
        <w:ind w:left="0"/>
        <w:rPr>
          <w:sz w:val="22"/>
          <w:szCs w:val="22"/>
        </w:rPr>
      </w:pPr>
      <w:r>
        <w:rPr>
          <w:rFonts w:hint="eastAsia"/>
          <w:sz w:val="22"/>
          <w:szCs w:val="22"/>
        </w:rPr>
        <w:t>1、因服务的质量问题发生争议的，应当邀请国家认可的质量检测机构对服务质量进行鉴定。符合标准的，鉴定费由甲方承担；不符合质量标准的，鉴定费由乙方承担。</w:t>
      </w:r>
    </w:p>
    <w:p w:rsidR="000274E2" w:rsidRDefault="00DF0452">
      <w:pPr>
        <w:pStyle w:val="a3"/>
        <w:spacing w:line="360" w:lineRule="auto"/>
        <w:ind w:left="0"/>
        <w:rPr>
          <w:sz w:val="22"/>
          <w:szCs w:val="22"/>
        </w:rPr>
      </w:pPr>
      <w:r>
        <w:rPr>
          <w:rFonts w:hint="eastAsia"/>
          <w:sz w:val="22"/>
          <w:szCs w:val="22"/>
        </w:rPr>
        <w:t>2、因履行本合同引起的或与本合同有关的争议，甲、乙双方应首先通过友好协商解决，如果协商不能解决争议，则采取以下第（ ）种方式解决争议：</w:t>
      </w:r>
    </w:p>
    <w:p w:rsidR="000274E2" w:rsidRDefault="00DF0452">
      <w:pPr>
        <w:pStyle w:val="a3"/>
        <w:spacing w:line="360" w:lineRule="auto"/>
        <w:ind w:left="0"/>
        <w:rPr>
          <w:sz w:val="22"/>
          <w:szCs w:val="22"/>
        </w:rPr>
      </w:pPr>
      <w:r>
        <w:rPr>
          <w:rFonts w:hint="eastAsia"/>
          <w:sz w:val="22"/>
          <w:szCs w:val="22"/>
        </w:rPr>
        <w:t>（1）向甲方所在地有管辖权的人民法院提起诉讼；</w:t>
      </w:r>
    </w:p>
    <w:p w:rsidR="000274E2" w:rsidRDefault="00DF0452">
      <w:pPr>
        <w:pStyle w:val="a3"/>
        <w:spacing w:line="360" w:lineRule="auto"/>
        <w:ind w:left="0"/>
        <w:rPr>
          <w:sz w:val="22"/>
          <w:szCs w:val="22"/>
        </w:rPr>
      </w:pPr>
      <w:r>
        <w:rPr>
          <w:rFonts w:hint="eastAsia"/>
          <w:sz w:val="22"/>
          <w:szCs w:val="22"/>
        </w:rPr>
        <w:t>（2）向南京仲裁委员会按其仲裁规则申请仲裁。</w:t>
      </w:r>
      <w:r>
        <w:rPr>
          <w:rFonts w:hint="eastAsia"/>
          <w:spacing w:val="-5"/>
          <w:sz w:val="22"/>
          <w:szCs w:val="22"/>
        </w:rPr>
        <w:t xml:space="preserve">如没有约定，默认采取第 </w:t>
      </w:r>
      <w:r>
        <w:rPr>
          <w:rFonts w:hint="eastAsia"/>
          <w:sz w:val="22"/>
          <w:szCs w:val="22"/>
        </w:rPr>
        <w:t>2</w:t>
      </w:r>
      <w:r>
        <w:rPr>
          <w:rFonts w:hint="eastAsia"/>
          <w:spacing w:val="-8"/>
          <w:sz w:val="22"/>
          <w:szCs w:val="22"/>
        </w:rPr>
        <w:t xml:space="preserve"> 种方式解决争议。</w:t>
      </w:r>
    </w:p>
    <w:p w:rsidR="000274E2" w:rsidRDefault="00DF0452">
      <w:pPr>
        <w:pStyle w:val="a3"/>
        <w:spacing w:line="360" w:lineRule="auto"/>
        <w:ind w:left="0"/>
        <w:rPr>
          <w:sz w:val="22"/>
          <w:szCs w:val="22"/>
        </w:rPr>
      </w:pPr>
      <w:r>
        <w:rPr>
          <w:rFonts w:hint="eastAsia"/>
          <w:sz w:val="22"/>
          <w:szCs w:val="22"/>
        </w:rPr>
        <w:t>3、在仲裁期间，本合同应继续履行。</w:t>
      </w:r>
    </w:p>
    <w:p w:rsidR="000274E2" w:rsidRDefault="00DF0452">
      <w:pPr>
        <w:pStyle w:val="a3"/>
        <w:spacing w:line="360" w:lineRule="auto"/>
        <w:ind w:left="0"/>
        <w:outlineLvl w:val="3"/>
        <w:rPr>
          <w:b/>
          <w:sz w:val="22"/>
          <w:szCs w:val="22"/>
        </w:rPr>
      </w:pPr>
      <w:r>
        <w:rPr>
          <w:rFonts w:hint="eastAsia"/>
          <w:b/>
          <w:sz w:val="22"/>
          <w:szCs w:val="22"/>
        </w:rPr>
        <w:lastRenderedPageBreak/>
        <w:t>第十五条 诚实信用</w:t>
      </w:r>
    </w:p>
    <w:p w:rsidR="000274E2" w:rsidRDefault="00DF0452">
      <w:pPr>
        <w:pStyle w:val="a3"/>
        <w:spacing w:line="360" w:lineRule="auto"/>
        <w:ind w:left="0"/>
        <w:rPr>
          <w:sz w:val="22"/>
          <w:szCs w:val="22"/>
        </w:rPr>
      </w:pPr>
      <w:r>
        <w:rPr>
          <w:rFonts w:hint="eastAsia"/>
          <w:sz w:val="22"/>
          <w:szCs w:val="22"/>
        </w:rPr>
        <w:t>乙方应诚实信用，严格按照采购文件要求和投标承诺履行合同，不向甲方进行商业贿赂或者提供不正当利益。</w:t>
      </w:r>
    </w:p>
    <w:p w:rsidR="000274E2" w:rsidRDefault="00DF0452">
      <w:pPr>
        <w:pStyle w:val="a3"/>
        <w:spacing w:line="360" w:lineRule="auto"/>
        <w:ind w:left="0"/>
        <w:outlineLvl w:val="3"/>
        <w:rPr>
          <w:b/>
          <w:sz w:val="22"/>
          <w:szCs w:val="22"/>
        </w:rPr>
      </w:pPr>
      <w:r>
        <w:rPr>
          <w:rFonts w:hint="eastAsia"/>
          <w:b/>
          <w:sz w:val="22"/>
          <w:szCs w:val="22"/>
        </w:rPr>
        <w:t>第十六条 合同生效及其他</w:t>
      </w:r>
    </w:p>
    <w:p w:rsidR="000274E2" w:rsidRDefault="00DF0452">
      <w:pPr>
        <w:pStyle w:val="a3"/>
        <w:spacing w:line="360" w:lineRule="auto"/>
        <w:ind w:left="0"/>
        <w:rPr>
          <w:sz w:val="22"/>
          <w:szCs w:val="22"/>
        </w:rPr>
      </w:pPr>
      <w:r>
        <w:rPr>
          <w:rFonts w:hint="eastAsia"/>
          <w:sz w:val="22"/>
          <w:szCs w:val="22"/>
        </w:rPr>
        <w:t>1、本合同自签订之日起生效。</w:t>
      </w:r>
    </w:p>
    <w:p w:rsidR="000274E2" w:rsidRDefault="00DF0452">
      <w:pPr>
        <w:pStyle w:val="a3"/>
        <w:spacing w:line="360" w:lineRule="auto"/>
        <w:ind w:left="0"/>
        <w:rPr>
          <w:sz w:val="22"/>
          <w:szCs w:val="22"/>
        </w:rPr>
      </w:pPr>
      <w:r>
        <w:rPr>
          <w:rFonts w:hint="eastAsia"/>
          <w:sz w:val="22"/>
          <w:szCs w:val="22"/>
        </w:rPr>
        <w:t>2、本合同一式肆份，甲乙双方各执贰份。</w:t>
      </w:r>
    </w:p>
    <w:p w:rsidR="000274E2" w:rsidRDefault="00DF0452">
      <w:pPr>
        <w:pStyle w:val="a3"/>
        <w:spacing w:line="360" w:lineRule="auto"/>
        <w:ind w:left="0"/>
        <w:rPr>
          <w:sz w:val="22"/>
          <w:szCs w:val="22"/>
        </w:rPr>
      </w:pPr>
      <w:r>
        <w:rPr>
          <w:rFonts w:hint="eastAsia"/>
          <w:sz w:val="22"/>
          <w:szCs w:val="22"/>
        </w:rPr>
        <w:t>3、本合同应按照中华人民共和国的现行法律进行解释。</w:t>
      </w:r>
    </w:p>
    <w:p w:rsidR="000274E2" w:rsidRDefault="00DF0452">
      <w:pPr>
        <w:pStyle w:val="a3"/>
        <w:tabs>
          <w:tab w:val="left" w:pos="5151"/>
        </w:tabs>
        <w:spacing w:line="360" w:lineRule="auto"/>
        <w:ind w:left="0"/>
        <w:jc w:val="both"/>
        <w:rPr>
          <w:sz w:val="22"/>
          <w:szCs w:val="22"/>
        </w:rPr>
      </w:pPr>
      <w:r>
        <w:rPr>
          <w:sz w:val="22"/>
          <w:szCs w:val="22"/>
        </w:rPr>
        <w:t>甲方（采购人）：（盖章）</w:t>
      </w:r>
      <w:r>
        <w:rPr>
          <w:sz w:val="22"/>
          <w:szCs w:val="22"/>
        </w:rPr>
        <w:tab/>
        <w:t>乙方（供应商）：（盖章）</w:t>
      </w:r>
    </w:p>
    <w:p w:rsidR="000274E2" w:rsidRDefault="00DF0452">
      <w:pPr>
        <w:pStyle w:val="a3"/>
        <w:tabs>
          <w:tab w:val="left" w:pos="5151"/>
        </w:tabs>
        <w:spacing w:line="360" w:lineRule="auto"/>
        <w:ind w:left="0"/>
        <w:jc w:val="both"/>
        <w:rPr>
          <w:sz w:val="22"/>
          <w:szCs w:val="22"/>
        </w:rPr>
      </w:pPr>
      <w:r>
        <w:rPr>
          <w:sz w:val="22"/>
          <w:szCs w:val="22"/>
        </w:rPr>
        <w:t>代表人：</w:t>
      </w:r>
      <w:r>
        <w:rPr>
          <w:sz w:val="22"/>
          <w:szCs w:val="22"/>
        </w:rPr>
        <w:tab/>
        <w:t>代表人：</w:t>
      </w:r>
    </w:p>
    <w:p w:rsidR="000274E2" w:rsidRDefault="00DF0452">
      <w:pPr>
        <w:pStyle w:val="a3"/>
        <w:tabs>
          <w:tab w:val="left" w:pos="1230"/>
          <w:tab w:val="left" w:pos="5151"/>
          <w:tab w:val="left" w:pos="5871"/>
        </w:tabs>
        <w:spacing w:line="360" w:lineRule="auto"/>
        <w:ind w:left="0"/>
        <w:jc w:val="both"/>
        <w:rPr>
          <w:sz w:val="22"/>
          <w:szCs w:val="22"/>
        </w:rPr>
      </w:pPr>
      <w:r>
        <w:rPr>
          <w:sz w:val="22"/>
          <w:szCs w:val="22"/>
        </w:rPr>
        <w:t>电</w:t>
      </w:r>
      <w:r>
        <w:rPr>
          <w:sz w:val="22"/>
          <w:szCs w:val="22"/>
        </w:rPr>
        <w:tab/>
        <w:t>话：</w:t>
      </w:r>
      <w:r>
        <w:rPr>
          <w:sz w:val="22"/>
          <w:szCs w:val="22"/>
        </w:rPr>
        <w:tab/>
        <w:t>电</w:t>
      </w:r>
      <w:r>
        <w:rPr>
          <w:sz w:val="22"/>
          <w:szCs w:val="22"/>
        </w:rPr>
        <w:tab/>
        <w:t>话：</w:t>
      </w:r>
    </w:p>
    <w:p w:rsidR="000274E2" w:rsidRDefault="00DF0452">
      <w:pPr>
        <w:pStyle w:val="a3"/>
        <w:tabs>
          <w:tab w:val="left" w:pos="5151"/>
        </w:tabs>
        <w:spacing w:line="360" w:lineRule="auto"/>
        <w:ind w:left="0"/>
        <w:jc w:val="both"/>
        <w:rPr>
          <w:sz w:val="22"/>
          <w:szCs w:val="22"/>
        </w:rPr>
      </w:pPr>
      <w:r>
        <w:rPr>
          <w:sz w:val="22"/>
          <w:szCs w:val="22"/>
        </w:rPr>
        <w:t>开户银行：</w:t>
      </w:r>
      <w:r>
        <w:rPr>
          <w:sz w:val="22"/>
          <w:szCs w:val="22"/>
        </w:rPr>
        <w:tab/>
        <w:t>开户银行：</w:t>
      </w:r>
    </w:p>
    <w:p w:rsidR="000274E2" w:rsidRDefault="00DF0452">
      <w:pPr>
        <w:pStyle w:val="a3"/>
        <w:tabs>
          <w:tab w:val="left" w:pos="1230"/>
          <w:tab w:val="left" w:pos="5151"/>
          <w:tab w:val="left" w:pos="5871"/>
        </w:tabs>
        <w:spacing w:line="360" w:lineRule="auto"/>
        <w:ind w:left="0"/>
        <w:jc w:val="both"/>
        <w:rPr>
          <w:sz w:val="22"/>
          <w:szCs w:val="22"/>
        </w:rPr>
      </w:pPr>
      <w:r>
        <w:rPr>
          <w:sz w:val="22"/>
          <w:szCs w:val="22"/>
        </w:rPr>
        <w:t>帐</w:t>
      </w:r>
      <w:r>
        <w:rPr>
          <w:sz w:val="22"/>
          <w:szCs w:val="22"/>
        </w:rPr>
        <w:tab/>
        <w:t>号：</w:t>
      </w:r>
      <w:r>
        <w:rPr>
          <w:sz w:val="22"/>
          <w:szCs w:val="22"/>
        </w:rPr>
        <w:tab/>
        <w:t>帐</w:t>
      </w:r>
      <w:r>
        <w:rPr>
          <w:sz w:val="22"/>
          <w:szCs w:val="22"/>
        </w:rPr>
        <w:tab/>
        <w:t>号：</w:t>
      </w:r>
    </w:p>
    <w:p w:rsidR="000274E2" w:rsidRDefault="000274E2">
      <w:pPr>
        <w:widowControl/>
        <w:jc w:val="left"/>
      </w:pPr>
    </w:p>
    <w:sectPr w:rsidR="00027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ODA4NWFiY2I2NzIwMGE4YTFjNWM3MWZkYjExZWQifQ=="/>
  </w:docVars>
  <w:rsids>
    <w:rsidRoot w:val="3A477803"/>
    <w:rsid w:val="000274E2"/>
    <w:rsid w:val="005447B6"/>
    <w:rsid w:val="00DF0452"/>
    <w:rsid w:val="1B7E1F79"/>
    <w:rsid w:val="3A47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F23C9"/>
  <w15:docId w15:val="{6A0F2572-A571-4860-B1BF-4FD3158E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ind w:left="618"/>
      <w:jc w:val="left"/>
    </w:pPr>
    <w:rPr>
      <w:rFonts w:ascii="宋体" w:eastAsia="宋体" w:hAnsi="宋体" w:cs="宋体"/>
      <w:kern w:val="0"/>
      <w:sz w:val="24"/>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崔怀裕Chris</dc:creator>
  <cp:lastModifiedBy>1201</cp:lastModifiedBy>
  <cp:revision>4</cp:revision>
  <dcterms:created xsi:type="dcterms:W3CDTF">2022-11-23T03:47:00Z</dcterms:created>
  <dcterms:modified xsi:type="dcterms:W3CDTF">2022-11-25T07:32:00Z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25408818AF0E4BEC8DE6A086B00FE918</vt:lpwstr>
  </property>
</Properties>
</file>