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通过网盘分享的文件：钢构廊架图纸.dwg</w:t>
      </w:r>
    </w:p>
    <w:p>
      <w:r>
        <w:rPr>
          <w:rFonts w:hint="eastAsia"/>
        </w:rPr>
        <w:t>链接: https://pan.baidu.com/s/1DI7esY94rEKtorFiCE0NKw 提取码: twex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8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2026-04-03T05:52:07Z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