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4"/>
        <w:jc w:val="center"/>
        <w:spacing w:line="0" w:lineRule="atLeast"/>
        <w:rPr>
          <w:rFonts w:hint="eastAsia" w:ascii="仿宋" w:hAnsi="仿宋" w:eastAsia="仿宋"/>
          <w:b/>
          <w:sz w:val="36"/>
        </w:rPr>
      </w:pPr>
      <w:r>
        <w:rPr>
          <w:rFonts w:hint="eastAsia" w:ascii="仿宋" w:hAnsi="仿宋" w:eastAsia="仿宋"/>
          <w:b/>
          <w:sz w:val="36"/>
        </w:rPr>
        <w:t xml:space="preserve">竞争性磋商文件</w:t>
      </w:r>
      <w:r>
        <w:rPr>
          <w:rFonts w:hint="eastAsia" w:ascii="仿宋" w:hAnsi="仿宋" w:eastAsia="仿宋"/>
          <w:b/>
          <w:sz w:val="36"/>
        </w:rPr>
      </w:r>
      <w:r/>
    </w:p>
    <w:p>
      <w:pPr>
        <w:pStyle w:val="854"/>
        <w:spacing w:line="0" w:lineRule="atLeast"/>
        <w:rPr>
          <w:rFonts w:hint="eastAsia" w:ascii="仿宋" w:hAnsi="仿宋" w:eastAsia="仿宋"/>
          <w:sz w:val="24"/>
        </w:rPr>
      </w:pPr>
      <w:r>
        <w:rPr>
          <w:rFonts w:hint="eastAsia" w:ascii="仿宋" w:hAnsi="仿宋" w:eastAsia="仿宋"/>
          <w:sz w:val="24"/>
        </w:rPr>
      </w:r>
      <w:r/>
    </w:p>
    <w:p>
      <w:pPr>
        <w:pStyle w:val="854"/>
        <w:jc w:val="center"/>
        <w:spacing w:line="0" w:lineRule="atLeast"/>
        <w:rPr>
          <w:rFonts w:hint="eastAsia" w:ascii="仿宋" w:hAnsi="仿宋" w:eastAsia="仿宋"/>
          <w:sz w:val="24"/>
          <w:u w:val="single"/>
          <w:lang w:eastAsia="zh-CN"/>
        </w:rPr>
      </w:pPr>
      <w:r>
        <w:rPr>
          <w:rFonts w:hint="eastAsia" w:ascii="仿宋" w:hAnsi="仿宋" w:eastAsia="仿宋"/>
          <w:sz w:val="24"/>
        </w:rPr>
        <w:t xml:space="preserve">项目编号：</w:t>
      </w:r>
      <w:r>
        <w:rPr>
          <w:rFonts w:hint="eastAsia" w:ascii="仿宋" w:hAnsi="仿宋" w:eastAsia="仿宋"/>
          <w:sz w:val="24"/>
          <w:lang w:eastAsia="zh-CN"/>
        </w:rPr>
        <w:t xml:space="preserve">JSZC-320300-XZCG-C2026-0018</w:t>
      </w:r>
      <w:r>
        <w:rPr>
          <w:rFonts w:hint="eastAsia" w:ascii="仿宋" w:hAnsi="仿宋" w:eastAsia="仿宋"/>
          <w:sz w:val="24"/>
          <w:u w:val="single"/>
          <w:lang w:eastAsia="zh-CN"/>
        </w:rPr>
      </w:r>
      <w:r/>
    </w:p>
    <w:p>
      <w:pPr>
        <w:pStyle w:val="854"/>
        <w:tabs>
          <w:tab w:val="left" w:pos="3240" w:leader="none"/>
        </w:tabs>
        <w:rPr>
          <w:rFonts w:hint="eastAsia" w:ascii="仿宋" w:hAnsi="仿宋" w:eastAsia="仿宋"/>
          <w:sz w:val="24"/>
          <w:u w:val="single"/>
        </w:rPr>
      </w:pPr>
      <w:r>
        <w:rPr>
          <w:rFonts w:hint="eastAsia" w:ascii="仿宋" w:hAnsi="仿宋" w:eastAsia="仿宋"/>
          <w:sz w:val="24"/>
          <w:u w:val="single"/>
        </w:rPr>
      </w:r>
      <w:r/>
    </w:p>
    <w:p>
      <w:pPr>
        <w:pStyle w:val="854"/>
        <w:tabs>
          <w:tab w:val="left" w:pos="3240" w:leader="none"/>
        </w:tabs>
        <w:rPr>
          <w:rFonts w:hint="eastAsia" w:ascii="仿宋" w:hAnsi="仿宋" w:eastAsia="仿宋"/>
          <w:sz w:val="24"/>
        </w:rPr>
      </w:pPr>
      <w:r>
        <w:rPr>
          <w:rFonts w:hint="eastAsia" w:ascii="仿宋" w:hAnsi="仿宋" w:eastAsia="仿宋"/>
          <w:sz w:val="24"/>
          <w:u w:val="single"/>
        </w:rPr>
        <w:t xml:space="preserve">                     </w:t>
      </w:r>
      <w:r>
        <w:rPr>
          <w:rFonts w:hint="eastAsia" w:ascii="仿宋" w:hAnsi="仿宋" w:eastAsia="仿宋"/>
          <w:sz w:val="24"/>
        </w:rPr>
        <w:t xml:space="preserve"> （供应商）：</w:t>
      </w:r>
      <w:r>
        <w:rPr>
          <w:rFonts w:hint="eastAsia" w:ascii="仿宋" w:hAnsi="仿宋" w:eastAsia="仿宋"/>
          <w:sz w:val="24"/>
        </w:rPr>
      </w:r>
      <w:r/>
    </w:p>
    <w:p>
      <w:pPr>
        <w:pStyle w:val="854"/>
        <w:ind w:firstLine="497"/>
        <w:spacing w:line="10" w:lineRule="atLeast"/>
        <w:rPr>
          <w:rFonts w:hint="eastAsia" w:ascii="仿宋" w:hAnsi="仿宋" w:eastAsia="仿宋"/>
          <w:sz w:val="24"/>
        </w:rPr>
      </w:pPr>
      <w:r>
        <w:rPr>
          <w:rFonts w:hint="eastAsia" w:ascii="仿宋" w:hAnsi="仿宋" w:eastAsia="仿宋"/>
          <w:sz w:val="24"/>
        </w:rPr>
      </w:r>
      <w:r/>
    </w:p>
    <w:p>
      <w:pPr>
        <w:pStyle w:val="854"/>
        <w:ind w:firstLine="497"/>
        <w:rPr>
          <w:rFonts w:hint="eastAsia" w:ascii="仿宋" w:hAnsi="仿宋" w:eastAsia="仿宋"/>
          <w:sz w:val="24"/>
        </w:rPr>
      </w:pPr>
      <w:r>
        <w:rPr>
          <w:rFonts w:hint="eastAsia" w:ascii="仿宋" w:hAnsi="仿宋" w:eastAsia="仿宋"/>
          <w:sz w:val="24"/>
        </w:rPr>
        <w:t xml:space="preserve">徐州市政府采购中心对</w:t>
      </w:r>
      <w:r>
        <w:rPr>
          <w:rFonts w:hint="eastAsia" w:ascii="仿宋" w:hAnsi="仿宋" w:eastAsia="仿宋"/>
          <w:sz w:val="24"/>
          <w:lang w:eastAsia="zh-CN"/>
        </w:rPr>
        <w:t xml:space="preserve">徐州市数智化财政业务平台-徐州市预算智慧管理系统</w:t>
      </w:r>
      <w:r>
        <w:rPr>
          <w:rFonts w:hint="eastAsia" w:ascii="仿宋" w:hAnsi="仿宋" w:eastAsia="仿宋"/>
          <w:sz w:val="24"/>
        </w:rPr>
        <w:t xml:space="preserve">采取竞争性磋商采购方式进行采购，竞争性磋商文件（以下简称《磋商文件》）内容如下：</w:t>
      </w:r>
      <w:r>
        <w:rPr>
          <w:rFonts w:hint="eastAsia" w:ascii="仿宋" w:hAnsi="仿宋" w:eastAsia="仿宋"/>
          <w:sz w:val="24"/>
        </w:rPr>
      </w:r>
      <w:r/>
    </w:p>
    <w:p>
      <w:pPr>
        <w:pStyle w:val="854"/>
        <w:ind w:firstLine="497"/>
        <w:rPr>
          <w:rFonts w:hint="eastAsia" w:ascii="仿宋" w:hAnsi="仿宋" w:eastAsia="仿宋"/>
          <w:sz w:val="24"/>
        </w:rPr>
      </w:pPr>
      <w:r>
        <w:rPr>
          <w:rFonts w:hint="eastAsia" w:ascii="仿宋" w:hAnsi="仿宋" w:eastAsia="仿宋"/>
          <w:sz w:val="24"/>
        </w:rPr>
      </w:r>
      <w:r/>
    </w:p>
    <w:p>
      <w:pPr>
        <w:pStyle w:val="854"/>
        <w:ind w:left="497"/>
        <w:jc w:val="center"/>
        <w:rPr>
          <w:rFonts w:hint="eastAsia" w:ascii="仿宋" w:hAnsi="仿宋" w:eastAsia="仿宋"/>
          <w:sz w:val="24"/>
        </w:rPr>
      </w:pPr>
      <w:r>
        <w:rPr>
          <w:rFonts w:hint="eastAsia" w:ascii="仿宋" w:hAnsi="仿宋" w:eastAsia="仿宋"/>
          <w:sz w:val="24"/>
        </w:rPr>
        <w:t xml:space="preserve">第一章 项目说明</w:t>
      </w:r>
      <w:r>
        <w:rPr>
          <w:rFonts w:hint="eastAsia" w:ascii="仿宋" w:hAnsi="仿宋" w:eastAsia="仿宋"/>
          <w:sz w:val="24"/>
        </w:rPr>
      </w:r>
      <w:r/>
    </w:p>
    <w:p>
      <w:pPr>
        <w:pStyle w:val="854"/>
        <w:ind w:left="497"/>
        <w:jc w:val="center"/>
        <w:rPr>
          <w:rFonts w:hint="eastAsia" w:ascii="仿宋" w:hAnsi="仿宋" w:eastAsia="仿宋"/>
          <w:sz w:val="24"/>
        </w:rPr>
      </w:pP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t xml:space="preserve">一、采购人：</w:t>
      </w:r>
      <w:r>
        <w:rPr>
          <w:rFonts w:ascii="仿宋" w:hAnsi="仿宋" w:eastAsia="仿宋"/>
          <w:sz w:val="24"/>
        </w:rPr>
        <w:t xml:space="preserve">徐州市财政效能中心</w:t>
      </w:r>
      <w:r>
        <w:rPr>
          <w:rFonts w:hint="eastAsia" w:ascii="仿宋" w:hAnsi="仿宋" w:eastAsia="仿宋"/>
          <w:sz w:val="24"/>
        </w:rPr>
      </w:r>
      <w:r/>
    </w:p>
    <w:p>
      <w:pPr>
        <w:pStyle w:val="854"/>
        <w:ind w:left="497"/>
        <w:rPr>
          <w:rFonts w:hint="eastAsia" w:ascii="仿宋" w:hAnsi="仿宋" w:eastAsia="仿宋"/>
          <w:sz w:val="24"/>
        </w:rPr>
      </w:pPr>
      <w:r>
        <w:rPr>
          <w:rFonts w:hint="eastAsia" w:ascii="仿宋" w:hAnsi="仿宋" w:eastAsia="仿宋"/>
          <w:sz w:val="24"/>
        </w:rPr>
        <w:t xml:space="preserve">二、项目名称：</w:t>
      </w:r>
      <w:r>
        <w:rPr>
          <w:rFonts w:hint="eastAsia" w:ascii="仿宋" w:hAnsi="仿宋" w:eastAsia="仿宋"/>
          <w:sz w:val="24"/>
          <w:lang w:eastAsia="zh-CN"/>
        </w:rPr>
        <w:t xml:space="preserve">徐州市数智化财政业务平台-徐州市预算智慧管理系统</w:t>
      </w:r>
      <w:r>
        <w:rPr>
          <w:rFonts w:hint="eastAsia" w:ascii="仿宋" w:hAnsi="仿宋" w:eastAsia="仿宋"/>
          <w:sz w:val="24"/>
        </w:rPr>
      </w:r>
      <w:r/>
    </w:p>
    <w:p>
      <w:pPr>
        <w:pStyle w:val="854"/>
        <w:ind w:firstLine="480"/>
        <w:jc w:val="left"/>
        <w:rPr>
          <w:rFonts w:hint="eastAsia" w:ascii="仿宋" w:hAnsi="仿宋" w:eastAsia="仿宋"/>
          <w:sz w:val="24"/>
        </w:rPr>
      </w:pPr>
      <w:r>
        <w:rPr>
          <w:rFonts w:hint="eastAsia" w:ascii="仿宋" w:hAnsi="仿宋" w:eastAsia="仿宋"/>
          <w:sz w:val="24"/>
        </w:rPr>
        <w:t xml:space="preserve">三、项目编号：</w:t>
      </w:r>
      <w:r>
        <w:rPr>
          <w:rFonts w:hint="eastAsia" w:ascii="仿宋" w:hAnsi="仿宋" w:eastAsia="仿宋"/>
          <w:sz w:val="24"/>
          <w:lang w:eastAsia="zh-CN"/>
        </w:rPr>
        <w:t xml:space="preserve">JSZC-320300-XZCG-C2026-0018</w:t>
      </w:r>
      <w:r>
        <w:rPr>
          <w:rFonts w:hint="eastAsia" w:ascii="仿宋" w:hAnsi="仿宋" w:eastAsia="仿宋"/>
          <w:sz w:val="24"/>
        </w:rPr>
        <w:t xml:space="preserve"> </w:t>
      </w:r>
      <w:r>
        <w:rPr>
          <w:rFonts w:hint="eastAsia" w:ascii="仿宋" w:hAnsi="仿宋" w:eastAsia="仿宋"/>
          <w:sz w:val="24"/>
        </w:rPr>
      </w:r>
      <w:r/>
    </w:p>
    <w:p>
      <w:pPr>
        <w:pStyle w:val="854"/>
        <w:ind w:firstLine="496"/>
        <w:rPr>
          <w:rFonts w:hint="eastAsia" w:ascii="仿宋" w:hAnsi="仿宋" w:eastAsia="仿宋" w:cs="宋体"/>
          <w:sz w:val="24"/>
        </w:rPr>
      </w:pPr>
      <w:r>
        <w:rPr>
          <w:rFonts w:hint="eastAsia" w:ascii="仿宋" w:hAnsi="仿宋" w:eastAsia="仿宋"/>
          <w:sz w:val="24"/>
        </w:rPr>
        <w:t xml:space="preserve">四、采购邀请：</w:t>
      </w:r>
      <w:r>
        <w:rPr>
          <w:rFonts w:hint="eastAsia" w:ascii="仿宋" w:hAnsi="仿宋" w:eastAsia="仿宋" w:cs="宋体"/>
          <w:sz w:val="24"/>
        </w:rPr>
        <w:t xml:space="preserve">通过发布公告的方式邀请符合相应资格条件的供应商参与竞争性磋商采购活动。</w:t>
      </w:r>
      <w:r>
        <w:rPr>
          <w:rFonts w:hint="eastAsia" w:ascii="仿宋" w:hAnsi="仿宋" w:eastAsia="仿宋" w:cs="宋体"/>
          <w:sz w:val="24"/>
        </w:rPr>
      </w:r>
      <w:r/>
    </w:p>
    <w:p>
      <w:pPr>
        <w:pStyle w:val="854"/>
        <w:ind w:firstLine="480"/>
        <w:jc w:val="left"/>
        <w:widowControl/>
        <w:rPr>
          <w:rFonts w:hint="eastAsia" w:ascii="仿宋" w:hAnsi="仿宋" w:eastAsia="仿宋" w:cs="宋体"/>
          <w:color w:val="ff0000"/>
          <w:sz w:val="24"/>
        </w:rPr>
      </w:pPr>
      <w:r>
        <w:rPr>
          <w:rFonts w:hint="eastAsia" w:ascii="仿宋" w:hAnsi="仿宋" w:eastAsia="仿宋" w:cs="宋体"/>
          <w:sz w:val="24"/>
        </w:rPr>
        <w:t xml:space="preserve">五、采购方式：</w:t>
      </w:r>
      <w:r>
        <w:rPr>
          <w:rFonts w:hint="eastAsia" w:ascii="仿宋" w:hAnsi="仿宋" w:eastAsia="仿宋"/>
          <w:sz w:val="24"/>
        </w:rPr>
        <w:t xml:space="preserve">竞争性磋商</w:t>
      </w:r>
      <w:r>
        <w:rPr>
          <w:rFonts w:hint="eastAsia" w:ascii="仿宋" w:hAnsi="仿宋" w:eastAsia="仿宋" w:cs="宋体"/>
          <w:sz w:val="24"/>
        </w:rPr>
        <w:t xml:space="preserve">采购方式。</w:t>
      </w:r>
      <w:r>
        <w:rPr>
          <w:rFonts w:hint="eastAsia" w:ascii="仿宋" w:hAnsi="仿宋" w:eastAsia="仿宋" w:cs="宋体"/>
          <w:color w:val="ff0000"/>
          <w:sz w:val="24"/>
        </w:rPr>
      </w:r>
      <w:r/>
    </w:p>
    <w:p>
      <w:pPr>
        <w:pStyle w:val="854"/>
        <w:ind w:firstLine="480"/>
        <w:jc w:val="left"/>
        <w:widowControl/>
        <w:rPr>
          <w:rFonts w:hint="eastAsia" w:ascii="仿宋" w:hAnsi="仿宋" w:eastAsia="仿宋"/>
          <w:sz w:val="24"/>
        </w:rPr>
      </w:pPr>
      <w:r>
        <w:rPr>
          <w:rFonts w:hint="eastAsia" w:ascii="仿宋" w:hAnsi="仿宋" w:eastAsia="仿宋"/>
          <w:sz w:val="24"/>
        </w:rPr>
        <w:t xml:space="preserve">六、供应商资格条件：见竞争性磋商公告（项目编号：</w:t>
      </w:r>
      <w:r>
        <w:rPr>
          <w:rFonts w:hint="eastAsia" w:ascii="仿宋" w:hAnsi="仿宋" w:eastAsia="仿宋"/>
          <w:sz w:val="24"/>
          <w:lang w:eastAsia="zh-CN"/>
        </w:rPr>
        <w:t xml:space="preserve">JSZC-320300-XZCG-C2026-0018</w:t>
      </w:r>
      <w:r>
        <w:rPr>
          <w:rFonts w:hint="eastAsia" w:ascii="仿宋" w:hAnsi="仿宋" w:eastAsia="仿宋"/>
          <w:sz w:val="24"/>
        </w:rPr>
        <w:t xml:space="preserve">）</w:t>
      </w:r>
      <w:r>
        <w:rPr>
          <w:rFonts w:hint="eastAsia" w:ascii="仿宋" w:hAnsi="仿宋" w:eastAsia="仿宋"/>
          <w:sz w:val="24"/>
        </w:rPr>
      </w:r>
      <w:r/>
    </w:p>
    <w:p>
      <w:pPr>
        <w:pStyle w:val="854"/>
        <w:ind w:firstLine="480"/>
        <w:jc w:val="left"/>
        <w:widowControl/>
        <w:rPr>
          <w:rFonts w:hint="eastAsia" w:ascii="仿宋" w:hAnsi="仿宋" w:eastAsia="仿宋"/>
          <w:sz w:val="24"/>
        </w:rPr>
      </w:pPr>
      <w:r>
        <w:rPr>
          <w:rFonts w:hint="eastAsia" w:ascii="仿宋" w:hAnsi="仿宋" w:eastAsia="仿宋"/>
          <w:sz w:val="24"/>
        </w:rPr>
        <w:t xml:space="preserve">七、采购预算（采购项目预算金额）：见《磋商文件》附件2.《项目要求（采购需求）》。</w:t>
      </w: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t xml:space="preserve">八、采购需求：见《磋商文件》附件2.《项目要求（采购需求）》</w:t>
      </w: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t xml:space="preserve">九、</w:t>
      </w:r>
      <w:r>
        <w:rPr>
          <w:rFonts w:hint="eastAsia" w:ascii="仿宋" w:hAnsi="仿宋" w:eastAsia="仿宋" w:cs="宋体"/>
          <w:sz w:val="24"/>
        </w:rPr>
        <w:t xml:space="preserve">合同草案条款：见</w:t>
      </w:r>
      <w:r>
        <w:rPr>
          <w:rFonts w:hint="eastAsia" w:ascii="仿宋" w:hAnsi="仿宋" w:eastAsia="仿宋"/>
          <w:sz w:val="24"/>
        </w:rPr>
        <w:t xml:space="preserve">《磋商文件》附件6.《</w:t>
      </w:r>
      <w:r>
        <w:rPr>
          <w:rFonts w:hint="eastAsia" w:ascii="仿宋" w:hAnsi="仿宋" w:eastAsia="仿宋" w:cs="宋体"/>
          <w:sz w:val="24"/>
        </w:rPr>
        <w:t xml:space="preserve">合同草案条款</w:t>
      </w:r>
      <w:r>
        <w:rPr>
          <w:rFonts w:hint="eastAsia" w:ascii="仿宋" w:hAnsi="仿宋" w:eastAsia="仿宋"/>
          <w:sz w:val="24"/>
        </w:rPr>
        <w:t xml:space="preserve">》。</w:t>
      </w: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t xml:space="preserve">十、报价要求</w:t>
      </w: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t xml:space="preserve">1.供应商报价为要约，徐州市政府采购中心无承诺表示时视为未成交，徐州市政府采购中心认为必要时可重新进行竞争性磋商采购或采取其它方式采购。</w:t>
      </w: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t xml:space="preserve">2.按照《磋商报价表》要求填写首次报价。</w:t>
      </w: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r>
      <w:r/>
    </w:p>
    <w:p>
      <w:pPr>
        <w:pStyle w:val="854"/>
        <w:ind w:left="497"/>
        <w:jc w:val="center"/>
        <w:rPr>
          <w:rFonts w:hint="eastAsia" w:ascii="仿宋" w:hAnsi="仿宋" w:eastAsia="仿宋"/>
          <w:sz w:val="24"/>
        </w:rPr>
      </w:pPr>
      <w:r>
        <w:rPr>
          <w:rFonts w:hint="eastAsia" w:ascii="仿宋" w:hAnsi="仿宋" w:eastAsia="仿宋"/>
          <w:sz w:val="24"/>
        </w:rPr>
        <w:t xml:space="preserve">第二章 磋商保证金</w:t>
      </w:r>
      <w:r>
        <w:rPr>
          <w:rFonts w:hint="eastAsia" w:ascii="仿宋" w:hAnsi="仿宋" w:eastAsia="仿宋"/>
          <w:sz w:val="24"/>
        </w:rPr>
      </w:r>
      <w:r/>
    </w:p>
    <w:p>
      <w:pPr>
        <w:pStyle w:val="854"/>
        <w:ind w:left="497"/>
        <w:jc w:val="center"/>
        <w:rPr>
          <w:rFonts w:hint="eastAsia" w:ascii="仿宋" w:hAnsi="仿宋" w:eastAsia="仿宋"/>
          <w:sz w:val="24"/>
        </w:rPr>
      </w:pP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t xml:space="preserve">十一、供应商提交磋商保证金</w:t>
      </w: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t xml:space="preserve">1.磋商保证金交纳数额和形式</w:t>
      </w:r>
      <w:r>
        <w:rPr>
          <w:rFonts w:hint="eastAsia" w:ascii="仿宋" w:hAnsi="仿宋" w:eastAsia="仿宋" w:cs="宋体"/>
          <w:sz w:val="24"/>
        </w:rPr>
        <w:t xml:space="preserve">：不需交纳。</w:t>
      </w:r>
      <w:r>
        <w:rPr>
          <w:rFonts w:hint="eastAsia" w:ascii="仿宋" w:hAnsi="仿宋" w:eastAsia="仿宋"/>
          <w:sz w:val="24"/>
        </w:rPr>
      </w:r>
      <w:r/>
    </w:p>
    <w:p>
      <w:pPr>
        <w:pStyle w:val="854"/>
        <w:ind w:left="497"/>
        <w:jc w:val="center"/>
        <w:rPr>
          <w:rFonts w:hint="eastAsia" w:ascii="仿宋" w:hAnsi="仿宋" w:eastAsia="仿宋"/>
          <w:sz w:val="24"/>
        </w:rPr>
      </w:pPr>
      <w:r>
        <w:rPr>
          <w:rFonts w:hint="eastAsia" w:ascii="仿宋" w:hAnsi="仿宋" w:eastAsia="仿宋"/>
          <w:sz w:val="24"/>
        </w:rPr>
      </w:r>
      <w:r/>
    </w:p>
    <w:p>
      <w:pPr>
        <w:pStyle w:val="854"/>
        <w:ind w:left="497"/>
        <w:jc w:val="center"/>
        <w:rPr>
          <w:rFonts w:hint="eastAsia" w:ascii="仿宋" w:hAnsi="仿宋" w:eastAsia="仿宋"/>
          <w:sz w:val="24"/>
        </w:rPr>
      </w:pPr>
      <w:r>
        <w:rPr>
          <w:rFonts w:hint="eastAsia" w:ascii="仿宋" w:hAnsi="仿宋" w:eastAsia="仿宋"/>
          <w:sz w:val="24"/>
        </w:rPr>
        <w:t xml:space="preserve">第三章 响应文件</w:t>
      </w:r>
      <w:r>
        <w:rPr>
          <w:rFonts w:hint="eastAsia" w:ascii="仿宋" w:hAnsi="仿宋" w:eastAsia="仿宋"/>
          <w:sz w:val="24"/>
        </w:rPr>
      </w:r>
      <w:r/>
    </w:p>
    <w:p>
      <w:pPr>
        <w:pStyle w:val="854"/>
        <w:ind w:left="497"/>
        <w:jc w:val="center"/>
        <w:rPr>
          <w:rFonts w:hint="eastAsia" w:ascii="仿宋" w:hAnsi="仿宋" w:eastAsia="仿宋"/>
          <w:sz w:val="24"/>
        </w:rPr>
      </w:pP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t xml:space="preserve">十二、提交响应文件要求</w:t>
      </w: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t xml:space="preserve">（一）本项目通过“苏采云”系统进行电子招标投标，即供应商响应文件使用政府采购客户端工具制作并通过“苏采云”系统提交。</w:t>
      </w: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t xml:space="preserve">供应商应当通过“苏采云”系统提交数据电文形式的响应文件（即电子投标）。未进行响应文件提交并解密(因“苏采云”系统导致解密失败的除外)的供应商，按照无效响应处理。</w:t>
      </w:r>
      <w:r>
        <w:rPr>
          <w:rFonts w:hint="eastAsia" w:ascii="仿宋" w:hAnsi="仿宋" w:eastAsia="仿宋"/>
          <w:sz w:val="24"/>
        </w:rPr>
      </w:r>
      <w:r/>
    </w:p>
    <w:p>
      <w:pPr>
        <w:pStyle w:val="854"/>
        <w:ind w:firstLine="480"/>
        <w:rPr>
          <w:rFonts w:ascii="仿宋" w:hAnsi="仿宋" w:eastAsia="仿宋"/>
          <w:sz w:val="24"/>
          <w:highlight w:val="none"/>
        </w:rPr>
      </w:pPr>
      <w:r>
        <w:rPr>
          <w:rFonts w:hint="eastAsia" w:ascii="仿宋" w:hAnsi="仿宋" w:eastAsia="仿宋"/>
          <w:sz w:val="24"/>
          <w:highlight w:val="none"/>
        </w:rPr>
        <w:t xml:space="preserve">“CA数字证书”的获取：</w:t>
      </w:r>
      <w:r>
        <w:rPr>
          <w:rFonts w:hint="eastAsia" w:ascii="仿宋" w:hAnsi="仿宋" w:eastAsia="仿宋" w:cs="Tahoma"/>
          <w:b/>
          <w:bCs/>
          <w:sz w:val="24"/>
          <w:highlight w:val="none"/>
        </w:rPr>
        <w:t xml:space="preserve">供应商参与政府采购活动需办理“CA数字证书”。“CA数字证书”的办理方法详见徐州政府采购网-行业规范-《关于更换全省政府采购交易系统CA数字证书和电子签章的通知》或者</w:t>
      </w:r>
      <w:r>
        <w:rPr>
          <w:rFonts w:hint="eastAsia" w:ascii="仿宋" w:hAnsi="仿宋" w:eastAsia="仿宋" w:cs="Tahoma"/>
          <w:b/>
          <w:sz w:val="24"/>
          <w:highlight w:val="none"/>
        </w:rPr>
        <w:t xml:space="preserve">“苏采云”系统登录界面中的“新CA办理指南”。</w:t>
      </w:r>
      <w:r>
        <w:rPr>
          <w:rFonts w:ascii="仿宋" w:hAnsi="仿宋" w:eastAsia="仿宋"/>
          <w:sz w:val="24"/>
          <w:highlight w:val="none"/>
        </w:rPr>
      </w:r>
      <w:r/>
    </w:p>
    <w:p>
      <w:pPr>
        <w:pStyle w:val="854"/>
        <w:ind w:firstLine="480"/>
        <w:rPr>
          <w:rFonts w:hint="eastAsia" w:ascii="仿宋" w:hAnsi="仿宋" w:eastAsia="仿宋"/>
          <w:sz w:val="24"/>
        </w:rPr>
      </w:pPr>
      <w:r>
        <w:rPr>
          <w:rFonts w:ascii="仿宋" w:hAnsi="仿宋" w:eastAsia="仿宋"/>
          <w:sz w:val="24"/>
          <w:highlight w:val="none"/>
        </w:rPr>
        <w:t xml:space="preserve">使用需要第三方认证的电子签名、数据电文</w:t>
      </w:r>
      <w:r>
        <w:rPr>
          <w:rFonts w:hint="eastAsia" w:ascii="仿宋" w:hAnsi="仿宋" w:eastAsia="仿宋"/>
          <w:sz w:val="24"/>
          <w:highlight w:val="none"/>
        </w:rPr>
        <w:t xml:space="preserve">，通过互联网方式提交首次响应文件。即：使用“</w:t>
      </w:r>
      <w:r>
        <w:rPr>
          <w:rFonts w:ascii="仿宋" w:hAnsi="仿宋" w:eastAsia="仿宋"/>
          <w:sz w:val="24"/>
          <w:highlight w:val="none"/>
        </w:rPr>
        <w:t xml:space="preserve">电子签名认证证书</w:t>
      </w:r>
      <w:r>
        <w:rPr>
          <w:rFonts w:hint="eastAsia" w:ascii="仿宋" w:hAnsi="仿宋" w:eastAsia="仿宋"/>
          <w:sz w:val="24"/>
          <w:highlight w:val="none"/>
        </w:rPr>
        <w:t xml:space="preserve">（CA数字证书）”登录“苏采云”系统（网址：</w:t>
      </w:r>
      <w:r>
        <w:rPr>
          <w:rFonts w:ascii="仿宋" w:hAnsi="仿宋" w:eastAsia="仿宋"/>
          <w:sz w:val="24"/>
          <w:highlight w:val="none"/>
        </w:rPr>
        <w:fldChar w:fldCharType="begin"/>
      </w:r>
      <w:r>
        <w:rPr>
          <w:rFonts w:ascii="仿宋" w:hAnsi="仿宋" w:eastAsia="仿宋"/>
          <w:sz w:val="24"/>
          <w:highlight w:val="none"/>
        </w:rPr>
        <w:instrText xml:space="preserve">HYPERLINK "http://jszfcg.jsczt.cn/"</w:instrText>
      </w:r>
      <w:r>
        <w:rPr>
          <w:rFonts w:ascii="仿宋" w:hAnsi="仿宋" w:eastAsia="仿宋"/>
          <w:sz w:val="24"/>
          <w:highlight w:val="none"/>
        </w:rPr>
        <w:fldChar w:fldCharType="separate"/>
      </w:r>
      <w:r>
        <w:rPr>
          <w:rFonts w:hint="eastAsia" w:ascii="仿宋" w:hAnsi="仿宋" w:eastAsia="仿宋"/>
          <w:sz w:val="24"/>
          <w:highlight w:val="none"/>
        </w:rPr>
        <w:t xml:space="preserve">http://jszfcg.jsczt.cn/</w:t>
      </w:r>
      <w:r>
        <w:rPr>
          <w:rFonts w:ascii="仿宋" w:hAnsi="仿宋" w:eastAsia="仿宋"/>
          <w:sz w:val="24"/>
          <w:highlight w:val="none"/>
        </w:rPr>
        <w:fldChar w:fldCharType="end"/>
      </w:r>
      <w:r>
        <w:rPr>
          <w:rFonts w:hint="eastAsia" w:ascii="仿宋" w:hAnsi="仿宋" w:eastAsia="仿宋"/>
          <w:sz w:val="24"/>
          <w:highlight w:val="none"/>
        </w:rPr>
        <w:t xml:space="preserve">；或进入徐州政府采购网（网址：http://czj.xz.gov.cn/Home/HomeIndex）--业务工作--用户登录，点击“苏采云”进入系统），按照要求通过互联网方式提交首次响应文件。</w:t>
      </w: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t xml:space="preserve">（二）首次响应文件提交的截止时间：202</w:t>
      </w:r>
      <w:r>
        <w:rPr>
          <w:rFonts w:hint="eastAsia" w:ascii="仿宋" w:hAnsi="仿宋" w:eastAsia="仿宋"/>
          <w:sz w:val="24"/>
          <w:lang w:val="en-US" w:eastAsia="zh-CN"/>
        </w:rPr>
        <w:t xml:space="preserve">6</w:t>
      </w:r>
      <w:r>
        <w:rPr>
          <w:rFonts w:hint="eastAsia" w:ascii="仿宋" w:hAnsi="仿宋" w:eastAsia="仿宋"/>
          <w:sz w:val="24"/>
        </w:rPr>
        <w:t xml:space="preserve">年4月</w:t>
      </w:r>
      <w:r>
        <w:rPr>
          <w:rFonts w:hint="eastAsia" w:ascii="仿宋" w:hAnsi="仿宋" w:eastAsia="仿宋"/>
          <w:sz w:val="24"/>
          <w:lang w:val="en-US" w:eastAsia="zh-CN"/>
        </w:rPr>
        <w:t xml:space="preserve">28</w:t>
      </w:r>
      <w:r>
        <w:rPr>
          <w:rFonts w:hint="eastAsia" w:ascii="仿宋" w:hAnsi="仿宋" w:eastAsia="仿宋"/>
          <w:sz w:val="24"/>
        </w:rPr>
        <w:t xml:space="preserve">日上午9:30，在截止时间后提交的首次响应文件为无效文件，将被拒收。</w:t>
      </w: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t xml:space="preserve">（三）首次响应文件提交时间、地点：</w:t>
      </w: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t xml:space="preserve">1.提交时间：首次响应文件提交的截止时间（</w:t>
      </w:r>
      <w:r>
        <w:rPr>
          <w:rFonts w:hint="eastAsia" w:ascii="仿宋" w:hAnsi="仿宋" w:eastAsia="仿宋"/>
          <w:sz w:val="24"/>
          <w:lang w:eastAsia="zh-CN"/>
        </w:rPr>
        <w:t xml:space="preserve">2026年4月28日</w:t>
      </w:r>
      <w:r>
        <w:rPr>
          <w:rFonts w:hint="eastAsia" w:ascii="仿宋" w:hAnsi="仿宋" w:eastAsia="仿宋"/>
          <w:sz w:val="24"/>
        </w:rPr>
        <w:t xml:space="preserve">9:30）前。</w:t>
      </w:r>
      <w:r>
        <w:rPr>
          <w:rFonts w:hint="eastAsia" w:ascii="仿宋" w:hAnsi="仿宋" w:eastAsia="仿宋"/>
          <w:sz w:val="24"/>
        </w:rPr>
      </w:r>
      <w:r/>
    </w:p>
    <w:p>
      <w:pPr>
        <w:pStyle w:val="875"/>
        <w:ind w:firstLine="480"/>
        <w:spacing w:before="0" w:beforeAutospacing="0" w:after="0" w:afterAutospacing="0"/>
        <w:shd w:val="clear" w:color="auto" w:fill="ffffff"/>
        <w:rPr>
          <w:rFonts w:hint="eastAsia" w:ascii="仿宋" w:hAnsi="仿宋" w:eastAsia="仿宋" w:cs="Times New Roman"/>
        </w:rPr>
      </w:pPr>
      <w:r>
        <w:rPr>
          <w:rFonts w:hint="eastAsia" w:ascii="仿宋" w:hAnsi="仿宋" w:eastAsia="仿宋" w:cs="Times New Roman"/>
        </w:rPr>
        <w:t xml:space="preserve">2.提交地点：</w:t>
      </w:r>
      <w:r>
        <w:rPr>
          <w:rFonts w:hint="eastAsia" w:ascii="仿宋" w:hAnsi="仿宋" w:eastAsia="仿宋" w:cs="Times New Roman"/>
        </w:rPr>
      </w:r>
      <w:r/>
    </w:p>
    <w:p>
      <w:pPr>
        <w:pStyle w:val="875"/>
        <w:ind w:firstLine="480"/>
        <w:spacing w:before="0" w:beforeAutospacing="0" w:after="0" w:afterAutospacing="0"/>
        <w:shd w:val="clear" w:color="auto" w:fill="ffffff"/>
        <w:rPr>
          <w:rFonts w:hint="eastAsia" w:ascii="仿宋" w:hAnsi="仿宋" w:eastAsia="仿宋" w:cs="Times New Roman"/>
        </w:rPr>
      </w:pPr>
      <w:r>
        <w:rPr>
          <w:rFonts w:hint="eastAsia" w:ascii="仿宋" w:hAnsi="仿宋" w:eastAsia="仿宋" w:cs="Times New Roman"/>
        </w:rPr>
        <w:t xml:space="preserve">“苏采云”系统（网址： http://jszfcg.jsczt.cn/）“开标大厅”或进入徐州政府采购网（网址：http://czj.xz.gov.cn/Home/HomeIndex）-业务工作-用户登录，点击“苏采云”进入系统“开标大厅”。</w:t>
      </w:r>
      <w:r>
        <w:rPr>
          <w:rFonts w:hint="eastAsia" w:ascii="仿宋" w:hAnsi="仿宋" w:eastAsia="仿宋" w:cs="Times New Roman"/>
        </w:rPr>
      </w:r>
      <w:r/>
    </w:p>
    <w:p>
      <w:pPr>
        <w:pStyle w:val="875"/>
        <w:ind w:firstLine="480"/>
        <w:spacing w:before="0" w:beforeAutospacing="0" w:after="0" w:afterAutospacing="0"/>
        <w:shd w:val="clear" w:color="auto" w:fill="ffffff"/>
        <w:rPr>
          <w:rFonts w:hint="eastAsia" w:ascii="仿宋" w:hAnsi="仿宋" w:eastAsia="仿宋" w:cs="Times New Roman"/>
        </w:rPr>
      </w:pPr>
      <w:r>
        <w:rPr>
          <w:rFonts w:hint="eastAsia" w:ascii="仿宋" w:hAnsi="仿宋" w:eastAsia="仿宋" w:cs="Times New Roman"/>
        </w:rPr>
        <w:t xml:space="preserve">（四）首次响应文件开启时间：2026年4月28日上午9:30。</w:t>
      </w:r>
      <w:r>
        <w:rPr>
          <w:rFonts w:hint="eastAsia" w:ascii="仿宋" w:hAnsi="仿宋" w:eastAsia="仿宋" w:cs="Times New Roman"/>
        </w:rPr>
      </w:r>
      <w:r/>
    </w:p>
    <w:p>
      <w:pPr>
        <w:pStyle w:val="875"/>
        <w:ind w:firstLine="480"/>
        <w:spacing w:before="0" w:beforeAutospacing="0" w:after="0" w:afterAutospacing="0"/>
        <w:shd w:val="clear" w:color="auto" w:fill="ffffff"/>
        <w:rPr>
          <w:rFonts w:hint="eastAsia" w:ascii="仿宋" w:hAnsi="仿宋" w:eastAsia="仿宋" w:cs="Times New Roman"/>
        </w:rPr>
      </w:pPr>
      <w:r>
        <w:rPr>
          <w:rFonts w:hint="eastAsia" w:ascii="仿宋" w:hAnsi="仿宋" w:eastAsia="仿宋" w:cs="Times New Roman"/>
        </w:rPr>
        <w:t xml:space="preserve">（五）首次响应文件开启地点：</w:t>
      </w:r>
      <w:r>
        <w:rPr>
          <w:rFonts w:hint="eastAsia" w:ascii="仿宋" w:hAnsi="仿宋" w:eastAsia="仿宋" w:cs="Times New Roman"/>
        </w:rPr>
      </w:r>
      <w:r/>
    </w:p>
    <w:p>
      <w:pPr>
        <w:pStyle w:val="875"/>
        <w:ind w:firstLine="480"/>
        <w:spacing w:before="0" w:beforeAutospacing="0" w:after="0" w:afterAutospacing="0"/>
        <w:shd w:val="clear" w:color="auto" w:fill="ffffff"/>
        <w:rPr>
          <w:rFonts w:hint="eastAsia" w:ascii="仿宋" w:hAnsi="仿宋" w:eastAsia="仿宋" w:cs="Times New Roman"/>
        </w:rPr>
      </w:pPr>
      <w:r>
        <w:rPr>
          <w:rFonts w:hint="eastAsia" w:ascii="仿宋" w:hAnsi="仿宋" w:eastAsia="仿宋" w:cs="Times New Roman"/>
        </w:rPr>
        <w:t xml:space="preserve"> “苏采云”系统（网址： http://jszfcg.jsczt.cn/）“开标大厅”或进入徐州政府采购网（网址：http://czj.xz.gov.cn/Home/HomeIndex）-业务工作-用户登录，点击“苏采云”进入系统“开标大厅”。</w:t>
      </w:r>
      <w:r>
        <w:rPr>
          <w:rFonts w:hint="eastAsia" w:ascii="仿宋" w:hAnsi="仿宋" w:eastAsia="仿宋" w:cs="Times New Roman"/>
        </w:rPr>
      </w:r>
      <w:r/>
    </w:p>
    <w:p>
      <w:pPr>
        <w:pStyle w:val="875"/>
        <w:ind w:firstLine="480"/>
        <w:spacing w:before="0" w:beforeAutospacing="0" w:after="0" w:afterAutospacing="0"/>
        <w:shd w:val="clear" w:color="auto" w:fill="ffffff"/>
        <w:rPr>
          <w:rFonts w:hint="eastAsia" w:ascii="仿宋" w:hAnsi="仿宋" w:eastAsia="仿宋" w:cs="Times New Roman"/>
        </w:rPr>
      </w:pPr>
      <w:r>
        <w:rPr>
          <w:rFonts w:hint="eastAsia" w:ascii="仿宋" w:hAnsi="仿宋" w:eastAsia="仿宋" w:cs="Times New Roman"/>
        </w:rPr>
        <w:t xml:space="preserve">（六）</w:t>
      </w:r>
      <w:r>
        <w:rPr>
          <w:rFonts w:ascii="仿宋" w:hAnsi="仿宋" w:eastAsia="仿宋" w:cs="Times New Roman"/>
        </w:rPr>
        <w:t xml:space="preserve">供应商在</w:t>
      </w:r>
      <w:r>
        <w:rPr>
          <w:rFonts w:hint="eastAsia" w:ascii="仿宋" w:hAnsi="仿宋" w:eastAsia="仿宋" w:cs="Times New Roman"/>
        </w:rPr>
        <w:t xml:space="preserve">首次</w:t>
      </w:r>
      <w:r>
        <w:rPr>
          <w:rFonts w:ascii="仿宋" w:hAnsi="仿宋" w:eastAsia="仿宋" w:cs="Times New Roman"/>
        </w:rPr>
        <w:t xml:space="preserve">响应文件提交</w:t>
      </w:r>
      <w:r>
        <w:rPr>
          <w:rFonts w:hint="eastAsia" w:ascii="仿宋" w:hAnsi="仿宋" w:eastAsia="仿宋" w:cs="Times New Roman"/>
        </w:rPr>
        <w:t xml:space="preserve">的</w:t>
      </w:r>
      <w:r>
        <w:rPr>
          <w:rFonts w:ascii="仿宋" w:hAnsi="仿宋" w:eastAsia="仿宋" w:cs="Times New Roman"/>
        </w:rPr>
        <w:t xml:space="preserve">截止时间前，可以对所提交的</w:t>
      </w:r>
      <w:r>
        <w:rPr>
          <w:rFonts w:hint="eastAsia" w:ascii="仿宋" w:hAnsi="仿宋" w:eastAsia="仿宋" w:cs="Times New Roman"/>
        </w:rPr>
        <w:t xml:space="preserve">首次</w:t>
      </w:r>
      <w:r>
        <w:rPr>
          <w:rFonts w:ascii="仿宋" w:hAnsi="仿宋" w:eastAsia="仿宋" w:cs="Times New Roman"/>
        </w:rPr>
        <w:t xml:space="preserve">响应文件进行补充、修改或者撤回。补充、修改</w:t>
      </w:r>
      <w:r>
        <w:rPr>
          <w:rFonts w:hint="eastAsia" w:ascii="仿宋" w:hAnsi="仿宋" w:eastAsia="仿宋" w:cs="Times New Roman"/>
        </w:rPr>
        <w:t xml:space="preserve">首次</w:t>
      </w:r>
      <w:r>
        <w:rPr>
          <w:rFonts w:ascii="仿宋" w:hAnsi="仿宋" w:eastAsia="仿宋" w:cs="Times New Roman"/>
        </w:rPr>
        <w:t xml:space="preserve">响应文件</w:t>
      </w:r>
      <w:r>
        <w:rPr>
          <w:rFonts w:hint="eastAsia" w:ascii="仿宋" w:hAnsi="仿宋" w:eastAsia="仿宋" w:cs="Times New Roman"/>
        </w:rPr>
        <w:t xml:space="preserve">的，须先撤回首次</w:t>
      </w:r>
      <w:r>
        <w:rPr>
          <w:rFonts w:ascii="仿宋" w:hAnsi="仿宋" w:eastAsia="仿宋" w:cs="Times New Roman"/>
        </w:rPr>
        <w:t xml:space="preserve">响应文件</w:t>
      </w:r>
      <w:r>
        <w:rPr>
          <w:rFonts w:hint="eastAsia" w:ascii="仿宋" w:hAnsi="仿宋" w:eastAsia="仿宋" w:cs="Times New Roman"/>
        </w:rPr>
        <w:t xml:space="preserve">，重新编制（即</w:t>
      </w:r>
      <w:r>
        <w:rPr>
          <w:rFonts w:ascii="仿宋" w:hAnsi="仿宋" w:eastAsia="仿宋" w:cs="Times New Roman"/>
        </w:rPr>
        <w:t xml:space="preserve">补充、修改</w:t>
      </w:r>
      <w:r>
        <w:rPr>
          <w:rFonts w:hint="eastAsia" w:ascii="仿宋" w:hAnsi="仿宋" w:eastAsia="仿宋" w:cs="Times New Roman"/>
        </w:rPr>
        <w:t xml:space="preserve">）后，</w:t>
      </w:r>
      <w:r>
        <w:rPr>
          <w:rFonts w:ascii="仿宋" w:hAnsi="仿宋" w:eastAsia="仿宋" w:cs="Times New Roman"/>
        </w:rPr>
        <w:t xml:space="preserve">在</w:t>
      </w:r>
      <w:r>
        <w:rPr>
          <w:rFonts w:hint="eastAsia" w:ascii="仿宋" w:hAnsi="仿宋" w:eastAsia="仿宋" w:cs="Times New Roman"/>
        </w:rPr>
        <w:t xml:space="preserve">提交</w:t>
      </w:r>
      <w:r>
        <w:rPr>
          <w:rFonts w:ascii="仿宋" w:hAnsi="仿宋" w:eastAsia="仿宋" w:cs="Times New Roman"/>
        </w:rPr>
        <w:t xml:space="preserve">截止时间前完成</w:t>
      </w:r>
      <w:r>
        <w:rPr>
          <w:rFonts w:hint="eastAsia" w:ascii="仿宋" w:hAnsi="仿宋" w:eastAsia="仿宋" w:cs="Times New Roman"/>
        </w:rPr>
        <w:t xml:space="preserve">首次</w:t>
      </w:r>
      <w:r>
        <w:rPr>
          <w:rFonts w:ascii="仿宋" w:hAnsi="仿宋" w:eastAsia="仿宋" w:cs="Times New Roman"/>
        </w:rPr>
        <w:t xml:space="preserve">响应文件的传输</w:t>
      </w:r>
      <w:r>
        <w:rPr>
          <w:rFonts w:hint="eastAsia" w:ascii="仿宋" w:hAnsi="仿宋" w:eastAsia="仿宋" w:cs="Times New Roman"/>
        </w:rPr>
        <w:t xml:space="preserve">提交</w:t>
      </w:r>
      <w:r>
        <w:rPr>
          <w:rFonts w:ascii="仿宋" w:hAnsi="仿宋" w:eastAsia="仿宋" w:cs="Times New Roman"/>
        </w:rPr>
        <w:t xml:space="preserve">。</w:t>
      </w:r>
      <w:r>
        <w:rPr>
          <w:rFonts w:hint="eastAsia" w:ascii="仿宋" w:hAnsi="仿宋" w:eastAsia="仿宋" w:cs="Times New Roman"/>
        </w:rPr>
      </w:r>
      <w:r/>
    </w:p>
    <w:p>
      <w:pPr>
        <w:pStyle w:val="875"/>
        <w:ind w:firstLine="480"/>
        <w:spacing w:before="0" w:beforeAutospacing="0" w:after="0" w:afterAutospacing="0"/>
        <w:shd w:val="clear" w:color="auto" w:fill="ffffff"/>
        <w:rPr>
          <w:rFonts w:hint="eastAsia" w:ascii="仿宋" w:hAnsi="仿宋" w:eastAsia="仿宋" w:cs="Times New Roman"/>
        </w:rPr>
      </w:pPr>
      <w:r>
        <w:rPr>
          <w:rFonts w:hint="eastAsia" w:ascii="仿宋" w:hAnsi="仿宋" w:eastAsia="仿宋" w:cs="Times New Roman"/>
        </w:rPr>
        <w:t xml:space="preserve">提交</w:t>
      </w:r>
      <w:r>
        <w:rPr>
          <w:rFonts w:ascii="仿宋" w:hAnsi="仿宋" w:eastAsia="仿宋" w:cs="Times New Roman"/>
        </w:rPr>
        <w:t xml:space="preserve">截止时间前未完成</w:t>
      </w:r>
      <w:r>
        <w:rPr>
          <w:rFonts w:hint="eastAsia" w:ascii="仿宋" w:hAnsi="仿宋" w:eastAsia="仿宋" w:cs="Times New Roman"/>
        </w:rPr>
        <w:t xml:space="preserve">首次</w:t>
      </w:r>
      <w:r>
        <w:rPr>
          <w:rFonts w:ascii="仿宋" w:hAnsi="仿宋" w:eastAsia="仿宋" w:cs="Times New Roman"/>
        </w:rPr>
        <w:t xml:space="preserve">响应文件传输的，视为撤回</w:t>
      </w:r>
      <w:r>
        <w:rPr>
          <w:rFonts w:hint="eastAsia" w:ascii="仿宋" w:hAnsi="仿宋" w:eastAsia="仿宋" w:cs="Times New Roman"/>
        </w:rPr>
        <w:t xml:space="preserve">首次</w:t>
      </w:r>
      <w:r>
        <w:rPr>
          <w:rFonts w:ascii="仿宋" w:hAnsi="仿宋" w:eastAsia="仿宋" w:cs="Times New Roman"/>
        </w:rPr>
        <w:t xml:space="preserve">响应文件。</w:t>
      </w:r>
      <w:r>
        <w:rPr>
          <w:rFonts w:hint="eastAsia" w:ascii="仿宋" w:hAnsi="仿宋" w:eastAsia="仿宋" w:cs="Times New Roman"/>
        </w:rPr>
        <w:t xml:space="preserve">提交</w:t>
      </w:r>
      <w:r>
        <w:rPr>
          <w:rFonts w:ascii="仿宋" w:hAnsi="仿宋" w:eastAsia="仿宋" w:cs="Times New Roman"/>
        </w:rPr>
        <w:t xml:space="preserve">截止时间后送达的</w:t>
      </w:r>
      <w:r>
        <w:rPr>
          <w:rFonts w:hint="eastAsia" w:ascii="仿宋" w:hAnsi="仿宋" w:eastAsia="仿宋" w:cs="Times New Roman"/>
        </w:rPr>
        <w:t xml:space="preserve">首次</w:t>
      </w:r>
      <w:r>
        <w:rPr>
          <w:rFonts w:ascii="仿宋" w:hAnsi="仿宋" w:eastAsia="仿宋" w:cs="Times New Roman"/>
        </w:rPr>
        <w:t xml:space="preserve">响应文件，</w:t>
      </w:r>
      <w:r>
        <w:rPr>
          <w:rFonts w:hint="eastAsia" w:ascii="仿宋" w:hAnsi="仿宋" w:eastAsia="仿宋" w:cs="Times New Roman"/>
        </w:rPr>
        <w:t xml:space="preserve">“苏采云”系统</w:t>
      </w:r>
      <w:r>
        <w:rPr>
          <w:rFonts w:ascii="仿宋" w:hAnsi="仿宋" w:eastAsia="仿宋" w:cs="Times New Roman"/>
        </w:rPr>
        <w:t xml:space="preserve">应当拒收。</w:t>
      </w:r>
      <w:r>
        <w:rPr>
          <w:rFonts w:hint="eastAsia" w:ascii="仿宋" w:hAnsi="仿宋" w:eastAsia="仿宋" w:cs="Times New Roman"/>
        </w:rPr>
      </w:r>
      <w:r/>
    </w:p>
    <w:p>
      <w:pPr>
        <w:pStyle w:val="854"/>
        <w:ind w:firstLine="480"/>
        <w:jc w:val="left"/>
        <w:shd w:val="clear" w:color="auto" w:fill="ffffff"/>
        <w:widowControl/>
        <w:rPr>
          <w:rFonts w:hint="eastAsia" w:ascii="仿宋" w:hAnsi="仿宋" w:eastAsia="仿宋"/>
          <w:sz w:val="24"/>
        </w:rPr>
        <w:outlineLvl w:val="0"/>
      </w:pPr>
      <w:r>
        <w:rPr>
          <w:rFonts w:hint="eastAsia" w:ascii="仿宋" w:hAnsi="仿宋" w:eastAsia="仿宋"/>
          <w:sz w:val="24"/>
        </w:rPr>
        <w:t xml:space="preserve">（七）不接受不按要求加盖公章（电子签章）的首次</w:t>
      </w:r>
      <w:r>
        <w:rPr>
          <w:rFonts w:ascii="仿宋" w:hAnsi="仿宋" w:eastAsia="仿宋"/>
          <w:sz w:val="24"/>
        </w:rPr>
        <w:t xml:space="preserve">响应文件</w:t>
      </w:r>
      <w:r>
        <w:rPr>
          <w:rFonts w:hint="eastAsia" w:ascii="仿宋" w:hAnsi="仿宋" w:eastAsia="仿宋"/>
          <w:sz w:val="24"/>
        </w:rPr>
        <w:t xml:space="preserve">。电子签章相关要求见“苏采云”系统。</w:t>
      </w:r>
      <w:r>
        <w:rPr>
          <w:rFonts w:hint="eastAsia" w:ascii="仿宋" w:hAnsi="仿宋" w:eastAsia="仿宋"/>
          <w:sz w:val="24"/>
        </w:rPr>
      </w:r>
      <w:r/>
    </w:p>
    <w:p>
      <w:pPr>
        <w:pStyle w:val="854"/>
        <w:ind w:firstLine="480"/>
        <w:rPr>
          <w:rFonts w:hint="eastAsia" w:ascii="仿宋" w:hAnsi="仿宋" w:eastAsia="仿宋"/>
          <w:b/>
          <w:bCs/>
          <w:sz w:val="24"/>
        </w:rPr>
      </w:pPr>
      <w:r>
        <w:rPr>
          <w:rFonts w:hint="eastAsia" w:ascii="仿宋" w:hAnsi="仿宋" w:eastAsia="仿宋"/>
          <w:sz w:val="24"/>
        </w:rPr>
        <w:t xml:space="preserve">（八）首次响应文件解密：到达开启时间，“苏采云”系统</w:t>
      </w:r>
      <w:r>
        <w:rPr>
          <w:rFonts w:ascii="仿宋" w:hAnsi="仿宋" w:eastAsia="仿宋"/>
          <w:sz w:val="24"/>
        </w:rPr>
        <w:t xml:space="preserve">自动提取所有</w:t>
      </w:r>
      <w:r>
        <w:rPr>
          <w:rFonts w:hint="eastAsia" w:ascii="仿宋" w:hAnsi="仿宋" w:eastAsia="仿宋"/>
          <w:sz w:val="24"/>
        </w:rPr>
        <w:t xml:space="preserve">响应</w:t>
      </w:r>
      <w:r>
        <w:rPr>
          <w:rFonts w:ascii="仿宋" w:hAnsi="仿宋" w:eastAsia="仿宋"/>
          <w:sz w:val="24"/>
        </w:rPr>
        <w:t xml:space="preserve">文件，</w:t>
      </w:r>
      <w:r>
        <w:rPr>
          <w:rFonts w:hint="eastAsia" w:ascii="仿宋" w:hAnsi="仿宋" w:eastAsia="仿宋"/>
          <w:sz w:val="24"/>
        </w:rPr>
        <w:t xml:space="preserve">供应商</w:t>
      </w:r>
      <w:r>
        <w:rPr>
          <w:rFonts w:ascii="仿宋" w:hAnsi="仿宋" w:eastAsia="仿宋"/>
          <w:sz w:val="24"/>
        </w:rPr>
        <w:t xml:space="preserve">按</w:t>
      </w:r>
      <w:r>
        <w:rPr>
          <w:rFonts w:hint="eastAsia" w:ascii="仿宋" w:hAnsi="仿宋" w:eastAsia="仿宋"/>
          <w:sz w:val="24"/>
        </w:rPr>
        <w:t xml:space="preserve">采购</w:t>
      </w:r>
      <w:r>
        <w:rPr>
          <w:rFonts w:ascii="仿宋" w:hAnsi="仿宋" w:eastAsia="仿宋"/>
          <w:sz w:val="24"/>
        </w:rPr>
        <w:t xml:space="preserve">文件规定方式按时在线解密。</w:t>
      </w:r>
      <w:r>
        <w:rPr>
          <w:rFonts w:hint="eastAsia" w:ascii="仿宋" w:hAnsi="仿宋" w:eastAsia="仿宋"/>
          <w:sz w:val="24"/>
        </w:rPr>
        <w:t xml:space="preserve">本项目采购</w:t>
      </w:r>
      <w:r>
        <w:rPr>
          <w:rFonts w:ascii="仿宋" w:hAnsi="仿宋" w:eastAsia="仿宋"/>
          <w:sz w:val="24"/>
        </w:rPr>
        <w:t xml:space="preserve">文件规定</w:t>
      </w:r>
      <w:r>
        <w:rPr>
          <w:rFonts w:hint="eastAsia" w:ascii="仿宋" w:hAnsi="仿宋" w:eastAsia="仿宋"/>
          <w:sz w:val="24"/>
        </w:rPr>
        <w:t xml:space="preserve">的供应商</w:t>
      </w:r>
      <w:r>
        <w:rPr>
          <w:rFonts w:ascii="仿宋" w:hAnsi="仿宋" w:eastAsia="仿宋"/>
          <w:sz w:val="24"/>
        </w:rPr>
        <w:t xml:space="preserve">按时在线解密方式</w:t>
      </w:r>
      <w:r>
        <w:rPr>
          <w:rFonts w:hint="eastAsia" w:ascii="仿宋" w:hAnsi="仿宋" w:eastAsia="仿宋"/>
          <w:sz w:val="24"/>
        </w:rPr>
        <w:t xml:space="preserve">：</w:t>
      </w:r>
      <w:r>
        <w:rPr>
          <w:rFonts w:hint="eastAsia" w:ascii="仿宋" w:hAnsi="仿宋" w:eastAsia="仿宋"/>
          <w:b/>
          <w:bCs/>
          <w:sz w:val="24"/>
        </w:rPr>
        <w:t xml:space="preserve">开启时间后30分钟内，通过“苏采云”系统（使用“CA数字证书”）解密。</w:t>
      </w:r>
      <w:r>
        <w:rPr>
          <w:rFonts w:hint="eastAsia" w:ascii="仿宋" w:hAnsi="仿宋" w:eastAsia="仿宋"/>
          <w:b/>
          <w:bCs/>
          <w:sz w:val="24"/>
        </w:rPr>
      </w:r>
      <w:r/>
    </w:p>
    <w:p>
      <w:pPr>
        <w:pStyle w:val="854"/>
        <w:ind w:firstLine="480"/>
        <w:rPr>
          <w:rFonts w:ascii="仿宋" w:hAnsi="仿宋" w:eastAsia="仿宋"/>
          <w:sz w:val="24"/>
          <w:highlight w:val="none"/>
        </w:rPr>
      </w:pPr>
      <w:r>
        <w:rPr>
          <w:rFonts w:hint="eastAsia" w:ascii="仿宋" w:hAnsi="仿宋" w:eastAsia="仿宋"/>
          <w:sz w:val="24"/>
        </w:rPr>
        <w:t xml:space="preserve">（九）采购文件（后缀名为“.kedt”）、供应商操作手册及政府采购客户端工具可通过“苏采云”系统（网址：</w:t>
      </w:r>
      <w:r>
        <w:rPr>
          <w:rFonts w:ascii="仿宋" w:hAnsi="仿宋" w:eastAsia="仿宋"/>
          <w:sz w:val="24"/>
        </w:rPr>
        <w:fldChar w:fldCharType="begin"/>
      </w:r>
      <w:r>
        <w:rPr>
          <w:rFonts w:ascii="仿宋" w:hAnsi="仿宋" w:eastAsia="仿宋"/>
          <w:sz w:val="24"/>
        </w:rPr>
        <w:instrText xml:space="preserve">HYPERLINK "http://jszfcg.jsczt.cn/"</w:instrText>
      </w:r>
      <w:r>
        <w:rPr>
          <w:rFonts w:ascii="仿宋" w:hAnsi="仿宋" w:eastAsia="仿宋"/>
          <w:sz w:val="24"/>
        </w:rPr>
        <w:fldChar w:fldCharType="separate"/>
      </w:r>
      <w:r>
        <w:rPr>
          <w:rFonts w:hint="eastAsia" w:ascii="仿宋" w:hAnsi="仿宋" w:eastAsia="仿宋"/>
          <w:sz w:val="24"/>
        </w:rPr>
        <w:t xml:space="preserve">http://jszfcg.jsczt.cn/</w:t>
      </w:r>
      <w:r>
        <w:rPr>
          <w:rFonts w:ascii="仿宋" w:hAnsi="仿宋" w:eastAsia="仿宋"/>
          <w:sz w:val="24"/>
        </w:rPr>
        <w:fldChar w:fldCharType="end"/>
      </w:r>
      <w:r>
        <w:rPr>
          <w:rFonts w:hint="eastAsia" w:ascii="仿宋" w:hAnsi="仿宋" w:eastAsia="仿宋"/>
          <w:sz w:val="24"/>
        </w:rPr>
        <w:t xml:space="preserve">）--已报名项目--报名详情页面内相应链接进行</w:t>
      </w:r>
      <w:r>
        <w:rPr>
          <w:rFonts w:hint="eastAsia" w:ascii="仿宋" w:hAnsi="仿宋" w:eastAsia="仿宋"/>
          <w:sz w:val="24"/>
          <w:highlight w:val="none"/>
        </w:rPr>
        <w:t xml:space="preserve">下载；供应商操作手册及政府采购客户端工具也可通过徐州政府采购网--业务工作--快速服务--下载专区，点击进入《江苏省政府采购管理交易系统（苏采云）供应商操作手册及政府采购客户端》，进行下载。</w:t>
      </w:r>
      <w:r>
        <w:rPr>
          <w:rFonts w:ascii="仿宋" w:hAnsi="仿宋" w:eastAsia="仿宋"/>
          <w:sz w:val="24"/>
          <w:highlight w:val="none"/>
        </w:rPr>
      </w:r>
      <w:r/>
    </w:p>
    <w:p>
      <w:pPr>
        <w:pStyle w:val="854"/>
        <w:ind w:firstLine="480"/>
        <w:spacing w:line="10" w:lineRule="atLeast"/>
        <w:rPr>
          <w:rFonts w:hint="eastAsia" w:ascii="仿宋" w:hAnsi="仿宋" w:eastAsia="仿宋"/>
          <w:sz w:val="24"/>
        </w:rPr>
      </w:pPr>
      <w:r>
        <w:rPr>
          <w:rFonts w:hint="eastAsia" w:ascii="仿宋" w:hAnsi="仿宋" w:eastAsia="仿宋"/>
          <w:sz w:val="24"/>
          <w:highlight w:val="none"/>
        </w:rPr>
        <w:t xml:space="preserve">（十）相关说明: 供应商在“苏采云”系统中提交首次响应文件的时间即为</w:t>
      </w:r>
      <w:r>
        <w:rPr>
          <w:rFonts w:ascii="仿宋" w:hAnsi="仿宋" w:eastAsia="仿宋"/>
          <w:sz w:val="24"/>
          <w:highlight w:val="none"/>
        </w:rPr>
        <w:t xml:space="preserve">数据电文</w:t>
      </w:r>
      <w:r>
        <w:rPr>
          <w:rFonts w:hint="eastAsia" w:ascii="仿宋" w:hAnsi="仿宋" w:eastAsia="仿宋"/>
          <w:sz w:val="24"/>
          <w:highlight w:val="none"/>
        </w:rPr>
        <w:t xml:space="preserve">（响应文件，下同）</w:t>
      </w:r>
      <w:r>
        <w:rPr>
          <w:rFonts w:ascii="仿宋" w:hAnsi="仿宋" w:eastAsia="仿宋"/>
          <w:sz w:val="24"/>
          <w:highlight w:val="none"/>
        </w:rPr>
        <w:t xml:space="preserve">的发送时间</w:t>
      </w:r>
      <w:r>
        <w:rPr>
          <w:rFonts w:hint="eastAsia" w:ascii="仿宋" w:hAnsi="仿宋" w:eastAsia="仿宋"/>
          <w:sz w:val="24"/>
          <w:highlight w:val="none"/>
        </w:rPr>
        <w:t xml:space="preserve">和</w:t>
      </w:r>
      <w:r>
        <w:rPr>
          <w:rFonts w:ascii="仿宋" w:hAnsi="仿宋" w:eastAsia="仿宋"/>
          <w:sz w:val="24"/>
          <w:highlight w:val="none"/>
        </w:rPr>
        <w:t xml:space="preserve">接收时间</w:t>
      </w:r>
      <w:r>
        <w:rPr>
          <w:rFonts w:hint="eastAsia" w:ascii="仿宋" w:hAnsi="仿宋" w:eastAsia="仿宋"/>
          <w:sz w:val="24"/>
          <w:highlight w:val="none"/>
        </w:rPr>
        <w:t xml:space="preserve">。供应商（</w:t>
      </w:r>
      <w:r>
        <w:rPr>
          <w:rFonts w:ascii="仿宋" w:hAnsi="仿宋" w:eastAsia="仿宋"/>
          <w:sz w:val="24"/>
          <w:highlight w:val="none"/>
        </w:rPr>
        <w:t xml:space="preserve">发件人</w:t>
      </w:r>
      <w:r>
        <w:rPr>
          <w:rFonts w:hint="eastAsia" w:ascii="仿宋" w:hAnsi="仿宋" w:eastAsia="仿宋"/>
          <w:sz w:val="24"/>
          <w:highlight w:val="none"/>
        </w:rPr>
        <w:t xml:space="preserve">）</w:t>
      </w:r>
      <w:r>
        <w:rPr>
          <w:rFonts w:ascii="仿宋" w:hAnsi="仿宋" w:eastAsia="仿宋"/>
          <w:sz w:val="24"/>
          <w:highlight w:val="none"/>
        </w:rPr>
        <w:t xml:space="preserve">的主</w:t>
      </w:r>
      <w:r>
        <w:rPr>
          <w:rFonts w:ascii="仿宋" w:hAnsi="仿宋" w:eastAsia="仿宋"/>
          <w:sz w:val="24"/>
        </w:rPr>
        <w:t xml:space="preserve">营业地为数据电文的发送地点，</w:t>
      </w:r>
      <w:r>
        <w:rPr>
          <w:rFonts w:hint="eastAsia" w:ascii="仿宋" w:hAnsi="仿宋" w:eastAsia="仿宋"/>
          <w:sz w:val="24"/>
        </w:rPr>
        <w:t xml:space="preserve">徐州市政府采购中心（</w:t>
      </w:r>
      <w:r>
        <w:rPr>
          <w:rFonts w:ascii="仿宋" w:hAnsi="仿宋" w:eastAsia="仿宋"/>
          <w:sz w:val="24"/>
        </w:rPr>
        <w:t xml:space="preserve">收件人</w:t>
      </w:r>
      <w:r>
        <w:rPr>
          <w:rFonts w:hint="eastAsia" w:ascii="仿宋" w:hAnsi="仿宋" w:eastAsia="仿宋"/>
          <w:sz w:val="24"/>
        </w:rPr>
        <w:t xml:space="preserve">）</w:t>
      </w:r>
      <w:r>
        <w:rPr>
          <w:rFonts w:ascii="仿宋" w:hAnsi="仿宋" w:eastAsia="仿宋"/>
          <w:sz w:val="24"/>
        </w:rPr>
        <w:t xml:space="preserve">的主营业地为数据电文的接收地点。没有主营业地的，其经常居住地为发送或者接收地点。</w:t>
      </w:r>
      <w:r>
        <w:rPr>
          <w:rFonts w:hint="eastAsia" w:ascii="仿宋" w:hAnsi="仿宋" w:eastAsia="仿宋"/>
          <w:sz w:val="24"/>
        </w:rPr>
      </w:r>
      <w:r/>
    </w:p>
    <w:p>
      <w:pPr>
        <w:pStyle w:val="854"/>
        <w:ind w:left="497"/>
        <w:rPr>
          <w:rFonts w:hint="eastAsia" w:ascii="仿宋" w:hAnsi="仿宋" w:eastAsia="仿宋"/>
          <w:sz w:val="24"/>
        </w:rPr>
      </w:pP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t xml:space="preserve">十三、响应文件编制要求</w:t>
      </w:r>
      <w:r>
        <w:rPr>
          <w:rFonts w:hint="eastAsia" w:ascii="仿宋" w:hAnsi="仿宋" w:eastAsia="仿宋"/>
          <w:sz w:val="24"/>
        </w:rPr>
      </w:r>
      <w:r/>
    </w:p>
    <w:p>
      <w:pPr>
        <w:pStyle w:val="854"/>
        <w:ind w:firstLine="482"/>
        <w:rPr>
          <w:rFonts w:hint="eastAsia" w:ascii="仿宋" w:hAnsi="仿宋" w:eastAsia="仿宋" w:cs="仿宋"/>
          <w:sz w:val="24"/>
        </w:rPr>
      </w:pPr>
      <w:r>
        <w:rPr>
          <w:rFonts w:hint="eastAsia" w:ascii="仿宋" w:hAnsi="仿宋" w:eastAsia="仿宋" w:cs="仿宋"/>
          <w:b/>
          <w:bCs/>
          <w:sz w:val="24"/>
        </w:rPr>
        <w:t xml:space="preserve">首次</w:t>
      </w:r>
      <w:r>
        <w:rPr>
          <w:rFonts w:hint="eastAsia" w:ascii="仿宋" w:hAnsi="仿宋" w:eastAsia="仿宋"/>
          <w:b/>
          <w:sz w:val="24"/>
        </w:rPr>
        <w:t xml:space="preserve">响应文件</w:t>
      </w:r>
      <w:r>
        <w:rPr>
          <w:rFonts w:hint="eastAsia" w:ascii="仿宋" w:hAnsi="仿宋" w:eastAsia="仿宋" w:cs="仿宋"/>
          <w:b/>
          <w:bCs/>
          <w:sz w:val="24"/>
        </w:rPr>
        <w:t xml:space="preserve">编制的要求</w:t>
      </w:r>
      <w:r>
        <w:rPr>
          <w:rFonts w:hint="eastAsia" w:ascii="仿宋" w:hAnsi="仿宋" w:eastAsia="仿宋" w:cs="仿宋"/>
          <w:sz w:val="24"/>
        </w:rPr>
        <w:t xml:space="preserve">：</w:t>
      </w:r>
      <w:r>
        <w:rPr>
          <w:rFonts w:hint="eastAsia" w:ascii="仿宋" w:hAnsi="仿宋" w:eastAsia="仿宋" w:cs="仿宋"/>
          <w:sz w:val="24"/>
        </w:rPr>
      </w:r>
      <w:r/>
    </w:p>
    <w:p>
      <w:pPr>
        <w:pStyle w:val="854"/>
        <w:ind w:firstLine="480"/>
        <w:spacing w:line="10" w:lineRule="atLeast"/>
        <w:rPr>
          <w:rFonts w:hint="eastAsia" w:ascii="仿宋" w:hAnsi="仿宋" w:eastAsia="仿宋"/>
          <w:sz w:val="24"/>
        </w:rPr>
      </w:pPr>
      <w:r>
        <w:rPr>
          <w:rFonts w:hint="eastAsia" w:ascii="仿宋" w:hAnsi="仿宋" w:eastAsia="仿宋"/>
          <w:sz w:val="24"/>
        </w:rPr>
        <w:t xml:space="preserve">请按照以下要求（包括但不限于以下要求）制作：</w:t>
      </w:r>
      <w:r>
        <w:rPr>
          <w:rFonts w:hint="eastAsia" w:ascii="仿宋" w:hAnsi="仿宋" w:eastAsia="仿宋"/>
          <w:sz w:val="24"/>
        </w:rPr>
      </w:r>
      <w:r/>
    </w:p>
    <w:p>
      <w:pPr>
        <w:pStyle w:val="854"/>
        <w:ind w:firstLine="424"/>
        <w:spacing w:line="10" w:lineRule="atLeast"/>
        <w:rPr>
          <w:rFonts w:hint="eastAsia" w:ascii="仿宋" w:hAnsi="仿宋" w:eastAsia="仿宋"/>
          <w:sz w:val="24"/>
        </w:rPr>
      </w:pPr>
      <w:r>
        <w:rPr>
          <w:rFonts w:hint="eastAsia" w:ascii="仿宋" w:hAnsi="仿宋" w:eastAsia="仿宋"/>
          <w:sz w:val="24"/>
        </w:rPr>
        <w:t xml:space="preserve">（一）基本目录</w:t>
      </w:r>
      <w:r>
        <w:rPr>
          <w:rFonts w:hint="eastAsia" w:ascii="仿宋" w:hAnsi="仿宋" w:eastAsia="仿宋"/>
          <w:sz w:val="24"/>
        </w:rPr>
      </w:r>
      <w:r/>
    </w:p>
    <w:p>
      <w:pPr>
        <w:pStyle w:val="854"/>
        <w:ind w:firstLine="480"/>
        <w:spacing w:line="10" w:lineRule="atLeast"/>
        <w:rPr>
          <w:rFonts w:hint="eastAsia" w:ascii="仿宋" w:hAnsi="仿宋" w:eastAsia="仿宋"/>
          <w:sz w:val="24"/>
        </w:rPr>
      </w:pPr>
      <w:r>
        <w:rPr>
          <w:rFonts w:hint="eastAsia" w:ascii="仿宋" w:hAnsi="仿宋" w:eastAsia="仿宋"/>
          <w:sz w:val="24"/>
        </w:rPr>
        <w:t xml:space="preserve">1.《磋商报价表》（加盖电子签章，格式见《磋商文件》附件。政府采购客户端工具输入报价自动生成）；</w:t>
      </w: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t xml:space="preserve">2.授权委托书（提供原件的扫描件（含授权委托书中受托人身份证原件的扫描件），格式见《磋商文件》附件）。</w:t>
      </w:r>
      <w:r>
        <w:rPr>
          <w:rFonts w:hint="eastAsia" w:ascii="仿宋" w:hAnsi="仿宋" w:eastAsia="仿宋"/>
          <w:sz w:val="24"/>
        </w:rPr>
      </w:r>
      <w:r/>
    </w:p>
    <w:p>
      <w:pPr>
        <w:pStyle w:val="854"/>
        <w:ind w:firstLine="240"/>
        <w:rPr>
          <w:rFonts w:hint="eastAsia" w:ascii="仿宋" w:hAnsi="仿宋" w:eastAsia="仿宋"/>
          <w:b/>
          <w:sz w:val="24"/>
        </w:rPr>
      </w:pPr>
      <w:r>
        <w:rPr>
          <w:rFonts w:hint="eastAsia" w:ascii="仿宋" w:hAnsi="仿宋" w:eastAsia="仿宋"/>
          <w:sz w:val="24"/>
        </w:rPr>
        <w:t xml:space="preserve"> </w:t>
      </w:r>
      <w:r>
        <w:rPr>
          <w:rFonts w:hint="eastAsia" w:ascii="仿宋" w:hAnsi="仿宋" w:eastAsia="仿宋"/>
          <w:b/>
          <w:sz w:val="24"/>
        </w:rPr>
        <w:t xml:space="preserve">（二）资格条件（1～8项必须提供，否则响应无效）</w:t>
      </w:r>
      <w:r>
        <w:rPr>
          <w:rFonts w:hint="eastAsia" w:ascii="仿宋" w:hAnsi="仿宋" w:eastAsia="仿宋"/>
          <w:b/>
          <w:sz w:val="24"/>
        </w:rPr>
      </w:r>
      <w:r/>
    </w:p>
    <w:p>
      <w:pPr>
        <w:pStyle w:val="854"/>
        <w:ind w:firstLine="480"/>
        <w:rPr>
          <w:rFonts w:hint="eastAsia" w:ascii="仿宋" w:hAnsi="仿宋" w:eastAsia="仿宋"/>
          <w:sz w:val="24"/>
        </w:rPr>
      </w:pPr>
      <w:r>
        <w:rPr>
          <w:rFonts w:hint="eastAsia" w:ascii="仿宋" w:hAnsi="仿宋" w:eastAsia="仿宋"/>
          <w:sz w:val="24"/>
        </w:rPr>
        <w:t xml:space="preserve">1.供应商合法有效的法人或者其他组织的营业执照等证明文件，自然人的身份证明。以上证明文件提供原件的扫描件。</w:t>
      </w:r>
      <w:r>
        <w:rPr>
          <w:rFonts w:hint="eastAsia" w:ascii="仿宋" w:hAnsi="仿宋" w:eastAsia="仿宋"/>
          <w:sz w:val="24"/>
        </w:rPr>
      </w:r>
      <w:r/>
    </w:p>
    <w:p>
      <w:pPr>
        <w:pStyle w:val="854"/>
        <w:ind w:right="26" w:firstLine="480"/>
        <w:jc w:val="left"/>
        <w:widowControl/>
        <w:rPr>
          <w:rFonts w:hint="eastAsia" w:ascii="仿宋" w:hAnsi="仿宋" w:eastAsia="仿宋"/>
          <w:sz w:val="24"/>
        </w:rPr>
      </w:pPr>
      <w:r>
        <w:rPr>
          <w:rFonts w:hint="eastAsia" w:ascii="仿宋" w:hAnsi="仿宋" w:eastAsia="仿宋"/>
          <w:sz w:val="24"/>
        </w:rPr>
        <w:t xml:space="preserve">2.财务状况报告，至少提供：</w:t>
      </w:r>
      <w:r>
        <w:rPr>
          <w:rFonts w:hint="eastAsia" w:ascii="仿宋" w:hAnsi="仿宋" w:eastAsia="仿宋"/>
          <w:sz w:val="24"/>
        </w:rPr>
      </w:r>
      <w:r/>
    </w:p>
    <w:p>
      <w:pPr>
        <w:pStyle w:val="854"/>
        <w:ind w:right="26" w:firstLine="480"/>
        <w:jc w:val="left"/>
        <w:widowControl/>
        <w:rPr>
          <w:rFonts w:hint="eastAsia" w:ascii="仿宋" w:hAnsi="仿宋" w:eastAsia="仿宋"/>
          <w:sz w:val="24"/>
        </w:rPr>
      </w:pPr>
      <w:r>
        <w:rPr>
          <w:rFonts w:hint="eastAsia" w:ascii="仿宋" w:hAnsi="仿宋" w:eastAsia="仿宋"/>
          <w:sz w:val="24"/>
        </w:rPr>
        <w:t xml:space="preserve">（1）</w:t>
      </w:r>
      <w:r>
        <w:rPr>
          <w:rFonts w:hint="eastAsia" w:ascii="仿宋" w:hAnsi="仿宋" w:eastAsia="仿宋"/>
          <w:sz w:val="24"/>
          <w:szCs w:val="24"/>
        </w:rPr>
        <w:t xml:space="preserve">供应商的</w:t>
      </w:r>
      <w:r>
        <w:rPr>
          <w:rFonts w:hint="eastAsia" w:ascii="仿宋" w:hAnsi="仿宋" w:eastAsia="仿宋"/>
          <w:sz w:val="24"/>
        </w:rPr>
        <w:t xml:space="preserve">首次</w:t>
      </w:r>
      <w:r>
        <w:rPr>
          <w:rFonts w:hint="eastAsia" w:ascii="仿宋" w:hAnsi="仿宋" w:eastAsia="仿宋"/>
          <w:sz w:val="24"/>
          <w:szCs w:val="24"/>
        </w:rPr>
        <w:t xml:space="preserve">响应文件提交的截止时间前</w:t>
      </w:r>
      <w:r>
        <w:rPr>
          <w:rFonts w:hint="eastAsia" w:ascii="仿宋" w:hAnsi="仿宋" w:eastAsia="仿宋"/>
          <w:sz w:val="24"/>
          <w:szCs w:val="24"/>
          <w:highlight w:val="none"/>
        </w:rPr>
        <w:t xml:space="preserve">6个月内</w:t>
      </w:r>
      <w:r>
        <w:rPr>
          <w:rFonts w:hint="eastAsia" w:ascii="仿宋" w:hAnsi="仿宋" w:eastAsia="仿宋" w:cs="仿宋"/>
          <w:sz w:val="24"/>
          <w:highlight w:val="none"/>
        </w:rPr>
        <w:t xml:space="preserve">任一时间截点的</w:t>
      </w:r>
      <w:r>
        <w:rPr>
          <w:rFonts w:hint="eastAsia" w:ascii="仿宋" w:hAnsi="仿宋" w:eastAsia="仿宋"/>
          <w:sz w:val="24"/>
          <w:szCs w:val="24"/>
          <w:highlight w:val="none"/>
        </w:rPr>
        <w:t xml:space="preserve">资产负债表的扫描件1份</w:t>
      </w:r>
      <w:r>
        <w:rPr>
          <w:rFonts w:hint="eastAsia" w:ascii="仿宋" w:hAnsi="仿宋" w:eastAsia="仿宋"/>
          <w:sz w:val="24"/>
        </w:rPr>
        <w:t xml:space="preserve">；</w:t>
      </w:r>
      <w:r>
        <w:rPr>
          <w:rFonts w:hint="eastAsia" w:ascii="仿宋" w:hAnsi="仿宋" w:eastAsia="仿宋"/>
          <w:sz w:val="24"/>
        </w:rPr>
      </w:r>
      <w:r/>
    </w:p>
    <w:p>
      <w:pPr>
        <w:pStyle w:val="854"/>
        <w:ind w:right="26" w:firstLine="480"/>
        <w:jc w:val="left"/>
        <w:widowControl/>
        <w:rPr>
          <w:rFonts w:hint="eastAsia" w:ascii="仿宋" w:hAnsi="仿宋" w:eastAsia="仿宋"/>
          <w:sz w:val="24"/>
        </w:rPr>
      </w:pPr>
      <w:r>
        <w:rPr>
          <w:rFonts w:hint="eastAsia" w:ascii="仿宋" w:hAnsi="仿宋" w:eastAsia="仿宋"/>
          <w:sz w:val="24"/>
        </w:rPr>
        <w:t xml:space="preserve">（2）</w:t>
      </w:r>
      <w:r>
        <w:rPr>
          <w:rFonts w:hint="eastAsia" w:ascii="仿宋" w:hAnsi="仿宋" w:eastAsia="仿宋"/>
          <w:sz w:val="24"/>
          <w:szCs w:val="24"/>
        </w:rPr>
        <w:t xml:space="preserve">供应商的</w:t>
      </w:r>
      <w:r>
        <w:rPr>
          <w:rFonts w:hint="eastAsia" w:ascii="仿宋" w:hAnsi="仿宋" w:eastAsia="仿宋"/>
          <w:sz w:val="24"/>
        </w:rPr>
        <w:t xml:space="preserve">首次</w:t>
      </w:r>
      <w:r>
        <w:rPr>
          <w:rFonts w:hint="eastAsia" w:ascii="仿宋" w:hAnsi="仿宋" w:eastAsia="仿宋"/>
          <w:sz w:val="24"/>
          <w:szCs w:val="24"/>
        </w:rPr>
        <w:t xml:space="preserve">响应文件提交的截止时间前</w:t>
      </w:r>
      <w:r>
        <w:rPr>
          <w:rFonts w:hint="eastAsia" w:ascii="仿宋" w:hAnsi="仿宋" w:eastAsia="仿宋"/>
          <w:sz w:val="24"/>
          <w:szCs w:val="24"/>
          <w:highlight w:val="none"/>
        </w:rPr>
        <w:t xml:space="preserve">6个月内任何1月</w:t>
      </w:r>
      <w:r>
        <w:rPr>
          <w:rFonts w:hint="eastAsia" w:ascii="仿宋" w:hAnsi="仿宋" w:eastAsia="仿宋"/>
          <w:sz w:val="24"/>
          <w:szCs w:val="24"/>
        </w:rPr>
        <w:t xml:space="preserve">（不含“首次响应文件提交的截止时间”当月）</w:t>
      </w:r>
      <w:r>
        <w:rPr>
          <w:rFonts w:hint="eastAsia" w:ascii="仿宋" w:hAnsi="仿宋" w:eastAsia="仿宋"/>
          <w:sz w:val="24"/>
          <w:szCs w:val="24"/>
          <w:highlight w:val="none"/>
        </w:rPr>
        <w:t xml:space="preserve">利润表月报表的扫描件1份</w:t>
      </w:r>
      <w:r>
        <w:rPr>
          <w:rFonts w:hint="eastAsia" w:ascii="仿宋" w:hAnsi="仿宋" w:eastAsia="仿宋"/>
          <w:sz w:val="24"/>
        </w:rPr>
        <w:t xml:space="preserve">。</w:t>
      </w: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t xml:space="preserve">3.供应商依法缴纳税收和社会保障资金的记录：</w:t>
      </w:r>
      <w:r>
        <w:rPr>
          <w:rFonts w:hint="eastAsia" w:ascii="仿宋" w:hAnsi="仿宋" w:eastAsia="仿宋"/>
          <w:sz w:val="24"/>
        </w:rPr>
      </w:r>
      <w:r/>
    </w:p>
    <w:p>
      <w:pPr>
        <w:pStyle w:val="854"/>
        <w:ind w:firstLine="240"/>
        <w:rPr>
          <w:rFonts w:hint="eastAsia" w:ascii="仿宋" w:hAnsi="仿宋" w:eastAsia="仿宋"/>
          <w:sz w:val="24"/>
        </w:rPr>
      </w:pPr>
      <w:r>
        <w:rPr>
          <w:rFonts w:hint="eastAsia" w:ascii="仿宋" w:hAnsi="仿宋" w:eastAsia="仿宋"/>
          <w:sz w:val="24"/>
        </w:rPr>
        <w:t xml:space="preserve">（1）</w:t>
      </w:r>
      <w:r>
        <w:rPr>
          <w:rFonts w:hint="eastAsia" w:ascii="仿宋" w:hAnsi="仿宋" w:eastAsia="仿宋"/>
          <w:sz w:val="24"/>
          <w:szCs w:val="24"/>
        </w:rPr>
        <w:t xml:space="preserve">本项目响应文件提交的截止时间前6个月内任何1月的依法缴纳税收的相关材料的扫描件</w:t>
      </w:r>
      <w:r>
        <w:rPr>
          <w:rFonts w:hint="eastAsia" w:ascii="仿宋" w:hAnsi="仿宋" w:eastAsia="仿宋"/>
          <w:sz w:val="24"/>
        </w:rPr>
        <w:t xml:space="preserve">；</w:t>
      </w:r>
      <w:r>
        <w:rPr>
          <w:rFonts w:hint="eastAsia" w:ascii="仿宋" w:hAnsi="仿宋" w:eastAsia="仿宋"/>
          <w:sz w:val="24"/>
        </w:rPr>
      </w:r>
      <w:r/>
    </w:p>
    <w:p>
      <w:pPr>
        <w:pStyle w:val="854"/>
        <w:ind w:right="26" w:firstLine="240"/>
        <w:jc w:val="left"/>
        <w:widowControl/>
        <w:rPr>
          <w:rFonts w:hint="eastAsia" w:ascii="仿宋" w:hAnsi="仿宋" w:eastAsia="仿宋"/>
          <w:sz w:val="24"/>
        </w:rPr>
      </w:pPr>
      <w:r>
        <w:rPr>
          <w:rFonts w:hint="eastAsia" w:ascii="仿宋" w:hAnsi="仿宋" w:eastAsia="仿宋"/>
          <w:sz w:val="24"/>
        </w:rPr>
        <w:t xml:space="preserve">（2）本项目首次响应文件提交的截止时间前6个月内任何1月的依法缴纳社会保障资金的相关材料原件的扫描件。</w:t>
      </w:r>
      <w:r>
        <w:rPr>
          <w:rFonts w:hint="eastAsia" w:ascii="仿宋" w:hAnsi="仿宋" w:eastAsia="仿宋"/>
          <w:sz w:val="24"/>
        </w:rPr>
      </w:r>
      <w:r/>
    </w:p>
    <w:p>
      <w:pPr>
        <w:pStyle w:val="854"/>
        <w:ind w:firstLine="480"/>
        <w:spacing w:line="10" w:lineRule="atLeast"/>
        <w:rPr>
          <w:rFonts w:hint="eastAsia" w:ascii="仿宋" w:hAnsi="仿宋" w:eastAsia="仿宋"/>
          <w:sz w:val="24"/>
        </w:rPr>
      </w:pPr>
      <w:r>
        <w:rPr>
          <w:rFonts w:hint="eastAsia" w:ascii="仿宋" w:hAnsi="仿宋" w:eastAsia="仿宋"/>
          <w:sz w:val="24"/>
        </w:rPr>
        <w:t xml:space="preserve">4.具备履行合同所必需的设备和专业技术能力的证明材料。</w:t>
      </w:r>
      <w:r>
        <w:rPr>
          <w:rFonts w:ascii="仿宋" w:hAnsi="仿宋" w:eastAsia="仿宋"/>
          <w:sz w:val="24"/>
        </w:rPr>
        <w:t xml:space="preserve">响应文件</w:t>
      </w:r>
      <w:r>
        <w:rPr>
          <w:rFonts w:hint="eastAsia" w:ascii="仿宋" w:hAnsi="仿宋" w:eastAsia="仿宋"/>
          <w:sz w:val="24"/>
        </w:rPr>
        <w:t xml:space="preserve">中提供《具备履行合同所必需的设备和专业技术能力的书面声明（附证明材料原件的扫描件）》（加盖电子签章，格式见《磋商文件》附件,所附证明材料原件的扫描件可不加盖电子签章）；</w:t>
      </w:r>
      <w:r>
        <w:rPr>
          <w:rFonts w:hint="eastAsia" w:ascii="仿宋" w:hAnsi="仿宋" w:eastAsia="仿宋"/>
          <w:sz w:val="24"/>
        </w:rPr>
      </w:r>
      <w:r/>
    </w:p>
    <w:p>
      <w:pPr>
        <w:pStyle w:val="854"/>
        <w:ind w:right="26" w:firstLine="480"/>
        <w:jc w:val="left"/>
        <w:widowControl/>
        <w:rPr>
          <w:rFonts w:hint="eastAsia" w:ascii="仿宋" w:hAnsi="仿宋" w:eastAsia="仿宋"/>
          <w:sz w:val="24"/>
        </w:rPr>
      </w:pPr>
      <w:r>
        <w:rPr>
          <w:rFonts w:hint="eastAsia" w:ascii="仿宋" w:hAnsi="仿宋" w:eastAsia="仿宋"/>
          <w:sz w:val="24"/>
        </w:rPr>
        <w:t xml:space="preserve">5.供应商参加政府采购活动前3年内在经营活动中没有重大违法记录的书面声明（加盖电子签章，格式见《磋商文件》附件</w:t>
      </w:r>
      <w:r>
        <w:rPr>
          <w:rFonts w:ascii="仿宋" w:hAnsi="仿宋" w:eastAsia="仿宋"/>
          <w:sz w:val="24"/>
        </w:rPr>
        <w:t xml:space="preserve">）</w:t>
      </w:r>
      <w:r>
        <w:rPr>
          <w:rFonts w:hint="eastAsia" w:ascii="仿宋" w:hAnsi="仿宋" w:eastAsia="仿宋"/>
          <w:sz w:val="24"/>
        </w:rPr>
        <w:t xml:space="preserve">。</w:t>
      </w:r>
      <w:r>
        <w:rPr>
          <w:rFonts w:hint="eastAsia" w:ascii="仿宋" w:hAnsi="仿宋" w:eastAsia="仿宋"/>
          <w:sz w:val="24"/>
        </w:rPr>
      </w:r>
      <w:r/>
    </w:p>
    <w:p>
      <w:pPr>
        <w:pStyle w:val="854"/>
        <w:ind w:right="26" w:firstLine="480"/>
        <w:jc w:val="left"/>
        <w:widowControl/>
        <w:rPr>
          <w:rFonts w:ascii="仿宋" w:hAnsi="仿宋" w:eastAsia="仿宋"/>
          <w:sz w:val="24"/>
        </w:rPr>
      </w:pPr>
      <w:r>
        <w:rPr>
          <w:rFonts w:hint="eastAsia" w:ascii="仿宋" w:hAnsi="仿宋" w:eastAsia="仿宋"/>
          <w:sz w:val="24"/>
        </w:rPr>
        <w:t xml:space="preserve">6.供应商关于单位负责人为同一人或者存在直接控股、管理关系的不同供应商，不得参加同一合同项下的政府采购活动的承诺。（加盖电子签章，格式见《磋商文件》附件）。</w:t>
      </w:r>
      <w:r>
        <w:rPr>
          <w:rFonts w:ascii="仿宋" w:hAnsi="仿宋" w:eastAsia="仿宋"/>
          <w:sz w:val="24"/>
        </w:rPr>
      </w:r>
      <w:r/>
    </w:p>
    <w:p>
      <w:pPr>
        <w:pStyle w:val="854"/>
        <w:ind w:right="26" w:firstLine="480"/>
        <w:jc w:val="left"/>
        <w:widowControl/>
        <w:rPr>
          <w:rFonts w:hint="eastAsia" w:ascii="仿宋" w:hAnsi="仿宋" w:eastAsia="仿宋"/>
          <w:sz w:val="24"/>
        </w:rPr>
      </w:pPr>
      <w:r>
        <w:rPr>
          <w:rFonts w:hint="eastAsia" w:ascii="仿宋" w:hAnsi="仿宋" w:eastAsia="仿宋"/>
          <w:sz w:val="24"/>
        </w:rPr>
        <w:t xml:space="preserve">7.供应商不是为本采购项目提供整体设计、规范编制或者项目管理、监理、检测等服务的供应商的书面声明。（加盖电子签章，格式见《磋商文件》附件）。</w:t>
      </w:r>
      <w:r>
        <w:rPr>
          <w:rFonts w:hint="eastAsia" w:ascii="仿宋" w:hAnsi="仿宋" w:eastAsia="仿宋"/>
          <w:sz w:val="24"/>
        </w:rPr>
      </w:r>
      <w:r/>
    </w:p>
    <w:p>
      <w:pPr>
        <w:pStyle w:val="854"/>
        <w:ind w:firstLine="480"/>
        <w:spacing w:line="10" w:lineRule="atLeast"/>
        <w:rPr>
          <w:rFonts w:hint="eastAsia" w:ascii="仿宋" w:hAnsi="仿宋" w:eastAsia="仿宋"/>
          <w:sz w:val="24"/>
        </w:rPr>
      </w:pPr>
      <w:r>
        <w:rPr>
          <w:rFonts w:hint="eastAsia" w:ascii="仿宋" w:hAnsi="仿宋" w:eastAsia="仿宋"/>
          <w:sz w:val="24"/>
        </w:rPr>
        <w:t xml:space="preserve">8.供应商须提供为中小企业、监狱企业、享受政府采购支持政策的残疾人福利性单位的证明材料：</w:t>
      </w:r>
      <w:r>
        <w:rPr>
          <w:rFonts w:hint="eastAsia" w:ascii="仿宋" w:hAnsi="仿宋" w:eastAsia="仿宋"/>
          <w:sz w:val="24"/>
        </w:rPr>
      </w:r>
      <w:r/>
    </w:p>
    <w:p>
      <w:pPr>
        <w:pStyle w:val="854"/>
        <w:ind w:right="29" w:firstLine="480"/>
        <w:rPr>
          <w:rFonts w:hint="eastAsia" w:ascii="仿宋" w:hAnsi="仿宋" w:eastAsia="仿宋"/>
          <w:sz w:val="24"/>
        </w:rPr>
      </w:pPr>
      <w:r>
        <w:rPr>
          <w:rFonts w:hint="eastAsia" w:ascii="仿宋" w:hAnsi="仿宋" w:eastAsia="仿宋"/>
          <w:sz w:val="24"/>
        </w:rPr>
        <w:t xml:space="preserve">（1）供应商提供的服务全部由符合政策要求的中小企业承接的，提供《中小企业声明函》（服务）（加盖电子签章，格式见《磋商文件》附件）。</w:t>
      </w:r>
      <w:r>
        <w:rPr>
          <w:rFonts w:hint="eastAsia" w:ascii="仿宋" w:hAnsi="仿宋" w:eastAsia="仿宋"/>
          <w:sz w:val="24"/>
        </w:rPr>
      </w:r>
      <w:r/>
    </w:p>
    <w:p>
      <w:pPr>
        <w:pStyle w:val="854"/>
        <w:ind w:right="29" w:firstLine="480"/>
        <w:rPr>
          <w:rFonts w:hint="eastAsia" w:ascii="仿宋" w:hAnsi="仿宋" w:eastAsia="仿宋"/>
          <w:sz w:val="24"/>
        </w:rPr>
      </w:pPr>
      <w:r>
        <w:rPr>
          <w:rFonts w:hint="eastAsia" w:ascii="仿宋" w:hAnsi="仿宋" w:eastAsia="仿宋"/>
          <w:sz w:val="24"/>
        </w:rPr>
        <w:t xml:space="preserve">注：具体以《政府采购促进中小企业发展管理办法》（财库[2020]46号）和《关于印发中小企业划型标准规定的通知》（工信部联企业[2011]300号）的规定为准。</w:t>
      </w: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t xml:space="preserve">（2）供应商为监狱企业的，提供省级以上监狱管理局、戒毒管理局（含新疆生产建设兵团）出具的属于监狱企业的证明文件原件的扫描件。</w:t>
      </w: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t xml:space="preserve">注：具体以《</w:t>
      </w:r>
      <w:r>
        <w:rPr>
          <w:rFonts w:ascii="仿宋" w:hAnsi="仿宋" w:eastAsia="仿宋"/>
          <w:sz w:val="24"/>
        </w:rPr>
        <w:t xml:space="preserve">财政部 司法部关于政府采购支持监狱企业发展有关问题的通知</w:t>
      </w:r>
      <w:r>
        <w:rPr>
          <w:rFonts w:hint="eastAsia" w:ascii="仿宋" w:hAnsi="仿宋" w:eastAsia="仿宋"/>
          <w:sz w:val="24"/>
        </w:rPr>
        <w:t xml:space="preserve">》（财库〔2014〕68号）的规定为准。</w:t>
      </w:r>
      <w:r>
        <w:rPr>
          <w:rFonts w:hint="eastAsia" w:ascii="仿宋" w:hAnsi="仿宋" w:eastAsia="仿宋"/>
          <w:sz w:val="24"/>
        </w:rPr>
      </w:r>
      <w:r/>
    </w:p>
    <w:p>
      <w:pPr>
        <w:pStyle w:val="854"/>
        <w:ind w:right="29" w:firstLine="480"/>
        <w:rPr>
          <w:rFonts w:hint="eastAsia" w:ascii="仿宋" w:hAnsi="仿宋" w:eastAsia="仿宋"/>
          <w:sz w:val="24"/>
        </w:rPr>
      </w:pPr>
      <w:r>
        <w:rPr>
          <w:rFonts w:hint="eastAsia" w:ascii="仿宋" w:hAnsi="仿宋" w:eastAsia="仿宋"/>
          <w:sz w:val="24"/>
        </w:rPr>
        <w:t xml:space="preserve">（3）</w:t>
      </w:r>
      <w:r>
        <w:rPr>
          <w:rFonts w:ascii="仿宋" w:hAnsi="仿宋" w:eastAsia="仿宋"/>
          <w:sz w:val="24"/>
        </w:rPr>
        <w:t xml:space="preserve">供应商</w:t>
      </w:r>
      <w:r>
        <w:rPr>
          <w:rFonts w:hint="eastAsia" w:ascii="仿宋" w:hAnsi="仿宋" w:eastAsia="仿宋"/>
          <w:sz w:val="24"/>
        </w:rPr>
        <w:t xml:space="preserve">为享受政府采购支持政策的残疾人福利性单位的，提供《残疾人福利性单位声明函》</w:t>
      </w:r>
      <w:r>
        <w:rPr>
          <w:rFonts w:ascii="仿宋" w:hAnsi="仿宋" w:eastAsia="仿宋"/>
          <w:sz w:val="24"/>
        </w:rPr>
        <w:t xml:space="preserve">（加盖</w:t>
      </w:r>
      <w:r>
        <w:rPr>
          <w:rFonts w:hint="eastAsia" w:ascii="仿宋" w:hAnsi="仿宋" w:eastAsia="仿宋"/>
          <w:sz w:val="24"/>
        </w:rPr>
        <w:t xml:space="preserve">电子签</w:t>
      </w:r>
      <w:r>
        <w:rPr>
          <w:rFonts w:ascii="仿宋" w:hAnsi="仿宋" w:eastAsia="仿宋"/>
          <w:sz w:val="24"/>
        </w:rPr>
        <w:t xml:space="preserve">章，格式见《</w:t>
      </w:r>
      <w:r>
        <w:rPr>
          <w:rFonts w:hint="eastAsia" w:ascii="仿宋" w:hAnsi="仿宋" w:eastAsia="仿宋"/>
          <w:sz w:val="24"/>
        </w:rPr>
        <w:t xml:space="preserve">磋商文件</w:t>
      </w:r>
      <w:r>
        <w:rPr>
          <w:rFonts w:ascii="仿宋" w:hAnsi="仿宋" w:eastAsia="仿宋"/>
          <w:sz w:val="24"/>
        </w:rPr>
        <w:t xml:space="preserve">》附件）。</w:t>
      </w:r>
      <w:r>
        <w:rPr>
          <w:rFonts w:hint="eastAsia" w:ascii="仿宋" w:hAnsi="仿宋" w:eastAsia="仿宋"/>
          <w:sz w:val="24"/>
        </w:rPr>
      </w:r>
      <w:r/>
    </w:p>
    <w:p>
      <w:pPr>
        <w:pStyle w:val="854"/>
        <w:ind w:firstLine="480"/>
        <w:jc w:val="left"/>
        <w:widowControl/>
        <w:rPr>
          <w:rFonts w:hint="eastAsia" w:ascii="仿宋" w:hAnsi="仿宋" w:eastAsia="仿宋"/>
          <w:sz w:val="24"/>
        </w:rPr>
      </w:pPr>
      <w:r>
        <w:rPr>
          <w:rFonts w:hint="eastAsia" w:ascii="仿宋" w:hAnsi="仿宋" w:eastAsia="仿宋"/>
          <w:sz w:val="24"/>
        </w:rPr>
        <w:t xml:space="preserve">享受政府采购支持政策的残疾人福利性单位应当同时满足以下条件：</w:t>
      </w:r>
      <w:r>
        <w:rPr>
          <w:rFonts w:hint="eastAsia" w:ascii="仿宋" w:hAnsi="仿宋" w:eastAsia="仿宋"/>
          <w:sz w:val="24"/>
        </w:rPr>
      </w:r>
      <w:r/>
    </w:p>
    <w:p>
      <w:pPr>
        <w:pStyle w:val="854"/>
        <w:jc w:val="left"/>
        <w:widowControl/>
        <w:rPr>
          <w:rFonts w:hint="eastAsia" w:ascii="仿宋" w:hAnsi="仿宋" w:eastAsia="仿宋"/>
          <w:sz w:val="24"/>
        </w:rPr>
      </w:pPr>
      <w:r>
        <w:rPr>
          <w:rFonts w:hint="eastAsia" w:ascii="仿宋" w:hAnsi="仿宋" w:eastAsia="仿宋"/>
          <w:sz w:val="24"/>
        </w:rPr>
        <w:t xml:space="preserve">　　①安置的残疾人占本单位在职职工人数的比例不低于25%（含25%），并且安置的残疾人人数不少于10人（含10人）；</w:t>
      </w:r>
      <w:r>
        <w:rPr>
          <w:rFonts w:hint="eastAsia" w:ascii="仿宋" w:hAnsi="仿宋" w:eastAsia="仿宋"/>
          <w:sz w:val="24"/>
        </w:rPr>
      </w:r>
      <w:r/>
    </w:p>
    <w:p>
      <w:pPr>
        <w:pStyle w:val="854"/>
        <w:jc w:val="left"/>
        <w:widowControl/>
        <w:rPr>
          <w:rFonts w:hint="eastAsia" w:ascii="仿宋" w:hAnsi="仿宋" w:eastAsia="仿宋"/>
          <w:sz w:val="24"/>
        </w:rPr>
      </w:pPr>
      <w:r>
        <w:rPr>
          <w:rFonts w:hint="eastAsia" w:ascii="仿宋" w:hAnsi="仿宋" w:eastAsia="仿宋"/>
          <w:sz w:val="24"/>
        </w:rPr>
        <w:t xml:space="preserve">　　②依法与安置的每位残疾人签订了一年以上（含一年）的劳动合同或服务协议；</w:t>
      </w:r>
      <w:r>
        <w:rPr>
          <w:rFonts w:hint="eastAsia" w:ascii="仿宋" w:hAnsi="仿宋" w:eastAsia="仿宋"/>
          <w:sz w:val="24"/>
        </w:rPr>
      </w:r>
      <w:r/>
    </w:p>
    <w:p>
      <w:pPr>
        <w:pStyle w:val="854"/>
        <w:jc w:val="left"/>
        <w:widowControl/>
        <w:rPr>
          <w:rFonts w:hint="eastAsia" w:ascii="仿宋" w:hAnsi="仿宋" w:eastAsia="仿宋"/>
          <w:sz w:val="24"/>
        </w:rPr>
      </w:pPr>
      <w:r>
        <w:rPr>
          <w:rFonts w:hint="eastAsia" w:ascii="仿宋" w:hAnsi="仿宋" w:eastAsia="仿宋"/>
          <w:sz w:val="24"/>
        </w:rPr>
        <w:t xml:space="preserve">　　③为安置的每位残疾人按月足额缴纳了基本养老保险、基本医疗保险、失业保险、工伤保险和生育保险等社会保险费；</w:t>
      </w:r>
      <w:r>
        <w:rPr>
          <w:rFonts w:hint="eastAsia" w:ascii="仿宋" w:hAnsi="仿宋" w:eastAsia="仿宋"/>
          <w:sz w:val="24"/>
        </w:rPr>
      </w:r>
      <w:r/>
    </w:p>
    <w:p>
      <w:pPr>
        <w:pStyle w:val="854"/>
        <w:jc w:val="left"/>
        <w:widowControl/>
        <w:rPr>
          <w:rFonts w:hint="eastAsia" w:ascii="仿宋" w:hAnsi="仿宋" w:eastAsia="仿宋"/>
          <w:sz w:val="24"/>
        </w:rPr>
      </w:pPr>
      <w:r>
        <w:rPr>
          <w:rFonts w:hint="eastAsia" w:ascii="仿宋" w:hAnsi="仿宋" w:eastAsia="仿宋"/>
          <w:sz w:val="24"/>
        </w:rPr>
        <w:t xml:space="preserve">　　④通过银行等金融机构向安置的每位残疾人，按月支付了不低于单位所在区县适用的经省级人民政府批准的月最低工资标准的工资；</w:t>
      </w:r>
      <w:r>
        <w:rPr>
          <w:rFonts w:hint="eastAsia" w:ascii="仿宋" w:hAnsi="仿宋" w:eastAsia="仿宋"/>
          <w:sz w:val="24"/>
        </w:rPr>
      </w:r>
      <w:r/>
    </w:p>
    <w:p>
      <w:pPr>
        <w:pStyle w:val="854"/>
        <w:jc w:val="left"/>
        <w:widowControl/>
        <w:rPr>
          <w:rFonts w:hint="eastAsia" w:ascii="仿宋" w:hAnsi="仿宋" w:eastAsia="仿宋"/>
          <w:sz w:val="24"/>
        </w:rPr>
      </w:pPr>
      <w:r>
        <w:rPr>
          <w:rFonts w:hint="eastAsia" w:ascii="仿宋" w:hAnsi="仿宋" w:eastAsia="仿宋"/>
          <w:sz w:val="24"/>
        </w:rPr>
        <w:t xml:space="preserve">　　⑤提供本单位制造的货物、承担的工程或者服务（以下简称产品），或者提供其他残疾人福利性单位制造的货物（不包括使用非残疾人福利性单位注册商标的货物）。</w:t>
      </w:r>
      <w:r>
        <w:rPr>
          <w:rFonts w:hint="eastAsia" w:ascii="仿宋" w:hAnsi="仿宋" w:eastAsia="仿宋"/>
          <w:sz w:val="24"/>
        </w:rPr>
      </w:r>
      <w:r/>
    </w:p>
    <w:p>
      <w:pPr>
        <w:pStyle w:val="854"/>
        <w:jc w:val="left"/>
        <w:widowControl/>
        <w:rPr>
          <w:rFonts w:hint="eastAsia" w:ascii="仿宋" w:hAnsi="仿宋" w:eastAsia="仿宋"/>
          <w:sz w:val="24"/>
        </w:rPr>
      </w:pPr>
      <w:r>
        <w:rPr>
          <w:rFonts w:hint="eastAsia" w:ascii="仿宋" w:hAnsi="仿宋" w:eastAsia="仿宋"/>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仿宋" w:hAnsi="仿宋" w:eastAsia="仿宋"/>
          <w:sz w:val="24"/>
        </w:rPr>
      </w:r>
      <w:r/>
    </w:p>
    <w:p>
      <w:pPr>
        <w:pStyle w:val="854"/>
        <w:ind w:firstLine="480"/>
        <w:spacing w:line="10" w:lineRule="atLeast"/>
        <w:rPr>
          <w:rFonts w:hint="eastAsia" w:ascii="仿宋" w:hAnsi="仿宋" w:eastAsia="仿宋"/>
          <w:sz w:val="24"/>
        </w:rPr>
      </w:pPr>
      <w:r>
        <w:rPr>
          <w:rFonts w:hint="eastAsia" w:ascii="仿宋" w:hAnsi="仿宋" w:eastAsia="仿宋"/>
          <w:sz w:val="24"/>
        </w:rPr>
        <w:t xml:space="preserve">具体以《三部门联合发布关于促进残疾人就业政府采购政策的通知》（财库〔2017〕141号）规定为准。</w:t>
      </w:r>
      <w:r>
        <w:rPr>
          <w:rFonts w:hint="eastAsia" w:ascii="仿宋" w:hAnsi="仿宋" w:eastAsia="仿宋"/>
          <w:sz w:val="24"/>
        </w:rPr>
      </w:r>
      <w:r/>
    </w:p>
    <w:p>
      <w:pPr>
        <w:pStyle w:val="854"/>
        <w:ind w:right="26" w:firstLine="480"/>
        <w:jc w:val="left"/>
        <w:widowControl/>
        <w:rPr>
          <w:rFonts w:hint="eastAsia" w:ascii="仿宋" w:hAnsi="仿宋" w:eastAsia="仿宋"/>
          <w:sz w:val="24"/>
        </w:rPr>
      </w:pPr>
      <w:r>
        <w:rPr>
          <w:rFonts w:hint="eastAsia" w:ascii="仿宋" w:hAnsi="仿宋" w:eastAsia="仿宋"/>
          <w:sz w:val="24"/>
        </w:rPr>
        <w:t xml:space="preserve">9.供应商信用信息（要求见“十四、磋商相关说明”中“(三) 查询及使用供应商信用记录”内容）。</w:t>
      </w:r>
      <w:r>
        <w:rPr>
          <w:rFonts w:hint="eastAsia" w:ascii="仿宋" w:hAnsi="仿宋" w:eastAsia="仿宋"/>
          <w:sz w:val="24"/>
        </w:rPr>
      </w:r>
      <w:r/>
    </w:p>
    <w:p>
      <w:pPr>
        <w:pStyle w:val="854"/>
        <w:ind w:firstLine="424"/>
        <w:spacing w:line="10" w:lineRule="atLeast"/>
        <w:rPr>
          <w:rFonts w:hint="eastAsia" w:ascii="仿宋" w:hAnsi="仿宋" w:eastAsia="仿宋"/>
          <w:bCs/>
          <w:sz w:val="24"/>
        </w:rPr>
      </w:pPr>
      <w:r>
        <w:rPr>
          <w:rFonts w:hint="eastAsia" w:ascii="仿宋" w:hAnsi="仿宋" w:eastAsia="仿宋"/>
          <w:sz w:val="24"/>
        </w:rPr>
        <w:t xml:space="preserve">（三）符合条件</w:t>
      </w:r>
      <w:r>
        <w:rPr>
          <w:rFonts w:hint="eastAsia" w:ascii="仿宋" w:hAnsi="仿宋" w:eastAsia="仿宋"/>
          <w:bCs/>
          <w:sz w:val="24"/>
        </w:rPr>
        <w:t xml:space="preserve">（</w:t>
      </w:r>
      <w:r>
        <w:rPr>
          <w:rFonts w:hint="eastAsia" w:ascii="仿宋" w:hAnsi="仿宋" w:eastAsia="仿宋"/>
          <w:b/>
          <w:bCs/>
          <w:sz w:val="24"/>
        </w:rPr>
        <w:t xml:space="preserve">必须提供，否则</w:t>
      </w:r>
      <w:r>
        <w:rPr>
          <w:rFonts w:hint="eastAsia" w:ascii="仿宋" w:hAnsi="仿宋" w:eastAsia="仿宋" w:cs="宋体"/>
          <w:b/>
          <w:sz w:val="24"/>
        </w:rPr>
        <w:t xml:space="preserve">响应无效</w:t>
      </w:r>
      <w:r>
        <w:rPr>
          <w:rFonts w:hint="eastAsia" w:ascii="仿宋" w:hAnsi="仿宋" w:eastAsia="仿宋"/>
          <w:bCs/>
          <w:sz w:val="24"/>
        </w:rPr>
        <w:t xml:space="preserve">）</w:t>
      </w:r>
      <w:r>
        <w:rPr>
          <w:rFonts w:hint="eastAsia" w:ascii="仿宋" w:hAnsi="仿宋" w:eastAsia="仿宋"/>
          <w:bCs/>
          <w:sz w:val="24"/>
        </w:rPr>
      </w:r>
      <w:r/>
    </w:p>
    <w:p>
      <w:pPr>
        <w:pStyle w:val="854"/>
        <w:ind w:firstLine="480"/>
        <w:spacing w:line="10" w:lineRule="atLeast"/>
        <w:rPr>
          <w:rFonts w:hint="eastAsia" w:ascii="仿宋" w:hAnsi="仿宋" w:eastAsia="仿宋"/>
          <w:sz w:val="24"/>
        </w:rPr>
      </w:pPr>
      <w:r>
        <w:rPr>
          <w:rFonts w:hint="eastAsia" w:ascii="仿宋" w:hAnsi="仿宋" w:eastAsia="仿宋"/>
          <w:sz w:val="24"/>
        </w:rPr>
        <w:t xml:space="preserve">1.《分项价格表》（加盖电子签章，格式见《磋商文件》附件）；</w:t>
      </w:r>
      <w:r>
        <w:rPr>
          <w:rFonts w:hint="eastAsia" w:ascii="仿宋" w:hAnsi="仿宋" w:eastAsia="仿宋"/>
          <w:sz w:val="24"/>
        </w:rPr>
      </w:r>
      <w:r/>
    </w:p>
    <w:p>
      <w:pPr>
        <w:pStyle w:val="854"/>
        <w:ind w:firstLine="480"/>
        <w:spacing w:line="10" w:lineRule="atLeast"/>
        <w:rPr>
          <w:rFonts w:hint="eastAsia" w:ascii="仿宋" w:hAnsi="仿宋" w:eastAsia="仿宋"/>
          <w:sz w:val="24"/>
        </w:rPr>
      </w:pPr>
      <w:r>
        <w:rPr>
          <w:rFonts w:hint="eastAsia" w:ascii="仿宋" w:hAnsi="仿宋" w:eastAsia="仿宋"/>
          <w:sz w:val="24"/>
        </w:rPr>
        <w:t xml:space="preserve">2.《承诺书》（加盖电子签章，格式见《磋商文件》附件）；</w:t>
      </w:r>
      <w:r>
        <w:rPr>
          <w:rFonts w:hint="eastAsia" w:ascii="仿宋" w:hAnsi="仿宋" w:eastAsia="仿宋"/>
          <w:sz w:val="24"/>
        </w:rPr>
      </w:r>
      <w:r/>
    </w:p>
    <w:p>
      <w:pPr>
        <w:pStyle w:val="854"/>
        <w:ind w:firstLine="480"/>
        <w:spacing w:line="10" w:lineRule="atLeast"/>
        <w:rPr>
          <w:rFonts w:hint="eastAsia" w:ascii="仿宋" w:hAnsi="仿宋" w:eastAsia="仿宋"/>
          <w:sz w:val="24"/>
        </w:rPr>
      </w:pPr>
      <w:r>
        <w:rPr>
          <w:rFonts w:hint="eastAsia" w:ascii="仿宋" w:hAnsi="仿宋" w:eastAsia="仿宋"/>
          <w:sz w:val="24"/>
        </w:rPr>
        <w:t xml:space="preserve">3.《采购需求符合性条件响应表》（加盖电子签章，格式见《磋商文件》附件</w:t>
      </w:r>
      <w:r>
        <w:rPr>
          <w:rFonts w:hint="eastAsia" w:ascii="仿宋" w:hAnsi="仿宋" w:eastAsia="仿宋"/>
          <w:bCs/>
          <w:sz w:val="24"/>
        </w:rPr>
        <w:t xml:space="preserve">）；</w:t>
      </w:r>
      <w:r>
        <w:rPr>
          <w:rFonts w:hint="eastAsia" w:ascii="仿宋" w:hAnsi="仿宋" w:eastAsia="仿宋"/>
          <w:sz w:val="24"/>
        </w:rPr>
      </w:r>
      <w:r/>
    </w:p>
    <w:p>
      <w:pPr>
        <w:pStyle w:val="854"/>
        <w:ind w:firstLine="480"/>
        <w:spacing w:line="10" w:lineRule="atLeast"/>
        <w:rPr>
          <w:rFonts w:hint="eastAsia" w:ascii="仿宋" w:hAnsi="仿宋" w:eastAsia="仿宋"/>
          <w:sz w:val="24"/>
        </w:rPr>
      </w:pPr>
      <w:r>
        <w:rPr>
          <w:rFonts w:hint="eastAsia" w:ascii="仿宋" w:hAnsi="仿宋" w:eastAsia="仿宋"/>
          <w:sz w:val="24"/>
        </w:rPr>
        <w:t xml:space="preserve">4.《偏离表》（加盖电子签章，格式见《磋商文件》附件）。</w:t>
      </w:r>
      <w:r>
        <w:rPr>
          <w:rFonts w:hint="eastAsia" w:ascii="仿宋" w:hAnsi="仿宋" w:eastAsia="仿宋"/>
          <w:sz w:val="24"/>
        </w:rPr>
      </w:r>
      <w:r/>
    </w:p>
    <w:p>
      <w:pPr>
        <w:pStyle w:val="854"/>
        <w:ind w:firstLine="480"/>
        <w:spacing w:line="10" w:lineRule="atLeast"/>
        <w:rPr>
          <w:rFonts w:hint="eastAsia" w:ascii="仿宋" w:hAnsi="仿宋" w:eastAsia="仿宋"/>
          <w:color w:val="000000"/>
          <w:sz w:val="24"/>
        </w:rPr>
      </w:pPr>
      <w:r>
        <w:rPr>
          <w:rFonts w:hint="eastAsia" w:ascii="仿宋" w:hAnsi="仿宋" w:eastAsia="仿宋"/>
          <w:color w:val="000000"/>
          <w:sz w:val="24"/>
        </w:rPr>
        <w:t xml:space="preserve">（四）综合评审评分项</w:t>
      </w:r>
      <w:r>
        <w:rPr>
          <w:rFonts w:hint="eastAsia" w:ascii="仿宋" w:hAnsi="仿宋" w:eastAsia="仿宋"/>
          <w:color w:val="000000"/>
          <w:sz w:val="24"/>
        </w:rPr>
      </w:r>
      <w:r/>
    </w:p>
    <w:p>
      <w:pPr>
        <w:pStyle w:val="854"/>
        <w:ind w:firstLine="480"/>
        <w:spacing w:line="10" w:lineRule="atLeast"/>
        <w:rPr>
          <w:rFonts w:hint="eastAsia" w:ascii="仿宋" w:hAnsi="仿宋" w:eastAsia="仿宋"/>
          <w:color w:val="000000"/>
          <w:sz w:val="24"/>
        </w:rPr>
      </w:pPr>
      <w:r>
        <w:rPr>
          <w:rFonts w:hint="eastAsia" w:ascii="仿宋" w:hAnsi="仿宋" w:eastAsia="仿宋"/>
          <w:color w:val="000000"/>
          <w:sz w:val="24"/>
        </w:rPr>
        <w:t xml:space="preserve">1.技术部分</w:t>
      </w:r>
      <w:r>
        <w:rPr>
          <w:rFonts w:hint="eastAsia" w:ascii="仿宋" w:hAnsi="仿宋" w:eastAsia="仿宋"/>
          <w:color w:val="000000"/>
          <w:sz w:val="24"/>
        </w:rPr>
      </w:r>
      <w:r/>
    </w:p>
    <w:p>
      <w:pPr>
        <w:pStyle w:val="854"/>
        <w:ind w:firstLine="480"/>
        <w:rPr>
          <w:rFonts w:hint="eastAsia" w:ascii="仿宋" w:hAnsi="仿宋" w:eastAsia="仿宋"/>
          <w:color w:val="000000"/>
          <w:sz w:val="24"/>
        </w:rPr>
      </w:pPr>
      <w:r>
        <w:rPr>
          <w:rFonts w:hint="eastAsia" w:ascii="仿宋" w:hAnsi="仿宋" w:eastAsia="仿宋"/>
          <w:color w:val="000000"/>
          <w:sz w:val="24"/>
        </w:rPr>
        <w:t xml:space="preserve">（1）《</w:t>
      </w:r>
      <w:r>
        <w:rPr>
          <w:rFonts w:hint="eastAsia" w:ascii="仿宋" w:hAnsi="仿宋" w:eastAsia="仿宋"/>
          <w:color w:val="000000"/>
          <w:sz w:val="24"/>
          <w:lang w:eastAsia="zh-CN"/>
        </w:rPr>
        <w:t xml:space="preserve">项目需求理解与整体方案</w:t>
      </w:r>
      <w:r>
        <w:rPr>
          <w:rFonts w:hint="eastAsia" w:ascii="仿宋" w:hAnsi="仿宋" w:eastAsia="仿宋"/>
          <w:color w:val="000000"/>
          <w:sz w:val="24"/>
        </w:rPr>
        <w:t xml:space="preserve">》（要求见《磋商文件》附件：2.《项目要求（采购需求）》）；</w:t>
      </w:r>
      <w:r>
        <w:rPr>
          <w:rFonts w:hint="eastAsia" w:ascii="仿宋" w:hAnsi="仿宋" w:eastAsia="仿宋"/>
          <w:color w:val="000000"/>
          <w:sz w:val="24"/>
        </w:rPr>
      </w:r>
      <w:r/>
    </w:p>
    <w:p>
      <w:pPr>
        <w:pStyle w:val="854"/>
        <w:ind w:firstLine="480"/>
        <w:spacing w:line="10" w:lineRule="atLeast"/>
        <w:rPr>
          <w:rFonts w:hint="eastAsia" w:ascii="仿宋" w:hAnsi="仿宋" w:eastAsia="仿宋"/>
          <w:color w:val="000000"/>
          <w:sz w:val="24"/>
        </w:rPr>
      </w:pPr>
      <w:r>
        <w:rPr>
          <w:rFonts w:hint="eastAsia" w:ascii="仿宋" w:hAnsi="仿宋" w:eastAsia="仿宋"/>
          <w:color w:val="000000"/>
          <w:sz w:val="24"/>
        </w:rPr>
        <w:t xml:space="preserve">（2）《</w:t>
      </w:r>
      <w:r>
        <w:rPr>
          <w:rFonts w:hint="eastAsia" w:ascii="仿宋" w:hAnsi="仿宋" w:eastAsia="仿宋"/>
          <w:color w:val="000000"/>
          <w:sz w:val="24"/>
          <w:lang w:eastAsia="zh-CN"/>
        </w:rPr>
        <w:t xml:space="preserve">系统技术架构设计方案</w:t>
      </w:r>
      <w:r>
        <w:rPr>
          <w:rFonts w:hint="eastAsia" w:ascii="仿宋" w:hAnsi="仿宋" w:eastAsia="仿宋"/>
          <w:color w:val="000000"/>
          <w:sz w:val="24"/>
        </w:rPr>
        <w:t xml:space="preserve">》（要求见《磋商文件》附件：2.《项目要求（采购需求）》）；</w:t>
      </w:r>
      <w:r>
        <w:rPr>
          <w:rFonts w:hint="eastAsia" w:ascii="仿宋" w:hAnsi="仿宋" w:eastAsia="仿宋"/>
          <w:color w:val="000000"/>
          <w:sz w:val="24"/>
        </w:rPr>
      </w:r>
      <w:r/>
    </w:p>
    <w:p>
      <w:pPr>
        <w:pStyle w:val="854"/>
        <w:ind w:firstLine="480"/>
        <w:spacing w:line="10" w:lineRule="atLeast"/>
        <w:rPr>
          <w:rFonts w:hint="eastAsia" w:ascii="仿宋" w:hAnsi="仿宋" w:eastAsia="仿宋"/>
          <w:color w:val="000000"/>
          <w:sz w:val="24"/>
        </w:rPr>
      </w:pPr>
      <w:r>
        <w:rPr>
          <w:rFonts w:hint="eastAsia" w:ascii="仿宋" w:hAnsi="仿宋" w:eastAsia="仿宋"/>
          <w:color w:val="000000"/>
          <w:sz w:val="24"/>
        </w:rPr>
        <w:t xml:space="preserve">（</w:t>
      </w:r>
      <w:r>
        <w:rPr>
          <w:rFonts w:hint="eastAsia" w:ascii="仿宋" w:hAnsi="仿宋" w:eastAsia="仿宋"/>
          <w:color w:val="000000"/>
          <w:sz w:val="24"/>
          <w:lang w:val="en-US" w:eastAsia="zh-CN"/>
        </w:rPr>
        <w:t xml:space="preserve">3</w:t>
      </w:r>
      <w:r>
        <w:rPr>
          <w:rFonts w:hint="eastAsia" w:ascii="仿宋" w:hAnsi="仿宋" w:eastAsia="仿宋"/>
          <w:color w:val="000000"/>
          <w:sz w:val="24"/>
        </w:rPr>
        <w:t xml:space="preserve">）《</w:t>
      </w:r>
      <w:r>
        <w:rPr>
          <w:rFonts w:hint="eastAsia" w:ascii="仿宋" w:hAnsi="仿宋" w:eastAsia="仿宋"/>
          <w:color w:val="000000"/>
          <w:sz w:val="24"/>
          <w:lang w:eastAsia="zh-CN"/>
        </w:rPr>
        <w:t xml:space="preserve">安全设计方案</w:t>
      </w:r>
      <w:r>
        <w:rPr>
          <w:rFonts w:hint="eastAsia" w:ascii="仿宋" w:hAnsi="仿宋" w:eastAsia="仿宋"/>
          <w:color w:val="000000"/>
          <w:sz w:val="24"/>
        </w:rPr>
        <w:t xml:space="preserve">》（要求见《磋商文件》附件：2.《项目要求（采购需求）》）；</w:t>
      </w:r>
      <w:r>
        <w:rPr>
          <w:rFonts w:hint="eastAsia" w:ascii="仿宋" w:hAnsi="仿宋" w:eastAsia="仿宋"/>
          <w:color w:val="000000"/>
          <w:sz w:val="24"/>
        </w:rPr>
      </w:r>
      <w:r/>
    </w:p>
    <w:p>
      <w:pPr>
        <w:pStyle w:val="854"/>
        <w:ind w:firstLine="480"/>
        <w:spacing w:line="10" w:lineRule="atLeast"/>
        <w:rPr>
          <w:rFonts w:hint="eastAsia" w:ascii="仿宋" w:hAnsi="仿宋" w:eastAsia="仿宋"/>
          <w:color w:val="000000"/>
          <w:sz w:val="24"/>
        </w:rPr>
      </w:pPr>
      <w:r>
        <w:rPr>
          <w:rFonts w:hint="eastAsia" w:ascii="仿宋" w:hAnsi="仿宋" w:eastAsia="仿宋"/>
          <w:color w:val="000000"/>
          <w:sz w:val="24"/>
        </w:rPr>
        <w:t xml:space="preserve">（</w:t>
      </w:r>
      <w:r>
        <w:rPr>
          <w:rFonts w:hint="eastAsia" w:ascii="仿宋" w:hAnsi="仿宋" w:eastAsia="仿宋"/>
          <w:color w:val="000000"/>
          <w:sz w:val="24"/>
          <w:lang w:val="en-US" w:eastAsia="zh-CN"/>
        </w:rPr>
        <w:t xml:space="preserve">4</w:t>
      </w:r>
      <w:r>
        <w:rPr>
          <w:rFonts w:hint="eastAsia" w:ascii="仿宋" w:hAnsi="仿宋" w:eastAsia="仿宋"/>
          <w:color w:val="000000"/>
          <w:sz w:val="24"/>
        </w:rPr>
        <w:t xml:space="preserve">）《</w:t>
      </w:r>
      <w:r>
        <w:rPr>
          <w:rFonts w:hint="eastAsia" w:ascii="仿宋" w:hAnsi="仿宋" w:eastAsia="仿宋"/>
          <w:color w:val="000000"/>
          <w:sz w:val="24"/>
          <w:lang w:eastAsia="zh-CN"/>
        </w:rPr>
        <w:t xml:space="preserve">系统业务功能模块设计方案</w:t>
      </w:r>
      <w:r>
        <w:rPr>
          <w:rFonts w:hint="eastAsia" w:ascii="仿宋" w:hAnsi="仿宋" w:eastAsia="仿宋"/>
          <w:color w:val="000000"/>
          <w:sz w:val="24"/>
        </w:rPr>
        <w:t xml:space="preserve">》（要求见《磋商文件》附件：2.《项目要求（采购需求）》）；</w:t>
      </w:r>
      <w:r>
        <w:rPr>
          <w:rFonts w:hint="eastAsia" w:ascii="仿宋" w:hAnsi="仿宋" w:eastAsia="仿宋"/>
          <w:color w:val="000000"/>
          <w:sz w:val="24"/>
        </w:rPr>
      </w:r>
      <w:r/>
    </w:p>
    <w:p>
      <w:pPr>
        <w:pStyle w:val="854"/>
        <w:ind w:firstLine="480"/>
        <w:spacing w:line="10" w:lineRule="atLeast"/>
        <w:rPr>
          <w:rFonts w:hint="eastAsia" w:ascii="仿宋" w:hAnsi="仿宋" w:eastAsia="仿宋"/>
          <w:color w:val="000000"/>
          <w:sz w:val="24"/>
        </w:rPr>
      </w:pPr>
      <w:r>
        <w:rPr>
          <w:rFonts w:hint="eastAsia" w:ascii="仿宋" w:hAnsi="仿宋" w:eastAsia="仿宋"/>
          <w:color w:val="000000"/>
          <w:sz w:val="24"/>
        </w:rPr>
        <w:t xml:space="preserve">（</w:t>
      </w:r>
      <w:r>
        <w:rPr>
          <w:rFonts w:hint="eastAsia" w:ascii="仿宋" w:hAnsi="仿宋" w:eastAsia="仿宋"/>
          <w:color w:val="000000"/>
          <w:sz w:val="24"/>
          <w:lang w:val="en-US" w:eastAsia="zh-CN"/>
        </w:rPr>
        <w:t xml:space="preserve">5</w:t>
      </w:r>
      <w:r>
        <w:rPr>
          <w:rFonts w:hint="eastAsia" w:ascii="仿宋" w:hAnsi="仿宋" w:eastAsia="仿宋"/>
          <w:color w:val="000000"/>
          <w:sz w:val="24"/>
        </w:rPr>
        <w:t xml:space="preserve">）《</w:t>
      </w:r>
      <w:r>
        <w:rPr>
          <w:rFonts w:hint="eastAsia" w:ascii="仿宋" w:hAnsi="仿宋" w:eastAsia="仿宋"/>
          <w:color w:val="000000"/>
          <w:sz w:val="24"/>
          <w:lang w:eastAsia="zh-CN"/>
        </w:rPr>
        <w:t xml:space="preserve">项目实施与服务方案</w:t>
      </w:r>
      <w:r>
        <w:rPr>
          <w:rFonts w:hint="eastAsia" w:ascii="仿宋" w:hAnsi="仿宋" w:eastAsia="仿宋"/>
          <w:color w:val="000000"/>
          <w:sz w:val="24"/>
        </w:rPr>
        <w:t xml:space="preserve">》（要求见《磋商文件》附件：2.《项目要求（采购需求）》）；</w:t>
      </w:r>
      <w:r>
        <w:rPr>
          <w:rFonts w:hint="eastAsia" w:ascii="仿宋" w:hAnsi="仿宋" w:eastAsia="仿宋"/>
          <w:color w:val="000000"/>
          <w:sz w:val="24"/>
        </w:rPr>
      </w:r>
      <w:r/>
    </w:p>
    <w:p>
      <w:pPr>
        <w:pStyle w:val="854"/>
        <w:ind w:firstLine="480"/>
        <w:spacing w:line="10" w:lineRule="atLeast"/>
        <w:rPr>
          <w:rFonts w:hint="eastAsia" w:ascii="仿宋" w:hAnsi="仿宋" w:eastAsia="仿宋"/>
          <w:color w:val="000000"/>
          <w:sz w:val="24"/>
        </w:rPr>
      </w:pPr>
      <w:r>
        <w:rPr>
          <w:rFonts w:hint="eastAsia" w:ascii="仿宋" w:hAnsi="仿宋" w:eastAsia="仿宋"/>
          <w:color w:val="000000"/>
          <w:sz w:val="24"/>
        </w:rPr>
        <w:t xml:space="preserve">（</w:t>
      </w:r>
      <w:r>
        <w:rPr>
          <w:rFonts w:hint="eastAsia" w:ascii="仿宋" w:hAnsi="仿宋" w:eastAsia="仿宋"/>
          <w:color w:val="000000"/>
          <w:sz w:val="24"/>
          <w:lang w:val="en-US" w:eastAsia="zh-CN"/>
        </w:rPr>
        <w:t xml:space="preserve">6</w:t>
      </w:r>
      <w:r>
        <w:rPr>
          <w:rFonts w:hint="eastAsia" w:ascii="仿宋" w:hAnsi="仿宋" w:eastAsia="仿宋"/>
          <w:color w:val="000000"/>
          <w:sz w:val="24"/>
        </w:rPr>
        <w:t xml:space="preserve">）《</w:t>
      </w:r>
      <w:r>
        <w:rPr>
          <w:rFonts w:hint="eastAsia" w:ascii="仿宋" w:hAnsi="仿宋" w:eastAsia="仿宋"/>
          <w:color w:val="000000"/>
          <w:sz w:val="24"/>
          <w:lang w:eastAsia="zh-CN"/>
        </w:rPr>
        <w:t xml:space="preserve">培训方案</w:t>
      </w:r>
      <w:r>
        <w:rPr>
          <w:rFonts w:hint="eastAsia" w:ascii="仿宋" w:hAnsi="仿宋" w:eastAsia="仿宋"/>
          <w:color w:val="000000"/>
          <w:sz w:val="24"/>
        </w:rPr>
        <w:t xml:space="preserve">》（要求见《磋商文件》附件：2.《项目要求（采购需求）》）；</w:t>
      </w:r>
      <w:r>
        <w:rPr>
          <w:rFonts w:hint="eastAsia" w:ascii="仿宋" w:hAnsi="仿宋" w:eastAsia="仿宋"/>
          <w:color w:val="000000"/>
          <w:sz w:val="24"/>
        </w:rPr>
      </w:r>
      <w:r/>
    </w:p>
    <w:p>
      <w:pPr>
        <w:pStyle w:val="854"/>
        <w:ind w:firstLine="480"/>
        <w:spacing w:line="10" w:lineRule="atLeast"/>
        <w:rPr>
          <w:rFonts w:hint="eastAsia" w:ascii="仿宋" w:hAnsi="仿宋" w:eastAsia="仿宋"/>
          <w:color w:val="000000"/>
          <w:sz w:val="24"/>
        </w:rPr>
      </w:pPr>
      <w:r>
        <w:rPr>
          <w:rFonts w:hint="eastAsia" w:ascii="仿宋" w:hAnsi="仿宋" w:eastAsia="仿宋"/>
          <w:color w:val="000000"/>
          <w:sz w:val="24"/>
        </w:rPr>
        <w:t xml:space="preserve">（</w:t>
      </w:r>
      <w:r>
        <w:rPr>
          <w:rFonts w:hint="eastAsia" w:ascii="仿宋" w:hAnsi="仿宋" w:eastAsia="仿宋"/>
          <w:color w:val="000000"/>
          <w:sz w:val="24"/>
          <w:lang w:val="en-US" w:eastAsia="zh-CN"/>
        </w:rPr>
        <w:t xml:space="preserve">7</w:t>
      </w:r>
      <w:r>
        <w:rPr>
          <w:rFonts w:hint="eastAsia" w:ascii="仿宋" w:hAnsi="仿宋" w:eastAsia="仿宋"/>
          <w:color w:val="000000"/>
          <w:sz w:val="24"/>
        </w:rPr>
        <w:t xml:space="preserve">）《</w:t>
      </w:r>
      <w:r>
        <w:rPr>
          <w:rFonts w:hint="eastAsia" w:ascii="仿宋" w:hAnsi="仿宋" w:eastAsia="仿宋"/>
          <w:color w:val="000000"/>
          <w:sz w:val="24"/>
          <w:lang w:eastAsia="zh-CN"/>
        </w:rPr>
        <w:t xml:space="preserve">视频演示方案</w:t>
      </w:r>
      <w:r>
        <w:rPr>
          <w:rFonts w:hint="eastAsia" w:ascii="仿宋" w:hAnsi="仿宋" w:eastAsia="仿宋"/>
          <w:color w:val="000000"/>
          <w:sz w:val="24"/>
        </w:rPr>
        <w:t xml:space="preserve">》（要求见《磋商文件》附件：2.《项目要求（采购需求）》）；</w:t>
      </w:r>
      <w:r>
        <w:rPr>
          <w:rFonts w:hint="eastAsia" w:ascii="仿宋" w:hAnsi="仿宋" w:eastAsia="仿宋"/>
          <w:color w:val="000000"/>
          <w:sz w:val="24"/>
        </w:rPr>
      </w:r>
      <w:r/>
    </w:p>
    <w:p>
      <w:pPr>
        <w:pStyle w:val="854"/>
        <w:ind w:firstLine="480"/>
        <w:spacing w:line="10" w:lineRule="atLeast"/>
        <w:rPr>
          <w:rFonts w:hint="eastAsia" w:ascii="仿宋" w:hAnsi="仿宋" w:eastAsia="仿宋"/>
          <w:color w:val="000000"/>
          <w:sz w:val="24"/>
        </w:rPr>
      </w:pPr>
      <w:r>
        <w:rPr>
          <w:rFonts w:hint="eastAsia" w:ascii="仿宋" w:hAnsi="仿宋" w:eastAsia="仿宋"/>
          <w:color w:val="000000"/>
          <w:sz w:val="24"/>
        </w:rPr>
        <w:t xml:space="preserve">（</w:t>
      </w:r>
      <w:r>
        <w:rPr>
          <w:rFonts w:hint="eastAsia" w:ascii="仿宋" w:hAnsi="仿宋" w:eastAsia="仿宋"/>
          <w:color w:val="000000"/>
          <w:sz w:val="24"/>
          <w:lang w:val="en-US" w:eastAsia="zh-CN"/>
        </w:rPr>
        <w:t xml:space="preserve">8</w:t>
      </w:r>
      <w:r>
        <w:rPr>
          <w:rFonts w:hint="eastAsia" w:ascii="仿宋" w:hAnsi="仿宋" w:eastAsia="仿宋"/>
          <w:color w:val="000000"/>
          <w:sz w:val="24"/>
        </w:rPr>
        <w:t xml:space="preserve">）《</w:t>
      </w:r>
      <w:r>
        <w:rPr>
          <w:rFonts w:hint="eastAsia" w:ascii="仿宋" w:hAnsi="仿宋" w:eastAsia="仿宋"/>
          <w:color w:val="000000"/>
          <w:sz w:val="24"/>
          <w:lang w:eastAsia="zh-CN"/>
        </w:rPr>
        <w:t xml:space="preserve">国产信息化适配能力</w:t>
      </w:r>
      <w:r>
        <w:rPr>
          <w:rFonts w:hint="eastAsia" w:ascii="仿宋" w:hAnsi="仿宋" w:eastAsia="仿宋"/>
          <w:color w:val="000000"/>
          <w:sz w:val="24"/>
        </w:rPr>
        <w:t xml:space="preserve">》（要求见《磋商文件》附件：2.《项目要求（采购需求）》）；</w:t>
      </w:r>
      <w:r>
        <w:rPr>
          <w:rFonts w:hint="eastAsia" w:ascii="仿宋" w:hAnsi="仿宋" w:eastAsia="仿宋"/>
          <w:color w:val="000000"/>
          <w:sz w:val="24"/>
        </w:rPr>
      </w:r>
      <w:r/>
    </w:p>
    <w:p>
      <w:pPr>
        <w:pStyle w:val="854"/>
        <w:ind w:firstLine="480"/>
        <w:spacing w:line="10" w:lineRule="atLeast"/>
        <w:rPr>
          <w:rFonts w:hint="eastAsia" w:ascii="仿宋" w:hAnsi="仿宋" w:eastAsia="仿宋"/>
          <w:color w:val="000000"/>
          <w:sz w:val="24"/>
        </w:rPr>
      </w:pPr>
      <w:r>
        <w:rPr>
          <w:rFonts w:hint="eastAsia" w:ascii="仿宋" w:hAnsi="仿宋" w:eastAsia="仿宋"/>
          <w:color w:val="000000"/>
          <w:sz w:val="24"/>
        </w:rPr>
        <w:t xml:space="preserve">2.商务部分</w:t>
      </w:r>
      <w:r>
        <w:rPr>
          <w:rFonts w:hint="eastAsia" w:ascii="仿宋" w:hAnsi="仿宋" w:eastAsia="仿宋"/>
          <w:color w:val="000000"/>
          <w:sz w:val="24"/>
        </w:rPr>
      </w:r>
      <w:r/>
    </w:p>
    <w:p>
      <w:pPr>
        <w:pStyle w:val="854"/>
        <w:ind w:firstLine="480"/>
        <w:spacing w:line="10" w:lineRule="atLeast"/>
        <w:rPr>
          <w:rFonts w:hint="eastAsia" w:ascii="仿宋" w:hAnsi="仿宋" w:eastAsia="仿宋"/>
          <w:color w:val="000000"/>
          <w:sz w:val="24"/>
        </w:rPr>
      </w:pPr>
      <w:r>
        <w:rPr>
          <w:rFonts w:hint="eastAsia" w:ascii="仿宋" w:hAnsi="仿宋" w:eastAsia="仿宋"/>
          <w:color w:val="000000"/>
          <w:sz w:val="24"/>
        </w:rPr>
        <w:t xml:space="preserve">（1）《</w:t>
      </w:r>
      <w:r>
        <w:rPr>
          <w:rFonts w:hint="eastAsia" w:ascii="仿宋" w:hAnsi="仿宋" w:eastAsia="仿宋"/>
          <w:color w:val="000000"/>
          <w:sz w:val="24"/>
          <w:lang w:eastAsia="zh-CN"/>
        </w:rPr>
        <w:t xml:space="preserve">供应商资质与认证</w:t>
      </w:r>
      <w:r>
        <w:rPr>
          <w:rFonts w:hint="eastAsia" w:ascii="仿宋" w:hAnsi="仿宋" w:eastAsia="仿宋"/>
          <w:color w:val="000000"/>
          <w:sz w:val="24"/>
        </w:rPr>
        <w:t xml:space="preserve">》（要求见《磋商文件》附件：1.《评分细则》）；</w:t>
      </w:r>
      <w:r>
        <w:rPr>
          <w:rFonts w:hint="eastAsia" w:ascii="仿宋" w:hAnsi="仿宋" w:eastAsia="仿宋"/>
          <w:color w:val="000000"/>
          <w:sz w:val="24"/>
        </w:rPr>
      </w:r>
      <w:r/>
    </w:p>
    <w:p>
      <w:pPr>
        <w:pStyle w:val="854"/>
        <w:ind w:firstLine="480"/>
        <w:rPr>
          <w:rFonts w:hint="eastAsia" w:ascii="仿宋" w:hAnsi="仿宋" w:eastAsia="仿宋"/>
          <w:color w:val="000000"/>
          <w:sz w:val="24"/>
        </w:rPr>
      </w:pPr>
      <w:r>
        <w:rPr>
          <w:rFonts w:hint="eastAsia" w:ascii="仿宋" w:hAnsi="仿宋" w:eastAsia="仿宋"/>
          <w:color w:val="000000"/>
          <w:sz w:val="24"/>
        </w:rPr>
        <w:t xml:space="preserve">（2）《供应商</w:t>
      </w:r>
      <w:r>
        <w:rPr>
          <w:rFonts w:hint="eastAsia" w:ascii="仿宋" w:hAnsi="仿宋" w:eastAsia="仿宋"/>
          <w:color w:val="000000"/>
          <w:sz w:val="24"/>
          <w:lang w:eastAsia="zh-CN"/>
        </w:rPr>
        <w:t xml:space="preserve">软件著作权</w:t>
      </w:r>
      <w:r>
        <w:rPr>
          <w:rFonts w:hint="eastAsia" w:ascii="仿宋" w:hAnsi="仿宋" w:eastAsia="仿宋"/>
          <w:color w:val="000000"/>
          <w:sz w:val="24"/>
        </w:rPr>
        <w:t xml:space="preserve">》（要求见《磋商文件》附件：1.《评分细则》）；</w:t>
      </w:r>
      <w:r>
        <w:rPr>
          <w:rFonts w:hint="eastAsia" w:ascii="仿宋" w:hAnsi="仿宋" w:eastAsia="仿宋"/>
          <w:color w:val="000000"/>
          <w:sz w:val="24"/>
        </w:rPr>
      </w:r>
      <w:r/>
    </w:p>
    <w:p>
      <w:pPr>
        <w:pStyle w:val="854"/>
        <w:ind w:firstLine="480"/>
        <w:rPr>
          <w:rFonts w:hint="eastAsia" w:ascii="仿宋" w:hAnsi="仿宋" w:eastAsia="仿宋"/>
          <w:color w:val="000000"/>
          <w:sz w:val="24"/>
        </w:rPr>
      </w:pPr>
      <w:r>
        <w:rPr>
          <w:rFonts w:hint="eastAsia" w:ascii="仿宋" w:hAnsi="仿宋" w:eastAsia="仿宋"/>
          <w:color w:val="000000"/>
          <w:sz w:val="24"/>
        </w:rPr>
        <w:t xml:space="preserve">（3）《供应商</w:t>
      </w:r>
      <w:r>
        <w:rPr>
          <w:rFonts w:hint="eastAsia" w:ascii="仿宋" w:hAnsi="仿宋" w:eastAsia="仿宋"/>
          <w:color w:val="000000"/>
          <w:sz w:val="24"/>
          <w:lang w:eastAsia="zh-CN"/>
        </w:rPr>
        <w:t xml:space="preserve">业绩</w:t>
      </w:r>
      <w:r>
        <w:rPr>
          <w:rFonts w:hint="eastAsia" w:ascii="仿宋" w:hAnsi="仿宋" w:eastAsia="仿宋"/>
          <w:color w:val="000000"/>
          <w:sz w:val="24"/>
        </w:rPr>
        <w:t xml:space="preserve">》（要求见《磋商文件》附件：1.《评分细则》）。</w:t>
      </w:r>
      <w:r>
        <w:rPr>
          <w:rFonts w:hint="eastAsia" w:ascii="仿宋" w:hAnsi="仿宋" w:eastAsia="仿宋"/>
          <w:color w:val="000000"/>
          <w:sz w:val="24"/>
        </w:rPr>
      </w:r>
      <w:r/>
    </w:p>
    <w:p>
      <w:pPr>
        <w:pStyle w:val="854"/>
        <w:ind w:firstLine="240"/>
        <w:rPr>
          <w:rFonts w:hint="eastAsia" w:ascii="仿宋" w:hAnsi="仿宋" w:eastAsia="仿宋"/>
          <w:color w:val="000000"/>
          <w:sz w:val="24"/>
          <w:lang w:val="en-US" w:eastAsia="zh-CN"/>
        </w:rPr>
      </w:pPr>
      <w:r>
        <w:rPr>
          <w:rFonts w:hint="eastAsia" w:ascii="仿宋" w:hAnsi="仿宋" w:eastAsia="仿宋"/>
          <w:color w:val="000000"/>
          <w:sz w:val="24"/>
        </w:rPr>
        <w:t xml:space="preserve">（五）价格折扣文件格式：</w:t>
      </w:r>
      <w:r>
        <w:rPr>
          <w:rFonts w:hint="eastAsia" w:ascii="仿宋" w:hAnsi="仿宋" w:eastAsia="仿宋"/>
          <w:color w:val="000000"/>
          <w:sz w:val="24"/>
          <w:lang w:eastAsia="zh-CN"/>
        </w:rPr>
        <w:t xml:space="preserve">无</w:t>
      </w:r>
      <w:r>
        <w:rPr>
          <w:rFonts w:hint="eastAsia" w:ascii="仿宋" w:hAnsi="仿宋" w:eastAsia="仿宋"/>
          <w:color w:val="000000"/>
          <w:sz w:val="24"/>
          <w:lang w:val="en-US" w:eastAsia="zh-CN"/>
        </w:rPr>
      </w:r>
      <w:r/>
    </w:p>
    <w:p>
      <w:pPr>
        <w:pStyle w:val="854"/>
        <w:ind w:firstLine="240"/>
        <w:rPr>
          <w:rFonts w:ascii="仿宋" w:hAnsi="仿宋" w:eastAsia="仿宋"/>
          <w:sz w:val="24"/>
        </w:rPr>
      </w:pPr>
      <w:r>
        <w:rPr>
          <w:rFonts w:hint="eastAsia" w:ascii="仿宋" w:hAnsi="仿宋" w:eastAsia="仿宋"/>
          <w:sz w:val="24"/>
        </w:rPr>
        <w:t xml:space="preserve">（六）提交首次响应</w:t>
      </w:r>
      <w:r>
        <w:rPr>
          <w:rFonts w:ascii="仿宋" w:hAnsi="仿宋" w:eastAsia="仿宋"/>
          <w:sz w:val="24"/>
        </w:rPr>
        <w:t xml:space="preserve">文件的密封、签署、盖章要求：</w:t>
      </w:r>
      <w:r>
        <w:rPr>
          <w:rFonts w:ascii="仿宋" w:hAnsi="仿宋" w:eastAsia="仿宋"/>
          <w:sz w:val="24"/>
        </w:rPr>
      </w:r>
      <w:r/>
    </w:p>
    <w:p>
      <w:pPr>
        <w:pStyle w:val="854"/>
        <w:ind w:firstLine="480"/>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密封（加密）要求：</w:t>
      </w:r>
      <w:r>
        <w:rPr>
          <w:rFonts w:ascii="仿宋" w:hAnsi="仿宋" w:eastAsia="仿宋"/>
          <w:sz w:val="24"/>
        </w:rPr>
      </w:r>
      <w:r/>
    </w:p>
    <w:p>
      <w:pPr>
        <w:pStyle w:val="854"/>
        <w:ind w:firstLine="480"/>
        <w:rPr>
          <w:rFonts w:ascii="仿宋" w:hAnsi="仿宋" w:eastAsia="仿宋"/>
          <w:sz w:val="24"/>
        </w:rPr>
      </w:pPr>
      <w:r>
        <w:rPr>
          <w:rFonts w:hint="eastAsia" w:ascii="仿宋" w:hAnsi="仿宋" w:eastAsia="仿宋"/>
          <w:sz w:val="24"/>
        </w:rPr>
        <w:t xml:space="preserve">供应商</w:t>
      </w:r>
      <w:r>
        <w:rPr>
          <w:rFonts w:ascii="仿宋" w:hAnsi="仿宋" w:eastAsia="仿宋"/>
          <w:sz w:val="24"/>
        </w:rPr>
        <w:t xml:space="preserve">应当按照</w:t>
      </w:r>
      <w:r>
        <w:rPr>
          <w:rFonts w:hint="eastAsia" w:ascii="仿宋" w:hAnsi="仿宋" w:eastAsia="仿宋"/>
          <w:sz w:val="24"/>
        </w:rPr>
        <w:t xml:space="preserve">《磋商</w:t>
      </w:r>
      <w:r>
        <w:rPr>
          <w:rFonts w:ascii="仿宋" w:hAnsi="仿宋" w:eastAsia="仿宋"/>
          <w:sz w:val="24"/>
        </w:rPr>
        <w:t xml:space="preserve">文件</w:t>
      </w:r>
      <w:r>
        <w:rPr>
          <w:rFonts w:hint="eastAsia" w:ascii="仿宋" w:hAnsi="仿宋" w:eastAsia="仿宋"/>
          <w:sz w:val="24"/>
        </w:rPr>
        <w:t xml:space="preserve">》</w:t>
      </w:r>
      <w:r>
        <w:rPr>
          <w:rFonts w:ascii="仿宋" w:hAnsi="仿宋" w:eastAsia="仿宋"/>
          <w:sz w:val="24"/>
        </w:rPr>
        <w:t xml:space="preserve">和“苏采云”系统的要求编制并加密</w:t>
      </w:r>
      <w:r>
        <w:rPr>
          <w:rFonts w:hint="eastAsia" w:ascii="仿宋" w:hAnsi="仿宋" w:eastAsia="仿宋"/>
          <w:sz w:val="24"/>
        </w:rPr>
        <w:t xml:space="preserve">响应</w:t>
      </w:r>
      <w:r>
        <w:rPr>
          <w:rFonts w:ascii="仿宋" w:hAnsi="仿宋" w:eastAsia="仿宋"/>
          <w:sz w:val="24"/>
        </w:rPr>
        <w:t xml:space="preserve">文件。本项目</w:t>
      </w:r>
      <w:r>
        <w:rPr>
          <w:rFonts w:hint="eastAsia" w:ascii="仿宋" w:hAnsi="仿宋" w:eastAsia="仿宋"/>
          <w:sz w:val="24"/>
        </w:rPr>
        <w:t xml:space="preserve">供应商</w:t>
      </w:r>
      <w:r>
        <w:rPr>
          <w:rFonts w:ascii="仿宋" w:hAnsi="仿宋" w:eastAsia="仿宋"/>
          <w:sz w:val="24"/>
        </w:rPr>
        <w:t xml:space="preserve">须通过“苏采云”系统提供的政府采购客户端工具（使用“CA数字证书”）对其数据电文形式的</w:t>
      </w:r>
      <w:r>
        <w:rPr>
          <w:rFonts w:hint="eastAsia" w:ascii="仿宋" w:hAnsi="仿宋" w:eastAsia="仿宋"/>
          <w:sz w:val="24"/>
        </w:rPr>
        <w:t xml:space="preserve">响应</w:t>
      </w:r>
      <w:r>
        <w:rPr>
          <w:rFonts w:ascii="仿宋" w:hAnsi="仿宋" w:eastAsia="仿宋"/>
          <w:sz w:val="24"/>
        </w:rPr>
        <w:t xml:space="preserve">文件加密。</w:t>
      </w:r>
      <w:r>
        <w:rPr>
          <w:rFonts w:ascii="仿宋" w:hAnsi="仿宋" w:eastAsia="仿宋"/>
          <w:sz w:val="24"/>
        </w:rPr>
      </w:r>
      <w:r/>
    </w:p>
    <w:p>
      <w:pPr>
        <w:pStyle w:val="854"/>
        <w:ind w:firstLine="480"/>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签署要求：见</w:t>
      </w:r>
      <w:r>
        <w:rPr>
          <w:rFonts w:hint="eastAsia" w:ascii="仿宋" w:hAnsi="仿宋" w:eastAsia="仿宋"/>
          <w:sz w:val="24"/>
        </w:rPr>
        <w:t xml:space="preserve">《磋商</w:t>
      </w:r>
      <w:r>
        <w:rPr>
          <w:rFonts w:ascii="仿宋" w:hAnsi="仿宋" w:eastAsia="仿宋"/>
          <w:sz w:val="24"/>
        </w:rPr>
        <w:t xml:space="preserve">文件</w:t>
      </w:r>
      <w:r>
        <w:rPr>
          <w:rFonts w:hint="eastAsia" w:ascii="仿宋" w:hAnsi="仿宋" w:eastAsia="仿宋"/>
          <w:sz w:val="24"/>
        </w:rPr>
        <w:t xml:space="preserve">》第九章附件中</w:t>
      </w:r>
      <w:r>
        <w:rPr>
          <w:rFonts w:ascii="仿宋" w:hAnsi="仿宋" w:eastAsia="仿宋"/>
          <w:sz w:val="24"/>
        </w:rPr>
        <w:t xml:space="preserve">相关格式</w:t>
      </w:r>
      <w:r>
        <w:rPr>
          <w:rFonts w:hint="eastAsia" w:ascii="仿宋" w:hAnsi="仿宋" w:eastAsia="仿宋"/>
          <w:sz w:val="24"/>
        </w:rPr>
        <w:t xml:space="preserve">要求</w:t>
      </w:r>
      <w:r>
        <w:rPr>
          <w:rFonts w:ascii="仿宋" w:hAnsi="仿宋" w:eastAsia="仿宋"/>
          <w:sz w:val="24"/>
        </w:rPr>
        <w:t xml:space="preserve">。</w:t>
      </w:r>
      <w:r>
        <w:rPr>
          <w:rFonts w:ascii="仿宋" w:hAnsi="仿宋" w:eastAsia="仿宋"/>
          <w:sz w:val="24"/>
        </w:rPr>
      </w:r>
      <w:r/>
    </w:p>
    <w:p>
      <w:pPr>
        <w:pStyle w:val="854"/>
        <w:ind w:firstLine="480"/>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盖章要求：见</w:t>
      </w:r>
      <w:r>
        <w:rPr>
          <w:rFonts w:hint="eastAsia" w:ascii="仿宋" w:hAnsi="仿宋" w:eastAsia="仿宋"/>
          <w:sz w:val="24"/>
        </w:rPr>
        <w:t xml:space="preserve">《磋商</w:t>
      </w:r>
      <w:r>
        <w:rPr>
          <w:rFonts w:ascii="仿宋" w:hAnsi="仿宋" w:eastAsia="仿宋"/>
          <w:sz w:val="24"/>
        </w:rPr>
        <w:t xml:space="preserve">文件</w:t>
      </w:r>
      <w:r>
        <w:rPr>
          <w:rFonts w:hint="eastAsia" w:ascii="仿宋" w:hAnsi="仿宋" w:eastAsia="仿宋"/>
          <w:sz w:val="24"/>
        </w:rPr>
        <w:t xml:space="preserve">》第九章附件中</w:t>
      </w:r>
      <w:r>
        <w:rPr>
          <w:rFonts w:ascii="仿宋" w:hAnsi="仿宋" w:eastAsia="仿宋"/>
          <w:sz w:val="24"/>
        </w:rPr>
        <w:t xml:space="preserve">相关格式</w:t>
      </w:r>
      <w:r>
        <w:rPr>
          <w:rFonts w:hint="eastAsia" w:ascii="仿宋" w:hAnsi="仿宋" w:eastAsia="仿宋"/>
          <w:sz w:val="24"/>
        </w:rPr>
        <w:t xml:space="preserve">要求</w:t>
      </w:r>
      <w:r>
        <w:rPr>
          <w:rFonts w:ascii="仿宋" w:hAnsi="仿宋" w:eastAsia="仿宋"/>
          <w:sz w:val="24"/>
        </w:rPr>
        <w:t xml:space="preserve">。</w:t>
      </w:r>
      <w:r>
        <w:rPr>
          <w:rFonts w:hint="eastAsia" w:ascii="仿宋" w:hAnsi="仿宋" w:eastAsia="仿宋"/>
          <w:sz w:val="24"/>
        </w:rPr>
        <w:t xml:space="preserve">供应商</w:t>
      </w:r>
      <w:r>
        <w:rPr>
          <w:rFonts w:ascii="仿宋" w:hAnsi="仿宋" w:eastAsia="仿宋"/>
          <w:sz w:val="24"/>
        </w:rPr>
        <w:t xml:space="preserve">须通过“苏采云”系统提供的政府采购客户端工具（使用“CA数字证书”）加盖电子签章。</w:t>
      </w:r>
      <w:r>
        <w:rPr>
          <w:rFonts w:ascii="仿宋" w:hAnsi="仿宋" w:eastAsia="仿宋"/>
          <w:sz w:val="24"/>
        </w:rPr>
      </w:r>
      <w:r/>
    </w:p>
    <w:p>
      <w:pPr>
        <w:pStyle w:val="854"/>
        <w:ind w:firstLine="496"/>
        <w:rPr>
          <w:rFonts w:hint="eastAsia" w:ascii="仿宋" w:hAnsi="仿宋" w:eastAsia="仿宋"/>
          <w:sz w:val="24"/>
        </w:rPr>
      </w:pPr>
      <w:r>
        <w:rPr>
          <w:rFonts w:hint="eastAsia" w:ascii="仿宋" w:hAnsi="仿宋" w:eastAsia="仿宋"/>
          <w:sz w:val="24"/>
        </w:rPr>
        <w:t xml:space="preserve">（七）通过“苏采云”系统提交政府采购客户端工具导出加密的响应文件（后缀名为zip）。响应文件不得超过150M！ </w:t>
      </w:r>
      <w:r>
        <w:rPr>
          <w:rFonts w:hint="eastAsia" w:ascii="仿宋" w:hAnsi="仿宋" w:eastAsia="仿宋"/>
          <w:sz w:val="24"/>
        </w:rPr>
      </w:r>
      <w:r/>
    </w:p>
    <w:p>
      <w:pPr>
        <w:pStyle w:val="854"/>
        <w:ind w:firstLine="496"/>
        <w:rPr>
          <w:rFonts w:hint="eastAsia" w:ascii="仿宋" w:hAnsi="仿宋" w:eastAsia="仿宋"/>
          <w:sz w:val="24"/>
        </w:rPr>
      </w:pPr>
      <w:r>
        <w:rPr>
          <w:rFonts w:hint="eastAsia" w:ascii="仿宋" w:hAnsi="仿宋" w:eastAsia="仿宋"/>
          <w:sz w:val="24"/>
        </w:rPr>
        <w:t xml:space="preserve">注：</w:t>
      </w:r>
      <w:r>
        <w:rPr>
          <w:rFonts w:hint="eastAsia" w:ascii="仿宋" w:hAnsi="仿宋" w:eastAsia="仿宋"/>
          <w:sz w:val="24"/>
        </w:rPr>
      </w:r>
      <w:r/>
    </w:p>
    <w:p>
      <w:pPr>
        <w:pStyle w:val="854"/>
        <w:ind w:firstLine="496"/>
        <w:rPr>
          <w:rFonts w:hint="eastAsia" w:ascii="仿宋" w:hAnsi="仿宋" w:eastAsia="仿宋"/>
          <w:sz w:val="24"/>
        </w:rPr>
      </w:pPr>
      <w:r>
        <w:rPr>
          <w:rFonts w:hint="eastAsia" w:ascii="仿宋" w:hAnsi="仿宋" w:eastAsia="仿宋"/>
          <w:sz w:val="24"/>
        </w:rPr>
        <w:t xml:space="preserve">1.供应商应当按照《磋商文件》的要求编制响应文件，并对其提交的响应文件的真实性、合法性承担法律责任。</w:t>
      </w:r>
      <w:r>
        <w:rPr>
          <w:rFonts w:hint="eastAsia" w:ascii="仿宋" w:hAnsi="仿宋" w:eastAsia="仿宋"/>
          <w:sz w:val="24"/>
        </w:rPr>
      </w:r>
      <w:r/>
    </w:p>
    <w:p>
      <w:pPr>
        <w:pStyle w:val="854"/>
        <w:ind w:firstLine="480"/>
        <w:jc w:val="left"/>
        <w:rPr>
          <w:rFonts w:hint="eastAsia" w:ascii="仿宋" w:hAnsi="仿宋" w:eastAsia="仿宋"/>
          <w:sz w:val="24"/>
        </w:rPr>
      </w:pPr>
      <w:r>
        <w:rPr>
          <w:rFonts w:hint="eastAsia" w:ascii="仿宋" w:hAnsi="仿宋" w:eastAsia="仿宋"/>
          <w:sz w:val="24"/>
        </w:rPr>
        <w:t xml:space="preserve">2.采购人索取成交供应商的响应文件，须在双方签订政府采购合同后，由本中心提供给采购人。</w:t>
      </w:r>
      <w:r>
        <w:rPr>
          <w:rFonts w:hint="eastAsia" w:ascii="仿宋" w:hAnsi="仿宋" w:eastAsia="仿宋"/>
          <w:sz w:val="24"/>
        </w:rPr>
      </w:r>
      <w:r/>
    </w:p>
    <w:p>
      <w:pPr>
        <w:pStyle w:val="854"/>
        <w:ind w:firstLine="477"/>
        <w:jc w:val="center"/>
        <w:rPr>
          <w:rFonts w:hint="eastAsia" w:ascii="仿宋" w:hAnsi="仿宋" w:eastAsia="仿宋"/>
          <w:sz w:val="24"/>
        </w:rPr>
      </w:pPr>
      <w:r>
        <w:rPr>
          <w:rFonts w:hint="eastAsia" w:ascii="仿宋" w:hAnsi="仿宋" w:eastAsia="仿宋"/>
          <w:sz w:val="24"/>
        </w:rPr>
      </w:r>
      <w:r/>
    </w:p>
    <w:p>
      <w:pPr>
        <w:pStyle w:val="854"/>
        <w:ind w:firstLine="477"/>
        <w:jc w:val="center"/>
        <w:rPr>
          <w:rFonts w:hint="eastAsia" w:ascii="仿宋" w:hAnsi="仿宋" w:eastAsia="仿宋"/>
          <w:sz w:val="24"/>
        </w:rPr>
      </w:pPr>
      <w:r>
        <w:rPr>
          <w:rFonts w:hint="eastAsia" w:ascii="仿宋" w:hAnsi="仿宋" w:eastAsia="仿宋"/>
          <w:sz w:val="24"/>
        </w:rPr>
        <w:t xml:space="preserve">第四章 磋商相关说明</w:t>
      </w: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t xml:space="preserve">十四、磋商相关说明</w:t>
      </w:r>
      <w:r>
        <w:rPr>
          <w:rFonts w:hint="eastAsia" w:ascii="仿宋" w:hAnsi="仿宋" w:eastAsia="仿宋"/>
          <w:sz w:val="24"/>
        </w:rPr>
      </w:r>
      <w:r/>
    </w:p>
    <w:p>
      <w:pPr>
        <w:pStyle w:val="854"/>
        <w:ind w:firstLine="480"/>
        <w:spacing w:line="10" w:lineRule="atLeast"/>
        <w:rPr>
          <w:rFonts w:hint="eastAsia" w:ascii="仿宋" w:hAnsi="仿宋" w:eastAsia="仿宋"/>
          <w:sz w:val="24"/>
        </w:rPr>
      </w:pPr>
      <w:r>
        <w:rPr>
          <w:rFonts w:hint="eastAsia" w:ascii="仿宋" w:hAnsi="仿宋" w:eastAsia="仿宋"/>
          <w:sz w:val="24"/>
        </w:rPr>
        <w:t xml:space="preserve">(一)磋商要求</w:t>
      </w:r>
      <w:r>
        <w:rPr>
          <w:rFonts w:hint="eastAsia" w:ascii="仿宋" w:hAnsi="仿宋" w:eastAsia="仿宋"/>
          <w:sz w:val="24"/>
        </w:rPr>
      </w:r>
      <w:r/>
    </w:p>
    <w:p>
      <w:pPr>
        <w:pStyle w:val="854"/>
        <w:ind w:firstLine="480"/>
        <w:spacing w:line="10" w:lineRule="atLeast"/>
        <w:rPr>
          <w:rFonts w:hint="eastAsia" w:ascii="仿宋" w:hAnsi="仿宋" w:eastAsia="仿宋"/>
          <w:sz w:val="24"/>
        </w:rPr>
      </w:pPr>
      <w:r>
        <w:rPr>
          <w:rFonts w:hint="eastAsia" w:ascii="仿宋" w:hAnsi="仿宋" w:eastAsia="仿宋"/>
          <w:sz w:val="24"/>
        </w:rPr>
        <w:t xml:space="preserve">1.被邀请参与磋商的供应商需按本竞争性磋商文件要求的截止时间、方式（地点）提交首次响应文件。</w:t>
      </w:r>
      <w:r>
        <w:rPr>
          <w:rFonts w:hint="eastAsia" w:ascii="仿宋" w:hAnsi="仿宋" w:eastAsia="仿宋"/>
          <w:sz w:val="24"/>
        </w:rPr>
      </w:r>
      <w:r/>
    </w:p>
    <w:p>
      <w:pPr>
        <w:pStyle w:val="854"/>
        <w:ind w:firstLine="480"/>
        <w:spacing w:line="10" w:lineRule="atLeast"/>
        <w:rPr>
          <w:rFonts w:hint="eastAsia" w:ascii="仿宋" w:hAnsi="仿宋" w:eastAsia="仿宋"/>
          <w:sz w:val="24"/>
        </w:rPr>
      </w:pPr>
      <w:r>
        <w:rPr>
          <w:rFonts w:hint="eastAsia" w:ascii="仿宋" w:hAnsi="仿宋" w:eastAsia="仿宋"/>
          <w:sz w:val="24"/>
        </w:rPr>
        <w:t xml:space="preserve">2.在到达首次响应文件开启时间后，供应商登录“苏采云”系统，在解密时间内，使用CA数字证书解密首次响应文件。</w:t>
      </w:r>
      <w:r>
        <w:rPr>
          <w:rFonts w:hint="eastAsia" w:ascii="仿宋" w:hAnsi="仿宋" w:eastAsia="仿宋"/>
          <w:sz w:val="24"/>
        </w:rPr>
      </w:r>
      <w:r/>
    </w:p>
    <w:p>
      <w:pPr>
        <w:pStyle w:val="854"/>
        <w:ind w:firstLine="480"/>
        <w:spacing w:line="10" w:lineRule="atLeast"/>
        <w:rPr>
          <w:rFonts w:hint="eastAsia" w:ascii="仿宋" w:hAnsi="仿宋" w:eastAsia="仿宋"/>
          <w:sz w:val="24"/>
        </w:rPr>
      </w:pPr>
      <w:r>
        <w:rPr>
          <w:rFonts w:hint="eastAsia" w:ascii="仿宋" w:hAnsi="仿宋" w:eastAsia="仿宋"/>
          <w:sz w:val="24"/>
        </w:rPr>
        <w:t xml:space="preserve">3.</w:t>
      </w:r>
      <w:r>
        <w:rPr>
          <w:rFonts w:hint="eastAsia" w:ascii="仿宋" w:hAnsi="仿宋" w:eastAsia="仿宋"/>
          <w:b/>
          <w:bCs/>
          <w:sz w:val="24"/>
        </w:rPr>
        <w:t xml:space="preserve">供应商授权的磋商人员须携带授权委托书原件及身份证原件，通过满足“苏采云”系统配置要求（包括但不限于谷歌浏览器、摄像头、耳机和麦克风等软硬件）的计算机登录“苏采云”系统，进入系统“开标大厅”，参加线上磋商活动。磋商期间，供应商必须进入系统“开标大厅”并保持在线，否则无法接收磋商小组的视频磋商邀请。</w:t>
      </w:r>
      <w:r>
        <w:rPr>
          <w:rFonts w:hint="eastAsia" w:ascii="仿宋" w:hAnsi="仿宋" w:eastAsia="仿宋"/>
          <w:sz w:val="24"/>
        </w:rPr>
      </w:r>
      <w:r/>
    </w:p>
    <w:p>
      <w:pPr>
        <w:pStyle w:val="854"/>
        <w:ind w:firstLine="480"/>
        <w:spacing w:line="10" w:lineRule="atLeast"/>
        <w:rPr>
          <w:rFonts w:hint="eastAsia" w:ascii="仿宋" w:hAnsi="仿宋" w:eastAsia="仿宋"/>
          <w:sz w:val="24"/>
        </w:rPr>
      </w:pPr>
      <w:r>
        <w:rPr>
          <w:rFonts w:hint="eastAsia" w:ascii="仿宋" w:hAnsi="仿宋" w:eastAsia="仿宋"/>
          <w:sz w:val="24"/>
        </w:rPr>
        <w:t xml:space="preserve">4.被邀请参与磋商的供应商如未按上述磋商要求执行，造成磋商小组无法与其进行线上磋商活动的，</w:t>
      </w:r>
      <w:r>
        <w:rPr>
          <w:rFonts w:hint="eastAsia" w:ascii="仿宋" w:hAnsi="仿宋" w:eastAsia="仿宋"/>
          <w:b/>
          <w:bCs/>
          <w:sz w:val="24"/>
        </w:rPr>
        <w:t xml:space="preserve">视同供应商放弃磋商的权利，退出磋商采购活动。</w:t>
      </w:r>
      <w:r>
        <w:rPr>
          <w:rFonts w:hint="eastAsia" w:ascii="仿宋" w:hAnsi="仿宋" w:eastAsia="仿宋"/>
          <w:sz w:val="24"/>
        </w:rPr>
      </w:r>
      <w:r/>
    </w:p>
    <w:p>
      <w:pPr>
        <w:pStyle w:val="854"/>
        <w:ind w:firstLine="480"/>
        <w:spacing w:line="10" w:lineRule="atLeast"/>
        <w:rPr>
          <w:rFonts w:hint="eastAsia" w:ascii="仿宋" w:hAnsi="仿宋" w:eastAsia="仿宋"/>
          <w:sz w:val="24"/>
          <w:lang w:eastAsia="zh-CN"/>
        </w:rPr>
      </w:pPr>
      <w:r>
        <w:rPr>
          <w:rFonts w:hint="eastAsia" w:ascii="仿宋" w:hAnsi="仿宋" w:eastAsia="仿宋"/>
          <w:sz w:val="24"/>
        </w:rPr>
        <w:t xml:space="preserve">5.徐州市政府采购中心联系人：</w:t>
      </w:r>
      <w:r>
        <w:rPr>
          <w:rFonts w:hint="eastAsia" w:ascii="仿宋" w:hAnsi="仿宋" w:eastAsia="仿宋"/>
          <w:sz w:val="24"/>
          <w:lang w:eastAsia="zh-CN"/>
        </w:rPr>
        <w:t xml:space="preserve">王加和</w:t>
      </w:r>
      <w:r>
        <w:rPr>
          <w:rFonts w:hint="eastAsia" w:ascii="仿宋" w:hAnsi="仿宋" w:eastAsia="仿宋"/>
          <w:sz w:val="24"/>
        </w:rPr>
        <w:t xml:space="preserve">  联系电话：0516-6701903</w:t>
      </w:r>
      <w:r>
        <w:rPr>
          <w:rFonts w:hint="eastAsia" w:ascii="仿宋" w:hAnsi="仿宋" w:eastAsia="仿宋"/>
          <w:sz w:val="24"/>
          <w:lang w:val="en-US" w:eastAsia="zh-CN"/>
        </w:rPr>
        <w:t xml:space="preserve">7</w:t>
      </w:r>
      <w:r>
        <w:rPr>
          <w:rFonts w:hint="eastAsia" w:ascii="仿宋" w:hAnsi="仿宋" w:eastAsia="仿宋"/>
          <w:sz w:val="24"/>
        </w:rPr>
        <w:t xml:space="preserve">、6701909</w:t>
      </w:r>
      <w:r>
        <w:rPr>
          <w:rFonts w:hint="eastAsia" w:ascii="仿宋" w:hAnsi="仿宋" w:eastAsia="仿宋"/>
          <w:sz w:val="24"/>
          <w:lang w:val="en-US" w:eastAsia="zh-CN"/>
        </w:rPr>
        <w:t xml:space="preserve">1</w:t>
      </w:r>
      <w:r>
        <w:rPr>
          <w:rFonts w:hint="eastAsia" w:ascii="仿宋" w:hAnsi="仿宋" w:eastAsia="仿宋"/>
          <w:sz w:val="24"/>
          <w:lang w:eastAsia="zh-CN"/>
        </w:rPr>
      </w:r>
      <w:r/>
    </w:p>
    <w:p>
      <w:pPr>
        <w:pStyle w:val="854"/>
        <w:ind w:firstLine="480"/>
        <w:rPr>
          <w:rFonts w:hint="eastAsia" w:ascii="仿宋" w:hAnsi="仿宋" w:eastAsia="仿宋"/>
          <w:sz w:val="24"/>
        </w:rPr>
      </w:pPr>
      <w:r>
        <w:rPr>
          <w:rFonts w:hint="eastAsia" w:ascii="仿宋" w:hAnsi="仿宋" w:eastAsia="仿宋"/>
          <w:sz w:val="24"/>
        </w:rPr>
        <w:t xml:space="preserve">（二）评审程序</w:t>
      </w: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t xml:space="preserve">经磋商确定最终采购需求和提交最后报价的供应商后，由磋商小组采用综合评分法对提交最后报价的供应商的响应文件和最后报价进行综合评分。</w:t>
      </w:r>
      <w:r>
        <w:rPr>
          <w:rFonts w:hint="eastAsia" w:ascii="仿宋" w:hAnsi="仿宋" w:eastAsia="仿宋"/>
          <w:sz w:val="24"/>
        </w:rPr>
      </w:r>
      <w:r/>
    </w:p>
    <w:p>
      <w:pPr>
        <w:pStyle w:val="854"/>
        <w:ind w:firstLine="480"/>
        <w:rPr>
          <w:rFonts w:hint="eastAsia" w:ascii="仿宋" w:hAnsi="仿宋" w:eastAsia="仿宋"/>
          <w:sz w:val="24"/>
          <w:highlight w:val="none"/>
        </w:rPr>
      </w:pPr>
      <w:r>
        <w:rPr>
          <w:rFonts w:hint="eastAsia" w:ascii="仿宋" w:hAnsi="仿宋" w:eastAsia="仿宋"/>
          <w:sz w:val="24"/>
        </w:rPr>
        <w:t xml:space="preserve">磋商小组应当根据综合评分情况，按照评审得分由高到低顺序推荐成交候选供应商，并编写评</w:t>
      </w:r>
      <w:r>
        <w:rPr>
          <w:rFonts w:hint="eastAsia" w:ascii="仿宋" w:hAnsi="仿宋" w:eastAsia="仿宋"/>
          <w:sz w:val="24"/>
          <w:highlight w:val="none"/>
        </w:rPr>
        <w:t xml:space="preserve">审报告。评审得分相同的，按照最后报价由低到高的顺序推荐。评审得分且最后报价相同的，按照技术指标（《</w:t>
      </w:r>
      <w:r>
        <w:rPr>
          <w:rFonts w:hint="eastAsia" w:ascii="仿宋" w:hAnsi="仿宋" w:eastAsia="仿宋"/>
          <w:sz w:val="24"/>
          <w:highlight w:val="none"/>
          <w:lang w:eastAsia="zh-CN"/>
        </w:rPr>
        <w:t xml:space="preserve">系统业务功能模块设计</w:t>
      </w:r>
      <w:r>
        <w:rPr>
          <w:rFonts w:hint="eastAsia" w:ascii="仿宋" w:hAnsi="仿宋" w:eastAsia="仿宋"/>
          <w:sz w:val="24"/>
          <w:highlight w:val="none"/>
        </w:rPr>
        <w:t xml:space="preserve">方案》）优劣（得分）顺序推荐。评审得分且最后报价且技术指标（《</w:t>
      </w:r>
      <w:r>
        <w:rPr>
          <w:rFonts w:hint="eastAsia" w:ascii="仿宋" w:hAnsi="仿宋" w:eastAsia="仿宋"/>
          <w:sz w:val="24"/>
          <w:highlight w:val="none"/>
          <w:lang w:eastAsia="zh-CN"/>
        </w:rPr>
        <w:t xml:space="preserve">系统业务功能模块设计</w:t>
      </w:r>
      <w:r>
        <w:rPr>
          <w:rFonts w:hint="eastAsia" w:ascii="仿宋" w:hAnsi="仿宋" w:eastAsia="仿宋"/>
          <w:sz w:val="24"/>
          <w:highlight w:val="none"/>
        </w:rPr>
        <w:t xml:space="preserve">方案》）优劣（得分）都相同的，</w:t>
      </w:r>
      <w:r>
        <w:rPr>
          <w:rFonts w:hint="eastAsia" w:ascii="仿宋" w:hAnsi="仿宋" w:eastAsia="仿宋" w:cs="宋体"/>
          <w:sz w:val="24"/>
          <w:highlight w:val="none"/>
        </w:rPr>
        <w:t xml:space="preserve">由采购人确定。</w:t>
      </w:r>
      <w:r>
        <w:rPr>
          <w:rFonts w:hint="eastAsia" w:ascii="仿宋" w:hAnsi="仿宋" w:eastAsia="仿宋"/>
          <w:sz w:val="24"/>
          <w:highlight w:val="none"/>
        </w:rPr>
      </w:r>
      <w:r/>
    </w:p>
    <w:p>
      <w:pPr>
        <w:pStyle w:val="854"/>
        <w:ind w:firstLine="480"/>
        <w:jc w:val="left"/>
        <w:widowControl/>
        <w:rPr>
          <w:rFonts w:ascii="仿宋" w:hAnsi="仿宋" w:eastAsia="仿宋" w:cs="宋体"/>
          <w:color w:val="000000"/>
          <w:sz w:val="24"/>
          <w:highlight w:val="none"/>
        </w:rPr>
      </w:pPr>
      <w:r>
        <w:rPr>
          <w:rFonts w:ascii="仿宋" w:hAnsi="仿宋" w:eastAsia="仿宋" w:cs="宋体"/>
          <w:color w:val="000000"/>
          <w:sz w:val="24"/>
          <w:highlight w:val="none"/>
        </w:rPr>
        <w:t xml:space="preserve">实施政府采购异常低价审查的有关要求</w:t>
      </w:r>
      <w:r>
        <w:rPr>
          <w:rFonts w:hint="eastAsia" w:ascii="仿宋" w:hAnsi="仿宋" w:eastAsia="仿宋" w:cs="宋体"/>
          <w:color w:val="000000"/>
          <w:sz w:val="24"/>
          <w:highlight w:val="none"/>
        </w:rPr>
        <w:t xml:space="preserve">：</w:t>
      </w:r>
      <w:r>
        <w:rPr>
          <w:rFonts w:ascii="仿宋" w:hAnsi="仿宋" w:eastAsia="仿宋" w:cs="宋体"/>
          <w:color w:val="000000"/>
          <w:sz w:val="24"/>
          <w:highlight w:val="none"/>
        </w:rPr>
      </w:r>
      <w:r/>
    </w:p>
    <w:p>
      <w:pPr>
        <w:pStyle w:val="854"/>
        <w:ind w:firstLine="480"/>
        <w:rPr>
          <w:rFonts w:ascii="仿宋" w:hAnsi="仿宋" w:eastAsia="仿宋"/>
          <w:color w:val="000000"/>
          <w:sz w:val="24"/>
          <w:highlight w:val="none"/>
        </w:rPr>
      </w:pPr>
      <w:r/>
      <w:bookmarkStart w:id="0" w:name="OLE_LINK5"/>
      <w:r/>
      <w:bookmarkStart w:id="1" w:name="OLE_LINK6"/>
      <w:r>
        <w:rPr>
          <w:rFonts w:hint="eastAsia" w:ascii="仿宋" w:hAnsi="仿宋" w:eastAsia="仿宋"/>
          <w:color w:val="000000"/>
          <w:sz w:val="24"/>
          <w:highlight w:val="none"/>
        </w:rPr>
        <w:t xml:space="preserve">1.评审中出现下列情形之一的，磋商小组应当启动异常低价响应审查程序：</w:t>
      </w:r>
      <w:r>
        <w:rPr>
          <w:rFonts w:ascii="仿宋" w:hAnsi="仿宋" w:eastAsia="仿宋"/>
          <w:color w:val="000000"/>
          <w:sz w:val="24"/>
          <w:highlight w:val="none"/>
        </w:rPr>
      </w:r>
      <w:r/>
    </w:p>
    <w:p>
      <w:pPr>
        <w:pStyle w:val="854"/>
        <w:ind w:firstLine="480"/>
        <w:rPr>
          <w:rFonts w:ascii="仿宋" w:hAnsi="仿宋" w:eastAsia="仿宋"/>
          <w:color w:val="000000"/>
          <w:sz w:val="24"/>
          <w:highlight w:val="none"/>
        </w:rPr>
      </w:pPr>
      <w:r>
        <w:rPr>
          <w:rFonts w:hint="eastAsia" w:ascii="仿宋" w:hAnsi="仿宋" w:eastAsia="仿宋"/>
          <w:color w:val="000000"/>
          <w:sz w:val="24"/>
          <w:highlight w:val="none"/>
        </w:rPr>
        <w:t xml:space="preserve">（1）最后报价低于全部通过符合性审查供应商最后报价平均值</w:t>
      </w:r>
      <w:r>
        <w:rPr>
          <w:rFonts w:hint="eastAsia" w:ascii="仿宋" w:hAnsi="仿宋" w:eastAsia="仿宋"/>
          <w:b/>
          <w:color w:val="000000"/>
          <w:sz w:val="24"/>
          <w:highlight w:val="none"/>
        </w:rPr>
        <w:t xml:space="preserve">50%</w:t>
      </w:r>
      <w:r>
        <w:rPr>
          <w:rFonts w:hint="eastAsia" w:ascii="仿宋" w:hAnsi="仿宋" w:eastAsia="仿宋"/>
          <w:color w:val="000000"/>
          <w:sz w:val="24"/>
          <w:highlight w:val="none"/>
        </w:rPr>
        <w:t xml:space="preserve">的，即最后报价&lt;全部通过符合性审查供应商最后报价平均值×</w:t>
      </w:r>
      <w:r>
        <w:rPr>
          <w:rFonts w:hint="eastAsia" w:ascii="仿宋" w:hAnsi="仿宋" w:eastAsia="仿宋"/>
          <w:b/>
          <w:color w:val="000000"/>
          <w:sz w:val="24"/>
          <w:highlight w:val="none"/>
        </w:rPr>
        <w:t xml:space="preserve">50%</w:t>
      </w:r>
      <w:r>
        <w:rPr>
          <w:rFonts w:hint="eastAsia" w:ascii="仿宋" w:hAnsi="仿宋" w:eastAsia="仿宋"/>
          <w:color w:val="000000"/>
          <w:sz w:val="24"/>
          <w:highlight w:val="none"/>
        </w:rPr>
        <w:t xml:space="preserve">；</w:t>
      </w:r>
      <w:r>
        <w:rPr>
          <w:rFonts w:ascii="仿宋" w:hAnsi="仿宋" w:eastAsia="仿宋"/>
          <w:color w:val="000000"/>
          <w:sz w:val="24"/>
          <w:highlight w:val="none"/>
        </w:rPr>
      </w:r>
      <w:r/>
    </w:p>
    <w:p>
      <w:pPr>
        <w:pStyle w:val="854"/>
        <w:ind w:firstLine="480"/>
        <w:rPr>
          <w:rFonts w:ascii="仿宋" w:hAnsi="仿宋" w:eastAsia="仿宋"/>
          <w:color w:val="000000"/>
          <w:sz w:val="24"/>
          <w:highlight w:val="none"/>
        </w:rPr>
      </w:pPr>
      <w:r>
        <w:rPr>
          <w:rFonts w:hint="eastAsia" w:ascii="仿宋" w:hAnsi="仿宋" w:eastAsia="仿宋"/>
          <w:color w:val="000000"/>
          <w:sz w:val="24"/>
          <w:highlight w:val="none"/>
        </w:rPr>
        <w:t xml:space="preserve">（2）最后报价低于通过符合性审查的次低报价供应商最后报价</w:t>
      </w:r>
      <w:r>
        <w:rPr>
          <w:rFonts w:hint="eastAsia" w:ascii="仿宋" w:hAnsi="仿宋" w:eastAsia="仿宋"/>
          <w:b/>
          <w:color w:val="000000"/>
          <w:sz w:val="24"/>
          <w:highlight w:val="none"/>
        </w:rPr>
        <w:t xml:space="preserve">50%</w:t>
      </w:r>
      <w:r>
        <w:rPr>
          <w:rFonts w:hint="eastAsia" w:ascii="仿宋" w:hAnsi="仿宋" w:eastAsia="仿宋"/>
          <w:color w:val="000000"/>
          <w:sz w:val="24"/>
          <w:highlight w:val="none"/>
        </w:rPr>
        <w:t xml:space="preserve">的，即最后报价&lt;通过符合性审查的次低报价供应商最后报价×</w:t>
      </w:r>
      <w:r>
        <w:rPr>
          <w:rFonts w:hint="eastAsia" w:ascii="仿宋" w:hAnsi="仿宋" w:eastAsia="仿宋"/>
          <w:b/>
          <w:color w:val="000000"/>
          <w:sz w:val="24"/>
          <w:highlight w:val="none"/>
        </w:rPr>
        <w:t xml:space="preserve">50%</w:t>
      </w:r>
      <w:r>
        <w:rPr>
          <w:rFonts w:hint="eastAsia" w:ascii="仿宋" w:hAnsi="仿宋" w:eastAsia="仿宋"/>
          <w:color w:val="000000"/>
          <w:sz w:val="24"/>
          <w:highlight w:val="none"/>
        </w:rPr>
        <w:t xml:space="preserve">；</w:t>
      </w:r>
      <w:r>
        <w:rPr>
          <w:rFonts w:ascii="仿宋" w:hAnsi="仿宋" w:eastAsia="仿宋"/>
          <w:color w:val="000000"/>
          <w:sz w:val="24"/>
          <w:highlight w:val="none"/>
        </w:rPr>
      </w:r>
      <w:r/>
    </w:p>
    <w:p>
      <w:pPr>
        <w:pStyle w:val="854"/>
        <w:ind w:firstLine="480"/>
        <w:rPr>
          <w:rFonts w:ascii="仿宋" w:hAnsi="仿宋" w:eastAsia="仿宋"/>
          <w:color w:val="000000"/>
          <w:sz w:val="24"/>
          <w:highlight w:val="none"/>
        </w:rPr>
      </w:pPr>
      <w:r>
        <w:rPr>
          <w:rFonts w:hint="eastAsia" w:ascii="仿宋" w:hAnsi="仿宋" w:eastAsia="仿宋"/>
          <w:color w:val="000000"/>
          <w:sz w:val="24"/>
          <w:highlight w:val="none"/>
        </w:rPr>
        <w:t xml:space="preserve">（3）最后报价低于采购项目最高限价（未设定最高限价的采购项目，以采购项目预算金额作为最高限价）</w:t>
      </w:r>
      <w:r>
        <w:rPr>
          <w:rFonts w:hint="eastAsia" w:ascii="仿宋" w:hAnsi="仿宋" w:eastAsia="仿宋"/>
          <w:b/>
          <w:color w:val="000000"/>
          <w:sz w:val="24"/>
          <w:highlight w:val="none"/>
        </w:rPr>
        <w:t xml:space="preserve">45%</w:t>
      </w:r>
      <w:r>
        <w:rPr>
          <w:rFonts w:hint="eastAsia" w:ascii="仿宋" w:hAnsi="仿宋" w:eastAsia="仿宋"/>
          <w:color w:val="000000"/>
          <w:sz w:val="24"/>
          <w:highlight w:val="none"/>
        </w:rPr>
        <w:t xml:space="preserve">的，即最后报价&lt;采购项目最高限价×</w:t>
      </w:r>
      <w:r>
        <w:rPr>
          <w:rFonts w:hint="eastAsia" w:ascii="仿宋" w:hAnsi="仿宋" w:eastAsia="仿宋"/>
          <w:b/>
          <w:color w:val="000000"/>
          <w:sz w:val="24"/>
          <w:highlight w:val="none"/>
        </w:rPr>
        <w:t xml:space="preserve">45%</w:t>
      </w:r>
      <w:r>
        <w:rPr>
          <w:rFonts w:hint="eastAsia" w:ascii="仿宋" w:hAnsi="仿宋" w:eastAsia="仿宋"/>
          <w:color w:val="000000"/>
          <w:sz w:val="24"/>
          <w:highlight w:val="none"/>
        </w:rPr>
        <w:t xml:space="preserve">；</w:t>
      </w:r>
      <w:r>
        <w:rPr>
          <w:rFonts w:ascii="仿宋" w:hAnsi="仿宋" w:eastAsia="仿宋"/>
          <w:color w:val="000000"/>
          <w:sz w:val="24"/>
          <w:highlight w:val="none"/>
        </w:rPr>
      </w:r>
      <w:r/>
    </w:p>
    <w:p>
      <w:pPr>
        <w:pStyle w:val="854"/>
        <w:ind w:firstLine="480"/>
        <w:rPr>
          <w:rFonts w:ascii="仿宋" w:hAnsi="仿宋" w:eastAsia="仿宋"/>
          <w:color w:val="000000"/>
          <w:sz w:val="24"/>
          <w:highlight w:val="none"/>
        </w:rPr>
      </w:pPr>
      <w:r>
        <w:rPr>
          <w:rFonts w:hint="eastAsia" w:ascii="仿宋" w:hAnsi="仿宋" w:eastAsia="仿宋"/>
          <w:color w:val="000000"/>
          <w:sz w:val="24"/>
          <w:highlight w:val="none"/>
        </w:rPr>
        <w:t xml:space="preserve">（4）磋商小组基于专业判断，认为供应商报价过低，有可能影响产品质量或者不能诚信履约的其他情形。</w:t>
      </w:r>
      <w:r>
        <w:rPr>
          <w:rFonts w:ascii="仿宋" w:hAnsi="仿宋" w:eastAsia="仿宋"/>
          <w:color w:val="000000"/>
          <w:sz w:val="24"/>
          <w:highlight w:val="none"/>
        </w:rPr>
      </w:r>
      <w:r/>
    </w:p>
    <w:p>
      <w:pPr>
        <w:pStyle w:val="858"/>
        <w:rPr>
          <w:highlight w:val="green"/>
        </w:rPr>
      </w:pPr>
      <w:r>
        <w:rPr>
          <w:highlight w:val="green"/>
        </w:rPr>
      </w:r>
      <w:r/>
    </w:p>
    <w:p>
      <w:pPr>
        <w:pStyle w:val="854"/>
        <w:ind w:firstLine="480"/>
        <w:rPr>
          <w:rFonts w:ascii="仿宋" w:hAnsi="仿宋" w:eastAsia="仿宋"/>
          <w:color w:val="000000"/>
          <w:sz w:val="24"/>
          <w:highlight w:val="none"/>
        </w:rPr>
      </w:pPr>
      <w:r>
        <w:rPr>
          <w:rFonts w:hint="eastAsia" w:ascii="仿宋" w:hAnsi="仿宋" w:eastAsia="仿宋"/>
          <w:color w:val="000000"/>
          <w:sz w:val="24"/>
          <w:highlight w:val="none"/>
        </w:rPr>
        <w:t xml:space="preserve">2.磋商小组启动异常低价响应审查后，属于前述第1项至第4项情形的，应当要求相关供应商在评审现场合理的时间内对响应价格作出解释，</w:t>
      </w:r>
      <w:r>
        <w:rPr>
          <w:rFonts w:hint="eastAsia" w:ascii="仿宋" w:hAnsi="仿宋" w:eastAsia="仿宋"/>
          <w:b/>
          <w:color w:val="000000"/>
          <w:sz w:val="24"/>
          <w:highlight w:val="none"/>
        </w:rPr>
        <w:t xml:space="preserve">提供项目具体成本测算等与报价合理性相关的书面说明及必要的证明材料，包括但不限于原材料成本、人工成本、制造费用等</w:t>
      </w:r>
      <w:r>
        <w:rPr>
          <w:rFonts w:hint="eastAsia" w:ascii="仿宋" w:hAnsi="仿宋" w:eastAsia="仿宋"/>
          <w:color w:val="000000"/>
          <w:sz w:val="24"/>
          <w:highlight w:val="none"/>
        </w:rPr>
        <w:t xml:space="preserve">，给予相关供应商的合理时间一般不少于30分钟。其中，属于第3项情形，供应商已随响应文件一并提交相关书面说明及必要的证明材料的，在评审现场可不再重复提交。</w:t>
      </w:r>
      <w:r>
        <w:rPr>
          <w:rFonts w:ascii="仿宋" w:hAnsi="仿宋" w:eastAsia="仿宋"/>
          <w:color w:val="000000"/>
          <w:sz w:val="24"/>
          <w:highlight w:val="none"/>
        </w:rPr>
      </w:r>
      <w:r/>
    </w:p>
    <w:p>
      <w:pPr>
        <w:pStyle w:val="854"/>
        <w:ind w:firstLine="480"/>
        <w:rPr>
          <w:rFonts w:ascii="仿宋" w:hAnsi="仿宋" w:eastAsia="仿宋"/>
          <w:color w:val="000000"/>
          <w:sz w:val="24"/>
          <w:highlight w:val="none"/>
        </w:rPr>
      </w:pPr>
      <w:r>
        <w:rPr>
          <w:rFonts w:hint="eastAsia" w:ascii="仿宋" w:hAnsi="仿宋" w:eastAsia="仿宋"/>
          <w:color w:val="000000"/>
          <w:sz w:val="24"/>
          <w:highlight w:val="none"/>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ascii="仿宋" w:hAnsi="仿宋" w:eastAsia="仿宋"/>
          <w:color w:val="000000"/>
          <w:sz w:val="24"/>
          <w:highlight w:val="none"/>
        </w:rPr>
      </w:r>
      <w:r/>
    </w:p>
    <w:p>
      <w:pPr>
        <w:pStyle w:val="854"/>
        <w:ind w:firstLine="480"/>
        <w:rPr>
          <w:rFonts w:ascii="仿宋" w:hAnsi="仿宋" w:eastAsia="仿宋"/>
          <w:color w:val="000000"/>
          <w:sz w:val="24"/>
          <w:highlight w:val="none"/>
        </w:rPr>
      </w:pPr>
      <w:r>
        <w:rPr>
          <w:rFonts w:hint="eastAsia" w:ascii="仿宋" w:hAnsi="仿宋" w:eastAsia="仿宋"/>
          <w:color w:val="000000"/>
          <w:sz w:val="24"/>
          <w:highlight w:val="none"/>
        </w:rPr>
        <w:t xml:space="preserve">异常低价响应审查的启动原因、审查意见和审查结果应当在评审报告中记录，并随供应商提供的相关书面说明及证明材料，以及磋商小组有关互联网浏览、查询历史一并归档。</w:t>
      </w:r>
      <w:r>
        <w:rPr>
          <w:rFonts w:ascii="仿宋" w:hAnsi="仿宋" w:eastAsia="仿宋"/>
          <w:color w:val="000000"/>
          <w:sz w:val="24"/>
          <w:highlight w:val="none"/>
        </w:rPr>
      </w:r>
      <w:r/>
    </w:p>
    <w:p>
      <w:pPr>
        <w:pStyle w:val="854"/>
        <w:ind w:firstLine="480"/>
        <w:rPr>
          <w:rFonts w:hint="eastAsia" w:ascii="仿宋" w:hAnsi="仿宋" w:eastAsia="仿宋"/>
          <w:sz w:val="24"/>
        </w:rPr>
      </w:pPr>
      <w:r/>
      <w:bookmarkEnd w:id="0"/>
      <w:r/>
      <w:bookmarkEnd w:id="1"/>
      <w:r>
        <w:rPr>
          <w:rFonts w:hint="eastAsia" w:ascii="仿宋" w:hAnsi="仿宋" w:eastAsia="仿宋"/>
          <w:sz w:val="24"/>
        </w:rPr>
        <w:t xml:space="preserve">相关内容和要求见：《中华人民共和国政府采购法》、《中华人民共和国政府采购法实施条例》及《政府采购竞争性磋商采购方式管理暂行办法》</w:t>
      </w:r>
      <w:r>
        <w:rPr>
          <w:rFonts w:hint="eastAsia" w:ascii="仿宋" w:hAnsi="仿宋" w:eastAsia="仿宋"/>
          <w:sz w:val="24"/>
        </w:rPr>
      </w:r>
      <w:r/>
    </w:p>
    <w:p>
      <w:pPr>
        <w:pStyle w:val="854"/>
        <w:ind w:firstLine="477"/>
        <w:rPr>
          <w:rFonts w:hint="eastAsia" w:ascii="仿宋" w:hAnsi="仿宋" w:eastAsia="仿宋"/>
          <w:sz w:val="24"/>
        </w:rPr>
      </w:pPr>
      <w:r>
        <w:rPr>
          <w:rFonts w:hint="eastAsia" w:ascii="仿宋" w:hAnsi="仿宋" w:eastAsia="仿宋"/>
          <w:sz w:val="24"/>
        </w:rPr>
      </w:r>
      <w:r/>
    </w:p>
    <w:p>
      <w:pPr>
        <w:pStyle w:val="854"/>
        <w:ind w:firstLine="477"/>
        <w:rPr>
          <w:rFonts w:hint="eastAsia" w:ascii="仿宋" w:hAnsi="仿宋" w:eastAsia="仿宋"/>
          <w:sz w:val="24"/>
        </w:rPr>
      </w:pPr>
      <w:r>
        <w:rPr>
          <w:rFonts w:hint="eastAsia" w:ascii="仿宋" w:hAnsi="仿宋" w:eastAsia="仿宋"/>
          <w:sz w:val="24"/>
        </w:rPr>
        <w:t xml:space="preserve">特别说明：</w:t>
      </w:r>
      <w:r>
        <w:rPr>
          <w:rFonts w:hint="eastAsia" w:ascii="仿宋" w:hAnsi="仿宋" w:eastAsia="仿宋"/>
          <w:sz w:val="24"/>
        </w:rPr>
      </w:r>
      <w:r/>
    </w:p>
    <w:p>
      <w:pPr>
        <w:pStyle w:val="854"/>
        <w:ind w:firstLine="477"/>
        <w:rPr>
          <w:rFonts w:hint="eastAsia" w:ascii="仿宋" w:hAnsi="仿宋" w:eastAsia="仿宋"/>
          <w:sz w:val="24"/>
        </w:rPr>
      </w:pPr>
      <w:r>
        <w:rPr>
          <w:rFonts w:hint="eastAsia" w:ascii="仿宋" w:hAnsi="仿宋" w:eastAsia="仿宋"/>
          <w:sz w:val="24"/>
        </w:rPr>
        <w:t xml:space="preserve">根据《财政部关于政府采购竞争性磋商采购方式管理暂行办法有关问题的补充通知》(财库〔2015〕124号)规定，采用竞</w:t>
      </w:r>
      <w:r>
        <w:rPr>
          <w:rFonts w:hint="eastAsia" w:ascii="仿宋" w:hAnsi="仿宋" w:eastAsia="仿宋"/>
          <w:sz w:val="24"/>
        </w:rPr>
        <w:t xml:space="preserve">争性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rPr>
          <w:rFonts w:hint="eastAsia" w:ascii="仿宋" w:hAnsi="仿宋" w:eastAsia="仿宋"/>
          <w:sz w:val="24"/>
        </w:rPr>
      </w:r>
      <w:r/>
    </w:p>
    <w:p>
      <w:pPr>
        <w:pStyle w:val="854"/>
        <w:ind w:firstLine="240"/>
        <w:rPr>
          <w:rFonts w:hint="eastAsia" w:ascii="仿宋" w:hAnsi="仿宋" w:eastAsia="仿宋"/>
          <w:sz w:val="24"/>
        </w:rPr>
      </w:pPr>
      <w:r>
        <w:rPr>
          <w:rFonts w:hint="eastAsia" w:ascii="仿宋" w:hAnsi="仿宋" w:eastAsia="仿宋"/>
          <w:sz w:val="24"/>
        </w:rPr>
      </w:r>
      <w:r/>
    </w:p>
    <w:p>
      <w:pPr>
        <w:pStyle w:val="854"/>
        <w:ind w:firstLine="240"/>
        <w:rPr>
          <w:rFonts w:hint="eastAsia" w:ascii="仿宋" w:hAnsi="仿宋" w:eastAsia="仿宋"/>
          <w:sz w:val="24"/>
        </w:rPr>
      </w:pPr>
      <w:r>
        <w:rPr>
          <w:rFonts w:hint="eastAsia" w:ascii="仿宋" w:hAnsi="仿宋" w:eastAsia="仿宋"/>
          <w:sz w:val="24"/>
        </w:rPr>
        <w:t xml:space="preserve"> (三) 查询及使用供应商信用记录</w:t>
      </w: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t xml:space="preserve">1.由采购人查询信用信息。</w:t>
      </w: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t xml:space="preserve">2.查询渠道包括：</w:t>
      </w:r>
      <w:r>
        <w:rPr>
          <w:rFonts w:hint="eastAsia" w:ascii="仿宋" w:hAnsi="仿宋" w:eastAsia="仿宋"/>
          <w:sz w:val="24"/>
        </w:rPr>
      </w:r>
      <w:r/>
    </w:p>
    <w:p>
      <w:pPr>
        <w:pStyle w:val="854"/>
        <w:ind w:firstLine="480"/>
        <w:rPr>
          <w:rFonts w:ascii="仿宋" w:hAnsi="仿宋" w:eastAsia="仿宋" w:cs="宋体"/>
          <w:sz w:val="24"/>
        </w:rPr>
      </w:pPr>
      <w:r>
        <w:rPr>
          <w:rFonts w:hint="eastAsia" w:ascii="仿宋" w:hAnsi="仿宋" w:eastAsia="仿宋" w:cs="宋体"/>
          <w:sz w:val="24"/>
          <w:lang w:eastAsia="zh-CN"/>
        </w:rPr>
        <w:t xml:space="preserve">（</w:t>
      </w:r>
      <w:r>
        <w:rPr>
          <w:rFonts w:hint="eastAsia" w:ascii="仿宋" w:hAnsi="仿宋" w:eastAsia="仿宋" w:cs="宋体"/>
          <w:sz w:val="24"/>
          <w:lang w:val="en-US" w:eastAsia="zh-CN"/>
        </w:rPr>
        <w:t xml:space="preserve">1</w:t>
      </w:r>
      <w:r>
        <w:rPr>
          <w:rFonts w:hint="eastAsia" w:ascii="仿宋" w:hAnsi="仿宋" w:eastAsia="仿宋" w:cs="宋体"/>
          <w:sz w:val="24"/>
          <w:lang w:eastAsia="zh-CN"/>
        </w:rPr>
        <w:t xml:space="preserve">）</w:t>
      </w:r>
      <w:r>
        <w:rPr>
          <w:rFonts w:hint="eastAsia" w:ascii="仿宋" w:hAnsi="仿宋" w:eastAsia="仿宋" w:cs="宋体"/>
          <w:sz w:val="24"/>
        </w:rPr>
        <w:t xml:space="preserve">“信用中国”网（</w:t>
      </w:r>
      <w:r>
        <w:fldChar w:fldCharType="begin"/>
      </w:r>
      <w:r>
        <w:instrText xml:space="preserve"> HYPERLINK "http://www.creditchina.gov.cn/" </w:instrText>
      </w:r>
      <w:r>
        <w:fldChar w:fldCharType="separate"/>
      </w:r>
      <w:r>
        <w:rPr>
          <w:rFonts w:ascii="仿宋" w:hAnsi="仿宋" w:eastAsia="仿宋" w:cs="宋体"/>
          <w:sz w:val="24"/>
        </w:rPr>
        <w:t xml:space="preserve">www.creditchina.gov.cn</w:t>
      </w:r>
      <w:r>
        <w:rPr>
          <w:rFonts w:ascii="仿宋" w:hAnsi="仿宋" w:eastAsia="仿宋" w:cs="宋体"/>
          <w:sz w:val="24"/>
        </w:rPr>
        <w:fldChar w:fldCharType="end"/>
      </w:r>
      <w:r>
        <w:rPr>
          <w:rFonts w:hint="eastAsia" w:ascii="仿宋" w:hAnsi="仿宋" w:eastAsia="仿宋" w:cs="宋体"/>
          <w:sz w:val="24"/>
        </w:rPr>
        <w:t xml:space="preserve">）；</w:t>
      </w:r>
      <w:r>
        <w:rPr>
          <w:rFonts w:ascii="仿宋" w:hAnsi="仿宋" w:eastAsia="仿宋" w:cs="宋体"/>
          <w:sz w:val="24"/>
        </w:rPr>
      </w:r>
      <w:r/>
    </w:p>
    <w:p>
      <w:pPr>
        <w:pStyle w:val="854"/>
        <w:ind w:firstLine="480"/>
        <w:rPr>
          <w:rFonts w:ascii="仿宋" w:hAnsi="仿宋" w:eastAsia="仿宋" w:cs="宋体"/>
          <w:sz w:val="24"/>
        </w:rPr>
      </w:pPr>
      <w:r>
        <w:rPr>
          <w:rFonts w:hint="eastAsia" w:ascii="仿宋" w:hAnsi="仿宋" w:eastAsia="仿宋" w:cs="宋体"/>
          <w:sz w:val="24"/>
          <w:lang w:eastAsia="zh-CN"/>
        </w:rPr>
        <w:t xml:space="preserve">（</w:t>
      </w:r>
      <w:r>
        <w:rPr>
          <w:rFonts w:hint="eastAsia" w:ascii="仿宋" w:hAnsi="仿宋" w:eastAsia="仿宋" w:cs="宋体"/>
          <w:sz w:val="24"/>
          <w:lang w:val="en-US" w:eastAsia="zh-CN"/>
        </w:rPr>
        <w:t xml:space="preserve">2</w:t>
      </w:r>
      <w:r>
        <w:rPr>
          <w:rFonts w:hint="eastAsia" w:ascii="仿宋" w:hAnsi="仿宋" w:eastAsia="仿宋" w:cs="宋体"/>
          <w:sz w:val="24"/>
          <w:lang w:eastAsia="zh-CN"/>
        </w:rPr>
        <w:t xml:space="preserve">）</w:t>
      </w:r>
      <w:r>
        <w:rPr>
          <w:rFonts w:hint="eastAsia" w:ascii="仿宋" w:hAnsi="仿宋" w:eastAsia="仿宋" w:cs="宋体"/>
          <w:sz w:val="24"/>
        </w:rPr>
        <w:t xml:space="preserve">中国政府采购网（</w:t>
      </w:r>
      <w:r>
        <w:fldChar w:fldCharType="begin"/>
      </w:r>
      <w:r>
        <w:instrText xml:space="preserve"> HYPERLINK "http://www.ccgp.gov.cn/" </w:instrText>
      </w:r>
      <w:r>
        <w:fldChar w:fldCharType="separate"/>
      </w:r>
      <w:r>
        <w:rPr>
          <w:rFonts w:ascii="仿宋" w:hAnsi="仿宋" w:eastAsia="仿宋" w:cs="宋体"/>
          <w:sz w:val="24"/>
        </w:rPr>
        <w:t xml:space="preserve">www.ccgp.gov.cn</w:t>
      </w:r>
      <w:r>
        <w:rPr>
          <w:rFonts w:ascii="仿宋" w:hAnsi="仿宋" w:eastAsia="仿宋" w:cs="宋体"/>
          <w:sz w:val="24"/>
        </w:rPr>
        <w:fldChar w:fldCharType="end"/>
      </w:r>
      <w:r>
        <w:rPr>
          <w:rFonts w:hint="eastAsia" w:ascii="仿宋" w:hAnsi="仿宋" w:eastAsia="仿宋" w:cs="宋体"/>
          <w:sz w:val="24"/>
        </w:rPr>
        <w:t xml:space="preserve">）；</w:t>
      </w:r>
      <w:r>
        <w:rPr>
          <w:rFonts w:ascii="仿宋" w:hAnsi="仿宋" w:eastAsia="仿宋" w:cs="宋体"/>
          <w:sz w:val="24"/>
        </w:rPr>
      </w:r>
      <w:r/>
    </w:p>
    <w:p>
      <w:pPr>
        <w:pStyle w:val="854"/>
        <w:rPr>
          <w:rFonts w:ascii="仿宋" w:hAnsi="仿宋" w:eastAsia="仿宋"/>
          <w:bCs/>
          <w:sz w:val="24"/>
        </w:rPr>
      </w:pPr>
      <w:r>
        <w:rPr>
          <w:rFonts w:hint="eastAsia" w:ascii="仿宋" w:hAnsi="仿宋" w:eastAsia="仿宋"/>
          <w:bCs/>
          <w:sz w:val="24"/>
        </w:rPr>
        <w:t xml:space="preserve">    </w:t>
      </w:r>
      <w:r>
        <w:rPr>
          <w:rFonts w:hint="eastAsia" w:ascii="仿宋" w:hAnsi="仿宋" w:eastAsia="仿宋"/>
          <w:bCs/>
          <w:sz w:val="24"/>
          <w:lang w:eastAsia="zh-CN"/>
        </w:rPr>
        <w:t xml:space="preserve">（</w:t>
      </w:r>
      <w:r>
        <w:rPr>
          <w:rFonts w:hint="eastAsia" w:ascii="仿宋" w:hAnsi="仿宋" w:eastAsia="仿宋"/>
          <w:bCs/>
          <w:sz w:val="24"/>
          <w:lang w:val="en-US" w:eastAsia="zh-CN"/>
        </w:rPr>
        <w:t xml:space="preserve">3</w:t>
      </w:r>
      <w:r>
        <w:rPr>
          <w:rFonts w:hint="eastAsia" w:ascii="仿宋" w:hAnsi="仿宋" w:eastAsia="仿宋"/>
          <w:bCs/>
          <w:sz w:val="24"/>
          <w:lang w:eastAsia="zh-CN"/>
        </w:rPr>
        <w:t xml:space="preserve">）</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rPr>
          <w:rFonts w:ascii="仿宋" w:hAnsi="仿宋" w:eastAsia="仿宋"/>
          <w:bCs/>
          <w:sz w:val="24"/>
        </w:rPr>
      </w:r>
      <w:r/>
    </w:p>
    <w:p>
      <w:pPr>
        <w:pStyle w:val="854"/>
        <w:ind w:firstLine="480"/>
        <w:rPr>
          <w:rFonts w:ascii="仿宋" w:hAnsi="仿宋" w:eastAsia="仿宋"/>
          <w:bCs/>
          <w:sz w:val="24"/>
        </w:rPr>
      </w:pPr>
      <w:r>
        <w:rPr>
          <w:rFonts w:hint="eastAsia" w:ascii="仿宋" w:hAnsi="仿宋" w:eastAsia="仿宋" w:cs="宋体"/>
          <w:sz w:val="24"/>
          <w:lang w:eastAsia="zh-CN"/>
        </w:rPr>
        <w:t xml:space="preserve">（</w:t>
      </w:r>
      <w:r>
        <w:rPr>
          <w:rFonts w:hint="eastAsia" w:ascii="仿宋" w:hAnsi="仿宋" w:eastAsia="仿宋" w:cs="宋体"/>
          <w:sz w:val="24"/>
          <w:lang w:val="en-US" w:eastAsia="zh-CN"/>
        </w:rPr>
        <w:t xml:space="preserve">4</w:t>
      </w:r>
      <w:r>
        <w:rPr>
          <w:rFonts w:hint="eastAsia" w:ascii="仿宋" w:hAnsi="仿宋" w:eastAsia="仿宋" w:cs="宋体"/>
          <w:sz w:val="24"/>
          <w:lang w:eastAsia="zh-CN"/>
        </w:rPr>
        <w:t xml:space="preserve">）</w:t>
      </w:r>
      <w:r>
        <w:rPr>
          <w:rFonts w:hint="eastAsia" w:ascii="仿宋" w:hAnsi="仿宋" w:eastAsia="仿宋" w:cs="宋体"/>
          <w:sz w:val="24"/>
        </w:rPr>
        <w:t xml:space="preserve">“信用徐州”网（</w:t>
      </w:r>
      <w:r>
        <w:rPr>
          <w:rFonts w:ascii="仿宋" w:hAnsi="仿宋" w:eastAsia="仿宋"/>
          <w:bCs/>
          <w:sz w:val="24"/>
        </w:rPr>
        <w:t xml:space="preserve">www.xuzhoucredit.gov.cn/</w:t>
      </w:r>
      <w:r>
        <w:rPr>
          <w:rFonts w:hint="eastAsia" w:ascii="仿宋" w:hAnsi="仿宋" w:eastAsia="仿宋" w:cs="宋体"/>
          <w:sz w:val="24"/>
        </w:rPr>
        <w:t xml:space="preserve">）。</w:t>
      </w:r>
      <w:r>
        <w:rPr>
          <w:rFonts w:ascii="仿宋" w:hAnsi="仿宋" w:eastAsia="仿宋"/>
          <w:bCs/>
          <w:sz w:val="24"/>
        </w:rPr>
      </w:r>
      <w:r/>
    </w:p>
    <w:p>
      <w:pPr>
        <w:pStyle w:val="854"/>
        <w:ind w:firstLine="480"/>
        <w:rPr>
          <w:rFonts w:hint="eastAsia" w:ascii="仿宋" w:hAnsi="仿宋" w:eastAsia="仿宋"/>
          <w:sz w:val="24"/>
        </w:rPr>
      </w:pPr>
      <w:r>
        <w:rPr>
          <w:rFonts w:hint="eastAsia" w:ascii="仿宋" w:hAnsi="仿宋" w:eastAsia="仿宋"/>
          <w:sz w:val="24"/>
        </w:rPr>
        <w:t xml:space="preserve">3.截止时点（查询环节）：首次响应文件开启后资格审查结束前。</w:t>
      </w: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t xml:space="preserve">4.信用信息查询记录和证据留存的具体方式：</w:t>
      </w: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t xml:space="preserve">网页截屏打印，与其他采购文件一并保存。</w:t>
      </w: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t xml:space="preserve">5.信用信息的使用规则：</w:t>
      </w: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仿宋" w:hAnsi="仿宋" w:eastAsia="仿宋"/>
          <w:sz w:val="24"/>
        </w:rPr>
      </w:r>
      <w:r/>
    </w:p>
    <w:p>
      <w:pPr>
        <w:pStyle w:val="854"/>
        <w:ind w:firstLine="477"/>
        <w:rPr>
          <w:rFonts w:hint="eastAsia" w:ascii="仿宋" w:hAnsi="仿宋" w:eastAsia="仿宋"/>
          <w:sz w:val="24"/>
        </w:rPr>
      </w:pPr>
      <w:r>
        <w:rPr>
          <w:rFonts w:hint="eastAsia" w:ascii="仿宋" w:hAnsi="仿宋" w:eastAsia="仿宋"/>
          <w:sz w:val="24"/>
        </w:rPr>
      </w:r>
      <w:r/>
    </w:p>
    <w:p>
      <w:pPr>
        <w:pStyle w:val="854"/>
        <w:ind w:firstLine="477"/>
        <w:rPr>
          <w:rFonts w:hint="eastAsia" w:ascii="仿宋" w:hAnsi="仿宋" w:eastAsia="仿宋"/>
          <w:sz w:val="24"/>
        </w:rPr>
      </w:pPr>
      <w:r>
        <w:rPr>
          <w:rFonts w:hint="eastAsia" w:ascii="仿宋" w:hAnsi="仿宋" w:eastAsia="仿宋"/>
          <w:sz w:val="24"/>
        </w:rPr>
        <w:t xml:space="preserve">十五、评审方法和评审标准</w:t>
      </w:r>
      <w:r>
        <w:rPr>
          <w:rFonts w:hint="eastAsia" w:ascii="仿宋" w:hAnsi="仿宋" w:eastAsia="仿宋"/>
          <w:sz w:val="24"/>
        </w:rPr>
      </w:r>
      <w:r/>
    </w:p>
    <w:p>
      <w:pPr>
        <w:pStyle w:val="854"/>
        <w:ind w:firstLine="477"/>
        <w:rPr>
          <w:rFonts w:hint="eastAsia" w:ascii="仿宋" w:hAnsi="仿宋" w:eastAsia="仿宋"/>
          <w:sz w:val="24"/>
        </w:rPr>
      </w:pPr>
      <w:r>
        <w:rPr>
          <w:rFonts w:hint="eastAsia" w:ascii="仿宋" w:hAnsi="仿宋" w:eastAsia="仿宋"/>
          <w:sz w:val="24"/>
        </w:rPr>
        <w:t xml:space="preserve">1.评审方法：综合评分法</w:t>
      </w:r>
      <w:r>
        <w:rPr>
          <w:rFonts w:hint="eastAsia" w:ascii="仿宋" w:hAnsi="仿宋" w:eastAsia="仿宋"/>
          <w:sz w:val="24"/>
        </w:rPr>
      </w:r>
      <w:r/>
    </w:p>
    <w:p>
      <w:pPr>
        <w:pStyle w:val="854"/>
        <w:ind w:left="2" w:right="29" w:firstLine="480"/>
        <w:rPr>
          <w:rFonts w:hint="eastAsia" w:ascii="仿宋" w:hAnsi="仿宋" w:eastAsia="仿宋"/>
          <w:sz w:val="24"/>
        </w:rPr>
      </w:pPr>
      <w:r>
        <w:rPr>
          <w:rFonts w:hint="eastAsia" w:ascii="仿宋" w:hAnsi="仿宋" w:eastAsia="仿宋"/>
          <w:sz w:val="24"/>
        </w:rPr>
        <w:t xml:space="preserve">2.评审标准：详见《磋商文件》附件1.《评分细则》</w:t>
      </w:r>
      <w:r>
        <w:rPr>
          <w:rFonts w:hint="eastAsia" w:ascii="仿宋" w:hAnsi="仿宋" w:eastAsia="仿宋"/>
          <w:sz w:val="24"/>
        </w:rPr>
      </w:r>
      <w:r/>
    </w:p>
    <w:p>
      <w:pPr>
        <w:pStyle w:val="854"/>
        <w:ind w:left="2" w:right="29" w:firstLine="480"/>
        <w:rPr>
          <w:rFonts w:hint="eastAsia" w:ascii="仿宋" w:hAnsi="仿宋" w:eastAsia="仿宋"/>
          <w:sz w:val="24"/>
        </w:rPr>
      </w:pPr>
      <w:r>
        <w:rPr>
          <w:rFonts w:hint="eastAsia" w:ascii="仿宋" w:hAnsi="仿宋" w:eastAsia="仿宋"/>
          <w:sz w:val="24"/>
        </w:rPr>
      </w:r>
      <w:r/>
    </w:p>
    <w:p>
      <w:pPr>
        <w:pStyle w:val="854"/>
        <w:ind w:left="2" w:right="29" w:firstLine="480"/>
        <w:rPr>
          <w:rFonts w:hint="eastAsia" w:ascii="仿宋" w:hAnsi="仿宋" w:eastAsia="仿宋"/>
          <w:sz w:val="24"/>
        </w:rPr>
      </w:pPr>
      <w:r>
        <w:rPr>
          <w:rFonts w:hint="eastAsia" w:ascii="仿宋" w:hAnsi="仿宋" w:eastAsia="仿宋"/>
          <w:sz w:val="24"/>
        </w:rPr>
        <w:t xml:space="preserve">十六、磋商过程中可能实质性变动的内容：在磋商过程中，磋商小组可以根据《磋商文件》和磋商情况实质性变动采购需求中的技术、服务要求以及合同草案条款。</w:t>
      </w:r>
      <w:r>
        <w:rPr>
          <w:rFonts w:hint="eastAsia" w:ascii="仿宋" w:hAnsi="仿宋" w:eastAsia="仿宋"/>
          <w:sz w:val="24"/>
        </w:rPr>
      </w:r>
      <w:r/>
    </w:p>
    <w:p>
      <w:pPr>
        <w:pStyle w:val="854"/>
        <w:ind w:left="2" w:right="29" w:firstLine="480"/>
        <w:rPr>
          <w:rFonts w:hint="eastAsia" w:ascii="仿宋" w:hAnsi="仿宋" w:eastAsia="仿宋"/>
          <w:sz w:val="24"/>
        </w:rPr>
      </w:pPr>
      <w:r>
        <w:rPr>
          <w:rFonts w:hint="eastAsia" w:ascii="仿宋" w:hAnsi="仿宋" w:eastAsia="仿宋"/>
          <w:sz w:val="24"/>
        </w:rPr>
      </w:r>
      <w:r/>
    </w:p>
    <w:p>
      <w:pPr>
        <w:pStyle w:val="854"/>
        <w:ind w:left="2" w:right="29" w:firstLine="480"/>
        <w:rPr>
          <w:rFonts w:hint="eastAsia" w:ascii="仿宋" w:hAnsi="仿宋" w:eastAsia="仿宋"/>
          <w:sz w:val="24"/>
        </w:rPr>
      </w:pPr>
      <w:r>
        <w:rPr>
          <w:rFonts w:hint="eastAsia" w:ascii="仿宋" w:hAnsi="仿宋" w:eastAsia="仿宋"/>
          <w:sz w:val="24"/>
        </w:rPr>
        <w:t xml:space="preserve">十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仿宋" w:hAnsi="仿宋" w:eastAsia="仿宋"/>
          <w:sz w:val="24"/>
        </w:rPr>
      </w:r>
      <w:r/>
    </w:p>
    <w:p>
      <w:pPr>
        <w:pStyle w:val="854"/>
        <w:ind w:left="2" w:right="29" w:firstLine="480"/>
        <w:rPr>
          <w:rFonts w:hint="eastAsia" w:ascii="仿宋" w:hAnsi="仿宋" w:eastAsia="仿宋"/>
          <w:sz w:val="24"/>
        </w:rPr>
      </w:pPr>
      <w:r>
        <w:rPr>
          <w:rFonts w:hint="eastAsia" w:ascii="仿宋" w:hAnsi="仿宋" w:eastAsia="仿宋"/>
          <w:sz w:val="24"/>
        </w:rPr>
      </w:r>
      <w:r/>
    </w:p>
    <w:p>
      <w:pPr>
        <w:pStyle w:val="854"/>
        <w:ind w:left="2" w:right="29" w:firstLine="480"/>
        <w:jc w:val="center"/>
        <w:rPr>
          <w:rFonts w:hint="eastAsia" w:ascii="仿宋" w:hAnsi="仿宋" w:eastAsia="仿宋"/>
          <w:sz w:val="24"/>
        </w:rPr>
      </w:pPr>
      <w:r>
        <w:rPr>
          <w:rFonts w:hint="eastAsia" w:ascii="仿宋" w:hAnsi="仿宋" w:eastAsia="仿宋"/>
          <w:sz w:val="24"/>
        </w:rPr>
        <w:t xml:space="preserve">第五章 确定成交供应商及合同签订等</w:t>
      </w:r>
      <w:r>
        <w:rPr>
          <w:rFonts w:hint="eastAsia" w:ascii="仿宋" w:hAnsi="仿宋" w:eastAsia="仿宋"/>
          <w:sz w:val="24"/>
        </w:rPr>
      </w:r>
      <w:r/>
    </w:p>
    <w:p>
      <w:pPr>
        <w:pStyle w:val="854"/>
        <w:ind w:left="2" w:right="29" w:firstLine="480"/>
        <w:jc w:val="center"/>
        <w:rPr>
          <w:rFonts w:hint="eastAsia" w:ascii="仿宋" w:hAnsi="仿宋" w:eastAsia="仿宋"/>
          <w:sz w:val="24"/>
        </w:rPr>
      </w:pPr>
      <w:r>
        <w:rPr>
          <w:rFonts w:hint="eastAsia" w:ascii="仿宋" w:hAnsi="仿宋" w:eastAsia="仿宋"/>
          <w:sz w:val="24"/>
        </w:rPr>
      </w:r>
      <w:r/>
    </w:p>
    <w:p>
      <w:pPr>
        <w:pStyle w:val="854"/>
        <w:ind w:left="2" w:right="29" w:firstLine="480"/>
        <w:rPr>
          <w:rFonts w:hint="eastAsia" w:ascii="仿宋" w:hAnsi="仿宋" w:eastAsia="仿宋"/>
          <w:sz w:val="24"/>
        </w:rPr>
      </w:pPr>
      <w:r>
        <w:rPr>
          <w:rFonts w:hint="eastAsia" w:ascii="仿宋" w:hAnsi="仿宋" w:eastAsia="仿宋"/>
          <w:sz w:val="24"/>
        </w:rPr>
        <w:t xml:space="preserve">十八、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rPr>
          <w:rFonts w:hint="eastAsia" w:ascii="仿宋" w:hAnsi="仿宋" w:eastAsia="仿宋"/>
          <w:sz w:val="24"/>
        </w:rPr>
      </w:r>
      <w:r/>
    </w:p>
    <w:p>
      <w:pPr>
        <w:pStyle w:val="854"/>
        <w:ind w:left="2" w:right="29" w:firstLine="480"/>
        <w:rPr>
          <w:rFonts w:hint="eastAsia" w:ascii="仿宋" w:hAnsi="仿宋" w:eastAsia="仿宋"/>
          <w:sz w:val="24"/>
        </w:rPr>
      </w:pPr>
      <w:r>
        <w:rPr>
          <w:rFonts w:hint="eastAsia" w:ascii="仿宋" w:hAnsi="仿宋" w:eastAsia="仿宋"/>
          <w:sz w:val="24"/>
        </w:rPr>
      </w:r>
      <w:r/>
    </w:p>
    <w:p>
      <w:pPr>
        <w:pStyle w:val="854"/>
        <w:ind w:firstLine="480"/>
        <w:jc w:val="left"/>
        <w:widowControl/>
        <w:rPr>
          <w:rFonts w:hint="eastAsia" w:ascii="仿宋" w:hAnsi="仿宋" w:eastAsia="仿宋"/>
          <w:sz w:val="24"/>
        </w:rPr>
      </w:pPr>
      <w:r>
        <w:rPr>
          <w:rFonts w:hint="eastAsia" w:ascii="仿宋" w:hAnsi="仿宋" w:eastAsia="仿宋"/>
          <w:sz w:val="24"/>
        </w:rPr>
        <w:t xml:space="preserve">十九、采购人与成交供应商应当在成交通知书发出之日起30日内，按照《磋商文件》确定的合同文本以及采购标的、规格型号、采购金额、采购数量、技术和服务要求等事项签订政府采购合同。</w:t>
      </w: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rPr>
          <w:rFonts w:hint="eastAsia" w:ascii="仿宋" w:hAnsi="仿宋" w:eastAsia="仿宋"/>
          <w:sz w:val="24"/>
        </w:rPr>
      </w:r>
      <w:r/>
    </w:p>
    <w:p>
      <w:pPr>
        <w:pStyle w:val="854"/>
        <w:ind w:firstLine="360"/>
        <w:jc w:val="left"/>
        <w:widowControl/>
        <w:rPr>
          <w:rFonts w:hint="eastAsia" w:ascii="仿宋" w:hAnsi="仿宋" w:eastAsia="仿宋"/>
          <w:sz w:val="24"/>
        </w:rPr>
      </w:pPr>
      <w:r>
        <w:rPr>
          <w:rFonts w:hint="eastAsia" w:ascii="仿宋" w:hAnsi="仿宋" w:eastAsia="仿宋"/>
          <w:sz w:val="24"/>
        </w:rPr>
      </w:r>
      <w:r/>
    </w:p>
    <w:p>
      <w:pPr>
        <w:pStyle w:val="854"/>
        <w:ind w:firstLine="480"/>
        <w:jc w:val="left"/>
        <w:rPr>
          <w:rFonts w:hint="eastAsia" w:ascii="仿宋" w:hAnsi="仿宋" w:eastAsia="仿宋"/>
          <w:sz w:val="24"/>
        </w:rPr>
      </w:pPr>
      <w:r>
        <w:rPr>
          <w:rFonts w:hint="eastAsia" w:ascii="仿宋" w:hAnsi="仿宋" w:eastAsia="仿宋"/>
          <w:sz w:val="24"/>
        </w:rPr>
        <w:t xml:space="preserve">二十、签订合同前，成交供应商必须向采购人提交其响应文件中所有原件扫描件的原件，采购人核查（核对）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rPr>
          <w:rFonts w:hint="eastAsia" w:ascii="仿宋" w:hAnsi="仿宋" w:eastAsia="仿宋"/>
          <w:sz w:val="24"/>
        </w:rPr>
      </w:r>
      <w:r/>
    </w:p>
    <w:p>
      <w:pPr>
        <w:pStyle w:val="854"/>
        <w:ind w:firstLine="480"/>
        <w:jc w:val="left"/>
        <w:widowControl/>
        <w:rPr>
          <w:rFonts w:hint="eastAsia" w:ascii="仿宋" w:hAnsi="仿宋" w:eastAsia="仿宋"/>
          <w:sz w:val="24"/>
        </w:rPr>
      </w:pPr>
      <w:r>
        <w:rPr>
          <w:rFonts w:hint="eastAsia" w:ascii="仿宋" w:hAnsi="仿宋" w:eastAsia="仿宋"/>
          <w:sz w:val="24"/>
        </w:rPr>
      </w:r>
      <w:r/>
    </w:p>
    <w:p>
      <w:pPr>
        <w:pStyle w:val="854"/>
        <w:ind w:firstLine="480"/>
        <w:jc w:val="center"/>
        <w:widowControl/>
        <w:rPr>
          <w:rFonts w:hint="eastAsia" w:ascii="仿宋" w:hAnsi="仿宋" w:eastAsia="仿宋"/>
          <w:sz w:val="24"/>
        </w:rPr>
      </w:pPr>
      <w:r>
        <w:rPr>
          <w:rFonts w:hint="eastAsia" w:ascii="仿宋" w:hAnsi="仿宋" w:eastAsia="仿宋"/>
          <w:sz w:val="24"/>
        </w:rPr>
        <w:t xml:space="preserve">第六章 磋商文件的澄清或者修改</w:t>
      </w:r>
      <w:r>
        <w:rPr>
          <w:rFonts w:hint="eastAsia" w:ascii="仿宋" w:hAnsi="仿宋" w:eastAsia="仿宋"/>
          <w:sz w:val="24"/>
        </w:rPr>
      </w:r>
      <w:r/>
    </w:p>
    <w:p>
      <w:pPr>
        <w:pStyle w:val="854"/>
        <w:ind w:firstLine="480"/>
        <w:jc w:val="left"/>
        <w:widowControl/>
        <w:rPr>
          <w:rFonts w:hint="eastAsia" w:ascii="仿宋" w:hAnsi="仿宋" w:eastAsia="仿宋"/>
          <w:sz w:val="24"/>
        </w:rPr>
      </w:pPr>
      <w:r>
        <w:rPr>
          <w:rFonts w:hint="eastAsia" w:ascii="仿宋" w:hAnsi="仿宋" w:eastAsia="仿宋"/>
          <w:sz w:val="24"/>
        </w:rPr>
      </w:r>
      <w:r/>
    </w:p>
    <w:p>
      <w:pPr>
        <w:pStyle w:val="854"/>
        <w:ind w:firstLine="480"/>
        <w:jc w:val="left"/>
        <w:widowControl/>
        <w:rPr>
          <w:rFonts w:hint="eastAsia" w:ascii="仿宋" w:hAnsi="仿宋" w:eastAsia="仿宋"/>
          <w:sz w:val="24"/>
        </w:rPr>
      </w:pPr>
      <w:r>
        <w:rPr>
          <w:rFonts w:hint="eastAsia" w:ascii="仿宋" w:hAnsi="仿宋" w:eastAsia="仿宋"/>
          <w:sz w:val="24"/>
        </w:rPr>
        <w:t xml:space="preserve">二十一、《磋商文件》的澄清或者修改</w:t>
      </w: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否则，将自行承担相应的风险。</w:t>
      </w: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r>
      <w:r/>
    </w:p>
    <w:p>
      <w:pPr>
        <w:pStyle w:val="854"/>
        <w:ind w:firstLine="480"/>
        <w:jc w:val="center"/>
        <w:widowControl/>
        <w:rPr>
          <w:rFonts w:hint="eastAsia" w:ascii="仿宋" w:hAnsi="仿宋" w:eastAsia="仿宋"/>
          <w:sz w:val="24"/>
        </w:rPr>
      </w:pPr>
      <w:r>
        <w:rPr>
          <w:rFonts w:hint="eastAsia" w:ascii="仿宋" w:hAnsi="仿宋" w:eastAsia="仿宋"/>
          <w:sz w:val="24"/>
        </w:rPr>
        <w:t xml:space="preserve">第七章 询问和质疑</w:t>
      </w:r>
      <w:r>
        <w:rPr>
          <w:rFonts w:hint="eastAsia" w:ascii="仿宋" w:hAnsi="仿宋" w:eastAsia="仿宋"/>
          <w:sz w:val="24"/>
        </w:rPr>
      </w:r>
      <w:r/>
    </w:p>
    <w:p>
      <w:pPr>
        <w:pStyle w:val="854"/>
        <w:ind w:firstLine="480"/>
        <w:jc w:val="left"/>
        <w:widowControl/>
        <w:rPr>
          <w:rFonts w:hint="eastAsia" w:ascii="仿宋" w:hAnsi="仿宋" w:eastAsia="仿宋"/>
          <w:sz w:val="24"/>
        </w:rPr>
      </w:pPr>
      <w:r>
        <w:rPr>
          <w:rFonts w:hint="eastAsia" w:ascii="仿宋" w:hAnsi="仿宋" w:eastAsia="仿宋"/>
          <w:sz w:val="24"/>
        </w:rPr>
        <w:t xml:space="preserve">二十二、询问和质疑</w:t>
      </w:r>
      <w:r>
        <w:rPr>
          <w:rFonts w:hint="eastAsia" w:ascii="仿宋" w:hAnsi="仿宋" w:eastAsia="仿宋"/>
          <w:sz w:val="24"/>
        </w:rPr>
      </w:r>
      <w:r/>
    </w:p>
    <w:p>
      <w:pPr>
        <w:pStyle w:val="854"/>
        <w:ind w:firstLine="480"/>
        <w:jc w:val="left"/>
        <w:widowControl/>
        <w:rPr>
          <w:rFonts w:hint="eastAsia" w:ascii="仿宋" w:hAnsi="仿宋" w:eastAsia="仿宋"/>
          <w:sz w:val="24"/>
        </w:rPr>
      </w:pPr>
      <w:r>
        <w:rPr>
          <w:rFonts w:hint="eastAsia" w:ascii="仿宋" w:hAnsi="仿宋" w:eastAsia="仿宋"/>
          <w:sz w:val="24"/>
        </w:rPr>
        <w:t xml:space="preserve"> 1.根据徐州市政府采购中心与</w:t>
      </w:r>
      <w:r>
        <w:rPr>
          <w:rFonts w:ascii="仿宋" w:hAnsi="仿宋" w:eastAsia="仿宋"/>
          <w:sz w:val="24"/>
        </w:rPr>
        <w:t xml:space="preserve">徐州市财政效能中心</w:t>
      </w:r>
      <w:r>
        <w:rPr>
          <w:rFonts w:hint="eastAsia" w:ascii="仿宋" w:hAnsi="仿宋" w:eastAsia="仿宋"/>
          <w:sz w:val="24"/>
        </w:rPr>
        <w:t xml:space="preserve">（</w:t>
      </w:r>
      <w:r>
        <w:rPr>
          <w:rFonts w:hint="eastAsia" w:ascii="仿宋" w:hAnsi="仿宋" w:eastAsia="仿宋"/>
          <w:sz w:val="24"/>
          <w:lang w:eastAsia="zh-CN"/>
        </w:rPr>
        <w:t xml:space="preserve">采购人</w:t>
      </w:r>
      <w:r>
        <w:rPr>
          <w:rFonts w:hint="eastAsia" w:ascii="仿宋" w:hAnsi="仿宋" w:eastAsia="仿宋"/>
          <w:sz w:val="24"/>
        </w:rPr>
        <w:t xml:space="preserve">）签订的本采购项目的《委托代理协议》，供应商对政府采购活动事项有疑问的，向</w:t>
      </w:r>
      <w:r>
        <w:rPr>
          <w:rFonts w:ascii="仿宋" w:hAnsi="仿宋" w:eastAsia="仿宋"/>
          <w:sz w:val="24"/>
        </w:rPr>
        <w:t xml:space="preserve">徐州市财政效能中心</w:t>
      </w:r>
      <w:r>
        <w:rPr>
          <w:rFonts w:hint="eastAsia" w:ascii="仿宋" w:hAnsi="仿宋" w:eastAsia="仿宋"/>
          <w:sz w:val="24"/>
        </w:rPr>
        <w:t xml:space="preserve">（</w:t>
      </w:r>
      <w:r>
        <w:rPr>
          <w:rFonts w:hint="eastAsia" w:ascii="仿宋" w:hAnsi="仿宋" w:eastAsia="仿宋"/>
          <w:sz w:val="24"/>
          <w:lang w:eastAsia="zh-CN"/>
        </w:rPr>
        <w:t xml:space="preserve">采购人</w:t>
      </w:r>
      <w:r>
        <w:rPr>
          <w:rFonts w:hint="eastAsia" w:ascii="仿宋" w:hAnsi="仿宋" w:eastAsia="仿宋"/>
          <w:sz w:val="24"/>
        </w:rPr>
        <w:t xml:space="preserve">）提出询问；供应商认为采购文件、采购过程和中标、成交结果使自己的权益受到损害的，可以在知道或者应知其权益受到损害之日起七个工作日内，以书面形式向</w:t>
      </w:r>
      <w:r>
        <w:rPr>
          <w:rFonts w:ascii="仿宋" w:hAnsi="仿宋" w:eastAsia="仿宋"/>
          <w:sz w:val="24"/>
        </w:rPr>
        <w:t xml:space="preserve">徐州市财政效能中心</w:t>
      </w:r>
      <w:r>
        <w:rPr>
          <w:rFonts w:hint="eastAsia" w:ascii="仿宋" w:hAnsi="仿宋" w:eastAsia="仿宋"/>
          <w:sz w:val="24"/>
        </w:rPr>
        <w:t xml:space="preserve">（</w:t>
      </w:r>
      <w:r>
        <w:rPr>
          <w:rFonts w:hint="eastAsia" w:ascii="仿宋" w:hAnsi="仿宋" w:eastAsia="仿宋"/>
          <w:sz w:val="24"/>
          <w:lang w:eastAsia="zh-CN"/>
        </w:rPr>
        <w:t xml:space="preserve">采购人</w:t>
      </w:r>
      <w:r>
        <w:rPr>
          <w:rFonts w:hint="eastAsia" w:ascii="仿宋" w:hAnsi="仿宋" w:eastAsia="仿宋"/>
          <w:sz w:val="24"/>
        </w:rPr>
        <w:t xml:space="preserve">）提出质疑。询问和质疑由</w:t>
      </w:r>
      <w:r>
        <w:rPr>
          <w:rFonts w:ascii="仿宋" w:hAnsi="仿宋" w:eastAsia="仿宋"/>
          <w:sz w:val="24"/>
        </w:rPr>
        <w:t xml:space="preserve">徐州市财政效能中心</w:t>
      </w:r>
      <w:r>
        <w:rPr>
          <w:rFonts w:hint="eastAsia" w:ascii="仿宋" w:hAnsi="仿宋" w:eastAsia="仿宋"/>
          <w:sz w:val="24"/>
        </w:rPr>
        <w:t xml:space="preserve">（</w:t>
      </w:r>
      <w:r>
        <w:rPr>
          <w:rFonts w:hint="eastAsia" w:ascii="仿宋" w:hAnsi="仿宋" w:eastAsia="仿宋"/>
          <w:sz w:val="24"/>
          <w:lang w:eastAsia="zh-CN"/>
        </w:rPr>
        <w:t xml:space="preserve">采购人</w:t>
      </w:r>
      <w:r>
        <w:rPr>
          <w:rFonts w:hint="eastAsia" w:ascii="仿宋" w:hAnsi="仿宋" w:eastAsia="仿宋"/>
          <w:sz w:val="24"/>
        </w:rPr>
        <w:t xml:space="preserve">）依法处理。</w:t>
      </w:r>
      <w:r>
        <w:rPr>
          <w:rFonts w:hint="eastAsia" w:ascii="仿宋" w:hAnsi="仿宋" w:eastAsia="仿宋"/>
          <w:sz w:val="24"/>
        </w:rPr>
      </w:r>
      <w:r/>
    </w:p>
    <w:p>
      <w:pPr>
        <w:pStyle w:val="854"/>
        <w:ind w:firstLine="480"/>
        <w:jc w:val="left"/>
        <w:shd w:val="clear" w:color="auto" w:fill="ffffff"/>
        <w:widowControl/>
        <w:rPr>
          <w:rFonts w:hint="eastAsia" w:ascii="仿宋" w:hAnsi="仿宋" w:eastAsia="仿宋"/>
          <w:sz w:val="24"/>
        </w:rPr>
      </w:pPr>
      <w:r>
        <w:rPr>
          <w:rFonts w:hint="eastAsia" w:ascii="仿宋" w:hAnsi="仿宋" w:eastAsia="仿宋"/>
          <w:sz w:val="24"/>
        </w:rPr>
        <w:t xml:space="preserve">2.供应商在法定质疑期内一次性提出针对同一采购程序环节的质疑。</w:t>
      </w: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t xml:space="preserve">3.质疑函</w:t>
      </w: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t xml:space="preserve">接收质疑函的方式：供应商直接送交或供应商通过EMS邮寄。</w:t>
      </w:r>
      <w:r>
        <w:rPr>
          <w:rFonts w:hint="eastAsia" w:ascii="仿宋" w:hAnsi="仿宋" w:eastAsia="仿宋"/>
          <w:sz w:val="24"/>
        </w:rPr>
      </w:r>
      <w:r/>
    </w:p>
    <w:p>
      <w:pPr>
        <w:pStyle w:val="854"/>
        <w:ind w:firstLine="480"/>
        <w:jc w:val="left"/>
        <w:shd w:val="clear" w:color="auto" w:fill="ffffff"/>
        <w:widowControl/>
        <w:rPr>
          <w:rFonts w:ascii="仿宋" w:hAnsi="仿宋" w:eastAsia="仿宋"/>
          <w:sz w:val="24"/>
        </w:rPr>
      </w:pPr>
      <w:r>
        <w:rPr>
          <w:rFonts w:hint="eastAsia" w:ascii="仿宋" w:hAnsi="仿宋" w:eastAsia="仿宋"/>
          <w:sz w:val="24"/>
        </w:rPr>
        <w:t xml:space="preserve">联系部门：</w:t>
      </w:r>
      <w:r>
        <w:rPr>
          <w:rFonts w:ascii="仿宋" w:hAnsi="仿宋" w:eastAsia="仿宋"/>
          <w:sz w:val="24"/>
        </w:rPr>
        <w:t xml:space="preserve">徐州市财政效能中心</w:t>
      </w:r>
      <w:r>
        <w:rPr>
          <w:rFonts w:ascii="仿宋" w:hAnsi="仿宋" w:eastAsia="仿宋"/>
          <w:sz w:val="24"/>
        </w:rPr>
      </w:r>
      <w:r/>
    </w:p>
    <w:p>
      <w:pPr>
        <w:pStyle w:val="854"/>
        <w:ind w:firstLine="480"/>
        <w:jc w:val="left"/>
        <w:shd w:val="clear" w:color="auto" w:fill="ffffff"/>
        <w:widowControl/>
        <w:rPr>
          <w:rFonts w:hint="eastAsia" w:ascii="仿宋" w:hAnsi="仿宋" w:eastAsia="仿宋"/>
          <w:sz w:val="24"/>
        </w:rPr>
      </w:pPr>
      <w:r>
        <w:rPr>
          <w:rFonts w:hint="eastAsia" w:ascii="仿宋" w:hAnsi="仿宋" w:eastAsia="仿宋"/>
          <w:sz w:val="24"/>
        </w:rPr>
        <w:t xml:space="preserve">联系电话：0516-</w:t>
      </w:r>
      <w:r>
        <w:rPr>
          <w:rFonts w:ascii="仿宋" w:hAnsi="仿宋" w:eastAsia="仿宋"/>
          <w:sz w:val="24"/>
        </w:rPr>
        <w:t xml:space="preserve">837911</w:t>
      </w:r>
      <w:r>
        <w:rPr>
          <w:rFonts w:hint="eastAsia" w:ascii="仿宋" w:hAnsi="仿宋" w:eastAsia="仿宋"/>
          <w:sz w:val="24"/>
        </w:rPr>
        <w:t xml:space="preserve">5</w:t>
      </w:r>
      <w:r>
        <w:rPr>
          <w:rFonts w:ascii="仿宋" w:hAnsi="仿宋" w:eastAsia="仿宋"/>
          <w:sz w:val="24"/>
        </w:rPr>
        <w:t xml:space="preserve">1</w:t>
      </w:r>
      <w:r>
        <w:rPr>
          <w:rFonts w:hint="eastAsia" w:ascii="仿宋" w:hAnsi="仿宋" w:eastAsia="仿宋"/>
          <w:sz w:val="24"/>
        </w:rPr>
      </w:r>
      <w:r/>
    </w:p>
    <w:p>
      <w:pPr>
        <w:pStyle w:val="854"/>
        <w:ind w:firstLine="480"/>
        <w:jc w:val="left"/>
        <w:shd w:val="clear" w:color="auto" w:fill="ffffff"/>
        <w:widowControl/>
        <w:rPr>
          <w:rFonts w:hint="eastAsia" w:ascii="仿宋" w:hAnsi="仿宋" w:eastAsia="仿宋"/>
          <w:sz w:val="24"/>
        </w:rPr>
      </w:pPr>
      <w:r>
        <w:rPr>
          <w:rFonts w:hint="eastAsia" w:ascii="仿宋" w:hAnsi="仿宋" w:eastAsia="仿宋"/>
          <w:sz w:val="24"/>
        </w:rPr>
        <w:t xml:space="preserve">通讯地址：徐州市云龙区昆仑大道1号徐州市行政中心北二区</w:t>
      </w: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t xml:space="preserve"> </w:t>
      </w:r>
      <w:r>
        <w:rPr>
          <w:rFonts w:hint="eastAsia" w:ascii="仿宋" w:hAnsi="仿宋" w:eastAsia="仿宋"/>
          <w:sz w:val="24"/>
        </w:rPr>
      </w:r>
      <w:r/>
    </w:p>
    <w:p>
      <w:pPr>
        <w:pStyle w:val="854"/>
        <w:ind w:firstLine="480"/>
        <w:jc w:val="center"/>
        <w:rPr>
          <w:rFonts w:hint="eastAsia" w:ascii="仿宋" w:hAnsi="仿宋" w:eastAsia="仿宋"/>
          <w:sz w:val="24"/>
        </w:rPr>
      </w:pPr>
      <w:r>
        <w:rPr>
          <w:rFonts w:hint="eastAsia" w:ascii="仿宋" w:hAnsi="仿宋" w:eastAsia="仿宋"/>
          <w:sz w:val="24"/>
        </w:rPr>
        <w:t xml:space="preserve">第八章 其他</w:t>
      </w:r>
      <w:r>
        <w:rPr>
          <w:rFonts w:hint="eastAsia" w:ascii="仿宋" w:hAnsi="仿宋" w:eastAsia="仿宋"/>
          <w:sz w:val="24"/>
        </w:rPr>
      </w:r>
      <w:r/>
    </w:p>
    <w:p>
      <w:pPr>
        <w:pStyle w:val="854"/>
        <w:ind w:firstLine="492"/>
        <w:rPr>
          <w:rFonts w:hint="eastAsia" w:ascii="仿宋" w:hAnsi="仿宋" w:eastAsia="仿宋"/>
          <w:sz w:val="24"/>
        </w:rPr>
      </w:pPr>
      <w:r>
        <w:rPr>
          <w:rFonts w:hint="eastAsia" w:ascii="仿宋" w:hAnsi="仿宋" w:eastAsia="仿宋"/>
          <w:sz w:val="24"/>
        </w:rPr>
        <w:t xml:space="preserve">二十三、附件：附后。</w:t>
      </w:r>
      <w:r>
        <w:rPr>
          <w:rFonts w:hint="eastAsia" w:ascii="仿宋" w:hAnsi="仿宋" w:eastAsia="仿宋"/>
          <w:sz w:val="24"/>
        </w:rPr>
      </w:r>
      <w:r/>
    </w:p>
    <w:p>
      <w:pPr>
        <w:pStyle w:val="854"/>
        <w:ind w:firstLine="492"/>
        <w:rPr>
          <w:rFonts w:hint="eastAsia" w:ascii="仿宋" w:hAnsi="仿宋" w:eastAsia="仿宋"/>
          <w:sz w:val="24"/>
        </w:rPr>
      </w:pPr>
      <w:r>
        <w:rPr>
          <w:rFonts w:hint="eastAsia" w:ascii="仿宋" w:hAnsi="仿宋" w:eastAsia="仿宋"/>
          <w:sz w:val="24"/>
        </w:rPr>
        <w:t xml:space="preserve">附件：</w:t>
      </w:r>
      <w:r>
        <w:rPr>
          <w:rFonts w:hint="eastAsia" w:ascii="仿宋" w:hAnsi="仿宋" w:eastAsia="仿宋"/>
          <w:sz w:val="24"/>
        </w:rPr>
      </w:r>
      <w:r/>
    </w:p>
    <w:p>
      <w:pPr>
        <w:pStyle w:val="854"/>
        <w:ind w:firstLine="972"/>
        <w:rPr>
          <w:rFonts w:hint="eastAsia" w:ascii="仿宋" w:hAnsi="仿宋" w:eastAsia="仿宋"/>
          <w:sz w:val="24"/>
        </w:rPr>
      </w:pPr>
      <w:r>
        <w:rPr>
          <w:rFonts w:hint="eastAsia" w:ascii="仿宋" w:hAnsi="仿宋" w:eastAsia="仿宋"/>
          <w:sz w:val="24"/>
        </w:rPr>
        <w:t xml:space="preserve">1.《评分细则》</w:t>
      </w:r>
      <w:r>
        <w:rPr>
          <w:rFonts w:hint="eastAsia" w:ascii="仿宋" w:hAnsi="仿宋" w:eastAsia="仿宋"/>
          <w:sz w:val="24"/>
        </w:rPr>
      </w:r>
      <w:r/>
    </w:p>
    <w:p>
      <w:pPr>
        <w:pStyle w:val="854"/>
        <w:ind w:firstLine="972"/>
        <w:rPr>
          <w:rFonts w:hint="eastAsia" w:ascii="仿宋" w:hAnsi="仿宋" w:eastAsia="仿宋"/>
          <w:sz w:val="24"/>
        </w:rPr>
      </w:pPr>
      <w:r>
        <w:rPr>
          <w:rFonts w:hint="eastAsia" w:ascii="仿宋" w:hAnsi="仿宋" w:eastAsia="仿宋"/>
          <w:sz w:val="24"/>
        </w:rPr>
        <w:t xml:space="preserve">2.《项目要求（采购需求）》</w:t>
      </w:r>
      <w:r>
        <w:rPr>
          <w:rFonts w:hint="eastAsia" w:ascii="仿宋" w:hAnsi="仿宋" w:eastAsia="仿宋"/>
          <w:sz w:val="24"/>
        </w:rPr>
      </w:r>
      <w:r/>
    </w:p>
    <w:p>
      <w:pPr>
        <w:pStyle w:val="854"/>
        <w:ind w:firstLine="972"/>
        <w:rPr>
          <w:rFonts w:hint="eastAsia" w:ascii="仿宋" w:hAnsi="仿宋" w:eastAsia="仿宋"/>
          <w:sz w:val="24"/>
        </w:rPr>
      </w:pPr>
      <w:r>
        <w:rPr>
          <w:rFonts w:hint="eastAsia" w:ascii="仿宋" w:hAnsi="仿宋" w:eastAsia="仿宋"/>
          <w:sz w:val="24"/>
        </w:rPr>
        <w:t xml:space="preserve">3. 《分项价格表》</w:t>
      </w:r>
      <w:r>
        <w:rPr>
          <w:rFonts w:hint="eastAsia" w:ascii="仿宋" w:hAnsi="仿宋" w:eastAsia="仿宋"/>
          <w:sz w:val="24"/>
        </w:rPr>
      </w:r>
      <w:r/>
    </w:p>
    <w:p>
      <w:pPr>
        <w:pStyle w:val="854"/>
        <w:ind w:firstLine="972"/>
        <w:rPr>
          <w:rFonts w:hint="eastAsia" w:ascii="仿宋" w:hAnsi="仿宋" w:eastAsia="仿宋"/>
          <w:sz w:val="24"/>
        </w:rPr>
      </w:pPr>
      <w:r>
        <w:rPr>
          <w:rFonts w:hint="eastAsia" w:ascii="仿宋" w:hAnsi="仿宋" w:eastAsia="仿宋"/>
          <w:sz w:val="24"/>
        </w:rPr>
        <w:t xml:space="preserve">4. 《偏离表》</w:t>
      </w:r>
      <w:r>
        <w:rPr>
          <w:rFonts w:hint="eastAsia" w:ascii="仿宋" w:hAnsi="仿宋" w:eastAsia="仿宋"/>
          <w:sz w:val="24"/>
        </w:rPr>
      </w:r>
      <w:r/>
    </w:p>
    <w:p>
      <w:pPr>
        <w:pStyle w:val="854"/>
        <w:ind w:firstLine="972"/>
        <w:rPr>
          <w:rFonts w:hint="eastAsia" w:ascii="仿宋" w:hAnsi="仿宋" w:eastAsia="仿宋"/>
          <w:sz w:val="24"/>
        </w:rPr>
      </w:pPr>
      <w:r>
        <w:rPr>
          <w:rFonts w:hint="eastAsia" w:ascii="仿宋" w:hAnsi="仿宋" w:eastAsia="仿宋"/>
          <w:sz w:val="24"/>
        </w:rPr>
        <w:t xml:space="preserve">5. 《合同草案条款》</w:t>
      </w:r>
      <w:r>
        <w:rPr>
          <w:rFonts w:hint="eastAsia" w:ascii="仿宋" w:hAnsi="仿宋" w:eastAsia="仿宋"/>
          <w:sz w:val="24"/>
        </w:rPr>
      </w:r>
      <w:r/>
    </w:p>
    <w:p>
      <w:pPr>
        <w:pStyle w:val="854"/>
        <w:ind w:firstLine="972"/>
        <w:rPr>
          <w:rFonts w:hint="eastAsia" w:ascii="仿宋" w:hAnsi="仿宋" w:eastAsia="仿宋"/>
          <w:sz w:val="24"/>
        </w:rPr>
      </w:pPr>
      <w:r>
        <w:rPr>
          <w:rFonts w:hint="eastAsia" w:ascii="仿宋" w:hAnsi="仿宋" w:eastAsia="仿宋"/>
          <w:sz w:val="24"/>
        </w:rPr>
        <w:t xml:space="preserve">6. 《承诺书》</w:t>
      </w:r>
      <w:r>
        <w:rPr>
          <w:rFonts w:hint="eastAsia" w:ascii="仿宋" w:hAnsi="仿宋" w:eastAsia="仿宋"/>
          <w:sz w:val="24"/>
        </w:rPr>
      </w:r>
      <w:r/>
    </w:p>
    <w:p>
      <w:pPr>
        <w:pStyle w:val="854"/>
        <w:ind w:firstLine="972"/>
        <w:rPr>
          <w:rFonts w:hint="eastAsia" w:ascii="仿宋" w:hAnsi="仿宋" w:eastAsia="仿宋"/>
          <w:sz w:val="24"/>
        </w:rPr>
      </w:pPr>
      <w:r>
        <w:rPr>
          <w:rFonts w:hint="eastAsia" w:ascii="仿宋" w:hAnsi="仿宋" w:eastAsia="仿宋"/>
          <w:sz w:val="24"/>
        </w:rPr>
        <w:t xml:space="preserve">7. 《授权委托书》</w:t>
      </w:r>
      <w:r>
        <w:rPr>
          <w:rFonts w:hint="eastAsia" w:ascii="仿宋" w:hAnsi="仿宋" w:eastAsia="仿宋"/>
          <w:sz w:val="24"/>
        </w:rPr>
      </w:r>
      <w:r/>
    </w:p>
    <w:p>
      <w:pPr>
        <w:pStyle w:val="854"/>
        <w:ind w:firstLine="972"/>
        <w:rPr>
          <w:rFonts w:hint="eastAsia" w:ascii="仿宋" w:hAnsi="仿宋" w:eastAsia="仿宋"/>
          <w:sz w:val="24"/>
        </w:rPr>
      </w:pPr>
      <w:r>
        <w:rPr>
          <w:rFonts w:hint="eastAsia" w:ascii="仿宋" w:hAnsi="仿宋" w:eastAsia="仿宋"/>
          <w:sz w:val="24"/>
        </w:rPr>
        <w:t xml:space="preserve">8. 《中小企业声明函》</w:t>
      </w:r>
      <w:r>
        <w:rPr>
          <w:rFonts w:hint="eastAsia" w:ascii="仿宋" w:hAnsi="仿宋" w:eastAsia="仿宋"/>
          <w:sz w:val="24"/>
        </w:rPr>
      </w:r>
      <w:r/>
    </w:p>
    <w:p>
      <w:pPr>
        <w:pStyle w:val="854"/>
        <w:ind w:firstLine="972"/>
        <w:rPr>
          <w:rFonts w:hint="eastAsia" w:ascii="仿宋" w:hAnsi="仿宋" w:eastAsia="仿宋"/>
          <w:sz w:val="24"/>
        </w:rPr>
      </w:pPr>
      <w:r>
        <w:rPr>
          <w:rFonts w:hint="eastAsia" w:ascii="仿宋" w:hAnsi="仿宋" w:eastAsia="仿宋"/>
          <w:sz w:val="24"/>
        </w:rPr>
        <w:t xml:space="preserve">9. 《供应商参加政府采购活动前3年内在经营活动中没有重大违法记录的书面声明》</w:t>
      </w:r>
      <w:r>
        <w:rPr>
          <w:rFonts w:hint="eastAsia" w:ascii="仿宋" w:hAnsi="仿宋" w:eastAsia="仿宋"/>
          <w:sz w:val="24"/>
        </w:rPr>
      </w:r>
      <w:r/>
    </w:p>
    <w:p>
      <w:pPr>
        <w:pStyle w:val="854"/>
        <w:ind w:firstLine="972"/>
        <w:rPr>
          <w:rFonts w:hint="eastAsia" w:ascii="仿宋" w:hAnsi="仿宋" w:eastAsia="仿宋"/>
          <w:sz w:val="24"/>
        </w:rPr>
      </w:pPr>
      <w:r>
        <w:rPr>
          <w:rFonts w:hint="eastAsia" w:ascii="仿宋" w:hAnsi="仿宋" w:eastAsia="仿宋"/>
          <w:sz w:val="24"/>
        </w:rPr>
        <w:t xml:space="preserve">10. 《残疾人福利性单位声明函》</w:t>
      </w:r>
      <w:r>
        <w:rPr>
          <w:rFonts w:hint="eastAsia" w:ascii="仿宋" w:hAnsi="仿宋" w:eastAsia="仿宋"/>
          <w:sz w:val="24"/>
        </w:rPr>
      </w:r>
      <w:r/>
    </w:p>
    <w:p>
      <w:pPr>
        <w:pStyle w:val="854"/>
        <w:ind w:firstLine="972"/>
        <w:rPr>
          <w:rFonts w:hint="eastAsia" w:ascii="仿宋" w:hAnsi="仿宋" w:eastAsia="仿宋"/>
          <w:sz w:val="24"/>
        </w:rPr>
      </w:pPr>
      <w:r>
        <w:rPr>
          <w:rFonts w:hint="eastAsia" w:ascii="仿宋" w:hAnsi="仿宋" w:eastAsia="仿宋"/>
          <w:sz w:val="24"/>
        </w:rPr>
        <w:t xml:space="preserve">11. 《具备履行合同所必需的设备和专业技术能力的书面声明（附证明材料原件的扫描件）》</w:t>
      </w:r>
      <w:r>
        <w:rPr>
          <w:rFonts w:hint="eastAsia" w:ascii="仿宋" w:hAnsi="仿宋" w:eastAsia="仿宋"/>
          <w:sz w:val="24"/>
        </w:rPr>
      </w:r>
      <w:r/>
    </w:p>
    <w:p>
      <w:pPr>
        <w:pStyle w:val="854"/>
        <w:ind w:firstLine="972"/>
        <w:rPr>
          <w:rFonts w:hint="eastAsia" w:ascii="仿宋" w:hAnsi="仿宋" w:eastAsia="仿宋"/>
          <w:sz w:val="24"/>
        </w:rPr>
      </w:pPr>
      <w:r>
        <w:rPr>
          <w:rFonts w:hint="eastAsia" w:ascii="仿宋" w:hAnsi="仿宋" w:eastAsia="仿宋"/>
          <w:sz w:val="24"/>
        </w:rPr>
        <w:t xml:space="preserve">12. 《供应商相关承诺》</w:t>
      </w:r>
      <w:r>
        <w:rPr>
          <w:rFonts w:hint="eastAsia" w:ascii="仿宋" w:hAnsi="仿宋" w:eastAsia="仿宋"/>
          <w:sz w:val="24"/>
        </w:rPr>
      </w:r>
      <w:r/>
    </w:p>
    <w:p>
      <w:pPr>
        <w:pStyle w:val="854"/>
        <w:ind w:firstLine="972"/>
        <w:rPr>
          <w:rFonts w:hint="eastAsia" w:ascii="仿宋" w:hAnsi="仿宋" w:eastAsia="仿宋"/>
          <w:sz w:val="24"/>
        </w:rPr>
      </w:pPr>
      <w:r>
        <w:rPr>
          <w:rFonts w:hint="eastAsia" w:ascii="仿宋" w:hAnsi="仿宋" w:eastAsia="仿宋"/>
          <w:sz w:val="24"/>
        </w:rPr>
        <w:t xml:space="preserve">13. 《供应商书面声明》</w:t>
      </w:r>
      <w:r>
        <w:rPr>
          <w:rFonts w:hint="eastAsia" w:ascii="仿宋" w:hAnsi="仿宋" w:eastAsia="仿宋"/>
          <w:sz w:val="24"/>
        </w:rPr>
      </w:r>
      <w:r/>
    </w:p>
    <w:p>
      <w:pPr>
        <w:pStyle w:val="854"/>
        <w:ind w:firstLine="972"/>
        <w:rPr>
          <w:rFonts w:hint="eastAsia" w:ascii="仿宋" w:hAnsi="仿宋" w:eastAsia="仿宋"/>
          <w:sz w:val="24"/>
        </w:rPr>
      </w:pPr>
      <w:r>
        <w:rPr>
          <w:rFonts w:hint="eastAsia" w:ascii="仿宋" w:hAnsi="仿宋" w:eastAsia="仿宋"/>
          <w:sz w:val="24"/>
        </w:rPr>
        <w:t xml:space="preserve">14. 《采购需求符合性条件响应表》</w:t>
      </w:r>
      <w:r>
        <w:rPr>
          <w:rFonts w:hint="eastAsia" w:ascii="仿宋" w:hAnsi="仿宋" w:eastAsia="仿宋"/>
          <w:sz w:val="24"/>
        </w:rPr>
      </w:r>
      <w:r/>
    </w:p>
    <w:p>
      <w:pPr>
        <w:pStyle w:val="858"/>
        <w:rPr>
          <w:rFonts w:hint="eastAsia" w:ascii="仿宋" w:hAnsi="仿宋" w:eastAsia="仿宋"/>
          <w:color w:val="ff0000"/>
          <w:sz w:val="24"/>
          <w:szCs w:val="24"/>
          <w:highlight w:val="cyan"/>
        </w:rPr>
      </w:pPr>
      <w:r>
        <w:rPr>
          <w:rFonts w:hint="eastAsia" w:ascii="仿宋" w:hAnsi="仿宋" w:eastAsia="仿宋"/>
          <w:color w:val="ff0000"/>
          <w:sz w:val="24"/>
          <w:szCs w:val="24"/>
          <w:highlight w:val="cyan"/>
        </w:rPr>
      </w:r>
      <w:r/>
    </w:p>
    <w:p>
      <w:pPr>
        <w:pStyle w:val="854"/>
        <w:ind w:firstLine="4680"/>
        <w:rPr>
          <w:rFonts w:hint="eastAsia" w:ascii="仿宋" w:hAnsi="仿宋" w:eastAsia="仿宋"/>
          <w:sz w:val="24"/>
        </w:rPr>
      </w:pPr>
      <w:r>
        <w:rPr>
          <w:rFonts w:hint="eastAsia" w:ascii="仿宋" w:hAnsi="仿宋" w:eastAsia="仿宋"/>
          <w:sz w:val="24"/>
        </w:rPr>
        <w:t xml:space="preserve">202</w:t>
      </w:r>
      <w:r>
        <w:rPr>
          <w:rFonts w:hint="eastAsia" w:ascii="仿宋" w:hAnsi="仿宋" w:eastAsia="仿宋"/>
          <w:sz w:val="24"/>
          <w:lang w:val="en-US" w:eastAsia="zh-CN"/>
        </w:rPr>
        <w:t xml:space="preserve">6</w:t>
      </w:r>
      <w:r>
        <w:rPr>
          <w:rFonts w:hint="eastAsia" w:ascii="仿宋" w:hAnsi="仿宋" w:eastAsia="仿宋"/>
          <w:sz w:val="24"/>
        </w:rPr>
        <w:t xml:space="preserve">年</w:t>
      </w:r>
      <w:r>
        <w:rPr>
          <w:rFonts w:hint="eastAsia" w:ascii="仿宋" w:hAnsi="仿宋" w:eastAsia="仿宋"/>
          <w:sz w:val="24"/>
          <w:lang w:val="en-US" w:eastAsia="zh-CN"/>
        </w:rPr>
        <w:t xml:space="preserve">4</w:t>
      </w:r>
      <w:r>
        <w:rPr>
          <w:rFonts w:hint="eastAsia" w:ascii="仿宋" w:hAnsi="仿宋" w:eastAsia="仿宋"/>
          <w:sz w:val="24"/>
        </w:rPr>
        <w:t xml:space="preserve">月</w:t>
      </w:r>
      <w:r>
        <w:rPr>
          <w:rFonts w:hint="eastAsia" w:ascii="仿宋" w:hAnsi="仿宋" w:eastAsia="仿宋"/>
          <w:sz w:val="24"/>
          <w:lang w:val="en-US" w:eastAsia="zh-CN"/>
        </w:rPr>
        <w:t xml:space="preserve">17</w:t>
      </w:r>
      <w:r>
        <w:rPr>
          <w:rFonts w:hint="eastAsia" w:ascii="仿宋" w:hAnsi="仿宋" w:eastAsia="仿宋"/>
          <w:sz w:val="24"/>
        </w:rPr>
        <w:t xml:space="preserve">日</w:t>
      </w:r>
      <w:r>
        <w:rPr>
          <w:rFonts w:hint="eastAsia" w:ascii="仿宋" w:hAnsi="仿宋" w:eastAsia="仿宋"/>
          <w:sz w:val="24"/>
        </w:rPr>
      </w:r>
      <w:r/>
    </w:p>
    <w:p>
      <w:pPr>
        <w:pStyle w:val="854"/>
        <w:jc w:val="center"/>
        <w:pageBreakBefore/>
        <w:rPr>
          <w:rFonts w:hint="eastAsia" w:ascii="仿宋" w:hAnsi="仿宋" w:eastAsia="仿宋"/>
          <w:sz w:val="24"/>
        </w:rPr>
      </w:pPr>
      <w:r>
        <w:rPr>
          <w:rFonts w:hint="eastAsia" w:ascii="仿宋" w:hAnsi="仿宋" w:eastAsia="仿宋"/>
          <w:sz w:val="24"/>
        </w:rPr>
      </w:r>
      <w:r/>
    </w:p>
    <w:p>
      <w:pPr>
        <w:pStyle w:val="854"/>
        <w:jc w:val="center"/>
        <w:spacing w:line="0" w:lineRule="atLeast"/>
        <w:rPr>
          <w:rFonts w:hint="eastAsia" w:ascii="仿宋" w:hAnsi="仿宋" w:eastAsia="仿宋"/>
          <w:sz w:val="24"/>
        </w:rPr>
      </w:pPr>
      <w:r>
        <w:rPr>
          <w:rFonts w:hint="eastAsia" w:ascii="仿宋" w:hAnsi="仿宋" w:eastAsia="仿宋"/>
          <w:b/>
          <w:sz w:val="36"/>
        </w:rPr>
        <w:t xml:space="preserve">1.</w:t>
      </w:r>
      <w:r>
        <w:rPr>
          <w:rFonts w:ascii="仿宋" w:hAnsi="仿宋" w:eastAsia="仿宋"/>
          <w:b/>
          <w:sz w:val="36"/>
        </w:rPr>
        <w:t xml:space="preserve">评分细则</w:t>
      </w:r>
      <w:r>
        <w:rPr>
          <w:rFonts w:hint="eastAsia" w:ascii="仿宋" w:hAnsi="仿宋" w:eastAsia="仿宋"/>
          <w:sz w:val="24"/>
        </w:rPr>
      </w:r>
      <w:r/>
    </w:p>
    <w:p>
      <w:pPr>
        <w:pStyle w:val="854"/>
        <w:spacing w:line="0" w:lineRule="atLeast"/>
        <w:rPr>
          <w:rFonts w:hint="eastAsia" w:ascii="仿宋" w:hAnsi="仿宋" w:eastAsia="仿宋"/>
          <w:color w:val="ff0000"/>
          <w:sz w:val="24"/>
        </w:rPr>
      </w:pPr>
      <w:r>
        <w:rPr>
          <w:rFonts w:hint="eastAsia" w:ascii="仿宋" w:hAnsi="仿宋" w:eastAsia="仿宋"/>
          <w:color w:val="ff0000"/>
          <w:sz w:val="24"/>
        </w:rPr>
      </w:r>
      <w:r/>
    </w:p>
    <w:tbl>
      <w:tblPr>
        <w:tblpPr w:horzAnchor="margin" w:tblpXSpec="center" w:vertAnchor="text" w:tblpY="234" w:leftFromText="180" w:topFromText="0" w:rightFromText="180" w:bottomFromText="0"/>
        <w:tblW w:w="10804" w:type="dxa"/>
        <w:tblInd w:w="-29"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746"/>
        <w:gridCol w:w="90"/>
        <w:gridCol w:w="1222"/>
        <w:gridCol w:w="1226"/>
        <w:gridCol w:w="5740"/>
        <w:gridCol w:w="93"/>
        <w:gridCol w:w="687"/>
      </w:tblGrid>
      <w:tr>
        <w:trPr>
          <w:trHeight w:val="428"/>
        </w:trPr>
        <w:tc>
          <w:tcPr>
            <w:tcW w:w="1746" w:type="dxa"/>
            <w:vAlign w:val="center"/>
            <w:textDirection w:val="lrTb"/>
            <w:noWrap w:val="false"/>
          </w:tcPr>
          <w:p>
            <w:pPr>
              <w:pStyle w:val="854"/>
              <w:jc w:val="center"/>
              <w:rPr>
                <w:rFonts w:hint="eastAsia" w:ascii="仿宋" w:hAnsi="仿宋" w:eastAsia="仿宋"/>
                <w:sz w:val="21"/>
                <w:szCs w:val="21"/>
              </w:rPr>
              <w:framePr w:vAnchor="page" w:hAnchor="page" w:xAlign="center" w:y="234"/>
            </w:pPr>
            <w:r>
              <w:rPr>
                <w:rFonts w:hint="eastAsia" w:ascii="仿宋" w:hAnsi="仿宋" w:eastAsia="仿宋"/>
                <w:sz w:val="21"/>
                <w:szCs w:val="21"/>
              </w:rPr>
              <w:t xml:space="preserve">评审因素</w:t>
            </w:r>
            <w:r>
              <w:rPr>
                <w:rFonts w:hint="eastAsia" w:ascii="仿宋" w:hAnsi="仿宋" w:eastAsia="仿宋"/>
                <w:sz w:val="21"/>
                <w:szCs w:val="21"/>
              </w:rPr>
            </w:r>
            <w:r/>
          </w:p>
        </w:tc>
        <w:tc>
          <w:tcPr>
            <w:gridSpan w:val="5"/>
            <w:tcW w:w="8371" w:type="dxa"/>
            <w:vAlign w:val="center"/>
            <w:textDirection w:val="lrTb"/>
            <w:noWrap w:val="false"/>
          </w:tcPr>
          <w:p>
            <w:pPr>
              <w:pStyle w:val="854"/>
              <w:ind w:firstLine="420"/>
              <w:jc w:val="center"/>
              <w:rPr>
                <w:rFonts w:hint="eastAsia" w:ascii="仿宋" w:hAnsi="仿宋" w:eastAsia="仿宋"/>
                <w:sz w:val="21"/>
                <w:szCs w:val="21"/>
              </w:rPr>
              <w:framePr w:vAnchor="page" w:hAnchor="page" w:xAlign="center" w:y="234"/>
            </w:pPr>
            <w:r>
              <w:rPr>
                <w:rFonts w:hint="eastAsia" w:ascii="仿宋" w:hAnsi="仿宋" w:eastAsia="仿宋"/>
                <w:sz w:val="21"/>
                <w:szCs w:val="21"/>
              </w:rPr>
              <w:t xml:space="preserve">评审因素的量化指标</w:t>
            </w:r>
            <w:r>
              <w:rPr>
                <w:rFonts w:hint="eastAsia" w:ascii="仿宋" w:hAnsi="仿宋" w:eastAsia="仿宋"/>
                <w:sz w:val="21"/>
                <w:szCs w:val="21"/>
              </w:rPr>
            </w:r>
            <w:r/>
          </w:p>
        </w:tc>
        <w:tc>
          <w:tcPr>
            <w:tcW w:w="687" w:type="dxa"/>
            <w:vAlign w:val="center"/>
            <w:textDirection w:val="lrTb"/>
            <w:noWrap w:val="false"/>
          </w:tcPr>
          <w:p>
            <w:pPr>
              <w:pStyle w:val="854"/>
              <w:jc w:val="center"/>
              <w:rPr>
                <w:rFonts w:hint="eastAsia" w:ascii="仿宋" w:hAnsi="仿宋" w:eastAsia="仿宋"/>
                <w:sz w:val="21"/>
                <w:szCs w:val="21"/>
              </w:rPr>
              <w:framePr w:vAnchor="page" w:hAnchor="page" w:xAlign="center" w:y="234"/>
            </w:pPr>
            <w:r>
              <w:rPr>
                <w:rFonts w:hint="eastAsia" w:ascii="仿宋" w:hAnsi="仿宋" w:eastAsia="仿宋"/>
                <w:sz w:val="21"/>
                <w:szCs w:val="21"/>
              </w:rPr>
              <w:t xml:space="preserve">是否为客观分</w:t>
            </w:r>
            <w:r>
              <w:rPr>
                <w:rFonts w:hint="eastAsia" w:ascii="仿宋" w:hAnsi="仿宋" w:eastAsia="仿宋"/>
                <w:sz w:val="21"/>
                <w:szCs w:val="21"/>
              </w:rPr>
            </w:r>
            <w:r/>
          </w:p>
        </w:tc>
      </w:tr>
      <w:tr>
        <w:trPr>
          <w:trHeight w:val="1533"/>
        </w:trPr>
        <w:tc>
          <w:tcPr>
            <w:gridSpan w:val="2"/>
            <w:tcW w:w="1836" w:type="dxa"/>
            <w:vAlign w:val="center"/>
            <w:textDirection w:val="lrTb"/>
            <w:noWrap w:val="false"/>
          </w:tcPr>
          <w:p>
            <w:pPr>
              <w:pStyle w:val="854"/>
              <w:jc w:val="center"/>
              <w:rPr>
                <w:rFonts w:hint="eastAsia" w:ascii="仿宋" w:hAnsi="仿宋" w:eastAsia="仿宋"/>
                <w:sz w:val="21"/>
                <w:szCs w:val="21"/>
                <w:lang w:val="en-US" w:eastAsia="zh-CN"/>
              </w:rPr>
            </w:pPr>
            <w:r>
              <w:rPr>
                <w:rFonts w:hint="eastAsia" w:ascii="仿宋" w:hAnsi="仿宋" w:eastAsia="仿宋"/>
                <w:sz w:val="21"/>
                <w:szCs w:val="21"/>
                <w:lang w:val="en-US" w:eastAsia="zh-CN"/>
              </w:rPr>
              <w:t xml:space="preserve">价格部分</w:t>
            </w:r>
            <w:r>
              <w:rPr>
                <w:rFonts w:hint="eastAsia" w:ascii="仿宋" w:hAnsi="仿宋" w:eastAsia="仿宋"/>
                <w:sz w:val="21"/>
                <w:szCs w:val="21"/>
                <w:lang w:val="en-US" w:eastAsia="zh-CN"/>
              </w:rPr>
            </w:r>
            <w:r/>
          </w:p>
          <w:p>
            <w:pPr>
              <w:pStyle w:val="854"/>
              <w:jc w:val="center"/>
              <w:rPr>
                <w:rFonts w:hint="eastAsia" w:ascii="仿宋" w:hAnsi="仿宋" w:eastAsia="仿宋" w:cs="仿宋"/>
                <w:sz w:val="21"/>
                <w:szCs w:val="21"/>
              </w:rPr>
            </w:pPr>
            <w:r>
              <w:rPr>
                <w:rFonts w:hint="eastAsia" w:ascii="仿宋" w:hAnsi="仿宋" w:eastAsia="仿宋"/>
                <w:sz w:val="21"/>
                <w:szCs w:val="21"/>
              </w:rPr>
              <w:t xml:space="preserve">（10分）</w:t>
            </w:r>
            <w:r>
              <w:rPr>
                <w:rFonts w:hint="eastAsia" w:ascii="仿宋" w:hAnsi="仿宋" w:eastAsia="仿宋" w:cs="仿宋"/>
                <w:sz w:val="21"/>
                <w:szCs w:val="21"/>
              </w:rPr>
            </w:r>
            <w:r/>
          </w:p>
        </w:tc>
        <w:tc>
          <w:tcPr>
            <w:tcW w:w="1222" w:type="dxa"/>
            <w:vAlign w:val="center"/>
            <w:textDirection w:val="lrTb"/>
            <w:noWrap w:val="false"/>
          </w:tcPr>
          <w:p>
            <w:pPr>
              <w:pStyle w:val="854"/>
              <w:jc w:val="center"/>
              <w:rPr>
                <w:rFonts w:hint="eastAsia" w:ascii="仿宋" w:hAnsi="仿宋" w:eastAsia="仿宋"/>
                <w:sz w:val="21"/>
                <w:szCs w:val="21"/>
              </w:rPr>
            </w:pPr>
            <w:r>
              <w:rPr>
                <w:rFonts w:hint="eastAsia" w:ascii="仿宋" w:hAnsi="仿宋" w:eastAsia="仿宋"/>
                <w:sz w:val="21"/>
                <w:szCs w:val="21"/>
              </w:rPr>
              <w:t xml:space="preserve">报价</w:t>
            </w:r>
            <w:r>
              <w:rPr>
                <w:rFonts w:hint="eastAsia" w:ascii="仿宋" w:hAnsi="仿宋" w:eastAsia="仿宋"/>
                <w:sz w:val="21"/>
                <w:szCs w:val="21"/>
              </w:rPr>
            </w:r>
            <w:r/>
          </w:p>
          <w:p>
            <w:pPr>
              <w:pStyle w:val="854"/>
              <w:jc w:val="both"/>
              <w:rPr>
                <w:rFonts w:hint="eastAsia" w:ascii="仿宋" w:hAnsi="仿宋" w:eastAsia="仿宋" w:cs="仿宋"/>
                <w:sz w:val="21"/>
                <w:szCs w:val="21"/>
              </w:rPr>
            </w:pPr>
            <w:r>
              <w:rPr>
                <w:rFonts w:hint="eastAsia" w:ascii="仿宋" w:hAnsi="仿宋" w:eastAsia="仿宋"/>
                <w:sz w:val="21"/>
                <w:szCs w:val="21"/>
              </w:rPr>
              <w:t xml:space="preserve">（10分）</w:t>
            </w:r>
            <w:r>
              <w:rPr>
                <w:rFonts w:hint="eastAsia" w:ascii="仿宋" w:hAnsi="仿宋" w:eastAsia="仿宋" w:cs="仿宋"/>
                <w:sz w:val="21"/>
                <w:szCs w:val="21"/>
              </w:rPr>
            </w:r>
            <w:r/>
          </w:p>
        </w:tc>
        <w:tc>
          <w:tcPr>
            <w:gridSpan w:val="2"/>
            <w:tcW w:w="6966" w:type="dxa"/>
            <w:vAlign w:val="top"/>
            <w:textDirection w:val="lrTb"/>
            <w:noWrap w:val="false"/>
          </w:tcPr>
          <w:p>
            <w:pPr>
              <w:pStyle w:val="854"/>
              <w:ind w:firstLine="420"/>
              <w:rPr>
                <w:rFonts w:hint="eastAsia" w:ascii="仿宋" w:hAnsi="仿宋" w:eastAsia="仿宋"/>
                <w:sz w:val="21"/>
                <w:szCs w:val="21"/>
              </w:rPr>
            </w:pPr>
            <w:r>
              <w:rPr>
                <w:rFonts w:hint="eastAsia" w:ascii="仿宋" w:hAnsi="仿宋" w:eastAsia="仿宋"/>
                <w:sz w:val="21"/>
                <w:szCs w:val="21"/>
              </w:rPr>
              <w:t xml:space="preserve">采用低价优先法计算，即满足磋商文件要求且最后报价最低的供应商的价格为磋商基准价，其价格分为满分。其他供应商的价格分统一按照下列公式计算：</w:t>
            </w:r>
            <w:r>
              <w:rPr>
                <w:rFonts w:hint="eastAsia" w:ascii="仿宋" w:hAnsi="仿宋" w:eastAsia="仿宋"/>
                <w:sz w:val="21"/>
                <w:szCs w:val="21"/>
              </w:rPr>
            </w:r>
            <w:r/>
          </w:p>
          <w:p>
            <w:pPr>
              <w:pStyle w:val="854"/>
              <w:ind w:firstLine="420"/>
              <w:rPr>
                <w:rFonts w:hint="eastAsia" w:ascii="仿宋" w:hAnsi="仿宋" w:eastAsia="仿宋"/>
                <w:sz w:val="21"/>
                <w:szCs w:val="21"/>
              </w:rPr>
            </w:pPr>
            <w:r>
              <w:rPr>
                <w:rFonts w:hint="eastAsia" w:ascii="仿宋" w:hAnsi="仿宋" w:eastAsia="仿宋"/>
                <w:sz w:val="21"/>
                <w:szCs w:val="21"/>
              </w:rPr>
              <w:t xml:space="preserve">磋商报价得分=（磋商基准价/最后磋商报价）×10</w:t>
            </w:r>
            <w:r>
              <w:rPr>
                <w:rFonts w:hint="eastAsia" w:ascii="仿宋" w:hAnsi="仿宋" w:eastAsia="仿宋"/>
                <w:sz w:val="21"/>
                <w:szCs w:val="21"/>
              </w:rPr>
            </w:r>
            <w:r/>
          </w:p>
          <w:p>
            <w:pPr>
              <w:pStyle w:val="854"/>
              <w:ind w:firstLine="42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gridSpan w:val="2"/>
            <w:tcW w:w="780" w:type="dxa"/>
            <w:vAlign w:val="center"/>
            <w:textDirection w:val="lrTb"/>
            <w:noWrap w:val="false"/>
          </w:tcPr>
          <w:p>
            <w:pPr>
              <w:pStyle w:val="854"/>
              <w:jc w:val="center"/>
              <w:rPr>
                <w:rFonts w:hint="eastAsia" w:ascii="仿宋" w:hAnsi="仿宋" w:eastAsia="仿宋" w:cs="仿宋"/>
                <w:sz w:val="21"/>
                <w:szCs w:val="21"/>
              </w:rPr>
            </w:pPr>
            <w:r>
              <w:rPr>
                <w:rFonts w:hint="eastAsia" w:ascii="仿宋" w:hAnsi="仿宋" w:eastAsia="仿宋"/>
                <w:sz w:val="21"/>
                <w:szCs w:val="21"/>
              </w:rPr>
              <w:t xml:space="preserve">是</w:t>
            </w:r>
            <w:r>
              <w:rPr>
                <w:rFonts w:hint="eastAsia" w:ascii="仿宋" w:hAnsi="仿宋" w:eastAsia="仿宋" w:cs="仿宋"/>
                <w:sz w:val="21"/>
                <w:szCs w:val="21"/>
              </w:rPr>
            </w:r>
            <w:r/>
          </w:p>
        </w:tc>
      </w:tr>
      <w:tr>
        <w:trPr>
          <w:trHeight w:val="1533"/>
        </w:trPr>
        <w:tc>
          <w:tcPr>
            <w:gridSpan w:val="2"/>
            <w:tcW w:w="1836" w:type="dxa"/>
            <w:vAlign w:val="center"/>
            <w:vMerge w:val="restart"/>
            <w:textDirection w:val="lrTb"/>
            <w:noWrap w:val="false"/>
          </w:tcPr>
          <w:p>
            <w:pPr>
              <w:pStyle w:val="854"/>
              <w:jc w:val="center"/>
              <w:rPr>
                <w:rFonts w:ascii="仿宋" w:hAnsi="仿宋" w:eastAsia="仿宋" w:cs="仿宋"/>
                <w:sz w:val="21"/>
                <w:szCs w:val="21"/>
              </w:rPr>
            </w:pPr>
            <w:r>
              <w:rPr>
                <w:rFonts w:hint="eastAsia" w:ascii="仿宋" w:hAnsi="仿宋" w:eastAsia="仿宋" w:cs="仿宋"/>
                <w:sz w:val="21"/>
                <w:szCs w:val="21"/>
              </w:rPr>
              <w:t xml:space="preserve">技术部分（</w:t>
            </w:r>
            <w:r>
              <w:rPr>
                <w:rFonts w:hint="eastAsia" w:ascii="仿宋" w:hAnsi="仿宋" w:eastAsia="仿宋" w:cs="仿宋"/>
                <w:sz w:val="21"/>
                <w:szCs w:val="21"/>
                <w:lang w:val="en-US" w:eastAsia="zh-CN"/>
              </w:rPr>
              <w:t xml:space="preserve">83</w:t>
            </w:r>
            <w:r>
              <w:rPr>
                <w:rFonts w:hint="eastAsia" w:ascii="仿宋" w:hAnsi="仿宋" w:eastAsia="仿宋" w:cs="仿宋"/>
                <w:sz w:val="21"/>
                <w:szCs w:val="21"/>
              </w:rPr>
              <w:t xml:space="preserve">分）</w:t>
            </w:r>
            <w:r>
              <w:rPr>
                <w:rFonts w:ascii="仿宋" w:hAnsi="仿宋" w:eastAsia="仿宋" w:cs="仿宋"/>
                <w:sz w:val="21"/>
                <w:szCs w:val="21"/>
              </w:rPr>
            </w:r>
            <w:r/>
          </w:p>
        </w:tc>
        <w:tc>
          <w:tcPr>
            <w:tcW w:w="1222" w:type="dxa"/>
            <w:vAlign w:val="center"/>
            <w:textDirection w:val="lrTb"/>
            <w:noWrap w:val="false"/>
          </w:tcPr>
          <w:p>
            <w:pPr>
              <w:pStyle w:val="854"/>
              <w:rPr>
                <w:rFonts w:ascii="仿宋" w:hAnsi="仿宋" w:eastAsia="仿宋" w:cs="仿宋"/>
                <w:sz w:val="21"/>
                <w:szCs w:val="21"/>
                <w:lang w:val="en-US" w:eastAsia="zh-CN"/>
              </w:rPr>
            </w:pPr>
            <w:r>
              <w:rPr>
                <w:rFonts w:hint="eastAsia" w:ascii="仿宋" w:hAnsi="仿宋" w:eastAsia="仿宋" w:cs="仿宋"/>
                <w:sz w:val="21"/>
                <w:szCs w:val="21"/>
              </w:rPr>
              <w:t xml:space="preserve">项目需求理解与整体方案</w:t>
            </w:r>
            <w:r>
              <w:rPr>
                <w:rFonts w:hint="eastAsia" w:ascii="仿宋" w:hAnsi="仿宋" w:eastAsia="仿宋" w:cs="仿宋"/>
                <w:sz w:val="21"/>
                <w:szCs w:val="21"/>
                <w:lang w:val="en-US" w:eastAsia="zh-CN"/>
              </w:rPr>
              <w:t xml:space="preserve">(6分)</w:t>
            </w:r>
            <w:r>
              <w:rPr>
                <w:rFonts w:ascii="仿宋" w:hAnsi="仿宋" w:eastAsia="仿宋" w:cs="仿宋"/>
                <w:sz w:val="21"/>
                <w:szCs w:val="21"/>
                <w:lang w:val="en-US" w:eastAsia="zh-CN"/>
              </w:rPr>
            </w:r>
            <w:r/>
          </w:p>
        </w:tc>
        <w:tc>
          <w:tcPr>
            <w:gridSpan w:val="2"/>
            <w:tcW w:w="6966" w:type="dxa"/>
            <w:vAlign w:val="center"/>
            <w:textDirection w:val="lrTb"/>
            <w:noWrap w:val="false"/>
          </w:tcPr>
          <w:p>
            <w:pPr>
              <w:pStyle w:val="854"/>
              <w:jc w:val="left"/>
              <w:widowControl/>
              <w:rPr>
                <w:rFonts w:hint="eastAsia" w:ascii="仿宋" w:hAnsi="仿宋" w:eastAsia="仿宋" w:cs="仿宋"/>
                <w:sz w:val="21"/>
                <w:szCs w:val="21"/>
              </w:rPr>
            </w:pPr>
            <w:r>
              <w:rPr>
                <w:rFonts w:hint="eastAsia" w:ascii="仿宋" w:hAnsi="仿宋" w:eastAsia="仿宋" w:cs="仿宋"/>
                <w:sz w:val="21"/>
                <w:szCs w:val="21"/>
              </w:rPr>
              <w:t xml:space="preserve">方案</w:t>
            </w:r>
            <w:r>
              <w:rPr>
                <w:rFonts w:hint="eastAsia" w:ascii="仿宋" w:hAnsi="仿宋" w:eastAsia="仿宋" w:cs="仿宋"/>
                <w:sz w:val="21"/>
                <w:szCs w:val="21"/>
                <w:lang w:val="en-US" w:eastAsia="zh-CN"/>
              </w:rPr>
              <w:t xml:space="preserve">对</w:t>
            </w:r>
            <w:r>
              <w:rPr>
                <w:rFonts w:hint="eastAsia" w:ascii="仿宋" w:hAnsi="仿宋" w:eastAsia="仿宋" w:cs="仿宋"/>
                <w:sz w:val="21"/>
                <w:szCs w:val="21"/>
              </w:rPr>
              <w:t xml:space="preserve">《采购需求》中</w:t>
            </w:r>
            <w:r>
              <w:rPr>
                <w:rFonts w:hint="eastAsia" w:ascii="仿宋" w:hAnsi="仿宋" w:eastAsia="仿宋" w:cs="仿宋"/>
                <w:sz w:val="21"/>
                <w:szCs w:val="21"/>
                <w:lang w:eastAsia="zh-CN"/>
              </w:rPr>
              <w:t xml:space="preserve">“一、</w:t>
            </w:r>
            <w:r>
              <w:rPr>
                <w:rFonts w:hint="eastAsia" w:ascii="仿宋" w:hAnsi="仿宋" w:eastAsia="仿宋" w:cs="仿宋"/>
                <w:sz w:val="21"/>
                <w:szCs w:val="21"/>
              </w:rPr>
              <w:t xml:space="preserve">项目需求理解与整体</w:t>
            </w:r>
            <w:r>
              <w:rPr>
                <w:rFonts w:hint="eastAsia" w:ascii="仿宋" w:hAnsi="仿宋" w:eastAsia="仿宋" w:cs="仿宋"/>
                <w:sz w:val="21"/>
                <w:szCs w:val="21"/>
                <w:lang w:eastAsia="zh-CN"/>
              </w:rPr>
              <w:t xml:space="preserve">要求”中“</w:t>
            </w:r>
            <w:r>
              <w:rPr>
                <w:rFonts w:ascii="仿宋" w:hAnsi="仿宋" w:eastAsia="仿宋" w:cs="仿宋"/>
                <w:sz w:val="21"/>
                <w:szCs w:val="21"/>
              </w:rPr>
              <w:t xml:space="preserve">项目背景</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w:t>
            </w:r>
            <w:r>
              <w:rPr>
                <w:rFonts w:ascii="仿宋" w:hAnsi="仿宋" w:eastAsia="仿宋" w:cs="仿宋"/>
                <w:sz w:val="21"/>
                <w:szCs w:val="21"/>
              </w:rPr>
              <w:t xml:space="preserve">建设目标</w:t>
            </w:r>
            <w:r>
              <w:rPr>
                <w:rFonts w:hint="eastAsia" w:ascii="仿宋" w:hAnsi="仿宋" w:eastAsia="仿宋" w:cs="仿宋"/>
                <w:sz w:val="21"/>
                <w:szCs w:val="21"/>
              </w:rPr>
              <w:t xml:space="preserve">”</w:t>
            </w:r>
            <w:r>
              <w:rPr>
                <w:rFonts w:hint="eastAsia" w:ascii="仿宋" w:hAnsi="仿宋" w:eastAsia="仿宋" w:cs="仿宋"/>
                <w:sz w:val="21"/>
                <w:szCs w:val="21"/>
                <w:lang w:val="en-US" w:eastAsia="zh-CN"/>
              </w:rPr>
              <w:t xml:space="preserve">和“项目建设范围”3项</w:t>
            </w:r>
            <w:r>
              <w:rPr>
                <w:rFonts w:hint="eastAsia" w:ascii="仿宋" w:hAnsi="仿宋" w:eastAsia="仿宋" w:cs="仿宋"/>
                <w:sz w:val="21"/>
                <w:szCs w:val="21"/>
              </w:rPr>
              <w:t xml:space="preserve">要求进行完善，且详细描述。</w:t>
            </w:r>
            <w:r>
              <w:rPr>
                <w:rFonts w:hint="eastAsia" w:ascii="仿宋" w:hAnsi="仿宋" w:eastAsia="仿宋" w:cs="仿宋"/>
                <w:sz w:val="21"/>
                <w:szCs w:val="21"/>
              </w:rPr>
            </w:r>
            <w:r/>
          </w:p>
          <w:p>
            <w:pPr>
              <w:pStyle w:val="854"/>
              <w:jc w:val="left"/>
              <w:widowControl/>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上述内容齐全，符合实际切实可行且无缺陷（缺陷是指：部分内容与项目无关、逻辑错误、科学原理错误、表述错误、不符合本项目涉及的相关规范或标准要求的任意一种情形）得6分，每缺少一项内容扣2分，扣完为止。</w:t>
            </w:r>
            <w:r>
              <w:rPr>
                <w:rFonts w:hint="eastAsia" w:ascii="仿宋" w:hAnsi="仿宋" w:eastAsia="仿宋" w:cs="仿宋"/>
                <w:sz w:val="21"/>
                <w:szCs w:val="21"/>
              </w:rPr>
              <w:t xml:space="preserve">单项内容每存在一处缺陷扣</w:t>
            </w:r>
            <w:r>
              <w:rPr>
                <w:rFonts w:hint="eastAsia" w:ascii="仿宋" w:hAnsi="仿宋" w:eastAsia="仿宋" w:cs="仿宋"/>
                <w:sz w:val="21"/>
                <w:szCs w:val="21"/>
                <w:lang w:val="en-US" w:eastAsia="zh-CN"/>
              </w:rPr>
              <w:t xml:space="preserve">1</w:t>
            </w:r>
            <w:r>
              <w:rPr>
                <w:rFonts w:hint="eastAsia" w:ascii="仿宋" w:hAnsi="仿宋" w:eastAsia="仿宋" w:cs="仿宋"/>
                <w:sz w:val="21"/>
                <w:szCs w:val="21"/>
              </w:rPr>
              <w:t xml:space="preserve">分，单项内容分（</w:t>
            </w:r>
            <w:r>
              <w:rPr>
                <w:rFonts w:hint="eastAsia" w:ascii="仿宋" w:hAnsi="仿宋" w:eastAsia="仿宋" w:cs="仿宋"/>
                <w:sz w:val="21"/>
                <w:szCs w:val="21"/>
                <w:lang w:val="en-US" w:eastAsia="zh-CN"/>
              </w:rPr>
              <w:t xml:space="preserve">2</w:t>
            </w:r>
            <w:r>
              <w:rPr>
                <w:rFonts w:hint="eastAsia" w:ascii="仿宋" w:hAnsi="仿宋" w:eastAsia="仿宋" w:cs="仿宋"/>
                <w:sz w:val="21"/>
                <w:szCs w:val="21"/>
              </w:rPr>
              <w:t xml:space="preserve">分）扣完为止。</w:t>
            </w:r>
            <w:r>
              <w:rPr>
                <w:rFonts w:hint="eastAsia" w:ascii="仿宋" w:hAnsi="仿宋" w:eastAsia="仿宋" w:cs="仿宋"/>
                <w:sz w:val="21"/>
                <w:szCs w:val="21"/>
                <w:lang w:val="en-US" w:eastAsia="zh-CN"/>
              </w:rPr>
            </w:r>
            <w:r/>
          </w:p>
          <w:p>
            <w:pPr>
              <w:pStyle w:val="854"/>
              <w:jc w:val="left"/>
              <w:widowControl/>
              <w:rPr>
                <w:rFonts w:hint="eastAsia" w:ascii="仿宋" w:hAnsi="仿宋" w:eastAsia="仿宋" w:cs="仿宋"/>
                <w:sz w:val="21"/>
                <w:szCs w:val="21"/>
              </w:rPr>
            </w:pPr>
            <w:r>
              <w:rPr>
                <w:rFonts w:hint="eastAsia" w:ascii="仿宋" w:hAnsi="仿宋" w:eastAsia="仿宋" w:cs="仿宋"/>
                <w:sz w:val="21"/>
                <w:szCs w:val="21"/>
                <w:lang w:val="en-US" w:eastAsia="zh-CN"/>
              </w:rPr>
              <w:t xml:space="preserve">未提供的得0分，本项最高得6分，最低得0分。</w:t>
            </w:r>
            <w:r>
              <w:rPr>
                <w:rFonts w:hint="eastAsia" w:ascii="仿宋" w:hAnsi="仿宋" w:eastAsia="仿宋" w:cs="仿宋"/>
                <w:sz w:val="21"/>
                <w:szCs w:val="21"/>
              </w:rPr>
            </w:r>
            <w:r/>
          </w:p>
        </w:tc>
        <w:tc>
          <w:tcPr>
            <w:gridSpan w:val="2"/>
            <w:tcW w:w="780" w:type="dxa"/>
            <w:vAlign w:val="center"/>
            <w:textDirection w:val="lrTb"/>
            <w:noWrap w:val="false"/>
          </w:tcPr>
          <w:p>
            <w:pPr>
              <w:pStyle w:val="854"/>
              <w:jc w:val="center"/>
              <w:rPr>
                <w:rFonts w:ascii="仿宋" w:hAnsi="仿宋" w:eastAsia="仿宋" w:cs="仿宋"/>
                <w:sz w:val="21"/>
                <w:szCs w:val="21"/>
              </w:rPr>
            </w:pPr>
            <w:r>
              <w:rPr>
                <w:rFonts w:hint="eastAsia" w:ascii="仿宋" w:hAnsi="仿宋" w:eastAsia="仿宋" w:cs="仿宋"/>
                <w:sz w:val="21"/>
                <w:szCs w:val="21"/>
              </w:rPr>
              <w:t xml:space="preserve">否</w:t>
            </w:r>
            <w:r>
              <w:rPr>
                <w:rFonts w:ascii="仿宋" w:hAnsi="仿宋" w:eastAsia="仿宋" w:cs="仿宋"/>
                <w:sz w:val="21"/>
                <w:szCs w:val="21"/>
              </w:rPr>
            </w:r>
            <w:r/>
          </w:p>
        </w:tc>
      </w:tr>
      <w:tr>
        <w:trPr>
          <w:trHeight w:val="2380"/>
        </w:trPr>
        <w:tc>
          <w:tcPr>
            <w:gridSpan w:val="2"/>
            <w:tcW w:w="1836" w:type="dxa"/>
            <w:vAlign w:val="center"/>
            <w:vMerge w:val="continue"/>
            <w:textDirection w:val="lrTb"/>
            <w:noWrap w:val="false"/>
          </w:tcPr>
          <w:p>
            <w:pPr>
              <w:pStyle w:val="854"/>
              <w:jc w:val="left"/>
              <w:widowControl/>
              <w:rPr>
                <w:rFonts w:ascii="仿宋" w:hAnsi="仿宋" w:eastAsia="仿宋" w:cs="仿宋"/>
                <w:sz w:val="21"/>
                <w:szCs w:val="21"/>
              </w:rPr>
            </w:pPr>
            <w:r>
              <w:rPr>
                <w:rFonts w:ascii="仿宋" w:hAnsi="仿宋" w:eastAsia="仿宋" w:cs="仿宋"/>
                <w:sz w:val="21"/>
                <w:szCs w:val="21"/>
              </w:rPr>
            </w:r>
            <w:r/>
          </w:p>
        </w:tc>
        <w:tc>
          <w:tcPr>
            <w:tcW w:w="1222" w:type="dxa"/>
            <w:vAlign w:val="center"/>
            <w:textDirection w:val="lrTb"/>
            <w:noWrap w:val="false"/>
          </w:tcPr>
          <w:p>
            <w:pPr>
              <w:pStyle w:val="854"/>
              <w:jc w:val="left"/>
              <w:widowControl/>
              <w:rPr>
                <w:rFonts w:eastAsia="仿宋"/>
                <w:sz w:val="21"/>
                <w:szCs w:val="21"/>
                <w:lang w:val="en-US" w:eastAsia="zh-CN"/>
              </w:rPr>
            </w:pPr>
            <w:r>
              <w:rPr>
                <w:rFonts w:hint="eastAsia" w:ascii="仿宋" w:hAnsi="仿宋" w:eastAsia="仿宋" w:cs="仿宋"/>
                <w:sz w:val="21"/>
                <w:szCs w:val="21"/>
              </w:rPr>
              <w:t xml:space="preserve">系统技术架构设计</w:t>
            </w:r>
            <w:r>
              <w:rPr>
                <w:rFonts w:hint="eastAsia" w:ascii="仿宋" w:hAnsi="仿宋" w:eastAsia="仿宋" w:cs="仿宋"/>
                <w:sz w:val="21"/>
                <w:szCs w:val="21"/>
                <w:lang w:val="en-US" w:eastAsia="zh-CN"/>
              </w:rPr>
              <w:t xml:space="preserve">方案</w:t>
            </w:r>
            <w:r>
              <w:rPr>
                <w:rFonts w:hint="eastAsia" w:ascii="仿宋" w:hAnsi="仿宋" w:eastAsia="仿宋" w:cs="仿宋"/>
                <w:sz w:val="21"/>
                <w:szCs w:val="21"/>
              </w:rPr>
              <w:t xml:space="preserve">（</w:t>
            </w:r>
            <w:r>
              <w:rPr>
                <w:rFonts w:hint="eastAsia" w:ascii="仿宋" w:hAnsi="仿宋" w:eastAsia="仿宋" w:cs="仿宋"/>
                <w:sz w:val="21"/>
                <w:szCs w:val="21"/>
                <w:lang w:val="en-US" w:eastAsia="zh-CN"/>
              </w:rPr>
              <w:t xml:space="preserve">10</w:t>
            </w:r>
            <w:r>
              <w:rPr>
                <w:rFonts w:hint="eastAsia" w:ascii="仿宋" w:hAnsi="仿宋" w:eastAsia="仿宋" w:cs="仿宋"/>
                <w:sz w:val="21"/>
                <w:szCs w:val="21"/>
              </w:rPr>
              <w:t xml:space="preserve">分）</w:t>
            </w:r>
            <w:r>
              <w:rPr>
                <w:rFonts w:eastAsia="仿宋"/>
                <w:sz w:val="21"/>
                <w:szCs w:val="21"/>
                <w:lang w:val="en-US" w:eastAsia="zh-CN"/>
              </w:rPr>
            </w:r>
            <w:r/>
          </w:p>
        </w:tc>
        <w:tc>
          <w:tcPr>
            <w:gridSpan w:val="2"/>
            <w:tcW w:w="6966" w:type="dxa"/>
            <w:vAlign w:val="center"/>
            <w:textDirection w:val="lrTb"/>
            <w:noWrap w:val="false"/>
          </w:tcPr>
          <w:p>
            <w:pPr>
              <w:pStyle w:val="854"/>
              <w:ind w:left="0"/>
              <w:jc w:val="left"/>
              <w:keepLines w:val="0"/>
              <w:keepNext w:val="0"/>
              <w:pageBreakBefore w:val="0"/>
              <w:spacing w:line="240" w:lineRule="auto"/>
              <w:widowControl w:val="off"/>
              <w:rPr>
                <w:rFonts w:hint="eastAsia" w:ascii="仿宋" w:hAnsi="仿宋" w:eastAsia="仿宋" w:cs="仿宋"/>
                <w:sz w:val="21"/>
                <w:szCs w:val="21"/>
                <w:lang w:val="en-US" w:eastAsia="zh-CN"/>
              </w:rPr>
              <w:outlineLvl w:val="1"/>
            </w:pPr>
            <w:r>
              <w:rPr>
                <w:rFonts w:hint="eastAsia" w:ascii="仿宋" w:hAnsi="仿宋" w:eastAsia="仿宋" w:cs="仿宋"/>
                <w:sz w:val="21"/>
                <w:szCs w:val="21"/>
                <w:lang w:val="en-US" w:eastAsia="zh-CN"/>
              </w:rPr>
              <w:t xml:space="preserve">方案对</w:t>
            </w:r>
            <w:r>
              <w:rPr>
                <w:rFonts w:hint="eastAsia" w:ascii="仿宋" w:hAnsi="仿宋" w:eastAsia="仿宋" w:cs="仿宋"/>
                <w:sz w:val="21"/>
                <w:szCs w:val="21"/>
              </w:rPr>
              <w:t xml:space="preserve">《采购需求》中</w:t>
            </w:r>
            <w:r>
              <w:rPr>
                <w:rFonts w:hint="eastAsia" w:ascii="仿宋" w:hAnsi="仿宋" w:eastAsia="仿宋" w:cs="仿宋"/>
                <w:sz w:val="21"/>
                <w:szCs w:val="21"/>
                <w:lang w:eastAsia="zh-CN"/>
              </w:rPr>
              <w:t xml:space="preserve">“三</w:t>
            </w:r>
            <w:r>
              <w:rPr>
                <w:rFonts w:ascii="仿宋" w:hAnsi="仿宋" w:eastAsia="仿宋" w:cs="仿宋"/>
                <w:sz w:val="21"/>
                <w:szCs w:val="21"/>
              </w:rPr>
              <w:t xml:space="preserve">、</w:t>
            </w:r>
            <w:r>
              <w:rPr>
                <w:rFonts w:hint="eastAsia" w:ascii="仿宋" w:hAnsi="仿宋" w:eastAsia="仿宋" w:cs="仿宋"/>
                <w:sz w:val="21"/>
                <w:szCs w:val="21"/>
              </w:rPr>
              <w:t xml:space="preserve">系统技术架构设计</w:t>
            </w:r>
            <w:r>
              <w:rPr>
                <w:rFonts w:hint="eastAsia" w:ascii="仿宋" w:hAnsi="仿宋" w:eastAsia="仿宋" w:cs="仿宋"/>
                <w:sz w:val="21"/>
                <w:szCs w:val="21"/>
                <w:lang w:eastAsia="zh-CN"/>
              </w:rPr>
              <w:t xml:space="preserve">要求”</w:t>
            </w:r>
            <w:r>
              <w:rPr>
                <w:rFonts w:hint="eastAsia" w:ascii="仿宋" w:hAnsi="仿宋" w:eastAsia="仿宋" w:cs="仿宋"/>
                <w:sz w:val="21"/>
                <w:szCs w:val="21"/>
                <w:lang w:val="en-US" w:eastAsia="zh-CN"/>
              </w:rPr>
              <w:t xml:space="preserve">中除“4.兼容性要求”、“7.与其它系统对接需求”外的其它</w:t>
            </w:r>
            <w:r>
              <w:rPr>
                <w:rFonts w:hint="eastAsia" w:ascii="仿宋" w:hAnsi="仿宋" w:eastAsia="仿宋" w:cs="仿宋"/>
                <w:sz w:val="21"/>
                <w:szCs w:val="21"/>
              </w:rPr>
              <w:t xml:space="preserve">服务</w:t>
            </w:r>
            <w:r>
              <w:rPr>
                <w:rFonts w:hint="eastAsia" w:ascii="仿宋" w:hAnsi="仿宋" w:eastAsia="仿宋" w:cs="仿宋"/>
                <w:sz w:val="21"/>
                <w:szCs w:val="21"/>
                <w:lang w:eastAsia="zh-CN"/>
              </w:rPr>
              <w:t xml:space="preserve">（</w:t>
            </w:r>
            <w:r>
              <w:rPr>
                <w:rFonts w:hint="eastAsia" w:ascii="仿宋" w:hAnsi="仿宋" w:eastAsia="仿宋" w:cs="仿宋"/>
                <w:sz w:val="21"/>
                <w:szCs w:val="21"/>
                <w:lang w:val="en-US" w:eastAsia="zh-CN"/>
              </w:rPr>
              <w:t xml:space="preserve">共5项</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要求进行完善，且详细描述。</w:t>
            </w:r>
            <w:r>
              <w:rPr>
                <w:rFonts w:hint="eastAsia" w:ascii="仿宋" w:hAnsi="仿宋" w:eastAsia="仿宋" w:cs="仿宋"/>
                <w:sz w:val="21"/>
                <w:szCs w:val="21"/>
                <w:lang w:val="en-US" w:eastAsia="zh-CN"/>
              </w:rPr>
            </w:r>
            <w:r/>
          </w:p>
          <w:p>
            <w:pPr>
              <w:pStyle w:val="854"/>
              <w:ind w:left="0"/>
              <w:jc w:val="left"/>
              <w:keepLines w:val="0"/>
              <w:keepNext w:val="0"/>
              <w:pageBreakBefore w:val="0"/>
              <w:spacing w:line="240" w:lineRule="auto"/>
              <w:widowControl w:val="off"/>
              <w:rPr>
                <w:rFonts w:hint="eastAsia" w:ascii="仿宋" w:hAnsi="仿宋" w:eastAsia="仿宋" w:cs="仿宋"/>
                <w:sz w:val="21"/>
                <w:szCs w:val="21"/>
                <w:lang w:val="en-US" w:eastAsia="zh-CN"/>
              </w:rPr>
              <w:outlineLvl w:val="1"/>
            </w:pPr>
            <w:r>
              <w:rPr>
                <w:rFonts w:hint="eastAsia" w:ascii="仿宋" w:hAnsi="仿宋" w:eastAsia="仿宋" w:cs="仿宋"/>
                <w:sz w:val="21"/>
                <w:szCs w:val="21"/>
                <w:lang w:val="en-US" w:eastAsia="zh-CN"/>
              </w:rPr>
              <w:t xml:space="preserve">上述内容齐全，符合实际切实可行且无缺陷（缺陷是指：部分内容与项目无关、逻辑错误、科学原理错误、表述错误、不符合本项目涉及的相关规范或标准要求的任意一种情形）得10分，每缺少一项内容扣2分，扣完为止。</w:t>
            </w:r>
            <w:r>
              <w:rPr>
                <w:rFonts w:hint="eastAsia" w:ascii="仿宋" w:hAnsi="仿宋" w:eastAsia="仿宋" w:cs="仿宋"/>
                <w:sz w:val="21"/>
                <w:szCs w:val="21"/>
              </w:rPr>
              <w:t xml:space="preserve">单项内容每存在一处缺陷扣</w:t>
            </w:r>
            <w:r>
              <w:rPr>
                <w:rFonts w:hint="eastAsia" w:ascii="仿宋" w:hAnsi="仿宋" w:eastAsia="仿宋" w:cs="仿宋"/>
                <w:sz w:val="21"/>
                <w:szCs w:val="21"/>
                <w:lang w:val="en-US" w:eastAsia="zh-CN"/>
              </w:rPr>
              <w:t xml:space="preserve">1</w:t>
            </w:r>
            <w:r>
              <w:rPr>
                <w:rFonts w:hint="eastAsia" w:ascii="仿宋" w:hAnsi="仿宋" w:eastAsia="仿宋" w:cs="仿宋"/>
                <w:sz w:val="21"/>
                <w:szCs w:val="21"/>
              </w:rPr>
              <w:t xml:space="preserve">分，单项内容分（</w:t>
            </w:r>
            <w:r>
              <w:rPr>
                <w:rFonts w:hint="eastAsia" w:ascii="仿宋" w:hAnsi="仿宋" w:eastAsia="仿宋" w:cs="仿宋"/>
                <w:sz w:val="21"/>
                <w:szCs w:val="21"/>
                <w:lang w:val="en-US" w:eastAsia="zh-CN"/>
              </w:rPr>
              <w:t xml:space="preserve">2</w:t>
            </w:r>
            <w:r>
              <w:rPr>
                <w:rFonts w:hint="eastAsia" w:ascii="仿宋" w:hAnsi="仿宋" w:eastAsia="仿宋" w:cs="仿宋"/>
                <w:sz w:val="21"/>
                <w:szCs w:val="21"/>
              </w:rPr>
              <w:t xml:space="preserve">分）扣完为止。</w:t>
            </w:r>
            <w:r>
              <w:rPr>
                <w:rFonts w:hint="eastAsia" w:ascii="仿宋" w:hAnsi="仿宋" w:eastAsia="仿宋" w:cs="仿宋"/>
                <w:sz w:val="21"/>
                <w:szCs w:val="21"/>
                <w:lang w:val="en-US" w:eastAsia="zh-CN"/>
              </w:rPr>
            </w:r>
            <w:r/>
          </w:p>
          <w:p>
            <w:pPr>
              <w:pStyle w:val="854"/>
              <w:ind w:left="0"/>
              <w:jc w:val="left"/>
              <w:keepLines w:val="0"/>
              <w:keepNext w:val="0"/>
              <w:pageBreakBefore w:val="0"/>
              <w:spacing w:line="240" w:lineRule="auto"/>
              <w:widowControl w:val="off"/>
              <w:rPr>
                <w:rFonts w:ascii="仿宋" w:hAnsi="仿宋" w:eastAsia="仿宋" w:cs="仿宋"/>
                <w:sz w:val="21"/>
                <w:szCs w:val="21"/>
                <w:lang w:val="en-US" w:eastAsia="zh-CN"/>
              </w:rPr>
              <w:outlineLvl w:val="1"/>
            </w:pPr>
            <w:r>
              <w:rPr>
                <w:rFonts w:hint="eastAsia" w:ascii="仿宋" w:hAnsi="仿宋" w:eastAsia="仿宋" w:cs="仿宋"/>
                <w:sz w:val="21"/>
                <w:szCs w:val="21"/>
                <w:lang w:val="en-US" w:eastAsia="zh-CN"/>
              </w:rPr>
              <w:t xml:space="preserve">未提供的得0分，本项最高得10分，最低得0分。</w:t>
            </w:r>
            <w:r>
              <w:rPr>
                <w:rFonts w:ascii="仿宋" w:hAnsi="仿宋" w:eastAsia="仿宋" w:cs="仿宋"/>
                <w:sz w:val="21"/>
                <w:szCs w:val="21"/>
                <w:lang w:val="en-US" w:eastAsia="zh-CN"/>
              </w:rPr>
            </w:r>
            <w:r/>
          </w:p>
        </w:tc>
        <w:tc>
          <w:tcPr>
            <w:gridSpan w:val="2"/>
            <w:tcW w:w="780" w:type="dxa"/>
            <w:vAlign w:val="center"/>
            <w:textDirection w:val="lrTb"/>
            <w:noWrap w:val="false"/>
          </w:tcPr>
          <w:p>
            <w:pPr>
              <w:pStyle w:val="889"/>
              <w:jc w:val="center"/>
              <w:rPr>
                <w:rFonts w:ascii="仿宋" w:hAnsi="仿宋" w:eastAsia="仿宋" w:cs="宋体"/>
                <w:sz w:val="21"/>
                <w:szCs w:val="21"/>
              </w:rPr>
            </w:pPr>
            <w:r>
              <w:rPr>
                <w:rFonts w:hint="eastAsia" w:ascii="仿宋" w:hAnsi="仿宋" w:eastAsia="仿宋" w:cs="宋体"/>
                <w:sz w:val="21"/>
                <w:szCs w:val="21"/>
              </w:rPr>
              <w:t xml:space="preserve">否</w:t>
            </w:r>
            <w:r>
              <w:rPr>
                <w:rFonts w:ascii="仿宋" w:hAnsi="仿宋" w:eastAsia="仿宋" w:cs="宋体"/>
                <w:sz w:val="21"/>
                <w:szCs w:val="21"/>
              </w:rPr>
            </w:r>
            <w:r/>
          </w:p>
        </w:tc>
      </w:tr>
      <w:tr>
        <w:trPr>
          <w:trHeight w:val="2380"/>
        </w:trPr>
        <w:tc>
          <w:tcPr>
            <w:gridSpan w:val="2"/>
            <w:tcW w:w="1836" w:type="dxa"/>
            <w:vAlign w:val="center"/>
            <w:vMerge w:val="continue"/>
            <w:textDirection w:val="lrTb"/>
            <w:noWrap w:val="false"/>
          </w:tcPr>
          <w:p>
            <w:pPr>
              <w:pStyle w:val="854"/>
              <w:jc w:val="left"/>
              <w:widowControl/>
              <w:rPr>
                <w:rFonts w:ascii="仿宋" w:hAnsi="仿宋" w:eastAsia="仿宋" w:cs="仿宋"/>
                <w:sz w:val="21"/>
                <w:szCs w:val="21"/>
              </w:rPr>
            </w:pPr>
            <w:r>
              <w:rPr>
                <w:rFonts w:ascii="仿宋" w:hAnsi="仿宋" w:eastAsia="仿宋" w:cs="仿宋"/>
                <w:sz w:val="21"/>
                <w:szCs w:val="21"/>
              </w:rPr>
            </w:r>
            <w:r/>
          </w:p>
        </w:tc>
        <w:tc>
          <w:tcPr>
            <w:tcW w:w="1222" w:type="dxa"/>
            <w:vAlign w:val="center"/>
            <w:textDirection w:val="lrTb"/>
            <w:noWrap w:val="false"/>
          </w:tcPr>
          <w:p>
            <w:pPr>
              <w:pStyle w:val="854"/>
              <w:jc w:val="left"/>
              <w:widowControl/>
              <w:rPr>
                <w:rFonts w:ascii="仿宋" w:hAnsi="仿宋" w:eastAsia="仿宋" w:cs="仿宋"/>
                <w:sz w:val="21"/>
                <w:szCs w:val="21"/>
                <w:lang w:val="en-US" w:eastAsia="zh-CN"/>
              </w:rPr>
            </w:pPr>
            <w:r>
              <w:rPr>
                <w:rFonts w:hint="eastAsia" w:ascii="仿宋" w:hAnsi="仿宋" w:eastAsia="仿宋" w:cs="仿宋"/>
                <w:sz w:val="21"/>
                <w:szCs w:val="21"/>
                <w:lang w:val="en-US" w:eastAsia="zh-CN"/>
              </w:rPr>
              <w:t xml:space="preserve">安全设计方案（8分）</w:t>
            </w:r>
            <w:r>
              <w:rPr>
                <w:rFonts w:ascii="仿宋" w:hAnsi="仿宋" w:eastAsia="仿宋" w:cs="仿宋"/>
                <w:sz w:val="21"/>
                <w:szCs w:val="21"/>
                <w:lang w:val="en-US" w:eastAsia="zh-CN"/>
              </w:rPr>
            </w:r>
            <w:r/>
          </w:p>
        </w:tc>
        <w:tc>
          <w:tcPr>
            <w:gridSpan w:val="2"/>
            <w:tcW w:w="69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方案对《采购需求》中“四、安全设计要求”（共4项）要求进行完善，且详细描述。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上述内容齐全，符合实际切实可行且无缺陷（缺陷是指：部分内容与项目无关、逻辑错误、科学原理错误、表述错误、不符合本项目涉及的相关规范或标准要求的任意一种情形）得8分；缺少“网络安全”或“数据安全”任一项内容扣3分，单项内容每存在一处缺陷扣1分，单项内容分（3分）扣完为止；其余两项缺少任一项，每项内容扣1分，单项内容每存在一处缺陷扣0.5分，单项内容分（1分）扣完为止。</w:t>
            </w:r>
            <w:r/>
          </w:p>
          <w:p>
            <w:pPr>
              <w:pStyle w:val="858"/>
              <w:keepLines w:val="0"/>
              <w:keepNext w:val="0"/>
              <w:pageBreakBefore w:val="0"/>
              <w:spacing w:after="0"/>
              <w:rPr>
                <w:rFonts w:hint="eastAsia" w:ascii="仿宋" w:hAnsi="仿宋" w:eastAsia="仿宋" w:cs="仿宋"/>
                <w:lang w:val="en-US" w:eastAsia="zh-CN"/>
              </w:rPr>
            </w:pPr>
            <w:r>
              <w:rPr>
                <w:rFonts w:ascii="FangSong" w:hAnsi="FangSong" w:eastAsia="FangSong" w:cs="FangSong"/>
                <w:color w:val="000000"/>
                <w:sz w:val="22"/>
              </w:rPr>
              <w:t xml:space="preserve">未提供的得0分，本项最高得8分，最低得0分。</w:t>
            </w:r>
            <w:r/>
            <w:r>
              <w:rPr>
                <w:rFonts w:hint="eastAsia" w:ascii="仿宋" w:hAnsi="仿宋" w:eastAsia="仿宋" w:cs="仿宋"/>
                <w:sz w:val="21"/>
                <w:szCs w:val="21"/>
                <w:lang w:val="en-US" w:eastAsia="zh-CN"/>
              </w:rPr>
            </w:r>
            <w:r/>
          </w:p>
          <w:p>
            <w:pPr>
              <w:pStyle w:val="858"/>
              <w:keepLines w:val="0"/>
              <w:keepNext w:val="0"/>
              <w:pageBreakBefore w:val="0"/>
              <w:spacing w:after="0"/>
              <w:rPr>
                <w:sz w:val="21"/>
                <w:szCs w:val="21"/>
                <w:lang w:val="en-US" w:eastAsia="zh-CN"/>
              </w:rPr>
            </w:pPr>
            <w:r>
              <w:rPr>
                <w:sz w:val="21"/>
                <w:szCs w:val="21"/>
                <w:lang w:val="en-US" w:eastAsia="zh-CN"/>
              </w:rPr>
            </w:r>
            <w:r/>
          </w:p>
        </w:tc>
        <w:tc>
          <w:tcPr>
            <w:gridSpan w:val="2"/>
            <w:tcW w:w="780" w:type="dxa"/>
            <w:vAlign w:val="center"/>
            <w:textDirection w:val="lrTb"/>
            <w:noWrap w:val="false"/>
          </w:tcPr>
          <w:p>
            <w:pPr>
              <w:pStyle w:val="889"/>
              <w:jc w:val="center"/>
              <w:rPr>
                <w:rFonts w:hint="eastAsia" w:ascii="仿宋" w:hAnsi="仿宋" w:eastAsia="仿宋" w:cs="宋体"/>
                <w:sz w:val="21"/>
                <w:szCs w:val="21"/>
                <w:lang w:eastAsia="zh-CN"/>
              </w:rPr>
            </w:pPr>
            <w:r>
              <w:rPr>
                <w:rFonts w:hint="eastAsia" w:ascii="仿宋" w:hAnsi="仿宋" w:eastAsia="仿宋" w:cs="宋体"/>
                <w:sz w:val="21"/>
                <w:szCs w:val="21"/>
                <w:lang w:eastAsia="zh-CN"/>
              </w:rPr>
              <w:t xml:space="preserve">否</w:t>
            </w:r>
            <w:r>
              <w:rPr>
                <w:rFonts w:hint="eastAsia" w:ascii="仿宋" w:hAnsi="仿宋" w:eastAsia="仿宋" w:cs="宋体"/>
                <w:sz w:val="21"/>
                <w:szCs w:val="21"/>
                <w:lang w:eastAsia="zh-CN"/>
              </w:rPr>
            </w:r>
            <w:r/>
          </w:p>
        </w:tc>
      </w:tr>
      <w:tr>
        <w:trPr>
          <w:trHeight w:val="90"/>
        </w:trPr>
        <w:tc>
          <w:tcPr>
            <w:gridSpan w:val="2"/>
            <w:tcW w:w="1836" w:type="dxa"/>
            <w:vAlign w:val="center"/>
            <w:vMerge w:val="continue"/>
            <w:textDirection w:val="lrTb"/>
            <w:noWrap w:val="false"/>
          </w:tcPr>
          <w:p>
            <w:pPr>
              <w:pStyle w:val="854"/>
              <w:jc w:val="left"/>
              <w:widowControl/>
              <w:rPr>
                <w:rFonts w:ascii="仿宋" w:hAnsi="仿宋" w:eastAsia="仿宋" w:cs="仿宋"/>
                <w:sz w:val="21"/>
                <w:szCs w:val="21"/>
              </w:rPr>
            </w:pPr>
            <w:r>
              <w:rPr>
                <w:rFonts w:ascii="仿宋" w:hAnsi="仿宋" w:eastAsia="仿宋" w:cs="仿宋"/>
                <w:sz w:val="21"/>
                <w:szCs w:val="21"/>
              </w:rPr>
            </w:r>
            <w:r/>
          </w:p>
        </w:tc>
        <w:tc>
          <w:tcPr>
            <w:tcW w:w="1222" w:type="dxa"/>
            <w:vAlign w:val="center"/>
            <w:textDirection w:val="lrTb"/>
            <w:noWrap w:val="false"/>
          </w:tcPr>
          <w:p>
            <w:pPr>
              <w:pStyle w:val="854"/>
              <w:jc w:val="left"/>
              <w:widowControl/>
              <w:rPr>
                <w:rFonts w:ascii="仿宋" w:hAnsi="仿宋" w:eastAsia="仿宋" w:cs="仿宋"/>
                <w:sz w:val="21"/>
                <w:szCs w:val="21"/>
              </w:rPr>
            </w:pPr>
            <w:r>
              <w:rPr>
                <w:rFonts w:hint="eastAsia" w:ascii="仿宋" w:hAnsi="仿宋" w:eastAsia="仿宋" w:cs="仿宋"/>
                <w:sz w:val="21"/>
                <w:szCs w:val="21"/>
                <w:lang w:eastAsia="zh-CN"/>
              </w:rPr>
              <w:t xml:space="preserve">系统业务</w:t>
            </w:r>
            <w:r>
              <w:rPr>
                <w:rFonts w:hint="eastAsia" w:ascii="仿宋" w:hAnsi="仿宋" w:eastAsia="仿宋" w:cs="仿宋"/>
                <w:sz w:val="21"/>
                <w:szCs w:val="21"/>
              </w:rPr>
              <w:t xml:space="preserve">功能模块设计</w:t>
            </w:r>
            <w:r>
              <w:rPr>
                <w:rFonts w:hint="eastAsia" w:ascii="仿宋" w:hAnsi="仿宋" w:eastAsia="仿宋" w:cs="仿宋"/>
                <w:sz w:val="21"/>
                <w:szCs w:val="21"/>
                <w:lang w:eastAsia="zh-CN"/>
              </w:rPr>
              <w:t xml:space="preserve">方案</w:t>
            </w:r>
            <w:r>
              <w:rPr>
                <w:rFonts w:hint="eastAsia" w:ascii="仿宋" w:hAnsi="仿宋" w:eastAsia="仿宋" w:cs="仿宋"/>
                <w:sz w:val="21"/>
                <w:szCs w:val="21"/>
              </w:rPr>
              <w:t xml:space="preserve">（</w:t>
            </w:r>
            <w:r>
              <w:rPr>
                <w:rFonts w:hint="eastAsia" w:ascii="仿宋" w:hAnsi="仿宋" w:eastAsia="仿宋" w:cs="仿宋"/>
                <w:sz w:val="21"/>
                <w:szCs w:val="21"/>
                <w:lang w:val="en-US" w:eastAsia="zh-CN"/>
              </w:rPr>
              <w:t xml:space="preserve">25</w:t>
            </w:r>
            <w:r>
              <w:rPr>
                <w:rFonts w:hint="eastAsia" w:ascii="仿宋" w:hAnsi="仿宋" w:eastAsia="仿宋" w:cs="仿宋"/>
                <w:sz w:val="21"/>
                <w:szCs w:val="21"/>
              </w:rPr>
              <w:t xml:space="preserve">分）</w:t>
            </w:r>
            <w:r>
              <w:rPr>
                <w:rFonts w:ascii="仿宋" w:hAnsi="仿宋" w:eastAsia="仿宋" w:cs="仿宋"/>
                <w:sz w:val="21"/>
                <w:szCs w:val="21"/>
              </w:rPr>
            </w:r>
            <w:r/>
          </w:p>
        </w:tc>
        <w:tc>
          <w:tcPr>
            <w:gridSpan w:val="2"/>
            <w:tcW w:w="6966" w:type="dxa"/>
            <w:vAlign w:val="center"/>
            <w:textDirection w:val="lrTb"/>
            <w:noWrap w:val="false"/>
          </w:tcPr>
          <w:p>
            <w:pPr>
              <w:pStyle w:val="854"/>
              <w:jc w:val="left"/>
              <w:widowControl/>
              <w:rPr>
                <w:rFonts w:hint="eastAsia" w:ascii="仿宋" w:hAnsi="仿宋" w:eastAsia="仿宋" w:cs="仿宋"/>
                <w:color w:val="000000"/>
                <w:sz w:val="21"/>
                <w:szCs w:val="21"/>
                <w:highlight w:val="none"/>
              </w:rPr>
            </w:pPr>
            <w:r>
              <w:rPr>
                <w:rFonts w:hint="eastAsia" w:ascii="仿宋" w:hAnsi="仿宋" w:eastAsia="仿宋" w:cs="仿宋"/>
                <w:sz w:val="21"/>
                <w:szCs w:val="21"/>
                <w:lang w:val="en-US" w:eastAsia="zh-CN"/>
              </w:rPr>
              <w:t xml:space="preserve">1.</w:t>
            </w:r>
            <w:r>
              <w:rPr>
                <w:rFonts w:hint="eastAsia" w:ascii="仿宋" w:hAnsi="仿宋" w:eastAsia="仿宋" w:cs="仿宋"/>
                <w:sz w:val="21"/>
                <w:szCs w:val="21"/>
              </w:rPr>
              <w:t xml:space="preserve">方案</w:t>
            </w:r>
            <w:r>
              <w:rPr>
                <w:rFonts w:hint="eastAsia" w:ascii="仿宋" w:hAnsi="仿宋" w:eastAsia="仿宋" w:cs="仿宋"/>
                <w:sz w:val="21"/>
                <w:szCs w:val="21"/>
                <w:lang w:eastAsia="zh-CN"/>
              </w:rPr>
              <w:t xml:space="preserve">对</w:t>
            </w:r>
            <w:r>
              <w:rPr>
                <w:rFonts w:hint="eastAsia" w:ascii="仿宋" w:hAnsi="仿宋" w:eastAsia="仿宋" w:cs="仿宋"/>
                <w:sz w:val="21"/>
                <w:szCs w:val="21"/>
              </w:rPr>
              <w:t xml:space="preserve">《采购需求》中</w:t>
            </w:r>
            <w:r>
              <w:rPr>
                <w:rFonts w:hint="eastAsia" w:ascii="仿宋" w:hAnsi="仿宋" w:eastAsia="仿宋" w:cs="仿宋"/>
                <w:sz w:val="21"/>
                <w:szCs w:val="21"/>
                <w:lang w:val="en-US" w:eastAsia="zh-CN"/>
              </w:rPr>
              <w:t xml:space="preserve">“五、系统业务功能模块设计要求”</w:t>
            </w:r>
            <w:r>
              <w:rPr>
                <w:rFonts w:hint="eastAsia" w:ascii="仿宋" w:hAnsi="仿宋" w:eastAsia="仿宋" w:cs="仿宋"/>
                <w:sz w:val="21"/>
                <w:szCs w:val="21"/>
              </w:rPr>
              <w:t xml:space="preserve">中</w:t>
            </w:r>
            <w:r>
              <w:rPr>
                <w:rFonts w:hint="eastAsia" w:ascii="仿宋" w:hAnsi="仿宋" w:eastAsia="仿宋" w:cs="仿宋"/>
                <w:sz w:val="21"/>
                <w:szCs w:val="21"/>
                <w:lang w:val="en-US" w:eastAsia="zh-CN"/>
              </w:rPr>
              <w:t xml:space="preserve">除“5.预算编审管理中(11)、6.预算执行管理</w:t>
            </w:r>
            <w:r>
              <w:rPr>
                <w:rFonts w:hint="eastAsia" w:ascii="仿宋" w:hAnsi="仿宋" w:eastAsia="仿宋" w:cs="仿宋"/>
                <w:color w:val="000000"/>
                <w:sz w:val="21"/>
                <w:szCs w:val="21"/>
                <w:highlight w:val="none"/>
                <w:lang w:val="en-US" w:eastAsia="zh-CN"/>
              </w:rPr>
              <w:t xml:space="preserve">中(7)、7.专题分析中(15)”外的其它</w:t>
            </w:r>
            <w:r>
              <w:rPr>
                <w:rFonts w:hint="eastAsia" w:ascii="仿宋" w:hAnsi="仿宋" w:eastAsia="仿宋" w:cs="仿宋"/>
                <w:color w:val="000000"/>
                <w:sz w:val="21"/>
                <w:szCs w:val="21"/>
                <w:highlight w:val="none"/>
              </w:rPr>
              <w:t xml:space="preserve">服务</w:t>
            </w:r>
            <w:r>
              <w:rPr>
                <w:rFonts w:hint="eastAsia" w:ascii="仿宋" w:hAnsi="仿宋" w:eastAsia="仿宋" w:cs="仿宋"/>
                <w:color w:val="000000"/>
                <w:sz w:val="21"/>
                <w:szCs w:val="21"/>
                <w:highlight w:val="none"/>
                <w:lang w:eastAsia="zh-CN"/>
              </w:rPr>
              <w:t xml:space="preserve">（共</w:t>
            </w:r>
            <w:r>
              <w:rPr>
                <w:rFonts w:hint="eastAsia" w:ascii="仿宋" w:hAnsi="仿宋" w:eastAsia="仿宋" w:cs="仿宋"/>
                <w:color w:val="000000"/>
                <w:sz w:val="21"/>
                <w:szCs w:val="21"/>
                <w:highlight w:val="none"/>
                <w:lang w:val="en-US" w:eastAsia="zh-CN"/>
              </w:rPr>
              <w:t xml:space="preserve">8项</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要求进行完善，</w:t>
            </w:r>
            <w:r>
              <w:rPr>
                <w:rFonts w:hint="eastAsia" w:ascii="仿宋" w:hAnsi="仿宋" w:eastAsia="仿宋" w:cs="仿宋"/>
                <w:color w:val="000000"/>
                <w:sz w:val="21"/>
                <w:szCs w:val="21"/>
                <w:highlight w:val="none"/>
              </w:rPr>
              <w:t xml:space="preserve">且详细描述。</w:t>
            </w:r>
            <w:r>
              <w:rPr>
                <w:rFonts w:hint="eastAsia" w:ascii="仿宋" w:hAnsi="仿宋" w:eastAsia="仿宋" w:cs="仿宋"/>
                <w:color w:val="000000"/>
                <w:sz w:val="21"/>
                <w:szCs w:val="21"/>
                <w:highlight w:val="none"/>
              </w:rPr>
            </w:r>
            <w:r/>
          </w:p>
          <w:p>
            <w:pPr>
              <w:pStyle w:val="854"/>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s="仿宋"/>
                <w:color w:val="000000"/>
                <w:sz w:val="21"/>
                <w:szCs w:val="21"/>
                <w:highlight w:val="none"/>
                <w:lang w:val="en-US" w:eastAsia="zh-CN"/>
              </w:rPr>
              <w:t xml:space="preserve">16</w:t>
            </w:r>
            <w:r>
              <w:rPr>
                <w:rFonts w:hint="eastAsia" w:ascii="仿宋" w:hAnsi="仿宋" w:eastAsia="仿宋" w:cs="仿宋"/>
                <w:color w:val="000000"/>
                <w:sz w:val="21"/>
                <w:szCs w:val="21"/>
                <w:highlight w:val="none"/>
              </w:rPr>
              <w:t xml:space="preserve">分，每缺少一项内容扣</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分，扣完为止；单项内容每存在一处缺陷扣0.5分，单项内容分（</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分）扣完为止。</w:t>
            </w:r>
            <w:r>
              <w:rPr>
                <w:rFonts w:hint="eastAsia" w:ascii="仿宋" w:hAnsi="仿宋" w:eastAsia="仿宋" w:cs="仿宋"/>
                <w:color w:val="000000"/>
                <w:sz w:val="21"/>
                <w:szCs w:val="21"/>
                <w:highlight w:val="none"/>
              </w:rPr>
            </w:r>
            <w:r/>
          </w:p>
          <w:p>
            <w:pPr>
              <w:pStyle w:val="858"/>
              <w:numPr>
                <w:ilvl w:val="0"/>
                <w:numId w:val="0"/>
              </w:numPr>
              <w:keepLines w:val="0"/>
              <w:keepNext w:val="0"/>
              <w:pageBreakBefore w:val="0"/>
              <w:spacing w:after="0" w:line="260" w:lineRule="auto"/>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2.方案</w:t>
            </w:r>
            <w:r>
              <w:rPr>
                <w:rFonts w:hint="eastAsia" w:ascii="仿宋" w:hAnsi="仿宋" w:eastAsia="仿宋" w:cs="仿宋"/>
                <w:color w:val="000000"/>
                <w:sz w:val="21"/>
                <w:szCs w:val="21"/>
                <w:highlight w:val="none"/>
                <w:lang w:eastAsia="zh-CN"/>
              </w:rPr>
              <w:t xml:space="preserve">对</w:t>
            </w:r>
            <w:r>
              <w:rPr>
                <w:rFonts w:hint="eastAsia" w:ascii="仿宋" w:hAnsi="仿宋" w:eastAsia="仿宋" w:cs="仿宋"/>
                <w:color w:val="000000"/>
                <w:sz w:val="21"/>
                <w:szCs w:val="21"/>
                <w:highlight w:val="none"/>
              </w:rPr>
              <w:t xml:space="preserve">《采购需求》中</w:t>
            </w:r>
            <w:r>
              <w:rPr>
                <w:rFonts w:hint="eastAsia" w:ascii="仿宋" w:hAnsi="仿宋" w:eastAsia="仿宋" w:cs="仿宋"/>
                <w:color w:val="000000"/>
                <w:sz w:val="21"/>
                <w:szCs w:val="21"/>
                <w:highlight w:val="none"/>
                <w:lang w:val="en-US" w:eastAsia="zh-CN"/>
              </w:rPr>
              <w:t xml:space="preserve">“五、系统业务功能模块设计要求”</w:t>
            </w:r>
            <w:r>
              <w:rPr>
                <w:rFonts w:hint="eastAsia" w:ascii="仿宋" w:hAnsi="仿宋" w:eastAsia="仿宋" w:cs="仿宋"/>
                <w:color w:val="000000"/>
                <w:sz w:val="21"/>
                <w:szCs w:val="21"/>
                <w:highlight w:val="none"/>
              </w:rPr>
              <w:t xml:space="preserve">中</w:t>
            </w:r>
            <w:r>
              <w:rPr>
                <w:rFonts w:hint="eastAsia" w:ascii="仿宋" w:hAnsi="仿宋" w:eastAsia="仿宋" w:cs="仿宋"/>
                <w:color w:val="000000"/>
                <w:sz w:val="21"/>
                <w:szCs w:val="21"/>
                <w:highlight w:val="none"/>
                <w:lang w:val="en-US" w:eastAsia="zh-CN"/>
              </w:rPr>
              <w:t xml:space="preserve">“5.预算编审管理中(11)、6.预算执行管理中(7)、7.专题分析中(15)”</w:t>
            </w:r>
            <w:r>
              <w:rPr>
                <w:rFonts w:hint="eastAsia" w:ascii="仿宋" w:hAnsi="仿宋" w:eastAsia="仿宋" w:cs="仿宋"/>
                <w:color w:val="000000"/>
                <w:sz w:val="21"/>
                <w:szCs w:val="21"/>
                <w:highlight w:val="none"/>
                <w:lang w:eastAsia="zh-CN"/>
              </w:rPr>
              <w:t xml:space="preserve">（共</w:t>
            </w:r>
            <w:r>
              <w:rPr>
                <w:rFonts w:hint="eastAsia" w:ascii="仿宋" w:hAnsi="仿宋" w:eastAsia="仿宋" w:cs="仿宋"/>
                <w:color w:val="000000"/>
                <w:sz w:val="21"/>
                <w:szCs w:val="21"/>
                <w:highlight w:val="none"/>
                <w:lang w:val="en-US" w:eastAsia="zh-CN"/>
              </w:rPr>
              <w:t xml:space="preserve">3项</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要求进行完善，</w:t>
            </w:r>
            <w:r>
              <w:rPr>
                <w:rFonts w:hint="eastAsia" w:ascii="仿宋" w:hAnsi="仿宋" w:eastAsia="仿宋" w:cs="仿宋"/>
                <w:color w:val="000000"/>
                <w:sz w:val="21"/>
                <w:szCs w:val="21"/>
                <w:highlight w:val="none"/>
              </w:rPr>
              <w:t xml:space="preserve">且详细描述。</w:t>
            </w:r>
            <w:r>
              <w:rPr>
                <w:rFonts w:hint="eastAsia" w:ascii="仿宋" w:hAnsi="仿宋" w:eastAsia="仿宋" w:cs="仿宋"/>
                <w:color w:val="000000"/>
                <w:sz w:val="21"/>
                <w:szCs w:val="21"/>
                <w:highlight w:val="none"/>
                <w:lang w:val="en-US" w:eastAsia="zh-CN"/>
              </w:rPr>
              <w:t xml:space="preserve">进行设计，且详细描述。</w:t>
            </w:r>
            <w:r>
              <w:rPr>
                <w:rFonts w:hint="eastAsia" w:ascii="仿宋" w:hAnsi="仿宋" w:eastAsia="仿宋" w:cs="仿宋"/>
                <w:color w:val="000000"/>
                <w:sz w:val="21"/>
                <w:szCs w:val="21"/>
                <w:highlight w:val="none"/>
                <w:lang w:val="en-US" w:eastAsia="zh-CN"/>
              </w:rPr>
            </w:r>
            <w:r/>
          </w:p>
          <w:p>
            <w:pPr>
              <w:pStyle w:val="854"/>
              <w:jc w:val="left"/>
              <w:widowControl/>
              <w:rPr>
                <w:rFonts w:hint="eastAsia" w:ascii="仿宋" w:hAnsi="仿宋" w:eastAsia="仿宋" w:cs="仿宋"/>
                <w:sz w:val="21"/>
                <w:szCs w:val="21"/>
              </w:rPr>
            </w:pPr>
            <w:r>
              <w:rPr>
                <w:rFonts w:hint="eastAsia" w:ascii="仿宋" w:hAnsi="仿宋" w:eastAsia="仿宋" w:cs="仿宋"/>
                <w:color w:val="000000"/>
                <w:sz w:val="21"/>
                <w:szCs w:val="21"/>
                <w:highlight w:val="none"/>
              </w:rPr>
              <w:t xml:space="preserve">上述</w:t>
            </w:r>
            <w:r>
              <w:rPr>
                <w:rFonts w:hint="eastAsia" w:ascii="仿宋" w:hAnsi="仿宋" w:eastAsia="仿宋" w:cs="仿宋"/>
                <w:color w:val="000000"/>
                <w:sz w:val="21"/>
                <w:szCs w:val="21"/>
                <w:highlight w:val="none"/>
                <w:lang w:val="en-US" w:eastAsia="zh-CN"/>
              </w:rPr>
              <w:t xml:space="preserve">设计方案合理、科学、规范，</w:t>
            </w:r>
            <w:r>
              <w:rPr>
                <w:rFonts w:hint="eastAsia" w:ascii="仿宋" w:hAnsi="仿宋" w:eastAsia="仿宋" w:cs="仿宋"/>
                <w:color w:val="000000"/>
                <w:sz w:val="21"/>
                <w:szCs w:val="21"/>
                <w:highlight w:val="none"/>
              </w:rPr>
              <w:t xml:space="preserve">符合</w:t>
            </w:r>
            <w:r>
              <w:rPr>
                <w:rFonts w:hint="eastAsia" w:ascii="仿宋" w:hAnsi="仿宋" w:eastAsia="仿宋" w:cs="仿宋"/>
                <w:color w:val="000000"/>
                <w:sz w:val="21"/>
                <w:szCs w:val="21"/>
                <w:highlight w:val="none"/>
                <w:lang w:val="en-US" w:eastAsia="zh-CN"/>
              </w:rPr>
              <w:t xml:space="preserve">业务实际，</w:t>
            </w:r>
            <w:r>
              <w:rPr>
                <w:rFonts w:hint="eastAsia" w:ascii="仿宋" w:hAnsi="仿宋" w:eastAsia="仿宋" w:cs="仿宋"/>
                <w:color w:val="000000"/>
                <w:sz w:val="21"/>
                <w:szCs w:val="21"/>
                <w:highlight w:val="none"/>
              </w:rPr>
              <w:t xml:space="preserve">切实可行且无缺陷（缺陷是指：部分内容与项目无关、逻辑错误、科学原理错误、表述错误、不符合本项目涉及的相关规范或标准要求的任意一种情形）</w:t>
            </w:r>
            <w:r>
              <w:rPr>
                <w:rFonts w:hint="eastAsia" w:ascii="仿宋" w:hAnsi="仿宋" w:eastAsia="仿宋" w:cs="仿宋"/>
                <w:sz w:val="21"/>
                <w:szCs w:val="21"/>
              </w:rPr>
              <w:t xml:space="preserve">得</w:t>
            </w:r>
            <w:r>
              <w:rPr>
                <w:rFonts w:hint="eastAsia" w:ascii="仿宋" w:hAnsi="仿宋" w:eastAsia="仿宋" w:cs="仿宋"/>
                <w:sz w:val="21"/>
                <w:szCs w:val="21"/>
                <w:lang w:val="en-US" w:eastAsia="zh-CN"/>
              </w:rPr>
              <w:t xml:space="preserve">9</w:t>
            </w:r>
            <w:r>
              <w:rPr>
                <w:rFonts w:hint="eastAsia" w:ascii="仿宋" w:hAnsi="仿宋" w:eastAsia="仿宋" w:cs="仿宋"/>
                <w:sz w:val="21"/>
                <w:szCs w:val="21"/>
              </w:rPr>
              <w:t xml:space="preserve">分，每缺少一项内容扣</w:t>
            </w:r>
            <w:r>
              <w:rPr>
                <w:rFonts w:hint="eastAsia" w:ascii="仿宋" w:hAnsi="仿宋" w:eastAsia="仿宋" w:cs="仿宋"/>
                <w:sz w:val="21"/>
                <w:szCs w:val="21"/>
                <w:lang w:val="en-US" w:eastAsia="zh-CN"/>
              </w:rPr>
              <w:t xml:space="preserve">3</w:t>
            </w:r>
            <w:r>
              <w:rPr>
                <w:rFonts w:hint="eastAsia" w:ascii="仿宋" w:hAnsi="仿宋" w:eastAsia="仿宋" w:cs="仿宋"/>
                <w:sz w:val="21"/>
                <w:szCs w:val="21"/>
              </w:rPr>
              <w:t xml:space="preserve">分，扣完为止；单项内容每存在一处缺陷扣0.5分，单项内容分（</w:t>
            </w:r>
            <w:r>
              <w:rPr>
                <w:rFonts w:hint="eastAsia" w:ascii="仿宋" w:hAnsi="仿宋" w:eastAsia="仿宋" w:cs="仿宋"/>
                <w:sz w:val="21"/>
                <w:szCs w:val="21"/>
                <w:lang w:val="en-US" w:eastAsia="zh-CN"/>
              </w:rPr>
              <w:t xml:space="preserve">3</w:t>
            </w:r>
            <w:r>
              <w:rPr>
                <w:rFonts w:hint="eastAsia" w:ascii="仿宋" w:hAnsi="仿宋" w:eastAsia="仿宋" w:cs="仿宋"/>
                <w:sz w:val="21"/>
                <w:szCs w:val="21"/>
              </w:rPr>
              <w:t xml:space="preserve">分）扣完为止。</w:t>
            </w:r>
            <w:r>
              <w:rPr>
                <w:rFonts w:hint="eastAsia" w:ascii="仿宋" w:hAnsi="仿宋" w:eastAsia="仿宋" w:cs="仿宋"/>
                <w:sz w:val="21"/>
                <w:szCs w:val="21"/>
              </w:rPr>
            </w:r>
            <w:r/>
          </w:p>
          <w:p>
            <w:pPr>
              <w:pStyle w:val="854"/>
              <w:jc w:val="left"/>
              <w:widowControl/>
              <w:rPr>
                <w:rFonts w:hint="eastAsia" w:ascii="仿宋" w:hAnsi="仿宋" w:eastAsia="仿宋" w:cs="仿宋"/>
                <w:sz w:val="21"/>
                <w:szCs w:val="21"/>
              </w:rPr>
            </w:pPr>
            <w:r>
              <w:rPr>
                <w:rFonts w:hint="eastAsia" w:ascii="仿宋" w:hAnsi="仿宋" w:eastAsia="仿宋" w:cs="仿宋"/>
                <w:sz w:val="21"/>
                <w:szCs w:val="21"/>
              </w:rPr>
              <w:t xml:space="preserve">未提供的得0分，本项最高得</w:t>
            </w:r>
            <w:r>
              <w:rPr>
                <w:rFonts w:hint="eastAsia" w:ascii="仿宋" w:hAnsi="仿宋" w:eastAsia="仿宋" w:cs="仿宋"/>
                <w:sz w:val="21"/>
                <w:szCs w:val="21"/>
                <w:lang w:val="en-US" w:eastAsia="zh-CN"/>
              </w:rPr>
              <w:t xml:space="preserve">25</w:t>
            </w:r>
            <w:r>
              <w:rPr>
                <w:rFonts w:hint="eastAsia" w:ascii="仿宋" w:hAnsi="仿宋" w:eastAsia="仿宋" w:cs="仿宋"/>
                <w:sz w:val="21"/>
                <w:szCs w:val="21"/>
              </w:rPr>
              <w:t xml:space="preserve">分，最低得0分。</w:t>
            </w:r>
            <w:r>
              <w:rPr>
                <w:rFonts w:hint="eastAsia" w:ascii="仿宋" w:hAnsi="仿宋" w:eastAsia="仿宋" w:cs="仿宋"/>
                <w:sz w:val="21"/>
                <w:szCs w:val="21"/>
              </w:rPr>
            </w:r>
            <w:r/>
          </w:p>
        </w:tc>
        <w:tc>
          <w:tcPr>
            <w:gridSpan w:val="2"/>
            <w:tcW w:w="780" w:type="dxa"/>
            <w:vAlign w:val="center"/>
            <w:textDirection w:val="lrTb"/>
            <w:noWrap w:val="false"/>
          </w:tcPr>
          <w:p>
            <w:pPr>
              <w:pStyle w:val="854"/>
              <w:jc w:val="center"/>
              <w:rPr>
                <w:rFonts w:ascii="仿宋" w:hAnsi="仿宋" w:eastAsia="仿宋"/>
                <w:sz w:val="21"/>
                <w:szCs w:val="21"/>
              </w:rPr>
            </w:pPr>
            <w:r>
              <w:rPr>
                <w:rFonts w:hint="eastAsia" w:ascii="仿宋" w:hAnsi="仿宋" w:eastAsia="仿宋" w:cs="宋体"/>
                <w:sz w:val="21"/>
                <w:szCs w:val="21"/>
              </w:rPr>
              <w:t xml:space="preserve">否</w:t>
            </w:r>
            <w:r>
              <w:rPr>
                <w:rFonts w:ascii="仿宋" w:hAnsi="仿宋" w:eastAsia="仿宋"/>
                <w:sz w:val="21"/>
                <w:szCs w:val="21"/>
              </w:rPr>
            </w:r>
            <w:r/>
          </w:p>
        </w:tc>
      </w:tr>
      <w:tr>
        <w:trPr>
          <w:trHeight w:val="2388"/>
        </w:trPr>
        <w:tc>
          <w:tcPr>
            <w:gridSpan w:val="2"/>
            <w:tcW w:w="1836" w:type="dxa"/>
            <w:vAlign w:val="center"/>
            <w:vMerge w:val="continue"/>
            <w:textDirection w:val="lrTb"/>
            <w:noWrap w:val="false"/>
          </w:tcPr>
          <w:p>
            <w:pPr>
              <w:pStyle w:val="854"/>
              <w:rPr>
                <w:rFonts w:ascii="仿宋" w:hAnsi="仿宋" w:eastAsia="仿宋" w:cs="仿宋"/>
                <w:sz w:val="21"/>
                <w:szCs w:val="21"/>
              </w:rPr>
            </w:pPr>
            <w:r>
              <w:rPr>
                <w:rFonts w:ascii="仿宋" w:hAnsi="仿宋" w:eastAsia="仿宋" w:cs="仿宋"/>
                <w:sz w:val="21"/>
                <w:szCs w:val="21"/>
              </w:rPr>
            </w:r>
            <w:r/>
          </w:p>
        </w:tc>
        <w:tc>
          <w:tcPr>
            <w:tcW w:w="1222" w:type="dxa"/>
            <w:vAlign w:val="center"/>
            <w:vMerge w:val="restart"/>
            <w:textDirection w:val="lrTb"/>
            <w:noWrap w:val="false"/>
          </w:tcPr>
          <w:p>
            <w:pPr>
              <w:pStyle w:val="854"/>
              <w:jc w:val="left"/>
              <w:rPr>
                <w:rFonts w:ascii="仿宋" w:hAnsi="仿宋" w:eastAsia="仿宋" w:cs="仿宋"/>
                <w:sz w:val="21"/>
                <w:szCs w:val="21"/>
              </w:rPr>
            </w:pPr>
            <w:r>
              <w:rPr>
                <w:rFonts w:hint="eastAsia" w:ascii="仿宋" w:hAnsi="仿宋" w:eastAsia="仿宋" w:cs="仿宋"/>
                <w:sz w:val="21"/>
                <w:szCs w:val="21"/>
                <w:lang w:eastAsia="zh-CN"/>
              </w:rPr>
              <w:t xml:space="preserve">项目实施与服务方案</w:t>
            </w:r>
            <w:r>
              <w:rPr>
                <w:rFonts w:hint="eastAsia" w:ascii="仿宋" w:hAnsi="仿宋" w:eastAsia="仿宋" w:cs="仿宋"/>
                <w:sz w:val="21"/>
                <w:szCs w:val="21"/>
              </w:rPr>
              <w:t xml:space="preserve">（</w:t>
            </w:r>
            <w:r>
              <w:rPr>
                <w:rFonts w:hint="eastAsia" w:ascii="仿宋" w:hAnsi="仿宋" w:eastAsia="仿宋" w:cs="仿宋"/>
                <w:sz w:val="21"/>
                <w:szCs w:val="21"/>
                <w:lang w:val="en-US" w:eastAsia="zh-CN"/>
              </w:rPr>
              <w:t xml:space="preserve">16</w:t>
            </w:r>
            <w:r>
              <w:rPr>
                <w:rFonts w:hint="eastAsia" w:ascii="仿宋" w:hAnsi="仿宋" w:eastAsia="仿宋" w:cs="仿宋"/>
                <w:sz w:val="21"/>
                <w:szCs w:val="21"/>
              </w:rPr>
              <w:t xml:space="preserve">分）</w:t>
            </w:r>
            <w:r>
              <w:rPr>
                <w:rFonts w:ascii="仿宋" w:hAnsi="仿宋" w:eastAsia="仿宋" w:cs="仿宋"/>
                <w:sz w:val="21"/>
                <w:szCs w:val="21"/>
              </w:rPr>
            </w:r>
            <w:r/>
          </w:p>
        </w:tc>
        <w:tc>
          <w:tcPr>
            <w:tcW w:w="1226" w:type="dxa"/>
            <w:vAlign w:val="center"/>
            <w:vMerge w:val="restart"/>
            <w:textDirection w:val="lrTb"/>
            <w:noWrap w:val="false"/>
          </w:tcPr>
          <w:p>
            <w:pPr>
              <w:pStyle w:val="854"/>
              <w:jc w:val="left"/>
              <w:widowControl/>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项目实施与服务具体方案（</w:t>
            </w:r>
            <w:r>
              <w:rPr>
                <w:rFonts w:hint="eastAsia" w:ascii="仿宋" w:hAnsi="仿宋" w:eastAsia="仿宋" w:cs="仿宋"/>
                <w:color w:val="000000"/>
                <w:sz w:val="21"/>
                <w:szCs w:val="21"/>
                <w:lang w:val="en-US" w:eastAsia="zh-CN"/>
              </w:rPr>
              <w:t xml:space="preserve">6分</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r>
            <w:r/>
          </w:p>
        </w:tc>
        <w:tc>
          <w:tcPr>
            <w:tcW w:w="5740" w:type="dxa"/>
            <w:vAlign w:val="center"/>
            <w:textDirection w:val="lrTb"/>
            <w:noWrap w:val="false"/>
          </w:tcPr>
          <w:p>
            <w:pPr>
              <w:pStyle w:val="854"/>
              <w:jc w:val="left"/>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方案</w:t>
            </w:r>
            <w:r>
              <w:rPr>
                <w:rFonts w:hint="eastAsia" w:ascii="仿宋" w:hAnsi="仿宋" w:eastAsia="仿宋" w:cs="仿宋"/>
                <w:color w:val="000000"/>
                <w:sz w:val="21"/>
                <w:szCs w:val="21"/>
                <w:lang w:val="en-US" w:eastAsia="zh-CN"/>
              </w:rPr>
              <w:t xml:space="preserve">对</w:t>
            </w:r>
            <w:r>
              <w:rPr>
                <w:rFonts w:hint="eastAsia" w:ascii="仿宋" w:hAnsi="仿宋" w:eastAsia="仿宋" w:cs="仿宋"/>
                <w:color w:val="000000"/>
                <w:sz w:val="21"/>
                <w:szCs w:val="21"/>
              </w:rPr>
              <w:t xml:space="preserve">《采购需求》中“</w:t>
            </w:r>
            <w:bookmarkStart w:id="2" w:name="heading_10"/>
            <w:r>
              <w:rPr>
                <w:rFonts w:ascii="仿宋" w:hAnsi="仿宋" w:eastAsia="仿宋" w:cs="仿宋"/>
                <w:color w:val="000000"/>
                <w:sz w:val="21"/>
                <w:szCs w:val="21"/>
                <w:lang w:val="en-US" w:eastAsia="zh-CN"/>
              </w:rPr>
              <w:t xml:space="preserve">六</w:t>
            </w:r>
            <w:r>
              <w:rPr>
                <w:rFonts w:ascii="仿宋" w:hAnsi="仿宋" w:eastAsia="仿宋" w:cs="仿宋"/>
                <w:color w:val="000000"/>
                <w:sz w:val="21"/>
                <w:szCs w:val="21"/>
              </w:rPr>
              <w:t xml:space="preserve">、项目实施与服务要求</w:t>
            </w:r>
            <w:bookmarkEnd w:id="2"/>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中除“</w:t>
            </w:r>
            <w:r>
              <w:rPr>
                <w:rFonts w:ascii="仿宋" w:hAnsi="仿宋" w:eastAsia="仿宋" w:cs="仿宋"/>
                <w:color w:val="000000"/>
                <w:sz w:val="21"/>
                <w:szCs w:val="21"/>
              </w:rPr>
              <w:t xml:space="preserve">（</w:t>
            </w:r>
            <w:r>
              <w:rPr>
                <w:rFonts w:hint="eastAsia" w:ascii="仿宋" w:hAnsi="仿宋" w:eastAsia="仿宋" w:cs="仿宋"/>
                <w:color w:val="000000"/>
                <w:sz w:val="21"/>
                <w:szCs w:val="21"/>
                <w:lang w:eastAsia="zh-CN"/>
              </w:rPr>
              <w:t xml:space="preserve">二</w:t>
            </w:r>
            <w:r>
              <w:rPr>
                <w:rFonts w:ascii="仿宋" w:hAnsi="仿宋" w:eastAsia="仿宋" w:cs="仿宋"/>
                <w:color w:val="000000"/>
                <w:sz w:val="21"/>
                <w:szCs w:val="21"/>
              </w:rPr>
              <w:t xml:space="preserve">）</w:t>
            </w:r>
            <w:r>
              <w:rPr>
                <w:rFonts w:hint="eastAsia" w:ascii="仿宋" w:hAnsi="仿宋" w:eastAsia="仿宋" w:cs="仿宋"/>
                <w:color w:val="000000"/>
                <w:sz w:val="21"/>
                <w:szCs w:val="21"/>
                <w:lang w:eastAsia="zh-CN"/>
              </w:rPr>
              <w:t xml:space="preserve">项目团队</w:t>
            </w:r>
            <w:r>
              <w:rPr>
                <w:rFonts w:ascii="仿宋" w:hAnsi="仿宋" w:eastAsia="仿宋" w:cs="仿宋"/>
                <w:color w:val="000000"/>
                <w:sz w:val="21"/>
                <w:szCs w:val="21"/>
              </w:rPr>
              <w:t xml:space="preserve">要求</w:t>
            </w:r>
            <w:r>
              <w:rPr>
                <w:rFonts w:hint="eastAsia" w:ascii="仿宋" w:hAnsi="仿宋" w:eastAsia="仿宋" w:cs="仿宋"/>
                <w:color w:val="000000"/>
                <w:sz w:val="21"/>
                <w:szCs w:val="21"/>
                <w:lang w:val="en-US" w:eastAsia="zh-CN"/>
              </w:rPr>
              <w:t xml:space="preserve">”、“（四）运维服务要求”中“1.免费运维服务期要求”中“（2）免费运维服务期后要求”外的其它（共3项）要求</w:t>
            </w:r>
            <w:r>
              <w:rPr>
                <w:rFonts w:hint="eastAsia" w:ascii="仿宋" w:hAnsi="仿宋" w:eastAsia="仿宋" w:cs="仿宋"/>
                <w:color w:val="000000"/>
                <w:sz w:val="21"/>
                <w:szCs w:val="21"/>
              </w:rPr>
              <w:t xml:space="preserve">进行完善，</w:t>
            </w:r>
            <w:r>
              <w:rPr>
                <w:rFonts w:hint="eastAsia" w:ascii="仿宋" w:hAnsi="仿宋" w:eastAsia="仿宋" w:cs="仿宋"/>
                <w:color w:val="000000"/>
                <w:sz w:val="21"/>
                <w:szCs w:val="21"/>
                <w:lang w:val="en-US" w:eastAsia="zh-CN"/>
              </w:rPr>
              <w:t xml:space="preserve">应包括但不限于实施周期安排、交付成果要求、运维服务要求等</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rPr>
            </w:r>
            <w:r/>
          </w:p>
          <w:p>
            <w:pPr>
              <w:pStyle w:val="854"/>
              <w:jc w:val="left"/>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s="仿宋"/>
                <w:color w:val="000000"/>
                <w:sz w:val="21"/>
                <w:szCs w:val="21"/>
                <w:lang w:val="en-US" w:eastAsia="zh-CN"/>
              </w:rPr>
              <w:t xml:space="preserve">6</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每缺少一项内容扣</w:t>
            </w: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分，扣完为止；单项内容每存在一处缺陷扣0.5分，单项内容分（</w:t>
            </w: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分）扣完为止。</w:t>
            </w:r>
            <w:r>
              <w:rPr>
                <w:rFonts w:hint="eastAsia" w:ascii="仿宋" w:hAnsi="仿宋" w:eastAsia="仿宋" w:cs="仿宋"/>
                <w:color w:val="000000"/>
                <w:sz w:val="21"/>
                <w:szCs w:val="21"/>
              </w:rPr>
            </w:r>
            <w:r/>
          </w:p>
          <w:p>
            <w:pPr>
              <w:pStyle w:val="854"/>
              <w:jc w:val="left"/>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未提供的得0分，本项最高得</w:t>
            </w:r>
            <w:r>
              <w:rPr>
                <w:rFonts w:hint="eastAsia" w:ascii="仿宋" w:hAnsi="仿宋" w:eastAsia="仿宋" w:cs="仿宋"/>
                <w:color w:val="000000"/>
                <w:sz w:val="21"/>
                <w:szCs w:val="21"/>
                <w:lang w:val="en-US" w:eastAsia="zh-CN"/>
              </w:rPr>
              <w:t xml:space="preserve">6</w:t>
            </w:r>
            <w:r>
              <w:rPr>
                <w:rFonts w:hint="eastAsia" w:ascii="仿宋" w:hAnsi="仿宋" w:eastAsia="仿宋" w:cs="仿宋"/>
                <w:color w:val="000000"/>
                <w:sz w:val="21"/>
                <w:szCs w:val="21"/>
              </w:rPr>
              <w:t xml:space="preserve">分，最低得0分。</w:t>
            </w:r>
            <w:r>
              <w:rPr>
                <w:rFonts w:hint="eastAsia" w:ascii="仿宋" w:hAnsi="仿宋" w:eastAsia="仿宋" w:cs="仿宋"/>
                <w:color w:val="000000"/>
                <w:sz w:val="21"/>
                <w:szCs w:val="21"/>
              </w:rPr>
            </w:r>
            <w:r/>
          </w:p>
        </w:tc>
        <w:tc>
          <w:tcPr>
            <w:gridSpan w:val="2"/>
            <w:tcW w:w="780" w:type="dxa"/>
            <w:vAlign w:val="center"/>
            <w:textDirection w:val="lrTb"/>
            <w:noWrap w:val="false"/>
          </w:tcPr>
          <w:p>
            <w:pPr>
              <w:pStyle w:val="854"/>
              <w:jc w:val="center"/>
              <w:rPr>
                <w:rFonts w:ascii="仿宋" w:hAnsi="仿宋" w:eastAsia="仿宋" w:cs="宋体"/>
                <w:color w:val="0000ff"/>
                <w:sz w:val="21"/>
                <w:szCs w:val="21"/>
              </w:rPr>
            </w:pPr>
            <w:r>
              <w:rPr>
                <w:rFonts w:hint="eastAsia" w:ascii="仿宋" w:hAnsi="仿宋" w:eastAsia="仿宋" w:cs="宋体"/>
                <w:color w:val="000000" w:themeColor="text1"/>
                <w:sz w:val="21"/>
                <w:szCs w:val="21"/>
              </w:rPr>
              <w:t xml:space="preserve">否</w:t>
            </w:r>
            <w:r>
              <w:rPr>
                <w:rFonts w:ascii="仿宋" w:hAnsi="仿宋" w:eastAsia="仿宋" w:cs="宋体"/>
                <w:color w:val="000000" w:themeColor="text1"/>
                <w:sz w:val="21"/>
                <w:szCs w:val="21"/>
              </w:rPr>
            </w:r>
            <w:r/>
          </w:p>
        </w:tc>
      </w:tr>
      <w:tr>
        <w:trPr>
          <w:trHeight w:val="2388"/>
        </w:trPr>
        <w:tc>
          <w:tcPr>
            <w:gridSpan w:val="2"/>
            <w:tcW w:w="1836" w:type="dxa"/>
            <w:vAlign w:val="center"/>
            <w:vMerge w:val="continue"/>
            <w:textDirection w:val="lrTb"/>
            <w:noWrap w:val="false"/>
          </w:tcPr>
          <w:p>
            <w:pPr>
              <w:pStyle w:val="854"/>
              <w:rPr>
                <w:rFonts w:ascii="仿宋" w:hAnsi="仿宋" w:eastAsia="仿宋" w:cs="仿宋"/>
                <w:sz w:val="21"/>
                <w:szCs w:val="21"/>
              </w:rPr>
            </w:pPr>
            <w:r>
              <w:rPr>
                <w:rFonts w:ascii="仿宋" w:hAnsi="仿宋" w:eastAsia="仿宋" w:cs="仿宋"/>
                <w:sz w:val="21"/>
                <w:szCs w:val="21"/>
              </w:rPr>
            </w:r>
            <w:r/>
          </w:p>
        </w:tc>
        <w:tc>
          <w:tcPr>
            <w:tcW w:w="1222" w:type="dxa"/>
            <w:vAlign w:val="center"/>
            <w:vMerge w:val="continue"/>
            <w:textDirection w:val="lrTb"/>
            <w:noWrap w:val="false"/>
          </w:tcPr>
          <w:p>
            <w:pPr>
              <w:pStyle w:val="854"/>
              <w:jc w:val="left"/>
              <w:rPr>
                <w:rFonts w:hint="eastAsia" w:ascii="仿宋" w:hAnsi="仿宋" w:eastAsia="仿宋" w:cs="仿宋"/>
                <w:sz w:val="21"/>
                <w:szCs w:val="21"/>
                <w:lang w:eastAsia="zh-CN"/>
              </w:rPr>
            </w:pPr>
            <w:r>
              <w:rPr>
                <w:rFonts w:hint="eastAsia" w:ascii="仿宋" w:hAnsi="仿宋" w:eastAsia="仿宋" w:cs="仿宋"/>
                <w:sz w:val="21"/>
                <w:szCs w:val="21"/>
                <w:lang w:eastAsia="zh-CN"/>
              </w:rPr>
            </w:r>
            <w:r/>
          </w:p>
        </w:tc>
        <w:tc>
          <w:tcPr>
            <w:tcW w:w="1226" w:type="dxa"/>
            <w:vAlign w:val="center"/>
            <w:vMerge w:val="restart"/>
            <w:textDirection w:val="lrTb"/>
            <w:noWrap w:val="false"/>
          </w:tcPr>
          <w:p>
            <w:pPr>
              <w:pStyle w:val="854"/>
              <w:jc w:val="left"/>
              <w:widowControl/>
              <w:rPr>
                <w:rFonts w:hint="eastAsia" w:ascii="仿宋" w:hAnsi="仿宋" w:eastAsia="仿宋" w:cs="仿宋"/>
                <w:sz w:val="21"/>
                <w:szCs w:val="21"/>
              </w:rPr>
            </w:pPr>
            <w:r>
              <w:rPr>
                <w:rFonts w:hint="eastAsia" w:ascii="仿宋" w:hAnsi="仿宋" w:eastAsia="仿宋" w:cs="仿宋"/>
                <w:sz w:val="21"/>
                <w:szCs w:val="21"/>
              </w:rPr>
              <w:t xml:space="preserve">项目组</w:t>
            </w:r>
            <w:r>
              <w:rPr>
                <w:rFonts w:hint="eastAsia" w:ascii="仿宋" w:hAnsi="仿宋" w:eastAsia="仿宋" w:cs="仿宋"/>
                <w:sz w:val="21"/>
                <w:szCs w:val="21"/>
                <w:lang w:eastAsia="zh-CN"/>
              </w:rPr>
              <w:t xml:space="preserve">人员配备方案</w:t>
            </w:r>
            <w:r>
              <w:rPr>
                <w:rFonts w:hint="eastAsia" w:ascii="仿宋" w:hAnsi="仿宋" w:eastAsia="仿宋" w:cs="仿宋"/>
                <w:sz w:val="21"/>
                <w:szCs w:val="21"/>
              </w:rPr>
              <w:t xml:space="preserve">（</w:t>
            </w:r>
            <w:r>
              <w:rPr>
                <w:rFonts w:hint="eastAsia" w:ascii="仿宋" w:hAnsi="仿宋" w:eastAsia="仿宋" w:cs="仿宋"/>
                <w:sz w:val="21"/>
                <w:szCs w:val="21"/>
                <w:lang w:val="en-US" w:eastAsia="zh-CN"/>
              </w:rPr>
              <w:t xml:space="preserve">9</w:t>
            </w:r>
            <w:r>
              <w:rPr>
                <w:rFonts w:hint="eastAsia" w:ascii="仿宋" w:hAnsi="仿宋" w:eastAsia="仿宋" w:cs="仿宋"/>
                <w:sz w:val="21"/>
                <w:szCs w:val="21"/>
              </w:rPr>
              <w:t xml:space="preserve">分）</w:t>
            </w:r>
            <w:r>
              <w:rPr>
                <w:rFonts w:hint="eastAsia" w:ascii="仿宋" w:hAnsi="仿宋" w:eastAsia="仿宋" w:cs="仿宋"/>
                <w:sz w:val="21"/>
                <w:szCs w:val="21"/>
              </w:rPr>
            </w:r>
            <w:r/>
          </w:p>
        </w:tc>
        <w:tc>
          <w:tcPr>
            <w:tcW w:w="5740" w:type="dxa"/>
            <w:vAlign w:val="center"/>
            <w:textDirection w:val="lrTb"/>
            <w:noWrap w:val="false"/>
          </w:tcPr>
          <w:p>
            <w:pPr>
              <w:pStyle w:val="854"/>
              <w:jc w:val="lef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方案</w:t>
            </w:r>
            <w:r>
              <w:rPr>
                <w:rFonts w:hint="eastAsia" w:ascii="仿宋" w:hAnsi="仿宋" w:eastAsia="仿宋" w:cs="仿宋"/>
                <w:color w:val="000000"/>
                <w:sz w:val="21"/>
                <w:szCs w:val="21"/>
                <w:highlight w:val="none"/>
                <w:lang w:val="en-US" w:eastAsia="zh-CN"/>
              </w:rPr>
              <w:t xml:space="preserve">对</w:t>
            </w:r>
            <w:r>
              <w:rPr>
                <w:rFonts w:hint="eastAsia" w:ascii="仿宋" w:hAnsi="仿宋" w:eastAsia="仿宋" w:cs="仿宋"/>
                <w:color w:val="000000"/>
                <w:sz w:val="21"/>
                <w:szCs w:val="21"/>
                <w:highlight w:val="none"/>
              </w:rPr>
              <w:t xml:space="preserve">《采购需求》中“</w:t>
            </w:r>
            <w:r>
              <w:rPr>
                <w:rFonts w:ascii="仿宋" w:hAnsi="仿宋" w:eastAsia="仿宋" w:cs="仿宋"/>
                <w:color w:val="000000"/>
                <w:sz w:val="21"/>
                <w:szCs w:val="21"/>
                <w:highlight w:val="none"/>
                <w:lang w:val="en-US" w:eastAsia="zh-CN"/>
              </w:rPr>
              <w:t xml:space="preserve">六</w:t>
            </w:r>
            <w:r>
              <w:rPr>
                <w:rFonts w:ascii="仿宋" w:hAnsi="仿宋" w:eastAsia="仿宋" w:cs="仿宋"/>
                <w:color w:val="000000"/>
                <w:sz w:val="21"/>
                <w:szCs w:val="21"/>
                <w:highlight w:val="none"/>
              </w:rPr>
              <w:t xml:space="preserve">、项目实施与服务要求</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中“</w:t>
            </w:r>
            <w:r>
              <w:rPr>
                <w:rFonts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eastAsia="zh-CN"/>
              </w:rPr>
              <w:t xml:space="preserve">二</w:t>
            </w:r>
            <w:r>
              <w:rPr>
                <w:rFonts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eastAsia="zh-CN"/>
              </w:rPr>
              <w:t xml:space="preserve">项目团队</w:t>
            </w:r>
            <w:r>
              <w:rPr>
                <w:rFonts w:ascii="仿宋" w:hAnsi="仿宋" w:eastAsia="仿宋" w:cs="仿宋"/>
                <w:color w:val="000000"/>
                <w:sz w:val="21"/>
                <w:szCs w:val="21"/>
                <w:highlight w:val="none"/>
              </w:rPr>
              <w:t xml:space="preserve">要求</w:t>
            </w:r>
            <w:r>
              <w:rPr>
                <w:rFonts w:hint="eastAsia" w:ascii="仿宋" w:hAnsi="仿宋" w:eastAsia="仿宋" w:cs="仿宋"/>
                <w:color w:val="000000"/>
                <w:sz w:val="21"/>
                <w:szCs w:val="21"/>
                <w:highlight w:val="none"/>
                <w:lang w:val="en-US" w:eastAsia="zh-CN"/>
              </w:rPr>
              <w:t xml:space="preserve">”进行响应，其中：</w:t>
            </w:r>
            <w:r>
              <w:rPr>
                <w:rFonts w:hint="eastAsia" w:ascii="仿宋" w:hAnsi="仿宋" w:eastAsia="仿宋" w:cs="仿宋"/>
                <w:color w:val="000000"/>
                <w:sz w:val="21"/>
                <w:szCs w:val="21"/>
                <w:highlight w:val="none"/>
                <w:lang w:val="en-US" w:eastAsia="zh-CN"/>
              </w:rPr>
            </w:r>
            <w:r/>
          </w:p>
          <w:p>
            <w:pPr>
              <w:pStyle w:val="854"/>
              <w:numPr>
                <w:ilvl w:val="0"/>
                <w:numId w:val="0"/>
              </w:numPr>
              <w:jc w:val="left"/>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1.拟派项目组成员具有人力资源和社会保障部颁发的计算机技术与软件专业技术资格中级及以上资格证书的得2分。</w:t>
            </w:r>
            <w:r>
              <w:rPr>
                <w:rFonts w:hint="eastAsia" w:ascii="仿宋" w:hAnsi="仿宋" w:eastAsia="仿宋" w:cs="仿宋"/>
                <w:sz w:val="21"/>
                <w:szCs w:val="21"/>
                <w:highlight w:val="none"/>
                <w:lang w:val="en-US" w:eastAsia="zh-CN" w:bidi="ar-SA"/>
              </w:rPr>
            </w:r>
            <w:r/>
          </w:p>
          <w:p>
            <w:pPr>
              <w:pStyle w:val="854"/>
              <w:numPr>
                <w:ilvl w:val="0"/>
                <w:numId w:val="0"/>
              </w:numPr>
              <w:jc w:val="left"/>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2.拟派项目组成员每提供1名项目组成员参与过信息化系统软件开发服务项目、经服务对象（合同买方或甲方）盖章的证明扫描件及合同扫描件的得1分，最高得5分；同一人具有多项服务经历的不重复计分。</w:t>
            </w:r>
            <w:r>
              <w:rPr>
                <w:rFonts w:hint="eastAsia" w:ascii="仿宋" w:hAnsi="仿宋" w:eastAsia="仿宋" w:cs="仿宋"/>
                <w:sz w:val="21"/>
                <w:szCs w:val="21"/>
                <w:highlight w:val="none"/>
                <w:lang w:val="en-US" w:eastAsia="zh-CN" w:bidi="ar-SA"/>
              </w:rPr>
            </w:r>
            <w:r/>
          </w:p>
          <w:p>
            <w:pPr>
              <w:pStyle w:val="854"/>
              <w:jc w:val="left"/>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3.拟派项目</w:t>
            </w:r>
            <w:r>
              <w:rPr>
                <w:rFonts w:hint="eastAsia" w:ascii="仿宋" w:hAnsi="仿宋" w:eastAsia="仿宋" w:cs="仿宋"/>
                <w:color w:val="000000"/>
                <w:sz w:val="21"/>
                <w:szCs w:val="21"/>
                <w:highlight w:val="none"/>
                <w:lang w:val="en-US" w:eastAsia="zh-CN" w:bidi="ar-SA"/>
              </w:rPr>
              <w:t xml:space="preserve">组成员每配置一类专职人员，且相关成员具备该项专业技能证书，每有1人得1分，本项最高得2分，同一人具有多项证书只能算作一类专职人员，不</w:t>
            </w:r>
            <w:r>
              <w:rPr>
                <w:rFonts w:hint="eastAsia" w:ascii="仿宋" w:hAnsi="仿宋" w:eastAsia="仿宋" w:cs="仿宋"/>
                <w:sz w:val="21"/>
                <w:szCs w:val="21"/>
                <w:highlight w:val="none"/>
                <w:lang w:val="en-US" w:eastAsia="zh-CN" w:bidi="ar-SA"/>
              </w:rPr>
              <w:t xml:space="preserve">重复计分，与上述计算机技术与软件专业技术资格中级及以上资格人员不重复计分。</w:t>
            </w:r>
            <w:r>
              <w:rPr>
                <w:rFonts w:hint="eastAsia" w:ascii="仿宋" w:hAnsi="仿宋" w:eastAsia="仿宋" w:cs="仿宋"/>
                <w:sz w:val="21"/>
                <w:szCs w:val="21"/>
                <w:highlight w:val="none"/>
                <w:lang w:val="en-US" w:eastAsia="zh-CN" w:bidi="ar-SA"/>
              </w:rPr>
            </w:r>
            <w:r/>
          </w:p>
          <w:p>
            <w:pPr>
              <w:pStyle w:val="854"/>
              <w:jc w:val="left"/>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响应文件中提供以上配备人员类别、名单、相关证书扫描件及响应文件中提供上述人员相关证书的扫描件及供应商在本项目首次响应文件提交截止时间前6个月内任一个月为上述人员缴纳社保的证明材料的扫描件。未提供或提供不全，该人员得0分。</w:t>
            </w:r>
            <w:r>
              <w:rPr>
                <w:rFonts w:hint="eastAsia" w:ascii="仿宋" w:hAnsi="仿宋" w:eastAsia="仿宋" w:cs="仿宋"/>
                <w:sz w:val="21"/>
                <w:szCs w:val="21"/>
                <w:highlight w:val="none"/>
                <w:lang w:val="en-US" w:eastAsia="zh-CN" w:bidi="ar-SA"/>
              </w:rPr>
            </w:r>
            <w:r/>
          </w:p>
          <w:p>
            <w:pPr>
              <w:pStyle w:val="854"/>
              <w:jc w:val="left"/>
              <w:widowControl/>
              <w:rPr>
                <w:rFonts w:hint="eastAsia" w:ascii="仿宋" w:hAnsi="仿宋" w:eastAsia="仿宋" w:cs="仿宋"/>
                <w:sz w:val="21"/>
                <w:szCs w:val="21"/>
              </w:rPr>
            </w:pPr>
            <w:r>
              <w:rPr>
                <w:rFonts w:hint="eastAsia" w:ascii="仿宋" w:hAnsi="仿宋" w:eastAsia="仿宋" w:cs="仿宋"/>
                <w:sz w:val="21"/>
                <w:szCs w:val="21"/>
                <w:highlight w:val="none"/>
                <w:lang w:val="en-US" w:eastAsia="zh-CN" w:bidi="ar-SA"/>
              </w:rPr>
              <w:t xml:space="preserve">本项合计最高得9分，最低得0分。</w:t>
            </w:r>
            <w:r>
              <w:rPr>
                <w:rFonts w:hint="eastAsia" w:ascii="仿宋" w:hAnsi="仿宋" w:eastAsia="仿宋" w:cs="仿宋"/>
                <w:sz w:val="21"/>
                <w:szCs w:val="21"/>
              </w:rPr>
            </w:r>
            <w:r/>
          </w:p>
        </w:tc>
        <w:tc>
          <w:tcPr>
            <w:gridSpan w:val="2"/>
            <w:tcW w:w="780" w:type="dxa"/>
            <w:vAlign w:val="center"/>
            <w:textDirection w:val="lrTb"/>
            <w:noWrap w:val="false"/>
          </w:tcPr>
          <w:p>
            <w:pPr>
              <w:pStyle w:val="854"/>
              <w:jc w:val="center"/>
              <w:rPr>
                <w:rFonts w:hint="eastAsia" w:ascii="仿宋" w:hAnsi="仿宋" w:eastAsia="仿宋" w:cs="宋体"/>
                <w:sz w:val="21"/>
                <w:szCs w:val="21"/>
                <w:lang w:eastAsia="zh-CN"/>
              </w:rPr>
            </w:pPr>
            <w:r>
              <w:rPr>
                <w:rFonts w:hint="eastAsia" w:ascii="仿宋" w:hAnsi="仿宋" w:eastAsia="仿宋" w:cs="宋体"/>
                <w:sz w:val="21"/>
                <w:szCs w:val="21"/>
                <w:lang w:eastAsia="zh-CN"/>
              </w:rPr>
              <w:t xml:space="preserve">是</w:t>
            </w:r>
            <w:r>
              <w:rPr>
                <w:rFonts w:hint="eastAsia" w:ascii="仿宋" w:hAnsi="仿宋" w:eastAsia="仿宋" w:cs="宋体"/>
                <w:sz w:val="21"/>
                <w:szCs w:val="21"/>
                <w:lang w:eastAsia="zh-CN"/>
              </w:rPr>
            </w:r>
            <w:r/>
          </w:p>
        </w:tc>
      </w:tr>
      <w:tr>
        <w:trPr>
          <w:trHeight w:val="405"/>
        </w:trPr>
        <w:tc>
          <w:tcPr>
            <w:gridSpan w:val="2"/>
            <w:tcW w:w="1836" w:type="dxa"/>
            <w:vAlign w:val="center"/>
            <w:vMerge w:val="continue"/>
            <w:textDirection w:val="lrTb"/>
            <w:noWrap w:val="false"/>
          </w:tcPr>
          <w:p>
            <w:pPr>
              <w:pStyle w:val="854"/>
              <w:rPr>
                <w:rFonts w:ascii="仿宋" w:hAnsi="仿宋" w:eastAsia="仿宋" w:cs="仿宋"/>
                <w:sz w:val="21"/>
                <w:szCs w:val="21"/>
              </w:rPr>
            </w:pPr>
            <w:r>
              <w:rPr>
                <w:rFonts w:ascii="仿宋" w:hAnsi="仿宋" w:eastAsia="仿宋" w:cs="仿宋"/>
                <w:sz w:val="21"/>
                <w:szCs w:val="21"/>
              </w:rPr>
            </w:r>
            <w:r/>
          </w:p>
        </w:tc>
        <w:tc>
          <w:tcPr>
            <w:tcW w:w="1222" w:type="dxa"/>
            <w:vAlign w:val="center"/>
            <w:vMerge w:val="continue"/>
            <w:textDirection w:val="lrTb"/>
            <w:noWrap w:val="false"/>
          </w:tcPr>
          <w:p>
            <w:pPr>
              <w:pStyle w:val="854"/>
              <w:jc w:val="left"/>
              <w:rPr>
                <w:rFonts w:hint="eastAsia" w:ascii="仿宋" w:hAnsi="仿宋" w:eastAsia="仿宋" w:cs="仿宋"/>
                <w:sz w:val="21"/>
                <w:szCs w:val="21"/>
                <w:lang w:eastAsia="zh-CN"/>
              </w:rPr>
            </w:pPr>
            <w:r>
              <w:rPr>
                <w:rFonts w:hint="eastAsia" w:ascii="仿宋" w:hAnsi="仿宋" w:eastAsia="仿宋" w:cs="仿宋"/>
                <w:sz w:val="21"/>
                <w:szCs w:val="21"/>
                <w:lang w:eastAsia="zh-CN"/>
              </w:rPr>
            </w:r>
            <w:r/>
          </w:p>
        </w:tc>
        <w:tc>
          <w:tcPr>
            <w:tcW w:w="1226" w:type="dxa"/>
            <w:vAlign w:val="center"/>
            <w:textDirection w:val="lrTb"/>
            <w:noWrap w:val="false"/>
          </w:tcPr>
          <w:p>
            <w:pPr>
              <w:pStyle w:val="854"/>
              <w:jc w:val="left"/>
              <w:widowControl/>
              <w:rPr>
                <w:rFonts w:hint="eastAsia" w:ascii="仿宋" w:hAnsi="仿宋" w:eastAsia="仿宋" w:cs="仿宋"/>
                <w:sz w:val="21"/>
                <w:szCs w:val="21"/>
              </w:rPr>
            </w:pPr>
            <w:r>
              <w:rPr>
                <w:rFonts w:hint="eastAsia" w:ascii="仿宋" w:hAnsi="仿宋" w:eastAsia="仿宋" w:cs="仿宋"/>
                <w:color w:val="000000"/>
                <w:sz w:val="21"/>
                <w:szCs w:val="21"/>
                <w:lang w:val="en-US" w:eastAsia="zh-CN"/>
              </w:rPr>
              <w:t xml:space="preserve">有偿服务报价方案（1分）</w:t>
            </w:r>
            <w:r>
              <w:rPr>
                <w:rFonts w:hint="eastAsia" w:ascii="仿宋" w:hAnsi="仿宋" w:eastAsia="仿宋" w:cs="仿宋"/>
                <w:sz w:val="21"/>
                <w:szCs w:val="21"/>
              </w:rPr>
            </w:r>
            <w:r/>
          </w:p>
        </w:tc>
        <w:tc>
          <w:tcPr>
            <w:tcW w:w="5740" w:type="dxa"/>
            <w:vAlign w:val="center"/>
            <w:textDirection w:val="lrTb"/>
            <w:noWrap w:val="false"/>
          </w:tcPr>
          <w:p>
            <w:pPr>
              <w:pStyle w:val="854"/>
              <w:rPr>
                <w:rFonts w:hint="eastAsia" w:ascii="仿宋" w:hAnsi="仿宋" w:eastAsia="仿宋"/>
                <w:sz w:val="21"/>
                <w:szCs w:val="21"/>
              </w:rPr>
            </w:pPr>
            <w:r>
              <w:rPr>
                <w:rFonts w:hint="eastAsia" w:ascii="仿宋" w:hAnsi="仿宋" w:eastAsia="仿宋" w:cs="仿宋"/>
                <w:color w:val="000000"/>
                <w:sz w:val="21"/>
                <w:szCs w:val="21"/>
                <w:lang w:eastAsia="zh-CN"/>
              </w:rPr>
              <w:t xml:space="preserve">根据</w:t>
            </w:r>
            <w:r>
              <w:rPr>
                <w:rFonts w:hint="eastAsia" w:ascii="仿宋" w:hAnsi="仿宋" w:eastAsia="仿宋" w:cs="仿宋"/>
                <w:color w:val="000000"/>
                <w:sz w:val="21"/>
                <w:szCs w:val="21"/>
              </w:rPr>
              <w:t xml:space="preserve">《采购需求》中“</w:t>
            </w:r>
            <w:r>
              <w:rPr>
                <w:rFonts w:ascii="仿宋" w:hAnsi="仿宋" w:eastAsia="仿宋" w:cs="仿宋"/>
                <w:color w:val="000000"/>
                <w:sz w:val="21"/>
                <w:szCs w:val="21"/>
                <w:lang w:val="en-US" w:eastAsia="zh-CN"/>
              </w:rPr>
              <w:t xml:space="preserve">六</w:t>
            </w:r>
            <w:r>
              <w:rPr>
                <w:rFonts w:ascii="仿宋" w:hAnsi="仿宋" w:eastAsia="仿宋" w:cs="仿宋"/>
                <w:color w:val="000000"/>
                <w:sz w:val="21"/>
                <w:szCs w:val="21"/>
              </w:rPr>
              <w:t xml:space="preserve">、项目实施与服务要求</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“（四）运维服务要求”中“1.免费运维服务期要求”中“（2）免费运维服务期后要求”，</w:t>
            </w:r>
            <w:r>
              <w:rPr>
                <w:rFonts w:hint="eastAsia" w:ascii="仿宋" w:hAnsi="仿宋" w:eastAsia="仿宋" w:cs="仿宋"/>
                <w:sz w:val="21"/>
                <w:szCs w:val="21"/>
                <w:lang w:val="en-US" w:eastAsia="zh-CN"/>
              </w:rPr>
              <w:t xml:space="preserve">提供有偿运维期一年的运维费报价</w:t>
            </w:r>
            <w:r>
              <w:rPr>
                <w:rFonts w:hint="eastAsia" w:ascii="仿宋" w:hAnsi="仿宋" w:eastAsia="仿宋" w:cs="仿宋"/>
                <w:color w:val="000000"/>
                <w:sz w:val="21"/>
                <w:szCs w:val="21"/>
                <w:lang w:val="en-US" w:eastAsia="zh-CN"/>
              </w:rPr>
              <w:t xml:space="preserve">方案</w:t>
            </w:r>
            <w:r>
              <w:rPr>
                <w:rFonts w:hint="eastAsia" w:ascii="仿宋" w:hAnsi="仿宋" w:eastAsia="仿宋" w:cs="仿宋"/>
                <w:sz w:val="21"/>
                <w:szCs w:val="21"/>
                <w:lang w:val="en-US" w:eastAsia="zh-CN"/>
              </w:rPr>
              <w:t xml:space="preserve">，运维费报价方案得分</w:t>
            </w:r>
            <w:r>
              <w:rPr>
                <w:rFonts w:hint="eastAsia" w:ascii="仿宋" w:hAnsi="仿宋" w:eastAsia="仿宋"/>
                <w:sz w:val="21"/>
                <w:szCs w:val="21"/>
              </w:rPr>
              <w:t xml:space="preserve">=（</w:t>
            </w:r>
            <w:r>
              <w:rPr>
                <w:rFonts w:hint="eastAsia" w:ascii="仿宋" w:hAnsi="仿宋" w:eastAsia="仿宋"/>
                <w:sz w:val="21"/>
                <w:szCs w:val="21"/>
                <w:lang w:eastAsia="zh-CN"/>
              </w:rPr>
              <w:t xml:space="preserve">运维费最低报价</w:t>
            </w:r>
            <w:r>
              <w:rPr>
                <w:rFonts w:hint="eastAsia" w:ascii="仿宋" w:hAnsi="仿宋" w:eastAsia="仿宋"/>
                <w:sz w:val="21"/>
                <w:szCs w:val="21"/>
              </w:rPr>
              <w:t xml:space="preserve">/</w:t>
            </w:r>
            <w:r>
              <w:rPr>
                <w:rFonts w:hint="eastAsia" w:ascii="仿宋" w:hAnsi="仿宋" w:eastAsia="仿宋"/>
                <w:sz w:val="21"/>
                <w:szCs w:val="21"/>
                <w:lang w:eastAsia="zh-CN"/>
              </w:rPr>
              <w:t xml:space="preserve">运维费</w:t>
            </w:r>
            <w:r>
              <w:rPr>
                <w:rFonts w:hint="eastAsia" w:ascii="仿宋" w:hAnsi="仿宋" w:eastAsia="仿宋"/>
                <w:sz w:val="21"/>
                <w:szCs w:val="21"/>
              </w:rPr>
              <w:t xml:space="preserve">报价）×1</w:t>
            </w:r>
            <w:r>
              <w:rPr>
                <w:rFonts w:hint="eastAsia" w:ascii="仿宋" w:hAnsi="仿宋" w:eastAsia="仿宋"/>
                <w:sz w:val="21"/>
                <w:szCs w:val="21"/>
              </w:rPr>
            </w:r>
            <w:r/>
          </w:p>
          <w:p>
            <w:pPr>
              <w:pStyle w:val="858"/>
              <w:keepLines w:val="0"/>
              <w:keepNext w:val="0"/>
              <w:pageBreakBefore w:val="0"/>
              <w:spacing w:after="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超过</w:t>
            </w:r>
            <w:r>
              <w:rPr>
                <w:rFonts w:hint="eastAsia" w:ascii="仿宋" w:hAnsi="仿宋" w:eastAsia="仿宋"/>
                <w:sz w:val="21"/>
                <w:szCs w:val="21"/>
              </w:rPr>
              <w:t xml:space="preserve">最后磋商报价</w:t>
            </w:r>
            <w:r>
              <w:rPr>
                <w:rFonts w:hint="eastAsia" w:ascii="仿宋" w:hAnsi="仿宋" w:eastAsia="仿宋" w:cs="仿宋"/>
                <w:sz w:val="21"/>
                <w:szCs w:val="21"/>
                <w:lang w:val="en-US" w:eastAsia="zh-CN"/>
              </w:rPr>
              <w:t xml:space="preserve">20%的，本项得0分。</w:t>
            </w:r>
            <w:r>
              <w:rPr>
                <w:rFonts w:hint="eastAsia" w:ascii="仿宋" w:hAnsi="仿宋" w:eastAsia="仿宋" w:cs="仿宋"/>
                <w:sz w:val="21"/>
                <w:szCs w:val="21"/>
                <w:lang w:val="en-US" w:eastAsia="zh-CN"/>
              </w:rPr>
            </w:r>
            <w:r/>
          </w:p>
          <w:p>
            <w:pPr>
              <w:pStyle w:val="858"/>
              <w:keepLines w:val="0"/>
              <w:keepNext w:val="0"/>
              <w:pageBreakBefore w:val="0"/>
              <w:spacing w:after="0"/>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rPr>
              <w:t xml:space="preserve">未提供的得0分。本项最高得1分，最低得0分。</w:t>
            </w:r>
            <w:r>
              <w:rPr>
                <w:rFonts w:hint="eastAsia" w:ascii="仿宋" w:hAnsi="仿宋" w:eastAsia="仿宋" w:cs="仿宋"/>
                <w:sz w:val="21"/>
                <w:szCs w:val="21"/>
                <w:lang w:val="en-US" w:eastAsia="zh-CN" w:bidi="ar-SA"/>
              </w:rPr>
            </w:r>
            <w:r/>
          </w:p>
        </w:tc>
        <w:tc>
          <w:tcPr>
            <w:gridSpan w:val="2"/>
            <w:tcW w:w="780" w:type="dxa"/>
            <w:vAlign w:val="center"/>
            <w:textDirection w:val="lrTb"/>
            <w:noWrap w:val="false"/>
          </w:tcPr>
          <w:p>
            <w:pPr>
              <w:pStyle w:val="854"/>
              <w:jc w:val="center"/>
              <w:rPr>
                <w:rFonts w:hint="eastAsia" w:ascii="仿宋" w:hAnsi="仿宋" w:eastAsia="仿宋" w:cs="宋体"/>
                <w:sz w:val="21"/>
                <w:szCs w:val="21"/>
                <w:lang w:eastAsia="zh-CN"/>
              </w:rPr>
            </w:pPr>
            <w:r>
              <w:rPr>
                <w:rFonts w:hint="eastAsia" w:ascii="仿宋" w:hAnsi="仿宋" w:eastAsia="仿宋" w:cs="宋体"/>
                <w:sz w:val="21"/>
                <w:szCs w:val="21"/>
                <w:lang w:eastAsia="zh-CN"/>
              </w:rPr>
              <w:t xml:space="preserve">是</w:t>
            </w:r>
            <w:r>
              <w:rPr>
                <w:rFonts w:hint="eastAsia" w:ascii="仿宋" w:hAnsi="仿宋" w:eastAsia="仿宋" w:cs="宋体"/>
                <w:sz w:val="21"/>
                <w:szCs w:val="21"/>
                <w:lang w:eastAsia="zh-CN"/>
              </w:rPr>
            </w:r>
            <w:r/>
          </w:p>
        </w:tc>
      </w:tr>
      <w:tr>
        <w:trPr>
          <w:trHeight w:val="2388"/>
        </w:trPr>
        <w:tc>
          <w:tcPr>
            <w:gridSpan w:val="2"/>
            <w:tcW w:w="1836" w:type="dxa"/>
            <w:vAlign w:val="center"/>
            <w:vMerge w:val="continue"/>
            <w:textDirection w:val="lrTb"/>
            <w:noWrap w:val="false"/>
          </w:tcPr>
          <w:p>
            <w:pPr>
              <w:pStyle w:val="854"/>
              <w:rPr>
                <w:rFonts w:ascii="仿宋" w:hAnsi="仿宋" w:eastAsia="仿宋" w:cs="仿宋"/>
                <w:sz w:val="21"/>
                <w:szCs w:val="21"/>
              </w:rPr>
            </w:pPr>
            <w:r>
              <w:rPr>
                <w:rFonts w:ascii="仿宋" w:hAnsi="仿宋" w:eastAsia="仿宋" w:cs="仿宋"/>
                <w:sz w:val="21"/>
                <w:szCs w:val="21"/>
              </w:rPr>
            </w:r>
            <w:r/>
          </w:p>
        </w:tc>
        <w:tc>
          <w:tcPr>
            <w:tcW w:w="1222" w:type="dxa"/>
            <w:vAlign w:val="center"/>
            <w:textDirection w:val="lrTb"/>
            <w:noWrap w:val="false"/>
          </w:tcPr>
          <w:p>
            <w:pPr>
              <w:pStyle w:val="854"/>
              <w:jc w:val="left"/>
              <w:rPr>
                <w:rFonts w:hint="eastAsia" w:ascii="仿宋" w:hAnsi="仿宋" w:eastAsia="仿宋" w:cs="仿宋"/>
                <w:sz w:val="21"/>
                <w:szCs w:val="21"/>
                <w:lang w:eastAsia="zh-CN"/>
              </w:rPr>
            </w:pPr>
            <w:r>
              <w:rPr>
                <w:rFonts w:hint="eastAsia" w:ascii="仿宋" w:hAnsi="仿宋" w:eastAsia="仿宋" w:cs="仿宋"/>
                <w:sz w:val="21"/>
                <w:szCs w:val="21"/>
              </w:rPr>
              <w:t xml:space="preserve">培训方案（4分）</w:t>
            </w:r>
            <w:r>
              <w:rPr>
                <w:rFonts w:hint="eastAsia" w:ascii="仿宋" w:hAnsi="仿宋" w:eastAsia="仿宋" w:cs="仿宋"/>
                <w:sz w:val="21"/>
                <w:szCs w:val="21"/>
                <w:lang w:eastAsia="zh-CN"/>
              </w:rPr>
            </w:r>
            <w:r/>
          </w:p>
        </w:tc>
        <w:tc>
          <w:tcPr>
            <w:gridSpan w:val="2"/>
            <w:tcW w:w="6966" w:type="dxa"/>
            <w:vAlign w:val="center"/>
            <w:textDirection w:val="lrTb"/>
            <w:noWrap w:val="false"/>
          </w:tcPr>
          <w:p>
            <w:pPr>
              <w:pStyle w:val="854"/>
              <w:jc w:val="left"/>
              <w:widowControl/>
              <w:rPr>
                <w:rFonts w:ascii="仿宋" w:hAnsi="仿宋" w:eastAsia="仿宋" w:cs="仿宋"/>
                <w:sz w:val="21"/>
                <w:szCs w:val="21"/>
              </w:rPr>
            </w:pPr>
            <w:r>
              <w:rPr>
                <w:rFonts w:hint="eastAsia" w:ascii="仿宋" w:hAnsi="仿宋" w:eastAsia="仿宋" w:cs="仿宋"/>
                <w:sz w:val="21"/>
                <w:szCs w:val="21"/>
              </w:rPr>
              <w:t xml:space="preserve">方案</w:t>
            </w:r>
            <w:r>
              <w:rPr>
                <w:rFonts w:hint="eastAsia" w:ascii="仿宋" w:hAnsi="仿宋" w:eastAsia="仿宋" w:cs="仿宋"/>
                <w:sz w:val="21"/>
                <w:szCs w:val="21"/>
                <w:lang w:eastAsia="zh-CN"/>
              </w:rPr>
              <w:t xml:space="preserve">对</w:t>
            </w:r>
            <w:r>
              <w:rPr>
                <w:rFonts w:hint="eastAsia" w:ascii="仿宋" w:hAnsi="仿宋" w:eastAsia="仿宋" w:cs="仿宋"/>
                <w:sz w:val="21"/>
                <w:szCs w:val="21"/>
              </w:rPr>
              <w:t xml:space="preserve">《采购需求》中“</w:t>
            </w:r>
            <w:r>
              <w:rPr>
                <w:rFonts w:hint="eastAsia" w:ascii="仿宋" w:hAnsi="仿宋" w:eastAsia="仿宋" w:cs="仿宋"/>
                <w:sz w:val="21"/>
                <w:szCs w:val="21"/>
                <w:lang w:val="en-US" w:eastAsia="zh-CN"/>
              </w:rPr>
              <w:t xml:space="preserve">七、培训要求</w:t>
            </w:r>
            <w:r>
              <w:rPr>
                <w:rFonts w:ascii="仿宋" w:hAnsi="仿宋" w:eastAsia="仿宋" w:cs="仿宋"/>
                <w:sz w:val="21"/>
                <w:szCs w:val="21"/>
              </w:rPr>
              <w:t xml:space="preserve">”</w:t>
            </w:r>
            <w:r>
              <w:rPr>
                <w:rFonts w:hint="eastAsia" w:ascii="仿宋" w:hAnsi="仿宋" w:eastAsia="仿宋" w:cs="仿宋"/>
                <w:sz w:val="21"/>
                <w:szCs w:val="21"/>
              </w:rPr>
              <w:t xml:space="preserve">中服务要求</w:t>
            </w:r>
            <w:r>
              <w:rPr>
                <w:rFonts w:hint="eastAsia" w:ascii="仿宋" w:hAnsi="仿宋" w:eastAsia="仿宋" w:cs="仿宋"/>
                <w:sz w:val="21"/>
                <w:szCs w:val="21"/>
                <w:lang w:eastAsia="zh-CN"/>
              </w:rPr>
              <w:t xml:space="preserve">（共</w:t>
            </w:r>
            <w:r>
              <w:rPr>
                <w:rFonts w:hint="eastAsia" w:ascii="仿宋" w:hAnsi="仿宋" w:eastAsia="仿宋" w:cs="仿宋"/>
                <w:sz w:val="21"/>
                <w:szCs w:val="21"/>
                <w:lang w:val="en-US" w:eastAsia="zh-CN"/>
              </w:rPr>
              <w:t xml:space="preserve">4项</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进行完善，且详细描述。</w:t>
            </w:r>
            <w:r>
              <w:rPr>
                <w:rFonts w:ascii="仿宋" w:hAnsi="仿宋" w:eastAsia="仿宋" w:cs="仿宋"/>
                <w:sz w:val="21"/>
                <w:szCs w:val="21"/>
              </w:rPr>
            </w:r>
            <w:r/>
          </w:p>
          <w:p>
            <w:pPr>
              <w:pStyle w:val="854"/>
              <w:jc w:val="left"/>
              <w:widowControl/>
              <w:rPr>
                <w:rFonts w:ascii="仿宋" w:hAnsi="仿宋" w:eastAsia="仿宋" w:cs="仿宋"/>
                <w:sz w:val="21"/>
                <w:szCs w:val="21"/>
              </w:rPr>
            </w:pPr>
            <w:r>
              <w:rPr>
                <w:rFonts w:hint="eastAsia" w:ascii="仿宋" w:hAnsi="仿宋" w:eastAsia="仿宋" w:cs="仿宋"/>
                <w:sz w:val="21"/>
                <w:szCs w:val="21"/>
              </w:rPr>
              <w:t xml:space="preserve">上述内容齐全，符合实际切实可行且无缺陷（缺陷是指：部分内容与项目无关、逻辑错误、科学原理错误、表述错误、不符合本项目涉及的相关规范或标准要求的任意一种情形）得4分，每缺少一项内容扣</w:t>
            </w:r>
            <w:r>
              <w:rPr>
                <w:rFonts w:hint="eastAsia" w:ascii="仿宋" w:hAnsi="仿宋" w:eastAsia="仿宋" w:cs="仿宋"/>
                <w:sz w:val="21"/>
                <w:szCs w:val="21"/>
                <w:lang w:val="en-US" w:eastAsia="zh-CN"/>
              </w:rPr>
              <w:t xml:space="preserve">1</w:t>
            </w:r>
            <w:r>
              <w:rPr>
                <w:rFonts w:hint="eastAsia" w:ascii="仿宋" w:hAnsi="仿宋" w:eastAsia="仿宋" w:cs="仿宋"/>
                <w:sz w:val="21"/>
                <w:szCs w:val="21"/>
              </w:rPr>
              <w:t xml:space="preserve">分，扣完为止；单项内容每存在一处缺陷扣</w:t>
            </w:r>
            <w:r>
              <w:rPr>
                <w:rFonts w:hint="eastAsia" w:ascii="仿宋" w:hAnsi="仿宋" w:eastAsia="仿宋" w:cs="仿宋"/>
                <w:sz w:val="21"/>
                <w:szCs w:val="21"/>
                <w:lang w:val="en-US" w:eastAsia="zh-CN"/>
              </w:rPr>
              <w:t xml:space="preserve">0.5</w:t>
            </w:r>
            <w:r>
              <w:rPr>
                <w:rFonts w:hint="eastAsia" w:ascii="仿宋" w:hAnsi="仿宋" w:eastAsia="仿宋" w:cs="仿宋"/>
                <w:sz w:val="21"/>
                <w:szCs w:val="21"/>
              </w:rPr>
              <w:t xml:space="preserve">分，单项内容分（</w:t>
            </w:r>
            <w:r>
              <w:rPr>
                <w:rFonts w:hint="eastAsia" w:ascii="仿宋" w:hAnsi="仿宋" w:eastAsia="仿宋" w:cs="仿宋"/>
                <w:sz w:val="21"/>
                <w:szCs w:val="21"/>
                <w:lang w:val="en-US" w:eastAsia="zh-CN"/>
              </w:rPr>
              <w:t xml:space="preserve">1</w:t>
            </w:r>
            <w:r>
              <w:rPr>
                <w:rFonts w:hint="eastAsia" w:ascii="仿宋" w:hAnsi="仿宋" w:eastAsia="仿宋" w:cs="仿宋"/>
                <w:sz w:val="21"/>
                <w:szCs w:val="21"/>
              </w:rPr>
              <w:t xml:space="preserve">分）扣完为止。</w:t>
            </w:r>
            <w:r>
              <w:rPr>
                <w:rFonts w:ascii="仿宋" w:hAnsi="仿宋" w:eastAsia="仿宋" w:cs="仿宋"/>
                <w:sz w:val="21"/>
                <w:szCs w:val="21"/>
              </w:rPr>
            </w:r>
            <w:r/>
          </w:p>
          <w:p>
            <w:pPr>
              <w:pStyle w:val="854"/>
              <w:tabs>
                <w:tab w:val="left" w:pos="0" w:leader="none"/>
              </w:tabs>
              <w:rPr>
                <w:rFonts w:hint="eastAsia" w:ascii="仿宋" w:hAnsi="仿宋" w:eastAsia="仿宋" w:cs="仿宋"/>
                <w:sz w:val="21"/>
                <w:szCs w:val="21"/>
                <w:lang w:val="en-US" w:eastAsia="zh-CN"/>
              </w:rPr>
            </w:pPr>
            <w:r>
              <w:rPr>
                <w:rFonts w:hint="eastAsia" w:ascii="仿宋" w:hAnsi="仿宋" w:eastAsia="仿宋" w:cs="仿宋"/>
                <w:sz w:val="21"/>
                <w:szCs w:val="21"/>
              </w:rPr>
              <w:t xml:space="preserve">未提供的得0分，本项最高得4分，最低得0分。</w:t>
            </w:r>
            <w:r>
              <w:rPr>
                <w:rFonts w:hint="eastAsia" w:ascii="仿宋" w:hAnsi="仿宋" w:eastAsia="仿宋" w:cs="仿宋"/>
                <w:sz w:val="21"/>
                <w:szCs w:val="21"/>
                <w:lang w:val="en-US" w:eastAsia="zh-CN"/>
              </w:rPr>
            </w:r>
            <w:r/>
          </w:p>
        </w:tc>
        <w:tc>
          <w:tcPr>
            <w:gridSpan w:val="2"/>
            <w:tcW w:w="780" w:type="dxa"/>
            <w:vAlign w:val="center"/>
            <w:textDirection w:val="lrTb"/>
            <w:noWrap w:val="false"/>
          </w:tcPr>
          <w:p>
            <w:pPr>
              <w:pStyle w:val="854"/>
              <w:jc w:val="center"/>
              <w:rPr>
                <w:rFonts w:hint="eastAsia" w:ascii="仿宋" w:hAnsi="仿宋" w:eastAsia="仿宋" w:cs="宋体"/>
                <w:sz w:val="21"/>
                <w:szCs w:val="21"/>
                <w:lang w:eastAsia="zh-CN"/>
              </w:rPr>
            </w:pPr>
            <w:r>
              <w:rPr>
                <w:rFonts w:hint="eastAsia" w:ascii="仿宋" w:hAnsi="仿宋" w:eastAsia="仿宋" w:cs="宋体"/>
                <w:sz w:val="21"/>
                <w:szCs w:val="21"/>
                <w:lang w:eastAsia="zh-CN"/>
              </w:rPr>
              <w:t xml:space="preserve">否</w:t>
            </w:r>
            <w:r>
              <w:rPr>
                <w:rFonts w:hint="eastAsia" w:ascii="仿宋" w:hAnsi="仿宋" w:eastAsia="仿宋" w:cs="宋体"/>
                <w:sz w:val="21"/>
                <w:szCs w:val="21"/>
                <w:lang w:eastAsia="zh-CN"/>
              </w:rPr>
            </w:r>
            <w:r/>
          </w:p>
        </w:tc>
      </w:tr>
      <w:tr>
        <w:trPr>
          <w:trHeight w:val="553"/>
        </w:trPr>
        <w:tc>
          <w:tcPr>
            <w:gridSpan w:val="2"/>
            <w:tcW w:w="1836" w:type="dxa"/>
            <w:vAlign w:val="center"/>
            <w:vMerge w:val="continue"/>
            <w:textDirection w:val="lrTb"/>
            <w:noWrap w:val="false"/>
          </w:tcPr>
          <w:p>
            <w:pPr>
              <w:pStyle w:val="854"/>
              <w:rPr>
                <w:rFonts w:ascii="仿宋" w:hAnsi="仿宋" w:eastAsia="仿宋" w:cs="仿宋"/>
                <w:sz w:val="21"/>
                <w:szCs w:val="21"/>
              </w:rPr>
            </w:pPr>
            <w:r>
              <w:rPr>
                <w:rFonts w:ascii="仿宋" w:hAnsi="仿宋" w:eastAsia="仿宋" w:cs="仿宋"/>
                <w:sz w:val="21"/>
                <w:szCs w:val="21"/>
              </w:rPr>
            </w:r>
            <w:r/>
          </w:p>
        </w:tc>
        <w:tc>
          <w:tcPr>
            <w:tcW w:w="1222" w:type="dxa"/>
            <w:vAlign w:val="center"/>
            <w:textDirection w:val="lrTb"/>
            <w:noWrap w:val="false"/>
          </w:tcPr>
          <w:p>
            <w:pPr>
              <w:pStyle w:val="854"/>
              <w:jc w:val="left"/>
              <w:rPr>
                <w:rFonts w:ascii="仿宋" w:hAnsi="仿宋" w:eastAsia="仿宋" w:cs="仿宋"/>
                <w:sz w:val="21"/>
                <w:szCs w:val="21"/>
                <w:lang w:val="en-US" w:eastAsia="zh-CN"/>
              </w:rPr>
            </w:pPr>
            <w:r>
              <w:rPr>
                <w:rFonts w:hint="eastAsia" w:ascii="仿宋" w:hAnsi="仿宋" w:eastAsia="仿宋" w:cs="仿宋"/>
                <w:sz w:val="21"/>
                <w:szCs w:val="21"/>
                <w:lang w:eastAsia="zh-CN"/>
              </w:rPr>
              <w:t xml:space="preserve">视频演示方案</w:t>
            </w:r>
            <w:r>
              <w:rPr>
                <w:rFonts w:hint="eastAsia" w:ascii="仿宋" w:hAnsi="仿宋" w:eastAsia="仿宋" w:cs="仿宋"/>
                <w:sz w:val="21"/>
                <w:szCs w:val="21"/>
              </w:rPr>
              <w:t xml:space="preserve">（</w:t>
            </w:r>
            <w:r>
              <w:rPr>
                <w:rFonts w:hint="eastAsia" w:ascii="仿宋" w:hAnsi="仿宋" w:eastAsia="仿宋" w:cs="仿宋"/>
                <w:sz w:val="21"/>
                <w:szCs w:val="21"/>
                <w:lang w:val="en-US" w:eastAsia="zh-CN"/>
              </w:rPr>
              <w:t xml:space="preserve">10</w:t>
            </w:r>
            <w:r>
              <w:rPr>
                <w:rFonts w:hint="eastAsia" w:ascii="仿宋" w:hAnsi="仿宋" w:eastAsia="仿宋" w:cs="仿宋"/>
                <w:sz w:val="21"/>
                <w:szCs w:val="21"/>
              </w:rPr>
              <w:t xml:space="preserve">分）</w:t>
            </w:r>
            <w:r>
              <w:rPr>
                <w:rFonts w:ascii="仿宋" w:hAnsi="仿宋" w:eastAsia="仿宋" w:cs="仿宋"/>
                <w:sz w:val="21"/>
                <w:szCs w:val="21"/>
                <w:lang w:val="en-US" w:eastAsia="zh-CN"/>
              </w:rPr>
            </w:r>
            <w:r/>
          </w:p>
        </w:tc>
        <w:tc>
          <w:tcPr>
            <w:gridSpan w:val="2"/>
            <w:tcW w:w="6966" w:type="dxa"/>
            <w:vAlign w:val="center"/>
            <w:textDirection w:val="lrTb"/>
            <w:noWrap w:val="false"/>
          </w:tcPr>
          <w:p>
            <w:pPr>
              <w:pStyle w:val="854"/>
              <w:jc w:val="left"/>
              <w:widowControl/>
              <w:rPr>
                <w:rFonts w:ascii="仿宋" w:hAnsi="仿宋" w:eastAsia="仿宋" w:cs="仿宋"/>
                <w:sz w:val="21"/>
                <w:szCs w:val="21"/>
              </w:rPr>
            </w:pPr>
            <w:r>
              <w:rPr>
                <w:rFonts w:hint="eastAsia" w:ascii="仿宋" w:hAnsi="仿宋" w:eastAsia="仿宋" w:cs="仿宋"/>
                <w:sz w:val="21"/>
                <w:szCs w:val="21"/>
                <w:lang w:val="en-US" w:eastAsia="zh-CN"/>
              </w:rPr>
              <w:t xml:space="preserve">方案对</w:t>
            </w:r>
            <w:r>
              <w:rPr>
                <w:rFonts w:hint="eastAsia" w:ascii="仿宋" w:hAnsi="仿宋" w:eastAsia="仿宋" w:cs="仿宋"/>
                <w:sz w:val="21"/>
                <w:szCs w:val="21"/>
              </w:rPr>
              <w:t xml:space="preserve">《采购需求》中“</w:t>
            </w:r>
            <w:r>
              <w:rPr>
                <w:rFonts w:hint="eastAsia" w:ascii="仿宋" w:hAnsi="仿宋" w:eastAsia="仿宋" w:cs="仿宋"/>
                <w:sz w:val="21"/>
                <w:szCs w:val="21"/>
                <w:lang w:val="en-US" w:eastAsia="zh-CN"/>
              </w:rPr>
              <w:t xml:space="preserve">八</w:t>
            </w:r>
            <w:r>
              <w:rPr>
                <w:rFonts w:ascii="仿宋" w:hAnsi="仿宋" w:eastAsia="仿宋" w:cs="仿宋"/>
                <w:sz w:val="21"/>
                <w:szCs w:val="21"/>
              </w:rPr>
              <w:t xml:space="preserve">、</w:t>
            </w:r>
            <w:r>
              <w:rPr>
                <w:rFonts w:hint="eastAsia" w:ascii="仿宋" w:hAnsi="仿宋" w:eastAsia="仿宋" w:cs="仿宋"/>
                <w:sz w:val="21"/>
                <w:szCs w:val="21"/>
                <w:lang w:eastAsia="zh-CN"/>
              </w:rPr>
              <w:t xml:space="preserve">视频演示</w:t>
            </w:r>
            <w:r>
              <w:rPr>
                <w:rFonts w:hint="eastAsia" w:ascii="仿宋" w:hAnsi="仿宋" w:eastAsia="仿宋" w:cs="仿宋"/>
                <w:sz w:val="21"/>
                <w:szCs w:val="21"/>
                <w:lang w:val="en-US" w:eastAsia="zh-CN"/>
              </w:rPr>
              <w:t xml:space="preserve">要求</w:t>
            </w:r>
            <w:r>
              <w:rPr>
                <w:rFonts w:hint="eastAsia" w:ascii="仿宋" w:hAnsi="仿宋" w:eastAsia="仿宋" w:cs="仿宋"/>
                <w:sz w:val="21"/>
                <w:szCs w:val="21"/>
              </w:rPr>
              <w:t xml:space="preserve">”</w:t>
            </w:r>
            <w:r>
              <w:rPr>
                <w:rFonts w:hint="eastAsia" w:ascii="仿宋" w:hAnsi="仿宋" w:eastAsia="仿宋" w:cs="仿宋"/>
                <w:sz w:val="21"/>
                <w:szCs w:val="21"/>
                <w:lang w:eastAsia="zh-CN"/>
              </w:rPr>
              <w:t xml:space="preserve">（</w:t>
            </w:r>
            <w:r>
              <w:rPr>
                <w:rFonts w:hint="eastAsia" w:ascii="仿宋" w:hAnsi="仿宋" w:eastAsia="仿宋" w:cs="仿宋"/>
                <w:sz w:val="21"/>
                <w:szCs w:val="21"/>
                <w:lang w:val="en-US" w:eastAsia="zh-CN"/>
              </w:rPr>
              <w:t xml:space="preserve">共5项</w:t>
            </w:r>
            <w:r>
              <w:rPr>
                <w:rFonts w:hint="eastAsia" w:ascii="仿宋" w:hAnsi="仿宋" w:eastAsia="仿宋" w:cs="仿宋"/>
                <w:sz w:val="21"/>
                <w:szCs w:val="21"/>
                <w:lang w:eastAsia="zh-CN"/>
              </w:rPr>
              <w:t xml:space="preserve">）</w:t>
            </w:r>
            <w:r>
              <w:rPr>
                <w:rFonts w:hint="eastAsia" w:ascii="仿宋" w:hAnsi="仿宋" w:eastAsia="仿宋" w:cs="仿宋"/>
                <w:sz w:val="21"/>
                <w:szCs w:val="21"/>
                <w:lang w:val="en-US" w:eastAsia="zh-CN"/>
              </w:rPr>
              <w:t xml:space="preserve">进行响应，磋商小组通过观看演示视频，对供应商提供的使用效果进行评分</w:t>
            </w:r>
            <w:r>
              <w:rPr>
                <w:rFonts w:hint="eastAsia" w:ascii="仿宋" w:hAnsi="仿宋" w:eastAsia="仿宋" w:cs="仿宋"/>
                <w:sz w:val="21"/>
                <w:szCs w:val="21"/>
              </w:rPr>
              <w:t xml:space="preserve">。</w:t>
            </w:r>
            <w:r>
              <w:rPr>
                <w:rFonts w:ascii="仿宋" w:hAnsi="仿宋" w:eastAsia="仿宋" w:cs="仿宋"/>
                <w:sz w:val="21"/>
                <w:szCs w:val="21"/>
              </w:rPr>
            </w:r>
            <w:r/>
          </w:p>
          <w:p>
            <w:pPr>
              <w:pStyle w:val="854"/>
              <w:rPr>
                <w:rFonts w:hint="eastAsia" w:ascii="仿宋" w:hAnsi="仿宋" w:eastAsia="仿宋" w:cs="仿宋"/>
                <w:sz w:val="21"/>
                <w:szCs w:val="21"/>
              </w:rPr>
            </w:pPr>
            <w:r>
              <w:rPr>
                <w:rFonts w:hint="eastAsia" w:ascii="仿宋" w:hAnsi="仿宋" w:eastAsia="仿宋" w:cs="仿宋"/>
                <w:sz w:val="21"/>
                <w:szCs w:val="21"/>
                <w:lang w:val="en-US" w:eastAsia="zh-CN"/>
              </w:rPr>
              <w:t xml:space="preserve">单项演示</w:t>
            </w:r>
            <w:r>
              <w:rPr>
                <w:rFonts w:hint="eastAsia" w:ascii="仿宋" w:hAnsi="仿宋" w:eastAsia="仿宋" w:cs="仿宋"/>
                <w:sz w:val="21"/>
                <w:szCs w:val="21"/>
              </w:rPr>
              <w:t xml:space="preserve">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s="仿宋"/>
                <w:sz w:val="21"/>
                <w:szCs w:val="21"/>
                <w:lang w:val="en-US" w:eastAsia="zh-CN"/>
              </w:rPr>
              <w:t xml:space="preserve">2</w:t>
            </w:r>
            <w:r>
              <w:rPr>
                <w:rFonts w:hint="eastAsia" w:ascii="仿宋" w:hAnsi="仿宋" w:eastAsia="仿宋" w:cs="仿宋"/>
                <w:sz w:val="21"/>
                <w:szCs w:val="21"/>
              </w:rPr>
              <w:t xml:space="preserve">分</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单项内容每存在一处缺陷扣</w:t>
            </w:r>
            <w:r>
              <w:rPr>
                <w:rFonts w:hint="eastAsia" w:ascii="仿宋" w:hAnsi="仿宋" w:eastAsia="仿宋" w:cs="仿宋"/>
                <w:sz w:val="21"/>
                <w:szCs w:val="21"/>
                <w:lang w:val="en-US" w:eastAsia="zh-CN"/>
              </w:rPr>
              <w:t xml:space="preserve">1</w:t>
            </w:r>
            <w:r>
              <w:rPr>
                <w:rFonts w:hint="eastAsia" w:ascii="仿宋" w:hAnsi="仿宋" w:eastAsia="仿宋" w:cs="仿宋"/>
                <w:sz w:val="21"/>
                <w:szCs w:val="21"/>
              </w:rPr>
              <w:t xml:space="preserve">分，扣完为止。</w:t>
            </w:r>
            <w:r>
              <w:rPr>
                <w:rFonts w:hint="eastAsia" w:ascii="仿宋" w:hAnsi="仿宋" w:eastAsia="仿宋" w:cs="仿宋"/>
                <w:sz w:val="21"/>
                <w:szCs w:val="21"/>
              </w:rPr>
            </w:r>
            <w:r/>
          </w:p>
          <w:p>
            <w:pPr>
              <w:pStyle w:val="854"/>
              <w:rPr>
                <w:rFonts w:hint="eastAsia" w:ascii="仿宋" w:hAnsi="仿宋" w:eastAsia="仿宋" w:cs="仿宋"/>
                <w:sz w:val="21"/>
                <w:szCs w:val="21"/>
                <w:lang w:eastAsia="zh-CN"/>
              </w:rPr>
            </w:pPr>
            <w:r>
              <w:rPr>
                <w:rFonts w:hint="eastAsia" w:ascii="仿宋" w:hAnsi="仿宋" w:eastAsia="仿宋" w:cs="仿宋"/>
                <w:sz w:val="21"/>
                <w:szCs w:val="21"/>
              </w:rPr>
              <w:t xml:space="preserve">未提供的得0分，本项最高得</w:t>
            </w:r>
            <w:r>
              <w:rPr>
                <w:rFonts w:hint="eastAsia" w:ascii="仿宋" w:hAnsi="仿宋" w:eastAsia="仿宋" w:cs="仿宋"/>
                <w:sz w:val="21"/>
                <w:szCs w:val="21"/>
                <w:lang w:val="en-US" w:eastAsia="zh-CN"/>
              </w:rPr>
              <w:t xml:space="preserve">10</w:t>
            </w:r>
            <w:r>
              <w:rPr>
                <w:rFonts w:hint="eastAsia" w:ascii="仿宋" w:hAnsi="仿宋" w:eastAsia="仿宋" w:cs="仿宋"/>
                <w:sz w:val="21"/>
                <w:szCs w:val="21"/>
              </w:rPr>
              <w:t xml:space="preserve">分，最低得0分。</w:t>
            </w:r>
            <w:r>
              <w:rPr>
                <w:rFonts w:hint="eastAsia" w:ascii="仿宋" w:hAnsi="仿宋" w:eastAsia="仿宋" w:cs="仿宋"/>
                <w:sz w:val="21"/>
                <w:szCs w:val="21"/>
                <w:lang w:eastAsia="zh-CN"/>
              </w:rPr>
            </w:r>
            <w:r/>
          </w:p>
        </w:tc>
        <w:tc>
          <w:tcPr>
            <w:gridSpan w:val="2"/>
            <w:tcW w:w="780" w:type="dxa"/>
            <w:vAlign w:val="center"/>
            <w:textDirection w:val="lrTb"/>
            <w:noWrap w:val="false"/>
          </w:tcPr>
          <w:p>
            <w:pPr>
              <w:pStyle w:val="854"/>
              <w:jc w:val="center"/>
              <w:rPr>
                <w:rFonts w:ascii="仿宋" w:hAnsi="仿宋" w:eastAsia="仿宋" w:cs="宋体"/>
                <w:sz w:val="21"/>
                <w:szCs w:val="21"/>
              </w:rPr>
            </w:pPr>
            <w:r>
              <w:rPr>
                <w:rFonts w:hint="eastAsia" w:ascii="仿宋" w:hAnsi="仿宋" w:eastAsia="仿宋" w:cs="宋体"/>
                <w:sz w:val="21"/>
                <w:szCs w:val="21"/>
              </w:rPr>
              <w:t xml:space="preserve">否</w:t>
            </w:r>
            <w:r>
              <w:rPr>
                <w:rFonts w:ascii="仿宋" w:hAnsi="仿宋" w:eastAsia="仿宋" w:cs="宋体"/>
                <w:sz w:val="21"/>
                <w:szCs w:val="21"/>
              </w:rPr>
            </w:r>
            <w:r/>
          </w:p>
        </w:tc>
      </w:tr>
      <w:tr>
        <w:trPr>
          <w:trHeight w:val="1590"/>
        </w:trPr>
        <w:tc>
          <w:tcPr>
            <w:gridSpan w:val="2"/>
            <w:tcW w:w="1836" w:type="dxa"/>
            <w:vAlign w:val="center"/>
            <w:vMerge w:val="continue"/>
            <w:textDirection w:val="lrTb"/>
            <w:noWrap w:val="false"/>
          </w:tcPr>
          <w:p>
            <w:pPr>
              <w:pStyle w:val="854"/>
              <w:rPr>
                <w:rFonts w:ascii="仿宋" w:hAnsi="仿宋" w:eastAsia="仿宋" w:cs="仿宋"/>
                <w:sz w:val="21"/>
                <w:szCs w:val="21"/>
              </w:rPr>
            </w:pPr>
            <w:r>
              <w:rPr>
                <w:rFonts w:ascii="仿宋" w:hAnsi="仿宋" w:eastAsia="仿宋" w:cs="仿宋"/>
                <w:sz w:val="21"/>
                <w:szCs w:val="21"/>
              </w:rPr>
            </w:r>
            <w:r/>
          </w:p>
        </w:tc>
        <w:tc>
          <w:tcPr>
            <w:tcW w:w="1222" w:type="dxa"/>
            <w:vAlign w:val="center"/>
            <w:textDirection w:val="lrTb"/>
            <w:noWrap w:val="false"/>
          </w:tcPr>
          <w:p>
            <w:pPr>
              <w:pStyle w:val="858"/>
              <w:rPr>
                <w:rFonts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国产信息化适配能力（4分）</w:t>
            </w:r>
            <w:r>
              <w:rPr>
                <w:rFonts w:ascii="仿宋" w:hAnsi="仿宋" w:eastAsia="仿宋" w:cs="仿宋"/>
                <w:color w:val="000000"/>
                <w:sz w:val="21"/>
                <w:szCs w:val="21"/>
              </w:rPr>
            </w:r>
            <w:r/>
          </w:p>
        </w:tc>
        <w:tc>
          <w:tcPr>
            <w:gridSpan w:val="2"/>
            <w:tcW w:w="6966" w:type="dxa"/>
            <w:vAlign w:val="center"/>
            <w:textDirection w:val="lrTb"/>
            <w:noWrap w:val="false"/>
          </w:tcPr>
          <w:p>
            <w:pPr>
              <w:pStyle w:val="854"/>
              <w:rPr>
                <w:rFonts w:hint="eastAsia" w:ascii="仿宋" w:hAnsi="仿宋" w:eastAsia="仿宋" w:cs="仿宋"/>
                <w:szCs w:val="21"/>
              </w:rPr>
            </w:pPr>
            <w:r>
              <w:rPr>
                <w:rFonts w:hint="eastAsia" w:ascii="仿宋" w:hAnsi="仿宋" w:eastAsia="仿宋" w:cs="仿宋"/>
                <w:szCs w:val="21"/>
              </w:rPr>
              <w:t xml:space="preserve">对《采购需求》中“九、国产信息化适配能力要求”进行响应。</w:t>
            </w:r>
            <w:r>
              <w:rPr>
                <w:rFonts w:hint="eastAsia" w:ascii="仿宋" w:hAnsi="仿宋" w:eastAsia="仿宋" w:cs="仿宋"/>
                <w:szCs w:val="21"/>
              </w:rPr>
            </w:r>
            <w:r/>
          </w:p>
          <w:p>
            <w:pPr>
              <w:pStyle w:val="854"/>
              <w:rPr>
                <w:rFonts w:hint="eastAsia" w:ascii="仿宋" w:hAnsi="仿宋" w:eastAsia="仿宋" w:cs="仿宋"/>
                <w:szCs w:val="21"/>
                <w:highlight w:val="none"/>
              </w:rPr>
            </w:pPr>
            <w:r>
              <w:rPr>
                <w:rFonts w:hint="eastAsia" w:ascii="仿宋" w:hAnsi="仿宋" w:eastAsia="仿宋" w:cs="仿宋"/>
                <w:szCs w:val="21"/>
              </w:rPr>
              <w:t xml:space="preserve">提供完全满足国产化软件适配要求的相关适配</w:t>
            </w:r>
            <w:r>
              <w:rPr>
                <w:rFonts w:hint="eastAsia" w:ascii="仿宋" w:hAnsi="仿宋" w:eastAsia="仿宋" w:cs="仿宋"/>
                <w:szCs w:val="21"/>
                <w:highlight w:val="none"/>
              </w:rPr>
              <w:t xml:space="preserve">能力证明材料，每提供1种类型的证明材料的，得2分。</w:t>
            </w:r>
            <w:r>
              <w:rPr>
                <w:rFonts w:hint="eastAsia" w:ascii="仿宋" w:hAnsi="仿宋" w:eastAsia="仿宋" w:cs="仿宋"/>
                <w:szCs w:val="21"/>
                <w:highlight w:val="none"/>
              </w:rPr>
            </w:r>
            <w:r/>
          </w:p>
          <w:p>
            <w:pPr>
              <w:pStyle w:val="854"/>
              <w:keepLines w:val="0"/>
              <w:keepNext w:val="0"/>
              <w:pageBreakBefore w:val="0"/>
              <w:rPr>
                <w:rFonts w:ascii="仿宋" w:hAnsi="仿宋" w:eastAsia="仿宋" w:cs="仿宋"/>
                <w:color w:val="000000"/>
                <w:sz w:val="21"/>
                <w:szCs w:val="21"/>
              </w:rPr>
            </w:pPr>
            <w:r>
              <w:rPr>
                <w:rFonts w:hint="eastAsia" w:ascii="仿宋" w:hAnsi="仿宋" w:eastAsia="仿宋" w:cs="仿宋"/>
                <w:szCs w:val="21"/>
              </w:rPr>
              <w:t xml:space="preserve">未提供的得0分，本项最高得4分，最低得0分。</w:t>
            </w:r>
            <w:r>
              <w:rPr>
                <w:rFonts w:ascii="仿宋" w:hAnsi="仿宋" w:eastAsia="仿宋" w:cs="仿宋"/>
                <w:color w:val="000000"/>
                <w:sz w:val="21"/>
                <w:szCs w:val="21"/>
              </w:rPr>
            </w:r>
            <w:r/>
          </w:p>
        </w:tc>
        <w:tc>
          <w:tcPr>
            <w:gridSpan w:val="2"/>
            <w:tcW w:w="780" w:type="dxa"/>
            <w:vAlign w:val="center"/>
            <w:textDirection w:val="lrTb"/>
            <w:noWrap w:val="false"/>
          </w:tcPr>
          <w:p>
            <w:pPr>
              <w:pStyle w:val="854"/>
              <w:jc w:val="center"/>
              <w:rPr>
                <w:rFonts w:hint="eastAsia" w:ascii="仿宋" w:hAnsi="仿宋" w:eastAsia="仿宋" w:cs="宋体"/>
                <w:sz w:val="21"/>
                <w:szCs w:val="21"/>
                <w:lang w:eastAsia="zh-CN"/>
              </w:rPr>
            </w:pPr>
            <w:r>
              <w:rPr>
                <w:rFonts w:hint="eastAsia" w:ascii="仿宋" w:hAnsi="仿宋" w:eastAsia="仿宋" w:cs="宋体"/>
                <w:sz w:val="21"/>
                <w:szCs w:val="21"/>
                <w:lang w:eastAsia="zh-CN"/>
              </w:rPr>
              <w:t xml:space="preserve">是</w:t>
            </w:r>
            <w:r>
              <w:rPr>
                <w:rFonts w:hint="eastAsia" w:ascii="仿宋" w:hAnsi="仿宋" w:eastAsia="仿宋" w:cs="宋体"/>
                <w:sz w:val="21"/>
                <w:szCs w:val="21"/>
                <w:lang w:eastAsia="zh-CN"/>
              </w:rPr>
            </w:r>
            <w:r/>
          </w:p>
        </w:tc>
      </w:tr>
      <w:tr>
        <w:trPr>
          <w:trHeight w:val="2390"/>
        </w:trPr>
        <w:tc>
          <w:tcPr>
            <w:gridSpan w:val="2"/>
            <w:tcW w:w="1836" w:type="dxa"/>
            <w:vAlign w:val="center"/>
            <w:vMerge w:val="restart"/>
            <w:textDirection w:val="lrTb"/>
            <w:noWrap w:val="false"/>
          </w:tcPr>
          <w:p>
            <w:pPr>
              <w:pStyle w:val="854"/>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商务部分（7分）</w:t>
            </w:r>
            <w:r>
              <w:rPr>
                <w:rFonts w:hint="eastAsia" w:ascii="仿宋" w:hAnsi="仿宋" w:eastAsia="仿宋" w:cs="仿宋"/>
                <w:sz w:val="21"/>
                <w:szCs w:val="21"/>
                <w:lang w:val="en-US" w:eastAsia="zh-CN"/>
              </w:rPr>
            </w:r>
            <w:r/>
          </w:p>
        </w:tc>
        <w:tc>
          <w:tcPr>
            <w:tcW w:w="1222" w:type="dxa"/>
            <w:vAlign w:val="center"/>
            <w:textDirection w:val="lrTb"/>
            <w:noWrap w:val="false"/>
          </w:tcPr>
          <w:p>
            <w:pPr>
              <w:pStyle w:val="854"/>
              <w:rPr>
                <w:rFonts w:hint="eastAsia" w:ascii="仿宋" w:hAnsi="仿宋" w:eastAsia="仿宋" w:cs="仿宋"/>
                <w:sz w:val="21"/>
                <w:szCs w:val="21"/>
                <w:lang w:eastAsia="zh-CN"/>
              </w:rPr>
            </w:pPr>
            <w:r>
              <w:rPr>
                <w:rFonts w:hint="eastAsia" w:ascii="仿宋" w:hAnsi="仿宋" w:eastAsia="仿宋" w:cs="仿宋"/>
                <w:sz w:val="21"/>
                <w:szCs w:val="21"/>
              </w:rPr>
              <w:t xml:space="preserve">企业资质与认证</w:t>
            </w:r>
            <w:r>
              <w:rPr>
                <w:rFonts w:hint="eastAsia" w:ascii="仿宋" w:hAnsi="仿宋" w:eastAsia="仿宋" w:cs="仿宋"/>
                <w:sz w:val="21"/>
                <w:szCs w:val="21"/>
                <w:lang w:eastAsia="zh-CN"/>
              </w:rPr>
              <w:t xml:space="preserve">（</w:t>
            </w:r>
            <w:r>
              <w:rPr>
                <w:rFonts w:hint="eastAsia" w:ascii="仿宋" w:hAnsi="仿宋" w:eastAsia="仿宋" w:cs="仿宋"/>
                <w:sz w:val="21"/>
                <w:szCs w:val="21"/>
                <w:lang w:val="en-US" w:eastAsia="zh-CN"/>
              </w:rPr>
              <w:t xml:space="preserve">2分</w:t>
            </w:r>
            <w:r>
              <w:rPr>
                <w:rFonts w:hint="eastAsia" w:ascii="仿宋" w:hAnsi="仿宋" w:eastAsia="仿宋" w:cs="仿宋"/>
                <w:sz w:val="21"/>
                <w:szCs w:val="21"/>
                <w:lang w:eastAsia="zh-CN"/>
              </w:rPr>
              <w:t xml:space="preserve">）</w:t>
            </w:r>
            <w:r>
              <w:rPr>
                <w:rFonts w:hint="eastAsia" w:ascii="仿宋" w:hAnsi="仿宋" w:eastAsia="仿宋" w:cs="仿宋"/>
                <w:sz w:val="21"/>
                <w:szCs w:val="21"/>
                <w:lang w:eastAsia="zh-CN"/>
              </w:rPr>
            </w:r>
            <w:r/>
          </w:p>
        </w:tc>
        <w:tc>
          <w:tcPr>
            <w:gridSpan w:val="2"/>
            <w:tcW w:w="6966" w:type="dxa"/>
            <w:vAlign w:val="center"/>
            <w:textDirection w:val="lrTb"/>
            <w:noWrap w:val="false"/>
          </w:tcPr>
          <w:p>
            <w:pPr>
              <w:pStyle w:val="854"/>
              <w:rPr>
                <w:rFonts w:hint="eastAsia" w:ascii="仿宋" w:hAnsi="仿宋" w:eastAsia="仿宋" w:cs="仿宋"/>
                <w:sz w:val="21"/>
                <w:szCs w:val="21"/>
              </w:rPr>
            </w:pPr>
            <w:r>
              <w:rPr>
                <w:rFonts w:hint="eastAsia" w:ascii="仿宋" w:hAnsi="仿宋" w:eastAsia="仿宋" w:cs="仿宋"/>
                <w:sz w:val="21"/>
                <w:szCs w:val="21"/>
                <w:lang w:eastAsia="zh-CN"/>
              </w:rPr>
              <w:t xml:space="preserve">响应文件中</w:t>
            </w:r>
            <w:r>
              <w:rPr>
                <w:rFonts w:hint="eastAsia" w:ascii="仿宋" w:hAnsi="仿宋" w:eastAsia="仿宋" w:cs="仿宋"/>
                <w:sz w:val="21"/>
                <w:szCs w:val="21"/>
              </w:rPr>
              <w:t xml:space="preserve">提供国家市场监督管理总局全国认证认可信息公共服务平台(网址: http://cx.cnca.cn/CertECloud/result/skipResultList)查询证书状态为有效的（有效期含</w:t>
            </w:r>
            <w:r>
              <w:rPr>
                <w:rFonts w:hint="eastAsia" w:ascii="仿宋" w:hAnsi="仿宋" w:eastAsia="仿宋" w:cs="仿宋"/>
                <w:sz w:val="21"/>
                <w:szCs w:val="21"/>
                <w:lang w:eastAsia="zh-CN"/>
              </w:rPr>
              <w:t xml:space="preserve">首次响应文件开启时间当日</w:t>
            </w:r>
            <w:r>
              <w:rPr>
                <w:rFonts w:hint="eastAsia" w:ascii="仿宋" w:hAnsi="仿宋" w:eastAsia="仿宋" w:cs="仿宋"/>
                <w:sz w:val="21"/>
                <w:szCs w:val="21"/>
              </w:rPr>
              <w:t xml:space="preserve">）</w:t>
            </w:r>
            <w:r>
              <w:rPr>
                <w:rFonts w:hint="eastAsia" w:ascii="仿宋" w:hAnsi="仿宋" w:eastAsia="仿宋" w:cs="仿宋"/>
                <w:sz w:val="21"/>
                <w:szCs w:val="21"/>
                <w:lang w:eastAsia="zh-CN"/>
              </w:rPr>
              <w:t xml:space="preserve">供应商</w:t>
            </w:r>
            <w:r>
              <w:rPr>
                <w:rFonts w:hint="eastAsia" w:ascii="仿宋" w:hAnsi="仿宋" w:eastAsia="仿宋" w:cs="仿宋"/>
                <w:sz w:val="21"/>
                <w:szCs w:val="21"/>
              </w:rPr>
              <w:t xml:space="preserve">的</w:t>
            </w:r>
            <w:r>
              <w:rPr>
                <w:rFonts w:hint="eastAsia" w:ascii="仿宋" w:hAnsi="仿宋" w:eastAsia="仿宋" w:cs="仿宋"/>
                <w:sz w:val="21"/>
                <w:szCs w:val="21"/>
                <w:lang w:eastAsia="zh-CN"/>
              </w:rPr>
              <w:t xml:space="preserve">ISO27001</w:t>
            </w:r>
            <w:r>
              <w:rPr>
                <w:rFonts w:hint="eastAsia" w:ascii="仿宋" w:hAnsi="仿宋" w:eastAsia="仿宋" w:cs="仿宋"/>
                <w:sz w:val="21"/>
                <w:szCs w:val="21"/>
                <w:lang w:val="en-US" w:eastAsia="zh-CN"/>
              </w:rPr>
              <w:t xml:space="preserve">信息安全管理体系认证</w:t>
            </w:r>
            <w:r>
              <w:rPr>
                <w:rFonts w:hint="eastAsia" w:ascii="仿宋" w:hAnsi="仿宋" w:eastAsia="仿宋" w:cs="仿宋"/>
                <w:sz w:val="21"/>
                <w:szCs w:val="21"/>
              </w:rPr>
              <w:t xml:space="preserve">证书扫描件的</w:t>
            </w:r>
            <w:r>
              <w:rPr>
                <w:rFonts w:hint="eastAsia" w:ascii="仿宋" w:hAnsi="仿宋" w:eastAsia="仿宋" w:cs="仿宋"/>
                <w:sz w:val="21"/>
                <w:szCs w:val="21"/>
                <w:lang w:val="en-US" w:eastAsia="zh-CN"/>
              </w:rPr>
              <w:t xml:space="preserve">得2分，</w:t>
            </w:r>
            <w:r>
              <w:rPr>
                <w:rFonts w:hint="eastAsia" w:ascii="仿宋" w:hAnsi="仿宋" w:eastAsia="仿宋" w:cs="仿宋"/>
                <w:sz w:val="21"/>
                <w:szCs w:val="21"/>
              </w:rPr>
              <w:t xml:space="preserve">不提供</w:t>
            </w:r>
            <w:r>
              <w:rPr>
                <w:rFonts w:hint="eastAsia" w:ascii="仿宋" w:hAnsi="仿宋" w:eastAsia="仿宋" w:cs="仿宋"/>
                <w:sz w:val="21"/>
                <w:szCs w:val="21"/>
                <w:lang w:val="en-US" w:eastAsia="zh-CN"/>
              </w:rPr>
              <w:t xml:space="preserve">得0分</w:t>
            </w:r>
            <w:r>
              <w:rPr>
                <w:rFonts w:hint="eastAsia" w:ascii="仿宋" w:hAnsi="仿宋" w:eastAsia="仿宋" w:cs="仿宋"/>
                <w:sz w:val="21"/>
                <w:szCs w:val="21"/>
              </w:rPr>
              <w:t xml:space="preserve">。</w:t>
            </w:r>
            <w:r>
              <w:rPr>
                <w:rFonts w:hint="eastAsia" w:ascii="仿宋" w:hAnsi="仿宋" w:eastAsia="仿宋" w:cs="仿宋"/>
                <w:sz w:val="21"/>
                <w:szCs w:val="21"/>
              </w:rPr>
            </w:r>
            <w:r/>
          </w:p>
          <w:p>
            <w:pPr>
              <w:pStyle w:val="854"/>
              <w:rPr>
                <w:rFonts w:hint="eastAsia" w:ascii="仿宋" w:hAnsi="仿宋" w:eastAsia="仿宋" w:cs="仿宋"/>
                <w:sz w:val="21"/>
                <w:szCs w:val="21"/>
              </w:rPr>
            </w:pPr>
            <w:r>
              <w:rPr>
                <w:rFonts w:hint="eastAsia" w:ascii="仿宋" w:hAnsi="仿宋" w:eastAsia="仿宋" w:cs="仿宋"/>
                <w:sz w:val="21"/>
                <w:szCs w:val="21"/>
              </w:rPr>
              <w:t xml:space="preserve">本项最高得</w:t>
            </w:r>
            <w:r>
              <w:rPr>
                <w:rFonts w:hint="eastAsia" w:ascii="仿宋" w:hAnsi="仿宋" w:eastAsia="仿宋" w:cs="仿宋"/>
                <w:sz w:val="21"/>
                <w:szCs w:val="21"/>
                <w:lang w:val="en-US" w:eastAsia="zh-CN"/>
              </w:rPr>
              <w:t xml:space="preserve">2</w:t>
            </w:r>
            <w:r>
              <w:rPr>
                <w:rFonts w:hint="eastAsia" w:ascii="仿宋" w:hAnsi="仿宋" w:eastAsia="仿宋" w:cs="仿宋"/>
                <w:sz w:val="21"/>
                <w:szCs w:val="21"/>
              </w:rPr>
              <w:t xml:space="preserve">分，最低得0分；</w:t>
            </w:r>
            <w:r>
              <w:rPr>
                <w:rFonts w:hint="eastAsia" w:ascii="仿宋" w:hAnsi="仿宋" w:eastAsia="仿宋" w:cs="仿宋"/>
                <w:sz w:val="21"/>
                <w:szCs w:val="21"/>
              </w:rPr>
            </w:r>
            <w:r/>
          </w:p>
        </w:tc>
        <w:tc>
          <w:tcPr>
            <w:gridSpan w:val="2"/>
            <w:tcW w:w="780" w:type="dxa"/>
            <w:vAlign w:val="center"/>
            <w:textDirection w:val="lrTb"/>
            <w:noWrap w:val="false"/>
          </w:tcPr>
          <w:p>
            <w:pPr>
              <w:pStyle w:val="854"/>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是</w:t>
            </w:r>
            <w:r>
              <w:rPr>
                <w:rFonts w:hint="eastAsia" w:ascii="仿宋" w:hAnsi="仿宋" w:eastAsia="仿宋" w:cs="仿宋"/>
                <w:sz w:val="21"/>
                <w:szCs w:val="21"/>
                <w:lang w:val="en-US" w:eastAsia="zh-CN"/>
              </w:rPr>
            </w:r>
            <w:r/>
          </w:p>
          <w:p>
            <w:pPr>
              <w:pStyle w:val="858"/>
              <w:jc w:val="center"/>
              <w:rPr>
                <w:rFonts w:ascii="仿宋" w:hAnsi="仿宋" w:eastAsia="仿宋" w:cs="仿宋"/>
                <w:sz w:val="21"/>
                <w:szCs w:val="21"/>
              </w:rPr>
            </w:pPr>
            <w:r>
              <w:rPr>
                <w:rFonts w:ascii="仿宋" w:hAnsi="仿宋" w:eastAsia="仿宋" w:cs="仿宋"/>
                <w:sz w:val="21"/>
                <w:szCs w:val="21"/>
              </w:rPr>
            </w:r>
            <w:r/>
          </w:p>
        </w:tc>
      </w:tr>
      <w:tr>
        <w:trPr>
          <w:trHeight w:val="1124"/>
        </w:trPr>
        <w:tc>
          <w:tcPr>
            <w:gridSpan w:val="2"/>
            <w:tcW w:w="1836" w:type="dxa"/>
            <w:vAlign w:val="center"/>
            <w:vMerge w:val="continue"/>
            <w:textDirection w:val="lrTb"/>
            <w:noWrap w:val="false"/>
          </w:tcPr>
          <w:p>
            <w:pPr>
              <w:pStyle w:val="854"/>
              <w:jc w:val="center"/>
              <w:rPr>
                <w:rFonts w:ascii="仿宋" w:hAnsi="仿宋" w:eastAsia="仿宋" w:cs="仿宋"/>
                <w:sz w:val="21"/>
                <w:szCs w:val="21"/>
              </w:rPr>
            </w:pPr>
            <w:r>
              <w:rPr>
                <w:rFonts w:ascii="仿宋" w:hAnsi="仿宋" w:eastAsia="仿宋" w:cs="仿宋"/>
                <w:sz w:val="21"/>
                <w:szCs w:val="21"/>
              </w:rPr>
            </w:r>
            <w:r/>
          </w:p>
        </w:tc>
        <w:tc>
          <w:tcPr>
            <w:tcW w:w="1222" w:type="dxa"/>
            <w:vAlign w:val="center"/>
            <w:textDirection w:val="lrTb"/>
            <w:noWrap w:val="false"/>
          </w:tcPr>
          <w:p>
            <w:pPr>
              <w:pStyle w:val="854"/>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软件著作权（3分）</w:t>
            </w:r>
            <w:r>
              <w:rPr>
                <w:rFonts w:hint="eastAsia" w:ascii="仿宋" w:hAnsi="仿宋" w:eastAsia="仿宋" w:cs="仿宋"/>
                <w:sz w:val="21"/>
                <w:szCs w:val="21"/>
                <w:lang w:val="en-US" w:eastAsia="zh-CN"/>
              </w:rPr>
            </w:r>
            <w:r/>
          </w:p>
        </w:tc>
        <w:tc>
          <w:tcPr>
            <w:gridSpan w:val="2"/>
            <w:tcW w:w="6966" w:type="dxa"/>
            <w:vAlign w:val="center"/>
            <w:textDirection w:val="lrTb"/>
            <w:noWrap w:val="false"/>
          </w:tcPr>
          <w:p>
            <w:pPr>
              <w:pStyle w:val="854"/>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响应文件中提供供应商具有的“软件名称”中含有“人工智能”、“智能体”、“信息安全”相关关键词的《计算机软件著作权登记证书》扫描件，每提供一类证书得1分，最高得3分，不提供或不满足要求的不得分。</w:t>
            </w:r>
            <w:r>
              <w:rPr>
                <w:rFonts w:hint="eastAsia" w:ascii="仿宋" w:hAnsi="仿宋" w:eastAsia="仿宋" w:cs="仿宋"/>
                <w:sz w:val="21"/>
                <w:szCs w:val="21"/>
                <w:lang w:val="en-US" w:eastAsia="zh-CN"/>
              </w:rPr>
            </w:r>
            <w:r/>
          </w:p>
          <w:p>
            <w:pPr>
              <w:pStyle w:val="854"/>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如响应文件中提供的著作权名称表述与磋商文件描述的关键字不一致，而该响应文件中能提供相关材料证明供应商拥有著作权的软件具有相同或相似功能和效果的，视同符合要求。</w:t>
            </w:r>
            <w:r>
              <w:rPr>
                <w:rFonts w:hint="eastAsia" w:ascii="仿宋" w:hAnsi="仿宋" w:eastAsia="仿宋" w:cs="仿宋"/>
                <w:sz w:val="21"/>
                <w:szCs w:val="21"/>
                <w:lang w:val="en-US" w:eastAsia="zh-CN"/>
              </w:rPr>
            </w:r>
            <w:r/>
          </w:p>
          <w:p>
            <w:pPr>
              <w:pStyle w:val="854"/>
              <w:rPr>
                <w:rFonts w:hint="eastAsia" w:ascii="仿宋" w:hAnsi="仿宋" w:eastAsia="仿宋" w:cs="仿宋"/>
                <w:sz w:val="21"/>
                <w:szCs w:val="21"/>
                <w:lang w:val="en-US" w:eastAsia="zh-CN"/>
              </w:rPr>
            </w:pPr>
            <w:r>
              <w:rPr>
                <w:rFonts w:hint="eastAsia" w:ascii="仿宋" w:hAnsi="仿宋" w:eastAsia="仿宋" w:cs="仿宋"/>
                <w:sz w:val="21"/>
                <w:szCs w:val="21"/>
              </w:rPr>
              <w:t xml:space="preserve">本项最高得</w:t>
            </w:r>
            <w:r>
              <w:rPr>
                <w:rFonts w:hint="eastAsia" w:ascii="仿宋" w:hAnsi="仿宋" w:eastAsia="仿宋" w:cs="仿宋"/>
                <w:sz w:val="21"/>
                <w:szCs w:val="21"/>
                <w:lang w:val="en-US" w:eastAsia="zh-CN"/>
              </w:rPr>
              <w:t xml:space="preserve">3</w:t>
            </w:r>
            <w:r>
              <w:rPr>
                <w:rFonts w:hint="eastAsia" w:ascii="仿宋" w:hAnsi="仿宋" w:eastAsia="仿宋" w:cs="仿宋"/>
                <w:sz w:val="21"/>
                <w:szCs w:val="21"/>
              </w:rPr>
              <w:t xml:space="preserve">分，最低得0分；</w:t>
            </w:r>
            <w:r>
              <w:rPr>
                <w:rFonts w:hint="eastAsia" w:ascii="仿宋" w:hAnsi="仿宋" w:eastAsia="仿宋" w:cs="仿宋"/>
                <w:sz w:val="21"/>
                <w:szCs w:val="21"/>
                <w:lang w:val="en-US" w:eastAsia="zh-CN"/>
              </w:rPr>
            </w:r>
            <w:r/>
          </w:p>
        </w:tc>
        <w:tc>
          <w:tcPr>
            <w:gridSpan w:val="2"/>
            <w:tcW w:w="780" w:type="dxa"/>
            <w:vAlign w:val="center"/>
            <w:textDirection w:val="lrTb"/>
            <w:noWrap w:val="false"/>
          </w:tcPr>
          <w:p>
            <w:pPr>
              <w:pStyle w:val="858"/>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是</w:t>
            </w:r>
            <w:r>
              <w:rPr>
                <w:rFonts w:hint="eastAsia" w:ascii="仿宋" w:hAnsi="仿宋" w:eastAsia="仿宋" w:cs="仿宋"/>
                <w:sz w:val="21"/>
                <w:szCs w:val="21"/>
                <w:lang w:val="en-US" w:eastAsia="zh-CN"/>
              </w:rPr>
            </w:r>
            <w:r/>
          </w:p>
        </w:tc>
      </w:tr>
      <w:tr>
        <w:trPr>
          <w:trHeight w:val="2223"/>
        </w:trPr>
        <w:tc>
          <w:tcPr>
            <w:gridSpan w:val="2"/>
            <w:tcW w:w="1836" w:type="dxa"/>
            <w:vAlign w:val="center"/>
            <w:vMerge w:val="continue"/>
            <w:textDirection w:val="lrTb"/>
            <w:noWrap w:val="false"/>
          </w:tcPr>
          <w:p>
            <w:pPr>
              <w:pStyle w:val="854"/>
              <w:jc w:val="center"/>
              <w:rPr>
                <w:rFonts w:ascii="仿宋" w:hAnsi="仿宋" w:eastAsia="仿宋" w:cs="仿宋"/>
                <w:sz w:val="21"/>
                <w:szCs w:val="21"/>
              </w:rPr>
            </w:pPr>
            <w:r>
              <w:rPr>
                <w:rFonts w:ascii="仿宋" w:hAnsi="仿宋" w:eastAsia="仿宋" w:cs="仿宋"/>
                <w:sz w:val="21"/>
                <w:szCs w:val="21"/>
              </w:rPr>
            </w:r>
            <w:r/>
          </w:p>
        </w:tc>
        <w:tc>
          <w:tcPr>
            <w:tcW w:w="1222" w:type="dxa"/>
            <w:vAlign w:val="center"/>
            <w:textDirection w:val="lrTb"/>
            <w:noWrap w:val="false"/>
          </w:tcPr>
          <w:p>
            <w:pPr>
              <w:pStyle w:val="854"/>
              <w:jc w:val="left"/>
              <w:widowControl/>
              <w:rPr>
                <w:rFonts w:hint="eastAsia" w:ascii="仿宋" w:hAnsi="仿宋" w:eastAsia="仿宋" w:cs="仿宋"/>
                <w:sz w:val="21"/>
                <w:szCs w:val="21"/>
                <w:lang w:val="en-US" w:eastAsia="zh-CN"/>
              </w:rPr>
            </w:pPr>
            <w:r>
              <w:rPr>
                <w:rFonts w:hint="eastAsia" w:ascii="仿宋" w:hAnsi="仿宋" w:eastAsia="仿宋" w:cs="仿宋"/>
                <w:sz w:val="21"/>
                <w:szCs w:val="21"/>
                <w:lang w:eastAsia="zh-CN"/>
              </w:rPr>
              <w:t xml:space="preserve">供应商</w:t>
            </w:r>
            <w:r>
              <w:rPr>
                <w:rFonts w:hint="eastAsia" w:ascii="仿宋" w:hAnsi="仿宋" w:eastAsia="仿宋" w:cs="仿宋"/>
                <w:sz w:val="21"/>
                <w:szCs w:val="21"/>
              </w:rPr>
              <w:t xml:space="preserve">业绩</w:t>
            </w:r>
            <w:r>
              <w:rPr>
                <w:rFonts w:hint="eastAsia" w:ascii="仿宋" w:hAnsi="仿宋" w:eastAsia="仿宋" w:cs="仿宋"/>
                <w:sz w:val="21"/>
                <w:szCs w:val="21"/>
                <w:lang w:eastAsia="zh-CN"/>
              </w:rPr>
              <w:t xml:space="preserve">（</w:t>
            </w:r>
            <w:r>
              <w:rPr>
                <w:rFonts w:hint="eastAsia" w:ascii="仿宋" w:hAnsi="仿宋" w:eastAsia="仿宋" w:cs="仿宋"/>
                <w:sz w:val="21"/>
                <w:szCs w:val="21"/>
                <w:lang w:val="en-US" w:eastAsia="zh-CN"/>
              </w:rPr>
              <w:t xml:space="preserve">2分</w:t>
            </w:r>
            <w:r>
              <w:rPr>
                <w:rFonts w:hint="eastAsia" w:ascii="仿宋" w:hAnsi="仿宋" w:eastAsia="仿宋" w:cs="仿宋"/>
                <w:sz w:val="21"/>
                <w:szCs w:val="21"/>
                <w:lang w:eastAsia="zh-CN"/>
              </w:rPr>
              <w:t xml:space="preserve">）</w:t>
            </w:r>
            <w:r>
              <w:rPr>
                <w:rFonts w:hint="eastAsia" w:ascii="仿宋" w:hAnsi="仿宋" w:eastAsia="仿宋" w:cs="仿宋"/>
                <w:sz w:val="21"/>
                <w:szCs w:val="21"/>
                <w:lang w:val="en-US" w:eastAsia="zh-CN"/>
              </w:rPr>
            </w:r>
            <w:r/>
          </w:p>
        </w:tc>
        <w:tc>
          <w:tcPr>
            <w:gridSpan w:val="2"/>
            <w:tcW w:w="6966" w:type="dxa"/>
            <w:vAlign w:val="center"/>
            <w:textDirection w:val="lrTb"/>
            <w:noWrap w:val="false"/>
          </w:tcPr>
          <w:p>
            <w:pPr>
              <w:pStyle w:val="858"/>
              <w:rPr>
                <w:rFonts w:hint="eastAsia" w:ascii="仿宋" w:hAnsi="仿宋" w:eastAsia="仿宋" w:cs="仿宋"/>
                <w:sz w:val="21"/>
                <w:szCs w:val="21"/>
                <w:lang w:val="en-US" w:eastAsia="zh-CN"/>
              </w:rPr>
            </w:pPr>
            <w:r>
              <w:rPr>
                <w:rFonts w:hint="eastAsia" w:ascii="仿宋" w:hAnsi="仿宋" w:eastAsia="仿宋"/>
                <w:sz w:val="21"/>
                <w:szCs w:val="21"/>
              </w:rPr>
              <w:t xml:space="preserve">响应文件中提供供应商为卖方(乙方)，合同签订日期在2023年4月1日之后，合同内容</w:t>
            </w:r>
            <w:r>
              <w:rPr>
                <w:rFonts w:hint="eastAsia" w:ascii="仿宋" w:hAnsi="仿宋" w:eastAsia="仿宋"/>
                <w:sz w:val="21"/>
                <w:szCs w:val="21"/>
                <w:highlight w:val="none"/>
              </w:rPr>
              <w:t xml:space="preserve">包含信息化系统开发实施部署的合同扫描件，且提供该合同项下的结算发票扫描件（发票内容至少包含合同签订双方的名称）。每提供一份得1分。</w:t>
            </w:r>
            <w:r>
              <w:rPr>
                <w:rFonts w:hint="eastAsia" w:ascii="仿宋" w:hAnsi="仿宋" w:eastAsia="仿宋" w:cs="宋体"/>
                <w:sz w:val="21"/>
                <w:szCs w:val="21"/>
                <w:highlight w:val="none"/>
              </w:rPr>
              <w:t xml:space="preserve">未提供的不得分。</w:t>
            </w:r>
            <w:r>
              <w:rPr>
                <w:rFonts w:hint="eastAsia" w:ascii="仿宋" w:hAnsi="仿宋" w:eastAsia="仿宋"/>
                <w:sz w:val="21"/>
                <w:szCs w:val="21"/>
                <w:highlight w:val="none"/>
              </w:rPr>
              <w:t xml:space="preserve">本项最高得2分,最低得0分。备注：同一服务单位且同一服务项目的不重复计分</w:t>
            </w:r>
            <w:r>
              <w:rPr>
                <w:rFonts w:hint="eastAsia" w:ascii="仿宋" w:hAnsi="仿宋" w:eastAsia="仿宋"/>
                <w:sz w:val="21"/>
                <w:szCs w:val="21"/>
                <w:highlight w:val="none"/>
                <w:lang w:eastAsia="zh-CN"/>
              </w:rPr>
              <w:t xml:space="preserve">。</w:t>
            </w:r>
            <w:r>
              <w:rPr>
                <w:rFonts w:hint="eastAsia" w:ascii="仿宋" w:hAnsi="仿宋" w:eastAsia="仿宋" w:cs="仿宋"/>
                <w:sz w:val="21"/>
                <w:szCs w:val="21"/>
                <w:lang w:val="en-US" w:eastAsia="zh-CN"/>
              </w:rPr>
            </w:r>
            <w:r/>
          </w:p>
        </w:tc>
        <w:tc>
          <w:tcPr>
            <w:gridSpan w:val="2"/>
            <w:tcW w:w="780" w:type="dxa"/>
            <w:vAlign w:val="center"/>
            <w:textDirection w:val="lrTb"/>
            <w:noWrap w:val="false"/>
          </w:tcPr>
          <w:p>
            <w:pPr>
              <w:pStyle w:val="854"/>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是</w:t>
            </w:r>
            <w:r>
              <w:rPr>
                <w:rFonts w:hint="eastAsia" w:ascii="仿宋" w:hAnsi="仿宋" w:eastAsia="仿宋" w:cs="仿宋"/>
                <w:sz w:val="21"/>
                <w:szCs w:val="21"/>
                <w:lang w:val="en-US" w:eastAsia="zh-CN"/>
              </w:rPr>
            </w:r>
            <w:r/>
          </w:p>
        </w:tc>
      </w:tr>
    </w:tbl>
    <w:p>
      <w:pPr>
        <w:pStyle w:val="854"/>
        <w:rPr>
          <w:sz w:val="21"/>
          <w:szCs w:val="21"/>
        </w:rPr>
      </w:pPr>
      <w:r>
        <w:rPr>
          <w:sz w:val="21"/>
          <w:szCs w:val="21"/>
        </w:rPr>
      </w:r>
      <w:r/>
    </w:p>
    <w:p>
      <w:pPr>
        <w:pStyle w:val="892"/>
        <w:ind w:left="720" w:firstLine="0"/>
        <w:jc w:val="center"/>
        <w:rPr>
          <w:rFonts w:hint="eastAsia" w:ascii="仿宋" w:hAnsi="仿宋" w:eastAsia="仿宋"/>
          <w:b/>
          <w:bCs/>
          <w:sz w:val="21"/>
          <w:szCs w:val="21"/>
        </w:rPr>
      </w:pPr>
      <w:r>
        <w:rPr>
          <w:rFonts w:hint="eastAsia" w:ascii="仿宋" w:hAnsi="仿宋" w:eastAsia="仿宋"/>
          <w:b/>
          <w:bCs/>
          <w:sz w:val="21"/>
          <w:szCs w:val="21"/>
        </w:rPr>
      </w:r>
      <w:r/>
    </w:p>
    <w:p>
      <w:pPr>
        <w:pStyle w:val="892"/>
        <w:ind w:left="720" w:firstLine="0"/>
        <w:jc w:val="left"/>
        <w:rPr>
          <w:rFonts w:hint="eastAsia" w:ascii="仿宋" w:hAnsi="仿宋" w:eastAsia="仿宋"/>
          <w:b/>
          <w:bCs/>
          <w:sz w:val="36"/>
          <w:szCs w:val="36"/>
        </w:rPr>
      </w:pPr>
      <w:r>
        <w:rPr>
          <w:rFonts w:hint="eastAsia" w:ascii="仿宋" w:hAnsi="仿宋" w:eastAsia="仿宋"/>
          <w:b/>
          <w:bCs/>
          <w:sz w:val="21"/>
          <w:szCs w:val="21"/>
        </w:rPr>
        <w:t xml:space="preserve">注：评分结果精确到小数点后两位。</w:t>
      </w:r>
      <w:r>
        <w:rPr>
          <w:rFonts w:hint="eastAsia" w:ascii="仿宋" w:hAnsi="仿宋" w:eastAsia="仿宋"/>
          <w:b/>
          <w:bCs/>
          <w:sz w:val="36"/>
          <w:szCs w:val="36"/>
        </w:rPr>
      </w:r>
      <w:r/>
    </w:p>
    <w:p>
      <w:pPr>
        <w:pStyle w:val="892"/>
        <w:ind w:left="720" w:firstLine="0"/>
        <w:jc w:val="center"/>
        <w:rPr>
          <w:rFonts w:hint="eastAsia" w:ascii="仿宋" w:hAnsi="仿宋" w:eastAsia="仿宋"/>
          <w:b/>
          <w:bCs/>
          <w:sz w:val="36"/>
          <w:szCs w:val="36"/>
        </w:rPr>
      </w:pPr>
      <w:r>
        <w:rPr>
          <w:rFonts w:hint="eastAsia" w:ascii="仿宋" w:hAnsi="仿宋" w:eastAsia="仿宋"/>
          <w:b/>
          <w:bCs/>
          <w:sz w:val="36"/>
          <w:szCs w:val="36"/>
        </w:rPr>
      </w:r>
      <w:r/>
    </w:p>
    <w:p>
      <w:pPr>
        <w:pStyle w:val="892"/>
        <w:ind w:left="720" w:firstLine="0"/>
        <w:jc w:val="center"/>
        <w:rPr>
          <w:rFonts w:hint="eastAsia" w:ascii="仿宋" w:hAnsi="仿宋" w:eastAsia="仿宋"/>
          <w:b/>
          <w:bCs/>
          <w:sz w:val="36"/>
          <w:szCs w:val="36"/>
        </w:rPr>
      </w:pPr>
      <w:r>
        <w:rPr>
          <w:rFonts w:hint="eastAsia" w:ascii="仿宋" w:hAnsi="仿宋" w:eastAsia="仿宋"/>
          <w:b/>
          <w:bCs/>
          <w:sz w:val="36"/>
          <w:szCs w:val="36"/>
        </w:rPr>
      </w:r>
      <w:r/>
    </w:p>
    <w:p>
      <w:pPr>
        <w:pStyle w:val="892"/>
        <w:ind w:left="720" w:firstLine="0"/>
        <w:jc w:val="center"/>
        <w:rPr>
          <w:rFonts w:hint="eastAsia" w:ascii="仿宋" w:hAnsi="仿宋" w:eastAsia="仿宋"/>
          <w:b/>
          <w:bCs/>
          <w:sz w:val="36"/>
          <w:szCs w:val="36"/>
        </w:rPr>
      </w:pPr>
      <w:r>
        <w:rPr>
          <w:rFonts w:hint="eastAsia" w:ascii="仿宋" w:hAnsi="仿宋" w:eastAsia="仿宋"/>
          <w:b/>
          <w:bCs/>
          <w:sz w:val="36"/>
          <w:szCs w:val="36"/>
        </w:rPr>
      </w:r>
      <w:r/>
    </w:p>
    <w:p>
      <w:pPr>
        <w:pStyle w:val="892"/>
        <w:ind w:left="720" w:firstLine="0"/>
        <w:jc w:val="center"/>
        <w:rPr>
          <w:rFonts w:hint="eastAsia" w:ascii="仿宋" w:hAnsi="仿宋" w:eastAsia="仿宋"/>
          <w:b/>
          <w:bCs/>
          <w:sz w:val="36"/>
          <w:szCs w:val="36"/>
        </w:rPr>
      </w:pPr>
      <w:r>
        <w:rPr>
          <w:rFonts w:hint="eastAsia" w:ascii="仿宋" w:hAnsi="仿宋" w:eastAsia="仿宋"/>
          <w:b/>
          <w:bCs/>
          <w:sz w:val="36"/>
          <w:szCs w:val="36"/>
        </w:rPr>
      </w:r>
      <w:r/>
    </w:p>
    <w:p>
      <w:pPr>
        <w:pStyle w:val="892"/>
        <w:ind w:left="720" w:firstLine="0"/>
        <w:jc w:val="center"/>
        <w:rPr>
          <w:rFonts w:hint="eastAsia" w:ascii="仿宋" w:hAnsi="仿宋" w:eastAsia="仿宋"/>
          <w:b/>
          <w:bCs/>
          <w:sz w:val="36"/>
          <w:szCs w:val="36"/>
        </w:rPr>
      </w:pPr>
      <w:r>
        <w:rPr>
          <w:rFonts w:hint="eastAsia" w:ascii="仿宋" w:hAnsi="仿宋" w:eastAsia="仿宋"/>
          <w:b/>
          <w:bCs/>
          <w:sz w:val="36"/>
          <w:szCs w:val="36"/>
        </w:rPr>
      </w:r>
      <w:r/>
    </w:p>
    <w:p>
      <w:pPr>
        <w:pStyle w:val="892"/>
        <w:ind w:left="720" w:firstLine="0"/>
        <w:jc w:val="center"/>
        <w:rPr>
          <w:rFonts w:hint="eastAsia" w:ascii="仿宋" w:hAnsi="仿宋" w:eastAsia="仿宋"/>
          <w:b/>
          <w:bCs/>
          <w:sz w:val="36"/>
          <w:szCs w:val="36"/>
        </w:rPr>
      </w:pPr>
      <w:r>
        <w:rPr>
          <w:rFonts w:hint="eastAsia" w:ascii="仿宋" w:hAnsi="仿宋" w:eastAsia="仿宋"/>
          <w:b/>
          <w:bCs/>
          <w:sz w:val="36"/>
          <w:szCs w:val="36"/>
        </w:rPr>
      </w:r>
      <w:r/>
    </w:p>
    <w:p>
      <w:pPr>
        <w:pStyle w:val="892"/>
        <w:ind w:left="720" w:firstLine="0"/>
        <w:jc w:val="center"/>
        <w:rPr>
          <w:rFonts w:hint="eastAsia" w:ascii="仿宋" w:hAnsi="仿宋" w:eastAsia="仿宋"/>
          <w:b/>
          <w:bCs/>
          <w:sz w:val="36"/>
          <w:szCs w:val="36"/>
        </w:rPr>
      </w:pPr>
      <w:r>
        <w:rPr>
          <w:rFonts w:hint="eastAsia" w:ascii="仿宋" w:hAnsi="仿宋" w:eastAsia="仿宋"/>
          <w:b/>
          <w:bCs/>
          <w:sz w:val="36"/>
          <w:szCs w:val="36"/>
        </w:rPr>
      </w:r>
      <w:r/>
    </w:p>
    <w:p>
      <w:pPr>
        <w:pStyle w:val="892"/>
        <w:ind w:left="0" w:firstLine="0"/>
        <w:jc w:val="left"/>
        <w:rPr>
          <w:rFonts w:hint="eastAsia" w:ascii="仿宋" w:hAnsi="仿宋" w:eastAsia="仿宋"/>
          <w:b/>
          <w:bCs/>
          <w:sz w:val="36"/>
          <w:szCs w:val="36"/>
        </w:rPr>
      </w:pPr>
      <w:r>
        <w:rPr>
          <w:rFonts w:hint="eastAsia" w:ascii="仿宋" w:hAnsi="仿宋" w:eastAsia="仿宋"/>
          <w:b/>
          <w:bCs/>
          <w:sz w:val="36"/>
          <w:szCs w:val="36"/>
        </w:rPr>
      </w:r>
      <w:r/>
    </w:p>
    <w:p>
      <w:pPr>
        <w:pStyle w:val="892"/>
        <w:ind w:left="720" w:firstLine="0"/>
        <w:jc w:val="center"/>
        <w:rPr>
          <w:rFonts w:hint="eastAsia" w:ascii="仿宋" w:hAnsi="仿宋" w:eastAsia="仿宋"/>
          <w:b/>
          <w:bCs/>
          <w:sz w:val="36"/>
          <w:szCs w:val="36"/>
        </w:rPr>
      </w:pPr>
      <w:r>
        <w:rPr>
          <w:rFonts w:hint="eastAsia" w:ascii="仿宋" w:hAnsi="仿宋" w:eastAsia="仿宋"/>
          <w:b/>
          <w:bCs/>
          <w:sz w:val="36"/>
          <w:szCs w:val="36"/>
        </w:rPr>
      </w:r>
      <w:r/>
    </w:p>
    <w:p>
      <w:pPr>
        <w:pStyle w:val="892"/>
        <w:ind w:left="720" w:firstLine="0"/>
        <w:jc w:val="center"/>
        <w:rPr>
          <w:rFonts w:ascii="仿宋" w:hAnsi="仿宋" w:eastAsia="仿宋"/>
          <w:b/>
          <w:sz w:val="36"/>
          <w:szCs w:val="36"/>
        </w:rPr>
      </w:pPr>
      <w:r>
        <w:rPr>
          <w:rFonts w:hint="eastAsia" w:ascii="仿宋" w:hAnsi="仿宋" w:eastAsia="仿宋"/>
          <w:b/>
          <w:bCs/>
          <w:sz w:val="36"/>
          <w:szCs w:val="36"/>
        </w:rPr>
        <w:t xml:space="preserve">2.项目要求（采购需求）</w:t>
      </w:r>
      <w:r>
        <w:rPr>
          <w:rFonts w:ascii="仿宋" w:hAnsi="仿宋" w:eastAsia="仿宋"/>
          <w:b/>
          <w:sz w:val="36"/>
          <w:szCs w:val="36"/>
        </w:rPr>
      </w:r>
      <w:r/>
    </w:p>
    <w:p>
      <w:pPr>
        <w:pStyle w:val="892"/>
        <w:ind w:firstLine="0"/>
        <w:rPr>
          <w:rFonts w:ascii="仿宋" w:hAnsi="仿宋" w:eastAsia="仿宋"/>
        </w:rPr>
      </w:pPr>
      <w:r>
        <w:rPr>
          <w:rFonts w:ascii="仿宋" w:hAnsi="仿宋" w:eastAsia="仿宋"/>
        </w:rPr>
      </w:r>
      <w:r/>
    </w:p>
    <w:p>
      <w:pPr>
        <w:pStyle w:val="854"/>
        <w:ind w:firstLine="484"/>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第一部分：项目基本信息</w:t>
      </w:r>
      <w:r>
        <w:rPr>
          <w:rFonts w:hint="eastAsia" w:ascii="仿宋" w:hAnsi="仿宋" w:eastAsia="仿宋"/>
          <w:sz w:val="24"/>
          <w:lang w:eastAsia="zh-CN"/>
        </w:rPr>
      </w:r>
      <w:r/>
    </w:p>
    <w:p>
      <w:pPr>
        <w:pStyle w:val="854"/>
        <w:ind w:firstLine="484"/>
        <w:tabs>
          <w:tab w:val="left" w:pos="0" w:leader="none"/>
        </w:tabs>
        <w:rPr>
          <w:rFonts w:ascii="仿宋" w:hAnsi="仿宋" w:eastAsia="仿宋"/>
          <w:sz w:val="24"/>
        </w:rPr>
      </w:pPr>
      <w:r>
        <w:rPr>
          <w:rFonts w:hint="eastAsia" w:ascii="仿宋" w:hAnsi="仿宋" w:eastAsia="仿宋"/>
          <w:sz w:val="24"/>
        </w:rPr>
        <w:t xml:space="preserve">1.采购人：</w:t>
      </w:r>
      <w:r>
        <w:rPr>
          <w:rFonts w:ascii="仿宋" w:hAnsi="仿宋" w:eastAsia="仿宋"/>
          <w:sz w:val="24"/>
        </w:rPr>
        <w:t xml:space="preserve">徐州市财政效能中心</w:t>
      </w:r>
      <w:r>
        <w:rPr>
          <w:rFonts w:ascii="仿宋" w:hAnsi="仿宋" w:eastAsia="仿宋"/>
          <w:sz w:val="24"/>
        </w:rPr>
      </w:r>
      <w:r/>
    </w:p>
    <w:p>
      <w:pPr>
        <w:pStyle w:val="854"/>
        <w:ind w:firstLine="484"/>
        <w:tabs>
          <w:tab w:val="left" w:pos="0" w:leader="none"/>
        </w:tabs>
        <w:rPr>
          <w:rFonts w:hint="eastAsia" w:ascii="仿宋" w:hAnsi="仿宋" w:eastAsia="仿宋"/>
          <w:sz w:val="24"/>
        </w:rPr>
      </w:pPr>
      <w:r>
        <w:rPr>
          <w:rFonts w:hint="eastAsia" w:ascii="仿宋" w:hAnsi="仿宋" w:eastAsia="仿宋"/>
          <w:sz w:val="24"/>
        </w:rPr>
        <w:t xml:space="preserve">2.采购项目名称：</w:t>
      </w:r>
      <w:r>
        <w:rPr>
          <w:rFonts w:hint="eastAsia" w:ascii="仿宋" w:hAnsi="仿宋" w:eastAsia="仿宋"/>
          <w:sz w:val="24"/>
          <w:szCs w:val="24"/>
        </w:rPr>
        <w:t xml:space="preserve">徐州市数智化财政业务平台</w:t>
      </w:r>
      <w:r>
        <w:rPr>
          <w:rFonts w:hint="eastAsia" w:ascii="仿宋" w:hAnsi="仿宋" w:eastAsia="仿宋"/>
          <w:sz w:val="24"/>
          <w:szCs w:val="24"/>
          <w:lang w:val="en-US" w:eastAsia="zh-CN"/>
        </w:rPr>
        <w:t xml:space="preserve">-</w:t>
      </w:r>
      <w:r>
        <w:rPr>
          <w:rFonts w:hint="eastAsia" w:ascii="仿宋" w:hAnsi="仿宋" w:eastAsia="仿宋"/>
          <w:sz w:val="24"/>
          <w:szCs w:val="24"/>
        </w:rPr>
        <w:t xml:space="preserve">徐州市预算智慧管理系统</w:t>
      </w:r>
      <w:r>
        <w:rPr>
          <w:rFonts w:hint="eastAsia" w:ascii="仿宋" w:hAnsi="仿宋" w:eastAsia="仿宋"/>
          <w:sz w:val="24"/>
        </w:rPr>
      </w:r>
      <w:r/>
    </w:p>
    <w:p>
      <w:pPr>
        <w:pStyle w:val="854"/>
        <w:ind w:firstLine="484"/>
        <w:tabs>
          <w:tab w:val="left" w:pos="0" w:leader="none"/>
        </w:tabs>
        <w:rPr>
          <w:rFonts w:hint="eastAsia" w:ascii="仿宋" w:hAnsi="仿宋" w:eastAsia="仿宋"/>
          <w:sz w:val="24"/>
        </w:rPr>
      </w:pPr>
      <w:r>
        <w:rPr>
          <w:rFonts w:hint="eastAsia" w:ascii="仿宋" w:hAnsi="仿宋" w:eastAsia="仿宋"/>
          <w:sz w:val="24"/>
        </w:rPr>
        <w:t xml:space="preserve">3.采购标的：</w:t>
      </w:r>
      <w:r>
        <w:rPr>
          <w:rFonts w:hint="eastAsia" w:ascii="仿宋" w:hAnsi="仿宋" w:eastAsia="仿宋"/>
          <w:sz w:val="24"/>
          <w:szCs w:val="24"/>
        </w:rPr>
        <w:t xml:space="preserve">徐州市数智化财政业务平台</w:t>
      </w:r>
      <w:r>
        <w:rPr>
          <w:rFonts w:hint="eastAsia" w:ascii="仿宋" w:hAnsi="仿宋" w:eastAsia="仿宋"/>
          <w:sz w:val="24"/>
          <w:szCs w:val="24"/>
          <w:lang w:val="en-US" w:eastAsia="zh-CN"/>
        </w:rPr>
        <w:t xml:space="preserve">-</w:t>
      </w:r>
      <w:r>
        <w:rPr>
          <w:rFonts w:hint="eastAsia" w:ascii="仿宋" w:hAnsi="仿宋" w:eastAsia="仿宋"/>
          <w:sz w:val="24"/>
          <w:szCs w:val="24"/>
        </w:rPr>
        <w:t xml:space="preserve">徐州市预算智慧管理系统</w:t>
      </w:r>
      <w:r>
        <w:rPr>
          <w:rFonts w:hint="eastAsia" w:ascii="仿宋" w:hAnsi="仿宋" w:eastAsia="仿宋"/>
          <w:sz w:val="24"/>
        </w:rPr>
      </w:r>
      <w:r/>
    </w:p>
    <w:p>
      <w:pPr>
        <w:pStyle w:val="854"/>
        <w:ind w:firstLine="484"/>
        <w:tabs>
          <w:tab w:val="left" w:pos="0" w:leader="none"/>
        </w:tabs>
        <w:rPr>
          <w:rFonts w:hint="eastAsia" w:ascii="仿宋" w:hAnsi="仿宋" w:eastAsia="仿宋"/>
          <w:sz w:val="24"/>
        </w:rPr>
      </w:pPr>
      <w:r>
        <w:rPr>
          <w:rFonts w:hint="eastAsia" w:ascii="仿宋" w:hAnsi="仿宋" w:eastAsia="仿宋"/>
          <w:sz w:val="24"/>
        </w:rPr>
        <w:t xml:space="preserve">（</w:t>
      </w:r>
      <w:r>
        <w:rPr>
          <w:rFonts w:hint="eastAsia" w:ascii="仿宋" w:hAnsi="仿宋" w:eastAsia="仿宋"/>
          <w:sz w:val="24"/>
          <w:szCs w:val="24"/>
        </w:rPr>
        <w:t xml:space="preserve">徐州市数智化财政业务平台</w:t>
      </w:r>
      <w:r>
        <w:rPr>
          <w:rFonts w:hint="eastAsia" w:ascii="仿宋" w:hAnsi="仿宋" w:eastAsia="仿宋"/>
          <w:sz w:val="24"/>
          <w:szCs w:val="24"/>
          <w:lang w:val="en-US" w:eastAsia="zh-CN"/>
        </w:rPr>
        <w:t xml:space="preserve">-</w:t>
      </w:r>
      <w:r>
        <w:rPr>
          <w:rFonts w:hint="eastAsia" w:ascii="仿宋" w:hAnsi="仿宋" w:eastAsia="仿宋"/>
          <w:sz w:val="24"/>
          <w:szCs w:val="24"/>
        </w:rPr>
        <w:t xml:space="preserve">徐州市预算智慧管理系统</w:t>
      </w:r>
      <w:r>
        <w:rPr>
          <w:rFonts w:hint="eastAsia" w:ascii="仿宋" w:hAnsi="仿宋" w:eastAsia="仿宋"/>
          <w:sz w:val="24"/>
        </w:rPr>
        <w:t xml:space="preserve">）对应的中小企业划分标准所属行业为（软件和信息技术服务业）。</w:t>
      </w:r>
      <w:r>
        <w:rPr>
          <w:rFonts w:hint="eastAsia" w:ascii="仿宋" w:hAnsi="仿宋" w:eastAsia="仿宋"/>
          <w:sz w:val="24"/>
        </w:rPr>
      </w:r>
      <w:r/>
    </w:p>
    <w:p>
      <w:pPr>
        <w:pStyle w:val="854"/>
        <w:ind w:firstLine="484"/>
        <w:tabs>
          <w:tab w:val="left" w:pos="0" w:leader="none"/>
        </w:tabs>
        <w:rPr>
          <w:rFonts w:hint="eastAsia" w:ascii="仿宋" w:hAnsi="仿宋" w:eastAsia="仿宋"/>
          <w:sz w:val="24"/>
        </w:rPr>
      </w:pPr>
      <w:r>
        <w:rPr>
          <w:rFonts w:hint="eastAsia" w:ascii="仿宋" w:hAnsi="仿宋" w:eastAsia="仿宋"/>
          <w:sz w:val="24"/>
        </w:rPr>
        <w:t xml:space="preserve">注：中小企业划分标准所属行业以《关于印发中小企业划型标准规定的通知》（工信部联企业[2011]300号）的规定为准。（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  </w:t>
      </w:r>
      <w:r>
        <w:rPr>
          <w:rFonts w:hint="eastAsia" w:ascii="仿宋" w:hAnsi="仿宋" w:eastAsia="仿宋"/>
          <w:sz w:val="24"/>
        </w:rPr>
      </w:r>
      <w:r/>
    </w:p>
    <w:p>
      <w:pPr>
        <w:pStyle w:val="854"/>
        <w:ind w:firstLine="484"/>
        <w:tabs>
          <w:tab w:val="left" w:pos="0" w:leader="none"/>
        </w:tabs>
        <w:rPr>
          <w:rFonts w:ascii="仿宋" w:hAnsi="仿宋" w:eastAsia="仿宋"/>
          <w:sz w:val="24"/>
        </w:rPr>
      </w:pPr>
      <w:r>
        <w:rPr>
          <w:rFonts w:hint="eastAsia" w:ascii="仿宋" w:hAnsi="仿宋" w:eastAsia="仿宋"/>
          <w:sz w:val="24"/>
        </w:rPr>
        <w:t xml:space="preserve">4.本项目为专门面向中小企业</w:t>
      </w:r>
      <w:r>
        <w:rPr>
          <w:rFonts w:hint="eastAsia" w:ascii="仿宋" w:hAnsi="仿宋" w:eastAsia="仿宋"/>
          <w:sz w:val="24"/>
          <w:lang w:eastAsia="zh-CN"/>
        </w:rPr>
        <w:t xml:space="preserve">采购</w:t>
      </w:r>
      <w:r>
        <w:rPr>
          <w:rFonts w:hint="eastAsia" w:ascii="仿宋" w:hAnsi="仿宋" w:eastAsia="仿宋"/>
          <w:sz w:val="24"/>
        </w:rPr>
        <w:t xml:space="preserve">的项目。</w:t>
      </w:r>
      <w:r>
        <w:rPr>
          <w:rFonts w:ascii="仿宋" w:hAnsi="仿宋" w:eastAsia="仿宋"/>
          <w:sz w:val="24"/>
        </w:rPr>
      </w:r>
      <w:r/>
    </w:p>
    <w:p>
      <w:pPr>
        <w:pStyle w:val="854"/>
        <w:ind w:firstLine="484"/>
        <w:rPr>
          <w:rFonts w:hint="eastAsia" w:ascii="仿宋" w:hAnsi="仿宋" w:eastAsia="仿宋"/>
          <w:sz w:val="24"/>
        </w:rPr>
      </w:pPr>
      <w:r>
        <w:rPr>
          <w:rFonts w:hint="eastAsia" w:ascii="仿宋" w:hAnsi="仿宋" w:eastAsia="仿宋"/>
          <w:sz w:val="24"/>
        </w:rPr>
        <w:t xml:space="preserve">5.</w:t>
      </w:r>
      <w:r>
        <w:rPr>
          <w:rFonts w:hint="eastAsia" w:ascii="仿宋" w:hAnsi="仿宋" w:eastAsia="仿宋" w:cs="仿宋"/>
          <w:sz w:val="24"/>
        </w:rPr>
        <w:t xml:space="preserve">本项目采购预算</w:t>
      </w:r>
      <w:r>
        <w:rPr>
          <w:rFonts w:hint="eastAsia" w:ascii="仿宋" w:hAnsi="仿宋" w:eastAsia="仿宋" w:cs="仿宋"/>
          <w:sz w:val="24"/>
          <w:lang w:eastAsia="zh-CN"/>
        </w:rPr>
        <w:t xml:space="preserve">金额</w:t>
      </w:r>
      <w:r>
        <w:rPr>
          <w:rFonts w:hint="eastAsia" w:ascii="仿宋" w:hAnsi="仿宋" w:eastAsia="仿宋" w:cs="仿宋"/>
          <w:sz w:val="24"/>
        </w:rPr>
        <w:t xml:space="preserve">为</w:t>
      </w:r>
      <w:r>
        <w:rPr>
          <w:rFonts w:hint="eastAsia" w:ascii="仿宋" w:hAnsi="仿宋" w:eastAsia="仿宋" w:cs="仿宋"/>
          <w:sz w:val="24"/>
          <w:lang w:val="en-US" w:eastAsia="zh-CN"/>
        </w:rPr>
        <w:t xml:space="preserve">266.9</w:t>
      </w:r>
      <w:r>
        <w:rPr>
          <w:rFonts w:hint="eastAsia" w:ascii="仿宋" w:hAnsi="仿宋" w:eastAsia="仿宋" w:cs="仿宋"/>
          <w:sz w:val="24"/>
        </w:rPr>
        <w:t xml:space="preserve">万元。</w:t>
      </w:r>
      <w:r>
        <w:rPr>
          <w:rFonts w:hint="eastAsia" w:ascii="仿宋" w:hAnsi="仿宋" w:eastAsia="仿宋"/>
          <w:sz w:val="24"/>
        </w:rPr>
      </w:r>
      <w:r/>
    </w:p>
    <w:p>
      <w:pPr>
        <w:pStyle w:val="854"/>
        <w:ind w:firstLine="484"/>
        <w:rPr>
          <w:rFonts w:hint="eastAsia" w:ascii="仿宋" w:hAnsi="仿宋" w:eastAsia="仿宋" w:cs="仿宋"/>
          <w:sz w:val="24"/>
        </w:rPr>
      </w:pPr>
      <w:r>
        <w:rPr>
          <w:rFonts w:hint="eastAsia" w:ascii="仿宋" w:hAnsi="仿宋" w:eastAsia="仿宋"/>
          <w:sz w:val="24"/>
          <w:lang w:val="en-US" w:eastAsia="zh-CN"/>
        </w:rPr>
        <w:t xml:space="preserve">6</w:t>
      </w:r>
      <w:r>
        <w:rPr>
          <w:rFonts w:hint="eastAsia" w:ascii="仿宋" w:hAnsi="仿宋" w:eastAsia="仿宋"/>
          <w:sz w:val="24"/>
        </w:rPr>
        <w:t xml:space="preserve">.</w:t>
      </w:r>
      <w:r>
        <w:rPr>
          <w:rFonts w:hint="eastAsia" w:ascii="仿宋" w:hAnsi="仿宋" w:eastAsia="仿宋" w:cs="仿宋"/>
          <w:sz w:val="24"/>
        </w:rPr>
        <w:t xml:space="preserve">本项目</w:t>
      </w:r>
      <w:r>
        <w:rPr>
          <w:rFonts w:hint="eastAsia" w:ascii="仿宋" w:hAnsi="仿宋" w:eastAsia="仿宋" w:cs="仿宋"/>
          <w:sz w:val="24"/>
          <w:lang w:eastAsia="zh-CN"/>
        </w:rPr>
        <w:t xml:space="preserve">最高限价</w:t>
      </w:r>
      <w:r>
        <w:rPr>
          <w:rFonts w:hint="eastAsia" w:ascii="仿宋" w:hAnsi="仿宋" w:eastAsia="仿宋" w:cs="仿宋"/>
          <w:sz w:val="24"/>
        </w:rPr>
        <w:t xml:space="preserve">为</w:t>
      </w:r>
      <w:r>
        <w:rPr>
          <w:rFonts w:hint="eastAsia" w:ascii="仿宋" w:hAnsi="仿宋" w:eastAsia="仿宋" w:cs="仿宋"/>
          <w:sz w:val="24"/>
          <w:lang w:val="en-US" w:eastAsia="zh-CN"/>
        </w:rPr>
        <w:t xml:space="preserve">249.82</w:t>
      </w:r>
      <w:r>
        <w:rPr>
          <w:rFonts w:hint="eastAsia" w:ascii="仿宋" w:hAnsi="仿宋" w:eastAsia="仿宋" w:cs="仿宋"/>
          <w:sz w:val="24"/>
        </w:rPr>
        <w:t xml:space="preserve">万元。</w:t>
      </w:r>
      <w:r>
        <w:rPr>
          <w:rFonts w:hint="eastAsia" w:ascii="仿宋" w:hAnsi="仿宋" w:eastAsia="仿宋" w:cs="仿宋"/>
          <w:sz w:val="24"/>
        </w:rPr>
      </w:r>
      <w:r/>
    </w:p>
    <w:p>
      <w:pPr>
        <w:pStyle w:val="854"/>
        <w:ind w:firstLine="484"/>
        <w:tabs>
          <w:tab w:val="left" w:pos="0" w:leader="none"/>
        </w:tabs>
        <w:rPr>
          <w:rFonts w:hint="eastAsia" w:ascii="仿宋" w:hAnsi="仿宋" w:eastAsia="仿宋"/>
          <w:sz w:val="24"/>
        </w:rPr>
      </w:pPr>
      <w:r>
        <w:rPr>
          <w:rFonts w:hint="eastAsia" w:ascii="仿宋" w:hAnsi="仿宋" w:eastAsia="仿宋"/>
          <w:sz w:val="24"/>
        </w:rPr>
      </w:r>
      <w:r/>
    </w:p>
    <w:p>
      <w:pPr>
        <w:pStyle w:val="854"/>
        <w:ind w:firstLine="484"/>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第二部分：技术要求</w:t>
      </w:r>
      <w:r>
        <w:rPr>
          <w:rFonts w:hint="eastAsia" w:ascii="仿宋" w:hAnsi="仿宋" w:eastAsia="仿宋"/>
          <w:sz w:val="24"/>
          <w:lang w:eastAsia="zh-CN"/>
        </w:rPr>
      </w:r>
      <w:r/>
    </w:p>
    <w:p>
      <w:pPr>
        <w:pStyle w:val="854"/>
        <w:ind w:firstLine="484"/>
        <w:tabs>
          <w:tab w:val="left" w:pos="0" w:leader="none"/>
        </w:tabs>
        <w:rPr>
          <w:rFonts w:hint="eastAsia" w:ascii="仿宋" w:hAnsi="仿宋" w:eastAsia="仿宋"/>
          <w:sz w:val="24"/>
          <w:lang w:val="en-US" w:eastAsia="zh-CN"/>
        </w:rPr>
      </w:pPr>
      <w:r>
        <w:rPr>
          <w:rFonts w:hint="eastAsia" w:ascii="仿宋" w:hAnsi="仿宋" w:eastAsia="仿宋"/>
          <w:sz w:val="24"/>
          <w:lang w:eastAsia="zh-CN"/>
        </w:rPr>
        <w:t xml:space="preserve">一</w:t>
      </w:r>
      <w:r>
        <w:rPr>
          <w:rFonts w:hint="eastAsia" w:ascii="仿宋" w:hAnsi="仿宋" w:eastAsia="仿宋"/>
          <w:sz w:val="24"/>
        </w:rPr>
        <w:t xml:space="preserve">、</w:t>
      </w:r>
      <w:r>
        <w:rPr>
          <w:rFonts w:hint="eastAsia" w:ascii="仿宋" w:hAnsi="仿宋" w:eastAsia="仿宋"/>
          <w:sz w:val="24"/>
          <w:lang w:eastAsia="zh-CN"/>
        </w:rPr>
        <w:t xml:space="preserve">项目需求理解与整体要求</w:t>
      </w:r>
      <w:r>
        <w:rPr>
          <w:rFonts w:hint="eastAsia" w:ascii="仿宋" w:hAnsi="仿宋" w:eastAsia="仿宋"/>
          <w:sz w:val="24"/>
          <w:lang w:val="en-US" w:eastAsia="zh-CN"/>
        </w:rPr>
      </w:r>
      <w:r/>
    </w:p>
    <w:p>
      <w:pPr>
        <w:pStyle w:val="854"/>
        <w:ind w:firstLine="484"/>
        <w:tabs>
          <w:tab w:val="left" w:pos="0" w:leader="none"/>
        </w:tabs>
        <w:rPr>
          <w:lang w:val="en-US" w:eastAsia="zh-CN"/>
        </w:rPr>
      </w:pPr>
      <w:r>
        <w:rPr>
          <w:rFonts w:hint="eastAsia" w:ascii="仿宋" w:hAnsi="仿宋" w:eastAsia="仿宋"/>
          <w:sz w:val="24"/>
        </w:rPr>
        <w:t xml:space="preserve">（一）项目背景</w:t>
      </w:r>
      <w:r>
        <w:rPr>
          <w:lang w:val="en-US" w:eastAsia="zh-CN"/>
        </w:rPr>
      </w:r>
      <w:r/>
    </w:p>
    <w:p>
      <w:pPr>
        <w:pStyle w:val="854"/>
        <w:ind w:firstLine="484"/>
        <w:tabs>
          <w:tab w:val="left" w:pos="0" w:leader="none"/>
        </w:tabs>
        <w:rPr>
          <w:rFonts w:hint="eastAsia" w:ascii="仿宋" w:hAnsi="仿宋" w:eastAsia="仿宋"/>
          <w:sz w:val="24"/>
        </w:rPr>
      </w:pPr>
      <w:r>
        <w:rPr>
          <w:rFonts w:hint="eastAsia" w:ascii="仿宋" w:hAnsi="仿宋" w:eastAsia="仿宋"/>
          <w:sz w:val="24"/>
        </w:rPr>
        <w:t xml:space="preserve">为落实2026年零基预算改革任务，提高预算管理效率，提升财政科学管理水平，建设徐州市预算智慧管理系统。</w:t>
      </w:r>
      <w:r>
        <w:rPr>
          <w:rFonts w:hint="eastAsia" w:ascii="仿宋" w:hAnsi="仿宋" w:eastAsia="仿宋"/>
          <w:sz w:val="24"/>
        </w:rPr>
      </w:r>
      <w:r/>
    </w:p>
    <w:p>
      <w:pPr>
        <w:pStyle w:val="854"/>
        <w:ind w:firstLine="484"/>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（二）</w:t>
      </w:r>
      <w:r>
        <w:rPr>
          <w:rFonts w:hint="eastAsia" w:ascii="仿宋" w:hAnsi="仿宋" w:eastAsia="仿宋"/>
          <w:sz w:val="24"/>
        </w:rPr>
        <w:t xml:space="preserve">建设目标</w:t>
      </w:r>
      <w:r>
        <w:rPr>
          <w:rFonts w:hint="eastAsia" w:ascii="仿宋" w:hAnsi="仿宋" w:eastAsia="仿宋"/>
          <w:sz w:val="24"/>
          <w:lang w:eastAsia="zh-CN"/>
        </w:rPr>
      </w:r>
      <w:r/>
    </w:p>
    <w:p>
      <w:pPr>
        <w:pStyle w:val="854"/>
        <w:ind w:firstLine="484"/>
        <w:tabs>
          <w:tab w:val="left" w:pos="0" w:leader="none"/>
        </w:tabs>
        <w:rPr>
          <w:rFonts w:hint="eastAsia" w:ascii="仿宋" w:hAnsi="仿宋" w:eastAsia="仿宋"/>
          <w:sz w:val="24"/>
        </w:rPr>
      </w:pPr>
      <w:r>
        <w:rPr>
          <w:rFonts w:hint="eastAsia" w:ascii="仿宋" w:hAnsi="仿宋" w:eastAsia="仿宋"/>
          <w:sz w:val="24"/>
        </w:rPr>
        <w:t xml:space="preserve">1.总体目标：</w:t>
      </w:r>
      <w:r>
        <w:rPr>
          <w:rFonts w:hint="eastAsia" w:ascii="仿宋" w:hAnsi="仿宋" w:eastAsia="仿宋"/>
          <w:sz w:val="24"/>
        </w:rPr>
      </w:r>
      <w:r/>
    </w:p>
    <w:p>
      <w:pPr>
        <w:pStyle w:val="854"/>
        <w:ind w:firstLine="484"/>
        <w:tabs>
          <w:tab w:val="left" w:pos="0" w:leader="none"/>
        </w:tabs>
        <w:rPr>
          <w:rFonts w:hint="eastAsia" w:ascii="仿宋" w:hAnsi="仿宋" w:eastAsia="仿宋"/>
          <w:sz w:val="24"/>
        </w:rPr>
      </w:pPr>
      <w:r>
        <w:rPr>
          <w:rFonts w:hint="eastAsia" w:ascii="仿宋" w:hAnsi="仿宋" w:eastAsia="仿宋"/>
          <w:sz w:val="24"/>
        </w:rPr>
        <w:t xml:space="preserve">围绕徐州市财政预算智慧管理实际需求，充分利用大模型分析推理能力，搭建功能完善、稳定高效、安全合规的智慧管理系统，实现业务流程数字化、管理智能化、数据共享化，提升工作效率、服务质量与管理水平。</w:t>
      </w:r>
      <w:r>
        <w:rPr>
          <w:rFonts w:hint="eastAsia" w:ascii="仿宋" w:hAnsi="仿宋" w:eastAsia="仿宋"/>
          <w:sz w:val="24"/>
        </w:rPr>
      </w:r>
      <w:r/>
    </w:p>
    <w:p>
      <w:pPr>
        <w:pStyle w:val="854"/>
        <w:ind w:firstLine="484"/>
        <w:tabs>
          <w:tab w:val="left" w:pos="0" w:leader="none"/>
        </w:tabs>
        <w:rPr>
          <w:rFonts w:hint="eastAsia" w:ascii="仿宋" w:hAnsi="仿宋" w:eastAsia="仿宋"/>
          <w:sz w:val="24"/>
        </w:rPr>
      </w:pPr>
      <w:r>
        <w:rPr>
          <w:rFonts w:hint="eastAsia" w:ascii="仿宋" w:hAnsi="仿宋" w:eastAsia="仿宋"/>
          <w:sz w:val="24"/>
        </w:rPr>
        <w:t xml:space="preserve">2.具体目标：</w:t>
      </w:r>
      <w:r>
        <w:rPr>
          <w:rFonts w:hint="eastAsia" w:ascii="仿宋" w:hAnsi="仿宋" w:eastAsia="仿宋"/>
          <w:sz w:val="24"/>
        </w:rPr>
      </w:r>
      <w:r/>
    </w:p>
    <w:p>
      <w:pPr>
        <w:pStyle w:val="854"/>
        <w:ind w:firstLine="484"/>
        <w:tabs>
          <w:tab w:val="left" w:pos="0" w:leader="none"/>
        </w:tabs>
        <w:rPr>
          <w:rFonts w:hint="eastAsia" w:ascii="仿宋" w:hAnsi="仿宋" w:eastAsia="仿宋"/>
          <w:sz w:val="24"/>
        </w:rPr>
      </w:pPr>
      <w:r>
        <w:rPr>
          <w:rFonts w:hint="eastAsia" w:ascii="仿宋" w:hAnsi="仿宋" w:eastAsia="仿宋"/>
          <w:sz w:val="24"/>
        </w:rPr>
        <w:t xml:space="preserve">（1）功能目标：实现核心业务办理、数据管理、统计分析等全流程线上化，覆盖全部既定业务场景。</w:t>
      </w:r>
      <w:r>
        <w:rPr>
          <w:rFonts w:hint="eastAsia" w:ascii="仿宋" w:hAnsi="仿宋" w:eastAsia="仿宋"/>
          <w:sz w:val="24"/>
        </w:rPr>
      </w:r>
      <w:r/>
    </w:p>
    <w:p>
      <w:pPr>
        <w:pStyle w:val="854"/>
        <w:ind w:firstLine="484"/>
        <w:tabs>
          <w:tab w:val="left" w:pos="0" w:leader="none"/>
        </w:tabs>
        <w:rPr>
          <w:rFonts w:hint="eastAsia" w:ascii="仿宋" w:hAnsi="仿宋" w:eastAsia="仿宋"/>
          <w:sz w:val="24"/>
        </w:rPr>
      </w:pPr>
      <w:r>
        <w:rPr>
          <w:rFonts w:hint="eastAsia" w:ascii="仿宋" w:hAnsi="仿宋" w:eastAsia="仿宋"/>
          <w:sz w:val="24"/>
        </w:rPr>
        <w:t xml:space="preserve">（2）性能目标：保障系统高可用、高稳定，满足日常及峰值业务处理需求。</w:t>
      </w:r>
      <w:r>
        <w:rPr>
          <w:rFonts w:hint="eastAsia" w:ascii="仿宋" w:hAnsi="仿宋" w:eastAsia="仿宋"/>
          <w:sz w:val="24"/>
        </w:rPr>
      </w:r>
      <w:r/>
    </w:p>
    <w:p>
      <w:pPr>
        <w:pStyle w:val="854"/>
        <w:ind w:firstLine="484"/>
        <w:tabs>
          <w:tab w:val="left" w:pos="0" w:leader="none"/>
        </w:tabs>
        <w:rPr>
          <w:rFonts w:hint="eastAsia" w:ascii="仿宋" w:hAnsi="仿宋" w:eastAsia="仿宋"/>
          <w:sz w:val="24"/>
        </w:rPr>
      </w:pPr>
      <w:r>
        <w:rPr>
          <w:rFonts w:hint="eastAsia" w:ascii="仿宋" w:hAnsi="仿宋" w:eastAsia="仿宋"/>
          <w:sz w:val="24"/>
        </w:rPr>
        <w:t xml:space="preserve">（3）安全目标：符合国家网络安全、数据安全相关法律法规，通过对应等级保护测评。</w:t>
      </w:r>
      <w:r>
        <w:rPr>
          <w:rFonts w:hint="eastAsia" w:ascii="仿宋" w:hAnsi="仿宋" w:eastAsia="仿宋"/>
          <w:sz w:val="24"/>
        </w:rPr>
      </w:r>
      <w:r/>
    </w:p>
    <w:p>
      <w:pPr>
        <w:pStyle w:val="854"/>
        <w:ind w:firstLine="484"/>
        <w:tabs>
          <w:tab w:val="left" w:pos="0" w:leader="none"/>
        </w:tabs>
        <w:rPr>
          <w:rFonts w:hint="eastAsia" w:ascii="仿宋" w:hAnsi="仿宋" w:eastAsia="仿宋"/>
          <w:sz w:val="24"/>
        </w:rPr>
      </w:pPr>
      <w:r>
        <w:rPr>
          <w:rFonts w:hint="eastAsia" w:ascii="仿宋" w:hAnsi="仿宋" w:eastAsia="仿宋"/>
          <w:sz w:val="24"/>
        </w:rPr>
        <w:t xml:space="preserve">（4）兼容目标：与采购人现有信息化系统、政务平台无缝对接，实现数据互通、资源共享。</w:t>
      </w:r>
      <w:r>
        <w:rPr>
          <w:rFonts w:hint="eastAsia" w:ascii="仿宋" w:hAnsi="仿宋" w:eastAsia="仿宋"/>
          <w:sz w:val="24"/>
        </w:rPr>
      </w:r>
      <w:r/>
    </w:p>
    <w:p>
      <w:pPr>
        <w:pStyle w:val="854"/>
        <w:ind w:firstLine="484"/>
        <w:tabs>
          <w:tab w:val="left" w:pos="0" w:leader="none"/>
        </w:tabs>
        <w:rPr>
          <w:rFonts w:hint="eastAsia" w:ascii="仿宋" w:hAnsi="仿宋" w:eastAsia="仿宋"/>
          <w:sz w:val="24"/>
        </w:rPr>
      </w:pPr>
      <w:r>
        <w:rPr>
          <w:rFonts w:hint="eastAsia" w:ascii="仿宋" w:hAnsi="仿宋" w:eastAsia="仿宋"/>
          <w:sz w:val="24"/>
        </w:rPr>
        <w:t xml:space="preserve">（5）运维目标：系统易维护、易升级，降低后期运维成本，保障长期稳定运行。</w:t>
      </w:r>
      <w:r>
        <w:rPr>
          <w:rFonts w:hint="eastAsia" w:ascii="仿宋" w:hAnsi="仿宋" w:eastAsia="仿宋"/>
          <w:sz w:val="24"/>
        </w:rPr>
      </w:r>
      <w:r/>
    </w:p>
    <w:p>
      <w:pPr>
        <w:pStyle w:val="854"/>
        <w:ind w:firstLine="484"/>
        <w:tabs>
          <w:tab w:val="left" w:pos="0" w:leader="none"/>
        </w:tabs>
        <w:rPr>
          <w:rFonts w:hint="eastAsia" w:ascii="仿宋" w:hAnsi="仿宋" w:eastAsia="仿宋"/>
          <w:sz w:val="24"/>
        </w:rPr>
      </w:pPr>
      <w:r>
        <w:rPr>
          <w:rFonts w:hint="eastAsia" w:ascii="仿宋" w:hAnsi="仿宋" w:eastAsia="仿宋"/>
          <w:sz w:val="24"/>
          <w:lang w:eastAsia="zh-CN"/>
        </w:rPr>
        <w:t xml:space="preserve">（三）</w:t>
      </w:r>
      <w:r>
        <w:rPr>
          <w:rFonts w:hint="eastAsia" w:ascii="仿宋" w:hAnsi="仿宋" w:eastAsia="仿宋"/>
          <w:sz w:val="24"/>
        </w:rPr>
        <w:t xml:space="preserve">项目建设范围</w:t>
      </w:r>
      <w:r>
        <w:rPr>
          <w:rFonts w:hint="eastAsia" w:ascii="仿宋" w:hAnsi="仿宋" w:eastAsia="仿宋"/>
          <w:sz w:val="24"/>
        </w:rPr>
      </w:r>
      <w:r/>
    </w:p>
    <w:p>
      <w:pPr>
        <w:pStyle w:val="854"/>
        <w:ind w:firstLine="484"/>
        <w:tabs>
          <w:tab w:val="left" w:pos="0" w:leader="none"/>
        </w:tabs>
        <w:rPr>
          <w:rFonts w:hint="eastAsia" w:ascii="仿宋" w:hAnsi="仿宋" w:eastAsia="仿宋"/>
          <w:sz w:val="24"/>
        </w:rPr>
      </w:pPr>
      <w:r>
        <w:rPr>
          <w:rFonts w:hint="eastAsia" w:ascii="仿宋" w:hAnsi="仿宋" w:eastAsia="仿宋"/>
          <w:sz w:val="24"/>
        </w:rPr>
        <w:t xml:space="preserve">1.建设内容：包含软件需求调研、概要设计、详细设计、代码开发、知识库建设、单元测试、集成测试、用户验收测试、系统部署、上线试运行、项目初验、终验、免费运维、人员培训、技术支持等全流程服务。</w:t>
      </w:r>
      <w:r>
        <w:rPr>
          <w:rFonts w:hint="eastAsia" w:ascii="仿宋" w:hAnsi="仿宋" w:eastAsia="仿宋"/>
          <w:sz w:val="24"/>
        </w:rPr>
      </w:r>
      <w:r/>
    </w:p>
    <w:p>
      <w:pPr>
        <w:pStyle w:val="854"/>
        <w:ind w:firstLine="484"/>
        <w:tabs>
          <w:tab w:val="left" w:pos="0" w:leader="none"/>
        </w:tabs>
        <w:rPr>
          <w:rFonts w:hint="eastAsia" w:ascii="仿宋" w:hAnsi="仿宋" w:eastAsia="仿宋"/>
          <w:sz w:val="24"/>
        </w:rPr>
      </w:pPr>
      <w:r>
        <w:rPr>
          <w:rFonts w:hint="eastAsia" w:ascii="仿宋" w:hAnsi="仿宋" w:eastAsia="仿宋"/>
          <w:sz w:val="24"/>
        </w:rPr>
        <w:t xml:space="preserve">2.边界界定：明确不包含硬件采购、网络搭建内容。</w:t>
      </w:r>
      <w:r>
        <w:rPr>
          <w:rFonts w:hint="eastAsia" w:ascii="仿宋" w:hAnsi="仿宋" w:eastAsia="仿宋"/>
          <w:sz w:val="24"/>
        </w:rPr>
      </w:r>
      <w:r/>
    </w:p>
    <w:p>
      <w:pPr>
        <w:pStyle w:val="854"/>
        <w:ind w:firstLine="484"/>
        <w:tabs>
          <w:tab w:val="left" w:pos="0" w:leader="none"/>
        </w:tabs>
        <w:rPr>
          <w:rFonts w:hint="eastAsia" w:ascii="仿宋" w:hAnsi="仿宋" w:eastAsia="仿宋"/>
          <w:sz w:val="24"/>
        </w:rPr>
      </w:pPr>
      <w:r>
        <w:rPr>
          <w:rFonts w:hint="eastAsia" w:ascii="仿宋" w:hAnsi="仿宋" w:eastAsia="仿宋"/>
          <w:sz w:val="24"/>
        </w:rPr>
        <w:t xml:space="preserve">3.服务对象：市财政局及市直预算单位。</w:t>
      </w:r>
      <w:r>
        <w:rPr>
          <w:rFonts w:hint="eastAsia" w:ascii="仿宋" w:hAnsi="仿宋" w:eastAsia="仿宋"/>
          <w:sz w:val="24"/>
        </w:rPr>
      </w:r>
      <w:r/>
    </w:p>
    <w:p>
      <w:pPr>
        <w:pStyle w:val="854"/>
        <w:ind w:firstLine="484"/>
        <w:tabs>
          <w:tab w:val="left" w:pos="0" w:leader="none"/>
        </w:tabs>
        <w:rPr>
          <w:rFonts w:hint="eastAsia" w:ascii="仿宋" w:hAnsi="仿宋" w:eastAsia="仿宋"/>
          <w:sz w:val="24"/>
        </w:rPr>
      </w:pPr>
      <w:r>
        <w:rPr>
          <w:rFonts w:hint="eastAsia" w:ascii="仿宋" w:hAnsi="仿宋" w:eastAsia="仿宋"/>
          <w:sz w:val="24"/>
        </w:rPr>
      </w:r>
      <w:r/>
    </w:p>
    <w:p>
      <w:pPr>
        <w:pStyle w:val="854"/>
        <w:ind w:firstLine="480"/>
        <w:rPr>
          <w:rFonts w:hint="eastAsia" w:ascii="仿宋" w:hAnsi="仿宋" w:eastAsia="仿宋" w:cs="仿宋"/>
          <w:color w:val="000000"/>
          <w:sz w:val="24"/>
          <w:szCs w:val="20"/>
          <w:lang w:eastAsia="zh-CN"/>
        </w:rPr>
      </w:pPr>
      <w:r>
        <w:rPr>
          <w:rFonts w:hint="eastAsia" w:ascii="仿宋" w:hAnsi="仿宋" w:eastAsia="仿宋" w:cs="仿宋"/>
          <w:color w:val="000000"/>
          <w:sz w:val="24"/>
          <w:szCs w:val="20"/>
          <w:lang w:eastAsia="zh-CN"/>
        </w:rPr>
        <w:t xml:space="preserve">二</w:t>
      </w:r>
      <w:r>
        <w:rPr>
          <w:rFonts w:hint="eastAsia" w:ascii="仿宋" w:hAnsi="仿宋" w:eastAsia="仿宋" w:cs="仿宋"/>
          <w:color w:val="000000"/>
          <w:sz w:val="24"/>
          <w:szCs w:val="20"/>
        </w:rPr>
        <w:t xml:space="preserve">、项目遵循标准与规范</w:t>
      </w:r>
      <w:r>
        <w:rPr>
          <w:rFonts w:hint="eastAsia" w:ascii="仿宋" w:hAnsi="仿宋" w:eastAsia="仿宋" w:cs="仿宋"/>
          <w:color w:val="000000"/>
          <w:sz w:val="24"/>
          <w:szCs w:val="20"/>
          <w:lang w:eastAsia="zh-CN"/>
        </w:rPr>
        <w:t xml:space="preserve">要求</w:t>
      </w:r>
      <w:r>
        <w:rPr>
          <w:rFonts w:hint="eastAsia" w:ascii="仿宋" w:hAnsi="仿宋" w:eastAsia="仿宋" w:cs="仿宋"/>
          <w:color w:val="000000"/>
          <w:sz w:val="24"/>
          <w:szCs w:val="20"/>
          <w:lang w:eastAsia="zh-CN"/>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本项目所有开发、建设、运维工作，需严格遵循以下国、行业及地方相关标准规范：</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1.法律法规：《中华人民共和国政府采购法》《中华人民共和国政府采购法实施条例》《中华人民共和国网络安全法》《中华人民共和国数据安全法》《中华人民共和国个人信息保护法》《政府采购需求管理办法》（财库〔2021〕22号）等；</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2.技术标准：国家信息技术服务标准、软件开发规范、数据交换标准、接口技术规范、政务信息化建设相关技术标准；</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3.安全标准：《信息安全技术 网络安全等级保护基本要求》（GB/T 22239），本项目需满足等保二级建设及测评要求；</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4.地方及行业规范：地方政务云部署规范、财政系统信息化建设标准、采购人现有系统兼容规范等；</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5.其他：项目实施过程中最新发布的相关法律法规、标准规范。</w:t>
      </w:r>
      <w:r>
        <w:rPr>
          <w:rFonts w:hint="eastAsia" w:ascii="仿宋" w:hAnsi="仿宋" w:eastAsia="仿宋" w:cs="仿宋"/>
          <w:color w:val="000000"/>
          <w:sz w:val="24"/>
          <w:szCs w:val="20"/>
        </w:rPr>
      </w:r>
      <w:r/>
    </w:p>
    <w:p>
      <w:pPr>
        <w:pStyle w:val="854"/>
        <w:ind w:firstLine="472"/>
        <w:tabs>
          <w:tab w:val="left" w:pos="0" w:leader="none"/>
        </w:tabs>
        <w:rPr>
          <w:rFonts w:hint="eastAsia" w:ascii="仿宋" w:hAnsi="仿宋" w:eastAsia="仿宋" w:cs="宋体"/>
          <w:b/>
          <w:sz w:val="24"/>
        </w:rPr>
      </w:pPr>
      <w:r>
        <w:rPr>
          <w:rFonts w:hint="eastAsia" w:ascii="仿宋" w:hAnsi="仿宋" w:eastAsia="仿宋" w:cs="宋体"/>
          <w:b/>
          <w:sz w:val="24"/>
        </w:rPr>
        <w:t xml:space="preserve">说明：本“二、项目遵循标准与规范</w:t>
      </w:r>
      <w:r>
        <w:rPr>
          <w:rFonts w:hint="eastAsia" w:ascii="仿宋" w:hAnsi="仿宋" w:eastAsia="仿宋" w:cs="宋体"/>
          <w:b/>
          <w:sz w:val="24"/>
          <w:lang w:eastAsia="zh-CN"/>
        </w:rPr>
        <w:t xml:space="preserve">要求</w:t>
      </w:r>
      <w:r>
        <w:rPr>
          <w:rFonts w:hint="eastAsia" w:ascii="仿宋" w:hAnsi="仿宋" w:eastAsia="仿宋" w:cs="宋体"/>
          <w:b/>
          <w:sz w:val="24"/>
        </w:rPr>
        <w:t xml:space="preserve">”为不允许偏离的实质性要求和条件，如有偏离，在符合性审查时按照响应无效处理。</w:t>
      </w:r>
      <w:r>
        <w:rPr>
          <w:rFonts w:hint="eastAsia" w:ascii="仿宋" w:hAnsi="仿宋" w:eastAsia="仿宋" w:cs="宋体"/>
          <w:b/>
          <w:sz w:val="24"/>
        </w:rPr>
      </w:r>
      <w:r/>
    </w:p>
    <w:p>
      <w:pPr>
        <w:pStyle w:val="854"/>
        <w:ind w:firstLine="480"/>
        <w:rPr>
          <w:rFonts w:hint="eastAsia" w:ascii="仿宋" w:hAnsi="仿宋" w:eastAsia="仿宋" w:cs="仿宋"/>
          <w:color w:val="000000"/>
          <w:sz w:val="24"/>
          <w:szCs w:val="20"/>
          <w:lang w:eastAsia="zh-CN"/>
        </w:rPr>
      </w:pPr>
      <w:r>
        <w:rPr>
          <w:rFonts w:hint="eastAsia" w:ascii="仿宋" w:hAnsi="仿宋" w:eastAsia="仿宋" w:cs="仿宋"/>
          <w:color w:val="000000"/>
          <w:sz w:val="24"/>
          <w:szCs w:val="20"/>
          <w:lang w:eastAsia="zh-CN"/>
        </w:rPr>
      </w:r>
      <w:r/>
    </w:p>
    <w:p>
      <w:pPr>
        <w:pStyle w:val="854"/>
        <w:ind w:firstLine="480"/>
        <w:rPr>
          <w:rFonts w:hint="eastAsia" w:ascii="仿宋" w:hAnsi="仿宋" w:eastAsia="仿宋" w:cs="仿宋"/>
          <w:color w:val="000000"/>
          <w:sz w:val="24"/>
          <w:szCs w:val="20"/>
          <w:lang w:eastAsia="zh-CN"/>
        </w:rPr>
      </w:pPr>
      <w:r>
        <w:rPr>
          <w:rFonts w:hint="eastAsia" w:ascii="仿宋" w:hAnsi="仿宋" w:eastAsia="仿宋" w:cs="仿宋"/>
          <w:color w:val="000000"/>
          <w:sz w:val="24"/>
          <w:szCs w:val="20"/>
          <w:lang w:eastAsia="zh-CN"/>
        </w:rPr>
        <w:t xml:space="preserve">三</w:t>
      </w:r>
      <w:r>
        <w:rPr>
          <w:rFonts w:hint="eastAsia" w:ascii="仿宋" w:hAnsi="仿宋" w:eastAsia="仿宋" w:cs="仿宋"/>
          <w:color w:val="000000"/>
          <w:sz w:val="24"/>
          <w:szCs w:val="20"/>
        </w:rPr>
        <w:t xml:space="preserve">、系统技术</w:t>
      </w:r>
      <w:r>
        <w:rPr>
          <w:rFonts w:hint="eastAsia" w:ascii="仿宋" w:hAnsi="仿宋" w:eastAsia="仿宋" w:cs="仿宋"/>
          <w:color w:val="000000"/>
          <w:sz w:val="24"/>
          <w:szCs w:val="20"/>
          <w:lang w:eastAsia="zh-CN"/>
        </w:rPr>
        <w:t xml:space="preserve">架构设计要求</w:t>
      </w:r>
      <w:r>
        <w:rPr>
          <w:rFonts w:hint="eastAsia" w:ascii="仿宋" w:hAnsi="仿宋" w:eastAsia="仿宋" w:cs="仿宋"/>
          <w:color w:val="000000"/>
          <w:sz w:val="24"/>
          <w:szCs w:val="20"/>
          <w:lang w:eastAsia="zh-CN"/>
        </w:rPr>
      </w:r>
      <w:r/>
    </w:p>
    <w:p>
      <w:pPr>
        <w:pStyle w:val="854"/>
        <w:ind w:firstLine="480"/>
        <w:rPr>
          <w:rFonts w:hint="eastAsia" w:ascii="仿宋" w:hAnsi="仿宋" w:eastAsia="仿宋" w:cs="仿宋"/>
          <w:color w:val="000000"/>
          <w:sz w:val="24"/>
          <w:szCs w:val="20"/>
          <w:highlight w:val="none"/>
          <w:lang w:eastAsia="zh-CN"/>
        </w:rPr>
      </w:pPr>
      <w:r>
        <w:rPr>
          <w:rFonts w:hint="eastAsia" w:ascii="仿宋" w:hAnsi="仿宋" w:eastAsia="仿宋" w:cs="仿宋"/>
          <w:color w:val="000000"/>
          <w:sz w:val="24"/>
          <w:szCs w:val="20"/>
          <w:highlight w:val="none"/>
        </w:rPr>
        <w:t xml:space="preserve">1.部署模式：政务云平台部署</w:t>
      </w:r>
      <w:r>
        <w:rPr>
          <w:rFonts w:hint="eastAsia" w:ascii="仿宋" w:hAnsi="仿宋" w:eastAsia="仿宋" w:cs="仿宋"/>
          <w:color w:val="000000"/>
          <w:sz w:val="24"/>
          <w:szCs w:val="20"/>
          <w:highlight w:val="none"/>
          <w:lang w:eastAsia="zh-CN"/>
        </w:rPr>
        <w:t xml:space="preserve">。</w:t>
      </w:r>
      <w:r>
        <w:rPr>
          <w:rFonts w:hint="eastAsia" w:ascii="仿宋" w:hAnsi="仿宋" w:eastAsia="仿宋" w:cs="仿宋"/>
          <w:color w:val="000000"/>
          <w:sz w:val="24"/>
          <w:szCs w:val="20"/>
          <w:highlight w:val="none"/>
          <w:lang w:eastAsia="zh-CN"/>
        </w:rPr>
      </w:r>
      <w:r/>
    </w:p>
    <w:p>
      <w:pPr>
        <w:pStyle w:val="854"/>
        <w:ind w:firstLine="480"/>
        <w:rPr>
          <w:rFonts w:ascii="仿宋" w:hAnsi="仿宋" w:eastAsia="仿宋" w:cs="仿宋"/>
          <w:color w:val="000000"/>
          <w:sz w:val="24"/>
          <w:szCs w:val="20"/>
          <w:highlight w:val="none"/>
          <w:lang w:val="en-US" w:eastAsia="zh-CN"/>
        </w:rPr>
      </w:pPr>
      <w:r>
        <w:rPr>
          <w:rFonts w:ascii="仿宋" w:hAnsi="仿宋" w:eastAsia="仿宋" w:cs="仿宋"/>
          <w:color w:val="000000"/>
          <w:sz w:val="24"/>
          <w:szCs w:val="20"/>
          <w:highlight w:val="none"/>
          <w:lang w:val="en-US" w:eastAsia="zh-CN"/>
        </w:rPr>
        <w:t xml:space="preserve">目前</w:t>
      </w:r>
      <w:r>
        <w:rPr>
          <w:rFonts w:hint="eastAsia" w:ascii="仿宋" w:hAnsi="仿宋" w:eastAsia="仿宋" w:cs="仿宋"/>
          <w:color w:val="000000"/>
          <w:sz w:val="24"/>
          <w:szCs w:val="20"/>
          <w:highlight w:val="none"/>
          <w:lang w:val="en-US" w:eastAsia="zh-CN"/>
        </w:rPr>
        <w:t xml:space="preserve">徐州市</w:t>
      </w:r>
      <w:r>
        <w:rPr>
          <w:rFonts w:hint="eastAsia" w:ascii="仿宋" w:hAnsi="仿宋" w:eastAsia="仿宋" w:cs="仿宋"/>
          <w:color w:val="000000"/>
          <w:sz w:val="24"/>
          <w:szCs w:val="20"/>
          <w:highlight w:val="none"/>
        </w:rPr>
        <w:t xml:space="preserve">政务云</w:t>
      </w:r>
      <w:r>
        <w:rPr>
          <w:rFonts w:ascii="仿宋" w:hAnsi="仿宋" w:eastAsia="仿宋" w:cs="仿宋"/>
          <w:color w:val="000000"/>
          <w:sz w:val="24"/>
          <w:szCs w:val="20"/>
          <w:highlight w:val="none"/>
          <w:lang w:val="en-US" w:eastAsia="zh-CN"/>
        </w:rPr>
        <w:t xml:space="preserve">软硬件环境：</w:t>
      </w:r>
      <w:r>
        <w:rPr>
          <w:rFonts w:ascii="仿宋" w:hAnsi="仿宋" w:eastAsia="仿宋" w:cs="仿宋"/>
          <w:color w:val="000000"/>
          <w:sz w:val="24"/>
          <w:szCs w:val="20"/>
          <w:highlight w:val="none"/>
          <w:lang w:val="en-US" w:eastAsia="zh-CN"/>
        </w:rPr>
      </w:r>
      <w:r/>
    </w:p>
    <w:p>
      <w:pPr>
        <w:pStyle w:val="854"/>
        <w:ind w:firstLine="480"/>
        <w:rPr>
          <w:rFonts w:ascii="仿宋" w:hAnsi="仿宋" w:eastAsia="仿宋" w:cs="仿宋"/>
          <w:color w:val="000000"/>
          <w:sz w:val="24"/>
          <w:szCs w:val="20"/>
          <w:highlight w:val="none"/>
          <w:lang w:val="en-US" w:eastAsia="zh-CN"/>
        </w:rPr>
      </w:pPr>
      <w:r>
        <w:rPr>
          <w:rFonts w:ascii="仿宋" w:hAnsi="仿宋" w:eastAsia="仿宋" w:cs="仿宋"/>
          <w:color w:val="000000"/>
          <w:sz w:val="24"/>
          <w:szCs w:val="20"/>
          <w:highlight w:val="none"/>
          <w:lang w:val="en-US" w:eastAsia="zh-CN"/>
        </w:rPr>
        <w:t xml:space="preserve">CPU：鲲鹏920</w:t>
      </w:r>
      <w:r>
        <w:rPr>
          <w:rFonts w:hint="eastAsia" w:ascii="仿宋" w:hAnsi="仿宋" w:eastAsia="仿宋" w:cs="仿宋"/>
          <w:color w:val="000000"/>
          <w:sz w:val="24"/>
          <w:szCs w:val="20"/>
          <w:highlight w:val="none"/>
          <w:lang w:val="en-US" w:eastAsia="zh-CN"/>
        </w:rPr>
        <w:t xml:space="preserve">、C86</w:t>
      </w:r>
      <w:r>
        <w:rPr>
          <w:rFonts w:ascii="仿宋" w:hAnsi="仿宋" w:eastAsia="仿宋" w:cs="仿宋"/>
          <w:color w:val="000000"/>
          <w:sz w:val="24"/>
          <w:szCs w:val="20"/>
          <w:highlight w:val="none"/>
          <w:lang w:val="en-US" w:eastAsia="zh-CN"/>
        </w:rPr>
      </w:r>
      <w:r/>
    </w:p>
    <w:p>
      <w:pPr>
        <w:pStyle w:val="854"/>
        <w:ind w:firstLine="480"/>
        <w:rPr>
          <w:rFonts w:ascii="仿宋" w:hAnsi="仿宋" w:eastAsia="仿宋" w:cs="仿宋"/>
          <w:color w:val="000000"/>
          <w:sz w:val="24"/>
          <w:szCs w:val="20"/>
          <w:highlight w:val="none"/>
          <w:lang w:val="en-US" w:eastAsia="zh-CN"/>
        </w:rPr>
      </w:pPr>
      <w:r>
        <w:rPr>
          <w:rFonts w:ascii="仿宋" w:hAnsi="仿宋" w:eastAsia="仿宋" w:cs="仿宋"/>
          <w:color w:val="000000"/>
          <w:sz w:val="24"/>
          <w:szCs w:val="20"/>
          <w:highlight w:val="none"/>
          <w:lang w:val="en-US" w:eastAsia="zh-CN"/>
        </w:rPr>
        <w:t xml:space="preserve">OS：CloudEular</w:t>
      </w:r>
      <w:r>
        <w:rPr>
          <w:rFonts w:hint="eastAsia" w:ascii="仿宋" w:hAnsi="仿宋" w:eastAsia="仿宋" w:cs="仿宋"/>
          <w:color w:val="000000"/>
          <w:sz w:val="24"/>
          <w:szCs w:val="20"/>
          <w:highlight w:val="none"/>
          <w:lang w:val="en-US" w:eastAsia="zh-CN"/>
        </w:rPr>
        <w:t xml:space="preserve">、OpenEular</w:t>
      </w:r>
      <w:r>
        <w:rPr>
          <w:rFonts w:ascii="仿宋" w:hAnsi="仿宋" w:eastAsia="仿宋" w:cs="仿宋"/>
          <w:color w:val="000000"/>
          <w:sz w:val="24"/>
          <w:szCs w:val="20"/>
          <w:highlight w:val="none"/>
          <w:lang w:val="en-US" w:eastAsia="zh-CN"/>
        </w:rPr>
      </w:r>
      <w:r/>
    </w:p>
    <w:p>
      <w:pPr>
        <w:pStyle w:val="854"/>
        <w:ind w:firstLine="480"/>
        <w:rPr>
          <w:rFonts w:ascii="仿宋" w:hAnsi="仿宋" w:eastAsia="仿宋" w:cs="仿宋"/>
          <w:color w:val="000000"/>
          <w:sz w:val="24"/>
          <w:szCs w:val="20"/>
          <w:highlight w:val="none"/>
          <w:lang w:val="en-US" w:eastAsia="zh-CN"/>
        </w:rPr>
      </w:pPr>
      <w:r>
        <w:rPr>
          <w:rFonts w:ascii="仿宋" w:hAnsi="仿宋" w:eastAsia="仿宋" w:cs="仿宋"/>
          <w:color w:val="000000"/>
          <w:sz w:val="24"/>
          <w:szCs w:val="20"/>
          <w:highlight w:val="none"/>
          <w:lang w:val="en-US" w:eastAsia="zh-CN"/>
        </w:rPr>
        <w:t xml:space="preserve">DB：达梦</w:t>
      </w:r>
      <w:r>
        <w:rPr>
          <w:rFonts w:hint="eastAsia" w:ascii="仿宋" w:hAnsi="仿宋" w:eastAsia="仿宋" w:cs="仿宋"/>
          <w:color w:val="000000"/>
          <w:sz w:val="24"/>
          <w:szCs w:val="20"/>
          <w:highlight w:val="none"/>
          <w:lang w:val="en-US" w:eastAsia="zh-CN"/>
        </w:rPr>
        <w:t xml:space="preserve">、高斯</w:t>
      </w:r>
      <w:r>
        <w:rPr>
          <w:rFonts w:ascii="仿宋" w:hAnsi="仿宋" w:eastAsia="仿宋" w:cs="仿宋"/>
          <w:color w:val="000000"/>
          <w:sz w:val="24"/>
          <w:szCs w:val="20"/>
          <w:highlight w:val="none"/>
          <w:lang w:val="en-US" w:eastAsia="zh-CN"/>
        </w:rPr>
      </w:r>
      <w:r/>
    </w:p>
    <w:p>
      <w:pPr>
        <w:pStyle w:val="854"/>
        <w:ind w:firstLine="480"/>
        <w:rPr>
          <w:rFonts w:ascii="仿宋" w:hAnsi="仿宋" w:eastAsia="仿宋" w:cs="仿宋"/>
          <w:color w:val="000000"/>
          <w:sz w:val="24"/>
          <w:szCs w:val="20"/>
          <w:highlight w:val="none"/>
          <w:lang w:val="en-US"/>
        </w:rPr>
      </w:pPr>
      <w:r>
        <w:rPr>
          <w:rFonts w:ascii="仿宋" w:hAnsi="仿宋" w:eastAsia="仿宋" w:cs="仿宋"/>
          <w:color w:val="000000"/>
          <w:sz w:val="24"/>
          <w:szCs w:val="20"/>
          <w:highlight w:val="none"/>
          <w:lang w:val="en-US" w:eastAsia="zh-CN"/>
        </w:rPr>
        <w:t xml:space="preserve">中间件：东方通</w:t>
      </w:r>
      <w:r>
        <w:rPr>
          <w:rFonts w:ascii="仿宋" w:hAnsi="仿宋" w:eastAsia="仿宋" w:cs="仿宋"/>
          <w:color w:val="000000"/>
          <w:sz w:val="24"/>
          <w:szCs w:val="20"/>
          <w:highlight w:val="none"/>
          <w:lang w:val="en-US"/>
        </w:rPr>
      </w:r>
      <w:r/>
    </w:p>
    <w:p>
      <w:pPr>
        <w:pStyle w:val="854"/>
        <w:ind w:firstLine="480"/>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2.系统架构：B/S架构，具备良好的扩展性、兼容性及可维护性。</w:t>
      </w:r>
      <w:r>
        <w:rPr>
          <w:rFonts w:hint="eastAsia" w:ascii="仿宋" w:hAnsi="仿宋" w:eastAsia="仿宋" w:cs="仿宋"/>
          <w:color w:val="000000"/>
          <w:sz w:val="24"/>
          <w:szCs w:val="20"/>
          <w:highlight w:val="none"/>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3.开发技术</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开发语言：不限制主流开发语言。</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数据库：徐州市政务云已部署达梦数据库，需适配政务云当前环境，并支持数据备份与恢复。</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前端框架：兼容政务统一前端规范。</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中间件：应用服务器、消息队列、缓存服务、搜索引擎等需采用国产化稳定产品，符合政务信息化安全要求。</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4.兼容性要求</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完全满足国产化部署要求，完全适配国产化使用环境，同时适配Chrome、Edge、Firefox、IE11及以上等主流浏览器；兼容不同分辨率设备。</w:t>
      </w:r>
      <w:r>
        <w:rPr>
          <w:rFonts w:hint="eastAsia" w:ascii="仿宋" w:hAnsi="仿宋" w:eastAsia="仿宋" w:cs="仿宋"/>
          <w:color w:val="000000"/>
          <w:sz w:val="24"/>
          <w:szCs w:val="20"/>
        </w:rPr>
      </w:r>
      <w:r/>
    </w:p>
    <w:p>
      <w:pPr>
        <w:pStyle w:val="854"/>
        <w:ind w:firstLine="482"/>
        <w:rPr>
          <w:rFonts w:hint="eastAsia" w:ascii="仿宋" w:hAnsi="仿宋" w:eastAsia="仿宋" w:cs="仿宋"/>
          <w:b/>
          <w:bCs/>
          <w:color w:val="000000"/>
          <w:sz w:val="24"/>
          <w:szCs w:val="20"/>
        </w:rPr>
      </w:pPr>
      <w:r>
        <w:rPr>
          <w:rFonts w:hint="eastAsia" w:ascii="仿宋" w:hAnsi="仿宋" w:eastAsia="仿宋" w:cs="仿宋"/>
          <w:b/>
          <w:bCs/>
          <w:color w:val="000000"/>
          <w:sz w:val="24"/>
          <w:szCs w:val="20"/>
        </w:rPr>
        <w:t xml:space="preserve">说明：本“4.兼容性要求”为不允许偏离的实质性要求和条件，如有偏离，在符合性审查时按照响应无效处理。</w:t>
      </w:r>
      <w:r>
        <w:rPr>
          <w:rFonts w:hint="eastAsia" w:ascii="仿宋" w:hAnsi="仿宋" w:eastAsia="仿宋" w:cs="仿宋"/>
          <w:b/>
          <w:bCs/>
          <w:color w:val="000000"/>
          <w:sz w:val="24"/>
          <w:szCs w:val="20"/>
        </w:rPr>
      </w:r>
      <w:r/>
    </w:p>
    <w:p>
      <w:pPr>
        <w:pStyle w:val="854"/>
        <w:ind w:firstLine="480"/>
        <w:rPr>
          <w:rFonts w:hint="eastAsia" w:ascii="仿宋" w:hAnsi="仿宋" w:eastAsia="仿宋" w:cs="仿宋"/>
          <w:color w:val="000000"/>
          <w:sz w:val="24"/>
          <w:szCs w:val="20"/>
          <w:lang w:eastAsia="zh-CN"/>
        </w:rPr>
      </w:pPr>
      <w:r>
        <w:rPr>
          <w:rFonts w:hint="eastAsia" w:ascii="仿宋" w:hAnsi="仿宋" w:eastAsia="仿宋" w:cs="仿宋"/>
          <w:color w:val="000000"/>
          <w:sz w:val="24"/>
          <w:szCs w:val="20"/>
        </w:rPr>
        <w:t xml:space="preserve">5.性能</w:t>
      </w:r>
      <w:r>
        <w:rPr>
          <w:rFonts w:hint="eastAsia" w:ascii="仿宋" w:hAnsi="仿宋" w:eastAsia="仿宋" w:cs="仿宋"/>
          <w:color w:val="000000"/>
          <w:sz w:val="24"/>
          <w:szCs w:val="20"/>
          <w:lang w:eastAsia="zh-CN"/>
        </w:rPr>
        <w:t xml:space="preserve">要求</w:t>
      </w:r>
      <w:r>
        <w:rPr>
          <w:rFonts w:hint="eastAsia" w:ascii="仿宋" w:hAnsi="仿宋" w:eastAsia="仿宋" w:cs="仿宋"/>
          <w:color w:val="000000"/>
          <w:sz w:val="24"/>
          <w:szCs w:val="20"/>
          <w:lang w:eastAsia="zh-CN"/>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并发能力：支持≥400用户同时在线，峰值并发用户数≥40，无卡顿、无宕机情况。</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页面响应时间：普通操作页面响应≤2秒，复杂查询页面响应≤5秒，批量数据处理≤30秒。</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系统稳定性：全年正常运行可用率≥99.5%，单次故障恢复时间≤30分钟。</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数据存储：支持≥100万条业务数据存储，支持存储空间动态扩容，数据存储无丢失、无损坏。</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lang w:eastAsia="zh-CN"/>
        </w:rPr>
      </w:pPr>
      <w:r>
        <w:rPr>
          <w:rFonts w:hint="eastAsia" w:ascii="仿宋" w:hAnsi="仿宋" w:eastAsia="仿宋" w:cs="仿宋"/>
          <w:color w:val="000000"/>
          <w:sz w:val="24"/>
          <w:szCs w:val="20"/>
          <w:lang w:val="en-US" w:eastAsia="zh-CN"/>
        </w:rPr>
        <w:t xml:space="preserve">6</w:t>
      </w:r>
      <w:r>
        <w:rPr>
          <w:rFonts w:hint="eastAsia" w:ascii="仿宋" w:hAnsi="仿宋" w:eastAsia="仿宋" w:cs="仿宋"/>
          <w:color w:val="000000"/>
          <w:sz w:val="24"/>
          <w:szCs w:val="20"/>
        </w:rPr>
        <w:t xml:space="preserve">.易用性</w:t>
      </w:r>
      <w:r>
        <w:rPr>
          <w:rFonts w:hint="eastAsia" w:ascii="仿宋" w:hAnsi="仿宋" w:eastAsia="仿宋" w:cs="仿宋"/>
          <w:color w:val="000000"/>
          <w:sz w:val="24"/>
          <w:szCs w:val="20"/>
          <w:lang w:eastAsia="zh-CN"/>
        </w:rPr>
        <w:t xml:space="preserve">要求</w:t>
      </w:r>
      <w:r>
        <w:rPr>
          <w:rFonts w:hint="eastAsia" w:ascii="仿宋" w:hAnsi="仿宋" w:eastAsia="仿宋" w:cs="仿宋"/>
          <w:color w:val="000000"/>
          <w:sz w:val="24"/>
          <w:szCs w:val="20"/>
          <w:lang w:eastAsia="zh-CN"/>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界面设计简洁美观、布局合理、操作便捷，符合政务系统使用习惯。</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操作流程简单易懂，无需专业技术即可快速上手。</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提供完善的操作提示、错误提醒，降低操作失误率。</w:t>
      </w:r>
      <w:r>
        <w:rPr>
          <w:rFonts w:hint="eastAsia" w:ascii="仿宋" w:hAnsi="仿宋" w:eastAsia="仿宋" w:cs="仿宋"/>
          <w:color w:val="000000"/>
          <w:sz w:val="24"/>
          <w:szCs w:val="20"/>
        </w:rPr>
      </w:r>
      <w:r/>
    </w:p>
    <w:p>
      <w:pPr>
        <w:pStyle w:val="854"/>
        <w:numPr>
          <w:ilvl w:val="0"/>
          <w:numId w:val="0"/>
        </w:numPr>
        <w:ind w:firstLine="480"/>
        <w:rPr>
          <w:rFonts w:hint="eastAsia" w:ascii="仿宋" w:hAnsi="仿宋" w:eastAsia="仿宋" w:cs="仿宋"/>
          <w:color w:val="000000"/>
          <w:sz w:val="24"/>
          <w:szCs w:val="20"/>
          <w:lang w:eastAsia="zh-CN"/>
        </w:rPr>
      </w:pPr>
      <w:r>
        <w:rPr>
          <w:rFonts w:hint="eastAsia" w:ascii="仿宋" w:hAnsi="仿宋" w:eastAsia="仿宋" w:cs="仿宋"/>
          <w:color w:val="000000"/>
          <w:sz w:val="24"/>
          <w:szCs w:val="20"/>
          <w:lang w:val="en-US" w:eastAsia="zh-CN"/>
        </w:rPr>
        <w:t xml:space="preserve">7.</w:t>
      </w:r>
      <w:r>
        <w:rPr>
          <w:rFonts w:hint="eastAsia" w:ascii="仿宋" w:hAnsi="仿宋" w:eastAsia="仿宋" w:cs="仿宋"/>
          <w:color w:val="000000"/>
          <w:sz w:val="24"/>
          <w:szCs w:val="20"/>
          <w:lang w:eastAsia="zh-CN"/>
        </w:rPr>
        <w:t xml:space="preserve">系统对接要求</w:t>
      </w:r>
      <w:r>
        <w:rPr>
          <w:rFonts w:hint="eastAsia" w:ascii="仿宋" w:hAnsi="仿宋" w:eastAsia="仿宋" w:cs="仿宋"/>
          <w:color w:val="000000"/>
          <w:sz w:val="24"/>
          <w:szCs w:val="20"/>
          <w:lang w:eastAsia="zh-CN"/>
        </w:rPr>
      </w:r>
      <w:r/>
    </w:p>
    <w:p>
      <w:pPr>
        <w:pStyle w:val="854"/>
        <w:numPr>
          <w:ilvl w:val="0"/>
          <w:numId w:val="0"/>
        </w:numPr>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与其它系统对接</w:t>
      </w:r>
      <w:r>
        <w:rPr>
          <w:rFonts w:hint="eastAsia" w:ascii="仿宋" w:hAnsi="仿宋" w:eastAsia="仿宋" w:cs="仿宋"/>
          <w:color w:val="000000"/>
          <w:sz w:val="24"/>
          <w:szCs w:val="20"/>
          <w:lang w:eastAsia="zh-CN"/>
        </w:rPr>
        <w:t xml:space="preserve">要求</w:t>
      </w:r>
      <w:r>
        <w:rPr>
          <w:rFonts w:hint="eastAsia" w:ascii="仿宋" w:hAnsi="仿宋" w:eastAsia="仿宋" w:cs="仿宋"/>
          <w:color w:val="000000"/>
          <w:sz w:val="24"/>
          <w:szCs w:val="20"/>
        </w:rPr>
        <w:t xml:space="preserve">包含与国家、省财政各统建系统、推广使用的其它系统和本地运行的信息化系统进行对接的接口。</w:t>
      </w:r>
      <w:r>
        <w:rPr>
          <w:rFonts w:hint="eastAsia" w:ascii="仿宋" w:hAnsi="仿宋" w:eastAsia="仿宋" w:cs="仿宋"/>
          <w:color w:val="000000"/>
          <w:sz w:val="24"/>
          <w:szCs w:val="20"/>
        </w:rPr>
      </w:r>
      <w:r/>
    </w:p>
    <w:p>
      <w:pPr>
        <w:pStyle w:val="854"/>
        <w:ind w:firstLine="482"/>
        <w:rPr>
          <w:rFonts w:hint="eastAsia" w:ascii="仿宋" w:hAnsi="仿宋" w:eastAsia="仿宋" w:cs="仿宋"/>
          <w:color w:val="000000"/>
          <w:sz w:val="24"/>
          <w:szCs w:val="20"/>
        </w:rPr>
      </w:pPr>
      <w:r>
        <w:rPr>
          <w:rFonts w:hint="eastAsia" w:ascii="仿宋" w:hAnsi="仿宋" w:eastAsia="仿宋" w:cs="仿宋"/>
          <w:b/>
          <w:bCs/>
          <w:color w:val="000000"/>
          <w:sz w:val="24"/>
          <w:szCs w:val="20"/>
        </w:rPr>
        <w:t xml:space="preserve">说明：本“7.系统对接要求”为不允许偏离的实质性要求和条件，如有偏离，在符合性审查时按照响应无效处理。</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lang w:eastAsia="zh-CN"/>
        </w:rPr>
      </w:pPr>
      <w:r>
        <w:rPr>
          <w:rFonts w:hint="eastAsia" w:ascii="仿宋" w:hAnsi="仿宋" w:eastAsia="仿宋" w:cs="仿宋"/>
          <w:color w:val="000000"/>
          <w:sz w:val="24"/>
          <w:szCs w:val="20"/>
          <w:lang w:eastAsia="zh-CN"/>
        </w:rPr>
      </w:r>
      <w:r/>
    </w:p>
    <w:p>
      <w:pPr>
        <w:pStyle w:val="854"/>
        <w:ind w:firstLine="480"/>
        <w:rPr>
          <w:rFonts w:hint="eastAsia" w:ascii="仿宋" w:hAnsi="仿宋" w:eastAsia="仿宋" w:cs="仿宋"/>
          <w:color w:val="000000"/>
          <w:sz w:val="24"/>
          <w:szCs w:val="20"/>
          <w:lang w:eastAsia="zh-CN"/>
        </w:rPr>
      </w:pPr>
      <w:r>
        <w:rPr>
          <w:rFonts w:hint="eastAsia" w:ascii="仿宋" w:hAnsi="仿宋" w:eastAsia="仿宋" w:cs="仿宋"/>
          <w:color w:val="000000"/>
          <w:sz w:val="24"/>
          <w:szCs w:val="20"/>
          <w:lang w:eastAsia="zh-CN"/>
        </w:rPr>
        <w:t xml:space="preserve">四</w:t>
      </w:r>
      <w:r>
        <w:rPr>
          <w:rFonts w:hint="eastAsia" w:ascii="仿宋" w:hAnsi="仿宋" w:eastAsia="仿宋" w:cs="仿宋"/>
          <w:color w:val="000000"/>
          <w:sz w:val="24"/>
          <w:szCs w:val="20"/>
        </w:rPr>
        <w:t xml:space="preserve">、</w:t>
      </w:r>
      <w:r>
        <w:rPr>
          <w:rFonts w:hint="eastAsia" w:ascii="仿宋" w:hAnsi="仿宋" w:eastAsia="仿宋" w:cs="仿宋"/>
          <w:color w:val="000000"/>
          <w:sz w:val="24"/>
          <w:szCs w:val="20"/>
          <w:lang w:eastAsia="zh-CN"/>
        </w:rPr>
        <w:t xml:space="preserve">安全设计要求</w:t>
      </w:r>
      <w:r>
        <w:rPr>
          <w:rFonts w:hint="eastAsia" w:ascii="仿宋" w:hAnsi="仿宋" w:eastAsia="仿宋" w:cs="仿宋"/>
          <w:color w:val="000000"/>
          <w:sz w:val="24"/>
          <w:szCs w:val="20"/>
          <w:lang w:eastAsia="zh-CN"/>
        </w:rPr>
      </w:r>
      <w:r/>
    </w:p>
    <w:p>
      <w:pPr>
        <w:pStyle w:val="854"/>
        <w:ind w:firstLine="480"/>
        <w:rPr>
          <w:rFonts w:hint="eastAsia" w:ascii="仿宋" w:hAnsi="仿宋" w:eastAsia="仿宋" w:cs="仿宋"/>
          <w:color w:val="000000"/>
          <w:sz w:val="24"/>
          <w:szCs w:val="20"/>
          <w:lang w:eastAsia="zh-CN"/>
        </w:rPr>
      </w:pPr>
      <w:r>
        <w:rPr>
          <w:rFonts w:hint="eastAsia" w:ascii="仿宋" w:hAnsi="仿宋" w:eastAsia="仿宋" w:cs="仿宋"/>
          <w:color w:val="000000"/>
          <w:sz w:val="24"/>
          <w:szCs w:val="20"/>
          <w:lang w:val="en-US" w:eastAsia="zh-CN"/>
        </w:rPr>
        <w:t xml:space="preserve">1.</w:t>
      </w:r>
      <w:r>
        <w:rPr>
          <w:rFonts w:hint="eastAsia" w:ascii="仿宋" w:hAnsi="仿宋" w:eastAsia="仿宋" w:cs="仿宋"/>
          <w:color w:val="000000"/>
          <w:sz w:val="24"/>
          <w:szCs w:val="20"/>
        </w:rPr>
        <w:t xml:space="preserve">网络安全</w:t>
      </w:r>
      <w:r>
        <w:rPr>
          <w:rFonts w:hint="eastAsia" w:ascii="仿宋" w:hAnsi="仿宋" w:eastAsia="仿宋" w:cs="仿宋"/>
          <w:color w:val="000000"/>
          <w:sz w:val="24"/>
          <w:szCs w:val="20"/>
          <w:lang w:eastAsia="zh-CN"/>
        </w:rPr>
        <w:t xml:space="preserve">要求</w:t>
      </w:r>
      <w:r>
        <w:rPr>
          <w:rFonts w:hint="eastAsia" w:ascii="仿宋" w:hAnsi="仿宋" w:eastAsia="仿宋" w:cs="仿宋"/>
          <w:color w:val="000000"/>
          <w:sz w:val="24"/>
          <w:szCs w:val="20"/>
          <w:lang w:eastAsia="zh-CN"/>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lang w:eastAsia="zh-CN"/>
        </w:rPr>
        <w:t xml:space="preserve">要求</w:t>
      </w:r>
      <w:r>
        <w:rPr>
          <w:rFonts w:hint="eastAsia" w:ascii="仿宋" w:hAnsi="仿宋" w:eastAsia="仿宋" w:cs="仿宋"/>
          <w:color w:val="000000"/>
          <w:sz w:val="24"/>
          <w:szCs w:val="20"/>
        </w:rPr>
        <w:t xml:space="preserve">具备防SQL注入、防XSS攻击、防越权操作、防病毒攻击能力，符合网络安全等级保护二级对应等级要求。</w:t>
      </w:r>
      <w:r>
        <w:rPr>
          <w:rFonts w:hint="eastAsia" w:ascii="仿宋" w:hAnsi="仿宋" w:eastAsia="仿宋" w:cs="仿宋"/>
          <w:color w:val="000000"/>
          <w:sz w:val="24"/>
          <w:szCs w:val="20"/>
        </w:rPr>
      </w:r>
      <w:r/>
    </w:p>
    <w:p>
      <w:pPr>
        <w:pStyle w:val="854"/>
        <w:numPr>
          <w:ilvl w:val="0"/>
          <w:numId w:val="1"/>
        </w:numPr>
        <w:ind w:firstLine="480"/>
        <w:tabs>
          <w:tab w:val="left" w:pos="312" w:leader="none"/>
        </w:tabs>
        <w:rPr>
          <w:rFonts w:hint="eastAsia" w:ascii="仿宋" w:hAnsi="仿宋" w:eastAsia="仿宋" w:cs="仿宋"/>
          <w:color w:val="000000"/>
          <w:sz w:val="24"/>
          <w:szCs w:val="20"/>
          <w:lang w:eastAsia="zh-CN"/>
        </w:rPr>
      </w:pPr>
      <w:r>
        <w:rPr>
          <w:rFonts w:hint="eastAsia" w:ascii="仿宋" w:hAnsi="仿宋" w:eastAsia="仿宋" w:cs="仿宋"/>
          <w:color w:val="000000"/>
          <w:sz w:val="24"/>
          <w:szCs w:val="20"/>
        </w:rPr>
        <w:t xml:space="preserve">数据安全</w:t>
      </w:r>
      <w:r>
        <w:rPr>
          <w:rFonts w:hint="eastAsia" w:ascii="仿宋" w:hAnsi="仿宋" w:eastAsia="仿宋" w:cs="仿宋"/>
          <w:color w:val="000000"/>
          <w:sz w:val="24"/>
          <w:szCs w:val="20"/>
          <w:lang w:eastAsia="zh-CN"/>
        </w:rPr>
        <w:t xml:space="preserve">要求</w:t>
      </w:r>
      <w:r>
        <w:rPr>
          <w:rFonts w:hint="eastAsia" w:ascii="仿宋" w:hAnsi="仿宋" w:eastAsia="仿宋" w:cs="仿宋"/>
          <w:color w:val="000000"/>
          <w:sz w:val="24"/>
          <w:szCs w:val="20"/>
          <w:lang w:eastAsia="zh-CN"/>
        </w:rPr>
      </w:r>
      <w:r/>
    </w:p>
    <w:p>
      <w:pPr>
        <w:pStyle w:val="854"/>
        <w:numPr>
          <w:ilvl w:val="0"/>
          <w:numId w:val="0"/>
        </w:numPr>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数据传输</w:t>
      </w:r>
      <w:r>
        <w:rPr>
          <w:rFonts w:hint="eastAsia" w:ascii="仿宋" w:hAnsi="仿宋" w:eastAsia="仿宋" w:cs="仿宋"/>
          <w:color w:val="000000"/>
          <w:sz w:val="24"/>
          <w:szCs w:val="20"/>
          <w:lang w:eastAsia="zh-CN"/>
        </w:rPr>
        <w:t xml:space="preserve">要求</w:t>
      </w:r>
      <w:r>
        <w:rPr>
          <w:rFonts w:hint="eastAsia" w:ascii="仿宋" w:hAnsi="仿宋" w:eastAsia="仿宋" w:cs="仿宋"/>
          <w:color w:val="000000"/>
          <w:sz w:val="24"/>
          <w:szCs w:val="20"/>
        </w:rPr>
        <w:t xml:space="preserve">采用HTTPS加密，数据存储加密，建立数据访问权限控制，定期数据备份。按照数据分类分级要求，对系统使用和产出的数据进行分类分级。</w:t>
      </w:r>
      <w:r>
        <w:rPr>
          <w:rFonts w:hint="eastAsia" w:ascii="仿宋" w:hAnsi="仿宋" w:eastAsia="仿宋" w:cs="仿宋"/>
          <w:color w:val="000000"/>
          <w:sz w:val="24"/>
          <w:szCs w:val="20"/>
        </w:rPr>
      </w:r>
      <w:r/>
    </w:p>
    <w:p>
      <w:pPr>
        <w:pStyle w:val="854"/>
        <w:numPr>
          <w:ilvl w:val="0"/>
          <w:numId w:val="1"/>
        </w:numPr>
        <w:ind w:left="0" w:firstLine="480"/>
        <w:tabs>
          <w:tab w:val="left" w:pos="312" w:leader="none"/>
        </w:tabs>
        <w:rPr>
          <w:rFonts w:hint="eastAsia" w:ascii="仿宋" w:hAnsi="仿宋" w:eastAsia="仿宋" w:cs="仿宋"/>
          <w:color w:val="000000"/>
          <w:sz w:val="24"/>
          <w:szCs w:val="20"/>
          <w:lang w:eastAsia="zh-CN"/>
        </w:rPr>
      </w:pPr>
      <w:r>
        <w:rPr>
          <w:rFonts w:hint="eastAsia" w:ascii="仿宋" w:hAnsi="仿宋" w:eastAsia="仿宋" w:cs="仿宋"/>
          <w:color w:val="000000"/>
          <w:sz w:val="24"/>
          <w:szCs w:val="20"/>
        </w:rPr>
        <w:t xml:space="preserve">隐私保护</w:t>
      </w:r>
      <w:r>
        <w:rPr>
          <w:rFonts w:hint="eastAsia" w:ascii="仿宋" w:hAnsi="仿宋" w:eastAsia="仿宋" w:cs="仿宋"/>
          <w:color w:val="000000"/>
          <w:sz w:val="24"/>
          <w:szCs w:val="20"/>
          <w:lang w:eastAsia="zh-CN"/>
        </w:rPr>
        <w:t xml:space="preserve">要求</w:t>
      </w:r>
      <w:r>
        <w:rPr>
          <w:rFonts w:hint="eastAsia" w:ascii="仿宋" w:hAnsi="仿宋" w:eastAsia="仿宋" w:cs="仿宋"/>
          <w:color w:val="000000"/>
          <w:sz w:val="24"/>
          <w:szCs w:val="20"/>
          <w:lang w:eastAsia="zh-CN"/>
        </w:rPr>
      </w:r>
      <w:r/>
    </w:p>
    <w:p>
      <w:pPr>
        <w:pStyle w:val="854"/>
        <w:numPr>
          <w:ilvl w:val="0"/>
          <w:numId w:val="0"/>
        </w:numPr>
        <w:rPr>
          <w:rFonts w:hint="eastAsia" w:ascii="仿宋" w:hAnsi="仿宋" w:eastAsia="仿宋" w:cs="仿宋"/>
          <w:color w:val="000000"/>
          <w:sz w:val="24"/>
          <w:szCs w:val="20"/>
        </w:rPr>
      </w:pPr>
      <w:r>
        <w:rPr>
          <w:rFonts w:hint="eastAsia" w:ascii="仿宋" w:hAnsi="仿宋" w:eastAsia="仿宋" w:cs="仿宋"/>
          <w:color w:val="000000"/>
          <w:sz w:val="24"/>
          <w:szCs w:val="20"/>
          <w:lang w:eastAsia="zh-CN"/>
        </w:rPr>
        <w:t xml:space="preserve">要求</w:t>
      </w:r>
      <w:r>
        <w:rPr>
          <w:rFonts w:hint="eastAsia" w:ascii="仿宋" w:hAnsi="仿宋" w:eastAsia="仿宋" w:cs="仿宋"/>
          <w:color w:val="000000"/>
          <w:sz w:val="24"/>
          <w:szCs w:val="20"/>
        </w:rPr>
        <w:t xml:space="preserve">严格遵守个人信息保护相关规定，规范处理用户个人信息，杜绝信息泄</w:t>
      </w:r>
      <w:r>
        <w:rPr>
          <w:rFonts w:hint="eastAsia" w:ascii="仿宋" w:hAnsi="仿宋" w:eastAsia="仿宋" w:cs="仿宋"/>
          <w:color w:val="000000"/>
          <w:sz w:val="24"/>
          <w:szCs w:val="20"/>
        </w:rPr>
      </w:r>
      <w:r/>
    </w:p>
    <w:p>
      <w:pPr>
        <w:pStyle w:val="854"/>
        <w:numPr>
          <w:ilvl w:val="0"/>
          <w:numId w:val="0"/>
        </w:numPr>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露。</w:t>
      </w:r>
      <w:r>
        <w:rPr>
          <w:rFonts w:hint="eastAsia" w:ascii="仿宋" w:hAnsi="仿宋" w:eastAsia="仿宋" w:cs="仿宋"/>
          <w:color w:val="000000"/>
          <w:sz w:val="24"/>
          <w:szCs w:val="20"/>
        </w:rPr>
      </w:r>
      <w:r/>
    </w:p>
    <w:p>
      <w:pPr>
        <w:pStyle w:val="854"/>
        <w:numPr>
          <w:ilvl w:val="0"/>
          <w:numId w:val="1"/>
        </w:numPr>
        <w:ind w:left="0" w:firstLine="480"/>
        <w:tabs>
          <w:tab w:val="left" w:pos="312" w:leader="none"/>
        </w:tabs>
        <w:rPr>
          <w:rFonts w:hint="eastAsia" w:ascii="仿宋" w:hAnsi="仿宋" w:eastAsia="仿宋" w:cs="仿宋"/>
          <w:color w:val="000000"/>
          <w:sz w:val="24"/>
          <w:szCs w:val="20"/>
          <w:lang w:eastAsia="zh-CN"/>
        </w:rPr>
      </w:pPr>
      <w:r>
        <w:rPr>
          <w:rFonts w:hint="eastAsia" w:ascii="仿宋" w:hAnsi="仿宋" w:eastAsia="仿宋" w:cs="仿宋"/>
          <w:color w:val="000000"/>
          <w:sz w:val="24"/>
          <w:szCs w:val="20"/>
        </w:rPr>
        <w:t xml:space="preserve">日志留存</w:t>
      </w:r>
      <w:r>
        <w:rPr>
          <w:rFonts w:hint="eastAsia" w:ascii="仿宋" w:hAnsi="仿宋" w:eastAsia="仿宋" w:cs="仿宋"/>
          <w:color w:val="000000"/>
          <w:sz w:val="24"/>
          <w:szCs w:val="20"/>
          <w:lang w:eastAsia="zh-CN"/>
        </w:rPr>
        <w:t xml:space="preserve">要求</w:t>
      </w:r>
      <w:r>
        <w:rPr>
          <w:rFonts w:hint="eastAsia" w:ascii="仿宋" w:hAnsi="仿宋" w:eastAsia="仿宋" w:cs="仿宋"/>
          <w:color w:val="000000"/>
          <w:sz w:val="24"/>
          <w:szCs w:val="20"/>
          <w:lang w:eastAsia="zh-CN"/>
        </w:rPr>
      </w:r>
      <w:r/>
    </w:p>
    <w:p>
      <w:pPr>
        <w:pStyle w:val="854"/>
        <w:numPr>
          <w:ilvl w:val="0"/>
          <w:numId w:val="0"/>
        </w:numPr>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操作日志留存≥6个月，安全日志留存≥12个月，日志不可篡改、可追溯。</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r>
      <w:r/>
    </w:p>
    <w:p>
      <w:pPr>
        <w:pStyle w:val="854"/>
        <w:numPr>
          <w:ilvl w:val="0"/>
          <w:numId w:val="2"/>
        </w:numPr>
        <w:ind w:firstLine="480"/>
        <w:rPr>
          <w:rFonts w:hint="eastAsia" w:ascii="仿宋" w:hAnsi="仿宋" w:eastAsia="仿宋" w:cs="仿宋"/>
          <w:color w:val="000000"/>
          <w:sz w:val="24"/>
          <w:szCs w:val="20"/>
          <w:lang w:eastAsia="zh-CN"/>
        </w:rPr>
      </w:pPr>
      <w:r>
        <w:rPr>
          <w:rFonts w:hint="eastAsia" w:ascii="仿宋" w:hAnsi="仿宋" w:eastAsia="仿宋" w:cs="仿宋"/>
          <w:color w:val="000000"/>
          <w:sz w:val="24"/>
          <w:szCs w:val="20"/>
        </w:rPr>
        <w:t xml:space="preserve">系统业务功能</w:t>
      </w:r>
      <w:r>
        <w:rPr>
          <w:rFonts w:hint="eastAsia" w:ascii="仿宋" w:hAnsi="仿宋" w:eastAsia="仿宋" w:cs="仿宋"/>
          <w:color w:val="000000"/>
          <w:sz w:val="24"/>
          <w:szCs w:val="20"/>
          <w:lang w:eastAsia="zh-CN"/>
        </w:rPr>
        <w:t xml:space="preserve">模块设计要求</w:t>
      </w:r>
      <w:r>
        <w:rPr>
          <w:rFonts w:hint="eastAsia" w:ascii="仿宋" w:hAnsi="仿宋" w:eastAsia="仿宋" w:cs="仿宋"/>
          <w:color w:val="000000"/>
          <w:sz w:val="24"/>
          <w:szCs w:val="20"/>
          <w:lang w:eastAsia="zh-CN"/>
        </w:rPr>
      </w:r>
      <w:r/>
    </w:p>
    <w:p>
      <w:pPr>
        <w:pStyle w:val="854"/>
        <w:numPr>
          <w:ilvl w:val="0"/>
          <w:numId w:val="0"/>
        </w:numPr>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供应商需根据项目业务需求，完成以下核心功能模块开发，所有功能需满足业务全流程操作需求：</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1.系统应用平台，包含但不限于以下功能模块：</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（1）可视化表单设计器，满足上线后用户自行调整需要；</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（2）工作流引擎；</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（3）看板设计器；</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（4）应用管理；</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（5）菜单、用户、角色、组织、通知、待办、岗位管理；</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（6）应用日志。</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2.Agent平台，包含但不限于以下功能模块：</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（1）智能体调度；</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（2）MCP服务；</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（3）智能体管理；</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（4）可视化编排引擎；</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（5）大模型调用日志。</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3.RAG引擎，包含但不限于以下功能模块：</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（1）文档入库解析；</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（2）知识库文档管理；</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（3）知识库检索管理。</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4.财政管理基础，包含但不限于以下功能模块：</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highlight w:val="none"/>
          <w:lang w:eastAsia="zh-CN"/>
        </w:rPr>
      </w:pPr>
      <w:r>
        <w:rPr>
          <w:rFonts w:hint="eastAsia" w:ascii="仿宋" w:hAnsi="仿宋" w:eastAsia="仿宋" w:cs="仿宋"/>
          <w:color w:val="000000"/>
          <w:sz w:val="24"/>
          <w:szCs w:val="20"/>
          <w:highlight w:val="none"/>
        </w:rPr>
        <w:t xml:space="preserve">（1）政策法规</w:t>
      </w:r>
      <w:r>
        <w:rPr>
          <w:rFonts w:hint="eastAsia" w:ascii="仿宋" w:hAnsi="仿宋" w:eastAsia="仿宋" w:cs="仿宋"/>
          <w:color w:val="000000"/>
          <w:sz w:val="24"/>
          <w:szCs w:val="20"/>
          <w:highlight w:val="none"/>
          <w:lang w:eastAsia="zh-CN"/>
        </w:rPr>
        <w:t xml:space="preserve">；</w:t>
      </w:r>
      <w:r>
        <w:rPr>
          <w:rFonts w:hint="eastAsia" w:ascii="仿宋" w:hAnsi="仿宋" w:eastAsia="仿宋" w:cs="仿宋"/>
          <w:color w:val="000000"/>
          <w:sz w:val="24"/>
          <w:szCs w:val="20"/>
          <w:highlight w:val="none"/>
          <w:lang w:eastAsia="zh-CN"/>
        </w:rPr>
      </w:r>
      <w:r/>
    </w:p>
    <w:p>
      <w:pPr>
        <w:pStyle w:val="854"/>
        <w:ind w:firstLine="480"/>
        <w:rPr>
          <w:rFonts w:hint="eastAsia" w:ascii="仿宋" w:hAnsi="仿宋" w:eastAsia="仿宋" w:cs="仿宋"/>
          <w:color w:val="000000"/>
          <w:sz w:val="24"/>
          <w:szCs w:val="20"/>
          <w:highlight w:val="none"/>
          <w:lang w:eastAsia="zh-CN"/>
        </w:rPr>
      </w:pPr>
      <w:r>
        <w:rPr>
          <w:rFonts w:hint="eastAsia" w:ascii="仿宋" w:hAnsi="仿宋" w:eastAsia="仿宋" w:cs="仿宋"/>
          <w:color w:val="000000"/>
          <w:sz w:val="24"/>
          <w:szCs w:val="20"/>
          <w:highlight w:val="none"/>
        </w:rPr>
        <w:t xml:space="preserve">（2）支出标准</w:t>
      </w:r>
      <w:r>
        <w:rPr>
          <w:rFonts w:hint="eastAsia" w:ascii="仿宋" w:hAnsi="仿宋" w:eastAsia="仿宋" w:cs="仿宋"/>
          <w:color w:val="000000"/>
          <w:sz w:val="24"/>
          <w:szCs w:val="20"/>
          <w:highlight w:val="none"/>
          <w:lang w:eastAsia="zh-CN"/>
        </w:rPr>
        <w:t xml:space="preserve">；</w:t>
      </w:r>
      <w:r>
        <w:rPr>
          <w:rFonts w:hint="eastAsia" w:ascii="仿宋" w:hAnsi="仿宋" w:eastAsia="仿宋" w:cs="仿宋"/>
          <w:color w:val="000000"/>
          <w:sz w:val="24"/>
          <w:szCs w:val="20"/>
          <w:highlight w:val="none"/>
          <w:lang w:eastAsia="zh-CN"/>
        </w:rPr>
      </w:r>
      <w:r/>
    </w:p>
    <w:p>
      <w:pPr>
        <w:pStyle w:val="854"/>
        <w:ind w:firstLine="480"/>
        <w:rPr>
          <w:rFonts w:hint="eastAsia" w:ascii="仿宋" w:hAnsi="仿宋" w:eastAsia="仿宋" w:cs="仿宋"/>
          <w:color w:val="000000"/>
          <w:sz w:val="24"/>
          <w:szCs w:val="20"/>
          <w:highlight w:val="none"/>
          <w:lang w:eastAsia="zh-CN"/>
        </w:rPr>
      </w:pPr>
      <w:r>
        <w:rPr>
          <w:rFonts w:hint="eastAsia" w:ascii="仿宋" w:hAnsi="仿宋" w:eastAsia="仿宋" w:cs="仿宋"/>
          <w:color w:val="000000"/>
          <w:sz w:val="24"/>
          <w:szCs w:val="20"/>
          <w:highlight w:val="none"/>
        </w:rPr>
        <w:t xml:space="preserve">（3）合同</w:t>
      </w:r>
      <w:r>
        <w:rPr>
          <w:rFonts w:hint="eastAsia" w:ascii="仿宋" w:hAnsi="仿宋" w:eastAsia="仿宋" w:cs="仿宋"/>
          <w:color w:val="000000"/>
          <w:sz w:val="24"/>
          <w:szCs w:val="20"/>
          <w:highlight w:val="none"/>
          <w:lang w:eastAsia="zh-CN"/>
        </w:rPr>
        <w:t xml:space="preserve">；</w:t>
      </w:r>
      <w:r>
        <w:rPr>
          <w:rFonts w:hint="eastAsia" w:ascii="仿宋" w:hAnsi="仿宋" w:eastAsia="仿宋" w:cs="仿宋"/>
          <w:color w:val="000000"/>
          <w:sz w:val="24"/>
          <w:szCs w:val="20"/>
          <w:highlight w:val="none"/>
          <w:lang w:eastAsia="zh-CN"/>
        </w:rPr>
      </w:r>
      <w:r/>
    </w:p>
    <w:p>
      <w:pPr>
        <w:pStyle w:val="854"/>
        <w:ind w:firstLine="480"/>
        <w:rPr>
          <w:rFonts w:hint="eastAsia" w:ascii="仿宋" w:hAnsi="仿宋" w:eastAsia="仿宋" w:cs="仿宋"/>
          <w:color w:val="000000"/>
          <w:sz w:val="24"/>
          <w:szCs w:val="20"/>
          <w:highlight w:val="none"/>
          <w:lang w:eastAsia="zh-CN"/>
        </w:rPr>
      </w:pPr>
      <w:r>
        <w:rPr>
          <w:rFonts w:hint="eastAsia" w:ascii="仿宋" w:hAnsi="仿宋" w:eastAsia="仿宋" w:cs="仿宋"/>
          <w:color w:val="000000"/>
          <w:sz w:val="24"/>
          <w:szCs w:val="20"/>
          <w:highlight w:val="none"/>
        </w:rPr>
        <w:t xml:space="preserve">（4）在编人员</w:t>
      </w:r>
      <w:r>
        <w:rPr>
          <w:rFonts w:hint="eastAsia" w:ascii="仿宋" w:hAnsi="仿宋" w:eastAsia="仿宋" w:cs="仿宋"/>
          <w:color w:val="000000"/>
          <w:sz w:val="24"/>
          <w:szCs w:val="20"/>
          <w:highlight w:val="none"/>
          <w:lang w:eastAsia="zh-CN"/>
        </w:rPr>
        <w:t xml:space="preserve">；</w:t>
      </w:r>
      <w:r>
        <w:rPr>
          <w:rFonts w:hint="eastAsia" w:ascii="仿宋" w:hAnsi="仿宋" w:eastAsia="仿宋" w:cs="仿宋"/>
          <w:color w:val="000000"/>
          <w:sz w:val="24"/>
          <w:szCs w:val="20"/>
          <w:highlight w:val="none"/>
          <w:lang w:eastAsia="zh-CN"/>
        </w:rPr>
      </w:r>
      <w:r/>
    </w:p>
    <w:p>
      <w:pPr>
        <w:pStyle w:val="854"/>
        <w:ind w:firstLine="480"/>
        <w:rPr>
          <w:rFonts w:hint="eastAsia" w:ascii="仿宋" w:hAnsi="仿宋" w:eastAsia="仿宋" w:cs="仿宋"/>
          <w:color w:val="000000"/>
          <w:sz w:val="24"/>
          <w:szCs w:val="20"/>
          <w:highlight w:val="none"/>
          <w:lang w:eastAsia="zh-CN"/>
        </w:rPr>
      </w:pPr>
      <w:r>
        <w:rPr>
          <w:rFonts w:hint="eastAsia" w:ascii="仿宋" w:hAnsi="仿宋" w:eastAsia="仿宋" w:cs="仿宋"/>
          <w:color w:val="000000"/>
          <w:sz w:val="24"/>
          <w:szCs w:val="20"/>
          <w:highlight w:val="none"/>
        </w:rPr>
        <w:t xml:space="preserve">（5）编外人员</w:t>
      </w:r>
      <w:r>
        <w:rPr>
          <w:rFonts w:hint="eastAsia" w:ascii="仿宋" w:hAnsi="仿宋" w:eastAsia="仿宋" w:cs="仿宋"/>
          <w:color w:val="000000"/>
          <w:sz w:val="24"/>
          <w:szCs w:val="20"/>
          <w:highlight w:val="none"/>
          <w:lang w:eastAsia="zh-CN"/>
        </w:rPr>
        <w:t xml:space="preserve">；</w:t>
      </w:r>
      <w:r>
        <w:rPr>
          <w:rFonts w:hint="eastAsia" w:ascii="仿宋" w:hAnsi="仿宋" w:eastAsia="仿宋" w:cs="仿宋"/>
          <w:color w:val="000000"/>
          <w:sz w:val="24"/>
          <w:szCs w:val="20"/>
          <w:highlight w:val="none"/>
          <w:lang w:eastAsia="zh-CN"/>
        </w:rPr>
      </w:r>
      <w:r/>
    </w:p>
    <w:p>
      <w:pPr>
        <w:pStyle w:val="854"/>
        <w:ind w:firstLine="480"/>
        <w:rPr>
          <w:rFonts w:hint="eastAsia" w:ascii="仿宋" w:hAnsi="仿宋" w:eastAsia="仿宋" w:cs="仿宋"/>
          <w:color w:val="000000"/>
          <w:sz w:val="24"/>
          <w:szCs w:val="20"/>
          <w:highlight w:val="none"/>
          <w:lang w:eastAsia="zh-CN"/>
        </w:rPr>
      </w:pPr>
      <w:r>
        <w:rPr>
          <w:rFonts w:hint="eastAsia" w:ascii="仿宋" w:hAnsi="仿宋" w:eastAsia="仿宋" w:cs="仿宋"/>
          <w:color w:val="000000"/>
          <w:sz w:val="24"/>
          <w:szCs w:val="20"/>
          <w:highlight w:val="none"/>
        </w:rPr>
        <w:t xml:space="preserve">（6）执行情况</w:t>
      </w:r>
      <w:r>
        <w:rPr>
          <w:rFonts w:hint="eastAsia" w:ascii="仿宋" w:hAnsi="仿宋" w:eastAsia="仿宋" w:cs="仿宋"/>
          <w:color w:val="000000"/>
          <w:sz w:val="24"/>
          <w:szCs w:val="20"/>
          <w:highlight w:val="none"/>
          <w:lang w:eastAsia="zh-CN"/>
        </w:rPr>
        <w:t xml:space="preserve">；</w:t>
      </w:r>
      <w:r>
        <w:rPr>
          <w:rFonts w:hint="eastAsia" w:ascii="仿宋" w:hAnsi="仿宋" w:eastAsia="仿宋" w:cs="仿宋"/>
          <w:color w:val="000000"/>
          <w:sz w:val="24"/>
          <w:szCs w:val="20"/>
          <w:highlight w:val="none"/>
          <w:lang w:eastAsia="zh-CN"/>
        </w:rPr>
      </w:r>
      <w:r/>
    </w:p>
    <w:p>
      <w:pPr>
        <w:pStyle w:val="854"/>
        <w:ind w:firstLine="480"/>
        <w:rPr>
          <w:rFonts w:hint="eastAsia" w:ascii="仿宋" w:hAnsi="仿宋" w:eastAsia="仿宋" w:cs="仿宋"/>
          <w:color w:val="000000"/>
          <w:sz w:val="24"/>
          <w:szCs w:val="20"/>
          <w:highlight w:val="none"/>
          <w:lang w:eastAsia="zh-CN"/>
        </w:rPr>
      </w:pPr>
      <w:r>
        <w:rPr>
          <w:rFonts w:hint="eastAsia" w:ascii="仿宋" w:hAnsi="仿宋" w:eastAsia="仿宋" w:cs="仿宋"/>
          <w:color w:val="000000"/>
          <w:sz w:val="24"/>
          <w:szCs w:val="20"/>
          <w:highlight w:val="none"/>
        </w:rPr>
        <w:t xml:space="preserve">（7）审计监督</w:t>
      </w:r>
      <w:r>
        <w:rPr>
          <w:rFonts w:hint="eastAsia" w:ascii="仿宋" w:hAnsi="仿宋" w:eastAsia="仿宋" w:cs="仿宋"/>
          <w:color w:val="000000"/>
          <w:sz w:val="24"/>
          <w:szCs w:val="20"/>
          <w:highlight w:val="none"/>
          <w:lang w:eastAsia="zh-CN"/>
        </w:rPr>
        <w:t xml:space="preserve">；</w:t>
      </w:r>
      <w:r>
        <w:rPr>
          <w:rFonts w:hint="eastAsia" w:ascii="仿宋" w:hAnsi="仿宋" w:eastAsia="仿宋" w:cs="仿宋"/>
          <w:color w:val="000000"/>
          <w:sz w:val="24"/>
          <w:szCs w:val="20"/>
          <w:highlight w:val="none"/>
          <w:lang w:eastAsia="zh-CN"/>
        </w:rPr>
      </w:r>
      <w:r/>
    </w:p>
    <w:p>
      <w:pPr>
        <w:pStyle w:val="854"/>
        <w:ind w:firstLine="480"/>
        <w:rPr>
          <w:rFonts w:hint="eastAsia" w:ascii="仿宋" w:hAnsi="仿宋" w:eastAsia="仿宋" w:cs="仿宋"/>
          <w:color w:val="000000"/>
          <w:sz w:val="24"/>
          <w:szCs w:val="20"/>
          <w:highlight w:val="none"/>
          <w:lang w:eastAsia="zh-CN"/>
        </w:rPr>
      </w:pPr>
      <w:r>
        <w:rPr>
          <w:rFonts w:hint="eastAsia" w:ascii="仿宋" w:hAnsi="仿宋" w:eastAsia="仿宋" w:cs="仿宋"/>
          <w:color w:val="000000"/>
          <w:sz w:val="24"/>
          <w:szCs w:val="20"/>
          <w:highlight w:val="none"/>
        </w:rPr>
        <w:t xml:space="preserve">（8）绩效管理</w:t>
      </w:r>
      <w:r>
        <w:rPr>
          <w:rFonts w:hint="eastAsia" w:ascii="仿宋" w:hAnsi="仿宋" w:eastAsia="仿宋" w:cs="仿宋"/>
          <w:color w:val="000000"/>
          <w:sz w:val="24"/>
          <w:szCs w:val="20"/>
          <w:highlight w:val="none"/>
          <w:lang w:eastAsia="zh-CN"/>
        </w:rPr>
        <w:t xml:space="preserve">；</w:t>
      </w:r>
      <w:r>
        <w:rPr>
          <w:rFonts w:hint="eastAsia" w:ascii="仿宋" w:hAnsi="仿宋" w:eastAsia="仿宋" w:cs="仿宋"/>
          <w:color w:val="000000"/>
          <w:sz w:val="24"/>
          <w:szCs w:val="20"/>
          <w:highlight w:val="none"/>
          <w:lang w:eastAsia="zh-CN"/>
        </w:rPr>
      </w:r>
      <w:r/>
    </w:p>
    <w:p>
      <w:pPr>
        <w:pStyle w:val="854"/>
        <w:ind w:firstLine="480"/>
        <w:rPr>
          <w:rFonts w:hint="eastAsia" w:ascii="仿宋" w:hAnsi="仿宋" w:eastAsia="仿宋" w:cs="仿宋"/>
          <w:color w:val="000000"/>
          <w:sz w:val="24"/>
          <w:szCs w:val="20"/>
          <w:highlight w:val="none"/>
          <w:lang w:eastAsia="zh-CN"/>
        </w:rPr>
      </w:pPr>
      <w:r>
        <w:rPr>
          <w:rFonts w:hint="eastAsia" w:ascii="仿宋" w:hAnsi="仿宋" w:eastAsia="仿宋" w:cs="仿宋"/>
          <w:color w:val="000000"/>
          <w:sz w:val="24"/>
          <w:szCs w:val="20"/>
          <w:highlight w:val="none"/>
        </w:rPr>
        <w:t xml:space="preserve">（9）社保等其他人员</w:t>
      </w:r>
      <w:r>
        <w:rPr>
          <w:rFonts w:hint="eastAsia" w:ascii="仿宋" w:hAnsi="仿宋" w:eastAsia="仿宋" w:cs="仿宋"/>
          <w:color w:val="000000"/>
          <w:sz w:val="24"/>
          <w:szCs w:val="20"/>
          <w:highlight w:val="none"/>
          <w:lang w:eastAsia="zh-CN"/>
        </w:rPr>
        <w:t xml:space="preserve">；</w:t>
      </w:r>
      <w:r>
        <w:rPr>
          <w:rFonts w:hint="eastAsia" w:ascii="仿宋" w:hAnsi="仿宋" w:eastAsia="仿宋" w:cs="仿宋"/>
          <w:color w:val="000000"/>
          <w:sz w:val="24"/>
          <w:szCs w:val="20"/>
          <w:highlight w:val="none"/>
          <w:lang w:eastAsia="zh-CN"/>
        </w:rPr>
      </w:r>
      <w:r/>
    </w:p>
    <w:p>
      <w:pPr>
        <w:pStyle w:val="854"/>
        <w:ind w:firstLine="480"/>
        <w:rPr>
          <w:rFonts w:hint="eastAsia" w:ascii="仿宋" w:hAnsi="仿宋" w:eastAsia="仿宋" w:cs="仿宋"/>
          <w:color w:val="000000"/>
          <w:sz w:val="24"/>
          <w:szCs w:val="20"/>
          <w:highlight w:val="none"/>
          <w:lang w:eastAsia="zh-CN"/>
        </w:rPr>
      </w:pPr>
      <w:r>
        <w:rPr>
          <w:rFonts w:hint="eastAsia" w:ascii="仿宋" w:hAnsi="仿宋" w:eastAsia="仿宋" w:cs="仿宋"/>
          <w:color w:val="000000"/>
          <w:sz w:val="24"/>
          <w:szCs w:val="20"/>
          <w:highlight w:val="none"/>
        </w:rPr>
        <w:t xml:space="preserve">（10）其他信息</w:t>
      </w:r>
      <w:r>
        <w:rPr>
          <w:rFonts w:hint="eastAsia" w:ascii="仿宋" w:hAnsi="仿宋" w:eastAsia="仿宋" w:cs="仿宋"/>
          <w:color w:val="000000"/>
          <w:sz w:val="24"/>
          <w:szCs w:val="20"/>
          <w:highlight w:val="none"/>
          <w:lang w:eastAsia="zh-CN"/>
        </w:rPr>
        <w:t xml:space="preserve">；</w:t>
      </w:r>
      <w:r>
        <w:rPr>
          <w:rFonts w:hint="eastAsia" w:ascii="仿宋" w:hAnsi="仿宋" w:eastAsia="仿宋" w:cs="仿宋"/>
          <w:color w:val="000000"/>
          <w:sz w:val="24"/>
          <w:szCs w:val="20"/>
          <w:highlight w:val="none"/>
          <w:lang w:eastAsia="zh-CN"/>
        </w:rPr>
      </w:r>
      <w:r/>
    </w:p>
    <w:p>
      <w:pPr>
        <w:pStyle w:val="854"/>
        <w:ind w:firstLine="480"/>
        <w:rPr>
          <w:rFonts w:hint="eastAsia" w:ascii="仿宋" w:hAnsi="仿宋" w:eastAsia="仿宋" w:cs="仿宋"/>
          <w:color w:val="000000"/>
          <w:sz w:val="24"/>
          <w:szCs w:val="20"/>
          <w:highlight w:val="none"/>
          <w:lang w:val="en-US" w:eastAsia="zh-CN"/>
        </w:rPr>
      </w:pPr>
      <w:r>
        <w:rPr>
          <w:rFonts w:hint="eastAsia" w:ascii="仿宋" w:hAnsi="仿宋" w:eastAsia="仿宋" w:cs="仿宋"/>
          <w:color w:val="000000"/>
          <w:sz w:val="24"/>
          <w:szCs w:val="20"/>
          <w:highlight w:val="none"/>
        </w:rPr>
        <w:t xml:space="preserve">（11）政策问答</w:t>
      </w:r>
      <w:r>
        <w:rPr>
          <w:rFonts w:hint="eastAsia" w:ascii="仿宋" w:hAnsi="仿宋" w:eastAsia="仿宋" w:cs="仿宋"/>
          <w:color w:val="000000"/>
          <w:sz w:val="24"/>
          <w:szCs w:val="20"/>
          <w:highlight w:val="none"/>
          <w:lang w:eastAsia="zh-CN"/>
        </w:rPr>
        <w:t xml:space="preserve">。</w:t>
      </w:r>
      <w:r>
        <w:rPr>
          <w:rFonts w:hint="eastAsia" w:ascii="仿宋" w:hAnsi="仿宋" w:eastAsia="仿宋" w:cs="仿宋"/>
          <w:color w:val="000000"/>
          <w:sz w:val="24"/>
          <w:szCs w:val="20"/>
          <w:highlight w:val="none"/>
          <w:lang w:val="en-US" w:eastAsia="zh-CN"/>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5.预算编审管理，包含但不限于以下功能模块：</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（1）项目审核；</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（2）批量项目审核；</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（3）审核结果管理；</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（4）立项必要性审核；</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（5）重要性审核；</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（6）编报规则性审核；</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（7）执行结果应用；</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（8）审计监督情况应用；</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（9）绩效审核；</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（10）外地情况比较；</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（11）逐项生成审核报告（提交首次响应文件时提供模拟报告）。</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6.预算执行管理，包含但不限于以下功能模块：</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lang w:eastAsia="zh-CN"/>
        </w:rPr>
        <w:t xml:space="preserve">（</w:t>
      </w:r>
      <w:r>
        <w:rPr>
          <w:rFonts w:hint="eastAsia" w:ascii="仿宋" w:hAnsi="仿宋" w:eastAsia="仿宋" w:cs="仿宋"/>
          <w:color w:val="000000"/>
          <w:sz w:val="24"/>
          <w:szCs w:val="20"/>
          <w:highlight w:val="none"/>
        </w:rPr>
        <w:t xml:space="preserve">1）全周期支出管理；</w:t>
      </w:r>
      <w:r>
        <w:rPr>
          <w:rFonts w:hint="eastAsia" w:ascii="仿宋" w:hAnsi="仿宋" w:eastAsia="仿宋" w:cs="仿宋"/>
          <w:color w:val="000000"/>
          <w:sz w:val="24"/>
          <w:szCs w:val="20"/>
          <w:highlight w:val="none"/>
        </w:rPr>
      </w:r>
      <w:r/>
    </w:p>
    <w:p>
      <w:pPr>
        <w:pStyle w:val="854"/>
        <w:ind w:firstLine="480"/>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（2）支出预警及财会监督；</w:t>
      </w:r>
      <w:r>
        <w:rPr>
          <w:rFonts w:hint="eastAsia" w:ascii="仿宋" w:hAnsi="仿宋" w:eastAsia="仿宋" w:cs="仿宋"/>
          <w:color w:val="000000"/>
          <w:sz w:val="24"/>
          <w:szCs w:val="20"/>
          <w:highlight w:val="none"/>
        </w:rPr>
      </w:r>
      <w:r/>
    </w:p>
    <w:p>
      <w:pPr>
        <w:pStyle w:val="854"/>
        <w:ind w:firstLine="480"/>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（3）</w:t>
      </w:r>
      <w:r>
        <w:rPr>
          <w:rFonts w:hint="eastAsia" w:ascii="仿宋" w:hAnsi="仿宋" w:eastAsia="仿宋" w:cs="仿宋"/>
          <w:color w:val="000000"/>
          <w:sz w:val="24"/>
          <w:szCs w:val="20"/>
          <w:highlight w:val="none"/>
          <w:lang w:eastAsia="zh-CN"/>
        </w:rPr>
        <w:t xml:space="preserve">收入分析</w:t>
      </w:r>
      <w:r>
        <w:rPr>
          <w:rFonts w:hint="eastAsia" w:ascii="仿宋" w:hAnsi="仿宋" w:eastAsia="仿宋" w:cs="仿宋"/>
          <w:color w:val="000000"/>
          <w:sz w:val="24"/>
          <w:szCs w:val="20"/>
          <w:highlight w:val="none"/>
        </w:rPr>
        <w:t xml:space="preserve">；</w:t>
      </w:r>
      <w:r>
        <w:rPr>
          <w:rFonts w:hint="eastAsia" w:ascii="仿宋" w:hAnsi="仿宋" w:eastAsia="仿宋" w:cs="仿宋"/>
          <w:color w:val="000000"/>
          <w:sz w:val="24"/>
          <w:szCs w:val="20"/>
          <w:highlight w:val="none"/>
        </w:rPr>
      </w:r>
      <w:r/>
    </w:p>
    <w:p>
      <w:pPr>
        <w:pStyle w:val="854"/>
        <w:ind w:firstLine="480"/>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（4）土地出让收支预算管理；</w:t>
      </w:r>
      <w:r>
        <w:rPr>
          <w:rFonts w:hint="eastAsia" w:ascii="仿宋" w:hAnsi="仿宋" w:eastAsia="仿宋" w:cs="仿宋"/>
          <w:color w:val="000000"/>
          <w:sz w:val="24"/>
          <w:szCs w:val="20"/>
          <w:highlight w:val="none"/>
        </w:rPr>
      </w:r>
      <w:r/>
    </w:p>
    <w:p>
      <w:pPr>
        <w:pStyle w:val="854"/>
        <w:ind w:firstLine="480"/>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（5）债务管理；</w:t>
      </w:r>
      <w:r>
        <w:rPr>
          <w:rFonts w:hint="eastAsia" w:ascii="仿宋" w:hAnsi="仿宋" w:eastAsia="仿宋" w:cs="仿宋"/>
          <w:color w:val="000000"/>
          <w:sz w:val="24"/>
          <w:szCs w:val="20"/>
          <w:highlight w:val="none"/>
        </w:rPr>
      </w:r>
      <w:r/>
    </w:p>
    <w:p>
      <w:pPr>
        <w:pStyle w:val="854"/>
        <w:ind w:firstLine="480"/>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（6）智慧数据问询；</w:t>
      </w:r>
      <w:r>
        <w:rPr>
          <w:rFonts w:hint="eastAsia" w:ascii="仿宋" w:hAnsi="仿宋" w:eastAsia="仿宋" w:cs="仿宋"/>
          <w:color w:val="000000"/>
          <w:sz w:val="24"/>
          <w:szCs w:val="20"/>
          <w:highlight w:val="none"/>
        </w:rPr>
      </w:r>
      <w:r/>
    </w:p>
    <w:p>
      <w:pPr>
        <w:pStyle w:val="854"/>
        <w:ind w:firstLine="480"/>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（7）生成虚拟历史数据（近三年）审核报告（提交首次响应文件时提供模拟报告）。</w:t>
      </w:r>
      <w:r>
        <w:rPr>
          <w:rFonts w:hint="eastAsia" w:ascii="仿宋" w:hAnsi="仿宋" w:eastAsia="仿宋" w:cs="仿宋"/>
          <w:color w:val="000000"/>
          <w:sz w:val="24"/>
          <w:szCs w:val="20"/>
          <w:highlight w:val="none"/>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7.专题分析，包含但不限于以下功能模块：</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（1）人员分析；</w:t>
      </w:r>
      <w:r>
        <w:rPr>
          <w:rFonts w:hint="eastAsia" w:ascii="仿宋" w:hAnsi="仿宋" w:eastAsia="仿宋" w:cs="仿宋"/>
          <w:color w:val="000000"/>
          <w:sz w:val="24"/>
          <w:szCs w:val="20"/>
          <w:highlight w:val="none"/>
        </w:rPr>
      </w:r>
      <w:r/>
    </w:p>
    <w:p>
      <w:pPr>
        <w:pStyle w:val="854"/>
        <w:ind w:firstLine="480"/>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w:t>
      </w:r>
      <w:r>
        <w:rPr>
          <w:rFonts w:hint="eastAsia" w:ascii="仿宋" w:hAnsi="仿宋" w:eastAsia="仿宋" w:cs="仿宋"/>
          <w:color w:val="000000"/>
          <w:sz w:val="24"/>
          <w:szCs w:val="20"/>
          <w:highlight w:val="none"/>
          <w:lang w:val="en-US" w:eastAsia="zh-CN"/>
        </w:rPr>
        <w:t xml:space="preserve">2</w:t>
      </w:r>
      <w:r>
        <w:rPr>
          <w:rFonts w:hint="eastAsia" w:ascii="仿宋" w:hAnsi="仿宋" w:eastAsia="仿宋" w:cs="仿宋"/>
          <w:color w:val="000000"/>
          <w:sz w:val="24"/>
          <w:szCs w:val="20"/>
          <w:highlight w:val="none"/>
        </w:rPr>
        <w:t xml:space="preserve">）资产分析；</w:t>
      </w:r>
      <w:r>
        <w:rPr>
          <w:rFonts w:hint="eastAsia" w:ascii="仿宋" w:hAnsi="仿宋" w:eastAsia="仿宋" w:cs="仿宋"/>
          <w:color w:val="000000"/>
          <w:sz w:val="24"/>
          <w:szCs w:val="20"/>
          <w:highlight w:val="none"/>
        </w:rPr>
      </w:r>
      <w:r/>
    </w:p>
    <w:p>
      <w:pPr>
        <w:pStyle w:val="854"/>
        <w:ind w:firstLine="480"/>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w:t>
      </w:r>
      <w:r>
        <w:rPr>
          <w:rFonts w:hint="eastAsia" w:ascii="仿宋" w:hAnsi="仿宋" w:eastAsia="仿宋" w:cs="仿宋"/>
          <w:color w:val="000000"/>
          <w:sz w:val="24"/>
          <w:szCs w:val="20"/>
          <w:highlight w:val="none"/>
          <w:lang w:val="en-US" w:eastAsia="zh-CN"/>
        </w:rPr>
        <w:t xml:space="preserve">3</w:t>
      </w:r>
      <w:r>
        <w:rPr>
          <w:rFonts w:hint="eastAsia" w:ascii="仿宋" w:hAnsi="仿宋" w:eastAsia="仿宋" w:cs="仿宋"/>
          <w:color w:val="000000"/>
          <w:sz w:val="24"/>
          <w:szCs w:val="20"/>
          <w:highlight w:val="none"/>
        </w:rPr>
        <w:t xml:space="preserve">）政府采购</w:t>
      </w:r>
      <w:r>
        <w:rPr>
          <w:rFonts w:hint="eastAsia" w:ascii="仿宋" w:hAnsi="仿宋" w:eastAsia="仿宋" w:cs="仿宋"/>
          <w:color w:val="000000"/>
          <w:sz w:val="24"/>
          <w:szCs w:val="20"/>
          <w:highlight w:val="none"/>
          <w:lang w:eastAsia="zh-CN"/>
        </w:rPr>
        <w:t xml:space="preserve">分析</w:t>
      </w:r>
      <w:r>
        <w:rPr>
          <w:rFonts w:hint="eastAsia" w:ascii="仿宋" w:hAnsi="仿宋" w:eastAsia="仿宋" w:cs="仿宋"/>
          <w:color w:val="000000"/>
          <w:sz w:val="24"/>
          <w:szCs w:val="20"/>
          <w:highlight w:val="none"/>
        </w:rPr>
        <w:t xml:space="preserve">；</w:t>
      </w:r>
      <w:r>
        <w:rPr>
          <w:rFonts w:hint="eastAsia" w:ascii="仿宋" w:hAnsi="仿宋" w:eastAsia="仿宋" w:cs="仿宋"/>
          <w:color w:val="000000"/>
          <w:sz w:val="24"/>
          <w:szCs w:val="20"/>
          <w:highlight w:val="none"/>
        </w:rPr>
      </w:r>
      <w:r/>
    </w:p>
    <w:p>
      <w:pPr>
        <w:pStyle w:val="854"/>
        <w:ind w:firstLine="480"/>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w:t>
      </w:r>
      <w:r>
        <w:rPr>
          <w:rFonts w:hint="eastAsia" w:ascii="仿宋" w:hAnsi="仿宋" w:eastAsia="仿宋" w:cs="仿宋"/>
          <w:color w:val="000000"/>
          <w:sz w:val="24"/>
          <w:szCs w:val="20"/>
          <w:highlight w:val="none"/>
          <w:lang w:val="en-US" w:eastAsia="zh-CN"/>
        </w:rPr>
        <w:t xml:space="preserve">4</w:t>
      </w:r>
      <w:r>
        <w:rPr>
          <w:rFonts w:hint="eastAsia" w:ascii="仿宋" w:hAnsi="仿宋" w:eastAsia="仿宋" w:cs="仿宋"/>
          <w:color w:val="000000"/>
          <w:sz w:val="24"/>
          <w:szCs w:val="20"/>
          <w:highlight w:val="none"/>
        </w:rPr>
        <w:t xml:space="preserve">）三公经费分析；</w:t>
      </w:r>
      <w:r>
        <w:rPr>
          <w:rFonts w:hint="eastAsia" w:ascii="仿宋" w:hAnsi="仿宋" w:eastAsia="仿宋" w:cs="仿宋"/>
          <w:color w:val="000000"/>
          <w:sz w:val="24"/>
          <w:szCs w:val="20"/>
          <w:highlight w:val="none"/>
        </w:rPr>
      </w:r>
      <w:r/>
    </w:p>
    <w:p>
      <w:pPr>
        <w:pStyle w:val="854"/>
        <w:ind w:firstLine="480"/>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w:t>
      </w:r>
      <w:r>
        <w:rPr>
          <w:rFonts w:hint="eastAsia" w:ascii="仿宋" w:hAnsi="仿宋" w:eastAsia="仿宋" w:cs="仿宋"/>
          <w:color w:val="000000"/>
          <w:sz w:val="24"/>
          <w:szCs w:val="20"/>
          <w:highlight w:val="none"/>
          <w:lang w:val="en-US" w:eastAsia="zh-CN"/>
        </w:rPr>
        <w:t xml:space="preserve">5</w:t>
      </w:r>
      <w:r>
        <w:rPr>
          <w:rFonts w:hint="eastAsia" w:ascii="仿宋" w:hAnsi="仿宋" w:eastAsia="仿宋" w:cs="仿宋"/>
          <w:color w:val="000000"/>
          <w:sz w:val="24"/>
          <w:szCs w:val="20"/>
          <w:highlight w:val="none"/>
        </w:rPr>
        <w:t xml:space="preserve">）会议费分析；</w:t>
      </w:r>
      <w:r>
        <w:rPr>
          <w:rFonts w:hint="eastAsia" w:ascii="仿宋" w:hAnsi="仿宋" w:eastAsia="仿宋" w:cs="仿宋"/>
          <w:color w:val="000000"/>
          <w:sz w:val="24"/>
          <w:szCs w:val="20"/>
          <w:highlight w:val="none"/>
        </w:rPr>
      </w:r>
      <w:r/>
    </w:p>
    <w:p>
      <w:pPr>
        <w:pStyle w:val="854"/>
        <w:ind w:firstLine="480"/>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w:t>
      </w:r>
      <w:r>
        <w:rPr>
          <w:rFonts w:hint="eastAsia" w:ascii="仿宋" w:hAnsi="仿宋" w:eastAsia="仿宋" w:cs="仿宋"/>
          <w:color w:val="000000"/>
          <w:sz w:val="24"/>
          <w:szCs w:val="20"/>
          <w:highlight w:val="none"/>
          <w:lang w:val="en-US" w:eastAsia="zh-CN"/>
        </w:rPr>
        <w:t xml:space="preserve">6</w:t>
      </w:r>
      <w:r>
        <w:rPr>
          <w:rFonts w:hint="eastAsia" w:ascii="仿宋" w:hAnsi="仿宋" w:eastAsia="仿宋" w:cs="仿宋"/>
          <w:color w:val="000000"/>
          <w:sz w:val="24"/>
          <w:szCs w:val="20"/>
          <w:highlight w:val="none"/>
        </w:rPr>
        <w:t xml:space="preserve">）培训费分析；</w:t>
      </w:r>
      <w:r>
        <w:rPr>
          <w:rFonts w:hint="eastAsia" w:ascii="仿宋" w:hAnsi="仿宋" w:eastAsia="仿宋" w:cs="仿宋"/>
          <w:color w:val="000000"/>
          <w:sz w:val="24"/>
          <w:szCs w:val="20"/>
          <w:highlight w:val="none"/>
        </w:rPr>
      </w:r>
      <w:r/>
    </w:p>
    <w:p>
      <w:pPr>
        <w:pStyle w:val="854"/>
        <w:ind w:firstLine="480"/>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w:t>
      </w:r>
      <w:r>
        <w:rPr>
          <w:rFonts w:hint="eastAsia" w:ascii="仿宋" w:hAnsi="仿宋" w:eastAsia="仿宋" w:cs="仿宋"/>
          <w:color w:val="000000"/>
          <w:sz w:val="24"/>
          <w:szCs w:val="20"/>
          <w:highlight w:val="none"/>
          <w:lang w:val="en-US" w:eastAsia="zh-CN"/>
        </w:rPr>
        <w:t xml:space="preserve">7</w:t>
      </w:r>
      <w:r>
        <w:rPr>
          <w:rFonts w:hint="eastAsia" w:ascii="仿宋" w:hAnsi="仿宋" w:eastAsia="仿宋" w:cs="仿宋"/>
          <w:color w:val="000000"/>
          <w:sz w:val="24"/>
          <w:szCs w:val="20"/>
          <w:highlight w:val="none"/>
        </w:rPr>
        <w:t xml:space="preserve">）信息化经费分析；</w:t>
      </w:r>
      <w:r>
        <w:rPr>
          <w:rFonts w:hint="eastAsia" w:ascii="仿宋" w:hAnsi="仿宋" w:eastAsia="仿宋" w:cs="仿宋"/>
          <w:color w:val="000000"/>
          <w:sz w:val="24"/>
          <w:szCs w:val="20"/>
          <w:highlight w:val="none"/>
        </w:rPr>
      </w:r>
      <w:r/>
    </w:p>
    <w:p>
      <w:pPr>
        <w:pStyle w:val="854"/>
        <w:ind w:firstLine="480"/>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w:t>
      </w:r>
      <w:r>
        <w:rPr>
          <w:rFonts w:hint="eastAsia" w:ascii="仿宋" w:hAnsi="仿宋" w:eastAsia="仿宋" w:cs="仿宋"/>
          <w:color w:val="000000"/>
          <w:sz w:val="24"/>
          <w:szCs w:val="20"/>
          <w:highlight w:val="none"/>
          <w:lang w:val="en-US" w:eastAsia="zh-CN"/>
        </w:rPr>
        <w:t xml:space="preserve">8</w:t>
      </w:r>
      <w:r>
        <w:rPr>
          <w:rFonts w:hint="eastAsia" w:ascii="仿宋" w:hAnsi="仿宋" w:eastAsia="仿宋" w:cs="仿宋"/>
          <w:color w:val="000000"/>
          <w:sz w:val="24"/>
          <w:szCs w:val="20"/>
          <w:highlight w:val="none"/>
        </w:rPr>
        <w:t xml:space="preserve">）办公房维修费分析；</w:t>
      </w:r>
      <w:r>
        <w:rPr>
          <w:rFonts w:hint="eastAsia" w:ascii="仿宋" w:hAnsi="仿宋" w:eastAsia="仿宋" w:cs="仿宋"/>
          <w:color w:val="000000"/>
          <w:sz w:val="24"/>
          <w:szCs w:val="20"/>
          <w:highlight w:val="none"/>
        </w:rPr>
      </w:r>
      <w:r/>
    </w:p>
    <w:p>
      <w:pPr>
        <w:pStyle w:val="854"/>
        <w:ind w:firstLine="480"/>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w:t>
      </w:r>
      <w:r>
        <w:rPr>
          <w:rFonts w:hint="eastAsia" w:ascii="仿宋" w:hAnsi="仿宋" w:eastAsia="仿宋" w:cs="仿宋"/>
          <w:color w:val="000000"/>
          <w:sz w:val="24"/>
          <w:szCs w:val="20"/>
          <w:highlight w:val="none"/>
          <w:lang w:val="en-US" w:eastAsia="zh-CN"/>
        </w:rPr>
        <w:t xml:space="preserve">9</w:t>
      </w:r>
      <w:r>
        <w:rPr>
          <w:rFonts w:hint="eastAsia" w:ascii="仿宋" w:hAnsi="仿宋" w:eastAsia="仿宋" w:cs="仿宋"/>
          <w:color w:val="000000"/>
          <w:sz w:val="24"/>
          <w:szCs w:val="20"/>
          <w:highlight w:val="none"/>
        </w:rPr>
        <w:t xml:space="preserve">）物业费分析；</w:t>
      </w:r>
      <w:r>
        <w:rPr>
          <w:rFonts w:hint="eastAsia" w:ascii="仿宋" w:hAnsi="仿宋" w:eastAsia="仿宋" w:cs="仿宋"/>
          <w:color w:val="000000"/>
          <w:sz w:val="24"/>
          <w:szCs w:val="20"/>
          <w:highlight w:val="none"/>
        </w:rPr>
      </w:r>
      <w:r/>
    </w:p>
    <w:p>
      <w:pPr>
        <w:pStyle w:val="854"/>
        <w:ind w:firstLine="480"/>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（1</w:t>
      </w:r>
      <w:r>
        <w:rPr>
          <w:rFonts w:hint="eastAsia" w:ascii="仿宋" w:hAnsi="仿宋" w:eastAsia="仿宋" w:cs="仿宋"/>
          <w:color w:val="000000"/>
          <w:sz w:val="24"/>
          <w:szCs w:val="20"/>
          <w:highlight w:val="none"/>
          <w:lang w:val="en-US" w:eastAsia="zh-CN"/>
        </w:rPr>
        <w:t xml:space="preserve">0</w:t>
      </w:r>
      <w:r>
        <w:rPr>
          <w:rFonts w:hint="eastAsia" w:ascii="仿宋" w:hAnsi="仿宋" w:eastAsia="仿宋" w:cs="仿宋"/>
          <w:color w:val="000000"/>
          <w:sz w:val="24"/>
          <w:szCs w:val="20"/>
          <w:highlight w:val="none"/>
        </w:rPr>
        <w:t xml:space="preserve">）规划设计</w:t>
      </w:r>
      <w:r>
        <w:rPr>
          <w:rFonts w:hint="eastAsia" w:ascii="仿宋" w:hAnsi="仿宋" w:eastAsia="仿宋" w:cs="仿宋"/>
          <w:color w:val="000000"/>
          <w:sz w:val="24"/>
          <w:szCs w:val="20"/>
          <w:highlight w:val="none"/>
          <w:lang w:eastAsia="zh-CN"/>
        </w:rPr>
        <w:t xml:space="preserve">费</w:t>
      </w:r>
      <w:r>
        <w:rPr>
          <w:rFonts w:hint="eastAsia" w:ascii="仿宋" w:hAnsi="仿宋" w:eastAsia="仿宋" w:cs="仿宋"/>
          <w:color w:val="000000"/>
          <w:sz w:val="24"/>
          <w:szCs w:val="20"/>
          <w:highlight w:val="none"/>
        </w:rPr>
        <w:t xml:space="preserve">分析；</w:t>
      </w:r>
      <w:r>
        <w:rPr>
          <w:rFonts w:hint="eastAsia" w:ascii="仿宋" w:hAnsi="仿宋" w:eastAsia="仿宋" w:cs="仿宋"/>
          <w:color w:val="000000"/>
          <w:sz w:val="24"/>
          <w:szCs w:val="20"/>
          <w:highlight w:val="none"/>
        </w:rPr>
      </w:r>
      <w:r/>
    </w:p>
    <w:p>
      <w:pPr>
        <w:pStyle w:val="854"/>
        <w:ind w:firstLine="480"/>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（1</w:t>
      </w:r>
      <w:r>
        <w:rPr>
          <w:rFonts w:hint="eastAsia" w:ascii="仿宋" w:hAnsi="仿宋" w:eastAsia="仿宋" w:cs="仿宋"/>
          <w:color w:val="000000"/>
          <w:sz w:val="24"/>
          <w:szCs w:val="20"/>
          <w:highlight w:val="none"/>
          <w:lang w:val="en-US" w:eastAsia="zh-CN"/>
        </w:rPr>
        <w:t xml:space="preserve">1</w:t>
      </w:r>
      <w:r>
        <w:rPr>
          <w:rFonts w:hint="eastAsia" w:ascii="仿宋" w:hAnsi="仿宋" w:eastAsia="仿宋" w:cs="仿宋"/>
          <w:color w:val="000000"/>
          <w:sz w:val="24"/>
          <w:szCs w:val="20"/>
          <w:highlight w:val="none"/>
        </w:rPr>
        <w:t xml:space="preserve">）城市建设管养</w:t>
      </w:r>
      <w:r>
        <w:rPr>
          <w:rFonts w:hint="eastAsia" w:ascii="仿宋" w:hAnsi="仿宋" w:eastAsia="仿宋" w:cs="仿宋"/>
          <w:color w:val="000000"/>
          <w:sz w:val="24"/>
          <w:szCs w:val="20"/>
          <w:highlight w:val="none"/>
          <w:lang w:eastAsia="zh-CN"/>
        </w:rPr>
        <w:t xml:space="preserve">费</w:t>
      </w:r>
      <w:r>
        <w:rPr>
          <w:rFonts w:hint="eastAsia" w:ascii="仿宋" w:hAnsi="仿宋" w:eastAsia="仿宋" w:cs="仿宋"/>
          <w:color w:val="000000"/>
          <w:sz w:val="24"/>
          <w:szCs w:val="20"/>
          <w:highlight w:val="none"/>
        </w:rPr>
        <w:t xml:space="preserve">分析；</w:t>
      </w:r>
      <w:r>
        <w:rPr>
          <w:rFonts w:hint="eastAsia" w:ascii="仿宋" w:hAnsi="仿宋" w:eastAsia="仿宋" w:cs="仿宋"/>
          <w:color w:val="000000"/>
          <w:sz w:val="24"/>
          <w:szCs w:val="20"/>
          <w:highlight w:val="none"/>
        </w:rPr>
      </w:r>
      <w:r/>
    </w:p>
    <w:p>
      <w:pPr>
        <w:pStyle w:val="854"/>
        <w:ind w:firstLine="480"/>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（1</w:t>
      </w:r>
      <w:r>
        <w:rPr>
          <w:rFonts w:hint="eastAsia" w:ascii="仿宋" w:hAnsi="仿宋" w:eastAsia="仿宋" w:cs="仿宋"/>
          <w:color w:val="000000"/>
          <w:sz w:val="24"/>
          <w:szCs w:val="20"/>
          <w:highlight w:val="none"/>
          <w:lang w:val="en-US" w:eastAsia="zh-CN"/>
        </w:rPr>
        <w:t xml:space="preserve">2</w:t>
      </w:r>
      <w:r>
        <w:rPr>
          <w:rFonts w:hint="eastAsia" w:ascii="仿宋" w:hAnsi="仿宋" w:eastAsia="仿宋" w:cs="仿宋"/>
          <w:color w:val="000000"/>
          <w:sz w:val="24"/>
          <w:szCs w:val="20"/>
          <w:highlight w:val="none"/>
        </w:rPr>
        <w:t xml:space="preserve">）预算智慧评审；</w:t>
      </w:r>
      <w:r>
        <w:rPr>
          <w:rFonts w:hint="eastAsia" w:ascii="仿宋" w:hAnsi="仿宋" w:eastAsia="仿宋" w:cs="仿宋"/>
          <w:color w:val="000000"/>
          <w:sz w:val="24"/>
          <w:szCs w:val="20"/>
          <w:highlight w:val="none"/>
        </w:rPr>
      </w:r>
      <w:r/>
    </w:p>
    <w:p>
      <w:pPr>
        <w:pStyle w:val="854"/>
        <w:ind w:firstLine="480"/>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（1</w:t>
      </w:r>
      <w:r>
        <w:rPr>
          <w:rFonts w:hint="eastAsia" w:ascii="仿宋" w:hAnsi="仿宋" w:eastAsia="仿宋" w:cs="仿宋"/>
          <w:color w:val="000000"/>
          <w:sz w:val="24"/>
          <w:szCs w:val="20"/>
          <w:highlight w:val="none"/>
          <w:lang w:val="en-US" w:eastAsia="zh-CN"/>
        </w:rPr>
        <w:t xml:space="preserve">3</w:t>
      </w:r>
      <w:r>
        <w:rPr>
          <w:rFonts w:hint="eastAsia" w:ascii="仿宋" w:hAnsi="仿宋" w:eastAsia="仿宋" w:cs="仿宋"/>
          <w:color w:val="000000"/>
          <w:sz w:val="24"/>
          <w:szCs w:val="20"/>
          <w:highlight w:val="none"/>
        </w:rPr>
        <w:t xml:space="preserve">）单位（部门）分析；</w:t>
      </w:r>
      <w:r>
        <w:rPr>
          <w:rFonts w:hint="eastAsia" w:ascii="仿宋" w:hAnsi="仿宋" w:eastAsia="仿宋" w:cs="仿宋"/>
          <w:color w:val="000000"/>
          <w:sz w:val="24"/>
          <w:szCs w:val="20"/>
          <w:highlight w:val="none"/>
        </w:rPr>
      </w:r>
      <w:r/>
    </w:p>
    <w:p>
      <w:pPr>
        <w:pStyle w:val="854"/>
        <w:ind w:firstLine="480"/>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（1</w:t>
      </w:r>
      <w:r>
        <w:rPr>
          <w:rFonts w:hint="eastAsia" w:ascii="仿宋" w:hAnsi="仿宋" w:eastAsia="仿宋" w:cs="仿宋"/>
          <w:color w:val="000000"/>
          <w:sz w:val="24"/>
          <w:szCs w:val="20"/>
          <w:highlight w:val="none"/>
          <w:lang w:val="en-US" w:eastAsia="zh-CN"/>
        </w:rPr>
        <w:t xml:space="preserve">4</w:t>
      </w:r>
      <w:r>
        <w:rPr>
          <w:rFonts w:hint="eastAsia" w:ascii="仿宋" w:hAnsi="仿宋" w:eastAsia="仿宋" w:cs="仿宋"/>
          <w:color w:val="000000"/>
          <w:sz w:val="24"/>
          <w:szCs w:val="20"/>
          <w:highlight w:val="none"/>
        </w:rPr>
        <w:t xml:space="preserve">）个性报表定制；</w:t>
      </w:r>
      <w:r>
        <w:rPr>
          <w:rFonts w:hint="eastAsia" w:ascii="仿宋" w:hAnsi="仿宋" w:eastAsia="仿宋" w:cs="仿宋"/>
          <w:color w:val="000000"/>
          <w:sz w:val="24"/>
          <w:szCs w:val="20"/>
          <w:highlight w:val="none"/>
        </w:rPr>
      </w:r>
      <w:r/>
    </w:p>
    <w:p>
      <w:pPr>
        <w:pStyle w:val="854"/>
        <w:ind w:firstLine="480"/>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（1</w:t>
      </w:r>
      <w:r>
        <w:rPr>
          <w:rFonts w:hint="eastAsia" w:ascii="仿宋" w:hAnsi="仿宋" w:eastAsia="仿宋" w:cs="仿宋"/>
          <w:color w:val="000000"/>
          <w:sz w:val="24"/>
          <w:szCs w:val="20"/>
          <w:highlight w:val="none"/>
          <w:lang w:val="en-US" w:eastAsia="zh-CN"/>
        </w:rPr>
        <w:t xml:space="preserve">5</w:t>
      </w:r>
      <w:r>
        <w:rPr>
          <w:rFonts w:hint="eastAsia" w:ascii="仿宋" w:hAnsi="仿宋" w:eastAsia="仿宋" w:cs="仿宋"/>
          <w:color w:val="000000"/>
          <w:sz w:val="24"/>
          <w:szCs w:val="20"/>
          <w:highlight w:val="none"/>
        </w:rPr>
        <w:t xml:space="preserve">）生成审核报告（提交首次响应文件时提供模拟报告）。</w:t>
      </w:r>
      <w:r>
        <w:rPr>
          <w:rFonts w:hint="eastAsia" w:ascii="仿宋" w:hAnsi="仿宋" w:eastAsia="仿宋" w:cs="仿宋"/>
          <w:color w:val="000000"/>
          <w:sz w:val="24"/>
          <w:szCs w:val="20"/>
          <w:highlight w:val="none"/>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8.数据管理，包含但不限于以下功能模块：</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（1）数据连接管理；</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（2）数据建模；</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（3）数据字典；</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（4）结构化数据同步；</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（5）非结构化数据同步；</w:t>
      </w:r>
      <w:r>
        <w:rPr>
          <w:rFonts w:hint="eastAsia" w:ascii="仿宋" w:hAnsi="仿宋" w:eastAsia="仿宋" w:cs="仿宋"/>
          <w:color w:val="000000"/>
          <w:sz w:val="24"/>
          <w:szCs w:val="20"/>
        </w:rPr>
      </w:r>
      <w:r/>
    </w:p>
    <w:p>
      <w:pPr>
        <w:pStyle w:val="854"/>
        <w:ind w:firstLine="480"/>
        <w:rPr>
          <w:rFonts w:ascii="仿宋" w:hAnsi="仿宋" w:eastAsia="仿宋" w:cs="仿宋"/>
          <w:color w:val="000000"/>
          <w:sz w:val="24"/>
          <w:szCs w:val="20"/>
        </w:rPr>
      </w:pPr>
      <w:r>
        <w:rPr>
          <w:rFonts w:hint="eastAsia" w:ascii="仿宋" w:hAnsi="仿宋" w:eastAsia="仿宋" w:cs="仿宋"/>
          <w:color w:val="000000"/>
          <w:sz w:val="24"/>
          <w:szCs w:val="20"/>
        </w:rPr>
        <w:t xml:space="preserve">（6）元数据管理。 </w:t>
      </w:r>
      <w:r>
        <w:rPr>
          <w:rFonts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六、项目实施与服务要求</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（一）实施周期安排</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供应商需严格按照以下周期推进项目实施，确保按期交付：</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1.需求调研与确认阶段：10日历天，完成现场调研、需求梳理、需求规格说明书编制及采购人确认。</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2.系统设计阶段：15日历天，完成概要设计、详细设计、数据库设计，编制设计文档并通过采购人审核。</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3.开发与测试阶段：60日历天，完成代码开发、单元测试、集成测试，修复系统漏洞及问题。</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4.部署与试运行阶段：5日历天内完成系统部署、用户培训、初验后上线试运行，试运行期间持续优化完善。</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5.终验与交付阶段：项目上线</w:t>
      </w:r>
      <w:r>
        <w:rPr>
          <w:rFonts w:hint="eastAsia" w:ascii="仿宋" w:hAnsi="仿宋" w:eastAsia="仿宋" w:cs="仿宋"/>
          <w:color w:val="000000"/>
          <w:sz w:val="24"/>
          <w:szCs w:val="20"/>
          <w:lang w:eastAsia="zh-CN"/>
        </w:rPr>
        <w:t xml:space="preserve">初验合格</w:t>
      </w:r>
      <w:r>
        <w:rPr>
          <w:rFonts w:hint="eastAsia" w:ascii="仿宋" w:hAnsi="仿宋" w:eastAsia="仿宋" w:cs="仿宋"/>
          <w:color w:val="000000"/>
          <w:sz w:val="24"/>
          <w:szCs w:val="20"/>
        </w:rPr>
        <w:t xml:space="preserve">试运行4个月后，并经</w:t>
      </w:r>
      <w:r>
        <w:rPr>
          <w:rFonts w:hint="eastAsia" w:ascii="仿宋" w:hAnsi="仿宋" w:eastAsia="仿宋" w:cs="仿宋"/>
          <w:color w:val="000000"/>
          <w:sz w:val="24"/>
          <w:szCs w:val="20"/>
          <w:lang w:eastAsia="zh-CN"/>
        </w:rPr>
        <w:t xml:space="preserve">采购人</w:t>
      </w:r>
      <w:r>
        <w:rPr>
          <w:rFonts w:hint="eastAsia" w:ascii="仿宋" w:hAnsi="仿宋" w:eastAsia="仿宋" w:cs="仿宋"/>
          <w:color w:val="000000"/>
          <w:sz w:val="24"/>
          <w:szCs w:val="20"/>
        </w:rPr>
        <w:t xml:space="preserve">认可后，启动项目终验，验收通过后完成全部成果交付。</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6.总实施周期：合同签订之日起至终验结束，不含不可抗力因素导致的工期延误。</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（二）项目团队要求</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1.供应商需组建专属项目团队，团队人员需具备丰富的政务软件开发项目经验，不得兼职其他项目，未经采购人书面同意，不得擅自更换核心人员。</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lang w:val="en-US" w:eastAsia="zh-CN"/>
        </w:rPr>
        <w:t xml:space="preserve">2</w:t>
      </w:r>
      <w:r>
        <w:rPr>
          <w:rFonts w:hint="eastAsia" w:ascii="仿宋" w:hAnsi="仿宋" w:eastAsia="仿宋" w:cs="仿宋"/>
          <w:color w:val="000000"/>
          <w:sz w:val="24"/>
          <w:szCs w:val="20"/>
          <w:highlight w:val="none"/>
        </w:rPr>
        <w:t xml:space="preserve">.核心开发人员：参与过软件项目开发，负责核心模块开发工作。开发期间需驻场服务。</w:t>
      </w:r>
      <w:r>
        <w:rPr>
          <w:rFonts w:hint="eastAsia" w:ascii="仿宋" w:hAnsi="仿宋" w:eastAsia="仿宋" w:cs="仿宋"/>
          <w:color w:val="000000"/>
          <w:sz w:val="24"/>
          <w:szCs w:val="20"/>
          <w:highlight w:val="none"/>
        </w:rPr>
      </w:r>
      <w:r/>
    </w:p>
    <w:p>
      <w:pPr>
        <w:pStyle w:val="854"/>
        <w:ind w:firstLine="480"/>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lang w:val="en-US" w:eastAsia="zh-CN"/>
        </w:rPr>
        <w:t xml:space="preserve">3</w:t>
      </w:r>
      <w:r>
        <w:rPr>
          <w:rFonts w:hint="eastAsia" w:ascii="仿宋" w:hAnsi="仿宋" w:eastAsia="仿宋" w:cs="仿宋"/>
          <w:color w:val="000000"/>
          <w:sz w:val="24"/>
          <w:szCs w:val="20"/>
          <w:highlight w:val="none"/>
        </w:rPr>
        <w:t xml:space="preserve">.团队配置：</w:t>
      </w:r>
      <w:r>
        <w:rPr>
          <w:rFonts w:hint="eastAsia" w:ascii="仿宋" w:hAnsi="仿宋" w:eastAsia="仿宋" w:cs="仿宋"/>
          <w:color w:val="000000"/>
          <w:sz w:val="24"/>
          <w:szCs w:val="20"/>
          <w:highlight w:val="none"/>
          <w:lang w:eastAsia="zh-CN"/>
        </w:rPr>
        <w:t xml:space="preserve">人数不少于</w:t>
      </w:r>
      <w:r>
        <w:rPr>
          <w:rFonts w:hint="eastAsia" w:ascii="仿宋" w:hAnsi="仿宋" w:eastAsia="仿宋" w:cs="仿宋"/>
          <w:color w:val="000000"/>
          <w:sz w:val="24"/>
          <w:szCs w:val="20"/>
          <w:highlight w:val="none"/>
          <w:lang w:val="en-US" w:eastAsia="zh-CN"/>
        </w:rPr>
        <w:t xml:space="preserve">15人，</w:t>
      </w:r>
      <w:r>
        <w:rPr>
          <w:rFonts w:hint="eastAsia" w:ascii="仿宋" w:hAnsi="仿宋" w:eastAsia="仿宋" w:cs="仿宋"/>
          <w:color w:val="000000"/>
          <w:sz w:val="24"/>
          <w:szCs w:val="20"/>
          <w:highlight w:val="none"/>
        </w:rPr>
        <w:t xml:space="preserve">需配备需求分析师、测试工程师、实施工程师、运维工程师等专职人员，相关成员具备</w:t>
      </w:r>
      <w:r>
        <w:rPr>
          <w:rFonts w:hint="eastAsia" w:ascii="仿宋" w:hAnsi="仿宋" w:eastAsia="仿宋" w:cs="仿宋"/>
          <w:color w:val="000000"/>
          <w:sz w:val="24"/>
          <w:szCs w:val="20"/>
          <w:highlight w:val="none"/>
          <w:lang w:eastAsia="zh-CN"/>
        </w:rPr>
        <w:t xml:space="preserve">相关</w:t>
      </w:r>
      <w:r>
        <w:rPr>
          <w:rFonts w:hint="eastAsia" w:ascii="仿宋" w:hAnsi="仿宋" w:eastAsia="仿宋" w:cs="仿宋"/>
          <w:color w:val="000000"/>
          <w:sz w:val="24"/>
          <w:szCs w:val="20"/>
          <w:highlight w:val="none"/>
        </w:rPr>
        <w:t xml:space="preserve">证书等。</w:t>
      </w:r>
      <w:r>
        <w:rPr>
          <w:rFonts w:hint="eastAsia" w:ascii="仿宋" w:hAnsi="仿宋" w:eastAsia="仿宋" w:cs="仿宋"/>
          <w:color w:val="000000"/>
          <w:sz w:val="24"/>
          <w:szCs w:val="20"/>
          <w:highlight w:val="none"/>
        </w:rPr>
      </w:r>
      <w:r/>
    </w:p>
    <w:p>
      <w:pPr>
        <w:pStyle w:val="854"/>
        <w:ind w:firstLine="480"/>
        <w:rPr>
          <w:rFonts w:hint="eastAsia" w:ascii="仿宋" w:hAnsi="仿宋" w:eastAsia="仿宋" w:cs="仿宋"/>
          <w:color w:val="000000"/>
          <w:sz w:val="24"/>
          <w:szCs w:val="20"/>
          <w:lang w:eastAsia="zh-CN"/>
        </w:rPr>
      </w:pPr>
      <w:r>
        <w:rPr>
          <w:rFonts w:hint="eastAsia" w:ascii="仿宋" w:hAnsi="仿宋" w:eastAsia="仿宋" w:cs="仿宋"/>
          <w:color w:val="000000"/>
          <w:sz w:val="24"/>
          <w:szCs w:val="20"/>
          <w:lang w:val="en-US" w:eastAsia="zh-CN"/>
        </w:rPr>
        <w:t xml:space="preserve">4.其他要求</w:t>
      </w:r>
      <w:r>
        <w:rPr>
          <w:rFonts w:hint="eastAsia" w:ascii="仿宋" w:hAnsi="仿宋" w:eastAsia="仿宋" w:cs="仿宋"/>
          <w:color w:val="000000"/>
          <w:sz w:val="24"/>
          <w:szCs w:val="20"/>
          <w:lang w:eastAsia="zh-CN"/>
        </w:rPr>
        <w:t xml:space="preserve">详见《评分细则》</w:t>
      </w:r>
      <w:r>
        <w:rPr>
          <w:rFonts w:hint="eastAsia" w:ascii="仿宋" w:hAnsi="仿宋" w:eastAsia="仿宋" w:cs="仿宋"/>
          <w:color w:val="000000"/>
          <w:sz w:val="24"/>
          <w:szCs w:val="20"/>
          <w:lang w:eastAsia="zh-CN"/>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（三）交付成果要求</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供应商需向采购人交付以下完整成果，所有文档需提供纸质版1份、电子版（U盘/光盘）1份，电子版需可编辑、可打印：</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1.项目管理文档：项目实施方案、进度计划、风险管控方案、项目总结报告。</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2.需求设计文档：需求规格说明书、概要设计说明书、详细设计说明书、数据库设计说明书、数据字典。</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3.开发测试文档：源代码（含完整注释）、系统部署包、编译说明、测试方案、测试用例、测试报告。</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4.运维使用文档：用户操作手册、系统管理员手册、运维手册、接口文档、部署拓扑图、安全保障方案。</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5.验收相关文档：</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（1）验收申请</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（2）政采履约验收通知单</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（3）采购文件</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（4）响应文件</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（5）成交通知书</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（6）合同</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（7）保密协议</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（8）项目管理文档</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（9）需求设计文档</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（10）开发测试文档</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（11）运维使用文档</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（12）等保二级文档</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（13）密评二级文档</w:t>
      </w:r>
      <w:r>
        <w:rPr>
          <w:rFonts w:hint="eastAsia" w:ascii="仿宋" w:hAnsi="仿宋" w:eastAsia="仿宋" w:cs="仿宋"/>
          <w:color w:val="000000"/>
          <w:sz w:val="24"/>
          <w:szCs w:val="20"/>
        </w:rPr>
      </w:r>
      <w:r/>
    </w:p>
    <w:p>
      <w:pPr>
        <w:pStyle w:val="854"/>
        <w:ind w:firstLine="480"/>
        <w:rPr>
          <w:rFonts w:ascii="仿宋" w:hAnsi="仿宋" w:eastAsia="仿宋" w:cs="仿宋"/>
          <w:color w:val="000000"/>
          <w:sz w:val="24"/>
          <w:szCs w:val="20"/>
        </w:rPr>
      </w:pPr>
      <w:r>
        <w:rPr>
          <w:rFonts w:hint="eastAsia" w:ascii="仿宋" w:hAnsi="仿宋" w:eastAsia="仿宋" w:cs="仿宋"/>
          <w:color w:val="000000"/>
          <w:sz w:val="24"/>
          <w:szCs w:val="20"/>
        </w:rPr>
        <w:t xml:space="preserve">（14）第三方软件测试报告</w:t>
      </w:r>
      <w:r>
        <w:rPr>
          <w:rFonts w:ascii="仿宋" w:hAnsi="仿宋" w:eastAsia="仿宋" w:cs="仿宋"/>
          <w:color w:val="000000"/>
          <w:sz w:val="24"/>
          <w:szCs w:val="20"/>
        </w:rPr>
      </w:r>
      <w:r/>
    </w:p>
    <w:p>
      <w:pPr>
        <w:pStyle w:val="854"/>
        <w:ind w:firstLine="480"/>
        <w:rPr>
          <w:rFonts w:ascii="仿宋" w:hAnsi="仿宋" w:eastAsia="仿宋" w:cs="仿宋"/>
          <w:color w:val="000000"/>
          <w:sz w:val="24"/>
          <w:szCs w:val="20"/>
        </w:rPr>
      </w:pPr>
      <w:r/>
      <w:bookmarkStart w:id="3" w:name="heading_15"/>
      <w:r>
        <w:rPr>
          <w:rFonts w:ascii="仿宋" w:hAnsi="仿宋" w:eastAsia="仿宋" w:cs="仿宋"/>
          <w:color w:val="000000"/>
          <w:sz w:val="24"/>
          <w:szCs w:val="20"/>
        </w:rPr>
        <w:t xml:space="preserve">（</w:t>
      </w:r>
      <w:r>
        <w:rPr>
          <w:rFonts w:hint="eastAsia" w:ascii="仿宋" w:hAnsi="仿宋" w:eastAsia="仿宋" w:cs="仿宋"/>
          <w:color w:val="000000"/>
          <w:sz w:val="24"/>
          <w:szCs w:val="20"/>
          <w:lang w:eastAsia="zh-CN"/>
        </w:rPr>
        <w:t xml:space="preserve">四</w:t>
      </w:r>
      <w:r>
        <w:rPr>
          <w:rFonts w:ascii="仿宋" w:hAnsi="仿宋" w:eastAsia="仿宋" w:cs="仿宋"/>
          <w:color w:val="000000"/>
          <w:sz w:val="24"/>
          <w:szCs w:val="20"/>
        </w:rPr>
        <w:t xml:space="preserve">）运维服务要求</w:t>
      </w:r>
      <w:r>
        <w:rPr>
          <w:rFonts w:ascii="仿宋" w:hAnsi="仿宋" w:eastAsia="仿宋" w:cs="仿宋"/>
          <w:color w:val="000000"/>
          <w:sz w:val="24"/>
          <w:szCs w:val="20"/>
        </w:rPr>
      </w:r>
      <w:r/>
    </w:p>
    <w:p>
      <w:pPr>
        <w:pStyle w:val="854"/>
        <w:ind w:firstLine="480"/>
        <w:rPr>
          <w:rFonts w:hint="eastAsia" w:ascii="仿宋" w:hAnsi="仿宋" w:eastAsia="仿宋" w:cs="仿宋"/>
          <w:color w:val="000000"/>
          <w:sz w:val="24"/>
          <w:szCs w:val="20"/>
          <w:lang w:eastAsia="zh-CN"/>
        </w:rPr>
      </w:pPr>
      <w:r>
        <w:rPr>
          <w:rFonts w:hint="eastAsia" w:ascii="仿宋" w:hAnsi="仿宋" w:eastAsia="仿宋" w:cs="仿宋"/>
          <w:color w:val="000000"/>
          <w:sz w:val="24"/>
          <w:szCs w:val="20"/>
          <w:lang w:val="en-US" w:eastAsia="zh-CN"/>
        </w:rPr>
        <w:t xml:space="preserve">1.</w:t>
      </w:r>
      <w:r>
        <w:rPr>
          <w:rFonts w:ascii="仿宋" w:hAnsi="仿宋" w:eastAsia="仿宋" w:cs="仿宋"/>
          <w:color w:val="000000"/>
          <w:sz w:val="24"/>
          <w:szCs w:val="20"/>
        </w:rPr>
        <w:t xml:space="preserve">免费运维服务期</w:t>
      </w:r>
      <w:r>
        <w:rPr>
          <w:rFonts w:hint="eastAsia" w:ascii="仿宋" w:hAnsi="仿宋" w:eastAsia="仿宋" w:cs="仿宋"/>
          <w:color w:val="000000"/>
          <w:sz w:val="24"/>
          <w:szCs w:val="20"/>
          <w:lang w:eastAsia="zh-CN"/>
        </w:rPr>
        <w:t xml:space="preserve">要求</w:t>
      </w:r>
      <w:r>
        <w:rPr>
          <w:rFonts w:hint="eastAsia" w:ascii="仿宋" w:hAnsi="仿宋" w:eastAsia="仿宋" w:cs="仿宋"/>
          <w:color w:val="000000"/>
          <w:sz w:val="24"/>
          <w:szCs w:val="20"/>
          <w:lang w:eastAsia="zh-CN"/>
        </w:rPr>
      </w:r>
      <w:r/>
    </w:p>
    <w:p>
      <w:pPr>
        <w:pStyle w:val="854"/>
        <w:ind w:firstLine="480"/>
        <w:rPr>
          <w:rFonts w:hint="eastAsia" w:ascii="仿宋" w:hAnsi="仿宋" w:eastAsia="仿宋" w:cs="仿宋"/>
          <w:color w:val="000000"/>
          <w:sz w:val="24"/>
          <w:szCs w:val="20"/>
          <w:lang w:val="en-US" w:eastAsia="zh-CN"/>
        </w:rPr>
      </w:pPr>
      <w:r>
        <w:rPr>
          <w:rFonts w:hint="eastAsia" w:ascii="仿宋" w:hAnsi="仿宋" w:eastAsia="仿宋" w:cs="仿宋"/>
          <w:color w:val="000000"/>
          <w:sz w:val="24"/>
          <w:szCs w:val="20"/>
          <w:lang w:val="en-US" w:eastAsia="zh-CN"/>
        </w:rPr>
        <w:t xml:space="preserve">（1）免费运维服务期及驻场人员要求</w:t>
      </w:r>
      <w:r>
        <w:rPr>
          <w:rFonts w:hint="eastAsia" w:ascii="仿宋" w:hAnsi="仿宋" w:eastAsia="仿宋" w:cs="仿宋"/>
          <w:color w:val="000000"/>
          <w:sz w:val="24"/>
          <w:szCs w:val="20"/>
          <w:lang w:val="en-US" w:eastAsia="zh-CN"/>
        </w:rPr>
      </w:r>
      <w:r/>
    </w:p>
    <w:p>
      <w:pPr>
        <w:pStyle w:val="854"/>
        <w:ind w:firstLine="480"/>
        <w:rPr>
          <w:rFonts w:ascii="仿宋" w:hAnsi="仿宋" w:eastAsia="仿宋" w:cs="仿宋"/>
          <w:color w:val="000000"/>
          <w:sz w:val="24"/>
          <w:szCs w:val="20"/>
        </w:rPr>
      </w:pPr>
      <w:r>
        <w:rPr>
          <w:rFonts w:ascii="仿宋" w:hAnsi="仿宋" w:eastAsia="仿宋" w:cs="仿宋"/>
          <w:color w:val="000000"/>
          <w:sz w:val="24"/>
          <w:szCs w:val="20"/>
        </w:rPr>
        <w:t xml:space="preserve">项目终验合格后24个月，免费运维期间提供至少5名驻场人员。</w:t>
      </w:r>
      <w:r>
        <w:rPr>
          <w:rFonts w:ascii="仿宋" w:hAnsi="仿宋" w:eastAsia="仿宋" w:cs="仿宋"/>
          <w:color w:val="000000"/>
          <w:sz w:val="24"/>
          <w:szCs w:val="20"/>
        </w:rPr>
      </w:r>
      <w:r/>
    </w:p>
    <w:p>
      <w:pPr>
        <w:pStyle w:val="854"/>
        <w:ind w:firstLine="482"/>
        <w:rPr>
          <w:rFonts w:hint="eastAsia" w:ascii="仿宋" w:hAnsi="仿宋" w:eastAsia="仿宋" w:cs="仿宋"/>
          <w:color w:val="000000"/>
          <w:sz w:val="24"/>
          <w:szCs w:val="20"/>
        </w:rPr>
      </w:pPr>
      <w:r>
        <w:rPr>
          <w:rFonts w:hint="eastAsia" w:ascii="仿宋" w:hAnsi="仿宋" w:eastAsia="仿宋" w:cs="仿宋"/>
          <w:b/>
          <w:bCs/>
          <w:color w:val="000000"/>
          <w:sz w:val="24"/>
          <w:szCs w:val="20"/>
        </w:rPr>
        <w:t xml:space="preserve">说明：本“</w:t>
      </w:r>
      <w:r>
        <w:rPr>
          <w:rFonts w:hint="eastAsia" w:ascii="仿宋" w:hAnsi="仿宋" w:eastAsia="仿宋" w:cs="仿宋"/>
          <w:b/>
          <w:bCs/>
          <w:color w:val="000000"/>
          <w:sz w:val="24"/>
          <w:szCs w:val="20"/>
          <w:lang w:eastAsia="zh-CN"/>
        </w:rPr>
        <w:t xml:space="preserve">（</w:t>
      </w:r>
      <w:r>
        <w:rPr>
          <w:rFonts w:hint="eastAsia" w:ascii="仿宋" w:hAnsi="仿宋" w:eastAsia="仿宋" w:cs="仿宋"/>
          <w:b/>
          <w:bCs/>
          <w:color w:val="000000"/>
          <w:sz w:val="24"/>
          <w:szCs w:val="20"/>
          <w:lang w:val="en-US" w:eastAsia="zh-CN"/>
        </w:rPr>
        <w:t xml:space="preserve">1</w:t>
      </w:r>
      <w:r>
        <w:rPr>
          <w:rFonts w:hint="eastAsia" w:ascii="仿宋" w:hAnsi="仿宋" w:eastAsia="仿宋" w:cs="仿宋"/>
          <w:b/>
          <w:bCs/>
          <w:color w:val="000000"/>
          <w:sz w:val="24"/>
          <w:szCs w:val="20"/>
          <w:lang w:eastAsia="zh-CN"/>
        </w:rPr>
        <w:t xml:space="preserve">）</w:t>
      </w:r>
      <w:r>
        <w:rPr>
          <w:rFonts w:hint="eastAsia" w:ascii="仿宋" w:hAnsi="仿宋" w:eastAsia="仿宋" w:cs="仿宋"/>
          <w:b/>
          <w:bCs/>
          <w:color w:val="000000"/>
          <w:sz w:val="24"/>
          <w:szCs w:val="20"/>
        </w:rPr>
        <w:t xml:space="preserve">免费运维服务期及驻场人员要求”为不允许偏离的实质性要求和条件，如有偏离，在符合性审查时按照响应无效处理。</w:t>
      </w:r>
      <w:r>
        <w:rPr>
          <w:rFonts w:hint="eastAsia" w:ascii="仿宋" w:hAnsi="仿宋" w:eastAsia="仿宋" w:cs="仿宋"/>
          <w:color w:val="000000"/>
          <w:sz w:val="24"/>
          <w:szCs w:val="20"/>
        </w:rPr>
      </w:r>
      <w:r/>
    </w:p>
    <w:p>
      <w:pPr>
        <w:pStyle w:val="854"/>
        <w:numPr>
          <w:ilvl w:val="0"/>
          <w:numId w:val="0"/>
        </w:numPr>
        <w:ind w:firstLine="480"/>
        <w:rPr>
          <w:rFonts w:hint="eastAsia" w:ascii="仿宋" w:hAnsi="仿宋" w:eastAsia="仿宋" w:cs="仿宋"/>
          <w:color w:val="000000"/>
          <w:sz w:val="24"/>
          <w:szCs w:val="20"/>
          <w:lang w:val="en-US" w:eastAsia="zh-CN"/>
        </w:rPr>
      </w:pPr>
      <w:r>
        <w:rPr>
          <w:rFonts w:hint="eastAsia" w:ascii="仿宋" w:hAnsi="仿宋" w:eastAsia="仿宋" w:cs="仿宋"/>
          <w:color w:val="000000"/>
          <w:sz w:val="24"/>
          <w:szCs w:val="20"/>
          <w:lang w:val="en-US" w:eastAsia="zh-CN"/>
        </w:rPr>
        <w:t xml:space="preserve">（2）免费运维服务期后要求</w:t>
      </w:r>
      <w:r>
        <w:rPr>
          <w:rFonts w:hint="eastAsia" w:ascii="仿宋" w:hAnsi="仿宋" w:eastAsia="仿宋" w:cs="仿宋"/>
          <w:color w:val="000000"/>
          <w:sz w:val="24"/>
          <w:szCs w:val="20"/>
          <w:lang w:val="en-US" w:eastAsia="zh-CN"/>
        </w:rPr>
      </w:r>
      <w:r/>
    </w:p>
    <w:p>
      <w:pPr>
        <w:pStyle w:val="854"/>
        <w:numPr>
          <w:ilvl w:val="0"/>
          <w:numId w:val="0"/>
        </w:numPr>
        <w:ind w:firstLine="480"/>
        <w:rPr>
          <w:rFonts w:ascii="仿宋" w:hAnsi="仿宋" w:eastAsia="仿宋" w:cs="仿宋"/>
          <w:color w:val="000000"/>
          <w:sz w:val="24"/>
          <w:szCs w:val="20"/>
          <w:lang w:val="en-US" w:eastAsia="zh-CN"/>
        </w:rPr>
      </w:pPr>
      <w:r>
        <w:rPr>
          <w:rFonts w:ascii="仿宋" w:hAnsi="仿宋" w:eastAsia="仿宋" w:cs="仿宋"/>
          <w:color w:val="000000"/>
          <w:sz w:val="24"/>
          <w:szCs w:val="20"/>
        </w:rPr>
        <w:t xml:space="preserve">免费运维期结束，提供不低于免费运维期质量的有偿运维服务</w:t>
      </w:r>
      <w:r>
        <w:rPr>
          <w:rFonts w:hint="eastAsia" w:ascii="仿宋" w:hAnsi="仿宋" w:eastAsia="仿宋" w:cs="仿宋"/>
          <w:color w:val="000000"/>
          <w:sz w:val="24"/>
          <w:szCs w:val="20"/>
          <w:lang w:eastAsia="zh-CN"/>
        </w:rPr>
        <w:t xml:space="preserve">，采购人本项目引入全生命周期成本理念，作为信息化建设项目，要求供应商在响应文件中提供</w:t>
      </w:r>
      <w:r>
        <w:rPr>
          <w:rFonts w:ascii="仿宋" w:hAnsi="仿宋" w:eastAsia="仿宋" w:cs="仿宋"/>
          <w:color w:val="000000"/>
          <w:sz w:val="24"/>
          <w:szCs w:val="20"/>
        </w:rPr>
        <w:t xml:space="preserve">有偿运维</w:t>
      </w:r>
      <w:r>
        <w:rPr>
          <w:rFonts w:hint="eastAsia" w:ascii="仿宋" w:hAnsi="仿宋" w:eastAsia="仿宋" w:cs="仿宋"/>
          <w:color w:val="000000"/>
          <w:sz w:val="24"/>
          <w:szCs w:val="20"/>
          <w:lang w:eastAsia="zh-CN"/>
        </w:rPr>
        <w:t xml:space="preserve">服务期一年的运维费报价</w:t>
      </w:r>
      <w:r>
        <w:rPr>
          <w:rFonts w:hint="eastAsia" w:ascii="仿宋" w:hAnsi="仿宋" w:eastAsia="仿宋" w:cs="仿宋"/>
          <w:color w:val="000000"/>
          <w:sz w:val="24"/>
          <w:szCs w:val="20"/>
          <w:lang w:val="en-US" w:eastAsia="zh-CN"/>
        </w:rPr>
        <w:t xml:space="preserve">(</w:t>
      </w:r>
      <w:r>
        <w:rPr>
          <w:rFonts w:ascii="仿宋_GB2312" w:hAnsi="仿宋_GB2312" w:eastAsia="仿宋_GB2312" w:cs="仿宋_GB2312"/>
          <w:color w:val="000000"/>
          <w:sz w:val="24"/>
          <w:szCs w:val="24"/>
          <w:lang w:val="en-US" w:eastAsia="zh-CN"/>
        </w:rPr>
        <w:t xml:space="preserve">报价</w:t>
      </w:r>
      <w:r>
        <w:rPr>
          <w:rFonts w:hint="eastAsia" w:ascii="仿宋_GB2312" w:hAnsi="仿宋_GB2312" w:eastAsia="仿宋_GB2312" w:cs="仿宋_GB2312"/>
          <w:color w:val="000000"/>
          <w:sz w:val="24"/>
          <w:szCs w:val="24"/>
          <w:lang w:val="en-US" w:eastAsia="zh-CN"/>
        </w:rPr>
        <w:t xml:space="preserve">不</w:t>
      </w:r>
      <w:r>
        <w:rPr>
          <w:rFonts w:ascii="仿宋_GB2312" w:hAnsi="仿宋_GB2312" w:eastAsia="仿宋_GB2312" w:cs="仿宋_GB2312"/>
          <w:color w:val="000000"/>
          <w:sz w:val="24"/>
          <w:szCs w:val="24"/>
          <w:lang w:val="en-US" w:eastAsia="zh-CN"/>
        </w:rPr>
        <w:t xml:space="preserve">包含</w:t>
      </w:r>
      <w:r>
        <w:rPr>
          <w:rFonts w:hint="eastAsia" w:ascii="仿宋_GB2312" w:hAnsi="仿宋_GB2312" w:eastAsia="仿宋_GB2312" w:cs="仿宋_GB2312"/>
          <w:color w:val="000000"/>
          <w:sz w:val="24"/>
          <w:szCs w:val="24"/>
          <w:lang w:val="en-US" w:eastAsia="zh-CN"/>
        </w:rPr>
        <w:t xml:space="preserve">在本项目</w:t>
      </w:r>
      <w:r>
        <w:rPr>
          <w:rFonts w:ascii="仿宋_GB2312" w:hAnsi="仿宋_GB2312" w:eastAsia="仿宋_GB2312" w:cs="仿宋_GB2312"/>
          <w:color w:val="000000"/>
          <w:sz w:val="24"/>
          <w:szCs w:val="24"/>
          <w:lang w:val="en-US" w:eastAsia="zh-CN"/>
        </w:rPr>
        <w:t xml:space="preserve">系统建设</w:t>
      </w:r>
      <w:r>
        <w:rPr>
          <w:rFonts w:hint="eastAsia" w:ascii="仿宋_GB2312" w:hAnsi="仿宋_GB2312" w:eastAsia="仿宋_GB2312" w:cs="仿宋_GB2312"/>
          <w:color w:val="000000"/>
          <w:sz w:val="24"/>
          <w:szCs w:val="24"/>
          <w:lang w:val="en-US" w:eastAsia="zh-CN"/>
        </w:rPr>
        <w:t xml:space="preserve">中</w:t>
      </w:r>
      <w:r>
        <w:rPr>
          <w:rFonts w:hint="eastAsia" w:ascii="仿宋" w:hAnsi="仿宋" w:eastAsia="仿宋" w:cs="仿宋"/>
          <w:color w:val="000000"/>
          <w:sz w:val="24"/>
          <w:szCs w:val="20"/>
          <w:lang w:val="en-US" w:eastAsia="zh-CN"/>
        </w:rPr>
        <w:t xml:space="preserve">)</w:t>
      </w:r>
      <w:r>
        <w:rPr>
          <w:rFonts w:hint="eastAsia" w:ascii="仿宋" w:hAnsi="仿宋" w:eastAsia="仿宋" w:cs="仿宋"/>
          <w:color w:val="000000"/>
          <w:sz w:val="24"/>
          <w:szCs w:val="20"/>
          <w:lang w:eastAsia="zh-CN"/>
        </w:rPr>
        <w:t xml:space="preserve">。</w:t>
      </w:r>
      <w:r>
        <w:rPr>
          <w:rFonts w:ascii="仿宋" w:hAnsi="仿宋" w:eastAsia="仿宋" w:cs="仿宋"/>
          <w:color w:val="000000"/>
          <w:sz w:val="24"/>
          <w:szCs w:val="20"/>
          <w:lang w:val="en-US" w:eastAsia="zh-CN"/>
        </w:rPr>
      </w:r>
      <w:r/>
    </w:p>
    <w:p>
      <w:pPr>
        <w:pStyle w:val="854"/>
        <w:ind w:firstLine="480"/>
        <w:rPr>
          <w:rFonts w:ascii="仿宋" w:hAnsi="仿宋" w:eastAsia="仿宋" w:cs="仿宋"/>
          <w:color w:val="000000"/>
          <w:sz w:val="24"/>
          <w:szCs w:val="20"/>
          <w:lang w:eastAsia="zh-CN"/>
        </w:rPr>
      </w:pPr>
      <w:r/>
      <w:bookmarkEnd w:id="3"/>
      <w:r>
        <w:rPr>
          <w:rFonts w:hint="eastAsia" w:ascii="仿宋" w:hAnsi="仿宋" w:eastAsia="仿宋" w:cs="仿宋"/>
          <w:color w:val="000000"/>
          <w:sz w:val="24"/>
          <w:szCs w:val="20"/>
          <w:lang w:val="en-US" w:eastAsia="zh-CN"/>
        </w:rPr>
        <w:t xml:space="preserve">2</w:t>
      </w:r>
      <w:r>
        <w:rPr>
          <w:rFonts w:ascii="仿宋" w:hAnsi="仿宋" w:eastAsia="仿宋" w:cs="仿宋"/>
          <w:color w:val="000000"/>
          <w:sz w:val="24"/>
          <w:szCs w:val="20"/>
          <w:lang w:val="en-US" w:eastAsia="zh-CN"/>
        </w:rPr>
        <w:t xml:space="preserve">.</w:t>
      </w:r>
      <w:r>
        <w:rPr>
          <w:rFonts w:ascii="仿宋" w:hAnsi="仿宋" w:eastAsia="仿宋" w:cs="仿宋"/>
          <w:color w:val="000000"/>
          <w:sz w:val="24"/>
          <w:szCs w:val="20"/>
        </w:rPr>
        <w:t xml:space="preserve">免费运维期内，供应商提供7×24小时技术响应服务，设立专属运维对接人</w:t>
      </w:r>
      <w:r>
        <w:rPr>
          <w:rFonts w:ascii="仿宋" w:hAnsi="仿宋" w:eastAsia="仿宋" w:cs="仿宋"/>
          <w:color w:val="000000"/>
          <w:sz w:val="24"/>
          <w:szCs w:val="20"/>
          <w:lang w:eastAsia="zh-CN"/>
        </w:rPr>
        <w:t xml:space="preserve">。</w:t>
      </w:r>
      <w:r>
        <w:rPr>
          <w:rFonts w:ascii="仿宋" w:hAnsi="仿宋" w:eastAsia="仿宋" w:cs="仿宋"/>
          <w:color w:val="000000"/>
          <w:sz w:val="24"/>
          <w:szCs w:val="20"/>
          <w:lang w:eastAsia="zh-CN"/>
        </w:rPr>
      </w:r>
      <w:r/>
    </w:p>
    <w:p>
      <w:pPr>
        <w:pStyle w:val="854"/>
        <w:ind w:firstLine="480"/>
        <w:rPr>
          <w:rFonts w:ascii="仿宋" w:hAnsi="仿宋" w:eastAsia="仿宋" w:cs="仿宋"/>
          <w:color w:val="000000"/>
          <w:sz w:val="24"/>
          <w:szCs w:val="20"/>
          <w:lang w:eastAsia="zh-CN"/>
        </w:rPr>
      </w:pPr>
      <w:r>
        <w:rPr>
          <w:rFonts w:hint="eastAsia" w:ascii="仿宋" w:hAnsi="仿宋" w:eastAsia="仿宋" w:cs="仿宋"/>
          <w:color w:val="000000"/>
          <w:sz w:val="24"/>
          <w:szCs w:val="20"/>
          <w:lang w:val="en-US" w:eastAsia="zh-CN"/>
        </w:rPr>
        <w:t xml:space="preserve">3</w:t>
      </w:r>
      <w:r>
        <w:rPr>
          <w:rFonts w:ascii="仿宋" w:hAnsi="仿宋" w:eastAsia="仿宋" w:cs="仿宋"/>
          <w:color w:val="000000"/>
          <w:sz w:val="24"/>
          <w:szCs w:val="20"/>
          <w:lang w:val="en-US" w:eastAsia="zh-CN"/>
        </w:rPr>
        <w:t xml:space="preserve">.</w:t>
      </w:r>
      <w:r>
        <w:rPr>
          <w:rFonts w:ascii="仿宋" w:hAnsi="仿宋" w:eastAsia="仿宋" w:cs="仿宋"/>
          <w:color w:val="000000"/>
          <w:sz w:val="24"/>
          <w:szCs w:val="20"/>
        </w:rPr>
        <w:t xml:space="preserve">故障响应：一般故障≤2小时响应，24小时内解决；重大故障≤1小时响应，4小时内到场解决，保障系统正常运行</w:t>
      </w:r>
      <w:r>
        <w:rPr>
          <w:rFonts w:ascii="仿宋" w:hAnsi="仿宋" w:eastAsia="仿宋" w:cs="仿宋"/>
          <w:color w:val="000000"/>
          <w:sz w:val="24"/>
          <w:szCs w:val="20"/>
          <w:lang w:eastAsia="zh-CN"/>
        </w:rPr>
        <w:t xml:space="preserve">。</w:t>
      </w:r>
      <w:r>
        <w:rPr>
          <w:rFonts w:ascii="仿宋" w:hAnsi="仿宋" w:eastAsia="仿宋" w:cs="仿宋"/>
          <w:color w:val="000000"/>
          <w:sz w:val="24"/>
          <w:szCs w:val="20"/>
          <w:lang w:eastAsia="zh-CN"/>
        </w:rPr>
      </w:r>
      <w:r/>
    </w:p>
    <w:p>
      <w:pPr>
        <w:pStyle w:val="854"/>
        <w:ind w:firstLine="480"/>
        <w:rPr>
          <w:rFonts w:ascii="仿宋" w:hAnsi="仿宋" w:eastAsia="仿宋" w:cs="仿宋"/>
          <w:color w:val="000000"/>
          <w:sz w:val="24"/>
          <w:szCs w:val="20"/>
          <w:lang w:eastAsia="zh-CN"/>
        </w:rPr>
      </w:pPr>
      <w:r>
        <w:rPr>
          <w:rFonts w:hint="eastAsia" w:ascii="仿宋" w:hAnsi="仿宋" w:eastAsia="仿宋" w:cs="仿宋"/>
          <w:color w:val="000000"/>
          <w:sz w:val="24"/>
          <w:szCs w:val="20"/>
          <w:lang w:val="en-US" w:eastAsia="zh-CN"/>
        </w:rPr>
        <w:t xml:space="preserve">4</w:t>
      </w:r>
      <w:r>
        <w:rPr>
          <w:rFonts w:ascii="仿宋" w:hAnsi="仿宋" w:eastAsia="仿宋" w:cs="仿宋"/>
          <w:color w:val="000000"/>
          <w:sz w:val="24"/>
          <w:szCs w:val="20"/>
          <w:lang w:val="en-US" w:eastAsia="zh-CN"/>
        </w:rPr>
        <w:t xml:space="preserve">.</w:t>
      </w:r>
      <w:r>
        <w:rPr>
          <w:rFonts w:ascii="仿宋" w:hAnsi="仿宋" w:eastAsia="仿宋" w:cs="仿宋"/>
          <w:color w:val="000000"/>
          <w:sz w:val="24"/>
          <w:szCs w:val="20"/>
        </w:rPr>
        <w:t xml:space="preserve">运维内容：系统漏洞修复、版本升级、数据备份、故障排查、性能优化、安全加固、技术咨询</w:t>
      </w:r>
      <w:r>
        <w:rPr>
          <w:rFonts w:ascii="仿宋" w:hAnsi="仿宋" w:eastAsia="仿宋" w:cs="仿宋"/>
          <w:color w:val="000000"/>
          <w:sz w:val="24"/>
          <w:szCs w:val="20"/>
          <w:lang w:eastAsia="zh-CN"/>
        </w:rPr>
        <w:t xml:space="preserve">。</w:t>
      </w:r>
      <w:r>
        <w:rPr>
          <w:rFonts w:ascii="仿宋" w:hAnsi="仿宋" w:eastAsia="仿宋" w:cs="仿宋"/>
          <w:color w:val="000000"/>
          <w:sz w:val="24"/>
          <w:szCs w:val="20"/>
          <w:lang w:eastAsia="zh-CN"/>
        </w:rPr>
      </w:r>
      <w:r/>
    </w:p>
    <w:p>
      <w:pPr>
        <w:pStyle w:val="854"/>
        <w:ind w:firstLine="480"/>
        <w:rPr>
          <w:rFonts w:ascii="仿宋" w:hAnsi="仿宋" w:eastAsia="仿宋" w:cs="仿宋"/>
          <w:color w:val="000000"/>
          <w:sz w:val="24"/>
          <w:szCs w:val="20"/>
          <w:lang w:eastAsia="zh-CN"/>
        </w:rPr>
      </w:pPr>
      <w:r>
        <w:rPr>
          <w:rFonts w:hint="eastAsia" w:ascii="仿宋" w:hAnsi="仿宋" w:eastAsia="仿宋" w:cs="仿宋"/>
          <w:color w:val="000000"/>
          <w:sz w:val="24"/>
          <w:szCs w:val="20"/>
          <w:lang w:val="en-US" w:eastAsia="zh-CN"/>
        </w:rPr>
        <w:t xml:space="preserve">5</w:t>
      </w:r>
      <w:r>
        <w:rPr>
          <w:rFonts w:ascii="仿宋" w:hAnsi="仿宋" w:eastAsia="仿宋" w:cs="仿宋"/>
          <w:color w:val="000000"/>
          <w:sz w:val="24"/>
          <w:szCs w:val="20"/>
          <w:lang w:val="en-US" w:eastAsia="zh-CN"/>
        </w:rPr>
        <w:t xml:space="preserve">.</w:t>
      </w:r>
      <w:r>
        <w:rPr>
          <w:rFonts w:ascii="仿宋" w:hAnsi="仿宋" w:eastAsia="仿宋" w:cs="仿宋"/>
          <w:color w:val="000000"/>
          <w:sz w:val="24"/>
          <w:szCs w:val="20"/>
        </w:rPr>
        <w:t xml:space="preserve">定期巡检：每月至少开展1次系统巡检，出具巡检报告，及时发现并解决潜在问题</w:t>
      </w:r>
      <w:r>
        <w:rPr>
          <w:rFonts w:ascii="仿宋" w:hAnsi="仿宋" w:eastAsia="仿宋" w:cs="仿宋"/>
          <w:color w:val="000000"/>
          <w:sz w:val="24"/>
          <w:szCs w:val="20"/>
          <w:lang w:eastAsia="zh-CN"/>
        </w:rPr>
        <w:t xml:space="preserve">。</w:t>
      </w:r>
      <w:r>
        <w:rPr>
          <w:rFonts w:ascii="仿宋" w:hAnsi="仿宋" w:eastAsia="仿宋" w:cs="仿宋"/>
          <w:color w:val="000000"/>
          <w:sz w:val="24"/>
          <w:szCs w:val="20"/>
          <w:lang w:eastAsia="zh-CN"/>
        </w:rPr>
      </w:r>
      <w:r/>
    </w:p>
    <w:p>
      <w:pPr>
        <w:pStyle w:val="854"/>
        <w:ind w:firstLine="480"/>
        <w:rPr>
          <w:rFonts w:hint="eastAsia" w:ascii="仿宋" w:hAnsi="仿宋" w:eastAsia="仿宋" w:cs="仿宋"/>
          <w:color w:val="000000"/>
          <w:sz w:val="24"/>
          <w:szCs w:val="20"/>
          <w:lang w:eastAsia="zh-CN"/>
        </w:rPr>
      </w:pPr>
      <w:r/>
      <w:bookmarkStart w:id="4" w:name="heading_14"/>
      <w:r>
        <w:rPr>
          <w:rFonts w:hint="eastAsia" w:ascii="仿宋" w:hAnsi="仿宋" w:eastAsia="仿宋" w:cs="仿宋"/>
          <w:color w:val="000000"/>
          <w:sz w:val="24"/>
          <w:szCs w:val="20"/>
          <w:lang w:eastAsia="zh-CN"/>
        </w:rPr>
      </w:r>
      <w:r/>
    </w:p>
    <w:p>
      <w:pPr>
        <w:pStyle w:val="854"/>
        <w:ind w:firstLine="480"/>
        <w:rPr>
          <w:rFonts w:ascii="仿宋" w:hAnsi="仿宋" w:eastAsia="仿宋" w:cs="仿宋"/>
          <w:color w:val="000000"/>
          <w:sz w:val="24"/>
          <w:szCs w:val="20"/>
        </w:rPr>
      </w:pPr>
      <w:r>
        <w:rPr>
          <w:rFonts w:hint="eastAsia" w:ascii="仿宋" w:hAnsi="仿宋" w:eastAsia="仿宋" w:cs="仿宋"/>
          <w:color w:val="000000"/>
          <w:sz w:val="24"/>
          <w:szCs w:val="20"/>
          <w:lang w:eastAsia="zh-CN"/>
        </w:rPr>
        <w:t xml:space="preserve">七、</w:t>
      </w:r>
      <w:r>
        <w:rPr>
          <w:rFonts w:ascii="仿宋" w:hAnsi="仿宋" w:eastAsia="仿宋" w:cs="仿宋"/>
          <w:color w:val="000000"/>
          <w:sz w:val="24"/>
          <w:szCs w:val="20"/>
        </w:rPr>
        <w:t xml:space="preserve">培训要求</w:t>
      </w:r>
      <w:bookmarkEnd w:id="4"/>
      <w:r>
        <w:rPr>
          <w:rFonts w:ascii="仿宋" w:hAnsi="仿宋" w:eastAsia="仿宋" w:cs="仿宋"/>
          <w:color w:val="000000"/>
          <w:sz w:val="24"/>
          <w:szCs w:val="20"/>
        </w:rPr>
      </w:r>
      <w:r/>
    </w:p>
    <w:p>
      <w:pPr>
        <w:pStyle w:val="854"/>
        <w:ind w:firstLine="480"/>
        <w:rPr>
          <w:rFonts w:ascii="仿宋" w:hAnsi="仿宋" w:eastAsia="仿宋" w:cs="仿宋"/>
          <w:color w:val="000000"/>
          <w:sz w:val="24"/>
          <w:szCs w:val="20"/>
          <w:lang w:eastAsia="zh-CN"/>
        </w:rPr>
      </w:pPr>
      <w:r>
        <w:rPr>
          <w:rFonts w:ascii="仿宋" w:hAnsi="仿宋" w:eastAsia="仿宋" w:cs="仿宋"/>
          <w:color w:val="000000"/>
          <w:sz w:val="24"/>
          <w:szCs w:val="20"/>
          <w:lang w:val="en-US" w:eastAsia="zh-CN"/>
        </w:rPr>
        <w:t xml:space="preserve">1.</w:t>
      </w:r>
      <w:r>
        <w:rPr>
          <w:rFonts w:ascii="仿宋" w:hAnsi="仿宋" w:eastAsia="仿宋" w:cs="仿宋"/>
          <w:color w:val="000000"/>
          <w:sz w:val="24"/>
          <w:szCs w:val="20"/>
        </w:rPr>
        <w:t xml:space="preserve">培训对象：系统管理员、业务操作员、相关业务</w:t>
      </w:r>
      <w:r>
        <w:rPr>
          <w:rFonts w:ascii="仿宋" w:hAnsi="仿宋" w:eastAsia="仿宋" w:cs="仿宋"/>
          <w:color w:val="000000"/>
          <w:sz w:val="24"/>
          <w:szCs w:val="20"/>
          <w:lang w:val="en-US" w:eastAsia="zh-CN"/>
        </w:rPr>
        <w:t xml:space="preserve">处</w:t>
      </w:r>
      <w:r>
        <w:rPr>
          <w:rFonts w:ascii="仿宋" w:hAnsi="仿宋" w:eastAsia="仿宋" w:cs="仿宋"/>
          <w:color w:val="000000"/>
          <w:sz w:val="24"/>
          <w:szCs w:val="20"/>
        </w:rPr>
        <w:t xml:space="preserve">室人员</w:t>
      </w:r>
      <w:r>
        <w:rPr>
          <w:rFonts w:ascii="仿宋" w:hAnsi="仿宋" w:eastAsia="仿宋" w:cs="仿宋"/>
          <w:color w:val="000000"/>
          <w:sz w:val="24"/>
          <w:szCs w:val="20"/>
          <w:lang w:eastAsia="zh-CN"/>
        </w:rPr>
        <w:t xml:space="preserve">、</w:t>
      </w:r>
      <w:r>
        <w:rPr>
          <w:rFonts w:ascii="仿宋" w:hAnsi="仿宋" w:eastAsia="仿宋" w:cs="仿宋"/>
          <w:color w:val="000000"/>
          <w:sz w:val="24"/>
          <w:szCs w:val="20"/>
          <w:lang w:val="en-US" w:eastAsia="zh-CN"/>
        </w:rPr>
        <w:t xml:space="preserve">预算单位使用人员</w:t>
      </w:r>
      <w:r>
        <w:rPr>
          <w:rFonts w:ascii="仿宋" w:hAnsi="仿宋" w:eastAsia="仿宋" w:cs="仿宋"/>
          <w:color w:val="000000"/>
          <w:sz w:val="24"/>
          <w:szCs w:val="20"/>
        </w:rPr>
        <w:t xml:space="preserve">，确保覆盖所有使用人群</w:t>
      </w:r>
      <w:r>
        <w:rPr>
          <w:rFonts w:ascii="仿宋" w:hAnsi="仿宋" w:eastAsia="仿宋" w:cs="仿宋"/>
          <w:color w:val="000000"/>
          <w:sz w:val="24"/>
          <w:szCs w:val="20"/>
          <w:lang w:eastAsia="zh-CN"/>
        </w:rPr>
        <w:t xml:space="preserve">。</w:t>
      </w:r>
      <w:r>
        <w:rPr>
          <w:rFonts w:ascii="仿宋" w:hAnsi="仿宋" w:eastAsia="仿宋" w:cs="仿宋"/>
          <w:color w:val="000000"/>
          <w:sz w:val="24"/>
          <w:szCs w:val="20"/>
          <w:lang w:eastAsia="zh-CN"/>
        </w:rPr>
      </w:r>
      <w:r/>
    </w:p>
    <w:p>
      <w:pPr>
        <w:pStyle w:val="854"/>
        <w:ind w:firstLine="480"/>
        <w:rPr>
          <w:rFonts w:ascii="仿宋" w:hAnsi="仿宋" w:eastAsia="仿宋" w:cs="仿宋"/>
          <w:color w:val="000000"/>
          <w:sz w:val="24"/>
          <w:szCs w:val="20"/>
          <w:lang w:eastAsia="zh-CN"/>
        </w:rPr>
      </w:pPr>
      <w:r>
        <w:rPr>
          <w:rFonts w:ascii="仿宋" w:hAnsi="仿宋" w:eastAsia="仿宋" w:cs="仿宋"/>
          <w:color w:val="000000"/>
          <w:sz w:val="24"/>
          <w:szCs w:val="20"/>
          <w:lang w:val="en-US" w:eastAsia="zh-CN"/>
        </w:rPr>
        <w:t xml:space="preserve">2.</w:t>
      </w:r>
      <w:r>
        <w:rPr>
          <w:rFonts w:ascii="仿宋" w:hAnsi="仿宋" w:eastAsia="仿宋" w:cs="仿宋"/>
          <w:color w:val="000000"/>
          <w:sz w:val="24"/>
          <w:szCs w:val="20"/>
        </w:rPr>
        <w:t xml:space="preserve">培训内容：系统操作、功能使用、日常运维、故障排查、数据处理等</w:t>
      </w:r>
      <w:r>
        <w:rPr>
          <w:rFonts w:ascii="仿宋" w:hAnsi="仿宋" w:eastAsia="仿宋" w:cs="仿宋"/>
          <w:color w:val="000000"/>
          <w:sz w:val="24"/>
          <w:szCs w:val="20"/>
          <w:lang w:eastAsia="zh-CN"/>
        </w:rPr>
        <w:t xml:space="preserve">。</w:t>
      </w:r>
      <w:r>
        <w:rPr>
          <w:rFonts w:ascii="仿宋" w:hAnsi="仿宋" w:eastAsia="仿宋" w:cs="仿宋"/>
          <w:color w:val="000000"/>
          <w:sz w:val="24"/>
          <w:szCs w:val="20"/>
          <w:lang w:eastAsia="zh-CN"/>
        </w:rPr>
      </w:r>
      <w:r/>
    </w:p>
    <w:p>
      <w:pPr>
        <w:pStyle w:val="854"/>
        <w:ind w:firstLine="480"/>
        <w:rPr>
          <w:rFonts w:ascii="仿宋" w:hAnsi="仿宋" w:eastAsia="仿宋" w:cs="仿宋"/>
          <w:color w:val="000000"/>
          <w:sz w:val="24"/>
          <w:szCs w:val="20"/>
          <w:lang w:eastAsia="zh-CN"/>
        </w:rPr>
      </w:pPr>
      <w:r>
        <w:rPr>
          <w:rFonts w:ascii="仿宋" w:hAnsi="仿宋" w:eastAsia="仿宋" w:cs="仿宋"/>
          <w:color w:val="000000"/>
          <w:sz w:val="24"/>
          <w:szCs w:val="20"/>
          <w:lang w:val="en-US" w:eastAsia="zh-CN"/>
        </w:rPr>
        <w:t xml:space="preserve">3.</w:t>
      </w:r>
      <w:r>
        <w:rPr>
          <w:rFonts w:ascii="仿宋" w:hAnsi="仿宋" w:eastAsia="仿宋" w:cs="仿宋"/>
          <w:color w:val="000000"/>
          <w:sz w:val="24"/>
          <w:szCs w:val="20"/>
        </w:rPr>
        <w:t xml:space="preserve">培训方式：现场集中培训、线上实操指导、一对一答疑，提供培训PPT、操作视频、操作手册</w:t>
      </w:r>
      <w:r>
        <w:rPr>
          <w:rFonts w:ascii="仿宋" w:hAnsi="仿宋" w:eastAsia="仿宋" w:cs="仿宋"/>
          <w:color w:val="000000"/>
          <w:sz w:val="24"/>
          <w:szCs w:val="20"/>
          <w:lang w:eastAsia="zh-CN"/>
        </w:rPr>
        <w:t xml:space="preserve">。</w:t>
      </w:r>
      <w:r>
        <w:rPr>
          <w:rFonts w:ascii="仿宋" w:hAnsi="仿宋" w:eastAsia="仿宋" w:cs="仿宋"/>
          <w:color w:val="000000"/>
          <w:sz w:val="24"/>
          <w:szCs w:val="20"/>
          <w:lang w:eastAsia="zh-CN"/>
        </w:rPr>
      </w:r>
      <w:r/>
    </w:p>
    <w:p>
      <w:pPr>
        <w:pStyle w:val="854"/>
        <w:ind w:firstLine="480"/>
        <w:rPr>
          <w:rFonts w:ascii="仿宋" w:hAnsi="仿宋" w:eastAsia="仿宋" w:cs="仿宋"/>
          <w:color w:val="000000"/>
          <w:sz w:val="24"/>
          <w:szCs w:val="20"/>
          <w:lang w:eastAsia="zh-CN"/>
        </w:rPr>
      </w:pPr>
      <w:r>
        <w:rPr>
          <w:rFonts w:ascii="仿宋" w:hAnsi="仿宋" w:eastAsia="仿宋" w:cs="仿宋"/>
          <w:color w:val="000000"/>
          <w:sz w:val="24"/>
          <w:szCs w:val="20"/>
          <w:lang w:val="en-US" w:eastAsia="zh-CN"/>
        </w:rPr>
        <w:t xml:space="preserve">4.</w:t>
      </w:r>
      <w:r>
        <w:rPr>
          <w:rFonts w:ascii="仿宋" w:hAnsi="仿宋" w:eastAsia="仿宋" w:cs="仿宋"/>
          <w:color w:val="000000"/>
          <w:sz w:val="24"/>
          <w:szCs w:val="20"/>
        </w:rPr>
        <w:t xml:space="preserve">培训次数：不少于</w:t>
      </w:r>
      <w:r>
        <w:rPr>
          <w:rFonts w:ascii="仿宋" w:hAnsi="仿宋" w:eastAsia="仿宋" w:cs="仿宋"/>
          <w:color w:val="000000"/>
          <w:sz w:val="24"/>
          <w:szCs w:val="20"/>
          <w:lang w:val="en-US" w:eastAsia="zh-CN"/>
        </w:rPr>
        <w:t xml:space="preserve">2</w:t>
      </w:r>
      <w:r>
        <w:rPr>
          <w:rFonts w:ascii="仿宋" w:hAnsi="仿宋" w:eastAsia="仿宋" w:cs="仿宋"/>
          <w:color w:val="000000"/>
          <w:sz w:val="24"/>
          <w:szCs w:val="20"/>
        </w:rPr>
        <w:t xml:space="preserve">次，确保参训人员熟练掌握系统使用及运维技能</w:t>
      </w:r>
      <w:r>
        <w:rPr>
          <w:rFonts w:ascii="仿宋" w:hAnsi="仿宋" w:eastAsia="仿宋" w:cs="仿宋"/>
          <w:color w:val="000000"/>
          <w:sz w:val="24"/>
          <w:szCs w:val="20"/>
          <w:lang w:eastAsia="zh-CN"/>
        </w:rPr>
        <w:t xml:space="preserve">。</w:t>
      </w:r>
      <w:r>
        <w:rPr>
          <w:rFonts w:ascii="仿宋" w:hAnsi="仿宋" w:eastAsia="仿宋" w:cs="仿宋"/>
          <w:color w:val="000000"/>
          <w:sz w:val="24"/>
          <w:szCs w:val="20"/>
          <w:lang w:eastAsia="zh-CN"/>
        </w:rPr>
      </w:r>
      <w:r/>
    </w:p>
    <w:p>
      <w:pPr>
        <w:pStyle w:val="854"/>
        <w:ind w:firstLine="480"/>
        <w:rPr>
          <w:rFonts w:ascii="仿宋" w:hAnsi="仿宋" w:eastAsia="仿宋" w:cs="仿宋"/>
          <w:color w:val="000000"/>
          <w:sz w:val="24"/>
          <w:szCs w:val="20"/>
        </w:rPr>
      </w:pPr>
      <w:r>
        <w:rPr>
          <w:rFonts w:ascii="仿宋" w:hAnsi="仿宋" w:eastAsia="仿宋" w:cs="仿宋"/>
          <w:color w:val="000000"/>
          <w:sz w:val="24"/>
          <w:szCs w:val="20"/>
        </w:rPr>
      </w:r>
      <w:r/>
    </w:p>
    <w:p>
      <w:pPr>
        <w:pStyle w:val="854"/>
        <w:ind w:firstLine="480"/>
        <w:rPr>
          <w:rFonts w:hint="eastAsia" w:ascii="仿宋" w:hAnsi="仿宋" w:eastAsia="仿宋" w:cs="仿宋"/>
          <w:color w:val="000000"/>
          <w:sz w:val="24"/>
          <w:szCs w:val="20"/>
          <w:lang w:eastAsia="zh-CN"/>
        </w:rPr>
      </w:pPr>
      <w:r>
        <w:rPr>
          <w:rFonts w:hint="eastAsia" w:ascii="仿宋" w:hAnsi="仿宋" w:eastAsia="仿宋" w:cs="仿宋"/>
          <w:color w:val="000000"/>
          <w:sz w:val="24"/>
          <w:szCs w:val="20"/>
          <w:lang w:eastAsia="zh-CN"/>
        </w:rPr>
        <w:t xml:space="preserve">八、视频演示要求</w:t>
      </w:r>
      <w:r>
        <w:rPr>
          <w:rFonts w:hint="eastAsia" w:ascii="仿宋" w:hAnsi="仿宋" w:eastAsia="仿宋" w:cs="仿宋"/>
          <w:color w:val="000000"/>
          <w:sz w:val="24"/>
          <w:szCs w:val="20"/>
          <w:lang w:eastAsia="zh-CN"/>
        </w:rPr>
      </w:r>
      <w:r/>
    </w:p>
    <w:p>
      <w:pPr>
        <w:pStyle w:val="854"/>
        <w:ind w:firstLine="480"/>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针对以下内容，各提供一个视频，以播放形式演示系统运行效果（单个文件不能超50M，总大小不能超300M，采用“.mp4”或“.avi”格式，上传形式为压缩包）：</w:t>
      </w:r>
      <w:r>
        <w:rPr>
          <w:rFonts w:hint="eastAsia" w:ascii="仿宋" w:hAnsi="仿宋" w:eastAsia="仿宋" w:cs="仿宋"/>
          <w:color w:val="000000"/>
          <w:sz w:val="24"/>
          <w:szCs w:val="20"/>
          <w:highlight w:val="none"/>
        </w:rPr>
      </w:r>
      <w:r/>
    </w:p>
    <w:p>
      <w:pPr>
        <w:pStyle w:val="854"/>
        <w:ind w:firstLine="480"/>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lang w:val="en-US" w:eastAsia="zh-CN"/>
        </w:rPr>
        <w:t xml:space="preserve">1</w:t>
      </w:r>
      <w:r>
        <w:rPr>
          <w:rFonts w:hint="eastAsia" w:ascii="仿宋" w:hAnsi="仿宋" w:eastAsia="仿宋" w:cs="仿宋"/>
          <w:color w:val="000000"/>
          <w:sz w:val="24"/>
          <w:szCs w:val="20"/>
          <w:highlight w:val="none"/>
        </w:rPr>
        <w:t xml:space="preserve">.财政管理基础</w:t>
      </w:r>
      <w:r>
        <w:rPr>
          <w:rFonts w:hint="eastAsia" w:ascii="仿宋" w:hAnsi="仿宋" w:eastAsia="仿宋" w:cs="仿宋"/>
          <w:color w:val="000000"/>
          <w:sz w:val="24"/>
          <w:szCs w:val="20"/>
          <w:highlight w:val="none"/>
          <w:lang w:eastAsia="zh-CN"/>
        </w:rPr>
        <w:t xml:space="preserve">功能演示</w:t>
      </w:r>
      <w:r>
        <w:rPr>
          <w:rFonts w:hint="eastAsia" w:ascii="仿宋" w:hAnsi="仿宋" w:eastAsia="仿宋" w:cs="仿宋"/>
          <w:color w:val="000000"/>
          <w:sz w:val="24"/>
          <w:szCs w:val="20"/>
          <w:highlight w:val="none"/>
        </w:rPr>
        <w:t xml:space="preserve">；</w:t>
      </w:r>
      <w:r>
        <w:rPr>
          <w:rFonts w:hint="eastAsia" w:ascii="仿宋" w:hAnsi="仿宋" w:eastAsia="仿宋" w:cs="仿宋"/>
          <w:color w:val="000000"/>
          <w:sz w:val="24"/>
          <w:szCs w:val="20"/>
          <w:highlight w:val="none"/>
        </w:rPr>
      </w:r>
      <w:r/>
    </w:p>
    <w:p>
      <w:pPr>
        <w:pStyle w:val="854"/>
        <w:ind w:firstLine="480"/>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lang w:val="en-US" w:eastAsia="zh-CN"/>
        </w:rPr>
        <w:t xml:space="preserve">2</w:t>
      </w:r>
      <w:r>
        <w:rPr>
          <w:rFonts w:hint="eastAsia" w:ascii="仿宋" w:hAnsi="仿宋" w:eastAsia="仿宋" w:cs="仿宋"/>
          <w:color w:val="000000"/>
          <w:sz w:val="24"/>
          <w:szCs w:val="20"/>
          <w:highlight w:val="none"/>
        </w:rPr>
        <w:t xml:space="preserve">.预算编审管理</w:t>
      </w:r>
      <w:r>
        <w:rPr>
          <w:rFonts w:hint="eastAsia" w:ascii="仿宋" w:hAnsi="仿宋" w:eastAsia="仿宋" w:cs="仿宋"/>
          <w:color w:val="000000"/>
          <w:sz w:val="24"/>
          <w:szCs w:val="20"/>
          <w:highlight w:val="none"/>
          <w:lang w:eastAsia="zh-CN"/>
        </w:rPr>
        <w:t xml:space="preserve">功能演示</w:t>
      </w:r>
      <w:r>
        <w:rPr>
          <w:rFonts w:hint="eastAsia" w:ascii="仿宋" w:hAnsi="仿宋" w:eastAsia="仿宋" w:cs="仿宋"/>
          <w:color w:val="000000"/>
          <w:sz w:val="24"/>
          <w:szCs w:val="20"/>
          <w:highlight w:val="none"/>
        </w:rPr>
        <w:t xml:space="preserve">；</w:t>
      </w:r>
      <w:r>
        <w:rPr>
          <w:rFonts w:hint="eastAsia" w:ascii="仿宋" w:hAnsi="仿宋" w:eastAsia="仿宋" w:cs="仿宋"/>
          <w:color w:val="000000"/>
          <w:sz w:val="24"/>
          <w:szCs w:val="20"/>
          <w:highlight w:val="none"/>
        </w:rPr>
      </w:r>
      <w:r/>
    </w:p>
    <w:p>
      <w:pPr>
        <w:pStyle w:val="854"/>
        <w:ind w:firstLine="480"/>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lang w:val="en-US" w:eastAsia="zh-CN"/>
        </w:rPr>
        <w:t xml:space="preserve">3</w:t>
      </w:r>
      <w:r>
        <w:rPr>
          <w:rFonts w:hint="eastAsia" w:ascii="仿宋" w:hAnsi="仿宋" w:eastAsia="仿宋" w:cs="仿宋"/>
          <w:color w:val="000000"/>
          <w:sz w:val="24"/>
          <w:szCs w:val="20"/>
          <w:highlight w:val="none"/>
        </w:rPr>
        <w:t xml:space="preserve">.预算执行管理</w:t>
      </w:r>
      <w:r>
        <w:rPr>
          <w:rFonts w:hint="eastAsia" w:ascii="仿宋" w:hAnsi="仿宋" w:eastAsia="仿宋" w:cs="仿宋"/>
          <w:color w:val="000000"/>
          <w:sz w:val="24"/>
          <w:szCs w:val="20"/>
          <w:highlight w:val="none"/>
          <w:lang w:eastAsia="zh-CN"/>
        </w:rPr>
        <w:t xml:space="preserve">功能演示</w:t>
      </w:r>
      <w:r>
        <w:rPr>
          <w:rFonts w:hint="eastAsia" w:ascii="仿宋" w:hAnsi="仿宋" w:eastAsia="仿宋" w:cs="仿宋"/>
          <w:color w:val="000000"/>
          <w:sz w:val="24"/>
          <w:szCs w:val="20"/>
          <w:highlight w:val="none"/>
        </w:rPr>
        <w:t xml:space="preserve">；</w:t>
      </w:r>
      <w:r>
        <w:rPr>
          <w:rFonts w:hint="eastAsia" w:ascii="仿宋" w:hAnsi="仿宋" w:eastAsia="仿宋" w:cs="仿宋"/>
          <w:color w:val="000000"/>
          <w:sz w:val="24"/>
          <w:szCs w:val="20"/>
          <w:highlight w:val="none"/>
        </w:rPr>
      </w:r>
      <w:r/>
    </w:p>
    <w:p>
      <w:pPr>
        <w:pStyle w:val="854"/>
        <w:ind w:firstLine="480"/>
        <w:rPr>
          <w:rFonts w:hint="eastAsia" w:ascii="仿宋" w:hAnsi="仿宋" w:eastAsia="仿宋" w:cs="仿宋"/>
          <w:color w:val="000000"/>
          <w:sz w:val="24"/>
          <w:szCs w:val="20"/>
          <w:highlight w:val="none"/>
          <w:lang w:eastAsia="zh-CN"/>
        </w:rPr>
      </w:pPr>
      <w:r>
        <w:rPr>
          <w:rFonts w:hint="eastAsia" w:ascii="仿宋" w:hAnsi="仿宋" w:eastAsia="仿宋" w:cs="仿宋"/>
          <w:color w:val="000000"/>
          <w:sz w:val="24"/>
          <w:szCs w:val="20"/>
          <w:highlight w:val="none"/>
          <w:lang w:val="en-US" w:eastAsia="zh-CN"/>
        </w:rPr>
        <w:t xml:space="preserve">4</w:t>
      </w:r>
      <w:r>
        <w:rPr>
          <w:rFonts w:hint="eastAsia" w:ascii="仿宋" w:hAnsi="仿宋" w:eastAsia="仿宋" w:cs="仿宋"/>
          <w:color w:val="000000"/>
          <w:sz w:val="24"/>
          <w:szCs w:val="20"/>
          <w:highlight w:val="none"/>
        </w:rPr>
        <w:t xml:space="preserve">.专题分析</w:t>
      </w:r>
      <w:r>
        <w:rPr>
          <w:rFonts w:hint="eastAsia" w:ascii="仿宋" w:hAnsi="仿宋" w:eastAsia="仿宋" w:cs="仿宋"/>
          <w:color w:val="000000"/>
          <w:sz w:val="24"/>
          <w:szCs w:val="20"/>
          <w:highlight w:val="none"/>
          <w:lang w:eastAsia="zh-CN"/>
        </w:rPr>
        <w:t xml:space="preserve">功能演示；</w:t>
      </w:r>
      <w:r>
        <w:rPr>
          <w:rFonts w:hint="eastAsia" w:ascii="仿宋" w:hAnsi="仿宋" w:eastAsia="仿宋" w:cs="仿宋"/>
          <w:color w:val="000000"/>
          <w:sz w:val="24"/>
          <w:szCs w:val="20"/>
          <w:highlight w:val="none"/>
          <w:lang w:eastAsia="zh-CN"/>
        </w:rPr>
      </w:r>
      <w:r/>
    </w:p>
    <w:p>
      <w:pPr>
        <w:pStyle w:val="854"/>
        <w:ind w:firstLine="480"/>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lang w:val="en-US" w:eastAsia="zh-CN" w:bidi="ar-SA"/>
        </w:rPr>
        <w:t xml:space="preserve">5.输出结果演示。</w:t>
      </w:r>
      <w:r>
        <w:rPr>
          <w:rFonts w:hint="eastAsia" w:ascii="仿宋" w:hAnsi="仿宋" w:eastAsia="仿宋" w:cs="仿宋"/>
          <w:color w:val="000000"/>
          <w:sz w:val="24"/>
          <w:szCs w:val="20"/>
          <w:highlight w:val="none"/>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lang w:eastAsia="zh-CN"/>
        </w:rPr>
      </w:pPr>
      <w:r>
        <w:rPr>
          <w:rFonts w:hint="eastAsia" w:ascii="仿宋" w:hAnsi="仿宋" w:eastAsia="仿宋" w:cs="仿宋"/>
          <w:color w:val="000000"/>
          <w:sz w:val="24"/>
          <w:szCs w:val="20"/>
          <w:lang w:eastAsia="zh-CN"/>
        </w:rPr>
        <w:t xml:space="preserve">九、国产信息化适配能力要求</w:t>
      </w:r>
      <w:r>
        <w:rPr>
          <w:rFonts w:hint="eastAsia" w:ascii="仿宋" w:hAnsi="仿宋" w:eastAsia="仿宋" w:cs="仿宋"/>
          <w:color w:val="000000"/>
          <w:sz w:val="24"/>
          <w:szCs w:val="20"/>
          <w:lang w:eastAsia="zh-CN"/>
        </w:rPr>
      </w:r>
      <w:r/>
    </w:p>
    <w:p>
      <w:pPr>
        <w:pStyle w:val="854"/>
        <w:ind w:firstLine="480"/>
        <w:rPr>
          <w:rFonts w:hint="eastAsia" w:ascii="仿宋" w:hAnsi="仿宋" w:eastAsia="仿宋" w:cs="仿宋"/>
          <w:color w:val="000000"/>
          <w:sz w:val="24"/>
          <w:szCs w:val="20"/>
          <w:lang w:eastAsia="zh-CN"/>
        </w:rPr>
      </w:pPr>
      <w:r>
        <w:rPr>
          <w:rFonts w:hint="eastAsia" w:ascii="仿宋" w:hAnsi="仿宋" w:eastAsia="仿宋" w:cs="仿宋"/>
          <w:color w:val="000000"/>
          <w:sz w:val="24"/>
          <w:szCs w:val="20"/>
          <w:lang w:eastAsia="zh-CN"/>
        </w:rPr>
        <w:t xml:space="preserve">本项目开发软件需满足国产化软件适配要求，要求供应商提供相关适配能力证明材料，包括但不限于提供供应商具有的国产数据库兼容认证证书或国产操作系统兼容认证证书等。</w:t>
      </w:r>
      <w:r>
        <w:rPr>
          <w:rFonts w:hint="eastAsia" w:ascii="仿宋" w:hAnsi="仿宋" w:eastAsia="仿宋" w:cs="仿宋"/>
          <w:color w:val="000000"/>
          <w:sz w:val="24"/>
          <w:szCs w:val="20"/>
          <w:lang w:eastAsia="zh-CN"/>
        </w:rPr>
      </w:r>
      <w:r/>
    </w:p>
    <w:p>
      <w:pPr>
        <w:pStyle w:val="854"/>
        <w:ind w:firstLine="480"/>
        <w:rPr>
          <w:rFonts w:hint="eastAsia" w:ascii="仿宋" w:hAnsi="仿宋" w:eastAsia="仿宋" w:cs="仿宋"/>
          <w:color w:val="000000"/>
          <w:sz w:val="24"/>
          <w:szCs w:val="20"/>
          <w:lang w:eastAsia="zh-CN"/>
        </w:rPr>
      </w:pPr>
      <w:r>
        <w:rPr>
          <w:rFonts w:hint="eastAsia" w:ascii="仿宋" w:hAnsi="仿宋" w:eastAsia="仿宋" w:cs="仿宋"/>
          <w:color w:val="000000"/>
          <w:sz w:val="24"/>
          <w:szCs w:val="20"/>
          <w:lang w:eastAsia="zh-CN"/>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lang w:eastAsia="zh-CN"/>
        </w:rPr>
        <w:t xml:space="preserve">十、</w:t>
      </w:r>
      <w:r>
        <w:rPr>
          <w:rFonts w:hint="eastAsia" w:ascii="仿宋" w:hAnsi="仿宋" w:eastAsia="仿宋" w:cs="仿宋"/>
          <w:color w:val="000000"/>
          <w:sz w:val="24"/>
          <w:szCs w:val="20"/>
        </w:rPr>
        <w:t xml:space="preserve">知识产权要求</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1.本项目所有交付成果（包括但不限于源代码、设计文档、测试报告、软件系统等）的知识产权、所有权、使用权全部归采购人所有，采购人享有永久使用权、修改权、升级权。</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2.供应商保证项目成果不侵犯任何第三方知识产权，若出现知识产权纠纷，由供应商承担全部责任及费用，给采购人造成损失的，需全额赔偿。</w:t>
      </w:r>
      <w:r>
        <w:rPr>
          <w:rFonts w:hint="eastAsia" w:ascii="仿宋" w:hAnsi="仿宋" w:eastAsia="仿宋" w:cs="仿宋"/>
          <w:color w:val="000000"/>
          <w:sz w:val="24"/>
          <w:szCs w:val="20"/>
        </w:rPr>
      </w:r>
      <w:r/>
    </w:p>
    <w:p>
      <w:pPr>
        <w:pStyle w:val="854"/>
        <w:ind w:firstLine="482"/>
        <w:rPr>
          <w:rFonts w:hint="eastAsia" w:ascii="仿宋" w:hAnsi="仿宋" w:eastAsia="仿宋" w:cs="仿宋"/>
          <w:color w:val="000000"/>
          <w:sz w:val="24"/>
          <w:szCs w:val="20"/>
          <w:lang w:eastAsia="zh-CN"/>
        </w:rPr>
      </w:pPr>
      <w:r>
        <w:rPr>
          <w:rFonts w:hint="eastAsia" w:ascii="仿宋_GB2312" w:hAnsi="仿宋_GB2312" w:eastAsia="仿宋_GB2312" w:cs="仿宋_GB2312"/>
          <w:b/>
          <w:sz w:val="24"/>
          <w:szCs w:val="24"/>
        </w:rPr>
        <w:t xml:space="preserve">说明：本“十、知识产权要求”为不允许偏离的实质性要求和条件，如有偏离，在符合性审查时按照响应无效处理。</w:t>
      </w:r>
      <w:r>
        <w:rPr>
          <w:rFonts w:hint="eastAsia" w:ascii="仿宋" w:hAnsi="仿宋" w:eastAsia="仿宋" w:cs="仿宋"/>
          <w:color w:val="000000"/>
          <w:sz w:val="24"/>
          <w:szCs w:val="20"/>
          <w:lang w:eastAsia="zh-CN"/>
        </w:rPr>
      </w:r>
      <w:r/>
    </w:p>
    <w:p>
      <w:pPr>
        <w:pStyle w:val="854"/>
        <w:ind w:firstLine="480"/>
        <w:rPr>
          <w:rFonts w:hint="eastAsia" w:ascii="仿宋" w:hAnsi="仿宋" w:eastAsia="仿宋" w:cs="仿宋"/>
          <w:color w:val="000000"/>
          <w:sz w:val="24"/>
          <w:szCs w:val="20"/>
          <w:lang w:eastAsia="zh-CN"/>
        </w:rPr>
      </w:pPr>
      <w:r>
        <w:rPr>
          <w:rFonts w:hint="eastAsia" w:ascii="仿宋" w:hAnsi="仿宋" w:eastAsia="仿宋" w:cs="仿宋"/>
          <w:color w:val="000000"/>
          <w:sz w:val="24"/>
          <w:szCs w:val="20"/>
          <w:lang w:eastAsia="zh-CN"/>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lang w:eastAsia="zh-CN"/>
        </w:rPr>
        <w:t xml:space="preserve">十一、</w:t>
      </w:r>
      <w:r>
        <w:rPr>
          <w:rFonts w:hint="eastAsia" w:ascii="仿宋" w:hAnsi="仿宋" w:eastAsia="仿宋" w:cs="仿宋"/>
          <w:color w:val="000000"/>
          <w:sz w:val="24"/>
          <w:szCs w:val="20"/>
        </w:rPr>
        <w:t xml:space="preserve">保密要求</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1.供应商需对项目实施过程中获取的采购人业务数据、个人信息、内部资料等严格保密，不得以任何形式泄露、复制、传播。</w:t>
      </w:r>
      <w:r>
        <w:rPr>
          <w:rFonts w:hint="eastAsia" w:ascii="仿宋" w:hAnsi="仿宋" w:eastAsia="仿宋" w:cs="仿宋"/>
          <w:color w:val="000000"/>
          <w:sz w:val="24"/>
          <w:szCs w:val="20"/>
        </w:rPr>
      </w:r>
      <w:r/>
    </w:p>
    <w:p>
      <w:pPr>
        <w:pStyle w:val="854"/>
        <w:ind w:firstLine="480"/>
        <w:rPr>
          <w:rFonts w:ascii="仿宋" w:hAnsi="仿宋" w:eastAsia="仿宋" w:cs="仿宋"/>
          <w:color w:val="000000"/>
          <w:sz w:val="24"/>
          <w:szCs w:val="20"/>
        </w:rPr>
      </w:pPr>
      <w:r>
        <w:rPr>
          <w:rFonts w:hint="eastAsia" w:ascii="仿宋" w:hAnsi="仿宋" w:eastAsia="仿宋" w:cs="仿宋"/>
          <w:color w:val="000000"/>
          <w:sz w:val="24"/>
          <w:szCs w:val="20"/>
        </w:rPr>
        <w:t xml:space="preserve">2.保密期限：合同履行期间，供应商需与采购人签订保密协议，违反保密约定的，承担相应法律责任及赔偿责任。</w:t>
      </w:r>
      <w:r>
        <w:rPr>
          <w:rFonts w:ascii="仿宋" w:hAnsi="仿宋" w:eastAsia="仿宋" w:cs="仿宋"/>
          <w:color w:val="000000"/>
          <w:sz w:val="24"/>
          <w:szCs w:val="20"/>
        </w:rPr>
      </w:r>
      <w:r/>
    </w:p>
    <w:p>
      <w:pPr>
        <w:pStyle w:val="854"/>
        <w:ind w:firstLine="487"/>
        <w:tabs>
          <w:tab w:val="left" w:pos="0" w:leader="none"/>
        </w:tabs>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 xml:space="preserve">说明：本“十一、保密要求”为不允许偏离的实质性要求和条件，如有偏离，在符合性审查时按照响应无效处理。</w:t>
      </w:r>
      <w:r>
        <w:rPr>
          <w:rFonts w:hint="eastAsia" w:ascii="仿宋_GB2312" w:hAnsi="仿宋_GB2312" w:eastAsia="仿宋_GB2312" w:cs="仿宋_GB2312"/>
          <w:b/>
          <w:sz w:val="24"/>
          <w:szCs w:val="24"/>
        </w:rPr>
      </w:r>
      <w:r/>
    </w:p>
    <w:p>
      <w:pPr>
        <w:pStyle w:val="89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 </w:t>
      </w:r>
      <w:r>
        <w:rPr>
          <w:rFonts w:hint="eastAsia" w:ascii="仿宋_GB2312" w:hAnsi="仿宋_GB2312" w:eastAsia="仿宋_GB2312" w:cs="仿宋_GB2312"/>
          <w:sz w:val="24"/>
          <w:szCs w:val="24"/>
        </w:rPr>
      </w:r>
      <w:r/>
    </w:p>
    <w:p>
      <w:pPr>
        <w:pStyle w:val="892"/>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eastAsia="zh-CN"/>
        </w:rPr>
        <w:t xml:space="preserve">十二、首次响应文件</w:t>
      </w:r>
      <w:r>
        <w:rPr>
          <w:rFonts w:hint="eastAsia" w:ascii="仿宋_GB2312" w:hAnsi="仿宋_GB2312" w:eastAsia="仿宋_GB2312" w:cs="仿宋_GB2312"/>
          <w:sz w:val="24"/>
          <w:szCs w:val="24"/>
        </w:rPr>
        <w:t xml:space="preserve">要求</w:t>
      </w:r>
      <w:r>
        <w:rPr>
          <w:rFonts w:hint="eastAsia" w:ascii="仿宋_GB2312" w:hAnsi="仿宋_GB2312" w:eastAsia="仿宋_GB2312" w:cs="仿宋_GB2312"/>
          <w:sz w:val="24"/>
          <w:szCs w:val="24"/>
        </w:rPr>
      </w:r>
      <w:r/>
    </w:p>
    <w:p>
      <w:pPr>
        <w:pStyle w:val="854"/>
        <w:ind w:firstLine="6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w:t>
      </w:r>
      <w:r>
        <w:rPr>
          <w:rFonts w:hint="eastAsia" w:ascii="仿宋_GB2312" w:hAnsi="仿宋_GB2312" w:eastAsia="仿宋_GB2312" w:cs="仿宋_GB2312"/>
          <w:sz w:val="24"/>
          <w:szCs w:val="24"/>
          <w:lang w:eastAsia="zh-CN"/>
        </w:rPr>
        <w:t xml:space="preserve">首次响应文件对照以上“</w:t>
      </w:r>
      <w:r>
        <w:rPr>
          <w:rFonts w:hint="eastAsia" w:ascii="仿宋" w:hAnsi="仿宋" w:eastAsia="仿宋"/>
          <w:sz w:val="24"/>
          <w:lang w:eastAsia="zh-CN"/>
        </w:rPr>
        <w:t xml:space="preserve">一</w:t>
      </w:r>
      <w:r>
        <w:rPr>
          <w:rFonts w:hint="eastAsia" w:ascii="仿宋" w:hAnsi="仿宋" w:eastAsia="仿宋"/>
          <w:sz w:val="24"/>
        </w:rPr>
        <w:t xml:space="preserve">、</w:t>
      </w:r>
      <w:r>
        <w:rPr>
          <w:rFonts w:hint="eastAsia" w:ascii="仿宋" w:hAnsi="仿宋" w:eastAsia="仿宋"/>
          <w:sz w:val="24"/>
          <w:lang w:eastAsia="zh-CN"/>
        </w:rPr>
        <w:t xml:space="preserve">项目需求理解与整体要求</w:t>
      </w:r>
      <w:r>
        <w:rPr>
          <w:rFonts w:hint="eastAsia" w:ascii="仿宋_GB2312" w:hAnsi="仿宋_GB2312" w:eastAsia="仿宋_GB2312" w:cs="仿宋_GB2312"/>
          <w:sz w:val="24"/>
          <w:szCs w:val="24"/>
          <w:lang w:eastAsia="zh-CN"/>
        </w:rPr>
        <w:t xml:space="preserve">”</w:t>
      </w:r>
      <w:r>
        <w:rPr>
          <w:rFonts w:hint="eastAsia" w:ascii="仿宋_GB2312" w:hAnsi="仿宋_GB2312" w:eastAsia="仿宋_GB2312" w:cs="仿宋_GB2312"/>
          <w:sz w:val="24"/>
          <w:szCs w:val="24"/>
        </w:rPr>
        <w:t xml:space="preserve">提供《</w:t>
      </w:r>
      <w:r>
        <w:rPr>
          <w:rFonts w:hint="eastAsia" w:ascii="仿宋" w:hAnsi="仿宋" w:eastAsia="仿宋"/>
          <w:sz w:val="24"/>
          <w:lang w:eastAsia="zh-CN"/>
        </w:rPr>
        <w:t xml:space="preserve">项目需求理解与整体</w:t>
      </w:r>
      <w:r>
        <w:rPr>
          <w:rFonts w:hint="eastAsia" w:ascii="仿宋_GB2312" w:hAnsi="仿宋_GB2312" w:eastAsia="仿宋_GB2312" w:cs="仿宋_GB2312"/>
          <w:sz w:val="24"/>
          <w:szCs w:val="24"/>
        </w:rPr>
        <w:t xml:space="preserve">》文件</w:t>
      </w:r>
      <w:r>
        <w:rPr>
          <w:rFonts w:hint="eastAsia" w:ascii="仿宋_GB2312" w:hAnsi="仿宋_GB2312" w:eastAsia="仿宋_GB2312" w:cs="仿宋_GB2312"/>
          <w:sz w:val="24"/>
          <w:szCs w:val="24"/>
          <w:lang w:eastAsia="zh-CN"/>
        </w:rPr>
        <w:t xml:space="preserve">，</w:t>
      </w:r>
      <w:r>
        <w:rPr>
          <w:rFonts w:hint="eastAsia" w:ascii="仿宋_GB2312" w:hAnsi="仿宋_GB2312" w:eastAsia="仿宋_GB2312" w:cs="仿宋_GB2312"/>
          <w:sz w:val="24"/>
          <w:szCs w:val="24"/>
        </w:rPr>
        <w:t xml:space="preserve">需包括以下内容：</w:t>
      </w:r>
      <w:r>
        <w:rPr>
          <w:rFonts w:hint="eastAsia" w:ascii="仿宋_GB2312" w:hAnsi="仿宋_GB2312" w:eastAsia="仿宋_GB2312" w:cs="仿宋_GB2312"/>
          <w:sz w:val="24"/>
          <w:szCs w:val="24"/>
        </w:rPr>
      </w:r>
      <w:r/>
    </w:p>
    <w:p>
      <w:pPr>
        <w:pStyle w:val="854"/>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w:t>
      </w:r>
      <w:r>
        <w:rPr>
          <w:rFonts w:hint="eastAsia" w:ascii="仿宋_GB2312" w:hAnsi="仿宋_GB2312" w:eastAsia="仿宋_GB2312" w:cs="仿宋_GB2312"/>
          <w:sz w:val="24"/>
          <w:szCs w:val="24"/>
          <w:lang w:eastAsia="zh-CN"/>
        </w:rPr>
        <w:t xml:space="preserve">项目背景</w:t>
      </w:r>
      <w:r>
        <w:rPr>
          <w:rFonts w:hint="eastAsia" w:ascii="仿宋_GB2312" w:hAnsi="仿宋_GB2312" w:eastAsia="仿宋_GB2312" w:cs="仿宋_GB2312"/>
          <w:sz w:val="24"/>
          <w:szCs w:val="24"/>
        </w:rPr>
        <w:t xml:space="preserve">；</w:t>
      </w:r>
      <w:r>
        <w:rPr>
          <w:rFonts w:hint="eastAsia" w:ascii="仿宋_GB2312" w:hAnsi="仿宋_GB2312" w:eastAsia="仿宋_GB2312" w:cs="仿宋_GB2312"/>
          <w:sz w:val="24"/>
          <w:szCs w:val="24"/>
        </w:rPr>
      </w:r>
      <w:r/>
    </w:p>
    <w:p>
      <w:pPr>
        <w:pStyle w:val="854"/>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w:t>
      </w:r>
      <w:r>
        <w:rPr>
          <w:rFonts w:hint="eastAsia" w:ascii="仿宋_GB2312" w:hAnsi="仿宋_GB2312" w:eastAsia="仿宋_GB2312" w:cs="仿宋_GB2312"/>
          <w:sz w:val="24"/>
          <w:szCs w:val="24"/>
          <w:lang w:eastAsia="zh-CN"/>
        </w:rPr>
        <w:t xml:space="preserve">建设目标</w:t>
      </w:r>
      <w:r>
        <w:rPr>
          <w:rFonts w:hint="eastAsia" w:ascii="仿宋_GB2312" w:hAnsi="仿宋_GB2312" w:eastAsia="仿宋_GB2312" w:cs="仿宋_GB2312"/>
          <w:sz w:val="24"/>
          <w:szCs w:val="24"/>
        </w:rPr>
        <w:t xml:space="preserve">；</w:t>
      </w:r>
      <w:r>
        <w:rPr>
          <w:rFonts w:hint="eastAsia" w:ascii="仿宋_GB2312" w:hAnsi="仿宋_GB2312" w:eastAsia="仿宋_GB2312" w:cs="仿宋_GB2312"/>
          <w:sz w:val="24"/>
          <w:szCs w:val="24"/>
        </w:rPr>
      </w:r>
      <w:r/>
    </w:p>
    <w:p>
      <w:pPr>
        <w:pStyle w:val="854"/>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w:t>
      </w:r>
      <w:r>
        <w:rPr>
          <w:rFonts w:hint="eastAsia" w:ascii="仿宋_GB2312" w:hAnsi="仿宋_GB2312" w:eastAsia="仿宋_GB2312" w:cs="仿宋_GB2312"/>
          <w:sz w:val="24"/>
          <w:szCs w:val="24"/>
          <w:lang w:eastAsia="zh-CN"/>
        </w:rPr>
        <w:t xml:space="preserve">项目建设范围</w:t>
      </w:r>
      <w:r>
        <w:rPr>
          <w:rFonts w:hint="eastAsia" w:ascii="仿宋_GB2312" w:hAnsi="仿宋_GB2312" w:eastAsia="仿宋_GB2312" w:cs="仿宋_GB2312"/>
          <w:sz w:val="24"/>
          <w:szCs w:val="24"/>
        </w:rPr>
        <w:t xml:space="preserve">。</w:t>
      </w:r>
      <w:r>
        <w:rPr>
          <w:rFonts w:hint="eastAsia" w:ascii="仿宋_GB2312" w:hAnsi="仿宋_GB2312" w:eastAsia="仿宋_GB2312" w:cs="仿宋_GB2312"/>
          <w:sz w:val="24"/>
          <w:szCs w:val="24"/>
        </w:rPr>
      </w:r>
      <w:r/>
    </w:p>
    <w:p>
      <w:pPr>
        <w:pStyle w:val="854"/>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 xml:space="preserve">2</w:t>
      </w:r>
      <w:r>
        <w:rPr>
          <w:rFonts w:hint="eastAsia" w:ascii="仿宋_GB2312" w:hAnsi="仿宋_GB2312" w:eastAsia="仿宋_GB2312" w:cs="仿宋_GB2312"/>
          <w:sz w:val="24"/>
          <w:szCs w:val="24"/>
        </w:rPr>
        <w:t xml:space="preserve">.</w:t>
      </w:r>
      <w:r>
        <w:rPr>
          <w:rFonts w:hint="eastAsia" w:ascii="仿宋_GB2312" w:hAnsi="仿宋_GB2312" w:eastAsia="仿宋_GB2312" w:cs="仿宋_GB2312"/>
          <w:sz w:val="24"/>
          <w:szCs w:val="24"/>
          <w:lang w:eastAsia="zh-CN"/>
        </w:rPr>
        <w:t xml:space="preserve">首次响应文件对照以上“</w:t>
      </w:r>
      <w:r>
        <w:rPr>
          <w:rFonts w:hint="eastAsia" w:ascii="仿宋" w:hAnsi="仿宋" w:eastAsia="仿宋"/>
          <w:sz w:val="24"/>
          <w:lang w:eastAsia="zh-CN"/>
        </w:rPr>
        <w:t xml:space="preserve">三</w:t>
      </w:r>
      <w:r>
        <w:rPr>
          <w:rFonts w:hint="eastAsia" w:ascii="仿宋" w:hAnsi="仿宋" w:eastAsia="仿宋"/>
          <w:sz w:val="24"/>
        </w:rPr>
        <w:t xml:space="preserve">、</w:t>
      </w:r>
      <w:r>
        <w:rPr>
          <w:rFonts w:hint="eastAsia" w:ascii="仿宋" w:hAnsi="仿宋" w:eastAsia="仿宋"/>
          <w:sz w:val="24"/>
          <w:lang w:eastAsia="zh-CN"/>
        </w:rPr>
        <w:t xml:space="preserve">系统技术架构设计要求</w:t>
      </w:r>
      <w:r>
        <w:rPr>
          <w:rFonts w:hint="eastAsia" w:ascii="仿宋_GB2312" w:hAnsi="仿宋_GB2312" w:eastAsia="仿宋_GB2312" w:cs="仿宋_GB2312"/>
          <w:sz w:val="24"/>
          <w:szCs w:val="24"/>
          <w:lang w:eastAsia="zh-CN"/>
        </w:rPr>
        <w:t xml:space="preserve">”</w:t>
      </w:r>
      <w:r>
        <w:rPr>
          <w:rFonts w:hint="eastAsia" w:ascii="仿宋_GB2312" w:hAnsi="仿宋_GB2312" w:eastAsia="仿宋_GB2312" w:cs="仿宋_GB2312"/>
          <w:sz w:val="24"/>
          <w:szCs w:val="24"/>
        </w:rPr>
        <w:t xml:space="preserve">提供《</w:t>
      </w:r>
      <w:r>
        <w:rPr>
          <w:rFonts w:hint="eastAsia" w:ascii="仿宋" w:hAnsi="仿宋" w:eastAsia="仿宋"/>
          <w:sz w:val="24"/>
          <w:lang w:eastAsia="zh-CN"/>
        </w:rPr>
        <w:t xml:space="preserve">系统技术架构设计方案</w:t>
      </w:r>
      <w:r>
        <w:rPr>
          <w:rFonts w:hint="eastAsia" w:ascii="仿宋_GB2312" w:hAnsi="仿宋_GB2312" w:eastAsia="仿宋_GB2312" w:cs="仿宋_GB2312"/>
          <w:sz w:val="24"/>
          <w:szCs w:val="24"/>
        </w:rPr>
        <w:t xml:space="preserve">》文件。</w:t>
      </w:r>
      <w:r>
        <w:rPr>
          <w:rFonts w:hint="eastAsia" w:ascii="仿宋_GB2312" w:hAnsi="仿宋_GB2312" w:eastAsia="仿宋_GB2312" w:cs="仿宋_GB2312"/>
          <w:sz w:val="24"/>
          <w:szCs w:val="24"/>
        </w:rPr>
      </w:r>
      <w:r/>
    </w:p>
    <w:p>
      <w:pPr>
        <w:pStyle w:val="854"/>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 xml:space="preserve">3</w:t>
      </w:r>
      <w:r>
        <w:rPr>
          <w:rFonts w:hint="eastAsia" w:ascii="仿宋_GB2312" w:hAnsi="仿宋_GB2312" w:eastAsia="仿宋_GB2312" w:cs="仿宋_GB2312"/>
          <w:sz w:val="24"/>
          <w:szCs w:val="24"/>
        </w:rPr>
        <w:t xml:space="preserve">.</w:t>
      </w:r>
      <w:r>
        <w:rPr>
          <w:rFonts w:hint="eastAsia" w:ascii="仿宋_GB2312" w:hAnsi="仿宋_GB2312" w:eastAsia="仿宋_GB2312" w:cs="仿宋_GB2312"/>
          <w:sz w:val="24"/>
          <w:szCs w:val="24"/>
          <w:lang w:eastAsia="zh-CN"/>
        </w:rPr>
        <w:t xml:space="preserve">首次响应文件对照以上“</w:t>
      </w:r>
      <w:r>
        <w:rPr>
          <w:rFonts w:hint="eastAsia" w:ascii="仿宋" w:hAnsi="仿宋" w:eastAsia="仿宋"/>
          <w:sz w:val="24"/>
          <w:lang w:eastAsia="zh-CN"/>
        </w:rPr>
        <w:t xml:space="preserve">四</w:t>
      </w:r>
      <w:r>
        <w:rPr>
          <w:rFonts w:hint="eastAsia" w:ascii="仿宋" w:hAnsi="仿宋" w:eastAsia="仿宋"/>
          <w:sz w:val="24"/>
        </w:rPr>
        <w:t xml:space="preserve">、</w:t>
      </w:r>
      <w:r>
        <w:rPr>
          <w:rFonts w:hint="eastAsia" w:ascii="仿宋" w:hAnsi="仿宋" w:eastAsia="仿宋"/>
          <w:sz w:val="24"/>
          <w:lang w:eastAsia="zh-CN"/>
        </w:rPr>
        <w:t xml:space="preserve">安全设计要求</w:t>
      </w:r>
      <w:r>
        <w:rPr>
          <w:rFonts w:hint="eastAsia" w:ascii="仿宋_GB2312" w:hAnsi="仿宋_GB2312" w:eastAsia="仿宋_GB2312" w:cs="仿宋_GB2312"/>
          <w:sz w:val="24"/>
          <w:szCs w:val="24"/>
          <w:lang w:eastAsia="zh-CN"/>
        </w:rPr>
        <w:t xml:space="preserve">”</w:t>
      </w:r>
      <w:r>
        <w:rPr>
          <w:rFonts w:hint="eastAsia" w:ascii="仿宋_GB2312" w:hAnsi="仿宋_GB2312" w:eastAsia="仿宋_GB2312" w:cs="仿宋_GB2312"/>
          <w:sz w:val="24"/>
          <w:szCs w:val="24"/>
        </w:rPr>
        <w:t xml:space="preserve">提供《</w:t>
      </w:r>
      <w:r>
        <w:rPr>
          <w:rFonts w:hint="eastAsia" w:ascii="仿宋" w:hAnsi="仿宋" w:eastAsia="仿宋"/>
          <w:sz w:val="24"/>
          <w:lang w:eastAsia="zh-CN"/>
        </w:rPr>
        <w:t xml:space="preserve">安全设计方案</w:t>
      </w:r>
      <w:r>
        <w:rPr>
          <w:rFonts w:hint="eastAsia" w:ascii="仿宋_GB2312" w:hAnsi="仿宋_GB2312" w:eastAsia="仿宋_GB2312" w:cs="仿宋_GB2312"/>
          <w:sz w:val="24"/>
          <w:szCs w:val="24"/>
        </w:rPr>
        <w:t xml:space="preserve">》文件。</w:t>
      </w:r>
      <w:r>
        <w:rPr>
          <w:rFonts w:hint="eastAsia" w:ascii="仿宋_GB2312" w:hAnsi="仿宋_GB2312" w:eastAsia="仿宋_GB2312" w:cs="仿宋_GB2312"/>
          <w:sz w:val="24"/>
          <w:szCs w:val="24"/>
        </w:rPr>
      </w:r>
      <w:r/>
    </w:p>
    <w:p>
      <w:pPr>
        <w:pStyle w:val="858"/>
        <w:ind w:firstLine="480"/>
        <w:rPr>
          <w:rFonts w:hint="eastAsia"/>
          <w:lang w:eastAsia="zh-CN"/>
        </w:rPr>
      </w:pPr>
      <w:r>
        <w:rPr>
          <w:rFonts w:hint="eastAsia" w:ascii="仿宋_GB2312" w:hAnsi="仿宋_GB2312" w:eastAsia="仿宋_GB2312" w:cs="仿宋_GB2312"/>
          <w:sz w:val="24"/>
          <w:szCs w:val="24"/>
          <w:lang w:val="en-US" w:eastAsia="zh-CN"/>
        </w:rPr>
        <w:t xml:space="preserve">4</w:t>
      </w:r>
      <w:r>
        <w:rPr>
          <w:rFonts w:hint="eastAsia" w:ascii="仿宋_GB2312" w:hAnsi="仿宋_GB2312" w:eastAsia="仿宋_GB2312" w:cs="仿宋_GB2312"/>
          <w:sz w:val="24"/>
          <w:szCs w:val="24"/>
        </w:rPr>
        <w:t xml:space="preserve">.</w:t>
      </w:r>
      <w:r>
        <w:rPr>
          <w:rFonts w:hint="eastAsia" w:ascii="仿宋_GB2312" w:hAnsi="仿宋_GB2312" w:eastAsia="仿宋_GB2312" w:cs="仿宋_GB2312"/>
          <w:sz w:val="24"/>
          <w:szCs w:val="24"/>
          <w:lang w:eastAsia="zh-CN"/>
        </w:rPr>
        <w:t xml:space="preserve">首次响应文件对照以上“</w:t>
      </w:r>
      <w:r>
        <w:rPr>
          <w:rFonts w:hint="eastAsia" w:ascii="仿宋" w:hAnsi="仿宋" w:eastAsia="仿宋"/>
          <w:sz w:val="24"/>
          <w:lang w:eastAsia="zh-CN"/>
        </w:rPr>
        <w:t xml:space="preserve">五</w:t>
      </w:r>
      <w:r>
        <w:rPr>
          <w:rFonts w:hint="eastAsia" w:ascii="仿宋" w:hAnsi="仿宋" w:eastAsia="仿宋"/>
          <w:sz w:val="24"/>
        </w:rPr>
        <w:t xml:space="preserve">、</w:t>
      </w:r>
      <w:r>
        <w:rPr>
          <w:rFonts w:hint="eastAsia" w:ascii="仿宋" w:hAnsi="仿宋" w:eastAsia="仿宋"/>
          <w:sz w:val="24"/>
          <w:lang w:eastAsia="zh-CN"/>
        </w:rPr>
        <w:t xml:space="preserve">系统业务功能</w:t>
      </w:r>
      <w:r>
        <w:rPr>
          <w:rFonts w:hint="eastAsia" w:ascii="仿宋" w:hAnsi="仿宋" w:eastAsia="仿宋" w:cs="仿宋"/>
          <w:color w:val="000000"/>
          <w:sz w:val="24"/>
          <w:szCs w:val="20"/>
          <w:lang w:eastAsia="zh-CN"/>
        </w:rPr>
        <w:t xml:space="preserve">模块设计</w:t>
      </w:r>
      <w:r>
        <w:rPr>
          <w:rFonts w:hint="eastAsia" w:ascii="仿宋" w:hAnsi="仿宋" w:eastAsia="仿宋"/>
          <w:sz w:val="24"/>
          <w:lang w:eastAsia="zh-CN"/>
        </w:rPr>
        <w:t xml:space="preserve">要求</w:t>
      </w:r>
      <w:r>
        <w:rPr>
          <w:rFonts w:hint="eastAsia" w:ascii="仿宋_GB2312" w:hAnsi="仿宋_GB2312" w:eastAsia="仿宋_GB2312" w:cs="仿宋_GB2312"/>
          <w:sz w:val="24"/>
          <w:szCs w:val="24"/>
          <w:lang w:eastAsia="zh-CN"/>
        </w:rPr>
        <w:t xml:space="preserve">”</w:t>
      </w:r>
      <w:r>
        <w:rPr>
          <w:rFonts w:hint="eastAsia" w:ascii="仿宋_GB2312" w:hAnsi="仿宋_GB2312" w:eastAsia="仿宋_GB2312" w:cs="仿宋_GB2312"/>
          <w:sz w:val="24"/>
          <w:szCs w:val="24"/>
        </w:rPr>
        <w:t xml:space="preserve">提供《</w:t>
      </w:r>
      <w:r>
        <w:rPr>
          <w:rFonts w:hint="eastAsia" w:ascii="仿宋" w:hAnsi="仿宋" w:eastAsia="仿宋"/>
          <w:sz w:val="24"/>
          <w:lang w:eastAsia="zh-CN"/>
        </w:rPr>
        <w:t xml:space="preserve">系统业务功能</w:t>
      </w:r>
      <w:r>
        <w:rPr>
          <w:rFonts w:hint="eastAsia" w:ascii="仿宋" w:hAnsi="仿宋" w:eastAsia="仿宋" w:cs="仿宋"/>
          <w:color w:val="000000"/>
          <w:sz w:val="24"/>
          <w:szCs w:val="20"/>
          <w:lang w:eastAsia="zh-CN"/>
        </w:rPr>
        <w:t xml:space="preserve">模块设计</w:t>
      </w:r>
      <w:r>
        <w:rPr>
          <w:rFonts w:hint="eastAsia" w:ascii="仿宋" w:hAnsi="仿宋" w:eastAsia="仿宋"/>
          <w:sz w:val="24"/>
          <w:lang w:eastAsia="zh-CN"/>
        </w:rPr>
        <w:t xml:space="preserve">方案</w:t>
      </w:r>
      <w:r>
        <w:rPr>
          <w:rFonts w:hint="eastAsia" w:ascii="仿宋_GB2312" w:hAnsi="仿宋_GB2312" w:eastAsia="仿宋_GB2312" w:cs="仿宋_GB2312"/>
          <w:sz w:val="24"/>
          <w:szCs w:val="24"/>
        </w:rPr>
        <w:t xml:space="preserve">》文件。</w:t>
      </w:r>
      <w:r>
        <w:rPr>
          <w:rFonts w:hint="eastAsia"/>
          <w:lang w:eastAsia="zh-CN"/>
        </w:rPr>
      </w:r>
      <w:r/>
    </w:p>
    <w:p>
      <w:pPr>
        <w:pStyle w:val="858"/>
        <w:ind w:firstLine="480"/>
        <w:rPr>
          <w:rFonts w:hint="eastAsia"/>
          <w:lang w:eastAsia="zh-CN"/>
        </w:rPr>
      </w:pPr>
      <w:r>
        <w:rPr>
          <w:rFonts w:hint="eastAsia" w:ascii="仿宋_GB2312" w:hAnsi="仿宋_GB2312" w:eastAsia="仿宋_GB2312" w:cs="仿宋_GB2312"/>
          <w:sz w:val="24"/>
          <w:szCs w:val="24"/>
          <w:lang w:val="en-US" w:eastAsia="zh-CN"/>
        </w:rPr>
        <w:t xml:space="preserve">5</w:t>
      </w:r>
      <w:r>
        <w:rPr>
          <w:rFonts w:hint="eastAsia" w:ascii="仿宋_GB2312" w:hAnsi="仿宋_GB2312" w:eastAsia="仿宋_GB2312" w:cs="仿宋_GB2312"/>
          <w:sz w:val="24"/>
          <w:szCs w:val="24"/>
        </w:rPr>
        <w:t xml:space="preserve">.</w:t>
      </w:r>
      <w:r>
        <w:rPr>
          <w:rFonts w:hint="eastAsia" w:ascii="仿宋_GB2312" w:hAnsi="仿宋_GB2312" w:eastAsia="仿宋_GB2312" w:cs="仿宋_GB2312"/>
          <w:sz w:val="24"/>
          <w:szCs w:val="24"/>
          <w:lang w:eastAsia="zh-CN"/>
        </w:rPr>
        <w:t xml:space="preserve">首次响应文件对照以上“六</w:t>
      </w:r>
      <w:r>
        <w:rPr>
          <w:rFonts w:hint="eastAsia" w:ascii="仿宋" w:hAnsi="仿宋" w:eastAsia="仿宋"/>
          <w:sz w:val="24"/>
        </w:rPr>
        <w:t xml:space="preserve">、</w:t>
      </w:r>
      <w:r>
        <w:rPr>
          <w:rFonts w:hint="eastAsia" w:ascii="仿宋" w:hAnsi="仿宋" w:eastAsia="仿宋"/>
          <w:sz w:val="24"/>
          <w:lang w:eastAsia="zh-CN"/>
        </w:rPr>
        <w:t xml:space="preserve">项目实施与服务要求</w:t>
      </w:r>
      <w:r>
        <w:rPr>
          <w:rFonts w:hint="eastAsia" w:ascii="仿宋_GB2312" w:hAnsi="仿宋_GB2312" w:eastAsia="仿宋_GB2312" w:cs="仿宋_GB2312"/>
          <w:sz w:val="24"/>
          <w:szCs w:val="24"/>
          <w:lang w:eastAsia="zh-CN"/>
        </w:rPr>
        <w:t xml:space="preserve">”</w:t>
      </w:r>
      <w:r>
        <w:rPr>
          <w:rFonts w:hint="eastAsia" w:ascii="仿宋_GB2312" w:hAnsi="仿宋_GB2312" w:eastAsia="仿宋_GB2312" w:cs="仿宋_GB2312"/>
          <w:sz w:val="24"/>
          <w:szCs w:val="24"/>
        </w:rPr>
        <w:t xml:space="preserve">提供《</w:t>
      </w:r>
      <w:r>
        <w:rPr>
          <w:rFonts w:hint="eastAsia" w:ascii="仿宋" w:hAnsi="仿宋" w:eastAsia="仿宋"/>
          <w:sz w:val="24"/>
          <w:lang w:eastAsia="zh-CN"/>
        </w:rPr>
        <w:t xml:space="preserve">项目实施与服务方案</w:t>
      </w:r>
      <w:r>
        <w:rPr>
          <w:rFonts w:hint="eastAsia" w:ascii="仿宋_GB2312" w:hAnsi="仿宋_GB2312" w:eastAsia="仿宋_GB2312" w:cs="仿宋_GB2312"/>
          <w:sz w:val="24"/>
          <w:szCs w:val="24"/>
        </w:rPr>
        <w:t xml:space="preserve">》文件</w:t>
      </w:r>
      <w:r>
        <w:rPr>
          <w:rFonts w:hint="eastAsia" w:ascii="仿宋_GB2312" w:hAnsi="仿宋_GB2312" w:eastAsia="仿宋_GB2312" w:cs="仿宋_GB2312"/>
          <w:sz w:val="24"/>
          <w:szCs w:val="24"/>
          <w:lang w:eastAsia="zh-CN"/>
        </w:rPr>
        <w:t xml:space="preserve">，</w:t>
      </w:r>
      <w:r>
        <w:rPr>
          <w:rFonts w:hint="eastAsia" w:ascii="仿宋_GB2312" w:hAnsi="仿宋_GB2312" w:eastAsia="仿宋_GB2312" w:cs="仿宋_GB2312"/>
          <w:sz w:val="24"/>
          <w:szCs w:val="24"/>
        </w:rPr>
        <w:t xml:space="preserve">需包括以下内容：</w:t>
      </w:r>
      <w:r>
        <w:rPr>
          <w:rFonts w:hint="eastAsia"/>
          <w:lang w:eastAsia="zh-CN"/>
        </w:rPr>
      </w:r>
      <w:r/>
    </w:p>
    <w:p>
      <w:pPr>
        <w:pStyle w:val="854"/>
        <w:ind w:firstLine="480"/>
        <w:rPr>
          <w:rFonts w:hint="eastAsia" w:ascii="仿宋" w:hAnsi="仿宋" w:eastAsia="仿宋"/>
          <w:sz w:val="24"/>
          <w:lang w:eastAsia="zh-CN"/>
        </w:rPr>
      </w:pPr>
      <w:r>
        <w:rPr>
          <w:rFonts w:hint="eastAsia" w:ascii="仿宋" w:hAnsi="仿宋" w:eastAsia="仿宋"/>
          <w:sz w:val="24"/>
          <w:lang w:eastAsia="zh-CN"/>
        </w:rPr>
        <w:t xml:space="preserve">（</w:t>
      </w:r>
      <w:r>
        <w:rPr>
          <w:rFonts w:hint="eastAsia" w:ascii="仿宋" w:hAnsi="仿宋" w:eastAsia="仿宋"/>
          <w:sz w:val="24"/>
          <w:lang w:val="en-US" w:eastAsia="zh-CN"/>
        </w:rPr>
        <w:t xml:space="preserve">1</w:t>
      </w:r>
      <w:r>
        <w:rPr>
          <w:rFonts w:hint="eastAsia" w:ascii="仿宋" w:hAnsi="仿宋" w:eastAsia="仿宋"/>
          <w:sz w:val="24"/>
          <w:lang w:eastAsia="zh-CN"/>
        </w:rPr>
        <w:t xml:space="preserve">）对照以上</w:t>
      </w:r>
      <w:r>
        <w:rPr>
          <w:rFonts w:hint="eastAsia" w:ascii="仿宋_GB2312" w:hAnsi="仿宋_GB2312" w:eastAsia="仿宋_GB2312" w:cs="仿宋_GB2312"/>
          <w:sz w:val="24"/>
          <w:szCs w:val="24"/>
          <w:lang w:eastAsia="zh-CN"/>
        </w:rPr>
        <w:t xml:space="preserve">以上“六</w:t>
      </w:r>
      <w:r>
        <w:rPr>
          <w:rFonts w:hint="eastAsia" w:ascii="仿宋" w:hAnsi="仿宋" w:eastAsia="仿宋"/>
          <w:sz w:val="24"/>
        </w:rPr>
        <w:t xml:space="preserve">、</w:t>
      </w:r>
      <w:r>
        <w:rPr>
          <w:rFonts w:hint="eastAsia" w:ascii="仿宋" w:hAnsi="仿宋" w:eastAsia="仿宋"/>
          <w:sz w:val="24"/>
          <w:lang w:eastAsia="zh-CN"/>
        </w:rPr>
        <w:t xml:space="preserve">项目实施与服务要求</w:t>
      </w:r>
      <w:r>
        <w:rPr>
          <w:rFonts w:hint="eastAsia" w:ascii="仿宋_GB2312" w:hAnsi="仿宋_GB2312" w:eastAsia="仿宋_GB2312" w:cs="仿宋_GB2312"/>
          <w:sz w:val="24"/>
          <w:szCs w:val="24"/>
          <w:lang w:eastAsia="zh-CN"/>
        </w:rPr>
        <w:t xml:space="preserve">”中除“（二）项目团队要求”及“</w:t>
      </w:r>
      <w:r>
        <w:rPr>
          <w:rFonts w:ascii="仿宋" w:hAnsi="仿宋" w:eastAsia="仿宋" w:cs="仿宋"/>
          <w:color w:val="000000"/>
          <w:sz w:val="24"/>
          <w:szCs w:val="20"/>
        </w:rPr>
        <w:t xml:space="preserve">（</w:t>
      </w:r>
      <w:r>
        <w:rPr>
          <w:rFonts w:hint="eastAsia" w:ascii="仿宋" w:hAnsi="仿宋" w:eastAsia="仿宋" w:cs="仿宋"/>
          <w:color w:val="000000"/>
          <w:sz w:val="24"/>
          <w:szCs w:val="20"/>
          <w:lang w:eastAsia="zh-CN"/>
        </w:rPr>
        <w:t xml:space="preserve">四</w:t>
      </w:r>
      <w:r>
        <w:rPr>
          <w:rFonts w:ascii="仿宋" w:hAnsi="仿宋" w:eastAsia="仿宋" w:cs="仿宋"/>
          <w:color w:val="000000"/>
          <w:sz w:val="24"/>
          <w:szCs w:val="20"/>
        </w:rPr>
        <w:t xml:space="preserve">）运维服务要求</w:t>
      </w:r>
      <w:r>
        <w:rPr>
          <w:rFonts w:hint="eastAsia" w:ascii="仿宋_GB2312" w:hAnsi="仿宋_GB2312" w:eastAsia="仿宋_GB2312" w:cs="仿宋_GB2312"/>
          <w:sz w:val="24"/>
          <w:szCs w:val="24"/>
          <w:lang w:eastAsia="zh-CN"/>
        </w:rPr>
        <w:t xml:space="preserve">”中“</w:t>
      </w:r>
      <w:r>
        <w:rPr>
          <w:rFonts w:hint="eastAsia" w:ascii="仿宋" w:hAnsi="仿宋" w:eastAsia="仿宋" w:cs="仿宋"/>
          <w:color w:val="000000"/>
          <w:sz w:val="24"/>
          <w:szCs w:val="20"/>
          <w:lang w:val="en-US" w:eastAsia="zh-CN"/>
        </w:rPr>
        <w:t xml:space="preserve">1.</w:t>
      </w:r>
      <w:r>
        <w:rPr>
          <w:rFonts w:ascii="仿宋" w:hAnsi="仿宋" w:eastAsia="仿宋" w:cs="仿宋"/>
          <w:color w:val="000000"/>
          <w:sz w:val="24"/>
          <w:szCs w:val="20"/>
        </w:rPr>
        <w:t xml:space="preserve">免费运维服务期</w:t>
      </w:r>
      <w:r>
        <w:rPr>
          <w:rFonts w:hint="eastAsia" w:ascii="仿宋" w:hAnsi="仿宋" w:eastAsia="仿宋" w:cs="仿宋"/>
          <w:color w:val="000000"/>
          <w:sz w:val="24"/>
          <w:szCs w:val="20"/>
          <w:lang w:eastAsia="zh-CN"/>
        </w:rPr>
        <w:t xml:space="preserve">要求</w:t>
      </w:r>
      <w:r>
        <w:rPr>
          <w:rFonts w:hint="eastAsia" w:ascii="仿宋_GB2312" w:hAnsi="仿宋_GB2312" w:eastAsia="仿宋_GB2312" w:cs="仿宋_GB2312"/>
          <w:sz w:val="24"/>
          <w:szCs w:val="24"/>
          <w:lang w:eastAsia="zh-CN"/>
        </w:rPr>
        <w:t xml:space="preserve">”外要求提供《</w:t>
      </w:r>
      <w:r>
        <w:rPr>
          <w:rFonts w:hint="eastAsia" w:ascii="仿宋" w:hAnsi="仿宋" w:eastAsia="仿宋"/>
          <w:sz w:val="24"/>
          <w:lang w:eastAsia="zh-CN"/>
        </w:rPr>
        <w:t xml:space="preserve">项目实施与服务具体方案</w:t>
      </w:r>
      <w:r>
        <w:rPr>
          <w:rFonts w:hint="eastAsia" w:ascii="仿宋_GB2312" w:hAnsi="仿宋_GB2312" w:eastAsia="仿宋_GB2312" w:cs="仿宋_GB2312"/>
          <w:sz w:val="24"/>
          <w:szCs w:val="24"/>
          <w:lang w:eastAsia="zh-CN"/>
        </w:rPr>
        <w:t xml:space="preserve">》，包括项目实施周期安排方案、交付成果方案及运维服务方案等；</w:t>
      </w:r>
      <w:r>
        <w:rPr>
          <w:rFonts w:hint="eastAsia" w:ascii="仿宋" w:hAnsi="仿宋" w:eastAsia="仿宋"/>
          <w:sz w:val="24"/>
          <w:lang w:eastAsia="zh-CN"/>
        </w:rPr>
      </w:r>
      <w:r/>
    </w:p>
    <w:p>
      <w:pPr>
        <w:pStyle w:val="854"/>
        <w:ind w:firstLine="484"/>
        <w:tabs>
          <w:tab w:val="left" w:pos="0" w:leader="none"/>
        </w:tabs>
        <w:rPr>
          <w:rFonts w:hint="eastAsia" w:ascii="仿宋_GB2312" w:hAnsi="仿宋_GB2312" w:eastAsia="仿宋_GB2312" w:cs="仿宋_GB2312"/>
          <w:sz w:val="24"/>
          <w:szCs w:val="24"/>
          <w:lang w:eastAsia="zh-CN"/>
        </w:rPr>
      </w:pPr>
      <w:r>
        <w:rPr>
          <w:rFonts w:hint="eastAsia" w:ascii="仿宋" w:hAnsi="仿宋" w:eastAsia="仿宋"/>
          <w:sz w:val="24"/>
          <w:lang w:eastAsia="zh-CN"/>
        </w:rPr>
        <w:t xml:space="preserve">（</w:t>
      </w:r>
      <w:r>
        <w:rPr>
          <w:rFonts w:hint="eastAsia" w:ascii="仿宋" w:hAnsi="仿宋" w:eastAsia="仿宋"/>
          <w:sz w:val="24"/>
          <w:lang w:val="en-US" w:eastAsia="zh-CN"/>
        </w:rPr>
        <w:t xml:space="preserve">2</w:t>
      </w:r>
      <w:r>
        <w:rPr>
          <w:rFonts w:hint="eastAsia" w:ascii="仿宋" w:hAnsi="仿宋" w:eastAsia="仿宋"/>
          <w:sz w:val="24"/>
          <w:lang w:eastAsia="zh-CN"/>
        </w:rPr>
        <w:t xml:space="preserve">）对照以上</w:t>
      </w:r>
      <w:r>
        <w:rPr>
          <w:rFonts w:hint="eastAsia" w:ascii="仿宋_GB2312" w:hAnsi="仿宋_GB2312" w:eastAsia="仿宋_GB2312" w:cs="仿宋_GB2312"/>
          <w:sz w:val="24"/>
          <w:szCs w:val="24"/>
          <w:lang w:eastAsia="zh-CN"/>
        </w:rPr>
        <w:t xml:space="preserve">以上“六</w:t>
      </w:r>
      <w:r>
        <w:rPr>
          <w:rFonts w:hint="eastAsia" w:ascii="仿宋" w:hAnsi="仿宋" w:eastAsia="仿宋"/>
          <w:sz w:val="24"/>
        </w:rPr>
        <w:t xml:space="preserve">、</w:t>
      </w:r>
      <w:r>
        <w:rPr>
          <w:rFonts w:hint="eastAsia" w:ascii="仿宋" w:hAnsi="仿宋" w:eastAsia="仿宋"/>
          <w:sz w:val="24"/>
          <w:lang w:eastAsia="zh-CN"/>
        </w:rPr>
        <w:t xml:space="preserve">项目实施与服务要求</w:t>
      </w:r>
      <w:r>
        <w:rPr>
          <w:rFonts w:hint="eastAsia" w:ascii="仿宋_GB2312" w:hAnsi="仿宋_GB2312" w:eastAsia="仿宋_GB2312" w:cs="仿宋_GB2312"/>
          <w:sz w:val="24"/>
          <w:szCs w:val="24"/>
          <w:lang w:eastAsia="zh-CN"/>
        </w:rPr>
        <w:t xml:space="preserve">”中“（二）项目团队要求”外提供《项目组成员配备方案》；</w:t>
      </w:r>
      <w:r>
        <w:rPr>
          <w:rFonts w:hint="eastAsia" w:ascii="仿宋_GB2312" w:hAnsi="仿宋_GB2312" w:eastAsia="仿宋_GB2312" w:cs="仿宋_GB2312"/>
          <w:sz w:val="24"/>
          <w:szCs w:val="24"/>
          <w:lang w:eastAsia="zh-CN"/>
        </w:rPr>
      </w:r>
      <w:r/>
    </w:p>
    <w:p>
      <w:pPr>
        <w:pStyle w:val="854"/>
        <w:ind w:firstLine="484"/>
        <w:tabs>
          <w:tab w:val="left" w:pos="0" w:leader="none"/>
        </w:tabs>
        <w:rPr>
          <w:rFonts w:hint="eastAsia"/>
          <w:lang w:eastAsia="zh-CN"/>
        </w:rPr>
      </w:pPr>
      <w:r>
        <w:rPr>
          <w:rFonts w:hint="eastAsia" w:ascii="仿宋" w:hAnsi="仿宋" w:eastAsia="仿宋"/>
          <w:sz w:val="24"/>
          <w:lang w:eastAsia="zh-CN"/>
        </w:rPr>
        <w:t xml:space="preserve">（</w:t>
      </w:r>
      <w:r>
        <w:rPr>
          <w:rFonts w:hint="eastAsia" w:ascii="仿宋" w:hAnsi="仿宋" w:eastAsia="仿宋"/>
          <w:sz w:val="24"/>
          <w:lang w:val="en-US" w:eastAsia="zh-CN"/>
        </w:rPr>
        <w:t xml:space="preserve">3</w:t>
      </w:r>
      <w:r>
        <w:rPr>
          <w:rFonts w:hint="eastAsia" w:ascii="仿宋" w:hAnsi="仿宋" w:eastAsia="仿宋"/>
          <w:sz w:val="24"/>
          <w:lang w:eastAsia="zh-CN"/>
        </w:rPr>
        <w:t xml:space="preserve">）对照以上</w:t>
      </w:r>
      <w:r>
        <w:rPr>
          <w:rFonts w:hint="eastAsia" w:ascii="仿宋_GB2312" w:hAnsi="仿宋_GB2312" w:eastAsia="仿宋_GB2312" w:cs="仿宋_GB2312"/>
          <w:sz w:val="24"/>
          <w:szCs w:val="24"/>
          <w:lang w:eastAsia="zh-CN"/>
        </w:rPr>
        <w:t xml:space="preserve">以上“六</w:t>
      </w:r>
      <w:r>
        <w:rPr>
          <w:rFonts w:hint="eastAsia" w:ascii="仿宋" w:hAnsi="仿宋" w:eastAsia="仿宋"/>
          <w:sz w:val="24"/>
        </w:rPr>
        <w:t xml:space="preserve">、</w:t>
      </w:r>
      <w:r>
        <w:rPr>
          <w:rFonts w:hint="eastAsia" w:ascii="仿宋" w:hAnsi="仿宋" w:eastAsia="仿宋"/>
          <w:sz w:val="24"/>
          <w:lang w:eastAsia="zh-CN"/>
        </w:rPr>
        <w:t xml:space="preserve">项目实施与服务要求</w:t>
      </w:r>
      <w:r>
        <w:rPr>
          <w:rFonts w:hint="eastAsia" w:ascii="仿宋_GB2312" w:hAnsi="仿宋_GB2312" w:eastAsia="仿宋_GB2312" w:cs="仿宋_GB2312"/>
          <w:sz w:val="24"/>
          <w:szCs w:val="24"/>
          <w:lang w:eastAsia="zh-CN"/>
        </w:rPr>
        <w:t xml:space="preserve">”中“</w:t>
      </w:r>
      <w:r>
        <w:rPr>
          <w:rFonts w:ascii="仿宋" w:hAnsi="仿宋" w:eastAsia="仿宋" w:cs="仿宋"/>
          <w:color w:val="000000"/>
          <w:sz w:val="24"/>
          <w:szCs w:val="20"/>
        </w:rPr>
        <w:t xml:space="preserve">（</w:t>
      </w:r>
      <w:r>
        <w:rPr>
          <w:rFonts w:hint="eastAsia" w:ascii="仿宋" w:hAnsi="仿宋" w:eastAsia="仿宋" w:cs="仿宋"/>
          <w:color w:val="000000"/>
          <w:sz w:val="24"/>
          <w:szCs w:val="20"/>
          <w:lang w:eastAsia="zh-CN"/>
        </w:rPr>
        <w:t xml:space="preserve">四</w:t>
      </w:r>
      <w:r>
        <w:rPr>
          <w:rFonts w:ascii="仿宋" w:hAnsi="仿宋" w:eastAsia="仿宋" w:cs="仿宋"/>
          <w:color w:val="000000"/>
          <w:sz w:val="24"/>
          <w:szCs w:val="20"/>
        </w:rPr>
        <w:t xml:space="preserve">）运维服务要求</w:t>
      </w:r>
      <w:r>
        <w:rPr>
          <w:rFonts w:hint="eastAsia" w:ascii="仿宋_GB2312" w:hAnsi="仿宋_GB2312" w:eastAsia="仿宋_GB2312" w:cs="仿宋_GB2312"/>
          <w:sz w:val="24"/>
          <w:szCs w:val="24"/>
          <w:lang w:eastAsia="zh-CN"/>
        </w:rPr>
        <w:t xml:space="preserve">”中“</w:t>
      </w:r>
      <w:r>
        <w:rPr>
          <w:rFonts w:hint="eastAsia" w:ascii="仿宋" w:hAnsi="仿宋" w:eastAsia="仿宋" w:cs="仿宋"/>
          <w:color w:val="000000"/>
          <w:sz w:val="24"/>
          <w:szCs w:val="20"/>
          <w:lang w:val="en-US" w:eastAsia="zh-CN"/>
        </w:rPr>
        <w:t xml:space="preserve">1.</w:t>
      </w:r>
      <w:r>
        <w:rPr>
          <w:rFonts w:ascii="仿宋" w:hAnsi="仿宋" w:eastAsia="仿宋" w:cs="仿宋"/>
          <w:color w:val="000000"/>
          <w:sz w:val="24"/>
          <w:szCs w:val="20"/>
        </w:rPr>
        <w:t xml:space="preserve">免费运维服务期</w:t>
      </w:r>
      <w:r>
        <w:rPr>
          <w:rFonts w:hint="eastAsia" w:ascii="仿宋" w:hAnsi="仿宋" w:eastAsia="仿宋" w:cs="仿宋"/>
          <w:color w:val="000000"/>
          <w:sz w:val="24"/>
          <w:szCs w:val="20"/>
          <w:lang w:eastAsia="zh-CN"/>
        </w:rPr>
        <w:t xml:space="preserve">要求</w:t>
      </w:r>
      <w:r>
        <w:rPr>
          <w:rFonts w:hint="eastAsia" w:ascii="仿宋_GB2312" w:hAnsi="仿宋_GB2312" w:eastAsia="仿宋_GB2312" w:cs="仿宋_GB2312"/>
          <w:sz w:val="24"/>
          <w:szCs w:val="24"/>
          <w:lang w:eastAsia="zh-CN"/>
        </w:rPr>
        <w:t xml:space="preserve">”中“</w:t>
      </w:r>
      <w:r>
        <w:rPr>
          <w:rFonts w:hint="eastAsia" w:ascii="仿宋" w:hAnsi="仿宋" w:eastAsia="仿宋" w:cs="仿宋"/>
          <w:color w:val="000000"/>
          <w:sz w:val="24"/>
          <w:szCs w:val="20"/>
          <w:lang w:val="en-US" w:eastAsia="zh-CN"/>
        </w:rPr>
        <w:t xml:space="preserve">（2）免费运维服务期后要求</w:t>
      </w:r>
      <w:r>
        <w:rPr>
          <w:rFonts w:hint="eastAsia" w:ascii="仿宋_GB2312" w:hAnsi="仿宋_GB2312" w:eastAsia="仿宋_GB2312" w:cs="仿宋_GB2312"/>
          <w:sz w:val="24"/>
          <w:szCs w:val="24"/>
          <w:lang w:eastAsia="zh-CN"/>
        </w:rPr>
        <w:t xml:space="preserve">”提供《有</w:t>
      </w:r>
      <w:r>
        <w:rPr>
          <w:rFonts w:hint="eastAsia" w:ascii="仿宋" w:hAnsi="仿宋" w:eastAsia="仿宋" w:cs="仿宋"/>
          <w:color w:val="000000"/>
          <w:sz w:val="24"/>
          <w:szCs w:val="20"/>
          <w:lang w:val="en-US" w:eastAsia="zh-CN"/>
        </w:rPr>
        <w:t xml:space="preserve">偿服务报价</w:t>
      </w:r>
      <w:r>
        <w:rPr>
          <w:rFonts w:hint="eastAsia" w:ascii="仿宋_GB2312" w:hAnsi="仿宋_GB2312" w:eastAsia="仿宋_GB2312" w:cs="仿宋_GB2312"/>
          <w:sz w:val="24"/>
          <w:szCs w:val="24"/>
          <w:lang w:eastAsia="zh-CN"/>
        </w:rPr>
        <w:t xml:space="preserve">方案》；</w:t>
      </w:r>
      <w:r>
        <w:rPr>
          <w:rFonts w:hint="eastAsia"/>
          <w:lang w:eastAsia="zh-CN"/>
        </w:rPr>
      </w:r>
      <w:r/>
    </w:p>
    <w:p>
      <w:pPr>
        <w:pStyle w:val="858"/>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 xml:space="preserve">6</w:t>
      </w:r>
      <w:r>
        <w:rPr>
          <w:rFonts w:hint="eastAsia" w:ascii="仿宋_GB2312" w:hAnsi="仿宋_GB2312" w:eastAsia="仿宋_GB2312" w:cs="仿宋_GB2312"/>
          <w:sz w:val="24"/>
          <w:szCs w:val="24"/>
        </w:rPr>
        <w:t xml:space="preserve">.</w:t>
      </w:r>
      <w:r>
        <w:rPr>
          <w:rFonts w:hint="eastAsia" w:ascii="仿宋_GB2312" w:hAnsi="仿宋_GB2312" w:eastAsia="仿宋_GB2312" w:cs="仿宋_GB2312"/>
          <w:sz w:val="24"/>
          <w:szCs w:val="24"/>
          <w:lang w:eastAsia="zh-CN"/>
        </w:rPr>
        <w:t xml:space="preserve">首次响应文件对照以上“</w:t>
      </w:r>
      <w:r>
        <w:rPr>
          <w:rFonts w:hint="eastAsia" w:ascii="仿宋" w:hAnsi="仿宋" w:eastAsia="仿宋"/>
          <w:sz w:val="24"/>
          <w:lang w:eastAsia="zh-CN"/>
        </w:rPr>
        <w:t xml:space="preserve">七</w:t>
      </w:r>
      <w:r>
        <w:rPr>
          <w:rFonts w:hint="eastAsia" w:ascii="仿宋" w:hAnsi="仿宋" w:eastAsia="仿宋"/>
          <w:sz w:val="24"/>
        </w:rPr>
        <w:t xml:space="preserve">、</w:t>
      </w:r>
      <w:r>
        <w:rPr>
          <w:rFonts w:hint="eastAsia" w:ascii="仿宋" w:hAnsi="仿宋" w:eastAsia="仿宋"/>
          <w:sz w:val="24"/>
          <w:lang w:eastAsia="zh-CN"/>
        </w:rPr>
        <w:t xml:space="preserve">培训要求</w:t>
      </w:r>
      <w:r>
        <w:rPr>
          <w:rFonts w:hint="eastAsia" w:ascii="仿宋_GB2312" w:hAnsi="仿宋_GB2312" w:eastAsia="仿宋_GB2312" w:cs="仿宋_GB2312"/>
          <w:sz w:val="24"/>
          <w:szCs w:val="24"/>
          <w:lang w:eastAsia="zh-CN"/>
        </w:rPr>
        <w:t xml:space="preserve">”</w:t>
      </w:r>
      <w:r>
        <w:rPr>
          <w:rFonts w:hint="eastAsia" w:ascii="仿宋_GB2312" w:hAnsi="仿宋_GB2312" w:eastAsia="仿宋_GB2312" w:cs="仿宋_GB2312"/>
          <w:sz w:val="24"/>
          <w:szCs w:val="24"/>
        </w:rPr>
        <w:t xml:space="preserve">提供《</w:t>
      </w:r>
      <w:r>
        <w:rPr>
          <w:rFonts w:hint="eastAsia" w:ascii="仿宋" w:hAnsi="仿宋" w:eastAsia="仿宋"/>
          <w:sz w:val="24"/>
          <w:lang w:eastAsia="zh-CN"/>
        </w:rPr>
        <w:t xml:space="preserve">培训方案</w:t>
      </w:r>
      <w:r>
        <w:rPr>
          <w:rFonts w:hint="eastAsia" w:ascii="仿宋_GB2312" w:hAnsi="仿宋_GB2312" w:eastAsia="仿宋_GB2312" w:cs="仿宋_GB2312"/>
          <w:sz w:val="24"/>
          <w:szCs w:val="24"/>
        </w:rPr>
        <w:t xml:space="preserve">》文件。</w:t>
      </w:r>
      <w:r>
        <w:rPr>
          <w:rFonts w:hint="eastAsia" w:ascii="仿宋_GB2312" w:hAnsi="仿宋_GB2312" w:eastAsia="仿宋_GB2312" w:cs="仿宋_GB2312"/>
          <w:sz w:val="24"/>
          <w:szCs w:val="24"/>
        </w:rPr>
      </w:r>
      <w:r/>
    </w:p>
    <w:p>
      <w:pPr>
        <w:pStyle w:val="854"/>
        <w:ind w:firstLine="480"/>
        <w:rPr>
          <w:rFonts w:hint="eastAsia"/>
          <w:lang w:eastAsia="zh-CN"/>
        </w:rPr>
      </w:pPr>
      <w:r>
        <w:rPr>
          <w:rFonts w:hint="eastAsia" w:ascii="仿宋_GB2312" w:hAnsi="仿宋_GB2312" w:eastAsia="仿宋_GB2312" w:cs="仿宋_GB2312"/>
          <w:sz w:val="24"/>
          <w:szCs w:val="24"/>
          <w:lang w:val="en-US" w:eastAsia="zh-CN"/>
        </w:rPr>
        <w:t xml:space="preserve">7</w:t>
      </w:r>
      <w:r>
        <w:rPr>
          <w:rFonts w:hint="eastAsia" w:ascii="仿宋_GB2312" w:hAnsi="仿宋_GB2312" w:eastAsia="仿宋_GB2312" w:cs="仿宋_GB2312"/>
          <w:sz w:val="24"/>
          <w:szCs w:val="24"/>
        </w:rPr>
        <w:t xml:space="preserve">.</w:t>
      </w:r>
      <w:r>
        <w:rPr>
          <w:rFonts w:hint="eastAsia" w:ascii="仿宋_GB2312" w:hAnsi="仿宋_GB2312" w:eastAsia="仿宋_GB2312" w:cs="仿宋_GB2312"/>
          <w:sz w:val="24"/>
          <w:szCs w:val="24"/>
          <w:lang w:eastAsia="zh-CN"/>
        </w:rPr>
        <w:t xml:space="preserve">首次响应文件对照以上“</w:t>
      </w:r>
      <w:r>
        <w:rPr>
          <w:rFonts w:hint="eastAsia" w:ascii="仿宋" w:hAnsi="仿宋" w:eastAsia="仿宋"/>
          <w:sz w:val="24"/>
          <w:lang w:eastAsia="zh-CN"/>
        </w:rPr>
        <w:t xml:space="preserve">八</w:t>
      </w:r>
      <w:r>
        <w:rPr>
          <w:rFonts w:hint="eastAsia" w:ascii="仿宋" w:hAnsi="仿宋" w:eastAsia="仿宋"/>
          <w:sz w:val="24"/>
        </w:rPr>
        <w:t xml:space="preserve">、</w:t>
      </w:r>
      <w:r>
        <w:rPr>
          <w:rFonts w:hint="eastAsia" w:ascii="仿宋" w:hAnsi="仿宋" w:eastAsia="仿宋"/>
          <w:sz w:val="24"/>
          <w:lang w:eastAsia="zh-CN"/>
        </w:rPr>
        <w:t xml:space="preserve">视频演示要求</w:t>
      </w:r>
      <w:r>
        <w:rPr>
          <w:rFonts w:hint="eastAsia" w:ascii="仿宋_GB2312" w:hAnsi="仿宋_GB2312" w:eastAsia="仿宋_GB2312" w:cs="仿宋_GB2312"/>
          <w:sz w:val="24"/>
          <w:szCs w:val="24"/>
          <w:lang w:eastAsia="zh-CN"/>
        </w:rPr>
        <w:t xml:space="preserve">”</w:t>
      </w:r>
      <w:r>
        <w:rPr>
          <w:rFonts w:hint="eastAsia" w:ascii="仿宋_GB2312" w:hAnsi="仿宋_GB2312" w:eastAsia="仿宋_GB2312" w:cs="仿宋_GB2312"/>
          <w:sz w:val="24"/>
          <w:szCs w:val="24"/>
        </w:rPr>
        <w:t xml:space="preserve">提供《</w:t>
      </w:r>
      <w:r>
        <w:rPr>
          <w:rFonts w:hint="eastAsia" w:ascii="仿宋" w:hAnsi="仿宋" w:eastAsia="仿宋"/>
          <w:sz w:val="24"/>
          <w:lang w:eastAsia="zh-CN"/>
        </w:rPr>
        <w:t xml:space="preserve">视频演示方案</w:t>
      </w:r>
      <w:r>
        <w:rPr>
          <w:rFonts w:hint="eastAsia" w:ascii="仿宋_GB2312" w:hAnsi="仿宋_GB2312" w:eastAsia="仿宋_GB2312" w:cs="仿宋_GB2312"/>
          <w:sz w:val="24"/>
          <w:szCs w:val="24"/>
        </w:rPr>
        <w:t xml:space="preserve">》文件。</w:t>
      </w:r>
      <w:r>
        <w:rPr>
          <w:rFonts w:hint="eastAsia"/>
          <w:lang w:eastAsia="zh-CN"/>
        </w:rPr>
      </w:r>
      <w:r/>
    </w:p>
    <w:p>
      <w:pPr>
        <w:pStyle w:val="854"/>
        <w:ind w:firstLine="480"/>
        <w:rPr>
          <w:rFonts w:hint="eastAsia"/>
          <w:lang w:eastAsia="zh-CN"/>
        </w:rPr>
      </w:pPr>
      <w:r>
        <w:rPr>
          <w:rFonts w:hint="eastAsia" w:ascii="仿宋_GB2312" w:hAnsi="仿宋_GB2312" w:eastAsia="仿宋_GB2312" w:cs="仿宋_GB2312"/>
          <w:sz w:val="24"/>
          <w:szCs w:val="24"/>
          <w:lang w:val="en-US" w:eastAsia="zh-CN"/>
        </w:rPr>
        <w:t xml:space="preserve">8</w:t>
      </w:r>
      <w:r>
        <w:rPr>
          <w:rFonts w:hint="eastAsia" w:ascii="仿宋_GB2312" w:hAnsi="仿宋_GB2312" w:eastAsia="仿宋_GB2312" w:cs="仿宋_GB2312"/>
          <w:sz w:val="24"/>
          <w:szCs w:val="24"/>
        </w:rPr>
        <w:t xml:space="preserve">.</w:t>
      </w:r>
      <w:r>
        <w:rPr>
          <w:rFonts w:hint="eastAsia" w:ascii="仿宋_GB2312" w:hAnsi="仿宋_GB2312" w:eastAsia="仿宋_GB2312" w:cs="仿宋_GB2312"/>
          <w:sz w:val="24"/>
          <w:szCs w:val="24"/>
          <w:lang w:eastAsia="zh-CN"/>
        </w:rPr>
        <w:t xml:space="preserve">首次响应文件对照以上“九</w:t>
      </w:r>
      <w:r>
        <w:rPr>
          <w:rFonts w:hint="eastAsia" w:ascii="仿宋" w:hAnsi="仿宋" w:eastAsia="仿宋"/>
          <w:sz w:val="24"/>
        </w:rPr>
        <w:t xml:space="preserve">、</w:t>
      </w:r>
      <w:r>
        <w:rPr>
          <w:rFonts w:hint="eastAsia" w:ascii="仿宋" w:hAnsi="仿宋" w:eastAsia="仿宋"/>
          <w:sz w:val="24"/>
          <w:lang w:eastAsia="zh-CN"/>
        </w:rPr>
        <w:t xml:space="preserve">国产信息化适配能力要求</w:t>
      </w:r>
      <w:r>
        <w:rPr>
          <w:rFonts w:hint="eastAsia" w:ascii="仿宋_GB2312" w:hAnsi="仿宋_GB2312" w:eastAsia="仿宋_GB2312" w:cs="仿宋_GB2312"/>
          <w:sz w:val="24"/>
          <w:szCs w:val="24"/>
          <w:lang w:eastAsia="zh-CN"/>
        </w:rPr>
        <w:t xml:space="preserve">”</w:t>
      </w:r>
      <w:r>
        <w:rPr>
          <w:rFonts w:hint="eastAsia" w:ascii="仿宋_GB2312" w:hAnsi="仿宋_GB2312" w:eastAsia="仿宋_GB2312" w:cs="仿宋_GB2312"/>
          <w:sz w:val="24"/>
          <w:szCs w:val="24"/>
        </w:rPr>
        <w:t xml:space="preserve">提供《</w:t>
      </w:r>
      <w:r>
        <w:rPr>
          <w:rFonts w:hint="eastAsia" w:ascii="仿宋" w:hAnsi="仿宋" w:eastAsia="仿宋"/>
          <w:sz w:val="24"/>
          <w:lang w:eastAsia="zh-CN"/>
        </w:rPr>
        <w:t xml:space="preserve">国产信息化适配能力</w:t>
      </w:r>
      <w:r>
        <w:rPr>
          <w:rFonts w:hint="eastAsia" w:ascii="仿宋_GB2312" w:hAnsi="仿宋_GB2312" w:eastAsia="仿宋_GB2312" w:cs="仿宋_GB2312"/>
          <w:sz w:val="24"/>
          <w:szCs w:val="24"/>
        </w:rPr>
        <w:t xml:space="preserve">》文件。</w:t>
      </w:r>
      <w:r>
        <w:rPr>
          <w:rFonts w:hint="eastAsia"/>
          <w:lang w:eastAsia="zh-CN"/>
        </w:rPr>
      </w:r>
      <w:r/>
    </w:p>
    <w:p>
      <w:pPr>
        <w:pStyle w:val="854"/>
        <w:ind w:firstLine="484"/>
        <w:tabs>
          <w:tab w:val="left" w:pos="0" w:leader="none"/>
        </w:tabs>
        <w:rPr>
          <w:rFonts w:hint="eastAsia" w:ascii="仿宋" w:hAnsi="仿宋" w:eastAsia="仿宋"/>
          <w:sz w:val="24"/>
          <w:lang w:eastAsia="zh-CN"/>
        </w:rPr>
      </w:pPr>
      <w:r>
        <w:rPr>
          <w:rFonts w:hint="eastAsia" w:ascii="仿宋" w:hAnsi="仿宋" w:eastAsia="仿宋"/>
          <w:sz w:val="24"/>
          <w:lang w:eastAsia="zh-CN"/>
        </w:rPr>
      </w:r>
      <w:r/>
    </w:p>
    <w:p>
      <w:pPr>
        <w:pStyle w:val="854"/>
        <w:ind w:firstLine="484"/>
        <w:tabs>
          <w:tab w:val="left" w:pos="0" w:leader="none"/>
        </w:tabs>
        <w:rPr>
          <w:rFonts w:hint="eastAsia" w:ascii="仿宋" w:hAnsi="仿宋" w:eastAsia="仿宋"/>
          <w:sz w:val="24"/>
          <w:lang w:eastAsia="zh-CN"/>
        </w:rPr>
      </w:pPr>
      <w:r>
        <w:rPr>
          <w:rFonts w:hint="eastAsia" w:ascii="仿宋" w:hAnsi="仿宋" w:eastAsia="仿宋"/>
          <w:sz w:val="24"/>
          <w:lang w:eastAsia="zh-CN"/>
        </w:rPr>
      </w:r>
      <w:r/>
    </w:p>
    <w:p>
      <w:pPr>
        <w:pStyle w:val="854"/>
        <w:ind w:firstLine="484"/>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第三部分：商务要求</w:t>
      </w:r>
      <w:r>
        <w:rPr>
          <w:rFonts w:hint="eastAsia" w:ascii="仿宋" w:hAnsi="仿宋" w:eastAsia="仿宋"/>
          <w:sz w:val="24"/>
          <w:lang w:eastAsia="zh-CN"/>
        </w:rPr>
      </w:r>
      <w:r/>
    </w:p>
    <w:p>
      <w:pPr>
        <w:pStyle w:val="892"/>
        <w:ind w:firstLine="465"/>
        <w:rPr>
          <w:rFonts w:hint="eastAsia" w:ascii="仿宋_GB2312" w:hAnsi="仿宋_GB2312" w:eastAsia="仿宋_GB2312" w:cs="仿宋_GB2312"/>
          <w:sz w:val="24"/>
          <w:szCs w:val="24"/>
        </w:rPr>
      </w:pPr>
      <w:r>
        <w:rPr>
          <w:rFonts w:hint="eastAsia" w:ascii="仿宋" w:hAnsi="仿宋" w:eastAsia="仿宋" w:cs="仿宋"/>
          <w:color w:val="000000"/>
          <w:sz w:val="24"/>
          <w:szCs w:val="20"/>
          <w:lang w:eastAsia="zh-CN"/>
        </w:rPr>
        <w:t xml:space="preserve">一、</w:t>
      </w:r>
      <w:r>
        <w:rPr>
          <w:rFonts w:hint="eastAsia" w:ascii="仿宋_GB2312" w:hAnsi="仿宋_GB2312" w:eastAsia="仿宋_GB2312" w:cs="仿宋_GB2312"/>
          <w:sz w:val="24"/>
          <w:szCs w:val="24"/>
        </w:rPr>
        <w:t xml:space="preserve">付款方式: </w:t>
      </w:r>
      <w:r>
        <w:rPr>
          <w:rFonts w:hint="eastAsia" w:ascii="仿宋_GB2312" w:hAnsi="仿宋_GB2312" w:eastAsia="仿宋_GB2312" w:cs="仿宋_GB2312"/>
          <w:sz w:val="24"/>
          <w:szCs w:val="24"/>
          <w:lang w:eastAsia="zh-CN"/>
        </w:rPr>
        <w:t xml:space="preserve">详见</w:t>
      </w:r>
      <w:r>
        <w:rPr>
          <w:rFonts w:hint="eastAsia" w:ascii="仿宋" w:hAnsi="仿宋" w:eastAsia="仿宋"/>
          <w:sz w:val="24"/>
        </w:rPr>
        <w:t xml:space="preserve">《磋商文件》附件：6.《合同草案条款》</w:t>
      </w:r>
      <w:r>
        <w:rPr>
          <w:rFonts w:hint="eastAsia" w:ascii="仿宋_GB2312" w:hAnsi="仿宋_GB2312" w:eastAsia="仿宋_GB2312" w:cs="仿宋_GB2312"/>
          <w:sz w:val="24"/>
          <w:szCs w:val="24"/>
        </w:rPr>
      </w:r>
      <w:r/>
    </w:p>
    <w:p>
      <w:pPr>
        <w:pStyle w:val="892"/>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 xml:space="preserve">说明：本“付款方式”为不允许偏离的实质性要求和条件，如有偏离，在符合性审查时按照响应无效处理。</w:t>
      </w:r>
      <w:r>
        <w:rPr>
          <w:rFonts w:hint="eastAsia" w:ascii="仿宋_GB2312" w:hAnsi="仿宋_GB2312" w:eastAsia="仿宋_GB2312" w:cs="仿宋_GB2312"/>
          <w:sz w:val="24"/>
          <w:szCs w:val="24"/>
        </w:rPr>
      </w:r>
      <w:r/>
    </w:p>
    <w:p>
      <w:pPr>
        <w:pStyle w:val="854"/>
        <w:ind w:firstLine="480"/>
        <w:rPr>
          <w:rFonts w:hint="eastAsia" w:ascii="仿宋" w:hAnsi="仿宋" w:eastAsia="仿宋" w:cs="仿宋"/>
          <w:color w:val="000000"/>
          <w:sz w:val="24"/>
          <w:szCs w:val="20"/>
          <w:lang w:eastAsia="zh-CN"/>
        </w:rPr>
      </w:pPr>
      <w:r>
        <w:rPr>
          <w:rFonts w:hint="eastAsia" w:ascii="仿宋" w:hAnsi="仿宋" w:eastAsia="仿宋" w:cs="仿宋"/>
          <w:color w:val="000000"/>
          <w:sz w:val="24"/>
          <w:szCs w:val="20"/>
          <w:lang w:eastAsia="zh-CN"/>
        </w:rPr>
      </w:r>
      <w:r/>
    </w:p>
    <w:p>
      <w:pPr>
        <w:pStyle w:val="854"/>
        <w:ind w:firstLine="480"/>
        <w:rPr>
          <w:rFonts w:ascii="仿宋" w:hAnsi="仿宋" w:eastAsia="仿宋"/>
          <w:sz w:val="24"/>
        </w:rPr>
      </w:pPr>
      <w:r>
        <w:rPr>
          <w:rFonts w:hint="eastAsia" w:ascii="仿宋" w:hAnsi="仿宋" w:eastAsia="仿宋"/>
          <w:sz w:val="24"/>
          <w:lang w:eastAsia="zh-CN"/>
        </w:rPr>
        <w:t xml:space="preserve">二</w:t>
      </w:r>
      <w:r>
        <w:rPr>
          <w:rFonts w:hint="eastAsia" w:ascii="仿宋" w:hAnsi="仿宋" w:eastAsia="仿宋"/>
          <w:sz w:val="24"/>
        </w:rPr>
        <w:t xml:space="preserve">、验收标准（验收要求、验收标准和程序）要求</w:t>
      </w:r>
      <w:r>
        <w:rPr>
          <w:rFonts w:ascii="仿宋" w:hAnsi="仿宋" w:eastAsia="仿宋"/>
          <w:sz w:val="24"/>
        </w:rPr>
      </w:r>
      <w:r/>
    </w:p>
    <w:p>
      <w:pPr>
        <w:pStyle w:val="854"/>
        <w:ind w:right="29" w:firstLine="480"/>
        <w:spacing w:line="10" w:lineRule="atLeast"/>
        <w:rPr>
          <w:rFonts w:hint="eastAsia" w:ascii="仿宋" w:hAnsi="仿宋" w:eastAsia="仿宋"/>
          <w:sz w:val="24"/>
          <w:lang w:eastAsia="zh-CN"/>
        </w:rPr>
      </w:pPr>
      <w:r>
        <w:rPr>
          <w:rFonts w:hint="eastAsia" w:ascii="仿宋" w:hAnsi="仿宋" w:eastAsia="仿宋"/>
          <w:sz w:val="24"/>
          <w:lang w:eastAsia="zh-CN"/>
        </w:rPr>
        <w:t xml:space="preserve">1.验收依据：本采购需求、双方签订的合同、项目交付成果、国家及行业相关标准规范。</w:t>
      </w:r>
      <w:r>
        <w:rPr>
          <w:rFonts w:hint="eastAsia" w:ascii="仿宋" w:hAnsi="仿宋" w:eastAsia="仿宋"/>
          <w:sz w:val="24"/>
          <w:lang w:eastAsia="zh-CN"/>
        </w:rPr>
      </w:r>
      <w:r/>
    </w:p>
    <w:p>
      <w:pPr>
        <w:pStyle w:val="854"/>
        <w:ind w:right="29" w:firstLine="480"/>
        <w:spacing w:line="10" w:lineRule="atLeast"/>
        <w:rPr>
          <w:rFonts w:hint="eastAsia" w:ascii="仿宋" w:hAnsi="仿宋" w:eastAsia="仿宋"/>
          <w:sz w:val="24"/>
          <w:lang w:eastAsia="zh-CN"/>
        </w:rPr>
      </w:pPr>
      <w:r>
        <w:rPr>
          <w:rFonts w:hint="eastAsia" w:ascii="仿宋" w:hAnsi="仿宋" w:eastAsia="仿宋"/>
          <w:sz w:val="24"/>
          <w:lang w:eastAsia="zh-CN"/>
        </w:rPr>
        <w:t xml:space="preserve">2.验收标准：</w:t>
      </w:r>
      <w:r>
        <w:rPr>
          <w:rFonts w:hint="eastAsia" w:ascii="仿宋" w:hAnsi="仿宋" w:eastAsia="仿宋"/>
          <w:sz w:val="24"/>
          <w:lang w:eastAsia="zh-CN"/>
        </w:rPr>
      </w:r>
      <w:r/>
    </w:p>
    <w:p>
      <w:pPr>
        <w:pStyle w:val="854"/>
        <w:ind w:right="29" w:firstLine="480"/>
        <w:spacing w:line="10" w:lineRule="atLeast"/>
        <w:rPr>
          <w:rFonts w:hint="eastAsia" w:ascii="仿宋" w:hAnsi="仿宋" w:eastAsia="仿宋"/>
          <w:sz w:val="24"/>
          <w:lang w:eastAsia="zh-CN"/>
        </w:rPr>
      </w:pPr>
      <w:r>
        <w:rPr>
          <w:rFonts w:hint="eastAsia" w:ascii="仿宋" w:hAnsi="仿宋" w:eastAsia="仿宋"/>
          <w:sz w:val="24"/>
          <w:lang w:eastAsia="zh-CN"/>
        </w:rPr>
        <w:t xml:space="preserve">（1）系统功能满足采购需求及合同约定，无功能缺失、无重大bug；</w:t>
      </w:r>
      <w:r>
        <w:rPr>
          <w:rFonts w:hint="eastAsia" w:ascii="仿宋" w:hAnsi="仿宋" w:eastAsia="仿宋"/>
          <w:sz w:val="24"/>
          <w:lang w:eastAsia="zh-CN"/>
        </w:rPr>
      </w:r>
      <w:r/>
    </w:p>
    <w:p>
      <w:pPr>
        <w:pStyle w:val="854"/>
        <w:ind w:right="29" w:firstLine="480"/>
        <w:spacing w:line="10" w:lineRule="atLeast"/>
        <w:rPr>
          <w:rFonts w:hint="eastAsia" w:ascii="仿宋" w:hAnsi="仿宋" w:eastAsia="仿宋"/>
          <w:sz w:val="24"/>
          <w:lang w:eastAsia="zh-CN"/>
        </w:rPr>
      </w:pPr>
      <w:r>
        <w:rPr>
          <w:rFonts w:hint="eastAsia" w:ascii="仿宋" w:hAnsi="仿宋" w:eastAsia="仿宋"/>
          <w:sz w:val="24"/>
          <w:lang w:eastAsia="zh-CN"/>
        </w:rPr>
        <w:t xml:space="preserve">（2）系统性能、安全、兼容性等指标全部达标；</w:t>
      </w:r>
      <w:r>
        <w:rPr>
          <w:rFonts w:hint="eastAsia" w:ascii="仿宋" w:hAnsi="仿宋" w:eastAsia="仿宋"/>
          <w:sz w:val="24"/>
          <w:lang w:eastAsia="zh-CN"/>
        </w:rPr>
      </w:r>
      <w:r/>
    </w:p>
    <w:p>
      <w:pPr>
        <w:pStyle w:val="854"/>
        <w:ind w:right="29" w:firstLine="480"/>
        <w:spacing w:line="10" w:lineRule="atLeast"/>
        <w:rPr>
          <w:rFonts w:hint="eastAsia" w:ascii="仿宋" w:hAnsi="仿宋" w:eastAsia="仿宋"/>
          <w:sz w:val="24"/>
          <w:lang w:eastAsia="zh-CN"/>
        </w:rPr>
      </w:pPr>
      <w:r>
        <w:rPr>
          <w:rFonts w:hint="eastAsia" w:ascii="仿宋" w:hAnsi="仿宋" w:eastAsia="仿宋"/>
          <w:sz w:val="24"/>
          <w:lang w:eastAsia="zh-CN"/>
        </w:rPr>
        <w:t xml:space="preserve">（3）交付成果完整、规范，符合文档编制要求；</w:t>
      </w:r>
      <w:r>
        <w:rPr>
          <w:rFonts w:hint="eastAsia" w:ascii="仿宋" w:hAnsi="仿宋" w:eastAsia="仿宋"/>
          <w:sz w:val="24"/>
          <w:lang w:eastAsia="zh-CN"/>
        </w:rPr>
      </w:r>
      <w:r/>
    </w:p>
    <w:p>
      <w:pPr>
        <w:pStyle w:val="854"/>
        <w:ind w:right="29" w:firstLine="480"/>
        <w:spacing w:line="10" w:lineRule="atLeast"/>
        <w:rPr>
          <w:rFonts w:hint="eastAsia" w:ascii="仿宋" w:hAnsi="仿宋" w:eastAsia="仿宋"/>
          <w:sz w:val="24"/>
          <w:lang w:eastAsia="zh-CN"/>
        </w:rPr>
      </w:pPr>
      <w:r>
        <w:rPr>
          <w:rFonts w:hint="eastAsia" w:ascii="仿宋" w:hAnsi="仿宋" w:eastAsia="仿宋"/>
          <w:sz w:val="24"/>
          <w:lang w:eastAsia="zh-CN"/>
        </w:rPr>
        <w:t xml:space="preserve">（4）系统试运行连续稳定运行4个月，无重大故障；</w:t>
      </w:r>
      <w:r>
        <w:rPr>
          <w:rFonts w:hint="eastAsia" w:ascii="仿宋" w:hAnsi="仿宋" w:eastAsia="仿宋"/>
          <w:sz w:val="24"/>
          <w:lang w:eastAsia="zh-CN"/>
        </w:rPr>
      </w:r>
      <w:r/>
    </w:p>
    <w:p>
      <w:pPr>
        <w:pStyle w:val="854"/>
        <w:ind w:right="29" w:firstLine="480"/>
        <w:spacing w:line="10" w:lineRule="atLeast"/>
        <w:rPr>
          <w:rFonts w:hint="eastAsia" w:ascii="仿宋" w:hAnsi="仿宋" w:eastAsia="仿宋"/>
          <w:sz w:val="24"/>
          <w:lang w:eastAsia="zh-CN"/>
        </w:rPr>
      </w:pPr>
      <w:r>
        <w:rPr>
          <w:rFonts w:hint="eastAsia" w:ascii="仿宋" w:hAnsi="仿宋" w:eastAsia="仿宋"/>
          <w:sz w:val="24"/>
          <w:lang w:eastAsia="zh-CN"/>
        </w:rPr>
        <w:t xml:space="preserve">（5）通过网络安全等级保护二级、密评二级测评和第三方测试；</w:t>
      </w:r>
      <w:r>
        <w:rPr>
          <w:rFonts w:hint="eastAsia" w:ascii="仿宋" w:hAnsi="仿宋" w:eastAsia="仿宋"/>
          <w:sz w:val="24"/>
          <w:lang w:eastAsia="zh-CN"/>
        </w:rPr>
      </w:r>
      <w:r/>
    </w:p>
    <w:p>
      <w:pPr>
        <w:pStyle w:val="854"/>
        <w:ind w:right="29" w:firstLine="480"/>
        <w:spacing w:line="10" w:lineRule="atLeast"/>
        <w:rPr>
          <w:rFonts w:hint="eastAsia" w:ascii="仿宋" w:hAnsi="仿宋" w:eastAsia="仿宋"/>
          <w:sz w:val="24"/>
          <w:lang w:eastAsia="zh-CN"/>
        </w:rPr>
      </w:pPr>
      <w:r>
        <w:rPr>
          <w:rFonts w:hint="eastAsia" w:ascii="仿宋" w:hAnsi="仿宋" w:eastAsia="仿宋"/>
          <w:sz w:val="24"/>
          <w:lang w:eastAsia="zh-CN"/>
        </w:rPr>
        <w:t xml:space="preserve">（6）培训工作完成，用户可熟练操作系统。</w:t>
      </w:r>
      <w:r>
        <w:rPr>
          <w:rFonts w:hint="eastAsia" w:ascii="仿宋" w:hAnsi="仿宋" w:eastAsia="仿宋"/>
          <w:sz w:val="24"/>
          <w:lang w:eastAsia="zh-CN"/>
        </w:rPr>
      </w:r>
      <w:r/>
    </w:p>
    <w:p>
      <w:pPr>
        <w:pStyle w:val="854"/>
        <w:ind w:right="29" w:firstLine="480"/>
        <w:spacing w:line="10" w:lineRule="atLeast"/>
        <w:rPr>
          <w:rFonts w:hint="eastAsia" w:ascii="仿宋" w:hAnsi="仿宋" w:eastAsia="仿宋"/>
          <w:sz w:val="24"/>
          <w:lang w:eastAsia="zh-CN"/>
        </w:rPr>
      </w:pPr>
      <w:r>
        <w:rPr>
          <w:rFonts w:hint="eastAsia" w:ascii="仿宋" w:hAnsi="仿宋" w:eastAsia="仿宋"/>
          <w:sz w:val="24"/>
          <w:lang w:eastAsia="zh-CN"/>
        </w:rPr>
        <w:t xml:space="preserve">3.验收流程：供应商提交验收申请及完整成果，采购人组织验收，验收合格出具验收报告；不合格的，供应商需限期整改，整改费用自行承担。</w:t>
      </w:r>
      <w:r>
        <w:rPr>
          <w:rFonts w:hint="eastAsia" w:ascii="仿宋" w:hAnsi="仿宋" w:eastAsia="仿宋"/>
          <w:sz w:val="24"/>
          <w:lang w:eastAsia="zh-CN"/>
        </w:rPr>
      </w:r>
      <w:r/>
    </w:p>
    <w:p>
      <w:pPr>
        <w:pStyle w:val="854"/>
        <w:ind w:right="29" w:firstLine="480"/>
        <w:spacing w:line="10" w:lineRule="atLeast"/>
        <w:rPr>
          <w:rFonts w:hint="eastAsia" w:ascii="仿宋" w:hAnsi="仿宋" w:eastAsia="仿宋"/>
          <w:sz w:val="24"/>
          <w:lang w:eastAsia="zh-CN"/>
        </w:rPr>
      </w:pPr>
      <w:r>
        <w:rPr>
          <w:rFonts w:hint="eastAsia" w:ascii="仿宋" w:hAnsi="仿宋" w:eastAsia="仿宋"/>
          <w:sz w:val="24"/>
          <w:lang w:eastAsia="zh-CN"/>
        </w:rPr>
      </w:r>
      <w:r/>
    </w:p>
    <w:p>
      <w:pPr>
        <w:pStyle w:val="854"/>
        <w:ind w:right="29" w:firstLine="480"/>
        <w:spacing w:line="10" w:lineRule="atLeast"/>
        <w:rPr>
          <w:rFonts w:hint="eastAsia" w:ascii="仿宋" w:hAnsi="仿宋" w:eastAsia="仿宋"/>
          <w:sz w:val="24"/>
          <w:lang w:eastAsia="zh-CN"/>
        </w:rPr>
      </w:pPr>
      <w:r>
        <w:rPr>
          <w:rFonts w:hint="eastAsia" w:ascii="仿宋" w:hAnsi="仿宋" w:eastAsia="仿宋"/>
          <w:sz w:val="24"/>
          <w:lang w:eastAsia="zh-CN"/>
        </w:rPr>
        <w:t xml:space="preserve">三、供应商资质与认证要求：详见《评分细则》。</w:t>
      </w:r>
      <w:r>
        <w:rPr>
          <w:rFonts w:hint="eastAsia" w:ascii="仿宋" w:hAnsi="仿宋" w:eastAsia="仿宋"/>
          <w:sz w:val="24"/>
          <w:lang w:eastAsia="zh-CN"/>
        </w:rPr>
      </w:r>
      <w:r/>
    </w:p>
    <w:p>
      <w:pPr>
        <w:pStyle w:val="854"/>
        <w:ind w:right="29" w:firstLine="480"/>
        <w:spacing w:line="10" w:lineRule="atLeast"/>
        <w:rPr>
          <w:rFonts w:hint="eastAsia" w:ascii="仿宋" w:hAnsi="仿宋" w:eastAsia="仿宋"/>
          <w:sz w:val="24"/>
          <w:lang w:eastAsia="zh-CN"/>
        </w:rPr>
      </w:pPr>
      <w:r>
        <w:rPr>
          <w:rFonts w:hint="eastAsia" w:ascii="仿宋" w:hAnsi="仿宋" w:eastAsia="仿宋"/>
          <w:sz w:val="24"/>
          <w:lang w:eastAsia="zh-CN"/>
        </w:rPr>
      </w:r>
      <w:r/>
    </w:p>
    <w:p>
      <w:pPr>
        <w:pStyle w:val="854"/>
        <w:ind w:right="29" w:firstLine="480"/>
        <w:spacing w:line="10" w:lineRule="atLeast"/>
        <w:rPr>
          <w:rFonts w:hint="eastAsia" w:ascii="仿宋" w:hAnsi="仿宋" w:eastAsia="仿宋"/>
          <w:sz w:val="24"/>
          <w:lang w:eastAsia="zh-CN"/>
        </w:rPr>
      </w:pPr>
      <w:r>
        <w:rPr>
          <w:rFonts w:hint="eastAsia" w:ascii="仿宋" w:hAnsi="仿宋" w:eastAsia="仿宋"/>
          <w:sz w:val="24"/>
          <w:lang w:eastAsia="zh-CN"/>
        </w:rPr>
        <w:t xml:space="preserve">四、供应商软件著作权要求：详见《评分细则》。</w:t>
      </w:r>
      <w:r>
        <w:rPr>
          <w:rFonts w:hint="eastAsia" w:ascii="仿宋" w:hAnsi="仿宋" w:eastAsia="仿宋"/>
          <w:sz w:val="24"/>
          <w:lang w:eastAsia="zh-CN"/>
        </w:rPr>
      </w:r>
      <w:r/>
    </w:p>
    <w:p>
      <w:pPr>
        <w:pStyle w:val="854"/>
        <w:ind w:right="29" w:firstLine="480"/>
        <w:spacing w:line="10" w:lineRule="atLeast"/>
        <w:rPr>
          <w:rFonts w:hint="eastAsia" w:ascii="仿宋" w:hAnsi="仿宋" w:eastAsia="仿宋"/>
          <w:sz w:val="24"/>
          <w:lang w:eastAsia="zh-CN"/>
        </w:rPr>
      </w:pPr>
      <w:r>
        <w:rPr>
          <w:rFonts w:hint="eastAsia" w:ascii="仿宋" w:hAnsi="仿宋" w:eastAsia="仿宋"/>
          <w:sz w:val="24"/>
          <w:lang w:eastAsia="zh-CN"/>
        </w:rPr>
      </w:r>
      <w:r/>
    </w:p>
    <w:p>
      <w:pPr>
        <w:pStyle w:val="854"/>
        <w:ind w:right="29" w:firstLine="480"/>
        <w:spacing w:line="10" w:lineRule="atLeast"/>
        <w:rPr>
          <w:rFonts w:hint="eastAsia" w:ascii="仿宋" w:hAnsi="仿宋" w:eastAsia="仿宋"/>
          <w:sz w:val="24"/>
          <w:lang w:eastAsia="zh-CN"/>
        </w:rPr>
      </w:pPr>
      <w:r>
        <w:rPr>
          <w:rFonts w:hint="eastAsia" w:ascii="仿宋" w:hAnsi="仿宋" w:eastAsia="仿宋"/>
          <w:sz w:val="24"/>
          <w:lang w:eastAsia="zh-CN"/>
        </w:rPr>
        <w:t xml:space="preserve">五、供应商业绩要求：详见《评分细则》。</w:t>
      </w:r>
      <w:r>
        <w:rPr>
          <w:rFonts w:hint="eastAsia" w:ascii="仿宋" w:hAnsi="仿宋" w:eastAsia="仿宋"/>
          <w:sz w:val="24"/>
          <w:lang w:eastAsia="zh-CN"/>
        </w:rPr>
      </w:r>
      <w:r/>
    </w:p>
    <w:p>
      <w:pPr>
        <w:pStyle w:val="854"/>
        <w:ind w:right="29" w:firstLine="480"/>
        <w:spacing w:line="10" w:lineRule="atLeast"/>
        <w:rPr>
          <w:rFonts w:hint="eastAsia" w:ascii="仿宋" w:hAnsi="仿宋" w:eastAsia="仿宋"/>
          <w:sz w:val="24"/>
          <w:lang w:eastAsia="zh-CN"/>
        </w:rPr>
      </w:pPr>
      <w:r>
        <w:rPr>
          <w:rFonts w:hint="eastAsia" w:ascii="仿宋" w:hAnsi="仿宋" w:eastAsia="仿宋"/>
          <w:sz w:val="24"/>
          <w:lang w:eastAsia="zh-CN"/>
        </w:rPr>
      </w:r>
      <w:r/>
    </w:p>
    <w:p>
      <w:pPr>
        <w:pStyle w:val="854"/>
        <w:ind w:right="29" w:firstLine="480"/>
        <w:spacing w:line="10" w:lineRule="atLeast"/>
        <w:rPr>
          <w:rFonts w:hint="eastAsia" w:ascii="仿宋" w:hAnsi="仿宋" w:eastAsia="仿宋"/>
          <w:sz w:val="24"/>
        </w:rPr>
      </w:pPr>
      <w:r>
        <w:rPr>
          <w:rFonts w:hint="eastAsia" w:ascii="仿宋" w:hAnsi="仿宋" w:eastAsia="仿宋"/>
          <w:sz w:val="24"/>
          <w:lang w:eastAsia="zh-CN"/>
        </w:rPr>
        <w:t xml:space="preserve">六</w:t>
      </w:r>
      <w:r>
        <w:rPr>
          <w:rFonts w:hint="eastAsia" w:ascii="仿宋" w:hAnsi="仿宋" w:eastAsia="仿宋"/>
          <w:sz w:val="24"/>
        </w:rPr>
        <w:t xml:space="preserve">、分包：采购人不允许采用分包方式履行合同。</w:t>
      </w:r>
      <w:r>
        <w:rPr>
          <w:rFonts w:hint="eastAsia" w:ascii="仿宋" w:hAnsi="仿宋" w:eastAsia="仿宋"/>
          <w:sz w:val="24"/>
        </w:rPr>
      </w:r>
      <w:r/>
    </w:p>
    <w:p>
      <w:pPr>
        <w:pStyle w:val="892"/>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r>
      <w:r/>
    </w:p>
    <w:p>
      <w:pPr>
        <w:pStyle w:val="892"/>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eastAsia="zh-CN"/>
        </w:rPr>
        <w:t xml:space="preserve">七、首次响应文件</w:t>
      </w:r>
      <w:r>
        <w:rPr>
          <w:rFonts w:hint="eastAsia" w:ascii="仿宋_GB2312" w:hAnsi="仿宋_GB2312" w:eastAsia="仿宋_GB2312" w:cs="仿宋_GB2312"/>
          <w:sz w:val="24"/>
          <w:szCs w:val="24"/>
        </w:rPr>
        <w:t xml:space="preserve">要求</w:t>
      </w:r>
      <w:r>
        <w:rPr>
          <w:rFonts w:hint="eastAsia" w:ascii="仿宋_GB2312" w:hAnsi="仿宋_GB2312" w:eastAsia="仿宋_GB2312" w:cs="仿宋_GB2312"/>
          <w:sz w:val="24"/>
          <w:szCs w:val="24"/>
        </w:rPr>
      </w:r>
      <w:r/>
    </w:p>
    <w:p>
      <w:pPr>
        <w:pStyle w:val="854"/>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w:t>
      </w:r>
      <w:r>
        <w:rPr>
          <w:rFonts w:hint="eastAsia" w:ascii="仿宋_GB2312" w:hAnsi="仿宋_GB2312" w:eastAsia="仿宋_GB2312" w:cs="仿宋_GB2312"/>
          <w:sz w:val="24"/>
          <w:szCs w:val="24"/>
          <w:lang w:eastAsia="zh-CN"/>
        </w:rPr>
        <w:t xml:space="preserve">首次响应文件对照以上“</w:t>
      </w:r>
      <w:r>
        <w:rPr>
          <w:rFonts w:hint="eastAsia" w:ascii="仿宋" w:hAnsi="仿宋" w:eastAsia="仿宋"/>
          <w:sz w:val="24"/>
          <w:lang w:eastAsia="zh-CN"/>
        </w:rPr>
        <w:t xml:space="preserve">三、供应商资质与认证要求</w:t>
      </w:r>
      <w:r>
        <w:rPr>
          <w:rFonts w:hint="eastAsia" w:ascii="仿宋_GB2312" w:hAnsi="仿宋_GB2312" w:eastAsia="仿宋_GB2312" w:cs="仿宋_GB2312"/>
          <w:sz w:val="24"/>
          <w:szCs w:val="24"/>
          <w:lang w:eastAsia="zh-CN"/>
        </w:rPr>
        <w:t xml:space="preserve">”</w:t>
      </w:r>
      <w:r>
        <w:rPr>
          <w:rFonts w:hint="eastAsia" w:ascii="仿宋_GB2312" w:hAnsi="仿宋_GB2312" w:eastAsia="仿宋_GB2312" w:cs="仿宋_GB2312"/>
          <w:sz w:val="24"/>
          <w:szCs w:val="24"/>
        </w:rPr>
        <w:t xml:space="preserve">提供《</w:t>
      </w:r>
      <w:r>
        <w:rPr>
          <w:rFonts w:hint="eastAsia" w:ascii="仿宋" w:hAnsi="仿宋" w:eastAsia="仿宋"/>
          <w:sz w:val="24"/>
          <w:lang w:eastAsia="zh-CN"/>
        </w:rPr>
        <w:t xml:space="preserve">供应商资质与认证</w:t>
      </w:r>
      <w:r>
        <w:rPr>
          <w:rFonts w:hint="eastAsia" w:ascii="仿宋_GB2312" w:hAnsi="仿宋_GB2312" w:eastAsia="仿宋_GB2312" w:cs="仿宋_GB2312"/>
          <w:sz w:val="24"/>
          <w:szCs w:val="24"/>
        </w:rPr>
        <w:t xml:space="preserve">》文件</w:t>
      </w:r>
      <w:r>
        <w:rPr>
          <w:rFonts w:hint="eastAsia" w:ascii="仿宋_GB2312" w:hAnsi="仿宋_GB2312" w:eastAsia="仿宋_GB2312" w:cs="仿宋_GB2312"/>
          <w:sz w:val="24"/>
          <w:szCs w:val="24"/>
          <w:lang w:eastAsia="zh-CN"/>
        </w:rPr>
        <w:t xml:space="preserve">。</w:t>
      </w:r>
      <w:r>
        <w:rPr>
          <w:rFonts w:hint="eastAsia" w:ascii="仿宋_GB2312" w:hAnsi="仿宋_GB2312" w:eastAsia="仿宋_GB2312" w:cs="仿宋_GB2312"/>
          <w:sz w:val="24"/>
          <w:szCs w:val="24"/>
        </w:rPr>
      </w:r>
      <w:r/>
    </w:p>
    <w:p>
      <w:pPr>
        <w:pStyle w:val="854"/>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 xml:space="preserve">2</w:t>
      </w:r>
      <w:r>
        <w:rPr>
          <w:rFonts w:hint="eastAsia" w:ascii="仿宋_GB2312" w:hAnsi="仿宋_GB2312" w:eastAsia="仿宋_GB2312" w:cs="仿宋_GB2312"/>
          <w:sz w:val="24"/>
          <w:szCs w:val="24"/>
        </w:rPr>
        <w:t xml:space="preserve">.</w:t>
      </w:r>
      <w:r>
        <w:rPr>
          <w:rFonts w:hint="eastAsia" w:ascii="仿宋_GB2312" w:hAnsi="仿宋_GB2312" w:eastAsia="仿宋_GB2312" w:cs="仿宋_GB2312"/>
          <w:sz w:val="24"/>
          <w:szCs w:val="24"/>
          <w:lang w:eastAsia="zh-CN"/>
        </w:rPr>
        <w:t xml:space="preserve">首次响应文件对照以上“</w:t>
      </w:r>
      <w:r>
        <w:rPr>
          <w:rFonts w:hint="eastAsia" w:ascii="仿宋" w:hAnsi="仿宋" w:eastAsia="仿宋"/>
          <w:sz w:val="24"/>
          <w:lang w:eastAsia="zh-CN"/>
        </w:rPr>
        <w:t xml:space="preserve">四、供应商软件著作权要求</w:t>
      </w:r>
      <w:r>
        <w:rPr>
          <w:rFonts w:hint="eastAsia" w:ascii="仿宋_GB2312" w:hAnsi="仿宋_GB2312" w:eastAsia="仿宋_GB2312" w:cs="仿宋_GB2312"/>
          <w:sz w:val="24"/>
          <w:szCs w:val="24"/>
          <w:lang w:eastAsia="zh-CN"/>
        </w:rPr>
        <w:t xml:space="preserve">”</w:t>
      </w:r>
      <w:r>
        <w:rPr>
          <w:rFonts w:hint="eastAsia" w:ascii="仿宋_GB2312" w:hAnsi="仿宋_GB2312" w:eastAsia="仿宋_GB2312" w:cs="仿宋_GB2312"/>
          <w:sz w:val="24"/>
          <w:szCs w:val="24"/>
        </w:rPr>
        <w:t xml:space="preserve">提供《</w:t>
      </w:r>
      <w:r>
        <w:rPr>
          <w:rFonts w:hint="eastAsia" w:ascii="仿宋" w:hAnsi="仿宋" w:eastAsia="仿宋"/>
          <w:sz w:val="24"/>
          <w:lang w:eastAsia="zh-CN"/>
        </w:rPr>
        <w:t xml:space="preserve">供应商软件著作权</w:t>
      </w:r>
      <w:r>
        <w:rPr>
          <w:rFonts w:hint="eastAsia" w:ascii="仿宋_GB2312" w:hAnsi="仿宋_GB2312" w:eastAsia="仿宋_GB2312" w:cs="仿宋_GB2312"/>
          <w:sz w:val="24"/>
          <w:szCs w:val="24"/>
        </w:rPr>
        <w:t xml:space="preserve">》文件</w:t>
      </w:r>
      <w:r>
        <w:rPr>
          <w:rFonts w:hint="eastAsia" w:ascii="仿宋_GB2312" w:hAnsi="仿宋_GB2312" w:eastAsia="仿宋_GB2312" w:cs="仿宋_GB2312"/>
          <w:sz w:val="24"/>
          <w:szCs w:val="24"/>
          <w:lang w:eastAsia="zh-CN"/>
        </w:rPr>
        <w:t xml:space="preserve">。</w:t>
      </w:r>
      <w:r>
        <w:rPr>
          <w:rFonts w:hint="eastAsia" w:ascii="仿宋_GB2312" w:hAnsi="仿宋_GB2312" w:eastAsia="仿宋_GB2312" w:cs="仿宋_GB2312"/>
          <w:sz w:val="24"/>
          <w:szCs w:val="24"/>
        </w:rPr>
      </w:r>
      <w:r/>
    </w:p>
    <w:p>
      <w:pPr>
        <w:pStyle w:val="854"/>
        <w:ind w:firstLine="480"/>
        <w:tabs>
          <w:tab w:val="left" w:pos="0" w:leader="none"/>
        </w:tabs>
        <w:rPr>
          <w:rFonts w:hint="eastAsia" w:ascii="仿宋" w:hAnsi="仿宋" w:eastAsia="仿宋"/>
          <w:sz w:val="24"/>
          <w:lang w:eastAsia="zh-CN"/>
        </w:rPr>
      </w:pPr>
      <w:r>
        <w:rPr>
          <w:rFonts w:hint="eastAsia" w:ascii="仿宋_GB2312" w:hAnsi="仿宋_GB2312" w:eastAsia="仿宋_GB2312" w:cs="仿宋_GB2312"/>
          <w:sz w:val="24"/>
          <w:szCs w:val="24"/>
          <w:lang w:val="en-US" w:eastAsia="zh-CN"/>
        </w:rPr>
        <w:t xml:space="preserve">3</w:t>
      </w:r>
      <w:r>
        <w:rPr>
          <w:rFonts w:hint="eastAsia" w:ascii="仿宋_GB2312" w:hAnsi="仿宋_GB2312" w:eastAsia="仿宋_GB2312" w:cs="仿宋_GB2312"/>
          <w:sz w:val="24"/>
          <w:szCs w:val="24"/>
        </w:rPr>
        <w:t xml:space="preserve">.</w:t>
      </w:r>
      <w:r>
        <w:rPr>
          <w:rFonts w:hint="eastAsia" w:ascii="仿宋_GB2312" w:hAnsi="仿宋_GB2312" w:eastAsia="仿宋_GB2312" w:cs="仿宋_GB2312"/>
          <w:sz w:val="24"/>
          <w:szCs w:val="24"/>
          <w:lang w:eastAsia="zh-CN"/>
        </w:rPr>
        <w:t xml:space="preserve">首次响应文件对照以上“</w:t>
      </w:r>
      <w:r>
        <w:rPr>
          <w:rFonts w:hint="eastAsia" w:ascii="仿宋" w:hAnsi="仿宋" w:eastAsia="仿宋"/>
          <w:sz w:val="24"/>
          <w:lang w:eastAsia="zh-CN"/>
        </w:rPr>
        <w:t xml:space="preserve">五、供应商业绩要求</w:t>
      </w:r>
      <w:r>
        <w:rPr>
          <w:rFonts w:hint="eastAsia" w:ascii="仿宋_GB2312" w:hAnsi="仿宋_GB2312" w:eastAsia="仿宋_GB2312" w:cs="仿宋_GB2312"/>
          <w:sz w:val="24"/>
          <w:szCs w:val="24"/>
          <w:lang w:eastAsia="zh-CN"/>
        </w:rPr>
        <w:t xml:space="preserve">”</w:t>
      </w:r>
      <w:r>
        <w:rPr>
          <w:rFonts w:hint="eastAsia" w:ascii="仿宋_GB2312" w:hAnsi="仿宋_GB2312" w:eastAsia="仿宋_GB2312" w:cs="仿宋_GB2312"/>
          <w:sz w:val="24"/>
          <w:szCs w:val="24"/>
        </w:rPr>
        <w:t xml:space="preserve">提供《</w:t>
      </w:r>
      <w:r>
        <w:rPr>
          <w:rFonts w:hint="eastAsia" w:ascii="仿宋" w:hAnsi="仿宋" w:eastAsia="仿宋"/>
          <w:sz w:val="24"/>
          <w:lang w:eastAsia="zh-CN"/>
        </w:rPr>
        <w:t xml:space="preserve">供应商业绩</w:t>
      </w:r>
      <w:r>
        <w:rPr>
          <w:rFonts w:hint="eastAsia" w:ascii="仿宋_GB2312" w:hAnsi="仿宋_GB2312" w:eastAsia="仿宋_GB2312" w:cs="仿宋_GB2312"/>
          <w:sz w:val="24"/>
          <w:szCs w:val="24"/>
        </w:rPr>
        <w:t xml:space="preserve">》文件</w:t>
      </w:r>
      <w:r>
        <w:rPr>
          <w:rFonts w:hint="eastAsia" w:ascii="仿宋_GB2312" w:hAnsi="仿宋_GB2312" w:eastAsia="仿宋_GB2312" w:cs="仿宋_GB2312"/>
          <w:sz w:val="24"/>
          <w:szCs w:val="24"/>
          <w:lang w:eastAsia="zh-CN"/>
        </w:rPr>
        <w:t xml:space="preserve">。</w:t>
      </w:r>
      <w:r>
        <w:rPr>
          <w:rFonts w:hint="eastAsia" w:ascii="仿宋" w:hAnsi="仿宋" w:eastAsia="仿宋"/>
          <w:sz w:val="24"/>
          <w:lang w:eastAsia="zh-CN"/>
        </w:rPr>
      </w:r>
      <w:r/>
    </w:p>
    <w:p>
      <w:pPr>
        <w:pStyle w:val="854"/>
        <w:ind w:firstLine="484"/>
        <w:tabs>
          <w:tab w:val="left" w:pos="0" w:leader="none"/>
        </w:tabs>
        <w:rPr>
          <w:rFonts w:hint="eastAsia" w:ascii="仿宋" w:hAnsi="仿宋" w:eastAsia="仿宋"/>
          <w:sz w:val="24"/>
          <w:lang w:eastAsia="zh-CN"/>
        </w:rPr>
      </w:pPr>
      <w:r>
        <w:rPr>
          <w:rFonts w:hint="eastAsia" w:ascii="仿宋" w:hAnsi="仿宋" w:eastAsia="仿宋"/>
          <w:sz w:val="24"/>
          <w:lang w:eastAsia="zh-CN"/>
        </w:rPr>
      </w:r>
      <w:r/>
    </w:p>
    <w:p>
      <w:pPr>
        <w:pStyle w:val="854"/>
        <w:ind w:firstLine="484"/>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第四部分：报价要求</w:t>
      </w:r>
      <w:r>
        <w:rPr>
          <w:rFonts w:hint="eastAsia" w:ascii="仿宋" w:hAnsi="仿宋" w:eastAsia="仿宋"/>
          <w:sz w:val="24"/>
          <w:lang w:eastAsia="zh-CN"/>
        </w:rPr>
      </w:r>
      <w:r/>
    </w:p>
    <w:p>
      <w:pPr>
        <w:pStyle w:val="854"/>
        <w:contextualSpacing/>
        <w:ind w:firstLine="480"/>
        <w:spacing w:before="24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w:t>
      </w:r>
      <w:r>
        <w:rPr>
          <w:rFonts w:hint="eastAsia" w:ascii="仿宋_GB2312" w:hAnsi="仿宋_GB2312" w:eastAsia="仿宋_GB2312" w:cs="仿宋_GB2312"/>
          <w:sz w:val="24"/>
          <w:szCs w:val="24"/>
          <w:lang w:val="en-US" w:eastAsia="zh-CN"/>
        </w:rPr>
        <w:t xml:space="preserve">.</w:t>
      </w:r>
      <w:r>
        <w:rPr>
          <w:rFonts w:hint="eastAsia" w:ascii="仿宋_GB2312" w:hAnsi="仿宋_GB2312" w:eastAsia="仿宋_GB2312" w:cs="仿宋_GB2312"/>
          <w:sz w:val="24"/>
          <w:szCs w:val="24"/>
        </w:rPr>
        <w:t xml:space="preserve">本项目不接受超过</w:t>
      </w:r>
      <w:r>
        <w:rPr>
          <w:rFonts w:hint="eastAsia" w:ascii="仿宋_GB2312" w:hAnsi="仿宋_GB2312" w:eastAsia="仿宋_GB2312" w:cs="仿宋_GB2312"/>
          <w:sz w:val="24"/>
          <w:szCs w:val="24"/>
          <w:lang w:val="en-US" w:eastAsia="zh-CN"/>
        </w:rPr>
        <w:t xml:space="preserve">249.82</w:t>
      </w:r>
      <w:r>
        <w:rPr>
          <w:rFonts w:hint="eastAsia" w:ascii="仿宋_GB2312" w:hAnsi="仿宋_GB2312" w:eastAsia="仿宋_GB2312" w:cs="仿宋_GB2312"/>
          <w:sz w:val="24"/>
          <w:szCs w:val="24"/>
        </w:rPr>
        <w:t xml:space="preserve">万元（采购项目</w:t>
      </w:r>
      <w:r>
        <w:rPr>
          <w:rFonts w:hint="eastAsia" w:ascii="仿宋_GB2312" w:hAnsi="仿宋_GB2312" w:eastAsia="仿宋_GB2312" w:cs="仿宋_GB2312"/>
          <w:sz w:val="24"/>
          <w:szCs w:val="24"/>
          <w:lang w:eastAsia="zh-CN"/>
        </w:rPr>
        <w:t xml:space="preserve">最高限价</w:t>
      </w:r>
      <w:r>
        <w:rPr>
          <w:rFonts w:hint="eastAsia" w:ascii="仿宋_GB2312" w:hAnsi="仿宋_GB2312" w:eastAsia="仿宋_GB2312" w:cs="仿宋_GB2312"/>
          <w:sz w:val="24"/>
          <w:szCs w:val="24"/>
        </w:rPr>
        <w:t xml:space="preserve">）的报价。</w:t>
      </w:r>
      <w:r>
        <w:rPr>
          <w:rFonts w:hint="eastAsia" w:ascii="仿宋_GB2312" w:hAnsi="仿宋_GB2312" w:eastAsia="仿宋_GB2312" w:cs="仿宋_GB2312"/>
          <w:sz w:val="24"/>
          <w:szCs w:val="24"/>
        </w:rPr>
      </w:r>
      <w:r/>
    </w:p>
    <w:p>
      <w:pPr>
        <w:pStyle w:val="854"/>
        <w:contextualSpacing/>
        <w:ind w:firstLine="480"/>
        <w:spacing w:before="240"/>
        <w:rPr>
          <w:rFonts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2.</w:t>
      </w:r>
      <w:r>
        <w:rPr>
          <w:rFonts w:ascii="仿宋_GB2312" w:hAnsi="仿宋_GB2312" w:eastAsia="仿宋_GB2312" w:cs="仿宋_GB2312"/>
          <w:color w:val="000000"/>
          <w:sz w:val="24"/>
          <w:szCs w:val="24"/>
          <w:lang w:val="en-US" w:eastAsia="zh-CN"/>
        </w:rPr>
        <w:t xml:space="preserve">报价</w:t>
      </w:r>
      <w:r>
        <w:rPr>
          <w:rFonts w:hint="eastAsia" w:ascii="仿宋_GB2312" w:hAnsi="仿宋_GB2312" w:eastAsia="仿宋_GB2312" w:cs="仿宋_GB2312"/>
          <w:color w:val="000000"/>
          <w:sz w:val="24"/>
          <w:szCs w:val="24"/>
          <w:lang w:val="en-US" w:eastAsia="zh-CN"/>
        </w:rPr>
        <w:t xml:space="preserve">不</w:t>
      </w:r>
      <w:r>
        <w:rPr>
          <w:rFonts w:ascii="仿宋_GB2312" w:hAnsi="仿宋_GB2312" w:eastAsia="仿宋_GB2312" w:cs="仿宋_GB2312"/>
          <w:color w:val="000000"/>
          <w:sz w:val="24"/>
          <w:szCs w:val="24"/>
          <w:lang w:val="en-US" w:eastAsia="zh-CN"/>
        </w:rPr>
        <w:t xml:space="preserve">包含</w:t>
      </w:r>
      <w:r>
        <w:rPr>
          <w:rFonts w:hint="eastAsia" w:ascii="仿宋_GB2312" w:hAnsi="仿宋_GB2312" w:eastAsia="仿宋_GB2312" w:cs="仿宋_GB2312"/>
          <w:color w:val="000000"/>
          <w:sz w:val="24"/>
          <w:szCs w:val="24"/>
          <w:lang w:val="en-US" w:eastAsia="zh-CN"/>
        </w:rPr>
        <w:t xml:space="preserve">本项目</w:t>
      </w:r>
      <w:r>
        <w:rPr>
          <w:rFonts w:ascii="仿宋_GB2312" w:hAnsi="仿宋_GB2312" w:eastAsia="仿宋_GB2312" w:cs="仿宋_GB2312"/>
          <w:color w:val="000000"/>
          <w:sz w:val="24"/>
          <w:szCs w:val="24"/>
          <w:lang w:val="en-US" w:eastAsia="zh-CN"/>
        </w:rPr>
        <w:t xml:space="preserve">系统建设</w:t>
      </w:r>
      <w:r>
        <w:rPr>
          <w:rFonts w:hint="eastAsia" w:ascii="仿宋_GB2312" w:hAnsi="仿宋_GB2312" w:eastAsia="仿宋_GB2312" w:cs="仿宋_GB2312"/>
          <w:color w:val="000000"/>
          <w:sz w:val="24"/>
          <w:szCs w:val="24"/>
          <w:lang w:val="en-US" w:eastAsia="zh-CN"/>
        </w:rPr>
        <w:t xml:space="preserve">以下</w:t>
      </w:r>
      <w:r>
        <w:rPr>
          <w:rFonts w:ascii="仿宋_GB2312" w:hAnsi="仿宋_GB2312" w:eastAsia="仿宋_GB2312" w:cs="仿宋_GB2312"/>
          <w:color w:val="000000"/>
          <w:sz w:val="24"/>
          <w:szCs w:val="24"/>
          <w:lang w:val="en-US" w:eastAsia="zh-CN"/>
        </w:rPr>
        <w:t xml:space="preserve">内容</w:t>
      </w:r>
      <w:r>
        <w:rPr>
          <w:rFonts w:ascii="仿宋_GB2312" w:hAnsi="仿宋_GB2312" w:eastAsia="仿宋_GB2312" w:cs="仿宋_GB2312"/>
          <w:color w:val="000000"/>
          <w:sz w:val="24"/>
          <w:szCs w:val="24"/>
          <w:lang w:val="en-US" w:eastAsia="zh-CN"/>
        </w:rPr>
      </w:r>
      <w:r/>
    </w:p>
    <w:p>
      <w:pPr>
        <w:pStyle w:val="854"/>
        <w:contextualSpacing/>
        <w:ind w:firstLine="480"/>
        <w:spacing w:before="240"/>
        <w:rPr>
          <w:rFonts w:ascii="仿宋_GB2312" w:hAnsi="仿宋_GB2312" w:eastAsia="仿宋_GB2312" w:cs="仿宋_GB2312"/>
          <w:color w:val="000000"/>
          <w:sz w:val="24"/>
          <w:szCs w:val="24"/>
          <w:lang w:val="en-US" w:eastAsia="zh-CN"/>
        </w:rPr>
      </w:pPr>
      <w:r>
        <w:rPr>
          <w:rFonts w:ascii="仿宋_GB2312" w:hAnsi="仿宋_GB2312" w:eastAsia="仿宋_GB2312" w:cs="仿宋_GB2312"/>
          <w:color w:val="000000"/>
          <w:sz w:val="24"/>
          <w:szCs w:val="24"/>
          <w:lang w:val="en-US" w:eastAsia="zh-CN"/>
        </w:rPr>
        <w:t xml:space="preserve">（1）</w:t>
      </w:r>
      <w:r>
        <w:rPr>
          <w:rFonts w:hint="eastAsia" w:ascii="仿宋_GB2312" w:hAnsi="仿宋_GB2312" w:eastAsia="仿宋_GB2312" w:cs="仿宋_GB2312"/>
          <w:color w:val="000000"/>
          <w:sz w:val="24"/>
          <w:szCs w:val="24"/>
          <w:lang w:val="en-US" w:eastAsia="zh-CN"/>
        </w:rPr>
        <w:t xml:space="preserve">监理费用</w:t>
      </w:r>
      <w:r>
        <w:rPr>
          <w:rFonts w:ascii="仿宋_GB2312" w:hAnsi="仿宋_GB2312" w:eastAsia="仿宋_GB2312" w:cs="仿宋_GB2312"/>
          <w:color w:val="000000"/>
          <w:sz w:val="24"/>
          <w:szCs w:val="24"/>
          <w:lang w:val="en-US" w:eastAsia="zh-CN"/>
        </w:rPr>
      </w:r>
      <w:r/>
    </w:p>
    <w:p>
      <w:pPr>
        <w:pStyle w:val="854"/>
        <w:contextualSpacing/>
        <w:ind w:firstLine="480"/>
        <w:spacing w:before="240"/>
        <w:rPr>
          <w:rFonts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（2）</w:t>
      </w:r>
      <w:r>
        <w:rPr>
          <w:rFonts w:ascii="仿宋_GB2312" w:hAnsi="仿宋_GB2312" w:eastAsia="仿宋_GB2312" w:cs="仿宋_GB2312"/>
          <w:color w:val="000000"/>
          <w:sz w:val="24"/>
          <w:szCs w:val="24"/>
          <w:lang w:val="en-US" w:eastAsia="zh-CN"/>
        </w:rPr>
        <w:t xml:space="preserve">安全等级保护二级测评</w:t>
      </w:r>
      <w:r>
        <w:rPr>
          <w:rFonts w:ascii="仿宋_GB2312" w:hAnsi="仿宋_GB2312" w:eastAsia="仿宋_GB2312" w:cs="仿宋_GB2312"/>
          <w:color w:val="000000"/>
          <w:sz w:val="24"/>
          <w:szCs w:val="24"/>
          <w:lang w:val="en-US" w:eastAsia="zh-CN"/>
        </w:rPr>
      </w:r>
      <w:r/>
    </w:p>
    <w:p>
      <w:pPr>
        <w:pStyle w:val="854"/>
        <w:contextualSpacing/>
        <w:ind w:firstLine="480"/>
        <w:spacing w:before="240"/>
        <w:rPr>
          <w:rFonts w:ascii="仿宋_GB2312" w:hAnsi="仿宋_GB2312" w:eastAsia="仿宋_GB2312" w:cs="仿宋_GB2312"/>
          <w:color w:val="000000"/>
          <w:sz w:val="24"/>
          <w:szCs w:val="24"/>
          <w:lang w:val="en-US" w:eastAsia="zh-CN"/>
        </w:rPr>
      </w:pPr>
      <w:r>
        <w:rPr>
          <w:rFonts w:ascii="仿宋_GB2312" w:hAnsi="仿宋_GB2312" w:eastAsia="仿宋_GB2312" w:cs="仿宋_GB2312"/>
          <w:color w:val="000000"/>
          <w:sz w:val="24"/>
          <w:szCs w:val="24"/>
          <w:lang w:val="en-US" w:eastAsia="zh-CN"/>
        </w:rPr>
        <w:t xml:space="preserve">（</w:t>
      </w:r>
      <w:r>
        <w:rPr>
          <w:rFonts w:hint="eastAsia" w:ascii="仿宋_GB2312" w:hAnsi="仿宋_GB2312" w:eastAsia="仿宋_GB2312" w:cs="仿宋_GB2312"/>
          <w:color w:val="000000"/>
          <w:sz w:val="24"/>
          <w:szCs w:val="24"/>
          <w:lang w:val="en-US" w:eastAsia="zh-CN"/>
        </w:rPr>
        <w:t xml:space="preserve">3</w:t>
      </w:r>
      <w:r>
        <w:rPr>
          <w:rFonts w:ascii="仿宋_GB2312" w:hAnsi="仿宋_GB2312" w:eastAsia="仿宋_GB2312" w:cs="仿宋_GB2312"/>
          <w:color w:val="000000"/>
          <w:sz w:val="24"/>
          <w:szCs w:val="24"/>
          <w:lang w:val="en-US" w:eastAsia="zh-CN"/>
        </w:rPr>
        <w:t xml:space="preserve">）密评二级测评</w:t>
      </w:r>
      <w:r>
        <w:rPr>
          <w:rFonts w:ascii="仿宋_GB2312" w:hAnsi="仿宋_GB2312" w:eastAsia="仿宋_GB2312" w:cs="仿宋_GB2312"/>
          <w:color w:val="000000"/>
          <w:sz w:val="24"/>
          <w:szCs w:val="24"/>
          <w:lang w:val="en-US" w:eastAsia="zh-CN"/>
        </w:rPr>
      </w:r>
      <w:r/>
    </w:p>
    <w:p>
      <w:pPr>
        <w:pStyle w:val="854"/>
        <w:contextualSpacing/>
        <w:ind w:firstLine="480"/>
        <w:spacing w:before="240"/>
        <w:rPr>
          <w:rFonts w:ascii="仿宋_GB2312" w:hAnsi="仿宋_GB2312" w:eastAsia="仿宋_GB2312" w:cs="仿宋_GB2312"/>
          <w:color w:val="000000"/>
          <w:sz w:val="24"/>
          <w:szCs w:val="24"/>
          <w:lang w:val="en-US" w:eastAsia="zh-CN"/>
        </w:rPr>
      </w:pPr>
      <w:r>
        <w:rPr>
          <w:rFonts w:ascii="仿宋_GB2312" w:hAnsi="仿宋_GB2312" w:eastAsia="仿宋_GB2312" w:cs="仿宋_GB2312"/>
          <w:color w:val="000000"/>
          <w:sz w:val="24"/>
          <w:szCs w:val="24"/>
          <w:lang w:val="en-US" w:eastAsia="zh-CN"/>
        </w:rPr>
        <w:t xml:space="preserve">（</w:t>
      </w:r>
      <w:r>
        <w:rPr>
          <w:rFonts w:hint="eastAsia" w:ascii="仿宋_GB2312" w:hAnsi="仿宋_GB2312" w:eastAsia="仿宋_GB2312" w:cs="仿宋_GB2312"/>
          <w:color w:val="000000"/>
          <w:sz w:val="24"/>
          <w:szCs w:val="24"/>
          <w:lang w:val="en-US" w:eastAsia="zh-CN"/>
        </w:rPr>
        <w:t xml:space="preserve">4</w:t>
      </w:r>
      <w:r>
        <w:rPr>
          <w:rFonts w:ascii="仿宋_GB2312" w:hAnsi="仿宋_GB2312" w:eastAsia="仿宋_GB2312" w:cs="仿宋_GB2312"/>
          <w:color w:val="000000"/>
          <w:sz w:val="24"/>
          <w:szCs w:val="24"/>
          <w:lang w:val="en-US" w:eastAsia="zh-CN"/>
        </w:rPr>
        <w:t xml:space="preserve">）第三方软件安全评测（代码审计、漏洞扫描，渗透测试等）</w:t>
      </w:r>
      <w:r>
        <w:rPr>
          <w:rFonts w:ascii="仿宋_GB2312" w:hAnsi="仿宋_GB2312" w:eastAsia="仿宋_GB2312" w:cs="仿宋_GB2312"/>
          <w:color w:val="000000"/>
          <w:sz w:val="24"/>
          <w:szCs w:val="24"/>
          <w:lang w:val="en-US" w:eastAsia="zh-CN"/>
        </w:rPr>
      </w:r>
      <w:r/>
    </w:p>
    <w:p>
      <w:pPr>
        <w:pStyle w:val="854"/>
        <w:contextualSpacing/>
        <w:ind w:firstLine="480"/>
        <w:spacing w:before="240"/>
        <w:rPr>
          <w:rFonts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但包含协助采购人做好以上工作的配合工作。</w:t>
      </w:r>
      <w:r>
        <w:rPr>
          <w:rFonts w:ascii="仿宋_GB2312" w:hAnsi="仿宋_GB2312" w:eastAsia="仿宋_GB2312" w:cs="仿宋_GB2312"/>
          <w:color w:val="000000"/>
          <w:sz w:val="24"/>
          <w:szCs w:val="24"/>
          <w:lang w:val="en-US" w:eastAsia="zh-CN"/>
        </w:rPr>
      </w:r>
      <w:r/>
    </w:p>
    <w:p>
      <w:pPr>
        <w:pStyle w:val="854"/>
        <w:contextualSpacing/>
        <w:ind w:firstLine="480"/>
        <w:spacing w:before="24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w:t>
      </w:r>
      <w:r>
        <w:rPr>
          <w:rFonts w:hint="eastAsia" w:ascii="仿宋_GB2312" w:hAnsi="仿宋_GB2312" w:eastAsia="仿宋_GB2312" w:cs="仿宋_GB2312"/>
          <w:sz w:val="24"/>
          <w:szCs w:val="24"/>
          <w:lang w:val="en-US" w:eastAsia="zh-CN"/>
        </w:rPr>
        <w:t xml:space="preserve">.</w:t>
      </w:r>
      <w:r>
        <w:rPr>
          <w:rFonts w:hint="eastAsia" w:ascii="仿宋_GB2312" w:hAnsi="仿宋_GB2312" w:eastAsia="仿宋_GB2312" w:cs="仿宋_GB2312"/>
          <w:sz w:val="24"/>
          <w:szCs w:val="24"/>
        </w:rPr>
        <w:t xml:space="preserve">报价需充分考虑</w:t>
      </w:r>
      <w:r>
        <w:rPr>
          <w:rFonts w:hint="eastAsia" w:ascii="仿宋_GB2312" w:hAnsi="仿宋_GB2312" w:eastAsia="仿宋_GB2312" w:cs="仿宋_GB2312"/>
          <w:sz w:val="24"/>
          <w:szCs w:val="24"/>
          <w:lang w:eastAsia="zh-CN"/>
        </w:rPr>
        <w:t xml:space="preserve">项目运维</w:t>
      </w:r>
      <w:r>
        <w:rPr>
          <w:rFonts w:hint="eastAsia" w:ascii="仿宋_GB2312" w:hAnsi="仿宋_GB2312" w:eastAsia="仿宋_GB2312" w:cs="仿宋_GB2312"/>
          <w:sz w:val="24"/>
          <w:szCs w:val="24"/>
        </w:rPr>
        <w:t xml:space="preserve">服务期限（合同期限）内的市场因素和成本变化状况的风险。</w:t>
      </w:r>
      <w:r>
        <w:rPr>
          <w:rFonts w:hint="eastAsia" w:ascii="仿宋_GB2312" w:hAnsi="仿宋_GB2312" w:eastAsia="仿宋_GB2312" w:cs="仿宋_GB2312"/>
          <w:sz w:val="24"/>
          <w:szCs w:val="24"/>
        </w:rPr>
      </w:r>
      <w:r/>
    </w:p>
    <w:p>
      <w:pPr>
        <w:pStyle w:val="854"/>
        <w:contextualSpacing/>
        <w:ind w:firstLine="480"/>
        <w:spacing w:before="240"/>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 xml:space="preserve">4.</w:t>
      </w:r>
      <w:r>
        <w:rPr>
          <w:rFonts w:hint="eastAsia" w:ascii="仿宋_GB2312" w:hAnsi="仿宋_GB2312" w:eastAsia="仿宋_GB2312" w:cs="仿宋_GB2312"/>
          <w:sz w:val="24"/>
          <w:szCs w:val="24"/>
        </w:rPr>
        <w:t xml:space="preserve">采购人不支付报价以外的任何费用。</w:t>
      </w:r>
      <w:r>
        <w:rPr>
          <w:rFonts w:hint="eastAsia" w:ascii="仿宋_GB2312" w:hAnsi="仿宋_GB2312" w:eastAsia="仿宋_GB2312" w:cs="仿宋_GB2312"/>
          <w:sz w:val="24"/>
          <w:szCs w:val="24"/>
        </w:rPr>
      </w:r>
      <w:r/>
    </w:p>
    <w:p>
      <w:pPr>
        <w:pStyle w:val="854"/>
        <w:contextualSpacing/>
        <w:ind w:firstLine="240"/>
        <w:spacing w:before="24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 </w:t>
      </w:r>
      <w:r>
        <w:rPr>
          <w:rFonts w:hint="eastAsia" w:ascii="仿宋_GB2312" w:hAnsi="仿宋_GB2312" w:eastAsia="仿宋_GB2312" w:cs="仿宋_GB2312"/>
          <w:sz w:val="24"/>
          <w:szCs w:val="24"/>
          <w:lang w:val="en-US" w:eastAsia="zh-CN"/>
        </w:rPr>
        <w:t xml:space="preserve">5.</w:t>
      </w:r>
      <w:r>
        <w:rPr>
          <w:rFonts w:hint="eastAsia" w:ascii="仿宋_GB2312" w:hAnsi="仿宋_GB2312" w:eastAsia="仿宋_GB2312" w:cs="仿宋_GB2312"/>
          <w:sz w:val="24"/>
          <w:szCs w:val="24"/>
        </w:rPr>
        <w:t xml:space="preserve">供应商的报价在合同执行过程中是固定的，不得以任何理由予以变更。</w:t>
      </w:r>
      <w:r>
        <w:rPr>
          <w:rFonts w:hint="eastAsia" w:ascii="仿宋_GB2312" w:hAnsi="仿宋_GB2312" w:eastAsia="仿宋_GB2312" w:cs="仿宋_GB2312"/>
          <w:sz w:val="24"/>
          <w:szCs w:val="24"/>
        </w:rPr>
      </w:r>
      <w:r/>
    </w:p>
    <w:p>
      <w:pPr>
        <w:pStyle w:val="858"/>
        <w:ind w:firstLine="354"/>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 xml:space="preserve">说明：本“第四部分：报价要求”为不允许偏离的实质性要求和条件，如有偏离，在符合性审查时按照响应无效处理。</w:t>
      </w:r>
      <w:r>
        <w:rPr>
          <w:rFonts w:hint="eastAsia" w:ascii="仿宋_GB2312" w:hAnsi="仿宋_GB2312" w:eastAsia="仿宋_GB2312" w:cs="仿宋_GB2312"/>
          <w:b/>
          <w:sz w:val="24"/>
          <w:szCs w:val="24"/>
        </w:rPr>
      </w:r>
      <w:r/>
    </w:p>
    <w:p>
      <w:pPr>
        <w:pStyle w:val="854"/>
        <w:ind w:firstLine="484"/>
        <w:tabs>
          <w:tab w:val="left" w:pos="0" w:leader="none"/>
        </w:tabs>
        <w:rPr>
          <w:rFonts w:ascii="仿宋" w:hAnsi="仿宋" w:eastAsia="仿宋"/>
          <w:sz w:val="24"/>
        </w:rPr>
      </w:pPr>
      <w:r>
        <w:rPr>
          <w:rFonts w:ascii="仿宋" w:hAnsi="仿宋" w:eastAsia="仿宋"/>
          <w:sz w:val="24"/>
        </w:rPr>
      </w:r>
      <w:r/>
    </w:p>
    <w:p>
      <w:pPr>
        <w:pStyle w:val="854"/>
        <w:ind w:firstLine="480"/>
        <w:rPr>
          <w:rFonts w:hint="eastAsia" w:ascii="仿宋" w:hAnsi="仿宋" w:eastAsia="仿宋"/>
          <w:sz w:val="24"/>
          <w:lang w:eastAsia="zh-CN"/>
        </w:rPr>
      </w:pPr>
      <w:r>
        <w:rPr>
          <w:rFonts w:hint="eastAsia" w:ascii="仿宋" w:hAnsi="仿宋" w:eastAsia="仿宋"/>
          <w:sz w:val="24"/>
          <w:lang w:eastAsia="zh-CN"/>
        </w:rPr>
        <w:t xml:space="preserve">第五部分</w:t>
      </w:r>
      <w:r>
        <w:rPr>
          <w:rFonts w:hint="eastAsia" w:ascii="仿宋" w:hAnsi="仿宋" w:eastAsia="仿宋"/>
          <w:sz w:val="24"/>
        </w:rPr>
        <w:t xml:space="preserve">：</w:t>
      </w:r>
      <w:r>
        <w:rPr>
          <w:rFonts w:hint="eastAsia" w:ascii="仿宋" w:hAnsi="仿宋" w:eastAsia="仿宋"/>
          <w:sz w:val="24"/>
          <w:lang w:eastAsia="zh-CN"/>
        </w:rPr>
        <w:t xml:space="preserve">其他要求</w:t>
      </w:r>
      <w:r>
        <w:rPr>
          <w:rFonts w:hint="eastAsia" w:ascii="仿宋" w:hAnsi="仿宋" w:eastAsia="仿宋"/>
          <w:sz w:val="24"/>
          <w:lang w:eastAsia="zh-CN"/>
        </w:rPr>
      </w:r>
      <w:r/>
    </w:p>
    <w:p>
      <w:pPr>
        <w:pStyle w:val="854"/>
        <w:ind w:firstLine="480"/>
        <w:rPr>
          <w:rFonts w:hint="eastAsia" w:ascii="仿宋" w:hAnsi="仿宋" w:eastAsia="仿宋"/>
          <w:sz w:val="24"/>
        </w:rPr>
      </w:pPr>
      <w:r>
        <w:rPr>
          <w:rFonts w:hint="eastAsia" w:ascii="仿宋" w:hAnsi="仿宋" w:eastAsia="仿宋"/>
          <w:sz w:val="24"/>
        </w:rPr>
        <w:t xml:space="preserve">见《磋商文件》附件：6.《合同草案条款》。</w:t>
      </w:r>
      <w:r>
        <w:rPr>
          <w:rFonts w:hint="eastAsia" w:ascii="仿宋" w:hAnsi="仿宋" w:eastAsia="仿宋"/>
          <w:sz w:val="24"/>
        </w:rPr>
      </w:r>
      <w:r/>
    </w:p>
    <w:p>
      <w:pPr>
        <w:pStyle w:val="854"/>
        <w:jc w:val="center"/>
        <w:rPr>
          <w:rFonts w:hint="eastAsia" w:ascii="仿宋" w:hAnsi="仿宋" w:eastAsia="仿宋"/>
          <w:b/>
          <w:bCs/>
          <w:sz w:val="36"/>
        </w:rPr>
      </w:pPr>
      <w:r>
        <w:rPr>
          <w:rFonts w:hint="eastAsia" w:ascii="仿宋" w:hAnsi="仿宋" w:eastAsia="仿宋"/>
          <w:b/>
          <w:bCs/>
          <w:sz w:val="36"/>
        </w:rPr>
      </w:r>
      <w:r/>
    </w:p>
    <w:p>
      <w:pPr>
        <w:pStyle w:val="854"/>
        <w:jc w:val="center"/>
        <w:rPr>
          <w:rFonts w:hint="eastAsia" w:ascii="仿宋" w:hAnsi="仿宋" w:eastAsia="仿宋"/>
          <w:b/>
          <w:bCs/>
          <w:sz w:val="36"/>
        </w:rPr>
      </w:pPr>
      <w:r>
        <w:rPr>
          <w:rFonts w:hint="eastAsia" w:ascii="仿宋" w:hAnsi="仿宋" w:eastAsia="仿宋"/>
          <w:b/>
          <w:bCs/>
          <w:sz w:val="36"/>
        </w:rPr>
      </w:r>
      <w:r/>
    </w:p>
    <w:p>
      <w:pPr>
        <w:pStyle w:val="854"/>
        <w:jc w:val="center"/>
        <w:rPr>
          <w:rFonts w:hint="eastAsia" w:ascii="仿宋" w:hAnsi="仿宋" w:eastAsia="仿宋"/>
          <w:b/>
          <w:bCs/>
          <w:sz w:val="36"/>
        </w:rPr>
      </w:pPr>
      <w:r>
        <w:rPr>
          <w:rFonts w:hint="eastAsia" w:ascii="仿宋" w:hAnsi="仿宋" w:eastAsia="仿宋"/>
          <w:b/>
          <w:bCs/>
          <w:sz w:val="36"/>
        </w:rPr>
      </w:r>
      <w:r/>
    </w:p>
    <w:p>
      <w:pPr>
        <w:pStyle w:val="854"/>
        <w:jc w:val="center"/>
        <w:rPr>
          <w:rFonts w:hint="eastAsia" w:ascii="仿宋" w:hAnsi="仿宋" w:eastAsia="仿宋"/>
          <w:b/>
          <w:bCs/>
          <w:sz w:val="36"/>
        </w:rPr>
      </w:pPr>
      <w:r>
        <w:rPr>
          <w:rFonts w:hint="eastAsia" w:ascii="仿宋" w:hAnsi="仿宋" w:eastAsia="仿宋"/>
          <w:b/>
          <w:bCs/>
          <w:sz w:val="36"/>
        </w:rPr>
      </w:r>
      <w:r/>
    </w:p>
    <w:p>
      <w:pPr>
        <w:pStyle w:val="854"/>
        <w:jc w:val="center"/>
        <w:rPr>
          <w:rFonts w:hint="eastAsia" w:ascii="仿宋" w:hAnsi="仿宋" w:eastAsia="仿宋"/>
          <w:b/>
          <w:bCs/>
          <w:sz w:val="36"/>
        </w:rPr>
      </w:pPr>
      <w:r>
        <w:rPr>
          <w:rFonts w:hint="eastAsia" w:ascii="仿宋" w:hAnsi="仿宋" w:eastAsia="仿宋"/>
          <w:b/>
          <w:bCs/>
          <w:sz w:val="36"/>
        </w:rPr>
      </w:r>
      <w:r/>
    </w:p>
    <w:p>
      <w:pPr>
        <w:pStyle w:val="854"/>
        <w:jc w:val="center"/>
        <w:rPr>
          <w:rFonts w:hint="eastAsia" w:ascii="仿宋" w:hAnsi="仿宋" w:eastAsia="仿宋"/>
          <w:b/>
          <w:bCs/>
          <w:sz w:val="36"/>
        </w:rPr>
      </w:pPr>
      <w:r>
        <w:rPr>
          <w:rFonts w:hint="eastAsia" w:ascii="仿宋" w:hAnsi="仿宋" w:eastAsia="仿宋"/>
          <w:b/>
          <w:bCs/>
          <w:sz w:val="36"/>
        </w:rPr>
      </w:r>
      <w:r/>
    </w:p>
    <w:p>
      <w:pPr>
        <w:pStyle w:val="854"/>
        <w:jc w:val="center"/>
        <w:rPr>
          <w:rFonts w:hint="eastAsia" w:ascii="仿宋" w:hAnsi="仿宋" w:eastAsia="仿宋"/>
          <w:b/>
          <w:bCs/>
          <w:sz w:val="36"/>
        </w:rPr>
      </w:pPr>
      <w:r>
        <w:rPr>
          <w:rFonts w:hint="eastAsia" w:ascii="仿宋" w:hAnsi="仿宋" w:eastAsia="仿宋"/>
          <w:b/>
          <w:bCs/>
          <w:sz w:val="36"/>
        </w:rPr>
      </w:r>
      <w:r/>
    </w:p>
    <w:p>
      <w:pPr>
        <w:pStyle w:val="854"/>
        <w:jc w:val="center"/>
        <w:rPr>
          <w:rFonts w:hint="eastAsia" w:ascii="仿宋" w:hAnsi="仿宋" w:eastAsia="仿宋"/>
          <w:b/>
          <w:bCs/>
          <w:sz w:val="36"/>
        </w:rPr>
      </w:pPr>
      <w:r>
        <w:rPr>
          <w:rFonts w:hint="eastAsia" w:ascii="仿宋" w:hAnsi="仿宋" w:eastAsia="仿宋"/>
          <w:b/>
          <w:bCs/>
          <w:sz w:val="36"/>
        </w:rPr>
      </w:r>
      <w:r/>
    </w:p>
    <w:p>
      <w:pPr>
        <w:pStyle w:val="854"/>
        <w:jc w:val="left"/>
        <w:rPr>
          <w:rFonts w:hint="eastAsia" w:ascii="仿宋" w:hAnsi="仿宋" w:eastAsia="仿宋"/>
          <w:b/>
          <w:bCs/>
          <w:sz w:val="36"/>
        </w:rPr>
      </w:pPr>
      <w:r>
        <w:rPr>
          <w:rFonts w:hint="eastAsia" w:ascii="仿宋" w:hAnsi="仿宋" w:eastAsia="仿宋"/>
          <w:b/>
          <w:bCs/>
          <w:sz w:val="36"/>
        </w:rPr>
      </w:r>
      <w:r/>
    </w:p>
    <w:p>
      <w:pPr>
        <w:pStyle w:val="854"/>
        <w:jc w:val="center"/>
        <w:rPr>
          <w:rFonts w:hint="eastAsia" w:ascii="仿宋" w:hAnsi="仿宋" w:eastAsia="仿宋"/>
          <w:b/>
          <w:bCs/>
          <w:sz w:val="36"/>
        </w:rPr>
      </w:pPr>
      <w:r>
        <w:rPr>
          <w:rFonts w:hint="eastAsia" w:ascii="仿宋" w:hAnsi="仿宋" w:eastAsia="仿宋"/>
          <w:b/>
          <w:bCs/>
          <w:sz w:val="36"/>
        </w:rPr>
      </w:r>
      <w:r/>
    </w:p>
    <w:p>
      <w:pPr>
        <w:pStyle w:val="854"/>
        <w:jc w:val="center"/>
        <w:rPr>
          <w:rFonts w:hint="eastAsia" w:ascii="仿宋" w:hAnsi="仿宋" w:eastAsia="仿宋"/>
          <w:b/>
          <w:bCs/>
          <w:sz w:val="36"/>
        </w:rPr>
      </w:pPr>
      <w:r>
        <w:rPr>
          <w:rFonts w:hint="eastAsia" w:ascii="仿宋" w:hAnsi="仿宋" w:eastAsia="仿宋"/>
          <w:b/>
          <w:bCs/>
          <w:sz w:val="36"/>
        </w:rPr>
        <w:t xml:space="preserve">3．分项价格表</w:t>
      </w:r>
      <w:r>
        <w:rPr>
          <w:rFonts w:hint="eastAsia" w:ascii="仿宋" w:hAnsi="仿宋" w:eastAsia="仿宋"/>
          <w:b/>
          <w:bCs/>
          <w:sz w:val="36"/>
        </w:rPr>
      </w:r>
      <w:r/>
    </w:p>
    <w:p>
      <w:pPr>
        <w:pStyle w:val="854"/>
        <w:rPr>
          <w:rFonts w:hint="eastAsia" w:ascii="仿宋" w:hAnsi="仿宋" w:eastAsia="仿宋"/>
          <w:sz w:val="24"/>
        </w:rPr>
      </w:pPr>
      <w:r>
        <w:rPr>
          <w:rFonts w:hint="eastAsia" w:ascii="仿宋" w:hAnsi="仿宋" w:eastAsia="仿宋"/>
          <w:sz w:val="24"/>
        </w:rPr>
      </w:r>
      <w:r/>
    </w:p>
    <w:p>
      <w:pPr>
        <w:pStyle w:val="854"/>
        <w:rPr>
          <w:rFonts w:hint="eastAsia" w:ascii="仿宋" w:hAnsi="仿宋" w:eastAsia="仿宋"/>
          <w:sz w:val="24"/>
        </w:rPr>
      </w:pPr>
      <w:r>
        <w:rPr>
          <w:rFonts w:hint="eastAsia" w:ascii="仿宋" w:hAnsi="仿宋" w:eastAsia="仿宋"/>
          <w:sz w:val="24"/>
        </w:rPr>
        <w:t xml:space="preserve">本次为首次报价</w:t>
      </w:r>
      <w:r>
        <w:rPr>
          <w:rFonts w:hint="eastAsia" w:ascii="仿宋" w:hAnsi="仿宋" w:eastAsia="仿宋"/>
          <w:sz w:val="24"/>
        </w:rPr>
      </w:r>
      <w:r/>
    </w:p>
    <w:p>
      <w:pPr>
        <w:pStyle w:val="854"/>
        <w:rPr>
          <w:rFonts w:ascii="仿宋" w:hAnsi="仿宋" w:eastAsia="仿宋"/>
          <w:sz w:val="24"/>
        </w:rPr>
      </w:pPr>
      <w:r>
        <w:rPr>
          <w:rFonts w:hint="eastAsia" w:ascii="仿宋" w:hAnsi="仿宋" w:eastAsia="仿宋"/>
          <w:sz w:val="24"/>
        </w:rPr>
        <w:t xml:space="preserve">项目名称：徐州市数智化财政业务平台—徐州市预算智慧管理系统</w:t>
      </w:r>
      <w:r>
        <w:rPr>
          <w:rFonts w:ascii="仿宋" w:hAnsi="仿宋" w:eastAsia="仿宋"/>
          <w:sz w:val="24"/>
        </w:rPr>
      </w:r>
      <w:r/>
    </w:p>
    <w:p>
      <w:pPr>
        <w:pStyle w:val="854"/>
        <w:rPr>
          <w:rFonts w:hint="eastAsia" w:ascii="仿宋" w:hAnsi="仿宋" w:eastAsia="仿宋"/>
          <w:sz w:val="24"/>
          <w:lang w:eastAsia="zh-CN"/>
        </w:rPr>
      </w:pPr>
      <w:r>
        <w:rPr>
          <w:rFonts w:hint="eastAsia" w:ascii="仿宋" w:hAnsi="仿宋" w:eastAsia="仿宋"/>
          <w:sz w:val="24"/>
        </w:rPr>
        <w:t xml:space="preserve">项目编号：</w:t>
      </w:r>
      <w:r>
        <w:rPr>
          <w:rFonts w:hint="eastAsia" w:ascii="仿宋" w:hAnsi="仿宋" w:eastAsia="仿宋"/>
          <w:sz w:val="24"/>
          <w:lang w:eastAsia="zh-CN"/>
        </w:rPr>
        <w:t xml:space="preserve">JSZC-320300-XZCG-C2026-0018</w:t>
      </w:r>
      <w:r>
        <w:rPr>
          <w:rFonts w:hint="eastAsia" w:ascii="仿宋" w:hAnsi="仿宋" w:eastAsia="仿宋"/>
          <w:sz w:val="24"/>
          <w:lang w:eastAsia="zh-CN"/>
        </w:rPr>
      </w:r>
      <w:r/>
    </w:p>
    <w:p>
      <w:pPr>
        <w:pStyle w:val="854"/>
        <w:rPr>
          <w:rFonts w:hint="eastAsia" w:ascii="仿宋" w:hAnsi="仿宋" w:eastAsia="仿宋"/>
          <w:sz w:val="24"/>
        </w:rPr>
      </w:pPr>
      <w:r>
        <w:rPr>
          <w:rFonts w:hint="eastAsia" w:ascii="仿宋" w:hAnsi="仿宋" w:eastAsia="仿宋"/>
          <w:sz w:val="24"/>
        </w:rPr>
        <w:t xml:space="preserve">              </w:t>
      </w:r>
      <w:r>
        <w:rPr>
          <w:rFonts w:hint="eastAsia" w:ascii="仿宋" w:hAnsi="仿宋" w:eastAsia="仿宋"/>
          <w:sz w:val="24"/>
        </w:rPr>
      </w:r>
      <w:r/>
    </w:p>
    <w:p>
      <w:pPr>
        <w:pStyle w:val="854"/>
        <w:jc w:val="center"/>
        <w:rPr>
          <w:rFonts w:hint="eastAsia" w:ascii="仿宋" w:hAnsi="仿宋" w:eastAsia="仿宋" w:cs="宋体"/>
          <w:color w:val="ff0000"/>
          <w:sz w:val="24"/>
          <w:highlight w:val="cyan"/>
        </w:rPr>
      </w:pPr>
      <w:r>
        <w:rPr>
          <w:rFonts w:hint="eastAsia" w:ascii="仿宋" w:hAnsi="仿宋" w:eastAsia="仿宋" w:cs="宋体"/>
          <w:color w:val="ff0000"/>
          <w:sz w:val="24"/>
          <w:highlight w:val="cyan"/>
        </w:rPr>
      </w:r>
      <w:r/>
    </w:p>
    <w:p>
      <w:pPr>
        <w:pStyle w:val="858"/>
        <w:rPr>
          <w:rFonts w:ascii="仿宋" w:hAnsi="仿宋" w:eastAsia="仿宋" w:cs="宋体"/>
          <w:color w:val="000000"/>
          <w:sz w:val="24"/>
          <w:highlight w:val="none"/>
        </w:rPr>
      </w:pPr>
      <w:r>
        <w:rPr>
          <w:rFonts w:ascii="仿宋" w:hAnsi="仿宋" w:eastAsia="仿宋" w:cs="宋体"/>
          <w:color w:val="000000"/>
          <w:sz w:val="24"/>
          <w:highlight w:val="none"/>
        </w:rPr>
      </w:r>
      <w:r/>
    </w:p>
    <w:p>
      <w:pPr>
        <w:pStyle w:val="854"/>
        <w:ind w:firstLine="1080"/>
        <w:rPr>
          <w:rFonts w:ascii="仿宋" w:hAnsi="仿宋" w:eastAsia="仿宋" w:cs="宋体"/>
          <w:color w:val="000000"/>
          <w:sz w:val="24"/>
          <w:szCs w:val="22"/>
          <w:highlight w:val="none"/>
        </w:rPr>
      </w:pPr>
      <w:r>
        <w:rPr>
          <w:rFonts w:hint="eastAsia" w:ascii="仿宋" w:hAnsi="仿宋" w:eastAsia="仿宋" w:cs="宋体"/>
          <w:color w:val="000000"/>
          <w:sz w:val="24"/>
          <w:szCs w:val="22"/>
          <w:highlight w:val="none"/>
        </w:rPr>
        <w:t xml:space="preserve">（详细分项报价内容自制）</w:t>
      </w:r>
      <w:r>
        <w:rPr>
          <w:rFonts w:ascii="仿宋" w:hAnsi="仿宋" w:eastAsia="仿宋" w:cs="宋体"/>
          <w:color w:val="000000"/>
          <w:sz w:val="24"/>
          <w:szCs w:val="22"/>
          <w:highlight w:val="none"/>
        </w:rPr>
      </w:r>
      <w:r/>
    </w:p>
    <w:p>
      <w:pPr>
        <w:pStyle w:val="854"/>
        <w:rPr>
          <w:highlight w:val="cyan"/>
        </w:rPr>
      </w:pPr>
      <w:r>
        <w:rPr>
          <w:highlight w:val="cyan"/>
        </w:rPr>
      </w:r>
      <w:r/>
    </w:p>
    <w:p>
      <w:pPr>
        <w:pStyle w:val="858"/>
        <w:rPr>
          <w:highlight w:val="cyan"/>
        </w:rPr>
      </w:pPr>
      <w:r>
        <w:rPr>
          <w:highlight w:val="cyan"/>
        </w:rPr>
      </w:r>
      <w:r/>
    </w:p>
    <w:p>
      <w:pPr>
        <w:pStyle w:val="854"/>
        <w:rPr>
          <w:rFonts w:hint="eastAsia" w:ascii="仿宋" w:hAnsi="仿宋" w:eastAsia="仿宋"/>
          <w:sz w:val="24"/>
        </w:rPr>
      </w:pPr>
      <w:r>
        <w:rPr>
          <w:rFonts w:hint="eastAsia" w:ascii="仿宋" w:hAnsi="仿宋" w:eastAsia="仿宋"/>
          <w:sz w:val="24"/>
        </w:rPr>
      </w:r>
      <w:r/>
    </w:p>
    <w:p>
      <w:pPr>
        <w:pStyle w:val="854"/>
        <w:rPr>
          <w:rFonts w:hint="eastAsia" w:ascii="仿宋" w:hAnsi="仿宋" w:eastAsia="仿宋"/>
          <w:sz w:val="24"/>
        </w:rPr>
      </w:pPr>
      <w:r>
        <w:rPr>
          <w:rFonts w:hint="eastAsia" w:ascii="仿宋" w:hAnsi="仿宋" w:eastAsia="仿宋"/>
          <w:sz w:val="24"/>
        </w:rPr>
      </w:r>
      <w:r/>
    </w:p>
    <w:p>
      <w:pPr>
        <w:pStyle w:val="854"/>
        <w:rPr>
          <w:rFonts w:hint="eastAsia" w:ascii="仿宋" w:hAnsi="仿宋" w:eastAsia="仿宋"/>
          <w:sz w:val="24"/>
        </w:rPr>
      </w:pPr>
      <w:r>
        <w:rPr>
          <w:rFonts w:hint="eastAsia" w:ascii="仿宋" w:hAnsi="仿宋" w:eastAsia="仿宋"/>
          <w:sz w:val="24"/>
        </w:rPr>
      </w:r>
      <w:r/>
    </w:p>
    <w:p>
      <w:pPr>
        <w:pStyle w:val="854"/>
        <w:ind w:right="29"/>
        <w:rPr>
          <w:rFonts w:hint="eastAsia" w:ascii="仿宋" w:hAnsi="仿宋" w:eastAsia="仿宋"/>
          <w:sz w:val="24"/>
        </w:rPr>
      </w:pPr>
      <w:r>
        <w:rPr>
          <w:rFonts w:hint="eastAsia" w:ascii="仿宋" w:hAnsi="仿宋" w:eastAsia="仿宋"/>
          <w:sz w:val="24"/>
        </w:rPr>
        <w:t xml:space="preserve">                           供应商（电子签章）：</w:t>
      </w:r>
      <w:r>
        <w:rPr>
          <w:rFonts w:hint="eastAsia" w:ascii="仿宋" w:hAnsi="仿宋" w:eastAsia="仿宋"/>
          <w:sz w:val="24"/>
        </w:rPr>
      </w:r>
      <w:r/>
    </w:p>
    <w:p>
      <w:pPr>
        <w:pStyle w:val="854"/>
        <w:ind w:right="29"/>
        <w:rPr>
          <w:rFonts w:hint="eastAsia" w:ascii="仿宋" w:hAnsi="仿宋" w:eastAsia="仿宋"/>
          <w:sz w:val="24"/>
        </w:rPr>
      </w:pPr>
      <w:r>
        <w:rPr>
          <w:rFonts w:hint="eastAsia" w:ascii="仿宋" w:hAnsi="仿宋" w:eastAsia="仿宋"/>
          <w:sz w:val="24"/>
        </w:rPr>
        <w:t xml:space="preserve">                           日期：</w:t>
      </w:r>
      <w:r>
        <w:rPr>
          <w:rFonts w:hint="eastAsia" w:ascii="仿宋" w:hAnsi="仿宋" w:eastAsia="仿宋"/>
          <w:sz w:val="24"/>
        </w:rPr>
      </w:r>
      <w:r/>
    </w:p>
    <w:p>
      <w:pPr>
        <w:pStyle w:val="854"/>
        <w:rPr>
          <w:rFonts w:hint="eastAsia" w:ascii="仿宋" w:hAnsi="仿宋" w:eastAsia="仿宋"/>
          <w:sz w:val="24"/>
        </w:rPr>
      </w:pPr>
      <w:r>
        <w:rPr>
          <w:rFonts w:hint="eastAsia" w:ascii="仿宋" w:hAnsi="仿宋" w:eastAsia="仿宋"/>
          <w:sz w:val="24"/>
        </w:rPr>
      </w:r>
      <w:r/>
    </w:p>
    <w:p>
      <w:pPr>
        <w:pStyle w:val="854"/>
        <w:rPr>
          <w:rFonts w:hint="eastAsia" w:ascii="仿宋" w:hAnsi="仿宋" w:eastAsia="仿宋"/>
          <w:sz w:val="24"/>
        </w:rPr>
      </w:pPr>
      <w:r>
        <w:rPr>
          <w:rFonts w:hint="eastAsia" w:ascii="仿宋" w:hAnsi="仿宋" w:eastAsia="仿宋"/>
          <w:sz w:val="24"/>
        </w:rPr>
      </w:r>
      <w:r/>
    </w:p>
    <w:p>
      <w:pPr>
        <w:pStyle w:val="854"/>
        <w:rPr>
          <w:rFonts w:hint="eastAsia" w:ascii="仿宋" w:hAnsi="仿宋" w:eastAsia="仿宋"/>
          <w:sz w:val="24"/>
        </w:rPr>
      </w:pPr>
      <w:r>
        <w:rPr>
          <w:rFonts w:hint="eastAsia" w:ascii="仿宋" w:hAnsi="仿宋" w:eastAsia="仿宋"/>
          <w:sz w:val="24"/>
        </w:rPr>
        <w:t xml:space="preserve">注：1．如果按单价计算的结果与总价不一致，以总价为准。</w:t>
      </w: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t xml:space="preserve">2．如果不提供详细分项报价将视为没有实质性响应。</w:t>
      </w: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t xml:space="preserve">3. 供应商对以上数据的真实性负责。</w:t>
      </w:r>
      <w:r>
        <w:rPr>
          <w:rFonts w:hint="eastAsia" w:ascii="仿宋" w:hAnsi="仿宋" w:eastAsia="仿宋"/>
          <w:sz w:val="24"/>
        </w:rPr>
      </w:r>
      <w:r/>
    </w:p>
    <w:p>
      <w:pPr>
        <w:pStyle w:val="854"/>
        <w:ind w:firstLine="482"/>
        <w:rPr>
          <w:rFonts w:hint="eastAsia" w:ascii="仿宋" w:hAnsi="仿宋" w:eastAsia="仿宋"/>
          <w:b/>
          <w:i/>
          <w:sz w:val="24"/>
          <w:u w:val="single"/>
        </w:rPr>
      </w:pPr>
      <w:r>
        <w:rPr>
          <w:rFonts w:hint="eastAsia" w:ascii="仿宋" w:hAnsi="仿宋" w:eastAsia="仿宋"/>
          <w:b/>
          <w:i/>
          <w:sz w:val="24"/>
          <w:u w:val="single"/>
        </w:rPr>
        <w:t xml:space="preserve">徐州市政府采购中心有权将以上内容进行公示。</w:t>
      </w:r>
      <w:r>
        <w:rPr>
          <w:rFonts w:hint="eastAsia" w:ascii="仿宋" w:hAnsi="仿宋" w:eastAsia="仿宋"/>
          <w:b/>
          <w:i/>
          <w:sz w:val="24"/>
          <w:u w:val="single"/>
        </w:rPr>
      </w:r>
      <w:r/>
    </w:p>
    <w:p>
      <w:pPr>
        <w:pStyle w:val="854"/>
        <w:rPr>
          <w:rFonts w:hint="eastAsia" w:ascii="仿宋" w:hAnsi="仿宋" w:eastAsia="仿宋"/>
          <w:b/>
          <w:bCs/>
          <w:sz w:val="36"/>
        </w:rPr>
      </w:pPr>
      <w:r>
        <w:rPr>
          <w:rFonts w:hint="eastAsia" w:ascii="仿宋" w:hAnsi="仿宋" w:eastAsia="仿宋"/>
          <w:b/>
          <w:bCs/>
          <w:sz w:val="36"/>
        </w:rPr>
      </w:r>
      <w:r/>
    </w:p>
    <w:p>
      <w:pPr>
        <w:pStyle w:val="854"/>
        <w:ind w:firstLine="480"/>
        <w:rPr>
          <w:rFonts w:hint="eastAsia" w:ascii="仿宋" w:hAnsi="仿宋" w:eastAsia="仿宋"/>
          <w:sz w:val="24"/>
        </w:rPr>
      </w:pPr>
      <w:r>
        <w:rPr>
          <w:rFonts w:hint="eastAsia" w:ascii="仿宋" w:hAnsi="仿宋" w:eastAsia="仿宋"/>
          <w:sz w:val="24"/>
        </w:rPr>
      </w:r>
      <w:r/>
    </w:p>
    <w:p>
      <w:pPr>
        <w:pStyle w:val="854"/>
        <w:jc w:val="center"/>
        <w:rPr>
          <w:rFonts w:hint="eastAsia" w:ascii="仿宋" w:hAnsi="仿宋" w:eastAsia="仿宋"/>
          <w:b/>
          <w:bCs/>
          <w:sz w:val="36"/>
        </w:rPr>
      </w:pPr>
      <w:r>
        <w:rPr>
          <w:rFonts w:hint="eastAsia" w:ascii="仿宋" w:hAnsi="仿宋" w:eastAsia="仿宋"/>
          <w:b/>
          <w:bCs/>
          <w:sz w:val="36"/>
        </w:rPr>
      </w:r>
      <w:r/>
    </w:p>
    <w:p>
      <w:pPr>
        <w:pStyle w:val="854"/>
        <w:jc w:val="center"/>
        <w:rPr>
          <w:rFonts w:hint="eastAsia" w:ascii="仿宋" w:hAnsi="仿宋" w:eastAsia="仿宋"/>
          <w:b/>
          <w:bCs/>
          <w:sz w:val="36"/>
        </w:rPr>
      </w:pPr>
      <w:r>
        <w:rPr>
          <w:rFonts w:hint="eastAsia" w:ascii="仿宋" w:hAnsi="仿宋" w:eastAsia="仿宋"/>
          <w:b/>
          <w:bCs/>
          <w:sz w:val="36"/>
        </w:rPr>
      </w:r>
      <w:r/>
    </w:p>
    <w:p>
      <w:pPr>
        <w:pStyle w:val="854"/>
        <w:jc w:val="center"/>
        <w:pageBreakBefore/>
        <w:rPr>
          <w:rFonts w:hint="eastAsia" w:ascii="仿宋" w:hAnsi="仿宋" w:eastAsia="仿宋"/>
          <w:b/>
          <w:bCs/>
          <w:sz w:val="36"/>
        </w:rPr>
      </w:pPr>
      <w:r>
        <w:rPr>
          <w:rFonts w:hint="eastAsia" w:ascii="仿宋" w:hAnsi="仿宋" w:eastAsia="仿宋"/>
          <w:b/>
          <w:bCs/>
          <w:sz w:val="36"/>
        </w:rPr>
      </w:r>
      <w:r/>
    </w:p>
    <w:p>
      <w:pPr>
        <w:pStyle w:val="854"/>
        <w:jc w:val="center"/>
        <w:rPr>
          <w:rFonts w:hint="eastAsia" w:ascii="仿宋" w:hAnsi="仿宋" w:eastAsia="仿宋"/>
          <w:b/>
          <w:bCs/>
          <w:sz w:val="36"/>
        </w:rPr>
      </w:pPr>
      <w:r>
        <w:rPr>
          <w:rFonts w:hint="eastAsia" w:ascii="仿宋" w:hAnsi="仿宋" w:eastAsia="仿宋"/>
          <w:b/>
          <w:bCs/>
          <w:sz w:val="36"/>
        </w:rPr>
        <w:t xml:space="preserve">4.偏离表</w:t>
      </w:r>
      <w:r>
        <w:rPr>
          <w:rFonts w:hint="eastAsia" w:ascii="仿宋" w:hAnsi="仿宋" w:eastAsia="仿宋"/>
          <w:b/>
          <w:bCs/>
          <w:sz w:val="36"/>
        </w:rPr>
      </w:r>
      <w:r/>
    </w:p>
    <w:p>
      <w:pPr>
        <w:pStyle w:val="854"/>
        <w:jc w:val="center"/>
        <w:rPr>
          <w:rFonts w:hint="eastAsia" w:ascii="仿宋" w:hAnsi="仿宋" w:eastAsia="仿宋"/>
          <w:sz w:val="24"/>
        </w:rPr>
      </w:pPr>
      <w:r>
        <w:rPr>
          <w:rFonts w:hint="eastAsia" w:ascii="仿宋" w:hAnsi="仿宋" w:eastAsia="仿宋"/>
          <w:sz w:val="24"/>
        </w:rPr>
        <w:t xml:space="preserve">（首次报价）</w:t>
      </w:r>
      <w:r>
        <w:rPr>
          <w:rFonts w:hint="eastAsia" w:ascii="仿宋" w:hAnsi="仿宋" w:eastAsia="仿宋"/>
          <w:sz w:val="24"/>
        </w:rPr>
      </w:r>
      <w:r/>
    </w:p>
    <w:p>
      <w:pPr>
        <w:pStyle w:val="854"/>
        <w:jc w:val="left"/>
        <w:spacing w:line="0" w:lineRule="atLeast"/>
        <w:rPr>
          <w:rFonts w:hint="eastAsia" w:ascii="仿宋" w:hAnsi="仿宋" w:eastAsia="仿宋"/>
          <w:sz w:val="24"/>
          <w:lang w:eastAsia="zh-CN"/>
        </w:rPr>
      </w:pPr>
      <w:r>
        <w:rPr>
          <w:rFonts w:hint="eastAsia" w:ascii="仿宋" w:hAnsi="仿宋" w:eastAsia="仿宋"/>
          <w:sz w:val="24"/>
        </w:rPr>
        <w:t xml:space="preserve">项目编号：</w:t>
      </w:r>
      <w:r>
        <w:rPr>
          <w:rFonts w:hint="eastAsia" w:ascii="仿宋" w:hAnsi="仿宋" w:eastAsia="仿宋"/>
          <w:sz w:val="24"/>
          <w:lang w:eastAsia="zh-CN"/>
        </w:rPr>
        <w:t xml:space="preserve">JSZC-320300-XZCG-C2026-0018</w:t>
      </w:r>
      <w:r>
        <w:rPr>
          <w:rFonts w:hint="eastAsia" w:ascii="仿宋" w:hAnsi="仿宋" w:eastAsia="仿宋"/>
          <w:sz w:val="24"/>
          <w:lang w:eastAsia="zh-CN"/>
        </w:rPr>
      </w:r>
      <w:r/>
    </w:p>
    <w:p>
      <w:pPr>
        <w:pStyle w:val="854"/>
        <w:jc w:val="left"/>
        <w:spacing w:line="0" w:lineRule="atLeast"/>
        <w:rPr>
          <w:rFonts w:hint="eastAsia" w:ascii="仿宋" w:hAnsi="仿宋" w:eastAsia="仿宋"/>
          <w:sz w:val="24"/>
        </w:rPr>
      </w:pPr>
      <w:r>
        <w:rPr>
          <w:rFonts w:hint="eastAsia" w:ascii="仿宋" w:hAnsi="仿宋" w:eastAsia="仿宋"/>
          <w:sz w:val="24"/>
        </w:rPr>
      </w:r>
      <w:r/>
    </w:p>
    <w:tbl>
      <w:tblPr>
        <w:tblW w:w="8928"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W w:w="828" w:type="dxa"/>
            <w:vAlign w:val="top"/>
            <w:textDirection w:val="lrTb"/>
            <w:noWrap w:val="false"/>
          </w:tcPr>
          <w:p>
            <w:pPr>
              <w:pStyle w:val="854"/>
              <w:jc w:val="center"/>
              <w:rPr>
                <w:rFonts w:hint="eastAsia" w:ascii="仿宋" w:hAnsi="仿宋" w:eastAsia="仿宋"/>
                <w:sz w:val="24"/>
              </w:rPr>
            </w:pPr>
            <w:r>
              <w:rPr>
                <w:rFonts w:hint="eastAsia" w:ascii="仿宋" w:hAnsi="仿宋" w:eastAsia="仿宋"/>
                <w:sz w:val="24"/>
              </w:rPr>
              <w:t xml:space="preserve">序号</w:t>
            </w:r>
            <w:r>
              <w:rPr>
                <w:rFonts w:hint="eastAsia" w:ascii="仿宋" w:hAnsi="仿宋" w:eastAsia="仿宋"/>
                <w:sz w:val="24"/>
              </w:rPr>
            </w:r>
            <w:r/>
          </w:p>
        </w:tc>
        <w:tc>
          <w:tcPr>
            <w:tcW w:w="900" w:type="dxa"/>
            <w:vAlign w:val="top"/>
            <w:textDirection w:val="lrTb"/>
            <w:noWrap w:val="false"/>
          </w:tcPr>
          <w:p>
            <w:pPr>
              <w:pStyle w:val="854"/>
              <w:jc w:val="center"/>
              <w:rPr>
                <w:rFonts w:hint="eastAsia" w:ascii="仿宋" w:hAnsi="仿宋" w:eastAsia="仿宋"/>
                <w:sz w:val="24"/>
              </w:rPr>
            </w:pPr>
            <w:r>
              <w:rPr>
                <w:rFonts w:hint="eastAsia" w:ascii="仿宋" w:hAnsi="仿宋" w:eastAsia="仿宋"/>
                <w:sz w:val="24"/>
              </w:rPr>
              <w:t xml:space="preserve">偏离内容</w:t>
            </w:r>
            <w:r>
              <w:rPr>
                <w:rFonts w:hint="eastAsia" w:ascii="仿宋" w:hAnsi="仿宋" w:eastAsia="仿宋"/>
                <w:sz w:val="24"/>
              </w:rPr>
            </w:r>
            <w:r/>
          </w:p>
        </w:tc>
        <w:tc>
          <w:tcPr>
            <w:tcW w:w="2491" w:type="dxa"/>
            <w:vAlign w:val="top"/>
            <w:textDirection w:val="lrTb"/>
            <w:noWrap w:val="false"/>
          </w:tcPr>
          <w:p>
            <w:pPr>
              <w:pStyle w:val="854"/>
              <w:jc w:val="center"/>
              <w:rPr>
                <w:rFonts w:hint="eastAsia" w:ascii="仿宋" w:hAnsi="仿宋" w:eastAsia="仿宋"/>
                <w:sz w:val="24"/>
              </w:rPr>
            </w:pPr>
            <w:r>
              <w:rPr>
                <w:rFonts w:hint="eastAsia" w:ascii="仿宋" w:hAnsi="仿宋" w:eastAsia="仿宋"/>
                <w:sz w:val="24"/>
              </w:rPr>
              <w:t xml:space="preserve">竞争性磋商文件（含竞争性磋商文件的澄清或者修改）的要求</w:t>
            </w:r>
            <w:r>
              <w:rPr>
                <w:rFonts w:hint="eastAsia" w:ascii="仿宋" w:hAnsi="仿宋" w:eastAsia="仿宋"/>
                <w:sz w:val="24"/>
              </w:rPr>
            </w:r>
            <w:r/>
          </w:p>
        </w:tc>
        <w:tc>
          <w:tcPr>
            <w:tcW w:w="1469" w:type="dxa"/>
            <w:vAlign w:val="top"/>
            <w:textDirection w:val="lrTb"/>
            <w:noWrap w:val="false"/>
          </w:tcPr>
          <w:p>
            <w:pPr>
              <w:pStyle w:val="854"/>
              <w:jc w:val="center"/>
              <w:rPr>
                <w:rFonts w:hint="eastAsia" w:ascii="仿宋" w:hAnsi="仿宋" w:eastAsia="仿宋"/>
                <w:sz w:val="24"/>
              </w:rPr>
            </w:pPr>
            <w:r>
              <w:rPr>
                <w:rFonts w:hint="eastAsia" w:ascii="仿宋" w:hAnsi="仿宋" w:eastAsia="仿宋"/>
                <w:sz w:val="24"/>
              </w:rPr>
              <w:t xml:space="preserve">首次响应文件中的内容</w:t>
            </w:r>
            <w:r>
              <w:rPr>
                <w:rFonts w:hint="eastAsia" w:ascii="仿宋" w:hAnsi="仿宋" w:eastAsia="仿宋"/>
                <w:sz w:val="24"/>
              </w:rPr>
            </w:r>
            <w:r/>
          </w:p>
        </w:tc>
        <w:tc>
          <w:tcPr>
            <w:tcW w:w="1260" w:type="dxa"/>
            <w:vAlign w:val="top"/>
            <w:textDirection w:val="lrTb"/>
            <w:noWrap w:val="false"/>
          </w:tcPr>
          <w:p>
            <w:pPr>
              <w:pStyle w:val="854"/>
              <w:rPr>
                <w:rFonts w:hint="eastAsia" w:ascii="仿宋" w:hAnsi="仿宋" w:eastAsia="仿宋"/>
                <w:sz w:val="24"/>
              </w:rPr>
            </w:pPr>
            <w:r>
              <w:rPr>
                <w:rFonts w:hint="eastAsia" w:ascii="仿宋" w:hAnsi="仿宋" w:eastAsia="仿宋"/>
                <w:sz w:val="24"/>
              </w:rPr>
              <w:t xml:space="preserve">（正/负/无）偏离</w:t>
            </w:r>
            <w:r>
              <w:rPr>
                <w:rFonts w:hint="eastAsia" w:ascii="仿宋" w:hAnsi="仿宋" w:eastAsia="仿宋"/>
                <w:sz w:val="24"/>
              </w:rPr>
            </w:r>
            <w:r/>
          </w:p>
        </w:tc>
        <w:tc>
          <w:tcPr>
            <w:tcW w:w="1980" w:type="dxa"/>
            <w:vAlign w:val="top"/>
            <w:textDirection w:val="lrTb"/>
            <w:noWrap w:val="false"/>
          </w:tcPr>
          <w:p>
            <w:pPr>
              <w:pStyle w:val="854"/>
              <w:jc w:val="center"/>
              <w:rPr>
                <w:rFonts w:hint="eastAsia" w:ascii="仿宋" w:hAnsi="仿宋" w:eastAsia="仿宋"/>
                <w:sz w:val="24"/>
              </w:rPr>
            </w:pPr>
            <w:r>
              <w:rPr>
                <w:rFonts w:hint="eastAsia" w:ascii="仿宋" w:hAnsi="仿宋" w:eastAsia="仿宋"/>
                <w:sz w:val="24"/>
              </w:rPr>
              <w:t xml:space="preserve">说明</w:t>
            </w:r>
            <w:r>
              <w:rPr>
                <w:rFonts w:hint="eastAsia" w:ascii="仿宋" w:hAnsi="仿宋" w:eastAsia="仿宋"/>
                <w:sz w:val="24"/>
              </w:rPr>
            </w:r>
            <w:r/>
          </w:p>
        </w:tc>
      </w:tr>
      <w:tr>
        <w:trPr>
          <w:trHeight w:val="794"/>
        </w:trPr>
        <w:tc>
          <w:tcPr>
            <w:tcW w:w="828" w:type="dxa"/>
            <w:vAlign w:val="center"/>
            <w:textDirection w:val="lrTb"/>
            <w:noWrap w:val="false"/>
          </w:tcPr>
          <w:p>
            <w:pPr>
              <w:pStyle w:val="854"/>
              <w:jc w:val="center"/>
              <w:rPr>
                <w:rFonts w:hint="eastAsia" w:ascii="仿宋" w:hAnsi="仿宋" w:eastAsia="仿宋"/>
                <w:sz w:val="24"/>
              </w:rPr>
            </w:pPr>
            <w:r>
              <w:rPr>
                <w:rFonts w:hint="eastAsia" w:ascii="仿宋" w:hAnsi="仿宋" w:eastAsia="仿宋"/>
                <w:sz w:val="24"/>
              </w:rPr>
            </w:r>
            <w:r/>
          </w:p>
        </w:tc>
        <w:tc>
          <w:tcPr>
            <w:tcW w:w="900" w:type="dxa"/>
            <w:vAlign w:val="center"/>
            <w:textDirection w:val="lrTb"/>
            <w:noWrap w:val="false"/>
          </w:tcPr>
          <w:p>
            <w:pPr>
              <w:pStyle w:val="854"/>
              <w:jc w:val="center"/>
              <w:rPr>
                <w:rFonts w:hint="eastAsia" w:ascii="仿宋" w:hAnsi="仿宋" w:eastAsia="仿宋"/>
                <w:sz w:val="24"/>
              </w:rPr>
            </w:pPr>
            <w:r>
              <w:rPr>
                <w:rFonts w:hint="eastAsia" w:ascii="仿宋" w:hAnsi="仿宋" w:eastAsia="仿宋"/>
                <w:sz w:val="24"/>
              </w:rPr>
            </w:r>
            <w:r/>
          </w:p>
        </w:tc>
        <w:tc>
          <w:tcPr>
            <w:tcW w:w="2491" w:type="dxa"/>
            <w:vAlign w:val="center"/>
            <w:textDirection w:val="lrTb"/>
            <w:noWrap w:val="false"/>
          </w:tcPr>
          <w:p>
            <w:pPr>
              <w:pStyle w:val="854"/>
              <w:jc w:val="center"/>
              <w:rPr>
                <w:rFonts w:hint="eastAsia" w:ascii="仿宋" w:hAnsi="仿宋" w:eastAsia="仿宋"/>
                <w:sz w:val="24"/>
              </w:rPr>
            </w:pPr>
            <w:r>
              <w:rPr>
                <w:rFonts w:hint="eastAsia" w:ascii="仿宋" w:hAnsi="仿宋" w:eastAsia="仿宋"/>
                <w:sz w:val="24"/>
              </w:rPr>
            </w:r>
            <w:r/>
          </w:p>
        </w:tc>
        <w:tc>
          <w:tcPr>
            <w:tcW w:w="1469" w:type="dxa"/>
            <w:vAlign w:val="center"/>
            <w:textDirection w:val="lrTb"/>
            <w:noWrap w:val="false"/>
          </w:tcPr>
          <w:p>
            <w:pPr>
              <w:pStyle w:val="854"/>
              <w:jc w:val="center"/>
              <w:rPr>
                <w:rFonts w:hint="eastAsia" w:ascii="仿宋" w:hAnsi="仿宋" w:eastAsia="仿宋"/>
                <w:sz w:val="24"/>
              </w:rPr>
            </w:pPr>
            <w:r>
              <w:rPr>
                <w:rFonts w:hint="eastAsia" w:ascii="仿宋" w:hAnsi="仿宋" w:eastAsia="仿宋"/>
                <w:sz w:val="24"/>
              </w:rPr>
            </w:r>
            <w:r/>
          </w:p>
        </w:tc>
        <w:tc>
          <w:tcPr>
            <w:tcW w:w="1260" w:type="dxa"/>
            <w:vAlign w:val="center"/>
            <w:textDirection w:val="lrTb"/>
            <w:noWrap w:val="false"/>
          </w:tcPr>
          <w:p>
            <w:pPr>
              <w:pStyle w:val="854"/>
              <w:jc w:val="center"/>
              <w:rPr>
                <w:rFonts w:hint="eastAsia" w:ascii="仿宋" w:hAnsi="仿宋" w:eastAsia="仿宋"/>
                <w:sz w:val="24"/>
              </w:rPr>
            </w:pPr>
            <w:r>
              <w:rPr>
                <w:rFonts w:hint="eastAsia" w:ascii="仿宋" w:hAnsi="仿宋" w:eastAsia="仿宋"/>
                <w:sz w:val="24"/>
              </w:rPr>
            </w:r>
            <w:r/>
          </w:p>
        </w:tc>
        <w:tc>
          <w:tcPr>
            <w:tcW w:w="1980" w:type="dxa"/>
            <w:vAlign w:val="center"/>
            <w:textDirection w:val="lrTb"/>
            <w:noWrap w:val="false"/>
          </w:tcPr>
          <w:p>
            <w:pPr>
              <w:pStyle w:val="854"/>
              <w:jc w:val="center"/>
              <w:rPr>
                <w:rFonts w:hint="eastAsia" w:ascii="仿宋" w:hAnsi="仿宋" w:eastAsia="仿宋"/>
                <w:sz w:val="24"/>
              </w:rPr>
            </w:pPr>
            <w:r>
              <w:rPr>
                <w:rFonts w:hint="eastAsia" w:ascii="仿宋" w:hAnsi="仿宋" w:eastAsia="仿宋"/>
                <w:sz w:val="24"/>
              </w:rPr>
            </w:r>
            <w:r/>
          </w:p>
        </w:tc>
      </w:tr>
      <w:tr>
        <w:trPr>
          <w:trHeight w:val="794"/>
        </w:trPr>
        <w:tc>
          <w:tcPr>
            <w:tcW w:w="828" w:type="dxa"/>
            <w:vAlign w:val="top"/>
            <w:textDirection w:val="lrTb"/>
            <w:noWrap w:val="false"/>
          </w:tcPr>
          <w:p>
            <w:pPr>
              <w:pStyle w:val="854"/>
              <w:rPr>
                <w:rFonts w:hint="eastAsia" w:ascii="仿宋" w:hAnsi="仿宋" w:eastAsia="仿宋"/>
                <w:sz w:val="24"/>
              </w:rPr>
            </w:pPr>
            <w:r>
              <w:rPr>
                <w:rFonts w:hint="eastAsia" w:ascii="仿宋" w:hAnsi="仿宋" w:eastAsia="仿宋"/>
                <w:sz w:val="24"/>
              </w:rPr>
            </w:r>
            <w:r/>
          </w:p>
        </w:tc>
        <w:tc>
          <w:tcPr>
            <w:tcW w:w="900" w:type="dxa"/>
            <w:vAlign w:val="top"/>
            <w:textDirection w:val="lrTb"/>
            <w:noWrap w:val="false"/>
          </w:tcPr>
          <w:p>
            <w:pPr>
              <w:pStyle w:val="854"/>
              <w:rPr>
                <w:rFonts w:hint="eastAsia" w:ascii="仿宋" w:hAnsi="仿宋" w:eastAsia="仿宋"/>
                <w:sz w:val="24"/>
              </w:rPr>
            </w:pPr>
            <w:r>
              <w:rPr>
                <w:rFonts w:hint="eastAsia" w:ascii="仿宋" w:hAnsi="仿宋" w:eastAsia="仿宋"/>
                <w:sz w:val="24"/>
              </w:rPr>
            </w:r>
            <w:r/>
          </w:p>
        </w:tc>
        <w:tc>
          <w:tcPr>
            <w:tcW w:w="2491" w:type="dxa"/>
            <w:vAlign w:val="top"/>
            <w:textDirection w:val="lrTb"/>
            <w:noWrap w:val="false"/>
          </w:tcPr>
          <w:p>
            <w:pPr>
              <w:pStyle w:val="854"/>
              <w:rPr>
                <w:rFonts w:hint="eastAsia" w:ascii="仿宋" w:hAnsi="仿宋" w:eastAsia="仿宋"/>
                <w:sz w:val="24"/>
              </w:rPr>
            </w:pPr>
            <w:r>
              <w:rPr>
                <w:rFonts w:hint="eastAsia" w:ascii="仿宋" w:hAnsi="仿宋" w:eastAsia="仿宋"/>
                <w:sz w:val="24"/>
              </w:rPr>
            </w:r>
            <w:r/>
          </w:p>
        </w:tc>
        <w:tc>
          <w:tcPr>
            <w:tcW w:w="1469" w:type="dxa"/>
            <w:vAlign w:val="top"/>
            <w:textDirection w:val="lrTb"/>
            <w:noWrap w:val="false"/>
          </w:tcPr>
          <w:p>
            <w:pPr>
              <w:pStyle w:val="854"/>
              <w:rPr>
                <w:rFonts w:hint="eastAsia" w:ascii="仿宋" w:hAnsi="仿宋" w:eastAsia="仿宋"/>
                <w:sz w:val="24"/>
              </w:rPr>
            </w:pPr>
            <w:r>
              <w:rPr>
                <w:rFonts w:hint="eastAsia" w:ascii="仿宋" w:hAnsi="仿宋" w:eastAsia="仿宋"/>
                <w:sz w:val="24"/>
              </w:rPr>
            </w:r>
            <w:r/>
          </w:p>
        </w:tc>
        <w:tc>
          <w:tcPr>
            <w:tcW w:w="1260" w:type="dxa"/>
            <w:vAlign w:val="top"/>
            <w:textDirection w:val="lrTb"/>
            <w:noWrap w:val="false"/>
          </w:tcPr>
          <w:p>
            <w:pPr>
              <w:pStyle w:val="854"/>
              <w:rPr>
                <w:rFonts w:hint="eastAsia" w:ascii="仿宋" w:hAnsi="仿宋" w:eastAsia="仿宋"/>
                <w:sz w:val="24"/>
              </w:rPr>
            </w:pPr>
            <w:r>
              <w:rPr>
                <w:rFonts w:hint="eastAsia" w:ascii="仿宋" w:hAnsi="仿宋" w:eastAsia="仿宋"/>
                <w:sz w:val="24"/>
              </w:rPr>
            </w:r>
            <w:r/>
          </w:p>
        </w:tc>
        <w:tc>
          <w:tcPr>
            <w:tcW w:w="1980" w:type="dxa"/>
            <w:vAlign w:val="top"/>
            <w:textDirection w:val="lrTb"/>
            <w:noWrap w:val="false"/>
          </w:tcPr>
          <w:p>
            <w:pPr>
              <w:pStyle w:val="854"/>
              <w:rPr>
                <w:rFonts w:hint="eastAsia" w:ascii="仿宋" w:hAnsi="仿宋" w:eastAsia="仿宋"/>
                <w:sz w:val="24"/>
              </w:rPr>
            </w:pPr>
            <w:r>
              <w:rPr>
                <w:rFonts w:hint="eastAsia" w:ascii="仿宋" w:hAnsi="仿宋" w:eastAsia="仿宋"/>
                <w:sz w:val="24"/>
              </w:rPr>
            </w:r>
            <w:r/>
          </w:p>
        </w:tc>
      </w:tr>
      <w:tr>
        <w:trPr>
          <w:trHeight w:val="794"/>
        </w:trPr>
        <w:tc>
          <w:tcPr>
            <w:tcW w:w="828" w:type="dxa"/>
            <w:vAlign w:val="top"/>
            <w:textDirection w:val="lrTb"/>
            <w:noWrap w:val="false"/>
          </w:tcPr>
          <w:p>
            <w:pPr>
              <w:pStyle w:val="854"/>
              <w:rPr>
                <w:rFonts w:hint="eastAsia" w:ascii="仿宋" w:hAnsi="仿宋" w:eastAsia="仿宋"/>
                <w:sz w:val="24"/>
              </w:rPr>
            </w:pPr>
            <w:r>
              <w:rPr>
                <w:rFonts w:hint="eastAsia" w:ascii="仿宋" w:hAnsi="仿宋" w:eastAsia="仿宋"/>
                <w:sz w:val="24"/>
              </w:rPr>
            </w:r>
            <w:r/>
          </w:p>
        </w:tc>
        <w:tc>
          <w:tcPr>
            <w:tcW w:w="900" w:type="dxa"/>
            <w:vAlign w:val="top"/>
            <w:textDirection w:val="lrTb"/>
            <w:noWrap w:val="false"/>
          </w:tcPr>
          <w:p>
            <w:pPr>
              <w:pStyle w:val="854"/>
              <w:rPr>
                <w:rFonts w:hint="eastAsia" w:ascii="仿宋" w:hAnsi="仿宋" w:eastAsia="仿宋"/>
                <w:sz w:val="24"/>
              </w:rPr>
            </w:pPr>
            <w:r>
              <w:rPr>
                <w:rFonts w:hint="eastAsia" w:ascii="仿宋" w:hAnsi="仿宋" w:eastAsia="仿宋"/>
                <w:sz w:val="24"/>
              </w:rPr>
            </w:r>
            <w:r/>
          </w:p>
        </w:tc>
        <w:tc>
          <w:tcPr>
            <w:tcW w:w="2491" w:type="dxa"/>
            <w:vAlign w:val="top"/>
            <w:textDirection w:val="lrTb"/>
            <w:noWrap w:val="false"/>
          </w:tcPr>
          <w:p>
            <w:pPr>
              <w:pStyle w:val="854"/>
              <w:rPr>
                <w:rFonts w:hint="eastAsia" w:ascii="仿宋" w:hAnsi="仿宋" w:eastAsia="仿宋"/>
                <w:sz w:val="24"/>
              </w:rPr>
            </w:pPr>
            <w:r>
              <w:rPr>
                <w:rFonts w:hint="eastAsia" w:ascii="仿宋" w:hAnsi="仿宋" w:eastAsia="仿宋"/>
                <w:sz w:val="24"/>
              </w:rPr>
            </w:r>
            <w:r/>
          </w:p>
        </w:tc>
        <w:tc>
          <w:tcPr>
            <w:tcW w:w="1469" w:type="dxa"/>
            <w:vAlign w:val="top"/>
            <w:textDirection w:val="lrTb"/>
            <w:noWrap w:val="false"/>
          </w:tcPr>
          <w:p>
            <w:pPr>
              <w:pStyle w:val="854"/>
              <w:rPr>
                <w:rFonts w:hint="eastAsia" w:ascii="仿宋" w:hAnsi="仿宋" w:eastAsia="仿宋"/>
                <w:sz w:val="24"/>
              </w:rPr>
            </w:pPr>
            <w:r>
              <w:rPr>
                <w:rFonts w:hint="eastAsia" w:ascii="仿宋" w:hAnsi="仿宋" w:eastAsia="仿宋"/>
                <w:sz w:val="24"/>
              </w:rPr>
            </w:r>
            <w:r/>
          </w:p>
        </w:tc>
        <w:tc>
          <w:tcPr>
            <w:tcW w:w="1260" w:type="dxa"/>
            <w:vAlign w:val="top"/>
            <w:textDirection w:val="lrTb"/>
            <w:noWrap w:val="false"/>
          </w:tcPr>
          <w:p>
            <w:pPr>
              <w:pStyle w:val="854"/>
              <w:rPr>
                <w:rFonts w:hint="eastAsia" w:ascii="仿宋" w:hAnsi="仿宋" w:eastAsia="仿宋"/>
                <w:sz w:val="24"/>
              </w:rPr>
            </w:pPr>
            <w:r>
              <w:rPr>
                <w:rFonts w:hint="eastAsia" w:ascii="仿宋" w:hAnsi="仿宋" w:eastAsia="仿宋"/>
                <w:sz w:val="24"/>
              </w:rPr>
            </w:r>
            <w:r/>
          </w:p>
        </w:tc>
        <w:tc>
          <w:tcPr>
            <w:tcW w:w="1980" w:type="dxa"/>
            <w:vAlign w:val="top"/>
            <w:textDirection w:val="lrTb"/>
            <w:noWrap w:val="false"/>
          </w:tcPr>
          <w:p>
            <w:pPr>
              <w:pStyle w:val="854"/>
              <w:rPr>
                <w:rFonts w:hint="eastAsia" w:ascii="仿宋" w:hAnsi="仿宋" w:eastAsia="仿宋"/>
                <w:sz w:val="24"/>
              </w:rPr>
            </w:pPr>
            <w:r>
              <w:rPr>
                <w:rFonts w:hint="eastAsia" w:ascii="仿宋" w:hAnsi="仿宋" w:eastAsia="仿宋"/>
                <w:sz w:val="24"/>
              </w:rPr>
            </w:r>
            <w:r/>
          </w:p>
        </w:tc>
      </w:tr>
      <w:tr>
        <w:trPr>
          <w:trHeight w:val="794"/>
        </w:trPr>
        <w:tc>
          <w:tcPr>
            <w:tcW w:w="828" w:type="dxa"/>
            <w:vAlign w:val="top"/>
            <w:textDirection w:val="lrTb"/>
            <w:noWrap w:val="false"/>
          </w:tcPr>
          <w:p>
            <w:pPr>
              <w:pStyle w:val="854"/>
              <w:rPr>
                <w:rFonts w:hint="eastAsia" w:ascii="仿宋" w:hAnsi="仿宋" w:eastAsia="仿宋"/>
                <w:sz w:val="24"/>
              </w:rPr>
            </w:pPr>
            <w:r>
              <w:rPr>
                <w:rFonts w:hint="eastAsia" w:ascii="仿宋" w:hAnsi="仿宋" w:eastAsia="仿宋"/>
                <w:sz w:val="24"/>
              </w:rPr>
            </w:r>
            <w:r/>
          </w:p>
        </w:tc>
        <w:tc>
          <w:tcPr>
            <w:tcW w:w="900" w:type="dxa"/>
            <w:vAlign w:val="top"/>
            <w:textDirection w:val="lrTb"/>
            <w:noWrap w:val="false"/>
          </w:tcPr>
          <w:p>
            <w:pPr>
              <w:pStyle w:val="854"/>
              <w:rPr>
                <w:rFonts w:hint="eastAsia" w:ascii="仿宋" w:hAnsi="仿宋" w:eastAsia="仿宋"/>
                <w:sz w:val="24"/>
              </w:rPr>
            </w:pPr>
            <w:r>
              <w:rPr>
                <w:rFonts w:hint="eastAsia" w:ascii="仿宋" w:hAnsi="仿宋" w:eastAsia="仿宋"/>
                <w:sz w:val="24"/>
              </w:rPr>
            </w:r>
            <w:r/>
          </w:p>
        </w:tc>
        <w:tc>
          <w:tcPr>
            <w:tcW w:w="2491" w:type="dxa"/>
            <w:vAlign w:val="top"/>
            <w:textDirection w:val="lrTb"/>
            <w:noWrap w:val="false"/>
          </w:tcPr>
          <w:p>
            <w:pPr>
              <w:pStyle w:val="854"/>
              <w:rPr>
                <w:rFonts w:hint="eastAsia" w:ascii="仿宋" w:hAnsi="仿宋" w:eastAsia="仿宋"/>
                <w:sz w:val="24"/>
              </w:rPr>
            </w:pPr>
            <w:r>
              <w:rPr>
                <w:rFonts w:hint="eastAsia" w:ascii="仿宋" w:hAnsi="仿宋" w:eastAsia="仿宋"/>
                <w:sz w:val="24"/>
              </w:rPr>
            </w:r>
            <w:r/>
          </w:p>
        </w:tc>
        <w:tc>
          <w:tcPr>
            <w:tcW w:w="1469" w:type="dxa"/>
            <w:vAlign w:val="top"/>
            <w:textDirection w:val="lrTb"/>
            <w:noWrap w:val="false"/>
          </w:tcPr>
          <w:p>
            <w:pPr>
              <w:pStyle w:val="854"/>
              <w:rPr>
                <w:rFonts w:hint="eastAsia" w:ascii="仿宋" w:hAnsi="仿宋" w:eastAsia="仿宋"/>
                <w:sz w:val="24"/>
              </w:rPr>
            </w:pPr>
            <w:r>
              <w:rPr>
                <w:rFonts w:hint="eastAsia" w:ascii="仿宋" w:hAnsi="仿宋" w:eastAsia="仿宋"/>
                <w:sz w:val="24"/>
              </w:rPr>
            </w:r>
            <w:r/>
          </w:p>
        </w:tc>
        <w:tc>
          <w:tcPr>
            <w:tcW w:w="1260" w:type="dxa"/>
            <w:vAlign w:val="top"/>
            <w:textDirection w:val="lrTb"/>
            <w:noWrap w:val="false"/>
          </w:tcPr>
          <w:p>
            <w:pPr>
              <w:pStyle w:val="854"/>
              <w:rPr>
                <w:rFonts w:hint="eastAsia" w:ascii="仿宋" w:hAnsi="仿宋" w:eastAsia="仿宋"/>
                <w:sz w:val="24"/>
              </w:rPr>
            </w:pPr>
            <w:r>
              <w:rPr>
                <w:rFonts w:hint="eastAsia" w:ascii="仿宋" w:hAnsi="仿宋" w:eastAsia="仿宋"/>
                <w:sz w:val="24"/>
              </w:rPr>
            </w:r>
            <w:r/>
          </w:p>
        </w:tc>
        <w:tc>
          <w:tcPr>
            <w:tcW w:w="1980" w:type="dxa"/>
            <w:vAlign w:val="top"/>
            <w:textDirection w:val="lrTb"/>
            <w:noWrap w:val="false"/>
          </w:tcPr>
          <w:p>
            <w:pPr>
              <w:pStyle w:val="854"/>
              <w:rPr>
                <w:rFonts w:hint="eastAsia" w:ascii="仿宋" w:hAnsi="仿宋" w:eastAsia="仿宋"/>
                <w:sz w:val="24"/>
              </w:rPr>
            </w:pPr>
            <w:r>
              <w:rPr>
                <w:rFonts w:hint="eastAsia" w:ascii="仿宋" w:hAnsi="仿宋" w:eastAsia="仿宋"/>
                <w:sz w:val="24"/>
              </w:rPr>
            </w:r>
            <w:r/>
          </w:p>
        </w:tc>
      </w:tr>
      <w:tr>
        <w:trPr>
          <w:trHeight w:val="794"/>
        </w:trPr>
        <w:tc>
          <w:tcPr>
            <w:tcW w:w="828" w:type="dxa"/>
            <w:vAlign w:val="top"/>
            <w:textDirection w:val="lrTb"/>
            <w:noWrap w:val="false"/>
          </w:tcPr>
          <w:p>
            <w:pPr>
              <w:pStyle w:val="854"/>
              <w:rPr>
                <w:rFonts w:hint="eastAsia" w:ascii="仿宋" w:hAnsi="仿宋" w:eastAsia="仿宋"/>
                <w:sz w:val="24"/>
              </w:rPr>
            </w:pPr>
            <w:r>
              <w:rPr>
                <w:rFonts w:hint="eastAsia" w:ascii="仿宋" w:hAnsi="仿宋" w:eastAsia="仿宋"/>
                <w:sz w:val="24"/>
              </w:rPr>
            </w:r>
            <w:r/>
          </w:p>
        </w:tc>
        <w:tc>
          <w:tcPr>
            <w:tcW w:w="900" w:type="dxa"/>
            <w:vAlign w:val="top"/>
            <w:textDirection w:val="lrTb"/>
            <w:noWrap w:val="false"/>
          </w:tcPr>
          <w:p>
            <w:pPr>
              <w:pStyle w:val="854"/>
              <w:rPr>
                <w:rFonts w:hint="eastAsia" w:ascii="仿宋" w:hAnsi="仿宋" w:eastAsia="仿宋"/>
                <w:sz w:val="24"/>
              </w:rPr>
            </w:pPr>
            <w:r>
              <w:rPr>
                <w:rFonts w:hint="eastAsia" w:ascii="仿宋" w:hAnsi="仿宋" w:eastAsia="仿宋"/>
                <w:sz w:val="24"/>
              </w:rPr>
            </w:r>
            <w:r/>
          </w:p>
        </w:tc>
        <w:tc>
          <w:tcPr>
            <w:tcW w:w="2491" w:type="dxa"/>
            <w:vAlign w:val="top"/>
            <w:textDirection w:val="lrTb"/>
            <w:noWrap w:val="false"/>
          </w:tcPr>
          <w:p>
            <w:pPr>
              <w:pStyle w:val="854"/>
              <w:rPr>
                <w:rFonts w:hint="eastAsia" w:ascii="仿宋" w:hAnsi="仿宋" w:eastAsia="仿宋"/>
                <w:sz w:val="24"/>
              </w:rPr>
            </w:pPr>
            <w:r>
              <w:rPr>
                <w:rFonts w:hint="eastAsia" w:ascii="仿宋" w:hAnsi="仿宋" w:eastAsia="仿宋"/>
                <w:sz w:val="24"/>
              </w:rPr>
            </w:r>
            <w:r/>
          </w:p>
        </w:tc>
        <w:tc>
          <w:tcPr>
            <w:tcW w:w="1469" w:type="dxa"/>
            <w:vAlign w:val="top"/>
            <w:textDirection w:val="lrTb"/>
            <w:noWrap w:val="false"/>
          </w:tcPr>
          <w:p>
            <w:pPr>
              <w:pStyle w:val="854"/>
              <w:rPr>
                <w:rFonts w:hint="eastAsia" w:ascii="仿宋" w:hAnsi="仿宋" w:eastAsia="仿宋"/>
                <w:sz w:val="24"/>
              </w:rPr>
            </w:pPr>
            <w:r>
              <w:rPr>
                <w:rFonts w:hint="eastAsia" w:ascii="仿宋" w:hAnsi="仿宋" w:eastAsia="仿宋"/>
                <w:sz w:val="24"/>
              </w:rPr>
            </w:r>
            <w:r/>
          </w:p>
        </w:tc>
        <w:tc>
          <w:tcPr>
            <w:tcW w:w="1260" w:type="dxa"/>
            <w:vAlign w:val="top"/>
            <w:textDirection w:val="lrTb"/>
            <w:noWrap w:val="false"/>
          </w:tcPr>
          <w:p>
            <w:pPr>
              <w:pStyle w:val="854"/>
              <w:rPr>
                <w:rFonts w:hint="eastAsia" w:ascii="仿宋" w:hAnsi="仿宋" w:eastAsia="仿宋"/>
                <w:sz w:val="24"/>
              </w:rPr>
            </w:pPr>
            <w:r>
              <w:rPr>
                <w:rFonts w:hint="eastAsia" w:ascii="仿宋" w:hAnsi="仿宋" w:eastAsia="仿宋"/>
                <w:sz w:val="24"/>
              </w:rPr>
            </w:r>
            <w:r/>
          </w:p>
        </w:tc>
        <w:tc>
          <w:tcPr>
            <w:tcW w:w="1980" w:type="dxa"/>
            <w:vAlign w:val="top"/>
            <w:textDirection w:val="lrTb"/>
            <w:noWrap w:val="false"/>
          </w:tcPr>
          <w:p>
            <w:pPr>
              <w:pStyle w:val="854"/>
              <w:rPr>
                <w:rFonts w:hint="eastAsia" w:ascii="仿宋" w:hAnsi="仿宋" w:eastAsia="仿宋"/>
                <w:sz w:val="24"/>
              </w:rPr>
            </w:pPr>
            <w:r>
              <w:rPr>
                <w:rFonts w:hint="eastAsia" w:ascii="仿宋" w:hAnsi="仿宋" w:eastAsia="仿宋"/>
                <w:sz w:val="24"/>
              </w:rPr>
            </w:r>
            <w:r/>
          </w:p>
        </w:tc>
      </w:tr>
      <w:tr>
        <w:trPr>
          <w:trHeight w:val="794"/>
        </w:trPr>
        <w:tc>
          <w:tcPr>
            <w:tcW w:w="828" w:type="dxa"/>
            <w:vAlign w:val="top"/>
            <w:textDirection w:val="lrTb"/>
            <w:noWrap w:val="false"/>
          </w:tcPr>
          <w:p>
            <w:pPr>
              <w:pStyle w:val="854"/>
              <w:rPr>
                <w:rFonts w:hint="eastAsia" w:ascii="仿宋" w:hAnsi="仿宋" w:eastAsia="仿宋"/>
                <w:sz w:val="24"/>
              </w:rPr>
            </w:pPr>
            <w:r>
              <w:rPr>
                <w:rFonts w:hint="eastAsia" w:ascii="仿宋" w:hAnsi="仿宋" w:eastAsia="仿宋"/>
                <w:sz w:val="24"/>
              </w:rPr>
            </w:r>
            <w:r/>
          </w:p>
        </w:tc>
        <w:tc>
          <w:tcPr>
            <w:tcW w:w="900" w:type="dxa"/>
            <w:vAlign w:val="top"/>
            <w:textDirection w:val="lrTb"/>
            <w:noWrap w:val="false"/>
          </w:tcPr>
          <w:p>
            <w:pPr>
              <w:pStyle w:val="854"/>
              <w:rPr>
                <w:rFonts w:hint="eastAsia" w:ascii="仿宋" w:hAnsi="仿宋" w:eastAsia="仿宋"/>
                <w:sz w:val="24"/>
              </w:rPr>
            </w:pPr>
            <w:r>
              <w:rPr>
                <w:rFonts w:hint="eastAsia" w:ascii="仿宋" w:hAnsi="仿宋" w:eastAsia="仿宋"/>
                <w:sz w:val="24"/>
              </w:rPr>
            </w:r>
            <w:r/>
          </w:p>
        </w:tc>
        <w:tc>
          <w:tcPr>
            <w:tcW w:w="2491" w:type="dxa"/>
            <w:vAlign w:val="top"/>
            <w:textDirection w:val="lrTb"/>
            <w:noWrap w:val="false"/>
          </w:tcPr>
          <w:p>
            <w:pPr>
              <w:pStyle w:val="854"/>
              <w:rPr>
                <w:rFonts w:hint="eastAsia" w:ascii="仿宋" w:hAnsi="仿宋" w:eastAsia="仿宋"/>
                <w:sz w:val="24"/>
              </w:rPr>
            </w:pPr>
            <w:r>
              <w:rPr>
                <w:rFonts w:hint="eastAsia" w:ascii="仿宋" w:hAnsi="仿宋" w:eastAsia="仿宋"/>
                <w:sz w:val="24"/>
              </w:rPr>
            </w:r>
            <w:r/>
          </w:p>
        </w:tc>
        <w:tc>
          <w:tcPr>
            <w:tcW w:w="1469" w:type="dxa"/>
            <w:vAlign w:val="top"/>
            <w:textDirection w:val="lrTb"/>
            <w:noWrap w:val="false"/>
          </w:tcPr>
          <w:p>
            <w:pPr>
              <w:pStyle w:val="854"/>
              <w:rPr>
                <w:rFonts w:hint="eastAsia" w:ascii="仿宋" w:hAnsi="仿宋" w:eastAsia="仿宋"/>
                <w:sz w:val="24"/>
              </w:rPr>
            </w:pPr>
            <w:r>
              <w:rPr>
                <w:rFonts w:hint="eastAsia" w:ascii="仿宋" w:hAnsi="仿宋" w:eastAsia="仿宋"/>
                <w:sz w:val="24"/>
              </w:rPr>
            </w:r>
            <w:r/>
          </w:p>
        </w:tc>
        <w:tc>
          <w:tcPr>
            <w:tcW w:w="1260" w:type="dxa"/>
            <w:vAlign w:val="top"/>
            <w:textDirection w:val="lrTb"/>
            <w:noWrap w:val="false"/>
          </w:tcPr>
          <w:p>
            <w:pPr>
              <w:pStyle w:val="854"/>
              <w:rPr>
                <w:rFonts w:hint="eastAsia" w:ascii="仿宋" w:hAnsi="仿宋" w:eastAsia="仿宋"/>
                <w:sz w:val="24"/>
              </w:rPr>
            </w:pPr>
            <w:r>
              <w:rPr>
                <w:rFonts w:hint="eastAsia" w:ascii="仿宋" w:hAnsi="仿宋" w:eastAsia="仿宋"/>
                <w:sz w:val="24"/>
              </w:rPr>
            </w:r>
            <w:r/>
          </w:p>
        </w:tc>
        <w:tc>
          <w:tcPr>
            <w:tcW w:w="1980" w:type="dxa"/>
            <w:vAlign w:val="top"/>
            <w:textDirection w:val="lrTb"/>
            <w:noWrap w:val="false"/>
          </w:tcPr>
          <w:p>
            <w:pPr>
              <w:pStyle w:val="854"/>
              <w:rPr>
                <w:rFonts w:hint="eastAsia" w:ascii="仿宋" w:hAnsi="仿宋" w:eastAsia="仿宋"/>
                <w:sz w:val="24"/>
              </w:rPr>
            </w:pPr>
            <w:r>
              <w:rPr>
                <w:rFonts w:hint="eastAsia" w:ascii="仿宋" w:hAnsi="仿宋" w:eastAsia="仿宋"/>
                <w:sz w:val="24"/>
              </w:rPr>
            </w:r>
            <w:r/>
          </w:p>
        </w:tc>
      </w:tr>
      <w:tr>
        <w:trPr>
          <w:trHeight w:val="794"/>
        </w:trPr>
        <w:tc>
          <w:tcPr>
            <w:tcW w:w="828" w:type="dxa"/>
            <w:vAlign w:val="top"/>
            <w:textDirection w:val="lrTb"/>
            <w:noWrap w:val="false"/>
          </w:tcPr>
          <w:p>
            <w:pPr>
              <w:pStyle w:val="854"/>
              <w:rPr>
                <w:rFonts w:hint="eastAsia" w:ascii="仿宋" w:hAnsi="仿宋" w:eastAsia="仿宋"/>
                <w:sz w:val="24"/>
              </w:rPr>
            </w:pPr>
            <w:r>
              <w:rPr>
                <w:rFonts w:hint="eastAsia" w:ascii="仿宋" w:hAnsi="仿宋" w:eastAsia="仿宋"/>
                <w:sz w:val="24"/>
              </w:rPr>
            </w:r>
            <w:r/>
          </w:p>
        </w:tc>
        <w:tc>
          <w:tcPr>
            <w:tcW w:w="900" w:type="dxa"/>
            <w:vAlign w:val="top"/>
            <w:textDirection w:val="lrTb"/>
            <w:noWrap w:val="false"/>
          </w:tcPr>
          <w:p>
            <w:pPr>
              <w:pStyle w:val="854"/>
              <w:rPr>
                <w:rFonts w:hint="eastAsia" w:ascii="仿宋" w:hAnsi="仿宋" w:eastAsia="仿宋"/>
                <w:sz w:val="24"/>
              </w:rPr>
            </w:pPr>
            <w:r>
              <w:rPr>
                <w:rFonts w:hint="eastAsia" w:ascii="仿宋" w:hAnsi="仿宋" w:eastAsia="仿宋"/>
                <w:sz w:val="24"/>
              </w:rPr>
            </w:r>
            <w:r/>
          </w:p>
        </w:tc>
        <w:tc>
          <w:tcPr>
            <w:tcW w:w="2491" w:type="dxa"/>
            <w:vAlign w:val="top"/>
            <w:textDirection w:val="lrTb"/>
            <w:noWrap w:val="false"/>
          </w:tcPr>
          <w:p>
            <w:pPr>
              <w:pStyle w:val="854"/>
              <w:rPr>
                <w:rFonts w:hint="eastAsia" w:ascii="仿宋" w:hAnsi="仿宋" w:eastAsia="仿宋"/>
                <w:sz w:val="24"/>
              </w:rPr>
            </w:pPr>
            <w:r>
              <w:rPr>
                <w:rFonts w:hint="eastAsia" w:ascii="仿宋" w:hAnsi="仿宋" w:eastAsia="仿宋"/>
                <w:sz w:val="24"/>
              </w:rPr>
            </w:r>
            <w:r/>
          </w:p>
        </w:tc>
        <w:tc>
          <w:tcPr>
            <w:tcW w:w="1469" w:type="dxa"/>
            <w:vAlign w:val="top"/>
            <w:textDirection w:val="lrTb"/>
            <w:noWrap w:val="false"/>
          </w:tcPr>
          <w:p>
            <w:pPr>
              <w:pStyle w:val="854"/>
              <w:rPr>
                <w:rFonts w:hint="eastAsia" w:ascii="仿宋" w:hAnsi="仿宋" w:eastAsia="仿宋"/>
                <w:sz w:val="24"/>
              </w:rPr>
            </w:pPr>
            <w:r>
              <w:rPr>
                <w:rFonts w:hint="eastAsia" w:ascii="仿宋" w:hAnsi="仿宋" w:eastAsia="仿宋"/>
                <w:sz w:val="24"/>
              </w:rPr>
            </w:r>
            <w:r/>
          </w:p>
        </w:tc>
        <w:tc>
          <w:tcPr>
            <w:tcW w:w="1260" w:type="dxa"/>
            <w:vAlign w:val="top"/>
            <w:textDirection w:val="lrTb"/>
            <w:noWrap w:val="false"/>
          </w:tcPr>
          <w:p>
            <w:pPr>
              <w:pStyle w:val="854"/>
              <w:rPr>
                <w:rFonts w:hint="eastAsia" w:ascii="仿宋" w:hAnsi="仿宋" w:eastAsia="仿宋"/>
                <w:sz w:val="24"/>
              </w:rPr>
            </w:pPr>
            <w:r>
              <w:rPr>
                <w:rFonts w:hint="eastAsia" w:ascii="仿宋" w:hAnsi="仿宋" w:eastAsia="仿宋"/>
                <w:sz w:val="24"/>
              </w:rPr>
            </w:r>
            <w:r/>
          </w:p>
        </w:tc>
        <w:tc>
          <w:tcPr>
            <w:tcW w:w="1980" w:type="dxa"/>
            <w:vAlign w:val="top"/>
            <w:textDirection w:val="lrTb"/>
            <w:noWrap w:val="false"/>
          </w:tcPr>
          <w:p>
            <w:pPr>
              <w:pStyle w:val="854"/>
              <w:rPr>
                <w:rFonts w:hint="eastAsia" w:ascii="仿宋" w:hAnsi="仿宋" w:eastAsia="仿宋"/>
                <w:sz w:val="24"/>
              </w:rPr>
            </w:pPr>
            <w:r>
              <w:rPr>
                <w:rFonts w:hint="eastAsia" w:ascii="仿宋" w:hAnsi="仿宋" w:eastAsia="仿宋"/>
                <w:sz w:val="24"/>
              </w:rPr>
            </w:r>
            <w:r/>
          </w:p>
        </w:tc>
      </w:tr>
      <w:tr>
        <w:trPr>
          <w:trHeight w:val="794"/>
        </w:trPr>
        <w:tc>
          <w:tcPr>
            <w:tcW w:w="828" w:type="dxa"/>
            <w:vAlign w:val="top"/>
            <w:textDirection w:val="lrTb"/>
            <w:noWrap w:val="false"/>
          </w:tcPr>
          <w:p>
            <w:pPr>
              <w:pStyle w:val="854"/>
              <w:rPr>
                <w:rFonts w:hint="eastAsia" w:ascii="仿宋" w:hAnsi="仿宋" w:eastAsia="仿宋"/>
                <w:sz w:val="24"/>
              </w:rPr>
            </w:pPr>
            <w:r>
              <w:rPr>
                <w:rFonts w:hint="eastAsia" w:ascii="仿宋" w:hAnsi="仿宋" w:eastAsia="仿宋"/>
                <w:sz w:val="24"/>
              </w:rPr>
            </w:r>
            <w:r/>
          </w:p>
        </w:tc>
        <w:tc>
          <w:tcPr>
            <w:tcW w:w="900" w:type="dxa"/>
            <w:vAlign w:val="top"/>
            <w:textDirection w:val="lrTb"/>
            <w:noWrap w:val="false"/>
          </w:tcPr>
          <w:p>
            <w:pPr>
              <w:pStyle w:val="854"/>
              <w:rPr>
                <w:rFonts w:hint="eastAsia" w:ascii="仿宋" w:hAnsi="仿宋" w:eastAsia="仿宋"/>
                <w:sz w:val="24"/>
              </w:rPr>
            </w:pPr>
            <w:r>
              <w:rPr>
                <w:rFonts w:hint="eastAsia" w:ascii="仿宋" w:hAnsi="仿宋" w:eastAsia="仿宋"/>
                <w:sz w:val="24"/>
              </w:rPr>
            </w:r>
            <w:r/>
          </w:p>
        </w:tc>
        <w:tc>
          <w:tcPr>
            <w:tcW w:w="2491" w:type="dxa"/>
            <w:vAlign w:val="top"/>
            <w:textDirection w:val="lrTb"/>
            <w:noWrap w:val="false"/>
          </w:tcPr>
          <w:p>
            <w:pPr>
              <w:pStyle w:val="854"/>
              <w:rPr>
                <w:rFonts w:hint="eastAsia" w:ascii="仿宋" w:hAnsi="仿宋" w:eastAsia="仿宋"/>
                <w:sz w:val="24"/>
              </w:rPr>
            </w:pPr>
            <w:r>
              <w:rPr>
                <w:rFonts w:hint="eastAsia" w:ascii="仿宋" w:hAnsi="仿宋" w:eastAsia="仿宋"/>
                <w:sz w:val="24"/>
              </w:rPr>
            </w:r>
            <w:r/>
          </w:p>
        </w:tc>
        <w:tc>
          <w:tcPr>
            <w:tcW w:w="1469" w:type="dxa"/>
            <w:vAlign w:val="top"/>
            <w:textDirection w:val="lrTb"/>
            <w:noWrap w:val="false"/>
          </w:tcPr>
          <w:p>
            <w:pPr>
              <w:pStyle w:val="854"/>
              <w:rPr>
                <w:rFonts w:hint="eastAsia" w:ascii="仿宋" w:hAnsi="仿宋" w:eastAsia="仿宋"/>
                <w:sz w:val="24"/>
              </w:rPr>
            </w:pPr>
            <w:r>
              <w:rPr>
                <w:rFonts w:hint="eastAsia" w:ascii="仿宋" w:hAnsi="仿宋" w:eastAsia="仿宋"/>
                <w:sz w:val="24"/>
              </w:rPr>
            </w:r>
            <w:r/>
          </w:p>
        </w:tc>
        <w:tc>
          <w:tcPr>
            <w:tcW w:w="1260" w:type="dxa"/>
            <w:vAlign w:val="top"/>
            <w:textDirection w:val="lrTb"/>
            <w:noWrap w:val="false"/>
          </w:tcPr>
          <w:p>
            <w:pPr>
              <w:pStyle w:val="854"/>
              <w:rPr>
                <w:rFonts w:hint="eastAsia" w:ascii="仿宋" w:hAnsi="仿宋" w:eastAsia="仿宋"/>
                <w:sz w:val="24"/>
              </w:rPr>
            </w:pPr>
            <w:r>
              <w:rPr>
                <w:rFonts w:hint="eastAsia" w:ascii="仿宋" w:hAnsi="仿宋" w:eastAsia="仿宋"/>
                <w:sz w:val="24"/>
              </w:rPr>
            </w:r>
            <w:r/>
          </w:p>
        </w:tc>
        <w:tc>
          <w:tcPr>
            <w:tcW w:w="1980" w:type="dxa"/>
            <w:vAlign w:val="top"/>
            <w:textDirection w:val="lrTb"/>
            <w:noWrap w:val="false"/>
          </w:tcPr>
          <w:p>
            <w:pPr>
              <w:pStyle w:val="854"/>
              <w:rPr>
                <w:rFonts w:hint="eastAsia" w:ascii="仿宋" w:hAnsi="仿宋" w:eastAsia="仿宋"/>
                <w:sz w:val="24"/>
              </w:rPr>
            </w:pPr>
            <w:r>
              <w:rPr>
                <w:rFonts w:hint="eastAsia" w:ascii="仿宋" w:hAnsi="仿宋" w:eastAsia="仿宋"/>
                <w:sz w:val="24"/>
              </w:rPr>
            </w:r>
            <w:r/>
          </w:p>
        </w:tc>
      </w:tr>
      <w:tr>
        <w:trPr>
          <w:trHeight w:val="794"/>
        </w:trPr>
        <w:tc>
          <w:tcPr>
            <w:tcW w:w="828" w:type="dxa"/>
            <w:vAlign w:val="top"/>
            <w:textDirection w:val="lrTb"/>
            <w:noWrap w:val="false"/>
          </w:tcPr>
          <w:p>
            <w:pPr>
              <w:pStyle w:val="854"/>
              <w:rPr>
                <w:rFonts w:hint="eastAsia" w:ascii="仿宋" w:hAnsi="仿宋" w:eastAsia="仿宋"/>
                <w:sz w:val="24"/>
              </w:rPr>
            </w:pPr>
            <w:r>
              <w:rPr>
                <w:rFonts w:hint="eastAsia" w:ascii="仿宋" w:hAnsi="仿宋" w:eastAsia="仿宋"/>
                <w:sz w:val="24"/>
              </w:rPr>
            </w:r>
            <w:r/>
          </w:p>
        </w:tc>
        <w:tc>
          <w:tcPr>
            <w:tcW w:w="900" w:type="dxa"/>
            <w:vAlign w:val="top"/>
            <w:textDirection w:val="lrTb"/>
            <w:noWrap w:val="false"/>
          </w:tcPr>
          <w:p>
            <w:pPr>
              <w:pStyle w:val="854"/>
              <w:rPr>
                <w:rFonts w:hint="eastAsia" w:ascii="仿宋" w:hAnsi="仿宋" w:eastAsia="仿宋"/>
                <w:sz w:val="24"/>
              </w:rPr>
            </w:pPr>
            <w:r>
              <w:rPr>
                <w:rFonts w:hint="eastAsia" w:ascii="仿宋" w:hAnsi="仿宋" w:eastAsia="仿宋"/>
                <w:sz w:val="24"/>
              </w:rPr>
            </w:r>
            <w:r/>
          </w:p>
        </w:tc>
        <w:tc>
          <w:tcPr>
            <w:tcW w:w="2491" w:type="dxa"/>
            <w:vAlign w:val="top"/>
            <w:textDirection w:val="lrTb"/>
            <w:noWrap w:val="false"/>
          </w:tcPr>
          <w:p>
            <w:pPr>
              <w:pStyle w:val="854"/>
              <w:rPr>
                <w:rFonts w:hint="eastAsia" w:ascii="仿宋" w:hAnsi="仿宋" w:eastAsia="仿宋"/>
                <w:sz w:val="24"/>
              </w:rPr>
            </w:pPr>
            <w:r>
              <w:rPr>
                <w:rFonts w:hint="eastAsia" w:ascii="仿宋" w:hAnsi="仿宋" w:eastAsia="仿宋"/>
                <w:sz w:val="24"/>
              </w:rPr>
            </w:r>
            <w:r/>
          </w:p>
        </w:tc>
        <w:tc>
          <w:tcPr>
            <w:tcW w:w="1469" w:type="dxa"/>
            <w:vAlign w:val="top"/>
            <w:textDirection w:val="lrTb"/>
            <w:noWrap w:val="false"/>
          </w:tcPr>
          <w:p>
            <w:pPr>
              <w:pStyle w:val="854"/>
              <w:rPr>
                <w:rFonts w:hint="eastAsia" w:ascii="仿宋" w:hAnsi="仿宋" w:eastAsia="仿宋"/>
                <w:sz w:val="24"/>
              </w:rPr>
            </w:pPr>
            <w:r>
              <w:rPr>
                <w:rFonts w:hint="eastAsia" w:ascii="仿宋" w:hAnsi="仿宋" w:eastAsia="仿宋"/>
                <w:sz w:val="24"/>
              </w:rPr>
            </w:r>
            <w:r/>
          </w:p>
        </w:tc>
        <w:tc>
          <w:tcPr>
            <w:tcW w:w="1260" w:type="dxa"/>
            <w:vAlign w:val="top"/>
            <w:textDirection w:val="lrTb"/>
            <w:noWrap w:val="false"/>
          </w:tcPr>
          <w:p>
            <w:pPr>
              <w:pStyle w:val="854"/>
              <w:rPr>
                <w:rFonts w:hint="eastAsia" w:ascii="仿宋" w:hAnsi="仿宋" w:eastAsia="仿宋"/>
                <w:sz w:val="24"/>
              </w:rPr>
            </w:pPr>
            <w:r>
              <w:rPr>
                <w:rFonts w:hint="eastAsia" w:ascii="仿宋" w:hAnsi="仿宋" w:eastAsia="仿宋"/>
                <w:sz w:val="24"/>
              </w:rPr>
            </w:r>
            <w:r/>
          </w:p>
        </w:tc>
        <w:tc>
          <w:tcPr>
            <w:tcW w:w="1980" w:type="dxa"/>
            <w:vAlign w:val="top"/>
            <w:textDirection w:val="lrTb"/>
            <w:noWrap w:val="false"/>
          </w:tcPr>
          <w:p>
            <w:pPr>
              <w:pStyle w:val="854"/>
              <w:rPr>
                <w:rFonts w:hint="eastAsia" w:ascii="仿宋" w:hAnsi="仿宋" w:eastAsia="仿宋"/>
                <w:sz w:val="24"/>
              </w:rPr>
            </w:pPr>
            <w:r>
              <w:rPr>
                <w:rFonts w:hint="eastAsia" w:ascii="仿宋" w:hAnsi="仿宋" w:eastAsia="仿宋"/>
                <w:sz w:val="24"/>
              </w:rPr>
            </w:r>
            <w:r/>
          </w:p>
        </w:tc>
      </w:tr>
    </w:tbl>
    <w:p>
      <w:pPr>
        <w:pStyle w:val="854"/>
        <w:rPr>
          <w:rFonts w:hint="eastAsia" w:ascii="仿宋" w:hAnsi="仿宋" w:eastAsia="仿宋"/>
          <w:sz w:val="24"/>
        </w:rPr>
      </w:pPr>
      <w:r>
        <w:rPr>
          <w:rFonts w:hint="eastAsia" w:ascii="仿宋" w:hAnsi="仿宋" w:eastAsia="仿宋"/>
          <w:sz w:val="24"/>
        </w:rPr>
      </w:r>
      <w:r/>
    </w:p>
    <w:p>
      <w:pPr>
        <w:pStyle w:val="854"/>
        <w:rPr>
          <w:rFonts w:hint="eastAsia" w:ascii="仿宋" w:hAnsi="仿宋" w:eastAsia="仿宋"/>
          <w:sz w:val="24"/>
        </w:rPr>
      </w:pPr>
      <w:r>
        <w:rPr>
          <w:rFonts w:hint="eastAsia" w:ascii="仿宋" w:hAnsi="仿宋" w:eastAsia="仿宋"/>
          <w:sz w:val="24"/>
        </w:rPr>
        <w:t xml:space="preserve">注：供应商的首次响应文件中除采购需求符合性条件外的内容与竞争性磋商文件（含竞争性磋商文件的澄清或者修改，下同）的要求不同时，逐条列在偏离表中，否则将认为供应商接受竞争性磋商文件的要求。</w:t>
      </w:r>
      <w:r>
        <w:rPr>
          <w:rFonts w:hint="eastAsia" w:ascii="仿宋" w:hAnsi="仿宋" w:eastAsia="仿宋"/>
          <w:sz w:val="24"/>
        </w:rPr>
      </w:r>
      <w:r/>
    </w:p>
    <w:p>
      <w:pPr>
        <w:pStyle w:val="854"/>
        <w:rPr>
          <w:rFonts w:hint="eastAsia" w:ascii="仿宋" w:hAnsi="仿宋" w:eastAsia="仿宋"/>
          <w:sz w:val="24"/>
        </w:rPr>
      </w:pPr>
      <w:r>
        <w:rPr>
          <w:rFonts w:hint="eastAsia" w:ascii="仿宋" w:hAnsi="仿宋" w:eastAsia="仿宋"/>
          <w:sz w:val="24"/>
        </w:rPr>
      </w:r>
      <w:r/>
    </w:p>
    <w:p>
      <w:pPr>
        <w:pStyle w:val="854"/>
        <w:ind w:right="29"/>
        <w:rPr>
          <w:rFonts w:hint="eastAsia" w:ascii="仿宋" w:hAnsi="仿宋" w:eastAsia="仿宋"/>
          <w:sz w:val="24"/>
        </w:rPr>
      </w:pPr>
      <w:r>
        <w:rPr>
          <w:rFonts w:hint="eastAsia" w:ascii="仿宋" w:hAnsi="仿宋" w:eastAsia="仿宋"/>
          <w:sz w:val="24"/>
        </w:rPr>
        <w:t xml:space="preserve">                           供应商（电子签章）：</w:t>
      </w:r>
      <w:r>
        <w:rPr>
          <w:rFonts w:hint="eastAsia" w:ascii="仿宋" w:hAnsi="仿宋" w:eastAsia="仿宋"/>
          <w:sz w:val="24"/>
        </w:rPr>
      </w:r>
      <w:r/>
    </w:p>
    <w:p>
      <w:pPr>
        <w:pStyle w:val="854"/>
        <w:ind w:right="29"/>
        <w:rPr>
          <w:rFonts w:hint="eastAsia" w:ascii="仿宋" w:hAnsi="仿宋" w:eastAsia="仿宋"/>
          <w:sz w:val="24"/>
        </w:rPr>
      </w:pPr>
      <w:r>
        <w:rPr>
          <w:rFonts w:hint="eastAsia" w:ascii="仿宋" w:hAnsi="仿宋" w:eastAsia="仿宋"/>
          <w:sz w:val="24"/>
        </w:rPr>
        <w:t xml:space="preserve">                           日期：</w:t>
      </w:r>
      <w:r>
        <w:rPr>
          <w:rFonts w:hint="eastAsia" w:ascii="仿宋" w:hAnsi="仿宋" w:eastAsia="仿宋"/>
          <w:sz w:val="24"/>
        </w:rPr>
      </w:r>
      <w:r/>
    </w:p>
    <w:p>
      <w:pPr>
        <w:pStyle w:val="854"/>
        <w:rPr>
          <w:rFonts w:hint="eastAsia" w:ascii="仿宋" w:hAnsi="仿宋" w:eastAsia="仿宋"/>
          <w:sz w:val="24"/>
        </w:rPr>
      </w:pPr>
      <w:r>
        <w:rPr>
          <w:rFonts w:hint="eastAsia" w:ascii="仿宋" w:hAnsi="仿宋" w:eastAsia="仿宋"/>
          <w:sz w:val="24"/>
        </w:rPr>
      </w:r>
      <w:r/>
    </w:p>
    <w:p>
      <w:pPr>
        <w:pStyle w:val="854"/>
        <w:spacing w:line="360" w:lineRule="auto"/>
        <w:rPr>
          <w:rFonts w:hint="eastAsia" w:ascii="仿宋" w:hAnsi="仿宋" w:eastAsia="仿宋"/>
          <w:sz w:val="24"/>
        </w:rPr>
      </w:pPr>
      <w:r>
        <w:rPr>
          <w:rFonts w:hint="eastAsia" w:ascii="仿宋" w:hAnsi="仿宋" w:eastAsia="仿宋"/>
          <w:sz w:val="24"/>
        </w:rPr>
      </w:r>
      <w:r/>
    </w:p>
    <w:p>
      <w:pPr>
        <w:pStyle w:val="854"/>
        <w:ind w:firstLine="540"/>
        <w:rPr>
          <w:rFonts w:hint="eastAsia" w:ascii="仿宋" w:hAnsi="仿宋" w:eastAsia="仿宋"/>
          <w:sz w:val="24"/>
        </w:rPr>
      </w:pPr>
      <w:r>
        <w:rPr>
          <w:rFonts w:hint="eastAsia" w:ascii="仿宋" w:hAnsi="仿宋" w:eastAsia="仿宋"/>
          <w:sz w:val="24"/>
        </w:rPr>
      </w:r>
      <w:r/>
    </w:p>
    <w:p>
      <w:pPr>
        <w:contextualSpacing/>
        <w:jc w:val="center"/>
        <w:rPr>
          <w:rFonts w:hint="eastAsia" w:ascii="仿宋" w:hAnsi="仿宋" w:eastAsia="仿宋"/>
          <w:b/>
          <w:bCs/>
          <w:sz w:val="36"/>
          <w:szCs w:val="36"/>
        </w:rPr>
      </w:pPr>
      <w:r>
        <w:rPr>
          <w:rFonts w:hint="eastAsia" w:ascii="仿宋" w:hAnsi="仿宋" w:eastAsia="仿宋"/>
          <w:b/>
          <w:sz w:val="36"/>
          <w:highlight w:val="none"/>
        </w:rPr>
      </w:r>
      <w:r>
        <w:rPr>
          <w:rFonts w:hint="eastAsia" w:ascii="仿宋" w:hAnsi="仿宋" w:eastAsia="仿宋"/>
          <w:b/>
          <w:sz w:val="36"/>
          <w:highlight w:val="none"/>
        </w:rPr>
      </w:r>
      <w:r/>
    </w:p>
    <w:p>
      <w:pPr>
        <w:pStyle w:val="854"/>
        <w:contextualSpacing/>
        <w:jc w:val="center"/>
        <w:rPr>
          <w:rFonts w:hint="eastAsia" w:ascii="仿宋" w:hAnsi="仿宋" w:eastAsia="仿宋"/>
          <w:b/>
          <w:bCs/>
          <w:sz w:val="36"/>
          <w:szCs w:val="36"/>
          <w:highlight w:val="none"/>
        </w:rPr>
      </w:pPr>
      <w:r>
        <w:rPr>
          <w:rFonts w:hint="eastAsia" w:ascii="仿宋" w:hAnsi="仿宋" w:eastAsia="仿宋"/>
          <w:b/>
          <w:sz w:val="36"/>
        </w:rPr>
        <w:t xml:space="preserve">5.合同草案条款</w:t>
      </w:r>
      <w:r>
        <w:rPr>
          <w:rFonts w:hint="eastAsia" w:ascii="仿宋" w:hAnsi="仿宋" w:eastAsia="仿宋"/>
          <w:b/>
          <w:sz w:val="36"/>
        </w:rPr>
      </w:r>
      <w:r/>
    </w:p>
    <w:p>
      <w:pPr>
        <w:pStyle w:val="867"/>
        <w:contextualSpacing/>
        <w:ind w:right="-624"/>
        <w:rPr>
          <w:rFonts w:hint="eastAsia" w:ascii="仿宋" w:hAnsi="仿宋" w:eastAsia="仿宋"/>
          <w:sz w:val="24"/>
          <w:szCs w:val="24"/>
          <w:lang w:eastAsia="zh-CN"/>
        </w:rPr>
      </w:pPr>
      <w:r>
        <w:rPr>
          <w:rFonts w:hint="eastAsia" w:ascii="仿宋" w:hAnsi="仿宋" w:eastAsia="仿宋"/>
          <w:sz w:val="24"/>
          <w:szCs w:val="24"/>
          <w:lang w:eastAsia="zh-CN"/>
        </w:rPr>
      </w:r>
      <w:r/>
    </w:p>
    <w:p>
      <w:pPr>
        <w:pStyle w:val="867"/>
        <w:contextualSpacing/>
        <w:ind w:right="-624"/>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                                      </w:t>
      </w:r>
      <w:r>
        <w:rPr>
          <w:rFonts w:hint="eastAsia" w:ascii="仿宋" w:hAnsi="仿宋" w:eastAsia="仿宋"/>
          <w:sz w:val="24"/>
          <w:szCs w:val="24"/>
          <w:lang w:val="en-US" w:eastAsia="zh-CN"/>
        </w:rPr>
      </w:r>
      <w:r/>
    </w:p>
    <w:p>
      <w:pPr>
        <w:pStyle w:val="867"/>
        <w:contextualSpacing/>
        <w:ind w:left="5004" w:right="-624" w:hanging="4800"/>
        <w:rPr>
          <w:rFonts w:ascii="仿宋" w:hAnsi="仿宋" w:eastAsia="仿宋"/>
          <w:sz w:val="24"/>
          <w:szCs w:val="24"/>
        </w:rPr>
      </w:pPr>
      <w:r>
        <w:rPr>
          <w:rFonts w:hint="eastAsia" w:ascii="仿宋" w:hAnsi="仿宋" w:eastAsia="仿宋"/>
          <w:sz w:val="24"/>
        </w:rPr>
        <w:t xml:space="preserve">甲方：                        项目名称：</w:t>
      </w:r>
      <w:r>
        <w:rPr>
          <w:rFonts w:ascii="仿宋" w:hAnsi="仿宋" w:eastAsia="仿宋" w:cs="Times New Roman"/>
          <w:sz w:val="24"/>
          <w:szCs w:val="24"/>
          <w:lang w:val="en-US" w:eastAsia="zh-CN" w:bidi="ar-SA"/>
        </w:rPr>
        <w:t xml:space="preserve">徐州市数智化财政业务平台—徐州</w:t>
      </w:r>
      <w:r>
        <w:rPr>
          <w:rFonts w:hint="eastAsia" w:ascii="仿宋" w:hAnsi="仿宋" w:eastAsia="仿宋" w:cs="Times New Roman"/>
          <w:sz w:val="24"/>
          <w:szCs w:val="24"/>
          <w:lang w:val="en-US" w:eastAsia="zh-CN" w:bidi="ar-SA"/>
        </w:rPr>
        <w:t xml:space="preserve">市</w:t>
      </w:r>
      <w:r>
        <w:rPr>
          <w:rFonts w:ascii="仿宋" w:hAnsi="仿宋" w:eastAsia="仿宋" w:cs="Times New Roman"/>
          <w:sz w:val="24"/>
          <w:szCs w:val="24"/>
          <w:lang w:val="en-US" w:eastAsia="zh-CN" w:bidi="ar-SA"/>
        </w:rPr>
        <w:t xml:space="preserve">预算</w:t>
      </w:r>
      <w:r>
        <w:rPr>
          <w:rFonts w:hint="eastAsia" w:ascii="仿宋" w:hAnsi="仿宋" w:eastAsia="仿宋" w:cs="Times New Roman"/>
          <w:sz w:val="24"/>
          <w:szCs w:val="24"/>
          <w:lang w:val="en-US" w:eastAsia="zh-CN" w:bidi="ar-SA"/>
        </w:rPr>
        <w:t xml:space="preserve">智慧</w:t>
      </w:r>
      <w:r>
        <w:rPr>
          <w:rFonts w:ascii="仿宋" w:hAnsi="仿宋" w:eastAsia="仿宋" w:cs="Times New Roman"/>
          <w:sz w:val="24"/>
          <w:szCs w:val="24"/>
          <w:lang w:val="en-US" w:eastAsia="zh-CN" w:bidi="ar-SA"/>
        </w:rPr>
        <w:t xml:space="preserve">管理系统</w:t>
      </w:r>
      <w:r>
        <w:rPr>
          <w:rFonts w:ascii="仿宋" w:hAnsi="仿宋" w:eastAsia="仿宋"/>
          <w:sz w:val="24"/>
          <w:szCs w:val="24"/>
        </w:rPr>
      </w:r>
      <w:r/>
    </w:p>
    <w:p>
      <w:pPr>
        <w:pStyle w:val="854"/>
        <w:contextualSpacing/>
        <w:ind w:firstLine="240"/>
        <w:rPr>
          <w:rFonts w:hint="eastAsia" w:ascii="仿宋" w:hAnsi="仿宋" w:eastAsia="仿宋"/>
          <w:sz w:val="24"/>
          <w:lang w:eastAsia="zh-CN"/>
        </w:rPr>
      </w:pPr>
      <w:r>
        <w:rPr>
          <w:rFonts w:hint="eastAsia" w:ascii="仿宋" w:hAnsi="仿宋" w:eastAsia="仿宋"/>
          <w:sz w:val="24"/>
        </w:rPr>
        <w:t xml:space="preserve">乙方：                        项目编号：</w:t>
      </w:r>
      <w:r>
        <w:rPr>
          <w:rFonts w:hint="eastAsia" w:ascii="仿宋" w:hAnsi="仿宋" w:eastAsia="仿宋"/>
          <w:sz w:val="24"/>
          <w:lang w:eastAsia="zh-CN"/>
        </w:rPr>
        <w:t xml:space="preserve">JSZC-320300-XZCG-C2026-0018</w:t>
      </w:r>
      <w:r>
        <w:rPr>
          <w:rFonts w:hint="eastAsia" w:ascii="仿宋" w:hAnsi="仿宋" w:eastAsia="仿宋"/>
          <w:sz w:val="24"/>
          <w:lang w:eastAsia="zh-CN"/>
        </w:rPr>
      </w:r>
      <w:r/>
    </w:p>
    <w:p>
      <w:pPr>
        <w:pStyle w:val="854"/>
        <w:contextualSpacing/>
        <w:jc w:val="center"/>
        <w:rPr>
          <w:rFonts w:ascii="仿宋" w:hAnsi="仿宋" w:eastAsia="仿宋"/>
          <w:sz w:val="24"/>
        </w:rPr>
      </w:pPr>
      <w:r>
        <w:rPr>
          <w:rFonts w:hint="eastAsia" w:ascii="仿宋" w:hAnsi="仿宋" w:eastAsia="仿宋"/>
          <w:sz w:val="24"/>
        </w:rPr>
        <w:t xml:space="preserve">     签订时间：</w:t>
      </w:r>
      <w:r>
        <w:rPr>
          <w:rFonts w:ascii="仿宋" w:hAnsi="仿宋" w:eastAsia="仿宋"/>
          <w:sz w:val="24"/>
        </w:rPr>
      </w:r>
      <w:r/>
    </w:p>
    <w:p>
      <w:pPr>
        <w:pStyle w:val="854"/>
        <w:contextualSpacing/>
        <w:jc w:val="center"/>
        <w:rPr>
          <w:rFonts w:ascii="仿宋" w:hAnsi="仿宋" w:eastAsia="仿宋"/>
          <w:sz w:val="24"/>
        </w:rPr>
      </w:pPr>
      <w:r>
        <w:rPr>
          <w:rFonts w:hint="eastAsia" w:ascii="仿宋" w:hAnsi="仿宋" w:eastAsia="仿宋"/>
          <w:sz w:val="24"/>
        </w:rPr>
        <w:t xml:space="preserve">     签订地点：</w:t>
      </w:r>
      <w:r>
        <w:rPr>
          <w:rFonts w:ascii="仿宋" w:hAnsi="仿宋" w:eastAsia="仿宋"/>
          <w:sz w:val="24"/>
        </w:rPr>
      </w:r>
      <w:r/>
    </w:p>
    <w:p>
      <w:pPr>
        <w:pStyle w:val="854"/>
        <w:contextualSpacing/>
        <w:ind w:left="-424" w:firstLine="480"/>
        <w:rPr>
          <w:rFonts w:ascii="仿宋" w:hAnsi="仿宋" w:eastAsia="仿宋" w:cs="宋体"/>
          <w:sz w:val="24"/>
        </w:rPr>
      </w:pPr>
      <w:r>
        <w:rPr>
          <w:rFonts w:ascii="仿宋" w:hAnsi="仿宋" w:eastAsia="仿宋" w:cs="宋体"/>
          <w:sz w:val="24"/>
        </w:rPr>
      </w:r>
      <w:r/>
    </w:p>
    <w:p>
      <w:pPr>
        <w:pStyle w:val="854"/>
        <w:contextualSpacing/>
        <w:ind w:left="56" w:firstLine="480"/>
        <w:rPr>
          <w:rFonts w:ascii="仿宋" w:hAnsi="仿宋" w:eastAsia="仿宋" w:cs="宋体"/>
          <w:sz w:val="24"/>
        </w:rPr>
      </w:pPr>
      <w:r>
        <w:rPr>
          <w:rFonts w:hint="eastAsia" w:ascii="仿宋" w:hAnsi="仿宋" w:eastAsia="仿宋" w:cs="宋体"/>
          <w:sz w:val="24"/>
        </w:rPr>
        <w:t xml:space="preserve">甲、乙双方根据《中华人民共和国政府采购法》、《中华人民共和国民法典》，按照</w:t>
      </w:r>
      <w:r>
        <w:rPr>
          <w:rFonts w:ascii="仿宋" w:hAnsi="仿宋" w:eastAsia="仿宋" w:cs="Times New Roman"/>
          <w:sz w:val="24"/>
          <w:szCs w:val="24"/>
          <w:lang w:val="en-US" w:eastAsia="zh-CN" w:bidi="ar-SA"/>
        </w:rPr>
        <w:t xml:space="preserve">徐州市数智化财政业务平台—徐州预算智能管理系统</w:t>
      </w:r>
      <w:r>
        <w:rPr>
          <w:rFonts w:hint="eastAsia" w:ascii="仿宋" w:hAnsi="仿宋" w:eastAsia="仿宋"/>
          <w:sz w:val="24"/>
        </w:rPr>
        <w:t xml:space="preserve">项目</w:t>
      </w:r>
      <w:r>
        <w:rPr>
          <w:rFonts w:hint="eastAsia" w:ascii="仿宋" w:hAnsi="仿宋" w:eastAsia="仿宋" w:cs="宋体"/>
          <w:sz w:val="24"/>
        </w:rPr>
        <w:t xml:space="preserve">发出的</w:t>
      </w:r>
      <w:r>
        <w:rPr>
          <w:rFonts w:hint="eastAsia" w:ascii="仿宋" w:hAnsi="仿宋" w:eastAsia="仿宋" w:cs="宋体"/>
          <w:sz w:val="24"/>
          <w:lang w:eastAsia="zh-CN"/>
        </w:rPr>
        <w:t xml:space="preserve">成交</w:t>
      </w:r>
      <w:r>
        <w:rPr>
          <w:rFonts w:hint="eastAsia" w:ascii="仿宋" w:hAnsi="仿宋" w:eastAsia="仿宋" w:cs="宋体"/>
          <w:sz w:val="24"/>
        </w:rPr>
        <w:t xml:space="preserve">通知书、</w:t>
      </w:r>
      <w:r>
        <w:rPr>
          <w:rFonts w:hint="eastAsia" w:ascii="仿宋" w:hAnsi="仿宋" w:eastAsia="仿宋" w:cs="宋体"/>
          <w:sz w:val="24"/>
          <w:lang w:eastAsia="zh-CN"/>
        </w:rPr>
        <w:t xml:space="preserve">竞争性磋商文件</w:t>
      </w:r>
      <w:r>
        <w:rPr>
          <w:rFonts w:hint="eastAsia" w:ascii="仿宋" w:hAnsi="仿宋" w:eastAsia="仿宋" w:cs="宋体"/>
          <w:sz w:val="24"/>
        </w:rPr>
        <w:t xml:space="preserve">及乙方的</w:t>
      </w:r>
      <w:r>
        <w:rPr>
          <w:rFonts w:hint="eastAsia" w:ascii="仿宋" w:hAnsi="仿宋" w:eastAsia="仿宋" w:cs="宋体"/>
          <w:sz w:val="24"/>
          <w:lang w:eastAsia="zh-CN"/>
        </w:rPr>
        <w:t xml:space="preserve">响应</w:t>
      </w:r>
      <w:r>
        <w:rPr>
          <w:rFonts w:hint="eastAsia" w:ascii="仿宋" w:hAnsi="仿宋" w:eastAsia="仿宋" w:cs="宋体"/>
          <w:sz w:val="24"/>
        </w:rPr>
        <w:t xml:space="preserve">文件等，按照平等、自愿的原则，经友好协商，签订本合同。</w:t>
      </w:r>
      <w:r>
        <w:rPr>
          <w:rFonts w:ascii="仿宋" w:hAnsi="仿宋" w:eastAsia="仿宋" w:cs="宋体"/>
          <w:sz w:val="24"/>
        </w:rPr>
      </w:r>
      <w:r/>
    </w:p>
    <w:p>
      <w:pPr>
        <w:pStyle w:val="858"/>
      </w:pPr>
      <w:r/>
      <w:r/>
    </w:p>
    <w:p>
      <w:pPr>
        <w:pStyle w:val="854"/>
        <w:ind w:firstLine="480"/>
        <w:rPr>
          <w:rFonts w:ascii="仿宋" w:hAnsi="仿宋" w:eastAsia="仿宋" w:cs="宋体"/>
          <w:sz w:val="24"/>
        </w:rPr>
      </w:pPr>
      <w:r>
        <w:rPr>
          <w:rFonts w:hint="eastAsia" w:ascii="仿宋" w:hAnsi="仿宋" w:eastAsia="仿宋"/>
          <w:sz w:val="24"/>
        </w:rPr>
        <w:t xml:space="preserve">一、合同文件的组成部分：</w:t>
      </w:r>
      <w:r>
        <w:rPr>
          <w:rFonts w:ascii="仿宋" w:hAnsi="仿宋" w:eastAsia="仿宋" w:cs="宋体"/>
          <w:sz w:val="24"/>
        </w:rPr>
      </w:r>
      <w:r/>
    </w:p>
    <w:p>
      <w:pPr>
        <w:pStyle w:val="854"/>
        <w:contextualSpacing/>
        <w:ind w:firstLine="480"/>
        <w:rPr>
          <w:rFonts w:ascii="仿宋" w:hAnsi="仿宋" w:eastAsia="仿宋" w:cs="宋体"/>
          <w:sz w:val="24"/>
        </w:rPr>
      </w:pPr>
      <w:r>
        <w:rPr>
          <w:rFonts w:hint="eastAsia" w:ascii="仿宋" w:hAnsi="仿宋" w:eastAsia="仿宋"/>
          <w:sz w:val="24"/>
        </w:rPr>
        <w:t xml:space="preserve">1.</w:t>
      </w:r>
      <w:r>
        <w:rPr>
          <w:rFonts w:hint="eastAsia" w:ascii="仿宋" w:hAnsi="仿宋" w:eastAsia="仿宋"/>
          <w:sz w:val="24"/>
          <w:lang w:eastAsia="zh-CN"/>
        </w:rPr>
        <w:t xml:space="preserve">成交</w:t>
      </w:r>
      <w:r>
        <w:rPr>
          <w:rFonts w:ascii="仿宋" w:hAnsi="仿宋" w:eastAsia="仿宋"/>
          <w:sz w:val="24"/>
        </w:rPr>
        <w:t xml:space="preserve">通知书</w:t>
      </w:r>
      <w:r>
        <w:rPr>
          <w:rFonts w:hint="eastAsia" w:ascii="仿宋" w:hAnsi="仿宋" w:eastAsia="仿宋"/>
          <w:sz w:val="24"/>
        </w:rPr>
        <w:t xml:space="preserve">；</w:t>
      </w:r>
      <w:r>
        <w:rPr>
          <w:rFonts w:ascii="仿宋" w:hAnsi="仿宋" w:eastAsia="仿宋" w:cs="宋体"/>
          <w:sz w:val="24"/>
        </w:rPr>
      </w:r>
      <w:r/>
    </w:p>
    <w:p>
      <w:pPr>
        <w:pStyle w:val="854"/>
        <w:contextualSpacing/>
        <w:ind w:firstLine="480"/>
        <w:rPr>
          <w:rFonts w:ascii="仿宋" w:hAnsi="仿宋" w:eastAsia="仿宋"/>
          <w:sz w:val="24"/>
        </w:rPr>
      </w:pPr>
      <w:r>
        <w:rPr>
          <w:rFonts w:ascii="仿宋" w:hAnsi="仿宋" w:eastAsia="仿宋"/>
          <w:sz w:val="24"/>
        </w:rPr>
        <w:t xml:space="preserve">2.合同补充条款或说明</w:t>
      </w:r>
      <w:r>
        <w:rPr>
          <w:rFonts w:hint="eastAsia" w:ascii="仿宋" w:hAnsi="仿宋" w:eastAsia="仿宋"/>
          <w:sz w:val="24"/>
        </w:rPr>
        <w:t xml:space="preserve">；</w:t>
      </w:r>
      <w:r>
        <w:rPr>
          <w:rFonts w:ascii="仿宋" w:hAnsi="仿宋" w:eastAsia="仿宋"/>
          <w:sz w:val="24"/>
        </w:rPr>
      </w:r>
      <w:r/>
    </w:p>
    <w:p>
      <w:pPr>
        <w:pStyle w:val="854"/>
        <w:contextualSpacing/>
        <w:ind w:firstLine="480"/>
        <w:rPr>
          <w:rFonts w:ascii="仿宋" w:hAnsi="仿宋" w:eastAsia="仿宋"/>
          <w:sz w:val="24"/>
        </w:rPr>
      </w:pPr>
      <w:r>
        <w:rPr>
          <w:rFonts w:ascii="仿宋" w:hAnsi="仿宋" w:eastAsia="仿宋"/>
          <w:sz w:val="24"/>
        </w:rPr>
        <w:t xml:space="preserve">3.</w:t>
      </w:r>
      <w:r>
        <w:rPr>
          <w:rFonts w:hint="eastAsia" w:ascii="仿宋" w:hAnsi="仿宋" w:eastAsia="仿宋"/>
          <w:sz w:val="24"/>
        </w:rPr>
        <w:t xml:space="preserve">乙方的</w:t>
      </w:r>
      <w:r>
        <w:rPr>
          <w:rFonts w:hint="eastAsia" w:ascii="仿宋" w:hAnsi="仿宋" w:eastAsia="仿宋"/>
          <w:sz w:val="24"/>
          <w:lang w:eastAsia="zh-CN"/>
        </w:rPr>
        <w:t xml:space="preserve">响应</w:t>
      </w:r>
      <w:r>
        <w:rPr>
          <w:rFonts w:hint="eastAsia" w:ascii="仿宋" w:hAnsi="仿宋" w:eastAsia="仿宋"/>
          <w:sz w:val="24"/>
        </w:rPr>
        <w:t xml:space="preserve">文件；</w:t>
      </w:r>
      <w:r>
        <w:rPr>
          <w:rFonts w:ascii="仿宋" w:hAnsi="仿宋" w:eastAsia="仿宋"/>
          <w:sz w:val="24"/>
        </w:rPr>
      </w:r>
      <w:r/>
    </w:p>
    <w:p>
      <w:pPr>
        <w:pStyle w:val="854"/>
        <w:contextualSpacing/>
        <w:ind w:firstLine="480"/>
        <w:rPr>
          <w:rFonts w:ascii="仿宋" w:hAnsi="仿宋" w:eastAsia="仿宋"/>
          <w:sz w:val="24"/>
        </w:rPr>
      </w:pPr>
      <w:r>
        <w:rPr>
          <w:rFonts w:ascii="仿宋" w:hAnsi="仿宋" w:eastAsia="仿宋"/>
          <w:sz w:val="24"/>
        </w:rPr>
        <w:t xml:space="preserve">4.</w:t>
      </w:r>
      <w:r>
        <w:rPr>
          <w:rFonts w:hint="eastAsia" w:ascii="仿宋" w:hAnsi="仿宋" w:eastAsia="仿宋"/>
          <w:sz w:val="24"/>
          <w:lang w:eastAsia="zh-CN"/>
        </w:rPr>
        <w:t xml:space="preserve">竞争性磋商</w:t>
      </w:r>
      <w:r>
        <w:rPr>
          <w:rFonts w:hint="eastAsia" w:ascii="仿宋" w:hAnsi="仿宋" w:eastAsia="仿宋"/>
          <w:sz w:val="24"/>
        </w:rPr>
        <w:t xml:space="preserve">文件；</w:t>
      </w:r>
      <w:r>
        <w:rPr>
          <w:rFonts w:ascii="仿宋" w:hAnsi="仿宋" w:eastAsia="仿宋"/>
          <w:sz w:val="24"/>
        </w:rPr>
      </w:r>
      <w:r/>
    </w:p>
    <w:p>
      <w:pPr>
        <w:pStyle w:val="854"/>
        <w:contextualSpacing/>
        <w:ind w:firstLine="480"/>
        <w:rPr>
          <w:rFonts w:ascii="仿宋" w:hAnsi="仿宋" w:eastAsia="仿宋"/>
          <w:sz w:val="24"/>
        </w:rPr>
      </w:pPr>
      <w:r>
        <w:rPr>
          <w:rFonts w:hint="eastAsia" w:ascii="仿宋" w:hAnsi="仿宋" w:eastAsia="仿宋"/>
          <w:sz w:val="24"/>
        </w:rPr>
        <w:t xml:space="preserve">5.合同</w:t>
      </w:r>
      <w:r>
        <w:rPr>
          <w:rFonts w:ascii="仿宋" w:hAnsi="仿宋" w:eastAsia="仿宋"/>
          <w:sz w:val="24"/>
        </w:rPr>
        <w:t xml:space="preserve">附件</w:t>
      </w:r>
      <w:r>
        <w:rPr>
          <w:rFonts w:hint="eastAsia" w:ascii="仿宋" w:hAnsi="仿宋" w:eastAsia="仿宋"/>
          <w:sz w:val="24"/>
        </w:rPr>
        <w:t xml:space="preserve">。</w:t>
      </w:r>
      <w:r>
        <w:rPr>
          <w:rFonts w:ascii="仿宋" w:hAnsi="仿宋" w:eastAsia="仿宋"/>
          <w:sz w:val="24"/>
        </w:rPr>
      </w:r>
      <w:r/>
    </w:p>
    <w:p>
      <w:pPr>
        <w:pStyle w:val="854"/>
        <w:ind w:firstLine="480"/>
        <w:rPr>
          <w:rFonts w:ascii="仿宋" w:hAnsi="仿宋" w:eastAsia="仿宋"/>
          <w:sz w:val="24"/>
        </w:rPr>
      </w:pPr>
      <w:r>
        <w:rPr>
          <w:rFonts w:ascii="仿宋" w:hAnsi="仿宋" w:eastAsia="仿宋"/>
          <w:sz w:val="24"/>
        </w:rPr>
        <w:t xml:space="preserve">二、合同范围</w:t>
      </w:r>
      <w:r>
        <w:rPr>
          <w:rFonts w:hint="eastAsia" w:ascii="仿宋" w:hAnsi="仿宋" w:eastAsia="仿宋"/>
          <w:sz w:val="24"/>
        </w:rPr>
        <w:t xml:space="preserve">：甲方同意从乙方购买、乙方同意向甲方提供的合同标的以及相关</w:t>
      </w:r>
      <w:r>
        <w:rPr>
          <w:rFonts w:hint="eastAsia" w:ascii="仿宋" w:hAnsi="仿宋" w:eastAsia="仿宋"/>
          <w:sz w:val="24"/>
          <w:lang w:val="en-US" w:eastAsia="zh-CN"/>
        </w:rPr>
        <w:t xml:space="preserve">开发实施</w:t>
      </w:r>
      <w:r>
        <w:rPr>
          <w:rFonts w:hint="eastAsia" w:ascii="仿宋" w:hAnsi="仿宋" w:eastAsia="仿宋"/>
          <w:sz w:val="24"/>
        </w:rPr>
        <w:t xml:space="preserve">服务。</w:t>
      </w:r>
      <w:r>
        <w:rPr>
          <w:rFonts w:ascii="仿宋" w:hAnsi="仿宋" w:eastAsia="仿宋"/>
          <w:sz w:val="24"/>
        </w:rPr>
      </w:r>
      <w:r/>
    </w:p>
    <w:p>
      <w:pPr>
        <w:pStyle w:val="854"/>
        <w:ind w:firstLine="480"/>
        <w:rPr>
          <w:rFonts w:ascii="仿宋" w:hAnsi="仿宋" w:eastAsia="仿宋"/>
          <w:sz w:val="24"/>
        </w:rPr>
      </w:pPr>
      <w:r>
        <w:rPr>
          <w:rFonts w:hint="eastAsia" w:ascii="仿宋" w:hAnsi="仿宋" w:eastAsia="仿宋"/>
          <w:sz w:val="24"/>
        </w:rPr>
        <w:t xml:space="preserve">三、项目</w:t>
      </w:r>
      <w:r>
        <w:rPr>
          <w:rFonts w:hint="eastAsia" w:ascii="仿宋" w:hAnsi="仿宋" w:eastAsia="仿宋"/>
          <w:sz w:val="24"/>
          <w:lang w:val="en-US" w:eastAsia="zh-CN"/>
        </w:rPr>
        <w:t xml:space="preserve">实施</w:t>
      </w:r>
      <w:r>
        <w:rPr>
          <w:rFonts w:hint="eastAsia" w:ascii="仿宋" w:hAnsi="仿宋" w:eastAsia="仿宋"/>
          <w:sz w:val="24"/>
        </w:rPr>
        <w:t xml:space="preserve">服务地点：徐州市新城区行政中心北区</w:t>
      </w:r>
      <w:r>
        <w:rPr>
          <w:rFonts w:ascii="仿宋" w:hAnsi="仿宋" w:eastAsia="仿宋"/>
          <w:sz w:val="24"/>
        </w:rPr>
      </w:r>
      <w:r/>
    </w:p>
    <w:p>
      <w:pPr>
        <w:pStyle w:val="854"/>
        <w:ind w:firstLine="480"/>
        <w:rPr>
          <w:rFonts w:ascii="仿宋" w:hAnsi="仿宋" w:eastAsia="仿宋"/>
          <w:sz w:val="24"/>
        </w:rPr>
      </w:pPr>
      <w:r>
        <w:rPr>
          <w:rFonts w:hint="eastAsia" w:ascii="仿宋" w:hAnsi="仿宋" w:eastAsia="仿宋"/>
          <w:sz w:val="24"/>
        </w:rPr>
        <w:t xml:space="preserve">四、项目实施</w:t>
      </w:r>
      <w:r>
        <w:rPr>
          <w:rFonts w:hint="eastAsia" w:ascii="仿宋" w:hAnsi="仿宋" w:eastAsia="仿宋"/>
          <w:sz w:val="24"/>
          <w:lang w:eastAsia="zh-CN"/>
        </w:rPr>
        <w:t xml:space="preserve">与服务</w:t>
      </w:r>
      <w:r>
        <w:rPr>
          <w:rFonts w:hint="eastAsia" w:ascii="仿宋" w:hAnsi="仿宋" w:eastAsia="仿宋"/>
          <w:sz w:val="24"/>
        </w:rPr>
        <w:t xml:space="preserve">方案：</w:t>
      </w:r>
      <w:r>
        <w:rPr>
          <w:rFonts w:hint="eastAsia" w:ascii="仿宋" w:hAnsi="仿宋" w:eastAsia="仿宋"/>
          <w:sz w:val="24"/>
          <w:lang w:val="en-US" w:eastAsia="zh-CN"/>
        </w:rPr>
        <w:t xml:space="preserve">详见</w:t>
      </w:r>
      <w:r>
        <w:rPr>
          <w:rFonts w:hint="eastAsia" w:ascii="仿宋" w:hAnsi="仿宋" w:eastAsia="仿宋"/>
          <w:sz w:val="24"/>
        </w:rPr>
        <w:t xml:space="preserve">乙方的</w:t>
      </w:r>
      <w:r>
        <w:rPr>
          <w:rFonts w:hint="eastAsia" w:ascii="仿宋" w:hAnsi="仿宋" w:eastAsia="仿宋"/>
          <w:sz w:val="24"/>
          <w:lang w:eastAsia="zh-CN"/>
        </w:rPr>
        <w:t xml:space="preserve">响应</w:t>
      </w:r>
      <w:r>
        <w:rPr>
          <w:rFonts w:hint="eastAsia" w:ascii="仿宋" w:hAnsi="仿宋" w:eastAsia="仿宋"/>
          <w:sz w:val="24"/>
        </w:rPr>
        <w:t xml:space="preserve">文件。</w:t>
      </w:r>
      <w:r>
        <w:rPr>
          <w:rFonts w:ascii="仿宋" w:hAnsi="仿宋" w:eastAsia="仿宋"/>
          <w:sz w:val="24"/>
        </w:rPr>
      </w:r>
      <w:r/>
    </w:p>
    <w:p>
      <w:pPr>
        <w:pStyle w:val="854"/>
        <w:ind w:firstLine="480"/>
        <w:rPr>
          <w:rFonts w:ascii="仿宋" w:hAnsi="仿宋" w:eastAsia="仿宋"/>
          <w:sz w:val="24"/>
        </w:rPr>
      </w:pPr>
      <w:r>
        <w:rPr>
          <w:rFonts w:hint="eastAsia" w:ascii="仿宋" w:hAnsi="仿宋" w:eastAsia="仿宋"/>
          <w:sz w:val="24"/>
        </w:rPr>
        <w:t xml:space="preserve">五、</w:t>
      </w:r>
      <w:r>
        <w:rPr>
          <w:rFonts w:hint="eastAsia" w:ascii="仿宋" w:hAnsi="仿宋" w:eastAsia="仿宋"/>
          <w:sz w:val="24"/>
          <w:lang w:val="en-US" w:eastAsia="zh-CN"/>
        </w:rPr>
        <w:t xml:space="preserve">系统业务功能模块设计</w:t>
      </w:r>
      <w:r>
        <w:rPr>
          <w:rFonts w:hint="eastAsia" w:ascii="仿宋" w:hAnsi="仿宋" w:eastAsia="仿宋"/>
          <w:sz w:val="24"/>
        </w:rPr>
        <w:t xml:space="preserve">方案：</w:t>
      </w:r>
      <w:r>
        <w:rPr>
          <w:rFonts w:hint="eastAsia" w:ascii="仿宋" w:hAnsi="仿宋" w:eastAsia="仿宋"/>
          <w:sz w:val="24"/>
          <w:lang w:val="en-US" w:eastAsia="zh-CN"/>
        </w:rPr>
        <w:t xml:space="preserve">详见</w:t>
      </w:r>
      <w:r>
        <w:rPr>
          <w:rFonts w:hint="eastAsia" w:ascii="仿宋" w:hAnsi="仿宋" w:eastAsia="仿宋"/>
          <w:sz w:val="24"/>
        </w:rPr>
        <w:t xml:space="preserve">乙方的</w:t>
      </w:r>
      <w:r>
        <w:rPr>
          <w:rFonts w:hint="eastAsia" w:ascii="仿宋" w:hAnsi="仿宋" w:eastAsia="仿宋"/>
          <w:sz w:val="24"/>
          <w:lang w:eastAsia="zh-CN"/>
        </w:rPr>
        <w:t xml:space="preserve">响应</w:t>
      </w:r>
      <w:r>
        <w:rPr>
          <w:rFonts w:hint="eastAsia" w:ascii="仿宋" w:hAnsi="仿宋" w:eastAsia="仿宋"/>
          <w:sz w:val="24"/>
        </w:rPr>
        <w:t xml:space="preserve">文件。</w:t>
      </w:r>
      <w:r>
        <w:rPr>
          <w:rFonts w:ascii="仿宋" w:hAnsi="仿宋" w:eastAsia="仿宋"/>
          <w:sz w:val="24"/>
        </w:rPr>
      </w:r>
      <w:r/>
    </w:p>
    <w:p>
      <w:pPr>
        <w:pStyle w:val="854"/>
        <w:ind w:firstLine="480"/>
        <w:rPr>
          <w:rFonts w:ascii="仿宋" w:hAnsi="仿宋" w:eastAsia="仿宋"/>
          <w:sz w:val="24"/>
        </w:rPr>
      </w:pPr>
      <w:r>
        <w:rPr>
          <w:rFonts w:hint="eastAsia" w:ascii="仿宋" w:hAnsi="仿宋" w:eastAsia="仿宋"/>
          <w:sz w:val="24"/>
        </w:rPr>
        <w:t xml:space="preserve">六、</w:t>
      </w:r>
      <w:r>
        <w:rPr>
          <w:rFonts w:hint="eastAsia" w:ascii="仿宋" w:hAnsi="仿宋" w:eastAsia="仿宋"/>
          <w:sz w:val="24"/>
          <w:lang w:eastAsia="zh-CN"/>
        </w:rPr>
        <w:t xml:space="preserve">项目组</w:t>
      </w:r>
      <w:r>
        <w:rPr>
          <w:rFonts w:hint="eastAsia" w:ascii="仿宋" w:hAnsi="仿宋" w:eastAsia="仿宋"/>
          <w:sz w:val="24"/>
        </w:rPr>
        <w:t xml:space="preserve">人员配备方案：</w:t>
      </w:r>
      <w:r>
        <w:rPr>
          <w:rFonts w:hint="eastAsia" w:ascii="仿宋" w:hAnsi="仿宋" w:eastAsia="仿宋"/>
          <w:sz w:val="24"/>
          <w:lang w:val="en-US" w:eastAsia="zh-CN"/>
        </w:rPr>
        <w:t xml:space="preserve">详见</w:t>
      </w:r>
      <w:r>
        <w:rPr>
          <w:rFonts w:hint="eastAsia" w:ascii="仿宋" w:hAnsi="仿宋" w:eastAsia="仿宋"/>
          <w:sz w:val="24"/>
        </w:rPr>
        <w:t xml:space="preserve">乙方的</w:t>
      </w:r>
      <w:r>
        <w:rPr>
          <w:rFonts w:hint="eastAsia" w:ascii="仿宋" w:hAnsi="仿宋" w:eastAsia="仿宋"/>
          <w:sz w:val="24"/>
          <w:lang w:eastAsia="zh-CN"/>
        </w:rPr>
        <w:t xml:space="preserve">响应</w:t>
      </w:r>
      <w:r>
        <w:rPr>
          <w:rFonts w:hint="eastAsia" w:ascii="仿宋" w:hAnsi="仿宋" w:eastAsia="仿宋"/>
          <w:sz w:val="24"/>
        </w:rPr>
        <w:t xml:space="preserve">文件。</w:t>
      </w:r>
      <w:r>
        <w:rPr>
          <w:rFonts w:ascii="仿宋" w:hAnsi="仿宋" w:eastAsia="仿宋"/>
          <w:sz w:val="24"/>
        </w:rPr>
      </w:r>
      <w:r/>
    </w:p>
    <w:p>
      <w:pPr>
        <w:pStyle w:val="854"/>
        <w:ind w:firstLine="480"/>
        <w:rPr>
          <w:rFonts w:ascii="仿宋" w:hAnsi="仿宋" w:eastAsia="仿宋"/>
          <w:sz w:val="24"/>
        </w:rPr>
      </w:pPr>
      <w:r>
        <w:rPr>
          <w:rFonts w:hint="eastAsia" w:ascii="仿宋" w:hAnsi="仿宋" w:eastAsia="仿宋"/>
          <w:sz w:val="24"/>
        </w:rPr>
        <w:t xml:space="preserve">七、验收标准（验收要求、验收标准和程序）要求：</w:t>
      </w:r>
      <w:r>
        <w:rPr>
          <w:rFonts w:ascii="仿宋" w:hAnsi="仿宋" w:eastAsia="仿宋"/>
          <w:sz w:val="24"/>
        </w:rPr>
      </w:r>
      <w:r/>
    </w:p>
    <w:p>
      <w:pPr>
        <w:pStyle w:val="854"/>
        <w:ind w:left="420"/>
        <w:spacing w:line="400" w:lineRule="exact"/>
        <w:rPr>
          <w:rFonts w:ascii="仿宋" w:hAnsi="仿宋" w:eastAsia="仿宋"/>
          <w:sz w:val="24"/>
        </w:rPr>
      </w:pPr>
      <w:r>
        <w:rPr>
          <w:rFonts w:hint="eastAsia" w:ascii="仿宋" w:hAnsi="仿宋" w:eastAsia="仿宋"/>
          <w:sz w:val="24"/>
        </w:rPr>
        <w:t xml:space="preserve">（1）验收组织方式：</w:t>
      </w:r>
      <w:r>
        <w:rPr>
          <w:rFonts w:ascii="Wingdings" w:hAnsi="Wingdings" w:eastAsia="Wingdings" w:cs="Wingdings"/>
          <w:sz w:val="24"/>
        </w:rPr>
        <w:t xml:space="preserve">þ</w:t>
      </w:r>
      <w:r>
        <w:rPr>
          <w:rFonts w:hint="eastAsia" w:ascii="仿宋" w:hAnsi="仿宋" w:eastAsia="仿宋"/>
          <w:sz w:val="24"/>
        </w:rPr>
        <w:t xml:space="preserve">自行组织 </w:t>
      </w:r>
      <w:r>
        <w:rPr>
          <w:rFonts w:ascii="Wingdings" w:hAnsi="Wingdings" w:eastAsia="Wingdings" w:cs="Wingdings"/>
          <w:sz w:val="24"/>
        </w:rPr>
        <w:t xml:space="preserve">¨</w:t>
      </w:r>
      <w:r>
        <w:rPr>
          <w:rFonts w:hint="eastAsia" w:ascii="仿宋" w:hAnsi="仿宋" w:eastAsia="仿宋"/>
          <w:sz w:val="24"/>
        </w:rPr>
        <w:t xml:space="preserve">委托第三方组织</w:t>
      </w:r>
      <w:r>
        <w:rPr>
          <w:rFonts w:ascii="仿宋" w:hAnsi="仿宋" w:eastAsia="仿宋"/>
          <w:sz w:val="24"/>
        </w:rPr>
      </w:r>
      <w:r/>
    </w:p>
    <w:p>
      <w:pPr>
        <w:pStyle w:val="854"/>
        <w:spacing w:line="400" w:lineRule="exact"/>
        <w:rPr>
          <w:rFonts w:ascii="仿宋" w:hAnsi="仿宋" w:eastAsia="仿宋"/>
          <w:sz w:val="24"/>
        </w:rPr>
      </w:pPr>
      <w:r>
        <w:rPr>
          <w:rFonts w:hint="eastAsia" w:ascii="仿宋" w:hAnsi="仿宋" w:eastAsia="仿宋"/>
          <w:sz w:val="24"/>
        </w:rPr>
        <w:t xml:space="preserve">        验收主体：</w:t>
      </w:r>
      <w:r>
        <w:rPr>
          <w:rFonts w:hint="eastAsia" w:ascii="仿宋" w:hAnsi="仿宋" w:eastAsia="仿宋"/>
          <w:sz w:val="24"/>
          <w:u w:val="single"/>
        </w:rPr>
        <w:t xml:space="preserve">                  </w:t>
      </w:r>
      <w:r>
        <w:rPr>
          <w:rFonts w:ascii="仿宋" w:hAnsi="仿宋" w:eastAsia="仿宋"/>
          <w:sz w:val="24"/>
        </w:rPr>
      </w:r>
      <w:r/>
    </w:p>
    <w:p>
      <w:pPr>
        <w:pStyle w:val="854"/>
        <w:spacing w:line="400" w:lineRule="exact"/>
        <w:rPr>
          <w:rFonts w:ascii="仿宋" w:hAnsi="仿宋" w:eastAsia="仿宋"/>
          <w:sz w:val="24"/>
        </w:rPr>
      </w:pPr>
      <w:r>
        <w:rPr>
          <w:rFonts w:hint="eastAsia" w:ascii="仿宋" w:hAnsi="仿宋" w:eastAsia="仿宋"/>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þ</w:t>
      </w:r>
      <w:r>
        <w:rPr>
          <w:rFonts w:hint="eastAsia" w:ascii="仿宋" w:hAnsi="仿宋" w:eastAsia="仿宋"/>
          <w:sz w:val="24"/>
        </w:rPr>
        <w:t xml:space="preserve">否</w:t>
      </w:r>
      <w:r>
        <w:rPr>
          <w:rFonts w:ascii="仿宋" w:hAnsi="仿宋" w:eastAsia="仿宋"/>
          <w:sz w:val="24"/>
        </w:rPr>
      </w:r>
      <w:r/>
    </w:p>
    <w:p>
      <w:pPr>
        <w:pStyle w:val="854"/>
        <w:ind w:firstLine="960"/>
        <w:spacing w:line="400" w:lineRule="exact"/>
        <w:rPr>
          <w:rFonts w:ascii="仿宋" w:hAnsi="仿宋" w:eastAsia="仿宋"/>
          <w:sz w:val="24"/>
        </w:rPr>
      </w:pPr>
      <w:r>
        <w:rPr>
          <w:rFonts w:hint="eastAsia" w:ascii="仿宋" w:hAnsi="仿宋" w:eastAsia="仿宋"/>
          <w:sz w:val="24"/>
        </w:rPr>
        <w:t xml:space="preserve">是否邀请专家参加验收：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þ</w:t>
      </w:r>
      <w:r>
        <w:rPr>
          <w:rFonts w:hint="eastAsia" w:ascii="仿宋" w:hAnsi="仿宋" w:eastAsia="仿宋"/>
          <w:sz w:val="24"/>
        </w:rPr>
        <w:t xml:space="preserve">否</w:t>
      </w:r>
      <w:r>
        <w:rPr>
          <w:rFonts w:ascii="仿宋" w:hAnsi="仿宋" w:eastAsia="仿宋"/>
          <w:sz w:val="24"/>
        </w:rPr>
      </w:r>
      <w:r/>
    </w:p>
    <w:p>
      <w:pPr>
        <w:pStyle w:val="854"/>
        <w:ind w:firstLine="960"/>
        <w:spacing w:line="400" w:lineRule="exact"/>
        <w:rPr>
          <w:rFonts w:ascii="仿宋" w:hAnsi="仿宋" w:eastAsia="仿宋"/>
          <w:sz w:val="24"/>
        </w:rPr>
      </w:pPr>
      <w:r>
        <w:rPr>
          <w:rFonts w:hint="eastAsia" w:ascii="仿宋" w:hAnsi="仿宋" w:eastAsia="仿宋"/>
          <w:sz w:val="24"/>
        </w:rPr>
        <w:t xml:space="preserve">是否邀请服务对象参加验收：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þ</w:t>
      </w:r>
      <w:r>
        <w:rPr>
          <w:rFonts w:hint="eastAsia" w:ascii="仿宋" w:hAnsi="仿宋" w:eastAsia="仿宋"/>
          <w:sz w:val="24"/>
        </w:rPr>
        <w:t xml:space="preserve">否</w:t>
      </w:r>
      <w:r>
        <w:rPr>
          <w:rFonts w:ascii="仿宋" w:hAnsi="仿宋" w:eastAsia="仿宋"/>
          <w:sz w:val="24"/>
        </w:rPr>
      </w:r>
      <w:r/>
    </w:p>
    <w:p>
      <w:pPr>
        <w:pStyle w:val="854"/>
        <w:ind w:firstLine="960"/>
        <w:spacing w:line="400" w:lineRule="exact"/>
        <w:rPr>
          <w:rFonts w:ascii="仿宋" w:hAnsi="仿宋" w:eastAsia="仿宋"/>
          <w:sz w:val="24"/>
        </w:rPr>
      </w:pPr>
      <w:r>
        <w:rPr>
          <w:rFonts w:hint="eastAsia" w:ascii="仿宋" w:hAnsi="仿宋" w:eastAsia="仿宋"/>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þ</w:t>
      </w:r>
      <w:r>
        <w:rPr>
          <w:rFonts w:hint="eastAsia" w:ascii="仿宋" w:hAnsi="仿宋" w:eastAsia="仿宋"/>
          <w:sz w:val="24"/>
        </w:rPr>
        <w:t xml:space="preserve">否</w:t>
      </w:r>
      <w:r>
        <w:rPr>
          <w:rFonts w:ascii="仿宋" w:hAnsi="仿宋" w:eastAsia="仿宋"/>
          <w:sz w:val="24"/>
        </w:rPr>
      </w:r>
      <w:r/>
    </w:p>
    <w:p>
      <w:pPr>
        <w:pStyle w:val="854"/>
        <w:ind w:firstLine="960"/>
        <w:spacing w:line="400" w:lineRule="exact"/>
        <w:rPr>
          <w:rFonts w:ascii="仿宋" w:hAnsi="仿宋" w:eastAsia="仿宋"/>
          <w:sz w:val="24"/>
        </w:rPr>
      </w:pPr>
      <w:r>
        <w:rPr>
          <w:rFonts w:hint="eastAsia" w:ascii="仿宋" w:hAnsi="仿宋" w:eastAsia="仿宋"/>
          <w:sz w:val="24"/>
        </w:rPr>
        <w:t xml:space="preserve">是否进行抽查：</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þ</w:t>
      </w:r>
      <w:r>
        <w:rPr>
          <w:rFonts w:hint="eastAsia" w:ascii="仿宋" w:hAnsi="仿宋" w:eastAsia="仿宋"/>
          <w:sz w:val="24"/>
        </w:rPr>
        <w:t xml:space="preserve">否</w:t>
      </w:r>
      <w:r>
        <w:rPr>
          <w:rFonts w:ascii="仿宋" w:hAnsi="仿宋" w:eastAsia="仿宋"/>
          <w:sz w:val="24"/>
        </w:rPr>
      </w:r>
      <w:r/>
    </w:p>
    <w:p>
      <w:pPr>
        <w:pStyle w:val="854"/>
        <w:ind w:firstLine="960"/>
        <w:spacing w:line="400" w:lineRule="exact"/>
      </w:pPr>
      <w:r>
        <w:rPr>
          <w:rFonts w:hint="eastAsia" w:ascii="仿宋" w:hAnsi="仿宋" w:eastAsia="仿宋"/>
          <w:sz w:val="24"/>
        </w:rPr>
        <w:t xml:space="preserve">如果</w:t>
      </w:r>
      <w:r>
        <w:rPr>
          <w:rFonts w:ascii="仿宋" w:hAnsi="仿宋" w:eastAsia="仿宋"/>
          <w:sz w:val="24"/>
        </w:rPr>
        <w:t xml:space="preserve">履约验收涉及检测（检验）费</w:t>
      </w:r>
      <w:r>
        <w:rPr>
          <w:rFonts w:hint="eastAsia" w:ascii="仿宋" w:hAnsi="仿宋" w:eastAsia="仿宋"/>
          <w:sz w:val="24"/>
        </w:rPr>
        <w:t xml:space="preserve">、</w:t>
      </w:r>
      <w:r>
        <w:rPr>
          <w:rFonts w:ascii="仿宋" w:hAnsi="仿宋" w:eastAsia="仿宋"/>
          <w:sz w:val="24"/>
        </w:rPr>
        <w:t xml:space="preserve">专业技术人员费用等费用由</w:t>
      </w:r>
      <w:r>
        <w:rPr>
          <w:rFonts w:hint="eastAsia" w:ascii="仿宋" w:hAnsi="仿宋" w:eastAsia="仿宋"/>
          <w:sz w:val="24"/>
          <w:u w:val="single"/>
        </w:rPr>
        <w:t xml:space="preserve">   甲方   </w:t>
      </w:r>
      <w:r>
        <w:rPr>
          <w:rFonts w:ascii="仿宋" w:hAnsi="仿宋" w:eastAsia="仿宋"/>
          <w:sz w:val="24"/>
        </w:rPr>
        <w:t xml:space="preserve">承担</w:t>
      </w:r>
      <w:r/>
    </w:p>
    <w:p>
      <w:pPr>
        <w:pStyle w:val="854"/>
        <w:ind w:firstLine="960"/>
        <w:spacing w:line="400" w:lineRule="exact"/>
        <w:rPr>
          <w:rFonts w:ascii="仿宋" w:hAnsi="仿宋" w:eastAsia="仿宋"/>
          <w:sz w:val="24"/>
        </w:rPr>
      </w:pPr>
      <w:r>
        <w:rPr>
          <w:rFonts w:hint="eastAsia" w:ascii="仿宋" w:hAnsi="仿宋" w:eastAsia="仿宋"/>
          <w:sz w:val="24"/>
        </w:rPr>
        <w:t xml:space="preserve">验收组织的其他事项：</w:t>
      </w:r>
      <w:r>
        <w:rPr>
          <w:rFonts w:hint="eastAsia" w:ascii="仿宋" w:hAnsi="仿宋" w:eastAsia="仿宋"/>
          <w:sz w:val="24"/>
          <w:u w:val="single"/>
        </w:rPr>
        <w:t xml:space="preserve">   无             </w:t>
      </w:r>
      <w:r>
        <w:rPr>
          <w:rFonts w:ascii="仿宋" w:hAnsi="仿宋" w:eastAsia="仿宋"/>
          <w:sz w:val="24"/>
        </w:rPr>
      </w:r>
      <w:r/>
    </w:p>
    <w:p>
      <w:pPr>
        <w:pStyle w:val="854"/>
        <w:ind w:firstLine="480"/>
        <w:spacing w:line="400" w:lineRule="exact"/>
        <w:rPr>
          <w:rFonts w:ascii="仿宋" w:hAnsi="仿宋" w:eastAsia="仿宋"/>
          <w:sz w:val="24"/>
        </w:rPr>
      </w:pPr>
      <w:r>
        <w:rPr>
          <w:rFonts w:hint="eastAsia" w:ascii="仿宋" w:hAnsi="仿宋" w:eastAsia="仿宋"/>
          <w:sz w:val="24"/>
        </w:rPr>
        <w:t xml:space="preserve">（2）履约验收时间：（计划于何时验收/供应商提出验收申请之日起</w:t>
      </w:r>
      <w:r>
        <w:rPr>
          <w:rFonts w:hint="eastAsia" w:ascii="仿宋" w:hAnsi="仿宋" w:eastAsia="仿宋"/>
          <w:b/>
          <w:sz w:val="24"/>
          <w:u w:val="single"/>
        </w:rPr>
        <w:t xml:space="preserve">5个工作</w:t>
      </w:r>
      <w:r>
        <w:rPr>
          <w:rFonts w:hint="eastAsia" w:ascii="仿宋" w:hAnsi="仿宋" w:eastAsia="仿宋"/>
          <w:sz w:val="24"/>
        </w:rPr>
        <w:t xml:space="preserve">日内组织验收） </w:t>
      </w:r>
      <w:r>
        <w:rPr>
          <w:rFonts w:ascii="仿宋" w:hAnsi="仿宋" w:eastAsia="仿宋"/>
          <w:sz w:val="24"/>
        </w:rPr>
      </w:r>
      <w:r/>
    </w:p>
    <w:p>
      <w:pPr>
        <w:pStyle w:val="894"/>
        <w:ind w:firstLine="480"/>
        <w:rPr>
          <w:rFonts w:ascii="仿宋" w:hAnsi="仿宋" w:eastAsia="仿宋" w:cs="Times New Roman"/>
          <w:sz w:val="24"/>
          <w:szCs w:val="24"/>
        </w:rPr>
      </w:pPr>
      <w:r>
        <w:rPr>
          <w:rFonts w:hint="eastAsia" w:ascii="仿宋" w:hAnsi="仿宋" w:eastAsia="仿宋" w:cs="Times New Roman"/>
          <w:sz w:val="24"/>
          <w:szCs w:val="24"/>
        </w:rPr>
        <w:t xml:space="preserve">（3）履约验收方式：</w:t>
      </w:r>
      <w:r>
        <w:rPr>
          <w:rFonts w:ascii="Wingdings" w:hAnsi="Wingdings" w:eastAsia="Wingdings" w:cs="Wingdings"/>
          <w:sz w:val="24"/>
          <w:szCs w:val="24"/>
        </w:rPr>
        <w:t xml:space="preserve">¨</w:t>
      </w:r>
      <w:r>
        <w:rPr>
          <w:rFonts w:hint="eastAsia" w:ascii="仿宋" w:hAnsi="仿宋" w:eastAsia="仿宋" w:cs="Times New Roman"/>
          <w:sz w:val="24"/>
          <w:szCs w:val="24"/>
        </w:rPr>
        <w:t xml:space="preserve">一次性验收         </w:t>
      </w:r>
      <w:r>
        <w:rPr>
          <w:rFonts w:ascii="仿宋" w:hAnsi="仿宋" w:eastAsia="仿宋" w:cs="Times New Roman"/>
          <w:sz w:val="24"/>
          <w:szCs w:val="24"/>
        </w:rPr>
      </w:r>
      <w:r/>
    </w:p>
    <w:p>
      <w:pPr>
        <w:pStyle w:val="894"/>
        <w:ind w:firstLine="480"/>
        <w:rPr>
          <w:rFonts w:ascii="仿宋" w:hAnsi="仿宋" w:eastAsia="仿宋" w:cs="Times New Roman"/>
          <w:sz w:val="24"/>
          <w:szCs w:val="24"/>
        </w:rPr>
      </w:pPr>
      <w:r>
        <w:rPr>
          <w:rFonts w:hint="eastAsia" w:ascii="仿宋" w:hAnsi="仿宋" w:eastAsia="仿宋" w:cs="Times New Roman"/>
          <w:sz w:val="24"/>
          <w:szCs w:val="24"/>
        </w:rPr>
        <w:t xml:space="preserve">                   </w:t>
      </w:r>
      <w:r>
        <w:rPr>
          <w:rFonts w:ascii="Wingdings" w:hAnsi="Wingdings" w:eastAsia="Wingdings" w:cs="Wingdings"/>
          <w:sz w:val="24"/>
          <w:szCs w:val="24"/>
        </w:rPr>
        <w:t xml:space="preserve">þ</w:t>
      </w:r>
      <w:r>
        <w:rPr>
          <w:rFonts w:hint="eastAsia" w:ascii="仿宋" w:hAnsi="仿宋" w:eastAsia="仿宋" w:cs="Times New Roman"/>
          <w:sz w:val="24"/>
          <w:szCs w:val="24"/>
        </w:rPr>
        <w:t xml:space="preserve">分期/分项验收：</w:t>
      </w:r>
      <w:r>
        <w:rPr>
          <w:rFonts w:hint="eastAsia" w:ascii="仿宋" w:hAnsi="仿宋" w:eastAsia="仿宋" w:cs="Times New Roman"/>
          <w:sz w:val="24"/>
          <w:szCs w:val="24"/>
          <w:u w:val="single"/>
        </w:rPr>
        <w:t xml:space="preserve"> （应明确分期</w:t>
      </w:r>
      <w:r>
        <w:rPr>
          <w:rFonts w:ascii="仿宋" w:hAnsi="仿宋" w:eastAsia="仿宋" w:cs="Times New Roman"/>
          <w:sz w:val="24"/>
          <w:szCs w:val="24"/>
          <w:u w:val="single"/>
        </w:rPr>
        <w:t xml:space="preserve">/</w:t>
      </w:r>
      <w:r>
        <w:rPr>
          <w:rFonts w:hint="eastAsia" w:ascii="仿宋" w:hAnsi="仿宋" w:eastAsia="仿宋" w:cs="Times New Roman"/>
          <w:sz w:val="24"/>
          <w:szCs w:val="24"/>
          <w:u w:val="single"/>
        </w:rPr>
        <w:t xml:space="preserve">分项验收的工作安排）  </w:t>
      </w:r>
      <w:r>
        <w:rPr>
          <w:rFonts w:ascii="仿宋" w:hAnsi="仿宋" w:eastAsia="仿宋" w:cs="Times New Roman"/>
          <w:sz w:val="24"/>
          <w:szCs w:val="24"/>
        </w:rPr>
      </w:r>
      <w:r/>
    </w:p>
    <w:p>
      <w:pPr>
        <w:pStyle w:val="894"/>
        <w:ind w:firstLine="480"/>
        <w:rPr>
          <w:rFonts w:ascii="仿宋" w:hAnsi="仿宋" w:eastAsia="仿宋" w:cs="Times New Roman"/>
          <w:sz w:val="24"/>
          <w:szCs w:val="24"/>
        </w:rPr>
      </w:pPr>
      <w:r>
        <w:rPr>
          <w:rFonts w:hint="eastAsia" w:ascii="仿宋" w:hAnsi="仿宋" w:eastAsia="仿宋" w:cs="Times New Roman"/>
          <w:sz w:val="24"/>
          <w:szCs w:val="24"/>
        </w:rPr>
        <w:t xml:space="preserve">（4）履约验收程序：乙方提出书面验收要求，甲方接到书面验收要求后5个工作日内出具验收书，如乙方对验收书有异议，在接到验收书后7个工作日内向甲方书面提出。</w:t>
      </w:r>
      <w:r>
        <w:rPr>
          <w:rFonts w:ascii="仿宋" w:hAnsi="仿宋" w:eastAsia="仿宋" w:cs="Times New Roman"/>
          <w:sz w:val="24"/>
          <w:szCs w:val="24"/>
        </w:rPr>
      </w:r>
      <w:r/>
    </w:p>
    <w:p>
      <w:pPr>
        <w:pStyle w:val="894"/>
        <w:ind w:firstLine="480"/>
        <w:rPr>
          <w:rFonts w:ascii="仿宋" w:hAnsi="仿宋" w:eastAsia="仿宋" w:cs="Times New Roman"/>
          <w:sz w:val="24"/>
          <w:szCs w:val="24"/>
        </w:rPr>
      </w:pPr>
      <w:r>
        <w:rPr>
          <w:rFonts w:hint="eastAsia" w:ascii="仿宋" w:hAnsi="仿宋" w:eastAsia="仿宋" w:cs="Times New Roman"/>
          <w:sz w:val="24"/>
          <w:szCs w:val="24"/>
        </w:rPr>
        <w:t xml:space="preserve">（5）履约验收的内容：</w:t>
      </w:r>
      <w:r>
        <w:rPr>
          <w:rFonts w:hint="eastAsia" w:ascii="仿宋" w:hAnsi="仿宋" w:eastAsia="仿宋" w:cs="Times New Roman"/>
          <w:sz w:val="24"/>
          <w:szCs w:val="24"/>
          <w:u w:val="single"/>
        </w:rPr>
        <w:t xml:space="preserve"> （应当包括每一项技术和商务要求的履约情况，特别是落实政府采购扶持中小企业，支持绿色发展和乡村振兴等政策情况。）</w:t>
      </w:r>
      <w:r>
        <w:rPr>
          <w:rFonts w:ascii="仿宋" w:hAnsi="仿宋" w:eastAsia="仿宋" w:cs="Times New Roman"/>
          <w:sz w:val="24"/>
          <w:szCs w:val="24"/>
        </w:rPr>
      </w:r>
      <w:r/>
    </w:p>
    <w:p>
      <w:pPr>
        <w:pStyle w:val="894"/>
        <w:ind w:firstLine="480"/>
        <w:rPr>
          <w:rFonts w:ascii="仿宋" w:hAnsi="仿宋" w:eastAsia="仿宋" w:cs="Times New Roman"/>
          <w:sz w:val="24"/>
          <w:szCs w:val="24"/>
        </w:rPr>
      </w:pPr>
      <w:r>
        <w:rPr>
          <w:rFonts w:hint="eastAsia" w:ascii="仿宋" w:hAnsi="仿宋" w:eastAsia="仿宋" w:cs="Times New Roman"/>
          <w:sz w:val="24"/>
          <w:szCs w:val="24"/>
        </w:rPr>
        <w:t xml:space="preserve">（6）履约验收标准：见</w:t>
      </w:r>
      <w:r>
        <w:rPr>
          <w:rFonts w:hint="eastAsia" w:ascii="仿宋" w:hAnsi="仿宋" w:eastAsia="仿宋" w:cs="Times New Roman"/>
          <w:sz w:val="24"/>
          <w:szCs w:val="24"/>
          <w:lang w:eastAsia="zh-CN"/>
        </w:rPr>
        <w:t xml:space="preserve">本项目磋商文件</w:t>
      </w:r>
      <w:r>
        <w:rPr>
          <w:rFonts w:hint="eastAsia" w:ascii="仿宋" w:hAnsi="仿宋" w:eastAsia="仿宋" w:cs="Times New Roman"/>
          <w:sz w:val="24"/>
          <w:szCs w:val="24"/>
        </w:rPr>
        <w:t xml:space="preserve">。</w:t>
      </w:r>
      <w:r>
        <w:rPr>
          <w:rFonts w:ascii="仿宋" w:hAnsi="仿宋" w:eastAsia="仿宋" w:cs="Times New Roman"/>
          <w:sz w:val="24"/>
          <w:szCs w:val="24"/>
        </w:rPr>
      </w:r>
      <w:r/>
    </w:p>
    <w:p>
      <w:pPr>
        <w:pStyle w:val="854"/>
        <w:contextualSpacing/>
        <w:ind w:firstLine="480"/>
        <w:spacing w:before="240"/>
        <w:rPr>
          <w:rFonts w:ascii="仿宋" w:hAnsi="仿宋" w:eastAsia="仿宋"/>
          <w:sz w:val="24"/>
        </w:rPr>
      </w:pPr>
      <w:r>
        <w:rPr>
          <w:rFonts w:hint="eastAsia" w:ascii="仿宋" w:hAnsi="仿宋" w:eastAsia="仿宋"/>
          <w:sz w:val="24"/>
        </w:rPr>
        <w:t xml:space="preserve">（7）履验收其他事项：无</w:t>
      </w:r>
      <w:r>
        <w:rPr>
          <w:rFonts w:ascii="仿宋" w:hAnsi="仿宋" w:eastAsia="仿宋"/>
          <w:sz w:val="24"/>
        </w:rPr>
      </w:r>
      <w:r/>
    </w:p>
    <w:p>
      <w:pPr>
        <w:pStyle w:val="854"/>
        <w:ind w:firstLine="480"/>
        <w:spacing w:line="400" w:lineRule="exact"/>
        <w:rPr>
          <w:rFonts w:ascii="仿宋" w:hAnsi="仿宋" w:eastAsia="仿宋"/>
          <w:sz w:val="24"/>
        </w:rPr>
      </w:pPr>
      <w:r>
        <w:rPr>
          <w:rFonts w:hint="eastAsia" w:ascii="仿宋" w:hAnsi="仿宋" w:eastAsia="仿宋"/>
          <w:sz w:val="24"/>
        </w:rPr>
        <w:t xml:space="preserve">（8）履约验收要求按照江苏省财政厅《</w:t>
      </w:r>
      <w:r>
        <w:rPr>
          <w:rFonts w:ascii="仿宋" w:hAnsi="仿宋" w:eastAsia="仿宋"/>
          <w:sz w:val="24"/>
        </w:rPr>
        <w:t xml:space="preserve">关于印发</w:t>
      </w:r>
      <w:r>
        <w:rPr>
          <w:rFonts w:hint="eastAsia" w:ascii="仿宋" w:hAnsi="仿宋" w:eastAsia="仿宋"/>
          <w:sz w:val="24"/>
        </w:rPr>
        <w:t xml:space="preserve">&lt;</w:t>
      </w:r>
      <w:r>
        <w:rPr>
          <w:rFonts w:ascii="仿宋" w:hAnsi="仿宋" w:eastAsia="仿宋"/>
          <w:sz w:val="24"/>
        </w:rPr>
        <w:t xml:space="preserve">江苏省政府采购履约验收管理办法</w:t>
      </w:r>
      <w:r>
        <w:rPr>
          <w:rFonts w:hint="eastAsia" w:ascii="仿宋" w:hAnsi="仿宋" w:eastAsia="仿宋"/>
          <w:sz w:val="24"/>
        </w:rPr>
        <w:t xml:space="preserve">&gt;</w:t>
      </w:r>
      <w:r>
        <w:rPr>
          <w:rFonts w:ascii="仿宋" w:hAnsi="仿宋" w:eastAsia="仿宋"/>
          <w:sz w:val="24"/>
        </w:rPr>
        <w:t xml:space="preserve">的通知</w:t>
      </w:r>
      <w:r>
        <w:rPr>
          <w:rFonts w:hint="eastAsia" w:ascii="仿宋" w:hAnsi="仿宋" w:eastAsia="仿宋"/>
          <w:sz w:val="24"/>
        </w:rPr>
        <w:t xml:space="preserve">》（</w:t>
      </w:r>
      <w:r>
        <w:rPr>
          <w:rFonts w:ascii="仿宋" w:hAnsi="仿宋" w:eastAsia="仿宋"/>
          <w:sz w:val="24"/>
        </w:rPr>
        <w:t xml:space="preserve">苏财规〔2024〕7号</w:t>
      </w:r>
      <w:r>
        <w:rPr>
          <w:rFonts w:hint="eastAsia" w:ascii="仿宋" w:hAnsi="仿宋" w:eastAsia="仿宋"/>
          <w:sz w:val="24"/>
        </w:rPr>
        <w:t xml:space="preserve">）的规定执行。合同与上述文件规定有矛盾的，以上述文件规定为准。</w:t>
      </w:r>
      <w:r>
        <w:rPr>
          <w:rFonts w:ascii="仿宋" w:hAnsi="仿宋" w:eastAsia="仿宋"/>
          <w:sz w:val="24"/>
        </w:rPr>
      </w:r>
      <w:r/>
    </w:p>
    <w:p>
      <w:pPr>
        <w:pStyle w:val="854"/>
        <w:contextualSpacing/>
        <w:ind w:firstLine="480"/>
        <w:rPr>
          <w:rFonts w:ascii="仿宋" w:hAnsi="仿宋" w:eastAsia="仿宋"/>
          <w:sz w:val="24"/>
        </w:rPr>
      </w:pPr>
      <w:r>
        <w:rPr>
          <w:rFonts w:hint="eastAsia" w:ascii="仿宋" w:hAnsi="仿宋" w:eastAsia="仿宋"/>
          <w:sz w:val="24"/>
        </w:rPr>
        <w:t xml:space="preserve">八、合同总价：￥</w:t>
      </w:r>
      <w:r>
        <w:rPr>
          <w:rFonts w:hint="eastAsia" w:ascii="仿宋" w:hAnsi="仿宋" w:eastAsia="仿宋"/>
          <w:sz w:val="24"/>
          <w:u w:val="single"/>
        </w:rPr>
        <w:t xml:space="preserve">        </w:t>
      </w:r>
      <w:r>
        <w:rPr>
          <w:rFonts w:hint="eastAsia" w:ascii="仿宋" w:hAnsi="仿宋" w:eastAsia="仿宋"/>
          <w:sz w:val="24"/>
        </w:rPr>
        <w:t xml:space="preserve">元（大写：人民币</w:t>
      </w:r>
      <w:r>
        <w:rPr>
          <w:rFonts w:hint="eastAsia" w:ascii="仿宋" w:hAnsi="仿宋" w:eastAsia="仿宋"/>
          <w:sz w:val="24"/>
          <w:u w:val="single"/>
        </w:rPr>
        <w:t xml:space="preserve">         </w:t>
      </w:r>
      <w:r>
        <w:rPr>
          <w:rFonts w:hint="eastAsia" w:ascii="仿宋" w:hAnsi="仿宋" w:eastAsia="仿宋"/>
          <w:sz w:val="24"/>
        </w:rPr>
        <w:t xml:space="preserve">元整）。</w:t>
      </w:r>
      <w:r>
        <w:rPr>
          <w:rFonts w:ascii="仿宋" w:hAnsi="仿宋" w:eastAsia="仿宋"/>
          <w:sz w:val="24"/>
        </w:rPr>
      </w:r>
      <w:r/>
    </w:p>
    <w:p>
      <w:pPr>
        <w:pStyle w:val="854"/>
        <w:contextualSpacing/>
        <w:ind w:firstLine="480"/>
        <w:rPr>
          <w:rFonts w:ascii="仿宋" w:hAnsi="仿宋" w:eastAsia="仿宋"/>
          <w:sz w:val="24"/>
        </w:rPr>
      </w:pPr>
      <w:r>
        <w:rPr>
          <w:rFonts w:hint="eastAsia" w:ascii="仿宋" w:hAnsi="仿宋" w:eastAsia="仿宋"/>
          <w:sz w:val="24"/>
        </w:rPr>
        <w:t xml:space="preserve">九、支付（采购资金的支付方式、时间、条件）：</w:t>
      </w:r>
      <w:r>
        <w:rPr>
          <w:rFonts w:ascii="仿宋" w:hAnsi="仿宋" w:eastAsia="仿宋"/>
          <w:sz w:val="24"/>
        </w:rPr>
      </w:r>
      <w:r/>
    </w:p>
    <w:p>
      <w:pPr>
        <w:pStyle w:val="854"/>
        <w:contextualSpacing/>
        <w:ind w:firstLine="480"/>
        <w:rPr>
          <w:rFonts w:ascii="仿宋" w:hAnsi="仿宋" w:eastAsia="仿宋"/>
          <w:sz w:val="24"/>
        </w:rPr>
      </w:pPr>
      <w:r>
        <w:rPr>
          <w:rFonts w:hint="eastAsia" w:ascii="仿宋" w:hAnsi="仿宋" w:eastAsia="仿宋"/>
          <w:sz w:val="24"/>
        </w:rPr>
        <w:t xml:space="preserve">经双方协商一致，选择以下第</w:t>
      </w:r>
      <w:r>
        <w:rPr>
          <w:rFonts w:hint="eastAsia" w:ascii="仿宋" w:hAnsi="仿宋" w:eastAsia="仿宋"/>
          <w:sz w:val="24"/>
          <w:u w:val="single"/>
        </w:rPr>
        <w:t xml:space="preserve">   </w:t>
      </w:r>
      <w:r>
        <w:rPr>
          <w:rFonts w:hint="eastAsia" w:ascii="仿宋" w:hAnsi="仿宋" w:eastAsia="仿宋"/>
          <w:sz w:val="24"/>
          <w:u w:val="single"/>
          <w:lang w:eastAsia="zh-CN"/>
        </w:rPr>
        <w:t xml:space="preserve">（</w:t>
      </w:r>
      <w:r>
        <w:rPr>
          <w:rFonts w:hint="eastAsia" w:ascii="仿宋" w:hAnsi="仿宋" w:eastAsia="仿宋"/>
          <w:sz w:val="24"/>
          <w:u w:val="single"/>
          <w:lang w:val="en-US" w:eastAsia="zh-CN"/>
        </w:rPr>
        <w:t xml:space="preserve">1</w:t>
      </w:r>
      <w:r>
        <w:rPr>
          <w:rFonts w:hint="eastAsia" w:ascii="仿宋" w:hAnsi="仿宋" w:eastAsia="仿宋"/>
          <w:sz w:val="24"/>
          <w:u w:val="single"/>
          <w:lang w:eastAsia="zh-CN"/>
        </w:rPr>
        <w:t xml:space="preserve">）</w:t>
      </w:r>
      <w:r>
        <w:rPr>
          <w:rFonts w:hint="eastAsia" w:ascii="仿宋" w:hAnsi="仿宋" w:eastAsia="仿宋"/>
          <w:sz w:val="24"/>
          <w:u w:val="single"/>
        </w:rPr>
        <w:t xml:space="preserve"> </w:t>
      </w:r>
      <w:r>
        <w:rPr>
          <w:rFonts w:hint="eastAsia" w:ascii="仿宋" w:hAnsi="仿宋" w:eastAsia="仿宋"/>
          <w:sz w:val="24"/>
        </w:rPr>
        <w:t xml:space="preserve">种付款方式：</w:t>
      </w:r>
      <w:r>
        <w:rPr>
          <w:rFonts w:ascii="仿宋" w:hAnsi="仿宋" w:eastAsia="仿宋"/>
          <w:sz w:val="24"/>
        </w:rPr>
      </w:r>
      <w:r/>
    </w:p>
    <w:p>
      <w:pPr>
        <w:pStyle w:val="854"/>
        <w:contextualSpacing/>
        <w:ind w:firstLine="480"/>
        <w:rPr>
          <w:rFonts w:ascii="仿宋" w:hAnsi="仿宋" w:eastAsia="仿宋"/>
          <w:sz w:val="24"/>
        </w:rPr>
      </w:pPr>
      <w:r>
        <w:rPr>
          <w:rFonts w:hint="eastAsia" w:ascii="仿宋" w:hAnsi="仿宋" w:eastAsia="仿宋"/>
          <w:sz w:val="24"/>
        </w:rPr>
        <w:t xml:space="preserve">（1）付款方式（不提交预付款保函的）</w:t>
      </w:r>
      <w:r>
        <w:rPr>
          <w:rFonts w:ascii="仿宋" w:hAnsi="仿宋" w:eastAsia="仿宋"/>
          <w:sz w:val="24"/>
        </w:rPr>
      </w:r>
      <w:r/>
    </w:p>
    <w:p>
      <w:pPr>
        <w:pStyle w:val="854"/>
        <w:contextualSpacing/>
        <w:ind w:firstLine="480"/>
        <w:rPr>
          <w:rFonts w:ascii="仿宋" w:hAnsi="仿宋" w:eastAsia="仿宋"/>
          <w:sz w:val="24"/>
          <w:highlight w:val="none"/>
        </w:rPr>
      </w:pPr>
      <w:r>
        <w:rPr>
          <w:rFonts w:ascii="仿宋" w:hAnsi="仿宋" w:eastAsia="仿宋"/>
          <w:sz w:val="24"/>
          <w:highlight w:val="none"/>
          <w:lang w:val="en-US" w:eastAsia="zh-CN"/>
        </w:rPr>
        <w:t xml:space="preserve">1.</w:t>
      </w:r>
      <w:r>
        <w:rPr>
          <w:rFonts w:hint="eastAsia" w:ascii="仿宋" w:hAnsi="仿宋" w:eastAsia="仿宋"/>
          <w:sz w:val="24"/>
          <w:highlight w:val="none"/>
          <w:lang w:val="en-US" w:eastAsia="zh-CN"/>
        </w:rPr>
        <w:t xml:space="preserve">第一次支付：</w:t>
      </w:r>
      <w:r>
        <w:rPr>
          <w:rFonts w:hint="eastAsia" w:ascii="仿宋" w:hAnsi="仿宋" w:eastAsia="仿宋"/>
          <w:sz w:val="24"/>
          <w:highlight w:val="none"/>
        </w:rPr>
        <w:t xml:space="preserve">合同总价的百分之</w:t>
      </w:r>
      <w:r>
        <w:rPr>
          <w:rFonts w:hint="eastAsia" w:ascii="仿宋" w:hAnsi="仿宋" w:eastAsia="仿宋"/>
          <w:sz w:val="24"/>
          <w:highlight w:val="none"/>
          <w:u w:val="single"/>
        </w:rPr>
        <w:t xml:space="preserve"> </w:t>
      </w:r>
      <w:r>
        <w:rPr>
          <w:rFonts w:hint="eastAsia" w:ascii="仿宋" w:hAnsi="仿宋" w:eastAsia="仿宋"/>
          <w:sz w:val="24"/>
          <w:highlight w:val="none"/>
          <w:u w:val="single"/>
          <w:lang w:eastAsia="zh-CN"/>
        </w:rPr>
        <w:t xml:space="preserve">三</w:t>
      </w:r>
      <w:r>
        <w:rPr>
          <w:rFonts w:hint="eastAsia" w:ascii="仿宋" w:hAnsi="仿宋" w:eastAsia="仿宋"/>
          <w:sz w:val="24"/>
          <w:highlight w:val="none"/>
          <w:u w:val="single"/>
        </w:rPr>
        <w:t xml:space="preserve">十 </w:t>
      </w:r>
      <w:r>
        <w:rPr>
          <w:rFonts w:hint="eastAsia" w:ascii="仿宋" w:hAnsi="仿宋" w:eastAsia="仿宋"/>
          <w:sz w:val="24"/>
          <w:highlight w:val="none"/>
        </w:rPr>
        <w:t xml:space="preserve">(</w:t>
      </w:r>
      <w:r>
        <w:rPr>
          <w:rFonts w:hint="eastAsia" w:ascii="仿宋" w:hAnsi="仿宋" w:eastAsia="仿宋"/>
          <w:sz w:val="24"/>
          <w:highlight w:val="none"/>
          <w:u w:val="single"/>
          <w:lang w:val="en-US" w:eastAsia="zh-CN"/>
        </w:rPr>
        <w:t xml:space="preserve">3</w:t>
      </w:r>
      <w:r>
        <w:rPr>
          <w:rFonts w:hint="eastAsia" w:ascii="仿宋" w:hAnsi="仿宋" w:eastAsia="仿宋"/>
          <w:sz w:val="24"/>
          <w:highlight w:val="none"/>
          <w:u w:val="single"/>
        </w:rPr>
        <w:t xml:space="preserve">0%</w:t>
      </w:r>
      <w:r>
        <w:rPr>
          <w:rFonts w:hint="eastAsia" w:ascii="仿宋" w:hAnsi="仿宋" w:eastAsia="仿宋"/>
          <w:sz w:val="24"/>
          <w:highlight w:val="none"/>
        </w:rPr>
        <w:t xml:space="preserve">)即￥</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大写：人民币</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，在合同签订生效，甲方自收到发票（发票金额为合同总价的30%）后10个工作日内，将资金支付到合同约定的乙方账户；</w:t>
      </w:r>
      <w:r>
        <w:rPr>
          <w:rFonts w:ascii="仿宋" w:hAnsi="仿宋" w:eastAsia="仿宋"/>
          <w:sz w:val="24"/>
          <w:highlight w:val="none"/>
        </w:rPr>
      </w:r>
      <w:r/>
    </w:p>
    <w:p>
      <w:pPr>
        <w:pStyle w:val="854"/>
        <w:contextualSpacing/>
        <w:ind w:firstLine="480"/>
        <w:rPr>
          <w:rFonts w:hint="eastAsia" w:ascii="仿宋" w:hAnsi="仿宋" w:eastAsia="仿宋"/>
          <w:sz w:val="24"/>
          <w:highlight w:val="none"/>
        </w:rPr>
      </w:pPr>
      <w:r>
        <w:rPr>
          <w:rFonts w:ascii="仿宋" w:hAnsi="仿宋" w:eastAsia="仿宋"/>
          <w:sz w:val="24"/>
          <w:highlight w:val="none"/>
          <w:lang w:val="en-US" w:eastAsia="zh-CN"/>
        </w:rPr>
        <w:t xml:space="preserve">2.</w:t>
      </w:r>
      <w:r>
        <w:rPr>
          <w:rFonts w:hint="eastAsia" w:ascii="仿宋" w:hAnsi="仿宋" w:eastAsia="仿宋"/>
          <w:sz w:val="24"/>
          <w:highlight w:val="none"/>
          <w:lang w:val="en-US" w:eastAsia="zh-CN"/>
        </w:rPr>
        <w:t xml:space="preserve">第二次支付：</w:t>
      </w:r>
      <w:r>
        <w:rPr>
          <w:rFonts w:hint="eastAsia" w:ascii="仿宋" w:hAnsi="仿宋" w:eastAsia="仿宋"/>
          <w:sz w:val="24"/>
          <w:highlight w:val="none"/>
        </w:rPr>
        <w:t xml:space="preserve">合同总价的百分之</w:t>
      </w:r>
      <w:r>
        <w:rPr>
          <w:rFonts w:hint="eastAsia" w:ascii="仿宋" w:hAnsi="仿宋" w:eastAsia="仿宋"/>
          <w:sz w:val="24"/>
          <w:highlight w:val="none"/>
          <w:u w:val="single"/>
        </w:rPr>
        <w:t xml:space="preserve"> 四十 </w:t>
      </w:r>
      <w:r>
        <w:rPr>
          <w:rFonts w:hint="eastAsia" w:ascii="仿宋" w:hAnsi="仿宋" w:eastAsia="仿宋"/>
          <w:sz w:val="24"/>
          <w:highlight w:val="none"/>
        </w:rPr>
        <w:t xml:space="preserve">(</w:t>
      </w:r>
      <w:r>
        <w:rPr>
          <w:rFonts w:hint="eastAsia" w:ascii="仿宋" w:hAnsi="仿宋" w:eastAsia="仿宋"/>
          <w:sz w:val="24"/>
          <w:highlight w:val="none"/>
          <w:u w:val="single"/>
        </w:rPr>
        <w:t xml:space="preserve">40%</w:t>
      </w:r>
      <w:r>
        <w:rPr>
          <w:rFonts w:hint="eastAsia" w:ascii="仿宋" w:hAnsi="仿宋" w:eastAsia="仿宋"/>
          <w:sz w:val="24"/>
          <w:highlight w:val="none"/>
        </w:rPr>
        <w:t xml:space="preserve">)即￥</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大写：人民币</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w:t>
      </w:r>
      <w:r>
        <w:rPr>
          <w:rFonts w:hint="eastAsia" w:ascii="仿宋" w:hAnsi="仿宋" w:eastAsia="仿宋"/>
          <w:sz w:val="24"/>
          <w:highlight w:val="none"/>
          <w:lang w:eastAsia="zh-CN"/>
        </w:rPr>
        <w:t xml:space="preserve">在</w:t>
      </w:r>
      <w:r>
        <w:rPr>
          <w:rFonts w:ascii="仿宋" w:hAnsi="仿宋" w:eastAsia="仿宋"/>
          <w:sz w:val="24"/>
          <w:highlight w:val="none"/>
        </w:rPr>
        <w:t xml:space="preserve">系统完成开发、部署、上线试运行</w:t>
      </w:r>
      <w:r>
        <w:rPr>
          <w:rFonts w:hint="eastAsia" w:ascii="仿宋" w:hAnsi="仿宋" w:eastAsia="仿宋"/>
          <w:sz w:val="24"/>
          <w:highlight w:val="none"/>
          <w:lang w:eastAsia="zh-CN"/>
        </w:rPr>
        <w:t xml:space="preserve">初验</w:t>
      </w:r>
      <w:r>
        <w:rPr>
          <w:rFonts w:ascii="仿宋" w:hAnsi="仿宋" w:eastAsia="仿宋"/>
          <w:sz w:val="24"/>
          <w:highlight w:val="none"/>
        </w:rPr>
        <w:t xml:space="preserve">合格</w:t>
      </w:r>
      <w:r>
        <w:rPr>
          <w:rFonts w:ascii="仿宋" w:hAnsi="仿宋" w:eastAsia="仿宋"/>
          <w:sz w:val="24"/>
          <w:highlight w:val="none"/>
          <w:lang w:eastAsia="zh-CN"/>
        </w:rPr>
        <w:t xml:space="preserve">、</w:t>
      </w:r>
      <w:r>
        <w:rPr>
          <w:rFonts w:ascii="仿宋" w:hAnsi="仿宋" w:eastAsia="仿宋"/>
          <w:sz w:val="24"/>
          <w:highlight w:val="none"/>
        </w:rPr>
        <w:t xml:space="preserve">提交</w:t>
      </w:r>
      <w:r>
        <w:rPr>
          <w:rFonts w:ascii="仿宋" w:hAnsi="仿宋" w:eastAsia="仿宋"/>
          <w:sz w:val="24"/>
          <w:highlight w:val="none"/>
          <w:lang w:val="en-US" w:eastAsia="zh-CN"/>
        </w:rPr>
        <w:t xml:space="preserve">完毕</w:t>
      </w:r>
      <w:r>
        <w:rPr>
          <w:rFonts w:ascii="仿宋" w:hAnsi="仿宋" w:eastAsia="仿宋"/>
          <w:sz w:val="24"/>
          <w:highlight w:val="none"/>
        </w:rPr>
        <w:t xml:space="preserve">对应阶段成果</w:t>
      </w:r>
      <w:r>
        <w:rPr>
          <w:rFonts w:hint="eastAsia" w:ascii="仿宋" w:hAnsi="仿宋" w:eastAsia="仿宋"/>
          <w:sz w:val="24"/>
          <w:highlight w:val="none"/>
          <w:lang w:eastAsia="zh-CN"/>
        </w:rPr>
        <w:t xml:space="preserve">后</w:t>
      </w:r>
      <w:r>
        <w:rPr>
          <w:rFonts w:ascii="仿宋" w:hAnsi="仿宋" w:eastAsia="仿宋"/>
          <w:sz w:val="24"/>
          <w:highlight w:val="none"/>
          <w:lang w:eastAsia="zh-CN"/>
        </w:rPr>
        <w:t xml:space="preserve">，</w:t>
      </w:r>
      <w:r>
        <w:rPr>
          <w:rFonts w:hint="eastAsia" w:ascii="仿宋" w:hAnsi="仿宋" w:eastAsia="仿宋"/>
          <w:sz w:val="24"/>
          <w:highlight w:val="none"/>
        </w:rPr>
        <w:t xml:space="preserve">甲方自收到发票（发票金额为合同总价的</w:t>
      </w:r>
      <w:r>
        <w:rPr>
          <w:rFonts w:hint="eastAsia" w:ascii="仿宋" w:hAnsi="仿宋" w:eastAsia="仿宋"/>
          <w:sz w:val="24"/>
          <w:highlight w:val="none"/>
          <w:lang w:val="en-US" w:eastAsia="zh-CN"/>
        </w:rPr>
        <w:t xml:space="preserve">4</w:t>
      </w:r>
      <w:r>
        <w:rPr>
          <w:rFonts w:hint="eastAsia" w:ascii="仿宋" w:hAnsi="仿宋" w:eastAsia="仿宋"/>
          <w:sz w:val="24"/>
          <w:highlight w:val="none"/>
        </w:rPr>
        <w:t xml:space="preserve">0%）</w:t>
      </w:r>
      <w:r>
        <w:rPr>
          <w:rFonts w:hint="eastAsia" w:ascii="仿宋" w:hAnsi="仿宋" w:eastAsia="仿宋"/>
          <w:sz w:val="24"/>
          <w:highlight w:val="none"/>
          <w:lang w:val="en-US" w:eastAsia="zh-CN"/>
        </w:rPr>
        <w:t xml:space="preserve">10</w:t>
      </w:r>
      <w:r>
        <w:rPr>
          <w:rFonts w:ascii="仿宋" w:hAnsi="仿宋" w:eastAsia="仿宋"/>
          <w:sz w:val="24"/>
          <w:highlight w:val="none"/>
        </w:rPr>
        <w:t xml:space="preserve">个工作日内</w:t>
      </w:r>
      <w:r>
        <w:rPr>
          <w:rFonts w:hint="eastAsia" w:ascii="仿宋" w:hAnsi="仿宋" w:eastAsia="仿宋"/>
          <w:sz w:val="24"/>
          <w:highlight w:val="none"/>
        </w:rPr>
        <w:t xml:space="preserve">，将资金支付到合同约定的乙方账户；</w:t>
      </w:r>
      <w:r>
        <w:rPr>
          <w:rFonts w:hint="eastAsia" w:ascii="仿宋" w:hAnsi="仿宋" w:eastAsia="仿宋"/>
          <w:sz w:val="24"/>
          <w:highlight w:val="none"/>
        </w:rPr>
      </w:r>
      <w:r/>
    </w:p>
    <w:p>
      <w:pPr>
        <w:pStyle w:val="854"/>
        <w:contextualSpacing/>
        <w:ind w:firstLine="480"/>
        <w:rPr>
          <w:rFonts w:ascii="仿宋" w:hAnsi="仿宋" w:eastAsia="仿宋"/>
          <w:sz w:val="24"/>
          <w:highlight w:val="none"/>
          <w:lang w:eastAsia="zh-CN"/>
        </w:rPr>
      </w:pPr>
      <w:r>
        <w:rPr>
          <w:rFonts w:ascii="仿宋" w:hAnsi="仿宋" w:eastAsia="仿宋"/>
          <w:sz w:val="24"/>
          <w:highlight w:val="none"/>
          <w:lang w:val="en-US" w:eastAsia="zh-CN"/>
        </w:rPr>
        <w:t xml:space="preserve">3.</w:t>
      </w:r>
      <w:r>
        <w:rPr>
          <w:rFonts w:hint="eastAsia" w:ascii="仿宋" w:hAnsi="仿宋" w:eastAsia="仿宋"/>
          <w:sz w:val="24"/>
          <w:highlight w:val="none"/>
          <w:lang w:val="en-US" w:eastAsia="zh-CN"/>
        </w:rPr>
        <w:t xml:space="preserve">第三次支付：</w:t>
      </w:r>
      <w:r>
        <w:rPr>
          <w:rFonts w:hint="eastAsia" w:ascii="仿宋" w:hAnsi="仿宋" w:eastAsia="仿宋"/>
          <w:sz w:val="24"/>
          <w:highlight w:val="none"/>
          <w:lang w:eastAsia="zh-CN"/>
        </w:rPr>
        <w:t xml:space="preserve">根据财政评审结算价支付剩余金额</w:t>
      </w:r>
      <w:r>
        <w:rPr>
          <w:rFonts w:hint="eastAsia" w:ascii="仿宋" w:hAnsi="仿宋" w:eastAsia="仿宋"/>
          <w:sz w:val="24"/>
          <w:highlight w:val="none"/>
        </w:rPr>
        <w:t xml:space="preserve">即￥</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大写：人民币</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w:t>
      </w:r>
      <w:r>
        <w:rPr>
          <w:rFonts w:hint="eastAsia" w:ascii="仿宋" w:hAnsi="仿宋" w:eastAsia="仿宋"/>
          <w:sz w:val="24"/>
          <w:highlight w:val="none"/>
          <w:lang w:eastAsia="zh-CN"/>
        </w:rPr>
        <w:t xml:space="preserve">在</w:t>
      </w:r>
      <w:r>
        <w:rPr>
          <w:rFonts w:ascii="仿宋" w:hAnsi="仿宋" w:eastAsia="仿宋"/>
          <w:sz w:val="24"/>
          <w:highlight w:val="none"/>
        </w:rPr>
        <w:t xml:space="preserve">项目通过终验，交付全部成果</w:t>
      </w:r>
      <w:r>
        <w:rPr>
          <w:rFonts w:ascii="仿宋" w:hAnsi="仿宋" w:eastAsia="仿宋"/>
          <w:sz w:val="24"/>
          <w:highlight w:val="none"/>
          <w:lang w:eastAsia="zh-CN"/>
        </w:rPr>
        <w:t xml:space="preserve">，</w:t>
      </w:r>
      <w:r>
        <w:rPr>
          <w:rFonts w:hint="eastAsia" w:ascii="仿宋" w:hAnsi="仿宋" w:eastAsia="仿宋"/>
          <w:sz w:val="24"/>
          <w:highlight w:val="none"/>
        </w:rPr>
        <w:t xml:space="preserve">甲方自收到发票（发票金额为</w:t>
      </w:r>
      <w:r>
        <w:rPr>
          <w:rFonts w:hint="eastAsia" w:ascii="仿宋" w:hAnsi="仿宋" w:eastAsia="仿宋"/>
          <w:sz w:val="24"/>
          <w:highlight w:val="none"/>
          <w:lang w:eastAsia="zh-CN"/>
        </w:rPr>
        <w:t xml:space="preserve">根据财政评审结算价支付剩余金额</w:t>
      </w:r>
      <w:r>
        <w:rPr>
          <w:rFonts w:hint="eastAsia" w:ascii="仿宋" w:hAnsi="仿宋" w:eastAsia="仿宋"/>
          <w:sz w:val="24"/>
          <w:highlight w:val="none"/>
        </w:rPr>
        <w:t xml:space="preserve">）</w:t>
      </w:r>
      <w:r>
        <w:rPr>
          <w:rFonts w:ascii="仿宋" w:hAnsi="仿宋" w:eastAsia="仿宋"/>
          <w:sz w:val="24"/>
          <w:highlight w:val="none"/>
          <w:lang w:eastAsia="zh-CN"/>
        </w:rPr>
        <w:t xml:space="preserve">。</w:t>
      </w:r>
      <w:r>
        <w:rPr>
          <w:rFonts w:ascii="仿宋" w:hAnsi="仿宋" w:eastAsia="仿宋"/>
          <w:sz w:val="24"/>
          <w:highlight w:val="none"/>
          <w:lang w:eastAsia="zh-CN"/>
        </w:rPr>
      </w:r>
      <w:r/>
    </w:p>
    <w:p>
      <w:pPr>
        <w:pStyle w:val="854"/>
        <w:contextualSpacing/>
        <w:ind w:firstLine="480"/>
        <w:rPr>
          <w:rFonts w:ascii="仿宋" w:hAnsi="仿宋" w:eastAsia="仿宋"/>
          <w:sz w:val="24"/>
        </w:rPr>
      </w:pPr>
      <w:r>
        <w:rPr>
          <w:rFonts w:hint="eastAsia" w:ascii="仿宋" w:hAnsi="仿宋" w:eastAsia="仿宋"/>
          <w:sz w:val="24"/>
        </w:rPr>
        <w:t xml:space="preserve">（2）付款方式（提交预付款保函的）</w:t>
      </w:r>
      <w:r>
        <w:rPr>
          <w:rFonts w:ascii="仿宋" w:hAnsi="仿宋" w:eastAsia="仿宋"/>
          <w:sz w:val="24"/>
        </w:rPr>
      </w:r>
      <w:r/>
    </w:p>
    <w:p>
      <w:pPr>
        <w:pStyle w:val="854"/>
        <w:ind w:firstLine="465"/>
        <w:rPr>
          <w:rFonts w:ascii="仿宋" w:hAnsi="仿宋" w:eastAsia="仿宋" w:cs="仿宋"/>
          <w:sz w:val="24"/>
        </w:rPr>
      </w:pPr>
      <w:r>
        <w:rPr>
          <w:rFonts w:hint="eastAsia" w:ascii="仿宋" w:hAnsi="仿宋" w:eastAsia="仿宋"/>
          <w:sz w:val="24"/>
        </w:rPr>
        <w:t xml:space="preserve">合同总价的百分之</w:t>
      </w:r>
      <w:r>
        <w:rPr>
          <w:rFonts w:hint="eastAsia" w:ascii="仿宋" w:hAnsi="仿宋" w:eastAsia="仿宋"/>
          <w:sz w:val="24"/>
          <w:u w:val="single"/>
        </w:rPr>
        <w:t xml:space="preserve">四十</w:t>
      </w:r>
      <w:r>
        <w:rPr>
          <w:rFonts w:hint="eastAsia" w:ascii="仿宋" w:hAnsi="仿宋" w:eastAsia="仿宋"/>
          <w:sz w:val="24"/>
        </w:rPr>
        <w:t xml:space="preserve">(4</w:t>
      </w:r>
      <w:r>
        <w:rPr>
          <w:rFonts w:hint="eastAsia" w:ascii="仿宋" w:hAnsi="仿宋" w:eastAsia="仿宋"/>
          <w:sz w:val="24"/>
          <w:u w:val="single"/>
        </w:rPr>
        <w:t xml:space="preserve">0</w:t>
      </w:r>
      <w:r>
        <w:rPr>
          <w:rFonts w:hint="eastAsia" w:ascii="仿宋" w:hAnsi="仿宋" w:eastAsia="仿宋"/>
          <w:sz w:val="24"/>
        </w:rPr>
        <w:t xml:space="preserve">%)即￥</w:t>
      </w:r>
      <w:r>
        <w:rPr>
          <w:rFonts w:hint="eastAsia" w:ascii="宋体" w:hAnsi="宋体" w:cs="宋体"/>
          <w:sz w:val="24"/>
          <w:u w:val="single"/>
        </w:rPr>
        <w:t xml:space="preserve">  </w:t>
      </w:r>
      <w:r>
        <w:rPr>
          <w:rFonts w:hint="eastAsia" w:ascii="仿宋" w:hAnsi="仿宋" w:eastAsia="仿宋"/>
          <w:sz w:val="24"/>
        </w:rPr>
        <w:t xml:space="preserve"> 大写：人民币</w:t>
      </w:r>
      <w:r>
        <w:rPr>
          <w:rFonts w:hint="eastAsia" w:ascii="宋体" w:hAnsi="宋体" w:cs="宋体"/>
          <w:sz w:val="24"/>
          <w:u w:val="single"/>
        </w:rPr>
        <w:t xml:space="preserve">     </w:t>
      </w:r>
      <w:r>
        <w:rPr>
          <w:rFonts w:hint="eastAsia" w:ascii="仿宋" w:hAnsi="仿宋" w:eastAsia="仿宋"/>
          <w:sz w:val="24"/>
        </w:rPr>
        <w:t xml:space="preserve">作为预付款，在合同签订生效且乙方向甲方出具合同总价的百分之四</w:t>
      </w:r>
      <w:r>
        <w:rPr>
          <w:rFonts w:hint="eastAsia" w:ascii="仿宋" w:hAnsi="仿宋" w:eastAsia="仿宋"/>
          <w:sz w:val="24"/>
          <w:u w:val="single"/>
        </w:rPr>
        <w:t xml:space="preserve">十</w:t>
      </w:r>
      <w:r>
        <w:rPr>
          <w:rFonts w:hint="eastAsia" w:ascii="仿宋" w:hAnsi="仿宋" w:eastAsia="仿宋"/>
          <w:sz w:val="24"/>
        </w:rPr>
        <w:t xml:space="preserve">（4</w:t>
      </w:r>
      <w:r>
        <w:rPr>
          <w:rFonts w:hint="eastAsia" w:ascii="仿宋" w:hAnsi="仿宋" w:eastAsia="仿宋"/>
          <w:sz w:val="24"/>
          <w:u w:val="single"/>
        </w:rPr>
        <w:t xml:space="preserve">0</w:t>
      </w:r>
      <w:r>
        <w:rPr>
          <w:rFonts w:hint="eastAsia" w:ascii="仿宋" w:hAnsi="仿宋" w:eastAsia="仿宋"/>
          <w:sz w:val="24"/>
        </w:rPr>
        <w:t xml:space="preserve"> %)即</w:t>
      </w:r>
      <w:r>
        <w:rPr>
          <w:rFonts w:hint="eastAsia" w:ascii="仿宋" w:hAnsi="仿宋" w:eastAsia="仿宋"/>
          <w:sz w:val="24"/>
          <w:u w:val="single"/>
        </w:rPr>
        <w:t xml:space="preserve">￥    大写：人民币      </w:t>
      </w:r>
      <w:r>
        <w:rPr>
          <w:rFonts w:hint="eastAsia" w:ascii="仿宋" w:hAnsi="仿宋" w:eastAsia="仿宋"/>
          <w:sz w:val="24"/>
        </w:rPr>
        <w:t xml:space="preserve">的预付款保函，甲方自收到发票</w:t>
      </w:r>
      <w:r>
        <w:rPr>
          <w:rFonts w:hint="eastAsia" w:ascii="仿宋" w:hAnsi="仿宋" w:eastAsia="仿宋" w:cs="宋体"/>
          <w:sz w:val="24"/>
        </w:rPr>
        <w:t xml:space="preserve">（发票金额为</w:t>
      </w:r>
      <w:r>
        <w:rPr>
          <w:rFonts w:hint="eastAsia" w:ascii="仿宋" w:hAnsi="仿宋" w:eastAsia="仿宋"/>
          <w:sz w:val="24"/>
        </w:rPr>
        <w:t xml:space="preserve">合同总价的4</w:t>
      </w:r>
      <w:r>
        <w:rPr>
          <w:rFonts w:hint="eastAsia" w:ascii="仿宋" w:hAnsi="仿宋" w:eastAsia="仿宋"/>
          <w:sz w:val="24"/>
          <w:u w:val="single"/>
        </w:rPr>
        <w:t xml:space="preserve">0 </w:t>
      </w:r>
      <w:r>
        <w:rPr>
          <w:rFonts w:hint="eastAsia" w:ascii="仿宋" w:hAnsi="仿宋" w:eastAsia="仿宋"/>
          <w:sz w:val="24"/>
        </w:rPr>
        <w:t xml:space="preserve">%</w:t>
      </w:r>
      <w:r>
        <w:rPr>
          <w:rFonts w:hint="eastAsia" w:ascii="仿宋" w:hAnsi="仿宋" w:eastAsia="仿宋" w:cs="宋体"/>
          <w:sz w:val="24"/>
        </w:rPr>
        <w:t xml:space="preserve">）</w:t>
      </w:r>
      <w:r>
        <w:rPr>
          <w:rFonts w:hint="eastAsia" w:ascii="仿宋" w:hAnsi="仿宋" w:eastAsia="仿宋"/>
          <w:sz w:val="24"/>
        </w:rPr>
        <w:t xml:space="preserve">后</w:t>
      </w:r>
      <w:r>
        <w:rPr>
          <w:rFonts w:hint="eastAsia" w:ascii="仿宋" w:hAnsi="仿宋" w:eastAsia="仿宋" w:cs="仿宋"/>
          <w:sz w:val="24"/>
        </w:rPr>
        <w:t xml:space="preserve">10个工</w:t>
      </w:r>
      <w:r>
        <w:rPr>
          <w:rFonts w:hint="eastAsia" w:ascii="仿宋" w:hAnsi="仿宋" w:eastAsia="仿宋"/>
          <w:sz w:val="24"/>
        </w:rPr>
        <w:t xml:space="preserve">作日内</w:t>
      </w:r>
      <w:r>
        <w:rPr>
          <w:rFonts w:hint="eastAsia" w:ascii="仿宋" w:hAnsi="仿宋" w:eastAsia="仿宋" w:cs="宋体"/>
          <w:sz w:val="24"/>
        </w:rPr>
        <w:t xml:space="preserve">，将资金支付到合同约定的乙方账户。</w:t>
      </w:r>
      <w:r>
        <w:rPr>
          <w:rFonts w:ascii="仿宋" w:hAnsi="仿宋" w:eastAsia="仿宋" w:cs="仿宋"/>
          <w:sz w:val="24"/>
        </w:rPr>
      </w:r>
      <w:r/>
    </w:p>
    <w:p>
      <w:pPr>
        <w:pStyle w:val="854"/>
        <w:contextualSpacing/>
        <w:ind w:firstLine="480"/>
        <w:rPr>
          <w:rFonts w:ascii="仿宋" w:hAnsi="仿宋" w:eastAsia="仿宋"/>
          <w:sz w:val="24"/>
        </w:rPr>
      </w:pPr>
      <w:r>
        <w:rPr>
          <w:rFonts w:hint="eastAsia" w:ascii="仿宋" w:hAnsi="仿宋" w:eastAsia="仿宋"/>
          <w:sz w:val="24"/>
        </w:rPr>
        <w:t xml:space="preserve">合同总价的百分之</w:t>
      </w:r>
      <w:r>
        <w:rPr>
          <w:rFonts w:hint="eastAsia" w:ascii="仿宋" w:hAnsi="仿宋" w:eastAsia="仿宋"/>
          <w:sz w:val="24"/>
          <w:u w:val="single"/>
        </w:rPr>
        <w:t xml:space="preserve"> 四十 </w:t>
      </w:r>
      <w:r>
        <w:rPr>
          <w:rFonts w:hint="eastAsia" w:ascii="仿宋" w:hAnsi="仿宋" w:eastAsia="仿宋"/>
          <w:sz w:val="24"/>
        </w:rPr>
        <w:t xml:space="preserve">(</w:t>
      </w:r>
      <w:r>
        <w:rPr>
          <w:rFonts w:hint="eastAsia" w:ascii="仿宋" w:hAnsi="仿宋" w:eastAsia="仿宋"/>
          <w:sz w:val="24"/>
          <w:u w:val="single"/>
        </w:rPr>
        <w:t xml:space="preserve">40%</w:t>
      </w:r>
      <w:r>
        <w:rPr>
          <w:rFonts w:hint="eastAsia" w:ascii="仿宋" w:hAnsi="仿宋" w:eastAsia="仿宋"/>
          <w:sz w:val="24"/>
        </w:rPr>
        <w:t xml:space="preserve">)即￥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，在</w:t>
      </w:r>
      <w:r>
        <w:rPr>
          <w:rFonts w:hint="eastAsia" w:ascii="仿宋" w:hAnsi="仿宋" w:eastAsia="仿宋"/>
          <w:sz w:val="24"/>
          <w:highlight w:val="none"/>
          <w:lang w:eastAsia="zh-CN"/>
        </w:rPr>
        <w:t xml:space="preserve">在</w:t>
      </w:r>
      <w:r>
        <w:rPr>
          <w:rFonts w:ascii="仿宋" w:hAnsi="仿宋" w:eastAsia="仿宋"/>
          <w:sz w:val="24"/>
          <w:highlight w:val="none"/>
        </w:rPr>
        <w:t xml:space="preserve">系统完成开发、部署、上线试运行</w:t>
      </w:r>
      <w:r>
        <w:rPr>
          <w:rFonts w:hint="eastAsia" w:ascii="仿宋" w:hAnsi="仿宋" w:eastAsia="仿宋"/>
          <w:sz w:val="24"/>
          <w:highlight w:val="none"/>
          <w:lang w:eastAsia="zh-CN"/>
        </w:rPr>
        <w:t xml:space="preserve">初验</w:t>
      </w:r>
      <w:r>
        <w:rPr>
          <w:rFonts w:ascii="仿宋" w:hAnsi="仿宋" w:eastAsia="仿宋"/>
          <w:sz w:val="24"/>
          <w:highlight w:val="none"/>
        </w:rPr>
        <w:t xml:space="preserve">合格</w:t>
      </w:r>
      <w:r>
        <w:rPr>
          <w:rFonts w:ascii="仿宋" w:hAnsi="仿宋" w:eastAsia="仿宋"/>
          <w:sz w:val="24"/>
          <w:highlight w:val="none"/>
          <w:lang w:eastAsia="zh-CN"/>
        </w:rPr>
        <w:t xml:space="preserve">、</w:t>
      </w:r>
      <w:r>
        <w:rPr>
          <w:rFonts w:ascii="仿宋" w:hAnsi="仿宋" w:eastAsia="仿宋"/>
          <w:sz w:val="24"/>
          <w:highlight w:val="none"/>
        </w:rPr>
        <w:t xml:space="preserve">提交</w:t>
      </w:r>
      <w:r>
        <w:rPr>
          <w:rFonts w:ascii="仿宋" w:hAnsi="仿宋" w:eastAsia="仿宋"/>
          <w:sz w:val="24"/>
          <w:highlight w:val="none"/>
          <w:lang w:val="en-US" w:eastAsia="zh-CN"/>
        </w:rPr>
        <w:t xml:space="preserve">完毕</w:t>
      </w:r>
      <w:r>
        <w:rPr>
          <w:rFonts w:ascii="仿宋" w:hAnsi="仿宋" w:eastAsia="仿宋"/>
          <w:sz w:val="24"/>
          <w:highlight w:val="none"/>
        </w:rPr>
        <w:t xml:space="preserve">对应阶段成果</w:t>
      </w:r>
      <w:r>
        <w:rPr>
          <w:rFonts w:hint="eastAsia" w:ascii="仿宋" w:hAnsi="仿宋" w:eastAsia="仿宋"/>
          <w:sz w:val="24"/>
          <w:highlight w:val="none"/>
          <w:lang w:eastAsia="zh-CN"/>
        </w:rPr>
        <w:t xml:space="preserve">后</w:t>
      </w:r>
      <w:r>
        <w:rPr>
          <w:rFonts w:ascii="仿宋" w:hAnsi="仿宋" w:eastAsia="仿宋"/>
          <w:sz w:val="24"/>
          <w:highlight w:val="none"/>
          <w:lang w:eastAsia="zh-CN"/>
        </w:rPr>
        <w:t xml:space="preserve">，</w:t>
      </w:r>
      <w:r>
        <w:rPr>
          <w:rFonts w:hint="eastAsia" w:ascii="仿宋" w:hAnsi="仿宋" w:eastAsia="仿宋"/>
          <w:sz w:val="24"/>
        </w:rPr>
        <w:t xml:space="preserve">且甲方自收到发票（发票金额为合同总价的</w:t>
      </w:r>
      <w:r>
        <w:rPr>
          <w:rFonts w:hint="eastAsia" w:ascii="仿宋" w:hAnsi="仿宋" w:eastAsia="仿宋"/>
          <w:sz w:val="24"/>
          <w:lang w:val="en-US" w:eastAsia="zh-CN"/>
        </w:rPr>
        <w:t xml:space="preserve">4</w:t>
      </w:r>
      <w:r>
        <w:rPr>
          <w:rFonts w:hint="eastAsia" w:ascii="仿宋" w:hAnsi="仿宋" w:eastAsia="仿宋"/>
          <w:sz w:val="24"/>
        </w:rPr>
        <w:t xml:space="preserve">0%）后10个工作日内，将资金支付到合同约定的乙方账户；</w:t>
      </w:r>
      <w:r>
        <w:rPr>
          <w:rFonts w:ascii="仿宋" w:hAnsi="仿宋" w:eastAsia="仿宋"/>
          <w:sz w:val="24"/>
        </w:rPr>
      </w:r>
      <w:r/>
    </w:p>
    <w:p>
      <w:pPr>
        <w:pStyle w:val="854"/>
        <w:contextualSpacing/>
        <w:ind w:firstLine="480"/>
        <w:rPr>
          <w:rFonts w:ascii="仿宋" w:hAnsi="仿宋" w:eastAsia="仿宋"/>
          <w:sz w:val="24"/>
        </w:rPr>
      </w:pPr>
      <w:r>
        <w:rPr>
          <w:rFonts w:hint="eastAsia" w:ascii="仿宋" w:hAnsi="仿宋" w:eastAsia="仿宋"/>
          <w:sz w:val="24"/>
          <w:highlight w:val="none"/>
          <w:lang w:eastAsia="zh-CN"/>
        </w:rPr>
        <w:t xml:space="preserve">根据财政评审结算价支付剩余金额</w:t>
      </w:r>
      <w:r>
        <w:rPr>
          <w:rFonts w:hint="eastAsia" w:ascii="仿宋" w:hAnsi="仿宋" w:eastAsia="仿宋"/>
          <w:sz w:val="24"/>
          <w:highlight w:val="none"/>
        </w:rPr>
        <w:t xml:space="preserve">即￥</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大写：人民币</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w:t>
      </w:r>
      <w:r>
        <w:rPr>
          <w:rFonts w:hint="eastAsia" w:ascii="仿宋" w:hAnsi="仿宋" w:eastAsia="仿宋"/>
          <w:sz w:val="24"/>
        </w:rPr>
        <w:t xml:space="preserve">在</w:t>
      </w:r>
      <w:r>
        <w:rPr>
          <w:rFonts w:hint="eastAsia" w:ascii="仿宋" w:hAnsi="仿宋" w:eastAsia="仿宋"/>
          <w:sz w:val="24"/>
          <w:highlight w:val="none"/>
          <w:lang w:eastAsia="zh-CN"/>
        </w:rPr>
        <w:t xml:space="preserve">在</w:t>
      </w:r>
      <w:r>
        <w:rPr>
          <w:rFonts w:ascii="仿宋" w:hAnsi="仿宋" w:eastAsia="仿宋"/>
          <w:sz w:val="24"/>
          <w:highlight w:val="none"/>
        </w:rPr>
        <w:t xml:space="preserve">项目通过终验，交付全部成果</w:t>
      </w:r>
      <w:r>
        <w:rPr>
          <w:rFonts w:ascii="仿宋" w:hAnsi="仿宋" w:eastAsia="仿宋"/>
          <w:sz w:val="24"/>
          <w:highlight w:val="none"/>
          <w:lang w:eastAsia="zh-CN"/>
        </w:rPr>
        <w:t xml:space="preserve">，</w:t>
      </w:r>
      <w:r>
        <w:rPr>
          <w:rFonts w:hint="eastAsia" w:ascii="仿宋" w:hAnsi="仿宋" w:eastAsia="仿宋"/>
          <w:sz w:val="24"/>
        </w:rPr>
        <w:t xml:space="preserve">甲方自收到发票</w:t>
      </w:r>
      <w:r>
        <w:rPr>
          <w:rFonts w:hint="eastAsia" w:ascii="仿宋" w:hAnsi="仿宋" w:eastAsia="仿宋"/>
          <w:sz w:val="24"/>
          <w:highlight w:val="none"/>
        </w:rPr>
        <w:t xml:space="preserve">（发票金额为</w:t>
      </w:r>
      <w:r>
        <w:rPr>
          <w:rFonts w:hint="eastAsia" w:ascii="仿宋" w:hAnsi="仿宋" w:eastAsia="仿宋"/>
          <w:sz w:val="24"/>
          <w:highlight w:val="none"/>
          <w:lang w:eastAsia="zh-CN"/>
        </w:rPr>
        <w:t xml:space="preserve">根据财政评审结算价支付剩余金额</w:t>
      </w:r>
      <w:r>
        <w:rPr>
          <w:rFonts w:hint="eastAsia" w:ascii="仿宋" w:hAnsi="仿宋" w:eastAsia="仿宋"/>
          <w:sz w:val="24"/>
          <w:highlight w:val="none"/>
        </w:rPr>
        <w:t xml:space="preserve">）</w:t>
      </w:r>
      <w:r>
        <w:rPr>
          <w:rFonts w:hint="eastAsia" w:ascii="仿宋" w:hAnsi="仿宋" w:eastAsia="仿宋"/>
          <w:sz w:val="24"/>
        </w:rPr>
        <w:t xml:space="preserve">后10个工作日内，将资金支付到合同约定的乙方账户。</w:t>
      </w:r>
      <w:r>
        <w:rPr>
          <w:rFonts w:ascii="仿宋" w:hAnsi="仿宋" w:eastAsia="仿宋"/>
          <w:sz w:val="24"/>
        </w:rPr>
      </w:r>
      <w:r/>
    </w:p>
    <w:p>
      <w:pPr>
        <w:pStyle w:val="854"/>
        <w:contextualSpacing/>
        <w:ind w:firstLine="480"/>
        <w:rPr>
          <w:rFonts w:ascii="仿宋" w:hAnsi="仿宋" w:eastAsia="仿宋"/>
          <w:sz w:val="24"/>
        </w:rPr>
      </w:pPr>
      <w:r>
        <w:rPr>
          <w:rFonts w:hint="eastAsia" w:ascii="仿宋" w:hAnsi="仿宋" w:eastAsia="仿宋"/>
          <w:sz w:val="24"/>
        </w:rPr>
        <w:t xml:space="preserve">合同约定的乙方账户：</w:t>
      </w:r>
      <w:r>
        <w:rPr>
          <w:rFonts w:ascii="仿宋" w:hAnsi="仿宋" w:eastAsia="仿宋"/>
          <w:sz w:val="24"/>
        </w:rPr>
      </w:r>
      <w:r/>
    </w:p>
    <w:p>
      <w:pPr>
        <w:pStyle w:val="854"/>
        <w:contextualSpacing/>
        <w:ind w:firstLine="480"/>
        <w:rPr>
          <w:rFonts w:ascii="仿宋" w:hAnsi="仿宋" w:eastAsia="仿宋"/>
          <w:sz w:val="24"/>
        </w:rPr>
      </w:pPr>
      <w:r>
        <w:rPr>
          <w:rFonts w:hint="eastAsia" w:ascii="仿宋" w:hAnsi="仿宋" w:eastAsia="仿宋"/>
          <w:sz w:val="24"/>
        </w:rPr>
        <w:t xml:space="preserve">开户银行：</w:t>
      </w:r>
      <w:r>
        <w:rPr>
          <w:rFonts w:ascii="仿宋" w:hAnsi="仿宋" w:eastAsia="仿宋"/>
          <w:sz w:val="24"/>
        </w:rPr>
      </w:r>
      <w:r/>
    </w:p>
    <w:p>
      <w:pPr>
        <w:pStyle w:val="854"/>
        <w:contextualSpacing/>
        <w:ind w:firstLine="480"/>
        <w:rPr>
          <w:rFonts w:ascii="仿宋" w:hAnsi="仿宋" w:eastAsia="仿宋"/>
          <w:sz w:val="24"/>
        </w:rPr>
      </w:pPr>
      <w:r>
        <w:rPr>
          <w:rFonts w:hint="eastAsia" w:ascii="仿宋" w:hAnsi="仿宋" w:eastAsia="仿宋"/>
          <w:sz w:val="24"/>
        </w:rPr>
        <w:t xml:space="preserve">银行帐号：</w:t>
      </w:r>
      <w:r>
        <w:rPr>
          <w:rFonts w:ascii="仿宋" w:hAnsi="仿宋" w:eastAsia="仿宋"/>
          <w:sz w:val="24"/>
        </w:rPr>
      </w:r>
      <w:r/>
    </w:p>
    <w:p>
      <w:pPr>
        <w:pStyle w:val="854"/>
        <w:ind w:firstLine="420"/>
        <w:rPr>
          <w:rFonts w:ascii="仿宋" w:hAnsi="仿宋" w:eastAsia="仿宋"/>
          <w:color w:val="000000"/>
          <w:sz w:val="24"/>
          <w:highlight w:val="none"/>
        </w:rPr>
      </w:pPr>
      <w:r>
        <w:rPr>
          <w:rFonts w:hint="eastAsia" w:ascii="仿宋" w:hAnsi="仿宋" w:eastAsia="仿宋"/>
          <w:color w:val="000000"/>
          <w:sz w:val="24"/>
          <w:highlight w:val="none"/>
        </w:rPr>
        <w:t xml:space="preserve">履约保证金退还的方式、时间、条件和不予退还的情形:</w:t>
      </w:r>
      <w:r>
        <w:rPr>
          <w:rFonts w:ascii="仿宋" w:hAnsi="仿宋" w:eastAsia="仿宋"/>
          <w:color w:val="000000"/>
          <w:sz w:val="24"/>
          <w:highlight w:val="none"/>
        </w:rPr>
      </w:r>
      <w:r/>
    </w:p>
    <w:p>
      <w:pPr>
        <w:pStyle w:val="854"/>
        <w:ind w:firstLine="425"/>
        <w:rPr>
          <w:rFonts w:ascii="仿宋" w:hAnsi="仿宋" w:eastAsia="仿宋"/>
          <w:color w:val="000000"/>
          <w:sz w:val="24"/>
          <w:highlight w:val="none"/>
          <w:lang w:val="zh-CN"/>
        </w:rPr>
      </w:pPr>
      <w:r>
        <w:rPr>
          <w:rFonts w:ascii="仿宋" w:hAnsi="仿宋" w:eastAsia="仿宋"/>
          <w:color w:val="000000"/>
          <w:sz w:val="24"/>
          <w:highlight w:val="none"/>
        </w:rPr>
        <w:t xml:space="preserve">退还方式：由</w:t>
      </w:r>
      <w:r>
        <w:rPr>
          <w:rFonts w:hint="eastAsia" w:ascii="仿宋" w:hAnsi="仿宋" w:eastAsia="仿宋"/>
          <w:color w:val="000000"/>
          <w:sz w:val="24"/>
          <w:highlight w:val="none"/>
        </w:rPr>
        <w:t xml:space="preserve">甲</w:t>
      </w:r>
      <w:r>
        <w:rPr>
          <w:rFonts w:ascii="仿宋" w:hAnsi="仿宋" w:eastAsia="仿宋"/>
          <w:color w:val="000000"/>
          <w:sz w:val="24"/>
          <w:highlight w:val="none"/>
        </w:rPr>
        <w:t xml:space="preserve">方将履约保证金无息退还至</w:t>
      </w:r>
      <w:r>
        <w:rPr>
          <w:rFonts w:hint="eastAsia" w:ascii="仿宋" w:hAnsi="仿宋" w:eastAsia="仿宋"/>
          <w:color w:val="000000"/>
          <w:sz w:val="24"/>
          <w:highlight w:val="none"/>
        </w:rPr>
        <w:t xml:space="preserve">乙</w:t>
      </w:r>
      <w:r>
        <w:rPr>
          <w:rFonts w:ascii="仿宋" w:hAnsi="仿宋" w:eastAsia="仿宋"/>
          <w:color w:val="000000"/>
          <w:sz w:val="24"/>
          <w:highlight w:val="none"/>
        </w:rPr>
        <w:t xml:space="preserve">方</w:t>
      </w:r>
      <w:r>
        <w:rPr>
          <w:rFonts w:ascii="仿宋" w:hAnsi="仿宋" w:eastAsia="仿宋"/>
          <w:color w:val="000000"/>
          <w:sz w:val="24"/>
          <w:highlight w:val="none"/>
          <w:lang w:val="zh-CN"/>
        </w:rPr>
        <w:t xml:space="preserve">账户。</w:t>
      </w:r>
      <w:r>
        <w:rPr>
          <w:rFonts w:ascii="仿宋" w:hAnsi="仿宋" w:eastAsia="仿宋"/>
          <w:color w:val="000000"/>
          <w:sz w:val="24"/>
          <w:highlight w:val="none"/>
          <w:lang w:val="zh-CN"/>
        </w:rPr>
      </w:r>
      <w:r/>
    </w:p>
    <w:p>
      <w:pPr>
        <w:pStyle w:val="854"/>
        <w:ind w:firstLine="425"/>
        <w:rPr>
          <w:rFonts w:ascii="仿宋" w:hAnsi="仿宋" w:eastAsia="仿宋"/>
          <w:color w:val="000000"/>
          <w:sz w:val="24"/>
          <w:highlight w:val="none"/>
        </w:rPr>
      </w:pPr>
      <w:r>
        <w:rPr>
          <w:rFonts w:ascii="仿宋" w:hAnsi="仿宋" w:eastAsia="仿宋"/>
          <w:color w:val="000000"/>
          <w:sz w:val="24"/>
          <w:highlight w:val="none"/>
        </w:rPr>
        <w:t xml:space="preserve">退还时间：</w:t>
      </w:r>
      <w:r>
        <w:rPr>
          <w:rFonts w:hint="eastAsia" w:ascii="仿宋" w:hAnsi="仿宋" w:eastAsia="仿宋"/>
          <w:color w:val="000000"/>
          <w:sz w:val="24"/>
          <w:highlight w:val="none"/>
        </w:rPr>
        <w:t xml:space="preserve">本项目</w:t>
      </w:r>
      <w:r>
        <w:rPr>
          <w:rFonts w:hint="eastAsia" w:ascii="仿宋" w:hAnsi="仿宋" w:eastAsia="仿宋"/>
          <w:color w:val="000000"/>
          <w:sz w:val="24"/>
          <w:highlight w:val="none"/>
          <w:lang w:val="en-US" w:eastAsia="zh-CN"/>
        </w:rPr>
        <w:t xml:space="preserve">24个月免费维保期</w:t>
      </w:r>
      <w:r>
        <w:rPr>
          <w:rFonts w:hint="eastAsia" w:ascii="仿宋" w:hAnsi="仿宋" w:eastAsia="仿宋"/>
          <w:color w:val="000000"/>
          <w:sz w:val="24"/>
          <w:highlight w:val="none"/>
        </w:rPr>
        <w:t xml:space="preserve">履行完毕</w:t>
      </w:r>
      <w:r>
        <w:rPr>
          <w:rFonts w:ascii="仿宋" w:hAnsi="仿宋" w:eastAsia="仿宋"/>
          <w:color w:val="000000"/>
          <w:sz w:val="24"/>
          <w:highlight w:val="none"/>
        </w:rPr>
        <w:t xml:space="preserve">后十日内退还。</w:t>
      </w:r>
      <w:r>
        <w:rPr>
          <w:rFonts w:ascii="仿宋" w:hAnsi="仿宋" w:eastAsia="仿宋"/>
          <w:color w:val="000000"/>
          <w:sz w:val="24"/>
          <w:highlight w:val="none"/>
        </w:rPr>
      </w:r>
      <w:r/>
    </w:p>
    <w:p>
      <w:pPr>
        <w:pStyle w:val="854"/>
        <w:ind w:firstLine="425"/>
        <w:rPr>
          <w:rFonts w:ascii="仿宋" w:hAnsi="仿宋" w:eastAsia="仿宋"/>
          <w:color w:val="000000"/>
          <w:sz w:val="24"/>
          <w:highlight w:val="none"/>
        </w:rPr>
      </w:pPr>
      <w:r>
        <w:rPr>
          <w:rFonts w:ascii="仿宋" w:hAnsi="仿宋" w:eastAsia="仿宋"/>
          <w:color w:val="000000"/>
          <w:sz w:val="24"/>
          <w:highlight w:val="none"/>
        </w:rPr>
        <w:t xml:space="preserve">退还条件：</w:t>
      </w:r>
      <w:r>
        <w:rPr>
          <w:rFonts w:hint="eastAsia" w:ascii="仿宋" w:hAnsi="仿宋" w:eastAsia="仿宋"/>
          <w:color w:val="000000"/>
          <w:sz w:val="24"/>
          <w:highlight w:val="none"/>
        </w:rPr>
        <w:t xml:space="preserve">本项目合同义务全部履行完毕</w:t>
      </w:r>
      <w:r>
        <w:rPr>
          <w:rFonts w:ascii="仿宋" w:hAnsi="仿宋" w:eastAsia="仿宋"/>
          <w:color w:val="000000"/>
          <w:sz w:val="24"/>
          <w:highlight w:val="none"/>
        </w:rPr>
        <w:t xml:space="preserve">。</w:t>
      </w:r>
      <w:r>
        <w:rPr>
          <w:rFonts w:ascii="仿宋" w:hAnsi="仿宋" w:eastAsia="仿宋"/>
          <w:color w:val="000000"/>
          <w:sz w:val="24"/>
          <w:highlight w:val="none"/>
        </w:rPr>
      </w:r>
      <w:r/>
    </w:p>
    <w:p>
      <w:pPr>
        <w:pStyle w:val="854"/>
        <w:contextualSpacing/>
        <w:ind w:firstLine="480"/>
        <w:rPr>
          <w:rFonts w:hint="eastAsia" w:ascii="仿宋" w:hAnsi="仿宋" w:eastAsia="仿宋"/>
          <w:color w:val="000000"/>
          <w:sz w:val="24"/>
        </w:rPr>
      </w:pPr>
      <w:r>
        <w:rPr>
          <w:rFonts w:ascii="仿宋" w:hAnsi="仿宋" w:eastAsia="仿宋"/>
          <w:color w:val="000000"/>
          <w:sz w:val="24"/>
          <w:highlight w:val="none"/>
        </w:rPr>
        <w:t xml:space="preserve">不予退还的情形:</w:t>
      </w:r>
      <w:r>
        <w:rPr>
          <w:rFonts w:ascii="仿宋" w:hAnsi="仿宋" w:eastAsia="仿宋"/>
          <w:color w:val="000000"/>
          <w:sz w:val="24"/>
          <w:highlight w:val="none"/>
          <w:lang w:val="zh-CN"/>
        </w:rPr>
        <w:t xml:space="preserve"> </w:t>
      </w:r>
      <w:r>
        <w:rPr>
          <w:rFonts w:hint="eastAsia" w:ascii="仿宋" w:hAnsi="仿宋" w:eastAsia="仿宋"/>
          <w:color w:val="000000"/>
          <w:sz w:val="24"/>
          <w:highlight w:val="none"/>
          <w:lang w:val="zh-CN"/>
        </w:rPr>
        <w:t xml:space="preserve">乙方</w:t>
      </w:r>
      <w:r>
        <w:rPr>
          <w:rFonts w:ascii="仿宋" w:hAnsi="仿宋" w:eastAsia="仿宋"/>
          <w:color w:val="000000"/>
          <w:sz w:val="24"/>
          <w:highlight w:val="none"/>
          <w:lang w:val="zh-CN"/>
        </w:rPr>
        <w:t xml:space="preserve">拒绝履行合同义务</w:t>
      </w:r>
      <w:r>
        <w:rPr>
          <w:rFonts w:hint="eastAsia" w:ascii="仿宋" w:hAnsi="仿宋" w:eastAsia="仿宋"/>
          <w:color w:val="000000"/>
          <w:sz w:val="24"/>
        </w:rPr>
      </w:r>
      <w:r/>
    </w:p>
    <w:p>
      <w:pPr>
        <w:pStyle w:val="854"/>
        <w:contextualSpacing/>
        <w:ind w:firstLine="480"/>
        <w:rPr>
          <w:rFonts w:ascii="仿宋" w:hAnsi="仿宋" w:eastAsia="仿宋"/>
          <w:sz w:val="24"/>
        </w:rPr>
      </w:pPr>
      <w:r>
        <w:rPr>
          <w:rFonts w:hint="eastAsia" w:ascii="仿宋" w:hAnsi="仿宋" w:eastAsia="仿宋"/>
          <w:sz w:val="24"/>
        </w:rPr>
        <w:t xml:space="preserve">十、服务期限：</w:t>
      </w:r>
      <w:r>
        <w:rPr>
          <w:rFonts w:ascii="仿宋" w:hAnsi="仿宋" w:eastAsia="仿宋"/>
          <w:sz w:val="24"/>
        </w:rPr>
      </w:r>
      <w:r/>
    </w:p>
    <w:p>
      <w:pPr>
        <w:pStyle w:val="854"/>
        <w:contextualSpacing/>
        <w:ind w:firstLine="480"/>
        <w:rPr>
          <w:rFonts w:ascii="仿宋" w:hAnsi="仿宋" w:eastAsia="仿宋"/>
          <w:sz w:val="24"/>
          <w:lang w:eastAsia="zh-CN"/>
        </w:rPr>
      </w:pPr>
      <w:r>
        <w:rPr>
          <w:rFonts w:hint="eastAsia" w:ascii="仿宋" w:hAnsi="仿宋" w:eastAsia="仿宋"/>
          <w:sz w:val="24"/>
          <w:lang w:val="en-US" w:eastAsia="zh-CN"/>
        </w:rPr>
        <w:t xml:space="preserve">1.</w:t>
      </w:r>
      <w:r>
        <w:rPr>
          <w:rFonts w:ascii="仿宋" w:hAnsi="仿宋" w:eastAsia="仿宋"/>
          <w:sz w:val="24"/>
        </w:rPr>
        <w:t xml:space="preserve">开发实施周期：合同签订之日起</w:t>
      </w:r>
      <w:r>
        <w:rPr>
          <w:rFonts w:hint="eastAsia" w:ascii="仿宋" w:hAnsi="仿宋" w:eastAsia="仿宋"/>
          <w:sz w:val="24"/>
          <w:lang w:val="en-US" w:eastAsia="zh-CN"/>
        </w:rPr>
        <w:t xml:space="preserve">3个月内</w:t>
      </w:r>
      <w:r>
        <w:rPr>
          <w:rFonts w:ascii="仿宋" w:hAnsi="仿宋" w:eastAsia="仿宋"/>
          <w:sz w:val="24"/>
        </w:rPr>
        <w:t xml:space="preserve">完成需求调研、系统开发、测试、部署</w:t>
      </w:r>
      <w:r>
        <w:rPr>
          <w:rFonts w:ascii="仿宋" w:hAnsi="仿宋" w:eastAsia="仿宋"/>
          <w:sz w:val="24"/>
          <w:lang w:eastAsia="zh-CN"/>
        </w:rPr>
        <w:t xml:space="preserve">、</w:t>
      </w:r>
      <w:r>
        <w:rPr>
          <w:rFonts w:ascii="仿宋" w:hAnsi="仿宋" w:eastAsia="仿宋"/>
          <w:sz w:val="24"/>
        </w:rPr>
        <w:t xml:space="preserve">上线试运行</w:t>
      </w:r>
      <w:r>
        <w:rPr>
          <w:rFonts w:hint="eastAsia" w:ascii="仿宋" w:hAnsi="仿宋" w:eastAsia="仿宋"/>
          <w:sz w:val="24"/>
          <w:lang w:val="en-US" w:eastAsia="zh-CN"/>
        </w:rPr>
        <w:t xml:space="preserve">，系统达到项目功能要求、运行正常，甲方通知后进行终验</w:t>
      </w:r>
      <w:r>
        <w:rPr>
          <w:rFonts w:ascii="仿宋" w:hAnsi="仿宋" w:eastAsia="仿宋"/>
          <w:sz w:val="24"/>
          <w:lang w:eastAsia="zh-CN"/>
        </w:rPr>
        <w:t xml:space="preserve">。</w:t>
      </w:r>
      <w:r>
        <w:rPr>
          <w:rFonts w:ascii="仿宋" w:hAnsi="仿宋" w:eastAsia="仿宋"/>
          <w:sz w:val="24"/>
          <w:lang w:eastAsia="zh-CN"/>
        </w:rPr>
      </w:r>
      <w:r/>
    </w:p>
    <w:p>
      <w:pPr>
        <w:pStyle w:val="854"/>
        <w:contextualSpacing/>
        <w:ind w:firstLine="480"/>
        <w:rPr>
          <w:rFonts w:ascii="仿宋" w:hAnsi="仿宋" w:eastAsia="仿宋"/>
          <w:sz w:val="24"/>
          <w:lang w:eastAsia="zh-CN"/>
        </w:rPr>
      </w:pPr>
      <w:r>
        <w:rPr>
          <w:rFonts w:hint="eastAsia" w:ascii="仿宋" w:hAnsi="仿宋" w:eastAsia="仿宋"/>
          <w:sz w:val="24"/>
          <w:lang w:val="en-US" w:eastAsia="zh-CN"/>
        </w:rPr>
        <w:t xml:space="preserve">2.</w:t>
      </w:r>
      <w:r>
        <w:rPr>
          <w:rFonts w:ascii="仿宋" w:hAnsi="仿宋" w:eastAsia="仿宋"/>
          <w:sz w:val="24"/>
        </w:rPr>
        <w:t xml:space="preserve">免费运维服务期：项目终验合格后</w:t>
      </w:r>
      <w:r>
        <w:rPr>
          <w:rFonts w:hint="eastAsia" w:ascii="仿宋" w:hAnsi="仿宋" w:eastAsia="仿宋"/>
          <w:sz w:val="24"/>
          <w:lang w:val="en-US" w:eastAsia="zh-CN"/>
        </w:rPr>
        <w:t xml:space="preserve">24</w:t>
      </w:r>
      <w:r>
        <w:rPr>
          <w:rFonts w:ascii="仿宋" w:hAnsi="仿宋" w:eastAsia="仿宋"/>
          <w:sz w:val="24"/>
        </w:rPr>
        <w:t xml:space="preserve">个月，免费运维期满后可协商有偿运维服务</w:t>
      </w:r>
      <w:r>
        <w:rPr>
          <w:rFonts w:ascii="仿宋" w:hAnsi="仿宋" w:eastAsia="仿宋"/>
          <w:sz w:val="24"/>
          <w:lang w:eastAsia="zh-CN"/>
        </w:rPr>
        <w:t xml:space="preserve">。</w:t>
      </w:r>
      <w:r>
        <w:rPr>
          <w:rFonts w:ascii="仿宋" w:hAnsi="仿宋" w:eastAsia="仿宋"/>
          <w:sz w:val="24"/>
          <w:lang w:eastAsia="zh-CN"/>
        </w:rPr>
      </w:r>
      <w:r/>
    </w:p>
    <w:p>
      <w:pPr>
        <w:pStyle w:val="854"/>
        <w:contextualSpacing/>
        <w:ind w:firstLine="480"/>
        <w:rPr>
          <w:rFonts w:hint="eastAsia" w:ascii="仿宋" w:hAnsi="仿宋" w:eastAsia="仿宋"/>
          <w:sz w:val="24"/>
          <w:lang w:eastAsia="zh-CN"/>
        </w:rPr>
      </w:pPr>
      <w:r>
        <w:rPr>
          <w:rFonts w:hint="eastAsia" w:ascii="仿宋" w:hAnsi="仿宋" w:eastAsia="仿宋"/>
          <w:sz w:val="24"/>
          <w:lang w:eastAsia="zh-CN"/>
        </w:rPr>
        <w:t xml:space="preserve">十一、知识产权要求</w:t>
      </w:r>
      <w:r>
        <w:rPr>
          <w:rFonts w:hint="eastAsia" w:ascii="仿宋" w:hAnsi="仿宋" w:eastAsia="仿宋"/>
          <w:sz w:val="24"/>
          <w:lang w:eastAsia="zh-CN"/>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1.本项目所有交付成果（包括但不限于源代码、设计文档、测试报告、软件系统等）的知识产权、所有权、使用权全部归采购人所有，采购人享有永久使用权、修改权、升级权。</w:t>
      </w:r>
      <w:r>
        <w:rPr>
          <w:rFonts w:hint="eastAsia" w:ascii="仿宋" w:hAnsi="仿宋" w:eastAsia="仿宋" w:cs="仿宋"/>
          <w:color w:val="000000"/>
          <w:sz w:val="24"/>
          <w:szCs w:val="20"/>
        </w:rPr>
      </w:r>
      <w:r/>
    </w:p>
    <w:p>
      <w:pPr>
        <w:pStyle w:val="854"/>
        <w:ind w:firstLine="480"/>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2.供应商保证项目成果不侵犯任何第三方知识产权，若出现知识产权纠纷，由供应商承担全部责任及费用，给采购人造成损失的，需全额赔偿。</w:t>
      </w:r>
      <w:r>
        <w:rPr>
          <w:rFonts w:hint="eastAsia" w:ascii="仿宋" w:hAnsi="仿宋" w:eastAsia="仿宋" w:cs="仿宋"/>
          <w:color w:val="000000"/>
          <w:sz w:val="24"/>
          <w:szCs w:val="20"/>
        </w:rPr>
      </w:r>
      <w:r/>
    </w:p>
    <w:p>
      <w:pPr>
        <w:pStyle w:val="854"/>
        <w:contextualSpacing/>
        <w:ind w:firstLine="480"/>
        <w:rPr>
          <w:rFonts w:ascii="仿宋" w:hAnsi="仿宋" w:eastAsia="仿宋"/>
          <w:sz w:val="24"/>
        </w:rPr>
      </w:pPr>
      <w:r>
        <w:rPr>
          <w:rFonts w:hint="eastAsia" w:ascii="仿宋" w:hAnsi="仿宋" w:eastAsia="仿宋"/>
          <w:sz w:val="24"/>
        </w:rPr>
        <w:t xml:space="preserve">十</w:t>
      </w:r>
      <w:r>
        <w:rPr>
          <w:rFonts w:hint="eastAsia" w:ascii="仿宋" w:hAnsi="仿宋" w:eastAsia="仿宋"/>
          <w:sz w:val="24"/>
          <w:lang w:eastAsia="zh-CN"/>
        </w:rPr>
        <w:t xml:space="preserve">二</w:t>
      </w:r>
      <w:r>
        <w:rPr>
          <w:rFonts w:hint="eastAsia" w:ascii="仿宋" w:hAnsi="仿宋" w:eastAsia="仿宋"/>
          <w:sz w:val="24"/>
        </w:rPr>
        <w:t xml:space="preserve">、安全及保密</w:t>
      </w:r>
      <w:r>
        <w:rPr>
          <w:rFonts w:ascii="仿宋" w:hAnsi="仿宋" w:eastAsia="仿宋"/>
          <w:sz w:val="24"/>
        </w:rPr>
      </w:r>
      <w:r/>
    </w:p>
    <w:p>
      <w:pPr>
        <w:pStyle w:val="854"/>
        <w:contextualSpacing/>
        <w:ind w:firstLine="424"/>
        <w:rPr>
          <w:rFonts w:ascii="仿宋" w:hAnsi="仿宋" w:eastAsia="仿宋"/>
          <w:sz w:val="24"/>
          <w:lang w:val="en-US" w:eastAsia="zh-CN"/>
        </w:rPr>
      </w:pPr>
      <w:r>
        <w:rPr>
          <w:rFonts w:ascii="仿宋" w:hAnsi="仿宋" w:eastAsia="仿宋"/>
          <w:sz w:val="24"/>
        </w:rPr>
        <w:t xml:space="preserve">（一）安全管理</w:t>
      </w:r>
      <w:r>
        <w:rPr>
          <w:rFonts w:hint="eastAsia" w:ascii="仿宋" w:hAnsi="仿宋" w:eastAsia="仿宋"/>
          <w:sz w:val="24"/>
          <w:lang w:eastAsia="zh-CN"/>
        </w:rPr>
        <w:t xml:space="preserve">：</w:t>
      </w:r>
      <w:r>
        <w:rPr>
          <w:rFonts w:hint="eastAsia" w:ascii="仿宋" w:hAnsi="仿宋" w:eastAsia="仿宋"/>
          <w:sz w:val="24"/>
          <w:lang w:val="en-US" w:eastAsia="zh-CN"/>
        </w:rPr>
        <w:t xml:space="preserve">详见磋商文件。</w:t>
      </w:r>
      <w:r>
        <w:rPr>
          <w:rFonts w:ascii="仿宋" w:hAnsi="仿宋" w:eastAsia="仿宋"/>
          <w:sz w:val="24"/>
          <w:lang w:val="en-US" w:eastAsia="zh-CN"/>
        </w:rPr>
      </w:r>
      <w:r/>
    </w:p>
    <w:p>
      <w:pPr>
        <w:pStyle w:val="854"/>
        <w:contextualSpacing/>
        <w:ind w:firstLine="424"/>
        <w:rPr>
          <w:rFonts w:ascii="仿宋" w:hAnsi="仿宋" w:eastAsia="仿宋"/>
          <w:sz w:val="24"/>
        </w:rPr>
      </w:pPr>
      <w:r>
        <w:rPr>
          <w:rFonts w:ascii="仿宋" w:hAnsi="仿宋" w:eastAsia="仿宋"/>
          <w:sz w:val="24"/>
        </w:rPr>
        <w:t xml:space="preserve">（二）技术安全防护要求</w:t>
      </w:r>
      <w:r>
        <w:rPr>
          <w:rFonts w:ascii="仿宋" w:hAnsi="仿宋" w:eastAsia="仿宋"/>
          <w:sz w:val="24"/>
        </w:rPr>
      </w:r>
      <w:r/>
    </w:p>
    <w:p>
      <w:pPr>
        <w:pStyle w:val="854"/>
        <w:contextualSpacing/>
        <w:ind w:firstLine="480"/>
        <w:rPr>
          <w:rFonts w:ascii="仿宋" w:hAnsi="仿宋" w:eastAsia="仿宋"/>
          <w:sz w:val="24"/>
        </w:rPr>
      </w:pPr>
      <w:r>
        <w:rPr>
          <w:rFonts w:hint="eastAsia" w:ascii="仿宋" w:hAnsi="仿宋" w:eastAsia="仿宋"/>
          <w:sz w:val="24"/>
        </w:rPr>
        <w:t xml:space="preserve">规范管理信息化设备的安全维护；根据工作所需设置最小访问权限；禁止将系统管理员权限授予其他人员；禁止绕过运维安全审计系统对基础软件进行远程</w:t>
      </w:r>
      <w:r>
        <w:rPr>
          <w:rFonts w:hint="eastAsia" w:ascii="仿宋" w:hAnsi="仿宋" w:eastAsia="仿宋"/>
          <w:sz w:val="24"/>
          <w:lang w:val="en-US" w:eastAsia="zh-CN"/>
        </w:rPr>
        <w:t xml:space="preserve">管理</w:t>
      </w:r>
      <w:r>
        <w:rPr>
          <w:rFonts w:hint="eastAsia" w:ascii="仿宋" w:hAnsi="仿宋" w:eastAsia="仿宋"/>
          <w:sz w:val="24"/>
        </w:rPr>
        <w:t xml:space="preserve">；严格控制</w:t>
      </w:r>
      <w:r>
        <w:rPr>
          <w:rFonts w:hint="eastAsia" w:ascii="仿宋" w:hAnsi="仿宋" w:eastAsia="仿宋"/>
          <w:sz w:val="24"/>
          <w:lang w:val="en-US" w:eastAsia="zh-CN"/>
        </w:rPr>
        <w:t xml:space="preserve">开发</w:t>
      </w:r>
      <w:r>
        <w:rPr>
          <w:rFonts w:hint="eastAsia" w:ascii="仿宋" w:hAnsi="仿宋" w:eastAsia="仿宋"/>
          <w:sz w:val="24"/>
        </w:rPr>
        <w:t xml:space="preserve">工具的使用，经过甲方审核后才可接入财政网络进行操作；规范财政网络和信息系统软硬件的配置管理，信息系统配置、升级或改造等方面的变更按照审批流程操作。因</w:t>
      </w:r>
      <w:r>
        <w:rPr>
          <w:rFonts w:hint="eastAsia" w:ascii="仿宋" w:hAnsi="仿宋" w:eastAsia="仿宋"/>
          <w:sz w:val="24"/>
          <w:lang w:val="en-US" w:eastAsia="zh-CN"/>
        </w:rPr>
        <w:t xml:space="preserve">开发</w:t>
      </w:r>
      <w:r>
        <w:rPr>
          <w:rFonts w:hint="eastAsia" w:ascii="仿宋" w:hAnsi="仿宋" w:eastAsia="仿宋"/>
          <w:sz w:val="24"/>
        </w:rPr>
        <w:t xml:space="preserve">实施人员配置错误、操作错误，造成的系统、设备、资金损失，追究</w:t>
      </w:r>
      <w:r>
        <w:rPr>
          <w:rFonts w:hint="eastAsia" w:ascii="仿宋" w:hAnsi="仿宋" w:eastAsia="仿宋"/>
          <w:sz w:val="24"/>
          <w:lang w:val="en-US" w:eastAsia="zh-CN"/>
        </w:rPr>
        <w:t xml:space="preserve">乙方</w:t>
      </w:r>
      <w:r>
        <w:rPr>
          <w:rFonts w:hint="eastAsia" w:ascii="仿宋" w:hAnsi="仿宋" w:eastAsia="仿宋"/>
          <w:sz w:val="24"/>
        </w:rPr>
        <w:t xml:space="preserve">责任。</w:t>
      </w:r>
      <w:r>
        <w:rPr>
          <w:rFonts w:ascii="仿宋" w:hAnsi="仿宋" w:eastAsia="仿宋"/>
          <w:sz w:val="24"/>
        </w:rPr>
      </w:r>
      <w:r/>
    </w:p>
    <w:p>
      <w:pPr>
        <w:pStyle w:val="854"/>
        <w:contextualSpacing/>
        <w:ind w:firstLine="480"/>
        <w:rPr>
          <w:rFonts w:ascii="仿宋" w:hAnsi="仿宋" w:eastAsia="仿宋"/>
          <w:sz w:val="24"/>
        </w:rPr>
      </w:pPr>
      <w:r>
        <w:rPr>
          <w:rFonts w:ascii="仿宋" w:hAnsi="仿宋" w:eastAsia="仿宋"/>
          <w:sz w:val="24"/>
        </w:rPr>
        <w:t xml:space="preserve">（三）信息保密要求</w:t>
      </w:r>
      <w:r>
        <w:rPr>
          <w:rFonts w:ascii="仿宋" w:hAnsi="仿宋" w:eastAsia="仿宋"/>
          <w:sz w:val="24"/>
        </w:rPr>
      </w:r>
      <w:r/>
    </w:p>
    <w:p>
      <w:pPr>
        <w:pStyle w:val="854"/>
        <w:contextualSpacing/>
        <w:ind w:firstLine="480"/>
        <w:rPr>
          <w:rFonts w:hint="eastAsia" w:ascii="仿宋" w:hAnsi="仿宋" w:eastAsia="仿宋"/>
          <w:sz w:val="24"/>
        </w:rPr>
      </w:pPr>
      <w:r>
        <w:rPr>
          <w:rFonts w:hint="eastAsia" w:ascii="仿宋" w:hAnsi="仿宋" w:eastAsia="仿宋"/>
          <w:sz w:val="24"/>
        </w:rPr>
        <w:t xml:space="preserve">乙方应承诺对甲方提供的内部资料、数据和信息予以保密。未经甲方书面许可，不许以任何形式向第三方透露。</w:t>
      </w:r>
      <w:r>
        <w:rPr>
          <w:rFonts w:hint="eastAsia" w:ascii="仿宋" w:hAnsi="仿宋" w:eastAsia="仿宋"/>
          <w:sz w:val="24"/>
        </w:rPr>
      </w:r>
      <w:r/>
    </w:p>
    <w:p>
      <w:pPr>
        <w:pStyle w:val="858"/>
        <w:ind w:firstLine="480"/>
        <w:keepLines w:val="0"/>
        <w:keepNext w:val="0"/>
        <w:pageBreakBefore w:val="0"/>
        <w:spacing w:after="0" w:line="260" w:lineRule="auto"/>
        <w:widowControl/>
        <w:rPr>
          <w:rFonts w:eastAsia="仿宋"/>
          <w:lang w:val="en-US" w:eastAsia="zh-CN"/>
        </w:rPr>
      </w:pPr>
      <w:r>
        <w:rPr>
          <w:rFonts w:hint="eastAsia" w:ascii="仿宋" w:hAnsi="仿宋" w:eastAsia="仿宋" w:cs="Times New Roman"/>
          <w:sz w:val="24"/>
          <w:szCs w:val="24"/>
          <w:lang w:val="en-US" w:eastAsia="zh-CN" w:bidi="ar-SA"/>
        </w:rPr>
        <w:t xml:space="preserve">双方签订的关于本项目的保密协议和大模型安全使用责任书作为附件，具有和本合同相同的法律效用。</w:t>
      </w:r>
      <w:r>
        <w:rPr>
          <w:rFonts w:eastAsia="仿宋"/>
          <w:lang w:val="en-US" w:eastAsia="zh-CN"/>
        </w:rPr>
      </w:r>
      <w:r/>
    </w:p>
    <w:p>
      <w:pPr>
        <w:pStyle w:val="854"/>
        <w:contextualSpacing/>
        <w:ind w:firstLine="480"/>
        <w:keepLines w:val="0"/>
        <w:keepNext w:val="0"/>
        <w:pageBreakBefore w:val="0"/>
        <w:widowControl w:val="off"/>
        <w:rPr>
          <w:rFonts w:ascii="仿宋" w:hAnsi="仿宋" w:eastAsia="仿宋"/>
          <w:sz w:val="24"/>
        </w:rPr>
      </w:pPr>
      <w:r>
        <w:rPr>
          <w:rFonts w:ascii="仿宋" w:hAnsi="仿宋" w:eastAsia="仿宋"/>
          <w:sz w:val="24"/>
        </w:rPr>
        <w:t xml:space="preserve">（四）安全运维管理</w:t>
      </w:r>
      <w:r>
        <w:rPr>
          <w:rFonts w:ascii="仿宋" w:hAnsi="仿宋" w:eastAsia="仿宋"/>
          <w:sz w:val="24"/>
        </w:rPr>
      </w:r>
      <w:r/>
    </w:p>
    <w:p>
      <w:pPr>
        <w:pStyle w:val="854"/>
        <w:contextualSpacing/>
        <w:ind w:firstLine="480"/>
        <w:keepLines w:val="0"/>
        <w:keepNext w:val="0"/>
        <w:pageBreakBefore w:val="0"/>
        <w:rPr>
          <w:rFonts w:ascii="仿宋" w:hAnsi="仿宋" w:eastAsia="仿宋"/>
          <w:sz w:val="24"/>
        </w:rPr>
      </w:pPr>
      <w:r>
        <w:rPr>
          <w:rFonts w:hint="eastAsia" w:ascii="仿宋" w:hAnsi="仿宋" w:eastAsia="仿宋"/>
          <w:sz w:val="24"/>
        </w:rPr>
        <w:t xml:space="preserve">乙方必须规范日常的安全操作，符合财政部总体安全策略，通过实施必要的安全运行维护措施，配合甲方定期开展网络安全自查，自查内容至少包括系统日常运行情况、系统漏洞等。配合甲方定期进行安全审计，审计内容至少包括系统账号、权限、操作行为和安全技术措施有效性等，及时发现和处理信息系统运行过程中的安全隐患，减少或避免网络安全事件的发生。</w:t>
      </w:r>
      <w:r>
        <w:rPr>
          <w:rFonts w:ascii="仿宋" w:hAnsi="仿宋" w:eastAsia="仿宋"/>
          <w:sz w:val="24"/>
        </w:rPr>
      </w:r>
      <w:r/>
    </w:p>
    <w:p>
      <w:pPr>
        <w:pStyle w:val="854"/>
        <w:contextualSpacing/>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lang w:eastAsia="zh-CN"/>
        </w:rPr>
        <w:t xml:space="preserve">乙方的</w:t>
      </w:r>
      <w:r>
        <w:rPr>
          <w:rFonts w:hint="eastAsia" w:ascii="仿宋" w:hAnsi="仿宋" w:eastAsia="仿宋"/>
          <w:sz w:val="24"/>
        </w:rPr>
        <w:t xml:space="preserve">技术团队要相对独立，有专门网络安全负责人。</w:t>
      </w:r>
      <w:r>
        <w:rPr>
          <w:rFonts w:ascii="仿宋" w:hAnsi="仿宋" w:eastAsia="仿宋"/>
          <w:sz w:val="24"/>
        </w:rPr>
      </w:r>
      <w:r/>
    </w:p>
    <w:p>
      <w:pPr>
        <w:pStyle w:val="854"/>
        <w:contextualSpacing/>
        <w:ind w:firstLine="480"/>
        <w:rPr>
          <w:rFonts w:ascii="仿宋" w:hAnsi="仿宋" w:eastAsia="仿宋"/>
          <w:sz w:val="24"/>
        </w:rPr>
      </w:pPr>
      <w:r>
        <w:rPr>
          <w:rFonts w:ascii="仿宋" w:hAnsi="仿宋" w:eastAsia="仿宋"/>
          <w:sz w:val="24"/>
        </w:rPr>
        <w:t xml:space="preserve">2.</w:t>
      </w:r>
      <w:r>
        <w:rPr>
          <w:rFonts w:hint="eastAsia" w:ascii="仿宋" w:hAnsi="仿宋" w:eastAsia="仿宋"/>
          <w:sz w:val="24"/>
          <w:lang w:eastAsia="zh-CN"/>
        </w:rPr>
        <w:t xml:space="preserve">乙方</w:t>
      </w:r>
      <w:r>
        <w:rPr>
          <w:rFonts w:hint="eastAsia" w:ascii="仿宋" w:hAnsi="仿宋" w:eastAsia="仿宋"/>
          <w:sz w:val="24"/>
        </w:rPr>
        <w:t xml:space="preserve">运维操作要保持网络相对独立，要保证“专机专用”，不允许“一机多网”同时混用。</w:t>
      </w:r>
      <w:r>
        <w:rPr>
          <w:rFonts w:ascii="仿宋" w:hAnsi="仿宋" w:eastAsia="仿宋"/>
          <w:sz w:val="24"/>
        </w:rPr>
      </w:r>
      <w:r/>
    </w:p>
    <w:p>
      <w:pPr>
        <w:pStyle w:val="854"/>
        <w:contextualSpacing/>
        <w:ind w:firstLine="480"/>
        <w:rPr>
          <w:rFonts w:ascii="仿宋" w:hAnsi="仿宋" w:eastAsia="仿宋"/>
          <w:sz w:val="24"/>
        </w:rPr>
      </w:pPr>
      <w:r>
        <w:rPr>
          <w:rFonts w:hint="eastAsia" w:ascii="仿宋" w:hAnsi="仿宋" w:eastAsia="仿宋"/>
          <w:sz w:val="24"/>
        </w:rPr>
        <w:t xml:space="preserve">3.乙方不得转包、分包合同任务；确需分包的，应报经甲方同意，并明确相应的网络安全责任和义务，同时明确不得将合同任务主体和关键部分分包。</w:t>
      </w:r>
      <w:r>
        <w:rPr>
          <w:rFonts w:ascii="仿宋" w:hAnsi="仿宋" w:eastAsia="仿宋"/>
          <w:sz w:val="24"/>
        </w:rPr>
      </w:r>
      <w:r/>
    </w:p>
    <w:p>
      <w:pPr>
        <w:pStyle w:val="854"/>
        <w:contextualSpacing/>
        <w:ind w:firstLine="480"/>
        <w:rPr>
          <w:rFonts w:ascii="仿宋" w:hAnsi="仿宋" w:eastAsia="仿宋"/>
          <w:sz w:val="24"/>
        </w:rPr>
      </w:pPr>
      <w:r>
        <w:rPr>
          <w:rFonts w:ascii="仿宋" w:hAnsi="仿宋" w:eastAsia="仿宋"/>
          <w:sz w:val="24"/>
        </w:rPr>
        <w:t xml:space="preserve">4.</w:t>
      </w:r>
      <w:r>
        <w:rPr>
          <w:rFonts w:hint="eastAsia" w:ascii="仿宋" w:hAnsi="仿宋" w:eastAsia="仿宋"/>
          <w:sz w:val="24"/>
          <w:lang w:eastAsia="zh-CN"/>
        </w:rPr>
        <w:t xml:space="preserve">在</w:t>
      </w:r>
      <w:r>
        <w:rPr>
          <w:rFonts w:hint="eastAsia" w:ascii="仿宋" w:hAnsi="仿宋" w:eastAsia="仿宋"/>
          <w:sz w:val="24"/>
        </w:rPr>
        <w:t xml:space="preserve">实施及运维中产生的系统数据、系统运行数据及收集的个人信息等数据资产归甲方所有。</w:t>
      </w:r>
      <w:r>
        <w:rPr>
          <w:rFonts w:ascii="仿宋" w:hAnsi="仿宋" w:eastAsia="仿宋"/>
          <w:sz w:val="24"/>
        </w:rPr>
      </w:r>
      <w:r/>
    </w:p>
    <w:p>
      <w:pPr>
        <w:pStyle w:val="854"/>
        <w:contextualSpacing/>
        <w:ind w:firstLine="480"/>
        <w:rPr>
          <w:rFonts w:ascii="仿宋" w:hAnsi="仿宋" w:eastAsia="仿宋"/>
          <w:sz w:val="24"/>
        </w:rPr>
      </w:pPr>
      <w:r>
        <w:rPr>
          <w:rFonts w:hint="eastAsia" w:ascii="仿宋" w:hAnsi="仿宋" w:eastAsia="仿宋"/>
          <w:sz w:val="24"/>
        </w:rPr>
        <w:t xml:space="preserve">5.实施及运维中，乙方如需收集、使用、存储、处理数据必须以申请的方式征求甲方同意后方可进行。</w:t>
      </w:r>
      <w:r>
        <w:rPr>
          <w:rFonts w:ascii="仿宋" w:hAnsi="仿宋" w:eastAsia="仿宋"/>
          <w:sz w:val="24"/>
        </w:rPr>
      </w:r>
      <w:r/>
    </w:p>
    <w:p>
      <w:pPr>
        <w:pStyle w:val="854"/>
        <w:contextualSpacing/>
        <w:ind w:firstLine="480"/>
        <w:rPr>
          <w:rFonts w:ascii="仿宋" w:hAnsi="仿宋" w:eastAsia="仿宋"/>
          <w:sz w:val="24"/>
        </w:rPr>
      </w:pPr>
      <w:r>
        <w:rPr>
          <w:rFonts w:ascii="仿宋" w:hAnsi="仿宋" w:eastAsia="仿宋"/>
          <w:sz w:val="24"/>
        </w:rPr>
        <w:t xml:space="preserve">6.</w:t>
      </w:r>
      <w:r>
        <w:rPr>
          <w:rFonts w:hint="eastAsia" w:ascii="仿宋" w:hAnsi="仿宋" w:eastAsia="仿宋"/>
          <w:sz w:val="24"/>
        </w:rPr>
        <w:t xml:space="preserve">乙方要在甲方的授权范围内对数据的访问、利用和支配，并接受甲方所采取的的安全技术上管控措施。</w:t>
      </w:r>
      <w:r>
        <w:rPr>
          <w:rFonts w:ascii="仿宋" w:hAnsi="仿宋" w:eastAsia="仿宋"/>
          <w:sz w:val="24"/>
        </w:rPr>
      </w:r>
      <w:r/>
    </w:p>
    <w:p>
      <w:pPr>
        <w:pStyle w:val="854"/>
        <w:contextualSpacing/>
        <w:ind w:firstLine="480"/>
        <w:rPr>
          <w:rFonts w:ascii="仿宋" w:hAnsi="仿宋" w:eastAsia="仿宋"/>
          <w:sz w:val="24"/>
        </w:rPr>
      </w:pPr>
      <w:r>
        <w:rPr>
          <w:rFonts w:ascii="仿宋" w:hAnsi="仿宋" w:eastAsia="仿宋"/>
          <w:sz w:val="24"/>
        </w:rPr>
        <w:t xml:space="preserve">7</w:t>
      </w:r>
      <w:r>
        <w:rPr>
          <w:rFonts w:hint="eastAsia" w:ascii="仿宋" w:hAnsi="仿宋" w:eastAsia="仿宋"/>
          <w:sz w:val="24"/>
        </w:rPr>
        <w:t xml:space="preserve">乙方必须按要求将政务数据与其他数据分开存储、处理。</w:t>
      </w:r>
      <w:r>
        <w:rPr>
          <w:rFonts w:ascii="仿宋" w:hAnsi="仿宋" w:eastAsia="仿宋"/>
          <w:sz w:val="24"/>
        </w:rPr>
      </w:r>
      <w:r/>
    </w:p>
    <w:p>
      <w:pPr>
        <w:pStyle w:val="854"/>
        <w:contextualSpacing/>
        <w:ind w:firstLine="480"/>
        <w:rPr>
          <w:rFonts w:ascii="仿宋" w:hAnsi="仿宋" w:eastAsia="仿宋"/>
          <w:sz w:val="24"/>
        </w:rPr>
      </w:pPr>
      <w:r>
        <w:rPr>
          <w:rFonts w:hint="eastAsia" w:ascii="仿宋" w:hAnsi="仿宋" w:eastAsia="仿宋"/>
          <w:sz w:val="24"/>
        </w:rPr>
        <w:t xml:space="preserve">8.未经甲方同意，</w:t>
      </w:r>
      <w:r>
        <w:rPr>
          <w:rFonts w:hint="eastAsia" w:ascii="仿宋" w:hAnsi="仿宋" w:eastAsia="仿宋"/>
          <w:sz w:val="24"/>
          <w:lang w:eastAsia="zh-CN"/>
        </w:rPr>
        <w:t xml:space="preserve">乙方</w:t>
      </w:r>
      <w:r>
        <w:rPr>
          <w:rFonts w:hint="eastAsia" w:ascii="仿宋" w:hAnsi="仿宋" w:eastAsia="仿宋"/>
          <w:sz w:val="24"/>
        </w:rPr>
        <w:t xml:space="preserve">不得变更数据用途、用法，不得访问、修改、公开、披露、利用、转让、销毁、私自留存或向第三方提供。</w:t>
      </w:r>
      <w:r>
        <w:rPr>
          <w:rFonts w:ascii="仿宋" w:hAnsi="仿宋" w:eastAsia="仿宋"/>
          <w:sz w:val="24"/>
        </w:rPr>
      </w:r>
      <w:r/>
    </w:p>
    <w:p>
      <w:pPr>
        <w:pStyle w:val="854"/>
        <w:contextualSpacing/>
        <w:ind w:firstLine="480"/>
        <w:rPr>
          <w:rFonts w:ascii="仿宋" w:hAnsi="仿宋" w:eastAsia="仿宋"/>
          <w:sz w:val="24"/>
        </w:rPr>
      </w:pPr>
      <w:r>
        <w:rPr>
          <w:rFonts w:hint="eastAsia" w:ascii="仿宋" w:hAnsi="仿宋" w:eastAsia="仿宋"/>
          <w:sz w:val="24"/>
        </w:rPr>
        <w:t xml:space="preserve">9.合同终止时，乙方要按照甲方的要求及时处理数据。</w:t>
      </w:r>
      <w:r>
        <w:rPr>
          <w:rFonts w:ascii="仿宋" w:hAnsi="仿宋" w:eastAsia="仿宋"/>
          <w:sz w:val="24"/>
        </w:rPr>
      </w:r>
      <w:r/>
    </w:p>
    <w:p>
      <w:pPr>
        <w:pStyle w:val="854"/>
        <w:contextualSpacing/>
        <w:ind w:firstLine="480"/>
        <w:rPr>
          <w:rFonts w:ascii="仿宋" w:hAnsi="仿宋" w:eastAsia="仿宋"/>
          <w:sz w:val="24"/>
        </w:rPr>
      </w:pPr>
      <w:r>
        <w:rPr>
          <w:rFonts w:hint="eastAsia" w:ascii="仿宋" w:hAnsi="仿宋" w:eastAsia="仿宋"/>
          <w:sz w:val="24"/>
        </w:rPr>
        <w:t xml:space="preserve">10.乙方应当按照《数据安全法》《个人信息保护法》等法律法规及相关政策规定的要求，加强个人信息保护。</w:t>
      </w:r>
      <w:r>
        <w:rPr>
          <w:rFonts w:ascii="仿宋" w:hAnsi="仿宋" w:eastAsia="仿宋"/>
          <w:sz w:val="24"/>
        </w:rPr>
      </w:r>
      <w:r/>
    </w:p>
    <w:p>
      <w:pPr>
        <w:pStyle w:val="854"/>
        <w:contextualSpacing/>
        <w:ind w:firstLine="480"/>
        <w:rPr>
          <w:rFonts w:ascii="仿宋" w:hAnsi="仿宋" w:eastAsia="仿宋"/>
          <w:sz w:val="24"/>
        </w:rPr>
      </w:pPr>
      <w:r>
        <w:rPr>
          <w:rFonts w:hint="eastAsia" w:ascii="仿宋" w:hAnsi="仿宋" w:eastAsia="仿宋"/>
          <w:sz w:val="24"/>
        </w:rPr>
        <w:t xml:space="preserve">11.</w:t>
      </w:r>
      <w:r>
        <w:rPr>
          <w:rFonts w:hint="eastAsia" w:ascii="仿宋" w:hAnsi="仿宋" w:eastAsia="仿宋"/>
          <w:sz w:val="24"/>
          <w:lang w:eastAsia="zh-CN"/>
        </w:rPr>
        <w:t xml:space="preserve">乙方</w:t>
      </w:r>
      <w:r>
        <w:rPr>
          <w:rFonts w:hint="eastAsia" w:ascii="仿宋" w:hAnsi="仿宋" w:eastAsia="仿宋"/>
          <w:sz w:val="24"/>
        </w:rPr>
        <w:t xml:space="preserve">如需为了运维采购相关产品和服务，必须征求甲方同意。</w:t>
      </w:r>
      <w:r>
        <w:rPr>
          <w:rFonts w:ascii="仿宋" w:hAnsi="仿宋" w:eastAsia="仿宋"/>
          <w:sz w:val="24"/>
        </w:rPr>
      </w:r>
      <w:r/>
    </w:p>
    <w:p>
      <w:pPr>
        <w:pStyle w:val="854"/>
        <w:contextualSpacing/>
        <w:ind w:firstLine="480"/>
        <w:rPr>
          <w:rFonts w:ascii="仿宋" w:hAnsi="仿宋" w:eastAsia="仿宋"/>
          <w:sz w:val="24"/>
        </w:rPr>
      </w:pPr>
      <w:r>
        <w:rPr>
          <w:rFonts w:hint="eastAsia" w:ascii="仿宋" w:hAnsi="仿宋" w:eastAsia="仿宋"/>
          <w:sz w:val="24"/>
        </w:rPr>
        <w:t xml:space="preserve">12.</w:t>
      </w:r>
      <w:r>
        <w:rPr>
          <w:rFonts w:hint="eastAsia" w:ascii="仿宋" w:hAnsi="仿宋" w:eastAsia="仿宋"/>
          <w:sz w:val="24"/>
          <w:lang w:eastAsia="zh-CN"/>
        </w:rPr>
        <w:t xml:space="preserve">乙方</w:t>
      </w:r>
      <w:r>
        <w:rPr>
          <w:rFonts w:hint="eastAsia" w:ascii="仿宋" w:hAnsi="仿宋" w:eastAsia="仿宋"/>
          <w:sz w:val="24"/>
        </w:rPr>
        <w:t xml:space="preserve">要建立健全网络和数据安全保护机制，发现重大问题按规定及时向委托单位和相关部门报告。</w:t>
      </w:r>
      <w:r>
        <w:rPr>
          <w:rFonts w:ascii="仿宋" w:hAnsi="仿宋" w:eastAsia="仿宋"/>
          <w:sz w:val="24"/>
        </w:rPr>
      </w:r>
      <w:r/>
    </w:p>
    <w:p>
      <w:pPr>
        <w:pStyle w:val="854"/>
        <w:contextualSpacing/>
        <w:ind w:firstLine="480"/>
        <w:rPr>
          <w:rFonts w:ascii="仿宋" w:hAnsi="仿宋" w:eastAsia="仿宋"/>
          <w:sz w:val="24"/>
        </w:rPr>
      </w:pPr>
      <w:r>
        <w:rPr>
          <w:rFonts w:hint="eastAsia" w:ascii="仿宋" w:hAnsi="仿宋" w:eastAsia="仿宋"/>
          <w:sz w:val="24"/>
        </w:rPr>
        <w:t xml:space="preserve">13.乙方发生业务转型、合并重组、投资并购等重大事项，或者管理技术团队人员发生重大变化，应提前向委托单位报告。</w:t>
      </w:r>
      <w:r>
        <w:rPr>
          <w:rFonts w:ascii="仿宋" w:hAnsi="仿宋" w:eastAsia="仿宋"/>
          <w:sz w:val="24"/>
        </w:rPr>
      </w:r>
      <w:r/>
    </w:p>
    <w:p>
      <w:pPr>
        <w:pStyle w:val="854"/>
        <w:contextualSpacing/>
        <w:ind w:firstLine="480"/>
        <w:rPr>
          <w:rFonts w:ascii="仿宋" w:hAnsi="仿宋" w:eastAsia="仿宋"/>
          <w:sz w:val="24"/>
        </w:rPr>
      </w:pPr>
      <w:r>
        <w:rPr>
          <w:rFonts w:ascii="仿宋" w:hAnsi="仿宋" w:eastAsia="仿宋"/>
          <w:sz w:val="24"/>
        </w:rPr>
        <w:t xml:space="preserve">14.</w:t>
      </w:r>
      <w:r>
        <w:rPr>
          <w:rFonts w:hint="eastAsia" w:ascii="仿宋" w:hAnsi="仿宋" w:eastAsia="仿宋"/>
          <w:sz w:val="24"/>
        </w:rPr>
        <w:t xml:space="preserve">乙方应积极配合相关部门开展网络安全检查、测评、审计等监督管理工作，以及拒绝或不配合监管的追责措施。</w:t>
      </w:r>
      <w:r>
        <w:rPr>
          <w:rFonts w:ascii="仿宋" w:hAnsi="仿宋" w:eastAsia="仿宋"/>
          <w:sz w:val="24"/>
        </w:rPr>
      </w:r>
      <w:r/>
    </w:p>
    <w:p>
      <w:pPr>
        <w:pStyle w:val="854"/>
        <w:contextualSpacing/>
        <w:ind w:firstLine="480"/>
        <w:rPr>
          <w:rFonts w:ascii="仿宋" w:hAnsi="仿宋" w:eastAsia="仿宋"/>
          <w:sz w:val="24"/>
        </w:rPr>
      </w:pPr>
      <w:r>
        <w:rPr>
          <w:rFonts w:hint="eastAsia" w:ascii="仿宋" w:hAnsi="仿宋" w:eastAsia="仿宋"/>
          <w:sz w:val="24"/>
        </w:rPr>
        <w:t xml:space="preserve">15. 乙方应如实完整提供外包网络安全管理情况，如隐匿、瞒报要追究供应商的安全责任。</w:t>
      </w:r>
      <w:r>
        <w:rPr>
          <w:rFonts w:ascii="仿宋" w:hAnsi="仿宋" w:eastAsia="仿宋"/>
          <w:sz w:val="24"/>
        </w:rPr>
      </w:r>
      <w:r/>
    </w:p>
    <w:p>
      <w:pPr>
        <w:pStyle w:val="854"/>
        <w:contextualSpacing/>
        <w:ind w:firstLine="480"/>
        <w:rPr>
          <w:rFonts w:ascii="仿宋" w:hAnsi="仿宋" w:eastAsia="仿宋"/>
          <w:sz w:val="24"/>
        </w:rPr>
      </w:pPr>
      <w:r>
        <w:rPr>
          <w:rFonts w:hint="eastAsia" w:ascii="仿宋" w:hAnsi="仿宋" w:eastAsia="仿宋"/>
          <w:sz w:val="24"/>
        </w:rPr>
        <w:t xml:space="preserve">16. 乙方如违反网络安全相关条款，按照《网络安全法》、《数据安全法》相关罚责进行处罚。</w:t>
      </w:r>
      <w:r>
        <w:rPr>
          <w:rFonts w:ascii="仿宋" w:hAnsi="仿宋" w:eastAsia="仿宋"/>
          <w:sz w:val="24"/>
        </w:rPr>
      </w:r>
      <w:r/>
    </w:p>
    <w:p>
      <w:pPr>
        <w:pStyle w:val="854"/>
        <w:contextualSpacing/>
        <w:ind w:firstLine="480"/>
        <w:rPr>
          <w:rFonts w:ascii="仿宋" w:hAnsi="仿宋" w:eastAsia="仿宋"/>
          <w:sz w:val="24"/>
        </w:rPr>
      </w:pPr>
      <w:r>
        <w:rPr>
          <w:rFonts w:ascii="仿宋" w:hAnsi="仿宋" w:eastAsia="仿宋"/>
          <w:sz w:val="24"/>
        </w:rPr>
        <w:t xml:space="preserve">（五）系统故障及应急处理要求</w:t>
      </w:r>
      <w:r>
        <w:rPr>
          <w:rFonts w:ascii="仿宋" w:hAnsi="仿宋" w:eastAsia="仿宋"/>
          <w:sz w:val="24"/>
        </w:rPr>
      </w:r>
      <w:r/>
    </w:p>
    <w:p>
      <w:pPr>
        <w:pStyle w:val="854"/>
        <w:contextualSpacing/>
        <w:ind w:firstLine="480"/>
        <w:rPr>
          <w:rFonts w:ascii="仿宋" w:hAnsi="仿宋" w:eastAsia="仿宋"/>
          <w:sz w:val="24"/>
        </w:rPr>
      </w:pPr>
      <w:r>
        <w:rPr>
          <w:rFonts w:hint="eastAsia" w:ascii="仿宋" w:hAnsi="仿宋" w:eastAsia="仿宋"/>
          <w:sz w:val="24"/>
        </w:rPr>
        <w:t xml:space="preserve">系统发生宕机或系统故障时：及时上报并紧急处理，事后分析故障原因，并做好记录。制定系统应急预案、进行系统应急预演，出现重大事故时需进行应急处理。应急响应表如下：</w:t>
      </w:r>
      <w:r>
        <w:rPr>
          <w:rFonts w:ascii="仿宋" w:hAnsi="仿宋" w:eastAsia="仿宋"/>
          <w:sz w:val="24"/>
        </w:rPr>
      </w:r>
      <w:r/>
    </w:p>
    <w:tbl>
      <w:tblPr>
        <w:tblW w:w="85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2"/>
        <w:gridCol w:w="3319"/>
        <w:gridCol w:w="932"/>
        <w:gridCol w:w="941"/>
        <w:gridCol w:w="915"/>
        <w:gridCol w:w="972"/>
      </w:tblGrid>
      <w:tr>
        <w:trPr>
          <w:trHeight w:val="547"/>
        </w:trPr>
        <w:tc>
          <w:tcPr>
            <w:tcW w:w="1442" w:type="dxa"/>
            <w:vAlign w:val="center"/>
            <w:textDirection w:val="lrTb"/>
            <w:noWrap w:val="false"/>
          </w:tcPr>
          <w:p>
            <w:pPr>
              <w:pStyle w:val="854"/>
              <w:contextualSpacing/>
              <w:rPr>
                <w:rFonts w:ascii="仿宋" w:hAnsi="仿宋" w:eastAsia="仿宋"/>
                <w:sz w:val="24"/>
              </w:rPr>
            </w:pPr>
            <w:r>
              <w:rPr>
                <w:rFonts w:hint="eastAsia" w:ascii="仿宋" w:hAnsi="仿宋" w:eastAsia="仿宋"/>
                <w:sz w:val="24"/>
              </w:rPr>
              <w:t xml:space="preserve">故障级别</w:t>
            </w:r>
            <w:r>
              <w:rPr>
                <w:rFonts w:ascii="仿宋" w:hAnsi="仿宋" w:eastAsia="仿宋"/>
                <w:sz w:val="24"/>
              </w:rPr>
            </w:r>
            <w:r/>
          </w:p>
        </w:tc>
        <w:tc>
          <w:tcPr>
            <w:tcW w:w="3319" w:type="dxa"/>
            <w:vAlign w:val="center"/>
            <w:textDirection w:val="lrTb"/>
            <w:noWrap w:val="false"/>
          </w:tcPr>
          <w:p>
            <w:pPr>
              <w:pStyle w:val="854"/>
              <w:contextualSpacing/>
              <w:ind w:firstLine="480"/>
              <w:rPr>
                <w:rFonts w:ascii="仿宋" w:hAnsi="仿宋" w:eastAsia="仿宋"/>
                <w:sz w:val="24"/>
              </w:rPr>
            </w:pPr>
            <w:r>
              <w:rPr>
                <w:rFonts w:hint="eastAsia" w:ascii="仿宋" w:hAnsi="仿宋" w:eastAsia="仿宋"/>
                <w:sz w:val="24"/>
              </w:rPr>
              <w:t xml:space="preserve">故障描述</w:t>
            </w:r>
            <w:r>
              <w:rPr>
                <w:rFonts w:ascii="仿宋" w:hAnsi="仿宋" w:eastAsia="仿宋"/>
                <w:sz w:val="24"/>
              </w:rPr>
            </w:r>
            <w:r/>
          </w:p>
        </w:tc>
        <w:tc>
          <w:tcPr>
            <w:tcW w:w="932" w:type="dxa"/>
            <w:vAlign w:val="center"/>
            <w:textDirection w:val="lrTb"/>
            <w:noWrap w:val="false"/>
          </w:tcPr>
          <w:p>
            <w:pPr>
              <w:pStyle w:val="854"/>
              <w:contextualSpacing/>
              <w:rPr>
                <w:rFonts w:ascii="仿宋" w:hAnsi="仿宋" w:eastAsia="仿宋"/>
                <w:sz w:val="24"/>
              </w:rPr>
            </w:pPr>
            <w:r>
              <w:rPr>
                <w:rFonts w:hint="eastAsia" w:ascii="仿宋" w:hAnsi="仿宋" w:eastAsia="仿宋"/>
                <w:sz w:val="24"/>
              </w:rPr>
              <w:t xml:space="preserve">发生时段</w:t>
            </w:r>
            <w:r>
              <w:rPr>
                <w:rFonts w:ascii="仿宋" w:hAnsi="仿宋" w:eastAsia="仿宋"/>
                <w:sz w:val="24"/>
              </w:rPr>
            </w:r>
            <w:r/>
          </w:p>
        </w:tc>
        <w:tc>
          <w:tcPr>
            <w:tcW w:w="941" w:type="dxa"/>
            <w:vAlign w:val="center"/>
            <w:textDirection w:val="lrTb"/>
            <w:noWrap w:val="false"/>
          </w:tcPr>
          <w:p>
            <w:pPr>
              <w:pStyle w:val="854"/>
              <w:contextualSpacing/>
              <w:rPr>
                <w:rFonts w:ascii="仿宋" w:hAnsi="仿宋" w:eastAsia="仿宋"/>
                <w:sz w:val="24"/>
              </w:rPr>
            </w:pPr>
            <w:r>
              <w:rPr>
                <w:rFonts w:hint="eastAsia" w:ascii="仿宋" w:hAnsi="仿宋" w:eastAsia="仿宋"/>
                <w:sz w:val="24"/>
              </w:rPr>
              <w:t xml:space="preserve">电话</w:t>
            </w:r>
            <w:r>
              <w:rPr>
                <w:rFonts w:ascii="仿宋" w:hAnsi="仿宋" w:eastAsia="仿宋"/>
                <w:sz w:val="24"/>
              </w:rPr>
            </w:r>
            <w:r/>
          </w:p>
          <w:p>
            <w:pPr>
              <w:pStyle w:val="854"/>
              <w:contextualSpacing/>
              <w:rPr>
                <w:rFonts w:ascii="仿宋" w:hAnsi="仿宋" w:eastAsia="仿宋"/>
                <w:sz w:val="24"/>
              </w:rPr>
            </w:pPr>
            <w:r>
              <w:rPr>
                <w:rFonts w:hint="eastAsia" w:ascii="仿宋" w:hAnsi="仿宋" w:eastAsia="仿宋"/>
                <w:sz w:val="24"/>
              </w:rPr>
              <w:t xml:space="preserve">响应</w:t>
            </w:r>
            <w:r>
              <w:rPr>
                <w:rFonts w:ascii="仿宋" w:hAnsi="仿宋" w:eastAsia="仿宋"/>
                <w:sz w:val="24"/>
              </w:rPr>
            </w:r>
            <w:r/>
          </w:p>
        </w:tc>
        <w:tc>
          <w:tcPr>
            <w:tcW w:w="915" w:type="dxa"/>
            <w:vAlign w:val="center"/>
            <w:textDirection w:val="lrTb"/>
            <w:noWrap w:val="false"/>
          </w:tcPr>
          <w:p>
            <w:pPr>
              <w:pStyle w:val="854"/>
              <w:contextualSpacing/>
              <w:rPr>
                <w:rFonts w:ascii="仿宋" w:hAnsi="仿宋" w:eastAsia="仿宋"/>
                <w:sz w:val="24"/>
              </w:rPr>
            </w:pPr>
            <w:r>
              <w:rPr>
                <w:rFonts w:hint="eastAsia" w:ascii="仿宋" w:hAnsi="仿宋" w:eastAsia="仿宋"/>
                <w:sz w:val="24"/>
              </w:rPr>
              <w:t xml:space="preserve">现场响应</w:t>
            </w:r>
            <w:r>
              <w:rPr>
                <w:rFonts w:ascii="仿宋" w:hAnsi="仿宋" w:eastAsia="仿宋"/>
                <w:sz w:val="24"/>
              </w:rPr>
            </w:r>
            <w:r/>
          </w:p>
        </w:tc>
        <w:tc>
          <w:tcPr>
            <w:tcW w:w="972" w:type="dxa"/>
            <w:vAlign w:val="center"/>
            <w:textDirection w:val="lrTb"/>
            <w:noWrap w:val="false"/>
          </w:tcPr>
          <w:p>
            <w:pPr>
              <w:pStyle w:val="854"/>
              <w:contextualSpacing/>
              <w:rPr>
                <w:rFonts w:ascii="仿宋" w:hAnsi="仿宋" w:eastAsia="仿宋"/>
                <w:sz w:val="24"/>
              </w:rPr>
            </w:pPr>
            <w:r>
              <w:rPr>
                <w:rFonts w:hint="eastAsia" w:ascii="仿宋" w:hAnsi="仿宋" w:eastAsia="仿宋"/>
                <w:sz w:val="24"/>
              </w:rPr>
              <w:t xml:space="preserve">解决</w:t>
            </w:r>
            <w:r>
              <w:rPr>
                <w:rFonts w:ascii="仿宋" w:hAnsi="仿宋" w:eastAsia="仿宋"/>
                <w:sz w:val="24"/>
              </w:rPr>
            </w:r>
            <w:r/>
          </w:p>
          <w:p>
            <w:pPr>
              <w:pStyle w:val="854"/>
              <w:contextualSpacing/>
              <w:rPr>
                <w:rFonts w:ascii="仿宋" w:hAnsi="仿宋" w:eastAsia="仿宋"/>
                <w:sz w:val="24"/>
              </w:rPr>
            </w:pPr>
            <w:r>
              <w:rPr>
                <w:rFonts w:hint="eastAsia" w:ascii="仿宋" w:hAnsi="仿宋" w:eastAsia="仿宋"/>
                <w:sz w:val="24"/>
              </w:rPr>
              <w:t xml:space="preserve">时限</w:t>
            </w:r>
            <w:r>
              <w:rPr>
                <w:rFonts w:ascii="仿宋" w:hAnsi="仿宋" w:eastAsia="仿宋"/>
                <w:sz w:val="24"/>
              </w:rPr>
            </w:r>
            <w:r/>
          </w:p>
        </w:tc>
      </w:tr>
      <w:tr>
        <w:trPr>
          <w:trHeight w:val="514"/>
        </w:trPr>
        <w:tc>
          <w:tcPr>
            <w:tcW w:w="1442" w:type="dxa"/>
            <w:vAlign w:val="center"/>
            <w:vMerge w:val="restart"/>
            <w:textDirection w:val="lrTb"/>
            <w:noWrap w:val="false"/>
          </w:tcPr>
          <w:p>
            <w:pPr>
              <w:pStyle w:val="854"/>
              <w:contextualSpacing/>
              <w:rPr>
                <w:rFonts w:ascii="仿宋" w:hAnsi="仿宋" w:eastAsia="仿宋"/>
                <w:sz w:val="24"/>
              </w:rPr>
            </w:pPr>
            <w:r>
              <w:rPr>
                <w:rFonts w:hint="eastAsia" w:ascii="仿宋" w:hAnsi="仿宋" w:eastAsia="仿宋"/>
                <w:sz w:val="24"/>
              </w:rPr>
              <w:t xml:space="preserve">紧急(系统瘫痪)</w:t>
            </w:r>
            <w:r>
              <w:rPr>
                <w:rFonts w:ascii="仿宋" w:hAnsi="仿宋" w:eastAsia="仿宋"/>
                <w:sz w:val="24"/>
              </w:rPr>
            </w:r>
            <w:r/>
          </w:p>
        </w:tc>
        <w:tc>
          <w:tcPr>
            <w:tcW w:w="3319" w:type="dxa"/>
            <w:vAlign w:val="center"/>
            <w:vMerge w:val="restart"/>
            <w:textDirection w:val="lrTb"/>
            <w:noWrap w:val="false"/>
          </w:tcPr>
          <w:p>
            <w:pPr>
              <w:pStyle w:val="854"/>
              <w:contextualSpacing/>
              <w:ind w:firstLine="480"/>
              <w:rPr>
                <w:rFonts w:ascii="仿宋" w:hAnsi="仿宋" w:eastAsia="仿宋"/>
                <w:sz w:val="24"/>
              </w:rPr>
            </w:pPr>
            <w:r>
              <w:rPr>
                <w:rFonts w:hint="eastAsia" w:ascii="仿宋" w:hAnsi="仿宋" w:eastAsia="仿宋"/>
                <w:sz w:val="24"/>
              </w:rPr>
              <w:t xml:space="preserve">严重影响系统运行和管理、系统服务、系统处理能力、通信流量等紧急业务，需要立即采取纠正措施。</w:t>
            </w:r>
            <w:r>
              <w:rPr>
                <w:rFonts w:ascii="仿宋" w:hAnsi="仿宋" w:eastAsia="仿宋"/>
                <w:sz w:val="24"/>
              </w:rPr>
            </w:r>
            <w:r/>
          </w:p>
        </w:tc>
        <w:tc>
          <w:tcPr>
            <w:tcW w:w="932" w:type="dxa"/>
            <w:vAlign w:val="center"/>
            <w:textDirection w:val="lrTb"/>
            <w:noWrap w:val="false"/>
          </w:tcPr>
          <w:p>
            <w:pPr>
              <w:pStyle w:val="854"/>
              <w:contextualSpacing/>
              <w:rPr>
                <w:rFonts w:ascii="仿宋" w:hAnsi="仿宋" w:eastAsia="仿宋"/>
                <w:sz w:val="24"/>
              </w:rPr>
            </w:pPr>
            <w:r>
              <w:rPr>
                <w:rFonts w:hint="eastAsia" w:ascii="仿宋" w:hAnsi="仿宋" w:eastAsia="仿宋"/>
                <w:sz w:val="24"/>
              </w:rPr>
              <w:t xml:space="preserve">上班时间</w:t>
            </w:r>
            <w:r>
              <w:rPr>
                <w:rFonts w:ascii="仿宋" w:hAnsi="仿宋" w:eastAsia="仿宋"/>
                <w:sz w:val="24"/>
              </w:rPr>
            </w:r>
            <w:r/>
          </w:p>
        </w:tc>
        <w:tc>
          <w:tcPr>
            <w:tcW w:w="941" w:type="dxa"/>
            <w:vAlign w:val="center"/>
            <w:textDirection w:val="lrTb"/>
            <w:noWrap w:val="false"/>
          </w:tcPr>
          <w:p>
            <w:pPr>
              <w:pStyle w:val="854"/>
              <w:contextualSpacing/>
              <w:rPr>
                <w:rFonts w:ascii="仿宋" w:hAnsi="仿宋" w:eastAsia="仿宋"/>
                <w:sz w:val="24"/>
              </w:rPr>
            </w:pPr>
            <w:r>
              <w:rPr>
                <w:rFonts w:hint="eastAsia" w:ascii="仿宋" w:hAnsi="仿宋" w:eastAsia="仿宋"/>
                <w:sz w:val="24"/>
              </w:rPr>
              <w:t xml:space="preserve">立即</w:t>
            </w:r>
            <w:r>
              <w:rPr>
                <w:rFonts w:ascii="仿宋" w:hAnsi="仿宋" w:eastAsia="仿宋"/>
                <w:sz w:val="24"/>
              </w:rPr>
            </w:r>
            <w:r/>
          </w:p>
          <w:p>
            <w:pPr>
              <w:pStyle w:val="854"/>
              <w:contextualSpacing/>
              <w:rPr>
                <w:rFonts w:ascii="仿宋" w:hAnsi="仿宋" w:eastAsia="仿宋"/>
                <w:sz w:val="24"/>
              </w:rPr>
            </w:pPr>
            <w:r>
              <w:rPr>
                <w:rFonts w:hint="eastAsia" w:ascii="仿宋" w:hAnsi="仿宋" w:eastAsia="仿宋"/>
                <w:sz w:val="24"/>
              </w:rPr>
              <w:t xml:space="preserve">响应</w:t>
            </w:r>
            <w:r>
              <w:rPr>
                <w:rFonts w:ascii="仿宋" w:hAnsi="仿宋" w:eastAsia="仿宋"/>
                <w:sz w:val="24"/>
              </w:rPr>
            </w:r>
            <w:r/>
          </w:p>
        </w:tc>
        <w:tc>
          <w:tcPr>
            <w:tcW w:w="915" w:type="dxa"/>
            <w:vAlign w:val="center"/>
            <w:textDirection w:val="lrTb"/>
            <w:noWrap w:val="false"/>
          </w:tcPr>
          <w:p>
            <w:pPr>
              <w:pStyle w:val="854"/>
              <w:contextualSpacing/>
              <w:rPr>
                <w:rFonts w:ascii="仿宋" w:hAnsi="仿宋" w:eastAsia="仿宋"/>
                <w:sz w:val="24"/>
              </w:rPr>
            </w:pPr>
            <w:r>
              <w:rPr>
                <w:rFonts w:hint="eastAsia" w:ascii="仿宋" w:hAnsi="仿宋" w:eastAsia="仿宋"/>
                <w:sz w:val="24"/>
              </w:rPr>
              <w:t xml:space="preserve">30分钟内</w:t>
            </w:r>
            <w:r>
              <w:rPr>
                <w:rFonts w:ascii="仿宋" w:hAnsi="仿宋" w:eastAsia="仿宋"/>
                <w:sz w:val="24"/>
              </w:rPr>
            </w:r>
            <w:r/>
          </w:p>
        </w:tc>
        <w:tc>
          <w:tcPr>
            <w:tcW w:w="972" w:type="dxa"/>
            <w:vAlign w:val="center"/>
            <w:textDirection w:val="lrTb"/>
            <w:noWrap w:val="false"/>
          </w:tcPr>
          <w:p>
            <w:pPr>
              <w:pStyle w:val="854"/>
              <w:contextualSpacing/>
              <w:rPr>
                <w:rFonts w:ascii="仿宋" w:hAnsi="仿宋" w:eastAsia="仿宋"/>
                <w:sz w:val="24"/>
              </w:rPr>
            </w:pPr>
            <w:r>
              <w:rPr>
                <w:rFonts w:hint="eastAsia" w:ascii="仿宋" w:hAnsi="仿宋" w:eastAsia="仿宋"/>
                <w:sz w:val="24"/>
              </w:rPr>
              <w:t xml:space="preserve">30分钟内</w:t>
            </w:r>
            <w:r>
              <w:rPr>
                <w:rFonts w:ascii="仿宋" w:hAnsi="仿宋" w:eastAsia="仿宋"/>
                <w:sz w:val="24"/>
              </w:rPr>
            </w:r>
            <w:r/>
          </w:p>
        </w:tc>
      </w:tr>
      <w:tr>
        <w:trPr>
          <w:trHeight w:val="515"/>
        </w:trPr>
        <w:tc>
          <w:tcPr>
            <w:tcW w:w="1442" w:type="dxa"/>
            <w:vAlign w:val="center"/>
            <w:vMerge w:val="continue"/>
            <w:textDirection w:val="lrTb"/>
            <w:noWrap w:val="false"/>
          </w:tcPr>
          <w:p>
            <w:pPr>
              <w:pStyle w:val="854"/>
              <w:contextualSpacing/>
              <w:ind w:firstLine="480"/>
              <w:rPr>
                <w:rFonts w:ascii="仿宋" w:hAnsi="仿宋" w:eastAsia="仿宋"/>
                <w:sz w:val="24"/>
              </w:rPr>
            </w:pPr>
            <w:r>
              <w:rPr>
                <w:rFonts w:ascii="仿宋" w:hAnsi="仿宋" w:eastAsia="仿宋"/>
                <w:sz w:val="24"/>
              </w:rPr>
            </w:r>
            <w:r/>
          </w:p>
        </w:tc>
        <w:tc>
          <w:tcPr>
            <w:tcW w:w="3319" w:type="dxa"/>
            <w:vAlign w:val="center"/>
            <w:vMerge w:val="continue"/>
            <w:textDirection w:val="lrTb"/>
            <w:noWrap w:val="false"/>
          </w:tcPr>
          <w:p>
            <w:pPr>
              <w:pStyle w:val="854"/>
              <w:contextualSpacing/>
              <w:ind w:firstLine="480"/>
              <w:rPr>
                <w:rFonts w:ascii="仿宋" w:hAnsi="仿宋" w:eastAsia="仿宋"/>
                <w:sz w:val="24"/>
              </w:rPr>
            </w:pPr>
            <w:r>
              <w:rPr>
                <w:rFonts w:ascii="仿宋" w:hAnsi="仿宋" w:eastAsia="仿宋"/>
                <w:sz w:val="24"/>
              </w:rPr>
            </w:r>
            <w:r/>
          </w:p>
        </w:tc>
        <w:tc>
          <w:tcPr>
            <w:tcW w:w="932" w:type="dxa"/>
            <w:vAlign w:val="center"/>
            <w:textDirection w:val="lrTb"/>
            <w:noWrap w:val="false"/>
          </w:tcPr>
          <w:p>
            <w:pPr>
              <w:pStyle w:val="854"/>
              <w:contextualSpacing/>
              <w:rPr>
                <w:rFonts w:ascii="仿宋" w:hAnsi="仿宋" w:eastAsia="仿宋"/>
                <w:sz w:val="24"/>
              </w:rPr>
            </w:pPr>
            <w:r>
              <w:rPr>
                <w:rFonts w:hint="eastAsia" w:ascii="仿宋" w:hAnsi="仿宋" w:eastAsia="仿宋"/>
                <w:sz w:val="24"/>
              </w:rPr>
              <w:t xml:space="preserve">下班时间</w:t>
            </w:r>
            <w:r>
              <w:rPr>
                <w:rFonts w:ascii="仿宋" w:hAnsi="仿宋" w:eastAsia="仿宋"/>
                <w:sz w:val="24"/>
              </w:rPr>
            </w:r>
            <w:r/>
          </w:p>
        </w:tc>
        <w:tc>
          <w:tcPr>
            <w:tcW w:w="941" w:type="dxa"/>
            <w:vAlign w:val="center"/>
            <w:textDirection w:val="lrTb"/>
            <w:noWrap w:val="false"/>
          </w:tcPr>
          <w:p>
            <w:pPr>
              <w:pStyle w:val="854"/>
              <w:contextualSpacing/>
              <w:rPr>
                <w:rFonts w:ascii="仿宋" w:hAnsi="仿宋" w:eastAsia="仿宋"/>
                <w:sz w:val="24"/>
              </w:rPr>
            </w:pPr>
            <w:r>
              <w:rPr>
                <w:rFonts w:hint="eastAsia" w:ascii="仿宋" w:hAnsi="仿宋" w:eastAsia="仿宋"/>
                <w:sz w:val="24"/>
              </w:rPr>
              <w:t xml:space="preserve">立即</w:t>
            </w:r>
            <w:r>
              <w:rPr>
                <w:rFonts w:ascii="仿宋" w:hAnsi="仿宋" w:eastAsia="仿宋"/>
                <w:sz w:val="24"/>
              </w:rPr>
            </w:r>
            <w:r/>
          </w:p>
          <w:p>
            <w:pPr>
              <w:pStyle w:val="854"/>
              <w:contextualSpacing/>
              <w:rPr>
                <w:rFonts w:ascii="仿宋" w:hAnsi="仿宋" w:eastAsia="仿宋"/>
                <w:sz w:val="24"/>
              </w:rPr>
            </w:pPr>
            <w:r>
              <w:rPr>
                <w:rFonts w:hint="eastAsia" w:ascii="仿宋" w:hAnsi="仿宋" w:eastAsia="仿宋"/>
                <w:sz w:val="24"/>
              </w:rPr>
              <w:t xml:space="preserve">响应</w:t>
            </w:r>
            <w:r>
              <w:rPr>
                <w:rFonts w:ascii="仿宋" w:hAnsi="仿宋" w:eastAsia="仿宋"/>
                <w:sz w:val="24"/>
              </w:rPr>
            </w:r>
            <w:r/>
          </w:p>
        </w:tc>
        <w:tc>
          <w:tcPr>
            <w:tcW w:w="915" w:type="dxa"/>
            <w:vAlign w:val="center"/>
            <w:textDirection w:val="lrTb"/>
            <w:noWrap w:val="false"/>
          </w:tcPr>
          <w:p>
            <w:pPr>
              <w:pStyle w:val="854"/>
              <w:contextualSpacing/>
              <w:rPr>
                <w:rFonts w:ascii="仿宋" w:hAnsi="仿宋" w:eastAsia="仿宋"/>
                <w:sz w:val="24"/>
              </w:rPr>
            </w:pPr>
            <w:r>
              <w:rPr>
                <w:rFonts w:hint="eastAsia" w:ascii="仿宋" w:hAnsi="仿宋" w:eastAsia="仿宋"/>
                <w:sz w:val="24"/>
              </w:rPr>
              <w:t xml:space="preserve">1小时内</w:t>
            </w:r>
            <w:r>
              <w:rPr>
                <w:rFonts w:ascii="仿宋" w:hAnsi="仿宋" w:eastAsia="仿宋"/>
                <w:sz w:val="24"/>
              </w:rPr>
            </w:r>
            <w:r/>
          </w:p>
        </w:tc>
        <w:tc>
          <w:tcPr>
            <w:tcW w:w="972" w:type="dxa"/>
            <w:vAlign w:val="center"/>
            <w:textDirection w:val="lrTb"/>
            <w:noWrap w:val="false"/>
          </w:tcPr>
          <w:p>
            <w:pPr>
              <w:pStyle w:val="854"/>
              <w:contextualSpacing/>
              <w:rPr>
                <w:rFonts w:ascii="仿宋" w:hAnsi="仿宋" w:eastAsia="仿宋"/>
                <w:sz w:val="24"/>
              </w:rPr>
            </w:pPr>
            <w:r>
              <w:rPr>
                <w:rFonts w:hint="eastAsia" w:ascii="仿宋" w:hAnsi="仿宋" w:eastAsia="仿宋"/>
                <w:sz w:val="24"/>
              </w:rPr>
              <w:t xml:space="preserve">1小时内</w:t>
            </w:r>
            <w:r>
              <w:rPr>
                <w:rFonts w:ascii="仿宋" w:hAnsi="仿宋" w:eastAsia="仿宋"/>
                <w:sz w:val="24"/>
              </w:rPr>
            </w:r>
            <w:r/>
          </w:p>
        </w:tc>
      </w:tr>
      <w:tr>
        <w:trPr>
          <w:trHeight w:val="515"/>
        </w:trPr>
        <w:tc>
          <w:tcPr>
            <w:tcW w:w="1442" w:type="dxa"/>
            <w:vAlign w:val="center"/>
            <w:vMerge w:val="restart"/>
            <w:textDirection w:val="lrTb"/>
            <w:noWrap w:val="false"/>
          </w:tcPr>
          <w:p>
            <w:pPr>
              <w:pStyle w:val="854"/>
              <w:contextualSpacing/>
              <w:rPr>
                <w:rFonts w:ascii="仿宋" w:hAnsi="仿宋" w:eastAsia="仿宋"/>
                <w:sz w:val="24"/>
              </w:rPr>
            </w:pPr>
            <w:r>
              <w:rPr>
                <w:rFonts w:hint="eastAsia" w:ascii="仿宋" w:hAnsi="仿宋" w:eastAsia="仿宋"/>
                <w:sz w:val="24"/>
              </w:rPr>
              <w:t xml:space="preserve">一般(系统一般故障)</w:t>
            </w:r>
            <w:r>
              <w:rPr>
                <w:rFonts w:ascii="仿宋" w:hAnsi="仿宋" w:eastAsia="仿宋"/>
                <w:sz w:val="24"/>
              </w:rPr>
            </w:r>
            <w:r/>
          </w:p>
        </w:tc>
        <w:tc>
          <w:tcPr>
            <w:tcW w:w="3319" w:type="dxa"/>
            <w:vAlign w:val="center"/>
            <w:vMerge w:val="restart"/>
            <w:textDirection w:val="lrTb"/>
            <w:noWrap w:val="false"/>
          </w:tcPr>
          <w:p>
            <w:pPr>
              <w:pStyle w:val="854"/>
              <w:contextualSpacing/>
              <w:ind w:firstLine="480"/>
              <w:rPr>
                <w:rFonts w:ascii="仿宋" w:hAnsi="仿宋" w:eastAsia="仿宋"/>
                <w:sz w:val="24"/>
              </w:rPr>
            </w:pPr>
            <w:r>
              <w:rPr>
                <w:rFonts w:hint="eastAsia" w:ascii="仿宋" w:hAnsi="仿宋" w:eastAsia="仿宋"/>
                <w:sz w:val="24"/>
              </w:rPr>
              <w:t xml:space="preserve">不会严重削弱系统性能，以及不会严重影响提供服务的问题，需要立即给予关注。</w:t>
            </w:r>
            <w:r>
              <w:rPr>
                <w:rFonts w:ascii="仿宋" w:hAnsi="仿宋" w:eastAsia="仿宋"/>
                <w:sz w:val="24"/>
              </w:rPr>
            </w:r>
            <w:r/>
          </w:p>
        </w:tc>
        <w:tc>
          <w:tcPr>
            <w:tcW w:w="932" w:type="dxa"/>
            <w:vAlign w:val="center"/>
            <w:textDirection w:val="lrTb"/>
            <w:noWrap w:val="false"/>
          </w:tcPr>
          <w:p>
            <w:pPr>
              <w:pStyle w:val="854"/>
              <w:contextualSpacing/>
              <w:rPr>
                <w:rFonts w:ascii="仿宋" w:hAnsi="仿宋" w:eastAsia="仿宋"/>
                <w:sz w:val="24"/>
              </w:rPr>
            </w:pPr>
            <w:r>
              <w:rPr>
                <w:rFonts w:hint="eastAsia" w:ascii="仿宋" w:hAnsi="仿宋" w:eastAsia="仿宋"/>
                <w:sz w:val="24"/>
              </w:rPr>
              <w:t xml:space="preserve">上班时间</w:t>
            </w:r>
            <w:r>
              <w:rPr>
                <w:rFonts w:ascii="仿宋" w:hAnsi="仿宋" w:eastAsia="仿宋"/>
                <w:sz w:val="24"/>
              </w:rPr>
            </w:r>
            <w:r/>
          </w:p>
        </w:tc>
        <w:tc>
          <w:tcPr>
            <w:tcW w:w="941" w:type="dxa"/>
            <w:vAlign w:val="center"/>
            <w:textDirection w:val="lrTb"/>
            <w:noWrap w:val="false"/>
          </w:tcPr>
          <w:p>
            <w:pPr>
              <w:pStyle w:val="854"/>
              <w:contextualSpacing/>
              <w:rPr>
                <w:rFonts w:ascii="仿宋" w:hAnsi="仿宋" w:eastAsia="仿宋"/>
                <w:sz w:val="24"/>
              </w:rPr>
            </w:pPr>
            <w:r>
              <w:rPr>
                <w:rFonts w:hint="eastAsia" w:ascii="仿宋" w:hAnsi="仿宋" w:eastAsia="仿宋"/>
                <w:sz w:val="24"/>
              </w:rPr>
              <w:t xml:space="preserve">立即</w:t>
            </w:r>
            <w:r>
              <w:rPr>
                <w:rFonts w:ascii="仿宋" w:hAnsi="仿宋" w:eastAsia="仿宋"/>
                <w:sz w:val="24"/>
              </w:rPr>
            </w:r>
            <w:r/>
          </w:p>
          <w:p>
            <w:pPr>
              <w:pStyle w:val="854"/>
              <w:contextualSpacing/>
              <w:rPr>
                <w:rFonts w:ascii="仿宋" w:hAnsi="仿宋" w:eastAsia="仿宋"/>
                <w:sz w:val="24"/>
              </w:rPr>
            </w:pPr>
            <w:r>
              <w:rPr>
                <w:rFonts w:hint="eastAsia" w:ascii="仿宋" w:hAnsi="仿宋" w:eastAsia="仿宋"/>
                <w:sz w:val="24"/>
              </w:rPr>
              <w:t xml:space="preserve">响应</w:t>
            </w:r>
            <w:r>
              <w:rPr>
                <w:rFonts w:ascii="仿宋" w:hAnsi="仿宋" w:eastAsia="仿宋"/>
                <w:sz w:val="24"/>
              </w:rPr>
            </w:r>
            <w:r/>
          </w:p>
        </w:tc>
        <w:tc>
          <w:tcPr>
            <w:tcW w:w="915" w:type="dxa"/>
            <w:vAlign w:val="center"/>
            <w:textDirection w:val="lrTb"/>
            <w:noWrap w:val="false"/>
          </w:tcPr>
          <w:p>
            <w:pPr>
              <w:pStyle w:val="854"/>
              <w:contextualSpacing/>
              <w:rPr>
                <w:rFonts w:ascii="仿宋" w:hAnsi="仿宋" w:eastAsia="仿宋"/>
                <w:sz w:val="24"/>
              </w:rPr>
            </w:pPr>
            <w:r>
              <w:rPr>
                <w:rFonts w:hint="eastAsia" w:ascii="仿宋" w:hAnsi="仿宋" w:eastAsia="仿宋"/>
                <w:sz w:val="24"/>
              </w:rPr>
              <w:t xml:space="preserve">1小时内</w:t>
            </w:r>
            <w:r>
              <w:rPr>
                <w:rFonts w:ascii="仿宋" w:hAnsi="仿宋" w:eastAsia="仿宋"/>
                <w:sz w:val="24"/>
              </w:rPr>
            </w:r>
            <w:r/>
          </w:p>
        </w:tc>
        <w:tc>
          <w:tcPr>
            <w:tcW w:w="972" w:type="dxa"/>
            <w:vAlign w:val="center"/>
            <w:textDirection w:val="lrTb"/>
            <w:noWrap w:val="false"/>
          </w:tcPr>
          <w:p>
            <w:pPr>
              <w:pStyle w:val="854"/>
              <w:contextualSpacing/>
              <w:rPr>
                <w:rFonts w:ascii="仿宋" w:hAnsi="仿宋" w:eastAsia="仿宋"/>
                <w:sz w:val="24"/>
              </w:rPr>
            </w:pPr>
            <w:r>
              <w:rPr>
                <w:rFonts w:hint="eastAsia" w:ascii="仿宋" w:hAnsi="仿宋" w:eastAsia="仿宋"/>
                <w:sz w:val="24"/>
              </w:rPr>
              <w:t xml:space="preserve">1小时内</w:t>
            </w:r>
            <w:r>
              <w:rPr>
                <w:rFonts w:ascii="仿宋" w:hAnsi="仿宋" w:eastAsia="仿宋"/>
                <w:sz w:val="24"/>
              </w:rPr>
            </w:r>
            <w:r/>
          </w:p>
        </w:tc>
      </w:tr>
      <w:tr>
        <w:trPr>
          <w:trHeight w:val="514"/>
        </w:trPr>
        <w:tc>
          <w:tcPr>
            <w:tcW w:w="1442" w:type="dxa"/>
            <w:vAlign w:val="center"/>
            <w:vMerge w:val="continue"/>
            <w:textDirection w:val="lrTb"/>
            <w:noWrap w:val="false"/>
          </w:tcPr>
          <w:p>
            <w:pPr>
              <w:pStyle w:val="854"/>
              <w:contextualSpacing/>
              <w:ind w:firstLine="480"/>
              <w:rPr>
                <w:rFonts w:ascii="仿宋" w:hAnsi="仿宋" w:eastAsia="仿宋"/>
                <w:sz w:val="24"/>
              </w:rPr>
            </w:pPr>
            <w:r>
              <w:rPr>
                <w:rFonts w:ascii="仿宋" w:hAnsi="仿宋" w:eastAsia="仿宋"/>
                <w:sz w:val="24"/>
              </w:rPr>
            </w:r>
            <w:r/>
          </w:p>
        </w:tc>
        <w:tc>
          <w:tcPr>
            <w:tcW w:w="3319" w:type="dxa"/>
            <w:vAlign w:val="center"/>
            <w:vMerge w:val="continue"/>
            <w:textDirection w:val="lrTb"/>
            <w:noWrap w:val="false"/>
          </w:tcPr>
          <w:p>
            <w:pPr>
              <w:pStyle w:val="854"/>
              <w:contextualSpacing/>
              <w:ind w:firstLine="480"/>
              <w:rPr>
                <w:rFonts w:ascii="仿宋" w:hAnsi="仿宋" w:eastAsia="仿宋"/>
                <w:sz w:val="24"/>
              </w:rPr>
            </w:pPr>
            <w:r>
              <w:rPr>
                <w:rFonts w:ascii="仿宋" w:hAnsi="仿宋" w:eastAsia="仿宋"/>
                <w:sz w:val="24"/>
              </w:rPr>
            </w:r>
            <w:r/>
          </w:p>
        </w:tc>
        <w:tc>
          <w:tcPr>
            <w:tcW w:w="932" w:type="dxa"/>
            <w:vAlign w:val="center"/>
            <w:textDirection w:val="lrTb"/>
            <w:noWrap w:val="false"/>
          </w:tcPr>
          <w:p>
            <w:pPr>
              <w:pStyle w:val="854"/>
              <w:contextualSpacing/>
              <w:rPr>
                <w:rFonts w:ascii="仿宋" w:hAnsi="仿宋" w:eastAsia="仿宋"/>
                <w:sz w:val="24"/>
              </w:rPr>
            </w:pPr>
            <w:r>
              <w:rPr>
                <w:rFonts w:hint="eastAsia" w:ascii="仿宋" w:hAnsi="仿宋" w:eastAsia="仿宋"/>
                <w:sz w:val="24"/>
              </w:rPr>
              <w:t xml:space="preserve">下班时间</w:t>
            </w:r>
            <w:r>
              <w:rPr>
                <w:rFonts w:ascii="仿宋" w:hAnsi="仿宋" w:eastAsia="仿宋"/>
                <w:sz w:val="24"/>
              </w:rPr>
            </w:r>
            <w:r/>
          </w:p>
        </w:tc>
        <w:tc>
          <w:tcPr>
            <w:tcW w:w="941" w:type="dxa"/>
            <w:vAlign w:val="center"/>
            <w:textDirection w:val="lrTb"/>
            <w:noWrap w:val="false"/>
          </w:tcPr>
          <w:p>
            <w:pPr>
              <w:pStyle w:val="854"/>
              <w:contextualSpacing/>
              <w:rPr>
                <w:rFonts w:ascii="仿宋" w:hAnsi="仿宋" w:eastAsia="仿宋"/>
                <w:sz w:val="24"/>
              </w:rPr>
            </w:pPr>
            <w:r>
              <w:rPr>
                <w:rFonts w:hint="eastAsia" w:ascii="仿宋" w:hAnsi="仿宋" w:eastAsia="仿宋"/>
                <w:sz w:val="24"/>
              </w:rPr>
              <w:t xml:space="preserve">立即</w:t>
            </w:r>
            <w:r>
              <w:rPr>
                <w:rFonts w:ascii="仿宋" w:hAnsi="仿宋" w:eastAsia="仿宋"/>
                <w:sz w:val="24"/>
              </w:rPr>
            </w:r>
            <w:r/>
          </w:p>
          <w:p>
            <w:pPr>
              <w:pStyle w:val="854"/>
              <w:contextualSpacing/>
              <w:rPr>
                <w:rFonts w:ascii="仿宋" w:hAnsi="仿宋" w:eastAsia="仿宋"/>
                <w:sz w:val="24"/>
              </w:rPr>
            </w:pPr>
            <w:r>
              <w:rPr>
                <w:rFonts w:hint="eastAsia" w:ascii="仿宋" w:hAnsi="仿宋" w:eastAsia="仿宋"/>
                <w:sz w:val="24"/>
              </w:rPr>
              <w:t xml:space="preserve">响应</w:t>
            </w:r>
            <w:r>
              <w:rPr>
                <w:rFonts w:ascii="仿宋" w:hAnsi="仿宋" w:eastAsia="仿宋"/>
                <w:sz w:val="24"/>
              </w:rPr>
            </w:r>
            <w:r/>
          </w:p>
        </w:tc>
        <w:tc>
          <w:tcPr>
            <w:tcW w:w="915" w:type="dxa"/>
            <w:vAlign w:val="center"/>
            <w:textDirection w:val="lrTb"/>
            <w:noWrap w:val="false"/>
          </w:tcPr>
          <w:p>
            <w:pPr>
              <w:pStyle w:val="854"/>
              <w:contextualSpacing/>
              <w:rPr>
                <w:rFonts w:ascii="仿宋" w:hAnsi="仿宋" w:eastAsia="仿宋"/>
                <w:sz w:val="24"/>
              </w:rPr>
            </w:pPr>
            <w:r>
              <w:rPr>
                <w:rFonts w:hint="eastAsia" w:ascii="仿宋" w:hAnsi="仿宋" w:eastAsia="仿宋"/>
                <w:sz w:val="24"/>
              </w:rPr>
              <w:t xml:space="preserve">2小时内</w:t>
            </w:r>
            <w:r>
              <w:rPr>
                <w:rFonts w:ascii="仿宋" w:hAnsi="仿宋" w:eastAsia="仿宋"/>
                <w:sz w:val="24"/>
              </w:rPr>
            </w:r>
            <w:r/>
          </w:p>
        </w:tc>
        <w:tc>
          <w:tcPr>
            <w:tcW w:w="972" w:type="dxa"/>
            <w:vAlign w:val="center"/>
            <w:textDirection w:val="lrTb"/>
            <w:noWrap w:val="false"/>
          </w:tcPr>
          <w:p>
            <w:pPr>
              <w:pStyle w:val="854"/>
              <w:contextualSpacing/>
              <w:rPr>
                <w:rFonts w:ascii="仿宋" w:hAnsi="仿宋" w:eastAsia="仿宋"/>
                <w:sz w:val="24"/>
              </w:rPr>
            </w:pPr>
            <w:r>
              <w:rPr>
                <w:rFonts w:hint="eastAsia" w:ascii="仿宋" w:hAnsi="仿宋" w:eastAsia="仿宋"/>
                <w:sz w:val="24"/>
              </w:rPr>
              <w:t xml:space="preserve">2小时内</w:t>
            </w:r>
            <w:r>
              <w:rPr>
                <w:rFonts w:ascii="仿宋" w:hAnsi="仿宋" w:eastAsia="仿宋"/>
                <w:sz w:val="24"/>
              </w:rPr>
            </w:r>
            <w:r/>
          </w:p>
        </w:tc>
      </w:tr>
      <w:tr>
        <w:trPr>
          <w:trHeight w:val="515"/>
        </w:trPr>
        <w:tc>
          <w:tcPr>
            <w:tcW w:w="1442" w:type="dxa"/>
            <w:vAlign w:val="center"/>
            <w:vMerge w:val="restart"/>
            <w:textDirection w:val="lrTb"/>
            <w:noWrap w:val="false"/>
          </w:tcPr>
          <w:p>
            <w:pPr>
              <w:pStyle w:val="854"/>
              <w:contextualSpacing/>
              <w:rPr>
                <w:rFonts w:ascii="仿宋" w:hAnsi="仿宋" w:eastAsia="仿宋"/>
                <w:sz w:val="24"/>
              </w:rPr>
            </w:pPr>
            <w:r>
              <w:rPr>
                <w:rFonts w:hint="eastAsia" w:ascii="仿宋" w:hAnsi="仿宋" w:eastAsia="仿宋"/>
                <w:sz w:val="24"/>
              </w:rPr>
              <w:t xml:space="preserve">其它故障和服务</w:t>
            </w:r>
            <w:r>
              <w:rPr>
                <w:rFonts w:ascii="仿宋" w:hAnsi="仿宋" w:eastAsia="仿宋"/>
                <w:sz w:val="24"/>
              </w:rPr>
            </w:r>
            <w:r/>
          </w:p>
        </w:tc>
        <w:tc>
          <w:tcPr>
            <w:tcW w:w="3319" w:type="dxa"/>
            <w:vAlign w:val="center"/>
            <w:vMerge w:val="restart"/>
            <w:textDirection w:val="lrTb"/>
            <w:noWrap w:val="false"/>
          </w:tcPr>
          <w:p>
            <w:pPr>
              <w:pStyle w:val="854"/>
              <w:contextualSpacing/>
              <w:ind w:firstLine="480"/>
              <w:rPr>
                <w:rFonts w:ascii="仿宋" w:hAnsi="仿宋" w:eastAsia="仿宋"/>
                <w:sz w:val="24"/>
              </w:rPr>
            </w:pPr>
            <w:r>
              <w:rPr>
                <w:rFonts w:hint="eastAsia" w:ascii="仿宋" w:hAnsi="仿宋" w:eastAsia="仿宋"/>
                <w:sz w:val="24"/>
              </w:rPr>
              <w:t xml:space="preserve">非关键性</w:t>
            </w:r>
            <w:r>
              <w:rPr>
                <w:rFonts w:ascii="仿宋" w:hAnsi="仿宋" w:eastAsia="仿宋"/>
                <w:sz w:val="24"/>
              </w:rPr>
            </w:r>
            <w:r/>
          </w:p>
        </w:tc>
        <w:tc>
          <w:tcPr>
            <w:tcW w:w="932" w:type="dxa"/>
            <w:vAlign w:val="center"/>
            <w:textDirection w:val="lrTb"/>
            <w:noWrap w:val="false"/>
          </w:tcPr>
          <w:p>
            <w:pPr>
              <w:pStyle w:val="854"/>
              <w:contextualSpacing/>
              <w:rPr>
                <w:rFonts w:ascii="仿宋" w:hAnsi="仿宋" w:eastAsia="仿宋"/>
                <w:sz w:val="24"/>
              </w:rPr>
            </w:pPr>
            <w:r>
              <w:rPr>
                <w:rFonts w:hint="eastAsia" w:ascii="仿宋" w:hAnsi="仿宋" w:eastAsia="仿宋"/>
                <w:sz w:val="24"/>
              </w:rPr>
              <w:t xml:space="preserve">上班时间</w:t>
            </w:r>
            <w:r>
              <w:rPr>
                <w:rFonts w:ascii="仿宋" w:hAnsi="仿宋" w:eastAsia="仿宋"/>
                <w:sz w:val="24"/>
              </w:rPr>
            </w:r>
            <w:r/>
          </w:p>
        </w:tc>
        <w:tc>
          <w:tcPr>
            <w:tcW w:w="941" w:type="dxa"/>
            <w:vAlign w:val="center"/>
            <w:textDirection w:val="lrTb"/>
            <w:noWrap w:val="false"/>
          </w:tcPr>
          <w:p>
            <w:pPr>
              <w:pStyle w:val="854"/>
              <w:contextualSpacing/>
              <w:rPr>
                <w:rFonts w:ascii="仿宋" w:hAnsi="仿宋" w:eastAsia="仿宋"/>
                <w:sz w:val="24"/>
              </w:rPr>
            </w:pPr>
            <w:r>
              <w:rPr>
                <w:rFonts w:hint="eastAsia" w:ascii="仿宋" w:hAnsi="仿宋" w:eastAsia="仿宋"/>
                <w:sz w:val="24"/>
              </w:rPr>
              <w:t xml:space="preserve">立即</w:t>
            </w:r>
            <w:r>
              <w:rPr>
                <w:rFonts w:ascii="仿宋" w:hAnsi="仿宋" w:eastAsia="仿宋"/>
                <w:sz w:val="24"/>
              </w:rPr>
            </w:r>
            <w:r/>
          </w:p>
          <w:p>
            <w:pPr>
              <w:pStyle w:val="854"/>
              <w:contextualSpacing/>
              <w:rPr>
                <w:rFonts w:ascii="仿宋" w:hAnsi="仿宋" w:eastAsia="仿宋"/>
                <w:sz w:val="24"/>
              </w:rPr>
            </w:pPr>
            <w:r>
              <w:rPr>
                <w:rFonts w:hint="eastAsia" w:ascii="仿宋" w:hAnsi="仿宋" w:eastAsia="仿宋"/>
                <w:sz w:val="24"/>
              </w:rPr>
              <w:t xml:space="preserve">响应</w:t>
            </w:r>
            <w:r>
              <w:rPr>
                <w:rFonts w:ascii="仿宋" w:hAnsi="仿宋" w:eastAsia="仿宋"/>
                <w:sz w:val="24"/>
              </w:rPr>
            </w:r>
            <w:r/>
          </w:p>
        </w:tc>
        <w:tc>
          <w:tcPr>
            <w:tcW w:w="915" w:type="dxa"/>
            <w:vAlign w:val="center"/>
            <w:textDirection w:val="lrTb"/>
            <w:noWrap w:val="false"/>
          </w:tcPr>
          <w:p>
            <w:pPr>
              <w:pStyle w:val="854"/>
              <w:contextualSpacing/>
              <w:rPr>
                <w:rFonts w:ascii="仿宋" w:hAnsi="仿宋" w:eastAsia="仿宋"/>
                <w:sz w:val="24"/>
              </w:rPr>
            </w:pPr>
            <w:r>
              <w:rPr>
                <w:rFonts w:hint="eastAsia" w:ascii="仿宋" w:hAnsi="仿宋" w:eastAsia="仿宋"/>
                <w:sz w:val="24"/>
              </w:rPr>
              <w:t xml:space="preserve">4小时内</w:t>
            </w:r>
            <w:r>
              <w:rPr>
                <w:rFonts w:ascii="仿宋" w:hAnsi="仿宋" w:eastAsia="仿宋"/>
                <w:sz w:val="24"/>
              </w:rPr>
            </w:r>
            <w:r/>
          </w:p>
        </w:tc>
        <w:tc>
          <w:tcPr>
            <w:tcW w:w="972" w:type="dxa"/>
            <w:vAlign w:val="center"/>
            <w:textDirection w:val="lrTb"/>
            <w:noWrap w:val="false"/>
          </w:tcPr>
          <w:p>
            <w:pPr>
              <w:pStyle w:val="854"/>
              <w:contextualSpacing/>
              <w:rPr>
                <w:rFonts w:ascii="仿宋" w:hAnsi="仿宋" w:eastAsia="仿宋"/>
                <w:sz w:val="24"/>
              </w:rPr>
            </w:pPr>
            <w:r>
              <w:rPr>
                <w:rFonts w:hint="eastAsia" w:ascii="仿宋" w:hAnsi="仿宋" w:eastAsia="仿宋"/>
                <w:sz w:val="24"/>
              </w:rPr>
              <w:t xml:space="preserve">4小时内</w:t>
            </w:r>
            <w:r>
              <w:rPr>
                <w:rFonts w:ascii="仿宋" w:hAnsi="仿宋" w:eastAsia="仿宋"/>
                <w:sz w:val="24"/>
              </w:rPr>
            </w:r>
            <w:r/>
          </w:p>
        </w:tc>
      </w:tr>
      <w:tr>
        <w:trPr>
          <w:trHeight w:val="515"/>
        </w:trPr>
        <w:tc>
          <w:tcPr>
            <w:tcW w:w="1442" w:type="dxa"/>
            <w:vAlign w:val="center"/>
            <w:vMerge w:val="continue"/>
            <w:textDirection w:val="lrTb"/>
            <w:noWrap w:val="false"/>
          </w:tcPr>
          <w:p>
            <w:pPr>
              <w:pStyle w:val="854"/>
              <w:contextualSpacing/>
              <w:ind w:firstLine="480"/>
              <w:rPr>
                <w:rFonts w:ascii="仿宋" w:hAnsi="仿宋" w:eastAsia="仿宋"/>
                <w:sz w:val="24"/>
              </w:rPr>
            </w:pPr>
            <w:r>
              <w:rPr>
                <w:rFonts w:ascii="仿宋" w:hAnsi="仿宋" w:eastAsia="仿宋"/>
                <w:sz w:val="24"/>
              </w:rPr>
            </w:r>
            <w:r/>
          </w:p>
        </w:tc>
        <w:tc>
          <w:tcPr>
            <w:tcW w:w="3319" w:type="dxa"/>
            <w:vAlign w:val="center"/>
            <w:vMerge w:val="continue"/>
            <w:textDirection w:val="lrTb"/>
            <w:noWrap w:val="false"/>
          </w:tcPr>
          <w:p>
            <w:pPr>
              <w:pStyle w:val="854"/>
              <w:contextualSpacing/>
              <w:ind w:firstLine="480"/>
              <w:rPr>
                <w:rFonts w:ascii="仿宋" w:hAnsi="仿宋" w:eastAsia="仿宋"/>
                <w:sz w:val="24"/>
              </w:rPr>
            </w:pPr>
            <w:r>
              <w:rPr>
                <w:rFonts w:ascii="仿宋" w:hAnsi="仿宋" w:eastAsia="仿宋"/>
                <w:sz w:val="24"/>
              </w:rPr>
            </w:r>
            <w:r/>
          </w:p>
        </w:tc>
        <w:tc>
          <w:tcPr>
            <w:tcW w:w="932" w:type="dxa"/>
            <w:vAlign w:val="center"/>
            <w:textDirection w:val="lrTb"/>
            <w:noWrap w:val="false"/>
          </w:tcPr>
          <w:p>
            <w:pPr>
              <w:pStyle w:val="854"/>
              <w:contextualSpacing/>
              <w:rPr>
                <w:rFonts w:ascii="仿宋" w:hAnsi="仿宋" w:eastAsia="仿宋"/>
                <w:sz w:val="24"/>
              </w:rPr>
            </w:pPr>
            <w:r>
              <w:rPr>
                <w:rFonts w:hint="eastAsia" w:ascii="仿宋" w:hAnsi="仿宋" w:eastAsia="仿宋"/>
                <w:sz w:val="24"/>
              </w:rPr>
              <w:t xml:space="preserve">下班时间</w:t>
            </w:r>
            <w:r>
              <w:rPr>
                <w:rFonts w:ascii="仿宋" w:hAnsi="仿宋" w:eastAsia="仿宋"/>
                <w:sz w:val="24"/>
              </w:rPr>
            </w:r>
            <w:r/>
          </w:p>
        </w:tc>
        <w:tc>
          <w:tcPr>
            <w:tcW w:w="941" w:type="dxa"/>
            <w:vAlign w:val="center"/>
            <w:textDirection w:val="lrTb"/>
            <w:noWrap w:val="false"/>
          </w:tcPr>
          <w:p>
            <w:pPr>
              <w:pStyle w:val="854"/>
              <w:contextualSpacing/>
              <w:rPr>
                <w:rFonts w:ascii="仿宋" w:hAnsi="仿宋" w:eastAsia="仿宋"/>
                <w:sz w:val="24"/>
              </w:rPr>
            </w:pPr>
            <w:r>
              <w:rPr>
                <w:rFonts w:hint="eastAsia" w:ascii="仿宋" w:hAnsi="仿宋" w:eastAsia="仿宋"/>
                <w:sz w:val="24"/>
              </w:rPr>
              <w:t xml:space="preserve">立即</w:t>
            </w:r>
            <w:r>
              <w:rPr>
                <w:rFonts w:ascii="仿宋" w:hAnsi="仿宋" w:eastAsia="仿宋"/>
                <w:sz w:val="24"/>
              </w:rPr>
            </w:r>
            <w:r/>
          </w:p>
          <w:p>
            <w:pPr>
              <w:pStyle w:val="854"/>
              <w:contextualSpacing/>
              <w:rPr>
                <w:rFonts w:ascii="仿宋" w:hAnsi="仿宋" w:eastAsia="仿宋"/>
                <w:sz w:val="24"/>
              </w:rPr>
            </w:pPr>
            <w:r>
              <w:rPr>
                <w:rFonts w:hint="eastAsia" w:ascii="仿宋" w:hAnsi="仿宋" w:eastAsia="仿宋"/>
                <w:sz w:val="24"/>
              </w:rPr>
              <w:t xml:space="preserve">响应</w:t>
            </w:r>
            <w:r>
              <w:rPr>
                <w:rFonts w:ascii="仿宋" w:hAnsi="仿宋" w:eastAsia="仿宋"/>
                <w:sz w:val="24"/>
              </w:rPr>
            </w:r>
            <w:r/>
          </w:p>
        </w:tc>
        <w:tc>
          <w:tcPr>
            <w:tcW w:w="915" w:type="dxa"/>
            <w:vAlign w:val="center"/>
            <w:textDirection w:val="lrTb"/>
            <w:noWrap w:val="false"/>
          </w:tcPr>
          <w:p>
            <w:pPr>
              <w:pStyle w:val="854"/>
              <w:contextualSpacing/>
              <w:rPr>
                <w:rFonts w:ascii="仿宋" w:hAnsi="仿宋" w:eastAsia="仿宋"/>
                <w:sz w:val="24"/>
              </w:rPr>
            </w:pPr>
            <w:r>
              <w:rPr>
                <w:rFonts w:hint="eastAsia" w:ascii="仿宋" w:hAnsi="仿宋" w:eastAsia="仿宋"/>
                <w:sz w:val="24"/>
              </w:rPr>
              <w:t xml:space="preserve">8小时内</w:t>
            </w:r>
            <w:r>
              <w:rPr>
                <w:rFonts w:ascii="仿宋" w:hAnsi="仿宋" w:eastAsia="仿宋"/>
                <w:sz w:val="24"/>
              </w:rPr>
            </w:r>
            <w:r/>
          </w:p>
        </w:tc>
        <w:tc>
          <w:tcPr>
            <w:tcW w:w="972" w:type="dxa"/>
            <w:vAlign w:val="center"/>
            <w:textDirection w:val="lrTb"/>
            <w:noWrap w:val="false"/>
          </w:tcPr>
          <w:p>
            <w:pPr>
              <w:pStyle w:val="854"/>
              <w:contextualSpacing/>
              <w:rPr>
                <w:rFonts w:ascii="仿宋" w:hAnsi="仿宋" w:eastAsia="仿宋"/>
                <w:sz w:val="24"/>
              </w:rPr>
            </w:pPr>
            <w:r>
              <w:rPr>
                <w:rFonts w:hint="eastAsia" w:ascii="仿宋" w:hAnsi="仿宋" w:eastAsia="仿宋"/>
                <w:sz w:val="24"/>
              </w:rPr>
              <w:t xml:space="preserve">8小时内</w:t>
            </w:r>
            <w:r>
              <w:rPr>
                <w:rFonts w:ascii="仿宋" w:hAnsi="仿宋" w:eastAsia="仿宋"/>
                <w:sz w:val="24"/>
              </w:rPr>
            </w:r>
            <w:r/>
          </w:p>
        </w:tc>
      </w:tr>
    </w:tbl>
    <w:p>
      <w:pPr>
        <w:pStyle w:val="854"/>
        <w:numPr>
          <w:ilvl w:val="0"/>
          <w:numId w:val="0"/>
        </w:numPr>
        <w:ind w:firstLine="480"/>
        <w:rPr>
          <w:rFonts w:hint="eastAsia" w:ascii="仿宋" w:hAnsi="仿宋" w:eastAsia="仿宋"/>
          <w:sz w:val="24"/>
          <w:lang w:val="en-US" w:eastAsia="zh-CN"/>
        </w:rPr>
      </w:pPr>
      <w:r>
        <w:rPr>
          <w:rFonts w:hint="eastAsia" w:ascii="仿宋" w:hAnsi="仿宋" w:eastAsia="仿宋"/>
          <w:sz w:val="24"/>
          <w:lang w:eastAsia="zh-CN"/>
        </w:rPr>
        <w:t xml:space="preserve">十三、</w:t>
      </w:r>
      <w:r>
        <w:rPr>
          <w:rFonts w:hint="eastAsia" w:ascii="仿宋" w:hAnsi="仿宋" w:eastAsia="仿宋"/>
          <w:sz w:val="24"/>
        </w:rPr>
        <w:t xml:space="preserve">文档</w:t>
      </w:r>
      <w:r>
        <w:rPr>
          <w:rFonts w:hint="eastAsia" w:ascii="仿宋" w:hAnsi="仿宋" w:eastAsia="仿宋"/>
          <w:sz w:val="24"/>
          <w:lang w:eastAsia="zh-CN"/>
        </w:rPr>
        <w:t xml:space="preserve">成果</w:t>
      </w:r>
      <w:r>
        <w:rPr>
          <w:rFonts w:hint="eastAsia" w:ascii="仿宋" w:hAnsi="仿宋" w:eastAsia="仿宋"/>
          <w:sz w:val="24"/>
        </w:rPr>
        <w:t xml:space="preserve">管理</w:t>
      </w:r>
      <w:r>
        <w:rPr>
          <w:rFonts w:hint="eastAsia" w:ascii="仿宋" w:hAnsi="仿宋" w:eastAsia="仿宋"/>
          <w:sz w:val="24"/>
          <w:lang w:eastAsia="zh-CN"/>
        </w:rPr>
        <w:t xml:space="preserve">：</w:t>
      </w:r>
      <w:r>
        <w:rPr>
          <w:rFonts w:hint="eastAsia" w:ascii="仿宋" w:hAnsi="仿宋" w:eastAsia="仿宋"/>
          <w:sz w:val="24"/>
          <w:lang w:val="en-US" w:eastAsia="zh-CN"/>
        </w:rPr>
        <w:t xml:space="preserve">详见磋商文件</w:t>
      </w:r>
      <w:r>
        <w:rPr>
          <w:rFonts w:hint="eastAsia" w:ascii="仿宋" w:hAnsi="仿宋" w:eastAsia="仿宋"/>
          <w:sz w:val="24"/>
          <w:lang w:val="en-US" w:eastAsia="zh-CN"/>
        </w:rPr>
      </w:r>
      <w:r/>
    </w:p>
    <w:p>
      <w:pPr>
        <w:pStyle w:val="854"/>
        <w:numPr>
          <w:ilvl w:val="0"/>
          <w:numId w:val="0"/>
        </w:numPr>
        <w:ind w:firstLine="480"/>
        <w:rPr>
          <w:rFonts w:ascii="仿宋" w:hAnsi="仿宋" w:eastAsia="仿宋"/>
          <w:sz w:val="24"/>
        </w:rPr>
      </w:pPr>
      <w:r>
        <w:rPr>
          <w:rFonts w:hint="eastAsia" w:ascii="仿宋" w:hAnsi="仿宋" w:eastAsia="仿宋"/>
          <w:sz w:val="24"/>
        </w:rPr>
        <w:t xml:space="preserve">十</w:t>
      </w:r>
      <w:r>
        <w:rPr>
          <w:rFonts w:hint="eastAsia" w:ascii="仿宋" w:hAnsi="仿宋" w:eastAsia="仿宋"/>
          <w:sz w:val="24"/>
          <w:lang w:eastAsia="zh-CN"/>
        </w:rPr>
        <w:t xml:space="preserve">四</w:t>
      </w:r>
      <w:r>
        <w:rPr>
          <w:rFonts w:hint="eastAsia" w:ascii="仿宋" w:hAnsi="仿宋" w:eastAsia="仿宋"/>
          <w:sz w:val="24"/>
        </w:rPr>
        <w:t xml:space="preserve">、甲乙双方的权利和义务</w:t>
      </w:r>
      <w:r>
        <w:rPr>
          <w:rFonts w:ascii="仿宋" w:hAnsi="仿宋" w:eastAsia="仿宋"/>
          <w:sz w:val="24"/>
        </w:rPr>
      </w:r>
      <w:r/>
    </w:p>
    <w:p>
      <w:pPr>
        <w:pStyle w:val="854"/>
        <w:ind w:firstLine="480"/>
        <w:rPr>
          <w:rFonts w:ascii="仿宋" w:hAnsi="仿宋" w:eastAsia="仿宋"/>
          <w:sz w:val="24"/>
        </w:rPr>
      </w:pPr>
      <w:r>
        <w:rPr>
          <w:rFonts w:hint="eastAsia" w:ascii="仿宋" w:hAnsi="仿宋" w:eastAsia="仿宋"/>
          <w:sz w:val="24"/>
        </w:rPr>
        <w:t xml:space="preserve">1.甲方的权利和义务</w:t>
      </w:r>
      <w:r>
        <w:rPr>
          <w:rFonts w:ascii="仿宋" w:hAnsi="仿宋" w:eastAsia="仿宋"/>
          <w:sz w:val="24"/>
        </w:rPr>
      </w:r>
      <w:r/>
    </w:p>
    <w:p>
      <w:pPr>
        <w:pStyle w:val="854"/>
        <w:ind w:firstLine="480"/>
        <w:rPr>
          <w:rFonts w:ascii="仿宋" w:hAnsi="仿宋" w:eastAsia="仿宋"/>
          <w:sz w:val="24"/>
        </w:rPr>
      </w:pPr>
      <w:r>
        <w:rPr>
          <w:rFonts w:hint="eastAsia" w:ascii="仿宋" w:hAnsi="仿宋" w:eastAsia="仿宋"/>
          <w:sz w:val="24"/>
        </w:rPr>
        <w:t xml:space="preserve">1.1甲方应按照合同约定向乙方支付项目费用；</w:t>
      </w:r>
      <w:r>
        <w:rPr>
          <w:rFonts w:ascii="仿宋" w:hAnsi="仿宋" w:eastAsia="仿宋"/>
          <w:sz w:val="24"/>
        </w:rPr>
      </w:r>
      <w:r/>
    </w:p>
    <w:p>
      <w:pPr>
        <w:pStyle w:val="854"/>
        <w:ind w:firstLine="480"/>
        <w:rPr>
          <w:rFonts w:ascii="仿宋" w:hAnsi="仿宋" w:eastAsia="仿宋"/>
          <w:sz w:val="24"/>
        </w:rPr>
      </w:pPr>
      <w:r>
        <w:rPr>
          <w:rFonts w:hint="eastAsia" w:ascii="仿宋" w:hAnsi="仿宋" w:eastAsia="仿宋"/>
          <w:sz w:val="24"/>
        </w:rPr>
        <w:t xml:space="preserve">1.2甲方应教育员工规范操作、定期检查系统运行情况</w:t>
      </w:r>
      <w:r>
        <w:rPr>
          <w:rFonts w:hint="eastAsia" w:ascii="仿宋" w:hAnsi="仿宋" w:eastAsia="仿宋"/>
          <w:sz w:val="24"/>
          <w:lang w:eastAsia="zh-CN"/>
        </w:rPr>
        <w:t xml:space="preserve">，</w:t>
      </w:r>
      <w:r>
        <w:rPr>
          <w:rFonts w:hint="eastAsia" w:ascii="仿宋" w:hAnsi="仿宋" w:eastAsia="仿宋"/>
          <w:sz w:val="24"/>
          <w:lang w:val="en-US" w:eastAsia="zh-CN"/>
        </w:rPr>
        <w:t xml:space="preserve">及时反馈</w:t>
      </w:r>
      <w:r>
        <w:rPr>
          <w:rFonts w:hint="eastAsia" w:ascii="仿宋" w:hAnsi="仿宋" w:eastAsia="仿宋"/>
          <w:sz w:val="24"/>
        </w:rPr>
        <w:t xml:space="preserve">; </w:t>
      </w:r>
      <w:r>
        <w:rPr>
          <w:rFonts w:ascii="仿宋" w:hAnsi="仿宋" w:eastAsia="仿宋"/>
          <w:sz w:val="24"/>
        </w:rPr>
      </w:r>
      <w:r/>
    </w:p>
    <w:p>
      <w:pPr>
        <w:pStyle w:val="854"/>
        <w:ind w:firstLine="480"/>
        <w:rPr>
          <w:rFonts w:ascii="仿宋" w:hAnsi="仿宋" w:eastAsia="仿宋"/>
          <w:sz w:val="24"/>
        </w:rPr>
      </w:pPr>
      <w:r>
        <w:rPr>
          <w:rFonts w:hint="eastAsia" w:ascii="仿宋" w:hAnsi="仿宋" w:eastAsia="仿宋"/>
          <w:sz w:val="24"/>
        </w:rPr>
        <w:t xml:space="preserve">1.3甲方有义务为乙方提供必要的工作条件。</w:t>
      </w:r>
      <w:r>
        <w:rPr>
          <w:rFonts w:ascii="仿宋" w:hAnsi="仿宋" w:eastAsia="仿宋"/>
          <w:sz w:val="24"/>
        </w:rPr>
      </w:r>
      <w:r/>
    </w:p>
    <w:p>
      <w:pPr>
        <w:pStyle w:val="854"/>
        <w:ind w:firstLine="480"/>
        <w:rPr>
          <w:rFonts w:ascii="仿宋" w:hAnsi="仿宋" w:eastAsia="仿宋"/>
          <w:sz w:val="24"/>
        </w:rPr>
      </w:pPr>
      <w:r>
        <w:rPr>
          <w:rFonts w:hint="eastAsia" w:ascii="仿宋" w:hAnsi="仿宋" w:eastAsia="仿宋"/>
          <w:sz w:val="24"/>
        </w:rPr>
        <w:t xml:space="preserve">1.4甲方有权邀请专家对乙方提供的服务进行验收，并根据验收结果进行合同款项支付。</w:t>
      </w:r>
      <w:r>
        <w:rPr>
          <w:rFonts w:ascii="仿宋" w:hAnsi="仿宋" w:eastAsia="仿宋"/>
          <w:sz w:val="24"/>
        </w:rPr>
      </w:r>
      <w:r/>
    </w:p>
    <w:p>
      <w:pPr>
        <w:pStyle w:val="854"/>
        <w:ind w:firstLine="480"/>
        <w:rPr>
          <w:rFonts w:ascii="仿宋" w:hAnsi="仿宋" w:eastAsia="仿宋"/>
          <w:sz w:val="24"/>
        </w:rPr>
      </w:pPr>
      <w:r>
        <w:rPr>
          <w:rFonts w:hint="eastAsia" w:ascii="仿宋" w:hAnsi="仿宋" w:eastAsia="仿宋"/>
          <w:sz w:val="24"/>
        </w:rPr>
        <w:t xml:space="preserve">2.乙方的权利和义务</w:t>
      </w:r>
      <w:r>
        <w:rPr>
          <w:rFonts w:ascii="仿宋" w:hAnsi="仿宋" w:eastAsia="仿宋"/>
          <w:sz w:val="24"/>
        </w:rPr>
      </w:r>
      <w:r/>
    </w:p>
    <w:p>
      <w:pPr>
        <w:pStyle w:val="854"/>
        <w:ind w:firstLine="480"/>
        <w:rPr>
          <w:rFonts w:ascii="仿宋" w:hAnsi="仿宋" w:eastAsia="仿宋"/>
          <w:sz w:val="24"/>
        </w:rPr>
      </w:pPr>
      <w:r>
        <w:rPr>
          <w:rFonts w:hint="eastAsia" w:ascii="仿宋" w:hAnsi="仿宋" w:eastAsia="仿宋"/>
          <w:sz w:val="24"/>
        </w:rPr>
        <w:t xml:space="preserve">2.1乙方应认真执行投标文件[项目编号：</w:t>
      </w:r>
      <w:r>
        <w:rPr>
          <w:rFonts w:hint="eastAsia" w:ascii="仿宋" w:hAnsi="仿宋" w:eastAsia="仿宋"/>
          <w:sz w:val="24"/>
          <w:lang w:eastAsia="zh-CN"/>
        </w:rPr>
        <w:t xml:space="preserve">JSZC-320300-XZCG-C2026-0018</w:t>
      </w:r>
      <w:r>
        <w:rPr>
          <w:rFonts w:hint="eastAsia" w:ascii="仿宋" w:hAnsi="仿宋" w:eastAsia="仿宋"/>
          <w:sz w:val="24"/>
        </w:rPr>
        <w:t xml:space="preserve">]中的所有内容，两次不按时到达现场处理故障，视为违约，每次承担合同总金额5%的违约金，且由此造成的损失由乙方负责。造成重大影响的，甲方有权提前终止合同。</w:t>
      </w:r>
      <w:r>
        <w:rPr>
          <w:rFonts w:ascii="仿宋" w:hAnsi="仿宋" w:eastAsia="仿宋"/>
          <w:sz w:val="24"/>
        </w:rPr>
      </w:r>
      <w:r/>
    </w:p>
    <w:p>
      <w:pPr>
        <w:pStyle w:val="854"/>
        <w:ind w:firstLine="480"/>
        <w:rPr>
          <w:rFonts w:ascii="仿宋" w:hAnsi="仿宋" w:eastAsia="仿宋"/>
          <w:sz w:val="24"/>
        </w:rPr>
      </w:pPr>
      <w:r>
        <w:rPr>
          <w:rFonts w:hint="eastAsia" w:ascii="仿宋" w:hAnsi="仿宋" w:eastAsia="仿宋"/>
          <w:sz w:val="24"/>
        </w:rPr>
        <w:t xml:space="preserve">十</w:t>
      </w:r>
      <w:r>
        <w:rPr>
          <w:rFonts w:hint="eastAsia" w:ascii="仿宋" w:hAnsi="仿宋" w:eastAsia="仿宋"/>
          <w:sz w:val="24"/>
          <w:lang w:eastAsia="zh-CN"/>
        </w:rPr>
        <w:t xml:space="preserve">五</w:t>
      </w:r>
      <w:r>
        <w:rPr>
          <w:rFonts w:hint="eastAsia" w:ascii="仿宋" w:hAnsi="仿宋" w:eastAsia="仿宋"/>
          <w:sz w:val="24"/>
        </w:rPr>
        <w:t xml:space="preserve">、违约责任</w:t>
      </w:r>
      <w:r>
        <w:rPr>
          <w:rFonts w:ascii="仿宋" w:hAnsi="仿宋" w:eastAsia="仿宋"/>
          <w:sz w:val="24"/>
        </w:rPr>
      </w:r>
      <w:r/>
    </w:p>
    <w:p>
      <w:pPr>
        <w:pStyle w:val="854"/>
        <w:ind w:firstLine="480"/>
        <w:rPr>
          <w:rFonts w:hint="eastAsia" w:ascii="仿宋" w:hAnsi="仿宋" w:eastAsia="仿宋"/>
          <w:sz w:val="24"/>
          <w:lang w:eastAsia="zh-CN"/>
        </w:rPr>
      </w:pPr>
      <w:r>
        <w:rPr>
          <w:rFonts w:hint="eastAsia" w:ascii="仿宋" w:hAnsi="仿宋" w:eastAsia="仿宋"/>
          <w:sz w:val="24"/>
        </w:rPr>
        <w:t xml:space="preserve">1.除不可抗力外，如果</w:t>
      </w:r>
      <w:r>
        <w:rPr>
          <w:rFonts w:hint="eastAsia" w:ascii="仿宋" w:hAnsi="仿宋" w:eastAsia="仿宋"/>
          <w:sz w:val="24"/>
          <w:lang w:eastAsia="zh-CN"/>
        </w:rPr>
        <w:t xml:space="preserve">乙方</w:t>
      </w:r>
      <w:r>
        <w:rPr>
          <w:rFonts w:ascii="仿宋" w:hAnsi="仿宋" w:eastAsia="仿宋"/>
          <w:sz w:val="24"/>
        </w:rPr>
        <w:t xml:space="preserve">逾期交付成果的，每逾期1日，按合同总金额的</w:t>
      </w:r>
      <w:r>
        <w:rPr>
          <w:rFonts w:ascii="仿宋" w:hAnsi="仿宋" w:eastAsia="仿宋"/>
          <w:sz w:val="24"/>
          <w:lang w:val="en-US" w:eastAsia="zh-CN"/>
        </w:rPr>
        <w:t xml:space="preserve">5</w:t>
      </w:r>
      <w:r>
        <w:rPr>
          <w:rFonts w:ascii="仿宋" w:hAnsi="仿宋" w:eastAsia="仿宋"/>
          <w:sz w:val="24"/>
        </w:rPr>
        <w:t xml:space="preserve">‰向</w:t>
      </w:r>
      <w:r>
        <w:rPr>
          <w:rFonts w:hint="eastAsia" w:ascii="仿宋" w:hAnsi="仿宋" w:eastAsia="仿宋"/>
          <w:sz w:val="24"/>
          <w:lang w:eastAsia="zh-CN"/>
        </w:rPr>
        <w:t xml:space="preserve">甲方</w:t>
      </w:r>
      <w:r>
        <w:rPr>
          <w:rFonts w:ascii="仿宋" w:hAnsi="仿宋" w:eastAsia="仿宋"/>
          <w:sz w:val="24"/>
        </w:rPr>
        <w:t xml:space="preserve">支付违约金；逾期超过</w:t>
      </w:r>
      <w:r>
        <w:rPr>
          <w:rFonts w:hint="eastAsia" w:ascii="仿宋" w:hAnsi="仿宋" w:eastAsia="仿宋"/>
          <w:sz w:val="24"/>
          <w:lang w:val="en-US" w:eastAsia="zh-CN"/>
        </w:rPr>
        <w:t xml:space="preserve">3</w:t>
      </w:r>
      <w:r>
        <w:rPr>
          <w:rFonts w:ascii="仿宋" w:hAnsi="仿宋" w:eastAsia="仿宋"/>
          <w:sz w:val="24"/>
          <w:lang w:val="en-US" w:eastAsia="zh-CN"/>
        </w:rPr>
        <w:t xml:space="preserve">0</w:t>
      </w:r>
      <w:r>
        <w:rPr>
          <w:rFonts w:hint="eastAsia" w:ascii="仿宋" w:hAnsi="仿宋" w:eastAsia="仿宋"/>
          <w:sz w:val="24"/>
          <w:lang w:val="en-US" w:eastAsia="zh-CN"/>
        </w:rPr>
        <w:t xml:space="preserve">日历天</w:t>
      </w:r>
      <w:r>
        <w:rPr>
          <w:rFonts w:ascii="仿宋" w:hAnsi="仿宋" w:eastAsia="仿宋"/>
          <w:sz w:val="24"/>
        </w:rPr>
        <w:t xml:space="preserve">，</w:t>
      </w:r>
      <w:r>
        <w:rPr>
          <w:rFonts w:hint="eastAsia" w:ascii="仿宋" w:hAnsi="仿宋" w:eastAsia="仿宋"/>
          <w:sz w:val="24"/>
          <w:lang w:eastAsia="zh-CN"/>
        </w:rPr>
        <w:t xml:space="preserve">甲方</w:t>
      </w:r>
      <w:r>
        <w:rPr>
          <w:rFonts w:ascii="仿宋" w:hAnsi="仿宋" w:eastAsia="仿宋"/>
          <w:sz w:val="24"/>
        </w:rPr>
        <w:t xml:space="preserve">有权解除合同，</w:t>
      </w:r>
      <w:r>
        <w:rPr>
          <w:rFonts w:hint="eastAsia" w:ascii="仿宋" w:hAnsi="仿宋" w:eastAsia="仿宋"/>
          <w:sz w:val="24"/>
          <w:lang w:eastAsia="zh-CN"/>
        </w:rPr>
        <w:t xml:space="preserve">乙方</w:t>
      </w:r>
      <w:r>
        <w:rPr>
          <w:rFonts w:ascii="仿宋" w:hAnsi="仿宋" w:eastAsia="仿宋"/>
          <w:sz w:val="24"/>
        </w:rPr>
        <w:t xml:space="preserve">退还已支付款项，并承担合同总金额</w:t>
      </w:r>
      <w:r>
        <w:rPr>
          <w:rFonts w:ascii="仿宋" w:hAnsi="仿宋" w:eastAsia="仿宋"/>
          <w:sz w:val="24"/>
          <w:lang w:val="en-US" w:eastAsia="zh-CN"/>
        </w:rPr>
        <w:t xml:space="preserve">50</w:t>
      </w:r>
      <w:r>
        <w:rPr>
          <w:rFonts w:ascii="仿宋" w:hAnsi="仿宋" w:eastAsia="仿宋"/>
          <w:sz w:val="24"/>
        </w:rPr>
        <w:t xml:space="preserve">%的违约金</w:t>
      </w:r>
      <w:r>
        <w:rPr>
          <w:rFonts w:hint="eastAsia" w:ascii="仿宋" w:hAnsi="仿宋" w:eastAsia="仿宋"/>
          <w:sz w:val="24"/>
          <w:lang w:eastAsia="zh-CN"/>
        </w:rPr>
        <w:t xml:space="preserve">；</w:t>
      </w:r>
      <w:r>
        <w:rPr>
          <w:rFonts w:hint="eastAsia" w:ascii="仿宋" w:hAnsi="仿宋" w:eastAsia="仿宋"/>
          <w:sz w:val="24"/>
          <w:lang w:eastAsia="zh-CN"/>
        </w:rPr>
      </w:r>
      <w:r/>
    </w:p>
    <w:p>
      <w:pPr>
        <w:pStyle w:val="854"/>
        <w:ind w:firstLine="480"/>
        <w:rPr>
          <w:rFonts w:ascii="仿宋" w:hAnsi="仿宋" w:eastAsia="仿宋"/>
          <w:sz w:val="24"/>
        </w:rPr>
      </w:pPr>
      <w:r>
        <w:rPr>
          <w:rFonts w:hint="eastAsia" w:ascii="仿宋" w:hAnsi="仿宋" w:eastAsia="仿宋"/>
          <w:sz w:val="24"/>
        </w:rPr>
        <w:t xml:space="preserve">2.除不可抗力外，如果甲方没有按照本合同约定的付款方式付款，那么乙方可要求甲方支付违约金，违约金按每迟延付款一日的应付而未付款的0.5</w:t>
      </w:r>
      <w:r>
        <w:rPr>
          <w:rFonts w:hint="eastAsia" w:ascii="仿宋" w:hAnsi="仿宋" w:eastAsia="仿宋"/>
          <w:sz w:val="24"/>
          <w:lang w:val="en-US" w:eastAsia="zh-CN"/>
        </w:rPr>
        <w:t xml:space="preserve">‰</w:t>
      </w:r>
      <w:r>
        <w:rPr>
          <w:rFonts w:hint="eastAsia" w:ascii="仿宋" w:hAnsi="仿宋" w:eastAsia="仿宋"/>
          <w:sz w:val="24"/>
        </w:rPr>
        <w:t xml:space="preserve">计算，最高限额为本合同总价的1</w:t>
      </w:r>
      <w:r>
        <w:rPr>
          <w:rFonts w:hint="eastAsia" w:ascii="仿宋" w:hAnsi="仿宋" w:eastAsia="仿宋"/>
          <w:sz w:val="24"/>
          <w:lang w:val="en-US" w:eastAsia="zh-CN"/>
        </w:rPr>
        <w:t xml:space="preserve">%</w:t>
      </w:r>
      <w:r>
        <w:rPr>
          <w:rFonts w:hint="eastAsia" w:ascii="仿宋" w:hAnsi="仿宋" w:eastAsia="仿宋"/>
          <w:sz w:val="24"/>
        </w:rPr>
        <w:t xml:space="preserve">；迟延付款的违约金计算数额达到前述最高限额之日起，乙方有权在要求甲方支付违约金的同时，书面通知甲方解除本合同；</w:t>
      </w:r>
      <w:r>
        <w:rPr>
          <w:rFonts w:ascii="仿宋" w:hAnsi="仿宋" w:eastAsia="仿宋"/>
          <w:sz w:val="24"/>
        </w:rPr>
      </w:r>
      <w:r/>
    </w:p>
    <w:p>
      <w:pPr>
        <w:pStyle w:val="854"/>
        <w:ind w:firstLine="480"/>
        <w:rPr>
          <w:rFonts w:ascii="仿宋" w:hAnsi="仿宋" w:eastAsia="仿宋"/>
          <w:sz w:val="24"/>
        </w:rPr>
      </w:pPr>
      <w:r>
        <w:rPr>
          <w:rFonts w:hint="eastAsia" w:ascii="仿宋" w:hAnsi="仿宋" w:eastAsia="仿宋"/>
          <w:sz w:val="24"/>
        </w:rPr>
        <w:t xml:space="preserve">3.除不可抗力外，任何一方未能履行本合同约定的其他主要义务，经催告后在合理期限内仍未履行的，或者任何一方有其他违约行为致使不能实现合同目的的，或者任何一方有腐败行为或者欺诈行为的，对方当事人可以书面通知违约方解除本合同；</w:t>
      </w:r>
      <w:r>
        <w:rPr>
          <w:rFonts w:ascii="仿宋" w:hAnsi="仿宋" w:eastAsia="仿宋"/>
          <w:sz w:val="24"/>
        </w:rPr>
      </w:r>
      <w:r/>
    </w:p>
    <w:p>
      <w:pPr>
        <w:pStyle w:val="854"/>
        <w:ind w:firstLine="480"/>
        <w:rPr>
          <w:rFonts w:ascii="仿宋" w:hAnsi="仿宋" w:eastAsia="仿宋"/>
          <w:sz w:val="24"/>
        </w:rPr>
      </w:pPr>
      <w:r>
        <w:rPr>
          <w:rFonts w:hint="eastAsia" w:ascii="仿宋" w:hAnsi="仿宋" w:eastAsia="仿宋"/>
          <w:sz w:val="24"/>
        </w:rPr>
        <w:t xml:space="preserve">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ascii="仿宋" w:hAnsi="仿宋" w:eastAsia="仿宋"/>
          <w:sz w:val="24"/>
        </w:rPr>
      </w:r>
      <w:r/>
    </w:p>
    <w:p>
      <w:pPr>
        <w:pStyle w:val="854"/>
        <w:ind w:firstLine="480"/>
        <w:rPr>
          <w:rFonts w:ascii="仿宋" w:hAnsi="仿宋" w:eastAsia="仿宋"/>
          <w:sz w:val="24"/>
        </w:rPr>
      </w:pPr>
      <w:r>
        <w:rPr>
          <w:rFonts w:hint="eastAsia" w:ascii="仿宋" w:hAnsi="仿宋" w:eastAsia="仿宋"/>
          <w:sz w:val="24"/>
        </w:rPr>
        <w:t xml:space="preserve">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ascii="仿宋" w:hAnsi="仿宋" w:eastAsia="仿宋"/>
          <w:sz w:val="24"/>
        </w:rPr>
      </w:r>
      <w:r/>
    </w:p>
    <w:p>
      <w:pPr>
        <w:pStyle w:val="854"/>
        <w:ind w:firstLine="480"/>
        <w:rPr>
          <w:rFonts w:ascii="仿宋" w:hAnsi="仿宋" w:eastAsia="仿宋"/>
          <w:sz w:val="24"/>
        </w:rPr>
      </w:pPr>
      <w:r>
        <w:rPr>
          <w:rFonts w:hint="eastAsia" w:ascii="仿宋" w:hAnsi="仿宋" w:eastAsia="仿宋"/>
          <w:sz w:val="24"/>
        </w:rPr>
        <w:t xml:space="preserve">6.如果出现政府采购监督管理部门在处理投诉事项期间，书面通知甲方暂停采购活动的情形，或者询问或质疑事项可能影响中标结果的，导致甲方中止履行合同的情形，均不视为甲方违约。</w:t>
      </w:r>
      <w:r>
        <w:rPr>
          <w:rFonts w:ascii="仿宋" w:hAnsi="仿宋" w:eastAsia="仿宋"/>
          <w:sz w:val="24"/>
        </w:rPr>
      </w:r>
      <w:r/>
    </w:p>
    <w:p>
      <w:pPr>
        <w:pStyle w:val="854"/>
        <w:ind w:firstLine="480"/>
        <w:rPr>
          <w:rFonts w:ascii="仿宋" w:hAnsi="仿宋" w:eastAsia="仿宋"/>
          <w:sz w:val="24"/>
        </w:rPr>
      </w:pPr>
      <w:r>
        <w:rPr>
          <w:rFonts w:hint="eastAsia" w:ascii="仿宋" w:hAnsi="仿宋" w:eastAsia="仿宋"/>
          <w:sz w:val="24"/>
          <w:lang w:eastAsia="zh-CN"/>
        </w:rPr>
        <w:t xml:space="preserve">十六、</w:t>
      </w:r>
      <w:r>
        <w:rPr>
          <w:rFonts w:hint="eastAsia" w:ascii="仿宋" w:hAnsi="仿宋" w:eastAsia="仿宋"/>
          <w:sz w:val="24"/>
        </w:rPr>
        <w:t xml:space="preserve"> 本合同在下列条件全部满足后生效，生效日期以下列条件全部满足的最晚日期为准： </w:t>
      </w:r>
      <w:r>
        <w:rPr>
          <w:rFonts w:ascii="仿宋" w:hAnsi="仿宋" w:eastAsia="仿宋"/>
          <w:sz w:val="24"/>
        </w:rPr>
      </w:r>
      <w:r/>
    </w:p>
    <w:p>
      <w:pPr>
        <w:pStyle w:val="854"/>
        <w:ind w:firstLine="480"/>
        <w:rPr>
          <w:rFonts w:ascii="仿宋" w:hAnsi="仿宋" w:eastAsia="仿宋"/>
          <w:sz w:val="24"/>
        </w:rPr>
      </w:pPr>
      <w:r>
        <w:rPr>
          <w:rFonts w:hint="eastAsia" w:ascii="仿宋" w:hAnsi="仿宋" w:eastAsia="仿宋"/>
          <w:sz w:val="24"/>
        </w:rPr>
        <w:t xml:space="preserve">(1) 双方加盖公章或合同专用章； </w:t>
      </w:r>
      <w:r>
        <w:rPr>
          <w:rFonts w:ascii="仿宋" w:hAnsi="仿宋" w:eastAsia="仿宋"/>
          <w:sz w:val="24"/>
        </w:rPr>
      </w:r>
      <w:r/>
    </w:p>
    <w:p>
      <w:pPr>
        <w:pStyle w:val="854"/>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color w:val="000000"/>
          <w:sz w:val="24"/>
        </w:rPr>
        <w:t xml:space="preserve">甲方收到乙方按</w:t>
      </w:r>
      <w:r>
        <w:rPr>
          <w:rFonts w:hint="eastAsia" w:ascii="仿宋" w:hAnsi="仿宋" w:eastAsia="仿宋" w:cs="宋体"/>
          <w:color w:val="000000"/>
          <w:sz w:val="24"/>
        </w:rPr>
        <w:t xml:space="preserve">政府采购合同金额（</w:t>
      </w:r>
      <w:r>
        <w:rPr>
          <w:rFonts w:hint="eastAsia" w:ascii="仿宋" w:hAnsi="仿宋" w:eastAsia="仿宋"/>
          <w:color w:val="000000"/>
          <w:sz w:val="24"/>
        </w:rPr>
        <w:t xml:space="preserve">合同总价</w:t>
      </w:r>
      <w:r>
        <w:rPr>
          <w:rFonts w:hint="eastAsia" w:ascii="仿宋" w:hAnsi="仿宋" w:eastAsia="仿宋" w:cs="宋体"/>
          <w:color w:val="000000"/>
          <w:sz w:val="24"/>
        </w:rPr>
        <w:t xml:space="preserve">）的</w:t>
      </w:r>
      <w:r>
        <w:rPr>
          <w:rFonts w:hint="eastAsia" w:ascii="仿宋" w:hAnsi="仿宋" w:eastAsia="仿宋" w:cs="宋体"/>
          <w:color w:val="000000"/>
          <w:sz w:val="24"/>
          <w:u w:val="single"/>
        </w:rPr>
        <w:t xml:space="preserve"> </w:t>
      </w:r>
      <w:r>
        <w:rPr>
          <w:rFonts w:hint="eastAsia" w:ascii="仿宋" w:hAnsi="仿宋" w:eastAsia="仿宋" w:cs="宋体"/>
          <w:color w:val="000000"/>
          <w:sz w:val="24"/>
          <w:u w:val="single"/>
          <w:lang w:val="en-US" w:eastAsia="zh-CN"/>
        </w:rPr>
        <w:t xml:space="preserve">10</w:t>
      </w:r>
      <w:r>
        <w:rPr>
          <w:rFonts w:hint="eastAsia" w:ascii="仿宋" w:hAnsi="仿宋" w:eastAsia="仿宋" w:cs="宋体"/>
          <w:color w:val="000000"/>
          <w:sz w:val="24"/>
          <w:u w:val="single"/>
        </w:rPr>
        <w:t xml:space="preserve">% </w:t>
      </w:r>
      <w:r>
        <w:rPr>
          <w:rFonts w:hint="eastAsia" w:ascii="仿宋" w:hAnsi="仿宋" w:eastAsia="仿宋"/>
          <w:color w:val="000000"/>
          <w:sz w:val="24"/>
        </w:rPr>
        <w:t xml:space="preserve">提交的履约保证金（</w:t>
      </w:r>
      <w:r>
        <w:rPr>
          <w:rFonts w:hint="eastAsia" w:ascii="仿宋" w:hAnsi="仿宋" w:eastAsia="仿宋" w:cs="宋体"/>
          <w:color w:val="000000"/>
          <w:sz w:val="24"/>
        </w:rPr>
        <w:t xml:space="preserve">乙方以</w:t>
      </w:r>
      <w:r>
        <w:rPr>
          <w:rFonts w:hint="eastAsia" w:ascii="仿宋" w:hAnsi="仿宋" w:eastAsia="仿宋"/>
          <w:color w:val="000000"/>
          <w:sz w:val="24"/>
        </w:rPr>
        <w:t xml:space="preserve">支票、汇票、本票或者金融机构、担保机构出具的保函等非现金形式提交</w:t>
      </w:r>
      <w:r>
        <w:rPr>
          <w:rFonts w:hint="eastAsia" w:ascii="仿宋" w:hAnsi="仿宋" w:eastAsia="仿宋" w:cs="宋体"/>
          <w:color w:val="000000"/>
          <w:sz w:val="24"/>
        </w:rPr>
        <w:t xml:space="preserve">给甲方。乙方可自愿使用履约保函（保险）代替缴纳履约保证金，具体详见《关于在全省政府采购领域推行电子履约保函（保险）的通知》（苏财购〔2023〕150号）规定）。</w:t>
      </w:r>
      <w:r>
        <w:rPr>
          <w:rFonts w:ascii="仿宋" w:hAnsi="仿宋" w:eastAsia="仿宋"/>
          <w:sz w:val="24"/>
        </w:rPr>
      </w:r>
      <w:r/>
    </w:p>
    <w:p>
      <w:pPr>
        <w:pStyle w:val="854"/>
        <w:ind w:firstLine="480"/>
        <w:rPr>
          <w:rFonts w:ascii="仿宋" w:hAnsi="仿宋" w:eastAsia="仿宋"/>
          <w:sz w:val="24"/>
        </w:rPr>
      </w:pPr>
      <w:r>
        <w:rPr>
          <w:rFonts w:hint="eastAsia" w:ascii="仿宋" w:hAnsi="仿宋" w:eastAsia="仿宋"/>
          <w:sz w:val="24"/>
        </w:rPr>
        <w:t xml:space="preserve">十</w:t>
      </w:r>
      <w:r>
        <w:rPr>
          <w:rFonts w:hint="eastAsia" w:ascii="仿宋" w:hAnsi="仿宋" w:eastAsia="仿宋"/>
          <w:sz w:val="24"/>
          <w:lang w:eastAsia="zh-CN"/>
        </w:rPr>
        <w:t xml:space="preserve">七</w:t>
      </w:r>
      <w:r>
        <w:rPr>
          <w:rFonts w:hint="eastAsia" w:ascii="仿宋" w:hAnsi="仿宋" w:eastAsia="仿宋"/>
          <w:sz w:val="24"/>
        </w:rPr>
        <w:t xml:space="preserve">、合同争议的解决</w:t>
      </w:r>
      <w:r>
        <w:rPr>
          <w:rFonts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t xml:space="preserve">本合同履行过程中发生的任何争议，双方当事人均可通过和解或者调解解决；</w:t>
      </w:r>
      <w:r>
        <w:rPr>
          <w:rFonts w:ascii="仿宋" w:hAnsi="仿宋" w:eastAsia="仿宋"/>
          <w:sz w:val="24"/>
        </w:rPr>
        <w:t xml:space="preserve">协商</w:t>
      </w:r>
      <w:r>
        <w:rPr>
          <w:rFonts w:hint="eastAsia" w:ascii="仿宋" w:hAnsi="仿宋" w:eastAsia="仿宋"/>
          <w:sz w:val="24"/>
          <w:lang w:val="en-US" w:eastAsia="zh-CN"/>
        </w:rPr>
        <w:t xml:space="preserve">或调解</w:t>
      </w:r>
      <w:r>
        <w:rPr>
          <w:rFonts w:ascii="仿宋" w:hAnsi="仿宋" w:eastAsia="仿宋"/>
          <w:sz w:val="24"/>
        </w:rPr>
        <w:t xml:space="preserve">不成的，提交[</w:t>
      </w:r>
      <w:r>
        <w:rPr>
          <w:rFonts w:hint="eastAsia" w:ascii="仿宋" w:hAnsi="仿宋" w:eastAsia="仿宋"/>
          <w:sz w:val="24"/>
          <w:lang w:eastAsia="zh-CN"/>
        </w:rPr>
        <w:t xml:space="preserve">甲方</w:t>
      </w:r>
      <w:r>
        <w:rPr>
          <w:rFonts w:ascii="仿宋" w:hAnsi="仿宋" w:eastAsia="仿宋"/>
          <w:sz w:val="24"/>
        </w:rPr>
        <w:t xml:space="preserve">所在地]人民法院诉讼解决</w:t>
      </w:r>
      <w:r>
        <w:rPr>
          <w:rFonts w:ascii="仿宋" w:hAnsi="仿宋" w:eastAsia="仿宋"/>
          <w:sz w:val="24"/>
          <w:lang w:eastAsia="zh-CN"/>
        </w:rPr>
        <w:t xml:space="preserve">。</w:t>
      </w:r>
      <w:r>
        <w:rPr>
          <w:rFonts w:hint="eastAsia" w:ascii="仿宋" w:hAnsi="仿宋" w:eastAsia="仿宋"/>
          <w:sz w:val="24"/>
        </w:rPr>
      </w:r>
      <w:r/>
    </w:p>
    <w:p>
      <w:pPr>
        <w:pStyle w:val="854"/>
        <w:ind w:firstLine="480"/>
        <w:rPr>
          <w:rFonts w:ascii="仿宋" w:hAnsi="仿宋" w:eastAsia="仿宋"/>
          <w:sz w:val="24"/>
        </w:rPr>
      </w:pPr>
      <w:r>
        <w:rPr>
          <w:rFonts w:hint="eastAsia" w:ascii="仿宋" w:hAnsi="仿宋" w:eastAsia="仿宋"/>
          <w:sz w:val="24"/>
        </w:rPr>
        <w:t xml:space="preserve">十</w:t>
      </w:r>
      <w:r>
        <w:rPr>
          <w:rFonts w:hint="eastAsia" w:ascii="仿宋" w:hAnsi="仿宋" w:eastAsia="仿宋"/>
          <w:sz w:val="24"/>
          <w:lang w:eastAsia="zh-CN"/>
        </w:rPr>
        <w:t xml:space="preserve">八</w:t>
      </w:r>
      <w:r>
        <w:rPr>
          <w:rFonts w:hint="eastAsia" w:ascii="仿宋" w:hAnsi="仿宋" w:eastAsia="仿宋"/>
          <w:sz w:val="24"/>
        </w:rPr>
        <w:t xml:space="preserve">、不可抗力</w:t>
      </w:r>
      <w:r>
        <w:rPr>
          <w:rFonts w:ascii="仿宋" w:hAnsi="仿宋" w:eastAsia="仿宋"/>
          <w:sz w:val="24"/>
        </w:rPr>
      </w:r>
      <w:r/>
    </w:p>
    <w:p>
      <w:pPr>
        <w:pStyle w:val="854"/>
        <w:ind w:firstLine="480"/>
        <w:rPr>
          <w:rFonts w:ascii="仿宋" w:hAnsi="仿宋" w:eastAsia="仿宋"/>
          <w:sz w:val="24"/>
        </w:rPr>
      </w:pPr>
      <w:r>
        <w:rPr>
          <w:rFonts w:hint="eastAsia" w:ascii="仿宋" w:hAnsi="仿宋" w:eastAsia="仿宋"/>
          <w:sz w:val="24"/>
        </w:rPr>
        <w:t xml:space="preserve">1.如果任何一方遭遇法律规定的不可抗力，致使合同履行受阻时，履行合同的期限应予延长，延长的期限应相当于不可抗力所影响的时间；</w:t>
      </w:r>
      <w:r>
        <w:rPr>
          <w:rFonts w:ascii="仿宋" w:hAnsi="仿宋" w:eastAsia="仿宋"/>
          <w:sz w:val="24"/>
        </w:rPr>
      </w:r>
      <w:r/>
    </w:p>
    <w:p>
      <w:pPr>
        <w:pStyle w:val="854"/>
        <w:ind w:firstLine="480"/>
        <w:rPr>
          <w:rFonts w:ascii="仿宋" w:hAnsi="仿宋" w:eastAsia="仿宋"/>
          <w:sz w:val="24"/>
        </w:rPr>
      </w:pPr>
      <w:r>
        <w:rPr>
          <w:rFonts w:hint="eastAsia" w:ascii="仿宋" w:hAnsi="仿宋" w:eastAsia="仿宋"/>
          <w:sz w:val="24"/>
        </w:rPr>
        <w:t xml:space="preserve">2.因不可抗力致使不能实现合同目的的，当事人可以解除合同；</w:t>
      </w:r>
      <w:r>
        <w:rPr>
          <w:rFonts w:ascii="仿宋" w:hAnsi="仿宋" w:eastAsia="仿宋"/>
          <w:sz w:val="24"/>
        </w:rPr>
      </w:r>
      <w:r/>
    </w:p>
    <w:p>
      <w:pPr>
        <w:pStyle w:val="854"/>
        <w:ind w:firstLine="480"/>
        <w:rPr>
          <w:rFonts w:ascii="仿宋" w:hAnsi="仿宋" w:eastAsia="仿宋"/>
          <w:sz w:val="24"/>
        </w:rPr>
      </w:pPr>
      <w:r>
        <w:rPr>
          <w:rFonts w:hint="eastAsia" w:ascii="仿宋" w:hAnsi="仿宋" w:eastAsia="仿宋"/>
          <w:sz w:val="24"/>
        </w:rPr>
        <w:t xml:space="preserve">3.因不可抗力致使合同有变更必要的，双方当事人应在5个工作日内以书面形式变更合同；</w:t>
      </w:r>
      <w:r>
        <w:rPr>
          <w:rFonts w:ascii="仿宋" w:hAnsi="仿宋" w:eastAsia="仿宋"/>
          <w:sz w:val="24"/>
        </w:rPr>
      </w:r>
      <w:r/>
    </w:p>
    <w:p>
      <w:pPr>
        <w:pStyle w:val="854"/>
        <w:ind w:firstLine="480"/>
        <w:rPr>
          <w:rFonts w:ascii="仿宋" w:hAnsi="仿宋" w:eastAsia="仿宋"/>
          <w:sz w:val="24"/>
        </w:rPr>
      </w:pPr>
      <w:r>
        <w:rPr>
          <w:rFonts w:hint="eastAsia" w:ascii="仿宋" w:hAnsi="仿宋" w:eastAsia="仿宋"/>
          <w:sz w:val="24"/>
        </w:rPr>
        <w:t xml:space="preserve">4.受不可抗力影响的一方在不可抗力发生后，应在5个工作日内以书面形式通知对方当事人（含有关部门出具的证明文件）。</w:t>
      </w:r>
      <w:r>
        <w:rPr>
          <w:rFonts w:ascii="仿宋" w:hAnsi="仿宋" w:eastAsia="仿宋"/>
          <w:sz w:val="24"/>
        </w:rPr>
      </w:r>
      <w:r/>
    </w:p>
    <w:p>
      <w:pPr>
        <w:pStyle w:val="854"/>
        <w:ind w:firstLine="480"/>
        <w:rPr>
          <w:rFonts w:ascii="仿宋" w:hAnsi="仿宋" w:eastAsia="仿宋"/>
          <w:sz w:val="24"/>
        </w:rPr>
      </w:pPr>
      <w:r>
        <w:rPr>
          <w:rFonts w:hint="eastAsia" w:ascii="仿宋" w:hAnsi="仿宋" w:eastAsia="仿宋"/>
          <w:sz w:val="24"/>
        </w:rPr>
        <w:t xml:space="preserve">十</w:t>
      </w:r>
      <w:r>
        <w:rPr>
          <w:rFonts w:hint="eastAsia" w:ascii="仿宋" w:hAnsi="仿宋" w:eastAsia="仿宋"/>
          <w:sz w:val="24"/>
          <w:lang w:eastAsia="zh-CN"/>
        </w:rPr>
        <w:t xml:space="preserve">九</w:t>
      </w:r>
      <w:r>
        <w:rPr>
          <w:rFonts w:hint="eastAsia" w:ascii="仿宋" w:hAnsi="仿宋" w:eastAsia="仿宋"/>
          <w:sz w:val="24"/>
        </w:rPr>
        <w:t xml:space="preserve">、合同中止、终止</w:t>
      </w:r>
      <w:r>
        <w:rPr>
          <w:rFonts w:ascii="仿宋" w:hAnsi="仿宋" w:eastAsia="仿宋"/>
          <w:sz w:val="24"/>
        </w:rPr>
      </w:r>
      <w:r/>
    </w:p>
    <w:p>
      <w:pPr>
        <w:pStyle w:val="854"/>
        <w:ind w:firstLine="480"/>
        <w:rPr>
          <w:rFonts w:ascii="仿宋" w:hAnsi="仿宋" w:eastAsia="仿宋"/>
          <w:sz w:val="24"/>
        </w:rPr>
      </w:pPr>
      <w:r>
        <w:rPr>
          <w:rFonts w:hint="eastAsia" w:ascii="仿宋" w:hAnsi="仿宋" w:eastAsia="仿宋"/>
          <w:sz w:val="24"/>
        </w:rPr>
        <w:t xml:space="preserve">1.甲乙双方不得擅自中止或者终止合同；</w:t>
      </w:r>
      <w:r>
        <w:rPr>
          <w:rFonts w:ascii="仿宋" w:hAnsi="仿宋" w:eastAsia="仿宋"/>
          <w:sz w:val="24"/>
        </w:rPr>
      </w:r>
      <w:r/>
    </w:p>
    <w:p>
      <w:pPr>
        <w:pStyle w:val="854"/>
        <w:ind w:firstLine="480"/>
        <w:rPr>
          <w:rFonts w:ascii="仿宋" w:hAnsi="仿宋" w:eastAsia="仿宋"/>
          <w:sz w:val="24"/>
        </w:rPr>
      </w:pPr>
      <w:r>
        <w:rPr>
          <w:rFonts w:hint="eastAsia" w:ascii="仿宋" w:hAnsi="仿宋" w:eastAsia="仿宋"/>
          <w:sz w:val="24"/>
        </w:rPr>
        <w:t xml:space="preserve">2.合同继续履行将损害国家利益和社会公共利益的，甲乙双方应当中止或者终止合同。有过错的一方应当承担赔偿责任，甲乙双方都有过错的，各自承担相应的责任。</w:t>
      </w:r>
      <w:r>
        <w:rPr>
          <w:rFonts w:ascii="仿宋" w:hAnsi="仿宋" w:eastAsia="仿宋"/>
          <w:sz w:val="24"/>
        </w:rPr>
      </w:r>
      <w:r/>
    </w:p>
    <w:p>
      <w:pPr>
        <w:pStyle w:val="854"/>
        <w:ind w:firstLine="480"/>
        <w:rPr>
          <w:rFonts w:ascii="仿宋" w:hAnsi="仿宋" w:eastAsia="仿宋"/>
          <w:sz w:val="24"/>
        </w:rPr>
      </w:pPr>
      <w:r>
        <w:rPr>
          <w:rFonts w:hint="eastAsia" w:ascii="仿宋" w:hAnsi="仿宋" w:eastAsia="仿宋"/>
          <w:sz w:val="24"/>
          <w:lang w:eastAsia="zh-CN"/>
        </w:rPr>
        <w:t xml:space="preserve">二十</w:t>
      </w:r>
      <w:r>
        <w:rPr>
          <w:rFonts w:hint="eastAsia" w:ascii="仿宋" w:hAnsi="仿宋" w:eastAsia="仿宋"/>
          <w:sz w:val="24"/>
        </w:rPr>
        <w:t xml:space="preserve">、其它</w:t>
      </w:r>
      <w:r>
        <w:rPr>
          <w:rFonts w:ascii="仿宋" w:hAnsi="仿宋" w:eastAsia="仿宋"/>
          <w:sz w:val="24"/>
        </w:rPr>
      </w:r>
      <w:r/>
    </w:p>
    <w:p>
      <w:pPr>
        <w:pStyle w:val="854"/>
        <w:ind w:firstLine="480"/>
        <w:rPr>
          <w:rFonts w:ascii="仿宋" w:hAnsi="仿宋" w:eastAsia="仿宋"/>
          <w:sz w:val="24"/>
        </w:rPr>
      </w:pPr>
      <w:r>
        <w:rPr>
          <w:rFonts w:hint="eastAsia" w:ascii="仿宋" w:hAnsi="仿宋" w:eastAsia="仿宋"/>
          <w:sz w:val="24"/>
        </w:rPr>
        <w:t xml:space="preserve">1.本合同的订立、效力、解释、履行和争议的解决均适用中华人民共和国法律。</w:t>
      </w:r>
      <w:r>
        <w:rPr>
          <w:rFonts w:ascii="仿宋" w:hAnsi="仿宋" w:eastAsia="仿宋"/>
          <w:sz w:val="24"/>
        </w:rPr>
      </w:r>
      <w:r/>
    </w:p>
    <w:p>
      <w:pPr>
        <w:pStyle w:val="854"/>
        <w:ind w:firstLine="480"/>
        <w:rPr>
          <w:rFonts w:ascii="仿宋" w:hAnsi="仿宋" w:eastAsia="仿宋"/>
          <w:sz w:val="24"/>
        </w:rPr>
      </w:pPr>
      <w:r>
        <w:rPr>
          <w:rFonts w:hint="eastAsia" w:ascii="仿宋" w:hAnsi="仿宋" w:eastAsia="仿宋"/>
          <w:sz w:val="24"/>
        </w:rPr>
        <w:t xml:space="preserve">2.任何一方没有行使其权利或没有就对方的违约行为采取任何行动，不应被视为是对相关权利的放弃或对追究违约责任或义务的放弃。任何一方放弃针对对方的任何权利，或放弃追究对方的任何过失，不应视为对任何其他权利或追究任何其他过失的放弃。所有放弃应书面做出。</w:t>
      </w:r>
      <w:r>
        <w:rPr>
          <w:rFonts w:ascii="仿宋" w:hAnsi="仿宋" w:eastAsia="仿宋"/>
          <w:sz w:val="24"/>
        </w:rPr>
      </w:r>
      <w:r/>
    </w:p>
    <w:p>
      <w:pPr>
        <w:pStyle w:val="854"/>
        <w:ind w:firstLine="480"/>
        <w:rPr>
          <w:rFonts w:ascii="仿宋" w:hAnsi="仿宋" w:eastAsia="仿宋"/>
          <w:sz w:val="24"/>
        </w:rPr>
      </w:pPr>
      <w:r>
        <w:rPr>
          <w:rFonts w:hint="eastAsia" w:ascii="仿宋" w:hAnsi="仿宋" w:eastAsia="仿宋"/>
          <w:sz w:val="24"/>
        </w:rPr>
        <w:t xml:space="preserve">3.如果本合同的任何条款在被有管辖权的法院或仲裁机构认定为无效、不合法或无法执行时，本合同其他条款的有效性、合法性和可执行性将不会受到影响。此种情况下，双方将以有效的规定替换该规定，且该有效规定应尽可能接近原规定和本合同相应的精神和宗旨。</w:t>
      </w:r>
      <w:r>
        <w:rPr>
          <w:rFonts w:ascii="仿宋" w:hAnsi="仿宋" w:eastAsia="仿宋"/>
          <w:sz w:val="24"/>
        </w:rPr>
      </w:r>
      <w:r/>
    </w:p>
    <w:p>
      <w:pPr>
        <w:pStyle w:val="854"/>
        <w:ind w:firstLine="480"/>
        <w:rPr>
          <w:rFonts w:ascii="仿宋" w:hAnsi="仿宋" w:eastAsia="仿宋"/>
          <w:sz w:val="24"/>
        </w:rPr>
      </w:pPr>
      <w:r>
        <w:rPr>
          <w:rFonts w:hint="eastAsia" w:ascii="仿宋" w:hAnsi="仿宋" w:eastAsia="仿宋"/>
          <w:sz w:val="24"/>
        </w:rPr>
        <w:t xml:space="preserve">4.本合同一式</w:t>
      </w:r>
      <w:r>
        <w:rPr>
          <w:rFonts w:hint="eastAsia" w:ascii="仿宋" w:hAnsi="仿宋" w:eastAsia="仿宋"/>
          <w:sz w:val="24"/>
          <w:lang w:val="en-US" w:eastAsia="zh-CN"/>
        </w:rPr>
        <w:t xml:space="preserve">四</w:t>
      </w:r>
      <w:r>
        <w:rPr>
          <w:rFonts w:hint="eastAsia" w:ascii="仿宋" w:hAnsi="仿宋" w:eastAsia="仿宋"/>
          <w:sz w:val="24"/>
        </w:rPr>
        <w:t xml:space="preserve">份，具有同等法律效力，甲方</w:t>
      </w:r>
      <w:r>
        <w:rPr>
          <w:rFonts w:hint="eastAsia" w:ascii="仿宋" w:hAnsi="仿宋" w:eastAsia="仿宋"/>
          <w:sz w:val="24"/>
          <w:lang w:val="en-US" w:eastAsia="zh-CN"/>
        </w:rPr>
        <w:t xml:space="preserve">两</w:t>
      </w:r>
      <w:r>
        <w:rPr>
          <w:rFonts w:hint="eastAsia" w:ascii="仿宋" w:hAnsi="仿宋" w:eastAsia="仿宋"/>
          <w:sz w:val="24"/>
        </w:rPr>
        <w:t xml:space="preserve">份，乙方一份</w:t>
      </w:r>
      <w:r>
        <w:rPr>
          <w:rFonts w:hint="eastAsia" w:ascii="仿宋" w:hAnsi="仿宋" w:eastAsia="仿宋"/>
          <w:sz w:val="24"/>
          <w:lang w:eastAsia="zh-CN"/>
        </w:rPr>
        <w:t xml:space="preserve">，徐州市政府采购中心一份</w:t>
      </w:r>
      <w:r>
        <w:rPr>
          <w:rFonts w:hint="eastAsia" w:ascii="仿宋" w:hAnsi="仿宋" w:eastAsia="仿宋"/>
          <w:sz w:val="24"/>
        </w:rPr>
        <w:t xml:space="preserve">。</w:t>
      </w:r>
      <w:r>
        <w:rPr>
          <w:rFonts w:hint="eastAsia" w:ascii="仿宋" w:hAnsi="仿宋" w:eastAsia="仿宋"/>
          <w:sz w:val="24"/>
        </w:rPr>
        <w:br w:type="textWrapping" w:clear="all"/>
      </w:r>
      <w:r>
        <w:rPr>
          <w:rFonts w:hint="eastAsia" w:ascii="仿宋" w:hAnsi="仿宋" w:eastAsia="仿宋"/>
          <w:sz w:val="24"/>
        </w:rPr>
        <w:t xml:space="preserve">    5.本合同其他未尽事宜及与采购文件有矛盾之处，以招标文件[项目编号：</w:t>
      </w:r>
      <w:r>
        <w:rPr>
          <w:rFonts w:hint="eastAsia" w:ascii="仿宋" w:hAnsi="仿宋" w:eastAsia="仿宋"/>
          <w:sz w:val="24"/>
          <w:lang w:eastAsia="zh-CN"/>
        </w:rPr>
        <w:t xml:space="preserve">JSZC-320300-XZCG-C2026-0018</w:t>
      </w:r>
      <w:r>
        <w:rPr>
          <w:rFonts w:hint="eastAsia" w:ascii="仿宋" w:hAnsi="仿宋" w:eastAsia="仿宋"/>
          <w:sz w:val="24"/>
        </w:rPr>
        <w:t xml:space="preserve">]为准。</w:t>
      </w:r>
      <w:r>
        <w:rPr>
          <w:rFonts w:ascii="仿宋" w:hAnsi="仿宋" w:eastAsia="仿宋"/>
          <w:sz w:val="24"/>
        </w:rPr>
      </w:r>
      <w:r/>
    </w:p>
    <w:p>
      <w:pPr>
        <w:pStyle w:val="854"/>
        <w:ind w:firstLine="480"/>
        <w:rPr>
          <w:rFonts w:ascii="仿宋" w:hAnsi="仿宋" w:eastAsia="仿宋"/>
          <w:sz w:val="24"/>
        </w:rPr>
      </w:pPr>
      <w:r>
        <w:rPr>
          <w:rFonts w:hint="eastAsia" w:ascii="仿宋" w:hAnsi="仿宋" w:eastAsia="仿宋"/>
          <w:sz w:val="24"/>
        </w:rPr>
        <w:t xml:space="preserve">6.按照《财政部关于做好政府采购信息公开工作的通知》（财库〔2015〕135号），甲方依据《保守国家秘密法》等法律制度规定确定本合同</w:t>
      </w:r>
      <w:r>
        <w:rPr>
          <w:rFonts w:hint="eastAsia" w:ascii="仿宋" w:hAnsi="仿宋" w:eastAsia="仿宋"/>
          <w:sz w:val="24"/>
          <w:u w:val="single"/>
        </w:rPr>
        <w:t xml:space="preserve">          </w:t>
      </w:r>
      <w:r>
        <w:rPr>
          <w:rFonts w:hint="eastAsia" w:ascii="仿宋" w:hAnsi="仿宋" w:eastAsia="仿宋"/>
          <w:sz w:val="24"/>
        </w:rPr>
        <w:t xml:space="preserve">部分涉及国家秘密，该涉及国家秘密部分不公告；甲方依据《反不正当竞争法》等法律制度的规定与乙方约定本合同</w:t>
      </w:r>
      <w:r>
        <w:rPr>
          <w:rFonts w:hint="eastAsia" w:ascii="仿宋" w:hAnsi="仿宋" w:eastAsia="仿宋"/>
          <w:sz w:val="24"/>
          <w:u w:val="single"/>
        </w:rPr>
        <w:t xml:space="preserve">        </w:t>
      </w:r>
      <w:r>
        <w:rPr>
          <w:rFonts w:hint="eastAsia" w:ascii="仿宋" w:hAnsi="仿宋" w:eastAsia="仿宋"/>
          <w:sz w:val="24"/>
        </w:rPr>
        <w:t xml:space="preserve">部分涉及商业秘密，该涉及商业秘密部分不公告。</w:t>
      </w:r>
      <w:r>
        <w:rPr>
          <w:rFonts w:ascii="仿宋" w:hAnsi="仿宋" w:eastAsia="仿宋"/>
          <w:sz w:val="24"/>
        </w:rPr>
      </w:r>
      <w:r/>
    </w:p>
    <w:p>
      <w:pPr>
        <w:pStyle w:val="854"/>
        <w:ind w:firstLine="480"/>
        <w:rPr>
          <w:rFonts w:ascii="仿宋" w:hAnsi="仿宋" w:eastAsia="仿宋"/>
          <w:sz w:val="24"/>
        </w:rPr>
      </w:pPr>
      <w:r>
        <w:rPr>
          <w:rFonts w:ascii="仿宋" w:hAnsi="仿宋" w:eastAsia="仿宋"/>
          <w:sz w:val="24"/>
        </w:rPr>
      </w:r>
      <w:r/>
    </w:p>
    <w:p>
      <w:pPr>
        <w:pStyle w:val="858"/>
      </w:pPr>
      <w:r/>
      <w:r/>
    </w:p>
    <w:p>
      <w:pPr>
        <w:pStyle w:val="858"/>
      </w:pPr>
      <w:r/>
      <w:r/>
    </w:p>
    <w:p>
      <w:pPr>
        <w:pStyle w:val="854"/>
        <w:ind w:firstLine="480"/>
        <w:rPr>
          <w:rFonts w:ascii="仿宋" w:hAnsi="仿宋" w:eastAsia="仿宋"/>
          <w:sz w:val="24"/>
        </w:rPr>
      </w:pPr>
      <w:r>
        <w:rPr>
          <w:rFonts w:hint="eastAsia" w:ascii="仿宋" w:hAnsi="仿宋" w:eastAsia="仿宋"/>
          <w:sz w:val="24"/>
        </w:rPr>
        <w:t xml:space="preserve">甲方（签章）： ____________________________  </w:t>
      </w:r>
      <w:r>
        <w:rPr>
          <w:rFonts w:ascii="仿宋" w:hAnsi="仿宋" w:eastAsia="仿宋"/>
          <w:sz w:val="24"/>
        </w:rPr>
      </w:r>
      <w:r/>
    </w:p>
    <w:p>
      <w:pPr>
        <w:pStyle w:val="854"/>
        <w:ind w:firstLine="480"/>
        <w:rPr>
          <w:rFonts w:ascii="仿宋" w:hAnsi="仿宋" w:eastAsia="仿宋"/>
          <w:sz w:val="24"/>
        </w:rPr>
      </w:pPr>
      <w:r>
        <w:rPr>
          <w:rFonts w:hint="eastAsia" w:ascii="仿宋" w:hAnsi="仿宋" w:eastAsia="仿宋"/>
          <w:sz w:val="24"/>
        </w:rPr>
        <w:t xml:space="preserve">地址： ____________________________________</w:t>
      </w:r>
      <w:r>
        <w:rPr>
          <w:rFonts w:ascii="仿宋" w:hAnsi="仿宋" w:eastAsia="仿宋"/>
          <w:sz w:val="24"/>
        </w:rPr>
      </w:r>
      <w:r/>
    </w:p>
    <w:p>
      <w:pPr>
        <w:pStyle w:val="854"/>
        <w:ind w:firstLine="480"/>
        <w:rPr>
          <w:rFonts w:ascii="仿宋" w:hAnsi="仿宋" w:eastAsia="仿宋"/>
          <w:sz w:val="24"/>
        </w:rPr>
      </w:pPr>
      <w:r>
        <w:rPr>
          <w:rFonts w:hint="eastAsia" w:ascii="仿宋" w:hAnsi="仿宋" w:eastAsia="仿宋"/>
          <w:sz w:val="24"/>
        </w:rPr>
        <w:t xml:space="preserve">电话： ____________________________________ </w:t>
      </w:r>
      <w:r>
        <w:rPr>
          <w:rFonts w:ascii="仿宋" w:hAnsi="仿宋" w:eastAsia="仿宋"/>
          <w:sz w:val="24"/>
        </w:rPr>
      </w:r>
      <w:r/>
    </w:p>
    <w:p>
      <w:pPr>
        <w:pStyle w:val="854"/>
        <w:ind w:firstLine="480"/>
        <w:rPr>
          <w:rFonts w:ascii="仿宋" w:hAnsi="仿宋" w:eastAsia="仿宋"/>
          <w:sz w:val="24"/>
        </w:rPr>
      </w:pPr>
      <w:r>
        <w:rPr>
          <w:rFonts w:hint="eastAsia" w:ascii="仿宋" w:hAnsi="仿宋" w:eastAsia="仿宋"/>
          <w:sz w:val="24"/>
        </w:rPr>
        <w:t xml:space="preserve">法定代表人或授权代表(签名)： ______________ </w:t>
      </w:r>
      <w:r>
        <w:rPr>
          <w:rFonts w:ascii="仿宋" w:hAnsi="仿宋" w:eastAsia="仿宋"/>
          <w:sz w:val="24"/>
        </w:rPr>
      </w:r>
      <w:r/>
    </w:p>
    <w:p>
      <w:pPr>
        <w:pStyle w:val="854"/>
        <w:ind w:firstLine="480"/>
        <w:rPr>
          <w:rFonts w:ascii="仿宋" w:hAnsi="仿宋" w:eastAsia="仿宋"/>
          <w:sz w:val="24"/>
        </w:rPr>
      </w:pPr>
      <w:r>
        <w:rPr>
          <w:rFonts w:ascii="仿宋" w:hAnsi="仿宋" w:eastAsia="仿宋"/>
          <w:sz w:val="24"/>
        </w:rPr>
      </w:r>
      <w:r/>
    </w:p>
    <w:p>
      <w:pPr>
        <w:pStyle w:val="858"/>
        <w:rPr>
          <w:rFonts w:eastAsia="仿宋"/>
          <w:lang w:val="en-US" w:eastAsia="zh-CN"/>
        </w:rPr>
      </w:pPr>
      <w:r>
        <w:rPr>
          <w:rFonts w:hint="eastAsia" w:ascii="仿宋" w:hAnsi="仿宋" w:eastAsia="仿宋"/>
          <w:sz w:val="24"/>
          <w:lang w:val="en-US" w:eastAsia="zh-CN"/>
        </w:rPr>
        <w:t xml:space="preserve">                                              </w:t>
      </w:r>
      <w:r>
        <w:rPr>
          <w:rFonts w:eastAsia="仿宋"/>
          <w:lang w:val="en-US" w:eastAsia="zh-CN"/>
        </w:rPr>
      </w:r>
      <w:r/>
    </w:p>
    <w:p>
      <w:pPr>
        <w:pStyle w:val="854"/>
        <w:ind w:firstLine="480"/>
        <w:rPr>
          <w:rFonts w:ascii="仿宋" w:hAnsi="仿宋" w:eastAsia="仿宋"/>
          <w:sz w:val="24"/>
        </w:rPr>
      </w:pPr>
      <w:r>
        <w:rPr>
          <w:rFonts w:hint="eastAsia" w:ascii="仿宋" w:hAnsi="仿宋" w:eastAsia="仿宋"/>
          <w:sz w:val="24"/>
        </w:rPr>
        <w:t xml:space="preserve">乙方（签章）： ____________________________</w:t>
      </w:r>
      <w:r>
        <w:rPr>
          <w:rFonts w:ascii="仿宋" w:hAnsi="仿宋" w:eastAsia="仿宋"/>
          <w:sz w:val="24"/>
        </w:rPr>
      </w:r>
      <w:r/>
    </w:p>
    <w:p>
      <w:pPr>
        <w:pStyle w:val="854"/>
        <w:ind w:firstLine="480"/>
        <w:rPr>
          <w:rFonts w:ascii="仿宋" w:hAnsi="仿宋" w:eastAsia="仿宋"/>
          <w:sz w:val="24"/>
        </w:rPr>
      </w:pPr>
      <w:r>
        <w:rPr>
          <w:rFonts w:hint="eastAsia" w:ascii="仿宋" w:hAnsi="仿宋" w:eastAsia="仿宋"/>
          <w:sz w:val="24"/>
        </w:rPr>
        <w:t xml:space="preserve">地址： ____________________________________</w:t>
      </w:r>
      <w:r>
        <w:rPr>
          <w:rFonts w:ascii="仿宋" w:hAnsi="仿宋" w:eastAsia="仿宋"/>
          <w:sz w:val="24"/>
        </w:rPr>
      </w:r>
      <w:r/>
    </w:p>
    <w:p>
      <w:pPr>
        <w:pStyle w:val="854"/>
        <w:ind w:firstLine="480"/>
        <w:rPr>
          <w:rFonts w:ascii="仿宋" w:hAnsi="仿宋" w:eastAsia="仿宋"/>
          <w:sz w:val="24"/>
        </w:rPr>
      </w:pPr>
      <w:r>
        <w:rPr>
          <w:rFonts w:hint="eastAsia" w:ascii="仿宋" w:hAnsi="仿宋" w:eastAsia="仿宋"/>
          <w:sz w:val="24"/>
        </w:rPr>
        <w:t xml:space="preserve">电话： ____________________________________ </w:t>
      </w:r>
      <w:r>
        <w:rPr>
          <w:rFonts w:ascii="仿宋" w:hAnsi="仿宋" w:eastAsia="仿宋"/>
          <w:sz w:val="24"/>
        </w:rPr>
      </w:r>
      <w:r/>
    </w:p>
    <w:p>
      <w:pPr>
        <w:pStyle w:val="854"/>
        <w:ind w:firstLine="480"/>
        <w:rPr>
          <w:rFonts w:ascii="仿宋" w:hAnsi="仿宋" w:eastAsia="仿宋"/>
          <w:sz w:val="24"/>
        </w:rPr>
      </w:pPr>
      <w:r>
        <w:rPr>
          <w:rFonts w:hint="eastAsia" w:ascii="仿宋" w:hAnsi="仿宋" w:eastAsia="仿宋"/>
          <w:sz w:val="24"/>
        </w:rPr>
        <w:t xml:space="preserve">开户银行： ________________________________       </w:t>
      </w:r>
      <w:r>
        <w:rPr>
          <w:rFonts w:ascii="仿宋" w:hAnsi="仿宋" w:eastAsia="仿宋"/>
          <w:sz w:val="24"/>
        </w:rPr>
      </w:r>
      <w:r/>
    </w:p>
    <w:p>
      <w:pPr>
        <w:pStyle w:val="854"/>
        <w:ind w:firstLine="480"/>
        <w:rPr>
          <w:rFonts w:ascii="仿宋" w:hAnsi="仿宋" w:eastAsia="仿宋"/>
          <w:sz w:val="24"/>
        </w:rPr>
      </w:pPr>
      <w:r>
        <w:rPr>
          <w:rFonts w:hint="eastAsia" w:ascii="仿宋" w:hAnsi="仿宋" w:eastAsia="仿宋"/>
          <w:sz w:val="24"/>
        </w:rPr>
        <w:t xml:space="preserve">银行帐号： ________________________________  </w:t>
      </w:r>
      <w:r>
        <w:rPr>
          <w:rFonts w:ascii="仿宋" w:hAnsi="仿宋" w:eastAsia="仿宋"/>
          <w:sz w:val="24"/>
        </w:rPr>
      </w:r>
      <w:r/>
    </w:p>
    <w:p>
      <w:pPr>
        <w:pStyle w:val="854"/>
        <w:ind w:firstLine="480"/>
      </w:pPr>
      <w:r>
        <w:rPr>
          <w:rFonts w:hint="eastAsia" w:ascii="仿宋" w:hAnsi="仿宋" w:eastAsia="仿宋"/>
          <w:sz w:val="24"/>
        </w:rPr>
        <w:t xml:space="preserve">法定代表人或授权代表(签名)： ______________</w:t>
      </w:r>
      <w:r/>
    </w:p>
    <w:p>
      <w:pPr>
        <w:pStyle w:val="854"/>
        <w:rPr>
          <w:rFonts w:hint="eastAsia" w:ascii="仿宋" w:hAnsi="仿宋" w:eastAsia="仿宋"/>
          <w:color w:val="ff0000"/>
          <w:sz w:val="24"/>
        </w:rPr>
      </w:pPr>
      <w:r>
        <w:rPr>
          <w:rFonts w:hint="eastAsia" w:ascii="仿宋" w:hAnsi="仿宋" w:eastAsia="仿宋"/>
          <w:color w:val="ff0000"/>
          <w:sz w:val="24"/>
        </w:rPr>
      </w:r>
      <w:r/>
    </w:p>
    <w:p>
      <w:pPr>
        <w:pStyle w:val="854"/>
        <w:ind w:firstLine="540"/>
        <w:rPr>
          <w:rFonts w:hint="eastAsia" w:ascii="仿宋" w:hAnsi="仿宋" w:eastAsia="仿宋"/>
          <w:sz w:val="24"/>
        </w:rPr>
      </w:pPr>
      <w:r>
        <w:rPr>
          <w:rFonts w:hint="eastAsia" w:ascii="仿宋" w:hAnsi="仿宋" w:eastAsia="仿宋"/>
          <w:sz w:val="24"/>
        </w:rPr>
      </w:r>
      <w:r/>
    </w:p>
    <w:p>
      <w:pPr>
        <w:pStyle w:val="854"/>
        <w:contextualSpacing/>
        <w:rPr>
          <w:rFonts w:hint="eastAsia" w:ascii="仿宋" w:hAnsi="仿宋" w:eastAsia="仿宋"/>
          <w:sz w:val="24"/>
        </w:rPr>
      </w:pPr>
      <w:r>
        <w:rPr>
          <w:rFonts w:hint="eastAsia" w:ascii="仿宋" w:hAnsi="仿宋" w:eastAsia="仿宋"/>
          <w:sz w:val="24"/>
        </w:rPr>
      </w:r>
      <w:r/>
    </w:p>
    <w:p>
      <w:pPr>
        <w:pStyle w:val="892"/>
        <w:ind w:firstLine="0"/>
        <w:jc w:val="left"/>
        <w:spacing w:line="540" w:lineRule="exact"/>
        <w:widowControl/>
        <w:rPr>
          <w:rFonts w:hint="eastAsia" w:ascii="仿宋" w:hAnsi="仿宋" w:eastAsia="仿宋"/>
          <w:sz w:val="24"/>
        </w:rPr>
      </w:pPr>
      <w:r>
        <w:rPr>
          <w:rFonts w:hint="eastAsia" w:ascii="仿宋" w:hAnsi="仿宋" w:eastAsia="仿宋"/>
          <w:sz w:val="24"/>
        </w:rPr>
      </w:r>
      <w:r/>
    </w:p>
    <w:p>
      <w:pPr>
        <w:pStyle w:val="854"/>
        <w:jc w:val="center"/>
        <w:spacing w:line="360" w:lineRule="auto"/>
        <w:rPr>
          <w:rFonts w:hint="eastAsia" w:ascii="仿宋" w:hAnsi="仿宋" w:eastAsia="仿宋"/>
          <w:b/>
          <w:sz w:val="36"/>
        </w:rPr>
        <w:outlineLvl w:val="0"/>
      </w:pPr>
      <w:r>
        <w:rPr>
          <w:rFonts w:hint="eastAsia" w:ascii="仿宋" w:hAnsi="仿宋" w:eastAsia="仿宋"/>
          <w:b/>
          <w:sz w:val="36"/>
        </w:rPr>
      </w:r>
      <w:r/>
    </w:p>
    <w:p>
      <w:pPr>
        <w:pStyle w:val="858"/>
        <w:rPr>
          <w:rFonts w:hint="eastAsia" w:ascii="仿宋" w:hAnsi="仿宋" w:eastAsia="仿宋"/>
          <w:b/>
          <w:sz w:val="36"/>
        </w:rPr>
      </w:pPr>
      <w:r>
        <w:rPr>
          <w:rFonts w:hint="eastAsia" w:ascii="仿宋" w:hAnsi="仿宋" w:eastAsia="仿宋"/>
          <w:b/>
          <w:sz w:val="36"/>
        </w:rPr>
      </w:r>
      <w:r/>
    </w:p>
    <w:p>
      <w:pPr>
        <w:pStyle w:val="854"/>
        <w:rPr>
          <w:rFonts w:hint="eastAsia" w:ascii="仿宋" w:hAnsi="仿宋" w:eastAsia="仿宋"/>
          <w:b/>
          <w:sz w:val="36"/>
        </w:rPr>
      </w:pPr>
      <w:r>
        <w:rPr>
          <w:rFonts w:hint="eastAsia" w:ascii="仿宋" w:hAnsi="仿宋" w:eastAsia="仿宋"/>
          <w:b/>
          <w:sz w:val="36"/>
        </w:rPr>
      </w:r>
      <w:r/>
    </w:p>
    <w:p>
      <w:pPr>
        <w:pStyle w:val="858"/>
        <w:rPr>
          <w:rFonts w:hint="eastAsia" w:ascii="仿宋" w:hAnsi="仿宋" w:eastAsia="仿宋"/>
          <w:b/>
          <w:sz w:val="36"/>
        </w:rPr>
      </w:pPr>
      <w:r>
        <w:rPr>
          <w:rFonts w:hint="eastAsia" w:ascii="仿宋" w:hAnsi="仿宋" w:eastAsia="仿宋"/>
          <w:b/>
          <w:sz w:val="36"/>
        </w:rPr>
      </w:r>
      <w:r/>
    </w:p>
    <w:p>
      <w:pPr>
        <w:pStyle w:val="854"/>
        <w:rPr>
          <w:rFonts w:hint="eastAsia" w:ascii="仿宋" w:hAnsi="仿宋" w:eastAsia="仿宋"/>
          <w:b/>
          <w:sz w:val="36"/>
        </w:rPr>
      </w:pPr>
      <w:r>
        <w:rPr>
          <w:rFonts w:hint="eastAsia" w:ascii="仿宋" w:hAnsi="仿宋" w:eastAsia="仿宋"/>
          <w:b/>
          <w:sz w:val="36"/>
        </w:rPr>
      </w:r>
      <w:r/>
    </w:p>
    <w:p>
      <w:pPr>
        <w:pStyle w:val="858"/>
        <w:rPr>
          <w:rFonts w:hint="eastAsia"/>
        </w:rPr>
      </w:pPr>
      <w:r>
        <w:rPr>
          <w:rFonts w:hint="eastAsia"/>
        </w:rPr>
      </w:r>
      <w:r/>
    </w:p>
    <w:p>
      <w:pPr>
        <w:pStyle w:val="854"/>
        <w:jc w:val="center"/>
        <w:spacing w:line="360" w:lineRule="auto"/>
        <w:rPr>
          <w:rFonts w:hint="eastAsia" w:ascii="仿宋" w:hAnsi="仿宋" w:eastAsia="仿宋"/>
          <w:b/>
          <w:sz w:val="36"/>
        </w:rPr>
        <w:outlineLvl w:val="0"/>
      </w:pPr>
      <w:r>
        <w:rPr>
          <w:rFonts w:hint="eastAsia" w:ascii="仿宋" w:hAnsi="仿宋" w:eastAsia="仿宋"/>
          <w:b/>
          <w:sz w:val="36"/>
        </w:rPr>
      </w:r>
      <w:r/>
    </w:p>
    <w:p>
      <w:pPr>
        <w:pStyle w:val="854"/>
        <w:jc w:val="center"/>
        <w:spacing w:line="360" w:lineRule="auto"/>
        <w:rPr>
          <w:rFonts w:hint="eastAsia" w:ascii="仿宋" w:hAnsi="仿宋" w:eastAsia="仿宋"/>
          <w:b/>
          <w:sz w:val="36"/>
        </w:rPr>
        <w:outlineLvl w:val="0"/>
      </w:pPr>
      <w:r>
        <w:rPr>
          <w:rFonts w:hint="eastAsia" w:ascii="仿宋" w:hAnsi="仿宋" w:eastAsia="仿宋"/>
          <w:b/>
          <w:sz w:val="36"/>
        </w:rPr>
      </w:r>
      <w:r/>
    </w:p>
    <w:p>
      <w:pPr>
        <w:pStyle w:val="854"/>
        <w:jc w:val="center"/>
        <w:spacing w:line="360" w:lineRule="auto"/>
        <w:rPr>
          <w:rFonts w:hint="eastAsia" w:ascii="仿宋" w:hAnsi="仿宋" w:eastAsia="仿宋"/>
          <w:b/>
          <w:sz w:val="36"/>
        </w:rPr>
        <w:outlineLvl w:val="0"/>
      </w:pPr>
      <w:r>
        <w:rPr>
          <w:rFonts w:hint="eastAsia" w:ascii="仿宋" w:hAnsi="仿宋" w:eastAsia="仿宋"/>
          <w:b/>
          <w:sz w:val="36"/>
        </w:rPr>
      </w:r>
      <w:r/>
    </w:p>
    <w:p>
      <w:pPr>
        <w:pStyle w:val="854"/>
        <w:jc w:val="center"/>
        <w:spacing w:line="360" w:lineRule="auto"/>
        <w:rPr>
          <w:rFonts w:hint="eastAsia" w:ascii="仿宋" w:hAnsi="仿宋" w:eastAsia="仿宋"/>
          <w:b/>
          <w:sz w:val="36"/>
        </w:rPr>
        <w:outlineLvl w:val="0"/>
      </w:pPr>
      <w:r>
        <w:rPr>
          <w:rFonts w:hint="eastAsia" w:ascii="仿宋" w:hAnsi="仿宋" w:eastAsia="仿宋"/>
          <w:b/>
          <w:sz w:val="36"/>
        </w:rPr>
      </w:r>
      <w:r/>
    </w:p>
    <w:p>
      <w:pPr>
        <w:pStyle w:val="854"/>
        <w:jc w:val="center"/>
        <w:spacing w:line="360" w:lineRule="auto"/>
        <w:rPr>
          <w:rFonts w:hint="eastAsia" w:ascii="仿宋" w:hAnsi="仿宋" w:eastAsia="仿宋"/>
          <w:b/>
          <w:sz w:val="36"/>
        </w:rPr>
        <w:outlineLvl w:val="0"/>
      </w:pPr>
      <w:r>
        <w:rPr>
          <w:rFonts w:hint="eastAsia" w:ascii="仿宋" w:hAnsi="仿宋" w:eastAsia="仿宋"/>
          <w:b/>
          <w:sz w:val="36"/>
        </w:rPr>
      </w:r>
      <w:r/>
    </w:p>
    <w:p>
      <w:pPr>
        <w:pStyle w:val="854"/>
        <w:jc w:val="center"/>
        <w:spacing w:line="360" w:lineRule="auto"/>
        <w:rPr>
          <w:rFonts w:hint="eastAsia" w:ascii="仿宋" w:hAnsi="仿宋" w:eastAsia="仿宋"/>
          <w:b/>
          <w:sz w:val="36"/>
        </w:rPr>
        <w:outlineLvl w:val="0"/>
      </w:pPr>
      <w:r>
        <w:rPr>
          <w:rFonts w:hint="eastAsia" w:ascii="仿宋" w:hAnsi="仿宋" w:eastAsia="仿宋"/>
          <w:b/>
          <w:sz w:val="36"/>
        </w:rPr>
      </w:r>
      <w:r/>
    </w:p>
    <w:p>
      <w:pPr>
        <w:pStyle w:val="854"/>
        <w:jc w:val="center"/>
        <w:spacing w:line="360" w:lineRule="auto"/>
        <w:rPr>
          <w:rFonts w:hint="eastAsia" w:ascii="仿宋" w:hAnsi="仿宋" w:eastAsia="仿宋"/>
          <w:b/>
          <w:sz w:val="36"/>
        </w:rPr>
        <w:outlineLvl w:val="0"/>
      </w:pPr>
      <w:r>
        <w:rPr>
          <w:rFonts w:hint="eastAsia" w:ascii="仿宋" w:hAnsi="仿宋" w:eastAsia="仿宋"/>
          <w:b/>
          <w:sz w:val="36"/>
        </w:rPr>
      </w:r>
      <w:r/>
    </w:p>
    <w:p>
      <w:pPr>
        <w:pStyle w:val="854"/>
        <w:jc w:val="center"/>
        <w:spacing w:line="360" w:lineRule="auto"/>
        <w:rPr>
          <w:rFonts w:hint="eastAsia" w:ascii="仿宋" w:hAnsi="仿宋" w:eastAsia="仿宋"/>
          <w:b/>
          <w:sz w:val="36"/>
        </w:rPr>
        <w:outlineLvl w:val="0"/>
      </w:pPr>
      <w:r>
        <w:rPr>
          <w:rFonts w:hint="eastAsia" w:ascii="仿宋" w:hAnsi="仿宋" w:eastAsia="仿宋"/>
          <w:b/>
          <w:sz w:val="36"/>
        </w:rPr>
      </w:r>
      <w:r/>
    </w:p>
    <w:p>
      <w:pPr>
        <w:pStyle w:val="854"/>
        <w:jc w:val="center"/>
        <w:spacing w:line="360" w:lineRule="auto"/>
        <w:rPr>
          <w:rFonts w:hint="eastAsia" w:ascii="仿宋" w:hAnsi="仿宋" w:eastAsia="仿宋"/>
          <w:b/>
          <w:sz w:val="36"/>
        </w:rPr>
        <w:outlineLvl w:val="0"/>
      </w:pPr>
      <w:r>
        <w:rPr>
          <w:rFonts w:hint="eastAsia" w:ascii="仿宋" w:hAnsi="仿宋" w:eastAsia="仿宋"/>
          <w:b/>
          <w:sz w:val="36"/>
        </w:rPr>
      </w:r>
      <w:r/>
    </w:p>
    <w:p>
      <w:pPr>
        <w:pStyle w:val="854"/>
        <w:jc w:val="center"/>
        <w:spacing w:line="360" w:lineRule="auto"/>
        <w:rPr>
          <w:rFonts w:hint="eastAsia" w:ascii="仿宋" w:hAnsi="仿宋" w:eastAsia="仿宋"/>
          <w:b/>
          <w:sz w:val="36"/>
        </w:rPr>
        <w:outlineLvl w:val="0"/>
      </w:pPr>
      <w:r>
        <w:rPr>
          <w:rFonts w:hint="eastAsia" w:ascii="仿宋" w:hAnsi="仿宋" w:eastAsia="仿宋"/>
          <w:b/>
          <w:sz w:val="36"/>
        </w:rPr>
      </w:r>
      <w:r/>
    </w:p>
    <w:p>
      <w:pPr>
        <w:pStyle w:val="854"/>
        <w:jc w:val="center"/>
        <w:spacing w:line="360" w:lineRule="auto"/>
        <w:rPr>
          <w:rFonts w:hint="eastAsia" w:ascii="仿宋" w:hAnsi="仿宋" w:eastAsia="仿宋"/>
          <w:b/>
          <w:sz w:val="36"/>
        </w:rPr>
        <w:outlineLvl w:val="0"/>
      </w:pPr>
      <w:r>
        <w:rPr>
          <w:rFonts w:hint="eastAsia" w:ascii="仿宋" w:hAnsi="仿宋" w:eastAsia="仿宋"/>
          <w:b/>
          <w:sz w:val="36"/>
        </w:rPr>
      </w:r>
      <w:r/>
    </w:p>
    <w:p>
      <w:pPr>
        <w:pStyle w:val="854"/>
        <w:jc w:val="both"/>
        <w:spacing w:line="360" w:lineRule="auto"/>
        <w:rPr>
          <w:rFonts w:hint="eastAsia" w:ascii="仿宋" w:hAnsi="仿宋" w:eastAsia="仿宋"/>
          <w:b/>
          <w:sz w:val="36"/>
        </w:rPr>
        <w:outlineLvl w:val="0"/>
      </w:pPr>
      <w:r>
        <w:rPr>
          <w:rFonts w:hint="eastAsia" w:ascii="仿宋" w:hAnsi="仿宋" w:eastAsia="仿宋"/>
          <w:b/>
          <w:sz w:val="36"/>
        </w:rPr>
      </w:r>
      <w:r/>
    </w:p>
    <w:p>
      <w:pPr>
        <w:pStyle w:val="854"/>
        <w:jc w:val="center"/>
        <w:spacing w:line="360" w:lineRule="auto"/>
        <w:rPr>
          <w:rFonts w:hint="eastAsia" w:ascii="仿宋" w:hAnsi="仿宋" w:eastAsia="仿宋"/>
          <w:b/>
          <w:sz w:val="36"/>
        </w:rPr>
        <w:outlineLvl w:val="0"/>
      </w:pPr>
      <w:r>
        <w:rPr>
          <w:rFonts w:hint="eastAsia" w:ascii="仿宋" w:hAnsi="仿宋" w:eastAsia="仿宋"/>
          <w:b/>
          <w:sz w:val="36"/>
        </w:rPr>
        <w:t xml:space="preserve">6.承诺书</w:t>
      </w:r>
      <w:r>
        <w:rPr>
          <w:rFonts w:hint="eastAsia" w:ascii="仿宋" w:hAnsi="仿宋" w:eastAsia="仿宋"/>
          <w:b/>
          <w:sz w:val="36"/>
        </w:rPr>
      </w:r>
      <w:r/>
    </w:p>
    <w:p>
      <w:pPr>
        <w:pStyle w:val="854"/>
        <w:jc w:val="center"/>
        <w:rPr>
          <w:rFonts w:hint="eastAsia" w:ascii="仿宋" w:hAnsi="仿宋" w:eastAsia="仿宋"/>
          <w:sz w:val="24"/>
        </w:rPr>
      </w:pPr>
      <w:r>
        <w:rPr>
          <w:rFonts w:hint="eastAsia" w:ascii="仿宋" w:hAnsi="仿宋" w:eastAsia="仿宋"/>
          <w:sz w:val="24"/>
        </w:rPr>
      </w:r>
      <w:r/>
    </w:p>
    <w:p>
      <w:pPr>
        <w:pStyle w:val="854"/>
        <w:rPr>
          <w:rFonts w:hint="eastAsia" w:ascii="仿宋" w:hAnsi="仿宋" w:eastAsia="仿宋"/>
          <w:sz w:val="24"/>
        </w:rPr>
      </w:pPr>
      <w:r>
        <w:rPr>
          <w:rFonts w:hint="eastAsia" w:ascii="仿宋" w:hAnsi="仿宋" w:eastAsia="仿宋"/>
          <w:sz w:val="24"/>
        </w:rPr>
        <w:t xml:space="preserve">致徐州市政府采购中心：</w:t>
      </w:r>
      <w:r>
        <w:rPr>
          <w:rFonts w:hint="eastAsia" w:ascii="仿宋" w:hAnsi="仿宋" w:eastAsia="仿宋"/>
          <w:sz w:val="24"/>
        </w:rPr>
      </w:r>
      <w:r/>
    </w:p>
    <w:p>
      <w:pPr>
        <w:pStyle w:val="854"/>
        <w:ind w:right="29" w:firstLine="480"/>
        <w:rPr>
          <w:rFonts w:hint="eastAsia" w:ascii="仿宋" w:hAnsi="仿宋" w:eastAsia="仿宋"/>
          <w:sz w:val="24"/>
        </w:rPr>
      </w:pPr>
      <w:r>
        <w:rPr>
          <w:rFonts w:hint="eastAsia" w:ascii="仿宋" w:hAnsi="仿宋" w:eastAsia="仿宋"/>
          <w:sz w:val="24"/>
        </w:rPr>
      </w:r>
      <w:r/>
    </w:p>
    <w:p>
      <w:pPr>
        <w:pStyle w:val="873"/>
        <w:ind w:firstLine="480"/>
        <w:spacing w:line="0" w:lineRule="atLeast"/>
        <w:tabs>
          <w:tab w:val="center" w:pos="4153" w:leader="none"/>
          <w:tab w:val="right" w:pos="8306" w:leader="none"/>
        </w:tabs>
        <w:rPr>
          <w:rFonts w:hint="eastAsia" w:ascii="仿宋" w:hAnsi="仿宋" w:eastAsia="仿宋"/>
          <w:sz w:val="24"/>
          <w:szCs w:val="24"/>
        </w:rPr>
      </w:pPr>
      <w:r>
        <w:rPr>
          <w:rFonts w:hint="eastAsia" w:ascii="仿宋" w:hAnsi="仿宋" w:eastAsia="仿宋"/>
          <w:sz w:val="24"/>
          <w:szCs w:val="24"/>
        </w:rPr>
        <w:t xml:space="preserve">根据贵方《磋商文件》（项目编号：</w:t>
      </w:r>
      <w:r>
        <w:rPr>
          <w:rFonts w:hint="eastAsia" w:ascii="仿宋" w:hAnsi="仿宋" w:eastAsia="仿宋"/>
          <w:sz w:val="24"/>
          <w:lang w:eastAsia="zh-CN"/>
        </w:rPr>
        <w:t xml:space="preserve">JSZC-320300-XZCG-C2026-0018</w:t>
      </w:r>
      <w:r>
        <w:rPr>
          <w:rFonts w:hint="eastAsia" w:ascii="仿宋" w:hAnsi="仿宋" w:eastAsia="仿宋"/>
          <w:sz w:val="24"/>
          <w:szCs w:val="24"/>
        </w:rPr>
        <w:t xml:space="preserve">）要求，本供应商正式提交以下首次响应文件。</w:t>
      </w:r>
      <w:r>
        <w:rPr>
          <w:rFonts w:hint="eastAsia" w:ascii="仿宋" w:hAnsi="仿宋" w:eastAsia="仿宋"/>
          <w:sz w:val="24"/>
          <w:szCs w:val="24"/>
        </w:rPr>
      </w:r>
      <w:r/>
    </w:p>
    <w:p>
      <w:pPr>
        <w:pStyle w:val="873"/>
        <w:ind w:firstLine="480"/>
        <w:spacing w:line="0" w:lineRule="atLeast"/>
        <w:tabs>
          <w:tab w:val="center" w:pos="4153" w:leader="none"/>
          <w:tab w:val="right" w:pos="8306" w:leader="none"/>
        </w:tabs>
        <w:rPr>
          <w:rFonts w:hint="eastAsia" w:ascii="仿宋" w:hAnsi="仿宋" w:eastAsia="仿宋"/>
          <w:sz w:val="24"/>
          <w:szCs w:val="24"/>
        </w:rPr>
      </w:pPr>
      <w:r>
        <w:rPr>
          <w:rFonts w:hint="eastAsia" w:ascii="仿宋" w:hAnsi="仿宋" w:eastAsia="仿宋"/>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flip:y;visibility:visible;" from="147.0pt,1.3pt" to="147.1pt,2.6pt" filled="f" strokecolor="#000000"/>
            </w:pict>
          </mc:Fallback>
        </mc:AlternateContent>
      </w:r>
      <w:r>
        <w:rPr>
          <w:rFonts w:hint="eastAsia" w:ascii="仿宋" w:hAnsi="仿宋" w:eastAsia="仿宋"/>
          <w:sz w:val="24"/>
          <w:szCs w:val="24"/>
        </w:rPr>
        <w:t xml:space="preserve">（1）承诺书； </w:t>
      </w:r>
      <w:r>
        <w:rPr>
          <w:rFonts w:hint="eastAsia" w:ascii="仿宋" w:hAnsi="仿宋" w:eastAsia="仿宋"/>
          <w:sz w:val="24"/>
          <w:szCs w:val="24"/>
        </w:rPr>
      </w:r>
      <w:r/>
    </w:p>
    <w:p>
      <w:pPr>
        <w:pStyle w:val="873"/>
        <w:ind w:firstLine="480"/>
        <w:spacing w:line="0" w:lineRule="atLeast"/>
        <w:tabs>
          <w:tab w:val="center" w:pos="4153" w:leader="none"/>
          <w:tab w:val="right" w:pos="8306" w:leader="none"/>
        </w:tabs>
        <w:rPr>
          <w:rFonts w:hint="eastAsia" w:ascii="仿宋" w:hAnsi="仿宋" w:eastAsia="仿宋"/>
          <w:sz w:val="24"/>
          <w:szCs w:val="24"/>
        </w:rPr>
      </w:pPr>
      <w:r>
        <w:rPr>
          <w:rFonts w:hint="eastAsia" w:ascii="仿宋" w:hAnsi="仿宋" w:eastAsia="仿宋"/>
          <w:sz w:val="24"/>
          <w:szCs w:val="24"/>
        </w:rPr>
        <w:t xml:space="preserve">（2）磋商报价表； </w:t>
      </w:r>
      <w:r>
        <w:rPr>
          <w:rFonts w:hint="eastAsia" w:ascii="仿宋" w:hAnsi="仿宋" w:eastAsia="仿宋"/>
          <w:sz w:val="24"/>
          <w:szCs w:val="24"/>
        </w:rPr>
      </w:r>
      <w:r/>
    </w:p>
    <w:p>
      <w:pPr>
        <w:pStyle w:val="873"/>
        <w:ind w:firstLine="480"/>
        <w:spacing w:line="0" w:lineRule="atLeast"/>
        <w:tabs>
          <w:tab w:val="center" w:pos="4153" w:leader="none"/>
          <w:tab w:val="right" w:pos="8306" w:leader="none"/>
        </w:tabs>
        <w:rPr>
          <w:rFonts w:hint="eastAsia" w:ascii="仿宋" w:hAnsi="仿宋" w:eastAsia="仿宋"/>
          <w:sz w:val="24"/>
          <w:szCs w:val="24"/>
        </w:rPr>
      </w:pPr>
      <w:r>
        <w:rPr>
          <w:rFonts w:hint="eastAsia" w:ascii="仿宋" w:hAnsi="仿宋" w:eastAsia="仿宋"/>
          <w:sz w:val="24"/>
          <w:szCs w:val="24"/>
        </w:rPr>
        <w:t xml:space="preserve">（3）分项价格表；</w:t>
      </w:r>
      <w:r>
        <w:rPr>
          <w:rFonts w:hint="eastAsia" w:ascii="仿宋" w:hAnsi="仿宋" w:eastAsia="仿宋"/>
          <w:sz w:val="24"/>
          <w:szCs w:val="24"/>
        </w:rPr>
      </w:r>
      <w:r/>
    </w:p>
    <w:p>
      <w:pPr>
        <w:pStyle w:val="873"/>
        <w:ind w:firstLine="480"/>
        <w:spacing w:line="0" w:lineRule="atLeast"/>
        <w:tabs>
          <w:tab w:val="center" w:pos="4153" w:leader="none"/>
          <w:tab w:val="right" w:pos="8306" w:leader="none"/>
        </w:tabs>
        <w:rPr>
          <w:rFonts w:hint="eastAsia" w:ascii="仿宋" w:hAnsi="仿宋" w:eastAsia="仿宋"/>
          <w:sz w:val="24"/>
          <w:szCs w:val="24"/>
        </w:rPr>
      </w:pPr>
      <w:r>
        <w:rPr>
          <w:rFonts w:hint="eastAsia" w:ascii="仿宋" w:hAnsi="仿宋" w:eastAsia="仿宋"/>
          <w:sz w:val="24"/>
          <w:szCs w:val="24"/>
        </w:rPr>
        <w:t xml:space="preserve">（4）磋商文件要求提供的其他响应文件。</w:t>
      </w:r>
      <w:r>
        <w:rPr>
          <w:rFonts w:hint="eastAsia" w:ascii="仿宋" w:hAnsi="仿宋" w:eastAsia="仿宋"/>
          <w:sz w:val="24"/>
          <w:szCs w:val="24"/>
        </w:rPr>
      </w:r>
      <w:r/>
    </w:p>
    <w:p>
      <w:pPr>
        <w:pStyle w:val="873"/>
        <w:ind w:firstLine="480"/>
        <w:spacing w:line="0" w:lineRule="atLeast"/>
        <w:tabs>
          <w:tab w:val="center" w:pos="4153" w:leader="none"/>
          <w:tab w:val="right" w:pos="8306" w:leader="none"/>
        </w:tabs>
        <w:rPr>
          <w:rFonts w:hint="eastAsia" w:ascii="仿宋" w:hAnsi="仿宋" w:eastAsia="仿宋"/>
          <w:sz w:val="24"/>
          <w:szCs w:val="24"/>
        </w:rPr>
      </w:pPr>
      <w:r>
        <w:rPr>
          <w:rFonts w:hint="eastAsia" w:ascii="仿宋" w:hAnsi="仿宋" w:eastAsia="仿宋"/>
          <w:sz w:val="24"/>
          <w:szCs w:val="24"/>
        </w:rPr>
      </w:r>
      <w:r/>
    </w:p>
    <w:p>
      <w:pPr>
        <w:pStyle w:val="873"/>
        <w:ind w:firstLine="480"/>
        <w:spacing w:line="0" w:lineRule="atLeast"/>
        <w:tabs>
          <w:tab w:val="center" w:pos="4153" w:leader="none"/>
          <w:tab w:val="right" w:pos="8306" w:leader="none"/>
        </w:tabs>
        <w:rPr>
          <w:rFonts w:hint="eastAsia" w:ascii="仿宋" w:hAnsi="仿宋" w:eastAsia="仿宋"/>
          <w:sz w:val="24"/>
          <w:szCs w:val="24"/>
        </w:rPr>
      </w:pPr>
      <w:r>
        <w:rPr>
          <w:rFonts w:hint="eastAsia" w:ascii="仿宋" w:hAnsi="仿宋" w:eastAsia="仿宋"/>
          <w:sz w:val="24"/>
          <w:szCs w:val="24"/>
        </w:rPr>
        <w:t xml:space="preserve">我单位符合《中华人民共和国政府采购法》第二十二条的规定，符合本项目供应商资格要求。</w:t>
      </w:r>
      <w:r>
        <w:rPr>
          <w:rFonts w:hint="eastAsia" w:ascii="仿宋" w:hAnsi="仿宋" w:eastAsia="仿宋"/>
          <w:sz w:val="24"/>
          <w:szCs w:val="24"/>
        </w:rPr>
      </w:r>
      <w:r/>
    </w:p>
    <w:p>
      <w:pPr>
        <w:pStyle w:val="873"/>
        <w:ind w:firstLine="480"/>
        <w:spacing w:line="0" w:lineRule="atLeast"/>
        <w:tabs>
          <w:tab w:val="center" w:pos="4153" w:leader="none"/>
          <w:tab w:val="right" w:pos="8306" w:leader="none"/>
        </w:tabs>
        <w:rPr>
          <w:rFonts w:hint="eastAsia" w:ascii="仿宋" w:hAnsi="仿宋" w:eastAsia="仿宋"/>
          <w:sz w:val="24"/>
          <w:szCs w:val="24"/>
        </w:rPr>
      </w:pPr>
      <w:r>
        <w:rPr>
          <w:rFonts w:hint="eastAsia" w:ascii="仿宋" w:hAnsi="仿宋" w:eastAsia="仿宋"/>
          <w:sz w:val="24"/>
          <w:szCs w:val="24"/>
        </w:rPr>
        <w:t xml:space="preserve">我单位按照磋商文件的要求编制响应文件，并对其提交的响应文件的真实性、合法性承担法律责任。</w:t>
      </w:r>
      <w:r>
        <w:rPr>
          <w:rFonts w:hint="eastAsia" w:ascii="仿宋" w:hAnsi="仿宋" w:eastAsia="仿宋"/>
          <w:sz w:val="24"/>
          <w:szCs w:val="24"/>
        </w:rPr>
      </w:r>
      <w:r/>
    </w:p>
    <w:p>
      <w:pPr>
        <w:pStyle w:val="873"/>
        <w:ind w:firstLine="480"/>
        <w:spacing w:line="0" w:lineRule="atLeast"/>
        <w:tabs>
          <w:tab w:val="center" w:pos="4153" w:leader="none"/>
          <w:tab w:val="right" w:pos="8306" w:leader="none"/>
        </w:tabs>
        <w:rPr>
          <w:rFonts w:hint="eastAsia" w:ascii="仿宋" w:hAnsi="仿宋" w:eastAsia="仿宋"/>
          <w:sz w:val="24"/>
          <w:szCs w:val="24"/>
        </w:rPr>
      </w:pPr>
      <w:r>
        <w:rPr>
          <w:rFonts w:hint="eastAsia" w:ascii="仿宋" w:hAnsi="仿宋" w:eastAsia="仿宋"/>
          <w:sz w:val="24"/>
          <w:szCs w:val="24"/>
        </w:rPr>
      </w:r>
      <w:r/>
    </w:p>
    <w:p>
      <w:pPr>
        <w:pStyle w:val="854"/>
        <w:ind w:right="29" w:firstLine="480"/>
        <w:rPr>
          <w:rFonts w:hint="eastAsia" w:ascii="仿宋" w:hAnsi="仿宋" w:eastAsia="仿宋"/>
          <w:sz w:val="24"/>
        </w:rPr>
      </w:pPr>
      <w:r>
        <w:rPr>
          <w:rFonts w:hint="eastAsia" w:ascii="仿宋" w:hAnsi="仿宋" w:eastAsia="仿宋"/>
          <w:sz w:val="24"/>
        </w:rPr>
        <w:t xml:space="preserve">供应商兹宣布同意如下: </w:t>
      </w:r>
      <w:r>
        <w:rPr>
          <w:rFonts w:hint="eastAsia" w:ascii="仿宋" w:hAnsi="仿宋" w:eastAsia="仿宋"/>
          <w:sz w:val="24"/>
        </w:rPr>
      </w:r>
      <w:r/>
    </w:p>
    <w:p>
      <w:pPr>
        <w:pStyle w:val="873"/>
        <w:ind w:firstLine="480"/>
        <w:spacing w:line="0" w:lineRule="atLeast"/>
        <w:tabs>
          <w:tab w:val="center" w:pos="4153" w:leader="none"/>
          <w:tab w:val="right" w:pos="8306" w:leader="none"/>
        </w:tabs>
        <w:rPr>
          <w:rFonts w:hint="eastAsia" w:ascii="仿宋" w:hAnsi="仿宋" w:eastAsia="仿宋"/>
          <w:sz w:val="24"/>
          <w:szCs w:val="24"/>
        </w:rPr>
      </w:pPr>
      <w:r>
        <w:rPr>
          <w:rFonts w:hint="eastAsia" w:ascii="仿宋" w:hAnsi="仿宋" w:eastAsia="仿宋"/>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8242;mso-wrap-distance-left:9.0pt;mso-wrap-distance-top:0.0pt;mso-wrap-distance-right:9.0pt;mso-wrap-distance-bottom:0.0pt;visibility:visible;" from="246.8pt,23.4pt" to="246.8pt,23.4pt" filled="f" strokecolor="#000000"/>
            </w:pict>
          </mc:Fallback>
        </mc:AlternateContent>
      </w:r>
      <w:r>
        <w:rPr>
          <w:rFonts w:hint="eastAsia" w:ascii="仿宋" w:hAnsi="仿宋" w:eastAsia="仿宋"/>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1;mso-wrap-distance-left:9.0pt;mso-wrap-distance-top:0.0pt;mso-wrap-distance-right:9.0pt;mso-wrap-distance-bottom:0.0pt;visibility:visible;" from="220.5pt,46.8pt" to="220.6pt,46.8pt" filled="f" strokecolor="#000000"/>
            </w:pict>
          </mc:Fallback>
        </mc:AlternateContent>
      </w:r>
      <w:r>
        <w:rPr>
          <w:rFonts w:hint="eastAsia" w:ascii="仿宋" w:hAnsi="仿宋" w:eastAsia="仿宋"/>
          <w:sz w:val="24"/>
          <w:szCs w:val="24"/>
        </w:rPr>
        <w:t xml:space="preserve">一、本项目由供应商本企业提供服务。完全承担根据《磋商文件》规定完成合同的责任和义务（如有偏离，将全部填写在偏离表中）。</w:t>
      </w:r>
      <w:r>
        <w:rPr>
          <w:rFonts w:hint="eastAsia" w:ascii="仿宋" w:hAnsi="仿宋" w:eastAsia="仿宋"/>
          <w:sz w:val="24"/>
          <w:szCs w:val="24"/>
        </w:rPr>
      </w:r>
      <w:r/>
    </w:p>
    <w:p>
      <w:pPr>
        <w:pStyle w:val="873"/>
        <w:ind w:firstLine="480"/>
        <w:spacing w:line="0" w:lineRule="atLeast"/>
        <w:tabs>
          <w:tab w:val="center" w:pos="4153" w:leader="none"/>
          <w:tab w:val="right" w:pos="8306" w:leader="none"/>
        </w:tabs>
        <w:rPr>
          <w:rFonts w:hint="eastAsia" w:ascii="仿宋" w:hAnsi="仿宋" w:eastAsia="仿宋"/>
          <w:sz w:val="24"/>
          <w:szCs w:val="24"/>
        </w:rPr>
      </w:pPr>
      <w:r>
        <w:rPr>
          <w:rFonts w:hint="eastAsia" w:ascii="仿宋" w:hAnsi="仿宋" w:eastAsia="仿宋"/>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3;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4;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sz w:val="24"/>
          <w:szCs w:val="24"/>
        </w:rPr>
        <w:t xml:space="preserve">二、保证所提供的响应文件及所有材料的真实、合法、有效，并对其负责。</w:t>
      </w:r>
      <w:r>
        <w:rPr>
          <w:rFonts w:hint="eastAsia" w:ascii="仿宋" w:hAnsi="仿宋" w:eastAsia="仿宋"/>
          <w:sz w:val="24"/>
          <w:szCs w:val="24"/>
        </w:rPr>
      </w:r>
      <w:r/>
    </w:p>
    <w:p>
      <w:pPr>
        <w:pStyle w:val="854"/>
        <w:ind w:firstLine="480"/>
        <w:spacing w:line="0" w:lineRule="atLeast"/>
        <w:rPr>
          <w:rFonts w:hint="eastAsia" w:ascii="仿宋" w:hAnsi="仿宋" w:eastAsia="仿宋"/>
          <w:sz w:val="24"/>
        </w:rPr>
      </w:pPr>
      <w:r>
        <w:rPr>
          <w:rFonts w:hint="eastAsia" w:ascii="仿宋" w:hAnsi="仿宋" w:eastAsia="仿宋"/>
          <w:sz w:val="24"/>
        </w:rPr>
        <w:t xml:space="preserve">三、已详细审核竞争性磋商文件（含竞争性磋商文件的澄清或者修改），本供应商完全理解并同意放弃对这方面不明及误解的权利。</w:t>
      </w:r>
      <w:r>
        <w:rPr>
          <w:rFonts w:hint="eastAsia" w:ascii="仿宋" w:hAnsi="仿宋" w:eastAsia="仿宋"/>
          <w:sz w:val="24"/>
        </w:rPr>
      </w:r>
      <w:r/>
    </w:p>
    <w:p>
      <w:pPr>
        <w:pStyle w:val="854"/>
        <w:ind w:right="29" w:firstLine="480"/>
        <w:rPr>
          <w:rFonts w:hint="eastAsia" w:ascii="仿宋" w:hAnsi="仿宋" w:eastAsia="仿宋"/>
          <w:sz w:val="24"/>
        </w:rPr>
      </w:pPr>
      <w:r>
        <w:rPr>
          <w:rFonts w:hint="eastAsia" w:ascii="仿宋" w:hAnsi="仿宋" w:eastAsia="仿宋"/>
          <w:sz w:val="24"/>
        </w:rPr>
        <w:t xml:space="preserve">四、所供货物保证符合国家有关产品质量、性能和安全标准，无权利瑕疵。</w:t>
      </w:r>
      <w:r>
        <w:rPr>
          <w:rFonts w:hint="eastAsia" w:ascii="仿宋" w:hAnsi="仿宋" w:eastAsia="仿宋"/>
          <w:sz w:val="24"/>
        </w:rPr>
      </w:r>
      <w:r/>
    </w:p>
    <w:p>
      <w:pPr>
        <w:pStyle w:val="854"/>
        <w:ind w:right="29" w:firstLine="480"/>
        <w:rPr>
          <w:rFonts w:hint="eastAsia" w:ascii="仿宋" w:hAnsi="仿宋" w:eastAsia="仿宋"/>
          <w:sz w:val="24"/>
        </w:rPr>
      </w:pPr>
      <w:r>
        <w:rPr>
          <w:rFonts w:hint="eastAsia" w:ascii="仿宋" w:hAnsi="仿宋" w:eastAsia="仿宋"/>
          <w:sz w:val="24"/>
        </w:rPr>
        <w:t xml:space="preserve">五、报价有效期为30个工作日。</w:t>
      </w:r>
      <w:r>
        <w:rPr>
          <w:rFonts w:hint="eastAsia" w:ascii="仿宋" w:hAnsi="仿宋" w:eastAsia="仿宋"/>
          <w:sz w:val="24"/>
        </w:rPr>
      </w:r>
      <w:r/>
    </w:p>
    <w:p>
      <w:pPr>
        <w:pStyle w:val="854"/>
        <w:ind w:right="29" w:firstLine="480"/>
        <w:rPr>
          <w:rFonts w:hint="eastAsia" w:ascii="仿宋" w:hAnsi="仿宋" w:eastAsia="仿宋"/>
          <w:sz w:val="24"/>
        </w:rPr>
      </w:pPr>
      <w:r>
        <w:rPr>
          <w:rFonts w:hint="eastAsia" w:ascii="仿宋" w:hAnsi="仿宋" w:eastAsia="仿宋"/>
          <w:sz w:val="24"/>
        </w:rPr>
        <w:t xml:space="preserve">六、同意向贵方提供贵方可能要求的与本次磋商采购有关的任何证据或资料。</w:t>
      </w:r>
      <w:r>
        <w:rPr>
          <w:rFonts w:hint="eastAsia" w:ascii="仿宋" w:hAnsi="仿宋" w:eastAsia="仿宋"/>
          <w:sz w:val="24"/>
        </w:rPr>
      </w:r>
      <w:r/>
    </w:p>
    <w:p>
      <w:pPr>
        <w:pStyle w:val="854"/>
        <w:ind w:right="29" w:firstLine="480"/>
        <w:rPr>
          <w:rFonts w:hint="eastAsia" w:ascii="仿宋" w:hAnsi="仿宋" w:eastAsia="仿宋"/>
          <w:sz w:val="24"/>
        </w:rPr>
      </w:pPr>
      <w:r>
        <w:rPr>
          <w:rFonts w:hint="eastAsia" w:ascii="仿宋" w:hAnsi="仿宋" w:eastAsia="仿宋"/>
          <w:sz w:val="24"/>
        </w:rPr>
        <w:t xml:space="preserve">七、完全理解贵方不一定要接受最低的报价或收到的任何报价。</w:t>
      </w:r>
      <w:r>
        <w:rPr>
          <w:rFonts w:hint="eastAsia" w:ascii="仿宋" w:hAnsi="仿宋" w:eastAsia="仿宋"/>
          <w:sz w:val="24"/>
        </w:rPr>
      </w:r>
      <w:r/>
    </w:p>
    <w:p>
      <w:pPr>
        <w:pStyle w:val="854"/>
        <w:ind w:right="29" w:firstLine="480"/>
        <w:rPr>
          <w:rFonts w:ascii="仿宋" w:hAnsi="仿宋" w:eastAsia="仿宋"/>
          <w:sz w:val="24"/>
          <w:highlight w:val="none"/>
        </w:rPr>
      </w:pPr>
      <w:r>
        <w:rPr>
          <w:rFonts w:hint="eastAsia" w:ascii="仿宋" w:hAnsi="仿宋" w:eastAsia="仿宋"/>
          <w:sz w:val="24"/>
        </w:rPr>
        <w:t xml:space="preserve">八、 徐州市政府采购中心有权将我单位本项目响应文件中的《磋商报价表》和《分项价格表》予以公示，公示的方式由徐州市政府采购中心确定。如我单位被确定为中标、成交供应商，徐州市政府采购中心有权将我单位本项</w:t>
      </w:r>
      <w:r>
        <w:rPr>
          <w:rFonts w:hint="eastAsia" w:ascii="仿宋" w:hAnsi="仿宋" w:eastAsia="仿宋"/>
          <w:sz w:val="24"/>
          <w:highlight w:val="none"/>
        </w:rPr>
        <w:t xml:space="preserve">目响应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rPr>
          <w:rFonts w:ascii="仿宋" w:hAnsi="仿宋" w:eastAsia="仿宋"/>
          <w:sz w:val="24"/>
          <w:highlight w:val="none"/>
        </w:rPr>
      </w:r>
      <w:r/>
    </w:p>
    <w:p>
      <w:pPr>
        <w:pStyle w:val="854"/>
        <w:ind w:right="29" w:firstLine="480"/>
        <w:rPr>
          <w:rFonts w:hint="eastAsia" w:ascii="仿宋" w:hAnsi="仿宋" w:eastAsia="仿宋"/>
          <w:sz w:val="24"/>
        </w:rPr>
      </w:pPr>
      <w:r>
        <w:rPr>
          <w:rFonts w:hint="eastAsia" w:ascii="仿宋" w:hAnsi="仿宋" w:eastAsia="仿宋"/>
          <w:sz w:val="24"/>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仿宋" w:hAnsi="仿宋" w:eastAsia="仿宋"/>
          <w:sz w:val="24"/>
        </w:rPr>
      </w:r>
      <w:r/>
    </w:p>
    <w:p>
      <w:pPr>
        <w:pStyle w:val="854"/>
        <w:ind w:left="1125"/>
        <w:rPr>
          <w:rFonts w:hint="eastAsia" w:ascii="仿宋" w:hAnsi="仿宋" w:eastAsia="仿宋"/>
          <w:sz w:val="24"/>
        </w:rPr>
      </w:pPr>
      <w:r>
        <w:rPr>
          <w:rFonts w:hint="eastAsia" w:ascii="仿宋" w:hAnsi="仿宋" w:eastAsia="仿宋"/>
          <w:sz w:val="24"/>
        </w:rPr>
      </w:r>
      <w:r/>
    </w:p>
    <w:p>
      <w:pPr>
        <w:pStyle w:val="854"/>
        <w:ind w:right="29"/>
        <w:rPr>
          <w:rFonts w:hint="eastAsia" w:ascii="仿宋" w:hAnsi="仿宋" w:eastAsia="仿宋"/>
          <w:sz w:val="24"/>
        </w:rPr>
      </w:pPr>
      <w:r>
        <w:rPr>
          <w:rFonts w:hint="eastAsia" w:ascii="仿宋" w:hAnsi="仿宋" w:eastAsia="仿宋"/>
          <w:sz w:val="24"/>
        </w:rPr>
        <w:t xml:space="preserve">                           供应商（电子签章）：</w:t>
      </w:r>
      <w:r>
        <w:rPr>
          <w:rFonts w:hint="eastAsia" w:ascii="仿宋" w:hAnsi="仿宋" w:eastAsia="仿宋"/>
          <w:sz w:val="24"/>
        </w:rPr>
      </w:r>
      <w:r/>
    </w:p>
    <w:p>
      <w:pPr>
        <w:pStyle w:val="854"/>
        <w:ind w:right="29"/>
        <w:rPr>
          <w:rFonts w:hint="eastAsia" w:ascii="仿宋" w:hAnsi="仿宋" w:eastAsia="仿宋"/>
          <w:sz w:val="24"/>
        </w:rPr>
      </w:pPr>
      <w:r>
        <w:rPr>
          <w:rFonts w:hint="eastAsia" w:ascii="仿宋" w:hAnsi="仿宋" w:eastAsia="仿宋"/>
          <w:sz w:val="24"/>
        </w:rPr>
        <w:t xml:space="preserve">                           联系电话：</w:t>
      </w:r>
      <w:r>
        <w:rPr>
          <w:rFonts w:hint="eastAsia" w:ascii="仿宋" w:hAnsi="仿宋" w:eastAsia="仿宋"/>
          <w:sz w:val="24"/>
        </w:rPr>
      </w:r>
      <w:r/>
    </w:p>
    <w:p>
      <w:pPr>
        <w:pStyle w:val="854"/>
        <w:rPr>
          <w:rFonts w:hint="eastAsia" w:ascii="仿宋" w:hAnsi="仿宋" w:eastAsia="仿宋"/>
          <w:sz w:val="24"/>
        </w:rPr>
      </w:pPr>
      <w:r>
        <w:rPr>
          <w:rFonts w:hint="eastAsia" w:ascii="仿宋" w:hAnsi="仿宋" w:eastAsia="仿宋"/>
          <w:sz w:val="24"/>
        </w:rPr>
        <w:t xml:space="preserve">                           移动电话：</w:t>
      </w:r>
      <w:r>
        <w:rPr>
          <w:rFonts w:hint="eastAsia" w:ascii="仿宋" w:hAnsi="仿宋" w:eastAsia="仿宋"/>
          <w:sz w:val="24"/>
        </w:rPr>
      </w:r>
      <w:r/>
    </w:p>
    <w:p>
      <w:pPr>
        <w:pStyle w:val="854"/>
        <w:ind w:right="29"/>
        <w:rPr>
          <w:rFonts w:hint="eastAsia" w:ascii="仿宋" w:hAnsi="仿宋" w:eastAsia="仿宋"/>
          <w:sz w:val="24"/>
        </w:rPr>
      </w:pPr>
      <w:r>
        <w:rPr>
          <w:rFonts w:hint="eastAsia" w:ascii="仿宋" w:hAnsi="仿宋" w:eastAsia="仿宋"/>
          <w:sz w:val="24"/>
        </w:rPr>
        <w:t xml:space="preserve">                           日期：</w:t>
      </w:r>
      <w:r>
        <w:rPr>
          <w:rFonts w:hint="eastAsia" w:ascii="仿宋" w:hAnsi="仿宋" w:eastAsia="仿宋"/>
          <w:sz w:val="24"/>
        </w:rPr>
      </w:r>
      <w:r/>
    </w:p>
    <w:p>
      <w:pPr>
        <w:pStyle w:val="854"/>
        <w:jc w:val="center"/>
        <w:pageBreakBefore/>
        <w:rPr>
          <w:rFonts w:hint="eastAsia" w:ascii="仿宋" w:hAnsi="仿宋" w:eastAsia="仿宋"/>
          <w:b/>
          <w:bCs/>
          <w:sz w:val="28"/>
        </w:rPr>
      </w:pPr>
      <w:r>
        <w:rPr>
          <w:rFonts w:hint="eastAsia" w:ascii="仿宋" w:hAnsi="仿宋" w:eastAsia="仿宋"/>
          <w:b/>
          <w:bCs/>
          <w:sz w:val="28"/>
        </w:rPr>
      </w:r>
      <w:r/>
    </w:p>
    <w:p>
      <w:pPr>
        <w:pStyle w:val="854"/>
        <w:jc w:val="center"/>
        <w:rPr>
          <w:rFonts w:hint="eastAsia" w:ascii="仿宋" w:hAnsi="仿宋" w:eastAsia="仿宋"/>
          <w:b/>
          <w:sz w:val="36"/>
        </w:rPr>
      </w:pPr>
      <w:r>
        <w:rPr>
          <w:rFonts w:hint="eastAsia" w:ascii="仿宋" w:hAnsi="仿宋" w:eastAsia="仿宋"/>
          <w:b/>
          <w:sz w:val="36"/>
        </w:rPr>
        <w:t xml:space="preserve">7.授权委托书</w:t>
      </w:r>
      <w:r>
        <w:rPr>
          <w:rFonts w:hint="eastAsia" w:ascii="仿宋" w:hAnsi="仿宋" w:eastAsia="仿宋"/>
          <w:b/>
          <w:sz w:val="36"/>
        </w:rPr>
      </w:r>
      <w:r/>
    </w:p>
    <w:p>
      <w:pPr>
        <w:pStyle w:val="854"/>
        <w:spacing w:line="500" w:lineRule="exact"/>
        <w:rPr>
          <w:rFonts w:hint="eastAsia" w:ascii="仿宋" w:hAnsi="仿宋" w:eastAsia="仿宋"/>
          <w:sz w:val="32"/>
        </w:rPr>
      </w:pPr>
      <w:r>
        <w:rPr>
          <w:rFonts w:hint="eastAsia" w:ascii="仿宋" w:hAnsi="仿宋" w:eastAsia="仿宋"/>
          <w:sz w:val="32"/>
        </w:rPr>
      </w:r>
      <w:r/>
    </w:p>
    <w:p>
      <w:pPr>
        <w:pStyle w:val="854"/>
        <w:spacing w:line="500" w:lineRule="exact"/>
        <w:rPr>
          <w:rFonts w:hint="eastAsia" w:ascii="仿宋" w:hAnsi="仿宋" w:eastAsia="仿宋"/>
          <w:sz w:val="24"/>
        </w:rPr>
      </w:pPr>
      <w:r>
        <w:rPr>
          <w:rFonts w:hint="eastAsia" w:ascii="仿宋" w:hAnsi="仿宋" w:eastAsia="仿宋"/>
          <w:sz w:val="24"/>
        </w:rPr>
        <w:t xml:space="preserve">委托人（全称）：</w:t>
      </w:r>
      <w:r>
        <w:rPr>
          <w:rFonts w:hint="eastAsia" w:ascii="仿宋" w:hAnsi="仿宋" w:eastAsia="仿宋"/>
          <w:sz w:val="24"/>
        </w:rPr>
      </w:r>
      <w:r/>
    </w:p>
    <w:p>
      <w:pPr>
        <w:pStyle w:val="854"/>
        <w:spacing w:line="500" w:lineRule="exact"/>
        <w:rPr>
          <w:rFonts w:hint="eastAsia" w:ascii="仿宋" w:hAnsi="仿宋" w:eastAsia="仿宋"/>
          <w:sz w:val="24"/>
        </w:rPr>
      </w:pPr>
      <w:r>
        <w:rPr>
          <w:rFonts w:hint="eastAsia" w:ascii="仿宋" w:hAnsi="仿宋" w:eastAsia="仿宋"/>
          <w:sz w:val="24"/>
        </w:rPr>
        <w:t xml:space="preserve">地  址：</w:t>
      </w:r>
      <w:r>
        <w:rPr>
          <w:rFonts w:hint="eastAsia" w:ascii="仿宋" w:hAnsi="仿宋" w:eastAsia="仿宋"/>
          <w:sz w:val="24"/>
        </w:rPr>
      </w:r>
      <w:r/>
    </w:p>
    <w:p>
      <w:pPr>
        <w:pStyle w:val="854"/>
        <w:spacing w:line="500" w:lineRule="exact"/>
        <w:rPr>
          <w:rFonts w:hint="eastAsia" w:ascii="仿宋" w:hAnsi="仿宋" w:eastAsia="仿宋"/>
          <w:color w:val="000000"/>
          <w:sz w:val="24"/>
          <w:highlight w:val="none"/>
        </w:rPr>
      </w:pPr>
      <w:r>
        <w:rPr>
          <w:rFonts w:hint="eastAsia" w:ascii="仿宋" w:hAnsi="仿宋" w:eastAsia="仿宋"/>
          <w:sz w:val="24"/>
        </w:rPr>
        <w:t xml:space="preserve">法定代表人（负责人）：             </w:t>
      </w:r>
      <w:r>
        <w:rPr>
          <w:rFonts w:hint="eastAsia" w:ascii="仿宋" w:hAnsi="仿宋" w:eastAsia="仿宋"/>
          <w:color w:val="000000"/>
          <w:sz w:val="24"/>
          <w:highlight w:val="none"/>
        </w:rPr>
        <w:t xml:space="preserve">  身份证号：</w:t>
      </w:r>
      <w:r>
        <w:rPr>
          <w:rFonts w:hint="eastAsia" w:ascii="仿宋" w:hAnsi="仿宋" w:eastAsia="仿宋"/>
          <w:color w:val="000000"/>
          <w:sz w:val="24"/>
          <w:highlight w:val="none"/>
        </w:rPr>
      </w:r>
      <w:r/>
    </w:p>
    <w:p>
      <w:pPr>
        <w:pStyle w:val="854"/>
        <w:spacing w:line="500" w:lineRule="exact"/>
        <w:rPr>
          <w:rFonts w:hint="eastAsia" w:ascii="仿宋" w:hAnsi="仿宋" w:eastAsia="仿宋"/>
          <w:sz w:val="24"/>
        </w:rPr>
      </w:pPr>
      <w:r>
        <w:rPr>
          <w:rFonts w:hint="eastAsia" w:ascii="仿宋" w:hAnsi="仿宋" w:eastAsia="仿宋"/>
          <w:sz w:val="24"/>
        </w:rPr>
        <w:t xml:space="preserve">统一社会信用代码：</w:t>
      </w:r>
      <w:r>
        <w:rPr>
          <w:rFonts w:hint="eastAsia" w:ascii="仿宋" w:hAnsi="仿宋" w:eastAsia="仿宋"/>
          <w:sz w:val="24"/>
        </w:rPr>
      </w:r>
      <w:r/>
    </w:p>
    <w:p>
      <w:pPr>
        <w:pStyle w:val="854"/>
        <w:spacing w:line="500" w:lineRule="exact"/>
        <w:rPr>
          <w:rFonts w:hint="eastAsia" w:ascii="仿宋" w:hAnsi="仿宋" w:eastAsia="仿宋"/>
          <w:sz w:val="24"/>
        </w:rPr>
      </w:pPr>
      <w:r>
        <w:rPr>
          <w:rFonts w:hint="eastAsia" w:ascii="仿宋" w:hAnsi="仿宋" w:eastAsia="仿宋"/>
          <w:sz w:val="24"/>
        </w:rPr>
      </w:r>
      <w:r/>
    </w:p>
    <w:p>
      <w:pPr>
        <w:pStyle w:val="854"/>
        <w:spacing w:line="500" w:lineRule="exact"/>
        <w:rPr>
          <w:rFonts w:hint="eastAsia" w:ascii="仿宋" w:hAnsi="仿宋" w:eastAsia="仿宋"/>
          <w:sz w:val="24"/>
        </w:rPr>
      </w:pPr>
      <w:r>
        <w:rPr>
          <w:rFonts w:hint="eastAsia" w:ascii="仿宋" w:hAnsi="仿宋" w:eastAsia="仿宋"/>
          <w:sz w:val="24"/>
        </w:rPr>
        <w:t xml:space="preserve">受托人：                  先生（女士）</w:t>
      </w:r>
      <w:r>
        <w:rPr>
          <w:rFonts w:hint="eastAsia" w:ascii="仿宋" w:hAnsi="仿宋" w:eastAsia="仿宋"/>
          <w:sz w:val="24"/>
        </w:rPr>
      </w:r>
      <w:r/>
    </w:p>
    <w:p>
      <w:pPr>
        <w:pStyle w:val="854"/>
        <w:spacing w:line="500" w:lineRule="exact"/>
        <w:rPr>
          <w:rFonts w:hint="eastAsia" w:ascii="仿宋" w:hAnsi="仿宋" w:eastAsia="仿宋"/>
          <w:sz w:val="24"/>
        </w:rPr>
      </w:pPr>
      <w:r>
        <w:rPr>
          <w:rFonts w:hint="eastAsia" w:ascii="仿宋" w:hAnsi="仿宋" w:eastAsia="仿宋"/>
          <w:sz w:val="24"/>
        </w:rPr>
        <w:t xml:space="preserve">身份证号：</w:t>
      </w:r>
      <w:r>
        <w:rPr>
          <w:rFonts w:hint="eastAsia" w:ascii="仿宋" w:hAnsi="仿宋" w:eastAsia="仿宋"/>
          <w:sz w:val="24"/>
        </w:rPr>
      </w:r>
      <w:r/>
    </w:p>
    <w:p>
      <w:pPr>
        <w:pStyle w:val="854"/>
        <w:jc w:val="center"/>
        <w:spacing w:line="0" w:lineRule="atLeast"/>
        <w:rPr>
          <w:rFonts w:hint="eastAsia" w:ascii="仿宋" w:hAnsi="仿宋" w:eastAsia="仿宋"/>
          <w:sz w:val="24"/>
        </w:rPr>
      </w:pPr>
      <w:r>
        <w:rPr>
          <w:rFonts w:hint="eastAsia" w:ascii="仿宋" w:hAnsi="仿宋" w:eastAsia="仿宋"/>
          <w:sz w:val="24"/>
        </w:rPr>
      </w:r>
      <w:r/>
    </w:p>
    <w:p>
      <w:pPr>
        <w:pStyle w:val="854"/>
        <w:spacing w:line="500" w:lineRule="exact"/>
        <w:rPr>
          <w:rFonts w:hint="eastAsia" w:ascii="仿宋" w:hAnsi="仿宋" w:eastAsia="仿宋"/>
          <w:sz w:val="24"/>
        </w:rPr>
      </w:pPr>
      <w:r>
        <w:rPr>
          <w:rFonts w:hint="eastAsia" w:ascii="仿宋" w:hAnsi="仿宋" w:eastAsia="仿宋"/>
          <w:sz w:val="24"/>
        </w:rPr>
      </w:r>
      <w:r/>
    </w:p>
    <w:p>
      <w:pPr>
        <w:pStyle w:val="854"/>
        <w:ind w:firstLine="630"/>
        <w:spacing w:line="360" w:lineRule="auto"/>
        <w:rPr>
          <w:rFonts w:hint="eastAsia" w:ascii="仿宋" w:hAnsi="仿宋" w:eastAsia="仿宋"/>
          <w:sz w:val="24"/>
        </w:rPr>
      </w:pPr>
      <w:r>
        <w:rPr>
          <w:rFonts w:hint="eastAsia" w:ascii="仿宋" w:hAnsi="仿宋" w:eastAsia="仿宋"/>
          <w:sz w:val="24"/>
        </w:rPr>
        <w:t xml:space="preserve">兹委托（            ）全权代表我企业（公司）参与</w:t>
      </w:r>
      <w:r>
        <w:rPr>
          <w:rFonts w:hint="eastAsia" w:ascii="仿宋" w:hAnsi="仿宋" w:eastAsia="仿宋" w:cs="仿宋"/>
          <w:sz w:val="24"/>
          <w:lang w:eastAsia="zh-CN"/>
        </w:rPr>
        <w:t xml:space="preserve">徐州市数智化财政业务平台-徐州市预算智慧管理系统</w:t>
      </w:r>
      <w:r>
        <w:rPr>
          <w:rFonts w:hint="eastAsia" w:ascii="仿宋" w:hAnsi="仿宋" w:eastAsia="仿宋"/>
          <w:sz w:val="24"/>
        </w:rPr>
        <w:t xml:space="preserve">[项目编号：</w:t>
      </w:r>
      <w:r>
        <w:rPr>
          <w:rFonts w:hint="eastAsia" w:ascii="仿宋" w:hAnsi="仿宋" w:eastAsia="仿宋"/>
          <w:sz w:val="24"/>
          <w:lang w:eastAsia="zh-CN"/>
        </w:rPr>
        <w:t xml:space="preserve">JSZC-320300-XZCG-C2026-0018</w:t>
      </w:r>
      <w:r>
        <w:rPr>
          <w:rFonts w:hint="eastAsia" w:ascii="仿宋" w:hAnsi="仿宋" w:eastAsia="仿宋"/>
          <w:sz w:val="24"/>
        </w:rPr>
        <w:t xml:space="preserve">]的磋商活动及签订合同。（         ）以我企业（公司）名义所为的行为及签署的文件，我企业（公司）均予以认可。有关法律责任均由我企业（公司）承担。（         ）无转委托权。委托期限自202</w:t>
      </w:r>
      <w:r>
        <w:rPr>
          <w:rFonts w:hint="eastAsia" w:ascii="仿宋" w:hAnsi="仿宋" w:eastAsia="仿宋"/>
          <w:sz w:val="24"/>
          <w:lang w:val="en-US" w:eastAsia="zh-CN"/>
        </w:rPr>
        <w:t xml:space="preserve">6</w:t>
      </w:r>
      <w:r>
        <w:rPr>
          <w:rFonts w:hint="eastAsia" w:ascii="仿宋" w:hAnsi="仿宋" w:eastAsia="仿宋"/>
          <w:sz w:val="24"/>
        </w:rPr>
        <w:t xml:space="preserve">年 月   日起至202</w:t>
      </w:r>
      <w:r>
        <w:rPr>
          <w:rFonts w:hint="eastAsia" w:ascii="仿宋" w:hAnsi="仿宋" w:eastAsia="仿宋"/>
          <w:sz w:val="24"/>
          <w:lang w:val="en-US" w:eastAsia="zh-CN"/>
        </w:rPr>
        <w:t xml:space="preserve">6</w:t>
      </w:r>
      <w:r>
        <w:rPr>
          <w:rFonts w:hint="eastAsia" w:ascii="仿宋" w:hAnsi="仿宋" w:eastAsia="仿宋"/>
          <w:sz w:val="24"/>
        </w:rPr>
        <w:t xml:space="preserve">年  月   日止。</w:t>
      </w:r>
      <w:r>
        <w:rPr>
          <w:rFonts w:hint="eastAsia" w:ascii="仿宋" w:hAnsi="仿宋" w:eastAsia="仿宋"/>
          <w:sz w:val="24"/>
        </w:rPr>
      </w:r>
      <w:r/>
    </w:p>
    <w:p>
      <w:pPr>
        <w:pStyle w:val="854"/>
        <w:spacing w:line="360" w:lineRule="auto"/>
        <w:rPr>
          <w:rFonts w:hint="eastAsia" w:ascii="仿宋" w:hAnsi="仿宋" w:eastAsia="仿宋"/>
          <w:sz w:val="24"/>
        </w:rPr>
      </w:pPr>
      <w:r>
        <w:rPr>
          <w:rFonts w:hint="eastAsia" w:ascii="仿宋" w:hAnsi="仿宋" w:eastAsia="仿宋"/>
          <w:sz w:val="24"/>
        </w:rPr>
      </w:r>
      <w:r/>
    </w:p>
    <w:p>
      <w:pPr>
        <w:pStyle w:val="854"/>
        <w:spacing w:line="500" w:lineRule="exact"/>
        <w:rPr>
          <w:rFonts w:hint="eastAsia" w:ascii="仿宋" w:hAnsi="仿宋" w:eastAsia="仿宋"/>
          <w:sz w:val="24"/>
        </w:rPr>
      </w:pPr>
      <w:r>
        <w:rPr>
          <w:rFonts w:hint="eastAsia" w:ascii="仿宋" w:hAnsi="仿宋" w:eastAsia="仿宋"/>
          <w:sz w:val="24"/>
        </w:rPr>
        <w:t xml:space="preserve">委托人（公章）：</w:t>
      </w:r>
      <w:r>
        <w:rPr>
          <w:rFonts w:hint="eastAsia" w:ascii="仿宋" w:hAnsi="仿宋" w:eastAsia="仿宋"/>
          <w:sz w:val="24"/>
        </w:rPr>
      </w:r>
      <w:r/>
    </w:p>
    <w:p>
      <w:pPr>
        <w:pStyle w:val="854"/>
        <w:spacing w:line="500" w:lineRule="exact"/>
        <w:rPr>
          <w:rFonts w:hint="eastAsia" w:ascii="仿宋" w:hAnsi="仿宋" w:eastAsia="仿宋"/>
          <w:sz w:val="24"/>
        </w:rPr>
      </w:pPr>
      <w:r>
        <w:rPr>
          <w:rFonts w:hint="eastAsia" w:ascii="仿宋" w:hAnsi="仿宋" w:eastAsia="仿宋"/>
          <w:sz w:val="24"/>
        </w:rPr>
      </w:r>
      <w:r/>
    </w:p>
    <w:p>
      <w:pPr>
        <w:pStyle w:val="854"/>
        <w:spacing w:line="500" w:lineRule="exact"/>
        <w:rPr>
          <w:rFonts w:hint="eastAsia" w:ascii="仿宋" w:hAnsi="仿宋" w:eastAsia="仿宋"/>
          <w:sz w:val="24"/>
        </w:rPr>
      </w:pPr>
      <w:r>
        <w:rPr>
          <w:rFonts w:hint="eastAsia" w:ascii="仿宋" w:hAnsi="仿宋" w:eastAsia="仿宋"/>
          <w:sz w:val="24"/>
        </w:rPr>
        <w:t xml:space="preserve">法定代表人（负责人）（签字）：</w:t>
      </w:r>
      <w:r>
        <w:rPr>
          <w:rFonts w:hint="eastAsia" w:ascii="仿宋" w:hAnsi="仿宋" w:eastAsia="仿宋"/>
          <w:sz w:val="24"/>
        </w:rPr>
      </w:r>
      <w:r/>
    </w:p>
    <w:p>
      <w:pPr>
        <w:pStyle w:val="854"/>
        <w:spacing w:line="500" w:lineRule="exact"/>
        <w:rPr>
          <w:rFonts w:hint="eastAsia" w:ascii="仿宋" w:hAnsi="仿宋" w:eastAsia="仿宋"/>
          <w:sz w:val="24"/>
        </w:rPr>
      </w:pPr>
      <w:r>
        <w:rPr>
          <w:rFonts w:hint="eastAsia" w:ascii="仿宋" w:hAnsi="仿宋" w:eastAsia="仿宋"/>
          <w:sz w:val="24"/>
        </w:rPr>
        <w:t xml:space="preserve"> </w:t>
      </w:r>
      <w:r>
        <w:rPr>
          <w:rFonts w:hint="eastAsia" w:ascii="仿宋" w:hAnsi="仿宋" w:eastAsia="仿宋"/>
          <w:sz w:val="24"/>
        </w:rPr>
      </w:r>
      <w:r/>
    </w:p>
    <w:p>
      <w:pPr>
        <w:pStyle w:val="854"/>
        <w:spacing w:line="500" w:lineRule="exact"/>
        <w:rPr>
          <w:rFonts w:hint="eastAsia" w:ascii="仿宋" w:hAnsi="仿宋" w:eastAsia="仿宋"/>
          <w:sz w:val="24"/>
        </w:rPr>
      </w:pPr>
      <w:r>
        <w:rPr>
          <w:rFonts w:hint="eastAsia" w:ascii="仿宋" w:hAnsi="仿宋" w:eastAsia="仿宋"/>
          <w:sz w:val="24"/>
        </w:rPr>
        <w:t xml:space="preserve">受托人（签字）：</w:t>
      </w:r>
      <w:r>
        <w:rPr>
          <w:rFonts w:hint="eastAsia" w:ascii="仿宋" w:hAnsi="仿宋" w:eastAsia="仿宋"/>
          <w:sz w:val="24"/>
        </w:rPr>
      </w:r>
      <w:r/>
    </w:p>
    <w:p>
      <w:pPr>
        <w:pStyle w:val="854"/>
        <w:ind w:firstLine="3561"/>
        <w:spacing w:line="500" w:lineRule="exact"/>
        <w:rPr>
          <w:rFonts w:hint="eastAsia" w:ascii="仿宋" w:hAnsi="仿宋" w:eastAsia="仿宋"/>
          <w:sz w:val="24"/>
        </w:rPr>
      </w:pPr>
      <w:r>
        <w:rPr>
          <w:rFonts w:hint="eastAsia" w:ascii="仿宋" w:hAnsi="仿宋" w:eastAsia="仿宋"/>
          <w:sz w:val="24"/>
        </w:rPr>
        <w:t xml:space="preserve">二Ｏ二</w:t>
      </w:r>
      <w:r>
        <w:rPr>
          <w:rFonts w:hint="eastAsia" w:ascii="仿宋" w:hAnsi="仿宋" w:eastAsia="仿宋"/>
          <w:sz w:val="24"/>
          <w:lang w:eastAsia="zh-CN"/>
        </w:rPr>
        <w:t xml:space="preserve">六</w:t>
      </w:r>
      <w:r>
        <w:rPr>
          <w:rFonts w:hint="eastAsia" w:ascii="仿宋" w:hAnsi="仿宋" w:eastAsia="仿宋"/>
          <w:sz w:val="24"/>
        </w:rPr>
        <w:t xml:space="preserve">年   月   日</w:t>
      </w:r>
      <w:r>
        <w:rPr>
          <w:rFonts w:hint="eastAsia" w:ascii="仿宋" w:hAnsi="仿宋" w:eastAsia="仿宋"/>
          <w:sz w:val="24"/>
        </w:rPr>
      </w:r>
      <w:r/>
    </w:p>
    <w:p>
      <w:pPr>
        <w:pStyle w:val="854"/>
        <w:rPr>
          <w:rFonts w:hint="eastAsia" w:ascii="仿宋" w:hAnsi="仿宋" w:eastAsia="仿宋"/>
          <w:sz w:val="24"/>
        </w:rPr>
      </w:pPr>
      <w:r>
        <w:rPr>
          <w:rFonts w:hint="eastAsia" w:ascii="仿宋" w:hAnsi="仿宋" w:eastAsia="仿宋"/>
          <w:sz w:val="24"/>
        </w:rPr>
      </w:r>
      <w:r/>
    </w:p>
    <w:p>
      <w:pPr>
        <w:pStyle w:val="854"/>
        <w:rPr>
          <w:rFonts w:hint="eastAsia" w:ascii="仿宋" w:hAnsi="仿宋" w:eastAsia="仿宋"/>
          <w:sz w:val="24"/>
        </w:rPr>
      </w:pPr>
      <w:r>
        <w:rPr>
          <w:rFonts w:hint="eastAsia" w:ascii="仿宋" w:hAnsi="仿宋" w:eastAsia="仿宋"/>
          <w:sz w:val="24"/>
        </w:rPr>
      </w:r>
      <w:r/>
    </w:p>
    <w:p>
      <w:pPr>
        <w:pStyle w:val="854"/>
        <w:rPr>
          <w:rFonts w:hint="eastAsia" w:ascii="仿宋" w:hAnsi="仿宋" w:eastAsia="仿宋"/>
          <w:sz w:val="24"/>
        </w:rPr>
      </w:pPr>
      <w:r>
        <w:rPr>
          <w:rFonts w:hint="eastAsia" w:ascii="仿宋" w:hAnsi="仿宋" w:eastAsia="仿宋"/>
          <w:sz w:val="24"/>
        </w:rPr>
        <w:t xml:space="preserve">(受托人身份证原件扫描件附后)</w:t>
      </w:r>
      <w:r>
        <w:rPr>
          <w:rFonts w:hint="eastAsia" w:ascii="仿宋" w:hAnsi="仿宋" w:eastAsia="仿宋"/>
          <w:sz w:val="24"/>
        </w:rPr>
      </w:r>
      <w:r/>
    </w:p>
    <w:p>
      <w:pPr>
        <w:pStyle w:val="854"/>
        <w:jc w:val="center"/>
        <w:spacing w:line="380" w:lineRule="exact"/>
        <w:widowControl/>
        <w:rPr>
          <w:rFonts w:hint="eastAsia" w:ascii="仿宋" w:hAnsi="仿宋" w:eastAsia="仿宋"/>
          <w:sz w:val="24"/>
        </w:rPr>
      </w:pPr>
      <w:r>
        <w:rPr>
          <w:rFonts w:hint="eastAsia" w:ascii="仿宋" w:hAnsi="仿宋" w:eastAsia="仿宋"/>
          <w:sz w:val="24"/>
        </w:rPr>
      </w:r>
      <w:r/>
    </w:p>
    <w:p>
      <w:pPr>
        <w:pStyle w:val="854"/>
        <w:jc w:val="center"/>
        <w:spacing w:line="380" w:lineRule="exact"/>
        <w:widowControl/>
        <w:rPr>
          <w:rFonts w:hint="eastAsia" w:ascii="仿宋" w:hAnsi="仿宋" w:eastAsia="仿宋"/>
          <w:b/>
          <w:sz w:val="28"/>
          <w:szCs w:val="28"/>
        </w:rPr>
      </w:pPr>
      <w:r>
        <w:rPr>
          <w:rFonts w:hint="eastAsia" w:ascii="仿宋" w:hAnsi="仿宋" w:eastAsia="仿宋"/>
          <w:b/>
          <w:sz w:val="28"/>
          <w:szCs w:val="28"/>
        </w:rPr>
      </w:r>
      <w:r/>
    </w:p>
    <w:p>
      <w:pPr>
        <w:pStyle w:val="854"/>
        <w:jc w:val="center"/>
        <w:spacing w:line="380" w:lineRule="exact"/>
        <w:widowControl/>
        <w:rPr>
          <w:rFonts w:hint="eastAsia" w:ascii="仿宋" w:hAnsi="仿宋" w:eastAsia="仿宋"/>
          <w:b/>
          <w:sz w:val="28"/>
          <w:szCs w:val="28"/>
        </w:rPr>
      </w:pPr>
      <w:r>
        <w:rPr>
          <w:rFonts w:hint="eastAsia" w:ascii="仿宋" w:hAnsi="仿宋" w:eastAsia="仿宋"/>
          <w:b/>
          <w:sz w:val="28"/>
          <w:szCs w:val="28"/>
        </w:rPr>
      </w:r>
      <w:r/>
    </w:p>
    <w:p>
      <w:pPr>
        <w:pStyle w:val="854"/>
        <w:jc w:val="center"/>
        <w:spacing w:line="380" w:lineRule="exact"/>
        <w:widowControl/>
        <w:rPr>
          <w:rFonts w:hint="eastAsia" w:ascii="仿宋" w:hAnsi="仿宋" w:eastAsia="仿宋"/>
          <w:b/>
          <w:sz w:val="28"/>
          <w:szCs w:val="28"/>
        </w:rPr>
      </w:pPr>
      <w:r>
        <w:rPr>
          <w:rFonts w:hint="eastAsia" w:ascii="仿宋" w:hAnsi="仿宋" w:eastAsia="仿宋"/>
          <w:b/>
          <w:sz w:val="28"/>
          <w:szCs w:val="28"/>
        </w:rPr>
      </w:r>
      <w:r/>
    </w:p>
    <w:p>
      <w:pPr>
        <w:pStyle w:val="854"/>
        <w:jc w:val="center"/>
        <w:spacing w:line="380" w:lineRule="exact"/>
        <w:widowControl/>
        <w:rPr>
          <w:rFonts w:ascii="仿宋" w:hAnsi="仿宋" w:eastAsia="仿宋"/>
          <w:b/>
          <w:sz w:val="28"/>
          <w:szCs w:val="28"/>
        </w:rPr>
      </w:pPr>
      <w:r>
        <w:rPr>
          <w:rFonts w:hint="eastAsia" w:ascii="仿宋" w:hAnsi="仿宋" w:eastAsia="仿宋"/>
          <w:b/>
          <w:sz w:val="28"/>
          <w:szCs w:val="28"/>
        </w:rPr>
        <w:t xml:space="preserve">8.中小企业声明函</w:t>
      </w:r>
      <w:r>
        <w:rPr>
          <w:rFonts w:ascii="仿宋" w:hAnsi="仿宋" w:eastAsia="仿宋"/>
          <w:b/>
          <w:sz w:val="28"/>
          <w:szCs w:val="28"/>
        </w:rPr>
      </w:r>
      <w:r/>
    </w:p>
    <w:p>
      <w:pPr>
        <w:pStyle w:val="854"/>
        <w:rPr>
          <w:rFonts w:hint="eastAsia" w:ascii="仿宋" w:hAnsi="仿宋" w:eastAsia="仿宋"/>
          <w:sz w:val="24"/>
        </w:rPr>
      </w:pPr>
      <w:r>
        <w:rPr>
          <w:rFonts w:hint="eastAsia" w:ascii="仿宋" w:hAnsi="仿宋" w:eastAsia="仿宋"/>
          <w:sz w:val="24"/>
        </w:rPr>
      </w:r>
      <w:r/>
    </w:p>
    <w:p>
      <w:pPr>
        <w:pStyle w:val="854"/>
        <w:rPr>
          <w:rFonts w:hint="eastAsia" w:ascii="仿宋" w:hAnsi="仿宋" w:eastAsia="仿宋"/>
          <w:sz w:val="24"/>
        </w:rPr>
      </w:pPr>
      <w:r>
        <w:rPr>
          <w:rFonts w:hint="eastAsia" w:ascii="仿宋" w:hAnsi="仿宋" w:eastAsia="仿宋"/>
          <w:sz w:val="24"/>
        </w:rPr>
        <w:t xml:space="preserve">项目名称：</w:t>
      </w:r>
      <w:r>
        <w:rPr>
          <w:rFonts w:hint="eastAsia" w:ascii="仿宋" w:hAnsi="仿宋" w:eastAsia="仿宋"/>
          <w:sz w:val="24"/>
          <w:szCs w:val="24"/>
        </w:rPr>
        <w:t xml:space="preserve">徐州市数智化财政业务平台</w:t>
      </w:r>
      <w:r>
        <w:rPr>
          <w:rFonts w:hint="eastAsia" w:ascii="仿宋" w:hAnsi="仿宋" w:eastAsia="仿宋"/>
          <w:sz w:val="24"/>
          <w:szCs w:val="24"/>
          <w:lang w:val="en-US" w:eastAsia="zh-CN"/>
        </w:rPr>
        <w:t xml:space="preserve">-</w:t>
      </w:r>
      <w:r>
        <w:rPr>
          <w:rFonts w:hint="eastAsia" w:ascii="仿宋" w:hAnsi="仿宋" w:eastAsia="仿宋"/>
          <w:sz w:val="24"/>
          <w:szCs w:val="24"/>
        </w:rPr>
        <w:t xml:space="preserve">徐州市预算智慧管理系统</w:t>
      </w:r>
      <w:r>
        <w:rPr>
          <w:rFonts w:hint="eastAsia" w:ascii="仿宋" w:hAnsi="仿宋" w:eastAsia="仿宋"/>
          <w:sz w:val="24"/>
        </w:rPr>
      </w:r>
      <w:r/>
    </w:p>
    <w:p>
      <w:pPr>
        <w:pStyle w:val="854"/>
        <w:rPr>
          <w:rFonts w:hint="eastAsia" w:ascii="仿宋" w:hAnsi="仿宋" w:eastAsia="仿宋"/>
          <w:sz w:val="24"/>
          <w:lang w:eastAsia="zh-CN"/>
        </w:rPr>
      </w:pPr>
      <w:r>
        <w:rPr>
          <w:rFonts w:hint="eastAsia" w:ascii="仿宋" w:hAnsi="仿宋" w:eastAsia="仿宋"/>
          <w:sz w:val="24"/>
        </w:rPr>
        <w:t xml:space="preserve">项目编号：</w:t>
      </w:r>
      <w:r>
        <w:rPr>
          <w:rFonts w:hint="eastAsia" w:ascii="仿宋" w:hAnsi="仿宋" w:eastAsia="仿宋"/>
          <w:sz w:val="24"/>
          <w:lang w:eastAsia="zh-CN"/>
        </w:rPr>
        <w:t xml:space="preserve">JSZC-320300-XZCG-C2026-0018</w:t>
      </w:r>
      <w:r>
        <w:rPr>
          <w:rFonts w:hint="eastAsia" w:ascii="仿宋" w:hAnsi="仿宋" w:eastAsia="仿宋"/>
          <w:sz w:val="24"/>
          <w:lang w:eastAsia="zh-CN"/>
        </w:rPr>
      </w:r>
      <w:r/>
    </w:p>
    <w:p>
      <w:pPr>
        <w:pStyle w:val="854"/>
        <w:jc w:val="center"/>
        <w:spacing w:line="380" w:lineRule="exact"/>
        <w:widowControl/>
        <w:rPr>
          <w:rFonts w:ascii="仿宋" w:hAnsi="仿宋" w:eastAsia="仿宋"/>
          <w:sz w:val="24"/>
        </w:rPr>
      </w:pPr>
      <w:r>
        <w:rPr>
          <w:rFonts w:ascii="仿宋" w:hAnsi="仿宋" w:eastAsia="仿宋"/>
          <w:sz w:val="24"/>
        </w:rPr>
      </w:r>
      <w:r/>
    </w:p>
    <w:p>
      <w:pPr>
        <w:pStyle w:val="854"/>
        <w:jc w:val="left"/>
        <w:rPr>
          <w:rFonts w:ascii="仿宋" w:hAnsi="仿宋" w:eastAsia="仿宋"/>
          <w:sz w:val="24"/>
        </w:rPr>
      </w:pPr>
      <w:r>
        <w:rPr>
          <w:rFonts w:hint="eastAsia" w:ascii="仿宋" w:hAnsi="仿宋" w:eastAsia="仿宋"/>
          <w:sz w:val="24"/>
        </w:rPr>
        <w:t xml:space="preserve">    本公司郑重声明，根据《政府采购促进中小企业发展管理办法》（财库[2020]46号）的规定，本公司参加（</w:t>
      </w:r>
      <w:r>
        <w:rPr>
          <w:rFonts w:ascii="仿宋" w:hAnsi="仿宋" w:eastAsia="仿宋"/>
          <w:sz w:val="24"/>
        </w:rPr>
        <w:t xml:space="preserve">徐州市财政效能中心</w:t>
      </w:r>
      <w:r>
        <w:rPr>
          <w:rFonts w:hint="eastAsia" w:ascii="仿宋" w:hAnsi="仿宋" w:eastAsia="仿宋"/>
          <w:sz w:val="24"/>
        </w:rPr>
        <w:t xml:space="preserve">）的（</w:t>
      </w:r>
      <w:r>
        <w:rPr>
          <w:rFonts w:hint="eastAsia" w:ascii="仿宋" w:hAnsi="仿宋" w:eastAsia="仿宋"/>
          <w:sz w:val="24"/>
          <w:szCs w:val="24"/>
        </w:rPr>
        <w:t xml:space="preserve">徐州市数智化财政业务平台</w:t>
      </w:r>
      <w:r>
        <w:rPr>
          <w:rFonts w:hint="eastAsia" w:ascii="仿宋" w:hAnsi="仿宋" w:eastAsia="仿宋"/>
          <w:sz w:val="24"/>
          <w:szCs w:val="24"/>
          <w:lang w:val="en-US" w:eastAsia="zh-CN"/>
        </w:rPr>
        <w:t xml:space="preserve">-</w:t>
      </w:r>
      <w:r>
        <w:rPr>
          <w:rFonts w:hint="eastAsia" w:ascii="仿宋" w:hAnsi="仿宋" w:eastAsia="仿宋"/>
          <w:sz w:val="24"/>
          <w:szCs w:val="24"/>
        </w:rPr>
        <w:t xml:space="preserve">徐州市预算智慧管理系统</w:t>
      </w:r>
      <w:r>
        <w:rPr>
          <w:rFonts w:hint="eastAsia" w:ascii="仿宋" w:hAnsi="仿宋" w:eastAsia="仿宋"/>
          <w:sz w:val="24"/>
        </w:rPr>
        <w:t xml:space="preserve">）采购活动，服务全部由符合政策要求的中小企业承接。相关企业的具体情况如下：</w:t>
      </w:r>
      <w:r>
        <w:rPr>
          <w:rFonts w:ascii="仿宋" w:hAnsi="仿宋" w:eastAsia="仿宋"/>
          <w:sz w:val="24"/>
        </w:rPr>
      </w:r>
      <w:r/>
    </w:p>
    <w:p>
      <w:pPr>
        <w:pStyle w:val="863"/>
        <w:ind w:left="0"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szCs w:val="24"/>
        </w:rPr>
        <w:t xml:space="preserve">徐州市数智化财政业务平台</w:t>
      </w:r>
      <w:r>
        <w:rPr>
          <w:rFonts w:hint="eastAsia" w:ascii="仿宋" w:hAnsi="仿宋" w:eastAsia="仿宋"/>
          <w:sz w:val="24"/>
          <w:szCs w:val="24"/>
          <w:lang w:val="en-US" w:eastAsia="zh-CN"/>
        </w:rPr>
        <w:t xml:space="preserve">-</w:t>
      </w:r>
      <w:r>
        <w:rPr>
          <w:rFonts w:hint="eastAsia" w:ascii="仿宋" w:hAnsi="仿宋" w:eastAsia="仿宋"/>
          <w:sz w:val="24"/>
          <w:szCs w:val="24"/>
        </w:rPr>
        <w:t xml:space="preserve">徐州市预算智慧管理系统</w:t>
      </w:r>
      <w:r>
        <w:rPr>
          <w:rFonts w:hint="eastAsia" w:ascii="仿宋" w:hAnsi="仿宋" w:eastAsia="仿宋"/>
          <w:sz w:val="24"/>
        </w:rPr>
        <w:t xml:space="preserve">），属于（软件和信息技术服务业）；服务企业为（     ），从业人员（  ）人，营业收入为（   万元），资产总额为（  万元）</w:t>
      </w:r>
      <w:r>
        <w:rPr>
          <w:rFonts w:ascii="仿宋" w:hAnsi="仿宋" w:eastAsia="仿宋"/>
          <w:sz w:val="24"/>
        </w:rPr>
        <w:t xml:space="preserve">①</w:t>
      </w:r>
      <w:r>
        <w:rPr>
          <w:rFonts w:hint="eastAsia" w:ascii="仿宋" w:hAnsi="仿宋" w:eastAsia="仿宋"/>
          <w:sz w:val="24"/>
        </w:rPr>
        <w:t xml:space="preserve">，属于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rPr>
          <w:rFonts w:ascii="仿宋" w:hAnsi="仿宋" w:eastAsia="仿宋"/>
          <w:sz w:val="24"/>
        </w:rPr>
      </w:r>
      <w:r/>
    </w:p>
    <w:p>
      <w:pPr>
        <w:pStyle w:val="863"/>
        <w:rPr>
          <w:rFonts w:ascii="仿宋" w:hAnsi="仿宋" w:eastAsia="仿宋"/>
          <w:sz w:val="24"/>
        </w:rPr>
      </w:pPr>
      <w:r>
        <w:rPr>
          <w:rFonts w:hint="eastAsia" w:ascii="仿宋" w:hAnsi="仿宋" w:eastAsia="仿宋"/>
          <w:sz w:val="24"/>
        </w:rPr>
        <w:t xml:space="preserve">以上企业，不属于大企业的分支机构，不存在控股股东为大企业的情形，也不存在与大企业的负责人为同一人的情形。</w:t>
      </w:r>
      <w:r>
        <w:rPr>
          <w:rFonts w:ascii="仿宋" w:hAnsi="仿宋" w:eastAsia="仿宋"/>
          <w:sz w:val="24"/>
        </w:rPr>
      </w:r>
      <w:r/>
    </w:p>
    <w:p>
      <w:pPr>
        <w:pStyle w:val="863"/>
        <w:rPr>
          <w:rFonts w:ascii="仿宋" w:hAnsi="仿宋" w:eastAsia="仿宋"/>
          <w:sz w:val="24"/>
        </w:rPr>
      </w:pPr>
      <w:r>
        <w:rPr>
          <w:rFonts w:hint="eastAsia" w:ascii="仿宋" w:hAnsi="仿宋" w:eastAsia="仿宋"/>
          <w:sz w:val="24"/>
        </w:rPr>
        <w:t xml:space="preserve">本企业对上述声明内容的真实性负责。如有虚假，将依法承担相应责任。</w:t>
      </w:r>
      <w:r>
        <w:rPr>
          <w:rFonts w:ascii="仿宋" w:hAnsi="仿宋" w:eastAsia="仿宋"/>
          <w:sz w:val="24"/>
        </w:rPr>
      </w:r>
      <w:r/>
    </w:p>
    <w:p>
      <w:pPr>
        <w:pStyle w:val="863"/>
        <w:ind w:right="480" w:firstLine="360"/>
        <w:rPr>
          <w:rFonts w:hint="eastAsia" w:ascii="仿宋" w:hAnsi="仿宋" w:eastAsia="仿宋"/>
          <w:sz w:val="24"/>
        </w:rPr>
      </w:pPr>
      <w:r>
        <w:rPr>
          <w:rFonts w:hint="eastAsia" w:ascii="仿宋" w:hAnsi="仿宋" w:eastAsia="仿宋"/>
          <w:sz w:val="24"/>
        </w:rPr>
      </w:r>
      <w:r/>
    </w:p>
    <w:p>
      <w:pPr>
        <w:pStyle w:val="863"/>
        <w:ind w:right="480" w:firstLine="2640"/>
        <w:rPr>
          <w:rFonts w:hint="eastAsia" w:ascii="仿宋" w:hAnsi="仿宋" w:eastAsia="仿宋"/>
          <w:sz w:val="24"/>
        </w:rPr>
      </w:pPr>
      <w:r>
        <w:rPr>
          <w:rFonts w:hint="eastAsia" w:ascii="仿宋" w:hAnsi="仿宋" w:eastAsia="仿宋"/>
          <w:sz w:val="24"/>
        </w:rPr>
      </w:r>
      <w:r/>
    </w:p>
    <w:p>
      <w:pPr>
        <w:pStyle w:val="854"/>
        <w:ind w:firstLine="3120"/>
        <w:spacing w:line="300" w:lineRule="auto"/>
        <w:rPr>
          <w:rFonts w:hint="eastAsia" w:ascii="仿宋" w:hAnsi="仿宋" w:eastAsia="仿宋"/>
          <w:sz w:val="24"/>
        </w:rPr>
      </w:pPr>
      <w:r>
        <w:rPr>
          <w:rFonts w:hint="eastAsia" w:ascii="仿宋" w:hAnsi="仿宋" w:eastAsia="仿宋"/>
          <w:sz w:val="24"/>
        </w:rPr>
        <w:t xml:space="preserve">企业名称（电子签章）：                  </w:t>
      </w:r>
      <w:r>
        <w:rPr>
          <w:rFonts w:hint="eastAsia" w:ascii="仿宋" w:hAnsi="仿宋" w:eastAsia="仿宋"/>
          <w:sz w:val="24"/>
        </w:rPr>
      </w:r>
      <w:r/>
    </w:p>
    <w:p>
      <w:pPr>
        <w:pStyle w:val="854"/>
        <w:ind w:firstLine="3600"/>
        <w:spacing w:line="360" w:lineRule="auto"/>
        <w:rPr>
          <w:rFonts w:hint="eastAsia" w:ascii="仿宋" w:hAnsi="仿宋" w:eastAsia="仿宋"/>
          <w:sz w:val="24"/>
        </w:rPr>
      </w:pPr>
      <w:r>
        <w:rPr>
          <w:rFonts w:hint="eastAsia" w:ascii="仿宋" w:hAnsi="仿宋" w:eastAsia="仿宋"/>
          <w:sz w:val="24"/>
        </w:rPr>
        <w:t xml:space="preserve">日期：   年  月  日</w:t>
      </w:r>
      <w:r>
        <w:rPr>
          <w:rFonts w:hint="eastAsia" w:ascii="仿宋" w:hAnsi="仿宋" w:eastAsia="仿宋"/>
          <w:sz w:val="24"/>
        </w:rPr>
      </w:r>
      <w:r/>
    </w:p>
    <w:p>
      <w:pPr>
        <w:pStyle w:val="863"/>
        <w:ind w:right="480" w:firstLine="3240"/>
        <w:rPr>
          <w:rFonts w:ascii="仿宋" w:hAnsi="仿宋" w:eastAsia="仿宋"/>
          <w:sz w:val="24"/>
        </w:rPr>
      </w:pPr>
      <w:r>
        <w:rPr>
          <w:rFonts w:ascii="仿宋" w:hAnsi="仿宋" w:eastAsia="仿宋"/>
          <w:sz w:val="24"/>
        </w:rPr>
      </w:r>
      <w:r/>
    </w:p>
    <w:p>
      <w:pPr>
        <w:pStyle w:val="863"/>
        <w:rPr>
          <w:rFonts w:ascii="仿宋" w:hAnsi="仿宋" w:eastAsia="仿宋"/>
          <w:sz w:val="24"/>
        </w:rPr>
      </w:pPr>
      <w:r>
        <w:rPr>
          <w:rFonts w:ascii="仿宋" w:hAnsi="仿宋" w:eastAsia="仿宋"/>
          <w:sz w:val="24"/>
        </w:rPr>
      </w:r>
      <w:r/>
    </w:p>
    <w:p>
      <w:pPr>
        <w:pStyle w:val="863"/>
        <w:rPr>
          <w:rFonts w:ascii="仿宋" w:hAnsi="仿宋" w:eastAsia="仿宋"/>
          <w:sz w:val="24"/>
        </w:rPr>
      </w:pPr>
      <w:r>
        <w:rPr>
          <w:rFonts w:ascii="仿宋" w:hAnsi="仿宋" w:eastAsia="仿宋"/>
          <w:sz w:val="24"/>
        </w:rPr>
      </w:r>
      <w:r/>
    </w:p>
    <w:p>
      <w:pPr>
        <w:pStyle w:val="863"/>
        <w:rPr>
          <w:rFonts w:ascii="仿宋" w:hAnsi="仿宋" w:eastAsia="仿宋"/>
          <w:sz w:val="24"/>
        </w:rPr>
      </w:pPr>
      <w:r>
        <w:rPr>
          <w:rFonts w:ascii="仿宋" w:hAnsi="仿宋" w:eastAsia="仿宋"/>
          <w:sz w:val="24"/>
        </w:rPr>
      </w:r>
      <w:r/>
    </w:p>
    <w:p>
      <w:pPr>
        <w:pStyle w:val="863"/>
        <w:rPr>
          <w:rFonts w:ascii="仿宋" w:hAnsi="仿宋" w:eastAsia="仿宋"/>
          <w:sz w:val="24"/>
        </w:rPr>
      </w:pPr>
      <w:r>
        <w:rPr>
          <w:rFonts w:ascii="仿宋" w:hAnsi="仿宋" w:eastAsia="仿宋"/>
          <w:sz w:val="24"/>
        </w:rPr>
      </w:r>
      <w:r/>
    </w:p>
    <w:p>
      <w:pPr>
        <w:pStyle w:val="863"/>
        <w:rPr>
          <w:rFonts w:ascii="仿宋" w:hAnsi="仿宋" w:eastAsia="仿宋"/>
          <w:sz w:val="24"/>
        </w:rPr>
      </w:pPr>
      <w:r>
        <w:rPr>
          <w:rFonts w:ascii="仿宋" w:hAnsi="仿宋" w:eastAsia="仿宋"/>
          <w:sz w:val="24"/>
        </w:rPr>
        <w:t xml:space="preserve">①</w:t>
      </w:r>
      <w:r>
        <w:rPr>
          <w:rFonts w:hint="eastAsia" w:ascii="仿宋" w:hAnsi="仿宋" w:eastAsia="仿宋"/>
          <w:sz w:val="24"/>
        </w:rPr>
        <w:t xml:space="preserve">：从业人员、营业收入、资产总额填报上一年度数据，无上一年度数据的新成立企业可不填报。</w:t>
      </w:r>
      <w:r>
        <w:rPr>
          <w:rFonts w:ascii="仿宋" w:hAnsi="仿宋" w:eastAsia="仿宋"/>
          <w:sz w:val="24"/>
        </w:rPr>
      </w:r>
      <w:r/>
    </w:p>
    <w:p>
      <w:pPr>
        <w:pStyle w:val="854"/>
        <w:ind w:firstLine="2400"/>
        <w:rPr>
          <w:rFonts w:hint="eastAsia" w:ascii="仿宋" w:hAnsi="仿宋" w:eastAsia="仿宋"/>
          <w:sz w:val="24"/>
        </w:rPr>
      </w:pPr>
      <w:r>
        <w:rPr>
          <w:rFonts w:hint="eastAsia" w:ascii="仿宋" w:hAnsi="仿宋" w:eastAsia="仿宋"/>
          <w:sz w:val="24"/>
        </w:rPr>
      </w:r>
      <w:r/>
    </w:p>
    <w:p>
      <w:pPr>
        <w:pStyle w:val="854"/>
        <w:jc w:val="center"/>
        <w:pageBreakBefore/>
        <w:rPr>
          <w:rFonts w:hint="eastAsia" w:ascii="仿宋" w:hAnsi="仿宋" w:eastAsia="仿宋"/>
          <w:sz w:val="36"/>
          <w:szCs w:val="36"/>
        </w:rPr>
      </w:pPr>
      <w:r>
        <w:rPr>
          <w:rFonts w:hint="eastAsia" w:ascii="仿宋" w:hAnsi="仿宋" w:eastAsia="仿宋"/>
          <w:sz w:val="36"/>
          <w:szCs w:val="36"/>
        </w:rPr>
      </w:r>
      <w:r/>
    </w:p>
    <w:p>
      <w:pPr>
        <w:pStyle w:val="854"/>
        <w:jc w:val="center"/>
        <w:rPr>
          <w:rFonts w:hint="eastAsia" w:ascii="仿宋" w:hAnsi="仿宋" w:eastAsia="仿宋"/>
          <w:b/>
          <w:sz w:val="36"/>
          <w:szCs w:val="36"/>
        </w:rPr>
      </w:pPr>
      <w:r>
        <w:rPr>
          <w:rFonts w:hint="eastAsia" w:ascii="仿宋" w:hAnsi="仿宋" w:eastAsia="仿宋"/>
          <w:sz w:val="36"/>
          <w:szCs w:val="36"/>
        </w:rPr>
        <w:t xml:space="preserve">9.</w:t>
      </w:r>
      <w:r>
        <w:rPr>
          <w:rFonts w:hint="eastAsia" w:ascii="仿宋" w:hAnsi="仿宋" w:eastAsia="仿宋"/>
          <w:b/>
          <w:sz w:val="36"/>
          <w:szCs w:val="36"/>
        </w:rPr>
        <w:t xml:space="preserve">供应商参加政府采购活动前3年内在经营活动中没有重大违法记录的书面声明</w:t>
      </w:r>
      <w:r>
        <w:rPr>
          <w:rFonts w:hint="eastAsia" w:ascii="仿宋" w:hAnsi="仿宋" w:eastAsia="仿宋"/>
          <w:b/>
          <w:sz w:val="36"/>
          <w:szCs w:val="36"/>
        </w:rPr>
      </w:r>
      <w:r/>
    </w:p>
    <w:p>
      <w:pPr>
        <w:pStyle w:val="854"/>
        <w:rPr>
          <w:rFonts w:hint="eastAsia" w:ascii="仿宋" w:hAnsi="仿宋" w:eastAsia="仿宋"/>
          <w:sz w:val="24"/>
        </w:rPr>
      </w:pPr>
      <w:r>
        <w:rPr>
          <w:rFonts w:hint="eastAsia" w:ascii="仿宋" w:hAnsi="仿宋" w:eastAsia="仿宋"/>
          <w:sz w:val="24"/>
        </w:rPr>
      </w:r>
      <w:r/>
    </w:p>
    <w:p>
      <w:pPr>
        <w:pStyle w:val="854"/>
        <w:ind w:firstLine="720"/>
        <w:jc w:val="left"/>
        <w:spacing w:before="100" w:beforeAutospacing="1" w:after="100" w:afterAutospacing="1" w:line="360" w:lineRule="auto"/>
        <w:widowControl/>
        <w:rPr>
          <w:rFonts w:hint="eastAsia" w:ascii="仿宋" w:hAnsi="仿宋" w:eastAsia="仿宋"/>
          <w:sz w:val="24"/>
        </w:rPr>
      </w:pPr>
      <w:r>
        <w:rPr>
          <w:rFonts w:hint="eastAsia" w:ascii="仿宋" w:hAnsi="仿宋" w:eastAsia="仿宋"/>
          <w:sz w:val="24"/>
        </w:rPr>
        <w:t xml:space="preserve">我单位在参加</w:t>
      </w:r>
      <w:r>
        <w:rPr>
          <w:rFonts w:hint="eastAsia" w:ascii="仿宋" w:hAnsi="仿宋" w:eastAsia="仿宋" w:cs="仿宋"/>
          <w:sz w:val="24"/>
          <w:lang w:eastAsia="zh-CN"/>
        </w:rPr>
        <w:t xml:space="preserve">徐州市数智化财政业务平台-徐州市预算智慧管理系统</w:t>
      </w:r>
      <w:r>
        <w:rPr>
          <w:rFonts w:hint="eastAsia" w:ascii="仿宋" w:hAnsi="仿宋" w:eastAsia="仿宋"/>
          <w:sz w:val="24"/>
        </w:rPr>
        <w:t xml:space="preserve">（项目编号：</w:t>
      </w:r>
      <w:r>
        <w:rPr>
          <w:rFonts w:hint="eastAsia" w:ascii="仿宋" w:hAnsi="仿宋" w:eastAsia="仿宋"/>
          <w:sz w:val="24"/>
          <w:lang w:eastAsia="zh-CN"/>
        </w:rPr>
        <w:t xml:space="preserve">JSZC-320300-XZCG-C2026-0018</w:t>
      </w:r>
      <w:r>
        <w:rPr>
          <w:rFonts w:hint="eastAsia" w:ascii="仿宋" w:hAnsi="仿宋" w:eastAsia="仿宋"/>
          <w:sz w:val="24"/>
        </w:rPr>
        <w:t xml:space="preserve">）政府采购活动前3年内在经营活动中没有重大违法记录。重大违法记录是指因违法经营受到刑事处罚或者责令停产停业、吊销许可证或者执照、较大数额罚款等行政处罚。</w:t>
      </w:r>
      <w:r>
        <w:rPr>
          <w:rFonts w:hint="eastAsia" w:ascii="仿宋" w:hAnsi="仿宋" w:eastAsia="仿宋"/>
          <w:sz w:val="24"/>
        </w:rPr>
      </w:r>
      <w:r/>
    </w:p>
    <w:p>
      <w:pPr>
        <w:pStyle w:val="854"/>
        <w:ind w:firstLine="720"/>
        <w:jc w:val="left"/>
        <w:spacing w:before="100" w:beforeAutospacing="1" w:after="100" w:afterAutospacing="1" w:line="360" w:lineRule="auto"/>
        <w:widowControl/>
        <w:rPr>
          <w:rFonts w:hint="eastAsia" w:ascii="仿宋" w:hAnsi="仿宋" w:eastAsia="仿宋"/>
          <w:sz w:val="24"/>
        </w:rPr>
      </w:pPr>
      <w:r>
        <w:rPr>
          <w:rFonts w:hint="eastAsia" w:ascii="仿宋" w:hAnsi="仿宋" w:eastAsia="仿宋"/>
          <w:sz w:val="24"/>
        </w:rPr>
        <w:t xml:space="preserve">我单位对上述声明的真实性负责。如有虚假，将依法承担相应责任。</w:t>
      </w:r>
      <w:r>
        <w:rPr>
          <w:rFonts w:hint="eastAsia" w:ascii="仿宋" w:hAnsi="仿宋" w:eastAsia="仿宋"/>
          <w:sz w:val="24"/>
        </w:rPr>
      </w:r>
      <w:r/>
    </w:p>
    <w:p>
      <w:pPr>
        <w:pStyle w:val="854"/>
        <w:ind w:right="29"/>
        <w:rPr>
          <w:rFonts w:hint="eastAsia" w:ascii="仿宋" w:hAnsi="仿宋" w:eastAsia="仿宋"/>
          <w:sz w:val="24"/>
        </w:rPr>
      </w:pPr>
      <w:r>
        <w:rPr>
          <w:rFonts w:hint="eastAsia" w:ascii="仿宋" w:hAnsi="仿宋" w:eastAsia="仿宋"/>
          <w:sz w:val="24"/>
        </w:rPr>
        <w:t xml:space="preserve">                          </w:t>
      </w:r>
      <w:r>
        <w:rPr>
          <w:rFonts w:hint="eastAsia" w:ascii="仿宋" w:hAnsi="仿宋" w:eastAsia="仿宋"/>
          <w:sz w:val="24"/>
        </w:rPr>
      </w:r>
      <w:r/>
    </w:p>
    <w:p>
      <w:pPr>
        <w:pStyle w:val="854"/>
        <w:ind w:right="29"/>
        <w:rPr>
          <w:rFonts w:hint="eastAsia" w:ascii="仿宋" w:hAnsi="仿宋" w:eastAsia="仿宋"/>
          <w:sz w:val="24"/>
        </w:rPr>
      </w:pPr>
      <w:r>
        <w:rPr>
          <w:rFonts w:hint="eastAsia" w:ascii="仿宋" w:hAnsi="仿宋" w:eastAsia="仿宋"/>
          <w:sz w:val="24"/>
        </w:rPr>
      </w:r>
      <w:r/>
    </w:p>
    <w:p>
      <w:pPr>
        <w:pStyle w:val="854"/>
        <w:ind w:right="29"/>
        <w:rPr>
          <w:rFonts w:hint="eastAsia" w:ascii="仿宋" w:hAnsi="仿宋" w:eastAsia="仿宋"/>
          <w:sz w:val="24"/>
        </w:rPr>
      </w:pPr>
      <w:r>
        <w:rPr>
          <w:rFonts w:hint="eastAsia" w:ascii="仿宋" w:hAnsi="仿宋" w:eastAsia="仿宋"/>
          <w:sz w:val="24"/>
        </w:rPr>
        <w:t xml:space="preserve">                           供应商（电子签章）：</w:t>
      </w:r>
      <w:r>
        <w:rPr>
          <w:rFonts w:hint="eastAsia" w:ascii="仿宋" w:hAnsi="仿宋" w:eastAsia="仿宋"/>
          <w:sz w:val="24"/>
        </w:rPr>
      </w:r>
      <w:r/>
    </w:p>
    <w:p>
      <w:pPr>
        <w:pStyle w:val="854"/>
        <w:ind w:right="29"/>
        <w:rPr>
          <w:rFonts w:hint="eastAsia" w:ascii="仿宋" w:hAnsi="仿宋" w:eastAsia="仿宋"/>
          <w:sz w:val="24"/>
        </w:rPr>
      </w:pPr>
      <w:r>
        <w:rPr>
          <w:rFonts w:hint="eastAsia" w:ascii="仿宋" w:hAnsi="仿宋" w:eastAsia="仿宋"/>
          <w:sz w:val="24"/>
        </w:rPr>
        <w:t xml:space="preserve">                           日期：</w:t>
      </w:r>
      <w:r>
        <w:rPr>
          <w:rFonts w:hint="eastAsia" w:ascii="仿宋" w:hAnsi="仿宋" w:eastAsia="仿宋"/>
          <w:sz w:val="24"/>
        </w:rPr>
      </w:r>
      <w:r/>
    </w:p>
    <w:p>
      <w:pPr>
        <w:pStyle w:val="854"/>
        <w:jc w:val="center"/>
        <w:pageBreakBefore/>
        <w:spacing w:line="588" w:lineRule="exact"/>
        <w:rPr>
          <w:rFonts w:hint="eastAsia" w:ascii="仿宋" w:hAnsi="仿宋" w:eastAsia="仿宋"/>
          <w:b/>
          <w:sz w:val="36"/>
          <w:szCs w:val="36"/>
        </w:rPr>
      </w:pPr>
      <w:r>
        <w:rPr>
          <w:rFonts w:hint="eastAsia" w:ascii="仿宋" w:hAnsi="仿宋" w:eastAsia="仿宋"/>
          <w:b/>
          <w:sz w:val="36"/>
          <w:szCs w:val="36"/>
        </w:rPr>
      </w:r>
      <w:r/>
    </w:p>
    <w:p>
      <w:pPr>
        <w:pStyle w:val="854"/>
        <w:jc w:val="center"/>
        <w:spacing w:line="588" w:lineRule="exact"/>
        <w:rPr>
          <w:rFonts w:hint="eastAsia" w:ascii="仿宋" w:hAnsi="仿宋" w:eastAsia="仿宋"/>
          <w:b/>
          <w:spacing w:val="6"/>
          <w:sz w:val="36"/>
          <w:szCs w:val="36"/>
        </w:rPr>
      </w:pPr>
      <w:r>
        <w:rPr>
          <w:rFonts w:hint="eastAsia" w:ascii="仿宋" w:hAnsi="仿宋" w:eastAsia="仿宋"/>
          <w:b/>
          <w:sz w:val="36"/>
          <w:szCs w:val="36"/>
        </w:rPr>
        <w:t xml:space="preserve">10.</w:t>
      </w:r>
      <w:bookmarkStart w:id="5" w:name="OLE_LINK14"/>
      <w:r/>
      <w:bookmarkStart w:id="6" w:name="OLE_LINK13"/>
      <w:r>
        <w:rPr>
          <w:rFonts w:hint="eastAsia" w:ascii="仿宋" w:hAnsi="仿宋" w:eastAsia="仿宋"/>
          <w:b/>
          <w:spacing w:val="6"/>
          <w:sz w:val="36"/>
          <w:szCs w:val="36"/>
        </w:rPr>
        <w:t xml:space="preserve"> 残疾人福利性单位声明函</w:t>
      </w:r>
      <w:r>
        <w:rPr>
          <w:rFonts w:hint="eastAsia" w:ascii="仿宋" w:hAnsi="仿宋" w:eastAsia="仿宋"/>
          <w:b/>
          <w:spacing w:val="6"/>
          <w:sz w:val="36"/>
          <w:szCs w:val="36"/>
        </w:rPr>
      </w:r>
      <w:r/>
    </w:p>
    <w:p>
      <w:pPr>
        <w:pStyle w:val="854"/>
        <w:jc w:val="center"/>
        <w:spacing w:line="0" w:lineRule="atLeast"/>
        <w:rPr>
          <w:rFonts w:hint="eastAsia" w:ascii="仿宋" w:hAnsi="仿宋" w:eastAsia="仿宋"/>
          <w:b/>
          <w:sz w:val="36"/>
          <w:szCs w:val="36"/>
        </w:rPr>
      </w:pPr>
      <w:r/>
      <w:bookmarkEnd w:id="5"/>
      <w:r/>
      <w:bookmarkEnd w:id="6"/>
      <w:r>
        <w:rPr>
          <w:rFonts w:hint="eastAsia" w:ascii="仿宋" w:hAnsi="仿宋" w:eastAsia="仿宋"/>
          <w:b/>
          <w:sz w:val="36"/>
          <w:szCs w:val="36"/>
        </w:rPr>
      </w:r>
      <w:r/>
    </w:p>
    <w:p>
      <w:pPr>
        <w:pStyle w:val="854"/>
        <w:jc w:val="center"/>
        <w:spacing w:line="0" w:lineRule="atLeast"/>
        <w:rPr>
          <w:rFonts w:hint="eastAsia" w:ascii="仿宋" w:hAnsi="仿宋" w:eastAsia="仿宋"/>
          <w:sz w:val="24"/>
          <w:lang w:eastAsia="zh-CN"/>
        </w:rPr>
      </w:pPr>
      <w:r>
        <w:rPr>
          <w:rFonts w:hint="eastAsia" w:ascii="仿宋" w:hAnsi="仿宋" w:eastAsia="仿宋"/>
          <w:sz w:val="24"/>
        </w:rPr>
        <w:t xml:space="preserve">项目编号：</w:t>
      </w:r>
      <w:r>
        <w:rPr>
          <w:rFonts w:hint="eastAsia" w:ascii="仿宋" w:hAnsi="仿宋" w:eastAsia="仿宋"/>
          <w:sz w:val="24"/>
          <w:lang w:eastAsia="zh-CN"/>
        </w:rPr>
        <w:t xml:space="preserve">JSZC-320300-XZCG-C2026-0018</w:t>
      </w:r>
      <w:r>
        <w:rPr>
          <w:rFonts w:hint="eastAsia" w:ascii="仿宋" w:hAnsi="仿宋" w:eastAsia="仿宋"/>
          <w:sz w:val="24"/>
          <w:lang w:eastAsia="zh-CN"/>
        </w:rPr>
      </w:r>
      <w:r/>
    </w:p>
    <w:p>
      <w:pPr>
        <w:pStyle w:val="854"/>
        <w:spacing w:line="588" w:lineRule="exact"/>
        <w:rPr>
          <w:rFonts w:hint="eastAsia" w:ascii="仿宋" w:hAnsi="仿宋" w:eastAsia="仿宋"/>
          <w:sz w:val="24"/>
        </w:rPr>
      </w:pPr>
      <w:r>
        <w:rPr>
          <w:rFonts w:hint="eastAsia" w:ascii="仿宋" w:hAnsi="仿宋" w:eastAsia="仿宋"/>
          <w:sz w:val="24"/>
        </w:rPr>
      </w:r>
      <w:r/>
    </w:p>
    <w:p>
      <w:pPr>
        <w:pStyle w:val="854"/>
        <w:ind w:firstLine="480"/>
        <w:spacing w:line="588" w:lineRule="exact"/>
        <w:rPr>
          <w:rFonts w:hint="eastAsia" w:ascii="仿宋" w:hAnsi="仿宋" w:eastAsia="仿宋"/>
          <w:sz w:val="24"/>
        </w:rPr>
      </w:pPr>
      <w:r>
        <w:rPr>
          <w:rFonts w:hint="eastAsia" w:ascii="仿宋" w:hAnsi="仿宋" w:eastAsia="仿宋"/>
          <w:sz w:val="24"/>
        </w:rPr>
        <w:t xml:space="preserve">本单位郑重声明，根据《财政部 民政部 中国残疾人联合会关于促进残疾人就业政府采购政策的通知》（财库〔2017〕 141</w:t>
      </w:r>
      <w:bookmarkStart w:id="7" w:name="_GoBack"/>
      <w:r/>
      <w:bookmarkEnd w:id="7"/>
      <w:r>
        <w:rPr>
          <w:rFonts w:hint="eastAsia" w:ascii="仿宋" w:hAnsi="仿宋" w:eastAsia="仿宋"/>
          <w:sz w:val="24"/>
        </w:rPr>
        <w:t xml:space="preserve">号）的规定，本单位为符合条件的残疾人福利性单位，且本单位参加</w:t>
      </w:r>
      <w:r>
        <w:rPr>
          <w:rFonts w:ascii="仿宋" w:hAnsi="仿宋" w:eastAsia="仿宋"/>
          <w:sz w:val="24"/>
        </w:rPr>
        <w:t xml:space="preserve">徐州市财政效能中心</w:t>
      </w:r>
      <w:r>
        <w:rPr>
          <w:rFonts w:hint="eastAsia" w:ascii="仿宋" w:hAnsi="仿宋" w:eastAsia="仿宋"/>
          <w:sz w:val="24"/>
        </w:rPr>
        <w:t xml:space="preserve">单位的</w:t>
      </w:r>
      <w:r>
        <w:rPr>
          <w:rFonts w:hint="eastAsia" w:ascii="仿宋" w:hAnsi="仿宋" w:eastAsia="仿宋" w:cs="仿宋"/>
          <w:sz w:val="24"/>
          <w:lang w:eastAsia="zh-CN"/>
        </w:rPr>
        <w:t xml:space="preserve">徐州市数智化财政业务平台-徐州市预算智慧管理系统</w:t>
      </w:r>
      <w:r>
        <w:rPr>
          <w:rFonts w:hint="eastAsia" w:ascii="仿宋" w:hAnsi="仿宋" w:eastAsia="仿宋"/>
          <w:sz w:val="24"/>
        </w:rPr>
        <w:t xml:space="preserve">采购活动提供本单位制造的货物（由本单位承担工程/提供服务），或者提供其他残疾人福利性单位制造的货物（不包括使用非残疾人福利性单位注册商标的货物）。</w:t>
      </w:r>
      <w:r>
        <w:rPr>
          <w:rFonts w:hint="eastAsia" w:ascii="仿宋" w:hAnsi="仿宋" w:eastAsia="仿宋"/>
          <w:sz w:val="24"/>
        </w:rPr>
      </w:r>
      <w:r/>
    </w:p>
    <w:p>
      <w:pPr>
        <w:pStyle w:val="854"/>
        <w:ind w:firstLine="480"/>
        <w:spacing w:line="588" w:lineRule="exact"/>
        <w:rPr>
          <w:rFonts w:hint="eastAsia" w:ascii="仿宋" w:hAnsi="仿宋" w:eastAsia="仿宋"/>
          <w:sz w:val="24"/>
        </w:rPr>
      </w:pPr>
      <w:r>
        <w:rPr>
          <w:rFonts w:hint="eastAsia" w:ascii="仿宋" w:hAnsi="仿宋" w:eastAsia="仿宋"/>
          <w:sz w:val="24"/>
        </w:rPr>
        <w:t xml:space="preserve">本单位对上述声明的真实性负责。如有虚假，将依法承担相应责任。</w:t>
      </w:r>
      <w:r>
        <w:rPr>
          <w:rFonts w:hint="eastAsia" w:ascii="仿宋" w:hAnsi="仿宋" w:eastAsia="仿宋"/>
          <w:sz w:val="24"/>
        </w:rPr>
      </w:r>
      <w:r/>
    </w:p>
    <w:p>
      <w:pPr>
        <w:pStyle w:val="854"/>
        <w:ind w:firstLine="480"/>
        <w:spacing w:line="588" w:lineRule="exact"/>
        <w:rPr>
          <w:rFonts w:hint="eastAsia" w:ascii="仿宋" w:hAnsi="仿宋" w:eastAsia="仿宋"/>
          <w:sz w:val="24"/>
        </w:rPr>
      </w:pPr>
      <w:r>
        <w:rPr>
          <w:rFonts w:hint="eastAsia" w:ascii="仿宋" w:hAnsi="仿宋" w:eastAsia="仿宋"/>
          <w:sz w:val="24"/>
        </w:rPr>
      </w:r>
      <w:r/>
    </w:p>
    <w:p>
      <w:pPr>
        <w:pStyle w:val="854"/>
        <w:ind w:firstLine="480"/>
        <w:spacing w:line="588" w:lineRule="exact"/>
        <w:rPr>
          <w:rFonts w:hint="eastAsia" w:ascii="仿宋" w:hAnsi="仿宋" w:eastAsia="仿宋"/>
          <w:sz w:val="24"/>
        </w:rPr>
      </w:pPr>
      <w:r>
        <w:rPr>
          <w:rFonts w:hint="eastAsia" w:ascii="仿宋" w:hAnsi="仿宋" w:eastAsia="仿宋"/>
          <w:sz w:val="24"/>
        </w:rPr>
      </w:r>
      <w:r/>
    </w:p>
    <w:p>
      <w:pPr>
        <w:pStyle w:val="854"/>
        <w:ind w:right="1560" w:firstLine="480"/>
        <w:jc w:val="center"/>
        <w:spacing w:line="588" w:lineRule="exact"/>
        <w:tabs>
          <w:tab w:val="left" w:pos="4860" w:leader="none"/>
        </w:tabs>
        <w:rPr>
          <w:rFonts w:hint="eastAsia" w:ascii="仿宋" w:hAnsi="仿宋" w:eastAsia="仿宋"/>
          <w:sz w:val="24"/>
        </w:rPr>
      </w:pPr>
      <w:r>
        <w:rPr>
          <w:rFonts w:hint="eastAsia" w:ascii="仿宋" w:hAnsi="仿宋" w:eastAsia="仿宋"/>
          <w:sz w:val="24"/>
        </w:rPr>
        <w:t xml:space="preserve">               单位名称（电子签章）：</w:t>
      </w:r>
      <w:r>
        <w:rPr>
          <w:rFonts w:hint="eastAsia" w:ascii="仿宋" w:hAnsi="仿宋" w:eastAsia="仿宋"/>
          <w:sz w:val="24"/>
        </w:rPr>
      </w:r>
      <w:r/>
    </w:p>
    <w:p>
      <w:pPr>
        <w:pStyle w:val="854"/>
        <w:ind w:right="1560" w:firstLine="480"/>
        <w:jc w:val="center"/>
        <w:spacing w:line="588" w:lineRule="exact"/>
        <w:tabs>
          <w:tab w:val="left" w:pos="4860" w:leader="none"/>
        </w:tabs>
        <w:rPr>
          <w:rFonts w:hint="eastAsia" w:ascii="仿宋" w:hAnsi="仿宋" w:eastAsia="仿宋"/>
          <w:sz w:val="24"/>
        </w:rPr>
      </w:pPr>
      <w:r>
        <w:rPr>
          <w:rFonts w:hint="eastAsia" w:ascii="仿宋" w:hAnsi="仿宋" w:eastAsia="仿宋"/>
          <w:sz w:val="24"/>
        </w:rPr>
        <w:t xml:space="preserve">       日  期：</w:t>
      </w:r>
      <w:r>
        <w:rPr>
          <w:rFonts w:hint="eastAsia" w:ascii="仿宋" w:hAnsi="仿宋" w:eastAsia="仿宋"/>
          <w:sz w:val="24"/>
        </w:rPr>
      </w:r>
      <w:r/>
    </w:p>
    <w:p>
      <w:pPr>
        <w:pStyle w:val="854"/>
        <w:spacing w:line="360" w:lineRule="auto"/>
        <w:rPr>
          <w:rFonts w:hint="eastAsia" w:ascii="仿宋" w:hAnsi="仿宋" w:eastAsia="仿宋"/>
          <w:sz w:val="24"/>
        </w:rPr>
      </w:pPr>
      <w:r>
        <w:rPr>
          <w:rFonts w:hint="eastAsia" w:ascii="仿宋" w:hAnsi="仿宋" w:eastAsia="仿宋"/>
          <w:sz w:val="24"/>
        </w:rPr>
      </w:r>
      <w:r/>
    </w:p>
    <w:p>
      <w:pPr>
        <w:pStyle w:val="854"/>
        <w:jc w:val="left"/>
        <w:widowControl/>
        <w:rPr>
          <w:rFonts w:hint="eastAsia" w:ascii="仿宋" w:hAnsi="仿宋" w:eastAsia="仿宋"/>
          <w:sz w:val="24"/>
        </w:rPr>
      </w:pPr>
      <w:r>
        <w:rPr>
          <w:rFonts w:hint="eastAsia" w:ascii="仿宋" w:hAnsi="仿宋" w:eastAsia="仿宋"/>
          <w:sz w:val="24"/>
        </w:rPr>
        <w:t xml:space="preserve">说明：</w:t>
      </w:r>
      <w:r>
        <w:rPr>
          <w:rFonts w:hint="eastAsia" w:ascii="仿宋" w:hAnsi="仿宋" w:eastAsia="仿宋"/>
          <w:sz w:val="24"/>
        </w:rPr>
      </w:r>
      <w:r/>
    </w:p>
    <w:p>
      <w:pPr>
        <w:pStyle w:val="854"/>
        <w:ind w:firstLine="480"/>
        <w:jc w:val="left"/>
        <w:widowControl/>
        <w:rPr>
          <w:rFonts w:hint="eastAsia" w:ascii="仿宋" w:hAnsi="仿宋" w:eastAsia="仿宋"/>
          <w:sz w:val="24"/>
        </w:rPr>
      </w:pPr>
      <w:r>
        <w:rPr>
          <w:rFonts w:hint="eastAsia" w:ascii="仿宋" w:hAnsi="仿宋" w:eastAsia="仿宋"/>
          <w:sz w:val="24"/>
        </w:rPr>
        <w:t xml:space="preserve">中标、成交供应商为残疾人福利性单位的，采购人或者其委托的采购代理机构应当随中标、成交结果同时公告其《残疾人福利性单位声明函》，接受社会监督。</w:t>
      </w:r>
      <w:r>
        <w:rPr>
          <w:rFonts w:hint="eastAsia" w:ascii="仿宋" w:hAnsi="仿宋" w:eastAsia="仿宋"/>
          <w:sz w:val="24"/>
        </w:rPr>
      </w:r>
      <w:r/>
    </w:p>
    <w:p>
      <w:pPr>
        <w:pStyle w:val="854"/>
        <w:ind w:firstLine="480"/>
        <w:jc w:val="left"/>
        <w:widowControl/>
        <w:rPr>
          <w:rFonts w:hint="eastAsia" w:ascii="仿宋" w:hAnsi="仿宋" w:eastAsia="仿宋"/>
          <w:sz w:val="24"/>
        </w:rPr>
      </w:pPr>
      <w:r>
        <w:rPr>
          <w:rFonts w:hint="eastAsia" w:ascii="仿宋" w:hAnsi="仿宋" w:eastAsia="仿宋"/>
          <w:sz w:val="24"/>
        </w:rPr>
        <w:t xml:space="preserve">供应商提供的《残疾人福利性单位声明函》与事实不符的，依照《政府采购法》第七十七条第一款的规定追究法律责任。</w:t>
      </w:r>
      <w:r>
        <w:rPr>
          <w:rFonts w:hint="eastAsia" w:ascii="仿宋" w:hAnsi="仿宋" w:eastAsia="仿宋"/>
          <w:sz w:val="24"/>
        </w:rPr>
      </w:r>
      <w:r/>
    </w:p>
    <w:p>
      <w:pPr>
        <w:pStyle w:val="854"/>
        <w:ind w:firstLine="480"/>
        <w:jc w:val="center"/>
        <w:pageBreakBefore/>
        <w:widowControl/>
        <w:rPr>
          <w:rFonts w:hint="eastAsia" w:ascii="仿宋" w:hAnsi="仿宋" w:eastAsia="仿宋"/>
          <w:sz w:val="24"/>
        </w:rPr>
      </w:pPr>
      <w:r>
        <w:rPr>
          <w:rFonts w:hint="eastAsia" w:ascii="仿宋" w:hAnsi="仿宋" w:eastAsia="仿宋"/>
          <w:sz w:val="24"/>
        </w:rPr>
      </w:r>
      <w:r/>
    </w:p>
    <w:p>
      <w:pPr>
        <w:pStyle w:val="854"/>
        <w:jc w:val="center"/>
        <w:widowControl/>
        <w:rPr>
          <w:rFonts w:hint="eastAsia" w:ascii="仿宋" w:hAnsi="仿宋" w:eastAsia="仿宋"/>
          <w:b/>
          <w:spacing w:val="6"/>
          <w:sz w:val="36"/>
          <w:szCs w:val="36"/>
        </w:rPr>
      </w:pPr>
      <w:r>
        <w:rPr>
          <w:rFonts w:hint="eastAsia" w:ascii="仿宋" w:hAnsi="仿宋" w:eastAsia="仿宋"/>
          <w:b/>
          <w:spacing w:val="6"/>
          <w:sz w:val="36"/>
          <w:szCs w:val="36"/>
        </w:rPr>
        <w:t xml:space="preserve">11.具备履行合同所必需的设备和专业技术能力的书面声明</w:t>
      </w:r>
      <w:r>
        <w:rPr>
          <w:rFonts w:hint="eastAsia" w:ascii="仿宋" w:hAnsi="仿宋" w:eastAsia="仿宋"/>
          <w:b/>
          <w:spacing w:val="6"/>
          <w:sz w:val="36"/>
          <w:szCs w:val="36"/>
        </w:rPr>
      </w:r>
      <w:r/>
    </w:p>
    <w:p>
      <w:pPr>
        <w:pStyle w:val="854"/>
        <w:jc w:val="center"/>
        <w:rPr>
          <w:rFonts w:hint="eastAsia" w:ascii="仿宋" w:hAnsi="仿宋" w:eastAsia="仿宋"/>
          <w:b/>
          <w:spacing w:val="6"/>
          <w:sz w:val="24"/>
        </w:rPr>
      </w:pPr>
      <w:r>
        <w:rPr>
          <w:rFonts w:hint="eastAsia" w:ascii="仿宋" w:hAnsi="仿宋" w:eastAsia="仿宋"/>
          <w:b/>
          <w:spacing w:val="6"/>
          <w:sz w:val="24"/>
        </w:rPr>
      </w:r>
      <w:r/>
    </w:p>
    <w:p>
      <w:pPr>
        <w:pStyle w:val="854"/>
        <w:jc w:val="center"/>
        <w:rPr>
          <w:rFonts w:hint="eastAsia" w:ascii="仿宋" w:hAnsi="仿宋" w:eastAsia="仿宋"/>
          <w:b/>
          <w:spacing w:val="6"/>
          <w:sz w:val="28"/>
          <w:szCs w:val="28"/>
        </w:rPr>
      </w:pPr>
      <w:r>
        <w:rPr>
          <w:rFonts w:hint="eastAsia" w:ascii="仿宋" w:hAnsi="仿宋" w:eastAsia="仿宋"/>
          <w:b/>
          <w:spacing w:val="6"/>
          <w:sz w:val="28"/>
          <w:szCs w:val="28"/>
        </w:rPr>
        <w:t xml:space="preserve">（附证明材料原件的扫描件）</w:t>
      </w:r>
      <w:r>
        <w:rPr>
          <w:rFonts w:hint="eastAsia" w:ascii="仿宋" w:hAnsi="仿宋" w:eastAsia="仿宋"/>
          <w:b/>
          <w:spacing w:val="6"/>
          <w:sz w:val="28"/>
          <w:szCs w:val="28"/>
        </w:rPr>
      </w:r>
      <w:r/>
    </w:p>
    <w:p>
      <w:pPr>
        <w:pStyle w:val="854"/>
        <w:rPr>
          <w:rFonts w:hint="eastAsia" w:ascii="仿宋_GB2312" w:hAnsi="仿宋" w:eastAsia="仿宋_GB2312"/>
          <w:sz w:val="24"/>
        </w:rPr>
      </w:pPr>
      <w:r>
        <w:rPr>
          <w:rFonts w:hint="eastAsia" w:ascii="仿宋_GB2312" w:hAnsi="仿宋" w:eastAsia="仿宋_GB2312"/>
          <w:sz w:val="24"/>
        </w:rPr>
      </w:r>
      <w:r/>
    </w:p>
    <w:p>
      <w:pPr>
        <w:pStyle w:val="854"/>
        <w:rPr>
          <w:rFonts w:hint="eastAsia" w:ascii="仿宋" w:hAnsi="仿宋" w:eastAsia="仿宋"/>
          <w:sz w:val="24"/>
        </w:rPr>
      </w:pPr>
      <w:r>
        <w:rPr>
          <w:rFonts w:hint="eastAsia" w:ascii="仿宋" w:hAnsi="仿宋" w:eastAsia="仿宋"/>
          <w:sz w:val="24"/>
        </w:rPr>
        <w:t xml:space="preserve">项目名称：</w:t>
      </w:r>
      <w:r>
        <w:rPr>
          <w:rFonts w:hint="eastAsia" w:ascii="仿宋" w:hAnsi="仿宋" w:eastAsia="仿宋"/>
          <w:sz w:val="24"/>
          <w:szCs w:val="24"/>
        </w:rPr>
        <w:t xml:space="preserve">徐州市数智化财政业务平台</w:t>
      </w:r>
      <w:r>
        <w:rPr>
          <w:rFonts w:hint="eastAsia" w:ascii="仿宋" w:hAnsi="仿宋" w:eastAsia="仿宋"/>
          <w:sz w:val="24"/>
          <w:szCs w:val="24"/>
          <w:lang w:val="en-US" w:eastAsia="zh-CN"/>
        </w:rPr>
        <w:t xml:space="preserve">-</w:t>
      </w:r>
      <w:r>
        <w:rPr>
          <w:rFonts w:hint="eastAsia" w:ascii="仿宋" w:hAnsi="仿宋" w:eastAsia="仿宋"/>
          <w:sz w:val="24"/>
          <w:szCs w:val="24"/>
        </w:rPr>
        <w:t xml:space="preserve">徐州市预算智慧管理系统</w:t>
      </w:r>
      <w:r>
        <w:rPr>
          <w:rFonts w:hint="eastAsia" w:ascii="仿宋" w:hAnsi="仿宋" w:eastAsia="仿宋"/>
          <w:sz w:val="24"/>
        </w:rPr>
      </w:r>
      <w:r/>
    </w:p>
    <w:p>
      <w:pPr>
        <w:pStyle w:val="854"/>
        <w:rPr>
          <w:rFonts w:hint="eastAsia" w:ascii="仿宋" w:hAnsi="仿宋" w:eastAsia="仿宋"/>
          <w:sz w:val="24"/>
        </w:rPr>
      </w:pPr>
      <w:r>
        <w:rPr>
          <w:rFonts w:hint="eastAsia" w:ascii="仿宋" w:hAnsi="仿宋" w:eastAsia="仿宋"/>
          <w:sz w:val="24"/>
        </w:rPr>
        <w:t xml:space="preserve">项目编号：</w:t>
      </w:r>
      <w:r>
        <w:rPr>
          <w:rFonts w:hint="eastAsia" w:ascii="仿宋" w:hAnsi="仿宋" w:eastAsia="仿宋"/>
          <w:sz w:val="24"/>
          <w:lang w:eastAsia="zh-CN"/>
        </w:rPr>
        <w:t xml:space="preserve">JSZC-320300-XZCG-C2026-0018</w:t>
      </w:r>
      <w:r>
        <w:rPr>
          <w:rFonts w:hint="eastAsia" w:ascii="仿宋" w:hAnsi="仿宋" w:eastAsia="仿宋"/>
          <w:sz w:val="24"/>
        </w:rPr>
        <w:t xml:space="preserve"> </w:t>
      </w:r>
      <w:r>
        <w:rPr>
          <w:rFonts w:hint="eastAsia" w:ascii="仿宋" w:hAnsi="仿宋" w:eastAsia="仿宋"/>
          <w:sz w:val="24"/>
        </w:rPr>
      </w:r>
      <w:r/>
    </w:p>
    <w:p>
      <w:pPr>
        <w:pStyle w:val="854"/>
        <w:ind w:firstLine="480"/>
        <w:jc w:val="left"/>
        <w:widowControl/>
        <w:rPr>
          <w:rFonts w:hint="eastAsia" w:ascii="仿宋" w:hAnsi="仿宋" w:eastAsia="仿宋"/>
          <w:sz w:val="24"/>
        </w:rPr>
      </w:pP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t xml:space="preserve">供应商郑重声明：供应商具备履行合同（项目名称：</w:t>
      </w:r>
      <w:r>
        <w:rPr>
          <w:rFonts w:hint="eastAsia" w:ascii="仿宋" w:hAnsi="仿宋" w:eastAsia="仿宋"/>
          <w:sz w:val="24"/>
          <w:szCs w:val="24"/>
        </w:rPr>
        <w:t xml:space="preserve">徐州市数智化财政业务平台</w:t>
      </w:r>
      <w:r>
        <w:rPr>
          <w:rFonts w:hint="eastAsia" w:ascii="仿宋" w:hAnsi="仿宋" w:eastAsia="仿宋"/>
          <w:sz w:val="24"/>
          <w:szCs w:val="24"/>
          <w:lang w:val="en-US" w:eastAsia="zh-CN"/>
        </w:rPr>
        <w:t xml:space="preserve">-</w:t>
      </w:r>
      <w:r>
        <w:rPr>
          <w:rFonts w:hint="eastAsia" w:ascii="仿宋" w:hAnsi="仿宋" w:eastAsia="仿宋"/>
          <w:sz w:val="24"/>
          <w:szCs w:val="24"/>
        </w:rPr>
        <w:t xml:space="preserve">徐州市预算智慧管理系统</w:t>
      </w:r>
      <w:r>
        <w:rPr>
          <w:rFonts w:hint="eastAsia" w:ascii="仿宋" w:hAnsi="仿宋" w:eastAsia="仿宋"/>
          <w:sz w:val="24"/>
        </w:rPr>
        <w:t xml:space="preserve">，项目编号：</w:t>
      </w:r>
      <w:r>
        <w:rPr>
          <w:rFonts w:hint="eastAsia" w:ascii="仿宋" w:hAnsi="仿宋" w:eastAsia="仿宋"/>
          <w:sz w:val="24"/>
          <w:lang w:eastAsia="zh-CN"/>
        </w:rPr>
        <w:t xml:space="preserve">JSZC-320300-XZCG-C2026-0018</w:t>
      </w:r>
      <w:r>
        <w:rPr>
          <w:rFonts w:hint="eastAsia" w:ascii="仿宋" w:hAnsi="仿宋" w:eastAsia="仿宋"/>
          <w:sz w:val="24"/>
        </w:rPr>
        <w:t xml:space="preserve">）所必需的设备和专业技术能力，具体为：</w:t>
      </w: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t xml:space="preserve">设备：</w:t>
      </w: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（证明材料原件的扫描件附后）</w:t>
      </w: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（证明材料原件的扫描件附后）</w:t>
      </w: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（证明材料原件的扫描件附后）</w:t>
      </w: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t xml:space="preserve">…………</w:t>
      </w: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t xml:space="preserve">专业技术能力：</w:t>
      </w: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（证明材料原件的扫描件附后）</w:t>
      </w: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（证明材料原件的扫描件附后）</w:t>
      </w: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（证明材料原件的扫描件附后）</w:t>
      </w: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t xml:space="preserve">…………</w:t>
      </w: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t xml:space="preserve">特此声明。</w:t>
      </w:r>
      <w:r>
        <w:rPr>
          <w:rFonts w:hint="eastAsia" w:ascii="仿宋" w:hAnsi="仿宋" w:eastAsia="仿宋"/>
          <w:sz w:val="24"/>
        </w:rPr>
      </w:r>
      <w:r/>
    </w:p>
    <w:p>
      <w:pPr>
        <w:pStyle w:val="854"/>
        <w:ind w:firstLine="480"/>
        <w:rPr>
          <w:rFonts w:hint="eastAsia" w:ascii="仿宋" w:hAnsi="仿宋" w:eastAsia="仿宋"/>
          <w:sz w:val="24"/>
        </w:rPr>
      </w:pPr>
      <w:r>
        <w:rPr>
          <w:rFonts w:hint="eastAsia" w:ascii="仿宋" w:hAnsi="仿宋" w:eastAsia="仿宋"/>
          <w:sz w:val="24"/>
        </w:rPr>
        <w:t xml:space="preserve">供应商对上述声明的真实性负责。如有虚假，将依法承担相应责任。</w:t>
      </w:r>
      <w:r>
        <w:rPr>
          <w:rFonts w:hint="eastAsia" w:ascii="仿宋" w:hAnsi="仿宋" w:eastAsia="仿宋"/>
          <w:sz w:val="24"/>
        </w:rPr>
      </w:r>
      <w:r/>
    </w:p>
    <w:p>
      <w:pPr>
        <w:pStyle w:val="854"/>
        <w:rPr>
          <w:rFonts w:hint="eastAsia" w:ascii="仿宋" w:hAnsi="仿宋" w:eastAsia="仿宋"/>
          <w:sz w:val="24"/>
        </w:rPr>
      </w:pPr>
      <w:r>
        <w:rPr>
          <w:rFonts w:hint="eastAsia" w:ascii="仿宋" w:hAnsi="仿宋" w:eastAsia="仿宋"/>
          <w:sz w:val="24"/>
        </w:rPr>
      </w:r>
      <w:r/>
    </w:p>
    <w:p>
      <w:pPr>
        <w:pStyle w:val="854"/>
        <w:ind w:firstLine="3000"/>
        <w:spacing w:line="300" w:lineRule="auto"/>
        <w:rPr>
          <w:rFonts w:hint="eastAsia" w:ascii="仿宋" w:hAnsi="仿宋" w:eastAsia="仿宋"/>
          <w:sz w:val="24"/>
        </w:rPr>
      </w:pPr>
      <w:r>
        <w:rPr>
          <w:rFonts w:hint="eastAsia" w:ascii="仿宋" w:hAnsi="仿宋" w:eastAsia="仿宋"/>
          <w:sz w:val="24"/>
        </w:rPr>
      </w:r>
      <w:r/>
    </w:p>
    <w:p>
      <w:pPr>
        <w:pStyle w:val="854"/>
        <w:ind w:firstLine="3120"/>
        <w:spacing w:line="360" w:lineRule="auto"/>
        <w:rPr>
          <w:rFonts w:hint="eastAsia" w:ascii="仿宋" w:hAnsi="仿宋" w:eastAsia="仿宋"/>
          <w:sz w:val="24"/>
        </w:rPr>
      </w:pPr>
      <w:r>
        <w:rPr>
          <w:rFonts w:hint="eastAsia" w:ascii="仿宋" w:hAnsi="仿宋" w:eastAsia="仿宋"/>
          <w:sz w:val="24"/>
        </w:rPr>
        <w:t xml:space="preserve"> </w:t>
      </w:r>
      <w:r>
        <w:rPr>
          <w:rFonts w:hint="eastAsia" w:ascii="仿宋" w:hAnsi="仿宋" w:eastAsia="仿宋"/>
          <w:sz w:val="24"/>
        </w:rPr>
      </w:r>
      <w:r/>
    </w:p>
    <w:p>
      <w:pPr>
        <w:pStyle w:val="854"/>
        <w:ind w:firstLine="480"/>
        <w:jc w:val="left"/>
        <w:widowControl/>
        <w:rPr>
          <w:rFonts w:hint="eastAsia" w:ascii="仿宋" w:hAnsi="仿宋" w:eastAsia="仿宋"/>
          <w:sz w:val="24"/>
        </w:rPr>
      </w:pPr>
      <w:r>
        <w:rPr>
          <w:rFonts w:hint="eastAsia" w:ascii="仿宋" w:hAnsi="仿宋" w:eastAsia="仿宋"/>
          <w:sz w:val="24"/>
        </w:rPr>
      </w:r>
      <w:r/>
    </w:p>
    <w:p>
      <w:pPr>
        <w:pStyle w:val="854"/>
        <w:ind w:firstLine="540"/>
        <w:jc w:val="center"/>
        <w:rPr>
          <w:rFonts w:hint="eastAsia" w:ascii="仿宋" w:hAnsi="仿宋" w:eastAsia="仿宋"/>
          <w:sz w:val="24"/>
        </w:rPr>
      </w:pPr>
      <w:r>
        <w:rPr>
          <w:rFonts w:hint="eastAsia" w:ascii="仿宋" w:hAnsi="仿宋" w:eastAsia="仿宋"/>
          <w:sz w:val="24"/>
        </w:rPr>
      </w:r>
      <w:r/>
    </w:p>
    <w:p>
      <w:pPr>
        <w:pStyle w:val="854"/>
        <w:ind w:right="29" w:firstLine="3960"/>
        <w:rPr>
          <w:rFonts w:hint="eastAsia" w:ascii="仿宋" w:hAnsi="仿宋" w:eastAsia="仿宋"/>
          <w:sz w:val="24"/>
        </w:rPr>
      </w:pPr>
      <w:r>
        <w:rPr>
          <w:rFonts w:hint="eastAsia" w:ascii="仿宋" w:hAnsi="仿宋" w:eastAsia="仿宋"/>
          <w:sz w:val="24"/>
        </w:rPr>
        <w:t xml:space="preserve">供应商（电子签章）：</w:t>
      </w:r>
      <w:r>
        <w:rPr>
          <w:rFonts w:hint="eastAsia" w:ascii="仿宋" w:hAnsi="仿宋" w:eastAsia="仿宋"/>
          <w:sz w:val="24"/>
        </w:rPr>
      </w:r>
      <w:r/>
    </w:p>
    <w:p>
      <w:pPr>
        <w:pStyle w:val="854"/>
        <w:ind w:right="29" w:firstLine="3960"/>
        <w:rPr>
          <w:rFonts w:hint="eastAsia" w:ascii="仿宋" w:hAnsi="仿宋" w:eastAsia="仿宋"/>
          <w:sz w:val="24"/>
        </w:rPr>
      </w:pPr>
      <w:r>
        <w:rPr>
          <w:rFonts w:hint="eastAsia" w:ascii="仿宋" w:hAnsi="仿宋" w:eastAsia="仿宋"/>
          <w:sz w:val="24"/>
        </w:rPr>
      </w:r>
      <w:r/>
    </w:p>
    <w:p>
      <w:pPr>
        <w:pStyle w:val="854"/>
        <w:ind w:right="29" w:firstLine="3960"/>
        <w:rPr>
          <w:rFonts w:hint="eastAsia" w:ascii="仿宋" w:hAnsi="仿宋" w:eastAsia="仿宋"/>
          <w:sz w:val="24"/>
        </w:rPr>
      </w:pPr>
      <w:r>
        <w:rPr>
          <w:rFonts w:hint="eastAsia" w:ascii="仿宋" w:hAnsi="仿宋" w:eastAsia="仿宋"/>
          <w:sz w:val="24"/>
        </w:rPr>
        <w:t xml:space="preserve">日期：</w:t>
      </w:r>
      <w:r>
        <w:rPr>
          <w:rFonts w:hint="eastAsia" w:ascii="仿宋" w:hAnsi="仿宋" w:eastAsia="仿宋"/>
          <w:sz w:val="24"/>
        </w:rPr>
      </w:r>
      <w:r/>
    </w:p>
    <w:p>
      <w:pPr>
        <w:pStyle w:val="854"/>
        <w:jc w:val="center"/>
        <w:rPr>
          <w:rFonts w:hint="eastAsia" w:ascii="仿宋" w:hAnsi="仿宋" w:eastAsia="仿宋"/>
          <w:sz w:val="24"/>
        </w:rPr>
      </w:pPr>
      <w:r>
        <w:rPr>
          <w:rFonts w:hint="eastAsia" w:ascii="仿宋" w:hAnsi="仿宋" w:eastAsia="仿宋"/>
          <w:sz w:val="24"/>
        </w:rPr>
      </w:r>
      <w:r/>
    </w:p>
    <w:p>
      <w:pPr>
        <w:pStyle w:val="854"/>
        <w:jc w:val="center"/>
        <w:rPr>
          <w:rFonts w:hint="eastAsia" w:ascii="仿宋" w:hAnsi="仿宋" w:eastAsia="仿宋"/>
          <w:sz w:val="24"/>
        </w:rPr>
      </w:pPr>
      <w:r>
        <w:rPr>
          <w:rFonts w:hint="eastAsia" w:ascii="仿宋" w:hAnsi="仿宋" w:eastAsia="仿宋"/>
          <w:sz w:val="24"/>
        </w:rPr>
      </w:r>
      <w:r/>
    </w:p>
    <w:p>
      <w:pPr>
        <w:pStyle w:val="854"/>
        <w:jc w:val="center"/>
        <w:rPr>
          <w:rFonts w:hint="eastAsia" w:ascii="仿宋" w:hAnsi="仿宋" w:eastAsia="仿宋"/>
          <w:sz w:val="24"/>
        </w:rPr>
      </w:pPr>
      <w:r>
        <w:rPr>
          <w:rFonts w:hint="eastAsia" w:ascii="仿宋" w:hAnsi="仿宋" w:eastAsia="仿宋"/>
          <w:sz w:val="24"/>
        </w:rPr>
      </w:r>
      <w:r/>
    </w:p>
    <w:p>
      <w:pPr>
        <w:pStyle w:val="854"/>
        <w:jc w:val="center"/>
        <w:rPr>
          <w:rFonts w:hint="eastAsia" w:ascii="仿宋" w:hAnsi="仿宋" w:eastAsia="仿宋"/>
          <w:sz w:val="24"/>
        </w:rPr>
      </w:pPr>
      <w:r>
        <w:rPr>
          <w:rFonts w:hint="eastAsia" w:ascii="仿宋" w:hAnsi="仿宋" w:eastAsia="仿宋"/>
          <w:sz w:val="24"/>
        </w:rPr>
      </w:r>
      <w:r/>
    </w:p>
    <w:p>
      <w:pPr>
        <w:pStyle w:val="854"/>
        <w:jc w:val="center"/>
        <w:rPr>
          <w:rFonts w:hint="eastAsia" w:ascii="仿宋" w:hAnsi="仿宋" w:eastAsia="仿宋"/>
          <w:sz w:val="24"/>
        </w:rPr>
      </w:pPr>
      <w:r>
        <w:rPr>
          <w:rFonts w:hint="eastAsia" w:ascii="仿宋" w:hAnsi="仿宋" w:eastAsia="仿宋"/>
          <w:sz w:val="24"/>
        </w:rPr>
      </w:r>
      <w:r/>
    </w:p>
    <w:p>
      <w:pPr>
        <w:pStyle w:val="854"/>
        <w:jc w:val="center"/>
        <w:rPr>
          <w:rFonts w:hint="eastAsia" w:ascii="仿宋" w:hAnsi="仿宋" w:eastAsia="仿宋"/>
          <w:sz w:val="24"/>
        </w:rPr>
      </w:pPr>
      <w:r>
        <w:rPr>
          <w:rFonts w:hint="eastAsia" w:ascii="仿宋" w:hAnsi="仿宋" w:eastAsia="仿宋"/>
          <w:sz w:val="24"/>
        </w:rPr>
      </w:r>
      <w:r/>
    </w:p>
    <w:p>
      <w:pPr>
        <w:pStyle w:val="854"/>
        <w:jc w:val="center"/>
        <w:rPr>
          <w:rFonts w:hint="eastAsia" w:ascii="仿宋" w:hAnsi="仿宋" w:eastAsia="仿宋"/>
          <w:sz w:val="24"/>
        </w:rPr>
      </w:pPr>
      <w:r>
        <w:rPr>
          <w:rFonts w:hint="eastAsia" w:ascii="仿宋" w:hAnsi="仿宋" w:eastAsia="仿宋"/>
          <w:sz w:val="24"/>
        </w:rPr>
      </w:r>
      <w:r/>
    </w:p>
    <w:p>
      <w:pPr>
        <w:pStyle w:val="854"/>
        <w:jc w:val="center"/>
        <w:rPr>
          <w:rFonts w:hint="eastAsia" w:ascii="仿宋" w:hAnsi="仿宋" w:eastAsia="仿宋"/>
          <w:sz w:val="24"/>
        </w:rPr>
      </w:pPr>
      <w:r>
        <w:rPr>
          <w:rFonts w:hint="eastAsia" w:ascii="仿宋" w:hAnsi="仿宋" w:eastAsia="仿宋"/>
          <w:sz w:val="24"/>
        </w:rPr>
      </w:r>
      <w:r/>
    </w:p>
    <w:p>
      <w:pPr>
        <w:pStyle w:val="854"/>
        <w:jc w:val="center"/>
        <w:widowControl/>
        <w:rPr>
          <w:rFonts w:hint="eastAsia" w:ascii="仿宋" w:hAnsi="仿宋" w:eastAsia="仿宋"/>
          <w:b/>
          <w:spacing w:val="6"/>
          <w:sz w:val="36"/>
          <w:szCs w:val="36"/>
        </w:rPr>
      </w:pPr>
      <w:r>
        <w:rPr>
          <w:rFonts w:hint="eastAsia" w:ascii="仿宋" w:hAnsi="仿宋" w:eastAsia="仿宋"/>
          <w:b/>
          <w:spacing w:val="6"/>
          <w:sz w:val="36"/>
          <w:szCs w:val="36"/>
        </w:rPr>
        <w:t xml:space="preserve">12.供应商相关承诺</w:t>
      </w:r>
      <w:r>
        <w:rPr>
          <w:rFonts w:hint="eastAsia" w:ascii="仿宋" w:hAnsi="仿宋" w:eastAsia="仿宋"/>
          <w:b/>
          <w:spacing w:val="6"/>
          <w:sz w:val="36"/>
          <w:szCs w:val="36"/>
        </w:rPr>
      </w:r>
      <w:r/>
    </w:p>
    <w:p>
      <w:pPr>
        <w:pStyle w:val="854"/>
        <w:rPr>
          <w:rFonts w:ascii="仿宋" w:hAnsi="仿宋" w:eastAsia="仿宋"/>
          <w:sz w:val="24"/>
        </w:rPr>
      </w:pPr>
      <w:r>
        <w:rPr>
          <w:rFonts w:ascii="仿宋" w:hAnsi="仿宋" w:eastAsia="仿宋"/>
          <w:sz w:val="24"/>
        </w:rPr>
      </w:r>
      <w:r/>
    </w:p>
    <w:p>
      <w:pPr>
        <w:pStyle w:val="854"/>
        <w:rPr>
          <w:rFonts w:hint="eastAsia" w:ascii="仿宋" w:hAnsi="仿宋" w:eastAsia="仿宋"/>
          <w:sz w:val="24"/>
        </w:rPr>
      </w:pPr>
      <w:r>
        <w:rPr>
          <w:rFonts w:hint="eastAsia" w:ascii="仿宋" w:hAnsi="仿宋" w:eastAsia="仿宋"/>
          <w:sz w:val="24"/>
        </w:rPr>
        <w:t xml:space="preserve">项目名称：</w:t>
      </w:r>
      <w:r>
        <w:rPr>
          <w:rFonts w:hint="eastAsia" w:ascii="仿宋" w:hAnsi="仿宋" w:eastAsia="仿宋"/>
          <w:sz w:val="24"/>
          <w:szCs w:val="24"/>
        </w:rPr>
        <w:t xml:space="preserve">徐州市数智化财政业务平台</w:t>
      </w:r>
      <w:r>
        <w:rPr>
          <w:rFonts w:hint="eastAsia" w:ascii="仿宋" w:hAnsi="仿宋" w:eastAsia="仿宋"/>
          <w:sz w:val="24"/>
          <w:szCs w:val="24"/>
          <w:lang w:val="en-US" w:eastAsia="zh-CN"/>
        </w:rPr>
        <w:t xml:space="preserve">-</w:t>
      </w:r>
      <w:r>
        <w:rPr>
          <w:rFonts w:hint="eastAsia" w:ascii="仿宋" w:hAnsi="仿宋" w:eastAsia="仿宋"/>
          <w:sz w:val="24"/>
          <w:szCs w:val="24"/>
        </w:rPr>
        <w:t xml:space="preserve">徐州市预算智慧管理系统</w:t>
      </w:r>
      <w:r>
        <w:rPr>
          <w:rFonts w:hint="eastAsia" w:ascii="仿宋" w:hAnsi="仿宋" w:eastAsia="仿宋"/>
          <w:sz w:val="24"/>
        </w:rPr>
      </w:r>
      <w:r/>
    </w:p>
    <w:p>
      <w:pPr>
        <w:pStyle w:val="854"/>
        <w:rPr>
          <w:rFonts w:hint="eastAsia" w:ascii="仿宋" w:hAnsi="仿宋" w:eastAsia="仿宋"/>
          <w:sz w:val="24"/>
          <w:lang w:eastAsia="zh-CN"/>
        </w:rPr>
      </w:pPr>
      <w:r>
        <w:rPr>
          <w:rFonts w:hint="eastAsia" w:ascii="仿宋" w:hAnsi="仿宋" w:eastAsia="仿宋"/>
          <w:sz w:val="24"/>
        </w:rPr>
        <w:t xml:space="preserve">项目编号：</w:t>
      </w:r>
      <w:r>
        <w:rPr>
          <w:rFonts w:hint="eastAsia" w:ascii="仿宋" w:hAnsi="仿宋" w:eastAsia="仿宋"/>
          <w:sz w:val="24"/>
          <w:lang w:eastAsia="zh-CN"/>
        </w:rPr>
        <w:t xml:space="preserve">JSZC-320300-XZCG-C2026-0018</w:t>
      </w:r>
      <w:r>
        <w:rPr>
          <w:rFonts w:hint="eastAsia" w:ascii="仿宋" w:hAnsi="仿宋" w:eastAsia="仿宋"/>
          <w:sz w:val="24"/>
          <w:lang w:eastAsia="zh-CN"/>
        </w:rPr>
      </w:r>
      <w:r/>
    </w:p>
    <w:p>
      <w:pPr>
        <w:pStyle w:val="854"/>
        <w:ind w:firstLine="480"/>
        <w:spacing w:line="588" w:lineRule="exact"/>
        <w:rPr>
          <w:rFonts w:ascii="仿宋" w:hAnsi="仿宋" w:eastAsia="仿宋"/>
          <w:sz w:val="24"/>
        </w:rPr>
      </w:pPr>
      <w:r>
        <w:rPr>
          <w:rFonts w:ascii="仿宋" w:hAnsi="仿宋" w:eastAsia="仿宋"/>
          <w:sz w:val="24"/>
        </w:rPr>
      </w:r>
      <w:r/>
    </w:p>
    <w:p>
      <w:pPr>
        <w:pStyle w:val="854"/>
        <w:ind w:firstLine="480"/>
        <w:spacing w:line="588" w:lineRule="exact"/>
        <w:rPr>
          <w:rFonts w:hint="eastAsia" w:ascii="仿宋" w:hAnsi="仿宋" w:eastAsia="仿宋"/>
          <w:sz w:val="24"/>
        </w:rPr>
      </w:pPr>
      <w:r>
        <w:rPr>
          <w:rFonts w:hint="eastAsia" w:ascii="仿宋" w:hAnsi="仿宋" w:eastAsia="仿宋"/>
          <w:sz w:val="24"/>
        </w:rPr>
        <w:t xml:space="preserve">我单位承诺：</w:t>
      </w:r>
      <w:r>
        <w:rPr>
          <w:rFonts w:hint="eastAsia" w:ascii="仿宋" w:hAnsi="仿宋" w:eastAsia="仿宋"/>
          <w:sz w:val="24"/>
        </w:rPr>
      </w:r>
      <w:r/>
    </w:p>
    <w:p>
      <w:pPr>
        <w:pStyle w:val="854"/>
        <w:ind w:firstLine="480"/>
        <w:spacing w:line="588" w:lineRule="exact"/>
        <w:rPr>
          <w:rFonts w:hint="eastAsia" w:ascii="仿宋" w:hAnsi="仿宋" w:eastAsia="仿宋"/>
          <w:sz w:val="24"/>
        </w:rPr>
      </w:pPr>
      <w:r>
        <w:rPr>
          <w:rFonts w:hint="eastAsia" w:ascii="仿宋" w:hAnsi="仿宋" w:eastAsia="仿宋"/>
          <w:sz w:val="24"/>
        </w:rPr>
        <w:t xml:space="preserve">如有参与同一合同项下政府采购活动的供应商与我单位存在负责人为同一人的情况或者存在直接控股、管理关系，我单位不再参加该同一合同项下的政府采购活动。</w:t>
      </w:r>
      <w:r>
        <w:rPr>
          <w:rFonts w:hint="eastAsia" w:ascii="仿宋" w:hAnsi="仿宋" w:eastAsia="仿宋"/>
          <w:sz w:val="24"/>
        </w:rPr>
      </w:r>
      <w:r/>
    </w:p>
    <w:p>
      <w:pPr>
        <w:pStyle w:val="854"/>
        <w:ind w:firstLine="480"/>
        <w:spacing w:line="588" w:lineRule="exact"/>
        <w:rPr>
          <w:rFonts w:ascii="仿宋" w:hAnsi="仿宋" w:eastAsia="仿宋"/>
          <w:sz w:val="24"/>
        </w:rPr>
      </w:pPr>
      <w:r>
        <w:rPr>
          <w:rFonts w:ascii="仿宋" w:hAnsi="仿宋" w:eastAsia="仿宋"/>
          <w:sz w:val="24"/>
        </w:rPr>
      </w:r>
      <w:r/>
    </w:p>
    <w:p>
      <w:pPr>
        <w:pStyle w:val="854"/>
        <w:ind w:firstLine="480"/>
        <w:spacing w:line="588" w:lineRule="exact"/>
        <w:rPr>
          <w:rFonts w:ascii="仿宋" w:hAnsi="仿宋" w:eastAsia="仿宋"/>
          <w:sz w:val="24"/>
        </w:rPr>
      </w:pPr>
      <w:r>
        <w:rPr>
          <w:rFonts w:hint="eastAsia" w:ascii="仿宋" w:hAnsi="仿宋" w:eastAsia="仿宋"/>
          <w:sz w:val="24"/>
        </w:rPr>
        <w:t xml:space="preserve">我单位对上述承诺负责，并依法承担相应责任。</w:t>
      </w:r>
      <w:r>
        <w:rPr>
          <w:rFonts w:ascii="仿宋" w:hAnsi="仿宋" w:eastAsia="仿宋"/>
          <w:sz w:val="24"/>
        </w:rPr>
      </w:r>
      <w:r/>
    </w:p>
    <w:p>
      <w:pPr>
        <w:pStyle w:val="854"/>
        <w:ind w:firstLine="3000"/>
        <w:spacing w:line="300" w:lineRule="auto"/>
        <w:rPr>
          <w:rFonts w:hint="eastAsia" w:ascii="仿宋" w:hAnsi="仿宋" w:eastAsia="仿宋"/>
          <w:sz w:val="24"/>
        </w:rPr>
      </w:pPr>
      <w:r>
        <w:rPr>
          <w:rFonts w:hint="eastAsia" w:ascii="仿宋" w:hAnsi="仿宋" w:eastAsia="仿宋"/>
          <w:sz w:val="24"/>
        </w:rPr>
      </w:r>
      <w:r/>
    </w:p>
    <w:p>
      <w:pPr>
        <w:pStyle w:val="878"/>
        <w:ind w:firstLine="480"/>
        <w:rPr>
          <w:rFonts w:hint="eastAsia" w:ascii="仿宋" w:hAnsi="仿宋" w:eastAsia="仿宋"/>
          <w:sz w:val="24"/>
        </w:rPr>
      </w:pPr>
      <w:r>
        <w:rPr>
          <w:rFonts w:hint="eastAsia" w:ascii="仿宋" w:hAnsi="仿宋" w:eastAsia="仿宋"/>
          <w:sz w:val="24"/>
        </w:rPr>
      </w:r>
      <w:r/>
    </w:p>
    <w:p>
      <w:pPr>
        <w:pStyle w:val="878"/>
        <w:ind w:firstLine="480"/>
        <w:rPr>
          <w:rFonts w:hint="eastAsia" w:ascii="仿宋" w:hAnsi="仿宋" w:eastAsia="仿宋"/>
          <w:sz w:val="24"/>
        </w:rPr>
      </w:pPr>
      <w:r>
        <w:rPr>
          <w:rFonts w:hint="eastAsia" w:ascii="仿宋" w:hAnsi="仿宋" w:eastAsia="仿宋"/>
          <w:sz w:val="24"/>
        </w:rPr>
      </w:r>
      <w:r/>
    </w:p>
    <w:p>
      <w:pPr>
        <w:pStyle w:val="878"/>
        <w:ind w:firstLine="480"/>
        <w:rPr>
          <w:rFonts w:hint="eastAsia" w:ascii="仿宋" w:hAnsi="仿宋" w:eastAsia="仿宋"/>
          <w:sz w:val="24"/>
        </w:rPr>
      </w:pPr>
      <w:r>
        <w:rPr>
          <w:rFonts w:hint="eastAsia" w:ascii="仿宋" w:hAnsi="仿宋" w:eastAsia="仿宋"/>
          <w:sz w:val="24"/>
        </w:rPr>
      </w:r>
      <w:r/>
    </w:p>
    <w:p>
      <w:pPr>
        <w:pStyle w:val="878"/>
        <w:ind w:firstLine="480"/>
        <w:rPr>
          <w:rFonts w:hint="eastAsia" w:ascii="仿宋" w:hAnsi="仿宋" w:eastAsia="仿宋"/>
          <w:sz w:val="24"/>
        </w:rPr>
      </w:pPr>
      <w:r>
        <w:rPr>
          <w:rFonts w:hint="eastAsia" w:ascii="仿宋" w:hAnsi="仿宋" w:eastAsia="仿宋"/>
          <w:sz w:val="24"/>
        </w:rPr>
      </w:r>
      <w:r/>
    </w:p>
    <w:p>
      <w:pPr>
        <w:pStyle w:val="878"/>
        <w:ind w:firstLine="480"/>
        <w:rPr>
          <w:rFonts w:hint="eastAsia" w:ascii="仿宋" w:hAnsi="仿宋" w:eastAsia="仿宋"/>
          <w:sz w:val="24"/>
        </w:rPr>
      </w:pPr>
      <w:r>
        <w:rPr>
          <w:rFonts w:hint="eastAsia" w:ascii="仿宋" w:hAnsi="仿宋" w:eastAsia="仿宋"/>
          <w:sz w:val="24"/>
        </w:rPr>
      </w:r>
      <w:r/>
    </w:p>
    <w:p>
      <w:pPr>
        <w:pStyle w:val="878"/>
        <w:ind w:firstLine="480"/>
        <w:rPr>
          <w:rFonts w:ascii="仿宋" w:hAnsi="仿宋" w:eastAsia="仿宋"/>
          <w:sz w:val="24"/>
        </w:rPr>
      </w:pPr>
      <w:r>
        <w:rPr>
          <w:rFonts w:ascii="仿宋" w:hAnsi="仿宋" w:eastAsia="仿宋"/>
          <w:sz w:val="24"/>
        </w:rPr>
      </w:r>
      <w:r/>
    </w:p>
    <w:p>
      <w:pPr>
        <w:pStyle w:val="854"/>
        <w:ind w:firstLine="3120"/>
        <w:spacing w:line="300" w:lineRule="auto"/>
        <w:rPr>
          <w:rFonts w:ascii="仿宋" w:hAnsi="仿宋" w:eastAsia="仿宋"/>
          <w:sz w:val="24"/>
        </w:rPr>
      </w:pPr>
      <w:r>
        <w:rPr>
          <w:rFonts w:hint="eastAsia" w:ascii="仿宋" w:hAnsi="仿宋" w:eastAsia="仿宋"/>
          <w:sz w:val="24"/>
        </w:rPr>
        <w:t xml:space="preserve">供应商（电子签章）： </w:t>
      </w:r>
      <w:r>
        <w:rPr>
          <w:rFonts w:ascii="仿宋" w:hAnsi="仿宋" w:eastAsia="仿宋"/>
          <w:sz w:val="24"/>
        </w:rPr>
      </w:r>
      <w:r/>
    </w:p>
    <w:p>
      <w:pPr>
        <w:pStyle w:val="854"/>
        <w:ind w:firstLine="3120"/>
        <w:spacing w:line="360" w:lineRule="auto"/>
        <w:rPr>
          <w:rFonts w:ascii="仿宋" w:hAnsi="仿宋" w:eastAsia="仿宋"/>
          <w:sz w:val="24"/>
        </w:rPr>
      </w:pPr>
      <w:r>
        <w:rPr>
          <w:rFonts w:hint="eastAsia" w:ascii="仿宋" w:hAnsi="仿宋" w:eastAsia="仿宋"/>
          <w:sz w:val="24"/>
        </w:rPr>
        <w:t xml:space="preserve">日期：   年  月  日</w:t>
      </w:r>
      <w:r>
        <w:rPr>
          <w:rFonts w:ascii="仿宋" w:hAnsi="仿宋" w:eastAsia="仿宋"/>
          <w:sz w:val="24"/>
        </w:rPr>
      </w:r>
      <w:r/>
    </w:p>
    <w:p>
      <w:pPr>
        <w:pStyle w:val="854"/>
        <w:jc w:val="center"/>
        <w:rPr>
          <w:rFonts w:hint="eastAsia" w:ascii="仿宋" w:hAnsi="仿宋" w:eastAsia="仿宋"/>
          <w:sz w:val="24"/>
        </w:rPr>
      </w:pPr>
      <w:r>
        <w:rPr>
          <w:rFonts w:hint="eastAsia" w:ascii="仿宋" w:hAnsi="仿宋" w:eastAsia="仿宋"/>
          <w:sz w:val="24"/>
        </w:rPr>
      </w:r>
      <w:r/>
    </w:p>
    <w:p>
      <w:pPr>
        <w:pStyle w:val="854"/>
        <w:jc w:val="center"/>
        <w:rPr>
          <w:rFonts w:hint="eastAsia" w:ascii="仿宋" w:hAnsi="仿宋" w:eastAsia="仿宋"/>
          <w:sz w:val="24"/>
        </w:rPr>
      </w:pPr>
      <w:r>
        <w:rPr>
          <w:rFonts w:hint="eastAsia" w:ascii="仿宋" w:hAnsi="仿宋" w:eastAsia="仿宋"/>
          <w:sz w:val="24"/>
        </w:rPr>
      </w:r>
      <w:r/>
    </w:p>
    <w:p>
      <w:pPr>
        <w:pStyle w:val="854"/>
        <w:ind w:firstLine="600"/>
        <w:spacing w:line="360" w:lineRule="auto"/>
        <w:rPr>
          <w:rFonts w:hint="eastAsia" w:ascii="仿宋" w:hAnsi="仿宋" w:eastAsia="仿宋"/>
          <w:sz w:val="24"/>
        </w:rPr>
      </w:pPr>
      <w:r>
        <w:rPr>
          <w:rFonts w:hint="eastAsia" w:ascii="仿宋" w:hAnsi="仿宋" w:eastAsia="仿宋"/>
          <w:sz w:val="24"/>
        </w:rPr>
      </w:r>
      <w:r/>
    </w:p>
    <w:p>
      <w:pPr>
        <w:pStyle w:val="854"/>
        <w:spacing w:line="360" w:lineRule="auto"/>
        <w:rPr>
          <w:rFonts w:hint="eastAsia" w:ascii="仿宋" w:hAnsi="仿宋" w:eastAsia="仿宋"/>
          <w:sz w:val="24"/>
        </w:rPr>
      </w:pPr>
      <w:r>
        <w:rPr>
          <w:rFonts w:hint="eastAsia" w:ascii="仿宋" w:hAnsi="仿宋" w:eastAsia="仿宋"/>
          <w:sz w:val="24"/>
        </w:rPr>
      </w:r>
      <w:r/>
    </w:p>
    <w:p>
      <w:pPr>
        <w:pStyle w:val="854"/>
        <w:spacing w:line="360" w:lineRule="auto"/>
        <w:rPr>
          <w:rFonts w:hint="eastAsia" w:ascii="仿宋" w:hAnsi="仿宋" w:eastAsia="仿宋"/>
          <w:sz w:val="24"/>
        </w:rPr>
      </w:pPr>
      <w:r>
        <w:rPr>
          <w:rFonts w:hint="eastAsia" w:ascii="仿宋" w:hAnsi="仿宋" w:eastAsia="仿宋"/>
          <w:sz w:val="24"/>
        </w:rPr>
      </w:r>
      <w:r/>
    </w:p>
    <w:p>
      <w:pPr>
        <w:pStyle w:val="878"/>
        <w:rPr>
          <w:rFonts w:hint="eastAsia"/>
        </w:rPr>
      </w:pPr>
      <w:r>
        <w:rPr>
          <w:rFonts w:hint="eastAsia"/>
        </w:rPr>
      </w:r>
      <w:r/>
    </w:p>
    <w:p>
      <w:pPr>
        <w:pStyle w:val="854"/>
        <w:ind w:firstLine="560"/>
        <w:jc w:val="center"/>
        <w:widowControl/>
        <w:rPr>
          <w:rFonts w:hint="eastAsia" w:ascii="仿宋" w:hAnsi="仿宋" w:eastAsia="仿宋"/>
          <w:sz w:val="28"/>
          <w:szCs w:val="28"/>
        </w:rPr>
      </w:pPr>
      <w:r>
        <w:rPr>
          <w:rFonts w:ascii="仿宋" w:hAnsi="仿宋" w:eastAsia="仿宋"/>
          <w:sz w:val="28"/>
          <w:szCs w:val="28"/>
        </w:rPr>
        <w:br w:type="page" w:clear="all"/>
      </w:r>
      <w:r>
        <w:rPr>
          <w:rFonts w:hint="eastAsia" w:ascii="仿宋" w:hAnsi="仿宋" w:eastAsia="仿宋"/>
          <w:b/>
          <w:spacing w:val="6"/>
          <w:sz w:val="36"/>
          <w:szCs w:val="36"/>
        </w:rPr>
        <w:t xml:space="preserve">13.供应商书面声明</w:t>
      </w:r>
      <w:r>
        <w:rPr>
          <w:rFonts w:hint="eastAsia" w:ascii="仿宋" w:hAnsi="仿宋" w:eastAsia="仿宋"/>
          <w:sz w:val="28"/>
          <w:szCs w:val="28"/>
        </w:rPr>
      </w:r>
      <w:r/>
    </w:p>
    <w:p>
      <w:pPr>
        <w:pStyle w:val="854"/>
        <w:rPr>
          <w:rFonts w:ascii="仿宋" w:hAnsi="仿宋" w:eastAsia="仿宋"/>
          <w:sz w:val="24"/>
        </w:rPr>
      </w:pPr>
      <w:r>
        <w:rPr>
          <w:rFonts w:ascii="仿宋" w:hAnsi="仿宋" w:eastAsia="仿宋"/>
          <w:sz w:val="24"/>
        </w:rPr>
      </w:r>
      <w:r/>
    </w:p>
    <w:p>
      <w:pPr>
        <w:pStyle w:val="854"/>
        <w:rPr>
          <w:rFonts w:hint="eastAsia" w:ascii="仿宋" w:hAnsi="仿宋" w:eastAsia="仿宋"/>
          <w:sz w:val="24"/>
        </w:rPr>
      </w:pPr>
      <w:r>
        <w:rPr>
          <w:rFonts w:hint="eastAsia" w:ascii="仿宋" w:hAnsi="仿宋" w:eastAsia="仿宋"/>
          <w:sz w:val="24"/>
        </w:rPr>
        <w:t xml:space="preserve">项目名称：</w:t>
      </w:r>
      <w:r>
        <w:rPr>
          <w:rFonts w:hint="eastAsia" w:ascii="仿宋" w:hAnsi="仿宋" w:eastAsia="仿宋"/>
          <w:sz w:val="24"/>
          <w:szCs w:val="24"/>
        </w:rPr>
        <w:t xml:space="preserve">徐州市数智化财政业务平台</w:t>
      </w:r>
      <w:r>
        <w:rPr>
          <w:rFonts w:hint="eastAsia" w:ascii="仿宋" w:hAnsi="仿宋" w:eastAsia="仿宋"/>
          <w:sz w:val="24"/>
          <w:szCs w:val="24"/>
          <w:lang w:val="en-US" w:eastAsia="zh-CN"/>
        </w:rPr>
        <w:t xml:space="preserve">-</w:t>
      </w:r>
      <w:r>
        <w:rPr>
          <w:rFonts w:hint="eastAsia" w:ascii="仿宋" w:hAnsi="仿宋" w:eastAsia="仿宋"/>
          <w:sz w:val="24"/>
          <w:szCs w:val="24"/>
        </w:rPr>
        <w:t xml:space="preserve">徐州市预算智慧管理系统</w:t>
      </w:r>
      <w:r>
        <w:rPr>
          <w:rFonts w:hint="eastAsia" w:ascii="仿宋" w:hAnsi="仿宋" w:eastAsia="仿宋"/>
          <w:sz w:val="24"/>
        </w:rPr>
      </w:r>
      <w:r/>
    </w:p>
    <w:p>
      <w:pPr>
        <w:pStyle w:val="854"/>
        <w:rPr>
          <w:rFonts w:hint="eastAsia" w:ascii="仿宋" w:hAnsi="仿宋" w:eastAsia="仿宋"/>
          <w:sz w:val="24"/>
        </w:rPr>
      </w:pPr>
      <w:r>
        <w:rPr>
          <w:rFonts w:hint="eastAsia" w:ascii="仿宋" w:hAnsi="仿宋" w:eastAsia="仿宋"/>
          <w:sz w:val="24"/>
        </w:rPr>
        <w:t xml:space="preserve">项目编号：</w:t>
      </w:r>
      <w:r>
        <w:rPr>
          <w:rFonts w:hint="eastAsia" w:ascii="仿宋" w:hAnsi="仿宋" w:eastAsia="仿宋"/>
          <w:sz w:val="24"/>
          <w:lang w:eastAsia="zh-CN"/>
        </w:rPr>
        <w:t xml:space="preserve">JSZC-320300-XZCG-C2026-0018</w:t>
      </w:r>
      <w:r>
        <w:rPr>
          <w:rFonts w:hint="eastAsia" w:ascii="仿宋" w:hAnsi="仿宋" w:eastAsia="仿宋"/>
          <w:sz w:val="24"/>
        </w:rPr>
        <w:t xml:space="preserve"> </w:t>
      </w:r>
      <w:r>
        <w:rPr>
          <w:rFonts w:hint="eastAsia" w:ascii="仿宋" w:hAnsi="仿宋" w:eastAsia="仿宋"/>
          <w:sz w:val="24"/>
        </w:rPr>
      </w:r>
      <w:r/>
    </w:p>
    <w:p>
      <w:pPr>
        <w:pStyle w:val="854"/>
        <w:ind w:firstLine="480"/>
        <w:jc w:val="left"/>
        <w:widowControl/>
        <w:rPr>
          <w:rFonts w:ascii="仿宋" w:hAnsi="仿宋" w:eastAsia="仿宋"/>
          <w:sz w:val="24"/>
        </w:rPr>
      </w:pPr>
      <w:r>
        <w:rPr>
          <w:rFonts w:ascii="仿宋" w:hAnsi="仿宋" w:eastAsia="仿宋"/>
          <w:sz w:val="24"/>
        </w:rPr>
      </w:r>
      <w:r/>
    </w:p>
    <w:p>
      <w:pPr>
        <w:pStyle w:val="854"/>
        <w:ind w:firstLine="480"/>
        <w:spacing w:line="588" w:lineRule="exact"/>
        <w:rPr>
          <w:rFonts w:hint="eastAsia" w:ascii="仿宋" w:hAnsi="仿宋" w:eastAsia="仿宋"/>
          <w:sz w:val="24"/>
        </w:rPr>
      </w:pPr>
      <w:r>
        <w:rPr>
          <w:rFonts w:hint="eastAsia" w:ascii="仿宋" w:hAnsi="仿宋" w:eastAsia="仿宋"/>
          <w:sz w:val="24"/>
        </w:rPr>
        <w:t xml:space="preserve">我单位不是为本采购项目提供整体设计、规范编制或者项目管理、监理、检测等服务的供应商。</w:t>
      </w:r>
      <w:r>
        <w:rPr>
          <w:rFonts w:hint="eastAsia" w:ascii="仿宋" w:hAnsi="仿宋" w:eastAsia="仿宋"/>
          <w:sz w:val="24"/>
        </w:rPr>
      </w:r>
      <w:r/>
    </w:p>
    <w:p>
      <w:pPr>
        <w:pStyle w:val="854"/>
        <w:ind w:firstLine="480"/>
        <w:spacing w:line="588" w:lineRule="exact"/>
        <w:rPr>
          <w:rFonts w:ascii="仿宋" w:hAnsi="仿宋" w:eastAsia="仿宋"/>
          <w:sz w:val="24"/>
        </w:rPr>
      </w:pPr>
      <w:r>
        <w:rPr>
          <w:rFonts w:hint="eastAsia" w:ascii="仿宋" w:hAnsi="仿宋" w:eastAsia="仿宋"/>
          <w:sz w:val="24"/>
        </w:rPr>
        <w:t xml:space="preserve">特此声明。</w:t>
      </w:r>
      <w:r>
        <w:rPr>
          <w:rFonts w:ascii="仿宋" w:hAnsi="仿宋" w:eastAsia="仿宋"/>
          <w:sz w:val="24"/>
        </w:rPr>
      </w:r>
      <w:r/>
    </w:p>
    <w:p>
      <w:pPr>
        <w:pStyle w:val="854"/>
        <w:ind w:firstLine="480"/>
        <w:spacing w:line="588" w:lineRule="exact"/>
        <w:rPr>
          <w:rFonts w:ascii="仿宋" w:hAnsi="仿宋" w:eastAsia="仿宋"/>
          <w:sz w:val="24"/>
        </w:rPr>
      </w:pPr>
      <w:r>
        <w:rPr>
          <w:rFonts w:hint="eastAsia" w:ascii="仿宋" w:hAnsi="仿宋" w:eastAsia="仿宋"/>
          <w:sz w:val="24"/>
        </w:rPr>
        <w:t xml:space="preserve">我单位对上述声明的真实性负责。如有虚假，将依法承担相应责任。</w:t>
      </w:r>
      <w:r>
        <w:rPr>
          <w:rFonts w:ascii="仿宋" w:hAnsi="仿宋" w:eastAsia="仿宋"/>
          <w:sz w:val="24"/>
        </w:rPr>
      </w:r>
      <w:r/>
    </w:p>
    <w:p>
      <w:pPr>
        <w:pStyle w:val="854"/>
        <w:rPr>
          <w:rFonts w:ascii="仿宋" w:hAnsi="仿宋" w:eastAsia="仿宋"/>
          <w:sz w:val="24"/>
        </w:rPr>
      </w:pPr>
      <w:r>
        <w:rPr>
          <w:rFonts w:ascii="仿宋" w:hAnsi="仿宋" w:eastAsia="仿宋"/>
          <w:sz w:val="24"/>
        </w:rPr>
      </w:r>
      <w:r/>
    </w:p>
    <w:p>
      <w:pPr>
        <w:pStyle w:val="854"/>
        <w:ind w:firstLine="3000"/>
        <w:spacing w:line="300" w:lineRule="auto"/>
        <w:rPr>
          <w:rFonts w:hint="eastAsia" w:ascii="仿宋" w:hAnsi="仿宋" w:eastAsia="仿宋"/>
          <w:sz w:val="24"/>
        </w:rPr>
      </w:pPr>
      <w:r>
        <w:rPr>
          <w:rFonts w:hint="eastAsia" w:ascii="仿宋" w:hAnsi="仿宋" w:eastAsia="仿宋"/>
          <w:sz w:val="24"/>
        </w:rPr>
      </w:r>
      <w:r/>
    </w:p>
    <w:p>
      <w:pPr>
        <w:pStyle w:val="878"/>
        <w:ind w:firstLine="480"/>
        <w:rPr>
          <w:rFonts w:hint="eastAsia" w:ascii="仿宋" w:hAnsi="仿宋" w:eastAsia="仿宋"/>
          <w:sz w:val="24"/>
        </w:rPr>
      </w:pPr>
      <w:r>
        <w:rPr>
          <w:rFonts w:hint="eastAsia" w:ascii="仿宋" w:hAnsi="仿宋" w:eastAsia="仿宋"/>
          <w:sz w:val="24"/>
        </w:rPr>
      </w:r>
      <w:r/>
    </w:p>
    <w:p>
      <w:pPr>
        <w:pStyle w:val="878"/>
        <w:ind w:firstLine="480"/>
        <w:rPr>
          <w:rFonts w:hint="eastAsia" w:ascii="仿宋" w:hAnsi="仿宋" w:eastAsia="仿宋"/>
          <w:sz w:val="24"/>
        </w:rPr>
      </w:pPr>
      <w:r>
        <w:rPr>
          <w:rFonts w:hint="eastAsia" w:ascii="仿宋" w:hAnsi="仿宋" w:eastAsia="仿宋"/>
          <w:sz w:val="24"/>
        </w:rPr>
      </w:r>
      <w:r/>
    </w:p>
    <w:p>
      <w:pPr>
        <w:pStyle w:val="878"/>
        <w:ind w:firstLine="480"/>
        <w:rPr>
          <w:rFonts w:hint="eastAsia" w:ascii="仿宋" w:hAnsi="仿宋" w:eastAsia="仿宋"/>
          <w:sz w:val="24"/>
        </w:rPr>
      </w:pPr>
      <w:r>
        <w:rPr>
          <w:rFonts w:hint="eastAsia" w:ascii="仿宋" w:hAnsi="仿宋" w:eastAsia="仿宋"/>
          <w:sz w:val="24"/>
        </w:rPr>
      </w:r>
      <w:r/>
    </w:p>
    <w:p>
      <w:pPr>
        <w:pStyle w:val="878"/>
        <w:ind w:firstLine="480"/>
        <w:rPr>
          <w:rFonts w:hint="eastAsia" w:ascii="仿宋" w:hAnsi="仿宋" w:eastAsia="仿宋"/>
          <w:sz w:val="24"/>
        </w:rPr>
      </w:pPr>
      <w:r>
        <w:rPr>
          <w:rFonts w:hint="eastAsia" w:ascii="仿宋" w:hAnsi="仿宋" w:eastAsia="仿宋"/>
          <w:sz w:val="24"/>
        </w:rPr>
      </w:r>
      <w:r/>
    </w:p>
    <w:p>
      <w:pPr>
        <w:pStyle w:val="878"/>
        <w:ind w:firstLine="480"/>
        <w:rPr>
          <w:rFonts w:hint="eastAsia" w:ascii="仿宋" w:hAnsi="仿宋" w:eastAsia="仿宋"/>
          <w:sz w:val="24"/>
        </w:rPr>
      </w:pPr>
      <w:r>
        <w:rPr>
          <w:rFonts w:hint="eastAsia" w:ascii="仿宋" w:hAnsi="仿宋" w:eastAsia="仿宋"/>
          <w:sz w:val="24"/>
        </w:rPr>
      </w:r>
      <w:r/>
    </w:p>
    <w:p>
      <w:pPr>
        <w:pStyle w:val="878"/>
        <w:ind w:firstLine="480"/>
        <w:rPr>
          <w:rFonts w:hint="eastAsia" w:ascii="仿宋" w:hAnsi="仿宋" w:eastAsia="仿宋"/>
          <w:sz w:val="24"/>
        </w:rPr>
      </w:pPr>
      <w:r>
        <w:rPr>
          <w:rFonts w:hint="eastAsia" w:ascii="仿宋" w:hAnsi="仿宋" w:eastAsia="仿宋"/>
          <w:sz w:val="24"/>
        </w:rPr>
      </w:r>
      <w:r/>
    </w:p>
    <w:p>
      <w:pPr>
        <w:pStyle w:val="878"/>
        <w:ind w:firstLine="480"/>
        <w:rPr>
          <w:rFonts w:hint="eastAsia" w:ascii="仿宋" w:hAnsi="仿宋" w:eastAsia="仿宋"/>
          <w:sz w:val="24"/>
        </w:rPr>
      </w:pPr>
      <w:r>
        <w:rPr>
          <w:rFonts w:hint="eastAsia" w:ascii="仿宋" w:hAnsi="仿宋" w:eastAsia="仿宋"/>
          <w:sz w:val="24"/>
        </w:rPr>
      </w:r>
      <w:r/>
    </w:p>
    <w:p>
      <w:pPr>
        <w:pStyle w:val="878"/>
        <w:ind w:firstLine="480"/>
        <w:rPr>
          <w:rFonts w:hint="eastAsia" w:ascii="仿宋" w:hAnsi="仿宋" w:eastAsia="仿宋"/>
          <w:sz w:val="24"/>
        </w:rPr>
      </w:pPr>
      <w:r>
        <w:rPr>
          <w:rFonts w:hint="eastAsia" w:ascii="仿宋" w:hAnsi="仿宋" w:eastAsia="仿宋"/>
          <w:sz w:val="24"/>
        </w:rPr>
      </w:r>
      <w:r/>
    </w:p>
    <w:p>
      <w:pPr>
        <w:pStyle w:val="878"/>
        <w:ind w:firstLine="480"/>
        <w:rPr>
          <w:rFonts w:ascii="仿宋" w:hAnsi="仿宋" w:eastAsia="仿宋"/>
          <w:sz w:val="24"/>
        </w:rPr>
      </w:pPr>
      <w:r>
        <w:rPr>
          <w:rFonts w:ascii="仿宋" w:hAnsi="仿宋" w:eastAsia="仿宋"/>
          <w:sz w:val="24"/>
        </w:rPr>
      </w:r>
      <w:r/>
    </w:p>
    <w:p>
      <w:pPr>
        <w:pStyle w:val="865"/>
        <w:ind w:firstLine="2880"/>
        <w:rPr>
          <w:rFonts w:hint="eastAsia" w:ascii="仿宋" w:hAnsi="仿宋"/>
          <w:sz w:val="24"/>
          <w:szCs w:val="24"/>
        </w:rPr>
      </w:pPr>
      <w:r>
        <w:rPr>
          <w:rFonts w:hint="eastAsia" w:ascii="仿宋" w:hAnsi="仿宋"/>
          <w:sz w:val="24"/>
          <w:szCs w:val="24"/>
        </w:rPr>
        <w:t xml:space="preserve">供应商（电子签章）：</w:t>
      </w:r>
      <w:r>
        <w:rPr>
          <w:rFonts w:hint="eastAsia" w:ascii="仿宋" w:hAnsi="仿宋"/>
          <w:sz w:val="24"/>
          <w:szCs w:val="24"/>
        </w:rPr>
      </w:r>
      <w:r/>
    </w:p>
    <w:p>
      <w:pPr>
        <w:pStyle w:val="865"/>
        <w:ind w:firstLine="2880"/>
        <w:rPr>
          <w:rFonts w:hint="eastAsia" w:ascii="仿宋" w:hAnsi="仿宋"/>
          <w:sz w:val="24"/>
          <w:szCs w:val="24"/>
        </w:rPr>
      </w:pPr>
      <w:r>
        <w:rPr>
          <w:rFonts w:hint="eastAsia" w:ascii="仿宋" w:hAnsi="仿宋"/>
          <w:sz w:val="24"/>
          <w:szCs w:val="24"/>
        </w:rPr>
        <w:t xml:space="preserve">日期：   年  月  日</w:t>
      </w:r>
      <w:r>
        <w:rPr>
          <w:rFonts w:hint="eastAsia" w:ascii="仿宋" w:hAnsi="仿宋"/>
          <w:sz w:val="24"/>
          <w:szCs w:val="24"/>
        </w:rPr>
      </w:r>
      <w:r/>
    </w:p>
    <w:p>
      <w:pPr>
        <w:pStyle w:val="865"/>
        <w:rPr>
          <w:rFonts w:hint="eastAsia" w:ascii="仿宋" w:hAnsi="仿宋"/>
          <w:sz w:val="24"/>
          <w:szCs w:val="24"/>
        </w:rPr>
      </w:pPr>
      <w:r>
        <w:rPr>
          <w:rFonts w:hint="eastAsia" w:ascii="仿宋" w:hAnsi="仿宋"/>
          <w:sz w:val="24"/>
          <w:szCs w:val="24"/>
        </w:rPr>
      </w:r>
      <w:r/>
    </w:p>
    <w:p>
      <w:pPr>
        <w:pStyle w:val="854"/>
        <w:jc w:val="center"/>
        <w:rPr>
          <w:rFonts w:hint="eastAsia" w:ascii="仿宋" w:hAnsi="仿宋" w:eastAsia="仿宋"/>
          <w:sz w:val="28"/>
          <w:szCs w:val="28"/>
        </w:rPr>
      </w:pPr>
      <w:r>
        <w:rPr>
          <w:rFonts w:hint="eastAsia" w:ascii="仿宋" w:hAnsi="仿宋" w:eastAsia="仿宋"/>
          <w:sz w:val="28"/>
          <w:szCs w:val="28"/>
        </w:rPr>
      </w:r>
      <w:r/>
    </w:p>
    <w:p>
      <w:pPr>
        <w:pStyle w:val="854"/>
        <w:jc w:val="center"/>
        <w:rPr>
          <w:rFonts w:hint="eastAsia" w:ascii="仿宋" w:hAnsi="仿宋" w:eastAsia="仿宋"/>
          <w:sz w:val="28"/>
          <w:szCs w:val="28"/>
        </w:rPr>
      </w:pPr>
      <w:r>
        <w:rPr>
          <w:rFonts w:hint="eastAsia" w:ascii="仿宋" w:hAnsi="仿宋" w:eastAsia="仿宋"/>
          <w:sz w:val="28"/>
          <w:szCs w:val="28"/>
        </w:rPr>
      </w:r>
      <w:r/>
    </w:p>
    <w:p>
      <w:pPr>
        <w:pStyle w:val="854"/>
        <w:jc w:val="center"/>
        <w:rPr>
          <w:rFonts w:hint="eastAsia" w:ascii="仿宋" w:hAnsi="仿宋" w:eastAsia="仿宋"/>
          <w:sz w:val="28"/>
          <w:szCs w:val="28"/>
        </w:rPr>
      </w:pPr>
      <w:r>
        <w:rPr>
          <w:rFonts w:hint="eastAsia" w:ascii="仿宋" w:hAnsi="仿宋" w:eastAsia="仿宋"/>
          <w:sz w:val="28"/>
          <w:szCs w:val="28"/>
        </w:rPr>
      </w:r>
      <w:r/>
    </w:p>
    <w:p>
      <w:pPr>
        <w:pStyle w:val="854"/>
        <w:jc w:val="center"/>
        <w:rPr>
          <w:rFonts w:hint="eastAsia" w:ascii="仿宋" w:hAnsi="仿宋" w:eastAsia="仿宋"/>
          <w:sz w:val="28"/>
          <w:szCs w:val="28"/>
        </w:rPr>
      </w:pPr>
      <w:r>
        <w:rPr>
          <w:rFonts w:hint="eastAsia" w:ascii="仿宋" w:hAnsi="仿宋" w:eastAsia="仿宋"/>
          <w:sz w:val="28"/>
          <w:szCs w:val="28"/>
        </w:rPr>
      </w:r>
      <w:r/>
    </w:p>
    <w:p>
      <w:pPr>
        <w:pStyle w:val="854"/>
        <w:jc w:val="center"/>
        <w:rPr>
          <w:rFonts w:hint="eastAsia" w:ascii="仿宋" w:hAnsi="仿宋" w:eastAsia="仿宋"/>
          <w:sz w:val="28"/>
          <w:szCs w:val="28"/>
        </w:rPr>
      </w:pPr>
      <w:r>
        <w:rPr>
          <w:rFonts w:hint="eastAsia" w:ascii="仿宋" w:hAnsi="仿宋" w:eastAsia="仿宋"/>
          <w:sz w:val="28"/>
          <w:szCs w:val="28"/>
        </w:rPr>
      </w:r>
      <w:r/>
    </w:p>
    <w:p>
      <w:pPr>
        <w:pStyle w:val="854"/>
        <w:jc w:val="center"/>
        <w:rPr>
          <w:rFonts w:hint="eastAsia" w:ascii="仿宋" w:hAnsi="仿宋" w:eastAsia="仿宋"/>
          <w:sz w:val="28"/>
          <w:szCs w:val="28"/>
        </w:rPr>
      </w:pPr>
      <w:r>
        <w:rPr>
          <w:rFonts w:hint="eastAsia" w:ascii="仿宋" w:hAnsi="仿宋" w:eastAsia="仿宋"/>
          <w:sz w:val="28"/>
          <w:szCs w:val="28"/>
        </w:rPr>
      </w:r>
      <w:r/>
    </w:p>
    <w:p>
      <w:pPr>
        <w:pStyle w:val="854"/>
        <w:jc w:val="center"/>
        <w:rPr>
          <w:rFonts w:hint="eastAsia" w:ascii="仿宋" w:hAnsi="仿宋" w:eastAsia="仿宋"/>
          <w:sz w:val="28"/>
          <w:szCs w:val="28"/>
        </w:rPr>
      </w:pPr>
      <w:r>
        <w:rPr>
          <w:rFonts w:hint="eastAsia" w:ascii="仿宋" w:hAnsi="仿宋" w:eastAsia="仿宋"/>
          <w:sz w:val="28"/>
          <w:szCs w:val="28"/>
        </w:rPr>
      </w:r>
      <w:r/>
    </w:p>
    <w:p>
      <w:pPr>
        <w:pStyle w:val="854"/>
        <w:jc w:val="center"/>
        <w:rPr>
          <w:rFonts w:hint="eastAsia" w:ascii="仿宋" w:hAnsi="仿宋" w:eastAsia="仿宋"/>
          <w:sz w:val="28"/>
          <w:szCs w:val="28"/>
        </w:rPr>
      </w:pPr>
      <w:r>
        <w:rPr>
          <w:rFonts w:hint="eastAsia"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pStyle w:val="854"/>
        <w:jc w:val="center"/>
        <w:rPr>
          <w:rFonts w:hint="eastAsia" w:ascii="仿宋" w:hAnsi="仿宋" w:eastAsia="仿宋"/>
          <w:sz w:val="28"/>
          <w:szCs w:val="28"/>
          <w:highlight w:val="none"/>
        </w:rPr>
      </w:pPr>
      <w:r>
        <w:rPr>
          <w:rFonts w:hint="eastAsia" w:ascii="仿宋" w:hAnsi="仿宋" w:eastAsia="仿宋"/>
          <w:sz w:val="28"/>
          <w:szCs w:val="28"/>
        </w:rPr>
        <w:t xml:space="preserve">14.采购需求符合性条件响应表</w:t>
      </w:r>
      <w:r>
        <w:rPr>
          <w:rFonts w:ascii="仿宋" w:hAnsi="仿宋" w:eastAsia="仿宋"/>
          <w:sz w:val="28"/>
          <w:szCs w:val="28"/>
        </w:rPr>
      </w:r>
      <w:r/>
    </w:p>
    <w:p>
      <w:pPr>
        <w:pStyle w:val="854"/>
        <w:rPr>
          <w:rFonts w:ascii="仿宋" w:hAnsi="仿宋" w:eastAsia="仿宋"/>
          <w:sz w:val="24"/>
        </w:rPr>
      </w:pPr>
      <w:r>
        <w:rPr>
          <w:rFonts w:ascii="仿宋" w:hAnsi="仿宋" w:eastAsia="仿宋"/>
          <w:sz w:val="24"/>
        </w:rPr>
      </w:r>
      <w:r/>
    </w:p>
    <w:p>
      <w:pPr>
        <w:pStyle w:val="854"/>
        <w:rPr>
          <w:rFonts w:hint="eastAsia" w:ascii="仿宋" w:hAnsi="仿宋" w:eastAsia="仿宋"/>
          <w:sz w:val="24"/>
        </w:rPr>
      </w:pPr>
      <w:r>
        <w:rPr>
          <w:rFonts w:hint="eastAsia" w:ascii="仿宋" w:hAnsi="仿宋" w:eastAsia="仿宋"/>
          <w:sz w:val="24"/>
        </w:rPr>
        <w:t xml:space="preserve">项目名称：</w:t>
      </w:r>
      <w:r>
        <w:rPr>
          <w:rFonts w:hint="eastAsia" w:ascii="仿宋" w:hAnsi="仿宋" w:eastAsia="仿宋"/>
          <w:sz w:val="24"/>
          <w:szCs w:val="24"/>
        </w:rPr>
        <w:t xml:space="preserve">徐州市数智化财政业务平台</w:t>
      </w:r>
      <w:r>
        <w:rPr>
          <w:rFonts w:hint="eastAsia" w:ascii="仿宋" w:hAnsi="仿宋" w:eastAsia="仿宋"/>
          <w:sz w:val="24"/>
          <w:szCs w:val="24"/>
          <w:lang w:val="en-US" w:eastAsia="zh-CN"/>
        </w:rPr>
        <w:t xml:space="preserve">-</w:t>
      </w:r>
      <w:r>
        <w:rPr>
          <w:rFonts w:hint="eastAsia" w:ascii="仿宋" w:hAnsi="仿宋" w:eastAsia="仿宋"/>
          <w:sz w:val="24"/>
          <w:szCs w:val="24"/>
        </w:rPr>
        <w:t xml:space="preserve">徐州市预算智慧管理系统</w:t>
      </w:r>
      <w:r>
        <w:rPr>
          <w:rFonts w:hint="eastAsia" w:ascii="仿宋" w:hAnsi="仿宋" w:eastAsia="仿宋"/>
          <w:sz w:val="24"/>
        </w:rPr>
      </w:r>
      <w:r/>
    </w:p>
    <w:p>
      <w:pPr>
        <w:pStyle w:val="854"/>
        <w:rPr>
          <w:rFonts w:hint="eastAsia" w:ascii="仿宋" w:hAnsi="仿宋" w:eastAsia="仿宋"/>
          <w:sz w:val="24"/>
          <w:u w:val="single"/>
          <w:lang w:eastAsia="zh-CN"/>
        </w:rPr>
      </w:pPr>
      <w:r>
        <w:rPr>
          <w:rFonts w:hint="eastAsia" w:ascii="仿宋" w:hAnsi="仿宋" w:eastAsia="仿宋"/>
          <w:sz w:val="24"/>
        </w:rPr>
        <w:t xml:space="preserve">项目编号：</w:t>
      </w:r>
      <w:r>
        <w:rPr>
          <w:rFonts w:hint="eastAsia" w:ascii="仿宋" w:hAnsi="仿宋" w:eastAsia="仿宋"/>
          <w:sz w:val="24"/>
          <w:lang w:eastAsia="zh-CN"/>
        </w:rPr>
        <w:t xml:space="preserve">JSZC-320300-XZCG-C2026-0018</w:t>
      </w:r>
      <w:r>
        <w:rPr>
          <w:rFonts w:hint="eastAsia" w:ascii="仿宋" w:hAnsi="仿宋" w:eastAsia="仿宋"/>
          <w:sz w:val="24"/>
          <w:u w:val="single"/>
          <w:lang w:eastAsia="zh-CN"/>
        </w:rPr>
      </w:r>
      <w:r/>
    </w:p>
    <w:p>
      <w:pPr>
        <w:pStyle w:val="854"/>
        <w:rPr>
          <w:rFonts w:ascii="仿宋" w:hAnsi="仿宋" w:eastAsia="仿宋"/>
          <w:sz w:val="24"/>
          <w:u w:val="single"/>
        </w:rPr>
      </w:pPr>
      <w:r>
        <w:rPr>
          <w:rFonts w:ascii="仿宋" w:hAnsi="仿宋" w:eastAsia="仿宋"/>
          <w:sz w:val="24"/>
          <w:u w:val="single"/>
        </w:rPr>
      </w:r>
      <w:r/>
    </w:p>
    <w:tbl>
      <w:tblPr>
        <w:tblW w:w="10065" w:type="dxa"/>
        <w:tblInd w:w="-56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7"/>
        <w:gridCol w:w="2977"/>
        <w:gridCol w:w="2268"/>
        <w:gridCol w:w="2977"/>
        <w:gridCol w:w="1276"/>
      </w:tblGrid>
      <w:tr>
        <w:trPr>
          <w:trHeight w:val="794"/>
        </w:trPr>
        <w:tc>
          <w:tcPr>
            <w:tcW w:w="567" w:type="dxa"/>
            <w:vAlign w:val="center"/>
            <w:textDirection w:val="lrTb"/>
            <w:noWrap w:val="false"/>
          </w:tcPr>
          <w:p>
            <w:pPr>
              <w:pStyle w:val="854"/>
              <w:jc w:val="center"/>
              <w:rPr>
                <w:rFonts w:ascii="仿宋" w:hAnsi="仿宋" w:eastAsia="仿宋"/>
                <w:caps/>
                <w:sz w:val="24"/>
              </w:rPr>
            </w:pPr>
            <w:r>
              <w:rPr>
                <w:rFonts w:hint="eastAsia" w:ascii="仿宋" w:hAnsi="仿宋" w:eastAsia="仿宋"/>
                <w:caps/>
                <w:sz w:val="24"/>
              </w:rPr>
              <w:t xml:space="preserve">序号</w:t>
            </w:r>
            <w:r>
              <w:rPr>
                <w:rFonts w:ascii="仿宋" w:hAnsi="仿宋" w:eastAsia="仿宋"/>
                <w:caps/>
                <w:sz w:val="24"/>
              </w:rPr>
            </w:r>
            <w:r/>
          </w:p>
        </w:tc>
        <w:tc>
          <w:tcPr>
            <w:tcW w:w="2977" w:type="dxa"/>
            <w:vAlign w:val="center"/>
            <w:textDirection w:val="lrTb"/>
            <w:noWrap w:val="false"/>
          </w:tcPr>
          <w:p>
            <w:pPr>
              <w:pStyle w:val="854"/>
              <w:jc w:val="center"/>
              <w:rPr>
                <w:rFonts w:ascii="仿宋" w:hAnsi="仿宋" w:eastAsia="仿宋"/>
                <w:caps/>
                <w:sz w:val="24"/>
              </w:rPr>
            </w:pPr>
            <w:r>
              <w:rPr>
                <w:rFonts w:hint="eastAsia" w:ascii="仿宋" w:hAnsi="仿宋" w:eastAsia="仿宋"/>
                <w:sz w:val="24"/>
              </w:rPr>
              <w:t xml:space="preserve">采购需求</w:t>
            </w:r>
            <w:r>
              <w:rPr>
                <w:rFonts w:hint="eastAsia" w:ascii="仿宋" w:hAnsi="仿宋" w:eastAsia="仿宋"/>
                <w:caps/>
                <w:sz w:val="24"/>
              </w:rPr>
              <w:t xml:space="preserve">符合性条件</w:t>
            </w:r>
            <w:r>
              <w:rPr>
                <w:rFonts w:ascii="仿宋" w:hAnsi="仿宋" w:eastAsia="仿宋"/>
                <w:caps/>
                <w:sz w:val="24"/>
              </w:rPr>
            </w:r>
            <w:r/>
          </w:p>
        </w:tc>
        <w:tc>
          <w:tcPr>
            <w:tcW w:w="2268" w:type="dxa"/>
            <w:vAlign w:val="center"/>
            <w:textDirection w:val="lrTb"/>
            <w:noWrap w:val="false"/>
          </w:tcPr>
          <w:p>
            <w:pPr>
              <w:pStyle w:val="854"/>
              <w:jc w:val="center"/>
              <w:rPr>
                <w:rFonts w:ascii="仿宋" w:hAnsi="仿宋" w:eastAsia="仿宋"/>
                <w:caps/>
                <w:sz w:val="24"/>
              </w:rPr>
            </w:pPr>
            <w:r>
              <w:rPr>
                <w:rFonts w:hint="eastAsia" w:ascii="仿宋" w:hAnsi="仿宋" w:eastAsia="仿宋"/>
                <w:sz w:val="24"/>
              </w:rPr>
              <w:t xml:space="preserve">竞争性磋商文件（含竞争性磋商文件的澄清或者修改）的要求</w:t>
            </w:r>
            <w:r>
              <w:rPr>
                <w:rFonts w:ascii="仿宋" w:hAnsi="仿宋" w:eastAsia="仿宋"/>
                <w:caps/>
                <w:sz w:val="24"/>
              </w:rPr>
            </w:r>
            <w:r/>
          </w:p>
        </w:tc>
        <w:tc>
          <w:tcPr>
            <w:tcW w:w="2977" w:type="dxa"/>
            <w:vAlign w:val="center"/>
            <w:textDirection w:val="lrTb"/>
            <w:noWrap w:val="false"/>
          </w:tcPr>
          <w:p>
            <w:pPr>
              <w:pStyle w:val="854"/>
              <w:jc w:val="center"/>
              <w:rPr>
                <w:rFonts w:ascii="仿宋" w:hAnsi="仿宋" w:eastAsia="仿宋"/>
                <w:sz w:val="24"/>
              </w:rPr>
            </w:pPr>
            <w:r>
              <w:rPr>
                <w:rFonts w:hint="eastAsia" w:ascii="仿宋" w:hAnsi="仿宋" w:eastAsia="仿宋"/>
                <w:sz w:val="24"/>
              </w:rPr>
              <w:t xml:space="preserve">首次响应文件中的响应情况</w:t>
            </w:r>
            <w:r>
              <w:rPr>
                <w:rFonts w:hint="eastAsia" w:ascii="仿宋" w:hAnsi="仿宋" w:eastAsia="仿宋"/>
                <w:caps/>
                <w:sz w:val="24"/>
              </w:rPr>
              <w:t xml:space="preserve">（完全响应/未完全响应）</w:t>
            </w:r>
            <w:r>
              <w:rPr>
                <w:rFonts w:ascii="仿宋" w:hAnsi="仿宋" w:eastAsia="仿宋"/>
                <w:sz w:val="24"/>
              </w:rPr>
            </w:r>
            <w:r/>
          </w:p>
        </w:tc>
        <w:tc>
          <w:tcPr>
            <w:tcW w:w="1276" w:type="dxa"/>
            <w:vAlign w:val="center"/>
            <w:textDirection w:val="lrTb"/>
            <w:noWrap w:val="false"/>
          </w:tcPr>
          <w:p>
            <w:pPr>
              <w:pStyle w:val="854"/>
              <w:jc w:val="center"/>
              <w:rPr>
                <w:rFonts w:ascii="仿宋" w:hAnsi="仿宋" w:eastAsia="仿宋"/>
                <w:caps/>
                <w:sz w:val="24"/>
              </w:rPr>
            </w:pPr>
            <w:r>
              <w:rPr>
                <w:rFonts w:hint="eastAsia" w:ascii="仿宋" w:hAnsi="仿宋" w:eastAsia="仿宋"/>
                <w:caps/>
                <w:sz w:val="24"/>
              </w:rPr>
              <w:t xml:space="preserve">说明</w:t>
            </w:r>
            <w:r>
              <w:rPr>
                <w:rFonts w:ascii="仿宋" w:hAnsi="仿宋" w:eastAsia="仿宋"/>
                <w:caps/>
                <w:sz w:val="24"/>
              </w:rPr>
            </w:r>
            <w:r/>
          </w:p>
        </w:tc>
      </w:tr>
      <w:tr>
        <w:trPr>
          <w:trHeight w:val="794"/>
        </w:trPr>
        <w:tc>
          <w:tcPr>
            <w:tcW w:w="567" w:type="dxa"/>
            <w:vAlign w:val="center"/>
            <w:textDirection w:val="lrTb"/>
            <w:noWrap w:val="false"/>
          </w:tcPr>
          <w:p>
            <w:pPr>
              <w:pStyle w:val="854"/>
              <w:jc w:val="center"/>
              <w:rPr>
                <w:rFonts w:hint="eastAsia" w:ascii="仿宋" w:hAnsi="仿宋" w:eastAsia="仿宋"/>
                <w:sz w:val="24"/>
                <w:lang w:val="en-US" w:eastAsia="zh-CN"/>
              </w:rPr>
            </w:pPr>
            <w:r>
              <w:rPr>
                <w:rFonts w:hint="eastAsia" w:ascii="仿宋" w:hAnsi="仿宋" w:eastAsia="仿宋"/>
                <w:sz w:val="24"/>
                <w:lang w:val="en-US" w:eastAsia="zh-CN"/>
              </w:rPr>
              <w:t xml:space="preserve">1</w:t>
            </w:r>
            <w:r>
              <w:rPr>
                <w:rFonts w:hint="eastAsia" w:ascii="仿宋" w:hAnsi="仿宋" w:eastAsia="仿宋"/>
                <w:sz w:val="24"/>
                <w:lang w:val="en-US" w:eastAsia="zh-CN"/>
              </w:rPr>
            </w:r>
            <w:r/>
          </w:p>
        </w:tc>
        <w:tc>
          <w:tcPr>
            <w:tcW w:w="2977" w:type="dxa"/>
            <w:vAlign w:val="center"/>
            <w:textDirection w:val="lrTb"/>
            <w:noWrap w:val="false"/>
          </w:tcPr>
          <w:p>
            <w:pPr>
              <w:pStyle w:val="854"/>
              <w:jc w:val="center"/>
              <w:rPr>
                <w:rFonts w:hint="eastAsia" w:ascii="仿宋" w:hAnsi="仿宋" w:eastAsia="仿宋"/>
                <w:sz w:val="24"/>
              </w:rPr>
            </w:pPr>
            <w:r>
              <w:rPr>
                <w:rFonts w:hint="eastAsia" w:ascii="仿宋" w:hAnsi="仿宋" w:eastAsia="仿宋"/>
                <w:sz w:val="24"/>
              </w:rPr>
              <w:t xml:space="preserve">关于“</w:t>
            </w:r>
            <w:r>
              <w:rPr>
                <w:rFonts w:hint="eastAsia" w:ascii="仿宋" w:hAnsi="仿宋" w:eastAsia="仿宋"/>
                <w:sz w:val="24"/>
                <w:lang w:eastAsia="zh-CN"/>
              </w:rPr>
              <w:t xml:space="preserve">项目遵循标准与规范要求</w:t>
            </w:r>
            <w:r>
              <w:rPr>
                <w:rFonts w:hint="eastAsia" w:ascii="仿宋" w:hAnsi="仿宋" w:eastAsia="仿宋"/>
                <w:sz w:val="24"/>
              </w:rPr>
              <w:t xml:space="preserve">”的响应情况</w:t>
            </w:r>
            <w:r>
              <w:rPr>
                <w:rFonts w:hint="eastAsia" w:ascii="仿宋" w:hAnsi="仿宋" w:eastAsia="仿宋"/>
                <w:sz w:val="24"/>
              </w:rPr>
            </w:r>
            <w:r/>
          </w:p>
        </w:tc>
        <w:tc>
          <w:tcPr>
            <w:tcW w:w="2268" w:type="dxa"/>
            <w:vAlign w:val="center"/>
            <w:textDirection w:val="lrTb"/>
            <w:noWrap w:val="false"/>
          </w:tcPr>
          <w:p>
            <w:pPr>
              <w:pStyle w:val="854"/>
              <w:jc w:val="center"/>
              <w:rPr>
                <w:rFonts w:hint="eastAsia" w:ascii="仿宋" w:hAnsi="仿宋" w:eastAsia="仿宋"/>
                <w:sz w:val="24"/>
              </w:rPr>
            </w:pPr>
            <w:r>
              <w:rPr>
                <w:rFonts w:hint="eastAsia" w:ascii="仿宋" w:hAnsi="仿宋" w:eastAsia="仿宋"/>
                <w:sz w:val="24"/>
              </w:rPr>
              <w:t xml:space="preserve">见竞争性磋商文件（含竞争性磋商文件的澄清或者修改）“2.项目要求（采购需求）”中相关要求</w:t>
            </w:r>
            <w:r>
              <w:rPr>
                <w:rFonts w:hint="eastAsia" w:ascii="仿宋" w:hAnsi="仿宋" w:eastAsia="仿宋"/>
                <w:sz w:val="24"/>
              </w:rPr>
            </w:r>
            <w:r/>
          </w:p>
        </w:tc>
        <w:tc>
          <w:tcPr>
            <w:tcW w:w="2977" w:type="dxa"/>
            <w:vAlign w:val="center"/>
            <w:textDirection w:val="lrTb"/>
            <w:noWrap w:val="false"/>
          </w:tcPr>
          <w:p>
            <w:pPr>
              <w:pStyle w:val="854"/>
              <w:jc w:val="center"/>
              <w:rPr>
                <w:rFonts w:ascii="仿宋" w:hAnsi="仿宋" w:eastAsia="仿宋"/>
                <w:sz w:val="24"/>
              </w:rPr>
            </w:pPr>
            <w:r>
              <w:rPr>
                <w:rFonts w:ascii="仿宋" w:hAnsi="仿宋" w:eastAsia="仿宋"/>
                <w:sz w:val="24"/>
              </w:rPr>
            </w:r>
            <w:r/>
          </w:p>
        </w:tc>
        <w:tc>
          <w:tcPr>
            <w:tcW w:w="1276" w:type="dxa"/>
            <w:vAlign w:val="center"/>
            <w:textDirection w:val="lrTb"/>
            <w:noWrap w:val="false"/>
          </w:tcPr>
          <w:p>
            <w:pPr>
              <w:pStyle w:val="854"/>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pStyle w:val="854"/>
              <w:jc w:val="center"/>
              <w:rPr>
                <w:rFonts w:hint="eastAsia" w:ascii="仿宋" w:hAnsi="仿宋" w:eastAsia="仿宋"/>
                <w:sz w:val="24"/>
                <w:lang w:val="en-US" w:eastAsia="zh-CN"/>
              </w:rPr>
            </w:pPr>
            <w:r>
              <w:rPr>
                <w:rFonts w:hint="eastAsia" w:ascii="仿宋" w:hAnsi="仿宋" w:eastAsia="仿宋"/>
                <w:sz w:val="24"/>
                <w:lang w:val="en-US" w:eastAsia="zh-CN"/>
              </w:rPr>
              <w:t xml:space="preserve">2</w:t>
            </w:r>
            <w:r>
              <w:rPr>
                <w:rFonts w:hint="eastAsia" w:ascii="仿宋" w:hAnsi="仿宋" w:eastAsia="仿宋"/>
                <w:sz w:val="24"/>
                <w:lang w:val="en-US" w:eastAsia="zh-CN"/>
              </w:rPr>
            </w:r>
            <w:r/>
          </w:p>
        </w:tc>
        <w:tc>
          <w:tcPr>
            <w:tcW w:w="2977" w:type="dxa"/>
            <w:vAlign w:val="center"/>
            <w:textDirection w:val="lrTb"/>
            <w:noWrap w:val="false"/>
          </w:tcPr>
          <w:p>
            <w:pPr>
              <w:pStyle w:val="854"/>
              <w:jc w:val="center"/>
              <w:rPr>
                <w:rFonts w:hint="eastAsia" w:ascii="仿宋" w:hAnsi="仿宋" w:eastAsia="仿宋"/>
                <w:sz w:val="24"/>
              </w:rPr>
            </w:pPr>
            <w:r>
              <w:rPr>
                <w:rFonts w:hint="eastAsia" w:ascii="仿宋" w:hAnsi="仿宋" w:eastAsia="仿宋"/>
                <w:sz w:val="24"/>
              </w:rPr>
              <w:t xml:space="preserve">关于“</w:t>
            </w:r>
            <w:r>
              <w:rPr>
                <w:rFonts w:hint="eastAsia" w:ascii="仿宋" w:hAnsi="仿宋" w:eastAsia="仿宋"/>
                <w:sz w:val="24"/>
                <w:lang w:eastAsia="zh-CN"/>
              </w:rPr>
              <w:t xml:space="preserve">兼容性要求</w:t>
            </w:r>
            <w:r>
              <w:rPr>
                <w:rFonts w:hint="eastAsia" w:ascii="仿宋" w:hAnsi="仿宋" w:eastAsia="仿宋"/>
                <w:sz w:val="24"/>
              </w:rPr>
              <w:t xml:space="preserve">”的响应情况</w:t>
            </w:r>
            <w:r>
              <w:rPr>
                <w:rFonts w:hint="eastAsia" w:ascii="仿宋" w:hAnsi="仿宋" w:eastAsia="仿宋"/>
                <w:sz w:val="24"/>
              </w:rPr>
            </w:r>
            <w:r/>
          </w:p>
        </w:tc>
        <w:tc>
          <w:tcPr>
            <w:tcW w:w="2268" w:type="dxa"/>
            <w:vAlign w:val="center"/>
            <w:textDirection w:val="lrTb"/>
            <w:noWrap w:val="false"/>
          </w:tcPr>
          <w:p>
            <w:pPr>
              <w:pStyle w:val="854"/>
              <w:jc w:val="center"/>
              <w:rPr>
                <w:rFonts w:hint="eastAsia" w:ascii="仿宋" w:hAnsi="仿宋" w:eastAsia="仿宋"/>
                <w:sz w:val="24"/>
              </w:rPr>
            </w:pPr>
            <w:r>
              <w:rPr>
                <w:rFonts w:hint="eastAsia" w:ascii="仿宋" w:hAnsi="仿宋" w:eastAsia="仿宋"/>
                <w:sz w:val="24"/>
              </w:rPr>
              <w:t xml:space="preserve">见竞争性磋商文件（含竞争性磋商文件的澄清或者修改）“2.项目要求（采购需求）”中相关要求</w:t>
            </w:r>
            <w:r>
              <w:rPr>
                <w:rFonts w:hint="eastAsia" w:ascii="仿宋" w:hAnsi="仿宋" w:eastAsia="仿宋"/>
                <w:sz w:val="24"/>
              </w:rPr>
            </w:r>
            <w:r/>
          </w:p>
        </w:tc>
        <w:tc>
          <w:tcPr>
            <w:tcW w:w="2977" w:type="dxa"/>
            <w:vAlign w:val="center"/>
            <w:textDirection w:val="lrTb"/>
            <w:noWrap w:val="false"/>
          </w:tcPr>
          <w:p>
            <w:pPr>
              <w:pStyle w:val="854"/>
              <w:jc w:val="center"/>
              <w:rPr>
                <w:rFonts w:ascii="仿宋" w:hAnsi="仿宋" w:eastAsia="仿宋"/>
                <w:sz w:val="24"/>
              </w:rPr>
            </w:pPr>
            <w:r>
              <w:rPr>
                <w:rFonts w:ascii="仿宋" w:hAnsi="仿宋" w:eastAsia="仿宋"/>
                <w:sz w:val="24"/>
              </w:rPr>
            </w:r>
            <w:r/>
          </w:p>
        </w:tc>
        <w:tc>
          <w:tcPr>
            <w:tcW w:w="1276" w:type="dxa"/>
            <w:vAlign w:val="center"/>
            <w:textDirection w:val="lrTb"/>
            <w:noWrap w:val="false"/>
          </w:tcPr>
          <w:p>
            <w:pPr>
              <w:pStyle w:val="854"/>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pStyle w:val="854"/>
              <w:jc w:val="center"/>
              <w:rPr>
                <w:rFonts w:hint="eastAsia" w:ascii="仿宋" w:hAnsi="仿宋" w:eastAsia="仿宋"/>
                <w:sz w:val="24"/>
                <w:lang w:val="en-US" w:eastAsia="zh-CN"/>
              </w:rPr>
            </w:pPr>
            <w:r>
              <w:rPr>
                <w:rFonts w:hint="eastAsia" w:ascii="仿宋" w:hAnsi="仿宋" w:eastAsia="仿宋"/>
                <w:sz w:val="24"/>
                <w:lang w:val="en-US" w:eastAsia="zh-CN"/>
              </w:rPr>
              <w:t xml:space="preserve">3</w:t>
            </w:r>
            <w:r>
              <w:rPr>
                <w:rFonts w:hint="eastAsia" w:ascii="仿宋" w:hAnsi="仿宋" w:eastAsia="仿宋"/>
                <w:sz w:val="24"/>
                <w:lang w:val="en-US" w:eastAsia="zh-CN"/>
              </w:rPr>
            </w:r>
            <w:r/>
          </w:p>
        </w:tc>
        <w:tc>
          <w:tcPr>
            <w:tcW w:w="2977" w:type="dxa"/>
            <w:vAlign w:val="center"/>
            <w:textDirection w:val="lrTb"/>
            <w:noWrap w:val="false"/>
          </w:tcPr>
          <w:p>
            <w:pPr>
              <w:pStyle w:val="854"/>
              <w:jc w:val="center"/>
              <w:rPr>
                <w:rFonts w:hint="eastAsia" w:ascii="仿宋" w:hAnsi="仿宋" w:eastAsia="仿宋"/>
                <w:sz w:val="24"/>
              </w:rPr>
            </w:pPr>
            <w:r>
              <w:rPr>
                <w:rFonts w:hint="eastAsia" w:ascii="仿宋" w:hAnsi="仿宋" w:eastAsia="仿宋"/>
                <w:sz w:val="24"/>
              </w:rPr>
              <w:t xml:space="preserve">关于“</w:t>
            </w:r>
            <w:r>
              <w:rPr>
                <w:rFonts w:hint="eastAsia" w:ascii="仿宋" w:hAnsi="仿宋" w:eastAsia="仿宋"/>
                <w:sz w:val="24"/>
                <w:lang w:eastAsia="zh-CN"/>
              </w:rPr>
              <w:t xml:space="preserve">系统对接要求</w:t>
            </w:r>
            <w:r>
              <w:rPr>
                <w:rFonts w:hint="eastAsia" w:ascii="仿宋" w:hAnsi="仿宋" w:eastAsia="仿宋"/>
                <w:sz w:val="24"/>
              </w:rPr>
              <w:t xml:space="preserve">”的响应情况</w:t>
            </w:r>
            <w:r>
              <w:rPr>
                <w:rFonts w:hint="eastAsia" w:ascii="仿宋" w:hAnsi="仿宋" w:eastAsia="仿宋"/>
                <w:sz w:val="24"/>
              </w:rPr>
            </w:r>
            <w:r/>
          </w:p>
        </w:tc>
        <w:tc>
          <w:tcPr>
            <w:tcW w:w="2268" w:type="dxa"/>
            <w:vAlign w:val="center"/>
            <w:textDirection w:val="lrTb"/>
            <w:noWrap w:val="false"/>
          </w:tcPr>
          <w:p>
            <w:pPr>
              <w:pStyle w:val="854"/>
              <w:jc w:val="center"/>
              <w:rPr>
                <w:rFonts w:hint="eastAsia" w:ascii="仿宋" w:hAnsi="仿宋" w:eastAsia="仿宋"/>
                <w:sz w:val="24"/>
              </w:rPr>
            </w:pPr>
            <w:r>
              <w:rPr>
                <w:rFonts w:hint="eastAsia" w:ascii="仿宋" w:hAnsi="仿宋" w:eastAsia="仿宋"/>
                <w:sz w:val="24"/>
              </w:rPr>
              <w:t xml:space="preserve">见竞争性磋商文件（含竞争性磋商文件的澄清或者修改）“2.项目要求（采购需求）”中相关要求</w:t>
            </w:r>
            <w:r>
              <w:rPr>
                <w:rFonts w:hint="eastAsia" w:ascii="仿宋" w:hAnsi="仿宋" w:eastAsia="仿宋"/>
                <w:sz w:val="24"/>
              </w:rPr>
            </w:r>
            <w:r/>
          </w:p>
        </w:tc>
        <w:tc>
          <w:tcPr>
            <w:tcW w:w="2977" w:type="dxa"/>
            <w:vAlign w:val="center"/>
            <w:textDirection w:val="lrTb"/>
            <w:noWrap w:val="false"/>
          </w:tcPr>
          <w:p>
            <w:pPr>
              <w:pStyle w:val="854"/>
              <w:jc w:val="center"/>
              <w:rPr>
                <w:rFonts w:ascii="仿宋" w:hAnsi="仿宋" w:eastAsia="仿宋"/>
                <w:sz w:val="24"/>
              </w:rPr>
            </w:pPr>
            <w:r>
              <w:rPr>
                <w:rFonts w:ascii="仿宋" w:hAnsi="仿宋" w:eastAsia="仿宋"/>
                <w:sz w:val="24"/>
              </w:rPr>
            </w:r>
            <w:r/>
          </w:p>
        </w:tc>
        <w:tc>
          <w:tcPr>
            <w:tcW w:w="1276" w:type="dxa"/>
            <w:vAlign w:val="center"/>
            <w:textDirection w:val="lrTb"/>
            <w:noWrap w:val="false"/>
          </w:tcPr>
          <w:p>
            <w:pPr>
              <w:pStyle w:val="854"/>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pStyle w:val="854"/>
              <w:jc w:val="center"/>
              <w:rPr>
                <w:rFonts w:hint="eastAsia" w:ascii="仿宋" w:hAnsi="仿宋" w:eastAsia="仿宋"/>
                <w:sz w:val="24"/>
                <w:lang w:val="en-US" w:eastAsia="zh-CN"/>
              </w:rPr>
            </w:pPr>
            <w:r>
              <w:rPr>
                <w:rFonts w:hint="eastAsia" w:ascii="仿宋" w:hAnsi="仿宋" w:eastAsia="仿宋"/>
                <w:sz w:val="24"/>
                <w:lang w:val="en-US" w:eastAsia="zh-CN"/>
              </w:rPr>
              <w:t xml:space="preserve">4</w:t>
            </w:r>
            <w:r>
              <w:rPr>
                <w:rFonts w:hint="eastAsia" w:ascii="仿宋" w:hAnsi="仿宋" w:eastAsia="仿宋"/>
                <w:sz w:val="24"/>
                <w:lang w:val="en-US" w:eastAsia="zh-CN"/>
              </w:rPr>
            </w:r>
            <w:r/>
          </w:p>
        </w:tc>
        <w:tc>
          <w:tcPr>
            <w:tcW w:w="2977" w:type="dxa"/>
            <w:vAlign w:val="center"/>
            <w:textDirection w:val="lrTb"/>
            <w:noWrap w:val="false"/>
          </w:tcPr>
          <w:p>
            <w:pPr>
              <w:pStyle w:val="854"/>
              <w:jc w:val="center"/>
              <w:rPr>
                <w:rFonts w:hint="eastAsia" w:ascii="仿宋" w:hAnsi="仿宋" w:eastAsia="仿宋"/>
                <w:sz w:val="24"/>
              </w:rPr>
            </w:pPr>
            <w:r>
              <w:rPr>
                <w:rFonts w:hint="eastAsia" w:ascii="仿宋" w:hAnsi="仿宋" w:eastAsia="仿宋"/>
                <w:sz w:val="24"/>
              </w:rPr>
              <w:t xml:space="preserve">关于“免费运维服务期及驻场人员要求”的响应情况</w:t>
            </w:r>
            <w:r>
              <w:rPr>
                <w:rFonts w:hint="eastAsia" w:ascii="仿宋" w:hAnsi="仿宋" w:eastAsia="仿宋"/>
                <w:sz w:val="24"/>
              </w:rPr>
            </w:r>
            <w:r/>
          </w:p>
        </w:tc>
        <w:tc>
          <w:tcPr>
            <w:tcW w:w="2268" w:type="dxa"/>
            <w:vAlign w:val="center"/>
            <w:textDirection w:val="lrTb"/>
            <w:noWrap w:val="false"/>
          </w:tcPr>
          <w:p>
            <w:pPr>
              <w:pStyle w:val="854"/>
              <w:jc w:val="center"/>
              <w:rPr>
                <w:rFonts w:hint="eastAsia" w:ascii="仿宋" w:hAnsi="仿宋" w:eastAsia="仿宋"/>
                <w:sz w:val="24"/>
              </w:rPr>
            </w:pPr>
            <w:r>
              <w:rPr>
                <w:rFonts w:hint="eastAsia" w:ascii="仿宋" w:hAnsi="仿宋" w:eastAsia="仿宋"/>
                <w:sz w:val="24"/>
              </w:rPr>
              <w:t xml:space="preserve">见竞争性磋商文件（含竞争性磋商文件的澄清或者修改）“2.项目要求（采购需求）”中相关要求</w:t>
            </w:r>
            <w:r>
              <w:rPr>
                <w:rFonts w:hint="eastAsia" w:ascii="仿宋" w:hAnsi="仿宋" w:eastAsia="仿宋"/>
                <w:sz w:val="24"/>
              </w:rPr>
            </w:r>
            <w:r/>
          </w:p>
        </w:tc>
        <w:tc>
          <w:tcPr>
            <w:tcW w:w="2977" w:type="dxa"/>
            <w:vAlign w:val="center"/>
            <w:textDirection w:val="lrTb"/>
            <w:noWrap w:val="false"/>
          </w:tcPr>
          <w:p>
            <w:pPr>
              <w:pStyle w:val="854"/>
              <w:jc w:val="center"/>
              <w:rPr>
                <w:rFonts w:ascii="仿宋" w:hAnsi="仿宋" w:eastAsia="仿宋"/>
                <w:sz w:val="24"/>
              </w:rPr>
            </w:pPr>
            <w:r>
              <w:rPr>
                <w:rFonts w:ascii="仿宋" w:hAnsi="仿宋" w:eastAsia="仿宋"/>
                <w:sz w:val="24"/>
              </w:rPr>
            </w:r>
            <w:r/>
          </w:p>
        </w:tc>
        <w:tc>
          <w:tcPr>
            <w:tcW w:w="1276" w:type="dxa"/>
            <w:vAlign w:val="center"/>
            <w:textDirection w:val="lrTb"/>
            <w:noWrap w:val="false"/>
          </w:tcPr>
          <w:p>
            <w:pPr>
              <w:pStyle w:val="854"/>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pStyle w:val="854"/>
              <w:jc w:val="center"/>
              <w:rPr>
                <w:rFonts w:hint="eastAsia" w:ascii="仿宋" w:hAnsi="仿宋" w:eastAsia="仿宋"/>
                <w:sz w:val="24"/>
                <w:lang w:val="en-US" w:eastAsia="zh-CN"/>
              </w:rPr>
            </w:pPr>
            <w:r>
              <w:rPr>
                <w:rFonts w:hint="eastAsia" w:ascii="仿宋" w:hAnsi="仿宋" w:eastAsia="仿宋"/>
                <w:sz w:val="24"/>
                <w:lang w:val="en-US" w:eastAsia="zh-CN"/>
              </w:rPr>
              <w:t xml:space="preserve">5</w:t>
            </w:r>
            <w:r>
              <w:rPr>
                <w:rFonts w:hint="eastAsia" w:ascii="仿宋" w:hAnsi="仿宋" w:eastAsia="仿宋"/>
                <w:sz w:val="24"/>
                <w:lang w:val="en-US" w:eastAsia="zh-CN"/>
              </w:rPr>
            </w:r>
            <w:r/>
          </w:p>
        </w:tc>
        <w:tc>
          <w:tcPr>
            <w:tcW w:w="2977" w:type="dxa"/>
            <w:vAlign w:val="center"/>
            <w:textDirection w:val="lrTb"/>
            <w:noWrap w:val="false"/>
          </w:tcPr>
          <w:p>
            <w:pPr>
              <w:pStyle w:val="854"/>
              <w:jc w:val="center"/>
              <w:rPr>
                <w:rFonts w:hint="eastAsia" w:ascii="仿宋" w:hAnsi="仿宋" w:eastAsia="仿宋"/>
                <w:sz w:val="24"/>
              </w:rPr>
            </w:pPr>
            <w:r>
              <w:rPr>
                <w:rFonts w:hint="eastAsia" w:ascii="仿宋" w:hAnsi="仿宋" w:eastAsia="仿宋"/>
                <w:sz w:val="24"/>
              </w:rPr>
              <w:t xml:space="preserve">关于“</w:t>
            </w:r>
            <w:r>
              <w:rPr>
                <w:rFonts w:hint="eastAsia" w:ascii="仿宋" w:hAnsi="仿宋" w:eastAsia="仿宋"/>
                <w:sz w:val="24"/>
                <w:lang w:eastAsia="zh-CN"/>
              </w:rPr>
              <w:t xml:space="preserve">知识产权要求</w:t>
            </w:r>
            <w:r>
              <w:rPr>
                <w:rFonts w:hint="eastAsia" w:ascii="仿宋" w:hAnsi="仿宋" w:eastAsia="仿宋"/>
                <w:sz w:val="24"/>
              </w:rPr>
              <w:t xml:space="preserve">”的响应情况</w:t>
            </w:r>
            <w:r>
              <w:rPr>
                <w:rFonts w:hint="eastAsia" w:ascii="仿宋" w:hAnsi="仿宋" w:eastAsia="仿宋"/>
                <w:sz w:val="24"/>
              </w:rPr>
            </w:r>
            <w:r/>
          </w:p>
        </w:tc>
        <w:tc>
          <w:tcPr>
            <w:tcW w:w="2268" w:type="dxa"/>
            <w:vAlign w:val="center"/>
            <w:textDirection w:val="lrTb"/>
            <w:noWrap w:val="false"/>
          </w:tcPr>
          <w:p>
            <w:pPr>
              <w:pStyle w:val="854"/>
              <w:jc w:val="center"/>
              <w:rPr>
                <w:rFonts w:hint="eastAsia" w:ascii="仿宋" w:hAnsi="仿宋" w:eastAsia="仿宋"/>
                <w:sz w:val="24"/>
              </w:rPr>
            </w:pPr>
            <w:r>
              <w:rPr>
                <w:rFonts w:hint="eastAsia" w:ascii="仿宋" w:hAnsi="仿宋" w:eastAsia="仿宋"/>
                <w:sz w:val="24"/>
              </w:rPr>
              <w:t xml:space="preserve">见竞争性磋商文件（含竞争性磋商文件的澄清或者修改）“2.项目要求（采购需求）”中相关要求</w:t>
            </w:r>
            <w:r>
              <w:rPr>
                <w:rFonts w:hint="eastAsia" w:ascii="仿宋" w:hAnsi="仿宋" w:eastAsia="仿宋"/>
                <w:sz w:val="24"/>
              </w:rPr>
            </w:r>
            <w:r/>
          </w:p>
        </w:tc>
        <w:tc>
          <w:tcPr>
            <w:tcW w:w="2977" w:type="dxa"/>
            <w:vAlign w:val="center"/>
            <w:textDirection w:val="lrTb"/>
            <w:noWrap w:val="false"/>
          </w:tcPr>
          <w:p>
            <w:pPr>
              <w:pStyle w:val="854"/>
              <w:jc w:val="center"/>
              <w:rPr>
                <w:rFonts w:ascii="仿宋" w:hAnsi="仿宋" w:eastAsia="仿宋"/>
                <w:sz w:val="24"/>
              </w:rPr>
            </w:pPr>
            <w:r>
              <w:rPr>
                <w:rFonts w:ascii="仿宋" w:hAnsi="仿宋" w:eastAsia="仿宋"/>
                <w:sz w:val="24"/>
              </w:rPr>
            </w:r>
            <w:r/>
          </w:p>
        </w:tc>
        <w:tc>
          <w:tcPr>
            <w:tcW w:w="1276" w:type="dxa"/>
            <w:vAlign w:val="center"/>
            <w:textDirection w:val="lrTb"/>
            <w:noWrap w:val="false"/>
          </w:tcPr>
          <w:p>
            <w:pPr>
              <w:pStyle w:val="854"/>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pStyle w:val="854"/>
              <w:jc w:val="center"/>
              <w:rPr>
                <w:rFonts w:hint="eastAsia" w:ascii="仿宋" w:hAnsi="仿宋" w:eastAsia="仿宋"/>
                <w:sz w:val="24"/>
                <w:lang w:val="en-US" w:eastAsia="zh-CN"/>
              </w:rPr>
            </w:pPr>
            <w:r>
              <w:rPr>
                <w:rFonts w:hint="eastAsia" w:ascii="仿宋" w:hAnsi="仿宋" w:eastAsia="仿宋"/>
                <w:sz w:val="24"/>
                <w:lang w:val="en-US" w:eastAsia="zh-CN"/>
              </w:rPr>
              <w:t xml:space="preserve">6</w:t>
            </w:r>
            <w:r>
              <w:rPr>
                <w:rFonts w:hint="eastAsia" w:ascii="仿宋" w:hAnsi="仿宋" w:eastAsia="仿宋"/>
                <w:sz w:val="24"/>
                <w:lang w:val="en-US" w:eastAsia="zh-CN"/>
              </w:rPr>
            </w:r>
            <w:r/>
          </w:p>
        </w:tc>
        <w:tc>
          <w:tcPr>
            <w:tcW w:w="2977" w:type="dxa"/>
            <w:vAlign w:val="center"/>
            <w:textDirection w:val="lrTb"/>
            <w:noWrap w:val="false"/>
          </w:tcPr>
          <w:p>
            <w:pPr>
              <w:pStyle w:val="854"/>
              <w:jc w:val="center"/>
              <w:rPr>
                <w:rFonts w:hint="eastAsia" w:ascii="仿宋" w:hAnsi="仿宋" w:eastAsia="仿宋"/>
                <w:sz w:val="24"/>
              </w:rPr>
            </w:pPr>
            <w:r>
              <w:rPr>
                <w:rFonts w:hint="eastAsia" w:ascii="仿宋" w:hAnsi="仿宋" w:eastAsia="仿宋"/>
                <w:sz w:val="24"/>
              </w:rPr>
              <w:t xml:space="preserve">关于“</w:t>
            </w:r>
            <w:r>
              <w:rPr>
                <w:rFonts w:hint="eastAsia" w:ascii="仿宋" w:hAnsi="仿宋" w:eastAsia="仿宋"/>
                <w:sz w:val="24"/>
                <w:lang w:eastAsia="zh-CN"/>
              </w:rPr>
              <w:t xml:space="preserve">保密要求</w:t>
            </w:r>
            <w:r>
              <w:rPr>
                <w:rFonts w:hint="eastAsia" w:ascii="仿宋" w:hAnsi="仿宋" w:eastAsia="仿宋"/>
                <w:sz w:val="24"/>
              </w:rPr>
              <w:t xml:space="preserve">”的响应情况</w:t>
            </w:r>
            <w:r>
              <w:rPr>
                <w:rFonts w:hint="eastAsia" w:ascii="仿宋" w:hAnsi="仿宋" w:eastAsia="仿宋"/>
                <w:sz w:val="24"/>
              </w:rPr>
            </w:r>
            <w:r/>
          </w:p>
        </w:tc>
        <w:tc>
          <w:tcPr>
            <w:tcW w:w="2268" w:type="dxa"/>
            <w:vAlign w:val="center"/>
            <w:textDirection w:val="lrTb"/>
            <w:noWrap w:val="false"/>
          </w:tcPr>
          <w:p>
            <w:pPr>
              <w:pStyle w:val="854"/>
              <w:jc w:val="center"/>
              <w:rPr>
                <w:rFonts w:hint="eastAsia" w:ascii="仿宋" w:hAnsi="仿宋" w:eastAsia="仿宋"/>
                <w:sz w:val="24"/>
              </w:rPr>
            </w:pPr>
            <w:r>
              <w:rPr>
                <w:rFonts w:hint="eastAsia" w:ascii="仿宋" w:hAnsi="仿宋" w:eastAsia="仿宋"/>
                <w:sz w:val="24"/>
              </w:rPr>
              <w:t xml:space="preserve">见竞争性磋商文件（含竞争性磋商文件的澄清或者修改）“2.项目要求（采购需求）”中相关要求</w:t>
            </w:r>
            <w:r>
              <w:rPr>
                <w:rFonts w:hint="eastAsia" w:ascii="仿宋" w:hAnsi="仿宋" w:eastAsia="仿宋"/>
                <w:sz w:val="24"/>
              </w:rPr>
            </w:r>
            <w:r/>
          </w:p>
        </w:tc>
        <w:tc>
          <w:tcPr>
            <w:tcW w:w="2977" w:type="dxa"/>
            <w:vAlign w:val="center"/>
            <w:textDirection w:val="lrTb"/>
            <w:noWrap w:val="false"/>
          </w:tcPr>
          <w:p>
            <w:pPr>
              <w:pStyle w:val="854"/>
              <w:jc w:val="center"/>
              <w:rPr>
                <w:rFonts w:ascii="仿宋" w:hAnsi="仿宋" w:eastAsia="仿宋"/>
                <w:sz w:val="24"/>
              </w:rPr>
            </w:pPr>
            <w:r>
              <w:rPr>
                <w:rFonts w:ascii="仿宋" w:hAnsi="仿宋" w:eastAsia="仿宋"/>
                <w:sz w:val="24"/>
              </w:rPr>
            </w:r>
            <w:r/>
          </w:p>
        </w:tc>
        <w:tc>
          <w:tcPr>
            <w:tcW w:w="1276" w:type="dxa"/>
            <w:vAlign w:val="center"/>
            <w:textDirection w:val="lrTb"/>
            <w:noWrap w:val="false"/>
          </w:tcPr>
          <w:p>
            <w:pPr>
              <w:pStyle w:val="854"/>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pStyle w:val="854"/>
              <w:jc w:val="center"/>
              <w:rPr>
                <w:rFonts w:hint="eastAsia" w:ascii="仿宋" w:hAnsi="仿宋" w:eastAsia="仿宋"/>
                <w:sz w:val="24"/>
                <w:lang w:eastAsia="zh-CN"/>
              </w:rPr>
            </w:pPr>
            <w:r>
              <w:rPr>
                <w:rFonts w:hint="eastAsia" w:ascii="仿宋" w:hAnsi="仿宋" w:eastAsia="仿宋"/>
                <w:sz w:val="24"/>
                <w:lang w:val="en-US" w:eastAsia="zh-CN"/>
              </w:rPr>
              <w:t xml:space="preserve">7</w:t>
            </w:r>
            <w:r>
              <w:rPr>
                <w:rFonts w:hint="eastAsia" w:ascii="仿宋" w:hAnsi="仿宋" w:eastAsia="仿宋"/>
                <w:sz w:val="24"/>
                <w:lang w:eastAsia="zh-CN"/>
              </w:rPr>
            </w:r>
            <w:r/>
          </w:p>
        </w:tc>
        <w:tc>
          <w:tcPr>
            <w:tcW w:w="2977" w:type="dxa"/>
            <w:vAlign w:val="center"/>
            <w:textDirection w:val="lrTb"/>
            <w:noWrap w:val="false"/>
          </w:tcPr>
          <w:p>
            <w:pPr>
              <w:pStyle w:val="854"/>
              <w:jc w:val="center"/>
              <w:rPr>
                <w:rFonts w:ascii="仿宋" w:hAnsi="仿宋" w:eastAsia="仿宋"/>
                <w:sz w:val="24"/>
              </w:rPr>
            </w:pPr>
            <w:r>
              <w:rPr>
                <w:rFonts w:hint="eastAsia" w:ascii="仿宋" w:hAnsi="仿宋" w:eastAsia="仿宋"/>
                <w:sz w:val="24"/>
              </w:rPr>
              <w:t xml:space="preserve">关于“</w:t>
            </w:r>
            <w:r>
              <w:rPr>
                <w:rFonts w:hint="eastAsia" w:ascii="仿宋" w:hAnsi="仿宋" w:eastAsia="仿宋"/>
                <w:sz w:val="24"/>
                <w:lang w:eastAsia="zh-CN"/>
              </w:rPr>
              <w:t xml:space="preserve">付款方式</w:t>
            </w:r>
            <w:r>
              <w:rPr>
                <w:rFonts w:hint="eastAsia" w:ascii="仿宋" w:hAnsi="仿宋" w:eastAsia="仿宋"/>
                <w:sz w:val="24"/>
              </w:rPr>
              <w:t xml:space="preserve">”</w:t>
            </w:r>
            <w:r>
              <w:rPr>
                <w:rFonts w:hint="eastAsia" w:ascii="仿宋" w:hAnsi="仿宋" w:eastAsia="仿宋"/>
                <w:sz w:val="24"/>
                <w:lang w:eastAsia="zh-CN"/>
              </w:rPr>
              <w:t xml:space="preserve">要求</w:t>
            </w:r>
            <w:r>
              <w:rPr>
                <w:rFonts w:hint="eastAsia" w:ascii="仿宋" w:hAnsi="仿宋" w:eastAsia="仿宋"/>
                <w:sz w:val="24"/>
              </w:rPr>
              <w:t xml:space="preserve">的响应情况</w:t>
            </w:r>
            <w:r>
              <w:rPr>
                <w:rFonts w:ascii="仿宋" w:hAnsi="仿宋" w:eastAsia="仿宋"/>
                <w:sz w:val="24"/>
              </w:rPr>
            </w:r>
            <w:r/>
          </w:p>
        </w:tc>
        <w:tc>
          <w:tcPr>
            <w:tcW w:w="2268" w:type="dxa"/>
            <w:vAlign w:val="center"/>
            <w:textDirection w:val="lrTb"/>
            <w:noWrap w:val="false"/>
          </w:tcPr>
          <w:p>
            <w:pPr>
              <w:pStyle w:val="854"/>
              <w:jc w:val="center"/>
              <w:rPr>
                <w:rFonts w:ascii="仿宋" w:hAnsi="仿宋" w:eastAsia="仿宋"/>
                <w:sz w:val="24"/>
              </w:rPr>
            </w:pPr>
            <w:r>
              <w:rPr>
                <w:rFonts w:hint="eastAsia" w:ascii="仿宋" w:hAnsi="仿宋" w:eastAsia="仿宋"/>
                <w:sz w:val="24"/>
              </w:rPr>
              <w:t xml:space="preserve">见竞争性磋商文件（含竞争性磋商文件的澄清或者修改）“2.项目要求（采购需求）”中相关要求</w:t>
            </w:r>
            <w:r>
              <w:rPr>
                <w:rFonts w:ascii="仿宋" w:hAnsi="仿宋" w:eastAsia="仿宋"/>
                <w:sz w:val="24"/>
              </w:rPr>
            </w:r>
            <w:r/>
          </w:p>
        </w:tc>
        <w:tc>
          <w:tcPr>
            <w:tcW w:w="2977" w:type="dxa"/>
            <w:vAlign w:val="center"/>
            <w:textDirection w:val="lrTb"/>
            <w:noWrap w:val="false"/>
          </w:tcPr>
          <w:p>
            <w:pPr>
              <w:pStyle w:val="854"/>
              <w:jc w:val="center"/>
              <w:rPr>
                <w:rFonts w:ascii="仿宋" w:hAnsi="仿宋" w:eastAsia="仿宋"/>
                <w:sz w:val="24"/>
              </w:rPr>
            </w:pPr>
            <w:r>
              <w:rPr>
                <w:rFonts w:ascii="仿宋" w:hAnsi="仿宋" w:eastAsia="仿宋"/>
                <w:sz w:val="24"/>
              </w:rPr>
            </w:r>
            <w:r/>
          </w:p>
        </w:tc>
        <w:tc>
          <w:tcPr>
            <w:tcW w:w="1276" w:type="dxa"/>
            <w:vAlign w:val="center"/>
            <w:textDirection w:val="lrTb"/>
            <w:noWrap w:val="false"/>
          </w:tcPr>
          <w:p>
            <w:pPr>
              <w:pStyle w:val="854"/>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pStyle w:val="854"/>
              <w:jc w:val="center"/>
              <w:rPr>
                <w:rFonts w:hint="eastAsia" w:ascii="仿宋" w:hAnsi="仿宋" w:eastAsia="仿宋"/>
                <w:sz w:val="24"/>
                <w:lang w:eastAsia="zh-CN"/>
              </w:rPr>
            </w:pPr>
            <w:r>
              <w:rPr>
                <w:rFonts w:hint="eastAsia" w:ascii="仿宋" w:hAnsi="仿宋" w:eastAsia="仿宋"/>
                <w:sz w:val="24"/>
                <w:lang w:val="en-US" w:eastAsia="zh-CN"/>
              </w:rPr>
              <w:t xml:space="preserve">8</w:t>
            </w:r>
            <w:r>
              <w:rPr>
                <w:rFonts w:hint="eastAsia" w:ascii="仿宋" w:hAnsi="仿宋" w:eastAsia="仿宋"/>
                <w:sz w:val="24"/>
                <w:lang w:eastAsia="zh-CN"/>
              </w:rPr>
            </w:r>
            <w:r/>
          </w:p>
        </w:tc>
        <w:tc>
          <w:tcPr>
            <w:tcW w:w="2977" w:type="dxa"/>
            <w:vAlign w:val="center"/>
            <w:textDirection w:val="lrTb"/>
            <w:noWrap w:val="false"/>
          </w:tcPr>
          <w:p>
            <w:pPr>
              <w:pStyle w:val="854"/>
              <w:jc w:val="center"/>
              <w:rPr>
                <w:rFonts w:ascii="仿宋" w:hAnsi="仿宋" w:eastAsia="仿宋"/>
                <w:sz w:val="24"/>
              </w:rPr>
            </w:pPr>
            <w:r>
              <w:rPr>
                <w:rFonts w:hint="eastAsia" w:ascii="仿宋" w:hAnsi="仿宋" w:eastAsia="仿宋"/>
                <w:sz w:val="24"/>
              </w:rPr>
              <w:t xml:space="preserve">关于“</w:t>
            </w:r>
            <w:r>
              <w:rPr>
                <w:rFonts w:hint="eastAsia" w:ascii="仿宋" w:hAnsi="仿宋" w:eastAsia="仿宋"/>
                <w:sz w:val="24"/>
                <w:lang w:eastAsia="zh-CN"/>
              </w:rPr>
              <w:t xml:space="preserve">报价要求</w:t>
            </w:r>
            <w:r>
              <w:rPr>
                <w:rFonts w:hint="eastAsia" w:ascii="仿宋" w:hAnsi="仿宋" w:eastAsia="仿宋"/>
                <w:sz w:val="24"/>
              </w:rPr>
              <w:t xml:space="preserve">”的响应情况</w:t>
            </w:r>
            <w:r>
              <w:rPr>
                <w:rFonts w:ascii="仿宋" w:hAnsi="仿宋" w:eastAsia="仿宋"/>
                <w:sz w:val="24"/>
              </w:rPr>
            </w:r>
            <w:r/>
          </w:p>
        </w:tc>
        <w:tc>
          <w:tcPr>
            <w:tcW w:w="2268" w:type="dxa"/>
            <w:vAlign w:val="center"/>
            <w:textDirection w:val="lrTb"/>
            <w:noWrap w:val="false"/>
          </w:tcPr>
          <w:p>
            <w:pPr>
              <w:pStyle w:val="854"/>
              <w:jc w:val="center"/>
              <w:rPr>
                <w:rFonts w:ascii="仿宋" w:hAnsi="仿宋" w:eastAsia="仿宋"/>
                <w:sz w:val="24"/>
              </w:rPr>
            </w:pPr>
            <w:r>
              <w:rPr>
                <w:rFonts w:hint="eastAsia" w:ascii="仿宋" w:hAnsi="仿宋" w:eastAsia="仿宋"/>
                <w:sz w:val="24"/>
              </w:rPr>
              <w:t xml:space="preserve">见竞争性磋商文件（含竞争性磋商文件的澄清或者修改）“2.项目要求（采购需求）”中相关要求</w:t>
            </w:r>
            <w:r>
              <w:rPr>
                <w:rFonts w:ascii="仿宋" w:hAnsi="仿宋" w:eastAsia="仿宋"/>
                <w:sz w:val="24"/>
              </w:rPr>
            </w:r>
            <w:r/>
          </w:p>
        </w:tc>
        <w:tc>
          <w:tcPr>
            <w:tcW w:w="2977" w:type="dxa"/>
            <w:vAlign w:val="center"/>
            <w:textDirection w:val="lrTb"/>
            <w:noWrap w:val="false"/>
          </w:tcPr>
          <w:p>
            <w:pPr>
              <w:pStyle w:val="854"/>
              <w:jc w:val="center"/>
              <w:rPr>
                <w:rFonts w:ascii="仿宋" w:hAnsi="仿宋" w:eastAsia="仿宋"/>
                <w:sz w:val="24"/>
              </w:rPr>
            </w:pPr>
            <w:r>
              <w:rPr>
                <w:rFonts w:ascii="仿宋" w:hAnsi="仿宋" w:eastAsia="仿宋"/>
                <w:sz w:val="24"/>
              </w:rPr>
            </w:r>
            <w:r/>
          </w:p>
        </w:tc>
        <w:tc>
          <w:tcPr>
            <w:tcW w:w="1276" w:type="dxa"/>
            <w:vAlign w:val="center"/>
            <w:textDirection w:val="lrTb"/>
            <w:noWrap w:val="false"/>
          </w:tcPr>
          <w:p>
            <w:pPr>
              <w:pStyle w:val="854"/>
              <w:jc w:val="center"/>
              <w:rPr>
                <w:rFonts w:ascii="仿宋" w:hAnsi="仿宋" w:eastAsia="仿宋"/>
                <w:sz w:val="24"/>
              </w:rPr>
            </w:pPr>
            <w:r>
              <w:rPr>
                <w:rFonts w:ascii="仿宋" w:hAnsi="仿宋" w:eastAsia="仿宋"/>
                <w:sz w:val="24"/>
              </w:rPr>
            </w:r>
            <w:r/>
          </w:p>
        </w:tc>
      </w:tr>
    </w:tbl>
    <w:p>
      <w:pPr>
        <w:pStyle w:val="854"/>
        <w:rPr>
          <w:rFonts w:ascii="仿宋" w:hAnsi="仿宋" w:eastAsia="仿宋"/>
          <w:sz w:val="24"/>
          <w:u w:val="single"/>
        </w:rPr>
      </w:pPr>
      <w:r>
        <w:rPr>
          <w:rFonts w:ascii="仿宋" w:hAnsi="仿宋" w:eastAsia="仿宋"/>
          <w:sz w:val="24"/>
          <w:u w:val="single"/>
        </w:rPr>
      </w:r>
      <w:r/>
    </w:p>
    <w:p>
      <w:pPr>
        <w:pStyle w:val="858"/>
      </w:pPr>
      <w:r/>
      <w:r/>
    </w:p>
    <w:p>
      <w:pPr>
        <w:pStyle w:val="854"/>
      </w:pPr>
      <w:r/>
      <w:r/>
    </w:p>
    <w:p>
      <w:pPr>
        <w:pStyle w:val="858"/>
      </w:pPr>
      <w:r/>
      <w:r/>
    </w:p>
    <w:p>
      <w:pPr>
        <w:pStyle w:val="854"/>
      </w:pPr>
      <w:r/>
      <w:r/>
    </w:p>
    <w:p>
      <w:pPr>
        <w:pStyle w:val="854"/>
        <w:rPr>
          <w:rFonts w:ascii="仿宋" w:hAnsi="仿宋" w:eastAsia="仿宋"/>
          <w:sz w:val="24"/>
        </w:rPr>
      </w:pPr>
      <w:r>
        <w:rPr>
          <w:rFonts w:hint="eastAsia" w:ascii="仿宋" w:hAnsi="仿宋" w:eastAsia="仿宋"/>
          <w:sz w:val="24"/>
        </w:rPr>
        <w:t xml:space="preserve">注：</w:t>
      </w:r>
      <w:r>
        <w:rPr>
          <w:rFonts w:ascii="仿宋" w:hAnsi="仿宋" w:eastAsia="仿宋"/>
          <w:sz w:val="24"/>
        </w:rPr>
      </w:r>
      <w:r/>
    </w:p>
    <w:p>
      <w:pPr>
        <w:pStyle w:val="854"/>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rPr>
          <w:rFonts w:ascii="仿宋" w:hAnsi="仿宋" w:eastAsia="仿宋"/>
          <w:sz w:val="24"/>
          <w:u w:val="single"/>
        </w:rPr>
      </w:r>
      <w:r/>
    </w:p>
    <w:p>
      <w:pPr>
        <w:pStyle w:val="854"/>
        <w:rPr>
          <w:rFonts w:ascii="仿宋" w:hAnsi="仿宋" w:eastAsia="仿宋"/>
          <w:sz w:val="24"/>
          <w:highlight w:val="none"/>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w:t>
      </w:r>
      <w:r>
        <w:rPr>
          <w:rFonts w:hint="eastAsia" w:ascii="仿宋" w:hAnsi="仿宋" w:eastAsia="仿宋"/>
          <w:b/>
          <w:sz w:val="24"/>
          <w:highlight w:val="none"/>
          <w:u w:val="single"/>
        </w:rPr>
        <w:t xml:space="preserve">或未实质性响应说明栏内相关内容（如有）的，在符合性审查时均按照响应无效处理。</w:t>
      </w:r>
      <w:r>
        <w:rPr>
          <w:rFonts w:ascii="仿宋" w:hAnsi="仿宋" w:eastAsia="仿宋"/>
          <w:sz w:val="24"/>
          <w:highlight w:val="none"/>
          <w:u w:val="single"/>
        </w:rPr>
      </w:r>
      <w:r/>
    </w:p>
    <w:p>
      <w:pPr>
        <w:pStyle w:val="854"/>
        <w:rPr>
          <w:rFonts w:ascii="仿宋" w:hAnsi="仿宋" w:eastAsia="仿宋"/>
          <w:sz w:val="24"/>
          <w:u w:val="single"/>
        </w:rPr>
      </w:pPr>
      <w:r>
        <w:rPr>
          <w:rFonts w:hint="eastAsia" w:ascii="仿宋" w:hAnsi="仿宋" w:eastAsia="仿宋"/>
          <w:sz w:val="24"/>
          <w:highlight w:val="none"/>
          <w:u w:val="single"/>
        </w:rPr>
        <w:t xml:space="preserve">3.如供应商首次响应文件中对采购需求符合性条件的</w:t>
      </w:r>
      <w:r>
        <w:rPr>
          <w:rFonts w:hint="eastAsia" w:ascii="仿宋" w:hAnsi="仿宋" w:eastAsia="仿宋"/>
          <w:sz w:val="24"/>
          <w:u w:val="single"/>
        </w:rPr>
        <w:t xml:space="preserve">响应内容与上表响应情况栏表述不一致的，以此表为准。</w:t>
      </w:r>
      <w:r>
        <w:rPr>
          <w:rFonts w:ascii="仿宋" w:hAnsi="仿宋" w:eastAsia="仿宋"/>
          <w:sz w:val="24"/>
          <w:u w:val="single"/>
        </w:rPr>
      </w:r>
      <w:r/>
    </w:p>
    <w:p>
      <w:pPr>
        <w:pStyle w:val="854"/>
        <w:rPr>
          <w:rFonts w:ascii="仿宋" w:hAnsi="仿宋" w:eastAsia="仿宋"/>
          <w:sz w:val="24"/>
          <w:u w:val="single"/>
        </w:rPr>
      </w:pPr>
      <w:r>
        <w:rPr>
          <w:rFonts w:ascii="仿宋" w:hAnsi="仿宋" w:eastAsia="仿宋"/>
          <w:sz w:val="24"/>
          <w:u w:val="single"/>
        </w:rPr>
      </w:r>
      <w:r/>
    </w:p>
    <w:p>
      <w:pPr>
        <w:pStyle w:val="854"/>
        <w:rPr>
          <w:rFonts w:ascii="仿宋" w:hAnsi="仿宋" w:eastAsia="仿宋"/>
          <w:sz w:val="24"/>
        </w:rPr>
      </w:pPr>
      <w:r>
        <w:rPr>
          <w:rFonts w:ascii="仿宋" w:hAnsi="仿宋" w:eastAsia="仿宋"/>
          <w:sz w:val="24"/>
        </w:rPr>
      </w:r>
      <w:r/>
    </w:p>
    <w:p>
      <w:pPr>
        <w:pStyle w:val="854"/>
        <w:rPr>
          <w:rFonts w:ascii="仿宋" w:hAnsi="仿宋" w:eastAsia="仿宋"/>
          <w:sz w:val="24"/>
        </w:rPr>
      </w:pPr>
      <w:r>
        <w:rPr>
          <w:rFonts w:ascii="仿宋" w:hAnsi="仿宋" w:eastAsia="仿宋"/>
          <w:sz w:val="24"/>
        </w:rPr>
      </w:r>
      <w:r/>
    </w:p>
    <w:p>
      <w:pPr>
        <w:pStyle w:val="854"/>
        <w:ind w:firstLine="3120"/>
        <w:spacing w:line="300" w:lineRule="auto"/>
        <w:rPr>
          <w:rFonts w:ascii="仿宋" w:hAnsi="仿宋" w:eastAsia="仿宋"/>
          <w:sz w:val="24"/>
        </w:rPr>
      </w:pPr>
      <w:r>
        <w:rPr>
          <w:rFonts w:hint="eastAsia" w:ascii="仿宋" w:hAnsi="仿宋" w:eastAsia="仿宋"/>
          <w:sz w:val="24"/>
        </w:rPr>
        <w:t xml:space="preserve">供应商：</w:t>
      </w:r>
      <w:r>
        <w:rPr>
          <w:rFonts w:hint="eastAsia" w:ascii="仿宋" w:hAnsi="仿宋" w:eastAsia="仿宋"/>
          <w:sz w:val="24"/>
          <w:u w:val="single"/>
        </w:rPr>
        <w:t xml:space="preserve">                  </w:t>
      </w:r>
      <w:r>
        <w:rPr>
          <w:rFonts w:hint="eastAsia" w:ascii="仿宋" w:hAnsi="仿宋" w:eastAsia="仿宋"/>
          <w:sz w:val="24"/>
        </w:rPr>
        <w:t xml:space="preserve">（电子签章）  </w:t>
      </w:r>
      <w:r>
        <w:rPr>
          <w:rFonts w:ascii="仿宋" w:hAnsi="仿宋" w:eastAsia="仿宋"/>
          <w:sz w:val="24"/>
        </w:rPr>
      </w:r>
      <w:r/>
    </w:p>
    <w:p>
      <w:pPr>
        <w:pStyle w:val="854"/>
        <w:ind w:firstLine="3120"/>
        <w:spacing w:line="360" w:lineRule="auto"/>
        <w:rPr>
          <w:rFonts w:ascii="仿宋" w:hAnsi="仿宋" w:eastAsia="仿宋"/>
          <w:sz w:val="24"/>
        </w:rPr>
      </w:pPr>
      <w:r>
        <w:rPr>
          <w:rFonts w:hint="eastAsia" w:ascii="仿宋" w:hAnsi="仿宋" w:eastAsia="仿宋"/>
          <w:sz w:val="24"/>
        </w:rPr>
        <w:t xml:space="preserve">日期：   年  月  日</w:t>
      </w:r>
      <w:r>
        <w:rPr>
          <w:rFonts w:ascii="仿宋" w:hAnsi="仿宋" w:eastAsia="仿宋"/>
          <w:sz w:val="24"/>
        </w:rPr>
      </w:r>
      <w:r/>
    </w:p>
    <w:p>
      <w:pPr>
        <w:pStyle w:val="854"/>
        <w:jc w:val="center"/>
        <w:rPr>
          <w:rFonts w:hint="eastAsia" w:ascii="仿宋" w:hAnsi="仿宋" w:eastAsia="仿宋"/>
          <w:sz w:val="24"/>
        </w:rPr>
      </w:pPr>
      <w:r>
        <w:rPr>
          <w:rFonts w:hint="eastAsia" w:ascii="仿宋" w:hAnsi="仿宋" w:eastAsia="仿宋"/>
          <w:sz w:val="24"/>
        </w:rPr>
      </w:r>
      <w:r/>
    </w:p>
    <w:p>
      <w:pPr>
        <w:pStyle w:val="854"/>
        <w:jc w:val="center"/>
        <w:rPr>
          <w:rFonts w:hint="eastAsia" w:ascii="仿宋" w:hAnsi="仿宋" w:eastAsia="仿宋"/>
          <w:sz w:val="24"/>
        </w:rPr>
      </w:pPr>
      <w:r>
        <w:rPr>
          <w:rFonts w:hint="eastAsia" w:ascii="仿宋" w:hAnsi="仿宋" w:eastAsia="仿宋"/>
          <w:sz w:val="24"/>
        </w:rPr>
      </w:r>
      <w:r/>
    </w:p>
    <w:p>
      <w:pPr>
        <w:pStyle w:val="854"/>
        <w:jc w:val="center"/>
        <w:rPr>
          <w:rFonts w:hint="eastAsia" w:ascii="仿宋" w:hAnsi="仿宋" w:eastAsia="仿宋"/>
          <w:sz w:val="24"/>
        </w:rPr>
      </w:pPr>
      <w:r>
        <w:rPr>
          <w:rFonts w:hint="eastAsia" w:ascii="仿宋" w:hAnsi="仿宋" w:eastAsia="仿宋"/>
          <w:sz w:val="24"/>
        </w:rPr>
      </w:r>
      <w:r/>
    </w:p>
    <w:sectPr>
      <w:footerReference w:type="default" r:id="rId9"/>
      <w:footerReference w:type="even" r:id="rId10"/>
      <w:footnotePr/>
      <w:endnotePr/>
      <w:type w:val="nextPage"/>
      <w:pgSz w:w="11906" w:h="16838" w:orient="portrait"/>
      <w:pgMar w:top="1440" w:right="1797"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华文楷体">
    <w:panose1 w:val="02010600040101010101"/>
  </w:font>
  <w:font w:name="仿宋_GB2312">
    <w:panose1 w:val="02010609060101010101"/>
  </w:font>
  <w:font w:name="Tahoma">
    <w:panose1 w:val="020B0604030504040204"/>
  </w:font>
  <w:font w:name="Courier New">
    <w:panose1 w:val="02070309020205020404"/>
  </w:font>
  <w:font w:name="仿宋">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tabs>
        <w:tab w:val="center" w:pos="4153" w:leader="none"/>
        <w:tab w:val="right" w:pos="8306" w:leader="none"/>
      </w:tabs>
      <w:rPr>
        <w:rStyle w:val="881"/>
      </w:rPr>
      <w:framePr w:wrap="around" w:vAnchor="text" w:hAnchor="margin" w:xAlign="center" w:y="1"/>
    </w:pPr>
    <w:r>
      <w:fldChar w:fldCharType="begin"/>
    </w:r>
    <w:r>
      <w:rPr>
        <w:rStyle w:val="881"/>
      </w:rPr>
      <w:instrText xml:space="preserve">PAGE  </w:instrText>
    </w:r>
    <w:r>
      <w:fldChar w:fldCharType="separate"/>
    </w:r>
    <w:r>
      <w:rPr>
        <w:rStyle w:val="881"/>
      </w:rPr>
      <w:t xml:space="preserve">24</w:t>
    </w:r>
    <w:r>
      <w:fldChar w:fldCharType="end"/>
    </w:r>
    <w:r>
      <w:rPr>
        <w:rStyle w:val="881"/>
      </w:rPr>
    </w:r>
    <w:r/>
  </w:p>
  <w:p>
    <w:pPr>
      <w:pStyle w:val="87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tabs>
        <w:tab w:val="center" w:pos="4153" w:leader="none"/>
        <w:tab w:val="right" w:pos="8306" w:leader="none"/>
      </w:tabs>
      <w:rPr>
        <w:rStyle w:val="881"/>
      </w:rPr>
      <w:framePr w:wrap="around" w:vAnchor="text" w:hAnchor="margin" w:xAlign="center" w:y="1"/>
    </w:pPr>
    <w:r>
      <w:fldChar w:fldCharType="begin"/>
    </w:r>
    <w:r>
      <w:rPr>
        <w:rStyle w:val="881"/>
      </w:rPr>
      <w:instrText xml:space="preserve">PAGE  </w:instrText>
    </w:r>
    <w:r>
      <w:fldChar w:fldCharType="separate"/>
    </w:r>
    <w:r>
      <w:rPr>
        <w:rStyle w:val="881"/>
      </w:rPr>
      <w:t xml:space="preserve">2</w:t>
    </w:r>
    <w:r>
      <w:fldChar w:fldCharType="end"/>
    </w:r>
    <w:r>
      <w:rPr>
        <w:rStyle w:val="881"/>
      </w:rPr>
    </w:r>
    <w:r/>
  </w:p>
  <w:p>
    <w:pPr>
      <w:pStyle w:val="87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85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85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name w:val="Heading 1"/>
    <w:basedOn w:val="854"/>
    <w:next w:val="854"/>
    <w:link w:val="677"/>
    <w:uiPriority w:val="9"/>
    <w:qFormat/>
    <w:pPr>
      <w:keepLines/>
      <w:keepNext/>
      <w:spacing w:before="480" w:after="200"/>
      <w:outlineLvl w:val="0"/>
    </w:pPr>
    <w:rPr>
      <w:rFonts w:ascii="Arial" w:hAnsi="Arial" w:eastAsia="Arial" w:cs="Arial"/>
      <w:sz w:val="40"/>
      <w:szCs w:val="40"/>
    </w:rPr>
  </w:style>
  <w:style w:type="character" w:styleId="677">
    <w:name w:val="Heading 1 Char"/>
    <w:link w:val="676"/>
    <w:uiPriority w:val="9"/>
    <w:rPr>
      <w:rFonts w:ascii="Arial" w:hAnsi="Arial" w:eastAsia="Arial" w:cs="Arial"/>
      <w:sz w:val="40"/>
      <w:szCs w:val="40"/>
    </w:rPr>
  </w:style>
  <w:style w:type="paragraph" w:styleId="678">
    <w:name w:val="Heading 2"/>
    <w:basedOn w:val="854"/>
    <w:next w:val="854"/>
    <w:link w:val="679"/>
    <w:uiPriority w:val="9"/>
    <w:unhideWhenUsed/>
    <w:qFormat/>
    <w:pPr>
      <w:keepLines/>
      <w:keepNext/>
      <w:spacing w:before="360" w:after="200"/>
      <w:outlineLvl w:val="1"/>
    </w:pPr>
    <w:rPr>
      <w:rFonts w:ascii="Arial" w:hAnsi="Arial" w:eastAsia="Arial" w:cs="Arial"/>
      <w:sz w:val="34"/>
    </w:rPr>
  </w:style>
  <w:style w:type="character" w:styleId="679">
    <w:name w:val="Heading 2 Char"/>
    <w:link w:val="678"/>
    <w:uiPriority w:val="9"/>
    <w:rPr>
      <w:rFonts w:ascii="Arial" w:hAnsi="Arial" w:eastAsia="Arial" w:cs="Arial"/>
      <w:sz w:val="34"/>
    </w:rPr>
  </w:style>
  <w:style w:type="paragraph" w:styleId="680">
    <w:name w:val="Heading 3"/>
    <w:basedOn w:val="854"/>
    <w:next w:val="854"/>
    <w:link w:val="681"/>
    <w:uiPriority w:val="9"/>
    <w:unhideWhenUsed/>
    <w:qFormat/>
    <w:pPr>
      <w:keepLines/>
      <w:keepNext/>
      <w:spacing w:before="320" w:after="200"/>
      <w:outlineLvl w:val="2"/>
    </w:pPr>
    <w:rPr>
      <w:rFonts w:ascii="Arial" w:hAnsi="Arial" w:eastAsia="Arial" w:cs="Arial"/>
      <w:sz w:val="30"/>
      <w:szCs w:val="30"/>
    </w:rPr>
  </w:style>
  <w:style w:type="character" w:styleId="681">
    <w:name w:val="Heading 3 Char"/>
    <w:link w:val="680"/>
    <w:uiPriority w:val="9"/>
    <w:rPr>
      <w:rFonts w:ascii="Arial" w:hAnsi="Arial" w:eastAsia="Arial" w:cs="Arial"/>
      <w:sz w:val="30"/>
      <w:szCs w:val="30"/>
    </w:rPr>
  </w:style>
  <w:style w:type="paragraph" w:styleId="682">
    <w:name w:val="Heading 4"/>
    <w:basedOn w:val="854"/>
    <w:next w:val="854"/>
    <w:link w:val="683"/>
    <w:uiPriority w:val="9"/>
    <w:unhideWhenUsed/>
    <w:qFormat/>
    <w:pPr>
      <w:keepLines/>
      <w:keepNext/>
      <w:spacing w:before="320" w:after="200"/>
      <w:outlineLvl w:val="3"/>
    </w:pPr>
    <w:rPr>
      <w:rFonts w:ascii="Arial" w:hAnsi="Arial" w:eastAsia="Arial" w:cs="Arial"/>
      <w:b/>
      <w:bCs/>
      <w:sz w:val="26"/>
      <w:szCs w:val="26"/>
    </w:rPr>
  </w:style>
  <w:style w:type="character" w:styleId="683">
    <w:name w:val="Heading 4 Char"/>
    <w:link w:val="682"/>
    <w:uiPriority w:val="9"/>
    <w:rPr>
      <w:rFonts w:ascii="Arial" w:hAnsi="Arial" w:eastAsia="Arial" w:cs="Arial"/>
      <w:b/>
      <w:bCs/>
      <w:sz w:val="26"/>
      <w:szCs w:val="26"/>
    </w:rPr>
  </w:style>
  <w:style w:type="paragraph" w:styleId="684">
    <w:name w:val="Heading 5"/>
    <w:basedOn w:val="854"/>
    <w:next w:val="854"/>
    <w:link w:val="685"/>
    <w:uiPriority w:val="9"/>
    <w:unhideWhenUsed/>
    <w:qFormat/>
    <w:pPr>
      <w:keepLines/>
      <w:keepNext/>
      <w:spacing w:before="320" w:after="200"/>
      <w:outlineLvl w:val="4"/>
    </w:pPr>
    <w:rPr>
      <w:rFonts w:ascii="Arial" w:hAnsi="Arial" w:eastAsia="Arial" w:cs="Arial"/>
      <w:b/>
      <w:bCs/>
      <w:sz w:val="24"/>
      <w:szCs w:val="24"/>
    </w:rPr>
  </w:style>
  <w:style w:type="character" w:styleId="685">
    <w:name w:val="Heading 5 Char"/>
    <w:link w:val="684"/>
    <w:uiPriority w:val="9"/>
    <w:rPr>
      <w:rFonts w:ascii="Arial" w:hAnsi="Arial" w:eastAsia="Arial" w:cs="Arial"/>
      <w:b/>
      <w:bCs/>
      <w:sz w:val="24"/>
      <w:szCs w:val="24"/>
    </w:rPr>
  </w:style>
  <w:style w:type="paragraph" w:styleId="686">
    <w:name w:val="Heading 6"/>
    <w:basedOn w:val="854"/>
    <w:next w:val="854"/>
    <w:link w:val="687"/>
    <w:uiPriority w:val="9"/>
    <w:unhideWhenUsed/>
    <w:qFormat/>
    <w:pPr>
      <w:keepLines/>
      <w:keepNext/>
      <w:spacing w:before="320" w:after="200"/>
      <w:outlineLvl w:val="5"/>
    </w:pPr>
    <w:rPr>
      <w:rFonts w:ascii="Arial" w:hAnsi="Arial" w:eastAsia="Arial" w:cs="Arial"/>
      <w:b/>
      <w:bCs/>
      <w:sz w:val="22"/>
      <w:szCs w:val="22"/>
    </w:rPr>
  </w:style>
  <w:style w:type="character" w:styleId="687">
    <w:name w:val="Heading 6 Char"/>
    <w:link w:val="686"/>
    <w:uiPriority w:val="9"/>
    <w:rPr>
      <w:rFonts w:ascii="Arial" w:hAnsi="Arial" w:eastAsia="Arial" w:cs="Arial"/>
      <w:b/>
      <w:bCs/>
      <w:sz w:val="22"/>
      <w:szCs w:val="22"/>
    </w:rPr>
  </w:style>
  <w:style w:type="paragraph" w:styleId="688">
    <w:name w:val="Heading 7"/>
    <w:basedOn w:val="854"/>
    <w:next w:val="854"/>
    <w:link w:val="689"/>
    <w:uiPriority w:val="9"/>
    <w:unhideWhenUsed/>
    <w:qFormat/>
    <w:pPr>
      <w:keepLines/>
      <w:keepNext/>
      <w:spacing w:before="320" w:after="200"/>
      <w:outlineLvl w:val="6"/>
    </w:pPr>
    <w:rPr>
      <w:rFonts w:ascii="Arial" w:hAnsi="Arial" w:eastAsia="Arial" w:cs="Arial"/>
      <w:b/>
      <w:bCs/>
      <w:i/>
      <w:iCs/>
      <w:sz w:val="22"/>
      <w:szCs w:val="22"/>
    </w:rPr>
  </w:style>
  <w:style w:type="character" w:styleId="689">
    <w:name w:val="Heading 7 Char"/>
    <w:link w:val="688"/>
    <w:uiPriority w:val="9"/>
    <w:rPr>
      <w:rFonts w:ascii="Arial" w:hAnsi="Arial" w:eastAsia="Arial" w:cs="Arial"/>
      <w:b/>
      <w:bCs/>
      <w:i/>
      <w:iCs/>
      <w:sz w:val="22"/>
      <w:szCs w:val="22"/>
    </w:rPr>
  </w:style>
  <w:style w:type="paragraph" w:styleId="690">
    <w:name w:val="Heading 8"/>
    <w:basedOn w:val="854"/>
    <w:next w:val="854"/>
    <w:link w:val="691"/>
    <w:uiPriority w:val="9"/>
    <w:unhideWhenUsed/>
    <w:qFormat/>
    <w:pPr>
      <w:keepLines/>
      <w:keepNext/>
      <w:spacing w:before="320" w:after="200"/>
      <w:outlineLvl w:val="7"/>
    </w:pPr>
    <w:rPr>
      <w:rFonts w:ascii="Arial" w:hAnsi="Arial" w:eastAsia="Arial" w:cs="Arial"/>
      <w:i/>
      <w:iCs/>
      <w:sz w:val="22"/>
      <w:szCs w:val="22"/>
    </w:rPr>
  </w:style>
  <w:style w:type="character" w:styleId="691">
    <w:name w:val="Heading 8 Char"/>
    <w:link w:val="690"/>
    <w:uiPriority w:val="9"/>
    <w:rPr>
      <w:rFonts w:ascii="Arial" w:hAnsi="Arial" w:eastAsia="Arial" w:cs="Arial"/>
      <w:i/>
      <w:iCs/>
      <w:sz w:val="22"/>
      <w:szCs w:val="22"/>
    </w:rPr>
  </w:style>
  <w:style w:type="paragraph" w:styleId="692">
    <w:name w:val="Heading 9"/>
    <w:basedOn w:val="854"/>
    <w:next w:val="854"/>
    <w:link w:val="693"/>
    <w:uiPriority w:val="9"/>
    <w:unhideWhenUsed/>
    <w:qFormat/>
    <w:pPr>
      <w:keepLines/>
      <w:keepNext/>
      <w:spacing w:before="320" w:after="200"/>
      <w:outlineLvl w:val="8"/>
    </w:pPr>
    <w:rPr>
      <w:rFonts w:ascii="Arial" w:hAnsi="Arial" w:eastAsia="Arial" w:cs="Arial"/>
      <w:i/>
      <w:iCs/>
      <w:sz w:val="21"/>
      <w:szCs w:val="21"/>
    </w:rPr>
  </w:style>
  <w:style w:type="character" w:styleId="693">
    <w:name w:val="Heading 9 Char"/>
    <w:link w:val="692"/>
    <w:uiPriority w:val="9"/>
    <w:rPr>
      <w:rFonts w:ascii="Arial" w:hAnsi="Arial" w:eastAsia="Arial" w:cs="Arial"/>
      <w:i/>
      <w:iCs/>
      <w:sz w:val="21"/>
      <w:szCs w:val="21"/>
    </w:rPr>
  </w:style>
  <w:style w:type="paragraph" w:styleId="694">
    <w:name w:val="List Paragraph"/>
    <w:basedOn w:val="854"/>
    <w:uiPriority w:val="34"/>
    <w:qFormat/>
    <w:pPr>
      <w:contextualSpacing/>
      <w:ind w:left="720"/>
    </w:pPr>
  </w:style>
  <w:style w:type="paragraph" w:styleId="695">
    <w:name w:val="No Spacing"/>
    <w:uiPriority w:val="1"/>
    <w:qFormat/>
    <w:pPr>
      <w:spacing w:before="0" w:after="0" w:line="240" w:lineRule="auto"/>
    </w:pPr>
  </w:style>
  <w:style w:type="paragraph" w:styleId="696">
    <w:name w:val="Title"/>
    <w:basedOn w:val="854"/>
    <w:next w:val="854"/>
    <w:link w:val="697"/>
    <w:uiPriority w:val="10"/>
    <w:qFormat/>
    <w:pPr>
      <w:contextualSpacing/>
      <w:spacing w:before="300" w:after="200"/>
    </w:pPr>
    <w:rPr>
      <w:sz w:val="48"/>
      <w:szCs w:val="48"/>
    </w:rPr>
  </w:style>
  <w:style w:type="character" w:styleId="697">
    <w:name w:val="Title Char"/>
    <w:link w:val="696"/>
    <w:uiPriority w:val="10"/>
    <w:rPr>
      <w:sz w:val="48"/>
      <w:szCs w:val="48"/>
    </w:rPr>
  </w:style>
  <w:style w:type="paragraph" w:styleId="698">
    <w:name w:val="Subtitle"/>
    <w:basedOn w:val="854"/>
    <w:next w:val="854"/>
    <w:link w:val="699"/>
    <w:uiPriority w:val="11"/>
    <w:qFormat/>
    <w:pPr>
      <w:spacing w:before="200" w:after="200"/>
    </w:pPr>
    <w:rPr>
      <w:sz w:val="24"/>
      <w:szCs w:val="24"/>
    </w:rPr>
  </w:style>
  <w:style w:type="character" w:styleId="699">
    <w:name w:val="Subtitle Char"/>
    <w:link w:val="698"/>
    <w:uiPriority w:val="11"/>
    <w:rPr>
      <w:sz w:val="24"/>
      <w:szCs w:val="24"/>
    </w:rPr>
  </w:style>
  <w:style w:type="paragraph" w:styleId="700">
    <w:name w:val="Quote"/>
    <w:basedOn w:val="854"/>
    <w:next w:val="854"/>
    <w:link w:val="701"/>
    <w:uiPriority w:val="29"/>
    <w:qFormat/>
    <w:pPr>
      <w:ind w:left="720" w:right="720"/>
    </w:pPr>
    <w:rPr>
      <w:i/>
    </w:rPr>
  </w:style>
  <w:style w:type="character" w:styleId="701">
    <w:name w:val="Quote Char"/>
    <w:link w:val="700"/>
    <w:uiPriority w:val="29"/>
    <w:rPr>
      <w:i/>
    </w:rPr>
  </w:style>
  <w:style w:type="paragraph" w:styleId="702">
    <w:name w:val="Intense Quote"/>
    <w:basedOn w:val="854"/>
    <w:next w:val="854"/>
    <w:link w:val="7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3">
    <w:name w:val="Intense Quote Char"/>
    <w:link w:val="702"/>
    <w:uiPriority w:val="30"/>
    <w:rPr>
      <w:i/>
    </w:rPr>
  </w:style>
  <w:style w:type="paragraph" w:styleId="704">
    <w:name w:val="Header"/>
    <w:basedOn w:val="854"/>
    <w:link w:val="705"/>
    <w:uiPriority w:val="99"/>
    <w:unhideWhenUsed/>
    <w:pPr>
      <w:spacing w:after="0" w:line="240" w:lineRule="auto"/>
      <w:tabs>
        <w:tab w:val="center" w:pos="7143" w:leader="none"/>
        <w:tab w:val="right" w:pos="14287" w:leader="none"/>
      </w:tabs>
    </w:pPr>
  </w:style>
  <w:style w:type="character" w:styleId="705">
    <w:name w:val="Header Char"/>
    <w:link w:val="704"/>
    <w:uiPriority w:val="99"/>
  </w:style>
  <w:style w:type="paragraph" w:styleId="706">
    <w:name w:val="Footer"/>
    <w:basedOn w:val="854"/>
    <w:link w:val="709"/>
    <w:uiPriority w:val="99"/>
    <w:unhideWhenUsed/>
    <w:pPr>
      <w:spacing w:after="0" w:line="240" w:lineRule="auto"/>
      <w:tabs>
        <w:tab w:val="center" w:pos="7143" w:leader="none"/>
        <w:tab w:val="right" w:pos="14287" w:leader="none"/>
      </w:tabs>
    </w:pPr>
  </w:style>
  <w:style w:type="character" w:styleId="707">
    <w:name w:val="Footer Char"/>
    <w:link w:val="706"/>
    <w:uiPriority w:val="99"/>
  </w:style>
  <w:style w:type="paragraph" w:styleId="708">
    <w:name w:val="Caption"/>
    <w:basedOn w:val="854"/>
    <w:next w:val="854"/>
    <w:uiPriority w:val="35"/>
    <w:semiHidden/>
    <w:unhideWhenUsed/>
    <w:qFormat/>
    <w:pPr>
      <w:spacing w:line="276" w:lineRule="auto"/>
    </w:pPr>
    <w:rPr>
      <w:b/>
      <w:bCs/>
      <w:color w:val="4f81bd" w:themeColor="accent1"/>
      <w:sz w:val="18"/>
      <w:szCs w:val="18"/>
    </w:rPr>
  </w:style>
  <w:style w:type="character" w:styleId="709">
    <w:name w:val="Caption Char"/>
    <w:basedOn w:val="708"/>
    <w:link w:val="706"/>
    <w:uiPriority w:val="99"/>
  </w:style>
  <w:style w:type="table" w:styleId="71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6">
    <w:name w:val="Hyperlink"/>
    <w:uiPriority w:val="99"/>
    <w:unhideWhenUsed/>
    <w:rPr>
      <w:color w:val="0000ff" w:themeColor="hyperlink"/>
      <w:u w:val="single"/>
    </w:rPr>
  </w:style>
  <w:style w:type="paragraph" w:styleId="837">
    <w:name w:val="footnote text"/>
    <w:basedOn w:val="854"/>
    <w:link w:val="838"/>
    <w:uiPriority w:val="99"/>
    <w:semiHidden/>
    <w:unhideWhenUsed/>
    <w:pPr>
      <w:spacing w:after="40" w:line="240" w:lineRule="auto"/>
    </w:pPr>
    <w:rPr>
      <w:sz w:val="18"/>
    </w:rPr>
  </w:style>
  <w:style w:type="character" w:styleId="838">
    <w:name w:val="Footnote Text Char"/>
    <w:link w:val="837"/>
    <w:uiPriority w:val="99"/>
    <w:rPr>
      <w:sz w:val="18"/>
    </w:rPr>
  </w:style>
  <w:style w:type="character" w:styleId="839">
    <w:name w:val="footnote reference"/>
    <w:uiPriority w:val="99"/>
    <w:unhideWhenUsed/>
    <w:rPr>
      <w:vertAlign w:val="superscript"/>
    </w:rPr>
  </w:style>
  <w:style w:type="paragraph" w:styleId="840">
    <w:name w:val="endnote text"/>
    <w:basedOn w:val="854"/>
    <w:link w:val="841"/>
    <w:uiPriority w:val="99"/>
    <w:semiHidden/>
    <w:unhideWhenUsed/>
    <w:pPr>
      <w:spacing w:after="0" w:line="240" w:lineRule="auto"/>
    </w:pPr>
    <w:rPr>
      <w:sz w:val="20"/>
    </w:rPr>
  </w:style>
  <w:style w:type="character" w:styleId="841">
    <w:name w:val="Endnote Text Char"/>
    <w:link w:val="840"/>
    <w:uiPriority w:val="99"/>
    <w:rPr>
      <w:sz w:val="20"/>
    </w:rPr>
  </w:style>
  <w:style w:type="character" w:styleId="842">
    <w:name w:val="endnote reference"/>
    <w:uiPriority w:val="99"/>
    <w:semiHidden/>
    <w:unhideWhenUsed/>
    <w:rPr>
      <w:vertAlign w:val="superscript"/>
    </w:rPr>
  </w:style>
  <w:style w:type="paragraph" w:styleId="843">
    <w:name w:val="toc 1"/>
    <w:basedOn w:val="854"/>
    <w:next w:val="854"/>
    <w:uiPriority w:val="39"/>
    <w:unhideWhenUsed/>
    <w:pPr>
      <w:ind w:left="0" w:right="0" w:firstLine="0"/>
      <w:spacing w:after="57"/>
    </w:pPr>
  </w:style>
  <w:style w:type="paragraph" w:styleId="844">
    <w:name w:val="toc 2"/>
    <w:basedOn w:val="854"/>
    <w:next w:val="854"/>
    <w:uiPriority w:val="39"/>
    <w:unhideWhenUsed/>
    <w:pPr>
      <w:ind w:left="283" w:right="0" w:firstLine="0"/>
      <w:spacing w:after="57"/>
    </w:pPr>
  </w:style>
  <w:style w:type="paragraph" w:styleId="845">
    <w:name w:val="toc 3"/>
    <w:basedOn w:val="854"/>
    <w:next w:val="854"/>
    <w:uiPriority w:val="39"/>
    <w:unhideWhenUsed/>
    <w:pPr>
      <w:ind w:left="567" w:right="0" w:firstLine="0"/>
      <w:spacing w:after="57"/>
    </w:pPr>
  </w:style>
  <w:style w:type="paragraph" w:styleId="846">
    <w:name w:val="toc 4"/>
    <w:basedOn w:val="854"/>
    <w:next w:val="854"/>
    <w:uiPriority w:val="39"/>
    <w:unhideWhenUsed/>
    <w:pPr>
      <w:ind w:left="850" w:right="0" w:firstLine="0"/>
      <w:spacing w:after="57"/>
    </w:pPr>
  </w:style>
  <w:style w:type="paragraph" w:styleId="847">
    <w:name w:val="toc 5"/>
    <w:basedOn w:val="854"/>
    <w:next w:val="854"/>
    <w:uiPriority w:val="39"/>
    <w:unhideWhenUsed/>
    <w:pPr>
      <w:ind w:left="1134" w:right="0" w:firstLine="0"/>
      <w:spacing w:after="57"/>
    </w:pPr>
  </w:style>
  <w:style w:type="paragraph" w:styleId="848">
    <w:name w:val="toc 6"/>
    <w:basedOn w:val="854"/>
    <w:next w:val="854"/>
    <w:uiPriority w:val="39"/>
    <w:unhideWhenUsed/>
    <w:pPr>
      <w:ind w:left="1417" w:right="0" w:firstLine="0"/>
      <w:spacing w:after="57"/>
    </w:pPr>
  </w:style>
  <w:style w:type="paragraph" w:styleId="849">
    <w:name w:val="toc 7"/>
    <w:basedOn w:val="854"/>
    <w:next w:val="854"/>
    <w:uiPriority w:val="39"/>
    <w:unhideWhenUsed/>
    <w:pPr>
      <w:ind w:left="1701" w:right="0" w:firstLine="0"/>
      <w:spacing w:after="57"/>
    </w:pPr>
  </w:style>
  <w:style w:type="paragraph" w:styleId="850">
    <w:name w:val="toc 8"/>
    <w:basedOn w:val="854"/>
    <w:next w:val="854"/>
    <w:uiPriority w:val="39"/>
    <w:unhideWhenUsed/>
    <w:pPr>
      <w:ind w:left="1984" w:right="0" w:firstLine="0"/>
      <w:spacing w:after="57"/>
    </w:pPr>
  </w:style>
  <w:style w:type="paragraph" w:styleId="851">
    <w:name w:val="toc 9"/>
    <w:basedOn w:val="854"/>
    <w:next w:val="854"/>
    <w:uiPriority w:val="39"/>
    <w:unhideWhenUsed/>
    <w:pPr>
      <w:ind w:left="2268" w:right="0" w:firstLine="0"/>
      <w:spacing w:after="57"/>
    </w:pPr>
  </w:style>
  <w:style w:type="paragraph" w:styleId="852">
    <w:name w:val="TOC Heading"/>
    <w:uiPriority w:val="39"/>
    <w:unhideWhenUsed/>
  </w:style>
  <w:style w:type="paragraph" w:styleId="853">
    <w:name w:val="table of figures"/>
    <w:basedOn w:val="854"/>
    <w:next w:val="854"/>
    <w:uiPriority w:val="99"/>
    <w:unhideWhenUsed/>
    <w:pPr>
      <w:spacing w:after="0" w:afterAutospacing="0"/>
    </w:pPr>
  </w:style>
  <w:style w:type="paragraph" w:styleId="854" w:default="1">
    <w:name w:val="Normal"/>
    <w:next w:val="858"/>
    <w:link w:val="854"/>
    <w:qFormat/>
    <w:pPr>
      <w:jc w:val="both"/>
      <w:widowControl w:val="off"/>
    </w:pPr>
    <w:rPr>
      <w:sz w:val="21"/>
      <w:szCs w:val="24"/>
      <w:lang w:val="en-US" w:eastAsia="zh-CN" w:bidi="ar-SA"/>
    </w:rPr>
  </w:style>
  <w:style w:type="paragraph" w:styleId="855">
    <w:name w:val="标题 1"/>
    <w:basedOn w:val="854"/>
    <w:next w:val="854"/>
    <w:link w:val="859"/>
    <w:uiPriority w:val="9"/>
    <w:qFormat/>
    <w:pPr>
      <w:keepLines/>
      <w:keepNext/>
      <w:spacing w:before="480" w:after="200"/>
      <w:outlineLvl w:val="0"/>
    </w:pPr>
    <w:rPr>
      <w:rFonts w:ascii="Arial" w:hAnsi="Arial" w:eastAsia="Arial" w:cs="Arial"/>
      <w:sz w:val="40"/>
      <w:szCs w:val="40"/>
    </w:rPr>
  </w:style>
  <w:style w:type="character" w:styleId="856">
    <w:name w:val="默认段落字体"/>
    <w:next w:val="856"/>
    <w:link w:val="854"/>
    <w:semiHidden/>
  </w:style>
  <w:style w:type="table" w:styleId="857">
    <w:name w:val="普通表格"/>
    <w:next w:val="857"/>
    <w:link w:val="854"/>
    <w:semiHidden/>
    <w:tblPr/>
  </w:style>
  <w:style w:type="paragraph" w:styleId="858">
    <w:name w:val="目录 1"/>
    <w:basedOn w:val="854"/>
    <w:next w:val="854"/>
    <w:link w:val="854"/>
    <w:uiPriority w:val="99"/>
    <w:unhideWhenUsed/>
    <w:qFormat/>
    <w:pPr>
      <w:jc w:val="left"/>
      <w:spacing w:after="100" w:line="259" w:lineRule="auto"/>
      <w:widowControl/>
    </w:pPr>
    <w:rPr>
      <w:rFonts w:ascii="Calibri" w:hAnsi="Calibri"/>
      <w:sz w:val="22"/>
      <w:szCs w:val="22"/>
    </w:rPr>
  </w:style>
  <w:style w:type="character" w:styleId="859">
    <w:name w:val="标题 1 Char"/>
    <w:basedOn w:val="856"/>
    <w:next w:val="859"/>
    <w:link w:val="855"/>
    <w:uiPriority w:val="9"/>
    <w:qFormat/>
    <w:rPr>
      <w:rFonts w:ascii="Arial" w:hAnsi="Arial" w:eastAsia="Arial" w:cs="Arial"/>
      <w:sz w:val="40"/>
      <w:szCs w:val="40"/>
    </w:rPr>
  </w:style>
  <w:style w:type="paragraph" w:styleId="860">
    <w:name w:val="批注文字"/>
    <w:basedOn w:val="854"/>
    <w:next w:val="860"/>
    <w:link w:val="861"/>
    <w:qFormat/>
    <w:pPr>
      <w:jc w:val="left"/>
    </w:pPr>
  </w:style>
  <w:style w:type="character" w:styleId="861">
    <w:name w:val="批注文字 Char"/>
    <w:next w:val="861"/>
    <w:link w:val="860"/>
    <w:rPr>
      <w:sz w:val="21"/>
      <w:szCs w:val="24"/>
    </w:rPr>
  </w:style>
  <w:style w:type="paragraph" w:styleId="862">
    <w:name w:val="正文文本"/>
    <w:basedOn w:val="854"/>
    <w:next w:val="862"/>
    <w:link w:val="854"/>
    <w:pPr>
      <w:spacing w:after="120"/>
    </w:pPr>
  </w:style>
  <w:style w:type="paragraph" w:styleId="863">
    <w:name w:val="正文文本缩进"/>
    <w:basedOn w:val="854"/>
    <w:next w:val="863"/>
    <w:link w:val="864"/>
    <w:qFormat/>
    <w:pPr>
      <w:ind w:left="420"/>
      <w:spacing w:after="120"/>
    </w:pPr>
  </w:style>
  <w:style w:type="character" w:styleId="864">
    <w:name w:val="正文文本缩进 Char"/>
    <w:next w:val="864"/>
    <w:link w:val="863"/>
    <w:rPr>
      <w:sz w:val="21"/>
      <w:szCs w:val="24"/>
    </w:rPr>
  </w:style>
  <w:style w:type="paragraph" w:styleId="865">
    <w:name w:val="文本块"/>
    <w:basedOn w:val="854"/>
    <w:next w:val="865"/>
    <w:link w:val="854"/>
    <w:uiPriority w:val="6"/>
    <w:qFormat/>
    <w:pPr>
      <w:ind w:left="256" w:right="6" w:firstLine="624"/>
    </w:pPr>
    <w:rPr>
      <w:rFonts w:eastAsia="仿宋"/>
      <w:sz w:val="28"/>
      <w:szCs w:val="20"/>
    </w:rPr>
  </w:style>
  <w:style w:type="paragraph" w:styleId="866">
    <w:name w:val="索引 4"/>
    <w:basedOn w:val="854"/>
    <w:next w:val="854"/>
    <w:link w:val="854"/>
    <w:qFormat/>
    <w:pPr>
      <w:ind w:left="1260"/>
    </w:pPr>
  </w:style>
  <w:style w:type="paragraph" w:styleId="867">
    <w:name w:val="纯文本"/>
    <w:basedOn w:val="854"/>
    <w:next w:val="867"/>
    <w:link w:val="868"/>
    <w:rPr>
      <w:rFonts w:ascii="宋体" w:hAnsi="Courier New"/>
      <w:szCs w:val="21"/>
    </w:rPr>
  </w:style>
  <w:style w:type="character" w:styleId="868">
    <w:name w:val="纯文本 Char"/>
    <w:next w:val="868"/>
    <w:link w:val="867"/>
    <w:rPr>
      <w:rFonts w:ascii="宋体" w:hAnsi="Courier New" w:eastAsia="宋体"/>
      <w:sz w:val="21"/>
      <w:szCs w:val="21"/>
      <w:lang w:bidi="ar-SA"/>
    </w:rPr>
  </w:style>
  <w:style w:type="paragraph" w:styleId="869">
    <w:name w:val="正文文本缩进 2"/>
    <w:basedOn w:val="854"/>
    <w:next w:val="869"/>
    <w:link w:val="870"/>
    <w:pPr>
      <w:ind w:left="420"/>
      <w:spacing w:after="120" w:line="480" w:lineRule="auto"/>
    </w:pPr>
  </w:style>
  <w:style w:type="character" w:styleId="870">
    <w:name w:val="正文文本缩进 2 Char"/>
    <w:next w:val="870"/>
    <w:link w:val="869"/>
    <w:rPr>
      <w:sz w:val="21"/>
      <w:szCs w:val="24"/>
    </w:rPr>
  </w:style>
  <w:style w:type="paragraph" w:styleId="871">
    <w:name w:val="批注框文本"/>
    <w:basedOn w:val="854"/>
    <w:next w:val="871"/>
    <w:link w:val="872"/>
    <w:rPr>
      <w:sz w:val="18"/>
      <w:szCs w:val="18"/>
    </w:rPr>
  </w:style>
  <w:style w:type="character" w:styleId="872">
    <w:name w:val="批注框文本 Char"/>
    <w:next w:val="872"/>
    <w:link w:val="871"/>
    <w:rPr>
      <w:sz w:val="18"/>
      <w:szCs w:val="18"/>
    </w:rPr>
  </w:style>
  <w:style w:type="paragraph" w:styleId="873">
    <w:name w:val="页脚"/>
    <w:basedOn w:val="854"/>
    <w:next w:val="873"/>
    <w:link w:val="854"/>
    <w:pPr>
      <w:jc w:val="left"/>
      <w:tabs>
        <w:tab w:val="center" w:pos="4153" w:leader="none"/>
        <w:tab w:val="right" w:pos="8306" w:leader="none"/>
      </w:tabs>
    </w:pPr>
    <w:rPr>
      <w:sz w:val="18"/>
      <w:szCs w:val="18"/>
    </w:rPr>
  </w:style>
  <w:style w:type="paragraph" w:styleId="874">
    <w:name w:val="页眉"/>
    <w:basedOn w:val="854"/>
    <w:next w:val="874"/>
    <w:link w:val="854"/>
    <w:pPr>
      <w:jc w:val="center"/>
      <w:tabs>
        <w:tab w:val="center" w:pos="4153" w:leader="none"/>
        <w:tab w:val="right" w:pos="8306" w:leader="none"/>
      </w:tabs>
      <w:pBdr>
        <w:bottom w:val="single" w:color="000000" w:sz="6" w:space="1"/>
      </w:pBdr>
    </w:pPr>
    <w:rPr>
      <w:sz w:val="18"/>
      <w:szCs w:val="18"/>
    </w:rPr>
  </w:style>
  <w:style w:type="paragraph" w:styleId="875">
    <w:name w:val="普通(网站)"/>
    <w:basedOn w:val="854"/>
    <w:next w:val="875"/>
    <w:link w:val="854"/>
    <w:uiPriority w:val="99"/>
    <w:qFormat/>
    <w:pPr>
      <w:jc w:val="left"/>
      <w:spacing w:before="100" w:beforeAutospacing="1" w:after="100" w:afterAutospacing="1"/>
      <w:widowControl/>
    </w:pPr>
    <w:rPr>
      <w:rFonts w:ascii="宋体" w:hAnsi="宋体" w:cs="宋体"/>
      <w:sz w:val="24"/>
    </w:rPr>
  </w:style>
  <w:style w:type="paragraph" w:styleId="876">
    <w:name w:val="批注主题"/>
    <w:basedOn w:val="860"/>
    <w:next w:val="860"/>
    <w:link w:val="877"/>
    <w:rPr>
      <w:b/>
      <w:bCs/>
    </w:rPr>
  </w:style>
  <w:style w:type="character" w:styleId="877">
    <w:name w:val="批注主题 Char"/>
    <w:next w:val="877"/>
    <w:link w:val="876"/>
    <w:rPr>
      <w:b/>
      <w:bCs/>
      <w:sz w:val="21"/>
      <w:szCs w:val="24"/>
    </w:rPr>
  </w:style>
  <w:style w:type="paragraph" w:styleId="878">
    <w:name w:val="正文首行缩进 2"/>
    <w:basedOn w:val="863"/>
    <w:next w:val="878"/>
    <w:link w:val="879"/>
    <w:pPr>
      <w:ind w:firstLine="420"/>
    </w:pPr>
  </w:style>
  <w:style w:type="character" w:styleId="879">
    <w:name w:val="正文首行缩进 2 Char"/>
    <w:basedOn w:val="864"/>
    <w:next w:val="879"/>
    <w:link w:val="878"/>
  </w:style>
  <w:style w:type="table" w:styleId="880">
    <w:name w:val="网格型"/>
    <w:basedOn w:val="857"/>
    <w:next w:val="880"/>
    <w:link w:val="854"/>
    <w:tblPr/>
  </w:style>
  <w:style w:type="character" w:styleId="881">
    <w:name w:val="页码"/>
    <w:next w:val="881"/>
    <w:link w:val="854"/>
  </w:style>
  <w:style w:type="character" w:styleId="882">
    <w:name w:val="已访问的超链接"/>
    <w:next w:val="882"/>
    <w:link w:val="854"/>
    <w:rPr>
      <w:color w:val="800080"/>
      <w:u w:val="single"/>
    </w:rPr>
  </w:style>
  <w:style w:type="character" w:styleId="883">
    <w:name w:val="强调"/>
    <w:basedOn w:val="856"/>
    <w:next w:val="883"/>
    <w:link w:val="854"/>
    <w:uiPriority w:val="20"/>
    <w:qFormat/>
    <w:rPr>
      <w:i/>
      <w:iCs/>
    </w:rPr>
  </w:style>
  <w:style w:type="character" w:styleId="884">
    <w:name w:val="超链接"/>
    <w:next w:val="884"/>
    <w:link w:val="854"/>
    <w:rPr>
      <w:color w:val="0000ff"/>
      <w:u w:val="single"/>
    </w:rPr>
  </w:style>
  <w:style w:type="character" w:styleId="885">
    <w:name w:val="批注引用"/>
    <w:next w:val="885"/>
    <w:link w:val="854"/>
    <w:rPr>
      <w:sz w:val="21"/>
      <w:szCs w:val="21"/>
    </w:rPr>
  </w:style>
  <w:style w:type="character" w:styleId="886">
    <w:name w:val="大汉方案正文 Char1"/>
    <w:next w:val="886"/>
    <w:link w:val="887"/>
    <w:qFormat/>
    <w:rPr>
      <w:rFonts w:ascii="Arial" w:hAnsi="Arial"/>
      <w:sz w:val="24"/>
      <w:szCs w:val="24"/>
    </w:rPr>
  </w:style>
  <w:style w:type="paragraph" w:styleId="887">
    <w:name w:val="大汉方案正文"/>
    <w:basedOn w:val="854"/>
    <w:next w:val="887"/>
    <w:link w:val="886"/>
    <w:qFormat/>
    <w:pPr>
      <w:ind w:firstLine="200"/>
      <w:spacing w:line="360" w:lineRule="auto"/>
    </w:pPr>
    <w:rPr>
      <w:rFonts w:ascii="Arial" w:hAnsi="Arial"/>
      <w:sz w:val="24"/>
    </w:rPr>
  </w:style>
  <w:style w:type="paragraph" w:styleId="888">
    <w:name w:val="Char"/>
    <w:basedOn w:val="854"/>
    <w:next w:val="888"/>
    <w:link w:val="854"/>
    <w:pPr>
      <w:tabs>
        <w:tab w:val="left" w:pos="360" w:leader="none"/>
      </w:tabs>
    </w:pPr>
    <w:rPr>
      <w:sz w:val="24"/>
    </w:rPr>
  </w:style>
  <w:style w:type="paragraph" w:styleId="889">
    <w:name w:val="p0"/>
    <w:basedOn w:val="854"/>
    <w:next w:val="889"/>
    <w:link w:val="854"/>
    <w:pPr>
      <w:widowControl/>
    </w:pPr>
    <w:rPr>
      <w:szCs w:val="21"/>
    </w:rPr>
  </w:style>
  <w:style w:type="paragraph" w:styleId="890">
    <w:name w:val="表格3"/>
    <w:basedOn w:val="854"/>
    <w:next w:val="890"/>
    <w:link w:val="854"/>
    <w:pPr>
      <w:jc w:val="center"/>
    </w:pPr>
  </w:style>
  <w:style w:type="paragraph" w:styleId="891">
    <w:name w:val="默认段落字体 Para Char Char Char Char Char Char Char"/>
    <w:basedOn w:val="854"/>
    <w:next w:val="891"/>
    <w:link w:val="854"/>
    <w:rPr>
      <w:rFonts w:ascii="Tahoma" w:hAnsi="Tahoma"/>
      <w:sz w:val="24"/>
      <w:szCs w:val="20"/>
    </w:rPr>
  </w:style>
  <w:style w:type="paragraph" w:styleId="892">
    <w:name w:val="列出段落"/>
    <w:basedOn w:val="854"/>
    <w:next w:val="892"/>
    <w:link w:val="854"/>
    <w:qFormat/>
    <w:pPr>
      <w:ind w:firstLine="420"/>
    </w:pPr>
  </w:style>
  <w:style w:type="paragraph" w:styleId="893">
    <w:name w:val="Default"/>
    <w:next w:val="893"/>
    <w:link w:val="854"/>
    <w:uiPriority w:val="99"/>
    <w:unhideWhenUsed/>
    <w:qFormat/>
    <w:pPr>
      <w:widowControl w:val="off"/>
    </w:pPr>
    <w:rPr>
      <w:rFonts w:hint="eastAsia" w:ascii="仿宋_GB2312" w:hAnsi="仿宋_GB2312" w:eastAsia="仿宋_GB2312"/>
      <w:color w:val="000000"/>
      <w:sz w:val="24"/>
      <w:lang w:val="en-US" w:eastAsia="zh-CN" w:bidi="ar-SA"/>
    </w:rPr>
  </w:style>
  <w:style w:type="paragraph" w:styleId="894">
    <w:name w:val="AONormal"/>
    <w:next w:val="894"/>
    <w:link w:val="854"/>
    <w:qFormat/>
    <w:pPr>
      <w:ind w:firstLine="440"/>
      <w:spacing w:line="400" w:lineRule="exact"/>
    </w:pPr>
    <w:rPr>
      <w:rFonts w:ascii="华文楷体" w:hAnsi="华文楷体" w:eastAsia="华文楷体" w:cs="华文楷体"/>
      <w:sz w:val="22"/>
      <w:szCs w:val="21"/>
      <w:lang w:val="en-US" w:eastAsia="zh-CN" w:bidi="ar-SA"/>
    </w:rPr>
  </w:style>
  <w:style w:type="character" w:styleId="895" w:default="1">
    <w:name w:val="Default Paragraph Font"/>
    <w:uiPriority w:val="1"/>
    <w:semiHidden/>
    <w:unhideWhenUsed/>
  </w:style>
  <w:style w:type="numbering" w:styleId="896" w:default="1">
    <w:name w:val="No List"/>
    <w:uiPriority w:val="99"/>
    <w:semiHidden/>
    <w:unhideWhenUsed/>
  </w:style>
  <w:style w:type="table" w:styleId="8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和</dc:creator>
  <cp:lastModifiedBy>王加和</cp:lastModifiedBy>
  <cp:revision>3</cp:revision>
  <dcterms:created xsi:type="dcterms:W3CDTF">2024-03-26T02:39:00Z</dcterms:created>
  <dcterms:modified xsi:type="dcterms:W3CDTF">2026-04-17T02:28:49Z</dcterms:modified>
</cp:coreProperties>
</file>