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95B07">
      <w:pPr>
        <w:jc w:val="center"/>
        <w:rPr>
          <w:rFonts w:hint="eastAsia" w:ascii="Calibri" w:hAnsi="Calibri" w:eastAsia="宋体" w:cs="Times New Roman"/>
          <w:kern w:val="2"/>
          <w:sz w:val="32"/>
          <w:szCs w:val="40"/>
        </w:rPr>
      </w:pPr>
      <w:r>
        <w:rPr>
          <w:rFonts w:hint="eastAsia" w:cs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u w:val="single"/>
          <w:lang w:val="en-US" w:eastAsia="zh-CN"/>
        </w:rPr>
        <w:t>沛县2026年中央农业防灾减灾和水利救灾资金（防灾减灾第一批）</w:t>
      </w:r>
      <w:r>
        <w:rPr>
          <w:rFonts w:hint="eastAsia" w:ascii="Calibri" w:hAnsi="Calibri" w:eastAsia="宋体" w:cs="Times New Roman"/>
          <w:kern w:val="2"/>
          <w:sz w:val="32"/>
          <w:szCs w:val="40"/>
        </w:rPr>
        <w:t>更正（澄清）内容（</w:t>
      </w:r>
      <w:r>
        <w:rPr>
          <w:rFonts w:hint="eastAsia" w:ascii="Calibri" w:hAnsi="Calibri" w:cs="Times New Roman"/>
          <w:kern w:val="2"/>
          <w:sz w:val="32"/>
          <w:szCs w:val="40"/>
          <w:lang w:val="en-US" w:eastAsia="zh-CN"/>
        </w:rPr>
        <w:t>一</w:t>
      </w:r>
      <w:r>
        <w:rPr>
          <w:rFonts w:hint="eastAsia" w:ascii="Calibri" w:hAnsi="Calibri" w:eastAsia="宋体" w:cs="Times New Roman"/>
          <w:kern w:val="2"/>
          <w:sz w:val="32"/>
          <w:szCs w:val="40"/>
        </w:rPr>
        <w:t>）</w:t>
      </w:r>
    </w:p>
    <w:p w14:paraId="3058C772">
      <w:pPr>
        <w:pStyle w:val="2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9"/>
        <w:rPr>
          <w:rStyle w:val="27"/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以下为澄清或者修改的内容</w:t>
      </w:r>
    </w:p>
    <w:p w14:paraId="395A4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sz w:val="22"/>
          <w:szCs w:val="22"/>
          <w:lang w:eastAsia="zh-CN"/>
        </w:rPr>
      </w:pPr>
      <w:bookmarkStart w:id="0" w:name="_Hlk169703204"/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、原招标文件</w:t>
      </w:r>
      <w:bookmarkEnd w:id="0"/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-SA"/>
        </w:rPr>
        <w:t>：</w:t>
      </w:r>
    </w:p>
    <w:p w14:paraId="4C0422B7"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/>
        <w:jc w:val="both"/>
        <w:textAlignment w:val="auto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zh-CN" w:eastAsia="zh-CN"/>
        </w:rPr>
        <w:t>首次响应文件提交的截止时间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北京时间09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:3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0。</w:t>
      </w:r>
    </w:p>
    <w:p w14:paraId="5978E1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zh-CN" w:eastAsia="zh-CN"/>
        </w:rPr>
        <w:t>首次响应文件开启时间：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日北京时间09:30。</w:t>
      </w:r>
    </w:p>
    <w:p w14:paraId="3A749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auto"/>
          <w:lang w:val="en-US" w:eastAsia="zh-CN"/>
        </w:rPr>
      </w:pPr>
    </w:p>
    <w:p w14:paraId="353B58F7">
      <w:pPr>
        <w:pStyle w:val="3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更正为</w:t>
      </w:r>
    </w:p>
    <w:p w14:paraId="59D749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440" w:lineRule="exact"/>
        <w:ind w:firstLine="480"/>
        <w:jc w:val="both"/>
        <w:rPr>
          <w:rFonts w:ascii="宋体" w:hAnsi="宋体" w:eastAsia="宋体" w:cs="宋体"/>
          <w:b/>
          <w:bCs/>
          <w:color w:val="auto"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zh-CN" w:eastAsia="zh-CN"/>
        </w:rPr>
        <w:t>首次响应文件提交的截止时间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</w:rPr>
        <w:t>北京时间09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eastAsia="zh-CN"/>
        </w:rPr>
        <w:t>:3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</w:rPr>
        <w:t>0。</w:t>
      </w:r>
    </w:p>
    <w:p w14:paraId="3ABBC30C">
      <w:pPr>
        <w:ind w:firstLine="482" w:firstLineChars="200"/>
        <w:jc w:val="both"/>
        <w:rPr>
          <w:rFonts w:ascii="宋体" w:hAnsi="宋体" w:eastAsia="宋体" w:cs="宋体"/>
          <w:color w:val="auto"/>
          <w:sz w:val="10"/>
          <w:szCs w:val="10"/>
          <w:highlight w:val="yellow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zh-CN" w:eastAsia="zh-CN"/>
        </w:rPr>
        <w:t>首次响应文件开启时间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eastAsia="zh-CN"/>
        </w:rPr>
        <w:t>日北京时间09:30。</w:t>
      </w:r>
    </w:p>
    <w:p w14:paraId="2376FBF2">
      <w:pPr>
        <w:rPr>
          <w:rFonts w:hint="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黑体"/>
    <w:panose1 w:val="020B0503020202020204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63A0D"/>
    <w:rsid w:val="05663A0D"/>
    <w:rsid w:val="059705B7"/>
    <w:rsid w:val="0C833DEE"/>
    <w:rsid w:val="151661ED"/>
    <w:rsid w:val="15BF010C"/>
    <w:rsid w:val="16574435"/>
    <w:rsid w:val="1AE5657D"/>
    <w:rsid w:val="38D77E74"/>
    <w:rsid w:val="5B3A5050"/>
    <w:rsid w:val="613F691D"/>
    <w:rsid w:val="641A755E"/>
    <w:rsid w:val="6F2A1893"/>
    <w:rsid w:val="72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line="360" w:lineRule="auto"/>
      <w:ind w:left="0" w:right="0"/>
      <w:jc w:val="left"/>
      <w:outlineLvl w:val="1"/>
    </w:pPr>
    <w:rPr>
      <w:rFonts w:hint="eastAsia" w:ascii="宋体" w:hAnsi="宋体" w:eastAsia="宋体"/>
      <w:b/>
      <w:sz w:val="28"/>
      <w:lang w:val="zh-CN"/>
    </w:rPr>
  </w:style>
  <w:style w:type="character" w:default="1" w:styleId="26">
    <w:name w:val="Default Paragraph Font"/>
    <w:semiHidden/>
    <w:qFormat/>
    <w:uiPriority w:val="0"/>
  </w:style>
  <w:style w:type="table" w:default="1" w:styleId="2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0"/>
    <w:rPr>
      <w:rFonts w:ascii="金山简黑体" w:hAnsi="Courier New" w:eastAsia="金山简黑体"/>
      <w:b/>
      <w:spacing w:val="-8"/>
      <w:sz w:val="44"/>
      <w:szCs w:val="20"/>
    </w:rPr>
  </w:style>
  <w:style w:type="paragraph" w:customStyle="1" w:styleId="5">
    <w:name w:val="一级条标题"/>
    <w:basedOn w:val="6"/>
    <w:next w:val="7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6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7">
    <w:name w:val="段"/>
    <w:basedOn w:val="8"/>
    <w:qFormat/>
    <w:uiPriority w:val="0"/>
    <w:pPr>
      <w:widowControl/>
      <w:ind w:firstLine="200"/>
    </w:pPr>
    <w:rPr>
      <w:rFonts w:ascii="宋体"/>
      <w:sz w:val="20"/>
      <w:szCs w:val="20"/>
    </w:rPr>
  </w:style>
  <w:style w:type="paragraph" w:customStyle="1" w:styleId="8">
    <w:name w:val="正文1"/>
    <w:basedOn w:val="9"/>
    <w:next w:val="10"/>
    <w:qFormat/>
    <w:uiPriority w:val="0"/>
    <w:pPr>
      <w:widowControl w:val="0"/>
      <w:spacing w:line="360" w:lineRule="auto"/>
      <w:ind w:left="840" w:hanging="420"/>
      <w:jc w:val="both"/>
    </w:pPr>
    <w:rPr>
      <w:rFonts w:hint="default" w:ascii="黑体" w:hAnsi="黑体" w:eastAsia="黑体" w:cs="Times New Roman"/>
      <w:sz w:val="24"/>
      <w:lang w:val="en-US" w:eastAsia="zh-CN" w:bidi="ar-SA"/>
    </w:rPr>
  </w:style>
  <w:style w:type="paragraph" w:customStyle="1" w:styleId="9">
    <w:name w:val="正文111"/>
    <w:next w:val="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0">
    <w:name w:val="文本块1"/>
    <w:basedOn w:val="8"/>
    <w:next w:val="11"/>
    <w:qFormat/>
    <w:uiPriority w:val="0"/>
    <w:pPr>
      <w:ind w:left="256" w:right="6" w:firstLine="624"/>
    </w:pPr>
    <w:rPr>
      <w:rFonts w:ascii="Times New Roman" w:hAnsi="Times New Roman" w:eastAsia="仿宋_GB2312"/>
      <w:sz w:val="28"/>
      <w:szCs w:val="20"/>
    </w:rPr>
  </w:style>
  <w:style w:type="paragraph" w:customStyle="1" w:styleId="11">
    <w:name w:val="标题 41"/>
    <w:basedOn w:val="12"/>
    <w:next w:val="20"/>
    <w:qFormat/>
    <w:uiPriority w:val="0"/>
    <w:pPr>
      <w:keepNext/>
      <w:keepLines/>
      <w:spacing w:before="120" w:after="120"/>
      <w:outlineLvl w:val="3"/>
    </w:pPr>
    <w:rPr>
      <w:rFonts w:ascii="Arial" w:hAnsi="Arial" w:eastAsia="黑体"/>
      <w:sz w:val="20"/>
      <w:szCs w:val="20"/>
    </w:rPr>
  </w:style>
  <w:style w:type="paragraph" w:customStyle="1" w:styleId="12">
    <w:name w:val="标题1"/>
    <w:basedOn w:val="13"/>
    <w:next w:val="2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3">
    <w:name w:val="正文12"/>
    <w:next w:val="14"/>
    <w:qFormat/>
    <w:uiPriority w:val="0"/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14">
    <w:name w:val="正文文本11"/>
    <w:basedOn w:val="15"/>
    <w:next w:val="13"/>
    <w:qFormat/>
    <w:uiPriority w:val="0"/>
    <w:pPr>
      <w:ind w:left="1540"/>
    </w:pPr>
    <w:rPr>
      <w:sz w:val="24"/>
      <w:szCs w:val="24"/>
    </w:rPr>
  </w:style>
  <w:style w:type="paragraph" w:customStyle="1" w:styleId="15">
    <w:name w:val="正文121"/>
    <w:next w:val="16"/>
    <w:qFormat/>
    <w:uiPriority w:val="0"/>
    <w:rPr>
      <w:rFonts w:hint="default" w:ascii="Times New Roman" w:hAnsi="Times New Roman" w:eastAsia="宋体" w:cs="Times New Roman"/>
    </w:rPr>
  </w:style>
  <w:style w:type="paragraph" w:customStyle="1" w:styleId="16">
    <w:name w:val="正文首行缩进 211"/>
    <w:basedOn w:val="17"/>
    <w:next w:val="15"/>
    <w:qFormat/>
    <w:uiPriority w:val="0"/>
    <w:pPr>
      <w:ind w:firstLine="420"/>
    </w:pPr>
    <w:rPr>
      <w:rFonts w:ascii="Times New Roman" w:hAnsi="Times New Roman" w:eastAsia="宋体"/>
      <w:sz w:val="24"/>
      <w:szCs w:val="24"/>
    </w:rPr>
  </w:style>
  <w:style w:type="paragraph" w:customStyle="1" w:styleId="17">
    <w:name w:val="正文文本缩进111"/>
    <w:basedOn w:val="15"/>
    <w:next w:val="18"/>
    <w:qFormat/>
    <w:uiPriority w:val="0"/>
    <w:pPr>
      <w:ind w:firstLine="538"/>
    </w:pPr>
    <w:rPr>
      <w:sz w:val="28"/>
    </w:rPr>
  </w:style>
  <w:style w:type="paragraph" w:customStyle="1" w:styleId="18">
    <w:name w:val="样式 正文文本缩进 + 首行缩进:  2 字符 行距: 1.5 倍行距"/>
    <w:basedOn w:val="19"/>
    <w:qFormat/>
    <w:uiPriority w:val="0"/>
    <w:pPr>
      <w:spacing w:before="156"/>
      <w:ind w:firstLine="645"/>
    </w:pPr>
    <w:rPr>
      <w:rFonts w:ascii="Calibri" w:hAnsi="Calibri"/>
      <w:sz w:val="28"/>
    </w:rPr>
  </w:style>
  <w:style w:type="paragraph" w:customStyle="1" w:styleId="19">
    <w:name w:val="正文文本缩进1"/>
    <w:basedOn w:val="20"/>
    <w:next w:val="18"/>
    <w:qFormat/>
    <w:uiPriority w:val="0"/>
    <w:pPr>
      <w:spacing w:line="10" w:lineRule="atLeast"/>
      <w:ind w:firstLine="492"/>
    </w:pPr>
    <w:rPr>
      <w:rFonts w:ascii="仿宋_GB2312" w:eastAsia="仿宋_GB2312"/>
      <w:sz w:val="24"/>
      <w:szCs w:val="20"/>
    </w:rPr>
  </w:style>
  <w:style w:type="paragraph" w:customStyle="1" w:styleId="20">
    <w:name w:val="正文11"/>
    <w:next w:val="21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21">
    <w:name w:val="目录 11"/>
    <w:basedOn w:val="13"/>
    <w:next w:val="20"/>
    <w:qFormat/>
    <w:uiPriority w:val="0"/>
    <w:pPr>
      <w:spacing w:before="120" w:after="120"/>
      <w:jc w:val="left"/>
    </w:pPr>
    <w:rPr>
      <w:rFonts w:ascii="Calibri" w:hAnsi="Calibri" w:eastAsia="宋体"/>
      <w:b/>
      <w:bCs/>
      <w:caps/>
      <w:sz w:val="20"/>
      <w:szCs w:val="20"/>
    </w:rPr>
  </w:style>
  <w:style w:type="paragraph" w:customStyle="1" w:styleId="22">
    <w:name w:val="正文112"/>
    <w:next w:val="2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3">
    <w:name w:val="正文首行缩进1"/>
    <w:basedOn w:val="4"/>
    <w:next w:val="16"/>
    <w:qFormat/>
    <w:uiPriority w:val="0"/>
    <w:pPr>
      <w:spacing w:after="120" w:line="240" w:lineRule="auto"/>
      <w:ind w:firstLine="420"/>
    </w:pPr>
    <w:rPr>
      <w:rFonts w:eastAsia="宋体"/>
      <w:sz w:val="21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27">
    <w:name w:val="Strong"/>
    <w:basedOn w:val="2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363</Words>
  <Characters>460</Characters>
  <Lines>0</Lines>
  <Paragraphs>0</Paragraphs>
  <TotalTime>0</TotalTime>
  <ScaleCrop>false</ScaleCrop>
  <LinksUpToDate>false</LinksUpToDate>
  <CharactersWithSpaces>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2026-03-06T06:00:00Z</dcterms:created>
  <dc:creator> A。c</dc:creator>
  <cp:lastModifiedBy>Administrator</cp:lastModifiedBy>
  <dcterms:modified xsi:type="dcterms:W3CDTF">2026-05-13T00:55:52Z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74F68A0D5A8D4DEB9C2FB8D93B921E87_13</vt:lpwstr>
  </property>
  <property fmtid="{D5CDD505-2E9C-101B-9397-08002B2CF9AE}" pid="4" name="KSOTemplateDocerSaveRecord">
    <vt:lpwstr>eyJoZGlkIjoiM2ZmNzFlOTcxNTViMDM1NTE2NzRkNWM3MWRmMWY5ZGUiLCJ1c2VySWQiOiI3MDQ4MzMwMzYifQ==</vt:lpwstr>
  </property>
</Properties>
</file>