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pStyle w:val="814"/>
        <w:ind w:firstLine="0"/>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pStyle w:val="814"/>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jc w:val="center"/>
        <w:rPr>
          <w:rFonts w:hint="eastAsia" w:asciiTheme="minorEastAsia" w:hAnsiTheme="minorEastAsia" w:eastAsiaTheme="minorEastAsia" w:cstheme="minorEastAsia"/>
          <w:b/>
          <w:spacing w:val="76"/>
          <w:sz w:val="156"/>
        </w:rPr>
      </w:pPr>
      <w:r>
        <w:rPr>
          <w:rFonts w:hint="eastAsia" w:asciiTheme="minorEastAsia" w:hAnsiTheme="minorEastAsia" w:eastAsiaTheme="minorEastAsia" w:cstheme="minorEastAsia"/>
          <w:b/>
          <w:spacing w:val="76"/>
          <w:sz w:val="156"/>
        </w:rPr>
        <w:t xml:space="preserve">招标文件</w:t>
      </w:r>
      <w:r/>
    </w:p>
    <w:p>
      <w:pPr>
        <w:jc w:val="center"/>
        <w:rPr>
          <w:rFonts w:hint="eastAsia" w:asciiTheme="minorEastAsia" w:hAnsiTheme="minorEastAsia" w:cstheme="minorEastAsia"/>
          <w:b/>
          <w:sz w:val="24"/>
          <w:lang w:val="en-US" w:eastAsia="zh-CN"/>
        </w:rPr>
      </w:pPr>
      <w:r>
        <w:rPr>
          <w:rFonts w:hint="eastAsia" w:asciiTheme="minorEastAsia" w:hAnsiTheme="minorEastAsia" w:cstheme="minorEastAsia"/>
          <w:b/>
          <w:sz w:val="24"/>
          <w:lang w:val="en-US" w:eastAsia="zh-CN"/>
        </w:rPr>
      </w:r>
      <w:r/>
    </w:p>
    <w:p>
      <w:pPr>
        <w:jc w:val="center"/>
        <w:spacing w:line="360" w:lineRule="auto"/>
        <w:rPr>
          <w:rFonts w:hint="default" w:eastAsia="宋体" w:asciiTheme="minorEastAsia" w:hAnsiTheme="minorEastAsia" w:cstheme="minorEastAsia"/>
          <w:b/>
          <w:sz w:val="24"/>
          <w:lang w:val="en-US" w:eastAsia="zh-CN"/>
        </w:rPr>
      </w:pPr>
      <w:r>
        <w:rPr>
          <w:rFonts w:hint="eastAsia" w:asciiTheme="minorEastAsia" w:hAnsiTheme="minorEastAsia" w:cstheme="minorEastAsia"/>
          <w:b/>
          <w:sz w:val="24"/>
          <w:lang w:val="en-US" w:eastAsia="zh-CN"/>
        </w:rPr>
        <w:t xml:space="preserve">（更正后，二次）</w:t>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814"/>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pStyle w:val="814"/>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项目编号</w:t>
      </w:r>
      <w:r>
        <w:rPr>
          <w:rFonts w:hint="eastAsia" w:asciiTheme="minorEastAsia" w:hAnsiTheme="minorEastAsia" w:eastAsiaTheme="minorEastAsia" w:cstheme="minorEastAsia"/>
          <w:sz w:val="32"/>
          <w:szCs w:val="32"/>
          <w:lang w:eastAsia="zh-CN"/>
        </w:rPr>
        <w:t xml:space="preserve">：</w:t>
      </w:r>
      <w:r>
        <w:rPr>
          <w:rFonts w:hint="eastAsia" w:ascii="宋体" w:hAnsi="宋体" w:eastAsia="宋体" w:cs="宋体"/>
          <w:sz w:val="32"/>
          <w:szCs w:val="32"/>
          <w:lang w:eastAsia="zh-CN"/>
        </w:rPr>
        <w:t xml:space="preserve">JSZC-320324-HWZX-G2026-0216</w:t>
      </w:r>
      <w:r/>
    </w:p>
    <w:p>
      <w:pPr>
        <w:ind w:firstLine="96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32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项目名称：</w:t>
      </w:r>
      <w:r>
        <w:rPr>
          <w:rFonts w:hint="eastAsia" w:asciiTheme="minorEastAsia" w:hAnsiTheme="minorEastAsia" w:eastAsiaTheme="minorEastAsia" w:cstheme="minorEastAsia"/>
          <w:sz w:val="32"/>
          <w:szCs w:val="32"/>
          <w:lang w:eastAsia="zh-CN"/>
        </w:rPr>
        <w:t xml:space="preserve">江苏省睢宁高级中学新校区创新功能室设备</w:t>
      </w:r>
      <w:r/>
    </w:p>
    <w:p>
      <w:pPr>
        <w:ind w:firstLine="1763"/>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lang w:eastAsia="zh-CN"/>
        </w:rPr>
        <w:t xml:space="preserve">及配套设施采购项目</w:t>
      </w:r>
      <w:r/>
    </w:p>
    <w:p>
      <w:pPr>
        <w:ind w:firstLine="96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32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采 购 人：</w:t>
      </w:r>
      <w:r>
        <w:rPr>
          <w:rFonts w:hint="eastAsia" w:asciiTheme="minorEastAsia" w:hAnsiTheme="minorEastAsia" w:eastAsiaTheme="minorEastAsia" w:cstheme="minorEastAsia"/>
          <w:sz w:val="32"/>
          <w:szCs w:val="32"/>
          <w:lang w:eastAsia="zh-CN"/>
        </w:rPr>
        <w:t xml:space="preserve">江苏省睢宁高级中学</w:t>
      </w:r>
      <w:r/>
    </w:p>
    <w:p>
      <w:pPr>
        <w:ind w:right="-159" w:firstLine="2112"/>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89"/>
        <w:ind w:firstLine="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rPr>
      </w:pPr>
      <w:r>
        <w:rPr>
          <w:rFonts w:hint="eastAsia"/>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819"/>
        <w:ind w:left="0" w:firstLine="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819"/>
        <w:ind w:left="0" w:firstLine="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right="-159" w:firstLine="144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2052320</wp:posOffset>
                </wp:positionH>
                <wp:positionV relativeFrom="paragraph">
                  <wp:posOffset>17145</wp:posOffset>
                </wp:positionV>
                <wp:extent cx="1207770" cy="479425"/>
                <wp:effectExtent l="0" t="0" r="11430" b="15875"/>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6"/>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61.6pt;mso-position-horizontal:absolute;mso-position-vertical-relative:text;margin-top:1.3pt;mso-position-vertical:absolute;width:95.1pt;height:37.8pt;mso-wrap-distance-left:9.0pt;mso-wrap-distance-top:0.0pt;mso-wrap-distance-right:9.0pt;mso-wrap-distance-bottom:0.0pt;" stroked="f">
                <v:path textboxrect="0,0,0,0"/>
                <w10:wrap type="square"/>
                <v:imagedata r:id="rId16" o:title=""/>
              </v:shape>
            </w:pict>
          </mc:Fallback>
        </mc:AlternateContent>
      </w:r>
      <w:r/>
    </w:p>
    <w:p>
      <w:pPr>
        <w:ind w:right="-159" w:firstLine="2112"/>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sz w:val="32"/>
          <w:szCs w:val="32"/>
        </w:rPr>
        <w:t xml:space="preserve">二〇二</w:t>
      </w:r>
      <w:r>
        <w:rPr>
          <w:rFonts w:hint="eastAsia" w:asciiTheme="minorEastAsia" w:hAnsiTheme="minorEastAsia" w:eastAsiaTheme="minorEastAsia" w:cstheme="minorEastAsia"/>
          <w:bCs/>
          <w:sz w:val="32"/>
          <w:szCs w:val="32"/>
          <w:lang w:val="en-US" w:eastAsia="zh-CN"/>
        </w:rPr>
        <w:t xml:space="preserve">六</w:t>
      </w:r>
      <w:r>
        <w:rPr>
          <w:rFonts w:hint="eastAsia" w:asciiTheme="minorEastAsia" w:hAnsiTheme="minorEastAsia" w:eastAsiaTheme="minorEastAsia" w:cstheme="minorEastAsia"/>
          <w:bCs/>
          <w:sz w:val="32"/>
          <w:szCs w:val="32"/>
        </w:rPr>
        <w:t xml:space="preserve">年</w:t>
      </w:r>
      <w:r>
        <w:rPr>
          <w:rFonts w:hint="eastAsia" w:asciiTheme="minorEastAsia" w:hAnsiTheme="minorEastAsia" w:eastAsiaTheme="minorEastAsia" w:cstheme="minorEastAsia"/>
          <w:bCs/>
          <w:sz w:val="32"/>
          <w:szCs w:val="32"/>
          <w:lang w:val="en-US" w:eastAsia="zh-CN"/>
        </w:rPr>
        <w:t xml:space="preserve">五</w:t>
      </w:r>
      <w:r>
        <w:rPr>
          <w:rFonts w:hint="eastAsia" w:asciiTheme="minorEastAsia" w:hAnsiTheme="minorEastAsia" w:eastAsiaTheme="minorEastAsia" w:cstheme="minorEastAsia"/>
          <w:bCs/>
          <w:sz w:val="32"/>
          <w:szCs w:val="32"/>
        </w:rPr>
        <w:t xml:space="preserve">月</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sz w:val="44"/>
        </w:rPr>
      </w:r>
      <w:r/>
    </w:p>
    <w:p>
      <w:pPr>
        <w:jc w:val="cente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44"/>
        </w:rPr>
        <w:t xml:space="preserve">目 录</w:t>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sz w:val="30"/>
          <w:szCs w:val="30"/>
        </w:rPr>
        <w:fldChar w:fldCharType="separate"/>
      </w:r>
      <w:r>
        <w:rPr>
          <w:rStyle w:val="838"/>
          <w:rFonts w:hint="eastAsia" w:asciiTheme="minorEastAsia" w:hAnsiTheme="minorEastAsia" w:eastAsiaTheme="minorEastAsia" w:cstheme="minorEastAsia"/>
          <w:color w:val="auto"/>
          <w:sz w:val="30"/>
          <w:szCs w:val="30"/>
        </w:rPr>
        <w:t xml:space="preserve">第一章</w:t>
      </w:r>
      <w:r>
        <w:rPr>
          <w:rStyle w:val="838"/>
          <w:rFonts w:hint="eastAsia" w:asciiTheme="minorEastAsia" w:hAnsiTheme="minorEastAsia" w:eastAsiaTheme="minorEastAsia" w:cstheme="minorEastAsia"/>
          <w:color w:val="auto"/>
          <w:sz w:val="30"/>
          <w:szCs w:val="30"/>
          <w:lang w:val="en-US" w:eastAsia="zh-CN"/>
        </w:rPr>
        <w:t xml:space="preserve"> </w:t>
      </w:r>
      <w:r>
        <w:rPr>
          <w:rStyle w:val="838"/>
          <w:rFonts w:hint="eastAsia" w:asciiTheme="minorEastAsia" w:hAnsiTheme="minorEastAsia" w:eastAsiaTheme="minorEastAsia" w:cstheme="minorEastAsia"/>
          <w:color w:val="auto"/>
          <w:sz w:val="30"/>
          <w:szCs w:val="30"/>
        </w:rPr>
        <w:t xml:space="preserve">投标邀请</w:t>
      </w:r>
      <w:r>
        <w:rPr>
          <w:rStyle w:val="838"/>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sz w:val="30"/>
          <w:szCs w:val="30"/>
        </w:rPr>
        <w:fldChar w:fldCharType="separate"/>
      </w:r>
      <w:r>
        <w:rPr>
          <w:rStyle w:val="838"/>
          <w:rFonts w:hint="eastAsia" w:asciiTheme="minorEastAsia" w:hAnsiTheme="minorEastAsia" w:eastAsiaTheme="minorEastAsia" w:cstheme="minorEastAsia"/>
          <w:color w:val="auto"/>
          <w:sz w:val="30"/>
          <w:szCs w:val="30"/>
        </w:rPr>
        <w:t xml:space="preserve">第二章</w:t>
      </w:r>
      <w:r>
        <w:rPr>
          <w:rStyle w:val="838"/>
          <w:rFonts w:hint="eastAsia" w:asciiTheme="minorEastAsia" w:hAnsiTheme="minorEastAsia" w:eastAsiaTheme="minorEastAsia" w:cstheme="minorEastAsia"/>
          <w:color w:val="auto"/>
          <w:sz w:val="30"/>
          <w:szCs w:val="30"/>
          <w:lang w:val="en-US" w:eastAsia="zh-CN"/>
        </w:rPr>
        <w:t xml:space="preserve"> </w:t>
      </w:r>
      <w:r>
        <w:rPr>
          <w:rStyle w:val="838"/>
          <w:rFonts w:hint="eastAsia" w:asciiTheme="minorEastAsia" w:hAnsiTheme="minorEastAsia" w:eastAsiaTheme="minorEastAsia" w:cstheme="minorEastAsia"/>
          <w:color w:val="auto"/>
          <w:sz w:val="30"/>
          <w:szCs w:val="30"/>
        </w:rPr>
        <w:t xml:space="preserve">投标人须知</w:t>
      </w:r>
      <w:r>
        <w:rPr>
          <w:rStyle w:val="838"/>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sz w:val="30"/>
          <w:szCs w:val="30"/>
        </w:rPr>
        <w:fldChar w:fldCharType="separate"/>
      </w:r>
      <w:r>
        <w:rPr>
          <w:rStyle w:val="838"/>
          <w:rFonts w:hint="eastAsia" w:asciiTheme="minorEastAsia" w:hAnsiTheme="minorEastAsia" w:eastAsiaTheme="minorEastAsia" w:cstheme="minorEastAsia"/>
          <w:color w:val="auto"/>
          <w:sz w:val="30"/>
          <w:szCs w:val="30"/>
        </w:rPr>
        <w:t xml:space="preserve">第三章</w:t>
      </w:r>
      <w:r>
        <w:rPr>
          <w:rStyle w:val="838"/>
          <w:rFonts w:hint="eastAsia" w:asciiTheme="minorEastAsia" w:hAnsiTheme="minorEastAsia" w:eastAsiaTheme="minorEastAsia" w:cstheme="minorEastAsia"/>
          <w:color w:val="auto"/>
          <w:sz w:val="30"/>
          <w:szCs w:val="30"/>
          <w:lang w:val="en-US" w:eastAsia="zh-CN"/>
        </w:rPr>
        <w:t xml:space="preserve"> </w:t>
      </w:r>
      <w:r>
        <w:rPr>
          <w:rStyle w:val="838"/>
          <w:rFonts w:hint="eastAsia" w:asciiTheme="minorEastAsia" w:hAnsiTheme="minorEastAsia" w:eastAsiaTheme="minorEastAsia" w:cstheme="minorEastAsia"/>
          <w:color w:val="auto"/>
          <w:sz w:val="30"/>
          <w:szCs w:val="30"/>
        </w:rPr>
        <w:t xml:space="preserve">投标资料表</w:t>
      </w:r>
      <w:r>
        <w:rPr>
          <w:rStyle w:val="838"/>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sz w:val="30"/>
          <w:szCs w:val="30"/>
        </w:rPr>
        <w:fldChar w:fldCharType="separate"/>
      </w:r>
      <w:r>
        <w:rPr>
          <w:rStyle w:val="838"/>
          <w:rFonts w:hint="eastAsia" w:asciiTheme="minorEastAsia" w:hAnsiTheme="minorEastAsia" w:eastAsiaTheme="minorEastAsia" w:cstheme="minorEastAsia"/>
          <w:color w:val="auto"/>
          <w:sz w:val="30"/>
          <w:szCs w:val="30"/>
        </w:rPr>
        <w:t xml:space="preserve">第四章</w:t>
      </w:r>
      <w:r>
        <w:rPr>
          <w:rStyle w:val="838"/>
          <w:rFonts w:hint="eastAsia" w:asciiTheme="minorEastAsia" w:hAnsiTheme="minorEastAsia" w:eastAsiaTheme="minorEastAsia" w:cstheme="minorEastAsia"/>
          <w:color w:val="auto"/>
          <w:sz w:val="30"/>
          <w:szCs w:val="30"/>
          <w:lang w:val="en-US" w:eastAsia="zh-CN"/>
        </w:rPr>
        <w:t xml:space="preserve"> </w:t>
      </w:r>
      <w:r>
        <w:rPr>
          <w:rStyle w:val="838"/>
          <w:rFonts w:hint="eastAsia" w:asciiTheme="minorEastAsia" w:hAnsiTheme="minorEastAsia" w:eastAsiaTheme="minorEastAsia" w:cstheme="minorEastAsia"/>
          <w:color w:val="auto"/>
          <w:sz w:val="30"/>
          <w:szCs w:val="30"/>
        </w:rPr>
        <w:t xml:space="preserve">评标标准</w:t>
      </w:r>
      <w:r>
        <w:rPr>
          <w:rStyle w:val="838"/>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sz w:val="30"/>
          <w:szCs w:val="30"/>
        </w:rPr>
        <w:fldChar w:fldCharType="separate"/>
      </w:r>
      <w:r>
        <w:rPr>
          <w:rStyle w:val="838"/>
          <w:rFonts w:hint="eastAsia" w:asciiTheme="minorEastAsia" w:hAnsiTheme="minorEastAsia" w:eastAsiaTheme="minorEastAsia" w:cstheme="minorEastAsia"/>
          <w:color w:val="auto"/>
          <w:sz w:val="30"/>
          <w:szCs w:val="30"/>
        </w:rPr>
        <w:t xml:space="preserve">第五章</w:t>
      </w:r>
      <w:r>
        <w:rPr>
          <w:rStyle w:val="838"/>
          <w:rFonts w:hint="eastAsia" w:asciiTheme="minorEastAsia" w:hAnsiTheme="minorEastAsia" w:eastAsiaTheme="minorEastAsia" w:cstheme="minorEastAsia"/>
          <w:color w:val="auto"/>
          <w:sz w:val="30"/>
          <w:szCs w:val="30"/>
          <w:lang w:val="en-US" w:eastAsia="zh-CN"/>
        </w:rPr>
        <w:t xml:space="preserve"> </w:t>
      </w:r>
      <w:r>
        <w:rPr>
          <w:rStyle w:val="838"/>
          <w:rFonts w:hint="eastAsia" w:asciiTheme="minorEastAsia" w:hAnsiTheme="minorEastAsia" w:eastAsiaTheme="minorEastAsia" w:cstheme="minorEastAsia"/>
          <w:color w:val="auto"/>
          <w:sz w:val="30"/>
          <w:szCs w:val="30"/>
        </w:rPr>
        <w:t xml:space="preserve">拟签订的合同文本</w:t>
      </w:r>
      <w:r>
        <w:rPr>
          <w:rStyle w:val="838"/>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sz w:val="30"/>
          <w:szCs w:val="30"/>
        </w:rPr>
        <w:fldChar w:fldCharType="separate"/>
      </w:r>
      <w:r>
        <w:rPr>
          <w:rStyle w:val="838"/>
          <w:rFonts w:hint="eastAsia" w:asciiTheme="minorEastAsia" w:hAnsiTheme="minorEastAsia" w:eastAsiaTheme="minorEastAsia" w:cstheme="minorEastAsia"/>
          <w:color w:val="auto"/>
          <w:sz w:val="30"/>
          <w:szCs w:val="30"/>
        </w:rPr>
        <w:t xml:space="preserve">第六章</w:t>
      </w:r>
      <w:r>
        <w:rPr>
          <w:rStyle w:val="838"/>
          <w:rFonts w:hint="eastAsia" w:asciiTheme="minorEastAsia" w:hAnsiTheme="minorEastAsia" w:eastAsiaTheme="minorEastAsia" w:cstheme="minorEastAsia"/>
          <w:color w:val="auto"/>
          <w:sz w:val="30"/>
          <w:szCs w:val="30"/>
          <w:lang w:val="en-US" w:eastAsia="zh-CN"/>
        </w:rPr>
        <w:t xml:space="preserve"> </w:t>
      </w:r>
      <w:r>
        <w:rPr>
          <w:rStyle w:val="838"/>
          <w:rFonts w:hint="eastAsia" w:asciiTheme="minorEastAsia" w:hAnsiTheme="minorEastAsia" w:eastAsiaTheme="minorEastAsia" w:cstheme="minorEastAsia"/>
          <w:color w:val="auto"/>
          <w:sz w:val="30"/>
          <w:szCs w:val="30"/>
        </w:rPr>
        <w:t xml:space="preserve">采购需求</w:t>
      </w:r>
      <w:r>
        <w:rPr>
          <w:rStyle w:val="838"/>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r>
      <w:r/>
    </w:p>
    <w:p>
      <w:pPr>
        <w:ind w:firstLine="210"/>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sz w:val="30"/>
          <w:szCs w:val="30"/>
        </w:rPr>
        <w:fldChar w:fldCharType="separate"/>
      </w:r>
      <w:r>
        <w:rPr>
          <w:rStyle w:val="838"/>
          <w:rFonts w:hint="eastAsia" w:asciiTheme="minorEastAsia" w:hAnsiTheme="minorEastAsia" w:eastAsiaTheme="minorEastAsia" w:cstheme="minorEastAsia"/>
          <w:color w:val="auto"/>
          <w:sz w:val="30"/>
          <w:szCs w:val="30"/>
        </w:rPr>
        <w:t xml:space="preserve">第七章</w:t>
      </w:r>
      <w:r>
        <w:rPr>
          <w:rStyle w:val="838"/>
          <w:rFonts w:hint="eastAsia" w:asciiTheme="minorEastAsia" w:hAnsiTheme="minorEastAsia" w:eastAsiaTheme="minorEastAsia" w:cstheme="minorEastAsia"/>
          <w:color w:val="auto"/>
          <w:sz w:val="30"/>
          <w:szCs w:val="30"/>
          <w:lang w:val="en-US" w:eastAsia="zh-CN"/>
        </w:rPr>
        <w:t xml:space="preserve"> </w:t>
      </w:r>
      <w:r>
        <w:rPr>
          <w:rStyle w:val="838"/>
          <w:rFonts w:hint="eastAsia" w:asciiTheme="minorEastAsia" w:hAnsiTheme="minorEastAsia" w:eastAsiaTheme="minorEastAsia" w:cstheme="minorEastAsia"/>
          <w:color w:val="auto"/>
          <w:sz w:val="30"/>
          <w:szCs w:val="30"/>
        </w:rPr>
        <w:t xml:space="preserve">投标文件相关格式</w:t>
      </w:r>
      <w:r>
        <w:rPr>
          <w:rStyle w:val="838"/>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44"/>
        </w:rPr>
      </w:r>
      <w:r/>
    </w:p>
    <w:p>
      <w:pPr>
        <w:jc w:val="center"/>
        <w:spacing w:line="240" w:lineRule="auto"/>
        <w:rPr>
          <w:rFonts w:hint="eastAsia" w:asciiTheme="minorEastAsia" w:hAnsiTheme="minorEastAsia" w:eastAsiaTheme="minorEastAsia" w:cstheme="minorEastAsia"/>
          <w:b/>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lang w:eastAsia="zh-CN"/>
        </w:rPr>
        <w:t xml:space="preserve">江苏省睢宁高级中学</w:t>
      </w:r>
      <w:r/>
    </w:p>
    <w:p>
      <w:pPr>
        <w:jc w:val="center"/>
        <w:spacing w:line="240" w:lineRule="auto"/>
        <w:rPr>
          <w:rFonts w:hint="eastAsia" w:asciiTheme="minorEastAsia" w:hAnsiTheme="minorEastAsia" w:eastAsiaTheme="minorEastAsia" w:cstheme="minorEastAsia"/>
          <w:b/>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w:t>
      </w:r>
      <w:r>
        <w:rPr>
          <w:rFonts w:hint="eastAsia" w:asciiTheme="minorEastAsia" w:hAnsiTheme="minorEastAsia" w:eastAsiaTheme="minorEastAsia" w:cstheme="minorEastAsia"/>
          <w:b/>
          <w:sz w:val="36"/>
          <w:szCs w:val="36"/>
          <w:lang w:eastAsia="zh-CN"/>
        </w:rPr>
        <w:t xml:space="preserve">江苏省睢宁高级中学新校区创新功能室设备及配套设施采购项目</w:t>
      </w:r>
      <w:r>
        <w:rPr>
          <w:rFonts w:hint="eastAsia" w:asciiTheme="minorEastAsia" w:hAnsiTheme="minorEastAsia" w:eastAsiaTheme="minorEastAsia" w:cstheme="minorEastAsia"/>
          <w:b/>
          <w:sz w:val="36"/>
          <w:szCs w:val="36"/>
        </w:rPr>
        <w:t xml:space="preserve">》</w:t>
      </w:r>
      <w:r/>
    </w:p>
    <w:p>
      <w:pPr>
        <w:jc w:val="center"/>
        <w:spacing w:line="24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招标文件</w:t>
      </w:r>
      <w:r/>
    </w:p>
    <w:p>
      <w:pPr>
        <w:ind w:firstLine="60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ind w:firstLine="600"/>
        <w:keepLines w:val="0"/>
        <w:keepNext w:val="0"/>
        <w:pageBreakBefore w:val="0"/>
        <w:spacing w:line="360" w:lineRule="auto"/>
        <w:widowControl w:val="off"/>
        <w:rPr>
          <w:rFonts w:hint="eastAsia" w:asciiTheme="minorEastAsia" w:hAnsiTheme="minorEastAsia" w:eastAsiaTheme="minorEastAsia" w:cstheme="minorEastAsia"/>
          <w:b/>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第二章，投标人须知</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第三章，投标资料表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第四章，评标标准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第五章，拟签订的合同文本</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第六章，采购需求</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第一章</w:t>
      </w:r>
      <w:r>
        <w:rPr>
          <w:rFonts w:hint="eastAsia" w:asciiTheme="minorEastAsia" w:hAnsiTheme="minorEastAsia" w:eastAsiaTheme="minorEastAsia" w:cstheme="minorEastAsia"/>
          <w:b/>
          <w:sz w:val="30"/>
          <w:szCs w:val="30"/>
          <w:lang w:val="en-US" w:eastAsia="zh-CN"/>
        </w:rPr>
        <w:t xml:space="preserve"> </w:t>
      </w:r>
      <w:r>
        <w:rPr>
          <w:rFonts w:hint="eastAsia" w:asciiTheme="minorEastAsia" w:hAnsiTheme="minorEastAsia" w:eastAsiaTheme="minorEastAsia" w:cstheme="minorEastAsia"/>
          <w:b/>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color w:val="auto"/>
          <w:sz w:val="24"/>
          <w:szCs w:val="24"/>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项目</w:t>
      </w:r>
      <w:r>
        <w:rPr>
          <w:rFonts w:hint="eastAsia" w:asciiTheme="minorEastAsia" w:hAnsiTheme="minorEastAsia" w:eastAsiaTheme="minorEastAsia" w:cstheme="minorEastAsia"/>
          <w:color w:val="auto"/>
          <w:sz w:val="24"/>
          <w:szCs w:val="24"/>
          <w:highlight w:val="none"/>
        </w:rPr>
        <w:t xml:space="preserve">名称：</w:t>
      </w:r>
      <w:r>
        <w:rPr>
          <w:rFonts w:hint="eastAsia" w:asciiTheme="minorEastAsia" w:hAnsiTheme="minorEastAsia" w:eastAsiaTheme="minorEastAsia" w:cstheme="minorEastAsia"/>
          <w:color w:val="auto"/>
          <w:sz w:val="24"/>
          <w:szCs w:val="24"/>
          <w:highlight w:val="none"/>
          <w:lang w:eastAsia="zh-CN"/>
        </w:rPr>
        <w:t xml:space="preserve">江苏省睢宁高级中学新校区创新功能室设备及配套设施采购项目。</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JSZC-320324-HWZX-G2026-0216</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供应商需办理CA锁，“苏采云”系统目前仅支持“苏采云”系统下的政务CA，省内各地区办理的“苏采云”系统下的政务CA全省通用。“CA数字证书”的办理材料详见“徐州政府采购网--办事指南</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下载”中的《“苏采云”系统政务CA办理材料、操作手册及控件下载》。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cs="宋体"/>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szCs w:val="24"/>
          <w:highlight w:val="none"/>
        </w:rPr>
        <w:t xml:space="preserve">（一）投标截止时间：</w:t>
      </w:r>
      <w:r>
        <w:rPr>
          <w:rFonts w:hint="eastAsia" w:ascii="宋体" w:hAnsi="宋体" w:cs="宋体"/>
          <w:b/>
          <w:color w:val="ff0000"/>
          <w:sz w:val="24"/>
          <w:szCs w:val="24"/>
          <w:highlight w:val="none"/>
          <w:lang w:eastAsia="zh-CN"/>
        </w:rPr>
        <w:t xml:space="preserve">2026</w:t>
      </w:r>
      <w:r>
        <w:rPr>
          <w:rFonts w:hint="eastAsia" w:ascii="宋体" w:hAnsi="宋体" w:cs="宋体"/>
          <w:b/>
          <w:color w:val="ff0000"/>
          <w:sz w:val="24"/>
          <w:szCs w:val="24"/>
          <w:highlight w:val="none"/>
        </w:rPr>
        <w:t xml:space="preserve">年</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6</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rPr>
        <w:t xml:space="preserve">月</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9 </w:t>
      </w:r>
      <w:r>
        <w:rPr>
          <w:rFonts w:hint="eastAsia" w:ascii="宋体" w:hAnsi="宋体" w:cs="宋体"/>
          <w:b/>
          <w:color w:val="ff0000"/>
          <w:sz w:val="24"/>
          <w:szCs w:val="24"/>
          <w:highlight w:val="none"/>
        </w:rPr>
        <w:t xml:space="preserve">日北京时间09：</w:t>
      </w:r>
      <w:r>
        <w:rPr>
          <w:rFonts w:hint="eastAsia" w:ascii="宋体" w:hAnsi="宋体" w:cs="宋体"/>
          <w:b/>
          <w:color w:val="ff0000"/>
          <w:sz w:val="24"/>
          <w:szCs w:val="24"/>
          <w:highlight w:val="none"/>
          <w:lang w:val="en-US" w:eastAsia="zh-CN"/>
        </w:rPr>
        <w:t xml:space="preserve">1</w:t>
      </w:r>
      <w:r>
        <w:rPr>
          <w:rFonts w:hint="eastAsia" w:ascii="宋体" w:hAnsi="宋体" w:cs="宋体"/>
          <w:b/>
          <w:color w:val="ff0000"/>
          <w:sz w:val="24"/>
          <w:szCs w:val="24"/>
          <w:highlight w:val="none"/>
        </w:rPr>
        <w:t xml:space="preserve">0</w:t>
      </w:r>
      <w:r>
        <w:rPr>
          <w:rFonts w:hint="eastAsia" w:ascii="宋体" w:hAnsi="宋体" w:cs="宋体"/>
          <w:color w:val="ff0000"/>
          <w:sz w:val="24"/>
          <w:szCs w:val="24"/>
          <w:highlight w:val="none"/>
        </w:rPr>
        <w:t xml:space="preserve">。</w:t>
      </w:r>
      <w:r/>
    </w:p>
    <w:p>
      <w:pPr>
        <w:keepLines w:val="0"/>
        <w:keepNext w:val="0"/>
        <w:pageBreakBefore w:val="0"/>
        <w:spacing w:line="360" w:lineRule="auto"/>
        <w:widowControl w:val="off"/>
        <w:rPr>
          <w:rFonts w:hint="eastAsia" w:ascii="宋体" w:hAnsi="宋体" w:cs="宋体"/>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szCs w:val="24"/>
          <w:highlight w:val="none"/>
        </w:rPr>
        <w:t xml:space="preserve">（二）开标时间：</w:t>
      </w:r>
      <w:r>
        <w:rPr>
          <w:rFonts w:hint="eastAsia" w:ascii="宋体" w:hAnsi="宋体" w:cs="宋体"/>
          <w:b/>
          <w:color w:val="ff0000"/>
          <w:sz w:val="24"/>
          <w:szCs w:val="24"/>
          <w:highlight w:val="none"/>
          <w:lang w:eastAsia="zh-CN"/>
        </w:rPr>
        <w:t xml:space="preserve">2026</w:t>
      </w:r>
      <w:r>
        <w:rPr>
          <w:rFonts w:hint="eastAsia" w:ascii="宋体" w:hAnsi="宋体" w:cs="宋体"/>
          <w:b/>
          <w:color w:val="ff0000"/>
          <w:sz w:val="24"/>
          <w:szCs w:val="24"/>
          <w:highlight w:val="none"/>
        </w:rPr>
        <w:t xml:space="preserve">年</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6</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rPr>
        <w:t xml:space="preserve">月</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9</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rPr>
        <w:t xml:space="preserve">日北京时间09：</w:t>
      </w:r>
      <w:r>
        <w:rPr>
          <w:rFonts w:hint="eastAsia" w:ascii="宋体" w:hAnsi="宋体" w:cs="宋体"/>
          <w:b/>
          <w:color w:val="ff0000"/>
          <w:sz w:val="24"/>
          <w:szCs w:val="24"/>
          <w:highlight w:val="none"/>
          <w:lang w:val="en-US" w:eastAsia="zh-CN"/>
        </w:rPr>
        <w:t xml:space="preserve">1</w:t>
      </w:r>
      <w:r>
        <w:rPr>
          <w:rFonts w:hint="eastAsia" w:ascii="宋体" w:hAnsi="宋体" w:cs="宋体"/>
          <w:b/>
          <w:color w:val="ff0000"/>
          <w:sz w:val="24"/>
          <w:szCs w:val="24"/>
          <w:highlight w:val="none"/>
        </w:rPr>
        <w:t xml:space="preserve">0</w:t>
      </w:r>
      <w:r>
        <w:rPr>
          <w:rFonts w:hint="eastAsia" w:ascii="宋体" w:hAnsi="宋体" w:cs="宋体"/>
          <w:color w:val="ff0000"/>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eastAsia="宋体" w:asciiTheme="minorEastAsia" w:hAnsi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江苏省睢宁高级中学</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（二）地址：睢宁县文学路12号</w:t>
      </w:r>
      <w:r/>
    </w:p>
    <w:p>
      <w:pPr>
        <w:keepLines w:val="0"/>
        <w:keepNext w:val="0"/>
        <w:pageBreakBefore w:val="0"/>
        <w:spacing w:line="36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史老师</w:t>
      </w:r>
      <w:r/>
    </w:p>
    <w:p>
      <w:pPr>
        <w:keepLines w:val="0"/>
        <w:keepNext w:val="0"/>
        <w:pageBreakBefore w:val="0"/>
        <w:spacing w:line="360" w:lineRule="auto"/>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（四）联系电话：</w:t>
      </w:r>
      <w:r>
        <w:rPr>
          <w:rFonts w:hint="eastAsia" w:ascii="宋体" w:hAnsi="宋体" w:cs="宋体"/>
          <w:color w:val="auto"/>
          <w:sz w:val="24"/>
          <w:szCs w:val="24"/>
          <w:highlight w:val="none"/>
          <w:lang w:val="en-US" w:eastAsia="zh-CN"/>
        </w:rPr>
        <w:t xml:space="preserve">0516-88332331</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孙逊、张磊</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w:t>
      </w:r>
      <w:r>
        <w:rPr>
          <w:rFonts w:hint="eastAsia" w:ascii="宋体" w:hAnsi="宋体" w:eastAsia="宋体" w:cs="宋体"/>
          <w:color w:val="auto"/>
          <w:sz w:val="24"/>
          <w:szCs w:val="24"/>
          <w:highlight w:val="none"/>
        </w:rPr>
        <w:t xml:space="preserve">：0516-83999</w:t>
      </w:r>
      <w:r>
        <w:rPr>
          <w:rFonts w:hint="eastAsia" w:ascii="宋体" w:hAnsi="宋体" w:eastAsia="宋体" w:cs="宋体"/>
          <w:color w:val="auto"/>
          <w:sz w:val="24"/>
          <w:szCs w:val="24"/>
          <w:highlight w:val="none"/>
          <w:lang w:val="en-US" w:eastAsia="zh-CN"/>
        </w:rPr>
        <w:t xml:space="preserve">055</w:t>
      </w:r>
      <w:r/>
    </w:p>
    <w:p>
      <w:pPr>
        <w:jc w:val="center"/>
        <w:spacing w:line="360" w:lineRule="auto"/>
        <w:rPr>
          <w:rFonts w:hint="eastAsia" w:asciiTheme="minorEastAsia" w:hAnsiTheme="minorEastAsia" w:eastAsiaTheme="minorEastAsia" w:cstheme="minorEastAsia"/>
          <w:b/>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sz w:val="30"/>
          <w:szCs w:val="30"/>
        </w:rPr>
      </w:r>
      <w:r/>
    </w:p>
    <w:p>
      <w:pPr>
        <w:jc w:val="center"/>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第二章</w:t>
      </w:r>
      <w:r>
        <w:rPr>
          <w:rFonts w:hint="eastAsia" w:asciiTheme="minorEastAsia" w:hAnsiTheme="minorEastAsia" w:eastAsiaTheme="minorEastAsia" w:cstheme="minorEastAsia"/>
          <w:b/>
          <w:sz w:val="30"/>
          <w:szCs w:val="30"/>
          <w:lang w:val="en-US" w:eastAsia="zh-CN"/>
        </w:rPr>
        <w:t xml:space="preserve"> </w:t>
      </w:r>
      <w:r>
        <w:rPr>
          <w:rFonts w:hint="eastAsia" w:asciiTheme="minorEastAsia" w:hAnsiTheme="minorEastAsia" w:eastAsiaTheme="minorEastAsia" w:cstheme="minorEastAsia"/>
          <w:b/>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38"/>
          <w:rFonts w:hint="eastAsia" w:ascii="宋体" w:hAnsi="宋体" w:eastAsia="宋体" w:cs="宋体"/>
          <w:color w:val="auto"/>
          <w:sz w:val="24"/>
          <w:szCs w:val="24"/>
          <w:u w:val="none"/>
        </w:rPr>
        <w:t xml:space="preserve">政府采购</w:t>
      </w:r>
      <w:r>
        <w:rPr>
          <w:rStyle w:val="838"/>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38"/>
          <w:rFonts w:hint="eastAsia" w:ascii="宋体" w:hAnsi="宋体" w:eastAsia="宋体" w:cs="宋体"/>
          <w:color w:val="auto"/>
          <w:sz w:val="24"/>
          <w:szCs w:val="24"/>
          <w:u w:val="none"/>
        </w:rPr>
        <w:t xml:space="preserve">最低评标价法</w:t>
      </w:r>
      <w:r>
        <w:rPr>
          <w:rStyle w:val="838"/>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38"/>
          <w:rFonts w:hint="eastAsia" w:ascii="宋体" w:hAnsi="宋体" w:eastAsia="宋体" w:cs="宋体"/>
          <w:color w:val="auto"/>
          <w:sz w:val="24"/>
          <w:szCs w:val="24"/>
          <w:u w:val="none"/>
        </w:rPr>
        <w:t xml:space="preserve">综合评分法</w:t>
      </w:r>
      <w:r>
        <w:rPr>
          <w:rStyle w:val="838"/>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第三章 投标资料表</w:t>
      </w:r>
      <w:r/>
    </w:p>
    <w:p>
      <w:pPr>
        <w:ind w:firstLine="60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36"/>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江苏省睢宁高级中学</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w:t>
            </w:r>
            <w:r>
              <w:rPr>
                <w:rFonts w:hint="eastAsia" w:asciiTheme="minorEastAsia" w:hAnsiTheme="minorEastAsia" w:eastAsiaTheme="minorEastAsia" w:cstheme="minorEastAsia"/>
                <w:b/>
                <w:color w:val="auto"/>
                <w:sz w:val="24"/>
                <w:szCs w:val="24"/>
              </w:rPr>
              <w:t xml:space="preserve">此项目</w:t>
            </w:r>
            <w:r>
              <w:rPr>
                <w:rFonts w:hint="eastAsia" w:asciiTheme="minorEastAsia" w:hAnsiTheme="minorEastAsia" w:cstheme="minorEastAsia"/>
                <w:b/>
                <w:color w:val="auto"/>
                <w:sz w:val="24"/>
                <w:szCs w:val="24"/>
                <w:lang w:val="en-US" w:eastAsia="zh-CN"/>
              </w:rPr>
              <w:t xml:space="preserve">不</w:t>
            </w:r>
            <w:r>
              <w:rPr>
                <w:rFonts w:hint="eastAsia" w:asciiTheme="minorEastAsia" w:hAnsiTheme="minorEastAsia" w:eastAsiaTheme="minorEastAsia" w:cstheme="minorEastAsia"/>
                <w:b/>
                <w:color w:val="auto"/>
                <w:sz w:val="24"/>
                <w:szCs w:val="24"/>
              </w:rPr>
              <w:t xml:space="preserve">属于专门面向中小微企业采购的项目。</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同时明确相关事项如下</w:t>
            </w:r>
            <w:r>
              <w:rPr>
                <w:rFonts w:hint="eastAsia" w:asciiTheme="minorEastAsia" w:hAnsiTheme="minorEastAsia" w:eastAsiaTheme="minorEastAsia" w:cstheme="minorEastAsia"/>
                <w:b/>
                <w:bCs/>
                <w:color w:val="auto"/>
                <w:sz w:val="24"/>
                <w:szCs w:val="24"/>
              </w:rPr>
              <w:t xml:space="preserve">：</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五</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由采购人查询信用信息。</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查询渠道包括：</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w:t>
            </w:r>
            <w:r>
              <w:rPr>
                <w:rFonts w:hint="eastAsia" w:ascii="宋体" w:hAnsi="宋体" w:eastAsia="宋体" w:cs="宋体"/>
                <w:color w:val="auto"/>
                <w:sz w:val="24"/>
                <w:szCs w:val="24"/>
              </w:rPr>
              <w:t xml:space="preserve">、“信用中国”网（www.creditchina.gov.cn）；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招标代理服务费由中标人支付，按照苏政采协〔2024〕20号文的35%收费标准</w:t>
            </w:r>
            <w:r>
              <w:rPr>
                <w:rFonts w:hint="eastAsia" w:ascii="宋体" w:hAnsi="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苏政采协〔2024〕20号文</w:t>
            </w:r>
            <w:r>
              <w:rPr>
                <w:rFonts w:hint="eastAsia" w:ascii="宋体" w:hAnsi="宋体" w:cs="宋体"/>
                <w:color w:val="auto"/>
                <w:sz w:val="24"/>
                <w:szCs w:val="24"/>
                <w:highlight w:val="none"/>
                <w:lang w:val="en-US" w:eastAsia="zh-CN"/>
              </w:rPr>
              <w:t xml:space="preserve">收费</w:t>
            </w:r>
            <w:r>
              <w:rPr>
                <w:rFonts w:hint="eastAsia" w:ascii="宋体" w:hAnsi="宋体" w:eastAsia="宋体" w:cs="宋体"/>
                <w:color w:val="auto"/>
                <w:sz w:val="24"/>
                <w:szCs w:val="24"/>
                <w:highlight w:val="none"/>
              </w:rPr>
              <w:t xml:space="preserve">标准详见本章附件：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招标代理服务收费标准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Height w:val="48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10347"/>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2、所投产品的环境标志产品认证证书原件的扫描件（如有）。</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（2）环境标志产品认证证书是否符合要求，采购人评标时查询中国政府采购网</w:t>
            </w:r>
            <w:r>
              <w:rPr>
                <w:rFonts w:hint="eastAsia" w:ascii="宋体" w:hAnsi="宋体" w:eastAsia="宋体" w:cs="宋体"/>
                <w:sz w:val="24"/>
                <w:szCs w:val="24"/>
              </w:rPr>
              <w:t xml:space="preserve">（www.ccgp.gov.cn）</w:t>
            </w:r>
            <w:r>
              <w:rPr>
                <w:rFonts w:hint="eastAsia" w:asciiTheme="minorEastAsia" w:hAnsiTheme="minorEastAsia" w:eastAsiaTheme="minorEastAsia" w:cstheme="minorEastAsia"/>
                <w:sz w:val="24"/>
                <w:szCs w:val="24"/>
              </w:rPr>
              <w:t xml:space="preserve">相关内容后确定。</w:t>
            </w:r>
            <w:r/>
          </w:p>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3、所投产品的节能产品认证证书原件的扫描件（如有）。</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（2）节能产品认证证书是否符合要求，采购人评标时查询中国政府采购网</w:t>
            </w:r>
            <w:r>
              <w:rPr>
                <w:rFonts w:hint="eastAsia" w:ascii="宋体" w:hAnsi="宋体" w:eastAsia="宋体" w:cs="宋体"/>
                <w:sz w:val="24"/>
                <w:szCs w:val="24"/>
              </w:rPr>
              <w:t xml:space="preserve">（www.ccgp.gov.cn）</w:t>
            </w:r>
            <w:r>
              <w:rPr>
                <w:rFonts w:hint="eastAsia" w:asciiTheme="minorEastAsia" w:hAnsiTheme="minorEastAsia" w:eastAsiaTheme="minorEastAsia" w:cstheme="minorEastAsia"/>
                <w:sz w:val="24"/>
                <w:szCs w:val="24"/>
              </w:rPr>
              <w:t xml:space="preserve">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二、资格条件（必须提供，否则投标将被拒绝</w:t>
            </w:r>
            <w:r>
              <w:rPr>
                <w:rFonts w:hint="eastAsia" w:ascii="宋体" w:hAnsi="宋体" w:eastAsia="宋体" w:cs="宋体"/>
                <w:b/>
                <w:color w:val="auto"/>
                <w:sz w:val="24"/>
                <w:szCs w:val="24"/>
                <w:lang w:val="en-US" w:eastAsia="zh-CN"/>
              </w:rPr>
              <w:t xml:space="preserve">。采购包1、采购包2、采购包3、采购包4均须满足</w:t>
            </w:r>
            <w:r>
              <w:rPr>
                <w:rFonts w:hint="eastAsia" w:ascii="宋体" w:hAnsi="宋体" w:eastAsia="宋体" w:cs="宋体"/>
                <w:b/>
                <w:color w:val="auto"/>
                <w:sz w:val="24"/>
                <w:szCs w:val="24"/>
              </w:rPr>
              <w:t xml:space="preserve">）</w:t>
            </w:r>
            <w:r/>
          </w:p>
          <w:p>
            <w:pP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财务状况报告（即提供投标人的本项目开标时间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提供投标人或</w:t>
            </w:r>
            <w:r>
              <w:rPr>
                <w:rFonts w:hint="eastAsia" w:ascii="宋体" w:hAnsi="宋体" w:eastAsia="宋体" w:cs="宋体"/>
                <w:b/>
                <w:bCs/>
                <w:color w:val="auto"/>
                <w:sz w:val="24"/>
                <w:szCs w:val="24"/>
              </w:rPr>
              <w:t xml:space="preserve">2024年度</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或2025年度</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经审计</w:t>
            </w:r>
            <w:r>
              <w:rPr>
                <w:rFonts w:hint="eastAsia" w:ascii="宋体" w:hAnsi="宋体" w:eastAsia="宋体" w:cs="宋体"/>
                <w:color w:val="auto"/>
                <w:sz w:val="24"/>
                <w:szCs w:val="24"/>
              </w:rPr>
              <w:t xml:space="preserve">的财务报告扫描件一份；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财政部门认可的政府采购专业担保机构出具的有效的投标担保函扫描件一份；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提供相应文件扫描件证明其依法免税或不需要缴纳社会保障资金)；</w:t>
            </w:r>
            <w:r/>
          </w:p>
          <w:p>
            <w:pPr>
              <w:ind w:right="28"/>
              <w:spacing w:line="24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具备履行合同所必需的设备和专业技术能力的证明材料。</w:t>
            </w:r>
            <w:r>
              <w:rPr>
                <w:rFonts w:hint="eastAsia" w:ascii="宋体" w:hAnsi="宋体" w:eastAsia="宋体" w:cs="宋体"/>
                <w:b/>
                <w:bCs/>
                <w:color w:val="auto"/>
                <w:sz w:val="24"/>
                <w:szCs w:val="24"/>
              </w:rPr>
              <w:t xml:space="preserve">即投标文件中提供《具备履行合同所必需的设备和专业技术能力的书面声明（附证明材料扫描件）》（加盖电子签章，格式见招标文件第七章《投标文件相关格式》</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所附证明材料扫描件可不加盖电子签章）</w:t>
            </w:r>
            <w:r>
              <w:rPr>
                <w:rFonts w:hint="eastAsia" w:ascii="宋体" w:hAnsi="宋体" w:eastAsia="宋体" w:cs="宋体"/>
                <w:b/>
                <w:bCs/>
                <w:color w:val="auto"/>
                <w:sz w:val="24"/>
                <w:szCs w:val="24"/>
                <w:lang w:val="en-US"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rPr>
                <w:rFonts w:hint="eastAsia" w:ascii="宋体" w:hAnsi="宋体" w:cs="宋体"/>
                <w:b/>
                <w:bCs/>
                <w:color w:val="auto"/>
                <w:sz w:val="24"/>
                <w:szCs w:val="24"/>
                <w:lang w:eastAsia="zh-CN"/>
              </w:rPr>
              <w:t xml:space="preserve">。</w:t>
            </w:r>
            <w:r>
              <w:rPr>
                <w:rFonts w:hint="eastAsia" w:ascii="宋体" w:hAnsi="宋体" w:eastAsia="宋体" w:cs="宋体"/>
                <w:b/>
                <w:color w:val="auto"/>
                <w:sz w:val="24"/>
                <w:szCs w:val="24"/>
                <w:lang w:val="en-US" w:eastAsia="zh-CN"/>
              </w:rPr>
              <w:t xml:space="preserve">采购包1、采购包2、采购包3、采购包4均须满足</w:t>
            </w:r>
            <w:r>
              <w:rPr>
                <w:rFonts w:hint="eastAsia" w:ascii="宋体" w:hAnsi="宋体" w:eastAsia="宋体" w:cs="宋体"/>
                <w:b/>
                <w:bCs/>
                <w:color w:val="auto"/>
                <w:sz w:val="24"/>
                <w:szCs w:val="24"/>
              </w:rPr>
              <w:t xml:space="preserve">）</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（一）</w:t>
            </w:r>
            <w:r>
              <w:rPr>
                <w:rFonts w:hint="eastAsia" w:ascii="宋体" w:hAnsi="宋体" w:eastAsia="宋体" w:cs="宋体"/>
                <w:b/>
                <w:bCs/>
                <w:color w:val="auto"/>
                <w:sz w:val="24"/>
                <w:szCs w:val="24"/>
              </w:rPr>
              <w:t xml:space="preserve">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eastAsia="宋体" w:asciiTheme="minorEastAsia" w:hAnsi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四、综合评审评分项</w:t>
            </w:r>
            <w:r>
              <w:rPr>
                <w:rFonts w:hint="eastAsia" w:asciiTheme="minorEastAsia" w:hAnsiTheme="minorEastAsia" w:cstheme="minorEastAsia"/>
                <w:b/>
                <w:bCs/>
                <w:color w:val="auto"/>
                <w:sz w:val="24"/>
                <w:szCs w:val="24"/>
                <w:highlight w:val="none"/>
                <w:lang w:eastAsia="zh-CN"/>
              </w:rPr>
              <w:t xml:space="preserve">（</w:t>
            </w:r>
            <w:r>
              <w:rPr>
                <w:rFonts w:hint="eastAsia" w:ascii="宋体" w:hAnsi="宋体" w:eastAsia="宋体" w:cs="宋体"/>
                <w:b/>
                <w:color w:val="auto"/>
                <w:sz w:val="24"/>
                <w:szCs w:val="24"/>
                <w:lang w:val="en-US" w:eastAsia="zh-CN"/>
              </w:rPr>
              <w:t xml:space="preserve">采购包1、采购包2、采购包3、采购包4</w:t>
            </w:r>
            <w:r>
              <w:rPr>
                <w:rFonts w:hint="eastAsia" w:asciiTheme="minorEastAsia" w:hAnsiTheme="minorEastAsia" w:cstheme="minorEastAsia"/>
                <w:b/>
                <w:bCs/>
                <w:color w:val="auto"/>
                <w:sz w:val="24"/>
                <w:szCs w:val="24"/>
                <w:highlight w:val="none"/>
                <w:lang w:eastAsia="zh-CN"/>
              </w:rPr>
              <w:t xml:space="preserve">）</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所投产品的技术规格(技术性能)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含相关证明材料）</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2、样品</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3、演示</w:t>
            </w:r>
            <w:r>
              <w:rPr>
                <w:rFonts w:hint="eastAsia" w:ascii="宋体" w:hAnsi="宋体" w:eastAsia="宋体" w:cs="宋体"/>
                <w:color w:val="auto"/>
                <w:sz w:val="24"/>
                <w:szCs w:val="24"/>
                <w:highlight w:val="none"/>
              </w:rPr>
              <w:t xml:space="preserve">（要求见招标文件第六章《采购需求》及第四章《评标标准》中《评分细则》）</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采购包4除外</w:t>
            </w:r>
            <w:r>
              <w:rPr>
                <w:rFonts w:hint="eastAsia" w:ascii="宋体" w:hAnsi="宋体" w:eastAsia="宋体" w:cs="宋体"/>
                <w:color w:val="auto"/>
                <w:sz w:val="24"/>
                <w:szCs w:val="24"/>
                <w:highlight w:val="none"/>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、评分细则中评分得分需提供的相关证明文件扫描件。</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rPr>
                <w:rFonts w:hint="eastAsia" w:asciiTheme="minorEastAsia" w:hAnsiTheme="minorEastAsia" w:cstheme="minorEastAsia"/>
                <w:b/>
                <w:bCs/>
                <w:color w:val="auto"/>
                <w:sz w:val="24"/>
                <w:szCs w:val="24"/>
                <w:highlight w:val="none"/>
                <w:lang w:eastAsia="zh-CN"/>
              </w:rPr>
              <w:t xml:space="preserve">（</w:t>
            </w:r>
            <w:r>
              <w:rPr>
                <w:rFonts w:hint="eastAsia" w:ascii="宋体" w:hAnsi="宋体" w:eastAsia="宋体" w:cs="宋体"/>
                <w:b/>
                <w:color w:val="auto"/>
                <w:sz w:val="24"/>
                <w:szCs w:val="24"/>
                <w:lang w:val="en-US" w:eastAsia="zh-CN"/>
              </w:rPr>
              <w:t xml:space="preserve">采购包1、采购包2、采购包3、采购包4</w:t>
            </w:r>
            <w:r>
              <w:rPr>
                <w:rFonts w:hint="eastAsia" w:asciiTheme="minorEastAsia" w:hAnsiTheme="minorEastAsia" w:cstheme="minorEastAsia"/>
                <w:b/>
                <w:bCs/>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项目实施方案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2、质量管控方案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3、售后服务方案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4、投标人业绩</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、所投产品为“环境标志产品”</w:t>
            </w:r>
            <w:r>
              <w:rPr>
                <w:rFonts w:hint="eastAsia" w:ascii="宋体" w:hAnsi="宋体" w:eastAsia="宋体" w:cs="宋体"/>
                <w:color w:val="auto"/>
                <w:sz w:val="24"/>
                <w:szCs w:val="24"/>
                <w:highlight w:val="none"/>
              </w:rPr>
              <w:t xml:space="preserve">（要求见本文件第四章《评标标准》中《评分细则》）；</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所投产品为“节能产品”</w:t>
            </w:r>
            <w:r>
              <w:rPr>
                <w:rFonts w:hint="eastAsia" w:ascii="宋体" w:hAnsi="宋体" w:eastAsia="宋体" w:cs="宋体"/>
                <w:color w:val="auto"/>
                <w:sz w:val="24"/>
                <w:szCs w:val="24"/>
                <w:highlight w:val="none"/>
              </w:rPr>
              <w:t xml:space="preserve">（要求见本文件第四章《评标标准》中《评分细则》）；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一</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本项目不属于专门面向中小微企业采购的项目</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注：</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注：具体以《财政部 司法部关于政府采购支持监狱企业发展有关问题的通知》（财库〔2014〕68号）的规定为准。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①安置的残疾人占本单位在职职工人数的比例不低于25%（含25%），并且安置的残疾人人数不少于10人（含10人）；</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②依法与安置的每位残疾人签订了一年以上（含一年）的劳动合同或服务协议；</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w:t>
            </w:r>
            <w:r>
              <w:rPr>
                <w:rFonts w:hint="eastAsia" w:ascii="宋体" w:hAnsi="宋体" w:cs="宋体"/>
                <w:color w:val="ff0000"/>
                <w:sz w:val="24"/>
                <w:szCs w:val="24"/>
                <w:lang w:eastAsia="zh-CN"/>
              </w:rPr>
              <w:t xml:space="preserve">（</w:t>
            </w:r>
            <w:r>
              <w:rPr>
                <w:rFonts w:hint="eastAsia" w:ascii="宋体" w:hAnsi="宋体" w:cs="宋体"/>
                <w:color w:val="ff0000"/>
                <w:sz w:val="24"/>
                <w:szCs w:val="24"/>
                <w:lang w:val="en-US" w:eastAsia="zh-CN"/>
              </w:rPr>
              <w:t xml:space="preserve">含检测报告等</w:t>
            </w:r>
            <w:r>
              <w:rPr>
                <w:rFonts w:hint="eastAsia" w:ascii="宋体" w:hAnsi="宋体" w:cs="宋体"/>
                <w:color w:val="ff0000"/>
                <w:sz w:val="24"/>
                <w:szCs w:val="24"/>
                <w:lang w:eastAsia="zh-CN"/>
              </w:rPr>
              <w:t xml:space="preserve">）</w:t>
            </w:r>
            <w:r>
              <w:rPr>
                <w:rFonts w:hint="eastAsia" w:ascii="宋体" w:hAnsi="宋体" w:eastAsia="宋体" w:cs="宋体"/>
                <w:color w:val="auto"/>
                <w:sz w:val="24"/>
                <w:szCs w:val="24"/>
              </w:rPr>
              <w:t xml:space="preserve">，采购人核查无误后，签订合同。如中标人不能在采购人规定的时间内向采购人提供原件，将被采购人视为放弃中标资格。</w:t>
            </w:r>
            <w:r/>
          </w:p>
        </w:tc>
      </w:tr>
      <w:tr>
        <w:trPr>
          <w:jc w:val="center"/>
          <w:trHeight w:val="100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商务条件见：</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一、本文件第四章《评标标准》中《评分细则》。</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二、本文件第三章《投标资料表》中(十二)1和(十二)2。</w:t>
            </w:r>
            <w:r/>
          </w:p>
        </w:tc>
      </w:tr>
      <w:tr>
        <w:trPr>
          <w:jc w:val="center"/>
          <w:trHeight w:val="831"/>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交货和提供服务的时间：见本文件第五章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四</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lang w:val="en-US" w:eastAsia="zh-CN"/>
              </w:rPr>
              <w:t xml:space="preserve">总预算为人民币861.25万元，且本项目不接收超过</w:t>
            </w:r>
            <w:r>
              <w:rPr>
                <w:rFonts w:hint="eastAsia" w:ascii="宋体" w:hAnsi="宋体" w:eastAsia="宋体" w:cs="宋体"/>
                <w:b/>
                <w:bCs/>
                <w:color w:val="auto"/>
                <w:sz w:val="24"/>
                <w:szCs w:val="24"/>
                <w:highlight w:val="none"/>
              </w:rPr>
              <w:t xml:space="preserve">采购包1：人民币28</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采购包2：人民币21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采购包3：人民币196.0</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采购包4：人民币</w:t>
            </w:r>
            <w:r>
              <w:rPr>
                <w:rFonts w:hint="eastAsia" w:ascii="宋体" w:hAnsi="宋体" w:eastAsia="宋体" w:cs="宋体"/>
                <w:b/>
                <w:bCs/>
                <w:color w:val="auto"/>
                <w:sz w:val="24"/>
                <w:szCs w:val="24"/>
                <w:highlight w:val="none"/>
                <w:lang w:val="en-US" w:eastAsia="zh-CN"/>
              </w:rPr>
              <w:t xml:space="preserve">159.50</w:t>
            </w:r>
            <w:r>
              <w:rPr>
                <w:rFonts w:hint="eastAsia" w:ascii="宋体" w:hAnsi="宋体" w:eastAsia="宋体" w:cs="宋体"/>
                <w:b/>
                <w:bCs/>
                <w:color w:val="auto"/>
                <w:sz w:val="24"/>
                <w:szCs w:val="24"/>
                <w:highlight w:val="none"/>
              </w:rPr>
              <w:t xml:space="preserve">万元（项目</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预算）的投标报价。</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五</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sz w:val="24"/>
                <w:szCs w:val="24"/>
              </w:rPr>
              <w:fldChar w:fldCharType="separate"/>
            </w:r>
            <w:r>
              <w:rPr>
                <w:rStyle w:val="838"/>
                <w:rFonts w:hint="eastAsia" w:ascii="宋体" w:hAnsi="宋体" w:eastAsia="宋体" w:cs="宋体"/>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38"/>
                <w:rFonts w:hint="eastAsia" w:ascii="宋体" w:hAnsi="宋体" w:eastAsia="宋体" w:cs="宋体"/>
                <w:color w:val="auto"/>
                <w:sz w:val="24"/>
                <w:szCs w:val="24"/>
              </w:rPr>
              <w:fldChar w:fldCharType="end"/>
            </w:r>
            <w:r/>
          </w:p>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特别说明：政府采购客户端工具需要导出加密的投标文件（后缀名为</w:t>
            </w:r>
            <w:r>
              <w:rPr>
                <w:rFonts w:hint="eastAsia" w:ascii="宋体" w:hAnsi="宋体" w:eastAsia="宋体" w:cs="宋体"/>
                <w:b/>
                <w:bCs/>
                <w:sz w:val="24"/>
                <w:szCs w:val="24"/>
              </w:rPr>
              <w:t xml:space="preserve">zip</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投标文件不得超过150M！</w:t>
            </w:r>
            <w:r>
              <w:rPr>
                <w:rFonts w:hint="eastAsia" w:ascii="宋体" w:hAnsi="宋体" w:eastAsia="宋体" w:cs="宋体"/>
                <w:sz w:val="24"/>
                <w:szCs w:val="24"/>
              </w:rPr>
              <w:t xml:space="preserve">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）后，离线编制投标文件。采购文件（后缀名为</w:t>
            </w:r>
            <w:r>
              <w:rPr>
                <w:rFonts w:hint="eastAsia" w:ascii="宋体" w:hAnsi="宋体" w:eastAsia="宋体" w:cs="宋体"/>
                <w:b/>
                <w:bCs/>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(十八)</w:t>
            </w:r>
            <w:r>
              <w:rPr>
                <w:rFonts w:hint="eastAsia" w:asciiTheme="minorEastAsia" w:hAnsiTheme="minorEastAsia" w:eastAsiaTheme="minorEastAsia" w:cstheme="minorEastAsia"/>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投标文件的提交与接收：</w:t>
            </w:r>
            <w:r>
              <w:rPr>
                <w:rFonts w:hint="eastAsia" w:ascii="宋体" w:hAnsi="宋体" w:eastAsia="宋体" w:cs="宋体"/>
                <w:sz w:val="24"/>
                <w:szCs w:val="24"/>
              </w:rPr>
              <w:t xml:space="preserve"> </w:t>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1、投标文件提交与接收时间：</w:t>
            </w:r>
            <w:r>
              <w:rPr>
                <w:rFonts w:hint="eastAsia" w:ascii="宋体" w:hAnsi="宋体" w:eastAsia="宋体" w:cs="宋体"/>
                <w:b/>
                <w:bCs/>
                <w:color w:val="ff0000"/>
                <w:sz w:val="24"/>
                <w:szCs w:val="24"/>
              </w:rPr>
              <w:t xml:space="preserve">202</w:t>
            </w:r>
            <w:r>
              <w:rPr>
                <w:rFonts w:hint="eastAsia" w:ascii="宋体" w:hAnsi="宋体" w:eastAsia="宋体" w:cs="宋体"/>
                <w:b/>
                <w:bCs/>
                <w:color w:val="ff0000"/>
                <w:sz w:val="24"/>
                <w:szCs w:val="24"/>
                <w:lang w:val="en-US" w:eastAsia="zh-CN"/>
              </w:rPr>
              <w:t xml:space="preserve">6</w:t>
            </w:r>
            <w:r>
              <w:rPr>
                <w:rFonts w:hint="eastAsia" w:ascii="宋体" w:hAnsi="宋体" w:eastAsia="宋体" w:cs="宋体"/>
                <w:b/>
                <w:bCs/>
                <w:color w:val="ff0000"/>
                <w:sz w:val="24"/>
                <w:szCs w:val="24"/>
              </w:rPr>
              <w:t xml:space="preserve">年</w:t>
            </w:r>
            <w:r>
              <w:rPr>
                <w:rFonts w:hint="eastAsia" w:ascii="宋体" w:hAnsi="宋体" w:eastAsia="宋体" w:cs="宋体"/>
                <w:b/>
                <w:bCs/>
                <w:color w:val="ff0000"/>
                <w:sz w:val="24"/>
                <w:szCs w:val="24"/>
                <w:u w:val="single"/>
              </w:rPr>
              <w:t xml:space="preserve"> </w:t>
            </w:r>
            <w:r>
              <w:rPr>
                <w:rFonts w:hint="eastAsia" w:ascii="宋体" w:hAnsi="宋体" w:cs="宋体"/>
                <w:b/>
                <w:bCs/>
                <w:color w:val="ff0000"/>
                <w:sz w:val="24"/>
                <w:szCs w:val="24"/>
                <w:u w:val="single"/>
                <w:lang w:val="en-US" w:eastAsia="zh-CN"/>
              </w:rPr>
              <w:t xml:space="preserve">6</w:t>
            </w:r>
            <w:r>
              <w:rPr>
                <w:rFonts w:hint="eastAsia" w:ascii="宋体" w:hAnsi="宋体" w:eastAsia="宋体" w:cs="宋体"/>
                <w:b/>
                <w:bCs/>
                <w:color w:val="ff0000"/>
                <w:sz w:val="24"/>
                <w:szCs w:val="24"/>
                <w:u w:val="single"/>
              </w:rPr>
              <w:t xml:space="preserve"> </w:t>
            </w:r>
            <w:r>
              <w:rPr>
                <w:rFonts w:hint="eastAsia" w:ascii="宋体" w:hAnsi="宋体" w:eastAsia="宋体" w:cs="宋体"/>
                <w:b/>
                <w:bCs/>
                <w:color w:val="ff0000"/>
                <w:sz w:val="24"/>
                <w:szCs w:val="24"/>
              </w:rPr>
              <w:t xml:space="preserve">月</w:t>
            </w:r>
            <w:r>
              <w:rPr>
                <w:rFonts w:hint="eastAsia" w:ascii="宋体" w:hAnsi="宋体" w:eastAsia="宋体" w:cs="宋体"/>
                <w:b/>
                <w:bCs/>
                <w:color w:val="ff0000"/>
                <w:sz w:val="24"/>
                <w:szCs w:val="24"/>
                <w:u w:val="single"/>
              </w:rPr>
              <w:t xml:space="preserve"> </w:t>
            </w:r>
            <w:r>
              <w:rPr>
                <w:rFonts w:hint="eastAsia" w:ascii="宋体" w:hAnsi="宋体" w:cs="宋体"/>
                <w:b/>
                <w:bCs/>
                <w:color w:val="ff0000"/>
                <w:sz w:val="24"/>
                <w:szCs w:val="24"/>
                <w:u w:val="single"/>
                <w:lang w:val="en-US" w:eastAsia="zh-CN"/>
              </w:rPr>
              <w:t xml:space="preserve">9</w:t>
            </w:r>
            <w:r>
              <w:rPr>
                <w:rFonts w:hint="eastAsia" w:ascii="宋体" w:hAnsi="宋体" w:eastAsia="宋体" w:cs="宋体"/>
                <w:b/>
                <w:bCs/>
                <w:color w:val="ff0000"/>
                <w:sz w:val="24"/>
                <w:szCs w:val="24"/>
                <w:u w:val="single"/>
                <w:lang w:val="en-US" w:eastAsia="zh-CN"/>
              </w:rPr>
              <w:t xml:space="preserve"> </w:t>
            </w:r>
            <w:r>
              <w:rPr>
                <w:rFonts w:hint="eastAsia" w:ascii="宋体" w:hAnsi="宋体" w:eastAsia="宋体" w:cs="宋体"/>
                <w:b/>
                <w:bCs/>
                <w:color w:val="ff0000"/>
                <w:sz w:val="24"/>
                <w:szCs w:val="24"/>
              </w:rPr>
              <w:t xml:space="preserve">日9：</w:t>
            </w:r>
            <w:r>
              <w:rPr>
                <w:rFonts w:hint="eastAsia" w:ascii="宋体" w:hAnsi="宋体" w:cs="宋体"/>
                <w:b/>
                <w:bCs/>
                <w:color w:val="ff0000"/>
                <w:sz w:val="24"/>
                <w:szCs w:val="24"/>
                <w:lang w:val="en-US" w:eastAsia="zh-CN"/>
              </w:rPr>
              <w:t xml:space="preserve">1</w:t>
            </w:r>
            <w:r>
              <w:rPr>
                <w:rFonts w:hint="eastAsia" w:ascii="宋体" w:hAnsi="宋体" w:eastAsia="宋体" w:cs="宋体"/>
                <w:b/>
                <w:bCs/>
                <w:color w:val="ff0000"/>
                <w:sz w:val="24"/>
                <w:szCs w:val="24"/>
              </w:rPr>
              <w:t xml:space="preserve">0前。</w:t>
            </w:r>
            <w:r/>
          </w:p>
          <w:p>
            <w:pPr>
              <w:ind w:firstLine="482"/>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2、投标文件提交与接收地点：</w:t>
            </w:r>
            <w:r>
              <w:rPr>
                <w:rFonts w:hint="eastAsia" w:ascii="宋体" w:hAnsi="宋体" w:eastAsia="宋体" w:cs="宋体"/>
                <w:color w:val="auto"/>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电子投标文件应由其法定代表人或法定代表人授权代表在规定的网上投标时间内，</w:t>
            </w:r>
            <w:r>
              <w:rPr>
                <w:rFonts w:hint="eastAsia" w:ascii="宋体" w:hAnsi="宋体" w:eastAsia="宋体" w:cs="宋体"/>
                <w:b/>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w:t>
            </w:r>
            <w:r>
              <w:rPr>
                <w:rFonts w:hint="eastAsia" w:ascii="宋体" w:hAnsi="宋体" w:cs="宋体"/>
                <w:color w:val="auto"/>
                <w:sz w:val="24"/>
                <w:lang w:eastAsia="zh-CN"/>
              </w:rPr>
              <w:t xml:space="preserve">；</w:t>
            </w:r>
            <w:r>
              <w:rPr>
                <w:rFonts w:hint="eastAsia" w:ascii="宋体" w:hAnsi="宋体" w:cs="宋体"/>
                <w:color w:val="auto"/>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34"/>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firstLine="482"/>
              <w:rPr>
                <w:rFonts w:hint="eastAsia" w:ascii="宋体" w:hAnsi="宋体" w:eastAsia="宋体" w:cs="宋体"/>
                <w:color w:val="ff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4"/>
              </w:rPr>
              <w:t xml:space="preserve">1、开标时间：</w:t>
            </w:r>
            <w:r>
              <w:rPr>
                <w:rFonts w:hint="eastAsia" w:ascii="宋体" w:hAnsi="宋体" w:eastAsia="宋体" w:cs="宋体"/>
                <w:b/>
                <w:color w:val="ff0000"/>
                <w:sz w:val="24"/>
                <w:szCs w:val="24"/>
              </w:rPr>
              <w:t xml:space="preserve">202</w:t>
            </w:r>
            <w:r>
              <w:rPr>
                <w:rFonts w:hint="eastAsia" w:ascii="宋体" w:hAnsi="宋体" w:eastAsia="宋体" w:cs="宋体"/>
                <w:b/>
                <w:color w:val="ff0000"/>
                <w:sz w:val="24"/>
                <w:szCs w:val="24"/>
                <w:lang w:val="en-US" w:eastAsia="zh-CN"/>
              </w:rPr>
              <w:t xml:space="preserve">6</w:t>
            </w:r>
            <w:r>
              <w:rPr>
                <w:rFonts w:hint="eastAsia" w:ascii="宋体" w:hAnsi="宋体" w:eastAsia="宋体" w:cs="宋体"/>
                <w:b/>
                <w:color w:val="ff0000"/>
                <w:sz w:val="24"/>
                <w:szCs w:val="24"/>
              </w:rPr>
              <w:t xml:space="preserve">年</w:t>
            </w:r>
            <w:r>
              <w:rPr>
                <w:rFonts w:hint="eastAsia" w:ascii="宋体" w:hAnsi="宋体" w:eastAsia="宋体" w:cs="宋体"/>
                <w:b/>
                <w:color w:val="ff0000"/>
                <w:sz w:val="24"/>
                <w:szCs w:val="24"/>
                <w:u w:val="single"/>
              </w:rPr>
              <w:t xml:space="preserve"> </w:t>
            </w:r>
            <w:r>
              <w:rPr>
                <w:rFonts w:hint="eastAsia" w:ascii="宋体" w:hAnsi="宋体" w:cs="宋体"/>
                <w:b/>
                <w:color w:val="ff0000"/>
                <w:sz w:val="24"/>
                <w:szCs w:val="24"/>
                <w:u w:val="single"/>
                <w:lang w:val="en-US" w:eastAsia="zh-CN"/>
              </w:rPr>
              <w:t xml:space="preserve">6</w:t>
            </w:r>
            <w:r>
              <w:rPr>
                <w:rFonts w:hint="eastAsia" w:ascii="宋体" w:hAnsi="宋体" w:eastAsia="宋体" w:cs="宋体"/>
                <w:b/>
                <w:color w:val="ff0000"/>
                <w:sz w:val="24"/>
                <w:szCs w:val="24"/>
                <w:u w:val="single"/>
              </w:rPr>
              <w:t xml:space="preserve"> </w:t>
            </w:r>
            <w:r>
              <w:rPr>
                <w:rFonts w:hint="eastAsia" w:ascii="宋体" w:hAnsi="宋体" w:eastAsia="宋体" w:cs="宋体"/>
                <w:b/>
                <w:color w:val="ff0000"/>
                <w:sz w:val="24"/>
                <w:szCs w:val="24"/>
              </w:rPr>
              <w:t xml:space="preserve">月</w:t>
            </w:r>
            <w:r>
              <w:rPr>
                <w:rFonts w:hint="eastAsia" w:ascii="宋体" w:hAnsi="宋体" w:eastAsia="宋体" w:cs="宋体"/>
                <w:b/>
                <w:color w:val="ff0000"/>
                <w:sz w:val="24"/>
                <w:szCs w:val="24"/>
                <w:u w:val="single"/>
              </w:rPr>
              <w:t xml:space="preserve"> </w:t>
            </w:r>
            <w:r>
              <w:rPr>
                <w:rFonts w:hint="eastAsia" w:ascii="宋体" w:hAnsi="宋体" w:cs="宋体"/>
                <w:b/>
                <w:color w:val="ff0000"/>
                <w:sz w:val="24"/>
                <w:szCs w:val="24"/>
                <w:u w:val="single"/>
                <w:lang w:val="en-US" w:eastAsia="zh-CN"/>
              </w:rPr>
              <w:t xml:space="preserve">9</w:t>
            </w:r>
            <w:r>
              <w:rPr>
                <w:rFonts w:hint="eastAsia" w:ascii="宋体" w:hAnsi="宋体" w:eastAsia="宋体" w:cs="宋体"/>
                <w:b/>
                <w:color w:val="ff0000"/>
                <w:sz w:val="24"/>
                <w:szCs w:val="24"/>
                <w:u w:val="single"/>
                <w:lang w:val="en-US" w:eastAsia="zh-CN"/>
              </w:rPr>
              <w:t xml:space="preserve"> </w:t>
            </w:r>
            <w:r>
              <w:rPr>
                <w:rFonts w:hint="eastAsia" w:ascii="宋体" w:hAnsi="宋体" w:eastAsia="宋体" w:cs="宋体"/>
                <w:b/>
                <w:color w:val="ff0000"/>
                <w:sz w:val="24"/>
                <w:szCs w:val="24"/>
              </w:rPr>
              <w:t xml:space="preserve">日09：</w:t>
            </w:r>
            <w:r>
              <w:rPr>
                <w:rFonts w:hint="eastAsia" w:ascii="宋体" w:hAnsi="宋体" w:cs="宋体"/>
                <w:b/>
                <w:color w:val="ff0000"/>
                <w:sz w:val="24"/>
                <w:szCs w:val="24"/>
                <w:lang w:val="en-US" w:eastAsia="zh-CN"/>
              </w:rPr>
              <w:t xml:space="preserve">1</w:t>
            </w:r>
            <w:r>
              <w:rPr>
                <w:rFonts w:hint="eastAsia" w:ascii="宋体" w:hAnsi="宋体" w:eastAsia="宋体" w:cs="宋体"/>
                <w:b/>
                <w:color w:val="ff0000"/>
                <w:sz w:val="24"/>
                <w:szCs w:val="24"/>
              </w:rPr>
              <w:t xml:space="preserve">0（标准时间）</w:t>
            </w:r>
            <w:r>
              <w:rPr>
                <w:rFonts w:hint="eastAsia" w:ascii="宋体" w:hAnsi="宋体" w:eastAsia="宋体" w:cs="宋体"/>
                <w:b/>
                <w:color w:val="ff0000"/>
                <w:sz w:val="24"/>
                <w:szCs w:val="24"/>
                <w:lang w:eastAsia="zh-CN"/>
              </w:rPr>
              <w:t xml:space="preserve">。</w:t>
            </w:r>
            <w:r/>
          </w:p>
          <w:p>
            <w:pPr>
              <w:ind w:firstLine="482"/>
              <w:jc w:val="left"/>
              <w:keepLines w:val="0"/>
              <w:keepNext w:val="0"/>
              <w:pageBreakBefore w:val="0"/>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Height w:val="376"/>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ind w:firstLine="480"/>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二、采用综合评分法的，按评审后得分由高到低顺序排列。得分相同的，按投标报价由低到高顺序排列。得分且投标报价相同的，按项目</w:t>
            </w:r>
            <w:r>
              <w:rPr>
                <w:rFonts w:hint="eastAsia" w:ascii="宋体" w:hAnsi="宋体" w:eastAsia="宋体" w:cs="宋体"/>
                <w:color w:val="auto"/>
                <w:sz w:val="24"/>
                <w:szCs w:val="24"/>
                <w:lang w:val="en-US" w:eastAsia="zh-CN"/>
              </w:rPr>
              <w:t xml:space="preserve">实施</w:t>
            </w:r>
            <w:r>
              <w:rPr>
                <w:rFonts w:hint="eastAsia" w:ascii="宋体" w:hAnsi="宋体" w:eastAsia="宋体" w:cs="宋体"/>
                <w:color w:val="auto"/>
                <w:sz w:val="24"/>
                <w:szCs w:val="24"/>
              </w:rPr>
              <w:t xml:space="preserve">方案得分</w:t>
            </w:r>
            <w:r>
              <w:rPr>
                <w:rFonts w:hint="eastAsia" w:ascii="宋体" w:hAnsi="宋体" w:eastAsia="宋体" w:cs="宋体"/>
                <w:color w:val="auto"/>
                <w:sz w:val="24"/>
                <w:szCs w:val="24"/>
                <w:lang w:val="en-US" w:eastAsia="zh-CN"/>
              </w:rPr>
              <w:t xml:space="preserve">高低</w:t>
            </w:r>
            <w:r>
              <w:rPr>
                <w:rFonts w:hint="eastAsia" w:ascii="宋体" w:hAnsi="宋体" w:eastAsia="宋体" w:cs="宋体"/>
                <w:color w:val="auto"/>
                <w:sz w:val="24"/>
                <w:szCs w:val="24"/>
              </w:rPr>
              <w:t xml:space="preserve">顺序排列。</w:t>
            </w:r>
            <w:r>
              <w:rPr>
                <w:rFonts w:hint="eastAsia" w:ascii="宋体" w:hAnsi="宋体" w:eastAsia="宋体" w:cs="宋体"/>
                <w:color w:val="auto"/>
                <w:sz w:val="24"/>
                <w:szCs w:val="24"/>
                <w:lang w:val="en-US" w:eastAsia="zh-CN"/>
              </w:rPr>
              <w:t xml:space="preserve">以上均相同的，以技术部分得分高低顺序排列。</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个工作日内，在评标报告确定的中标候选人名单中按得分最高顺序确定一名中标人。</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四、投标人可以对其中任意一个或多个采购包进行投标，且每个投标人可以中取任意一个或多个采购包。</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rPr>
            </w:pPr>
            <w:r/>
            <w:bookmarkStart w:id="0" w:name="OLE_LINK4"/>
            <w:r/>
            <w:bookmarkStart w:id="1" w:name="OLE_LINK7"/>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Height w:val="70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(三十</w:t>
            </w:r>
            <w:r>
              <w:rPr>
                <w:rFonts w:hint="eastAsia" w:asciiTheme="minorEastAsia" w:hAnsiTheme="minorEastAsia" w:eastAsiaTheme="minorEastAsia" w:cstheme="minorEastAsia"/>
                <w:sz w:val="24"/>
                <w:szCs w:val="24"/>
                <w:lang w:val="en-US" w:eastAsia="zh-CN"/>
              </w:rPr>
              <w:t xml:space="preserve">六</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采购人与中标、中标人应当在中标、成交通知书发出之日起30日内，按照采购文件确定的事项签订政府采购合同。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（三十</w:t>
            </w:r>
            <w:r>
              <w:rPr>
                <w:rFonts w:hint="eastAsia" w:asciiTheme="minorEastAsia" w:hAnsiTheme="minorEastAsia" w:eastAsiaTheme="minorEastAsia" w:cstheme="minorEastAsia"/>
                <w:b/>
                <w:bCs/>
                <w:sz w:val="24"/>
                <w:szCs w:val="24"/>
                <w:lang w:val="en-US" w:eastAsia="zh-CN"/>
              </w:rPr>
              <w:t xml:space="preserve">八</w:t>
            </w:r>
            <w:r>
              <w:rPr>
                <w:rFonts w:hint="eastAsia" w:asciiTheme="minorEastAsia" w:hAnsiTheme="minorEastAsia" w:eastAsiaTheme="minorEastAsia" w:cstheme="minorEastAsia"/>
                <w:b/>
                <w:bCs/>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2"/>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履约保证金：</w:t>
            </w:r>
            <w:r>
              <w:rPr>
                <w:rFonts w:hint="eastAsia" w:asciiTheme="minorEastAsia" w:hAnsiTheme="minorEastAsia" w:cstheme="minorEastAsia"/>
                <w:b/>
                <w:bCs/>
                <w:sz w:val="24"/>
                <w:szCs w:val="24"/>
                <w:lang w:val="en-US" w:eastAsia="zh-CN"/>
              </w:rPr>
              <w:t xml:space="preserve">各采购包中标金额的</w:t>
            </w:r>
            <w:r>
              <w:rPr>
                <w:rFonts w:hint="eastAsia" w:asciiTheme="minorEastAsia" w:hAnsiTheme="minorEastAsia" w:eastAsiaTheme="minorEastAsia" w:cstheme="minorEastAsia"/>
                <w:b/>
                <w:bCs/>
                <w:sz w:val="24"/>
                <w:szCs w:val="24"/>
              </w:rPr>
              <w:t xml:space="preserve">10%，以支票、汇票、本票、电汇或者金融机构、担保机构出具的保函等非现金形式缴纳。</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四十</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供应商对政府采购活动事项有疑问的，向采购代理机构提出询问；</w:t>
            </w:r>
            <w:r>
              <w:rPr>
                <w:rFonts w:hint="eastAsia" w:ascii="宋体" w:hAnsi="宋体" w:eastAsia="宋体" w:cs="宋体"/>
                <w:sz w:val="24"/>
                <w:szCs w:val="24"/>
              </w:rPr>
              <w:t xml:space="preserve">供应商认为采购文件、采购过程和中标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质疑接收人：</w:t>
            </w:r>
            <w:r>
              <w:rPr>
                <w:rFonts w:hint="eastAsia" w:ascii="宋体" w:hAnsi="宋体" w:eastAsia="宋体" w:cs="宋体"/>
                <w:sz w:val="24"/>
                <w:szCs w:val="24"/>
                <w:lang w:val="en-US" w:eastAsia="zh-CN"/>
              </w:rPr>
              <w:t xml:space="preserve">孙逊</w:t>
            </w:r>
            <w:r>
              <w:rPr>
                <w:rFonts w:hint="eastAsia" w:ascii="宋体" w:hAnsi="宋体" w:eastAsia="宋体" w:cs="宋体"/>
                <w:sz w:val="24"/>
                <w:szCs w:val="24"/>
              </w:rPr>
              <w:t xml:space="preserve">     联系电话：0516-8</w:t>
            </w:r>
            <w:r>
              <w:rPr>
                <w:rFonts w:hint="eastAsia" w:ascii="宋体" w:hAnsi="宋体" w:eastAsia="宋体" w:cs="宋体"/>
                <w:sz w:val="24"/>
                <w:szCs w:val="24"/>
                <w:lang w:val="en-US" w:eastAsia="zh-CN"/>
              </w:rPr>
              <w:t xml:space="preserve">3999055</w:t>
            </w:r>
            <w:r/>
          </w:p>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附加说明</w:t>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24"/>
          <w:szCs w:val="24"/>
        </w:rPr>
      </w:r>
      <w:r/>
    </w:p>
    <w:p>
      <w:pPr>
        <w:ind w:firstLine="600"/>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本章附件：招标代理服务收费标准</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7"/>
        <w:gridCol w:w="3309"/>
      </w:tblGrid>
      <w:tr>
        <w:trPr>
          <w:trHeight w:val="567"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6、有分包（分标段）项目按</w:t>
      </w:r>
      <w:r>
        <w:rPr>
          <w:rFonts w:hint="eastAsia" w:asciiTheme="minorEastAsia" w:hAnsiTheme="minorEastAsia" w:eastAsiaTheme="minorEastAsia" w:cstheme="minorEastAsia"/>
          <w:color w:val="auto"/>
          <w:sz w:val="24"/>
          <w:szCs w:val="24"/>
          <w:lang w:val="en-US" w:eastAsia="zh-CN"/>
        </w:rPr>
        <w:t xml:space="preserve">采购包</w:t>
      </w:r>
      <w:r>
        <w:rPr>
          <w:rFonts w:hint="eastAsia" w:asciiTheme="minorEastAsia" w:hAnsiTheme="minorEastAsia" w:eastAsiaTheme="minorEastAsia" w:cstheme="minorEastAsia"/>
          <w:color w:val="auto"/>
          <w:sz w:val="24"/>
          <w:szCs w:val="24"/>
        </w:rPr>
        <w:t xml:space="preserve">收费</w:t>
      </w:r>
      <w:r>
        <w:rPr>
          <w:rFonts w:hint="eastAsia" w:asciiTheme="minorEastAsia" w:hAnsiTheme="minorEastAsia" w:cstheme="minorEastAsia"/>
          <w:color w:val="auto"/>
          <w:sz w:val="24"/>
          <w:szCs w:val="24"/>
          <w:lang w:eastAsia="zh-CN"/>
        </w:rPr>
        <w:t xml:space="preserve">，</w:t>
      </w:r>
      <w:r>
        <w:rPr>
          <w:rFonts w:hint="eastAsia" w:asciiTheme="minorEastAsia" w:hAnsiTheme="minorEastAsia" w:cstheme="minorEastAsia"/>
          <w:color w:val="auto"/>
          <w:sz w:val="24"/>
          <w:szCs w:val="24"/>
          <w:lang w:val="en-US" w:eastAsia="zh-CN"/>
        </w:rPr>
        <w:t xml:space="preserve">涉及论证、公证、律师等费用据实计取</w:t>
      </w:r>
      <w:r>
        <w:rPr>
          <w:rFonts w:hint="eastAsia" w:asciiTheme="minorEastAsia" w:hAnsiTheme="minorEastAsia" w:eastAsiaTheme="minorEastAsia" w:cstheme="minorEastAsia"/>
          <w:color w:val="auto"/>
          <w:sz w:val="24"/>
          <w:szCs w:val="24"/>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8、账户信息：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1"/>
        </w:numPr>
        <w:jc w:val="center"/>
        <w:keepLines w:val="0"/>
        <w:keepNext w:val="0"/>
        <w:pageBreakBefore w:val="0"/>
        <w:spacing w:line="36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rPr>
        <w:t xml:space="preserve">评标标准</w:t>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采购包1</w:t>
      </w:r>
      <w:r/>
    </w:p>
    <w:tbl>
      <w:tblPr>
        <w:tblStyle w:val="812"/>
        <w:tblW w:w="987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299"/>
        <w:gridCol w:w="1003"/>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w:t>
            </w:r>
            <w:r/>
          </w:p>
        </w:tc>
        <w:tc>
          <w:tcPr>
            <w:gridSpan w:val="2"/>
            <w:tcW w:w="63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评审因素细化和量化</w:t>
            </w:r>
            <w:r/>
          </w:p>
        </w:tc>
        <w:tc>
          <w:tcPr>
            <w:tcW w:w="1003"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是否为客观分</w:t>
            </w:r>
            <w:r/>
          </w:p>
        </w:tc>
      </w:tr>
      <w:tr>
        <w:trPr>
          <w:jc w:val="center"/>
          <w:trHeight w:val="8380"/>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gridSpan w:val="2"/>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享受价格评审优惠不改变最终中标价格，政府采购合同仍按照中标的报价签订。</w:t>
            </w:r>
            <w:r/>
          </w:p>
        </w:tc>
        <w:tc>
          <w:tcPr>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是</w:t>
            </w:r>
            <w:r/>
          </w:p>
        </w:tc>
      </w:tr>
      <w:tr>
        <w:trPr>
          <w:jc w:val="center"/>
          <w:trHeight w:val="1747"/>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技术部分（45分）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cs="宋体"/>
                <w:color w:val="auto"/>
                <w:sz w:val="24"/>
                <w:szCs w:val="24"/>
                <w:lang w:val="en-US" w:eastAsia="zh-CN"/>
              </w:rPr>
              <w:t xml:space="preserve">27</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350"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分，最低得0分。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ff0000"/>
                <w:sz w:val="24"/>
                <w:szCs w:val="24"/>
                <w:highlight w:val="none"/>
              </w:rPr>
              <w:t xml:space="preserve">注：要求提供样品</w:t>
            </w:r>
            <w:r>
              <w:rPr>
                <w:rFonts w:hint="eastAsia" w:ascii="宋体" w:hAnsi="宋体" w:cs="宋体"/>
                <w:color w:val="ff0000"/>
                <w:sz w:val="24"/>
                <w:szCs w:val="24"/>
                <w:highlight w:val="none"/>
                <w:lang w:val="en-US" w:eastAsia="zh-CN"/>
              </w:rPr>
              <w:t xml:space="preserve">和演示</w:t>
            </w:r>
            <w:r>
              <w:rPr>
                <w:rFonts w:hint="eastAsia" w:ascii="宋体" w:hAnsi="宋体" w:eastAsia="宋体" w:cs="宋体"/>
                <w:color w:val="ff0000"/>
                <w:sz w:val="24"/>
                <w:szCs w:val="24"/>
                <w:highlight w:val="none"/>
              </w:rPr>
              <w:t xml:space="preserve">的所投产品，只对除工艺</w:t>
            </w:r>
            <w:r>
              <w:rPr>
                <w:rFonts w:hint="eastAsia" w:ascii="宋体" w:hAnsi="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样式</w:t>
            </w: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使用性能以及演示要求</w:t>
            </w:r>
            <w:r>
              <w:rPr>
                <w:rFonts w:hint="eastAsia" w:ascii="宋体" w:hAnsi="宋体" w:eastAsia="宋体" w:cs="宋体"/>
                <w:color w:val="ff0000"/>
                <w:sz w:val="24"/>
                <w:szCs w:val="24"/>
                <w:highlight w:val="none"/>
              </w:rPr>
              <w:t xml:space="preserve">之外的技术规格（技能）进行评审</w:t>
            </w:r>
            <w:r>
              <w:rPr>
                <w:rFonts w:hint="eastAsia" w:ascii="宋体" w:hAnsi="宋体" w:cs="宋体"/>
                <w:color w:val="ff0000"/>
                <w:sz w:val="24"/>
                <w:szCs w:val="24"/>
                <w:highlight w:val="none"/>
                <w:lang w:eastAsia="zh-CN"/>
              </w:rPr>
              <w:t xml:space="preserve">。</w:t>
            </w:r>
            <w:r/>
          </w:p>
        </w:tc>
        <w:tc>
          <w:tcPr>
            <w:shd w:val="clear" w:color="auto" w:fill="auto"/>
            <w:tcBorders>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是</w:t>
            </w:r>
            <w:r/>
          </w:p>
        </w:tc>
      </w:tr>
      <w:tr>
        <w:trPr>
          <w:jc w:val="center"/>
          <w:trHeight w:val="951"/>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学生实验桌</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完全符合采购要求的得</w:t>
            </w:r>
            <w:r>
              <w:rPr>
                <w:rFonts w:hint="eastAsia" w:ascii="宋体" w:hAnsi="宋体" w:cs="宋体"/>
                <w:color w:val="ff0000"/>
                <w:sz w:val="24"/>
                <w:szCs w:val="24"/>
                <w:highlight w:val="none"/>
                <w:lang w:val="en-US" w:eastAsia="zh-CN"/>
              </w:rPr>
              <w:t xml:space="preserve">5</w:t>
            </w:r>
            <w:r>
              <w:rPr>
                <w:rFonts w:hint="eastAsia" w:ascii="宋体" w:hAnsi="宋体" w:cs="宋体"/>
                <w:color w:val="ff0000"/>
                <w:sz w:val="24"/>
                <w:szCs w:val="24"/>
                <w:highlight w:val="none"/>
                <w:lang w:eastAsia="zh-CN"/>
              </w:rPr>
              <w:t xml:space="preserve">分，部分符合的或样品存在不足的，每处扣1</w:t>
            </w:r>
            <w:r>
              <w:rPr>
                <w:rFonts w:hint="eastAsia" w:ascii="宋体" w:hAnsi="宋体" w:cs="宋体"/>
                <w:color w:val="ff0000"/>
                <w:sz w:val="24"/>
                <w:szCs w:val="24"/>
                <w:highlight w:val="none"/>
                <w:lang w:val="en-US" w:eastAsia="zh-CN"/>
              </w:rPr>
              <w:t xml:space="preserve">.25分，</w:t>
            </w:r>
            <w:r>
              <w:rPr>
                <w:rFonts w:hint="eastAsia" w:ascii="宋体" w:hAnsi="宋体" w:cs="宋体"/>
                <w:color w:val="ff0000"/>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ff0000"/>
                <w:sz w:val="24"/>
                <w:szCs w:val="24"/>
                <w:highlight w:val="none"/>
                <w:lang w:eastAsia="zh-CN"/>
              </w:rPr>
              <w:t xml:space="preserve">未提供样品的本项不得分。本项最高得</w:t>
            </w:r>
            <w:r>
              <w:rPr>
                <w:rFonts w:hint="eastAsia" w:ascii="宋体" w:hAnsi="宋体" w:cs="宋体"/>
                <w:color w:val="ff0000"/>
                <w:sz w:val="24"/>
                <w:szCs w:val="24"/>
                <w:highlight w:val="none"/>
                <w:lang w:val="en-US" w:eastAsia="zh-CN"/>
              </w:rPr>
              <w:t xml:space="preserve">5</w:t>
            </w:r>
            <w:r>
              <w:rPr>
                <w:rFonts w:hint="eastAsia" w:ascii="宋体" w:hAnsi="宋体" w:cs="宋体"/>
                <w:color w:val="ff0000"/>
                <w:sz w:val="24"/>
                <w:szCs w:val="24"/>
                <w:highlight w:val="none"/>
                <w:lang w:eastAsia="zh-CN"/>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否</w:t>
            </w:r>
            <w:r/>
          </w:p>
        </w:tc>
      </w:tr>
      <w:tr>
        <w:trPr>
          <w:jc w:val="center"/>
          <w:trHeight w:val="292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智能探究数据采集器</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ff0000"/>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完全符合采购要求的得</w:t>
            </w:r>
            <w:r>
              <w:rPr>
                <w:rFonts w:hint="eastAsia" w:ascii="宋体" w:hAnsi="宋体" w:cs="宋体"/>
                <w:color w:val="ff0000"/>
                <w:sz w:val="24"/>
                <w:szCs w:val="24"/>
                <w:highlight w:val="none"/>
                <w:lang w:val="en-US" w:eastAsia="zh-CN"/>
              </w:rPr>
              <w:t xml:space="preserve">4</w:t>
            </w:r>
            <w:r>
              <w:rPr>
                <w:rFonts w:hint="eastAsia" w:ascii="宋体" w:hAnsi="宋体" w:cs="宋体"/>
                <w:color w:val="ff0000"/>
                <w:sz w:val="24"/>
                <w:szCs w:val="24"/>
                <w:highlight w:val="none"/>
                <w:lang w:eastAsia="zh-CN"/>
              </w:rPr>
              <w:t xml:space="preserve">分，部分符合的或样品存在不足的，每处扣</w:t>
            </w:r>
            <w:r>
              <w:rPr>
                <w:rFonts w:hint="eastAsia" w:ascii="宋体" w:hAnsi="宋体" w:cs="宋体"/>
                <w:color w:val="ff0000"/>
                <w:sz w:val="24"/>
                <w:szCs w:val="24"/>
                <w:highlight w:val="none"/>
                <w:lang w:val="en-US" w:eastAsia="zh-CN"/>
              </w:rPr>
              <w:t xml:space="preserve">1</w:t>
            </w:r>
            <w:r>
              <w:rPr>
                <w:rFonts w:hint="eastAsia" w:ascii="宋体" w:hAnsi="宋体" w:cs="宋体"/>
                <w:color w:val="ff0000"/>
                <w:sz w:val="24"/>
                <w:szCs w:val="24"/>
                <w:highlight w:val="none"/>
                <w:lang w:eastAsia="zh-CN"/>
              </w:rPr>
              <w:t xml:space="preserve">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ff0000"/>
                <w:sz w:val="24"/>
                <w:szCs w:val="24"/>
                <w:highlight w:val="none"/>
                <w:lang w:eastAsia="zh-CN"/>
              </w:rPr>
              <w:t xml:space="preserve">未提供样品的本项不得分。本项最高得</w:t>
            </w:r>
            <w:r>
              <w:rPr>
                <w:rFonts w:hint="eastAsia" w:ascii="宋体" w:hAnsi="宋体" w:cs="宋体"/>
                <w:color w:val="ff0000"/>
                <w:sz w:val="24"/>
                <w:szCs w:val="24"/>
                <w:highlight w:val="none"/>
                <w:lang w:val="en-US" w:eastAsia="zh-CN"/>
              </w:rPr>
              <w:t xml:space="preserve">4</w:t>
            </w:r>
            <w:r>
              <w:rPr>
                <w:rFonts w:hint="eastAsia" w:ascii="宋体" w:hAnsi="宋体" w:cs="宋体"/>
                <w:color w:val="ff0000"/>
                <w:sz w:val="24"/>
                <w:szCs w:val="24"/>
                <w:highlight w:val="none"/>
                <w:lang w:eastAsia="zh-CN"/>
              </w:rPr>
              <w:t xml:space="preserve">分，最低得0分。</w:t>
            </w:r>
            <w:r/>
          </w:p>
        </w:tc>
        <w:tc>
          <w:tcPr>
            <w:shd w:val="clear" w:color="auto" w:fill="auto"/>
            <w:tcBorders>
              <w:top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3、无线彩屏高温传感器-样品（3分）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ff0000"/>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完全符合采购要求的得</w:t>
            </w:r>
            <w:r>
              <w:rPr>
                <w:rFonts w:hint="eastAsia" w:ascii="宋体" w:hAnsi="宋体" w:cs="宋体"/>
                <w:color w:val="ff0000"/>
                <w:sz w:val="24"/>
                <w:szCs w:val="24"/>
                <w:highlight w:val="none"/>
                <w:lang w:val="en-US" w:eastAsia="zh-CN"/>
              </w:rPr>
              <w:t xml:space="preserve">3</w:t>
            </w:r>
            <w:r>
              <w:rPr>
                <w:rFonts w:hint="eastAsia" w:ascii="宋体" w:hAnsi="宋体" w:cs="宋体"/>
                <w:color w:val="ff0000"/>
                <w:sz w:val="24"/>
                <w:szCs w:val="24"/>
                <w:highlight w:val="none"/>
                <w:lang w:eastAsia="zh-CN"/>
              </w:rPr>
              <w:t xml:space="preserve">分，部分符合的或样品存在不足的，每处扣</w:t>
            </w:r>
            <w:r>
              <w:rPr>
                <w:rFonts w:hint="eastAsia" w:ascii="宋体" w:hAnsi="宋体" w:cs="宋体"/>
                <w:color w:val="ff0000"/>
                <w:sz w:val="24"/>
                <w:szCs w:val="24"/>
                <w:highlight w:val="none"/>
                <w:lang w:val="en-US" w:eastAsia="zh-CN"/>
              </w:rPr>
              <w:t xml:space="preserve">1</w:t>
            </w:r>
            <w:r>
              <w:rPr>
                <w:rFonts w:hint="eastAsia" w:ascii="宋体" w:hAnsi="宋体" w:cs="宋体"/>
                <w:color w:val="ff0000"/>
                <w:sz w:val="24"/>
                <w:szCs w:val="24"/>
                <w:highlight w:val="none"/>
                <w:lang w:eastAsia="zh-CN"/>
              </w:rPr>
              <w:t xml:space="preserve">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ff0000"/>
                <w:sz w:val="24"/>
                <w:szCs w:val="24"/>
                <w:highlight w:val="none"/>
                <w:lang w:eastAsia="zh-CN"/>
              </w:rPr>
              <w:t xml:space="preserve">未提供样品的本项不得分。本项最高得</w:t>
            </w:r>
            <w:r>
              <w:rPr>
                <w:rFonts w:hint="eastAsia" w:ascii="宋体" w:hAnsi="宋体" w:cs="宋体"/>
                <w:color w:val="ff0000"/>
                <w:sz w:val="24"/>
                <w:szCs w:val="24"/>
                <w:highlight w:val="none"/>
                <w:lang w:val="en-US" w:eastAsia="zh-CN"/>
              </w:rPr>
              <w:t xml:space="preserve">3</w:t>
            </w:r>
            <w:r>
              <w:rPr>
                <w:rFonts w:hint="eastAsia" w:ascii="宋体" w:hAnsi="宋体" w:cs="宋体"/>
                <w:color w:val="ff0000"/>
                <w:sz w:val="24"/>
                <w:szCs w:val="24"/>
                <w:highlight w:val="none"/>
                <w:lang w:eastAsia="zh-CN"/>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0000ff"/>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共6项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的，每项内容得1分，</w:t>
            </w:r>
            <w:r>
              <w:rPr>
                <w:rFonts w:hint="eastAsia" w:ascii="宋体" w:hAnsi="宋体" w:cs="宋体"/>
                <w:color w:val="ff0000"/>
                <w:sz w:val="24"/>
                <w:szCs w:val="24"/>
                <w:highlight w:val="none"/>
                <w:lang w:val="en-US" w:eastAsia="zh-CN"/>
              </w:rPr>
              <w:t xml:space="preserve">演示内容不全或不满足要求或未提供演示的不得分，本项最高得6分，最低不得分。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商务部分（25分）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项目实施方案（</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highlight w:val="none"/>
              </w:rPr>
              <w:t xml:space="preserve">配送安装方案（</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对</w:t>
            </w:r>
            <w:r>
              <w:rPr>
                <w:rFonts w:hint="eastAsia" w:ascii="宋体" w:hAnsi="宋体" w:eastAsia="宋体" w:cs="宋体"/>
                <w:sz w:val="24"/>
                <w:szCs w:val="24"/>
                <w:highlight w:val="none"/>
              </w:rPr>
              <w:t xml:space="preserve">招标文件第六章《采购需求》中“</w:t>
            </w: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rPr>
              <w:t xml:space="preserve">、项目实施要求”中“</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配送、安装</w:t>
            </w:r>
            <w:r>
              <w:rPr>
                <w:rFonts w:hint="eastAsia" w:ascii="宋体" w:hAnsi="宋体" w:cs="宋体"/>
                <w:sz w:val="24"/>
                <w:szCs w:val="24"/>
                <w:highlight w:val="none"/>
                <w:lang w:val="en-US" w:eastAsia="zh-CN"/>
              </w:rPr>
              <w:t xml:space="preserve">具体</w:t>
            </w:r>
            <w:r>
              <w:rPr>
                <w:rFonts w:hint="eastAsia" w:ascii="宋体" w:hAnsi="宋体" w:eastAsia="宋体" w:cs="宋体"/>
                <w:sz w:val="24"/>
                <w:szCs w:val="24"/>
                <w:highlight w:val="none"/>
              </w:rPr>
              <w:t xml:space="preserve">要求”的</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项内容，进行完善，详细描述且列出具体方案措施。</w:t>
            </w:r>
            <w:r>
              <w:rPr>
                <w:rFonts w:hint="eastAsia" w:ascii="宋体" w:hAnsi="宋体" w:eastAsia="宋体" w:cs="宋体"/>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ff0000"/>
                <w:sz w:val="24"/>
                <w:szCs w:val="24"/>
                <w:highlight w:val="none"/>
                <w:lang w:val="en-US" w:eastAsia="zh-CN"/>
              </w:rPr>
              <w:t xml:space="preserve">、不符合项目实际需求等</w:t>
            </w:r>
            <w:r>
              <w:rPr>
                <w:rFonts w:hint="eastAsia" w:ascii="宋体" w:hAnsi="宋体" w:eastAsia="宋体" w:cs="宋体"/>
                <w:color w:val="ff0000"/>
                <w:sz w:val="24"/>
                <w:szCs w:val="24"/>
                <w:highlight w:val="none"/>
              </w:rPr>
              <w:t xml:space="preserve">的任意一种情形）得</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分，每缺少一项内容</w:t>
            </w:r>
            <w:r>
              <w:rPr>
                <w:rFonts w:hint="eastAsia" w:ascii="宋体" w:hAnsi="宋体" w:cs="宋体"/>
                <w:color w:val="ff0000"/>
                <w:sz w:val="24"/>
                <w:szCs w:val="24"/>
                <w:highlight w:val="none"/>
                <w:lang w:val="en-US" w:eastAsia="zh-CN"/>
              </w:rPr>
              <w:t xml:space="preserve">或</w:t>
            </w:r>
            <w:r>
              <w:rPr>
                <w:rFonts w:hint="eastAsia" w:ascii="宋体" w:hAnsi="宋体" w:eastAsia="宋体" w:cs="宋体"/>
                <w:color w:val="ff0000"/>
                <w:sz w:val="24"/>
                <w:szCs w:val="24"/>
                <w:highlight w:val="none"/>
              </w:rPr>
              <w:t xml:space="preserve">每存在一处缺陷</w:t>
            </w:r>
            <w:r>
              <w:rPr>
                <w:rFonts w:hint="eastAsia" w:ascii="宋体" w:hAnsi="宋体" w:cs="宋体"/>
                <w:color w:val="ff0000"/>
                <w:sz w:val="24"/>
                <w:szCs w:val="24"/>
                <w:highlight w:val="none"/>
                <w:lang w:eastAsia="zh-CN"/>
              </w:rPr>
              <w:t xml:space="preserve">的</w:t>
            </w:r>
            <w:r>
              <w:rPr>
                <w:rFonts w:hint="eastAsia" w:ascii="宋体" w:hAnsi="宋体" w:eastAsia="宋体" w:cs="宋体"/>
                <w:color w:val="ff0000"/>
                <w:sz w:val="24"/>
                <w:szCs w:val="24"/>
                <w:highlight w:val="none"/>
              </w:rPr>
              <w:t xml:space="preserve">扣1分，扣完为止。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ff0000"/>
                <w:sz w:val="24"/>
                <w:szCs w:val="24"/>
                <w:highlight w:val="none"/>
              </w:rPr>
              <w:t xml:space="preserve">未提供的得0分，本项最高得</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ff0000"/>
                <w:sz w:val="24"/>
                <w:szCs w:val="24"/>
                <w:highlight w:val="none"/>
                <w:lang w:val="en-US" w:eastAsia="zh-CN"/>
              </w:rPr>
              <w:t xml:space="preserve">、不符合项目实际需求等</w:t>
            </w:r>
            <w:r>
              <w:rPr>
                <w:rFonts w:hint="eastAsia" w:ascii="宋体" w:hAnsi="宋体" w:eastAsia="宋体" w:cs="宋体"/>
                <w:color w:val="ff0000"/>
                <w:sz w:val="24"/>
                <w:szCs w:val="24"/>
                <w:highlight w:val="none"/>
              </w:rPr>
              <w:t xml:space="preserve">的任意一种情形）得</w:t>
            </w:r>
            <w:r>
              <w:rPr>
                <w:rFonts w:hint="eastAsia" w:ascii="宋体" w:hAnsi="宋体" w:cs="宋体"/>
                <w:color w:val="ff0000"/>
                <w:sz w:val="24"/>
                <w:szCs w:val="24"/>
                <w:highlight w:val="none"/>
                <w:lang w:val="en-US" w:eastAsia="zh-CN"/>
              </w:rPr>
              <w:t xml:space="preserve">3</w:t>
            </w:r>
            <w:r>
              <w:rPr>
                <w:rFonts w:hint="eastAsia" w:ascii="宋体" w:hAnsi="宋体" w:eastAsia="宋体" w:cs="宋体"/>
                <w:color w:val="ff0000"/>
                <w:sz w:val="24"/>
                <w:szCs w:val="24"/>
                <w:highlight w:val="none"/>
              </w:rPr>
              <w:t xml:space="preserve">分，每缺少一项内容</w:t>
            </w:r>
            <w:r>
              <w:rPr>
                <w:rFonts w:hint="eastAsia" w:ascii="宋体" w:hAnsi="宋体" w:cs="宋体"/>
                <w:color w:val="ff0000"/>
                <w:sz w:val="24"/>
                <w:szCs w:val="24"/>
                <w:highlight w:val="none"/>
                <w:lang w:val="en-US" w:eastAsia="zh-CN"/>
              </w:rPr>
              <w:t xml:space="preserve">或</w:t>
            </w:r>
            <w:r>
              <w:rPr>
                <w:rFonts w:hint="eastAsia" w:ascii="宋体" w:hAnsi="宋体" w:eastAsia="宋体" w:cs="宋体"/>
                <w:color w:val="ff0000"/>
                <w:sz w:val="24"/>
                <w:szCs w:val="24"/>
                <w:highlight w:val="none"/>
              </w:rPr>
              <w:t xml:space="preserve">每存在一处缺陷</w:t>
            </w:r>
            <w:r>
              <w:rPr>
                <w:rFonts w:hint="eastAsia" w:ascii="宋体" w:hAnsi="宋体" w:cs="宋体"/>
                <w:color w:val="ff0000"/>
                <w:sz w:val="24"/>
                <w:szCs w:val="24"/>
                <w:highlight w:val="none"/>
                <w:lang w:eastAsia="zh-CN"/>
              </w:rPr>
              <w:t xml:space="preserve">的</w:t>
            </w:r>
            <w:r>
              <w:rPr>
                <w:rFonts w:hint="eastAsia" w:ascii="宋体" w:hAnsi="宋体" w:eastAsia="宋体" w:cs="宋体"/>
                <w:color w:val="ff0000"/>
                <w:sz w:val="24"/>
                <w:szCs w:val="24"/>
                <w:highlight w:val="none"/>
              </w:rPr>
              <w:t xml:space="preserve">扣1</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ff0000"/>
                <w:sz w:val="24"/>
                <w:szCs w:val="24"/>
                <w:highlight w:val="none"/>
              </w:rPr>
              <w:t xml:space="preserve">未提供的得0分，本项最高得</w:t>
            </w:r>
            <w:r>
              <w:rPr>
                <w:rFonts w:hint="eastAsia" w:ascii="宋体" w:hAnsi="宋体" w:cs="宋体"/>
                <w:color w:val="ff0000"/>
                <w:sz w:val="24"/>
                <w:szCs w:val="24"/>
                <w:highlight w:val="none"/>
                <w:lang w:val="en-US" w:eastAsia="zh-CN"/>
              </w:rPr>
              <w:t xml:space="preserve">3</w:t>
            </w:r>
            <w:r>
              <w:rPr>
                <w:rFonts w:hint="eastAsia" w:ascii="宋体" w:hAnsi="宋体" w:eastAsia="宋体" w:cs="宋体"/>
                <w:color w:val="ff0000"/>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质量管控方案（</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对招标文件第六章《采购需求》中“</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、质量管控要求”中“（一）质量管控具体要求”（共</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项）进行完善，详细描述且列出具体方案措施。</w:t>
            </w:r>
            <w:r>
              <w:rPr>
                <w:rFonts w:hint="eastAsia" w:ascii="宋体" w:hAnsi="宋体" w:eastAsia="宋体" w:cs="宋体"/>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ff0000"/>
                <w:sz w:val="24"/>
                <w:szCs w:val="24"/>
                <w:highlight w:val="none"/>
                <w:lang w:val="en-US" w:eastAsia="zh-CN"/>
              </w:rPr>
              <w:t xml:space="preserve">、不符合项目实际需求等</w:t>
            </w:r>
            <w:r>
              <w:rPr>
                <w:rFonts w:hint="eastAsia" w:ascii="宋体" w:hAnsi="宋体" w:eastAsia="宋体" w:cs="宋体"/>
                <w:color w:val="ff0000"/>
                <w:sz w:val="24"/>
                <w:szCs w:val="24"/>
                <w:highlight w:val="none"/>
              </w:rPr>
              <w:t xml:space="preserve">的任意一种情形）得</w:t>
            </w:r>
            <w:r>
              <w:rPr>
                <w:rFonts w:hint="eastAsia" w:ascii="宋体" w:hAnsi="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分，每缺少一项内容</w:t>
            </w:r>
            <w:r>
              <w:rPr>
                <w:rFonts w:hint="eastAsia" w:ascii="宋体" w:hAnsi="宋体" w:cs="宋体"/>
                <w:color w:val="ff0000"/>
                <w:sz w:val="24"/>
                <w:szCs w:val="24"/>
                <w:highlight w:val="none"/>
                <w:lang w:val="en-US" w:eastAsia="zh-CN"/>
              </w:rPr>
              <w:t xml:space="preserve">或</w:t>
            </w:r>
            <w:r>
              <w:rPr>
                <w:rFonts w:hint="eastAsia" w:ascii="宋体" w:hAnsi="宋体" w:eastAsia="宋体" w:cs="宋体"/>
                <w:color w:val="ff0000"/>
                <w:sz w:val="24"/>
                <w:szCs w:val="24"/>
                <w:highlight w:val="none"/>
              </w:rPr>
              <w:t xml:space="preserve">每存在一处缺陷</w:t>
            </w:r>
            <w:r>
              <w:rPr>
                <w:rFonts w:hint="eastAsia" w:ascii="宋体" w:hAnsi="宋体" w:cs="宋体"/>
                <w:color w:val="ff0000"/>
                <w:sz w:val="24"/>
                <w:szCs w:val="24"/>
                <w:highlight w:val="none"/>
                <w:lang w:eastAsia="zh-CN"/>
              </w:rPr>
              <w:t xml:space="preserve">的</w:t>
            </w:r>
            <w:r>
              <w:rPr>
                <w:rFonts w:hint="eastAsia" w:ascii="宋体" w:hAnsi="宋体" w:eastAsia="宋体" w:cs="宋体"/>
                <w:color w:val="ff0000"/>
                <w:sz w:val="24"/>
                <w:szCs w:val="24"/>
                <w:highlight w:val="none"/>
              </w:rPr>
              <w:t xml:space="preserve">扣1分，扣完为止。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ff0000"/>
                <w:sz w:val="24"/>
                <w:szCs w:val="24"/>
                <w:highlight w:val="none"/>
              </w:rPr>
              <w:t xml:space="preserve">未提供的得0分，本项最高得</w:t>
            </w:r>
            <w:r>
              <w:rPr>
                <w:rFonts w:hint="eastAsia" w:ascii="宋体" w:hAnsi="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1918"/>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售后服务方案（</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质保期（</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完全满足招标文件第六章《采购需求》中“</w:t>
            </w:r>
            <w:r>
              <w:rPr>
                <w:rFonts w:hint="eastAsia" w:ascii="宋体" w:hAnsi="宋体" w:cs="宋体"/>
                <w:sz w:val="24"/>
                <w:szCs w:val="24"/>
                <w:highlight w:val="none"/>
                <w:lang w:val="en-US" w:eastAsia="zh-CN"/>
              </w:rPr>
              <w:t xml:space="preserve">六</w:t>
            </w:r>
            <w:r>
              <w:rPr>
                <w:rFonts w:hint="eastAsia" w:ascii="宋体" w:hAnsi="宋体" w:eastAsia="宋体" w:cs="宋体"/>
                <w:sz w:val="24"/>
                <w:szCs w:val="24"/>
                <w:highlight w:val="none"/>
              </w:rPr>
              <w:t xml:space="preserve">、售后服务要求”中“</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质保期内的服务要求”</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质保期后的服务要求”的</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项内容，进行完善，详细描述且列出具体方案措施。</w:t>
            </w:r>
            <w:r>
              <w:rPr>
                <w:rFonts w:hint="eastAsia" w:ascii="宋体" w:hAnsi="宋体" w:eastAsia="宋体" w:cs="宋体"/>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ff0000"/>
                <w:sz w:val="24"/>
                <w:szCs w:val="24"/>
                <w:highlight w:val="none"/>
                <w:lang w:val="en-US" w:eastAsia="zh-CN"/>
              </w:rPr>
              <w:t xml:space="preserve">、不符合项目实际需求等</w:t>
            </w:r>
            <w:r>
              <w:rPr>
                <w:rFonts w:hint="eastAsia" w:ascii="宋体" w:hAnsi="宋体" w:eastAsia="宋体" w:cs="宋体"/>
                <w:color w:val="ff0000"/>
                <w:sz w:val="24"/>
                <w:szCs w:val="24"/>
                <w:highlight w:val="none"/>
              </w:rPr>
              <w:t xml:space="preserve">的任意一种情形）得</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分，每缺少一项内容</w:t>
            </w:r>
            <w:r>
              <w:rPr>
                <w:rFonts w:hint="eastAsia" w:ascii="宋体" w:hAnsi="宋体" w:cs="宋体"/>
                <w:color w:val="ff0000"/>
                <w:sz w:val="24"/>
                <w:szCs w:val="24"/>
                <w:highlight w:val="none"/>
                <w:lang w:val="en-US" w:eastAsia="zh-CN"/>
              </w:rPr>
              <w:t xml:space="preserve">或</w:t>
            </w:r>
            <w:r>
              <w:rPr>
                <w:rFonts w:hint="eastAsia" w:ascii="宋体" w:hAnsi="宋体" w:eastAsia="宋体" w:cs="宋体"/>
                <w:color w:val="ff0000"/>
                <w:sz w:val="24"/>
                <w:szCs w:val="24"/>
                <w:highlight w:val="none"/>
              </w:rPr>
              <w:t xml:space="preserve">每存在一处缺陷</w:t>
            </w:r>
            <w:r>
              <w:rPr>
                <w:rFonts w:hint="eastAsia" w:ascii="宋体" w:hAnsi="宋体" w:cs="宋体"/>
                <w:color w:val="ff0000"/>
                <w:sz w:val="24"/>
                <w:szCs w:val="24"/>
                <w:highlight w:val="none"/>
                <w:lang w:eastAsia="zh-CN"/>
              </w:rPr>
              <w:t xml:space="preserve">的</w:t>
            </w:r>
            <w:r>
              <w:rPr>
                <w:rFonts w:hint="eastAsia" w:ascii="宋体" w:hAnsi="宋体" w:eastAsia="宋体" w:cs="宋体"/>
                <w:color w:val="ff0000"/>
                <w:sz w:val="24"/>
                <w:szCs w:val="24"/>
                <w:highlight w:val="none"/>
              </w:rPr>
              <w:t xml:space="preserve">扣1分，扣完为止。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ff0000"/>
                <w:sz w:val="24"/>
                <w:szCs w:val="24"/>
                <w:highlight w:val="none"/>
              </w:rPr>
              <w:t xml:space="preserve">未提供的得0分，本项最高得</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sz w:val="24"/>
                <w:szCs w:val="24"/>
                <w:lang w:val="en-US" w:eastAsia="zh-CN"/>
              </w:rPr>
              <w:t xml:space="preserve">培训方案及</w:t>
            </w:r>
            <w:r>
              <w:rPr>
                <w:rFonts w:hint="eastAsia" w:ascii="宋体" w:hAnsi="宋体" w:eastAsia="宋体" w:cs="宋体"/>
                <w:sz w:val="24"/>
                <w:szCs w:val="24"/>
              </w:rPr>
              <w:t xml:space="preserve">服务保障措施方案（</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完全满足招标文件第六章《采购需求》中“</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、售后服务要求”中“</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培训及服务保障措施</w:t>
            </w:r>
            <w:r>
              <w:rPr>
                <w:rFonts w:hint="eastAsia" w:ascii="宋体" w:hAnsi="宋体" w:cs="宋体"/>
                <w:sz w:val="24"/>
                <w:szCs w:val="24"/>
                <w:lang w:val="en-US" w:eastAsia="zh-CN"/>
              </w:rPr>
              <w:t xml:space="preserve">要求</w:t>
            </w:r>
            <w:r>
              <w:rPr>
                <w:rFonts w:hint="eastAsia" w:ascii="宋体" w:hAnsi="宋体" w:eastAsia="宋体" w:cs="宋体"/>
                <w:sz w:val="24"/>
                <w:szCs w:val="24"/>
              </w:rPr>
              <w:t xml:space="preserve">”的</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项内容，进行完善，详细描述且列出具体方案措施。</w:t>
            </w:r>
            <w:r>
              <w:rPr>
                <w:rFonts w:hint="eastAsia" w:ascii="宋体" w:hAnsi="宋体" w:eastAsia="宋体" w:cs="宋体"/>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ff0000"/>
                <w:sz w:val="24"/>
                <w:szCs w:val="24"/>
                <w:highlight w:val="none"/>
                <w:lang w:val="en-US" w:eastAsia="zh-CN"/>
              </w:rPr>
              <w:t xml:space="preserve">、不符合项目实际需求等</w:t>
            </w:r>
            <w:r>
              <w:rPr>
                <w:rFonts w:hint="eastAsia" w:ascii="宋体" w:hAnsi="宋体" w:eastAsia="宋体" w:cs="宋体"/>
                <w:color w:val="ff0000"/>
                <w:sz w:val="24"/>
                <w:szCs w:val="24"/>
                <w:highlight w:val="none"/>
              </w:rPr>
              <w:t xml:space="preserve">的任意一种情形）得</w:t>
            </w:r>
            <w:r>
              <w:rPr>
                <w:rFonts w:hint="eastAsia" w:ascii="宋体" w:hAnsi="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分，每缺少一项内容</w:t>
            </w:r>
            <w:r>
              <w:rPr>
                <w:rFonts w:hint="eastAsia" w:ascii="宋体" w:hAnsi="宋体" w:cs="宋体"/>
                <w:color w:val="ff0000"/>
                <w:sz w:val="24"/>
                <w:szCs w:val="24"/>
                <w:highlight w:val="none"/>
                <w:lang w:val="en-US" w:eastAsia="zh-CN"/>
              </w:rPr>
              <w:t xml:space="preserve">或</w:t>
            </w:r>
            <w:r>
              <w:rPr>
                <w:rFonts w:hint="eastAsia" w:ascii="宋体" w:hAnsi="宋体" w:eastAsia="宋体" w:cs="宋体"/>
                <w:color w:val="ff0000"/>
                <w:sz w:val="24"/>
                <w:szCs w:val="24"/>
                <w:highlight w:val="none"/>
              </w:rPr>
              <w:t xml:space="preserve">每存在一处缺陷</w:t>
            </w:r>
            <w:r>
              <w:rPr>
                <w:rFonts w:hint="eastAsia" w:ascii="宋体" w:hAnsi="宋体" w:cs="宋体"/>
                <w:color w:val="ff0000"/>
                <w:sz w:val="24"/>
                <w:szCs w:val="24"/>
                <w:highlight w:val="none"/>
                <w:lang w:eastAsia="zh-CN"/>
              </w:rPr>
              <w:t xml:space="preserve">的</w:t>
            </w:r>
            <w:r>
              <w:rPr>
                <w:rFonts w:hint="eastAsia" w:ascii="宋体" w:hAnsi="宋体" w:eastAsia="宋体" w:cs="宋体"/>
                <w:color w:val="ff0000"/>
                <w:sz w:val="24"/>
                <w:szCs w:val="24"/>
                <w:highlight w:val="none"/>
              </w:rPr>
              <w:t xml:space="preserve">扣1分，扣完为止。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ff0000"/>
                <w:sz w:val="24"/>
                <w:szCs w:val="24"/>
                <w:highlight w:val="none"/>
              </w:rPr>
              <w:t xml:space="preserve">未提供的得0分，本项最高得</w:t>
            </w:r>
            <w:r>
              <w:rPr>
                <w:rFonts w:hint="eastAsia" w:ascii="宋体" w:hAnsi="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555"/>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投标人业绩（</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gridSpan w:val="2"/>
            <w:tcBorders>
              <w:right w:val="single" w:color="auto" w:sz="4" w:space="0"/>
            </w:tcBorders>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投标文件中提供投标人为乙方，合同签订日期在202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年1月1日之后，</w:t>
            </w:r>
            <w:r>
              <w:rPr>
                <w:rFonts w:hint="eastAsia" w:ascii="宋体" w:hAnsi="宋体" w:eastAsia="宋体" w:cs="宋体"/>
                <w:sz w:val="24"/>
                <w:szCs w:val="24"/>
                <w:lang w:val="en-US" w:eastAsia="zh-CN"/>
              </w:rPr>
              <w:t xml:space="preserve">与本项目相同或类似的项目</w:t>
            </w:r>
            <w:r>
              <w:rPr>
                <w:rFonts w:hint="eastAsia" w:ascii="宋体" w:hAnsi="宋体" w:eastAsia="宋体" w:cs="宋体"/>
                <w:sz w:val="24"/>
                <w:szCs w:val="24"/>
              </w:rPr>
              <w:t xml:space="preserve">，每提供一份得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未提供的得0分。</w:t>
            </w:r>
            <w:r/>
          </w:p>
          <w:p>
            <w:pPr>
              <w:pStyle w:val="817"/>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注：投标文件中提供合同原件扫描件</w:t>
            </w:r>
            <w:r>
              <w:rPr>
                <w:rFonts w:hint="eastAsia" w:ascii="宋体" w:hAnsi="宋体" w:cs="宋体"/>
                <w:sz w:val="24"/>
                <w:szCs w:val="24"/>
                <w:lang w:val="en-US" w:eastAsia="zh-CN"/>
              </w:rPr>
              <w:t xml:space="preserve">方为有效</w:t>
            </w:r>
            <w:r>
              <w:rPr>
                <w:rFonts w:hint="eastAsia" w:ascii="宋体" w:hAnsi="宋体" w:eastAsia="宋体" w:cs="宋体"/>
                <w:sz w:val="24"/>
                <w:szCs w:val="24"/>
                <w:lang w:val="en-US" w:eastAsia="zh-CN"/>
              </w:rPr>
              <w:t xml:space="preserve">，否则此项不得分。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是</w:t>
            </w:r>
            <w:r/>
          </w:p>
        </w:tc>
      </w:tr>
      <w:tr>
        <w:trPr>
          <w:jc w:val="center"/>
          <w:trHeight w:val="57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0000ff"/>
                <w:sz w:val="24"/>
                <w:szCs w:val="24"/>
                <w:highlight w:val="yellow"/>
              </w:rPr>
            </w:pPr>
            <w:r>
              <w:rPr>
                <w:rFonts w:hint="eastAsia" w:ascii="宋体" w:hAnsi="宋体" w:eastAsia="宋体" w:cs="宋体"/>
                <w:color w:val="auto"/>
                <w:sz w:val="24"/>
                <w:szCs w:val="24"/>
              </w:rPr>
              <w:t xml:space="preserve">所报产品为“环境标志产品”(1分)</w:t>
            </w:r>
            <w:r/>
          </w:p>
        </w:tc>
        <w:tc>
          <w:tcPr>
            <w:gridSpan w:val="2"/>
            <w:tcBorders>
              <w:right w:val="single" w:color="auto" w:sz="4" w:space="0"/>
            </w:tcBorders>
            <w:tcW w:w="6350"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0000ff"/>
                <w:sz w:val="24"/>
                <w:szCs w:val="24"/>
                <w:highlight w:val="yellow"/>
              </w:rPr>
            </w:pPr>
            <w:r>
              <w:rPr>
                <w:rFonts w:hint="eastAsia" w:ascii="宋体" w:hAnsi="宋体" w:eastAsia="宋体" w:cs="宋体"/>
                <w:color w:val="auto"/>
                <w:sz w:val="24"/>
                <w:szCs w:val="24"/>
              </w:rPr>
              <w:t xml:space="preserve">所报产品为“节能产品”（1分）</w:t>
            </w:r>
            <w:r/>
          </w:p>
        </w:tc>
        <w:tc>
          <w:tcPr>
            <w:gridSpan w:val="2"/>
            <w:tcBorders>
              <w:right w:val="single" w:color="auto" w:sz="4" w:space="0"/>
            </w:tcBorders>
            <w:tcW w:w="6350"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bl>
    <w:p>
      <w:r/>
      <w:r/>
    </w:p>
    <w:p>
      <w:pPr>
        <w:keepLines w:val="0"/>
        <w:keepNext w:val="0"/>
        <w:pageBreakBefore w:val="0"/>
        <w:spacing w:line="360" w:lineRule="auto"/>
        <w:widowControl w:val="off"/>
        <w:rPr>
          <w:rFonts w:hint="eastAsia"/>
          <w:sz w:val="24"/>
          <w:szCs w:val="24"/>
        </w:rPr>
      </w:pPr>
      <w:r>
        <w:rPr>
          <w:rFonts w:hint="eastAsia"/>
          <w:sz w:val="24"/>
          <w:szCs w:val="24"/>
        </w:rPr>
        <w:t xml:space="preserve">本章说明：本项目采用综合评分法</w:t>
      </w:r>
      <w:r>
        <w:rPr>
          <w:rFonts w:hint="eastAsia"/>
          <w:sz w:val="24"/>
          <w:szCs w:val="24"/>
          <w:lang w:eastAsia="zh-CN"/>
        </w:rPr>
        <w:t xml:space="preserve">，</w:t>
      </w:r>
      <w:r>
        <w:rPr>
          <w:rFonts w:hint="eastAsia"/>
          <w:sz w:val="24"/>
          <w:szCs w:val="24"/>
          <w:lang w:val="en-US" w:eastAsia="zh-CN"/>
        </w:rPr>
        <w:t xml:space="preserve">结果保留2位小数</w:t>
      </w:r>
      <w:r>
        <w:rPr>
          <w:rFonts w:hint="eastAsia"/>
          <w:sz w:val="24"/>
          <w:szCs w:val="24"/>
        </w:rPr>
        <w:t xml:space="preserve">。</w:t>
      </w:r>
      <w:r/>
    </w:p>
    <w:p>
      <w:pPr>
        <w:spacing w:line="240" w:lineRule="auto"/>
        <w:rPr>
          <w:rFonts w:hint="eastAsia"/>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sz w:val="24"/>
          <w:szCs w:val="24"/>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采购包2</w:t>
      </w:r>
      <w:r/>
    </w:p>
    <w:tbl>
      <w:tblPr>
        <w:tblStyle w:val="812"/>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w:t>
            </w:r>
            <w:r/>
          </w:p>
        </w:tc>
        <w:tc>
          <w:tcPr>
            <w:gridSpan w:val="2"/>
            <w:tcW w:w="6154"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评审因素细化和量化</w:t>
            </w:r>
            <w:r/>
          </w:p>
        </w:tc>
        <w:tc>
          <w:tcPr>
            <w:tcW w:w="941" w:type="dxa"/>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价格部分</w:t>
            </w:r>
            <w:r/>
          </w:p>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价格</w:t>
            </w:r>
            <w:r/>
          </w:p>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gridSpan w:val="2"/>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各投标人价格得分=最低报价（投标人的最低评审价格）÷各投标人评审价格×30</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注：</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该投标人的评审价格=《开标一览表》中的“总价”*（100%-10%）</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该投标人的评审价格=《开标一览表》中的“总价”*（100%-20%）</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是</w:t>
            </w:r>
            <w:r/>
          </w:p>
        </w:tc>
      </w:tr>
      <w:tr>
        <w:trPr>
          <w:jc w:val="center"/>
          <w:trHeight w:val="1932"/>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技术部分（45分）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分，最低得0分。</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ff0000"/>
                <w:sz w:val="24"/>
                <w:szCs w:val="24"/>
                <w:highlight w:val="none"/>
              </w:rPr>
              <w:t xml:space="preserve">注：要求提供样品</w:t>
            </w:r>
            <w:r>
              <w:rPr>
                <w:rFonts w:hint="eastAsia" w:ascii="宋体" w:hAnsi="宋体" w:cs="宋体"/>
                <w:color w:val="ff0000"/>
                <w:sz w:val="24"/>
                <w:szCs w:val="24"/>
                <w:highlight w:val="none"/>
                <w:lang w:val="en-US" w:eastAsia="zh-CN"/>
              </w:rPr>
              <w:t xml:space="preserve">和演示</w:t>
            </w:r>
            <w:r>
              <w:rPr>
                <w:rFonts w:hint="eastAsia" w:ascii="宋体" w:hAnsi="宋体" w:eastAsia="宋体" w:cs="宋体"/>
                <w:color w:val="ff0000"/>
                <w:sz w:val="24"/>
                <w:szCs w:val="24"/>
                <w:highlight w:val="none"/>
              </w:rPr>
              <w:t xml:space="preserve">的所投产品，只对除工艺</w:t>
            </w:r>
            <w:r>
              <w:rPr>
                <w:rFonts w:hint="eastAsia" w:ascii="宋体" w:hAnsi="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样式</w:t>
            </w: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使用性能以及演示要求</w:t>
            </w:r>
            <w:r>
              <w:rPr>
                <w:rFonts w:hint="eastAsia" w:ascii="宋体" w:hAnsi="宋体" w:eastAsia="宋体" w:cs="宋体"/>
                <w:color w:val="ff0000"/>
                <w:sz w:val="24"/>
                <w:szCs w:val="24"/>
                <w:highlight w:val="none"/>
              </w:rPr>
              <w:t xml:space="preserve">之外的技术规格（技能）进行评审</w:t>
            </w:r>
            <w:r>
              <w:rPr>
                <w:rFonts w:hint="eastAsia" w:ascii="宋体" w:hAnsi="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1、显微镜-样品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完全符合采购要求的得</w:t>
            </w:r>
            <w:r>
              <w:rPr>
                <w:rFonts w:hint="eastAsia" w:ascii="宋体" w:hAnsi="宋体" w:cs="宋体"/>
                <w:color w:val="ff0000"/>
                <w:sz w:val="24"/>
                <w:szCs w:val="24"/>
                <w:highlight w:val="none"/>
                <w:lang w:val="en-US" w:eastAsia="zh-CN"/>
              </w:rPr>
              <w:t xml:space="preserve">5</w:t>
            </w:r>
            <w:r>
              <w:rPr>
                <w:rFonts w:hint="eastAsia" w:ascii="宋体" w:hAnsi="宋体" w:cs="宋体"/>
                <w:color w:val="ff0000"/>
                <w:sz w:val="24"/>
                <w:szCs w:val="24"/>
                <w:highlight w:val="none"/>
                <w:lang w:eastAsia="zh-CN"/>
              </w:rPr>
              <w:t xml:space="preserve">分，部分符合的或样品存在不足的，每处扣1</w:t>
            </w:r>
            <w:r>
              <w:rPr>
                <w:rFonts w:hint="eastAsia" w:ascii="宋体" w:hAnsi="宋体" w:cs="宋体"/>
                <w:color w:val="ff0000"/>
                <w:sz w:val="24"/>
                <w:szCs w:val="24"/>
                <w:highlight w:val="none"/>
                <w:lang w:val="en-US" w:eastAsia="zh-CN"/>
              </w:rPr>
              <w:t xml:space="preserve">.25分，</w:t>
            </w:r>
            <w:r>
              <w:rPr>
                <w:rFonts w:hint="eastAsia" w:ascii="宋体" w:hAnsi="宋体" w:cs="宋体"/>
                <w:color w:val="ff0000"/>
                <w:sz w:val="24"/>
                <w:szCs w:val="24"/>
                <w:highlight w:val="none"/>
                <w:lang w:eastAsia="zh-CN"/>
              </w:rPr>
              <w:t xml:space="preserve">扣完为止。</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ff0000"/>
                <w:sz w:val="24"/>
                <w:szCs w:val="24"/>
                <w:highlight w:val="none"/>
                <w:lang w:eastAsia="zh-CN"/>
              </w:rPr>
              <w:t xml:space="preserve">未提供样品的本项不得分。本项最高得</w:t>
            </w:r>
            <w:r>
              <w:rPr>
                <w:rFonts w:hint="eastAsia" w:ascii="宋体" w:hAnsi="宋体" w:cs="宋体"/>
                <w:color w:val="ff0000"/>
                <w:sz w:val="24"/>
                <w:szCs w:val="24"/>
                <w:highlight w:val="none"/>
                <w:lang w:val="en-US" w:eastAsia="zh-CN"/>
              </w:rPr>
              <w:t xml:space="preserve">5</w:t>
            </w:r>
            <w:r>
              <w:rPr>
                <w:rFonts w:hint="eastAsia" w:ascii="宋体" w:hAnsi="宋体" w:cs="宋体"/>
                <w:color w:val="ff0000"/>
                <w:sz w:val="24"/>
                <w:szCs w:val="24"/>
                <w:highlight w:val="none"/>
                <w:lang w:eastAsia="zh-CN"/>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无线彩屏温湿一体传感器</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ff0000"/>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完全符合采购要求的得</w:t>
            </w:r>
            <w:r>
              <w:rPr>
                <w:rFonts w:hint="eastAsia" w:ascii="宋体" w:hAnsi="宋体" w:cs="宋体"/>
                <w:color w:val="ff0000"/>
                <w:sz w:val="24"/>
                <w:szCs w:val="24"/>
                <w:highlight w:val="none"/>
                <w:lang w:val="en-US" w:eastAsia="zh-CN"/>
              </w:rPr>
              <w:t xml:space="preserve">4</w:t>
            </w:r>
            <w:r>
              <w:rPr>
                <w:rFonts w:hint="eastAsia" w:ascii="宋体" w:hAnsi="宋体" w:cs="宋体"/>
                <w:color w:val="ff0000"/>
                <w:sz w:val="24"/>
                <w:szCs w:val="24"/>
                <w:highlight w:val="none"/>
                <w:lang w:eastAsia="zh-CN"/>
              </w:rPr>
              <w:t xml:space="preserve">分，部分符合的或样品存在不足的，每处扣</w:t>
            </w:r>
            <w:r>
              <w:rPr>
                <w:rFonts w:hint="eastAsia" w:ascii="宋体" w:hAnsi="宋体" w:cs="宋体"/>
                <w:color w:val="ff0000"/>
                <w:sz w:val="24"/>
                <w:szCs w:val="24"/>
                <w:highlight w:val="none"/>
                <w:lang w:val="en-US" w:eastAsia="zh-CN"/>
              </w:rPr>
              <w:t xml:space="preserve">1分，</w:t>
            </w:r>
            <w:r>
              <w:rPr>
                <w:rFonts w:hint="eastAsia" w:ascii="宋体" w:hAnsi="宋体" w:cs="宋体"/>
                <w:color w:val="ff0000"/>
                <w:sz w:val="24"/>
                <w:szCs w:val="24"/>
                <w:highlight w:val="none"/>
                <w:lang w:eastAsia="zh-CN"/>
              </w:rPr>
              <w:t xml:space="preserve">扣完为止。</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ff0000"/>
                <w:sz w:val="24"/>
                <w:szCs w:val="24"/>
                <w:highlight w:val="none"/>
                <w:lang w:eastAsia="zh-CN"/>
              </w:rPr>
              <w:t xml:space="preserve">未提供样品的本项不得分。本项最高得</w:t>
            </w:r>
            <w:r>
              <w:rPr>
                <w:rFonts w:hint="eastAsia" w:ascii="宋体" w:hAnsi="宋体" w:cs="宋体"/>
                <w:color w:val="ff0000"/>
                <w:sz w:val="24"/>
                <w:szCs w:val="24"/>
                <w:highlight w:val="none"/>
                <w:lang w:val="en-US" w:eastAsia="zh-CN"/>
              </w:rPr>
              <w:t xml:space="preserve">4</w:t>
            </w:r>
            <w:r>
              <w:rPr>
                <w:rFonts w:hint="eastAsia" w:ascii="宋体" w:hAnsi="宋体" w:cs="宋体"/>
                <w:color w:val="ff0000"/>
                <w:sz w:val="24"/>
                <w:szCs w:val="24"/>
                <w:highlight w:val="none"/>
                <w:lang w:eastAsia="zh-CN"/>
              </w:rPr>
              <w:t xml:space="preserve">分，最低得0分。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default" w:ascii="宋体" w:hAnsi="宋体" w:eastAsia="宋体" w:cs="宋体"/>
                <w:color w:val="0000ff"/>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共6项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的，每项内容得1分，</w:t>
            </w:r>
            <w:r>
              <w:rPr>
                <w:rFonts w:hint="eastAsia" w:ascii="宋体" w:hAnsi="宋体" w:cs="宋体"/>
                <w:color w:val="ff0000"/>
                <w:sz w:val="24"/>
                <w:szCs w:val="24"/>
                <w:highlight w:val="none"/>
                <w:lang w:val="en-US" w:eastAsia="zh-CN"/>
              </w:rPr>
              <w:t xml:space="preserve">演示内容不全或不满足要求或未提供演示的不得分，本项最高得6分，最低不得分。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商务部分（25分）</w:t>
            </w:r>
            <w:r/>
          </w:p>
        </w:tc>
        <w:tc>
          <w:tcPr>
            <w:tcW w:w="1305"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项目实施方案（</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ff0000"/>
                <w:sz w:val="24"/>
                <w:szCs w:val="24"/>
                <w:highlight w:val="none"/>
                <w:lang w:val="en-US" w:eastAsia="zh-CN"/>
              </w:rPr>
              <w:t xml:space="preserve">、不符合项目实际需求等</w:t>
            </w:r>
            <w:r>
              <w:rPr>
                <w:rFonts w:hint="eastAsia" w:ascii="宋体" w:hAnsi="宋体" w:eastAsia="宋体" w:cs="宋体"/>
                <w:color w:val="ff0000"/>
                <w:sz w:val="24"/>
                <w:szCs w:val="24"/>
                <w:highlight w:val="none"/>
              </w:rPr>
              <w:t xml:space="preserve">的任意一种情形）得</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分，每缺少一项内容</w:t>
            </w:r>
            <w:r>
              <w:rPr>
                <w:rFonts w:hint="eastAsia" w:ascii="宋体" w:hAnsi="宋体" w:cs="宋体"/>
                <w:color w:val="ff0000"/>
                <w:sz w:val="24"/>
                <w:szCs w:val="24"/>
                <w:highlight w:val="none"/>
                <w:lang w:val="en-US" w:eastAsia="zh-CN"/>
              </w:rPr>
              <w:t xml:space="preserve">或</w:t>
            </w:r>
            <w:r>
              <w:rPr>
                <w:rFonts w:hint="eastAsia" w:ascii="宋体" w:hAnsi="宋体" w:eastAsia="宋体" w:cs="宋体"/>
                <w:color w:val="ff0000"/>
                <w:sz w:val="24"/>
                <w:szCs w:val="24"/>
                <w:highlight w:val="none"/>
              </w:rPr>
              <w:t xml:space="preserve">每存在一处缺陷</w:t>
            </w:r>
            <w:r>
              <w:rPr>
                <w:rFonts w:hint="eastAsia" w:ascii="宋体" w:hAnsi="宋体" w:cs="宋体"/>
                <w:color w:val="ff0000"/>
                <w:sz w:val="24"/>
                <w:szCs w:val="24"/>
                <w:highlight w:val="none"/>
                <w:lang w:eastAsia="zh-CN"/>
              </w:rPr>
              <w:t xml:space="preserve">的</w:t>
            </w:r>
            <w:r>
              <w:rPr>
                <w:rFonts w:hint="eastAsia" w:ascii="宋体" w:hAnsi="宋体" w:eastAsia="宋体" w:cs="宋体"/>
                <w:color w:val="ff0000"/>
                <w:sz w:val="24"/>
                <w:szCs w:val="24"/>
                <w:highlight w:val="none"/>
              </w:rPr>
              <w:t xml:space="preserve">扣1分，扣完为止。</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ff0000"/>
                <w:sz w:val="24"/>
                <w:szCs w:val="24"/>
                <w:highlight w:val="none"/>
              </w:rPr>
              <w:t xml:space="preserve">未提供的得0分，本项最高得</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408"/>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配送安装保障措施</w:t>
            </w:r>
            <w:r/>
          </w:p>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ff0000"/>
                <w:sz w:val="24"/>
                <w:szCs w:val="24"/>
                <w:highlight w:val="none"/>
                <w:lang w:val="en-US" w:eastAsia="zh-CN"/>
              </w:rPr>
              <w:t xml:space="preserve">、不符合项目实际需求等</w:t>
            </w:r>
            <w:r>
              <w:rPr>
                <w:rFonts w:hint="eastAsia" w:ascii="宋体" w:hAnsi="宋体" w:eastAsia="宋体" w:cs="宋体"/>
                <w:color w:val="ff0000"/>
                <w:sz w:val="24"/>
                <w:szCs w:val="24"/>
                <w:highlight w:val="none"/>
              </w:rPr>
              <w:t xml:space="preserve">的任意一种情形）得</w:t>
            </w:r>
            <w:r>
              <w:rPr>
                <w:rFonts w:hint="eastAsia" w:ascii="宋体" w:hAnsi="宋体" w:cs="宋体"/>
                <w:color w:val="ff0000"/>
                <w:sz w:val="24"/>
                <w:szCs w:val="24"/>
                <w:highlight w:val="none"/>
                <w:lang w:val="en-US" w:eastAsia="zh-CN"/>
              </w:rPr>
              <w:t xml:space="preserve">3</w:t>
            </w:r>
            <w:r>
              <w:rPr>
                <w:rFonts w:hint="eastAsia" w:ascii="宋体" w:hAnsi="宋体" w:eastAsia="宋体" w:cs="宋体"/>
                <w:color w:val="ff0000"/>
                <w:sz w:val="24"/>
                <w:szCs w:val="24"/>
                <w:highlight w:val="none"/>
              </w:rPr>
              <w:t xml:space="preserve">分，每缺少一项内容</w:t>
            </w:r>
            <w:r>
              <w:rPr>
                <w:rFonts w:hint="eastAsia" w:ascii="宋体" w:hAnsi="宋体" w:cs="宋体"/>
                <w:color w:val="ff0000"/>
                <w:sz w:val="24"/>
                <w:szCs w:val="24"/>
                <w:highlight w:val="none"/>
                <w:lang w:val="en-US" w:eastAsia="zh-CN"/>
              </w:rPr>
              <w:t xml:space="preserve">或</w:t>
            </w:r>
            <w:r>
              <w:rPr>
                <w:rFonts w:hint="eastAsia" w:ascii="宋体" w:hAnsi="宋体" w:eastAsia="宋体" w:cs="宋体"/>
                <w:color w:val="ff0000"/>
                <w:sz w:val="24"/>
                <w:szCs w:val="24"/>
                <w:highlight w:val="none"/>
              </w:rPr>
              <w:t xml:space="preserve">每存在一处缺陷</w:t>
            </w:r>
            <w:r>
              <w:rPr>
                <w:rFonts w:hint="eastAsia" w:ascii="宋体" w:hAnsi="宋体" w:cs="宋体"/>
                <w:color w:val="ff0000"/>
                <w:sz w:val="24"/>
                <w:szCs w:val="24"/>
                <w:highlight w:val="none"/>
                <w:lang w:eastAsia="zh-CN"/>
              </w:rPr>
              <w:t xml:space="preserve">的</w:t>
            </w:r>
            <w:r>
              <w:rPr>
                <w:rFonts w:hint="eastAsia" w:ascii="宋体" w:hAnsi="宋体" w:eastAsia="宋体" w:cs="宋体"/>
                <w:color w:val="ff0000"/>
                <w:sz w:val="24"/>
                <w:szCs w:val="24"/>
                <w:highlight w:val="none"/>
              </w:rPr>
              <w:t xml:space="preserve">扣1</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分，扣完为止。</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ff0000"/>
                <w:sz w:val="24"/>
                <w:szCs w:val="24"/>
                <w:highlight w:val="none"/>
              </w:rPr>
              <w:t xml:space="preserve">未提供的得0分，本项最高得</w:t>
            </w:r>
            <w:r>
              <w:rPr>
                <w:rFonts w:hint="eastAsia" w:ascii="宋体" w:hAnsi="宋体" w:cs="宋体"/>
                <w:color w:val="ff0000"/>
                <w:sz w:val="24"/>
                <w:szCs w:val="24"/>
                <w:highlight w:val="none"/>
                <w:lang w:val="en-US" w:eastAsia="zh-CN"/>
              </w:rPr>
              <w:t xml:space="preserve">3</w:t>
            </w:r>
            <w:r>
              <w:rPr>
                <w:rFonts w:hint="eastAsia" w:ascii="宋体" w:hAnsi="宋体" w:eastAsia="宋体" w:cs="宋体"/>
                <w:color w:val="ff0000"/>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gridSpan w:val="2"/>
            <w:tcW w:w="2356"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质量管控方案（</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pageBreakBefore w:val="0"/>
              <w:spacing w:before="0" w:beforeAutospacing="0" w:afterAutospacing="0" w:line="24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对招标文件第六章《采购需求》中“</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、质量管控要求”中“（一）质量管控具体要求”（共</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项）进行完善，详细描述且列出具体方案措施。</w:t>
            </w:r>
            <w:r>
              <w:rPr>
                <w:rFonts w:hint="eastAsia" w:ascii="宋体" w:hAnsi="宋体" w:eastAsia="宋体" w:cs="宋体"/>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ff0000"/>
                <w:sz w:val="24"/>
                <w:szCs w:val="24"/>
                <w:highlight w:val="none"/>
                <w:lang w:val="en-US" w:eastAsia="zh-CN"/>
              </w:rPr>
              <w:t xml:space="preserve">、不符合项目实际需求等</w:t>
            </w:r>
            <w:r>
              <w:rPr>
                <w:rFonts w:hint="eastAsia" w:ascii="宋体" w:hAnsi="宋体" w:eastAsia="宋体" w:cs="宋体"/>
                <w:color w:val="ff0000"/>
                <w:sz w:val="24"/>
                <w:szCs w:val="24"/>
                <w:highlight w:val="none"/>
              </w:rPr>
              <w:t xml:space="preserve">的任意一种情形）得</w:t>
            </w:r>
            <w:r>
              <w:rPr>
                <w:rFonts w:hint="eastAsia" w:ascii="宋体" w:hAnsi="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分，每缺少一项内容</w:t>
            </w:r>
            <w:r>
              <w:rPr>
                <w:rFonts w:hint="eastAsia" w:ascii="宋体" w:hAnsi="宋体" w:cs="宋体"/>
                <w:color w:val="ff0000"/>
                <w:sz w:val="24"/>
                <w:szCs w:val="24"/>
                <w:highlight w:val="none"/>
                <w:lang w:val="en-US" w:eastAsia="zh-CN"/>
              </w:rPr>
              <w:t xml:space="preserve">或</w:t>
            </w:r>
            <w:r>
              <w:rPr>
                <w:rFonts w:hint="eastAsia" w:ascii="宋体" w:hAnsi="宋体" w:eastAsia="宋体" w:cs="宋体"/>
                <w:color w:val="ff0000"/>
                <w:sz w:val="24"/>
                <w:szCs w:val="24"/>
                <w:highlight w:val="none"/>
              </w:rPr>
              <w:t xml:space="preserve">每存在一处缺陷</w:t>
            </w:r>
            <w:r>
              <w:rPr>
                <w:rFonts w:hint="eastAsia" w:ascii="宋体" w:hAnsi="宋体" w:cs="宋体"/>
                <w:color w:val="ff0000"/>
                <w:sz w:val="24"/>
                <w:szCs w:val="24"/>
                <w:highlight w:val="none"/>
                <w:lang w:eastAsia="zh-CN"/>
              </w:rPr>
              <w:t xml:space="preserve">的</w:t>
            </w:r>
            <w:r>
              <w:rPr>
                <w:rFonts w:hint="eastAsia" w:ascii="宋体" w:hAnsi="宋体" w:eastAsia="宋体" w:cs="宋体"/>
                <w:color w:val="ff0000"/>
                <w:sz w:val="24"/>
                <w:szCs w:val="24"/>
                <w:highlight w:val="none"/>
              </w:rPr>
              <w:t xml:space="preserve">扣1分，扣完为止。</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ff0000"/>
                <w:sz w:val="24"/>
                <w:szCs w:val="24"/>
                <w:highlight w:val="none"/>
              </w:rPr>
              <w:t xml:space="preserve">未提供的得0分，本项最高得</w:t>
            </w:r>
            <w:r>
              <w:rPr>
                <w:rFonts w:hint="eastAsia" w:ascii="宋体" w:hAnsi="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售后服务方案（</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rPr>
              <w:t xml:space="preserve">质保期（</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pageBreakBefore w:val="0"/>
              <w:spacing w:before="0" w:beforeAutospacing="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售后服务方案</w:t>
            </w:r>
            <w:r/>
          </w:p>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pageBreakBefore w:val="0"/>
              <w:spacing w:before="0" w:beforeAutospacing="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完全满足招标文件第六章《采购需求》中“</w:t>
            </w:r>
            <w:r>
              <w:rPr>
                <w:rFonts w:hint="eastAsia" w:ascii="宋体" w:hAnsi="宋体" w:cs="宋体"/>
                <w:sz w:val="24"/>
                <w:szCs w:val="24"/>
                <w:highlight w:val="none"/>
                <w:lang w:val="en-US" w:eastAsia="zh-CN"/>
              </w:rPr>
              <w:t xml:space="preserve">六</w:t>
            </w:r>
            <w:r>
              <w:rPr>
                <w:rFonts w:hint="eastAsia" w:ascii="宋体" w:hAnsi="宋体" w:eastAsia="宋体" w:cs="宋体"/>
                <w:sz w:val="24"/>
                <w:szCs w:val="24"/>
                <w:highlight w:val="none"/>
              </w:rPr>
              <w:t xml:space="preserve">、售后服务要求”中“</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质保期内的服务要求”</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质保期后的服务要求”的</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项内容，进行完善，详细描述且列出具体方案措施。</w:t>
            </w:r>
            <w:r>
              <w:rPr>
                <w:rFonts w:hint="eastAsia" w:ascii="宋体" w:hAnsi="宋体" w:eastAsia="宋体" w:cs="宋体"/>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ff0000"/>
                <w:sz w:val="24"/>
                <w:szCs w:val="24"/>
                <w:highlight w:val="none"/>
                <w:lang w:val="en-US" w:eastAsia="zh-CN"/>
              </w:rPr>
              <w:t xml:space="preserve">、不符合项目实际需求等</w:t>
            </w:r>
            <w:r>
              <w:rPr>
                <w:rFonts w:hint="eastAsia" w:ascii="宋体" w:hAnsi="宋体" w:eastAsia="宋体" w:cs="宋体"/>
                <w:color w:val="ff0000"/>
                <w:sz w:val="24"/>
                <w:szCs w:val="24"/>
                <w:highlight w:val="none"/>
              </w:rPr>
              <w:t xml:space="preserve">的任意一种情形）得</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分，每缺少一项内容</w:t>
            </w:r>
            <w:r>
              <w:rPr>
                <w:rFonts w:hint="eastAsia" w:ascii="宋体" w:hAnsi="宋体" w:cs="宋体"/>
                <w:color w:val="ff0000"/>
                <w:sz w:val="24"/>
                <w:szCs w:val="24"/>
                <w:highlight w:val="none"/>
                <w:lang w:val="en-US" w:eastAsia="zh-CN"/>
              </w:rPr>
              <w:t xml:space="preserve">或</w:t>
            </w:r>
            <w:r>
              <w:rPr>
                <w:rFonts w:hint="eastAsia" w:ascii="宋体" w:hAnsi="宋体" w:eastAsia="宋体" w:cs="宋体"/>
                <w:color w:val="ff0000"/>
                <w:sz w:val="24"/>
                <w:szCs w:val="24"/>
                <w:highlight w:val="none"/>
              </w:rPr>
              <w:t xml:space="preserve">每存在一处缺陷</w:t>
            </w:r>
            <w:r>
              <w:rPr>
                <w:rFonts w:hint="eastAsia" w:ascii="宋体" w:hAnsi="宋体" w:cs="宋体"/>
                <w:color w:val="ff0000"/>
                <w:sz w:val="24"/>
                <w:szCs w:val="24"/>
                <w:highlight w:val="none"/>
                <w:lang w:eastAsia="zh-CN"/>
              </w:rPr>
              <w:t xml:space="preserve">的</w:t>
            </w:r>
            <w:r>
              <w:rPr>
                <w:rFonts w:hint="eastAsia" w:ascii="宋体" w:hAnsi="宋体" w:eastAsia="宋体" w:cs="宋体"/>
                <w:color w:val="ff0000"/>
                <w:sz w:val="24"/>
                <w:szCs w:val="24"/>
                <w:highlight w:val="none"/>
              </w:rPr>
              <w:t xml:space="preserve">扣1分，扣完为止。</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ff0000"/>
                <w:sz w:val="24"/>
                <w:szCs w:val="24"/>
                <w:highlight w:val="none"/>
              </w:rPr>
              <w:t xml:space="preserve">未提供的得0分，本项最高得</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9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color w:val="0000ff"/>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sz w:val="24"/>
                <w:szCs w:val="24"/>
                <w:lang w:val="en-US" w:eastAsia="zh-CN"/>
              </w:rPr>
              <w:t xml:space="preserve">培训方案及</w:t>
            </w:r>
            <w:r>
              <w:rPr>
                <w:rFonts w:hint="eastAsia" w:ascii="宋体" w:hAnsi="宋体" w:eastAsia="宋体" w:cs="宋体"/>
                <w:sz w:val="24"/>
                <w:szCs w:val="24"/>
              </w:rPr>
              <w:t xml:space="preserve">服务保障措施方案（</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完全满足招标文件第六章《采购需求》中“</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、售后服务要求”中“</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培训及服务保障措施</w:t>
            </w:r>
            <w:r>
              <w:rPr>
                <w:rFonts w:hint="eastAsia" w:ascii="宋体" w:hAnsi="宋体" w:cs="宋体"/>
                <w:sz w:val="24"/>
                <w:szCs w:val="24"/>
                <w:lang w:val="en-US" w:eastAsia="zh-CN"/>
              </w:rPr>
              <w:t xml:space="preserve">要求</w:t>
            </w:r>
            <w:r>
              <w:rPr>
                <w:rFonts w:hint="eastAsia" w:ascii="宋体" w:hAnsi="宋体" w:eastAsia="宋体" w:cs="宋体"/>
                <w:sz w:val="24"/>
                <w:szCs w:val="24"/>
              </w:rPr>
              <w:t xml:space="preserve">”的</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项内容，进行完善，详细描述且列出具体方案措施。</w:t>
            </w:r>
            <w:r>
              <w:rPr>
                <w:rFonts w:hint="eastAsia" w:ascii="宋体" w:hAnsi="宋体" w:eastAsia="宋体" w:cs="宋体"/>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ff0000"/>
                <w:sz w:val="24"/>
                <w:szCs w:val="24"/>
                <w:highlight w:val="none"/>
                <w:lang w:val="en-US" w:eastAsia="zh-CN"/>
              </w:rPr>
              <w:t xml:space="preserve">、不符合项目实际需求等</w:t>
            </w:r>
            <w:r>
              <w:rPr>
                <w:rFonts w:hint="eastAsia" w:ascii="宋体" w:hAnsi="宋体" w:eastAsia="宋体" w:cs="宋体"/>
                <w:color w:val="ff0000"/>
                <w:sz w:val="24"/>
                <w:szCs w:val="24"/>
                <w:highlight w:val="none"/>
              </w:rPr>
              <w:t xml:space="preserve">的任意一种情形）得</w:t>
            </w:r>
            <w:r>
              <w:rPr>
                <w:rFonts w:hint="eastAsia" w:ascii="宋体" w:hAnsi="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分，每缺少一项内容</w:t>
            </w:r>
            <w:r>
              <w:rPr>
                <w:rFonts w:hint="eastAsia" w:ascii="宋体" w:hAnsi="宋体" w:cs="宋体"/>
                <w:color w:val="ff0000"/>
                <w:sz w:val="24"/>
                <w:szCs w:val="24"/>
                <w:highlight w:val="none"/>
                <w:lang w:val="en-US" w:eastAsia="zh-CN"/>
              </w:rPr>
              <w:t xml:space="preserve">或</w:t>
            </w:r>
            <w:r>
              <w:rPr>
                <w:rFonts w:hint="eastAsia" w:ascii="宋体" w:hAnsi="宋体" w:eastAsia="宋体" w:cs="宋体"/>
                <w:color w:val="ff0000"/>
                <w:sz w:val="24"/>
                <w:szCs w:val="24"/>
                <w:highlight w:val="none"/>
              </w:rPr>
              <w:t xml:space="preserve">每存在一处缺陷</w:t>
            </w:r>
            <w:r>
              <w:rPr>
                <w:rFonts w:hint="eastAsia" w:ascii="宋体" w:hAnsi="宋体" w:cs="宋体"/>
                <w:color w:val="ff0000"/>
                <w:sz w:val="24"/>
                <w:szCs w:val="24"/>
                <w:highlight w:val="none"/>
                <w:lang w:eastAsia="zh-CN"/>
              </w:rPr>
              <w:t xml:space="preserve">的</w:t>
            </w:r>
            <w:r>
              <w:rPr>
                <w:rFonts w:hint="eastAsia" w:ascii="宋体" w:hAnsi="宋体" w:eastAsia="宋体" w:cs="宋体"/>
                <w:color w:val="ff0000"/>
                <w:sz w:val="24"/>
                <w:szCs w:val="24"/>
                <w:highlight w:val="none"/>
              </w:rPr>
              <w:t xml:space="preserve">扣1分，扣完为止。</w:t>
            </w:r>
            <w:r/>
          </w:p>
          <w:p>
            <w:pPr>
              <w:pStyle w:val="999"/>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ff0000"/>
                <w:sz w:val="24"/>
                <w:szCs w:val="24"/>
                <w:highlight w:val="none"/>
              </w:rPr>
              <w:t xml:space="preserve">未提供的得0分，本项最高得</w:t>
            </w:r>
            <w:r>
              <w:rPr>
                <w:rFonts w:hint="eastAsia" w:ascii="宋体" w:hAnsi="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0000ff"/>
                <w:sz w:val="24"/>
                <w:szCs w:val="24"/>
                <w:highlight w:val="yellow"/>
              </w:rPr>
              <w:suppressLineNumbers w:val="0"/>
            </w:pPr>
            <w:r>
              <w:rPr>
                <w:rFonts w:hint="eastAsia" w:ascii="宋体" w:hAnsi="宋体" w:eastAsia="宋体" w:cs="宋体"/>
                <w:sz w:val="24"/>
                <w:szCs w:val="24"/>
              </w:rPr>
              <w:t xml:space="preserve">投标人业绩（</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投标文件中提供投标人为乙方，合同签订日期在202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年1月1日之后，</w:t>
            </w:r>
            <w:r>
              <w:rPr>
                <w:rFonts w:hint="eastAsia" w:ascii="宋体" w:hAnsi="宋体" w:eastAsia="宋体" w:cs="宋体"/>
                <w:sz w:val="24"/>
                <w:szCs w:val="24"/>
                <w:lang w:val="en-US" w:eastAsia="zh-CN"/>
              </w:rPr>
              <w:t xml:space="preserve">与本项目相同或类似的项目</w:t>
            </w:r>
            <w:r>
              <w:rPr>
                <w:rFonts w:hint="eastAsia" w:ascii="宋体" w:hAnsi="宋体" w:eastAsia="宋体" w:cs="宋体"/>
                <w:sz w:val="24"/>
                <w:szCs w:val="24"/>
              </w:rPr>
              <w:t xml:space="preserve">，每提供一份得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未提供的得0分。</w:t>
            </w:r>
            <w:r/>
          </w:p>
          <w:p>
            <w:pPr>
              <w:pStyle w:val="817"/>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注：投标文件中提供合同原件扫描件</w:t>
            </w:r>
            <w:r>
              <w:rPr>
                <w:rFonts w:hint="eastAsia" w:ascii="宋体" w:hAnsi="宋体" w:cs="宋体"/>
                <w:sz w:val="24"/>
                <w:szCs w:val="24"/>
                <w:lang w:val="en-US" w:eastAsia="zh-CN"/>
              </w:rPr>
              <w:t xml:space="preserve">方为有效</w:t>
            </w:r>
            <w:r>
              <w:rPr>
                <w:rFonts w:hint="eastAsia" w:ascii="宋体" w:hAnsi="宋体" w:eastAsia="宋体" w:cs="宋体"/>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eastAsia="宋体" w:cs="宋体"/>
                <w:sz w:val="24"/>
                <w:szCs w:val="24"/>
              </w:rPr>
              <w:t xml:space="preserve">是</w:t>
            </w:r>
            <w:r/>
          </w:p>
        </w:tc>
      </w:tr>
      <w:tr>
        <w:trPr>
          <w:jc w:val="center"/>
          <w:trHeight w:val="573"/>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ff"/>
                <w:sz w:val="24"/>
                <w:szCs w:val="24"/>
                <w:highlight w:val="yellow"/>
              </w:rPr>
            </w:pPr>
            <w:r>
              <w:rPr>
                <w:rFonts w:hint="eastAsia" w:ascii="宋体" w:hAnsi="宋体" w:eastAsia="宋体" w:cs="宋体"/>
                <w:color w:val="auto"/>
                <w:sz w:val="24"/>
                <w:szCs w:val="24"/>
              </w:rPr>
              <w:t xml:space="preserve">所报产品为“环境标志产品”(1分)</w:t>
            </w:r>
            <w:r/>
          </w:p>
        </w:tc>
        <w:tc>
          <w:tcPr>
            <w:gridSpan w:val="2"/>
            <w:tcBorders>
              <w:right w:val="single" w:color="auto" w:sz="4" w:space="0"/>
            </w:tcBorders>
            <w:tcW w:w="6154" w:type="dxa"/>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05"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ff"/>
                <w:sz w:val="24"/>
                <w:szCs w:val="24"/>
                <w:highlight w:val="yellow"/>
              </w:rPr>
            </w:pPr>
            <w:r>
              <w:rPr>
                <w:rFonts w:hint="eastAsia" w:ascii="宋体" w:hAnsi="宋体" w:eastAsia="宋体" w:cs="宋体"/>
                <w:color w:val="auto"/>
                <w:sz w:val="24"/>
                <w:szCs w:val="24"/>
              </w:rPr>
              <w:t xml:space="preserve">所报产品为“节能产品”（1分）</w:t>
            </w:r>
            <w:r/>
          </w:p>
        </w:tc>
        <w:tc>
          <w:tcPr>
            <w:gridSpan w:val="2"/>
            <w:tcBorders>
              <w:right w:val="single" w:color="auto" w:sz="4" w:space="0"/>
            </w:tcBorders>
            <w:tcW w:w="6154" w:type="dxa"/>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是</w:t>
            </w:r>
            <w:r/>
          </w:p>
        </w:tc>
      </w:tr>
    </w:tbl>
    <w:p>
      <w:r/>
      <w:r/>
    </w:p>
    <w:p>
      <w:pPr>
        <w:spacing w:line="360" w:lineRule="auto"/>
        <w:rPr>
          <w:rFonts w:hint="eastAsia"/>
          <w:sz w:val="24"/>
          <w:szCs w:val="24"/>
        </w:rPr>
      </w:pPr>
      <w:r>
        <w:rPr>
          <w:rFonts w:hint="eastAsia"/>
          <w:color w:val="auto"/>
          <w:sz w:val="24"/>
          <w:szCs w:val="24"/>
        </w:rPr>
        <w:t xml:space="preserve">本章说明：</w:t>
      </w:r>
      <w:r>
        <w:rPr>
          <w:rFonts w:hint="eastAsia"/>
          <w:sz w:val="24"/>
          <w:szCs w:val="24"/>
        </w:rPr>
        <w:t xml:space="preserve">本项目采用综合评分法</w:t>
      </w:r>
      <w:r>
        <w:rPr>
          <w:rFonts w:hint="eastAsia"/>
          <w:sz w:val="24"/>
          <w:szCs w:val="24"/>
          <w:lang w:eastAsia="zh-CN"/>
        </w:rPr>
        <w:t xml:space="preserve">，</w:t>
      </w:r>
      <w:r>
        <w:rPr>
          <w:rFonts w:hint="eastAsia"/>
          <w:sz w:val="24"/>
          <w:szCs w:val="24"/>
          <w:lang w:val="en-US" w:eastAsia="zh-CN"/>
        </w:rPr>
        <w:t xml:space="preserve">结果保留2位小数</w:t>
      </w:r>
      <w:r>
        <w:rPr>
          <w:rFonts w:hint="eastAsia"/>
          <w:sz w:val="24"/>
          <w:szCs w:val="24"/>
        </w:rPr>
        <w:t xml:space="preserve">。</w:t>
      </w:r>
      <w:r/>
    </w:p>
    <w:p>
      <w:pPr>
        <w:numPr>
          <w:ilvl w:val="0"/>
          <w:numId w:val="0"/>
        </w:numPr>
        <w:keepLines w:val="0"/>
        <w:keepNext w:val="0"/>
        <w:pageBreakBefore w:val="0"/>
        <w:spacing w:line="360" w:lineRule="auto"/>
        <w:widowControl w:val="off"/>
        <w:rPr>
          <w:rFonts w:hint="default" w:eastAsia="宋体"/>
          <w:color w:val="ff0000"/>
          <w:sz w:val="24"/>
          <w:szCs w:val="24"/>
          <w:lang w:val="en-US" w:eastAsia="zh-CN"/>
        </w:rPr>
      </w:pPr>
      <w:r>
        <w:rPr>
          <w:rFonts w:hint="default" w:eastAsia="宋体"/>
          <w:color w:val="ff0000"/>
          <w:sz w:val="24"/>
          <w:szCs w:val="24"/>
          <w:lang w:val="en-US" w:eastAsia="zh-CN"/>
        </w:rPr>
      </w:r>
      <w:r/>
    </w:p>
    <w:p>
      <w:pPr>
        <w:numPr>
          <w:ilvl w:val="0"/>
          <w:numId w:val="0"/>
        </w:numPr>
        <w:jc w:val="both"/>
        <w:keepLines w:val="0"/>
        <w:keepNext w:val="0"/>
        <w:pageBreakBefore w:val="0"/>
        <w:spacing w:line="360" w:lineRule="auto"/>
        <w:widowControl w:val="off"/>
        <w:rPr>
          <w:rFonts w:hint="eastAsia" w:ascii="宋体" w:hAnsi="宋体" w:cs="宋体"/>
          <w:b/>
          <w:color w:val="auto"/>
          <w:sz w:val="24"/>
          <w:szCs w:val="24"/>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cs="宋体"/>
          <w:b/>
          <w:color w:val="auto"/>
          <w:sz w:val="24"/>
          <w:szCs w:val="24"/>
          <w:lang w:val="en-US" w:eastAsia="zh-CN"/>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采购包3</w:t>
      </w:r>
      <w:r/>
    </w:p>
    <w:tbl>
      <w:tblPr>
        <w:tblStyle w:val="812"/>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15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941"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907"/>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技术部分（45分）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所投产品的技术规格(技术性能)（</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分，最低得0分。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lang w:val="en-US" w:eastAsia="zh-CN" w:bidi="ar-SA"/>
              </w:rPr>
              <w:suppressLineNumbers w:val="0"/>
            </w:pPr>
            <w:r>
              <w:rPr>
                <w:rFonts w:hint="eastAsia" w:ascii="宋体" w:hAnsi="宋体" w:eastAsia="宋体" w:cs="宋体"/>
                <w:color w:val="ff0000"/>
                <w:sz w:val="24"/>
                <w:szCs w:val="24"/>
                <w:highlight w:val="none"/>
              </w:rPr>
              <w:t xml:space="preserve">注：要求提供样品</w:t>
            </w:r>
            <w:r>
              <w:rPr>
                <w:rFonts w:hint="eastAsia" w:ascii="宋体" w:hAnsi="宋体" w:cs="宋体"/>
                <w:color w:val="ff0000"/>
                <w:sz w:val="24"/>
                <w:szCs w:val="24"/>
                <w:highlight w:val="none"/>
                <w:lang w:val="en-US" w:eastAsia="zh-CN"/>
              </w:rPr>
              <w:t xml:space="preserve">和演示</w:t>
            </w:r>
            <w:r>
              <w:rPr>
                <w:rFonts w:hint="eastAsia" w:ascii="宋体" w:hAnsi="宋体" w:eastAsia="宋体" w:cs="宋体"/>
                <w:color w:val="ff0000"/>
                <w:sz w:val="24"/>
                <w:szCs w:val="24"/>
                <w:highlight w:val="none"/>
              </w:rPr>
              <w:t xml:space="preserve">的所投产品，只对除工艺</w:t>
            </w:r>
            <w:r>
              <w:rPr>
                <w:rFonts w:hint="eastAsia" w:ascii="宋体" w:hAnsi="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样式</w:t>
            </w: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使用性能以及演示要求</w:t>
            </w:r>
            <w:r>
              <w:rPr>
                <w:rFonts w:hint="eastAsia" w:ascii="宋体" w:hAnsi="宋体" w:eastAsia="宋体" w:cs="宋体"/>
                <w:color w:val="ff0000"/>
                <w:sz w:val="24"/>
                <w:szCs w:val="24"/>
                <w:highlight w:val="none"/>
              </w:rPr>
              <w:t xml:space="preserve">之外的技术规格（技能）进行评审</w:t>
            </w:r>
            <w:r>
              <w:rPr>
                <w:rFonts w:hint="eastAsia" w:ascii="宋体" w:hAnsi="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物理力学学生实验桌</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ff0000"/>
                <w:sz w:val="24"/>
                <w:szCs w:val="24"/>
                <w:highlight w:val="none"/>
                <w:lang w:val="en-US" w:eastAsia="zh-CN"/>
              </w:rPr>
              <w:t xml:space="preserve">样式</w:t>
            </w:r>
            <w:r>
              <w:rPr>
                <w:rFonts w:hint="eastAsia" w:ascii="宋体" w:hAnsi="宋体" w:cs="宋体"/>
                <w:color w:val="ff0000"/>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完全符合采购要求的得</w:t>
            </w:r>
            <w:r>
              <w:rPr>
                <w:rFonts w:hint="eastAsia" w:ascii="宋体" w:hAnsi="宋体" w:cs="宋体"/>
                <w:color w:val="ff0000"/>
                <w:sz w:val="24"/>
                <w:szCs w:val="24"/>
                <w:highlight w:val="none"/>
                <w:lang w:val="en-US" w:eastAsia="zh-CN"/>
              </w:rPr>
              <w:t xml:space="preserve">5</w:t>
            </w:r>
            <w:r>
              <w:rPr>
                <w:rFonts w:hint="eastAsia" w:ascii="宋体" w:hAnsi="宋体" w:cs="宋体"/>
                <w:color w:val="ff0000"/>
                <w:sz w:val="24"/>
                <w:szCs w:val="24"/>
                <w:highlight w:val="none"/>
                <w:lang w:eastAsia="zh-CN"/>
              </w:rPr>
              <w:t xml:space="preserve">分，部分符合的或样品存在不足的，每处扣1</w:t>
            </w:r>
            <w:r>
              <w:rPr>
                <w:rFonts w:hint="eastAsia" w:ascii="宋体" w:hAnsi="宋体" w:cs="宋体"/>
                <w:color w:val="ff0000"/>
                <w:sz w:val="24"/>
                <w:szCs w:val="24"/>
                <w:highlight w:val="none"/>
                <w:lang w:val="en-US" w:eastAsia="zh-CN"/>
              </w:rPr>
              <w:t xml:space="preserve">.25分，</w:t>
            </w:r>
            <w:r>
              <w:rPr>
                <w:rFonts w:hint="eastAsia" w:ascii="宋体" w:hAnsi="宋体" w:cs="宋体"/>
                <w:color w:val="ff0000"/>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cs="宋体"/>
                <w:color w:val="ff0000"/>
                <w:sz w:val="24"/>
                <w:szCs w:val="24"/>
                <w:highlight w:val="none"/>
                <w:lang w:eastAsia="zh-CN"/>
              </w:rPr>
              <w:t xml:space="preserve">未提供样品的本项不得分。本项最高得</w:t>
            </w:r>
            <w:r>
              <w:rPr>
                <w:rFonts w:hint="eastAsia" w:ascii="宋体" w:hAnsi="宋体" w:cs="宋体"/>
                <w:color w:val="ff0000"/>
                <w:sz w:val="24"/>
                <w:szCs w:val="24"/>
                <w:highlight w:val="none"/>
                <w:lang w:val="en-US" w:eastAsia="zh-CN"/>
              </w:rPr>
              <w:t xml:space="preserve">5</w:t>
            </w:r>
            <w:r>
              <w:rPr>
                <w:rFonts w:hint="eastAsia" w:ascii="宋体" w:hAnsi="宋体" w:cs="宋体"/>
                <w:color w:val="ff0000"/>
                <w:sz w:val="24"/>
                <w:szCs w:val="24"/>
                <w:highlight w:val="none"/>
                <w:lang w:eastAsia="zh-CN"/>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ff0000"/>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无线彩屏电压电流一体传感器</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ff0000"/>
                <w:sz w:val="24"/>
                <w:szCs w:val="24"/>
                <w:highlight w:val="none"/>
                <w:lang w:val="en-US" w:eastAsia="zh-CN"/>
              </w:rPr>
              <w:t xml:space="preserve">样式</w:t>
            </w: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使用性能</w:t>
            </w:r>
            <w:r>
              <w:rPr>
                <w:rFonts w:hint="eastAsia" w:ascii="宋体" w:hAnsi="宋体" w:cs="宋体"/>
                <w:color w:val="ff0000"/>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完全符合采购要求的得</w:t>
            </w:r>
            <w:r>
              <w:rPr>
                <w:rFonts w:hint="eastAsia" w:ascii="宋体" w:hAnsi="宋体" w:cs="宋体"/>
                <w:color w:val="ff0000"/>
                <w:sz w:val="24"/>
                <w:szCs w:val="24"/>
                <w:highlight w:val="none"/>
                <w:lang w:val="en-US" w:eastAsia="zh-CN"/>
              </w:rPr>
              <w:t xml:space="preserve">4</w:t>
            </w:r>
            <w:r>
              <w:rPr>
                <w:rFonts w:hint="eastAsia" w:ascii="宋体" w:hAnsi="宋体" w:cs="宋体"/>
                <w:color w:val="ff0000"/>
                <w:sz w:val="24"/>
                <w:szCs w:val="24"/>
                <w:highlight w:val="none"/>
                <w:lang w:eastAsia="zh-CN"/>
              </w:rPr>
              <w:t xml:space="preserve">分，部分符合的或样品存在不足的，每处扣</w:t>
            </w:r>
            <w:r>
              <w:rPr>
                <w:rFonts w:hint="eastAsia" w:ascii="宋体" w:hAnsi="宋体" w:cs="宋体"/>
                <w:color w:val="ff0000"/>
                <w:sz w:val="24"/>
                <w:szCs w:val="24"/>
                <w:highlight w:val="none"/>
                <w:lang w:val="en-US" w:eastAsia="zh-CN"/>
              </w:rPr>
              <w:t xml:space="preserve">1分，</w:t>
            </w:r>
            <w:r>
              <w:rPr>
                <w:rFonts w:hint="eastAsia" w:ascii="宋体" w:hAnsi="宋体" w:cs="宋体"/>
                <w:color w:val="ff0000"/>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ff0000"/>
                <w:sz w:val="24"/>
                <w:szCs w:val="24"/>
                <w:highlight w:val="none"/>
                <w:lang w:val="en-US" w:eastAsia="zh-CN" w:bidi="ar-SA"/>
              </w:rPr>
              <w:suppressLineNumbers w:val="0"/>
            </w:pPr>
            <w:r>
              <w:rPr>
                <w:rFonts w:hint="eastAsia" w:ascii="宋体" w:hAnsi="宋体" w:cs="宋体"/>
                <w:color w:val="ff0000"/>
                <w:sz w:val="24"/>
                <w:szCs w:val="24"/>
                <w:highlight w:val="none"/>
                <w:lang w:eastAsia="zh-CN"/>
              </w:rPr>
              <w:t xml:space="preserve">未提供样品的本项不得分。本项最高得</w:t>
            </w:r>
            <w:r>
              <w:rPr>
                <w:rFonts w:hint="eastAsia" w:ascii="宋体" w:hAnsi="宋体" w:cs="宋体"/>
                <w:color w:val="ff0000"/>
                <w:sz w:val="24"/>
                <w:szCs w:val="24"/>
                <w:highlight w:val="none"/>
                <w:lang w:val="en-US" w:eastAsia="zh-CN"/>
              </w:rPr>
              <w:t xml:space="preserve">4</w:t>
            </w:r>
            <w:r>
              <w:rPr>
                <w:rFonts w:hint="eastAsia" w:ascii="宋体" w:hAnsi="宋体" w:cs="宋体"/>
                <w:color w:val="ff0000"/>
                <w:sz w:val="24"/>
                <w:szCs w:val="24"/>
                <w:highlight w:val="none"/>
                <w:lang w:eastAsia="zh-CN"/>
              </w:rPr>
              <w:t xml:space="preserve">分，最低得0分。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共6项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的，每项内容得1分，</w:t>
            </w:r>
            <w:r>
              <w:rPr>
                <w:rFonts w:hint="eastAsia" w:ascii="宋体" w:hAnsi="宋体" w:cs="宋体"/>
                <w:color w:val="ff0000"/>
                <w:sz w:val="24"/>
                <w:szCs w:val="24"/>
                <w:highlight w:val="none"/>
                <w:lang w:val="en-US" w:eastAsia="zh-CN"/>
              </w:rPr>
              <w:t xml:space="preserve">演示内容不全或不满足要求或未提供演示的不得分，本项最高得6分，最低不得分。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商务部分（25分）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ff0000"/>
                <w:sz w:val="24"/>
                <w:szCs w:val="24"/>
                <w:highlight w:val="none"/>
                <w:lang w:val="en-US" w:eastAsia="zh-CN"/>
              </w:rPr>
              <w:t xml:space="preserve">、不符合项目实际需求等</w:t>
            </w:r>
            <w:r>
              <w:rPr>
                <w:rFonts w:hint="eastAsia" w:ascii="宋体" w:hAnsi="宋体" w:eastAsia="宋体" w:cs="宋体"/>
                <w:color w:val="ff0000"/>
                <w:sz w:val="24"/>
                <w:szCs w:val="24"/>
                <w:highlight w:val="none"/>
              </w:rPr>
              <w:t xml:space="preserve">的任意一种情形）得</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分，每缺少一项内容</w:t>
            </w:r>
            <w:r>
              <w:rPr>
                <w:rFonts w:hint="eastAsia" w:ascii="宋体" w:hAnsi="宋体" w:cs="宋体"/>
                <w:color w:val="ff0000"/>
                <w:sz w:val="24"/>
                <w:szCs w:val="24"/>
                <w:highlight w:val="none"/>
                <w:lang w:val="en-US" w:eastAsia="zh-CN"/>
              </w:rPr>
              <w:t xml:space="preserve">或</w:t>
            </w:r>
            <w:r>
              <w:rPr>
                <w:rFonts w:hint="eastAsia" w:ascii="宋体" w:hAnsi="宋体" w:eastAsia="宋体" w:cs="宋体"/>
                <w:color w:val="ff0000"/>
                <w:sz w:val="24"/>
                <w:szCs w:val="24"/>
                <w:highlight w:val="none"/>
              </w:rPr>
              <w:t xml:space="preserve">每存在一处缺陷</w:t>
            </w:r>
            <w:r>
              <w:rPr>
                <w:rFonts w:hint="eastAsia" w:ascii="宋体" w:hAnsi="宋体" w:cs="宋体"/>
                <w:color w:val="ff0000"/>
                <w:sz w:val="24"/>
                <w:szCs w:val="24"/>
                <w:highlight w:val="none"/>
                <w:lang w:eastAsia="zh-CN"/>
              </w:rPr>
              <w:t xml:space="preserve">的</w:t>
            </w:r>
            <w:r>
              <w:rPr>
                <w:rFonts w:hint="eastAsia" w:ascii="宋体" w:hAnsi="宋体" w:eastAsia="宋体" w:cs="宋体"/>
                <w:color w:val="ff0000"/>
                <w:sz w:val="24"/>
                <w:szCs w:val="24"/>
                <w:highlight w:val="none"/>
              </w:rPr>
              <w:t xml:space="preserve">扣1分，扣完为止。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ff0000"/>
                <w:sz w:val="24"/>
                <w:szCs w:val="24"/>
                <w:highlight w:val="none"/>
              </w:rPr>
              <w:t xml:space="preserve">未提供的得0分，本项最高得</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367"/>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ff0000"/>
                <w:sz w:val="24"/>
                <w:szCs w:val="24"/>
                <w:highlight w:val="none"/>
                <w:lang w:val="en-US" w:eastAsia="zh-CN"/>
              </w:rPr>
              <w:t xml:space="preserve">、不符合项目实际需求等</w:t>
            </w:r>
            <w:r>
              <w:rPr>
                <w:rFonts w:hint="eastAsia" w:ascii="宋体" w:hAnsi="宋体" w:eastAsia="宋体" w:cs="宋体"/>
                <w:color w:val="ff0000"/>
                <w:sz w:val="24"/>
                <w:szCs w:val="24"/>
                <w:highlight w:val="none"/>
              </w:rPr>
              <w:t xml:space="preserve">的任意一种情形）得</w:t>
            </w:r>
            <w:r>
              <w:rPr>
                <w:rFonts w:hint="eastAsia" w:ascii="宋体" w:hAnsi="宋体" w:cs="宋体"/>
                <w:color w:val="ff0000"/>
                <w:sz w:val="24"/>
                <w:szCs w:val="24"/>
                <w:highlight w:val="none"/>
                <w:lang w:val="en-US" w:eastAsia="zh-CN"/>
              </w:rPr>
              <w:t xml:space="preserve">3</w:t>
            </w:r>
            <w:r>
              <w:rPr>
                <w:rFonts w:hint="eastAsia" w:ascii="宋体" w:hAnsi="宋体" w:eastAsia="宋体" w:cs="宋体"/>
                <w:color w:val="ff0000"/>
                <w:sz w:val="24"/>
                <w:szCs w:val="24"/>
                <w:highlight w:val="none"/>
              </w:rPr>
              <w:t xml:space="preserve">分，每缺少一项内容</w:t>
            </w:r>
            <w:r>
              <w:rPr>
                <w:rFonts w:hint="eastAsia" w:ascii="宋体" w:hAnsi="宋体" w:cs="宋体"/>
                <w:color w:val="ff0000"/>
                <w:sz w:val="24"/>
                <w:szCs w:val="24"/>
                <w:highlight w:val="none"/>
                <w:lang w:val="en-US" w:eastAsia="zh-CN"/>
              </w:rPr>
              <w:t xml:space="preserve">或</w:t>
            </w:r>
            <w:r>
              <w:rPr>
                <w:rFonts w:hint="eastAsia" w:ascii="宋体" w:hAnsi="宋体" w:eastAsia="宋体" w:cs="宋体"/>
                <w:color w:val="ff0000"/>
                <w:sz w:val="24"/>
                <w:szCs w:val="24"/>
                <w:highlight w:val="none"/>
              </w:rPr>
              <w:t xml:space="preserve">每存在一处缺陷</w:t>
            </w:r>
            <w:r>
              <w:rPr>
                <w:rFonts w:hint="eastAsia" w:ascii="宋体" w:hAnsi="宋体" w:cs="宋体"/>
                <w:color w:val="ff0000"/>
                <w:sz w:val="24"/>
                <w:szCs w:val="24"/>
                <w:highlight w:val="none"/>
                <w:lang w:eastAsia="zh-CN"/>
              </w:rPr>
              <w:t xml:space="preserve">的</w:t>
            </w:r>
            <w:r>
              <w:rPr>
                <w:rFonts w:hint="eastAsia" w:ascii="宋体" w:hAnsi="宋体" w:eastAsia="宋体" w:cs="宋体"/>
                <w:color w:val="ff0000"/>
                <w:sz w:val="24"/>
                <w:szCs w:val="24"/>
                <w:highlight w:val="none"/>
              </w:rPr>
              <w:t xml:space="preserve">扣1</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ff0000"/>
                <w:sz w:val="24"/>
                <w:szCs w:val="24"/>
                <w:highlight w:val="none"/>
              </w:rPr>
              <w:t xml:space="preserve">未提供的得0分，本项最高得</w:t>
            </w:r>
            <w:r>
              <w:rPr>
                <w:rFonts w:hint="eastAsia" w:ascii="宋体" w:hAnsi="宋体" w:cs="宋体"/>
                <w:color w:val="ff0000"/>
                <w:sz w:val="24"/>
                <w:szCs w:val="24"/>
                <w:highlight w:val="none"/>
                <w:lang w:val="en-US" w:eastAsia="zh-CN"/>
              </w:rPr>
              <w:t xml:space="preserve">3</w:t>
            </w:r>
            <w:r>
              <w:rPr>
                <w:rFonts w:hint="eastAsia" w:ascii="宋体" w:hAnsi="宋体" w:eastAsia="宋体" w:cs="宋体"/>
                <w:color w:val="ff0000"/>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ff0000"/>
                <w:sz w:val="24"/>
                <w:szCs w:val="24"/>
                <w:highlight w:val="none"/>
                <w:lang w:val="en-US" w:eastAsia="zh-CN"/>
              </w:rPr>
              <w:t xml:space="preserve">、不符合项目实际需求等</w:t>
            </w:r>
            <w:r>
              <w:rPr>
                <w:rFonts w:hint="eastAsia" w:ascii="宋体" w:hAnsi="宋体" w:eastAsia="宋体" w:cs="宋体"/>
                <w:color w:val="ff0000"/>
                <w:sz w:val="24"/>
                <w:szCs w:val="24"/>
                <w:highlight w:val="none"/>
              </w:rPr>
              <w:t xml:space="preserve">的任意一种情形）得</w:t>
            </w:r>
            <w:r>
              <w:rPr>
                <w:rFonts w:hint="eastAsia" w:ascii="宋体" w:hAnsi="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分，每缺少一项内容</w:t>
            </w:r>
            <w:r>
              <w:rPr>
                <w:rFonts w:hint="eastAsia" w:ascii="宋体" w:hAnsi="宋体" w:cs="宋体"/>
                <w:color w:val="ff0000"/>
                <w:sz w:val="24"/>
                <w:szCs w:val="24"/>
                <w:highlight w:val="none"/>
                <w:lang w:val="en-US" w:eastAsia="zh-CN"/>
              </w:rPr>
              <w:t xml:space="preserve">或</w:t>
            </w:r>
            <w:r>
              <w:rPr>
                <w:rFonts w:hint="eastAsia" w:ascii="宋体" w:hAnsi="宋体" w:eastAsia="宋体" w:cs="宋体"/>
                <w:color w:val="ff0000"/>
                <w:sz w:val="24"/>
                <w:szCs w:val="24"/>
                <w:highlight w:val="none"/>
              </w:rPr>
              <w:t xml:space="preserve">每存在一处缺陷</w:t>
            </w:r>
            <w:r>
              <w:rPr>
                <w:rFonts w:hint="eastAsia" w:ascii="宋体" w:hAnsi="宋体" w:cs="宋体"/>
                <w:color w:val="ff0000"/>
                <w:sz w:val="24"/>
                <w:szCs w:val="24"/>
                <w:highlight w:val="none"/>
                <w:lang w:eastAsia="zh-CN"/>
              </w:rPr>
              <w:t xml:space="preserve">的</w:t>
            </w:r>
            <w:r>
              <w:rPr>
                <w:rFonts w:hint="eastAsia" w:ascii="宋体" w:hAnsi="宋体" w:eastAsia="宋体" w:cs="宋体"/>
                <w:color w:val="ff0000"/>
                <w:sz w:val="24"/>
                <w:szCs w:val="24"/>
                <w:highlight w:val="none"/>
              </w:rPr>
              <w:t xml:space="preserve">扣1分，扣完为止。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ff0000"/>
                <w:sz w:val="24"/>
                <w:szCs w:val="24"/>
                <w:highlight w:val="none"/>
              </w:rPr>
              <w:t xml:space="preserve">未提供的得0分，本项最高得</w:t>
            </w:r>
            <w:r>
              <w:rPr>
                <w:rFonts w:hint="eastAsia" w:ascii="宋体" w:hAnsi="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ff0000"/>
                <w:sz w:val="24"/>
                <w:szCs w:val="24"/>
                <w:highlight w:val="none"/>
                <w:lang w:val="en-US" w:eastAsia="zh-CN"/>
              </w:rPr>
              <w:t xml:space="preserve">、不符合项目实际需求等</w:t>
            </w:r>
            <w:r>
              <w:rPr>
                <w:rFonts w:hint="eastAsia" w:ascii="宋体" w:hAnsi="宋体" w:eastAsia="宋体" w:cs="宋体"/>
                <w:color w:val="ff0000"/>
                <w:sz w:val="24"/>
                <w:szCs w:val="24"/>
                <w:highlight w:val="none"/>
              </w:rPr>
              <w:t xml:space="preserve">的任意一种情形）得</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分，每缺少一项内容</w:t>
            </w:r>
            <w:r>
              <w:rPr>
                <w:rFonts w:hint="eastAsia" w:ascii="宋体" w:hAnsi="宋体" w:cs="宋体"/>
                <w:color w:val="ff0000"/>
                <w:sz w:val="24"/>
                <w:szCs w:val="24"/>
                <w:highlight w:val="none"/>
                <w:lang w:val="en-US" w:eastAsia="zh-CN"/>
              </w:rPr>
              <w:t xml:space="preserve">或</w:t>
            </w:r>
            <w:r>
              <w:rPr>
                <w:rFonts w:hint="eastAsia" w:ascii="宋体" w:hAnsi="宋体" w:eastAsia="宋体" w:cs="宋体"/>
                <w:color w:val="ff0000"/>
                <w:sz w:val="24"/>
                <w:szCs w:val="24"/>
                <w:highlight w:val="none"/>
              </w:rPr>
              <w:t xml:space="preserve">每存在一处缺陷</w:t>
            </w:r>
            <w:r>
              <w:rPr>
                <w:rFonts w:hint="eastAsia" w:ascii="宋体" w:hAnsi="宋体" w:cs="宋体"/>
                <w:color w:val="ff0000"/>
                <w:sz w:val="24"/>
                <w:szCs w:val="24"/>
                <w:highlight w:val="none"/>
                <w:lang w:eastAsia="zh-CN"/>
              </w:rPr>
              <w:t xml:space="preserve">的</w:t>
            </w:r>
            <w:r>
              <w:rPr>
                <w:rFonts w:hint="eastAsia" w:ascii="宋体" w:hAnsi="宋体" w:eastAsia="宋体" w:cs="宋体"/>
                <w:color w:val="ff0000"/>
                <w:sz w:val="24"/>
                <w:szCs w:val="24"/>
                <w:highlight w:val="none"/>
              </w:rPr>
              <w:t xml:space="preserve">扣1分，扣完为止。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ff0000"/>
                <w:sz w:val="24"/>
                <w:szCs w:val="24"/>
                <w:highlight w:val="none"/>
              </w:rPr>
              <w:t xml:space="preserve">未提供的得0分，本项最高得</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312"/>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ff0000"/>
                <w:sz w:val="24"/>
                <w:szCs w:val="24"/>
                <w:highlight w:val="none"/>
                <w:lang w:val="en-US" w:eastAsia="zh-CN"/>
              </w:rPr>
              <w:t xml:space="preserve">、不符合项目实际需求等</w:t>
            </w:r>
            <w:r>
              <w:rPr>
                <w:rFonts w:hint="eastAsia" w:ascii="宋体" w:hAnsi="宋体" w:eastAsia="宋体" w:cs="宋体"/>
                <w:color w:val="ff0000"/>
                <w:sz w:val="24"/>
                <w:szCs w:val="24"/>
                <w:highlight w:val="none"/>
              </w:rPr>
              <w:t xml:space="preserve">的任意一种情形）得</w:t>
            </w:r>
            <w:r>
              <w:rPr>
                <w:rFonts w:hint="eastAsia" w:ascii="宋体" w:hAnsi="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分，每缺少一项内容</w:t>
            </w:r>
            <w:r>
              <w:rPr>
                <w:rFonts w:hint="eastAsia" w:ascii="宋体" w:hAnsi="宋体" w:cs="宋体"/>
                <w:color w:val="ff0000"/>
                <w:sz w:val="24"/>
                <w:szCs w:val="24"/>
                <w:highlight w:val="none"/>
                <w:lang w:val="en-US" w:eastAsia="zh-CN"/>
              </w:rPr>
              <w:t xml:space="preserve">或</w:t>
            </w:r>
            <w:r>
              <w:rPr>
                <w:rFonts w:hint="eastAsia" w:ascii="宋体" w:hAnsi="宋体" w:eastAsia="宋体" w:cs="宋体"/>
                <w:color w:val="ff0000"/>
                <w:sz w:val="24"/>
                <w:szCs w:val="24"/>
                <w:highlight w:val="none"/>
              </w:rPr>
              <w:t xml:space="preserve">每存在一处缺陷</w:t>
            </w:r>
            <w:r>
              <w:rPr>
                <w:rFonts w:hint="eastAsia" w:ascii="宋体" w:hAnsi="宋体" w:cs="宋体"/>
                <w:color w:val="ff0000"/>
                <w:sz w:val="24"/>
                <w:szCs w:val="24"/>
                <w:highlight w:val="none"/>
                <w:lang w:eastAsia="zh-CN"/>
              </w:rPr>
              <w:t xml:space="preserve">的</w:t>
            </w:r>
            <w:r>
              <w:rPr>
                <w:rFonts w:hint="eastAsia" w:ascii="宋体" w:hAnsi="宋体" w:eastAsia="宋体" w:cs="宋体"/>
                <w:color w:val="ff0000"/>
                <w:sz w:val="24"/>
                <w:szCs w:val="24"/>
                <w:highlight w:val="none"/>
              </w:rPr>
              <w:t xml:space="preserve">扣1分，扣完为止。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ff0000"/>
                <w:sz w:val="24"/>
                <w:szCs w:val="24"/>
                <w:highlight w:val="none"/>
              </w:rPr>
              <w:t xml:space="preserve">未提供的得0分，本项最高得</w:t>
            </w:r>
            <w:r>
              <w:rPr>
                <w:rFonts w:hint="eastAsia" w:ascii="宋体" w:hAnsi="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817"/>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57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所报产品为“环境标志产品”(1分)</w:t>
            </w:r>
            <w:r/>
          </w:p>
        </w:tc>
        <w:tc>
          <w:tcPr>
            <w:gridSpan w:val="2"/>
            <w:tcBorders>
              <w:right w:val="single" w:color="auto" w:sz="4" w:space="0"/>
            </w:tcBorders>
            <w:tcW w:w="6154"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所报产品为“节能产品”（1分）</w:t>
            </w:r>
            <w:r/>
          </w:p>
        </w:tc>
        <w:tc>
          <w:tcPr>
            <w:gridSpan w:val="2"/>
            <w:tcBorders>
              <w:right w:val="single" w:color="auto" w:sz="4" w:space="0"/>
            </w:tcBorders>
            <w:tcW w:w="6154"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bl>
    <w:p>
      <w:pPr>
        <w:rPr>
          <w:color w:val="ff0000"/>
        </w:rPr>
      </w:pPr>
      <w:r>
        <w:rPr>
          <w:color w:val="ff0000"/>
        </w:rPr>
      </w:r>
      <w:r/>
    </w:p>
    <w:p>
      <w:pPr>
        <w:spacing w:line="360" w:lineRule="auto"/>
        <w:rPr>
          <w:rFonts w:hint="eastAsia"/>
          <w:sz w:val="24"/>
          <w:szCs w:val="24"/>
        </w:rPr>
      </w:pPr>
      <w:r>
        <w:rPr>
          <w:rFonts w:hint="eastAsia"/>
          <w:color w:val="auto"/>
          <w:sz w:val="24"/>
          <w:szCs w:val="24"/>
        </w:rPr>
        <w:t xml:space="preserve">本章说明：</w:t>
      </w:r>
      <w:r>
        <w:rPr>
          <w:rFonts w:hint="eastAsia"/>
          <w:sz w:val="24"/>
          <w:szCs w:val="24"/>
        </w:rPr>
        <w:t xml:space="preserve">本项目采用综合评分法</w:t>
      </w:r>
      <w:r>
        <w:rPr>
          <w:rFonts w:hint="eastAsia"/>
          <w:sz w:val="24"/>
          <w:szCs w:val="24"/>
          <w:lang w:eastAsia="zh-CN"/>
        </w:rPr>
        <w:t xml:space="preserve">，</w:t>
      </w:r>
      <w:r>
        <w:rPr>
          <w:rFonts w:hint="eastAsia"/>
          <w:sz w:val="24"/>
          <w:szCs w:val="24"/>
          <w:lang w:val="en-US" w:eastAsia="zh-CN"/>
        </w:rPr>
        <w:t xml:space="preserve">结果保留2位小数</w:t>
      </w:r>
      <w:r>
        <w:rPr>
          <w:rFonts w:hint="eastAsia"/>
          <w:sz w:val="24"/>
          <w:szCs w:val="24"/>
        </w:rPr>
        <w:t xml:space="preserve">。</w:t>
      </w:r>
      <w:r/>
    </w:p>
    <w:p>
      <w:pPr>
        <w:spacing w:line="360" w:lineRule="auto"/>
        <w:rPr>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color w:val="auto"/>
          <w:sz w:val="24"/>
          <w:szCs w:val="24"/>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采购包4</w:t>
      </w:r>
      <w:r/>
    </w:p>
    <w:tbl>
      <w:tblPr>
        <w:tblStyle w:val="812"/>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15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941"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932"/>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技术部分（42分）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分，最低得0分。</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ff0000"/>
                <w:sz w:val="24"/>
                <w:szCs w:val="24"/>
                <w:highlight w:val="none"/>
              </w:rPr>
              <w:t xml:space="preserve">注：要求提供样品</w:t>
            </w:r>
            <w:r>
              <w:rPr>
                <w:rFonts w:hint="eastAsia" w:ascii="宋体" w:hAnsi="宋体" w:cs="宋体"/>
                <w:color w:val="ff0000"/>
                <w:sz w:val="24"/>
                <w:szCs w:val="24"/>
                <w:highlight w:val="none"/>
                <w:lang w:val="en-US" w:eastAsia="zh-CN"/>
              </w:rPr>
              <w:t xml:space="preserve">和演示</w:t>
            </w:r>
            <w:r>
              <w:rPr>
                <w:rFonts w:hint="eastAsia" w:ascii="宋体" w:hAnsi="宋体" w:eastAsia="宋体" w:cs="宋体"/>
                <w:color w:val="ff0000"/>
                <w:sz w:val="24"/>
                <w:szCs w:val="24"/>
                <w:highlight w:val="none"/>
              </w:rPr>
              <w:t xml:space="preserve">的所投产品，只对除工艺</w:t>
            </w:r>
            <w:r>
              <w:rPr>
                <w:rFonts w:hint="eastAsia" w:ascii="宋体" w:hAnsi="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样式</w:t>
            </w: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使用性能以及演示要求</w:t>
            </w:r>
            <w:r>
              <w:rPr>
                <w:rFonts w:hint="eastAsia" w:ascii="宋体" w:hAnsi="宋体" w:eastAsia="宋体" w:cs="宋体"/>
                <w:color w:val="ff0000"/>
                <w:sz w:val="24"/>
                <w:szCs w:val="24"/>
                <w:highlight w:val="none"/>
              </w:rPr>
              <w:t xml:space="preserve">之外的技术规格（技能）进行评审</w:t>
            </w:r>
            <w:r>
              <w:rPr>
                <w:rFonts w:hint="eastAsia" w:ascii="宋体" w:hAnsi="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1299"/>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3D建模设备（教师）</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完全符合采购要求的得5分，部分符合的或样品存在不足的，每处扣1.25</w:t>
            </w:r>
            <w:r>
              <w:rPr>
                <w:rFonts w:hint="eastAsia" w:ascii="宋体" w:hAnsi="宋体" w:cs="宋体"/>
                <w:color w:val="ff0000"/>
                <w:sz w:val="24"/>
                <w:szCs w:val="24"/>
                <w:highlight w:val="none"/>
                <w:lang w:val="en-US" w:eastAsia="zh-CN"/>
              </w:rPr>
              <w:t xml:space="preserve">分，</w:t>
            </w:r>
            <w:r>
              <w:rPr>
                <w:rFonts w:hint="eastAsia" w:ascii="宋体" w:hAnsi="宋体" w:cs="宋体"/>
                <w:color w:val="ff0000"/>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ff0000"/>
                <w:sz w:val="24"/>
                <w:szCs w:val="24"/>
                <w:highlight w:val="none"/>
                <w:lang w:eastAsia="zh-CN"/>
              </w:rPr>
              <w:t xml:space="preserve">未提供样品的本项不得分。本项最高得5分，最低得0分。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ff0000"/>
                <w:sz w:val="24"/>
                <w:szCs w:val="24"/>
              </w:rPr>
              <w:suppressLineNumbers w:val="0"/>
            </w:pPr>
            <w:r>
              <w:rPr>
                <w:rFonts w:hint="eastAsia" w:ascii="宋体" w:hAnsi="宋体" w:eastAsia="宋体" w:cs="宋体"/>
                <w:color w:val="ff0000"/>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桌面式激光切割机</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完全符合采购要求的得</w:t>
            </w:r>
            <w:r>
              <w:rPr>
                <w:rFonts w:hint="eastAsia" w:ascii="宋体" w:hAnsi="宋体" w:cs="宋体"/>
                <w:color w:val="ff0000"/>
                <w:sz w:val="24"/>
                <w:szCs w:val="24"/>
                <w:highlight w:val="none"/>
                <w:lang w:val="en-US" w:eastAsia="zh-CN"/>
              </w:rPr>
              <w:t xml:space="preserve">4</w:t>
            </w:r>
            <w:r>
              <w:rPr>
                <w:rFonts w:hint="eastAsia" w:ascii="宋体" w:hAnsi="宋体" w:cs="宋体"/>
                <w:color w:val="ff0000"/>
                <w:sz w:val="24"/>
                <w:szCs w:val="24"/>
                <w:highlight w:val="none"/>
                <w:lang w:eastAsia="zh-CN"/>
              </w:rPr>
              <w:t xml:space="preserve">分，部分符合的或样品存在不足的，每处扣</w:t>
            </w:r>
            <w:r>
              <w:rPr>
                <w:rFonts w:hint="eastAsia" w:ascii="宋体" w:hAnsi="宋体" w:cs="宋体"/>
                <w:color w:val="ff0000"/>
                <w:sz w:val="24"/>
                <w:szCs w:val="24"/>
                <w:highlight w:val="none"/>
                <w:lang w:val="en-US" w:eastAsia="zh-CN"/>
              </w:rPr>
              <w:t xml:space="preserve">1分，</w:t>
            </w:r>
            <w:r>
              <w:rPr>
                <w:rFonts w:hint="eastAsia" w:ascii="宋体" w:hAnsi="宋体" w:cs="宋体"/>
                <w:color w:val="ff0000"/>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ff0000"/>
                <w:sz w:val="24"/>
                <w:szCs w:val="24"/>
                <w:highlight w:val="none"/>
                <w:lang w:eastAsia="zh-CN"/>
              </w:rPr>
              <w:t xml:space="preserve">未提供样品的本项不得分。本项最高得</w:t>
            </w:r>
            <w:r>
              <w:rPr>
                <w:rFonts w:hint="eastAsia" w:ascii="宋体" w:hAnsi="宋体" w:cs="宋体"/>
                <w:color w:val="ff0000"/>
                <w:sz w:val="24"/>
                <w:szCs w:val="24"/>
                <w:highlight w:val="none"/>
                <w:lang w:val="en-US" w:eastAsia="zh-CN"/>
              </w:rPr>
              <w:t xml:space="preserve">4</w:t>
            </w:r>
            <w:r>
              <w:rPr>
                <w:rFonts w:hint="eastAsia" w:ascii="宋体" w:hAnsi="宋体" w:cs="宋体"/>
                <w:color w:val="ff0000"/>
                <w:sz w:val="24"/>
                <w:szCs w:val="24"/>
                <w:highlight w:val="none"/>
                <w:lang w:eastAsia="zh-CN"/>
              </w:rPr>
              <w:t xml:space="preserve">分，最低得0分。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ff0000"/>
                <w:sz w:val="24"/>
                <w:szCs w:val="24"/>
              </w:rPr>
              <w:suppressLineNumbers w:val="0"/>
            </w:pPr>
            <w:r>
              <w:rPr>
                <w:rFonts w:hint="eastAsia" w:ascii="宋体" w:hAnsi="宋体" w:eastAsia="宋体" w:cs="宋体"/>
                <w:color w:val="ff0000"/>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3、制作工具-样品（3分）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对投标人提供样品进行评价。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、技术规格(性能)要求”提供样</w:t>
            </w:r>
            <w:bookmarkStart w:id="4" w:name="_GoBack"/>
            <w:r/>
            <w:bookmarkEnd w:id="4"/>
            <w:r>
              <w:rPr>
                <w:rFonts w:hint="eastAsia" w:ascii="宋体" w:hAnsi="宋体" w:eastAsia="宋体" w:cs="宋体"/>
                <w:color w:val="auto"/>
                <w:sz w:val="24"/>
                <w:szCs w:val="24"/>
                <w:highlight w:val="none"/>
              </w:rPr>
              <w:t xml:space="preserve">品的所投产品工艺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样式</w:t>
            </w:r>
            <w:r>
              <w:rPr>
                <w:rFonts w:hint="eastAsia" w:ascii="宋体" w:hAnsi="宋体" w:eastAsia="宋体" w:cs="宋体"/>
                <w:color w:val="auto"/>
                <w:sz w:val="24"/>
                <w:szCs w:val="24"/>
                <w:highlight w:val="none"/>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ff0000"/>
                <w:sz w:val="24"/>
                <w:szCs w:val="24"/>
                <w:highlight w:val="none"/>
                <w:lang w:eastAsia="zh-CN"/>
              </w:rPr>
              <w:suppressLineNumbers w:val="0"/>
            </w:pPr>
            <w:r>
              <w:rPr>
                <w:rFonts w:hint="eastAsia" w:ascii="宋体" w:hAnsi="宋体" w:cs="宋体"/>
                <w:color w:val="ff0000"/>
                <w:sz w:val="24"/>
                <w:szCs w:val="24"/>
                <w:highlight w:val="none"/>
                <w:lang w:eastAsia="zh-CN"/>
              </w:rPr>
              <w:t xml:space="preserve">完全符合采购要求的得</w:t>
            </w:r>
            <w:r>
              <w:rPr>
                <w:rFonts w:hint="eastAsia" w:ascii="宋体" w:hAnsi="宋体" w:cs="宋体"/>
                <w:color w:val="ff0000"/>
                <w:sz w:val="24"/>
                <w:szCs w:val="24"/>
                <w:highlight w:val="none"/>
                <w:lang w:val="en-US" w:eastAsia="zh-CN"/>
              </w:rPr>
              <w:t xml:space="preserve">3</w:t>
            </w:r>
            <w:r>
              <w:rPr>
                <w:rFonts w:hint="eastAsia" w:ascii="宋体" w:hAnsi="宋体" w:cs="宋体"/>
                <w:color w:val="ff0000"/>
                <w:sz w:val="24"/>
                <w:szCs w:val="24"/>
                <w:highlight w:val="none"/>
                <w:lang w:eastAsia="zh-CN"/>
              </w:rPr>
              <w:t xml:space="preserve">分，部分符合的或样品存在不足的，每处扣</w:t>
            </w:r>
            <w:r>
              <w:rPr>
                <w:rFonts w:hint="eastAsia" w:ascii="宋体" w:hAnsi="宋体" w:cs="宋体"/>
                <w:color w:val="ff0000"/>
                <w:sz w:val="24"/>
                <w:szCs w:val="24"/>
                <w:highlight w:val="none"/>
                <w:lang w:val="en-US" w:eastAsia="zh-CN"/>
              </w:rPr>
              <w:t xml:space="preserve">1分，</w:t>
            </w:r>
            <w:r>
              <w:rPr>
                <w:rFonts w:hint="eastAsia" w:ascii="宋体" w:hAnsi="宋体" w:cs="宋体"/>
                <w:color w:val="ff0000"/>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ff0000"/>
                <w:sz w:val="24"/>
                <w:szCs w:val="24"/>
                <w:highlight w:val="none"/>
                <w:lang w:eastAsia="zh-CN"/>
              </w:rPr>
              <w:t xml:space="preserve">未提供样品的本项不得分。本项最高得</w:t>
            </w:r>
            <w:r>
              <w:rPr>
                <w:rFonts w:hint="eastAsia" w:ascii="宋体" w:hAnsi="宋体" w:cs="宋体"/>
                <w:color w:val="ff0000"/>
                <w:sz w:val="24"/>
                <w:szCs w:val="24"/>
                <w:highlight w:val="none"/>
                <w:lang w:val="en-US" w:eastAsia="zh-CN"/>
              </w:rPr>
              <w:t xml:space="preserve">3</w:t>
            </w:r>
            <w:r>
              <w:rPr>
                <w:rFonts w:hint="eastAsia" w:ascii="宋体" w:hAnsi="宋体" w:cs="宋体"/>
                <w:color w:val="ff0000"/>
                <w:sz w:val="24"/>
                <w:szCs w:val="24"/>
                <w:highlight w:val="none"/>
                <w:lang w:eastAsia="zh-CN"/>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否</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商务部分（28分）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ff0000"/>
                <w:sz w:val="24"/>
                <w:szCs w:val="24"/>
                <w:highlight w:val="none"/>
                <w:lang w:val="en-US" w:eastAsia="zh-CN"/>
              </w:rPr>
              <w:t xml:space="preserve">、不符合项目实际需求等</w:t>
            </w:r>
            <w:r>
              <w:rPr>
                <w:rFonts w:hint="eastAsia" w:ascii="宋体" w:hAnsi="宋体" w:eastAsia="宋体" w:cs="宋体"/>
                <w:color w:val="ff0000"/>
                <w:sz w:val="24"/>
                <w:szCs w:val="24"/>
                <w:highlight w:val="none"/>
              </w:rPr>
              <w:t xml:space="preserve">的任意一种情形）得</w:t>
            </w:r>
            <w:r>
              <w:rPr>
                <w:rFonts w:hint="eastAsia" w:ascii="宋体" w:hAnsi="宋体" w:cs="宋体"/>
                <w:color w:val="ff0000"/>
                <w:sz w:val="24"/>
                <w:szCs w:val="24"/>
                <w:highlight w:val="none"/>
                <w:lang w:val="en-US" w:eastAsia="zh-CN"/>
              </w:rPr>
              <w:t xml:space="preserve">6</w:t>
            </w:r>
            <w:r>
              <w:rPr>
                <w:rFonts w:hint="eastAsia" w:ascii="宋体" w:hAnsi="宋体" w:eastAsia="宋体" w:cs="宋体"/>
                <w:color w:val="ff0000"/>
                <w:sz w:val="24"/>
                <w:szCs w:val="24"/>
                <w:highlight w:val="none"/>
              </w:rPr>
              <w:t xml:space="preserve">分，每缺少一项内容</w:t>
            </w:r>
            <w:r>
              <w:rPr>
                <w:rFonts w:hint="eastAsia" w:ascii="宋体" w:hAnsi="宋体" w:cs="宋体"/>
                <w:color w:val="ff0000"/>
                <w:sz w:val="24"/>
                <w:szCs w:val="24"/>
                <w:highlight w:val="none"/>
                <w:lang w:val="en-US" w:eastAsia="zh-CN"/>
              </w:rPr>
              <w:t xml:space="preserve">或</w:t>
            </w:r>
            <w:r>
              <w:rPr>
                <w:rFonts w:hint="eastAsia" w:ascii="宋体" w:hAnsi="宋体" w:eastAsia="宋体" w:cs="宋体"/>
                <w:color w:val="ff0000"/>
                <w:sz w:val="24"/>
                <w:szCs w:val="24"/>
                <w:highlight w:val="none"/>
              </w:rPr>
              <w:t xml:space="preserve">每存在一处缺陷</w:t>
            </w:r>
            <w:r>
              <w:rPr>
                <w:rFonts w:hint="eastAsia" w:ascii="宋体" w:hAnsi="宋体" w:cs="宋体"/>
                <w:color w:val="ff0000"/>
                <w:sz w:val="24"/>
                <w:szCs w:val="24"/>
                <w:highlight w:val="none"/>
                <w:lang w:eastAsia="zh-CN"/>
              </w:rPr>
              <w:t xml:space="preserve">的</w:t>
            </w:r>
            <w:r>
              <w:rPr>
                <w:rFonts w:hint="eastAsia" w:ascii="宋体" w:hAnsi="宋体" w:eastAsia="宋体" w:cs="宋体"/>
                <w:color w:val="ff0000"/>
                <w:sz w:val="24"/>
                <w:szCs w:val="24"/>
                <w:highlight w:val="none"/>
              </w:rPr>
              <w:t xml:space="preserve">扣1</w:t>
            </w:r>
            <w:r>
              <w:rPr>
                <w:rFonts w:hint="eastAsia" w:ascii="宋体" w:hAnsi="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ff0000"/>
                <w:sz w:val="24"/>
                <w:szCs w:val="24"/>
                <w:highlight w:val="none"/>
              </w:rPr>
              <w:t xml:space="preserve">未提供的得0分，本项最高得</w:t>
            </w:r>
            <w:r>
              <w:rPr>
                <w:rFonts w:hint="eastAsia" w:ascii="宋体" w:hAnsi="宋体" w:cs="宋体"/>
                <w:color w:val="ff0000"/>
                <w:sz w:val="24"/>
                <w:szCs w:val="24"/>
                <w:highlight w:val="none"/>
                <w:lang w:val="en-US" w:eastAsia="zh-CN"/>
              </w:rPr>
              <w:t xml:space="preserve">6</w:t>
            </w:r>
            <w:r>
              <w:rPr>
                <w:rFonts w:hint="eastAsia" w:ascii="宋体" w:hAnsi="宋体" w:eastAsia="宋体" w:cs="宋体"/>
                <w:color w:val="ff0000"/>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ff0000"/>
                <w:sz w:val="24"/>
                <w:szCs w:val="24"/>
                <w:highlight w:val="none"/>
                <w:lang w:val="en-US" w:eastAsia="zh-CN"/>
              </w:rPr>
              <w:t xml:space="preserve">、不符合项目实际需求等</w:t>
            </w:r>
            <w:r>
              <w:rPr>
                <w:rFonts w:hint="eastAsia" w:ascii="宋体" w:hAnsi="宋体" w:eastAsia="宋体" w:cs="宋体"/>
                <w:color w:val="ff0000"/>
                <w:sz w:val="24"/>
                <w:szCs w:val="24"/>
                <w:highlight w:val="none"/>
              </w:rPr>
              <w:t xml:space="preserve">的任意一种情形）得</w:t>
            </w:r>
            <w:r>
              <w:rPr>
                <w:rFonts w:hint="eastAsia" w:ascii="宋体" w:hAnsi="宋体" w:cs="宋体"/>
                <w:color w:val="ff0000"/>
                <w:sz w:val="24"/>
                <w:szCs w:val="24"/>
                <w:highlight w:val="none"/>
                <w:lang w:val="en-US" w:eastAsia="zh-CN"/>
              </w:rPr>
              <w:t xml:space="preserve">3</w:t>
            </w:r>
            <w:r>
              <w:rPr>
                <w:rFonts w:hint="eastAsia" w:ascii="宋体" w:hAnsi="宋体" w:eastAsia="宋体" w:cs="宋体"/>
                <w:color w:val="ff0000"/>
                <w:sz w:val="24"/>
                <w:szCs w:val="24"/>
                <w:highlight w:val="none"/>
              </w:rPr>
              <w:t xml:space="preserve">分，每缺少一项内容</w:t>
            </w:r>
            <w:r>
              <w:rPr>
                <w:rFonts w:hint="eastAsia" w:ascii="宋体" w:hAnsi="宋体" w:cs="宋体"/>
                <w:color w:val="ff0000"/>
                <w:sz w:val="24"/>
                <w:szCs w:val="24"/>
                <w:highlight w:val="none"/>
                <w:lang w:val="en-US" w:eastAsia="zh-CN"/>
              </w:rPr>
              <w:t xml:space="preserve">或</w:t>
            </w:r>
            <w:r>
              <w:rPr>
                <w:rFonts w:hint="eastAsia" w:ascii="宋体" w:hAnsi="宋体" w:eastAsia="宋体" w:cs="宋体"/>
                <w:color w:val="ff0000"/>
                <w:sz w:val="24"/>
                <w:szCs w:val="24"/>
                <w:highlight w:val="none"/>
              </w:rPr>
              <w:t xml:space="preserve">每存在一处缺陷</w:t>
            </w:r>
            <w:r>
              <w:rPr>
                <w:rFonts w:hint="eastAsia" w:ascii="宋体" w:hAnsi="宋体" w:cs="宋体"/>
                <w:color w:val="ff0000"/>
                <w:sz w:val="24"/>
                <w:szCs w:val="24"/>
                <w:highlight w:val="none"/>
                <w:lang w:eastAsia="zh-CN"/>
              </w:rPr>
              <w:t xml:space="preserve">的</w:t>
            </w:r>
            <w:r>
              <w:rPr>
                <w:rFonts w:hint="eastAsia" w:ascii="宋体" w:hAnsi="宋体" w:eastAsia="宋体" w:cs="宋体"/>
                <w:color w:val="ff0000"/>
                <w:sz w:val="24"/>
                <w:szCs w:val="24"/>
                <w:highlight w:val="none"/>
              </w:rPr>
              <w:t xml:space="preserve">扣1</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ff0000"/>
                <w:sz w:val="24"/>
                <w:szCs w:val="24"/>
                <w:highlight w:val="none"/>
              </w:rPr>
              <w:t xml:space="preserve">未提供的得0分，本项最高得</w:t>
            </w:r>
            <w:r>
              <w:rPr>
                <w:rFonts w:hint="eastAsia" w:ascii="宋体" w:hAnsi="宋体" w:cs="宋体"/>
                <w:color w:val="ff0000"/>
                <w:sz w:val="24"/>
                <w:szCs w:val="24"/>
                <w:highlight w:val="none"/>
                <w:lang w:val="en-US" w:eastAsia="zh-CN"/>
              </w:rPr>
              <w:t xml:space="preserve">3</w:t>
            </w:r>
            <w:r>
              <w:rPr>
                <w:rFonts w:hint="eastAsia" w:ascii="宋体" w:hAnsi="宋体" w:eastAsia="宋体" w:cs="宋体"/>
                <w:color w:val="ff0000"/>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ff0000"/>
                <w:sz w:val="24"/>
                <w:szCs w:val="24"/>
                <w:highlight w:val="none"/>
                <w:lang w:val="en-US" w:eastAsia="zh-CN" w:bidi="ar-SA"/>
              </w:rPr>
              <w:suppressLineNumbers w:val="0"/>
            </w:pPr>
            <w:r>
              <w:rPr>
                <w:rFonts w:hint="eastAsia" w:ascii="宋体" w:hAnsi="宋体" w:eastAsia="宋体" w:cs="宋体"/>
                <w:color w:val="ff0000"/>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不符合项目实际需求等的任意一种情形）得3分，每缺少一项内容或每存在一处缺陷的扣1.5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ff0000"/>
                <w:sz w:val="24"/>
                <w:szCs w:val="24"/>
                <w:highlight w:val="none"/>
                <w:lang w:val="en-US" w:eastAsia="zh-CN" w:bidi="ar-SA"/>
              </w:rPr>
              <w:t xml:space="preserve">未提供的得0分，本项最高得3分，最低得0分。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58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99"/>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ff0000"/>
                <w:sz w:val="24"/>
                <w:szCs w:val="24"/>
                <w:highlight w:val="none"/>
                <w:lang w:val="en-US" w:eastAsia="zh-CN"/>
              </w:rPr>
              <w:t xml:space="preserve">、不符合项目实际需求等</w:t>
            </w:r>
            <w:r>
              <w:rPr>
                <w:rFonts w:hint="eastAsia" w:ascii="宋体" w:hAnsi="宋体" w:eastAsia="宋体" w:cs="宋体"/>
                <w:color w:val="ff0000"/>
                <w:sz w:val="24"/>
                <w:szCs w:val="24"/>
                <w:highlight w:val="none"/>
              </w:rPr>
              <w:t xml:space="preserve">的任意一种情形）得</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分，每缺少一项内容</w:t>
            </w:r>
            <w:r>
              <w:rPr>
                <w:rFonts w:hint="eastAsia" w:ascii="宋体" w:hAnsi="宋体" w:cs="宋体"/>
                <w:color w:val="ff0000"/>
                <w:sz w:val="24"/>
                <w:szCs w:val="24"/>
                <w:highlight w:val="none"/>
                <w:lang w:val="en-US" w:eastAsia="zh-CN"/>
              </w:rPr>
              <w:t xml:space="preserve">或</w:t>
            </w:r>
            <w:r>
              <w:rPr>
                <w:rFonts w:hint="eastAsia" w:ascii="宋体" w:hAnsi="宋体" w:eastAsia="宋体" w:cs="宋体"/>
                <w:color w:val="ff0000"/>
                <w:sz w:val="24"/>
                <w:szCs w:val="24"/>
                <w:highlight w:val="none"/>
              </w:rPr>
              <w:t xml:space="preserve">每存在一处缺陷</w:t>
            </w:r>
            <w:r>
              <w:rPr>
                <w:rFonts w:hint="eastAsia" w:ascii="宋体" w:hAnsi="宋体" w:cs="宋体"/>
                <w:color w:val="ff0000"/>
                <w:sz w:val="24"/>
                <w:szCs w:val="24"/>
                <w:highlight w:val="none"/>
                <w:lang w:eastAsia="zh-CN"/>
              </w:rPr>
              <w:t xml:space="preserve">的</w:t>
            </w:r>
            <w:r>
              <w:rPr>
                <w:rFonts w:hint="eastAsia" w:ascii="宋体" w:hAnsi="宋体" w:eastAsia="宋体" w:cs="宋体"/>
                <w:color w:val="ff0000"/>
                <w:sz w:val="24"/>
                <w:szCs w:val="24"/>
                <w:highlight w:val="none"/>
              </w:rPr>
              <w:t xml:space="preserve">扣1分，扣完为止。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ff0000"/>
                <w:sz w:val="24"/>
                <w:szCs w:val="24"/>
                <w:highlight w:val="none"/>
              </w:rPr>
              <w:t xml:space="preserve">未提供的得0分，本项最高得</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ff0000"/>
                <w:sz w:val="24"/>
                <w:szCs w:val="24"/>
                <w:highlight w:val="none"/>
                <w:lang w:val="en-US" w:eastAsia="zh-CN" w:bidi="ar-SA"/>
              </w:rPr>
              <w:suppressLineNumbers w:val="0"/>
            </w:pPr>
            <w:r>
              <w:rPr>
                <w:rFonts w:hint="eastAsia" w:ascii="宋体" w:hAnsi="宋体" w:eastAsia="宋体" w:cs="宋体"/>
                <w:color w:val="ff0000"/>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不符合项目实际需求等的任意一种情形）得3分，每缺少一项内容或每存在一处缺陷的扣1.5分，扣完为止。</w:t>
            </w:r>
            <w:r/>
          </w:p>
          <w:p>
            <w:pPr>
              <w:pStyle w:val="99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ff0000"/>
                <w:sz w:val="24"/>
                <w:szCs w:val="24"/>
                <w:highlight w:val="none"/>
                <w:lang w:val="en-US" w:eastAsia="zh-CN" w:bidi="ar-SA"/>
              </w:rPr>
              <w:t xml:space="preserve">未提供的得0分，本项最高得3分，最低得0分。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817"/>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57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所报产品为“环境标志产品”(1分)</w:t>
            </w:r>
            <w:r/>
          </w:p>
        </w:tc>
        <w:tc>
          <w:tcPr>
            <w:gridSpan w:val="2"/>
            <w:tcBorders>
              <w:right w:val="single" w:color="auto" w:sz="4" w:space="0"/>
            </w:tcBorders>
            <w:tcW w:w="6154"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所报产品为“节能产品”（1分）</w:t>
            </w:r>
            <w:r/>
          </w:p>
        </w:tc>
        <w:tc>
          <w:tcPr>
            <w:gridSpan w:val="2"/>
            <w:tcBorders>
              <w:right w:val="single" w:color="auto" w:sz="4" w:space="0"/>
            </w:tcBorders>
            <w:tcW w:w="6154"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bl>
    <w:p>
      <w:pPr>
        <w:rPr>
          <w:color w:val="ff0000"/>
        </w:rPr>
      </w:pPr>
      <w:r>
        <w:rPr>
          <w:color w:val="ff0000"/>
        </w:rPr>
      </w:r>
      <w:r/>
    </w:p>
    <w:p>
      <w:pPr>
        <w:spacing w:line="360" w:lineRule="auto"/>
        <w:rPr>
          <w:rFonts w:hint="eastAsia"/>
          <w:sz w:val="24"/>
          <w:szCs w:val="24"/>
        </w:rPr>
      </w:pPr>
      <w:r>
        <w:rPr>
          <w:rFonts w:hint="eastAsia" w:ascii="宋体" w:hAnsi="宋体" w:eastAsia="宋体" w:cs="宋体"/>
          <w:color w:val="auto"/>
          <w:sz w:val="24"/>
          <w:szCs w:val="24"/>
        </w:rPr>
        <w:t xml:space="preserve">本章说明：</w:t>
      </w:r>
      <w:r>
        <w:rPr>
          <w:rFonts w:hint="eastAsia"/>
          <w:sz w:val="24"/>
          <w:szCs w:val="24"/>
        </w:rPr>
        <w:t xml:space="preserve">本项目采用综合评分法</w:t>
      </w:r>
      <w:r>
        <w:rPr>
          <w:rFonts w:hint="eastAsia"/>
          <w:sz w:val="24"/>
          <w:szCs w:val="24"/>
          <w:lang w:eastAsia="zh-CN"/>
        </w:rPr>
        <w:t xml:space="preserve">，</w:t>
      </w:r>
      <w:r>
        <w:rPr>
          <w:rFonts w:hint="eastAsia"/>
          <w:sz w:val="24"/>
          <w:szCs w:val="24"/>
          <w:lang w:val="en-US" w:eastAsia="zh-CN"/>
        </w:rPr>
        <w:t xml:space="preserve">结果保留2位小数</w:t>
      </w:r>
      <w:r>
        <w:rPr>
          <w:rFonts w:hint="eastAsia"/>
          <w:sz w:val="24"/>
          <w:szCs w:val="24"/>
        </w:rPr>
        <w:t xml:space="preserve">。</w:t>
      </w:r>
      <w:r/>
    </w:p>
    <w:p>
      <w:pPr>
        <w:numPr>
          <w:ilvl w:val="0"/>
          <w:numId w:val="0"/>
        </w:numPr>
        <w:keepLines w:val="0"/>
        <w:keepNext w:val="0"/>
        <w:pageBreakBefore w:val="0"/>
        <w:spacing w:line="360" w:lineRule="auto"/>
        <w:widowControl w:val="off"/>
        <w:rPr>
          <w:rFonts w:hint="default" w:eastAsia="宋体"/>
          <w:color w:val="ff0000"/>
          <w:sz w:val="24"/>
          <w:szCs w:val="24"/>
          <w:lang w:val="en-US" w:eastAsia="zh-CN"/>
        </w:rPr>
      </w:pPr>
      <w:r>
        <w:rPr>
          <w:rFonts w:hint="default" w:eastAsia="宋体"/>
          <w:color w:val="ff0000"/>
          <w:sz w:val="24"/>
          <w:szCs w:val="24"/>
          <w:lang w:val="en-US" w:eastAsia="zh-CN"/>
        </w:rPr>
      </w:r>
      <w:r/>
    </w:p>
    <w:p>
      <w:pPr>
        <w:spacing w:line="360" w:lineRule="auto"/>
        <w:rPr>
          <w:rFonts w:hint="eastAsia" w:ascii="宋体" w:hAnsi="宋体" w:eastAsia="宋体" w:cs="宋体"/>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rPr>
      </w:r>
      <w:r/>
    </w:p>
    <w:p>
      <w:pPr>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第五章 拟签订的合同文本</w:t>
      </w:r>
      <w:r/>
    </w:p>
    <w:p>
      <w:pPr>
        <w:rPr>
          <w:rFonts w:hint="eastAsia" w:asciiTheme="minorEastAsia" w:hAnsiTheme="minorEastAsia" w:eastAsiaTheme="minorEastAsia" w:cstheme="minorEastAsia"/>
          <w:b/>
          <w:sz w:val="52"/>
          <w:szCs w:val="36"/>
        </w:rPr>
      </w:pPr>
      <w:r>
        <w:rPr>
          <w:rFonts w:hint="eastAsia" w:asciiTheme="minorEastAsia" w:hAnsiTheme="minorEastAsia" w:eastAsiaTheme="minorEastAsia" w:cstheme="minorEastAsia"/>
          <w:b/>
          <w:sz w:val="52"/>
          <w:szCs w:val="36"/>
        </w:rPr>
      </w:r>
      <w:r/>
    </w:p>
    <w:p>
      <w:pPr>
        <w:jc w:val="center"/>
        <w:rPr>
          <w:rFonts w:hint="eastAsia" w:asciiTheme="minorEastAsia" w:hAnsiTheme="minorEastAsia" w:eastAsiaTheme="minorEastAsia" w:cstheme="minorEastAsia"/>
          <w:b/>
          <w:sz w:val="72"/>
          <w:szCs w:val="72"/>
        </w:rPr>
      </w:pPr>
      <w:r>
        <w:rPr>
          <w:rFonts w:hint="eastAsia" w:asciiTheme="minorEastAsia" w:hAnsiTheme="minorEastAsia" w:eastAsiaTheme="minorEastAsia" w:cstheme="minorEastAsia"/>
          <w:b/>
          <w:sz w:val="72"/>
          <w:szCs w:val="72"/>
        </w:rPr>
        <w:t xml:space="preserve">政 府 采 购 合 同</w:t>
      </w:r>
      <w:r/>
    </w:p>
    <w:p>
      <w:pPr>
        <w:jc w:val="left"/>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项目编号：</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项目名称：</w:t>
      </w:r>
      <w:r>
        <w:rPr>
          <w:rFonts w:hint="eastAsia" w:asciiTheme="minorEastAsia" w:hAnsiTheme="minorEastAsia" w:eastAsiaTheme="minorEastAsia" w:cstheme="minorEastAsia"/>
          <w:b/>
          <w:sz w:val="30"/>
          <w:szCs w:val="30"/>
          <w:lang w:eastAsia="zh-CN"/>
        </w:rPr>
        <w:t xml:space="preserve">江苏省睢宁高级中学新校区创新功能室设备及配套设施采购项目</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采购单位：</w:t>
      </w:r>
      <w:r>
        <w:rPr>
          <w:rFonts w:hint="eastAsia" w:asciiTheme="minorEastAsia" w:hAnsiTheme="minorEastAsia" w:eastAsiaTheme="minorEastAsia" w:cstheme="minorEastAsia"/>
          <w:b/>
          <w:sz w:val="30"/>
          <w:szCs w:val="30"/>
          <w:lang w:eastAsia="zh-CN"/>
        </w:rPr>
        <w:t xml:space="preserve">江苏省睢宁高级中学</w:t>
      </w:r>
      <w:r/>
    </w:p>
    <w:p>
      <w:pPr>
        <w:jc w:val="left"/>
        <w:spacing w:line="360" w:lineRule="auto"/>
        <w:rPr>
          <w:rFonts w:hint="eastAsia" w:asciiTheme="minorEastAsia" w:hAnsiTheme="minorEastAsia" w:cstheme="minorEastAsia"/>
          <w:b/>
          <w:sz w:val="30"/>
          <w:szCs w:val="30"/>
          <w:lang w:val="en-US" w:eastAsia="zh-CN"/>
        </w:rPr>
      </w:pPr>
      <w:r>
        <w:rPr>
          <w:rFonts w:hint="eastAsia" w:asciiTheme="minorEastAsia" w:hAnsiTheme="minorEastAsia" w:cstheme="minorEastAsia"/>
          <w:b/>
          <w:sz w:val="30"/>
          <w:szCs w:val="30"/>
          <w:lang w:val="en-US" w:eastAsia="zh-CN"/>
        </w:rPr>
      </w:r>
      <w:r/>
    </w:p>
    <w:p>
      <w:pPr>
        <w:jc w:val="left"/>
        <w:spacing w:line="360" w:lineRule="auto"/>
        <w:rPr>
          <w:rFonts w:hint="default" w:eastAsia="宋体" w:asciiTheme="minorEastAsia" w:hAnsiTheme="minorEastAsia" w:cstheme="minorEastAsia"/>
          <w:b/>
          <w:sz w:val="30"/>
          <w:szCs w:val="30"/>
          <w:lang w:val="en-US" w:eastAsia="zh-CN"/>
        </w:rPr>
      </w:pPr>
      <w:r>
        <w:rPr>
          <w:rFonts w:hint="eastAsia" w:asciiTheme="minorEastAsia" w:hAnsiTheme="minorEastAsia" w:cstheme="minorEastAsia"/>
          <w:b/>
          <w:sz w:val="30"/>
          <w:szCs w:val="30"/>
          <w:lang w:val="en-US" w:eastAsia="zh-CN"/>
        </w:rPr>
        <w:t xml:space="preserve">采购包：</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中标供应商（乙方）：</w:t>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left"/>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签订日期：    年  月  日</w:t>
      </w:r>
      <w:r/>
    </w:p>
    <w:p>
      <w:pP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pStyle w:val="819"/>
        <w:ind w:left="0" w:right="0"/>
        <w:spacing w:after="0"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819"/>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19"/>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center"/>
        <w:spacing w:line="520" w:lineRule="exact"/>
        <w:rPr>
          <w:rFonts w:ascii="宋体" w:hAnsi="宋体" w:cs="宋体"/>
          <w:b/>
          <w:bCs/>
          <w:sz w:val="32"/>
          <w:szCs w:val="32"/>
          <w:highlight w:val="white"/>
        </w:rPr>
      </w:pPr>
      <w:r>
        <w:rPr>
          <w:rFonts w:hint="eastAsia" w:ascii="宋体" w:hAnsi="宋体" w:cs="宋体"/>
          <w:b/>
          <w:bCs/>
          <w:sz w:val="32"/>
          <w:szCs w:val="32"/>
          <w:highlight w:val="white"/>
        </w:rPr>
        <w:t xml:space="preserve">合同通用条款</w:t>
      </w:r>
      <w:r/>
    </w:p>
    <w:p>
      <w:pPr>
        <w:ind w:firstLine="480"/>
        <w:jc w:val="center"/>
        <w:spacing w:line="520" w:lineRule="exact"/>
        <w:rPr>
          <w:rFonts w:ascii="宋体" w:hAnsi="宋体" w:cs="宋体"/>
          <w:b/>
          <w:bCs/>
          <w:sz w:val="28"/>
          <w:szCs w:val="28"/>
          <w:highlight w:val="white"/>
        </w:rPr>
      </w:pPr>
      <w:r>
        <w:rPr>
          <w:rFonts w:ascii="宋体" w:hAnsi="宋体" w:cs="宋体"/>
          <w:b/>
          <w:bCs/>
          <w:sz w:val="28"/>
          <w:szCs w:val="28"/>
          <w:highlight w:val="white"/>
        </w:rPr>
      </w:r>
      <w:r/>
    </w:p>
    <w:p>
      <w:pPr>
        <w:ind w:firstLine="480"/>
        <w:jc w:val="center"/>
        <w:spacing w:line="520" w:lineRule="exact"/>
        <w:rPr>
          <w:rFonts w:ascii="宋体" w:hAnsi="宋体" w:cs="宋体"/>
          <w:b/>
          <w:bCs/>
          <w:sz w:val="28"/>
          <w:szCs w:val="28"/>
          <w:highlight w:val="white"/>
        </w:rPr>
      </w:pPr>
      <w:r>
        <w:rPr>
          <w:rFonts w:hint="eastAsia" w:ascii="宋体" w:hAnsi="宋体" w:cs="宋体"/>
          <w:b/>
          <w:bCs/>
          <w:sz w:val="28"/>
          <w:szCs w:val="28"/>
          <w:highlight w:val="white"/>
        </w:rPr>
        <w:t xml:space="preserve">目 录</w:t>
      </w:r>
      <w:r/>
    </w:p>
    <w:p>
      <w:pPr>
        <w:ind w:firstLine="560"/>
        <w:spacing w:line="520" w:lineRule="exact"/>
        <w:rPr>
          <w:rFonts w:ascii="宋体" w:hAnsi="宋体" w:cs="宋体"/>
          <w:sz w:val="28"/>
          <w:szCs w:val="28"/>
          <w:highlight w:val="white"/>
        </w:rPr>
      </w:pPr>
      <w:r>
        <w:rPr>
          <w:rFonts w:ascii="宋体" w:hAnsi="宋体" w:cs="宋体"/>
          <w:sz w:val="28"/>
          <w:szCs w:val="28"/>
          <w:highlight w:val="white"/>
        </w:rPr>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第一条    定义</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第二条    合同范围</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第三条    价格</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第四条    支付</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第五条    交货</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第六条    包装和标记</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第七条    技术资料</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第八条    安装</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第九条    验收</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第十条    售后服务和技术培训</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第十一条  索赔</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第十二条  不可抗力</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第十三条  合同的终止</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第十四条  争议的解决</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第十五条  适用法律</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第十六条  权利保证</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第十七条  保密</w:t>
      </w:r>
      <w:r/>
    </w:p>
    <w:p>
      <w:pPr>
        <w:ind w:firstLine="482"/>
        <w:spacing w:line="360" w:lineRule="auto"/>
        <w:rPr>
          <w:rFonts w:ascii="宋体" w:hAnsi="宋体" w:cs="宋体"/>
          <w:sz w:val="24"/>
          <w:highlight w:val="white"/>
        </w:rPr>
      </w:pPr>
      <w:r>
        <w:rPr>
          <w:rFonts w:hint="eastAsia" w:ascii="宋体" w:hAnsi="宋体" w:cs="宋体"/>
          <w:sz w:val="24"/>
          <w:highlight w:val="white"/>
        </w:rPr>
        <w:t xml:space="preserve">第十八条  合同生效及其他</w:t>
      </w:r>
      <w:r/>
    </w:p>
    <w:p>
      <w:pPr>
        <w:ind w:firstLine="540"/>
        <w:spacing w:line="312" w:lineRule="auto"/>
        <w:rPr>
          <w:rStyle w:val="1007"/>
          <w:rFonts w:ascii="宋体" w:hAnsi="宋体" w:cs="宋体"/>
          <w:sz w:val="28"/>
          <w:szCs w:val="28"/>
          <w:highlight w:val="white"/>
        </w:rPr>
      </w:pPr>
      <w:r>
        <w:rPr>
          <w:rFonts w:ascii="宋体" w:hAnsi="宋体" w:cs="宋体"/>
          <w:sz w:val="28"/>
          <w:szCs w:val="28"/>
          <w:highlight w:val="white"/>
        </w:rPr>
      </w:r>
      <w:r/>
    </w:p>
    <w:p>
      <w:pPr>
        <w:pStyle w:val="1010"/>
        <w:ind w:firstLine="562"/>
        <w:rPr>
          <w:rStyle w:val="1007"/>
          <w:rFonts w:ascii="宋体" w:hAnsi="宋体" w:cs="宋体"/>
          <w:b/>
          <w:sz w:val="28"/>
          <w:szCs w:val="28"/>
          <w:highlight w:val="white"/>
        </w:rPr>
      </w:pPr>
      <w:r>
        <w:rPr>
          <w:rFonts w:ascii="宋体" w:hAnsi="宋体" w:cs="宋体"/>
          <w:b/>
          <w:sz w:val="28"/>
          <w:szCs w:val="28"/>
          <w:highlight w:val="white"/>
        </w:rPr>
      </w:r>
      <w:r/>
    </w:p>
    <w:p>
      <w:pPr>
        <w:pStyle w:val="1010"/>
        <w:ind w:firstLine="562"/>
        <w:rPr>
          <w:rStyle w:val="1007"/>
          <w:rFonts w:ascii="宋体" w:hAnsi="宋体" w:cs="宋体"/>
          <w:b/>
          <w:sz w:val="28"/>
          <w:szCs w:val="28"/>
          <w:highlight w:val="white"/>
        </w:rPr>
      </w:pPr>
      <w:r>
        <w:rPr>
          <w:rFonts w:ascii="宋体" w:hAnsi="宋体" w:cs="宋体"/>
          <w:b/>
          <w:sz w:val="28"/>
          <w:szCs w:val="28"/>
          <w:highlight w:val="white"/>
        </w:rPr>
      </w:r>
      <w:r/>
    </w:p>
    <w:p>
      <w:pPr>
        <w:pStyle w:val="1010"/>
        <w:ind w:left="0" w:firstLine="560"/>
        <w:rPr>
          <w:rStyle w:val="1007"/>
          <w:rFonts w:ascii="宋体" w:hAnsi="宋体" w:cs="宋体"/>
          <w:bCs/>
          <w:sz w:val="28"/>
          <w:szCs w:val="28"/>
          <w:highlight w:val="white"/>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sz w:val="28"/>
          <w:szCs w:val="28"/>
          <w:highlight w:val="white"/>
        </w:rPr>
      </w:r>
      <w:r/>
    </w:p>
    <w:p>
      <w:pPr>
        <w:ind w:firstLine="480"/>
        <w:jc w:val="center"/>
        <w:spacing w:line="520" w:lineRule="exact"/>
        <w:rPr>
          <w:rFonts w:ascii="宋体" w:hAnsi="宋体" w:cs="宋体"/>
          <w:sz w:val="32"/>
          <w:szCs w:val="32"/>
          <w:highlight w:val="white"/>
        </w:rPr>
      </w:pPr>
      <w:r>
        <w:rPr>
          <w:rFonts w:hint="eastAsia" w:ascii="宋体" w:hAnsi="宋体" w:cs="宋体"/>
          <w:sz w:val="32"/>
          <w:szCs w:val="32"/>
          <w:highlight w:val="white"/>
        </w:rPr>
        <w:t xml:space="preserve">合同通用条款</w:t>
      </w:r>
      <w:r/>
    </w:p>
    <w:p>
      <w:pPr>
        <w:ind w:firstLine="420"/>
        <w:spacing w:line="360" w:lineRule="auto"/>
        <w:rPr>
          <w:rFonts w:ascii="宋体" w:hAnsi="宋体" w:cs="宋体"/>
          <w:sz w:val="28"/>
          <w:szCs w:val="28"/>
          <w:highlight w:val="white"/>
        </w:rPr>
      </w:pPr>
      <w:r>
        <w:rPr>
          <w:rFonts w:ascii="宋体" w:hAnsi="宋体" w:cs="宋体"/>
          <w:sz w:val="28"/>
          <w:szCs w:val="28"/>
          <w:highlight w:val="white"/>
        </w:rPr>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第一条  定义</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除本合同上下文中另有规定外，下列各词语定义如下：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1.1“买方”见《合同专用条款》。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1.2“卖方”见《合同专用条款》。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1.3“工作现场”见《合同专用条款》。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1.4“合同标的”见合同附件4。</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1.5“技术资料”是指与合同标的的安装、试运行、验收、操作以及维修有关的技术指标、规格、图纸和文件。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1.6“技术培训”是指在合同标的的安装、试运行、验收、操作、维修以及其他方面卖方给予买方的培训。</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1.7“安装”是指有关合同标的、备件和材料的安装工作。</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1.8“试运行”是指为验明合同标的的技术性能，在安装完毕后对合同标的进行的测试。</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1.10“合同货币”见《合同专用条款》。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1.11“合同价格”见合同附件4。</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1.12“合同生效日”见《合同协议书》（合同附件1）第5 条。</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1.13“日”是指日历天数。</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1.14“月”是指日历月数。</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1.15“采购需求” 见合同附件6。</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第二条 合同范围</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2.1买方同意从卖方购买、卖方同意向买方出售和提供的合同标的以及相关售后服务、技术培训和技术资料。</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2.2数量：见招标文件第六章《采购需求》。</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第三条 价格</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3.1 合同总价见《合同专用条款》。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3.2 合同总价是固定价格。</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第四条 支付（采购资金的支付方式、时间、条件）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4.2卖方有义务根据合同的规定向买方支付违约金和/或赔偿金时，买方有权从任何一笔应付款或卖方的履约保证金中予以扣除。</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第五条 交货（货物、服务提供的时间、地点、方式）</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5.1交货期限、批次和交货条件见《合同专用条款》。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5.2交货地点见《合同专用条款》。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5.3在《合同专用条款》规定的期限内，卖方应将合同号、合同标的的名称、数量、金额、包装件数以及交货的时间以书面方式通知买方。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5.4卖方应按下列规定交付合同标的：</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5.4.1卖方负责将合同标的送至《合同专用条款》规定的交货地点。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5.4.2买方出具的收据日期是合同标的的实际交货日期。</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5.5如果卖方未能按照合同规定的交货期限交货，卖方应按《合同专用条款》的规定支付违约金或提供其他救济。</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第六条 包装与标记</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6.1除非合同中另有规定，合同标的应保持产品制造企业原包装完好。</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6.2在合同标的的每件包装中都应附有下列单据：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A. 装箱明细单；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B. 质量合格证；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C. 技术资料。</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第七条 技术资料</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7.1 技术资料交付的期限和方式见《合同专用条款》。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第八条 安装</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8.1 合同标的的安装期限见《合同专用条款》。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8.2 项目实施方案见合同附件7。</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第九条 验收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9.1合同标的的试运行、验收见《合同专用条款》。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9.2如果合同附件2 所规定的所有技术性能在验收中都已经达到，双方应在验收合格后5 日内签署验收书。</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9.3验收标准（验收要求、验收标准和程序）：见合同附件5。</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第十条 售后服务和技术培训</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10.1售后服务和技术培训见合同附件3。</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第十一条 索赔</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A. 卖方替换不符合合同规定的合同标的。</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B. 按质量低劣的程度、买方受损害的程度及损失的数额对合同标的进行降价。</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C. 拒收合同标的。</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D. 赔偿由卖方违约引起的其他损失。</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第十二条 不可抗力</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第十三条 合同的终止</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A. 卖方在合同规定的交货期限后未能按《合同专用条款》中规定的最终期限交付合同标的和/或技术资料；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B. 合同标的未能达到合同附件2 规定的技术性能；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C. 卖方未能履行合同项下任何其它义务，并且在收到买方违约通知后未能按《合同专用条款》中规定的期限对其违约行为作出补救。</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13.3如果买方认定卖方在投标或执行合同中有腐败或欺诈行为，买方有权在任何时候发出书面通知终止合同。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A.“腐败行为”系指在招标、采购和合同执行等过程中，为谋求利益、影响相关人员而提供、给予、接受或索取任何有价物的行为。</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B.“欺诈行为”系指为了影响招标、采购和合同执行等过程而隐瞒事实，从而给买方造成损害的行为，其中包括投标人之间的串通行为。</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13.4 在买方全部或部分终止合同的情况下，卖方应按《合同专用条款》的规定对买方给予补偿。</w:t>
      </w:r>
      <w:r/>
    </w:p>
    <w:p>
      <w:pPr>
        <w:ind w:firstLine="420"/>
        <w:spacing w:line="360" w:lineRule="auto"/>
        <w:rPr>
          <w:rFonts w:ascii="宋体" w:hAnsi="宋体" w:cs="宋体"/>
          <w:sz w:val="24"/>
          <w:highlight w:val="white"/>
        </w:rPr>
      </w:pPr>
      <w:r>
        <w:rPr>
          <w:rFonts w:ascii="宋体" w:hAnsi="宋体" w:cs="宋体"/>
          <w:sz w:val="24"/>
          <w:highlight w:val="white"/>
        </w:rPr>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第十四条 争议的解决</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14.1 因执行本合同所发生的或者与本合同有关的一切争议由合同双方通过友好协商解决，如果不能协商一致，按《合同专用条款》规定的方式解决。</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第十五条 适用法律</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15.1 本合同的执行和争议的解决适用中华人民共和国的法律并按中华人民共和国的法律进行解释。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第十六条  权利保证</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16.1卖方应保证买方在使用合同标的时不受第三方提出侵犯其专利权、版权、商标权或其他权利的起诉。一旦出现侵权，卖方承担全部责任。</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第十七条  保密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17.2上述秘密，卖方只能用于本合同，而且只能由卖方相应的人员使用；没有必要接触的卖方人员，不得接触。</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17.3卖方应当采取适当有效的方式保护所获取的上述秘密。</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第十八条 合同生效及其他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 本合同在合同协议书（合同附件1）规定的条件全部满足后生效。</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18.3 合同双方各自承担与本合同有关的应负税费。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18.4合同双方除非《合同专用条款》另有规定，所有合同文件及相关的修订和合同双方之间的书面联络，应使用中文书就并按中文解释。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18.5对本合同的任何补充、增添或修改以书面方式进行。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18.6没有另一方的事先书面同意，合同任何一方不得将合同项下的任何权利和义务转让给第三方。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18.8合同条款中的标题和边注仅供参考使用，不应视为合同的一部分，也不影响本文的解释。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18.9合同构成买方和卖方之间就合同主要内容方面的完整协议，并且取代合同签订前所有关于这方面的通讯、协商、协议(不论是书面的，还是口头的)。</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18.11合同双方之间的一切联络往来应以书面形式按《合同专用条款》中规定的通讯地址发往合同另一方。有关重要事项的传真应及时用挂号信或快件确认。</w:t>
      </w:r>
      <w:r/>
    </w:p>
    <w:p>
      <w:pPr>
        <w:pStyle w:val="1010"/>
        <w:ind w:left="0" w:right="0" w:firstLine="420"/>
        <w:spacing w:line="360" w:lineRule="auto"/>
        <w:rPr>
          <w:rStyle w:val="1007"/>
          <w:rFonts w:ascii="宋体" w:hAnsi="宋体" w:cs="宋体"/>
          <w:bCs/>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sz w:val="28"/>
          <w:szCs w:val="28"/>
          <w:highlight w:val="white"/>
        </w:rPr>
      </w:r>
      <w:r/>
    </w:p>
    <w:p>
      <w:pPr>
        <w:jc w:val="center"/>
        <w:spacing w:line="360" w:lineRule="auto"/>
        <w:rPr>
          <w:rFonts w:ascii="宋体" w:hAnsi="宋体" w:cs="宋体"/>
          <w:b/>
          <w:bCs/>
          <w:sz w:val="32"/>
          <w:szCs w:val="32"/>
          <w:highlight w:val="white"/>
        </w:rPr>
      </w:pPr>
      <w:r>
        <w:rPr>
          <w:rFonts w:hint="eastAsia" w:ascii="宋体" w:hAnsi="宋体" w:cs="宋体"/>
          <w:b/>
          <w:bCs/>
          <w:sz w:val="32"/>
          <w:szCs w:val="32"/>
          <w:highlight w:val="white"/>
        </w:rPr>
        <w:t xml:space="preserve">合同专用条款</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第一条 定义</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 “买方”为 </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 “卖方”为</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 “工作现场”为</w:t>
      </w:r>
      <w:r>
        <w:rPr>
          <w:rFonts w:hint="eastAsia" w:ascii="宋体" w:hAnsi="宋体" w:cs="宋体"/>
          <w:sz w:val="24"/>
          <w:highlight w:val="white"/>
          <w:u w:val="single"/>
        </w:rPr>
        <w:t xml:space="preserve">买方指定地点</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1.10 “合同货币”即</w:t>
      </w:r>
      <w:r>
        <w:rPr>
          <w:rFonts w:hint="eastAsia" w:ascii="宋体" w:hAnsi="宋体" w:cs="宋体"/>
          <w:sz w:val="24"/>
          <w:highlight w:val="white"/>
          <w:u w:val="single"/>
        </w:rPr>
        <w:t xml:space="preserve">人民币</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第二条 合同范围</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2.1买方同意从卖方购买、卖方同意向买方出售的合同标的是</w:t>
      </w:r>
      <w:r>
        <w:rPr>
          <w:rFonts w:hint="eastAsia" w:ascii="宋体" w:hAnsi="宋体" w:cs="宋体"/>
          <w:sz w:val="24"/>
          <w:highlight w:val="white"/>
          <w:u w:val="single"/>
        </w:rPr>
        <w:t xml:space="preserve">      </w:t>
      </w:r>
      <w:r>
        <w:rPr>
          <w:rFonts w:hint="eastAsia" w:ascii="宋体" w:hAnsi="宋体" w:cs="宋体"/>
          <w:sz w:val="24"/>
          <w:highlight w:val="white"/>
        </w:rPr>
        <w:t xml:space="preserve">。详见合同附件。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第三条 价格</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3.1合同总价为￥</w:t>
      </w:r>
      <w:r>
        <w:rPr>
          <w:rFonts w:hint="eastAsia" w:ascii="宋体" w:hAnsi="宋体" w:cs="宋体"/>
          <w:sz w:val="24"/>
          <w:highlight w:val="white"/>
          <w:u w:val="single"/>
        </w:rPr>
        <w:t xml:space="preserve">               </w:t>
      </w:r>
      <w:r>
        <w:rPr>
          <w:rFonts w:hint="eastAsia" w:ascii="宋体" w:hAnsi="宋体" w:cs="宋体"/>
          <w:sz w:val="24"/>
          <w:highlight w:val="white"/>
        </w:rPr>
        <w:t xml:space="preserve">大写：人民币</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3.2报价包括但不限于产品价、税金、运费、安装调试、检验、验收、售后服务、投标人的利润等全部费用</w:t>
      </w:r>
      <w:r>
        <w:rPr>
          <w:rFonts w:hint="eastAsia" w:ascii="宋体" w:hAnsi="宋体" w:cs="宋体"/>
          <w:bCs/>
          <w:sz w:val="24"/>
          <w:highlight w:val="white"/>
        </w:rPr>
        <w:t xml:space="preserve">。采购人不再支付报价以外的任何费用</w:t>
      </w:r>
      <w:r>
        <w:rPr>
          <w:rFonts w:hint="eastAsia" w:ascii="宋体" w:hAnsi="宋体" w:cs="宋体"/>
          <w:sz w:val="24"/>
          <w:highlight w:val="white"/>
        </w:rPr>
        <w:t xml:space="preserve">。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第四条 支付</w:t>
      </w:r>
      <w:r/>
    </w:p>
    <w:p>
      <w:pPr>
        <w:ind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4.1结算金额的计算方式（采购资金的支付方式、时间、条件）</w:t>
      </w:r>
      <w:r/>
    </w:p>
    <w:p>
      <w:pPr>
        <w:ind w:firstLine="42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经双方协商一致，选择以下第</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种付款方式：</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①</w:t>
      </w:r>
      <w:r>
        <w:rPr>
          <w:rFonts w:hint="eastAsia" w:ascii="宋体" w:hAnsi="宋体" w:eastAsia="宋体" w:cs="宋体"/>
          <w:b/>
          <w:bCs/>
          <w:sz w:val="24"/>
          <w:szCs w:val="24"/>
          <w:highlight w:val="none"/>
        </w:rPr>
        <w:t xml:space="preserve">付款方式（提交预付款保函的）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合同总价的百分之四十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作为预付款，在合同签订生效且卖方向甲方出具合同总价的百分之四十（40%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的预付款保函，甲方自收到收据（收据金额为合同总价的40%）后10个工作日内，将资金支付到合同约定的乙方账户。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合同总价的百分之六十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60%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，经买方验收合格后，买方自收到发票（发票金额为合同总价的60%）后10个工作日内，将资金支付到合同约定的卖方账户。</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卖方出具的全额正式发票。</w:t>
      </w:r>
      <w:r/>
    </w:p>
    <w:p>
      <w:pPr>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cs="宋体"/>
          <w:sz w:val="24"/>
          <w:highlight w:val="white"/>
        </w:rPr>
        <w:t xml:space="preserve">买方签署验收合格报告。</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②付款方式（不提交预付款保函的）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合同总价的百分之三十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作为预付款，在合同签订生效，甲方自收到收据（收据金额为合同总价的30%）后10个工作日内，将资金支付到合同约定的乙方账户。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合同总价的百分之七十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70%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，经买方验收合格后，买方自收到发票（发票金额为合同总价的 70%）后 10个工作日内，将资金支付到合同约定的卖方账户。</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卖方出具的全额正式发票。</w:t>
      </w:r>
      <w:r/>
    </w:p>
    <w:p>
      <w:pPr>
        <w:ind w:firstLine="420"/>
        <w:keepLines w:val="0"/>
        <w:keepNext w:val="0"/>
        <w:pageBreakBefore w:val="0"/>
        <w:spacing w:line="360" w:lineRule="auto"/>
        <w:widowControl w:val="off"/>
        <w:rPr>
          <w:rFonts w:ascii="宋体" w:hAnsi="宋体" w:cs="宋体"/>
          <w:sz w:val="24"/>
          <w:highlight w:val="white"/>
        </w:rPr>
      </w:pPr>
      <w:r>
        <w:rPr>
          <w:rFonts w:hint="eastAsia" w:ascii="宋体" w:hAnsi="宋体" w:cs="宋体"/>
          <w:sz w:val="24"/>
          <w:highlight w:val="white"/>
        </w:rPr>
        <w:t xml:space="preserve">买方签署验收合格报告。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4.2上述费用买方支付至卖方指定账户内。除卖方另行指定外，该指定账户信息为：</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户名：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账号：</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开户行：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第五条 交货</w:t>
      </w:r>
      <w:r/>
    </w:p>
    <w:p>
      <w:pPr>
        <w:ind w:firstLine="420"/>
        <w:spacing w:line="360" w:lineRule="auto"/>
        <w:rPr>
          <w:rFonts w:ascii="宋体" w:hAnsi="宋体" w:cs="宋体"/>
          <w:b/>
          <w:sz w:val="24"/>
          <w:highlight w:val="white"/>
        </w:rPr>
      </w:pPr>
      <w:r>
        <w:rPr>
          <w:rFonts w:hint="eastAsia" w:ascii="宋体" w:hAnsi="宋体" w:cs="宋体"/>
          <w:sz w:val="24"/>
          <w:highlight w:val="white"/>
        </w:rPr>
        <w:t xml:space="preserve">5.1卖方应于合同生效后，</w:t>
      </w:r>
      <w:r>
        <w:rPr>
          <w:rFonts w:hint="eastAsia" w:ascii="宋体" w:hAnsi="宋体" w:cs="宋体"/>
          <w:sz w:val="24"/>
          <w:highlight w:val="white"/>
          <w:u w:val="single"/>
        </w:rPr>
        <w:t xml:space="preserve">    </w:t>
      </w:r>
      <w:r>
        <w:rPr>
          <w:rFonts w:hint="eastAsia" w:ascii="宋体" w:hAnsi="宋体" w:cs="宋体"/>
          <w:sz w:val="24"/>
          <w:highlight w:val="white"/>
        </w:rPr>
        <w:t xml:space="preserve">日内交货并安装调试</w:t>
      </w:r>
      <w:r>
        <w:rPr>
          <w:rFonts w:hint="eastAsia" w:ascii="宋体" w:hAnsi="宋体" w:cs="宋体"/>
          <w:sz w:val="24"/>
          <w:highlight w:val="white"/>
          <w:lang w:eastAsia="zh-CN"/>
        </w:rPr>
        <w:t xml:space="preserve">并安</w:t>
      </w:r>
      <w:r>
        <w:rPr>
          <w:rFonts w:hint="eastAsia" w:ascii="宋体" w:hAnsi="宋体" w:cs="宋体"/>
          <w:sz w:val="24"/>
          <w:highlight w:val="white"/>
        </w:rPr>
        <w:t xml:space="preserve">装完毕。</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5.2 交货地点为</w:t>
      </w:r>
      <w:r>
        <w:rPr>
          <w:rFonts w:hint="eastAsia" w:ascii="宋体" w:hAnsi="宋体" w:cs="宋体"/>
          <w:sz w:val="24"/>
          <w:highlight w:val="white"/>
          <w:u w:val="single"/>
        </w:rPr>
        <w:t xml:space="preserve">买方指定地点</w:t>
      </w:r>
      <w:r>
        <w:rPr>
          <w:rFonts w:hint="eastAsia" w:ascii="宋体" w:hAnsi="宋体" w:cs="宋体"/>
          <w:sz w:val="24"/>
          <w:highlight w:val="white"/>
        </w:rPr>
        <w:t xml:space="preserve">。</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5.3卖方应在不迟于每批合同标的备妥待运前</w:t>
      </w:r>
      <w:r>
        <w:rPr>
          <w:rFonts w:hint="eastAsia" w:ascii="宋体" w:hAnsi="宋体" w:cs="宋体"/>
          <w:sz w:val="24"/>
          <w:highlight w:val="white"/>
          <w:u w:val="single"/>
        </w:rPr>
        <w:t xml:space="preserve"> 10 </w:t>
      </w:r>
      <w:r>
        <w:rPr>
          <w:rFonts w:hint="eastAsia" w:ascii="宋体" w:hAnsi="宋体" w:cs="宋体"/>
          <w:sz w:val="24"/>
          <w:highlight w:val="white"/>
        </w:rPr>
        <w:t xml:space="preserve">日通知买方。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5.5如果卖方未能按照合同规定的交货期限交货，卖方应按每天迟交合同标的金额的千分之</w:t>
      </w:r>
      <w:r>
        <w:rPr>
          <w:rFonts w:hint="eastAsia" w:ascii="宋体" w:hAnsi="宋体" w:cs="宋体"/>
          <w:sz w:val="24"/>
          <w:highlight w:val="white"/>
          <w:u w:val="single"/>
        </w:rPr>
        <w:t xml:space="preserve">一</w:t>
      </w:r>
      <w:r>
        <w:rPr>
          <w:rFonts w:hint="eastAsia" w:ascii="宋体" w:hAnsi="宋体" w:cs="宋体"/>
          <w:sz w:val="24"/>
          <w:highlight w:val="white"/>
        </w:rPr>
        <w:t xml:space="preserve"> (</w:t>
      </w:r>
      <w:r>
        <w:rPr>
          <w:rFonts w:hint="eastAsia" w:ascii="宋体" w:hAnsi="宋体" w:cs="宋体"/>
          <w:sz w:val="24"/>
          <w:highlight w:val="white"/>
          <w:u w:val="single"/>
        </w:rPr>
        <w:t xml:space="preserve">1</w:t>
      </w:r>
      <w:r>
        <w:rPr>
          <w:rFonts w:hint="eastAsia" w:ascii="宋体" w:hAnsi="宋体" w:cs="宋体"/>
          <w:sz w:val="24"/>
          <w:highlight w:val="white"/>
        </w:rPr>
        <w:t xml:space="preserve">%)的比率支付违约金。违约金的总金额不超过合同总价的百分之</w:t>
      </w:r>
      <w:r>
        <w:rPr>
          <w:rFonts w:hint="eastAsia" w:ascii="宋体" w:hAnsi="宋体" w:cs="宋体"/>
          <w:sz w:val="24"/>
          <w:highlight w:val="white"/>
          <w:u w:val="single"/>
        </w:rPr>
        <w:t xml:space="preserve">十</w:t>
      </w:r>
      <w:r>
        <w:rPr>
          <w:rFonts w:hint="eastAsia" w:ascii="宋体" w:hAnsi="宋体" w:cs="宋体"/>
          <w:sz w:val="24"/>
          <w:highlight w:val="white"/>
        </w:rPr>
        <w:t xml:space="preserve">(</w:t>
      </w:r>
      <w:r>
        <w:rPr>
          <w:rFonts w:hint="eastAsia" w:ascii="宋体" w:hAnsi="宋体" w:cs="宋体"/>
          <w:sz w:val="24"/>
          <w:highlight w:val="white"/>
          <w:u w:val="single"/>
        </w:rPr>
        <w:t xml:space="preserve">10</w:t>
      </w:r>
      <w:r>
        <w:rPr>
          <w:rFonts w:hint="eastAsia" w:ascii="宋体" w:hAnsi="宋体" w:cs="宋体"/>
          <w:sz w:val="24"/>
          <w:highlight w:val="white"/>
        </w:rPr>
        <w:t xml:space="preserve">%) ，违约金的支付不能免除卖方继续交付相关合同标的的义务。</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如果卖方在合同规定的交货期限后</w:t>
      </w:r>
      <w:r>
        <w:rPr>
          <w:rFonts w:hint="eastAsia" w:ascii="宋体" w:hAnsi="宋体" w:cs="宋体"/>
          <w:sz w:val="24"/>
          <w:highlight w:val="white"/>
          <w:u w:val="single"/>
        </w:rPr>
        <w:t xml:space="preserve">十</w:t>
      </w:r>
      <w:r>
        <w:rPr>
          <w:rFonts w:hint="eastAsia" w:ascii="宋体" w:hAnsi="宋体" w:cs="宋体"/>
          <w:sz w:val="24"/>
          <w:highlight w:val="white"/>
        </w:rPr>
        <w:t xml:space="preserve">日内仍未能交付全部或部分标的，在不妨碍买方采取其他救济手段的情况下，买方可以向卖方发出书面违约通知从而全部或部分地终止合同。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第七条 技术资料</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7.1 技术资料随合同标的同时交付给买方。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第八条 安装</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8.1卖方应于合同生效日后，</w:t>
      </w:r>
      <w:r>
        <w:rPr>
          <w:rFonts w:hint="eastAsia" w:ascii="宋体" w:hAnsi="宋体" w:cs="宋体"/>
          <w:sz w:val="24"/>
          <w:highlight w:val="white"/>
          <w:u w:val="single"/>
        </w:rPr>
        <w:t xml:space="preserve">   </w:t>
      </w:r>
      <w:r>
        <w:rPr>
          <w:rFonts w:hint="eastAsia" w:ascii="宋体" w:hAnsi="宋体" w:cs="宋体"/>
          <w:sz w:val="24"/>
          <w:highlight w:val="white"/>
        </w:rPr>
        <w:t xml:space="preserve">日内交货并调试</w:t>
      </w:r>
      <w:r>
        <w:rPr>
          <w:rFonts w:hint="eastAsia" w:ascii="宋体" w:hAnsi="宋体" w:cs="宋体"/>
          <w:sz w:val="24"/>
          <w:highlight w:val="white"/>
          <w:lang w:eastAsia="zh-CN"/>
        </w:rPr>
        <w:t xml:space="preserve">并安</w:t>
      </w:r>
      <w:r>
        <w:rPr>
          <w:rFonts w:hint="eastAsia" w:ascii="宋体" w:hAnsi="宋体" w:cs="宋体"/>
          <w:sz w:val="24"/>
          <w:highlight w:val="white"/>
        </w:rPr>
        <w:t xml:space="preserve">装完毕。</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第九条 验收</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9.1 合同标的的试运行、验收应在卖方的协助下进行。合同标的全部交付并安装完毕后，卖方可向买方书面提出试运行、验收要求，买方在接到书面要求后日进行试运行、验收。如果试运行和/或验收因卖方原因发生迟延和/ 或在其它情况下发生额外费用，买方有权就因迟延发生的损害和损失和/或任何额外费用请求赔偿。</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9.2由买方进行评估和验收；经买方验收不合格的，卖方在接到买方通知后三日内整改，并保证再次验收合格。</w:t>
      </w:r>
      <w:r>
        <w:rPr>
          <w:rFonts w:hint="eastAsia" w:ascii="宋体" w:hAnsi="宋体" w:cs="宋体"/>
          <w:b/>
          <w:bCs/>
          <w:sz w:val="24"/>
          <w:highlight w:val="white"/>
        </w:rPr>
        <w:t xml:space="preserve">如已超过</w:t>
      </w:r>
      <w:r>
        <w:rPr>
          <w:rFonts w:hint="eastAsia" w:ascii="宋体" w:hAnsi="宋体" w:cs="宋体"/>
          <w:b/>
          <w:bCs/>
          <w:sz w:val="24"/>
          <w:highlight w:val="white"/>
          <w:u w:val="single"/>
        </w:rPr>
        <w:t xml:space="preserve"> </w:t>
      </w:r>
      <w:r>
        <w:rPr>
          <w:rFonts w:hint="eastAsia" w:ascii="宋体" w:hAnsi="宋体" w:cs="宋体"/>
          <w:b/>
          <w:bCs/>
          <w:sz w:val="24"/>
          <w:highlight w:val="white"/>
          <w:u w:val="single"/>
          <w:lang w:val="en-US" w:eastAsia="zh-CN"/>
        </w:rPr>
        <w:t xml:space="preserve"> </w:t>
      </w:r>
      <w:r>
        <w:rPr>
          <w:rFonts w:hint="eastAsia" w:ascii="宋体" w:hAnsi="宋体" w:cs="宋体"/>
          <w:b/>
          <w:bCs/>
          <w:sz w:val="24"/>
          <w:highlight w:val="white"/>
          <w:u w:val="single"/>
        </w:rPr>
        <w:t xml:space="preserve"> </w:t>
      </w:r>
      <w:r>
        <w:rPr>
          <w:rFonts w:hint="eastAsia" w:ascii="宋体" w:hAnsi="宋体" w:cs="宋体"/>
          <w:b/>
          <w:bCs/>
          <w:sz w:val="24"/>
          <w:highlight w:val="white"/>
        </w:rPr>
        <w:t xml:space="preserve">天交货期限，</w:t>
      </w:r>
      <w:r>
        <w:rPr>
          <w:rFonts w:hint="eastAsia" w:ascii="宋体" w:hAnsi="宋体" w:cs="宋体"/>
          <w:sz w:val="24"/>
          <w:highlight w:val="white"/>
        </w:rPr>
        <w:t xml:space="preserve">卖方每天应按合同标的金额的百分之一 (1%)的比率支付违约金。</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第十一条 索赔</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11.1买方有权选择本条款规定的任意或全部救济方式。</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11.2卖方应在收到买方索赔要求后14日内作出书面回复，否则该索赔要求将被视为已被卖方接受。卖方应在买方发出索赔要求后14日内，按照买方选择的救济方法解决索赔事宜。</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第十二条 不可抗力</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12.3 如果不可抗力事件的影响持续超过20日，合同任何一方均有权发出书面通知终止合同。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第十三条 合同的终止</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13.1如果卖方有下述违约行为，买方可以全部或部分地终止合同：</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卖方在合同规定的交货期限后</w:t>
      </w:r>
      <w:r>
        <w:rPr>
          <w:rFonts w:hint="eastAsia" w:ascii="宋体" w:hAnsi="宋体" w:cs="宋体"/>
          <w:sz w:val="24"/>
          <w:highlight w:val="white"/>
          <w:u w:val="single"/>
        </w:rPr>
        <w:t xml:space="preserve">10</w:t>
      </w:r>
      <w:r>
        <w:rPr>
          <w:rFonts w:hint="eastAsia" w:ascii="宋体" w:hAnsi="宋体" w:cs="宋体"/>
          <w:sz w:val="24"/>
          <w:highlight w:val="white"/>
        </w:rPr>
        <w:t xml:space="preserve">日内仍未能交付合同标的和/ 或技术资料；或者卖方未能履行合同项下任何其它义务，并且在收到买方违约通知后</w:t>
      </w:r>
      <w:r>
        <w:rPr>
          <w:rFonts w:hint="eastAsia" w:ascii="宋体" w:hAnsi="宋体" w:cs="宋体"/>
          <w:sz w:val="24"/>
          <w:highlight w:val="white"/>
          <w:u w:val="single"/>
        </w:rPr>
        <w:t xml:space="preserve">5</w:t>
      </w:r>
      <w:r>
        <w:rPr>
          <w:rFonts w:hint="eastAsia" w:ascii="宋体" w:hAnsi="宋体" w:cs="宋体"/>
          <w:sz w:val="24"/>
          <w:highlight w:val="white"/>
        </w:rPr>
        <w:t xml:space="preserve">日内仍未能对其违约行为作出补救。</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第十四条 争议的解决</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14.1如果不能协商一致，合同任何一方有权向买方所在地人民法院提起诉讼。</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第十八条 合同生效及其他</w:t>
      </w:r>
      <w:r/>
    </w:p>
    <w:p>
      <w:pPr>
        <w:ind w:firstLine="420"/>
        <w:spacing w:line="360" w:lineRule="auto"/>
        <w:rPr>
          <w:rFonts w:hint="eastAsia" w:ascii="宋体" w:hAnsi="宋体" w:cs="宋体"/>
          <w:sz w:val="24"/>
          <w:highlight w:val="white"/>
        </w:rPr>
      </w:pPr>
      <w:r>
        <w:rPr>
          <w:rFonts w:hint="eastAsia" w:ascii="宋体" w:hAnsi="宋体" w:cs="宋体"/>
          <w:sz w:val="24"/>
          <w:highlight w:val="white"/>
        </w:rPr>
        <w:t xml:space="preserve">18.10 按照《财政部关于做好政府采购信息公开工作的通知》（财库〔2015〕135号），买方依据《保守国家秘密法》等法律制度规定确定本合同</w:t>
      </w:r>
      <w:r/>
    </w:p>
    <w:p>
      <w:pPr>
        <w:spacing w:line="360" w:lineRule="auto"/>
        <w:rPr>
          <w:rFonts w:ascii="宋体" w:hAnsi="宋体" w:cs="宋体"/>
          <w:sz w:val="24"/>
          <w:highlight w:val="white"/>
        </w:rPr>
      </w:pPr>
      <w:r>
        <w:rPr>
          <w:rFonts w:hint="eastAsia" w:ascii="宋体" w:hAnsi="宋体" w:cs="宋体"/>
          <w:sz w:val="24"/>
          <w:highlight w:val="white"/>
          <w:u w:val="single"/>
          <w:lang w:val="en-US" w:eastAsia="zh-CN"/>
        </w:rPr>
        <w:t xml:space="preserve">     </w:t>
      </w:r>
      <w:r>
        <w:rPr>
          <w:rFonts w:hint="eastAsia" w:ascii="宋体" w:hAnsi="宋体" w:cs="宋体"/>
          <w:sz w:val="24"/>
          <w:highlight w:val="white"/>
        </w:rPr>
        <w:t xml:space="preserve">部分涉及国家秘密，该涉及国家秘密部分不公告；买方依据《反不正当竞争法》等法律制度的规定与卖方约定本合同部分涉及商业秘密，该涉及商业秘密部分不公告。</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18.11 合同双方的通讯地址： </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买方：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地址：</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邮编：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电话：</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传真：</w:t>
      </w:r>
      <w:r/>
    </w:p>
    <w:p>
      <w:pPr>
        <w:ind w:firstLine="420"/>
        <w:spacing w:line="360" w:lineRule="auto"/>
        <w:rPr>
          <w:rFonts w:ascii="宋体" w:hAnsi="宋体" w:cs="宋体"/>
          <w:sz w:val="24"/>
          <w:highlight w:val="white"/>
        </w:rPr>
      </w:pPr>
      <w:r>
        <w:rPr>
          <w:rFonts w:ascii="宋体" w:hAnsi="宋体" w:cs="宋体"/>
          <w:sz w:val="24"/>
          <w:highlight w:val="white"/>
        </w:rPr>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卖方：</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地址：</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邮编：</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电话：</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传真：</w:t>
      </w:r>
      <w:r/>
    </w:p>
    <w:p>
      <w:pPr>
        <w:ind w:firstLine="420"/>
        <w:spacing w:line="360" w:lineRule="auto"/>
        <w:rPr>
          <w:rFonts w:ascii="宋体" w:hAnsi="宋体" w:cs="宋体"/>
          <w:sz w:val="24"/>
          <w:highlight w:val="white"/>
        </w:rPr>
      </w:pPr>
      <w:r>
        <w:rPr>
          <w:rFonts w:hint="eastAsia" w:ascii="宋体" w:hAnsi="宋体" w:cs="宋体"/>
          <w:sz w:val="24"/>
          <w:highlight w:val="white"/>
        </w:rPr>
        <w:t xml:space="preserve">因买方原因导致变更、中止或者终止政府采购合同的，买方对卖方受到的实际损失予以赔偿或者补偿。</w:t>
      </w:r>
      <w:r/>
    </w:p>
    <w:p>
      <w:pPr>
        <w:jc w:val="center"/>
        <w:rPr>
          <w:rFonts w:ascii="宋体" w:hAnsi="宋体" w:cs="宋体"/>
          <w:b/>
          <w:bCs/>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sz w:val="30"/>
          <w:szCs w:val="30"/>
        </w:rPr>
      </w:r>
      <w:r/>
    </w:p>
    <w:p>
      <w:pPr>
        <w:jc w:val="center"/>
        <w:rPr>
          <w:rFonts w:ascii="宋体" w:hAnsi="宋体" w:cs="宋体"/>
          <w:sz w:val="30"/>
          <w:szCs w:val="30"/>
        </w:rPr>
      </w:pPr>
      <w:r>
        <w:rPr>
          <w:rFonts w:hint="eastAsia" w:ascii="宋体" w:hAnsi="宋体" w:cs="宋体"/>
          <w:b/>
          <w:bCs/>
          <w:sz w:val="30"/>
          <w:szCs w:val="30"/>
        </w:rPr>
        <w:t xml:space="preserve">合同附件</w:t>
      </w:r>
      <w:r/>
    </w:p>
    <w:p>
      <w:pPr>
        <w:jc w:val="left"/>
        <w:tabs>
          <w:tab w:val="left" w:pos="7506" w:leader="none"/>
        </w:tabs>
        <w:rPr>
          <w:rFonts w:ascii="宋体" w:hAnsi="宋体" w:cs="宋体"/>
          <w:sz w:val="24"/>
        </w:rPr>
      </w:pPr>
      <w:r>
        <w:rPr>
          <w:rFonts w:hint="eastAsia" w:ascii="宋体" w:hAnsi="宋体" w:cs="宋体"/>
          <w:sz w:val="24"/>
        </w:rPr>
        <w:tab/>
      </w:r>
      <w:r/>
    </w:p>
    <w:p>
      <w:pPr>
        <w:jc w:val="center"/>
        <w:rPr>
          <w:rFonts w:ascii="宋体" w:hAnsi="宋体" w:cs="宋体"/>
          <w:sz w:val="24"/>
        </w:rPr>
      </w:pPr>
      <w:r>
        <w:rPr>
          <w:rFonts w:hint="eastAsia" w:ascii="宋体" w:hAnsi="宋体" w:cs="宋体"/>
          <w:sz w:val="24"/>
        </w:rPr>
        <w:t xml:space="preserve">目 录</w:t>
      </w:r>
      <w:r/>
    </w:p>
    <w:p>
      <w:pPr>
        <w:jc w:val="center"/>
        <w:rPr>
          <w:rFonts w:ascii="宋体" w:hAnsi="宋体" w:cs="宋体"/>
          <w:sz w:val="24"/>
        </w:rPr>
      </w:pPr>
      <w:r>
        <w:rPr>
          <w:rFonts w:ascii="宋体" w:hAnsi="宋体" w:cs="宋体"/>
          <w:sz w:val="24"/>
        </w:rPr>
      </w:r>
      <w:r/>
    </w:p>
    <w:p>
      <w:pPr>
        <w:rPr>
          <w:rFonts w:ascii="宋体" w:hAnsi="宋体" w:cs="宋体"/>
          <w:b w:val="0"/>
          <w:bCs w:val="0"/>
          <w:sz w:val="24"/>
        </w:rPr>
      </w:pPr>
      <w:r>
        <w:rPr>
          <w:rFonts w:hint="eastAsia" w:ascii="宋体" w:hAnsi="宋体" w:cs="宋体"/>
          <w:b w:val="0"/>
          <w:bCs w:val="0"/>
          <w:sz w:val="24"/>
        </w:rPr>
        <w:t xml:space="preserve">合同附件1：合同协议书</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合同附件2：技术规格和技术性能</w:t>
      </w:r>
      <w:r/>
    </w:p>
    <w:p>
      <w:pPr>
        <w:rPr>
          <w:rFonts w:ascii="宋体" w:hAnsi="宋体" w:cs="宋体"/>
          <w:b w:val="0"/>
          <w:bCs w:val="0"/>
          <w:sz w:val="24"/>
        </w:rPr>
      </w:pPr>
      <w:r>
        <w:rPr>
          <w:rFonts w:hint="eastAsia" w:ascii="宋体" w:hAnsi="宋体" w:cs="宋体"/>
          <w:b w:val="0"/>
          <w:bCs w:val="0"/>
          <w:sz w:val="24"/>
        </w:rPr>
        <w:t xml:space="preserve">(要求见招标文件第六章《采购需求》；合同见卖方投标文件中《技术规格说明》。)</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合同附件3：售后服务和技术培训</w:t>
      </w:r>
      <w:r/>
    </w:p>
    <w:p>
      <w:pPr>
        <w:rPr>
          <w:rFonts w:ascii="宋体" w:hAnsi="宋体" w:cs="宋体"/>
          <w:b w:val="0"/>
          <w:bCs w:val="0"/>
          <w:sz w:val="24"/>
        </w:rPr>
      </w:pPr>
      <w:r>
        <w:rPr>
          <w:rFonts w:hint="eastAsia" w:ascii="宋体" w:hAnsi="宋体" w:cs="宋体"/>
          <w:b w:val="0"/>
          <w:bCs w:val="0"/>
          <w:sz w:val="24"/>
        </w:rPr>
        <w:t xml:space="preserve">(要求见招标文件第六章《采购需求》；合同见卖方投标文件中《售后服务方案》和《培训方案》。)</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合同附件4：供货范围和价格清单</w:t>
      </w:r>
      <w:r/>
    </w:p>
    <w:p>
      <w:pPr>
        <w:rPr>
          <w:rFonts w:ascii="宋体" w:hAnsi="宋体" w:cs="宋体"/>
          <w:b w:val="0"/>
          <w:bCs w:val="0"/>
          <w:sz w:val="24"/>
        </w:rPr>
      </w:pPr>
      <w:r>
        <w:rPr>
          <w:rFonts w:hint="eastAsia" w:ascii="宋体" w:hAnsi="宋体" w:cs="宋体"/>
          <w:b w:val="0"/>
          <w:bCs w:val="0"/>
          <w:sz w:val="24"/>
        </w:rPr>
        <w:t xml:space="preserve">(要求见招标文件第七章《投标文件相关格式》中《开标一览表》和《分项价格表》；合同见卖方投标文件中《开标一览表》和《分项价格表》。)</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合同附件5：验收标准（验收要求、验收标准和程序）</w:t>
      </w:r>
      <w:r/>
    </w:p>
    <w:p>
      <w:pPr>
        <w:rPr>
          <w:rFonts w:ascii="宋体" w:hAnsi="宋体" w:cs="宋体"/>
          <w:b w:val="0"/>
          <w:bCs w:val="0"/>
          <w:sz w:val="24"/>
        </w:rPr>
      </w:pPr>
      <w:r>
        <w:rPr>
          <w:rFonts w:ascii="宋体" w:hAnsi="宋体" w:cs="宋体"/>
          <w:b w:val="0"/>
          <w:bCs w:val="0"/>
          <w:sz w:val="24"/>
        </w:rPr>
      </w:r>
      <w:r/>
    </w:p>
    <w:p>
      <w:pPr>
        <w:rPr>
          <w:rFonts w:ascii="宋体" w:hAnsi="宋体" w:cs="宋体"/>
          <w:b w:val="0"/>
          <w:bCs w:val="0"/>
          <w:sz w:val="24"/>
        </w:rPr>
      </w:pPr>
      <w:r>
        <w:rPr>
          <w:rFonts w:hint="eastAsia" w:ascii="宋体" w:hAnsi="宋体" w:cs="宋体"/>
          <w:b w:val="0"/>
          <w:bCs w:val="0"/>
          <w:sz w:val="24"/>
        </w:rPr>
        <w:t xml:space="preserve">合同附件6：采购需求</w:t>
      </w:r>
      <w:r/>
    </w:p>
    <w:p>
      <w:pPr>
        <w:rPr>
          <w:rFonts w:ascii="宋体" w:hAnsi="宋体" w:cs="宋体"/>
          <w:b w:val="0"/>
          <w:bCs w:val="0"/>
          <w:sz w:val="24"/>
        </w:rPr>
      </w:pPr>
      <w:r>
        <w:rPr>
          <w:rFonts w:hint="eastAsia" w:ascii="宋体" w:hAnsi="宋体" w:cs="宋体"/>
          <w:b w:val="0"/>
          <w:bCs w:val="0"/>
          <w:sz w:val="24"/>
        </w:rPr>
        <w:t xml:space="preserve">(见招标文件第六章《采购需求》。)</w:t>
      </w:r>
      <w:r/>
    </w:p>
    <w:p>
      <w:pPr>
        <w:rPr>
          <w:rFonts w:ascii="宋体" w:hAnsi="宋体" w:cs="宋体"/>
          <w:sz w:val="24"/>
        </w:rPr>
      </w:pPr>
      <w:r>
        <w:rPr>
          <w:rFonts w:ascii="宋体" w:hAnsi="宋体" w:cs="宋体"/>
          <w:sz w:val="24"/>
        </w:rPr>
      </w:r>
      <w:r/>
    </w:p>
    <w:p>
      <w:pPr>
        <w:jc w:val="both"/>
        <w:spacing w:line="360" w:lineRule="auto"/>
        <w:rPr>
          <w:rFonts w:hint="eastAsia" w:asciiTheme="minorEastAsia" w:hAnsiTheme="minorEastAsia" w:eastAsiaTheme="minorEastAsia" w:cstheme="minorEastAsia"/>
          <w:b/>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sz w:val="32"/>
          <w:szCs w:val="32"/>
        </w:rPr>
      </w:r>
      <w:r/>
    </w:p>
    <w:p>
      <w:pPr>
        <w:jc w:val="center"/>
        <w:spacing w:line="360" w:lineRule="auto"/>
        <w:rPr>
          <w:rStyle w:val="1001"/>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t xml:space="preserve">第六章</w:t>
      </w:r>
      <w:r>
        <w:rPr>
          <w:rFonts w:hint="eastAsia" w:asciiTheme="minorEastAsia" w:hAnsiTheme="minorEastAsia" w:eastAsiaTheme="minorEastAsia" w:cstheme="minorEastAsia"/>
          <w:b/>
          <w:sz w:val="32"/>
          <w:szCs w:val="32"/>
          <w:lang w:val="en-US" w:eastAsia="zh-CN"/>
        </w:rPr>
        <w:t xml:space="preserve"> </w:t>
      </w:r>
      <w:r>
        <w:rPr>
          <w:rFonts w:hint="eastAsia" w:asciiTheme="minorEastAsia" w:hAnsiTheme="minorEastAsia" w:eastAsiaTheme="minorEastAsia" w:cstheme="minorEastAsia"/>
          <w:b/>
          <w:sz w:val="32"/>
          <w:szCs w:val="32"/>
        </w:rPr>
        <w:t xml:space="preserve">采购需求</w:t>
      </w:r>
      <w:bookmarkStart w:id="2" w:name="_Toc322457054"/>
      <w:r/>
      <w:bookmarkEnd w:id="2"/>
      <w:r/>
      <w:bookmarkStart w:id="3" w:name="_Toc324452802"/>
      <w:r/>
      <w:bookmarkEnd w:id="3"/>
      <w:r/>
      <w:r/>
    </w:p>
    <w:p>
      <w:pPr>
        <w:keepLines w:val="0"/>
        <w:keepNext w:val="0"/>
        <w:pageBreakBefore w:val="0"/>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（一）采购人：江苏省睢宁高级中学。</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（二）采购项目名称：江苏省睢宁高级中学新校区创新功能室设备及配套设施采购项目。</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（三）采购标的：江苏省睢宁高级中学新校区创新功能室设备及配套设施采购项目，具体详见本招标文件第六章《采购需求》中“二、采购清单”。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江苏省睢宁高级中学新校区创新功能室设备及配套设施采购项目对应的中小企业划分标准所属行业为工业。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（四）本项目总预算为人民币861.25万元，且本项目不接收超过采购包1：人民币288.35万元；采购包2：人民币217.35万元；采购包3：人民币196.05万元；采购包4：人民币159.50万元（项目采购预算）的投标报价。</w:t>
      </w:r>
      <w:r/>
    </w:p>
    <w:p>
      <w:pPr>
        <w:numPr>
          <w:ilvl w:val="0"/>
          <w:numId w:val="2"/>
        </w:numPr>
        <w:keepLines w:val="0"/>
        <w:keepNext w:val="0"/>
        <w:pageBreakBefore w:val="0"/>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采购包划分：本项目共分为4个采购包。</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000000"/>
          <w:sz w:val="24"/>
          <w:lang w:val="en-US" w:eastAsia="zh-CN"/>
        </w:rPr>
      </w:pPr>
      <w:r>
        <w:rPr>
          <w:rFonts w:hint="default" w:ascii="宋体" w:hAnsi="宋体" w:cs="宋体"/>
          <w:b w:val="0"/>
          <w:bCs w:val="0"/>
          <w:color w:val="000000"/>
          <w:sz w:val="24"/>
          <w:lang w:val="en-US" w:eastAsia="zh-CN"/>
        </w:rPr>
        <w:t xml:space="preserve">采购包1：江苏省睢宁高级中学新校区化学创新实验室设备及配套设施</w:t>
      </w:r>
      <w:r>
        <w:rPr>
          <w:rFonts w:hint="eastAsia" w:ascii="宋体" w:hAnsi="宋体" w:cs="宋体"/>
          <w:b w:val="0"/>
          <w:bCs w:val="0"/>
          <w:color w:val="000000"/>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000000"/>
          <w:sz w:val="24"/>
          <w:lang w:val="en-US" w:eastAsia="zh-CN"/>
        </w:rPr>
      </w:pPr>
      <w:r>
        <w:rPr>
          <w:rFonts w:hint="default" w:ascii="宋体" w:hAnsi="宋体" w:cs="宋体"/>
          <w:b w:val="0"/>
          <w:bCs w:val="0"/>
          <w:color w:val="000000"/>
          <w:sz w:val="24"/>
          <w:lang w:val="en-US" w:eastAsia="zh-CN"/>
        </w:rPr>
        <w:t xml:space="preserve">采购包2：江苏省睢宁高级中学新校区生物创新实验室设备及配套设施</w:t>
      </w:r>
      <w:r>
        <w:rPr>
          <w:rFonts w:hint="eastAsia" w:ascii="宋体" w:hAnsi="宋体" w:cs="宋体"/>
          <w:b w:val="0"/>
          <w:bCs w:val="0"/>
          <w:color w:val="000000"/>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000000"/>
          <w:sz w:val="24"/>
          <w:lang w:val="en-US" w:eastAsia="zh-CN"/>
        </w:rPr>
      </w:pPr>
      <w:r>
        <w:rPr>
          <w:rFonts w:hint="default" w:ascii="宋体" w:hAnsi="宋体" w:cs="宋体"/>
          <w:b w:val="0"/>
          <w:bCs w:val="0"/>
          <w:color w:val="000000"/>
          <w:sz w:val="24"/>
          <w:lang w:val="en-US" w:eastAsia="zh-CN"/>
        </w:rPr>
        <w:t xml:space="preserve">采购包3：江苏省睢宁高级中学新校区物理创新实验室设备及配套设施</w:t>
      </w:r>
      <w:r>
        <w:rPr>
          <w:rFonts w:hint="eastAsia" w:ascii="宋体" w:hAnsi="宋体" w:cs="宋体"/>
          <w:b w:val="0"/>
          <w:bCs w:val="0"/>
          <w:color w:val="000000"/>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000000"/>
          <w:sz w:val="24"/>
          <w:lang w:val="en-US" w:eastAsia="zh-CN"/>
        </w:rPr>
      </w:pPr>
      <w:r>
        <w:rPr>
          <w:rFonts w:hint="default" w:ascii="宋体" w:hAnsi="宋体" w:cs="宋体"/>
          <w:b w:val="0"/>
          <w:bCs w:val="0"/>
          <w:color w:val="000000"/>
          <w:sz w:val="24"/>
          <w:lang w:val="en-US" w:eastAsia="zh-CN"/>
        </w:rPr>
        <w:t xml:space="preserve">采购包4：江苏省睢宁高级中学新校区创客、通用技术</w:t>
      </w:r>
      <w:r>
        <w:rPr>
          <w:rFonts w:hint="eastAsia" w:ascii="宋体" w:hAnsi="宋体" w:cs="宋体"/>
          <w:b w:val="0"/>
          <w:bCs w:val="0"/>
          <w:color w:val="000000"/>
          <w:sz w:val="24"/>
          <w:lang w:val="en-US" w:eastAsia="zh-CN"/>
        </w:rPr>
        <w:t xml:space="preserve">实验室</w:t>
      </w:r>
      <w:r>
        <w:rPr>
          <w:rFonts w:hint="default" w:ascii="宋体" w:hAnsi="宋体" w:cs="宋体"/>
          <w:b w:val="0"/>
          <w:bCs w:val="0"/>
          <w:color w:val="000000"/>
          <w:sz w:val="24"/>
          <w:lang w:val="en-US" w:eastAsia="zh-CN"/>
        </w:rPr>
        <w:t xml:space="preserve">设备及配套设施</w:t>
      </w:r>
      <w:r>
        <w:rPr>
          <w:rFonts w:hint="eastAsia" w:ascii="宋体" w:hAnsi="宋体" w:cs="宋体"/>
          <w:b w:val="0"/>
          <w:bCs w:val="0"/>
          <w:color w:val="000000"/>
          <w:sz w:val="24"/>
          <w:lang w:val="en-US" w:eastAsia="zh-CN"/>
        </w:rPr>
        <w:t xml:space="preserve">。</w:t>
      </w:r>
      <w:r/>
    </w:p>
    <w:p>
      <w:pPr>
        <w:numPr>
          <w:ilvl w:val="0"/>
          <w:numId w:val="0"/>
        </w:numPr>
        <w:spacing w:line="360" w:lineRule="auto"/>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（六）本项目核心产品：</w:t>
      </w:r>
      <w:r/>
    </w:p>
    <w:tbl>
      <w:tblPr>
        <w:tblStyle w:val="81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4"/>
        <w:gridCol w:w="6173"/>
        <w:gridCol w:w="982"/>
      </w:tblGrid>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000000"/>
                <w:sz w:val="24"/>
                <w:szCs w:val="24"/>
                <w:lang w:val="en-US" w:eastAsia="zh-CN"/>
              </w:rPr>
              <w:suppressLineNumbers w:val="0"/>
            </w:pPr>
            <w:r>
              <w:rPr>
                <w:rFonts w:hint="eastAsia" w:ascii="宋体" w:hAnsi="宋体" w:cs="宋体"/>
                <w:b/>
                <w:bCs/>
                <w:color w:val="000000"/>
                <w:sz w:val="24"/>
                <w:szCs w:val="24"/>
                <w:lang w:val="en-US" w:eastAsia="zh-CN"/>
              </w:rPr>
              <w:t xml:space="preserve">采购包</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000000"/>
                <w:sz w:val="24"/>
                <w:szCs w:val="24"/>
                <w:lang w:val="en-US" w:eastAsia="zh-CN"/>
              </w:rPr>
              <w:suppressLineNumbers w:val="0"/>
            </w:pPr>
            <w:r>
              <w:rPr>
                <w:rFonts w:hint="eastAsia" w:ascii="宋体" w:hAnsi="宋体" w:cs="宋体"/>
                <w:b/>
                <w:bCs/>
                <w:color w:val="000000"/>
                <w:sz w:val="24"/>
                <w:szCs w:val="24"/>
                <w:lang w:val="en-US" w:eastAsia="zh-CN"/>
              </w:rPr>
              <w:t xml:space="preserve">核心产品</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bCs/>
                <w:color w:val="000000"/>
                <w:sz w:val="24"/>
                <w:szCs w:val="24"/>
                <w:lang w:val="en-US" w:eastAsia="zh-CN"/>
              </w:rPr>
              <w:suppressLineNumbers w:val="0"/>
            </w:pPr>
            <w:r>
              <w:rPr>
                <w:rFonts w:hint="eastAsia" w:ascii="宋体" w:hAnsi="宋体" w:cs="宋体"/>
                <w:b/>
                <w:bCs/>
                <w:color w:val="000000"/>
                <w:sz w:val="24"/>
                <w:szCs w:val="24"/>
                <w:lang w:val="en-US" w:eastAsia="zh-CN"/>
              </w:rPr>
              <w:t xml:space="preserve">备注</w:t>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采购包1</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学生实验桌</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采购包2</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显微镜</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采购包3</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无线彩屏电压电流一体传感器</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采购包4</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t xml:space="preserve">3D建模设备（教师）、桌面式激光切割机</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000000"/>
                <w:sz w:val="24"/>
                <w:szCs w:val="24"/>
                <w:lang w:val="en-US" w:eastAsia="zh-CN"/>
              </w:rPr>
              <w:suppressLineNumbers w:val="0"/>
            </w:pPr>
            <w:r>
              <w:rPr>
                <w:rFonts w:hint="eastAsia" w:ascii="宋体" w:hAnsi="宋体" w:cs="宋体"/>
                <w:b w:val="0"/>
                <w:bCs w:val="0"/>
                <w:color w:val="000000"/>
                <w:sz w:val="24"/>
                <w:szCs w:val="24"/>
                <w:lang w:val="en-US" w:eastAsia="zh-CN"/>
              </w:rPr>
            </w:r>
            <w:r/>
          </w:p>
        </w:tc>
      </w:tr>
    </w:tbl>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注：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本项目各采购包核心产品超过2种（含）以上的，提供核心产品品牌均相同的按一家投标人计算。</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（七）本项目不属于专门面向中小微企业采购的项目。</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（八）本项目采购的为非进口产品。</w:t>
      </w:r>
      <w:r/>
    </w:p>
    <w:p>
      <w:pPr>
        <w:spacing w:line="360" w:lineRule="auto"/>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二、采购清单</w:t>
      </w:r>
      <w:r/>
    </w:p>
    <w:p>
      <w:pPr>
        <w:numPr>
          <w:ilvl w:val="0"/>
          <w:numId w:val="0"/>
        </w:numPr>
        <w:jc w:val="both"/>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详见附件《江苏省睢宁高级中学新校区创新功能室设备及配套设施采购项目-采购清单及技术规格(性能)要求》。</w:t>
      </w:r>
      <w:r/>
    </w:p>
    <w:p>
      <w:pPr>
        <w:numPr>
          <w:ilvl w:val="0"/>
          <w:numId w:val="0"/>
        </w:numPr>
        <w:spacing w:line="360" w:lineRule="auto"/>
        <w:tabs>
          <w:tab w:val="left" w:pos="0" w:leader="none"/>
        </w:tabs>
        <w:rPr>
          <w:rFonts w:hint="default" w:ascii="宋体" w:hAnsi="宋体" w:cs="宋体"/>
          <w:b/>
          <w:bCs/>
          <w:color w:val="000000"/>
          <w:sz w:val="24"/>
          <w:lang w:val="en-US" w:eastAsia="zh-CN"/>
        </w:rPr>
      </w:pPr>
      <w:r>
        <w:rPr>
          <w:rFonts w:hint="eastAsia" w:ascii="宋体" w:hAnsi="宋体" w:cs="宋体"/>
          <w:b/>
          <w:bCs/>
          <w:color w:val="000000"/>
          <w:sz w:val="24"/>
          <w:lang w:val="en-US" w:eastAsia="zh-CN"/>
        </w:rPr>
        <w:t xml:space="preserve">三、技术规格(性能)要求（未按照招标文件提供证明材料的视为不满足）：</w:t>
      </w:r>
      <w:r/>
    </w:p>
    <w:p>
      <w:pPr>
        <w:numPr>
          <w:ilvl w:val="0"/>
          <w:numId w:val="0"/>
        </w:numPr>
        <w:jc w:val="both"/>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详见附件《江苏省睢宁高级中学新校区创新功能室设备及配套设施采购项目-采购清单及技术规格(性能)要求》。</w:t>
      </w:r>
      <w:r/>
    </w:p>
    <w:p>
      <w:pPr>
        <w:spacing w:line="360" w:lineRule="auto"/>
        <w:tabs>
          <w:tab w:val="left" w:pos="0" w:leader="none"/>
        </w:tabs>
        <w:rPr>
          <w:rFonts w:hint="eastAsia" w:ascii="宋体" w:hAnsi="宋体" w:cs="宋体"/>
          <w:b/>
          <w:bCs/>
          <w:color w:val="ff0000"/>
          <w:sz w:val="24"/>
          <w:lang w:val="en-US" w:eastAsia="zh-CN"/>
        </w:rPr>
      </w:pPr>
      <w:r>
        <w:rPr>
          <w:rFonts w:hint="eastAsia" w:ascii="宋体" w:hAnsi="宋体" w:cs="宋体"/>
          <w:b/>
          <w:bCs/>
          <w:color w:val="ff0000"/>
          <w:sz w:val="24"/>
          <w:lang w:val="en-US" w:eastAsia="zh-CN"/>
        </w:rPr>
        <w:t xml:space="preserve">注：</w:t>
      </w:r>
      <w:r/>
    </w:p>
    <w:p>
      <w:pPr>
        <w:spacing w:line="360" w:lineRule="auto"/>
        <w:tabs>
          <w:tab w:val="left" w:pos="0" w:leader="none"/>
        </w:tabs>
        <w:rPr>
          <w:rFonts w:hint="eastAsia" w:ascii="宋体" w:hAnsi="宋体" w:cs="宋体"/>
          <w:b/>
          <w:bCs/>
          <w:color w:val="ff0000"/>
          <w:sz w:val="24"/>
          <w:lang w:val="en-US" w:eastAsia="zh-CN"/>
        </w:rPr>
      </w:pPr>
      <w:r>
        <w:rPr>
          <w:rFonts w:hint="eastAsia" w:ascii="宋体" w:hAnsi="宋体" w:cs="宋体"/>
          <w:b/>
          <w:bCs/>
          <w:color w:val="ff0000"/>
          <w:sz w:val="24"/>
          <w:lang w:val="en-US" w:eastAsia="zh-CN"/>
        </w:rPr>
        <w:t xml:space="preserve">1、投标人所投产品属于3C强制性认证目录的，须具备有效的中国强制性产品认证（3C认证）证书，证书载明的产品型号、规格须与投标产品完全一致。中标后经核查证书存在吊销、注销、暂停、过期等失效情形，均视为实质性不响应，按无效投标文件处理，并取消其中标资格。</w:t>
      </w:r>
      <w:r/>
    </w:p>
    <w:p>
      <w:pPr>
        <w:spacing w:line="360" w:lineRule="auto"/>
        <w:tabs>
          <w:tab w:val="left" w:pos="0" w:leader="none"/>
        </w:tabs>
        <w:rPr>
          <w:rFonts w:hint="default" w:ascii="宋体" w:hAnsi="宋体" w:cs="宋体"/>
          <w:b/>
          <w:bCs/>
          <w:color w:val="ff0000"/>
          <w:sz w:val="24"/>
          <w:lang w:val="en-US" w:eastAsia="zh-CN"/>
        </w:rPr>
      </w:pPr>
      <w:r>
        <w:rPr>
          <w:rFonts w:hint="eastAsia" w:ascii="宋体" w:hAnsi="宋体" w:cs="宋体"/>
          <w:b/>
          <w:bCs/>
          <w:color w:val="ff0000"/>
          <w:sz w:val="24"/>
          <w:lang w:val="en-US" w:eastAsia="zh-CN"/>
        </w:rPr>
        <w:t xml:space="preserve">2、所投产品须满足国家强制性标准的，所投产品须满足对应的强制性标准（如有新标准，按新标准执行），不满足国家强制性标准按无效投标文件处理。中标后经核查证书存在吊销、注销、暂停、过期等失效情形，均视为实质性不响应，按无效投标文件处理，并取消其中标资格。</w:t>
      </w:r>
      <w:r/>
    </w:p>
    <w:p>
      <w:pPr>
        <w:spacing w:line="360" w:lineRule="auto"/>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r>
      <w:r/>
    </w:p>
    <w:p>
      <w:pPr>
        <w:spacing w:line="360" w:lineRule="auto"/>
        <w:tabs>
          <w:tab w:val="left" w:pos="0" w:leader="none"/>
        </w:tabs>
        <w:rPr>
          <w:rFonts w:hint="default" w:ascii="宋体" w:hAnsi="宋体" w:eastAsia="宋体" w:cs="宋体"/>
          <w:b/>
          <w:bCs/>
          <w:color w:val="000000"/>
          <w:sz w:val="24"/>
          <w:lang w:val="en-US" w:eastAsia="zh-CN"/>
        </w:rPr>
      </w:pPr>
      <w:r>
        <w:rPr>
          <w:rFonts w:hint="eastAsia" w:ascii="宋体" w:hAnsi="宋体" w:cs="宋体"/>
          <w:b/>
          <w:bCs/>
          <w:color w:val="000000"/>
          <w:sz w:val="24"/>
          <w:lang w:val="en-US" w:eastAsia="zh-CN"/>
        </w:rPr>
        <w:t xml:space="preserve">四</w:t>
      </w:r>
      <w:r>
        <w:rPr>
          <w:rFonts w:hint="eastAsia" w:ascii="宋体" w:hAnsi="宋体" w:eastAsia="宋体" w:cs="宋体"/>
          <w:b/>
          <w:bCs/>
          <w:color w:val="000000"/>
          <w:sz w:val="24"/>
        </w:rPr>
        <w:t xml:space="preserve">、</w:t>
      </w:r>
      <w:r>
        <w:rPr>
          <w:rFonts w:hint="eastAsia" w:ascii="宋体" w:hAnsi="宋体" w:cs="宋体"/>
          <w:b/>
          <w:bCs/>
          <w:color w:val="000000"/>
          <w:sz w:val="24"/>
          <w:lang w:val="en-US" w:eastAsia="zh-CN"/>
        </w:rPr>
        <w:t xml:space="preserve">项目实施要求</w:t>
      </w:r>
      <w:r/>
    </w:p>
    <w:p>
      <w:pPr>
        <w:spacing w:line="360" w:lineRule="auto"/>
        <w:tabs>
          <w:tab w:val="left" w:pos="0"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rPr>
        <w:t xml:space="preserve">（一）交</w:t>
      </w:r>
      <w:r>
        <w:rPr>
          <w:rFonts w:hint="eastAsia" w:ascii="宋体" w:hAnsi="宋体" w:eastAsia="宋体" w:cs="宋体"/>
          <w:b/>
          <w:bCs/>
          <w:color w:val="000000"/>
          <w:sz w:val="24"/>
          <w:highlight w:val="none"/>
        </w:rPr>
        <w:t xml:space="preserve">货期限具体要求</w:t>
      </w:r>
      <w:r/>
    </w:p>
    <w:p>
      <w:pPr>
        <w:ind w:firstLine="482"/>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合同签订后生效后</w:t>
      </w:r>
      <w:r>
        <w:rPr>
          <w:rFonts w:hint="eastAsia" w:ascii="宋体" w:hAnsi="宋体" w:cs="宋体"/>
          <w:b/>
          <w:bCs/>
          <w:color w:val="000000"/>
          <w:sz w:val="24"/>
          <w:highlight w:val="none"/>
          <w:lang w:val="en-US" w:eastAsia="zh-CN"/>
        </w:rPr>
        <w:t xml:space="preserve">40</w:t>
      </w:r>
      <w:r>
        <w:rPr>
          <w:rFonts w:hint="eastAsia" w:ascii="宋体" w:hAnsi="宋体" w:eastAsia="宋体" w:cs="宋体"/>
          <w:b/>
          <w:bCs/>
          <w:color w:val="000000"/>
          <w:sz w:val="24"/>
          <w:highlight w:val="none"/>
        </w:rPr>
        <w:t xml:space="preserve">日内将合同标的全部交付并配送安装完毕</w:t>
      </w:r>
      <w:r>
        <w:rPr>
          <w:rFonts w:hint="eastAsia" w:ascii="宋体" w:hAnsi="宋体" w:cs="宋体"/>
          <w:b/>
          <w:bCs/>
          <w:color w:val="000000"/>
          <w:sz w:val="24"/>
          <w:lang w:val="en-US" w:eastAsia="zh-CN"/>
        </w:rPr>
        <w:t xml:space="preserve">（地址为采购人指定地点）</w:t>
      </w:r>
      <w:r>
        <w:rPr>
          <w:rFonts w:hint="eastAsia" w:ascii="宋体" w:hAnsi="宋体" w:eastAsia="宋体" w:cs="宋体"/>
          <w:b/>
          <w:bCs/>
          <w:color w:val="000000"/>
          <w:sz w:val="24"/>
          <w:highlight w:val="none"/>
        </w:rPr>
        <w:t xml:space="preserve">。</w:t>
      </w:r>
      <w:r/>
    </w:p>
    <w:p>
      <w:pPr>
        <w:ind w:firstLine="482"/>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说明：“（一）交货期限具体要求”为不允许负偏离的实质性要求和条件，如有负偏离，在符合性审查时按照投标无效处理。</w:t>
      </w:r>
      <w:r/>
    </w:p>
    <w:p>
      <w:pPr>
        <w:spacing w:line="360" w:lineRule="auto"/>
        <w:tabs>
          <w:tab w:val="left" w:pos="0" w:leader="none"/>
        </w:tabs>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（二）</w:t>
      </w:r>
      <w:r>
        <w:rPr>
          <w:rFonts w:hint="eastAsia" w:ascii="宋体" w:hAnsi="宋体" w:eastAsia="宋体" w:cs="宋体"/>
          <w:b/>
          <w:bCs/>
          <w:color w:val="000000"/>
          <w:sz w:val="24"/>
        </w:rPr>
        <w:t xml:space="preserve">配送、安装要求</w:t>
      </w:r>
      <w:r/>
    </w:p>
    <w:p>
      <w:pPr>
        <w:contextualSpacing/>
        <w:ind w:firstLine="480"/>
        <w:keepLines w:val="0"/>
        <w:keepNext w:val="0"/>
        <w:pageBreakBefore w:val="0"/>
        <w:spacing w:line="360" w:lineRule="auto"/>
        <w:widowControl w:val="off"/>
        <w:tabs>
          <w:tab w:val="left" w:pos="0"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配送、安装具体要求</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成立配送安装小组</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指定具体负责人。</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出厂前，必须明确安装/维修要求，备齐所需工具及操作图纸。安装前：将安装施工中工具需要的电源进行确定、现场</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摆放的尺寸丈量，送货前场地的清场状况、电梯及电源照明的正常使用等，制定详细的进度规划。装卸货物必须小心轻放，重物须二人以上抬起，不得扔、拖、拽、拉、避免产品因装卸而引起的损坏。</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送到采购人指定地点，应当铺垫衬垫物后，整齐有序堆放，避免因堆放不当而引起的损坏。由中标人（合同卖方）负责组合安装</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 安装所需辅材由中标人提供。安装所有相关辅材必须符合强制性标准（如有）。如配件或成品有质量问题，应按规定程序回厂调换合格部件后</w:t>
      </w:r>
      <w:r>
        <w:rPr>
          <w:rFonts w:hint="eastAsia" w:ascii="宋体" w:hAnsi="宋体" w:cs="宋体"/>
          <w:color w:val="000000"/>
          <w:sz w:val="24"/>
          <w:lang w:eastAsia="zh-CN"/>
        </w:rPr>
        <w:t xml:space="preserve">再进</w:t>
      </w:r>
      <w:r>
        <w:rPr>
          <w:rFonts w:hint="eastAsia" w:ascii="宋体" w:hAnsi="宋体" w:eastAsia="宋体" w:cs="宋体"/>
          <w:color w:val="000000"/>
          <w:sz w:val="24"/>
        </w:rPr>
        <w:t xml:space="preserve">行安装。</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（3）设备设施</w:t>
      </w:r>
      <w:r>
        <w:rPr>
          <w:rFonts w:hint="eastAsia" w:ascii="宋体" w:hAnsi="宋体" w:eastAsia="宋体" w:cs="宋体"/>
          <w:color w:val="000000"/>
          <w:sz w:val="24"/>
        </w:rPr>
        <w:t xml:space="preserve">安装完毕后，安装负责人逐项进行检验。将产品的可视面揩拭干净。由于地面不平整，影响产品正常使用的，安装人员应负责将产品垫平，直至产品能正常使用，达到采购人满意。设备送到项目实施现场后，中标人与采购人一</w:t>
      </w:r>
      <w:r>
        <w:rPr>
          <w:rFonts w:hint="eastAsia" w:ascii="宋体" w:hAnsi="宋体" w:eastAsia="宋体" w:cs="宋体"/>
          <w:color w:val="000000"/>
          <w:sz w:val="24"/>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pStyle w:val="817"/>
        <w:ind w:firstLine="480"/>
        <w:keepLines w:val="0"/>
        <w:keepNext w:val="0"/>
        <w:pageBreakBefore w:val="0"/>
        <w:spacing w:after="0" w:line="360" w:lineRule="auto"/>
        <w:widowControl w:val="off"/>
        <w:rPr>
          <w:rFonts w:hint="eastAsia" w:eastAsia="宋体"/>
          <w:lang w:eastAsia="zh-CN"/>
        </w:rPr>
      </w:pPr>
      <w:r>
        <w:rPr>
          <w:rFonts w:hint="eastAsia" w:ascii="宋体" w:hAnsi="宋体" w:eastAsia="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t xml:space="preserve">）中标人应服从</w:t>
      </w:r>
      <w:r>
        <w:rPr>
          <w:rFonts w:hint="eastAsia" w:ascii="宋体" w:hAnsi="宋体" w:eastAsia="宋体" w:cs="宋体"/>
          <w:color w:val="000000"/>
          <w:sz w:val="24"/>
          <w:lang w:val="en-US" w:eastAsia="zh-CN"/>
        </w:rPr>
        <w:t xml:space="preserve">采购</w:t>
      </w:r>
      <w:r>
        <w:rPr>
          <w:rFonts w:hint="eastAsia" w:ascii="宋体" w:hAnsi="宋体" w:eastAsia="宋体" w:cs="宋体"/>
          <w:color w:val="000000"/>
          <w:sz w:val="24"/>
          <w:lang w:eastAsia="zh-CN"/>
        </w:rPr>
        <w:t xml:space="preserve">人的管理，保证产品及人身安全，只能在项目实施现场操作，不得进入招标人其他场所，不得损坏招标人财物，如有损失由中标人照价赔偿。中标人施工时应采取必要的安全措施，对安装施工安全及质量全面负责，如有意外造成安全、质量事故，中标人承担一切经济法律责任。</w:t>
      </w:r>
      <w:r/>
    </w:p>
    <w:p>
      <w:pPr>
        <w:ind w:firstLine="480"/>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5</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如有</w:t>
      </w:r>
      <w:r>
        <w:rPr>
          <w:rFonts w:hint="eastAsia" w:ascii="宋体" w:hAnsi="宋体" w:eastAsia="宋体" w:cs="宋体"/>
          <w:color w:val="000000"/>
          <w:sz w:val="24"/>
          <w:lang w:val="en-US" w:eastAsia="zh-CN"/>
        </w:rPr>
        <w:t xml:space="preserve">吊车费、开洞、安装调试及其他辅材：包括本项目需要的全部辅料、吊车费、开洞费用均由中标人承担，包含在投标总价中。</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配送安装保障措施要求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向采购人提供准确的物流信息，对配送过程进行实时监控，出现问题，及时反馈并积极协调解决。专人押运：为了避免因人为原因而产生问题，采用专业人员驾驶运输车辆并配备充足的工具和设备，确保运输过程中的安全。在</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运输过程中，采取多种措施，包括缓冲、固定、包覆、避免磕碰等，以确保能够安全到达。</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准备专业的安装工具和人员，在</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运达之后，根据安装图纸及场地环境，明确安装顺序</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免费安装。强调施工人员必须遵守相关安全规定，并提供必要的个人防护设备。对安装人员进行必要的培训，使其熟悉</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组装流程和技术要求。</w:t>
      </w:r>
      <w:r/>
    </w:p>
    <w:p>
      <w:pPr>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、质量管控要求</w:t>
      </w:r>
      <w:r/>
    </w:p>
    <w:p>
      <w:pPr>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（一）质量管控具体要求</w:t>
      </w:r>
      <w:r/>
    </w:p>
    <w:p>
      <w:pPr>
        <w:ind w:firstLine="485"/>
        <w:spacing w:line="360" w:lineRule="auto"/>
        <w:tabs>
          <w:tab w:val="left" w:pos="0" w:leader="none"/>
        </w:tabs>
        <w:rPr>
          <w:rFonts w:hint="eastAsia" w:ascii="宋体" w:hAnsi="宋体" w:eastAsia="宋体" w:cs="宋体"/>
          <w:color w:val="000000"/>
          <w:sz w:val="24"/>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采购人有权在货物生产过程中随时到</w:t>
      </w:r>
      <w:r>
        <w:rPr>
          <w:rFonts w:hint="eastAsia" w:ascii="宋体" w:hAnsi="宋体" w:eastAsia="宋体" w:cs="宋体"/>
          <w:color w:val="000000"/>
          <w:sz w:val="24"/>
        </w:rPr>
        <w:t xml:space="preserve">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运输物流信息等，如中标人是代理商，还应提供生产厂家供货合同原件、打款记录等内容；且采购人具有先验收、后发货的权利。投标人所投货物必须为原厂原装、全新的、原包装未拆封的、符合中华人民共和国强制性技术标准的产品。同时</w:t>
      </w:r>
      <w:r>
        <w:rPr>
          <w:rFonts w:hint="eastAsia" w:ascii="宋体" w:hAnsi="宋体" w:cs="宋体"/>
          <w:color w:val="000000"/>
          <w:sz w:val="24"/>
          <w:lang w:val="en-US" w:eastAsia="zh-CN"/>
        </w:rPr>
        <w:t xml:space="preserve">采购</w:t>
      </w:r>
      <w:r>
        <w:rPr>
          <w:rFonts w:hint="eastAsia" w:ascii="宋体" w:hAnsi="宋体" w:eastAsia="宋体" w:cs="宋体"/>
          <w:color w:val="000000"/>
          <w:sz w:val="24"/>
        </w:rPr>
        <w:t xml:space="preserve">人有权要求投标人对产品的合法供货渠道进行说明，经核实如投标人提供非法渠道的产品，视为欺诈，为维护招标人合法权益，投标人要承担商品价值双倍的赔偿；同时招标人有权依据现行的国家法律法规追究其他责任，并连带追究所投产品生产企业的责任。在生产过程中如果有临时定制，要求整改（字体，颜色，大小包括内容）要配合生产单位。  </w:t>
      </w:r>
      <w:r/>
    </w:p>
    <w:p>
      <w:pPr>
        <w:ind w:firstLine="485"/>
        <w:spacing w:line="360" w:lineRule="auto"/>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在质量管理上，严格按照规范要求，建立完善的质量管理体系，全面把控实施过程，保证每道工序的实施质量符合标准。每个阶段实施的质量应自检自查，对产品进行全程跟踪监管，严格质量管控。</w:t>
      </w:r>
      <w:r/>
    </w:p>
    <w:p>
      <w:pPr>
        <w:contextualSpacing/>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、售后服务要求</w:t>
      </w:r>
      <w:r/>
    </w:p>
    <w:p>
      <w:pPr>
        <w:contextualSpacing/>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售后服务具体要求</w:t>
      </w:r>
      <w:r/>
    </w:p>
    <w:p>
      <w:pPr>
        <w:ind w:firstLine="47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质保期要求：从买方（采购人）验收合格之日起，提供</w:t>
      </w:r>
      <w:r>
        <w:rPr>
          <w:rFonts w:hint="eastAsia" w:ascii="宋体" w:hAnsi="宋体" w:cs="宋体"/>
          <w:b/>
          <w:bCs/>
          <w:color w:val="000000"/>
          <w:sz w:val="24"/>
          <w:highlight w:val="none"/>
          <w:u w:val="none"/>
          <w:lang w:val="en-US" w:eastAsia="zh-CN"/>
        </w:rPr>
        <w:t xml:space="preserve">不少于3</w:t>
      </w:r>
      <w:r>
        <w:rPr>
          <w:rFonts w:hint="eastAsia" w:ascii="宋体" w:hAnsi="宋体" w:eastAsia="宋体" w:cs="宋体"/>
          <w:b/>
          <w:bCs/>
          <w:color w:val="000000"/>
          <w:sz w:val="24"/>
          <w:highlight w:val="none"/>
          <w:u w:val="none"/>
        </w:rPr>
        <w:t xml:space="preserve">年</w:t>
      </w:r>
      <w:r>
        <w:rPr>
          <w:rFonts w:hint="eastAsia" w:ascii="宋体" w:hAnsi="宋体" w:eastAsia="宋体" w:cs="宋体"/>
          <w:b/>
          <w:bCs/>
          <w:color w:val="000000"/>
          <w:sz w:val="24"/>
          <w:highlight w:val="none"/>
        </w:rPr>
        <w:t xml:space="preserve">的免费质保</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采购需求中特别约定的以采购需求要求的为准）</w:t>
      </w:r>
      <w:r>
        <w:rPr>
          <w:rFonts w:hint="eastAsia" w:ascii="宋体" w:hAnsi="宋体" w:eastAsia="宋体" w:cs="宋体"/>
          <w:b/>
          <w:bCs/>
          <w:color w:val="000000"/>
          <w:sz w:val="24"/>
          <w:highlight w:val="none"/>
        </w:rPr>
        <w:t xml:space="preserve">。</w:t>
      </w:r>
      <w:r/>
    </w:p>
    <w:p>
      <w:pPr>
        <w:ind w:firstLine="482"/>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说明：“</w:t>
      </w:r>
      <w:r>
        <w:rPr>
          <w:rFonts w:hint="eastAsia" w:ascii="宋体" w:hAnsi="宋体" w:cs="宋体"/>
          <w:b/>
          <w:bCs/>
          <w:color w:val="000000"/>
          <w:sz w:val="24"/>
          <w:highlight w:val="none"/>
          <w:lang w:val="en-US" w:eastAsia="zh-CN"/>
        </w:rPr>
        <w:t xml:space="preserve">1、</w:t>
      </w:r>
      <w:r>
        <w:rPr>
          <w:rFonts w:hint="eastAsia" w:ascii="宋体" w:hAnsi="宋体" w:eastAsia="宋体" w:cs="宋体"/>
          <w:b/>
          <w:bCs/>
          <w:color w:val="000000"/>
          <w:sz w:val="24"/>
          <w:highlight w:val="none"/>
        </w:rPr>
        <w:t xml:space="preserve">质保期要求”为不允许负偏离的实质性要求和条件，如有负偏离，在符合性审查时按照投标无效处理。</w:t>
      </w:r>
      <w:r/>
    </w:p>
    <w:p>
      <w:pPr>
        <w:ind w:firstLine="4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质保期内的服务要求：</w:t>
      </w:r>
      <w:r/>
    </w:p>
    <w:p>
      <w:pPr>
        <w:ind w:firstLine="47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质保期内如出现严重质量问题，24小时内不能完成维修（更换），则在2日内免费向采购人提供同样规格要求的替代品。</w:t>
      </w:r>
      <w:r/>
    </w:p>
    <w:p>
      <w:pPr>
        <w:ind w:firstLine="47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在质保期内，每半年至少对产品进行一次全面检查。</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质保期内，卖方（中标人）应在接到报修电话2小时内做出响应，24小时内赶到现场进行更换或免费维修，费用由卖方（中标人）负责。为保证产品的正常运行，配置充足的专业工具和备品备件确保在</w:t>
      </w:r>
      <w:r>
        <w:rPr>
          <w:rFonts w:hint="eastAsia" w:ascii="宋体" w:hAnsi="宋体" w:eastAsia="宋体" w:cs="宋体"/>
          <w:color w:val="000000"/>
          <w:sz w:val="24"/>
        </w:rPr>
        <w:t xml:space="preserve">最短时间内响应用户产品的及时之需。</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所有更换的零件材料，品质纯正，保证均按原厂标准生产。对提供货物实行“三包”的说明：包修：</w:t>
      </w:r>
      <w:r>
        <w:rPr>
          <w:rFonts w:hint="eastAsia" w:ascii="宋体" w:hAnsi="宋体" w:cs="宋体"/>
          <w:color w:val="000000"/>
          <w:sz w:val="24"/>
          <w:lang w:val="en-US" w:eastAsia="zh-CN"/>
        </w:rPr>
        <w:t xml:space="preserve">产品</w:t>
      </w:r>
      <w:r>
        <w:rPr>
          <w:rFonts w:hint="eastAsia" w:ascii="宋体" w:hAnsi="宋体" w:eastAsia="宋体" w:cs="宋体"/>
          <w:color w:val="000000"/>
          <w:sz w:val="24"/>
        </w:rPr>
        <w:t xml:space="preserve">出现质量问题的。包换：同一缺陷经两次修理未能达到质量标准的，更换后的产品质保期从更换之日起重新计算。包退：在质保期限内，同一缺陷经两次修理、调换后仍无法达到质量标准的。</w:t>
      </w:r>
      <w:r/>
    </w:p>
    <w:p>
      <w:pPr>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质保期后的服务要求：</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设立售后服务热线，以便采购单位随时咨询问题和提交维修申请。对于出现故障或损坏的</w:t>
      </w:r>
      <w:r>
        <w:rPr>
          <w:rFonts w:hint="eastAsia" w:ascii="宋体" w:hAnsi="宋体" w:cs="宋体"/>
          <w:color w:val="000000"/>
          <w:sz w:val="24"/>
          <w:lang w:val="en-US" w:eastAsia="zh-CN"/>
        </w:rPr>
        <w:t xml:space="preserve">设备</w:t>
      </w:r>
      <w:r>
        <w:rPr>
          <w:rFonts w:hint="eastAsia" w:ascii="宋体" w:hAnsi="宋体" w:eastAsia="宋体" w:cs="宋体"/>
          <w:color w:val="000000"/>
          <w:sz w:val="24"/>
        </w:rPr>
        <w:t xml:space="preserve">，提供专业人员进行现场维修。质保期过后，无工程师上门费，维修仅收配件费用。提供原厂配件供应，如螺丝、五金等小零件，方便采购单位自行更换。如果需要特殊配件，为采购单位提供订购渠道和相关指导。质保期后提供终身免费维修服务，更换零配件只收取成本费。</w:t>
      </w:r>
      <w:r/>
    </w:p>
    <w:p>
      <w:pPr>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培训及</w:t>
      </w:r>
      <w:r>
        <w:rPr>
          <w:rFonts w:hint="eastAsia" w:ascii="宋体" w:hAnsi="宋体" w:eastAsia="宋体" w:cs="宋体"/>
          <w:color w:val="000000"/>
          <w:sz w:val="24"/>
        </w:rPr>
        <w:t xml:space="preserve">服务保障措施要求：</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专门成立售后服务小组，指定售后服务具体负责人。制定故障报修的响应时间和故障解决方案。</w:t>
      </w:r>
      <w:r/>
    </w:p>
    <w:p>
      <w:pPr>
        <w:ind w:firstLine="470"/>
        <w:spacing w:line="360" w:lineRule="auto"/>
        <w:rPr>
          <w:rFonts w:hint="default" w:ascii="宋体" w:hAnsi="宋体" w:eastAsia="宋体" w:cs="宋体"/>
          <w:color w:val="000000"/>
          <w:sz w:val="24"/>
          <w:lang w:val="en-US" w:eastAsia="zh-CN"/>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定期对员工进行培训，不断提高员工服务水平。定期对采购人进行回访。</w:t>
      </w:r>
      <w:r>
        <w:rPr>
          <w:rFonts w:hint="eastAsia" w:ascii="宋体" w:hAnsi="宋体" w:cs="宋体"/>
          <w:color w:val="000000"/>
          <w:sz w:val="24"/>
          <w:lang w:val="en-US" w:eastAsia="zh-CN"/>
        </w:rPr>
        <w:t xml:space="preserve">对采购单位相关人员提供免费培训。中标人免费提供相关培训和产品的相关资料等，并配备相应的操作流程、注意事项及保养方法。</w:t>
      </w:r>
      <w:r/>
    </w:p>
    <w:p>
      <w:pPr>
        <w:spacing w:line="360" w:lineRule="auto"/>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七</w:t>
      </w:r>
      <w:r>
        <w:rPr>
          <w:rFonts w:hint="eastAsia" w:ascii="宋体" w:hAnsi="宋体" w:eastAsia="宋体" w:cs="宋体"/>
          <w:b/>
          <w:bCs/>
          <w:color w:val="000000"/>
          <w:sz w:val="24"/>
        </w:rPr>
        <w:t xml:space="preserve">、样品要求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（一）本项目采购人认为需要对样品进行主观判断以确认是否满足采购需求，要求投标人提供样品，具体样品要求如下：</w:t>
      </w:r>
      <w:r/>
    </w:p>
    <w:p>
      <w:pPr>
        <w:ind w:firstLine="480"/>
        <w:spacing w:line="360" w:lineRule="auto"/>
        <w:rPr>
          <w:rFonts w:hint="eastAsia" w:ascii="宋体" w:hAnsi="宋体" w:eastAsia="宋体" w:cs="宋体"/>
          <w:color w:val="000000"/>
          <w:sz w:val="24"/>
        </w:rPr>
      </w:pPr>
      <w:r>
        <w:rPr>
          <w:rFonts w:hint="eastAsia" w:ascii="宋体" w:hAnsi="宋体" w:cs="宋体"/>
          <w:color w:val="000000"/>
          <w:sz w:val="24"/>
          <w:lang w:val="en-US" w:eastAsia="zh-CN"/>
        </w:rPr>
        <w:t xml:space="preserve">1、</w:t>
      </w:r>
      <w:r>
        <w:rPr>
          <w:rFonts w:hint="eastAsia" w:ascii="宋体" w:hAnsi="宋体" w:eastAsia="宋体" w:cs="宋体"/>
          <w:color w:val="000000"/>
          <w:sz w:val="24"/>
        </w:rPr>
        <w:t xml:space="preserve">要求投标人提供样品明细</w:t>
      </w:r>
      <w:r/>
    </w:p>
    <w:tbl>
      <w:tblPr>
        <w:tblStyle w:val="812"/>
        <w:tblW w:w="51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69"/>
        <w:gridCol w:w="2146"/>
        <w:gridCol w:w="1050"/>
        <w:gridCol w:w="2712"/>
      </w:tblGrid>
      <w:tr>
        <w:trPr>
          <w:trHeight w:val="408"/>
        </w:trPr>
        <w:tc>
          <w:tcPr>
            <w:tcW w:w="44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序号</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名称</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24"/>
                <w:szCs w:val="24"/>
              </w:rPr>
              <w:suppressLineNumbers w:val="0"/>
            </w:pPr>
            <w:r>
              <w:rPr>
                <w:rFonts w:hint="eastAsia" w:ascii="宋体" w:hAnsi="宋体" w:cs="宋体"/>
                <w:b/>
                <w:bCs/>
                <w:color w:val="000000"/>
                <w:sz w:val="24"/>
                <w:szCs w:val="24"/>
                <w:lang w:val="en-US" w:eastAsia="zh-CN"/>
              </w:rPr>
              <w:t xml:space="preserve">技术参数(技术性能)要求</w:t>
            </w:r>
            <w:r/>
          </w:p>
        </w:tc>
        <w:tc>
          <w:tcPr>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000000"/>
                <w:sz w:val="24"/>
                <w:szCs w:val="24"/>
                <w:lang w:val="en-US" w:eastAsia="zh-CN"/>
              </w:rPr>
              <w:suppressLineNumbers w:val="0"/>
            </w:pPr>
            <w:r>
              <w:rPr>
                <w:rFonts w:hint="eastAsia" w:ascii="宋体" w:hAnsi="宋体" w:eastAsia="宋体" w:cs="宋体"/>
                <w:b/>
                <w:bCs/>
                <w:color w:val="000000"/>
                <w:sz w:val="24"/>
                <w:szCs w:val="24"/>
              </w:rPr>
              <w:t xml:space="preserve">数量</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bCs/>
                <w:color w:val="000000"/>
                <w:sz w:val="24"/>
                <w:szCs w:val="24"/>
                <w:lang w:val="en-US" w:eastAsia="zh-CN"/>
              </w:rPr>
              <w:suppressLineNumbers w:val="0"/>
            </w:pPr>
            <w:r>
              <w:rPr>
                <w:rFonts w:hint="eastAsia" w:ascii="宋体" w:hAnsi="宋体" w:cs="宋体"/>
                <w:b/>
                <w:bCs/>
                <w:color w:val="000000"/>
                <w:sz w:val="24"/>
                <w:szCs w:val="24"/>
                <w:lang w:val="en-US" w:eastAsia="zh-CN"/>
              </w:rPr>
              <w:t xml:space="preserve">备注</w:t>
            </w:r>
            <w:r/>
          </w:p>
        </w:tc>
      </w:tr>
      <w:tr>
        <w:trPr>
          <w:trHeight w:val="430"/>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eastAsia" w:ascii="宋体" w:hAnsi="宋体" w:cs="宋体"/>
                <w:b/>
                <w:bCs/>
                <w:color w:val="000000"/>
                <w:sz w:val="24"/>
                <w:szCs w:val="24"/>
                <w:lang w:val="en-US" w:eastAsia="zh-CN"/>
              </w:rPr>
              <w:suppressLineNumbers w:val="0"/>
            </w:pPr>
            <w:r>
              <w:rPr>
                <w:rFonts w:hint="eastAsia" w:ascii="宋体" w:hAnsi="宋体" w:cs="宋体"/>
                <w:b/>
                <w:bCs/>
                <w:color w:val="000000"/>
                <w:sz w:val="24"/>
                <w:szCs w:val="24"/>
                <w:lang w:val="en-US" w:eastAsia="zh-CN"/>
              </w:rPr>
              <w:t xml:space="preserve">采购包1</w:t>
            </w:r>
            <w:r/>
          </w:p>
        </w:tc>
      </w:tr>
      <w:tr>
        <w:trPr>
          <w:trHeight w:val="961"/>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1</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学生实验桌</w:t>
            </w:r>
            <w:r/>
          </w:p>
        </w:tc>
        <w:tc>
          <w:tcPr>
            <w:tcW w:w="1211"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1张</w:t>
            </w:r>
            <w:r/>
          </w:p>
        </w:tc>
        <w:tc>
          <w:tcPr>
            <w:shd w:val="clear" w:color="auto" w:fill="auto"/>
            <w:tcW w:w="1530"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cs="宋体"/>
                <w:i w:val="0"/>
                <w:iCs w:val="0"/>
                <w:color w:val="000000"/>
                <w:sz w:val="24"/>
                <w:szCs w:val="24"/>
                <w:u w:val="none"/>
                <w:lang w:val="en-US" w:eastAsia="zh-CN" w:bidi="ar-SA"/>
              </w:rPr>
              <w:t xml:space="preserve">1、</w:t>
            </w:r>
            <w:r>
              <w:rPr>
                <w:rFonts w:hint="eastAsia" w:ascii="宋体" w:hAnsi="宋体" w:eastAsia="宋体" w:cs="宋体"/>
                <w:i w:val="0"/>
                <w:iCs w:val="0"/>
                <w:color w:val="000000"/>
                <w:sz w:val="24"/>
                <w:szCs w:val="24"/>
                <w:u w:val="none"/>
                <w:lang w:val="en-US" w:eastAsia="zh-CN" w:bidi="ar-SA"/>
              </w:rPr>
              <w:t xml:space="preserve">化学智能吊装实验室</w:t>
            </w:r>
            <w:r>
              <w:rPr>
                <w:rFonts w:hint="eastAsia" w:ascii="宋体" w:hAnsi="宋体" w:cs="宋体"/>
                <w:i w:val="0"/>
                <w:iCs w:val="0"/>
                <w:color w:val="000000"/>
                <w:sz w:val="24"/>
                <w:szCs w:val="24"/>
                <w:u w:val="none"/>
                <w:lang w:val="en-US" w:eastAsia="zh-CN" w:bidi="ar-SA"/>
              </w:rPr>
              <w:t xml:space="preserve">-“一、学生实验操作区”-学生实验桌（序号：1）</w:t>
            </w:r>
            <w:r/>
          </w:p>
        </w:tc>
      </w:tr>
      <w:tr>
        <w:trPr>
          <w:trHeight w:val="680"/>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2</w:t>
            </w:r>
            <w:r/>
          </w:p>
        </w:tc>
        <w:tc>
          <w:tcPr>
            <w:tcW w:w="2169"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highlight w:val="none"/>
                <w:lang w:eastAsia="zh-CN"/>
              </w:rPr>
              <w:t xml:space="preserve">智能探究数据采集器</w:t>
            </w:r>
            <w:r/>
          </w:p>
        </w:tc>
        <w:tc>
          <w:tcPr>
            <w:tcW w:w="2146"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1050"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highlight w:val="none"/>
                <w:lang w:val="en-US" w:eastAsia="zh-CN" w:bidi="ar-SA"/>
              </w:rPr>
              <w:t xml:space="preserve">1台</w:t>
            </w:r>
            <w:r/>
          </w:p>
        </w:tc>
        <w:tc>
          <w:tcPr>
            <w:shd w:val="clear" w:color="auto" w:fill="auto"/>
            <w:tcW w:w="2712"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3、化学数字化探究实验室</w:t>
            </w:r>
            <w:r>
              <w:rPr>
                <w:rFonts w:hint="eastAsia" w:ascii="宋体" w:hAnsi="宋体" w:cs="宋体"/>
                <w:i w:val="0"/>
                <w:iCs w:val="0"/>
                <w:color w:val="auto"/>
                <w:sz w:val="24"/>
                <w:szCs w:val="24"/>
                <w:highlight w:val="none"/>
                <w:u w:val="none"/>
                <w:lang w:val="en-US" w:eastAsia="zh-CN" w:bidi="ar-SA"/>
              </w:rPr>
              <w:t xml:space="preserve">-“六、</w:t>
            </w:r>
            <w:r>
              <w:rPr>
                <w:rFonts w:hint="eastAsia" w:ascii="宋体" w:hAnsi="宋体" w:eastAsia="宋体" w:cs="宋体"/>
                <w:i w:val="0"/>
                <w:iCs w:val="0"/>
                <w:color w:val="auto"/>
                <w:sz w:val="24"/>
                <w:szCs w:val="24"/>
                <w:highlight w:val="none"/>
                <w:u w:val="none"/>
                <w:lang w:val="en-US" w:eastAsia="zh-CN" w:bidi="ar-SA"/>
              </w:rPr>
              <w:t xml:space="preserve">学生端探究仪器</w:t>
            </w:r>
            <w:r>
              <w:rPr>
                <w:rFonts w:hint="eastAsia" w:ascii="宋体" w:hAnsi="宋体" w:cs="宋体"/>
                <w:i w:val="0"/>
                <w:iCs w:val="0"/>
                <w:color w:val="auto"/>
                <w:sz w:val="24"/>
                <w:szCs w:val="24"/>
                <w:highlight w:val="none"/>
                <w:u w:val="none"/>
                <w:lang w:val="en-US" w:eastAsia="zh-CN" w:bidi="ar-SA"/>
              </w:rPr>
              <w:t xml:space="preserve">”-智能探究数据采集器（序号：1）</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3</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无线彩屏高温传感器</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3、化学数字化探究实验室</w:t>
            </w: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lang w:val="en-US" w:eastAsia="zh-CN"/>
              </w:rPr>
              <w:t xml:space="preserve">教师端探究仪器</w:t>
            </w:r>
            <w:r>
              <w:rPr>
                <w:rFonts w:hint="eastAsia" w:ascii="宋体" w:hAnsi="宋体" w:cs="宋体"/>
                <w:color w:val="000000"/>
                <w:sz w:val="24"/>
                <w:szCs w:val="24"/>
                <w:lang w:val="en-US" w:eastAsia="zh-CN"/>
              </w:rPr>
              <w:t xml:space="preserve">”-无线彩屏高温传感器</w:t>
            </w:r>
            <w:r>
              <w:rPr>
                <w:rFonts w:hint="eastAsia" w:ascii="宋体" w:hAnsi="宋体" w:cs="宋体"/>
                <w:i w:val="0"/>
                <w:iCs w:val="0"/>
                <w:color w:val="000000"/>
                <w:sz w:val="24"/>
                <w:szCs w:val="24"/>
                <w:u w:val="none"/>
                <w:lang w:val="en-US" w:eastAsia="zh-CN" w:bidi="ar-SA"/>
              </w:rPr>
              <w:t xml:space="preserve">（序号：3）</w:t>
            </w:r>
            <w:r/>
          </w:p>
        </w:tc>
      </w:tr>
      <w:tr>
        <w:trPr>
          <w:trHeight w:val="471"/>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采购包2</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1</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显微镜</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生物显微镜实验室</w:t>
            </w:r>
            <w:r>
              <w:rPr>
                <w:rFonts w:hint="eastAsia" w:ascii="宋体" w:hAnsi="宋体" w:cs="宋体"/>
                <w:color w:val="000000"/>
                <w:sz w:val="24"/>
                <w:szCs w:val="24"/>
                <w:lang w:val="en-US" w:eastAsia="zh-CN"/>
              </w:rPr>
              <w:t xml:space="preserve">-“三.供水.照明系统”-显微镜（序号3）</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2</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无线彩屏温湿一体传感器</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生物数字化探究实验室</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五、教师端探究仪器</w:t>
            </w:r>
            <w:r>
              <w:rPr>
                <w:rFonts w:hint="eastAsia" w:ascii="宋体" w:hAnsi="宋体" w:cs="宋体"/>
                <w:color w:val="000000"/>
                <w:sz w:val="24"/>
                <w:szCs w:val="24"/>
                <w:lang w:val="en-US" w:eastAsia="zh-CN"/>
              </w:rPr>
              <w:t xml:space="preserve">”-无线彩屏温湿一体传感器（序号10）</w:t>
            </w:r>
            <w:r/>
          </w:p>
        </w:tc>
      </w:tr>
      <w:tr>
        <w:trPr>
          <w:trHeight w:val="385"/>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采购包3</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1</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eastAsia="zh-CN"/>
              </w:rPr>
              <w:t xml:space="preserve">物理力学学生实验桌</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1张</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rPr>
              <w:t xml:space="preserve">物理力学实验室</w:t>
            </w:r>
            <w:r>
              <w:rPr>
                <w:rFonts w:hint="eastAsia" w:ascii="宋体" w:hAnsi="宋体" w:cs="宋体"/>
                <w:color w:val="000000"/>
                <w:sz w:val="24"/>
                <w:szCs w:val="24"/>
                <w:lang w:val="en-US" w:eastAsia="zh-CN"/>
              </w:rPr>
              <w:t xml:space="preserve">-“二.学生实验操作区”-物理力学学生实验桌（序号1）</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2</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eastAsia="zh-CN"/>
              </w:rPr>
              <w:t xml:space="preserve">无线彩屏电压电流一体传感器</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rPr>
              <w:t xml:space="preserve">物理数字化探究实验室</w:t>
            </w:r>
            <w:r>
              <w:rPr>
                <w:rFonts w:hint="eastAsia" w:ascii="宋体" w:hAnsi="宋体" w:cs="宋体"/>
                <w:color w:val="000000"/>
                <w:sz w:val="24"/>
                <w:szCs w:val="24"/>
                <w:lang w:val="en-US" w:eastAsia="zh-CN"/>
              </w:rPr>
              <w:t xml:space="preserve">-“五.教师端探究仪器”-无线彩屏电压电流一体传感器（序号1）</w:t>
            </w:r>
            <w:r/>
          </w:p>
        </w:tc>
      </w:tr>
      <w:tr>
        <w:trPr>
          <w:trHeight w:val="494"/>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采购包4</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1</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桌面式激光切割机</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1套</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rPr>
              <w:t xml:space="preserve">人工智能创新实验室</w:t>
            </w:r>
            <w:r>
              <w:rPr>
                <w:rFonts w:hint="eastAsia" w:ascii="宋体" w:hAnsi="宋体" w:cs="宋体"/>
                <w:color w:val="000000"/>
                <w:sz w:val="24"/>
                <w:szCs w:val="24"/>
                <w:lang w:val="en-US" w:eastAsia="zh-CN"/>
              </w:rPr>
              <w:t xml:space="preserve">-“二、3D打印”-桌面式激光切割机（序号4）</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2</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3D建模设备（教师）</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人工智能创新实验室</w:t>
            </w:r>
            <w:r>
              <w:rPr>
                <w:rFonts w:hint="eastAsia" w:ascii="宋体" w:hAnsi="宋体" w:cs="宋体"/>
                <w:color w:val="000000"/>
                <w:sz w:val="24"/>
                <w:szCs w:val="24"/>
                <w:lang w:val="en-US" w:eastAsia="zh-CN"/>
              </w:rPr>
              <w:t xml:space="preserve">-“二、3D打印”-3D建模设备（教师）（序号1）</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3</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制作工具</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1套</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通用技术教室（电工）</w:t>
            </w:r>
            <w:r>
              <w:rPr>
                <w:rFonts w:hint="eastAsia" w:ascii="宋体" w:hAnsi="宋体" w:cs="宋体"/>
                <w:color w:val="000000"/>
                <w:sz w:val="24"/>
                <w:szCs w:val="24"/>
                <w:lang w:val="en-US" w:eastAsia="zh-CN"/>
              </w:rPr>
              <w:t xml:space="preserve">-“四、电子技术工具”-制作工具（序号1）</w:t>
            </w:r>
            <w:r/>
          </w:p>
        </w:tc>
      </w:tr>
      <w:tr>
        <w:trPr>
          <w:trHeight w:val="884"/>
        </w:trPr>
        <w:tc>
          <w:tcPr>
            <w:gridSpan w:val="5"/>
            <w:tcW w:w="5000"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说明：表中“名称”是招标文件第六章《采购需求》中“</w:t>
            </w:r>
            <w:r>
              <w:rPr>
                <w:rFonts w:hint="eastAsia" w:ascii="宋体" w:hAnsi="宋体" w:cs="宋体"/>
                <w:color w:val="000000"/>
                <w:sz w:val="24"/>
                <w:szCs w:val="24"/>
                <w:lang w:val="en-US" w:eastAsia="zh-CN"/>
              </w:rPr>
              <w:t xml:space="preserve">三</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技术参数(性能)要求”对应“名称”的产品。</w:t>
            </w:r>
            <w:r/>
          </w:p>
        </w:tc>
      </w:tr>
    </w:tbl>
    <w:p>
      <w:pP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（二）提供样品的标识：样品应当注明样品名称、投标人名称、项目编号</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包号</w:t>
      </w:r>
      <w:r>
        <w:rPr>
          <w:rFonts w:hint="eastAsia" w:ascii="宋体" w:hAnsi="宋体" w:eastAsia="宋体" w:cs="宋体"/>
          <w:color w:val="000000"/>
          <w:sz w:val="24"/>
        </w:rPr>
        <w:t xml:space="preserve">。</w:t>
      </w:r>
      <w:r/>
    </w:p>
    <w:p>
      <w:pPr>
        <w:spacing w:line="360" w:lineRule="auto"/>
        <w:widowControl/>
        <w:rPr>
          <w:rFonts w:hint="eastAsia" w:ascii="宋体" w:hAnsi="宋体" w:eastAsia="宋体" w:cs="宋体"/>
          <w:b/>
          <w:bCs/>
          <w:color w:val="ff0000"/>
          <w:sz w:val="24"/>
          <w:highlight w:val="white"/>
        </w:rPr>
      </w:pPr>
      <w:r>
        <w:rPr>
          <w:rFonts w:hint="eastAsia" w:ascii="宋体" w:hAnsi="宋体" w:eastAsia="宋体" w:cs="宋体"/>
          <w:b/>
          <w:bCs/>
          <w:color w:val="ff0000"/>
          <w:sz w:val="24"/>
        </w:rPr>
        <w:t xml:space="preserve">（三）提供时间：2</w:t>
      </w:r>
      <w:r>
        <w:rPr>
          <w:rFonts w:hint="eastAsia" w:ascii="宋体" w:hAnsi="宋体" w:eastAsia="宋体" w:cs="宋体"/>
          <w:b/>
          <w:bCs/>
          <w:color w:val="ff0000"/>
          <w:sz w:val="24"/>
          <w:highlight w:val="white"/>
        </w:rPr>
        <w:t xml:space="preserve">02</w:t>
      </w:r>
      <w:r>
        <w:rPr>
          <w:rFonts w:hint="eastAsia" w:ascii="宋体" w:hAnsi="宋体" w:eastAsia="宋体" w:cs="宋体"/>
          <w:b/>
          <w:bCs/>
          <w:color w:val="ff0000"/>
          <w:sz w:val="24"/>
          <w:highlight w:val="white"/>
          <w:lang w:val="en-US" w:eastAsia="zh-CN"/>
        </w:rPr>
        <w:t xml:space="preserve">6</w:t>
      </w:r>
      <w:r>
        <w:rPr>
          <w:rFonts w:hint="eastAsia" w:ascii="宋体" w:hAnsi="宋体" w:eastAsia="宋体" w:cs="宋体"/>
          <w:b/>
          <w:bCs/>
          <w:color w:val="ff0000"/>
          <w:sz w:val="24"/>
          <w:highlight w:val="white"/>
        </w:rPr>
        <w:t xml:space="preserve">年</w:t>
      </w:r>
      <w:r>
        <w:rPr>
          <w:rFonts w:hint="eastAsia" w:ascii="宋体" w:hAnsi="宋体" w:cs="宋体"/>
          <w:b/>
          <w:bCs/>
          <w:color w:val="ff0000"/>
          <w:sz w:val="24"/>
          <w:highlight w:val="white"/>
          <w:lang w:val="en-US" w:eastAsia="zh-CN"/>
        </w:rPr>
        <w:t xml:space="preserve">6</w:t>
      </w:r>
      <w:r>
        <w:rPr>
          <w:rFonts w:hint="eastAsia" w:ascii="宋体" w:hAnsi="宋体" w:eastAsia="宋体" w:cs="宋体"/>
          <w:b/>
          <w:bCs/>
          <w:color w:val="ff0000"/>
          <w:sz w:val="24"/>
          <w:highlight w:val="white"/>
        </w:rPr>
        <w:t xml:space="preserve">月</w:t>
      </w:r>
      <w:r>
        <w:rPr>
          <w:rFonts w:hint="eastAsia" w:ascii="宋体" w:hAnsi="宋体" w:cs="宋体"/>
          <w:b/>
          <w:bCs/>
          <w:color w:val="ff0000"/>
          <w:sz w:val="24"/>
          <w:highlight w:val="white"/>
          <w:u w:val="single"/>
          <w:lang w:val="en-US" w:eastAsia="zh-CN"/>
        </w:rPr>
        <w:t xml:space="preserve"> 9</w:t>
      </w:r>
      <w:r>
        <w:rPr>
          <w:rFonts w:hint="eastAsia" w:ascii="宋体" w:hAnsi="宋体" w:eastAsia="宋体" w:cs="宋体"/>
          <w:b/>
          <w:bCs/>
          <w:color w:val="ff0000"/>
          <w:sz w:val="24"/>
          <w:highlight w:val="white"/>
        </w:rPr>
        <w:t xml:space="preserve">日</w:t>
      </w:r>
      <w:r>
        <w:rPr>
          <w:rFonts w:hint="eastAsia" w:ascii="宋体" w:hAnsi="宋体" w:cs="宋体"/>
          <w:b/>
          <w:bCs/>
          <w:color w:val="ff0000"/>
          <w:sz w:val="24"/>
          <w:highlight w:val="white"/>
          <w:lang w:val="en-US" w:eastAsia="zh-CN"/>
        </w:rPr>
        <w:t xml:space="preserve">07</w:t>
      </w:r>
      <w:r>
        <w:rPr>
          <w:rFonts w:hint="eastAsia" w:ascii="宋体" w:hAnsi="宋体" w:cs="宋体"/>
          <w:b/>
          <w:bCs/>
          <w:color w:val="ff0000"/>
          <w:sz w:val="24"/>
          <w:highlight w:val="white"/>
          <w:lang w:eastAsia="zh-CN"/>
        </w:rPr>
        <w:t xml:space="preserve">：</w:t>
      </w:r>
      <w:r>
        <w:rPr>
          <w:rFonts w:hint="eastAsia" w:ascii="宋体" w:hAnsi="宋体" w:eastAsia="宋体" w:cs="宋体"/>
          <w:b/>
          <w:bCs/>
          <w:color w:val="ff0000"/>
          <w:sz w:val="24"/>
          <w:highlight w:val="white"/>
        </w:rPr>
        <w:t xml:space="preserve">00至</w:t>
      </w:r>
      <w:r>
        <w:rPr>
          <w:rFonts w:hint="eastAsia" w:ascii="宋体" w:hAnsi="宋体" w:cs="宋体"/>
          <w:b/>
          <w:bCs/>
          <w:color w:val="ff0000"/>
          <w:sz w:val="24"/>
          <w:highlight w:val="white"/>
          <w:lang w:val="en-US" w:eastAsia="zh-CN"/>
        </w:rPr>
        <w:t xml:space="preserve">09</w:t>
      </w:r>
      <w:r>
        <w:rPr>
          <w:rFonts w:hint="eastAsia" w:ascii="宋体" w:hAnsi="宋体" w:cs="宋体"/>
          <w:b/>
          <w:bCs/>
          <w:color w:val="ff0000"/>
          <w:sz w:val="24"/>
          <w:highlight w:val="white"/>
          <w:lang w:eastAsia="zh-CN"/>
        </w:rPr>
        <w:t xml:space="preserve">：</w:t>
      </w:r>
      <w:r>
        <w:rPr>
          <w:rFonts w:hint="eastAsia" w:ascii="宋体" w:hAnsi="宋体" w:eastAsia="宋体" w:cs="宋体"/>
          <w:b/>
          <w:bCs/>
          <w:color w:val="ff0000"/>
          <w:sz w:val="24"/>
          <w:highlight w:val="white"/>
        </w:rPr>
        <w:t xml:space="preserve">00</w:t>
      </w:r>
      <w:r/>
    </w:p>
    <w:p>
      <w:pPr>
        <w:spacing w:line="360" w:lineRule="auto"/>
        <w:widowControl/>
        <w:rPr>
          <w:rFonts w:hint="default" w:ascii="宋体" w:hAnsi="宋体" w:eastAsia="宋体" w:cs="宋体"/>
          <w:color w:val="000000"/>
          <w:sz w:val="24"/>
          <w:highlight w:val="none"/>
          <w:lang w:val="en-US" w:eastAsia="zh-CN"/>
        </w:rPr>
      </w:pPr>
      <w:r>
        <w:rPr>
          <w:rFonts w:hint="eastAsia" w:ascii="宋体" w:hAnsi="宋体" w:eastAsia="宋体" w:cs="宋体"/>
          <w:color w:val="000000"/>
          <w:sz w:val="24"/>
        </w:rPr>
        <w:t xml:space="preserve">（四）提供地点：睢宁县政务服务中心</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睢宁县公共资源交易中心</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4楼</w:t>
      </w:r>
      <w:r/>
    </w:p>
    <w:p>
      <w:pPr>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w:t>
      </w:r>
      <w:r>
        <w:rPr>
          <w:rFonts w:hint="eastAsia" w:ascii="宋体" w:hAnsi="宋体" w:eastAsia="宋体" w:cs="宋体"/>
          <w:color w:val="000000"/>
          <w:sz w:val="24"/>
          <w:szCs w:val="24"/>
          <w:lang w:bidi="ar-SA"/>
        </w:rPr>
        <w:t xml:space="preserve">五</w:t>
      </w:r>
      <w:r>
        <w:rPr>
          <w:rFonts w:hint="eastAsia" w:ascii="宋体" w:hAnsi="宋体" w:eastAsia="宋体" w:cs="宋体"/>
          <w:color w:val="000000"/>
          <w:sz w:val="24"/>
        </w:rPr>
        <w:t xml:space="preserve">）接收</w:t>
      </w:r>
      <w:r>
        <w:rPr>
          <w:rFonts w:hint="eastAsia" w:ascii="宋体" w:hAnsi="宋体" w:eastAsia="宋体" w:cs="宋体"/>
          <w:color w:val="000000"/>
          <w:sz w:val="24"/>
          <w:szCs w:val="24"/>
          <w:lang w:bidi="ar-SA"/>
        </w:rPr>
        <w:t xml:space="preserve">单位：江苏省睢宁高级中学</w:t>
      </w:r>
      <w:r>
        <w:rPr>
          <w:rFonts w:hint="eastAsia" w:ascii="宋体" w:hAnsi="宋体" w:cs="宋体"/>
          <w:color w:val="000000"/>
          <w:sz w:val="24"/>
          <w:szCs w:val="24"/>
          <w:lang w:eastAsia="zh-CN" w:bidi="ar-SA"/>
        </w:rPr>
        <w:t xml:space="preserve">（</w:t>
      </w:r>
      <w:r>
        <w:rPr>
          <w:rFonts w:hint="eastAsia" w:ascii="宋体" w:hAnsi="宋体" w:cs="宋体"/>
          <w:color w:val="000000"/>
          <w:sz w:val="24"/>
          <w:szCs w:val="24"/>
          <w:lang w:val="en-US" w:eastAsia="zh-CN" w:bidi="ar-SA"/>
        </w:rPr>
        <w:t xml:space="preserve">采购人</w:t>
      </w:r>
      <w:r>
        <w:rPr>
          <w:rFonts w:hint="eastAsia" w:ascii="宋体" w:hAnsi="宋体" w:cs="宋体"/>
          <w:color w:val="000000"/>
          <w:sz w:val="24"/>
          <w:szCs w:val="24"/>
          <w:lang w:eastAsia="zh-CN" w:bidi="ar-SA"/>
        </w:rPr>
        <w:t xml:space="preserve">）、江苏海外集团国际工程咨询有限公司（采购代理机构）</w:t>
      </w:r>
      <w:r/>
    </w:p>
    <w:p>
      <w:pPr>
        <w:ind w:firstLine="480"/>
        <w:spacing w:line="360" w:lineRule="auto"/>
        <w:rPr>
          <w:rFonts w:hint="default" w:ascii="宋体" w:hAnsi="宋体" w:eastAsia="宋体" w:cs="宋体"/>
          <w:color w:val="000000"/>
          <w:sz w:val="24"/>
          <w:highlight w:val="yellow"/>
          <w:lang w:val="en-US" w:eastAsia="zh-CN"/>
        </w:rPr>
      </w:pPr>
      <w:r>
        <w:rPr>
          <w:rFonts w:hint="eastAsia" w:ascii="宋体" w:hAnsi="宋体" w:eastAsia="宋体" w:cs="宋体"/>
          <w:color w:val="000000"/>
          <w:sz w:val="24"/>
        </w:rPr>
        <w:t xml:space="preserve">联系人：</w:t>
      </w:r>
      <w:r>
        <w:rPr>
          <w:rFonts w:hint="eastAsia" w:ascii="宋体" w:hAnsi="宋体" w:cs="宋体"/>
          <w:color w:val="000000"/>
          <w:sz w:val="24"/>
          <w:lang w:val="en-US" w:eastAsia="zh-CN"/>
        </w:rPr>
        <w:t xml:space="preserve">史老师</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张工</w:t>
      </w:r>
      <w:r/>
    </w:p>
    <w:p>
      <w:pPr>
        <w:ind w:firstLine="480"/>
        <w:spacing w:line="360" w:lineRule="auto"/>
        <w:rPr>
          <w:rFonts w:hint="default" w:ascii="宋体" w:hAnsi="宋体" w:eastAsia="宋体" w:cs="宋体"/>
          <w:color w:val="000000"/>
          <w:sz w:val="24"/>
          <w:lang w:val="en-US" w:eastAsia="zh-CN"/>
        </w:rPr>
      </w:pPr>
      <w:r>
        <w:rPr>
          <w:rFonts w:hint="eastAsia" w:ascii="宋体" w:hAnsi="宋体" w:eastAsia="宋体" w:cs="宋体"/>
          <w:color w:val="000000"/>
          <w:sz w:val="24"/>
        </w:rPr>
        <w:t xml:space="preserve">联系电话：0516-88332331</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0516-83999055/13014009996</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（六）具体要求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投标人需自行搬运样品，样品摆放位置由采购人指定。</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投标人负责落实搬运过程中的保护措施，如因投标人原因损坏墙面、地面或其他相关设施的，投标人照价赔偿。</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投标人按照上述“1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要求投标人提供样品明细”</w:t>
      </w:r>
      <w:r>
        <w:rPr>
          <w:rFonts w:hint="eastAsia" w:ascii="宋体" w:hAnsi="宋体" w:cs="宋体"/>
          <w:color w:val="000000"/>
          <w:sz w:val="24"/>
          <w:lang w:val="en-US" w:eastAsia="zh-CN"/>
        </w:rPr>
        <w:t xml:space="preserve">要求</w:t>
      </w:r>
      <w:r>
        <w:rPr>
          <w:rFonts w:hint="eastAsia" w:ascii="宋体" w:hAnsi="宋体" w:eastAsia="宋体" w:cs="宋体"/>
          <w:color w:val="000000"/>
          <w:sz w:val="24"/>
        </w:rPr>
        <w:t xml:space="preserve">提供样品，采购人</w:t>
      </w:r>
      <w:r>
        <w:rPr>
          <w:rFonts w:hint="eastAsia" w:ascii="宋体" w:hAnsi="宋体" w:cs="宋体"/>
          <w:color w:val="000000"/>
          <w:sz w:val="24"/>
          <w:lang w:val="en-US" w:eastAsia="zh-CN"/>
        </w:rPr>
        <w:t xml:space="preserve">或采购代理机构</w:t>
      </w:r>
      <w:r>
        <w:rPr>
          <w:rFonts w:hint="eastAsia" w:ascii="宋体" w:hAnsi="宋体" w:eastAsia="宋体" w:cs="宋体"/>
          <w:color w:val="000000"/>
          <w:sz w:val="24"/>
        </w:rPr>
        <w:t xml:space="preserve">有权拒绝接收非明细中的其他物品。</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（七）说明：</w:t>
      </w:r>
      <w:r/>
    </w:p>
    <w:p>
      <w:pPr>
        <w:ind w:firstLine="480"/>
        <w:spacing w:line="360" w:lineRule="auto"/>
        <w:widowControl/>
        <w:rPr>
          <w:rFonts w:hint="eastAsia" w:ascii="宋体" w:hAnsi="宋体" w:eastAsia="宋体" w:cs="宋体"/>
          <w:color w:val="000000"/>
          <w:sz w:val="24"/>
        </w:rPr>
      </w:pPr>
      <w:r>
        <w:rPr>
          <w:rFonts w:hint="eastAsia" w:ascii="宋体" w:hAnsi="宋体" w:eastAsia="宋体" w:cs="宋体"/>
          <w:color w:val="000000"/>
          <w:sz w:val="24"/>
          <w:szCs w:val="21"/>
        </w:rPr>
        <w:t xml:space="preserve">1</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样品由采购人</w:t>
      </w:r>
      <w:r>
        <w:rPr>
          <w:rFonts w:hint="eastAsia" w:ascii="宋体" w:hAnsi="宋体" w:cs="宋体"/>
          <w:color w:val="000000"/>
          <w:sz w:val="24"/>
          <w:szCs w:val="21"/>
          <w:lang w:val="en-US" w:eastAsia="zh-CN"/>
        </w:rPr>
        <w:t xml:space="preserve">或采购代理机构</w:t>
      </w:r>
      <w:r>
        <w:rPr>
          <w:rFonts w:hint="eastAsia" w:ascii="宋体" w:hAnsi="宋体" w:eastAsia="宋体" w:cs="宋体"/>
          <w:color w:val="000000"/>
          <w:sz w:val="24"/>
          <w:szCs w:val="21"/>
        </w:rPr>
        <w:t xml:space="preserve">签收。样品接收截止时间一到，不再接收任何样品，并即刻清场，任何人不得逗留。</w:t>
      </w:r>
      <w:r/>
    </w:p>
    <w:p>
      <w:pPr>
        <w:ind w:firstLine="480"/>
        <w:spacing w:line="360" w:lineRule="auto"/>
        <w:widowControl/>
        <w:rPr>
          <w:rFonts w:hint="eastAsia" w:ascii="宋体" w:hAnsi="宋体" w:cs="宋体"/>
          <w:b/>
          <w:bCs/>
          <w:color w:val="000000"/>
          <w:sz w:val="24"/>
          <w:lang w:val="en-US" w:eastAsia="zh-CN"/>
        </w:rPr>
      </w:pPr>
      <w:r>
        <w:rPr>
          <w:rFonts w:hint="eastAsia" w:ascii="宋体" w:hAnsi="宋体" w:eastAsia="宋体" w:cs="宋体"/>
          <w:color w:val="000000"/>
          <w:sz w:val="24"/>
          <w:szCs w:val="21"/>
        </w:rPr>
        <w:t xml:space="preserve">2</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采购活动结束后，中标人提供的样品由采购人进行保管、封存，并作为履约验收参考。未中标供应商的样品应在宣布评标结果后取回，具体取回的时间由采购人</w:t>
      </w:r>
      <w:r>
        <w:rPr>
          <w:rFonts w:hint="eastAsia" w:ascii="宋体" w:hAnsi="宋体" w:cs="宋体"/>
          <w:color w:val="000000"/>
          <w:sz w:val="24"/>
          <w:szCs w:val="21"/>
          <w:lang w:val="en-US" w:eastAsia="zh-CN"/>
        </w:rPr>
        <w:t xml:space="preserve">或采购代理机构</w:t>
      </w:r>
      <w:r>
        <w:rPr>
          <w:rFonts w:hint="eastAsia" w:ascii="宋体" w:hAnsi="宋体" w:eastAsia="宋体" w:cs="宋体"/>
          <w:color w:val="000000"/>
          <w:sz w:val="24"/>
          <w:szCs w:val="21"/>
        </w:rPr>
        <w:t xml:space="preserve">确定</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未按采购人</w:t>
      </w:r>
      <w:r>
        <w:rPr>
          <w:rFonts w:hint="eastAsia" w:ascii="宋体" w:hAnsi="宋体" w:cs="宋体"/>
          <w:color w:val="000000"/>
          <w:sz w:val="24"/>
          <w:szCs w:val="21"/>
          <w:lang w:val="en-US" w:eastAsia="zh-CN"/>
        </w:rPr>
        <w:t xml:space="preserve">或采购代理机构</w:t>
      </w:r>
      <w:r>
        <w:rPr>
          <w:rFonts w:hint="eastAsia" w:ascii="宋体" w:hAnsi="宋体" w:eastAsia="宋体" w:cs="宋体"/>
          <w:color w:val="000000"/>
          <w:sz w:val="24"/>
          <w:szCs w:val="21"/>
        </w:rPr>
        <w:t xml:space="preserve">规定的时间取回的样品</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采购人或采购代理机构有权自行处置，并不承担任何责任。</w:t>
      </w:r>
      <w:r/>
    </w:p>
    <w:p>
      <w:pPr>
        <w:spacing w:line="360" w:lineRule="auto"/>
        <w:rPr>
          <w:rFonts w:hint="default" w:ascii="宋体" w:hAnsi="宋体" w:cs="宋体"/>
          <w:b/>
          <w:bCs/>
          <w:color w:val="000000"/>
          <w:sz w:val="24"/>
          <w:lang w:val="en-US" w:eastAsia="zh-CN"/>
        </w:rPr>
      </w:pPr>
      <w:r>
        <w:rPr>
          <w:rFonts w:hint="eastAsia" w:ascii="宋体" w:hAnsi="宋体" w:cs="宋体"/>
          <w:b/>
          <w:bCs/>
          <w:color w:val="000000"/>
          <w:sz w:val="24"/>
          <w:lang w:val="en-US" w:eastAsia="zh-CN"/>
        </w:rPr>
        <w:t xml:space="preserve">八、演示要求：</w:t>
      </w:r>
      <w:r/>
    </w:p>
    <w:p>
      <w:pPr>
        <w:pStyle w:val="826"/>
        <w:ind w:firstLine="482"/>
        <w:keepLines w:val="0"/>
        <w:keepNext w:val="0"/>
        <w:pageBreakBefore w:val="0"/>
        <w:spacing w:line="360" w:lineRule="auto"/>
        <w:rPr>
          <w:rFonts w:ascii="宋体" w:hAnsi="宋体" w:cs="宋体"/>
          <w:b/>
          <w:sz w:val="24"/>
        </w:rPr>
      </w:pPr>
      <w:r>
        <w:rPr>
          <w:rFonts w:hint="eastAsia" w:ascii="宋体" w:hAnsi="宋体" w:cs="宋体"/>
          <w:b/>
          <w:sz w:val="24"/>
        </w:rPr>
        <w:t xml:space="preserve">投标人根据演示要求进行视频演示，按以下演示点分别演示</w:t>
      </w:r>
      <w:r>
        <w:rPr>
          <w:rFonts w:hint="eastAsia" w:ascii="宋体" w:hAnsi="宋体" w:cs="宋体"/>
          <w:b/>
          <w:sz w:val="24"/>
          <w:lang w:val="en-US" w:eastAsia="zh-CN"/>
        </w:rPr>
        <w:t xml:space="preserve">并提供或录制演示视频</w:t>
      </w:r>
      <w:r>
        <w:rPr>
          <w:rFonts w:hint="eastAsia" w:ascii="宋体" w:hAnsi="宋体" w:cs="宋体"/>
          <w:b/>
          <w:sz w:val="24"/>
        </w:rPr>
        <w:t xml:space="preserve">。并按要求上传演示视频。</w:t>
      </w:r>
      <w:r/>
    </w:p>
    <w:p>
      <w:pPr>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演示点如下：</w:t>
      </w:r>
      <w:r/>
    </w:p>
    <w:p>
      <w:pPr>
        <w:keepLines w:val="0"/>
        <w:keepNext w:val="0"/>
        <w:pageBreakBefore w:val="0"/>
        <w:spacing w:line="360" w:lineRule="auto"/>
        <w:rPr>
          <w:rFonts w:hint="default" w:ascii="宋体" w:hAnsi="宋体" w:eastAsia="宋体" w:cs="宋体"/>
          <w:b/>
          <w:sz w:val="24"/>
          <w:lang w:val="en-US" w:eastAsia="zh-CN"/>
        </w:rPr>
      </w:pPr>
      <w:r>
        <w:rPr>
          <w:rFonts w:hint="eastAsia" w:ascii="宋体" w:hAnsi="宋体" w:cs="宋体"/>
          <w:b/>
          <w:sz w:val="24"/>
          <w:lang w:val="en-US" w:eastAsia="zh-CN"/>
        </w:rPr>
        <w:t xml:space="preserve">采购包1：</w:t>
      </w:r>
      <w:r/>
    </w:p>
    <w:tbl>
      <w:tblPr>
        <w:tblStyle w:val="836"/>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sz w:val="24"/>
              </w:rPr>
            </w:pPr>
            <w:r>
              <w:rPr>
                <w:rFonts w:hint="eastAsia" w:ascii="宋体" w:hAnsi="宋体" w:cs="宋体"/>
                <w:b/>
                <w:bCs/>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sz w:val="24"/>
              </w:rPr>
            </w:pPr>
            <w:r>
              <w:rPr>
                <w:rFonts w:hint="eastAsia" w:ascii="宋体" w:hAnsi="宋体" w:cs="宋体"/>
                <w:b/>
                <w:bCs/>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sz w:val="24"/>
                <w:lang w:val="en-US" w:eastAsia="zh-CN"/>
              </w:rPr>
            </w:pPr>
            <w:r>
              <w:rPr>
                <w:rFonts w:hint="eastAsia" w:ascii="宋体" w:hAnsi="宋体" w:cs="宋体"/>
                <w:b/>
                <w:bCs/>
                <w:sz w:val="24"/>
              </w:rPr>
              <w:t xml:space="preserve">演示内容</w:t>
            </w:r>
            <w:r>
              <w:rPr>
                <w:rFonts w:hint="eastAsia" w:ascii="宋体" w:hAnsi="宋体" w:cs="宋体"/>
                <w:b/>
                <w:bCs/>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sz w:val="24"/>
                <w:lang w:eastAsia="zh-CN"/>
              </w:rPr>
            </w:pPr>
            <w:r>
              <w:rPr>
                <w:rFonts w:hint="eastAsia" w:ascii="宋体" w:hAnsi="宋体" w:cs="宋体"/>
                <w:b/>
                <w:bCs/>
                <w:sz w:val="24"/>
                <w:lang w:val="en-US" w:eastAsia="zh-CN"/>
              </w:rPr>
              <w:t xml:space="preserve">备注</w:t>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1</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无线彩屏pH传感器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使用无线彩屏pH传感器，测量食醋、可乐和盐酸的pH值。演示传感器自带≥4.3寸高清彩色电容触摸屏，采集和显示pH的数据，无需实体功能按键或触摸笔操作，2秒内快速开机/关机；传感器内置蓝牙模块，展示可通过有线和无线两种方式，将电压电流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实验时，不使用计算机设备，直接在传感器屏幕上交互操作并获取实验数据。将pH探头放入盛有食醋的烧杯中观察pH变化，传感器有曲线、仪表、表格、数字至少4种显示方式，切换至曲线显示方式，可观察到食醋pH曲线。清洗传感器电极头，重复上述操作，依次测量可乐和盐酸的pH值，三次数据可重叠显示在同一坐标轴上。</w:t>
            </w:r>
            <w:r/>
          </w:p>
          <w:p>
            <w:pPr>
              <w:jc w:val="left"/>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实验结束后，可通过USB线将数据导入计算机，三次数据可重叠显示在同一坐标轴上，可用不同的颜色显示；可保存当前的实验文件至桌面，关闭软件，然后再打开实验文件可进行数据回放，还原实验过程。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sz w:val="24"/>
              </w:rPr>
            </w:pPr>
            <w:r>
              <w:rPr>
                <w:rFonts w:ascii="宋体" w:hAnsi="宋体" w:cs="宋体"/>
                <w:sz w:val="24"/>
              </w:rPr>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sz w:val="24"/>
                <w:lang w:val="en-US" w:eastAsia="zh-CN"/>
              </w:rPr>
            </w:pPr>
            <w:r>
              <w:rPr>
                <w:rFonts w:hint="eastAsia" w:ascii="宋体" w:hAnsi="宋体" w:cs="宋体"/>
                <w:sz w:val="24"/>
                <w:lang w:val="en-US" w:eastAsia="zh-CN"/>
              </w:rPr>
              <w:t xml:space="preserve">2</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智能探究数据采集器</w:t>
            </w:r>
            <w:r/>
          </w:p>
        </w:tc>
        <w:tc>
          <w:tcPr>
            <w:tcW w:w="5897" w:type="dxa"/>
            <w:vAlign w:val="center"/>
            <w:textDirection w:val="lrTb"/>
            <w:noWrap w:val="false"/>
          </w:tcPr>
          <w:p>
            <w:pPr>
              <w:numPr>
                <w:ilvl w:val="0"/>
                <w:numId w:val="3"/>
              </w:num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使用智能探究数据采集器，可不使用线缆，插入至少8种传感器，自带≥4.3寸的显示屏上，可同步显示至少8个传感器及其数值变化。演示传感器正反面都可插入，任意一个位置都可以即插即识别。</w:t>
            </w:r>
            <w:r/>
          </w:p>
          <w:p>
            <w:pPr>
              <w:numPr>
                <w:ilvl w:val="0"/>
                <w:numId w:val="0"/>
              </w:num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无线连接时，可直接在屏幕上显示出蓝牙连接码，计算机中对应输入蓝牙连接码就可开始无线通讯。</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配套气压传感器，演示采集器有曲线、仪表、表格、数字至少4种显示方式，通过自带的滚轮可切换显示方式，坐标轴数据可自动滚动、数据拖动、放大缩小显示、全景显示数据的功能，可多次采样，保留多组气压实验数据，在同一坐标轴内显示和比较多组实验数据的功能。可将采集的实验数据保存在本机内，可自定义实验名称，通过USB线将数据导入计算机中查看完整的气压变化曲线。</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sz w:val="24"/>
              </w:rPr>
            </w:pPr>
            <w:r>
              <w:rPr>
                <w:rFonts w:ascii="宋体" w:hAnsi="宋体" w:cs="宋体"/>
                <w:sz w:val="24"/>
              </w:rPr>
            </w:r>
            <w:r/>
          </w:p>
        </w:tc>
      </w:tr>
    </w:tbl>
    <w:p>
      <w:pPr>
        <w:keepLines w:val="0"/>
        <w:keepNext w:val="0"/>
        <w:pageBreakBefore w:val="0"/>
        <w:spacing w:line="360" w:lineRule="auto"/>
        <w:rPr>
          <w:rFonts w:hint="default" w:ascii="宋体" w:hAnsi="宋体" w:eastAsia="宋体" w:cs="宋体"/>
          <w:b/>
          <w:sz w:val="24"/>
          <w:lang w:val="en-US" w:eastAsia="zh-CN"/>
        </w:rPr>
      </w:pPr>
      <w:r>
        <w:rPr>
          <w:rFonts w:hint="eastAsia" w:ascii="宋体" w:hAnsi="宋体" w:cs="宋体"/>
          <w:b/>
          <w:sz w:val="24"/>
          <w:lang w:val="en-US" w:eastAsia="zh-CN"/>
        </w:rPr>
        <w:t xml:space="preserve">采购包2：</w:t>
      </w:r>
      <w:r/>
    </w:p>
    <w:tbl>
      <w:tblPr>
        <w:tblStyle w:val="836"/>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sz w:val="24"/>
              </w:rPr>
            </w:pPr>
            <w:r>
              <w:rPr>
                <w:rFonts w:hint="eastAsia" w:ascii="宋体" w:hAnsi="宋体" w:cs="宋体"/>
                <w:b/>
                <w:bCs/>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sz w:val="24"/>
              </w:rPr>
            </w:pPr>
            <w:r>
              <w:rPr>
                <w:rFonts w:hint="eastAsia" w:ascii="宋体" w:hAnsi="宋体" w:cs="宋体"/>
                <w:b/>
                <w:bCs/>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sz w:val="24"/>
                <w:lang w:val="en-US" w:eastAsia="zh-CN"/>
              </w:rPr>
            </w:pPr>
            <w:r>
              <w:rPr>
                <w:rFonts w:hint="eastAsia" w:ascii="宋体" w:hAnsi="宋体" w:cs="宋体"/>
                <w:b/>
                <w:bCs/>
                <w:sz w:val="24"/>
              </w:rPr>
              <w:t xml:space="preserve">演示内容</w:t>
            </w:r>
            <w:r>
              <w:rPr>
                <w:rFonts w:hint="eastAsia" w:ascii="宋体" w:hAnsi="宋体" w:cs="宋体"/>
                <w:b/>
                <w:bCs/>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sz w:val="24"/>
                <w:lang w:eastAsia="zh-CN"/>
              </w:rPr>
            </w:pPr>
            <w:r>
              <w:rPr>
                <w:rFonts w:hint="eastAsia" w:ascii="宋体" w:hAnsi="宋体" w:cs="宋体"/>
                <w:b/>
                <w:bCs/>
                <w:sz w:val="24"/>
                <w:lang w:val="en-US" w:eastAsia="zh-CN"/>
              </w:rPr>
              <w:t xml:space="preserve">备注</w:t>
            </w:r>
            <w:r/>
          </w:p>
        </w:tc>
      </w:tr>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1</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无线彩屏温湿一体传感器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使用无线彩屏温湿一体传感器，比较干燥和潮湿环境的温湿度值。演示传感器自带≥4.3寸高清彩色电容触摸屏，同时采集温度和湿度2个数据，无需实体功能按键或触摸笔操作，2秒内快速开机/关机；传感器内置蓝牙模块，展示可通过有线和无线两种方式，将电压电流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实验时，不使用计算机设备，直接在传感器屏幕上交互操作并获取实验数据。将整个无线彩屏温湿一体传感器放入光合作用实验箱中观察温湿度变化，传感器有曲线、仪表、表格、数字≥4种显示方式，切换至曲线显示方式，可观察到温湿度曲线。在光合作用实验箱中加入一杯热水，外界使用强光照射，再次观察温湿度变化。</w:t>
            </w:r>
            <w:r/>
          </w:p>
          <w:p>
            <w:pPr>
              <w:jc w:val="left"/>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实验结束后，可通过USB线将数据导入计算机，数据可重叠显示在同一坐标轴上，可用不同的颜色显示；可保存当前的实验文件至桌面，关闭软件，然后再打开实验文件可进行数据回放，还原实验过程。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sz w:val="24"/>
              </w:rPr>
            </w:pPr>
            <w:r>
              <w:rPr>
                <w:rFonts w:ascii="宋体" w:hAnsi="宋体" w:cs="宋体"/>
                <w:sz w:val="24"/>
              </w:rPr>
            </w:r>
            <w:r/>
          </w:p>
        </w:tc>
      </w:tr>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sz w:val="24"/>
                <w:lang w:val="en-US" w:eastAsia="zh-CN"/>
              </w:rPr>
            </w:pPr>
            <w:r>
              <w:rPr>
                <w:rFonts w:hint="eastAsia" w:ascii="宋体" w:hAnsi="宋体" w:cs="宋体"/>
                <w:sz w:val="24"/>
                <w:lang w:val="en-US" w:eastAsia="zh-CN"/>
              </w:rPr>
              <w:t xml:space="preserve">2</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无线彩屏二氧化碳传感器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使用无线彩屏二氧化碳传感器，配合气液相密封实验器进行实验。传感器自带≥4.3寸高清彩色电容触摸屏，采集和显示二氧化碳的数据，无需实体功能按键或触摸笔操作，2秒内快速开机/关机；传感器内置蓝牙模块，展示可通过有线和无线两种方式，将二氧化碳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实验时，不使用计算机设备，直接在传感器屏幕上交互操作并获取实验数据。将二氧化碳探头放入气液相密封实验器中，通过另一个口向其中吹气，观察二氧化碳含量变化，传感器有曲线、仪表、表格、数字等≥4种显示方式，切换至曲线显示方式，可观察到二氧化碳曲线。在屏幕上可设置逻辑条件，设置当气体含量大于约2088ppm时，蜂鸣器鸣叫提示。</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实验结束后，可通过USB线将数据导入计算机；可保存当前的实验文件至桌面，关闭软件，然后再打开实验文件可进行数据回放，还原实验过程。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sz w:val="24"/>
              </w:rPr>
            </w:pPr>
            <w:r>
              <w:rPr>
                <w:rFonts w:ascii="宋体" w:hAnsi="宋体" w:cs="宋体"/>
                <w:sz w:val="24"/>
              </w:rPr>
            </w:r>
            <w:r/>
          </w:p>
        </w:tc>
      </w:tr>
    </w:tbl>
    <w:p>
      <w:pPr>
        <w:keepLines w:val="0"/>
        <w:keepNext w:val="0"/>
        <w:pageBreakBefore w:val="0"/>
        <w:spacing w:line="360" w:lineRule="auto"/>
        <w:rPr>
          <w:rFonts w:hint="default" w:ascii="宋体" w:hAnsi="宋体" w:eastAsia="宋体" w:cs="宋体"/>
          <w:b/>
          <w:sz w:val="24"/>
          <w:lang w:val="en-US" w:eastAsia="zh-CN"/>
        </w:rPr>
      </w:pPr>
      <w:r>
        <w:rPr>
          <w:rFonts w:hint="eastAsia" w:ascii="宋体" w:hAnsi="宋体" w:cs="宋体"/>
          <w:b/>
          <w:sz w:val="24"/>
          <w:lang w:val="en-US" w:eastAsia="zh-CN"/>
        </w:rPr>
        <w:t xml:space="preserve">采购包3：</w:t>
      </w:r>
      <w:r/>
    </w:p>
    <w:tbl>
      <w:tblPr>
        <w:tblStyle w:val="836"/>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sz w:val="24"/>
              </w:rPr>
            </w:pPr>
            <w:r>
              <w:rPr>
                <w:rFonts w:hint="eastAsia" w:ascii="宋体" w:hAnsi="宋体" w:cs="宋体"/>
                <w:b/>
                <w:bCs/>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sz w:val="24"/>
              </w:rPr>
            </w:pPr>
            <w:r>
              <w:rPr>
                <w:rFonts w:hint="eastAsia" w:ascii="宋体" w:hAnsi="宋体" w:cs="宋体"/>
                <w:b/>
                <w:bCs/>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sz w:val="24"/>
                <w:lang w:val="en-US" w:eastAsia="zh-CN"/>
              </w:rPr>
            </w:pPr>
            <w:r>
              <w:rPr>
                <w:rFonts w:hint="eastAsia" w:ascii="宋体" w:hAnsi="宋体" w:cs="宋体"/>
                <w:b/>
                <w:bCs/>
                <w:sz w:val="24"/>
              </w:rPr>
              <w:t xml:space="preserve">演示内容</w:t>
            </w:r>
            <w:r>
              <w:rPr>
                <w:rFonts w:hint="eastAsia" w:ascii="宋体" w:hAnsi="宋体" w:cs="宋体"/>
                <w:b/>
                <w:bCs/>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sz w:val="24"/>
                <w:lang w:eastAsia="zh-CN"/>
              </w:rPr>
            </w:pPr>
            <w:r>
              <w:rPr>
                <w:rFonts w:hint="eastAsia" w:ascii="宋体" w:hAnsi="宋体" w:cs="宋体"/>
                <w:b/>
                <w:bCs/>
                <w:sz w:val="24"/>
                <w:lang w:val="en-US" w:eastAsia="zh-CN"/>
              </w:rPr>
              <w:t xml:space="preserve">备注</w:t>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1</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无线彩屏电压电流一体传感器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使用无线彩屏电压电流一体传感器及配套器材，搭建电源的电动势和内阻实验环境。演示传感器自带≥4.3寸高清彩色电容触摸屏，同时采集电压和电流2个数据，无需实体功能按键或触摸笔操作，2秒内快速开机/关机；传感器内置蓝牙模块，展示可通过有线和无线两种方式，将电压电流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实验时，不使用计算机设备，直接在传感器屏幕上交互操作并获取实验数据。改变电阻，传感器触摸屏上选择手动采样模式，依次记录下多组数据，数据可有曲线、仪表、表格、数字4种显示方式；可直接在屏幕上指定Y轴和X轴设置成U-I曲线，并可通过自适应功能满屏显示刚才所测量的数据，观察其完整变化规律。</w:t>
            </w:r>
            <w:r/>
          </w:p>
          <w:p>
            <w:pPr>
              <w:jc w:val="left"/>
              <w:keepLines w:val="0"/>
              <w:keepNext w:val="0"/>
              <w:pageBreakBefore w:val="0"/>
              <w:spacing w:line="240" w:lineRule="auto"/>
              <w:widowControl/>
              <w:tabs>
                <w:tab w:val="left" w:pos="360" w:leader="none"/>
              </w:tabs>
              <w:rPr>
                <w:rFonts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实验结束后，可通过USB线将数据导入计算机进行深入分析，拟合得到电源的电动势和内阻；可保存当前的实验文件至桌面，关闭软件，然后再打开实验文件可进行数据回放，还原实验过程。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sz w:val="24"/>
              </w:rPr>
            </w:pPr>
            <w:r>
              <w:rPr>
                <w:rFonts w:ascii="宋体" w:hAnsi="宋体" w:cs="宋体"/>
                <w:sz w:val="24"/>
              </w:rPr>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sz w:val="24"/>
                <w:lang w:val="en-US" w:eastAsia="zh-CN"/>
              </w:rPr>
            </w:pPr>
            <w:r>
              <w:rPr>
                <w:rFonts w:hint="eastAsia" w:ascii="宋体" w:hAnsi="宋体" w:cs="宋体"/>
                <w:sz w:val="24"/>
                <w:lang w:val="en-US" w:eastAsia="zh-CN"/>
              </w:rPr>
              <w:t xml:space="preserve">2</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电磁感应与楞次定律实验器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使用电磁感应与楞次定律实验器及无线彩屏微电流传感器，搭建实验环境。实验器一体化设计，由底板、接线柱、线圈和档位开关组成，档位开关可选1匝、6匝和9匝线圈。</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脱机方式，做电流大小和速度的关系实验。档位开关选择右边，对应匝数为1匝，无线彩屏微电流传感器有曲线、仪表、表格、数字≥4种显示方式，切换至曲线显示方式，磁铁以慢速度穿过线圈，屏幕上有曲线变化，保存该实验。重复实验，以中速度和快速度再次做实验，三次数据可重叠显示在同一坐标轴上。</w:t>
            </w:r>
            <w:r/>
          </w:p>
          <w:p>
            <w:pPr>
              <w:jc w:val="left"/>
              <w:keepLines w:val="0"/>
              <w:keepNext w:val="0"/>
              <w:pageBreakBefore w:val="0"/>
              <w:spacing w:line="240" w:lineRule="auto"/>
              <w:widowControl/>
              <w:tabs>
                <w:tab w:val="left" w:pos="36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连接计算机继续做电流大小和匝数的关系实验，档位开关依次选择1匝、6匝和9匝线圈，磁铁以相同速度穿过线圈，得到电流-时间曲线数据，观察图像统计三个最高值，可直接在软件中设置新的页面，建立新的匝数-微电流最高值的表格和坐标轴，输入三次数值，坐标轴中可以显示3个数据点，可选择线性拟合，验证感应电动势和匝数的正比关系。</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sz w:val="24"/>
              </w:rPr>
            </w:pPr>
            <w:r>
              <w:rPr>
                <w:rFonts w:ascii="宋体" w:hAnsi="宋体" w:cs="宋体"/>
                <w:sz w:val="24"/>
              </w:rPr>
            </w:r>
            <w:r/>
          </w:p>
        </w:tc>
      </w:tr>
    </w:tbl>
    <w:p>
      <w:pPr>
        <w:keepLines w:val="0"/>
        <w:keepNext w:val="0"/>
        <w:pageBreakBefore w:val="0"/>
        <w:spacing w:line="360" w:lineRule="auto"/>
        <w:rPr>
          <w:rFonts w:hint="default" w:ascii="宋体" w:hAnsi="宋体" w:eastAsia="宋体" w:cs="宋体"/>
          <w:b/>
          <w:sz w:val="24"/>
          <w:lang w:val="en-US" w:eastAsia="zh-CN"/>
        </w:rPr>
      </w:pPr>
      <w:r>
        <w:rPr>
          <w:rFonts w:hint="eastAsia" w:ascii="宋体" w:hAnsi="宋体" w:cs="宋体"/>
          <w:b/>
          <w:sz w:val="24"/>
          <w:lang w:val="en-US" w:eastAsia="zh-CN"/>
        </w:rPr>
        <w:t xml:space="preserve">采购包4：此采购包无演示要求。</w:t>
      </w:r>
      <w:r/>
    </w:p>
    <w:p>
      <w:pPr>
        <w:pStyle w:val="826"/>
        <w:keepLines w:val="0"/>
        <w:keepNext w:val="0"/>
        <w:pageBreakBefore w:val="0"/>
        <w:spacing w:line="360" w:lineRule="auto"/>
        <w:rPr>
          <w:rFonts w:ascii="宋体" w:hAnsi="宋体" w:cs="宋体"/>
          <w:b/>
          <w:bCs w:val="0"/>
          <w:sz w:val="24"/>
        </w:rPr>
      </w:pPr>
      <w:r>
        <w:rPr>
          <w:rFonts w:hint="eastAsia" w:ascii="宋体" w:hAnsi="宋体" w:cs="宋体"/>
          <w:b/>
          <w:bCs w:val="0"/>
          <w:sz w:val="24"/>
        </w:rPr>
        <w:t xml:space="preserve">特别说明：</w:t>
      </w:r>
      <w:r/>
    </w:p>
    <w:p>
      <w:pPr>
        <w:pStyle w:val="826"/>
        <w:ind w:firstLine="482"/>
        <w:keepLines w:val="0"/>
        <w:keepNext w:val="0"/>
        <w:pageBreakBefore w:val="0"/>
        <w:spacing w:line="360" w:lineRule="auto"/>
        <w:rPr>
          <w:rFonts w:ascii="宋体" w:hAnsi="宋体" w:cs="宋体"/>
          <w:b w:val="0"/>
          <w:bCs/>
          <w:sz w:val="24"/>
        </w:rPr>
      </w:pPr>
      <w:r>
        <w:rPr>
          <w:rFonts w:hint="eastAsia" w:ascii="宋体" w:hAnsi="宋体" w:cs="宋体"/>
          <w:b w:val="0"/>
          <w:bCs/>
          <w:sz w:val="24"/>
        </w:rPr>
        <w:t xml:space="preserve">1、单个视频附件压缩包大小不得超过50M，整体附件压缩包不得超过300M，压缩包文件格式为zip格式。</w:t>
      </w:r>
      <w:r/>
    </w:p>
    <w:p>
      <w:pPr>
        <w:pStyle w:val="826"/>
        <w:ind w:firstLine="482"/>
        <w:keepLines w:val="0"/>
        <w:keepNext w:val="0"/>
        <w:pageBreakBefore w:val="0"/>
        <w:spacing w:line="360" w:lineRule="auto"/>
        <w:rPr>
          <w:rFonts w:ascii="宋体" w:hAnsi="宋体" w:cs="宋体"/>
          <w:b w:val="0"/>
          <w:bCs/>
          <w:sz w:val="24"/>
        </w:rPr>
      </w:pPr>
      <w:r>
        <w:rPr>
          <w:rFonts w:hint="eastAsia" w:ascii="宋体" w:hAnsi="宋体" w:cs="宋体"/>
          <w:b w:val="0"/>
          <w:bCs/>
          <w:sz w:val="24"/>
        </w:rPr>
        <w:t xml:space="preserve">2、如因演示视频较大无法上传的，投标人可将演示视频通过邮寄方式或提前递交方式（以U盘形式，密封递交，并注明“项目名称”及“演示视频”字样）。</w:t>
      </w:r>
      <w:r/>
    </w:p>
    <w:p>
      <w:pPr>
        <w:pStyle w:val="826"/>
        <w:ind w:firstLine="482"/>
        <w:keepLines w:val="0"/>
        <w:keepNext w:val="0"/>
        <w:pageBreakBefore w:val="0"/>
        <w:spacing w:line="360" w:lineRule="auto"/>
        <w:rPr>
          <w:b w:val="0"/>
          <w:bCs/>
        </w:rPr>
      </w:pPr>
      <w:r>
        <w:rPr>
          <w:rFonts w:hint="eastAsia" w:ascii="宋体" w:hAnsi="宋体" w:cs="宋体"/>
          <w:b w:val="0"/>
          <w:bCs/>
          <w:sz w:val="24"/>
        </w:rPr>
        <w:t xml:space="preserve">3、采用邮寄方式或提前递交的：在投标文件递交截止时间前一日17点30分截止，递交或邮寄至采购代理机构（江苏省徐州市泉山区金山东路北侧徐州软件园C-11号楼1011室</w:t>
      </w:r>
      <w:r>
        <w:rPr>
          <w:rFonts w:hint="eastAsia" w:ascii="宋体" w:hAnsi="宋体" w:cs="宋体"/>
          <w:b w:val="0"/>
          <w:bCs/>
          <w:sz w:val="24"/>
          <w:lang w:eastAsia="zh-CN"/>
        </w:rPr>
        <w:t xml:space="preserve">，</w:t>
      </w:r>
      <w:r>
        <w:rPr>
          <w:rFonts w:hint="eastAsia" w:ascii="宋体" w:hAnsi="宋体" w:cs="宋体"/>
          <w:b w:val="0"/>
          <w:bCs/>
          <w:sz w:val="24"/>
          <w:lang w:val="en-US" w:eastAsia="zh-CN"/>
        </w:rPr>
        <w:t xml:space="preserve">联系方式：13014009996</w:t>
      </w:r>
      <w:r>
        <w:rPr>
          <w:rFonts w:hint="eastAsia" w:ascii="宋体" w:hAnsi="宋体" w:cs="宋体"/>
          <w:b w:val="0"/>
          <w:bCs/>
          <w:sz w:val="24"/>
        </w:rPr>
        <w:t xml:space="preserve">），密封，接收截止时间一到，不再接收任何演示视频。（注：采用邮寄方式的，请各投标单位自行考虑各自地区距离及物流等影响因素，提前邮寄以保证及时到达，递交截止时间后不再接受任何演示视频）。</w:t>
      </w:r>
      <w:r/>
    </w:p>
    <w:p>
      <w:pPr>
        <w:spacing w:line="360" w:lineRule="auto"/>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九</w:t>
      </w:r>
      <w:r>
        <w:rPr>
          <w:rFonts w:hint="eastAsia" w:ascii="宋体" w:hAnsi="宋体" w:eastAsia="宋体" w:cs="宋体"/>
          <w:b/>
          <w:bCs/>
          <w:color w:val="000000"/>
          <w:sz w:val="24"/>
        </w:rPr>
        <w:t xml:space="preserve">、验收标准（验收要求、验收标准和程序）要求：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采购人组织验收，检验不合格或不符合质量要求，供应商除无条件退货、返工外，承担采购人的一切损失。</w:t>
      </w:r>
      <w:r/>
    </w:p>
    <w:p>
      <w:pPr>
        <w:ind w:firstLine="240"/>
        <w:jc w:val="left"/>
        <w:spacing w:before="0" w:beforeAutospacing="0" w:after="0" w:afterAutospacing="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（一）履约验收的时间、方式、程序要求：见招标文件第五章《拟签订的合同文本》第九条。</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（三）验收程序要求：</w:t>
      </w:r>
      <w:r/>
    </w:p>
    <w:p>
      <w:pPr>
        <w:ind w:firstLine="485"/>
        <w:spacing w:line="360" w:lineRule="auto"/>
        <w:tabs>
          <w:tab w:val="left" w:pos="0" w:leader="none"/>
        </w:tabs>
        <w:rPr>
          <w:rFonts w:hint="eastAsia" w:ascii="宋体" w:hAnsi="宋体" w:cs="宋体"/>
          <w:color w:val="000000"/>
          <w:sz w:val="24"/>
          <w:lang w:eastAsia="zh-CN"/>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、采购人和相关部门按照国家规定标准验收，没有国家标准的按行业标准验收，无行业标准的按地方或企业标准验收，中标</w:t>
      </w:r>
      <w:r>
        <w:rPr>
          <w:rFonts w:hint="eastAsia" w:ascii="宋体" w:hAnsi="宋体" w:cs="宋体"/>
          <w:color w:val="000000"/>
          <w:sz w:val="24"/>
          <w:lang w:val="en-US" w:eastAsia="zh-CN"/>
        </w:rPr>
        <w:t xml:space="preserve">人</w:t>
      </w:r>
      <w:r>
        <w:rPr>
          <w:rFonts w:hint="eastAsia" w:ascii="宋体" w:hAnsi="宋体" w:cs="宋体"/>
          <w:color w:val="000000"/>
          <w:sz w:val="24"/>
          <w:lang w:eastAsia="zh-CN"/>
        </w:rPr>
        <w:t xml:space="preserve">予以配合。中标</w:t>
      </w:r>
      <w:r>
        <w:rPr>
          <w:rFonts w:hint="eastAsia" w:ascii="宋体" w:hAnsi="宋体" w:cs="宋体"/>
          <w:color w:val="000000"/>
          <w:sz w:val="24"/>
          <w:lang w:val="en-US" w:eastAsia="zh-CN"/>
        </w:rPr>
        <w:t xml:space="preserve">人</w:t>
      </w:r>
      <w:r>
        <w:rPr>
          <w:rFonts w:hint="eastAsia" w:ascii="宋体" w:hAnsi="宋体" w:cs="宋体"/>
          <w:color w:val="000000"/>
          <w:sz w:val="24"/>
          <w:lang w:eastAsia="zh-CN"/>
        </w:rPr>
        <w:t xml:space="preserve">应向采购人提供详细的验收标准、验收手册。</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2、货物在验收时，供应商应提供发票、制造厂家出具的产品合格证书、装箱清单等；提供有关货物的操作规程和使用说明书，维护手册、保养修理所需的各种随机工具及相关设计、制造、检验、安装、技术性指导等文件和应由</w:t>
      </w:r>
      <w:r>
        <w:rPr>
          <w:rFonts w:hint="eastAsia" w:ascii="宋体" w:hAnsi="宋体" w:cs="宋体"/>
          <w:color w:val="auto"/>
          <w:sz w:val="24"/>
          <w:lang w:val="en-US" w:eastAsia="zh-CN"/>
        </w:rPr>
        <w:t xml:space="preserve">中标人</w:t>
      </w:r>
      <w:r>
        <w:rPr>
          <w:rFonts w:hint="eastAsia" w:ascii="宋体" w:hAnsi="宋体" w:cs="宋体"/>
          <w:color w:val="auto"/>
          <w:sz w:val="24"/>
          <w:lang w:eastAsia="zh-CN"/>
        </w:rPr>
        <w:t xml:space="preserve">提供的必要文件。</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3、设备安装完成后，采购人安排专人按照货物技术指标要求和中标</w:t>
      </w:r>
      <w:r>
        <w:rPr>
          <w:rFonts w:hint="eastAsia" w:ascii="宋体" w:hAnsi="宋体" w:cs="宋体"/>
          <w:color w:val="auto"/>
          <w:sz w:val="24"/>
          <w:lang w:val="en-US" w:eastAsia="zh-CN"/>
        </w:rPr>
        <w:t xml:space="preserve">单位</w:t>
      </w:r>
      <w:r>
        <w:rPr>
          <w:rFonts w:hint="eastAsia" w:ascii="宋体" w:hAnsi="宋体" w:cs="宋体"/>
          <w:color w:val="auto"/>
          <w:sz w:val="24"/>
          <w:lang w:eastAsia="zh-CN"/>
        </w:rPr>
        <w:t xml:space="preserve">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4、设备送到后，一经发现问题，立即退货；在采购人使用两周内发现问题、有关部门复检达不到相关质量标准，采购人有权退货，运输费用由中标供应商承担。</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5、现场免费安装、调试设备，要求一次达标，质量合格。安装的所有施工及其安全由中标供应商负责。验收合格并不免除在质保期内中标人应负的责任。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（四）商品包装验收标准：见招标文件第五章《拟签订的合同文本》中商品（合同标的）包装具体要求。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（五）快递包装验收标准：见招标文件第五章《拟签订的合同文本》中快递包装具体要求。</w:t>
      </w:r>
      <w:r/>
    </w:p>
    <w:p>
      <w:pPr>
        <w:spacing w:line="360" w:lineRule="auto"/>
        <w:rPr>
          <w:rFonts w:hint="eastAsia" w:ascii="宋体" w:hAnsi="宋体" w:eastAsia="宋体" w:cs="宋体"/>
          <w:b/>
          <w:bCs w:val="0"/>
          <w:color w:val="auto"/>
          <w:sz w:val="24"/>
        </w:rPr>
      </w:pPr>
      <w:r>
        <w:rPr>
          <w:rFonts w:hint="eastAsia" w:ascii="宋体" w:hAnsi="宋体" w:cs="宋体"/>
          <w:b/>
          <w:bCs w:val="0"/>
          <w:color w:val="auto"/>
          <w:sz w:val="24"/>
          <w:lang w:val="en-US" w:eastAsia="zh-CN"/>
        </w:rPr>
        <w:t xml:space="preserve">十</w:t>
      </w:r>
      <w:r>
        <w:rPr>
          <w:rFonts w:hint="eastAsia" w:ascii="宋体" w:hAnsi="宋体" w:eastAsia="宋体" w:cs="宋体"/>
          <w:b/>
          <w:bCs w:val="0"/>
          <w:color w:val="auto"/>
          <w:sz w:val="24"/>
        </w:rPr>
        <w:t xml:space="preserve">、报价要求</w:t>
      </w:r>
      <w:r/>
    </w:p>
    <w:p>
      <w:pPr>
        <w:ind w:firstLine="480"/>
        <w:spacing w:line="360" w:lineRule="auto"/>
        <w:rPr>
          <w:rFonts w:hint="eastAsia" w:ascii="宋体" w:hAnsi="宋体" w:eastAsia="宋体" w:cs="宋体"/>
          <w:b/>
          <w:bCs w:val="0"/>
          <w:color w:val="auto"/>
          <w:sz w:val="24"/>
          <w:lang w:eastAsia="zh-CN"/>
        </w:rPr>
      </w:pPr>
      <w:r>
        <w:rPr>
          <w:rFonts w:hint="eastAsia" w:ascii="宋体" w:hAnsi="宋体" w:eastAsia="宋体" w:cs="宋体"/>
          <w:b/>
          <w:bCs w:val="0"/>
          <w:color w:val="auto"/>
          <w:sz w:val="24"/>
        </w:rPr>
        <w:t xml:space="preserve">1</w:t>
      </w:r>
      <w:r>
        <w:rPr>
          <w:rFonts w:hint="eastAsia" w:ascii="宋体" w:hAnsi="宋体" w:cs="宋体"/>
          <w:b/>
          <w:bCs w:val="0"/>
          <w:color w:val="auto"/>
          <w:sz w:val="24"/>
          <w:lang w:eastAsia="zh-CN"/>
        </w:rPr>
        <w:t xml:space="preserve">、</w:t>
      </w:r>
      <w:r>
        <w:rPr>
          <w:rFonts w:hint="eastAsia" w:ascii="宋体" w:hAnsi="宋体" w:eastAsia="宋体" w:cs="宋体"/>
          <w:b/>
          <w:bCs w:val="0"/>
          <w:color w:val="auto"/>
          <w:sz w:val="24"/>
        </w:rPr>
        <w:t xml:space="preserve">本项目总预算为人民币861.25万元，且本项目不接收超过采购包1：人民币28</w:t>
      </w:r>
      <w:r>
        <w:rPr>
          <w:rFonts w:hint="eastAsia" w:ascii="宋体" w:hAnsi="宋体" w:cs="宋体"/>
          <w:b/>
          <w:bCs w:val="0"/>
          <w:color w:val="auto"/>
          <w:sz w:val="24"/>
          <w:lang w:val="en-US" w:eastAsia="zh-CN"/>
        </w:rPr>
        <w:t xml:space="preserve">8.35</w:t>
      </w:r>
      <w:r>
        <w:rPr>
          <w:rFonts w:hint="eastAsia" w:ascii="宋体" w:hAnsi="宋体" w:eastAsia="宋体" w:cs="宋体"/>
          <w:b/>
          <w:bCs w:val="0"/>
          <w:color w:val="auto"/>
          <w:sz w:val="24"/>
        </w:rPr>
        <w:t xml:space="preserve">万元；采购包2：人民币21</w:t>
      </w:r>
      <w:r>
        <w:rPr>
          <w:rFonts w:hint="eastAsia" w:ascii="宋体" w:hAnsi="宋体" w:cs="宋体"/>
          <w:b/>
          <w:bCs w:val="0"/>
          <w:color w:val="auto"/>
          <w:sz w:val="24"/>
          <w:lang w:val="en-US" w:eastAsia="zh-CN"/>
        </w:rPr>
        <w:t xml:space="preserve">7</w:t>
      </w:r>
      <w:r>
        <w:rPr>
          <w:rFonts w:hint="eastAsia" w:ascii="宋体" w:hAnsi="宋体" w:eastAsia="宋体" w:cs="宋体"/>
          <w:b/>
          <w:bCs w:val="0"/>
          <w:color w:val="auto"/>
          <w:sz w:val="24"/>
        </w:rPr>
        <w:t xml:space="preserve">.</w:t>
      </w:r>
      <w:r>
        <w:rPr>
          <w:rFonts w:hint="eastAsia" w:ascii="宋体" w:hAnsi="宋体" w:cs="宋体"/>
          <w:b/>
          <w:bCs w:val="0"/>
          <w:color w:val="auto"/>
          <w:sz w:val="24"/>
          <w:lang w:val="en-US" w:eastAsia="zh-CN"/>
        </w:rPr>
        <w:t xml:space="preserve">35</w:t>
      </w:r>
      <w:r>
        <w:rPr>
          <w:rFonts w:hint="eastAsia" w:ascii="宋体" w:hAnsi="宋体" w:eastAsia="宋体" w:cs="宋体"/>
          <w:b/>
          <w:bCs w:val="0"/>
          <w:color w:val="auto"/>
          <w:sz w:val="24"/>
        </w:rPr>
        <w:t xml:space="preserve">万元；采购包3：人民币196.0</w:t>
      </w:r>
      <w:r>
        <w:rPr>
          <w:rFonts w:hint="eastAsia" w:ascii="宋体" w:hAnsi="宋体" w:cs="宋体"/>
          <w:b/>
          <w:bCs w:val="0"/>
          <w:color w:val="auto"/>
          <w:sz w:val="24"/>
          <w:lang w:val="en-US" w:eastAsia="zh-CN"/>
        </w:rPr>
        <w:t xml:space="preserve">5</w:t>
      </w:r>
      <w:r>
        <w:rPr>
          <w:rFonts w:hint="eastAsia" w:ascii="宋体" w:hAnsi="宋体" w:eastAsia="宋体" w:cs="宋体"/>
          <w:b/>
          <w:bCs w:val="0"/>
          <w:color w:val="auto"/>
          <w:sz w:val="24"/>
        </w:rPr>
        <w:t xml:space="preserve">万元；采购包4：人民币</w:t>
      </w:r>
      <w:r>
        <w:rPr>
          <w:rFonts w:hint="eastAsia" w:ascii="宋体" w:hAnsi="宋体" w:cs="宋体"/>
          <w:b/>
          <w:bCs w:val="0"/>
          <w:color w:val="auto"/>
          <w:sz w:val="24"/>
          <w:lang w:val="en-US" w:eastAsia="zh-CN"/>
        </w:rPr>
        <w:t xml:space="preserve">159.50</w:t>
      </w:r>
      <w:r>
        <w:rPr>
          <w:rFonts w:hint="eastAsia" w:ascii="宋体" w:hAnsi="宋体" w:eastAsia="宋体" w:cs="宋体"/>
          <w:b/>
          <w:bCs w:val="0"/>
          <w:color w:val="auto"/>
          <w:sz w:val="24"/>
        </w:rPr>
        <w:t xml:space="preserve">万元（项目采购预算）的投标报价。</w:t>
      </w:r>
      <w:r/>
    </w:p>
    <w:p>
      <w:pPr>
        <w:ind w:firstLine="480"/>
        <w:jc w:val="left"/>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2</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投标报价包括产品价、税金、运费、安装调试、检验、保险、验收等全部费用。招标人不再支付投标报价以外的任何费用。</w:t>
      </w:r>
      <w:r/>
    </w:p>
    <w:p>
      <w:pPr>
        <w:ind w:firstLine="480"/>
        <w:jc w:val="left"/>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3</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配送安装及验收过程中所需的一切相关材料及费用均由中标人承担，且已包含在报价中。</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说明：本“报价要求”为不允许偏离的实质性要求和条件，如有偏离，在符合性审查时按照投标无效处理。</w:t>
      </w:r>
      <w:r/>
    </w:p>
    <w:p>
      <w:pPr>
        <w:spacing w:line="360" w:lineRule="auto"/>
        <w:rPr>
          <w:rFonts w:hint="eastAsia" w:ascii="宋体" w:hAnsi="宋体" w:cs="宋体"/>
          <w:b/>
          <w:bCs/>
          <w:color w:val="000000"/>
          <w:sz w:val="24"/>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
          <w:bCs/>
          <w:color w:val="000000"/>
          <w:sz w:val="24"/>
          <w:lang w:val="en-US" w:eastAsia="zh-CN"/>
        </w:rPr>
        <w:t xml:space="preserve">十一</w:t>
      </w:r>
      <w:r>
        <w:rPr>
          <w:rFonts w:hint="eastAsia" w:ascii="宋体" w:hAnsi="宋体" w:eastAsia="宋体" w:cs="宋体"/>
          <w:b/>
          <w:bCs/>
          <w:color w:val="000000"/>
          <w:sz w:val="24"/>
        </w:rPr>
        <w:t xml:space="preserve">、其他要求：见招标文件第五章《拟签订的合同文本》</w:t>
      </w:r>
      <w:r>
        <w:rPr>
          <w:rFonts w:hint="eastAsia" w:ascii="宋体" w:hAnsi="宋体" w:cs="宋体"/>
          <w:b/>
          <w:bCs/>
          <w:color w:val="000000"/>
          <w:sz w:val="24"/>
          <w:lang w:eastAsia="zh-CN"/>
        </w:rPr>
        <w:t xml:space="preserve">。</w:t>
      </w:r>
      <w:r/>
    </w:p>
    <w:p>
      <w:pPr>
        <w:jc w:val="center"/>
        <w:spacing w:line="360" w:lineRule="auto"/>
        <w:rPr>
          <w:rFonts w:hint="eastAsia" w:asciiTheme="minorEastAsia" w:hAnsiTheme="minorEastAsia" w:eastAsiaTheme="minorEastAsia" w:cstheme="minorEastAsia"/>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0"/>
        </w:rPr>
        <w:t xml:space="preserve">第七章</w:t>
      </w:r>
      <w:r>
        <w:rPr>
          <w:rFonts w:hint="eastAsia" w:asciiTheme="minorEastAsia" w:hAnsiTheme="minorEastAsia" w:eastAsiaTheme="minorEastAsia" w:cstheme="minorEastAsia"/>
          <w:b/>
          <w:sz w:val="30"/>
          <w:lang w:val="en-US" w:eastAsia="zh-CN"/>
        </w:rPr>
        <w:t xml:space="preserve"> </w:t>
      </w:r>
      <w:r>
        <w:rPr>
          <w:rFonts w:hint="eastAsia" w:asciiTheme="minorEastAsia" w:hAnsiTheme="minorEastAsia" w:eastAsiaTheme="minorEastAsia" w:cstheme="minorEastAsia"/>
          <w:b/>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致：</w:t>
      </w:r>
      <w:r>
        <w:rPr>
          <w:rFonts w:hint="eastAsia" w:asciiTheme="minorEastAsia" w:hAnsiTheme="minorEastAsia" w:eastAsiaTheme="minorEastAsia" w:cstheme="minorEastAsia"/>
          <w:sz w:val="24"/>
          <w:szCs w:val="24"/>
          <w:u w:val="single"/>
          <w:lang w:eastAsia="zh-CN"/>
        </w:rPr>
        <w:t xml:space="preserve">江苏省睢宁高级中学</w:t>
      </w:r>
      <w:r/>
    </w:p>
    <w:p>
      <w:pPr>
        <w:ind w:firstLine="6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项目[项目编号：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]招标文件，</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(姓名)代表我方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40"/>
        <w:jc w:val="center"/>
        <w:spacing w:line="360" w:lineRule="auto"/>
        <w:rPr>
          <w:rFonts w:hint="eastAsia" w:asciiTheme="minorEastAsia" w:hAnsiTheme="minorEastAsia" w:eastAsiaTheme="minorEastAsia" w:cstheme="minorEastAsia"/>
          <w:b/>
          <w:bCs/>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二、开标一览表格式</w:t>
      </w:r>
      <w:r>
        <w:rPr>
          <w:rFonts w:hint="eastAsia" w:asciiTheme="minorEastAsia" w:hAnsiTheme="minorEastAsia" w:eastAsiaTheme="minorEastAsia" w:cstheme="minorEastAsia"/>
          <w:b/>
          <w:bCs/>
          <w:sz w:val="32"/>
          <w:szCs w:val="32"/>
          <w:lang w:val="en-US" w:eastAsia="zh-CN"/>
        </w:rPr>
        <w:t xml:space="preserve"> </w:t>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三、分项价格表格式</w:t>
      </w:r>
      <w:r/>
    </w:p>
    <w:p>
      <w:pPr>
        <w:ind w:firstLine="600"/>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货币单位：人民币元</w:t>
      </w:r>
      <w:r/>
    </w:p>
    <w:p>
      <w:pPr>
        <w:ind w:firstLine="3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812"/>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364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6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投标人对以上数据的真实性负责。</w:t>
      </w:r>
      <w:r/>
    </w:p>
    <w:p>
      <w:pPr>
        <w:numPr>
          <w:ilvl w:val="0"/>
          <w:numId w:val="0"/>
        </w:numPr>
        <w:jc w:val="left"/>
        <w:widowControl/>
        <w:rPr>
          <w:rFonts w:hint="default" w:eastAsia="宋体"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3、各采购包分别填写。</w:t>
      </w:r>
      <w:r/>
    </w:p>
    <w:p>
      <w:pPr>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四、偏离表格式</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项目编号：</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项目名称：</w:t>
      </w:r>
      <w:r/>
    </w:p>
    <w:tbl>
      <w:tblPr>
        <w:tblStyle w:val="836"/>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注</w:t>
      </w:r>
      <w:r>
        <w:rPr>
          <w:rFonts w:hint="eastAsia" w:asciiTheme="minorEastAsia" w:hAnsiTheme="minorEastAsia" w:eastAsiaTheme="minorEastAsia" w:cstheme="minorEastAsia"/>
          <w:sz w:val="24"/>
          <w:szCs w:val="24"/>
        </w:rPr>
        <w:t xml:space="preserve">：</w:t>
      </w:r>
      <w:r/>
    </w:p>
    <w:p>
      <w:pPr>
        <w:numPr>
          <w:ilvl w:val="0"/>
          <w:numId w:val="4"/>
        </w:numP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sz w:val="24"/>
          <w:szCs w:val="24"/>
          <w:lang w:val="en-US" w:eastAsia="zh-CN"/>
        </w:rPr>
        <w:t xml:space="preserve">。</w:t>
      </w:r>
      <w:r/>
    </w:p>
    <w:p>
      <w:pPr>
        <w:numPr>
          <w:ilvl w:val="0"/>
          <w:numId w:val="0"/>
        </w:numPr>
        <w:rPr>
          <w:rFonts w:hint="default"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2、各采购包分别填写。</w:t>
      </w:r>
      <w:r/>
    </w:p>
    <w:p>
      <w:pPr>
        <w:ind w:firstLine="2850"/>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sz w:val="24"/>
          <w:szCs w:val="24"/>
        </w:rPr>
        <w:t xml:space="preserve">（电子签章）</w:t>
      </w:r>
      <w:r/>
    </w:p>
    <w:p>
      <w:pPr>
        <w:ind w:firstLine="3900"/>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p>
      <w:pPr>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479" w:lineRule="atLeast"/>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jc w:val="cente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五、授权委托书格式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法定代表人（签字或盖章）：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819"/>
        <w:ind w:left="0" w:firstLine="602"/>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w:t>
      </w:r>
      <w:r>
        <w:rPr>
          <w:rFonts w:hint="eastAsia" w:asciiTheme="minorEastAsia" w:hAnsiTheme="minorEastAsia" w:eastAsiaTheme="minorEastAsia" w:cstheme="minorEastAsia"/>
          <w:b/>
          <w:bCs/>
          <w:color w:val="auto"/>
          <w:sz w:val="28"/>
          <w:szCs w:val="28"/>
          <w:lang w:val="en-US" w:eastAsia="zh-CN"/>
        </w:rPr>
        <w:t xml:space="preserve">                   </w:t>
      </w:r>
      <w:r>
        <w:rPr>
          <w:rFonts w:hint="eastAsia" w:asciiTheme="minorEastAsia" w:hAnsiTheme="minorEastAsia" w:eastAsiaTheme="minorEastAsia" w:cstheme="minorEastAsia"/>
          <w:b/>
          <w:bCs/>
          <w:color w:val="auto"/>
          <w:sz w:val="28"/>
          <w:szCs w:val="28"/>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  月</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 xml:space="preserve">日 </w:t>
      </w:r>
      <w:r/>
    </w:p>
    <w:p>
      <w:pPr>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w:t>
      </w:r>
      <w:r>
        <w:rPr>
          <w:rFonts w:hint="eastAsia" w:asciiTheme="minorEastAsia" w:hAnsiTheme="minorEastAsia" w:cstheme="minorEastAsia"/>
          <w:b/>
          <w:bCs/>
          <w:color w:val="auto"/>
          <w:sz w:val="28"/>
          <w:szCs w:val="28"/>
          <w:lang w:val="en-US" w:eastAsia="zh-CN"/>
        </w:rPr>
        <w:t xml:space="preserve">有效期内的</w:t>
      </w:r>
      <w:r>
        <w:rPr>
          <w:rFonts w:hint="eastAsia" w:asciiTheme="minorEastAsia" w:hAnsiTheme="minorEastAsia" w:eastAsiaTheme="minorEastAsia" w:cstheme="minorEastAsia"/>
          <w:b/>
          <w:bCs/>
          <w:color w:val="auto"/>
          <w:sz w:val="28"/>
          <w:szCs w:val="28"/>
        </w:rPr>
        <w:t xml:space="preserve">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六、中小企业声明函格式</w:t>
      </w:r>
      <w:r/>
    </w:p>
    <w:p>
      <w:pPr>
        <w:ind w:left="0"/>
        <w:jc w:val="center"/>
        <w:keepLines w:val="0"/>
        <w:keepNext w:val="0"/>
        <w:pageBreakBefore w:val="0"/>
        <w:spacing w:line="360" w:lineRule="auto"/>
        <w:rPr>
          <w:rFonts w:hint="default" w:eastAsia="宋体" w:asciiTheme="minorEastAsia" w:hAnsiTheme="minorEastAsia" w:cstheme="minorEastAsia"/>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中小企业声明函</w:t>
      </w:r>
      <w:r>
        <w:rPr>
          <w:rFonts w:hint="eastAsia" w:asciiTheme="minorEastAsia" w:hAnsiTheme="minorEastAsia" w:cstheme="minorEastAsia"/>
          <w:b/>
          <w:bCs/>
          <w:sz w:val="32"/>
          <w:szCs w:val="32"/>
          <w:lang w:eastAsia="zh-CN"/>
        </w:rPr>
        <w:t xml:space="preserve">（</w:t>
      </w:r>
      <w:r>
        <w:rPr>
          <w:rFonts w:hint="eastAsia" w:asciiTheme="minorEastAsia" w:hAnsiTheme="minorEastAsia" w:cstheme="minorEastAsia"/>
          <w:b/>
          <w:bCs/>
          <w:sz w:val="32"/>
          <w:szCs w:val="32"/>
          <w:lang w:val="en-US" w:eastAsia="zh-CN"/>
        </w:rPr>
        <w:t xml:space="preserve">采购包1）</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u w:val="single"/>
          <w:lang w:eastAsia="zh-CN"/>
        </w:rPr>
        <w:t xml:space="preserve">江苏省睢宁高级中学</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sz w:val="28"/>
          <w:szCs w:val="28"/>
        </w:rPr>
        <w:t xml:space="preserve">）采购活动，提供的货物全部由符合政策要求的中小企业制造。相关企业的具体情况如下：</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3</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14"/>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115185" cy="3091180"/>
                <wp:effectExtent l="0" t="0" r="18415" b="13970"/>
                <wp:docPr id="7"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18"/>
                        <a:stretch/>
                      </pic:blipFill>
                      <pic:spPr bwMode="auto">
                        <a:xfrm>
                          <a:off x="0" y="0"/>
                          <a:ext cx="2115185" cy="3091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6.5pt;height:243.4pt;mso-wrap-distance-left:0.0pt;mso-wrap-distance-top:0.0pt;mso-wrap-distance-right:0.0pt;mso-wrap-distance-bottom:0.0pt;" stroked="f">
                <v:path textboxrect="0,0,0,0"/>
                <v:imagedata r:id="rId18" o:title=""/>
              </v:shape>
            </w:pict>
          </mc:Fallback>
        </mc:AlternateContent>
      </w:r>
      <w:r/>
    </w:p>
    <w:p>
      <w:pPr>
        <w:ind w:firstLine="60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left="0"/>
        <w:jc w:val="center"/>
        <w:keepLines w:val="0"/>
        <w:keepNext w:val="0"/>
        <w:pageBreakBefore w:val="0"/>
        <w:spacing w:line="360" w:lineRule="auto"/>
        <w:rPr>
          <w:rFonts w:hint="default" w:eastAsia="宋体" w:asciiTheme="minorEastAsia" w:hAnsiTheme="minorEastAsia" w:cstheme="minorEastAsia"/>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中小企业声明函</w:t>
      </w:r>
      <w:r>
        <w:rPr>
          <w:rFonts w:hint="eastAsia" w:asciiTheme="minorEastAsia" w:hAnsiTheme="minorEastAsia" w:cstheme="minorEastAsia"/>
          <w:b/>
          <w:bCs/>
          <w:sz w:val="32"/>
          <w:szCs w:val="32"/>
          <w:lang w:eastAsia="zh-CN"/>
        </w:rPr>
        <w:t xml:space="preserve">（</w:t>
      </w:r>
      <w:r>
        <w:rPr>
          <w:rFonts w:hint="eastAsia" w:asciiTheme="minorEastAsia" w:hAnsiTheme="minorEastAsia" w:cstheme="minorEastAsia"/>
          <w:b/>
          <w:bCs/>
          <w:sz w:val="32"/>
          <w:szCs w:val="32"/>
          <w:lang w:val="en-US" w:eastAsia="zh-CN"/>
        </w:rPr>
        <w:t xml:space="preserve">采购包2）</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u w:val="single"/>
          <w:lang w:eastAsia="zh-CN"/>
        </w:rPr>
        <w:t xml:space="preserve">江苏省睢宁高级中学</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sz w:val="28"/>
          <w:szCs w:val="28"/>
        </w:rPr>
        <w:t xml:space="preserve">）采购活动，提供的货物全部由符合政策要求的中小企业制造。相关企业的具体情况如下：</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3</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14"/>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left="0"/>
        <w:jc w:val="center"/>
        <w:keepLines w:val="0"/>
        <w:keepNext w:val="0"/>
        <w:pageBreakBefore w:val="0"/>
        <w:spacing w:line="360" w:lineRule="auto"/>
        <w:rPr>
          <w:rFonts w:hint="default" w:eastAsia="宋体" w:asciiTheme="minorEastAsia" w:hAnsiTheme="minorEastAsia" w:cstheme="minorEastAsia"/>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中小企业声明函</w:t>
      </w:r>
      <w:r>
        <w:rPr>
          <w:rFonts w:hint="eastAsia" w:asciiTheme="minorEastAsia" w:hAnsiTheme="minorEastAsia" w:cstheme="minorEastAsia"/>
          <w:b/>
          <w:bCs/>
          <w:sz w:val="32"/>
          <w:szCs w:val="32"/>
          <w:lang w:eastAsia="zh-CN"/>
        </w:rPr>
        <w:t xml:space="preserve">（</w:t>
      </w:r>
      <w:r>
        <w:rPr>
          <w:rFonts w:hint="eastAsia" w:asciiTheme="minorEastAsia" w:hAnsiTheme="minorEastAsia" w:cstheme="minorEastAsia"/>
          <w:b/>
          <w:bCs/>
          <w:sz w:val="32"/>
          <w:szCs w:val="32"/>
          <w:lang w:val="en-US" w:eastAsia="zh-CN"/>
        </w:rPr>
        <w:t xml:space="preserve">采购包3）</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u w:val="single"/>
          <w:lang w:eastAsia="zh-CN"/>
        </w:rPr>
        <w:t xml:space="preserve">江苏省睢宁高级中学</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sz w:val="28"/>
          <w:szCs w:val="28"/>
        </w:rPr>
        <w:t xml:space="preserve">）采购活动，提供的货物全部由符合政策要求的中小企业制造。相关企业的具体情况如下：</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3</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14"/>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9"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left="0"/>
        <w:jc w:val="center"/>
        <w:keepLines w:val="0"/>
        <w:keepNext w:val="0"/>
        <w:pageBreakBefore w:val="0"/>
        <w:spacing w:line="360" w:lineRule="auto"/>
        <w:rPr>
          <w:rFonts w:hint="default" w:eastAsia="宋体" w:asciiTheme="minorEastAsia" w:hAnsiTheme="minorEastAsia" w:cstheme="minorEastAsia"/>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中小企业声明函</w:t>
      </w:r>
      <w:r>
        <w:rPr>
          <w:rFonts w:hint="eastAsia" w:asciiTheme="minorEastAsia" w:hAnsiTheme="minorEastAsia" w:cstheme="minorEastAsia"/>
          <w:b/>
          <w:bCs/>
          <w:sz w:val="32"/>
          <w:szCs w:val="32"/>
          <w:lang w:eastAsia="zh-CN"/>
        </w:rPr>
        <w:t xml:space="preserve">（</w:t>
      </w:r>
      <w:r>
        <w:rPr>
          <w:rFonts w:hint="eastAsia" w:asciiTheme="minorEastAsia" w:hAnsiTheme="minorEastAsia" w:cstheme="minorEastAsia"/>
          <w:b/>
          <w:bCs/>
          <w:sz w:val="32"/>
          <w:szCs w:val="32"/>
          <w:lang w:val="en-US" w:eastAsia="zh-CN"/>
        </w:rPr>
        <w:t xml:space="preserve">采购包4）</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u w:val="single"/>
          <w:lang w:eastAsia="zh-CN"/>
        </w:rPr>
        <w:t xml:space="preserve">江苏省睢宁高级中学</w:t>
      </w:r>
      <w:r>
        <w:rPr>
          <w:rFonts w:hint="eastAsia" w:asciiTheme="minorEastAsia" w:hAnsiTheme="minorEastAsia" w:eastAsiaTheme="minorEastAsia" w:cstheme="minorEastAsia"/>
          <w:sz w:val="28"/>
          <w:szCs w:val="28"/>
        </w:rPr>
        <w:t xml:space="preserve">）的（</w:t>
      </w:r>
      <w:r>
        <w:rPr>
          <w:rFonts w:hint="eastAsia" w:asciiTheme="minorEastAsia" w:hAnsiTheme="minorEastAsia" w:eastAsiaTheme="minorEastAsia" w:cstheme="minorEastAsia"/>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sz w:val="28"/>
          <w:szCs w:val="28"/>
        </w:rPr>
        <w:t xml:space="preserve">）采购活动，提供的货物全部由符合政策要求的中小企业制造。相关企业的具体情况如下：</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3</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中型企业、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小型企业、</w:t>
      </w:r>
      <w:r>
        <w:rPr>
          <w:rFonts w:hint="eastAsia" w:asciiTheme="minorEastAsia" w:hAnsiTheme="minorEastAsia" w:eastAsiaTheme="minorEastAsia" w:cstheme="minorEastAsia"/>
          <w:sz w:val="28"/>
          <w:szCs w:val="28"/>
          <w:highlight w:val="none"/>
          <w:lang w:val="en-US" w:eastAsia="zh-CN"/>
        </w:rPr>
        <w:t xml:space="preserve">□</w:t>
      </w:r>
      <w:r>
        <w:rPr>
          <w:rFonts w:hint="eastAsia" w:asciiTheme="minorEastAsia" w:hAnsiTheme="minorEastAsia" w:eastAsiaTheme="minorEastAsia" w:cstheme="minorEastAsia"/>
          <w:sz w:val="28"/>
          <w:szCs w:val="28"/>
          <w:highlight w:val="none"/>
        </w:rPr>
        <w:t xml:space="preserve">微型企业，</w:t>
      </w:r>
      <w:r>
        <w:rPr>
          <w:rFonts w:hint="eastAsia" w:asciiTheme="minorEastAsia" w:hAnsiTheme="minorEastAsia" w:eastAsiaTheme="minorEastAsia" w:cstheme="minorEastAsia"/>
          <w:color w:val="ff0000"/>
          <w:sz w:val="28"/>
          <w:szCs w:val="28"/>
          <w:highlight w:val="none"/>
          <w:lang w:eastAsia="zh-CN"/>
        </w:rPr>
        <w:t xml:space="preserve">请填写或勾选！</w:t>
      </w:r>
      <w:r>
        <w:rPr>
          <w:rFonts w:hint="eastAsia" w:asciiTheme="minorEastAsia" w:hAnsiTheme="minorEastAsia" w:eastAsiaTheme="minorEastAsia" w:cstheme="minorEastAsia"/>
          <w:sz w:val="28"/>
          <w:szCs w:val="28"/>
          <w:highlight w:val="none"/>
        </w:rPr>
        <w:t xml:space="preserve">）</w:t>
      </w:r>
      <w:r/>
    </w:p>
    <w:p>
      <w:pPr>
        <w:pStyle w:val="818"/>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18"/>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18"/>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1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14"/>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10"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七、残疾人福利性单位声明函格式</w:t>
      </w:r>
      <w:r/>
    </w:p>
    <w:p>
      <w:pPr>
        <w:spacing w:line="479" w:lineRule="atLeast"/>
        <w:rPr>
          <w:rFonts w:hint="eastAsia"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项目编号：</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项目名称：</w:t>
      </w:r>
      <w:r/>
    </w:p>
    <w:p>
      <w:pPr>
        <w:ind w:firstLine="624"/>
        <w:spacing w:line="360" w:lineRule="auto"/>
        <w:rPr>
          <w:rFonts w:hint="eastAsia"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sz w:val="28"/>
          <w:szCs w:val="28"/>
        </w:rPr>
        <w:t xml:space="preserve">〔2017〕 141</w:t>
      </w:r>
      <w:r>
        <w:rPr>
          <w:rFonts w:hint="eastAsia" w:asciiTheme="minorEastAsia" w:hAnsiTheme="minorEastAsia" w:eastAsiaTheme="minorEastAsia" w:cstheme="minorEastAsia"/>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pacing w:val="6"/>
          <w:sz w:val="28"/>
          <w:szCs w:val="28"/>
        </w:rPr>
        <w:t xml:space="preserve">单位的</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ind w:firstLine="45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我单位在参加</w:t>
      </w:r>
      <w:r>
        <w:rPr>
          <w:rFonts w:hint="eastAsia" w:asciiTheme="minorEastAsia" w:hAnsiTheme="minorEastAsia" w:eastAsiaTheme="minorEastAsia" w:cstheme="minorEastAsia"/>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sz w:val="28"/>
          <w:szCs w:val="28"/>
        </w:rPr>
        <w:t xml:space="preserve">（项目编号：</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ind w:firstLine="600"/>
        <w:jc w:val="center"/>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30"/>
        </w:rPr>
      </w:r>
      <w:r/>
    </w:p>
    <w:p>
      <w:pPr>
        <w:jc w:val="center"/>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九、关于符合本国产品标准的声明函</w:t>
      </w:r>
      <w:r>
        <w:rPr>
          <w:rFonts w:hint="eastAsia"/>
        </w:rPr>
        <w:t xml:space="preserve"> </w:t>
      </w:r>
      <w:r/>
    </w:p>
    <w:p>
      <w:pPr>
        <w:pStyle w:val="834"/>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834"/>
        <w:ind w:left="0" w:right="0" w:firstLine="42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000000"/>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关于符合本国产品标准的声明函（采购包1）</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818"/>
        <w:ind w:left="0" w:firstLine="561"/>
        <w:keepLines w:val="0"/>
        <w:keepNext w:val="0"/>
        <w:pageBreakBefore w:val="0"/>
        <w:spacing w:after="0" w:line="360" w:lineRule="auto"/>
        <w:widowControl w:val="off"/>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 xml:space="preserve">......</w:t>
      </w:r>
      <w:r/>
    </w:p>
    <w:p>
      <w:pPr>
        <w:pStyle w:val="818"/>
        <w:ind w:left="0" w:firstLine="560"/>
        <w:keepLines w:val="0"/>
        <w:keepNext w:val="0"/>
        <w:pageBreakBefore w:val="0"/>
        <w:spacing w:after="0" w:line="36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r>
      <w:r/>
    </w:p>
    <w:p>
      <w:pPr>
        <w:pStyle w:val="818"/>
        <w:ind w:left="0" w:firstLine="560"/>
        <w:keepLines w:val="0"/>
        <w:keepNext w:val="0"/>
        <w:pageBreakBefore w:val="0"/>
        <w:spacing w:after="0" w:line="360" w:lineRule="auto"/>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34"/>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3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834"/>
        <w:ind w:right="0"/>
        <w:keepLines w:val="0"/>
        <w:keepNext w:val="0"/>
        <w:pageBreakBefore w:val="0"/>
        <w:spacing w:before="0" w:beforeAutospacing="0" w:after="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34"/>
        <w:ind w:right="0"/>
        <w:keepLines w:val="0"/>
        <w:keepNext w:val="0"/>
        <w:pageBreakBefore w:val="0"/>
        <w:spacing w:before="0" w:beforeAutospacing="0" w:after="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3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rPr>
          <w:rFonts w:hint="eastAsia" w:cs="宋体"/>
          <w:color w:val="ff0000"/>
          <w:sz w:val="24"/>
          <w:szCs w:val="24"/>
          <w:highlight w:val="none"/>
          <w:lang w:eastAsia="zh-CN"/>
        </w:rPr>
        <w:t xml:space="preserve">。</w:t>
      </w:r>
      <w:r/>
    </w:p>
    <w:p>
      <w:pPr>
        <w:pStyle w:val="834"/>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000000"/>
          <w:spacing w:val="0"/>
          <w:sz w:val="24"/>
          <w:szCs w:val="24"/>
          <w:highlight w:val="none"/>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关于符合本国产品标准的声明函（采购包2）</w:t>
      </w:r>
      <w:r/>
    </w:p>
    <w:p>
      <w:pPr>
        <w:pStyle w:val="834"/>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4"/>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818"/>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ff0000"/>
          <w:sz w:val="28"/>
          <w:szCs w:val="28"/>
          <w:highlight w:val="none"/>
          <w:lang w:val="en-US" w:eastAsia="zh-CN"/>
        </w:rPr>
      </w:pPr>
      <w:r>
        <w:rPr>
          <w:rFonts w:hint="eastAsia" w:ascii="宋体" w:hAnsi="宋体" w:eastAsia="宋体" w:cs="宋体"/>
          <w:color w:val="ff0000"/>
          <w:sz w:val="24"/>
          <w:szCs w:val="24"/>
          <w:highlight w:val="none"/>
          <w:lang w:val="en-US" w:eastAsia="zh-CN"/>
        </w:rPr>
        <w:t xml:space="preserve">......</w:t>
      </w:r>
      <w:r/>
    </w:p>
    <w:p>
      <w:pPr>
        <w:pStyle w:val="818"/>
        <w:ind w:left="0" w:firstLine="560"/>
        <w:keepLines w:val="0"/>
        <w:keepNext w:val="0"/>
        <w:pageBreakBefore w:val="0"/>
        <w:spacing w:after="0" w:line="44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34"/>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834"/>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34"/>
        <w:ind w:right="0"/>
        <w:keepLines w:val="0"/>
        <w:keepNext w:val="0"/>
        <w:pageBreakBefore w:val="0"/>
        <w:spacing w:before="0" w:beforeAutospacing="0" w:after="0" w:afterAutospacing="0" w:line="40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34"/>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34"/>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34"/>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34"/>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34"/>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34"/>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rPr>
          <w:rFonts w:hint="eastAsia" w:cs="宋体"/>
          <w:color w:val="ff0000"/>
          <w:sz w:val="24"/>
          <w:szCs w:val="24"/>
          <w:highlight w:val="none"/>
          <w:lang w:eastAsia="zh-CN"/>
        </w:rPr>
        <w:t xml:space="preserve">。</w:t>
      </w:r>
      <w:r/>
    </w:p>
    <w:p>
      <w:pPr>
        <w:pStyle w:val="834"/>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000000"/>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关于符合本国产品标准的声明函（采购包3）</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4"/>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818"/>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ff0000"/>
          <w:sz w:val="28"/>
          <w:szCs w:val="28"/>
          <w:lang w:val="en-US" w:eastAsia="zh-CN"/>
        </w:rPr>
      </w:pPr>
      <w:r>
        <w:rPr>
          <w:rFonts w:hint="eastAsia" w:ascii="宋体" w:hAnsi="宋体" w:eastAsia="宋体" w:cs="宋体"/>
          <w:color w:val="ff0000"/>
          <w:sz w:val="24"/>
          <w:szCs w:val="24"/>
          <w:lang w:val="en-US" w:eastAsia="zh-CN"/>
        </w:rPr>
        <w:t xml:space="preserve">......</w:t>
      </w:r>
      <w:r/>
    </w:p>
    <w:p>
      <w:pPr>
        <w:pStyle w:val="818"/>
        <w:ind w:left="0" w:firstLine="560"/>
        <w:keepLines w:val="0"/>
        <w:keepNext w:val="0"/>
        <w:pageBreakBefore w:val="0"/>
        <w:spacing w:after="0" w:line="440" w:lineRule="exact"/>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34"/>
        <w:ind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34"/>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834"/>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34"/>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rPr>
          <w:rFonts w:hint="eastAsia" w:cs="宋体"/>
          <w:color w:val="ff0000"/>
          <w:sz w:val="24"/>
          <w:szCs w:val="24"/>
          <w:highlight w:val="none"/>
          <w:lang w:eastAsia="zh-CN"/>
        </w:rPr>
        <w:t xml:space="preserve">。</w:t>
      </w:r>
      <w:r/>
    </w:p>
    <w:p>
      <w:pPr>
        <w:pStyle w:val="834"/>
        <w:ind w:left="0" w:right="0" w:firstLine="42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000000"/>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关于符合本国产品标准的声明函（采购包4）</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4"/>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818"/>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ff0000"/>
          <w:sz w:val="28"/>
          <w:szCs w:val="28"/>
          <w:lang w:val="en-US" w:eastAsia="zh-CN"/>
        </w:rPr>
      </w:pPr>
      <w:r>
        <w:rPr>
          <w:rFonts w:hint="eastAsia" w:ascii="宋体" w:hAnsi="宋体" w:eastAsia="宋体" w:cs="宋体"/>
          <w:color w:val="ff0000"/>
          <w:sz w:val="24"/>
          <w:szCs w:val="24"/>
          <w:lang w:val="en-US" w:eastAsia="zh-CN"/>
        </w:rPr>
        <w:t xml:space="preserve">......</w:t>
      </w:r>
      <w:r/>
    </w:p>
    <w:p>
      <w:pPr>
        <w:pStyle w:val="818"/>
        <w:ind w:left="0" w:firstLine="560"/>
        <w:keepLines w:val="0"/>
        <w:keepNext w:val="0"/>
        <w:pageBreakBefore w:val="0"/>
        <w:spacing w:after="0" w:line="440" w:lineRule="exact"/>
        <w:widowControl w:val="off"/>
        <w:rPr>
          <w:rFonts w:hint="eastAsia" w:asciiTheme="minorEastAsia" w:hAnsiTheme="minorEastAsia" w:eastAsiaTheme="minorEastAsia" w:cstheme="minorEastAsia"/>
          <w:b/>
          <w:bCs/>
          <w:color w:val="ff0000"/>
          <w:sz w:val="28"/>
          <w:szCs w:val="28"/>
          <w:lang w:val="en-US" w:eastAsia="zh-CN"/>
        </w:rPr>
      </w:pPr>
      <w:r>
        <w:rPr>
          <w:rFonts w:hint="eastAsia" w:asciiTheme="minorEastAsia" w:hAnsiTheme="minorEastAsia" w:eastAsiaTheme="minorEastAsia" w:cstheme="minorEastAsia"/>
          <w:b/>
          <w:bCs/>
          <w:color w:val="ff0000"/>
          <w:sz w:val="28"/>
          <w:szCs w:val="28"/>
          <w:lang w:val="en-US" w:eastAsia="zh-CN"/>
        </w:rPr>
        <w:t xml:space="preserve">注：须按招标文件第六章《采购需求》中，二、采购清单中的产品依次填写。</w:t>
      </w:r>
      <w:r/>
    </w:p>
    <w:p>
      <w:pPr>
        <w:pStyle w:val="834"/>
        <w:ind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34"/>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834"/>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834"/>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34"/>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3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rPr>
          <w:rFonts w:hint="eastAsia" w:cs="宋体"/>
          <w:color w:val="ff0000"/>
          <w:sz w:val="24"/>
          <w:szCs w:val="24"/>
          <w:highlight w:val="none"/>
          <w:lang w:eastAsia="zh-CN"/>
        </w:rPr>
        <w:t xml:space="preserve">。</w:t>
      </w:r>
      <w:r/>
    </w:p>
    <w:p>
      <w:pPr>
        <w:jc w:val="center"/>
        <w:keepLines w:val="0"/>
        <w:keepNext w:val="0"/>
        <w:pageBreakBefore w:val="0"/>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lang w:val="en-US" w:eastAsia="zh-CN"/>
        </w:rPr>
        <w:t xml:space="preserve">十</w:t>
      </w:r>
      <w:r>
        <w:rPr>
          <w:rFonts w:hint="eastAsia" w:ascii="宋体" w:hAnsi="宋体" w:cs="宋体"/>
          <w:b/>
          <w:bCs/>
          <w:sz w:val="32"/>
          <w:szCs w:val="32"/>
        </w:rPr>
        <w:t xml:space="preserve">、具备履行合同所必需的设备和专业技术能力的书面声明（附证明材料扫描件）格式（投标人可自行拟定）</w:t>
      </w:r>
      <w:r/>
    </w:p>
    <w:p>
      <w:pPr>
        <w:keepLines w:val="0"/>
        <w:keepNext w:val="0"/>
        <w:pageBreakBefore w:val="0"/>
        <w:spacing w:line="360" w:lineRule="auto"/>
        <w:rPr>
          <w:rFonts w:ascii="宋体" w:hAnsi="宋体" w:cs="宋体"/>
          <w:sz w:val="24"/>
        </w:rPr>
      </w:pPr>
      <w:r>
        <w:rPr>
          <w:rFonts w:ascii="宋体" w:hAnsi="宋体" w:cs="宋体"/>
          <w:sz w:val="24"/>
        </w:rPr>
      </w:r>
      <w:r/>
    </w:p>
    <w:p>
      <w:pPr>
        <w:keepLines w:val="0"/>
        <w:keepNext w:val="0"/>
        <w:pageBreakBefore w:val="0"/>
        <w:spacing w:line="360" w:lineRule="auto"/>
        <w:rPr>
          <w:rFonts w:ascii="宋体" w:hAnsi="宋体" w:cs="宋体"/>
          <w:sz w:val="28"/>
          <w:szCs w:val="28"/>
        </w:rPr>
      </w:pPr>
      <w:r>
        <w:rPr>
          <w:rFonts w:hint="eastAsia" w:ascii="宋体" w:hAnsi="宋体" w:cs="宋体"/>
          <w:sz w:val="28"/>
          <w:szCs w:val="28"/>
        </w:rPr>
        <w:t xml:space="preserve">项目编号：</w:t>
      </w:r>
      <w:r/>
    </w:p>
    <w:p>
      <w:pPr>
        <w:keepLines w:val="0"/>
        <w:keepNext w:val="0"/>
        <w:pageBreakBefore w:val="0"/>
        <w:spacing w:line="360" w:lineRule="auto"/>
        <w:rPr>
          <w:rFonts w:ascii="宋体" w:hAnsi="宋体" w:cs="宋体"/>
          <w:sz w:val="28"/>
          <w:szCs w:val="28"/>
        </w:rPr>
      </w:pPr>
      <w:r>
        <w:rPr>
          <w:rFonts w:hint="eastAsia" w:ascii="宋体" w:hAnsi="宋体" w:cs="宋体"/>
          <w:sz w:val="28"/>
          <w:szCs w:val="28"/>
        </w:rPr>
        <w:t xml:space="preserve">项目名称：</w:t>
      </w:r>
      <w:r/>
    </w:p>
    <w:p>
      <w:pPr>
        <w:keepLines w:val="0"/>
        <w:keepNext w:val="0"/>
        <w:pageBreakBefore w:val="0"/>
        <w:spacing w:line="360" w:lineRule="auto"/>
        <w:rPr>
          <w:rFonts w:ascii="宋体" w:hAnsi="宋体" w:cs="宋体"/>
          <w:sz w:val="28"/>
          <w:szCs w:val="28"/>
        </w:rPr>
      </w:pPr>
      <w:r>
        <w:rPr>
          <w:rFonts w:ascii="宋体" w:hAnsi="宋体" w:cs="宋体"/>
          <w:sz w:val="28"/>
          <w:szCs w:val="28"/>
        </w:rPr>
      </w:r>
      <w:r/>
    </w:p>
    <w:p>
      <w:pPr>
        <w:ind w:firstLine="560"/>
        <w:keepLines w:val="0"/>
        <w:keepNext w:val="0"/>
        <w:pageBreakBefore w:val="0"/>
        <w:spacing w:line="360" w:lineRule="auto"/>
        <w:rPr>
          <w:rFonts w:ascii="宋体" w:hAnsi="宋体" w:cs="宋体"/>
          <w:sz w:val="28"/>
          <w:szCs w:val="28"/>
        </w:rPr>
      </w:pPr>
      <w:r>
        <w:rPr>
          <w:rFonts w:hint="eastAsia" w:ascii="宋体" w:hAnsi="宋体" w:cs="宋体"/>
          <w:sz w:val="28"/>
          <w:szCs w:val="28"/>
          <w:lang w:val="en-US" w:eastAsia="zh-CN"/>
        </w:rPr>
        <w:t xml:space="preserve">投标人</w:t>
      </w:r>
      <w:r>
        <w:rPr>
          <w:rFonts w:hint="eastAsia" w:ascii="宋体" w:hAnsi="宋体" w:cs="宋体"/>
          <w:sz w:val="28"/>
          <w:szCs w:val="28"/>
        </w:rPr>
        <w:t xml:space="preserve">郑重声明：投标人具备履行合同（项目名称：</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，项目编号：</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所必需的设备和专业技术能力， 具体为：</w:t>
      </w:r>
      <w:r/>
    </w:p>
    <w:p>
      <w:pPr>
        <w:keepLines w:val="0"/>
        <w:keepNext w:val="0"/>
        <w:pageBreakBefore w:val="0"/>
        <w:spacing w:line="360" w:lineRule="auto"/>
        <w:rPr>
          <w:rFonts w:hint="eastAsia" w:ascii="宋体" w:hAnsi="宋体" w:cs="宋体"/>
          <w:sz w:val="28"/>
          <w:szCs w:val="28"/>
        </w:rPr>
      </w:pPr>
      <w:r>
        <w:rPr>
          <w:rFonts w:hint="eastAsia" w:ascii="宋体" w:hAnsi="宋体" w:cs="宋体"/>
          <w:sz w:val="28"/>
          <w:szCs w:val="28"/>
        </w:rPr>
      </w:r>
      <w:r/>
    </w:p>
    <w:p>
      <w:pPr>
        <w:keepLines w:val="0"/>
        <w:keepNext w:val="0"/>
        <w:pageBreakBefore w:val="0"/>
        <w:spacing w:line="360" w:lineRule="auto"/>
        <w:rPr>
          <w:rFonts w:ascii="宋体" w:hAnsi="宋体" w:cs="宋体"/>
          <w:sz w:val="28"/>
          <w:szCs w:val="28"/>
        </w:rPr>
      </w:pPr>
      <w:r>
        <w:rPr>
          <w:rFonts w:hint="eastAsia" w:ascii="宋体" w:hAnsi="宋体" w:cs="宋体"/>
          <w:sz w:val="28"/>
          <w:szCs w:val="28"/>
        </w:rPr>
        <w:t xml:space="preserve">设备：</w:t>
      </w:r>
      <w:r/>
    </w:p>
    <w:p>
      <w:pPr>
        <w:numPr>
          <w:ilvl w:val="0"/>
          <w:numId w:val="0"/>
        </w:numPr>
        <w:keepLines w:val="0"/>
        <w:keepNext w:val="0"/>
        <w:pageBreakBefore w:val="0"/>
        <w:spacing w:line="360" w:lineRule="auto"/>
        <w:rPr>
          <w:rFonts w:ascii="宋体" w:hAnsi="宋体" w:cs="宋体"/>
          <w:sz w:val="28"/>
          <w:szCs w:val="28"/>
        </w:rPr>
      </w:pPr>
      <w:r>
        <w:rPr>
          <w:rFonts w:hint="eastAsia" w:ascii="宋体" w:hAnsi="宋体" w:cs="宋体"/>
          <w:sz w:val="28"/>
          <w:szCs w:val="28"/>
          <w:u w:val="none"/>
          <w:lang w:val="en-US" w:eastAsia="zh-CN"/>
        </w:rPr>
        <w:t xml:space="preserve">1、</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（证明材料扫描件附后）</w:t>
      </w:r>
      <w:r/>
    </w:p>
    <w:p>
      <w:pPr>
        <w:numPr>
          <w:ilvl w:val="0"/>
          <w:numId w:val="0"/>
        </w:numPr>
        <w:keepLines w:val="0"/>
        <w:keepNext w:val="0"/>
        <w:pageBreakBefore w:val="0"/>
        <w:spacing w:line="360" w:lineRule="auto"/>
        <w:rPr>
          <w:rFonts w:ascii="宋体" w:hAnsi="宋体" w:cs="宋体"/>
          <w:sz w:val="28"/>
          <w:szCs w:val="28"/>
        </w:rPr>
      </w:pPr>
      <w:r>
        <w:rPr>
          <w:rFonts w:hint="eastAsia" w:ascii="宋体" w:hAnsi="宋体" w:cs="宋体"/>
          <w:sz w:val="28"/>
          <w:szCs w:val="28"/>
          <w:u w:val="none"/>
          <w:lang w:val="en-US" w:eastAsia="zh-CN"/>
        </w:rPr>
        <w:t xml:space="preserve">2、</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（证明材料扫描件附后）</w:t>
      </w:r>
      <w:r/>
    </w:p>
    <w:p>
      <w:pPr>
        <w:keepLines w:val="0"/>
        <w:keepNext w:val="0"/>
        <w:pageBreakBefore w:val="0"/>
        <w:spacing w:line="360" w:lineRule="auto"/>
        <w:rPr>
          <w:rFonts w:ascii="宋体" w:hAnsi="宋体" w:cs="宋体"/>
          <w:sz w:val="28"/>
          <w:szCs w:val="28"/>
        </w:rPr>
      </w:pPr>
      <w:r>
        <w:rPr>
          <w:rFonts w:hint="eastAsia" w:ascii="宋体" w:hAnsi="宋体" w:cs="宋体"/>
          <w:sz w:val="28"/>
          <w:szCs w:val="28"/>
        </w:rPr>
        <w:t xml:space="preserve">…………</w:t>
      </w:r>
      <w:r/>
    </w:p>
    <w:p>
      <w:pPr>
        <w:keepLines w:val="0"/>
        <w:keepNext w:val="0"/>
        <w:pageBreakBefore w:val="0"/>
        <w:spacing w:line="360" w:lineRule="auto"/>
        <w:rPr>
          <w:rFonts w:hint="eastAsia" w:ascii="宋体" w:hAnsi="宋体" w:cs="宋体"/>
          <w:sz w:val="28"/>
          <w:szCs w:val="28"/>
        </w:rPr>
      </w:pPr>
      <w:r>
        <w:rPr>
          <w:rFonts w:hint="eastAsia" w:ascii="宋体" w:hAnsi="宋体" w:cs="宋体"/>
          <w:sz w:val="28"/>
          <w:szCs w:val="28"/>
        </w:rPr>
      </w:r>
      <w:r/>
    </w:p>
    <w:p>
      <w:pPr>
        <w:keepLines w:val="0"/>
        <w:keepNext w:val="0"/>
        <w:pageBreakBefore w:val="0"/>
        <w:spacing w:line="360" w:lineRule="auto"/>
        <w:rPr>
          <w:rFonts w:ascii="宋体" w:hAnsi="宋体" w:cs="宋体"/>
          <w:sz w:val="28"/>
          <w:szCs w:val="28"/>
        </w:rPr>
      </w:pPr>
      <w:r>
        <w:rPr>
          <w:rFonts w:hint="eastAsia" w:ascii="宋体" w:hAnsi="宋体" w:cs="宋体"/>
          <w:sz w:val="28"/>
          <w:szCs w:val="28"/>
        </w:rPr>
        <w:t xml:space="preserve">专业技术能力：</w:t>
      </w:r>
      <w:r/>
    </w:p>
    <w:p>
      <w:pPr>
        <w:numPr>
          <w:ilvl w:val="0"/>
          <w:numId w:val="0"/>
        </w:numPr>
        <w:keepLines w:val="0"/>
        <w:keepNext w:val="0"/>
        <w:pageBreakBefore w:val="0"/>
        <w:spacing w:line="360" w:lineRule="auto"/>
        <w:rPr>
          <w:rFonts w:ascii="宋体" w:hAnsi="宋体" w:cs="宋体"/>
          <w:sz w:val="28"/>
          <w:szCs w:val="28"/>
        </w:rPr>
      </w:pPr>
      <w:r>
        <w:rPr>
          <w:rFonts w:hint="eastAsia" w:ascii="宋体" w:hAnsi="宋体" w:cs="宋体"/>
          <w:sz w:val="28"/>
          <w:szCs w:val="28"/>
          <w:u w:val="none"/>
          <w:lang w:val="en-US" w:eastAsia="zh-CN"/>
        </w:rPr>
        <w:t xml:space="preserve">1、</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（证明材料扫描件附后）</w:t>
      </w:r>
      <w:r/>
    </w:p>
    <w:p>
      <w:pPr>
        <w:numPr>
          <w:ilvl w:val="0"/>
          <w:numId w:val="0"/>
        </w:numPr>
        <w:keepLines w:val="0"/>
        <w:keepNext w:val="0"/>
        <w:pageBreakBefore w:val="0"/>
        <w:spacing w:line="360" w:lineRule="auto"/>
        <w:rPr>
          <w:rFonts w:ascii="宋体" w:hAnsi="宋体" w:cs="宋体"/>
          <w:sz w:val="28"/>
          <w:szCs w:val="28"/>
        </w:rPr>
      </w:pPr>
      <w:r>
        <w:rPr>
          <w:rFonts w:hint="eastAsia" w:ascii="宋体" w:hAnsi="宋体" w:cs="宋体"/>
          <w:sz w:val="28"/>
          <w:szCs w:val="28"/>
          <w:u w:val="none"/>
          <w:lang w:val="en-US" w:eastAsia="zh-CN"/>
        </w:rPr>
        <w:t xml:space="preserve">2、</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（证明材料扫描件附后）</w:t>
      </w:r>
      <w:r/>
    </w:p>
    <w:p>
      <w:pPr>
        <w:keepLines w:val="0"/>
        <w:keepNext w:val="0"/>
        <w:pageBreakBefore w:val="0"/>
        <w:spacing w:line="360" w:lineRule="auto"/>
        <w:rPr>
          <w:rFonts w:ascii="宋体" w:hAnsi="宋体" w:cs="宋体"/>
          <w:sz w:val="28"/>
          <w:szCs w:val="28"/>
        </w:rPr>
      </w:pPr>
      <w:r>
        <w:rPr>
          <w:rFonts w:hint="eastAsia" w:ascii="宋体" w:hAnsi="宋体" w:cs="宋体"/>
          <w:sz w:val="28"/>
          <w:szCs w:val="28"/>
        </w:rPr>
        <w:t xml:space="preserve">…………</w:t>
      </w:r>
      <w:r/>
    </w:p>
    <w:p>
      <w:pPr>
        <w:keepLines w:val="0"/>
        <w:keepNext w:val="0"/>
        <w:pageBreakBefore w:val="0"/>
        <w:spacing w:line="360" w:lineRule="auto"/>
        <w:rPr>
          <w:rFonts w:ascii="宋体" w:hAnsi="宋体" w:cs="宋体"/>
          <w:sz w:val="28"/>
          <w:szCs w:val="28"/>
        </w:rPr>
      </w:pPr>
      <w:r>
        <w:rPr>
          <w:rFonts w:hint="eastAsia" w:ascii="宋体" w:hAnsi="宋体" w:cs="宋体"/>
          <w:sz w:val="28"/>
          <w:szCs w:val="28"/>
        </w:rPr>
        <w:t xml:space="preserve">特此声明。</w:t>
      </w:r>
      <w:r/>
    </w:p>
    <w:p>
      <w:pPr>
        <w:keepLines w:val="0"/>
        <w:keepNext w:val="0"/>
        <w:pageBreakBefore w:val="0"/>
        <w:spacing w:line="360" w:lineRule="auto"/>
        <w:rPr>
          <w:rFonts w:ascii="宋体" w:hAnsi="宋体" w:cs="宋体"/>
          <w:spacing w:val="6"/>
          <w:sz w:val="28"/>
          <w:szCs w:val="28"/>
        </w:rPr>
      </w:pPr>
      <w:r>
        <w:rPr>
          <w:rFonts w:hint="eastAsia" w:ascii="宋体" w:hAnsi="宋体" w:cs="宋体"/>
          <w:sz w:val="28"/>
          <w:szCs w:val="28"/>
          <w:lang w:val="en-US" w:eastAsia="zh-CN"/>
        </w:rPr>
        <w:t xml:space="preserve">投标人</w:t>
      </w:r>
      <w:r>
        <w:rPr>
          <w:rFonts w:hint="eastAsia" w:ascii="宋体" w:hAnsi="宋体" w:cs="宋体"/>
          <w:sz w:val="28"/>
          <w:szCs w:val="28"/>
        </w:rPr>
        <w:t xml:space="preserve">对上述声明的真实性负责。如有虚假，将依法承担相应责任。</w:t>
      </w:r>
      <w:r/>
    </w:p>
    <w:p>
      <w:pPr>
        <w:jc w:val="left"/>
        <w:keepLines w:val="0"/>
        <w:keepNext w:val="0"/>
        <w:pageBreakBefore w:val="0"/>
        <w:spacing w:line="360" w:lineRule="auto"/>
        <w:rPr>
          <w:rFonts w:ascii="宋体" w:hAnsi="宋体" w:cs="宋体"/>
          <w:sz w:val="28"/>
          <w:szCs w:val="28"/>
        </w:rPr>
      </w:pPr>
      <w:r>
        <w:rPr>
          <w:rFonts w:ascii="宋体" w:hAnsi="宋体" w:cs="宋体"/>
          <w:sz w:val="28"/>
          <w:szCs w:val="28"/>
        </w:rPr>
      </w:r>
      <w:r/>
    </w:p>
    <w:p>
      <w:pPr>
        <w:pStyle w:val="817"/>
        <w:keepLines w:val="0"/>
        <w:keepNext w:val="0"/>
        <w:pageBreakBefore w:val="0"/>
        <w:spacing w:line="360" w:lineRule="auto"/>
        <w:rPr>
          <w:rFonts w:ascii="宋体" w:hAnsi="宋体" w:cs="宋体"/>
          <w:sz w:val="28"/>
          <w:szCs w:val="28"/>
        </w:rPr>
      </w:pPr>
      <w:r>
        <w:rPr>
          <w:rFonts w:ascii="宋体" w:hAnsi="宋体" w:cs="宋体"/>
          <w:sz w:val="28"/>
          <w:szCs w:val="28"/>
        </w:rPr>
      </w:r>
      <w:r/>
    </w:p>
    <w:p>
      <w:pPr>
        <w:ind w:right="29"/>
        <w:keepLines w:val="0"/>
        <w:keepNext w:val="0"/>
        <w:pageBreakBefore w:val="0"/>
        <w:spacing w:line="360" w:lineRule="auto"/>
        <w:rPr>
          <w:rFonts w:ascii="宋体" w:hAnsi="宋体" w:cs="宋体"/>
          <w:b/>
          <w:bCs/>
          <w:sz w:val="28"/>
          <w:szCs w:val="28"/>
        </w:rPr>
      </w:pPr>
      <w:r>
        <w:rPr>
          <w:rFonts w:hint="eastAsia" w:ascii="宋体" w:hAnsi="宋体" w:cs="宋体"/>
          <w:b/>
          <w:bCs/>
          <w:sz w:val="28"/>
          <w:szCs w:val="28"/>
        </w:rPr>
        <w:t xml:space="preserve">投标人（电子签章）：</w:t>
      </w:r>
      <w:r/>
    </w:p>
    <w:p>
      <w:pPr>
        <w:ind w:right="29"/>
        <w:keepLines w:val="0"/>
        <w:keepNext w:val="0"/>
        <w:pageBreakBefore w:val="0"/>
        <w:spacing w:line="360" w:lineRule="auto"/>
        <w:rPr>
          <w:rFonts w:ascii="宋体" w:hAnsi="宋体" w:cs="宋体"/>
          <w:b/>
          <w:bCs/>
          <w:sz w:val="28"/>
          <w:szCs w:val="28"/>
        </w:rPr>
      </w:pPr>
      <w:r>
        <w:rPr>
          <w:rFonts w:hint="eastAsia" w:ascii="宋体" w:hAnsi="宋体" w:cs="宋体"/>
          <w:b/>
          <w:bCs/>
          <w:sz w:val="28"/>
          <w:szCs w:val="28"/>
        </w:rPr>
        <w:t xml:space="preserve">日期：  年  月  日</w:t>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十一</w:t>
      </w:r>
      <w:r>
        <w:rPr>
          <w:rFonts w:hint="eastAsia" w:asciiTheme="minorEastAsia" w:hAnsiTheme="minorEastAsia" w:eastAsiaTheme="minorEastAsia" w:cstheme="minorEastAsia"/>
          <w:b/>
          <w:bCs/>
          <w:color w:val="auto"/>
          <w:sz w:val="32"/>
          <w:szCs w:val="32"/>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pStyle w:val="826"/>
        <w:ind w:firstLine="480"/>
        <w:spacing w:line="360" w:lineRule="auto"/>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Style w:val="1007"/>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1007"/>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4"/>
                            <w:tabs>
                              <w:tab w:val="clear" w:pos="4153" w:leader="none"/>
                              <w:tab w:val="clear" w:pos="8306" w:leader="none"/>
                            </w:tabs>
                            <w:rPr>
                              <w:rStyle w:val="1007"/>
                            </w:rPr>
                          </w:pPr>
                          <w:r/>
                          <w:r/>
                        </w:p>
                        <w:p>
                          <w:pPr>
                            <w:rPr>
                              <w:rStyle w:val="1007"/>
                            </w:rPr>
                          </w:pPr>
                          <w:r/>
                          <w:r/>
                        </w:p>
                        <w:p>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rPr>
                        <w:rStyle w:val="1007"/>
                      </w:rPr>
                    </w:pPr>
                    <w:r/>
                    <w:r/>
                  </w:p>
                  <w:p>
                    <w:pPr>
                      <w:rPr>
                        <w:rStyle w:val="1007"/>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right"/>
      <w:pBdr>
        <w:bottom w:val="single" w:color="auto" w:sz="4" w:space="0"/>
      </w:pBdr>
    </w:pPr>
    <w:r>
      <w:rPr>
        <w:rFonts w:hint="eastAsia" w:ascii="宋体" w:hAnsi="宋体" w:eastAsia="宋体" w:cs="宋体"/>
        <w:color w:val="auto"/>
        <w:sz w:val="18"/>
        <w:szCs w:val="18"/>
        <w:lang w:eastAsia="zh-CN"/>
      </w:rPr>
      <w:t xml:space="preserve">江苏省睢宁高级中学新校区创新功能室设备及配套设施采购项目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right"/>
      <w:pBdr>
        <w:bottom w:val="single" w:color="auto" w:sz="4" w:space="0"/>
      </w:pBdr>
    </w:pPr>
    <w:r>
      <w:rPr>
        <w:rFonts w:hint="eastAsia" w:ascii="宋体" w:hAnsi="宋体" w:cs="宋体"/>
        <w:color w:val="auto"/>
        <w:sz w:val="18"/>
        <w:szCs w:val="18"/>
        <w:lang w:eastAsia="zh-CN"/>
      </w:rPr>
      <w:t xml:space="preserve">江苏省睢宁高级中学新校区创新功能室设备及配套设施采购项目</w:t>
    </w:r>
    <w:r>
      <w:rPr>
        <w:rFonts w:hint="eastAsia" w:ascii="宋体" w:hAnsi="宋体" w:eastAsia="宋体" w:cs="宋体"/>
        <w:color w:val="auto"/>
        <w:sz w:val="18"/>
        <w:szCs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2">
    <w:name w:val="Heading 1"/>
    <w:basedOn w:val="801"/>
    <w:next w:val="801"/>
    <w:link w:val="840"/>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04">
    <w:name w:val="Heading 3"/>
    <w:basedOn w:val="801"/>
    <w:next w:val="801"/>
    <w:link w:val="842"/>
    <w:uiPriority w:val="9"/>
    <w:unhideWhenUsed/>
    <w:qFormat/>
    <w:pPr>
      <w:keepLines/>
      <w:keepNext/>
      <w:spacing w:before="320" w:after="200"/>
      <w:outlineLvl w:val="2"/>
    </w:pPr>
    <w:rPr>
      <w:rFonts w:ascii="Arial" w:hAnsi="Arial" w:eastAsia="Arial" w:cs="Arial"/>
      <w:sz w:val="30"/>
      <w:szCs w:val="30"/>
    </w:rPr>
  </w:style>
  <w:style w:type="paragraph" w:styleId="805">
    <w:name w:val="Heading 4"/>
    <w:basedOn w:val="801"/>
    <w:next w:val="801"/>
    <w:link w:val="843"/>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44"/>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845"/>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link w:val="846"/>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847"/>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link w:val="848"/>
    <w:uiPriority w:val="9"/>
    <w:unhideWhenUsed/>
    <w:qFormat/>
    <w:pPr>
      <w:keepLines/>
      <w:keepNext/>
      <w:spacing w:before="320" w:after="200"/>
      <w:outlineLvl w:val="8"/>
    </w:pPr>
    <w:rPr>
      <w:rFonts w:ascii="Arial" w:hAnsi="Arial" w:eastAsia="Arial" w:cs="Arial"/>
      <w:i/>
      <w:iCs/>
      <w:sz w:val="21"/>
      <w:szCs w:val="21"/>
    </w:rPr>
  </w:style>
  <w:style w:type="character" w:styleId="811" w:default="1">
    <w:name w:val="Default Paragraph Font"/>
    <w:uiPriority w:val="0"/>
    <w:semiHidden/>
    <w:qFormat/>
  </w:style>
  <w:style w:type="table" w:styleId="812" w:default="1">
    <w:name w:val="Normal Table"/>
    <w:uiPriority w:val="0"/>
    <w:semiHidden/>
    <w:qFormat/>
    <w:tblPr>
      <w:tblCellMar>
        <w:left w:w="108" w:type="dxa"/>
        <w:top w:w="0" w:type="dxa"/>
        <w:right w:w="108" w:type="dxa"/>
        <w:bottom w:w="0" w:type="dxa"/>
      </w:tblCellMar>
    </w:tblPr>
  </w:style>
  <w:style w:type="paragraph" w:styleId="813">
    <w:name w:val="toc 7"/>
    <w:basedOn w:val="801"/>
    <w:next w:val="801"/>
    <w:uiPriority w:val="39"/>
    <w:unhideWhenUsed/>
    <w:qFormat/>
    <w:pPr>
      <w:ind w:left="1701" w:right="0" w:firstLine="0"/>
      <w:spacing w:after="57"/>
    </w:pPr>
  </w:style>
  <w:style w:type="paragraph" w:styleId="814">
    <w:name w:val="Normal Indent"/>
    <w:basedOn w:val="801"/>
    <w:uiPriority w:val="0"/>
    <w:qFormat/>
    <w:pPr>
      <w:ind w:firstLine="420"/>
    </w:pPr>
  </w:style>
  <w:style w:type="paragraph" w:styleId="815">
    <w:name w:val="Caption"/>
    <w:basedOn w:val="801"/>
    <w:next w:val="80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16">
    <w:name w:val="annotation text"/>
    <w:basedOn w:val="801"/>
    <w:uiPriority w:val="0"/>
    <w:qFormat/>
    <w:pPr>
      <w:jc w:val="left"/>
    </w:pPr>
  </w:style>
  <w:style w:type="paragraph" w:styleId="817">
    <w:name w:val="Body Text"/>
    <w:basedOn w:val="801"/>
    <w:next w:val="801"/>
    <w:uiPriority w:val="99"/>
    <w:qFormat/>
    <w:pPr>
      <w:spacing w:after="120"/>
    </w:pPr>
    <w:rPr>
      <w:rFonts w:ascii="Calibri" w:hAnsi="Calibri"/>
    </w:rPr>
  </w:style>
  <w:style w:type="paragraph" w:styleId="818">
    <w:name w:val="Body Text Indent"/>
    <w:basedOn w:val="801"/>
    <w:uiPriority w:val="0"/>
    <w:qFormat/>
    <w:pPr>
      <w:ind w:left="420"/>
      <w:spacing w:after="120"/>
    </w:pPr>
    <w:rPr>
      <w:rFonts w:ascii="Calibri" w:hAnsi="Calibri"/>
    </w:rPr>
  </w:style>
  <w:style w:type="paragraph" w:styleId="819">
    <w:name w:val="Block Text"/>
    <w:basedOn w:val="801"/>
    <w:uiPriority w:val="99"/>
    <w:unhideWhenUsed/>
    <w:qFormat/>
    <w:pPr>
      <w:ind w:left="1440" w:right="1440"/>
      <w:spacing w:after="120"/>
    </w:pPr>
  </w:style>
  <w:style w:type="paragraph" w:styleId="820">
    <w:name w:val="toc 5"/>
    <w:basedOn w:val="801"/>
    <w:next w:val="801"/>
    <w:uiPriority w:val="39"/>
    <w:unhideWhenUsed/>
    <w:qFormat/>
    <w:pPr>
      <w:ind w:left="1134" w:right="0" w:firstLine="0"/>
      <w:spacing w:after="57"/>
    </w:pPr>
  </w:style>
  <w:style w:type="paragraph" w:styleId="821">
    <w:name w:val="toc 3"/>
    <w:basedOn w:val="801"/>
    <w:next w:val="801"/>
    <w:uiPriority w:val="39"/>
    <w:unhideWhenUsed/>
    <w:qFormat/>
    <w:pPr>
      <w:ind w:left="567" w:right="0" w:firstLine="0"/>
      <w:spacing w:after="57"/>
    </w:pPr>
  </w:style>
  <w:style w:type="paragraph" w:styleId="822">
    <w:name w:val="toc 8"/>
    <w:basedOn w:val="801"/>
    <w:next w:val="801"/>
    <w:uiPriority w:val="39"/>
    <w:unhideWhenUsed/>
    <w:qFormat/>
    <w:pPr>
      <w:ind w:left="1984" w:right="0" w:firstLine="0"/>
      <w:spacing w:after="57"/>
    </w:pPr>
  </w:style>
  <w:style w:type="paragraph" w:styleId="823">
    <w:name w:val="endnote text"/>
    <w:basedOn w:val="801"/>
    <w:link w:val="985"/>
    <w:uiPriority w:val="99"/>
    <w:semiHidden/>
    <w:unhideWhenUsed/>
    <w:qFormat/>
    <w:pPr>
      <w:spacing w:after="0" w:line="240" w:lineRule="auto"/>
    </w:pPr>
    <w:rPr>
      <w:sz w:val="20"/>
    </w:rPr>
  </w:style>
  <w:style w:type="paragraph" w:styleId="824">
    <w:name w:val="Footer"/>
    <w:basedOn w:val="801"/>
    <w:uiPriority w:val="99"/>
    <w:qFormat/>
    <w:pPr>
      <w:jc w:val="left"/>
      <w:tabs>
        <w:tab w:val="center" w:pos="4153" w:leader="none"/>
        <w:tab w:val="right" w:pos="8306" w:leader="none"/>
      </w:tabs>
    </w:pPr>
    <w:rPr>
      <w:sz w:val="18"/>
      <w:szCs w:val="18"/>
    </w:rPr>
  </w:style>
  <w:style w:type="paragraph" w:styleId="825">
    <w:name w:val="Header"/>
    <w:basedOn w:val="801"/>
    <w:uiPriority w:val="99"/>
    <w:qFormat/>
    <w:pPr>
      <w:jc w:val="center"/>
      <w:tabs>
        <w:tab w:val="center" w:pos="4153" w:leader="none"/>
        <w:tab w:val="right" w:pos="8306" w:leader="none"/>
      </w:tabs>
      <w:pBdr>
        <w:bottom w:val="single" w:color="auto" w:sz="6" w:space="1"/>
      </w:pBdr>
    </w:pPr>
    <w:rPr>
      <w:sz w:val="18"/>
      <w:szCs w:val="18"/>
    </w:rPr>
  </w:style>
  <w:style w:type="paragraph" w:styleId="826">
    <w:name w:val="toc 1"/>
    <w:basedOn w:val="801"/>
    <w:next w:val="801"/>
    <w:uiPriority w:val="39"/>
    <w:qFormat/>
  </w:style>
  <w:style w:type="paragraph" w:styleId="827">
    <w:name w:val="toc 4"/>
    <w:basedOn w:val="801"/>
    <w:next w:val="801"/>
    <w:uiPriority w:val="39"/>
    <w:unhideWhenUsed/>
    <w:qFormat/>
    <w:pPr>
      <w:ind w:left="850" w:right="0" w:firstLine="0"/>
      <w:spacing w:after="57"/>
    </w:pPr>
  </w:style>
  <w:style w:type="paragraph" w:styleId="828">
    <w:name w:val="Subtitle"/>
    <w:basedOn w:val="801"/>
    <w:next w:val="801"/>
    <w:link w:val="851"/>
    <w:uiPriority w:val="11"/>
    <w:qFormat/>
    <w:pPr>
      <w:spacing w:before="200" w:after="200"/>
    </w:pPr>
    <w:rPr>
      <w:sz w:val="24"/>
      <w:szCs w:val="24"/>
    </w:rPr>
  </w:style>
  <w:style w:type="paragraph" w:styleId="829">
    <w:name w:val="footnote text"/>
    <w:basedOn w:val="801"/>
    <w:link w:val="984"/>
    <w:uiPriority w:val="99"/>
    <w:semiHidden/>
    <w:unhideWhenUsed/>
    <w:qFormat/>
    <w:pPr>
      <w:spacing w:after="40" w:line="240" w:lineRule="auto"/>
    </w:pPr>
    <w:rPr>
      <w:sz w:val="18"/>
    </w:rPr>
  </w:style>
  <w:style w:type="paragraph" w:styleId="830">
    <w:name w:val="toc 6"/>
    <w:basedOn w:val="801"/>
    <w:next w:val="801"/>
    <w:uiPriority w:val="39"/>
    <w:unhideWhenUsed/>
    <w:qFormat/>
    <w:pPr>
      <w:ind w:left="1417" w:right="0" w:firstLine="0"/>
      <w:spacing w:after="57"/>
    </w:pPr>
  </w:style>
  <w:style w:type="paragraph" w:styleId="831">
    <w:name w:val="table of figures"/>
    <w:basedOn w:val="801"/>
    <w:next w:val="801"/>
    <w:uiPriority w:val="99"/>
    <w:unhideWhenUsed/>
    <w:qFormat/>
    <w:pPr>
      <w:spacing w:after="0" w:afterAutospacing="0"/>
    </w:pPr>
  </w:style>
  <w:style w:type="paragraph" w:styleId="832">
    <w:name w:val="toc 2"/>
    <w:basedOn w:val="801"/>
    <w:next w:val="801"/>
    <w:uiPriority w:val="39"/>
    <w:unhideWhenUsed/>
    <w:qFormat/>
    <w:pPr>
      <w:ind w:left="283" w:right="0" w:firstLine="0"/>
      <w:spacing w:after="57"/>
    </w:pPr>
  </w:style>
  <w:style w:type="paragraph" w:styleId="833">
    <w:name w:val="toc 9"/>
    <w:basedOn w:val="801"/>
    <w:next w:val="801"/>
    <w:uiPriority w:val="39"/>
    <w:unhideWhenUsed/>
    <w:qFormat/>
    <w:pPr>
      <w:ind w:left="2268" w:right="0" w:firstLine="0"/>
      <w:spacing w:after="57"/>
    </w:pPr>
  </w:style>
  <w:style w:type="paragraph" w:styleId="834">
    <w:name w:val="Normal (Web)"/>
    <w:basedOn w:val="801"/>
    <w:uiPriority w:val="0"/>
    <w:qFormat/>
    <w:pPr>
      <w:jc w:val="left"/>
      <w:spacing w:before="100" w:beforeAutospacing="1" w:after="100" w:afterAutospacing="1"/>
      <w:widowControl/>
    </w:pPr>
    <w:rPr>
      <w:rFonts w:ascii="宋体" w:hAnsi="宋体" w:cs="宋体"/>
      <w:sz w:val="24"/>
    </w:rPr>
  </w:style>
  <w:style w:type="paragraph" w:styleId="835">
    <w:name w:val="Title"/>
    <w:basedOn w:val="801"/>
    <w:next w:val="801"/>
    <w:link w:val="850"/>
    <w:uiPriority w:val="10"/>
    <w:qFormat/>
    <w:pPr>
      <w:contextualSpacing/>
      <w:spacing w:before="300" w:after="200"/>
    </w:pPr>
    <w:rPr>
      <w:sz w:val="48"/>
      <w:szCs w:val="48"/>
    </w:rPr>
  </w:style>
  <w:style w:type="table" w:styleId="836">
    <w:name w:val="Table Grid"/>
    <w:basedOn w:val="81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7">
    <w:name w:val="endnote reference"/>
    <w:basedOn w:val="811"/>
    <w:uiPriority w:val="99"/>
    <w:semiHidden/>
    <w:unhideWhenUsed/>
    <w:qFormat/>
    <w:rPr>
      <w:vertAlign w:val="superscript"/>
    </w:rPr>
  </w:style>
  <w:style w:type="character" w:styleId="838">
    <w:name w:val="Hyperlink"/>
    <w:basedOn w:val="811"/>
    <w:uiPriority w:val="99"/>
    <w:unhideWhenUsed/>
    <w:qFormat/>
    <w:rPr>
      <w:color w:val="0000ff"/>
      <w:u w:val="none"/>
    </w:rPr>
  </w:style>
  <w:style w:type="character" w:styleId="839">
    <w:name w:val="footnote reference"/>
    <w:basedOn w:val="811"/>
    <w:uiPriority w:val="99"/>
    <w:unhideWhenUsed/>
    <w:qFormat/>
    <w:rPr>
      <w:vertAlign w:val="superscript"/>
    </w:rPr>
  </w:style>
  <w:style w:type="character" w:styleId="840" w:customStyle="1">
    <w:name w:val="Heading 1 Char"/>
    <w:basedOn w:val="811"/>
    <w:link w:val="802"/>
    <w:uiPriority w:val="9"/>
    <w:qFormat/>
    <w:rPr>
      <w:rFonts w:ascii="Arial" w:hAnsi="Arial" w:eastAsia="Arial" w:cs="Arial"/>
      <w:sz w:val="40"/>
      <w:szCs w:val="40"/>
    </w:rPr>
  </w:style>
  <w:style w:type="character" w:styleId="841" w:customStyle="1">
    <w:name w:val="Heading 2 Char"/>
    <w:basedOn w:val="811"/>
    <w:uiPriority w:val="9"/>
    <w:qFormat/>
    <w:rPr>
      <w:rFonts w:ascii="Arial" w:hAnsi="Arial" w:eastAsia="Arial" w:cs="Arial"/>
      <w:sz w:val="34"/>
    </w:rPr>
  </w:style>
  <w:style w:type="character" w:styleId="842" w:customStyle="1">
    <w:name w:val="Heading 3 Char"/>
    <w:basedOn w:val="811"/>
    <w:link w:val="804"/>
    <w:uiPriority w:val="9"/>
    <w:qFormat/>
    <w:rPr>
      <w:rFonts w:ascii="Arial" w:hAnsi="Arial" w:eastAsia="Arial" w:cs="Arial"/>
      <w:sz w:val="30"/>
      <w:szCs w:val="30"/>
    </w:rPr>
  </w:style>
  <w:style w:type="character" w:styleId="843" w:customStyle="1">
    <w:name w:val="Heading 4 Char"/>
    <w:basedOn w:val="811"/>
    <w:link w:val="805"/>
    <w:uiPriority w:val="9"/>
    <w:qFormat/>
    <w:rPr>
      <w:rFonts w:ascii="Arial" w:hAnsi="Arial" w:eastAsia="Arial" w:cs="Arial"/>
      <w:b/>
      <w:bCs/>
      <w:sz w:val="26"/>
      <w:szCs w:val="26"/>
    </w:rPr>
  </w:style>
  <w:style w:type="character" w:styleId="844" w:customStyle="1">
    <w:name w:val="Heading 5 Char"/>
    <w:basedOn w:val="811"/>
    <w:link w:val="806"/>
    <w:uiPriority w:val="9"/>
    <w:qFormat/>
    <w:rPr>
      <w:rFonts w:ascii="Arial" w:hAnsi="Arial" w:eastAsia="Arial" w:cs="Arial"/>
      <w:b/>
      <w:bCs/>
      <w:sz w:val="24"/>
      <w:szCs w:val="24"/>
    </w:rPr>
  </w:style>
  <w:style w:type="character" w:styleId="845" w:customStyle="1">
    <w:name w:val="Heading 6 Char"/>
    <w:basedOn w:val="811"/>
    <w:link w:val="807"/>
    <w:uiPriority w:val="9"/>
    <w:qFormat/>
    <w:rPr>
      <w:rFonts w:ascii="Arial" w:hAnsi="Arial" w:eastAsia="Arial" w:cs="Arial"/>
      <w:b/>
      <w:bCs/>
      <w:sz w:val="22"/>
      <w:szCs w:val="22"/>
    </w:rPr>
  </w:style>
  <w:style w:type="character" w:styleId="846" w:customStyle="1">
    <w:name w:val="Heading 7 Char"/>
    <w:basedOn w:val="811"/>
    <w:link w:val="808"/>
    <w:uiPriority w:val="9"/>
    <w:qFormat/>
    <w:rPr>
      <w:rFonts w:ascii="Arial" w:hAnsi="Arial" w:eastAsia="Arial" w:cs="Arial"/>
      <w:b/>
      <w:bCs/>
      <w:i/>
      <w:iCs/>
      <w:sz w:val="22"/>
      <w:szCs w:val="22"/>
    </w:rPr>
  </w:style>
  <w:style w:type="character" w:styleId="847" w:customStyle="1">
    <w:name w:val="Heading 8 Char"/>
    <w:basedOn w:val="811"/>
    <w:link w:val="809"/>
    <w:uiPriority w:val="9"/>
    <w:qFormat/>
    <w:rPr>
      <w:rFonts w:ascii="Arial" w:hAnsi="Arial" w:eastAsia="Arial" w:cs="Arial"/>
      <w:i/>
      <w:iCs/>
      <w:sz w:val="22"/>
      <w:szCs w:val="22"/>
    </w:rPr>
  </w:style>
  <w:style w:type="character" w:styleId="848" w:customStyle="1">
    <w:name w:val="Heading 9 Char"/>
    <w:basedOn w:val="811"/>
    <w:link w:val="810"/>
    <w:uiPriority w:val="9"/>
    <w:qFormat/>
    <w:rPr>
      <w:rFonts w:ascii="Arial" w:hAnsi="Arial" w:eastAsia="Arial" w:cs="Arial"/>
      <w:i/>
      <w:iCs/>
      <w:sz w:val="21"/>
      <w:szCs w:val="21"/>
    </w:rPr>
  </w:style>
  <w:style w:type="paragraph" w:styleId="849">
    <w:name w:val="No Spacing"/>
    <w:uiPriority w:val="1"/>
    <w:qFormat/>
    <w:pPr>
      <w:spacing w:before="0" w:after="0" w:line="240" w:lineRule="auto"/>
    </w:pPr>
    <w:rPr>
      <w:rFonts w:hint="default" w:ascii="Times New Roman" w:hAnsi="Times New Roman" w:eastAsia="宋体" w:cs="Times New Roman"/>
    </w:rPr>
  </w:style>
  <w:style w:type="character" w:styleId="850" w:customStyle="1">
    <w:name w:val="Title Char"/>
    <w:basedOn w:val="811"/>
    <w:link w:val="835"/>
    <w:uiPriority w:val="10"/>
    <w:qFormat/>
    <w:rPr>
      <w:sz w:val="48"/>
      <w:szCs w:val="48"/>
    </w:rPr>
  </w:style>
  <w:style w:type="character" w:styleId="851" w:customStyle="1">
    <w:name w:val="Subtitle Char"/>
    <w:basedOn w:val="811"/>
    <w:link w:val="828"/>
    <w:uiPriority w:val="11"/>
    <w:qFormat/>
    <w:rPr>
      <w:sz w:val="24"/>
      <w:szCs w:val="24"/>
    </w:rPr>
  </w:style>
  <w:style w:type="paragraph" w:styleId="852">
    <w:name w:val="Quote"/>
    <w:basedOn w:val="801"/>
    <w:next w:val="801"/>
    <w:link w:val="853"/>
    <w:uiPriority w:val="29"/>
    <w:qFormat/>
    <w:pPr>
      <w:ind w:left="720" w:right="720"/>
    </w:pPr>
    <w:rPr>
      <w:i/>
    </w:rPr>
  </w:style>
  <w:style w:type="character" w:styleId="853" w:customStyle="1">
    <w:name w:val="Quote Char"/>
    <w:link w:val="852"/>
    <w:uiPriority w:val="29"/>
    <w:qFormat/>
    <w:rPr>
      <w:i/>
    </w:rPr>
  </w:style>
  <w:style w:type="paragraph" w:styleId="854">
    <w:name w:val="Intense Quote"/>
    <w:basedOn w:val="801"/>
    <w:next w:val="801"/>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Intense Quote Char"/>
    <w:link w:val="854"/>
    <w:uiPriority w:val="30"/>
    <w:qFormat/>
    <w:rPr>
      <w:i/>
    </w:rPr>
  </w:style>
  <w:style w:type="character" w:styleId="856" w:customStyle="1">
    <w:name w:val="Header Char"/>
    <w:basedOn w:val="811"/>
    <w:uiPriority w:val="99"/>
    <w:qFormat/>
  </w:style>
  <w:style w:type="character" w:styleId="857" w:customStyle="1">
    <w:name w:val="Footer Char"/>
    <w:basedOn w:val="811"/>
    <w:uiPriority w:val="99"/>
    <w:qFormat/>
  </w:style>
  <w:style w:type="character" w:styleId="858" w:customStyle="1">
    <w:name w:val="Caption Char"/>
    <w:uiPriority w:val="99"/>
    <w:qFormat/>
  </w:style>
  <w:style w:type="table" w:styleId="859" w:customStyle="1">
    <w:name w:val="Table Grid Light"/>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0" w:customStyle="1">
    <w:name w:val="Plain Table 1"/>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basedOn w:val="8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basedOn w:val="8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basedOn w:val="81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basedOn w:val="81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basedOn w:val="81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basedOn w:val="81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basedOn w:val="81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basedOn w:val="81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2" w:customStyle="1">
    <w:name w:val="Grid Table 2"/>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basedOn w:val="81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basedOn w:val="81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basedOn w:val="81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basedOn w:val="81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basedOn w:val="81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78" w:customStyle="1">
    <w:name w:val="Grid Table 2 - Accent 6"/>
    <w:basedOn w:val="81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79" w:customStyle="1">
    <w:name w:val="Grid Table 3"/>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basedOn w:val="81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basedOn w:val="81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basedOn w:val="81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basedOn w:val="81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basedOn w:val="81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basedOn w:val="81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w:basedOn w:val="8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basedOn w:val="81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88" w:customStyle="1">
    <w:name w:val="Grid Table 4 - Accent 2"/>
    <w:basedOn w:val="81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89" w:customStyle="1">
    <w:name w:val="Grid Table 4 - Accent 3"/>
    <w:basedOn w:val="81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0" w:customStyle="1">
    <w:name w:val="Grid Table 4 - Accent 4"/>
    <w:basedOn w:val="81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1" w:customStyle="1">
    <w:name w:val="Grid Table 4 - Accent 5"/>
    <w:basedOn w:val="81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2" w:customStyle="1">
    <w:name w:val="Grid Table 4 - Accent 6"/>
    <w:basedOn w:val="81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3" w:customStyle="1">
    <w:name w:val="Grid Table 5 Dark"/>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5 Dark- Accent 1"/>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5" w:customStyle="1">
    <w:name w:val="Grid Table 5 Dark - Accent 2"/>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96" w:customStyle="1">
    <w:name w:val="Grid Table 5 Dark - Accent 3"/>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97" w:customStyle="1">
    <w:name w:val="Grid Table 5 Dark- Accent 4"/>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98" w:customStyle="1">
    <w:name w:val="Grid Table 5 Dark - Accent 5"/>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99" w:customStyle="1">
    <w:name w:val="Grid Table 5 Dark - Accent 6"/>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0" w:customStyle="1">
    <w:name w:val="Grid Table 6 Colorful"/>
    <w:basedOn w:val="8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6 Colorful - Accent 1"/>
    <w:basedOn w:val="81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2" w:customStyle="1">
    <w:name w:val="Grid Table 6 Colorful - Accent 2"/>
    <w:basedOn w:val="81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3" w:customStyle="1">
    <w:name w:val="Grid Table 6 Colorful - Accent 3"/>
    <w:basedOn w:val="81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04" w:customStyle="1">
    <w:name w:val="Grid Table 6 Colorful - Accent 4"/>
    <w:basedOn w:val="81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05" w:customStyle="1">
    <w:name w:val="Grid Table 6 Colorful - Accent 5"/>
    <w:basedOn w:val="81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6" w:customStyle="1">
    <w:name w:val="Grid Table 6 Colorful - Accent 6"/>
    <w:basedOn w:val="81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7" w:customStyle="1">
    <w:name w:val="Grid Table 7 Colorful"/>
    <w:basedOn w:val="8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basedOn w:val="81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basedOn w:val="81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basedOn w:val="81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basedOn w:val="81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basedOn w:val="81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basedOn w:val="81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14" w:customStyle="1">
    <w:name w:val="List Table 1 Light"/>
    <w:basedOn w:val="8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basedOn w:val="81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16" w:customStyle="1">
    <w:name w:val="List Table 1 Light - Accent 2"/>
    <w:basedOn w:val="81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17" w:customStyle="1">
    <w:name w:val="List Table 1 Light - Accent 3"/>
    <w:basedOn w:val="81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18" w:customStyle="1">
    <w:name w:val="List Table 1 Light - Accent 4"/>
    <w:basedOn w:val="81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basedOn w:val="81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20" w:customStyle="1">
    <w:name w:val="List Table 1 Light - Accent 6"/>
    <w:basedOn w:val="81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1" w:customStyle="1">
    <w:name w:val="List Table 2"/>
    <w:basedOn w:val="8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2 - Accent 1"/>
    <w:basedOn w:val="81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3" w:customStyle="1">
    <w:name w:val="List Table 2 - Accent 2"/>
    <w:basedOn w:val="81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4" w:customStyle="1">
    <w:name w:val="List Table 2 - Accent 3"/>
    <w:basedOn w:val="81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5" w:customStyle="1">
    <w:name w:val="List Table 2 - Accent 4"/>
    <w:basedOn w:val="81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26" w:customStyle="1">
    <w:name w:val="List Table 2 - Accent 5"/>
    <w:basedOn w:val="81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27" w:customStyle="1">
    <w:name w:val="List Table 2 - Accent 6"/>
    <w:basedOn w:val="81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28" w:customStyle="1">
    <w:name w:val="List Table 3"/>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3 - Accent 1"/>
    <w:basedOn w:val="81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0" w:customStyle="1">
    <w:name w:val="List Table 3 - Accent 2"/>
    <w:basedOn w:val="81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1" w:customStyle="1">
    <w:name w:val="List Table 3 - Accent 3"/>
    <w:basedOn w:val="81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2" w:customStyle="1">
    <w:name w:val="List Table 3 - Accent 4"/>
    <w:basedOn w:val="81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3" w:customStyle="1">
    <w:name w:val="List Table 3 - Accent 5"/>
    <w:basedOn w:val="81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4" w:customStyle="1">
    <w:name w:val="List Table 3 - Accent 6"/>
    <w:basedOn w:val="81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5" w:customStyle="1">
    <w:name w:val="List Table 4"/>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 Accent 1"/>
    <w:basedOn w:val="81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7" w:customStyle="1">
    <w:name w:val="List Table 4 - Accent 2"/>
    <w:basedOn w:val="81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38" w:customStyle="1">
    <w:name w:val="List Table 4 - Accent 3"/>
    <w:basedOn w:val="81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39" w:customStyle="1">
    <w:name w:val="List Table 4 - Accent 4"/>
    <w:basedOn w:val="81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40" w:customStyle="1">
    <w:name w:val="List Table 4 - Accent 5"/>
    <w:basedOn w:val="81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1" w:customStyle="1">
    <w:name w:val="List Table 4 - Accent 6"/>
    <w:basedOn w:val="81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2" w:customStyle="1">
    <w:name w:val="List Table 5 Dark"/>
    <w:basedOn w:val="8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1"/>
    <w:basedOn w:val="81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basedOn w:val="81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basedOn w:val="81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basedOn w:val="81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basedOn w:val="81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basedOn w:val="81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w:basedOn w:val="8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List Table 6 Colorful - Accent 1"/>
    <w:basedOn w:val="81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1" w:customStyle="1">
    <w:name w:val="List Table 6 Colorful - Accent 2"/>
    <w:basedOn w:val="81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2" w:customStyle="1">
    <w:name w:val="List Table 6 Colorful - Accent 3"/>
    <w:basedOn w:val="81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3" w:customStyle="1">
    <w:name w:val="List Table 6 Colorful - Accent 4"/>
    <w:basedOn w:val="81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54" w:customStyle="1">
    <w:name w:val="List Table 6 Colorful - Accent 5"/>
    <w:basedOn w:val="81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55" w:customStyle="1">
    <w:name w:val="List Table 6 Colorful - Accent 6"/>
    <w:basedOn w:val="81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56" w:customStyle="1">
    <w:name w:val="List Table 7 Colorful"/>
    <w:basedOn w:val="8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basedOn w:val="81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basedOn w:val="81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basedOn w:val="81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basedOn w:val="81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basedOn w:val="81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basedOn w:val="81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63" w:customStyle="1">
    <w:name w:val="Lined - Accent"/>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Lined - Accent 1"/>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5" w:customStyle="1">
    <w:name w:val="Lined - Accent 2"/>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6" w:customStyle="1">
    <w:name w:val="Lined - Accent 3"/>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7" w:customStyle="1">
    <w:name w:val="Lined - Accent 4"/>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8" w:customStyle="1">
    <w:name w:val="Lined - Accent 5"/>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9" w:customStyle="1">
    <w:name w:val="Lined - Accent 6"/>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0" w:customStyle="1">
    <w:name w:val="Bordered &amp; Lined - Accent"/>
    <w:basedOn w:val="8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Bordered &amp; Lined - Accent 1"/>
    <w:basedOn w:val="81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2" w:customStyle="1">
    <w:name w:val="Bordered &amp; Lined - Accent 2"/>
    <w:basedOn w:val="81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3" w:customStyle="1">
    <w:name w:val="Bordered &amp; Lined - Accent 3"/>
    <w:basedOn w:val="81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4" w:customStyle="1">
    <w:name w:val="Bordered &amp; Lined - Accent 4"/>
    <w:basedOn w:val="81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5" w:customStyle="1">
    <w:name w:val="Bordered &amp; Lined - Accent 5"/>
    <w:basedOn w:val="81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6" w:customStyle="1">
    <w:name w:val="Bordered &amp; Lined - Accent 6"/>
    <w:basedOn w:val="81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7" w:customStyle="1">
    <w:name w:val="Bordered"/>
    <w:basedOn w:val="8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8" w:customStyle="1">
    <w:name w:val="Bordered - Accent 1"/>
    <w:basedOn w:val="81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79" w:customStyle="1">
    <w:name w:val="Bordered - Accent 2"/>
    <w:basedOn w:val="81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80" w:customStyle="1">
    <w:name w:val="Bordered - Accent 3"/>
    <w:basedOn w:val="81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1" w:customStyle="1">
    <w:name w:val="Bordered - Accent 4"/>
    <w:basedOn w:val="81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2" w:customStyle="1">
    <w:name w:val="Bordered - Accent 5"/>
    <w:basedOn w:val="81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83" w:customStyle="1">
    <w:name w:val="Bordered - Accent 6"/>
    <w:basedOn w:val="81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84" w:customStyle="1">
    <w:name w:val="Footnote Text Char"/>
    <w:link w:val="829"/>
    <w:uiPriority w:val="99"/>
    <w:qFormat/>
    <w:rPr>
      <w:sz w:val="18"/>
    </w:rPr>
  </w:style>
  <w:style w:type="character" w:styleId="985" w:customStyle="1">
    <w:name w:val="Endnote Text Char"/>
    <w:link w:val="823"/>
    <w:uiPriority w:val="99"/>
    <w:qFormat/>
    <w:rPr>
      <w:sz w:val="20"/>
    </w:rPr>
  </w:style>
  <w:style w:type="paragraph" w:styleId="986" w:customStyle="1">
    <w:name w:val="TOC Heading"/>
    <w:uiPriority w:val="39"/>
    <w:unhideWhenUsed/>
    <w:qFormat/>
    <w:rPr>
      <w:rFonts w:hint="default" w:ascii="Times New Roman" w:hAnsi="Times New Roman" w:eastAsia="宋体" w:cs="Times New Roman"/>
    </w:rPr>
  </w:style>
  <w:style w:type="paragraph" w:styleId="987" w:customStyle="1">
    <w:name w:val="一级条标题"/>
    <w:basedOn w:val="988"/>
    <w:next w:val="98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8" w:customStyle="1">
    <w:name w:val="章标题"/>
    <w:next w:val="80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9" w:customStyle="1">
    <w:name w:val="段"/>
    <w:basedOn w:val="990"/>
    <w:next w:val="801"/>
    <w:uiPriority w:val="0"/>
    <w:qFormat/>
    <w:pPr>
      <w:ind w:firstLine="200"/>
      <w:widowControl/>
    </w:pPr>
    <w:rPr>
      <w:sz w:val="20"/>
    </w:rPr>
  </w:style>
  <w:style w:type="paragraph" w:styleId="990" w:customStyle="1">
    <w:name w:val="正文13"/>
    <w:next w:val="9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1" w:customStyle="1">
    <w:name w:val="正文首行缩进1"/>
    <w:basedOn w:val="992"/>
    <w:next w:val="996"/>
    <w:uiPriority w:val="0"/>
    <w:qFormat/>
    <w:pPr>
      <w:ind w:firstLine="200"/>
    </w:pPr>
    <w:rPr>
      <w:rFonts w:ascii="仿宋_GB2312" w:eastAsia="仿宋_GB2312"/>
      <w:sz w:val="30"/>
      <w:szCs w:val="30"/>
    </w:rPr>
  </w:style>
  <w:style w:type="paragraph" w:styleId="992" w:customStyle="1">
    <w:name w:val="正文文本11"/>
    <w:basedOn w:val="993"/>
    <w:next w:val="995"/>
    <w:uiPriority w:val="0"/>
    <w:qFormat/>
    <w:pPr>
      <w:spacing w:after="120"/>
    </w:pPr>
  </w:style>
  <w:style w:type="paragraph" w:styleId="993" w:customStyle="1">
    <w:name w:val="正文12"/>
    <w:next w:val="994"/>
    <w:uiPriority w:val="0"/>
    <w:qFormat/>
    <w:pPr>
      <w:jc w:val="both"/>
      <w:widowControl w:val="off"/>
    </w:pPr>
    <w:rPr>
      <w:rFonts w:hint="default" w:ascii="Calibri" w:hAnsi="Calibri" w:eastAsia="宋体" w:cs="Times New Roman"/>
      <w:sz w:val="21"/>
      <w:szCs w:val="24"/>
      <w:lang w:val="en-US" w:eastAsia="zh-CN" w:bidi="ar-SA"/>
    </w:rPr>
  </w:style>
  <w:style w:type="paragraph" w:styleId="994" w:customStyle="1">
    <w:name w:val="标题 21"/>
    <w:basedOn w:val="995"/>
    <w:next w:val="993"/>
    <w:uiPriority w:val="0"/>
    <w:qFormat/>
    <w:pPr>
      <w:jc w:val="left"/>
      <w:keepLines/>
      <w:keepNext/>
      <w:spacing w:before="50"/>
      <w:tabs>
        <w:tab w:val="left" w:pos="0" w:leader="none"/>
      </w:tabs>
    </w:pPr>
    <w:rPr>
      <w:rFonts w:ascii="Arial" w:hAnsi="Arial" w:eastAsia="黑体"/>
      <w:sz w:val="32"/>
      <w:szCs w:val="20"/>
    </w:rPr>
  </w:style>
  <w:style w:type="paragraph" w:styleId="995" w:customStyle="1">
    <w:name w:val="正文111"/>
    <w:next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正文首行缩进 211"/>
    <w:basedOn w:val="997"/>
    <w:next w:val="998"/>
    <w:uiPriority w:val="99"/>
    <w:qFormat/>
    <w:pPr>
      <w:ind w:left="0" w:firstLine="420"/>
      <w:spacing w:after="0" w:line="360" w:lineRule="auto"/>
    </w:pPr>
    <w:rPr>
      <w:rFonts w:ascii="宋体" w:hAnsi="宋体"/>
    </w:rPr>
  </w:style>
  <w:style w:type="paragraph" w:styleId="997" w:customStyle="1">
    <w:name w:val="正文文本缩进11"/>
    <w:basedOn w:val="998"/>
    <w:next w:val="998"/>
    <w:uiPriority w:val="0"/>
    <w:qFormat/>
    <w:pPr>
      <w:ind w:left="420"/>
      <w:spacing w:after="120"/>
    </w:pPr>
    <w:rPr>
      <w:rFonts w:ascii="Calibri" w:hAnsi="Calibri" w:eastAsia="等线" w:cs="Times New Roman"/>
    </w:rPr>
  </w:style>
  <w:style w:type="paragraph" w:styleId="998" w:customStyle="1">
    <w:name w:val="正文112"/>
    <w:next w:val="9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9">
    <w:name w:val="List Paragraph"/>
    <w:basedOn w:val="801"/>
    <w:uiPriority w:val="1"/>
    <w:qFormat/>
    <w:pPr>
      <w:ind w:firstLine="420"/>
    </w:pPr>
  </w:style>
  <w:style w:type="paragraph" w:styleId="1000" w:customStyle="1">
    <w:name w:val="p0"/>
    <w:basedOn w:val="801"/>
    <w:uiPriority w:val="0"/>
    <w:qFormat/>
    <w:pPr>
      <w:widowControl/>
    </w:pPr>
    <w:rPr>
      <w:szCs w:val="21"/>
    </w:rPr>
  </w:style>
  <w:style w:type="character" w:styleId="1001" w:customStyle="1">
    <w:name w:val="NormalCharacter"/>
    <w:uiPriority w:val="0"/>
    <w:semiHidden/>
    <w:qFormat/>
    <w:rPr>
      <w:sz w:val="28"/>
      <w:lang w:val="en-US" w:eastAsia="zh-CN" w:bidi="ar-SA"/>
    </w:rPr>
  </w:style>
  <w:style w:type="character" w:styleId="1002" w:customStyle="1">
    <w:name w:val="font81"/>
    <w:basedOn w:val="811"/>
    <w:uiPriority w:val="0"/>
    <w:qFormat/>
    <w:rPr>
      <w:rFonts w:hint="default" w:ascii="Times New Roman" w:hAnsi="Times New Roman" w:cs="Times New Roman"/>
      <w:b/>
      <w:bCs/>
      <w:color w:val="000000"/>
      <w:sz w:val="20"/>
      <w:szCs w:val="20"/>
      <w:u w:val="none"/>
    </w:rPr>
  </w:style>
  <w:style w:type="paragraph" w:styleId="1003" w:customStyle="1">
    <w:name w:val="正文1"/>
    <w:basedOn w:val="995"/>
    <w:next w:val="1004"/>
    <w:uiPriority w:val="0"/>
    <w:qFormat/>
    <w:pPr>
      <w:jc w:val="left"/>
      <w:spacing w:line="360" w:lineRule="atLeast"/>
    </w:pPr>
    <w:rPr>
      <w:rFonts w:ascii="宋体" w:hAnsiTheme="minorHAnsi" w:eastAsiaTheme="minorEastAsia" w:cstheme="minorBidi"/>
      <w:sz w:val="24"/>
      <w:szCs w:val="20"/>
    </w:rPr>
  </w:style>
  <w:style w:type="paragraph" w:styleId="1004" w:customStyle="1">
    <w:name w:val="脚注文本1"/>
    <w:basedOn w:val="1003"/>
    <w:next w:val="1005"/>
    <w:uiPriority w:val="0"/>
    <w:qFormat/>
    <w:rPr>
      <w:rFonts w:eastAsia="Times New Roman"/>
      <w:sz w:val="18"/>
      <w:szCs w:val="18"/>
    </w:rPr>
  </w:style>
  <w:style w:type="paragraph" w:styleId="1005" w:customStyle="1">
    <w:name w:val="索引 51"/>
    <w:basedOn w:val="1003"/>
    <w:next w:val="1003"/>
    <w:uiPriority w:val="0"/>
    <w:qFormat/>
    <w:pPr>
      <w:ind w:left="798"/>
    </w:pPr>
    <w:rPr>
      <w:rFonts w:ascii="Calibri" w:hAnsi="Calibri"/>
    </w:rPr>
  </w:style>
  <w:style w:type="paragraph" w:styleId="1006" w:customStyle="1">
    <w:name w:val="目录 111"/>
    <w:basedOn w:val="995"/>
    <w:next w:val="801"/>
    <w:uiPriority w:val="0"/>
    <w:qFormat/>
    <w:pPr>
      <w:jc w:val="left"/>
      <w:spacing w:after="100" w:line="259" w:lineRule="auto"/>
      <w:widowControl/>
    </w:pPr>
    <w:rPr>
      <w:rFonts w:ascii="Calibri" w:hAnsi="Calibri"/>
      <w:sz w:val="22"/>
      <w:szCs w:val="22"/>
    </w:rPr>
  </w:style>
  <w:style w:type="character" w:styleId="1007" w:customStyle="1">
    <w:name w:val="NormalCharacter1"/>
    <w:link w:val="1008"/>
    <w:uiPriority w:val="0"/>
    <w:semiHidden/>
    <w:qFormat/>
    <w:rPr>
      <w:rFonts w:hint="default" w:ascii="Times New Roman" w:hAnsi="Times New Roman" w:eastAsia="宋体" w:cs="Times New Roman"/>
      <w:sz w:val="21"/>
      <w:szCs w:val="24"/>
      <w:lang w:val="en-US" w:eastAsia="zh-CN" w:bidi="ar-SA"/>
    </w:rPr>
  </w:style>
  <w:style w:type="paragraph" w:styleId="1008" w:customStyle="1">
    <w:name w:val="正文11"/>
    <w:next w:val="1009"/>
    <w:link w:val="10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9" w:customStyle="1">
    <w:name w:val="目录 11"/>
    <w:basedOn w:val="1003"/>
    <w:next w:val="1008"/>
    <w:uiPriority w:val="0"/>
    <w:qFormat/>
    <w:pPr>
      <w:jc w:val="left"/>
      <w:spacing w:before="120" w:after="120"/>
      <w:widowControl/>
    </w:pPr>
    <w:rPr>
      <w:rFonts w:ascii="Calibri" w:hAnsi="Calibri" w:cs="Calibri"/>
      <w:b/>
      <w:bCs/>
      <w:caps/>
      <w:sz w:val="20"/>
      <w:szCs w:val="20"/>
    </w:rPr>
  </w:style>
  <w:style w:type="paragraph" w:styleId="1010" w:customStyle="1">
    <w:name w:val="BlockQuote1"/>
    <w:basedOn w:val="801"/>
    <w:uiPriority w:val="0"/>
    <w:qFormat/>
    <w:pPr>
      <w:ind w:left="256" w:right="6" w:firstLine="624"/>
    </w:pPr>
    <w:rPr>
      <w:rFonts w:eastAsia="仿宋_GB2312"/>
      <w:sz w:val="28"/>
    </w:rPr>
  </w:style>
  <w:style w:type="paragraph" w:styleId="1011" w:customStyle="1">
    <w:name w:val="纯文本1"/>
    <w:basedOn w:val="1012"/>
    <w:uiPriority w:val="0"/>
    <w:qFormat/>
    <w:rPr>
      <w:rFonts w:hAnsi="Courier New"/>
      <w:sz w:val="20"/>
    </w:rPr>
  </w:style>
  <w:style w:type="paragraph" w:styleId="1012" w:customStyle="1">
    <w:name w:val="正文121"/>
    <w:next w:val="1013"/>
    <w:uiPriority w:val="0"/>
    <w:qFormat/>
    <w:pPr>
      <w:jc w:val="both"/>
      <w:widowControl w:val="off"/>
    </w:pPr>
    <w:rPr>
      <w:rFonts w:hint="default" w:ascii="Calibri" w:hAnsi="Calibri" w:eastAsia="宋体" w:cs="Times New Roman"/>
      <w:sz w:val="21"/>
      <w:szCs w:val="24"/>
      <w:lang w:val="en-US" w:eastAsia="zh-CN" w:bidi="ar-SA"/>
    </w:rPr>
  </w:style>
  <w:style w:type="paragraph" w:styleId="1013" w:customStyle="1">
    <w:name w:val="BlockQuote"/>
    <w:basedOn w:val="1008"/>
    <w:uiPriority w:val="0"/>
    <w:qFormat/>
    <w:pPr>
      <w:ind w:left="256" w:right="6" w:firstLine="624"/>
    </w:pPr>
    <w:rPr>
      <w:rFonts w:eastAsia="仿宋_GB2312"/>
      <w:sz w:val="28"/>
    </w:rPr>
  </w:style>
  <w:style w:type="paragraph" w:styleId="1014" w:customStyle="1">
    <w:name w:val="页脚1"/>
    <w:basedOn w:val="801"/>
    <w:uiPriority w:val="0"/>
    <w:qFormat/>
    <w:pPr>
      <w:jc w:val="left"/>
      <w:tabs>
        <w:tab w:val="center" w:pos="4153" w:leader="none"/>
        <w:tab w:val="right" w:pos="8306" w:leader="none"/>
      </w:tabs>
    </w:pPr>
    <w:rPr>
      <w:sz w:val="18"/>
      <w:szCs w:val="18"/>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bc040175-197f-4bdd-8d0f-b436a46bde02</errorID>
      <errorWord>-</errorWord>
      <group>L1_Format</group>
      <groupName>格式问题</groupName>
      <ability>L2_HalfPunc</ability>
      <abilityName>全半角检查</abilityName>
      <candidateList>
        <item>－</item>
      </candidateList>
      <explain>文本全半角错误。</explain>
      <paraID>680733C3</paraID>
      <start>14</start>
      <end>15</end>
      <status>unmodified</status>
      <modifiedWord/>
      <trackRevisions>false</trackRevisions>
    </reviewItem>
    <reviewItem>
      <errorID>9df6e9ce-e8ba-4043-ab24-4691bca3138c</errorID>
      <errorWord>-</errorWord>
      <group>L1_Format</group>
      <groupName>格式问题</groupName>
      <ability>L2_HalfPunc</ability>
      <abilityName>全半角检查</abilityName>
      <candidateList>
        <item>－</item>
      </candidateList>
      <explain>文本全半角错误。</explain>
      <paraID>680733C3</paraID>
      <start>15</start>
      <end>16</end>
      <status>unmodified</status>
      <modifiedWord/>
      <trackRevisions>false</trackRevisions>
    </reviewItem>
    <reviewItem>
      <errorID>79f36669-2668-4289-a952-a56a7851c83d</errorID>
      <errorWord>-</errorWord>
      <group>L1_Format</group>
      <groupName>格式问题</groupName>
      <ability>L2_HalfPunc</ability>
      <abilityName>全半角检查</abilityName>
      <candidateList>
        <item>－</item>
      </candidateList>
      <explain>文本全半角错误。</explain>
      <paraID>680733C3</paraID>
      <start>41</start>
      <end>42</end>
      <status>unmodified</status>
      <modifiedWord/>
      <trackRevisions>false</trackRevisions>
    </reviewItem>
    <reviewItem>
      <errorID>76eb8dc1-bbe3-41be-83db-18eac4bc5f9c</errorID>
      <errorWord>-</errorWord>
      <group>L1_Format</group>
      <groupName>格式问题</groupName>
      <ability>L2_HalfPunc</ability>
      <abilityName>全半角检查</abilityName>
      <candidateList>
        <item>－</item>
      </candidateList>
      <explain>文本全半角错误。</explain>
      <paraID>680733C3</paraID>
      <start>42</start>
      <end>43</end>
      <status>unmodified</status>
      <modifiedWord/>
      <trackRevisions>false</trackRevisions>
    </reviewItem>
    <reviewItem>
      <errorID>0eda9678-eb5c-4de7-a771-10a8dedc2257</errorID>
      <errorWord>“.</errorWord>
      <group>L1_Punc</group>
      <groupName>标点问题</groupName>
      <ability>L2_Punc</ability>
      <abilityName>标点符号检查</abilityName>
      <candidateList>
        <item>“</item>
      </candidateList>
      <explain/>
      <paraID>680733C3</paraID>
      <start>54</start>
      <end>56</end>
      <status>unmodified</status>
      <modifiedWord/>
      <trackRevisions>false</trackRevisions>
    </reviewItem>
    <reviewItem>
      <errorID>311f5d4f-fa78-4885-8b6c-bced584482ee</errorID>
      <errorWord>“.</errorWord>
      <group>L1_Punc</group>
      <groupName>标点问题</groupName>
      <ability>L2_Punc</ability>
      <abilityName>标点符号检查</abilityName>
      <candidateList>
        <item>“</item>
      </candidateList>
      <explain/>
      <paraID>680733C3</paraID>
      <start>69</start>
      <end>71</end>
      <status>unmodified</status>
      <modifiedWord/>
      <trackRevisions>false</trackRevisions>
    </reviewItem>
    <reviewItem>
      <errorID>f6fb94fa-9193-4680-9840-b1fc06ccfdf1</errorID>
      <errorWord>-</errorWord>
      <group>L1_Format</group>
      <groupName>格式问题</groupName>
      <ability>L2_HalfPunc</ability>
      <abilityName>全半角检查</abilityName>
      <candidateList>
        <item>－</item>
      </candidateList>
      <explain>文本全半角错误。</explain>
      <paraID>680733C3</paraID>
      <start>92</start>
      <end>93</end>
      <status>unmodified</status>
      <modifiedWord/>
      <trackRevisions>false</trackRevisions>
    </reviewItem>
    <reviewItem>
      <errorID>58ff35f0-8210-4d99-91af-eda3174fdc38</errorID>
      <errorWord>-</errorWord>
      <group>L1_Format</group>
      <groupName>格式问题</groupName>
      <ability>L2_HalfPunc</ability>
      <abilityName>全半角检查</abilityName>
      <candidateList>
        <item>－</item>
      </candidateList>
      <explain>文本全半角错误。</explain>
      <paraID>680733C3</paraID>
      <start>93</start>
      <end>94</end>
      <status>unmodified</status>
      <modifiedWord/>
      <trackRevisions>false</trackRevisions>
    </reviewItem>
    <reviewItem>
      <errorID>b6e29649-64dd-43f7-9282-49cfce9fe7bc</errorID>
      <errorWord>-</errorWord>
      <group>L1_Format</group>
      <groupName>格式问题</groupName>
      <ability>L2_HalfPunc</ability>
      <abilityName>全半角检查</abilityName>
      <candidateList>
        <item>－</item>
      </candidateList>
      <explain>文本全半角错误。</explain>
      <paraID>680733C3</paraID>
      <start>100</start>
      <end>101</end>
      <status>unmodified</status>
      <modifiedWord/>
      <trackRevisions>false</trackRevisions>
    </reviewItem>
    <reviewItem>
      <errorID>676dcac4-e24c-41c5-ae94-25fc67ab0503</errorID>
      <errorWord>-</errorWord>
      <group>L1_Format</group>
      <groupName>格式问题</groupName>
      <ability>L2_HalfPunc</ability>
      <abilityName>全半角检查</abilityName>
      <candidateList>
        <item>－</item>
      </candidateList>
      <explain>文本全半角错误。</explain>
      <paraID>680733C3</paraID>
      <start>101</start>
      <end>102</end>
      <status>unmodified</status>
      <modifiedWord/>
      <trackRevisions>false</trackRevisions>
    </reviewItem>
    <reviewItem>
      <errorID>055058c1-5cae-46e8-87e6-c9b725c4e0d8</errorID>
      <errorWord>-</errorWord>
      <group>L1_Format</group>
      <groupName>格式问题</groupName>
      <ability>L2_HalfPunc</ability>
      <abilityName>全半角检查</abilityName>
      <candidateList>
        <item>－</item>
      </candidateList>
      <explain>文本全半角错误。</explain>
      <paraID>51AEE0C3</paraID>
      <start>119</start>
      <end>120</end>
      <status>unmodified</status>
      <modifiedWord/>
      <trackRevisions>false</trackRevisions>
    </reviewItem>
    <reviewItem>
      <errorID>c1ff9b42-655c-424b-90bd-c1d2843465d5</errorID>
      <errorWord>-</errorWord>
      <group>L1_Format</group>
      <groupName>格式问题</groupName>
      <ability>L2_HalfPunc</ability>
      <abilityName>全半角检查</abilityName>
      <candidateList>
        <item>－</item>
      </candidateList>
      <explain>文本全半角错误。</explain>
      <paraID>51AEE0C3</paraID>
      <start>120</start>
      <end>121</end>
      <status>unmodified</status>
      <modifiedWord/>
      <trackRevisions>false</trackRevisions>
    </reviewItem>
    <reviewItem>
      <errorID>e8594988-3cd7-4255-b81d-0422c65a42f3</errorID>
      <errorWord>-</errorWord>
      <group>L1_Format</group>
      <groupName>格式问题</groupName>
      <ability>L2_HalfPunc</ability>
      <abilityName>全半角检查</abilityName>
      <candidateList>
        <item>－</item>
      </candidateList>
      <explain>文本全半角错误。</explain>
      <paraID>51AEE0C3</paraID>
      <start>124</start>
      <end>125</end>
      <status>unmodified</status>
      <modifiedWord/>
      <trackRevisions>false</trackRevisions>
    </reviewItem>
    <reviewItem>
      <errorID>7fccc1a5-8537-4844-9e03-60660227bf11</errorID>
      <errorWord>-</errorWord>
      <group>L1_Format</group>
      <groupName>格式问题</groupName>
      <ability>L2_HalfPunc</ability>
      <abilityName>全半角检查</abilityName>
      <candidateList>
        <item>－</item>
      </candidateList>
      <explain>文本全半角错误。</explain>
      <paraID>51AEE0C3</paraID>
      <start>125</start>
      <end>126</end>
      <status>unmodified</status>
      <modifiedWord/>
      <trackRevisions>false</trackRevisions>
    </reviewItem>
    <reviewItem>
      <errorID>8701bad4-7567-4006-b0ef-ce99469a304d</errorID>
      <errorWord>-</errorWord>
      <group>L1_Format</group>
      <groupName>格式问题</groupName>
      <ability>L2_HalfPunc</ability>
      <abilityName>全半角检查</abilityName>
      <candidateList>
        <item>－</item>
      </candidateList>
      <explain>文本全半角错误。</explain>
      <paraID> 8038E2E</paraID>
      <start>86</start>
      <end>87</end>
      <status>unmodified</status>
      <modifiedWord/>
      <trackRevisions>false</trackRevisions>
    </reviewItem>
    <reviewItem>
      <errorID>895f8936-4012-4dca-ac55-2a557882be49</errorID>
      <errorWord>-</errorWord>
      <group>L1_Format</group>
      <groupName>格式问题</groupName>
      <ability>L2_HalfPunc</ability>
      <abilityName>全半角检查</abilityName>
      <candidateList>
        <item>－</item>
      </candidateList>
      <explain>文本全半角错误。</explain>
      <paraID> 8038E2E</paraID>
      <start>91</start>
      <end>92</end>
      <status>unmodified</status>
      <modifiedWord/>
      <trackRevisions>false</trackRevisions>
    </reviewItem>
    <reviewItem>
      <errorID>e9a426ed-d63c-4572-b93f-6cf8d69258c0</errorID>
      <errorWord>-</errorWord>
      <group>L1_Format</group>
      <groupName>格式问题</groupName>
      <ability>L2_HalfPunc</ability>
      <abilityName>全半角检查</abilityName>
      <candidateList>
        <item>－</item>
      </candidateList>
      <explain>文本全半角错误。</explain>
      <paraID> 8038E2E</paraID>
      <start>92</start>
      <end>93</end>
      <status>unmodified</status>
      <modifiedWord/>
      <trackRevisions>false</trackRevisions>
    </reviewItem>
    <reviewItem>
      <errorID>7aa41018-90f1-4f85-892e-b3acf47a4015</errorID>
      <errorWord>“.</errorWord>
      <group>L1_Punc</group>
      <groupName>标点问题</groupName>
      <ability>L2_Punc</ability>
      <abilityName>标点符号检查</abilityName>
      <candidateList>
        <item>“</item>
      </candidateList>
      <explain/>
      <paraID>4D2685B5</paraID>
      <start>12</start>
      <end>14</end>
      <status>unmodified</status>
      <modifiedWord/>
      <trackRevisions>false</trackRevisions>
    </reviewItem>
    <reviewItem>
      <errorID>d0176caf-7416-4e1b-8983-614f03057368</errorID>
      <errorWord>-</errorWord>
      <group>L1_Format</group>
      <groupName>格式问题</groupName>
      <ability>L2_HalfPunc</ability>
      <abilityName>全半角检查</abilityName>
      <candidateList>
        <item>－</item>
      </candidateList>
      <explain>文本全半角错误。</explain>
      <paraID>4D2685B5</paraID>
      <start>48</start>
      <end>49</end>
      <status>unmodified</status>
      <modifiedWord/>
      <trackRevisions>false</trackRevisions>
    </reviewItem>
    <reviewItem>
      <errorID>d4f18118-aaf1-4544-9f1d-a73301e5be3e</errorID>
      <errorWord>-</errorWord>
      <group>L1_Format</group>
      <groupName>格式问题</groupName>
      <ability>L2_HalfPunc</ability>
      <abilityName>全半角检查</abilityName>
      <candidateList>
        <item>－</item>
      </candidateList>
      <explain>文本全半角错误。</explain>
      <paraID>4D2685B5</paraID>
      <start>49</start>
      <end>50</end>
      <status>unmodified</status>
      <modifiedWord/>
      <trackRevisions>false</trackRevisions>
    </reviewItem>
    <reviewItem>
      <errorID>d9913cad-fe2f-41cb-abbe-e1d8825f2a48</errorID>
      <errorWord>-</errorWord>
      <group>L1_Format</group>
      <groupName>格式问题</groupName>
      <ability>L2_HalfPunc</ability>
      <abilityName>全半角检查</abilityName>
      <candidateList>
        <item>－</item>
      </candidateList>
      <explain>文本全半角错误。</explain>
      <paraID>4D2685B5</paraID>
      <start>55</start>
      <end>56</end>
      <status>unmodified</status>
      <modifiedWord/>
      <trackRevisions>false</trackRevisions>
    </reviewItem>
    <reviewItem>
      <errorID>c748d1fe-2778-496e-848f-c25f3dc5577f</errorID>
      <errorWord>-</errorWord>
      <group>L1_Format</group>
      <groupName>格式问题</groupName>
      <ability>L2_HalfPunc</ability>
      <abilityName>全半角检查</abilityName>
      <candidateList>
        <item>－</item>
      </candidateList>
      <explain>文本全半角错误。</explain>
      <paraID>4D2685B5</paraID>
      <start>56</start>
      <end>57</end>
      <status>unmodified</status>
      <modifiedWord/>
      <trackRevisions>false</trackRevisions>
    </reviewItem>
    <reviewItem>
      <errorID>ff31e8fb-6046-4ee9-bad0-bb9ec62eef67</errorID>
      <errorWord>-</errorWord>
      <group>L1_Format</group>
      <groupName>格式问题</groupName>
      <ability>L2_HalfPunc</ability>
      <abilityName>全半角检查</abilityName>
      <candidateList>
        <item>－</item>
      </candidateList>
      <explain>文本全半角错误。</explain>
      <paraID>4D2685B5</paraID>
      <start>102</start>
      <end>103</end>
      <status>unmodified</status>
      <modifiedWord/>
      <trackRevisions>false</trackRevisions>
    </reviewItem>
    <reviewItem>
      <errorID>18c72840-b776-4936-a82e-5320209fe5ee</errorID>
      <errorWord>-</errorWord>
      <group>L1_Format</group>
      <groupName>格式问题</groupName>
      <ability>L2_HalfPunc</ability>
      <abilityName>全半角检查</abilityName>
      <candidateList>
        <item>－</item>
      </candidateList>
      <explain>文本全半角错误。</explain>
      <paraID>4D2685B5</paraID>
      <start>107</start>
      <end>108</end>
      <status>unmodified</status>
      <modifiedWord/>
      <trackRevisions>false</trackRevisions>
    </reviewItem>
    <reviewItem>
      <errorID>06a8fd60-27ca-4d85-85e9-231ed95f77cb</errorID>
      <errorWord>-</errorWord>
      <group>L1_Format</group>
      <groupName>格式问题</groupName>
      <ability>L2_HalfPunc</ability>
      <abilityName>全半角检查</abilityName>
      <candidateList>
        <item>－</item>
      </candidateList>
      <explain>文本全半角错误。</explain>
      <paraID>4D2685B5</paraID>
      <start>108</start>
      <end>109</end>
      <status>unmodified</status>
      <modifiedWord/>
      <trackRevisions>false</trackRevisions>
    </reviewItem>
    <reviewItem>
      <errorID>7043d5fd-e7f3-48a7-b387-e8d74b13d5c9</errorID>
      <errorWord>：</errorWord>
      <group>L1_Format</group>
      <groupName>格式问题</groupName>
      <ability>L2_HalfPunc</ability>
      <abilityName>全半角检查</abilityName>
      <candidateList>
        <item>:</item>
      </candidateList>
      <explain>文本全半角错误。</explain>
      <paraID>13FC9BDF</paraID>
      <start>30</start>
      <end>31</end>
      <status>unmodified</status>
      <modifiedWord/>
      <trackRevisions>false</trackRevisions>
    </reviewItem>
    <reviewItem>
      <errorID>38153920-fa5c-4525-9567-ffd7abf2fb60</errorID>
      <errorWord>：</errorWord>
      <group>L1_Format</group>
      <groupName>格式问题</groupName>
      <ability>L2_HalfPunc</ability>
      <abilityName>全半角检查</abilityName>
      <candidateList>
        <item>:</item>
      </candidateList>
      <explain>文本全半角错误。</explain>
      <paraID>17D6B48F</paraID>
      <start>28</start>
      <end>29</end>
      <status>unmodified</status>
      <modifiedWord/>
      <trackRevisions>false</trackRevisions>
    </reviewItem>
    <reviewItem>
      <errorID>d9d68e5a-1e3d-49ae-bb98-998f6b92b875</errorID>
      <errorWord>-</errorWord>
      <group>L1_Format</group>
      <groupName>格式问题</groupName>
      <ability>L2_HalfPunc</ability>
      <abilityName>全半角检查</abilityName>
      <candidateList>
        <item>－</item>
      </candidateList>
      <explain>文本全半角错误。</explain>
      <paraID>4506C343</paraID>
      <start>32</start>
      <end>33</end>
      <status>unmodified</status>
      <modifiedWord/>
      <trackRevisions>false</trackRevisions>
    </reviewItem>
    <reviewItem>
      <errorID>67e05df3-5457-45a0-8ee3-9ea4f3540ca6</errorID>
      <errorWord>-</errorWord>
      <group>L1_Format</group>
      <groupName>格式问题</groupName>
      <ability>L2_HalfPunc</ability>
      <abilityName>全半角检查</abilityName>
      <candidateList>
        <item>－</item>
      </candidateList>
      <explain>文本全半角错误。</explain>
      <paraID>4506C343</paraID>
      <start>37</start>
      <end>38</end>
      <status>unmodified</status>
      <modifiedWord/>
      <trackRevisions>false</trackRevisions>
    </reviewItem>
    <reviewItem>
      <errorID>97d3269f-1d7d-46e4-83da-b1a33f39e86a</errorID>
      <errorWord>-</errorWord>
      <group>L1_Format</group>
      <groupName>格式问题</groupName>
      <ability>L2_HalfPunc</ability>
      <abilityName>全半角检查</abilityName>
      <candidateList>
        <item>－</item>
      </candidateList>
      <explain>文本全半角错误。</explain>
      <paraID>4506C343</paraID>
      <start>38</start>
      <end>39</end>
      <status>unmodified</status>
      <modifiedWord/>
      <trackRevisions>false</trackRevisions>
    </reviewItem>
    <reviewItem>
      <errorID>8367fe05-0623-4ce1-8986-72aadc2674d0</errorID>
      <errorWord>-</errorWord>
      <group>L1_Format</group>
      <groupName>格式问题</groupName>
      <ability>L2_HalfPunc</ability>
      <abilityName>全半角检查</abilityName>
      <candidateList>
        <item>－</item>
      </candidateList>
      <explain>文本全半角错误。</explain>
      <paraID>4506C343</paraID>
      <start>42</start>
      <end>43</end>
      <status>unmodified</status>
      <modifiedWord/>
      <trackRevisions>false</trackRevisions>
    </reviewItem>
    <reviewItem>
      <errorID>36da1807-6945-4dbd-bf1c-6fa660e29aaa</errorID>
      <errorWord>-</errorWord>
      <group>L1_Format</group>
      <groupName>格式问题</groupName>
      <ability>L2_HalfPunc</ability>
      <abilityName>全半角检查</abilityName>
      <candidateList>
        <item>－</item>
      </candidateList>
      <explain>文本全半角错误。</explain>
      <paraID>4506C343</paraID>
      <start>43</start>
      <end>44</end>
      <status>unmodified</status>
      <modifiedWord/>
      <trackRevisions>false</trackRevisions>
    </reviewItem>
    <reviewItem>
      <errorID>a751881e-d7e4-4d39-ad80-db1e445f9105</errorID>
      <errorWord>法律、法规</errorWord>
      <group>L1_Word</group>
      <groupName>字词问题</groupName>
      <ability>L2_Typo</ability>
      <abilityName>字词错误</abilityName>
      <candidateList>
        <item>法律法规</item>
      </candidateList>
      <explain/>
      <paraID>543E8B5F</paraID>
      <start>3</start>
      <end>8</end>
      <status>unmodified</status>
      <modifiedWord/>
      <trackRevisions>false</trackRevisions>
    </reviewItem>
    <reviewItem>
      <errorID>2794e020-0aeb-4ab0-b560-d98a1ed43bf4</errorID>
      <errorWord>&lt;</errorWord>
      <group>L1_Format</group>
      <groupName>格式问题</groupName>
      <ability>L2_HalfPunc</ability>
      <abilityName>全半角检查</abilityName>
      <candidateList>
        <item>〈</item>
      </candidateList>
      <explain>文本全半角错误。</explain>
      <paraID>4D62ACF8</paraID>
      <start>49</start>
      <end>50</end>
      <status>unmodified</status>
      <modifiedWord/>
      <trackRevisions>false</trackRevisions>
    </reviewItem>
    <reviewItem>
      <errorID>7589592b-10a3-4829-8c66-3ea175b545a3</errorID>
      <errorWord>&lt;</errorWord>
      <group>L1_Format</group>
      <groupName>格式问题</groupName>
      <ability>L2_HalfPunc</ability>
      <abilityName>全半角检查</abilityName>
      <candidateList>
        <item>〈</item>
      </candidateList>
      <explain>文本全半角错误。</explain>
      <paraID>4779922F</paraID>
      <start>49</start>
      <end>50</end>
      <status>unmodified</status>
      <modifiedWord/>
      <trackRevisions>false</trackRevisions>
    </reviewItem>
    <reviewItem>
      <errorID>f919b365-86f0-4466-ba2a-a80520480d56</errorID>
      <errorWord>&lt;</errorWord>
      <group>L1_Format</group>
      <groupName>格式问题</groupName>
      <ability>L2_HalfPunc</ability>
      <abilityName>全半角检查</abilityName>
      <candidateList>
        <item>〈</item>
      </candidateList>
      <explain>文本全半角错误。</explain>
      <paraID> 1921DEA</paraID>
      <start>64</start>
      <end>65</end>
      <status>unmodified</status>
      <modifiedWord/>
      <trackRevisions>false</trackRevisions>
    </reviewItem>
    <reviewItem>
      <errorID>72e7db17-ff2e-4fb5-90c3-a944a1fdd53a</errorID>
      <errorWord>(</errorWord>
      <group>L1_Format</group>
      <groupName>格式问题</groupName>
      <ability>L2_HalfPunc</ability>
      <abilityName>全半角检查</abilityName>
      <candidateList>
        <item>（</item>
      </candidateList>
      <explain>文本全半角错误。</explain>
      <paraID>51095188</paraID>
      <start>59</start>
      <end>60</end>
      <status>unmodified</status>
      <modifiedWord/>
      <trackRevisions>false</trackRevisions>
    </reviewItem>
    <reviewItem>
      <errorID>f905a081-9864-4b1c-b699-c1dca324e11f</errorID>
      <errorWord>)</errorWord>
      <group>L1_Format</group>
      <groupName>格式问题</groupName>
      <ability>L2_HalfPunc</ability>
      <abilityName>全半角检查</abilityName>
      <candidateList>
        <item>）</item>
      </candidateList>
      <explain>文本全半角错误。</explain>
      <paraID>51095188</paraID>
      <start>62</start>
      <end>63</end>
      <status>unmodified</status>
      <modifiedWord/>
      <trackRevisions>false</trackRevisions>
    </reviewItem>
    <reviewItem>
      <errorID>156f28b3-dabd-4bf9-8185-f3a249c8957d</errorID>
      <errorWord>(</errorWord>
      <group>L1_Format</group>
      <groupName>格式问题</groupName>
      <ability>L2_HalfPunc</ability>
      <abilityName>全半角检查</abilityName>
      <candidateList>
        <item>（</item>
      </candidateList>
      <explain>文本全半角错误。</explain>
      <paraID>51095188</paraID>
      <start>84</start>
      <end>85</end>
      <status>unmodified</status>
      <modifiedWord/>
      <trackRevisions>false</trackRevisions>
    </reviewItem>
    <reviewItem>
      <errorID>f0eee1ac-792b-4a42-b339-9ad8439be056</errorID>
      <errorWord>)</errorWord>
      <group>L1_Format</group>
      <groupName>格式问题</groupName>
      <ability>L2_HalfPunc</ability>
      <abilityName>全半角检查</abilityName>
      <candidateList>
        <item>）</item>
      </candidateList>
      <explain>文本全半角错误。</explain>
      <paraID>51095188</paraID>
      <start>87</start>
      <end>88</end>
      <status>unmodified</status>
      <modifiedWord/>
      <trackRevisions>false</trackRevisions>
    </reviewItem>
    <reviewItem>
      <errorID>32b19378-5b70-4b14-a2e3-1de92a8db356</errorID>
      <errorWord>按《中华人民共和国</errorWord>
      <group>L1_Word</group>
      <groupName>字词问题</groupName>
      <ability>L2_Typo</ability>
      <abilityName>字词错误</abilityName>
      <candidateList>
        <item>按照《中华人民共和国</item>
      </candidateList>
      <explain/>
      <paraID>7AB0F9C1</paraID>
      <start>54</start>
      <end>63</end>
      <status>unmodified</status>
      <modifiedWord/>
      <trackRevisions>false</trackRevisions>
    </reviewItem>
    <reviewItem>
      <errorID>d5edcb81-37a8-43a5-bf83-34f2c0bccb49</errorID>
      <errorWord>(</errorWord>
      <group>L1_Format</group>
      <groupName>格式问题</groupName>
      <ability>L2_HalfPunc</ability>
      <abilityName>全半角检查</abilityName>
      <candidateList>
        <item>（</item>
      </candidateList>
      <explain>文本全半角错误。</explain>
      <paraID>37073004</paraID>
      <start>0</start>
      <end>1</end>
      <status>unmodified</status>
      <modifiedWord/>
      <trackRevisions>false</trackRevisions>
    </reviewItem>
    <reviewItem>
      <errorID>584f8063-781c-43cb-9a6a-306e9dc4b248</errorID>
      <errorWord>)</errorWord>
      <group>L1_Format</group>
      <groupName>格式问题</groupName>
      <ability>L2_HalfPunc</ability>
      <abilityName>全半角检查</abilityName>
      <candidateList>
        <item>）</item>
      </candidateList>
      <explain>文本全半角错误。</explain>
      <paraID>37073004</paraID>
      <start>2</start>
      <end>3</end>
      <status>unmodified</status>
      <modifiedWord/>
      <trackRevisions>false</trackRevisions>
    </reviewItem>
    <reviewItem>
      <errorID>b2f290ce-950e-46b7-820a-8c78d0b1d52f</errorID>
      <errorWord>(</errorWord>
      <group>L1_Format</group>
      <groupName>格式问题</groupName>
      <ability>L2_HalfPunc</ability>
      <abilityName>全半角检查</abilityName>
      <candidateList>
        <item>（</item>
      </candidateList>
      <explain>文本全半角错误。</explain>
      <paraID>20E49CDD</paraID>
      <start>0</start>
      <end>1</end>
      <status>unmodified</status>
      <modifiedWord/>
      <trackRevisions>false</trackRevisions>
    </reviewItem>
    <reviewItem>
      <errorID>aea8a688-0bf9-45ee-889f-11caf269d175</errorID>
      <errorWord>)</errorWord>
      <group>L1_Format</group>
      <groupName>格式问题</groupName>
      <ability>L2_HalfPunc</ability>
      <abilityName>全半角检查</abilityName>
      <candidateList>
        <item>）</item>
      </candidateList>
      <explain>文本全半角错误。</explain>
      <paraID>20E49CDD</paraID>
      <start>2</start>
      <end>3</end>
      <status>unmodified</status>
      <modifiedWord/>
      <trackRevisions>false</trackRevisions>
    </reviewItem>
    <reviewItem>
      <errorID>f2c25737-be39-4380-ae0e-1e0f829296f1</errorID>
      <errorWord>(</errorWord>
      <group>L1_Format</group>
      <groupName>格式问题</groupName>
      <ability>L2_HalfPunc</ability>
      <abilityName>全半角检查</abilityName>
      <candidateList>
        <item>（</item>
      </candidateList>
      <explain>文本全半角错误。</explain>
      <paraID>6E8EECA7</paraID>
      <start>0</start>
      <end>1</end>
      <status>unmodified</status>
      <modifiedWord/>
      <trackRevisions>false</trackRevisions>
    </reviewItem>
    <reviewItem>
      <errorID>5d8833c8-25c9-451d-bc44-e286fb36e966</errorID>
      <errorWord>)</errorWord>
      <group>L1_Format</group>
      <groupName>格式问题</groupName>
      <ability>L2_HalfPunc</ability>
      <abilityName>全半角检查</abilityName>
      <candidateList>
        <item>）</item>
      </candidateList>
      <explain>文本全半角错误。</explain>
      <paraID>6E8EECA7</paraID>
      <start>2</start>
      <end>3</end>
      <status>unmodified</status>
      <modifiedWord/>
      <trackRevisions>false</trackRevisions>
    </reviewItem>
    <reviewItem>
      <errorID>28e5d5f5-d48b-4a79-8769-f9d7fb095883</errorID>
      <errorWord>(</errorWord>
      <group>L1_Format</group>
      <groupName>格式问题</groupName>
      <ability>L2_HalfPunc</ability>
      <abilityName>全半角检查</abilityName>
      <candidateList>
        <item>（</item>
      </candidateList>
      <explain>文本全半角错误。</explain>
      <paraID>34956E82</paraID>
      <start>0</start>
      <end>1</end>
      <status>unmodified</status>
      <modifiedWord/>
      <trackRevisions>false</trackRevisions>
    </reviewItem>
    <reviewItem>
      <errorID>3897b078-ba2f-4d77-a880-e9367b32c2d3</errorID>
      <errorWord>)</errorWord>
      <group>L1_Format</group>
      <groupName>格式问题</groupName>
      <ability>L2_HalfPunc</ability>
      <abilityName>全半角检查</abilityName>
      <candidateList>
        <item>）</item>
      </candidateList>
      <explain>文本全半角错误。</explain>
      <paraID>34956E82</paraID>
      <start>2</start>
      <end>3</end>
      <status>unmodified</status>
      <modifiedWord/>
      <trackRevisions>false</trackRevisions>
    </reviewItem>
    <reviewItem>
      <errorID>27279ec8-ac70-4d01-b681-a75e28ddf1ee</errorID>
      <errorWord>(</errorWord>
      <group>L1_Format</group>
      <groupName>格式问题</groupName>
      <ability>L2_HalfPunc</ability>
      <abilityName>全半角检查</abilityName>
      <candidateList>
        <item>（</item>
      </candidateList>
      <explain>文本全半角错误。</explain>
      <paraID>3F10BE58</paraID>
      <start>0</start>
      <end>1</end>
      <status>unmodified</status>
      <modifiedWord/>
      <trackRevisions>false</trackRevisions>
    </reviewItem>
    <reviewItem>
      <errorID>7afb70e0-2625-4048-bcdd-30e444d66c6b</errorID>
      <errorWord>)</errorWord>
      <group>L1_Format</group>
      <groupName>格式问题</groupName>
      <ability>L2_HalfPunc</ability>
      <abilityName>全半角检查</abilityName>
      <candidateList>
        <item>）</item>
      </candidateList>
      <explain>文本全半角错误。</explain>
      <paraID>3F10BE58</paraID>
      <start>2</start>
      <end>3</end>
      <status>unmodified</status>
      <modifiedWord/>
      <trackRevisions>false</trackRevisions>
    </reviewItem>
    <reviewItem>
      <errorID>fba9713d-0882-4b80-836f-6da245bdaade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17FD40AB</paraID>
      <start>0</start>
      <end>2</end>
      <status>unmodified</status>
      <modifiedWord/>
      <trackRevisions>false</trackRevisions>
    </reviewItem>
    <reviewItem>
      <errorID>8e7b0197-5f88-409e-9104-bf340f5832b9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315AB12D</paraID>
      <start>0</start>
      <end>2</end>
      <status>unmodified</status>
      <modifiedWord/>
      <trackRevisions>false</trackRevisions>
    </reviewItem>
    <reviewItem>
      <errorID>9d713224-70c4-4fa4-b06c-13c5f389ebd3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1E0B35DC</paraID>
      <start>0</start>
      <end>2</end>
      <status>unmodified</status>
      <modifiedWord/>
      <trackRevisions>false</trackRevisions>
    </reviewItem>
    <reviewItem>
      <errorID>f9903ff3-24f8-4e54-8a3c-ed4c096340af</errorID>
      <errorWord>1、</errorWord>
      <group>L1_Format</group>
      <groupName>格式问题</groupName>
      <ability>L2_Ordinal</ability>
      <abilityName>序号格式</abilityName>
      <candidateList>
        <item>1.</item>
      </candidateList>
      <explain>当前序号格式不规范，建议修改为规范格式[1.]。</explain>
      <paraID>480B6A46</paraID>
      <start>0</start>
      <end>2</end>
      <status>unmodified</status>
      <modifiedWord/>
      <trackRevisions>false</trackRevisions>
    </reviewItem>
    <reviewItem>
      <errorID>bf831b59-a48e-49c2-b7e8-bfafec2c46fc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7F9EF3F7</paraID>
      <start>0</start>
      <end>2</end>
      <status>unmodified</status>
      <modifiedWord/>
      <trackRevisions>false</trackRevisions>
    </reviewItem>
    <reviewItem>
      <errorID>1c7108c6-7970-4350-8a63-d268d6d5ca69</errorID>
      <errorWord>3、</errorWord>
      <group>L1_Format</group>
      <groupName>格式问题</groupName>
      <ability>L2_Ordinal</ability>
      <abilityName>序号格式</abilityName>
      <candidateList>
        <item>3.</item>
      </candidateList>
      <explain>当前序号格式不规范，建议修改为规范格式[3.]。</explain>
      <paraID>25D3B8EA</paraID>
      <start>0</start>
      <end>2</end>
      <status>unmodified</status>
      <modifiedWord/>
      <trackRevisions>false</trackRevisions>
    </reviewItem>
    <reviewItem>
      <errorID>70b0c289-d119-49ba-a714-03b76bc5fa6c</errorID>
      <errorWord>4、</errorWord>
      <group>L1_Format</group>
      <groupName>格式问题</groupName>
      <ability>L2_Ordinal</ability>
      <abilityName>序号格式</abilityName>
      <candidateList>
        <item>4.</item>
      </candidateList>
      <explain>当前序号格式不规范，建议修改为规范格式[4.]。</explain>
      <paraID>777D3564</paraID>
      <start>0</start>
      <end>2</end>
      <status>unmodified</status>
      <modifiedWord/>
      <trackRevisions>false</trackRevisions>
    </reviewItem>
    <reviewItem>
      <errorID>54d56339-8256-4367-87e6-4acf9bd18ce6</errorID>
      <errorWord>(</errorWord>
      <group>L1_Format</group>
      <groupName>格式问题</groupName>
      <ability>L2_HalfPunc</ability>
      <abilityName>全半角检查</abilityName>
      <candidateList>
        <item>（</item>
      </candidateList>
      <explain>文本全半角错误。</explain>
      <paraID>4E4ABF95</paraID>
      <start>0</start>
      <end>1</end>
      <status>unmodified</status>
      <modifiedWord/>
      <trackRevisions>false</trackRevisions>
    </reviewItem>
    <reviewItem>
      <errorID>737b89e8-6364-43b2-8451-cc1e82788f54</errorID>
      <errorWord>)</errorWord>
      <group>L1_Format</group>
      <groupName>格式问题</groupName>
      <ability>L2_HalfPunc</ability>
      <abilityName>全半角检查</abilityName>
      <candidateList>
        <item>）</item>
      </candidateList>
      <explain>文本全半角错误。</explain>
      <paraID>4E4ABF95</paraID>
      <start>2</start>
      <end>3</end>
      <status>unmodified</status>
      <modifiedWord/>
      <trackRevisions>false</trackRevisions>
    </reviewItem>
    <reviewItem>
      <errorID>ea4e187d-f24c-4dd7-a842-ae9d31d8fc95</errorID>
      <errorWord>(</errorWord>
      <group>L1_Format</group>
      <groupName>格式问题</groupName>
      <ability>L2_HalfPunc</ability>
      <abilityName>全半角检查</abilityName>
      <candidateList>
        <item>（</item>
      </candidateList>
      <explain>文本全半角错误。</explain>
      <paraID>3E59D996</paraID>
      <start>0</start>
      <end>1</end>
      <status>unmodified</status>
      <modifiedWord/>
      <trackRevisions>false</trackRevisions>
    </reviewItem>
    <reviewItem>
      <errorID>d78beaa5-c1dc-45f0-87da-d479ed01da3d</errorID>
      <errorWord>)</errorWord>
      <group>L1_Format</group>
      <groupName>格式问题</groupName>
      <ability>L2_HalfPunc</ability>
      <abilityName>全半角检查</abilityName>
      <candidateList>
        <item>）</item>
      </candidateList>
      <explain>文本全半角错误。</explain>
      <paraID>3E59D996</paraID>
      <start>2</start>
      <end>3</end>
      <status>unmodified</status>
      <modifiedWord/>
      <trackRevisions>false</trackRevisions>
    </reviewItem>
    <reviewItem>
      <errorID>15e5c655-2c4b-4031-ac48-63fb53197125</errorID>
      <errorWord>(</errorWord>
      <group>L1_Format</group>
      <groupName>格式问题</groupName>
      <ability>L2_HalfPunc</ability>
      <abilityName>全半角检查</abilityName>
      <candidateList>
        <item>（</item>
      </candidateList>
      <explain>文本全半角错误。</explain>
      <paraID>48D6D780</paraID>
      <start>0</start>
      <end>1</end>
      <status>unmodified</status>
      <modifiedWord/>
      <trackRevisions>false</trackRevisions>
    </reviewItem>
    <reviewItem>
      <errorID>fab90d66-3928-4bae-86fa-e01540405aa5</errorID>
      <errorWord>)</errorWord>
      <group>L1_Format</group>
      <groupName>格式问题</groupName>
      <ability>L2_HalfPunc</ability>
      <abilityName>全半角检查</abilityName>
      <candidateList>
        <item>）</item>
      </candidateList>
      <explain>文本全半角错误。</explain>
      <paraID>48D6D780</paraID>
      <start>2</start>
      <end>3</end>
      <status>unmodified</status>
      <modifiedWord/>
      <trackRevisions>false</trackRevisions>
    </reviewItem>
    <reviewItem>
      <errorID>f0605813-71da-4c9b-9132-6572fbbd7ca2</errorID>
      <errorWord>(</errorWord>
      <group>L1_Format</group>
      <groupName>格式问题</groupName>
      <ability>L2_HalfPunc</ability>
      <abilityName>全半角检查</abilityName>
      <candidateList>
        <item>（</item>
      </candidateList>
      <explain>文本全半角错误。</explain>
      <paraID>3988FDC7</paraID>
      <start>0</start>
      <end>1</end>
      <status>unmodified</status>
      <modifiedWord/>
      <trackRevisions>false</trackRevisions>
    </reviewItem>
    <reviewItem>
      <errorID>5c7ae5d5-1c47-4721-8588-16e5b66d6136</errorID>
      <errorWord>)</errorWord>
      <group>L1_Format</group>
      <groupName>格式问题</groupName>
      <ability>L2_HalfPunc</ability>
      <abilityName>全半角检查</abilityName>
      <candidateList>
        <item>）</item>
      </candidateList>
      <explain>文本全半角错误。</explain>
      <paraID>3988FDC7</paraID>
      <start>2</start>
      <end>3</end>
      <status>unmodified</status>
      <modifiedWord/>
      <trackRevisions>false</trackRevisions>
    </reviewItem>
    <reviewItem>
      <errorID>5f6153e1-0cee-4bbd-9107-fd8119d14254</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214B1D23</paraID>
      <start>0</start>
      <end>4</end>
      <status>unmodified</status>
      <modifiedWord/>
      <trackRevisions>false</trackRevisions>
    </reviewItem>
    <reviewItem>
      <errorID>9216de3a-68cb-4ef7-93c9-a284d6661dfb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46BD72DE</paraID>
      <start>0</start>
      <end>4</end>
      <status>unmodified</status>
      <modifiedWord/>
      <trackRevisions>false</trackRevisions>
    </reviewItem>
    <reviewItem>
      <errorID>a1cdabcc-9e39-4e21-afb2-ee0ce633cd3f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3F94D522</paraID>
      <start>0</start>
      <end>4</end>
      <status>unmodified</status>
      <modifiedWord/>
      <trackRevisions>false</trackRevisions>
    </reviewItem>
    <reviewItem>
      <errorID>50a01f1f-b888-4d95-9cff-aeef7e18b859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4AA3B2D</paraID>
      <start>0</start>
      <end>2</end>
      <status>unmodified</status>
      <modifiedWord/>
      <trackRevisions>false</trackRevisions>
    </reviewItem>
    <reviewItem>
      <errorID>b79bf3fd-f9ba-4a67-bcc8-bc02177439de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43F8CB93</paraID>
      <start>0</start>
      <end>2</end>
      <status>unmodified</status>
      <modifiedWord/>
      <trackRevisions>false</trackRevisions>
    </reviewItem>
    <reviewItem>
      <errorID>1fcc1f48-2b99-4e1d-af95-dd7c4766b1b1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5E71772E</paraID>
      <start>0</start>
      <end>2</end>
      <status>unmodified</status>
      <modifiedWord/>
      <trackRevisions>false</trackRevisions>
    </reviewItem>
    <reviewItem>
      <errorID>c93c1788-8fc1-480e-b94f-399cd191db1b</errorID>
      <errorWord>,</errorWord>
      <group>L1_Format</group>
      <groupName>格式问题</groupName>
      <ability>L2_HalfPunc</ability>
      <abilityName>全半角检查</abilityName>
      <candidateList>
        <item>，</item>
      </candidateList>
      <explain>文本全半角错误。</explain>
      <paraID> 363EC3C</paraID>
      <start>81</start>
      <end>82</end>
      <status>modified</status>
      <modifiedWord>，</modifiedWord>
      <trackRevisions>false</trackRevisions>
    </reviewItem>
    <reviewItem>
      <errorID>4fa75ac2-6d79-4322-b01a-8604c6ae96fb</errorID>
      <errorWord>)</errorWord>
      <group>L1_Format</group>
      <groupName>格式问题</groupName>
      <ability>L2_HalfPunc</ability>
      <abilityName>全半角检查</abilityName>
      <candidateList>
        <item>）</item>
      </candidateList>
      <explain>文本全半角错误。</explain>
      <paraID> 363EC3C</paraID>
      <start>110</start>
      <end>111</end>
      <status>unmodified</status>
      <modifiedWord/>
      <trackRevisions>false</trackRevisions>
    </reviewItem>
    <reviewItem>
      <errorID>ec07b283-a4bb-4431-aa08-63722a3c5cc4</errorID>
      <errorWord>,</errorWord>
      <group>L1_Format</group>
      <groupName>格式问题</groupName>
      <ability>L2_HalfPunc</ability>
      <abilityName>全半角检查</abilityName>
      <candidateList>
        <item>，</item>
      </candidateList>
      <explain>文本全半角错误。</explain>
      <paraID>63D0EEFD</paraID>
      <start>100</start>
      <end>101</end>
      <status>modified</status>
      <modifiedWord>，</modifiedWord>
      <trackRevisions>false</trackRevisions>
    </reviewItem>
    <reviewItem>
      <errorID>dd6a306c-fdc7-4eac-bd51-2059b421a976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429524A4</paraID>
      <start>0</start>
      <end>3</end>
      <status>modified</status>
      <modifiedWord>（一）</modifiedWord>
      <trackRevisions>false</trackRevisions>
    </reviewItem>
    <reviewItem>
      <errorID>c6fd64b3-53a5-44d4-bdc3-df63fa225052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7F9EA0FD</paraID>
      <start>0</start>
      <end>2</end>
      <status>unmodified</status>
      <modifiedWord/>
      <trackRevisions>false</trackRevisions>
    </reviewItem>
    <reviewItem>
      <errorID>5c058362-10e0-425a-8cbb-8653e0ec16e2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5C03669F</paraID>
      <start>0</start>
      <end>2</end>
      <status>unmodified</status>
      <modifiedWord/>
      <trackRevisions>false</trackRevisions>
    </reviewItem>
    <reviewItem>
      <errorID>f4feaddb-7fa5-4997-a5c5-8d5dafbfe700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36A656EF</paraID>
      <start>0</start>
      <end>2</end>
      <status>unmodified</status>
      <modifiedWord/>
      <trackRevisions>false</trackRevisions>
    </reviewItem>
    <reviewItem>
      <errorID>969e210c-d271-47b6-9527-e5eefd548e82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5BD4F590</paraID>
      <start>0</start>
      <end>2</end>
      <status>unmodified</status>
      <modifiedWord/>
      <trackRevisions>false</trackRevisions>
    </reviewItem>
    <reviewItem>
      <errorID>9613a70c-b5b6-4d92-ad65-077b3a97a446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472BECA</paraID>
      <start>0</start>
      <end>2</end>
      <status>unmodified</status>
      <modifiedWord/>
      <trackRevisions>false</trackRevisions>
    </reviewItem>
    <reviewItem>
      <errorID>599f35fc-177f-4e8e-a22f-8eedb1c51221</errorID>
      <errorWord>法律、法规</errorWord>
      <group>L1_Word</group>
      <groupName>字词问题</groupName>
      <ability>L2_Typo</ability>
      <abilityName>字词错误</abilityName>
      <candidateList>
        <item>法律法规</item>
      </candidateList>
      <explain/>
      <paraID> 472BECA</paraID>
      <start>2</start>
      <end>7</end>
      <status>unmodified</status>
      <modifiedWord/>
      <trackRevisions>false</trackRevisions>
    </reviewItem>
    <reviewItem>
      <errorID>f6e1274b-77b5-4cae-b3e3-dd2a88eb89ec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3E39ABC7</paraID>
      <start>0</start>
      <end>2</end>
      <status>unmodified</status>
      <modifiedWord/>
      <trackRevisions>false</trackRevisions>
    </reviewItem>
    <reviewItem>
      <errorID>41c8b714-6df3-4381-8b5c-faae774928b0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4C49ADA9</paraID>
      <start>0</start>
      <end>2</end>
      <status>unmodified</status>
      <modifiedWord/>
      <trackRevisions>false</trackRevisions>
    </reviewItem>
    <reviewItem>
      <errorID>dcdac97a-d943-40f6-91b5-30845aca601a</errorID>
      <errorWord>(</errorWord>
      <group>L1_Format</group>
      <groupName>格式问题</groupName>
      <ability>L2_HalfPunc</ability>
      <abilityName>全半角检查</abilityName>
      <candidateList>
        <item>（</item>
      </candidateList>
      <explain>文本全半角错误。</explain>
      <paraID>4C49ADA9</paraID>
      <start>11</start>
      <end>12</end>
      <status>unmodified</status>
      <modifiedWord/>
      <trackRevisions>false</trackRevisions>
    </reviewItem>
    <reviewItem>
      <errorID>25b2bbb2-668f-4e91-9400-4174f605b8cf</errorID>
      <errorWord>)</errorWord>
      <group>L1_Format</group>
      <groupName>格式问题</groupName>
      <ability>L2_HalfPunc</ability>
      <abilityName>全半角检查</abilityName>
      <candidateList>
        <item>）</item>
      </candidateList>
      <explain>文本全半角错误。</explain>
      <paraID>4C49ADA9</paraID>
      <start>16</start>
      <end>17</end>
      <status>unmodified</status>
      <modifiedWord/>
      <trackRevisions>false</trackRevisions>
    </reviewItem>
    <reviewItem>
      <errorID>ef92870b-10fd-41e4-8f2c-99f5af3f7e6e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6876E10A</paraID>
      <start>0</start>
      <end>2</end>
      <status>unmodified</status>
      <modifiedWord/>
      <trackRevisions>false</trackRevisions>
    </reviewItem>
    <reviewItem>
      <errorID>34b2435d-6a5f-4e25-ac5e-ad3abdf4d6de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189E4955</paraID>
      <start>0</start>
      <end>2</end>
      <status>unmodified</status>
      <modifiedWord/>
      <trackRevisions>false</trackRevisions>
    </reviewItem>
    <reviewItem>
      <errorID>0c4655cf-3203-4e52-b212-b22bb790b4c8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4922811A</paraID>
      <start>0</start>
      <end>2</end>
      <status>unmodified</status>
      <modifiedWord/>
      <trackRevisions>false</trackRevisions>
    </reviewItem>
    <reviewItem>
      <errorID>fb40aca5-e994-40e2-accd-26d7164a1095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2D0047A4</paraID>
      <start>0</start>
      <end>2</end>
      <status>unmodified</status>
      <modifiedWord/>
      <trackRevisions>false</trackRevisions>
    </reviewItem>
    <reviewItem>
      <errorID>9e5cd495-1fdc-4877-a67f-ff4ba8ca3ef6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4AA909D3</paraID>
      <start>0</start>
      <end>2</end>
      <status>unmodified</status>
      <modifiedWord/>
      <trackRevisions>false</trackRevisions>
    </reviewItem>
    <reviewItem>
      <errorID>7996ee87-6292-48d6-be89-f51a7c6f6185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545F34C7</paraID>
      <start>0</start>
      <end>2</end>
      <status>unmodified</status>
      <modifiedWord/>
      <trackRevisions>false</trackRevisions>
    </reviewItem>
    <reviewItem>
      <errorID>c62a7334-b4c8-457f-bc5c-790a71a9af84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771CD573</paraID>
      <start>0</start>
      <end>2</end>
      <status>unmodified</status>
      <modifiedWord/>
      <trackRevisions>false</trackRevisions>
    </reviewItem>
    <reviewItem>
      <errorID>9f42fdfb-7281-4a56-9e08-16ead9a1e131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32EE6DC3</paraID>
      <start>0</start>
      <end>2</end>
      <status>unmodified</status>
      <modifiedWord/>
      <trackRevisions>false</trackRevisions>
    </reviewItem>
    <reviewItem>
      <errorID>45dfb76a-cfbc-45ec-8094-8aa42379305b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8BE2822</paraID>
      <start>0</start>
      <end>2</end>
      <status>unmodified</status>
      <modifiedWord/>
      <trackRevisions>false</trackRevisions>
    </reviewItem>
    <reviewItem>
      <errorID>a98d5b1a-966e-4493-8484-72f1132249fe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1F97EB73</paraID>
      <start>0</start>
      <end>2</end>
      <status>unmodified</status>
      <modifiedWord/>
      <trackRevisions>false</trackRevisions>
    </reviewItem>
    <reviewItem>
      <errorID>b7a50c57-bc97-4a13-83e6-609365b11d07</errorID>
      <errorWord>其它</errorWord>
      <group>L1_Word</group>
      <groupName>字词问题</groupName>
      <ability>L2_Alias</ability>
      <abilityName>也作/曾用词</abilityName>
      <candidateList>
        <item>其他</item>
      </candidateList>
      <explain>词汇[其它]为不规范表述或旧称，其规范书面表述为[其他]。</explain>
      <paraID>1F97EB73</paraID>
      <start>5</start>
      <end>7</end>
      <status>unmodified</status>
      <modifiedWord/>
      <trackRevisions>false</trackRevisions>
    </reviewItem>
    <reviewItem>
      <errorID>ca9dd4b5-c12b-4819-ae00-36a8180fc911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528A040D</paraID>
      <start>0</start>
      <end>2</end>
      <status>unmodified</status>
      <modifiedWord/>
      <trackRevisions>false</trackRevisions>
    </reviewItem>
    <reviewItem>
      <errorID>b7114e26-7a2d-4d0a-87c2-1d9c4ebf50db</errorID>
      <errorWord>（</errorWord>
      <group>L1_Punc</group>
      <groupName>标点问题</groupName>
      <ability>L2_Punc</ability>
      <abilityName>标点符号检查</abilityName>
      <candidateList>
        <item/>
      </candidateList>
      <explain>同一形式括号套用。</explain>
      <paraID>528A040D</paraID>
      <start>48</start>
      <end>49</end>
      <status>unmodified</status>
      <modifiedWord/>
      <trackRevisions>false</trackRevisions>
    </reviewItem>
    <reviewItem>
      <errorID>b3465524-fb38-43fc-bd8d-a8901f718334</errorID>
      <errorWord>(</errorWord>
      <group>L1_Punc</group>
      <groupName>标点问题</groupName>
      <ability>L2_Punc</ability>
      <abilityName>标点符号检查</abilityName>
      <candidateList/>
      <explain>同一形式括号套用。</explain>
      <paraID>528A040D</paraID>
      <start>52</start>
      <end>53</end>
      <status>unmodified</status>
      <modifiedWord/>
      <trackRevisions>false</trackRevisions>
    </reviewItem>
    <reviewItem>
      <errorID>ebf3ccb6-efcd-483d-ac37-682dc69d5d7a</errorID>
      <errorWord>)</errorWord>
      <group>L1_Punc</group>
      <groupName>标点问题</groupName>
      <ability>L2_Punc</ability>
      <abilityName>标点符号检查</abilityName>
      <candidateList/>
      <explain>同一形式括号套用。</explain>
      <paraID>528A040D</paraID>
      <start>59</start>
      <end>60</end>
      <status>unmodified</status>
      <modifiedWord/>
      <trackRevisions>false</trackRevisions>
    </reviewItem>
    <reviewItem>
      <errorID>8a2b677e-a6db-448c-8cd3-a2ca7ba1e484</errorID>
      <errorWord>）</errorWord>
      <group>L1_Punc</group>
      <groupName>标点问题</groupName>
      <ability>L2_Punc</ability>
      <abilityName>标点符号检查</abilityName>
      <candidateList/>
      <explain>同一形式括号套用。</explain>
      <paraID>528A040D</paraID>
      <start>65</start>
      <end>66</end>
      <status>unmodified</status>
      <modifiedWord/>
      <trackRevisions>false</trackRevisions>
    </reviewItem>
    <reviewItem>
      <errorID>120753b2-7feb-4650-8c65-b5114a780658</errorID>
      <errorWord>[2011]300号</errorWord>
      <group>L1_Knowledge</group>
      <groupName>知识性问题</groupName>
      <ability>L2_Knowledge</ability>
      <abilityName>其他知识</abilityName>
      <candidateList>
        <item>〔2011〕300号</item>
      </candidateList>
      <explain>发文字号格式错误。</explain>
      <paraID>528A040D</paraID>
      <start>121</start>
      <end>131</end>
      <status>unmodified</status>
      <modifiedWord/>
      <trackRevisions>false</trackRevisions>
    </reviewItem>
    <reviewItem>
      <errorID>fe186f5e-6ab8-4974-a6fe-408a94e8c7ad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186D571C</paraID>
      <start>0</start>
      <end>2</end>
      <status>unmodified</status>
      <modifiedWord/>
      <trackRevisions>false</trackRevisions>
    </reviewItem>
    <reviewItem>
      <errorID>2027242a-0195-465f-a8e2-353900538419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489672F8</paraID>
      <start>0</start>
      <end>2</end>
      <status>unmodified</status>
      <modifiedWord/>
      <trackRevisions>false</trackRevisions>
    </reviewItem>
    <reviewItem>
      <errorID>278ccbcc-e4a3-4af1-b408-6ffb27f4e7f2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42B3FA4</paraID>
      <start>0</start>
      <end>2</end>
      <status>unmodified</status>
      <modifiedWord/>
      <trackRevisions>false</trackRevisions>
    </reviewItem>
    <reviewItem>
      <errorID>0b5e3508-b171-4c62-86de-7bde604699f0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22728631</paraID>
      <start>0</start>
      <end>2</end>
      <status>unmodified</status>
      <modifiedWord/>
      <trackRevisions>false</trackRevisions>
    </reviewItem>
    <reviewItem>
      <errorID>50be7f1e-9b42-439b-90cb-86ad25c085ad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26CFFBB4</paraID>
      <start>0</start>
      <end>2</end>
      <status>unmodified</status>
      <modifiedWord/>
      <trackRevisions>false</trackRevisions>
    </reviewItem>
    <reviewItem>
      <errorID>79804c41-8e2f-47ae-b332-e2ddfb8b24a4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313FCB60</paraID>
      <start>0</start>
      <end>2</end>
      <status>unmodified</status>
      <modifiedWord/>
      <trackRevisions>false</trackRevisions>
    </reviewItem>
    <reviewItem>
      <errorID>d049118e-1c1a-4765-9587-21946a07857e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611994DA</paraID>
      <start>0</start>
      <end>2</end>
      <status>unmodified</status>
      <modifiedWord/>
      <trackRevisions>false</trackRevisions>
    </reviewItem>
    <reviewItem>
      <errorID>e0d940fa-ff0b-428b-9c4b-1642f9f90769</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33223774</paraID>
      <start>0</start>
      <end>4</end>
      <status>unmodified</status>
      <modifiedWord/>
      <trackRevisions>false</trackRevisions>
    </reviewItem>
    <reviewItem>
      <errorID>bfe8644d-6626-4b76-9d09-3318ea95210f</errorID>
      <errorWord>(</errorWord>
      <group>L1_Format</group>
      <groupName>格式问题</groupName>
      <ability>L2_HalfPunc</ability>
      <abilityName>全半角检查</abilityName>
      <candidateList>
        <item>（</item>
      </candidateList>
      <explain>文本全半角错误。</explain>
      <paraID>24FACA91</paraID>
      <start>16</start>
      <end>17</end>
      <status>unmodified</status>
      <modifiedWord/>
      <trackRevisions>false</trackRevisions>
    </reviewItem>
    <reviewItem>
      <errorID>08313a65-6258-4cda-8a94-73d06064ed70</errorID>
      <errorWord>)</errorWord>
      <group>L1_Format</group>
      <groupName>格式问题</groupName>
      <ability>L2_HalfPunc</ability>
      <abilityName>全半角检查</abilityName>
      <candidateList>
        <item>）</item>
      </candidateList>
      <explain>文本全半角错误。</explain>
      <paraID>24FACA91</paraID>
      <start>19</start>
      <end>20</end>
      <status>unmodified</status>
      <modifiedWord/>
      <trackRevisions>false</trackRevisions>
    </reviewItem>
    <reviewItem>
      <errorID>3d0e6700-cde3-4086-add4-76316eec9c8f</errorID>
      <errorWord>(</errorWord>
      <group>L1_Format</group>
      <groupName>格式问题</groupName>
      <ability>L2_HalfPunc</ability>
      <abilityName>全半角检查</abilityName>
      <candidateList>
        <item>（</item>
      </candidateList>
      <explain>文本全半角错误。</explain>
      <paraID>24FACA91</paraID>
      <start>22</start>
      <end>23</end>
      <status>unmodified</status>
      <modifiedWord/>
      <trackRevisions>false</trackRevisions>
    </reviewItem>
    <reviewItem>
      <errorID>5d1043aa-2dac-42ca-9586-17be2548e7af</errorID>
      <errorWord>)</errorWord>
      <group>L1_Format</group>
      <groupName>格式问题</groupName>
      <ability>L2_HalfPunc</ability>
      <abilityName>全半角检查</abilityName>
      <candidateList>
        <item>）</item>
      </candidateList>
      <explain>文本全半角错误。</explain>
      <paraID>24FACA91</paraID>
      <start>25</start>
      <end>26</end>
      <status>unmodified</status>
      <modifiedWord/>
      <trackRevisions>false</trackRevisions>
    </reviewItem>
    <reviewItem>
      <errorID>fea8a513-5296-4ee0-aff5-9e1cf102a60d</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258E6930</paraID>
      <start>0</start>
      <end>4</end>
      <status>unmodified</status>
      <modifiedWord/>
      <trackRevisions>false</trackRevisions>
    </reviewItem>
    <reviewItem>
      <errorID>8e8f1d3c-16d1-404d-adbc-d5cc3f70da7a</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5D41D917</paraID>
      <start>29</start>
      <end>31</end>
      <status>unmodified</status>
      <modifiedWord/>
      <trackRevisions>false</trackRevisions>
    </reviewItem>
    <reviewItem>
      <errorID>6265c140-c775-43e7-bc8a-02460ee4ae82</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2B3ED0B1</paraID>
      <start>0</start>
      <end>4</end>
      <status>unmodified</status>
      <modifiedWord/>
      <trackRevisions>false</trackRevisions>
    </reviewItem>
    <reviewItem>
      <errorID>da22f1a2-10a1-4c2a-81c5-54e76f061d65</errorID>
      <errorWord>价</errorWord>
      <group>L1_Word</group>
      <groupName>字词问题</groupName>
      <ability>L2_Typo</ability>
      <abilityName>字词错误</abilityName>
      <candidateList>
        <item>价格</item>
      </candidateList>
      <explain/>
      <paraID>566703D2</paraID>
      <start>8</start>
      <end>9</end>
      <status>unmodified</status>
      <modifiedWord/>
      <trackRevisions>false</trackRevisions>
    </reviewItem>
    <reviewItem>
      <errorID>ae35a945-38c5-4644-b8ac-726ddbad9429</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18E4CA19</paraID>
      <start>0</start>
      <end>4</end>
      <status>unmodified</status>
      <modifiedWord/>
      <trackRevisions>false</trackRevisions>
    </reviewItem>
    <reviewItem>
      <errorID>dfba2cda-7e0d-4a79-891f-f64bab9616e1</errorID>
      <errorWord>-</errorWord>
      <group>L1_Format</group>
      <groupName>格式问题</groupName>
      <ability>L2_HalfPunc</ability>
      <abilityName>全半角检查</abilityName>
      <candidateList>
        <item>－</item>
      </candidateList>
      <explain>文本全半角错误。</explain>
      <paraID>25AE446A</paraID>
      <start>255</start>
      <end>256</end>
      <status>unmodified</status>
      <modifiedWord/>
      <trackRevisions>false</trackRevisions>
    </reviewItem>
    <reviewItem>
      <errorID>d85024df-108d-4f4b-940f-db8018c43800</errorID>
      <errorWord>-</errorWord>
      <group>L1_Format</group>
      <groupName>格式问题</groupName>
      <ability>L2_HalfPunc</ability>
      <abilityName>全半角检查</abilityName>
      <candidateList>
        <item>－</item>
      </candidateList>
      <explain>文本全半角错误。</explain>
      <paraID>25AE446A</paraID>
      <start>301</start>
      <end>302</end>
      <status>unmodified</status>
      <modifiedWord/>
      <trackRevisions>false</trackRevisions>
    </reviewItem>
    <reviewItem>
      <errorID>6be34674-511a-481b-95e3-ce48ddbcebaf</errorID>
      <errorWord>-</errorWord>
      <group>L1_Format</group>
      <groupName>格式问题</groupName>
      <ability>L2_HalfPunc</ability>
      <abilityName>全半角检查</abilityName>
      <candidateList>
        <item>－</item>
      </candidateList>
      <explain>文本全半角错误。</explain>
      <paraID>25AE446A</paraID>
      <start>306</start>
      <end>307</end>
      <status>unmodified</status>
      <modifiedWord/>
      <trackRevisions>false</trackRevisions>
    </reviewItem>
    <reviewItem>
      <errorID>be366472-e3f4-45ef-841b-dd234fb53c9c</errorID>
      <errorWord>-</errorWord>
      <group>L1_Format</group>
      <groupName>格式问题</groupName>
      <ability>L2_HalfPunc</ability>
      <abilityName>全半角检查</abilityName>
      <candidateList>
        <item>－</item>
      </candidateList>
      <explain>文本全半角错误。</explain>
      <paraID>25AE446A</paraID>
      <start>307</start>
      <end>308</end>
      <status>unmodified</status>
      <modifiedWord/>
      <trackRevisions>false</trackRevisions>
    </reviewItem>
    <reviewItem>
      <errorID>ce92ac4b-ed39-444b-bb05-b9199e1574c4</errorID>
      <errorWord>-</errorWord>
      <group>L1_Format</group>
      <groupName>格式问题</groupName>
      <ability>L2_HalfPunc</ability>
      <abilityName>全半角检查</abilityName>
      <candidateList>
        <item>－</item>
      </candidateList>
      <explain>文本全半角错误。</explain>
      <paraID>25AE446A</paraID>
      <start>312</start>
      <end>313</end>
      <status>unmodified</status>
      <modifiedWord/>
      <trackRevisions>false</trackRevisions>
    </reviewItem>
    <reviewItem>
      <errorID>eb16840f-9be2-4da4-b986-66318ef9b0e0</errorID>
      <errorWord>-</errorWord>
      <group>L1_Format</group>
      <groupName>格式问题</groupName>
      <ability>L2_HalfPunc</ability>
      <abilityName>全半角检查</abilityName>
      <candidateList>
        <item>－</item>
      </candidateList>
      <explain>文本全半角错误。</explain>
      <paraID>25AE446A</paraID>
      <start>313</start>
      <end>314</end>
      <status>unmodified</status>
      <modifiedWord/>
      <trackRevisions>false</trackRevisions>
    </reviewItem>
    <reviewItem>
      <errorID>2b63ed75-5b94-47da-afd6-ef08945465ba</errorID>
      <errorWord>“.</errorWord>
      <group>L1_Punc</group>
      <groupName>标点问题</groupName>
      <ability>L2_Punc</ability>
      <abilityName>标点符号检查</abilityName>
      <candidateList>
        <item>“</item>
      </candidateList>
      <explain/>
      <paraID>748ECD81</paraID>
      <start>50</start>
      <end>52</end>
      <status>unmodified</status>
      <modifiedWord/>
      <trackRevisions>false</trackRevisions>
    </reviewItem>
    <reviewItem>
      <errorID>8d65540f-9f77-44bd-9c4f-9cfd6dc0650d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748ECD81</paraID>
      <start>57</start>
      <end>58</end>
      <status>unmodified</status>
      <modifiedWord/>
      <trackRevisions>false</trackRevisions>
    </reviewItem>
    <reviewItem>
      <errorID>a8e71612-9b06-4639-abef-e7df2d54c50c</errorID>
      <errorWord>“.</errorWord>
      <group>L1_Punc</group>
      <groupName>标点问题</groupName>
      <ability>L2_Punc</ability>
      <abilityName>标点符号检查</abilityName>
      <candidateList>
        <item>“</item>
      </candidateList>
      <explain/>
      <paraID>748ECD81</paraID>
      <start>78</start>
      <end>80</end>
      <status>unmodified</status>
      <modifiedWord/>
      <trackRevisions>false</trackRevisions>
    </reviewItem>
    <reviewItem>
      <errorID>cc2c131b-abc0-4597-a982-733a079ab0c5</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F6E6357</paraID>
      <start>0</start>
      <end>4</end>
      <status>unmodified</status>
      <modifiedWord/>
      <trackRevisions>false</trackRevisions>
    </reviewItem>
    <reviewItem>
      <errorID>e24fe935-0c7c-44ae-83c7-e8c84bb9f4d1</errorID>
      <errorWord>(</errorWord>
      <group>L1_Format</group>
      <groupName>格式问题</groupName>
      <ability>L2_HalfPunc</ability>
      <abilityName>全半角检查</abilityName>
      <candidateList>
        <item>（</item>
      </candidateList>
      <explain>文本全半角错误。</explain>
      <paraID>7404A0EB</paraID>
      <start>15</start>
      <end>16</end>
      <status>unmodified</status>
      <modifiedWord/>
      <trackRevisions>false</trackRevisions>
    </reviewItem>
    <reviewItem>
      <errorID>818641b0-183c-4b85-a129-83d5c610e2ea</errorID>
      <errorWord>)</errorWord>
      <group>L1_Format</group>
      <groupName>格式问题</groupName>
      <ability>L2_HalfPunc</ability>
      <abilityName>全半角检查</abilityName>
      <candidateList>
        <item>）</item>
      </candidateList>
      <explain>文本全半角错误。</explain>
      <paraID>7404A0EB</paraID>
      <start>18</start>
      <end>19</end>
      <status>unmodified</status>
      <modifiedWord/>
      <trackRevisions>false</trackRevisions>
    </reviewItem>
    <reviewItem>
      <errorID>f1c3b19f-9c25-4d7f-991a-1ea5d0c48966</errorID>
      <errorWord>(</errorWord>
      <group>L1_Format</group>
      <groupName>格式问题</groupName>
      <ability>L2_HalfPunc</ability>
      <abilityName>全半角检查</abilityName>
      <candidateList>
        <item>（</item>
      </candidateList>
      <explain>文本全半角错误。</explain>
      <paraID>7404A0EB</paraID>
      <start>21</start>
      <end>22</end>
      <status>unmodified</status>
      <modifiedWord/>
      <trackRevisions>false</trackRevisions>
    </reviewItem>
    <reviewItem>
      <errorID>d2b892f7-aafd-4f1c-b1d5-8734933a522c</errorID>
      <errorWord>)</errorWord>
      <group>L1_Format</group>
      <groupName>格式问题</groupName>
      <ability>L2_HalfPunc</ability>
      <abilityName>全半角检查</abilityName>
      <candidateList>
        <item>）</item>
      </candidateList>
      <explain>文本全半角错误。</explain>
      <paraID>7404A0EB</paraID>
      <start>24</start>
      <end>25</end>
      <status>unmodified</status>
      <modifiedWord/>
      <trackRevisions>false</trackRevisions>
    </reviewItem>
    <reviewItem>
      <errorID>d2c6f1b7-67a8-4212-a40f-362762a34b95</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3490D82C</paraID>
      <start>0</start>
      <end>4</end>
      <status>unmodified</status>
      <modifiedWord/>
      <trackRevisions>false</trackRevisions>
    </reviewItem>
    <reviewItem>
      <errorID>ab4e3673-9eed-4570-9115-bba73651d0b5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55287394</paraID>
      <start>0</start>
      <end>2</end>
      <status>unmodified</status>
      <modifiedWord/>
      <trackRevisions>false</trackRevisions>
    </reviewItem>
    <reviewItem>
      <errorID>fcf73557-0eae-4b9d-b38e-074ebf7bed80</errorID>
      <errorWord>：</errorWord>
      <group>L1_Format</group>
      <groupName>格式问题</groupName>
      <ability>L2_HalfPunc</ability>
      <abilityName>全半角检查</abilityName>
      <candidateList>
        <item>:</item>
      </candidateList>
      <explain>文本全半角错误。</explain>
      <paraID>55287394</paraID>
      <start>29</start>
      <end>30</end>
      <status>unmodified</status>
      <modifiedWord/>
      <trackRevisions>false</trackRevisions>
    </reviewItem>
    <reviewItem>
      <errorID>4b1dfba3-b794-40c4-8d03-183d26775290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4EAFA1CA</paraID>
      <start>0</start>
      <end>2</end>
      <status>unmodified</status>
      <modifiedWord/>
      <trackRevisions>false</trackRevisions>
    </reviewItem>
    <reviewItem>
      <errorID>36340d70-426f-43e2-8112-e4af5b592ced</errorID>
      <errorWord>登陆</errorWord>
      <group>L1_Word</group>
      <groupName>字词问题</groupName>
      <ability>L2_Typo</ability>
      <abilityName>字词错误</abilityName>
      <candidateList>
        <item>登录</item>
      </candidateList>
      <explain>存在发音相同字词的误用。</explain>
      <paraID>515397D6</paraID>
      <start>43</start>
      <end>45</end>
      <status>unmodified</status>
      <modifiedWord/>
      <trackRevisions>false</trackRevisions>
    </reviewItem>
    <reviewItem>
      <errorID>0d8c0c32-2448-4435-b24d-43bf35340cf4</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29964586</paraID>
      <start>0</start>
      <end>5</end>
      <status>unmodified</status>
      <modifiedWord/>
      <trackRevisions>false</trackRevisions>
    </reviewItem>
    <reviewItem>
      <errorID>6402dcef-63b2-4933-a554-6eb8548851eb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536BA13F</paraID>
      <start>0</start>
      <end>2</end>
      <status>unmodified</status>
      <modifiedWord/>
      <trackRevisions>false</trackRevisions>
    </reviewItem>
    <reviewItem>
      <errorID>fd9bbe94-6e46-406e-8658-eede4229c7c4</errorID>
      <errorWord>：</errorWord>
      <group>L1_Format</group>
      <groupName>格式问题</groupName>
      <ability>L2_HalfPunc</ability>
      <abilityName>全半角检查</abilityName>
      <candidateList>
        <item>:</item>
      </candidateList>
      <explain>文本全半角错误。</explain>
      <paraID>536BA13F</paraID>
      <start>23</start>
      <end>24</end>
      <status>unmodified</status>
      <modifiedWord/>
      <trackRevisions>false</trackRevisions>
    </reviewItem>
    <reviewItem>
      <errorID>f9ec861d-5b93-4cb4-a1c3-8e059cce5f93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16ADEEA8</paraID>
      <start>0</start>
      <end>2</end>
      <status>unmodified</status>
      <modifiedWord/>
      <trackRevisions>false</trackRevisions>
    </reviewItem>
    <reviewItem>
      <errorID>032e07b8-cdc0-404c-be1f-0fd2e8fd1a64</errorID>
      <errorWord>-</errorWord>
      <group>L1_Format</group>
      <groupName>格式问题</groupName>
      <ability>L2_HalfPunc</ability>
      <abilityName>全半角检查</abilityName>
      <candidateList>
        <item>－</item>
      </candidateList>
      <explain>文本全半角错误。</explain>
      <paraID>16ADEEA8</paraID>
      <start>107</start>
      <end>108</end>
      <status>unmodified</status>
      <modifiedWord/>
      <trackRevisions>false</trackRevisions>
    </reviewItem>
    <reviewItem>
      <errorID>77525598-0a99-40ae-bded-52c0d4481b54</errorID>
      <errorWord>-</errorWord>
      <group>L1_Format</group>
      <groupName>格式问题</groupName>
      <ability>L2_HalfPunc</ability>
      <abilityName>全半角检查</abilityName>
      <candidateList>
        <item>－</item>
      </candidateList>
      <explain>文本全半角错误。</explain>
      <paraID>16ADEEA8</paraID>
      <start>108</start>
      <end>109</end>
      <status>unmodified</status>
      <modifiedWord/>
      <trackRevisions>false</trackRevisions>
    </reviewItem>
    <reviewItem>
      <errorID>f394d4d4-88d5-4d6f-8b31-b42e42a4256d</errorID>
      <errorWord>-</errorWord>
      <group>L1_Format</group>
      <groupName>格式问题</groupName>
      <ability>L2_HalfPunc</ability>
      <abilityName>全半角检查</abilityName>
      <candidateList>
        <item>－</item>
      </candidateList>
      <explain>文本全半角错误。</explain>
      <paraID>16ADEEA8</paraID>
      <start>112</start>
      <end>113</end>
      <status>unmodified</status>
      <modifiedWord/>
      <trackRevisions>false</trackRevisions>
    </reviewItem>
    <reviewItem>
      <errorID>4b95a74f-be5d-4f09-ae67-e3287a180990</errorID>
      <errorWord>-</errorWord>
      <group>L1_Format</group>
      <groupName>格式问题</groupName>
      <ability>L2_HalfPunc</ability>
      <abilityName>全半角检查</abilityName>
      <candidateList>
        <item>－</item>
      </candidateList>
      <explain>文本全半角错误。</explain>
      <paraID>16ADEEA8</paraID>
      <start>113</start>
      <end>114</end>
      <status>unmodified</status>
      <modifiedWord/>
      <trackRevisions>false</trackRevisions>
    </reviewItem>
    <reviewItem>
      <errorID>17a533cd-019a-464b-9afc-960c5afa2ccf</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35AAD7DF</paraID>
      <start>0</start>
      <end>5</end>
      <status>unmodified</status>
      <modifiedWord/>
      <trackRevisions>false</trackRevisions>
    </reviewItem>
    <reviewItem>
      <errorID>79bd8957-9452-45e1-ae5d-685761c40c76</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2E4A428D</paraID>
      <start>0</start>
      <end>5</end>
      <status>unmodified</status>
      <modifiedWord/>
      <trackRevisions>false</trackRevisions>
    </reviewItem>
    <reviewItem>
      <errorID>88c21754-04ef-45eb-abfb-1de6eec9318e</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4734D050</paraID>
      <start>0</start>
      <end>5</end>
      <status>unmodified</status>
      <modifiedWord/>
      <trackRevisions>false</trackRevisions>
    </reviewItem>
    <reviewItem>
      <errorID>0c8006ac-dc08-4928-a50a-f3bd61786208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F87B5DD</paraID>
      <start>0</start>
      <end>2</end>
      <status>unmodified</status>
      <modifiedWord/>
      <trackRevisions>false</trackRevisions>
    </reviewItem>
    <reviewItem>
      <errorID>4e98e39c-f6d4-42c1-8c69-b96a6d650ed0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43A99CCF</paraID>
      <start>0</start>
      <end>2</end>
      <status>unmodified</status>
      <modifiedWord/>
      <trackRevisions>false</trackRevisions>
    </reviewItem>
    <reviewItem>
      <errorID>07e76435-1838-4ada-96f3-4903030f735e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4BB821</paraID>
      <start>0</start>
      <end>2</end>
      <status>unmodified</status>
      <modifiedWord/>
      <trackRevisions>false</trackRevisions>
    </reviewItem>
    <reviewItem>
      <errorID>38115f5b-8e03-4909-b5c6-37659e985159</errorID>
      <errorWord>,</errorWord>
      <group>L1_Format</group>
      <groupName>格式问题</groupName>
      <ability>L2_HalfPunc</ability>
      <abilityName>全半角检查</abilityName>
      <candidateList>
        <item>，</item>
      </candidateList>
      <explain>文本全半角错误。</explain>
      <paraID>  4BB821</paraID>
      <start>39</start>
      <end>40</end>
      <status>unmodified</status>
      <modifiedWord/>
      <trackRevisions>false</trackRevisions>
    </reviewItem>
    <reviewItem>
      <errorID>1879f817-ceb5-489f-8960-c53365dc011c</errorID>
      <errorWord>,</errorWord>
      <group>L1_Format</group>
      <groupName>格式问题</groupName>
      <ability>L2_HalfPunc</ability>
      <abilityName>全半角检查</abilityName>
      <candidateList>
        <item>，</item>
      </candidateList>
      <explain>文本全半角错误。</explain>
      <paraID>28945810</paraID>
      <start>62</start>
      <end>63</end>
      <status>unmodified</status>
      <modifiedWord/>
      <trackRevisions>false</trackRevisions>
    </reviewItem>
    <reviewItem>
      <errorID>ab7dbf3a-3e7e-4085-a792-7f9a4d42d629</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46F87EB6</paraID>
      <start>0</start>
      <end>5</end>
      <status>unmodified</status>
      <modifiedWord/>
      <trackRevisions>false</trackRevisions>
    </reviewItem>
    <reviewItem>
      <errorID>1137c526-d379-4144-90d5-17e556055cff</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CEF09A7</paraID>
      <start>0</start>
      <end>4</end>
      <status>unmodified</status>
      <modifiedWord/>
      <trackRevisions>false</trackRevisions>
    </reviewItem>
    <reviewItem>
      <errorID>da5a5036-f2a4-42e2-bd1a-ed4322a246cd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7B013F94</paraID>
      <start>0</start>
      <end>2</end>
      <status>unmodified</status>
      <modifiedWord/>
      <trackRevisions>false</trackRevisions>
    </reviewItem>
    <reviewItem>
      <errorID>a80f57ae-2c18-4bb7-8359-1cb113c51995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FACC320</paraID>
      <start>0</start>
      <end>2</end>
      <status>unmodified</status>
      <modifiedWord/>
      <trackRevisions>false</trackRevisions>
    </reviewItem>
    <reviewItem>
      <errorID>dce0fc08-c71c-4918-9dfd-f5fe4c0c72d0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50F1E817</paraID>
      <start>0</start>
      <end>2</end>
      <status>unmodified</status>
      <modifiedWord/>
      <trackRevisions>false</trackRevisions>
    </reviewItem>
    <reviewItem>
      <errorID>2a3c0775-fd25-4961-a3bb-675bd779c2c3</errorID>
      <errorWord>,</errorWord>
      <group>L1_Format</group>
      <groupName>格式问题</groupName>
      <ability>L2_HalfPunc</ability>
      <abilityName>全半角检查</abilityName>
      <candidateList>
        <item>，</item>
      </candidateList>
      <explain>文本全半角错误。</explain>
      <paraID>50F1E817</paraID>
      <start>39</start>
      <end>40</end>
      <status>unmodified</status>
      <modifiedWord/>
      <trackRevisions>false</trackRevisions>
    </reviewItem>
    <reviewItem>
      <errorID>1177ef62-a98b-4538-b93e-ab9bef5ffb2a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68AB6986</paraID>
      <start>0</start>
      <end>2</end>
      <status>unmodified</status>
      <modifiedWord/>
      <trackRevisions>false</trackRevisions>
    </reviewItem>
    <reviewItem>
      <errorID>6f2a5207-d5c5-4f16-af2b-b26d3d1304ae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66F889AB</paraID>
      <start>0</start>
      <end>2</end>
      <status>unmodified</status>
      <modifiedWord/>
      <trackRevisions>false</trackRevisions>
    </reviewItem>
    <reviewItem>
      <errorID>6967815f-8ad4-4286-8339-57896de1e6e5</errorID>
      <errorWord>(</errorWord>
      <group>L1_Format</group>
      <groupName>格式问题</groupName>
      <ability>L2_HalfPunc</ability>
      <abilityName>全半角检查</abilityName>
      <candidateList>
        <item>（</item>
      </candidateList>
      <explain>文本全半角错误。</explain>
      <paraID>50E6D495</paraID>
      <start>6</start>
      <end>7</end>
      <status>unmodified</status>
      <modifiedWord/>
      <trackRevisions>false</trackRevisions>
    </reviewItem>
    <reviewItem>
      <errorID>12b7a1ee-5240-41f0-af20-76dae20041f6</errorID>
      <errorWord>)</errorWord>
      <group>L1_Format</group>
      <groupName>格式问题</groupName>
      <ability>L2_HalfPunc</ability>
      <abilityName>全半角检查</abilityName>
      <candidateList>
        <item>）</item>
      </candidateList>
      <explain>文本全半角错误。</explain>
      <paraID>50E6D495</paraID>
      <start>13</start>
      <end>14</end>
      <status>unmodified</status>
      <modifiedWord/>
      <trackRevisions>false</trackRevisions>
    </reviewItem>
    <reviewItem>
      <errorID>9b997851-f44d-4ef4-a28c-551097ea8079</errorID>
      <errorWord>(</errorWord>
      <group>L1_Format</group>
      <groupName>格式问题</groupName>
      <ability>L2_HalfPunc</ability>
      <abilityName>全半角检查</abilityName>
      <candidateList>
        <item>（</item>
      </candidateList>
      <explain>文本全半角错误。</explain>
      <paraID> 4967494</paraID>
      <start>6</start>
      <end>7</end>
      <status>unmodified</status>
      <modifiedWord/>
      <trackRevisions>false</trackRevisions>
    </reviewItem>
    <reviewItem>
      <errorID>b6b10787-c666-4991-a062-26e5604955a0</errorID>
      <errorWord>)</errorWord>
      <group>L1_Format</group>
      <groupName>格式问题</groupName>
      <ability>L2_HalfPunc</ability>
      <abilityName>全半角检查</abilityName>
      <candidateList>
        <item>）</item>
      </candidateList>
      <explain>文本全半角错误。</explain>
      <paraID> 4967494</paraID>
      <start>12</start>
      <end>13</end>
      <status>unmodified</status>
      <modifiedWord/>
      <trackRevisions>false</trackRevisions>
    </reviewItem>
    <reviewItem>
      <errorID>ac4ad664-8fd4-4cb0-952e-256800ec706c</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365571CB</paraID>
      <start>0</start>
      <end>7</end>
      <status>unmodified</status>
      <modifiedWord/>
      <trackRevisions>false</trackRevisions>
    </reviewItem>
    <reviewItem>
      <errorID>87b0625e-a8a0-46bc-940f-c3fa414ac127</errorID>
      <errorWord>(</errorWord>
      <group>L1_Format</group>
      <groupName>格式问题</groupName>
      <ability>L2_HalfPunc</ability>
      <abilityName>全半角检查</abilityName>
      <candidateList>
        <item>（</item>
      </candidateList>
      <explain>文本全半角错误。</explain>
      <paraID>365571CB</paraID>
      <start>8</start>
      <end>9</end>
      <status>unmodified</status>
      <modifiedWord/>
      <trackRevisions>false</trackRevisions>
    </reviewItem>
    <reviewItem>
      <errorID>a69fca21-66c7-4bc3-9092-fe7601af9a99</errorID>
      <errorWord>)</errorWord>
      <group>L1_Format</group>
      <groupName>格式问题</groupName>
      <ability>L2_HalfPunc</ability>
      <abilityName>全半角检查</abilityName>
      <candidateList>
        <item>）</item>
      </candidateList>
      <explain>文本全半角错误。</explain>
      <paraID>365571CB</paraID>
      <start>15</start>
      <end>16</end>
      <status>unmodified</status>
      <modifiedWord/>
      <trackRevisions>false</trackRevisions>
    </reviewItem>
    <reviewItem>
      <errorID>ceae1004-84b5-47a6-82c3-31403513a3f5</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24C45188</paraID>
      <start>0</start>
      <end>9</end>
      <status>unmodified</status>
      <modifiedWord/>
      <trackRevisions>false</trackRevisions>
    </reviewItem>
    <reviewItem>
      <errorID>76d00266-2a1a-4115-aa14-eabaafa5159c</errorID>
      <errorWord>(</errorWord>
      <group>L1_Format</group>
      <groupName>格式问题</groupName>
      <ability>L2_HalfPunc</ability>
      <abilityName>全半角检查</abilityName>
      <candidateList>
        <item>（</item>
      </candidateList>
      <explain>文本全半角错误。</explain>
      <paraID>24C45188</paraID>
      <start>10</start>
      <end>11</end>
      <status>unmodified</status>
      <modifiedWord/>
      <trackRevisions>false</trackRevisions>
    </reviewItem>
    <reviewItem>
      <errorID>2ab7db4e-4d78-4635-a741-94db4f18ec40</errorID>
      <errorWord>)</errorWord>
      <group>L1_Format</group>
      <groupName>格式问题</groupName>
      <ability>L2_HalfPunc</ability>
      <abilityName>全半角检查</abilityName>
      <candidateList>
        <item>）</item>
      </candidateList>
      <explain>文本全半角错误。</explain>
      <paraID>24C45188</paraID>
      <start>18</start>
      <end>19</end>
      <status>unmodified</status>
      <modifiedWord/>
      <trackRevisions>false</trackRevisions>
    </reviewItem>
    <reviewItem>
      <errorID>e108f155-85ba-46df-b2c8-dc1de2edf131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2076A09B</paraID>
      <start>0</start>
      <end>10</end>
      <status>unmodified</status>
      <modifiedWord/>
      <trackRevisions>false</trackRevisions>
    </reviewItem>
    <reviewItem>
      <errorID>c91489f9-784e-4067-bcf7-9b92fbdba9d1</errorID>
      <errorWord>(</errorWord>
      <group>L1_Format</group>
      <groupName>格式问题</groupName>
      <ability>L2_HalfPunc</ability>
      <abilityName>全半角检查</abilityName>
      <candidateList>
        <item>（</item>
      </candidateList>
      <explain>文本全半角错误。</explain>
      <paraID>2076A09B</paraID>
      <start>11</start>
      <end>12</end>
      <status>unmodified</status>
      <modifiedWord/>
      <trackRevisions>false</trackRevisions>
    </reviewItem>
    <reviewItem>
      <errorID>f8a9bd57-34a4-41fa-88c4-e90cbc52710e</errorID>
      <errorWord>)</errorWord>
      <group>L1_Format</group>
      <groupName>格式问题</groupName>
      <ability>L2_HalfPunc</ability>
      <abilityName>全半角检查</abilityName>
      <candidateList>
        <item>）</item>
      </candidateList>
      <explain>文本全半角错误。</explain>
      <paraID>2076A09B</paraID>
      <start>19</start>
      <end>20</end>
      <status>unmodified</status>
      <modifiedWord/>
      <trackRevisions>false</trackRevisions>
    </reviewItem>
    <reviewItem>
      <errorID>a7b2d96a-839b-425e-b85c-6c1d0203b098</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630EA3C9</paraID>
      <start>0</start>
      <end>7</end>
      <status>unmodified</status>
      <modifiedWord/>
      <trackRevisions>false</trackRevisions>
    </reviewItem>
    <reviewItem>
      <errorID>4eccdd28-e882-4f59-9972-64fd78f2f5ff</errorID>
      <errorWord>(</errorWord>
      <group>L1_Format</group>
      <groupName>格式问题</groupName>
      <ability>L2_HalfPunc</ability>
      <abilityName>全半角检查</abilityName>
      <candidateList>
        <item>（</item>
      </candidateList>
      <explain>文本全半角错误。</explain>
      <paraID>630EA3C9</paraID>
      <start>8</start>
      <end>9</end>
      <status>unmodified</status>
      <modifiedWord/>
      <trackRevisions>false</trackRevisions>
    </reviewItem>
    <reviewItem>
      <errorID>6abe6ac1-ec09-4b98-a3e9-69d8fef5d6b5</errorID>
      <errorWord>)</errorWord>
      <group>L1_Format</group>
      <groupName>格式问题</groupName>
      <ability>L2_HalfPunc</ability>
      <abilityName>全半角检查</abilityName>
      <candidateList>
        <item>）</item>
      </candidateList>
      <explain>文本全半角错误。</explain>
      <paraID>630EA3C9</paraID>
      <start>13</start>
      <end>14</end>
      <status>unmodified</status>
      <modifiedWord/>
      <trackRevisions>false</trackRevisions>
    </reviewItem>
    <reviewItem>
      <errorID>7f62af89-a7af-470b-a1f9-3dcc795773ff</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51BBBE4A</paraID>
      <start>0</start>
      <end>5</end>
      <status>unmodified</status>
      <modifiedWord/>
      <trackRevisions>false</trackRevisions>
    </reviewItem>
    <reviewItem>
      <errorID>370797ac-6e75-486c-a9cb-c71dcfb23fb7</errorID>
      <errorWord>(</errorWord>
      <group>L1_Format</group>
      <groupName>格式问题</groupName>
      <ability>L2_HalfPunc</ability>
      <abilityName>全半角检查</abilityName>
      <candidateList>
        <item>（</item>
      </candidateList>
      <explain>文本全半角错误。</explain>
      <paraID>51BBBE4A</paraID>
      <start>6</start>
      <end>7</end>
      <status>unmodified</status>
      <modifiedWord/>
      <trackRevisions>false</trackRevisions>
    </reviewItem>
    <reviewItem>
      <errorID>369809b4-9333-450e-838c-de0938517ebc</errorID>
      <errorWord>)</errorWord>
      <group>L1_Format</group>
      <groupName>格式问题</groupName>
      <ability>L2_HalfPunc</ability>
      <abilityName>全半角检查</abilityName>
      <candidateList>
        <item>）</item>
      </candidateList>
      <explain>文本全半角错误。</explain>
      <paraID>51BBBE4A</paraID>
      <start>12</start>
      <end>13</end>
      <status>unmodified</status>
      <modifiedWord/>
      <trackRevisions>false</trackRevisions>
    </reviewItem>
    <reviewItem>
      <errorID>03efdb71-98c8-475b-89bf-57dce422bab2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34564A5C</paraID>
      <start>0</start>
      <end>6</end>
      <status>unmodified</status>
      <modifiedWord/>
      <trackRevisions>false</trackRevisions>
    </reviewItem>
    <reviewItem>
      <errorID>b63c239c-9139-46cf-a5d1-f72d59600f2e</errorID>
      <errorWord>(</errorWord>
      <group>L1_Format</group>
      <groupName>格式问题</groupName>
      <ability>L2_HalfPunc</ability>
      <abilityName>全半角检查</abilityName>
      <candidateList>
        <item>（</item>
      </candidateList>
      <explain>文本全半角错误。</explain>
      <paraID>34564A5C</paraID>
      <start>7</start>
      <end>8</end>
      <status>unmodified</status>
      <modifiedWord/>
      <trackRevisions>false</trackRevisions>
    </reviewItem>
    <reviewItem>
      <errorID>1a7e6a2a-59f7-41b6-9a2c-72b8b1a5a326</errorID>
      <errorWord>)</errorWord>
      <group>L1_Format</group>
      <groupName>格式问题</groupName>
      <ability>L2_HalfPunc</ability>
      <abilityName>全半角检查</abilityName>
      <candidateList>
        <item>）</item>
      </candidateList>
      <explain>文本全半角错误。</explain>
      <paraID>34564A5C</paraID>
      <start>13</start>
      <end>14</end>
      <status>unmodified</status>
      <modifiedWord/>
      <trackRevisions>false</trackRevisions>
    </reviewItem>
    <reviewItem>
      <errorID>75f36a76-b45a-4e15-a6a6-3f27cfcefb34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2405556E</paraID>
      <start>0</start>
      <end>2</end>
      <status>unmodified</status>
      <modifiedWord/>
      <trackRevisions>false</trackRevisions>
    </reviewItem>
    <reviewItem>
      <errorID>a834ad1c-c49e-4f17-ae6a-157a89c6490a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E245460</paraID>
      <start>0</start>
      <end>2</end>
      <status>unmodified</status>
      <modifiedWord/>
      <trackRevisions>false</trackRevisions>
    </reviewItem>
    <reviewItem>
      <errorID>342f9cd8-483a-44f0-bb26-e5045dba2fb4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2980BFF5</paraID>
      <start>0</start>
      <end>2</end>
      <status>unmodified</status>
      <modifiedWord/>
      <trackRevisions>false</trackRevisions>
    </reviewItem>
    <reviewItem>
      <errorID>57e4cb1a-59b4-4d28-af5d-3b8ae79b209d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4EF03927</paraID>
      <start>0</start>
      <end>2</end>
      <status>unmodified</status>
      <modifiedWord/>
      <trackRevisions>false</trackRevisions>
    </reviewItem>
    <reviewItem>
      <errorID>b6eb2ff8-0a92-406e-8af5-d43d49852fe8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33D70DEB</paraID>
      <start>0</start>
      <end>2</end>
      <status>unmodified</status>
      <modifiedWord/>
      <trackRevisions>false</trackRevisions>
    </reviewItem>
    <reviewItem>
      <errorID>e0d85b32-5797-4a44-a2ac-a743b52d4745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25A86B08</paraID>
      <start>0</start>
      <end>2</end>
      <status>unmodified</status>
      <modifiedWord/>
      <trackRevisions>false</trackRevisions>
    </reviewItem>
    <reviewItem>
      <errorID>95f62288-b2a5-41f3-a945-646b757c02da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5A0AC3D1</paraID>
      <start>0</start>
      <end>2</end>
      <status>unmodified</status>
      <modifiedWord/>
      <trackRevisions>false</trackRevisions>
    </reviewItem>
    <reviewItem>
      <errorID>dbf8a18f-98d9-49a0-8977-3bebcce1e964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6B210827</paraID>
      <start>0</start>
      <end>2</end>
      <status>unmodified</status>
      <modifiedWord/>
      <trackRevisions>false</trackRevisions>
    </reviewItem>
    <reviewItem>
      <errorID>b99b3438-e8bd-44fc-8d02-4eae482bb4ff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FA4E09B</paraID>
      <start>0</start>
      <end>2</end>
      <status>unmodified</status>
      <modifiedWord/>
      <trackRevisions>false</trackRevisions>
    </reviewItem>
    <reviewItem>
      <errorID>2aeca8f7-7eed-40cc-880f-e73fabb2cabb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FA4E09B</paraID>
      <start>60</start>
      <end>63</end>
      <status>unmodified</status>
      <modifiedWord/>
      <trackRevisions>false</trackRevisions>
    </reviewItem>
    <reviewItem>
      <errorID>77c6606e-62b7-43b3-8dfd-d19eefd95ec4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655FF527</paraID>
      <start>0</start>
      <end>2</end>
      <status>unmodified</status>
      <modifiedWord/>
      <trackRevisions>false</trackRevisions>
    </reviewItem>
    <reviewItem>
      <errorID>e558e4f5-1154-4246-9de4-729cfde84f22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1DB7BC3F</paraID>
      <start>0</start>
      <end>2</end>
      <status>unmodified</status>
      <modifiedWord/>
      <trackRevisions>false</trackRevisions>
    </reviewItem>
    <reviewItem>
      <errorID>30240bd5-01bb-4d92-905e-e19ad0663553</errorID>
      <errorWord>(</errorWord>
      <group>L1_Format</group>
      <groupName>格式问题</groupName>
      <ability>L2_HalfPunc</ability>
      <abilityName>全半角检查</abilityName>
      <candidateList>
        <item>（</item>
      </candidateList>
      <explain>文本全半角错误。</explain>
      <paraID>3047FAB9</paraID>
      <start>9</start>
      <end>10</end>
      <status>unmodified</status>
      <modifiedWord/>
      <trackRevisions>false</trackRevisions>
    </reviewItem>
    <reviewItem>
      <errorID>3bfcadc2-c411-4d97-b166-c84f2ddf5522</errorID>
      <errorWord>)</errorWord>
      <group>L1_Format</group>
      <groupName>格式问题</groupName>
      <ability>L2_HalfPunc</ability>
      <abilityName>全半角检查</abilityName>
      <candidateList>
        <item>）</item>
      </candidateList>
      <explain>文本全半角错误。</explain>
      <paraID>3047FAB9</paraID>
      <start>14</start>
      <end>15</end>
      <status>unmodified</status>
      <modifiedWord/>
      <trackRevisions>false</trackRevisions>
    </reviewItem>
    <reviewItem>
      <errorID>a57ca173-1196-4cef-8643-af57bac5cb2c</errorID>
      <errorWord>(</errorWord>
      <group>L1_Format</group>
      <groupName>格式问题</groupName>
      <ability>L2_HalfPunc</ability>
      <abilityName>全半角检查</abilityName>
      <candidateList>
        <item>（</item>
      </candidateList>
      <explain>文本全半角错误。</explain>
      <paraID>1E9F51D8</paraID>
      <start>25</start>
      <end>26</end>
      <status>unmodified</status>
      <modifiedWord/>
      <trackRevisions>false</trackRevisions>
    </reviewItem>
    <reviewItem>
      <errorID>8bc1640b-9584-45f1-b6b2-2c233181938f</errorID>
      <errorWord>)</errorWord>
      <group>L1_Format</group>
      <groupName>格式问题</groupName>
      <ability>L2_HalfPunc</ability>
      <abilityName>全半角检查</abilityName>
      <candidateList>
        <item>）</item>
      </candidateList>
      <explain>文本全半角错误。</explain>
      <paraID>1E9F51D8</paraID>
      <start>28</start>
      <end>29</end>
      <status>unmodified</status>
      <modifiedWord/>
      <trackRevisions>false</trackRevisions>
    </reviewItem>
    <reviewItem>
      <errorID>be91ce67-6f28-4d0a-a1fb-20256ae1ee26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4FFD8E53</paraID>
      <start>0</start>
      <end>2</end>
      <status>unmodified</status>
      <modifiedWord/>
      <trackRevisions>false</trackRevisions>
    </reviewItem>
    <reviewItem>
      <errorID>01a9b32a-05ac-4f68-bb8f-e836224a3ac4</errorID>
      <errorWord>-</errorWord>
      <group>L1_Format</group>
      <groupName>格式问题</groupName>
      <ability>L2_HalfPunc</ability>
      <abilityName>全半角检查</abilityName>
      <candidateList>
        <item>－</item>
      </candidateList>
      <explain>文本全半角错误。</explain>
      <paraID>4FFD8E53</paraID>
      <start>7</start>
      <end>8</end>
      <status>unmodified</status>
      <modifiedWord/>
      <trackRevisions>false</trackRevisions>
    </reviewItem>
    <reviewItem>
      <errorID>bcc875b0-1da3-4358-8e41-a3c5d3e134e3</errorID>
      <errorWord>(</errorWord>
      <group>L1_Format</group>
      <groupName>格式问题</groupName>
      <ability>L2_HalfPunc</ability>
      <abilityName>全半角检查</abilityName>
      <candidateList>
        <item>（</item>
      </candidateList>
      <explain>文本全半角错误。</explain>
      <paraID>711268E0</paraID>
      <start>25</start>
      <end>26</end>
      <status>unmodified</status>
      <modifiedWord/>
      <trackRevisions>false</trackRevisions>
    </reviewItem>
    <reviewItem>
      <errorID>15d05dec-51fa-4b26-a75d-378d01553073</errorID>
      <errorWord>)</errorWord>
      <group>L1_Format</group>
      <groupName>格式问题</groupName>
      <ability>L2_HalfPunc</ability>
      <abilityName>全半角检查</abilityName>
      <candidateList>
        <item>）</item>
      </candidateList>
      <explain>文本全半角错误。</explain>
      <paraID>711268E0</paraID>
      <start>28</start>
      <end>29</end>
      <status>unmodified</status>
      <modifiedWord/>
      <trackRevisions>false</trackRevisions>
    </reviewItem>
    <reviewItem>
      <errorID>3cd6cc08-11d9-4205-9544-7b266a52c605</errorID>
      <errorWord>(</errorWord>
      <group>L1_Format</group>
      <groupName>格式问题</groupName>
      <ability>L2_HalfPunc</ability>
      <abilityName>全半角检查</abilityName>
      <candidateList>
        <item>（</item>
      </candidateList>
      <explain>文本全半角错误。</explain>
      <paraID>711268E0</paraID>
      <start>41</start>
      <end>42</end>
      <status>unmodified</status>
      <modifiedWord/>
      <trackRevisions>false</trackRevisions>
    </reviewItem>
    <reviewItem>
      <errorID>4c7ca768-4a4c-4896-b0ac-0f31ab016db7</errorID>
      <errorWord>)</errorWord>
      <group>L1_Format</group>
      <groupName>格式问题</groupName>
      <ability>L2_HalfPunc</ability>
      <abilityName>全半角检查</abilityName>
      <candidateList>
        <item>）</item>
      </candidateList>
      <explain>文本全半角错误。</explain>
      <paraID>711268E0</paraID>
      <start>46</start>
      <end>47</end>
      <status>unmodified</status>
      <modifiedWord/>
      <trackRevisions>false</trackRevisions>
    </reviewItem>
    <reviewItem>
      <errorID>46f7dff2-19ae-4946-8c13-da96bfb09f74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203FD644</paraID>
      <start>0</start>
      <end>2</end>
      <status>unmodified</status>
      <modifiedWord/>
      <trackRevisions>false</trackRevisions>
    </reviewItem>
    <reviewItem>
      <errorID>254774ad-1cac-4670-951b-375c4bf7eb2e</errorID>
      <errorWord>-</errorWord>
      <group>L1_Format</group>
      <groupName>格式问题</groupName>
      <ability>L2_HalfPunc</ability>
      <abilityName>全半角检查</abilityName>
      <candidateList>
        <item>－</item>
      </candidateList>
      <explain>文本全半角错误。</explain>
      <paraID>203FD644</paraID>
      <start>9</start>
      <end>10</end>
      <status>unmodified</status>
      <modifiedWord/>
      <trackRevisions>false</trackRevisions>
    </reviewItem>
    <reviewItem>
      <errorID>52e484a8-99a3-4b8f-a6da-d9073c1993fc</errorID>
      <errorWord>(</errorWord>
      <group>L1_Format</group>
      <groupName>格式问题</groupName>
      <ability>L2_HalfPunc</ability>
      <abilityName>全半角检查</abilityName>
      <candidateList>
        <item>（</item>
      </candidateList>
      <explain>文本全半角错误。</explain>
      <paraID>47028434</paraID>
      <start>25</start>
      <end>26</end>
      <status>unmodified</status>
      <modifiedWord/>
      <trackRevisions>false</trackRevisions>
    </reviewItem>
    <reviewItem>
      <errorID>c1b4f4c5-47be-4e2f-8d83-1e20c4117ecb</errorID>
      <errorWord>)</errorWord>
      <group>L1_Format</group>
      <groupName>格式问题</groupName>
      <ability>L2_HalfPunc</ability>
      <abilityName>全半角检查</abilityName>
      <candidateList>
        <item>）</item>
      </candidateList>
      <explain>文本全半角错误。</explain>
      <paraID>47028434</paraID>
      <start>28</start>
      <end>29</end>
      <status>unmodified</status>
      <modifiedWord/>
      <trackRevisions>false</trackRevisions>
    </reviewItem>
    <reviewItem>
      <errorID>5ba99376-58eb-48f4-b190-b0fa57834e13</errorID>
      <errorWord>(</errorWord>
      <group>L1_Format</group>
      <groupName>格式问题</groupName>
      <ability>L2_HalfPunc</ability>
      <abilityName>全半角检查</abilityName>
      <candidateList>
        <item>（</item>
      </candidateList>
      <explain>文本全半角错误。</explain>
      <paraID>47028434</paraID>
      <start>41</start>
      <end>42</end>
      <status>unmodified</status>
      <modifiedWord/>
      <trackRevisions>false</trackRevisions>
    </reviewItem>
    <reviewItem>
      <errorID>34400b7e-65fd-4db2-ac01-e1b98f68e878</errorID>
      <errorWord>)</errorWord>
      <group>L1_Format</group>
      <groupName>格式问题</groupName>
      <ability>L2_HalfPunc</ability>
      <abilityName>全半角检查</abilityName>
      <candidateList>
        <item>）</item>
      </candidateList>
      <explain>文本全半角错误。</explain>
      <paraID>47028434</paraID>
      <start>46</start>
      <end>47</end>
      <status>unmodified</status>
      <modifiedWord/>
      <trackRevisions>false</trackRevisions>
    </reviewItem>
    <reviewItem>
      <errorID>a8471cea-430a-4aee-ad2c-651b98eb2c68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130A683C</paraID>
      <start>0</start>
      <end>2</end>
      <status>unmodified</status>
      <modifiedWord/>
      <trackRevisions>false</trackRevisions>
    </reviewItem>
    <reviewItem>
      <errorID>f53fe890-3d43-47a8-b76f-c6097eb03183</errorID>
      <errorWord>-</errorWord>
      <group>L1_Format</group>
      <groupName>格式问题</groupName>
      <ability>L2_HalfPunc</ability>
      <abilityName>全半角检查</abilityName>
      <candidateList>
        <item>－</item>
      </candidateList>
      <explain>文本全半角错误。</explain>
      <paraID>130A683C</paraID>
      <start>11</start>
      <end>12</end>
      <status>unmodified</status>
      <modifiedWord/>
      <trackRevisions>false</trackRevisions>
    </reviewItem>
    <reviewItem>
      <errorID>248f4fbc-76df-4646-bf80-1b44b263f1ff</errorID>
      <errorWord>(</errorWord>
      <group>L1_Format</group>
      <groupName>格式问题</groupName>
      <ability>L2_HalfPunc</ability>
      <abilityName>全半角检查</abilityName>
      <candidateList>
        <item>（</item>
      </candidateList>
      <explain>文本全半角错误。</explain>
      <paraID> 3063CD4</paraID>
      <start>25</start>
      <end>26</end>
      <status>unmodified</status>
      <modifiedWord/>
      <trackRevisions>false</trackRevisions>
    </reviewItem>
    <reviewItem>
      <errorID>e6fbd482-6715-4fb9-8316-aad4f2be4e02</errorID>
      <errorWord>)</errorWord>
      <group>L1_Format</group>
      <groupName>格式问题</groupName>
      <ability>L2_HalfPunc</ability>
      <abilityName>全半角检查</abilityName>
      <candidateList>
        <item>）</item>
      </candidateList>
      <explain>文本全半角错误。</explain>
      <paraID> 3063CD4</paraID>
      <start>28</start>
      <end>29</end>
      <status>unmodified</status>
      <modifiedWord/>
      <trackRevisions>false</trackRevisions>
    </reviewItem>
    <reviewItem>
      <errorID>ae9be885-56e6-4506-9b64-8bd26673cc86</errorID>
      <errorWord>(</errorWord>
      <group>L1_Format</group>
      <groupName>格式问题</groupName>
      <ability>L2_HalfPunc</ability>
      <abilityName>全半角检查</abilityName>
      <candidateList>
        <item>（</item>
      </candidateList>
      <explain>文本全半角错误。</explain>
      <paraID> 3063CD4</paraID>
      <start>41</start>
      <end>42</end>
      <status>unmodified</status>
      <modifiedWord/>
      <trackRevisions>false</trackRevisions>
    </reviewItem>
    <reviewItem>
      <errorID>ab18f538-b244-4b31-be21-6fe2f352e6ec</errorID>
      <errorWord>)</errorWord>
      <group>L1_Format</group>
      <groupName>格式问题</groupName>
      <ability>L2_HalfPunc</ability>
      <abilityName>全半角检查</abilityName>
      <candidateList>
        <item>）</item>
      </candidateList>
      <explain>文本全半角错误。</explain>
      <paraID> 3063CD4</paraID>
      <start>46</start>
      <end>47</end>
      <status>unmodified</status>
      <modifiedWord/>
      <trackRevisions>false</trackRevisions>
    </reviewItem>
    <reviewItem>
      <errorID>e824d91a-812e-4ce1-824f-7e7cd9989658</errorID>
      <errorWord>(</errorWord>
      <group>L1_Format</group>
      <groupName>格式问题</groupName>
      <ability>L2_HalfPunc</ability>
      <abilityName>全半角检查</abilityName>
      <candidateList>
        <item>（</item>
      </candidateList>
      <explain>文本全半角错误。</explain>
      <paraID>22691408</paraID>
      <start>14</start>
      <end>15</end>
      <status>unmodified</status>
      <modifiedWord/>
      <trackRevisions>false</trackRevisions>
    </reviewItem>
    <reviewItem>
      <errorID>53aa4802-7575-4f55-9926-459381ef46c9</errorID>
      <errorWord>)</errorWord>
      <group>L1_Format</group>
      <groupName>格式问题</groupName>
      <ability>L2_HalfPunc</ability>
      <abilityName>全半角检查</abilityName>
      <candidateList>
        <item>）</item>
      </candidateList>
      <explain>文本全半角错误。</explain>
      <paraID>22691408</paraID>
      <start>17</start>
      <end>18</end>
      <status>unmodified</status>
      <modifiedWord/>
      <trackRevisions>false</trackRevisions>
    </reviewItem>
    <reviewItem>
      <errorID>4f0ce758-c1bd-4800-9d49-3d2e3d2f2e1d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41F16971</paraID>
      <start>41</start>
      <end>44</end>
      <status>unmodified</status>
      <modifiedWord/>
      <trackRevisions>false</trackRevisions>
    </reviewItem>
    <reviewItem>
      <errorID>d4306913-1a93-4189-802f-f03056a167c5</errorID>
      <errorWord>,</errorWord>
      <group>L1_Format</group>
      <groupName>格式问题</groupName>
      <ability>L2_HalfPunc</ability>
      <abilityName>全半角检查</abilityName>
      <candidateList>
        <item>，</item>
      </candidateList>
      <explain>文本全半角错误。</explain>
      <paraID>56DAAC5B</paraID>
      <start>60</start>
      <end>61</end>
      <status>modified</status>
      <modifiedWord>，</modifiedWord>
      <trackRevisions>false</trackRevisions>
    </reviewItem>
    <reviewItem>
      <errorID>02d9ec34-80fa-41e8-ba07-dd618046949c</errorID>
      <errorWord>(</errorWord>
      <group>L1_Format</group>
      <groupName>格式问题</groupName>
      <ability>L2_HalfPunc</ability>
      <abilityName>全半角检查</abilityName>
      <candidateList>
        <item>（</item>
      </candidateList>
      <explain>文本全半角错误。</explain>
      <paraID>5628B2F0</paraID>
      <start>13</start>
      <end>14</end>
      <status>unmodified</status>
      <modifiedWord/>
      <trackRevisions>false</trackRevisions>
    </reviewItem>
    <reviewItem>
      <errorID>dfbda5d6-b8c5-43b7-877c-4da95ff6e0d0</errorID>
      <errorWord>)</errorWord>
      <group>L1_Format</group>
      <groupName>格式问题</groupName>
      <ability>L2_HalfPunc</ability>
      <abilityName>全半角检查</abilityName>
      <candidateList>
        <item>）</item>
      </candidateList>
      <explain>文本全半角错误。</explain>
      <paraID>5628B2F0</paraID>
      <start>16</start>
      <end>17</end>
      <status>unmodified</status>
      <modifiedWord/>
      <trackRevisions>false</trackRevisions>
    </reviewItem>
    <reviewItem>
      <errorID>2f0235e9-a8d4-4b06-a810-a0ed82a8cd0a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11B11814</paraID>
      <start>0</start>
      <end>2</end>
      <status>unmodified</status>
      <modifiedWord/>
      <trackRevisions>false</trackRevisions>
    </reviewItem>
    <reviewItem>
      <errorID>3e3accbe-5423-429e-924e-0c65a474919b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11B11814</paraID>
      <start>60</start>
      <end>63</end>
      <status>unmodified</status>
      <modifiedWord/>
      <trackRevisions>false</trackRevisions>
    </reviewItem>
    <reviewItem>
      <errorID>b446e031-457a-4f54-8cbd-31a91a2a430c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27C87489</paraID>
      <start>0</start>
      <end>2</end>
      <status>unmodified</status>
      <modifiedWord/>
      <trackRevisions>false</trackRevisions>
    </reviewItem>
    <reviewItem>
      <errorID>c3629634-a8a6-4e0c-a217-99881c76c332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373D62F9</paraID>
      <start>0</start>
      <end>2</end>
      <status>unmodified</status>
      <modifiedWord/>
      <trackRevisions>false</trackRevisions>
    </reviewItem>
    <reviewItem>
      <errorID>7c90f5ce-66cb-45ca-adb2-c7ebb1890e58</errorID>
      <errorWord>(</errorWord>
      <group>L1_Format</group>
      <groupName>格式问题</groupName>
      <ability>L2_HalfPunc</ability>
      <abilityName>全半角检查</abilityName>
      <candidateList>
        <item>（</item>
      </candidateList>
      <explain>文本全半角错误。</explain>
      <paraID>55698446</paraID>
      <start>9</start>
      <end>10</end>
      <status>unmodified</status>
      <modifiedWord/>
      <trackRevisions>false</trackRevisions>
    </reviewItem>
    <reviewItem>
      <errorID>f4d43a10-6ae9-467c-8c73-de76fe67272d</errorID>
      <errorWord>)</errorWord>
      <group>L1_Format</group>
      <groupName>格式问题</groupName>
      <ability>L2_HalfPunc</ability>
      <abilityName>全半角检查</abilityName>
      <candidateList>
        <item>）</item>
      </candidateList>
      <explain>文本全半角错误。</explain>
      <paraID>55698446</paraID>
      <start>14</start>
      <end>15</end>
      <status>unmodified</status>
      <modifiedWord/>
      <trackRevisions>false</trackRevisions>
    </reviewItem>
    <reviewItem>
      <errorID>18fcc442-6018-4610-8b7e-e10cca989a03</errorID>
      <errorWord>(</errorWord>
      <group>L1_Format</group>
      <groupName>格式问题</groupName>
      <ability>L2_HalfPunc</ability>
      <abilityName>全半角检查</abilityName>
      <candidateList>
        <item>（</item>
      </candidateList>
      <explain>文本全半角错误。</explain>
      <paraID> 3D37ECD</paraID>
      <start>25</start>
      <end>26</end>
      <status>unmodified</status>
      <modifiedWord/>
      <trackRevisions>false</trackRevisions>
    </reviewItem>
    <reviewItem>
      <errorID>f224513d-ca51-4cc3-b56f-a103249d84ac</errorID>
      <errorWord>)</errorWord>
      <group>L1_Format</group>
      <groupName>格式问题</groupName>
      <ability>L2_HalfPunc</ability>
      <abilityName>全半角检查</abilityName>
      <candidateList>
        <item>）</item>
      </candidateList>
      <explain>文本全半角错误。</explain>
      <paraID> 3D37ECD</paraID>
      <start>28</start>
      <end>29</end>
      <status>unmodified</status>
      <modifiedWord/>
      <trackRevisions>false</trackRevisions>
    </reviewItem>
    <reviewItem>
      <errorID>73465d8d-539b-4f4c-b93e-fff99a62b407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351B3413</paraID>
      <start>0</start>
      <end>2</end>
      <status>unmodified</status>
      <modifiedWord/>
      <trackRevisions>false</trackRevisions>
    </reviewItem>
    <reviewItem>
      <errorID>4a4083f7-97c2-4251-9671-cbb9a9015173</errorID>
      <errorWord>-</errorWord>
      <group>L1_Format</group>
      <groupName>格式问题</groupName>
      <ability>L2_HalfPunc</ability>
      <abilityName>全半角检查</abilityName>
      <candidateList>
        <item>－</item>
      </candidateList>
      <explain>文本全半角错误。</explain>
      <paraID>351B3413</paraID>
      <start>5</start>
      <end>6</end>
      <status>unmodified</status>
      <modifiedWord/>
      <trackRevisions>false</trackRevisions>
    </reviewItem>
    <reviewItem>
      <errorID>236841d0-54d1-4408-9277-7d26d442c906</errorID>
      <errorWord>(</errorWord>
      <group>L1_Format</group>
      <groupName>格式问题</groupName>
      <ability>L2_HalfPunc</ability>
      <abilityName>全半角检查</abilityName>
      <candidateList>
        <item>（</item>
      </candidateList>
      <explain>文本全半角错误。</explain>
      <paraID>20F4F2C4</paraID>
      <start>25</start>
      <end>26</end>
      <status>unmodified</status>
      <modifiedWord/>
      <trackRevisions>false</trackRevisions>
    </reviewItem>
    <reviewItem>
      <errorID>294a9b59-fc4b-4672-861f-c428669c6d89</errorID>
      <errorWord>)</errorWord>
      <group>L1_Format</group>
      <groupName>格式问题</groupName>
      <ability>L2_HalfPunc</ability>
      <abilityName>全半角检查</abilityName>
      <candidateList>
        <item>）</item>
      </candidateList>
      <explain>文本全半角错误。</explain>
      <paraID>20F4F2C4</paraID>
      <start>28</start>
      <end>29</end>
      <status>unmodified</status>
      <modifiedWord/>
      <trackRevisions>false</trackRevisions>
    </reviewItem>
    <reviewItem>
      <errorID>77c49bb9-fad3-4e74-81df-704c189e1e7d</errorID>
      <errorWord>(</errorWord>
      <group>L1_Format</group>
      <groupName>格式问题</groupName>
      <ability>L2_HalfPunc</ability>
      <abilityName>全半角检查</abilityName>
      <candidateList>
        <item>（</item>
      </candidateList>
      <explain>文本全半角错误。</explain>
      <paraID>20F4F2C4</paraID>
      <start>41</start>
      <end>42</end>
      <status>unmodified</status>
      <modifiedWord/>
      <trackRevisions>false</trackRevisions>
    </reviewItem>
    <reviewItem>
      <errorID>d1732ebd-b071-4abc-aacb-680e173ae028</errorID>
      <errorWord>)</errorWord>
      <group>L1_Format</group>
      <groupName>格式问题</groupName>
      <ability>L2_HalfPunc</ability>
      <abilityName>全半角检查</abilityName>
      <candidateList>
        <item>）</item>
      </candidateList>
      <explain>文本全半角错误。</explain>
      <paraID>20F4F2C4</paraID>
      <start>46</start>
      <end>47</end>
      <status>unmodified</status>
      <modifiedWord/>
      <trackRevisions>false</trackRevisions>
    </reviewItem>
    <reviewItem>
      <errorID>1b6569dd-84f6-40c4-bec8-abb10fba5d0e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197EC2AE</paraID>
      <start>0</start>
      <end>2</end>
      <status>unmodified</status>
      <modifiedWord/>
      <trackRevisions>false</trackRevisions>
    </reviewItem>
    <reviewItem>
      <errorID>a4fc0990-7a3e-4501-80ff-0be273c3ae54</errorID>
      <errorWord>-</errorWord>
      <group>L1_Format</group>
      <groupName>格式问题</groupName>
      <ability>L2_HalfPunc</ability>
      <abilityName>全半角检查</abilityName>
      <candidateList>
        <item>－</item>
      </candidateList>
      <explain>文本全半角错误。</explain>
      <paraID>197EC2AE</paraID>
      <start>13</start>
      <end>14</end>
      <status>unmodified</status>
      <modifiedWord/>
      <trackRevisions>false</trackRevisions>
    </reviewItem>
    <reviewItem>
      <errorID>45684d67-69f6-41c3-a3eb-83fb19064e34</errorID>
      <errorWord>(</errorWord>
      <group>L1_Format</group>
      <groupName>格式问题</groupName>
      <ability>L2_HalfPunc</ability>
      <abilityName>全半角检查</abilityName>
      <candidateList>
        <item>（</item>
      </candidateList>
      <explain>文本全半角错误。</explain>
      <paraID>1313462D</paraID>
      <start>25</start>
      <end>26</end>
      <status>unmodified</status>
      <modifiedWord/>
      <trackRevisions>false</trackRevisions>
    </reviewItem>
    <reviewItem>
      <errorID>1b9ed461-2263-47d5-a5b9-31b9cac21497</errorID>
      <errorWord>)</errorWord>
      <group>L1_Format</group>
      <groupName>格式问题</groupName>
      <ability>L2_HalfPunc</ability>
      <abilityName>全半角检查</abilityName>
      <candidateList>
        <item>）</item>
      </candidateList>
      <explain>文本全半角错误。</explain>
      <paraID>1313462D</paraID>
      <start>28</start>
      <end>29</end>
      <status>unmodified</status>
      <modifiedWord/>
      <trackRevisions>false</trackRevisions>
    </reviewItem>
    <reviewItem>
      <errorID>bff31c5a-58ea-4f62-86e5-e49e862612ab</errorID>
      <errorWord>(</errorWord>
      <group>L1_Format</group>
      <groupName>格式问题</groupName>
      <ability>L2_HalfPunc</ability>
      <abilityName>全半角检查</abilityName>
      <candidateList>
        <item>（</item>
      </candidateList>
      <explain>文本全半角错误。</explain>
      <paraID>1313462D</paraID>
      <start>41</start>
      <end>42</end>
      <status>unmodified</status>
      <modifiedWord/>
      <trackRevisions>false</trackRevisions>
    </reviewItem>
    <reviewItem>
      <errorID>ddc9db71-139a-4d0c-adf8-36abc07a9061</errorID>
      <errorWord>)</errorWord>
      <group>L1_Format</group>
      <groupName>格式问题</groupName>
      <ability>L2_HalfPunc</ability>
      <abilityName>全半角检查</abilityName>
      <candidateList>
        <item>）</item>
      </candidateList>
      <explain>文本全半角错误。</explain>
      <paraID>1313462D</paraID>
      <start>46</start>
      <end>47</end>
      <status>unmodified</status>
      <modifiedWord/>
      <trackRevisions>false</trackRevisions>
    </reviewItem>
    <reviewItem>
      <errorID>13b2dcc2-e28e-49ff-bfea-aca015fd0551</errorID>
      <errorWord>(</errorWord>
      <group>L1_Format</group>
      <groupName>格式问题</groupName>
      <ability>L2_HalfPunc</ability>
      <abilityName>全半角检查</abilityName>
      <candidateList>
        <item>（</item>
      </candidateList>
      <explain>文本全半角错误。</explain>
      <paraID>5DBC0FA6</paraID>
      <start>14</start>
      <end>15</end>
      <status>unmodified</status>
      <modifiedWord/>
      <trackRevisions>false</trackRevisions>
    </reviewItem>
    <reviewItem>
      <errorID>3ab78669-6ee8-4797-aa90-edd50dc37645</errorID>
      <errorWord>)</errorWord>
      <group>L1_Format</group>
      <groupName>格式问题</groupName>
      <ability>L2_HalfPunc</ability>
      <abilityName>全半角检查</abilityName>
      <candidateList>
        <item>）</item>
      </candidateList>
      <explain>文本全半角错误。</explain>
      <paraID>5DBC0FA6</paraID>
      <start>17</start>
      <end>18</end>
      <status>unmodified</status>
      <modifiedWord/>
      <trackRevisions>false</trackRevisions>
    </reviewItem>
    <reviewItem>
      <errorID>3102b6e6-4918-4081-9e13-d73d6b0fdbb4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2F402A0C</paraID>
      <start>41</start>
      <end>44</end>
      <status>unmodified</status>
      <modifiedWord/>
      <trackRevisions>false</trackRevisions>
    </reviewItem>
    <reviewItem>
      <errorID>0e40c817-d914-4d09-afd2-dcdfb151cdad</errorID>
      <errorWord>,</errorWord>
      <group>L1_Format</group>
      <groupName>格式问题</groupName>
      <ability>L2_HalfPunc</ability>
      <abilityName>全半角检查</abilityName>
      <candidateList>
        <item>，</item>
      </candidateList>
      <explain>文本全半角错误。</explain>
      <paraID>55D76939</paraID>
      <start>60</start>
      <end>61</end>
      <status>modified</status>
      <modifiedWord>，</modifiedWord>
      <trackRevisions>false</trackRevisions>
    </reviewItem>
    <reviewItem>
      <errorID>8828f862-fa7e-421c-9abf-3923616a33e1</errorID>
      <errorWord>(</errorWord>
      <group>L1_Format</group>
      <groupName>格式问题</groupName>
      <ability>L2_HalfPunc</ability>
      <abilityName>全半角检查</abilityName>
      <candidateList>
        <item>（</item>
      </candidateList>
      <explain>文本全半角错误。</explain>
      <paraID>33CCA798</paraID>
      <start>13</start>
      <end>14</end>
      <status>unmodified</status>
      <modifiedWord/>
      <trackRevisions>false</trackRevisions>
    </reviewItem>
    <reviewItem>
      <errorID>84fcba70-f9d6-43fa-aed7-d57ec5d471ca</errorID>
      <errorWord>)</errorWord>
      <group>L1_Format</group>
      <groupName>格式问题</groupName>
      <ability>L2_HalfPunc</ability>
      <abilityName>全半角检查</abilityName>
      <candidateList>
        <item>）</item>
      </candidateList>
      <explain>文本全半角错误。</explain>
      <paraID>33CCA798</paraID>
      <start>16</start>
      <end>17</end>
      <status>unmodified</status>
      <modifiedWord/>
      <trackRevisions>false</trackRevisions>
    </reviewItem>
    <reviewItem>
      <errorID>8edfb6b7-148e-4f6c-af2a-eb75a9294c71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7DB7E910</paraID>
      <start>0</start>
      <end>2</end>
      <status>unmodified</status>
      <modifiedWord/>
      <trackRevisions>false</trackRevisions>
    </reviewItem>
    <reviewItem>
      <errorID>9e61dc65-2a2d-46ec-9288-d86968c5e3a7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7DB7E910</paraID>
      <start>60</start>
      <end>63</end>
      <status>unmodified</status>
      <modifiedWord/>
      <trackRevisions>false</trackRevisions>
    </reviewItem>
    <reviewItem>
      <errorID>100df952-b024-4dfb-91ae-8f806634fe9e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15657E63</paraID>
      <start>0</start>
      <end>2</end>
      <status>unmodified</status>
      <modifiedWord/>
      <trackRevisions>false</trackRevisions>
    </reviewItem>
    <reviewItem>
      <errorID>176b149e-50a6-4537-9479-798122c5b796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4F14C3B3</paraID>
      <start>0</start>
      <end>2</end>
      <status>unmodified</status>
      <modifiedWord/>
      <trackRevisions>false</trackRevisions>
    </reviewItem>
    <reviewItem>
      <errorID>dd629f2b-108d-4355-94fd-9f9434c7051a</errorID>
      <errorWord>(</errorWord>
      <group>L1_Format</group>
      <groupName>格式问题</groupName>
      <ability>L2_HalfPunc</ability>
      <abilityName>全半角检查</abilityName>
      <candidateList>
        <item>（</item>
      </candidateList>
      <explain>文本全半角错误。</explain>
      <paraID>4ADBFF61</paraID>
      <start>9</start>
      <end>10</end>
      <status>unmodified</status>
      <modifiedWord/>
      <trackRevisions>false</trackRevisions>
    </reviewItem>
    <reviewItem>
      <errorID>a7e7bfad-5403-48f8-8e7a-3f4ff5a087d8</errorID>
      <errorWord>)</errorWord>
      <group>L1_Format</group>
      <groupName>格式问题</groupName>
      <ability>L2_HalfPunc</ability>
      <abilityName>全半角检查</abilityName>
      <candidateList>
        <item>）</item>
      </candidateList>
      <explain>文本全半角错误。</explain>
      <paraID>4ADBFF61</paraID>
      <start>14</start>
      <end>15</end>
      <status>unmodified</status>
      <modifiedWord/>
      <trackRevisions>false</trackRevisions>
    </reviewItem>
    <reviewItem>
      <errorID>64d166c5-7db9-432f-a9f8-716a83538343</errorID>
      <errorWord>(</errorWord>
      <group>L1_Format</group>
      <groupName>格式问题</groupName>
      <ability>L2_HalfPunc</ability>
      <abilityName>全半角检查</abilityName>
      <candidateList>
        <item>（</item>
      </candidateList>
      <explain>文本全半角错误。</explain>
      <paraID>601D6706</paraID>
      <start>25</start>
      <end>26</end>
      <status>unmodified</status>
      <modifiedWord/>
      <trackRevisions>false</trackRevisions>
    </reviewItem>
    <reviewItem>
      <errorID>d2adfd07-0d06-488c-a8e0-3198541a2caa</errorID>
      <errorWord>)</errorWord>
      <group>L1_Format</group>
      <groupName>格式问题</groupName>
      <ability>L2_HalfPunc</ability>
      <abilityName>全半角检查</abilityName>
      <candidateList>
        <item>）</item>
      </candidateList>
      <explain>文本全半角错误。</explain>
      <paraID>601D6706</paraID>
      <start>30</start>
      <end>31</end>
      <status>unmodified</status>
      <modifiedWord/>
      <trackRevisions>false</trackRevisions>
    </reviewItem>
    <reviewItem>
      <errorID>cfecfaf1-c321-468a-a36d-90f0d88f4eef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78833E83</paraID>
      <start>0</start>
      <end>2</end>
      <status>unmodified</status>
      <modifiedWord/>
      <trackRevisions>false</trackRevisions>
    </reviewItem>
    <reviewItem>
      <errorID>14897342-b7e9-46b6-a3b8-39cc7ccee9bb</errorID>
      <errorWord>-</errorWord>
      <group>L1_Format</group>
      <groupName>格式问题</groupName>
      <ability>L2_HalfPunc</ability>
      <abilityName>全半角检查</abilityName>
      <candidateList>
        <item>－</item>
      </candidateList>
      <explain>文本全半角错误。</explain>
      <paraID>78833E83</paraID>
      <start>11</start>
      <end>12</end>
      <status>unmodified</status>
      <modifiedWord/>
      <trackRevisions>false</trackRevisions>
    </reviewItem>
    <reviewItem>
      <errorID>d771b2db-29ba-49ef-988b-1f3e6d5b9adb</errorID>
      <errorWord>(</errorWord>
      <group>L1_Format</group>
      <groupName>格式问题</groupName>
      <ability>L2_HalfPunc</ability>
      <abilityName>全半角检查</abilityName>
      <candidateList>
        <item>（</item>
      </candidateList>
      <explain>文本全半角错误。</explain>
      <paraID>26E6AD7C</paraID>
      <start>25</start>
      <end>26</end>
      <status>unmodified</status>
      <modifiedWord/>
      <trackRevisions>false</trackRevisions>
    </reviewItem>
    <reviewItem>
      <errorID>a54843dc-6ba0-44b0-852f-765a81327d70</errorID>
      <errorWord>)</errorWord>
      <group>L1_Format</group>
      <groupName>格式问题</groupName>
      <ability>L2_HalfPunc</ability>
      <abilityName>全半角检查</abilityName>
      <candidateList>
        <item>）</item>
      </candidateList>
      <explain>文本全半角错误。</explain>
      <paraID>26E6AD7C</paraID>
      <start>28</start>
      <end>29</end>
      <status>unmodified</status>
      <modifiedWord/>
      <trackRevisions>false</trackRevisions>
    </reviewItem>
    <reviewItem>
      <errorID>3b71e2cf-4de6-4f1c-b2e1-9d1310521456</errorID>
      <errorWord>(</errorWord>
      <group>L1_Format</group>
      <groupName>格式问题</groupName>
      <ability>L2_HalfPunc</ability>
      <abilityName>全半角检查</abilityName>
      <candidateList>
        <item>（</item>
      </candidateList>
      <explain>文本全半角错误。</explain>
      <paraID>26E6AD7C</paraID>
      <start>41</start>
      <end>42</end>
      <status>unmodified</status>
      <modifiedWord/>
      <trackRevisions>false</trackRevisions>
    </reviewItem>
    <reviewItem>
      <errorID>aa4ef41b-392e-4fe5-8f4e-e9f2123a7e5a</errorID>
      <errorWord>)</errorWord>
      <group>L1_Format</group>
      <groupName>格式问题</groupName>
      <ability>L2_HalfPunc</ability>
      <abilityName>全半角检查</abilityName>
      <candidateList>
        <item>）</item>
      </candidateList>
      <explain>文本全半角错误。</explain>
      <paraID>26E6AD7C</paraID>
      <start>46</start>
      <end>47</end>
      <status>unmodified</status>
      <modifiedWord/>
      <trackRevisions>false</trackRevisions>
    </reviewItem>
    <reviewItem>
      <errorID>4f051625-aab9-42f9-9ef8-d074aeb9e68f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5D05CC4E</paraID>
      <start>0</start>
      <end>2</end>
      <status>unmodified</status>
      <modifiedWord/>
      <trackRevisions>false</trackRevisions>
    </reviewItem>
    <reviewItem>
      <errorID>2ab6d71d-5550-4f86-b889-82be41596155</errorID>
      <errorWord>-</errorWord>
      <group>L1_Format</group>
      <groupName>格式问题</groupName>
      <ability>L2_HalfPunc</ability>
      <abilityName>全半角检查</abilityName>
      <candidateList>
        <item>－</item>
      </candidateList>
      <explain>文本全半角错误。</explain>
      <paraID>5D05CC4E</paraID>
      <start>15</start>
      <end>16</end>
      <status>unmodified</status>
      <modifiedWord/>
      <trackRevisions>false</trackRevisions>
    </reviewItem>
    <reviewItem>
      <errorID>40a02770-4ce7-448e-aae1-8a140024f1ce</errorID>
      <errorWord>(</errorWord>
      <group>L1_Format</group>
      <groupName>格式问题</groupName>
      <ability>L2_HalfPunc</ability>
      <abilityName>全半角检查</abilityName>
      <candidateList>
        <item>（</item>
      </candidateList>
      <explain>文本全半角错误。</explain>
      <paraID>5993DD0D</paraID>
      <start>25</start>
      <end>26</end>
      <status>unmodified</status>
      <modifiedWord/>
      <trackRevisions>false</trackRevisions>
    </reviewItem>
    <reviewItem>
      <errorID>abe6c26a-0f2d-46f1-a6ea-59ae9cb20df6</errorID>
      <errorWord>)</errorWord>
      <group>L1_Format</group>
      <groupName>格式问题</groupName>
      <ability>L2_HalfPunc</ability>
      <abilityName>全半角检查</abilityName>
      <candidateList>
        <item>）</item>
      </candidateList>
      <explain>文本全半角错误。</explain>
      <paraID>5993DD0D</paraID>
      <start>28</start>
      <end>29</end>
      <status>unmodified</status>
      <modifiedWord/>
      <trackRevisions>false</trackRevisions>
    </reviewItem>
    <reviewItem>
      <errorID>7e368cd1-4a43-4dee-866c-f9f8e99f6346</errorID>
      <errorWord>(</errorWord>
      <group>L1_Format</group>
      <groupName>格式问题</groupName>
      <ability>L2_HalfPunc</ability>
      <abilityName>全半角检查</abilityName>
      <candidateList>
        <item>（</item>
      </candidateList>
      <explain>文本全半角错误。</explain>
      <paraID>5993DD0D</paraID>
      <start>41</start>
      <end>42</end>
      <status>unmodified</status>
      <modifiedWord/>
      <trackRevisions>false</trackRevisions>
    </reviewItem>
    <reviewItem>
      <errorID>cd21d13a-d7ef-434f-930b-f35b58c15270</errorID>
      <errorWord>)</errorWord>
      <group>L1_Format</group>
      <groupName>格式问题</groupName>
      <ability>L2_HalfPunc</ability>
      <abilityName>全半角检查</abilityName>
      <candidateList>
        <item>）</item>
      </candidateList>
      <explain>文本全半角错误。</explain>
      <paraID>5993DD0D</paraID>
      <start>46</start>
      <end>47</end>
      <status>unmodified</status>
      <modifiedWord/>
      <trackRevisions>false</trackRevisions>
    </reviewItem>
    <reviewItem>
      <errorID>1ee7b3a0-2ed2-4125-8d34-90c21d729313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18C04C24</paraID>
      <start>0</start>
      <end>2</end>
      <status>unmodified</status>
      <modifiedWord/>
      <trackRevisions>false</trackRevisions>
    </reviewItem>
    <reviewItem>
      <errorID>1e20b037-1ed8-4549-bc1b-0f58c58e5c36</errorID>
      <errorWord>-</errorWord>
      <group>L1_Format</group>
      <groupName>格式问题</groupName>
      <ability>L2_HalfPunc</ability>
      <abilityName>全半角检查</abilityName>
      <candidateList>
        <item>－</item>
      </candidateList>
      <explain>文本全半角错误。</explain>
      <paraID>18C04C24</paraID>
      <start>11</start>
      <end>12</end>
      <status>unmodified</status>
      <modifiedWord/>
      <trackRevisions>false</trackRevisions>
    </reviewItem>
    <reviewItem>
      <errorID>e761a5c5-def7-4692-93d8-5bde4a0138e2</errorID>
      <errorWord>(</errorWord>
      <group>L1_Format</group>
      <groupName>格式问题</groupName>
      <ability>L2_HalfPunc</ability>
      <abilityName>全半角检查</abilityName>
      <candidateList>
        <item>（</item>
      </candidateList>
      <explain>文本全半角错误。</explain>
      <paraID>3C908E93</paraID>
      <start>25</start>
      <end>26</end>
      <status>unmodified</status>
      <modifiedWord/>
      <trackRevisions>false</trackRevisions>
    </reviewItem>
    <reviewItem>
      <errorID>aa3b1c6f-e09f-4eb5-ae59-632e817a35c3</errorID>
      <errorWord>)</errorWord>
      <group>L1_Format</group>
      <groupName>格式问题</groupName>
      <ability>L2_HalfPunc</ability>
      <abilityName>全半角检查</abilityName>
      <candidateList>
        <item>）</item>
      </candidateList>
      <explain>文本全半角错误。</explain>
      <paraID>3C908E93</paraID>
      <start>28</start>
      <end>29</end>
      <status>unmodified</status>
      <modifiedWord/>
      <trackRevisions>false</trackRevisions>
    </reviewItem>
    <reviewItem>
      <errorID>71156578-28c1-45d4-a267-c52647407e2a</errorID>
      <errorWord>(</errorWord>
      <group>L1_Format</group>
      <groupName>格式问题</groupName>
      <ability>L2_HalfPunc</ability>
      <abilityName>全半角检查</abilityName>
      <candidateList>
        <item>（</item>
      </candidateList>
      <explain>文本全半角错误。</explain>
      <paraID>3C908E93</paraID>
      <start>41</start>
      <end>42</end>
      <status>unmodified</status>
      <modifiedWord/>
      <trackRevisions>false</trackRevisions>
    </reviewItem>
    <reviewItem>
      <errorID>0ce0790a-de02-4775-84e9-375c078d3213</errorID>
      <errorWord>)</errorWord>
      <group>L1_Format</group>
      <groupName>格式问题</groupName>
      <ability>L2_HalfPunc</ability>
      <abilityName>全半角检查</abilityName>
      <candidateList>
        <item>）</item>
      </candidateList>
      <explain>文本全半角错误。</explain>
      <paraID>3C908E93</paraID>
      <start>46</start>
      <end>47</end>
      <status>unmodified</status>
      <modifiedWord/>
      <trackRevisions>false</trackRevisions>
    </reviewItem>
    <reviewItem>
      <errorID>b2a17a9d-7cf5-4f62-b9b0-0f867ee8d9bb</errorID>
      <errorWord>(</errorWord>
      <group>L1_Format</group>
      <groupName>格式问题</groupName>
      <ability>L2_HalfPunc</ability>
      <abilityName>全半角检查</abilityName>
      <candidateList>
        <item>（</item>
      </candidateList>
      <explain>文本全半角错误。</explain>
      <paraID> 728D332</paraID>
      <start>14</start>
      <end>15</end>
      <status>unmodified</status>
      <modifiedWord/>
      <trackRevisions>false</trackRevisions>
    </reviewItem>
    <reviewItem>
      <errorID>82b3a78d-29b9-4d47-9658-7e5b137c0564</errorID>
      <errorWord>)</errorWord>
      <group>L1_Format</group>
      <groupName>格式问题</groupName>
      <ability>L2_HalfPunc</ability>
      <abilityName>全半角检查</abilityName>
      <candidateList>
        <item>）</item>
      </candidateList>
      <explain>文本全半角错误。</explain>
      <paraID> 728D332</paraID>
      <start>17</start>
      <end>18</end>
      <status>unmodified</status>
      <modifiedWord/>
      <trackRevisions>false</trackRevisions>
    </reviewItem>
    <reviewItem>
      <errorID>1666a976-5e09-4324-8c6a-9eaf29c6db70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A5E2D41</paraID>
      <start>41</start>
      <end>44</end>
      <status>unmodified</status>
      <modifiedWord/>
      <trackRevisions>false</trackRevisions>
    </reviewItem>
    <reviewItem>
      <errorID>29a82c2a-4175-475d-9f99-5caac5fae252</errorID>
      <errorWord>,</errorWord>
      <group>L1_Format</group>
      <groupName>格式问题</groupName>
      <ability>L2_HalfPunc</ability>
      <abilityName>全半角检查</abilityName>
      <candidateList>
        <item>，</item>
      </candidateList>
      <explain>文本全半角错误。</explain>
      <paraID>764D2BCF</paraID>
      <start>60</start>
      <end>61</end>
      <status>modified</status>
      <modifiedWord>，</modifiedWord>
      <trackRevisions>false</trackRevisions>
    </reviewItem>
    <reviewItem>
      <errorID>dd327f47-f6a5-4a79-b5ad-00dd0274a1c0</errorID>
      <errorWord>(</errorWord>
      <group>L1_Format</group>
      <groupName>格式问题</groupName>
      <ability>L2_HalfPunc</ability>
      <abilityName>全半角检查</abilityName>
      <candidateList>
        <item>（</item>
      </candidateList>
      <explain>文本全半角错误。</explain>
      <paraID> 443BC2D</paraID>
      <start>13</start>
      <end>14</end>
      <status>unmodified</status>
      <modifiedWord/>
      <trackRevisions>false</trackRevisions>
    </reviewItem>
    <reviewItem>
      <errorID>a1eb3853-2c60-49dc-a305-7f1c72a87d26</errorID>
      <errorWord>)</errorWord>
      <group>L1_Format</group>
      <groupName>格式问题</groupName>
      <ability>L2_HalfPunc</ability>
      <abilityName>全半角检查</abilityName>
      <candidateList>
        <item>）</item>
      </candidateList>
      <explain>文本全半角错误。</explain>
      <paraID> 443BC2D</paraID>
      <start>16</start>
      <end>17</end>
      <status>unmodified</status>
      <modifiedWord/>
      <trackRevisions>false</trackRevisions>
    </reviewItem>
    <reviewItem>
      <errorID>4449d779-a421-4467-bf74-fabcbda09ddf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41D1B081</paraID>
      <start>0</start>
      <end>2</end>
      <status>unmodified</status>
      <modifiedWord/>
      <trackRevisions>false</trackRevisions>
    </reviewItem>
    <reviewItem>
      <errorID>5494a4fc-1290-4b26-854b-7816d63e3916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41D1B081</paraID>
      <start>60</start>
      <end>63</end>
      <status>unmodified</status>
      <modifiedWord/>
      <trackRevisions>false</trackRevisions>
    </reviewItem>
    <reviewItem>
      <errorID>1f56aed5-60ba-47fc-84ee-b0d492854ecb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31A8DAA9</paraID>
      <start>0</start>
      <end>2</end>
      <status>unmodified</status>
      <modifiedWord/>
      <trackRevisions>false</trackRevisions>
    </reviewItem>
    <reviewItem>
      <errorID>d37e5c65-eb4d-4294-979f-8bb45c74acb5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33D9C979</paraID>
      <start>0</start>
      <end>2</end>
      <status>unmodified</status>
      <modifiedWord/>
      <trackRevisions>false</trackRevisions>
    </reviewItem>
    <reviewItem>
      <errorID>e095798e-de19-427b-a730-bcf1a54909a1</errorID>
      <errorWord>(</errorWord>
      <group>L1_Format</group>
      <groupName>格式问题</groupName>
      <ability>L2_HalfPunc</ability>
      <abilityName>全半角检查</abilityName>
      <candidateList>
        <item>（</item>
      </candidateList>
      <explain>文本全半角错误。</explain>
      <paraID>3377809D</paraID>
      <start>9</start>
      <end>10</end>
      <status>unmodified</status>
      <modifiedWord/>
      <trackRevisions>false</trackRevisions>
    </reviewItem>
    <reviewItem>
      <errorID>c8b878b1-51c7-4ba8-ab8b-7cc587db3d14</errorID>
      <errorWord>)</errorWord>
      <group>L1_Format</group>
      <groupName>格式问题</groupName>
      <ability>L2_HalfPunc</ability>
      <abilityName>全半角检查</abilityName>
      <candidateList>
        <item>）</item>
      </candidateList>
      <explain>文本全半角错误。</explain>
      <paraID>3377809D</paraID>
      <start>14</start>
      <end>15</end>
      <status>unmodified</status>
      <modifiedWord/>
      <trackRevisions>false</trackRevisions>
    </reviewItem>
    <reviewItem>
      <errorID>a53b7deb-eb8b-49b6-91cb-e12f66e14086</errorID>
      <errorWord>(</errorWord>
      <group>L1_Format</group>
      <groupName>格式问题</groupName>
      <ability>L2_HalfPunc</ability>
      <abilityName>全半角检查</abilityName>
      <candidateList>
        <item>（</item>
      </candidateList>
      <explain>文本全半角错误。</explain>
      <paraID>28C01366</paraID>
      <start>25</start>
      <end>26</end>
      <status>unmodified</status>
      <modifiedWord/>
      <trackRevisions>false</trackRevisions>
    </reviewItem>
    <reviewItem>
      <errorID>9ababf1e-3d2d-4c14-be92-4000e002c734</errorID>
      <errorWord>)</errorWord>
      <group>L1_Format</group>
      <groupName>格式问题</groupName>
      <ability>L2_HalfPunc</ability>
      <abilityName>全半角检查</abilityName>
      <candidateList>
        <item>）</item>
      </candidateList>
      <explain>文本全半角错误。</explain>
      <paraID>28C01366</paraID>
      <start>28</start>
      <end>29</end>
      <status>unmodified</status>
      <modifiedWord/>
      <trackRevisions>false</trackRevisions>
    </reviewItem>
    <reviewItem>
      <errorID>df5d7971-2e3e-49da-bd06-666403528e21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9DB0B12</paraID>
      <start>0</start>
      <end>2</end>
      <status>unmodified</status>
      <modifiedWord/>
      <trackRevisions>false</trackRevisions>
    </reviewItem>
    <reviewItem>
      <errorID>306d2a4b-675d-4b6d-9c10-6626257f6189</errorID>
      <errorWord>-</errorWord>
      <group>L1_Format</group>
      <groupName>格式问题</groupName>
      <ability>L2_HalfPunc</ability>
      <abilityName>全半角检查</abilityName>
      <candidateList>
        <item>－</item>
      </candidateList>
      <explain>文本全半角错误。</explain>
      <paraID> 9DB0B12</paraID>
      <start>12</start>
      <end>13</end>
      <status>unmodified</status>
      <modifiedWord/>
      <trackRevisions>false</trackRevisions>
    </reviewItem>
    <reviewItem>
      <errorID>b8d8a65b-9e09-427a-8ecb-dd06693dcf93</errorID>
      <errorWord>(</errorWord>
      <group>L1_Format</group>
      <groupName>格式问题</groupName>
      <ability>L2_HalfPunc</ability>
      <abilityName>全半角检查</abilityName>
      <candidateList>
        <item>（</item>
      </candidateList>
      <explain>文本全半角错误。</explain>
      <paraID>770C1624</paraID>
      <start>25</start>
      <end>26</end>
      <status>unmodified</status>
      <modifiedWord/>
      <trackRevisions>false</trackRevisions>
    </reviewItem>
    <reviewItem>
      <errorID>a8a0f8a2-da03-48a7-aefe-4202bbe60f58</errorID>
      <errorWord>)</errorWord>
      <group>L1_Format</group>
      <groupName>格式问题</groupName>
      <ability>L2_HalfPunc</ability>
      <abilityName>全半角检查</abilityName>
      <candidateList>
        <item>）</item>
      </candidateList>
      <explain>文本全半角错误。</explain>
      <paraID>770C1624</paraID>
      <start>28</start>
      <end>29</end>
      <status>unmodified</status>
      <modifiedWord/>
      <trackRevisions>false</trackRevisions>
    </reviewItem>
    <reviewItem>
      <errorID>e98bc86a-0a3f-48dd-8b63-8d571fac9efd</errorID>
      <errorWord>(</errorWord>
      <group>L1_Format</group>
      <groupName>格式问题</groupName>
      <ability>L2_HalfPunc</ability>
      <abilityName>全半角检查</abilityName>
      <candidateList>
        <item>（</item>
      </candidateList>
      <explain>文本全半角错误。</explain>
      <paraID>770C1624</paraID>
      <start>41</start>
      <end>42</end>
      <status>unmodified</status>
      <modifiedWord/>
      <trackRevisions>false</trackRevisions>
    </reviewItem>
    <reviewItem>
      <errorID>84a54abc-682b-4384-9d9e-024d8563fafd</errorID>
      <errorWord>)</errorWord>
      <group>L1_Format</group>
      <groupName>格式问题</groupName>
      <ability>L2_HalfPunc</ability>
      <abilityName>全半角检查</abilityName>
      <candidateList>
        <item>）</item>
      </candidateList>
      <explain>文本全半角错误。</explain>
      <paraID>770C1624</paraID>
      <start>46</start>
      <end>47</end>
      <status>unmodified</status>
      <modifiedWord/>
      <trackRevisions>false</trackRevisions>
    </reviewItem>
    <reviewItem>
      <errorID>70142555-e0ff-4742-9006-e20d341c86d1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2C076FED</paraID>
      <start>0</start>
      <end>2</end>
      <status>unmodified</status>
      <modifiedWord/>
      <trackRevisions>false</trackRevisions>
    </reviewItem>
    <reviewItem>
      <errorID>ed756c7b-ac0c-4a50-be54-78ed8c0779a2</errorID>
      <errorWord>-</errorWord>
      <group>L1_Format</group>
      <groupName>格式问题</groupName>
      <ability>L2_HalfPunc</ability>
      <abilityName>全半角检查</abilityName>
      <candidateList>
        <item>－</item>
      </candidateList>
      <explain>文本全半角错误。</explain>
      <paraID>2C076FED</paraID>
      <start>10</start>
      <end>11</end>
      <status>unmodified</status>
      <modifiedWord/>
      <trackRevisions>false</trackRevisions>
    </reviewItem>
    <reviewItem>
      <errorID>a1c21829-1600-4040-ab16-a5588f2f62b9</errorID>
      <errorWord>(</errorWord>
      <group>L1_Format</group>
      <groupName>格式问题</groupName>
      <ability>L2_HalfPunc</ability>
      <abilityName>全半角检查</abilityName>
      <candidateList>
        <item>（</item>
      </candidateList>
      <explain>文本全半角错误。</explain>
      <paraID>2F12F8F1</paraID>
      <start>25</start>
      <end>26</end>
      <status>unmodified</status>
      <modifiedWord/>
      <trackRevisions>false</trackRevisions>
    </reviewItem>
    <reviewItem>
      <errorID>014eb110-5ac2-4bc5-aeb3-dc94f26e7a32</errorID>
      <errorWord>)</errorWord>
      <group>L1_Format</group>
      <groupName>格式问题</groupName>
      <ability>L2_HalfPunc</ability>
      <abilityName>全半角检查</abilityName>
      <candidateList>
        <item>）</item>
      </candidateList>
      <explain>文本全半角错误。</explain>
      <paraID>2F12F8F1</paraID>
      <start>28</start>
      <end>29</end>
      <status>unmodified</status>
      <modifiedWord/>
      <trackRevisions>false</trackRevisions>
    </reviewItem>
    <reviewItem>
      <errorID>3cf5787d-3cc2-4ba4-b1e3-cad787d115bd</errorID>
      <errorWord>(</errorWord>
      <group>L1_Format</group>
      <groupName>格式问题</groupName>
      <ability>L2_HalfPunc</ability>
      <abilityName>全半角检查</abilityName>
      <candidateList>
        <item>（</item>
      </candidateList>
      <explain>文本全半角错误。</explain>
      <paraID>2F12F8F1</paraID>
      <start>41</start>
      <end>42</end>
      <status>unmodified</status>
      <modifiedWord/>
      <trackRevisions>false</trackRevisions>
    </reviewItem>
    <reviewItem>
      <errorID>3c18a0ca-39fe-4bb7-90fd-e90bebd83d14</errorID>
      <errorWord>)</errorWord>
      <group>L1_Format</group>
      <groupName>格式问题</groupName>
      <ability>L2_HalfPunc</ability>
      <abilityName>全半角检查</abilityName>
      <candidateList>
        <item>）</item>
      </candidateList>
      <explain>文本全半角错误。</explain>
      <paraID>2F12F8F1</paraID>
      <start>44</start>
      <end>45</end>
      <status>unmodified</status>
      <modifiedWord/>
      <trackRevisions>false</trackRevisions>
    </reviewItem>
    <reviewItem>
      <errorID>e6724290-6480-4105-b749-89689181edca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24FE1CB0</paraID>
      <start>0</start>
      <end>2</end>
      <status>unmodified</status>
      <modifiedWord/>
      <trackRevisions>false</trackRevisions>
    </reviewItem>
    <reviewItem>
      <errorID>895be606-70cc-44bc-818d-3a82eb361091</errorID>
      <errorWord>-</errorWord>
      <group>L1_Format</group>
      <groupName>格式问题</groupName>
      <ability>L2_HalfPunc</ability>
      <abilityName>全半角检查</abilityName>
      <candidateList>
        <item>－</item>
      </candidateList>
      <explain>文本全半角错误。</explain>
      <paraID>24FE1CB0</paraID>
      <start>6</start>
      <end>7</end>
      <status>unmodified</status>
      <modifiedWord/>
      <trackRevisions>false</trackRevisions>
    </reviewItem>
    <reviewItem>
      <errorID>b8425e4e-05a3-4cac-969d-765b24e040fa</errorID>
      <errorWord>(</errorWord>
      <group>L1_Format</group>
      <groupName>格式问题</groupName>
      <ability>L2_HalfPunc</ability>
      <abilityName>全半角检查</abilityName>
      <candidateList>
        <item>（</item>
      </candidateList>
      <explain>文本全半角错误。</explain>
      <paraID>48D1C047</paraID>
      <start>25</start>
      <end>26</end>
      <status>unmodified</status>
      <modifiedWord/>
      <trackRevisions>false</trackRevisions>
    </reviewItem>
    <reviewItem>
      <errorID>817cc686-f8f7-46d5-aaad-366525308454</errorID>
      <errorWord>)</errorWord>
      <group>L1_Format</group>
      <groupName>格式问题</groupName>
      <ability>L2_HalfPunc</ability>
      <abilityName>全半角检查</abilityName>
      <candidateList>
        <item>）</item>
      </candidateList>
      <explain>文本全半角错误。</explain>
      <paraID>48D1C047</paraID>
      <start>28</start>
      <end>29</end>
      <status>unmodified</status>
      <modifiedWord/>
      <trackRevisions>false</trackRevisions>
    </reviewItem>
    <reviewItem>
      <errorID>3fc75eb1-057a-46d4-bccb-a92750d45bda</errorID>
      <errorWord>(</errorWord>
      <group>L1_Format</group>
      <groupName>格式问题</groupName>
      <ability>L2_HalfPunc</ability>
      <abilityName>全半角检查</abilityName>
      <candidateList>
        <item>（</item>
      </candidateList>
      <explain>文本全半角错误。</explain>
      <paraID>48D1C047</paraID>
      <start>41</start>
      <end>42</end>
      <status>unmodified</status>
      <modifiedWord/>
      <trackRevisions>false</trackRevisions>
    </reviewItem>
    <reviewItem>
      <errorID>6d6795c8-74f1-47ec-b314-e90a9e50ef67</errorID>
      <errorWord>)</errorWord>
      <group>L1_Format</group>
      <groupName>格式问题</groupName>
      <ability>L2_HalfPunc</ability>
      <abilityName>全半角检查</abilityName>
      <candidateList>
        <item>）</item>
      </candidateList>
      <explain>文本全半角错误。</explain>
      <paraID>48D1C047</paraID>
      <start>46</start>
      <end>47</end>
      <status>unmodified</status>
      <modifiedWord/>
      <trackRevisions>false</trackRevisions>
    </reviewItem>
    <reviewItem>
      <errorID>c86ab936-398d-4b24-9a2a-1800a4d5b066</errorID>
      <errorWord>(</errorWord>
      <group>L1_Format</group>
      <groupName>格式问题</groupName>
      <ability>L2_HalfPunc</ability>
      <abilityName>全半角检查</abilityName>
      <candidateList>
        <item>（</item>
      </candidateList>
      <explain>文本全半角错误。</explain>
      <paraID> 9817274</paraID>
      <start>14</start>
      <end>15</end>
      <status>unmodified</status>
      <modifiedWord/>
      <trackRevisions>false</trackRevisions>
    </reviewItem>
    <reviewItem>
      <errorID>c9d6f5ea-12de-42e0-a5a1-d1b237d60b99</errorID>
      <errorWord>)</errorWord>
      <group>L1_Format</group>
      <groupName>格式问题</groupName>
      <ability>L2_HalfPunc</ability>
      <abilityName>全半角检查</abilityName>
      <candidateList>
        <item>）</item>
      </candidateList>
      <explain>文本全半角错误。</explain>
      <paraID> 9817274</paraID>
      <start>17</start>
      <end>18</end>
      <status>unmodified</status>
      <modifiedWord/>
      <trackRevisions>false</trackRevisions>
    </reviewItem>
    <reviewItem>
      <errorID>6085e387-17b1-4880-a925-432c38381706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71751E06</paraID>
      <start>41</start>
      <end>44</end>
      <status>unmodified</status>
      <modifiedWord/>
      <trackRevisions>false</trackRevisions>
    </reviewItem>
    <reviewItem>
      <errorID>08294729-a63c-4d95-84a1-55be0484b3f6</errorID>
      <errorWord>,</errorWord>
      <group>L1_Format</group>
      <groupName>格式问题</groupName>
      <ability>L2_HalfPunc</ability>
      <abilityName>全半角检查</abilityName>
      <candidateList>
        <item>，</item>
      </candidateList>
      <explain>文本全半角错误。</explain>
      <paraID> D86D3FA</paraID>
      <start>60</start>
      <end>61</end>
      <status>modified</status>
      <modifiedWord>，</modifiedWord>
      <trackRevisions>false</trackRevisions>
    </reviewItem>
    <reviewItem>
      <errorID>007ed24e-db30-428b-9323-aa06d4c87ef5</errorID>
      <errorWord>(</errorWord>
      <group>L1_Format</group>
      <groupName>格式问题</groupName>
      <ability>L2_HalfPunc</ability>
      <abilityName>全半角检查</abilityName>
      <candidateList>
        <item>（</item>
      </candidateList>
      <explain>文本全半角错误。</explain>
      <paraID>2C66614F</paraID>
      <start>13</start>
      <end>14</end>
      <status>unmodified</status>
      <modifiedWord/>
      <trackRevisions>false</trackRevisions>
    </reviewItem>
    <reviewItem>
      <errorID>259d600a-c50f-4673-834e-d58d995470b6</errorID>
      <errorWord>)</errorWord>
      <group>L1_Format</group>
      <groupName>格式问题</groupName>
      <ability>L2_HalfPunc</ability>
      <abilityName>全半角检查</abilityName>
      <candidateList>
        <item>）</item>
      </candidateList>
      <explain>文本全半角错误。</explain>
      <paraID>2C66614F</paraID>
      <start>16</start>
      <end>17</end>
      <status>unmodified</status>
      <modifiedWord/>
      <trackRevisions>false</trackRevisions>
    </reviewItem>
    <reviewItem>
      <errorID>7c06a266-5f2e-4591-8375-d8bc79afb341</errorID>
      <errorWord>其它</errorWord>
      <group>L1_Word</group>
      <groupName>字词问题</groupName>
      <ability>L2_Alias</ability>
      <abilityName>也作/曾用词</abilityName>
      <candidateList>
        <item>其他</item>
      </candidateList>
      <explain>词汇[其它]为不规范表述或旧称，其规范书面表述为[其他]。</explain>
      <paraID>1C9E135A</paraID>
      <start>45</start>
      <end>47</end>
      <status>unmodified</status>
      <modifiedWord/>
      <trackRevisions>false</trackRevisions>
    </reviewItem>
    <reviewItem>
      <errorID>190d9d0a-f301-46c3-ae44-de972bafd64b</errorID>
      <errorWord>其它</errorWord>
      <group>L1_Word</group>
      <groupName>字词问题</groupName>
      <ability>L2_Alias</ability>
      <abilityName>也作/曾用词</abilityName>
      <candidateList>
        <item>其他</item>
      </candidateList>
      <explain>词汇[其它]为不规范表述或旧称，其规范书面表述为[其他]。</explain>
      <paraID>1E36E8E3</paraID>
      <start>67</start>
      <end>69</end>
      <status>unmodified</status>
      <modifiedWord/>
      <trackRevisions>false</trackRevisions>
    </reviewItem>
    <reviewItem>
      <errorID>05d8773c-bcef-4c28-ac5a-649a545ee62f</errorID>
      <errorWord>其它</errorWord>
      <group>L1_Word</group>
      <groupName>字词问题</groupName>
      <ability>L2_Alias</ability>
      <abilityName>也作/曾用词</abilityName>
      <candidateList>
        <item>其他</item>
      </candidateList>
      <explain>词汇[其它]为不规范表述或旧称，其规范书面表述为[其他]。</explain>
      <paraID>7C8DCB72</paraID>
      <start>93</start>
      <end>95</end>
      <status>unmodified</status>
      <modifiedWord/>
      <trackRevisions>false</trackRevisions>
    </reviewItem>
    <reviewItem>
      <errorID>6c65ae3e-f323-4df5-820a-76ea9ccdf2ef</errorID>
      <errorWord>(</errorWord>
      <group>L1_Format</group>
      <groupName>格式问题</groupName>
      <ability>L2_HalfPunc</ability>
      <abilityName>全半角检查</abilityName>
      <candidateList>
        <item>（</item>
      </candidateList>
      <explain>文本全半角错误。</explain>
      <paraID>64E52BF8</paraID>
      <start>55</start>
      <end>56</end>
      <status>unmodified</status>
      <modifiedWord/>
      <trackRevisions>false</trackRevisions>
    </reviewItem>
    <reviewItem>
      <errorID>64f3e355-b05b-4971-a2b5-cd31b8df5394</errorID>
      <errorWord>)</errorWord>
      <group>L1_Format</group>
      <groupName>格式问题</groupName>
      <ability>L2_HalfPunc</ability>
      <abilityName>全半角检查</abilityName>
      <candidateList>
        <item>）</item>
      </candidateList>
      <explain>文本全半角错误。</explain>
      <paraID>64E52BF8</paraID>
      <start>68</start>
      <end>69</end>
      <status>unmodified</status>
      <modifiedWord/>
      <trackRevisions>false</trackRevisions>
    </reviewItem>
    <reviewItem>
      <errorID>b0142af7-fb10-4074-9856-1c91135b7508</errorID>
      <errorWord>价</errorWord>
      <group>L1_Word</group>
      <groupName>字词问题</groupName>
      <ability>L2_Typo</ability>
      <abilityName>字词错误</abilityName>
      <candidateList>
        <item>价格</item>
      </candidateList>
      <explain/>
      <paraID>7FB5946A</paraID>
      <start>13</start>
      <end>14</end>
      <status>unmodified</status>
      <modifiedWord/>
      <trackRevisions>false</trackRevisions>
    </reviewItem>
    <reviewItem>
      <errorID>d598011a-4d09-47a3-8035-80168d999490</errorID>
      <errorWord>效</errorWord>
      <group>L1_Word</group>
      <groupName>字词问题</groupName>
      <ability>L2_Typo</ability>
      <abilityName>字词错误</abilityName>
      <candidateList>
        <item>效后</item>
      </candidateList>
      <explain/>
      <paraID>47D858EC</paraID>
      <start>55</start>
      <end>56</end>
      <status>unmodified</status>
      <modifiedWord/>
      <trackRevisions>false</trackRevisions>
    </reviewItem>
    <reviewItem>
      <errorID>b09b10b6-862c-4930-b258-884943626838</errorID>
      <errorWord>用</errorWord>
      <group>L1_Word</group>
      <groupName>字词问题</groupName>
      <ability>L2_Typo</ability>
      <abilityName>字词错误</abilityName>
      <candidateList>
        <item>用由</item>
      </candidateList>
      <explain/>
      <paraID>55AEA664</paraID>
      <start>6</start>
      <end>7</end>
      <status>unmodified</status>
      <modifiedWord/>
      <trackRevisions>false</trackRevisions>
    </reviewItem>
    <reviewItem>
      <errorID>fc0e8c6f-7978-45fc-b286-4669970fb205</errorID>
      <errorWord>)</errorWord>
      <group>L1_Format</group>
      <groupName>格式问题</groupName>
      <ability>L2_HalfPunc</ability>
      <abilityName>全半角检查</abilityName>
      <candidateList>
        <item>）</item>
      </candidateList>
      <explain>文本全半角错误。</explain>
      <paraID>555FD9BC</paraID>
      <start>46</start>
      <end>47</end>
      <status>unmodified</status>
      <modifiedWord/>
      <trackRevisions>false</trackRevisions>
    </reviewItem>
    <reviewItem>
      <errorID>8bc32816-b032-41e1-8bdb-8da77e1fa684</errorID>
      <errorWord>(</errorWord>
      <group>L1_Format</group>
      <groupName>格式问题</groupName>
      <ability>L2_HalfPunc</ability>
      <abilityName>全半角检查</abilityName>
      <candidateList>
        <item>（</item>
      </candidateList>
      <explain>文本全半角错误。</explain>
      <paraID>555FD9BC</paraID>
      <start>75</start>
      <end>76</end>
      <status>unmodified</status>
      <modifiedWord/>
      <trackRevisions>false</trackRevisions>
    </reviewItem>
    <reviewItem>
      <errorID>9482b07e-3f9c-4317-95a5-027aa6fafbce</errorID>
      <errorWord>)</errorWord>
      <group>L1_Format</group>
      <groupName>格式问题</groupName>
      <ability>L2_HalfPunc</ability>
      <abilityName>全半角检查</abilityName>
      <candidateList>
        <item>）</item>
      </candidateList>
      <explain>文本全半角错误。</explain>
      <paraID>555FD9BC</paraID>
      <start>79</start>
      <end>80</end>
      <status>unmodified</status>
      <modifiedWord/>
      <trackRevisions>false</trackRevisions>
    </reviewItem>
    <reviewItem>
      <errorID>93a0d64f-c950-4451-b7a4-2a680a19c9bf</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785C6AA9</paraID>
      <start>103</start>
      <end>109</end>
      <status>unmodified</status>
      <modifiedWord/>
      <trackRevisions>false</trackRevisions>
    </reviewItem>
    <reviewItem>
      <errorID>bb3abde5-2496-48de-9ed3-882d144ab3be</errorID>
      <errorWord>)</errorWord>
      <group>L1_Format</group>
      <groupName>格式问题</groupName>
      <ability>L2_HalfPunc</ability>
      <abilityName>全半角检查</abilityName>
      <candidateList>
        <item>）</item>
      </candidateList>
      <explain>文本全半角错误。</explain>
      <paraID>7075B893</paraID>
      <start>84</start>
      <end>85</end>
      <status>unmodified</status>
      <modifiedWord/>
      <trackRevisions>false</trackRevisions>
    </reviewItem>
    <reviewItem>
      <errorID>a6e81f7f-134f-4afc-89ad-f3653cd2c733</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3F87E3FC</paraID>
      <start>50</start>
      <end>57</end>
      <status>unmodified</status>
      <modifiedWord/>
      <trackRevisions>false</trackRevisions>
    </reviewItem>
    <reviewItem>
      <errorID>5c570fe7-0d0b-444b-87d0-74d0c1f773d7</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7BB0EE5B</paraID>
      <start>32</start>
      <end>39</end>
      <status>unmodified</status>
      <modifiedWord/>
      <trackRevisions>false</trackRevisions>
    </reviewItem>
    <reviewItem>
      <errorID>2fb8f815-b8d0-4e77-9875-7f3cd9d29a65</errorID>
      <errorWord>(</errorWord>
      <group>L1_Format</group>
      <groupName>格式问题</groupName>
      <ability>L2_HalfPunc</ability>
      <abilityName>全半角检查</abilityName>
      <candidateList>
        <item>（</item>
      </candidateList>
      <explain>文本全半角错误。</explain>
      <paraID>1CD323BF</paraID>
      <start>0</start>
      <end>1</end>
      <status>unmodified</status>
      <modifiedWord/>
      <trackRevisions>false</trackRevisions>
    </reviewItem>
    <reviewItem>
      <errorID>bf50d511-cef9-4676-849d-44addb8340a6</errorID>
      <errorWord>)</errorWord>
      <group>L1_Format</group>
      <groupName>格式问题</groupName>
      <ability>L2_HalfPunc</ability>
      <abilityName>全半角检查</abilityName>
      <candidateList>
        <item>）</item>
      </candidateList>
      <explain>文本全半角错误。</explain>
      <paraID>1CD323BF</paraID>
      <start>37</start>
      <end>38</end>
      <status>unmodified</status>
      <modifiedWord/>
      <trackRevisions>false</trackRevisions>
    </reviewItem>
    <reviewItem>
      <errorID>a5667659-1a22-4591-aea8-cf49da09dc9b</errorID>
      <errorWord>(</errorWord>
      <group>L1_Format</group>
      <groupName>格式问题</groupName>
      <ability>L2_HalfPunc</ability>
      <abilityName>全半角检查</abilityName>
      <candidateList>
        <item>（</item>
      </candidateList>
      <explain>文本全半角错误。</explain>
      <paraID>18A34B2D</paraID>
      <start>0</start>
      <end>1</end>
      <status>unmodified</status>
      <modifiedWord/>
      <trackRevisions>false</trackRevisions>
    </reviewItem>
    <reviewItem>
      <errorID>0e6c5597-e7e5-4ee8-b9a6-ff10d8b3faa5</errorID>
      <errorWord>)</errorWord>
      <group>L1_Format</group>
      <groupName>格式问题</groupName>
      <ability>L2_HalfPunc</ability>
      <abilityName>全半角检查</abilityName>
      <candidateList>
        <item>）</item>
      </candidateList>
      <explain>文本全半角错误。</explain>
      <paraID>18A34B2D</paraID>
      <start>44</start>
      <end>45</end>
      <status>unmodified</status>
      <modifiedWord/>
      <trackRevisions>false</trackRevisions>
    </reviewItem>
    <reviewItem>
      <errorID>883f3bac-1d7a-4734-a5dd-14ddef79d96b</errorID>
      <errorWord>(</errorWord>
      <group>L1_Format</group>
      <groupName>格式问题</groupName>
      <ability>L2_HalfPunc</ability>
      <abilityName>全半角检查</abilityName>
      <candidateList>
        <item>（</item>
      </candidateList>
      <explain>文本全半角错误。</explain>
      <paraID>2BD32756</paraID>
      <start>0</start>
      <end>1</end>
      <status>unmodified</status>
      <modifiedWord/>
      <trackRevisions>false</trackRevisions>
    </reviewItem>
    <reviewItem>
      <errorID>3f32f7b7-8d66-41c0-aa73-28171c43373e</errorID>
      <errorWord>)</errorWord>
      <group>L1_Format</group>
      <groupName>格式问题</groupName>
      <ability>L2_HalfPunc</ability>
      <abilityName>全半角检查</abilityName>
      <candidateList>
        <item>）</item>
      </candidateList>
      <explain>文本全半角错误。</explain>
      <paraID>2BD32756</paraID>
      <start>64</start>
      <end>65</end>
      <status>unmodified</status>
      <modifiedWord/>
      <trackRevisions>false</trackRevisions>
    </reviewItem>
    <reviewItem>
      <errorID>2ff65fe4-757d-44cb-8a3f-e3feb97494e1</errorID>
      <errorWord>(</errorWord>
      <group>L1_Format</group>
      <groupName>格式问题</groupName>
      <ability>L2_HalfPunc</ability>
      <abilityName>全半角检查</abilityName>
      <candidateList>
        <item>（</item>
      </candidateList>
      <explain>文本全半角错误。</explain>
      <paraID>6D30672A</paraID>
      <start>0</start>
      <end>1</end>
      <status>unmodified</status>
      <modifiedWord/>
      <trackRevisions>false</trackRevisions>
    </reviewItem>
    <reviewItem>
      <errorID>c5b37853-58e7-49b4-b408-325caf229f84</errorID>
      <errorWord>)</errorWord>
      <group>L1_Format</group>
      <groupName>格式问题</groupName>
      <ability>L2_HalfPunc</ability>
      <abilityName>全半角检查</abilityName>
      <candidateList>
        <item>）</item>
      </candidateList>
      <explain>文本全半角错误。</explain>
      <paraID>6D30672A</paraID>
      <start>16</start>
      <end>17</end>
      <status>unmodified</status>
      <modifiedWord/>
      <trackRevisions>false</trackRevisions>
    </reviewItem>
    <reviewItem>
      <errorID>fc9ab833-fbf6-4623-aa35-df253626af99</errorID>
      <errorWord>[2011]300号</errorWord>
      <group>L1_Knowledge</group>
      <groupName>知识性问题</groupName>
      <ability>L2_Knowledge</ability>
      <abilityName>其他知识</abilityName>
      <candidateList>
        <item>〔2011〕300号</item>
      </candidateList>
      <explain>发文字号格式错误。</explain>
      <paraID>4FE99931</paraID>
      <start>69</start>
      <end>79</end>
      <status>unmodified</status>
      <modifiedWord/>
      <trackRevisions>false</trackRevisions>
    </reviewItem>
    <reviewItem>
      <errorID>9e129b58-23e0-4be4-8859-bf7225b718dc</errorID>
      <errorWord>-</errorWord>
      <group>L1_Format</group>
      <groupName>格式问题</groupName>
      <ability>L2_HalfPunc</ability>
      <abilityName>全半角检查</abilityName>
      <candidateList>
        <item>－</item>
      </candidateList>
      <explain>文本全半角错误。</explain>
      <paraID>722C9707</paraID>
      <start>33</start>
      <end>34</end>
      <status>unmodified</status>
      <modifiedWord/>
      <trackRevisions>false</trackRevisions>
    </reviewItem>
    <reviewItem>
      <errorID>c533b31d-5ab1-49d9-9a32-3294c4c18417</errorID>
      <errorWord>(</errorWord>
      <group>L1_Format</group>
      <groupName>格式问题</groupName>
      <ability>L2_HalfPunc</ability>
      <abilityName>全半角检查</abilityName>
      <candidateList>
        <item>（</item>
      </candidateList>
      <explain>文本全半角错误。</explain>
      <paraID>722C9707</paraID>
      <start>43</start>
      <end>44</end>
      <status>unmodified</status>
      <modifiedWord/>
      <trackRevisions>false</trackRevisions>
    </reviewItem>
    <reviewItem>
      <errorID>f13afb54-15a8-4802-98ad-2080e737c2ef</errorID>
      <errorWord>)</errorWord>
      <group>L1_Format</group>
      <groupName>格式问题</groupName>
      <ability>L2_HalfPunc</ability>
      <abilityName>全半角检查</abilityName>
      <candidateList>
        <item>）</item>
      </candidateList>
      <explain>文本全半角错误。</explain>
      <paraID>722C9707</paraID>
      <start>46</start>
      <end>47</end>
      <status>unmodified</status>
      <modifiedWord/>
      <trackRevisions>false</trackRevisions>
    </reviewItem>
    <reviewItem>
      <errorID>1de5259e-528e-436f-b0b1-2776a8ef1006</errorID>
      <errorWord>(</errorWord>
      <group>L1_Format</group>
      <groupName>格式问题</groupName>
      <ability>L2_HalfPunc</ability>
      <abilityName>全半角检查</abilityName>
      <candidateList>
        <item>（</item>
      </candidateList>
      <explain>文本全半角错误。</explain>
      <paraID>308C1713</paraID>
      <start>6</start>
      <end>7</end>
      <status>unmodified</status>
      <modifiedWord/>
      <trackRevisions>false</trackRevisions>
    </reviewItem>
    <reviewItem>
      <errorID>a76776fc-8903-441b-94da-6d83aba0f5a8</errorID>
      <errorWord>)</errorWord>
      <group>L1_Format</group>
      <groupName>格式问题</groupName>
      <ability>L2_HalfPunc</ability>
      <abilityName>全半角检查</abilityName>
      <candidateList>
        <item>）</item>
      </candidateList>
      <explain>文本全半角错误。</explain>
      <paraID>308C1713</paraID>
      <start>9</start>
      <end>10</end>
      <status>unmodified</status>
      <modifiedWord/>
      <trackRevisions>false</trackRevisions>
    </reviewItem>
    <reviewItem>
      <errorID>3daaf10d-b4f4-4689-9c05-a4b84ca4a5b8</errorID>
      <errorWord>-</errorWord>
      <group>L1_Format</group>
      <groupName>格式问题</groupName>
      <ability>L2_HalfPunc</ability>
      <abilityName>全半角检查</abilityName>
      <candidateList>
        <item>－</item>
      </candidateList>
      <explain>文本全半角错误。</explain>
      <paraID> C21F7C3</paraID>
      <start>33</start>
      <end>34</end>
      <status>unmodified</status>
      <modifiedWord/>
      <trackRevisions>false</trackRevisions>
    </reviewItem>
    <reviewItem>
      <errorID>9fc98242-f607-4e4a-8964-e0dc146341d3</errorID>
      <errorWord>(</errorWord>
      <group>L1_Format</group>
      <groupName>格式问题</groupName>
      <ability>L2_HalfPunc</ability>
      <abilityName>全半角检查</abilityName>
      <candidateList>
        <item>（</item>
      </candidateList>
      <explain>文本全半角错误。</explain>
      <paraID> C21F7C3</paraID>
      <start>43</start>
      <end>44</end>
      <status>unmodified</status>
      <modifiedWord/>
      <trackRevisions>false</trackRevisions>
    </reviewItem>
    <reviewItem>
      <errorID>d2db57c4-6e8f-4a71-a353-7670dfe9a484</errorID>
      <errorWord>)</errorWord>
      <group>L1_Format</group>
      <groupName>格式问题</groupName>
      <ability>L2_HalfPunc</ability>
      <abilityName>全半角检查</abilityName>
      <candidateList>
        <item>）</item>
      </candidateList>
      <explain>文本全半角错误。</explain>
      <paraID> C21F7C3</paraID>
      <start>46</start>
      <end>47</end>
      <status>unmodified</status>
      <modifiedWord/>
      <trackRevisions>false</trackRevisions>
    </reviewItem>
    <reviewItem>
      <errorID>8ca929a8-9c51-4f81-8a35-e77a9622b105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735FFE14</paraID>
      <start>0</start>
      <end>2</end>
      <status>unmodified</status>
      <modifiedWord/>
      <trackRevisions>false</trackRevisions>
    </reviewItem>
    <reviewItem>
      <errorID>3657a162-e6d6-4ad7-8266-d116caa476ee</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48503DBF</paraID>
      <start>120</start>
      <end>121</end>
      <status>unmodified</status>
      <modifiedWord/>
      <trackRevisions>false</trackRevisions>
    </reviewItem>
    <reviewItem>
      <errorID>11d5660f-cb4b-424a-a448-bf27c1b5de0c</errorID>
      <errorWord>引起的</errorWord>
      <group>L1_Word</group>
      <groupName>字词问题</groupName>
      <ability>L2_Typo</ability>
      <abilityName>字词错误</abilityName>
      <candidateList>
        <item>引起</item>
      </candidateList>
      <explain/>
      <paraID>48503DBF</paraID>
      <start>189</start>
      <end>192</end>
      <status>unmodified</status>
      <modifiedWord/>
      <trackRevisions>false</trackRevisions>
    </reviewItem>
    <reviewItem>
      <errorID>0dfce7a5-5154-4bb4-aee8-0857c90e7937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44CA0D89</paraID>
      <start>0</start>
      <end>2</end>
      <status>unmodified</status>
      <modifiedWord/>
      <trackRevisions>false</trackRevisions>
    </reviewItem>
    <reviewItem>
      <errorID>05183300-e7d2-4b08-953e-607f97913e1a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3DAD9015</paraID>
      <start>0</start>
      <end>2</end>
      <status>unmodified</status>
      <modifiedWord/>
      <trackRevisions>false</trackRevisions>
    </reviewItem>
    <reviewItem>
      <errorID>3504b1e3-542d-4a9a-9266-8d4215b28224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44A45C91</paraID>
      <start>0</start>
      <end>2</end>
      <status>unmodified</status>
      <modifiedWord/>
      <trackRevisions>false</trackRevisions>
    </reviewItem>
    <reviewItem>
      <errorID>4cc30c00-ff74-45cd-8c54-3ecf1f053bd9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7CF34AEB</paraID>
      <start>0</start>
      <end>2</end>
      <status>unmodified</status>
      <modifiedWord/>
      <trackRevisions>false</trackRevisions>
    </reviewItem>
    <reviewItem>
      <errorID>9587e987-950d-4a8e-9f7b-a97c32fa793e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69932A96</paraID>
      <start>0</start>
      <end>2</end>
      <status>unmodified</status>
      <modifiedWord/>
      <trackRevisions>false</trackRevisions>
    </reviewItem>
    <reviewItem>
      <errorID>27d27177-54df-471d-b4bc-7cc88f0acf65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4E2660F8</paraID>
      <start>0</start>
      <end>2</end>
      <status>unmodified</status>
      <modifiedWord/>
      <trackRevisions>false</trackRevisions>
    </reviewItem>
    <reviewItem>
      <errorID>5ac540f2-7b1b-4898-b882-c46030dd4027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542AFE14</paraID>
      <start>0</start>
      <end>2</end>
      <status>unmodified</status>
      <modifiedWord/>
      <trackRevisions>false</trackRevisions>
    </reviewItem>
    <reviewItem>
      <errorID>7f852194-6952-42ad-93e8-a5cd6a79e17a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37C12191</paraID>
      <start>0</start>
      <end>2</end>
      <status>unmodified</status>
      <modifiedWord/>
      <trackRevisions>false</trackRevisions>
    </reviewItem>
    <reviewItem>
      <errorID>efe11494-c4c3-42a8-a987-03f6d02a73ae</errorID>
      <errorWord>(</errorWord>
      <group>L1_Format</group>
      <groupName>格式问题</groupName>
      <ability>L2_HalfPunc</ability>
      <abilityName>全半角检查</abilityName>
      <candidateList>
        <item>（</item>
      </candidateList>
      <explain>文本全半角错误。</explain>
      <paraID>3FDD9FCF</paraID>
      <start>4</start>
      <end>5</end>
      <status>unmodified</status>
      <modifiedWord/>
      <trackRevisions>false</trackRevisions>
    </reviewItem>
    <reviewItem>
      <errorID>934f6a61-2496-4818-9922-946cb75ba6a0</errorID>
      <errorWord>)</errorWord>
      <group>L1_Format</group>
      <groupName>格式问题</groupName>
      <ability>L2_HalfPunc</ability>
      <abilityName>全半角检查</abilityName>
      <candidateList>
        <item>）</item>
      </candidateList>
      <explain>文本全半角错误。</explain>
      <paraID>3FDD9FCF</paraID>
      <start>9</start>
      <end>10</end>
      <status>unmodified</status>
      <modifiedWord/>
      <trackRevisions>false</trackRevisions>
    </reviewItem>
    <reviewItem>
      <errorID>df2bf4a2-3abe-410a-a983-69dc382f5bfe</errorID>
      <errorWord>(</errorWord>
      <group>L1_Format</group>
      <groupName>格式问题</groupName>
      <ability>L2_HalfPunc</ability>
      <abilityName>全半角检查</abilityName>
      <candidateList>
        <item>（</item>
      </candidateList>
      <explain>文本全半角错误。</explain>
      <paraID>2AE9F445</paraID>
      <start>9</start>
      <end>10</end>
      <status>unmodified</status>
      <modifiedWord/>
      <trackRevisions>false</trackRevisions>
    </reviewItem>
    <reviewItem>
      <errorID>4cfef369-65d2-4568-b045-6d9620c2f3a5</errorID>
      <errorWord>)</errorWord>
      <group>L1_Format</group>
      <groupName>格式问题</groupName>
      <ability>L2_HalfPunc</ability>
      <abilityName>全半角检查</abilityName>
      <candidateList>
        <item>）</item>
      </candidateList>
      <explain>文本全半角错误。</explain>
      <paraID>2AE9F445</paraID>
      <start>14</start>
      <end>15</end>
      <status>unmodified</status>
      <modifiedWord/>
      <trackRevisions>false</trackRevisions>
    </reviewItem>
    <reviewItem>
      <errorID>7b646624-ab01-4728-b027-a0bb7cd231f7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B83035F</paraID>
      <start>0</start>
      <end>2</end>
      <status>unmodified</status>
      <modifiedWord/>
      <trackRevisions>false</trackRevisions>
    </reviewItem>
    <reviewItem>
      <errorID>1631f39e-e11f-43a7-98c7-54cef2a1627c</errorID>
      <errorWord>-</errorWord>
      <group>L1_Format</group>
      <groupName>格式问题</groupName>
      <ability>L2_HalfPunc</ability>
      <abilityName>全半角检查</abilityName>
      <candidateList>
        <item>－</item>
      </candidateList>
      <explain>文本全半角错误。</explain>
      <paraID> B83035F</paraID>
      <start>11</start>
      <end>12</end>
      <status>unmodified</status>
      <modifiedWord/>
      <trackRevisions>false</trackRevisions>
    </reviewItem>
    <reviewItem>
      <errorID>c17c608b-1a25-4527-8974-23cdd05d6c0c</errorID>
      <errorWord>-</errorWord>
      <group>L1_Format</group>
      <groupName>格式问题</groupName>
      <ability>L2_HalfPunc</ability>
      <abilityName>全半角检查</abilityName>
      <candidateList>
        <item>－</item>
      </candidateList>
      <explain>文本全半角错误。</explain>
      <paraID> B83035F</paraID>
      <start>23</start>
      <end>24</end>
      <status>unmodified</status>
      <modifiedWord/>
      <trackRevisions>false</trackRevisions>
    </reviewItem>
    <reviewItem>
      <errorID>02ea7661-f77a-403a-9ef6-f348511095b9</errorID>
      <errorWord>(</errorWord>
      <group>L1_Format</group>
      <groupName>格式问题</groupName>
      <ability>L2_HalfPunc</ability>
      <abilityName>全半角检查</abilityName>
      <candidateList>
        <item>（</item>
      </candidateList>
      <explain>文本全半角错误。</explain>
      <paraID>383EE185</paraID>
      <start>9</start>
      <end>10</end>
      <status>unmodified</status>
      <modifiedWord/>
      <trackRevisions>false</trackRevisions>
    </reviewItem>
    <reviewItem>
      <errorID>1bb0414f-f988-41ae-ac51-a9635c4d6a0e</errorID>
      <errorWord>)</errorWord>
      <group>L1_Format</group>
      <groupName>格式问题</groupName>
      <ability>L2_HalfPunc</ability>
      <abilityName>全半角检查</abilityName>
      <candidateList>
        <item>）</item>
      </candidateList>
      <explain>文本全半角错误。</explain>
      <paraID>383EE185</paraID>
      <start>14</start>
      <end>15</end>
      <status>unmodified</status>
      <modifiedWord/>
      <trackRevisions>false</trackRevisions>
    </reviewItem>
    <reviewItem>
      <errorID>b40922f0-51b8-48f1-8691-b2769d003623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149106F</paraID>
      <start>0</start>
      <end>2</end>
      <status>unmodified</status>
      <modifiedWord/>
      <trackRevisions>false</trackRevisions>
    </reviewItem>
    <reviewItem>
      <errorID>34cc0142-bf27-4013-83fc-8ab680ac101d</errorID>
      <errorWord>-</errorWord>
      <group>L1_Format</group>
      <groupName>格式问题</groupName>
      <ability>L2_HalfPunc</ability>
      <abilityName>全半角检查</abilityName>
      <candidateList>
        <item>－</item>
      </candidateList>
      <explain>文本全半角错误。</explain>
      <paraID> 149106F</paraID>
      <start>12</start>
      <end>13</end>
      <status>unmodified</status>
      <modifiedWord/>
      <trackRevisions>false</trackRevisions>
    </reviewItem>
    <reviewItem>
      <errorID>d5784d7b-5246-4a99-85fa-50e38285b46b</errorID>
      <errorWord>-</errorWord>
      <group>L1_Format</group>
      <groupName>格式问题</groupName>
      <ability>L2_HalfPunc</ability>
      <abilityName>全半角检查</abilityName>
      <candidateList>
        <item>－</item>
      </candidateList>
      <explain>文本全半角错误。</explain>
      <paraID> 149106F</paraID>
      <start>24</start>
      <end>25</end>
      <status>unmodified</status>
      <modifiedWord/>
      <trackRevisions>false</trackRevisions>
    </reviewItem>
    <reviewItem>
      <errorID>8fa12f18-d502-437d-a7df-fba6def30e2c</errorID>
      <errorWord>(</errorWord>
      <group>L1_Format</group>
      <groupName>格式问题</groupName>
      <ability>L2_HalfPunc</ability>
      <abilityName>全半角检查</abilityName>
      <candidateList>
        <item>（</item>
      </candidateList>
      <explain>文本全半角错误。</explain>
      <paraID>7ADE93D5</paraID>
      <start>9</start>
      <end>10</end>
      <status>unmodified</status>
      <modifiedWord/>
      <trackRevisions>false</trackRevisions>
    </reviewItem>
    <reviewItem>
      <errorID>6df0bc65-8bfb-406e-a03c-6c1895635006</errorID>
      <errorWord>)</errorWord>
      <group>L1_Format</group>
      <groupName>格式问题</groupName>
      <ability>L2_HalfPunc</ability>
      <abilityName>全半角检查</abilityName>
      <candidateList>
        <item>）</item>
      </candidateList>
      <explain>文本全半角错误。</explain>
      <paraID>7ADE93D5</paraID>
      <start>14</start>
      <end>15</end>
      <status>unmodified</status>
      <modifiedWord/>
      <trackRevisions>false</trackRevisions>
    </reviewItem>
    <reviewItem>
      <errorID>2be5887b-33e4-4e78-8c5d-7cef3b000812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4BB8B6B6</paraID>
      <start>0</start>
      <end>2</end>
      <status>unmodified</status>
      <modifiedWord/>
      <trackRevisions>false</trackRevisions>
    </reviewItem>
    <reviewItem>
      <errorID>d95d6c67-30eb-4306-93d1-c1305a49e1b4</errorID>
      <errorWord>-</errorWord>
      <group>L1_Format</group>
      <groupName>格式问题</groupName>
      <ability>L2_HalfPunc</ability>
      <abilityName>全半角检查</abilityName>
      <candidateList>
        <item>－</item>
      </candidateList>
      <explain>文本全半角错误。</explain>
      <paraID>4BB8B6B6</paraID>
      <start>12</start>
      <end>13</end>
      <status>unmodified</status>
      <modifiedWord/>
      <trackRevisions>false</trackRevisions>
    </reviewItem>
    <reviewItem>
      <errorID>1381e8ef-03f0-4ea7-9328-377b3bf86370</errorID>
      <errorWord>-</errorWord>
      <group>L1_Format</group>
      <groupName>格式问题</groupName>
      <ability>L2_HalfPunc</ability>
      <abilityName>全半角检查</abilityName>
      <candidateList>
        <item>－</item>
      </candidateList>
      <explain>文本全半角错误。</explain>
      <paraID>4BB8B6B6</paraID>
      <start>24</start>
      <end>25</end>
      <status>unmodified</status>
      <modifiedWord/>
      <trackRevisions>false</trackRevisions>
    </reviewItem>
    <reviewItem>
      <errorID>f87c3e29-29e1-4e77-b3f0-1118881b4cc2</errorID>
      <errorWord>(</errorWord>
      <group>L1_Format</group>
      <groupName>格式问题</groupName>
      <ability>L2_HalfPunc</ability>
      <abilityName>全半角检查</abilityName>
      <candidateList>
        <item>（</item>
      </candidateList>
      <explain>文本全半角错误。</explain>
      <paraID>5DAC31D9</paraID>
      <start>9</start>
      <end>10</end>
      <status>unmodified</status>
      <modifiedWord/>
      <trackRevisions>false</trackRevisions>
    </reviewItem>
    <reviewItem>
      <errorID>59b99b22-72b2-4134-b952-cc9079125347</errorID>
      <errorWord>)</errorWord>
      <group>L1_Format</group>
      <groupName>格式问题</groupName>
      <ability>L2_HalfPunc</ability>
      <abilityName>全半角检查</abilityName>
      <candidateList>
        <item>）</item>
      </candidateList>
      <explain>文本全半角错误。</explain>
      <paraID>5DAC31D9</paraID>
      <start>14</start>
      <end>15</end>
      <status>unmodified</status>
      <modifiedWord/>
      <trackRevisions>false</trackRevisions>
    </reviewItem>
    <reviewItem>
      <errorID>002cf169-abd8-4f8e-a79a-267fdaa8d972</errorID>
      <errorWord>-</errorWord>
      <group>L1_Format</group>
      <groupName>格式问题</groupName>
      <ability>L2_HalfPunc</ability>
      <abilityName>全半角检查</abilityName>
      <candidateList>
        <item>－</item>
      </candidateList>
      <explain>文本全半角错误。</explain>
      <paraID>50EF554D</paraID>
      <start>8</start>
      <end>9</end>
      <status>unmodified</status>
      <modifiedWord/>
      <trackRevisions>false</trackRevisions>
    </reviewItem>
    <reviewItem>
      <errorID>20e09ff8-3771-4590-b975-ea1ce6a6f48e</errorID>
      <errorWord>.</errorWord>
      <group>L1_Format</group>
      <groupName>格式问题</groupName>
      <ability>L2_HalfPunc</ability>
      <abilityName>全半角检查</abilityName>
      <candidateList>
        <item>。</item>
      </candidateList>
      <explain>文本全半角错误。</explain>
      <paraID>50EF554D</paraID>
      <start>14</start>
      <end>15</end>
      <status>unmodified</status>
      <modifiedWord/>
      <trackRevisions>false</trackRevisions>
    </reviewItem>
    <reviewItem>
      <errorID>ca9e3832-976b-4d86-bb0a-709cd8d49651</errorID>
      <errorWord>-</errorWord>
      <group>L1_Format</group>
      <groupName>格式问题</groupName>
      <ability>L2_HalfPunc</ability>
      <abilityName>全半角检查</abilityName>
      <candidateList>
        <item>－</item>
      </candidateList>
      <explain>文本全半角错误。</explain>
      <paraID>50EF554D</paraID>
      <start>20</start>
      <end>21</end>
      <status>unmodified</status>
      <modifiedWord/>
      <trackRevisions>false</trackRevisions>
    </reviewItem>
    <reviewItem>
      <errorID>42d71326-5f09-4443-94c4-8d710aba6851</errorID>
      <errorWord>(</errorWord>
      <group>L1_Format</group>
      <groupName>格式问题</groupName>
      <ability>L2_HalfPunc</ability>
      <abilityName>全半角检查</abilityName>
      <candidateList>
        <item>（</item>
      </candidateList>
      <explain>文本全半角错误。</explain>
      <paraID>374EE01E</paraID>
      <start>9</start>
      <end>10</end>
      <status>unmodified</status>
      <modifiedWord/>
      <trackRevisions>false</trackRevisions>
    </reviewItem>
    <reviewItem>
      <errorID>04ba3ee8-78d6-4aa5-a571-412c9317f619</errorID>
      <errorWord>)</errorWord>
      <group>L1_Format</group>
      <groupName>格式问题</groupName>
      <ability>L2_HalfPunc</ability>
      <abilityName>全半角检查</abilityName>
      <candidateList>
        <item>）</item>
      </candidateList>
      <explain>文本全半角错误。</explain>
      <paraID>374EE01E</paraID>
      <start>14</start>
      <end>15</end>
      <status>unmodified</status>
      <modifiedWord/>
      <trackRevisions>false</trackRevisions>
    </reviewItem>
    <reviewItem>
      <errorID>741b7c0b-fd69-4116-b655-15872a0e6168</errorID>
      <errorWord>-</errorWord>
      <group>L1_Format</group>
      <groupName>格式问题</groupName>
      <ability>L2_HalfPunc</ability>
      <abilityName>全半角检查</abilityName>
      <candidateList>
        <item>－</item>
      </candidateList>
      <explain>文本全半角错误。</explain>
      <paraID>22C775B0</paraID>
      <start>10</start>
      <end>11</end>
      <status>unmodified</status>
      <modifiedWord/>
      <trackRevisions>false</trackRevisions>
    </reviewItem>
    <reviewItem>
      <errorID>4d3d08f8-714e-4c6b-8071-19416544d030</errorID>
      <errorWord>-</errorWord>
      <group>L1_Format</group>
      <groupName>格式问题</groupName>
      <ability>L2_HalfPunc</ability>
      <abilityName>全半角检查</abilityName>
      <candidateList>
        <item>－</item>
      </candidateList>
      <explain>文本全半角错误。</explain>
      <paraID>22C775B0</paraID>
      <start>22</start>
      <end>23</end>
      <status>unmodified</status>
      <modifiedWord/>
      <trackRevisions>false</trackRevisions>
    </reviewItem>
    <reviewItem>
      <errorID>c2ec9d9d-0a51-489e-a672-cd50b0445ecc</errorID>
      <errorWord>(</errorWord>
      <group>L1_Format</group>
      <groupName>格式问题</groupName>
      <ability>L2_HalfPunc</ability>
      <abilityName>全半角检查</abilityName>
      <candidateList>
        <item>（</item>
      </candidateList>
      <explain>文本全半角错误。</explain>
      <paraID>58EEDE8B</paraID>
      <start>9</start>
      <end>10</end>
      <status>unmodified</status>
      <modifiedWord/>
      <trackRevisions>false</trackRevisions>
    </reviewItem>
    <reviewItem>
      <errorID>3db12d12-3703-4ea2-86c8-d731eaba45b7</errorID>
      <errorWord>)</errorWord>
      <group>L1_Format</group>
      <groupName>格式问题</groupName>
      <ability>L2_HalfPunc</ability>
      <abilityName>全半角检查</abilityName>
      <candidateList>
        <item>）</item>
      </candidateList>
      <explain>文本全半角错误。</explain>
      <paraID>58EEDE8B</paraID>
      <start>14</start>
      <end>15</end>
      <status>unmodified</status>
      <modifiedWord/>
      <trackRevisions>false</trackRevisions>
    </reviewItem>
    <reviewItem>
      <errorID>fb572666-118f-4579-bdfb-b77b04f0959e</errorID>
      <errorWord>-</errorWord>
      <group>L1_Format</group>
      <groupName>格式问题</groupName>
      <ability>L2_HalfPunc</ability>
      <abilityName>全半角检查</abilityName>
      <candidateList>
        <item>－</item>
      </candidateList>
      <explain>文本全半角错误。</explain>
      <paraID>742A6DF7</paraID>
      <start>7</start>
      <end>8</end>
      <status>unmodified</status>
      <modifiedWord/>
      <trackRevisions>false</trackRevisions>
    </reviewItem>
    <reviewItem>
      <errorID>fd5751f3-8b1d-4155-a227-1e89cd6e4dc7</errorID>
      <errorWord>-</errorWord>
      <group>L1_Format</group>
      <groupName>格式问题</groupName>
      <ability>L2_HalfPunc</ability>
      <abilityName>全半角检查</abilityName>
      <candidateList>
        <item>－</item>
      </candidateList>
      <explain>文本全半角错误。</explain>
      <paraID>742A6DF7</paraID>
      <start>19</start>
      <end>20</end>
      <status>unmodified</status>
      <modifiedWord/>
      <trackRevisions>false</trackRevisions>
    </reviewItem>
    <reviewItem>
      <errorID>f401117e-2c71-4d17-9cc1-fd76069bc22e</errorID>
      <errorWord>(</errorWord>
      <group>L1_Format</group>
      <groupName>格式问题</groupName>
      <ability>L2_HalfPunc</ability>
      <abilityName>全半角检查</abilityName>
      <candidateList>
        <item>（</item>
      </candidateList>
      <explain>文本全半角错误。</explain>
      <paraID>16028FC6</paraID>
      <start>9</start>
      <end>10</end>
      <status>unmodified</status>
      <modifiedWord/>
      <trackRevisions>false</trackRevisions>
    </reviewItem>
    <reviewItem>
      <errorID>4707abd6-0349-487b-adca-9dec99d4513a</errorID>
      <errorWord>)</errorWord>
      <group>L1_Format</group>
      <groupName>格式问题</groupName>
      <ability>L2_HalfPunc</ability>
      <abilityName>全半角检查</abilityName>
      <candidateList>
        <item>）</item>
      </candidateList>
      <explain>文本全半角错误。</explain>
      <paraID>16028FC6</paraID>
      <start>14</start>
      <end>15</end>
      <status>unmodified</status>
      <modifiedWord/>
      <trackRevisions>false</trackRevisions>
    </reviewItem>
    <reviewItem>
      <errorID>41dd1ea5-042e-4adb-9223-b9343736b132</errorID>
      <errorWord>-</errorWord>
      <group>L1_Format</group>
      <groupName>格式问题</groupName>
      <ability>L2_HalfPunc</ability>
      <abilityName>全半角检查</abilityName>
      <candidateList>
        <item>－</item>
      </candidateList>
      <explain>文本全半角错误。</explain>
      <paraID>4F970361</paraID>
      <start>10</start>
      <end>11</end>
      <status>unmodified</status>
      <modifiedWord/>
      <trackRevisions>false</trackRevisions>
    </reviewItem>
    <reviewItem>
      <errorID>2c1515e3-4f15-401d-a282-1ba32a93123d</errorID>
      <errorWord>-</errorWord>
      <group>L1_Format</group>
      <groupName>格式问题</groupName>
      <ability>L2_HalfPunc</ability>
      <abilityName>全半角检查</abilityName>
      <candidateList>
        <item>－</item>
      </candidateList>
      <explain>文本全半角错误。</explain>
      <paraID>4F970361</paraID>
      <start>22</start>
      <end>23</end>
      <status>unmodified</status>
      <modifiedWord/>
      <trackRevisions>false</trackRevisions>
    </reviewItem>
    <reviewItem>
      <errorID>695c5ac4-d27e-4106-b809-48ad9d0ec33b</errorID>
      <errorWord>(</errorWord>
      <group>L1_Format</group>
      <groupName>格式问题</groupName>
      <ability>L2_HalfPunc</ability>
      <abilityName>全半角检查</abilityName>
      <candidateList>
        <item>（</item>
      </candidateList>
      <explain>文本全半角错误。</explain>
      <paraID>6FE6D83A</paraID>
      <start>9</start>
      <end>10</end>
      <status>unmodified</status>
      <modifiedWord/>
      <trackRevisions>false</trackRevisions>
    </reviewItem>
    <reviewItem>
      <errorID>8bd2ea36-4774-40db-b0a6-c27ab51d6f62</errorID>
      <errorWord>)</errorWord>
      <group>L1_Format</group>
      <groupName>格式问题</groupName>
      <ability>L2_HalfPunc</ability>
      <abilityName>全半角检查</abilityName>
      <candidateList>
        <item>）</item>
      </candidateList>
      <explain>文本全半角错误。</explain>
      <paraID>6FE6D83A</paraID>
      <start>14</start>
      <end>15</end>
      <status>unmodified</status>
      <modifiedWord/>
      <trackRevisions>false</trackRevisions>
    </reviewItem>
    <reviewItem>
      <errorID>c6c2b560-977b-4adc-87c1-e4ff952b5aa4</errorID>
      <errorWord>-</errorWord>
      <group>L1_Format</group>
      <groupName>格式问题</groupName>
      <ability>L2_HalfPunc</ability>
      <abilityName>全半角检查</abilityName>
      <candidateList>
        <item>－</item>
      </candidateList>
      <explain>文本全半角错误。</explain>
      <paraID>1D28D10E</paraID>
      <start>9</start>
      <end>10</end>
      <status>unmodified</status>
      <modifiedWord/>
      <trackRevisions>false</trackRevisions>
    </reviewItem>
    <reviewItem>
      <errorID>0dd2882f-6478-44ab-8602-8d767a263da4</errorID>
      <errorWord>-</errorWord>
      <group>L1_Format</group>
      <groupName>格式问题</groupName>
      <ability>L2_HalfPunc</ability>
      <abilityName>全半角检查</abilityName>
      <candidateList>
        <item>－</item>
      </candidateList>
      <explain>文本全半角错误。</explain>
      <paraID>1D28D10E</paraID>
      <start>18</start>
      <end>19</end>
      <status>unmodified</status>
      <modifiedWord/>
      <trackRevisions>false</trackRevisions>
    </reviewItem>
    <reviewItem>
      <errorID>963fad6d-ac8b-4d13-a556-0095bded4097</errorID>
      <errorWord>(</errorWord>
      <group>L1_Format</group>
      <groupName>格式问题</groupName>
      <ability>L2_HalfPunc</ability>
      <abilityName>全半角检查</abilityName>
      <candidateList>
        <item>（</item>
      </candidateList>
      <explain>文本全半角错误。</explain>
      <paraID>6FD68D73</paraID>
      <start>9</start>
      <end>10</end>
      <status>unmodified</status>
      <modifiedWord/>
      <trackRevisions>false</trackRevisions>
    </reviewItem>
    <reviewItem>
      <errorID>18dc48c0-a994-4658-825d-f07cc4fa79b2</errorID>
      <errorWord>)</errorWord>
      <group>L1_Format</group>
      <groupName>格式问题</groupName>
      <ability>L2_HalfPunc</ability>
      <abilityName>全半角检查</abilityName>
      <candidateList>
        <item>）</item>
      </candidateList>
      <explain>文本全半角错误。</explain>
      <paraID>6FD68D73</paraID>
      <start>14</start>
      <end>15</end>
      <status>unmodified</status>
      <modifiedWord/>
      <trackRevisions>false</trackRevisions>
    </reviewItem>
    <reviewItem>
      <errorID>fb5888f5-162c-4df9-87d3-ed23fcac4621</errorID>
      <errorWord>-</errorWord>
      <group>L1_Format</group>
      <groupName>格式问题</groupName>
      <ability>L2_HalfPunc</ability>
      <abilityName>全半角检查</abilityName>
      <candidateList>
        <item>－</item>
      </candidateList>
      <explain>文本全半角错误。</explain>
      <paraID>7521732C</paraID>
      <start>9</start>
      <end>10</end>
      <status>unmodified</status>
      <modifiedWord/>
      <trackRevisions>false</trackRevisions>
    </reviewItem>
    <reviewItem>
      <errorID>da262dc3-9097-4eb3-a293-23a542b38be7</errorID>
      <errorWord>(</errorWord>
      <group>L1_Format</group>
      <groupName>格式问题</groupName>
      <ability>L2_HalfPunc</ability>
      <abilityName>全半角检查</abilityName>
      <candidateList>
        <item>（</item>
      </candidateList>
      <explain>文本全半角错误。</explain>
      <paraID>236EA9CD</paraID>
      <start>9</start>
      <end>10</end>
      <status>unmodified</status>
      <modifiedWord/>
      <trackRevisions>false</trackRevisions>
    </reviewItem>
    <reviewItem>
      <errorID>7eb7cb5e-41d1-499f-a0d9-1f0ed8f6de64</errorID>
      <errorWord>)</errorWord>
      <group>L1_Format</group>
      <groupName>格式问题</groupName>
      <ability>L2_HalfPunc</ability>
      <abilityName>全半角检查</abilityName>
      <candidateList>
        <item>）</item>
      </candidateList>
      <explain>文本全半角错误。</explain>
      <paraID>236EA9CD</paraID>
      <start>14</start>
      <end>15</end>
      <status>unmodified</status>
      <modifiedWord/>
      <trackRevisions>false</trackRevisions>
    </reviewItem>
    <reviewItem>
      <errorID>bf1bc831-abbc-4642-bb86-21eeaf18ca52</errorID>
      <errorWord>-</errorWord>
      <group>L1_Format</group>
      <groupName>格式问题</groupName>
      <ability>L2_HalfPunc</ability>
      <abilityName>全半角检查</abilityName>
      <candidateList>
        <item>－</item>
      </candidateList>
      <explain>文本全半角错误。</explain>
      <paraID>1CB860B6</paraID>
      <start>13</start>
      <end>14</end>
      <status>unmodified</status>
      <modifiedWord/>
      <trackRevisions>false</trackRevisions>
    </reviewItem>
    <reviewItem>
      <errorID>a6513d09-bb59-4754-946e-d26ac573185b</errorID>
      <errorWord>-</errorWord>
      <group>L1_Format</group>
      <groupName>格式问题</groupName>
      <ability>L2_HalfPunc</ability>
      <abilityName>全半角检查</abilityName>
      <candidateList>
        <item>－</item>
      </candidateList>
      <explain>文本全半角错误。</explain>
      <paraID>1CB860B6</paraID>
      <start>24</start>
      <end>25</end>
      <status>unmodified</status>
      <modifiedWord/>
      <trackRevisions>false</trackRevisions>
    </reviewItem>
    <reviewItem>
      <errorID>778f9980-b7c2-4aaf-82d2-c78155b84820</errorID>
      <errorWord>(</errorWord>
      <group>L1_Format</group>
      <groupName>格式问题</groupName>
      <ability>L2_HalfPunc</ability>
      <abilityName>全半角检查</abilityName>
      <candidateList>
        <item>（</item>
      </candidateList>
      <explain>文本全半角错误。</explain>
      <paraID>716B5EAA</paraID>
      <start>31</start>
      <end>32</end>
      <status>unmodified</status>
      <modifiedWord/>
      <trackRevisions>false</trackRevisions>
    </reviewItem>
    <reviewItem>
      <errorID>0f328599-527e-450c-9ce9-6ca4ef3a08e8</errorID>
      <errorWord>)</errorWord>
      <group>L1_Format</group>
      <groupName>格式问题</groupName>
      <ability>L2_HalfPunc</ability>
      <abilityName>全半角检查</abilityName>
      <candidateList>
        <item>）</item>
      </candidateList>
      <explain>文本全半角错误。</explain>
      <paraID>716B5EAA</paraID>
      <start>36</start>
      <end>37</end>
      <status>unmodified</status>
      <modifiedWord/>
      <trackRevisions>false</trackRevisions>
    </reviewItem>
    <reviewItem>
      <errorID>5a37bddc-6181-4032-994e-1bbb1d2841b7</errorID>
      <errorWord>2026年05月</errorWord>
      <group>L1_Knowledge</group>
      <groupName>知识性问题</groupName>
      <ability>L2_Time</ability>
      <abilityName>日期时间</abilityName>
      <candidateList>
        <item>2026年5月</item>
      </candidateList>
      <explain>根据日常书写习惯，月份一般会省略前导零。</explain>
      <paraID>296D7F38</paraID>
      <start>8</start>
      <end>16</end>
      <status>unmodified</status>
      <modifiedWord/>
      <trackRevisions>false</trackRevisions>
    </reviewItem>
    <reviewItem>
      <errorID>142a87d1-a6fd-4078-a103-86cbbdc94df8</errorID>
      <errorWord>：</errorWord>
      <group>L1_Format</group>
      <groupName>格式问题</groupName>
      <ability>L2_HalfPunc</ability>
      <abilityName>全半角检查</abilityName>
      <candidateList>
        <item>:</item>
      </candidateList>
      <explain>文本全半角错误。</explain>
      <paraID>296D7F38</paraID>
      <start>23</start>
      <end>24</end>
      <status>unmodified</status>
      <modifiedWord/>
      <trackRevisions>false</trackRevisions>
    </reviewItem>
    <reviewItem>
      <errorID>4a55b59a-049b-4433-b569-6461ed31c496</errorID>
      <errorWord>：</errorWord>
      <group>L1_Format</group>
      <groupName>格式问题</groupName>
      <ability>L2_HalfPunc</ability>
      <abilityName>全半角检查</abilityName>
      <candidateList>
        <item>:</item>
      </candidateList>
      <explain>文本全半角错误。</explain>
      <paraID>296D7F38</paraID>
      <start>29</start>
      <end>30</end>
      <status>unmodified</status>
      <modifiedWord/>
      <trackRevisions>false</trackRevisions>
    </reviewItem>
    <reviewItem>
      <errorID>9ddf84eb-93a8-4a3a-b156-b7942b0abce3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7678D39C</paraID>
      <start>0</start>
      <end>2</end>
      <status>unmodified</status>
      <modifiedWord/>
      <trackRevisions>false</trackRevisions>
    </reviewItem>
    <reviewItem>
      <errorID>8576de79-684e-4f96-98b3-cd6edee712e2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6543B95B</paraID>
      <start>0</start>
      <end>2</end>
      <status>unmodified</status>
      <modifiedWord/>
      <trackRevisions>false</trackRevisions>
    </reviewItem>
    <reviewItem>
      <errorID>ed23b972-bcb5-4b4c-a10c-12d6cf6ee6a7</errorID>
      <errorWord>，</errorWord>
      <group>L1_Word</group>
      <groupName>字词问题</groupName>
      <ability>L2_Typo</ability>
      <abilityName>字词错误</abilityName>
      <candidateList>
        <item>，由</item>
      </candidateList>
      <explain/>
      <paraID>6543B95B</paraID>
      <start>42</start>
      <end>43</end>
      <status>unmodified</status>
      <modifiedWord/>
      <trackRevisions>false</trackRevisions>
    </reviewItem>
    <reviewItem>
      <errorID>d4c6e89d-97bc-4a03-85c8-cd63f862b3f8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1A787DF8</paraID>
      <start>0</start>
      <end>2</end>
      <status>unmodified</status>
      <modifiedWord/>
      <trackRevisions>false</trackRevisions>
    </reviewItem>
    <reviewItem>
      <errorID>91394d02-e5a7-46e6-8f08-ca60dea6dbdc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570BA2C4</paraID>
      <start>0</start>
      <end>2</end>
      <status>unmodified</status>
      <modifiedWord/>
      <trackRevisions>false</trackRevisions>
    </reviewItem>
    <reviewItem>
      <errorID>8608e658-4d86-442d-9684-d812ff23b391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50DF0A0</paraID>
      <start>0</start>
      <end>2</end>
      <status>unmodified</status>
      <modifiedWord/>
      <trackRevisions>false</trackRevisions>
    </reviewItem>
    <reviewItem>
      <errorID>8590c0d3-fd11-4305-94a1-9e10c566d7bf</errorID>
      <errorWord>,</errorWord>
      <group>L1_Format</group>
      <groupName>格式问题</groupName>
      <ability>L2_HalfPunc</ability>
      <abilityName>全半角检查</abilityName>
      <candidateList>
        <item>，</item>
      </candidateList>
      <explain>文本全半角错误。</explain>
      <paraID> 50DF0A0</paraID>
      <start>81</start>
      <end>82</end>
      <status>modified</status>
      <modifiedWord>，</modifiedWord>
      <trackRevisions>false</trackRevisions>
    </reviewItem>
    <reviewItem>
      <errorID>13443b64-cf6c-4fc9-acb6-109a58640714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6F6FB96D</paraID>
      <start>0</start>
      <end>2</end>
      <status>unmodified</status>
      <modifiedWord/>
      <trackRevisions>false</trackRevisions>
    </reviewItem>
    <reviewItem>
      <errorID>f4385f10-d00e-4fd7-9e95-a5dab4ddeea4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56A4C63A</paraID>
      <start>0</start>
      <end>2</end>
      <status>unmodified</status>
      <modifiedWord/>
      <trackRevisions>false</trackRevisions>
    </reviewItem>
    <reviewItem>
      <errorID>45bcadf6-1e50-4541-988f-5980eeaed598</errorID>
      <errorWord>pH变化</errorWord>
      <group>L1_Word</group>
      <groupName>字词问题</groupName>
      <ability>L2_Typo</ability>
      <abilityName>字词错误</abilityName>
      <candidateList>
        <item>pH值变化</item>
      </candidateList>
      <explain/>
      <paraID>56A4C63A</paraID>
      <start>53</start>
      <end>57</end>
      <status>unmodified</status>
      <modifiedWord/>
      <trackRevisions>false</trackRevisions>
    </reviewItem>
    <reviewItem>
      <errorID>6755c34e-c100-46f1-92c6-2829cc2848c2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67210A9B</paraID>
      <start>0</start>
      <end>2</end>
      <status>unmodified</status>
      <modifiedWord/>
      <trackRevisions>false</trackRevisions>
    </reviewItem>
    <reviewItem>
      <errorID>baa1896d-1fe0-4da7-8bb3-ae56baedc5c5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72A719A9</paraID>
      <start>0</start>
      <end>2</end>
      <status>unmodified</status>
      <modifiedWord/>
      <trackRevisions>false</trackRevisions>
    </reviewItem>
    <reviewItem>
      <errorID>050e7123-faad-429d-ad63-5209f4244b93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DE22A31</paraID>
      <start>0</start>
      <end>2</end>
      <status>unmodified</status>
      <modifiedWord/>
      <trackRevisions>false</trackRevisions>
    </reviewItem>
    <reviewItem>
      <errorID>d1e19874-9e6c-4858-9d40-707a79110b06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63CBF226</paraID>
      <start>0</start>
      <end>2</end>
      <status>unmodified</status>
      <modifiedWord/>
      <trackRevisions>false</trackRevisions>
    </reviewItem>
    <reviewItem>
      <errorID>dcf5a7e3-15b9-42e1-a085-03b55aab6778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4BD924F6</paraID>
      <start>0</start>
      <end>2</end>
      <status>unmodified</status>
      <modifiedWord/>
      <trackRevisions>false</trackRevisions>
    </reviewItem>
    <reviewItem>
      <errorID>64f6b151-e36d-4c8b-9eef-f8368817f6a6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4B3FE285</paraID>
      <start>0</start>
      <end>2</end>
      <status>unmodified</status>
      <modifiedWord/>
      <trackRevisions>false</trackRevisions>
    </reviewItem>
    <reviewItem>
      <errorID>9835a248-0579-4d3e-928e-788d314951b9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D19ED93</paraID>
      <start>0</start>
      <end>2</end>
      <status>unmodified</status>
      <modifiedWord/>
      <trackRevisions>false</trackRevisions>
    </reviewItem>
    <reviewItem>
      <errorID>82722e52-547c-4c28-b58b-adfe2ae9a8b0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69D68A9A</paraID>
      <start>0</start>
      <end>2</end>
      <status>unmodified</status>
      <modifiedWord/>
      <trackRevisions>false</trackRevisions>
    </reviewItem>
    <reviewItem>
      <errorID>5153db78-92b2-499c-adf0-92a48e3d3ab6</errorID>
      <errorWord>大于约</errorWord>
      <group>L1_Word</group>
      <groupName>字词问题</groupName>
      <ability>L2_Typo</ability>
      <abilityName>字词错误</abilityName>
      <candidateList>
        <item>大于</item>
      </candidateList>
      <explain/>
      <paraID>69D68A9A</paraID>
      <start>142</start>
      <end>145</end>
      <status>unmodified</status>
      <modifiedWord/>
      <trackRevisions>false</trackRevisions>
    </reviewItem>
    <reviewItem>
      <errorID>de55283a-6845-43c6-a874-5a4b935da591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1549C7AD</paraID>
      <start>0</start>
      <end>2</end>
      <status>unmodified</status>
      <modifiedWord/>
      <trackRevisions>false</trackRevisions>
    </reviewItem>
    <reviewItem>
      <errorID>7a576717-d690-488f-a6e9-1a9bb6dd195a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70CC0CDD</paraID>
      <start>0</start>
      <end>2</end>
      <status>unmodified</status>
      <modifiedWord/>
      <trackRevisions>false</trackRevisions>
    </reviewItem>
    <reviewItem>
      <errorID>8b1d161e-3125-4ba9-a5ad-209318cf8d81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7BDD3B4D</paraID>
      <start>0</start>
      <end>2</end>
      <status>unmodified</status>
      <modifiedWord/>
      <trackRevisions>false</trackRevisions>
    </reviewItem>
    <reviewItem>
      <errorID>cc744fe2-5601-46ba-bd47-fd25c2cc7e82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2EAA32B0</paraID>
      <start>0</start>
      <end>2</end>
      <status>unmodified</status>
      <modifiedWord/>
      <trackRevisions>false</trackRevisions>
    </reviewItem>
    <reviewItem>
      <errorID>ea435d47-f61f-4071-a930-9fec9d223901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6F91EBEE</paraID>
      <start>0</start>
      <end>2</end>
      <status>unmodified</status>
      <modifiedWord/>
      <trackRevisions>false</trackRevisions>
    </reviewItem>
    <reviewItem>
      <errorID>bcdfb060-20a5-4ba6-b598-e7a68339e084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2E27AED8</paraID>
      <start>0</start>
      <end>2</end>
      <status>unmodified</status>
      <modifiedWord/>
      <trackRevisions>false</trackRevisions>
    </reviewItem>
    <reviewItem>
      <errorID>ebd22f64-8fff-415a-b052-648c711cc79f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35CDBD82</paraID>
      <start>0</start>
      <end>2</end>
      <status>unmodified</status>
      <modifiedWord/>
      <trackRevisions>false</trackRevisions>
    </reviewItem>
    <reviewItem>
      <errorID>61182a4d-80d2-443b-8881-284290a2355b</errorID>
      <errorWord>-</errorWord>
      <group>L1_Format</group>
      <groupName>格式问题</groupName>
      <ability>L2_HalfPunc</ability>
      <abilityName>全半角检查</abilityName>
      <candidateList>
        <item>－</item>
      </candidateList>
      <explain>文本全半角错误。</explain>
      <paraID>35CDBD82</paraID>
      <start>58</start>
      <end>59</end>
      <status>unmodified</status>
      <modifiedWord/>
      <trackRevisions>false</trackRevisions>
    </reviewItem>
    <reviewItem>
      <errorID>3a1bd064-05ca-4303-a50d-607a7867a67c</errorID>
      <errorWord>-</errorWord>
      <group>L1_Format</group>
      <groupName>格式问题</groupName>
      <ability>L2_HalfPunc</ability>
      <abilityName>全半角检查</abilityName>
      <candidateList>
        <item>－</item>
      </candidateList>
      <explain>文本全半角错误。</explain>
      <paraID>35CDBD82</paraID>
      <start>98</start>
      <end>99</end>
      <status>unmodified</status>
      <modifiedWord/>
      <trackRevisions>false</trackRevisions>
    </reviewItem>
    <reviewItem>
      <errorID>49638b3b-41d9-4d62-87ed-c1bceccaaa45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764E6A59</paraID>
      <start>0</start>
      <end>2</end>
      <status>unmodified</status>
      <modifiedWord/>
      <trackRevisions>false</trackRevisions>
    </reviewItem>
    <reviewItem>
      <errorID>0355cf43-7ed9-48fa-ac28-3aa6b0ed83a0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753B6EF2</paraID>
      <start>0</start>
      <end>2</end>
      <status>unmodified</status>
      <modifiedWord/>
      <trackRevisions>false</trackRevisions>
    </reviewItem>
    <reviewItem>
      <errorID>e3085ddb-0d48-4cec-8891-3606063d6ba4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7D7AFE27</paraID>
      <start>0</start>
      <end>2</end>
      <status>unmodified</status>
      <modifiedWord/>
      <trackRevisions>false</trackRevisions>
    </reviewItem>
    <reviewItem>
      <errorID>5f41193f-3daa-4d27-b247-70e1b66691ed</errorID>
      <errorWord>（</errorWord>
      <group>L1_Punc</group>
      <groupName>标点问题</groupName>
      <ability>L2_Punc</ability>
      <abilityName>标点符号检查</abilityName>
      <candidateList/>
      <explain>同一形式括号套用。</explain>
      <paraID>7E272002</paraID>
      <start>19</start>
      <end>20</end>
      <status>unmodified</status>
      <modifiedWord/>
      <trackRevisions>false</trackRevisions>
    </reviewItem>
    <reviewItem>
      <errorID>8215f203-e70f-4ecf-9dfc-03422f3978b1</errorID>
      <errorWord>）</errorWord>
      <group>L1_Punc</group>
      <groupName>标点问题</groupName>
      <ability>L2_Punc</ability>
      <abilityName>标点符号检查</abilityName>
      <candidateList/>
      <explain>同一形式括号套用。</explain>
      <paraID>7E272002</paraID>
      <start>23</start>
      <end>24</end>
      <status>unmodified</status>
      <modifiedWord/>
      <trackRevisions>false</trackRevisions>
    </reviewItem>
    <reviewItem>
      <errorID>aac9885a-dab7-4385-bdb3-157de3a14b2e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6A2236AC</paraID>
      <start>0</start>
      <end>2</end>
      <status>unmodified</status>
      <modifiedWord/>
      <trackRevisions>false</trackRevisions>
    </reviewItem>
    <reviewItem>
      <errorID>d506ee56-d6b3-49be-a18e-4ad8510d32a8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33D40674</paraID>
      <start>0</start>
      <end>2</end>
      <status>unmodified</status>
      <modifiedWord/>
      <trackRevisions>false</trackRevisions>
    </reviewItem>
    <reviewItem>
      <errorID>6ab59e75-ad8c-404a-9695-6cbb58bc7143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947C665</paraID>
      <start>0</start>
      <end>2</end>
      <status>unmodified</status>
      <modifiedWord/>
      <trackRevisions>false</trackRevisions>
    </reviewItem>
    <reviewItem>
      <errorID>eee0d5d9-1de3-4e5b-91de-d2af9677c940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1A68F27C</paraID>
      <start>0</start>
      <end>2</end>
      <status>unmodified</status>
      <modifiedWord/>
      <trackRevisions>false</trackRevisions>
    </reviewItem>
    <reviewItem>
      <errorID>8f0ec99a-8575-4dff-b6f7-905de47f9e74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41C31237</paraID>
      <start>0</start>
      <end>2</end>
      <status>unmodified</status>
      <modifiedWord/>
      <trackRevisions>false</trackRevisions>
    </reviewItem>
    <reviewItem>
      <errorID>90a8f225-21a4-45a6-8dfe-780f2252f518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4471EFBF</paraID>
      <start>0</start>
      <end>2</end>
      <status>unmodified</status>
      <modifiedWord/>
      <trackRevisions>false</trackRevisions>
    </reviewItem>
    <reviewItem>
      <errorID>a7abc029-deee-4c3d-97d2-bbb4735c11b6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5820206E</paraID>
      <start>0</start>
      <end>2</end>
      <status>unmodified</status>
      <modifiedWord/>
      <trackRevisions>false</trackRevisions>
    </reviewItem>
    <reviewItem>
      <errorID>9eb297da-8547-4264-8d1d-4fe1c1d6553c</errorID>
      <errorWord>价</errorWord>
      <group>L1_Word</group>
      <groupName>字词问题</groupName>
      <ability>L2_Typo</ability>
      <abilityName>字词错误</abilityName>
      <candidateList>
        <item>价格</item>
      </candidateList>
      <explain/>
      <paraID>5820206E</paraID>
      <start>10</start>
      <end>11</end>
      <status>unmodified</status>
      <modifiedWord/>
      <trackRevisions>false</trackRevisions>
    </reviewItem>
    <reviewItem>
      <errorID>8767b63c-78a7-4662-b6ff-84433c583d81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113557FC</paraID>
      <start>0</start>
      <end>2</end>
      <status>unmodified</status>
      <modifiedWord/>
      <trackRevisions>false</trackRevisions>
    </reviewItem>
    <reviewItem>
      <errorID>12ff885b-7c61-43be-b9f2-4bcb5dd61ebd</errorID>
      <errorWord>(</errorWord>
      <group>L1_Format</group>
      <groupName>格式问题</groupName>
      <ability>L2_HalfPunc</ability>
      <abilityName>全半角检查</abilityName>
      <candidateList>
        <item>（</item>
      </candidateList>
      <explain>文本全半角错误。</explain>
      <paraID> 14B5E23</paraID>
      <start>31</start>
      <end>32</end>
      <status>unmodified</status>
      <modifiedWord/>
      <trackRevisions>false</trackRevisions>
    </reviewItem>
    <reviewItem>
      <errorID>550f3ff4-c9f4-401e-a60e-e4bafea22f3a</errorID>
      <errorWord>)</errorWord>
      <group>L1_Format</group>
      <groupName>格式问题</groupName>
      <ability>L2_HalfPunc</ability>
      <abilityName>全半角检查</abilityName>
      <candidateList>
        <item>）</item>
      </candidateList>
      <explain>文本全半角错误。</explain>
      <paraID> 14B5E23</paraID>
      <start>34</start>
      <end>35</end>
      <status>unmodified</status>
      <modifiedWord/>
      <trackRevisions>false</trackRevisions>
    </reviewItem>
    <reviewItem>
      <errorID>ab7bae33-aa4c-4c4f-bf36-b1b966452ffb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166BBB45</paraID>
      <start>0</start>
      <end>2</end>
      <status>unmodified</status>
      <modifiedWord/>
      <trackRevisions>false</trackRevisions>
    </reviewItem>
    <reviewItem>
      <errorID>74f3cf79-987e-489b-9152-0665c17a6929</errorID>
      <errorWord>本</errorWord>
      <group>L1_Word</group>
      <groupName>字词问题</groupName>
      <ability>L2_Typo</ability>
      <abilityName>字词错误</abilityName>
      <candidateList>
        <item>本次</item>
      </candidateList>
      <explain/>
      <paraID>219CB6C8</paraID>
      <start>4</start>
      <end>5</end>
      <status>unmodified</status>
      <modifiedWord/>
      <trackRevisions>false</trackRevisions>
    </reviewItem>
    <reviewItem>
      <errorID>7bf0ece5-17c3-4c76-a7ee-2f49c0bc37cf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57EB48C9</paraID>
      <start>0</start>
      <end>2</end>
      <status>unmodified</status>
      <modifiedWord/>
      <trackRevisions>false</trackRevisions>
    </reviewItem>
    <reviewItem>
      <errorID>2633ec9c-43ba-4c3c-96ee-de0bb6b2a97d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7D2A46AF</paraID>
      <start>0</start>
      <end>2</end>
      <status>unmodified</status>
      <modifiedWord/>
      <trackRevisions>false</trackRevisions>
    </reviewItem>
    <reviewItem>
      <errorID>d912c727-c738-44ab-baed-d4a5b0c54b37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1B0B4197</paraID>
      <start>0</start>
      <end>2</end>
      <status>unmodified</status>
      <modifiedWord/>
      <trackRevisions>false</trackRevisions>
    </reviewItem>
    <reviewItem>
      <errorID>299f90fe-22bd-4200-b244-c307f7bad39e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4875FF95</paraID>
      <start>0</start>
      <end>2</end>
      <status>unmodified</status>
      <modifiedWord/>
      <trackRevisions>false</trackRevisions>
    </reviewItem>
    <reviewItem>
      <errorID>4f016e91-26b7-412a-a273-60c26fa3b355</errorID>
      <errorWord>(</errorWord>
      <group>L1_Format</group>
      <groupName>格式问题</groupName>
      <ability>L2_HalfPunc</ability>
      <abilityName>全半角检查</abilityName>
      <candidateList>
        <item>（</item>
      </candidateList>
      <explain>文本全半角错误。</explain>
      <paraID>35016F8C</paraID>
      <start>0</start>
      <end>1</end>
      <status>unmodified</status>
      <modifiedWord/>
      <trackRevisions>false</trackRevisions>
    </reviewItem>
    <reviewItem>
      <errorID>5cbe7c37-df3d-49b6-b47c-0f5a5f65b6ea</errorID>
      <errorWord>)</errorWord>
      <group>L1_Format</group>
      <groupName>格式问题</groupName>
      <ability>L2_HalfPunc</ability>
      <abilityName>全半角检查</abilityName>
      <candidateList>
        <item>）</item>
      </candidateList>
      <explain>文本全半角错误。</explain>
      <paraID>35016F8C</paraID>
      <start>17</start>
      <end>18</end>
      <status>unmodified</status>
      <modifiedWord/>
      <trackRevisions>false</trackRevisions>
    </reviewItem>
    <reviewItem>
      <errorID>013ab0f0-0f09-453d-a52e-4085eae370dd</errorID>
      <errorWord>[2020]46号</errorWord>
      <group>L1_Knowledge</group>
      <groupName>知识性问题</groupName>
      <ability>L2_Knowledge</ability>
      <abilityName>其他知识</abilityName>
      <candidateList>
        <item>〔2020〕46号</item>
      </candidateList>
      <explain>发文字号格式错误。</explain>
      <paraID>77AA57B7</paraID>
      <start>31</start>
      <end>40</end>
      <status>unmodified</status>
      <modifiedWord/>
      <trackRevisions>false</trackRevisions>
    </reviewItem>
    <reviewItem>
      <errorID>17eed772-3a88-4e3f-8209-59bbc4013e41</errorID>
      <errorWord>......</errorWord>
      <group>L1_Punc</group>
      <groupName>标点问题</groupName>
      <ability>L2_Punc</ability>
      <abilityName>标点符号检查</abilityName>
      <candidateList>
        <item>……</item>
      </candidateList>
      <explain/>
      <paraID>369DEE4E</paraID>
      <start>0</start>
      <end>6</end>
      <status>unmodified</status>
      <modifiedWord/>
      <trackRevisions>false</trackRevisions>
    </reviewItem>
    <reviewItem>
      <errorID>3f246840-71f7-4ece-927c-9d6fe16b20e1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67D2E3BE</paraID>
      <start>0</start>
      <end>2</end>
      <status>unmodified</status>
      <modifiedWord/>
      <trackRevisions>false</trackRevisions>
    </reviewItem>
    <reviewItem>
      <errorID>416c34d4-c58f-4ed4-8f63-e00bf4a432c8</errorID>
      <errorWord>[2011]300号</errorWord>
      <group>L1_Knowledge</group>
      <groupName>知识性问题</groupName>
      <ability>L2_Knowledge</ability>
      <abilityName>其他知识</abilityName>
      <candidateList>
        <item>〔2011〕300号</item>
      </candidateList>
      <explain>发文字号格式错误。</explain>
      <paraID>67D2E3BE</paraID>
      <start>99</start>
      <end>109</end>
      <status>unmodified</status>
      <modifiedWord/>
      <trackRevisions>false</trackRevisions>
    </reviewItem>
    <reviewItem>
      <errorID>8091124c-3fca-40c4-af9e-7f85d6626663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77A36F7</paraID>
      <start>0</start>
      <end>2</end>
      <status>unmodified</status>
      <modifiedWord/>
      <trackRevisions>false</trackRevisions>
    </reviewItem>
    <reviewItem>
      <errorID>64e64701-514e-4bde-88c4-601833669b47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5BAF7A2B</paraID>
      <start>0</start>
      <end>2</end>
      <status>unmodified</status>
      <modifiedWord/>
      <trackRevisions>false</trackRevisions>
    </reviewItem>
    <reviewItem>
      <errorID>1d3e57cf-cdad-49fe-8091-5d6678cbeba8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5EE90EB7</paraID>
      <start>0</start>
      <end>2</end>
      <status>unmodified</status>
      <modifiedWord/>
      <trackRevisions>false</trackRevisions>
    </reviewItem>
    <reviewItem>
      <errorID>7df80a7a-ec70-4676-bfc4-87ab16346f7d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169FA66D</paraID>
      <start>0</start>
      <end>2</end>
      <status>unmodified</status>
      <modifiedWord/>
      <trackRevisions>false</trackRevisions>
    </reviewItem>
    <reviewItem>
      <errorID>60d800ac-f088-41c0-81cb-942082c67271</errorID>
      <errorWord>[2020]46号</errorWord>
      <group>L1_Knowledge</group>
      <groupName>知识性问题</groupName>
      <ability>L2_Knowledge</ability>
      <abilityName>其他知识</abilityName>
      <candidateList>
        <item>〔2020〕46号</item>
      </candidateList>
      <explain>发文字号格式错误。</explain>
      <paraID>52157165</paraID>
      <start>31</start>
      <end>40</end>
      <status>unmodified</status>
      <modifiedWord/>
      <trackRevisions>false</trackRevisions>
    </reviewItem>
    <reviewItem>
      <errorID>65dadc9d-29c8-40b8-b8cf-d0c1cff70a27</errorID>
      <errorWord>......</errorWord>
      <group>L1_Punc</group>
      <groupName>标点问题</groupName>
      <ability>L2_Punc</ability>
      <abilityName>标点符号检查</abilityName>
      <candidateList>
        <item>……</item>
      </candidateList>
      <explain/>
      <paraID> 5389078</paraID>
      <start>0</start>
      <end>6</end>
      <status>unmodified</status>
      <modifiedWord/>
      <trackRevisions>false</trackRevisions>
    </reviewItem>
    <reviewItem>
      <errorID>3b134040-4639-401a-80de-a8847e16f125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5CBBF28F</paraID>
      <start>0</start>
      <end>2</end>
      <status>unmodified</status>
      <modifiedWord/>
      <trackRevisions>false</trackRevisions>
    </reviewItem>
    <reviewItem>
      <errorID>475652af-f0ac-4b6e-b6b4-cacdb50315f5</errorID>
      <errorWord>[2011]300号</errorWord>
      <group>L1_Knowledge</group>
      <groupName>知识性问题</groupName>
      <ability>L2_Knowledge</ability>
      <abilityName>其他知识</abilityName>
      <candidateList>
        <item>〔2011〕300号</item>
      </candidateList>
      <explain>发文字号格式错误。</explain>
      <paraID>5CBBF28F</paraID>
      <start>99</start>
      <end>109</end>
      <status>unmodified</status>
      <modifiedWord/>
      <trackRevisions>false</trackRevisions>
    </reviewItem>
    <reviewItem>
      <errorID>1e604be5-578a-436e-9b72-02a08e6ac5d8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7A35C7D6</paraID>
      <start>0</start>
      <end>2</end>
      <status>unmodified</status>
      <modifiedWord/>
      <trackRevisions>false</trackRevisions>
    </reviewItem>
    <reviewItem>
      <errorID>28954ff1-76cc-4842-af95-504044ff9188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5BCBC53E</paraID>
      <start>0</start>
      <end>2</end>
      <status>unmodified</status>
      <modifiedWord/>
      <trackRevisions>false</trackRevisions>
    </reviewItem>
    <reviewItem>
      <errorID>179729bb-fb63-4778-8413-c1562f23447c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42ABC53C</paraID>
      <start>0</start>
      <end>2</end>
      <status>unmodified</status>
      <modifiedWord/>
      <trackRevisions>false</trackRevisions>
    </reviewItem>
    <reviewItem>
      <errorID>b43c206f-8975-46b2-9154-c22847e37d39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7422B093</paraID>
      <start>0</start>
      <end>2</end>
      <status>unmodified</status>
      <modifiedWord/>
      <trackRevisions>false</trackRevisions>
    </reviewItem>
    <reviewItem>
      <errorID>1dd5b623-c5e5-4518-9a44-a1152d9ec53e</errorID>
      <errorWord>[2020]46号</errorWord>
      <group>L1_Knowledge</group>
      <groupName>知识性问题</groupName>
      <ability>L2_Knowledge</ability>
      <abilityName>其他知识</abilityName>
      <candidateList>
        <item>〔2020〕46号</item>
      </candidateList>
      <explain>发文字号格式错误。</explain>
      <paraID>64DA3DF6</paraID>
      <start>31</start>
      <end>40</end>
      <status>unmodified</status>
      <modifiedWord/>
      <trackRevisions>false</trackRevisions>
    </reviewItem>
    <reviewItem>
      <errorID>9af52e36-b17f-4e7d-b7a4-041712c9fcb3</errorID>
      <errorWord>......</errorWord>
      <group>L1_Punc</group>
      <groupName>标点问题</groupName>
      <ability>L2_Punc</ability>
      <abilityName>标点符号检查</abilityName>
      <candidateList>
        <item>……</item>
      </candidateList>
      <explain/>
      <paraID>16C46EA9</paraID>
      <start>0</start>
      <end>6</end>
      <status>unmodified</status>
      <modifiedWord/>
      <trackRevisions>false</trackRevisions>
    </reviewItem>
    <reviewItem>
      <errorID>4caf46e8-a055-49ca-8cfb-f2a1da6e7695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1DCE0276</paraID>
      <start>0</start>
      <end>2</end>
      <status>unmodified</status>
      <modifiedWord/>
      <trackRevisions>false</trackRevisions>
    </reviewItem>
    <reviewItem>
      <errorID>4bb84b1b-39f0-439c-97f7-852f9a8b058a</errorID>
      <errorWord>[2011]300号</errorWord>
      <group>L1_Knowledge</group>
      <groupName>知识性问题</groupName>
      <ability>L2_Knowledge</ability>
      <abilityName>其他知识</abilityName>
      <candidateList>
        <item>〔2011〕300号</item>
      </candidateList>
      <explain>发文字号格式错误。</explain>
      <paraID>1DCE0276</paraID>
      <start>99</start>
      <end>109</end>
      <status>unmodified</status>
      <modifiedWord/>
      <trackRevisions>false</trackRevisions>
    </reviewItem>
    <reviewItem>
      <errorID>7927379a-9e3b-41c1-b09d-a877bf831f53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23BA23FB</paraID>
      <start>0</start>
      <end>2</end>
      <status>unmodified</status>
      <modifiedWord/>
      <trackRevisions>false</trackRevisions>
    </reviewItem>
    <reviewItem>
      <errorID>40df6966-3b45-473c-83ea-62a91423e40a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208B73D7</paraID>
      <start>0</start>
      <end>2</end>
      <status>unmodified</status>
      <modifiedWord/>
      <trackRevisions>false</trackRevisions>
    </reviewItem>
    <reviewItem>
      <errorID>22add2a7-49d2-42fc-a821-b0655a6aa515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4103CB17</paraID>
      <start>0</start>
      <end>2</end>
      <status>unmodified</status>
      <modifiedWord/>
      <trackRevisions>false</trackRevisions>
    </reviewItem>
    <reviewItem>
      <errorID>6ace0643-bbae-443f-a3e7-6c8eff0da683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79976F43</paraID>
      <start>0</start>
      <end>2</end>
      <status>unmodified</status>
      <modifiedWord/>
      <trackRevisions>false</trackRevisions>
    </reviewItem>
    <reviewItem>
      <errorID>f41fca2c-dad3-4e85-a30a-bfb5c56baaf8</errorID>
      <errorWord>[2020]46号</errorWord>
      <group>L1_Knowledge</group>
      <groupName>知识性问题</groupName>
      <ability>L2_Knowledge</ability>
      <abilityName>其他知识</abilityName>
      <candidateList>
        <item>〔2020〕46号</item>
      </candidateList>
      <explain>发文字号格式错误。</explain>
      <paraID> 344EF4A</paraID>
      <start>31</start>
      <end>40</end>
      <status>unmodified</status>
      <modifiedWord/>
      <trackRevisions>false</trackRevisions>
    </reviewItem>
    <reviewItem>
      <errorID>22ef0a0e-a029-4e5b-bd00-fb25e8a67ebf</errorID>
      <errorWord>......</errorWord>
      <group>L1_Punc</group>
      <groupName>标点问题</groupName>
      <ability>L2_Punc</ability>
      <abilityName>标点符号检查</abilityName>
      <candidateList>
        <item>……</item>
      </candidateList>
      <explain/>
      <paraID>27C383E3</paraID>
      <start>0</start>
      <end>6</end>
      <status>unmodified</status>
      <modifiedWord/>
      <trackRevisions>false</trackRevisions>
    </reviewItem>
    <reviewItem>
      <errorID>8445213e-8bef-4f5f-b1e9-a0d6ad3af624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2287106</paraID>
      <start>0</start>
      <end>2</end>
      <status>unmodified</status>
      <modifiedWord/>
      <trackRevisions>false</trackRevisions>
    </reviewItem>
    <reviewItem>
      <errorID>b1a6dc48-48b2-4861-836a-72b622860ee2</errorID>
      <errorWord>[2011]300号</errorWord>
      <group>L1_Knowledge</group>
      <groupName>知识性问题</groupName>
      <ability>L2_Knowledge</ability>
      <abilityName>其他知识</abilityName>
      <candidateList>
        <item>〔2011〕300号</item>
      </candidateList>
      <explain>发文字号格式错误。</explain>
      <paraID> 2287106</paraID>
      <start>99</start>
      <end>109</end>
      <status>unmodified</status>
      <modifiedWord/>
      <trackRevisions>false</trackRevisions>
    </reviewItem>
    <reviewItem>
      <errorID>8848a6de-72a2-4eda-964b-c00811c36dc8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3404F3CF</paraID>
      <start>0</start>
      <end>2</end>
      <status>unmodified</status>
      <modifiedWord/>
      <trackRevisions>false</trackRevisions>
    </reviewItem>
    <reviewItem>
      <errorID>e32c36ce-c927-4248-9258-9089940811fd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4FEC24DB</paraID>
      <start>0</start>
      <end>2</end>
      <status>unmodified</status>
      <modifiedWord/>
      <trackRevisions>false</trackRevisions>
    </reviewItem>
    <reviewItem>
      <errorID>171a93e2-6173-44da-85d1-7f137e20e375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1BBDEB67</paraID>
      <start>0</start>
      <end>2</end>
      <status>unmodified</status>
      <modifiedWord/>
      <trackRevisions>false</trackRevisions>
    </reviewItem>
    <reviewItem>
      <errorID>1604b311-ccee-4a86-84ef-11bfe56e203f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10D5CCA</paraID>
      <start>0</start>
      <end>2</end>
      <status>unmodified</status>
      <modifiedWord/>
      <trackRevisions>false</trackRevisions>
    </reviewItem>
    <reviewItem>
      <errorID>1dccc83f-ed6c-4175-b73d-85888cae4a04</errorID>
      <errorWord>〔2017〕 141号</errorWord>
      <group>L1_Knowledge</group>
      <groupName>知识性问题</groupName>
      <ability>L2_Knowledge</ability>
      <abilityName>其他知识</abilityName>
      <candidateList>
        <item>〔2017〕141号</item>
      </candidateList>
      <explain>发文字号格式错误。</explain>
      <paraID>38D43C5B</paraID>
      <start>49</start>
      <end>60</end>
      <status>unmodified</status>
      <modifiedWord/>
      <trackRevisions>false</trackRevisions>
    </reviewItem>
    <reviewItem>
      <errorID>061eb109-9702-4f14-9dee-1976b4d183c0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750EE152</paraID>
      <start>0</start>
      <end>2</end>
      <status>unmodified</status>
      <modifiedWord/>
      <trackRevisions>false</trackRevisions>
    </reviewItem>
    <reviewItem>
      <errorID>7afb1828-facc-4f97-9d35-10faeafa3cdf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9193595</paraID>
      <start>0</start>
      <end>2</end>
      <status>unmodified</status>
      <modifiedWord/>
      <trackRevisions>false</trackRevisions>
    </reviewItem>
    <reviewItem>
      <errorID>eb84896f-b0e6-4283-97fe-0ff22c680129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4ABB5B8E</paraID>
      <start>0</start>
      <end>2</end>
      <status>unmodified</status>
      <modifiedWord/>
      <trackRevisions>false</trackRevisions>
    </reviewItem>
    <reviewItem>
      <errorID>3839aa85-70f5-4551-9e59-d5880f2f30ee</errorID>
      <errorWord>......</errorWord>
      <group>L1_Punc</group>
      <groupName>标点问题</groupName>
      <ability>L2_Punc</ability>
      <abilityName>标点符号检查</abilityName>
      <candidateList>
        <item>……</item>
      </candidateList>
      <explain/>
      <paraID>6695B944</paraID>
      <start>0</start>
      <end>6</end>
      <status>unmodified</status>
      <modifiedWord/>
      <trackRevisions>false</trackRevisions>
    </reviewItem>
    <reviewItem>
      <errorID>2a384da6-1421-48b5-9b48-3c28838499e4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31EBDF06</paraID>
      <start>0</start>
      <end>2</end>
      <status>unmodified</status>
      <modifiedWord/>
      <trackRevisions>false</trackRevisions>
    </reviewItem>
    <reviewItem>
      <errorID>2ef6108a-7991-4a69-981f-e07546900bee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11CB1E0B</paraID>
      <start>0</start>
      <end>2</end>
      <status>unmodified</status>
      <modifiedWord/>
      <trackRevisions>false</trackRevisions>
    </reviewItem>
    <reviewItem>
      <errorID>f1aa47ae-b28b-47de-9caf-efbe53b0eeab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39CC39BF</paraID>
      <start>0</start>
      <end>2</end>
      <status>unmodified</status>
      <modifiedWord/>
      <trackRevisions>false</trackRevisions>
    </reviewItem>
    <reviewItem>
      <errorID>d42e6051-039e-4036-b8e7-dc82acdf524d</errorID>
      <errorWord>......</errorWord>
      <group>L1_Punc</group>
      <groupName>标点问题</groupName>
      <ability>L2_Punc</ability>
      <abilityName>标点符号检查</abilityName>
      <candidateList>
        <item>……</item>
      </candidateList>
      <explain/>
      <paraID>110CCC62</paraID>
      <start>0</start>
      <end>6</end>
      <status>unmodified</status>
      <modifiedWord/>
      <trackRevisions>false</trackRevisions>
    </reviewItem>
    <reviewItem>
      <errorID>a9d3d482-2576-401a-a4d7-1bd26a47587a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297DB0D3</paraID>
      <start>0</start>
      <end>2</end>
      <status>unmodified</status>
      <modifiedWord/>
      <trackRevisions>false</trackRevisions>
    </reviewItem>
    <reviewItem>
      <errorID>2c7f936b-c12f-429a-9a7c-40c03c379c28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7C7A2ABA</paraID>
      <start>0</start>
      <end>2</end>
      <status>unmodified</status>
      <modifiedWord/>
      <trackRevisions>false</trackRevisions>
    </reviewItem>
    <reviewItem>
      <errorID>7307f8a1-7709-49a8-953e-6f6a68b0ebaa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73F8E076</paraID>
      <start>0</start>
      <end>2</end>
      <status>unmodified</status>
      <modifiedWord/>
      <trackRevisions>false</trackRevisions>
    </reviewItem>
    <reviewItem>
      <errorID>c3f2a936-fe7a-4878-91fe-580012c45b92</errorID>
      <errorWord>......</errorWord>
      <group>L1_Punc</group>
      <groupName>标点问题</groupName>
      <ability>L2_Punc</ability>
      <abilityName>标点符号检查</abilityName>
      <candidateList>
        <item>……</item>
      </candidateList>
      <explain/>
      <paraID>14F8ECB5</paraID>
      <start>0</start>
      <end>6</end>
      <status>unmodified</status>
      <modifiedWord/>
      <trackRevisions>false</trackRevisions>
    </reviewItem>
    <reviewItem>
      <errorID>b936f2a7-6822-4871-83e3-4f00f3e15247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5E823AD9</paraID>
      <start>0</start>
      <end>2</end>
      <status>unmodified</status>
      <modifiedWord/>
      <trackRevisions>false</trackRevisions>
    </reviewItem>
    <reviewItem>
      <errorID>01094633-f65c-4d4f-8c37-ca42dbbdead6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2FEFA1F7</paraID>
      <start>0</start>
      <end>2</end>
      <status>unmodified</status>
      <modifiedWord/>
      <trackRevisions>false</trackRevisions>
    </reviewItem>
    <reviewItem>
      <errorID>b93323fe-9891-41e1-9ca3-8c499e42c347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62E751A2</paraID>
      <start>0</start>
      <end>2</end>
      <status>unmodified</status>
      <modifiedWord/>
      <trackRevisions>false</trackRevisions>
    </reviewItem>
    <reviewItem>
      <errorID>f5ae7126-84a7-4d98-afd1-57d8be1b6c8e</errorID>
      <errorWord>......</errorWord>
      <group>L1_Punc</group>
      <groupName>标点问题</groupName>
      <ability>L2_Punc</ability>
      <abilityName>标点符号检查</abilityName>
      <candidateList>
        <item>……</item>
      </candidateList>
      <explain/>
      <paraID>1051407B</paraID>
      <start>0</start>
      <end>6</end>
      <status>unmodified</status>
      <modifiedWord/>
      <trackRevisions>false</trackRevisions>
    </reviewItem>
    <reviewItem>
      <errorID>e291041d-eadc-40e4-bc39-f910517933f8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484CE38</paraID>
      <start>17</start>
      <end>18</end>
      <status>unmodified</status>
      <modifiedWord/>
      <trackRevisions>false</trackRevisions>
    </reviewItem>
    <reviewItem>
      <errorID>71fe3065-3aca-445c-863a-92e3cbe77619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15C7C51D</paraID>
      <start>0</start>
      <end>2</end>
      <status>unmodified</status>
      <modifiedWord/>
      <trackRevisions>false</trackRevisions>
    </reviewItem>
    <reviewItem>
      <errorID>f15a1692-2ae4-49e5-b9ca-0479ec6beeb8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35555498</paraID>
      <start>0</start>
      <end>2</end>
      <status>unmodified</status>
      <modifiedWord/>
      <trackRevisions>false</trackRevisions>
    </reviewItem>
    <reviewItem>
      <errorID>cf3c9997-7ac1-496f-aa4d-4a7e029475d6</errorID>
      <errorWord>…………</errorWord>
      <group>L1_Punc</group>
      <groupName>标点问题</groupName>
      <ability>L2_Punc</ability>
      <abilityName>标点符号检查</abilityName>
      <candidateList>
        <item>…</item>
      </candidateList>
      <explain/>
      <paraID>6AD9535A</paraID>
      <start>0</start>
      <end>4</end>
      <status>unmodified</status>
      <modifiedWord/>
      <trackRevisions>false</trackRevisions>
    </reviewItem>
    <reviewItem>
      <errorID>a5676f5b-ab23-4a8d-8a0f-01d1b3a9ef81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46E0F036</paraID>
      <start>0</start>
      <end>2</end>
      <status>unmodified</status>
      <modifiedWord/>
      <trackRevisions>false</trackRevisions>
    </reviewItem>
    <reviewItem>
      <errorID>6d5564fd-333c-4e77-8238-9ca19ec5c235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2595CE6F</paraID>
      <start>0</start>
      <end>2</end>
      <status>unmodified</status>
      <modifiedWord/>
      <trackRevisions>false</trackRevisions>
    </reviewItem>
    <reviewItem>
      <errorID>e6edd385-5cd3-4a67-b025-fe8646ed3b1b</errorID>
      <errorWord>…………</errorWord>
      <group>L1_Punc</group>
      <groupName>标点问题</groupName>
      <ability>L2_Punc</ability>
      <abilityName>标点符号检查</abilityName>
      <candidateList>
        <item>…</item>
      </candidateList>
      <explain/>
      <paraID>2E98216E</paraID>
      <start>0</start>
      <end>4</end>
      <status>unmodified</status>
      <modifiedWord/>
      <trackRevisions>false</trackRevisions>
    </reviewItem>
    <reviewItem>
      <errorID>5f12d9b1-1628-469a-b621-f7fba97a532e</errorID>
      <errorWord>:</errorWord>
      <group>L1_Format</group>
      <groupName>格式问题</groupName>
      <ability>L2_HalfPunc</ability>
      <abilityName>全半角检查</abilityName>
      <candidateList>
        <item>：</item>
      </candidateList>
      <explain>文本全半角错误。</explain>
      <paraID>6DC97045</paraID>
      <start>1</start>
      <end>2</end>
      <status>unmodified</status>
      <modifiedWord/>
      <trackRevisions>false</trackRevisions>
    </reviewItem>
    <reviewItem>
      <errorID>d6b05841-e156-4426-8269-4577035e7e56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3549E32</paraID>
      <start>0</start>
      <end>2</end>
      <status>unmodified</status>
      <modifiedWord/>
      <trackRevisions>false</trackRevisions>
    </reviewItem>
    <reviewItem>
      <errorID>637e7289-ff72-4bae-8dfc-4e49235e9a0f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2BF6B002</paraID>
      <start>0</start>
      <end>2</end>
      <status>unmodified</status>
      <modifiedWord/>
      <trackRevisions>false</trackRevisions>
    </reviewItem>
    <reviewItem>
      <errorID>230bf6cd-7f8d-47f6-925d-d24d9c97d29a</errorID>
      <errorWord>(</errorWord>
      <group>L1_Format</group>
      <groupName>格式问题</groupName>
      <ability>L2_HalfPunc</ability>
      <abilityName>全半角检查</abilityName>
      <candidateList>
        <item>（</item>
      </candidateList>
      <explain>文本全半角错误。</explain>
      <paraID>2BF6B002</paraID>
      <start>42</start>
      <end>43</end>
      <status>unmodified</status>
      <modifiedWord/>
      <trackRevisions>false</trackRevisions>
    </reviewItem>
    <reviewItem>
      <errorID>0a8da7f4-8a72-4ac2-8b10-f38221f29efb</errorID>
      <errorWord>)</errorWord>
      <group>L1_Format</group>
      <groupName>格式问题</groupName>
      <ability>L2_HalfPunc</ability>
      <abilityName>全半角检查</abilityName>
      <candidateList>
        <item>）</item>
      </candidateList>
      <explain>文本全半角错误。</explain>
      <paraID>2BF6B002</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697B1A5-A339-47F6-9811-62363B95CC2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宋涛</cp:lastModifiedBy>
  <cp:revision>7</cp:revision>
  <dcterms:created xsi:type="dcterms:W3CDTF">2026-04-27T03:14:00Z</dcterms:created>
  <dcterms:modified xsi:type="dcterms:W3CDTF">2026-05-21T07:28:03Z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3DE76805313945EFB4D1CABA4CB5B8CD_13</vt:lpwstr>
  </property>
  <property fmtid="{D5CDD505-2E9C-101B-9397-08002B2CF9AE}" pid="4" name="KSOTemplateDocerSaveRecord">
    <vt:lpwstr>eyJoZGlkIjoiNTVjYjM4NTU1NzQ3Nzk2MWVkZWVlZjU5YWM1ZGEwMDYiLCJ1c2VySWQiOiI2MjAyNjAwNDcifQ==</vt:lpwstr>
  </property>
</Properties>
</file>