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037" w:rsidRDefault="009E4E09">
      <w:pPr>
        <w:rPr>
          <w:sz w:val="28"/>
          <w:szCs w:val="28"/>
        </w:rPr>
      </w:pPr>
      <w:r w:rsidRPr="009E4E09">
        <w:rPr>
          <w:rFonts w:hint="eastAsia"/>
          <w:sz w:val="28"/>
          <w:szCs w:val="28"/>
        </w:rPr>
        <w:t>如有建议或意见，请以书面形式并加盖公章、注明联系人、联系方式，于</w:t>
      </w:r>
      <w:r w:rsidRPr="009E4E09">
        <w:rPr>
          <w:sz w:val="28"/>
          <w:szCs w:val="28"/>
        </w:rPr>
        <w:t>2026年7月</w:t>
      </w:r>
      <w:r>
        <w:rPr>
          <w:sz w:val="28"/>
          <w:szCs w:val="28"/>
        </w:rPr>
        <w:t>31</w:t>
      </w:r>
      <w:r w:rsidRPr="009E4E09">
        <w:rPr>
          <w:sz w:val="28"/>
          <w:szCs w:val="28"/>
        </w:rPr>
        <w:t>日17:00之前送至我单位，逾期不受理(如邮寄，2026年7月</w:t>
      </w:r>
      <w:r>
        <w:rPr>
          <w:sz w:val="28"/>
          <w:szCs w:val="28"/>
        </w:rPr>
        <w:t>31</w:t>
      </w:r>
      <w:r w:rsidRPr="009E4E09">
        <w:rPr>
          <w:sz w:val="28"/>
          <w:szCs w:val="28"/>
        </w:rPr>
        <w:t>日17:00之后到达本公司的邮件将不再受理)。</w:t>
      </w:r>
    </w:p>
    <w:p w:rsidR="009E4E09" w:rsidRDefault="009E4E09">
      <w:pPr>
        <w:rPr>
          <w:sz w:val="28"/>
          <w:szCs w:val="28"/>
        </w:rPr>
        <w:sectPr w:rsidR="009E4E09" w:rsidSect="009E4E09">
          <w:pgSz w:w="11906" w:h="16838"/>
          <w:pgMar w:top="1440" w:right="1080" w:bottom="1440" w:left="1080" w:header="851" w:footer="992" w:gutter="0"/>
          <w:cols w:space="425"/>
          <w:docGrid w:type="lines" w:linePitch="312"/>
        </w:sectPr>
      </w:pPr>
    </w:p>
    <w:p w:rsidR="009E4E09" w:rsidRPr="009E4E09" w:rsidRDefault="009E4E09" w:rsidP="009E4E09">
      <w:pPr>
        <w:widowControl/>
        <w:jc w:val="center"/>
        <w:rPr>
          <w:rFonts w:ascii="宋体" w:eastAsia="宋体" w:hAnsi="宋体" w:cs="宋体"/>
          <w:b/>
          <w:bCs/>
          <w:kern w:val="0"/>
          <w:sz w:val="36"/>
          <w:szCs w:val="36"/>
        </w:rPr>
      </w:pPr>
      <w:r w:rsidRPr="009E4E09">
        <w:rPr>
          <w:rFonts w:ascii="宋体" w:eastAsia="宋体" w:hAnsi="宋体" w:cs="宋体" w:hint="eastAsia"/>
          <w:b/>
          <w:bCs/>
          <w:kern w:val="0"/>
          <w:sz w:val="36"/>
          <w:szCs w:val="36"/>
        </w:rPr>
        <w:lastRenderedPageBreak/>
        <w:t>项目要求（采购需求）</w:t>
      </w:r>
    </w:p>
    <w:p w:rsidR="009E4E09" w:rsidRPr="009E4E09" w:rsidRDefault="009E4E09" w:rsidP="009E4E09">
      <w:pPr>
        <w:spacing w:line="440" w:lineRule="exact"/>
        <w:rPr>
          <w:rFonts w:ascii="宋体" w:eastAsia="宋体" w:hAnsi="宋体" w:cs="Times New Roman"/>
          <w:b/>
          <w:color w:val="000000"/>
          <w:kern w:val="0"/>
          <w:sz w:val="24"/>
          <w:szCs w:val="24"/>
        </w:rPr>
      </w:pPr>
      <w:r w:rsidRPr="009E4E09">
        <w:rPr>
          <w:rFonts w:ascii="宋体" w:eastAsia="宋体" w:hAnsi="宋体" w:cs="Times New Roman"/>
          <w:b/>
          <w:color w:val="000000"/>
          <w:kern w:val="0"/>
          <w:sz w:val="24"/>
          <w:szCs w:val="24"/>
        </w:rPr>
        <w:t xml:space="preserve">一、采购预算  </w:t>
      </w:r>
    </w:p>
    <w:p w:rsidR="009E4E09" w:rsidRPr="009E4E09" w:rsidRDefault="009E4E09" w:rsidP="009E4E09">
      <w:pPr>
        <w:spacing w:line="440" w:lineRule="exact"/>
        <w:ind w:firstLine="480"/>
        <w:rPr>
          <w:rFonts w:ascii="宋体" w:eastAsia="宋体" w:hAnsi="宋体" w:cs="Times New Roman"/>
          <w:color w:val="000000"/>
          <w:kern w:val="0"/>
          <w:sz w:val="24"/>
          <w:szCs w:val="24"/>
        </w:rPr>
      </w:pPr>
      <w:r w:rsidRPr="009E4E09">
        <w:rPr>
          <w:rFonts w:ascii="宋体" w:eastAsia="宋体" w:hAnsi="宋体" w:cs="Times New Roman" w:hint="eastAsia"/>
          <w:color w:val="000000"/>
          <w:kern w:val="0"/>
          <w:sz w:val="24"/>
          <w:szCs w:val="24"/>
        </w:rPr>
        <w:t>本项目不接受超过总价</w:t>
      </w:r>
      <w:r w:rsidRPr="009E4E09">
        <w:rPr>
          <w:rFonts w:ascii="宋体" w:eastAsia="宋体" w:hAnsi="宋体" w:cs="Times New Roman" w:hint="eastAsia"/>
          <w:b/>
          <w:bCs/>
          <w:color w:val="000000"/>
          <w:kern w:val="0"/>
          <w:sz w:val="24"/>
          <w:szCs w:val="24"/>
          <w:u w:val="single"/>
        </w:rPr>
        <w:t xml:space="preserve"> </w:t>
      </w:r>
      <w:r w:rsidRPr="009E4E09">
        <w:rPr>
          <w:rFonts w:ascii="仿宋_GB2312" w:eastAsia="仿宋_GB2312" w:hAnsi="仿宋" w:cs="Times New Roman" w:hint="eastAsia"/>
          <w:sz w:val="28"/>
          <w:szCs w:val="28"/>
          <w:u w:val="single"/>
        </w:rPr>
        <w:t>1763623.24</w:t>
      </w:r>
      <w:r w:rsidRPr="009E4E09">
        <w:rPr>
          <w:rFonts w:ascii="宋体" w:eastAsia="宋体" w:hAnsi="宋体" w:cs="Times New Roman" w:hint="eastAsia"/>
          <w:b/>
          <w:bCs/>
          <w:color w:val="000000"/>
          <w:kern w:val="0"/>
          <w:sz w:val="24"/>
          <w:szCs w:val="24"/>
          <w:u w:val="single"/>
        </w:rPr>
        <w:t>元</w:t>
      </w:r>
      <w:r w:rsidRPr="009E4E09">
        <w:rPr>
          <w:rFonts w:ascii="宋体" w:eastAsia="宋体" w:hAnsi="宋体" w:cs="Times New Roman" w:hint="eastAsia"/>
          <w:color w:val="000000"/>
          <w:kern w:val="0"/>
          <w:sz w:val="24"/>
          <w:szCs w:val="24"/>
        </w:rPr>
        <w:t>人民币的报价。报价包含人员工资、人员保险费、材料费、机械费、管理费、税金等各种费用，采购方不再支付其他任何额外费用。磋商小组认为供应商的报价明显低于其他通过符合性审查供应商的报价，有可能影响质量</w:t>
      </w:r>
      <w:bookmarkStart w:id="0" w:name="_GoBack"/>
      <w:bookmarkEnd w:id="0"/>
      <w:r w:rsidRPr="009E4E09">
        <w:rPr>
          <w:rFonts w:ascii="宋体" w:eastAsia="宋体" w:hAnsi="宋体" w:cs="Times New Roman" w:hint="eastAsia"/>
          <w:color w:val="000000"/>
          <w:kern w:val="0"/>
          <w:sz w:val="24"/>
          <w:szCs w:val="24"/>
        </w:rPr>
        <w:t>或者不能诚信履约的，要求其在评标现场合理的时间内提供书面说明，必要时提交相关证明材料。</w:t>
      </w:r>
    </w:p>
    <w:p w:rsidR="009E4E09" w:rsidRPr="009E4E09" w:rsidRDefault="009E4E09" w:rsidP="009E4E09">
      <w:pPr>
        <w:spacing w:line="440" w:lineRule="exact"/>
        <w:rPr>
          <w:rFonts w:ascii="宋体" w:eastAsia="宋体" w:hAnsi="宋体" w:cs="Times New Roman"/>
          <w:b/>
          <w:color w:val="000000"/>
          <w:kern w:val="0"/>
          <w:sz w:val="24"/>
          <w:szCs w:val="24"/>
        </w:rPr>
      </w:pPr>
      <w:r w:rsidRPr="009E4E09">
        <w:rPr>
          <w:rFonts w:ascii="宋体" w:eastAsia="宋体" w:hAnsi="宋体" w:cs="Times New Roman"/>
          <w:b/>
          <w:color w:val="000000"/>
          <w:kern w:val="0"/>
          <w:sz w:val="24"/>
          <w:szCs w:val="24"/>
        </w:rPr>
        <w:t>二、项目概况：</w:t>
      </w:r>
    </w:p>
    <w:p w:rsidR="009E4E09" w:rsidRPr="009E4E09" w:rsidRDefault="009E4E09" w:rsidP="009E4E09">
      <w:pPr>
        <w:spacing w:line="360" w:lineRule="auto"/>
        <w:ind w:firstLine="636"/>
        <w:rPr>
          <w:rFonts w:ascii="宋体" w:eastAsia="宋体" w:hAnsi="宋体" w:cs="Times New Roman"/>
          <w:color w:val="000000"/>
          <w:kern w:val="0"/>
          <w:sz w:val="24"/>
          <w:szCs w:val="24"/>
        </w:rPr>
      </w:pPr>
      <w:r w:rsidRPr="009E4E09">
        <w:rPr>
          <w:rFonts w:ascii="宋体" w:eastAsia="宋体" w:hAnsi="宋体" w:cs="Times New Roman"/>
          <w:color w:val="000000"/>
          <w:kern w:val="0"/>
          <w:sz w:val="24"/>
          <w:szCs w:val="24"/>
        </w:rPr>
        <w:t>1、项目名称：</w:t>
      </w:r>
      <w:r w:rsidRPr="009E4E09">
        <w:rPr>
          <w:rFonts w:ascii="宋体" w:eastAsia="宋体" w:hAnsi="宋体" w:cs="Times New Roman" w:hint="eastAsia"/>
          <w:color w:val="000000"/>
          <w:kern w:val="0"/>
          <w:sz w:val="24"/>
          <w:szCs w:val="24"/>
        </w:rPr>
        <w:t>沛县龙固镇污水管网清淤检测排查工程</w:t>
      </w:r>
    </w:p>
    <w:p w:rsidR="009E4E09" w:rsidRPr="009E4E09" w:rsidRDefault="009E4E09" w:rsidP="009E4E09">
      <w:pPr>
        <w:spacing w:line="360" w:lineRule="auto"/>
        <w:ind w:firstLine="636"/>
        <w:rPr>
          <w:rFonts w:ascii="宋体" w:eastAsia="宋体" w:hAnsi="宋体" w:cs="Times New Roman"/>
          <w:color w:val="000000"/>
          <w:kern w:val="0"/>
          <w:sz w:val="24"/>
          <w:szCs w:val="24"/>
        </w:rPr>
      </w:pPr>
      <w:r w:rsidRPr="009E4E09">
        <w:rPr>
          <w:rFonts w:ascii="宋体" w:eastAsia="宋体" w:hAnsi="宋体" w:cs="Times New Roman"/>
          <w:color w:val="000000"/>
          <w:kern w:val="0"/>
          <w:sz w:val="24"/>
          <w:szCs w:val="24"/>
        </w:rPr>
        <w:t>2、本项目主要内容：</w:t>
      </w:r>
      <w:r w:rsidRPr="009E4E09">
        <w:rPr>
          <w:rFonts w:ascii="宋体" w:eastAsia="宋体" w:hAnsi="宋体" w:cs="Times New Roman" w:hint="eastAsia"/>
          <w:color w:val="000000"/>
          <w:kern w:val="0"/>
          <w:sz w:val="24"/>
          <w:szCs w:val="24"/>
        </w:rPr>
        <w:t>目前镇区管网建设年限长，部分管网存在老化严重、管道破损、污泥淤积、排水不通畅、COD指标偏低等问题，影响排水系统正常运行，会造成污水排入到河流或渗入到管道周围土体之中，造成环境污染通过污水管网清淤检测排查等手段，能改善乡村环境，防止管道堵塞，增加管道排水量，防止汛期排水管网因堵塞问题而造成的洪涝灾害，可以改善排水管网性能，增加使用寿命。QV、CCTV检测等技术手段能探查到管网是否存在脱节、变形、错位、渗漏、腐蚀、破裂、塌陷、洼水等情况，并将缺陷上图，并建立数字化管网档案，实现运维动态监管，详见工程量清单所含全部内容。</w:t>
      </w:r>
    </w:p>
    <w:p w:rsidR="009E4E09" w:rsidRPr="009E4E09" w:rsidRDefault="009E4E09" w:rsidP="009E4E09">
      <w:pPr>
        <w:spacing w:line="360" w:lineRule="auto"/>
        <w:jc w:val="left"/>
        <w:rPr>
          <w:rFonts w:ascii="宋体" w:eastAsia="宋体" w:hAnsi="宋体" w:cs="Times New Roman"/>
          <w:color w:val="000000"/>
          <w:kern w:val="0"/>
          <w:sz w:val="24"/>
          <w:szCs w:val="24"/>
        </w:rPr>
      </w:pPr>
      <w:r w:rsidRPr="009E4E09">
        <w:rPr>
          <w:rFonts w:ascii="宋体" w:eastAsia="宋体" w:hAnsi="宋体" w:cs="Times New Roman" w:hint="eastAsia"/>
          <w:color w:val="000000"/>
          <w:kern w:val="0"/>
          <w:sz w:val="24"/>
          <w:szCs w:val="24"/>
        </w:rPr>
        <w:t xml:space="preserve">    3、工程地点：江苏省徐州市沛县龙固</w:t>
      </w:r>
    </w:p>
    <w:p w:rsidR="009E4E09" w:rsidRPr="009E4E09" w:rsidRDefault="009E4E09" w:rsidP="009E4E09">
      <w:pPr>
        <w:spacing w:line="360" w:lineRule="auto"/>
        <w:ind w:firstLine="480"/>
        <w:jc w:val="left"/>
        <w:rPr>
          <w:rFonts w:ascii="宋体" w:eastAsia="宋体" w:hAnsi="宋体" w:cs="Times New Roman"/>
          <w:color w:val="000000"/>
          <w:kern w:val="0"/>
          <w:sz w:val="24"/>
          <w:szCs w:val="24"/>
        </w:rPr>
      </w:pPr>
      <w:r w:rsidRPr="009E4E09">
        <w:rPr>
          <w:rFonts w:ascii="宋体" w:eastAsia="宋体" w:hAnsi="宋体" w:cs="Times New Roman" w:hint="eastAsia"/>
          <w:color w:val="000000"/>
          <w:kern w:val="0"/>
          <w:sz w:val="24"/>
          <w:szCs w:val="24"/>
        </w:rPr>
        <w:t>4</w:t>
      </w:r>
      <w:r w:rsidRPr="009E4E09">
        <w:rPr>
          <w:rFonts w:ascii="宋体" w:eastAsia="宋体" w:hAnsi="宋体" w:cs="Times New Roman"/>
          <w:color w:val="000000"/>
          <w:kern w:val="0"/>
          <w:sz w:val="24"/>
          <w:szCs w:val="24"/>
        </w:rPr>
        <w:t>、工 期：</w:t>
      </w:r>
      <w:r w:rsidRPr="009E4E09">
        <w:rPr>
          <w:rFonts w:ascii="宋体" w:eastAsia="宋体" w:hAnsi="宋体" w:cs="Times New Roman" w:hint="eastAsia"/>
          <w:color w:val="000000"/>
          <w:kern w:val="0"/>
          <w:sz w:val="24"/>
          <w:szCs w:val="24"/>
        </w:rPr>
        <w:t xml:space="preserve"> 60 日历天</w:t>
      </w:r>
      <w:r w:rsidRPr="009E4E09">
        <w:rPr>
          <w:rFonts w:ascii="宋体" w:eastAsia="宋体" w:hAnsi="宋体" w:cs="Times New Roman"/>
          <w:color w:val="000000"/>
          <w:kern w:val="0"/>
          <w:sz w:val="24"/>
          <w:szCs w:val="24"/>
        </w:rPr>
        <w:t xml:space="preserve">。    </w:t>
      </w:r>
    </w:p>
    <w:p w:rsidR="009E4E09" w:rsidRPr="009E4E09" w:rsidRDefault="009E4E09" w:rsidP="009E4E09">
      <w:pPr>
        <w:spacing w:line="360" w:lineRule="auto"/>
        <w:ind w:firstLine="480"/>
        <w:rPr>
          <w:rFonts w:ascii="宋体" w:eastAsia="宋体" w:hAnsi="宋体" w:cs="Times New Roman"/>
          <w:color w:val="000000"/>
          <w:kern w:val="0"/>
          <w:sz w:val="24"/>
          <w:szCs w:val="24"/>
        </w:rPr>
      </w:pPr>
      <w:r w:rsidRPr="009E4E09">
        <w:rPr>
          <w:rFonts w:ascii="宋体" w:eastAsia="宋体" w:hAnsi="宋体" w:cs="Times New Roman" w:hint="eastAsia"/>
          <w:color w:val="000000"/>
          <w:kern w:val="0"/>
          <w:sz w:val="24"/>
          <w:szCs w:val="24"/>
        </w:rPr>
        <w:t>5</w:t>
      </w:r>
      <w:r w:rsidRPr="009E4E09">
        <w:rPr>
          <w:rFonts w:ascii="宋体" w:eastAsia="宋体" w:hAnsi="宋体" w:cs="Times New Roman"/>
          <w:color w:val="000000"/>
          <w:kern w:val="0"/>
          <w:sz w:val="24"/>
          <w:szCs w:val="24"/>
        </w:rPr>
        <w:t>、</w:t>
      </w:r>
      <w:r w:rsidRPr="009E4E09">
        <w:rPr>
          <w:rFonts w:ascii="宋体" w:eastAsia="宋体" w:hAnsi="宋体" w:cs="Times New Roman" w:hint="eastAsia"/>
          <w:color w:val="000000"/>
          <w:kern w:val="0"/>
          <w:sz w:val="24"/>
          <w:szCs w:val="24"/>
        </w:rPr>
        <w:t>质量标准：合格（符合国家标准及行业要求，满足采购人需求）通过相关部门验收；</w:t>
      </w:r>
    </w:p>
    <w:p w:rsidR="009E4E09" w:rsidRPr="009E4E09" w:rsidRDefault="009E4E09" w:rsidP="009E4E09">
      <w:pPr>
        <w:spacing w:line="360" w:lineRule="auto"/>
        <w:ind w:firstLine="480"/>
        <w:rPr>
          <w:rFonts w:ascii="宋体" w:eastAsia="宋体" w:hAnsi="宋体" w:cs="Times New Roman"/>
          <w:color w:val="000000"/>
          <w:kern w:val="0"/>
          <w:sz w:val="24"/>
          <w:szCs w:val="24"/>
        </w:rPr>
      </w:pPr>
      <w:r w:rsidRPr="009E4E09">
        <w:rPr>
          <w:rFonts w:ascii="宋体" w:eastAsia="宋体" w:hAnsi="宋体" w:cs="Times New Roman" w:hint="eastAsia"/>
          <w:color w:val="000000"/>
          <w:kern w:val="0"/>
          <w:sz w:val="24"/>
          <w:szCs w:val="24"/>
        </w:rPr>
        <w:t>工程质量必须达到合同约定标准，且保证相关部门验收通过；未达到质量要求的，成交供应商负责无条件返工，直至达到要求，所发生的费用</w:t>
      </w:r>
      <w:proofErr w:type="gramStart"/>
      <w:r w:rsidRPr="009E4E09">
        <w:rPr>
          <w:rFonts w:ascii="宋体" w:eastAsia="宋体" w:hAnsi="宋体" w:cs="Times New Roman" w:hint="eastAsia"/>
          <w:color w:val="000000"/>
          <w:kern w:val="0"/>
          <w:sz w:val="24"/>
          <w:szCs w:val="24"/>
        </w:rPr>
        <w:t>由成交</w:t>
      </w:r>
      <w:proofErr w:type="gramEnd"/>
      <w:r w:rsidRPr="009E4E09">
        <w:rPr>
          <w:rFonts w:ascii="宋体" w:eastAsia="宋体" w:hAnsi="宋体" w:cs="Times New Roman" w:hint="eastAsia"/>
          <w:color w:val="000000"/>
          <w:kern w:val="0"/>
          <w:sz w:val="24"/>
          <w:szCs w:val="24"/>
        </w:rPr>
        <w:t>供应商承担，成交供应商还应赔偿因此给采购人造成的损失，工期不予顺延，同时采购人有权对成交供应商进行适当处罚</w:t>
      </w:r>
      <w:r w:rsidRPr="009E4E09">
        <w:rPr>
          <w:rFonts w:ascii="宋体" w:eastAsia="宋体" w:hAnsi="宋体" w:cs="Times New Roman"/>
          <w:color w:val="000000"/>
          <w:kern w:val="0"/>
          <w:sz w:val="24"/>
          <w:szCs w:val="24"/>
        </w:rPr>
        <w:t>。</w:t>
      </w:r>
    </w:p>
    <w:p w:rsidR="009E4E09" w:rsidRPr="009E4E09" w:rsidRDefault="009E4E09" w:rsidP="009E4E09">
      <w:pPr>
        <w:spacing w:line="360" w:lineRule="auto"/>
        <w:ind w:firstLine="480"/>
        <w:rPr>
          <w:rFonts w:ascii="宋体" w:eastAsia="宋体" w:hAnsi="宋体" w:cs="Times New Roman"/>
          <w:color w:val="000000"/>
          <w:kern w:val="0"/>
          <w:sz w:val="24"/>
          <w:szCs w:val="24"/>
        </w:rPr>
      </w:pPr>
      <w:r w:rsidRPr="009E4E09">
        <w:rPr>
          <w:rFonts w:ascii="宋体" w:eastAsia="宋体" w:hAnsi="宋体" w:cs="Times New Roman" w:hint="eastAsia"/>
          <w:color w:val="000000"/>
          <w:kern w:val="0"/>
          <w:sz w:val="24"/>
          <w:szCs w:val="24"/>
        </w:rPr>
        <w:t>6</w:t>
      </w:r>
      <w:r w:rsidRPr="009E4E09">
        <w:rPr>
          <w:rFonts w:ascii="宋体" w:eastAsia="宋体" w:hAnsi="宋体" w:cs="Times New Roman"/>
          <w:color w:val="000000"/>
          <w:kern w:val="0"/>
          <w:sz w:val="24"/>
          <w:szCs w:val="24"/>
        </w:rPr>
        <w:t>、承包方式：包工包料。</w:t>
      </w:r>
    </w:p>
    <w:p w:rsidR="009E4E09" w:rsidRPr="009E4E09" w:rsidRDefault="009E4E09" w:rsidP="009E4E09">
      <w:pPr>
        <w:pBdr>
          <w:top w:val="none" w:sz="0" w:space="0" w:color="000000"/>
          <w:left w:val="none" w:sz="0" w:space="0" w:color="000000"/>
          <w:bottom w:val="none" w:sz="0" w:space="0" w:color="000000"/>
          <w:right w:val="none" w:sz="0" w:space="0" w:color="000000"/>
        </w:pBdr>
        <w:spacing w:line="440" w:lineRule="exact"/>
        <w:rPr>
          <w:rFonts w:ascii="宋体" w:eastAsia="宋体" w:hAnsi="宋体" w:cs="宋体"/>
          <w:b/>
          <w:bCs/>
          <w:kern w:val="0"/>
          <w:sz w:val="24"/>
          <w:szCs w:val="16"/>
        </w:rPr>
      </w:pPr>
      <w:r w:rsidRPr="009E4E09">
        <w:rPr>
          <w:rFonts w:ascii="宋体" w:eastAsia="宋体" w:hAnsi="宋体" w:cs="宋体" w:hint="eastAsia"/>
          <w:b/>
          <w:bCs/>
          <w:kern w:val="0"/>
          <w:sz w:val="24"/>
          <w:szCs w:val="16"/>
        </w:rPr>
        <w:t>三、报价要求</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1、响应报价内容</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1.1响应报价应</w:t>
      </w:r>
      <w:proofErr w:type="gramStart"/>
      <w:r w:rsidRPr="009E4E09">
        <w:rPr>
          <w:rFonts w:ascii="宋体" w:eastAsia="宋体" w:hAnsi="宋体" w:cs="宋体" w:hint="eastAsia"/>
          <w:kern w:val="0"/>
          <w:sz w:val="24"/>
          <w:szCs w:val="24"/>
        </w:rPr>
        <w:t>包括磋商</w:t>
      </w:r>
      <w:proofErr w:type="gramEnd"/>
      <w:r w:rsidRPr="009E4E09">
        <w:rPr>
          <w:rFonts w:ascii="宋体" w:eastAsia="宋体" w:hAnsi="宋体" w:cs="宋体" w:hint="eastAsia"/>
          <w:kern w:val="0"/>
          <w:sz w:val="24"/>
          <w:szCs w:val="24"/>
        </w:rPr>
        <w:t>文件中所确定的招标范围内工程量清单中所含施工图项目的全部内容，以及为完成上述内容所需的全部费用，其根据为供应商提交的已标价的工程量清单及附表。</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1.2供应商应按采购人提供的工程量清单填报价格。填写的项目编码、项目名称、项目特征、计量单位、工程量必须与采购人提供的一致。</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lastRenderedPageBreak/>
        <w:t>1.3实行工程量清单招标的工程建设项目，量的风险由发包人承担，价的风险在约定风险范围内的，由承包人承担，风险范围以外的按合同约定。</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1.4供应商应按采购人提供的工程量计算工程项目的单价和合价。工程量清单中的每一单项均需计算填写单价和合价，供应商没有填写单价和合价的项目将不予支付，认为此项费用已包括在工程量清单的其他单价和合价中。项目特征描述不全的工序，如图纸已明确或已指明引用的规范、图集等或是常规工艺必须的工序应包括在报价中。</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1.5响应的供应商必须按统一的工程量清单报价，成交后，在施工过程中，不论由于工程量清单有误或漏项，还是由于设计变更、现场变更、签证引起的工程量清单项目或清单项目工程数量的增减，均按实调整。</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1.6 施工组织设计所描述的技术措施所发生的费用，视为已体现在供应商报价的非实体性消耗所发生的费用中。</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1.7 供应商如勘察现场，供应商在现场勘察活动中须服从采购人指挥，不得因任何原因使采购人及其人员蒙受损失。供应商在现场勘察中所发生的人员伤亡、财产损失自行负责。</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供应商在现场勘察时应充分了解周边原有建筑、设施，事先视察工地，取得所有有关资料及充分了解工程位置、邻近建筑物、工地情况、开挖的土质，通路、储存空间、起卸限制、及任何其它足以影响报价之情况，供应商须按接收工地日的现况，接收工地及自费清理任何遗留在工地上之废物，施工过程中因工地特殊情况而引起二次搬运、安全防护等。供应商在响应报价时应考虑这样因素，并在响应报价中予以考虑，采购人不接受供应</w:t>
      </w:r>
      <w:proofErr w:type="gramStart"/>
      <w:r w:rsidRPr="009E4E09">
        <w:rPr>
          <w:rFonts w:ascii="宋体" w:eastAsia="宋体" w:hAnsi="宋体" w:cs="宋体" w:hint="eastAsia"/>
          <w:kern w:val="0"/>
          <w:sz w:val="24"/>
          <w:szCs w:val="24"/>
        </w:rPr>
        <w:t>商关于</w:t>
      </w:r>
      <w:proofErr w:type="gramEnd"/>
      <w:r w:rsidRPr="009E4E09">
        <w:rPr>
          <w:rFonts w:ascii="宋体" w:eastAsia="宋体" w:hAnsi="宋体" w:cs="宋体" w:hint="eastAsia"/>
          <w:kern w:val="0"/>
          <w:sz w:val="24"/>
          <w:szCs w:val="24"/>
        </w:rPr>
        <w:t>此类费用的任何诉讼或索赔。</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1.8安全文明施工是供应商的责任，采购人不接受任何由于供应商施工而导致的扰民或</w:t>
      </w:r>
      <w:proofErr w:type="gramStart"/>
      <w:r w:rsidRPr="009E4E09">
        <w:rPr>
          <w:rFonts w:ascii="宋体" w:eastAsia="宋体" w:hAnsi="宋体" w:cs="宋体" w:hint="eastAsia"/>
          <w:kern w:val="0"/>
          <w:sz w:val="24"/>
          <w:szCs w:val="24"/>
        </w:rPr>
        <w:t>民扰引起</w:t>
      </w:r>
      <w:proofErr w:type="gramEnd"/>
      <w:r w:rsidRPr="009E4E09">
        <w:rPr>
          <w:rFonts w:ascii="宋体" w:eastAsia="宋体" w:hAnsi="宋体" w:cs="宋体" w:hint="eastAsia"/>
          <w:kern w:val="0"/>
          <w:sz w:val="24"/>
          <w:szCs w:val="24"/>
        </w:rPr>
        <w:t>的诉讼或索赔。供应商应在其响应报价时充分考虑因扰民</w:t>
      </w:r>
      <w:proofErr w:type="gramStart"/>
      <w:r w:rsidRPr="009E4E09">
        <w:rPr>
          <w:rFonts w:ascii="宋体" w:eastAsia="宋体" w:hAnsi="宋体" w:cs="宋体" w:hint="eastAsia"/>
          <w:kern w:val="0"/>
          <w:sz w:val="24"/>
          <w:szCs w:val="24"/>
        </w:rPr>
        <w:t>与民扰而</w:t>
      </w:r>
      <w:proofErr w:type="gramEnd"/>
      <w:r w:rsidRPr="009E4E09">
        <w:rPr>
          <w:rFonts w:ascii="宋体" w:eastAsia="宋体" w:hAnsi="宋体" w:cs="宋体" w:hint="eastAsia"/>
          <w:kern w:val="0"/>
          <w:sz w:val="24"/>
          <w:szCs w:val="24"/>
        </w:rPr>
        <w:t>造成的工期影响与费用增加，在报价予以考虑，采购人不接受任何由于供应商考虑不周为由而提出的任何索赔。</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1.9由供应商负责办理相关建设、城管、市政、安全、环保等部门的手续，施工供应商在响应报价时应考虑这样因素，费用包含在报价中，采购人不接受供应</w:t>
      </w:r>
      <w:proofErr w:type="gramStart"/>
      <w:r w:rsidRPr="009E4E09">
        <w:rPr>
          <w:rFonts w:ascii="宋体" w:eastAsia="宋体" w:hAnsi="宋体" w:cs="宋体" w:hint="eastAsia"/>
          <w:kern w:val="0"/>
          <w:sz w:val="24"/>
          <w:szCs w:val="24"/>
        </w:rPr>
        <w:t>商关于</w:t>
      </w:r>
      <w:proofErr w:type="gramEnd"/>
      <w:r w:rsidRPr="009E4E09">
        <w:rPr>
          <w:rFonts w:ascii="宋体" w:eastAsia="宋体" w:hAnsi="宋体" w:cs="宋体" w:hint="eastAsia"/>
          <w:kern w:val="0"/>
          <w:sz w:val="24"/>
          <w:szCs w:val="24"/>
        </w:rPr>
        <w:t>此类费用的任何诉讼或索赔。</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1.10垃圾外运，运距及运输方式供应商自行考虑。</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2、报价方式</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2.1本工程采用固定单价合同（除另有规定外）。供应商应充分考虑施工期间各类建材的市场风险，并计入总报价，供应商在计算报价时应考虑一定的风险系数。</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2.2材料风险约定：</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lastRenderedPageBreak/>
        <w:t>2.2.1对于法律、法规、规章或有关政策出台导致工程税金、</w:t>
      </w:r>
      <w:proofErr w:type="gramStart"/>
      <w:r w:rsidRPr="009E4E09">
        <w:rPr>
          <w:rFonts w:ascii="宋体" w:eastAsia="宋体" w:hAnsi="宋体" w:cs="宋体" w:hint="eastAsia"/>
          <w:kern w:val="0"/>
          <w:sz w:val="24"/>
          <w:szCs w:val="24"/>
        </w:rPr>
        <w:t>规</w:t>
      </w:r>
      <w:proofErr w:type="gramEnd"/>
      <w:r w:rsidRPr="009E4E09">
        <w:rPr>
          <w:rFonts w:ascii="宋体" w:eastAsia="宋体" w:hAnsi="宋体" w:cs="宋体" w:hint="eastAsia"/>
          <w:kern w:val="0"/>
          <w:sz w:val="24"/>
          <w:szCs w:val="24"/>
        </w:rPr>
        <w:t>费等发生变化的，应按照有关规定执行。</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2.2.2 本工程对材料风险约定如下：供应商应充分考虑施工期间各类建材的市场风险，充分考虑政策性关于人工、机械费用等方面调整，并计入总报价，供应商所填写的单价和合价在合同实施期间不因市场变化因素而变动，结算不再调整。</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3、报价的计价方法</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本工程项目采用工程量清单计价。供应商应根据采购人提供的图纸和工程量清单计算工程项目的单价、合价。工程量清单中每一个子目和单项均需计算填写单价、合价。若供应商没有填写单价、合价的项目采购人将不予支付，并认为此项费用已包括在工程量清单的其它单价、合价中。</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4、报价编制依据及要求：</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详见工程量清单。</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5、低于成本报价</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在评标过程中，磋商小组发现供应商的报价明显低于其他报价，使得其报价可能低于其个别成本的，应当要求该供应商</w:t>
      </w:r>
      <w:proofErr w:type="gramStart"/>
      <w:r w:rsidRPr="009E4E09">
        <w:rPr>
          <w:rFonts w:ascii="宋体" w:eastAsia="宋体" w:hAnsi="宋体" w:cs="宋体" w:hint="eastAsia"/>
          <w:kern w:val="0"/>
          <w:sz w:val="24"/>
          <w:szCs w:val="24"/>
        </w:rPr>
        <w:t>作出</w:t>
      </w:r>
      <w:proofErr w:type="gramEnd"/>
      <w:r w:rsidRPr="009E4E09">
        <w:rPr>
          <w:rFonts w:ascii="宋体" w:eastAsia="宋体" w:hAnsi="宋体" w:cs="宋体" w:hint="eastAsia"/>
          <w:kern w:val="0"/>
          <w:sz w:val="24"/>
          <w:szCs w:val="24"/>
        </w:rPr>
        <w:t>书面说明并提供相关证明材料。供应商不能合理说明或者不能提供相关证明材料的，由评标委员会认定该供应商以低于成本报价，其投标文件应作无效投标文件处理。</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评标委员会全体成员三分之二以上认为该供应商不能合理说明或者不能提供相关证明材料的，认定该供应商以低于成本报价，其投标文件应作无效投标文件处理。持有异议的评标委员会成员可以书面方式阐述其不同意见和理由，拒绝签字且不陈述其不同意见和理由的，视为同意。</w:t>
      </w:r>
    </w:p>
    <w:p w:rsidR="009E4E09" w:rsidRPr="009E4E09" w:rsidRDefault="009E4E09" w:rsidP="009E4E09">
      <w:pPr>
        <w:widowControl/>
        <w:spacing w:line="440" w:lineRule="exact"/>
        <w:ind w:firstLine="482"/>
        <w:jc w:val="left"/>
        <w:rPr>
          <w:rFonts w:ascii="宋体" w:eastAsia="宋体" w:hAnsi="宋体" w:cs="宋体"/>
          <w:b/>
          <w:bCs/>
          <w:kern w:val="0"/>
          <w:sz w:val="24"/>
          <w:szCs w:val="24"/>
        </w:rPr>
      </w:pPr>
      <w:r w:rsidRPr="009E4E09">
        <w:rPr>
          <w:rFonts w:ascii="宋体" w:eastAsia="宋体" w:hAnsi="宋体" w:cs="宋体" w:hint="eastAsia"/>
          <w:b/>
          <w:bCs/>
          <w:kern w:val="0"/>
          <w:sz w:val="24"/>
          <w:szCs w:val="24"/>
        </w:rPr>
        <w:t>四、项目实施要求</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1、供应商报价时需考虑完成本项目内容所涉及的人工费、材料费、机械费、税费、验收等相关的一切费用。</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2、供应商应根据本项目实际情况，合理配置人员，</w:t>
      </w:r>
      <w:proofErr w:type="gramStart"/>
      <w:r w:rsidRPr="009E4E09">
        <w:rPr>
          <w:rFonts w:ascii="宋体" w:eastAsia="宋体" w:hAnsi="宋体" w:cs="宋体" w:hint="eastAsia"/>
          <w:kern w:val="0"/>
          <w:sz w:val="24"/>
          <w:szCs w:val="24"/>
        </w:rPr>
        <w:t>除项目</w:t>
      </w:r>
      <w:proofErr w:type="gramEnd"/>
      <w:r w:rsidRPr="009E4E09">
        <w:rPr>
          <w:rFonts w:ascii="宋体" w:eastAsia="宋体" w:hAnsi="宋体" w:cs="宋体" w:hint="eastAsia"/>
          <w:kern w:val="0"/>
          <w:sz w:val="24"/>
          <w:szCs w:val="24"/>
        </w:rPr>
        <w:t>经理外，安全员、质检员、施工员、预算员、材料员等人员</w:t>
      </w:r>
      <w:proofErr w:type="gramStart"/>
      <w:r w:rsidRPr="009E4E09">
        <w:rPr>
          <w:rFonts w:ascii="宋体" w:eastAsia="宋体" w:hAnsi="宋体" w:cs="宋体" w:hint="eastAsia"/>
          <w:kern w:val="0"/>
          <w:sz w:val="24"/>
          <w:szCs w:val="24"/>
        </w:rPr>
        <w:t>应经验</w:t>
      </w:r>
      <w:proofErr w:type="gramEnd"/>
      <w:r w:rsidRPr="009E4E09">
        <w:rPr>
          <w:rFonts w:ascii="宋体" w:eastAsia="宋体" w:hAnsi="宋体" w:cs="宋体" w:hint="eastAsia"/>
          <w:kern w:val="0"/>
          <w:sz w:val="24"/>
          <w:szCs w:val="24"/>
        </w:rPr>
        <w:t>丰富，确保项目顺利实施。</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 xml:space="preserve">3、供应商对项目现场和周围环境进行实地踏勘，合理编制本项目施工方案，施工方案应至少包含：施工进度计划和各阶段进度的保证措施、各分部分项工程的施工方案及质量保证措施、安全文明施工及环境保护措施、劳动力、机械设备和材料投入计划 。  </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4、承包人对工程建设期间扬尘治理工作</w:t>
      </w:r>
      <w:proofErr w:type="gramStart"/>
      <w:r w:rsidRPr="009E4E09">
        <w:rPr>
          <w:rFonts w:ascii="宋体" w:eastAsia="宋体" w:hAnsi="宋体" w:cs="宋体" w:hint="eastAsia"/>
          <w:kern w:val="0"/>
          <w:sz w:val="24"/>
          <w:szCs w:val="24"/>
        </w:rPr>
        <w:t>负主体</w:t>
      </w:r>
      <w:proofErr w:type="gramEnd"/>
      <w:r w:rsidRPr="009E4E09">
        <w:rPr>
          <w:rFonts w:ascii="宋体" w:eastAsia="宋体" w:hAnsi="宋体" w:cs="宋体" w:hint="eastAsia"/>
          <w:kern w:val="0"/>
          <w:sz w:val="24"/>
          <w:szCs w:val="24"/>
        </w:rPr>
        <w:t>责任。应制</w:t>
      </w:r>
      <w:proofErr w:type="gramStart"/>
      <w:r w:rsidRPr="009E4E09">
        <w:rPr>
          <w:rFonts w:ascii="宋体" w:eastAsia="宋体" w:hAnsi="宋体" w:cs="宋体" w:hint="eastAsia"/>
          <w:kern w:val="0"/>
          <w:sz w:val="24"/>
          <w:szCs w:val="24"/>
        </w:rPr>
        <w:t>定施工</w:t>
      </w:r>
      <w:proofErr w:type="gramEnd"/>
      <w:r w:rsidRPr="009E4E09">
        <w:rPr>
          <w:rFonts w:ascii="宋体" w:eastAsia="宋体" w:hAnsi="宋体" w:cs="宋体" w:hint="eastAsia"/>
          <w:kern w:val="0"/>
          <w:sz w:val="24"/>
          <w:szCs w:val="24"/>
        </w:rPr>
        <w:t>现场扬尘污染防治专项方案，按照承包工程范围做好扬尘污染防治措施的落实。</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lastRenderedPageBreak/>
        <w:t>5、质量要求标准：合格，通过相关部门验收。</w:t>
      </w:r>
    </w:p>
    <w:p w:rsidR="009E4E09" w:rsidRPr="009E4E09" w:rsidRDefault="009E4E09" w:rsidP="009E4E09">
      <w:pPr>
        <w:widowControl/>
        <w:spacing w:line="440" w:lineRule="exact"/>
        <w:ind w:firstLine="480"/>
        <w:jc w:val="left"/>
        <w:rPr>
          <w:rFonts w:ascii="宋体" w:eastAsia="宋体" w:hAnsi="宋体" w:cs="宋体"/>
          <w:kern w:val="0"/>
          <w:sz w:val="24"/>
          <w:szCs w:val="24"/>
        </w:rPr>
      </w:pPr>
      <w:r w:rsidRPr="009E4E09">
        <w:rPr>
          <w:rFonts w:ascii="宋体" w:eastAsia="宋体" w:hAnsi="宋体" w:cs="宋体" w:hint="eastAsia"/>
          <w:kern w:val="0"/>
          <w:sz w:val="24"/>
          <w:szCs w:val="24"/>
        </w:rPr>
        <w:t>6、工程质量必须达到合同约定标准，且保证相关部门验收通过；未达到质量要求的，成交供应商负责无条件返工，直至达到要求，所发生的费用</w:t>
      </w:r>
      <w:proofErr w:type="gramStart"/>
      <w:r w:rsidRPr="009E4E09">
        <w:rPr>
          <w:rFonts w:ascii="宋体" w:eastAsia="宋体" w:hAnsi="宋体" w:cs="宋体" w:hint="eastAsia"/>
          <w:kern w:val="0"/>
          <w:sz w:val="24"/>
          <w:szCs w:val="24"/>
        </w:rPr>
        <w:t>由成交</w:t>
      </w:r>
      <w:proofErr w:type="gramEnd"/>
      <w:r w:rsidRPr="009E4E09">
        <w:rPr>
          <w:rFonts w:ascii="宋体" w:eastAsia="宋体" w:hAnsi="宋体" w:cs="宋体" w:hint="eastAsia"/>
          <w:kern w:val="0"/>
          <w:sz w:val="24"/>
          <w:szCs w:val="24"/>
        </w:rPr>
        <w:t>供应商承担，成交供应商还应赔偿因此给采购人造成的损失，工期不予顺延，同时采购人有权对成交供应商进行适当处罚。</w:t>
      </w:r>
    </w:p>
    <w:p w:rsidR="009E4E09" w:rsidRPr="009E4E09" w:rsidRDefault="009E4E09" w:rsidP="009E4E09">
      <w:pPr>
        <w:spacing w:after="120"/>
        <w:ind w:left="1440" w:right="1440"/>
        <w:rPr>
          <w:rFonts w:ascii="Calibri" w:eastAsia="宋体" w:hAnsi="Calibri" w:cs="Times New Roman"/>
          <w:kern w:val="0"/>
          <w:szCs w:val="24"/>
        </w:rPr>
      </w:pPr>
    </w:p>
    <w:p w:rsidR="009E4E09" w:rsidRPr="009E4E09" w:rsidRDefault="009E4E09" w:rsidP="009E4E09">
      <w:pPr>
        <w:widowControl/>
        <w:pBdr>
          <w:top w:val="none" w:sz="0" w:space="0" w:color="000000"/>
          <w:left w:val="none" w:sz="0" w:space="0" w:color="000000"/>
          <w:bottom w:val="none" w:sz="0" w:space="0" w:color="000000"/>
          <w:right w:val="none" w:sz="0" w:space="0" w:color="000000"/>
        </w:pBdr>
        <w:spacing w:before="240" w:after="240" w:line="360" w:lineRule="auto"/>
        <w:jc w:val="left"/>
        <w:rPr>
          <w:rFonts w:ascii="宋体" w:eastAsia="宋体" w:hAnsi="宋体" w:cs="宋体"/>
          <w:kern w:val="0"/>
          <w:sz w:val="24"/>
          <w:szCs w:val="24"/>
        </w:rPr>
      </w:pPr>
      <w:r w:rsidRPr="009E4E09">
        <w:rPr>
          <w:rFonts w:ascii="宋体" w:eastAsia="宋体" w:hAnsi="宋体" w:cs="宋体" w:hint="eastAsia"/>
          <w:b/>
          <w:bCs/>
          <w:kern w:val="0"/>
          <w:sz w:val="24"/>
          <w:szCs w:val="24"/>
        </w:rPr>
        <w:t>六、</w:t>
      </w:r>
      <w:r w:rsidRPr="009E4E09">
        <w:rPr>
          <w:rFonts w:ascii="宋体" w:eastAsia="宋体" w:hAnsi="宋体" w:cs="宋体" w:hint="eastAsia"/>
          <w:b/>
          <w:bCs/>
          <w:color w:val="000000"/>
          <w:kern w:val="0"/>
          <w:sz w:val="24"/>
          <w:szCs w:val="24"/>
        </w:rPr>
        <w:t>其他要求：</w:t>
      </w:r>
      <w:r w:rsidRPr="009E4E09">
        <w:rPr>
          <w:rFonts w:ascii="宋体" w:eastAsia="宋体" w:hAnsi="宋体" w:cs="宋体" w:hint="eastAsia"/>
          <w:bCs/>
          <w:color w:val="000000"/>
          <w:kern w:val="0"/>
          <w:sz w:val="24"/>
          <w:szCs w:val="24"/>
        </w:rPr>
        <w:t>见《磋商文件》附件：6、《拟签订的合同文本》。</w:t>
      </w:r>
    </w:p>
    <w:p w:rsidR="009E4E09" w:rsidRPr="009E4E09" w:rsidRDefault="009E4E09">
      <w:pPr>
        <w:rPr>
          <w:rFonts w:hint="eastAsia"/>
          <w:sz w:val="28"/>
          <w:szCs w:val="28"/>
        </w:rPr>
      </w:pPr>
    </w:p>
    <w:sectPr w:rsidR="009E4E09" w:rsidRPr="009E4E09" w:rsidSect="009E4E09">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E09"/>
    <w:rsid w:val="00274D76"/>
    <w:rsid w:val="00944667"/>
    <w:rsid w:val="009E4E09"/>
    <w:rsid w:val="00E025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A039A"/>
  <w15:chartTrackingRefBased/>
  <w15:docId w15:val="{B42E9548-5E04-4B25-BC5F-2BAFABE84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448</Words>
  <Characters>2555</Characters>
  <Application>Microsoft Office Word</Application>
  <DocSecurity>0</DocSecurity>
  <Lines>21</Lines>
  <Paragraphs>5</Paragraphs>
  <ScaleCrop>false</ScaleCrop>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南京南大尚诚软件科技有限公司</dc:creator>
  <cp:keywords/>
  <dc:description/>
  <cp:lastModifiedBy>南京南大尚诚软件科技有限公司</cp:lastModifiedBy>
  <cp:revision>1</cp:revision>
  <dcterms:created xsi:type="dcterms:W3CDTF">2026-07-24T02:44:00Z</dcterms:created>
  <dcterms:modified xsi:type="dcterms:W3CDTF">2026-07-24T02:45:00Z</dcterms:modified>
</cp:coreProperties>
</file>