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pacing w:val="76"/>
          <w:sz w:val="24"/>
        </w:rPr>
      </w:pPr>
      <w:r>
        <w:rPr>
          <w:rFonts w:ascii="宋体" w:hAnsi="宋体" w:cs="宋体"/>
          <w:b/>
          <w:spacing w:val="76"/>
          <w:sz w:val="24"/>
        </w:rPr>
      </w:r>
      <w:r/>
    </w:p>
    <w:p>
      <w:pPr>
        <w:rPr>
          <w:rFonts w:ascii="宋体" w:hAnsi="宋体" w:cs="宋体"/>
          <w:b/>
          <w:spacing w:val="76"/>
          <w:sz w:val="24"/>
        </w:rPr>
      </w:pPr>
      <w:r>
        <w:rPr>
          <w:rFonts w:ascii="宋体" w:hAnsi="宋体" w:cs="宋体"/>
          <w:b/>
          <w:spacing w:val="76"/>
          <w:sz w:val="24"/>
        </w:rPr>
      </w:r>
      <w:r/>
    </w:p>
    <w:p>
      <w:pPr>
        <w:pStyle w:val="795"/>
        <w:rPr>
          <w:rFonts w:ascii="宋体" w:hAnsi="宋体"/>
        </w:rPr>
      </w:pPr>
      <w:r>
        <w:rPr>
          <w:rFonts w:ascii="宋体" w:hAnsi="宋体"/>
        </w:rPr>
      </w:r>
      <w:r/>
    </w:p>
    <w:p>
      <w:pPr>
        <w:pStyle w:val="795"/>
        <w:rPr>
          <w:rFonts w:ascii="宋体" w:hAnsi="宋体"/>
        </w:rPr>
      </w:pPr>
      <w:r>
        <w:rPr>
          <w:rFonts w:ascii="宋体" w:hAnsi="宋体"/>
        </w:rPr>
      </w:r>
      <w:r/>
    </w:p>
    <w:p>
      <w:pPr>
        <w:jc w:val="center"/>
        <w:spacing w:line="920" w:lineRule="exact"/>
        <w:rPr>
          <w:rFonts w:ascii="宋体" w:hAnsi="宋体" w:cs="宋体"/>
          <w:b/>
          <w:spacing w:val="-20"/>
          <w:sz w:val="84"/>
          <w:szCs w:val="84"/>
        </w:rPr>
      </w:pPr>
      <w:r>
        <w:rPr>
          <w:rFonts w:ascii="宋体" w:hAnsi="宋体" w:cs="宋体"/>
          <w:b/>
          <w:spacing w:val="-20"/>
          <w:sz w:val="84"/>
          <w:szCs w:val="84"/>
        </w:rPr>
      </w:r>
      <w:r/>
    </w:p>
    <w:p>
      <w:pPr>
        <w:jc w:val="center"/>
        <w:spacing w:line="920" w:lineRule="exact"/>
        <w:rPr>
          <w:rFonts w:ascii="宋体" w:hAnsi="宋体" w:cs="宋体"/>
          <w:b/>
          <w:spacing w:val="-20"/>
          <w:sz w:val="84"/>
          <w:szCs w:val="84"/>
        </w:rPr>
      </w:pPr>
      <w:r>
        <w:rPr>
          <w:rFonts w:hint="eastAsia" w:ascii="宋体" w:hAnsi="宋体" w:cs="宋体"/>
          <w:b/>
          <w:spacing w:val="-20"/>
          <w:sz w:val="84"/>
          <w:szCs w:val="84"/>
        </w:rPr>
        <w:t xml:space="preserve">招</w:t>
      </w:r>
      <w:r>
        <w:rPr>
          <w:rFonts w:hint="eastAsia" w:ascii="宋体" w:hAnsi="宋体" w:cs="宋体"/>
          <w:b/>
          <w:spacing w:val="-20"/>
          <w:sz w:val="84"/>
          <w:szCs w:val="84"/>
        </w:rPr>
        <w:t xml:space="preserve"> </w:t>
      </w:r>
      <w:r>
        <w:rPr>
          <w:rFonts w:hint="eastAsia" w:ascii="宋体" w:hAnsi="宋体" w:cs="宋体"/>
          <w:b/>
          <w:spacing w:val="-20"/>
          <w:sz w:val="84"/>
          <w:szCs w:val="84"/>
        </w:rPr>
        <w:t xml:space="preserve">标</w:t>
      </w:r>
      <w:r>
        <w:rPr>
          <w:rFonts w:hint="eastAsia" w:ascii="宋体" w:hAnsi="宋体" w:cs="宋体"/>
          <w:b/>
          <w:spacing w:val="-20"/>
          <w:sz w:val="84"/>
          <w:szCs w:val="84"/>
        </w:rPr>
        <w:t xml:space="preserve"> </w:t>
      </w:r>
      <w:r>
        <w:rPr>
          <w:rFonts w:hint="eastAsia" w:ascii="宋体" w:hAnsi="宋体" w:cs="宋体"/>
          <w:b/>
          <w:spacing w:val="-20"/>
          <w:sz w:val="84"/>
          <w:szCs w:val="84"/>
        </w:rPr>
        <w:t xml:space="preserve">文</w:t>
      </w:r>
      <w:r>
        <w:rPr>
          <w:rFonts w:hint="eastAsia" w:ascii="宋体" w:hAnsi="宋体" w:cs="宋体"/>
          <w:b/>
          <w:spacing w:val="-20"/>
          <w:sz w:val="84"/>
          <w:szCs w:val="84"/>
        </w:rPr>
        <w:t xml:space="preserve"> </w:t>
      </w:r>
      <w:bookmarkStart w:id="0" w:name="_GoBack"/>
      <w:r/>
      <w:bookmarkEnd w:id="0"/>
      <w:r>
        <w:rPr>
          <w:rFonts w:hint="eastAsia" w:ascii="宋体" w:hAnsi="宋体" w:cs="宋体"/>
          <w:b/>
          <w:spacing w:val="-20"/>
          <w:sz w:val="84"/>
          <w:szCs w:val="84"/>
        </w:rPr>
        <w:t xml:space="preserve">件</w:t>
      </w:r>
      <w:r>
        <w:rPr>
          <w:rFonts w:hint="eastAsia" w:ascii="宋体" w:hAnsi="宋体" w:cs="宋体"/>
          <w:b/>
          <w:spacing w:val="-20"/>
          <w:sz w:val="84"/>
          <w:szCs w:val="84"/>
        </w:rPr>
        <w:t xml:space="preserve"> </w:t>
      </w:r>
      <w:r/>
    </w:p>
    <w:p>
      <w:pPr>
        <w:spacing w:line="440" w:lineRule="exact"/>
        <w:tabs>
          <w:tab w:val="center" w:pos="4273" w:leader="none"/>
        </w:tabs>
        <w:rPr>
          <w:rFonts w:ascii="宋体" w:hAnsi="宋体" w:cs="宋体"/>
          <w:sz w:val="32"/>
        </w:rPr>
      </w:pPr>
      <w:r>
        <w:rPr>
          <w:rFonts w:hint="eastAsia" w:ascii="宋体" w:hAnsi="宋体" w:cs="宋体"/>
          <w:sz w:val="32"/>
        </w:rPr>
        <w:tab/>
      </w:r>
      <w:r/>
    </w:p>
    <w:p>
      <w:pPr>
        <w:jc w:val="center"/>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1051"/>
        <w:rPr>
          <w:rFonts w:ascii="宋体" w:hAnsi="宋体" w:cs="宋体"/>
        </w:rPr>
      </w:pPr>
      <w:r>
        <w:rPr>
          <w:rFonts w:ascii="宋体" w:hAnsi="宋体" w:cs="宋体"/>
        </w:rPr>
      </w:r>
      <w:r/>
    </w:p>
    <w:p>
      <w:pPr>
        <w:pStyle w:val="810"/>
        <w:ind w:firstLine="56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ind w:firstLine="534"/>
        <w:spacing w:line="480" w:lineRule="auto"/>
        <w:rPr>
          <w:rFonts w:ascii="宋体" w:hAnsi="宋体" w:cs="宋体"/>
          <w:b/>
          <w:sz w:val="32"/>
          <w:szCs w:val="32"/>
        </w:rPr>
      </w:pPr>
      <w:r>
        <w:rPr>
          <w:rFonts w:hint="eastAsia" w:ascii="宋体" w:hAnsi="宋体" w:cs="宋体"/>
          <w:b/>
          <w:spacing w:val="213"/>
          <w:sz w:val="32"/>
          <w:szCs w:val="32"/>
        </w:rPr>
        <w:t xml:space="preserve">项目名</w:t>
      </w:r>
      <w:r>
        <w:rPr>
          <w:rFonts w:hint="eastAsia" w:ascii="宋体" w:hAnsi="宋体" w:cs="宋体"/>
          <w:b/>
          <w:spacing w:val="3"/>
          <w:sz w:val="32"/>
          <w:szCs w:val="32"/>
        </w:rPr>
        <w:t xml:space="preserve">称</w:t>
      </w:r>
      <w:r>
        <w:rPr>
          <w:rFonts w:hint="eastAsia" w:ascii="宋体" w:hAnsi="宋体" w:cs="宋体"/>
          <w:b/>
          <w:sz w:val="32"/>
          <w:szCs w:val="32"/>
        </w:rPr>
        <w:t xml:space="preserve">：</w:t>
      </w:r>
      <w:r>
        <w:rPr>
          <w:rFonts w:hint="eastAsia" w:ascii="宋体" w:hAnsi="宋体" w:cs="宋体"/>
          <w:b/>
          <w:sz w:val="32"/>
          <w:szCs w:val="32"/>
        </w:rPr>
        <w:t xml:space="preserve">2026</w:t>
      </w:r>
      <w:r>
        <w:rPr>
          <w:rFonts w:hint="eastAsia" w:ascii="宋体" w:hAnsi="宋体" w:cs="宋体"/>
          <w:b/>
          <w:sz w:val="32"/>
          <w:szCs w:val="32"/>
        </w:rPr>
        <w:t xml:space="preserve">年度市直管雨、污水泵站看护市场化项目</w:t>
      </w:r>
      <w:r/>
    </w:p>
    <w:p>
      <w:pPr>
        <w:ind w:firstLine="534"/>
        <w:spacing w:line="480" w:lineRule="auto"/>
        <w:rPr>
          <w:rFonts w:ascii="宋体" w:hAnsi="宋体" w:cs="宋体"/>
          <w:b/>
          <w:sz w:val="32"/>
          <w:szCs w:val="32"/>
        </w:rPr>
      </w:pPr>
      <w:r>
        <w:rPr>
          <w:rFonts w:hint="eastAsia" w:ascii="宋体" w:hAnsi="宋体" w:cs="宋体"/>
          <w:b/>
          <w:spacing w:val="213"/>
          <w:sz w:val="32"/>
          <w:szCs w:val="32"/>
        </w:rPr>
        <w:t xml:space="preserve">项目编</w:t>
      </w:r>
      <w:r>
        <w:rPr>
          <w:rFonts w:hint="eastAsia" w:ascii="宋体" w:hAnsi="宋体" w:cs="宋体"/>
          <w:b/>
          <w:spacing w:val="3"/>
          <w:sz w:val="32"/>
          <w:szCs w:val="32"/>
        </w:rPr>
        <w:t xml:space="preserve">号</w:t>
      </w:r>
      <w:r>
        <w:rPr>
          <w:rFonts w:hint="eastAsia" w:ascii="宋体" w:hAnsi="宋体" w:cs="宋体"/>
          <w:b/>
          <w:sz w:val="32"/>
          <w:szCs w:val="32"/>
        </w:rPr>
        <w:t xml:space="preserve">：</w:t>
      </w:r>
      <w:r>
        <w:rPr>
          <w:rFonts w:hint="eastAsia" w:ascii="宋体" w:hAnsi="宋体" w:cs="宋体"/>
          <w:b/>
          <w:sz w:val="32"/>
          <w:szCs w:val="32"/>
        </w:rPr>
        <w:t xml:space="preserve">JSZC-320300-XZTY-G2026-0003</w:t>
      </w:r>
      <w:r/>
    </w:p>
    <w:p>
      <w:pPr>
        <w:ind w:firstLine="562"/>
        <w:spacing w:line="480" w:lineRule="auto"/>
        <w:rPr>
          <w:rFonts w:ascii="宋体" w:hAnsi="宋体" w:cs="宋体"/>
          <w:b/>
          <w:sz w:val="32"/>
          <w:szCs w:val="32"/>
        </w:rPr>
      </w:pPr>
      <w:r>
        <w:rPr>
          <w:rFonts w:hint="eastAsia" w:ascii="宋体" w:hAnsi="宋体" w:cs="宋体"/>
          <w:b/>
          <w:spacing w:val="481"/>
          <w:sz w:val="32"/>
          <w:szCs w:val="32"/>
        </w:rPr>
        <w:t xml:space="preserve">采购</w:t>
      </w:r>
      <w:r>
        <w:rPr>
          <w:rFonts w:hint="eastAsia" w:ascii="宋体" w:hAnsi="宋体" w:cs="宋体"/>
          <w:b/>
          <w:spacing w:val="1"/>
          <w:sz w:val="32"/>
          <w:szCs w:val="32"/>
        </w:rPr>
        <w:t xml:space="preserve">人</w:t>
      </w:r>
      <w:r>
        <w:rPr>
          <w:rFonts w:hint="eastAsia" w:ascii="宋体" w:hAnsi="宋体" w:cs="宋体"/>
          <w:b/>
          <w:sz w:val="32"/>
          <w:szCs w:val="32"/>
        </w:rPr>
        <w:t xml:space="preserve">：徐州市水务局</w:t>
      </w:r>
      <w:r/>
    </w:p>
    <w:p>
      <w:pPr>
        <w:ind w:firstLine="565"/>
        <w:spacing w:line="480" w:lineRule="auto"/>
        <w:rPr>
          <w:rFonts w:ascii="宋体" w:hAnsi="宋体" w:cs="宋体"/>
          <w:b/>
          <w:sz w:val="32"/>
          <w:szCs w:val="32"/>
        </w:rPr>
      </w:pPr>
      <w:r>
        <w:rPr>
          <w:rFonts w:hint="eastAsia" w:ascii="宋体" w:hAnsi="宋体" w:cs="宋体"/>
          <w:b/>
          <w:sz w:val="32"/>
          <w:szCs w:val="32"/>
        </w:rPr>
        <w:t xml:space="preserve">采购代理机构：徐州市通源招标代理有限公司</w:t>
      </w:r>
      <w:r/>
    </w:p>
    <w:p>
      <w:pPr>
        <w:pStyle w:val="810"/>
        <w:ind w:firstLine="560"/>
        <w:rPr>
          <w:rFonts w:ascii="宋体" w:hAnsi="宋体" w:eastAsia="宋体" w:cs="宋体"/>
        </w:rPr>
      </w:pPr>
      <w:r>
        <w:rPr>
          <w:rFonts w:ascii="宋体" w:hAnsi="宋体" w:eastAsia="宋体" w:cs="宋体"/>
        </w:rPr>
      </w:r>
      <w:r/>
    </w:p>
    <w:p>
      <w:pPr>
        <w:rPr>
          <w:rFonts w:ascii="宋体" w:hAnsi="宋体"/>
        </w:rPr>
      </w:pPr>
      <w:r>
        <w:rPr>
          <w:rFonts w:ascii="宋体" w:hAnsi="宋体"/>
        </w:rPr>
      </w:r>
      <w:r/>
    </w:p>
    <w:p>
      <w:pPr>
        <w:pStyle w:val="795"/>
        <w:rPr>
          <w:rFonts w:ascii="宋体" w:hAnsi="宋体"/>
        </w:rPr>
      </w:pPr>
      <w:r>
        <w:rPr>
          <w:rFonts w:ascii="宋体" w:hAnsi="宋体"/>
        </w:rPr>
      </w:r>
      <w:r/>
    </w:p>
    <w:p>
      <w:pPr>
        <w:pStyle w:val="802"/>
        <w:ind w:firstLine="0"/>
        <w:jc w:val="center"/>
        <w:rPr>
          <w:rFonts w:ascii="宋体" w:hAnsi="宋体" w:cs="宋体"/>
          <w:b/>
          <w:sz w:val="32"/>
          <w:szCs w:val="32"/>
        </w:rPr>
      </w:pPr>
      <w:r>
        <w:rPr>
          <w:rFonts w:hint="eastAsia" w:ascii="宋体" w:hAnsi="宋体" w:cs="宋体"/>
          <w:b/>
          <w:sz w:val="32"/>
          <w:szCs w:val="32"/>
        </w:rPr>
        <w:t xml:space="preserve">二〇二六年八月</w:t>
      </w:r>
      <w:r/>
    </w:p>
    <w:p>
      <w:pPr>
        <w:pStyle w:val="797"/>
        <w:jc w:val="center"/>
        <w:widowControl/>
        <w:rPr>
          <w:rFonts w:ascii="宋体" w:hAnsi="宋体"/>
          <w:b/>
          <w:sz w:val="44"/>
        </w:rPr>
        <w:sectPr>
          <w:footerReference w:type="default" r:id="rId11"/>
          <w:footnotePr/>
          <w:endnotePr/>
          <w:type w:val="nextPage"/>
          <w:pgSz w:w="11906" w:h="16839" w:orient="portrait"/>
          <w:pgMar w:top="1431" w:right="1133" w:bottom="1156" w:left="1344" w:header="0" w:footer="1031" w:gutter="0"/>
          <w:cols w:num="1" w:sep="0" w:space="1701" w:equalWidth="1"/>
          <w:docGrid w:linePitch="360"/>
          <w:titlePg/>
        </w:sectPr>
      </w:pPr>
      <w:r>
        <w:rPr>
          <w:rFonts w:ascii="宋体" w:hAnsi="宋体"/>
          <w:b/>
          <w:sz w:val="44"/>
        </w:rPr>
      </w:r>
      <w:r/>
    </w:p>
    <w:p>
      <w:pPr>
        <w:pStyle w:val="797"/>
        <w:jc w:val="center"/>
        <w:widowControl/>
        <w:rPr>
          <w:rFonts w:ascii="宋体" w:hAnsi="宋体"/>
          <w:b/>
          <w:sz w:val="44"/>
        </w:rPr>
      </w:pPr>
      <w:r>
        <w:rPr>
          <w:rFonts w:ascii="宋体" w:hAnsi="宋体"/>
          <w:b/>
          <w:sz w:val="44"/>
        </w:rPr>
        <w:t xml:space="preserve">目</w:t>
      </w:r>
      <w:r>
        <w:rPr>
          <w:rFonts w:ascii="宋体" w:hAnsi="宋体"/>
          <w:b/>
          <w:sz w:val="44"/>
        </w:rPr>
        <w:t xml:space="preserve"> </w:t>
      </w:r>
      <w:r>
        <w:rPr>
          <w:rFonts w:ascii="宋体" w:hAnsi="宋体"/>
          <w:b/>
          <w:sz w:val="44"/>
        </w:rPr>
        <w:t xml:space="preserve">录</w:t>
      </w:r>
      <w:r/>
    </w:p>
    <w:p>
      <w:pPr>
        <w:pStyle w:val="797"/>
        <w:jc w:val="center"/>
        <w:spacing w:line="520" w:lineRule="exact"/>
        <w:rPr>
          <w:rFonts w:ascii="宋体" w:hAnsi="宋体"/>
          <w:b/>
          <w:sz w:val="44"/>
          <w:szCs w:val="44"/>
        </w:rPr>
      </w:pPr>
      <w:r/>
      <w:bookmarkStart w:id="1" w:name="_Toc522790130"/>
      <w:r/>
      <w:r/>
    </w:p>
    <w:p>
      <w:pPr>
        <w:pStyle w:val="798"/>
        <w:rPr>
          <w:rFonts w:ascii="宋体" w:hAnsi="宋体"/>
          <w:b/>
          <w:sz w:val="44"/>
          <w:szCs w:val="44"/>
        </w:rPr>
      </w:pPr>
      <w:r>
        <w:rPr>
          <w:rFonts w:ascii="宋体" w:hAnsi="宋体"/>
          <w:b/>
          <w:sz w:val="44"/>
          <w:szCs w:val="44"/>
        </w:rPr>
      </w:r>
      <w:r/>
    </w:p>
    <w:p>
      <w:pPr>
        <w:pStyle w:val="1049"/>
        <w:ind w:firstLine="400"/>
        <w:spacing w:line="520" w:lineRule="exact"/>
        <w:tabs>
          <w:tab w:val="right" w:pos="8948" w:leader="dot"/>
        </w:tabs>
        <w:rPr>
          <w:rFonts w:ascii="宋体" w:hAnsi="宋体"/>
          <w:sz w:val="30"/>
          <w:szCs w:val="30"/>
        </w:rPr>
      </w:pPr>
      <w:r/>
      <w:hyperlink w:tooltip="#_Toc523404695" w:anchor="_Toc523404695" w:history="1">
        <w:r>
          <w:rPr>
            <w:rStyle w:val="831"/>
            <w:rFonts w:ascii="宋体" w:hAnsi="宋体"/>
            <w:color w:val="auto"/>
            <w:sz w:val="30"/>
            <w:szCs w:val="30"/>
            <w:u w:val="none"/>
          </w:rPr>
          <w:t xml:space="preserve">第一章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投标邀请</w:t>
        </w:r>
      </w:hyperlink>
      <w:r/>
      <w:r/>
    </w:p>
    <w:p>
      <w:pPr>
        <w:pStyle w:val="1049"/>
        <w:ind w:firstLine="400"/>
        <w:spacing w:line="520" w:lineRule="exact"/>
        <w:tabs>
          <w:tab w:val="right" w:pos="8948" w:leader="dot"/>
        </w:tabs>
        <w:rPr>
          <w:rFonts w:ascii="宋体" w:hAnsi="宋体"/>
          <w:sz w:val="30"/>
          <w:szCs w:val="30"/>
        </w:rPr>
      </w:pPr>
      <w:r/>
      <w:hyperlink w:tooltip="#_Toc523404696" w:anchor="_Toc523404696" w:history="1">
        <w:r>
          <w:rPr>
            <w:rStyle w:val="831"/>
            <w:rFonts w:ascii="宋体" w:hAnsi="宋体"/>
            <w:color w:val="auto"/>
            <w:sz w:val="30"/>
            <w:szCs w:val="30"/>
            <w:u w:val="none"/>
          </w:rPr>
          <w:t xml:space="preserve">第二章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投标人须知</w:t>
        </w:r>
      </w:hyperlink>
      <w:r/>
      <w:r/>
    </w:p>
    <w:p>
      <w:pPr>
        <w:pStyle w:val="1049"/>
        <w:ind w:firstLine="400"/>
        <w:spacing w:line="520" w:lineRule="exact"/>
        <w:tabs>
          <w:tab w:val="right" w:pos="8948" w:leader="dot"/>
        </w:tabs>
        <w:rPr>
          <w:rFonts w:ascii="宋体" w:hAnsi="宋体"/>
          <w:sz w:val="30"/>
          <w:szCs w:val="30"/>
        </w:rPr>
      </w:pPr>
      <w:r/>
      <w:hyperlink w:tooltip="#_Toc523404697" w:anchor="_Toc523404697" w:history="1">
        <w:r>
          <w:rPr>
            <w:rStyle w:val="831"/>
            <w:rFonts w:ascii="宋体" w:hAnsi="宋体"/>
            <w:color w:val="auto"/>
            <w:sz w:val="30"/>
            <w:szCs w:val="30"/>
            <w:u w:val="none"/>
          </w:rPr>
          <w:t xml:space="preserve">第三章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投标资料表</w:t>
        </w:r>
      </w:hyperlink>
      <w:r/>
      <w:r/>
    </w:p>
    <w:p>
      <w:pPr>
        <w:pStyle w:val="1049"/>
        <w:ind w:firstLine="400"/>
        <w:spacing w:line="520" w:lineRule="exact"/>
        <w:tabs>
          <w:tab w:val="right" w:pos="8948" w:leader="dot"/>
        </w:tabs>
        <w:rPr>
          <w:rFonts w:ascii="宋体" w:hAnsi="宋体"/>
          <w:sz w:val="30"/>
          <w:szCs w:val="30"/>
        </w:rPr>
      </w:pPr>
      <w:r/>
      <w:hyperlink w:tooltip="#_Toc523404698" w:anchor="_Toc523404698" w:history="1">
        <w:r>
          <w:rPr>
            <w:rStyle w:val="831"/>
            <w:rFonts w:ascii="宋体" w:hAnsi="宋体"/>
            <w:color w:val="auto"/>
            <w:sz w:val="30"/>
            <w:szCs w:val="30"/>
            <w:u w:val="none"/>
          </w:rPr>
          <w:t xml:space="preserve">第四章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评标标准</w:t>
        </w:r>
      </w:hyperlink>
      <w:r/>
      <w:r/>
    </w:p>
    <w:p>
      <w:pPr>
        <w:pStyle w:val="1049"/>
        <w:ind w:firstLine="400"/>
        <w:spacing w:line="520" w:lineRule="exact"/>
        <w:tabs>
          <w:tab w:val="right" w:pos="8948" w:leader="dot"/>
        </w:tabs>
        <w:rPr>
          <w:rFonts w:ascii="宋体" w:hAnsi="宋体"/>
          <w:sz w:val="30"/>
          <w:szCs w:val="30"/>
        </w:rPr>
      </w:pPr>
      <w:r/>
      <w:hyperlink w:tooltip="#_Toc523404699" w:anchor="_Toc523404699" w:history="1">
        <w:r>
          <w:rPr>
            <w:rStyle w:val="831"/>
            <w:rFonts w:ascii="宋体" w:hAnsi="宋体"/>
            <w:color w:val="auto"/>
            <w:sz w:val="30"/>
            <w:szCs w:val="30"/>
            <w:u w:val="none"/>
          </w:rPr>
          <w:t xml:space="preserve">第五章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拟签订的合同文本</w:t>
        </w:r>
      </w:hyperlink>
      <w:r/>
      <w:r/>
    </w:p>
    <w:p>
      <w:pPr>
        <w:pStyle w:val="1049"/>
        <w:ind w:firstLine="400"/>
        <w:spacing w:line="520" w:lineRule="exact"/>
        <w:tabs>
          <w:tab w:val="right" w:pos="8948" w:leader="dot"/>
        </w:tabs>
        <w:rPr>
          <w:rFonts w:ascii="宋体" w:hAnsi="宋体"/>
          <w:sz w:val="30"/>
          <w:szCs w:val="30"/>
        </w:rPr>
      </w:pPr>
      <w:r/>
      <w:hyperlink w:tooltip="#_Toc523404700" w:anchor="_Toc523404700" w:history="1">
        <w:r>
          <w:rPr>
            <w:rStyle w:val="831"/>
            <w:rFonts w:ascii="宋体" w:hAnsi="宋体"/>
            <w:color w:val="auto"/>
            <w:sz w:val="30"/>
            <w:szCs w:val="30"/>
            <w:u w:val="none"/>
          </w:rPr>
          <w:t xml:space="preserve">第六章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采购需求</w:t>
        </w:r>
      </w:hyperlink>
      <w:r/>
      <w:r/>
    </w:p>
    <w:p>
      <w:pPr>
        <w:pStyle w:val="797"/>
        <w:ind w:firstLine="420"/>
        <w:spacing w:line="520" w:lineRule="exact"/>
        <w:rPr>
          <w:rStyle w:val="831"/>
          <w:rFonts w:ascii="宋体" w:hAnsi="宋体"/>
          <w:color w:val="auto"/>
          <w:sz w:val="30"/>
          <w:szCs w:val="30"/>
          <w:u w:val="none"/>
        </w:rPr>
      </w:pPr>
      <w:r/>
      <w:hyperlink w:tooltip="#_Toc523404701" w:anchor="_Toc523404701" w:history="1">
        <w:r>
          <w:rPr>
            <w:rStyle w:val="831"/>
            <w:rFonts w:ascii="宋体" w:hAnsi="宋体"/>
            <w:color w:val="auto"/>
            <w:sz w:val="30"/>
            <w:szCs w:val="30"/>
            <w:u w:val="none"/>
          </w:rPr>
          <w:t xml:space="preserve">第七章</w:t>
        </w:r>
        <w:r>
          <w:rPr>
            <w:rStyle w:val="831"/>
            <w:rFonts w:ascii="宋体" w:hAnsi="宋体"/>
            <w:color w:val="auto"/>
            <w:sz w:val="30"/>
            <w:szCs w:val="30"/>
            <w:u w:val="none"/>
          </w:rPr>
          <w:t xml:space="preserve">  </w:t>
        </w:r>
        <w:r>
          <w:rPr>
            <w:rStyle w:val="831"/>
            <w:rFonts w:ascii="宋体" w:hAnsi="宋体"/>
            <w:color w:val="auto"/>
            <w:sz w:val="30"/>
            <w:szCs w:val="30"/>
            <w:u w:val="none"/>
          </w:rPr>
          <w:t xml:space="preserve">投标文件相关格</w:t>
        </w:r>
        <w:bookmarkStart w:id="2" w:name="_Hlt532911771"/>
        <w:bookmarkStart w:id="3" w:name="_Hlt532911772"/>
        <w:r>
          <w:rPr>
            <w:rStyle w:val="831"/>
            <w:rFonts w:ascii="宋体" w:hAnsi="宋体"/>
            <w:color w:val="auto"/>
            <w:sz w:val="30"/>
            <w:szCs w:val="30"/>
            <w:u w:val="none"/>
          </w:rPr>
          <w:t xml:space="preserve">式</w:t>
        </w:r>
        <w:bookmarkEnd w:id="2"/>
        <w:bookmarkEnd w:id="3"/>
      </w:hyperlink>
      <w:r/>
      <w:r/>
    </w:p>
    <w:p>
      <w:pPr>
        <w:pStyle w:val="798"/>
        <w:ind w:left="0"/>
        <w:rPr>
          <w:rFonts w:ascii="宋体" w:hAnsi="宋体"/>
        </w:rPr>
      </w:pPr>
      <w:r>
        <w:rPr>
          <w:rFonts w:ascii="宋体" w:hAnsi="宋体"/>
        </w:rPr>
      </w:r>
      <w:r/>
    </w:p>
    <w:p>
      <w:pPr>
        <w:pStyle w:val="798"/>
        <w:ind w:left="0" w:firstLine="0"/>
        <w:rPr>
          <w:rFonts w:ascii="宋体" w:hAnsi="宋体"/>
        </w:rPr>
      </w:pPr>
      <w:r>
        <w:rPr>
          <w:rFonts w:ascii="宋体" w:hAnsi="宋体"/>
        </w:rPr>
      </w:r>
      <w:r/>
    </w:p>
    <w:p>
      <w:pPr>
        <w:pStyle w:val="797"/>
        <w:jc w:val="center"/>
        <w:widowControl/>
        <w:rPr>
          <w:rFonts w:ascii="宋体" w:hAnsi="宋体"/>
          <w:b/>
          <w:sz w:val="44"/>
          <w:szCs w:val="44"/>
        </w:rPr>
        <w:sectPr>
          <w:footnotePr/>
          <w:endnotePr/>
          <w:type w:val="nextPage"/>
          <w:pgSz w:w="11906" w:h="16839" w:orient="portrait"/>
          <w:pgMar w:top="1431" w:right="1133" w:bottom="1156" w:left="1344" w:header="0" w:footer="663" w:gutter="0"/>
          <w:pgNumType w:start="1"/>
          <w:cols w:num="1" w:sep="0" w:space="1701" w:equalWidth="1"/>
          <w:docGrid w:linePitch="360"/>
        </w:sectPr>
      </w:pPr>
      <w:r>
        <w:rPr>
          <w:rFonts w:ascii="宋体" w:hAnsi="宋体"/>
          <w:b/>
          <w:sz w:val="44"/>
          <w:szCs w:val="44"/>
        </w:rPr>
      </w:r>
      <w:r/>
    </w:p>
    <w:p>
      <w:pPr>
        <w:pStyle w:val="797"/>
        <w:jc w:val="center"/>
        <w:widowControl/>
        <w:rPr>
          <w:rFonts w:ascii="宋体" w:hAnsi="宋体"/>
          <w:b/>
          <w:sz w:val="32"/>
          <w:szCs w:val="32"/>
        </w:rPr>
      </w:pPr>
      <w:r>
        <w:rPr>
          <w:rFonts w:ascii="宋体" w:hAnsi="宋体"/>
          <w:b/>
          <w:sz w:val="32"/>
          <w:szCs w:val="32"/>
        </w:rPr>
        <w:t xml:space="preserve">徐州市水务局</w:t>
      </w:r>
      <w:r/>
    </w:p>
    <w:p>
      <w:pPr>
        <w:pStyle w:val="797"/>
        <w:jc w:val="center"/>
        <w:spacing w:line="520" w:lineRule="exact"/>
        <w:rPr>
          <w:rFonts w:ascii="宋体" w:hAnsi="宋体"/>
          <w:b/>
          <w:sz w:val="32"/>
          <w:szCs w:val="32"/>
        </w:rPr>
      </w:pPr>
      <w:r>
        <w:rPr>
          <w:rFonts w:ascii="宋体" w:hAnsi="宋体"/>
          <w:b/>
          <w:sz w:val="32"/>
          <w:szCs w:val="32"/>
        </w:rPr>
        <w:t xml:space="preserve">《</w:t>
      </w:r>
      <w:r>
        <w:rPr>
          <w:rFonts w:hint="eastAsia" w:ascii="宋体" w:hAnsi="宋体"/>
          <w:b/>
          <w:sz w:val="32"/>
          <w:szCs w:val="32"/>
        </w:rPr>
        <w:t xml:space="preserve">2026</w:t>
      </w:r>
      <w:r>
        <w:rPr>
          <w:rFonts w:hint="eastAsia" w:ascii="宋体" w:hAnsi="宋体"/>
          <w:b/>
          <w:sz w:val="32"/>
          <w:szCs w:val="32"/>
        </w:rPr>
        <w:t xml:space="preserve">年度市直管雨、污水泵站看护市场化项目</w:t>
      </w:r>
      <w:r>
        <w:rPr>
          <w:rFonts w:ascii="宋体" w:hAnsi="宋体"/>
          <w:b/>
          <w:sz w:val="32"/>
          <w:szCs w:val="32"/>
        </w:rPr>
        <w:t xml:space="preserve">》招标文件</w:t>
      </w:r>
      <w:r/>
    </w:p>
    <w:p>
      <w:pPr>
        <w:pStyle w:val="797"/>
        <w:ind w:firstLine="600"/>
        <w:spacing w:line="520" w:lineRule="exact"/>
        <w:rPr>
          <w:rFonts w:ascii="宋体" w:hAnsi="宋体"/>
          <w:sz w:val="24"/>
        </w:rPr>
      </w:pPr>
      <w:r>
        <w:rPr>
          <w:rFonts w:ascii="宋体" w:hAnsi="宋体"/>
          <w:sz w:val="24"/>
        </w:rPr>
        <w:t xml:space="preserve">遵照政府采购法律法规、制度规定和采购人的采购需求、评标标准、评标办法，编制本项目招标文件。本项目招标文件共分七章：第一章，投标邀请</w:t>
      </w:r>
      <w:r>
        <w:rPr>
          <w:rFonts w:ascii="宋体" w:hAnsi="宋体"/>
          <w:sz w:val="24"/>
        </w:rPr>
        <w:t xml:space="preserve">;</w:t>
      </w:r>
      <w:r>
        <w:rPr>
          <w:rFonts w:ascii="宋体" w:hAnsi="宋体"/>
          <w:sz w:val="24"/>
        </w:rPr>
        <w:t xml:space="preserve">第二章，投标人须知</w:t>
      </w:r>
      <w:r>
        <w:rPr>
          <w:rFonts w:ascii="宋体" w:hAnsi="宋体"/>
          <w:sz w:val="24"/>
        </w:rPr>
        <w:t xml:space="preserve">;</w:t>
      </w:r>
      <w:r>
        <w:rPr>
          <w:rFonts w:ascii="宋体" w:hAnsi="宋体"/>
          <w:sz w:val="24"/>
        </w:rPr>
        <w:t xml:space="preserve">第三章，投标资料表</w:t>
      </w:r>
      <w:r>
        <w:rPr>
          <w:rFonts w:ascii="宋体" w:hAnsi="宋体"/>
          <w:sz w:val="24"/>
        </w:rPr>
        <w:t xml:space="preserve">;</w:t>
      </w:r>
      <w:r>
        <w:rPr>
          <w:rFonts w:ascii="宋体" w:hAnsi="宋体"/>
          <w:sz w:val="24"/>
        </w:rPr>
        <w:t xml:space="preserve">第四章，评标标准</w:t>
      </w:r>
      <w:r>
        <w:rPr>
          <w:rFonts w:ascii="宋体" w:hAnsi="宋体"/>
          <w:sz w:val="24"/>
        </w:rPr>
        <w:t xml:space="preserve">;</w:t>
      </w:r>
      <w:r>
        <w:rPr>
          <w:rFonts w:ascii="宋体" w:hAnsi="宋体"/>
          <w:sz w:val="24"/>
        </w:rPr>
        <w:t xml:space="preserve">第五章，拟签订的合同文本</w:t>
      </w:r>
      <w:r>
        <w:rPr>
          <w:rFonts w:ascii="宋体" w:hAnsi="宋体"/>
          <w:sz w:val="24"/>
        </w:rPr>
        <w:t xml:space="preserve">;</w:t>
      </w:r>
      <w:r>
        <w:rPr>
          <w:rFonts w:ascii="宋体" w:hAnsi="宋体"/>
          <w:sz w:val="24"/>
        </w:rPr>
        <w:t xml:space="preserve">第六章，采购需求</w:t>
      </w:r>
      <w:r>
        <w:rPr>
          <w:rFonts w:ascii="宋体" w:hAnsi="宋体"/>
          <w:sz w:val="24"/>
        </w:rPr>
        <w:t xml:space="preserve">;</w:t>
      </w:r>
      <w:r>
        <w:rPr>
          <w:rFonts w:ascii="宋体" w:hAnsi="宋体"/>
          <w:sz w:val="24"/>
        </w:rPr>
        <w:t xml:space="preserve">第七章，投标文件相关格式。</w:t>
      </w:r>
      <w:r/>
    </w:p>
    <w:p>
      <w:pPr>
        <w:pStyle w:val="797"/>
        <w:spacing w:line="360" w:lineRule="exact"/>
        <w:rPr>
          <w:rFonts w:ascii="宋体" w:hAnsi="宋体"/>
          <w:sz w:val="30"/>
          <w:szCs w:val="30"/>
        </w:rPr>
      </w:pPr>
      <w:r>
        <w:rPr>
          <w:rFonts w:ascii="宋体" w:hAnsi="宋体"/>
          <w:sz w:val="30"/>
          <w:szCs w:val="30"/>
        </w:rPr>
      </w:r>
      <w:r/>
    </w:p>
    <w:p>
      <w:pPr>
        <w:pStyle w:val="999"/>
        <w:spacing w:line="520" w:lineRule="exact"/>
        <w:rPr>
          <w:rFonts w:ascii="宋体" w:hAnsi="宋体" w:eastAsia="宋体"/>
        </w:rPr>
      </w:pPr>
      <w:r/>
      <w:bookmarkStart w:id="4" w:name="_Toc24257"/>
      <w:r>
        <w:rPr>
          <w:rFonts w:ascii="宋体" w:hAnsi="宋体" w:eastAsia="宋体"/>
        </w:rPr>
        <w:t xml:space="preserve">第一章</w:t>
      </w:r>
      <w:r>
        <w:rPr>
          <w:rFonts w:ascii="宋体" w:hAnsi="宋体" w:eastAsia="宋体"/>
        </w:rPr>
        <w:t xml:space="preserve">  </w:t>
      </w:r>
      <w:r>
        <w:rPr>
          <w:rFonts w:ascii="宋体" w:hAnsi="宋体" w:eastAsia="宋体"/>
        </w:rPr>
        <w:t xml:space="preserve">投标邀请</w:t>
      </w:r>
      <w:bookmarkEnd w:id="4"/>
      <w:r/>
      <w:r/>
    </w:p>
    <w:p>
      <w:pPr>
        <w:pStyle w:val="797"/>
        <w:jc w:val="center"/>
        <w:spacing w:line="360" w:lineRule="exact"/>
        <w:rPr>
          <w:rFonts w:ascii="宋体" w:hAnsi="宋体"/>
          <w:sz w:val="30"/>
          <w:szCs w:val="30"/>
        </w:rPr>
      </w:pPr>
      <w:r>
        <w:rPr>
          <w:rFonts w:ascii="宋体" w:hAnsi="宋体"/>
          <w:sz w:val="30"/>
          <w:szCs w:val="30"/>
        </w:rPr>
      </w:r>
      <w:r/>
    </w:p>
    <w:p>
      <w:pPr>
        <w:pStyle w:val="797"/>
        <w:ind w:firstLine="480"/>
        <w:spacing w:line="440" w:lineRule="exact"/>
        <w:rPr>
          <w:rFonts w:ascii="宋体" w:hAnsi="宋体"/>
          <w:sz w:val="24"/>
        </w:rPr>
      </w:pPr>
      <w:r>
        <w:rPr>
          <w:rFonts w:ascii="宋体" w:hAnsi="宋体"/>
          <w:sz w:val="24"/>
          <w:u w:val="single"/>
        </w:rPr>
        <w:t xml:space="preserve">徐州市通源招标代理有限公司</w:t>
      </w:r>
      <w:r>
        <w:rPr>
          <w:rFonts w:ascii="宋体" w:hAnsi="宋体"/>
          <w:sz w:val="24"/>
        </w:rPr>
        <w:t xml:space="preserve">对</w:t>
      </w:r>
      <w:r>
        <w:rPr>
          <w:rFonts w:ascii="宋体" w:hAnsi="宋体"/>
          <w:sz w:val="24"/>
          <w:u w:val="single"/>
        </w:rPr>
        <w:t xml:space="preserve">徐州市水务局</w:t>
      </w:r>
      <w:r>
        <w:rPr>
          <w:rFonts w:hint="eastAsia" w:ascii="宋体" w:hAnsi="宋体" w:cs="宋体"/>
          <w:sz w:val="24"/>
        </w:rPr>
        <w:t xml:space="preserve">的</w:t>
      </w:r>
      <w:r>
        <w:rPr>
          <w:rFonts w:hint="eastAsia" w:ascii="宋体" w:hAnsi="宋体"/>
          <w:sz w:val="24"/>
          <w:u w:val="single"/>
        </w:rPr>
        <w:t xml:space="preserve">2026</w:t>
      </w:r>
      <w:r>
        <w:rPr>
          <w:rFonts w:hint="eastAsia" w:ascii="宋体" w:hAnsi="宋体"/>
          <w:sz w:val="24"/>
          <w:u w:val="single"/>
        </w:rPr>
        <w:t xml:space="preserve">年度市直管雨、污水泵站看护市场化项目</w:t>
      </w:r>
      <w:r>
        <w:rPr>
          <w:rFonts w:ascii="宋体" w:hAnsi="宋体"/>
          <w:sz w:val="24"/>
        </w:rPr>
        <w:t xml:space="preserve">进行公开招标采购，</w:t>
      </w:r>
      <w:r>
        <w:rPr>
          <w:rFonts w:hint="eastAsia" w:ascii="宋体" w:hAnsi="宋体"/>
          <w:sz w:val="24"/>
        </w:rPr>
        <w:t xml:space="preserve">现欢迎符合相关条件的投标人投标。</w:t>
      </w:r>
      <w:r/>
    </w:p>
    <w:p>
      <w:pPr>
        <w:pStyle w:val="797"/>
        <w:ind w:firstLine="480"/>
        <w:spacing w:line="440" w:lineRule="exact"/>
        <w:rPr>
          <w:rFonts w:ascii="宋体" w:hAnsi="宋体"/>
          <w:sz w:val="24"/>
        </w:rPr>
      </w:pPr>
      <w:r>
        <w:rPr>
          <w:rFonts w:ascii="宋体" w:hAnsi="宋体"/>
          <w:sz w:val="24"/>
        </w:rPr>
        <w:t xml:space="preserve">一、项目名称和项目编号</w:t>
      </w:r>
      <w:r/>
    </w:p>
    <w:p>
      <w:pPr>
        <w:pStyle w:val="797"/>
        <w:ind w:firstLine="480"/>
        <w:spacing w:line="44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rPr>
          <w:rFonts w:ascii="宋体" w:hAnsi="宋体"/>
          <w:sz w:val="24"/>
        </w:rPr>
        <w:t xml:space="preserve">项目名称：</w:t>
      </w:r>
      <w:r>
        <w:rPr>
          <w:rFonts w:hint="eastAsia" w:ascii="宋体" w:hAnsi="宋体"/>
          <w:sz w:val="24"/>
        </w:rPr>
        <w:t xml:space="preserve">2026</w:t>
      </w:r>
      <w:r>
        <w:rPr>
          <w:rFonts w:hint="eastAsia" w:ascii="宋体" w:hAnsi="宋体"/>
          <w:sz w:val="24"/>
        </w:rPr>
        <w:t xml:space="preserve">年度市直管雨、污水泵站看护市场化项目</w:t>
      </w:r>
      <w:r/>
    </w:p>
    <w:p>
      <w:pPr>
        <w:pStyle w:val="797"/>
        <w:ind w:firstLine="480"/>
        <w:spacing w:line="440" w:lineRule="exact"/>
        <w:rPr>
          <w:rFonts w:ascii="宋体" w:hAnsi="宋体"/>
          <w:sz w:val="24"/>
        </w:rPr>
      </w:pPr>
      <w:r>
        <w:rPr>
          <w:rFonts w:ascii="宋体" w:hAnsi="宋体"/>
          <w:sz w:val="24"/>
        </w:rPr>
        <w:t xml:space="preserve">(</w:t>
      </w:r>
      <w:r>
        <w:rPr>
          <w:rFonts w:ascii="宋体" w:hAnsi="宋体"/>
          <w:sz w:val="24"/>
        </w:rPr>
        <w:t xml:space="preserve">二</w:t>
      </w:r>
      <w:r>
        <w:rPr>
          <w:rFonts w:ascii="宋体" w:hAnsi="宋体"/>
          <w:sz w:val="24"/>
        </w:rPr>
        <w:t xml:space="preserve">)</w:t>
      </w:r>
      <w:r>
        <w:rPr>
          <w:rFonts w:ascii="宋体" w:hAnsi="宋体"/>
          <w:sz w:val="24"/>
        </w:rPr>
        <w:t xml:space="preserve">项目编号：</w:t>
      </w:r>
      <w:r>
        <w:rPr>
          <w:rFonts w:hint="eastAsia" w:ascii="宋体" w:hAnsi="宋体"/>
          <w:sz w:val="24"/>
        </w:rPr>
        <w:t xml:space="preserve">JSZC-320300-XZTY-G2026-0003</w:t>
      </w:r>
      <w:r/>
    </w:p>
    <w:p>
      <w:pPr>
        <w:ind w:firstLine="480"/>
        <w:spacing w:line="440" w:lineRule="exact"/>
        <w:rPr>
          <w:rFonts w:ascii="宋体" w:hAnsi="宋体"/>
          <w:sz w:val="24"/>
          <w:szCs w:val="24"/>
        </w:rPr>
      </w:pPr>
      <w:r>
        <w:rPr>
          <w:rFonts w:ascii="宋体" w:hAnsi="宋体"/>
          <w:sz w:val="24"/>
          <w:szCs w:val="24"/>
        </w:rPr>
        <w:t xml:space="preserve">二、对投标人的资格要求</w:t>
      </w:r>
      <w:r/>
    </w:p>
    <w:p>
      <w:pPr>
        <w:pStyle w:val="797"/>
        <w:ind w:firstLine="480"/>
        <w:spacing w:line="440" w:lineRule="exact"/>
        <w:rPr>
          <w:rFonts w:ascii="宋体" w:hAnsi="宋体"/>
          <w:sz w:val="24"/>
        </w:rPr>
      </w:pPr>
      <w:r>
        <w:rPr>
          <w:rFonts w:ascii="宋体" w:hAnsi="宋体"/>
          <w:sz w:val="24"/>
        </w:rPr>
        <w:t xml:space="preserve">详见本项目公开招标公告。</w:t>
      </w:r>
      <w:r/>
    </w:p>
    <w:p>
      <w:pPr>
        <w:pStyle w:val="797"/>
        <w:ind w:firstLine="480"/>
        <w:spacing w:line="440" w:lineRule="exact"/>
        <w:rPr>
          <w:rFonts w:ascii="宋体" w:hAnsi="宋体"/>
          <w:sz w:val="24"/>
        </w:rPr>
      </w:pPr>
      <w:r>
        <w:rPr>
          <w:rFonts w:ascii="宋体" w:hAnsi="宋体"/>
          <w:sz w:val="24"/>
        </w:rPr>
        <w:t xml:space="preserve">三、获取招标文件</w:t>
      </w:r>
      <w:bookmarkEnd w:id="1"/>
      <w:r/>
      <w:r/>
    </w:p>
    <w:p>
      <w:pPr>
        <w:pStyle w:val="797"/>
        <w:ind w:firstLine="480"/>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）潜在供应商访问电子招标投标交易平台的网络地址和方法：</w:t>
      </w:r>
      <w:r/>
    </w:p>
    <w:p>
      <w:pPr>
        <w:pStyle w:val="797"/>
        <w:ind w:firstLine="480"/>
        <w:spacing w:line="440" w:lineRule="exact"/>
        <w:rPr>
          <w:rFonts w:ascii="宋体" w:hAnsi="宋体"/>
          <w:bCs/>
          <w:sz w:val="24"/>
        </w:rPr>
      </w:pPr>
      <w:r>
        <w:rPr>
          <w:rFonts w:hint="eastAsia" w:ascii="宋体" w:hAnsi="宋体"/>
          <w:bCs/>
          <w:sz w:val="24"/>
        </w:rPr>
        <w:t xml:space="preserve">①“苏采云”系统用户注册</w:t>
      </w:r>
      <w:r>
        <w:rPr>
          <w:rFonts w:hint="eastAsia" w:ascii="宋体" w:hAnsi="宋体"/>
          <w:bCs/>
          <w:sz w:val="24"/>
        </w:rPr>
        <w:t xml:space="preserve">--</w:t>
      </w:r>
      <w:r>
        <w:rPr>
          <w:rFonts w:hint="eastAsia" w:ascii="宋体" w:hAnsi="宋体"/>
          <w:bCs/>
          <w:sz w:val="24"/>
        </w:rPr>
        <w:t xml:space="preserve">获取“</w:t>
      </w:r>
      <w:r>
        <w:rPr>
          <w:rFonts w:hint="eastAsia" w:ascii="宋体" w:hAnsi="宋体"/>
          <w:bCs/>
          <w:sz w:val="24"/>
        </w:rPr>
        <w:t xml:space="preserve">CA</w:t>
      </w:r>
      <w:r>
        <w:rPr>
          <w:rFonts w:hint="eastAsia" w:ascii="宋体" w:hAnsi="宋体"/>
          <w:bCs/>
          <w:sz w:val="24"/>
        </w:rPr>
        <w:t xml:space="preserve">数字证书”</w:t>
      </w:r>
      <w:r>
        <w:rPr>
          <w:rFonts w:hint="eastAsia" w:ascii="宋体" w:hAnsi="宋体"/>
          <w:bCs/>
          <w:sz w:val="24"/>
        </w:rPr>
        <w:t xml:space="preserve">--CA</w:t>
      </w:r>
      <w:r>
        <w:rPr>
          <w:rFonts w:hint="eastAsia" w:ascii="宋体" w:hAnsi="宋体"/>
          <w:bCs/>
          <w:sz w:val="24"/>
        </w:rPr>
        <w:t xml:space="preserve">绑定与登录</w:t>
      </w:r>
      <w:r>
        <w:rPr>
          <w:rFonts w:hint="eastAsia" w:ascii="宋体" w:hAnsi="宋体"/>
          <w:bCs/>
          <w:sz w:val="24"/>
        </w:rPr>
        <w:t xml:space="preserve">--</w:t>
      </w:r>
      <w:r>
        <w:rPr>
          <w:rFonts w:hint="eastAsia" w:ascii="宋体" w:hAnsi="宋体"/>
          <w:bCs/>
          <w:sz w:val="24"/>
        </w:rPr>
        <w:t xml:space="preserve">网上报名</w:t>
      </w:r>
      <w:r>
        <w:rPr>
          <w:rFonts w:hint="eastAsia" w:ascii="宋体" w:hAnsi="宋体"/>
          <w:bCs/>
          <w:sz w:val="24"/>
        </w:rPr>
        <w:t xml:space="preserve">--</w:t>
      </w:r>
      <w:r>
        <w:rPr>
          <w:rFonts w:hint="eastAsia" w:ascii="宋体" w:hAnsi="宋体"/>
          <w:bCs/>
          <w:sz w:val="24"/>
        </w:rPr>
        <w:t xml:space="preserve">下载采购文件（后缀名为“</w:t>
      </w:r>
      <w:r>
        <w:rPr>
          <w:rFonts w:hint="eastAsia" w:ascii="宋体" w:hAnsi="宋体"/>
          <w:bCs/>
          <w:sz w:val="24"/>
        </w:rPr>
        <w:t xml:space="preserve">.kedt</w:t>
      </w:r>
      <w:r>
        <w:rPr>
          <w:rFonts w:hint="eastAsia" w:ascii="宋体" w:hAnsi="宋体"/>
          <w:bCs/>
          <w:sz w:val="24"/>
        </w:rPr>
        <w:t xml:space="preserve">”）</w:t>
      </w:r>
      <w:r>
        <w:rPr>
          <w:rFonts w:hint="eastAsia" w:ascii="宋体" w:hAnsi="宋体"/>
          <w:bCs/>
          <w:sz w:val="24"/>
        </w:rPr>
        <w:t xml:space="preserve">--</w:t>
      </w:r>
      <w:r>
        <w:rPr>
          <w:rFonts w:hint="eastAsia" w:ascii="宋体" w:hAnsi="宋体"/>
          <w:bCs/>
          <w:sz w:val="24"/>
        </w:rPr>
        <w:t xml:space="preserve">将后缀名为“</w:t>
      </w:r>
      <w:r>
        <w:rPr>
          <w:rFonts w:hint="eastAsia" w:ascii="宋体" w:hAnsi="宋体"/>
          <w:bCs/>
          <w:sz w:val="24"/>
        </w:rPr>
        <w:t xml:space="preserve">.kedt</w:t>
      </w:r>
      <w:r>
        <w:rPr>
          <w:rFonts w:hint="eastAsia" w:ascii="宋体" w:hAnsi="宋体"/>
          <w:bCs/>
          <w:sz w:val="24"/>
        </w:rPr>
        <w:t xml:space="preserve">”的采购文件导入政府采购客户端工具</w:t>
      </w:r>
      <w:r>
        <w:rPr>
          <w:rFonts w:hint="eastAsia" w:ascii="宋体" w:hAnsi="宋体"/>
          <w:bCs/>
          <w:sz w:val="24"/>
        </w:rPr>
        <w:t xml:space="preserve">--</w:t>
      </w:r>
      <w:r>
        <w:rPr>
          <w:rFonts w:hint="eastAsia" w:ascii="宋体" w:hAnsi="宋体"/>
          <w:bCs/>
          <w:sz w:val="24"/>
        </w:rPr>
        <w:t xml:space="preserve">制作投标文件</w:t>
      </w:r>
      <w:r>
        <w:rPr>
          <w:rFonts w:hint="eastAsia" w:ascii="宋体" w:hAnsi="宋体"/>
          <w:bCs/>
          <w:sz w:val="24"/>
        </w:rPr>
        <w:t xml:space="preserve">--</w:t>
      </w:r>
      <w:r>
        <w:rPr>
          <w:rFonts w:hint="eastAsia" w:ascii="宋体" w:hAnsi="宋体"/>
          <w:bCs/>
          <w:sz w:val="24"/>
        </w:rPr>
        <w:t xml:space="preserve">导出加密的投标文件（后缀名为</w:t>
      </w:r>
      <w:r>
        <w:rPr>
          <w:rFonts w:hint="eastAsia" w:ascii="宋体" w:hAnsi="宋体"/>
          <w:bCs/>
          <w:sz w:val="24"/>
        </w:rPr>
        <w:t xml:space="preserve">zip</w:t>
      </w:r>
      <w:r>
        <w:rPr>
          <w:rFonts w:hint="eastAsia" w:ascii="宋体" w:hAnsi="宋体"/>
          <w:bCs/>
          <w:sz w:val="24"/>
        </w:rPr>
        <w:t xml:space="preserve">）</w:t>
      </w:r>
      <w:r>
        <w:rPr>
          <w:rFonts w:hint="eastAsia" w:ascii="宋体" w:hAnsi="宋体"/>
          <w:bCs/>
          <w:sz w:val="24"/>
        </w:rPr>
        <w:t xml:space="preserve">--</w:t>
      </w:r>
      <w:r>
        <w:rPr>
          <w:rFonts w:hint="eastAsia" w:ascii="宋体" w:hAnsi="宋体"/>
          <w:bCs/>
          <w:sz w:val="24"/>
        </w:rPr>
        <w:t xml:space="preserve">通过“苏采</w:t>
      </w:r>
      <w:r>
        <w:rPr>
          <w:rFonts w:hint="eastAsia" w:ascii="宋体" w:hAnsi="宋体"/>
          <w:bCs/>
          <w:sz w:val="24"/>
        </w:rPr>
        <w:t xml:space="preserve">云”系统上传投标文件。具体见《江苏省政府采购管理交易系统（苏采云）供应商操作手册》。</w:t>
      </w:r>
      <w:r/>
    </w:p>
    <w:p>
      <w:pPr>
        <w:pStyle w:val="797"/>
        <w:ind w:firstLine="480"/>
        <w:spacing w:line="440" w:lineRule="exact"/>
        <w:rPr>
          <w:rFonts w:ascii="宋体" w:hAnsi="宋体"/>
          <w:bCs/>
          <w:sz w:val="24"/>
        </w:rPr>
      </w:pPr>
      <w:r>
        <w:rPr>
          <w:rFonts w:hint="eastAsia" w:ascii="宋体" w:hAnsi="宋体"/>
          <w:bCs/>
          <w:sz w:val="24"/>
        </w:rPr>
        <w:t xml:space="preserve">②潜在供应商访问“苏采云”系统的网络地址和方法：“苏采云”系统的网址：</w:t>
      </w:r>
      <w:r>
        <w:rPr>
          <w:rFonts w:hint="eastAsia" w:ascii="宋体" w:hAnsi="宋体"/>
          <w:bCs/>
          <w:sz w:val="24"/>
        </w:rPr>
        <w:t xml:space="preserve">https://jszfcg.jsczt.cn/jszc/login</w:t>
      </w:r>
      <w:r>
        <w:rPr>
          <w:rFonts w:hint="eastAsia" w:ascii="宋体" w:hAnsi="宋体"/>
          <w:bCs/>
          <w:sz w:val="24"/>
        </w:rPr>
        <w:t xml:space="preserve">；或进入徐州政府采购网（网址：</w:t>
      </w:r>
      <w:r>
        <w:rPr>
          <w:rFonts w:hint="eastAsia" w:ascii="宋体" w:hAnsi="宋体"/>
          <w:bCs/>
          <w:sz w:val="24"/>
        </w:rPr>
        <w:t xml:space="preserve">http://czj.xz.gov.cn/Home/HomeIndex</w:t>
      </w:r>
      <w:r>
        <w:rPr>
          <w:rFonts w:hint="eastAsia" w:ascii="宋体" w:hAnsi="宋体"/>
          <w:bCs/>
          <w:sz w:val="24"/>
        </w:rPr>
        <w:t xml:space="preserve">）</w:t>
      </w:r>
      <w:r>
        <w:rPr>
          <w:rFonts w:hint="eastAsia" w:ascii="宋体" w:hAnsi="宋体"/>
          <w:bCs/>
          <w:sz w:val="24"/>
        </w:rPr>
        <w:t xml:space="preserve">--</w:t>
      </w:r>
      <w:r>
        <w:rPr>
          <w:rFonts w:hint="eastAsia" w:ascii="宋体" w:hAnsi="宋体"/>
          <w:bCs/>
          <w:sz w:val="24"/>
        </w:rPr>
        <w:t xml:space="preserve">业务工作</w:t>
      </w:r>
      <w:r>
        <w:rPr>
          <w:rFonts w:hint="eastAsia" w:ascii="宋体" w:hAnsi="宋体"/>
          <w:bCs/>
          <w:sz w:val="24"/>
        </w:rPr>
        <w:t xml:space="preserve">--</w:t>
      </w:r>
      <w:r>
        <w:rPr>
          <w:rFonts w:hint="eastAsia" w:ascii="宋体" w:hAnsi="宋体"/>
          <w:bCs/>
          <w:sz w:val="24"/>
        </w:rPr>
        <w:t xml:space="preserve">用户登录，点击“苏采云”进入系统。</w:t>
      </w:r>
      <w:r/>
    </w:p>
    <w:p>
      <w:pPr>
        <w:pStyle w:val="797"/>
        <w:ind w:firstLine="480"/>
        <w:spacing w:line="440" w:lineRule="exact"/>
        <w:rPr>
          <w:rFonts w:ascii="宋体" w:hAnsi="宋体"/>
          <w:bCs/>
          <w:sz w:val="24"/>
        </w:rPr>
      </w:pPr>
      <w:r>
        <w:rPr>
          <w:rFonts w:hint="eastAsia" w:ascii="宋体" w:hAnsi="宋体"/>
          <w:bCs/>
          <w:sz w:val="24"/>
        </w:rPr>
        <w:t xml:space="preserve">③“</w:t>
      </w:r>
      <w:r>
        <w:rPr>
          <w:rFonts w:hint="eastAsia" w:ascii="宋体" w:hAnsi="宋体"/>
          <w:bCs/>
          <w:sz w:val="24"/>
        </w:rPr>
        <w:t xml:space="preserve">CA</w:t>
      </w:r>
      <w:r>
        <w:rPr>
          <w:rFonts w:hint="eastAsia" w:ascii="宋体" w:hAnsi="宋体"/>
          <w:bCs/>
          <w:sz w:val="24"/>
        </w:rPr>
        <w:t xml:space="preserve">数字证书”的获取：</w:t>
      </w:r>
      <w:r/>
    </w:p>
    <w:p>
      <w:pPr>
        <w:pStyle w:val="797"/>
        <w:ind w:firstLine="480"/>
        <w:spacing w:line="440" w:lineRule="exact"/>
        <w:rPr>
          <w:rFonts w:ascii="宋体" w:hAnsi="宋体"/>
          <w:bCs/>
          <w:sz w:val="24"/>
        </w:rPr>
      </w:pPr>
      <w:r>
        <w:rPr>
          <w:rFonts w:hint="eastAsia" w:ascii="宋体" w:hAnsi="宋体"/>
          <w:bCs/>
          <w:sz w:val="24"/>
        </w:rPr>
        <w:t xml:space="preserve">供应商需办理</w:t>
      </w:r>
      <w:r>
        <w:rPr>
          <w:rFonts w:hint="eastAsia" w:ascii="宋体" w:hAnsi="宋体"/>
          <w:bCs/>
          <w:sz w:val="24"/>
        </w:rPr>
        <w:t xml:space="preserve">CA</w:t>
      </w:r>
      <w:r>
        <w:rPr>
          <w:rFonts w:hint="eastAsia" w:ascii="宋体" w:hAnsi="宋体"/>
          <w:bCs/>
          <w:sz w:val="24"/>
        </w:rPr>
        <w:t xml:space="preserve">锁，“苏采云”系统目前仅支持“苏采云”系统下的政务</w:t>
      </w:r>
      <w:r>
        <w:rPr>
          <w:rFonts w:hint="eastAsia" w:ascii="宋体" w:hAnsi="宋体"/>
          <w:bCs/>
          <w:sz w:val="24"/>
        </w:rPr>
        <w:t xml:space="preserve">CA</w:t>
      </w:r>
      <w:r>
        <w:rPr>
          <w:rFonts w:hint="eastAsia" w:ascii="宋体" w:hAnsi="宋体"/>
          <w:bCs/>
          <w:sz w:val="24"/>
        </w:rPr>
        <w:t xml:space="preserve">，省内各地区办理的“苏采云”系统下的政务</w:t>
      </w:r>
      <w:r>
        <w:rPr>
          <w:rFonts w:hint="eastAsia" w:ascii="宋体" w:hAnsi="宋体"/>
          <w:bCs/>
          <w:sz w:val="24"/>
        </w:rPr>
        <w:t xml:space="preserve">CA</w:t>
      </w:r>
      <w:r>
        <w:rPr>
          <w:rFonts w:hint="eastAsia" w:ascii="宋体" w:hAnsi="宋体"/>
          <w:bCs/>
          <w:sz w:val="24"/>
        </w:rPr>
        <w:t xml:space="preserve">全省通用。“</w:t>
      </w:r>
      <w:r>
        <w:rPr>
          <w:rFonts w:hint="eastAsia" w:ascii="宋体" w:hAnsi="宋体"/>
          <w:bCs/>
          <w:sz w:val="24"/>
        </w:rPr>
        <w:t xml:space="preserve">CA</w:t>
      </w:r>
      <w:r>
        <w:rPr>
          <w:rFonts w:hint="eastAsia" w:ascii="宋体" w:hAnsi="宋体"/>
          <w:bCs/>
          <w:sz w:val="24"/>
        </w:rPr>
        <w:t xml:space="preserve">数字证书”的办理材料详见“徐州政府采购网</w:t>
      </w:r>
      <w:r>
        <w:rPr>
          <w:rFonts w:hint="eastAsia" w:ascii="宋体" w:hAnsi="宋体"/>
          <w:bCs/>
          <w:sz w:val="24"/>
        </w:rPr>
        <w:t xml:space="preserve">-</w:t>
      </w:r>
      <w:r>
        <w:rPr>
          <w:rFonts w:hint="eastAsia" w:ascii="宋体" w:hAnsi="宋体"/>
          <w:bCs/>
          <w:sz w:val="24"/>
        </w:rPr>
        <w:t xml:space="preserve">业务工作</w:t>
      </w:r>
      <w:r>
        <w:rPr>
          <w:rFonts w:hint="eastAsia" w:ascii="宋体" w:hAnsi="宋体"/>
          <w:bCs/>
          <w:sz w:val="24"/>
        </w:rPr>
        <w:t xml:space="preserve">-</w:t>
      </w:r>
      <w:r>
        <w:rPr>
          <w:rFonts w:hint="eastAsia" w:ascii="宋体" w:hAnsi="宋体"/>
          <w:bCs/>
          <w:sz w:val="24"/>
        </w:rPr>
        <w:t xml:space="preserve">快速服务</w:t>
      </w:r>
      <w:r>
        <w:rPr>
          <w:rFonts w:hint="eastAsia" w:ascii="宋体" w:hAnsi="宋体"/>
          <w:bCs/>
          <w:sz w:val="24"/>
        </w:rPr>
        <w:t xml:space="preserve">-</w:t>
      </w:r>
      <w:r>
        <w:rPr>
          <w:rFonts w:hint="eastAsia" w:ascii="宋体" w:hAnsi="宋体"/>
          <w:bCs/>
          <w:sz w:val="24"/>
        </w:rPr>
        <w:t xml:space="preserve">下载专区”中的《“苏采云”系统政务</w:t>
      </w:r>
      <w:r>
        <w:rPr>
          <w:rFonts w:hint="eastAsia" w:ascii="宋体" w:hAnsi="宋体"/>
          <w:bCs/>
          <w:sz w:val="24"/>
        </w:rPr>
        <w:t xml:space="preserve">CA</w:t>
      </w:r>
      <w:r>
        <w:rPr>
          <w:rFonts w:hint="eastAsia" w:ascii="宋体" w:hAnsi="宋体"/>
          <w:bCs/>
          <w:sz w:val="24"/>
        </w:rPr>
        <w:t xml:space="preserve">办理材料、操作手册及控件下载》。</w:t>
      </w:r>
      <w:r/>
    </w:p>
    <w:p>
      <w:pPr>
        <w:pStyle w:val="797"/>
        <w:ind w:firstLine="480"/>
        <w:spacing w:line="440" w:lineRule="exact"/>
        <w:rPr>
          <w:rFonts w:ascii="宋体" w:hAnsi="宋体"/>
          <w:bCs/>
          <w:sz w:val="24"/>
        </w:rPr>
      </w:pPr>
      <w:r>
        <w:rPr>
          <w:rFonts w:hint="eastAsia" w:ascii="宋体" w:hAnsi="宋体"/>
          <w:bCs/>
          <w:sz w:val="24"/>
        </w:rPr>
        <w:t xml:space="preserve">④采购文件（后缀名为“</w:t>
      </w:r>
      <w:r>
        <w:rPr>
          <w:rFonts w:hint="eastAsia" w:ascii="宋体" w:hAnsi="宋体"/>
          <w:bCs/>
          <w:sz w:val="24"/>
        </w:rPr>
        <w:t xml:space="preserve">.kedt</w:t>
      </w:r>
      <w:r>
        <w:rPr>
          <w:rFonts w:hint="eastAsia" w:ascii="宋体" w:hAnsi="宋体"/>
          <w:bCs/>
          <w:sz w:val="24"/>
        </w:rPr>
        <w:t xml:space="preserve">”）、供应商操作手册及政府采购客户端工具可通过“苏采云”系统</w:t>
      </w:r>
      <w:r>
        <w:rPr>
          <w:rFonts w:hint="eastAsia" w:ascii="宋体" w:hAnsi="宋体"/>
          <w:bCs/>
          <w:sz w:val="24"/>
        </w:rPr>
        <w:t xml:space="preserve">--</w:t>
      </w:r>
      <w:r>
        <w:rPr>
          <w:rFonts w:hint="eastAsia" w:ascii="宋体" w:hAnsi="宋体"/>
          <w:bCs/>
          <w:sz w:val="24"/>
        </w:rPr>
        <w:t xml:space="preserve">已报名项目</w:t>
      </w:r>
      <w:r>
        <w:rPr>
          <w:rFonts w:hint="eastAsia" w:ascii="宋体" w:hAnsi="宋体"/>
          <w:bCs/>
          <w:sz w:val="24"/>
        </w:rPr>
        <w:t xml:space="preserve">--</w:t>
      </w:r>
      <w:r>
        <w:rPr>
          <w:rFonts w:hint="eastAsia" w:ascii="宋体" w:hAnsi="宋体"/>
          <w:bCs/>
          <w:sz w:val="24"/>
        </w:rPr>
        <w:t xml:space="preserve">报名详情页面内相应链接进行下载；供应商操作手册及政府采购客户端工具也可通过徐州政府采购网</w:t>
      </w:r>
      <w:r>
        <w:rPr>
          <w:rFonts w:hint="eastAsia" w:ascii="宋体" w:hAnsi="宋体"/>
          <w:bCs/>
          <w:sz w:val="24"/>
        </w:rPr>
        <w:t xml:space="preserve">--</w:t>
      </w:r>
      <w:r>
        <w:rPr>
          <w:rFonts w:hint="eastAsia" w:ascii="宋体" w:hAnsi="宋体"/>
          <w:bCs/>
          <w:sz w:val="24"/>
        </w:rPr>
        <w:t xml:space="preserve">业务工作</w:t>
      </w:r>
      <w:r>
        <w:rPr>
          <w:rFonts w:hint="eastAsia" w:ascii="宋体" w:hAnsi="宋体"/>
          <w:bCs/>
          <w:sz w:val="24"/>
        </w:rPr>
        <w:t xml:space="preserve">--</w:t>
      </w:r>
      <w:r>
        <w:rPr>
          <w:rFonts w:hint="eastAsia" w:ascii="宋体" w:hAnsi="宋体"/>
          <w:bCs/>
          <w:sz w:val="24"/>
        </w:rPr>
        <w:t xml:space="preserve">快速服务</w:t>
      </w:r>
      <w:r>
        <w:rPr>
          <w:rFonts w:hint="eastAsia" w:ascii="宋体" w:hAnsi="宋体"/>
          <w:bCs/>
          <w:sz w:val="24"/>
        </w:rPr>
        <w:t xml:space="preserve">--</w:t>
      </w:r>
      <w:r>
        <w:rPr>
          <w:rFonts w:hint="eastAsia" w:ascii="宋体" w:hAnsi="宋体"/>
          <w:bCs/>
          <w:sz w:val="24"/>
        </w:rPr>
        <w:t xml:space="preserve">下载专区，点击进入《江</w:t>
      </w:r>
      <w:r>
        <w:rPr>
          <w:rFonts w:hint="eastAsia" w:ascii="宋体" w:hAnsi="宋体"/>
          <w:bCs/>
          <w:sz w:val="24"/>
        </w:rPr>
        <w:t xml:space="preserve">苏省政府采购管理交易系统（苏采云）供应商操作手册及政府采购客户端》，进行下载。</w:t>
      </w:r>
      <w:r/>
    </w:p>
    <w:p>
      <w:pPr>
        <w:pStyle w:val="797"/>
        <w:ind w:firstLine="480"/>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）采购代理机构将数据电文形式的招标文件加载至电子招标投标交易平台，供潜在供应商下载或者查阅。</w:t>
      </w:r>
      <w:r/>
    </w:p>
    <w:p>
      <w:pPr>
        <w:pStyle w:val="797"/>
        <w:ind w:firstLine="480"/>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）苏采云系统使用谷歌浏览器参与不见面开标。</w:t>
      </w:r>
      <w:r/>
    </w:p>
    <w:p>
      <w:pPr>
        <w:pStyle w:val="797"/>
        <w:ind w:firstLine="480"/>
        <w:spacing w:line="44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）售价：免费。</w:t>
      </w:r>
      <w:r/>
    </w:p>
    <w:p>
      <w:pPr>
        <w:pStyle w:val="797"/>
        <w:ind w:firstLine="480"/>
        <w:spacing w:line="440" w:lineRule="exact"/>
        <w:rPr>
          <w:rFonts w:ascii="宋体" w:hAnsi="宋体"/>
          <w:sz w:val="24"/>
        </w:rPr>
      </w:pPr>
      <w:r>
        <w:rPr>
          <w:rFonts w:hint="eastAsia" w:ascii="宋体" w:hAnsi="宋体" w:cs="宋体"/>
          <w:sz w:val="24"/>
        </w:rPr>
        <w:t xml:space="preserve">特别说明：“招标文件提供期限”后仍可以下载招标文件，“招标文件提供期限”后下载的招标文件，视为非有效方式且不作为供应商权益受到损害的证明材料和依据。</w:t>
      </w:r>
      <w:r/>
    </w:p>
    <w:p>
      <w:pPr>
        <w:pStyle w:val="797"/>
        <w:ind w:firstLine="480"/>
        <w:spacing w:line="440" w:lineRule="exact"/>
        <w:rPr>
          <w:rFonts w:ascii="宋体" w:hAnsi="宋体"/>
          <w:sz w:val="24"/>
        </w:rPr>
      </w:pPr>
      <w:r>
        <w:rPr>
          <w:rFonts w:ascii="宋体" w:hAnsi="宋体"/>
          <w:sz w:val="24"/>
        </w:rPr>
        <w:t xml:space="preserve">四、提交投标文件截止时间、开标时间和地点</w:t>
      </w:r>
      <w:r/>
    </w:p>
    <w:p>
      <w:pPr>
        <w:pStyle w:val="797"/>
        <w:ind w:firstLine="480"/>
        <w:spacing w:line="440" w:lineRule="exact"/>
        <w:rPr>
          <w:rFonts w:ascii="宋体" w:hAnsi="宋体"/>
          <w:sz w:val="24"/>
        </w:rPr>
      </w:pPr>
      <w:r>
        <w:rPr>
          <w:rFonts w:ascii="宋体" w:hAnsi="宋体"/>
          <w:sz w:val="24"/>
        </w:rPr>
        <w:t xml:space="preserve">（一）投标截止时间：</w:t>
      </w:r>
      <w:r>
        <w:rPr>
          <w:rFonts w:ascii="宋体" w:hAnsi="宋体"/>
          <w:sz w:val="24"/>
        </w:rPr>
        <w:t xml:space="preserve">2026</w:t>
      </w:r>
      <w:r>
        <w:rPr>
          <w:rFonts w:ascii="宋体" w:hAnsi="宋体"/>
          <w:sz w:val="24"/>
        </w:rPr>
        <w:t xml:space="preserve">年</w:t>
      </w:r>
      <w:r>
        <w:rPr>
          <w:rFonts w:ascii="宋体" w:hAnsi="宋体"/>
          <w:sz w:val="24"/>
        </w:rPr>
        <w:t xml:space="preserve">9月9日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t xml:space="preserve">。</w:t>
      </w:r>
      <w:r/>
    </w:p>
    <w:p>
      <w:pPr>
        <w:pStyle w:val="797"/>
        <w:ind w:firstLine="480"/>
        <w:spacing w:line="440" w:lineRule="exact"/>
        <w:rPr>
          <w:rFonts w:ascii="宋体" w:hAnsi="宋体"/>
          <w:sz w:val="24"/>
        </w:rPr>
      </w:pPr>
      <w:r>
        <w:rPr>
          <w:rFonts w:ascii="宋体" w:hAnsi="宋体"/>
          <w:sz w:val="24"/>
        </w:rPr>
        <w:t xml:space="preserve">（二）开标时间：</w:t>
      </w:r>
      <w:r>
        <w:rPr>
          <w:rFonts w:ascii="宋体" w:hAnsi="宋体"/>
          <w:sz w:val="24"/>
        </w:rPr>
        <w:t xml:space="preserve">2026</w:t>
      </w:r>
      <w:r>
        <w:rPr>
          <w:rFonts w:ascii="宋体" w:hAnsi="宋体"/>
          <w:sz w:val="24"/>
        </w:rPr>
        <w:t xml:space="preserve">年</w:t>
      </w:r>
      <w:r>
        <w:rPr>
          <w:rFonts w:ascii="宋体" w:hAnsi="宋体"/>
          <w:sz w:val="24"/>
        </w:rPr>
        <w:t xml:space="preserve">9月9日</w:t>
      </w:r>
      <w:r>
        <w:rPr>
          <w:rFonts w:ascii="宋体" w:hAnsi="宋体"/>
          <w:sz w:val="24"/>
        </w:rPr>
        <w:t xml:space="preserve">北京时间</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t xml:space="preserve">。</w:t>
      </w:r>
      <w:r/>
    </w:p>
    <w:p>
      <w:pPr>
        <w:pStyle w:val="797"/>
        <w:ind w:firstLine="480"/>
        <w:spacing w:line="440" w:lineRule="exact"/>
        <w:rPr>
          <w:rFonts w:ascii="宋体" w:hAnsi="宋体"/>
          <w:sz w:val="24"/>
        </w:rPr>
      </w:pPr>
      <w:r>
        <w:rPr>
          <w:rFonts w:ascii="宋体" w:hAnsi="宋体"/>
          <w:sz w:val="24"/>
        </w:rPr>
        <w:t xml:space="preserve">（三）开标地点：</w:t>
      </w:r>
      <w:r>
        <w:rPr>
          <w:rFonts w:hint="eastAsia" w:ascii="宋体" w:hAnsi="宋体" w:cs="宋体"/>
          <w:sz w:val="24"/>
        </w:rPr>
        <w:t xml:space="preserve">“苏采云”系统“开标大厅”或进入江苏政府采购网</w:t>
      </w:r>
      <w:r>
        <w:rPr>
          <w:rFonts w:hint="eastAsia" w:ascii="宋体" w:hAnsi="宋体" w:cs="宋体"/>
          <w:sz w:val="24"/>
        </w:rPr>
        <w:t xml:space="preserve">--</w:t>
      </w:r>
      <w:r>
        <w:rPr>
          <w:rFonts w:hint="eastAsia" w:ascii="宋体" w:hAnsi="宋体" w:cs="宋体"/>
          <w:sz w:val="24"/>
        </w:rPr>
        <w:t xml:space="preserve">办事指南</w:t>
      </w:r>
      <w:r>
        <w:rPr>
          <w:rFonts w:hint="eastAsia" w:ascii="宋体" w:hAnsi="宋体" w:cs="宋体"/>
          <w:sz w:val="24"/>
        </w:rPr>
        <w:t xml:space="preserve">--</w:t>
      </w:r>
      <w:r>
        <w:rPr>
          <w:rFonts w:hint="eastAsia" w:ascii="宋体" w:hAnsi="宋体" w:cs="宋体"/>
          <w:sz w:val="24"/>
        </w:rPr>
        <w:t xml:space="preserve">供应商</w:t>
      </w:r>
      <w:r>
        <w:rPr>
          <w:rFonts w:hint="eastAsia" w:ascii="宋体" w:hAnsi="宋体" w:cs="宋体"/>
          <w:sz w:val="24"/>
        </w:rPr>
        <w:t xml:space="preserve">--</w:t>
      </w:r>
      <w:r>
        <w:rPr>
          <w:rFonts w:hint="eastAsia" w:ascii="宋体" w:hAnsi="宋体" w:cs="宋体"/>
          <w:sz w:val="24"/>
        </w:rPr>
        <w:t xml:space="preserve">供应商进入，点击“苏采云”进入系统“开标大厅”。</w:t>
      </w:r>
      <w:r/>
    </w:p>
    <w:p>
      <w:pPr>
        <w:pStyle w:val="797"/>
        <w:ind w:firstLine="480"/>
        <w:spacing w:line="440" w:lineRule="exact"/>
        <w:rPr>
          <w:rFonts w:ascii="宋体" w:hAnsi="宋体"/>
          <w:sz w:val="24"/>
        </w:rPr>
      </w:pPr>
      <w:r>
        <w:rPr>
          <w:rFonts w:ascii="宋体" w:hAnsi="宋体"/>
          <w:sz w:val="24"/>
        </w:rPr>
        <w:t xml:space="preserve">五、采购人</w:t>
      </w:r>
      <w:r/>
    </w:p>
    <w:p>
      <w:pPr>
        <w:pStyle w:val="797"/>
        <w:ind w:firstLine="480"/>
        <w:spacing w:line="440" w:lineRule="exact"/>
        <w:rPr>
          <w:rFonts w:ascii="宋体" w:hAnsi="宋体"/>
          <w:sz w:val="24"/>
        </w:rPr>
      </w:pPr>
      <w:r>
        <w:rPr>
          <w:rFonts w:ascii="宋体" w:hAnsi="宋体"/>
          <w:sz w:val="24"/>
        </w:rPr>
        <w:t xml:space="preserve">（一）名称：徐州市水务局</w:t>
      </w:r>
      <w:r/>
    </w:p>
    <w:p>
      <w:pPr>
        <w:pStyle w:val="797"/>
        <w:ind w:firstLine="480"/>
        <w:spacing w:line="440" w:lineRule="exact"/>
        <w:rPr>
          <w:rFonts w:ascii="宋体" w:hAnsi="宋体"/>
          <w:sz w:val="24"/>
        </w:rPr>
      </w:pPr>
      <w:r>
        <w:rPr>
          <w:rFonts w:ascii="宋体" w:hAnsi="宋体"/>
          <w:sz w:val="24"/>
        </w:rPr>
        <w:t xml:space="preserve">（二）地址：</w:t>
      </w:r>
      <w:r>
        <w:rPr>
          <w:rFonts w:hint="eastAsia" w:ascii="宋体" w:hAnsi="宋体"/>
          <w:sz w:val="24"/>
        </w:rPr>
        <w:t xml:space="preserve">徐州市泉山区凤鸣路</w:t>
      </w:r>
      <w:r>
        <w:rPr>
          <w:rFonts w:hint="eastAsia" w:ascii="宋体" w:hAnsi="宋体"/>
          <w:sz w:val="24"/>
        </w:rPr>
        <w:t xml:space="preserve">23-5</w:t>
      </w:r>
      <w:r>
        <w:rPr>
          <w:rFonts w:hint="eastAsia" w:ascii="宋体" w:hAnsi="宋体"/>
          <w:sz w:val="24"/>
        </w:rPr>
        <w:t xml:space="preserve">附近</w:t>
      </w:r>
      <w:r/>
    </w:p>
    <w:p>
      <w:pPr>
        <w:pStyle w:val="797"/>
        <w:ind w:firstLine="480"/>
        <w:spacing w:line="440" w:lineRule="exact"/>
        <w:rPr>
          <w:rFonts w:ascii="宋体" w:hAnsi="宋体"/>
          <w:sz w:val="24"/>
        </w:rPr>
      </w:pPr>
      <w:r>
        <w:rPr>
          <w:rFonts w:ascii="宋体" w:hAnsi="宋体"/>
          <w:sz w:val="24"/>
        </w:rPr>
        <w:t xml:space="preserve">（三）联系方法：</w:t>
      </w:r>
      <w:r>
        <w:rPr>
          <w:rFonts w:hint="eastAsia" w:ascii="宋体" w:hAnsi="宋体"/>
          <w:sz w:val="24"/>
        </w:rPr>
        <w:t xml:space="preserve">0516-83685018</w:t>
      </w:r>
      <w:r/>
    </w:p>
    <w:p>
      <w:pPr>
        <w:pStyle w:val="797"/>
        <w:ind w:firstLine="480"/>
        <w:spacing w:line="440" w:lineRule="exact"/>
        <w:rPr>
          <w:rFonts w:ascii="宋体" w:hAnsi="宋体"/>
          <w:sz w:val="24"/>
        </w:rPr>
      </w:pPr>
      <w:r>
        <w:rPr>
          <w:rFonts w:ascii="宋体" w:hAnsi="宋体"/>
          <w:sz w:val="24"/>
        </w:rPr>
        <w:t xml:space="preserve">（四）采购项目联系人：许津铭</w:t>
      </w:r>
      <w:r/>
    </w:p>
    <w:p>
      <w:pPr>
        <w:pStyle w:val="797"/>
        <w:ind w:firstLine="480"/>
        <w:spacing w:line="440" w:lineRule="exact"/>
        <w:rPr>
          <w:rFonts w:ascii="宋体" w:hAnsi="宋体"/>
          <w:sz w:val="24"/>
        </w:rPr>
      </w:pPr>
      <w:r>
        <w:rPr>
          <w:rFonts w:ascii="宋体" w:hAnsi="宋体"/>
          <w:sz w:val="24"/>
        </w:rPr>
        <w:t xml:space="preserve">六、采购代理机构</w:t>
      </w:r>
      <w:r/>
    </w:p>
    <w:p>
      <w:pPr>
        <w:pStyle w:val="797"/>
        <w:ind w:firstLine="480"/>
        <w:spacing w:line="440" w:lineRule="exact"/>
        <w:rPr>
          <w:rFonts w:ascii="宋体" w:hAnsi="宋体"/>
          <w:sz w:val="24"/>
        </w:rPr>
      </w:pPr>
      <w:r>
        <w:rPr>
          <w:rFonts w:ascii="宋体" w:hAnsi="宋体"/>
          <w:sz w:val="24"/>
        </w:rPr>
        <w:t xml:space="preserve">（一）名称：徐州市通源招标代理有限公司</w:t>
      </w:r>
      <w:r/>
    </w:p>
    <w:p>
      <w:pPr>
        <w:pStyle w:val="797"/>
        <w:ind w:firstLine="480"/>
        <w:spacing w:line="440" w:lineRule="exact"/>
        <w:rPr>
          <w:rFonts w:ascii="宋体" w:hAnsi="宋体"/>
          <w:sz w:val="24"/>
        </w:rPr>
      </w:pPr>
      <w:r>
        <w:rPr>
          <w:rFonts w:ascii="宋体" w:hAnsi="宋体"/>
          <w:sz w:val="24"/>
        </w:rPr>
        <w:t xml:space="preserve">（二）地址：徐州市新城区新安路</w:t>
      </w:r>
      <w:r>
        <w:rPr>
          <w:rFonts w:ascii="宋体" w:hAnsi="宋体"/>
          <w:sz w:val="24"/>
        </w:rPr>
        <w:t xml:space="preserve">9</w:t>
      </w:r>
      <w:r>
        <w:rPr>
          <w:rFonts w:ascii="宋体" w:hAnsi="宋体"/>
          <w:sz w:val="24"/>
        </w:rPr>
        <w:t xml:space="preserve">号</w:t>
      </w:r>
      <w:r>
        <w:rPr>
          <w:rFonts w:ascii="宋体" w:hAnsi="宋体"/>
          <w:sz w:val="24"/>
        </w:rPr>
        <w:t xml:space="preserve"> </w:t>
      </w:r>
      <w:r/>
    </w:p>
    <w:p>
      <w:pPr>
        <w:pStyle w:val="797"/>
        <w:ind w:firstLine="480"/>
        <w:spacing w:line="440" w:lineRule="exact"/>
        <w:rPr>
          <w:rFonts w:ascii="宋体" w:hAnsi="宋体"/>
          <w:sz w:val="24"/>
        </w:rPr>
      </w:pPr>
      <w:r>
        <w:rPr>
          <w:rFonts w:ascii="宋体" w:hAnsi="宋体"/>
          <w:sz w:val="24"/>
        </w:rPr>
        <w:t xml:space="preserve">（三）联系方法：</w:t>
      </w:r>
      <w:r>
        <w:rPr>
          <w:rFonts w:ascii="宋体" w:hAnsi="宋体"/>
          <w:sz w:val="24"/>
        </w:rPr>
        <w:t xml:space="preserve">0516-80802220</w:t>
      </w:r>
      <w:r/>
    </w:p>
    <w:p>
      <w:pPr>
        <w:pStyle w:val="797"/>
        <w:ind w:firstLine="480"/>
        <w:spacing w:line="440" w:lineRule="exact"/>
        <w:rPr>
          <w:rFonts w:ascii="宋体" w:hAnsi="宋体"/>
          <w:sz w:val="24"/>
        </w:rPr>
      </w:pPr>
      <w:r>
        <w:rPr>
          <w:rFonts w:ascii="宋体" w:hAnsi="宋体"/>
          <w:sz w:val="24"/>
        </w:rPr>
        <w:t xml:space="preserve">（四）采购项目联系人：唐流霞</w:t>
      </w:r>
      <w:r/>
    </w:p>
    <w:p>
      <w:pPr>
        <w:ind w:firstLine="482"/>
        <w:spacing w:line="440" w:lineRule="exact"/>
        <w:rPr>
          <w:rFonts w:ascii="宋体" w:hAnsi="宋体"/>
          <w:sz w:val="24"/>
          <w:szCs w:val="24"/>
        </w:rPr>
      </w:pPr>
      <w:r/>
      <w:bookmarkStart w:id="5" w:name="_Toc522790131"/>
      <w:r/>
      <w:bookmarkStart w:id="6" w:name="_Toc6866"/>
      <w:r>
        <w:rPr>
          <w:rFonts w:ascii="宋体" w:hAnsi="宋体"/>
          <w:b/>
          <w:bCs/>
          <w:sz w:val="24"/>
          <w:szCs w:val="24"/>
        </w:rPr>
        <w:br w:type="page" w:clear="all"/>
      </w:r>
      <w:r/>
    </w:p>
    <w:p>
      <w:pPr>
        <w:pStyle w:val="999"/>
        <w:spacing w:line="520" w:lineRule="exact"/>
        <w:rPr>
          <w:rFonts w:ascii="宋体" w:hAnsi="宋体" w:eastAsia="宋体"/>
        </w:rPr>
      </w:pPr>
      <w:r>
        <w:rPr>
          <w:rFonts w:ascii="宋体" w:hAnsi="宋体" w:eastAsia="宋体"/>
          <w:b w:val="0"/>
          <w:bCs w:val="0"/>
        </w:rPr>
        <w:t xml:space="preserve">第二章</w:t>
      </w:r>
      <w:r>
        <w:rPr>
          <w:rFonts w:ascii="宋体" w:hAnsi="宋体" w:eastAsia="宋体"/>
          <w:b w:val="0"/>
          <w:bCs w:val="0"/>
        </w:rPr>
        <w:t xml:space="preserve">  </w:t>
      </w:r>
      <w:r>
        <w:rPr>
          <w:rFonts w:ascii="宋体" w:hAnsi="宋体" w:eastAsia="宋体"/>
          <w:b w:val="0"/>
          <w:bCs w:val="0"/>
        </w:rPr>
        <w:t xml:space="preserve">投标人须知</w:t>
      </w:r>
      <w:bookmarkEnd w:id="5"/>
      <w:r/>
      <w:bookmarkEnd w:id="6"/>
      <w:r/>
      <w:r/>
    </w:p>
    <w:p>
      <w:pPr>
        <w:pStyle w:val="797"/>
        <w:ind w:firstLine="600"/>
        <w:spacing w:line="360" w:lineRule="exact"/>
        <w:rPr>
          <w:rFonts w:ascii="宋体" w:hAnsi="宋体"/>
          <w:sz w:val="30"/>
          <w:szCs w:val="30"/>
        </w:rPr>
      </w:pPr>
      <w:r>
        <w:rPr>
          <w:rFonts w:ascii="宋体" w:hAnsi="宋体"/>
          <w:sz w:val="30"/>
          <w:szCs w:val="30"/>
        </w:rPr>
      </w:r>
      <w:r/>
    </w:p>
    <w:p>
      <w:pPr>
        <w:ind w:firstLine="480"/>
        <w:spacing w:line="440" w:lineRule="exact"/>
        <w:rPr>
          <w:rFonts w:ascii="宋体" w:hAnsi="宋体" w:cs="宋体"/>
          <w:sz w:val="24"/>
        </w:rPr>
      </w:pPr>
      <w:r>
        <w:rPr>
          <w:rFonts w:hint="eastAsia" w:ascii="宋体" w:hAnsi="宋体" w:cs="宋体"/>
          <w:sz w:val="24"/>
        </w:rPr>
        <w:t xml:space="preserve">一、总则</w:t>
      </w:r>
      <w:r/>
    </w:p>
    <w:p>
      <w:pPr>
        <w:ind w:firstLine="480"/>
        <w:spacing w:line="440" w:lineRule="exact"/>
        <w:rPr>
          <w:rFonts w:ascii="宋体" w:hAnsi="宋体" w:cs="宋体"/>
          <w:sz w:val="24"/>
        </w:rPr>
      </w:pPr>
      <w:r>
        <w:rPr>
          <w:rFonts w:hint="eastAsia" w:ascii="宋体" w:hAnsi="宋体" w:cs="宋体"/>
          <w:sz w:val="24"/>
        </w:rPr>
        <w:t xml:space="preserve">（一）采购人。采购人即指依法进行政府采购的国家机关、事业单位和团体组织。</w:t>
      </w:r>
      <w:r/>
    </w:p>
    <w:p>
      <w:pPr>
        <w:ind w:firstLine="480"/>
        <w:spacing w:line="440" w:lineRule="exact"/>
        <w:rPr>
          <w:rFonts w:ascii="宋体" w:hAnsi="宋体" w:cs="宋体"/>
          <w:sz w:val="24"/>
        </w:rPr>
      </w:pPr>
      <w:r>
        <w:rPr>
          <w:rFonts w:hint="eastAsia" w:ascii="宋体" w:hAnsi="宋体" w:cs="宋体"/>
          <w:sz w:val="24"/>
        </w:rPr>
        <w:t xml:space="preserve">（二）政府招标采购方式。政府采购货物或服务（以下简称“货物服务”）的招标方式，分为公开招标和邀请招标。</w:t>
      </w:r>
      <w:r/>
    </w:p>
    <w:p>
      <w:pPr>
        <w:ind w:firstLine="480"/>
        <w:spacing w:line="440" w:lineRule="exact"/>
        <w:rPr>
          <w:rFonts w:ascii="宋体" w:hAnsi="宋体" w:cs="宋体"/>
          <w:sz w:val="24"/>
        </w:rP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ind w:firstLine="480"/>
        <w:spacing w:line="440" w:lineRule="exact"/>
        <w:rPr>
          <w:rFonts w:ascii="宋体" w:hAnsi="宋体" w:cs="宋体"/>
          <w:sz w:val="24"/>
        </w:rP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440" w:lineRule="exact"/>
        <w:rPr>
          <w:rFonts w:ascii="宋体" w:hAnsi="宋体" w:cs="宋体"/>
          <w:sz w:val="24"/>
        </w:rPr>
      </w:pPr>
      <w:r>
        <w:rPr>
          <w:rFonts w:hint="eastAsia" w:ascii="宋体" w:hAnsi="宋体" w:cs="宋体"/>
          <w:sz w:val="24"/>
        </w:rPr>
        <w:t xml:space="preserve">（五）采购人委托采购代理机构代理招标的，采购代理机构必须在采购人委托的范围内依法开展采购活动。</w:t>
      </w:r>
      <w:r/>
    </w:p>
    <w:p>
      <w:pPr>
        <w:ind w:firstLine="480"/>
        <w:spacing w:line="440" w:lineRule="exact"/>
        <w:rPr>
          <w:rFonts w:ascii="宋体" w:hAnsi="宋体" w:cs="宋体"/>
          <w:sz w:val="24"/>
        </w:rPr>
      </w:pPr>
      <w:r>
        <w:rPr>
          <w:rFonts w:hint="eastAsia" w:ascii="宋体" w:hAnsi="宋体" w:cs="宋体"/>
          <w:sz w:val="24"/>
        </w:rPr>
        <w:t xml:space="preserve">（六）投标人的资格条件：</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参加“政府采购货物服务投标活动”的投标人（以下简称投标人），应当是能够提供本国货物服务的本国投标人，但法律、行政法规规定的外国投标人可以参加货物服务招标投标活动的除外。</w:t>
      </w:r>
      <w:r/>
    </w:p>
    <w:p>
      <w:pPr>
        <w:ind w:firstLine="480"/>
        <w:spacing w:line="440" w:lineRule="exact"/>
        <w:rPr>
          <w:rFonts w:ascii="宋体" w:hAnsi="宋体" w:cs="宋体"/>
          <w:sz w:val="24"/>
        </w:rPr>
      </w:pPr>
      <w:r>
        <w:rPr>
          <w:rFonts w:hint="eastAsia" w:ascii="宋体" w:hAnsi="宋体" w:cs="宋体"/>
          <w:sz w:val="24"/>
        </w:rPr>
        <w:t xml:space="preserve">投标人是指响应招标、参加投标竞争的法人、其他组织或</w:t>
      </w:r>
      <w:r>
        <w:rPr>
          <w:rFonts w:hint="eastAsia" w:ascii="宋体" w:hAnsi="宋体" w:cs="宋体"/>
          <w:sz w:val="24"/>
        </w:rPr>
        <w:t xml:space="preserve">者自然人。</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投标人授权代表系指法定代表人或受法人委托的受托人。</w:t>
      </w:r>
      <w:r/>
    </w:p>
    <w:p>
      <w:pPr>
        <w:ind w:firstLine="480"/>
        <w:spacing w:line="440" w:lineRule="exact"/>
        <w:rPr>
          <w:rFonts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ind w:firstLine="480"/>
        <w:spacing w:line="440" w:lineRule="exact"/>
        <w:rPr>
          <w:rFonts w:ascii="宋体" w:hAnsi="宋体" w:cs="宋体"/>
          <w:sz w:val="24"/>
        </w:rPr>
      </w:pPr>
      <w:r>
        <w:rPr>
          <w:rFonts w:hint="eastAsia" w:ascii="宋体" w:hAnsi="宋体" w:cs="宋体"/>
          <w:sz w:val="24"/>
        </w:rPr>
        <w:t xml:space="preserve">二、招标</w:t>
      </w:r>
      <w:r/>
    </w:p>
    <w:p>
      <w:pPr>
        <w:ind w:firstLine="480"/>
        <w:spacing w:line="440" w:lineRule="exact"/>
        <w:rPr>
          <w:rFonts w:ascii="宋体" w:hAnsi="宋体" w:cs="宋体"/>
          <w:sz w:val="24"/>
        </w:rPr>
      </w:pPr>
      <w:r>
        <w:rPr>
          <w:rFonts w:hint="eastAsia" w:ascii="宋体" w:hAnsi="宋体" w:cs="宋体"/>
          <w:sz w:val="24"/>
        </w:rPr>
        <w:t xml:space="preserve">（八）招标文件应包括以下内容：</w:t>
      </w:r>
      <w:r/>
    </w:p>
    <w:p>
      <w:pPr>
        <w:ind w:firstLine="480"/>
        <w:spacing w:line="440" w:lineRule="exact"/>
        <w:rPr>
          <w:rFonts w:ascii="宋体" w:hAnsi="宋体" w:cs="宋体"/>
          <w:sz w:val="24"/>
        </w:rPr>
      </w:pPr>
      <w:r>
        <w:rPr>
          <w:rFonts w:hint="eastAsia" w:ascii="宋体" w:hAnsi="宋体" w:cs="宋体"/>
          <w:sz w:val="24"/>
        </w:rPr>
        <w:t xml:space="preserve">第一章，投标邀请；</w:t>
      </w:r>
      <w:r/>
    </w:p>
    <w:p>
      <w:pPr>
        <w:ind w:firstLine="480"/>
        <w:spacing w:line="440" w:lineRule="exact"/>
        <w:rPr>
          <w:rFonts w:ascii="宋体" w:hAnsi="宋体" w:cs="宋体"/>
          <w:sz w:val="24"/>
        </w:rPr>
      </w:pPr>
      <w:r>
        <w:rPr>
          <w:rFonts w:hint="eastAsia" w:ascii="宋体" w:hAnsi="宋体" w:cs="宋体"/>
          <w:sz w:val="24"/>
        </w:rPr>
        <w:t xml:space="preserve">第二章，投标人须知；</w:t>
      </w:r>
      <w:r/>
    </w:p>
    <w:p>
      <w:pPr>
        <w:ind w:firstLine="480"/>
        <w:spacing w:line="440" w:lineRule="exact"/>
        <w:rPr>
          <w:rFonts w:ascii="宋体" w:hAnsi="宋体" w:cs="宋体"/>
          <w:sz w:val="24"/>
        </w:rPr>
      </w:pPr>
      <w:r>
        <w:rPr>
          <w:rFonts w:hint="eastAsia" w:ascii="宋体" w:hAnsi="宋体" w:cs="宋体"/>
          <w:sz w:val="24"/>
        </w:rPr>
        <w:t xml:space="preserve">第三章，投标资料表；</w:t>
      </w:r>
      <w:r/>
    </w:p>
    <w:p>
      <w:pPr>
        <w:ind w:firstLine="480"/>
        <w:spacing w:line="440" w:lineRule="exact"/>
        <w:rPr>
          <w:rFonts w:ascii="宋体" w:hAnsi="宋体" w:cs="宋体"/>
          <w:sz w:val="24"/>
        </w:rPr>
      </w:pPr>
      <w:r>
        <w:rPr>
          <w:rFonts w:hint="eastAsia" w:ascii="宋体" w:hAnsi="宋体" w:cs="宋体"/>
          <w:sz w:val="24"/>
        </w:rPr>
        <w:t xml:space="preserve">第四章，评标标准；</w:t>
      </w:r>
      <w:r/>
    </w:p>
    <w:p>
      <w:pPr>
        <w:ind w:firstLine="480"/>
        <w:spacing w:line="440" w:lineRule="exact"/>
        <w:rPr>
          <w:rFonts w:ascii="宋体" w:hAnsi="宋体" w:cs="宋体"/>
          <w:sz w:val="24"/>
        </w:rPr>
      </w:pPr>
      <w:r>
        <w:rPr>
          <w:rFonts w:hint="eastAsia" w:ascii="宋体" w:hAnsi="宋体" w:cs="宋体"/>
          <w:sz w:val="24"/>
        </w:rPr>
        <w:t xml:space="preserve">第五章，拟签订的合同文本；</w:t>
      </w:r>
      <w:r/>
    </w:p>
    <w:p>
      <w:pPr>
        <w:ind w:firstLine="480"/>
        <w:spacing w:line="440" w:lineRule="exact"/>
        <w:rPr>
          <w:rFonts w:ascii="宋体" w:hAnsi="宋体" w:cs="宋体"/>
          <w:sz w:val="24"/>
        </w:rPr>
      </w:pPr>
      <w:r>
        <w:rPr>
          <w:rFonts w:hint="eastAsia" w:ascii="宋体" w:hAnsi="宋体" w:cs="宋体"/>
          <w:sz w:val="24"/>
        </w:rPr>
        <w:t xml:space="preserve">第六章，采购需求；</w:t>
      </w:r>
      <w:r/>
    </w:p>
    <w:p>
      <w:pPr>
        <w:ind w:firstLine="480"/>
        <w:spacing w:line="440" w:lineRule="exact"/>
        <w:rPr>
          <w:rFonts w:ascii="宋体" w:hAnsi="宋体" w:cs="宋体"/>
          <w:sz w:val="24"/>
        </w:rPr>
      </w:pPr>
      <w:r>
        <w:rPr>
          <w:rFonts w:hint="eastAsia" w:ascii="宋体" w:hAnsi="宋体" w:cs="宋体"/>
          <w:sz w:val="24"/>
        </w:rPr>
        <w:t xml:space="preserve">第七章，投标文件相关格式。</w:t>
      </w:r>
      <w:r/>
    </w:p>
    <w:p>
      <w:pPr>
        <w:ind w:firstLine="480"/>
        <w:spacing w:line="440" w:lineRule="exact"/>
        <w:rPr>
          <w:rFonts w:ascii="宋体" w:hAnsi="宋体" w:cs="宋体"/>
          <w:sz w:val="24"/>
        </w:rPr>
      </w:pPr>
      <w:r>
        <w:rPr>
          <w:rFonts w:hint="eastAsia" w:ascii="宋体" w:hAnsi="宋体" w:cs="宋体"/>
          <w:sz w:val="24"/>
        </w:rPr>
        <w:t xml:space="preserve">（九）招标文件澄清或者修改：</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采购代理机构可以对已发出的招标文件、资格预审文件、投标邀请书进行必要的澄清或者修改</w:t>
      </w:r>
      <w:r>
        <w:rPr>
          <w:rFonts w:hint="eastAsia" w:ascii="宋体" w:hAnsi="宋体" w:cs="宋体"/>
          <w:sz w:val="24"/>
        </w:rPr>
        <w:t xml:space="preserve">，但不得改变采购标的和资格条件。澄清或者修改应当在原公告发布媒体上发布澄清公告。澄清或者修改的内容为招标文件、资格预审文件、投标邀请书的组成部分。</w:t>
      </w:r>
      <w:r/>
    </w:p>
    <w:p>
      <w:pPr>
        <w:ind w:firstLine="480"/>
        <w:spacing w:line="440" w:lineRule="exact"/>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w:t>
      </w:r>
      <w:r>
        <w:rPr>
          <w:rFonts w:hint="eastAsia" w:ascii="宋体" w:hAnsi="宋体" w:cs="宋体"/>
          <w:sz w:val="24"/>
        </w:rPr>
        <w:t xml:space="preserve">15</w:t>
      </w:r>
      <w:r>
        <w:rPr>
          <w:rFonts w:hint="eastAsia" w:ascii="宋体" w:hAnsi="宋体" w:cs="宋体"/>
          <w:sz w:val="24"/>
        </w:rPr>
        <w:t xml:space="preserve">日前，以书面形式通知所有获取招标文件的潜在投标人；不足</w:t>
      </w:r>
      <w:r>
        <w:rPr>
          <w:rFonts w:hint="eastAsia" w:ascii="宋体" w:hAnsi="宋体" w:cs="宋体"/>
          <w:sz w:val="24"/>
        </w:rPr>
        <w:t xml:space="preserve">15</w:t>
      </w:r>
      <w:r>
        <w:rPr>
          <w:rFonts w:hint="eastAsia" w:ascii="宋体" w:hAnsi="宋体" w:cs="宋体"/>
          <w:sz w:val="24"/>
        </w:rPr>
        <w:t xml:space="preserve">日的，采购代理机构应当顺延提交投标文件的截止时间。</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现场考察以本文件第三章《投标资料表》中的要求为准。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开标前答疑会以本文件第三章《投标资料表》中的要求为准。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三、投标</w:t>
      </w:r>
      <w:r/>
    </w:p>
    <w:p>
      <w:pPr>
        <w:ind w:firstLine="480"/>
        <w:spacing w:line="440" w:lineRule="exact"/>
        <w:rPr>
          <w:rFonts w:ascii="宋体" w:hAnsi="宋体" w:cs="宋体"/>
          <w:sz w:val="24"/>
        </w:rPr>
      </w:pPr>
      <w:r>
        <w:rPr>
          <w:rFonts w:hint="eastAsia" w:ascii="宋体" w:hAnsi="宋体" w:cs="宋体"/>
          <w:sz w:val="24"/>
        </w:rPr>
        <w:t xml:space="preserve">（十）投标人应当按照招标文件的要求编制投标文件。</w:t>
      </w:r>
      <w:r>
        <w:rPr>
          <w:rFonts w:hint="eastAsia" w:ascii="宋体" w:hAnsi="宋体" w:cs="宋体"/>
          <w:sz w:val="24"/>
        </w:rPr>
        <w:t xml:space="preserve">投标文件应对招标文件提出的要求和条件作出实质性响应。</w:t>
      </w:r>
      <w:r/>
    </w:p>
    <w:p>
      <w:pPr>
        <w:ind w:firstLine="480"/>
        <w:spacing w:line="440" w:lineRule="exact"/>
        <w:rPr>
          <w:rFonts w:ascii="宋体" w:hAnsi="宋体" w:cs="宋体"/>
          <w:sz w:val="24"/>
        </w:rP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ind w:firstLine="480"/>
        <w:spacing w:line="440" w:lineRule="exact"/>
        <w:rPr>
          <w:rFonts w:ascii="宋体" w:hAnsi="宋体" w:cs="宋体"/>
          <w:sz w:val="24"/>
        </w:rPr>
      </w:pPr>
      <w:r>
        <w:rPr>
          <w:rFonts w:hint="eastAsia" w:ascii="宋体" w:hAnsi="宋体" w:cs="宋体"/>
          <w:sz w:val="24"/>
        </w:rPr>
        <w:t xml:space="preserve">（十二）投标文件的构成：</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投标文件的构成以本文件第三章《投标资料表》中的要求为准。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投标人应当提交的资格、资信证明文件，以本文件第三章《投标资料表》中的所提要求为准。</w:t>
      </w:r>
      <w:r/>
    </w:p>
    <w:p>
      <w:pPr>
        <w:ind w:firstLine="480"/>
        <w:spacing w:line="440" w:lineRule="exact"/>
        <w:rPr>
          <w:rFonts w:ascii="宋体" w:hAnsi="宋体" w:cs="宋体"/>
          <w:sz w:val="24"/>
        </w:rPr>
      </w:pPr>
      <w:r>
        <w:rPr>
          <w:rFonts w:hint="eastAsia" w:ascii="宋体" w:hAnsi="宋体" w:cs="宋体"/>
          <w:sz w:val="24"/>
        </w:rPr>
        <w:t xml:space="preserve">（十三）投标函和价格表、商务条件、交货和提供服务的时间：</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投标函和价格表的要求见本章（十二）、（十三），格式见本文件第七章《投标文件相关格式》中《投标函》和《开标一览表》。</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商务条件以本文件第三章《投标资料表》中的要求为准。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交货和提供服务的时间，以本文件第三章《投标资料表》中所提要求为准。</w:t>
      </w:r>
      <w:r/>
    </w:p>
    <w:p>
      <w:pPr>
        <w:ind w:firstLine="480"/>
        <w:spacing w:line="440" w:lineRule="exact"/>
        <w:rPr>
          <w:rFonts w:ascii="宋体" w:hAnsi="宋体" w:cs="宋体"/>
          <w:sz w:val="24"/>
        </w:rPr>
      </w:pPr>
      <w:r>
        <w:rPr>
          <w:rFonts w:hint="eastAsia" w:ascii="宋体" w:hAnsi="宋体" w:cs="宋体"/>
          <w:sz w:val="24"/>
        </w:rPr>
        <w:t xml:space="preserve">（十四）投标报价要求：</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投标人应按照招标文件的要求报出分项价格和总价。</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投标人应按照招标文件的要求进行报价，如投标人作出偏离，应在《偏离表》中列出。</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采购人不支付报价以外的任何费用。</w:t>
      </w:r>
      <w:r/>
    </w:p>
    <w:p>
      <w:pPr>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投标人所报的价格，在合同执行过程中是固定的，不得以任何理由予以变</w:t>
      </w:r>
      <w:r>
        <w:rPr>
          <w:rFonts w:hint="eastAsia" w:ascii="宋体" w:hAnsi="宋体" w:cs="宋体"/>
          <w:sz w:val="24"/>
        </w:rPr>
        <w:t xml:space="preserve">更。投标人提交滑动价格的投标文件，在资格性、符合性检查时按照无效投标处理。</w:t>
      </w:r>
      <w:r/>
    </w:p>
    <w:p>
      <w:pPr>
        <w:ind w:firstLine="480"/>
        <w:spacing w:line="440" w:lineRule="exact"/>
        <w:rPr>
          <w:rFonts w:ascii="宋体" w:hAnsi="宋体" w:cs="宋体"/>
          <w:sz w:val="24"/>
        </w:rPr>
      </w:pPr>
      <w:r>
        <w:rPr>
          <w:rFonts w:hint="eastAsia" w:ascii="宋体" w:hAnsi="宋体" w:cs="宋体"/>
          <w:sz w:val="24"/>
        </w:rPr>
        <w:t xml:space="preserve">5.</w:t>
      </w:r>
      <w:r>
        <w:rPr>
          <w:rFonts w:hint="eastAsia" w:ascii="宋体" w:hAnsi="宋体" w:cs="宋体"/>
          <w:sz w:val="24"/>
        </w:rPr>
        <w:t xml:space="preserve">投标人只能提交一个投标价格，投标人提交多个价格的投标文件，在资格性、符合性检查时按照无效投标处理。</w:t>
      </w:r>
      <w:r/>
    </w:p>
    <w:p>
      <w:pPr>
        <w:ind w:firstLine="480"/>
        <w:spacing w:line="440" w:lineRule="exact"/>
        <w:rPr>
          <w:rFonts w:ascii="宋体" w:hAnsi="宋体" w:cs="宋体"/>
          <w:sz w:val="24"/>
        </w:rPr>
      </w:pPr>
      <w:r>
        <w:rPr>
          <w:rFonts w:hint="eastAsia" w:ascii="宋体" w:hAnsi="宋体" w:cs="宋体"/>
          <w:sz w:val="24"/>
        </w:rPr>
        <w:t xml:space="preserve">（十五）投标货币。以本文件第三章《投标资料表》中所提要求为准。</w:t>
      </w:r>
      <w:r/>
    </w:p>
    <w:p>
      <w:pPr>
        <w:ind w:firstLine="480"/>
        <w:spacing w:line="440" w:lineRule="exact"/>
        <w:rPr>
          <w:rFonts w:ascii="宋体" w:hAnsi="宋体" w:cs="宋体"/>
          <w:sz w:val="24"/>
        </w:rPr>
      </w:pPr>
      <w:r>
        <w:rPr>
          <w:rFonts w:hint="eastAsia" w:ascii="宋体" w:hAnsi="宋体" w:cs="宋体"/>
          <w:sz w:val="24"/>
        </w:rPr>
        <w:t xml:space="preserve">（十六）投标有效期：</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投标有效期为开标之日后</w:t>
      </w:r>
      <w:r>
        <w:rPr>
          <w:rFonts w:hint="eastAsia" w:ascii="宋体" w:hAnsi="宋体" w:cs="宋体"/>
          <w:sz w:val="24"/>
        </w:rPr>
        <w:t xml:space="preserve">90</w:t>
      </w:r>
      <w:r>
        <w:rPr>
          <w:rFonts w:hint="eastAsia" w:ascii="宋体" w:hAnsi="宋体" w:cs="宋体"/>
          <w:sz w:val="24"/>
        </w:rPr>
        <w:t xml:space="preserve">天。采购人可以要求对投标有效期延长一次，但该延长期最长不得超过</w:t>
      </w:r>
      <w:r>
        <w:rPr>
          <w:rFonts w:hint="eastAsia" w:ascii="宋体" w:hAnsi="宋体" w:cs="宋体"/>
          <w:sz w:val="24"/>
        </w:rPr>
        <w:t xml:space="preserve">30</w:t>
      </w:r>
      <w:r>
        <w:rPr>
          <w:rFonts w:hint="eastAsia" w:ascii="宋体" w:hAnsi="宋体" w:cs="宋体"/>
          <w:sz w:val="24"/>
        </w:rPr>
        <w:t xml:space="preserve">天。</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采购人要求延长投标有效期的，必须要在距投标有效期满</w:t>
      </w:r>
      <w:r>
        <w:rPr>
          <w:rFonts w:hint="eastAsia" w:ascii="宋体" w:hAnsi="宋体" w:cs="宋体"/>
          <w:sz w:val="24"/>
        </w:rPr>
        <w:t xml:space="preserve">20</w:t>
      </w:r>
      <w:r>
        <w:rPr>
          <w:rFonts w:hint="eastAsia" w:ascii="宋体" w:hAnsi="宋体" w:cs="宋体"/>
          <w:sz w:val="24"/>
        </w:rPr>
        <w:t xml:space="preserve">日之前，以书面形式通知投标人，如果有关投标人同意延长投标有效期的要求，其应在原投标有效</w:t>
      </w:r>
      <w:r>
        <w:rPr>
          <w:rFonts w:hint="eastAsia" w:ascii="宋体" w:hAnsi="宋体" w:cs="宋体"/>
          <w:sz w:val="24"/>
        </w:rPr>
        <w:t xml:space="preserve">期期满前以书面形式向采购人确认。</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如果采购人发出要求延长投标有效期的通知，并在投标有效期届满前，没有收到投标人同意的书面通知，则视为该投标人不接受上述延期的要求。</w:t>
      </w:r>
      <w:r/>
    </w:p>
    <w:p>
      <w:pPr>
        <w:ind w:firstLine="480"/>
        <w:spacing w:line="440" w:lineRule="exact"/>
        <w:rPr>
          <w:rFonts w:ascii="宋体" w:hAnsi="宋体" w:cs="宋体"/>
          <w:sz w:val="24"/>
        </w:rPr>
      </w:pPr>
      <w:r>
        <w:rPr>
          <w:rFonts w:hint="eastAsia" w:ascii="宋体" w:hAnsi="宋体" w:cs="宋体"/>
          <w:sz w:val="24"/>
        </w:rPr>
        <w:t xml:space="preserve">（十七）投标文件的编制要求和签署要求：</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）投标人应由其法定代表人或法定代表人授权代表在规定的网上投标时间，凭</w:t>
      </w:r>
      <w:r>
        <w:rPr>
          <w:rFonts w:hint="eastAsia" w:ascii="宋体" w:hAnsi="宋体" w:cs="宋体"/>
          <w:sz w:val="24"/>
        </w:rPr>
        <w:t xml:space="preserve">CA</w:t>
      </w:r>
      <w:r>
        <w:rPr>
          <w:rFonts w:hint="eastAsia" w:ascii="宋体" w:hAnsi="宋体" w:cs="宋体"/>
          <w:sz w:val="24"/>
        </w:rPr>
        <w:t xml:space="preserve">证书登陆“苏采云”系统在线编制投标文件（电子数据），并在投标截止时间之前上传投标文件。</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）投标人应对</w:t>
      </w:r>
      <w:r>
        <w:rPr>
          <w:rFonts w:hint="eastAsia" w:ascii="宋体" w:hAnsi="宋体" w:cs="宋体"/>
          <w:sz w:val="24"/>
        </w:rPr>
        <w:t xml:space="preserve"> CA </w:t>
      </w:r>
      <w:r>
        <w:rPr>
          <w:rFonts w:hint="eastAsia" w:ascii="宋体" w:hAnsi="宋体" w:cs="宋体"/>
          <w:sz w:val="24"/>
        </w:rPr>
        <w:t xml:space="preserve">证书妥善保管，如被他人盗用投标，因此带来的结果均由投标人自行承担。</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）投标人应当对招标文件提出的要求和条件作出实</w:t>
      </w:r>
      <w:r>
        <w:rPr>
          <w:rFonts w:hint="eastAsia" w:ascii="宋体" w:hAnsi="宋体" w:cs="宋体"/>
          <w:sz w:val="24"/>
        </w:rPr>
        <w:t xml:space="preserve">质性响应，并在电子投标系统逐条应答。</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）投标人应对要求提供的资格证明文件（如资质证书、资格证书）、技术资料（如白皮书、彩页、手册、检测报告等）扫描上传至投标系统。</w:t>
      </w:r>
      <w:r/>
    </w:p>
    <w:p>
      <w:pPr>
        <w:ind w:firstLine="480"/>
        <w:spacing w:line="440" w:lineRule="exact"/>
        <w:rPr>
          <w:rFonts w:ascii="宋体" w:hAnsi="宋体" w:cs="宋体"/>
          <w:sz w:val="24"/>
        </w:rPr>
      </w:pPr>
      <w:r>
        <w:rPr>
          <w:rFonts w:hint="eastAsia" w:ascii="宋体" w:hAnsi="宋体" w:cs="宋体"/>
          <w:sz w:val="24"/>
        </w:rPr>
        <w:t xml:space="preserve">（十八）投标文件的盖章要求</w:t>
      </w:r>
      <w:r/>
    </w:p>
    <w:p>
      <w:pPr>
        <w:ind w:firstLine="480"/>
        <w:spacing w:line="440" w:lineRule="exact"/>
        <w:rPr>
          <w:rFonts w:ascii="宋体" w:hAnsi="宋体" w:cs="宋体"/>
          <w:sz w:val="24"/>
        </w:rPr>
      </w:pPr>
      <w:r>
        <w:rPr>
          <w:rFonts w:hint="eastAsia" w:ascii="宋体" w:hAnsi="宋体" w:cs="宋体"/>
          <w:sz w:val="24"/>
        </w:rPr>
        <w:t xml:space="preserve">投标文件的盖章要求以招标文件第三章《投标资料表》中的要求为准。</w:t>
      </w:r>
      <w:r/>
    </w:p>
    <w:p>
      <w:pPr>
        <w:ind w:firstLine="480"/>
        <w:spacing w:line="440" w:lineRule="exact"/>
        <w:rPr>
          <w:rFonts w:ascii="宋体" w:hAnsi="宋体" w:cs="宋体"/>
          <w:sz w:val="24"/>
        </w:rP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ind w:firstLine="480"/>
        <w:spacing w:line="440" w:lineRule="exact"/>
        <w:rPr>
          <w:rFonts w:ascii="宋体" w:hAnsi="宋体" w:cs="宋体"/>
          <w:sz w:val="24"/>
        </w:rPr>
      </w:pPr>
      <w:r>
        <w:rPr>
          <w:rFonts w:hint="eastAsia" w:ascii="宋体" w:hAnsi="宋体" w:cs="宋体"/>
          <w:sz w:val="24"/>
        </w:rPr>
        <w:t xml:space="preserve">（二十）凡在招标文件要求提交投标文件的截止时间之后送达的投标文件，均为无效投标文件，“苏采云”系统将自动拒收。</w:t>
      </w:r>
      <w:r>
        <w:rPr>
          <w:rFonts w:hint="eastAsia" w:ascii="宋体" w:hAnsi="宋体" w:cs="宋体"/>
          <w:sz w:val="24"/>
        </w:rPr>
        <w:t xml:space="preserve"> </w:t>
      </w:r>
      <w:r>
        <w:rPr>
          <w:rFonts w:hint="eastAsia" w:ascii="宋体" w:hAnsi="宋体" w:cs="宋体"/>
          <w:sz w:val="24"/>
        </w:rPr>
        <w:t xml:space="preserve">各投标人应在规定时间内通过</w:t>
      </w:r>
      <w:r>
        <w:rPr>
          <w:rFonts w:hint="eastAsia" w:ascii="宋体" w:hAnsi="宋体" w:cs="宋体"/>
          <w:sz w:val="24"/>
        </w:rPr>
        <w:t xml:space="preserve"> CA </w:t>
      </w:r>
      <w:r>
        <w:rPr>
          <w:rFonts w:hint="eastAsia" w:ascii="宋体" w:hAnsi="宋体" w:cs="宋体"/>
          <w:sz w:val="24"/>
        </w:rPr>
        <w:t xml:space="preserve">证书进行网上解密。</w:t>
      </w:r>
      <w:r/>
    </w:p>
    <w:p>
      <w:pPr>
        <w:ind w:firstLine="480"/>
        <w:spacing w:line="440" w:lineRule="exact"/>
        <w:rPr>
          <w:rFonts w:ascii="宋体" w:hAnsi="宋体" w:cs="宋体"/>
          <w:sz w:val="24"/>
        </w:rPr>
      </w:pPr>
      <w:r>
        <w:rPr>
          <w:rFonts w:hint="eastAsia" w:ascii="宋体" w:hAnsi="宋体" w:cs="宋体"/>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440" w:lineRule="exact"/>
        <w:rPr>
          <w:rFonts w:ascii="宋体" w:hAnsi="宋体" w:cs="宋体"/>
          <w:sz w:val="24"/>
        </w:rPr>
      </w:pPr>
      <w:r>
        <w:rPr>
          <w:rFonts w:hint="eastAsia" w:ascii="宋体" w:hAnsi="宋体" w:cs="宋体"/>
          <w:sz w:val="24"/>
        </w:rPr>
        <w:t xml:space="preserve">（二十二）本项目不允许分包。</w:t>
      </w:r>
      <w:r/>
    </w:p>
    <w:p>
      <w:pPr>
        <w:ind w:firstLine="480"/>
        <w:spacing w:line="440" w:lineRule="exact"/>
        <w:rPr>
          <w:rFonts w:ascii="宋体" w:hAnsi="宋体" w:cs="宋体"/>
          <w:sz w:val="24"/>
        </w:rP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ind w:firstLine="480"/>
        <w:spacing w:line="440" w:lineRule="exact"/>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ind w:firstLine="480"/>
        <w:spacing w:line="440" w:lineRule="exact"/>
        <w:rPr>
          <w:rFonts w:ascii="宋体" w:hAnsi="宋体" w:cs="宋体"/>
          <w:sz w:val="24"/>
        </w:rPr>
      </w:pPr>
      <w:r>
        <w:rPr>
          <w:rFonts w:hint="eastAsia" w:ascii="宋体" w:hAnsi="宋体" w:cs="宋体"/>
          <w:sz w:val="24"/>
        </w:rPr>
        <w:t xml:space="preserve">（二十四）有下列情形之一的，其投标无效。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不同投标人的投标文件，由同一单位或者个人编制；</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不同投标人委托同一单位或者个人办理投标事宜；</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不同投标人的投标文件中，所载明的项目管理成员或联系人为同一人；</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rPr>
        <w:t xml:space="preserve">不同投标人的投标文件，异常一致或者投标报价呈规律性差异；</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hint="eastAsia" w:ascii="宋体" w:hAnsi="宋体" w:cs="宋体"/>
          <w:sz w:val="24"/>
        </w:rPr>
        <w:t xml:space="preserve">不同投标人的投标文件相互混装；</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hint="eastAsia" w:ascii="宋体" w:hAnsi="宋体" w:cs="宋体"/>
          <w:sz w:val="24"/>
        </w:rPr>
        <w:t xml:space="preserve">不同投标人投标文件内容存在非正常一致、项目组成员出现同一人、投标文件中错误（或异常）一致或雷同、电子文档信息一致或雷同的、投标报价呈规律性差异的；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w:t>
      </w:r>
      <w:r>
        <w:rPr>
          <w:rFonts w:hint="eastAsia" w:ascii="宋体" w:hAnsi="宋体" w:cs="宋体"/>
          <w:sz w:val="24"/>
        </w:rPr>
        <w:t xml:space="preserve">电子投标文件未按规定期限投标的；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w:t>
      </w:r>
      <w:r>
        <w:rPr>
          <w:rFonts w:hint="eastAsia" w:ascii="宋体" w:hAnsi="宋体" w:cs="宋体"/>
          <w:sz w:val="24"/>
        </w:rPr>
        <w:t xml:space="preserve">投标文件</w:t>
      </w:r>
      <w:r>
        <w:rPr>
          <w:rFonts w:hint="eastAsia" w:ascii="宋体" w:hAnsi="宋体" w:cs="宋体"/>
          <w:sz w:val="24"/>
        </w:rPr>
        <w:t xml:space="preserve">未按招标文件要求签署和盖章的；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w:t>
      </w:r>
      <w:r>
        <w:rPr>
          <w:rFonts w:hint="eastAsia" w:ascii="宋体" w:hAnsi="宋体" w:cs="宋体"/>
          <w:sz w:val="24"/>
        </w:rPr>
        <w:t xml:space="preserve">投标人未在规定时间内解密电子投标文件的；</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w:t>
      </w:r>
      <w:r>
        <w:rPr>
          <w:rFonts w:hint="eastAsia" w:ascii="宋体" w:hAnsi="宋体" w:cs="宋体"/>
          <w:sz w:val="24"/>
        </w:rPr>
        <w:t xml:space="preserve">投标文件未按招标文件规定的内容和要求填写的；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w:t>
      </w:r>
      <w:r>
        <w:rPr>
          <w:rFonts w:hint="eastAsia" w:ascii="宋体" w:hAnsi="宋体" w:cs="宋体"/>
          <w:sz w:val="24"/>
        </w:rPr>
        <w:t xml:space="preserve">不具备招标文件中规定的资格要求的；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报价超过招标文件中规定的预算金额或者最高限价的；</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投标文件含有采购人不能接受的附加条件的；</w:t>
      </w:r>
      <w:r/>
    </w:p>
    <w:p>
      <w:pPr>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法律、法规和招标文件规定的其他无效情形。</w:t>
      </w:r>
      <w:r/>
    </w:p>
    <w:p>
      <w:pPr>
        <w:ind w:firstLine="480"/>
        <w:spacing w:line="440" w:lineRule="exact"/>
        <w:rPr>
          <w:rFonts w:ascii="宋体" w:hAnsi="宋体" w:cs="宋体"/>
          <w:sz w:val="24"/>
        </w:rPr>
      </w:pPr>
      <w:r>
        <w:rPr>
          <w:rFonts w:hint="eastAsia" w:ascii="宋体" w:hAnsi="宋体" w:cs="宋体"/>
          <w:sz w:val="24"/>
        </w:rPr>
        <w:t xml:space="preserve">四、开标</w:t>
      </w:r>
      <w:r/>
    </w:p>
    <w:p>
      <w:pPr>
        <w:ind w:firstLine="480"/>
        <w:spacing w:line="440" w:lineRule="exact"/>
        <w:rPr>
          <w:rFonts w:ascii="宋体" w:hAnsi="宋体" w:cs="宋体"/>
          <w:sz w:val="24"/>
        </w:rPr>
      </w:pPr>
      <w:r>
        <w:rPr>
          <w:rFonts w:hint="eastAsia" w:ascii="宋体" w:hAnsi="宋体" w:cs="宋体"/>
          <w:sz w:val="24"/>
        </w:rPr>
        <w:t xml:space="preserve">（二十五）开标：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开标时间及地点。开标应当在招标文件确定的提交投标文件截止时间的同一时间公开进行；开标地点应当为招标文件中预先确定的地点。</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由电子招标投标交易平台主持，邀请投标人参加。</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所有投标单位凭</w:t>
      </w:r>
      <w:r>
        <w:rPr>
          <w:rFonts w:hint="eastAsia" w:ascii="宋体" w:hAnsi="宋体" w:cs="宋体"/>
          <w:sz w:val="24"/>
        </w:rPr>
        <w:t xml:space="preserve">CA</w:t>
      </w:r>
      <w:r>
        <w:rPr>
          <w:rFonts w:hint="eastAsia" w:ascii="宋体" w:hAnsi="宋体" w:cs="宋体"/>
          <w:sz w:val="24"/>
        </w:rPr>
        <w:t xml:space="preserve">证书在到达开标时间时，解密各自投标文件，由工作人员操作系统进行开标，投标人不足</w:t>
      </w:r>
      <w:r>
        <w:rPr>
          <w:rFonts w:hint="eastAsia" w:ascii="宋体" w:hAnsi="宋体" w:cs="宋体"/>
          <w:sz w:val="24"/>
        </w:rPr>
        <w:t xml:space="preserve">3</w:t>
      </w:r>
      <w:r>
        <w:rPr>
          <w:rFonts w:hint="eastAsia" w:ascii="宋体" w:hAnsi="宋体" w:cs="宋体"/>
          <w:sz w:val="24"/>
        </w:rPr>
        <w:t xml:space="preserve">家的，不得开标。</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440" w:lineRule="exact"/>
        <w:rPr>
          <w:rFonts w:ascii="宋体" w:hAnsi="宋体" w:cs="宋体"/>
          <w:sz w:val="24"/>
        </w:rPr>
      </w:pPr>
      <w:r>
        <w:rPr>
          <w:rFonts w:hint="eastAsia" w:ascii="宋体" w:hAnsi="宋体" w:cs="宋体"/>
          <w:sz w:val="24"/>
        </w:rPr>
        <w:t xml:space="preserve">五、评标</w:t>
      </w:r>
      <w:r/>
    </w:p>
    <w:p>
      <w:pPr>
        <w:ind w:firstLine="480"/>
        <w:spacing w:line="440" w:lineRule="exact"/>
        <w:rPr>
          <w:rFonts w:ascii="宋体" w:hAnsi="宋体" w:cs="宋体"/>
          <w:sz w:val="24"/>
        </w:rPr>
      </w:pPr>
      <w:r>
        <w:rPr>
          <w:rFonts w:hint="eastAsia" w:ascii="宋体" w:hAnsi="宋体" w:cs="宋体"/>
          <w:sz w:val="24"/>
        </w:rPr>
        <w:t xml:space="preserve">（二十六）公开招标采购项目开标结束后，采购人依法对投标人的资格进行审查。合格投标人不足</w:t>
      </w:r>
      <w:r>
        <w:rPr>
          <w:rFonts w:hint="eastAsia" w:ascii="宋体" w:hAnsi="宋体" w:cs="宋体"/>
          <w:sz w:val="24"/>
        </w:rPr>
        <w:t xml:space="preserve">3</w:t>
      </w:r>
      <w:r>
        <w:rPr>
          <w:rFonts w:hint="eastAsia" w:ascii="宋体" w:hAnsi="宋体" w:cs="宋体"/>
          <w:sz w:val="24"/>
        </w:rPr>
        <w:t xml:space="preserve">家的，不得评标。</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评标工作由采购代理机构负责组织，并履行下列职责：</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）核对评审专家身份和采购人代表授权函，对评审专家在政府采购活动中的职责履行情况予以记录，并及时将有关违法违规行为向财政部门报告；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）宣布评标纪律；</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）公布投标人名单，告知评审专家应当回避的情形；</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）组织评标委员会推选评标组长（采购人代表不得担任组长）；</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）在评标期间采取必要的通讯管理措施，保证评标活动不受外界干扰；</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）根据评标委员会的要求介绍政府采购相关政策法规、招标文件；</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7</w:t>
      </w:r>
      <w:r>
        <w:rPr>
          <w:rFonts w:hint="eastAsia" w:ascii="宋体" w:hAnsi="宋体" w:cs="宋体"/>
          <w:sz w:val="24"/>
        </w:rPr>
        <w:t xml:space="preserve">）维护评标秩序，监督评标委员会依照招标文件规定的评标程序、方法和标准进行独立评审。及时制止和纠正采购人代表</w:t>
      </w:r>
      <w:r>
        <w:rPr>
          <w:rFonts w:hint="eastAsia" w:ascii="宋体" w:hAnsi="宋体" w:cs="宋体"/>
          <w:sz w:val="24"/>
        </w:rPr>
        <w:t xml:space="preserve">、评审专家的倾向性言论或者违法违规行为；</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8</w:t>
      </w:r>
      <w:r>
        <w:rPr>
          <w:rFonts w:hint="eastAsia" w:ascii="宋体" w:hAnsi="宋体" w:cs="宋体"/>
          <w:sz w:val="24"/>
        </w:rPr>
        <w:t xml:space="preserve">）核对评标结果，对有《</w:t>
      </w:r>
      <w:hyperlink r:id="rId18" w:tooltip="http://www.caigou2003.com/" w:history="1">
        <w:r>
          <w:rPr>
            <w:rStyle w:val="1034"/>
            <w:rFonts w:hint="eastAsia" w:ascii="宋体" w:hAnsi="宋体" w:cs="宋体"/>
            <w:sz w:val="24"/>
          </w:rPr>
          <w:t xml:space="preserve">政府采购</w:t>
        </w:r>
      </w:hyperlink>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rPr>
          <w:rFonts w:hint="eastAsia" w:ascii="宋体" w:hAnsi="宋体" w:cs="宋体"/>
          <w:sz w:val="24"/>
        </w:rPr>
        <w:t xml:space="preserve">9</w:t>
      </w:r>
      <w:r>
        <w:rPr>
          <w:rFonts w:hint="eastAsia" w:ascii="宋体" w:hAnsi="宋体" w:cs="宋体"/>
          <w:sz w:val="24"/>
        </w:rPr>
        <w:t xml:space="preserve">）评审工作完成后，按照规定向评审专家支付劳务报酬和异地评审差旅费，不得向评审专家以外的其他人员支付评审劳务报酬；</w:t>
      </w:r>
      <w:r>
        <w:rPr>
          <w:rFonts w:hint="eastAsia" w:ascii="宋体" w:hAnsi="宋体" w:cs="宋体"/>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10</w:t>
      </w:r>
      <w:r>
        <w:rPr>
          <w:rFonts w:hint="eastAsia" w:ascii="宋体" w:hAnsi="宋体" w:cs="宋体"/>
          <w:sz w:val="24"/>
        </w:rPr>
        <w:t xml:space="preserve">）处理与评标有关的其他</w:t>
      </w:r>
      <w:r>
        <w:rPr>
          <w:rFonts w:hint="eastAsia" w:ascii="宋体" w:hAnsi="宋体" w:cs="宋体"/>
          <w:sz w:val="24"/>
        </w:rPr>
        <w:t xml:space="preserve">事项。</w:t>
      </w:r>
      <w:r/>
    </w:p>
    <w:p>
      <w:pPr>
        <w:ind w:firstLine="480"/>
        <w:spacing w:line="440" w:lineRule="exact"/>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评标委员会负责具体评标事务，并独立履行下列职责：</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）审查、评价投标文件是否符合招标文件的商务、技术等实质性要求；</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）要求投标人对投标文件有关事项作出澄清或者说明；</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）对投标文件进行比较和评价；</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）确定中标候选人名单，以及根据采购人委托直接确定中标人；</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）向采购人、采购代理机构或有关部门报告评标中发现的违法行为。</w:t>
      </w:r>
      <w:r/>
    </w:p>
    <w:p>
      <w:pPr>
        <w:ind w:firstLine="480"/>
        <w:spacing w:line="440" w:lineRule="exact"/>
        <w:rPr>
          <w:rFonts w:ascii="宋体" w:hAnsi="宋体" w:cs="宋体"/>
          <w:sz w:val="24"/>
        </w:rPr>
      </w:pPr>
      <w:r>
        <w:rPr>
          <w:rFonts w:hint="eastAsia" w:ascii="宋体" w:hAnsi="宋体" w:cs="宋体"/>
          <w:sz w:val="24"/>
        </w:rPr>
        <w:t xml:space="preserve">（二十七）评标方法分为最低评标价法和综合评分法。</w:t>
      </w:r>
      <w:r/>
    </w:p>
    <w:p>
      <w:pPr>
        <w:ind w:firstLine="480"/>
        <w:spacing w:line="440" w:lineRule="exact"/>
        <w:rPr>
          <w:rFonts w:ascii="宋体" w:hAnsi="宋体" w:cs="宋体"/>
          <w:sz w:val="24"/>
        </w:rPr>
      </w:pPr>
      <w:r>
        <w:rPr>
          <w:rFonts w:hint="eastAsia" w:ascii="宋体" w:hAnsi="宋体" w:cs="宋体"/>
          <w:sz w:val="24"/>
        </w:rPr>
        <w:t xml:space="preserve">（二十八）评标</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评标工作程序：</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）投标文件初审。</w:t>
      </w:r>
      <w:r/>
    </w:p>
    <w:p>
      <w:pPr>
        <w:ind w:firstLine="480"/>
        <w:spacing w:line="440" w:lineRule="exact"/>
        <w:rPr>
          <w:rFonts w:ascii="宋体" w:hAnsi="宋体" w:cs="宋体"/>
          <w:sz w:val="24"/>
        </w:rPr>
      </w:pPr>
      <w:r>
        <w:rPr>
          <w:rFonts w:hint="eastAsia" w:ascii="宋体" w:hAnsi="宋体" w:cs="宋体"/>
          <w:sz w:val="24"/>
        </w:rPr>
        <w:t xml:space="preserve">①资格性审查。</w:t>
      </w:r>
      <w:r/>
    </w:p>
    <w:p>
      <w:pPr>
        <w:ind w:firstLine="480"/>
        <w:spacing w:line="440" w:lineRule="exact"/>
        <w:rPr>
          <w:rFonts w:ascii="宋体" w:hAnsi="宋体" w:cs="宋体"/>
          <w:sz w:val="24"/>
        </w:rPr>
      </w:pPr>
      <w:r>
        <w:rPr>
          <w:rFonts w:hint="eastAsia" w:ascii="宋体" w:hAnsi="宋体" w:cs="宋体"/>
          <w:sz w:val="24"/>
        </w:rPr>
        <w:t xml:space="preserve">②符合性审查。</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）澄清有关问题。</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）比较与评价。</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）推荐中标候选投标人名单。</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）编写评审报告（评标报告）。</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在评标中，不得改变招标文件中规定的评标标准、方法和中标条件。评标委员会对投标文件响应性的判定，要基于投标文件本身的内容，而不得寻求外部的证据。</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采用</w:t>
      </w:r>
      <w:hyperlink r:id="rId19" w:tooltip="http://lilun.caigou2003.com/recijiedu/2365668.html" w:history="1">
        <w:r>
          <w:rPr>
            <w:rStyle w:val="1034"/>
            <w:rFonts w:hint="eastAsia" w:ascii="宋体" w:hAnsi="宋体" w:cs="宋体"/>
            <w:sz w:val="24"/>
          </w:rPr>
          <w:t xml:space="preserve">最低评标价法</w:t>
        </w:r>
      </w:hyperlink>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440" w:lineRule="exact"/>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采用</w:t>
      </w:r>
      <w:hyperlink r:id="rId20" w:tooltip="http://lilun.caigou2003.com/recijiedu/2365667.html" w:history="1">
        <w:r>
          <w:rPr>
            <w:rStyle w:val="1034"/>
            <w:rFonts w:hint="eastAsia" w:ascii="宋体" w:hAnsi="宋体" w:cs="宋体"/>
            <w:sz w:val="24"/>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440" w:lineRule="exact"/>
        <w:rPr>
          <w:rFonts w:ascii="宋体" w:hAnsi="宋体" w:cs="宋体"/>
          <w:sz w:val="24"/>
        </w:rPr>
      </w:pPr>
      <w:r>
        <w:rPr>
          <w:rFonts w:hint="eastAsia" w:ascii="宋体" w:hAnsi="宋体" w:cs="宋体"/>
          <w:sz w:val="24"/>
        </w:rPr>
        <w:t xml:space="preserve">非单一产品采购</w:t>
      </w:r>
      <w:r>
        <w:rPr>
          <w:rFonts w:hint="eastAsia" w:ascii="宋体" w:hAnsi="宋体" w:cs="宋体"/>
          <w:sz w:val="24"/>
        </w:rPr>
        <w:t xml:space="preserve">项目，多家投标人提供的核心产品品牌相同的，按前两款规定处理。</w:t>
      </w:r>
      <w:r/>
    </w:p>
    <w:p>
      <w:pPr>
        <w:ind w:firstLine="480"/>
        <w:spacing w:line="440" w:lineRule="exact"/>
        <w:rPr>
          <w:rFonts w:ascii="宋体" w:hAnsi="宋体" w:cs="宋体"/>
          <w:sz w:val="24"/>
        </w:rPr>
      </w:pPr>
      <w:r>
        <w:rPr>
          <w:rFonts w:hint="eastAsia" w:ascii="宋体" w:hAnsi="宋体" w:cs="宋体"/>
          <w:sz w:val="24"/>
        </w:rPr>
        <w:t xml:space="preserve">（二十九）投标文件报价出现前后不一致的，按照下列规定修正：</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投标文件中开标一览表（报价表）内容与投标文件中相应内容不一致的，以开标一览表（报价表）为准；</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大写金额和小写金额不一致的，以大写金额为准；</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p>
    <w:p>
      <w:pPr>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总价金额与按单价合计金额不一致的，以单价金额计算结果为准。</w:t>
      </w:r>
      <w:r/>
    </w:p>
    <w:p>
      <w:pPr>
        <w:ind w:firstLine="480"/>
        <w:spacing w:line="440" w:lineRule="exact"/>
        <w:rPr>
          <w:rFonts w:ascii="宋体" w:hAnsi="宋体" w:cs="宋体"/>
          <w:sz w:val="24"/>
        </w:rP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440" w:lineRule="exact"/>
        <w:rPr>
          <w:rFonts w:ascii="宋体" w:hAnsi="宋体" w:cs="宋体"/>
          <w:sz w:val="24"/>
        </w:rPr>
      </w:pPr>
      <w:r>
        <w:rPr>
          <w:rFonts w:hint="eastAsia" w:ascii="宋体" w:hAnsi="宋体" w:cs="宋体"/>
          <w:sz w:val="24"/>
        </w:rPr>
        <w:t xml:space="preserve">评标中需要投标人对投标文件澄清或者说明的，应当通过“苏采云”系统交换数据电文。在评标期间，请投标人保持在线。</w:t>
      </w:r>
      <w:r/>
    </w:p>
    <w:p>
      <w:pPr>
        <w:ind w:firstLine="480"/>
        <w:spacing w:line="440" w:lineRule="exact"/>
        <w:rPr>
          <w:rFonts w:ascii="宋体" w:hAnsi="宋体" w:cs="宋体"/>
          <w:sz w:val="24"/>
        </w:rPr>
      </w:pPr>
      <w:r>
        <w:rPr>
          <w:rFonts w:hint="eastAsia" w:ascii="宋体" w:hAnsi="宋体" w:cs="宋体"/>
          <w:sz w:val="24"/>
        </w:rPr>
        <w:t xml:space="preserve">（三十）实施政府采购异常低价审查的有关要求：</w:t>
      </w:r>
      <w:r/>
    </w:p>
    <w:p>
      <w:pPr>
        <w:ind w:firstLine="480"/>
        <w:spacing w:line="440" w:lineRule="exact"/>
        <w:rPr>
          <w:rFonts w:ascii="宋体" w:hAnsi="宋体" w:cs="宋体"/>
          <w:sz w:val="24"/>
        </w:rPr>
      </w:pPr>
      <w:r>
        <w:rPr>
          <w:rFonts w:hint="eastAsia" w:ascii="宋体" w:hAnsi="宋体" w:cs="宋体"/>
          <w:sz w:val="24"/>
        </w:rPr>
        <w:t xml:space="preserve">（一）评审中出现下列情形之一的，评审（评标）委员会应当启动异常低价投标（响应）审查程序：</w:t>
      </w:r>
      <w:r/>
    </w:p>
    <w:p>
      <w:pPr>
        <w:ind w:firstLine="480"/>
        <w:spacing w:line="440" w:lineRule="exact"/>
        <w:rPr>
          <w:rFonts w:ascii="宋体" w:hAnsi="宋体" w:cs="宋体"/>
          <w:b/>
          <w:bCs/>
          <w:sz w:val="24"/>
        </w:rPr>
      </w:pPr>
      <w:r>
        <w:rPr>
          <w:rFonts w:hint="eastAsia" w:ascii="宋体" w:hAnsi="宋体" w:cs="宋体"/>
          <w:sz w:val="24"/>
        </w:rPr>
        <w:t xml:space="preserve">1.</w:t>
      </w:r>
      <w:r>
        <w:rPr>
          <w:rFonts w:hint="eastAsia" w:ascii="宋体" w:hAnsi="宋体" w:cs="宋体"/>
          <w:sz w:val="24"/>
        </w:rPr>
        <w:t xml:space="preserve">投标（响应）报价低于全部通过符合性审查供应商投标（响应）报价平均值</w:t>
      </w:r>
      <w:r>
        <w:rPr>
          <w:rFonts w:hint="eastAsia" w:ascii="宋体" w:hAnsi="宋体" w:cs="宋体"/>
          <w:b/>
          <w:bCs/>
          <w:sz w:val="24"/>
        </w:rPr>
        <w:t xml:space="preserve">50%</w:t>
      </w:r>
      <w:r>
        <w:rPr>
          <w:rFonts w:hint="eastAsia" w:ascii="宋体" w:hAnsi="宋体" w:cs="宋体"/>
          <w:b/>
          <w:bCs/>
          <w:sz w:val="24"/>
        </w:rPr>
        <w:t xml:space="preserve">的</w:t>
      </w:r>
      <w:r>
        <w:rPr>
          <w:rFonts w:hint="eastAsia" w:ascii="宋体" w:hAnsi="宋体" w:cs="宋体"/>
          <w:sz w:val="24"/>
        </w:rPr>
        <w:t xml:space="preserve">，即投标（响应）报价</w:t>
      </w:r>
      <w:r>
        <w:rPr>
          <w:rFonts w:hint="eastAsia" w:ascii="宋体" w:hAnsi="宋体" w:cs="宋体"/>
          <w:sz w:val="24"/>
        </w:rPr>
        <w:t xml:space="preserve">&lt;</w:t>
      </w:r>
      <w:r>
        <w:rPr>
          <w:rFonts w:hint="eastAsia" w:ascii="宋体" w:hAnsi="宋体" w:cs="宋体"/>
          <w:sz w:val="24"/>
        </w:rPr>
        <w:t xml:space="preserve">全部通过符</w:t>
      </w:r>
      <w:r>
        <w:rPr>
          <w:rFonts w:hint="eastAsia" w:ascii="宋体" w:hAnsi="宋体" w:cs="宋体"/>
          <w:sz w:val="24"/>
        </w:rPr>
        <w:t xml:space="preserve">合性审查供应商投标（响应）报价平均值</w:t>
      </w:r>
      <w:r>
        <w:rPr>
          <w:rFonts w:hint="eastAsia" w:ascii="宋体" w:hAnsi="宋体" w:cs="宋体"/>
          <w:b/>
          <w:bCs/>
          <w:sz w:val="24"/>
        </w:rPr>
        <w:t xml:space="preserve">×</w:t>
      </w:r>
      <w:r>
        <w:rPr>
          <w:rFonts w:hint="eastAsia" w:ascii="宋体" w:hAnsi="宋体" w:cs="宋体"/>
          <w:b/>
          <w:bCs/>
          <w:sz w:val="24"/>
        </w:rPr>
        <w:t xml:space="preserve">50%</w:t>
      </w:r>
      <w:r>
        <w:rPr>
          <w:rFonts w:hint="eastAsia" w:ascii="宋体" w:hAnsi="宋体" w:cs="宋体"/>
          <w:b/>
          <w:bCs/>
          <w:sz w:val="24"/>
        </w:rPr>
        <w:t xml:space="preserve">；</w:t>
      </w:r>
      <w:r/>
    </w:p>
    <w:p>
      <w:pPr>
        <w:ind w:firstLine="480"/>
        <w:spacing w:line="440" w:lineRule="exact"/>
        <w:rPr>
          <w:rFonts w:ascii="宋体" w:hAnsi="宋体" w:cs="宋体"/>
          <w:b/>
          <w:bCs/>
          <w:sz w:val="24"/>
        </w:rPr>
      </w:pPr>
      <w:r>
        <w:rPr>
          <w:rFonts w:hint="eastAsia" w:ascii="宋体" w:hAnsi="宋体" w:cs="宋体"/>
          <w:sz w:val="24"/>
        </w:rPr>
        <w:t xml:space="preserve">2.</w:t>
      </w:r>
      <w:r>
        <w:rPr>
          <w:rFonts w:hint="eastAsia" w:ascii="宋体" w:hAnsi="宋体" w:cs="宋体"/>
          <w:sz w:val="24"/>
        </w:rPr>
        <w:t xml:space="preserve">投标（响应）报价低于通过符合性审查的次低报价供应商投标（响应）报价</w:t>
      </w:r>
      <w:r>
        <w:rPr>
          <w:rFonts w:hint="eastAsia" w:ascii="宋体" w:hAnsi="宋体" w:cs="宋体"/>
          <w:b/>
          <w:bCs/>
          <w:sz w:val="24"/>
        </w:rPr>
        <w:t xml:space="preserve">50%</w:t>
      </w:r>
      <w:r>
        <w:rPr>
          <w:rFonts w:hint="eastAsia" w:ascii="宋体" w:hAnsi="宋体" w:cs="宋体"/>
          <w:b/>
          <w:bCs/>
          <w:sz w:val="24"/>
        </w:rPr>
        <w:t xml:space="preserve">的</w:t>
      </w:r>
      <w:r>
        <w:rPr>
          <w:rFonts w:hint="eastAsia" w:ascii="宋体" w:hAnsi="宋体" w:cs="宋体"/>
          <w:sz w:val="24"/>
        </w:rPr>
        <w:t xml:space="preserve">，即投标（响应）报价</w:t>
      </w:r>
      <w:r>
        <w:rPr>
          <w:rFonts w:hint="eastAsia" w:ascii="宋体" w:hAnsi="宋体" w:cs="宋体"/>
          <w:sz w:val="24"/>
        </w:rPr>
        <w:t xml:space="preserve">&lt;</w:t>
      </w:r>
      <w:r>
        <w:rPr>
          <w:rFonts w:hint="eastAsia" w:ascii="宋体" w:hAnsi="宋体" w:cs="宋体"/>
          <w:sz w:val="24"/>
        </w:rPr>
        <w:t xml:space="preserve">通过符合性审查的次低报价供应商投标（响应）报价</w:t>
      </w:r>
      <w:r>
        <w:rPr>
          <w:rFonts w:hint="eastAsia" w:ascii="宋体" w:hAnsi="宋体" w:cs="宋体"/>
          <w:b/>
          <w:bCs/>
          <w:sz w:val="24"/>
        </w:rPr>
        <w:t xml:space="preserve">×</w:t>
      </w:r>
      <w:r>
        <w:rPr>
          <w:rFonts w:hint="eastAsia" w:ascii="宋体" w:hAnsi="宋体" w:cs="宋体"/>
          <w:b/>
          <w:bCs/>
          <w:sz w:val="24"/>
        </w:rPr>
        <w:t xml:space="preserve">50%</w:t>
      </w:r>
      <w:r>
        <w:rPr>
          <w:rFonts w:hint="eastAsia" w:ascii="宋体" w:hAnsi="宋体" w:cs="宋体"/>
          <w:b/>
          <w:bCs/>
          <w:sz w:val="24"/>
        </w:rPr>
        <w:t xml:space="preserve">；</w:t>
      </w:r>
      <w:r/>
    </w:p>
    <w:p>
      <w:pPr>
        <w:ind w:firstLine="480"/>
        <w:spacing w:line="440" w:lineRule="exact"/>
        <w:rPr>
          <w:rFonts w:ascii="宋体" w:hAnsi="宋体" w:cs="宋体"/>
          <w:b/>
          <w:bCs/>
          <w:sz w:val="24"/>
        </w:rPr>
      </w:pPr>
      <w:r>
        <w:rPr>
          <w:rFonts w:hint="eastAsia" w:ascii="宋体" w:hAnsi="宋体" w:cs="宋体"/>
          <w:sz w:val="24"/>
        </w:rPr>
        <w:t xml:space="preserve">3.</w:t>
      </w:r>
      <w:r>
        <w:rPr>
          <w:rFonts w:hint="eastAsia" w:ascii="宋体" w:hAnsi="宋体" w:cs="宋体"/>
          <w:sz w:val="24"/>
        </w:rPr>
        <w:t xml:space="preserve">投标（响应）报价低于采购项目最高限价（未设定最高限价的采购项目，以采购项目预算金额作为最高限价）</w:t>
      </w:r>
      <w:r>
        <w:rPr>
          <w:rFonts w:hint="eastAsia" w:ascii="宋体" w:hAnsi="宋体" w:cs="宋体"/>
          <w:b/>
          <w:bCs/>
          <w:sz w:val="24"/>
        </w:rPr>
        <w:t xml:space="preserve">45%</w:t>
      </w:r>
      <w:r>
        <w:rPr>
          <w:rFonts w:hint="eastAsia" w:ascii="宋体" w:hAnsi="宋体" w:cs="宋体"/>
          <w:b/>
          <w:bCs/>
          <w:sz w:val="24"/>
        </w:rPr>
        <w:t xml:space="preserve">的，</w:t>
      </w:r>
      <w:r>
        <w:rPr>
          <w:rFonts w:hint="eastAsia" w:ascii="宋体" w:hAnsi="宋体" w:cs="宋体"/>
          <w:sz w:val="24"/>
        </w:rPr>
        <w:t xml:space="preserve">即投标（响应）报价</w:t>
      </w:r>
      <w:r>
        <w:rPr>
          <w:rFonts w:hint="eastAsia" w:ascii="宋体" w:hAnsi="宋体" w:cs="宋体"/>
          <w:sz w:val="24"/>
        </w:rPr>
        <w:t xml:space="preserve">&lt;</w:t>
      </w:r>
      <w:r>
        <w:rPr>
          <w:rFonts w:hint="eastAsia" w:ascii="宋体" w:hAnsi="宋体" w:cs="宋体"/>
          <w:sz w:val="24"/>
        </w:rPr>
        <w:t xml:space="preserve">采购项目最高限价</w:t>
      </w:r>
      <w:r>
        <w:rPr>
          <w:rFonts w:hint="eastAsia" w:ascii="宋体" w:hAnsi="宋体" w:cs="宋体"/>
          <w:b/>
          <w:bCs/>
          <w:sz w:val="24"/>
        </w:rPr>
        <w:t xml:space="preserve">×</w:t>
      </w:r>
      <w:r>
        <w:rPr>
          <w:rFonts w:hint="eastAsia" w:ascii="宋体" w:hAnsi="宋体" w:cs="宋体"/>
          <w:b/>
          <w:bCs/>
          <w:sz w:val="24"/>
        </w:rPr>
        <w:t xml:space="preserve">45%</w:t>
      </w:r>
      <w:r>
        <w:rPr>
          <w:rFonts w:hint="eastAsia" w:ascii="宋体" w:hAnsi="宋体" w:cs="宋体"/>
          <w:b/>
          <w:bCs/>
          <w:sz w:val="24"/>
        </w:rPr>
        <w:t xml:space="preserve">；</w:t>
      </w:r>
      <w:r/>
    </w:p>
    <w:p>
      <w:pPr>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评审（评标）委员会基于专业判断，认为供应商报价过低，有可能影响产品质量或者不能诚信履约的其他情形。</w:t>
      </w:r>
      <w:bookmarkStart w:id="7" w:name="OLE_LINK46"/>
      <w:r/>
      <w:r/>
    </w:p>
    <w:p>
      <w:pPr>
        <w:ind w:firstLine="480"/>
        <w:spacing w:line="440" w:lineRule="exact"/>
        <w:rPr>
          <w:rFonts w:ascii="宋体" w:hAnsi="宋体" w:cs="宋体"/>
          <w:sz w:val="24"/>
        </w:rPr>
      </w:pPr>
      <w:r>
        <w:rPr>
          <w:rFonts w:hint="eastAsia" w:ascii="宋体" w:hAnsi="宋体" w:cs="宋体"/>
          <w:sz w:val="24"/>
        </w:rPr>
        <w:t xml:space="preserve">相关法律法规对供应商报价有规定的，从其规定。</w:t>
      </w:r>
      <w:bookmarkEnd w:id="7"/>
      <w:r/>
      <w:r/>
    </w:p>
    <w:p>
      <w:pPr>
        <w:ind w:firstLine="480"/>
        <w:spacing w:line="440" w:lineRule="exact"/>
        <w:rPr>
          <w:rFonts w:ascii="宋体" w:hAnsi="宋体" w:cs="宋体"/>
          <w:sz w:val="24"/>
        </w:rPr>
      </w:pPr>
      <w:r>
        <w:rPr>
          <w:rFonts w:hint="eastAsia" w:ascii="宋体" w:hAnsi="宋体" w:cs="宋体"/>
          <w:sz w:val="24"/>
        </w:rPr>
        <w:t xml:space="preserve">（二）评审（评标）委员会启动异常低价投标（响应）审查后，属于前述第</w:t>
      </w:r>
      <w:r>
        <w:rPr>
          <w:rFonts w:hint="eastAsia" w:ascii="宋体" w:hAnsi="宋体" w:cs="宋体"/>
          <w:sz w:val="24"/>
        </w:rPr>
        <w:t xml:space="preserve">1</w:t>
      </w:r>
      <w:r>
        <w:rPr>
          <w:rFonts w:hint="eastAsia" w:ascii="宋体" w:hAnsi="宋体" w:cs="宋体"/>
          <w:sz w:val="24"/>
        </w:rPr>
        <w:t xml:space="preserve">项至第</w:t>
      </w:r>
      <w:r>
        <w:rPr>
          <w:rFonts w:hint="eastAsia" w:ascii="宋体" w:hAnsi="宋体" w:cs="宋体"/>
          <w:sz w:val="24"/>
        </w:rPr>
        <w:t xml:space="preserve">4</w:t>
      </w:r>
      <w:r>
        <w:rPr>
          <w:rFonts w:hint="eastAsia" w:ascii="宋体" w:hAnsi="宋体" w:cs="宋体"/>
          <w:sz w:val="24"/>
        </w:rPr>
        <w:t xml:space="preserve">项情形的，应当要求相关供应商在评审现场合理的时间内对投标（响应）价格作出解释，</w:t>
      </w:r>
      <w:r>
        <w:rPr>
          <w:rFonts w:hint="eastAsia" w:ascii="宋体" w:hAnsi="宋体" w:cs="宋体"/>
          <w:b/>
          <w:bCs/>
          <w:sz w:val="24"/>
        </w:rPr>
        <w:t xml:space="preserve">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b/>
          <w:bCs/>
          <w:sz w:val="24"/>
        </w:rPr>
        <w:t xml:space="preserve">30</w:t>
      </w:r>
      <w:r>
        <w:rPr>
          <w:rFonts w:hint="eastAsia" w:ascii="宋体" w:hAnsi="宋体" w:cs="宋体"/>
          <w:b/>
          <w:bCs/>
          <w:sz w:val="24"/>
        </w:rPr>
        <w:t xml:space="preserve">分钟。</w:t>
      </w:r>
      <w:r>
        <w:rPr>
          <w:rFonts w:hint="eastAsia" w:ascii="宋体" w:hAnsi="宋体" w:cs="宋体"/>
          <w:sz w:val="24"/>
        </w:rPr>
        <w:t xml:space="preserve">其中，属于第</w:t>
      </w:r>
      <w:r>
        <w:rPr>
          <w:rFonts w:hint="eastAsia" w:ascii="宋体" w:hAnsi="宋体" w:cs="宋体"/>
          <w:sz w:val="24"/>
        </w:rPr>
        <w:t xml:space="preserve">3</w:t>
      </w:r>
      <w:r>
        <w:rPr>
          <w:rFonts w:hint="eastAsia" w:ascii="宋体" w:hAnsi="宋体" w:cs="宋体"/>
          <w:sz w:val="24"/>
        </w:rPr>
        <w:t xml:space="preserve">项情形，供应商已随投标（响应）文件一并提交相关书面说明及必要的证明材料的，在评审现场可不再重复提交。</w:t>
      </w:r>
      <w:r/>
    </w:p>
    <w:p>
      <w:pPr>
        <w:ind w:firstLine="480"/>
        <w:spacing w:line="440" w:lineRule="exact"/>
        <w:rPr>
          <w:rFonts w:ascii="宋体" w:hAnsi="宋体" w:cs="宋体"/>
          <w:sz w:val="24"/>
        </w:rPr>
      </w:pPr>
      <w:r>
        <w:rPr>
          <w:rFonts w:hint="eastAsia" w:ascii="宋体" w:hAnsi="宋体" w:cs="宋体"/>
          <w:sz w:val="24"/>
        </w:rPr>
        <w:t xml:space="preserve">评审（评标）委员会依据专业经验，参考同类项目中标（成交）价格、类似产品市场价格水平、</w:t>
      </w:r>
      <w:r>
        <w:rPr>
          <w:rFonts w:hint="eastAsia" w:ascii="宋体" w:hAnsi="宋体" w:cs="宋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440" w:lineRule="exact"/>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ascii="宋体" w:hAnsi="宋体" w:cs="宋体"/>
          <w:sz w:val="24"/>
        </w:rPr>
      </w:pPr>
      <w:r>
        <w:rPr>
          <w:rFonts w:hint="eastAsia" w:ascii="宋体" w:hAnsi="宋体" w:cs="宋体"/>
          <w:sz w:val="24"/>
        </w:rPr>
        <w:t xml:space="preserve">（三十一）标委员会成员对需要共同认定的事项存在争议的，应当按照少数服从多数的原则作出结论。持不同意见的评标委员会成员应当在评标报告上签署不同意见及理由，否则视为同意评标报告。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440" w:lineRule="exact"/>
        <w:rPr>
          <w:rFonts w:ascii="宋体" w:hAnsi="宋体" w:cs="宋体"/>
          <w:sz w:val="24"/>
        </w:rPr>
      </w:pPr>
      <w:r>
        <w:rPr>
          <w:rFonts w:hint="eastAsia" w:ascii="宋体" w:hAnsi="宋体" w:cs="宋体"/>
          <w:sz w:val="24"/>
        </w:rPr>
        <w:t xml:space="preserve">（三十二）废标条款：</w:t>
      </w:r>
      <w:r/>
    </w:p>
    <w:p>
      <w:pPr>
        <w:ind w:firstLine="480"/>
        <w:spacing w:line="440" w:lineRule="exact"/>
        <w:rPr>
          <w:rFonts w:ascii="宋体" w:hAnsi="宋体" w:cs="宋体"/>
          <w:sz w:val="24"/>
        </w:rPr>
      </w:pPr>
      <w:r>
        <w:rPr>
          <w:rFonts w:hint="eastAsia" w:ascii="宋体" w:hAnsi="宋体" w:cs="宋体"/>
          <w:sz w:val="24"/>
        </w:rPr>
        <w:t xml:space="preserve">出现下列情形之一的，应予废标。</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符合专业条件的投标人或者对招标文件作实质响应的投标人不足三家的；</w:t>
      </w:r>
      <w:r/>
    </w:p>
    <w:p>
      <w:pPr>
        <w:ind w:firstLine="480"/>
        <w:spacing w:line="44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出现影响采购公正的违法、违规行为的；</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投标人的报价均超过了采购预算，采购人不能支付的；</w:t>
      </w:r>
      <w:r/>
    </w:p>
    <w:p>
      <w:pPr>
        <w:ind w:firstLine="480"/>
        <w:spacing w:line="44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因重大变故，采购任务取消的。</w:t>
      </w:r>
      <w:r/>
    </w:p>
    <w:p>
      <w:pPr>
        <w:ind w:firstLine="480"/>
        <w:spacing w:line="440" w:lineRule="exact"/>
        <w:rPr>
          <w:rFonts w:ascii="宋体" w:hAnsi="宋体" w:cs="宋体"/>
          <w:sz w:val="24"/>
        </w:rPr>
      </w:pPr>
      <w:r>
        <w:rPr>
          <w:rFonts w:hint="eastAsia" w:ascii="宋体" w:hAnsi="宋体" w:cs="宋体"/>
          <w:sz w:val="24"/>
        </w:rPr>
        <w:t xml:space="preserve">六、定标</w:t>
      </w:r>
      <w:r/>
    </w:p>
    <w:p>
      <w:pPr>
        <w:ind w:firstLine="480"/>
        <w:spacing w:line="440" w:lineRule="exact"/>
        <w:rPr>
          <w:rFonts w:ascii="宋体" w:hAnsi="宋体" w:cs="宋体"/>
          <w:sz w:val="24"/>
        </w:rPr>
      </w:pPr>
      <w:r>
        <w:rPr>
          <w:rFonts w:hint="eastAsia" w:ascii="宋体" w:hAnsi="宋体" w:cs="宋体"/>
          <w:sz w:val="24"/>
        </w:rPr>
        <w:t xml:space="preserve">（三十三）采购代理机构应当在评标结束后</w:t>
      </w:r>
      <w:r>
        <w:rPr>
          <w:rFonts w:hint="eastAsia" w:ascii="宋体" w:hAnsi="宋体" w:cs="宋体"/>
          <w:sz w:val="24"/>
        </w:rPr>
        <w:t xml:space="preserve">2</w:t>
      </w:r>
      <w:r>
        <w:rPr>
          <w:rFonts w:hint="eastAsia" w:ascii="宋体" w:hAnsi="宋体" w:cs="宋体"/>
          <w:sz w:val="24"/>
        </w:rPr>
        <w:t xml:space="preserve">个工作日内将评标报告送采购人。</w:t>
      </w:r>
      <w:r/>
    </w:p>
    <w:p>
      <w:pPr>
        <w:ind w:firstLine="480"/>
        <w:spacing w:line="440" w:lineRule="exact"/>
        <w:rPr>
          <w:rFonts w:ascii="宋体" w:hAnsi="宋体" w:cs="宋体"/>
          <w:sz w:val="24"/>
        </w:rPr>
      </w:pPr>
      <w:r>
        <w:rPr>
          <w:rFonts w:hint="eastAsia" w:ascii="宋体" w:hAnsi="宋体" w:cs="宋体"/>
          <w:sz w:val="24"/>
        </w:rPr>
        <w:t xml:space="preserve">（三十四）采购人应当自收到评标报告之日起</w:t>
      </w:r>
      <w:r>
        <w:rPr>
          <w:rFonts w:hint="eastAsia" w:ascii="宋体" w:hAnsi="宋体" w:cs="宋体"/>
          <w:sz w:val="24"/>
        </w:rPr>
        <w:t xml:space="preserve">5</w:t>
      </w:r>
      <w:r>
        <w:rPr>
          <w:rFonts w:hint="eastAsia" w:ascii="宋体" w:hAnsi="宋体" w:cs="宋体"/>
          <w:sz w:val="24"/>
        </w:rPr>
        <w:t xml:space="preserve">个工作日内，在评标报告确定的中标候选人名单中按顺序确定中标人。</w:t>
      </w:r>
      <w:r/>
    </w:p>
    <w:p>
      <w:pPr>
        <w:ind w:firstLine="480"/>
        <w:spacing w:line="440" w:lineRule="exact"/>
        <w:rPr>
          <w:rFonts w:ascii="宋体" w:hAnsi="宋体" w:cs="宋体"/>
          <w:sz w:val="24"/>
        </w:rP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（三十五）采购人有权对投标人投标文件的真实性进行核实，如果投标人不能在采购人规定的时间内向采购人提供有效的证明文件，将被采购人视为放弃中标资格。</w:t>
      </w:r>
      <w:r/>
    </w:p>
    <w:p>
      <w:pPr>
        <w:ind w:firstLine="480"/>
        <w:spacing w:line="440" w:lineRule="exact"/>
        <w:rPr>
          <w:rFonts w:ascii="宋体" w:hAnsi="宋体" w:cs="宋体"/>
          <w:sz w:val="24"/>
        </w:rPr>
      </w:pPr>
      <w:r>
        <w:rPr>
          <w:rFonts w:hint="eastAsia" w:ascii="宋体" w:hAnsi="宋体" w:cs="宋体"/>
          <w:sz w:val="24"/>
        </w:rPr>
        <w:t xml:space="preserve">七、政府采购合同</w:t>
      </w:r>
      <w:r/>
    </w:p>
    <w:p>
      <w:pPr>
        <w:ind w:firstLine="480"/>
        <w:spacing w:line="440" w:lineRule="exact"/>
        <w:rPr>
          <w:rFonts w:ascii="宋体" w:hAnsi="宋体" w:cs="宋体"/>
          <w:sz w:val="24"/>
        </w:rPr>
      </w:pPr>
      <w:r>
        <w:rPr>
          <w:rFonts w:hint="eastAsia" w:ascii="宋体" w:hAnsi="宋体" w:cs="宋体"/>
          <w:sz w:val="24"/>
        </w:rPr>
        <w:t xml:space="preserve">（三十六）签订政府采购合同（合同签订方式）：</w:t>
      </w:r>
      <w:r/>
    </w:p>
    <w:p>
      <w:pPr>
        <w:ind w:firstLine="480"/>
        <w:spacing w:line="44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采购人应当自中标通知书发出之日起</w:t>
      </w:r>
      <w:r>
        <w:rPr>
          <w:rFonts w:hint="eastAsia" w:ascii="宋体" w:hAnsi="宋体" w:cs="宋体"/>
          <w:sz w:val="24"/>
        </w:rPr>
        <w:t xml:space="preserve">30</w:t>
      </w:r>
      <w:r>
        <w:rPr>
          <w:rFonts w:hint="eastAsia" w:ascii="宋体" w:hAnsi="宋体" w:cs="宋体"/>
          <w:sz w:val="24"/>
        </w:rPr>
        <w:t xml:space="preserve">日内，按照招标文件和中标人投标文件的规定，与中标人签订书面合同。所签订的合同不得对招标文件确定的事项和中标人投标文件作实质性修改。</w:t>
      </w:r>
      <w:r/>
    </w:p>
    <w:p>
      <w:pPr>
        <w:ind w:firstLine="480"/>
        <w:spacing w:line="440" w:lineRule="exact"/>
        <w:rPr>
          <w:rFonts w:ascii="宋体" w:hAnsi="宋体" w:cs="宋体"/>
          <w:sz w:val="24"/>
        </w:rPr>
      </w:pPr>
      <w:r>
        <w:rPr>
          <w:rFonts w:hint="eastAsia" w:ascii="宋体" w:hAnsi="宋体" w:cs="宋体"/>
          <w:sz w:val="24"/>
        </w:rPr>
        <w:t xml:space="preserve">采购人不得向中标人提出任</w:t>
      </w:r>
      <w:r>
        <w:rPr>
          <w:rFonts w:hint="eastAsia" w:ascii="宋体" w:hAnsi="宋体" w:cs="宋体"/>
          <w:sz w:val="24"/>
        </w:rPr>
        <w:t xml:space="preserve">何不合理的要求作为签订合同的条件。</w:t>
      </w:r>
      <w:r/>
    </w:p>
    <w:p>
      <w:pPr>
        <w:ind w:firstLine="480"/>
        <w:spacing w:line="440" w:lineRule="exact"/>
        <w:rPr>
          <w:rFonts w:ascii="宋体" w:hAnsi="宋体" w:cs="宋体"/>
          <w:sz w:val="24"/>
        </w:rPr>
      </w:pPr>
      <w:r>
        <w:rPr>
          <w:rFonts w:hint="eastAsia" w:ascii="宋体" w:hAnsi="宋体" w:cs="宋体"/>
          <w:sz w:val="24"/>
        </w:rPr>
        <w:t xml:space="preserve">2. </w:t>
      </w:r>
      <w:r>
        <w:rPr>
          <w:rFonts w:hint="eastAsia" w:ascii="宋体" w:hAnsi="宋体" w:cs="宋体"/>
          <w:sz w:val="24"/>
        </w:rPr>
        <w:t xml:space="preserve">中标或者成交供应商拒绝与采购人签订合同的，采购人可以按照评审报告推荐的中标或者成交候选人名单排序，确定下一个候选人为中标人，也可以重新开展政府采购活动。</w:t>
      </w:r>
      <w:r/>
    </w:p>
    <w:p>
      <w:pPr>
        <w:ind w:firstLine="480"/>
        <w:spacing w:line="440" w:lineRule="exact"/>
        <w:rPr>
          <w:rFonts w:ascii="宋体" w:hAnsi="宋体" w:cs="宋体"/>
          <w:sz w:val="24"/>
        </w:rPr>
      </w:pPr>
      <w:r>
        <w:rPr>
          <w:rFonts w:hint="eastAsia" w:ascii="宋体" w:hAnsi="宋体" w:cs="宋体"/>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440" w:lineRule="exact"/>
        <w:rPr>
          <w:rFonts w:ascii="宋体" w:hAnsi="宋体" w:cs="宋体"/>
          <w:sz w:val="24"/>
        </w:rPr>
      </w:pPr>
      <w:r>
        <w:rPr>
          <w:rFonts w:hint="eastAsia" w:ascii="宋体" w:hAnsi="宋体" w:cs="宋体"/>
          <w:sz w:val="24"/>
        </w:rPr>
        <w:t xml:space="preserve">（三十八）履约保证金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中标人应当在评审结果公示日起三日内，向采购人提交本文件第三章《投标资料表》中规定金额的履约保证金。</w:t>
      </w:r>
      <w:r/>
    </w:p>
    <w:p>
      <w:pPr>
        <w:ind w:firstLine="48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如果中标人没有遵守本章（三十八）</w:t>
      </w:r>
      <w:r>
        <w:rPr>
          <w:rFonts w:hint="eastAsia" w:ascii="宋体" w:hAnsi="宋体" w:cs="宋体"/>
          <w:sz w:val="24"/>
        </w:rPr>
        <w:t xml:space="preserve">1 </w:t>
      </w:r>
      <w:r>
        <w:rPr>
          <w:rFonts w:hint="eastAsia" w:ascii="宋体" w:hAnsi="宋体" w:cs="宋体"/>
          <w:sz w:val="24"/>
        </w:rPr>
        <w:t xml:space="preserve">或本章（三十九）</w:t>
      </w:r>
      <w:r>
        <w:rPr>
          <w:rFonts w:hint="eastAsia" w:ascii="宋体" w:hAnsi="宋体" w:cs="宋体"/>
          <w:sz w:val="24"/>
        </w:rPr>
        <w:t xml:space="preserve"> </w:t>
      </w:r>
      <w:r>
        <w:rPr>
          <w:rFonts w:hint="eastAsia" w:ascii="宋体" w:hAnsi="宋体" w:cs="宋体"/>
          <w:sz w:val="24"/>
        </w:rPr>
        <w:t xml:space="preserve">的规定，采购代理机构有权取消该中标决定。在此情况下，采购人可以与排位在中标人之后第一位的中标候选人签订政府采购合同，以此类推。</w:t>
      </w:r>
      <w:r/>
    </w:p>
    <w:p>
      <w:pPr>
        <w:ind w:firstLine="480"/>
        <w:spacing w:line="44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中标人凭采购人出具验收书的复印件及收款收据办理履约保证金退付手续。履约保证金在采购人处存放期间，不计利息。</w:t>
      </w:r>
      <w:r/>
    </w:p>
    <w:p>
      <w:pPr>
        <w:ind w:firstLine="480"/>
        <w:spacing w:line="440" w:lineRule="exact"/>
        <w:rPr>
          <w:rFonts w:ascii="宋体" w:hAnsi="宋体" w:cs="宋体"/>
          <w:sz w:val="24"/>
        </w:rPr>
      </w:pPr>
      <w:r>
        <w:rPr>
          <w:rFonts w:hint="eastAsia" w:ascii="宋体" w:hAnsi="宋体" w:cs="宋体"/>
          <w:sz w:val="24"/>
        </w:rPr>
        <w:t xml:space="preserve">（三十九）腐败和欺诈行为：</w:t>
      </w:r>
      <w:r/>
    </w:p>
    <w:p>
      <w:pPr>
        <w:ind w:firstLine="480"/>
        <w:spacing w:line="440" w:lineRule="exact"/>
        <w:rPr>
          <w:rFonts w:ascii="宋体" w:hAnsi="宋体" w:cs="宋体"/>
          <w:sz w:val="24"/>
        </w:rPr>
      </w:pPr>
      <w:r>
        <w:rPr>
          <w:rFonts w:hint="eastAsia" w:ascii="宋体" w:hAnsi="宋体" w:cs="宋体"/>
          <w:sz w:val="24"/>
        </w:rPr>
        <w:t xml:space="preserve">采购代理机构、采购人、投标人等参与招投标的各方，均应在招标、采购、合同执行等过程中保持廉洁和最高的道德水准。</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）腐败和欺诈行为的含义：</w:t>
      </w:r>
      <w:r/>
    </w:p>
    <w:p>
      <w:pPr>
        <w:ind w:firstLine="480"/>
        <w:spacing w:line="440" w:lineRule="exact"/>
        <w:rPr>
          <w:rFonts w:ascii="宋体" w:hAnsi="宋体" w:cs="宋体"/>
          <w:sz w:val="24"/>
        </w:rPr>
      </w:pPr>
      <w:r>
        <w:rPr>
          <w:rFonts w:hint="eastAsia" w:ascii="宋体" w:hAnsi="宋体" w:cs="宋体"/>
          <w:sz w:val="24"/>
        </w:rPr>
        <w:t xml:space="preserve">①“腐败行为”系指在招标、采购和合同执行等过程中，为了谋求私利，影响相关人员提供、给予</w:t>
      </w:r>
      <w:r>
        <w:rPr>
          <w:rFonts w:hint="eastAsia" w:ascii="宋体" w:hAnsi="宋体" w:cs="宋体"/>
          <w:sz w:val="24"/>
        </w:rPr>
        <w:t xml:space="preserve">、接受或索取有价物品，并导致损害买方、卖方、采购代理机构和他人利益的行为。</w:t>
      </w:r>
      <w:r/>
    </w:p>
    <w:p>
      <w:pPr>
        <w:ind w:firstLine="480"/>
        <w:spacing w:line="440" w:lineRule="exact"/>
        <w:rPr>
          <w:rFonts w:ascii="宋体" w:hAnsi="宋体" w:cs="宋体"/>
          <w:sz w:val="24"/>
        </w:rPr>
      </w:pPr>
      <w:r>
        <w:rPr>
          <w:rFonts w:hint="eastAsia" w:ascii="宋体" w:hAnsi="宋体" w:cs="宋体"/>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）如果被推荐的中标人有腐败和欺诈行为，将取消其中标资格。</w:t>
      </w:r>
      <w:r/>
    </w:p>
    <w:p>
      <w:pPr>
        <w:ind w:firstLine="480"/>
        <w:spacing w:line="440" w:lineRule="exact"/>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）如果投标人在任何时候，被法院及政府有关管理部门认定为有腐败和欺诈行为，采购代理机构有权拒绝其投标、取消其中标资格和撤消其已签署的合同。</w:t>
      </w:r>
      <w:r/>
    </w:p>
    <w:p>
      <w:pPr>
        <w:ind w:firstLine="480"/>
        <w:spacing w:line="440" w:lineRule="exact"/>
        <w:rPr>
          <w:rFonts w:ascii="宋体" w:hAnsi="宋体" w:cs="宋体"/>
          <w:sz w:val="24"/>
        </w:rPr>
      </w:pPr>
      <w:r>
        <w:rPr>
          <w:rFonts w:hint="eastAsia" w:ascii="宋体" w:hAnsi="宋体" w:cs="宋体"/>
          <w:sz w:val="24"/>
        </w:rPr>
        <w:t xml:space="preserve">八、询问和质疑</w:t>
      </w:r>
      <w:r/>
    </w:p>
    <w:p>
      <w:pPr>
        <w:ind w:firstLine="480"/>
        <w:spacing w:line="440" w:lineRule="exact"/>
        <w:rPr>
          <w:rFonts w:ascii="宋体" w:hAnsi="宋体" w:cs="宋体"/>
          <w:sz w:val="24"/>
        </w:rPr>
      </w:pPr>
      <w:r>
        <w:rPr>
          <w:rFonts w:hint="eastAsia" w:ascii="宋体" w:hAnsi="宋体" w:cs="宋体"/>
          <w:sz w:val="24"/>
        </w:rPr>
        <w:t xml:space="preserve">（四十）询问和质疑</w:t>
      </w:r>
      <w:r/>
    </w:p>
    <w:p>
      <w:pPr>
        <w:ind w:firstLine="480"/>
        <w:spacing w:line="440" w:lineRule="exact"/>
        <w:rPr>
          <w:rFonts w:ascii="宋体" w:hAnsi="宋体" w:cs="宋体"/>
          <w:b/>
          <w:sz w:val="24"/>
        </w:rPr>
      </w:pPr>
      <w:r>
        <w:rPr>
          <w:rFonts w:hint="eastAsia" w:ascii="宋体" w:hAnsi="宋体" w:cs="宋体"/>
          <w:sz w:val="24"/>
        </w:rPr>
        <w:t xml:space="preserve">投标人对政府采购活动事项有疑问的，向采购代理机构</w:t>
      </w:r>
      <w:r>
        <w:rPr>
          <w:rFonts w:hint="eastAsia" w:ascii="宋体" w:hAnsi="宋体" w:cs="宋体"/>
          <w:sz w:val="24"/>
        </w:rPr>
        <w:t xml:space="preserve">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rPr>
        <w:t xml:space="preserve"> </w:t>
      </w:r>
      <w:r/>
    </w:p>
    <w:p>
      <w:pPr>
        <w:ind w:firstLine="480"/>
        <w:spacing w:line="440" w:lineRule="exact"/>
        <w:rPr>
          <w:rFonts w:ascii="宋体" w:hAnsi="宋体" w:cs="宋体"/>
          <w:sz w:val="24"/>
        </w:rPr>
      </w:pPr>
      <w:r>
        <w:rPr>
          <w:rFonts w:hint="eastAsia" w:ascii="宋体" w:hAnsi="宋体" w:cs="宋体"/>
          <w:sz w:val="24"/>
        </w:rPr>
        <w:t xml:space="preserve">九、电子招标投标交易平台</w:t>
      </w:r>
      <w:r/>
    </w:p>
    <w:p>
      <w:pPr>
        <w:ind w:firstLine="480"/>
        <w:spacing w:line="440" w:lineRule="exact"/>
        <w:rPr>
          <w:rFonts w:ascii="宋体" w:hAnsi="宋体" w:cs="宋体"/>
          <w:sz w:val="24"/>
        </w:rPr>
      </w:pPr>
      <w:r>
        <w:rPr>
          <w:rFonts w:hint="eastAsia" w:ascii="宋体" w:hAnsi="宋体" w:cs="宋体"/>
          <w:sz w:val="24"/>
        </w:rPr>
        <w:t xml:space="preserve">（四十一）电子招标投标交易平台（即“苏采云”系统，网址：</w:t>
      </w:r>
      <w:r>
        <w:rPr>
          <w:rFonts w:hint="eastAsia" w:ascii="宋体" w:hAnsi="宋体" w:cs="宋体"/>
          <w:sz w:val="24"/>
        </w:rPr>
        <w:t xml:space="preserve">http://jszfcg.jsczt.cn/</w:t>
      </w:r>
      <w:r>
        <w:rPr>
          <w:rFonts w:hint="eastAsia" w:ascii="宋体" w:hAnsi="宋体" w:cs="宋体"/>
          <w:sz w:val="24"/>
        </w:rPr>
        <w:t xml:space="preserve">）相关要求是本招标文件的组成部分。</w:t>
      </w:r>
      <w:r/>
    </w:p>
    <w:p>
      <w:pPr>
        <w:ind w:firstLine="480"/>
        <w:spacing w:line="440" w:lineRule="exact"/>
        <w:rPr>
          <w:sz w:val="21"/>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w:t>
      </w:r>
      <w:r>
        <w:rPr>
          <w:rFonts w:hint="eastAsia" w:ascii="宋体" w:hAnsi="宋体" w:cs="宋体"/>
          <w:sz w:val="24"/>
        </w:rPr>
        <w:t xml:space="preserve">系统不承担任何责任。</w:t>
      </w:r>
      <w:r/>
    </w:p>
    <w:p>
      <w:pPr>
        <w:pStyle w:val="1025"/>
        <w:ind w:firstLine="600"/>
        <w:spacing w:line="440" w:lineRule="exact"/>
        <w:rPr>
          <w:rFonts w:hAnsi="宋体" w:eastAsia="宋体"/>
          <w:sz w:val="24"/>
          <w:szCs w:val="24"/>
        </w:rPr>
      </w:pPr>
      <w:r>
        <w:rPr>
          <w:rFonts w:hAnsi="宋体" w:eastAsia="宋体"/>
          <w:sz w:val="24"/>
          <w:szCs w:val="24"/>
        </w:rPr>
      </w:r>
      <w:r/>
    </w:p>
    <w:p>
      <w:pPr>
        <w:pStyle w:val="797"/>
        <w:ind w:firstLine="602"/>
        <w:jc w:val="center"/>
        <w:spacing w:line="440" w:lineRule="exact"/>
        <w:rPr>
          <w:rFonts w:ascii="宋体" w:hAnsi="宋体"/>
          <w:b/>
          <w:sz w:val="24"/>
        </w:rPr>
      </w:pPr>
      <w:r>
        <w:rPr>
          <w:rFonts w:ascii="宋体" w:hAnsi="宋体"/>
          <w:b/>
          <w:sz w:val="24"/>
        </w:rPr>
      </w:r>
      <w:r/>
    </w:p>
    <w:p>
      <w:pPr>
        <w:pStyle w:val="999"/>
        <w:spacing w:line="520" w:lineRule="exact"/>
        <w:rPr>
          <w:rFonts w:ascii="宋体" w:hAnsi="宋体" w:eastAsia="宋体"/>
        </w:rPr>
      </w:pPr>
      <w:r/>
      <w:bookmarkStart w:id="8" w:name="_Toc522790132"/>
      <w:r>
        <w:rPr>
          <w:rFonts w:ascii="宋体" w:hAnsi="宋体" w:eastAsia="宋体"/>
        </w:rPr>
        <w:br w:type="page" w:clear="all"/>
      </w:r>
      <w:bookmarkStart w:id="9" w:name="_Toc12259"/>
      <w:r>
        <w:rPr>
          <w:rFonts w:ascii="宋体" w:hAnsi="宋体" w:eastAsia="宋体"/>
          <w:b w:val="0"/>
          <w:bCs w:val="0"/>
        </w:rPr>
        <w:t xml:space="preserve">第三章</w:t>
      </w:r>
      <w:r>
        <w:rPr>
          <w:rFonts w:ascii="宋体" w:hAnsi="宋体" w:eastAsia="宋体"/>
          <w:b w:val="0"/>
          <w:bCs w:val="0"/>
        </w:rPr>
        <w:t xml:space="preserve">  </w:t>
      </w:r>
      <w:r>
        <w:rPr>
          <w:rFonts w:ascii="宋体" w:hAnsi="宋体" w:eastAsia="宋体"/>
          <w:b w:val="0"/>
          <w:bCs w:val="0"/>
        </w:rPr>
        <w:t xml:space="preserve">投标资料表</w:t>
      </w:r>
      <w:bookmarkEnd w:id="8"/>
      <w:r/>
      <w:bookmarkEnd w:id="9"/>
      <w:r/>
      <w:r/>
    </w:p>
    <w:p>
      <w:pPr>
        <w:pStyle w:val="797"/>
        <w:ind w:firstLine="600"/>
        <w:jc w:val="center"/>
        <w:spacing w:line="360" w:lineRule="exact"/>
        <w:rPr>
          <w:rFonts w:ascii="宋体" w:hAnsi="宋体"/>
          <w:sz w:val="30"/>
          <w:szCs w:val="30"/>
        </w:rPr>
      </w:pPr>
      <w:r>
        <w:rPr>
          <w:rFonts w:ascii="宋体" w:hAnsi="宋体"/>
          <w:sz w:val="30"/>
          <w:szCs w:val="30"/>
        </w:rPr>
      </w:r>
      <w:r/>
    </w:p>
    <w:p>
      <w:pPr>
        <w:pStyle w:val="1018"/>
        <w:ind w:firstLine="600"/>
        <w:spacing w:line="440" w:lineRule="exact"/>
        <w:rPr>
          <w:rFonts w:ascii="宋体" w:hAnsi="宋体" w:eastAsia="宋体"/>
          <w:sz w:val="24"/>
          <w:szCs w:val="24"/>
        </w:rPr>
      </w:pPr>
      <w:r>
        <w:rPr>
          <w:rFonts w:ascii="宋体" w:hAnsi="宋体" w:eastAsia="宋体"/>
          <w:sz w:val="24"/>
          <w:szCs w:val="24"/>
        </w:rPr>
        <w:t xml:space="preserve">该资料表的条款项号是与《投标人须知》的条款项号相对应的，若有增加的条款，是对《投标人须知》的补充、修改和完善，如果因此而造成矛盾时，应以本资料表为准。</w:t>
      </w:r>
      <w:r/>
    </w:p>
    <w:tbl>
      <w:tblPr>
        <w:tblpPr w:horzAnchor="page" w:tblpX="1681" w:vertAnchor="text" w:tblpY="276"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60"/>
        <w:gridCol w:w="7791"/>
      </w:tblGrid>
      <w:tr>
        <w:trPr/>
        <w:tc>
          <w:tcPr>
            <w:tcW w:w="1560" w:type="dxa"/>
            <w:textDirection w:val="lrTb"/>
            <w:noWrap w:val="false"/>
          </w:tcPr>
          <w:p>
            <w:pPr>
              <w:pStyle w:val="797"/>
              <w:jc w:val="center"/>
              <w:spacing w:line="440" w:lineRule="exact"/>
              <w:rPr>
                <w:rFonts w:ascii="宋体" w:hAnsi="宋体"/>
                <w:b/>
                <w:sz w:val="24"/>
              </w:rPr>
            </w:pPr>
            <w:r>
              <w:rPr>
                <w:rFonts w:ascii="宋体" w:hAnsi="宋体"/>
                <w:b/>
                <w:sz w:val="24"/>
              </w:rPr>
              <w:t xml:space="preserve">条款项号</w:t>
            </w:r>
            <w:r/>
          </w:p>
        </w:tc>
        <w:tc>
          <w:tcPr>
            <w:tcW w:w="7791" w:type="dxa"/>
            <w:textDirection w:val="lrTb"/>
            <w:noWrap w:val="false"/>
          </w:tcPr>
          <w:p>
            <w:pPr>
              <w:pStyle w:val="797"/>
              <w:jc w:val="center"/>
              <w:spacing w:line="440" w:lineRule="exact"/>
              <w:rPr>
                <w:rFonts w:ascii="宋体" w:hAnsi="宋体"/>
                <w:b/>
                <w:sz w:val="24"/>
              </w:rPr>
            </w:pPr>
            <w:r>
              <w:rPr>
                <w:rFonts w:ascii="宋体" w:hAnsi="宋体"/>
                <w:b/>
                <w:sz w:val="24"/>
              </w:rPr>
              <w:t xml:space="preserve">内</w:t>
            </w:r>
            <w:r>
              <w:rPr>
                <w:rFonts w:ascii="宋体" w:hAnsi="宋体"/>
                <w:b/>
                <w:sz w:val="24"/>
              </w:rPr>
              <w:t xml:space="preserve">    </w:t>
            </w:r>
            <w:r>
              <w:rPr>
                <w:rFonts w:ascii="宋体" w:hAnsi="宋体"/>
                <w:b/>
                <w:sz w:val="24"/>
              </w:rPr>
              <w:t xml:space="preserve">容</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一</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总则</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本项目采购人：徐州市水务局</w:t>
            </w:r>
            <w:r/>
          </w:p>
        </w:tc>
      </w:tr>
      <w:tr>
        <w:trPr>
          <w:trHeight w:val="375"/>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二</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本次采购采用的政府采购方式：公开招标。</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四</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采购人确定的采购项目属性：服务</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五</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本项目采购代理机构：徐州市通源招标代理有限公司</w:t>
            </w:r>
            <w:r/>
          </w:p>
        </w:tc>
      </w:tr>
      <w:tr>
        <w:trPr/>
        <w:tc>
          <w:tcPr>
            <w:tcW w:w="1560" w:type="dxa"/>
            <w:textDirection w:val="lrTb"/>
            <w:noWrap w:val="false"/>
          </w:tcPr>
          <w:p>
            <w:pPr>
              <w:pStyle w:val="797"/>
              <w:jc w:val="center"/>
              <w:spacing w:line="440" w:lineRule="exact"/>
              <w:rPr>
                <w:rFonts w:ascii="宋体" w:hAnsi="宋体" w:cs="仿宋"/>
                <w:sz w:val="24"/>
              </w:rPr>
            </w:pPr>
            <w:r>
              <w:rPr>
                <w:rFonts w:hint="eastAsia" w:ascii="宋体" w:hAnsi="宋体" w:cs="仿宋"/>
                <w:sz w:val="24"/>
              </w:rPr>
              <w:t xml:space="preserve">(</w:t>
            </w:r>
            <w:r>
              <w:rPr>
                <w:rFonts w:hint="eastAsia" w:ascii="宋体" w:hAnsi="宋体" w:cs="仿宋"/>
                <w:sz w:val="24"/>
              </w:rPr>
              <w:t xml:space="preserve">六</w:t>
            </w:r>
            <w:r>
              <w:rPr>
                <w:rFonts w:hint="eastAsia" w:ascii="宋体" w:hAnsi="宋体" w:cs="仿宋"/>
                <w:sz w:val="24"/>
              </w:rPr>
              <w:t xml:space="preserve">)</w:t>
            </w:r>
            <w:r/>
          </w:p>
        </w:tc>
        <w:tc>
          <w:tcPr>
            <w:tcW w:w="7791" w:type="dxa"/>
            <w:textDirection w:val="lrTb"/>
            <w:noWrap w:val="false"/>
          </w:tcPr>
          <w:p>
            <w:pPr>
              <w:pStyle w:val="797"/>
              <w:spacing w:line="440" w:lineRule="exact"/>
              <w:rPr>
                <w:rFonts w:ascii="宋体" w:hAnsi="宋体" w:cs="仿宋"/>
                <w:sz w:val="24"/>
              </w:rPr>
            </w:pPr>
            <w:r>
              <w:rPr>
                <w:rFonts w:hint="eastAsia" w:ascii="宋体" w:hAnsi="宋体" w:cs="仿宋"/>
                <w:sz w:val="24"/>
              </w:rPr>
              <w:t xml:space="preserve">投标人的资格条件：</w:t>
            </w:r>
            <w:r/>
          </w:p>
          <w:p>
            <w:pPr>
              <w:pStyle w:val="797"/>
              <w:numPr>
                <w:ilvl w:val="0"/>
                <w:numId w:val="1"/>
              </w:numPr>
              <w:spacing w:line="440" w:lineRule="exact"/>
              <w:rPr>
                <w:rFonts w:ascii="宋体" w:hAnsi="宋体" w:cs="仿宋"/>
                <w:sz w:val="24"/>
              </w:rPr>
            </w:pPr>
            <w:r>
              <w:rPr>
                <w:rFonts w:hint="eastAsia" w:ascii="宋体" w:hAnsi="宋体" w:cs="仿宋"/>
                <w:sz w:val="24"/>
              </w:rPr>
              <w:t xml:space="preserve">符合《中华人民共和国政府采购法》第二十二条的规定；</w:t>
            </w:r>
            <w:r/>
          </w:p>
          <w:p>
            <w:pPr>
              <w:spacing w:line="440" w:lineRule="exact"/>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二、此项目属于专门面向中小微企业采购的项目，投标人应为中小微企业、监狱企业、残疾人福利性单位。</w:t>
            </w:r>
            <w:r/>
          </w:p>
          <w:p>
            <w:pPr>
              <w:spacing w:line="440" w:lineRule="exact"/>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三、本项目的特定资格要求：</w:t>
            </w:r>
            <w:bookmarkStart w:id="10" w:name="OLE_LINK5"/>
            <w:r/>
            <w:bookmarkStart w:id="11" w:name="OLE_LINK6"/>
            <w:r>
              <w:rPr>
                <w:rFonts w:hint="eastAsia" w:ascii="宋体" w:hAnsi="宋体" w:cs="仿宋"/>
                <w:sz w:val="24"/>
                <w:szCs w:val="24"/>
              </w:rPr>
              <w:t xml:space="preserve">投标人具备水利水电施工总承包贰级（含）以上资质或市政公用工程施工总承包贰级（含）以上资质，</w:t>
            </w:r>
            <w:r>
              <w:rPr>
                <w:rFonts w:hint="eastAsia" w:ascii="宋体" w:hAnsi="宋体" w:cs="宋体"/>
                <w:sz w:val="24"/>
              </w:rPr>
              <w:t xml:space="preserve">项目负责人无在建</w:t>
            </w:r>
            <w:r>
              <w:rPr>
                <w:rFonts w:hint="eastAsia" w:ascii="宋体" w:hAnsi="宋体" w:cs="宋体"/>
                <w:sz w:val="24"/>
              </w:rPr>
              <w:t xml:space="preserve">项目</w:t>
            </w:r>
            <w:r>
              <w:rPr>
                <w:rFonts w:hint="eastAsia" w:ascii="宋体" w:hAnsi="宋体" w:cs="宋体"/>
                <w:sz w:val="24"/>
              </w:rPr>
              <w:t xml:space="preserve">（提供无在建承诺书</w:t>
            </w:r>
            <w:r>
              <w:rPr>
                <w:rFonts w:hint="eastAsia" w:ascii="宋体" w:hAnsi="宋体" w:cs="宋体"/>
                <w:sz w:val="24"/>
              </w:rPr>
              <w:t xml:space="preserve">，</w:t>
            </w:r>
            <w:r>
              <w:rPr>
                <w:rFonts w:hint="eastAsia" w:ascii="宋体" w:hAnsi="宋体" w:cs="宋体"/>
                <w:sz w:val="24"/>
              </w:rPr>
              <w:t xml:space="preserve">格式自拟）</w:t>
            </w:r>
            <w:r>
              <w:rPr>
                <w:rFonts w:hint="eastAsia" w:ascii="宋体" w:hAnsi="宋体" w:cs="仿宋"/>
                <w:sz w:val="24"/>
              </w:rPr>
              <w:t xml:space="preserve">。</w:t>
            </w:r>
            <w:r/>
          </w:p>
          <w:p>
            <w:pPr>
              <w:pStyle w:val="797"/>
              <w:spacing w:line="440" w:lineRule="exact"/>
              <w:rPr>
                <w:rFonts w:ascii="宋体" w:hAnsi="宋体" w:cs="仿宋"/>
                <w:sz w:val="24"/>
              </w:rPr>
            </w:pPr>
            <w:r>
              <w:rPr>
                <w:rFonts w:hint="eastAsia" w:ascii="宋体" w:hAnsi="宋体" w:cs="仿宋"/>
                <w:sz w:val="24"/>
              </w:rPr>
              <w:t xml:space="preserve">同时明确相关事项如下：</w:t>
            </w:r>
            <w:bookmarkEnd w:id="10"/>
            <w:r/>
            <w:bookmarkEnd w:id="11"/>
            <w:r/>
            <w:r/>
          </w:p>
          <w:p>
            <w:pPr>
              <w:pStyle w:val="797"/>
              <w:spacing w:line="440" w:lineRule="exact"/>
              <w:rPr>
                <w:rFonts w:ascii="宋体" w:hAnsi="宋体" w:cs="仿宋"/>
                <w:sz w:val="24"/>
              </w:rPr>
            </w:pPr>
            <w:r>
              <w:rPr>
                <w:rFonts w:hint="eastAsia" w:ascii="宋体" w:hAnsi="宋体" w:cs="仿宋"/>
                <w:sz w:val="24"/>
              </w:rPr>
              <w:t xml:space="preserve">1</w:t>
            </w:r>
            <w:r>
              <w:rPr>
                <w:rFonts w:hint="eastAsia" w:ascii="宋体" w:hAnsi="宋体" w:cs="仿宋"/>
                <w:sz w:val="24"/>
              </w:rPr>
              <w:t xml:space="preserve">、本项目不接受联合体投标，</w:t>
            </w:r>
            <w:r>
              <w:rPr>
                <w:rFonts w:ascii="SimSun" w:hAnsi="SimSun" w:eastAsia="SimSun" w:cs="SimSun"/>
                <w:color w:val="000000"/>
                <w:sz w:val="24"/>
              </w:rPr>
              <w:t xml:space="preserve">成交后不得转包或分包</w:t>
            </w:r>
            <w:r>
              <w:rPr>
                <w:rFonts w:ascii="SimSun" w:hAnsi="SimSun" w:eastAsia="SimSun" w:cs="SimSun"/>
                <w:color w:val="000000"/>
                <w:sz w:val="24"/>
              </w:rPr>
              <w:t xml:space="preserve">，</w:t>
            </w:r>
            <w:r>
              <w:rPr>
                <w:rFonts w:hint="eastAsia" w:ascii="宋体" w:hAnsi="宋体" w:cs="仿宋"/>
                <w:sz w:val="24"/>
              </w:rPr>
              <w:t xml:space="preserve">但电气设备的预防性试验可以委托第三方完成。</w:t>
            </w:r>
            <w:r/>
          </w:p>
          <w:p>
            <w:pPr>
              <w:pStyle w:val="797"/>
              <w:spacing w:line="440" w:lineRule="exact"/>
              <w:rPr>
                <w:rFonts w:ascii="宋体" w:hAnsi="宋体" w:cs="仿宋"/>
                <w:sz w:val="24"/>
              </w:rPr>
            </w:pPr>
            <w:r>
              <w:rPr>
                <w:rFonts w:hint="eastAsia" w:ascii="宋体" w:hAnsi="宋体" w:cs="仿宋"/>
                <w:sz w:val="24"/>
              </w:rPr>
              <w:t xml:space="preserve">2</w:t>
            </w:r>
            <w:r>
              <w:rPr>
                <w:rFonts w:hint="eastAsia" w:ascii="宋体" w:hAnsi="宋体" w:cs="仿宋"/>
                <w:sz w:val="24"/>
              </w:rPr>
              <w:t xml:space="preserve">、单位负责人为同一人或者存在直接控股、管理关系的不同投标人，不得参加同一合同项下的政府采购活动。</w:t>
            </w:r>
            <w:r/>
          </w:p>
          <w:p>
            <w:pPr>
              <w:pStyle w:val="797"/>
              <w:spacing w:line="440" w:lineRule="exact"/>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、为本采购项目提供整体设计、规范编制或者项目管理、监理、检测等服务的投标人，不得再参加本采购项目的采购活动。</w:t>
            </w:r>
            <w:r/>
          </w:p>
          <w:p>
            <w:pPr>
              <w:pStyle w:val="797"/>
              <w:spacing w:line="440" w:lineRule="exact"/>
              <w:rPr>
                <w:rFonts w:ascii="宋体" w:hAnsi="宋体" w:cs="仿宋"/>
                <w:sz w:val="24"/>
              </w:rPr>
            </w:pPr>
            <w:r>
              <w:rPr>
                <w:rFonts w:hint="eastAsia" w:ascii="宋体" w:hAnsi="宋体" w:cs="仿宋"/>
                <w:sz w:val="24"/>
              </w:rPr>
              <w:t xml:space="preserve">4</w:t>
            </w:r>
            <w:r>
              <w:rPr>
                <w:rFonts w:hint="eastAsia" w:ascii="宋体" w:hAnsi="宋体" w:cs="仿宋"/>
                <w:sz w:val="24"/>
              </w:rPr>
              <w:t xml:space="preserve">、查询及使用供应商信用记录：</w:t>
            </w:r>
            <w:r/>
          </w:p>
          <w:p>
            <w:pPr>
              <w:pStyle w:val="797"/>
              <w:spacing w:line="440" w:lineRule="exact"/>
              <w:rPr>
                <w:rFonts w:ascii="宋体" w:hAnsi="宋体" w:cs="仿宋"/>
                <w:sz w:val="24"/>
              </w:rPr>
            </w:pPr>
            <w:r>
              <w:rPr>
                <w:rFonts w:hint="eastAsia" w:ascii="宋体" w:hAnsi="宋体" w:cs="仿宋"/>
                <w:sz w:val="24"/>
              </w:rPr>
              <w:t xml:space="preserve">(1)</w:t>
            </w:r>
            <w:r>
              <w:rPr>
                <w:rFonts w:hint="eastAsia" w:ascii="宋体" w:hAnsi="宋体" w:cs="仿宋"/>
                <w:sz w:val="24"/>
              </w:rPr>
              <w:t xml:space="preserve">由采购人查询信用信息。</w:t>
            </w:r>
            <w:r/>
          </w:p>
          <w:p>
            <w:pPr>
              <w:pStyle w:val="797"/>
              <w:spacing w:line="440" w:lineRule="exact"/>
              <w:rPr>
                <w:rFonts w:ascii="宋体" w:hAnsi="宋体" w:cs="仿宋"/>
                <w:sz w:val="24"/>
              </w:rPr>
            </w:pPr>
            <w:r>
              <w:rPr>
                <w:rFonts w:hint="eastAsia" w:ascii="宋体" w:hAnsi="宋体" w:cs="仿宋"/>
                <w:sz w:val="24"/>
              </w:rPr>
              <w:t xml:space="preserve">(2)</w:t>
            </w:r>
            <w:r>
              <w:rPr>
                <w:rFonts w:hint="eastAsia" w:ascii="宋体" w:hAnsi="宋体" w:cs="仿宋"/>
                <w:sz w:val="24"/>
              </w:rPr>
              <w:t xml:space="preserve">查询渠道包括：</w:t>
            </w:r>
            <w:r/>
          </w:p>
          <w:p>
            <w:pPr>
              <w:pStyle w:val="797"/>
              <w:spacing w:line="440" w:lineRule="exact"/>
              <w:rPr>
                <w:rFonts w:ascii="宋体" w:hAnsi="宋体" w:cs="仿宋"/>
                <w:sz w:val="24"/>
              </w:rPr>
            </w:pPr>
            <w:r>
              <w:rPr>
                <w:rFonts w:hint="eastAsia" w:ascii="宋体" w:hAnsi="宋体" w:cs="仿宋"/>
                <w:sz w:val="24"/>
              </w:rPr>
              <w:t xml:space="preserve">①“信用中国”网（</w:t>
            </w:r>
            <w:r>
              <w:rPr>
                <w:rFonts w:hint="eastAsia" w:ascii="宋体" w:hAnsi="宋体" w:cs="仿宋"/>
                <w:sz w:val="24"/>
              </w:rPr>
              <w:t xml:space="preserve">www.creditchina.gov.cn</w:t>
            </w:r>
            <w:r>
              <w:rPr>
                <w:rFonts w:hint="eastAsia" w:ascii="宋体" w:hAnsi="宋体" w:cs="仿宋"/>
                <w:sz w:val="24"/>
              </w:rPr>
              <w:t xml:space="preserve">）；</w:t>
            </w:r>
            <w:r/>
          </w:p>
          <w:p>
            <w:pPr>
              <w:spacing w:line="440" w:lineRule="exac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②中国政府采购网（</w:t>
            </w:r>
            <w:hyperlink r:id="rId21" w:tooltip="http://www.ccgp.gov.cn" w:history="1">
              <w:r>
                <w:rPr>
                  <w:rStyle w:val="831"/>
                  <w:rFonts w:hint="eastAsia" w:ascii="宋体" w:hAnsi="宋体" w:cs="仿宋"/>
                  <w:color w:val="auto"/>
                  <w:sz w:val="24"/>
                </w:rPr>
                <w:t xml:space="preserve">www.ccgp.gov.cn</w:t>
              </w:r>
            </w:hyperlink>
            <w:r>
              <w:rPr>
                <w:rFonts w:hint="eastAsia" w:ascii="宋体" w:hAnsi="宋体" w:cs="仿宋"/>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③“信用江苏”网（</w:t>
            </w:r>
            <w:r>
              <w:rPr>
                <w:rFonts w:hint="eastAsia" w:ascii="宋体" w:hAnsi="宋体" w:cs="宋体"/>
                <w:sz w:val="24"/>
              </w:rPr>
              <w:t xml:space="preserve">http://credit.jiangsu</w:t>
            </w:r>
            <w:r>
              <w:rPr>
                <w:rFonts w:hint="eastAsia" w:ascii="宋体" w:hAnsi="宋体" w:cs="宋体"/>
                <w:sz w:val="24"/>
              </w:rPr>
              <w:t xml:space="preserve">.gov.cn/</w:t>
            </w:r>
            <w:r>
              <w:rPr>
                <w:rFonts w:hint="eastAsia" w:ascii="宋体" w:hAnsi="宋体" w:cs="宋体"/>
                <w:sz w:val="24"/>
              </w:rPr>
              <w:t xml:space="preserve">）；</w:t>
            </w:r>
            <w:r/>
          </w:p>
          <w:p>
            <w:pPr>
              <w:pStyle w:val="797"/>
              <w:spacing w:line="440" w:lineRule="exact"/>
              <w:rPr>
                <w:rFonts w:ascii="宋体" w:hAnsi="宋体" w:cs="仿宋"/>
                <w:sz w:val="24"/>
              </w:rPr>
            </w:pPr>
            <w:r>
              <w:rPr>
                <w:rFonts w:hint="eastAsia" w:ascii="宋体" w:hAnsi="宋体" w:cs="宋体"/>
                <w:sz w:val="24"/>
              </w:rPr>
              <w:t xml:space="preserve">④“信用中国</w:t>
            </w:r>
            <w:r>
              <w:rPr>
                <w:rFonts w:hint="eastAsia" w:ascii="宋体" w:hAnsi="宋体" w:cs="宋体"/>
                <w:sz w:val="24"/>
              </w:rPr>
              <w:t xml:space="preserve">(</w:t>
            </w:r>
            <w:r>
              <w:rPr>
                <w:rFonts w:hint="eastAsia" w:ascii="宋体" w:hAnsi="宋体" w:cs="宋体"/>
                <w:sz w:val="24"/>
              </w:rPr>
              <w:t xml:space="preserve">江苏徐州</w:t>
            </w:r>
            <w:r>
              <w:rPr>
                <w:rFonts w:hint="eastAsia" w:ascii="宋体" w:hAnsi="宋体" w:cs="宋体"/>
                <w:sz w:val="24"/>
              </w:rPr>
              <w:t xml:space="preserve">)</w:t>
            </w:r>
            <w:r>
              <w:rPr>
                <w:rFonts w:hint="eastAsia" w:ascii="宋体" w:hAnsi="宋体" w:cs="宋体"/>
                <w:sz w:val="24"/>
              </w:rPr>
              <w:t xml:space="preserve">”网（</w:t>
            </w:r>
            <w:r>
              <w:rPr>
                <w:rFonts w:hint="eastAsia" w:ascii="宋体" w:hAnsi="宋体" w:cs="宋体"/>
                <w:sz w:val="24"/>
              </w:rPr>
              <w:t xml:space="preserve">http://www.xuzhoucredit.gov.cn</w:t>
            </w:r>
            <w:r>
              <w:rPr>
                <w:rFonts w:hint="eastAsia" w:ascii="宋体" w:hAnsi="宋体" w:cs="宋体"/>
                <w:sz w:val="24"/>
              </w:rPr>
              <w:t xml:space="preserve">）。</w:t>
            </w:r>
            <w:r/>
          </w:p>
          <w:p>
            <w:pPr>
              <w:pStyle w:val="797"/>
              <w:spacing w:line="440" w:lineRule="exact"/>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截止时点（查询环节）：</w:t>
            </w:r>
            <w:r>
              <w:rPr>
                <w:rFonts w:hint="eastAsia" w:ascii="宋体" w:hAnsi="宋体" w:cs="宋体"/>
                <w:sz w:val="24"/>
              </w:rPr>
              <w:t xml:space="preserve">开标后资格审查结束前</w:t>
            </w:r>
            <w:r>
              <w:rPr>
                <w:rFonts w:hint="eastAsia" w:ascii="宋体" w:hAnsi="宋体" w:cs="仿宋"/>
                <w:sz w:val="24"/>
              </w:rPr>
              <w:t xml:space="preserve">。</w:t>
            </w:r>
            <w:r/>
          </w:p>
          <w:p>
            <w:pPr>
              <w:pStyle w:val="797"/>
              <w:spacing w:line="440" w:lineRule="exact"/>
              <w:rPr>
                <w:rFonts w:ascii="宋体" w:hAnsi="宋体" w:cs="仿宋"/>
                <w:sz w:val="24"/>
              </w:rPr>
            </w:pPr>
            <w:r>
              <w:rPr>
                <w:rFonts w:hint="eastAsia" w:ascii="宋体" w:hAnsi="宋体" w:cs="仿宋"/>
                <w:sz w:val="24"/>
              </w:rPr>
              <w:t xml:space="preserve">(4)</w:t>
            </w:r>
            <w:r>
              <w:rPr>
                <w:rFonts w:hint="eastAsia" w:ascii="宋体" w:hAnsi="宋体" w:cs="仿宋"/>
                <w:sz w:val="24"/>
              </w:rPr>
              <w:t xml:space="preserve">信用信息查询记录和证据留存的具体方式：网页截屏打印，与其他采购文件一并保存。</w:t>
            </w:r>
            <w:r/>
          </w:p>
          <w:p>
            <w:pPr>
              <w:pStyle w:val="797"/>
              <w:spacing w:line="440" w:lineRule="exact"/>
              <w:rPr>
                <w:rFonts w:ascii="宋体" w:hAnsi="宋体" w:cs="仿宋"/>
                <w:sz w:val="24"/>
              </w:rPr>
            </w:pPr>
            <w:r>
              <w:rPr>
                <w:rFonts w:hint="eastAsia" w:ascii="宋体" w:hAnsi="宋体" w:cs="仿宋"/>
                <w:sz w:val="24"/>
              </w:rPr>
              <w:t xml:space="preserve">(5)</w:t>
            </w:r>
            <w:r>
              <w:rPr>
                <w:rFonts w:hint="eastAsia" w:ascii="宋体" w:hAnsi="宋体" w:cs="仿宋"/>
                <w:sz w:val="24"/>
              </w:rPr>
              <w:t xml:space="preserve">信用信息的使用规则：</w:t>
            </w:r>
            <w:r/>
          </w:p>
          <w:p>
            <w:pPr>
              <w:pStyle w:val="797"/>
              <w:spacing w:line="440" w:lineRule="exact"/>
              <w:rPr>
                <w:rFonts w:ascii="宋体" w:hAnsi="宋体" w:cs="仿宋"/>
                <w:sz w:val="24"/>
              </w:rPr>
            </w:pPr>
            <w:r>
              <w:rPr>
                <w:rFonts w:hint="eastAsia" w:ascii="宋体" w:hAnsi="宋体"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七</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招标代理服务费由中标人支付，标准见《招标代理服务收费标准》（见附件）。</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二</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招标</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九</w:t>
            </w:r>
            <w:r>
              <w:rPr>
                <w:rFonts w:ascii="宋体" w:hAnsi="宋体"/>
                <w:sz w:val="24"/>
              </w:rPr>
              <w:t xml:space="preserve">)1</w:t>
            </w:r>
            <w:r/>
          </w:p>
        </w:tc>
        <w:tc>
          <w:tcPr>
            <w:tcW w:w="7791" w:type="dxa"/>
            <w:textDirection w:val="lrTb"/>
            <w:noWrap w:val="false"/>
          </w:tcPr>
          <w:p>
            <w:pPr>
              <w:pStyle w:val="797"/>
              <w:spacing w:line="440" w:lineRule="exact"/>
              <w:rPr>
                <w:rFonts w:ascii="宋体" w:hAnsi="宋体"/>
                <w:sz w:val="24"/>
              </w:rPr>
            </w:pPr>
            <w:r>
              <w:rPr>
                <w:rFonts w:ascii="宋体" w:hAnsi="宋体"/>
                <w:bCs/>
                <w:sz w:val="24"/>
              </w:rPr>
              <w:t xml:space="preserve">对招标文件进行澄清或者修改的，通过</w:t>
            </w:r>
            <w:r>
              <w:rPr>
                <w:rFonts w:ascii="宋体" w:hAnsi="宋体"/>
                <w:bCs/>
                <w:sz w:val="24"/>
              </w:rPr>
              <w:t xml:space="preserve">“</w:t>
            </w:r>
            <w:r>
              <w:rPr>
                <w:rFonts w:ascii="宋体" w:hAnsi="宋体"/>
                <w:bCs/>
                <w:sz w:val="24"/>
              </w:rPr>
              <w:t xml:space="preserve">苏采云</w:t>
            </w:r>
            <w:r>
              <w:rPr>
                <w:rFonts w:ascii="宋体" w:hAnsi="宋体"/>
                <w:bCs/>
                <w:sz w:val="24"/>
              </w:rPr>
              <w:t xml:space="preserve">”</w:t>
            </w:r>
            <w:r>
              <w:rPr>
                <w:rFonts w:ascii="宋体" w:hAnsi="宋体"/>
                <w:bCs/>
                <w:sz w:val="24"/>
              </w:rPr>
              <w:t xml:space="preserve">系统及徐州政府采购网公告澄清或者修改的内容。澄清或者修改的内容以所发布的本项目的</w:t>
            </w:r>
            <w:r>
              <w:rPr>
                <w:rFonts w:ascii="宋体" w:hAnsi="宋体"/>
                <w:bCs/>
                <w:sz w:val="24"/>
              </w:rPr>
              <w:t xml:space="preserve">“</w:t>
            </w:r>
            <w:r>
              <w:rPr>
                <w:rFonts w:ascii="宋体" w:hAnsi="宋体"/>
                <w:bCs/>
                <w:sz w:val="24"/>
              </w:rPr>
              <w:t xml:space="preserve">更正（澄清）公告</w:t>
            </w:r>
            <w:r>
              <w:rPr>
                <w:rFonts w:ascii="宋体" w:hAnsi="宋体"/>
                <w:bCs/>
                <w:sz w:val="24"/>
              </w:rPr>
              <w:t xml:space="preserve">”</w:t>
            </w:r>
            <w:r>
              <w:rPr>
                <w:rFonts w:ascii="宋体" w:hAnsi="宋体"/>
                <w:bCs/>
                <w:sz w:val="24"/>
              </w:rPr>
              <w:t xml:space="preserve">的形式通知所有获取招标文件的潜在投标人。发布本项目的</w:t>
            </w:r>
            <w:r>
              <w:rPr>
                <w:rFonts w:ascii="宋体" w:hAnsi="宋体"/>
                <w:bCs/>
                <w:sz w:val="24"/>
              </w:rPr>
              <w:t xml:space="preserve">“</w:t>
            </w:r>
            <w:r>
              <w:rPr>
                <w:rFonts w:ascii="宋体" w:hAnsi="宋体"/>
                <w:bCs/>
                <w:sz w:val="24"/>
              </w:rPr>
              <w:t xml:space="preserve">更正（澄清）公告</w:t>
            </w:r>
            <w:r>
              <w:rPr>
                <w:rFonts w:ascii="宋体" w:hAnsi="宋体"/>
                <w:bCs/>
                <w:sz w:val="24"/>
              </w:rPr>
              <w:t xml:space="preserve">”</w:t>
            </w:r>
            <w:r>
              <w:rPr>
                <w:rFonts w:ascii="宋体" w:hAnsi="宋体"/>
                <w:bCs/>
                <w:sz w:val="24"/>
              </w:rPr>
              <w:t xml:space="preserve">后采购代理机构已尽通知义务。敬请各潜在投标人关注本项目的</w:t>
            </w:r>
            <w:r>
              <w:rPr>
                <w:rFonts w:ascii="宋体" w:hAnsi="宋体"/>
                <w:bCs/>
                <w:sz w:val="24"/>
              </w:rPr>
              <w:t xml:space="preserve">“</w:t>
            </w:r>
            <w:r>
              <w:rPr>
                <w:rFonts w:ascii="宋体" w:hAnsi="宋体"/>
                <w:bCs/>
                <w:sz w:val="24"/>
              </w:rPr>
              <w:t xml:space="preserve">更正（澄清）公告</w:t>
            </w:r>
            <w:r>
              <w:rPr>
                <w:rFonts w:ascii="宋体" w:hAnsi="宋体"/>
                <w:bCs/>
                <w:sz w:val="24"/>
              </w:rPr>
              <w:t xml:space="preserve">”</w:t>
            </w:r>
            <w:r>
              <w:rPr>
                <w:rFonts w:ascii="宋体" w:hAnsi="宋体"/>
                <w:bCs/>
                <w:sz w:val="24"/>
              </w:rPr>
              <w:t xml:space="preserve">，并通过</w:t>
            </w:r>
            <w:r>
              <w:rPr>
                <w:rFonts w:ascii="宋体" w:hAnsi="宋体"/>
                <w:bCs/>
                <w:sz w:val="24"/>
              </w:rPr>
              <w:t xml:space="preserve">“</w:t>
            </w:r>
            <w:r>
              <w:rPr>
                <w:rFonts w:ascii="宋体" w:hAnsi="宋体"/>
                <w:bCs/>
                <w:sz w:val="24"/>
              </w:rPr>
              <w:t xml:space="preserve">苏采云</w:t>
            </w:r>
            <w:r>
              <w:rPr>
                <w:rFonts w:ascii="宋体" w:hAnsi="宋体"/>
                <w:bCs/>
                <w:sz w:val="24"/>
              </w:rPr>
              <w:t xml:space="preserve">”</w:t>
            </w:r>
            <w:r>
              <w:rPr>
                <w:rFonts w:ascii="宋体" w:hAnsi="宋体"/>
                <w:bCs/>
                <w:sz w:val="24"/>
              </w:rPr>
              <w:t xml:space="preserve">系统重新下载更正（澄清）后的采购文件（后缀名为</w:t>
            </w:r>
            <w:r>
              <w:rPr>
                <w:rFonts w:ascii="宋体" w:hAnsi="宋体"/>
                <w:bCs/>
                <w:sz w:val="24"/>
              </w:rPr>
              <w:t xml:space="preserve">“.kedt”</w:t>
            </w:r>
            <w:r>
              <w:rPr>
                <w:rFonts w:ascii="宋体" w:hAnsi="宋体"/>
                <w:bCs/>
                <w:sz w:val="24"/>
              </w:rPr>
              <w:t xml:space="preserve">），离线编制投标文件，否则，将自行承担相应的风</w:t>
            </w:r>
            <w:r>
              <w:rPr>
                <w:rFonts w:ascii="宋体" w:hAnsi="宋体"/>
                <w:bCs/>
                <w:sz w:val="24"/>
              </w:rPr>
              <w:t xml:space="preserve">险。</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九</w:t>
            </w:r>
            <w:r>
              <w:rPr>
                <w:rFonts w:ascii="宋体" w:hAnsi="宋体"/>
                <w:sz w:val="24"/>
              </w:rPr>
              <w:t xml:space="preserve">)2</w:t>
            </w:r>
            <w:r/>
          </w:p>
        </w:tc>
        <w:tc>
          <w:tcPr>
            <w:tcW w:w="7791" w:type="dxa"/>
            <w:textDirection w:val="lrTb"/>
            <w:noWrap w:val="false"/>
          </w:tcPr>
          <w:p>
            <w:pPr>
              <w:spacing w:line="440" w:lineRule="exact"/>
              <w:tabs>
                <w:tab w:val="left" w:pos="5760" w:leader="none"/>
              </w:tabs>
              <w:rPr>
                <w:rFonts w:ascii="宋体" w:hAnsi="宋体" w:cs="宋体"/>
                <w:sz w:val="24"/>
              </w:rPr>
            </w:pPr>
            <w:r>
              <w:rPr>
                <w:rFonts w:hint="eastAsia" w:ascii="宋体" w:hAnsi="宋体" w:cs="宋体"/>
                <w:b/>
                <w:bCs/>
                <w:sz w:val="24"/>
              </w:rPr>
              <w:t xml:space="preserve">不安排现场考察。</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九</w:t>
            </w:r>
            <w:r>
              <w:rPr>
                <w:rFonts w:ascii="宋体" w:hAnsi="宋体"/>
                <w:sz w:val="24"/>
              </w:rPr>
              <w:t xml:space="preserve">)3</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不安排开标前答疑会。</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三</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投标</w:t>
            </w:r>
            <w:r/>
          </w:p>
        </w:tc>
      </w:tr>
      <w:tr>
        <w:trPr>
          <w:trHeight w:val="510"/>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十一</w:t>
            </w:r>
            <w:r>
              <w:rPr>
                <w:rFonts w:ascii="宋体" w:hAnsi="宋体"/>
                <w:sz w:val="24"/>
              </w:rPr>
              <w:t xml:space="preserve">)</w:t>
            </w:r>
            <w:r/>
          </w:p>
        </w:tc>
        <w:tc>
          <w:tcPr>
            <w:tcW w:w="7791" w:type="dxa"/>
            <w:textDirection w:val="lrTb"/>
            <w:noWrap w:val="false"/>
          </w:tcPr>
          <w:p>
            <w:pPr>
              <w:pStyle w:val="797"/>
              <w:spacing w:line="440" w:lineRule="exact"/>
              <w:tabs>
                <w:tab w:val="left" w:pos="5760" w:leader="none"/>
              </w:tabs>
              <w:rPr>
                <w:rFonts w:ascii="宋体" w:hAnsi="宋体"/>
                <w:sz w:val="24"/>
              </w:rPr>
            </w:pPr>
            <w:r>
              <w:rPr>
                <w:rFonts w:ascii="宋体" w:hAnsi="宋体"/>
                <w:sz w:val="24"/>
              </w:rPr>
              <w:t xml:space="preserve">投标文件的语言为中文</w:t>
            </w:r>
            <w:r/>
          </w:p>
        </w:tc>
      </w:tr>
      <w:tr>
        <w:trPr>
          <w:trHeight w:val="90"/>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十二</w:t>
            </w:r>
            <w:r>
              <w:rPr>
                <w:rFonts w:ascii="宋体" w:hAnsi="宋体"/>
                <w:sz w:val="24"/>
              </w:rPr>
              <w:t xml:space="preserve">)1</w:t>
            </w:r>
            <w:r/>
          </w:p>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十二</w:t>
            </w:r>
            <w:r>
              <w:rPr>
                <w:rFonts w:ascii="宋体" w:hAnsi="宋体"/>
                <w:sz w:val="24"/>
              </w:rPr>
              <w:t xml:space="preserve">)2</w:t>
            </w:r>
            <w:r/>
          </w:p>
        </w:tc>
        <w:tc>
          <w:tcPr>
            <w:tcW w:w="7791" w:type="dxa"/>
            <w:textDirection w:val="lrTb"/>
            <w:noWrap w:val="false"/>
          </w:tcPr>
          <w:p>
            <w:pPr>
              <w:pStyle w:val="797"/>
              <w:spacing w:line="440" w:lineRule="exact"/>
              <w:widowControl/>
              <w:rPr>
                <w:rFonts w:ascii="宋体" w:hAnsi="宋体"/>
                <w:b/>
                <w:sz w:val="24"/>
              </w:rPr>
            </w:pPr>
            <w:r>
              <w:rPr>
                <w:rFonts w:ascii="宋体" w:hAnsi="宋体"/>
                <w:b/>
                <w:sz w:val="24"/>
              </w:rPr>
              <w:t xml:space="preserve">线上投标文件编制要求：</w:t>
            </w:r>
            <w:r/>
          </w:p>
          <w:p>
            <w:pPr>
              <w:pStyle w:val="797"/>
              <w:spacing w:line="440" w:lineRule="exact"/>
              <w:widowControl/>
              <w:rPr>
                <w:rFonts w:ascii="宋体" w:hAnsi="宋体"/>
                <w:sz w:val="24"/>
              </w:rPr>
            </w:pPr>
            <w:r>
              <w:rPr>
                <w:rFonts w:ascii="宋体" w:hAnsi="宋体"/>
                <w:sz w:val="24"/>
              </w:rPr>
              <w:t xml:space="preserve">请按照以下要求（包括但不限于以下要求）制作：</w:t>
            </w:r>
            <w:r/>
          </w:p>
          <w:p>
            <w:pPr>
              <w:pStyle w:val="797"/>
              <w:spacing w:line="440" w:lineRule="exact"/>
              <w:widowControl/>
              <w:rPr>
                <w:rFonts w:ascii="宋体" w:hAnsi="宋体"/>
                <w:sz w:val="24"/>
              </w:rPr>
            </w:pPr>
            <w:r>
              <w:rPr>
                <w:rFonts w:ascii="宋体" w:hAnsi="宋体"/>
                <w:sz w:val="24"/>
              </w:rPr>
              <w:t xml:space="preserve">一、基本目录</w:t>
            </w:r>
            <w:r/>
          </w:p>
          <w:p>
            <w:pPr>
              <w:pStyle w:val="797"/>
              <w:spacing w:line="440" w:lineRule="exact"/>
              <w:widowControl/>
              <w:rPr>
                <w:rFonts w:ascii="宋体" w:hAnsi="宋体"/>
                <w:sz w:val="24"/>
              </w:rPr>
            </w:pPr>
            <w:r>
              <w:rPr>
                <w:rFonts w:ascii="宋体" w:hAnsi="宋体"/>
                <w:sz w:val="24"/>
              </w:rPr>
              <w:t xml:space="preserve">1.</w:t>
            </w:r>
            <w:r>
              <w:rPr>
                <w:rFonts w:ascii="宋体" w:hAnsi="宋体"/>
                <w:sz w:val="24"/>
              </w:rPr>
              <w:t xml:space="preserve">《开标一览表》</w:t>
            </w:r>
            <w:r>
              <w:rPr>
                <w:rFonts w:hint="eastAsia" w:ascii="宋体" w:hAnsi="宋体"/>
                <w:sz w:val="24"/>
              </w:rPr>
              <w:t xml:space="preserve">，</w:t>
            </w:r>
            <w:r>
              <w:rPr>
                <w:rFonts w:ascii="宋体" w:hAnsi="宋体"/>
                <w:sz w:val="24"/>
              </w:rPr>
              <w:t xml:space="preserve">加盖电子签章，政府采购客户端工具输入报价自动生成，需分采购包编制；</w:t>
            </w:r>
            <w:r/>
          </w:p>
          <w:p>
            <w:pPr>
              <w:pStyle w:val="797"/>
              <w:spacing w:line="440" w:lineRule="exact"/>
              <w:widowControl/>
              <w:rPr>
                <w:rFonts w:ascii="宋体" w:hAnsi="宋体"/>
                <w:sz w:val="24"/>
              </w:rPr>
            </w:pPr>
            <w:r>
              <w:rPr>
                <w:rFonts w:ascii="宋体" w:hAnsi="宋体"/>
                <w:sz w:val="24"/>
              </w:rPr>
              <w:t xml:space="preserve">2.</w:t>
            </w:r>
            <w:r>
              <w:rPr>
                <w:rFonts w:hint="eastAsia" w:ascii="宋体" w:hAnsi="宋体" w:cs="宋体"/>
                <w:b/>
                <w:bCs/>
                <w:sz w:val="24"/>
              </w:rPr>
              <w:t xml:space="preserve">投标人其它证明文件及材料扫描件（如需）</w:t>
            </w:r>
            <w:r>
              <w:rPr>
                <w:rFonts w:hint="eastAsia" w:hAnsi="宋体"/>
                <w:sz w:val="24"/>
              </w:rPr>
              <w:t xml:space="preserve">。</w:t>
            </w:r>
            <w:r/>
          </w:p>
          <w:p>
            <w:pPr>
              <w:pStyle w:val="797"/>
              <w:spacing w:line="440" w:lineRule="exact"/>
              <w:widowControl/>
              <w:rPr>
                <w:rFonts w:ascii="宋体" w:hAnsi="宋体"/>
                <w:b/>
                <w:bCs/>
                <w:sz w:val="24"/>
              </w:rPr>
            </w:pPr>
            <w:r>
              <w:rPr>
                <w:rFonts w:ascii="宋体" w:hAnsi="宋体"/>
                <w:b/>
                <w:bCs/>
                <w:sz w:val="24"/>
              </w:rPr>
              <w:t xml:space="preserve">二、资格条件（必须提供，否则投标无效）</w:t>
            </w:r>
            <w:r/>
          </w:p>
          <w:p>
            <w:pPr>
              <w:pStyle w:val="797"/>
              <w:spacing w:line="440" w:lineRule="exact"/>
              <w:widowControl/>
              <w:rPr>
                <w:rFonts w:ascii="宋体" w:hAnsi="宋体"/>
                <w:sz w:val="24"/>
              </w:rPr>
            </w:pPr>
            <w:r>
              <w:rPr>
                <w:rFonts w:ascii="宋体" w:hAnsi="宋体"/>
                <w:sz w:val="24"/>
              </w:rPr>
              <w:t xml:space="preserve">1.</w:t>
            </w:r>
            <w:r>
              <w:rPr>
                <w:rFonts w:hint="eastAsia" w:ascii="宋体" w:hAnsi="宋体" w:cs="宋体"/>
                <w:sz w:val="24"/>
              </w:rPr>
              <w:t xml:space="preserve">投标人合法有效的法人或者其他组织的营业执照等证明文件扫描件</w:t>
            </w:r>
            <w:r>
              <w:rPr>
                <w:rFonts w:ascii="宋体" w:hAnsi="宋体"/>
                <w:sz w:val="24"/>
              </w:rPr>
              <w:t xml:space="preserve">。</w:t>
            </w:r>
            <w:r/>
          </w:p>
          <w:p>
            <w:pPr>
              <w:pStyle w:val="797"/>
              <w:spacing w:line="440" w:lineRule="exact"/>
              <w:widowControl/>
              <w:rPr>
                <w:rFonts w:ascii="宋体" w:hAnsi="宋体"/>
                <w:sz w:val="24"/>
              </w:rPr>
            </w:pPr>
            <w:r>
              <w:rPr>
                <w:rFonts w:ascii="宋体" w:hAnsi="宋体"/>
                <w:sz w:val="24"/>
              </w:rPr>
              <w:t xml:space="preserve">2.</w:t>
            </w:r>
            <w:bookmarkStart w:id="12" w:name="OLE_LINK4"/>
            <w:r/>
            <w:bookmarkStart w:id="13" w:name="OLE_LINK3"/>
            <w:r>
              <w:rPr>
                <w:rFonts w:hint="eastAsia" w:ascii="宋体" w:hAnsi="宋体" w:cs="宋体"/>
                <w:sz w:val="24"/>
              </w:rPr>
              <w:t xml:space="preserve">财务状况报告：即提供投标人的本项目开标时间前</w:t>
            </w:r>
            <w:r>
              <w:rPr>
                <w:rFonts w:hint="eastAsia" w:ascii="宋体" w:hAnsi="宋体" w:cs="宋体"/>
                <w:sz w:val="24"/>
              </w:rPr>
              <w:t xml:space="preserve">6</w:t>
            </w:r>
            <w:r>
              <w:rPr>
                <w:rFonts w:hint="eastAsia" w:ascii="宋体" w:hAnsi="宋体" w:cs="宋体"/>
                <w:sz w:val="24"/>
              </w:rPr>
              <w:t xml:space="preserve">个月内</w:t>
            </w:r>
            <w:bookmarkStart w:id="14" w:name="OLE_LINK33"/>
            <w:r/>
            <w:bookmarkStart w:id="15" w:name="OLE_LINK34"/>
            <w:r>
              <w:rPr>
                <w:rFonts w:hint="eastAsia" w:ascii="宋体" w:hAnsi="宋体" w:cs="宋体"/>
                <w:sz w:val="24"/>
              </w:rPr>
              <w:t xml:space="preserve">（不含开标当月）</w:t>
            </w:r>
            <w:bookmarkEnd w:id="14"/>
            <w:r/>
            <w:bookmarkEnd w:id="15"/>
            <w:r>
              <w:rPr>
                <w:rFonts w:hint="eastAsia" w:ascii="宋体" w:hAnsi="宋体" w:cs="宋体"/>
                <w:sz w:val="24"/>
              </w:rPr>
              <w:t xml:space="preserve">任何时间的</w:t>
            </w:r>
            <w:r>
              <w:rPr>
                <w:rFonts w:hint="eastAsia" w:ascii="宋体" w:hAnsi="宋体" w:cs="宋体"/>
                <w:b/>
                <w:sz w:val="24"/>
              </w:rPr>
              <w:t xml:space="preserve">资产负债表、利润表扫描件各一份</w:t>
            </w:r>
            <w:r>
              <w:rPr>
                <w:rFonts w:hint="eastAsia" w:ascii="宋体" w:hAnsi="宋体" w:cs="宋体"/>
                <w:sz w:val="24"/>
              </w:rPr>
              <w:t xml:space="preserve">；或提供投标人</w:t>
            </w:r>
            <w:r>
              <w:rPr>
                <w:rFonts w:hint="eastAsia" w:ascii="宋体" w:hAnsi="宋体" w:cs="宋体"/>
                <w:b/>
                <w:sz w:val="24"/>
              </w:rPr>
              <w:t xml:space="preserve">上年度经审计的财务报告扫描件一份</w:t>
            </w:r>
            <w:r>
              <w:rPr>
                <w:rFonts w:hint="eastAsia" w:ascii="宋体" w:hAnsi="宋体" w:cs="宋体"/>
                <w:sz w:val="24"/>
              </w:rPr>
              <w:t xml:space="preserve">；或投标人的本项目开标时间前</w:t>
            </w:r>
            <w:r>
              <w:rPr>
                <w:rFonts w:hint="eastAsia" w:ascii="宋体" w:hAnsi="宋体" w:cs="宋体"/>
                <w:sz w:val="24"/>
              </w:rPr>
              <w:t xml:space="preserve">6</w:t>
            </w:r>
            <w:r>
              <w:rPr>
                <w:rFonts w:hint="eastAsia" w:ascii="宋体" w:hAnsi="宋体" w:cs="宋体"/>
                <w:sz w:val="24"/>
              </w:rPr>
              <w:t xml:space="preserve">个月内（不含开标当月）银行出具的</w:t>
            </w:r>
            <w:r>
              <w:rPr>
                <w:rFonts w:hint="eastAsia" w:ascii="宋体" w:hAnsi="宋体" w:cs="宋体"/>
                <w:b/>
                <w:sz w:val="24"/>
              </w:rPr>
              <w:t xml:space="preserve">资信证明扫描件</w:t>
            </w:r>
            <w:r>
              <w:rPr>
                <w:rFonts w:hint="eastAsia" w:ascii="宋体" w:hAnsi="宋体" w:cs="宋体"/>
                <w:sz w:val="24"/>
              </w:rPr>
              <w:t xml:space="preserve">一份。</w:t>
            </w:r>
            <w:bookmarkEnd w:id="12"/>
            <w:r/>
            <w:bookmarkEnd w:id="13"/>
            <w:r/>
            <w:r/>
          </w:p>
          <w:p>
            <w:pPr>
              <w:pStyle w:val="797"/>
              <w:spacing w:line="440" w:lineRule="exact"/>
              <w:widowControl/>
              <w:rPr>
                <w:rFonts w:ascii="宋体" w:hAnsi="宋体"/>
                <w:sz w:val="24"/>
              </w:rPr>
            </w:pPr>
            <w:r>
              <w:rPr>
                <w:rFonts w:ascii="宋体" w:hAnsi="宋体"/>
                <w:sz w:val="24"/>
              </w:rPr>
              <w:t xml:space="preserve">3.</w:t>
            </w:r>
            <w:r>
              <w:rPr>
                <w:rFonts w:hint="eastAsia" w:ascii="宋体" w:hAnsi="宋体" w:cs="宋体"/>
                <w:sz w:val="24"/>
              </w:rPr>
              <w:t xml:space="preserve">投标人的本项目开标时间前</w:t>
            </w:r>
            <w:r>
              <w:rPr>
                <w:rFonts w:hint="eastAsia" w:ascii="宋体" w:hAnsi="宋体" w:cs="宋体"/>
                <w:sz w:val="24"/>
              </w:rPr>
              <w:t xml:space="preserve">6</w:t>
            </w:r>
            <w:r>
              <w:rPr>
                <w:rFonts w:hint="eastAsia" w:ascii="宋体" w:hAnsi="宋体" w:cs="宋体"/>
                <w:sz w:val="24"/>
              </w:rPr>
              <w:t xml:space="preserve">个月内（不含开标当月）任何</w:t>
            </w:r>
            <w:r>
              <w:rPr>
                <w:rFonts w:hint="eastAsia" w:ascii="宋体" w:hAnsi="宋体" w:cs="宋体"/>
                <w:sz w:val="24"/>
              </w:rPr>
              <w:t xml:space="preserve">1</w:t>
            </w:r>
            <w:r>
              <w:rPr>
                <w:rFonts w:hint="eastAsia" w:ascii="宋体" w:hAnsi="宋体" w:cs="宋体"/>
                <w:sz w:val="24"/>
              </w:rPr>
              <w:t xml:space="preserve">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的相关材料（依法免税或不需要缴纳社会保障资金的投标人</w:t>
            </w:r>
            <w:r>
              <w:rPr>
                <w:rFonts w:hint="eastAsia" w:ascii="宋体" w:hAnsi="宋体" w:cs="宋体"/>
                <w:sz w:val="24"/>
              </w:rPr>
              <w:t xml:space="preserve">,</w:t>
            </w:r>
            <w:r>
              <w:rPr>
                <w:rFonts w:hint="eastAsia" w:ascii="宋体" w:hAnsi="宋体" w:cs="宋体"/>
                <w:sz w:val="24"/>
              </w:rPr>
              <w:t xml:space="preserve">提供相应文件扫描件证明其依法免税或不需要缴纳社会保障资金</w:t>
            </w:r>
            <w:r>
              <w:rPr>
                <w:rFonts w:hint="eastAsia" w:ascii="宋体" w:hAnsi="宋体" w:cs="宋体"/>
                <w:sz w:val="24"/>
              </w:rPr>
              <w:t xml:space="preserve">)</w:t>
            </w:r>
            <w:r>
              <w:rPr>
                <w:rFonts w:hint="eastAsia" w:ascii="宋体" w:hAnsi="宋体"/>
                <w:sz w:val="24"/>
              </w:rPr>
              <w:t xml:space="preserve">。</w:t>
            </w:r>
            <w:r/>
          </w:p>
          <w:p>
            <w:pPr>
              <w:pStyle w:val="797"/>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具备履行合同所必需的设备和专业技术能力的证明材料，加</w:t>
            </w:r>
            <w:r>
              <w:rPr>
                <w:rFonts w:hint="eastAsia" w:ascii="宋体" w:hAnsi="宋体"/>
                <w:sz w:val="24"/>
              </w:rPr>
              <w:t xml:space="preserve">盖电子签章，格式见本文件第七章《投标文件相关格式》。</w:t>
            </w:r>
            <w:r/>
          </w:p>
          <w:p>
            <w:pPr>
              <w:spacing w:line="440" w:lineRule="exac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w:t>
            </w:r>
            <w:r>
              <w:rPr>
                <w:rFonts w:hint="eastAsia" w:ascii="宋体" w:hAnsi="宋体"/>
                <w:sz w:val="24"/>
                <w:szCs w:val="24"/>
              </w:rPr>
              <w:t xml:space="preserve">投标人参加政府采购活动前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年内在经营活动中没有重大违法记录的书面声明，加盖电子签章，格式见本文件第七章《投标文件相关格式》</w:t>
            </w:r>
            <w:r>
              <w:rPr>
                <w:rFonts w:ascii="宋体" w:hAnsi="宋体"/>
                <w:sz w:val="24"/>
                <w:szCs w:val="24"/>
              </w:rPr>
              <w:t xml:space="preserve">。</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t xml:space="preserve">6.</w:t>
            </w:r>
            <w:r>
              <w:rPr>
                <w:rFonts w:hint="eastAsia" w:ascii="宋体" w:hAnsi="宋体" w:cs="宋体"/>
                <w:sz w:val="24"/>
                <w:szCs w:val="24"/>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sz w:val="24"/>
                <w:szCs w:val="24"/>
              </w:rPr>
              <w:t xml:space="preserve">如不填写完整或未按要求填写的，视为无效</w:t>
            </w:r>
            <w:r>
              <w:rPr>
                <w:rFonts w:hint="eastAsia" w:ascii="宋体" w:hAnsi="宋体" w:cs="宋体"/>
                <w:sz w:val="24"/>
                <w:szCs w:val="24"/>
              </w:rPr>
              <w:t xml:space="preserve">）。《中小企业声明函》查询渠道用微信搜索“中小企业规模类型自测小程序”。</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w:t>
            </w:r>
            <w:r>
              <w:rPr>
                <w:rFonts w:hint="eastAsia" w:ascii="宋体" w:hAnsi="宋体" w:cs="宋体"/>
                <w:sz w:val="24"/>
              </w:rPr>
              <w:t xml:space="preserve">中小企业需满足的条件具体以《政府采购促进中小企业发展管理办法》（财库﹝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 </w:t>
            </w:r>
            <w:r>
              <w:rPr>
                <w:rFonts w:hint="eastAsia" w:ascii="宋体" w:hAnsi="宋体" w:cs="宋体"/>
                <w:sz w:val="24"/>
              </w:rPr>
              <w:t xml:space="preserve">号）、（苏财购</w:t>
            </w:r>
            <w:r>
              <w:rPr>
                <w:rFonts w:hint="eastAsia" w:ascii="宋体" w:hAnsi="宋体" w:cs="宋体"/>
                <w:sz w:val="24"/>
              </w:rPr>
              <w:t xml:space="preserve">( 2022 ) 45 </w:t>
            </w:r>
            <w:r>
              <w:rPr>
                <w:rFonts w:hint="eastAsia" w:ascii="宋体" w:hAnsi="宋体" w:cs="宋体"/>
                <w:sz w:val="24"/>
              </w:rPr>
              <w:t xml:space="preserve">号）和《工业和信息化部、国家统计局、国家发展和改革委员会、财政部关于印发中小企业划型标准规定的通知》（工信部联企业</w:t>
            </w:r>
            <w:r>
              <w:rPr>
                <w:rFonts w:hint="eastAsia" w:ascii="宋体" w:hAnsi="宋体" w:cs="宋体"/>
                <w:sz w:val="24"/>
              </w:rPr>
              <w:t xml:space="preserve">[2011]300</w:t>
            </w:r>
            <w:r>
              <w:rPr>
                <w:rFonts w:hint="eastAsia" w:ascii="宋体" w:hAnsi="宋体" w:cs="宋体"/>
                <w:sz w:val="24"/>
              </w:rPr>
              <w:t xml:space="preserve">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注：监狱企业和残疾人福利性单位等同于小微企业。</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szCs w:val="24"/>
              </w:rPr>
              <w:t xml:space="preserve">投标人为监狱企业的，提供省级以上监狱管理局、戒毒管理局（含新疆生产建设兵团）出具的属于监狱企业的证明文件原件的扫描件。具体以《财政部</w:t>
            </w:r>
            <w:r>
              <w:rPr>
                <w:rFonts w:hint="eastAsia" w:ascii="宋体" w:hAnsi="宋体" w:cs="宋体"/>
                <w:sz w:val="24"/>
                <w:szCs w:val="24"/>
              </w:rPr>
              <w:t xml:space="preserve"> </w:t>
            </w:r>
            <w:r>
              <w:rPr>
                <w:rFonts w:hint="eastAsia" w:ascii="宋体" w:hAnsi="宋体" w:cs="宋体"/>
                <w:sz w:val="24"/>
                <w:szCs w:val="24"/>
              </w:rPr>
              <w:t xml:space="preserve">司法部关于政府采购支持监狱企业发展有关问题的通知</w:t>
            </w:r>
            <w:r>
              <w:rPr>
                <w:rFonts w:hint="eastAsia" w:ascii="宋体" w:hAnsi="宋体" w:cs="宋体"/>
                <w:sz w:val="24"/>
                <w:szCs w:val="24"/>
              </w:rPr>
              <w:t xml:space="preserve">》（财库〔</w:t>
            </w:r>
            <w:r>
              <w:rPr>
                <w:rFonts w:hint="eastAsia" w:ascii="宋体" w:hAnsi="宋体" w:cs="宋体"/>
                <w:sz w:val="24"/>
                <w:szCs w:val="24"/>
              </w:rPr>
              <w:t xml:space="preserve">2014</w:t>
            </w:r>
            <w:r>
              <w:rPr>
                <w:rFonts w:hint="eastAsia" w:ascii="宋体" w:hAnsi="宋体" w:cs="宋体"/>
                <w:sz w:val="24"/>
                <w:szCs w:val="24"/>
              </w:rPr>
              <w:t xml:space="preserve">〕</w:t>
            </w:r>
            <w:r>
              <w:rPr>
                <w:rFonts w:hint="eastAsia" w:ascii="宋体" w:hAnsi="宋体" w:cs="宋体"/>
                <w:sz w:val="24"/>
                <w:szCs w:val="24"/>
              </w:rPr>
              <w:t xml:space="preserve">68</w:t>
            </w:r>
            <w:r>
              <w:rPr>
                <w:rFonts w:hint="eastAsia" w:ascii="宋体" w:hAnsi="宋体" w:cs="宋体"/>
                <w:sz w:val="24"/>
                <w:szCs w:val="24"/>
              </w:rPr>
              <w:t xml:space="preserve">号）的规定为准。</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szCs w:val="24"/>
              </w:rPr>
              <w:t xml:space="preserve">投标人为享受政府采购支持政策的残疾人福利性单位的，提供《残疾人福利性单位声明函》（加盖电子签章，格式见本文件第七章《投标文件相关格式》）。</w:t>
            </w:r>
            <w:r/>
          </w:p>
          <w:p>
            <w:pPr>
              <w:ind w:right="28" w:firstLine="48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享受政府采购支持政策的残疾人福利性单位应当同时满足以下条件：</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①安置的残疾人占本单位在职职工人数的比例不低于</w:t>
            </w:r>
            <w:r>
              <w:rPr>
                <w:rFonts w:hint="eastAsia" w:ascii="宋体" w:hAnsi="宋体" w:cs="宋体"/>
                <w:sz w:val="24"/>
                <w:szCs w:val="24"/>
              </w:rPr>
              <w:t xml:space="preserve">25%</w:t>
            </w:r>
            <w:r>
              <w:rPr>
                <w:rFonts w:hint="eastAsia" w:ascii="宋体" w:hAnsi="宋体" w:cs="宋体"/>
                <w:sz w:val="24"/>
                <w:szCs w:val="24"/>
              </w:rPr>
              <w:t xml:space="preserve">（含</w:t>
            </w:r>
            <w:r>
              <w:rPr>
                <w:rFonts w:hint="eastAsia" w:ascii="宋体" w:hAnsi="宋体" w:cs="宋体"/>
                <w:sz w:val="24"/>
                <w:szCs w:val="24"/>
              </w:rPr>
              <w:t xml:space="preserve">25%</w:t>
            </w:r>
            <w:r>
              <w:rPr>
                <w:rFonts w:hint="eastAsia" w:ascii="宋体" w:hAnsi="宋体" w:cs="宋体"/>
                <w:sz w:val="24"/>
                <w:szCs w:val="24"/>
              </w:rPr>
              <w:t xml:space="preserve">），并且安置的残疾人人数不少于</w:t>
            </w:r>
            <w:r>
              <w:rPr>
                <w:rFonts w:hint="eastAsia" w:ascii="宋体" w:hAnsi="宋体" w:cs="宋体"/>
                <w:sz w:val="24"/>
                <w:szCs w:val="24"/>
              </w:rPr>
              <w:t xml:space="preserve">10</w:t>
            </w:r>
            <w:r>
              <w:rPr>
                <w:rFonts w:hint="eastAsia" w:ascii="宋体" w:hAnsi="宋体" w:cs="宋体"/>
                <w:sz w:val="24"/>
                <w:szCs w:val="24"/>
              </w:rPr>
              <w:t xml:space="preserve">人（含</w:t>
            </w:r>
            <w:r>
              <w:rPr>
                <w:rFonts w:hint="eastAsia" w:ascii="宋体" w:hAnsi="宋体" w:cs="宋体"/>
                <w:sz w:val="24"/>
                <w:szCs w:val="24"/>
              </w:rPr>
              <w:t xml:space="preserve">10</w:t>
            </w:r>
            <w:r>
              <w:rPr>
                <w:rFonts w:hint="eastAsia" w:ascii="宋体" w:hAnsi="宋体" w:cs="宋体"/>
                <w:sz w:val="24"/>
                <w:szCs w:val="24"/>
              </w:rPr>
              <w:t xml:space="preserve">人）；</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②依法与安置的每位残疾人签订了一年以上（含一年）的劳动合同或服务协议；</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③为安置的每位残疾人按月足额缴纳了基本养老保险、基本医疗保险、失业保险、工</w:t>
            </w:r>
            <w:r>
              <w:rPr>
                <w:rFonts w:hint="eastAsia" w:ascii="宋体" w:hAnsi="宋体" w:cs="宋体"/>
                <w:sz w:val="24"/>
                <w:szCs w:val="24"/>
              </w:rPr>
              <w:t xml:space="preserve">伤保险和生育保险等社会保险费；</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④通过银行等金融机构向安置的每位残疾人，按月支付了不低于单位所在区县适用的经省级人民政府批准的月最低工资标准的工资；</w:t>
            </w:r>
            <w:r/>
          </w:p>
          <w:p>
            <w:pPr>
              <w:ind w:right="28"/>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797"/>
              <w:ind w:firstLine="480"/>
              <w:spacing w:line="440" w:lineRule="exact"/>
              <w:widowControl/>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w:t>
            </w:r>
            <w:r>
              <w:rPr>
                <w:rFonts w:hint="eastAsia" w:ascii="宋体" w:hAnsi="宋体" w:cs="宋体"/>
                <w:sz w:val="24"/>
              </w:rPr>
              <w:t xml:space="preserve">1</w:t>
            </w:r>
            <w:r>
              <w:rPr>
                <w:rFonts w:hint="eastAsia" w:ascii="宋体" w:hAnsi="宋体" w:cs="宋体"/>
                <w:sz w:val="24"/>
              </w:rPr>
              <w:t xml:space="preserve">至</w:t>
            </w:r>
            <w:r>
              <w:rPr>
                <w:rFonts w:hint="eastAsia" w:ascii="宋体" w:hAnsi="宋体" w:cs="宋体"/>
                <w:sz w:val="24"/>
              </w:rPr>
              <w:t xml:space="preserve">8</w:t>
            </w:r>
            <w:r>
              <w:rPr>
                <w:rFonts w:hint="eastAsia" w:ascii="宋体" w:hAnsi="宋体" w:cs="宋体"/>
                <w:sz w:val="24"/>
              </w:rPr>
              <w:t xml:space="preserve">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w:t>
            </w:r>
            <w:r>
              <w:rPr>
                <w:rFonts w:hint="eastAsia" w:ascii="宋体" w:hAnsi="宋体" w:cs="宋体"/>
                <w:sz w:val="24"/>
              </w:rPr>
              <w:t xml:space="preserve">2017</w:t>
            </w:r>
            <w:r>
              <w:rPr>
                <w:rFonts w:hint="eastAsia" w:ascii="宋体" w:hAnsi="宋体" w:cs="宋体"/>
                <w:sz w:val="24"/>
              </w:rPr>
              <w:t xml:space="preserve">〕</w:t>
            </w:r>
            <w:r>
              <w:rPr>
                <w:rFonts w:hint="eastAsia" w:ascii="宋体" w:hAnsi="宋体" w:cs="宋体"/>
                <w:sz w:val="24"/>
              </w:rPr>
              <w:t xml:space="preserve">141</w:t>
            </w:r>
            <w:r>
              <w:rPr>
                <w:rFonts w:hint="eastAsia" w:ascii="宋体" w:hAnsi="宋体" w:cs="宋体"/>
                <w:sz w:val="24"/>
              </w:rPr>
              <w:t xml:space="preserve">号）规定为准。</w:t>
            </w:r>
            <w:r/>
          </w:p>
          <w:p>
            <w:pPr>
              <w:pStyle w:val="797"/>
              <w:spacing w:line="440" w:lineRule="exact"/>
              <w:widowControl/>
              <w:rPr>
                <w:rFonts w:ascii="宋体" w:hAnsi="宋体" w:cs="宋体"/>
                <w:sz w:val="24"/>
              </w:rPr>
            </w:pPr>
            <w:r>
              <w:rPr>
                <w:rFonts w:ascii="宋体" w:hAnsi="宋体" w:cs="宋体"/>
                <w:sz w:val="24"/>
              </w:rPr>
              <w:t xml:space="preserve">7.</w:t>
            </w:r>
            <w:r>
              <w:rPr>
                <w:rFonts w:hint="eastAsia" w:ascii="宋体" w:hAnsi="宋体" w:cs="宋体"/>
                <w:b/>
                <w:sz w:val="24"/>
              </w:rPr>
              <w:t xml:space="preserve">本项目的特定资格要求：</w:t>
            </w:r>
            <w:r>
              <w:rPr>
                <w:rFonts w:hint="eastAsia" w:ascii="宋体" w:hAnsi="宋体" w:cs="仿宋"/>
                <w:sz w:val="24"/>
              </w:rPr>
              <w:t xml:space="preserve">投标人具备水利水电施工总承包贰级（含）以上资质或市政公用工程施工总承包贰级（含）以上资质</w:t>
            </w:r>
            <w:r>
              <w:rPr>
                <w:rFonts w:hint="eastAsia" w:ascii="宋体" w:hAnsi="宋体" w:cs="宋体"/>
                <w:sz w:val="24"/>
              </w:rPr>
              <w:t xml:space="preserve">（须提供相应资质证书原件的扫描件），</w:t>
            </w:r>
            <w:r>
              <w:rPr>
                <w:rFonts w:hint="eastAsia" w:ascii="宋体" w:hAnsi="宋体" w:cs="宋体"/>
                <w:sz w:val="24"/>
              </w:rPr>
              <w:t xml:space="preserve">项目负责人无在建</w:t>
            </w:r>
            <w:r>
              <w:rPr>
                <w:rFonts w:hint="eastAsia" w:ascii="宋体" w:hAnsi="宋体" w:cs="宋体"/>
                <w:sz w:val="24"/>
              </w:rPr>
              <w:t xml:space="preserve">项目</w:t>
            </w:r>
            <w:r>
              <w:rPr>
                <w:rFonts w:hint="eastAsia" w:ascii="宋体" w:hAnsi="宋体" w:cs="宋体"/>
                <w:sz w:val="24"/>
              </w:rPr>
              <w:t xml:space="preserve">（提供无在建承诺书</w:t>
            </w:r>
            <w:r>
              <w:rPr>
                <w:rFonts w:hint="eastAsia" w:ascii="宋体" w:hAnsi="宋体" w:cs="宋体"/>
                <w:sz w:val="24"/>
              </w:rPr>
              <w:t xml:space="preserve">，</w:t>
            </w:r>
            <w:r>
              <w:rPr>
                <w:rFonts w:hint="eastAsia" w:ascii="宋体" w:hAnsi="宋体" w:cs="宋体"/>
                <w:sz w:val="24"/>
              </w:rPr>
              <w:t xml:space="preserve">格式自拟）</w:t>
            </w:r>
            <w:r>
              <w:rPr>
                <w:rFonts w:hint="eastAsia" w:ascii="宋体" w:hAnsi="宋体" w:cs="仿宋"/>
                <w:sz w:val="24"/>
              </w:rPr>
              <w:t xml:space="preserve">。</w:t>
            </w:r>
            <w:r/>
          </w:p>
          <w:p>
            <w:pPr>
              <w:pStyle w:val="797"/>
              <w:spacing w:line="440" w:lineRule="exact"/>
              <w:widowControl/>
              <w:rPr>
                <w:rFonts w:ascii="宋体" w:hAnsi="宋体"/>
                <w:b/>
                <w:bCs/>
                <w:sz w:val="24"/>
              </w:rPr>
            </w:pPr>
            <w:r>
              <w:rPr>
                <w:rFonts w:ascii="宋体" w:hAnsi="宋体"/>
                <w:b/>
                <w:bCs/>
                <w:sz w:val="24"/>
              </w:rPr>
              <w:t xml:space="preserve">三、符合条件（必须提供，否则投标无效）</w:t>
            </w:r>
            <w:r/>
          </w:p>
          <w:p>
            <w:pPr>
              <w:pStyle w:val="797"/>
              <w:spacing w:line="440" w:lineRule="exact"/>
              <w:widowControl/>
              <w:rPr>
                <w:rFonts w:ascii="宋体" w:hAnsi="宋体"/>
                <w:sz w:val="24"/>
              </w:rPr>
            </w:pPr>
            <w:r>
              <w:rPr>
                <w:rFonts w:ascii="宋体" w:hAnsi="宋体"/>
                <w:sz w:val="24"/>
              </w:rPr>
              <w:t xml:space="preserve">(</w:t>
            </w:r>
            <w:r>
              <w:rPr>
                <w:rFonts w:ascii="宋体" w:hAnsi="宋体"/>
                <w:sz w:val="24"/>
              </w:rPr>
              <w:t xml:space="preserve">一</w:t>
            </w:r>
            <w:r>
              <w:rPr>
                <w:rFonts w:ascii="宋体" w:hAnsi="宋体"/>
                <w:sz w:val="24"/>
              </w:rPr>
              <w:t xml:space="preserve">)</w:t>
            </w:r>
            <w:r>
              <w:rPr>
                <w:rFonts w:ascii="宋体" w:hAnsi="宋体"/>
                <w:sz w:val="24"/>
              </w:rPr>
              <w:t xml:space="preserve">报价</w:t>
            </w:r>
            <w:r/>
          </w:p>
          <w:p>
            <w:pPr>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、《开标一览表》。加盖电子签章，格式见本文件第七章《投标文件相关格式》，或政府采购客户端工具输入报价自动生成的《开标一览表》均视为满足招标文件要求。</w:t>
            </w:r>
            <w:r/>
          </w:p>
          <w:p>
            <w:pPr>
              <w:pStyle w:val="797"/>
              <w:spacing w:line="440" w:lineRule="exact"/>
              <w:widowControl/>
              <w:rPr>
                <w:rFonts w:ascii="宋体" w:hAnsi="宋体" w:cs="宋体"/>
                <w:sz w:val="24"/>
              </w:rPr>
            </w:pPr>
            <w:r>
              <w:rPr>
                <w:rFonts w:hint="eastAsia" w:ascii="宋体" w:hAnsi="宋体" w:cs="宋体"/>
                <w:bCs/>
                <w:sz w:val="24"/>
              </w:rPr>
              <w:t xml:space="preserve">2</w:t>
            </w:r>
            <w:r>
              <w:rPr>
                <w:rFonts w:hint="eastAsia" w:ascii="宋体" w:hAnsi="宋体" w:cs="宋体"/>
                <w:bCs/>
                <w:sz w:val="24"/>
              </w:rPr>
              <w:t xml:space="preserve">、</w:t>
            </w:r>
            <w:r>
              <w:rPr>
                <w:rFonts w:hint="eastAsia" w:ascii="宋体" w:hAnsi="宋体" w:cs="宋体"/>
                <w:sz w:val="24"/>
              </w:rPr>
              <w:t xml:space="preserve">《分项价格表》。加盖电子签章，格式见本文件第七章《投标文件相关格式》。</w:t>
            </w:r>
            <w:r/>
          </w:p>
          <w:p>
            <w:pPr>
              <w:pStyle w:val="797"/>
              <w:spacing w:line="440" w:lineRule="exact"/>
              <w:widowControl/>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b/>
                <w:bCs/>
                <w:sz w:val="24"/>
              </w:rPr>
              <w:t xml:space="preserve">《报价符合性审查》。</w:t>
            </w:r>
            <w:r>
              <w:rPr>
                <w:rFonts w:hint="eastAsia" w:ascii="宋体" w:hAnsi="宋体" w:cs="宋体"/>
                <w:sz w:val="24"/>
              </w:rPr>
              <w:t xml:space="preserve">属于投标（响应）报价低于采购项目最高限价</w:t>
            </w:r>
            <w:r>
              <w:rPr>
                <w:rFonts w:hint="eastAsia" w:ascii="宋体" w:hAnsi="宋体" w:cs="宋体"/>
                <w:sz w:val="24"/>
              </w:rPr>
              <w:t xml:space="preserve">45%</w:t>
            </w:r>
            <w:r>
              <w:rPr>
                <w:rFonts w:hint="eastAsia" w:ascii="宋体" w:hAnsi="宋体" w:cs="宋体"/>
                <w:sz w:val="24"/>
              </w:rPr>
              <w:t xml:space="preserve">的，即投标（响应）报价</w:t>
            </w:r>
            <w:r>
              <w:rPr>
                <w:rFonts w:hint="eastAsia" w:ascii="宋体" w:hAnsi="宋体" w:cs="宋体"/>
                <w:sz w:val="24"/>
              </w:rPr>
              <w:t xml:space="preserve">&lt;</w:t>
            </w:r>
            <w:r>
              <w:rPr>
                <w:rFonts w:hint="eastAsia" w:ascii="宋体" w:hAnsi="宋体" w:cs="宋体"/>
                <w:sz w:val="24"/>
              </w:rPr>
              <w:t xml:space="preserve">采购项目最高限价×</w:t>
            </w:r>
            <w:r>
              <w:rPr>
                <w:rFonts w:hint="eastAsia" w:ascii="宋体" w:hAnsi="宋体" w:cs="宋体"/>
                <w:sz w:val="24"/>
              </w:rPr>
              <w:t xml:space="preserve">45%</w:t>
            </w:r>
            <w:r>
              <w:rPr>
                <w:rFonts w:hint="eastAsia" w:ascii="宋体" w:hAnsi="宋体" w:cs="宋体"/>
                <w:sz w:val="24"/>
              </w:rPr>
              <w:t xml:space="preserve">，供应商随投标（响应）文件一并提交相关书面说明及必要的证明材料。</w:t>
            </w:r>
            <w:r/>
          </w:p>
          <w:p>
            <w:pPr>
              <w:pStyle w:val="797"/>
              <w:spacing w:line="440" w:lineRule="exact"/>
              <w:widowControl/>
              <w:rPr>
                <w:rFonts w:ascii="宋体" w:hAnsi="宋体"/>
                <w:sz w:val="24"/>
              </w:rPr>
            </w:pPr>
            <w:r>
              <w:rPr>
                <w:rFonts w:ascii="宋体" w:hAnsi="宋体"/>
                <w:sz w:val="24"/>
              </w:rPr>
              <w:t xml:space="preserve">（二）商务资信</w:t>
            </w:r>
            <w:r/>
          </w:p>
          <w:p>
            <w:pPr>
              <w:spacing w:line="440" w:lineRule="exact"/>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1</w:t>
            </w:r>
            <w:r>
              <w:rPr>
                <w:rFonts w:hint="eastAsia" w:ascii="宋体" w:hAnsi="宋体" w:cs="宋体"/>
                <w:bCs/>
                <w:sz w:val="24"/>
              </w:rPr>
              <w:t xml:space="preserve">、《投标函》。加盖电子签章，格式见</w:t>
            </w:r>
            <w:r>
              <w:rPr>
                <w:rFonts w:hint="eastAsia" w:ascii="宋体" w:hAnsi="宋体" w:cs="宋体"/>
                <w:sz w:val="24"/>
              </w:rPr>
              <w:t xml:space="preserve">本文件</w:t>
            </w:r>
            <w:r>
              <w:rPr>
                <w:rFonts w:hint="eastAsia" w:ascii="宋体" w:hAnsi="宋体" w:cs="宋体"/>
                <w:bCs/>
                <w:sz w:val="24"/>
              </w:rPr>
              <w:t xml:space="preserve">第七章《投标文件相关格式》。</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rPr>
              <w:t xml:space="preserve">2</w:t>
            </w:r>
            <w:r>
              <w:rPr>
                <w:rFonts w:hint="eastAsia"/>
              </w:rPr>
              <w:t xml:space="preserve">、</w:t>
            </w:r>
            <w:r>
              <w:rPr>
                <w:rFonts w:hint="eastAsia" w:ascii="宋体" w:hAnsi="宋体" w:cs="宋体"/>
                <w:bCs/>
                <w:sz w:val="24"/>
              </w:rPr>
              <w:t xml:space="preserve">《</w:t>
            </w:r>
            <w:bookmarkStart w:id="16" w:name="OLE_LINK14"/>
            <w:r/>
            <w:bookmarkStart w:id="17" w:name="OLE_LINK13"/>
            <w:r>
              <w:rPr>
                <w:rFonts w:hint="eastAsia" w:ascii="宋体" w:hAnsi="宋体" w:cs="宋体"/>
                <w:bCs/>
                <w:sz w:val="24"/>
              </w:rPr>
              <w:t xml:space="preserve">法定代表人授权书</w:t>
            </w:r>
            <w:bookmarkEnd w:id="16"/>
            <w:r/>
            <w:bookmarkEnd w:id="17"/>
            <w:r>
              <w:rPr>
                <w:rFonts w:hint="eastAsia" w:ascii="宋体" w:hAnsi="宋体" w:cs="宋体"/>
                <w:bCs/>
                <w:sz w:val="24"/>
              </w:rPr>
              <w:t xml:space="preserve">》</w:t>
            </w:r>
            <w:r>
              <w:rPr>
                <w:rFonts w:hint="eastAsia" w:ascii="宋体" w:hAnsi="宋体" w:cs="宋体"/>
                <w:sz w:val="24"/>
              </w:rPr>
              <w:t xml:space="preserve">，</w:t>
            </w:r>
            <w:bookmarkStart w:id="18" w:name="OLE_LINK24"/>
            <w:r>
              <w:rPr>
                <w:rFonts w:hint="eastAsia" w:ascii="宋体" w:hAnsi="宋体" w:cs="宋体"/>
                <w:sz w:val="24"/>
              </w:rPr>
              <w:t xml:space="preserve">加盖电子签章，格式见本文件第七章《投标文件相关格式》。</w:t>
            </w:r>
            <w:bookmarkEnd w:id="18"/>
            <w:r>
              <w:rPr>
                <w:rFonts w:hint="eastAsia" w:ascii="宋体" w:hAnsi="宋体" w:cs="宋体"/>
                <w:bCs/>
                <w:sz w:val="24"/>
              </w:rPr>
              <w:t xml:space="preserve">特别提醒：如公司法定代表人直接参与本项目投标的，提供法定代理人资格证明或声明（格式自拟，加盖电子签章，并附身份证扫描件），可不单独提供《授权委托书》。</w:t>
            </w:r>
            <w:r/>
          </w:p>
          <w:p>
            <w:pPr>
              <w:pStyle w:val="797"/>
              <w:spacing w:line="440" w:lineRule="exact"/>
              <w:widowControl/>
              <w:rPr>
                <w:rFonts w:ascii="宋体" w:hAnsi="宋体"/>
                <w:sz w:val="24"/>
              </w:rPr>
            </w:pPr>
            <w:r>
              <w:rPr>
                <w:rFonts w:ascii="宋体" w:hAnsi="宋体"/>
                <w:sz w:val="24"/>
              </w:rPr>
              <w:t xml:space="preserve">（三）技术响应</w:t>
            </w:r>
            <w:r/>
          </w:p>
          <w:p>
            <w:pPr>
              <w:pStyle w:val="797"/>
              <w:spacing w:line="440" w:lineRule="exact"/>
              <w:widowControl/>
              <w:rPr>
                <w:rFonts w:ascii="宋体" w:hAnsi="宋体"/>
                <w:sz w:val="24"/>
              </w:rPr>
            </w:pPr>
            <w:r>
              <w:rPr>
                <w:rFonts w:ascii="宋体" w:hAnsi="宋体"/>
                <w:sz w:val="24"/>
              </w:rPr>
              <w:t xml:space="preserve">《偏离表》</w:t>
            </w:r>
            <w:r>
              <w:rPr>
                <w:rFonts w:hint="eastAsia" w:ascii="宋体" w:hAnsi="宋体"/>
                <w:sz w:val="24"/>
              </w:rPr>
              <w:t xml:space="preserve">。</w:t>
            </w:r>
            <w:r>
              <w:rPr>
                <w:rFonts w:ascii="宋体" w:hAnsi="宋体"/>
                <w:sz w:val="24"/>
              </w:rPr>
              <w:t xml:space="preserve">加盖电子签章，格式见</w:t>
            </w:r>
            <w:r>
              <w:rPr>
                <w:rFonts w:hint="eastAsia" w:ascii="宋体" w:hAnsi="宋体"/>
                <w:sz w:val="24"/>
              </w:rPr>
              <w:t xml:space="preserve">本</w:t>
            </w:r>
            <w:r>
              <w:rPr>
                <w:rFonts w:ascii="宋体" w:hAnsi="宋体"/>
                <w:sz w:val="24"/>
              </w:rPr>
              <w:t xml:space="preserve">文件第七章《投标文件相关格式》。</w:t>
            </w:r>
            <w:r/>
          </w:p>
          <w:p>
            <w:pPr>
              <w:pStyle w:val="797"/>
              <w:spacing w:line="440" w:lineRule="exact"/>
              <w:widowControl/>
              <w:rPr>
                <w:rFonts w:ascii="宋体" w:hAnsi="宋体"/>
                <w:b/>
                <w:bCs/>
                <w:sz w:val="24"/>
              </w:rPr>
            </w:pPr>
            <w:r>
              <w:rPr>
                <w:rFonts w:ascii="宋体" w:hAnsi="宋体"/>
                <w:sz w:val="24"/>
              </w:rPr>
              <w:t xml:space="preserve"> </w:t>
            </w:r>
            <w:r>
              <w:rPr>
                <w:rFonts w:ascii="宋体" w:hAnsi="宋体"/>
                <w:b/>
                <w:bCs/>
                <w:sz w:val="24"/>
              </w:rPr>
              <w:t xml:space="preserve">四、综合评审评分项</w:t>
            </w:r>
            <w:r/>
          </w:p>
          <w:p>
            <w:pPr>
              <w:pStyle w:val="797"/>
              <w:spacing w:line="440" w:lineRule="exact"/>
              <w:widowControl/>
              <w:rPr>
                <w:rFonts w:ascii="宋体" w:hAnsi="宋体"/>
                <w:sz w:val="24"/>
              </w:rPr>
            </w:pPr>
            <w:r>
              <w:rPr>
                <w:rFonts w:ascii="宋体" w:hAnsi="宋体"/>
                <w:sz w:val="24"/>
              </w:rPr>
              <w:t xml:space="preserve">（一）技术部分</w:t>
            </w:r>
            <w:r/>
          </w:p>
          <w:p>
            <w:pPr>
              <w:pStyle w:val="797"/>
              <w:spacing w:line="440" w:lineRule="exact"/>
              <w:widowControl/>
              <w:rPr>
                <w:rFonts w:ascii="宋体" w:hAnsi="宋体"/>
                <w:sz w:val="24"/>
              </w:rPr>
            </w:pPr>
            <w:r/>
            <w:bookmarkStart w:id="19" w:name="OLE_LINK104"/>
            <w:r>
              <w:rPr>
                <w:rFonts w:ascii="宋体" w:hAnsi="宋体"/>
                <w:sz w:val="24"/>
              </w:rPr>
              <w:t xml:space="preserve">1.</w:t>
            </w:r>
            <w:r>
              <w:rPr>
                <w:rFonts w:ascii="宋体" w:hAnsi="宋体"/>
                <w:sz w:val="24"/>
              </w:rPr>
              <w:t xml:space="preserve">对本项目理解</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97"/>
              <w:spacing w:line="440" w:lineRule="exact"/>
              <w:widowControl/>
              <w:rPr>
                <w:rFonts w:ascii="宋体" w:hAnsi="宋体"/>
                <w:sz w:val="24"/>
              </w:rPr>
            </w:pPr>
            <w:r>
              <w:rPr>
                <w:rFonts w:ascii="宋体" w:hAnsi="宋体"/>
                <w:sz w:val="24"/>
              </w:rPr>
              <w:t xml:space="preserve">2.</w:t>
            </w:r>
            <w:r>
              <w:rPr>
                <w:rFonts w:ascii="宋体" w:hAnsi="宋体"/>
                <w:sz w:val="24"/>
              </w:rPr>
              <w:t xml:space="preserve">管理方案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97"/>
              <w:spacing w:line="440" w:lineRule="exact"/>
              <w:widowControl/>
              <w:rPr>
                <w:rFonts w:ascii="宋体" w:hAnsi="宋体"/>
                <w:sz w:val="24"/>
              </w:rPr>
            </w:pPr>
            <w:r>
              <w:rPr>
                <w:rFonts w:ascii="宋体" w:hAnsi="宋体"/>
                <w:sz w:val="24"/>
              </w:rPr>
              <w:t xml:space="preserve">3.</w:t>
            </w:r>
            <w:r>
              <w:rPr>
                <w:rFonts w:ascii="宋体" w:hAnsi="宋体"/>
                <w:sz w:val="24"/>
              </w:rPr>
              <w:t xml:space="preserve">作业方案</w:t>
            </w:r>
            <w:r>
              <w:rPr>
                <w:rFonts w:hint="eastAsia" w:ascii="宋体" w:hAnsi="宋体"/>
                <w:sz w:val="24"/>
              </w:rPr>
              <w:t xml:space="preserve">，</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97"/>
              <w:spacing w:line="440" w:lineRule="exact"/>
              <w:widowControl/>
              <w:rPr>
                <w:rFonts w:ascii="宋体" w:hAnsi="宋体"/>
                <w:sz w:val="24"/>
              </w:rPr>
            </w:pPr>
            <w:r>
              <w:rPr>
                <w:rFonts w:ascii="宋体" w:hAnsi="宋体"/>
                <w:sz w:val="24"/>
              </w:rPr>
              <w:t xml:space="preserve">4.</w:t>
            </w:r>
            <w:r>
              <w:rPr>
                <w:rFonts w:hint="eastAsia" w:ascii="宋体" w:hAnsi="宋体"/>
                <w:sz w:val="24"/>
              </w:rPr>
              <w:t xml:space="preserve">质量保证措施，</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97"/>
              <w:spacing w:line="440" w:lineRule="exact"/>
              <w:widowControl/>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自查考核，</w:t>
            </w:r>
            <w:r>
              <w:rPr>
                <w:rFonts w:ascii="宋体" w:hAnsi="宋体"/>
                <w:sz w:val="24"/>
              </w:rPr>
              <w:t xml:space="preserve">加盖电子签章，要求见</w:t>
            </w:r>
            <w:r>
              <w:rPr>
                <w:rFonts w:hint="eastAsia" w:ascii="宋体" w:hAnsi="宋体"/>
                <w:sz w:val="24"/>
              </w:rPr>
              <w:t xml:space="preserve">本</w:t>
            </w:r>
            <w:r>
              <w:rPr>
                <w:rFonts w:ascii="宋体" w:hAnsi="宋体"/>
                <w:sz w:val="24"/>
              </w:rPr>
              <w:t xml:space="preserve">文件第六章《采购需求》；</w:t>
            </w:r>
            <w:r/>
          </w:p>
          <w:p>
            <w:pPr>
              <w:pStyle w:val="797"/>
              <w:spacing w:line="440" w:lineRule="exact"/>
              <w:widowControl/>
              <w:rPr>
                <w:rFonts w:ascii="宋体" w:hAnsi="宋体"/>
                <w:sz w:val="24"/>
              </w:rPr>
            </w:pPr>
            <w:r>
              <w:rPr>
                <w:rFonts w:ascii="宋体" w:hAnsi="宋体"/>
                <w:sz w:val="24"/>
              </w:rPr>
              <w:t xml:space="preserve">6.</w:t>
            </w:r>
            <w:r>
              <w:rPr>
                <w:rFonts w:hint="eastAsia" w:ascii="宋体" w:hAnsi="宋体"/>
                <w:sz w:val="24"/>
              </w:rPr>
              <w:t xml:space="preserve">应急处理，</w:t>
            </w:r>
            <w:r>
              <w:rPr>
                <w:rFonts w:ascii="宋体" w:hAnsi="宋体"/>
                <w:sz w:val="24"/>
              </w:rPr>
              <w:t xml:space="preserve">加盖电子签章</w:t>
            </w:r>
            <w:r>
              <w:rPr>
                <w:rFonts w:hint="eastAsia" w:asciiTheme="minorEastAsia" w:hAnsiTheme="minorEastAsia" w:eastAsiaTheme="minorEastAsia"/>
                <w:sz w:val="24"/>
              </w:rPr>
              <w:t xml:space="preserve">，</w:t>
            </w:r>
            <w:r>
              <w:rPr>
                <w:rFonts w:ascii="宋体" w:hAnsi="宋体"/>
                <w:sz w:val="24"/>
              </w:rPr>
              <w:t xml:space="preserve">要求见</w:t>
            </w:r>
            <w:r>
              <w:rPr>
                <w:rFonts w:hint="eastAsia" w:ascii="宋体" w:hAnsi="宋体"/>
                <w:sz w:val="24"/>
              </w:rPr>
              <w:t xml:space="preserve">本</w:t>
            </w:r>
            <w:r>
              <w:rPr>
                <w:rFonts w:ascii="宋体" w:hAnsi="宋体"/>
                <w:sz w:val="24"/>
              </w:rPr>
              <w:t xml:space="preserve">文件第六章《采购需求》</w:t>
            </w:r>
            <w:r>
              <w:rPr>
                <w:rFonts w:hint="eastAsia" w:ascii="宋体" w:hAnsi="宋体"/>
                <w:sz w:val="24"/>
              </w:rPr>
              <w:t xml:space="preserve">；</w:t>
            </w:r>
            <w:r/>
          </w:p>
          <w:p>
            <w:pPr>
              <w:pStyle w:val="797"/>
              <w:spacing w:line="440" w:lineRule="exact"/>
              <w:widowControl/>
              <w:rPr>
                <w:rFonts w:ascii="宋体" w:hAnsi="宋体"/>
                <w:sz w:val="24"/>
              </w:rPr>
            </w:pPr>
            <w:r>
              <w:rPr>
                <w:rFonts w:hint="eastAsia" w:ascii="宋体" w:hAnsi="宋体"/>
                <w:sz w:val="24"/>
              </w:rPr>
              <w:t xml:space="preserve">7</w:t>
            </w:r>
            <w:r>
              <w:rPr>
                <w:rFonts w:ascii="宋体" w:hAnsi="宋体"/>
                <w:sz w:val="24"/>
              </w:rPr>
              <w:t xml:space="preserve">.</w:t>
            </w:r>
            <w:r>
              <w:rPr>
                <w:rFonts w:hint="eastAsia" w:hAnsi="宋体"/>
                <w:sz w:val="24"/>
              </w:rPr>
              <w:t xml:space="preserve">人员配备方案，</w:t>
            </w:r>
            <w:r>
              <w:rPr>
                <w:rFonts w:ascii="宋体" w:hAnsi="宋体"/>
                <w:sz w:val="24"/>
              </w:rPr>
              <w:t xml:space="preserve">加盖电子签章，</w:t>
            </w:r>
            <w:r>
              <w:rPr>
                <w:rFonts w:hAnsi="宋体"/>
                <w:sz w:val="24"/>
              </w:rPr>
              <w:t xml:space="preserve">要求见招标文件第四章《评标标准》</w:t>
            </w:r>
            <w:r>
              <w:rPr>
                <w:rFonts w:hint="eastAsia" w:hAnsi="宋体"/>
                <w:sz w:val="24"/>
              </w:rPr>
              <w:t xml:space="preserve">。</w:t>
            </w:r>
            <w:r/>
          </w:p>
          <w:p>
            <w:pPr>
              <w:pStyle w:val="1025"/>
              <w:spacing w:line="440" w:lineRule="exact"/>
              <w:rPr>
                <w:rFonts w:hAnsi="宋体" w:eastAsia="宋体"/>
                <w:sz w:val="24"/>
                <w:szCs w:val="24"/>
              </w:rPr>
            </w:pPr>
            <w:r>
              <w:rPr>
                <w:rFonts w:hAnsi="宋体" w:eastAsia="宋体"/>
                <w:sz w:val="24"/>
                <w:szCs w:val="24"/>
              </w:rPr>
              <w:t xml:space="preserve">（二）商务部分</w:t>
            </w:r>
            <w:r/>
          </w:p>
          <w:p>
            <w:pPr>
              <w:pStyle w:val="1025"/>
              <w:spacing w:line="440" w:lineRule="exact"/>
              <w:rPr>
                <w:rFonts w:hAnsi="宋体" w:eastAsia="宋体"/>
                <w:sz w:val="24"/>
                <w:szCs w:val="24"/>
              </w:rPr>
            </w:pPr>
            <w:r>
              <w:rPr>
                <w:rFonts w:hint="eastAsia" w:hAnsi="宋体" w:eastAsia="宋体"/>
                <w:sz w:val="24"/>
                <w:szCs w:val="24"/>
              </w:rPr>
              <w:t xml:space="preserve">类似项目</w:t>
            </w:r>
            <w:r>
              <w:rPr>
                <w:rFonts w:hAnsi="宋体" w:eastAsia="宋体"/>
                <w:sz w:val="24"/>
                <w:szCs w:val="24"/>
              </w:rPr>
              <w:t xml:space="preserve">业绩</w:t>
            </w:r>
            <w:r>
              <w:rPr>
                <w:rFonts w:hint="eastAsia" w:hAnsi="宋体" w:eastAsia="宋体"/>
                <w:sz w:val="24"/>
                <w:szCs w:val="24"/>
              </w:rPr>
              <w:t xml:space="preserve">，</w:t>
            </w:r>
            <w:r>
              <w:rPr>
                <w:rFonts w:hAnsi="宋体"/>
                <w:sz w:val="24"/>
              </w:rPr>
              <w:t xml:space="preserve">加盖电子签章</w:t>
            </w:r>
            <w:r>
              <w:rPr>
                <w:rFonts w:hint="eastAsia" w:asciiTheme="minorEastAsia" w:hAnsiTheme="minorEastAsia" w:eastAsiaTheme="minorEastAsia"/>
                <w:sz w:val="24"/>
              </w:rPr>
              <w:t xml:space="preserve">，</w:t>
            </w:r>
            <w:r>
              <w:rPr>
                <w:rFonts w:hAnsi="宋体" w:eastAsia="宋体"/>
                <w:sz w:val="24"/>
                <w:szCs w:val="24"/>
              </w:rPr>
              <w:t xml:space="preserve">要求见招标文件第四章《评标标准》</w:t>
            </w:r>
            <w:bookmarkEnd w:id="19"/>
            <w:r>
              <w:rPr>
                <w:rFonts w:hAnsi="宋体" w:eastAsia="宋体"/>
                <w:sz w:val="24"/>
                <w:szCs w:val="24"/>
              </w:rPr>
              <w:t xml:space="preserve"> </w:t>
            </w:r>
            <w:r/>
          </w:p>
          <w:p>
            <w:pPr>
              <w:pStyle w:val="797"/>
              <w:numPr>
                <w:ilvl w:val="0"/>
                <w:numId w:val="2"/>
              </w:numPr>
              <w:spacing w:line="440" w:lineRule="exact"/>
              <w:widowControl/>
              <w:rPr>
                <w:rFonts w:ascii="宋体" w:hAnsi="宋体"/>
                <w:sz w:val="24"/>
              </w:rPr>
            </w:pPr>
            <w:r>
              <w:rPr>
                <w:rFonts w:ascii="宋体" w:hAnsi="宋体"/>
                <w:sz w:val="24"/>
              </w:rPr>
              <w:t xml:space="preserve">价格折扣文件格式</w:t>
            </w:r>
            <w:r>
              <w:rPr>
                <w:rFonts w:hint="eastAsia" w:ascii="宋体" w:hAnsi="宋体"/>
                <w:sz w:val="24"/>
              </w:rPr>
              <w:t xml:space="preserve">：无。</w:t>
            </w:r>
            <w:r/>
          </w:p>
          <w:p>
            <w:pPr>
              <w:ind w:firstLine="135"/>
              <w:spacing w:line="440" w:lineRule="exact"/>
              <w:rPr>
                <w:rFonts w:ascii="宋体" w:hAnsi="宋体" w:cs="宋体"/>
                <w:bCs/>
                <w:sz w:val="24"/>
                <w:szCs w:val="24"/>
              </w:rPr>
            </w:pPr>
            <w:r>
              <w:rPr>
                <w:rFonts w:hint="eastAsia" w:ascii="宋体" w:hAnsi="宋体" w:cs="宋体"/>
                <w:b/>
                <w:bCs/>
                <w:sz w:val="24"/>
                <w:szCs w:val="24"/>
              </w:rPr>
              <w:t xml:space="preserve">注</w:t>
            </w:r>
            <w:r>
              <w:rPr>
                <w:rFonts w:hint="eastAsia" w:ascii="宋体" w:hAnsi="宋体" w:cs="宋体"/>
                <w:bCs/>
                <w:sz w:val="24"/>
                <w:szCs w:val="24"/>
              </w:rPr>
              <w:t xml:space="preserve">：</w:t>
            </w:r>
            <w:r/>
          </w:p>
          <w:p>
            <w:pPr>
              <w:spacing w:line="44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投标人应对以上文件的合法性、真实性负责。</w:t>
            </w:r>
            <w:r/>
          </w:p>
          <w:p>
            <w:pPr>
              <w:spacing w:line="44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cs="宋体"/>
                <w:bCs/>
                <w:sz w:val="24"/>
                <w:szCs w:val="24"/>
              </w:rPr>
              <w:t xml:space="preserve">。</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十三</w:t>
            </w:r>
            <w:r>
              <w:rPr>
                <w:rFonts w:ascii="宋体" w:hAnsi="宋体"/>
                <w:sz w:val="24"/>
              </w:rPr>
              <w:t xml:space="preserve">)2</w:t>
            </w:r>
            <w:r/>
          </w:p>
        </w:tc>
        <w:tc>
          <w:tcPr>
            <w:tcW w:w="7791" w:type="dxa"/>
            <w:textDirection w:val="lrTb"/>
            <w:noWrap w:val="false"/>
          </w:tcPr>
          <w:p>
            <w:pPr>
              <w:pStyle w:val="797"/>
              <w:spacing w:line="440" w:lineRule="exact"/>
              <w:widowControl/>
              <w:rPr>
                <w:rFonts w:ascii="宋体" w:hAnsi="宋体"/>
                <w:sz w:val="24"/>
              </w:rPr>
            </w:pPr>
            <w:r>
              <w:rPr>
                <w:rFonts w:ascii="宋体" w:hAnsi="宋体"/>
                <w:sz w:val="24"/>
              </w:rPr>
              <w:t xml:space="preserve">商务条件见：</w:t>
            </w:r>
            <w:r/>
          </w:p>
          <w:p>
            <w:pPr>
              <w:pStyle w:val="797"/>
              <w:spacing w:line="440" w:lineRule="exact"/>
              <w:widowControl/>
              <w:rPr>
                <w:rFonts w:ascii="宋体" w:hAnsi="宋体"/>
                <w:sz w:val="24"/>
              </w:rPr>
            </w:pPr>
            <w:r>
              <w:rPr>
                <w:rFonts w:ascii="宋体" w:hAnsi="宋体"/>
                <w:sz w:val="24"/>
              </w:rPr>
              <w:t xml:space="preserve">一、本文件第四章《评标标准》中《评分细则》。</w:t>
            </w:r>
            <w:r/>
          </w:p>
          <w:p>
            <w:pPr>
              <w:pStyle w:val="797"/>
              <w:spacing w:line="440" w:lineRule="exact"/>
              <w:rPr>
                <w:rFonts w:ascii="宋体" w:hAnsi="宋体"/>
                <w:bCs/>
                <w:sz w:val="24"/>
              </w:rPr>
            </w:pPr>
            <w:r>
              <w:rPr>
                <w:rFonts w:ascii="宋体" w:hAnsi="宋体"/>
                <w:sz w:val="24"/>
              </w:rPr>
              <w:t xml:space="preserve">二、本文件第三章《投标资料表》中</w:t>
            </w:r>
            <w:r>
              <w:rPr>
                <w:rFonts w:ascii="宋体" w:hAnsi="宋体"/>
                <w:sz w:val="24"/>
              </w:rPr>
              <w:t xml:space="preserve">(</w:t>
            </w:r>
            <w:r>
              <w:rPr>
                <w:rFonts w:ascii="宋体" w:hAnsi="宋体"/>
                <w:sz w:val="24"/>
              </w:rPr>
              <w:t xml:space="preserve">十二</w:t>
            </w:r>
            <w:r>
              <w:rPr>
                <w:rFonts w:ascii="宋体" w:hAnsi="宋体"/>
                <w:sz w:val="24"/>
              </w:rPr>
              <w:t xml:space="preserve">)1</w:t>
            </w:r>
            <w:r>
              <w:rPr>
                <w:rFonts w:ascii="宋体" w:hAnsi="宋体"/>
                <w:sz w:val="24"/>
              </w:rPr>
              <w:t xml:space="preserve">和</w:t>
            </w:r>
            <w:r>
              <w:rPr>
                <w:rFonts w:ascii="宋体" w:hAnsi="宋体"/>
                <w:sz w:val="24"/>
              </w:rPr>
              <w:t xml:space="preserve">(</w:t>
            </w:r>
            <w:r>
              <w:rPr>
                <w:rFonts w:ascii="宋体" w:hAnsi="宋体"/>
                <w:sz w:val="24"/>
              </w:rPr>
              <w:t xml:space="preserve">十二</w:t>
            </w:r>
            <w:r>
              <w:rPr>
                <w:rFonts w:ascii="宋体" w:hAnsi="宋体"/>
                <w:sz w:val="24"/>
              </w:rPr>
              <w:t xml:space="preserve">)2</w:t>
            </w:r>
            <w:r>
              <w:rPr>
                <w:rFonts w:ascii="宋体" w:hAnsi="宋体"/>
                <w:sz w:val="24"/>
              </w:rPr>
              <w:t xml:space="preserve">。</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十三</w:t>
            </w:r>
            <w:r>
              <w:rPr>
                <w:rFonts w:ascii="宋体" w:hAnsi="宋体"/>
                <w:sz w:val="24"/>
              </w:rPr>
              <w:t xml:space="preserve">)3</w:t>
            </w:r>
            <w:r/>
          </w:p>
        </w:tc>
        <w:tc>
          <w:tcPr>
            <w:tcW w:w="7791" w:type="dxa"/>
            <w:textDirection w:val="lrTb"/>
            <w:noWrap w:val="false"/>
          </w:tcPr>
          <w:p>
            <w:pPr>
              <w:pStyle w:val="797"/>
              <w:spacing w:line="440" w:lineRule="exact"/>
              <w:widowControl/>
              <w:rPr>
                <w:rFonts w:ascii="宋体" w:hAnsi="宋体"/>
                <w:sz w:val="24"/>
              </w:rPr>
            </w:pPr>
            <w:r>
              <w:rPr>
                <w:rFonts w:ascii="宋体" w:hAnsi="宋体"/>
                <w:sz w:val="24"/>
              </w:rPr>
              <w:t xml:space="preserve">交货和提供服务的时间：见本文件第五章</w:t>
            </w:r>
            <w:r>
              <w:rPr>
                <w:rFonts w:ascii="宋体" w:hAnsi="宋体"/>
                <w:sz w:val="24"/>
              </w:rPr>
              <w:t xml:space="preserve"> </w:t>
            </w:r>
            <w:r>
              <w:rPr>
                <w:rFonts w:ascii="宋体" w:hAnsi="宋体"/>
                <w:sz w:val="24"/>
              </w:rPr>
              <w:t xml:space="preserve">《拟签订的合同文本》及或本文件第六章《采购需求》。</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十四</w:t>
            </w:r>
            <w:r>
              <w:rPr>
                <w:rFonts w:ascii="宋体" w:hAnsi="宋体"/>
                <w:sz w:val="24"/>
              </w:rPr>
              <w:t xml:space="preserve">)3</w:t>
            </w:r>
            <w:r/>
          </w:p>
        </w:tc>
        <w:tc>
          <w:tcPr>
            <w:tcW w:w="7791" w:type="dxa"/>
            <w:textDirection w:val="lrTb"/>
            <w:noWrap w:val="false"/>
          </w:tcPr>
          <w:p>
            <w:pPr>
              <w:pStyle w:val="797"/>
              <w:spacing w:line="440" w:lineRule="exact"/>
              <w:rPr>
                <w:rFonts w:ascii="宋体" w:hAnsi="宋体"/>
                <w:bCs/>
                <w:sz w:val="24"/>
              </w:rPr>
            </w:pPr>
            <w:r>
              <w:rPr>
                <w:rFonts w:ascii="宋体" w:hAnsi="宋体"/>
                <w:bCs/>
                <w:sz w:val="24"/>
              </w:rPr>
              <w:t xml:space="preserve">本项目采购预算金额</w:t>
            </w:r>
            <w:r>
              <w:rPr>
                <w:rFonts w:ascii="宋体" w:hAnsi="宋体"/>
                <w:bCs/>
                <w:sz w:val="24"/>
              </w:rPr>
              <w:t xml:space="preserve">533.36</w:t>
            </w:r>
            <w:r>
              <w:rPr>
                <w:rFonts w:hint="eastAsia" w:ascii="宋体" w:hAnsi="宋体"/>
                <w:bCs/>
                <w:sz w:val="24"/>
              </w:rPr>
              <w:t xml:space="preserve">万元。其中：</w:t>
            </w:r>
            <w:r/>
          </w:p>
          <w:p>
            <w:pPr>
              <w:pStyle w:val="797"/>
              <w:spacing w:line="440" w:lineRule="exact"/>
              <w:rPr>
                <w:rFonts w:ascii="宋体" w:hAnsi="宋体" w:cs="宋体"/>
                <w:b/>
                <w:bCs/>
                <w:sz w:val="24"/>
              </w:rPr>
            </w:pPr>
            <w:r>
              <w:rPr>
                <w:rFonts w:hint="eastAsia" w:ascii="宋体" w:hAnsi="宋体" w:cs="宋体"/>
                <w:b/>
                <w:bCs/>
                <w:sz w:val="24"/>
              </w:rPr>
              <w:t xml:space="preserve">本项目采购包</w:t>
            </w:r>
            <w:r>
              <w:rPr>
                <w:rFonts w:hint="eastAsia" w:ascii="宋体" w:hAnsi="宋体" w:cs="宋体"/>
                <w:b/>
                <w:bCs/>
                <w:sz w:val="24"/>
              </w:rPr>
              <w:t xml:space="preserve">1</w:t>
            </w:r>
            <w:r>
              <w:rPr>
                <w:rFonts w:hint="eastAsia" w:ascii="宋体" w:hAnsi="宋体" w:cs="宋体"/>
                <w:b/>
                <w:bCs/>
                <w:sz w:val="24"/>
              </w:rPr>
              <w:t xml:space="preserve">不接受超过</w:t>
            </w:r>
            <w:r>
              <w:rPr>
                <w:rFonts w:ascii="宋体" w:hAnsi="宋体" w:cs="宋体"/>
                <w:b/>
                <w:bCs/>
                <w:sz w:val="24"/>
              </w:rPr>
              <w:t xml:space="preserve">451.5</w:t>
            </w:r>
            <w:r>
              <w:rPr>
                <w:rFonts w:hint="eastAsia" w:ascii="宋体" w:hAnsi="宋体" w:cs="宋体"/>
                <w:b/>
                <w:bCs/>
                <w:sz w:val="24"/>
              </w:rPr>
              <w:t xml:space="preserve">万元人民币的投标报价；</w:t>
            </w:r>
            <w:r/>
          </w:p>
          <w:p>
            <w:pPr>
              <w:pStyle w:val="797"/>
              <w:spacing w:line="440" w:lineRule="exact"/>
              <w:rPr>
                <w:rFonts w:ascii="宋体" w:hAnsi="宋体" w:cs="宋体"/>
                <w:b/>
                <w:bCs/>
                <w:sz w:val="24"/>
              </w:rPr>
            </w:pPr>
            <w:r>
              <w:rPr>
                <w:rFonts w:hint="eastAsia" w:ascii="宋体" w:hAnsi="宋体" w:cs="宋体"/>
                <w:b/>
                <w:bCs/>
                <w:sz w:val="24"/>
              </w:rPr>
              <w:t xml:space="preserve">本项目采购包</w:t>
            </w:r>
            <w:r>
              <w:rPr>
                <w:rFonts w:hint="eastAsia" w:ascii="宋体" w:hAnsi="宋体" w:cs="宋体"/>
                <w:b/>
                <w:bCs/>
                <w:sz w:val="24"/>
              </w:rPr>
              <w:t xml:space="preserve">2</w:t>
            </w:r>
            <w:r>
              <w:rPr>
                <w:rFonts w:hint="eastAsia" w:ascii="宋体" w:hAnsi="宋体" w:cs="宋体"/>
                <w:b/>
                <w:bCs/>
                <w:sz w:val="24"/>
              </w:rPr>
              <w:t xml:space="preserve">不接受超过</w:t>
            </w:r>
            <w:r>
              <w:rPr>
                <w:rFonts w:ascii="宋体" w:hAnsi="宋体" w:cs="宋体"/>
                <w:b/>
                <w:bCs/>
                <w:sz w:val="24"/>
              </w:rPr>
              <w:t xml:space="preserve">81.86</w:t>
            </w:r>
            <w:r>
              <w:rPr>
                <w:rFonts w:hint="eastAsia" w:ascii="宋体" w:hAnsi="宋体" w:cs="宋体"/>
                <w:b/>
                <w:bCs/>
                <w:sz w:val="24"/>
              </w:rPr>
              <w:t xml:space="preserve">万元人民币的投标报价。</w:t>
            </w:r>
            <w:r/>
          </w:p>
          <w:p>
            <w:pPr>
              <w:pStyle w:val="797"/>
              <w:spacing w:line="440" w:lineRule="exact"/>
              <w:rPr>
                <w:rFonts w:ascii="宋体" w:hAnsi="宋体"/>
                <w:sz w:val="24"/>
              </w:rPr>
            </w:pPr>
            <w:r>
              <w:rPr>
                <w:rFonts w:hint="eastAsia" w:ascii="宋体" w:hAnsi="宋体" w:cs="宋体"/>
                <w:sz w:val="24"/>
              </w:rPr>
              <w:t xml:space="preserve">报价包括税金、保险、验收、代理服务费、投标人的利润等全部费用。采购人不再支付报价以外的任何费用。</w:t>
            </w:r>
            <w:r/>
          </w:p>
          <w:p>
            <w:pPr>
              <w:pStyle w:val="797"/>
              <w:spacing w:line="440" w:lineRule="exact"/>
              <w:rPr>
                <w:rFonts w:ascii="宋体" w:hAnsi="宋体"/>
                <w:b/>
                <w:bCs/>
                <w:sz w:val="24"/>
              </w:rPr>
            </w:pPr>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w:t>
            </w:r>
            <w:r>
              <w:rPr>
                <w:rFonts w:hint="eastAsia" w:ascii="宋体" w:hAnsi="宋体" w:cs="宋体"/>
                <w:sz w:val="24"/>
              </w:rPr>
              <w:t xml:space="preserve">,</w:t>
            </w:r>
            <w:r>
              <w:rPr>
                <w:rFonts w:hint="eastAsia" w:ascii="宋体" w:hAnsi="宋体" w:cs="宋体"/>
                <w:sz w:val="24"/>
              </w:rPr>
              <w:t xml:space="preserve">兼投不兼中。每个投标人可以参与多个采购包的评审，但只允许成为一个采购包的中标人。本项目按照采购包</w:t>
            </w:r>
            <w:r>
              <w:rPr>
                <w:rFonts w:hint="eastAsia" w:ascii="宋体" w:hAnsi="宋体" w:cs="宋体"/>
                <w:sz w:val="24"/>
              </w:rPr>
              <w:t xml:space="preserve">1</w:t>
            </w:r>
            <w:r>
              <w:rPr>
                <w:rFonts w:hint="eastAsia" w:ascii="宋体" w:hAnsi="宋体" w:cs="宋体"/>
                <w:sz w:val="24"/>
              </w:rPr>
              <w:t xml:space="preserve">、采购包</w:t>
            </w:r>
            <w:r>
              <w:rPr>
                <w:rFonts w:ascii="宋体" w:hAnsi="宋体" w:cs="宋体"/>
                <w:sz w:val="24"/>
              </w:rPr>
              <w:t xml:space="preserve">2</w:t>
            </w:r>
            <w:r>
              <w:rPr>
                <w:rFonts w:hint="eastAsia" w:ascii="宋体" w:hAnsi="宋体" w:cs="宋体"/>
                <w:sz w:val="24"/>
              </w:rPr>
              <w:t xml:space="preserve">的顺序进行评审定标。在前一采购包被确定为中标人的，可以参与下一采购包的评审，但不得再次成为中标人，不再作为后续采购包的有效投</w:t>
            </w:r>
            <w:r>
              <w:rPr>
                <w:rFonts w:hint="eastAsia" w:ascii="宋体" w:hAnsi="宋体" w:cs="宋体"/>
                <w:sz w:val="24"/>
              </w:rPr>
              <w:t xml:space="preserve">标人。且各采购包的有效投标人数量不得少于</w:t>
            </w:r>
            <w:r>
              <w:rPr>
                <w:rFonts w:hint="eastAsia" w:ascii="宋体" w:hAnsi="宋体" w:cs="宋体"/>
                <w:sz w:val="24"/>
              </w:rPr>
              <w:t xml:space="preserve">3</w:t>
            </w:r>
            <w:r>
              <w:rPr>
                <w:rFonts w:hint="eastAsia" w:ascii="宋体" w:hAnsi="宋体" w:cs="宋体"/>
                <w:sz w:val="24"/>
              </w:rPr>
              <w:t xml:space="preserve">家，否则该采购包按废标处理。</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w:t>
            </w:r>
            <w:r>
              <w:rPr>
                <w:rFonts w:hint="eastAsia" w:ascii="宋体" w:hAnsi="宋体"/>
                <w:sz w:val="24"/>
              </w:rPr>
              <w:t xml:space="preserve">五</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以人民币报价。</w:t>
            </w:r>
            <w:r/>
          </w:p>
        </w:tc>
      </w:tr>
      <w:tr>
        <w:trPr/>
        <w:tc>
          <w:tcPr>
            <w:tcW w:w="1560" w:type="dxa"/>
            <w:textDirection w:val="lrTb"/>
            <w:noWrap w:val="false"/>
          </w:tcPr>
          <w:p>
            <w:pPr>
              <w:pStyle w:val="797"/>
              <w:jc w:val="center"/>
              <w:spacing w:line="440" w:lineRule="exact"/>
              <w:rPr>
                <w:rFonts w:ascii="宋体" w:hAnsi="宋体"/>
                <w:bCs/>
                <w:sz w:val="24"/>
              </w:rPr>
            </w:pPr>
            <w:r>
              <w:rPr>
                <w:rFonts w:ascii="宋体" w:hAnsi="宋体"/>
                <w:bCs/>
                <w:sz w:val="24"/>
              </w:rPr>
              <w:t xml:space="preserve">（十七）</w:t>
            </w:r>
            <w:r/>
          </w:p>
        </w:tc>
        <w:tc>
          <w:tcPr>
            <w:tcW w:w="7791" w:type="dxa"/>
            <w:textDirection w:val="lrTb"/>
            <w:noWrap w:val="false"/>
          </w:tcPr>
          <w:p>
            <w:pPr>
              <w:pStyle w:val="797"/>
              <w:spacing w:line="440" w:lineRule="exact"/>
              <w:rPr>
                <w:rFonts w:ascii="宋体" w:hAnsi="宋体" w:cs="宋体"/>
                <w:sz w:val="24"/>
              </w:rPr>
            </w:pPr>
            <w:r>
              <w:rPr>
                <w:rFonts w:hint="eastAsia" w:ascii="宋体" w:hAnsi="宋体" w:cs="宋体"/>
                <w:sz w:val="24"/>
              </w:rPr>
              <w:t xml:space="preserve">投标人须用政府采购客户端工具导入“苏采云”系统下载的采购文件（后缀）、供应商操作手册及政府采购客户端工具可通过“苏采云”系统（网址：</w:t>
            </w:r>
            <w:r>
              <w:rPr>
                <w:rFonts w:hint="eastAsia" w:ascii="宋体" w:hAnsi="宋体" w:cs="宋体"/>
                <w:sz w:val="24"/>
              </w:rPr>
              <w:t xml:space="preserve">http://jszfcg.jsczt.cn/</w:t>
            </w: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已报名项目</w:t>
            </w:r>
            <w:r>
              <w:rPr>
                <w:rFonts w:hint="eastAsia" w:ascii="宋体" w:hAnsi="宋体" w:cs="宋体"/>
                <w:sz w:val="24"/>
              </w:rPr>
              <w:t xml:space="preserve">--</w:t>
            </w:r>
            <w:r>
              <w:rPr>
                <w:rFonts w:hint="eastAsia" w:ascii="宋体" w:hAnsi="宋体" w:cs="宋体"/>
                <w:sz w:val="24"/>
              </w:rPr>
              <w:t xml:space="preserve">报名详情页面内相应链接进行下载；供应商操作手册及政府采购客户端工具也可通过徐州政府采购网</w:t>
            </w:r>
            <w:r>
              <w:rPr>
                <w:rFonts w:hint="eastAsia" w:ascii="宋体" w:hAnsi="宋体" w:cs="宋体"/>
                <w:sz w:val="24"/>
              </w:rPr>
              <w:t xml:space="preserve">--</w:t>
            </w:r>
            <w:r>
              <w:rPr>
                <w:rFonts w:hint="eastAsia" w:ascii="宋体" w:hAnsi="宋体" w:cs="宋体"/>
                <w:sz w:val="24"/>
              </w:rPr>
              <w:t xml:space="preserve">办事指南</w:t>
            </w:r>
            <w:r>
              <w:rPr>
                <w:rFonts w:hint="eastAsia" w:ascii="宋体" w:hAnsi="宋体" w:cs="宋体"/>
                <w:sz w:val="24"/>
              </w:rPr>
              <w:t xml:space="preserve">--</w:t>
            </w:r>
            <w:r>
              <w:rPr>
                <w:rFonts w:hint="eastAsia" w:ascii="宋体" w:hAnsi="宋体" w:cs="宋体"/>
                <w:sz w:val="24"/>
              </w:rPr>
              <w:t xml:space="preserve">资料下载，点击进入《“苏采云”系统政务</w:t>
            </w:r>
            <w:r>
              <w:rPr>
                <w:rFonts w:hint="eastAsia" w:ascii="宋体" w:hAnsi="宋体" w:cs="宋体"/>
                <w:sz w:val="24"/>
              </w:rPr>
              <w:t xml:space="preserve">CA</w:t>
            </w:r>
            <w:r>
              <w:rPr>
                <w:rFonts w:hint="eastAsia" w:ascii="宋体" w:hAnsi="宋体" w:cs="宋体"/>
                <w:sz w:val="24"/>
              </w:rPr>
              <w:t xml:space="preserve">办理材料、操作手册及控件下载》，进行下载。</w:t>
            </w:r>
            <w:r/>
          </w:p>
          <w:p>
            <w:pPr>
              <w:pStyle w:val="797"/>
              <w:spacing w:line="440" w:lineRule="exact"/>
              <w:rPr>
                <w:rFonts w:ascii="宋体" w:hAnsi="宋体"/>
                <w:sz w:val="24"/>
              </w:rPr>
            </w:pPr>
            <w:r>
              <w:rPr>
                <w:rFonts w:ascii="宋体" w:hAnsi="宋体"/>
                <w:sz w:val="24"/>
              </w:rPr>
              <w:t xml:space="preserve">投标人应当通过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系统提交数据电文形式的投标文件（即电子投标）。</w:t>
            </w:r>
            <w:r/>
          </w:p>
          <w:p>
            <w:pPr>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特别说明：通过“苏采云”系统提交政府采购客户端工具导出加密的投标文件（后缀名为</w:t>
            </w:r>
            <w:r>
              <w:rPr>
                <w:rFonts w:hint="eastAsia" w:ascii="宋体" w:hAnsi="宋体" w:cs="宋体"/>
                <w:b/>
                <w:bCs/>
                <w:sz w:val="24"/>
              </w:rPr>
              <w:t xml:space="preserve">zip</w:t>
            </w:r>
            <w:r>
              <w:rPr>
                <w:rFonts w:hint="eastAsia" w:ascii="宋体" w:hAnsi="宋体" w:cs="宋体"/>
                <w:b/>
                <w:bCs/>
                <w:sz w:val="24"/>
              </w:rPr>
              <w:t xml:space="preserve">）。投标文件不得超过</w:t>
            </w:r>
            <w:r>
              <w:rPr>
                <w:rFonts w:hint="eastAsia" w:ascii="宋体" w:hAnsi="宋体" w:cs="宋体"/>
                <w:b/>
                <w:bCs/>
                <w:sz w:val="24"/>
              </w:rPr>
              <w:t xml:space="preserve">150M</w:t>
            </w:r>
            <w:r>
              <w:rPr>
                <w:rFonts w:hint="eastAsia" w:ascii="宋体" w:hAnsi="宋体" w:cs="宋体"/>
                <w:b/>
                <w:bCs/>
                <w:sz w:val="24"/>
              </w:rPr>
              <w:t xml:space="preserve">！</w:t>
            </w:r>
            <w:r/>
          </w:p>
          <w:p>
            <w:pPr>
              <w:pStyle w:val="797"/>
              <w:spacing w:line="440" w:lineRule="exact"/>
              <w:rPr>
                <w:rFonts w:ascii="宋体" w:hAnsi="宋体"/>
                <w:sz w:val="24"/>
              </w:rPr>
            </w:pPr>
            <w:r>
              <w:rPr>
                <w:rFonts w:hint="eastAsia" w:ascii="宋体" w:hAnsi="宋体" w:cs="宋体"/>
                <w:b/>
                <w:bCs/>
                <w:sz w:val="24"/>
              </w:rPr>
              <w:t xml:space="preserve">说明：本项目采用线上投标，即供应商投标文件从政府采购客户端工具制作通过“苏采云”系统提交，未提供线上投标文件的，投标无效。</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十八</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线上投标文件的密封、签署、盖章要求：</w:t>
            </w:r>
            <w:r/>
          </w:p>
          <w:p>
            <w:pPr>
              <w:pStyle w:val="797"/>
              <w:spacing w:line="440" w:lineRule="exact"/>
              <w:rPr>
                <w:rFonts w:ascii="宋体" w:hAnsi="宋体"/>
                <w:sz w:val="24"/>
              </w:rPr>
            </w:pPr>
            <w:r>
              <w:rPr>
                <w:rFonts w:ascii="宋体" w:hAnsi="宋体"/>
                <w:sz w:val="24"/>
              </w:rPr>
              <w:t xml:space="preserve">一、投标文件的密封（加密）要求：</w:t>
            </w:r>
            <w:r/>
          </w:p>
          <w:p>
            <w:pPr>
              <w:pStyle w:val="797"/>
              <w:spacing w:line="440" w:lineRule="exact"/>
              <w:rPr>
                <w:rFonts w:ascii="宋体" w:hAnsi="宋体"/>
                <w:sz w:val="24"/>
              </w:rPr>
            </w:pPr>
            <w:r>
              <w:rPr>
                <w:rFonts w:ascii="宋体" w:hAnsi="宋体"/>
                <w:sz w:val="24"/>
              </w:rPr>
              <w:t xml:space="preserve">投标人应当按照招标文件和</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系统的要求编制并加密投标文件。本项目投标人须通过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系统提供的政府采购客户端</w:t>
            </w:r>
            <w:r>
              <w:rPr>
                <w:rFonts w:ascii="宋体" w:hAnsi="宋体"/>
                <w:sz w:val="24"/>
              </w:rPr>
              <w:t xml:space="preserve">工具（使用</w:t>
            </w:r>
            <w:r>
              <w:rPr>
                <w:rFonts w:ascii="宋体" w:hAnsi="宋体"/>
                <w:sz w:val="24"/>
              </w:rPr>
              <w:t xml:space="preserve">“CA</w:t>
            </w:r>
            <w:r>
              <w:rPr>
                <w:rFonts w:ascii="宋体" w:hAnsi="宋体"/>
                <w:sz w:val="24"/>
              </w:rPr>
              <w:t xml:space="preserve">数字证书</w:t>
            </w:r>
            <w:r>
              <w:rPr>
                <w:rFonts w:ascii="宋体" w:hAnsi="宋体"/>
                <w:sz w:val="24"/>
              </w:rPr>
              <w:t xml:space="preserve">”</w:t>
            </w:r>
            <w:r>
              <w:rPr>
                <w:rFonts w:ascii="宋体" w:hAnsi="宋体"/>
                <w:sz w:val="24"/>
              </w:rPr>
              <w:t xml:space="preserve">）对其数据电文形式的投标文件加密。</w:t>
            </w:r>
            <w:r/>
          </w:p>
          <w:p>
            <w:pPr>
              <w:pStyle w:val="797"/>
              <w:spacing w:line="440" w:lineRule="exact"/>
              <w:rPr>
                <w:rFonts w:ascii="宋体" w:hAnsi="宋体"/>
                <w:sz w:val="24"/>
              </w:rPr>
            </w:pPr>
            <w:r>
              <w:rPr>
                <w:rFonts w:ascii="宋体" w:hAnsi="宋体"/>
                <w:sz w:val="24"/>
              </w:rPr>
              <w:t xml:space="preserve">二、投标文件的签署要求：见招标文件第七章《投标文件相关格式》。</w:t>
            </w:r>
            <w:r/>
          </w:p>
          <w:p>
            <w:pPr>
              <w:pStyle w:val="797"/>
              <w:spacing w:line="440" w:lineRule="exact"/>
              <w:rPr>
                <w:rFonts w:ascii="宋体" w:hAnsi="宋体"/>
                <w:sz w:val="24"/>
              </w:rPr>
            </w:pPr>
            <w:r>
              <w:rPr>
                <w:rFonts w:ascii="宋体" w:hAnsi="宋体"/>
                <w:sz w:val="24"/>
              </w:rPr>
              <w:t xml:space="preserve">三、投标文件的盖章要求：见招标文件第三章《投标资料表》</w:t>
            </w:r>
            <w:r>
              <w:rPr>
                <w:rFonts w:hint="eastAsia" w:ascii="宋体" w:hAnsi="宋体"/>
                <w:sz w:val="24"/>
              </w:rPr>
              <w:t xml:space="preserve">中</w:t>
            </w:r>
            <w:r>
              <w:rPr>
                <w:rFonts w:hint="eastAsia" w:ascii="宋体" w:hAnsi="宋体"/>
                <w:sz w:val="24"/>
              </w:rPr>
              <w:t xml:space="preserve">(</w:t>
            </w:r>
            <w:r>
              <w:rPr>
                <w:rFonts w:hint="eastAsia" w:ascii="宋体" w:hAnsi="宋体"/>
                <w:sz w:val="24"/>
              </w:rPr>
              <w:t xml:space="preserve">十二</w:t>
            </w:r>
            <w:r>
              <w:rPr>
                <w:rFonts w:hint="eastAsia" w:ascii="宋体" w:hAnsi="宋体"/>
                <w:sz w:val="24"/>
              </w:rPr>
              <w:t xml:space="preserve">)1</w:t>
            </w:r>
            <w:r>
              <w:rPr>
                <w:rFonts w:hint="eastAsia" w:ascii="宋体" w:hAnsi="宋体"/>
                <w:sz w:val="24"/>
              </w:rPr>
              <w:t xml:space="preserve">和</w:t>
            </w:r>
            <w:r>
              <w:rPr>
                <w:rFonts w:hint="eastAsia" w:ascii="宋体" w:hAnsi="宋体"/>
                <w:sz w:val="24"/>
              </w:rPr>
              <w:t xml:space="preserve">(</w:t>
            </w:r>
            <w:r>
              <w:rPr>
                <w:rFonts w:hint="eastAsia" w:ascii="宋体" w:hAnsi="宋体"/>
                <w:sz w:val="24"/>
              </w:rPr>
              <w:t xml:space="preserve">十二</w:t>
            </w:r>
            <w:r>
              <w:rPr>
                <w:rFonts w:hint="eastAsia" w:ascii="宋体" w:hAnsi="宋体"/>
                <w:sz w:val="24"/>
              </w:rPr>
              <w:t xml:space="preserve">)2</w:t>
            </w:r>
            <w:r>
              <w:rPr>
                <w:rFonts w:ascii="宋体" w:hAnsi="宋体"/>
                <w:sz w:val="24"/>
              </w:rPr>
              <w:t xml:space="preserve">和招标文件第七章《投标文件相关格式》。投标人须通过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系统提供的政府采购客户端工具（使用</w:t>
            </w:r>
            <w:r>
              <w:rPr>
                <w:rFonts w:ascii="宋体" w:hAnsi="宋体"/>
                <w:sz w:val="24"/>
              </w:rPr>
              <w:t xml:space="preserve">“CA</w:t>
            </w:r>
            <w:r>
              <w:rPr>
                <w:rFonts w:ascii="宋体" w:hAnsi="宋体"/>
                <w:sz w:val="24"/>
              </w:rPr>
              <w:t xml:space="preserve">数字证书</w:t>
            </w:r>
            <w:r>
              <w:rPr>
                <w:rFonts w:ascii="宋体" w:hAnsi="宋体"/>
                <w:sz w:val="24"/>
              </w:rPr>
              <w:t xml:space="preserve">”</w:t>
            </w:r>
            <w:r>
              <w:rPr>
                <w:rFonts w:ascii="宋体" w:hAnsi="宋体"/>
                <w:sz w:val="24"/>
              </w:rPr>
              <w:t xml:space="preserve">）加盖电子签章。</w:t>
            </w:r>
            <w:r/>
          </w:p>
          <w:p>
            <w:pPr>
              <w:pStyle w:val="797"/>
              <w:spacing w:line="440" w:lineRule="exact"/>
              <w:rPr>
                <w:rFonts w:ascii="宋体" w:hAnsi="宋体"/>
                <w:sz w:val="24"/>
              </w:rPr>
            </w:pPr>
            <w:r>
              <w:rPr>
                <w:rFonts w:ascii="宋体" w:hAnsi="宋体"/>
                <w:sz w:val="24"/>
              </w:rPr>
              <w:t xml:space="preserve">说明：投标人应在用</w:t>
            </w:r>
            <w:r>
              <w:rPr>
                <w:rFonts w:ascii="宋体" w:hAnsi="宋体"/>
                <w:sz w:val="24"/>
              </w:rPr>
              <w:t xml:space="preserve">CA</w:t>
            </w:r>
            <w:r>
              <w:rPr>
                <w:rFonts w:ascii="宋体" w:hAnsi="宋体"/>
                <w:sz w:val="24"/>
              </w:rPr>
              <w:t xml:space="preserve">数字证书以及自备的能够登录</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系统的电脑，在达到开标时间后，使用</w:t>
            </w:r>
            <w:r>
              <w:rPr>
                <w:rFonts w:ascii="宋体" w:hAnsi="宋体"/>
                <w:sz w:val="24"/>
              </w:rPr>
              <w:t xml:space="preserve">CA</w:t>
            </w:r>
            <w:r>
              <w:rPr>
                <w:rFonts w:ascii="宋体" w:hAnsi="宋体"/>
                <w:sz w:val="24"/>
              </w:rPr>
              <w:t xml:space="preserve">数字证书解密各自投标文件。</w:t>
            </w:r>
            <w:r/>
          </w:p>
          <w:p>
            <w:pPr>
              <w:pStyle w:val="797"/>
              <w:spacing w:line="440" w:lineRule="exact"/>
              <w:rPr>
                <w:rFonts w:ascii="宋体" w:hAnsi="宋体"/>
                <w:sz w:val="24"/>
              </w:rPr>
            </w:pPr>
            <w:r>
              <w:rPr>
                <w:rFonts w:ascii="宋体" w:hAnsi="宋体"/>
                <w:sz w:val="24"/>
              </w:rPr>
              <w:t xml:space="preserve">投标人未按规定加密的投标文件，</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系统应当拒收并提示。</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十九</w:t>
            </w:r>
            <w:r>
              <w:rPr>
                <w:rFonts w:ascii="宋体" w:hAnsi="宋体"/>
                <w:sz w:val="24"/>
              </w:rPr>
              <w:t xml:space="preserve">)</w:t>
            </w:r>
            <w:r/>
          </w:p>
        </w:tc>
        <w:tc>
          <w:tcPr>
            <w:tcW w:w="7791" w:type="dxa"/>
            <w:textDirection w:val="lrTb"/>
            <w:noWrap w:val="false"/>
          </w:tcPr>
          <w:p>
            <w:pPr>
              <w:pStyle w:val="797"/>
              <w:ind w:left="560" w:hanging="560"/>
              <w:spacing w:line="440" w:lineRule="exact"/>
              <w:rPr>
                <w:rFonts w:ascii="宋体" w:hAnsi="宋体"/>
                <w:sz w:val="24"/>
              </w:rPr>
            </w:pPr>
            <w:r>
              <w:rPr>
                <w:rFonts w:hint="eastAsia" w:ascii="宋体" w:hAnsi="宋体" w:cs="宋体"/>
                <w:sz w:val="24"/>
              </w:rPr>
              <w:t xml:space="preserve">投标文件的提交与接收</w:t>
            </w:r>
            <w:r>
              <w:rPr>
                <w:rFonts w:ascii="宋体" w:hAnsi="宋体"/>
                <w:sz w:val="24"/>
              </w:rPr>
              <w:t xml:space="preserve">：</w:t>
            </w:r>
            <w:r>
              <w:rPr>
                <w:rFonts w:ascii="宋体" w:hAnsi="宋体"/>
                <w:sz w:val="24"/>
              </w:rPr>
              <w:t xml:space="preserve"> </w:t>
            </w:r>
            <w:r/>
          </w:p>
          <w:p>
            <w:pPr>
              <w:pStyle w:val="797"/>
              <w:ind w:left="560" w:hanging="560"/>
              <w:spacing w:line="440" w:lineRule="exact"/>
              <w:rPr>
                <w:rFonts w:ascii="宋体" w:hAnsi="宋体"/>
                <w:sz w:val="24"/>
              </w:rPr>
            </w:pPr>
            <w:r>
              <w:rPr>
                <w:rFonts w:ascii="宋体" w:hAnsi="宋体"/>
                <w:sz w:val="24"/>
              </w:rPr>
              <w:t xml:space="preserve">1.</w:t>
            </w:r>
            <w:r>
              <w:rPr>
                <w:rFonts w:ascii="宋体" w:hAnsi="宋体"/>
                <w:sz w:val="24"/>
              </w:rPr>
              <w:t xml:space="preserve">投标文件提交时间：</w:t>
            </w:r>
            <w:r>
              <w:rPr>
                <w:rFonts w:ascii="宋体" w:hAnsi="宋体"/>
                <w:b/>
                <w:sz w:val="24"/>
              </w:rPr>
              <w:t xml:space="preserve">2026</w:t>
            </w:r>
            <w:r>
              <w:rPr>
                <w:rFonts w:ascii="宋体" w:hAnsi="宋体"/>
                <w:b/>
                <w:sz w:val="24"/>
              </w:rPr>
              <w:t xml:space="preserve">年</w:t>
            </w:r>
            <w:r>
              <w:rPr>
                <w:rFonts w:ascii="宋体" w:hAnsi="宋体"/>
                <w:b/>
                <w:sz w:val="24"/>
              </w:rPr>
              <w:t xml:space="preserve">9月9日</w:t>
            </w:r>
            <w:r>
              <w:rPr>
                <w:rFonts w:ascii="宋体" w:hAnsi="宋体"/>
                <w:b/>
                <w:sz w:val="24"/>
              </w:rPr>
              <w:t xml:space="preserve">北京时间</w:t>
            </w:r>
            <w:r>
              <w:rPr>
                <w:rFonts w:hint="eastAsia" w:ascii="宋体" w:hAnsi="宋体"/>
                <w:b/>
                <w:sz w:val="24"/>
              </w:rPr>
              <w:t xml:space="preserve">9</w:t>
            </w:r>
            <w:r>
              <w:rPr>
                <w:rFonts w:ascii="宋体" w:hAnsi="宋体"/>
                <w:b/>
                <w:sz w:val="24"/>
              </w:rPr>
              <w:t xml:space="preserve">:</w:t>
            </w:r>
            <w:r>
              <w:rPr>
                <w:rFonts w:hint="eastAsia" w:ascii="宋体" w:hAnsi="宋体"/>
                <w:b/>
                <w:sz w:val="24"/>
              </w:rPr>
              <w:t xml:space="preserve">3</w:t>
            </w:r>
            <w:r>
              <w:rPr>
                <w:rFonts w:ascii="宋体" w:hAnsi="宋体"/>
                <w:b/>
                <w:sz w:val="24"/>
              </w:rPr>
              <w:t xml:space="preserve">0</w:t>
            </w:r>
            <w:r>
              <w:rPr>
                <w:rFonts w:ascii="宋体" w:hAnsi="宋体"/>
                <w:b/>
                <w:sz w:val="24"/>
              </w:rPr>
              <w:t xml:space="preserve">前</w:t>
            </w:r>
            <w:r/>
          </w:p>
          <w:p>
            <w:pPr>
              <w:pStyle w:val="797"/>
              <w:ind w:left="560" w:hanging="560"/>
              <w:spacing w:line="440" w:lineRule="exact"/>
              <w:rPr>
                <w:rFonts w:ascii="宋体" w:hAnsi="宋体"/>
                <w:sz w:val="24"/>
              </w:rPr>
            </w:pPr>
            <w:r>
              <w:rPr>
                <w:rFonts w:ascii="宋体" w:hAnsi="宋体"/>
                <w:sz w:val="24"/>
              </w:rPr>
              <w:t xml:space="preserve">2.</w:t>
            </w:r>
            <w:r>
              <w:rPr>
                <w:rFonts w:ascii="宋体" w:hAnsi="宋体"/>
                <w:sz w:val="24"/>
              </w:rPr>
              <w:t xml:space="preserve">投标截止时间：</w:t>
            </w:r>
            <w:r>
              <w:rPr>
                <w:rFonts w:ascii="宋体" w:hAnsi="宋体"/>
                <w:b/>
                <w:sz w:val="24"/>
              </w:rPr>
              <w:t xml:space="preserve">2026</w:t>
            </w:r>
            <w:r>
              <w:rPr>
                <w:rFonts w:ascii="宋体" w:hAnsi="宋体"/>
                <w:b/>
                <w:sz w:val="24"/>
              </w:rPr>
              <w:t xml:space="preserve">年</w:t>
            </w:r>
            <w:r>
              <w:rPr>
                <w:rFonts w:ascii="宋体" w:hAnsi="宋体"/>
                <w:b/>
                <w:sz w:val="24"/>
              </w:rPr>
              <w:t xml:space="preserve">9月9日</w:t>
            </w:r>
            <w:r>
              <w:rPr>
                <w:rFonts w:ascii="宋体" w:hAnsi="宋体"/>
                <w:b/>
                <w:sz w:val="24"/>
              </w:rPr>
              <w:t xml:space="preserve">北京时间</w:t>
            </w:r>
            <w:r>
              <w:rPr>
                <w:rFonts w:hint="eastAsia" w:ascii="宋体" w:hAnsi="宋体"/>
                <w:b/>
                <w:sz w:val="24"/>
              </w:rPr>
              <w:t xml:space="preserve">9</w:t>
            </w:r>
            <w:r>
              <w:rPr>
                <w:rFonts w:ascii="宋体" w:hAnsi="宋体"/>
                <w:b/>
                <w:sz w:val="24"/>
              </w:rPr>
              <w:t xml:space="preserve">:</w:t>
            </w:r>
            <w:r>
              <w:rPr>
                <w:rFonts w:hint="eastAsia" w:ascii="宋体" w:hAnsi="宋体"/>
                <w:b/>
                <w:sz w:val="24"/>
              </w:rPr>
              <w:t xml:space="preserve">3</w:t>
            </w:r>
            <w:r>
              <w:rPr>
                <w:rFonts w:ascii="宋体" w:hAnsi="宋体"/>
                <w:b/>
                <w:sz w:val="24"/>
              </w:rPr>
              <w:t xml:space="preserve">0</w:t>
            </w:r>
            <w:r/>
          </w:p>
          <w:p>
            <w:pPr>
              <w:ind w:left="23" w:hanging="23"/>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3.</w:t>
            </w:r>
            <w:r>
              <w:rPr>
                <w:rFonts w:hint="eastAsia" w:ascii="宋体" w:hAnsi="宋体" w:cs="宋体"/>
                <w:sz w:val="24"/>
              </w:rPr>
              <w:t xml:space="preserve">投标文件提交与接收地点：投标人应当通过“苏采云”系统提交数据电文形式的投标文件（即电子投标），“苏采云”系统自动接收。</w:t>
            </w:r>
            <w:r/>
          </w:p>
        </w:tc>
      </w:tr>
      <w:tr>
        <w:trPr/>
        <w:tc>
          <w:tcPr>
            <w:tcW w:w="1560" w:type="dxa"/>
            <w:vMerge w:val="restart"/>
            <w:textDirection w:val="lrTb"/>
            <w:noWrap w:val="false"/>
          </w:tcPr>
          <w:p>
            <w:pPr>
              <w:pStyle w:val="797"/>
              <w:jc w:val="center"/>
              <w:spacing w:line="440" w:lineRule="exact"/>
              <w:rPr>
                <w:rFonts w:ascii="宋体" w:hAnsi="宋体"/>
                <w:sz w:val="24"/>
              </w:rPr>
            </w:pPr>
            <w:r>
              <w:rPr>
                <w:rFonts w:ascii="宋体" w:hAnsi="宋体"/>
                <w:sz w:val="24"/>
              </w:rPr>
              <w:t xml:space="preserve">（二十）</w:t>
            </w:r>
            <w:r/>
          </w:p>
        </w:tc>
        <w:tc>
          <w:tcPr>
            <w:tcW w:w="7791" w:type="dxa"/>
            <w:textDirection w:val="lrTb"/>
            <w:noWrap w:val="false"/>
          </w:tcPr>
          <w:p>
            <w:pPr>
              <w:pStyle w:val="797"/>
              <w:spacing w:line="440" w:lineRule="exact"/>
              <w:rPr>
                <w:rFonts w:ascii="宋体" w:hAnsi="宋体"/>
                <w:b/>
                <w:sz w:val="24"/>
              </w:rPr>
            </w:pPr>
            <w:r>
              <w:rPr>
                <w:rFonts w:ascii="宋体" w:hAnsi="宋体"/>
                <w:sz w:val="24"/>
              </w:rPr>
              <w:t xml:space="preserve">电子投标文件应由其法定代表人或法定代表人授权代表在规定的网上投标时间内，</w:t>
            </w:r>
            <w:r>
              <w:rPr>
                <w:rFonts w:ascii="宋体" w:hAnsi="宋体"/>
                <w:b/>
                <w:sz w:val="24"/>
              </w:rPr>
              <w:t xml:space="preserve">凭</w:t>
            </w:r>
            <w:r>
              <w:rPr>
                <w:rFonts w:ascii="宋体" w:hAnsi="宋体"/>
                <w:b/>
                <w:sz w:val="24"/>
              </w:rPr>
              <w:t xml:space="preserve"> CA </w:t>
            </w:r>
            <w:r>
              <w:rPr>
                <w:rFonts w:ascii="宋体" w:hAnsi="宋体"/>
                <w:b/>
                <w:sz w:val="24"/>
              </w:rPr>
              <w:t xml:space="preserve">证书登陆</w:t>
            </w:r>
            <w:r>
              <w:rPr>
                <w:rFonts w:ascii="宋体" w:hAnsi="宋体"/>
                <w:b/>
                <w:sz w:val="24"/>
              </w:rPr>
              <w:t xml:space="preserve">“</w:t>
            </w:r>
            <w:r>
              <w:rPr>
                <w:rFonts w:ascii="宋体" w:hAnsi="宋体"/>
                <w:b/>
                <w:sz w:val="24"/>
              </w:rPr>
              <w:t xml:space="preserve">苏采云</w:t>
            </w:r>
            <w:r>
              <w:rPr>
                <w:rFonts w:ascii="宋体" w:hAnsi="宋体"/>
                <w:b/>
                <w:sz w:val="24"/>
              </w:rPr>
              <w:t xml:space="preserve">”</w:t>
            </w:r>
            <w:r>
              <w:rPr>
                <w:rFonts w:ascii="宋体" w:hAnsi="宋体"/>
                <w:b/>
                <w:sz w:val="24"/>
              </w:rPr>
              <w:t xml:space="preserve">系统在线编制投标文件（电子数据），并在投标截止时间之前上传投标文件。</w:t>
            </w:r>
            <w:r/>
          </w:p>
          <w:p>
            <w:pPr>
              <w:pStyle w:val="797"/>
              <w:spacing w:line="440" w:lineRule="exact"/>
              <w:rPr>
                <w:rFonts w:ascii="宋体" w:hAnsi="宋体"/>
                <w:sz w:val="24"/>
              </w:rPr>
            </w:pPr>
            <w:r>
              <w:rPr>
                <w:rFonts w:ascii="宋体" w:hAnsi="宋体"/>
                <w:b/>
                <w:sz w:val="24"/>
              </w:rPr>
              <w:t xml:space="preserve">投标人应在达到开标时间后，使用</w:t>
            </w:r>
            <w:r>
              <w:rPr>
                <w:rFonts w:ascii="宋体" w:hAnsi="宋体"/>
                <w:b/>
                <w:sz w:val="24"/>
              </w:rPr>
              <w:t xml:space="preserve">CA</w:t>
            </w:r>
            <w:r>
              <w:rPr>
                <w:rFonts w:ascii="宋体" w:hAnsi="宋体"/>
                <w:b/>
                <w:sz w:val="24"/>
              </w:rPr>
              <w:t xml:space="preserve">数字证书解密各自投标文件。</w:t>
            </w:r>
            <w:r/>
          </w:p>
        </w:tc>
      </w:tr>
      <w:tr>
        <w:trPr/>
        <w:tc>
          <w:tcPr>
            <w:tcW w:w="1560" w:type="dxa"/>
            <w:vMerge w:val="continue"/>
            <w:textDirection w:val="lrTb"/>
            <w:noWrap w:val="false"/>
          </w:tcPr>
          <w:p>
            <w:pPr>
              <w:pStyle w:val="797"/>
              <w:jc w:val="center"/>
              <w:spacing w:line="440" w:lineRule="exact"/>
              <w:rPr>
                <w:rFonts w:ascii="宋体" w:hAnsi="宋体"/>
                <w:sz w:val="24"/>
              </w:rPr>
            </w:pPr>
            <w:r>
              <w:rPr>
                <w:rFonts w:ascii="宋体" w:hAnsi="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线上开标时，“苏采云”系统自动提取所有投标文件，投标人按招标文件规定方式按时在线解密。本项目招标文件规定的投标人按时在线解密方式：</w:t>
            </w:r>
            <w:r>
              <w:rPr>
                <w:rFonts w:hint="eastAsia" w:ascii="宋体" w:hAnsi="宋体" w:cs="宋体"/>
                <w:b/>
                <w:bCs/>
                <w:sz w:val="24"/>
              </w:rPr>
              <w:t xml:space="preserve">开标时间后</w:t>
            </w:r>
            <w:r>
              <w:rPr>
                <w:rFonts w:hint="eastAsia" w:ascii="宋体" w:hAnsi="宋体" w:cs="宋体"/>
                <w:sz w:val="24"/>
              </w:rPr>
              <w:t xml:space="preserve">，通过“苏采云”系统（使用“</w:t>
            </w:r>
            <w:r>
              <w:rPr>
                <w:rFonts w:hint="eastAsia" w:ascii="宋体" w:hAnsi="宋体" w:cs="宋体"/>
                <w:sz w:val="24"/>
              </w:rPr>
              <w:t xml:space="preserve">CA</w:t>
            </w:r>
            <w:r>
              <w:rPr>
                <w:rFonts w:hint="eastAsia" w:ascii="宋体" w:hAnsi="宋体" w:cs="宋体"/>
                <w:sz w:val="24"/>
              </w:rPr>
              <w:t xml:space="preserve">数字证书”）解密。解密时限：进入解密环节后，</w:t>
            </w:r>
            <w:r>
              <w:rPr>
                <w:rFonts w:hint="eastAsia" w:ascii="宋体" w:hAnsi="宋体" w:cs="宋体"/>
                <w:b/>
                <w:bCs/>
                <w:sz w:val="24"/>
              </w:rPr>
              <w:t xml:space="preserve">30</w:t>
            </w:r>
            <w:r>
              <w:rPr>
                <w:rFonts w:hint="eastAsia" w:ascii="宋体" w:hAnsi="宋体" w:cs="宋体"/>
                <w:b/>
                <w:bCs/>
                <w:sz w:val="24"/>
              </w:rPr>
              <w:t xml:space="preserve">分钟内。</w:t>
            </w:r>
            <w:r/>
          </w:p>
          <w:p>
            <w:pPr>
              <w:ind w:firstLine="480"/>
              <w:rPr>
                <w:rFonts w:ascii="宋体" w:hAnsi="宋体" w:cs="宋体"/>
                <w:sz w:val="24"/>
              </w:rPr>
            </w:pPr>
            <w:r>
              <w:rPr>
                <w:rFonts w:hint="eastAsia" w:ascii="宋体" w:hAnsi="宋体" w:cs="宋体"/>
                <w:sz w:val="24"/>
              </w:rPr>
              <w:t xml:space="preserve">所有投标人解密（或解密时间）结束后，应当向所有投标人公布投标人名称、投标价格和招标文件规定的其他内容。本项目招标文件规定的需要宣</w:t>
            </w:r>
            <w:r>
              <w:rPr>
                <w:rFonts w:hint="eastAsia" w:ascii="宋体" w:hAnsi="宋体" w:cs="宋体"/>
                <w:sz w:val="24"/>
              </w:rPr>
              <w:t xml:space="preserve">布的内容：投标人名称和投标价格；本项目招标文件规定的其他内容：无。</w:t>
            </w:r>
            <w:r/>
          </w:p>
          <w:p>
            <w:pPr>
              <w:ind w:firstLine="480"/>
              <w:rPr>
                <w:rFonts w:ascii="宋体" w:hAnsi="宋体" w:cs="宋体"/>
                <w:sz w:val="24"/>
              </w:rPr>
            </w:pPr>
            <w:r>
              <w:rPr>
                <w:rFonts w:hint="eastAsia" w:ascii="宋体" w:hAnsi="宋体" w:cs="宋体"/>
                <w:bCs/>
                <w:sz w:val="24"/>
              </w:rPr>
              <w:t xml:space="preserve">“苏采云”系统生成开标记录并向社会公众公布，但依法应当保密的除外。</w:t>
            </w:r>
            <w:r/>
          </w:p>
        </w:tc>
      </w:tr>
      <w:tr>
        <w:trPr/>
        <w:tc>
          <w:tcPr>
            <w:tcW w:w="1560" w:type="dxa"/>
            <w:vMerge w:val="continue"/>
            <w:textDirection w:val="lrTb"/>
            <w:noWrap w:val="false"/>
          </w:tcPr>
          <w:p>
            <w:pPr>
              <w:pStyle w:val="797"/>
              <w:jc w:val="center"/>
              <w:spacing w:line="440" w:lineRule="exact"/>
              <w:rPr>
                <w:rFonts w:ascii="宋体" w:hAnsi="宋体"/>
                <w:sz w:val="24"/>
              </w:rPr>
            </w:pPr>
            <w:r>
              <w:rPr>
                <w:rFonts w:ascii="宋体" w:hAnsi="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“苏采云”系统生成开标记录并</w:t>
            </w:r>
            <w:r>
              <w:rPr>
                <w:rFonts w:hint="eastAsia" w:ascii="宋体" w:hAnsi="宋体" w:cs="宋体"/>
                <w:b/>
                <w:bCs/>
                <w:sz w:val="24"/>
              </w:rPr>
              <w:t xml:space="preserve">向社会公众公布后</w:t>
            </w:r>
            <w:r>
              <w:rPr>
                <w:rFonts w:hint="eastAsia" w:ascii="宋体" w:hAnsi="宋体" w:cs="宋体"/>
                <w:b/>
                <w:bCs/>
                <w:sz w:val="24"/>
              </w:rPr>
              <w:t xml:space="preserve">5</w:t>
            </w:r>
            <w:r>
              <w:rPr>
                <w:rFonts w:hint="eastAsia" w:ascii="宋体" w:hAnsi="宋体" w:cs="宋体"/>
                <w:b/>
                <w:bCs/>
                <w:sz w:val="24"/>
              </w:rPr>
              <w:t xml:space="preserve">分钟内</w:t>
            </w:r>
            <w:r>
              <w:rPr>
                <w:rFonts w:hint="eastAsia" w:ascii="宋体" w:hAnsi="宋体" w:cs="宋体"/>
                <w:sz w:val="24"/>
              </w:rPr>
              <w:t xml:space="preserve">，投标人通过“苏采云”系统（使用“</w:t>
            </w:r>
            <w:r>
              <w:rPr>
                <w:rFonts w:hint="eastAsia" w:ascii="宋体" w:hAnsi="宋体" w:cs="宋体"/>
                <w:sz w:val="24"/>
              </w:rPr>
              <w:t xml:space="preserve">CA</w:t>
            </w:r>
            <w:r>
              <w:rPr>
                <w:rFonts w:hint="eastAsia" w:ascii="宋体" w:hAnsi="宋体" w:cs="宋体"/>
                <w:sz w:val="24"/>
              </w:rPr>
              <w:t xml:space="preserve">数字证书”）</w:t>
            </w:r>
            <w:r>
              <w:rPr>
                <w:rFonts w:hint="eastAsia" w:ascii="宋体" w:hAnsi="宋体" w:cs="宋体"/>
                <w:b/>
                <w:bCs/>
                <w:sz w:val="24"/>
              </w:rPr>
              <w:t xml:space="preserve">确认开标过程</w:t>
            </w:r>
            <w:r>
              <w:rPr>
                <w:rFonts w:hint="eastAsia" w:ascii="宋体" w:hAnsi="宋体" w:cs="宋体"/>
                <w:sz w:val="24"/>
              </w:rPr>
              <w:t xml:space="preserve">。在以上时间内投标人没有确认的，视同该投标人认可开标结果。</w:t>
            </w:r>
            <w:r/>
          </w:p>
        </w:tc>
      </w:tr>
      <w:tr>
        <w:trPr/>
        <w:tc>
          <w:tcPr>
            <w:tcW w:w="1560" w:type="dxa"/>
            <w:vMerge w:val="continue"/>
            <w:textDirection w:val="lrTb"/>
            <w:noWrap w:val="false"/>
          </w:tcPr>
          <w:p>
            <w:pPr>
              <w:pStyle w:val="797"/>
              <w:jc w:val="center"/>
              <w:spacing w:line="440" w:lineRule="exact"/>
              <w:rPr>
                <w:rFonts w:ascii="宋体" w:hAnsi="宋体"/>
                <w:sz w:val="24"/>
              </w:rPr>
            </w:pPr>
            <w:r>
              <w:rPr>
                <w:rFonts w:ascii="宋体" w:hAnsi="宋体"/>
                <w:sz w:val="24"/>
              </w:rPr>
            </w:r>
            <w:r/>
          </w:p>
        </w:tc>
        <w:tc>
          <w:tcPr>
            <w:tcW w:w="7791" w:type="dxa"/>
            <w:textDirection w:val="lrTb"/>
            <w:noWrap w:val="false"/>
          </w:tcPr>
          <w:p>
            <w:pPr>
              <w:ind w:firstLine="480"/>
              <w:rPr>
                <w:rFonts w:ascii="宋体" w:hAnsi="宋体" w:cs="宋体"/>
                <w:sz w:val="24"/>
              </w:rPr>
            </w:pPr>
            <w:r>
              <w:rPr>
                <w:rFonts w:hint="eastAsia" w:ascii="宋体" w:hAnsi="宋体" w:cs="宋体"/>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W w:w="1560" w:type="dxa"/>
            <w:vMerge w:val="continue"/>
            <w:textDirection w:val="lrTb"/>
            <w:noWrap w:val="false"/>
          </w:tcPr>
          <w:p>
            <w:pPr>
              <w:pStyle w:val="797"/>
              <w:jc w:val="center"/>
              <w:spacing w:line="440" w:lineRule="exact"/>
              <w:rPr>
                <w:rFonts w:ascii="宋体" w:hAnsi="宋体"/>
                <w:sz w:val="24"/>
              </w:rPr>
            </w:pPr>
            <w:r>
              <w:rPr>
                <w:rFonts w:ascii="宋体" w:hAnsi="宋体"/>
                <w:sz w:val="24"/>
              </w:rPr>
            </w:r>
            <w:r/>
          </w:p>
        </w:tc>
        <w:tc>
          <w:tcPr>
            <w:tcW w:w="7791" w:type="dxa"/>
            <w:textDirection w:val="lrTb"/>
            <w:noWrap w:val="false"/>
          </w:tcPr>
          <w:p>
            <w:pPr>
              <w:pStyle w:val="827"/>
              <w:ind w:firstLine="480"/>
              <w:spacing w:before="0" w:beforeAutospacing="0" w:after="0" w:afterAutospacing="0" w:line="240" w:lineRule="auto"/>
              <w:shd w:val="clear" w:color="auto" w:fill="ffffff"/>
              <w:rPr>
                <w:color w:val="auto"/>
              </w:rPr>
            </w:pPr>
            <w:r>
              <w:rPr>
                <w:rFonts w:hint="eastAsia"/>
                <w:color w:val="auto"/>
              </w:rPr>
              <w:t xml:space="preserve">投标文件解密失败的补救方案：无。</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四</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开标</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二十五</w:t>
            </w:r>
            <w:r>
              <w:rPr>
                <w:rFonts w:ascii="宋体" w:hAnsi="宋体"/>
                <w:sz w:val="24"/>
              </w:rPr>
              <w:t xml:space="preserve">)1</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开标时间及地点：</w:t>
            </w:r>
            <w:r/>
          </w:p>
          <w:p>
            <w:pPr>
              <w:pStyle w:val="797"/>
              <w:spacing w:line="440" w:lineRule="exact"/>
              <w:rPr>
                <w:rFonts w:ascii="宋体" w:hAnsi="宋体"/>
                <w:sz w:val="24"/>
              </w:rPr>
            </w:pPr>
            <w:r>
              <w:rPr>
                <w:rFonts w:ascii="宋体" w:hAnsi="宋体"/>
                <w:sz w:val="24"/>
              </w:rPr>
              <w:t xml:space="preserve">1.</w:t>
            </w:r>
            <w:r>
              <w:rPr>
                <w:rFonts w:ascii="宋体" w:hAnsi="宋体"/>
                <w:sz w:val="24"/>
              </w:rPr>
              <w:t xml:space="preserve">开标时间：</w:t>
            </w:r>
            <w:r>
              <w:rPr>
                <w:rFonts w:ascii="宋体" w:hAnsi="宋体"/>
                <w:sz w:val="24"/>
              </w:rPr>
              <w:t xml:space="preserve">2026</w:t>
            </w:r>
            <w:r>
              <w:rPr>
                <w:rFonts w:ascii="宋体" w:hAnsi="宋体"/>
                <w:sz w:val="24"/>
              </w:rPr>
              <w:t xml:space="preserve">年</w:t>
            </w:r>
            <w:r>
              <w:rPr>
                <w:rFonts w:ascii="宋体" w:hAnsi="宋体"/>
                <w:sz w:val="24"/>
              </w:rPr>
              <w:t xml:space="preserve">9月9日</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w:t>
            </w:r>
            <w:r>
              <w:rPr>
                <w:rFonts w:ascii="宋体" w:hAnsi="宋体"/>
                <w:sz w:val="24"/>
              </w:rPr>
              <w:t xml:space="preserve">（</w:t>
            </w:r>
            <w:r>
              <w:rPr>
                <w:rFonts w:hint="eastAsia" w:ascii="宋体" w:hAnsi="宋体"/>
                <w:sz w:val="24"/>
              </w:rPr>
              <w:t xml:space="preserve">北京</w:t>
            </w:r>
            <w:r>
              <w:rPr>
                <w:rFonts w:ascii="宋体" w:hAnsi="宋体"/>
                <w:sz w:val="24"/>
              </w:rPr>
              <w:t xml:space="preserve">时间）</w:t>
            </w:r>
            <w:r/>
          </w:p>
          <w:p>
            <w:pPr>
              <w:pStyle w:val="797"/>
              <w:spacing w:line="440" w:lineRule="exact"/>
              <w:rPr>
                <w:rFonts w:ascii="宋体" w:hAnsi="宋体"/>
                <w:sz w:val="24"/>
              </w:rPr>
            </w:pPr>
            <w:r>
              <w:rPr>
                <w:rFonts w:ascii="宋体" w:hAnsi="宋体"/>
                <w:sz w:val="24"/>
              </w:rPr>
              <w:t xml:space="preserve">2.</w:t>
            </w:r>
            <w:r>
              <w:rPr>
                <w:rFonts w:ascii="宋体" w:hAnsi="宋体"/>
                <w:sz w:val="24"/>
              </w:rPr>
              <w:t xml:space="preserve">开标地点：</w:t>
            </w:r>
            <w:r>
              <w:rPr>
                <w:rFonts w:hint="eastAsia" w:ascii="宋体" w:hAnsi="宋体" w:cs="宋体"/>
                <w:sz w:val="24"/>
              </w:rPr>
              <w:t xml:space="preserve">“苏采云”系统“开标大厅”或进入江苏政府采购网</w:t>
            </w:r>
            <w:r>
              <w:rPr>
                <w:rFonts w:hint="eastAsia" w:ascii="宋体" w:hAnsi="宋体" w:cs="宋体"/>
                <w:sz w:val="24"/>
              </w:rPr>
              <w:t xml:space="preserve">--</w:t>
            </w:r>
            <w:r>
              <w:rPr>
                <w:rFonts w:hint="eastAsia" w:ascii="宋体" w:hAnsi="宋体" w:cs="宋体"/>
                <w:sz w:val="24"/>
              </w:rPr>
              <w:t xml:space="preserve">办事指南</w:t>
            </w:r>
            <w:r>
              <w:rPr>
                <w:rFonts w:hint="eastAsia" w:ascii="宋体" w:hAnsi="宋体" w:cs="宋体"/>
                <w:sz w:val="24"/>
              </w:rPr>
              <w:t xml:space="preserve">--</w:t>
            </w:r>
            <w:r>
              <w:rPr>
                <w:rFonts w:hint="eastAsia" w:ascii="宋体" w:hAnsi="宋体" w:cs="宋体"/>
                <w:sz w:val="24"/>
              </w:rPr>
              <w:t xml:space="preserve">供应商</w:t>
            </w:r>
            <w:r>
              <w:rPr>
                <w:rFonts w:hint="eastAsia" w:ascii="宋体" w:hAnsi="宋体" w:cs="宋体"/>
                <w:sz w:val="24"/>
              </w:rPr>
              <w:t xml:space="preserve">--</w:t>
            </w:r>
            <w:r>
              <w:rPr>
                <w:rFonts w:hint="eastAsia" w:ascii="宋体" w:hAnsi="宋体" w:cs="宋体"/>
                <w:sz w:val="24"/>
              </w:rPr>
              <w:t xml:space="preserve">供应商进入，点击“苏采云”进入系统“开标大厅”。</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五</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评标</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二十七</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b/>
                <w:bCs/>
                <w:sz w:val="24"/>
              </w:rPr>
              <w:t xml:space="preserve">采用综合评分法。</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 (</w:t>
            </w:r>
            <w:r>
              <w:rPr>
                <w:rFonts w:ascii="宋体" w:hAnsi="宋体"/>
                <w:sz w:val="24"/>
              </w:rPr>
              <w:t xml:space="preserve">二十八</w:t>
            </w:r>
            <w:r>
              <w:rPr>
                <w:rFonts w:ascii="宋体" w:hAnsi="宋体"/>
                <w:sz w:val="24"/>
              </w:rPr>
              <w:t xml:space="preserve">)1</w:t>
            </w:r>
            <w:r>
              <w:rPr>
                <w:rFonts w:ascii="宋体" w:hAnsi="宋体"/>
                <w:sz w:val="24"/>
              </w:rPr>
              <w:t xml:space="preserve">（</w:t>
            </w:r>
            <w:r>
              <w:rPr>
                <w:rFonts w:ascii="宋体" w:hAnsi="宋体"/>
                <w:sz w:val="24"/>
              </w:rPr>
              <w:t xml:space="preserve">4</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一、推荐中标候选供应商名单。中标候选供应商数量应当根据采购需要确定，但必须按顺序排列中标候选供应商。</w:t>
            </w:r>
            <w:r/>
          </w:p>
          <w:p>
            <w:pPr>
              <w:pStyle w:val="797"/>
              <w:spacing w:line="440" w:lineRule="exact"/>
              <w:rPr>
                <w:rFonts w:ascii="宋体" w:hAnsi="宋体"/>
                <w:sz w:val="24"/>
              </w:rPr>
            </w:pPr>
            <w:r>
              <w:rPr>
                <w:rFonts w:ascii="宋体" w:hAnsi="宋体"/>
                <w:sz w:val="24"/>
              </w:rPr>
              <w:t xml:space="preserve">二、</w:t>
            </w:r>
            <w:r>
              <w:rPr>
                <w:rFonts w:hint="eastAsia" w:ascii="宋体" w:hAnsi="宋体" w:cs="宋体"/>
                <w:sz w:val="24"/>
              </w:rPr>
              <w:t xml:space="preserve">采用综合评分法的，按评审后得分由高到低顺序排列。得分相同的，按投标报价由低到高顺序排列。得分且投标报价相同的，按技术方案得分顺序排列。</w:t>
            </w:r>
            <w:r/>
          </w:p>
          <w:p>
            <w:pPr>
              <w:pStyle w:val="797"/>
              <w:spacing w:line="440" w:lineRule="exact"/>
              <w:rPr>
                <w:rFonts w:ascii="宋体" w:hAnsi="宋体" w:cs="宋体"/>
                <w:sz w:val="24"/>
              </w:rPr>
            </w:pPr>
            <w:r>
              <w:rPr>
                <w:rFonts w:hint="eastAsia" w:ascii="宋体" w:hAnsi="宋体" w:cs="宋体"/>
                <w:sz w:val="24"/>
              </w:rPr>
              <w:t xml:space="preserve">三、采购人应当自收到评标报告之日起</w:t>
            </w:r>
            <w:r>
              <w:rPr>
                <w:rFonts w:hint="eastAsia" w:ascii="宋体" w:hAnsi="宋体" w:cs="宋体"/>
                <w:sz w:val="24"/>
              </w:rPr>
              <w:t xml:space="preserve">5</w:t>
            </w:r>
            <w:r>
              <w:rPr>
                <w:rFonts w:hint="eastAsia" w:ascii="宋体" w:hAnsi="宋体" w:cs="宋体"/>
                <w:sz w:val="24"/>
              </w:rPr>
              <w:t xml:space="preserve">个工作日内，在评标报告确定的中标候选人名单中</w:t>
            </w:r>
            <w:r>
              <w:rPr>
                <w:rFonts w:hint="eastAsia" w:ascii="宋体" w:hAnsi="宋体" w:cs="宋体"/>
                <w:sz w:val="24"/>
              </w:rPr>
              <w:t xml:space="preserve">按得分最高顺序确定一名中标人。</w:t>
            </w:r>
            <w:r/>
          </w:p>
          <w:p>
            <w:pPr>
              <w:pStyle w:val="797"/>
              <w:spacing w:line="440" w:lineRule="exact"/>
              <w:rPr>
                <w:rFonts w:ascii="宋体" w:hAnsi="宋体"/>
                <w:b/>
                <w:sz w:val="24"/>
              </w:rPr>
            </w:pPr>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w:t>
            </w:r>
            <w:r>
              <w:rPr>
                <w:rFonts w:hint="eastAsia" w:ascii="宋体" w:hAnsi="宋体" w:cs="宋体"/>
                <w:sz w:val="24"/>
              </w:rPr>
              <w:t xml:space="preserve">,</w:t>
            </w:r>
            <w:r>
              <w:rPr>
                <w:rFonts w:hint="eastAsia" w:ascii="宋体" w:hAnsi="宋体" w:cs="宋体"/>
                <w:sz w:val="24"/>
              </w:rPr>
              <w:t xml:space="preserve">兼投不兼中。每个投标人可以参与多个采购包的评审，但只允许成为一个采购包的中标人。本项目按照采购包</w:t>
            </w:r>
            <w:r>
              <w:rPr>
                <w:rFonts w:hint="eastAsia" w:ascii="宋体" w:hAnsi="宋体" w:cs="宋体"/>
                <w:sz w:val="24"/>
              </w:rPr>
              <w:t xml:space="preserve">1</w:t>
            </w:r>
            <w:r>
              <w:rPr>
                <w:rFonts w:hint="eastAsia" w:ascii="宋体" w:hAnsi="宋体" w:cs="宋体"/>
                <w:sz w:val="24"/>
              </w:rPr>
              <w:t xml:space="preserve">、采购包</w:t>
            </w:r>
            <w:r>
              <w:rPr>
                <w:rFonts w:hint="eastAsia" w:ascii="宋体" w:hAnsi="宋体" w:cs="宋体"/>
                <w:sz w:val="24"/>
              </w:rPr>
              <w:t xml:space="preserve">2</w:t>
            </w:r>
            <w:r>
              <w:rPr>
                <w:rFonts w:hint="eastAsia" w:ascii="宋体" w:hAnsi="宋体" w:cs="宋体"/>
                <w:sz w:val="24"/>
              </w:rPr>
              <w:t xml:space="preserve">的顺序进行评审定标。在前一采购包被确定为中标人的，可以参与下一采购包的评审，但不得再次成为中标人，不再作为后续采购包的有效投标人。且各采购包的有效投标人数量不得少于</w:t>
            </w:r>
            <w:r>
              <w:rPr>
                <w:rFonts w:hint="eastAsia" w:ascii="宋体" w:hAnsi="宋体" w:cs="宋体"/>
                <w:sz w:val="24"/>
              </w:rPr>
              <w:t xml:space="preserve">3</w:t>
            </w:r>
            <w:r>
              <w:rPr>
                <w:rFonts w:hint="eastAsia" w:ascii="宋体" w:hAnsi="宋体" w:cs="宋体"/>
                <w:sz w:val="24"/>
              </w:rPr>
              <w:t xml:space="preserve">家，否则该采购包按废标处理。</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（二十九）</w:t>
            </w:r>
            <w:r/>
          </w:p>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4</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1.</w:t>
            </w:r>
            <w:r>
              <w:rPr>
                <w:rFonts w:ascii="宋体" w:hAnsi="宋体"/>
                <w:sz w:val="24"/>
              </w:rPr>
              <w:t xml:space="preserve">评标中需要投标人对投标文件澄清或者说明的，应当通过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系统交换数据电文。在评标期间，请投标人保持在线。</w:t>
            </w:r>
            <w:r/>
          </w:p>
          <w:p>
            <w:pPr>
              <w:pStyle w:val="797"/>
              <w:spacing w:line="440" w:lineRule="exact"/>
              <w:rPr>
                <w:rFonts w:ascii="宋体" w:hAnsi="宋体"/>
                <w:sz w:val="24"/>
              </w:rPr>
            </w:pPr>
            <w:r>
              <w:rPr>
                <w:rFonts w:ascii="宋体" w:hAnsi="宋体"/>
                <w:sz w:val="24"/>
              </w:rPr>
              <w:t xml:space="preserve">2.</w:t>
            </w:r>
            <w:r>
              <w:rPr>
                <w:rFonts w:ascii="宋体" w:hAnsi="宋体"/>
                <w:sz w:val="24"/>
              </w:rPr>
              <w:t xml:space="preserve">对于投标文件中含义不明确、同类问题表述不一致或者有明显文字和计算错误的内容，评标委员会通过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系统要求投标人作出必要的澄清、说明或者补正，并规定回复时间。</w:t>
            </w:r>
            <w:r/>
          </w:p>
          <w:p>
            <w:pPr>
              <w:pStyle w:val="797"/>
              <w:spacing w:line="440" w:lineRule="exact"/>
              <w:rPr>
                <w:rFonts w:ascii="宋体" w:hAnsi="宋体"/>
                <w:sz w:val="24"/>
              </w:rPr>
            </w:pPr>
            <w:r>
              <w:rPr>
                <w:rFonts w:ascii="宋体" w:hAnsi="宋体"/>
                <w:sz w:val="24"/>
              </w:rPr>
              <w:t xml:space="preserve">3.</w:t>
            </w:r>
            <w:r>
              <w:rPr>
                <w:rFonts w:ascii="宋体" w:hAnsi="宋体"/>
                <w:sz w:val="24"/>
              </w:rPr>
              <w:t xml:space="preserve">投标人的澄清、说明或者补正应当采用通过</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系统（使用</w:t>
            </w:r>
            <w:r>
              <w:rPr>
                <w:rFonts w:ascii="宋体" w:hAnsi="宋体"/>
                <w:sz w:val="24"/>
              </w:rPr>
              <w:t xml:space="preserve">“CA</w:t>
            </w:r>
            <w:r>
              <w:rPr>
                <w:rFonts w:ascii="宋体" w:hAnsi="宋体"/>
                <w:sz w:val="24"/>
              </w:rPr>
              <w:t xml:space="preserve">数字证书</w:t>
            </w:r>
            <w:r>
              <w:rPr>
                <w:rFonts w:ascii="宋体" w:hAnsi="宋体"/>
                <w:sz w:val="24"/>
              </w:rPr>
              <w:t xml:space="preserve">”,</w:t>
            </w:r>
            <w:r>
              <w:rPr>
                <w:rFonts w:ascii="宋体" w:hAnsi="宋体"/>
                <w:sz w:val="24"/>
              </w:rPr>
              <w:t xml:space="preserve">加盖电子签章）形式。投标人没有在规定的回复时间内作出必要的澄清、说明或者补正，评标委员会将认为投标人拒绝作出必要的澄清、说明或者补正，并承担相应的后果和法律责任。</w:t>
            </w:r>
            <w:r/>
          </w:p>
          <w:p>
            <w:pPr>
              <w:pStyle w:val="797"/>
              <w:spacing w:line="440" w:lineRule="exact"/>
              <w:rPr>
                <w:rFonts w:ascii="宋体" w:hAnsi="宋体"/>
                <w:sz w:val="24"/>
              </w:rPr>
            </w:pPr>
            <w:r>
              <w:rPr>
                <w:rFonts w:ascii="宋体" w:hAnsi="宋体"/>
                <w:sz w:val="24"/>
              </w:rPr>
              <w:t xml:space="preserve">特别说明：</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系统通过</w:t>
            </w:r>
            <w:r>
              <w:rPr>
                <w:rFonts w:ascii="宋体" w:hAnsi="宋体"/>
                <w:sz w:val="24"/>
              </w:rPr>
              <w:t xml:space="preserve">“</w:t>
            </w:r>
            <w:r>
              <w:rPr>
                <w:rFonts w:ascii="宋体" w:hAnsi="宋体"/>
                <w:sz w:val="24"/>
              </w:rPr>
              <w:t xml:space="preserve">江苏省政府采购一体化不见面开标大厅</w:t>
            </w:r>
            <w:r>
              <w:rPr>
                <w:rFonts w:ascii="宋体" w:hAnsi="宋体"/>
                <w:sz w:val="24"/>
              </w:rPr>
              <w:t xml:space="preserve">”</w:t>
            </w:r>
            <w:r>
              <w:rPr>
                <w:rFonts w:ascii="宋体" w:hAnsi="宋体"/>
                <w:sz w:val="24"/>
              </w:rPr>
              <w:t xml:space="preserve">提醒投标人。投标人自行查看，投标人因</w:t>
            </w:r>
            <w:r>
              <w:rPr>
                <w:rFonts w:ascii="宋体" w:hAnsi="宋体"/>
                <w:sz w:val="24"/>
              </w:rPr>
              <w:t xml:space="preserve">自身原因不及时查看导致没收到信息，</w:t>
            </w:r>
            <w:r>
              <w:rPr>
                <w:rFonts w:ascii="宋体" w:hAnsi="宋体"/>
                <w:sz w:val="24"/>
              </w:rPr>
              <w:t xml:space="preserve">“</w:t>
            </w:r>
            <w:r>
              <w:rPr>
                <w:rFonts w:ascii="宋体" w:hAnsi="宋体"/>
                <w:sz w:val="24"/>
              </w:rPr>
              <w:t xml:space="preserve">苏采云</w:t>
            </w:r>
            <w:r>
              <w:rPr>
                <w:rFonts w:ascii="宋体" w:hAnsi="宋体"/>
                <w:sz w:val="24"/>
              </w:rPr>
              <w:t xml:space="preserve">”</w:t>
            </w:r>
            <w:r>
              <w:rPr>
                <w:rFonts w:ascii="宋体" w:hAnsi="宋体"/>
                <w:sz w:val="24"/>
              </w:rPr>
              <w:t xml:space="preserve">系统不承担任何责任。</w:t>
            </w:r>
            <w:r/>
          </w:p>
        </w:tc>
      </w:tr>
      <w:tr>
        <w:trPr/>
        <w:tc>
          <w:tcPr>
            <w:tcW w:w="1560" w:type="dxa"/>
            <w:textDirection w:val="lrTb"/>
            <w:noWrap w:val="false"/>
          </w:tcPr>
          <w:p>
            <w:pPr>
              <w:jc w:val="cente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w:t>
            </w:r>
            <w:r/>
          </w:p>
        </w:tc>
        <w:tc>
          <w:tcPr>
            <w:tcW w:w="7791" w:type="dxa"/>
            <w:textDirection w:val="lrTb"/>
            <w:noWrap w:val="false"/>
          </w:tcPr>
          <w:p>
            <w:pPr>
              <w:spacing w:line="400" w:lineRule="exact"/>
              <w:rPr>
                <w:rFonts w:asciiTheme="minorEastAsia" w:hAnsiTheme="minorEastAsia" w:eastAsiaTheme="minorEastAsia"/>
                <w:sz w:val="24"/>
              </w:rPr>
            </w:pPr>
            <w:r>
              <w:rPr>
                <w:rFonts w:hint="eastAsia" w:ascii="宋体" w:hAnsi="宋体" w:cs="宋体"/>
                <w:sz w:val="24"/>
              </w:rPr>
              <w:t xml:space="preserve">启动异常低价投标（响应）审查后，评审委员会应当要求相关供应商在评标现场合理的时间内，通过“苏采云”系统（使用“</w:t>
            </w:r>
            <w:r>
              <w:rPr>
                <w:rFonts w:hint="eastAsia" w:ascii="宋体" w:hAnsi="宋体" w:cs="宋体"/>
                <w:sz w:val="24"/>
              </w:rPr>
              <w:t xml:space="preserve">CA</w:t>
            </w:r>
            <w:r>
              <w:rPr>
                <w:rFonts w:hint="eastAsia" w:ascii="宋体" w:hAnsi="宋体" w:cs="宋体"/>
                <w:sz w:val="24"/>
              </w:rPr>
              <w:t xml:space="preserve">数字证书”，加盖电子签章）提供</w:t>
            </w:r>
            <w:r>
              <w:rPr>
                <w:rFonts w:hint="eastAsia" w:ascii="宋体" w:hAnsi="宋体" w:cs="宋体"/>
                <w:b/>
                <w:sz w:val="24"/>
              </w:rPr>
              <w:t xml:space="preserve">项目具体成本测算等与报价合理性相关的书面说明及相关证明材料</w:t>
            </w:r>
            <w:r>
              <w:rPr>
                <w:rFonts w:hint="eastAsia" w:ascii="宋体" w:hAnsi="宋体" w:cs="宋体"/>
                <w:sz w:val="24"/>
              </w:rPr>
              <w:t xml:space="preserve">，对投标（响应）价格作出解释，由评审委员会</w:t>
            </w:r>
            <w:r>
              <w:rPr>
                <w:rFonts w:hint="eastAsia" w:ascii="宋体" w:hAnsi="宋体" w:cs="宋体"/>
                <w:b/>
                <w:sz w:val="24"/>
              </w:rPr>
              <w:t xml:space="preserve">结合同类产品在主要电商平台的价格、该行业当地薪资水平等情况</w:t>
            </w:r>
            <w:r>
              <w:rPr>
                <w:rFonts w:hint="eastAsia" w:ascii="宋体" w:hAnsi="宋体" w:cs="宋体"/>
                <w:sz w:val="24"/>
              </w:rPr>
              <w:t xml:space="preserve">，依据专业经验对供应商报价合理性进行判断。投标（响应）供应商</w:t>
            </w:r>
            <w:r>
              <w:rPr>
                <w:rFonts w:hint="eastAsia" w:ascii="宋体" w:hAnsi="宋体" w:cs="宋体"/>
                <w:b/>
                <w:sz w:val="24"/>
              </w:rPr>
              <w:t xml:space="preserve">不提供书面说明、证明材料，或者提供的书面说明、证明材料不能证明其报价合理性的，评审委员会应当将其作为无效投标（响应）处理。</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七</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政府采购合同</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ascii="宋体" w:hAnsi="宋体"/>
                <w:sz w:val="24"/>
              </w:rPr>
              <w:t xml:space="preserve">三十</w:t>
            </w:r>
            <w:r>
              <w:rPr>
                <w:rFonts w:hint="eastAsia" w:ascii="宋体" w:hAnsi="宋体"/>
                <w:sz w:val="24"/>
              </w:rPr>
              <w:t xml:space="preserve">六</w:t>
            </w:r>
            <w:r>
              <w:rPr>
                <w:rFonts w:ascii="宋体" w:hAnsi="宋体"/>
                <w:sz w:val="24"/>
              </w:rPr>
              <w:t xml:space="preserve">)1</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采购人与中标、成交供应商应当在中标、成交通知书发出之日起</w:t>
            </w:r>
            <w:r>
              <w:rPr>
                <w:rFonts w:ascii="宋体" w:hAnsi="宋体"/>
                <w:sz w:val="24"/>
              </w:rPr>
              <w:t xml:space="preserve">30</w:t>
            </w:r>
            <w:r>
              <w:rPr>
                <w:rFonts w:ascii="宋体" w:hAnsi="宋体"/>
                <w:sz w:val="24"/>
              </w:rPr>
              <w:t xml:space="preserve">日内，按照采购文件确定的事项签订政府采购合同。</w:t>
            </w:r>
            <w:r/>
          </w:p>
        </w:tc>
      </w:tr>
      <w:tr>
        <w:trPr/>
        <w:tc>
          <w:tcPr>
            <w:tcW w:w="1560" w:type="dxa"/>
            <w:textDirection w:val="lrTb"/>
            <w:noWrap w:val="false"/>
          </w:tcPr>
          <w:p>
            <w:pPr>
              <w:pStyle w:val="797"/>
              <w:jc w:val="center"/>
              <w:spacing w:line="440" w:lineRule="exact"/>
              <w:rPr>
                <w:rFonts w:ascii="宋体" w:hAnsi="宋体"/>
                <w:sz w:val="24"/>
              </w:rPr>
            </w:pPr>
            <w:r>
              <w:rPr>
                <w:rFonts w:hint="eastAsia" w:ascii="宋体" w:hAnsi="宋体"/>
                <w:sz w:val="24"/>
              </w:rPr>
              <w:t xml:space="preserve">(</w:t>
            </w:r>
            <w:r>
              <w:rPr>
                <w:rFonts w:ascii="宋体" w:hAnsi="宋体"/>
                <w:sz w:val="24"/>
              </w:rPr>
              <w:t xml:space="preserve">三十</w:t>
            </w:r>
            <w:r>
              <w:rPr>
                <w:rFonts w:hint="eastAsia" w:ascii="宋体" w:hAnsi="宋体"/>
                <w:sz w:val="24"/>
              </w:rPr>
              <w:t xml:space="preserve">八</w:t>
            </w:r>
            <w:r>
              <w:rPr>
                <w:rFonts w:hint="eastAsia" w:ascii="宋体" w:hAnsi="宋体"/>
                <w:sz w:val="24"/>
              </w:rPr>
              <w:t xml:space="preserve">)</w:t>
            </w:r>
            <w:r/>
          </w:p>
        </w:tc>
        <w:tc>
          <w:tcPr>
            <w:tcW w:w="7791" w:type="dxa"/>
            <w:textDirection w:val="lrTb"/>
            <w:noWrap w:val="false"/>
          </w:tcPr>
          <w:p>
            <w:pPr>
              <w:pStyle w:val="797"/>
              <w:spacing w:line="440" w:lineRule="exact"/>
              <w:rPr>
                <w:rFonts w:ascii="宋体" w:hAnsi="宋体"/>
                <w:b/>
                <w:sz w:val="24"/>
              </w:rPr>
            </w:pPr>
            <w:r>
              <w:rPr>
                <w:rFonts w:ascii="宋体" w:hAnsi="宋体"/>
                <w:b/>
                <w:sz w:val="24"/>
              </w:rPr>
              <w:t xml:space="preserve">履约保证金：无。</w:t>
            </w:r>
            <w:r/>
          </w:p>
        </w:tc>
      </w:tr>
      <w:tr>
        <w:trPr>
          <w:trHeight w:val="90"/>
        </w:trPr>
        <w:tc>
          <w:tcPr>
            <w:tcW w:w="1560" w:type="dxa"/>
            <w:textDirection w:val="lrTb"/>
            <w:noWrap w:val="false"/>
          </w:tcPr>
          <w:p>
            <w:pPr>
              <w:pStyle w:val="797"/>
              <w:jc w:val="center"/>
              <w:spacing w:line="440" w:lineRule="exact"/>
              <w:rPr>
                <w:rFonts w:ascii="宋体" w:hAnsi="宋体"/>
                <w:sz w:val="24"/>
              </w:rPr>
            </w:pPr>
            <w:r>
              <w:rPr>
                <w:rFonts w:ascii="宋体" w:hAnsi="宋体"/>
                <w:sz w:val="24"/>
              </w:rPr>
              <w:t xml:space="preserve">(</w:t>
            </w:r>
            <w:r>
              <w:rPr>
                <w:rFonts w:hint="eastAsia" w:ascii="宋体" w:hAnsi="宋体"/>
                <w:sz w:val="24"/>
              </w:rPr>
              <w:t xml:space="preserve">四十</w:t>
            </w:r>
            <w:r>
              <w:rPr>
                <w:rFonts w:ascii="宋体" w:hAnsi="宋体"/>
                <w:sz w:val="24"/>
              </w:rPr>
              <w:t xml:space="preserve">)</w:t>
            </w:r>
            <w:r/>
          </w:p>
        </w:tc>
        <w:tc>
          <w:tcPr>
            <w:tcW w:w="7791" w:type="dxa"/>
            <w:textDirection w:val="lrTb"/>
            <w:noWrap w:val="false"/>
          </w:tcPr>
          <w:p>
            <w:pPr>
              <w:pStyle w:val="797"/>
              <w:spacing w:line="440" w:lineRule="exact"/>
              <w:rPr>
                <w:rFonts w:ascii="宋体" w:hAnsi="宋体"/>
                <w:sz w:val="24"/>
              </w:rPr>
            </w:pPr>
            <w:r>
              <w:rPr>
                <w:rFonts w:ascii="宋体" w:hAnsi="宋体"/>
                <w:sz w:val="24"/>
              </w:rPr>
              <w:t xml:space="preserve">一、</w:t>
            </w:r>
            <w:r>
              <w:rPr>
                <w:rFonts w:hint="eastAsia" w:ascii="宋体" w:hAnsi="宋体" w:cs="宋体"/>
                <w:sz w:val="24"/>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97"/>
              <w:spacing w:line="440" w:lineRule="exact"/>
              <w:rPr>
                <w:rFonts w:ascii="宋体" w:hAnsi="宋体"/>
                <w:sz w:val="24"/>
              </w:rPr>
            </w:pPr>
            <w:r>
              <w:rPr>
                <w:rFonts w:ascii="宋体" w:hAnsi="宋体"/>
                <w:sz w:val="24"/>
              </w:rPr>
              <w:t xml:space="preserve">二、</w:t>
            </w:r>
            <w:r>
              <w:rPr>
                <w:rFonts w:hint="eastAsia" w:ascii="宋体" w:hAnsi="宋体"/>
                <w:sz w:val="24"/>
              </w:rPr>
              <w:t xml:space="preserve">投标人</w:t>
            </w:r>
            <w:r>
              <w:rPr>
                <w:rFonts w:ascii="宋体" w:hAnsi="宋体"/>
                <w:sz w:val="24"/>
              </w:rPr>
              <w:t xml:space="preserve">在法定质疑期内一次性提出针对同一采购程序环节的质疑。</w:t>
            </w:r>
            <w:r/>
          </w:p>
          <w:p>
            <w:pPr>
              <w:pStyle w:val="797"/>
              <w:spacing w:line="440" w:lineRule="exact"/>
              <w:rPr>
                <w:rFonts w:ascii="宋体" w:hAnsi="宋体"/>
                <w:sz w:val="24"/>
              </w:rPr>
            </w:pPr>
            <w:r>
              <w:rPr>
                <w:rFonts w:ascii="宋体" w:hAnsi="宋体"/>
                <w:sz w:val="24"/>
              </w:rPr>
              <w:t xml:space="preserve">质疑接收人：唐流霞</w:t>
            </w:r>
            <w:r>
              <w:rPr>
                <w:rFonts w:hint="eastAsia" w:ascii="宋体" w:hAnsi="宋体"/>
                <w:sz w:val="24"/>
              </w:rPr>
              <w:t xml:space="preserve">；</w:t>
            </w:r>
            <w:r>
              <w:rPr>
                <w:rFonts w:ascii="宋体" w:hAnsi="宋体"/>
                <w:sz w:val="24"/>
              </w:rPr>
              <w:t xml:space="preserve">联系电话：</w:t>
            </w:r>
            <w:r>
              <w:rPr>
                <w:rFonts w:ascii="宋体" w:hAnsi="宋体"/>
                <w:sz w:val="24"/>
              </w:rPr>
              <w:t xml:space="preserve">0516-80802220</w:t>
            </w:r>
            <w:r>
              <w:rPr>
                <w:rFonts w:hint="eastAsia" w:ascii="宋体" w:hAnsi="宋体"/>
                <w:sz w:val="24"/>
              </w:rPr>
              <w:t xml:space="preserve">；</w:t>
            </w:r>
            <w:r/>
          </w:p>
          <w:p>
            <w:pPr>
              <w:pStyle w:val="797"/>
              <w:spacing w:line="440" w:lineRule="exact"/>
              <w:rPr>
                <w:rFonts w:ascii="宋体" w:hAnsi="宋体"/>
                <w:sz w:val="24"/>
              </w:rPr>
            </w:pPr>
            <w:r>
              <w:rPr>
                <w:rFonts w:ascii="宋体" w:hAnsi="宋体"/>
                <w:sz w:val="24"/>
              </w:rPr>
              <w:t xml:space="preserve">办公地址：徐州市新城区新安路</w:t>
            </w:r>
            <w:r>
              <w:rPr>
                <w:rFonts w:ascii="宋体" w:hAnsi="宋体"/>
                <w:sz w:val="24"/>
              </w:rPr>
              <w:t xml:space="preserve">9</w:t>
            </w:r>
            <w:r>
              <w:rPr>
                <w:rFonts w:ascii="宋体" w:hAnsi="宋体"/>
                <w:sz w:val="24"/>
              </w:rPr>
              <w:t xml:space="preserve">号</w:t>
            </w:r>
            <w:r>
              <w:rPr>
                <w:rFonts w:ascii="宋体" w:hAnsi="宋体"/>
                <w:sz w:val="24"/>
              </w:rPr>
              <w:t xml:space="preserve"> </w:t>
            </w:r>
            <w:r/>
          </w:p>
        </w:tc>
      </w:tr>
      <w:tr>
        <w:trPr/>
        <w:tc>
          <w:tcPr>
            <w:tcW w:w="1560" w:type="dxa"/>
            <w:textDirection w:val="lrTb"/>
            <w:noWrap w:val="false"/>
          </w:tcPr>
          <w:p>
            <w:pPr>
              <w:pStyle w:val="797"/>
              <w:jc w:val="center"/>
              <w:spacing w:line="440" w:lineRule="exact"/>
              <w:rPr>
                <w:rFonts w:ascii="宋体" w:hAnsi="宋体"/>
                <w:sz w:val="24"/>
              </w:rPr>
            </w:pPr>
            <w:r>
              <w:rPr>
                <w:rFonts w:ascii="宋体" w:hAnsi="宋体"/>
                <w:bCs/>
                <w:sz w:val="24"/>
              </w:rPr>
              <w:t xml:space="preserve">附加说明</w:t>
            </w:r>
            <w:r/>
          </w:p>
        </w:tc>
        <w:tc>
          <w:tcPr>
            <w:tcW w:w="7791" w:type="dxa"/>
            <w:textDirection w:val="lrTb"/>
            <w:noWrap w:val="false"/>
          </w:tcPr>
          <w:p>
            <w:pPr>
              <w:ind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sz w:val="24"/>
              </w:rPr>
              <w:t xml:space="preserve">中标人在收到中标通知书时，须向采购代理机构提交《开标一览表》和《分项价格表》的数据文件（</w:t>
            </w:r>
            <w:r>
              <w:rPr>
                <w:rFonts w:ascii="宋体" w:hAnsi="宋体"/>
                <w:sz w:val="24"/>
              </w:rPr>
              <w:t xml:space="preserve">WORD</w:t>
            </w:r>
            <w:r>
              <w:rPr>
                <w:rFonts w:ascii="宋体" w:hAnsi="宋体"/>
                <w:sz w:val="24"/>
              </w:rPr>
              <w:t xml:space="preserve">格式）。</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邮箱：</w:t>
            </w:r>
            <w:r>
              <w:rPr>
                <w:rFonts w:ascii="宋体" w:hAnsi="宋体" w:cs="宋体"/>
                <w:sz w:val="24"/>
              </w:rPr>
              <w:t xml:space="preserve">ty83700706@126.</w:t>
            </w:r>
            <w:r>
              <w:rPr>
                <w:rFonts w:hint="eastAsia" w:ascii="宋体" w:hAnsi="宋体" w:cs="宋体"/>
                <w:sz w:val="24"/>
              </w:rPr>
              <w:t xml:space="preserve">com</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rPr>
              <w:t xml:space="preserve">、评标中需要投标人对投标文件澄清或者说明的，应当通过“苏采云”系统交换数据电文。在评标期间，请投标人保持在线。</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rPr>
              <w:t xml:space="preserve">、对于投标文件中含义不明确、同类问题表述不一致或者有明显文字和计算错误的内容，评标委员会通过“苏采云”系统要求投标人作出必要的澄清、说明或者补正，并规定回复时间。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rPr>
              <w:t xml:space="preserve">、投标人的澄清、说明或者补正应当采用通过“苏采云”系统（使用“</w:t>
            </w:r>
            <w:r>
              <w:rPr>
                <w:rFonts w:hint="eastAsia" w:ascii="宋体" w:hAnsi="宋体" w:cs="宋体"/>
                <w:sz w:val="24"/>
              </w:rPr>
              <w:t xml:space="preserve">CA</w:t>
            </w:r>
            <w:r>
              <w:rPr>
                <w:rFonts w:hint="eastAsia" w:ascii="宋体" w:hAnsi="宋体" w:cs="宋体"/>
                <w:sz w:val="24"/>
              </w:rPr>
              <w:t xml:space="preserve">数字证书”</w:t>
            </w:r>
            <w:r>
              <w:rPr>
                <w:rFonts w:hint="eastAsia" w:ascii="宋体" w:hAnsi="宋体" w:cs="宋体"/>
                <w:sz w:val="24"/>
              </w:rPr>
              <w:t xml:space="preserve">,</w:t>
            </w:r>
            <w:r>
              <w:rPr>
                <w:rFonts w:hint="eastAsia" w:ascii="宋体" w:hAnsi="宋体" w:cs="宋体"/>
                <w:sz w:val="24"/>
              </w:rPr>
              <w:t xml:space="preserve">加</w:t>
            </w:r>
            <w:r>
              <w:rPr>
                <w:rFonts w:hint="eastAsia" w:ascii="宋体" w:hAnsi="宋体" w:cs="宋体"/>
                <w:sz w:val="24"/>
              </w:rPr>
              <w:t xml:space="preserve">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rPr>
                <w:rFonts w:hint="eastAsia" w:ascii="宋体" w:hAnsi="宋体" w:cs="宋体"/>
                <w:sz w:val="24"/>
              </w:rPr>
              <w:t xml:space="preserve">、招标文件中如需“授权代表签字或盖章”，供应商可打印成文档。签字或盖章后再扫描上传，最后再电子签章。</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rPr>
                <w:rFonts w:hint="eastAsia" w:ascii="宋体" w:hAnsi="宋体" w:cs="宋体"/>
                <w:sz w:val="24"/>
              </w:rPr>
              <w:t xml:space="preserve">、中标人在收到中标通知书时，须向采购人和采购代理机构提交完整纸质版的投标文件（需盖投标人公章且胶装成册，</w:t>
            </w:r>
            <w:r>
              <w:rPr>
                <w:rFonts w:hint="eastAsia" w:ascii="宋体" w:hAnsi="宋体" w:cs="宋体"/>
                <w:sz w:val="24"/>
              </w:rPr>
              <w:t xml:space="preserve">1</w:t>
            </w:r>
            <w:r>
              <w:rPr>
                <w:rFonts w:hint="eastAsia" w:ascii="宋体" w:hAnsi="宋体" w:cs="宋体"/>
                <w:sz w:val="24"/>
              </w:rPr>
              <w:t xml:space="preserve">正</w:t>
            </w:r>
            <w:r>
              <w:rPr>
                <w:rFonts w:hint="eastAsia" w:ascii="宋体" w:hAnsi="宋体" w:cs="宋体"/>
                <w:sz w:val="24"/>
              </w:rPr>
              <w:t xml:space="preserve">4</w:t>
            </w:r>
            <w:r>
              <w:rPr>
                <w:rFonts w:hint="eastAsia" w:ascii="宋体" w:hAnsi="宋体" w:cs="宋体"/>
                <w:sz w:val="24"/>
              </w:rPr>
              <w:t xml:space="preserve">副）。</w:t>
            </w:r>
            <w:r/>
          </w:p>
          <w:p>
            <w:pPr>
              <w:ind w:firstLine="480"/>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rPr>
                <w:rFonts w:hint="eastAsia" w:ascii="宋体" w:hAnsi="宋体" w:cs="宋体"/>
                <w:sz w:val="24"/>
              </w:rPr>
              <w:t xml:space="preserve">、投标人应严格按照要求在投标系统指定位置上传相应文件及材料。因未上传或上传位置有误，导致评标委员会未能检索到相关内容的，由此</w:t>
            </w:r>
            <w:r>
              <w:rPr>
                <w:rFonts w:hint="eastAsia" w:ascii="宋体" w:hAnsi="宋体" w:cs="宋体"/>
                <w:sz w:val="24"/>
              </w:rPr>
              <w:t xml:space="preserve">产生的一切不利后果均由投标人自行承担。</w:t>
            </w:r>
            <w:r/>
          </w:p>
        </w:tc>
      </w:tr>
    </w:tbl>
    <w:p>
      <w:pPr>
        <w:pStyle w:val="797"/>
        <w:spacing w:line="440" w:lineRule="exact"/>
        <w:widowControl/>
        <w:rPr>
          <w:rFonts w:ascii="宋体" w:hAnsi="宋体"/>
          <w:sz w:val="24"/>
        </w:rPr>
      </w:pPr>
      <w:r/>
      <w:bookmarkStart w:id="20" w:name="_Toc522790133"/>
      <w:r/>
      <w:r/>
    </w:p>
    <w:p>
      <w:pPr>
        <w:rPr>
          <w:rFonts w:ascii="宋体" w:hAnsi="宋体"/>
          <w:sz w:val="30"/>
          <w:szCs w:val="30"/>
        </w:rPr>
      </w:pPr>
      <w:r>
        <w:rPr>
          <w:rFonts w:ascii="宋体" w:hAnsi="宋体"/>
          <w:sz w:val="30"/>
          <w:szCs w:val="30"/>
        </w:rPr>
        <w:br w:type="page" w:clear="all"/>
      </w:r>
      <w:r/>
    </w:p>
    <w:p>
      <w:pPr>
        <w:ind w:firstLine="600"/>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本章附件：</w:t>
      </w:r>
      <w:r>
        <w:rPr>
          <w:rFonts w:hint="eastAsia" w:ascii="宋体" w:hAnsi="宋体" w:cs="宋体"/>
          <w:b/>
          <w:sz w:val="24"/>
          <w:szCs w:val="24"/>
        </w:rPr>
        <w:t xml:space="preserve">招标代理服务收费标准</w:t>
      </w:r>
      <w:r/>
    </w:p>
    <w:p>
      <w:pPr>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678"/>
        <w:gridCol w:w="3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最低收费金额</w:t>
            </w:r>
            <w:r>
              <w:rPr>
                <w:rFonts w:hint="eastAsia" w:ascii="宋体" w:hAnsi="宋体" w:cs="宋体"/>
                <w:sz w:val="22"/>
                <w:szCs w:val="28"/>
              </w:rPr>
              <w:t xml:space="preserve">(</w:t>
            </w:r>
            <w:r>
              <w:rPr>
                <w:rFonts w:hint="eastAsia" w:ascii="宋体" w:hAnsi="宋体" w:cs="宋体"/>
                <w:sz w:val="22"/>
                <w:szCs w:val="28"/>
              </w:rPr>
              <w:t xml:space="preserve">每个委托项目</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w:t>
            </w:r>
            <w:r>
              <w:rPr>
                <w:rFonts w:hint="eastAsia" w:ascii="宋体" w:hAnsi="宋体" w:cs="宋体"/>
                <w:sz w:val="22"/>
                <w:szCs w:val="28"/>
              </w:rPr>
              <w:t xml:space="preserve">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w:t>
            </w:r>
            <w:r>
              <w:rPr>
                <w:rFonts w:hint="eastAsia" w:ascii="宋体" w:hAnsi="宋体" w:cs="宋体"/>
                <w:sz w:val="22"/>
                <w:szCs w:val="28"/>
              </w:rPr>
              <w:t xml:space="preserve">万元以下</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50</w:t>
            </w:r>
            <w:r>
              <w:rPr>
                <w:rFonts w:hint="eastAsia" w:ascii="宋体" w:hAnsi="宋体" w:cs="宋体"/>
                <w:sz w:val="22"/>
                <w:szCs w:val="28"/>
              </w:rPr>
              <w:t xml:space="preserve">万元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50-400</w:t>
            </w:r>
            <w:r>
              <w:rPr>
                <w:rFonts w:hint="eastAsia" w:ascii="宋体" w:hAnsi="宋体" w:cs="宋体"/>
                <w:sz w:val="22"/>
                <w:szCs w:val="28"/>
              </w:rPr>
              <w:t xml:space="preserve">万元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400</w:t>
            </w:r>
            <w:r>
              <w:rPr>
                <w:rFonts w:hint="eastAsia" w:ascii="宋体" w:hAnsi="宋体" w:cs="宋体"/>
                <w:sz w:val="22"/>
                <w:szCs w:val="28"/>
              </w:rPr>
              <w:t xml:space="preserve">万元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400-1000</w:t>
            </w:r>
            <w:r>
              <w:rPr>
                <w:rFonts w:hint="eastAsia" w:ascii="宋体" w:hAnsi="宋体" w:cs="宋体"/>
                <w:sz w:val="22"/>
                <w:szCs w:val="28"/>
              </w:rPr>
              <w:t xml:space="preserve">万元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1000</w:t>
            </w:r>
            <w:r>
              <w:rPr>
                <w:rFonts w:hint="eastAsia" w:ascii="宋体" w:hAnsi="宋体" w:cs="宋体"/>
                <w:sz w:val="22"/>
                <w:szCs w:val="28"/>
              </w:rPr>
              <w:t xml:space="preserve">万元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1000-5000</w:t>
            </w:r>
            <w:r>
              <w:rPr>
                <w:rFonts w:hint="eastAsia" w:ascii="宋体" w:hAnsi="宋体" w:cs="宋体"/>
                <w:sz w:val="22"/>
                <w:szCs w:val="28"/>
              </w:rPr>
              <w:t xml:space="preserve">万元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5000</w:t>
            </w:r>
            <w:r>
              <w:rPr>
                <w:rFonts w:hint="eastAsia" w:ascii="宋体" w:hAnsi="宋体" w:cs="宋体"/>
                <w:sz w:val="22"/>
                <w:szCs w:val="28"/>
              </w:rPr>
              <w:t xml:space="preserve">万元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5000-1</w:t>
            </w:r>
            <w:r>
              <w:rPr>
                <w:rFonts w:hint="eastAsia" w:ascii="宋体" w:hAnsi="宋体" w:cs="宋体"/>
                <w:sz w:val="22"/>
                <w:szCs w:val="28"/>
              </w:rPr>
              <w:t xml:space="preserve">亿元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1</w:t>
            </w:r>
            <w:r>
              <w:rPr>
                <w:rFonts w:hint="eastAsia" w:ascii="宋体" w:hAnsi="宋体" w:cs="宋体"/>
                <w:sz w:val="22"/>
                <w:szCs w:val="28"/>
              </w:rPr>
              <w:t xml:space="preserve">亿元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1-10</w:t>
            </w:r>
            <w:r>
              <w:rPr>
                <w:rFonts w:hint="eastAsia" w:ascii="宋体" w:hAnsi="宋体" w:cs="宋体"/>
                <w:sz w:val="22"/>
                <w:szCs w:val="28"/>
              </w:rPr>
              <w:t xml:space="preserve">亿元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10</w:t>
            </w:r>
            <w:r>
              <w:rPr>
                <w:rFonts w:hint="eastAsia" w:ascii="宋体" w:hAnsi="宋体" w:cs="宋体"/>
                <w:sz w:val="22"/>
                <w:szCs w:val="28"/>
              </w:rPr>
              <w:t xml:space="preserve">亿元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10-50</w:t>
            </w:r>
            <w:r>
              <w:rPr>
                <w:rFonts w:hint="eastAsia" w:ascii="宋体" w:hAnsi="宋体" w:cs="宋体"/>
                <w:sz w:val="22"/>
                <w:szCs w:val="28"/>
              </w:rPr>
              <w:t xml:space="preserve">亿元</w:t>
            </w:r>
            <w:r>
              <w:rPr>
                <w:rFonts w:hint="eastAsia" w:ascii="宋体" w:hAnsi="宋体" w:cs="宋体"/>
                <w:sz w:val="22"/>
                <w:szCs w:val="28"/>
              </w:rPr>
              <w:t xml:space="preserve">(</w:t>
            </w:r>
            <w:r>
              <w:rPr>
                <w:rFonts w:hint="eastAsia" w:ascii="宋体" w:hAnsi="宋体" w:cs="宋体"/>
                <w:sz w:val="22"/>
                <w:szCs w:val="28"/>
              </w:rPr>
              <w:t xml:space="preserve">含</w:t>
            </w:r>
            <w:r>
              <w:rPr>
                <w:rFonts w:hint="eastAsia" w:ascii="宋体" w:hAnsi="宋体" w:cs="宋体"/>
                <w:sz w:val="22"/>
                <w:szCs w:val="28"/>
              </w:rPr>
              <w:t xml:space="preserve">50</w:t>
            </w:r>
            <w:r>
              <w:rPr>
                <w:rFonts w:hint="eastAsia" w:ascii="宋体" w:hAnsi="宋体" w:cs="宋体"/>
                <w:sz w:val="22"/>
                <w:szCs w:val="28"/>
              </w:rPr>
              <w:t xml:space="preserve">亿元</w:t>
            </w:r>
            <w:r>
              <w:rPr>
                <w:rFonts w:hint="eastAsia" w:ascii="宋体" w:hAnsi="宋体" w:cs="宋体"/>
                <w:sz w:val="22"/>
                <w:szCs w:val="28"/>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50</w:t>
            </w:r>
            <w:r>
              <w:rPr>
                <w:rFonts w:hint="eastAsia" w:ascii="宋体" w:hAnsi="宋体" w:cs="宋体"/>
                <w:sz w:val="22"/>
                <w:szCs w:val="28"/>
              </w:rPr>
              <w:t xml:space="preserve">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52" w:type="dxa"/>
            <w:vAlign w:val="center"/>
            <w:textDirection w:val="lrTb"/>
            <w:noWrap w:val="false"/>
          </w:tcPr>
          <w:p>
            <w:pPr>
              <w:jc w:val="center"/>
              <w:rPr>
                <w:rFonts w:ascii="宋体" w:hAnsi="宋体" w:cs="宋体"/>
                <w:sz w:val="22"/>
                <w:szCs w:val="28"/>
              </w:rPr>
              <w:pBdr>
                <w:top w:val="none" w:color="000000" w:sz="0" w:space="0"/>
                <w:left w:val="none" w:color="000000" w:sz="0" w:space="0"/>
                <w:bottom w:val="none" w:color="000000" w:sz="0" w:space="0"/>
                <w:right w:val="none" w:color="000000" w:sz="0" w:space="0"/>
              </w:pBdr>
            </w:pPr>
            <w:r>
              <w:rPr>
                <w:rFonts w:hint="eastAsia" w:ascii="宋体" w:hAnsi="宋体" w:cs="宋体"/>
                <w:sz w:val="22"/>
                <w:szCs w:val="28"/>
              </w:rPr>
              <w:t xml:space="preserve">0.005%</w:t>
            </w:r>
            <w:r/>
          </w:p>
        </w:tc>
      </w:tr>
    </w:tbl>
    <w:p>
      <w:pPr>
        <w:pStyle w:val="1050"/>
        <w:ind w:firstLine="540"/>
        <w:spacing w:line="360" w:lineRule="auto"/>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t xml:space="preserve">、按上表计算的收费为代理服务全过程的收费金额。各社会代理机构不再收取采购文件制作售卖费用。</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、代理服务费按差额定率累进法计算。</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t xml:space="preserve">、代理服务费基准金额</w:t>
      </w:r>
      <w:r>
        <w:rPr>
          <w:rFonts w:hint="eastAsia" w:ascii="宋体" w:hAnsi="宋体" w:cs="宋体"/>
          <w:sz w:val="22"/>
          <w:szCs w:val="22"/>
        </w:rPr>
        <w:t xml:space="preserve">(</w:t>
      </w:r>
      <w:r>
        <w:rPr>
          <w:rFonts w:hint="eastAsia" w:ascii="宋体" w:hAnsi="宋体" w:cs="宋体"/>
          <w:sz w:val="22"/>
          <w:szCs w:val="22"/>
        </w:rPr>
        <w:t xml:space="preserve">按差额定率累进法计算的</w:t>
      </w:r>
      <w:r>
        <w:rPr>
          <w:rFonts w:hint="eastAsia" w:ascii="宋体" w:hAnsi="宋体" w:cs="宋体"/>
          <w:sz w:val="22"/>
          <w:szCs w:val="22"/>
        </w:rPr>
        <w:t xml:space="preserve">)=</w:t>
      </w:r>
      <w:r>
        <w:rPr>
          <w:rFonts w:hint="eastAsia" w:ascii="宋体" w:hAnsi="宋体" w:cs="宋体"/>
          <w:sz w:val="22"/>
          <w:szCs w:val="22"/>
        </w:rPr>
        <w:t xml:space="preserve">中标金额</w:t>
      </w:r>
      <w:r>
        <w:rPr>
          <w:rFonts w:hint="eastAsia" w:ascii="宋体" w:hAnsi="宋体" w:cs="宋体"/>
          <w:sz w:val="22"/>
          <w:szCs w:val="22"/>
        </w:rPr>
        <w:t xml:space="preserve">(</w:t>
      </w:r>
      <w:r>
        <w:rPr>
          <w:rFonts w:hint="eastAsia" w:ascii="宋体" w:hAnsi="宋体" w:cs="宋体"/>
          <w:sz w:val="22"/>
          <w:szCs w:val="22"/>
        </w:rPr>
        <w:t xml:space="preserve">按差额定率累进法计算的</w:t>
      </w:r>
      <w:r>
        <w:rPr>
          <w:rFonts w:hint="eastAsia" w:ascii="宋体" w:hAnsi="宋体" w:cs="宋体"/>
          <w:sz w:val="22"/>
          <w:szCs w:val="22"/>
        </w:rPr>
        <w:t xml:space="preserve">)*</w:t>
      </w:r>
      <w:r>
        <w:rPr>
          <w:rFonts w:hint="eastAsia" w:ascii="宋体" w:hAnsi="宋体" w:cs="宋体"/>
          <w:sz w:val="22"/>
          <w:szCs w:val="22"/>
        </w:rPr>
        <w:t xml:space="preserve">费率</w:t>
      </w:r>
      <w:r>
        <w:rPr>
          <w:rFonts w:hint="eastAsia" w:ascii="宋体" w:hAnsi="宋体" w:cs="宋体"/>
          <w:sz w:val="22"/>
          <w:szCs w:val="22"/>
        </w:rPr>
        <w:t xml:space="preserve">(%)</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t xml:space="preserve">、代理服务费应收取金额</w:t>
      </w:r>
      <w:r>
        <w:rPr>
          <w:rFonts w:hint="eastAsia" w:ascii="宋体" w:hAnsi="宋体" w:cs="宋体"/>
          <w:sz w:val="22"/>
          <w:szCs w:val="22"/>
        </w:rPr>
        <w:t xml:space="preserve">=</w:t>
      </w:r>
      <w:r>
        <w:rPr>
          <w:rFonts w:hint="eastAsia" w:ascii="宋体" w:hAnsi="宋体" w:cs="宋体"/>
          <w:sz w:val="22"/>
          <w:szCs w:val="22"/>
        </w:rPr>
        <w:t xml:space="preserve">代理服务费基准金额</w:t>
      </w:r>
      <w:r>
        <w:rPr>
          <w:rFonts w:hint="eastAsia" w:ascii="宋体" w:hAnsi="宋体" w:cs="宋体"/>
          <w:sz w:val="22"/>
          <w:szCs w:val="22"/>
        </w:rPr>
        <w:t xml:space="preserve">(</w:t>
      </w:r>
      <w:r>
        <w:rPr>
          <w:rFonts w:hint="eastAsia" w:ascii="宋体" w:hAnsi="宋体" w:cs="宋体"/>
          <w:sz w:val="22"/>
          <w:szCs w:val="22"/>
        </w:rPr>
        <w:t xml:space="preserve">按差额定率累进法计算的</w:t>
      </w:r>
      <w:r>
        <w:rPr>
          <w:rFonts w:hint="eastAsia" w:ascii="宋体" w:hAnsi="宋体" w:cs="宋体"/>
          <w:sz w:val="22"/>
          <w:szCs w:val="22"/>
        </w:rPr>
        <w:t xml:space="preserve">)</w:t>
      </w:r>
      <w:r>
        <w:rPr>
          <w:rFonts w:hint="eastAsia" w:ascii="宋体" w:hAnsi="宋体" w:cs="宋体"/>
          <w:sz w:val="22"/>
          <w:szCs w:val="22"/>
        </w:rPr>
        <w:t xml:space="preserve">的合计数</w:t>
      </w:r>
      <w:r>
        <w:rPr>
          <w:rFonts w:hint="eastAsia" w:ascii="宋体" w:hAnsi="宋体" w:cs="宋体"/>
          <w:sz w:val="22"/>
          <w:szCs w:val="22"/>
        </w:rPr>
        <w:t xml:space="preserve">*</w:t>
      </w:r>
      <w:r>
        <w:rPr>
          <w:rFonts w:ascii="宋体" w:hAnsi="宋体" w:cs="宋体"/>
          <w:sz w:val="22"/>
          <w:szCs w:val="22"/>
        </w:rPr>
        <w:t xml:space="preserve">9</w:t>
      </w:r>
      <w:r>
        <w:rPr>
          <w:rFonts w:hint="eastAsia" w:ascii="宋体" w:hAnsi="宋体" w:cs="宋体"/>
          <w:sz w:val="22"/>
          <w:szCs w:val="22"/>
        </w:rPr>
        <w:t xml:space="preserve">0%</w:t>
      </w:r>
      <w:r>
        <w:rPr>
          <w:rFonts w:hint="eastAsia" w:ascii="宋体" w:hAnsi="宋体" w:cs="宋体"/>
          <w:sz w:val="22"/>
          <w:szCs w:val="22"/>
        </w:rPr>
        <w:t xml:space="preserve">。代理服务费最低收费金额为</w:t>
      </w:r>
      <w:r>
        <w:rPr>
          <w:rFonts w:hint="eastAsia" w:ascii="宋体" w:hAnsi="宋体" w:cs="宋体"/>
          <w:sz w:val="22"/>
          <w:szCs w:val="22"/>
        </w:rPr>
        <w:t xml:space="preserve">5000</w:t>
      </w:r>
      <w:r>
        <w:rPr>
          <w:rFonts w:hint="eastAsia" w:ascii="宋体" w:hAnsi="宋体" w:cs="宋体"/>
          <w:sz w:val="22"/>
          <w:szCs w:val="22"/>
        </w:rPr>
        <w:t xml:space="preserve">元，不足</w:t>
      </w:r>
      <w:r>
        <w:rPr>
          <w:rFonts w:hint="eastAsia" w:ascii="宋体" w:hAnsi="宋体" w:cs="宋体"/>
          <w:sz w:val="22"/>
          <w:szCs w:val="22"/>
        </w:rPr>
        <w:t xml:space="preserve">5000</w:t>
      </w:r>
      <w:r>
        <w:rPr>
          <w:rFonts w:hint="eastAsia" w:ascii="宋体" w:hAnsi="宋体" w:cs="宋体"/>
          <w:sz w:val="22"/>
          <w:szCs w:val="22"/>
        </w:rPr>
        <w:t xml:space="preserve">元的按</w:t>
      </w:r>
      <w:r>
        <w:rPr>
          <w:rFonts w:hint="eastAsia" w:ascii="宋体" w:hAnsi="宋体" w:cs="宋体"/>
          <w:sz w:val="22"/>
          <w:szCs w:val="22"/>
        </w:rPr>
        <w:t xml:space="preserve">5000</w:t>
      </w:r>
      <w:r>
        <w:rPr>
          <w:rFonts w:hint="eastAsia" w:ascii="宋体" w:hAnsi="宋体" w:cs="宋体"/>
          <w:sz w:val="22"/>
          <w:szCs w:val="22"/>
        </w:rPr>
        <w:t xml:space="preserve">元收取。</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t xml:space="preserve">、定点类等无金额或事先不能计算出价格总额的项目，按中标</w:t>
      </w:r>
      <w:r>
        <w:rPr>
          <w:rFonts w:hint="eastAsia" w:ascii="宋体" w:hAnsi="宋体" w:cs="宋体"/>
          <w:sz w:val="22"/>
          <w:szCs w:val="22"/>
        </w:rPr>
        <w:t xml:space="preserve">(</w:t>
      </w:r>
      <w:r>
        <w:rPr>
          <w:rFonts w:hint="eastAsia" w:ascii="宋体" w:hAnsi="宋体" w:cs="宋体"/>
          <w:sz w:val="22"/>
          <w:szCs w:val="22"/>
        </w:rPr>
        <w:t xml:space="preserve">成交</w:t>
      </w:r>
      <w:r>
        <w:rPr>
          <w:rFonts w:hint="eastAsia" w:ascii="宋体" w:hAnsi="宋体" w:cs="宋体"/>
          <w:sz w:val="22"/>
          <w:szCs w:val="22"/>
        </w:rPr>
        <w:t xml:space="preserve">)</w:t>
      </w:r>
      <w:r>
        <w:rPr>
          <w:rFonts w:hint="eastAsia" w:ascii="宋体" w:hAnsi="宋体" w:cs="宋体"/>
          <w:sz w:val="22"/>
          <w:szCs w:val="22"/>
        </w:rPr>
        <w:t xml:space="preserve">金额</w:t>
      </w:r>
      <w:r>
        <w:rPr>
          <w:rFonts w:hint="eastAsia" w:ascii="宋体" w:hAnsi="宋体" w:cs="宋体"/>
          <w:sz w:val="22"/>
          <w:szCs w:val="22"/>
        </w:rPr>
        <w:t xml:space="preserve">100</w:t>
      </w:r>
      <w:r>
        <w:rPr>
          <w:rFonts w:hint="eastAsia" w:ascii="宋体" w:hAnsi="宋体" w:cs="宋体"/>
          <w:sz w:val="22"/>
          <w:szCs w:val="22"/>
        </w:rPr>
        <w:t xml:space="preserve">万元计算。</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t xml:space="preserve">、有分包</w:t>
      </w:r>
      <w:r>
        <w:rPr>
          <w:rFonts w:hint="eastAsia" w:ascii="宋体" w:hAnsi="宋体" w:cs="宋体"/>
          <w:sz w:val="22"/>
          <w:szCs w:val="22"/>
        </w:rPr>
        <w:t xml:space="preserve">(</w:t>
      </w:r>
      <w:r>
        <w:rPr>
          <w:rFonts w:hint="eastAsia" w:ascii="宋体" w:hAnsi="宋体" w:cs="宋体"/>
          <w:sz w:val="22"/>
          <w:szCs w:val="22"/>
        </w:rPr>
        <w:t xml:space="preserve">分标段</w:t>
      </w:r>
      <w:r>
        <w:rPr>
          <w:rFonts w:hint="eastAsia" w:ascii="宋体" w:hAnsi="宋体" w:cs="宋体"/>
          <w:sz w:val="22"/>
          <w:szCs w:val="22"/>
        </w:rPr>
        <w:t xml:space="preserve">)</w:t>
      </w:r>
      <w:r>
        <w:rPr>
          <w:rFonts w:hint="eastAsia" w:ascii="宋体" w:hAnsi="宋体" w:cs="宋体"/>
          <w:sz w:val="22"/>
          <w:szCs w:val="22"/>
        </w:rPr>
        <w:t xml:space="preserve">的按一个项目计算。</w:t>
      </w:r>
      <w:r/>
    </w:p>
    <w:p>
      <w:pPr>
        <w:pStyle w:val="1050"/>
        <w:ind w:firstLine="540"/>
        <w:spacing w:line="360" w:lineRule="auto"/>
        <w:rPr>
          <w:rFonts w:ascii="宋体" w:hAnsi="宋体" w:cs="宋体"/>
        </w:rPr>
      </w:pPr>
      <w:r>
        <w:rPr>
          <w:rFonts w:hint="eastAsia" w:ascii="宋体" w:hAnsi="宋体" w:cs="宋体"/>
          <w:sz w:val="22"/>
          <w:szCs w:val="22"/>
        </w:rPr>
        <w:t xml:space="preserve">7</w:t>
      </w:r>
      <w:r>
        <w:rPr>
          <w:rFonts w:hint="eastAsia" w:ascii="宋体" w:hAnsi="宋体" w:cs="宋体"/>
          <w:sz w:val="22"/>
          <w:szCs w:val="22"/>
        </w:rPr>
        <w:t xml:space="preserve">、上表为自行约定的代理服务费标准。</w:t>
      </w:r>
      <w:r/>
    </w:p>
    <w:p>
      <w:pPr>
        <w:pStyle w:val="1050"/>
        <w:ind w:firstLine="540"/>
        <w:spacing w:line="360" w:lineRule="auto"/>
        <w:rPr>
          <w:rFonts w:ascii="宋体" w:hAnsi="宋体" w:cs="宋体"/>
          <w:sz w:val="22"/>
          <w:szCs w:val="22"/>
        </w:rPr>
      </w:pPr>
      <w:r>
        <w:rPr>
          <w:rFonts w:ascii="宋体" w:hAnsi="宋体" w:cs="宋体"/>
          <w:sz w:val="22"/>
          <w:szCs w:val="22"/>
        </w:rPr>
        <w:t xml:space="preserve">8</w:t>
      </w:r>
      <w:r>
        <w:rPr>
          <w:rFonts w:hint="eastAsia" w:ascii="宋体" w:hAnsi="宋体" w:cs="宋体"/>
          <w:sz w:val="22"/>
          <w:szCs w:val="22"/>
        </w:rPr>
        <w:t xml:space="preserve">、账户信息：</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开户人：徐州市通源招标代理有限公司</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开户行：交通银行徐州新城支行</w:t>
      </w:r>
      <w:r/>
    </w:p>
    <w:p>
      <w:pPr>
        <w:pStyle w:val="1050"/>
        <w:ind w:firstLine="540"/>
        <w:spacing w:line="360" w:lineRule="auto"/>
        <w:rPr>
          <w:rFonts w:ascii="宋体" w:hAnsi="宋体" w:cs="宋体"/>
          <w:sz w:val="22"/>
          <w:szCs w:val="22"/>
        </w:rPr>
      </w:pPr>
      <w:r>
        <w:rPr>
          <w:rFonts w:hint="eastAsia" w:ascii="宋体" w:hAnsi="宋体" w:cs="宋体"/>
          <w:sz w:val="22"/>
          <w:szCs w:val="22"/>
        </w:rPr>
        <w:t xml:space="preserve">账</w:t>
      </w:r>
      <w:r>
        <w:rPr>
          <w:rFonts w:hint="eastAsia" w:ascii="宋体" w:hAnsi="宋体" w:cs="宋体"/>
          <w:sz w:val="22"/>
          <w:szCs w:val="22"/>
        </w:rPr>
        <w:t xml:space="preserve">  </w:t>
      </w:r>
      <w:r>
        <w:rPr>
          <w:rFonts w:hint="eastAsia" w:ascii="宋体" w:hAnsi="宋体" w:cs="宋体"/>
          <w:sz w:val="22"/>
          <w:szCs w:val="22"/>
        </w:rPr>
        <w:t xml:space="preserve">号：</w:t>
      </w:r>
      <w:r>
        <w:rPr>
          <w:rFonts w:hint="eastAsia" w:ascii="宋体" w:hAnsi="宋体" w:cs="宋体"/>
          <w:sz w:val="22"/>
          <w:szCs w:val="22"/>
        </w:rPr>
        <w:t xml:space="preserve">323600673018010016289</w:t>
      </w:r>
      <w:r/>
    </w:p>
    <w:p>
      <w:pPr>
        <w:pStyle w:val="999"/>
        <w:spacing w:line="400" w:lineRule="exact"/>
        <w:rPr>
          <w:rFonts w:ascii="宋体" w:hAnsi="宋体" w:eastAsia="宋体"/>
          <w:b w:val="0"/>
          <w:bCs w:val="0"/>
        </w:rPr>
      </w:pPr>
      <w:r>
        <w:rPr>
          <w:rFonts w:ascii="宋体" w:hAnsi="宋体" w:eastAsia="宋体"/>
        </w:rPr>
        <w:br w:type="page" w:clear="all"/>
      </w:r>
      <w:bookmarkStart w:id="21" w:name="_Toc9429"/>
      <w:r>
        <w:rPr>
          <w:rFonts w:hint="eastAsia" w:ascii="宋体" w:hAnsi="宋体" w:eastAsia="宋体"/>
        </w:rPr>
        <w:t xml:space="preserve">第四章</w:t>
      </w:r>
      <w:r>
        <w:rPr>
          <w:rFonts w:hint="eastAsia" w:ascii="宋体" w:hAnsi="宋体" w:eastAsia="宋体"/>
        </w:rPr>
        <w:t xml:space="preserve"> </w:t>
      </w:r>
      <w:r>
        <w:rPr>
          <w:rFonts w:ascii="宋体" w:hAnsi="宋体" w:eastAsia="宋体"/>
          <w:b w:val="0"/>
          <w:bCs w:val="0"/>
        </w:rPr>
        <w:t xml:space="preserve"> </w:t>
      </w:r>
      <w:r>
        <w:rPr>
          <w:rFonts w:ascii="宋体" w:hAnsi="宋体" w:eastAsia="宋体"/>
          <w:b w:val="0"/>
          <w:bCs w:val="0"/>
        </w:rPr>
        <w:t xml:space="preserve">评标标准</w:t>
      </w:r>
      <w:bookmarkEnd w:id="20"/>
      <w:r/>
      <w:bookmarkEnd w:id="21"/>
      <w:r/>
      <w:r/>
    </w:p>
    <w:p>
      <w:pPr>
        <w:pStyle w:val="797"/>
        <w:jc w:val="center"/>
        <w:spacing w:line="400" w:lineRule="exact"/>
        <w:rPr>
          <w:sz w:val="24"/>
        </w:rPr>
      </w:pPr>
      <w:r>
        <w:rPr>
          <w:rFonts w:hint="eastAsia"/>
          <w:sz w:val="24"/>
        </w:rPr>
        <w:t xml:space="preserve">采购包</w:t>
      </w:r>
      <w:r>
        <w:rPr>
          <w:rFonts w:hint="eastAsia"/>
          <w:sz w:val="24"/>
        </w:rPr>
        <w:t xml:space="preserve">1</w:t>
      </w:r>
      <w:r>
        <w:rPr>
          <w:rFonts w:hint="eastAsia"/>
          <w:sz w:val="24"/>
        </w:rPr>
        <w:t xml:space="preserve">、采购包</w:t>
      </w:r>
      <w:r>
        <w:rPr>
          <w:rFonts w:hint="eastAsia"/>
          <w:sz w:val="24"/>
        </w:rPr>
        <w:t xml:space="preserve">2</w:t>
      </w:r>
      <w:r/>
    </w:p>
    <w:tbl>
      <w:tblPr>
        <w:tblpPr w:horzAnchor="margin" w:tblpXSpec="left" w:vertAnchor="text" w:tblpY="263" w:leftFromText="180" w:topFromText="0" w:rightFromText="180" w:bottomFromText="0"/>
        <w:tblW w:w="949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635"/>
        <w:gridCol w:w="1507"/>
        <w:gridCol w:w="6351"/>
      </w:tblGrid>
      <w:tr>
        <w:trPr>
          <w:cantSplit/>
          <w:trHeight w:val="553"/>
        </w:trPr>
        <w:tc>
          <w:tcPr>
            <w:tcW w:w="1635" w:type="dxa"/>
            <w:vAlign w:val="center"/>
            <w:textDirection w:val="lrTb"/>
            <w:noWrap w:val="false"/>
          </w:tcPr>
          <w:p>
            <w:pPr>
              <w:pStyle w:val="1005"/>
              <w:jc w:val="center"/>
              <w:rPr>
                <w:rStyle w:val="1033"/>
                <w:rFonts w:ascii="宋体" w:hAnsi="宋体"/>
                <w:sz w:val="24"/>
              </w:rPr>
            </w:pPr>
            <w:r>
              <w:rPr>
                <w:rStyle w:val="1033"/>
                <w:rFonts w:hint="eastAsia" w:ascii="宋体" w:hAnsi="宋体"/>
                <w:sz w:val="24"/>
              </w:rPr>
              <w:t xml:space="preserve">报价（</w:t>
            </w:r>
            <w:r>
              <w:rPr>
                <w:rStyle w:val="1033"/>
                <w:rFonts w:hint="eastAsia" w:ascii="宋体" w:hAnsi="宋体"/>
                <w:sz w:val="24"/>
              </w:rPr>
              <w:t xml:space="preserve">10</w:t>
            </w:r>
            <w:r>
              <w:rPr>
                <w:rStyle w:val="1033"/>
                <w:rFonts w:hint="eastAsia" w:ascii="宋体" w:hAnsi="宋体"/>
                <w:sz w:val="24"/>
              </w:rPr>
              <w:t xml:space="preserve">分）</w:t>
            </w:r>
            <w:r/>
          </w:p>
        </w:tc>
        <w:tc>
          <w:tcPr>
            <w:gridSpan w:val="2"/>
            <w:tcW w:w="7858" w:type="dxa"/>
            <w:textDirection w:val="lrTb"/>
            <w:noWrap w:val="false"/>
          </w:tcPr>
          <w:p>
            <w:pPr>
              <w:pStyle w:val="797"/>
              <w:rPr>
                <w:rStyle w:val="1033"/>
                <w:rFonts w:ascii="宋体" w:hAnsi="宋体" w:cs="宋体"/>
                <w:sz w:val="24"/>
              </w:rPr>
            </w:pPr>
            <w:r>
              <w:rPr>
                <w:rStyle w:val="1033"/>
                <w:rFonts w:hint="eastAsia" w:ascii="宋体" w:hAnsi="宋体" w:cs="宋体"/>
                <w:sz w:val="24"/>
              </w:rPr>
              <w:t xml:space="preserve">采用低价优先法计算，即满足招标文件要求且投标人评审价格最低的投标报价为评标基准价，其价格得分为满分。</w:t>
            </w:r>
            <w:r/>
          </w:p>
          <w:p>
            <w:pPr>
              <w:pStyle w:val="797"/>
              <w:rPr>
                <w:rStyle w:val="1033"/>
                <w:rFonts w:ascii="宋体" w:hAnsi="宋体" w:cs="宋体"/>
                <w:sz w:val="24"/>
              </w:rPr>
            </w:pPr>
            <w:r>
              <w:rPr>
                <w:rStyle w:val="1033"/>
                <w:rFonts w:hint="eastAsia" w:ascii="宋体" w:hAnsi="宋体" w:cs="宋体"/>
                <w:sz w:val="24"/>
              </w:rPr>
              <w:t xml:space="preserve">各投标人价格得分</w:t>
            </w:r>
            <w:r>
              <w:rPr>
                <w:rStyle w:val="1033"/>
                <w:rFonts w:hint="eastAsia" w:ascii="宋体" w:hAnsi="宋体" w:cs="宋体"/>
                <w:sz w:val="24"/>
              </w:rPr>
              <w:t xml:space="preserve">=</w:t>
            </w:r>
            <w:r>
              <w:rPr>
                <w:rStyle w:val="1033"/>
                <w:rFonts w:hint="eastAsia" w:ascii="宋体" w:hAnsi="宋体" w:cs="宋体"/>
                <w:sz w:val="24"/>
              </w:rPr>
              <w:t xml:space="preserve">最低报价（投标人的最低评审价格）÷各投标人评审价格×</w:t>
            </w:r>
            <w:r>
              <w:rPr>
                <w:rStyle w:val="1033"/>
                <w:rFonts w:hint="eastAsia" w:ascii="宋体" w:hAnsi="宋体" w:cs="宋体"/>
                <w:sz w:val="24"/>
              </w:rPr>
              <w:t xml:space="preserve">1</w:t>
            </w:r>
            <w:r>
              <w:rPr>
                <w:rStyle w:val="1033"/>
                <w:rFonts w:ascii="宋体" w:hAnsi="宋体" w:cs="宋体"/>
                <w:sz w:val="24"/>
              </w:rPr>
              <w:t xml:space="preserve">0</w:t>
            </w:r>
            <w:r>
              <w:rPr>
                <w:rStyle w:val="1033"/>
                <w:rFonts w:hint="eastAsia" w:ascii="宋体" w:hAnsi="宋体" w:cs="宋体"/>
                <w:sz w:val="24"/>
              </w:rPr>
              <w:t xml:space="preserve">。</w:t>
            </w:r>
            <w:r/>
          </w:p>
          <w:p>
            <w:pPr>
              <w:pStyle w:val="797"/>
              <w:rPr>
                <w:rStyle w:val="1033"/>
                <w:rFonts w:ascii="宋体" w:hAnsi="宋体"/>
                <w:sz w:val="24"/>
              </w:rPr>
            </w:pPr>
            <w:r>
              <w:rPr>
                <w:rStyle w:val="1033"/>
                <w:rFonts w:hint="eastAsia" w:ascii="宋体" w:hAnsi="宋体" w:cs="宋体"/>
                <w:sz w:val="24"/>
              </w:rPr>
              <w:t xml:space="preserve">分值计算结果保留两位小数。</w:t>
            </w:r>
            <w:r/>
          </w:p>
        </w:tc>
      </w:tr>
      <w:tr>
        <w:trPr>
          <w:cantSplit/>
          <w:trHeight w:val="553"/>
        </w:trPr>
        <w:tc>
          <w:tcPr>
            <w:tcW w:w="1635" w:type="dxa"/>
            <w:vAlign w:val="center"/>
            <w:textDirection w:val="lrTb"/>
            <w:noWrap w:val="false"/>
          </w:tcPr>
          <w:p>
            <w:pPr>
              <w:pStyle w:val="797"/>
              <w:jc w:val="center"/>
              <w:spacing w:line="320" w:lineRule="exact"/>
              <w:rPr>
                <w:rStyle w:val="1033"/>
                <w:rFonts w:ascii="宋体" w:hAnsi="宋体"/>
                <w:sz w:val="24"/>
              </w:rPr>
            </w:pPr>
            <w:r>
              <w:rPr>
                <w:rStyle w:val="1033"/>
                <w:rFonts w:ascii="宋体" w:hAnsi="宋体"/>
                <w:sz w:val="24"/>
              </w:rPr>
              <w:t xml:space="preserve">类似项目业绩</w:t>
            </w:r>
            <w:r/>
          </w:p>
          <w:p>
            <w:pPr>
              <w:pStyle w:val="1005"/>
              <w:jc w:val="center"/>
              <w:spacing w:line="320" w:lineRule="exact"/>
              <w:rPr>
                <w:rFonts w:ascii="宋体" w:hAnsi="宋体"/>
                <w:sz w:val="24"/>
              </w:rPr>
            </w:pPr>
            <w:r>
              <w:rPr>
                <w:rStyle w:val="1033"/>
                <w:rFonts w:ascii="宋体" w:hAnsi="宋体"/>
                <w:sz w:val="24"/>
              </w:rPr>
              <w:t xml:space="preserve">（</w:t>
            </w:r>
            <w:r>
              <w:rPr>
                <w:rStyle w:val="1033"/>
                <w:rFonts w:hint="eastAsia" w:ascii="宋体" w:hAnsi="宋体"/>
                <w:sz w:val="24"/>
              </w:rPr>
              <w:t xml:space="preserve">4</w:t>
            </w:r>
            <w:r>
              <w:rPr>
                <w:rStyle w:val="1033"/>
                <w:rFonts w:ascii="宋体" w:hAnsi="宋体"/>
                <w:sz w:val="24"/>
              </w:rPr>
              <w:t xml:space="preserve">分）</w:t>
            </w:r>
            <w:r/>
          </w:p>
        </w:tc>
        <w:tc>
          <w:tcPr>
            <w:gridSpan w:val="2"/>
            <w:tcW w:w="7858" w:type="dxa"/>
            <w:vAlign w:val="center"/>
            <w:textDirection w:val="lrTb"/>
            <w:noWrap w:val="false"/>
          </w:tcPr>
          <w:p>
            <w:pPr>
              <w:pStyle w:val="1050"/>
              <w:rPr>
                <w:rFonts w:ascii="宋体" w:hAnsi="宋体" w:cs="宋体"/>
                <w:sz w:val="24"/>
              </w:rPr>
            </w:pPr>
            <w:r>
              <w:rPr>
                <w:rFonts w:hint="eastAsia" w:ascii="宋体" w:hAnsi="宋体"/>
                <w:sz w:val="24"/>
              </w:rPr>
              <w:t xml:space="preserve">2021</w:t>
            </w:r>
            <w:r>
              <w:rPr>
                <w:rFonts w:hint="eastAsia" w:ascii="宋体" w:hAnsi="宋体"/>
                <w:sz w:val="24"/>
              </w:rPr>
              <w:t xml:space="preserve">年</w:t>
            </w:r>
            <w:r>
              <w:rPr>
                <w:rFonts w:hint="eastAsia" w:ascii="宋体" w:hAnsi="宋体"/>
                <w:sz w:val="24"/>
              </w:rPr>
              <w:t xml:space="preserve">8</w:t>
            </w:r>
            <w:r>
              <w:rPr>
                <w:rFonts w:hint="eastAsia" w:ascii="宋体" w:hAnsi="宋体"/>
                <w:sz w:val="24"/>
              </w:rPr>
              <w:t xml:space="preserve">月</w:t>
            </w:r>
            <w:r>
              <w:rPr>
                <w:rFonts w:hint="eastAsia" w:ascii="宋体" w:hAnsi="宋体"/>
                <w:sz w:val="24"/>
              </w:rPr>
              <w:t xml:space="preserve">1</w:t>
            </w:r>
            <w:r>
              <w:rPr>
                <w:rFonts w:hint="eastAsia" w:ascii="宋体" w:hAnsi="宋体"/>
                <w:sz w:val="24"/>
              </w:rPr>
              <w:t xml:space="preserve">日（合同签订日期）以来由投标人实施的</w:t>
            </w:r>
            <w:r>
              <w:rPr>
                <w:rFonts w:hint="eastAsia" w:ascii="宋体" w:hAnsi="宋体" w:cs="宋体"/>
                <w:sz w:val="24"/>
              </w:rPr>
              <w:t xml:space="preserve">类似业绩，每个业绩得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4</w:t>
            </w:r>
            <w:r>
              <w:rPr>
                <w:rFonts w:hint="eastAsia" w:ascii="宋体" w:hAnsi="宋体" w:cs="宋体"/>
                <w:sz w:val="24"/>
              </w:rPr>
              <w:t xml:space="preserve">分。</w:t>
            </w:r>
            <w:r/>
          </w:p>
          <w:p>
            <w:pPr>
              <w:pStyle w:val="1050"/>
              <w:rPr>
                <w:rFonts w:ascii="宋体" w:hAnsi="宋体" w:cs="宋体"/>
                <w:sz w:val="24"/>
              </w:rPr>
            </w:pPr>
            <w:r>
              <w:rPr>
                <w:rFonts w:hint="eastAsia" w:ascii="宋体" w:hAnsi="宋体" w:cs="宋体"/>
                <w:sz w:val="24"/>
              </w:rPr>
              <w:t xml:space="preserve">注：附中标（成交）通知书、合同协议书扫描件，两者须同时具备，否则不得分。</w:t>
            </w:r>
            <w:r/>
          </w:p>
          <w:p>
            <w:pPr>
              <w:pStyle w:val="1050"/>
              <w:rPr>
                <w:rFonts w:ascii="宋体" w:hAnsi="宋体" w:cs="宋体"/>
                <w:sz w:val="24"/>
              </w:rPr>
            </w:pPr>
            <w:r>
              <w:rPr>
                <w:rFonts w:hint="eastAsia" w:ascii="宋体" w:hAnsi="宋体" w:cs="宋体"/>
                <w:sz w:val="24"/>
              </w:rPr>
              <w:t xml:space="preserve">类似业绩为泵站施工、维修或养护看护项目。</w:t>
            </w:r>
            <w:r/>
          </w:p>
        </w:tc>
      </w:tr>
      <w:tr>
        <w:trPr>
          <w:cantSplit/>
          <w:trHeight w:val="602"/>
        </w:trPr>
        <w:tc>
          <w:tcPr>
            <w:tcW w:w="1635" w:type="dxa"/>
            <w:vAlign w:val="center"/>
            <w:vMerge w:val="restart"/>
            <w:textDirection w:val="lrTb"/>
            <w:noWrap w:val="false"/>
          </w:tcPr>
          <w:p>
            <w:pPr>
              <w:pStyle w:val="797"/>
              <w:jc w:val="center"/>
              <w:spacing w:line="320" w:lineRule="exact"/>
              <w:rPr>
                <w:rStyle w:val="1033"/>
                <w:rFonts w:ascii="宋体" w:hAnsi="宋体"/>
                <w:sz w:val="24"/>
              </w:rPr>
            </w:pPr>
            <w:r>
              <w:rPr>
                <w:rStyle w:val="1033"/>
                <w:rFonts w:ascii="宋体" w:hAnsi="宋体"/>
                <w:sz w:val="24"/>
              </w:rPr>
              <w:t xml:space="preserve">技术方案</w:t>
            </w:r>
            <w:r/>
          </w:p>
          <w:p>
            <w:pPr>
              <w:pStyle w:val="797"/>
              <w:jc w:val="center"/>
              <w:spacing w:line="320" w:lineRule="exact"/>
              <w:rPr>
                <w:rStyle w:val="1033"/>
                <w:rFonts w:ascii="宋体" w:hAnsi="宋体"/>
                <w:sz w:val="24"/>
              </w:rPr>
            </w:pPr>
            <w:r>
              <w:rPr>
                <w:rStyle w:val="1033"/>
                <w:rFonts w:ascii="宋体" w:hAnsi="宋体"/>
                <w:sz w:val="24"/>
              </w:rPr>
              <w:t xml:space="preserve">（</w:t>
            </w:r>
            <w:r>
              <w:rPr>
                <w:rStyle w:val="1033"/>
                <w:rFonts w:hint="eastAsia" w:ascii="宋体" w:hAnsi="宋体"/>
                <w:sz w:val="24"/>
              </w:rPr>
              <w:t xml:space="preserve">86</w:t>
            </w:r>
            <w:r>
              <w:rPr>
                <w:rStyle w:val="1033"/>
                <w:rFonts w:ascii="宋体" w:hAnsi="宋体"/>
                <w:sz w:val="24"/>
              </w:rPr>
              <w:t xml:space="preserve">分）</w:t>
            </w:r>
            <w:r/>
          </w:p>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1005"/>
              <w:jc w:val="center"/>
              <w:spacing w:line="320" w:lineRule="exact"/>
              <w:rPr>
                <w:rFonts w:ascii="宋体" w:hAnsi="宋体"/>
                <w:sz w:val="24"/>
              </w:rPr>
            </w:pPr>
            <w:r>
              <w:rPr>
                <w:rStyle w:val="1033"/>
                <w:rFonts w:ascii="宋体" w:hAnsi="宋体"/>
                <w:sz w:val="24"/>
              </w:rPr>
              <w:t xml:space="preserve">对本项目理解（</w:t>
            </w:r>
            <w:r>
              <w:rPr>
                <w:rStyle w:val="1033"/>
                <w:rFonts w:ascii="宋体" w:hAnsi="宋体"/>
                <w:sz w:val="24"/>
              </w:rPr>
              <w:t xml:space="preserve">1</w:t>
            </w:r>
            <w:r>
              <w:rPr>
                <w:rStyle w:val="1033"/>
                <w:rFonts w:hint="eastAsia" w:ascii="宋体" w:hAnsi="宋体"/>
                <w:sz w:val="24"/>
              </w:rPr>
              <w:t xml:space="preserve">3</w:t>
            </w:r>
            <w:r>
              <w:rPr>
                <w:rStyle w:val="1033"/>
                <w:rFonts w:ascii="宋体" w:hAnsi="宋体"/>
                <w:sz w:val="24"/>
              </w:rPr>
              <w:t xml:space="preserve">分）</w:t>
            </w:r>
            <w:r/>
          </w:p>
        </w:tc>
        <w:tc>
          <w:tcPr>
            <w:tcW w:w="6351" w:type="dxa"/>
            <w:vAlign w:val="center"/>
            <w:textDirection w:val="lrTb"/>
            <w:noWrap w:val="false"/>
          </w:tcPr>
          <w:p>
            <w:pPr>
              <w:pStyle w:val="1003"/>
              <w:rPr>
                <w:rFonts w:ascii="宋体" w:hAnsi="宋体"/>
                <w:sz w:val="24"/>
              </w:rPr>
            </w:pPr>
            <w:r/>
            <w:bookmarkStart w:id="22" w:name="OLE_LINK12"/>
            <w:r/>
            <w:bookmarkStart w:id="23" w:name="OLE_LINK11"/>
            <w:r>
              <w:rPr>
                <w:rStyle w:val="1033"/>
                <w:rFonts w:hint="eastAsia" w:ascii="宋体" w:hAnsi="宋体" w:cs="宋体"/>
                <w:sz w:val="24"/>
              </w:rPr>
              <w:t xml:space="preserve">根据投标人投标文件中提供的对本项目理解的方案，评审对项目情况宏观认识程度、项目具体情况、项目目标的理解和把握、内容和要求等的理解情况，结合投标人自身实际情况，</w:t>
            </w:r>
            <w:r>
              <w:rPr>
                <w:rFonts w:hint="eastAsia" w:ascii="宋体" w:hAnsi="宋体"/>
                <w:sz w:val="24"/>
              </w:rPr>
              <w:t xml:space="preserve">从全面性、可行性、针对性进行打分</w:t>
            </w:r>
            <w:r>
              <w:rPr>
                <w:rStyle w:val="1033"/>
                <w:rFonts w:hint="eastAsia" w:ascii="宋体" w:hAnsi="宋体" w:cs="宋体"/>
                <w:sz w:val="24"/>
              </w:rPr>
              <w:t xml:space="preserve">。</w:t>
            </w:r>
            <w:r/>
          </w:p>
          <w:p>
            <w:pPr>
              <w:pStyle w:val="1003"/>
              <w:rPr>
                <w:rFonts w:ascii="宋体" w:hAnsi="宋体"/>
                <w:sz w:val="24"/>
              </w:rPr>
            </w:pPr>
            <w:r>
              <w:rPr>
                <w:rFonts w:hint="eastAsia" w:ascii="宋体" w:hAnsi="宋体"/>
                <w:sz w:val="24"/>
              </w:rPr>
              <w:t xml:space="preserve">全面性</w:t>
            </w:r>
            <w:r>
              <w:rPr>
                <w:rFonts w:hint="eastAsia" w:ascii="宋体" w:hAnsi="宋体"/>
                <w:sz w:val="24"/>
              </w:rPr>
              <w:t xml:space="preserve">(</w:t>
            </w:r>
            <w:r>
              <w:rPr>
                <w:rFonts w:ascii="宋体" w:hAnsi="宋体"/>
                <w:sz w:val="24"/>
              </w:rPr>
              <w:t xml:space="preserve">4</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：全面详实的得</w:t>
            </w:r>
            <w:r>
              <w:rPr>
                <w:rFonts w:ascii="宋体" w:hAnsi="宋体"/>
                <w:sz w:val="24"/>
              </w:rPr>
              <w:t xml:space="preserve">4</w:t>
            </w:r>
            <w:r>
              <w:rPr>
                <w:rFonts w:hint="eastAsia" w:ascii="宋体" w:hAnsi="宋体"/>
                <w:sz w:val="24"/>
              </w:rPr>
              <w:t xml:space="preserve">分，</w:t>
            </w:r>
            <w:r>
              <w:rPr>
                <w:rFonts w:hint="eastAsia" w:ascii="宋体" w:hAnsi="宋体" w:cs="宋体"/>
                <w:sz w:val="24"/>
              </w:rPr>
              <w:t xml:space="preserve">较全面</w:t>
            </w:r>
            <w:r>
              <w:rPr>
                <w:rStyle w:val="1033"/>
                <w:rFonts w:hint="eastAsia" w:ascii="宋体" w:hAnsi="宋体" w:cs="宋体"/>
                <w:sz w:val="24"/>
              </w:rPr>
              <w:t xml:space="preserve">的</w:t>
            </w:r>
            <w:r>
              <w:rPr>
                <w:rFonts w:hint="eastAsia" w:ascii="宋体" w:hAnsi="宋体"/>
                <w:sz w:val="24"/>
              </w:rPr>
              <w:t xml:space="preserve">得</w:t>
            </w:r>
            <w:r>
              <w:rPr>
                <w:rFonts w:ascii="宋体" w:hAnsi="宋体"/>
                <w:sz w:val="24"/>
              </w:rPr>
              <w:t xml:space="preserve">3</w:t>
            </w:r>
            <w:r>
              <w:rPr>
                <w:rFonts w:hint="eastAsia" w:ascii="宋体" w:hAnsi="宋体"/>
                <w:sz w:val="24"/>
              </w:rPr>
              <w:t xml:space="preserve">分，</w:t>
            </w:r>
            <w:r>
              <w:rPr>
                <w:rFonts w:hint="eastAsia" w:ascii="宋体" w:hAnsi="宋体" w:cs="宋体"/>
                <w:sz w:val="24"/>
              </w:rPr>
              <w:t xml:space="preserve">不太全面</w:t>
            </w:r>
            <w:r>
              <w:rPr>
                <w:rFonts w:hint="eastAsia" w:ascii="宋体" w:hAnsi="宋体"/>
                <w:sz w:val="24"/>
              </w:rPr>
              <w:t xml:space="preserve">的</w:t>
            </w:r>
            <w:r>
              <w:rPr>
                <w:rFonts w:hint="eastAsia" w:ascii="宋体" w:hAnsi="宋体"/>
                <w:sz w:val="24"/>
              </w:rPr>
              <w:t xml:space="preserve">得</w:t>
            </w:r>
            <w:r>
              <w:rPr>
                <w:rFonts w:ascii="宋体" w:hAnsi="宋体"/>
                <w:sz w:val="24"/>
              </w:rPr>
              <w:t xml:space="preserve">2</w:t>
            </w:r>
            <w:r>
              <w:rPr>
                <w:rFonts w:hint="eastAsia" w:ascii="宋体" w:hAnsi="宋体"/>
                <w:sz w:val="24"/>
              </w:rPr>
              <w:t xml:space="preserve">分，不全面的得</w:t>
            </w:r>
            <w:r>
              <w:rPr>
                <w:rFonts w:ascii="宋体" w:hAnsi="宋体"/>
                <w:sz w:val="24"/>
              </w:rPr>
              <w:t xml:space="preserve">1</w:t>
            </w:r>
            <w:r>
              <w:rPr>
                <w:rFonts w:hint="eastAsia" w:ascii="宋体" w:hAnsi="宋体"/>
                <w:sz w:val="24"/>
              </w:rPr>
              <w:t xml:space="preserve">分；</w:t>
            </w:r>
            <w:r/>
          </w:p>
          <w:p>
            <w:pPr>
              <w:pStyle w:val="1003"/>
              <w:rPr>
                <w:rFonts w:ascii="宋体" w:hAnsi="宋体"/>
                <w:sz w:val="24"/>
              </w:rPr>
            </w:pPr>
            <w:r>
              <w:rPr>
                <w:rFonts w:hint="eastAsia" w:ascii="宋体" w:hAnsi="宋体"/>
                <w:sz w:val="24"/>
              </w:rPr>
              <w:t xml:space="preserve">可行性</w:t>
            </w:r>
            <w:r>
              <w:rPr>
                <w:rFonts w:hint="eastAsia" w:ascii="宋体" w:hAnsi="宋体"/>
                <w:sz w:val="24"/>
              </w:rPr>
              <w:t xml:space="preserve">(</w:t>
            </w:r>
            <w:r>
              <w:rPr>
                <w:rFonts w:ascii="宋体" w:hAnsi="宋体"/>
                <w:sz w:val="24"/>
              </w:rPr>
              <w:t xml:space="preserve">5</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w:t>
            </w:r>
            <w:r>
              <w:rPr>
                <w:rFonts w:hint="eastAsia" w:ascii="宋体" w:hAnsi="宋体" w:cs="宋体"/>
                <w:sz w:val="24"/>
              </w:rPr>
              <w:t xml:space="preserve">3</w:t>
            </w:r>
            <w:r>
              <w:rPr>
                <w:rFonts w:hint="eastAsia" w:ascii="宋体" w:hAnsi="宋体" w:cs="宋体"/>
                <w:sz w:val="24"/>
              </w:rPr>
              <w:t xml:space="preserve">分，可行性欠缺的得</w:t>
            </w:r>
            <w:r>
              <w:rPr>
                <w:rFonts w:ascii="宋体" w:hAnsi="宋体" w:cs="宋体"/>
                <w:sz w:val="24"/>
              </w:rPr>
              <w:t xml:space="preserve">2</w:t>
            </w:r>
            <w:r>
              <w:rPr>
                <w:rFonts w:hint="eastAsia" w:ascii="宋体" w:hAnsi="宋体" w:cs="宋体"/>
                <w:sz w:val="24"/>
              </w:rPr>
              <w:t xml:space="preserve">分；</w:t>
            </w:r>
            <w:r/>
          </w:p>
          <w:p>
            <w:pPr>
              <w:pStyle w:val="1003"/>
              <w:rPr>
                <w:rFonts w:ascii="宋体" w:hAnsi="宋体"/>
                <w:sz w:val="24"/>
              </w:rPr>
            </w:pPr>
            <w:r>
              <w:rPr>
                <w:rFonts w:hint="eastAsia" w:ascii="宋体" w:hAnsi="宋体"/>
                <w:sz w:val="24"/>
              </w:rPr>
              <w:t xml:space="preserve">针对性</w:t>
            </w:r>
            <w:r>
              <w:rPr>
                <w:rFonts w:hint="eastAsia" w:ascii="宋体" w:hAnsi="宋体"/>
                <w:sz w:val="24"/>
              </w:rPr>
              <w:t xml:space="preserve">(</w:t>
            </w:r>
            <w:r>
              <w:rPr>
                <w:rFonts w:ascii="宋体" w:hAnsi="宋体"/>
                <w:sz w:val="24"/>
              </w:rPr>
              <w:t xml:space="preserve">4</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w:t>
            </w:r>
            <w:r>
              <w:rPr>
                <w:rStyle w:val="1033"/>
                <w:rFonts w:hint="eastAsia" w:ascii="宋体" w:hAnsi="宋体" w:cs="宋体"/>
                <w:sz w:val="24"/>
              </w:rPr>
              <w:t xml:space="preserve">针对性强的得</w:t>
            </w:r>
            <w:r>
              <w:rPr>
                <w:rStyle w:val="1033"/>
                <w:rFonts w:ascii="宋体" w:hAnsi="宋体" w:cs="宋体"/>
                <w:sz w:val="24"/>
              </w:rPr>
              <w:t xml:space="preserve">4</w:t>
            </w:r>
            <w:r>
              <w:rPr>
                <w:rStyle w:val="1033"/>
                <w:rFonts w:hint="eastAsia" w:ascii="宋体" w:hAnsi="宋体" w:cs="宋体"/>
                <w:sz w:val="24"/>
              </w:rPr>
              <w:t xml:space="preserve">分，较有针对性的得</w:t>
            </w:r>
            <w:r>
              <w:rPr>
                <w:rStyle w:val="1033"/>
                <w:rFonts w:ascii="宋体" w:hAnsi="宋体" w:cs="宋体"/>
                <w:sz w:val="24"/>
              </w:rPr>
              <w:t xml:space="preserve">3</w:t>
            </w:r>
            <w:r>
              <w:rPr>
                <w:rStyle w:val="1033"/>
                <w:rFonts w:hint="eastAsia" w:ascii="宋体" w:hAnsi="宋体" w:cs="宋体"/>
                <w:sz w:val="24"/>
              </w:rPr>
              <w:t xml:space="preserve">分，针对性一般的得</w:t>
            </w:r>
            <w:r>
              <w:rPr>
                <w:rStyle w:val="1033"/>
                <w:rFonts w:ascii="宋体" w:hAnsi="宋体" w:cs="宋体"/>
                <w:sz w:val="24"/>
              </w:rPr>
              <w:t xml:space="preserve">2</w:t>
            </w:r>
            <w:r>
              <w:rPr>
                <w:rStyle w:val="1033"/>
                <w:rFonts w:hint="eastAsia" w:ascii="宋体" w:hAnsi="宋体" w:cs="宋体"/>
                <w:sz w:val="24"/>
              </w:rPr>
              <w:t xml:space="preserve">分，针对性不强的得</w:t>
            </w:r>
            <w:r>
              <w:rPr>
                <w:rStyle w:val="1033"/>
                <w:rFonts w:hint="eastAsia" w:ascii="宋体" w:hAnsi="宋体" w:cs="宋体"/>
                <w:sz w:val="24"/>
              </w:rPr>
              <w:t xml:space="preserve">1</w:t>
            </w:r>
            <w:r>
              <w:rPr>
                <w:rStyle w:val="1033"/>
                <w:rFonts w:hint="eastAsia" w:ascii="宋体" w:hAnsi="宋体" w:cs="宋体"/>
                <w:sz w:val="24"/>
              </w:rPr>
              <w:t xml:space="preserve">分；</w:t>
            </w:r>
            <w:r/>
          </w:p>
          <w:p>
            <w:pPr>
              <w:pStyle w:val="1003"/>
              <w:rPr>
                <w:rFonts w:eastAsiaTheme="minorEastAsia"/>
              </w:rPr>
            </w:pPr>
            <w:r>
              <w:rPr>
                <w:rFonts w:hint="eastAsia" w:ascii="宋体" w:hAnsi="宋体"/>
                <w:sz w:val="24"/>
              </w:rPr>
              <w:t xml:space="preserve">未提供的得</w:t>
            </w:r>
            <w:r>
              <w:rPr>
                <w:rFonts w:hint="eastAsia" w:ascii="宋体" w:hAnsi="宋体"/>
                <w:sz w:val="24"/>
              </w:rPr>
              <w:t xml:space="preserve">0</w:t>
            </w:r>
            <w:r>
              <w:rPr>
                <w:rFonts w:hint="eastAsia" w:ascii="宋体" w:hAnsi="宋体"/>
                <w:sz w:val="24"/>
              </w:rPr>
              <w:t xml:space="preserve">分，本项最高得</w:t>
            </w:r>
            <w:r>
              <w:rPr>
                <w:rFonts w:ascii="宋体" w:hAnsi="宋体"/>
                <w:sz w:val="24"/>
              </w:rPr>
              <w:t xml:space="preserve">13</w:t>
            </w:r>
            <w:r>
              <w:rPr>
                <w:rFonts w:hint="eastAsia" w:ascii="宋体" w:hAnsi="宋体"/>
                <w:sz w:val="24"/>
              </w:rPr>
              <w:t xml:space="preserve">分，最低得</w:t>
            </w:r>
            <w:r>
              <w:rPr>
                <w:rFonts w:hint="eastAsia" w:ascii="宋体" w:hAnsi="宋体"/>
                <w:sz w:val="24"/>
              </w:rPr>
              <w:t xml:space="preserve">0</w:t>
            </w:r>
            <w:r>
              <w:rPr>
                <w:rFonts w:hint="eastAsia" w:ascii="宋体" w:hAnsi="宋体"/>
                <w:sz w:val="24"/>
              </w:rPr>
              <w:t xml:space="preserve">分。</w:t>
            </w:r>
            <w:bookmarkEnd w:id="22"/>
            <w:r/>
            <w:bookmarkEnd w:id="23"/>
            <w:r/>
            <w:r/>
          </w:p>
        </w:tc>
      </w:tr>
      <w:tr>
        <w:trPr>
          <w:cantSplit/>
          <w:trHeight w:val="1314"/>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97"/>
              <w:jc w:val="center"/>
              <w:spacing w:line="320" w:lineRule="exact"/>
              <w:rPr>
                <w:rStyle w:val="1033"/>
                <w:rFonts w:ascii="宋体" w:hAnsi="宋体"/>
                <w:sz w:val="24"/>
              </w:rPr>
            </w:pPr>
            <w:r>
              <w:rPr>
                <w:rStyle w:val="1033"/>
                <w:rFonts w:hint="eastAsia" w:ascii="宋体" w:hAnsi="宋体"/>
                <w:sz w:val="24"/>
              </w:rPr>
              <w:t xml:space="preserve">管理</w:t>
            </w:r>
            <w:r>
              <w:rPr>
                <w:rStyle w:val="1033"/>
                <w:rFonts w:ascii="宋体" w:hAnsi="宋体"/>
                <w:sz w:val="24"/>
              </w:rPr>
              <w:t xml:space="preserve">方案</w:t>
            </w:r>
            <w:r/>
          </w:p>
          <w:p>
            <w:pPr>
              <w:pStyle w:val="1005"/>
              <w:jc w:val="center"/>
              <w:spacing w:line="320" w:lineRule="exact"/>
              <w:rPr>
                <w:rFonts w:ascii="宋体" w:hAnsi="宋体"/>
                <w:sz w:val="24"/>
              </w:rPr>
            </w:pPr>
            <w:r>
              <w:rPr>
                <w:rStyle w:val="1033"/>
                <w:rFonts w:ascii="宋体" w:hAnsi="宋体"/>
                <w:sz w:val="24"/>
              </w:rPr>
              <w:t xml:space="preserve">（</w:t>
            </w:r>
            <w:r>
              <w:rPr>
                <w:rStyle w:val="1033"/>
                <w:rFonts w:ascii="宋体" w:hAnsi="宋体"/>
                <w:sz w:val="24"/>
              </w:rPr>
              <w:t xml:space="preserve">1</w:t>
            </w:r>
            <w:r>
              <w:rPr>
                <w:rStyle w:val="1033"/>
                <w:rFonts w:hint="eastAsia" w:ascii="宋体" w:hAnsi="宋体"/>
                <w:sz w:val="24"/>
              </w:rPr>
              <w:t xml:space="preserve">5</w:t>
            </w:r>
            <w:r>
              <w:rPr>
                <w:rStyle w:val="1033"/>
                <w:rFonts w:ascii="宋体" w:hAnsi="宋体"/>
                <w:sz w:val="24"/>
              </w:rPr>
              <w:t xml:space="preserve">分）</w:t>
            </w:r>
            <w:r/>
          </w:p>
        </w:tc>
        <w:tc>
          <w:tcPr>
            <w:tcW w:w="6351" w:type="dxa"/>
            <w:vAlign w:val="center"/>
            <w:textDirection w:val="lrTb"/>
            <w:noWrap w:val="false"/>
          </w:tcPr>
          <w:p>
            <w:pPr>
              <w:pStyle w:val="1005"/>
              <w:rPr>
                <w:rStyle w:val="1033"/>
                <w:rFonts w:ascii="宋体" w:hAnsi="宋体" w:cs="宋体"/>
                <w:sz w:val="24"/>
              </w:rPr>
            </w:pPr>
            <w:r>
              <w:rPr>
                <w:rStyle w:val="1033"/>
                <w:rFonts w:hint="eastAsia" w:ascii="宋体" w:hAnsi="宋体" w:cs="宋体"/>
                <w:sz w:val="24"/>
              </w:rPr>
              <w:t xml:space="preserve">根据投标人投标文件中提供的管理方案，评审针对项目建立的管理体系、组织机构及规章制度，结合设备日常养护、定期维保、应急抢修、防汛值守等管理措施，以及各项制度执行保障机制，</w:t>
            </w:r>
            <w:r>
              <w:rPr>
                <w:rStyle w:val="1033"/>
                <w:rFonts w:hint="eastAsia" w:ascii="宋体" w:cs="宋体"/>
                <w:sz w:val="24"/>
              </w:rPr>
              <w:t xml:space="preserve">从全面性、可行性、针对性进行打分</w:t>
            </w:r>
            <w:r>
              <w:rPr>
                <w:rStyle w:val="1033"/>
                <w:rFonts w:hint="eastAsia" w:ascii="宋体" w:hAnsi="宋体" w:cs="宋体"/>
                <w:sz w:val="24"/>
              </w:rPr>
              <w:t xml:space="preserve">。</w:t>
            </w:r>
            <w:r/>
          </w:p>
          <w:p>
            <w:pPr>
              <w:pStyle w:val="1005"/>
              <w:ind w:firstLine="240"/>
              <w:rPr>
                <w:rStyle w:val="1033"/>
                <w:rFonts w:ascii="宋体" w:hAnsi="宋体" w:cs="宋体"/>
                <w:sz w:val="24"/>
              </w:rPr>
            </w:pPr>
            <w:r>
              <w:rPr>
                <w:rStyle w:val="1033"/>
                <w:rFonts w:hint="eastAsia" w:ascii="宋体" w:hAnsi="宋体" w:cs="宋体"/>
                <w:sz w:val="24"/>
              </w:rPr>
              <w:t xml:space="preserve">全面性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bookmarkStart w:id="24" w:name="OLE_LINK99"/>
            <w:r>
              <w:rPr>
                <w:rStyle w:val="1033"/>
                <w:rFonts w:hint="eastAsia" w:ascii="宋体" w:hAnsi="宋体" w:cs="宋体"/>
                <w:sz w:val="24"/>
              </w:rPr>
              <w:t xml:space="preserve">全面详实的得</w:t>
            </w:r>
            <w:r>
              <w:rPr>
                <w:rStyle w:val="1033"/>
                <w:rFonts w:hint="eastAsia" w:ascii="宋体" w:hAnsi="宋体" w:cs="宋体"/>
                <w:sz w:val="24"/>
              </w:rPr>
              <w:t xml:space="preserve">5</w:t>
            </w:r>
            <w:r>
              <w:rPr>
                <w:rStyle w:val="1033"/>
                <w:rFonts w:hint="eastAsia" w:ascii="宋体" w:hAnsi="宋体" w:cs="宋体"/>
                <w:sz w:val="24"/>
              </w:rPr>
              <w:t xml:space="preserve">分，</w:t>
            </w:r>
            <w:bookmarkStart w:id="25" w:name="OLE_LINK98"/>
            <w:r/>
            <w:bookmarkStart w:id="26" w:name="OLE_LINK97"/>
            <w:r>
              <w:rPr>
                <w:rFonts w:hint="eastAsia" w:ascii="宋体" w:hAnsi="宋体" w:cs="宋体"/>
                <w:sz w:val="24"/>
              </w:rPr>
              <w:t xml:space="preserve">较全面</w:t>
            </w:r>
            <w:r>
              <w:rPr>
                <w:rStyle w:val="1033"/>
                <w:rFonts w:hint="eastAsia" w:ascii="宋体" w:hAnsi="宋体" w:cs="宋体"/>
                <w:sz w:val="24"/>
              </w:rPr>
              <w:t xml:space="preserve">的</w:t>
            </w:r>
            <w:bookmarkEnd w:id="25"/>
            <w:r/>
            <w:bookmarkEnd w:id="26"/>
            <w:r>
              <w:rPr>
                <w:rStyle w:val="1033"/>
                <w:rFonts w:hint="eastAsia" w:ascii="宋体" w:hAnsi="宋体" w:cs="宋体"/>
                <w:sz w:val="24"/>
              </w:rPr>
              <w:t xml:space="preserve">得</w:t>
            </w:r>
            <w:r>
              <w:rPr>
                <w:rStyle w:val="1033"/>
                <w:rFonts w:ascii="宋体" w:hAnsi="宋体" w:cs="宋体"/>
                <w:sz w:val="24"/>
              </w:rPr>
              <w:t xml:space="preserve">4</w:t>
            </w:r>
            <w:r>
              <w:rPr>
                <w:rStyle w:val="1033"/>
                <w:rFonts w:hint="eastAsia" w:ascii="宋体" w:hAnsi="宋体" w:cs="宋体"/>
                <w:sz w:val="24"/>
              </w:rPr>
              <w:t xml:space="preserve">分，</w:t>
            </w:r>
            <w:r>
              <w:rPr>
                <w:rFonts w:hint="eastAsia" w:ascii="宋体" w:hAnsi="宋体" w:cs="宋体"/>
                <w:sz w:val="24"/>
              </w:rPr>
              <w:t xml:space="preserve">不太全面</w:t>
            </w:r>
            <w:r>
              <w:rPr>
                <w:rStyle w:val="1033"/>
                <w:rFonts w:hint="eastAsia" w:ascii="宋体" w:hAnsi="宋体" w:cs="宋体"/>
                <w:sz w:val="24"/>
              </w:rPr>
              <w:t xml:space="preserve">的得</w:t>
            </w:r>
            <w:r>
              <w:rPr>
                <w:rStyle w:val="1033"/>
                <w:rFonts w:ascii="宋体" w:hAnsi="宋体" w:cs="宋体"/>
                <w:sz w:val="24"/>
              </w:rPr>
              <w:t xml:space="preserve">3</w:t>
            </w:r>
            <w:r>
              <w:rPr>
                <w:rStyle w:val="1033"/>
                <w:rFonts w:hint="eastAsia" w:ascii="宋体" w:hAnsi="宋体" w:cs="宋体"/>
                <w:sz w:val="24"/>
              </w:rPr>
              <w:t xml:space="preserve">分，不全面的得</w:t>
            </w:r>
            <w:r>
              <w:rPr>
                <w:rStyle w:val="1033"/>
                <w:rFonts w:hint="eastAsia" w:ascii="宋体" w:hAnsi="宋体" w:cs="宋体"/>
                <w:sz w:val="24"/>
              </w:rPr>
              <w:t xml:space="preserve">2</w:t>
            </w:r>
            <w:r>
              <w:rPr>
                <w:rStyle w:val="1033"/>
                <w:rFonts w:hint="eastAsia" w:ascii="宋体" w:hAnsi="宋体" w:cs="宋体"/>
                <w:sz w:val="24"/>
              </w:rPr>
              <w:t xml:space="preserve">分；</w:t>
            </w:r>
            <w:bookmarkEnd w:id="24"/>
            <w:r/>
            <w:r/>
          </w:p>
          <w:p>
            <w:pPr>
              <w:pStyle w:val="1005"/>
              <w:ind w:firstLine="240"/>
              <w:rPr>
                <w:rStyle w:val="1033"/>
                <w:rFonts w:ascii="宋体" w:hAnsi="宋体" w:cs="宋体"/>
                <w:sz w:val="24"/>
              </w:rPr>
            </w:pPr>
            <w:r>
              <w:rPr>
                <w:rStyle w:val="1033"/>
                <w:rFonts w:hint="eastAsia" w:ascii="宋体" w:hAnsi="宋体" w:cs="宋体"/>
                <w:sz w:val="24"/>
              </w:rPr>
              <w:t xml:space="preserve">可行性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w:t>
            </w:r>
            <w:r>
              <w:rPr>
                <w:rFonts w:hint="eastAsia" w:ascii="宋体" w:hAnsi="宋体" w:cs="宋体"/>
                <w:sz w:val="24"/>
              </w:rPr>
              <w:t xml:space="preserve">3</w:t>
            </w:r>
            <w:r>
              <w:rPr>
                <w:rFonts w:hint="eastAsia" w:ascii="宋体" w:hAnsi="宋体" w:cs="宋体"/>
                <w:sz w:val="24"/>
              </w:rPr>
              <w:t xml:space="preserve">分，可行性欠缺的得</w:t>
            </w:r>
            <w:r>
              <w:rPr>
                <w:rFonts w:ascii="宋体" w:hAnsi="宋体" w:cs="宋体"/>
                <w:sz w:val="24"/>
              </w:rPr>
              <w:t xml:space="preserve">2</w:t>
            </w:r>
            <w:r>
              <w:rPr>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针对性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：针对性强的得</w:t>
            </w:r>
            <w:r>
              <w:rPr>
                <w:rStyle w:val="1033"/>
                <w:rFonts w:ascii="宋体" w:hAnsi="宋体" w:cs="宋体"/>
                <w:sz w:val="24"/>
              </w:rPr>
              <w:t xml:space="preserve">5</w:t>
            </w:r>
            <w:r>
              <w:rPr>
                <w:rStyle w:val="1033"/>
                <w:rFonts w:hint="eastAsia" w:ascii="宋体" w:hAnsi="宋体" w:cs="宋体"/>
                <w:sz w:val="24"/>
              </w:rPr>
              <w:t xml:space="preserve">分，较有针对性的得</w:t>
            </w:r>
            <w:r>
              <w:rPr>
                <w:rStyle w:val="1033"/>
                <w:rFonts w:hint="eastAsia" w:ascii="宋体" w:hAnsi="宋体" w:cs="宋体"/>
                <w:sz w:val="24"/>
              </w:rPr>
              <w:t xml:space="preserve">4</w:t>
            </w:r>
            <w:r>
              <w:rPr>
                <w:rStyle w:val="1033"/>
                <w:rFonts w:hint="eastAsia" w:ascii="宋体" w:hAnsi="宋体" w:cs="宋体"/>
                <w:sz w:val="24"/>
              </w:rPr>
              <w:t xml:space="preserve">分，针对性一般的得</w:t>
            </w:r>
            <w:r>
              <w:rPr>
                <w:rStyle w:val="1033"/>
                <w:rFonts w:ascii="宋体" w:hAnsi="宋体" w:cs="宋体"/>
                <w:sz w:val="24"/>
              </w:rPr>
              <w:t xml:space="preserve">3</w:t>
            </w:r>
            <w:r>
              <w:rPr>
                <w:rStyle w:val="1033"/>
                <w:rFonts w:hint="eastAsia" w:ascii="宋体" w:hAnsi="宋体" w:cs="宋体"/>
                <w:sz w:val="24"/>
              </w:rPr>
              <w:t xml:space="preserve">分，针对性不强的得</w:t>
            </w:r>
            <w:r>
              <w:rPr>
                <w:rStyle w:val="1033"/>
                <w:rFonts w:hint="eastAsia" w:ascii="宋体" w:hAnsi="宋体" w:cs="宋体"/>
                <w:sz w:val="24"/>
              </w:rPr>
              <w:t xml:space="preserve">2</w:t>
            </w:r>
            <w:r>
              <w:rPr>
                <w:rStyle w:val="1033"/>
                <w:rFonts w:hint="eastAsia" w:ascii="宋体" w:hAnsi="宋体" w:cs="宋体"/>
                <w:sz w:val="24"/>
              </w:rPr>
              <w:t xml:space="preserve">分；</w:t>
            </w:r>
            <w:r/>
          </w:p>
          <w:p>
            <w:pPr>
              <w:pStyle w:val="1005"/>
              <w:ind w:firstLine="240"/>
              <w:rPr>
                <w:rFonts w:ascii="宋体" w:hAnsi="宋体" w:cs="宋体"/>
                <w:sz w:val="24"/>
              </w:rPr>
            </w:pPr>
            <w:r>
              <w:rPr>
                <w:rStyle w:val="1033"/>
                <w:rFonts w:hint="eastAsia" w:ascii="宋体" w:hAnsi="宋体" w:cs="宋体"/>
                <w:sz w:val="24"/>
              </w:rPr>
              <w:t xml:space="preserve">未提供的得</w:t>
            </w:r>
            <w:r>
              <w:rPr>
                <w:rStyle w:val="1033"/>
                <w:rFonts w:hint="eastAsia" w:ascii="宋体" w:hAnsi="宋体" w:cs="宋体"/>
                <w:sz w:val="24"/>
              </w:rPr>
              <w:t xml:space="preserve">0</w:t>
            </w:r>
            <w:r>
              <w:rPr>
                <w:rStyle w:val="1033"/>
                <w:rFonts w:hint="eastAsia" w:ascii="宋体" w:hAnsi="宋体" w:cs="宋体"/>
                <w:sz w:val="24"/>
              </w:rPr>
              <w:t xml:space="preserve">分，本条最高得</w:t>
            </w:r>
            <w:r>
              <w:rPr>
                <w:rStyle w:val="1033"/>
                <w:rFonts w:hint="eastAsia" w:ascii="宋体" w:hAnsi="宋体" w:cs="宋体"/>
                <w:sz w:val="24"/>
              </w:rPr>
              <w:t xml:space="preserve">15</w:t>
            </w:r>
            <w:r>
              <w:rPr>
                <w:rStyle w:val="1033"/>
                <w:rFonts w:hint="eastAsia" w:ascii="宋体" w:hAnsi="宋体" w:cs="宋体"/>
                <w:sz w:val="24"/>
              </w:rPr>
              <w:t xml:space="preserve">分，最低得</w:t>
            </w:r>
            <w:r>
              <w:rPr>
                <w:rStyle w:val="1033"/>
                <w:rFonts w:hint="eastAsia" w:ascii="宋体" w:hAnsi="宋体" w:cs="宋体"/>
                <w:sz w:val="24"/>
              </w:rPr>
              <w:t xml:space="preserve">0</w:t>
            </w:r>
            <w:r>
              <w:rPr>
                <w:rStyle w:val="1033"/>
                <w:rFonts w:hint="eastAsia" w:ascii="宋体" w:hAnsi="宋体" w:cs="宋体"/>
                <w:sz w:val="24"/>
              </w:rPr>
              <w:t xml:space="preserve">分。</w:t>
            </w:r>
            <w:r/>
          </w:p>
        </w:tc>
      </w:tr>
      <w:tr>
        <w:trPr>
          <w:cantSplit/>
          <w:trHeight w:val="682"/>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97"/>
              <w:jc w:val="center"/>
              <w:rPr>
                <w:rStyle w:val="1033"/>
                <w:rFonts w:ascii="宋体" w:hAnsi="宋体" w:cs="宋体"/>
                <w:sz w:val="24"/>
              </w:rPr>
            </w:pPr>
            <w:r/>
            <w:bookmarkStart w:id="27" w:name="OLE_LINK27"/>
            <w:r>
              <w:rPr>
                <w:rStyle w:val="1033"/>
                <w:rFonts w:hint="eastAsia" w:ascii="宋体" w:hAnsi="宋体" w:cs="宋体"/>
                <w:sz w:val="24"/>
              </w:rPr>
              <w:t xml:space="preserve">作业方案</w:t>
            </w:r>
            <w:bookmarkEnd w:id="27"/>
            <w:r/>
            <w:r/>
          </w:p>
          <w:p>
            <w:pPr>
              <w:pStyle w:val="797"/>
              <w:jc w:val="center"/>
              <w:rPr>
                <w:rFonts w:ascii="宋体" w:hAnsi="宋体" w:cs="宋体"/>
                <w:sz w:val="24"/>
              </w:rPr>
            </w:pPr>
            <w:r>
              <w:rPr>
                <w:rStyle w:val="1033"/>
                <w:rFonts w:hint="eastAsia" w:ascii="宋体" w:hAnsi="宋体" w:cs="宋体"/>
                <w:sz w:val="24"/>
              </w:rPr>
              <w:t xml:space="preserve">（</w:t>
            </w:r>
            <w:r>
              <w:rPr>
                <w:rStyle w:val="1033"/>
                <w:rFonts w:ascii="宋体" w:hAnsi="宋体" w:cs="宋体"/>
                <w:sz w:val="24"/>
              </w:rPr>
              <w:t xml:space="preserve">15</w:t>
            </w:r>
            <w:r>
              <w:rPr>
                <w:rStyle w:val="1033"/>
                <w:rFonts w:hint="eastAsia" w:ascii="宋体" w:hAnsi="宋体" w:cs="宋体"/>
                <w:sz w:val="24"/>
              </w:rPr>
              <w:t xml:space="preserve">分）</w:t>
            </w:r>
            <w:r/>
          </w:p>
        </w:tc>
        <w:tc>
          <w:tcPr>
            <w:tcW w:w="6351" w:type="dxa"/>
            <w:vAlign w:val="center"/>
            <w:textDirection w:val="lrTb"/>
            <w:noWrap w:val="false"/>
          </w:tcPr>
          <w:p>
            <w:pPr>
              <w:pStyle w:val="1005"/>
              <w:rPr>
                <w:rStyle w:val="1033"/>
                <w:rFonts w:ascii="宋体" w:hAnsi="宋体" w:cs="宋体"/>
                <w:b/>
                <w:sz w:val="24"/>
              </w:rPr>
            </w:pPr>
            <w:r/>
            <w:bookmarkStart w:id="28" w:name="OLE_LINK28"/>
            <w:r/>
            <w:bookmarkStart w:id="29" w:name="OLE_LINK29"/>
            <w:r>
              <w:rPr>
                <w:rFonts w:hint="eastAsia" w:hAnsi="宋体" w:cs="宋体"/>
                <w:b/>
                <w:bCs/>
                <w:sz w:val="24"/>
              </w:rPr>
              <w:t xml:space="preserve">依据投标人投标文件中提供的作业方案，评审采购需求中要求投标人完成的看护养护任务的具体作业安排、作业过程中的质量管理、安全管理、时间进度控制等内容，确保作业过程标准规范、数据真实可溯，</w:t>
            </w:r>
            <w:r>
              <w:rPr>
                <w:rFonts w:hint="eastAsia" w:hAnsi="宋体"/>
                <w:b/>
                <w:sz w:val="24"/>
              </w:rPr>
              <w:t xml:space="preserve">从全面性、可行性、针对性进行打分</w:t>
            </w:r>
            <w:r>
              <w:rPr>
                <w:rStyle w:val="1033"/>
                <w:rFonts w:hint="eastAsia" w:ascii="宋体" w:hAnsi="宋体" w:cs="宋体"/>
                <w:b/>
                <w:sz w:val="24"/>
              </w:rPr>
              <w:t xml:space="preserve">。</w:t>
            </w:r>
            <w:r/>
          </w:p>
          <w:p>
            <w:pPr>
              <w:pStyle w:val="1005"/>
              <w:ind w:firstLine="240"/>
              <w:rPr>
                <w:rStyle w:val="1033"/>
                <w:rFonts w:ascii="宋体" w:hAnsi="宋体" w:cs="宋体"/>
                <w:sz w:val="24"/>
              </w:rPr>
            </w:pPr>
            <w:r>
              <w:rPr>
                <w:rStyle w:val="1033"/>
                <w:rFonts w:hint="eastAsia" w:ascii="宋体" w:hAnsi="宋体" w:cs="宋体"/>
                <w:sz w:val="24"/>
              </w:rPr>
              <w:t xml:space="preserve">全面性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：全面详实的得</w:t>
            </w:r>
            <w:r>
              <w:rPr>
                <w:rStyle w:val="1033"/>
                <w:rFonts w:hint="eastAsia" w:ascii="宋体" w:hAnsi="宋体" w:cs="宋体"/>
                <w:sz w:val="24"/>
              </w:rPr>
              <w:t xml:space="preserve">5</w:t>
            </w:r>
            <w:r>
              <w:rPr>
                <w:rStyle w:val="1033"/>
                <w:rFonts w:hint="eastAsia" w:ascii="宋体" w:hAnsi="宋体" w:cs="宋体"/>
                <w:sz w:val="24"/>
              </w:rPr>
              <w:t xml:space="preserve">分，</w:t>
            </w:r>
            <w:r>
              <w:rPr>
                <w:rFonts w:hint="eastAsia" w:ascii="宋体" w:hAnsi="宋体" w:cs="宋体"/>
                <w:sz w:val="24"/>
              </w:rPr>
              <w:t xml:space="preserve">较全面</w:t>
            </w:r>
            <w:r>
              <w:rPr>
                <w:rStyle w:val="1033"/>
                <w:rFonts w:hint="eastAsia" w:ascii="宋体" w:hAnsi="宋体" w:cs="宋体"/>
                <w:sz w:val="24"/>
              </w:rPr>
              <w:t xml:space="preserve">的得</w:t>
            </w:r>
            <w:r>
              <w:rPr>
                <w:rStyle w:val="1033"/>
                <w:rFonts w:ascii="宋体" w:hAnsi="宋体" w:cs="宋体"/>
                <w:sz w:val="24"/>
              </w:rPr>
              <w:t xml:space="preserve">4</w:t>
            </w:r>
            <w:r>
              <w:rPr>
                <w:rStyle w:val="1033"/>
                <w:rFonts w:hint="eastAsia" w:ascii="宋体" w:hAnsi="宋体" w:cs="宋体"/>
                <w:sz w:val="24"/>
              </w:rPr>
              <w:t xml:space="preserve">分，</w:t>
            </w:r>
            <w:r>
              <w:rPr>
                <w:rFonts w:hint="eastAsia" w:ascii="宋体" w:hAnsi="宋体" w:cs="宋体"/>
                <w:sz w:val="24"/>
              </w:rPr>
              <w:t xml:space="preserve">不太全面</w:t>
            </w:r>
            <w:r>
              <w:rPr>
                <w:rStyle w:val="1033"/>
                <w:rFonts w:hint="eastAsia" w:ascii="宋体" w:hAnsi="宋体" w:cs="宋体"/>
                <w:sz w:val="24"/>
              </w:rPr>
              <w:t xml:space="preserve">的得</w:t>
            </w:r>
            <w:r>
              <w:rPr>
                <w:rStyle w:val="1033"/>
                <w:rFonts w:ascii="宋体" w:hAnsi="宋体" w:cs="宋体"/>
                <w:sz w:val="24"/>
              </w:rPr>
              <w:t xml:space="preserve">3</w:t>
            </w:r>
            <w:r>
              <w:rPr>
                <w:rStyle w:val="1033"/>
                <w:rFonts w:hint="eastAsia" w:ascii="宋体" w:hAnsi="宋体" w:cs="宋体"/>
                <w:sz w:val="24"/>
              </w:rPr>
              <w:t xml:space="preserve">分，不全面的得</w:t>
            </w:r>
            <w:r>
              <w:rPr>
                <w:rStyle w:val="1033"/>
                <w:rFonts w:hint="eastAsia" w:ascii="宋体" w:hAnsi="宋体" w:cs="宋体"/>
                <w:sz w:val="24"/>
              </w:rPr>
              <w:t xml:space="preserve">2</w:t>
            </w:r>
            <w:r>
              <w:rPr>
                <w:rStyle w:val="1033"/>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可行性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w:t>
            </w:r>
            <w:r>
              <w:rPr>
                <w:rFonts w:hint="eastAsia" w:ascii="宋体" w:hAnsi="宋体" w:cs="宋体"/>
                <w:sz w:val="24"/>
              </w:rPr>
              <w:t xml:space="preserve">3</w:t>
            </w:r>
            <w:r>
              <w:rPr>
                <w:rFonts w:hint="eastAsia" w:ascii="宋体" w:hAnsi="宋体" w:cs="宋体"/>
                <w:sz w:val="24"/>
              </w:rPr>
              <w:t xml:space="preserve">分，可行性欠缺的得</w:t>
            </w:r>
            <w:r>
              <w:rPr>
                <w:rFonts w:ascii="宋体" w:hAnsi="宋体" w:cs="宋体"/>
                <w:sz w:val="24"/>
              </w:rPr>
              <w:t xml:space="preserve">2</w:t>
            </w:r>
            <w:r>
              <w:rPr>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针对性</w:t>
            </w:r>
            <w:r>
              <w:rPr>
                <w:rStyle w:val="1033"/>
                <w:rFonts w:hint="eastAsia" w:ascii="宋体" w:hAnsi="宋体" w:cs="宋体"/>
                <w:sz w:val="24"/>
              </w:rPr>
              <w:t xml:space="preserve">(</w:t>
            </w:r>
            <w:r>
              <w:rPr>
                <w:rStyle w:val="1033"/>
                <w:rFonts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：针对性强的得</w:t>
            </w:r>
            <w:r>
              <w:rPr>
                <w:rStyle w:val="1033"/>
                <w:rFonts w:ascii="宋体" w:hAnsi="宋体" w:cs="宋体"/>
                <w:sz w:val="24"/>
              </w:rPr>
              <w:t xml:space="preserve">5</w:t>
            </w:r>
            <w:r>
              <w:rPr>
                <w:rStyle w:val="1033"/>
                <w:rFonts w:hint="eastAsia" w:ascii="宋体" w:hAnsi="宋体" w:cs="宋体"/>
                <w:sz w:val="24"/>
              </w:rPr>
              <w:t xml:space="preserve">分，较有针对性的得</w:t>
            </w:r>
            <w:r>
              <w:rPr>
                <w:rStyle w:val="1033"/>
                <w:rFonts w:hint="eastAsia" w:ascii="宋体" w:hAnsi="宋体" w:cs="宋体"/>
                <w:sz w:val="24"/>
              </w:rPr>
              <w:t xml:space="preserve">4</w:t>
            </w:r>
            <w:r>
              <w:rPr>
                <w:rStyle w:val="1033"/>
                <w:rFonts w:hint="eastAsia" w:ascii="宋体" w:hAnsi="宋体" w:cs="宋体"/>
                <w:sz w:val="24"/>
              </w:rPr>
              <w:t xml:space="preserve">分，</w:t>
            </w:r>
            <w:r>
              <w:rPr>
                <w:rStyle w:val="1033"/>
                <w:rFonts w:hint="eastAsia" w:ascii="宋体" w:hAnsi="宋体" w:cs="宋体"/>
                <w:sz w:val="24"/>
              </w:rPr>
              <w:t xml:space="preserve">针对性一般的得</w:t>
            </w:r>
            <w:r>
              <w:rPr>
                <w:rStyle w:val="1033"/>
                <w:rFonts w:ascii="宋体" w:hAnsi="宋体" w:cs="宋体"/>
                <w:sz w:val="24"/>
              </w:rPr>
              <w:t xml:space="preserve">3</w:t>
            </w:r>
            <w:r>
              <w:rPr>
                <w:rStyle w:val="1033"/>
                <w:rFonts w:hint="eastAsia" w:ascii="宋体" w:hAnsi="宋体" w:cs="宋体"/>
                <w:sz w:val="24"/>
              </w:rPr>
              <w:t xml:space="preserve">分，针对性不强的得</w:t>
            </w:r>
            <w:r>
              <w:rPr>
                <w:rStyle w:val="1033"/>
                <w:rFonts w:hint="eastAsia" w:ascii="宋体" w:hAnsi="宋体" w:cs="宋体"/>
                <w:sz w:val="24"/>
              </w:rPr>
              <w:t xml:space="preserve">2</w:t>
            </w:r>
            <w:r>
              <w:rPr>
                <w:rStyle w:val="1033"/>
                <w:rFonts w:hint="eastAsia" w:ascii="宋体" w:hAnsi="宋体" w:cs="宋体"/>
                <w:sz w:val="24"/>
              </w:rPr>
              <w:t xml:space="preserve">分；</w:t>
            </w:r>
            <w:r/>
          </w:p>
          <w:p>
            <w:pPr>
              <w:pStyle w:val="797"/>
              <w:ind w:firstLine="240"/>
              <w:rPr>
                <w:rFonts w:ascii="宋体" w:hAnsi="宋体" w:cs="宋体"/>
                <w:sz w:val="24"/>
              </w:rPr>
            </w:pPr>
            <w:r>
              <w:rPr>
                <w:rStyle w:val="1033"/>
                <w:rFonts w:hint="eastAsia" w:ascii="宋体" w:hAnsi="宋体" w:cs="宋体"/>
                <w:sz w:val="24"/>
              </w:rPr>
              <w:t xml:space="preserve">未提供的得</w:t>
            </w:r>
            <w:r>
              <w:rPr>
                <w:rStyle w:val="1033"/>
                <w:rFonts w:hint="eastAsia" w:ascii="宋体" w:hAnsi="宋体" w:cs="宋体"/>
                <w:sz w:val="24"/>
              </w:rPr>
              <w:t xml:space="preserve">0</w:t>
            </w:r>
            <w:r>
              <w:rPr>
                <w:rStyle w:val="1033"/>
                <w:rFonts w:hint="eastAsia" w:ascii="宋体" w:hAnsi="宋体" w:cs="宋体"/>
                <w:sz w:val="24"/>
              </w:rPr>
              <w:t xml:space="preserve">分，本条最高得</w:t>
            </w:r>
            <w:r>
              <w:rPr>
                <w:rStyle w:val="1033"/>
                <w:rFonts w:hint="eastAsia" w:ascii="宋体" w:hAnsi="宋体" w:cs="宋体"/>
                <w:sz w:val="24"/>
              </w:rPr>
              <w:t xml:space="preserve">15</w:t>
            </w:r>
            <w:r>
              <w:rPr>
                <w:rStyle w:val="1033"/>
                <w:rFonts w:hint="eastAsia" w:ascii="宋体" w:hAnsi="宋体" w:cs="宋体"/>
                <w:sz w:val="24"/>
              </w:rPr>
              <w:t xml:space="preserve">分，最低得</w:t>
            </w:r>
            <w:r>
              <w:rPr>
                <w:rStyle w:val="1033"/>
                <w:rFonts w:hint="eastAsia" w:ascii="宋体" w:hAnsi="宋体" w:cs="宋体"/>
                <w:sz w:val="24"/>
              </w:rPr>
              <w:t xml:space="preserve">0</w:t>
            </w:r>
            <w:r>
              <w:rPr>
                <w:rStyle w:val="1033"/>
                <w:rFonts w:hint="eastAsia" w:ascii="宋体" w:hAnsi="宋体" w:cs="宋体"/>
                <w:sz w:val="24"/>
              </w:rPr>
              <w:t xml:space="preserve">分。</w:t>
            </w:r>
            <w:bookmarkEnd w:id="28"/>
            <w:r/>
            <w:bookmarkEnd w:id="29"/>
            <w:r/>
            <w:r/>
          </w:p>
        </w:tc>
      </w:tr>
      <w:tr>
        <w:trPr>
          <w:cantSplit/>
          <w:trHeight w:val="1314"/>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97"/>
              <w:jc w:val="center"/>
              <w:rPr>
                <w:rFonts w:ascii="宋体" w:hAnsi="宋体" w:cs="宋体"/>
                <w:sz w:val="24"/>
              </w:rPr>
            </w:pPr>
            <w:r>
              <w:rPr>
                <w:rFonts w:hint="eastAsia" w:ascii="宋体" w:hAnsi="宋体" w:cs="宋体"/>
                <w:sz w:val="24"/>
              </w:rPr>
              <w:t xml:space="preserve">质量保证措施（</w:t>
            </w:r>
            <w:r>
              <w:rPr>
                <w:rFonts w:hint="eastAsia" w:ascii="宋体" w:hAnsi="宋体" w:cs="宋体"/>
                <w:sz w:val="24"/>
              </w:rPr>
              <w:t xml:space="preserve">9</w:t>
            </w:r>
            <w:r>
              <w:rPr>
                <w:rFonts w:hint="eastAsia" w:ascii="宋体" w:hAnsi="宋体" w:cs="宋体"/>
                <w:sz w:val="24"/>
              </w:rPr>
              <w:t xml:space="preserve">分）</w:t>
            </w:r>
            <w:r/>
          </w:p>
        </w:tc>
        <w:tc>
          <w:tcPr>
            <w:tcW w:w="6351" w:type="dxa"/>
            <w:vAlign w:val="center"/>
            <w:textDirection w:val="lrTb"/>
            <w:noWrap w:val="false"/>
          </w:tcPr>
          <w:p>
            <w:pPr>
              <w:pStyle w:val="1005"/>
              <w:rPr>
                <w:rFonts w:hAnsi="宋体" w:cs="宋体"/>
                <w:b/>
                <w:sz w:val="24"/>
              </w:rPr>
            </w:pPr>
            <w:r>
              <w:rPr>
                <w:rFonts w:hint="eastAsia" w:hAnsi="宋体" w:cs="宋体"/>
                <w:b/>
                <w:bCs/>
                <w:sz w:val="24"/>
              </w:rPr>
              <w:t xml:space="preserve">依据投标人投标文件中提供的质量保证措施，评审</w:t>
            </w:r>
            <w:r>
              <w:rPr>
                <w:rFonts w:hint="eastAsia" w:hAnsi="宋体" w:cs="宋体"/>
                <w:b/>
                <w:sz w:val="24"/>
              </w:rPr>
              <w:t xml:space="preserve">质量目标是否明确，保证措施是否切实可行，质量责任是否明确，质量承诺是否符合项目要求，从全面性、可行性、针对性进行打分。</w:t>
            </w:r>
            <w:r/>
          </w:p>
          <w:p>
            <w:pPr>
              <w:pStyle w:val="1005"/>
              <w:ind w:firstLine="240"/>
              <w:rPr>
                <w:rStyle w:val="1033"/>
                <w:rFonts w:ascii="宋体" w:hAnsi="宋体" w:cs="宋体"/>
                <w:sz w:val="24"/>
              </w:rPr>
            </w:pPr>
            <w:r>
              <w:rPr>
                <w:rStyle w:val="1033"/>
                <w:rFonts w:hint="eastAsia" w:ascii="宋体" w:hAnsi="宋体" w:cs="宋体"/>
                <w:sz w:val="24"/>
              </w:rPr>
              <w:t xml:space="preserve">全面性</w:t>
            </w:r>
            <w:r>
              <w:rPr>
                <w:rStyle w:val="1033"/>
                <w:rFonts w:hint="eastAsia" w:ascii="宋体" w:hAnsi="宋体" w:cs="宋体"/>
                <w:sz w:val="24"/>
              </w:rPr>
              <w:t xml:space="preserve">(</w:t>
            </w:r>
            <w:r>
              <w:rPr>
                <w:rStyle w:val="1033"/>
                <w:rFonts w:ascii="宋体" w:hAnsi="宋体" w:cs="宋体"/>
                <w:sz w:val="24"/>
              </w:rPr>
              <w:t xml:space="preserve">3</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：全面详实的得</w:t>
            </w:r>
            <w:r>
              <w:rPr>
                <w:rStyle w:val="1033"/>
                <w:rFonts w:ascii="宋体" w:hAnsi="宋体" w:cs="宋体"/>
                <w:sz w:val="24"/>
              </w:rPr>
              <w:t xml:space="preserve">3</w:t>
            </w:r>
            <w:r>
              <w:rPr>
                <w:rStyle w:val="1033"/>
                <w:rFonts w:hint="eastAsia" w:ascii="宋体" w:hAnsi="宋体" w:cs="宋体"/>
                <w:sz w:val="24"/>
              </w:rPr>
              <w:t xml:space="preserve">分，</w:t>
            </w:r>
            <w:r>
              <w:rPr>
                <w:rFonts w:hint="eastAsia" w:ascii="宋体" w:hAnsi="宋体" w:cs="宋体"/>
                <w:sz w:val="24"/>
              </w:rPr>
              <w:t xml:space="preserve">较全面</w:t>
            </w:r>
            <w:r>
              <w:rPr>
                <w:rStyle w:val="1033"/>
                <w:rFonts w:hint="eastAsia" w:ascii="宋体" w:hAnsi="宋体" w:cs="宋体"/>
                <w:sz w:val="24"/>
              </w:rPr>
              <w:t xml:space="preserve">的得</w:t>
            </w:r>
            <w:r>
              <w:rPr>
                <w:rStyle w:val="1033"/>
                <w:rFonts w:ascii="宋体" w:hAnsi="宋体" w:cs="宋体"/>
                <w:sz w:val="24"/>
              </w:rPr>
              <w:t xml:space="preserve">2</w:t>
            </w:r>
            <w:r>
              <w:rPr>
                <w:rStyle w:val="1033"/>
                <w:rFonts w:hint="eastAsia" w:ascii="宋体" w:hAnsi="宋体" w:cs="宋体"/>
                <w:sz w:val="24"/>
              </w:rPr>
              <w:t xml:space="preserve">分，</w:t>
            </w:r>
            <w:r>
              <w:rPr>
                <w:rFonts w:hint="eastAsia" w:ascii="宋体" w:hAnsi="宋体" w:cs="宋体"/>
                <w:sz w:val="24"/>
              </w:rPr>
              <w:t xml:space="preserve">不太全面</w:t>
            </w:r>
            <w:r>
              <w:rPr>
                <w:rStyle w:val="1033"/>
                <w:rFonts w:hint="eastAsia" w:ascii="宋体" w:hAnsi="宋体" w:cs="宋体"/>
                <w:sz w:val="24"/>
              </w:rPr>
              <w:t xml:space="preserve">的得</w:t>
            </w:r>
            <w:r>
              <w:rPr>
                <w:rStyle w:val="1033"/>
                <w:rFonts w:hint="eastAsia" w:ascii="宋体" w:hAnsi="宋体" w:cs="宋体"/>
                <w:sz w:val="24"/>
              </w:rPr>
              <w:t xml:space="preserve">1</w:t>
            </w:r>
            <w:r>
              <w:rPr>
                <w:rStyle w:val="1033"/>
                <w:rFonts w:hint="eastAsia" w:ascii="宋体" w:hAnsi="宋体" w:cs="宋体"/>
                <w:sz w:val="24"/>
              </w:rPr>
              <w:t xml:space="preserve">分；</w:t>
            </w:r>
            <w:r/>
          </w:p>
          <w:p>
            <w:pPr>
              <w:pStyle w:val="1005"/>
              <w:ind w:firstLine="240"/>
              <w:rPr>
                <w:rFonts w:ascii="宋体" w:hAnsi="宋体" w:cs="宋体"/>
                <w:sz w:val="24"/>
              </w:rPr>
            </w:pPr>
            <w:r>
              <w:rPr>
                <w:rStyle w:val="1033"/>
                <w:rFonts w:hint="eastAsia" w:ascii="宋体" w:hAnsi="宋体" w:cs="宋体"/>
                <w:sz w:val="24"/>
              </w:rPr>
              <w:t xml:space="preserve">可行性</w:t>
            </w:r>
            <w:r>
              <w:rPr>
                <w:rStyle w:val="1033"/>
                <w:rFonts w:hint="eastAsia" w:ascii="宋体" w:hAnsi="宋体" w:cs="宋体"/>
                <w:sz w:val="24"/>
              </w:rPr>
              <w:t xml:space="preserve">(</w:t>
            </w:r>
            <w:r>
              <w:rPr>
                <w:rStyle w:val="1033"/>
                <w:rFonts w:ascii="宋体" w:hAnsi="宋体" w:cs="宋体"/>
                <w:sz w:val="24"/>
              </w:rPr>
              <w:t xml:space="preserve">3</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r>
              <w:rPr>
                <w:rFonts w:hint="eastAsia" w:ascii="宋体" w:hAnsi="宋体" w:cs="宋体"/>
                <w:sz w:val="24"/>
              </w:rPr>
              <w:t xml:space="preserve">符合实际切实可行的得</w:t>
            </w:r>
            <w:r>
              <w:rPr>
                <w:rFonts w:ascii="宋体" w:hAnsi="宋体" w:cs="宋体"/>
                <w:sz w:val="24"/>
              </w:rPr>
              <w:t xml:space="preserve">3</w:t>
            </w:r>
            <w:r>
              <w:rPr>
                <w:rFonts w:hint="eastAsia" w:ascii="宋体" w:hAnsi="宋体" w:cs="宋体"/>
                <w:sz w:val="24"/>
              </w:rPr>
              <w:t xml:space="preserve">分，较切实可行的得</w:t>
            </w:r>
            <w:r>
              <w:rPr>
                <w:rFonts w:ascii="宋体" w:hAnsi="宋体" w:cs="宋体"/>
                <w:sz w:val="24"/>
              </w:rPr>
              <w:t xml:space="preserve">2</w:t>
            </w:r>
            <w:r>
              <w:rPr>
                <w:rFonts w:hint="eastAsia" w:ascii="宋体" w:hAnsi="宋体" w:cs="宋体"/>
                <w:sz w:val="24"/>
              </w:rPr>
              <w:t xml:space="preserve">分，可行性一般的得</w:t>
            </w:r>
            <w:r>
              <w:rPr>
                <w:rFonts w:ascii="宋体" w:hAnsi="宋体" w:cs="宋体"/>
                <w:sz w:val="24"/>
              </w:rPr>
              <w:t xml:space="preserve">1</w:t>
            </w:r>
            <w:r>
              <w:rPr>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针对性</w:t>
            </w:r>
            <w:r>
              <w:rPr>
                <w:rStyle w:val="1033"/>
                <w:rFonts w:hint="eastAsia" w:ascii="宋体" w:hAnsi="宋体" w:cs="宋体"/>
                <w:sz w:val="24"/>
              </w:rPr>
              <w:t xml:space="preserve">(</w:t>
            </w:r>
            <w:r>
              <w:rPr>
                <w:rStyle w:val="1033"/>
                <w:rFonts w:ascii="宋体" w:hAnsi="宋体" w:cs="宋体"/>
                <w:sz w:val="24"/>
              </w:rPr>
              <w:t xml:space="preserve">3</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：针对性强的得</w:t>
            </w:r>
            <w:r>
              <w:rPr>
                <w:rStyle w:val="1033"/>
                <w:rFonts w:ascii="宋体" w:hAnsi="宋体" w:cs="宋体"/>
                <w:sz w:val="24"/>
              </w:rPr>
              <w:t xml:space="preserve">3</w:t>
            </w:r>
            <w:r>
              <w:rPr>
                <w:rStyle w:val="1033"/>
                <w:rFonts w:hint="eastAsia" w:ascii="宋体" w:hAnsi="宋体" w:cs="宋体"/>
                <w:sz w:val="24"/>
              </w:rPr>
              <w:t xml:space="preserve">分，较有针对性的得</w:t>
            </w:r>
            <w:r>
              <w:rPr>
                <w:rStyle w:val="1033"/>
                <w:rFonts w:ascii="宋体" w:hAnsi="宋体" w:cs="宋体"/>
                <w:sz w:val="24"/>
              </w:rPr>
              <w:t xml:space="preserve">2</w:t>
            </w:r>
            <w:r>
              <w:rPr>
                <w:rStyle w:val="1033"/>
                <w:rFonts w:hint="eastAsia" w:ascii="宋体" w:hAnsi="宋体" w:cs="宋体"/>
                <w:sz w:val="24"/>
              </w:rPr>
              <w:t xml:space="preserve">分，针对性一般的得</w:t>
            </w:r>
            <w:r>
              <w:rPr>
                <w:rStyle w:val="1033"/>
                <w:rFonts w:ascii="宋体" w:hAnsi="宋体" w:cs="宋体"/>
                <w:sz w:val="24"/>
              </w:rPr>
              <w:t xml:space="preserve">1</w:t>
            </w:r>
            <w:r>
              <w:rPr>
                <w:rStyle w:val="1033"/>
                <w:rFonts w:hint="eastAsia" w:ascii="宋体" w:hAnsi="宋体" w:cs="宋体"/>
                <w:sz w:val="24"/>
              </w:rPr>
              <w:t xml:space="preserve">分；</w:t>
            </w:r>
            <w:r/>
          </w:p>
          <w:p>
            <w:pPr>
              <w:pStyle w:val="797"/>
              <w:ind w:firstLine="240"/>
            </w:pPr>
            <w:r>
              <w:rPr>
                <w:rStyle w:val="1033"/>
                <w:rFonts w:hint="eastAsia" w:ascii="宋体" w:hAnsi="宋体" w:cs="宋体"/>
                <w:sz w:val="24"/>
              </w:rPr>
              <w:t xml:space="preserve">未提供的得</w:t>
            </w:r>
            <w:r>
              <w:rPr>
                <w:rStyle w:val="1033"/>
                <w:rFonts w:hint="eastAsia" w:ascii="宋体" w:hAnsi="宋体" w:cs="宋体"/>
                <w:sz w:val="24"/>
              </w:rPr>
              <w:t xml:space="preserve">0</w:t>
            </w:r>
            <w:r>
              <w:rPr>
                <w:rStyle w:val="1033"/>
                <w:rFonts w:hint="eastAsia" w:ascii="宋体" w:hAnsi="宋体" w:cs="宋体"/>
                <w:sz w:val="24"/>
              </w:rPr>
              <w:t xml:space="preserve">分，本条最高得</w:t>
            </w:r>
            <w:r>
              <w:rPr>
                <w:rStyle w:val="1033"/>
                <w:rFonts w:ascii="宋体" w:hAnsi="宋体" w:cs="宋体"/>
                <w:sz w:val="24"/>
              </w:rPr>
              <w:t xml:space="preserve">9</w:t>
            </w:r>
            <w:r>
              <w:rPr>
                <w:rStyle w:val="1033"/>
                <w:rFonts w:hint="eastAsia" w:ascii="宋体" w:hAnsi="宋体" w:cs="宋体"/>
                <w:sz w:val="24"/>
              </w:rPr>
              <w:t xml:space="preserve">分，最低得</w:t>
            </w:r>
            <w:r>
              <w:rPr>
                <w:rStyle w:val="1033"/>
                <w:rFonts w:hint="eastAsia" w:ascii="宋体" w:hAnsi="宋体" w:cs="宋体"/>
                <w:sz w:val="24"/>
              </w:rPr>
              <w:t xml:space="preserve">0</w:t>
            </w:r>
            <w:r>
              <w:rPr>
                <w:rStyle w:val="1033"/>
                <w:rFonts w:hint="eastAsia" w:ascii="宋体" w:hAnsi="宋体" w:cs="宋体"/>
                <w:sz w:val="24"/>
              </w:rPr>
              <w:t xml:space="preserve">分。</w:t>
            </w:r>
            <w:r/>
          </w:p>
        </w:tc>
      </w:tr>
      <w:tr>
        <w:trPr>
          <w:cantSplit/>
          <w:trHeight w:val="405"/>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97"/>
              <w:jc w:val="center"/>
              <w:rPr>
                <w:rStyle w:val="1033"/>
                <w:rFonts w:ascii="宋体" w:hAnsi="宋体" w:cs="宋体"/>
                <w:sz w:val="24"/>
              </w:rPr>
            </w:pPr>
            <w:r>
              <w:rPr>
                <w:rStyle w:val="1033"/>
                <w:rFonts w:hint="eastAsia" w:ascii="宋体" w:hAnsi="宋体" w:cs="宋体"/>
                <w:sz w:val="24"/>
              </w:rPr>
              <w:t xml:space="preserve">自查考核</w:t>
            </w:r>
            <w:r/>
          </w:p>
          <w:p>
            <w:pPr>
              <w:pStyle w:val="797"/>
              <w:jc w:val="center"/>
              <w:rPr>
                <w:rStyle w:val="1033"/>
                <w:rFonts w:ascii="宋体" w:hAnsi="宋体" w:cs="宋体"/>
                <w:sz w:val="24"/>
              </w:rPr>
            </w:pPr>
            <w:r>
              <w:rPr>
                <w:rStyle w:val="1033"/>
                <w:rFonts w:hint="eastAsia" w:ascii="宋体" w:hAnsi="宋体" w:cs="宋体"/>
                <w:sz w:val="24"/>
              </w:rPr>
              <w:t xml:space="preserve">（</w:t>
            </w:r>
            <w:r>
              <w:rPr>
                <w:rStyle w:val="1033"/>
                <w:rFonts w:ascii="宋体" w:hAnsi="宋体" w:cs="宋体"/>
                <w:sz w:val="24"/>
              </w:rPr>
              <w:t xml:space="preserve">5</w:t>
            </w:r>
            <w:r>
              <w:rPr>
                <w:rStyle w:val="1033"/>
                <w:rFonts w:hint="eastAsia" w:ascii="宋体" w:hAnsi="宋体" w:cs="宋体"/>
                <w:sz w:val="24"/>
              </w:rPr>
              <w:t xml:space="preserve">分）</w:t>
            </w:r>
            <w:r/>
          </w:p>
        </w:tc>
        <w:tc>
          <w:tcPr>
            <w:tcW w:w="6351" w:type="dxa"/>
            <w:vAlign w:val="center"/>
            <w:textDirection w:val="lrTb"/>
            <w:noWrap w:val="false"/>
          </w:tcPr>
          <w:p>
            <w:pPr>
              <w:pStyle w:val="1005"/>
              <w:rPr>
                <w:rStyle w:val="1033"/>
                <w:rFonts w:ascii="宋体" w:hAnsi="宋体" w:cs="宋体"/>
                <w:b/>
                <w:sz w:val="24"/>
              </w:rPr>
            </w:pPr>
            <w:r>
              <w:rPr>
                <w:rFonts w:hint="eastAsia" w:hAnsi="宋体" w:cs="宋体"/>
                <w:b/>
                <w:bCs/>
                <w:sz w:val="24"/>
              </w:rPr>
              <w:t xml:space="preserve">依据投标人投标文件中提供的</w:t>
            </w:r>
            <w:r>
              <w:rPr>
                <w:rStyle w:val="1033"/>
                <w:rFonts w:hint="eastAsia" w:ascii="宋体" w:hAnsi="宋体" w:cs="宋体"/>
                <w:b/>
                <w:sz w:val="24"/>
              </w:rPr>
              <w:t xml:space="preserve">自查考核办法情况，评审基于台账资料与设备健康档案等内容的自查机制，重点考察隐患排查、整改闭环管理及奖惩措施落实等情况。</w:t>
            </w:r>
            <w:r/>
          </w:p>
          <w:p>
            <w:pPr>
              <w:pStyle w:val="1005"/>
              <w:ind w:firstLine="240"/>
              <w:rPr>
                <w:rStyle w:val="1033"/>
                <w:rFonts w:ascii="宋体" w:hAnsi="宋体" w:cs="宋体"/>
                <w:sz w:val="24"/>
              </w:rPr>
            </w:pPr>
            <w:r>
              <w:rPr>
                <w:rStyle w:val="1033"/>
                <w:rFonts w:hint="eastAsia" w:ascii="宋体" w:hAnsi="宋体" w:cs="宋体"/>
                <w:sz w:val="24"/>
              </w:rPr>
              <w:t xml:space="preserve">细致完整可行、针对性强的得</w:t>
            </w:r>
            <w:r>
              <w:rPr>
                <w:rStyle w:val="1033"/>
                <w:rFonts w:ascii="宋体" w:hAnsi="宋体" w:cs="宋体"/>
                <w:sz w:val="24"/>
              </w:rPr>
              <w:t xml:space="preserve">5</w:t>
            </w:r>
            <w:r>
              <w:rPr>
                <w:rStyle w:val="1033"/>
                <w:rFonts w:hint="eastAsia" w:ascii="宋体" w:hAnsi="宋体" w:cs="宋体"/>
                <w:sz w:val="24"/>
              </w:rPr>
              <w:t xml:space="preserve">分；基本完整可行、针对性较强的得</w:t>
            </w:r>
            <w:r>
              <w:rPr>
                <w:rStyle w:val="1033"/>
                <w:rFonts w:ascii="宋体" w:hAnsi="宋体" w:cs="宋体"/>
                <w:sz w:val="24"/>
              </w:rPr>
              <w:t xml:space="preserve">4</w:t>
            </w:r>
            <w:r>
              <w:rPr>
                <w:rStyle w:val="1033"/>
                <w:rFonts w:hint="eastAsia" w:ascii="宋体" w:hAnsi="宋体" w:cs="宋体"/>
                <w:sz w:val="24"/>
              </w:rPr>
              <w:t xml:space="preserve">分；完整性可行性一般，针对性一般的得</w:t>
            </w:r>
            <w:r>
              <w:rPr>
                <w:rStyle w:val="1033"/>
                <w:rFonts w:hint="eastAsia" w:ascii="宋体" w:hAnsi="宋体" w:cs="宋体"/>
                <w:sz w:val="24"/>
              </w:rPr>
              <w:t xml:space="preserve">3</w:t>
            </w:r>
            <w:r>
              <w:rPr>
                <w:rStyle w:val="1033"/>
                <w:rFonts w:hint="eastAsia" w:ascii="宋体" w:hAnsi="宋体" w:cs="宋体"/>
                <w:sz w:val="24"/>
              </w:rPr>
              <w:t xml:space="preserve">分；不完整、针对性不强的得</w:t>
            </w:r>
            <w:r>
              <w:rPr>
                <w:rStyle w:val="1033"/>
                <w:rFonts w:hint="eastAsia" w:ascii="宋体" w:hAnsi="宋体" w:cs="宋体"/>
                <w:sz w:val="24"/>
              </w:rPr>
              <w:t xml:space="preserve">2</w:t>
            </w:r>
            <w:r>
              <w:rPr>
                <w:rStyle w:val="1033"/>
                <w:rFonts w:hint="eastAsia" w:ascii="宋体" w:hAnsi="宋体" w:cs="宋体"/>
                <w:sz w:val="24"/>
              </w:rPr>
              <w:t xml:space="preserve">分；未提供的得</w:t>
            </w:r>
            <w:r>
              <w:rPr>
                <w:rStyle w:val="1033"/>
                <w:rFonts w:hint="eastAsia" w:ascii="宋体" w:hAnsi="宋体" w:cs="宋体"/>
                <w:sz w:val="24"/>
              </w:rPr>
              <w:t xml:space="preserve">0</w:t>
            </w:r>
            <w:r>
              <w:rPr>
                <w:rStyle w:val="1033"/>
                <w:rFonts w:hint="eastAsia" w:ascii="宋体" w:hAnsi="宋体" w:cs="宋体"/>
                <w:sz w:val="24"/>
              </w:rPr>
              <w:t xml:space="preserve">分，本条最高得</w:t>
            </w:r>
            <w:r>
              <w:rPr>
                <w:rStyle w:val="1033"/>
                <w:rFonts w:ascii="宋体" w:hAnsi="宋体" w:cs="宋体"/>
                <w:sz w:val="24"/>
              </w:rPr>
              <w:t xml:space="preserve">5</w:t>
            </w:r>
            <w:r>
              <w:rPr>
                <w:rStyle w:val="1033"/>
                <w:rFonts w:hint="eastAsia" w:ascii="宋体" w:hAnsi="宋体" w:cs="宋体"/>
                <w:sz w:val="24"/>
              </w:rPr>
              <w:t xml:space="preserve">分，最低得</w:t>
            </w:r>
            <w:r>
              <w:rPr>
                <w:rStyle w:val="1033"/>
                <w:rFonts w:hint="eastAsia" w:ascii="宋体" w:hAnsi="宋体" w:cs="宋体"/>
                <w:sz w:val="24"/>
              </w:rPr>
              <w:t xml:space="preserve">0</w:t>
            </w:r>
            <w:r>
              <w:rPr>
                <w:rStyle w:val="1033"/>
                <w:rFonts w:hint="eastAsia" w:ascii="宋体" w:hAnsi="宋体" w:cs="宋体"/>
                <w:sz w:val="24"/>
              </w:rPr>
              <w:t xml:space="preserve">分。</w:t>
            </w:r>
            <w:r/>
          </w:p>
        </w:tc>
      </w:tr>
      <w:tr>
        <w:trPr>
          <w:cantSplit/>
          <w:trHeight w:val="182"/>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797"/>
              <w:jc w:val="center"/>
              <w:rPr>
                <w:rStyle w:val="1033"/>
                <w:rFonts w:ascii="宋体" w:hAnsi="宋体" w:cs="宋体"/>
                <w:sz w:val="24"/>
              </w:rPr>
            </w:pPr>
            <w:r>
              <w:rPr>
                <w:rStyle w:val="1033"/>
                <w:rFonts w:hint="eastAsia" w:ascii="宋体" w:hAnsi="宋体" w:cs="宋体"/>
                <w:sz w:val="24"/>
              </w:rPr>
              <w:t xml:space="preserve">应急处理</w:t>
            </w:r>
            <w:r/>
          </w:p>
          <w:p>
            <w:pPr>
              <w:pStyle w:val="797"/>
              <w:jc w:val="center"/>
              <w:rPr>
                <w:rStyle w:val="1033"/>
                <w:rFonts w:ascii="宋体" w:hAnsi="宋体" w:cs="宋体"/>
                <w:sz w:val="24"/>
              </w:rPr>
            </w:pPr>
            <w:r>
              <w:rPr>
                <w:rStyle w:val="1033"/>
                <w:rFonts w:hint="eastAsia" w:ascii="宋体" w:hAnsi="宋体" w:cs="宋体"/>
                <w:sz w:val="24"/>
              </w:rPr>
              <w:t xml:space="preserve">（</w:t>
            </w:r>
            <w:r>
              <w:rPr>
                <w:rStyle w:val="1033"/>
                <w:rFonts w:hint="eastAsia" w:ascii="宋体" w:hAnsi="宋体" w:cs="宋体"/>
                <w:sz w:val="24"/>
              </w:rPr>
              <w:t xml:space="preserve">1</w:t>
            </w:r>
            <w:r>
              <w:rPr>
                <w:rStyle w:val="1033"/>
                <w:rFonts w:ascii="宋体" w:hAnsi="宋体" w:cs="宋体"/>
                <w:sz w:val="24"/>
              </w:rPr>
              <w:t xml:space="preserve">5</w:t>
            </w:r>
            <w:r>
              <w:rPr>
                <w:rStyle w:val="1033"/>
                <w:rFonts w:hint="eastAsia" w:ascii="宋体" w:hAnsi="宋体" w:cs="宋体"/>
                <w:sz w:val="24"/>
              </w:rPr>
              <w:t xml:space="preserve">分）</w:t>
            </w:r>
            <w:r/>
          </w:p>
        </w:tc>
        <w:tc>
          <w:tcPr>
            <w:tcW w:w="6351" w:type="dxa"/>
            <w:vAlign w:val="center"/>
            <w:textDirection w:val="lrTb"/>
            <w:noWrap w:val="false"/>
          </w:tcPr>
          <w:p>
            <w:pPr>
              <w:pStyle w:val="1005"/>
              <w:rPr>
                <w:rStyle w:val="1033"/>
                <w:rFonts w:ascii="宋体" w:hAnsi="宋体" w:cs="宋体"/>
                <w:sz w:val="24"/>
              </w:rPr>
            </w:pPr>
            <w:r>
              <w:rPr>
                <w:rStyle w:val="1033"/>
                <w:rFonts w:hint="eastAsia" w:ascii="宋体" w:hAnsi="宋体" w:cs="宋体"/>
                <w:sz w:val="24"/>
              </w:rPr>
              <w:t xml:space="preserve">依据投标人投标文件中的应急方案，评审针对可能发生的设备故障、积水等突发状况、汛情险情的应急预案（含实体围挡等</w:t>
            </w:r>
            <w:r>
              <w:rPr>
                <w:rStyle w:val="1033"/>
                <w:rFonts w:hint="eastAsia" w:ascii="宋体" w:hAnsi="宋体" w:cs="宋体"/>
                <w:b/>
                <w:sz w:val="24"/>
              </w:rPr>
              <w:t xml:space="preserve">硬隔离措施</w:t>
            </w:r>
            <w:r>
              <w:rPr>
                <w:rStyle w:val="1033"/>
                <w:rFonts w:hint="eastAsia" w:ascii="宋体" w:hAnsi="宋体" w:cs="宋体"/>
                <w:sz w:val="24"/>
              </w:rPr>
              <w:t xml:space="preserve">），重点考察抢修队伍响应时效、备品备件储备及与防汛等部门的联动协调能力，</w:t>
            </w:r>
            <w:r>
              <w:rPr>
                <w:rFonts w:hint="eastAsia" w:hAnsi="宋体"/>
              </w:rPr>
              <w:t xml:space="preserve">从全面性、可行性、针对性进行打分</w:t>
            </w:r>
            <w:r>
              <w:rPr>
                <w:rStyle w:val="1033"/>
                <w:rFonts w:hint="eastAsia" w:ascii="宋体" w:hAnsi="宋体" w:cs="宋体"/>
                <w:sz w:val="24"/>
              </w:rPr>
              <w:t xml:space="preserve">。</w:t>
            </w:r>
            <w:r/>
          </w:p>
          <w:p>
            <w:pPr>
              <w:pStyle w:val="1005"/>
              <w:ind w:firstLine="240"/>
              <w:rPr>
                <w:rStyle w:val="1033"/>
                <w:rFonts w:ascii="宋体" w:hAnsi="宋体" w:cs="宋体"/>
                <w:sz w:val="24"/>
              </w:rPr>
            </w:pPr>
            <w:r>
              <w:rPr>
                <w:rStyle w:val="1033"/>
                <w:rFonts w:hint="eastAsia" w:ascii="宋体" w:hAnsi="宋体" w:cs="宋体"/>
                <w:sz w:val="24"/>
              </w:rPr>
              <w:t xml:space="preserve">全面性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：全面详实的得</w:t>
            </w:r>
            <w:r>
              <w:rPr>
                <w:rStyle w:val="1033"/>
                <w:rFonts w:hint="eastAsia" w:ascii="宋体" w:hAnsi="宋体" w:cs="宋体"/>
                <w:sz w:val="24"/>
              </w:rPr>
              <w:t xml:space="preserve">5</w:t>
            </w:r>
            <w:r>
              <w:rPr>
                <w:rStyle w:val="1033"/>
                <w:rFonts w:hint="eastAsia" w:ascii="宋体" w:hAnsi="宋体" w:cs="宋体"/>
                <w:sz w:val="24"/>
              </w:rPr>
              <w:t xml:space="preserve">分，</w:t>
            </w:r>
            <w:r>
              <w:rPr>
                <w:rFonts w:hint="eastAsia" w:ascii="宋体" w:hAnsi="宋体" w:cs="宋体"/>
                <w:sz w:val="24"/>
              </w:rPr>
              <w:t xml:space="preserve">较全面</w:t>
            </w:r>
            <w:r>
              <w:rPr>
                <w:rStyle w:val="1033"/>
                <w:rFonts w:hint="eastAsia" w:ascii="宋体" w:hAnsi="宋体" w:cs="宋体"/>
                <w:sz w:val="24"/>
              </w:rPr>
              <w:t xml:space="preserve">的得</w:t>
            </w:r>
            <w:r>
              <w:rPr>
                <w:rStyle w:val="1033"/>
                <w:rFonts w:ascii="宋体" w:hAnsi="宋体" w:cs="宋体"/>
                <w:sz w:val="24"/>
              </w:rPr>
              <w:t xml:space="preserve">4</w:t>
            </w:r>
            <w:r>
              <w:rPr>
                <w:rStyle w:val="1033"/>
                <w:rFonts w:hint="eastAsia" w:ascii="宋体" w:hAnsi="宋体" w:cs="宋体"/>
                <w:sz w:val="24"/>
              </w:rPr>
              <w:t xml:space="preserve">分，</w:t>
            </w:r>
            <w:r>
              <w:rPr>
                <w:rFonts w:hint="eastAsia" w:ascii="宋体" w:hAnsi="宋体" w:cs="宋体"/>
                <w:sz w:val="24"/>
              </w:rPr>
              <w:t xml:space="preserve">不太全面</w:t>
            </w:r>
            <w:r>
              <w:rPr>
                <w:rStyle w:val="1033"/>
                <w:rFonts w:hint="eastAsia" w:ascii="宋体" w:hAnsi="宋体" w:cs="宋体"/>
                <w:sz w:val="24"/>
              </w:rPr>
              <w:t xml:space="preserve">的得</w:t>
            </w:r>
            <w:r>
              <w:rPr>
                <w:rStyle w:val="1033"/>
                <w:rFonts w:ascii="宋体" w:hAnsi="宋体" w:cs="宋体"/>
                <w:sz w:val="24"/>
              </w:rPr>
              <w:t xml:space="preserve">3</w:t>
            </w:r>
            <w:r>
              <w:rPr>
                <w:rStyle w:val="1033"/>
                <w:rFonts w:hint="eastAsia" w:ascii="宋体" w:hAnsi="宋体" w:cs="宋体"/>
                <w:sz w:val="24"/>
              </w:rPr>
              <w:t xml:space="preserve">分，不全面的得</w:t>
            </w:r>
            <w:r>
              <w:rPr>
                <w:rStyle w:val="1033"/>
                <w:rFonts w:hint="eastAsia" w:ascii="宋体" w:hAnsi="宋体" w:cs="宋体"/>
                <w:sz w:val="24"/>
              </w:rPr>
              <w:t xml:space="preserve">2</w:t>
            </w:r>
            <w:r>
              <w:rPr>
                <w:rStyle w:val="1033"/>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可行性</w:t>
            </w:r>
            <w:r>
              <w:rPr>
                <w:rStyle w:val="1033"/>
                <w:rFonts w:hint="eastAsia"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w:t>
            </w:r>
            <w:r>
              <w:rPr>
                <w:rFonts w:hint="eastAsia" w:ascii="宋体" w:hAnsi="宋体" w:cs="宋体"/>
                <w:sz w:val="24"/>
              </w:rPr>
              <w:t xml:space="preserve">3</w:t>
            </w:r>
            <w:r>
              <w:rPr>
                <w:rFonts w:hint="eastAsia" w:ascii="宋体" w:hAnsi="宋体" w:cs="宋体"/>
                <w:sz w:val="24"/>
              </w:rPr>
              <w:t xml:space="preserve">分，可行性欠缺的得</w:t>
            </w:r>
            <w:r>
              <w:rPr>
                <w:rFonts w:ascii="宋体" w:hAnsi="宋体" w:cs="宋体"/>
                <w:sz w:val="24"/>
              </w:rPr>
              <w:t xml:space="preserve">2</w:t>
            </w:r>
            <w:r>
              <w:rPr>
                <w:rFonts w:hint="eastAsia" w:ascii="宋体" w:hAnsi="宋体" w:cs="宋体"/>
                <w:sz w:val="24"/>
              </w:rPr>
              <w:t xml:space="preserve">分；</w:t>
            </w:r>
            <w:r/>
          </w:p>
          <w:p>
            <w:pPr>
              <w:pStyle w:val="1005"/>
              <w:ind w:firstLine="240"/>
              <w:rPr>
                <w:rStyle w:val="1033"/>
                <w:rFonts w:ascii="宋体" w:hAnsi="宋体" w:cs="宋体"/>
                <w:sz w:val="24"/>
              </w:rPr>
            </w:pPr>
            <w:r>
              <w:rPr>
                <w:rStyle w:val="1033"/>
                <w:rFonts w:hint="eastAsia" w:ascii="宋体" w:hAnsi="宋体" w:cs="宋体"/>
                <w:sz w:val="24"/>
              </w:rPr>
              <w:t xml:space="preserve">针对性</w:t>
            </w:r>
            <w:r>
              <w:rPr>
                <w:rStyle w:val="1033"/>
                <w:rFonts w:hint="eastAsia" w:ascii="宋体" w:hAnsi="宋体" w:cs="宋体"/>
                <w:sz w:val="24"/>
              </w:rPr>
              <w:t xml:space="preserve">(</w:t>
            </w:r>
            <w:r>
              <w:rPr>
                <w:rStyle w:val="1033"/>
                <w:rFonts w:ascii="宋体" w:hAnsi="宋体" w:cs="宋体"/>
                <w:sz w:val="24"/>
              </w:rPr>
              <w:t xml:space="preserve">5</w:t>
            </w:r>
            <w:r>
              <w:rPr>
                <w:rStyle w:val="1033"/>
                <w:rFonts w:hint="eastAsia" w:ascii="宋体" w:hAnsi="宋体" w:cs="宋体"/>
                <w:sz w:val="24"/>
              </w:rPr>
              <w:t xml:space="preserve">分</w:t>
            </w:r>
            <w:r>
              <w:rPr>
                <w:rStyle w:val="1033"/>
                <w:rFonts w:hint="eastAsia" w:ascii="宋体" w:hAnsi="宋体" w:cs="宋体"/>
                <w:sz w:val="24"/>
              </w:rPr>
              <w:t xml:space="preserve">)</w:t>
            </w:r>
            <w:r>
              <w:rPr>
                <w:rStyle w:val="1033"/>
                <w:rFonts w:hint="eastAsia" w:ascii="宋体" w:hAnsi="宋体" w:cs="宋体"/>
                <w:sz w:val="24"/>
              </w:rPr>
              <w:t xml:space="preserve">：</w:t>
            </w:r>
            <w:bookmarkStart w:id="30" w:name="OLE_LINK103"/>
            <w:r/>
            <w:bookmarkStart w:id="31" w:name="OLE_LINK102"/>
            <w:r>
              <w:rPr>
                <w:rStyle w:val="1033"/>
                <w:rFonts w:hint="eastAsia" w:ascii="宋体" w:hAnsi="宋体" w:cs="宋体"/>
                <w:sz w:val="24"/>
              </w:rPr>
              <w:t xml:space="preserve">针对性强的得</w:t>
            </w:r>
            <w:r>
              <w:rPr>
                <w:rStyle w:val="1033"/>
                <w:rFonts w:ascii="宋体" w:hAnsi="宋体" w:cs="宋体"/>
                <w:sz w:val="24"/>
              </w:rPr>
              <w:t xml:space="preserve">5</w:t>
            </w:r>
            <w:r>
              <w:rPr>
                <w:rStyle w:val="1033"/>
                <w:rFonts w:hint="eastAsia" w:ascii="宋体" w:hAnsi="宋体" w:cs="宋体"/>
                <w:sz w:val="24"/>
              </w:rPr>
              <w:t xml:space="preserve">分，较有针对性的得</w:t>
            </w:r>
            <w:r>
              <w:rPr>
                <w:rStyle w:val="1033"/>
                <w:rFonts w:hint="eastAsia" w:ascii="宋体" w:hAnsi="宋体" w:cs="宋体"/>
                <w:sz w:val="24"/>
              </w:rPr>
              <w:t xml:space="preserve">4</w:t>
            </w:r>
            <w:r>
              <w:rPr>
                <w:rStyle w:val="1033"/>
                <w:rFonts w:hint="eastAsia" w:ascii="宋体" w:hAnsi="宋体" w:cs="宋体"/>
                <w:sz w:val="24"/>
              </w:rPr>
              <w:t xml:space="preserve">分，针对性一般的得</w:t>
            </w:r>
            <w:r>
              <w:rPr>
                <w:rStyle w:val="1033"/>
                <w:rFonts w:ascii="宋体" w:hAnsi="宋体" w:cs="宋体"/>
                <w:sz w:val="24"/>
              </w:rPr>
              <w:t xml:space="preserve">3</w:t>
            </w:r>
            <w:r>
              <w:rPr>
                <w:rStyle w:val="1033"/>
                <w:rFonts w:hint="eastAsia" w:ascii="宋体" w:hAnsi="宋体" w:cs="宋体"/>
                <w:sz w:val="24"/>
              </w:rPr>
              <w:t xml:space="preserve">分，针对性不强的得</w:t>
            </w:r>
            <w:r>
              <w:rPr>
                <w:rStyle w:val="1033"/>
                <w:rFonts w:hint="eastAsia" w:ascii="宋体" w:hAnsi="宋体" w:cs="宋体"/>
                <w:sz w:val="24"/>
              </w:rPr>
              <w:t xml:space="preserve">2</w:t>
            </w:r>
            <w:r>
              <w:rPr>
                <w:rStyle w:val="1033"/>
                <w:rFonts w:hint="eastAsia" w:ascii="宋体" w:hAnsi="宋体" w:cs="宋体"/>
                <w:sz w:val="24"/>
              </w:rPr>
              <w:t xml:space="preserve">分；</w:t>
            </w:r>
            <w:bookmarkEnd w:id="30"/>
            <w:r/>
            <w:bookmarkEnd w:id="31"/>
            <w:r/>
            <w:r/>
          </w:p>
          <w:p>
            <w:pPr>
              <w:pStyle w:val="1005"/>
              <w:ind w:firstLine="240"/>
              <w:rPr>
                <w:rStyle w:val="1033"/>
                <w:rFonts w:ascii="宋体" w:hAnsi="宋体" w:cs="宋体"/>
                <w:sz w:val="24"/>
              </w:rPr>
            </w:pPr>
            <w:r>
              <w:rPr>
                <w:rStyle w:val="1033"/>
                <w:rFonts w:hint="eastAsia" w:ascii="宋体" w:hAnsi="宋体" w:cs="宋体"/>
                <w:sz w:val="24"/>
              </w:rPr>
              <w:t xml:space="preserve">未提供的得</w:t>
            </w:r>
            <w:r>
              <w:rPr>
                <w:rStyle w:val="1033"/>
                <w:rFonts w:hint="eastAsia" w:ascii="宋体" w:hAnsi="宋体" w:cs="宋体"/>
                <w:sz w:val="24"/>
              </w:rPr>
              <w:t xml:space="preserve">0</w:t>
            </w:r>
            <w:r>
              <w:rPr>
                <w:rStyle w:val="1033"/>
                <w:rFonts w:hint="eastAsia" w:ascii="宋体" w:hAnsi="宋体" w:cs="宋体"/>
                <w:sz w:val="24"/>
              </w:rPr>
              <w:t xml:space="preserve">分，本条最高得</w:t>
            </w:r>
            <w:r>
              <w:rPr>
                <w:rStyle w:val="1033"/>
                <w:rFonts w:hint="eastAsia" w:ascii="宋体" w:hAnsi="宋体" w:cs="宋体"/>
                <w:sz w:val="24"/>
              </w:rPr>
              <w:t xml:space="preserve">15</w:t>
            </w:r>
            <w:r>
              <w:rPr>
                <w:rStyle w:val="1033"/>
                <w:rFonts w:hint="eastAsia" w:ascii="宋体" w:hAnsi="宋体" w:cs="宋体"/>
                <w:sz w:val="24"/>
              </w:rPr>
              <w:t xml:space="preserve">分，最低得</w:t>
            </w:r>
            <w:r>
              <w:rPr>
                <w:rStyle w:val="1033"/>
                <w:rFonts w:hint="eastAsia" w:ascii="宋体" w:hAnsi="宋体" w:cs="宋体"/>
                <w:sz w:val="24"/>
              </w:rPr>
              <w:t xml:space="preserve">0</w:t>
            </w:r>
            <w:r>
              <w:rPr>
                <w:rStyle w:val="1033"/>
                <w:rFonts w:hint="eastAsia" w:ascii="宋体" w:hAnsi="宋体" w:cs="宋体"/>
                <w:sz w:val="24"/>
              </w:rPr>
              <w:t xml:space="preserve">分。</w:t>
            </w:r>
            <w:r/>
          </w:p>
        </w:tc>
      </w:tr>
      <w:tr>
        <w:trPr>
          <w:cantSplit/>
          <w:trHeight w:val="182"/>
        </w:trPr>
        <w:tc>
          <w:tcPr>
            <w:tcW w:w="1635" w:type="dxa"/>
            <w:vAlign w:val="center"/>
            <w:vMerge w:val="continue"/>
            <w:textDirection w:val="lrTb"/>
            <w:noWrap w:val="false"/>
          </w:tcPr>
          <w:p>
            <w:pPr>
              <w:pStyle w:val="1005"/>
              <w:jc w:val="center"/>
              <w:spacing w:line="320" w:lineRule="exact"/>
              <w:rPr>
                <w:rFonts w:ascii="宋体" w:hAnsi="宋体"/>
                <w:sz w:val="24"/>
              </w:rPr>
            </w:pPr>
            <w:r>
              <w:rPr>
                <w:rFonts w:ascii="宋体" w:hAnsi="宋体"/>
                <w:sz w:val="24"/>
              </w:rPr>
            </w:r>
            <w:r/>
          </w:p>
        </w:tc>
        <w:tc>
          <w:tcPr>
            <w:tcW w:w="1507" w:type="dxa"/>
            <w:vAlign w:val="center"/>
            <w:textDirection w:val="lrTb"/>
            <w:noWrap w:val="false"/>
          </w:tcPr>
          <w:p>
            <w:pPr>
              <w:pStyle w:val="1005"/>
              <w:jc w:val="center"/>
              <w:spacing w:line="320" w:lineRule="exact"/>
              <w:rPr>
                <w:rFonts w:ascii="宋体" w:hAnsi="宋体"/>
                <w:sz w:val="24"/>
              </w:rPr>
            </w:pPr>
            <w:r>
              <w:rPr>
                <w:rStyle w:val="1033"/>
                <w:rFonts w:ascii="宋体" w:hAnsi="宋体"/>
                <w:sz w:val="24"/>
              </w:rPr>
              <w:t xml:space="preserve">人员配备方案（</w:t>
            </w:r>
            <w:r>
              <w:rPr>
                <w:rStyle w:val="1033"/>
                <w:rFonts w:hint="eastAsia" w:ascii="宋体" w:hAnsi="宋体"/>
                <w:sz w:val="24"/>
              </w:rPr>
              <w:t xml:space="preserve">1</w:t>
            </w:r>
            <w:r>
              <w:rPr>
                <w:rStyle w:val="1033"/>
                <w:rFonts w:ascii="宋体" w:hAnsi="宋体"/>
                <w:sz w:val="24"/>
              </w:rPr>
              <w:t xml:space="preserve">4</w:t>
            </w:r>
            <w:r>
              <w:rPr>
                <w:rStyle w:val="1033"/>
                <w:rFonts w:ascii="宋体" w:hAnsi="宋体"/>
                <w:sz w:val="24"/>
              </w:rPr>
              <w:t xml:space="preserve">分）</w:t>
            </w:r>
            <w:r/>
          </w:p>
        </w:tc>
        <w:tc>
          <w:tcPr>
            <w:tcW w:w="6351" w:type="dxa"/>
            <w:vAlign w:val="center"/>
            <w:textDirection w:val="lrTb"/>
            <w:noWrap w:val="false"/>
          </w:tcPr>
          <w:p>
            <w:pPr>
              <w:rPr>
                <w:rFonts w:ascii="宋体" w:hAnsi="宋体" w:cs="宋体"/>
                <w:b/>
                <w:sz w:val="24"/>
              </w:rPr>
              <w:outlineLvl w:val="0"/>
            </w:pPr>
            <w:r>
              <w:rPr>
                <w:rFonts w:hint="eastAsia" w:ascii="宋体" w:hAnsi="宋体" w:cs="宋体"/>
                <w:b/>
                <w:sz w:val="24"/>
              </w:rPr>
              <w:t xml:space="preserve">根据投标人投标文件中提供的人员配备方案（配备管理人员及工作人员数量、相关上岗证书、文化程度、主要资历、工作经验等），从全面性、可行性、针对性进行打分。</w:t>
            </w:r>
            <w:r/>
          </w:p>
          <w:p>
            <w:pPr>
              <w:rPr>
                <w:rFonts w:ascii="宋体" w:hAnsi="宋体" w:cs="宋体"/>
                <w:sz w:val="24"/>
              </w:rPr>
              <w:outlineLvl w:val="0"/>
            </w:pPr>
            <w:r>
              <w:rPr>
                <w:rFonts w:hint="eastAsia" w:ascii="宋体" w:hAnsi="宋体" w:cs="宋体"/>
                <w:sz w:val="24"/>
              </w:rPr>
              <w:t xml:space="preserve">全面性（</w:t>
            </w:r>
            <w:r>
              <w:rPr>
                <w:rFonts w:ascii="宋体" w:hAnsi="宋体" w:cs="宋体"/>
                <w:sz w:val="24"/>
              </w:rPr>
              <w:t xml:space="preserve">4</w:t>
            </w:r>
            <w:r>
              <w:rPr>
                <w:rFonts w:hint="eastAsia" w:ascii="宋体" w:hAnsi="宋体" w:cs="宋体"/>
                <w:sz w:val="24"/>
              </w:rPr>
              <w:t xml:space="preserve">分）：</w:t>
            </w:r>
            <w:r>
              <w:rPr>
                <w:rStyle w:val="1033"/>
                <w:rFonts w:hint="eastAsia" w:ascii="宋体" w:hAnsi="宋体" w:cs="宋体"/>
                <w:sz w:val="24"/>
              </w:rPr>
              <w:t xml:space="preserve">全面详实的得</w:t>
            </w:r>
            <w:r>
              <w:rPr>
                <w:rStyle w:val="1033"/>
                <w:rFonts w:ascii="宋体" w:hAnsi="宋体" w:cs="宋体"/>
                <w:sz w:val="24"/>
              </w:rPr>
              <w:t xml:space="preserve">4</w:t>
            </w:r>
            <w:r>
              <w:rPr>
                <w:rStyle w:val="1033"/>
                <w:rFonts w:hint="eastAsia" w:ascii="宋体" w:hAnsi="宋体" w:cs="宋体"/>
                <w:sz w:val="24"/>
              </w:rPr>
              <w:t xml:space="preserve">分，</w:t>
            </w:r>
            <w:r>
              <w:rPr>
                <w:rFonts w:hint="eastAsia" w:ascii="宋体" w:hAnsi="宋体" w:cs="宋体"/>
                <w:sz w:val="24"/>
              </w:rPr>
              <w:t xml:space="preserve">较全面</w:t>
            </w:r>
            <w:r>
              <w:rPr>
                <w:rStyle w:val="1033"/>
                <w:rFonts w:hint="eastAsia" w:ascii="宋体" w:hAnsi="宋体" w:cs="宋体"/>
                <w:sz w:val="24"/>
              </w:rPr>
              <w:t xml:space="preserve">的得</w:t>
            </w:r>
            <w:r>
              <w:rPr>
                <w:rStyle w:val="1033"/>
                <w:rFonts w:ascii="宋体" w:hAnsi="宋体" w:cs="宋体"/>
                <w:sz w:val="24"/>
              </w:rPr>
              <w:t xml:space="preserve">3</w:t>
            </w:r>
            <w:r>
              <w:rPr>
                <w:rStyle w:val="1033"/>
                <w:rFonts w:hint="eastAsia" w:ascii="宋体" w:hAnsi="宋体" w:cs="宋体"/>
                <w:sz w:val="24"/>
              </w:rPr>
              <w:t xml:space="preserve">分，</w:t>
            </w:r>
            <w:r>
              <w:rPr>
                <w:rFonts w:hint="eastAsia" w:ascii="宋体" w:hAnsi="宋体" w:cs="宋体"/>
                <w:sz w:val="24"/>
              </w:rPr>
              <w:t xml:space="preserve">不太全面</w:t>
            </w:r>
            <w:r>
              <w:rPr>
                <w:rStyle w:val="1033"/>
                <w:rFonts w:hint="eastAsia" w:ascii="宋体" w:hAnsi="宋体" w:cs="宋体"/>
                <w:sz w:val="24"/>
              </w:rPr>
              <w:t xml:space="preserve">的得</w:t>
            </w:r>
            <w:r>
              <w:rPr>
                <w:rStyle w:val="1033"/>
                <w:rFonts w:ascii="宋体" w:hAnsi="宋体" w:cs="宋体"/>
                <w:sz w:val="24"/>
              </w:rPr>
              <w:t xml:space="preserve">2</w:t>
            </w:r>
            <w:r>
              <w:rPr>
                <w:rStyle w:val="1033"/>
                <w:rFonts w:hint="eastAsia" w:ascii="宋体" w:hAnsi="宋体" w:cs="宋体"/>
                <w:sz w:val="24"/>
              </w:rPr>
              <w:t xml:space="preserve">分，不全面的得</w:t>
            </w:r>
            <w:r>
              <w:rPr>
                <w:rStyle w:val="1033"/>
                <w:rFonts w:ascii="宋体" w:hAnsi="宋体" w:cs="宋体"/>
                <w:sz w:val="24"/>
              </w:rPr>
              <w:t xml:space="preserve">1</w:t>
            </w:r>
            <w:r>
              <w:rPr>
                <w:rStyle w:val="1033"/>
                <w:rFonts w:hint="eastAsia" w:ascii="宋体" w:hAnsi="宋体" w:cs="宋体"/>
                <w:sz w:val="24"/>
              </w:rPr>
              <w:t xml:space="preserve">分；</w:t>
            </w:r>
            <w:r/>
          </w:p>
          <w:p>
            <w:pPr>
              <w:rPr>
                <w:rFonts w:ascii="宋体" w:hAnsi="宋体" w:cs="宋体"/>
                <w:sz w:val="24"/>
              </w:rPr>
              <w:outlineLvl w:val="0"/>
            </w:pPr>
            <w:r>
              <w:rPr>
                <w:rFonts w:hint="eastAsia" w:ascii="宋体" w:hAnsi="宋体" w:cs="宋体"/>
                <w:sz w:val="24"/>
              </w:rPr>
              <w:t xml:space="preserve">可行性（</w:t>
            </w:r>
            <w:r>
              <w:rPr>
                <w:rFonts w:ascii="宋体" w:hAnsi="宋体" w:cs="宋体"/>
                <w:sz w:val="24"/>
              </w:rPr>
              <w:t xml:space="preserve">5</w:t>
            </w:r>
            <w:r>
              <w:rPr>
                <w:rFonts w:hint="eastAsia" w:ascii="宋体" w:hAnsi="宋体" w:cs="宋体"/>
                <w:sz w:val="24"/>
              </w:rPr>
              <w:t xml:space="preserve">分）：</w:t>
            </w:r>
            <w:bookmarkStart w:id="32" w:name="OLE_LINK100"/>
            <w:r/>
            <w:bookmarkStart w:id="33" w:name="OLE_LINK101"/>
            <w:r>
              <w:rPr>
                <w:rFonts w:hint="eastAsia" w:ascii="宋体" w:hAnsi="宋体" w:cs="宋体"/>
                <w:sz w:val="24"/>
              </w:rPr>
              <w:t xml:space="preserve">符合实际切实可行的得</w:t>
            </w:r>
            <w:r>
              <w:rPr>
                <w:rFonts w:ascii="宋体" w:hAnsi="宋体" w:cs="宋体"/>
                <w:sz w:val="24"/>
              </w:rPr>
              <w:t xml:space="preserve">5</w:t>
            </w:r>
            <w:r>
              <w:rPr>
                <w:rFonts w:hint="eastAsia" w:ascii="宋体" w:hAnsi="宋体" w:cs="宋体"/>
                <w:sz w:val="24"/>
              </w:rPr>
              <w:t xml:space="preserve">分，较切实可行的得</w:t>
            </w:r>
            <w:r>
              <w:rPr>
                <w:rFonts w:ascii="宋体" w:hAnsi="宋体" w:cs="宋体"/>
                <w:sz w:val="24"/>
              </w:rPr>
              <w:t xml:space="preserve">4</w:t>
            </w:r>
            <w:r>
              <w:rPr>
                <w:rFonts w:hint="eastAsia" w:ascii="宋体" w:hAnsi="宋体" w:cs="宋体"/>
                <w:sz w:val="24"/>
              </w:rPr>
              <w:t xml:space="preserve">分，可行性一般的得</w:t>
            </w:r>
            <w:r>
              <w:rPr>
                <w:rFonts w:hint="eastAsia" w:ascii="宋体" w:hAnsi="宋体" w:cs="宋体"/>
                <w:sz w:val="24"/>
              </w:rPr>
              <w:t xml:space="preserve">3</w:t>
            </w:r>
            <w:r>
              <w:rPr>
                <w:rFonts w:hint="eastAsia" w:ascii="宋体" w:hAnsi="宋体" w:cs="宋体"/>
                <w:sz w:val="24"/>
              </w:rPr>
              <w:t xml:space="preserve">分，可行性欠缺的得</w:t>
            </w:r>
            <w:r>
              <w:rPr>
                <w:rFonts w:ascii="宋体" w:hAnsi="宋体" w:cs="宋体"/>
                <w:sz w:val="24"/>
              </w:rPr>
              <w:t xml:space="preserve">2</w:t>
            </w:r>
            <w:r>
              <w:rPr>
                <w:rFonts w:hint="eastAsia" w:ascii="宋体" w:hAnsi="宋体" w:cs="宋体"/>
                <w:sz w:val="24"/>
              </w:rPr>
              <w:t xml:space="preserve">分；</w:t>
            </w:r>
            <w:bookmarkEnd w:id="32"/>
            <w:r/>
            <w:bookmarkEnd w:id="33"/>
            <w:r/>
            <w:r/>
          </w:p>
          <w:p>
            <w:pPr>
              <w:rPr>
                <w:rFonts w:ascii="宋体" w:hAnsi="宋体" w:cs="宋体"/>
                <w:sz w:val="24"/>
              </w:rPr>
              <w:outlineLvl w:val="0"/>
            </w:pPr>
            <w:r>
              <w:rPr>
                <w:rFonts w:hint="eastAsia" w:ascii="宋体" w:hAnsi="宋体" w:cs="宋体"/>
                <w:sz w:val="24"/>
              </w:rPr>
              <w:t xml:space="preserve">针对性（</w:t>
            </w:r>
            <w:r>
              <w:rPr>
                <w:rFonts w:ascii="宋体" w:hAnsi="宋体" w:cs="宋体"/>
                <w:sz w:val="24"/>
              </w:rPr>
              <w:t xml:space="preserve">5</w:t>
            </w:r>
            <w:r>
              <w:rPr>
                <w:rFonts w:hint="eastAsia" w:ascii="宋体" w:hAnsi="宋体" w:cs="宋体"/>
                <w:sz w:val="24"/>
              </w:rPr>
              <w:t xml:space="preserve">分）</w:t>
            </w:r>
            <w:r>
              <w:rPr>
                <w:rStyle w:val="1033"/>
                <w:rFonts w:hint="eastAsia" w:ascii="宋体" w:hAnsi="宋体" w:cs="宋体"/>
                <w:sz w:val="24"/>
              </w:rPr>
              <w:t xml:space="preserve">针对性强的得</w:t>
            </w:r>
            <w:r>
              <w:rPr>
                <w:rStyle w:val="1033"/>
                <w:rFonts w:ascii="宋体" w:hAnsi="宋体" w:cs="宋体"/>
                <w:sz w:val="24"/>
              </w:rPr>
              <w:t xml:space="preserve">5</w:t>
            </w:r>
            <w:r>
              <w:rPr>
                <w:rStyle w:val="1033"/>
                <w:rFonts w:hint="eastAsia" w:ascii="宋体" w:hAnsi="宋体" w:cs="宋体"/>
                <w:sz w:val="24"/>
              </w:rPr>
              <w:t xml:space="preserve">分，较有针对性的得</w:t>
            </w:r>
            <w:r>
              <w:rPr>
                <w:rStyle w:val="1033"/>
                <w:rFonts w:hint="eastAsia" w:ascii="宋体" w:hAnsi="宋体" w:cs="宋体"/>
                <w:sz w:val="24"/>
              </w:rPr>
              <w:t xml:space="preserve">4</w:t>
            </w:r>
            <w:r>
              <w:rPr>
                <w:rStyle w:val="1033"/>
                <w:rFonts w:hint="eastAsia" w:ascii="宋体" w:hAnsi="宋体" w:cs="宋体"/>
                <w:sz w:val="24"/>
              </w:rPr>
              <w:t xml:space="preserve">分，针对性一般的得</w:t>
            </w:r>
            <w:r>
              <w:rPr>
                <w:rStyle w:val="1033"/>
                <w:rFonts w:ascii="宋体" w:hAnsi="宋体" w:cs="宋体"/>
                <w:sz w:val="24"/>
              </w:rPr>
              <w:t xml:space="preserve">3</w:t>
            </w:r>
            <w:r>
              <w:rPr>
                <w:rStyle w:val="1033"/>
                <w:rFonts w:hint="eastAsia" w:ascii="宋体" w:hAnsi="宋体" w:cs="宋体"/>
                <w:sz w:val="24"/>
              </w:rPr>
              <w:t xml:space="preserve">分，针对性不强的得</w:t>
            </w:r>
            <w:r>
              <w:rPr>
                <w:rStyle w:val="1033"/>
                <w:rFonts w:hint="eastAsia" w:ascii="宋体" w:hAnsi="宋体" w:cs="宋体"/>
                <w:sz w:val="24"/>
              </w:rPr>
              <w:t xml:space="preserve">2</w:t>
            </w:r>
            <w:r>
              <w:rPr>
                <w:rStyle w:val="1033"/>
                <w:rFonts w:hint="eastAsia" w:ascii="宋体" w:hAnsi="宋体" w:cs="宋体"/>
                <w:sz w:val="24"/>
              </w:rPr>
              <w:t xml:space="preserve">分；</w:t>
            </w:r>
            <w:r/>
          </w:p>
          <w:p>
            <w:pPr>
              <w:pStyle w:val="1005"/>
              <w:jc w:val="left"/>
              <w:spacing w:line="320" w:lineRule="exact"/>
              <w:rPr>
                <w:rFonts w:ascii="宋体" w:hAnsi="宋体"/>
                <w:sz w:val="24"/>
              </w:rPr>
            </w:pPr>
            <w:r>
              <w:rPr>
                <w:rFonts w:hint="eastAsia" w:ascii="宋体" w:hAnsi="宋体" w:cs="宋体"/>
                <w:sz w:val="24"/>
              </w:rPr>
              <w:t xml:space="preserve">未提供的不得分。本项最高得</w:t>
            </w:r>
            <w:r>
              <w:rPr>
                <w:rFonts w:hint="eastAsia" w:ascii="宋体" w:hAnsi="宋体" w:cs="宋体"/>
                <w:sz w:val="24"/>
              </w:rPr>
              <w:t xml:space="preserve">14</w:t>
            </w:r>
            <w:r>
              <w:rPr>
                <w:rFonts w:hint="eastAsia" w:ascii="宋体" w:hAnsi="宋体" w:cs="宋体"/>
                <w:sz w:val="24"/>
              </w:rPr>
              <w:t xml:space="preserve">分，最低得</w:t>
            </w:r>
            <w:r>
              <w:rPr>
                <w:rFonts w:hint="eastAsia" w:ascii="宋体" w:hAnsi="宋体" w:cs="宋体"/>
                <w:sz w:val="24"/>
              </w:rPr>
              <w:t xml:space="preserve">0</w:t>
            </w:r>
            <w:r>
              <w:rPr>
                <w:rFonts w:hint="eastAsia" w:ascii="宋体" w:hAnsi="宋体" w:cs="宋体"/>
                <w:sz w:val="24"/>
              </w:rPr>
              <w:t xml:space="preserve">分。</w:t>
            </w:r>
            <w:r/>
          </w:p>
        </w:tc>
      </w:tr>
    </w:tbl>
    <w:p>
      <w:pPr>
        <w:pStyle w:val="797"/>
        <w:rPr>
          <w:rStyle w:val="1010"/>
          <w:rFonts w:ascii="宋体" w:hAnsi="宋体" w:eastAsia="宋体"/>
        </w:rPr>
      </w:pPr>
      <w:r>
        <w:rPr>
          <w:rFonts w:hint="eastAsia" w:ascii="宋体" w:hAnsi="宋体" w:cs="宋体"/>
          <w:sz w:val="28"/>
          <w:szCs w:val="28"/>
        </w:rPr>
        <w:t xml:space="preserve">本章说明：本项目采用综合评分法。</w:t>
      </w:r>
      <w:r/>
    </w:p>
    <w:p>
      <w:pPr>
        <w:rPr>
          <w:rFonts w:ascii="宋体" w:hAnsi="宋体"/>
          <w:b/>
          <w:bCs/>
          <w:sz w:val="30"/>
          <w:szCs w:val="44"/>
        </w:rPr>
      </w:pPr>
      <w:r/>
      <w:bookmarkStart w:id="34" w:name="_Toc522790134"/>
      <w:r/>
      <w:bookmarkStart w:id="35" w:name="_Toc14780"/>
      <w:r/>
      <w:bookmarkStart w:id="36" w:name="_Toc522790135"/>
      <w:r/>
      <w:bookmarkStart w:id="37" w:name="_Toc12097"/>
      <w:r>
        <w:rPr>
          <w:rFonts w:ascii="宋体" w:hAnsi="宋体"/>
        </w:rPr>
        <w:br w:type="page" w:clear="all"/>
      </w:r>
      <w:r/>
    </w:p>
    <w:p>
      <w:pPr>
        <w:pStyle w:val="999"/>
        <w:spacing w:line="520" w:lineRule="exact"/>
        <w:rPr>
          <w:rFonts w:ascii="宋体" w:hAnsi="宋体" w:eastAsia="宋体"/>
        </w:rPr>
      </w:pPr>
      <w:r>
        <w:rPr>
          <w:rFonts w:ascii="宋体" w:hAnsi="宋体" w:eastAsia="宋体"/>
        </w:rPr>
        <w:t xml:space="preserve">第五章</w:t>
      </w:r>
      <w:r>
        <w:rPr>
          <w:rFonts w:ascii="宋体" w:hAnsi="宋体" w:eastAsia="宋体"/>
        </w:rPr>
        <w:t xml:space="preserve">  </w:t>
      </w:r>
      <w:r>
        <w:rPr>
          <w:rFonts w:ascii="宋体" w:hAnsi="宋体" w:eastAsia="宋体"/>
        </w:rPr>
        <w:t xml:space="preserve">拟签订的合同文本</w:t>
      </w:r>
      <w:bookmarkEnd w:id="34"/>
      <w:r/>
      <w:bookmarkEnd w:id="35"/>
      <w:r/>
      <w:r/>
    </w:p>
    <w:p>
      <w:pPr>
        <w:pStyle w:val="1016"/>
        <w:rPr>
          <w:rFonts w:ascii="宋体" w:hAnsi="宋体"/>
          <w:sz w:val="30"/>
          <w:szCs w:val="30"/>
        </w:rPr>
      </w:pPr>
      <w:r>
        <w:rPr>
          <w:rFonts w:ascii="宋体" w:hAnsi="宋体"/>
          <w:sz w:val="30"/>
          <w:szCs w:val="30"/>
        </w:rPr>
      </w:r>
      <w:r/>
    </w:p>
    <w:p>
      <w:pPr>
        <w:pStyle w:val="1016"/>
        <w:spacing w:after="0" w:line="440" w:lineRule="exact"/>
        <w:rPr>
          <w:rFonts w:ascii="宋体" w:hAnsi="宋体"/>
          <w:sz w:val="24"/>
        </w:rPr>
      </w:pPr>
      <w:r>
        <w:rPr>
          <w:rFonts w:ascii="宋体" w:hAnsi="宋体"/>
          <w:sz w:val="24"/>
        </w:rPr>
        <w:t xml:space="preserve">项目名称：</w:t>
      </w:r>
      <w:r/>
    </w:p>
    <w:p>
      <w:pPr>
        <w:pStyle w:val="1016"/>
        <w:spacing w:after="0" w:line="440" w:lineRule="exact"/>
        <w:rPr>
          <w:rFonts w:ascii="宋体" w:hAnsi="宋体"/>
          <w:sz w:val="24"/>
        </w:rPr>
      </w:pPr>
      <w:r>
        <w:rPr>
          <w:rFonts w:ascii="宋体" w:hAnsi="宋体"/>
          <w:sz w:val="24"/>
        </w:rPr>
        <w:t xml:space="preserve">项目编号：</w:t>
      </w:r>
      <w:r/>
    </w:p>
    <w:p>
      <w:pPr>
        <w:pStyle w:val="1016"/>
        <w:jc w:val="center"/>
        <w:spacing w:after="0" w:line="440" w:lineRule="exact"/>
        <w:rPr>
          <w:rFonts w:ascii="宋体" w:hAnsi="宋体"/>
          <w:sz w:val="24"/>
        </w:rPr>
      </w:pPr>
      <w:r>
        <w:rPr>
          <w:rFonts w:ascii="宋体" w:hAnsi="宋体"/>
          <w:sz w:val="24"/>
        </w:rPr>
      </w:r>
      <w:r/>
    </w:p>
    <w:p>
      <w:pPr>
        <w:pStyle w:val="1016"/>
        <w:jc w:val="center"/>
        <w:spacing w:after="0" w:line="360" w:lineRule="auto"/>
        <w:rPr>
          <w:rFonts w:ascii="宋体" w:hAnsi="宋体"/>
          <w:sz w:val="52"/>
        </w:rPr>
      </w:pPr>
      <w:r>
        <w:rPr>
          <w:rFonts w:ascii="宋体" w:hAnsi="宋体"/>
          <w:sz w:val="52"/>
        </w:rPr>
        <w:t xml:space="preserve">政</w:t>
      </w:r>
      <w:r/>
    </w:p>
    <w:p>
      <w:pPr>
        <w:pStyle w:val="1016"/>
        <w:jc w:val="center"/>
        <w:spacing w:after="0" w:line="360" w:lineRule="auto"/>
        <w:rPr>
          <w:rFonts w:ascii="宋体" w:hAnsi="宋体"/>
          <w:sz w:val="52"/>
        </w:rPr>
      </w:pPr>
      <w:r>
        <w:rPr>
          <w:rFonts w:ascii="宋体" w:hAnsi="宋体"/>
          <w:sz w:val="52"/>
        </w:rPr>
        <w:t xml:space="preserve">府</w:t>
      </w:r>
      <w:r/>
    </w:p>
    <w:p>
      <w:pPr>
        <w:pStyle w:val="1016"/>
        <w:jc w:val="center"/>
        <w:spacing w:after="0" w:line="360" w:lineRule="auto"/>
        <w:rPr>
          <w:rFonts w:ascii="宋体" w:hAnsi="宋体"/>
          <w:sz w:val="52"/>
        </w:rPr>
      </w:pPr>
      <w:r>
        <w:rPr>
          <w:rFonts w:ascii="宋体" w:hAnsi="宋体"/>
          <w:sz w:val="52"/>
        </w:rPr>
        <w:t xml:space="preserve">采</w:t>
      </w:r>
      <w:r/>
    </w:p>
    <w:p>
      <w:pPr>
        <w:pStyle w:val="1016"/>
        <w:jc w:val="center"/>
        <w:spacing w:after="0" w:line="360" w:lineRule="auto"/>
        <w:rPr>
          <w:rFonts w:ascii="宋体" w:hAnsi="宋体"/>
          <w:sz w:val="52"/>
        </w:rPr>
      </w:pPr>
      <w:r>
        <w:rPr>
          <w:rFonts w:ascii="宋体" w:hAnsi="宋体"/>
          <w:sz w:val="52"/>
        </w:rPr>
        <w:t xml:space="preserve">购</w:t>
      </w:r>
      <w:r/>
    </w:p>
    <w:p>
      <w:pPr>
        <w:pStyle w:val="1016"/>
        <w:jc w:val="center"/>
        <w:spacing w:after="0" w:line="360" w:lineRule="auto"/>
        <w:rPr>
          <w:rFonts w:ascii="宋体" w:hAnsi="宋体"/>
          <w:sz w:val="52"/>
        </w:rPr>
      </w:pPr>
      <w:r>
        <w:rPr>
          <w:rFonts w:ascii="宋体" w:hAnsi="宋体"/>
          <w:sz w:val="52"/>
        </w:rPr>
        <w:t xml:space="preserve">合</w:t>
      </w:r>
      <w:r/>
    </w:p>
    <w:p>
      <w:pPr>
        <w:pStyle w:val="1016"/>
        <w:jc w:val="center"/>
        <w:spacing w:after="0" w:line="360" w:lineRule="auto"/>
        <w:rPr>
          <w:rFonts w:ascii="宋体" w:hAnsi="宋体"/>
          <w:sz w:val="52"/>
        </w:rPr>
      </w:pPr>
      <w:r>
        <w:rPr>
          <w:rFonts w:ascii="宋体" w:hAnsi="宋体"/>
          <w:sz w:val="52"/>
        </w:rPr>
        <w:t xml:space="preserve">同</w:t>
      </w:r>
      <w:r/>
    </w:p>
    <w:p>
      <w:pPr>
        <w:pStyle w:val="1016"/>
        <w:spacing w:after="0" w:line="440" w:lineRule="exact"/>
        <w:rPr>
          <w:rFonts w:ascii="宋体" w:hAnsi="宋体"/>
          <w:sz w:val="24"/>
        </w:rPr>
      </w:pPr>
      <w:r>
        <w:rPr>
          <w:rFonts w:ascii="宋体" w:hAnsi="宋体"/>
          <w:sz w:val="24"/>
        </w:rPr>
      </w:r>
      <w:r/>
    </w:p>
    <w:p>
      <w:pPr>
        <w:pStyle w:val="1016"/>
        <w:spacing w:after="0" w:line="440" w:lineRule="exact"/>
        <w:rPr>
          <w:rFonts w:ascii="宋体" w:hAnsi="宋体"/>
          <w:sz w:val="24"/>
        </w:rPr>
      </w:pPr>
      <w:r>
        <w:rPr>
          <w:rFonts w:ascii="宋体" w:hAnsi="宋体"/>
          <w:sz w:val="24"/>
        </w:rPr>
        <w:t xml:space="preserve">采</w:t>
      </w:r>
      <w:r>
        <w:rPr>
          <w:rFonts w:ascii="宋体" w:hAnsi="宋体"/>
          <w:sz w:val="24"/>
        </w:rPr>
        <w:t xml:space="preserve">  </w:t>
      </w:r>
      <w:r>
        <w:rPr>
          <w:rFonts w:ascii="宋体" w:hAnsi="宋体"/>
          <w:sz w:val="24"/>
        </w:rPr>
        <w:t xml:space="preserve">购</w:t>
      </w:r>
      <w:r>
        <w:rPr>
          <w:rFonts w:ascii="宋体" w:hAnsi="宋体"/>
          <w:sz w:val="24"/>
        </w:rPr>
        <w:t xml:space="preserve">  </w:t>
      </w:r>
      <w:r>
        <w:rPr>
          <w:rFonts w:ascii="宋体" w:hAnsi="宋体"/>
          <w:sz w:val="24"/>
        </w:rPr>
        <w:t xml:space="preserve">人：</w:t>
      </w:r>
      <w:r/>
    </w:p>
    <w:p>
      <w:pPr>
        <w:pStyle w:val="1016"/>
        <w:spacing w:after="0" w:line="440" w:lineRule="exact"/>
        <w:rPr>
          <w:rFonts w:ascii="宋体" w:hAnsi="宋体"/>
          <w:sz w:val="24"/>
        </w:rPr>
      </w:pPr>
      <w:r>
        <w:rPr>
          <w:rFonts w:hint="eastAsia" w:ascii="宋体" w:hAnsi="宋体"/>
          <w:sz w:val="24"/>
        </w:rPr>
        <w:t xml:space="preserve">中标投标人</w:t>
      </w:r>
      <w:r>
        <w:rPr>
          <w:rFonts w:ascii="宋体" w:hAnsi="宋体"/>
          <w:sz w:val="24"/>
        </w:rPr>
        <w:t xml:space="preserve">：</w:t>
      </w:r>
      <w:r/>
    </w:p>
    <w:p>
      <w:pPr>
        <w:pStyle w:val="1016"/>
        <w:spacing w:after="0" w:line="440" w:lineRule="exact"/>
        <w:rPr>
          <w:rFonts w:ascii="宋体" w:hAnsi="宋体"/>
          <w:sz w:val="24"/>
        </w:rPr>
      </w:pPr>
      <w:r>
        <w:rPr>
          <w:rFonts w:ascii="宋体" w:hAnsi="宋体"/>
          <w:sz w:val="24"/>
        </w:rPr>
        <w:t xml:space="preserve">合同签订日期：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1016"/>
        <w:spacing w:after="0" w:line="440" w:lineRule="exact"/>
        <w:rPr>
          <w:rFonts w:ascii="宋体" w:hAnsi="宋体"/>
          <w:sz w:val="24"/>
        </w:rPr>
      </w:pPr>
      <w:r>
        <w:rPr>
          <w:rFonts w:ascii="宋体" w:hAnsi="宋体"/>
          <w:sz w:val="24"/>
        </w:rPr>
      </w:r>
      <w:r/>
    </w:p>
    <w:p>
      <w:pPr>
        <w:pStyle w:val="797"/>
        <w:spacing w:line="440" w:lineRule="exact"/>
        <w:rPr>
          <w:rFonts w:ascii="宋体" w:hAnsi="宋体"/>
          <w:sz w:val="24"/>
        </w:rPr>
      </w:pPr>
      <w:r>
        <w:rPr>
          <w:rFonts w:ascii="宋体" w:hAnsi="宋体"/>
          <w:sz w:val="24"/>
        </w:rPr>
      </w:r>
      <w:r/>
    </w:p>
    <w:p>
      <w:pPr>
        <w:pStyle w:val="1016"/>
        <w:spacing w:after="0" w:line="440" w:lineRule="exact"/>
        <w:rPr>
          <w:rFonts w:ascii="宋体" w:hAnsi="宋体"/>
          <w:sz w:val="24"/>
        </w:rPr>
      </w:pPr>
      <w:r>
        <w:rPr>
          <w:rFonts w:ascii="宋体" w:hAnsi="宋体"/>
          <w:sz w:val="24"/>
        </w:rPr>
        <w:t xml:space="preserve">友情提醒：采购人与中标、成交供应商应当在中标、成交通知书发出之日起三十日内，按照采购文件确定的事项签订政府采购合同。</w:t>
      </w:r>
      <w:r/>
    </w:p>
    <w:p>
      <w:pPr>
        <w:pStyle w:val="1016"/>
        <w:spacing w:after="0" w:line="440" w:lineRule="exact"/>
        <w:rPr>
          <w:rFonts w:ascii="宋体" w:hAnsi="宋体"/>
          <w:sz w:val="24"/>
        </w:rPr>
      </w:pPr>
      <w:r>
        <w:rPr>
          <w:rFonts w:ascii="宋体" w:hAnsi="宋体"/>
          <w:sz w:val="24"/>
        </w:rPr>
        <w:t xml:space="preserve">采购人应当自政府采购合同签订之日起</w:t>
      </w:r>
      <w:r>
        <w:rPr>
          <w:rFonts w:ascii="宋体" w:hAnsi="宋体"/>
          <w:sz w:val="24"/>
        </w:rPr>
        <w:t xml:space="preserve">2</w:t>
      </w:r>
      <w:r>
        <w:rPr>
          <w:rFonts w:ascii="宋体" w:hAnsi="宋体"/>
          <w:sz w:val="24"/>
        </w:rPr>
        <w:t xml:space="preserve">个工作日内，将政府采购合同在省级以上人民政府财政部门指定的媒体上公告，但政府采购合同中涉及国家秘密、商业秘密的内容除外。</w:t>
      </w:r>
      <w:r/>
    </w:p>
    <w:p>
      <w:pPr>
        <w:spacing w:line="440" w:lineRule="exact"/>
        <w:rPr>
          <w:rFonts w:ascii="宋体" w:hAnsi="宋体" w:cs="仿宋"/>
          <w:sz w:val="24"/>
          <w:szCs w:val="24"/>
        </w:rPr>
      </w:pPr>
      <w:r>
        <w:rPr>
          <w:rFonts w:ascii="宋体" w:hAnsi="宋体" w:cs="仿宋"/>
          <w:sz w:val="24"/>
          <w:szCs w:val="24"/>
        </w:rPr>
        <w:br w:type="page" w:clear="all"/>
      </w:r>
      <w:r/>
    </w:p>
    <w:p>
      <w:pPr>
        <w:spacing w:line="440" w:lineRule="exact"/>
        <w:rPr>
          <w:rFonts w:ascii="宋体" w:hAnsi="宋体" w:cs="仿宋"/>
          <w:sz w:val="24"/>
          <w:szCs w:val="24"/>
          <w:u w:val="single"/>
        </w:rPr>
      </w:pPr>
      <w:r>
        <w:rPr>
          <w:rFonts w:hint="eastAsia" w:ascii="宋体" w:hAnsi="宋体" w:cs="仿宋"/>
          <w:sz w:val="24"/>
          <w:szCs w:val="24"/>
        </w:rPr>
        <w:t xml:space="preserve">采购方（甲方）：</w:t>
      </w:r>
      <w:r/>
    </w:p>
    <w:p>
      <w:pPr>
        <w:spacing w:line="440" w:lineRule="exact"/>
        <w:rPr>
          <w:rFonts w:ascii="宋体" w:hAnsi="宋体" w:cs="仿宋"/>
          <w:sz w:val="24"/>
          <w:szCs w:val="24"/>
          <w:u w:val="single"/>
        </w:rPr>
      </w:pPr>
      <w:r>
        <w:rPr>
          <w:rFonts w:hint="eastAsia" w:ascii="宋体" w:hAnsi="宋体" w:cs="仿宋"/>
          <w:sz w:val="24"/>
          <w:szCs w:val="24"/>
        </w:rPr>
        <w:t xml:space="preserve">承包方（乙方）：</w:t>
      </w:r>
      <w:r/>
    </w:p>
    <w:p>
      <w:pPr>
        <w:ind w:firstLine="480"/>
        <w:spacing w:line="440" w:lineRule="exact"/>
        <w:rPr>
          <w:rFonts w:ascii="宋体" w:hAnsi="宋体" w:cs="仿宋"/>
          <w:sz w:val="24"/>
          <w:szCs w:val="24"/>
        </w:rPr>
      </w:pPr>
      <w:r>
        <w:rPr>
          <w:rFonts w:hint="eastAsia" w:ascii="宋体" w:hAnsi="宋体" w:cs="仿宋"/>
          <w:sz w:val="24"/>
          <w:szCs w:val="24"/>
        </w:rPr>
        <w:t xml:space="preserve">根据《中华人民共和国民法典》及国家有关法律、法规的规定，甲、乙双方在平等、自愿、等价有偿、公平、诚信的基础上，经友好协商，</w:t>
      </w:r>
      <w:r>
        <w:rPr>
          <w:rFonts w:hint="eastAsia" w:ascii="宋体" w:hAnsi="宋体" w:cs="宋体"/>
          <w:sz w:val="24"/>
        </w:rPr>
        <w:t xml:space="preserve">就项目合同达成一致意见，特签订本合同，以资信守。</w:t>
      </w:r>
      <w:r/>
    </w:p>
    <w:p>
      <w:pPr>
        <w:spacing w:line="440" w:lineRule="exact"/>
        <w:rPr>
          <w:rFonts w:ascii="宋体" w:hAnsi="宋体" w:cs="仿宋"/>
          <w:b/>
          <w:bCs/>
          <w:sz w:val="24"/>
          <w:szCs w:val="24"/>
        </w:rPr>
      </w:pPr>
      <w:r>
        <w:rPr>
          <w:rFonts w:hint="eastAsia" w:ascii="宋体" w:hAnsi="宋体" w:cs="仿宋"/>
          <w:b/>
          <w:bCs/>
          <w:sz w:val="24"/>
          <w:szCs w:val="24"/>
        </w:rPr>
        <w:t xml:space="preserve">一、项目情况</w:t>
      </w:r>
      <w:r/>
    </w:p>
    <w:p>
      <w:pPr>
        <w:ind w:firstLine="480"/>
        <w:spacing w:line="440" w:lineRule="exact"/>
        <w:rPr>
          <w:rFonts w:ascii="宋体" w:hAnsi="宋体" w:cs="仿宋"/>
          <w:sz w:val="24"/>
          <w:szCs w:val="24"/>
        </w:rPr>
      </w:pPr>
      <w:r>
        <w:rPr>
          <w:rFonts w:hint="eastAsia" w:ascii="宋体" w:hAnsi="宋体" w:cs="仿宋"/>
          <w:sz w:val="24"/>
          <w:szCs w:val="24"/>
        </w:rPr>
        <w:t xml:space="preserve">项目名称：</w:t>
      </w:r>
      <w:r/>
    </w:p>
    <w:p>
      <w:pPr>
        <w:pStyle w:val="797"/>
        <w:ind w:firstLine="480"/>
        <w:spacing w:line="440" w:lineRule="exact"/>
        <w:rPr>
          <w:rFonts w:ascii="宋体" w:hAnsi="宋体" w:cs="宋体"/>
          <w:b/>
          <w:bCs/>
          <w:sz w:val="24"/>
          <w:u w:val="single"/>
        </w:rPr>
      </w:pPr>
      <w:r>
        <w:rPr>
          <w:rFonts w:hint="eastAsia" w:ascii="宋体" w:hAnsi="宋体" w:cs="宋体"/>
          <w:sz w:val="24"/>
        </w:rPr>
        <w:t xml:space="preserve">标段名称：采购包</w:t>
      </w:r>
      <w:r>
        <w:rPr>
          <w:rFonts w:hint="eastAsia" w:ascii="宋体" w:hAnsi="宋体" w:cs="宋体"/>
          <w:bCs/>
          <w:sz w:val="24"/>
          <w:u w:val="single"/>
        </w:rPr>
        <w:t xml:space="preserve">   _</w:t>
      </w:r>
      <w:r/>
    </w:p>
    <w:p>
      <w:pPr>
        <w:pStyle w:val="797"/>
        <w:ind w:firstLine="480"/>
        <w:spacing w:line="440" w:lineRule="exact"/>
        <w:rPr>
          <w:rFonts w:ascii="宋体" w:hAnsi="宋体" w:cs="宋体"/>
          <w:b/>
          <w:bCs/>
          <w:sz w:val="24"/>
          <w:u w:val="single"/>
        </w:rPr>
      </w:pPr>
      <w:r>
        <w:rPr>
          <w:rFonts w:hint="eastAsia" w:ascii="宋体" w:hAnsi="宋体" w:cs="宋体"/>
          <w:sz w:val="24"/>
        </w:rPr>
        <w:t xml:space="preserve">标段内容：</w:t>
      </w:r>
      <w:r>
        <w:rPr>
          <w:rFonts w:ascii="宋体" w:hAnsi="宋体" w:cs="宋体"/>
          <w:b/>
          <w:bCs/>
          <w:sz w:val="24"/>
          <w:u w:val="single"/>
        </w:rPr>
        <w:t xml:space="preserve"> </w:t>
      </w:r>
      <w:r/>
    </w:p>
    <w:p>
      <w:pPr>
        <w:ind w:firstLine="480"/>
        <w:spacing w:line="440" w:lineRule="exact"/>
        <w:rPr>
          <w:rFonts w:ascii="宋体" w:hAnsi="宋体" w:cs="仿宋"/>
          <w:sz w:val="24"/>
          <w:szCs w:val="24"/>
        </w:rPr>
      </w:pPr>
      <w:r>
        <w:rPr>
          <w:rFonts w:hint="eastAsia" w:ascii="宋体" w:hAnsi="宋体" w:cs="仿宋"/>
          <w:sz w:val="24"/>
          <w:szCs w:val="24"/>
        </w:rPr>
        <w:t xml:space="preserve">运行看护合同期：</w:t>
      </w:r>
      <w:r>
        <w:rPr>
          <w:rFonts w:hint="eastAsia" w:ascii="宋体" w:hAnsi="宋体" w:cs="黑体"/>
          <w:sz w:val="24"/>
          <w:szCs w:val="24"/>
        </w:rPr>
        <w:t xml:space="preserve">自合同签订之日起一年</w:t>
      </w:r>
      <w:r/>
    </w:p>
    <w:p>
      <w:pPr>
        <w:spacing w:line="440" w:lineRule="exact"/>
        <w:rPr>
          <w:rFonts w:ascii="宋体" w:hAnsi="宋体" w:cs="仿宋"/>
          <w:b/>
          <w:bCs/>
          <w:sz w:val="24"/>
          <w:szCs w:val="24"/>
        </w:rPr>
      </w:pPr>
      <w:r>
        <w:rPr>
          <w:rFonts w:hint="eastAsia" w:ascii="宋体" w:hAnsi="宋体" w:cs="仿宋"/>
          <w:b/>
          <w:bCs/>
          <w:sz w:val="24"/>
          <w:szCs w:val="24"/>
        </w:rPr>
        <w:t xml:space="preserve">二、作业内容</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w:t>
      </w:r>
      <w:r/>
    </w:p>
    <w:p>
      <w:pPr>
        <w:ind w:firstLine="480"/>
        <w:spacing w:line="44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提供泵站运行人员；</w:t>
      </w:r>
      <w:r/>
    </w:p>
    <w:p>
      <w:pPr>
        <w:ind w:firstLine="480"/>
        <w:spacing w:line="44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确保泵站安全运行，发现问题及时上报；</w:t>
      </w:r>
      <w:r/>
    </w:p>
    <w:p>
      <w:pPr>
        <w:ind w:firstLine="480"/>
        <w:spacing w:line="44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泵站范围内的环境卫生工作（含垃圾外运、绿化养护）；</w:t>
      </w:r>
      <w:r/>
    </w:p>
    <w:p>
      <w:pPr>
        <w:ind w:firstLine="480"/>
        <w:spacing w:line="44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汛期防汛。</w:t>
      </w:r>
      <w:r/>
    </w:p>
    <w:p>
      <w:pPr>
        <w:ind w:firstLine="480"/>
        <w:spacing w:line="440" w:lineRule="exact"/>
        <w:rPr>
          <w:rFonts w:ascii="宋体" w:hAnsi="宋体" w:cs="仿宋"/>
          <w:sz w:val="24"/>
          <w:szCs w:val="24"/>
        </w:rPr>
      </w:pPr>
      <w:r>
        <w:rPr>
          <w:rFonts w:hint="eastAsia" w:ascii="宋体" w:hAnsi="宋体" w:cs="仿宋"/>
          <w:sz w:val="24"/>
          <w:szCs w:val="24"/>
        </w:rPr>
        <w:t xml:space="preserve">采购包</w:t>
      </w:r>
      <w:r>
        <w:rPr>
          <w:rFonts w:ascii="宋体" w:hAnsi="宋体" w:cs="仿宋"/>
          <w:sz w:val="24"/>
          <w:szCs w:val="24"/>
        </w:rPr>
        <w:t xml:space="preserve">2</w:t>
      </w:r>
      <w:r>
        <w:rPr>
          <w:rFonts w:hint="eastAsia" w:ascii="宋体" w:hAnsi="宋体" w:cs="仿宋"/>
          <w:sz w:val="24"/>
          <w:szCs w:val="24"/>
        </w:rPr>
        <w:t xml:space="preserve">，除以上内容外，还包括：</w:t>
      </w:r>
      <w:r/>
    </w:p>
    <w:p>
      <w:pPr>
        <w:ind w:firstLine="480"/>
        <w:spacing w:line="440" w:lineRule="exact"/>
        <w:rPr>
          <w:rFonts w:ascii="宋体" w:hAnsi="宋体" w:cs="仿宋"/>
          <w:sz w:val="24"/>
          <w:u w:val="single"/>
        </w:rPr>
      </w:pPr>
      <w:r>
        <w:rPr>
          <w:rFonts w:hint="eastAsia" w:ascii="宋体" w:hAnsi="宋体" w:cs="仿宋"/>
          <w:sz w:val="24"/>
          <w:u w:val="single"/>
        </w:rPr>
        <w:t xml:space="preserve">①泵（闸）站设施设备日常养护维修（所有设施设备均要求保持完好）；</w:t>
      </w:r>
      <w:r/>
    </w:p>
    <w:p>
      <w:pPr>
        <w:ind w:firstLine="480"/>
        <w:spacing w:line="440" w:lineRule="exact"/>
        <w:rPr>
          <w:rFonts w:ascii="宋体" w:hAnsi="宋体" w:cs="仿宋"/>
          <w:sz w:val="24"/>
          <w:szCs w:val="24"/>
        </w:rPr>
      </w:pPr>
      <w:r>
        <w:rPr>
          <w:rFonts w:hint="eastAsia" w:ascii="宋体" w:hAnsi="宋体" w:cs="仿宋"/>
          <w:sz w:val="24"/>
          <w:u w:val="single"/>
        </w:rPr>
        <w:t xml:space="preserve">②绿地泵站日常保洁（含</w:t>
      </w:r>
      <w:r>
        <w:rPr>
          <w:rFonts w:hint="eastAsia" w:ascii="宋体" w:hAnsi="宋体" w:cs="仿宋"/>
          <w:sz w:val="24"/>
          <w:u w:val="single"/>
        </w:rPr>
        <w:t xml:space="preserve">1</w:t>
      </w:r>
      <w:r>
        <w:rPr>
          <w:rFonts w:hint="eastAsia" w:ascii="宋体" w:hAnsi="宋体" w:cs="仿宋"/>
          <w:sz w:val="24"/>
          <w:u w:val="single"/>
        </w:rPr>
        <w:t xml:space="preserve">楼大厅及</w:t>
      </w:r>
      <w:r>
        <w:rPr>
          <w:rFonts w:hint="eastAsia" w:ascii="宋体" w:hAnsi="宋体" w:cs="仿宋"/>
          <w:sz w:val="24"/>
          <w:u w:val="single"/>
        </w:rPr>
        <w:t xml:space="preserve">2</w:t>
      </w:r>
      <w:r>
        <w:rPr>
          <w:rFonts w:hint="eastAsia" w:ascii="宋体" w:hAnsi="宋体" w:cs="仿宋"/>
          <w:sz w:val="24"/>
          <w:u w:val="single"/>
        </w:rPr>
        <w:t xml:space="preserve">楼走廊、卫生间、上下楼梯、过道等）</w:t>
      </w:r>
      <w:r>
        <w:rPr>
          <w:rFonts w:hint="eastAsia" w:ascii="宋体" w:hAnsi="宋体" w:cs="仿宋"/>
          <w:sz w:val="24"/>
        </w:rPr>
        <w:t xml:space="preserve">。</w:t>
      </w:r>
      <w:r/>
    </w:p>
    <w:p>
      <w:pPr>
        <w:spacing w:line="440" w:lineRule="exact"/>
        <w:rPr>
          <w:rFonts w:ascii="宋体" w:hAnsi="宋体" w:cs="仿宋"/>
          <w:b/>
          <w:bCs/>
          <w:sz w:val="24"/>
          <w:szCs w:val="24"/>
        </w:rPr>
      </w:pPr>
      <w:r>
        <w:rPr>
          <w:rFonts w:hint="eastAsia" w:ascii="宋体" w:hAnsi="宋体" w:cs="仿宋"/>
          <w:b/>
          <w:bCs/>
          <w:sz w:val="24"/>
          <w:szCs w:val="24"/>
        </w:rPr>
        <w:t xml:space="preserve">三、乙方服务及质量要求</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w:t>
      </w:r>
      <w:r/>
    </w:p>
    <w:p>
      <w:pPr>
        <w:ind w:firstLine="480"/>
        <w:spacing w:line="44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确保市区各立交泵站标准内降雨立交桥下应无积水，车辆正常通行。</w:t>
      </w:r>
      <w:r/>
    </w:p>
    <w:p>
      <w:pPr>
        <w:ind w:firstLine="480"/>
        <w:spacing w:line="44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在设备操作过程中严格遵守操作规程，杜绝一切安全责任事故发生。</w:t>
      </w:r>
      <w:r/>
    </w:p>
    <w:p>
      <w:pPr>
        <w:ind w:firstLine="480"/>
        <w:spacing w:line="44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泵站机电设备出现故障时，应及时排除故障，无法排除的应及时上报。</w:t>
      </w:r>
      <w:r/>
    </w:p>
    <w:p>
      <w:pPr>
        <w:ind w:firstLine="480"/>
        <w:spacing w:line="44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汛期应严格执行防汛工作制度，加强工作责任心，随时听从调度科的调度，在有防汛任务时，不当班人员仍要到岗协助当班人员处理排水工作中遇到的相关问题，确保泵站设备正常运转、及时排水。</w:t>
      </w:r>
      <w:r/>
    </w:p>
    <w:p>
      <w:pPr>
        <w:ind w:firstLine="480"/>
        <w:spacing w:line="440" w:lineRule="exact"/>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加强业务学习，全面掌握泵站内机电设备性能，熟悉操作规程，明晰配电设备停电、送电操作顺序；对于配备发电机的泵站要熟练掌握发电机启动和倒闸操作方法步骤，严禁发生向电网反送电情况。</w:t>
      </w:r>
      <w:r/>
    </w:p>
    <w:p>
      <w:pPr>
        <w:ind w:firstLine="480"/>
        <w:spacing w:line="440" w:lineRule="exact"/>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w:t>
      </w:r>
      <w:r>
        <w:rPr>
          <w:rFonts w:ascii="宋体" w:hAnsi="宋体" w:cs="仿宋"/>
          <w:sz w:val="24"/>
          <w:szCs w:val="24"/>
        </w:rPr>
        <w:t xml:space="preserve">现场所有</w:t>
      </w:r>
      <w:r>
        <w:rPr>
          <w:rFonts w:hint="eastAsia" w:ascii="宋体" w:hAnsi="宋体" w:cs="仿宋"/>
          <w:sz w:val="24"/>
          <w:szCs w:val="24"/>
        </w:rPr>
        <w:t xml:space="preserve">看护、</w:t>
      </w:r>
      <w:r>
        <w:rPr>
          <w:rFonts w:ascii="宋体" w:hAnsi="宋体" w:cs="仿宋"/>
          <w:sz w:val="24"/>
          <w:szCs w:val="24"/>
        </w:rPr>
        <w:t xml:space="preserve">养护及维修等工作，都必须按照业主指定的管理软件（</w:t>
      </w:r>
      <w:r>
        <w:rPr>
          <w:rFonts w:ascii="宋体" w:hAnsi="宋体" w:cs="仿宋"/>
          <w:sz w:val="24"/>
          <w:szCs w:val="24"/>
        </w:rPr>
        <w:t xml:space="preserve">APP</w:t>
      </w:r>
      <w:r>
        <w:rPr>
          <w:rFonts w:ascii="宋体" w:hAnsi="宋体" w:cs="仿宋"/>
          <w:sz w:val="24"/>
          <w:szCs w:val="24"/>
        </w:rPr>
        <w:t xml:space="preserve">）操作要求进行真实填写上传，严禁故意虚报、错报</w:t>
      </w:r>
      <w:r>
        <w:rPr>
          <w:rFonts w:hint="eastAsia" w:ascii="宋体" w:hAnsi="宋体" w:cs="仿宋"/>
          <w:sz w:val="24"/>
          <w:szCs w:val="24"/>
        </w:rPr>
        <w:t xml:space="preserve">。</w:t>
      </w:r>
      <w:r/>
    </w:p>
    <w:p>
      <w:pPr>
        <w:ind w:firstLine="480"/>
        <w:spacing w:line="440" w:lineRule="exact"/>
        <w:rPr>
          <w:rFonts w:ascii="宋体" w:hAnsi="宋体" w:cs="仿宋"/>
          <w:sz w:val="24"/>
          <w:szCs w:val="24"/>
        </w:rPr>
      </w:pPr>
      <w:r>
        <w:rPr>
          <w:rFonts w:hint="eastAsia" w:ascii="宋体" w:hAnsi="宋体" w:cs="仿宋"/>
          <w:sz w:val="24"/>
        </w:rPr>
        <w:t xml:space="preserve">7</w:t>
      </w:r>
      <w:r>
        <w:rPr>
          <w:rFonts w:hint="eastAsia" w:ascii="宋体" w:hAnsi="宋体" w:cs="仿宋"/>
          <w:sz w:val="24"/>
        </w:rPr>
        <w:t xml:space="preserve">、</w:t>
      </w:r>
      <w:r>
        <w:rPr>
          <w:rFonts w:ascii="宋体" w:hAnsi="宋体" w:cs="仿宋"/>
          <w:sz w:val="24"/>
        </w:rPr>
        <w:t xml:space="preserve">现场</w:t>
      </w:r>
      <w:r>
        <w:rPr>
          <w:rFonts w:hint="eastAsia" w:ascii="宋体" w:hAnsi="宋体" w:cs="仿宋"/>
          <w:sz w:val="24"/>
        </w:rPr>
        <w:t xml:space="preserve">看护、</w:t>
      </w:r>
      <w:r>
        <w:rPr>
          <w:rFonts w:ascii="宋体" w:hAnsi="宋体" w:cs="仿宋"/>
          <w:sz w:val="24"/>
        </w:rPr>
        <w:t xml:space="preserve">养护工人的作业质</w:t>
      </w:r>
      <w:r>
        <w:rPr>
          <w:rFonts w:ascii="宋体" w:hAnsi="宋体" w:cs="仿宋"/>
          <w:sz w:val="24"/>
        </w:rPr>
        <w:t xml:space="preserve">量、文明施工、工程量上报等工作，要接受业主</w:t>
      </w:r>
      <w:r>
        <w:rPr>
          <w:rFonts w:hint="eastAsia" w:ascii="宋体" w:hAnsi="宋体" w:cs="仿宋"/>
          <w:sz w:val="24"/>
        </w:rPr>
        <w:t xml:space="preserve">或业主</w:t>
      </w:r>
      <w:r>
        <w:rPr>
          <w:rFonts w:ascii="宋体" w:hAnsi="宋体" w:cs="仿宋"/>
          <w:sz w:val="24"/>
        </w:rPr>
        <w:t xml:space="preserve">指定的第三方监管人员的监管，监管人员反馈的问题要及时修改或调整</w:t>
      </w:r>
      <w:r>
        <w:rPr>
          <w:rFonts w:hint="eastAsia" w:ascii="宋体" w:hAnsi="宋体" w:cs="仿宋"/>
          <w:sz w:val="24"/>
        </w:rPr>
        <w:t xml:space="preserve">。</w:t>
      </w:r>
      <w:r/>
    </w:p>
    <w:p>
      <w:pPr>
        <w:ind w:firstLine="480"/>
        <w:spacing w:line="440" w:lineRule="exact"/>
        <w:rPr>
          <w:rFonts w:ascii="宋体" w:hAnsi="宋体" w:cs="仿宋"/>
          <w:sz w:val="24"/>
          <w:szCs w:val="24"/>
        </w:rPr>
      </w:pPr>
      <w:r>
        <w:rPr>
          <w:rFonts w:hint="eastAsia" w:ascii="宋体" w:hAnsi="宋体" w:cs="仿宋"/>
          <w:sz w:val="24"/>
          <w:szCs w:val="24"/>
        </w:rPr>
        <w:t xml:space="preserve">注：</w:t>
      </w:r>
      <w:r>
        <w:rPr>
          <w:rFonts w:hint="eastAsia" w:ascii="宋体" w:hAnsi="宋体" w:cs="宋体"/>
          <w:bCs/>
          <w:sz w:val="24"/>
        </w:rPr>
        <w:t xml:space="preserve">泵站内供水设施、生活设施设备及值班室、休息室、厨房、卫生间设施设备维护（含相关费用）由乙方负责。最终解释权归徐州市供排水管理中心。</w:t>
      </w:r>
      <w:r/>
    </w:p>
    <w:p>
      <w:pPr>
        <w:pStyle w:val="795"/>
      </w:pPr>
      <w:r/>
      <w:r/>
    </w:p>
    <w:p>
      <w:pPr>
        <w:spacing w:line="440" w:lineRule="exact"/>
        <w:rPr>
          <w:rFonts w:ascii="宋体" w:hAnsi="宋体" w:cs="仿宋"/>
          <w:b/>
          <w:bCs/>
          <w:sz w:val="24"/>
          <w:szCs w:val="24"/>
        </w:rPr>
      </w:pPr>
      <w:r>
        <w:rPr>
          <w:rFonts w:hint="eastAsia" w:ascii="宋体" w:hAnsi="宋体" w:cs="仿宋"/>
          <w:b/>
          <w:bCs/>
          <w:sz w:val="24"/>
          <w:szCs w:val="24"/>
        </w:rPr>
        <w:t xml:space="preserve">四、对乙方技术力量要求</w:t>
      </w:r>
      <w:r/>
    </w:p>
    <w:p>
      <w:pPr>
        <w:ind w:firstLine="480"/>
        <w:spacing w:line="440" w:lineRule="exact"/>
        <w:rPr>
          <w:rFonts w:ascii="宋体" w:hAnsi="宋体" w:cs="仿宋"/>
          <w:sz w:val="24"/>
          <w:szCs w:val="24"/>
        </w:rPr>
      </w:pPr>
      <w:r>
        <w:rPr>
          <w:rFonts w:hint="eastAsia" w:ascii="宋体" w:hAnsi="宋体" w:cs="仿宋"/>
          <w:sz w:val="24"/>
          <w:szCs w:val="24"/>
        </w:rPr>
        <w:t xml:space="preserve">对本合同项目实施看护养护管理所用的一切劳动力、材料设备等由乙方自行组织，由此产生的一切费用由乙方承担。</w:t>
      </w:r>
      <w:r/>
    </w:p>
    <w:p>
      <w:pPr>
        <w:ind w:firstLine="480"/>
        <w:spacing w:line="440" w:lineRule="exact"/>
        <w:rPr>
          <w:rFonts w:ascii="宋体" w:hAnsi="宋体" w:cs="仿宋"/>
          <w:sz w:val="24"/>
          <w:szCs w:val="24"/>
        </w:rPr>
      </w:pPr>
      <w:r>
        <w:rPr>
          <w:rFonts w:hint="eastAsia" w:ascii="宋体" w:hAnsi="宋体" w:cs="仿宋"/>
          <w:sz w:val="24"/>
          <w:szCs w:val="24"/>
        </w:rPr>
        <w:t xml:space="preserve">泵站运行人员要求：</w:t>
      </w:r>
      <w:r/>
    </w:p>
    <w:p>
      <w:pPr>
        <w:ind w:firstLine="480"/>
        <w:spacing w:line="440" w:lineRule="exact"/>
        <w:rPr>
          <w:rFonts w:ascii="宋体" w:hAnsi="宋体" w:cs="仿宋"/>
          <w:sz w:val="24"/>
        </w:rPr>
      </w:pPr>
      <w:r>
        <w:rPr>
          <w:rFonts w:hint="eastAsia" w:ascii="宋体" w:hAnsi="宋体" w:cs="仿宋"/>
          <w:sz w:val="24"/>
        </w:rPr>
        <w:t xml:space="preserve">采购包</w:t>
      </w:r>
      <w:r>
        <w:rPr>
          <w:rFonts w:hint="eastAsia" w:ascii="宋体" w:hAnsi="宋体" w:cs="仿宋"/>
          <w:sz w:val="24"/>
        </w:rPr>
        <w:t xml:space="preserve">1</w:t>
      </w:r>
      <w:r>
        <w:rPr>
          <w:rFonts w:hint="eastAsia" w:ascii="宋体" w:hAnsi="宋体" w:cs="仿宋"/>
          <w:sz w:val="24"/>
        </w:rPr>
        <w:t xml:space="preserve">要求配备项目负责人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2</w:t>
      </w:r>
      <w:r>
        <w:rPr>
          <w:rFonts w:hint="eastAsia" w:ascii="宋体" w:hAnsi="宋体" w:cs="仿宋"/>
          <w:sz w:val="24"/>
        </w:rPr>
        <w:t xml:space="preserve">人；每座雨水泵站配备运行看护人员不少于</w:t>
      </w:r>
      <w:r>
        <w:rPr>
          <w:rFonts w:hint="eastAsia" w:ascii="宋体" w:hAnsi="宋体" w:cs="仿宋"/>
          <w:sz w:val="24"/>
        </w:rPr>
        <w:t xml:space="preserve">2</w:t>
      </w:r>
      <w:r>
        <w:rPr>
          <w:rFonts w:hint="eastAsia" w:ascii="宋体" w:hAnsi="宋体" w:cs="仿宋"/>
          <w:sz w:val="24"/>
        </w:rPr>
        <w:t xml:space="preserve">人、每座污水泵站配备运行看护人员不少于</w:t>
      </w:r>
      <w:r>
        <w:rPr>
          <w:rFonts w:hint="eastAsia" w:ascii="宋体" w:hAnsi="宋体" w:cs="仿宋"/>
          <w:sz w:val="24"/>
        </w:rPr>
        <w:t xml:space="preserve">4</w:t>
      </w:r>
      <w:r>
        <w:rPr>
          <w:rFonts w:hint="eastAsia" w:ascii="宋体" w:hAnsi="宋体" w:cs="仿宋"/>
          <w:sz w:val="24"/>
        </w:rPr>
        <w:t xml:space="preserve">人，其中看护人员持有电工证或泵站操作（运行）工证。</w:t>
      </w:r>
      <w:r/>
    </w:p>
    <w:p>
      <w:pPr>
        <w:ind w:firstLine="480"/>
        <w:spacing w:line="440" w:lineRule="exact"/>
        <w:rPr>
          <w:rFonts w:ascii="宋体" w:hAnsi="宋体" w:cs="仿宋"/>
          <w:sz w:val="24"/>
          <w:szCs w:val="24"/>
        </w:rPr>
      </w:pPr>
      <w:r>
        <w:rPr>
          <w:rFonts w:hint="eastAsia" w:ascii="宋体" w:hAnsi="宋体" w:cs="仿宋"/>
          <w:sz w:val="24"/>
        </w:rPr>
        <w:t xml:space="preserve">采购包</w:t>
      </w:r>
      <w:r>
        <w:rPr>
          <w:rFonts w:hint="eastAsia" w:ascii="宋体" w:hAnsi="宋体" w:cs="仿宋"/>
          <w:sz w:val="24"/>
        </w:rPr>
        <w:t xml:space="preserve">2</w:t>
      </w:r>
      <w:r>
        <w:rPr>
          <w:rFonts w:hint="eastAsia" w:ascii="宋体" w:hAnsi="宋体" w:cs="仿宋"/>
          <w:sz w:val="24"/>
        </w:rPr>
        <w:t xml:space="preserve">要求配备项目负责人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4</w:t>
      </w:r>
      <w:r>
        <w:rPr>
          <w:rFonts w:hint="eastAsia" w:ascii="宋体" w:hAnsi="宋体" w:cs="仿宋"/>
          <w:sz w:val="24"/>
        </w:rPr>
        <w:t xml:space="preserve">人；每座雨水泵站配备运行看护管理人员不少于</w:t>
      </w:r>
      <w:r>
        <w:rPr>
          <w:rFonts w:hint="eastAsia" w:ascii="宋体" w:hAnsi="宋体" w:cs="仿宋"/>
          <w:sz w:val="24"/>
        </w:rPr>
        <w:t xml:space="preserve">2</w:t>
      </w:r>
      <w:r>
        <w:rPr>
          <w:rFonts w:hint="eastAsia" w:ascii="宋体" w:hAnsi="宋体" w:cs="仿宋"/>
          <w:sz w:val="24"/>
        </w:rPr>
        <w:t xml:space="preserve">人、每座污水泵站配备运行看护管理人员不少于</w:t>
      </w:r>
      <w:r>
        <w:rPr>
          <w:rFonts w:hint="eastAsia" w:ascii="宋体" w:hAnsi="宋体" w:cs="仿宋"/>
          <w:sz w:val="24"/>
        </w:rPr>
        <w:t xml:space="preserve">4</w:t>
      </w:r>
      <w:r>
        <w:rPr>
          <w:rFonts w:hint="eastAsia" w:ascii="宋体" w:hAnsi="宋体" w:cs="仿宋"/>
          <w:sz w:val="24"/>
        </w:rPr>
        <w:t xml:space="preserve">人，看护管理人员持有电工证或泵站操作（运行）工证。</w:t>
      </w:r>
      <w:r/>
    </w:p>
    <w:p>
      <w:pPr>
        <w:ind w:firstLine="480"/>
        <w:spacing w:line="440" w:lineRule="exact"/>
        <w:rPr>
          <w:rFonts w:ascii="宋体" w:hAnsi="宋体" w:cs="仿宋"/>
          <w:sz w:val="24"/>
          <w:szCs w:val="24"/>
        </w:rPr>
      </w:pPr>
      <w:r>
        <w:rPr>
          <w:rFonts w:hint="eastAsia" w:ascii="宋体" w:hAnsi="宋体" w:cs="仿宋"/>
          <w:sz w:val="24"/>
        </w:rPr>
        <w:t xml:space="preserve">拟任项目负责人、技术负责人须提供工程类中级及以上职称</w:t>
      </w:r>
      <w:r>
        <w:rPr>
          <w:rFonts w:hint="eastAsia" w:ascii="宋体" w:hAnsi="宋体" w:cs="仿宋"/>
          <w:sz w:val="24"/>
        </w:rPr>
        <w:t xml:space="preserve">证书及开标时间前</w:t>
      </w:r>
      <w:r>
        <w:rPr>
          <w:rFonts w:hint="eastAsia" w:ascii="宋体" w:hAnsi="宋体" w:cs="仿宋"/>
          <w:sz w:val="24"/>
        </w:rPr>
        <w:t xml:space="preserve">6</w:t>
      </w:r>
      <w:r>
        <w:rPr>
          <w:rFonts w:hint="eastAsia" w:ascii="宋体" w:hAnsi="宋体" w:cs="仿宋"/>
          <w:sz w:val="24"/>
        </w:rPr>
        <w:t xml:space="preserve">个月内（不含开标当月）任何</w:t>
      </w:r>
      <w:r>
        <w:rPr>
          <w:rFonts w:hint="eastAsia" w:ascii="宋体" w:hAnsi="宋体" w:cs="仿宋"/>
          <w:sz w:val="24"/>
        </w:rPr>
        <w:t xml:space="preserve">1</w:t>
      </w:r>
      <w:r>
        <w:rPr>
          <w:rFonts w:hint="eastAsia" w:ascii="宋体" w:hAnsi="宋体" w:cs="仿宋"/>
          <w:sz w:val="24"/>
        </w:rPr>
        <w:t xml:space="preserve">个月的投标人为其缴纳的社保证明扫描件；安全员、质量、资料员具有相应的资格证书；项目负责人在合同期内不得擅自更换。</w:t>
      </w:r>
      <w:r/>
    </w:p>
    <w:p>
      <w:pPr>
        <w:spacing w:line="440" w:lineRule="exact"/>
        <w:rPr>
          <w:rFonts w:ascii="宋体" w:hAnsi="宋体" w:cs="仿宋"/>
          <w:b/>
          <w:bCs/>
          <w:sz w:val="24"/>
          <w:szCs w:val="24"/>
        </w:rPr>
      </w:pPr>
      <w:r>
        <w:rPr>
          <w:rFonts w:hint="eastAsia" w:ascii="宋体" w:hAnsi="宋体" w:cs="仿宋"/>
          <w:b/>
          <w:bCs/>
          <w:sz w:val="24"/>
          <w:szCs w:val="24"/>
        </w:rPr>
        <w:t xml:space="preserve">五、考核验收标准</w:t>
      </w:r>
      <w:r/>
    </w:p>
    <w:p>
      <w:pPr>
        <w:ind w:firstLine="480"/>
        <w:spacing w:line="440" w:lineRule="exact"/>
        <w:rPr>
          <w:rFonts w:ascii="宋体" w:hAnsi="宋体" w:cs="仿宋"/>
          <w:b/>
          <w:bCs/>
          <w:sz w:val="24"/>
          <w:szCs w:val="24"/>
        </w:rPr>
      </w:pPr>
      <w:r>
        <w:rPr>
          <w:rFonts w:hint="eastAsia" w:ascii="宋体" w:hAnsi="宋体" w:cs="仿宋"/>
          <w:sz w:val="24"/>
          <w:szCs w:val="24"/>
        </w:rPr>
        <w:t xml:space="preserve">考核实行百分制，采取定期考核与日常考核相结合由职能科室实施。每月</w:t>
      </w:r>
      <w:r>
        <w:rPr>
          <w:rFonts w:hint="eastAsia" w:ascii="宋体" w:hAnsi="宋体" w:cs="仿宋"/>
          <w:sz w:val="24"/>
          <w:szCs w:val="24"/>
        </w:rPr>
        <w:t xml:space="preserve">5</w:t>
      </w:r>
      <w:r>
        <w:rPr>
          <w:rFonts w:hint="eastAsia" w:ascii="宋体" w:hAnsi="宋体" w:cs="仿宋"/>
          <w:sz w:val="24"/>
          <w:szCs w:val="24"/>
        </w:rPr>
        <w:t xml:space="preserve">日前职能科室对上月工作情况进行综合打分汇总并计算出月得分。</w:t>
      </w:r>
      <w:r/>
    </w:p>
    <w:p>
      <w:pPr>
        <w:spacing w:line="440" w:lineRule="exact"/>
        <w:rPr>
          <w:rFonts w:ascii="宋体" w:hAnsi="宋体" w:cs="仿宋"/>
          <w:b/>
          <w:bCs/>
          <w:sz w:val="24"/>
          <w:szCs w:val="24"/>
        </w:rPr>
      </w:pPr>
      <w:r>
        <w:rPr>
          <w:rFonts w:hint="eastAsia" w:ascii="宋体" w:hAnsi="宋体" w:cs="仿宋"/>
          <w:b/>
          <w:bCs/>
          <w:sz w:val="24"/>
          <w:szCs w:val="24"/>
        </w:rPr>
        <w:t xml:space="preserve">六、合同价（承包费）与支付</w:t>
      </w:r>
      <w:r/>
    </w:p>
    <w:p>
      <w:pPr>
        <w:ind w:firstLine="480"/>
        <w:spacing w:line="440" w:lineRule="exact"/>
        <w:rPr>
          <w:rFonts w:ascii="宋体" w:hAnsi="宋体" w:cs="仿宋"/>
          <w:b/>
          <w:bCs/>
          <w:sz w:val="24"/>
          <w:szCs w:val="24"/>
        </w:rPr>
      </w:pPr>
      <w:r>
        <w:rPr>
          <w:rFonts w:hint="eastAsia" w:ascii="宋体" w:hAnsi="宋体" w:cs="仿宋"/>
          <w:sz w:val="24"/>
          <w:szCs w:val="24"/>
        </w:rPr>
        <w:t xml:space="preserve">（一）本合同总金额为人民币大写金额</w:t>
      </w:r>
      <w:r>
        <w:rPr>
          <w:rFonts w:hint="eastAsia" w:ascii="宋体" w:hAnsi="宋体" w:cs="仿宋"/>
          <w:sz w:val="24"/>
          <w:szCs w:val="24"/>
          <w:u w:val="single"/>
        </w:rPr>
        <w:t xml:space="preserve">     </w:t>
      </w:r>
      <w:r>
        <w:rPr>
          <w:rFonts w:hint="eastAsia" w:ascii="宋体" w:hAnsi="宋体" w:cs="仿宋"/>
          <w:sz w:val="24"/>
          <w:szCs w:val="24"/>
        </w:rPr>
        <w:t xml:space="preserve">元（小写金额：</w:t>
      </w:r>
      <w:r>
        <w:rPr>
          <w:rFonts w:hint="eastAsia" w:ascii="宋体" w:hAnsi="宋体" w:cs="仿宋"/>
          <w:sz w:val="24"/>
          <w:szCs w:val="24"/>
          <w:u w:val="single"/>
        </w:rPr>
        <w:t xml:space="preserve">       </w:t>
      </w:r>
      <w:r>
        <w:rPr>
          <w:rFonts w:hint="eastAsia" w:ascii="宋体" w:hAnsi="宋体" w:cs="仿宋"/>
          <w:sz w:val="24"/>
          <w:szCs w:val="24"/>
        </w:rPr>
        <w:t xml:space="preserve">元），经双方协商一致，选择以下第</w:t>
      </w:r>
      <w:r>
        <w:rPr>
          <w:rFonts w:hint="eastAsia" w:ascii="宋体" w:hAnsi="宋体" w:cs="仿宋"/>
          <w:sz w:val="24"/>
          <w:szCs w:val="24"/>
          <w:u w:val="single"/>
        </w:rPr>
        <w:t xml:space="preserve">     </w:t>
      </w:r>
      <w:r>
        <w:rPr>
          <w:rFonts w:hint="eastAsia" w:ascii="宋体" w:hAnsi="宋体" w:cs="仿宋"/>
          <w:sz w:val="24"/>
          <w:szCs w:val="24"/>
        </w:rPr>
        <w:t xml:space="preserve">种付款方式：</w:t>
      </w:r>
      <w:r/>
    </w:p>
    <w:p>
      <w:pPr>
        <w:ind w:firstLine="480"/>
        <w:spacing w:line="440" w:lineRule="exact"/>
        <w:rPr>
          <w:rFonts w:ascii="宋体" w:hAnsi="宋体" w:cs="仿宋"/>
          <w:b/>
          <w:bCs/>
          <w:sz w:val="24"/>
          <w:szCs w:val="24"/>
        </w:rPr>
      </w:pPr>
      <w:r>
        <w:rPr>
          <w:rFonts w:hint="eastAsia" w:ascii="宋体" w:hAnsi="宋体" w:cs="仿宋"/>
          <w:sz w:val="24"/>
          <w:szCs w:val="24"/>
        </w:rPr>
        <w:t xml:space="preserve">1.</w:t>
      </w:r>
      <w:r>
        <w:rPr>
          <w:rFonts w:hint="eastAsia" w:ascii="宋体" w:hAnsi="宋体" w:cs="仿宋"/>
          <w:sz w:val="24"/>
          <w:szCs w:val="24"/>
        </w:rPr>
        <w:t xml:space="preserve">付款方式（提交预付款保函的）</w:t>
      </w:r>
      <w:r/>
    </w:p>
    <w:p>
      <w:pPr>
        <w:ind w:firstLine="480"/>
        <w:spacing w:line="440" w:lineRule="exact"/>
        <w:rPr>
          <w:rFonts w:ascii="宋体" w:hAnsi="宋体" w:cs="仿宋"/>
          <w:b/>
          <w:bCs/>
          <w:sz w:val="24"/>
          <w:szCs w:val="24"/>
        </w:rPr>
      </w:pPr>
      <w:r>
        <w:rPr>
          <w:rFonts w:hint="eastAsia" w:ascii="宋体" w:hAnsi="宋体" w:cs="仿宋"/>
          <w:sz w:val="24"/>
        </w:rPr>
        <w:t xml:space="preserve">签订合同后</w:t>
      </w:r>
      <w:r>
        <w:rPr>
          <w:rFonts w:hint="eastAsia" w:ascii="宋体" w:hAnsi="宋体" w:cs="仿宋"/>
          <w:sz w:val="24"/>
        </w:rPr>
        <w:t xml:space="preserve">15</w:t>
      </w:r>
      <w:r>
        <w:rPr>
          <w:rFonts w:hint="eastAsia" w:ascii="宋体" w:hAnsi="宋体" w:cs="仿宋"/>
          <w:sz w:val="24"/>
        </w:rPr>
        <w:t xml:space="preserve">日内</w:t>
      </w:r>
      <w:r>
        <w:rPr>
          <w:rFonts w:hint="eastAsia" w:ascii="宋体" w:hAnsi="宋体" w:cs="宋体"/>
          <w:sz w:val="24"/>
        </w:rPr>
        <w:t xml:space="preserve">并提交</w:t>
      </w:r>
      <w:r>
        <w:rPr>
          <w:rFonts w:hint="eastAsia" w:ascii="宋体" w:hAnsi="宋体" w:cs="仿宋"/>
          <w:sz w:val="24"/>
        </w:rPr>
        <w:t xml:space="preserve">合同总价</w:t>
      </w:r>
      <w:r>
        <w:rPr>
          <w:rFonts w:hint="eastAsia" w:ascii="宋体" w:hAnsi="宋体" w:cs="宋体"/>
          <w:sz w:val="24"/>
        </w:rPr>
        <w:t xml:space="preserve">的</w:t>
      </w:r>
      <w:r>
        <w:rPr>
          <w:rFonts w:hint="eastAsia" w:ascii="宋体" w:hAnsi="宋体" w:cs="宋体"/>
          <w:sz w:val="24"/>
        </w:rPr>
        <w:t xml:space="preserve">20%</w:t>
      </w:r>
      <w:r>
        <w:rPr>
          <w:rFonts w:hint="eastAsia" w:ascii="宋体" w:hAnsi="宋体" w:cs="宋体"/>
          <w:sz w:val="24"/>
        </w:rPr>
        <w:t xml:space="preserve">银行保函后，预付</w:t>
      </w:r>
      <w:r>
        <w:rPr>
          <w:rFonts w:hint="eastAsia" w:ascii="宋体" w:hAnsi="宋体" w:cs="仿宋"/>
          <w:sz w:val="24"/>
        </w:rPr>
        <w:t xml:space="preserve">合同总价</w:t>
      </w:r>
      <w:r>
        <w:rPr>
          <w:rFonts w:hint="eastAsia" w:ascii="宋体" w:hAnsi="宋体" w:cs="宋体"/>
          <w:sz w:val="24"/>
        </w:rPr>
        <w:t xml:space="preserve">的</w:t>
      </w:r>
      <w:r>
        <w:rPr>
          <w:rFonts w:hint="eastAsia" w:ascii="宋体" w:hAnsi="宋体" w:cs="宋体"/>
          <w:sz w:val="24"/>
        </w:rPr>
        <w:t xml:space="preserve">20%</w:t>
      </w:r>
      <w:r>
        <w:rPr>
          <w:rFonts w:hint="eastAsia" w:ascii="宋体" w:hAnsi="宋体" w:cs="宋体"/>
          <w:sz w:val="24"/>
        </w:rPr>
        <w:t xml:space="preserve">，</w:t>
      </w:r>
      <w:r>
        <w:rPr>
          <w:rFonts w:hint="eastAsia" w:ascii="宋体" w:hAnsi="宋体" w:cs="仿宋"/>
          <w:sz w:val="24"/>
        </w:rPr>
        <w:t xml:space="preserve">即￥</w:t>
      </w:r>
      <w:r>
        <w:rPr>
          <w:rFonts w:hint="eastAsia" w:ascii="宋体" w:hAnsi="宋体" w:cs="仿宋"/>
          <w:sz w:val="24"/>
        </w:rPr>
        <w:t xml:space="preserve"> (</w:t>
      </w:r>
      <w:r>
        <w:rPr>
          <w:rFonts w:hint="eastAsia" w:ascii="宋体" w:hAnsi="宋体" w:cs="仿宋"/>
          <w:sz w:val="24"/>
        </w:rPr>
        <w:t xml:space="preserve">小写</w:t>
      </w:r>
      <w:r>
        <w:rPr>
          <w:rFonts w:hint="eastAsia" w:ascii="宋体" w:hAnsi="宋体" w:cs="仿宋"/>
          <w:sz w:val="24"/>
        </w:rPr>
        <w:t xml:space="preserve">)</w:t>
      </w:r>
      <w:r>
        <w:rPr>
          <w:rFonts w:hint="eastAsia" w:ascii="宋体" w:hAnsi="宋体" w:cs="仿宋"/>
          <w:sz w:val="24"/>
        </w:rPr>
        <w:t xml:space="preserve">，人民币（大写）</w:t>
      </w:r>
      <w:r>
        <w:rPr>
          <w:rFonts w:hint="eastAsia" w:ascii="宋体" w:hAnsi="宋体" w:cs="宋体"/>
          <w:sz w:val="24"/>
        </w:rPr>
        <w:t xml:space="preserve">。</w:t>
      </w:r>
      <w:r>
        <w:rPr>
          <w:rFonts w:hint="eastAsia" w:ascii="宋体" w:hAnsi="宋体" w:cs="仿宋"/>
          <w:sz w:val="24"/>
        </w:rPr>
        <w:t xml:space="preserve">每月维护管理费用为合同剩余价款（即合同总价</w:t>
      </w:r>
      <w:r>
        <w:rPr>
          <w:rFonts w:hint="eastAsia" w:ascii="宋体" w:hAnsi="宋体" w:cs="仿宋"/>
          <w:sz w:val="24"/>
        </w:rPr>
        <w:t xml:space="preserve">*80%</w:t>
      </w:r>
      <w:r>
        <w:rPr>
          <w:rFonts w:hint="eastAsia" w:ascii="宋体" w:hAnsi="宋体" w:cs="仿宋"/>
          <w:sz w:val="24"/>
        </w:rPr>
        <w:t xml:space="preserve">）</w:t>
      </w:r>
      <w:r>
        <w:rPr>
          <w:rFonts w:hint="eastAsia" w:ascii="宋体" w:hAnsi="宋体" w:cs="仿宋"/>
          <w:sz w:val="24"/>
        </w:rPr>
        <w:t xml:space="preserve">/12</w:t>
      </w:r>
      <w:r>
        <w:rPr>
          <w:rFonts w:hint="eastAsia" w:ascii="宋体" w:hAnsi="宋体" w:cs="仿宋"/>
          <w:sz w:val="24"/>
        </w:rPr>
        <w:t xml:space="preserve">，为：￥</w:t>
      </w:r>
      <w:r>
        <w:rPr>
          <w:rFonts w:hint="eastAsia" w:ascii="宋体" w:hAnsi="宋体" w:cs="仿宋"/>
          <w:sz w:val="24"/>
        </w:rPr>
        <w:t xml:space="preserve"> (</w:t>
      </w:r>
      <w:r>
        <w:rPr>
          <w:rFonts w:hint="eastAsia" w:ascii="宋体" w:hAnsi="宋体" w:cs="仿宋"/>
          <w:sz w:val="24"/>
        </w:rPr>
        <w:t xml:space="preserve">小写</w:t>
      </w:r>
      <w:r>
        <w:rPr>
          <w:rFonts w:hint="eastAsia" w:ascii="宋体" w:hAnsi="宋体" w:cs="仿宋"/>
          <w:sz w:val="24"/>
        </w:rPr>
        <w:t xml:space="preserve">)</w:t>
      </w:r>
      <w:r>
        <w:rPr>
          <w:rFonts w:hint="eastAsia" w:ascii="宋体" w:hAnsi="宋体" w:cs="仿宋"/>
          <w:sz w:val="24"/>
        </w:rPr>
        <w:t xml:space="preserve">，人民币（大写）。</w:t>
      </w:r>
      <w:r/>
    </w:p>
    <w:p>
      <w:pPr>
        <w:ind w:firstLine="480"/>
        <w:spacing w:line="440" w:lineRule="exact"/>
        <w:rPr>
          <w:rFonts w:ascii="宋体" w:hAnsi="宋体" w:cs="仿宋"/>
          <w:b/>
          <w:bCs/>
          <w:sz w:val="24"/>
          <w:szCs w:val="24"/>
        </w:rPr>
      </w:pPr>
      <w:r>
        <w:rPr>
          <w:rFonts w:hint="eastAsia" w:ascii="宋体" w:hAnsi="宋体" w:cs="仿宋"/>
          <w:sz w:val="24"/>
          <w:szCs w:val="24"/>
        </w:rPr>
        <w:t xml:space="preserve">2.</w:t>
      </w:r>
      <w:r>
        <w:rPr>
          <w:rFonts w:hint="eastAsia" w:ascii="宋体" w:hAnsi="宋体" w:cs="仿宋"/>
          <w:sz w:val="24"/>
          <w:szCs w:val="24"/>
        </w:rPr>
        <w:t xml:space="preserve">付款方式（不提交预付款保函的）</w:t>
      </w:r>
      <w:r/>
    </w:p>
    <w:p>
      <w:pPr>
        <w:ind w:firstLine="480"/>
        <w:spacing w:line="440" w:lineRule="exact"/>
        <w:rPr>
          <w:rFonts w:ascii="宋体" w:hAnsi="宋体" w:cs="仿宋"/>
          <w:sz w:val="24"/>
          <w:szCs w:val="24"/>
        </w:rPr>
      </w:pPr>
      <w:r>
        <w:rPr>
          <w:rFonts w:hint="eastAsia" w:ascii="宋体" w:hAnsi="宋体" w:cs="仿宋"/>
          <w:sz w:val="24"/>
          <w:szCs w:val="24"/>
        </w:rPr>
        <w:t xml:space="preserve">签订合同后</w:t>
      </w:r>
      <w:r>
        <w:rPr>
          <w:rFonts w:hint="eastAsia" w:ascii="宋体" w:hAnsi="宋体" w:cs="仿宋"/>
          <w:sz w:val="24"/>
          <w:szCs w:val="24"/>
        </w:rPr>
        <w:t xml:space="preserve">15</w:t>
      </w:r>
      <w:r>
        <w:rPr>
          <w:rFonts w:hint="eastAsia" w:ascii="宋体" w:hAnsi="宋体" w:cs="仿宋"/>
          <w:sz w:val="24"/>
          <w:szCs w:val="24"/>
        </w:rPr>
        <w:t xml:space="preserve">日内甲方向乙方支付合同总价的百分之十（</w:t>
      </w:r>
      <w:r>
        <w:rPr>
          <w:rFonts w:hint="eastAsia" w:ascii="宋体" w:hAnsi="宋体" w:cs="仿宋"/>
          <w:sz w:val="24"/>
          <w:szCs w:val="24"/>
        </w:rPr>
        <w:t xml:space="preserve">10%</w:t>
      </w:r>
      <w:r>
        <w:rPr>
          <w:rFonts w:hint="eastAsia" w:ascii="宋体" w:hAnsi="宋体" w:cs="仿宋"/>
          <w:sz w:val="24"/>
          <w:szCs w:val="24"/>
        </w:rPr>
        <w:t xml:space="preserve">）即￥</w:t>
      </w:r>
      <w:r>
        <w:rPr>
          <w:rFonts w:hint="eastAsia" w:ascii="宋体" w:hAnsi="宋体" w:cs="仿宋"/>
          <w:sz w:val="24"/>
          <w:szCs w:val="24"/>
        </w:rPr>
        <w:t xml:space="preserve"> (</w:t>
      </w:r>
      <w:r>
        <w:rPr>
          <w:rFonts w:hint="eastAsia" w:ascii="宋体" w:hAnsi="宋体" w:cs="仿宋"/>
          <w:sz w:val="24"/>
          <w:szCs w:val="24"/>
        </w:rPr>
        <w:t xml:space="preserve">小写</w:t>
      </w:r>
      <w:r>
        <w:rPr>
          <w:rFonts w:hint="eastAsia" w:ascii="宋体" w:hAnsi="宋体" w:cs="仿宋"/>
          <w:sz w:val="24"/>
          <w:szCs w:val="24"/>
        </w:rPr>
        <w:t xml:space="preserve">)</w:t>
      </w:r>
      <w:r>
        <w:rPr>
          <w:rFonts w:hint="eastAsia" w:ascii="宋体" w:hAnsi="宋体" w:cs="仿宋"/>
          <w:sz w:val="24"/>
          <w:szCs w:val="24"/>
        </w:rPr>
        <w:t xml:space="preserve">，人民币（大写）；</w:t>
      </w:r>
      <w:r>
        <w:rPr>
          <w:rFonts w:hint="eastAsia" w:ascii="宋体" w:hAnsi="宋体" w:cs="仿宋"/>
          <w:sz w:val="24"/>
        </w:rPr>
        <w:t xml:space="preserve">每月维护管理费用为合同剩余价款（即合同总价</w:t>
      </w:r>
      <w:r>
        <w:rPr>
          <w:rFonts w:hint="eastAsia" w:ascii="宋体" w:hAnsi="宋体" w:cs="仿宋"/>
          <w:sz w:val="24"/>
        </w:rPr>
        <w:t xml:space="preserve">*</w:t>
      </w:r>
      <w:r>
        <w:rPr>
          <w:rFonts w:ascii="宋体" w:hAnsi="宋体" w:cs="仿宋"/>
          <w:sz w:val="24"/>
        </w:rPr>
        <w:t xml:space="preserve">9</w:t>
      </w:r>
      <w:r>
        <w:rPr>
          <w:rFonts w:hint="eastAsia" w:ascii="宋体" w:hAnsi="宋体" w:cs="仿宋"/>
          <w:sz w:val="24"/>
        </w:rPr>
        <w:t xml:space="preserve">0%</w:t>
      </w:r>
      <w:r>
        <w:rPr>
          <w:rFonts w:hint="eastAsia" w:ascii="宋体" w:hAnsi="宋体" w:cs="仿宋"/>
          <w:sz w:val="24"/>
        </w:rPr>
        <w:t xml:space="preserve">）</w:t>
      </w:r>
      <w:r>
        <w:rPr>
          <w:rFonts w:hint="eastAsia" w:ascii="宋体" w:hAnsi="宋体" w:cs="仿宋"/>
          <w:sz w:val="24"/>
        </w:rPr>
        <w:t xml:space="preserve">/12</w:t>
      </w:r>
      <w:r>
        <w:rPr>
          <w:rFonts w:hint="eastAsia" w:ascii="宋体" w:hAnsi="宋体" w:cs="仿宋"/>
          <w:sz w:val="24"/>
        </w:rPr>
        <w:t xml:space="preserve">，为：￥</w:t>
      </w:r>
      <w:r>
        <w:rPr>
          <w:rFonts w:hint="eastAsia" w:ascii="宋体" w:hAnsi="宋体" w:cs="仿宋"/>
          <w:sz w:val="24"/>
        </w:rPr>
        <w:t xml:space="preserve"> (</w:t>
      </w:r>
      <w:r>
        <w:rPr>
          <w:rFonts w:hint="eastAsia" w:ascii="宋体" w:hAnsi="宋体" w:cs="仿宋"/>
          <w:sz w:val="24"/>
        </w:rPr>
        <w:t xml:space="preserve">小写</w:t>
      </w:r>
      <w:r>
        <w:rPr>
          <w:rFonts w:hint="eastAsia" w:ascii="宋体" w:hAnsi="宋体" w:cs="仿宋"/>
          <w:sz w:val="24"/>
        </w:rPr>
        <w:t xml:space="preserve">)</w:t>
      </w:r>
      <w:r>
        <w:rPr>
          <w:rFonts w:hint="eastAsia" w:ascii="宋体" w:hAnsi="宋体" w:cs="仿宋"/>
          <w:sz w:val="24"/>
        </w:rPr>
        <w:t xml:space="preserve">，人民币（大写）。</w:t>
      </w:r>
      <w:r/>
    </w:p>
    <w:p>
      <w:pPr>
        <w:ind w:firstLine="480"/>
        <w:spacing w:line="440" w:lineRule="exact"/>
        <w:rPr>
          <w:rFonts w:ascii="宋体" w:hAnsi="宋体" w:cs="仿宋"/>
          <w:sz w:val="24"/>
          <w:szCs w:val="24"/>
        </w:rPr>
      </w:pPr>
      <w:r>
        <w:rPr>
          <w:rFonts w:hint="eastAsia" w:ascii="宋体" w:hAnsi="宋体" w:cs="仿宋"/>
          <w:sz w:val="24"/>
        </w:rPr>
        <w:t xml:space="preserve">在签订合同时，如乙方明确表示无需预付款的，经单位考核后，按考核标准付款。每月维护管理费用</w:t>
      </w:r>
      <w:r>
        <w:rPr>
          <w:rFonts w:hint="eastAsia" w:ascii="宋体" w:hAnsi="宋体" w:cs="仿宋"/>
          <w:sz w:val="24"/>
        </w:rPr>
        <w:t xml:space="preserve">=</w:t>
      </w:r>
      <w:r>
        <w:rPr>
          <w:rFonts w:hint="eastAsia" w:ascii="宋体" w:hAnsi="宋体" w:cs="仿宋"/>
          <w:sz w:val="24"/>
        </w:rPr>
        <w:t xml:space="preserve">合同总价</w:t>
      </w:r>
      <w:r>
        <w:rPr>
          <w:rFonts w:hint="eastAsia" w:ascii="宋体" w:hAnsi="宋体" w:cs="仿宋"/>
          <w:sz w:val="24"/>
        </w:rPr>
        <w:t xml:space="preserve">/12</w:t>
      </w:r>
      <w:r>
        <w:rPr>
          <w:rFonts w:hint="eastAsia" w:ascii="宋体" w:hAnsi="宋体" w:cs="仿宋"/>
          <w:sz w:val="24"/>
        </w:rPr>
        <w:t xml:space="preserve">。</w:t>
      </w:r>
      <w:r>
        <w:rPr>
          <w:rFonts w:hint="eastAsia" w:ascii="宋体" w:hAnsi="宋体" w:cs="仿宋"/>
          <w:sz w:val="24"/>
        </w:rPr>
        <w:t xml:space="preserve"> (</w:t>
      </w:r>
      <w:r>
        <w:rPr>
          <w:rFonts w:hint="eastAsia" w:ascii="宋体" w:hAnsi="宋体" w:cs="仿宋"/>
          <w:sz w:val="24"/>
        </w:rPr>
        <w:t xml:space="preserve">注</w:t>
      </w:r>
      <w:r>
        <w:rPr>
          <w:rFonts w:hint="eastAsia" w:ascii="宋体" w:hAnsi="宋体" w:cs="仿宋"/>
          <w:sz w:val="24"/>
        </w:rPr>
        <w:t xml:space="preserve">:</w:t>
      </w:r>
      <w:r>
        <w:rPr>
          <w:rFonts w:hint="eastAsia" w:ascii="宋体" w:hAnsi="宋体" w:cs="仿宋"/>
          <w:sz w:val="24"/>
        </w:rPr>
        <w:t xml:space="preserve">此条符合苏财购</w:t>
      </w:r>
      <w:r>
        <w:rPr>
          <w:rFonts w:hint="eastAsia" w:ascii="宋体" w:hAnsi="宋体" w:cs="仿宋"/>
          <w:sz w:val="24"/>
        </w:rPr>
        <w:t xml:space="preserve">(2020)52</w:t>
      </w:r>
      <w:r>
        <w:rPr>
          <w:rFonts w:hint="eastAsia" w:ascii="宋体" w:hAnsi="宋体" w:cs="仿宋"/>
          <w:sz w:val="24"/>
        </w:rPr>
        <w:t xml:space="preserve">号文件要求</w:t>
      </w:r>
      <w:r>
        <w:rPr>
          <w:rFonts w:hint="eastAsia" w:ascii="宋体" w:hAnsi="宋体" w:cs="仿宋"/>
          <w:sz w:val="24"/>
        </w:rPr>
        <w:t xml:space="preserve">)</w:t>
      </w:r>
      <w:r/>
    </w:p>
    <w:p>
      <w:pPr>
        <w:ind w:firstLine="480"/>
        <w:spacing w:line="440" w:lineRule="exact"/>
        <w:rPr>
          <w:rFonts w:ascii="宋体" w:hAnsi="宋体" w:cs="仿宋"/>
          <w:b/>
          <w:bCs/>
          <w:sz w:val="24"/>
          <w:szCs w:val="24"/>
        </w:rPr>
      </w:pPr>
      <w:r>
        <w:rPr>
          <w:rFonts w:hint="eastAsia" w:ascii="宋体" w:hAnsi="宋体" w:cs="仿宋"/>
          <w:sz w:val="24"/>
          <w:szCs w:val="24"/>
        </w:rPr>
        <w:t xml:space="preserve">（二）合同价款的支付</w:t>
      </w:r>
      <w:r/>
    </w:p>
    <w:p>
      <w:pPr>
        <w:ind w:firstLine="480"/>
        <w:spacing w:line="440" w:lineRule="exact"/>
        <w:rPr>
          <w:rFonts w:ascii="宋体" w:hAnsi="宋体" w:cs="仿宋"/>
          <w:b/>
          <w:bCs/>
          <w:sz w:val="24"/>
          <w:szCs w:val="24"/>
        </w:rPr>
      </w:pPr>
      <w:r>
        <w:rPr>
          <w:rFonts w:hint="eastAsia" w:ascii="宋体" w:hAnsi="宋体" w:cs="仿宋"/>
          <w:sz w:val="24"/>
          <w:szCs w:val="24"/>
        </w:rPr>
        <w:t xml:space="preserve">按月考核</w:t>
      </w:r>
      <w:r>
        <w:rPr>
          <w:rFonts w:hint="eastAsia" w:ascii="宋体" w:hAnsi="宋体" w:cs="仿宋"/>
          <w:sz w:val="24"/>
          <w:szCs w:val="24"/>
        </w:rPr>
        <w:t xml:space="preserve">,</w:t>
      </w:r>
      <w:r>
        <w:rPr>
          <w:rFonts w:hint="eastAsia" w:ascii="宋体" w:hAnsi="宋体" w:cs="仿宋"/>
          <w:sz w:val="24"/>
          <w:szCs w:val="24"/>
        </w:rPr>
        <w:t xml:space="preserve">根据考核结果，每两月付款。甲方每月月底前对当月养护情况进行考核汇总，按照考核结果据实支付。考核成绩在</w:t>
      </w:r>
      <w:r>
        <w:rPr>
          <w:rFonts w:hint="eastAsia" w:ascii="宋体" w:hAnsi="宋体" w:cs="仿宋"/>
          <w:sz w:val="24"/>
          <w:szCs w:val="24"/>
        </w:rPr>
        <w:t xml:space="preserve">95</w:t>
      </w:r>
      <w:r>
        <w:rPr>
          <w:rFonts w:hint="eastAsia" w:ascii="宋体" w:hAnsi="宋体" w:cs="仿宋"/>
          <w:sz w:val="24"/>
          <w:szCs w:val="24"/>
        </w:rPr>
        <w:t xml:space="preserve">分以上（含</w:t>
      </w:r>
      <w:r>
        <w:rPr>
          <w:rFonts w:hint="eastAsia" w:ascii="宋体" w:hAnsi="宋体" w:cs="仿宋"/>
          <w:sz w:val="24"/>
          <w:szCs w:val="24"/>
        </w:rPr>
        <w:t xml:space="preserve">95</w:t>
      </w:r>
      <w:r>
        <w:rPr>
          <w:rFonts w:hint="eastAsia" w:ascii="宋体" w:hAnsi="宋体" w:cs="仿宋"/>
          <w:sz w:val="24"/>
          <w:szCs w:val="24"/>
        </w:rPr>
        <w:t xml:space="preserve">分）全额支付；考核成绩在</w:t>
      </w:r>
      <w:r>
        <w:rPr>
          <w:rFonts w:hint="eastAsia" w:ascii="宋体" w:hAnsi="宋体" w:cs="仿宋"/>
          <w:sz w:val="24"/>
          <w:szCs w:val="24"/>
        </w:rPr>
        <w:t xml:space="preserve">95</w:t>
      </w:r>
      <w:r>
        <w:rPr>
          <w:rFonts w:hint="eastAsia" w:ascii="宋体" w:hAnsi="宋体" w:cs="仿宋"/>
          <w:sz w:val="24"/>
          <w:szCs w:val="24"/>
        </w:rPr>
        <w:t xml:space="preserve">—</w:t>
      </w:r>
      <w:r>
        <w:rPr>
          <w:rFonts w:hint="eastAsia" w:ascii="宋体" w:hAnsi="宋体" w:cs="仿宋"/>
          <w:sz w:val="24"/>
          <w:szCs w:val="24"/>
        </w:rPr>
        <w:t xml:space="preserve">90</w:t>
      </w:r>
      <w:r>
        <w:rPr>
          <w:rFonts w:hint="eastAsia" w:ascii="宋体" w:hAnsi="宋体" w:cs="仿宋"/>
          <w:sz w:val="24"/>
          <w:szCs w:val="24"/>
        </w:rPr>
        <w:t xml:space="preserve">分（含</w:t>
      </w:r>
      <w:r>
        <w:rPr>
          <w:rFonts w:hint="eastAsia" w:ascii="宋体" w:hAnsi="宋体" w:cs="仿宋"/>
          <w:sz w:val="24"/>
          <w:szCs w:val="24"/>
        </w:rPr>
        <w:t xml:space="preserve">90</w:t>
      </w:r>
      <w:r>
        <w:rPr>
          <w:rFonts w:hint="eastAsia" w:ascii="宋体" w:hAnsi="宋体" w:cs="仿宋"/>
          <w:sz w:val="24"/>
          <w:szCs w:val="24"/>
        </w:rPr>
        <w:t xml:space="preserve">分）之间的，按</w:t>
      </w:r>
      <w:r>
        <w:rPr>
          <w:rFonts w:hint="eastAsia" w:ascii="宋体" w:hAnsi="宋体" w:cs="仿宋"/>
          <w:sz w:val="24"/>
          <w:szCs w:val="24"/>
        </w:rPr>
        <w:t xml:space="preserve">[</w:t>
      </w:r>
      <w:r>
        <w:rPr>
          <w:rFonts w:hint="eastAsia" w:ascii="宋体" w:hAnsi="宋体" w:cs="仿宋"/>
          <w:sz w:val="24"/>
          <w:szCs w:val="24"/>
        </w:rPr>
        <w:t xml:space="preserve">（</w:t>
      </w:r>
      <w:r>
        <w:rPr>
          <w:rFonts w:hint="eastAsia" w:ascii="宋体" w:hAnsi="宋体" w:cs="仿宋"/>
          <w:sz w:val="24"/>
          <w:szCs w:val="24"/>
        </w:rPr>
        <w:t xml:space="preserve">100-</w:t>
      </w:r>
      <w:r>
        <w:rPr>
          <w:rFonts w:hint="eastAsia" w:ascii="宋体" w:hAnsi="宋体" w:cs="仿宋"/>
          <w:sz w:val="24"/>
          <w:szCs w:val="24"/>
        </w:rPr>
        <w:t xml:space="preserve">实际得分）</w:t>
      </w:r>
      <w:r>
        <w:rPr>
          <w:rFonts w:hint="eastAsia" w:ascii="宋体" w:hAnsi="宋体" w:cs="仿宋"/>
          <w:sz w:val="24"/>
          <w:szCs w:val="24"/>
        </w:rPr>
        <w:t xml:space="preserve">/100]*</w:t>
      </w:r>
      <w:r>
        <w:rPr>
          <w:rFonts w:hint="eastAsia" w:ascii="宋体" w:hAnsi="宋体" w:cs="仿宋"/>
          <w:sz w:val="24"/>
          <w:szCs w:val="24"/>
        </w:rPr>
        <w:t xml:space="preserve">看护养护费用，扣除后支付；</w:t>
      </w:r>
      <w:r>
        <w:rPr>
          <w:rFonts w:hint="eastAsia" w:ascii="宋体" w:hAnsi="宋体" w:cs="仿宋"/>
          <w:sz w:val="24"/>
          <w:szCs w:val="24"/>
        </w:rPr>
        <w:t xml:space="preserve">90</w:t>
      </w:r>
      <w:r>
        <w:rPr>
          <w:rFonts w:hint="eastAsia" w:ascii="宋体" w:hAnsi="宋体" w:cs="仿宋"/>
          <w:sz w:val="24"/>
          <w:szCs w:val="24"/>
        </w:rPr>
        <w:t xml:space="preserve">—</w:t>
      </w:r>
      <w:r>
        <w:rPr>
          <w:rFonts w:hint="eastAsia" w:ascii="宋体" w:hAnsi="宋体" w:cs="仿宋"/>
          <w:sz w:val="24"/>
          <w:szCs w:val="24"/>
        </w:rPr>
        <w:t xml:space="preserve">80</w:t>
      </w:r>
      <w:r>
        <w:rPr>
          <w:rFonts w:hint="eastAsia" w:ascii="宋体" w:hAnsi="宋体" w:cs="仿宋"/>
          <w:sz w:val="24"/>
          <w:szCs w:val="24"/>
        </w:rPr>
        <w:t xml:space="preserve">分（含</w:t>
      </w:r>
      <w:r>
        <w:rPr>
          <w:rFonts w:hint="eastAsia" w:ascii="宋体" w:hAnsi="宋体" w:cs="仿宋"/>
          <w:sz w:val="24"/>
          <w:szCs w:val="24"/>
        </w:rPr>
        <w:t xml:space="preserve">80</w:t>
      </w:r>
      <w:r>
        <w:rPr>
          <w:rFonts w:hint="eastAsia" w:ascii="宋体" w:hAnsi="宋体" w:cs="仿宋"/>
          <w:sz w:val="24"/>
          <w:szCs w:val="24"/>
        </w:rPr>
        <w:t xml:space="preserve">分）之间的，按</w:t>
      </w:r>
      <w:r>
        <w:rPr>
          <w:rFonts w:hint="eastAsia" w:ascii="宋体" w:hAnsi="宋体" w:cs="仿宋"/>
          <w:sz w:val="24"/>
          <w:szCs w:val="24"/>
        </w:rPr>
        <w:t xml:space="preserve">[2*</w:t>
      </w:r>
      <w:r>
        <w:rPr>
          <w:rFonts w:hint="eastAsia" w:ascii="宋体" w:hAnsi="宋体" w:cs="仿宋"/>
          <w:sz w:val="24"/>
          <w:szCs w:val="24"/>
        </w:rPr>
        <w:t xml:space="preserve">（</w:t>
      </w:r>
      <w:r>
        <w:rPr>
          <w:rFonts w:hint="eastAsia" w:ascii="宋体" w:hAnsi="宋体" w:cs="仿宋"/>
          <w:sz w:val="24"/>
          <w:szCs w:val="24"/>
        </w:rPr>
        <w:t xml:space="preserve">100-</w:t>
      </w:r>
      <w:r>
        <w:rPr>
          <w:rFonts w:hint="eastAsia" w:ascii="宋体" w:hAnsi="宋体" w:cs="仿宋"/>
          <w:sz w:val="24"/>
          <w:szCs w:val="24"/>
        </w:rPr>
        <w:t xml:space="preserve">实际得分）</w:t>
      </w:r>
      <w:r>
        <w:rPr>
          <w:rFonts w:hint="eastAsia" w:ascii="宋体" w:hAnsi="宋体" w:cs="仿宋"/>
          <w:sz w:val="24"/>
          <w:szCs w:val="24"/>
        </w:rPr>
        <w:t xml:space="preserve">/100]*</w:t>
      </w:r>
      <w:r>
        <w:rPr>
          <w:rFonts w:hint="eastAsia" w:ascii="宋体" w:hAnsi="宋体" w:cs="仿宋"/>
          <w:sz w:val="24"/>
          <w:szCs w:val="24"/>
        </w:rPr>
        <w:t xml:space="preserve">看护养护费用扣除后支付；</w:t>
      </w:r>
      <w:r>
        <w:rPr>
          <w:rFonts w:hint="eastAsia" w:ascii="宋体" w:hAnsi="宋体" w:cs="仿宋"/>
          <w:sz w:val="24"/>
          <w:szCs w:val="24"/>
        </w:rPr>
        <w:t xml:space="preserve">80</w:t>
      </w:r>
      <w:r>
        <w:rPr>
          <w:rFonts w:hint="eastAsia" w:ascii="宋体" w:hAnsi="宋体" w:cs="仿宋"/>
          <w:sz w:val="24"/>
          <w:szCs w:val="24"/>
        </w:rPr>
        <w:t xml:space="preserve">分以下为不合格，直接扣除承包费。</w:t>
      </w:r>
      <w:r/>
    </w:p>
    <w:p>
      <w:pPr>
        <w:spacing w:line="440" w:lineRule="exact"/>
        <w:rPr>
          <w:rFonts w:ascii="宋体" w:hAnsi="宋体" w:cs="仿宋"/>
          <w:b/>
          <w:bCs/>
          <w:sz w:val="24"/>
          <w:szCs w:val="24"/>
        </w:rPr>
      </w:pPr>
      <w:r>
        <w:rPr>
          <w:rFonts w:hint="eastAsia" w:ascii="宋体" w:hAnsi="宋体" w:cs="仿宋"/>
          <w:b/>
          <w:bCs/>
          <w:sz w:val="24"/>
          <w:szCs w:val="24"/>
        </w:rPr>
        <w:t xml:space="preserve">七、甲方的权利和义务</w:t>
      </w:r>
      <w:r/>
    </w:p>
    <w:p>
      <w:pPr>
        <w:ind w:firstLine="480"/>
        <w:spacing w:line="440" w:lineRule="exact"/>
        <w:rPr>
          <w:rFonts w:ascii="宋体" w:hAnsi="宋体" w:cs="仿宋"/>
          <w:sz w:val="24"/>
          <w:szCs w:val="24"/>
        </w:rPr>
      </w:pPr>
      <w:r>
        <w:rPr>
          <w:rFonts w:hint="eastAsia" w:ascii="宋体" w:hAnsi="宋体" w:cs="仿宋"/>
          <w:sz w:val="24"/>
          <w:szCs w:val="24"/>
        </w:rPr>
        <w:t xml:space="preserve">（一）甲方的权利</w:t>
      </w:r>
      <w:r/>
    </w:p>
    <w:p>
      <w:pPr>
        <w:ind w:firstLine="480"/>
        <w:spacing w:line="44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甲方对乙方管</w:t>
      </w:r>
      <w:r>
        <w:rPr>
          <w:rFonts w:hint="eastAsia" w:ascii="宋体" w:hAnsi="宋体" w:cs="仿宋"/>
          <w:sz w:val="24"/>
          <w:szCs w:val="24"/>
        </w:rPr>
        <w:t xml:space="preserve">护项目有实施日常检查、考核、调度、监管的权利。</w:t>
      </w:r>
      <w:r/>
    </w:p>
    <w:p>
      <w:pPr>
        <w:ind w:firstLine="480"/>
        <w:spacing w:line="44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甲方有权对乙方在履约时不符合合同约定的事项提出整改要求，并向乙方发出《整改通知书》，整改相关事项以《整改通知书》为准，整改完成后，报由甲方验收。整改费用由乙方承担。</w:t>
      </w:r>
      <w:r/>
    </w:p>
    <w:p>
      <w:pPr>
        <w:ind w:firstLine="480"/>
        <w:spacing w:line="44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乙方服务期内，发生重大质量、生产安全事故，或乙方擅自停工，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spacing w:line="44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甲方有权对乙方用工情况</w:t>
      </w:r>
      <w:r>
        <w:rPr>
          <w:rFonts w:hint="eastAsia" w:ascii="宋体" w:hAnsi="宋体" w:cs="仿宋"/>
          <w:sz w:val="24"/>
          <w:szCs w:val="24"/>
        </w:rPr>
        <w:t xml:space="preserve">进行检查，有权要求乙方按要求保障作业人员的福利待遇。甲方不承担任何由于乙方与其员工之间因劳动关系纠纷而产生的任何责任。</w:t>
      </w:r>
      <w:r/>
    </w:p>
    <w:p>
      <w:pPr>
        <w:ind w:firstLine="480"/>
        <w:spacing w:line="440" w:lineRule="exact"/>
        <w:rPr>
          <w:rFonts w:ascii="宋体" w:hAnsi="宋体" w:cs="仿宋"/>
          <w:sz w:val="24"/>
          <w:szCs w:val="24"/>
        </w:rPr>
      </w:pPr>
      <w:r>
        <w:rPr>
          <w:rFonts w:hint="eastAsia" w:ascii="宋体" w:hAnsi="宋体" w:cs="仿宋"/>
          <w:sz w:val="24"/>
          <w:szCs w:val="24"/>
        </w:rPr>
        <w:t xml:space="preserve">5.</w:t>
      </w:r>
      <w:bookmarkStart w:id="38" w:name="OLE_LINK7"/>
      <w:r/>
      <w:bookmarkStart w:id="39" w:name="OLE_LINK8"/>
      <w:r>
        <w:rPr>
          <w:rFonts w:hint="eastAsia" w:ascii="宋体" w:hAnsi="宋体" w:cs="仿宋"/>
          <w:sz w:val="24"/>
          <w:szCs w:val="24"/>
        </w:rPr>
        <w:t xml:space="preserve">如遇上级安排的工作任务，甲方有权要求乙方无条件保质保量完成。</w:t>
      </w:r>
      <w:bookmarkEnd w:id="38"/>
      <w:r/>
      <w:bookmarkEnd w:id="39"/>
      <w:r/>
      <w:r/>
    </w:p>
    <w:p>
      <w:pPr>
        <w:ind w:firstLine="482"/>
        <w:spacing w:line="440" w:lineRule="exact"/>
        <w:rPr>
          <w:rFonts w:ascii="宋体" w:hAnsi="宋体" w:cs="仿宋"/>
          <w:b/>
          <w:bCs/>
          <w:sz w:val="24"/>
          <w:szCs w:val="24"/>
        </w:rPr>
      </w:pPr>
      <w:r>
        <w:rPr>
          <w:rFonts w:hint="eastAsia" w:ascii="宋体" w:hAnsi="宋体" w:cs="仿宋"/>
          <w:b/>
          <w:bCs/>
          <w:sz w:val="24"/>
          <w:szCs w:val="24"/>
        </w:rPr>
        <w:t xml:space="preserve">（二）甲方的义务</w:t>
      </w:r>
      <w:r/>
    </w:p>
    <w:p>
      <w:pPr>
        <w:ind w:firstLine="480"/>
        <w:spacing w:line="44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甲方需确保乙方看护养护费支付到位。</w:t>
      </w:r>
      <w:r/>
    </w:p>
    <w:p>
      <w:pPr>
        <w:ind w:firstLine="480"/>
        <w:spacing w:line="44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甲方监管人员必须公平、公开、公正地进行监管考核。</w:t>
      </w:r>
      <w:r/>
    </w:p>
    <w:p>
      <w:pPr>
        <w:spacing w:line="440" w:lineRule="exact"/>
        <w:rPr>
          <w:rFonts w:ascii="宋体" w:hAnsi="宋体" w:cs="仿宋"/>
          <w:b/>
          <w:bCs/>
          <w:sz w:val="24"/>
          <w:szCs w:val="24"/>
        </w:rPr>
      </w:pPr>
      <w:r>
        <w:rPr>
          <w:rFonts w:hint="eastAsia" w:ascii="宋体" w:hAnsi="宋体" w:cs="仿宋"/>
          <w:b/>
          <w:bCs/>
          <w:sz w:val="24"/>
          <w:szCs w:val="24"/>
        </w:rPr>
        <w:t xml:space="preserve">八、乙方的权利和义务</w:t>
      </w:r>
      <w:r/>
    </w:p>
    <w:p>
      <w:pPr>
        <w:ind w:firstLine="480"/>
        <w:spacing w:line="440" w:lineRule="exact"/>
        <w:rPr>
          <w:rFonts w:ascii="宋体" w:hAnsi="宋体" w:cs="仿宋"/>
          <w:sz w:val="24"/>
          <w:szCs w:val="24"/>
        </w:rPr>
      </w:pPr>
      <w:r>
        <w:rPr>
          <w:rFonts w:hint="eastAsia" w:ascii="宋体" w:hAnsi="宋体" w:cs="仿宋"/>
          <w:sz w:val="24"/>
          <w:szCs w:val="24"/>
        </w:rPr>
        <w:t xml:space="preserve">（一）乙方的权利</w:t>
      </w:r>
      <w:r/>
    </w:p>
    <w:p>
      <w:pPr>
        <w:ind w:firstLine="480"/>
        <w:spacing w:line="440" w:lineRule="exact"/>
        <w:rPr>
          <w:rFonts w:ascii="宋体" w:hAnsi="宋体" w:cs="仿宋"/>
          <w:sz w:val="24"/>
          <w:szCs w:val="24"/>
        </w:rPr>
      </w:pPr>
      <w:r>
        <w:rPr>
          <w:rFonts w:hint="eastAsia" w:ascii="宋体" w:hAnsi="宋体" w:cs="仿宋"/>
          <w:sz w:val="24"/>
          <w:szCs w:val="24"/>
        </w:rPr>
        <w:t xml:space="preserve">乙方有权对甲方人员在检查考评乙方作业质量过程中的违规行为向甲方行政主管部门或市级行政主管部门举报。</w:t>
      </w:r>
      <w:r/>
    </w:p>
    <w:p>
      <w:pPr>
        <w:ind w:firstLine="480"/>
        <w:spacing w:line="440" w:lineRule="exact"/>
        <w:rPr>
          <w:rFonts w:ascii="宋体" w:hAnsi="宋体" w:cs="仿宋"/>
          <w:sz w:val="24"/>
          <w:szCs w:val="24"/>
        </w:rPr>
      </w:pPr>
      <w:r>
        <w:rPr>
          <w:rFonts w:hint="eastAsia" w:ascii="宋体" w:hAnsi="宋体" w:cs="仿宋"/>
          <w:sz w:val="24"/>
          <w:szCs w:val="24"/>
        </w:rPr>
        <w:t xml:space="preserve">（二）乙方的义务</w:t>
      </w:r>
      <w:r/>
    </w:p>
    <w:p>
      <w:pPr>
        <w:ind w:firstLine="480"/>
        <w:spacing w:line="44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乙方必须依照本合同规定的作业形式、作业质量标准及行业有关作业规范、作业质量标准，按时、保质、保量履行合同。</w:t>
      </w:r>
      <w:r/>
    </w:p>
    <w:p>
      <w:pPr>
        <w:ind w:firstLine="480"/>
        <w:spacing w:line="44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乙方应自觉接受甲方的检查、考核、调度、管理。</w:t>
      </w:r>
      <w:r/>
    </w:p>
    <w:p>
      <w:pPr>
        <w:ind w:firstLine="480"/>
        <w:spacing w:line="44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乙方应严格遵守国家的法律、法规，如果乙方违反法律、法规和相关规定，所造成的后果自行负责，与甲方无关。</w:t>
      </w:r>
      <w:r/>
    </w:p>
    <w:p>
      <w:pPr>
        <w:ind w:firstLine="480"/>
        <w:spacing w:line="44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服务期间内，乙方所需要的作业、管理、机具停放等用房、用地由乙方自行解决。</w:t>
      </w:r>
      <w:r/>
    </w:p>
    <w:p>
      <w:pPr>
        <w:ind w:firstLine="480"/>
        <w:spacing w:line="440" w:lineRule="exact"/>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乙方有义务参加甲方通知的相关作业会议，通报作业情况，完善作业措施，提高作业水平。</w:t>
      </w:r>
      <w:r/>
    </w:p>
    <w:p>
      <w:pPr>
        <w:ind w:firstLine="480"/>
        <w:spacing w:line="440" w:lineRule="exact"/>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乙方要加强工作人员的安全教育，完善相关措施，服务期内如遇人身伤亡事故，均由乙方负责，与甲方无关。</w:t>
      </w:r>
      <w:r/>
    </w:p>
    <w:p>
      <w:pPr>
        <w:spacing w:line="440" w:lineRule="exact"/>
        <w:rPr>
          <w:rFonts w:ascii="宋体" w:hAnsi="宋体" w:cs="仿宋"/>
          <w:b/>
          <w:bCs/>
          <w:sz w:val="24"/>
          <w:szCs w:val="24"/>
        </w:rPr>
      </w:pPr>
      <w:r>
        <w:rPr>
          <w:rFonts w:hint="eastAsia" w:ascii="宋体" w:hAnsi="宋体" w:cs="仿宋"/>
          <w:b/>
          <w:bCs/>
          <w:sz w:val="24"/>
          <w:szCs w:val="24"/>
        </w:rPr>
        <w:t xml:space="preserve">九、违约责任</w:t>
      </w:r>
      <w:r/>
    </w:p>
    <w:p>
      <w:pPr>
        <w:ind w:firstLine="480"/>
        <w:spacing w:line="440" w:lineRule="exact"/>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rPr>
        <w:t xml:space="preserve">在服务期内，如乙方连续</w:t>
      </w:r>
      <w:r>
        <w:rPr>
          <w:rFonts w:hint="eastAsia" w:ascii="宋体" w:hAnsi="宋体" w:cs="仿宋"/>
          <w:sz w:val="24"/>
          <w:szCs w:val="24"/>
        </w:rPr>
        <w:t xml:space="preserve">2</w:t>
      </w:r>
      <w:r>
        <w:rPr>
          <w:rFonts w:hint="eastAsia" w:ascii="宋体" w:hAnsi="宋体" w:cs="仿宋"/>
          <w:sz w:val="24"/>
          <w:szCs w:val="24"/>
        </w:rPr>
        <w:t xml:space="preserve">日有</w:t>
      </w:r>
      <w:r>
        <w:rPr>
          <w:rFonts w:hint="eastAsia" w:ascii="宋体" w:hAnsi="宋体" w:cs="仿宋"/>
          <w:sz w:val="24"/>
          <w:szCs w:val="24"/>
        </w:rPr>
        <w:t xml:space="preserve">2</w:t>
      </w:r>
      <w:r>
        <w:rPr>
          <w:rFonts w:hint="eastAsia" w:ascii="宋体" w:hAnsi="宋体" w:cs="仿宋"/>
          <w:sz w:val="24"/>
          <w:szCs w:val="24"/>
        </w:rPr>
        <w:t xml:space="preserve">个以上的泵站看护人员不在岗的，甲方有权终止合同，并指派其它看护队伍进场看护。</w:t>
      </w:r>
      <w:r/>
    </w:p>
    <w:p>
      <w:pPr>
        <w:ind w:firstLine="480"/>
        <w:spacing w:line="440" w:lineRule="exact"/>
        <w:rPr>
          <w:rFonts w:ascii="宋体" w:hAnsi="宋体" w:cs="仿宋"/>
          <w:sz w:val="24"/>
          <w:szCs w:val="24"/>
        </w:rPr>
      </w:pPr>
      <w:r>
        <w:rPr>
          <w:rFonts w:ascii="宋体" w:hAnsi="宋体" w:cs="仿宋"/>
          <w:sz w:val="24"/>
          <w:szCs w:val="24"/>
        </w:rPr>
        <w:t xml:space="preserve">2</w:t>
      </w:r>
      <w:r>
        <w:rPr>
          <w:rFonts w:hint="eastAsia" w:ascii="宋体" w:hAnsi="宋体" w:cs="仿宋"/>
          <w:sz w:val="24"/>
          <w:szCs w:val="24"/>
        </w:rPr>
        <w:t xml:space="preserve">.</w:t>
      </w:r>
      <w:r>
        <w:rPr>
          <w:rFonts w:hint="eastAsia" w:ascii="宋体" w:hAnsi="宋体" w:cs="仿宋"/>
          <w:sz w:val="24"/>
          <w:szCs w:val="24"/>
        </w:rPr>
        <w:t xml:space="preserve">对某些需紧急处置的情况，在接到甲方通知后，乙方应无条件在规定时间内完成。乙方如处置不及时，甲方有权指派其它队伍进场，所发生的费用在乙方看护养护费扣除，对乙方累计三次未在规定时间内完成甲方交办的合同范围内任务的，甲方有权终止合同。</w:t>
      </w:r>
      <w:r/>
    </w:p>
    <w:p>
      <w:pPr>
        <w:ind w:firstLine="480"/>
        <w:spacing w:line="440" w:lineRule="exact"/>
        <w:rPr>
          <w:rFonts w:ascii="宋体" w:hAnsi="宋体" w:cs="仿宋"/>
          <w:sz w:val="24"/>
          <w:szCs w:val="24"/>
        </w:rPr>
      </w:pPr>
      <w:r>
        <w:rPr>
          <w:rFonts w:ascii="宋体" w:hAnsi="宋体" w:cs="仿宋"/>
          <w:sz w:val="24"/>
          <w:szCs w:val="24"/>
        </w:rPr>
        <w:t xml:space="preserve">3</w:t>
      </w:r>
      <w:r>
        <w:rPr>
          <w:rFonts w:hint="eastAsia" w:ascii="宋体" w:hAnsi="宋体" w:cs="仿宋"/>
          <w:sz w:val="24"/>
          <w:szCs w:val="24"/>
        </w:rPr>
        <w:t xml:space="preserve">.</w:t>
      </w:r>
      <w:r>
        <w:rPr>
          <w:rFonts w:hint="eastAsia" w:ascii="宋体" w:hAnsi="宋体" w:cs="仿宋"/>
          <w:sz w:val="24"/>
          <w:szCs w:val="24"/>
        </w:rPr>
        <w:t xml:space="preserve">乙方不得转包、分包，否则甲方有权终止合同。</w:t>
      </w:r>
      <w:r/>
    </w:p>
    <w:p>
      <w:pPr>
        <w:ind w:firstLine="480"/>
        <w:spacing w:line="440" w:lineRule="exact"/>
        <w:rPr>
          <w:rFonts w:ascii="宋体" w:hAnsi="宋体" w:cs="仿宋"/>
          <w:sz w:val="24"/>
          <w:szCs w:val="24"/>
        </w:rPr>
      </w:pPr>
      <w:r>
        <w:rPr>
          <w:rFonts w:ascii="宋体" w:hAnsi="宋体" w:cs="仿宋"/>
          <w:sz w:val="24"/>
          <w:szCs w:val="24"/>
        </w:rPr>
        <w:t xml:space="preserve">4</w:t>
      </w:r>
      <w:r>
        <w:rPr>
          <w:rFonts w:hint="eastAsia" w:ascii="宋体" w:hAnsi="宋体" w:cs="仿宋"/>
          <w:sz w:val="24"/>
          <w:szCs w:val="24"/>
        </w:rPr>
        <w:t xml:space="preserve">.</w:t>
      </w:r>
      <w:r>
        <w:rPr>
          <w:rFonts w:hint="eastAsia" w:ascii="宋体" w:hAnsi="宋体" w:cs="仿宋"/>
          <w:sz w:val="24"/>
          <w:szCs w:val="24"/>
        </w:rPr>
        <w:t xml:space="preserve">乙方如连续两次整改不合格或全年两次考核不合格，甲方有权终止合同。</w:t>
      </w:r>
      <w:r/>
    </w:p>
    <w:p>
      <w:pPr>
        <w:ind w:firstLine="480"/>
        <w:spacing w:line="440" w:lineRule="exact"/>
        <w:rPr>
          <w:rFonts w:ascii="宋体" w:hAnsi="宋体" w:cs="仿宋"/>
          <w:sz w:val="24"/>
          <w:szCs w:val="24"/>
        </w:rPr>
      </w:pPr>
      <w:r>
        <w:rPr>
          <w:rFonts w:ascii="宋体" w:hAnsi="宋体" w:cs="仿宋"/>
          <w:sz w:val="24"/>
          <w:szCs w:val="24"/>
        </w:rPr>
        <w:t xml:space="preserve">5</w:t>
      </w:r>
      <w:r>
        <w:rPr>
          <w:rFonts w:hint="eastAsia" w:ascii="宋体" w:hAnsi="宋体" w:cs="仿宋"/>
          <w:sz w:val="24"/>
          <w:szCs w:val="24"/>
        </w:rPr>
        <w:t xml:space="preserve">.</w:t>
      </w:r>
      <w:r>
        <w:rPr>
          <w:rFonts w:hint="eastAsia" w:ascii="宋体" w:hAnsi="宋体" w:cs="仿宋"/>
          <w:sz w:val="24"/>
          <w:szCs w:val="24"/>
        </w:rPr>
        <w:t xml:space="preserve">乙方用工必须符合《劳动法》的要求，否则，由此发生的纠纷由乙方自行承担责任。</w:t>
      </w:r>
      <w:r/>
    </w:p>
    <w:p>
      <w:pPr>
        <w:ind w:firstLine="480"/>
        <w:spacing w:line="440" w:lineRule="exact"/>
        <w:widowControl w:val="off"/>
        <w:rPr>
          <w:rFonts w:ascii="宋体" w:hAnsi="宋体" w:cs="仿宋"/>
          <w:sz w:val="24"/>
          <w:szCs w:val="24"/>
        </w:rPr>
      </w:pPr>
      <w:r>
        <w:rPr>
          <w:rFonts w:ascii="宋体" w:hAnsi="宋体" w:cs="仿宋"/>
          <w:sz w:val="24"/>
          <w:szCs w:val="24"/>
        </w:rPr>
        <w:t xml:space="preserve">6</w:t>
      </w:r>
      <w:r>
        <w:rPr>
          <w:rFonts w:hint="eastAsia" w:ascii="宋体" w:hAnsi="宋体" w:cs="仿宋"/>
          <w:sz w:val="24"/>
          <w:szCs w:val="24"/>
        </w:rPr>
        <w:t xml:space="preserve">.</w:t>
      </w:r>
      <w:r>
        <w:rPr>
          <w:rFonts w:hint="eastAsia" w:ascii="宋体" w:hAnsi="宋体" w:cs="仿宋"/>
          <w:sz w:val="24"/>
          <w:szCs w:val="24"/>
        </w:rPr>
        <w:t xml:space="preserve">因管护措施不当，全年累计受到上级领导点名批评</w:t>
      </w:r>
      <w:r>
        <w:rPr>
          <w:rFonts w:hint="eastAsia" w:ascii="宋体" w:hAnsi="宋体" w:cs="仿宋"/>
          <w:sz w:val="24"/>
          <w:szCs w:val="24"/>
        </w:rPr>
        <w:t xml:space="preserve">3</w:t>
      </w:r>
      <w:r>
        <w:rPr>
          <w:rFonts w:hint="eastAsia" w:ascii="宋体" w:hAnsi="宋体" w:cs="仿宋"/>
          <w:sz w:val="24"/>
          <w:szCs w:val="24"/>
        </w:rPr>
        <w:t xml:space="preserve">次或市级及以上新闻媒体曝光</w:t>
      </w:r>
      <w:r>
        <w:rPr>
          <w:rFonts w:hint="eastAsia" w:ascii="宋体" w:hAnsi="宋体" w:cs="仿宋"/>
          <w:sz w:val="24"/>
          <w:szCs w:val="24"/>
        </w:rPr>
        <w:t xml:space="preserve">3</w:t>
      </w:r>
      <w:r>
        <w:rPr>
          <w:rFonts w:hint="eastAsia" w:ascii="宋体" w:hAnsi="宋体" w:cs="仿宋"/>
          <w:sz w:val="24"/>
          <w:szCs w:val="24"/>
        </w:rPr>
        <w:t xml:space="preserve">次的，甲方有权终止合同。</w:t>
      </w:r>
      <w:r/>
    </w:p>
    <w:p>
      <w:pPr>
        <w:ind w:firstLine="480"/>
        <w:spacing w:line="440" w:lineRule="exact"/>
        <w:rPr>
          <w:rFonts w:ascii="宋体" w:hAnsi="宋体" w:cs="仿宋"/>
          <w:sz w:val="24"/>
          <w:szCs w:val="24"/>
        </w:rPr>
      </w:pPr>
      <w:r>
        <w:rPr>
          <w:rFonts w:ascii="宋体" w:hAnsi="宋体" w:cs="仿宋"/>
          <w:sz w:val="24"/>
          <w:szCs w:val="24"/>
        </w:rPr>
        <w:t xml:space="preserve">7</w:t>
      </w:r>
      <w:r>
        <w:rPr>
          <w:rFonts w:hint="eastAsia" w:ascii="宋体" w:hAnsi="宋体" w:cs="仿宋"/>
          <w:sz w:val="24"/>
          <w:szCs w:val="24"/>
        </w:rPr>
        <w:t xml:space="preserve">.</w:t>
      </w:r>
      <w:r>
        <w:rPr>
          <w:rFonts w:hint="eastAsia" w:ascii="宋体" w:hAnsi="宋体" w:cs="仿宋"/>
          <w:sz w:val="24"/>
          <w:szCs w:val="24"/>
        </w:rPr>
        <w:t xml:space="preserve">合同期内，管理设施、设备发生减少及毁损的，乙方应及时补齐或修复，并自行承担所需费用。</w:t>
      </w:r>
      <w:r/>
    </w:p>
    <w:p>
      <w:pPr>
        <w:ind w:firstLine="480"/>
        <w:spacing w:line="440" w:lineRule="exact"/>
        <w:rPr>
          <w:rFonts w:ascii="宋体" w:hAnsi="宋体" w:cs="仿宋"/>
          <w:sz w:val="24"/>
          <w:szCs w:val="24"/>
        </w:rPr>
      </w:pPr>
      <w:r>
        <w:rPr>
          <w:rFonts w:ascii="宋体" w:hAnsi="宋体" w:cs="仿宋"/>
          <w:sz w:val="24"/>
          <w:szCs w:val="24"/>
        </w:rPr>
        <w:t xml:space="preserve">8</w:t>
      </w:r>
      <w:r>
        <w:rPr>
          <w:rFonts w:hint="eastAsia" w:ascii="宋体" w:hAnsi="宋体" w:cs="仿宋"/>
          <w:sz w:val="24"/>
          <w:szCs w:val="24"/>
        </w:rPr>
        <w:t xml:space="preserve">.</w:t>
      </w:r>
      <w:r>
        <w:rPr>
          <w:rFonts w:hint="eastAsia" w:ascii="宋体" w:hAnsi="宋体" w:cs="仿宋"/>
          <w:sz w:val="24"/>
          <w:szCs w:val="24"/>
        </w:rPr>
        <w:t xml:space="preserve">由于乙方自身的原因，未能保持原有企业资信等级，本合同即自动终止，乙方应赔偿甲方由此产生的经济损失。</w:t>
      </w:r>
      <w:r/>
    </w:p>
    <w:p>
      <w:pPr>
        <w:ind w:firstLine="480"/>
        <w:spacing w:line="440" w:lineRule="exact"/>
        <w:widowControl w:val="off"/>
        <w:rPr>
          <w:rFonts w:ascii="宋体" w:hAnsi="宋体" w:cs="仿宋"/>
          <w:sz w:val="24"/>
          <w:szCs w:val="24"/>
        </w:rPr>
      </w:pPr>
      <w:r>
        <w:rPr>
          <w:rFonts w:ascii="宋体" w:hAnsi="宋体" w:cs="仿宋"/>
          <w:sz w:val="24"/>
          <w:szCs w:val="24"/>
        </w:rPr>
        <w:t xml:space="preserve">9</w:t>
      </w:r>
      <w:r>
        <w:rPr>
          <w:rFonts w:hint="eastAsia" w:ascii="宋体" w:hAnsi="宋体" w:cs="仿宋"/>
          <w:sz w:val="24"/>
          <w:szCs w:val="24"/>
        </w:rPr>
        <w:t xml:space="preserve">.</w:t>
      </w:r>
      <w:r>
        <w:rPr>
          <w:rFonts w:hint="eastAsia" w:ascii="宋体" w:hAnsi="宋体" w:cs="仿宋"/>
          <w:sz w:val="24"/>
          <w:szCs w:val="24"/>
        </w:rPr>
        <w:t xml:space="preserve">乙方在作业生产过程中产生的任何安全事故由乙方自己承担，与甲方无</w:t>
      </w:r>
      <w:r>
        <w:rPr>
          <w:rFonts w:hint="eastAsia" w:ascii="宋体" w:hAnsi="宋体" w:cs="仿宋"/>
          <w:sz w:val="24"/>
          <w:szCs w:val="24"/>
        </w:rPr>
        <w:t xml:space="preserve">关。看护养护管理期限内，因排水设备设施出现故障，没有及时上报或其他原因而造成的损失及伤亡，由乙方承担全部责任。</w:t>
      </w:r>
      <w:r/>
    </w:p>
    <w:p>
      <w:pPr>
        <w:spacing w:line="440" w:lineRule="exact"/>
        <w:rPr>
          <w:rFonts w:ascii="宋体" w:hAnsi="宋体" w:cs="仿宋"/>
          <w:b/>
          <w:bCs/>
          <w:sz w:val="24"/>
          <w:szCs w:val="24"/>
        </w:rPr>
      </w:pPr>
      <w:r>
        <w:rPr>
          <w:rFonts w:hint="eastAsia" w:ascii="宋体" w:hAnsi="宋体" w:cs="仿宋"/>
          <w:b/>
          <w:bCs/>
          <w:sz w:val="24"/>
          <w:szCs w:val="24"/>
        </w:rPr>
        <w:t xml:space="preserve">十、其他</w:t>
      </w:r>
      <w:r/>
    </w:p>
    <w:p>
      <w:pPr>
        <w:pStyle w:val="797"/>
        <w:ind w:firstLine="480"/>
        <w:spacing w:line="440" w:lineRule="exact"/>
        <w:rPr>
          <w:rFonts w:ascii="宋体" w:hAnsi="宋体" w:cs="宋体"/>
          <w:sz w:val="24"/>
        </w:rPr>
      </w:pPr>
      <w:r>
        <w:rPr>
          <w:rFonts w:hint="eastAsia" w:ascii="宋体" w:hAnsi="宋体" w:cs="宋体"/>
          <w:sz w:val="24"/>
        </w:rPr>
        <w:t xml:space="preserve">（一）日常管理工作中，所有乙方工作人员，如出现人身伤亡事故，由乙方承担全部经济与法律责任。</w:t>
      </w:r>
      <w:r/>
    </w:p>
    <w:p>
      <w:pPr>
        <w:pStyle w:val="797"/>
        <w:ind w:firstLine="480"/>
        <w:spacing w:line="440" w:lineRule="exact"/>
        <w:rPr>
          <w:rFonts w:ascii="宋体" w:hAnsi="宋体" w:cs="宋体"/>
          <w:sz w:val="24"/>
        </w:rPr>
      </w:pPr>
      <w:r>
        <w:rPr>
          <w:rFonts w:hint="eastAsia" w:ascii="宋体" w:hAnsi="宋体" w:cs="宋体"/>
          <w:sz w:val="24"/>
        </w:rPr>
        <w:t xml:space="preserve">（二）中标公示期满后，甲、乙双方应及时清点养护范围内的设备设施，经双方书面确认后一式两份，双方各执一份，承包期满后，乙方应保证设备设施数量和正常设备设施功能状态不变。</w:t>
      </w:r>
      <w:r/>
    </w:p>
    <w:p>
      <w:pPr>
        <w:ind w:firstLine="480"/>
        <w:spacing w:line="440" w:lineRule="exact"/>
        <w:rPr>
          <w:rFonts w:ascii="宋体" w:hAnsi="宋体" w:cs="仿宋"/>
          <w:sz w:val="24"/>
          <w:szCs w:val="24"/>
        </w:rPr>
      </w:pPr>
      <w:r>
        <w:rPr>
          <w:rFonts w:hint="eastAsia" w:ascii="宋体" w:hAnsi="宋体" w:cs="宋体"/>
          <w:sz w:val="24"/>
        </w:rPr>
        <w:t xml:space="preserve">（三）合同执行过程中，如国家、省、市等有关部门对养护管理标准和要求等作出重大调整的，按调整后的标准和要求执行。</w:t>
      </w:r>
      <w:r/>
    </w:p>
    <w:p>
      <w:pPr>
        <w:pStyle w:val="797"/>
        <w:spacing w:line="440" w:lineRule="exact"/>
        <w:rPr>
          <w:rFonts w:ascii="宋体" w:hAnsi="宋体" w:cs="宋体"/>
          <w:sz w:val="24"/>
        </w:rPr>
      </w:pPr>
      <w:r>
        <w:rPr>
          <w:rFonts w:hint="eastAsia" w:ascii="宋体" w:hAnsi="宋体" w:cs="仿宋"/>
          <w:b/>
          <w:bCs/>
          <w:sz w:val="24"/>
        </w:rPr>
        <w:t xml:space="preserve">十一、本合同一式陆</w:t>
      </w:r>
      <w:r>
        <w:rPr>
          <w:rFonts w:hint="eastAsia" w:ascii="宋体" w:hAnsi="宋体" w:cs="仿宋"/>
          <w:b/>
          <w:bCs/>
          <w:sz w:val="24"/>
        </w:rPr>
        <w:t xml:space="preserve">份，甲方执肆份，乙方执贰份。</w:t>
      </w:r>
      <w:r/>
    </w:p>
    <w:p>
      <w:pPr>
        <w:pStyle w:val="797"/>
        <w:ind w:firstLine="525"/>
        <w:spacing w:line="440" w:lineRule="exact"/>
        <w:rPr>
          <w:rFonts w:ascii="宋体" w:hAnsi="宋体" w:cs="宋体"/>
          <w:sz w:val="24"/>
        </w:rPr>
      </w:pPr>
      <w:r>
        <w:rPr>
          <w:rFonts w:ascii="宋体" w:hAnsi="宋体" w:cs="宋体"/>
          <w:sz w:val="24"/>
        </w:rPr>
      </w:r>
      <w:r/>
    </w:p>
    <w:p>
      <w:pPr>
        <w:pStyle w:val="797"/>
        <w:ind w:firstLine="525"/>
        <w:spacing w:line="440" w:lineRule="exact"/>
        <w:rPr>
          <w:rFonts w:ascii="宋体" w:hAnsi="宋体" w:cs="宋体"/>
          <w:sz w:val="24"/>
        </w:rPr>
      </w:pPr>
      <w:r>
        <w:rPr>
          <w:rFonts w:hint="eastAsia" w:ascii="宋体" w:hAnsi="宋体" w:cs="宋体"/>
          <w:sz w:val="24"/>
        </w:rPr>
        <w:t xml:space="preserve">发包人：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             </w:t>
      </w:r>
      <w:r>
        <w:rPr>
          <w:rFonts w:hint="eastAsia" w:ascii="宋体" w:hAnsi="宋体" w:cs="宋体"/>
          <w:sz w:val="24"/>
        </w:rPr>
        <w:t xml:space="preserve">承包人：</w:t>
      </w:r>
      <w:r>
        <w:rPr>
          <w:rFonts w:hint="eastAsia" w:ascii="宋体" w:hAnsi="宋体" w:cs="宋体"/>
          <w:sz w:val="24"/>
        </w:rPr>
        <w:t xml:space="preserve">  (</w:t>
      </w:r>
      <w:r>
        <w:rPr>
          <w:rFonts w:hint="eastAsia" w:ascii="宋体" w:hAnsi="宋体" w:cs="宋体"/>
          <w:sz w:val="24"/>
        </w:rPr>
        <w:t xml:space="preserve">公章</w:t>
      </w:r>
      <w:r>
        <w:rPr>
          <w:rFonts w:hint="eastAsia" w:ascii="宋体" w:hAnsi="宋体" w:cs="宋体"/>
          <w:sz w:val="24"/>
        </w:rPr>
        <w:t xml:space="preserve">)</w:t>
      </w:r>
      <w:r/>
    </w:p>
    <w:p>
      <w:pPr>
        <w:pStyle w:val="797"/>
        <w:ind w:firstLine="525"/>
        <w:spacing w:line="440" w:lineRule="exact"/>
        <w:rPr>
          <w:rFonts w:ascii="宋体" w:hAnsi="宋体" w:cs="宋体"/>
          <w:sz w:val="24"/>
        </w:rPr>
      </w:pPr>
      <w:r>
        <w:rPr>
          <w:rFonts w:hint="eastAsia" w:ascii="宋体" w:hAnsi="宋体" w:cs="宋体"/>
          <w:sz w:val="24"/>
        </w:rPr>
        <w:t xml:space="preserve">法定代表人或其委托代理人：</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法定代表人或其委托代理人：</w:t>
      </w:r>
      <w:r/>
    </w:p>
    <w:p>
      <w:pPr>
        <w:pStyle w:val="797"/>
        <w:ind w:firstLine="525"/>
        <w:spacing w:line="440" w:lineRule="exact"/>
        <w:rPr>
          <w:rFonts w:ascii="宋体" w:hAnsi="宋体" w:cs="宋体"/>
          <w:sz w:val="24"/>
        </w:rPr>
      </w:pPr>
      <w:r>
        <w:rPr>
          <w:rFonts w:hint="eastAsia" w:ascii="宋体" w:hAnsi="宋体" w:cs="宋体"/>
          <w:sz w:val="24"/>
        </w:rPr>
        <w:t xml:space="preserve">（签字）</w:t>
      </w:r>
      <w:r>
        <w:rPr>
          <w:rFonts w:hint="eastAsia" w:ascii="宋体" w:hAnsi="宋体" w:cs="宋体"/>
          <w:sz w:val="24"/>
        </w:rPr>
        <w:t xml:space="preserve">                    </w:t>
      </w:r>
      <w:r>
        <w:rPr>
          <w:rFonts w:hint="eastAsia" w:ascii="宋体" w:hAnsi="宋体" w:cs="宋体"/>
          <w:sz w:val="24"/>
        </w:rPr>
        <w:t xml:space="preserve">（签字）</w:t>
      </w:r>
      <w:r/>
    </w:p>
    <w:p>
      <w:pPr>
        <w:pStyle w:val="797"/>
        <w:ind w:firstLine="525"/>
        <w:spacing w:line="440" w:lineRule="exact"/>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p>
    <w:p>
      <w:pPr>
        <w:pStyle w:val="797"/>
        <w:ind w:firstLine="525"/>
        <w:spacing w:line="440" w:lineRule="exact"/>
        <w:rPr>
          <w:rFonts w:ascii="宋体" w:hAnsi="宋体" w:cs="宋体"/>
          <w:sz w:val="24"/>
        </w:rPr>
      </w:pP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电</w:t>
      </w:r>
      <w:r>
        <w:rPr>
          <w:rFonts w:hint="eastAsia" w:ascii="宋体" w:hAnsi="宋体" w:cs="宋体"/>
          <w:sz w:val="24"/>
        </w:rPr>
        <w:t xml:space="preserve">  </w:t>
      </w:r>
      <w:r>
        <w:rPr>
          <w:rFonts w:hint="eastAsia" w:ascii="宋体" w:hAnsi="宋体" w:cs="宋体"/>
          <w:sz w:val="24"/>
        </w:rPr>
        <w:t xml:space="preserve">话：</w:t>
      </w:r>
      <w:r/>
    </w:p>
    <w:p>
      <w:pPr>
        <w:pStyle w:val="797"/>
        <w:ind w:firstLine="525"/>
        <w:spacing w:line="440" w:lineRule="exact"/>
        <w:rPr>
          <w:rFonts w:ascii="宋体" w:hAnsi="宋体" w:cs="宋体"/>
          <w:sz w:val="24"/>
          <w:u w:val="single"/>
        </w:rPr>
      </w:pPr>
      <w:r>
        <w:rPr>
          <w:rFonts w:hint="eastAsia" w:ascii="宋体" w:hAnsi="宋体" w:cs="宋体"/>
          <w:sz w:val="24"/>
        </w:rPr>
        <w:t xml:space="preserve">电子信箱：</w:t>
      </w: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 </w:t>
      </w:r>
      <w:r>
        <w:rPr>
          <w:rFonts w:hint="eastAsia" w:ascii="宋体" w:hAnsi="宋体" w:cs="宋体"/>
          <w:sz w:val="24"/>
        </w:rPr>
        <w:t xml:space="preserve">电子信箱：</w:t>
      </w:r>
      <w:r/>
    </w:p>
    <w:p>
      <w:pPr>
        <w:pStyle w:val="797"/>
        <w:ind w:firstLine="525"/>
        <w:spacing w:line="44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w:t>
      </w:r>
      <w:r/>
    </w:p>
    <w:p>
      <w:pPr>
        <w:spacing w:line="440" w:lineRule="exact"/>
        <w:rPr>
          <w:rFonts w:ascii="宋体" w:hAnsi="宋体" w:cs="仿宋"/>
          <w:sz w:val="24"/>
          <w:szCs w:val="24"/>
        </w:rPr>
      </w:pPr>
      <w:r>
        <w:rPr>
          <w:rFonts w:hint="eastAsia" w:ascii="宋体" w:hAnsi="宋体" w:cs="仿宋"/>
          <w:sz w:val="24"/>
          <w:szCs w:val="24"/>
        </w:rPr>
        <w:t xml:space="preserve">　　　　　　</w:t>
      </w:r>
      <w:r/>
    </w:p>
    <w:p>
      <w:pPr>
        <w:pStyle w:val="783"/>
        <w:jc w:val="center"/>
        <w:spacing w:line="440" w:lineRule="exact"/>
        <w:rPr>
          <w:rFonts w:ascii="宋体" w:hAnsi="宋体" w:eastAsia="宋体"/>
          <w:spacing w:val="20"/>
          <w:sz w:val="24"/>
          <w:szCs w:val="24"/>
        </w:rPr>
      </w:pPr>
      <w:r>
        <w:rPr>
          <w:rFonts w:hint="eastAsia" w:ascii="宋体" w:hAnsi="宋体" w:cs="仿宋"/>
          <w:sz w:val="24"/>
          <w:szCs w:val="24"/>
        </w:rPr>
        <w:br w:type="page" w:clear="all"/>
      </w:r>
      <w:r>
        <w:rPr>
          <w:rFonts w:hint="eastAsia" w:ascii="宋体" w:hAnsi="宋体" w:eastAsia="宋体"/>
          <w:sz w:val="24"/>
          <w:szCs w:val="24"/>
        </w:rPr>
        <w:t xml:space="preserve">徐州市市管泵（闸）站运行与养护管理标准及考核办法</w:t>
      </w:r>
      <w:r/>
    </w:p>
    <w:p>
      <w:pPr>
        <w:ind w:firstLine="482"/>
        <w:spacing w:line="440" w:lineRule="exact"/>
        <w:rPr>
          <w:rFonts w:ascii="宋体" w:hAnsi="宋体"/>
          <w:b/>
          <w:sz w:val="24"/>
          <w:szCs w:val="24"/>
        </w:rPr>
      </w:pPr>
      <w:r>
        <w:rPr>
          <w:rFonts w:hint="eastAsia" w:ascii="宋体" w:hAnsi="宋体"/>
          <w:b/>
          <w:sz w:val="24"/>
          <w:szCs w:val="24"/>
        </w:rPr>
        <w:t xml:space="preserve">一、指导思想</w:t>
      </w:r>
      <w:r/>
    </w:p>
    <w:p>
      <w:pPr>
        <w:ind w:firstLine="480"/>
        <w:spacing w:line="440" w:lineRule="exact"/>
        <w:rPr>
          <w:rFonts w:ascii="宋体" w:hAnsi="宋体"/>
          <w:sz w:val="24"/>
          <w:szCs w:val="24"/>
        </w:rPr>
      </w:pPr>
      <w:r>
        <w:rPr>
          <w:rFonts w:hint="eastAsia" w:ascii="宋体" w:hAnsi="宋体"/>
          <w:sz w:val="24"/>
          <w:szCs w:val="24"/>
        </w:rPr>
        <w:t xml:space="preserve">为切实保障市管泵（闸）站的完好和正常运行，进一步规范市管泵（闸）站市场化运行与养护常态化管理，建立健全泵（闸）站运行与养护长效机制，全面提升泵（闸）站运行与养护水平，做到科学、规范、精细化管理，结合市管泵（闸）站实际，制定本办法。</w:t>
      </w:r>
      <w:r/>
    </w:p>
    <w:p>
      <w:pPr>
        <w:ind w:firstLine="482"/>
        <w:spacing w:line="440" w:lineRule="exact"/>
        <w:rPr>
          <w:rFonts w:ascii="宋体" w:hAnsi="宋体"/>
          <w:b/>
          <w:sz w:val="24"/>
          <w:szCs w:val="24"/>
        </w:rPr>
      </w:pPr>
      <w:r>
        <w:rPr>
          <w:rFonts w:hint="eastAsia" w:ascii="宋体" w:hAnsi="宋体"/>
          <w:b/>
          <w:sz w:val="24"/>
          <w:szCs w:val="24"/>
        </w:rPr>
        <w:t xml:space="preserve">二、工作目标</w:t>
      </w:r>
      <w:r/>
    </w:p>
    <w:p>
      <w:pPr>
        <w:ind w:firstLine="480"/>
        <w:spacing w:line="440" w:lineRule="exact"/>
        <w:rPr>
          <w:rFonts w:ascii="宋体" w:hAnsi="宋体"/>
          <w:sz w:val="24"/>
          <w:szCs w:val="24"/>
        </w:rPr>
      </w:pPr>
      <w:r>
        <w:rPr>
          <w:rFonts w:hint="eastAsia" w:ascii="宋体" w:hAnsi="宋体"/>
          <w:sz w:val="24"/>
          <w:szCs w:val="24"/>
        </w:rPr>
        <w:t xml:space="preserve">根据泵（闸）站运行与养护管理标准，强化市管泵（闸）站市场化运行与养护监</w:t>
      </w:r>
      <w:r>
        <w:rPr>
          <w:rFonts w:hint="eastAsia" w:ascii="宋体" w:hAnsi="宋体"/>
          <w:sz w:val="24"/>
          <w:szCs w:val="24"/>
        </w:rPr>
        <w:t xml:space="preserve">督考核，建立公开透明、开放有序的城市排水运行与养护体系，不断提高我市泵（闸）站运行与养护公共服务水平。</w:t>
      </w:r>
      <w:r/>
    </w:p>
    <w:p>
      <w:pPr>
        <w:ind w:firstLine="482"/>
        <w:spacing w:line="440" w:lineRule="exact"/>
        <w:rPr>
          <w:rFonts w:ascii="宋体" w:hAnsi="宋体" w:cs="仿宋"/>
          <w:b/>
          <w:sz w:val="24"/>
          <w:szCs w:val="24"/>
        </w:rPr>
      </w:pPr>
      <w:r>
        <w:rPr>
          <w:rFonts w:hint="eastAsia" w:ascii="宋体" w:hAnsi="宋体"/>
          <w:b/>
          <w:sz w:val="24"/>
          <w:szCs w:val="24"/>
        </w:rPr>
        <w:t xml:space="preserve">三、</w:t>
      </w:r>
      <w:r>
        <w:rPr>
          <w:rFonts w:hint="eastAsia" w:ascii="宋体" w:hAnsi="宋体" w:cs="仿宋"/>
          <w:b/>
          <w:sz w:val="24"/>
          <w:szCs w:val="24"/>
        </w:rPr>
        <w:t xml:space="preserve">本办法适用范围</w:t>
      </w:r>
      <w:r/>
    </w:p>
    <w:p>
      <w:pPr>
        <w:ind w:firstLine="480"/>
        <w:spacing w:line="440" w:lineRule="exact"/>
        <w:rPr>
          <w:rFonts w:ascii="宋体" w:hAnsi="宋体"/>
          <w:b/>
          <w:sz w:val="24"/>
          <w:szCs w:val="24"/>
        </w:rPr>
      </w:pPr>
      <w:r>
        <w:rPr>
          <w:rFonts w:hint="eastAsia" w:ascii="宋体" w:hAnsi="宋体"/>
          <w:sz w:val="24"/>
          <w:szCs w:val="24"/>
        </w:rPr>
        <w:t xml:space="preserve">1.</w:t>
      </w:r>
      <w:r>
        <w:rPr>
          <w:rFonts w:hint="eastAsia" w:ascii="宋体" w:hAnsi="宋体"/>
          <w:sz w:val="24"/>
          <w:szCs w:val="24"/>
        </w:rPr>
        <w:t xml:space="preserve">泵站及相关设施的运行与养护。</w:t>
      </w:r>
      <w:r/>
    </w:p>
    <w:p>
      <w:pPr>
        <w:ind w:firstLine="48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闸门及相关设施的运行与养护。</w:t>
      </w:r>
      <w:r/>
    </w:p>
    <w:p>
      <w:pPr>
        <w:ind w:firstLine="482"/>
        <w:spacing w:line="440" w:lineRule="exact"/>
        <w:rPr>
          <w:rFonts w:ascii="宋体" w:hAnsi="宋体"/>
          <w:b/>
          <w:sz w:val="24"/>
          <w:szCs w:val="24"/>
        </w:rPr>
      </w:pPr>
      <w:r>
        <w:rPr>
          <w:rFonts w:hint="eastAsia" w:ascii="宋体" w:hAnsi="宋体"/>
          <w:b/>
          <w:sz w:val="24"/>
          <w:szCs w:val="24"/>
        </w:rPr>
        <w:t xml:space="preserve">四、泵站的运行与养护内容及标准</w:t>
      </w:r>
      <w:r/>
    </w:p>
    <w:p>
      <w:pPr>
        <w:ind w:firstLine="482"/>
        <w:spacing w:line="440" w:lineRule="exact"/>
        <w:rPr>
          <w:rFonts w:ascii="宋体" w:hAnsi="宋体"/>
          <w:b/>
          <w:sz w:val="24"/>
          <w:szCs w:val="24"/>
        </w:rPr>
      </w:pPr>
      <w:r>
        <w:rPr>
          <w:rFonts w:hint="eastAsia" w:ascii="宋体" w:hAnsi="宋体"/>
          <w:b/>
          <w:sz w:val="24"/>
          <w:szCs w:val="24"/>
        </w:rPr>
        <w:t xml:space="preserve">（一）泵站的运行与养护内容</w:t>
      </w:r>
      <w:r/>
    </w:p>
    <w:p>
      <w:pPr>
        <w:ind w:firstLine="480"/>
        <w:spacing w:line="440" w:lineRule="exact"/>
        <w:rPr>
          <w:rFonts w:ascii="宋体" w:hAnsi="宋体"/>
          <w:sz w:val="24"/>
          <w:szCs w:val="24"/>
        </w:rPr>
      </w:pPr>
      <w:r>
        <w:rPr>
          <w:rFonts w:hint="eastAsia" w:ascii="宋体" w:hAnsi="宋体"/>
          <w:sz w:val="24"/>
          <w:szCs w:val="24"/>
        </w:rPr>
        <w:t xml:space="preserve">泵站电气设备运行操作；泵房、进出水建筑物清洁与保养；清污设备、各种泵机、电气设备及辅助设备的清洁、维修保养；运行泵站人员安全巡视、泵站人员安全操作、泵站运行记录与统计报表、泵站风险作业安全管理、泵站安全管理、泵站安全事故处理、泵站预警应急管理等。</w:t>
      </w:r>
      <w:r/>
    </w:p>
    <w:p>
      <w:pPr>
        <w:ind w:firstLine="482"/>
        <w:spacing w:line="44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泵站人员安全巡视</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）泵站管理人员应做好日常巡视，根据设定的巡视路线、巡视项目、巡视周期对泵站设备进行全面巡视；</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）应经常检查机电设备、工具、保险装置、信号装置等安全设施的可靠性、灵敏性、安全性等；旋转机械外露的旋转体应设安全护罩；</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）进入配电间，尤其是变压器间、高压配电间巡检时，应穿戴安全装备，随手关门，并应做好防小动物、防火、防汛、防雨雪、通风良好等工作；</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）设备不停电时的巡视应保持安全距离；</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）雨天或冰雪天气，运行管理人员巡视期间应注意防滑；</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）遇雷雨天气时，运行管理人员在室外巡视或操作时应注意防雷电。</w:t>
      </w:r>
      <w:r/>
    </w:p>
    <w:p>
      <w:pPr>
        <w:ind w:firstLine="482"/>
        <w:spacing w:line="44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泵站人员安全操作</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）对电气设备操作与维护安全管理应符合泵站维护运行规程第</w:t>
      </w:r>
      <w:r>
        <w:rPr>
          <w:rFonts w:hint="eastAsia" w:ascii="宋体" w:hAnsi="宋体"/>
          <w:sz w:val="24"/>
          <w:szCs w:val="24"/>
        </w:rPr>
        <w:t xml:space="preserve"> 4. 8. 3 </w:t>
      </w:r>
      <w:r>
        <w:rPr>
          <w:rFonts w:hint="eastAsia" w:ascii="宋体" w:hAnsi="宋体"/>
          <w:sz w:val="24"/>
          <w:szCs w:val="24"/>
        </w:rPr>
        <w:t xml:space="preserve">条</w:t>
      </w:r>
      <w:r>
        <w:rPr>
          <w:rFonts w:hint="eastAsia" w:ascii="宋体" w:hAnsi="宋体"/>
          <w:sz w:val="24"/>
          <w:szCs w:val="24"/>
        </w:rPr>
        <w:t xml:space="preserve"> </w:t>
      </w:r>
      <w:r>
        <w:rPr>
          <w:rFonts w:hint="eastAsia" w:ascii="宋体" w:hAnsi="宋体"/>
          <w:sz w:val="24"/>
          <w:szCs w:val="24"/>
        </w:rPr>
        <w:t xml:space="preserve">的规定要求；</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）所有电气设备的金属外壳应有良好的接地装置；</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）任何电气设备上的标示牌，除原来放置人员或当班运行管理人员外，其他任何人员不得移动；</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）各类设备实施保养或检修时不应带电作业；</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）不得用湿手去触摸电源开关以及其他电气设备；</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）电气安全技术措施应包括停电、验电、放电、接地和悬挂警告牌；</w:t>
      </w:r>
      <w:r>
        <w:rPr>
          <w:rFonts w:hint="eastAsia" w:ascii="宋体" w:hAnsi="宋体"/>
          <w:sz w:val="24"/>
          <w:szCs w:val="24"/>
        </w:rPr>
        <w:t xml:space="preserve"> </w:t>
      </w:r>
      <w:r/>
    </w:p>
    <w:p>
      <w:pPr>
        <w:ind w:left="46"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）泵站管理</w:t>
      </w:r>
      <w:r>
        <w:rPr>
          <w:rFonts w:hint="eastAsia" w:ascii="宋体" w:hAnsi="宋体"/>
          <w:sz w:val="24"/>
          <w:szCs w:val="24"/>
        </w:rPr>
        <w:t xml:space="preserve">范围日常保洁、保养时不得擦拭设备转动中的部位，冲洗水不得溅到带电部位或电缆头；</w:t>
      </w:r>
      <w:r>
        <w:rPr>
          <w:rFonts w:hint="eastAsia" w:ascii="宋体" w:hAnsi="宋体"/>
          <w:sz w:val="24"/>
          <w:szCs w:val="24"/>
        </w:rPr>
        <w:t xml:space="preserve"> </w:t>
      </w:r>
      <w:r/>
    </w:p>
    <w:p>
      <w:pPr>
        <w:ind w:left="63"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）泵站内电气安全工器具应包括：绝缘手套、绝缘靴、绝缘胶垫、绝缘杆、安全帽、验电器、放电杆、接地线等；电气安全工器具应按规定进行预防性试验并做好标识；</w:t>
      </w:r>
      <w:r>
        <w:rPr>
          <w:rFonts w:hint="eastAsia" w:ascii="宋体" w:hAnsi="宋体"/>
          <w:sz w:val="24"/>
          <w:szCs w:val="24"/>
        </w:rPr>
        <w:t xml:space="preserve"> </w:t>
      </w:r>
      <w:r/>
    </w:p>
    <w:p>
      <w:pPr>
        <w:ind w:firstLine="482"/>
        <w:spacing w:line="440" w:lineRule="exact"/>
        <w:rPr>
          <w:rFonts w:ascii="宋体" w:hAnsi="宋体"/>
          <w:b/>
          <w:sz w:val="24"/>
          <w:szCs w:val="24"/>
        </w:rPr>
      </w:pPr>
      <w:r>
        <w:rPr>
          <w:rFonts w:hint="eastAsia" w:ascii="宋体" w:hAnsi="宋体"/>
          <w:b/>
          <w:sz w:val="24"/>
          <w:szCs w:val="24"/>
        </w:rPr>
        <w:t xml:space="preserve">3.</w:t>
      </w:r>
      <w:r>
        <w:rPr>
          <w:rFonts w:hint="eastAsia" w:ascii="宋体" w:hAnsi="宋体"/>
          <w:b/>
          <w:sz w:val="24"/>
          <w:szCs w:val="24"/>
        </w:rPr>
        <w:t xml:space="preserve">泵站运行记录与统计报表</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）泵站应建立运行记录与统计报表；</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）运行记录、统计报表应完整、真实、准确，字迹清晰，并应有值班人员签字；</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）运行记录、统计报表应由相关负责人审核，可按月、年归档保存；</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）运行记录、统计报表修改应敲“修改章”，不得随意涂改；</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）除纸质记录报表外，运行记录、统计报表宜转换成电子文档。</w:t>
      </w:r>
      <w:r>
        <w:rPr>
          <w:rFonts w:hint="eastAsia" w:ascii="宋体" w:hAnsi="宋体"/>
          <w:sz w:val="24"/>
          <w:szCs w:val="24"/>
        </w:rPr>
        <w:t xml:space="preserve"> </w:t>
      </w:r>
      <w:r/>
    </w:p>
    <w:p>
      <w:pPr>
        <w:ind w:firstLine="482"/>
        <w:spacing w:line="44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泵站安全管理</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）泵站安全管理应坚持安全第一、预防为主、综合治理的原则；</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）泵站应建立健全安全生产规章制度并有效落实；</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）运行管理人员应熟悉其作业现场和工作岗位存在的危险因素、防范措施及应急处置预案；</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）运行管理人员在岗期间应正确佩戴劳动防护用具，在作业中熟练、正确使用站内安全用具和消防器材；</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）泵站安全管理主要内容应包括：泵站安全操作、泵站安全巡视、泵站风险作业、泵站治安消防安全和事故处理；</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）有特殊情</w:t>
      </w:r>
      <w:r>
        <w:rPr>
          <w:rFonts w:hint="eastAsia" w:ascii="宋体" w:hAnsi="宋体"/>
          <w:sz w:val="24"/>
          <w:szCs w:val="24"/>
        </w:rPr>
        <w:t xml:space="preserve">况或突发事故时应立即启动相应应急处置方案。</w:t>
      </w:r>
      <w:r>
        <w:rPr>
          <w:rFonts w:hint="eastAsia" w:ascii="宋体" w:hAnsi="宋体"/>
          <w:sz w:val="24"/>
          <w:szCs w:val="24"/>
        </w:rPr>
        <w:t xml:space="preserve"> </w:t>
      </w:r>
      <w:r/>
    </w:p>
    <w:p>
      <w:pPr>
        <w:ind w:firstLine="482"/>
        <w:spacing w:line="440" w:lineRule="exact"/>
        <w:rPr>
          <w:rFonts w:ascii="宋体" w:hAnsi="宋体"/>
          <w:b/>
          <w:sz w:val="24"/>
          <w:szCs w:val="24"/>
        </w:rPr>
      </w:pPr>
      <w:r>
        <w:rPr>
          <w:rFonts w:hint="eastAsia" w:ascii="宋体" w:hAnsi="宋体"/>
          <w:b/>
          <w:sz w:val="24"/>
          <w:szCs w:val="24"/>
        </w:rPr>
        <w:t xml:space="preserve">5.</w:t>
      </w:r>
      <w:r>
        <w:rPr>
          <w:rFonts w:hint="eastAsia" w:ascii="宋体" w:hAnsi="宋体"/>
          <w:b/>
          <w:sz w:val="24"/>
          <w:szCs w:val="24"/>
        </w:rPr>
        <w:t xml:space="preserve">泵站风险作业安全管理</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）泵站风险作业应包括危险场所作业、有毒有害作业、特种作业和施工现场临时用电四大类；</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）泵站管理单位应加强对风险作业、作业人员和作业单位的管理；对危险性较大、风险因素多的作业应实行工作票制度、工作许可制度及工作监护制度。</w:t>
      </w:r>
      <w:r>
        <w:rPr>
          <w:rFonts w:hint="eastAsia" w:ascii="宋体" w:hAnsi="宋体"/>
          <w:sz w:val="24"/>
          <w:szCs w:val="24"/>
        </w:rPr>
        <w:t xml:space="preserve"> </w:t>
      </w:r>
      <w:r/>
    </w:p>
    <w:p>
      <w:pPr>
        <w:ind w:firstLine="482"/>
        <w:spacing w:line="440" w:lineRule="exact"/>
        <w:rPr>
          <w:rFonts w:ascii="宋体" w:hAnsi="宋体"/>
          <w:sz w:val="24"/>
          <w:szCs w:val="24"/>
        </w:rPr>
      </w:pPr>
      <w:r>
        <w:rPr>
          <w:rFonts w:hint="eastAsia" w:ascii="宋体" w:hAnsi="宋体"/>
          <w:b/>
          <w:sz w:val="24"/>
          <w:szCs w:val="24"/>
        </w:rPr>
        <w:t xml:space="preserve">6.</w:t>
      </w:r>
      <w:r>
        <w:rPr>
          <w:rFonts w:hint="eastAsia" w:ascii="宋体" w:hAnsi="宋体"/>
          <w:b/>
          <w:sz w:val="24"/>
          <w:szCs w:val="24"/>
        </w:rPr>
        <w:t xml:space="preserve">泵站治安消防安全管理应符合下列规定</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）应加强泵站的安全保卫工作，妥善保管好各种工具、材料、备用设备和值班用品；</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）泵站应制定进出入制度，外来人员进入泵站前应做好登记；</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）泵站内的监视系统、报警系统等安防设备应确保完好；</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）若在泵站内需要动用明火应通过审批。</w:t>
      </w:r>
      <w:r>
        <w:rPr>
          <w:rFonts w:hint="eastAsia" w:ascii="宋体" w:hAnsi="宋体"/>
          <w:sz w:val="24"/>
          <w:szCs w:val="24"/>
        </w:rPr>
        <w:t xml:space="preserve"> </w:t>
      </w:r>
      <w:r/>
    </w:p>
    <w:p>
      <w:pPr>
        <w:ind w:firstLine="482"/>
        <w:spacing w:line="440" w:lineRule="exact"/>
        <w:rPr>
          <w:rFonts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泵站安全事故处理</w:t>
      </w:r>
      <w:r>
        <w:rPr>
          <w:rFonts w:hint="eastAsia" w:ascii="宋体" w:hAnsi="宋体"/>
          <w:b/>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）泵站事故发生后，应根据应急预案进行处置，并及时向上级主管部门报告；</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）泵站管理人员应妥善保护好事故现场，无关人员不得进入；</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）交接班时间内出现事故，应由交班人员负责，接班人员协助，共同排除，恢复正常后履行交接班手续；</w:t>
      </w:r>
      <w:r>
        <w:rPr>
          <w:rFonts w:hint="eastAsia" w:ascii="宋体" w:hAnsi="宋体"/>
          <w:sz w:val="24"/>
          <w:szCs w:val="24"/>
        </w:rPr>
        <w:t xml:space="preserve"> </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）事故发生后应按“四不放过”原则进行处置。</w:t>
      </w:r>
      <w:r/>
    </w:p>
    <w:p>
      <w:pPr>
        <w:ind w:firstLine="482"/>
        <w:spacing w:line="440" w:lineRule="exact"/>
        <w:rPr>
          <w:rFonts w:ascii="宋体" w:hAnsi="宋体"/>
          <w:b/>
          <w:sz w:val="24"/>
          <w:szCs w:val="24"/>
        </w:rPr>
      </w:pPr>
      <w:r>
        <w:rPr>
          <w:rFonts w:hint="eastAsia" w:ascii="宋体" w:hAnsi="宋体"/>
          <w:b/>
          <w:sz w:val="24"/>
          <w:szCs w:val="24"/>
        </w:rPr>
        <w:t xml:space="preserve">8.</w:t>
      </w:r>
      <w:r>
        <w:rPr>
          <w:rFonts w:hint="eastAsia" w:ascii="宋体" w:hAnsi="宋体"/>
          <w:b/>
          <w:sz w:val="24"/>
          <w:szCs w:val="24"/>
        </w:rPr>
        <w:t xml:space="preserve">泵站预警应急管理</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）中标单位应具备对泵站突发事件进行应急抢险、抢修处置响应能力；应具有相关的</w:t>
      </w:r>
      <w:r>
        <w:rPr>
          <w:rFonts w:hint="eastAsia" w:ascii="宋体" w:hAnsi="宋体"/>
          <w:sz w:val="24"/>
          <w:szCs w:val="24"/>
        </w:rPr>
        <w:t xml:space="preserve">应急抢险、抢修预案，抢险队伍、应急物资、应急措施和相关信息报告等。</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）对突发事件的应急抢险、抢修工作，管理单位下达指令后，中标单位按指令要求快速组织临时处置。</w:t>
      </w:r>
      <w:r/>
    </w:p>
    <w:p>
      <w:pPr>
        <w:ind w:firstLine="482"/>
        <w:spacing w:line="440" w:lineRule="exact"/>
        <w:rPr>
          <w:rFonts w:ascii="宋体" w:hAnsi="宋体"/>
          <w:b/>
          <w:sz w:val="24"/>
          <w:szCs w:val="24"/>
        </w:rPr>
      </w:pPr>
      <w:r>
        <w:rPr>
          <w:rFonts w:hint="eastAsia" w:ascii="宋体" w:hAnsi="宋体"/>
          <w:b/>
          <w:sz w:val="24"/>
          <w:szCs w:val="24"/>
        </w:rPr>
        <w:t xml:space="preserve">（二）泵站设施的运行与养护标准</w:t>
      </w:r>
      <w:r/>
    </w:p>
    <w:p>
      <w:pPr>
        <w:ind w:firstLine="480"/>
        <w:spacing w:line="440" w:lineRule="exact"/>
        <w:rPr>
          <w:rFonts w:ascii="宋体" w:hAnsi="宋体"/>
          <w:sz w:val="24"/>
          <w:szCs w:val="24"/>
        </w:rPr>
      </w:pPr>
      <w:r>
        <w:rPr>
          <w:rFonts w:hint="eastAsia" w:ascii="宋体" w:hAnsi="宋体"/>
          <w:sz w:val="24"/>
          <w:szCs w:val="24"/>
        </w:rPr>
        <w:t xml:space="preserve">水泵系统维修保养，电力、电器设备系统维修保养，自控及远程联控装置系统维修保养，闸门、启闭机等维修保养，拍门等维修保养，格栅机、电动葫芦等维修保养，金属构件结构维修保养，备用电源系统维修保养，泵房清洗、泵池清淤，泵房、基础设施、附属设施等维修保养，绿化维护保养。</w:t>
      </w:r>
      <w:r/>
    </w:p>
    <w:p>
      <w:pPr>
        <w:ind w:firstLine="482"/>
        <w:spacing w:line="44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水泵系统维修保养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）水泵系统日常养护；</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水泵系统定期养护；</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）电机线圈绝缘电阻检测每年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）吊起潜水泵检查引入电缆及密封圈每年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）检查温度、湿度、泄漏传感器每年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）检查叶轮每年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）检查轴承及电机绕阻温度每年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）检查井内电缆及保护装置每年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电气设备系统维修保养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）电气设备系统日常养护；</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）电气设备系统定期养护；</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）测量电力电缆绝缘每年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）防雷与接地装置预防性实验每年汛前</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）检查高压隔离开关每年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）高压负荷开关维护每年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）高压断路器维护每年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）高压真空断路器与接触器耐压实验每年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）检查高压变频装置每年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）检查低压变频装置每年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）检查低压开关每年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）电气设备等突发问题抢修处置及时；备用电源及时启用。</w:t>
      </w:r>
      <w:r/>
    </w:p>
    <w:p>
      <w:pPr>
        <w:ind w:firstLine="482"/>
        <w:spacing w:line="440" w:lineRule="exact"/>
        <w:rPr>
          <w:rFonts w:ascii="宋体" w:hAnsi="宋体"/>
          <w:b/>
          <w:sz w:val="24"/>
          <w:szCs w:val="24"/>
        </w:rPr>
      </w:pPr>
      <w:r>
        <w:rPr>
          <w:rFonts w:hint="eastAsia" w:ascii="宋体" w:hAnsi="宋体"/>
          <w:b/>
          <w:sz w:val="24"/>
          <w:szCs w:val="24"/>
        </w:rPr>
        <w:t xml:space="preserve">3.</w:t>
      </w:r>
      <w:r>
        <w:rPr>
          <w:rFonts w:hint="eastAsia" w:ascii="宋体" w:hAnsi="宋体"/>
          <w:b/>
          <w:sz w:val="24"/>
          <w:szCs w:val="24"/>
        </w:rPr>
        <w:t xml:space="preserve">自控及远程联控装置系统维修保养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）液位、温度、压力等检测仪调试每年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）流量计标定每年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）设备自控及远程联控设备维护保养调试每年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）电子围栏系统维护保养调试每年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闸门启闭机等维修保养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）更换齿轮箱丝杆润滑油每年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）检查行程开关每年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）检查电控箱每年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）密闭性检查每年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）闸门防腐处理每年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）启闭机、丝杆等更换润滑油每年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）更换密封件每年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）清洗传动轴承每年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5.</w:t>
      </w:r>
      <w:r>
        <w:rPr>
          <w:rFonts w:hint="eastAsia" w:ascii="宋体" w:hAnsi="宋体"/>
          <w:b/>
          <w:sz w:val="24"/>
          <w:szCs w:val="24"/>
        </w:rPr>
        <w:t xml:space="preserve">阀门、拍门等维修保养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）转动销检查每年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）密封圈更换每</w:t>
      </w:r>
      <w:r>
        <w:rPr>
          <w:rFonts w:hint="eastAsia"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）防腐处理每</w:t>
      </w:r>
      <w:r>
        <w:rPr>
          <w:rFonts w:hint="eastAsia" w:ascii="宋体" w:hAnsi="宋体"/>
          <w:sz w:val="24"/>
          <w:szCs w:val="24"/>
        </w:rPr>
        <w:t xml:space="preserve">3</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6.</w:t>
      </w:r>
      <w:r>
        <w:rPr>
          <w:rFonts w:hint="eastAsia" w:ascii="宋体" w:hAnsi="宋体"/>
          <w:b/>
          <w:sz w:val="24"/>
          <w:szCs w:val="24"/>
        </w:rPr>
        <w:t xml:space="preserve">格栅机、电动葫芦、行车等维修保养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）格栅机检查维护常态化；</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）格栅机控制箱维护每年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）行车、电动葫芦钢丝绳涂油脂每年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）行车、电动葫芦齿轮箱检查上油每年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）行车、电动葫芦轨道、车档检查每年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）行车、电动葫芦行程开关、导绳器检查每年</w:t>
      </w:r>
      <w:r>
        <w:rPr>
          <w:rFonts w:hint="eastAsia" w:ascii="宋体" w:hAnsi="宋体"/>
          <w:sz w:val="24"/>
          <w:szCs w:val="24"/>
        </w:rPr>
        <w:t xml:space="preserve">2</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金属构件结构维修保养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）管道清洗、除锈、油漆等防腐每年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）闸门板等金属构件防腐每年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）格栅机金属构件防腐每年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）沉井盖板、爬梯、护栏等金属构件防腐每年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8.</w:t>
      </w:r>
      <w:r>
        <w:rPr>
          <w:rFonts w:hint="eastAsia" w:ascii="宋体" w:hAnsi="宋体"/>
          <w:b/>
          <w:sz w:val="24"/>
          <w:szCs w:val="24"/>
        </w:rPr>
        <w:t xml:space="preserve">备用电源系统维修保养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）发电机维护保养每年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）蓄电池维护保养每年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）发电机系统保养每年</w:t>
      </w:r>
      <w:r>
        <w:rPr>
          <w:rFonts w:hint="eastAsia" w:ascii="宋体" w:hAnsi="宋体"/>
          <w:sz w:val="24"/>
          <w:szCs w:val="24"/>
        </w:rPr>
        <w:t xml:space="preserve">2</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9.</w:t>
      </w:r>
      <w:r>
        <w:rPr>
          <w:rFonts w:hint="eastAsia" w:ascii="宋体" w:hAnsi="宋体"/>
          <w:b/>
          <w:sz w:val="24"/>
          <w:szCs w:val="24"/>
        </w:rPr>
        <w:t xml:space="preserve">泵池清淤</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）泵池清淤每年</w:t>
      </w:r>
      <w:r>
        <w:rPr>
          <w:rFonts w:hint="eastAsia" w:ascii="宋体" w:hAnsi="宋体"/>
          <w:sz w:val="24"/>
          <w:szCs w:val="24"/>
        </w:rPr>
        <w:t xml:space="preserve">2</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10.</w:t>
      </w:r>
      <w:r>
        <w:rPr>
          <w:rFonts w:hint="eastAsia" w:ascii="宋体" w:hAnsi="宋体"/>
          <w:b/>
          <w:sz w:val="24"/>
          <w:szCs w:val="24"/>
        </w:rPr>
        <w:t xml:space="preserve">泵房</w:t>
      </w:r>
      <w:r>
        <w:rPr>
          <w:rFonts w:hint="eastAsia" w:ascii="宋体" w:hAnsi="宋体"/>
          <w:b/>
          <w:sz w:val="24"/>
          <w:szCs w:val="24"/>
        </w:rPr>
        <w:t xml:space="preserve">、基础设施、附属设施等维修保养</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）泵房清洗常态化维保；</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）泵房维修常态化维保；</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）水、电、门、窗、栏杆等常态化维保；</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）泵站范围内绿化维护保养常态化维保；</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）泵站附属设施常态化维保。</w:t>
      </w:r>
      <w:r/>
    </w:p>
    <w:p>
      <w:pPr>
        <w:ind w:firstLine="482"/>
        <w:spacing w:line="440" w:lineRule="exact"/>
        <w:rPr>
          <w:rFonts w:ascii="宋体" w:hAnsi="宋体"/>
          <w:b/>
          <w:sz w:val="24"/>
          <w:szCs w:val="24"/>
        </w:rPr>
      </w:pPr>
      <w:r>
        <w:rPr>
          <w:rFonts w:hint="eastAsia" w:ascii="宋体" w:hAnsi="宋体"/>
          <w:b/>
          <w:sz w:val="24"/>
          <w:szCs w:val="24"/>
        </w:rPr>
        <w:t xml:space="preserve">五、闸门的运行与养护内容及标准</w:t>
      </w:r>
      <w:r/>
    </w:p>
    <w:p>
      <w:pPr>
        <w:ind w:firstLine="482"/>
        <w:spacing w:line="440" w:lineRule="exact"/>
        <w:rPr>
          <w:rFonts w:ascii="宋体" w:hAnsi="宋体"/>
          <w:b/>
          <w:sz w:val="24"/>
          <w:szCs w:val="24"/>
        </w:rPr>
      </w:pPr>
      <w:r>
        <w:rPr>
          <w:rFonts w:hint="eastAsia" w:ascii="宋体" w:hAnsi="宋体"/>
          <w:b/>
          <w:sz w:val="24"/>
          <w:szCs w:val="24"/>
        </w:rPr>
        <w:t xml:space="preserve">（一）闸门的运行与养护内容</w:t>
      </w:r>
      <w:r/>
    </w:p>
    <w:p>
      <w:pPr>
        <w:ind w:firstLine="480"/>
        <w:spacing w:line="440" w:lineRule="exact"/>
        <w:rPr>
          <w:rFonts w:ascii="宋体" w:hAnsi="宋体"/>
          <w:sz w:val="24"/>
          <w:szCs w:val="24"/>
        </w:rPr>
      </w:pPr>
      <w:r>
        <w:rPr>
          <w:rFonts w:hint="eastAsia" w:ascii="宋体" w:hAnsi="宋体"/>
          <w:sz w:val="24"/>
          <w:szCs w:val="24"/>
        </w:rPr>
        <w:t xml:space="preserve">控制箱（柜）、防盗箱（柜）、启闭机、丝杆、防护罩、闸框门、电源系统、闸前（槽）清理、远程控制系统、门板等金属结构防腐、闸室修缮、标识标牌及安全警示标志更新等。</w:t>
      </w:r>
      <w:r/>
    </w:p>
    <w:p>
      <w:pPr>
        <w:ind w:firstLine="482"/>
        <w:spacing w:line="440" w:lineRule="exact"/>
        <w:rPr>
          <w:rFonts w:ascii="宋体" w:hAnsi="宋体"/>
          <w:b/>
          <w:sz w:val="24"/>
          <w:szCs w:val="24"/>
        </w:rPr>
      </w:pPr>
      <w:r>
        <w:rPr>
          <w:rFonts w:hint="eastAsia" w:ascii="宋体" w:hAnsi="宋体"/>
          <w:b/>
          <w:sz w:val="24"/>
          <w:szCs w:val="24"/>
        </w:rPr>
        <w:t xml:space="preserve">（二）闸门的维护保养标准</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）更换齿轮箱润滑油每年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）检查行程开关每年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）检查电控箱每年</w:t>
      </w:r>
      <w:r>
        <w:rPr>
          <w:rFonts w:hint="eastAsia" w:ascii="宋体" w:hAnsi="宋体"/>
          <w:sz w:val="24"/>
          <w:szCs w:val="24"/>
        </w:rPr>
        <w:t xml:space="preserve">2</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）密闭性检查每年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）丝杆润滑油维修保养每年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）启闭机更换润滑油每年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）更换密封件每年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）清洗传动轴承每年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）电源线路、设备维保每年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）闸前（槽）清理常态化；</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）远程联控设备维保每年</w:t>
      </w:r>
      <w:r>
        <w:rPr>
          <w:rFonts w:hint="eastAsia" w:ascii="宋体" w:hAnsi="宋体"/>
          <w:sz w:val="24"/>
          <w:szCs w:val="24"/>
        </w:rPr>
        <w:t xml:space="preserve">1</w:t>
      </w:r>
      <w:r>
        <w:rPr>
          <w:rFonts w:hint="eastAsia" w:ascii="宋体" w:hAnsi="宋体"/>
          <w:sz w:val="24"/>
          <w:szCs w:val="24"/>
        </w:rPr>
        <w:t xml:space="preserve">次；</w:t>
      </w:r>
      <w:r/>
    </w:p>
    <w:p>
      <w:pPr>
        <w:ind w:firstLine="480"/>
        <w:spacing w:line="44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）闸门板等金属构件防腐每年</w:t>
      </w:r>
      <w:r>
        <w:rPr>
          <w:rFonts w:hint="eastAsia" w:ascii="宋体" w:hAnsi="宋体"/>
          <w:sz w:val="24"/>
          <w:szCs w:val="24"/>
        </w:rPr>
        <w:t xml:space="preserve">1</w:t>
      </w:r>
      <w:r>
        <w:rPr>
          <w:rFonts w:hint="eastAsia" w:ascii="宋体" w:hAnsi="宋体"/>
          <w:sz w:val="24"/>
          <w:szCs w:val="24"/>
        </w:rPr>
        <w:t xml:space="preserve">次。</w:t>
      </w:r>
      <w:r/>
    </w:p>
    <w:p>
      <w:pPr>
        <w:ind w:firstLine="482"/>
        <w:spacing w:line="440" w:lineRule="exact"/>
        <w:rPr>
          <w:rFonts w:ascii="宋体" w:hAnsi="宋体"/>
          <w:b/>
          <w:sz w:val="24"/>
          <w:szCs w:val="24"/>
        </w:rPr>
      </w:pPr>
      <w:r>
        <w:rPr>
          <w:rFonts w:hint="eastAsia" w:ascii="宋体" w:hAnsi="宋体"/>
          <w:b/>
          <w:sz w:val="24"/>
          <w:szCs w:val="24"/>
        </w:rPr>
        <w:t xml:space="preserve">六、运行与养护职责</w:t>
      </w:r>
      <w:r/>
    </w:p>
    <w:p>
      <w:pPr>
        <w:ind w:firstLine="480"/>
        <w:spacing w:line="440" w:lineRule="exact"/>
        <w:rPr>
          <w:rFonts w:ascii="宋体" w:hAnsi="宋体"/>
          <w:sz w:val="24"/>
          <w:szCs w:val="24"/>
        </w:rPr>
      </w:pPr>
      <w:r>
        <w:rPr>
          <w:rFonts w:hint="eastAsia" w:ascii="宋体" w:hAnsi="宋体"/>
          <w:sz w:val="24"/>
          <w:szCs w:val="24"/>
        </w:rPr>
        <w:t xml:space="preserve">徐州市供排水管理中心负责具体的监督管理工作。负责泵（闸）站运行与养护工作计划制定、方案编制、组织实施、市场化的招标工作；负责对泵（闸）站运行与养护市场化中标单位的</w:t>
      </w:r>
      <w:r>
        <w:rPr>
          <w:rFonts w:hint="eastAsia" w:ascii="宋体" w:hAnsi="宋体"/>
          <w:sz w:val="24"/>
          <w:szCs w:val="24"/>
        </w:rPr>
        <w:t xml:space="preserve">监督、技术指导、方案审查和考核工作。</w:t>
      </w:r>
      <w:r/>
    </w:p>
    <w:p>
      <w:pPr>
        <w:ind w:firstLine="482"/>
        <w:spacing w:line="440" w:lineRule="exact"/>
        <w:rPr>
          <w:rFonts w:ascii="宋体" w:hAnsi="宋体"/>
          <w:b/>
          <w:sz w:val="24"/>
          <w:szCs w:val="24"/>
        </w:rPr>
      </w:pPr>
      <w:r>
        <w:rPr>
          <w:rFonts w:hint="eastAsia" w:ascii="宋体" w:hAnsi="宋体"/>
          <w:b/>
          <w:sz w:val="24"/>
          <w:szCs w:val="24"/>
        </w:rPr>
        <w:t xml:space="preserve">七、维护管理考核内容</w:t>
      </w:r>
      <w:r/>
    </w:p>
    <w:p>
      <w:pPr>
        <w:ind w:firstLine="480"/>
        <w:spacing w:line="440" w:lineRule="exact"/>
        <w:rPr>
          <w:rFonts w:ascii="宋体" w:hAnsi="宋体"/>
          <w:sz w:val="24"/>
          <w:szCs w:val="24"/>
        </w:rPr>
      </w:pPr>
      <w:r>
        <w:rPr>
          <w:rFonts w:hint="eastAsia" w:ascii="宋体" w:hAnsi="宋体"/>
          <w:sz w:val="24"/>
          <w:szCs w:val="24"/>
        </w:rPr>
        <w:t xml:space="preserve">详见表</w:t>
      </w:r>
      <w:r>
        <w:rPr>
          <w:rFonts w:hint="eastAsia" w:ascii="宋体" w:hAnsi="宋体"/>
          <w:sz w:val="24"/>
          <w:szCs w:val="24"/>
        </w:rPr>
        <w:t xml:space="preserve">1</w:t>
      </w:r>
      <w:r>
        <w:rPr>
          <w:rFonts w:hint="eastAsia" w:ascii="宋体" w:hAnsi="宋体"/>
          <w:sz w:val="24"/>
          <w:szCs w:val="24"/>
        </w:rPr>
        <w:t xml:space="preserve">、表</w:t>
      </w:r>
      <w:r>
        <w:rPr>
          <w:rFonts w:hint="eastAsia" w:ascii="宋体" w:hAnsi="宋体"/>
          <w:sz w:val="24"/>
          <w:szCs w:val="24"/>
        </w:rPr>
        <w:t xml:space="preserve">2</w:t>
      </w:r>
      <w:r/>
    </w:p>
    <w:p>
      <w:pPr>
        <w:ind w:firstLine="482"/>
        <w:spacing w:line="440" w:lineRule="exact"/>
        <w:rPr>
          <w:rFonts w:ascii="宋体" w:hAnsi="宋体"/>
          <w:b/>
          <w:sz w:val="24"/>
          <w:szCs w:val="24"/>
        </w:rPr>
      </w:pPr>
      <w:r>
        <w:rPr>
          <w:rFonts w:hint="eastAsia" w:ascii="宋体" w:hAnsi="宋体"/>
          <w:b/>
          <w:sz w:val="24"/>
          <w:szCs w:val="24"/>
        </w:rPr>
        <w:t xml:space="preserve">八、考核职责及分工</w:t>
      </w:r>
      <w:r/>
    </w:p>
    <w:p>
      <w:pPr>
        <w:ind w:firstLine="480"/>
        <w:spacing w:line="44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、考核职责：徐州市供排水管理中心（以下简称中心）</w:t>
      </w:r>
      <w:r>
        <w:rPr>
          <w:rFonts w:hint="eastAsia" w:ascii="宋体" w:hAnsi="宋体" w:cs="仿宋"/>
          <w:sz w:val="24"/>
          <w:szCs w:val="24"/>
        </w:rPr>
        <w:t xml:space="preserve">职能科室</w:t>
      </w:r>
      <w:r>
        <w:rPr>
          <w:rFonts w:hint="eastAsia" w:ascii="宋体" w:hAnsi="宋体"/>
          <w:sz w:val="24"/>
          <w:szCs w:val="24"/>
        </w:rPr>
        <w:t xml:space="preserve">，具体负责对管理范围内的泵（闸）站运行与养护进行检查考核，做好相关资料的统计、记录及汇总，建立健全全面巡</w:t>
      </w:r>
      <w:r>
        <w:rPr>
          <w:rFonts w:hint="eastAsia" w:ascii="宋体" w:hAnsi="宋体"/>
          <w:sz w:val="24"/>
          <w:szCs w:val="24"/>
        </w:rPr>
        <w:t xml:space="preserve">(</w:t>
      </w:r>
      <w:r>
        <w:rPr>
          <w:rFonts w:hint="eastAsia" w:ascii="宋体" w:hAnsi="宋体"/>
          <w:sz w:val="24"/>
          <w:szCs w:val="24"/>
        </w:rPr>
        <w:t xml:space="preserve">检</w:t>
      </w:r>
      <w:r>
        <w:rPr>
          <w:rFonts w:hint="eastAsia" w:ascii="宋体" w:hAnsi="宋体"/>
          <w:sz w:val="24"/>
          <w:szCs w:val="24"/>
        </w:rPr>
        <w:t xml:space="preserve">)</w:t>
      </w:r>
      <w:r>
        <w:rPr>
          <w:rFonts w:hint="eastAsia" w:ascii="宋体" w:hAnsi="宋体"/>
          <w:sz w:val="24"/>
          <w:szCs w:val="24"/>
        </w:rPr>
        <w:t xml:space="preserve">查和抽查的考核机制。</w:t>
      </w:r>
      <w:r/>
    </w:p>
    <w:p>
      <w:pPr>
        <w:ind w:firstLine="480"/>
        <w:spacing w:line="44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、考核对象：中标单位。</w:t>
      </w:r>
      <w:r/>
    </w:p>
    <w:p>
      <w:pPr>
        <w:ind w:firstLine="480"/>
        <w:spacing w:line="44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、考核范围：泵（闸）站运行看护与养护维修</w:t>
      </w:r>
      <w:r/>
    </w:p>
    <w:p>
      <w:pPr>
        <w:ind w:firstLine="482"/>
        <w:spacing w:line="440" w:lineRule="exact"/>
        <w:rPr>
          <w:rFonts w:ascii="宋体" w:hAnsi="宋体"/>
          <w:b/>
          <w:sz w:val="24"/>
          <w:szCs w:val="24"/>
        </w:rPr>
      </w:pPr>
      <w:r>
        <w:rPr>
          <w:rFonts w:hint="eastAsia" w:ascii="宋体" w:hAnsi="宋体"/>
          <w:b/>
          <w:sz w:val="24"/>
          <w:szCs w:val="24"/>
        </w:rPr>
        <w:t xml:space="preserve">九、考核方式</w:t>
      </w:r>
      <w:r/>
    </w:p>
    <w:p>
      <w:pPr>
        <w:ind w:firstLine="480"/>
        <w:spacing w:line="440" w:lineRule="exact"/>
        <w:rPr>
          <w:rFonts w:ascii="宋体" w:hAnsi="宋体"/>
          <w:sz w:val="24"/>
          <w:szCs w:val="24"/>
        </w:rPr>
      </w:pPr>
      <w:r>
        <w:rPr>
          <w:rFonts w:hint="eastAsia" w:ascii="宋体" w:hAnsi="宋体"/>
          <w:sz w:val="24"/>
          <w:szCs w:val="24"/>
        </w:rPr>
        <w:t xml:space="preserve">考核实行百分制，采取定期考核与日常考核相结合由职能科室实施。每月</w:t>
      </w:r>
      <w:r>
        <w:rPr>
          <w:rFonts w:hint="eastAsia" w:ascii="宋体" w:hAnsi="宋体"/>
          <w:sz w:val="24"/>
          <w:szCs w:val="24"/>
        </w:rPr>
        <w:t xml:space="preserve">5</w:t>
      </w:r>
      <w:r>
        <w:rPr>
          <w:rFonts w:hint="eastAsia" w:ascii="宋体" w:hAnsi="宋体"/>
          <w:sz w:val="24"/>
          <w:szCs w:val="24"/>
        </w:rPr>
        <w:t xml:space="preserve">日前职能科室对上月工作情况进行综合打分汇总并计算出月得分。</w:t>
      </w:r>
      <w:r/>
    </w:p>
    <w:p>
      <w:pPr>
        <w:ind w:firstLine="482"/>
        <w:spacing w:line="440" w:lineRule="exact"/>
        <w:rPr>
          <w:rFonts w:ascii="宋体" w:hAnsi="宋体"/>
          <w:b/>
          <w:sz w:val="24"/>
          <w:szCs w:val="24"/>
        </w:rPr>
      </w:pPr>
      <w:r>
        <w:rPr>
          <w:rFonts w:hint="eastAsia" w:ascii="宋体" w:hAnsi="宋体"/>
          <w:b/>
          <w:sz w:val="24"/>
          <w:szCs w:val="24"/>
        </w:rPr>
        <w:t xml:space="preserve">十、经费拨付</w:t>
      </w:r>
      <w:r/>
    </w:p>
    <w:p>
      <w:pPr>
        <w:ind w:firstLine="480"/>
        <w:spacing w:line="440" w:lineRule="exact"/>
        <w:rPr>
          <w:rFonts w:ascii="宋体" w:hAnsi="宋体"/>
          <w:b/>
          <w:sz w:val="24"/>
          <w:szCs w:val="24"/>
        </w:rPr>
      </w:pPr>
      <w:r>
        <w:rPr>
          <w:rFonts w:hint="eastAsia" w:ascii="宋体" w:hAnsi="宋体" w:cs="仿宋"/>
          <w:sz w:val="24"/>
          <w:szCs w:val="24"/>
        </w:rPr>
        <w:t xml:space="preserve">按月考核</w:t>
      </w:r>
      <w:r>
        <w:rPr>
          <w:rFonts w:hint="eastAsia" w:ascii="宋体" w:hAnsi="宋体" w:cs="仿宋"/>
          <w:sz w:val="24"/>
          <w:szCs w:val="24"/>
        </w:rPr>
        <w:t xml:space="preserve">,</w:t>
      </w:r>
      <w:r>
        <w:rPr>
          <w:rFonts w:hint="eastAsia" w:ascii="宋体" w:hAnsi="宋体" w:cs="仿宋"/>
          <w:sz w:val="24"/>
          <w:szCs w:val="24"/>
        </w:rPr>
        <w:t xml:space="preserve">根据考核结果，每两月付款。甲方每月月底前对当月养护情况进行考核汇总，按照考核结果据实支付。考核成绩在</w:t>
      </w:r>
      <w:r>
        <w:rPr>
          <w:rFonts w:hint="eastAsia" w:ascii="宋体" w:hAnsi="宋体" w:cs="仿宋"/>
          <w:sz w:val="24"/>
          <w:szCs w:val="24"/>
        </w:rPr>
        <w:t xml:space="preserve">95</w:t>
      </w:r>
      <w:r>
        <w:rPr>
          <w:rFonts w:hint="eastAsia" w:ascii="宋体" w:hAnsi="宋体" w:cs="仿宋"/>
          <w:sz w:val="24"/>
          <w:szCs w:val="24"/>
        </w:rPr>
        <w:t xml:space="preserve">分以上（含</w:t>
      </w:r>
      <w:r>
        <w:rPr>
          <w:rFonts w:hint="eastAsia" w:ascii="宋体" w:hAnsi="宋体" w:cs="仿宋"/>
          <w:sz w:val="24"/>
          <w:szCs w:val="24"/>
        </w:rPr>
        <w:t xml:space="preserve">95</w:t>
      </w:r>
      <w:r>
        <w:rPr>
          <w:rFonts w:hint="eastAsia" w:ascii="宋体" w:hAnsi="宋体" w:cs="仿宋"/>
          <w:sz w:val="24"/>
          <w:szCs w:val="24"/>
        </w:rPr>
        <w:t xml:space="preserve">分）全额支付；考核成绩在</w:t>
      </w:r>
      <w:r>
        <w:rPr>
          <w:rFonts w:hint="eastAsia" w:ascii="宋体" w:hAnsi="宋体" w:cs="仿宋"/>
          <w:sz w:val="24"/>
          <w:szCs w:val="24"/>
        </w:rPr>
        <w:t xml:space="preserve">95</w:t>
      </w:r>
      <w:r>
        <w:rPr>
          <w:rFonts w:hint="eastAsia" w:ascii="宋体" w:hAnsi="宋体" w:cs="仿宋"/>
          <w:sz w:val="24"/>
          <w:szCs w:val="24"/>
        </w:rPr>
        <w:t xml:space="preserve">—</w:t>
      </w:r>
      <w:r>
        <w:rPr>
          <w:rFonts w:hint="eastAsia" w:ascii="宋体" w:hAnsi="宋体" w:cs="仿宋"/>
          <w:sz w:val="24"/>
          <w:szCs w:val="24"/>
        </w:rPr>
        <w:t xml:space="preserve">90</w:t>
      </w:r>
      <w:r>
        <w:rPr>
          <w:rFonts w:hint="eastAsia" w:ascii="宋体" w:hAnsi="宋体" w:cs="仿宋"/>
          <w:sz w:val="24"/>
          <w:szCs w:val="24"/>
        </w:rPr>
        <w:t xml:space="preserve">分（含</w:t>
      </w:r>
      <w:r>
        <w:rPr>
          <w:rFonts w:hint="eastAsia" w:ascii="宋体" w:hAnsi="宋体" w:cs="仿宋"/>
          <w:sz w:val="24"/>
          <w:szCs w:val="24"/>
        </w:rPr>
        <w:t xml:space="preserve">90</w:t>
      </w:r>
      <w:r>
        <w:rPr>
          <w:rFonts w:hint="eastAsia" w:ascii="宋体" w:hAnsi="宋体" w:cs="仿宋"/>
          <w:sz w:val="24"/>
          <w:szCs w:val="24"/>
        </w:rPr>
        <w:t xml:space="preserve">分）之间的，按</w:t>
      </w:r>
      <w:r>
        <w:rPr>
          <w:rFonts w:hint="eastAsia" w:ascii="宋体" w:hAnsi="宋体" w:cs="仿宋"/>
          <w:sz w:val="24"/>
          <w:szCs w:val="24"/>
        </w:rPr>
        <w:t xml:space="preserve">[</w:t>
      </w:r>
      <w:r>
        <w:rPr>
          <w:rFonts w:hint="eastAsia" w:ascii="宋体" w:hAnsi="宋体" w:cs="仿宋"/>
          <w:sz w:val="24"/>
          <w:szCs w:val="24"/>
        </w:rPr>
        <w:t xml:space="preserve">（</w:t>
      </w:r>
      <w:r>
        <w:rPr>
          <w:rFonts w:hint="eastAsia" w:ascii="宋体" w:hAnsi="宋体" w:cs="仿宋"/>
          <w:sz w:val="24"/>
          <w:szCs w:val="24"/>
        </w:rPr>
        <w:t xml:space="preserve">100-</w:t>
      </w:r>
      <w:r>
        <w:rPr>
          <w:rFonts w:hint="eastAsia" w:ascii="宋体" w:hAnsi="宋体" w:cs="仿宋"/>
          <w:sz w:val="24"/>
          <w:szCs w:val="24"/>
        </w:rPr>
        <w:t xml:space="preserve">实际得分）</w:t>
      </w:r>
      <w:r>
        <w:rPr>
          <w:rFonts w:hint="eastAsia" w:ascii="宋体" w:hAnsi="宋体" w:cs="仿宋"/>
          <w:sz w:val="24"/>
          <w:szCs w:val="24"/>
        </w:rPr>
        <w:t xml:space="preserve">/100]*</w:t>
      </w:r>
      <w:r>
        <w:rPr>
          <w:rFonts w:hint="eastAsia" w:ascii="宋体" w:hAnsi="宋体" w:cs="仿宋"/>
          <w:sz w:val="24"/>
          <w:szCs w:val="24"/>
        </w:rPr>
        <w:t xml:space="preserve">看护养护费用，扣除后支付；</w:t>
      </w:r>
      <w:r>
        <w:rPr>
          <w:rFonts w:hint="eastAsia" w:ascii="宋体" w:hAnsi="宋体" w:cs="仿宋"/>
          <w:sz w:val="24"/>
          <w:szCs w:val="24"/>
        </w:rPr>
        <w:t xml:space="preserve">90</w:t>
      </w:r>
      <w:r>
        <w:rPr>
          <w:rFonts w:hint="eastAsia" w:ascii="宋体" w:hAnsi="宋体" w:cs="仿宋"/>
          <w:sz w:val="24"/>
          <w:szCs w:val="24"/>
        </w:rPr>
        <w:t xml:space="preserve">—</w:t>
      </w:r>
      <w:r>
        <w:rPr>
          <w:rFonts w:hint="eastAsia" w:ascii="宋体" w:hAnsi="宋体" w:cs="仿宋"/>
          <w:sz w:val="24"/>
          <w:szCs w:val="24"/>
        </w:rPr>
        <w:t xml:space="preserve">80</w:t>
      </w:r>
      <w:r>
        <w:rPr>
          <w:rFonts w:hint="eastAsia" w:ascii="宋体" w:hAnsi="宋体" w:cs="仿宋"/>
          <w:sz w:val="24"/>
          <w:szCs w:val="24"/>
        </w:rPr>
        <w:t xml:space="preserve">分（含</w:t>
      </w:r>
      <w:r>
        <w:rPr>
          <w:rFonts w:hint="eastAsia" w:ascii="宋体" w:hAnsi="宋体" w:cs="仿宋"/>
          <w:sz w:val="24"/>
          <w:szCs w:val="24"/>
        </w:rPr>
        <w:t xml:space="preserve">80</w:t>
      </w:r>
      <w:r>
        <w:rPr>
          <w:rFonts w:hint="eastAsia" w:ascii="宋体" w:hAnsi="宋体" w:cs="仿宋"/>
          <w:sz w:val="24"/>
          <w:szCs w:val="24"/>
        </w:rPr>
        <w:t xml:space="preserve">分）之间的，按</w:t>
      </w:r>
      <w:r>
        <w:rPr>
          <w:rFonts w:hint="eastAsia" w:ascii="宋体" w:hAnsi="宋体" w:cs="仿宋"/>
          <w:sz w:val="24"/>
          <w:szCs w:val="24"/>
        </w:rPr>
        <w:t xml:space="preserve">[2*</w:t>
      </w:r>
      <w:r>
        <w:rPr>
          <w:rFonts w:hint="eastAsia" w:ascii="宋体" w:hAnsi="宋体" w:cs="仿宋"/>
          <w:sz w:val="24"/>
          <w:szCs w:val="24"/>
        </w:rPr>
        <w:t xml:space="preserve">（</w:t>
      </w:r>
      <w:r>
        <w:rPr>
          <w:rFonts w:hint="eastAsia" w:ascii="宋体" w:hAnsi="宋体" w:cs="仿宋"/>
          <w:sz w:val="24"/>
          <w:szCs w:val="24"/>
        </w:rPr>
        <w:t xml:space="preserve">100-</w:t>
      </w:r>
      <w:r>
        <w:rPr>
          <w:rFonts w:hint="eastAsia" w:ascii="宋体" w:hAnsi="宋体" w:cs="仿宋"/>
          <w:sz w:val="24"/>
          <w:szCs w:val="24"/>
        </w:rPr>
        <w:t xml:space="preserve">实际得分）</w:t>
      </w:r>
      <w:r>
        <w:rPr>
          <w:rFonts w:hint="eastAsia" w:ascii="宋体" w:hAnsi="宋体" w:cs="仿宋"/>
          <w:sz w:val="24"/>
          <w:szCs w:val="24"/>
        </w:rPr>
        <w:t xml:space="preserve">/100]*</w:t>
      </w:r>
      <w:r>
        <w:rPr>
          <w:rFonts w:hint="eastAsia" w:ascii="宋体" w:hAnsi="宋体" w:cs="仿宋"/>
          <w:sz w:val="24"/>
          <w:szCs w:val="24"/>
        </w:rPr>
        <w:t xml:space="preserve">看护养护费用扣除后支付；</w:t>
      </w:r>
      <w:r>
        <w:rPr>
          <w:rFonts w:hint="eastAsia" w:ascii="宋体" w:hAnsi="宋体" w:cs="仿宋"/>
          <w:sz w:val="24"/>
          <w:szCs w:val="24"/>
        </w:rPr>
        <w:t xml:space="preserve">80</w:t>
      </w:r>
      <w:r>
        <w:rPr>
          <w:rFonts w:hint="eastAsia" w:ascii="宋体" w:hAnsi="宋体" w:cs="仿宋"/>
          <w:sz w:val="24"/>
          <w:szCs w:val="24"/>
        </w:rPr>
        <w:t xml:space="preserve">分以下为不合格，直接扣除承包费。</w:t>
      </w:r>
      <w:r/>
    </w:p>
    <w:p>
      <w:pPr>
        <w:rPr>
          <w:rFonts w:ascii="宋体" w:hAnsi="宋体"/>
          <w:bCs/>
          <w:sz w:val="24"/>
          <w:szCs w:val="24"/>
        </w:rPr>
      </w:pPr>
      <w:r>
        <w:rPr>
          <w:rFonts w:hint="eastAsia" w:ascii="宋体" w:hAnsi="宋体"/>
          <w:bCs/>
          <w:sz w:val="24"/>
        </w:rPr>
        <w:br w:type="page" w:clear="all"/>
      </w:r>
      <w:r>
        <w:rPr>
          <w:rFonts w:hint="eastAsia" w:ascii="宋体" w:hAnsi="宋体"/>
          <w:bCs/>
          <w:sz w:val="24"/>
          <w:szCs w:val="24"/>
        </w:rPr>
        <w:t xml:space="preserve">表</w:t>
      </w:r>
      <w:r>
        <w:rPr>
          <w:rFonts w:hint="eastAsia" w:ascii="宋体" w:hAnsi="宋体"/>
          <w:bCs/>
          <w:sz w:val="24"/>
          <w:szCs w:val="24"/>
        </w:rPr>
        <w:t xml:space="preserve">1</w:t>
      </w:r>
      <w:r>
        <w:rPr>
          <w:rFonts w:hint="eastAsia" w:ascii="宋体" w:hAnsi="宋体"/>
          <w:bCs/>
          <w:sz w:val="24"/>
          <w:szCs w:val="24"/>
        </w:rPr>
        <w:t xml:space="preserve">：</w:t>
      </w:r>
      <w:r/>
    </w:p>
    <w:p>
      <w:pPr>
        <w:jc w:val="center"/>
        <w:rPr>
          <w:rFonts w:ascii="宋体" w:hAnsi="宋体"/>
          <w:bCs/>
          <w:sz w:val="24"/>
          <w:szCs w:val="24"/>
        </w:rPr>
      </w:pPr>
      <w:r>
        <w:rPr>
          <w:rFonts w:hint="eastAsia" w:ascii="宋体" w:hAnsi="宋体"/>
          <w:sz w:val="24"/>
          <w:szCs w:val="24"/>
        </w:rPr>
        <w:t xml:space="preserve">徐州市市管泵站看护考核表</w:t>
      </w:r>
      <w:r/>
    </w:p>
    <w:tbl>
      <w:tblPr>
        <w:tblpPr w:horzAnchor="page" w:tblpX="1198" w:vertAnchor="text" w:tblpY="188" w:leftFromText="180" w:topFromText="0" w:rightFromText="180" w:bottomFromText="0"/>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
        <w:gridCol w:w="709"/>
        <w:gridCol w:w="3118"/>
        <w:gridCol w:w="5670"/>
      </w:tblGrid>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szCs w:val="24"/>
              </w:rPr>
            </w:pPr>
            <w:r>
              <w:rPr>
                <w:rFonts w:hint="eastAsia" w:ascii="宋体" w:hAnsi="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b/>
                <w:sz w:val="24"/>
                <w:szCs w:val="24"/>
              </w:rPr>
            </w:pPr>
            <w:r>
              <w:rPr>
                <w:rFonts w:hint="eastAsia" w:ascii="宋体" w:hAnsi="宋体"/>
                <w:b/>
                <w:sz w:val="24"/>
                <w:szCs w:val="24"/>
              </w:rPr>
              <w:t xml:space="preserve">考核</w:t>
            </w:r>
            <w:r/>
          </w:p>
          <w:p>
            <w:pPr>
              <w:rPr>
                <w:rFonts w:ascii="宋体" w:hAnsi="宋体"/>
                <w:b/>
                <w:sz w:val="24"/>
                <w:szCs w:val="24"/>
              </w:rPr>
            </w:pPr>
            <w:r>
              <w:rPr>
                <w:rFonts w:hint="eastAsia" w:ascii="宋体" w:hAnsi="宋体"/>
                <w:b/>
                <w:sz w:val="24"/>
                <w:szCs w:val="24"/>
              </w:rPr>
              <w:t xml:space="preserve">项目</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b/>
                <w:sz w:val="24"/>
                <w:szCs w:val="24"/>
              </w:rPr>
            </w:pPr>
            <w:r>
              <w:rPr>
                <w:rFonts w:hint="eastAsia" w:ascii="宋体" w:hAnsi="宋体"/>
                <w:b/>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b/>
                <w:sz w:val="24"/>
                <w:szCs w:val="24"/>
              </w:rPr>
            </w:pPr>
            <w:r>
              <w:rPr>
                <w:rFonts w:hint="eastAsia" w:ascii="宋体" w:hAnsi="宋体"/>
                <w:b/>
                <w:sz w:val="24"/>
                <w:szCs w:val="24"/>
              </w:rPr>
              <w:t xml:space="preserve">计扣标准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sz w:val="24"/>
                <w:szCs w:val="24"/>
              </w:rPr>
            </w:pPr>
            <w:r>
              <w:rPr>
                <w:rFonts w:hint="eastAsia" w:ascii="宋体" w:hAnsi="宋体"/>
                <w:b/>
                <w:sz w:val="24"/>
                <w:szCs w:val="24"/>
              </w:rPr>
              <w:t xml:space="preserve">1</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日常管护考核</w:t>
            </w:r>
            <w:r>
              <w:rPr>
                <w:rFonts w:hint="eastAsia" w:ascii="宋体" w:hAnsi="宋体"/>
                <w:sz w:val="24"/>
                <w:szCs w:val="24"/>
              </w:rPr>
              <w:t xml:space="preserve">35</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日常巡查</w:t>
            </w: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未按要求定期巡查的每次扣</w:t>
            </w:r>
            <w:r>
              <w:rPr>
                <w:rFonts w:hint="eastAsia" w:ascii="宋体" w:hAnsi="宋体"/>
                <w:sz w:val="24"/>
                <w:szCs w:val="24"/>
              </w:rPr>
              <w:t xml:space="preserve">1</w:t>
            </w:r>
            <w:r>
              <w:rPr>
                <w:rFonts w:hint="eastAsia" w:ascii="宋体" w:hAnsi="宋体"/>
                <w:sz w:val="24"/>
                <w:szCs w:val="24"/>
              </w:rPr>
              <w:t xml:space="preserve">分；巡查时未能发现设施设备存在问题的每次扣</w:t>
            </w:r>
            <w:r>
              <w:rPr>
                <w:rFonts w:hint="eastAsia" w:ascii="宋体" w:hAnsi="宋体"/>
                <w:sz w:val="24"/>
                <w:szCs w:val="24"/>
              </w:rPr>
              <w:t xml:space="preserve">1</w:t>
            </w:r>
            <w:r>
              <w:rPr>
                <w:rFonts w:hint="eastAsia" w:ascii="宋体" w:hAnsi="宋体"/>
                <w:sz w:val="24"/>
                <w:szCs w:val="24"/>
              </w:rPr>
              <w:t xml:space="preserve">分；发现问题处理不及时或上报不及时的每次扣</w:t>
            </w:r>
            <w:r>
              <w:rPr>
                <w:rFonts w:hint="eastAsia" w:ascii="宋体" w:hAnsi="宋体"/>
                <w:sz w:val="24"/>
                <w:szCs w:val="24"/>
              </w:rPr>
              <w:t xml:space="preserve">1</w:t>
            </w:r>
            <w:r>
              <w:rPr>
                <w:rFonts w:hint="eastAsia" w:ascii="宋体" w:hAnsi="宋体"/>
                <w:sz w:val="24"/>
                <w:szCs w:val="24"/>
              </w:rPr>
              <w:t xml:space="preserve">分。</w:t>
            </w:r>
            <w:r/>
          </w:p>
        </w:tc>
      </w:tr>
      <w:tr>
        <w:trPr>
          <w:trHeight w:val="1435"/>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配合第三方监管</w:t>
            </w:r>
            <w:r>
              <w:rPr>
                <w:rFonts w:hint="eastAsia"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未按要求下载使用业主指定的管理软件（</w:t>
            </w:r>
            <w:r>
              <w:rPr>
                <w:rFonts w:hint="eastAsia" w:ascii="宋体" w:hAnsi="宋体"/>
                <w:sz w:val="24"/>
                <w:szCs w:val="24"/>
              </w:rPr>
              <w:t xml:space="preserve">APP</w:t>
            </w:r>
            <w:r>
              <w:rPr>
                <w:rFonts w:hint="eastAsia" w:ascii="宋体" w:hAnsi="宋体"/>
                <w:sz w:val="24"/>
                <w:szCs w:val="24"/>
              </w:rPr>
              <w:t xml:space="preserve">）操作要求的，每人每次扣</w:t>
            </w:r>
            <w:r>
              <w:rPr>
                <w:rFonts w:ascii="宋体" w:hAnsi="宋体"/>
                <w:sz w:val="24"/>
                <w:szCs w:val="24"/>
              </w:rPr>
              <w:t xml:space="preserve">0.5</w:t>
            </w:r>
            <w:r>
              <w:rPr>
                <w:rFonts w:hint="eastAsia" w:ascii="宋体" w:hAnsi="宋体"/>
                <w:sz w:val="24"/>
                <w:szCs w:val="24"/>
              </w:rPr>
              <w:t xml:space="preserve">分。未按要求进行信息上传的，一次扣</w:t>
            </w:r>
            <w:r>
              <w:rPr>
                <w:rFonts w:ascii="宋体" w:hAnsi="宋体"/>
                <w:sz w:val="24"/>
                <w:szCs w:val="24"/>
              </w:rPr>
              <w:t xml:space="preserve">0.5</w:t>
            </w:r>
            <w:r>
              <w:rPr>
                <w:rFonts w:hint="eastAsia" w:ascii="宋体" w:hAnsi="宋体"/>
                <w:sz w:val="24"/>
                <w:szCs w:val="24"/>
              </w:rPr>
              <w:t xml:space="preserve">分。未按反馈的问题及时整改或调整的，一次扣</w:t>
            </w:r>
            <w:r>
              <w:rPr>
                <w:rFonts w:hint="eastAsia" w:ascii="宋体" w:hAnsi="宋体"/>
                <w:sz w:val="24"/>
                <w:szCs w:val="24"/>
              </w:rPr>
              <w:t xml:space="preserve">1</w:t>
            </w:r>
            <w:r>
              <w:rPr>
                <w:rFonts w:hint="eastAsia" w:ascii="宋体" w:hAnsi="宋体"/>
                <w:sz w:val="24"/>
                <w:szCs w:val="24"/>
              </w:rPr>
              <w:t xml:space="preserve">分。</w:t>
            </w:r>
            <w:r/>
          </w:p>
        </w:tc>
      </w:tr>
      <w:tr>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人员到岗到位</w:t>
            </w:r>
            <w:r>
              <w:rPr>
                <w:rFonts w:hint="eastAsia" w:ascii="宋体" w:hAnsi="宋体"/>
                <w:sz w:val="24"/>
                <w:szCs w:val="24"/>
              </w:rPr>
              <w:t xml:space="preserve">18</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未到岗到位、脱岗、未持证上岗的，每人每次扣</w:t>
            </w:r>
            <w:r>
              <w:rPr>
                <w:rFonts w:hint="eastAsia" w:ascii="宋体" w:hAnsi="宋体"/>
                <w:sz w:val="24"/>
                <w:szCs w:val="24"/>
              </w:rPr>
              <w:t xml:space="preserve">2</w:t>
            </w:r>
            <w:r>
              <w:rPr>
                <w:rFonts w:hint="eastAsia" w:ascii="宋体" w:hAnsi="宋体"/>
                <w:sz w:val="24"/>
                <w:szCs w:val="24"/>
              </w:rPr>
              <w:t xml:space="preserve">分。</w:t>
            </w:r>
            <w:r/>
          </w:p>
        </w:tc>
      </w:tr>
      <w:tr>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社会舆论</w:t>
            </w:r>
            <w:r>
              <w:rPr>
                <w:rFonts w:hint="eastAsia" w:ascii="宋体" w:hAnsi="宋体"/>
                <w:sz w:val="24"/>
                <w:szCs w:val="24"/>
              </w:rPr>
              <w:t xml:space="preserve">4</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受到上级批评或有新闻媒体负面报道的，扣</w:t>
            </w:r>
            <w:r>
              <w:rPr>
                <w:rFonts w:hint="eastAsia" w:ascii="宋体" w:hAnsi="宋体"/>
                <w:sz w:val="24"/>
                <w:szCs w:val="24"/>
              </w:rPr>
              <w:t xml:space="preserve">4</w:t>
            </w:r>
            <w:r>
              <w:rPr>
                <w:rFonts w:hint="eastAsia" w:ascii="宋体" w:hAnsi="宋体"/>
                <w:sz w:val="24"/>
                <w:szCs w:val="24"/>
              </w:rPr>
              <w:t xml:space="preserve">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bCs/>
                <w:sz w:val="24"/>
                <w:szCs w:val="24"/>
              </w:rPr>
            </w:pPr>
            <w:r>
              <w:rPr>
                <w:rFonts w:hint="eastAsia" w:ascii="宋体" w:hAnsi="宋体"/>
                <w:b/>
                <w:bCs/>
                <w:sz w:val="24"/>
                <w:szCs w:val="24"/>
              </w:rPr>
              <w:t xml:space="preserve">2</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任务完成方面</w:t>
            </w:r>
            <w:r>
              <w:rPr>
                <w:rFonts w:hint="eastAsia" w:ascii="宋体" w:hAnsi="宋体"/>
                <w:sz w:val="24"/>
                <w:szCs w:val="24"/>
              </w:rPr>
              <w:t xml:space="preserve">35</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制定年度及月度看护计划，日常运行、看护、防汛、环境卫生、绿化修剪、垃圾外运等。</w:t>
            </w:r>
            <w:r>
              <w:rPr>
                <w:rFonts w:ascii="宋体" w:hAnsi="宋体"/>
                <w:sz w:val="24"/>
                <w:szCs w:val="24"/>
              </w:rPr>
              <w:t xml:space="preserve">30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未制定年度及月度计划的扣</w:t>
            </w:r>
            <w:r>
              <w:rPr>
                <w:rFonts w:hint="eastAsia" w:ascii="宋体" w:hAnsi="宋体"/>
                <w:sz w:val="24"/>
                <w:szCs w:val="24"/>
              </w:rPr>
              <w:t xml:space="preserve">1</w:t>
            </w:r>
            <w:r>
              <w:rPr>
                <w:rFonts w:hint="eastAsia" w:ascii="宋体" w:hAnsi="宋体"/>
                <w:sz w:val="24"/>
                <w:szCs w:val="24"/>
              </w:rPr>
              <w:t xml:space="preserve">分，未能及时开启水泵、格栅机，造成立交桥积水或市管管网冒水的，每次扣</w:t>
            </w:r>
            <w:r>
              <w:rPr>
                <w:rFonts w:hint="eastAsia" w:ascii="宋体" w:hAnsi="宋体"/>
                <w:sz w:val="24"/>
                <w:szCs w:val="24"/>
              </w:rPr>
              <w:t xml:space="preserve">2</w:t>
            </w:r>
            <w:r>
              <w:rPr>
                <w:rFonts w:hint="eastAsia" w:ascii="宋体" w:hAnsi="宋体"/>
                <w:sz w:val="24"/>
                <w:szCs w:val="24"/>
              </w:rPr>
              <w:t xml:space="preserve">分；未能尽到看护责任，造成泵站财物丢失、损毁的，每项扣</w:t>
            </w:r>
            <w:r>
              <w:rPr>
                <w:rFonts w:hint="eastAsia" w:ascii="宋体" w:hAnsi="宋体"/>
                <w:sz w:val="24"/>
                <w:szCs w:val="24"/>
              </w:rPr>
              <w:t xml:space="preserve">2</w:t>
            </w:r>
            <w:r>
              <w:rPr>
                <w:rFonts w:hint="eastAsia" w:ascii="宋体" w:hAnsi="宋体"/>
                <w:sz w:val="24"/>
                <w:szCs w:val="24"/>
              </w:rPr>
              <w:t xml:space="preserve">分；因防汛工作开展不力造成社会影响的每项扣</w:t>
            </w:r>
            <w:r>
              <w:rPr>
                <w:rFonts w:hint="eastAsia" w:ascii="宋体" w:hAnsi="宋体"/>
                <w:sz w:val="24"/>
                <w:szCs w:val="24"/>
              </w:rPr>
              <w:t xml:space="preserve">2</w:t>
            </w:r>
            <w:r>
              <w:rPr>
                <w:rFonts w:hint="eastAsia" w:ascii="宋体" w:hAnsi="宋体"/>
                <w:sz w:val="24"/>
                <w:szCs w:val="24"/>
              </w:rPr>
              <w:t xml:space="preserve">分；泵站环境卫生不达标，每次扣</w:t>
            </w:r>
            <w:r>
              <w:rPr>
                <w:rFonts w:hint="eastAsia" w:ascii="宋体" w:hAnsi="宋体"/>
                <w:sz w:val="24"/>
                <w:szCs w:val="24"/>
              </w:rPr>
              <w:t xml:space="preserve">1</w:t>
            </w:r>
            <w:r>
              <w:rPr>
                <w:rFonts w:hint="eastAsia" w:ascii="宋体" w:hAnsi="宋体"/>
                <w:sz w:val="24"/>
                <w:szCs w:val="24"/>
              </w:rPr>
              <w:t xml:space="preserve">分；泵站绿化没有及时修剪的，每次扣</w:t>
            </w:r>
            <w:r>
              <w:rPr>
                <w:rFonts w:hint="eastAsia" w:ascii="宋体" w:hAnsi="宋体"/>
                <w:sz w:val="24"/>
                <w:szCs w:val="24"/>
              </w:rPr>
              <w:t xml:space="preserve">1</w:t>
            </w:r>
            <w:r>
              <w:rPr>
                <w:rFonts w:hint="eastAsia" w:ascii="宋体" w:hAnsi="宋体"/>
                <w:sz w:val="24"/>
                <w:szCs w:val="24"/>
              </w:rPr>
              <w:t xml:space="preserve">分；泵站垃圾没有及时外运的，每次扣</w:t>
            </w:r>
            <w:r>
              <w:rPr>
                <w:rFonts w:hint="eastAsia" w:ascii="宋体" w:hAnsi="宋体"/>
                <w:sz w:val="24"/>
                <w:szCs w:val="24"/>
              </w:rPr>
              <w:t xml:space="preserve">1</w:t>
            </w:r>
            <w:r>
              <w:rPr>
                <w:rFonts w:hint="eastAsia" w:ascii="宋体" w:hAnsi="宋体"/>
                <w:sz w:val="24"/>
                <w:szCs w:val="24"/>
              </w:rPr>
              <w:t xml:space="preserve">分。</w:t>
            </w:r>
            <w:r/>
          </w:p>
        </w:tc>
      </w:tr>
      <w:tr>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bCs/>
                <w:sz w:val="24"/>
                <w:szCs w:val="24"/>
              </w:rPr>
            </w:pPr>
            <w:r>
              <w:rPr>
                <w:rFonts w:ascii="宋体" w:hAnsi="宋体"/>
                <w:b/>
                <w:bCs/>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cs="Cambria"/>
                <w:sz w:val="24"/>
                <w:szCs w:val="24"/>
              </w:rPr>
            </w:pPr>
            <w:r>
              <w:rPr>
                <w:rFonts w:hint="eastAsia" w:ascii="宋体" w:hAnsi="宋体" w:cs="Cambria"/>
                <w:sz w:val="24"/>
                <w:szCs w:val="24"/>
              </w:rPr>
              <w:t xml:space="preserve">做好泵（闸）站改造监护工作</w:t>
            </w:r>
            <w:r>
              <w:rPr>
                <w:rFonts w:ascii="宋体" w:hAnsi="宋体" w:cs="Cambria"/>
                <w:sz w:val="24"/>
                <w:szCs w:val="24"/>
              </w:rPr>
              <w:t xml:space="preserve">5</w:t>
            </w:r>
            <w:r>
              <w:rPr>
                <w:rFonts w:hint="eastAsia" w:ascii="宋体" w:hAnsi="宋体" w:cs="Cambria"/>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未能积极配合相关单位进行泵（闸）站改造的，每次扣</w:t>
            </w:r>
            <w:r>
              <w:rPr>
                <w:rFonts w:hint="eastAsia" w:ascii="宋体" w:hAnsi="宋体"/>
                <w:sz w:val="24"/>
                <w:szCs w:val="24"/>
              </w:rPr>
              <w:t xml:space="preserve">1</w:t>
            </w:r>
            <w:r>
              <w:rPr>
                <w:rFonts w:hint="eastAsia" w:ascii="宋体" w:hAnsi="宋体"/>
                <w:sz w:val="24"/>
                <w:szCs w:val="24"/>
              </w:rPr>
              <w:t xml:space="preserve">分；未能在泵（闸）站改造过程中发挥有效监管的，每次扣</w:t>
            </w:r>
            <w:r>
              <w:rPr>
                <w:rFonts w:hint="eastAsia" w:ascii="宋体" w:hAnsi="宋体"/>
                <w:sz w:val="24"/>
                <w:szCs w:val="24"/>
              </w:rPr>
              <w:t xml:space="preserve">1</w:t>
            </w:r>
            <w:r>
              <w:rPr>
                <w:rFonts w:hint="eastAsia" w:ascii="宋体" w:hAnsi="宋体"/>
                <w:sz w:val="24"/>
                <w:szCs w:val="24"/>
              </w:rPr>
              <w:t xml:space="preserve">分。</w:t>
            </w:r>
            <w:r/>
          </w:p>
        </w:tc>
      </w:tr>
      <w:tr>
        <w:trPr>
          <w:trHeight w:val="1221"/>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rPr>
                <w:rFonts w:ascii="宋体" w:hAnsi="宋体"/>
                <w:b/>
                <w:sz w:val="24"/>
                <w:szCs w:val="24"/>
              </w:rPr>
            </w:pPr>
            <w:r>
              <w:rPr>
                <w:rFonts w:hint="eastAsia" w:ascii="宋体" w:hAnsi="宋体"/>
                <w:b/>
                <w:sz w:val="24"/>
                <w:szCs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安全管理方面</w:t>
            </w:r>
            <w:r/>
          </w:p>
          <w:p>
            <w:pPr>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分</w:t>
            </w:r>
            <w:r/>
          </w:p>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按要求做好设施的管理，及时掌握设施的安全状况；按照相关规范要求，落实安全措施。</w:t>
            </w:r>
            <w:r>
              <w:rPr>
                <w:rFonts w:hint="eastAsia"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对安全管理不到位，未落实安全管理措施的，未及时发现安全隐患的，每项扣</w:t>
            </w:r>
            <w:r>
              <w:rPr>
                <w:rFonts w:ascii="宋体" w:hAnsi="宋体"/>
                <w:sz w:val="24"/>
                <w:szCs w:val="24"/>
              </w:rPr>
              <w:t xml:space="preserve">1</w:t>
            </w:r>
            <w:r>
              <w:rPr>
                <w:rFonts w:hint="eastAsia" w:ascii="宋体" w:hAnsi="宋体"/>
                <w:sz w:val="24"/>
                <w:szCs w:val="24"/>
              </w:rPr>
              <w:t xml:space="preserve">分，发生安全责任事故扣</w:t>
            </w:r>
            <w:r>
              <w:rPr>
                <w:rFonts w:hint="eastAsia" w:ascii="宋体" w:hAnsi="宋体"/>
                <w:sz w:val="24"/>
                <w:szCs w:val="24"/>
              </w:rPr>
              <w:t xml:space="preserve">10</w:t>
            </w:r>
            <w:r>
              <w:rPr>
                <w:rFonts w:hint="eastAsia" w:ascii="宋体" w:hAnsi="宋体"/>
                <w:sz w:val="24"/>
                <w:szCs w:val="24"/>
              </w:rPr>
              <w:t xml:space="preserve">分。</w:t>
            </w:r>
            <w:r/>
          </w:p>
        </w:tc>
      </w:tr>
      <w:tr>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遵守泵闸各项操作规程及管理制度，做好安全防护及人员安全培训。</w:t>
            </w:r>
            <w:r>
              <w:rPr>
                <w:rFonts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操作运行时，未按规范操作，每发生一次扣</w:t>
            </w:r>
            <w:r>
              <w:rPr>
                <w:rFonts w:hint="eastAsia" w:ascii="宋体" w:hAnsi="宋体"/>
                <w:sz w:val="24"/>
                <w:szCs w:val="24"/>
              </w:rPr>
              <w:t xml:space="preserve">2</w:t>
            </w:r>
            <w:r>
              <w:rPr>
                <w:rFonts w:hint="eastAsia" w:ascii="宋体" w:hAnsi="宋体"/>
                <w:sz w:val="24"/>
                <w:szCs w:val="24"/>
              </w:rPr>
              <w:t xml:space="preserve">分，未遵守泵闸管理制度的，每发生一次扣</w:t>
            </w:r>
            <w:r>
              <w:rPr>
                <w:rFonts w:ascii="宋体" w:hAnsi="宋体"/>
                <w:sz w:val="24"/>
                <w:szCs w:val="24"/>
              </w:rPr>
              <w:t xml:space="preserve">1</w:t>
            </w:r>
            <w:r>
              <w:rPr>
                <w:rFonts w:hint="eastAsia" w:ascii="宋体" w:hAnsi="宋体"/>
                <w:sz w:val="24"/>
                <w:szCs w:val="24"/>
              </w:rPr>
              <w:t xml:space="preserve">分，没有制定人员培训计划或未按计划落实的扣</w:t>
            </w:r>
            <w:r>
              <w:rPr>
                <w:rFonts w:ascii="宋体" w:hAnsi="宋体"/>
                <w:sz w:val="24"/>
                <w:szCs w:val="24"/>
              </w:rPr>
              <w:t xml:space="preserve">1</w:t>
            </w:r>
            <w:r>
              <w:rPr>
                <w:rFonts w:hint="eastAsia" w:ascii="宋体" w:hAnsi="宋体"/>
                <w:sz w:val="24"/>
                <w:szCs w:val="24"/>
              </w:rPr>
              <w:t xml:space="preserve">分。未按照要求穿戴安全装备的，每发生一次扣</w:t>
            </w:r>
            <w:r>
              <w:rPr>
                <w:rFonts w:hint="eastAsia" w:ascii="宋体" w:hAnsi="宋体"/>
                <w:sz w:val="24"/>
                <w:szCs w:val="24"/>
              </w:rPr>
              <w:t xml:space="preserve">1</w:t>
            </w:r>
            <w:r>
              <w:rPr>
                <w:rFonts w:hint="eastAsia" w:ascii="宋体" w:hAnsi="宋体"/>
                <w:sz w:val="24"/>
                <w:szCs w:val="24"/>
              </w:rPr>
              <w:t xml:space="preserve">分。</w:t>
            </w:r>
            <w:r/>
          </w:p>
        </w:tc>
      </w:tr>
      <w:tr>
        <w:trPr>
          <w:trHeight w:val="1364"/>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szCs w:val="24"/>
              </w:rPr>
            </w:pPr>
            <w:r>
              <w:rPr>
                <w:rFonts w:hint="eastAsia" w:ascii="宋体" w:hAnsi="宋体"/>
                <w:b/>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 w:val="24"/>
                <w:szCs w:val="24"/>
              </w:rPr>
            </w:pPr>
            <w:r>
              <w:rPr>
                <w:rFonts w:hint="eastAsia" w:ascii="宋体" w:hAnsi="宋体"/>
                <w:sz w:val="24"/>
                <w:szCs w:val="24"/>
              </w:rPr>
              <w:t xml:space="preserve">基础管理方面</w:t>
            </w:r>
            <w:r>
              <w:rPr>
                <w:rFonts w:hint="eastAsia" w:ascii="宋体" w:hAnsi="宋体"/>
                <w:sz w:val="24"/>
                <w:szCs w:val="24"/>
              </w:rPr>
              <w:t xml:space="preserve">10</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rPr>
                <w:rFonts w:ascii="宋体" w:hAnsi="宋体"/>
                <w:sz w:val="24"/>
                <w:szCs w:val="24"/>
              </w:rPr>
            </w:pPr>
            <w:r>
              <w:rPr>
                <w:rFonts w:hint="eastAsia" w:ascii="宋体" w:hAnsi="宋体"/>
                <w:sz w:val="24"/>
                <w:szCs w:val="24"/>
              </w:rPr>
              <w:t xml:space="preserve">按要求建立并完善维护管理、安全管理和突发事件应急处置、行风和市政热线建设等各类基础管理台帐和报表，要求基础台帐资料齐全，各类报表按时按规范上报。</w:t>
            </w:r>
            <w:r>
              <w:rPr>
                <w:rFonts w:hint="eastAsia"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rPr>
                <w:rFonts w:ascii="宋体" w:hAnsi="宋体"/>
                <w:sz w:val="24"/>
                <w:szCs w:val="24"/>
              </w:rPr>
            </w:pPr>
            <w:r>
              <w:rPr>
                <w:rFonts w:hint="eastAsia" w:ascii="宋体" w:hAnsi="宋体"/>
                <w:sz w:val="24"/>
                <w:szCs w:val="24"/>
              </w:rPr>
              <w:t xml:space="preserve">基础台帐资料不齐全的，每少一项扣</w:t>
            </w:r>
            <w:r>
              <w:rPr>
                <w:rFonts w:hint="eastAsia" w:ascii="宋体" w:hAnsi="宋体"/>
                <w:sz w:val="24"/>
                <w:szCs w:val="24"/>
              </w:rPr>
              <w:t xml:space="preserve">1</w:t>
            </w:r>
            <w:r>
              <w:rPr>
                <w:rFonts w:hint="eastAsia" w:ascii="宋体" w:hAnsi="宋体"/>
                <w:sz w:val="24"/>
                <w:szCs w:val="24"/>
              </w:rPr>
              <w:t xml:space="preserve">分，泵站运行未及时记录的，一次扣</w:t>
            </w:r>
            <w:r>
              <w:rPr>
                <w:rFonts w:ascii="宋体" w:hAnsi="宋体"/>
                <w:sz w:val="24"/>
                <w:szCs w:val="24"/>
              </w:rPr>
              <w:t xml:space="preserve">1</w:t>
            </w:r>
            <w:r>
              <w:rPr>
                <w:rFonts w:hint="eastAsia" w:ascii="宋体" w:hAnsi="宋体"/>
                <w:sz w:val="24"/>
                <w:szCs w:val="24"/>
              </w:rPr>
              <w:t xml:space="preserve">分；运行记录造假的一次扣</w:t>
            </w:r>
            <w:r>
              <w:rPr>
                <w:rFonts w:ascii="宋体" w:hAnsi="宋体"/>
                <w:sz w:val="24"/>
                <w:szCs w:val="24"/>
              </w:rPr>
              <w:t xml:space="preserve">3</w:t>
            </w:r>
            <w:r>
              <w:rPr>
                <w:rFonts w:hint="eastAsia" w:ascii="宋体" w:hAnsi="宋体"/>
                <w:sz w:val="24"/>
                <w:szCs w:val="24"/>
              </w:rPr>
              <w:t xml:space="preserve">分。报表上报不及时或未按规范上报的，每发生一次扣</w:t>
            </w:r>
            <w:r>
              <w:rPr>
                <w:rFonts w:hint="eastAsia" w:ascii="宋体" w:hAnsi="宋体"/>
                <w:sz w:val="24"/>
                <w:szCs w:val="24"/>
              </w:rPr>
              <w:t xml:space="preserve">1</w:t>
            </w:r>
            <w:r>
              <w:rPr>
                <w:rFonts w:hint="eastAsia" w:ascii="宋体" w:hAnsi="宋体"/>
                <w:sz w:val="24"/>
                <w:szCs w:val="24"/>
              </w:rPr>
              <w:t xml:space="preserve">分，报表有明显错误的，一次扣</w:t>
            </w:r>
            <w:r>
              <w:rPr>
                <w:rFonts w:hint="eastAsia" w:ascii="宋体" w:hAnsi="宋体"/>
                <w:sz w:val="24"/>
                <w:szCs w:val="24"/>
              </w:rPr>
              <w:t xml:space="preserve">0.5</w:t>
            </w:r>
            <w:r>
              <w:rPr>
                <w:rFonts w:hint="eastAsia" w:ascii="宋体" w:hAnsi="宋体"/>
                <w:sz w:val="24"/>
                <w:szCs w:val="24"/>
              </w:rPr>
              <w:t xml:space="preserve">分。</w:t>
            </w:r>
            <w:r/>
          </w:p>
        </w:tc>
      </w:tr>
    </w:tbl>
    <w:p>
      <w:pPr>
        <w:rPr>
          <w:rFonts w:ascii="宋体" w:hAnsi="宋体"/>
          <w:b/>
          <w:sz w:val="24"/>
          <w:szCs w:val="24"/>
        </w:rPr>
      </w:pPr>
      <w:r>
        <w:rPr>
          <w:rFonts w:hint="eastAsia" w:ascii="宋体" w:hAnsi="宋体"/>
          <w:b/>
          <w:sz w:val="24"/>
          <w:szCs w:val="24"/>
        </w:rPr>
        <w:t xml:space="preserve">备注：</w:t>
      </w:r>
      <w:r>
        <w:rPr>
          <w:rFonts w:hint="eastAsia" w:ascii="宋体" w:hAnsi="宋体"/>
          <w:b/>
          <w:sz w:val="24"/>
          <w:szCs w:val="24"/>
        </w:rPr>
        <w:t xml:space="preserve">1</w:t>
      </w:r>
      <w:r>
        <w:rPr>
          <w:rFonts w:hint="eastAsia" w:ascii="宋体" w:hAnsi="宋体"/>
          <w:b/>
          <w:sz w:val="24"/>
          <w:szCs w:val="24"/>
        </w:rPr>
        <w:t xml:space="preserve">、附件中分值满分</w:t>
      </w:r>
      <w:r>
        <w:rPr>
          <w:rFonts w:hint="eastAsia" w:ascii="宋体" w:hAnsi="宋体"/>
          <w:b/>
          <w:sz w:val="24"/>
          <w:szCs w:val="24"/>
        </w:rPr>
        <w:t xml:space="preserve">100</w:t>
      </w:r>
      <w:r>
        <w:rPr>
          <w:rFonts w:hint="eastAsia" w:ascii="宋体" w:hAnsi="宋体"/>
          <w:b/>
          <w:sz w:val="24"/>
          <w:szCs w:val="24"/>
        </w:rPr>
        <w:t xml:space="preserve">分，各项分值扣完为止。</w:t>
      </w:r>
      <w:r/>
    </w:p>
    <w:p>
      <w:pPr>
        <w:ind w:firstLine="632"/>
        <w:rPr>
          <w:rFonts w:ascii="宋体" w:hAnsi="宋体"/>
          <w:sz w:val="24"/>
          <w:szCs w:val="24"/>
        </w:rPr>
      </w:pPr>
      <w:r>
        <w:rPr>
          <w:rFonts w:hint="eastAsia" w:ascii="宋体" w:hAnsi="宋体"/>
          <w:b/>
          <w:sz w:val="24"/>
          <w:szCs w:val="24"/>
        </w:rPr>
        <w:t xml:space="preserve">2</w:t>
      </w:r>
      <w:r>
        <w:rPr>
          <w:rFonts w:hint="eastAsia" w:ascii="宋体" w:hAnsi="宋体"/>
          <w:b/>
          <w:sz w:val="24"/>
          <w:szCs w:val="24"/>
        </w:rPr>
        <w:t xml:space="preserve">、由于管理工作不到位而造成的重大失误或影响计扣分值由徐州市供排水管理中心另行决定。</w:t>
      </w:r>
      <w:r/>
    </w:p>
    <w:p>
      <w:pPr>
        <w:ind w:firstLine="630"/>
        <w:rPr>
          <w:rFonts w:ascii="宋体" w:hAnsi="宋体"/>
          <w:sz w:val="24"/>
          <w:szCs w:val="24"/>
        </w:rPr>
      </w:pPr>
      <w:r>
        <w:rPr>
          <w:rFonts w:hint="eastAsia" w:ascii="宋体" w:hAnsi="宋体"/>
          <w:sz w:val="24"/>
          <w:szCs w:val="24"/>
        </w:rPr>
        <w:t xml:space="preserve">　　</w:t>
      </w:r>
      <w:r/>
    </w:p>
    <w:p>
      <w:pPr>
        <w:rPr>
          <w:rFonts w:ascii="宋体" w:hAnsi="宋体"/>
          <w:bCs/>
          <w:sz w:val="24"/>
          <w:szCs w:val="24"/>
        </w:rPr>
      </w:pPr>
      <w:r>
        <w:rPr>
          <w:rFonts w:ascii="宋体" w:hAnsi="宋体"/>
          <w:bCs/>
          <w:sz w:val="24"/>
          <w:szCs w:val="24"/>
        </w:rPr>
        <w:br w:type="page" w:clear="all"/>
      </w:r>
      <w:r/>
    </w:p>
    <w:p>
      <w:pPr>
        <w:rPr>
          <w:rFonts w:ascii="宋体" w:hAnsi="宋体"/>
          <w:bCs/>
          <w:sz w:val="24"/>
          <w:szCs w:val="24"/>
        </w:rPr>
      </w:pPr>
      <w:r>
        <w:rPr>
          <w:rFonts w:hint="eastAsia" w:ascii="宋体" w:hAnsi="宋体"/>
          <w:bCs/>
          <w:sz w:val="24"/>
          <w:szCs w:val="24"/>
        </w:rPr>
        <w:t xml:space="preserve">表</w:t>
      </w:r>
      <w:r>
        <w:rPr>
          <w:rFonts w:hint="eastAsia" w:ascii="宋体" w:hAnsi="宋体"/>
          <w:bCs/>
          <w:sz w:val="24"/>
          <w:szCs w:val="24"/>
        </w:rPr>
        <w:t xml:space="preserve">2</w:t>
      </w:r>
      <w:r>
        <w:rPr>
          <w:rFonts w:hint="eastAsia" w:ascii="宋体" w:hAnsi="宋体"/>
          <w:bCs/>
          <w:sz w:val="24"/>
          <w:szCs w:val="24"/>
        </w:rPr>
        <w:t xml:space="preserve">：</w:t>
      </w:r>
      <w:r/>
    </w:p>
    <w:p>
      <w:pPr>
        <w:pStyle w:val="783"/>
        <w:jc w:val="center"/>
        <w:rPr>
          <w:rFonts w:ascii="宋体" w:hAnsi="宋体" w:eastAsia="宋体"/>
          <w:sz w:val="24"/>
          <w:szCs w:val="24"/>
        </w:rPr>
      </w:pPr>
      <w:r>
        <w:rPr>
          <w:rFonts w:hint="eastAsia" w:ascii="宋体" w:hAnsi="宋体" w:eastAsia="宋体"/>
          <w:sz w:val="24"/>
          <w:szCs w:val="24"/>
        </w:rPr>
        <w:t xml:space="preserve">徐州市市管泵（闸）站维护考核表</w:t>
      </w:r>
      <w:r/>
    </w:p>
    <w:tbl>
      <w:tblPr>
        <w:tblpPr w:horzAnchor="page" w:tblpX="1339" w:vertAnchor="text" w:tblpY="188" w:leftFromText="180" w:topFromText="0" w:rightFromText="180" w:bottomFromText="0"/>
        <w:tblW w:w="98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2"/>
        <w:gridCol w:w="709"/>
        <w:gridCol w:w="3714"/>
        <w:gridCol w:w="5074"/>
      </w:tblGrid>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szCs w:val="24"/>
              </w:rPr>
            </w:pPr>
            <w:r>
              <w:rPr>
                <w:rFonts w:hint="eastAsia" w:ascii="宋体" w:hAnsi="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b/>
                <w:sz w:val="24"/>
                <w:szCs w:val="24"/>
              </w:rPr>
            </w:pPr>
            <w:r>
              <w:rPr>
                <w:rFonts w:hint="eastAsia" w:ascii="宋体" w:hAnsi="宋体"/>
                <w:b/>
                <w:sz w:val="24"/>
                <w:szCs w:val="24"/>
              </w:rPr>
              <w:t xml:space="preserve">考核</w:t>
            </w:r>
            <w:r/>
          </w:p>
          <w:p>
            <w:pPr>
              <w:rPr>
                <w:rFonts w:ascii="宋体" w:hAnsi="宋体"/>
                <w:b/>
                <w:sz w:val="24"/>
                <w:szCs w:val="24"/>
              </w:rPr>
            </w:pPr>
            <w:r>
              <w:rPr>
                <w:rFonts w:hint="eastAsia" w:ascii="宋体" w:hAnsi="宋体"/>
                <w:b/>
                <w:sz w:val="24"/>
                <w:szCs w:val="24"/>
              </w:rPr>
              <w:t xml:space="preserve">项目</w:t>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b/>
                <w:sz w:val="24"/>
                <w:szCs w:val="24"/>
              </w:rPr>
            </w:pPr>
            <w:r>
              <w:rPr>
                <w:rFonts w:hint="eastAsia" w:ascii="宋体" w:hAnsi="宋体"/>
                <w:b/>
                <w:sz w:val="24"/>
                <w:szCs w:val="24"/>
              </w:rPr>
              <w:t xml:space="preserve">考核内容</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计扣标准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sz w:val="24"/>
                <w:szCs w:val="24"/>
              </w:rPr>
            </w:pPr>
            <w:r>
              <w:rPr>
                <w:rFonts w:hint="eastAsia" w:ascii="宋体" w:hAnsi="宋体"/>
                <w:b/>
                <w:sz w:val="24"/>
                <w:szCs w:val="24"/>
              </w:rPr>
              <w:t xml:space="preserve">1</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日常管护考核</w:t>
            </w:r>
            <w:r>
              <w:rPr>
                <w:rFonts w:ascii="宋体" w:hAnsi="宋体"/>
                <w:sz w:val="24"/>
                <w:szCs w:val="24"/>
              </w:rPr>
              <w:t xml:space="preserve">50</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日常巡查</w:t>
            </w:r>
            <w:r>
              <w:rPr>
                <w:rFonts w:hint="eastAsia" w:ascii="宋体" w:hAnsi="宋体"/>
                <w:sz w:val="24"/>
                <w:szCs w:val="24"/>
              </w:rPr>
              <w:t xml:space="preserve">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未按要求定期巡查的每次扣</w:t>
            </w:r>
            <w:r>
              <w:rPr>
                <w:rFonts w:hint="eastAsia" w:ascii="宋体" w:hAnsi="宋体"/>
                <w:sz w:val="24"/>
                <w:szCs w:val="24"/>
              </w:rPr>
              <w:t xml:space="preserve">1</w:t>
            </w:r>
            <w:r>
              <w:rPr>
                <w:rFonts w:hint="eastAsia" w:ascii="宋体" w:hAnsi="宋体"/>
                <w:sz w:val="24"/>
                <w:szCs w:val="24"/>
              </w:rPr>
              <w:t xml:space="preserve">分；巡查时未能发现设施设备存在问题的每次扣</w:t>
            </w:r>
            <w:r>
              <w:rPr>
                <w:rFonts w:hint="eastAsia" w:ascii="宋体" w:hAnsi="宋体"/>
                <w:sz w:val="24"/>
                <w:szCs w:val="24"/>
              </w:rPr>
              <w:t xml:space="preserve">1</w:t>
            </w:r>
            <w:r>
              <w:rPr>
                <w:rFonts w:hint="eastAsia" w:ascii="宋体" w:hAnsi="宋体"/>
                <w:sz w:val="24"/>
                <w:szCs w:val="24"/>
              </w:rPr>
              <w:t xml:space="preserve">分；发现问题处理不及时或上报不及时的每次扣</w:t>
            </w:r>
            <w:r>
              <w:rPr>
                <w:rFonts w:hint="eastAsia" w:ascii="宋体" w:hAnsi="宋体"/>
                <w:sz w:val="24"/>
                <w:szCs w:val="24"/>
              </w:rPr>
              <w:t xml:space="preserve">1</w:t>
            </w:r>
            <w:r>
              <w:rPr>
                <w:rFonts w:hint="eastAsia" w:ascii="宋体" w:hAnsi="宋体"/>
                <w:sz w:val="24"/>
                <w:szCs w:val="24"/>
              </w:rPr>
              <w:t xml:space="preserve">分。</w:t>
            </w:r>
            <w:r/>
          </w:p>
        </w:tc>
      </w:tr>
      <w:tr>
        <w:trPr>
          <w:trHeight w:val="1141"/>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配合第三方监管</w:t>
            </w:r>
            <w:r>
              <w:rPr>
                <w:rFonts w:ascii="宋体" w:hAnsi="宋体"/>
                <w:sz w:val="24"/>
                <w:szCs w:val="24"/>
              </w:rPr>
              <w:t xml:space="preserve">1</w:t>
            </w:r>
            <w:r>
              <w:rPr>
                <w:rFonts w:hint="eastAsia" w:ascii="宋体" w:hAnsi="宋体"/>
                <w:sz w:val="24"/>
                <w:szCs w:val="24"/>
              </w:rPr>
              <w:t xml:space="preserve">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未按要求下载使用业主指定的管理软件（</w:t>
            </w:r>
            <w:r>
              <w:rPr>
                <w:rFonts w:hint="eastAsia" w:ascii="宋体" w:hAnsi="宋体"/>
                <w:sz w:val="24"/>
                <w:szCs w:val="24"/>
              </w:rPr>
              <w:t xml:space="preserve">APP</w:t>
            </w:r>
            <w:r>
              <w:rPr>
                <w:rFonts w:hint="eastAsia" w:ascii="宋体" w:hAnsi="宋体"/>
                <w:sz w:val="24"/>
                <w:szCs w:val="24"/>
              </w:rPr>
              <w:t xml:space="preserve">）操作要求的，每人每次扣</w:t>
            </w:r>
            <w:r>
              <w:rPr>
                <w:rFonts w:ascii="宋体" w:hAnsi="宋体"/>
                <w:sz w:val="24"/>
                <w:szCs w:val="24"/>
              </w:rPr>
              <w:t xml:space="preserve">0.5</w:t>
            </w:r>
            <w:r>
              <w:rPr>
                <w:rFonts w:hint="eastAsia" w:ascii="宋体" w:hAnsi="宋体"/>
                <w:sz w:val="24"/>
                <w:szCs w:val="24"/>
              </w:rPr>
              <w:t xml:space="preserve">分。未按要求进行信息上传的，一次扣</w:t>
            </w:r>
            <w:r>
              <w:rPr>
                <w:rFonts w:ascii="宋体" w:hAnsi="宋体"/>
                <w:sz w:val="24"/>
                <w:szCs w:val="24"/>
              </w:rPr>
              <w:t xml:space="preserve">0.5</w:t>
            </w:r>
            <w:r>
              <w:rPr>
                <w:rFonts w:hint="eastAsia" w:ascii="宋体" w:hAnsi="宋体"/>
                <w:sz w:val="24"/>
                <w:szCs w:val="24"/>
              </w:rPr>
              <w:t xml:space="preserve">分。未按反馈的问题及时整改或调整的，一次扣</w:t>
            </w:r>
            <w:r>
              <w:rPr>
                <w:rFonts w:hint="eastAsia" w:ascii="宋体" w:hAnsi="宋体"/>
                <w:sz w:val="24"/>
                <w:szCs w:val="24"/>
              </w:rPr>
              <w:t xml:space="preserve">1</w:t>
            </w:r>
            <w:r>
              <w:rPr>
                <w:rFonts w:hint="eastAsia" w:ascii="宋体" w:hAnsi="宋体"/>
                <w:sz w:val="24"/>
                <w:szCs w:val="24"/>
              </w:rPr>
              <w:t xml:space="preserve">分。</w:t>
            </w:r>
            <w:r/>
          </w:p>
        </w:tc>
      </w:tr>
      <w:tr>
        <w:trPr>
          <w:trHeight w:val="2987"/>
        </w:trPr>
        <w:tc>
          <w:tcPr>
            <w:tcBorders>
              <w:left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泵（闸）站设备维护保养</w:t>
            </w:r>
            <w:r>
              <w:rPr>
                <w:rFonts w:ascii="宋体" w:hAnsi="宋体"/>
                <w:sz w:val="24"/>
                <w:szCs w:val="24"/>
              </w:rPr>
              <w:t xml:space="preserve">33</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未按泵（闸）站运行与养护内容及标准保养设施设备的，每项扣</w:t>
            </w:r>
            <w:r>
              <w:rPr>
                <w:rFonts w:ascii="宋体" w:hAnsi="宋体"/>
                <w:sz w:val="24"/>
                <w:szCs w:val="24"/>
              </w:rPr>
              <w:t xml:space="preserve">1</w:t>
            </w:r>
            <w:r>
              <w:rPr>
                <w:rFonts w:hint="eastAsia" w:ascii="宋体" w:hAnsi="宋体"/>
                <w:sz w:val="24"/>
                <w:szCs w:val="24"/>
              </w:rPr>
              <w:t xml:space="preserve">分；未按规范定期检测绝缘工具用品及其他须检测设备的，每项扣</w:t>
            </w:r>
            <w:r>
              <w:rPr>
                <w:rFonts w:hint="eastAsia" w:ascii="宋体" w:hAnsi="宋体"/>
                <w:sz w:val="24"/>
                <w:szCs w:val="24"/>
              </w:rPr>
              <w:t xml:space="preserve">1</w:t>
            </w:r>
            <w:r>
              <w:rPr>
                <w:rFonts w:hint="eastAsia" w:ascii="宋体" w:hAnsi="宋体"/>
                <w:sz w:val="24"/>
                <w:szCs w:val="24"/>
              </w:rPr>
              <w:t xml:space="preserve">分；未按要求完成清淤工作的，每项扣</w:t>
            </w:r>
            <w:r>
              <w:rPr>
                <w:rFonts w:hint="eastAsia" w:ascii="宋体" w:hAnsi="宋体"/>
                <w:sz w:val="24"/>
                <w:szCs w:val="24"/>
              </w:rPr>
              <w:t xml:space="preserve">1</w:t>
            </w:r>
            <w:r>
              <w:rPr>
                <w:rFonts w:hint="eastAsia" w:ascii="宋体" w:hAnsi="宋体"/>
                <w:sz w:val="24"/>
                <w:szCs w:val="24"/>
              </w:rPr>
              <w:t xml:space="preserve">分；未按规范完成电气试验的，每项扣</w:t>
            </w:r>
            <w:r>
              <w:rPr>
                <w:rFonts w:hint="eastAsia" w:ascii="宋体" w:hAnsi="宋体"/>
                <w:sz w:val="24"/>
                <w:szCs w:val="24"/>
              </w:rPr>
              <w:t xml:space="preserve">1</w:t>
            </w:r>
            <w:r>
              <w:rPr>
                <w:rFonts w:hint="eastAsia" w:ascii="宋体" w:hAnsi="宋体"/>
                <w:sz w:val="24"/>
                <w:szCs w:val="24"/>
              </w:rPr>
              <w:t xml:space="preserve">分；未在规定时间内完成设施设备应急抢修的，每项扣</w:t>
            </w:r>
            <w:r>
              <w:rPr>
                <w:rFonts w:ascii="宋体" w:hAnsi="宋体"/>
                <w:sz w:val="24"/>
                <w:szCs w:val="24"/>
              </w:rPr>
              <w:t xml:space="preserve">5</w:t>
            </w:r>
            <w:r>
              <w:rPr>
                <w:rFonts w:hint="eastAsia" w:ascii="宋体" w:hAnsi="宋体"/>
                <w:sz w:val="24"/>
                <w:szCs w:val="24"/>
              </w:rPr>
              <w:t xml:space="preserve">分；无法保障机电设备正常运行的每次扣</w:t>
            </w:r>
            <w:r>
              <w:rPr>
                <w:rFonts w:hint="eastAsia" w:ascii="宋体" w:hAnsi="宋体"/>
                <w:sz w:val="24"/>
                <w:szCs w:val="24"/>
              </w:rPr>
              <w:t xml:space="preserve">1</w:t>
            </w:r>
            <w:r>
              <w:rPr>
                <w:rFonts w:hint="eastAsia" w:ascii="宋体" w:hAnsi="宋体"/>
                <w:sz w:val="24"/>
                <w:szCs w:val="24"/>
              </w:rPr>
              <w:t xml:space="preserve">分；因机电设备无法正常运行，造成立积水或管网外溢的每次扣</w:t>
            </w:r>
            <w:r>
              <w:rPr>
                <w:rFonts w:ascii="宋体" w:hAnsi="宋体"/>
                <w:sz w:val="24"/>
                <w:szCs w:val="24"/>
              </w:rPr>
              <w:t xml:space="preserve">4</w:t>
            </w:r>
            <w:r>
              <w:rPr>
                <w:rFonts w:hint="eastAsia" w:ascii="宋体" w:hAnsi="宋体"/>
                <w:sz w:val="24"/>
                <w:szCs w:val="24"/>
              </w:rPr>
              <w:t xml:space="preserve">分。</w:t>
            </w:r>
            <w:r/>
          </w:p>
        </w:tc>
      </w:tr>
      <w:tr>
        <w:trPr>
          <w:trHeight w:val="90"/>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社会舆论</w:t>
            </w:r>
            <w:r>
              <w:rPr>
                <w:rFonts w:ascii="宋体" w:hAnsi="宋体"/>
                <w:sz w:val="24"/>
                <w:szCs w:val="24"/>
              </w:rPr>
              <w:t xml:space="preserve">4</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受到上级批评或有新闻媒体负面报道的，每次扣</w:t>
            </w:r>
            <w:r>
              <w:rPr>
                <w:rFonts w:ascii="宋体" w:hAnsi="宋体"/>
                <w:sz w:val="24"/>
                <w:szCs w:val="24"/>
              </w:rPr>
              <w:t xml:space="preserve">4</w:t>
            </w:r>
            <w:r>
              <w:rPr>
                <w:rFonts w:hint="eastAsia" w:ascii="宋体" w:hAnsi="宋体"/>
                <w:sz w:val="24"/>
                <w:szCs w:val="24"/>
              </w:rPr>
              <w:t xml:space="preserve">分。</w:t>
            </w:r>
            <w:r/>
          </w:p>
        </w:tc>
      </w:tr>
      <w:tr>
        <w:trPr/>
        <w:tc>
          <w:tcPr>
            <w:tcBorders>
              <w:top w:val="single" w:color="auto" w:sz="4" w:space="0"/>
              <w:left w:val="single" w:color="auto" w:sz="4" w:space="0"/>
              <w:right w:val="single" w:color="auto" w:sz="4" w:space="0"/>
            </w:tcBorders>
            <w:tcW w:w="392" w:type="dxa"/>
            <w:vAlign w:val="center"/>
            <w:vMerge w:val="restart"/>
            <w:textDirection w:val="lrTb"/>
            <w:noWrap w:val="false"/>
          </w:tcPr>
          <w:p>
            <w:pPr>
              <w:rPr>
                <w:rFonts w:ascii="宋体" w:hAnsi="宋体"/>
                <w:b/>
                <w:bCs/>
                <w:sz w:val="24"/>
                <w:szCs w:val="24"/>
              </w:rPr>
            </w:pPr>
            <w:r>
              <w:rPr>
                <w:rFonts w:hint="eastAsia" w:ascii="宋体" w:hAnsi="宋体"/>
                <w:b/>
                <w:bCs/>
                <w:sz w:val="24"/>
                <w:szCs w:val="24"/>
              </w:rPr>
              <w:t xml:space="preserve">2</w:t>
            </w:r>
            <w:r/>
          </w:p>
        </w:tc>
        <w:tc>
          <w:tcPr>
            <w:tcBorders>
              <w:top w:val="single" w:color="auto" w:sz="4" w:space="0"/>
              <w:left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任务完成方面</w:t>
            </w:r>
            <w:r>
              <w:rPr>
                <w:rFonts w:ascii="宋体" w:hAnsi="宋体"/>
                <w:sz w:val="24"/>
                <w:szCs w:val="24"/>
              </w:rPr>
              <w:t xml:space="preserve">20</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制定年度及月度养护计划，日常运行、防汛、环境卫生、垃圾清运等。</w:t>
            </w:r>
            <w:r>
              <w:rPr>
                <w:rFonts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未制定年度及月度养护计划的扣</w:t>
            </w:r>
            <w:r>
              <w:rPr>
                <w:rFonts w:hint="eastAsia" w:ascii="宋体" w:hAnsi="宋体"/>
                <w:sz w:val="24"/>
                <w:szCs w:val="24"/>
              </w:rPr>
              <w:t xml:space="preserve">1</w:t>
            </w:r>
            <w:r>
              <w:rPr>
                <w:rFonts w:hint="eastAsia" w:ascii="宋体" w:hAnsi="宋体"/>
                <w:sz w:val="24"/>
                <w:szCs w:val="24"/>
              </w:rPr>
              <w:t xml:space="preserve">分；未按照批复月度计划执行的每次扣</w:t>
            </w:r>
            <w:r>
              <w:rPr>
                <w:rFonts w:ascii="宋体" w:hAnsi="宋体"/>
                <w:sz w:val="24"/>
                <w:szCs w:val="24"/>
              </w:rPr>
              <w:t xml:space="preserve">2</w:t>
            </w:r>
            <w:r>
              <w:rPr>
                <w:rFonts w:hint="eastAsia" w:ascii="宋体" w:hAnsi="宋体"/>
                <w:sz w:val="24"/>
                <w:szCs w:val="24"/>
              </w:rPr>
              <w:t xml:space="preserve">分；汛期或特殊情况未按要求及时到岗到位的每次扣</w:t>
            </w:r>
            <w:r>
              <w:rPr>
                <w:rFonts w:ascii="宋体" w:hAnsi="宋体"/>
                <w:sz w:val="24"/>
                <w:szCs w:val="24"/>
              </w:rPr>
              <w:t xml:space="preserve">3</w:t>
            </w:r>
            <w:r>
              <w:rPr>
                <w:rFonts w:hint="eastAsia" w:ascii="宋体" w:hAnsi="宋体"/>
                <w:sz w:val="24"/>
                <w:szCs w:val="24"/>
              </w:rPr>
              <w:t xml:space="preserve">分；环境卫生不达标，每次扣</w:t>
            </w:r>
            <w:r>
              <w:rPr>
                <w:rFonts w:hint="eastAsia" w:ascii="宋体" w:hAnsi="宋体"/>
                <w:sz w:val="24"/>
                <w:szCs w:val="24"/>
              </w:rPr>
              <w:t xml:space="preserve">1</w:t>
            </w:r>
            <w:r>
              <w:rPr>
                <w:rFonts w:hint="eastAsia" w:ascii="宋体" w:hAnsi="宋体"/>
                <w:sz w:val="24"/>
                <w:szCs w:val="24"/>
              </w:rPr>
              <w:t xml:space="preserve">分；垃圾没有及时打捞清运的，每次扣</w:t>
            </w:r>
            <w:r>
              <w:rPr>
                <w:rFonts w:hint="eastAsia" w:ascii="宋体" w:hAnsi="宋体"/>
                <w:sz w:val="24"/>
                <w:szCs w:val="24"/>
              </w:rPr>
              <w:t xml:space="preserve">1</w:t>
            </w:r>
            <w:r>
              <w:rPr>
                <w:rFonts w:hint="eastAsia" w:ascii="宋体" w:hAnsi="宋体"/>
                <w:sz w:val="24"/>
                <w:szCs w:val="24"/>
              </w:rPr>
              <w:t xml:space="preserve">分。</w:t>
            </w:r>
            <w:r/>
          </w:p>
        </w:tc>
      </w:tr>
      <w:tr>
        <w:trPr/>
        <w:tc>
          <w:tcPr>
            <w:tcBorders>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bCs/>
                <w:sz w:val="24"/>
                <w:szCs w:val="24"/>
              </w:rPr>
            </w:pPr>
            <w:r/>
            <w:bookmarkStart w:id="40" w:name="_Hlk235690371"/>
            <w:r/>
            <w:r/>
          </w:p>
        </w:tc>
        <w:tc>
          <w:tcPr>
            <w:tcBorders>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cs="Cambria"/>
                <w:sz w:val="24"/>
                <w:szCs w:val="24"/>
              </w:rPr>
            </w:pPr>
            <w:r>
              <w:rPr>
                <w:rFonts w:hint="eastAsia" w:ascii="宋体" w:hAnsi="宋体" w:cs="Cambria"/>
                <w:sz w:val="24"/>
                <w:szCs w:val="24"/>
              </w:rPr>
              <w:t xml:space="preserve">做好泵（闸）站改造监护工作</w:t>
            </w:r>
            <w:r>
              <w:rPr>
                <w:rFonts w:ascii="宋体" w:hAnsi="宋体" w:cs="Cambria"/>
                <w:sz w:val="24"/>
                <w:szCs w:val="24"/>
              </w:rPr>
              <w:t xml:space="preserve">5</w:t>
            </w:r>
            <w:r>
              <w:rPr>
                <w:rFonts w:hint="eastAsia" w:ascii="宋体" w:hAnsi="宋体" w:cs="Cambria"/>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未能积极配合相关单位进行泵（闸）站改造的，每次扣</w:t>
            </w:r>
            <w:r>
              <w:rPr>
                <w:rFonts w:hint="eastAsia" w:ascii="宋体" w:hAnsi="宋体"/>
                <w:sz w:val="24"/>
                <w:szCs w:val="24"/>
              </w:rPr>
              <w:t xml:space="preserve">1</w:t>
            </w:r>
            <w:r>
              <w:rPr>
                <w:rFonts w:hint="eastAsia" w:ascii="宋体" w:hAnsi="宋体"/>
                <w:sz w:val="24"/>
                <w:szCs w:val="24"/>
              </w:rPr>
              <w:t xml:space="preserve">分；未能在泵（闸）站改造过程中发挥有效监管的，每次扣</w:t>
            </w:r>
            <w:r>
              <w:rPr>
                <w:rFonts w:hint="eastAsia" w:ascii="宋体" w:hAnsi="宋体"/>
                <w:sz w:val="24"/>
                <w:szCs w:val="24"/>
              </w:rPr>
              <w:t xml:space="preserve">1</w:t>
            </w:r>
            <w:r>
              <w:rPr>
                <w:rFonts w:hint="eastAsia" w:ascii="宋体" w:hAnsi="宋体"/>
                <w:sz w:val="24"/>
                <w:szCs w:val="24"/>
              </w:rPr>
              <w:t xml:space="preserve">分。</w:t>
            </w:r>
            <w:bookmarkEnd w:id="40"/>
            <w:r/>
            <w:r/>
          </w:p>
        </w:tc>
      </w:tr>
      <w:tr>
        <w:trPr/>
        <w:tc>
          <w:tcPr>
            <w:tcBorders>
              <w:top w:val="single" w:color="auto" w:sz="4" w:space="0"/>
              <w:left w:val="single" w:color="auto" w:sz="4" w:space="0"/>
              <w:bottom w:val="single" w:color="auto" w:sz="4" w:space="0"/>
              <w:right w:val="single" w:color="auto" w:sz="4" w:space="0"/>
            </w:tcBorders>
            <w:tcW w:w="392" w:type="dxa"/>
            <w:vAlign w:val="center"/>
            <w:vMerge w:val="restart"/>
            <w:textDirection w:val="lrTb"/>
            <w:noWrap w:val="false"/>
          </w:tcPr>
          <w:p>
            <w:pPr>
              <w:rPr>
                <w:rFonts w:ascii="宋体" w:hAnsi="宋体"/>
                <w:b/>
                <w:sz w:val="24"/>
                <w:szCs w:val="24"/>
              </w:rPr>
            </w:pPr>
            <w:r>
              <w:rPr>
                <w:rFonts w:hint="eastAsia" w:ascii="宋体" w:hAnsi="宋体"/>
                <w:b/>
                <w:sz w:val="24"/>
                <w:szCs w:val="24"/>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rPr>
                <w:rFonts w:ascii="宋体" w:hAnsi="宋体"/>
                <w:sz w:val="24"/>
                <w:szCs w:val="24"/>
              </w:rPr>
            </w:pPr>
            <w:r>
              <w:rPr>
                <w:rFonts w:hint="eastAsia" w:ascii="宋体" w:hAnsi="宋体"/>
                <w:sz w:val="24"/>
                <w:szCs w:val="24"/>
              </w:rPr>
              <w:t xml:space="preserve">安全管理方面</w:t>
            </w:r>
            <w:r/>
          </w:p>
          <w:p>
            <w:pPr>
              <w:rPr>
                <w:rFonts w:ascii="宋体" w:hAnsi="宋体"/>
                <w:sz w:val="24"/>
                <w:szCs w:val="24"/>
              </w:rPr>
            </w:pPr>
            <w:r>
              <w:rPr>
                <w:rFonts w:hint="eastAsia" w:ascii="宋体" w:hAnsi="宋体"/>
                <w:sz w:val="24"/>
                <w:szCs w:val="24"/>
              </w:rPr>
              <w:t xml:space="preserve">20</w:t>
            </w:r>
            <w:r>
              <w:rPr>
                <w:rFonts w:hint="eastAsia" w:ascii="宋体" w:hAnsi="宋体"/>
                <w:sz w:val="24"/>
                <w:szCs w:val="24"/>
              </w:rPr>
              <w:t xml:space="preserve">分</w:t>
            </w:r>
            <w:r/>
          </w:p>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按要求做好设施的管理，及时掌握设施的安全状况；按照相关规范要求，落实安全措施。</w:t>
            </w:r>
            <w:r>
              <w:rPr>
                <w:rFonts w:hint="eastAsia"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对安全管理不到位，未落实安全管理措施的，未及时发现安全隐患的，每项扣</w:t>
            </w:r>
            <w:r>
              <w:rPr>
                <w:rFonts w:ascii="宋体" w:hAnsi="宋体"/>
                <w:sz w:val="24"/>
                <w:szCs w:val="24"/>
              </w:rPr>
              <w:t xml:space="preserve">1</w:t>
            </w:r>
            <w:r>
              <w:rPr>
                <w:rFonts w:hint="eastAsia" w:ascii="宋体" w:hAnsi="宋体"/>
                <w:sz w:val="24"/>
                <w:szCs w:val="24"/>
              </w:rPr>
              <w:t xml:space="preserve">分，发生安全责任事故扣</w:t>
            </w:r>
            <w:r>
              <w:rPr>
                <w:rFonts w:hint="eastAsia" w:ascii="宋体" w:hAnsi="宋体"/>
                <w:sz w:val="24"/>
                <w:szCs w:val="24"/>
              </w:rPr>
              <w:t xml:space="preserve">10</w:t>
            </w:r>
            <w:r>
              <w:rPr>
                <w:rFonts w:hint="eastAsia" w:ascii="宋体" w:hAnsi="宋体"/>
                <w:sz w:val="24"/>
                <w:szCs w:val="24"/>
              </w:rPr>
              <w:t xml:space="preserve">分。</w:t>
            </w:r>
            <w:r/>
          </w:p>
        </w:tc>
      </w:tr>
      <w:tr>
        <w:trPr/>
        <w:tc>
          <w:tcPr>
            <w:tcBorders>
              <w:top w:val="single" w:color="auto" w:sz="4" w:space="0"/>
              <w:left w:val="single" w:color="auto" w:sz="4" w:space="0"/>
              <w:bottom w:val="single" w:color="auto" w:sz="4" w:space="0"/>
              <w:right w:val="single" w:color="auto" w:sz="4" w:space="0"/>
            </w:tcBorders>
            <w:tcW w:w="392" w:type="dxa"/>
            <w:vAlign w:val="center"/>
            <w:vMerge w:val="continue"/>
            <w:textDirection w:val="lrTb"/>
            <w:noWrap w:val="false"/>
          </w:tcPr>
          <w:p>
            <w:pPr>
              <w:rPr>
                <w:rFonts w:ascii="宋体" w:hAnsi="宋体"/>
                <w:b/>
                <w:sz w:val="24"/>
                <w:szCs w:val="24"/>
              </w:rPr>
            </w:pPr>
            <w:r>
              <w:rPr>
                <w:rFonts w:ascii="宋体" w:hAnsi="宋体"/>
                <w:b/>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hint="eastAsia" w:ascii="宋体" w:hAnsi="宋体"/>
                <w:sz w:val="24"/>
                <w:szCs w:val="24"/>
              </w:rPr>
              <w:t xml:space="preserve">遵守泵闸各项操作规程及管理制度，做好安全防护及人员安全培训。</w:t>
            </w:r>
            <w:r>
              <w:rPr>
                <w:rFonts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操作运行时，未按规范操作，每发生一次扣</w:t>
            </w:r>
            <w:r>
              <w:rPr>
                <w:rFonts w:hint="eastAsia" w:ascii="宋体" w:hAnsi="宋体"/>
                <w:sz w:val="24"/>
                <w:szCs w:val="24"/>
              </w:rPr>
              <w:t xml:space="preserve">2</w:t>
            </w:r>
            <w:r>
              <w:rPr>
                <w:rFonts w:hint="eastAsia" w:ascii="宋体" w:hAnsi="宋体"/>
                <w:sz w:val="24"/>
                <w:szCs w:val="24"/>
              </w:rPr>
              <w:t xml:space="preserve">分，未遵守泵闸管理制度的，每发生一次扣</w:t>
            </w:r>
            <w:r>
              <w:rPr>
                <w:rFonts w:ascii="宋体" w:hAnsi="宋体"/>
                <w:sz w:val="24"/>
                <w:szCs w:val="24"/>
              </w:rPr>
              <w:t xml:space="preserve">1</w:t>
            </w:r>
            <w:r>
              <w:rPr>
                <w:rFonts w:hint="eastAsia" w:ascii="宋体" w:hAnsi="宋体"/>
                <w:sz w:val="24"/>
                <w:szCs w:val="24"/>
              </w:rPr>
              <w:t xml:space="preserve">分，没有制定人员培训计划或未按计划落实的扣</w:t>
            </w:r>
            <w:r>
              <w:rPr>
                <w:rFonts w:ascii="宋体" w:hAnsi="宋体"/>
                <w:sz w:val="24"/>
                <w:szCs w:val="24"/>
              </w:rPr>
              <w:t xml:space="preserve">1</w:t>
            </w:r>
            <w:r>
              <w:rPr>
                <w:rFonts w:hint="eastAsia" w:ascii="宋体" w:hAnsi="宋体"/>
                <w:sz w:val="24"/>
                <w:szCs w:val="24"/>
              </w:rPr>
              <w:t xml:space="preserve">分。未按照要求穿戴安全装备的，每发生一次扣</w:t>
            </w:r>
            <w:r>
              <w:rPr>
                <w:rFonts w:hint="eastAsia" w:ascii="宋体" w:hAnsi="宋体"/>
                <w:sz w:val="24"/>
                <w:szCs w:val="24"/>
              </w:rPr>
              <w:t xml:space="preserve">1</w:t>
            </w:r>
            <w:r>
              <w:rPr>
                <w:rFonts w:hint="eastAsia" w:ascii="宋体" w:hAnsi="宋体"/>
                <w:sz w:val="24"/>
                <w:szCs w:val="24"/>
              </w:rPr>
              <w:t xml:space="preserve">分。</w:t>
            </w:r>
            <w:r/>
          </w:p>
        </w:tc>
      </w:tr>
      <w:tr>
        <w:trPr/>
        <w:tc>
          <w:tcPr>
            <w:tcBorders>
              <w:top w:val="single" w:color="auto" w:sz="4" w:space="0"/>
              <w:left w:val="single" w:color="auto" w:sz="4" w:space="0"/>
              <w:bottom w:val="single" w:color="auto" w:sz="4" w:space="0"/>
              <w:right w:val="single" w:color="auto" w:sz="4" w:space="0"/>
            </w:tcBorders>
            <w:tcW w:w="392" w:type="dxa"/>
            <w:vAlign w:val="center"/>
            <w:textDirection w:val="lrTb"/>
            <w:noWrap w:val="false"/>
          </w:tcPr>
          <w:p>
            <w:pPr>
              <w:rPr>
                <w:rFonts w:ascii="宋体" w:hAnsi="宋体"/>
                <w:b/>
                <w:sz w:val="24"/>
                <w:szCs w:val="24"/>
              </w:rPr>
            </w:pPr>
            <w:r>
              <w:rPr>
                <w:rFonts w:hint="eastAsia" w:ascii="宋体" w:hAnsi="宋体"/>
                <w:b/>
                <w:sz w:val="24"/>
                <w:szCs w:val="24"/>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sz w:val="24"/>
                <w:szCs w:val="24"/>
              </w:rPr>
            </w:pPr>
            <w:r>
              <w:rPr>
                <w:rFonts w:hint="eastAsia" w:ascii="宋体" w:hAnsi="宋体"/>
                <w:sz w:val="24"/>
                <w:szCs w:val="24"/>
              </w:rPr>
              <w:t xml:space="preserve">基础管理方面</w:t>
            </w:r>
            <w:r>
              <w:rPr>
                <w:rFonts w:hint="eastAsia" w:ascii="宋体" w:hAnsi="宋体"/>
                <w:sz w:val="24"/>
                <w:szCs w:val="24"/>
              </w:rPr>
              <w:t xml:space="preserve">10</w:t>
            </w:r>
            <w:r>
              <w:rPr>
                <w:rFonts w:hint="eastAsia" w:ascii="宋体" w:hAnsi="宋体"/>
                <w:sz w:val="24"/>
                <w:szCs w:val="24"/>
              </w:rPr>
              <w:t xml:space="preserve">分</w:t>
            </w:r>
            <w:r/>
          </w:p>
          <w:p>
            <w:pPr>
              <w:pStyle w:val="795"/>
              <w:ind w:firstLine="480"/>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714" w:type="dxa"/>
            <w:vAlign w:val="center"/>
            <w:textDirection w:val="lrTb"/>
            <w:noWrap w:val="false"/>
          </w:tcPr>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按要求建立并完善维护管理、安全管理和突发事件应急处置、行风和市政热线建设等各类基础管</w:t>
            </w:r>
            <w:r>
              <w:rPr>
                <w:rFonts w:hint="eastAsia" w:ascii="宋体" w:hAnsi="宋体"/>
                <w:sz w:val="24"/>
                <w:szCs w:val="24"/>
              </w:rPr>
              <w:t xml:space="preserve">理台帐和报表，要求基础台帐资料齐全，各类报表按时按规范上报。</w:t>
            </w:r>
            <w:r>
              <w:rPr>
                <w:rFonts w:hint="eastAsia" w:ascii="宋体" w:hAnsi="宋体"/>
                <w:sz w:val="24"/>
                <w:szCs w:val="24"/>
              </w:rPr>
              <w:t xml:space="preserve">10</w:t>
            </w:r>
            <w:r>
              <w:rPr>
                <w:rFonts w:hint="eastAsia" w:ascii="宋体" w:hAnsi="宋体"/>
                <w:sz w:val="24"/>
                <w:szCs w:val="24"/>
              </w:rPr>
              <w:t xml:space="preserve">分</w:t>
            </w:r>
            <w:r/>
          </w:p>
        </w:tc>
        <w:tc>
          <w:tcPr>
            <w:tcBorders>
              <w:top w:val="single" w:color="auto" w:sz="4" w:space="0"/>
              <w:left w:val="single" w:color="auto" w:sz="4" w:space="0"/>
              <w:bottom w:val="single" w:color="auto" w:sz="4" w:space="0"/>
              <w:right w:val="single" w:color="auto" w:sz="4" w:space="0"/>
            </w:tcBorders>
            <w:tcW w:w="5074" w:type="dxa"/>
            <w:vAlign w:val="center"/>
            <w:textDirection w:val="lrTb"/>
            <w:noWrap w:val="false"/>
          </w:tcPr>
          <w:p>
            <w:pPr>
              <w:rPr>
                <w:rFonts w:ascii="宋体" w:hAnsi="宋体"/>
                <w:sz w:val="24"/>
                <w:szCs w:val="24"/>
              </w:rPr>
            </w:pPr>
            <w:r>
              <w:rPr>
                <w:rFonts w:hint="eastAsia" w:ascii="宋体" w:hAnsi="宋体"/>
                <w:sz w:val="24"/>
                <w:szCs w:val="24"/>
              </w:rPr>
              <w:t xml:space="preserve">基础台帐资料不齐全的，每少一项扣</w:t>
            </w:r>
            <w:r>
              <w:rPr>
                <w:rFonts w:hint="eastAsia" w:ascii="宋体" w:hAnsi="宋体"/>
                <w:sz w:val="24"/>
                <w:szCs w:val="24"/>
              </w:rPr>
              <w:t xml:space="preserve">1</w:t>
            </w:r>
            <w:r>
              <w:rPr>
                <w:rFonts w:hint="eastAsia" w:ascii="宋体" w:hAnsi="宋体"/>
                <w:sz w:val="24"/>
                <w:szCs w:val="24"/>
              </w:rPr>
              <w:t xml:space="preserve">分，泵、闸站维保未及时记录的，一次扣</w:t>
            </w:r>
            <w:r>
              <w:rPr>
                <w:rFonts w:ascii="宋体" w:hAnsi="宋体"/>
                <w:sz w:val="24"/>
                <w:szCs w:val="24"/>
              </w:rPr>
              <w:t xml:space="preserve">1</w:t>
            </w:r>
            <w:r>
              <w:rPr>
                <w:rFonts w:hint="eastAsia" w:ascii="宋体" w:hAnsi="宋体"/>
                <w:sz w:val="24"/>
                <w:szCs w:val="24"/>
              </w:rPr>
              <w:t xml:space="preserve">分；维保记录造假的一次扣</w:t>
            </w:r>
            <w:r>
              <w:rPr>
                <w:rFonts w:ascii="宋体" w:hAnsi="宋体"/>
                <w:sz w:val="24"/>
                <w:szCs w:val="24"/>
              </w:rPr>
              <w:t xml:space="preserve">3</w:t>
            </w:r>
            <w:r>
              <w:rPr>
                <w:rFonts w:hint="eastAsia" w:ascii="宋体" w:hAnsi="宋体"/>
                <w:sz w:val="24"/>
                <w:szCs w:val="24"/>
              </w:rPr>
              <w:t xml:space="preserve">分。报表上报不及时或</w:t>
            </w:r>
            <w:r>
              <w:rPr>
                <w:rFonts w:hint="eastAsia" w:ascii="宋体" w:hAnsi="宋体"/>
                <w:sz w:val="24"/>
                <w:szCs w:val="24"/>
              </w:rPr>
              <w:t xml:space="preserve">未按规范上报的，每发生一次扣</w:t>
            </w:r>
            <w:r>
              <w:rPr>
                <w:rFonts w:hint="eastAsia" w:ascii="宋体" w:hAnsi="宋体"/>
                <w:sz w:val="24"/>
                <w:szCs w:val="24"/>
              </w:rPr>
              <w:t xml:space="preserve">1</w:t>
            </w:r>
            <w:r>
              <w:rPr>
                <w:rFonts w:hint="eastAsia" w:ascii="宋体" w:hAnsi="宋体"/>
                <w:sz w:val="24"/>
                <w:szCs w:val="24"/>
              </w:rPr>
              <w:t xml:space="preserve">分，报表有明显错误的，一次扣</w:t>
            </w:r>
            <w:r>
              <w:rPr>
                <w:rFonts w:hint="eastAsia" w:ascii="宋体" w:hAnsi="宋体"/>
                <w:sz w:val="24"/>
                <w:szCs w:val="24"/>
              </w:rPr>
              <w:t xml:space="preserve">0.5</w:t>
            </w:r>
            <w:r>
              <w:rPr>
                <w:rFonts w:hint="eastAsia" w:ascii="宋体" w:hAnsi="宋体"/>
                <w:sz w:val="24"/>
                <w:szCs w:val="24"/>
              </w:rPr>
              <w:t xml:space="preserve">分。</w:t>
            </w:r>
            <w:r/>
          </w:p>
        </w:tc>
      </w:tr>
    </w:tbl>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备注：</w:t>
      </w:r>
      <w:r>
        <w:rPr>
          <w:rFonts w:hint="eastAsia" w:ascii="宋体" w:hAnsi="宋体"/>
          <w:b/>
          <w:sz w:val="24"/>
          <w:szCs w:val="24"/>
        </w:rPr>
        <w:t xml:space="preserve">1</w:t>
      </w:r>
      <w:r>
        <w:rPr>
          <w:rFonts w:hint="eastAsia" w:ascii="宋体" w:hAnsi="宋体"/>
          <w:b/>
          <w:sz w:val="24"/>
          <w:szCs w:val="24"/>
        </w:rPr>
        <w:t xml:space="preserve">、附件中分值满分</w:t>
      </w:r>
      <w:r>
        <w:rPr>
          <w:rFonts w:hint="eastAsia" w:ascii="宋体" w:hAnsi="宋体"/>
          <w:b/>
          <w:sz w:val="24"/>
          <w:szCs w:val="24"/>
        </w:rPr>
        <w:t xml:space="preserve">100</w:t>
      </w:r>
      <w:r>
        <w:rPr>
          <w:rFonts w:hint="eastAsia" w:ascii="宋体" w:hAnsi="宋体"/>
          <w:b/>
          <w:sz w:val="24"/>
          <w:szCs w:val="24"/>
        </w:rPr>
        <w:t xml:space="preserve">分，各项分值扣完为止。</w:t>
      </w:r>
      <w:r/>
    </w:p>
    <w:p>
      <w:pPr>
        <w:ind w:firstLine="632"/>
        <w:rPr>
          <w:rFonts w:ascii="宋体" w:hAnsi="宋体"/>
          <w:sz w:val="24"/>
          <w:szCs w:val="24"/>
        </w:rPr>
      </w:pPr>
      <w:r>
        <w:rPr>
          <w:rFonts w:hint="eastAsia" w:ascii="宋体" w:hAnsi="宋体"/>
          <w:b/>
          <w:sz w:val="24"/>
          <w:szCs w:val="24"/>
        </w:rPr>
        <w:t xml:space="preserve">2</w:t>
      </w:r>
      <w:r>
        <w:rPr>
          <w:rFonts w:hint="eastAsia" w:ascii="宋体" w:hAnsi="宋体"/>
          <w:b/>
          <w:sz w:val="24"/>
          <w:szCs w:val="24"/>
        </w:rPr>
        <w:t xml:space="preserve">、由于维护工作不到位而造成的重大失误或影响计扣分值由徐州市供排水管理中心另行决定。</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spacing w:line="440" w:lineRule="exact"/>
        <w:rPr>
          <w:rFonts w:ascii="宋体" w:hAnsi="宋体"/>
          <w:sz w:val="24"/>
        </w:rPr>
      </w:pPr>
      <w:r>
        <w:rPr>
          <w:rFonts w:ascii="宋体" w:hAnsi="宋体"/>
          <w:sz w:val="24"/>
        </w:rPr>
      </w:r>
      <w:r/>
    </w:p>
    <w:p>
      <w:pPr>
        <w:rPr>
          <w:rFonts w:ascii="宋体" w:hAnsi="宋体"/>
          <w:b/>
          <w:bCs/>
          <w:sz w:val="30"/>
          <w:szCs w:val="44"/>
        </w:rPr>
      </w:pPr>
      <w:r>
        <w:rPr>
          <w:rFonts w:ascii="宋体" w:hAnsi="宋体"/>
        </w:rPr>
        <w:br w:type="page" w:clear="all"/>
      </w:r>
      <w:r/>
    </w:p>
    <w:p>
      <w:pPr>
        <w:pStyle w:val="999"/>
        <w:spacing w:line="520" w:lineRule="exact"/>
        <w:rPr>
          <w:rFonts w:ascii="宋体" w:hAnsi="宋体" w:eastAsia="宋体"/>
        </w:rPr>
      </w:pPr>
      <w:r>
        <w:rPr>
          <w:rFonts w:ascii="宋体" w:hAnsi="宋体" w:eastAsia="宋体"/>
        </w:rPr>
        <w:t xml:space="preserve">第六章</w:t>
      </w:r>
      <w:r>
        <w:rPr>
          <w:rFonts w:ascii="宋体" w:hAnsi="宋体" w:eastAsia="宋体"/>
        </w:rPr>
        <w:t xml:space="preserve">  </w:t>
      </w:r>
      <w:r>
        <w:rPr>
          <w:rFonts w:ascii="宋体" w:hAnsi="宋体" w:eastAsia="宋体"/>
        </w:rPr>
        <w:t xml:space="preserve">采购需求</w:t>
      </w:r>
      <w:r/>
    </w:p>
    <w:p>
      <w:pPr>
        <w:contextualSpacing/>
        <w:spacing w:line="400" w:lineRule="exact"/>
        <w:rPr>
          <w:rFonts w:ascii="宋体" w:hAnsi="宋体" w:cs="宋体"/>
          <w:b/>
          <w:sz w:val="24"/>
        </w:rPr>
        <w:outlineLvl w:val="0"/>
      </w:pPr>
      <w:r/>
      <w:bookmarkStart w:id="41" w:name="_Toc522790136"/>
      <w:r/>
      <w:bookmarkStart w:id="42" w:name="_Toc17335"/>
      <w:r/>
      <w:bookmarkEnd w:id="36"/>
      <w:r/>
      <w:bookmarkEnd w:id="37"/>
      <w:r>
        <w:rPr>
          <w:rFonts w:hint="eastAsia" w:ascii="宋体" w:hAnsi="宋体" w:cs="宋体"/>
          <w:b/>
          <w:sz w:val="24"/>
        </w:rPr>
        <w:t xml:space="preserve">一、项目名称</w:t>
      </w:r>
      <w:r>
        <w:rPr>
          <w:rFonts w:hint="eastAsia" w:ascii="宋体" w:hAnsi="宋体" w:cs="宋体"/>
          <w:b/>
          <w:sz w:val="24"/>
        </w:rPr>
        <w:t xml:space="preserve"> </w:t>
      </w:r>
      <w:r/>
    </w:p>
    <w:p>
      <w:pPr>
        <w:pStyle w:val="810"/>
        <w:contextualSpacing/>
        <w:ind w:left="1470" w:right="1470"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202</w:t>
      </w:r>
      <w:r>
        <w:rPr>
          <w:rFonts w:ascii="宋体" w:hAnsi="宋体" w:eastAsia="宋体" w:cs="宋体"/>
          <w:b/>
          <w:sz w:val="24"/>
          <w:szCs w:val="24"/>
        </w:rPr>
        <w:t xml:space="preserve">6</w:t>
      </w:r>
      <w:r>
        <w:rPr>
          <w:rFonts w:hint="eastAsia" w:ascii="宋体" w:hAnsi="宋体" w:eastAsia="宋体" w:cs="宋体"/>
          <w:b/>
          <w:sz w:val="24"/>
          <w:szCs w:val="24"/>
        </w:rPr>
        <w:t xml:space="preserve">年度市直管雨、污水泵站看护市场化项目</w:t>
      </w:r>
      <w:r/>
    </w:p>
    <w:p>
      <w:pPr>
        <w:pStyle w:val="810"/>
        <w:contextualSpacing/>
        <w:ind w:left="1470" w:right="147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400" w:lineRule="exact"/>
        <w:rPr>
          <w:rFonts w:ascii="宋体" w:hAnsi="宋体" w:cs="宋体"/>
          <w:b/>
          <w:sz w:val="24"/>
        </w:rPr>
        <w:outlineLvl w:val="0"/>
      </w:pPr>
      <w:r>
        <w:rPr>
          <w:rFonts w:hint="eastAsia" w:ascii="宋体" w:hAnsi="宋体" w:cs="宋体"/>
          <w:b/>
          <w:sz w:val="24"/>
        </w:rPr>
        <w:t xml:space="preserve">二、项目报价</w:t>
      </w:r>
      <w:r/>
    </w:p>
    <w:p>
      <w:pPr>
        <w:pStyle w:val="797"/>
        <w:ind w:firstLine="480"/>
        <w:spacing w:line="440" w:lineRule="exact"/>
        <w:rPr>
          <w:rFonts w:ascii="宋体" w:hAnsi="宋体" w:cs="仿宋"/>
          <w:sz w:val="24"/>
        </w:rPr>
      </w:pPr>
      <w:r>
        <w:rPr>
          <w:rFonts w:hint="eastAsia" w:ascii="宋体" w:hAnsi="宋体" w:cs="仿宋"/>
          <w:sz w:val="24"/>
        </w:rPr>
        <w:t xml:space="preserve">本项目采购预算为</w:t>
      </w:r>
      <w:r>
        <w:rPr>
          <w:rFonts w:ascii="宋体" w:hAnsi="宋体" w:cs="仿宋"/>
          <w:sz w:val="24"/>
        </w:rPr>
        <w:t xml:space="preserve">533.</w:t>
      </w:r>
      <w:r>
        <w:rPr>
          <w:rFonts w:hint="eastAsia" w:ascii="宋体" w:hAnsi="宋体" w:cs="仿宋"/>
          <w:sz w:val="24"/>
        </w:rPr>
        <w:t xml:space="preserve">3</w:t>
      </w:r>
      <w:r>
        <w:rPr>
          <w:rFonts w:ascii="宋体" w:hAnsi="宋体" w:cs="仿宋"/>
          <w:sz w:val="24"/>
        </w:rPr>
        <w:t xml:space="preserve">6</w:t>
      </w:r>
      <w:r>
        <w:rPr>
          <w:rFonts w:hint="eastAsia" w:ascii="宋体" w:hAnsi="宋体" w:cs="仿宋"/>
          <w:sz w:val="24"/>
        </w:rPr>
        <w:t xml:space="preserve">万元，其中：</w:t>
      </w:r>
      <w:r/>
    </w:p>
    <w:p>
      <w:pPr>
        <w:pStyle w:val="797"/>
        <w:ind w:firstLine="480"/>
        <w:spacing w:line="440" w:lineRule="exact"/>
        <w:rPr>
          <w:rFonts w:ascii="宋体" w:hAnsi="宋体" w:cs="宋体"/>
          <w:sz w:val="24"/>
        </w:rPr>
      </w:pPr>
      <w:r>
        <w:rPr>
          <w:rFonts w:hint="eastAsia" w:ascii="宋体" w:hAnsi="宋体" w:cs="宋体"/>
          <w:sz w:val="24"/>
        </w:rPr>
        <w:t xml:space="preserve">本项目采购包</w:t>
      </w: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u w:val="single"/>
        </w:rPr>
        <w:t xml:space="preserve">35</w:t>
      </w:r>
      <w:r>
        <w:rPr>
          <w:rFonts w:hint="eastAsia" w:ascii="宋体" w:hAnsi="宋体" w:cs="宋体"/>
          <w:sz w:val="24"/>
          <w:u w:val="single"/>
        </w:rPr>
        <w:t xml:space="preserve">座泵站看护运行</w:t>
      </w:r>
      <w:r>
        <w:rPr>
          <w:rFonts w:hint="eastAsia" w:ascii="宋体" w:hAnsi="宋体" w:cs="宋体"/>
          <w:sz w:val="24"/>
        </w:rPr>
        <w:t xml:space="preserve">，采购预算金额</w:t>
      </w:r>
      <w:r>
        <w:rPr>
          <w:rFonts w:ascii="宋体" w:hAnsi="宋体" w:cs="宋体"/>
          <w:sz w:val="24"/>
        </w:rPr>
        <w:t xml:space="preserve">451.5</w:t>
      </w:r>
      <w:r>
        <w:rPr>
          <w:rFonts w:hint="eastAsia" w:ascii="宋体" w:hAnsi="宋体" w:cs="宋体"/>
          <w:b/>
          <w:bCs/>
          <w:sz w:val="24"/>
        </w:rPr>
        <w:t xml:space="preserve">万元</w:t>
      </w:r>
      <w:r>
        <w:rPr>
          <w:rFonts w:hint="eastAsia" w:ascii="宋体" w:hAnsi="宋体" w:cs="宋体"/>
          <w:sz w:val="24"/>
        </w:rPr>
        <w:t xml:space="preserve">，限价为</w:t>
      </w:r>
      <w:r>
        <w:rPr>
          <w:rFonts w:ascii="宋体" w:hAnsi="宋体" w:cs="宋体"/>
          <w:sz w:val="24"/>
        </w:rPr>
        <w:t xml:space="preserve">451.5</w:t>
      </w:r>
      <w:r>
        <w:rPr>
          <w:rFonts w:hint="eastAsia" w:ascii="宋体" w:hAnsi="宋体" w:cs="宋体"/>
          <w:sz w:val="24"/>
        </w:rPr>
        <w:t xml:space="preserve">万元。采购人不再支付报价以外的任何费用。</w:t>
      </w:r>
      <w:r/>
    </w:p>
    <w:p>
      <w:pPr>
        <w:pStyle w:val="797"/>
        <w:ind w:firstLine="480"/>
        <w:spacing w:line="440" w:lineRule="exact"/>
        <w:rPr>
          <w:rFonts w:ascii="宋体" w:hAnsi="宋体" w:cs="宋体"/>
          <w:sz w:val="24"/>
        </w:rPr>
      </w:pPr>
      <w:r>
        <w:rPr>
          <w:rFonts w:hint="eastAsia" w:ascii="宋体" w:hAnsi="宋体" w:cs="宋体"/>
          <w:sz w:val="24"/>
        </w:rPr>
        <w:t xml:space="preserve">本项目采购包</w:t>
      </w: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u w:val="single"/>
        </w:rPr>
        <w:t xml:space="preserve">4</w:t>
      </w:r>
      <w:r>
        <w:rPr>
          <w:rFonts w:hint="eastAsia" w:ascii="宋体" w:hAnsi="宋体" w:cs="宋体"/>
          <w:sz w:val="24"/>
          <w:u w:val="single"/>
        </w:rPr>
        <w:t xml:space="preserve">座泵站看护运行及</w:t>
      </w:r>
      <w:r>
        <w:rPr>
          <w:rFonts w:ascii="宋体" w:hAnsi="宋体" w:cs="宋体"/>
          <w:sz w:val="24"/>
          <w:u w:val="single"/>
        </w:rPr>
        <w:t xml:space="preserve">9</w:t>
      </w:r>
      <w:r>
        <w:rPr>
          <w:rFonts w:hint="eastAsia" w:ascii="宋体" w:hAnsi="宋体" w:cs="宋体"/>
          <w:sz w:val="24"/>
          <w:u w:val="single"/>
        </w:rPr>
        <w:t xml:space="preserve">座泵站养护</w:t>
      </w:r>
      <w:r>
        <w:rPr>
          <w:rFonts w:hint="eastAsia" w:ascii="宋体" w:hAnsi="宋体" w:cs="宋体"/>
          <w:sz w:val="24"/>
        </w:rPr>
        <w:t xml:space="preserve">，采购预算金额</w:t>
      </w:r>
      <w:r>
        <w:rPr>
          <w:rFonts w:hint="eastAsia" w:ascii="宋体" w:hAnsi="宋体" w:cs="宋体"/>
          <w:sz w:val="24"/>
        </w:rPr>
        <w:t xml:space="preserve">81</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6</w:t>
      </w:r>
      <w:r>
        <w:rPr>
          <w:rFonts w:hint="eastAsia" w:ascii="宋体" w:hAnsi="宋体" w:cs="宋体"/>
          <w:b/>
          <w:bCs/>
          <w:sz w:val="24"/>
        </w:rPr>
        <w:t xml:space="preserve">万元</w:t>
      </w:r>
      <w:r>
        <w:rPr>
          <w:rFonts w:hint="eastAsia" w:ascii="宋体" w:hAnsi="宋体" w:cs="宋体"/>
          <w:sz w:val="24"/>
        </w:rPr>
        <w:t xml:space="preserve">，限价为</w:t>
      </w:r>
      <w:r>
        <w:rPr>
          <w:rFonts w:hint="eastAsia" w:ascii="宋体" w:hAnsi="宋体" w:cs="宋体"/>
          <w:sz w:val="24"/>
        </w:rPr>
        <w:t xml:space="preserve">81</w:t>
      </w: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6</w:t>
      </w:r>
      <w:r>
        <w:rPr>
          <w:rFonts w:hint="eastAsia" w:ascii="宋体" w:hAnsi="宋体" w:cs="宋体"/>
          <w:sz w:val="24"/>
        </w:rPr>
        <w:t xml:space="preserve">万元。采购人不再支付报价以外的任何费用。</w:t>
      </w:r>
      <w:r/>
    </w:p>
    <w:p>
      <w:pPr>
        <w:ind w:right="-190" w:firstLine="480"/>
        <w:spacing w:line="400" w:lineRule="exact"/>
        <w:rPr>
          <w:rFonts w:ascii="宋体" w:hAnsi="宋体" w:cs="宋体"/>
          <w:b/>
          <w:bCs/>
          <w:sz w:val="24"/>
        </w:rPr>
      </w:pPr>
      <w:r/>
      <w:bookmarkStart w:id="43" w:name="OLE_LINK58"/>
      <w:r/>
      <w:bookmarkStart w:id="44" w:name="OLE_LINK57"/>
      <w:r>
        <w:rPr>
          <w:rFonts w:hint="eastAsia" w:ascii="宋体" w:hAnsi="宋体" w:cs="宋体"/>
          <w:sz w:val="24"/>
        </w:rPr>
        <w:t xml:space="preserve">本项目共分</w:t>
      </w:r>
      <w:r>
        <w:rPr>
          <w:rFonts w:ascii="宋体" w:hAnsi="宋体" w:cs="宋体"/>
          <w:sz w:val="24"/>
        </w:rPr>
        <w:t xml:space="preserve">2</w:t>
      </w:r>
      <w:r>
        <w:rPr>
          <w:rFonts w:hint="eastAsia" w:ascii="宋体" w:hAnsi="宋体" w:cs="宋体"/>
          <w:sz w:val="24"/>
        </w:rPr>
        <w:t xml:space="preserve">个采购包</w:t>
      </w:r>
      <w:r>
        <w:rPr>
          <w:rFonts w:hint="eastAsia" w:ascii="宋体" w:hAnsi="宋体" w:cs="宋体"/>
          <w:sz w:val="24"/>
        </w:rPr>
        <w:t xml:space="preserve">,</w:t>
      </w:r>
      <w:r>
        <w:rPr>
          <w:rFonts w:hint="eastAsia" w:ascii="宋体" w:hAnsi="宋体" w:cs="宋体"/>
          <w:sz w:val="24"/>
        </w:rPr>
        <w:t xml:space="preserve">兼投不兼中。每个投标人可以参与多个采购包的评审，但只允许成为一个采购包的中标人。本项目按照采购包</w:t>
      </w:r>
      <w:r>
        <w:rPr>
          <w:rFonts w:hint="eastAsia" w:ascii="宋体" w:hAnsi="宋体" w:cs="宋体"/>
          <w:sz w:val="24"/>
        </w:rPr>
        <w:t xml:space="preserve">1</w:t>
      </w:r>
      <w:r>
        <w:rPr>
          <w:rFonts w:hint="eastAsia" w:ascii="宋体" w:hAnsi="宋体" w:cs="宋体"/>
          <w:sz w:val="24"/>
        </w:rPr>
        <w:t xml:space="preserve">、采购包</w:t>
      </w:r>
      <w:r>
        <w:rPr>
          <w:rFonts w:hint="eastAsia" w:ascii="宋体" w:hAnsi="宋体" w:cs="宋体"/>
          <w:sz w:val="24"/>
        </w:rPr>
        <w:t xml:space="preserve">2</w:t>
      </w:r>
      <w:r>
        <w:rPr>
          <w:rFonts w:hint="eastAsia" w:ascii="宋体" w:hAnsi="宋体" w:cs="宋体"/>
          <w:sz w:val="24"/>
        </w:rPr>
        <w:t xml:space="preserve">的顺序进行评审定标。在前一采购包被确定为中标人的，可以参与下一采购包的评审，但不得再次成为中标人，不再作为后续采购包的有效投标人。且各采购包的有效投标人数量不得少于</w:t>
      </w:r>
      <w:r>
        <w:rPr>
          <w:rFonts w:hint="eastAsia" w:ascii="宋体" w:hAnsi="宋体" w:cs="宋体"/>
          <w:sz w:val="24"/>
        </w:rPr>
        <w:t xml:space="preserve">3</w:t>
      </w:r>
      <w:r>
        <w:rPr>
          <w:rFonts w:hint="eastAsia" w:ascii="宋体" w:hAnsi="宋体" w:cs="宋体"/>
          <w:sz w:val="24"/>
        </w:rPr>
        <w:t xml:space="preserve">家，否则该采购包按废标处理。</w:t>
      </w:r>
      <w:bookmarkEnd w:id="43"/>
      <w:r/>
      <w:bookmarkEnd w:id="44"/>
      <w:r/>
      <w:r/>
    </w:p>
    <w:p>
      <w:pPr>
        <w:pStyle w:val="810"/>
        <w:contextualSpacing/>
        <w:ind w:left="1470" w:right="147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400" w:lineRule="exact"/>
        <w:rPr>
          <w:rFonts w:ascii="宋体" w:hAnsi="宋体" w:cs="宋体"/>
          <w:b/>
          <w:sz w:val="24"/>
        </w:rPr>
        <w:outlineLvl w:val="0"/>
      </w:pPr>
      <w:r>
        <w:rPr>
          <w:rFonts w:hint="eastAsia" w:ascii="宋体" w:hAnsi="宋体" w:cs="宋体"/>
          <w:b/>
          <w:sz w:val="24"/>
        </w:rPr>
        <w:t xml:space="preserve">三、项目内容</w:t>
      </w:r>
      <w:r/>
    </w:p>
    <w:tbl>
      <w:tblPr>
        <w:tblpPr w:horzAnchor="page" w:tblpX="1316" w:vertAnchor="text" w:tblpY="121" w:leftFromText="180" w:topFromText="0" w:rightFromText="180" w:bottomFromText="0"/>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6"/>
        <w:gridCol w:w="1389"/>
        <w:gridCol w:w="7683"/>
      </w:tblGrid>
      <w:tr>
        <w:trPr>
          <w:trHeight w:val="413"/>
        </w:trPr>
        <w:tc>
          <w:tcPr>
            <w:tcW w:w="846" w:type="dxa"/>
            <w:textDirection w:val="lrTb"/>
            <w:noWrap w:val="false"/>
          </w:tcPr>
          <w:p>
            <w:pPr>
              <w:pStyle w:val="797"/>
              <w:jc w:val="center"/>
              <w:spacing w:line="440" w:lineRule="exact"/>
              <w:rPr>
                <w:rFonts w:ascii="宋体" w:hAnsi="宋体" w:cs="宋体"/>
                <w:spacing w:val="-1"/>
                <w:sz w:val="24"/>
              </w:rPr>
            </w:pPr>
            <w:r>
              <w:rPr>
                <w:rFonts w:hint="eastAsia" w:ascii="宋体" w:hAnsi="宋体" w:cs="宋体"/>
                <w:spacing w:val="-1"/>
                <w:sz w:val="24"/>
              </w:rPr>
              <w:t xml:space="preserve">标段</w:t>
            </w:r>
            <w:r/>
          </w:p>
        </w:tc>
        <w:tc>
          <w:tcPr>
            <w:tcW w:w="1389" w:type="dxa"/>
            <w:textDirection w:val="lrTb"/>
            <w:noWrap w:val="false"/>
          </w:tcPr>
          <w:p>
            <w:pPr>
              <w:pStyle w:val="797"/>
              <w:jc w:val="center"/>
              <w:spacing w:line="440" w:lineRule="exact"/>
              <w:rPr>
                <w:rFonts w:ascii="宋体" w:hAnsi="宋体" w:cs="宋体"/>
                <w:spacing w:val="-1"/>
                <w:sz w:val="24"/>
              </w:rPr>
            </w:pPr>
            <w:r>
              <w:rPr>
                <w:rFonts w:hint="eastAsia" w:ascii="宋体" w:hAnsi="宋体" w:cs="宋体"/>
                <w:spacing w:val="-1"/>
                <w:sz w:val="24"/>
              </w:rPr>
              <w:t xml:space="preserve">标段名称</w:t>
            </w:r>
            <w:r/>
          </w:p>
        </w:tc>
        <w:tc>
          <w:tcPr>
            <w:tcW w:w="7683" w:type="dxa"/>
            <w:textDirection w:val="lrTb"/>
            <w:noWrap w:val="false"/>
          </w:tcPr>
          <w:p>
            <w:pPr>
              <w:pStyle w:val="797"/>
              <w:jc w:val="center"/>
              <w:spacing w:line="440" w:lineRule="exact"/>
              <w:rPr>
                <w:rFonts w:ascii="宋体" w:hAnsi="宋体" w:cs="宋体"/>
                <w:spacing w:val="-1"/>
                <w:sz w:val="24"/>
              </w:rPr>
            </w:pPr>
            <w:r>
              <w:rPr>
                <w:rFonts w:hint="eastAsia" w:ascii="宋体" w:hAnsi="宋体" w:cs="宋体"/>
                <w:spacing w:val="-1"/>
                <w:sz w:val="24"/>
              </w:rPr>
              <w:t xml:space="preserve">标段内容</w:t>
            </w:r>
            <w:r/>
          </w:p>
        </w:tc>
      </w:tr>
      <w:tr>
        <w:trPr>
          <w:trHeight w:val="555"/>
        </w:trPr>
        <w:tc>
          <w:tcPr>
            <w:tcW w:w="846" w:type="dxa"/>
            <w:vAlign w:val="center"/>
            <w:textDirection w:val="lrTb"/>
            <w:noWrap w:val="false"/>
          </w:tcPr>
          <w:p>
            <w:pPr>
              <w:pStyle w:val="797"/>
              <w:ind w:right="111"/>
              <w:jc w:val="center"/>
              <w:spacing w:line="440" w:lineRule="exact"/>
              <w:rPr>
                <w:rFonts w:ascii="宋体" w:hAnsi="宋体" w:cs="宋体"/>
                <w:spacing w:val="-6"/>
                <w:sz w:val="24"/>
              </w:rPr>
            </w:pPr>
            <w:r>
              <w:rPr>
                <w:rFonts w:hint="eastAsia" w:ascii="宋体" w:hAnsi="宋体" w:cs="宋体"/>
                <w:spacing w:val="-6"/>
                <w:sz w:val="24"/>
              </w:rPr>
              <w:t xml:space="preserve">采</w:t>
            </w:r>
            <w:r/>
          </w:p>
          <w:p>
            <w:pPr>
              <w:pStyle w:val="797"/>
              <w:ind w:right="111"/>
              <w:jc w:val="center"/>
              <w:spacing w:line="440" w:lineRule="exact"/>
              <w:rPr>
                <w:rFonts w:ascii="宋体" w:hAnsi="宋体" w:cs="宋体"/>
                <w:spacing w:val="-6"/>
                <w:sz w:val="24"/>
              </w:rPr>
            </w:pPr>
            <w:r>
              <w:rPr>
                <w:rFonts w:hint="eastAsia" w:ascii="宋体" w:hAnsi="宋体" w:cs="宋体"/>
                <w:spacing w:val="-6"/>
                <w:sz w:val="24"/>
              </w:rPr>
              <w:t xml:space="preserve">购</w:t>
            </w:r>
            <w:r/>
          </w:p>
          <w:p>
            <w:pPr>
              <w:pStyle w:val="797"/>
              <w:ind w:right="111"/>
              <w:jc w:val="center"/>
              <w:spacing w:line="440" w:lineRule="exact"/>
              <w:rPr>
                <w:rFonts w:ascii="宋体" w:hAnsi="宋体" w:cs="宋体"/>
                <w:spacing w:val="-6"/>
                <w:sz w:val="24"/>
              </w:rPr>
            </w:pPr>
            <w:r>
              <w:rPr>
                <w:rFonts w:hint="eastAsia" w:ascii="宋体" w:hAnsi="宋体" w:cs="宋体"/>
                <w:spacing w:val="-6"/>
                <w:sz w:val="24"/>
              </w:rPr>
              <w:t xml:space="preserve">包</w:t>
            </w:r>
            <w:r/>
          </w:p>
          <w:p>
            <w:pPr>
              <w:pStyle w:val="797"/>
              <w:ind w:right="111"/>
              <w:jc w:val="center"/>
              <w:spacing w:line="440" w:lineRule="exact"/>
              <w:rPr>
                <w:rFonts w:ascii="宋体" w:hAnsi="宋体" w:cs="宋体"/>
                <w:spacing w:val="-6"/>
                <w:sz w:val="24"/>
              </w:rPr>
            </w:pPr>
            <w:r>
              <w:rPr>
                <w:rFonts w:hint="eastAsia" w:ascii="宋体" w:hAnsi="宋体" w:cs="宋体"/>
                <w:spacing w:val="-6"/>
                <w:sz w:val="24"/>
              </w:rPr>
              <w:t xml:space="preserve">1</w:t>
            </w:r>
            <w:r/>
          </w:p>
          <w:p>
            <w:pPr>
              <w:pStyle w:val="798"/>
              <w:jc w:val="center"/>
              <w:spacing w:after="0" w:line="440" w:lineRule="exact"/>
              <w:rPr>
                <w:rFonts w:ascii="宋体" w:hAnsi="宋体"/>
                <w:sz w:val="24"/>
              </w:rPr>
            </w:pPr>
            <w:r>
              <w:rPr>
                <w:rFonts w:ascii="宋体" w:hAnsi="宋体"/>
                <w:sz w:val="24"/>
              </w:rPr>
            </w:r>
            <w:r/>
          </w:p>
        </w:tc>
        <w:tc>
          <w:tcPr>
            <w:tcW w:w="1389" w:type="dxa"/>
            <w:vAlign w:val="center"/>
            <w:textDirection w:val="lrTb"/>
            <w:noWrap w:val="false"/>
          </w:tcPr>
          <w:p>
            <w:pPr>
              <w:pStyle w:val="797"/>
              <w:ind w:right="111"/>
              <w:jc w:val="center"/>
              <w:spacing w:line="440" w:lineRule="exact"/>
              <w:rPr>
                <w:rFonts w:ascii="宋体" w:hAnsi="宋体" w:cs="宋体"/>
                <w:spacing w:val="-6"/>
                <w:sz w:val="24"/>
              </w:rPr>
            </w:pPr>
            <w:r>
              <w:rPr>
                <w:rFonts w:hint="eastAsia" w:ascii="宋体" w:hAnsi="宋体"/>
                <w:sz w:val="24"/>
              </w:rPr>
              <w:t xml:space="preserve">35</w:t>
            </w:r>
            <w:r>
              <w:rPr>
                <w:rFonts w:hint="eastAsia" w:ascii="宋体" w:hAnsi="宋体"/>
                <w:sz w:val="24"/>
              </w:rPr>
              <w:t xml:space="preserve">座泵站看护运行</w:t>
            </w:r>
            <w:r/>
          </w:p>
        </w:tc>
        <w:tc>
          <w:tcPr>
            <w:tcW w:w="7683" w:type="dxa"/>
            <w:textDirection w:val="lrTb"/>
            <w:noWrap w:val="false"/>
          </w:tcPr>
          <w:p>
            <w:pPr>
              <w:pStyle w:val="797"/>
              <w:ind w:right="111"/>
              <w:jc w:val="left"/>
              <w:spacing w:line="440" w:lineRule="exact"/>
              <w:rPr>
                <w:rFonts w:ascii="宋体" w:hAnsi="宋体" w:cs="宋体"/>
                <w:spacing w:val="-6"/>
                <w:sz w:val="24"/>
                <w:u w:val="single"/>
              </w:rPr>
            </w:pPr>
            <w:r>
              <w:rPr>
                <w:rFonts w:hint="eastAsia" w:ascii="宋体" w:hAnsi="宋体"/>
                <w:b/>
                <w:bCs/>
                <w:sz w:val="24"/>
              </w:rPr>
              <w:t xml:space="preserve">35</w:t>
            </w:r>
            <w:r>
              <w:rPr>
                <w:rFonts w:hint="eastAsia" w:ascii="宋体" w:hAnsi="宋体"/>
                <w:b/>
                <w:bCs/>
                <w:sz w:val="24"/>
              </w:rPr>
              <w:t xml:space="preserve">座泵站</w:t>
            </w:r>
            <w:r>
              <w:rPr>
                <w:rFonts w:hint="eastAsia" w:ascii="宋体" w:hAnsi="宋体"/>
                <w:bCs/>
                <w:sz w:val="24"/>
              </w:rPr>
              <w:t xml:space="preserve">：西三环</w:t>
            </w:r>
            <w:r>
              <w:rPr>
                <w:rFonts w:hint="eastAsia" w:ascii="宋体" w:hAnsi="宋体"/>
                <w:bCs/>
                <w:sz w:val="24"/>
              </w:rPr>
              <w:t xml:space="preserve">1</w:t>
            </w:r>
            <w:r>
              <w:rPr>
                <w:rFonts w:hint="eastAsia" w:ascii="宋体" w:hAnsi="宋体"/>
                <w:bCs/>
                <w:sz w:val="24"/>
              </w:rPr>
              <w:t xml:space="preserve">号污水提升泵站、西三环</w:t>
            </w:r>
            <w:r>
              <w:rPr>
                <w:rFonts w:hint="eastAsia" w:ascii="宋体" w:hAnsi="宋体"/>
                <w:bCs/>
                <w:sz w:val="24"/>
              </w:rPr>
              <w:t xml:space="preserve">2</w:t>
            </w:r>
            <w:r>
              <w:rPr>
                <w:rFonts w:hint="eastAsia" w:ascii="宋体" w:hAnsi="宋体"/>
                <w:bCs/>
                <w:sz w:val="24"/>
              </w:rPr>
              <w:t xml:space="preserve">号污水提升泵站、黄茅岗污水提升泵站、奎河污水提升泵站、龙亭污水提升泵站、军民河</w:t>
            </w:r>
            <w:r>
              <w:rPr>
                <w:rFonts w:hint="eastAsia" w:ascii="宋体" w:hAnsi="宋体"/>
                <w:bCs/>
                <w:sz w:val="24"/>
              </w:rPr>
              <w:t xml:space="preserve">(</w:t>
            </w:r>
            <w:r>
              <w:rPr>
                <w:rFonts w:hint="eastAsia" w:ascii="宋体" w:hAnsi="宋体"/>
                <w:bCs/>
                <w:sz w:val="24"/>
              </w:rPr>
              <w:t xml:space="preserve">橡胶坝</w:t>
            </w:r>
            <w:r>
              <w:rPr>
                <w:rFonts w:hint="eastAsia" w:ascii="宋体" w:hAnsi="宋体"/>
                <w:bCs/>
                <w:sz w:val="24"/>
              </w:rPr>
              <w:t xml:space="preserve">)</w:t>
            </w:r>
            <w:r>
              <w:rPr>
                <w:rFonts w:hint="eastAsia" w:ascii="宋体" w:hAnsi="宋体"/>
                <w:bCs/>
                <w:sz w:val="24"/>
              </w:rPr>
              <w:t xml:space="preserve">泵站、六中（四院）强排站、三八河补水泵站、沈场泵站、郭庄路立交泵站、和平路立交泵站、泉润大道污水提升泵站、狮子山立交泵站、迎宾路立交泵站、徐丰公路污水提升泵站、天齐北污水提升泵站、天齐南污水提升泵站、荆马河上游污水提升泵站、荆马河下游污水提升泵站、子房河污水提升泵站、南岗铁路立交泵站、南岗高架立交泵站、二环北路立交泵站、苏山立交泵站、复北立交泵站、平山铁路立交泵站、苏堤北路立交泵站、翟泰</w:t>
            </w:r>
            <w:r>
              <w:rPr>
                <w:rFonts w:hint="eastAsia" w:ascii="宋体" w:hAnsi="宋体"/>
                <w:bCs/>
                <w:sz w:val="24"/>
              </w:rPr>
              <w:t xml:space="preserve">奎大沟调蓄池（梨园路强排泵站）、解放北路立交泵站、欣欣路立交泵站、中山立交泵站、下淀立交泵站、金山东路立交泵站、翟山大沟强排泵站、</w:t>
            </w:r>
            <w:bookmarkStart w:id="45" w:name="OLE_LINK2"/>
            <w:r/>
            <w:bookmarkStart w:id="46" w:name="OLE_LINK1"/>
            <w:r>
              <w:rPr>
                <w:rFonts w:hint="eastAsia" w:ascii="宋体" w:hAnsi="宋体"/>
                <w:bCs/>
                <w:sz w:val="24"/>
              </w:rPr>
              <w:t xml:space="preserve">二坝窝大沟泵站</w:t>
            </w:r>
            <w:bookmarkEnd w:id="45"/>
            <w:r/>
            <w:bookmarkEnd w:id="46"/>
            <w:r/>
            <w:r/>
          </w:p>
        </w:tc>
      </w:tr>
      <w:tr>
        <w:trPr>
          <w:trHeight w:val="778"/>
        </w:trPr>
        <w:tc>
          <w:tcPr>
            <w:tcW w:w="846" w:type="dxa"/>
            <w:vAlign w:val="center"/>
            <w:textDirection w:val="lrTb"/>
            <w:noWrap w:val="false"/>
          </w:tcPr>
          <w:p>
            <w:pPr>
              <w:pStyle w:val="797"/>
              <w:ind w:right="111"/>
              <w:jc w:val="center"/>
              <w:spacing w:line="440" w:lineRule="exact"/>
              <w:rPr>
                <w:rFonts w:ascii="宋体" w:hAnsi="宋体"/>
                <w:sz w:val="24"/>
              </w:rPr>
            </w:pPr>
            <w:r>
              <w:rPr>
                <w:rFonts w:hint="eastAsia" w:ascii="宋体" w:hAnsi="宋体" w:cs="宋体"/>
                <w:spacing w:val="-6"/>
                <w:sz w:val="24"/>
              </w:rPr>
              <w:t xml:space="preserve">采购包</w:t>
            </w:r>
            <w:r>
              <w:rPr>
                <w:rFonts w:ascii="宋体" w:hAnsi="宋体" w:cs="宋体"/>
                <w:spacing w:val="-6"/>
                <w:sz w:val="24"/>
              </w:rPr>
              <w:t xml:space="preserve">2</w:t>
            </w:r>
            <w:r/>
          </w:p>
        </w:tc>
        <w:tc>
          <w:tcPr>
            <w:tcW w:w="1389" w:type="dxa"/>
            <w:vAlign w:val="center"/>
            <w:textDirection w:val="lrTb"/>
            <w:noWrap w:val="false"/>
          </w:tcPr>
          <w:p>
            <w:pPr>
              <w:pStyle w:val="797"/>
              <w:ind w:right="111"/>
              <w:jc w:val="center"/>
              <w:spacing w:line="440" w:lineRule="exact"/>
              <w:rPr>
                <w:rFonts w:ascii="宋体" w:hAnsi="宋体" w:cs="宋体"/>
                <w:spacing w:val="-6"/>
                <w:sz w:val="24"/>
              </w:rPr>
            </w:pPr>
            <w:r>
              <w:rPr>
                <w:rFonts w:ascii="宋体" w:hAnsi="宋体"/>
                <w:sz w:val="24"/>
              </w:rPr>
              <w:t xml:space="preserve">4</w:t>
            </w:r>
            <w:r>
              <w:rPr>
                <w:rFonts w:hint="eastAsia" w:ascii="宋体" w:hAnsi="宋体"/>
                <w:sz w:val="24"/>
              </w:rPr>
              <w:t xml:space="preserve">座泵站看护运行</w:t>
            </w:r>
            <w:r>
              <w:rPr>
                <w:rFonts w:hint="eastAsia" w:ascii="宋体" w:hAnsi="宋体"/>
                <w:sz w:val="24"/>
              </w:rPr>
              <w:t xml:space="preserve">及</w:t>
            </w:r>
            <w:r>
              <w:rPr>
                <w:rFonts w:ascii="宋体" w:hAnsi="宋体"/>
                <w:sz w:val="24"/>
              </w:rPr>
              <w:t xml:space="preserve">9</w:t>
            </w:r>
            <w:r>
              <w:rPr>
                <w:rFonts w:hint="eastAsia" w:ascii="宋体" w:hAnsi="宋体"/>
                <w:sz w:val="24"/>
              </w:rPr>
              <w:t xml:space="preserve">座泵站养护</w:t>
            </w:r>
            <w:r/>
          </w:p>
        </w:tc>
        <w:tc>
          <w:tcPr>
            <w:tcW w:w="7683" w:type="dxa"/>
            <w:textDirection w:val="lrTb"/>
            <w:noWrap w:val="false"/>
          </w:tcPr>
          <w:p>
            <w:pPr>
              <w:pStyle w:val="797"/>
              <w:ind w:right="111"/>
              <w:jc w:val="left"/>
              <w:spacing w:line="440" w:lineRule="exact"/>
              <w:rPr>
                <w:rFonts w:ascii="宋体" w:hAnsi="宋体"/>
                <w:bCs/>
                <w:sz w:val="24"/>
              </w:rPr>
            </w:pPr>
            <w:r>
              <w:rPr>
                <w:rFonts w:ascii="宋体" w:hAnsi="宋体"/>
                <w:b/>
                <w:bCs/>
                <w:sz w:val="24"/>
              </w:rPr>
              <w:t xml:space="preserve">4</w:t>
            </w:r>
            <w:r>
              <w:rPr>
                <w:rFonts w:hint="eastAsia" w:ascii="宋体" w:hAnsi="宋体"/>
                <w:b/>
                <w:bCs/>
                <w:sz w:val="24"/>
              </w:rPr>
              <w:t xml:space="preserve">座看护泵站：</w:t>
            </w:r>
            <w:r>
              <w:rPr>
                <w:rFonts w:hint="eastAsia" w:ascii="宋体" w:hAnsi="宋体"/>
                <w:bCs/>
                <w:sz w:val="24"/>
              </w:rPr>
              <w:t xml:space="preserve">夹河街强排泵站、三道中沟强排泵站、绿地泵站、泰山路检测站</w:t>
            </w:r>
            <w:r/>
          </w:p>
          <w:p>
            <w:pPr>
              <w:pStyle w:val="797"/>
              <w:ind w:right="111"/>
              <w:jc w:val="left"/>
              <w:spacing w:line="440" w:lineRule="exact"/>
              <w:rPr>
                <w:sz w:val="24"/>
              </w:rPr>
            </w:pPr>
            <w:r>
              <w:rPr>
                <w:b/>
                <w:sz w:val="24"/>
              </w:rPr>
              <w:t xml:space="preserve">9</w:t>
            </w:r>
            <w:r>
              <w:rPr>
                <w:rFonts w:hint="eastAsia"/>
                <w:b/>
                <w:sz w:val="24"/>
              </w:rPr>
              <w:t xml:space="preserve">座养护泵站：</w:t>
            </w:r>
            <w:r>
              <w:rPr>
                <w:rFonts w:hint="eastAsia" w:ascii="宋体" w:hAnsi="宋体"/>
                <w:bCs/>
                <w:sz w:val="24"/>
              </w:rPr>
              <w:t xml:space="preserve">翟山大沟强排泵站、夹河街强排泵站、三道中沟强排泵站、绿地泵站、房亭河补水泵站、汉桥污水泵站、解放南路地道泵站、观光路泵站、二坝窝大沟泵站</w:t>
            </w:r>
            <w:r/>
          </w:p>
        </w:tc>
      </w:tr>
    </w:tbl>
    <w:p>
      <w:pPr>
        <w:pStyle w:val="810"/>
        <w:contextualSpacing/>
        <w:ind w:left="1470" w:right="147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四、服务期：自合同签订之日起一年</w:t>
      </w:r>
      <w:r/>
    </w:p>
    <w:p>
      <w:pPr>
        <w:pStyle w:val="810"/>
        <w:contextualSpacing/>
        <w:ind w:left="1470" w:right="147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五、具有履行合同所必备的设备和稳定的市直管</w:t>
      </w:r>
      <w:r>
        <w:rPr>
          <w:rFonts w:hint="eastAsia" w:ascii="宋体" w:hAnsi="宋体" w:cs="宋体"/>
          <w:b/>
          <w:sz w:val="24"/>
        </w:rPr>
        <w:t xml:space="preserve">3</w:t>
      </w:r>
      <w:r>
        <w:rPr>
          <w:rFonts w:ascii="宋体" w:hAnsi="宋体" w:cs="宋体"/>
          <w:b/>
          <w:sz w:val="24"/>
        </w:rPr>
        <w:t xml:space="preserve">9</w:t>
      </w:r>
      <w:r>
        <w:rPr>
          <w:rFonts w:hint="eastAsia" w:ascii="宋体" w:hAnsi="宋体" w:cs="宋体"/>
          <w:b/>
          <w:sz w:val="24"/>
        </w:rPr>
        <w:t xml:space="preserve">座雨、污水泵站运行看护队伍要求</w:t>
      </w:r>
      <w:r/>
    </w:p>
    <w:p>
      <w:pPr>
        <w:ind w:firstLine="480"/>
        <w:spacing w:line="440" w:lineRule="exact"/>
        <w:rPr>
          <w:rFonts w:ascii="宋体" w:hAnsi="宋体" w:cs="仿宋"/>
          <w:sz w:val="24"/>
        </w:rPr>
      </w:pPr>
      <w:r>
        <w:rPr>
          <w:rFonts w:hint="eastAsia" w:ascii="宋体" w:hAnsi="宋体" w:cs="仿宋"/>
          <w:sz w:val="24"/>
        </w:rPr>
        <w:t xml:space="preserve">（一）★本项目工作人员配备要求</w:t>
      </w:r>
      <w:r/>
    </w:p>
    <w:p>
      <w:pPr>
        <w:ind w:firstLine="480"/>
        <w:spacing w:line="440" w:lineRule="exact"/>
        <w:rPr>
          <w:rFonts w:ascii="宋体" w:hAnsi="宋体" w:cs="仿宋"/>
          <w:sz w:val="24"/>
        </w:rPr>
      </w:pPr>
      <w:r>
        <w:rPr>
          <w:rFonts w:hint="eastAsia" w:ascii="宋体" w:hAnsi="宋体" w:cs="仿宋"/>
          <w:sz w:val="24"/>
        </w:rPr>
        <w:t xml:space="preserve">采购包</w:t>
      </w:r>
      <w:r>
        <w:rPr>
          <w:rFonts w:hint="eastAsia" w:ascii="宋体" w:hAnsi="宋体" w:cs="仿宋"/>
          <w:sz w:val="24"/>
        </w:rPr>
        <w:t xml:space="preserve">1</w:t>
      </w:r>
      <w:r>
        <w:rPr>
          <w:rFonts w:hint="eastAsia" w:ascii="宋体" w:hAnsi="宋体" w:cs="仿宋"/>
          <w:sz w:val="24"/>
        </w:rPr>
        <w:t xml:space="preserve">要求配备项目负责人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2</w:t>
      </w:r>
      <w:r>
        <w:rPr>
          <w:rFonts w:hint="eastAsia" w:ascii="宋体" w:hAnsi="宋体" w:cs="仿宋"/>
          <w:sz w:val="24"/>
        </w:rPr>
        <w:t xml:space="preserve">人；每座雨水泵站配备运行看护人员不少于</w:t>
      </w:r>
      <w:r>
        <w:rPr>
          <w:rFonts w:hint="eastAsia" w:ascii="宋体" w:hAnsi="宋体" w:cs="仿宋"/>
          <w:sz w:val="24"/>
        </w:rPr>
        <w:t xml:space="preserve">2</w:t>
      </w:r>
      <w:r>
        <w:rPr>
          <w:rFonts w:hint="eastAsia" w:ascii="宋体" w:hAnsi="宋体" w:cs="仿宋"/>
          <w:sz w:val="24"/>
        </w:rPr>
        <w:t xml:space="preserve">人、每座污水泵站配备运行看护人员不少于</w:t>
      </w:r>
      <w:r>
        <w:rPr>
          <w:rFonts w:hint="eastAsia" w:ascii="宋体" w:hAnsi="宋体" w:cs="仿宋"/>
          <w:sz w:val="24"/>
        </w:rPr>
        <w:t xml:space="preserve">4</w:t>
      </w:r>
      <w:r>
        <w:rPr>
          <w:rFonts w:hint="eastAsia" w:ascii="宋体" w:hAnsi="宋体" w:cs="仿宋"/>
          <w:sz w:val="24"/>
        </w:rPr>
        <w:t xml:space="preserve">人，其中看护人员持有电工证或泵站操作（运行）工证。</w:t>
      </w:r>
      <w:r/>
    </w:p>
    <w:p>
      <w:pPr>
        <w:ind w:firstLine="480"/>
        <w:spacing w:line="440" w:lineRule="exact"/>
        <w:rPr>
          <w:rFonts w:ascii="宋体" w:hAnsi="宋体" w:cs="仿宋"/>
          <w:sz w:val="24"/>
        </w:rPr>
      </w:pPr>
      <w:r>
        <w:rPr>
          <w:rFonts w:hint="eastAsia" w:ascii="宋体" w:hAnsi="宋体" w:cs="仿宋"/>
          <w:sz w:val="24"/>
        </w:rPr>
        <w:t xml:space="preserve">采购包</w:t>
      </w:r>
      <w:r>
        <w:rPr>
          <w:rFonts w:hint="eastAsia" w:ascii="宋体" w:hAnsi="宋体" w:cs="仿宋"/>
          <w:sz w:val="24"/>
        </w:rPr>
        <w:t xml:space="preserve">2</w:t>
      </w:r>
      <w:r>
        <w:rPr>
          <w:rFonts w:hint="eastAsia" w:ascii="宋体" w:hAnsi="宋体" w:cs="仿宋"/>
          <w:sz w:val="24"/>
        </w:rPr>
        <w:t xml:space="preserve">要求配备项目负责人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4</w:t>
      </w:r>
      <w:r>
        <w:rPr>
          <w:rFonts w:hint="eastAsia" w:ascii="宋体" w:hAnsi="宋体" w:cs="仿宋"/>
          <w:sz w:val="24"/>
        </w:rPr>
        <w:t xml:space="preserve">人；每座雨水泵站配备运行看护管理人员不少于</w:t>
      </w:r>
      <w:r>
        <w:rPr>
          <w:rFonts w:hint="eastAsia" w:ascii="宋体" w:hAnsi="宋体" w:cs="仿宋"/>
          <w:sz w:val="24"/>
        </w:rPr>
        <w:t xml:space="preserve">2</w:t>
      </w:r>
      <w:r>
        <w:rPr>
          <w:rFonts w:hint="eastAsia" w:ascii="宋体" w:hAnsi="宋体" w:cs="仿宋"/>
          <w:sz w:val="24"/>
        </w:rPr>
        <w:t xml:space="preserve">人、每座污水泵站配备运行看护管理人员不少于</w:t>
      </w:r>
      <w:r>
        <w:rPr>
          <w:rFonts w:hint="eastAsia" w:ascii="宋体" w:hAnsi="宋体" w:cs="仿宋"/>
          <w:sz w:val="24"/>
        </w:rPr>
        <w:t xml:space="preserve">4</w:t>
      </w:r>
      <w:r>
        <w:rPr>
          <w:rFonts w:hint="eastAsia" w:ascii="宋体" w:hAnsi="宋体" w:cs="仿宋"/>
          <w:sz w:val="24"/>
        </w:rPr>
        <w:t xml:space="preserve">人，看护管理人员持有电工证或泵站操作（运</w:t>
      </w:r>
      <w:r>
        <w:rPr>
          <w:rFonts w:hint="eastAsia" w:ascii="宋体" w:hAnsi="宋体" w:cs="仿宋"/>
          <w:sz w:val="24"/>
        </w:rPr>
        <w:t xml:space="preserve">行）工证。</w:t>
      </w:r>
      <w:r/>
    </w:p>
    <w:p>
      <w:pPr>
        <w:ind w:firstLine="480"/>
        <w:spacing w:line="440" w:lineRule="exact"/>
        <w:rPr>
          <w:rFonts w:ascii="宋体" w:hAnsi="宋体" w:cs="仿宋"/>
          <w:sz w:val="24"/>
        </w:rPr>
      </w:pPr>
      <w:r>
        <w:rPr>
          <w:rFonts w:hint="eastAsia" w:ascii="宋体" w:hAnsi="宋体" w:cs="仿宋"/>
          <w:sz w:val="24"/>
        </w:rPr>
        <w:t xml:space="preserve">（二）★拟任项目负责人、技术负责人须提供工程类中级及以上职称证书及开标时间前</w:t>
      </w:r>
      <w:r>
        <w:rPr>
          <w:rFonts w:hint="eastAsia" w:ascii="宋体" w:hAnsi="宋体" w:cs="仿宋"/>
          <w:sz w:val="24"/>
        </w:rPr>
        <w:t xml:space="preserve">6</w:t>
      </w:r>
      <w:r>
        <w:rPr>
          <w:rFonts w:hint="eastAsia" w:ascii="宋体" w:hAnsi="宋体" w:cs="仿宋"/>
          <w:sz w:val="24"/>
        </w:rPr>
        <w:t xml:space="preserve">个月内（不含开标当月）任何</w:t>
      </w:r>
      <w:r>
        <w:rPr>
          <w:rFonts w:hint="eastAsia" w:ascii="宋体" w:hAnsi="宋体" w:cs="仿宋"/>
          <w:sz w:val="24"/>
        </w:rPr>
        <w:t xml:space="preserve">1</w:t>
      </w:r>
      <w:r>
        <w:rPr>
          <w:rFonts w:hint="eastAsia" w:ascii="宋体" w:hAnsi="宋体" w:cs="仿宋"/>
          <w:sz w:val="24"/>
        </w:rPr>
        <w:t xml:space="preserve">个月的投标人为其缴纳的社保证明；安全员、质量、资料员具有相应的资格证书；项目负责人在合同期内不得擅自更换。</w:t>
      </w:r>
      <w:r/>
    </w:p>
    <w:p>
      <w:pPr>
        <w:ind w:firstLine="480"/>
        <w:spacing w:line="440" w:lineRule="exact"/>
        <w:rPr>
          <w:rFonts w:ascii="宋体" w:hAnsi="宋体" w:cs="仿宋"/>
          <w:sz w:val="24"/>
        </w:rPr>
      </w:pPr>
      <w:r>
        <w:rPr>
          <w:rFonts w:hint="eastAsia" w:ascii="宋体" w:hAnsi="宋体" w:cs="仿宋"/>
          <w:sz w:val="24"/>
        </w:rPr>
        <w:t xml:space="preserve">投标文件中须提供以上证书、证明扫描件（加盖公章）。</w:t>
      </w:r>
      <w:r/>
    </w:p>
    <w:p>
      <w:pPr>
        <w:pStyle w:val="810"/>
        <w:contextualSpacing/>
        <w:ind w:left="1470" w:right="1470" w:firstLine="0"/>
        <w:spacing w:line="400" w:lineRule="exact"/>
        <w:rPr>
          <w:rFonts w:ascii="宋体" w:hAnsi="宋体" w:eastAsia="宋体" w:cs="宋体"/>
          <w:b/>
          <w:sz w:val="24"/>
          <w:szCs w:val="24"/>
        </w:rPr>
      </w:pPr>
      <w:r>
        <w:rPr>
          <w:rFonts w:ascii="宋体" w:hAnsi="宋体" w:eastAsia="宋体" w:cs="宋体"/>
          <w:b/>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六、项目要求</w:t>
      </w:r>
      <w:r/>
    </w:p>
    <w:p>
      <w:pPr>
        <w:numPr>
          <w:ilvl w:val="0"/>
          <w:numId w:val="3"/>
        </w:numPr>
        <w:spacing w:line="440" w:lineRule="exact"/>
        <w:rPr>
          <w:rFonts w:ascii="宋体" w:hAnsi="宋体" w:cs="仿宋"/>
          <w:sz w:val="24"/>
        </w:rPr>
      </w:pPr>
      <w:r>
        <w:rPr>
          <w:rFonts w:hint="eastAsia" w:ascii="宋体" w:hAnsi="宋体" w:cs="仿宋"/>
          <w:sz w:val="24"/>
        </w:rPr>
        <w:t xml:space="preserve">服从徐州市供排水管理中心调度，按要求运行水泵。</w:t>
      </w:r>
      <w:r/>
    </w:p>
    <w:p>
      <w:pPr>
        <w:numPr>
          <w:ilvl w:val="0"/>
          <w:numId w:val="3"/>
        </w:numPr>
        <w:spacing w:line="440" w:lineRule="exact"/>
        <w:rPr>
          <w:rFonts w:ascii="宋体" w:hAnsi="宋体" w:cs="仿宋"/>
          <w:sz w:val="24"/>
        </w:rPr>
      </w:pPr>
      <w:r>
        <w:rPr>
          <w:rFonts w:hint="eastAsia" w:ascii="宋体" w:hAnsi="宋体" w:cs="仿宋"/>
          <w:sz w:val="24"/>
        </w:rPr>
        <w:t xml:space="preserve">确保</w:t>
      </w:r>
      <w:r>
        <w:rPr>
          <w:rFonts w:hint="eastAsia" w:ascii="宋体" w:hAnsi="宋体" w:cs="仿宋"/>
          <w:sz w:val="24"/>
        </w:rPr>
        <w:t xml:space="preserve">24</w:t>
      </w:r>
      <w:r>
        <w:rPr>
          <w:rFonts w:hint="eastAsia" w:ascii="宋体" w:hAnsi="宋体" w:cs="仿宋"/>
          <w:sz w:val="24"/>
        </w:rPr>
        <w:t xml:space="preserve">小时有人值守，且值班期间不得饮酒、酣睡。</w:t>
      </w:r>
      <w:r/>
    </w:p>
    <w:p>
      <w:pPr>
        <w:numPr>
          <w:ilvl w:val="0"/>
          <w:numId w:val="3"/>
        </w:numPr>
        <w:spacing w:line="440" w:lineRule="exact"/>
        <w:rPr>
          <w:rFonts w:ascii="宋体" w:hAnsi="宋体" w:cs="仿宋"/>
          <w:sz w:val="24"/>
        </w:rPr>
      </w:pPr>
      <w:r>
        <w:rPr>
          <w:rFonts w:hint="eastAsia" w:ascii="宋体" w:hAnsi="宋体" w:cs="仿宋"/>
          <w:sz w:val="24"/>
        </w:rPr>
        <w:t xml:space="preserve">按要求定期巡查配电室、控制室、各类机电设备。</w:t>
      </w:r>
      <w:r/>
    </w:p>
    <w:p>
      <w:pPr>
        <w:numPr>
          <w:ilvl w:val="0"/>
          <w:numId w:val="3"/>
        </w:numPr>
        <w:spacing w:line="440" w:lineRule="exact"/>
        <w:rPr>
          <w:rFonts w:ascii="宋体" w:hAnsi="宋体" w:cs="仿宋"/>
          <w:sz w:val="24"/>
        </w:rPr>
      </w:pPr>
      <w:r>
        <w:rPr>
          <w:rFonts w:hint="eastAsia" w:ascii="宋体" w:hAnsi="宋体" w:cs="仿宋"/>
          <w:sz w:val="24"/>
        </w:rPr>
        <w:t xml:space="preserve">配电室、控制室不得堆放、摆放各类无关物品。</w:t>
      </w:r>
      <w:r/>
    </w:p>
    <w:p>
      <w:pPr>
        <w:numPr>
          <w:ilvl w:val="0"/>
          <w:numId w:val="3"/>
        </w:numPr>
        <w:spacing w:line="440" w:lineRule="exact"/>
        <w:rPr>
          <w:rFonts w:ascii="宋体" w:hAnsi="宋体" w:cs="仿宋"/>
          <w:sz w:val="24"/>
        </w:rPr>
      </w:pPr>
      <w:r>
        <w:rPr>
          <w:rFonts w:hint="eastAsia" w:ascii="宋体" w:hAnsi="宋体" w:cs="仿宋"/>
          <w:sz w:val="24"/>
        </w:rPr>
        <w:t xml:space="preserve">保持泵站整洁，每日打扫泵站室内、院内卫生，个人物品放入柜中，配置大型垃圾筒，垃圾及时外运，绿化及时修剪养护（泵站环境卫生考核参照中心《闸站环境卫生细则》执行）。</w:t>
      </w:r>
      <w:r/>
    </w:p>
    <w:p>
      <w:pPr>
        <w:numPr>
          <w:ilvl w:val="0"/>
          <w:numId w:val="3"/>
        </w:numPr>
        <w:spacing w:line="440" w:lineRule="exact"/>
        <w:rPr>
          <w:rFonts w:ascii="宋体" w:hAnsi="宋体" w:cs="仿宋"/>
          <w:sz w:val="24"/>
        </w:rPr>
      </w:pPr>
      <w:r>
        <w:rPr>
          <w:rFonts w:hint="eastAsia" w:ascii="宋体" w:hAnsi="宋体" w:cs="仿宋"/>
          <w:sz w:val="24"/>
        </w:rPr>
        <w:t xml:space="preserve">不得私拉乱扯电线，电动车按要求充电，确保日常用电安全。</w:t>
      </w:r>
      <w:r/>
    </w:p>
    <w:p>
      <w:pPr>
        <w:numPr>
          <w:ilvl w:val="0"/>
          <w:numId w:val="3"/>
        </w:numPr>
        <w:spacing w:line="440" w:lineRule="exact"/>
        <w:rPr>
          <w:rFonts w:ascii="宋体" w:hAnsi="宋体" w:cs="仿宋"/>
          <w:sz w:val="24"/>
        </w:rPr>
      </w:pPr>
      <w:r>
        <w:rPr>
          <w:rFonts w:hint="eastAsia" w:ascii="宋体" w:hAnsi="宋体" w:cs="仿宋"/>
          <w:sz w:val="24"/>
        </w:rPr>
        <w:t xml:space="preserve">污水泵站运行水泵时，格栅机同时运行，人员要在现场，发现问题及时停止并上报。</w:t>
      </w:r>
      <w:r/>
    </w:p>
    <w:p>
      <w:pPr>
        <w:numPr>
          <w:ilvl w:val="0"/>
          <w:numId w:val="3"/>
        </w:numPr>
        <w:spacing w:line="440" w:lineRule="exact"/>
        <w:rPr>
          <w:rFonts w:ascii="宋体" w:hAnsi="宋体" w:cs="仿宋"/>
          <w:sz w:val="24"/>
        </w:rPr>
      </w:pPr>
      <w:r>
        <w:rPr>
          <w:rFonts w:hint="eastAsia" w:ascii="宋体" w:hAnsi="宋体" w:cs="仿宋"/>
          <w:sz w:val="24"/>
        </w:rPr>
        <w:t xml:space="preserve">雨水泵站开始降雨前运行格栅机，确保进水管路畅通。</w:t>
      </w:r>
      <w:r/>
    </w:p>
    <w:p>
      <w:pPr>
        <w:numPr>
          <w:ilvl w:val="0"/>
          <w:numId w:val="3"/>
        </w:numPr>
        <w:spacing w:line="440" w:lineRule="exact"/>
        <w:rPr>
          <w:rFonts w:ascii="宋体" w:hAnsi="宋体" w:cs="仿宋"/>
          <w:sz w:val="24"/>
        </w:rPr>
      </w:pPr>
      <w:r>
        <w:rPr>
          <w:rFonts w:hint="eastAsia" w:ascii="宋体" w:hAnsi="宋体" w:cs="仿宋"/>
          <w:sz w:val="24"/>
        </w:rPr>
        <w:t xml:space="preserve">按要求做好发电机运行工作。</w:t>
      </w:r>
      <w:r/>
    </w:p>
    <w:p>
      <w:pPr>
        <w:numPr>
          <w:ilvl w:val="0"/>
          <w:numId w:val="3"/>
        </w:numPr>
        <w:spacing w:line="440" w:lineRule="exact"/>
        <w:rPr>
          <w:rFonts w:ascii="宋体" w:hAnsi="宋体" w:cs="仿宋"/>
          <w:sz w:val="24"/>
        </w:rPr>
      </w:pPr>
      <w:r>
        <w:rPr>
          <w:rFonts w:hint="eastAsia" w:ascii="宋体" w:hAnsi="宋体" w:cs="仿宋"/>
          <w:sz w:val="24"/>
        </w:rPr>
        <w:t xml:space="preserve">做好水泵及发电机运行记录，记录按规范填写，字迹清晰。</w:t>
      </w:r>
      <w:r/>
    </w:p>
    <w:p>
      <w:pPr>
        <w:numPr>
          <w:ilvl w:val="0"/>
          <w:numId w:val="3"/>
        </w:numPr>
        <w:spacing w:line="440" w:lineRule="exact"/>
        <w:rPr>
          <w:rFonts w:ascii="宋体" w:hAnsi="宋体" w:cs="仿宋"/>
          <w:sz w:val="24"/>
        </w:rPr>
      </w:pPr>
      <w:r>
        <w:rPr>
          <w:rFonts w:hint="eastAsia" w:ascii="宋体" w:hAnsi="宋体" w:cs="仿宋"/>
          <w:sz w:val="24"/>
        </w:rPr>
        <w:t xml:space="preserve">未接到上级通知，严禁与泵站运行无关人员进入泵站，确需进入泵站的报徐州市供排水管理中心批</w:t>
      </w:r>
      <w:r>
        <w:rPr>
          <w:rFonts w:hint="eastAsia" w:ascii="宋体" w:hAnsi="宋体" w:cs="仿宋"/>
          <w:sz w:val="24"/>
        </w:rPr>
        <w:t xml:space="preserve">准，并做好来人来访记录。</w:t>
      </w:r>
      <w:r/>
    </w:p>
    <w:p>
      <w:pPr>
        <w:numPr>
          <w:ilvl w:val="0"/>
          <w:numId w:val="3"/>
        </w:numPr>
        <w:spacing w:line="440" w:lineRule="exact"/>
        <w:rPr>
          <w:rFonts w:ascii="宋体" w:hAnsi="宋体" w:cs="仿宋"/>
          <w:sz w:val="24"/>
        </w:rPr>
      </w:pPr>
      <w:r>
        <w:rPr>
          <w:rFonts w:hint="eastAsia" w:ascii="宋体" w:hAnsi="宋体" w:cs="仿宋"/>
          <w:sz w:val="24"/>
        </w:rPr>
        <w:t xml:space="preserve">未接到徐州市供排水管理中心通知，严禁外来车辆、物品、器具进入泵站，确需进入泵站的，需经过供排水管理中心批准方可放行。</w:t>
      </w:r>
      <w:r/>
    </w:p>
    <w:p>
      <w:pPr>
        <w:numPr>
          <w:ilvl w:val="0"/>
          <w:numId w:val="3"/>
        </w:numPr>
        <w:spacing w:line="440" w:lineRule="exact"/>
        <w:rPr>
          <w:rFonts w:ascii="宋体" w:hAnsi="宋体" w:cs="仿宋"/>
          <w:sz w:val="24"/>
        </w:rPr>
      </w:pPr>
      <w:r>
        <w:rPr>
          <w:rFonts w:hint="eastAsia" w:ascii="宋体" w:hAnsi="宋体" w:cs="仿宋"/>
          <w:sz w:val="24"/>
        </w:rPr>
        <w:t xml:space="preserve">泵站运行看护人员生活设施、保洁用品由运行养护单位统一配备。</w:t>
      </w:r>
      <w:r/>
    </w:p>
    <w:p>
      <w:pPr>
        <w:numPr>
          <w:ilvl w:val="0"/>
          <w:numId w:val="3"/>
        </w:numPr>
        <w:spacing w:line="440" w:lineRule="exact"/>
        <w:rPr>
          <w:rFonts w:ascii="宋体" w:hAnsi="宋体" w:cs="仿宋"/>
          <w:sz w:val="24"/>
        </w:rPr>
      </w:pPr>
      <w:r>
        <w:rPr>
          <w:rFonts w:hint="eastAsia" w:ascii="宋体" w:hAnsi="宋体" w:cs="仿宋"/>
          <w:sz w:val="24"/>
        </w:rPr>
        <w:t xml:space="preserve">运行人员应坚持节约用电原则，白天天气较好时应关闭相关照明，空调等设备按实际需要运行。</w:t>
      </w:r>
      <w:r/>
    </w:p>
    <w:p>
      <w:pPr>
        <w:numPr>
          <w:ilvl w:val="0"/>
          <w:numId w:val="3"/>
        </w:numPr>
        <w:spacing w:line="440" w:lineRule="exact"/>
        <w:rPr>
          <w:rFonts w:ascii="宋体" w:hAnsi="宋体" w:cs="仿宋"/>
          <w:sz w:val="24"/>
        </w:rPr>
      </w:pPr>
      <w:r>
        <w:rPr>
          <w:rFonts w:hint="eastAsia" w:ascii="宋体" w:hAnsi="宋体" w:cs="仿宋"/>
          <w:sz w:val="24"/>
        </w:rPr>
        <w:t xml:space="preserve">泵站电源一律禁止私自外接。</w:t>
      </w:r>
      <w:r/>
    </w:p>
    <w:p>
      <w:pPr>
        <w:numPr>
          <w:ilvl w:val="0"/>
          <w:numId w:val="3"/>
        </w:numPr>
        <w:spacing w:line="440" w:lineRule="exact"/>
        <w:rPr>
          <w:rFonts w:ascii="宋体" w:hAnsi="宋体" w:cs="仿宋"/>
          <w:sz w:val="24"/>
        </w:rPr>
      </w:pPr>
      <w:r>
        <w:rPr>
          <w:rFonts w:hint="eastAsia" w:ascii="宋体" w:hAnsi="宋体" w:cs="仿宋"/>
          <w:sz w:val="24"/>
        </w:rPr>
        <w:t xml:space="preserve">泵站房屋除值班室外，其余房屋不得私自占用。</w:t>
      </w:r>
      <w:r/>
    </w:p>
    <w:p>
      <w:pPr>
        <w:numPr>
          <w:ilvl w:val="0"/>
          <w:numId w:val="3"/>
        </w:numPr>
        <w:spacing w:line="440" w:lineRule="exact"/>
        <w:rPr>
          <w:rFonts w:ascii="宋体" w:hAnsi="宋体" w:cs="仿宋"/>
          <w:sz w:val="24"/>
        </w:rPr>
      </w:pPr>
      <w:r>
        <w:rPr>
          <w:rFonts w:hint="eastAsia" w:ascii="宋体" w:hAnsi="宋体" w:cs="仿宋"/>
          <w:sz w:val="24"/>
        </w:rPr>
        <w:t xml:space="preserve">运行养护单位加强对运行看护人员操作及安全培训。</w:t>
      </w:r>
      <w:r/>
    </w:p>
    <w:p>
      <w:pPr>
        <w:numPr>
          <w:ilvl w:val="0"/>
          <w:numId w:val="3"/>
        </w:numPr>
        <w:spacing w:line="440" w:lineRule="exact"/>
        <w:rPr>
          <w:rFonts w:ascii="宋体" w:hAnsi="宋体" w:cs="仿宋"/>
          <w:sz w:val="24"/>
        </w:rPr>
      </w:pPr>
      <w:r>
        <w:rPr>
          <w:rFonts w:hint="eastAsia" w:ascii="宋体" w:hAnsi="宋体" w:cs="仿宋"/>
          <w:sz w:val="24"/>
        </w:rPr>
        <w:t xml:space="preserve">汛期做好防汛应急工作，及时开机并查看立交桥下情况。</w:t>
      </w:r>
      <w:r/>
    </w:p>
    <w:p>
      <w:pPr>
        <w:numPr>
          <w:ilvl w:val="0"/>
          <w:numId w:val="3"/>
        </w:numPr>
        <w:spacing w:line="440" w:lineRule="exact"/>
        <w:rPr>
          <w:rFonts w:ascii="宋体" w:hAnsi="宋体" w:cs="仿宋"/>
          <w:sz w:val="24"/>
        </w:rPr>
      </w:pPr>
      <w:r>
        <w:rPr>
          <w:rFonts w:hint="eastAsia" w:ascii="宋体" w:hAnsi="宋体" w:cs="仿宋"/>
          <w:sz w:val="24"/>
        </w:rPr>
        <w:t xml:space="preserve">负责泵站水费交纳工作，做好泵站供水设施的日常维修维</w:t>
      </w:r>
      <w:r>
        <w:rPr>
          <w:rFonts w:hint="eastAsia" w:ascii="宋体" w:hAnsi="宋体" w:cs="仿宋"/>
          <w:sz w:val="24"/>
        </w:rPr>
        <w:t xml:space="preserve">护工作。</w:t>
      </w:r>
      <w:r/>
    </w:p>
    <w:p>
      <w:pPr>
        <w:numPr>
          <w:ilvl w:val="0"/>
          <w:numId w:val="3"/>
        </w:numPr>
        <w:spacing w:line="440" w:lineRule="exact"/>
        <w:rPr>
          <w:rFonts w:ascii="宋体" w:hAnsi="宋体" w:cs="仿宋"/>
          <w:sz w:val="24"/>
        </w:rPr>
      </w:pPr>
      <w:r>
        <w:rPr>
          <w:rFonts w:hint="eastAsia" w:ascii="宋体" w:hAnsi="宋体" w:cs="仿宋"/>
          <w:sz w:val="24"/>
        </w:rPr>
        <w:t xml:space="preserve">负责做好泵站日常生活设施设备的维修保养。</w:t>
      </w:r>
      <w:r/>
    </w:p>
    <w:p>
      <w:pPr>
        <w:numPr>
          <w:ilvl w:val="0"/>
          <w:numId w:val="3"/>
        </w:numPr>
        <w:spacing w:line="440" w:lineRule="exact"/>
        <w:rPr>
          <w:rFonts w:ascii="宋体" w:hAnsi="宋体" w:cs="仿宋"/>
          <w:sz w:val="24"/>
        </w:rPr>
      </w:pPr>
      <w:r>
        <w:rPr>
          <w:rFonts w:hint="eastAsia" w:ascii="宋体" w:hAnsi="宋体" w:cs="仿宋"/>
          <w:sz w:val="24"/>
        </w:rPr>
        <w:t xml:space="preserve">合同到期后，保证值班室、休息室、卫生间、厨房内所有设施设备完好。</w:t>
      </w:r>
      <w:r/>
    </w:p>
    <w:p>
      <w:pPr>
        <w:spacing w:line="440" w:lineRule="exact"/>
        <w:rPr>
          <w:rFonts w:ascii="宋体" w:hAnsi="宋体" w:cs="仿宋"/>
          <w:sz w:val="24"/>
        </w:rPr>
      </w:pPr>
      <w:r>
        <w:rPr>
          <w:rFonts w:hint="eastAsia" w:ascii="宋体" w:hAnsi="宋体" w:cs="仿宋"/>
          <w:sz w:val="24"/>
        </w:rPr>
        <w:t xml:space="preserve">22</w:t>
      </w:r>
      <w:r>
        <w:rPr>
          <w:rFonts w:hint="eastAsia" w:ascii="宋体" w:hAnsi="宋体" w:cs="仿宋"/>
          <w:sz w:val="24"/>
        </w:rPr>
        <w:t xml:space="preserve">、采购包</w:t>
      </w:r>
      <w:r>
        <w:rPr>
          <w:rFonts w:hint="eastAsia" w:ascii="宋体" w:hAnsi="宋体" w:cs="仿宋"/>
          <w:sz w:val="24"/>
        </w:rPr>
        <w:t xml:space="preserve">2</w:t>
      </w:r>
      <w:r>
        <w:rPr>
          <w:rFonts w:hint="eastAsia" w:ascii="宋体" w:hAnsi="宋体" w:cs="仿宋"/>
          <w:sz w:val="24"/>
        </w:rPr>
        <w:t xml:space="preserve">：仍需完成：</w:t>
      </w:r>
      <w:r>
        <w:rPr>
          <w:rFonts w:hint="eastAsia" w:ascii="宋体" w:hAnsi="宋体" w:cs="仿宋"/>
          <w:sz w:val="24"/>
          <w:u w:val="single"/>
        </w:rPr>
        <w:t xml:space="preserve">①泵（闸）站设施设备日常养护维修（所有设施设备均要求保持完好）；</w:t>
      </w:r>
      <w:bookmarkStart w:id="47" w:name="OLE_LINK112"/>
      <w:r>
        <w:rPr>
          <w:rFonts w:hint="eastAsia" w:ascii="宋体" w:hAnsi="宋体" w:cs="仿宋"/>
          <w:sz w:val="24"/>
          <w:u w:val="single"/>
        </w:rPr>
        <w:t xml:space="preserve">②绿地泵站日常保洁（含</w:t>
      </w:r>
      <w:r>
        <w:rPr>
          <w:rFonts w:hint="eastAsia" w:ascii="宋体" w:hAnsi="宋体" w:cs="仿宋"/>
          <w:sz w:val="24"/>
          <w:u w:val="single"/>
        </w:rPr>
        <w:t xml:space="preserve">1</w:t>
      </w:r>
      <w:r>
        <w:rPr>
          <w:rFonts w:hint="eastAsia" w:ascii="宋体" w:hAnsi="宋体" w:cs="仿宋"/>
          <w:sz w:val="24"/>
          <w:u w:val="single"/>
        </w:rPr>
        <w:t xml:space="preserve">楼大厅及</w:t>
      </w:r>
      <w:r>
        <w:rPr>
          <w:rFonts w:hint="eastAsia" w:ascii="宋体" w:hAnsi="宋体" w:cs="仿宋"/>
          <w:sz w:val="24"/>
          <w:u w:val="single"/>
        </w:rPr>
        <w:t xml:space="preserve">2</w:t>
      </w:r>
      <w:r>
        <w:rPr>
          <w:rFonts w:hint="eastAsia" w:ascii="宋体" w:hAnsi="宋体" w:cs="仿宋"/>
          <w:sz w:val="24"/>
          <w:u w:val="single"/>
        </w:rPr>
        <w:t xml:space="preserve">楼走廊、卫生间、上下楼梯、过道等）</w:t>
      </w:r>
      <w:bookmarkEnd w:id="47"/>
      <w:r>
        <w:rPr>
          <w:rFonts w:hint="eastAsia" w:ascii="宋体" w:hAnsi="宋体" w:cs="仿宋"/>
          <w:sz w:val="24"/>
        </w:rPr>
        <w:t xml:space="preserve">。</w:t>
      </w:r>
      <w:r/>
    </w:p>
    <w:p>
      <w:pPr>
        <w:pStyle w:val="810"/>
        <w:ind w:left="1470" w:right="1470" w:firstLine="480"/>
        <w:rPr>
          <w:rFonts w:ascii="宋体" w:hAnsi="宋体" w:eastAsia="宋体"/>
          <w:sz w:val="24"/>
          <w:szCs w:val="24"/>
        </w:rPr>
      </w:pPr>
      <w:r>
        <w:rPr>
          <w:rFonts w:ascii="宋体" w:hAnsi="宋体" w:eastAsia="宋体"/>
          <w:sz w:val="24"/>
          <w:szCs w:val="24"/>
        </w:rPr>
      </w:r>
      <w:r/>
    </w:p>
    <w:p>
      <w:pPr>
        <w:contextualSpacing/>
        <w:spacing w:line="312" w:lineRule="auto"/>
        <w:rPr>
          <w:rFonts w:ascii="宋体" w:hAnsi="宋体" w:cs="宋体"/>
          <w:b/>
          <w:sz w:val="24"/>
        </w:rPr>
        <w:outlineLvl w:val="0"/>
      </w:pPr>
      <w:r>
        <w:rPr>
          <w:rFonts w:hint="eastAsia" w:ascii="宋体" w:hAnsi="宋体" w:cs="宋体"/>
          <w:b/>
          <w:sz w:val="24"/>
        </w:rPr>
        <w:t xml:space="preserve">七、其他要求</w:t>
      </w:r>
      <w:r/>
    </w:p>
    <w:p>
      <w:pPr>
        <w:ind w:firstLine="480"/>
        <w:spacing w:line="400" w:lineRule="exact"/>
        <w:rPr>
          <w:rFonts w:ascii="宋体" w:hAnsi="宋体" w:cs="仿宋"/>
          <w:sz w:val="24"/>
        </w:rPr>
      </w:pPr>
      <w:r>
        <w:rPr>
          <w:rFonts w:hint="eastAsia" w:ascii="宋体" w:hAnsi="宋体" w:cs="仿宋"/>
          <w:sz w:val="24"/>
        </w:rPr>
        <w:t xml:space="preserve">见招标文件第五章《拟签订的合同文本》。</w:t>
      </w:r>
      <w:r/>
    </w:p>
    <w:p>
      <w:pPr>
        <w:ind w:firstLine="480"/>
        <w:spacing w:line="440" w:lineRule="exact"/>
        <w:rPr>
          <w:rStyle w:val="1010"/>
          <w:rFonts w:ascii="宋体" w:hAnsi="宋体" w:eastAsia="宋体"/>
          <w:sz w:val="24"/>
          <w:szCs w:val="24"/>
        </w:rPr>
      </w:pPr>
      <w:r>
        <w:rPr>
          <w:rFonts w:ascii="宋体" w:hAnsi="宋体" w:eastAsia="宋体"/>
          <w:sz w:val="24"/>
          <w:szCs w:val="24"/>
        </w:rPr>
      </w:r>
      <w:r/>
    </w:p>
    <w:p>
      <w:pPr>
        <w:pStyle w:val="795"/>
        <w:spacing w:after="0" w:line="440" w:lineRule="exact"/>
        <w:rPr>
          <w:rFonts w:ascii="宋体" w:hAnsi="宋体"/>
          <w:sz w:val="24"/>
          <w:szCs w:val="24"/>
        </w:rPr>
      </w:pPr>
      <w:r>
        <w:rPr>
          <w:rFonts w:ascii="宋体" w:hAnsi="宋体"/>
          <w:sz w:val="24"/>
          <w:szCs w:val="24"/>
        </w:rPr>
      </w:r>
      <w:r/>
    </w:p>
    <w:p>
      <w:pPr>
        <w:rPr>
          <w:rStyle w:val="1010"/>
          <w:rFonts w:ascii="宋体" w:hAnsi="宋体" w:eastAsia="宋体"/>
        </w:rPr>
      </w:pPr>
      <w:r>
        <w:rPr>
          <w:rStyle w:val="1010"/>
          <w:rFonts w:ascii="宋体" w:hAnsi="宋体" w:eastAsia="宋体"/>
        </w:rPr>
        <w:br w:type="page" w:clear="all"/>
      </w:r>
      <w:r/>
    </w:p>
    <w:p>
      <w:pPr>
        <w:pStyle w:val="999"/>
        <w:spacing w:line="520" w:lineRule="exact"/>
        <w:rPr>
          <w:rFonts w:ascii="宋体" w:hAnsi="宋体" w:eastAsia="宋体"/>
          <w:b w:val="0"/>
          <w:bCs w:val="0"/>
        </w:rPr>
      </w:pPr>
      <w:r>
        <w:rPr>
          <w:rFonts w:ascii="宋体" w:hAnsi="宋体" w:eastAsia="宋体"/>
          <w:b w:val="0"/>
          <w:bCs w:val="0"/>
        </w:rPr>
        <w:t xml:space="preserve">第七章</w:t>
      </w:r>
      <w:r>
        <w:rPr>
          <w:rFonts w:ascii="宋体" w:hAnsi="宋体" w:eastAsia="宋体"/>
          <w:b w:val="0"/>
          <w:bCs w:val="0"/>
        </w:rPr>
        <w:t xml:space="preserve">  </w:t>
      </w:r>
      <w:r>
        <w:rPr>
          <w:rFonts w:ascii="宋体" w:hAnsi="宋体" w:eastAsia="宋体"/>
          <w:b w:val="0"/>
          <w:bCs w:val="0"/>
        </w:rPr>
        <w:t xml:space="preserve">投标文件相关格式</w:t>
      </w:r>
      <w:bookmarkEnd w:id="41"/>
      <w:r/>
      <w:bookmarkEnd w:id="42"/>
      <w:r/>
      <w:r/>
    </w:p>
    <w:p>
      <w:pPr>
        <w:pStyle w:val="797"/>
        <w:jc w:val="center"/>
        <w:rPr>
          <w:rFonts w:ascii="宋体" w:hAnsi="宋体"/>
          <w:sz w:val="24"/>
        </w:rPr>
      </w:pPr>
      <w:r>
        <w:rPr>
          <w:rFonts w:ascii="宋体" w:hAnsi="宋体"/>
          <w:sz w:val="24"/>
        </w:rPr>
      </w:r>
      <w:r/>
    </w:p>
    <w:p>
      <w:pPr>
        <w:ind w:firstLine="3780"/>
        <w:rPr>
          <w:rFonts w:ascii="宋体" w:hAnsi="宋体" w:cs="宋体"/>
          <w:sz w:val="28"/>
          <w:szCs w:val="28"/>
        </w:rPr>
      </w:pPr>
      <w:r>
        <w:rPr>
          <w:rFonts w:hint="eastAsia" w:ascii="宋体" w:hAnsi="宋体" w:cs="宋体"/>
          <w:sz w:val="28"/>
          <w:szCs w:val="28"/>
        </w:rPr>
        <w:t xml:space="preserve">目</w:t>
      </w:r>
      <w:r>
        <w:rPr>
          <w:rFonts w:hint="eastAsia" w:ascii="宋体" w:hAnsi="宋体" w:cs="宋体"/>
          <w:sz w:val="28"/>
          <w:szCs w:val="28"/>
        </w:rPr>
        <w:t xml:space="preserve">  </w:t>
      </w:r>
      <w:r>
        <w:rPr>
          <w:rFonts w:hint="eastAsia" w:ascii="宋体" w:hAnsi="宋体" w:cs="宋体"/>
          <w:sz w:val="28"/>
          <w:szCs w:val="28"/>
        </w:rPr>
        <w:t xml:space="preserve">录</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一、投标函格式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二、开标一览表</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三、分项价格表格式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四、偏离表格式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五、法定代表人授权书格式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六、中小企业声明函格式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七、残疾人福利性单位声明函格式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八、投标人参加政府采购活动前</w:t>
      </w:r>
      <w:r>
        <w:rPr>
          <w:rFonts w:hint="eastAsia" w:ascii="宋体" w:hAnsi="宋体" w:cs="宋体"/>
          <w:sz w:val="24"/>
        </w:rPr>
        <w:t xml:space="preserve">3</w:t>
      </w:r>
      <w:r>
        <w:rPr>
          <w:rFonts w:hint="eastAsia" w:ascii="宋体" w:hAnsi="宋体" w:cs="宋体"/>
          <w:sz w:val="24"/>
        </w:rPr>
        <w:t xml:space="preserve">年内在经营活动中没有重大违法记录的书面声明格式</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九、具备履行合同所必需的设备和专业技术能力的书面声明</w:t>
      </w:r>
      <w:r/>
    </w:p>
    <w:p>
      <w:pPr>
        <w:spacing w:line="239" w:lineRule="atLeast"/>
        <w:rPr>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十、预付款保函支付条款模板</w:t>
      </w:r>
      <w:r/>
    </w:p>
    <w:p>
      <w:pPr>
        <w:spacing w:line="2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十一、其他资料</w:t>
      </w:r>
      <w:r/>
    </w:p>
    <w:p>
      <w:pPr>
        <w:pStyle w:val="798"/>
        <w:rPr>
          <w:rFonts w:ascii="宋体" w:hAnsi="宋体" w:cs="宋体"/>
        </w:rPr>
      </w:pPr>
      <w:r>
        <w:rPr>
          <w:rFonts w:ascii="宋体" w:hAnsi="宋体" w:cs="宋体"/>
        </w:rPr>
      </w:r>
      <w:r/>
    </w:p>
    <w:p>
      <w:pPr>
        <w:rPr>
          <w:rFonts w:ascii="宋体" w:hAnsi="宋体"/>
          <w:b/>
          <w:bCs/>
          <w:sz w:val="30"/>
          <w:szCs w:val="44"/>
        </w:rPr>
      </w:pPr>
      <w:r>
        <w:rPr>
          <w:rFonts w:ascii="宋体" w:hAnsi="宋体"/>
        </w:rPr>
        <w:br w:type="page" w:clear="all"/>
      </w:r>
      <w:r/>
    </w:p>
    <w:p>
      <w:pPr>
        <w:pStyle w:val="999"/>
        <w:spacing w:line="520" w:lineRule="exact"/>
        <w:rPr>
          <w:rFonts w:ascii="宋体" w:hAnsi="宋体" w:eastAsia="宋体"/>
        </w:rPr>
      </w:pPr>
      <w:r>
        <w:rPr>
          <w:rFonts w:ascii="宋体" w:hAnsi="宋体" w:eastAsia="宋体"/>
        </w:rPr>
        <w:t xml:space="preserve">一、投标函格式</w:t>
      </w:r>
      <w:r/>
    </w:p>
    <w:p>
      <w:pPr>
        <w:pStyle w:val="797"/>
        <w:spacing w:line="480" w:lineRule="exact"/>
        <w:rPr>
          <w:rFonts w:ascii="宋体" w:hAnsi="宋体"/>
          <w:sz w:val="24"/>
        </w:rPr>
      </w:pPr>
      <w:r>
        <w:rPr>
          <w:rFonts w:ascii="宋体" w:hAnsi="宋体"/>
          <w:sz w:val="24"/>
        </w:rPr>
        <w:t xml:space="preserve">致：</w:t>
      </w:r>
      <w:r>
        <w:rPr>
          <w:rFonts w:ascii="宋体" w:hAnsi="宋体"/>
          <w:sz w:val="24"/>
          <w:u w:val="single"/>
        </w:rPr>
        <w:t xml:space="preserve"> </w:t>
      </w:r>
      <w:r>
        <w:rPr>
          <w:rFonts w:ascii="宋体" w:hAnsi="宋体"/>
          <w:sz w:val="24"/>
          <w:u w:val="single"/>
        </w:rPr>
        <w:t xml:space="preserve">徐州市通源招标代理有限公司</w:t>
      </w:r>
      <w:r>
        <w:rPr>
          <w:rFonts w:ascii="宋体" w:hAnsi="宋体"/>
          <w:sz w:val="24"/>
          <w:u w:val="single"/>
        </w:rPr>
        <w:t xml:space="preserve"> </w:t>
      </w:r>
      <w:r/>
    </w:p>
    <w:p>
      <w:pPr>
        <w:pStyle w:val="797"/>
        <w:ind w:firstLine="480"/>
        <w:spacing w:line="480" w:lineRule="exact"/>
        <w:rPr>
          <w:rFonts w:ascii="宋体" w:hAnsi="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项目</w:t>
      </w:r>
      <w:r>
        <w:rPr>
          <w:rFonts w:hint="eastAsia" w:ascii="宋体" w:hAnsi="宋体" w:cs="宋体"/>
          <w:sz w:val="24"/>
        </w:rPr>
        <w:t xml:space="preserve">[</w:t>
      </w: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招标文件，</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 xml:space="preserve">姓名</w:t>
      </w:r>
      <w:r>
        <w:rPr>
          <w:rFonts w:hint="eastAsia" w:ascii="宋体" w:hAnsi="宋体" w:cs="宋体"/>
          <w:sz w:val="24"/>
        </w:rPr>
        <w:t xml:space="preserve">)</w:t>
      </w:r>
      <w:r>
        <w:rPr>
          <w:rFonts w:hint="eastAsia" w:ascii="宋体" w:hAnsi="宋体" w:cs="宋体"/>
          <w:sz w:val="24"/>
        </w:rPr>
        <w:t xml:space="preserve">代表我方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（投标人的名称）全权处理本次投标的有关事宜。</w:t>
      </w:r>
      <w:r/>
    </w:p>
    <w:p>
      <w:pPr>
        <w:pStyle w:val="797"/>
        <w:ind w:firstLine="480"/>
        <w:spacing w:line="480" w:lineRule="exact"/>
        <w:rPr>
          <w:rFonts w:ascii="宋体" w:hAnsi="宋体"/>
          <w:sz w:val="24"/>
        </w:rPr>
      </w:pPr>
      <w:r>
        <w:rPr>
          <w:rFonts w:ascii="宋体" w:hAnsi="宋体"/>
          <w:sz w:val="24"/>
        </w:rPr>
        <w:t xml:space="preserve">据此函，投标人承诺并同意如下：</w:t>
      </w:r>
      <w:r>
        <w:rPr>
          <w:rFonts w:ascii="宋体" w:hAnsi="宋体"/>
          <w:sz w:val="24"/>
        </w:rPr>
        <w:t xml:space="preserve"> </w:t>
      </w:r>
      <w:r/>
    </w:p>
    <w:p>
      <w:pPr>
        <w:pStyle w:val="797"/>
        <w:ind w:firstLine="480"/>
        <w:spacing w:line="480" w:lineRule="exact"/>
        <w:rPr>
          <w:rFonts w:ascii="宋体" w:hAnsi="宋体"/>
          <w:sz w:val="24"/>
        </w:rPr>
      </w:pPr>
      <w:r>
        <w:rPr>
          <w:rFonts w:ascii="宋体" w:hAnsi="宋体"/>
          <w:sz w:val="24"/>
        </w:rPr>
        <w:t xml:space="preserve">1. </w:t>
      </w:r>
      <w:r>
        <w:rPr>
          <w:rFonts w:ascii="宋体" w:hAnsi="宋体"/>
          <w:sz w:val="24"/>
        </w:rPr>
        <w:t xml:space="preserve">投标人唯一投标报价见《开标一览表》。</w:t>
      </w:r>
      <w:r/>
    </w:p>
    <w:p>
      <w:pPr>
        <w:pStyle w:val="797"/>
        <w:ind w:firstLine="480"/>
        <w:spacing w:line="480" w:lineRule="exact"/>
        <w:rPr>
          <w:rFonts w:ascii="宋体" w:hAnsi="宋体"/>
          <w:sz w:val="24"/>
        </w:rPr>
      </w:pPr>
      <w:r>
        <w:rPr>
          <w:rFonts w:ascii="宋体" w:hAnsi="宋体"/>
          <w:sz w:val="24"/>
        </w:rPr>
        <w:t xml:space="preserve">2. </w:t>
      </w:r>
      <w:r>
        <w:rPr>
          <w:rFonts w:ascii="宋体" w:hAnsi="宋体"/>
          <w:sz w:val="24"/>
        </w:rPr>
        <w:t xml:space="preserve">投标人将按招标文件的规定履行合同责任和义务。</w:t>
      </w:r>
      <w:r/>
    </w:p>
    <w:p>
      <w:pPr>
        <w:pStyle w:val="797"/>
        <w:ind w:firstLine="480"/>
        <w:spacing w:line="480" w:lineRule="exact"/>
        <w:rPr>
          <w:rFonts w:ascii="宋体" w:hAnsi="宋体"/>
          <w:sz w:val="24"/>
        </w:rPr>
      </w:pPr>
      <w:r>
        <w:rPr>
          <w:rFonts w:ascii="宋体" w:hAnsi="宋体"/>
          <w:sz w:val="24"/>
        </w:rPr>
        <w:t xml:space="preserve">3. </w:t>
      </w:r>
      <w:r>
        <w:rPr>
          <w:rFonts w:ascii="宋体" w:hAnsi="宋体"/>
          <w:sz w:val="24"/>
        </w:rPr>
        <w:t xml:space="preserve">投标人已详细审查全部招标文件，包括第</w:t>
      </w:r>
      <w:r>
        <w:rPr>
          <w:rFonts w:ascii="宋体" w:hAnsi="宋体"/>
          <w:sz w:val="24"/>
        </w:rPr>
        <w:t xml:space="preserve">[</w:t>
      </w:r>
      <w:r>
        <w:rPr>
          <w:rFonts w:ascii="宋体" w:hAnsi="宋体"/>
          <w:sz w:val="24"/>
        </w:rPr>
        <w:t xml:space="preserve">插入编号</w:t>
      </w:r>
      <w:r>
        <w:rPr>
          <w:rFonts w:ascii="宋体" w:hAnsi="宋体"/>
          <w:sz w:val="24"/>
        </w:rPr>
        <w:t xml:space="preserve">] [</w:t>
      </w:r>
      <w:r>
        <w:rPr>
          <w:rFonts w:ascii="宋体" w:hAnsi="宋体"/>
          <w:sz w:val="24"/>
        </w:rPr>
        <w:t xml:space="preserve">补遗书</w:t>
      </w:r>
      <w:r>
        <w:rPr>
          <w:rFonts w:ascii="宋体" w:hAnsi="宋体"/>
          <w:sz w:val="24"/>
        </w:rPr>
        <w:t xml:space="preserve">][</w:t>
      </w:r>
      <w:r>
        <w:rPr>
          <w:rFonts w:ascii="宋体" w:hAnsi="宋体"/>
          <w:sz w:val="24"/>
        </w:rPr>
        <w:t xml:space="preserve">如果有的话</w:t>
      </w:r>
      <w:r>
        <w:rPr>
          <w:rFonts w:ascii="宋体" w:hAnsi="宋体"/>
          <w:sz w:val="24"/>
        </w:rPr>
        <w:t xml:space="preserve">]</w:t>
      </w:r>
      <w:r>
        <w:rPr>
          <w:rFonts w:ascii="宋体" w:hAnsi="宋体"/>
          <w:sz w:val="24"/>
        </w:rPr>
        <w:t xml:space="preserve">。投标人完全理解并同意放弃对这方面有不明及误解的权力。</w:t>
      </w:r>
      <w:r/>
    </w:p>
    <w:p>
      <w:pPr>
        <w:pStyle w:val="797"/>
        <w:ind w:firstLine="480"/>
        <w:spacing w:line="480" w:lineRule="exact"/>
        <w:rPr>
          <w:rFonts w:ascii="宋体" w:hAnsi="宋体"/>
          <w:sz w:val="24"/>
        </w:rPr>
      </w:pPr>
      <w:r>
        <w:rPr>
          <w:rFonts w:ascii="宋体" w:hAnsi="宋体"/>
          <w:sz w:val="24"/>
        </w:rPr>
        <w:t xml:space="preserve">4. </w:t>
      </w:r>
      <w:r>
        <w:rPr>
          <w:rFonts w:ascii="宋体" w:hAnsi="宋体"/>
          <w:sz w:val="24"/>
        </w:rPr>
        <w:t xml:space="preserve">投标有效期为开标之日后</w:t>
      </w:r>
      <w:r>
        <w:rPr>
          <w:rFonts w:ascii="宋体" w:hAnsi="宋体"/>
          <w:sz w:val="24"/>
        </w:rPr>
        <w:t xml:space="preserve">90</w:t>
      </w:r>
      <w:r>
        <w:rPr>
          <w:rFonts w:ascii="宋体" w:hAnsi="宋体"/>
          <w:sz w:val="24"/>
        </w:rPr>
        <w:t xml:space="preserve">天。</w:t>
      </w:r>
      <w:r/>
    </w:p>
    <w:p>
      <w:pPr>
        <w:pStyle w:val="797"/>
        <w:ind w:firstLine="480"/>
        <w:spacing w:line="480" w:lineRule="exact"/>
        <w:rPr>
          <w:rFonts w:ascii="宋体" w:hAnsi="宋体"/>
          <w:sz w:val="24"/>
        </w:rPr>
      </w:pPr>
      <w:r>
        <w:rPr>
          <w:rFonts w:ascii="宋体" w:hAnsi="宋体"/>
          <w:sz w:val="24"/>
        </w:rPr>
        <w:t xml:space="preserve">5. </w:t>
      </w:r>
      <w:r>
        <w:rPr>
          <w:rFonts w:ascii="宋体" w:hAnsi="宋体"/>
          <w:sz w:val="24"/>
        </w:rPr>
        <w:t xml:space="preserve">投标人同意提供按照贵方可能要求的与其投标有关的一切数据或资料，完全理解贵方不一定接受最低价的投标或收到的任何投标。</w:t>
      </w:r>
      <w:r/>
    </w:p>
    <w:p>
      <w:pPr>
        <w:pStyle w:val="797"/>
        <w:ind w:firstLine="480"/>
        <w:spacing w:line="480" w:lineRule="exact"/>
        <w:rPr>
          <w:rFonts w:ascii="宋体" w:hAnsi="宋体" w:cs="宋体"/>
          <w:sz w:val="24"/>
        </w:rPr>
      </w:pPr>
      <w:r>
        <w:rPr>
          <w:rFonts w:hint="eastAsia" w:ascii="宋体" w:hAnsi="宋体" w:cs="宋体"/>
          <w:sz w:val="24"/>
        </w:rPr>
        <w:t xml:space="preserve">6. </w:t>
      </w:r>
      <w:r>
        <w:rPr>
          <w:rFonts w:hint="eastAsia" w:ascii="宋体" w:hAnsi="宋体" w:cs="宋体"/>
          <w:sz w:val="24"/>
        </w:rPr>
        <w:t xml:space="preserve">投标人同意按照招标文件规定支付招标代理服务费。</w:t>
      </w:r>
      <w:r/>
    </w:p>
    <w:p>
      <w:pPr>
        <w:pStyle w:val="797"/>
        <w:ind w:right="29" w:firstLine="480"/>
        <w:spacing w:line="480" w:lineRule="exact"/>
        <w:rPr>
          <w:rFonts w:ascii="宋体" w:hAnsi="宋体"/>
          <w:sz w:val="24"/>
        </w:rPr>
      </w:pPr>
      <w:r>
        <w:rPr>
          <w:rFonts w:hint="eastAsia" w:ascii="宋体" w:hAnsi="宋体" w:cs="宋体"/>
          <w:sz w:val="24"/>
        </w:rPr>
        <w:t xml:space="preserve">7. </w:t>
      </w:r>
      <w:r>
        <w:rPr>
          <w:rFonts w:hint="eastAsia" w:ascii="宋体" w:hAnsi="宋体" w:cs="宋体"/>
          <w:sz w:val="24"/>
        </w:rPr>
        <w:t xml:space="preserve">采购人或采购代理机构有权将我单位本项目投标文件中的《开标一览表》和《分项价格表》予以公示，公示的方式由采购人或</w:t>
      </w:r>
      <w:r>
        <w:rPr>
          <w:rFonts w:hint="eastAsia" w:ascii="宋体" w:hAnsi="宋体" w:cs="宋体"/>
          <w:sz w:val="24"/>
        </w:rPr>
        <w:t xml:space="preserve">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pStyle w:val="797"/>
        <w:ind w:right="29" w:firstLine="480"/>
        <w:spacing w:line="480" w:lineRule="exact"/>
        <w:rPr>
          <w:rFonts w:ascii="宋体" w:hAnsi="宋体"/>
          <w:sz w:val="24"/>
        </w:rPr>
      </w:pPr>
      <w:r>
        <w:rPr>
          <w:rFonts w:hint="eastAsia" w:ascii="宋体" w:hAnsi="宋体" w:cs="宋体"/>
          <w:sz w:val="24"/>
        </w:rPr>
        <w:t xml:space="preserve">8. </w:t>
      </w:r>
      <w:r>
        <w:rPr>
          <w:rFonts w:hint="eastAsia" w:ascii="宋体" w:hAnsi="宋体" w:cs="宋体"/>
          <w:sz w:val="24"/>
        </w:rPr>
        <w:t xml:space="preserve">采购人有权对投标人投标文件的真实性进行核实，如投标人不能在采购人规定的时间内向采购人提供有效的证明文件，将被采购人视为放弃中标资格。特别要求的除外。</w:t>
      </w:r>
      <w:r/>
    </w:p>
    <w:p>
      <w:pPr>
        <w:pStyle w:val="797"/>
        <w:ind w:firstLine="480"/>
        <w:spacing w:line="480" w:lineRule="exact"/>
        <w:rPr>
          <w:rFonts w:ascii="宋体" w:hAnsi="宋体"/>
          <w:sz w:val="24"/>
        </w:rPr>
      </w:pPr>
      <w:r>
        <w:rPr>
          <w:rFonts w:ascii="宋体" w:hAnsi="宋体"/>
          <w:sz w:val="24"/>
        </w:rPr>
        <w:t xml:space="preserve">9. </w:t>
      </w:r>
      <w:r>
        <w:rPr>
          <w:rFonts w:ascii="宋体" w:hAnsi="宋体"/>
          <w:sz w:val="24"/>
        </w:rPr>
        <w:t xml:space="preserve">与本投标有关的一切正式往来信函请寄：</w:t>
      </w:r>
      <w:r/>
    </w:p>
    <w:p>
      <w:pPr>
        <w:pStyle w:val="797"/>
        <w:ind w:firstLine="960"/>
        <w:spacing w:line="480" w:lineRule="exact"/>
        <w:rPr>
          <w:rFonts w:ascii="宋体" w:hAnsi="宋体"/>
          <w:sz w:val="24"/>
        </w:rPr>
      </w:pPr>
      <w:r>
        <w:rPr>
          <w:rFonts w:ascii="宋体" w:hAnsi="宋体"/>
          <w:sz w:val="24"/>
        </w:rPr>
        <w:t xml:space="preserve">地址：</w:t>
      </w:r>
      <w:r>
        <w:rPr>
          <w:rFonts w:ascii="宋体" w:hAnsi="宋体"/>
          <w:sz w:val="24"/>
        </w:rPr>
        <w:t xml:space="preserve"> </w:t>
      </w:r>
      <w:r/>
    </w:p>
    <w:p>
      <w:pPr>
        <w:pStyle w:val="797"/>
        <w:ind w:firstLine="960"/>
        <w:spacing w:line="480" w:lineRule="exact"/>
        <w:rPr>
          <w:rFonts w:ascii="宋体" w:hAnsi="宋体"/>
          <w:sz w:val="24"/>
        </w:rPr>
      </w:pPr>
      <w:r>
        <w:rPr>
          <w:rFonts w:ascii="宋体" w:hAnsi="宋体"/>
          <w:sz w:val="24"/>
        </w:rPr>
        <w:t xml:space="preserve">电话：</w:t>
      </w:r>
      <w:r>
        <w:rPr>
          <w:rFonts w:ascii="宋体" w:hAnsi="宋体"/>
          <w:sz w:val="24"/>
        </w:rPr>
        <w:t xml:space="preserve"> </w:t>
      </w:r>
      <w:r/>
    </w:p>
    <w:p>
      <w:pPr>
        <w:pStyle w:val="797"/>
        <w:ind w:firstLine="960"/>
        <w:spacing w:line="480" w:lineRule="exact"/>
        <w:rPr>
          <w:rFonts w:ascii="宋体" w:hAnsi="宋体"/>
          <w:sz w:val="24"/>
        </w:rPr>
      </w:pPr>
      <w:r>
        <w:rPr>
          <w:rFonts w:ascii="宋体" w:hAnsi="宋体"/>
          <w:sz w:val="24"/>
        </w:rPr>
        <w:t xml:space="preserve">传真：</w:t>
      </w:r>
      <w:r>
        <w:rPr>
          <w:rFonts w:ascii="宋体" w:hAnsi="宋体"/>
          <w:sz w:val="24"/>
        </w:rPr>
        <w:t xml:space="preserve"> </w:t>
      </w:r>
      <w:r/>
    </w:p>
    <w:p>
      <w:pPr>
        <w:pStyle w:val="797"/>
        <w:ind w:firstLine="3600"/>
        <w:spacing w:line="480" w:lineRule="exact"/>
        <w:rPr>
          <w:rFonts w:ascii="宋体" w:hAnsi="宋体"/>
          <w:sz w:val="24"/>
        </w:rPr>
      </w:pPr>
      <w:r>
        <w:rPr>
          <w:rFonts w:ascii="宋体" w:hAnsi="宋体"/>
          <w:sz w:val="24"/>
        </w:rPr>
        <w:t xml:space="preserve">投标人：（盖单位电子签章）</w:t>
      </w:r>
      <w:r/>
    </w:p>
    <w:p>
      <w:pPr>
        <w:pStyle w:val="797"/>
        <w:ind w:firstLine="3600"/>
        <w:spacing w:line="480" w:lineRule="exact"/>
        <w:rPr>
          <w:rFonts w:ascii="宋体" w:hAnsi="宋体"/>
          <w:sz w:val="24"/>
        </w:rPr>
      </w:pPr>
      <w:r>
        <w:rPr>
          <w:rFonts w:ascii="宋体" w:hAnsi="宋体"/>
          <w:sz w:val="24"/>
        </w:rPr>
        <w:t xml:space="preserve">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999"/>
        <w:spacing w:line="520" w:lineRule="exact"/>
        <w:rPr>
          <w:rFonts w:ascii="宋体" w:hAnsi="宋体" w:eastAsia="宋体"/>
        </w:rPr>
      </w:pPr>
      <w:r>
        <w:rPr>
          <w:rFonts w:ascii="宋体" w:hAnsi="宋体" w:eastAsia="宋体"/>
          <w:sz w:val="32"/>
          <w:szCs w:val="32"/>
        </w:rPr>
        <w:br w:type="page" w:clear="all"/>
      </w:r>
      <w:r>
        <w:rPr>
          <w:rFonts w:ascii="宋体" w:hAnsi="宋体" w:eastAsia="宋体"/>
        </w:rPr>
        <w:t xml:space="preserve">二、开标一览表格式</w:t>
      </w:r>
      <w:r/>
    </w:p>
    <w:p>
      <w:pPr>
        <w:pStyle w:val="797"/>
        <w:ind w:firstLine="600"/>
        <w:spacing w:line="520" w:lineRule="exact"/>
        <w:rPr>
          <w:rFonts w:ascii="宋体" w:hAnsi="宋体"/>
          <w:sz w:val="24"/>
          <w:u w:val="single"/>
        </w:rPr>
      </w:pPr>
      <w:r>
        <w:rPr>
          <w:rFonts w:ascii="宋体" w:hAnsi="宋体"/>
          <w:sz w:val="24"/>
        </w:rPr>
        <w:t xml:space="preserve">项目名称：</w:t>
      </w:r>
      <w:r>
        <w:rPr>
          <w:rFonts w:hint="eastAsia" w:ascii="宋体" w:hAnsi="宋体"/>
          <w:sz w:val="24"/>
        </w:rPr>
        <w:t xml:space="preserve">2026</w:t>
      </w:r>
      <w:r>
        <w:rPr>
          <w:rFonts w:hint="eastAsia" w:ascii="宋体" w:hAnsi="宋体"/>
          <w:sz w:val="24"/>
        </w:rPr>
        <w:t xml:space="preserve">年度市直管雨、污水泵站看护市场化项目</w:t>
      </w:r>
      <w:r/>
    </w:p>
    <w:p>
      <w:pPr>
        <w:pStyle w:val="797"/>
        <w:ind w:firstLine="600"/>
        <w:spacing w:line="520" w:lineRule="exact"/>
        <w:rPr>
          <w:rFonts w:ascii="宋体" w:hAnsi="宋体"/>
          <w:sz w:val="24"/>
          <w:u w:val="single"/>
        </w:rPr>
      </w:pPr>
      <w:r>
        <w:rPr>
          <w:rFonts w:ascii="宋体" w:hAnsi="宋体"/>
          <w:sz w:val="24"/>
        </w:rPr>
        <w:t xml:space="preserve">项目编号：</w:t>
      </w:r>
      <w:r>
        <w:rPr>
          <w:rFonts w:hint="eastAsia" w:ascii="宋体" w:hAnsi="宋体"/>
          <w:sz w:val="24"/>
        </w:rPr>
        <w:t xml:space="preserve">JSZC-320300-XZTY-G2026-0003</w:t>
      </w:r>
      <w:r/>
    </w:p>
    <w:p>
      <w:pPr>
        <w:pStyle w:val="797"/>
        <w:ind w:firstLine="600"/>
        <w:spacing w:line="520" w:lineRule="exact"/>
        <w:rPr>
          <w:rFonts w:ascii="宋体" w:hAnsi="宋体"/>
          <w:sz w:val="24"/>
        </w:rPr>
      </w:pPr>
      <w:r>
        <w:rPr>
          <w:rFonts w:ascii="宋体" w:hAnsi="宋体"/>
          <w:sz w:val="24"/>
        </w:rPr>
        <w:t xml:space="preserve">货币单位：人民币元</w:t>
      </w:r>
      <w:r/>
    </w:p>
    <w:p>
      <w:pPr>
        <w:pStyle w:val="797"/>
        <w:rPr>
          <w:rFonts w:ascii="宋体" w:hAnsi="宋体"/>
          <w:b/>
          <w:sz w:val="24"/>
        </w:rPr>
      </w:pPr>
      <w:r>
        <w:rPr>
          <w:rFonts w:ascii="宋体" w:hAnsi="宋体"/>
          <w:b/>
          <w:sz w:val="24"/>
        </w:rPr>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pStyle w:val="797"/>
              <w:jc w:val="center"/>
              <w:rPr>
                <w:rFonts w:ascii="宋体" w:hAnsi="宋体"/>
                <w:sz w:val="24"/>
              </w:rPr>
            </w:pPr>
            <w:r>
              <w:rPr>
                <w:rFonts w:ascii="宋体" w:hAnsi="宋体"/>
                <w:sz w:val="24"/>
              </w:rPr>
              <w:t xml:space="preserve">项目名称</w:t>
            </w:r>
            <w:r/>
          </w:p>
        </w:tc>
        <w:tc>
          <w:tcPr>
            <w:tcW w:w="2501" w:type="dxa"/>
            <w:vAlign w:val="center"/>
            <w:textDirection w:val="lrTb"/>
            <w:noWrap w:val="false"/>
          </w:tcPr>
          <w:p>
            <w:pPr>
              <w:pStyle w:val="797"/>
              <w:jc w:val="center"/>
              <w:rPr>
                <w:rFonts w:ascii="宋体" w:hAnsi="宋体"/>
                <w:sz w:val="24"/>
              </w:rPr>
            </w:pPr>
            <w:r>
              <w:rPr>
                <w:rFonts w:ascii="宋体" w:hAnsi="宋体"/>
                <w:sz w:val="24"/>
              </w:rPr>
              <w:t xml:space="preserve">项目内容</w:t>
            </w:r>
            <w:r/>
          </w:p>
        </w:tc>
        <w:tc>
          <w:tcPr>
            <w:tcW w:w="3277" w:type="dxa"/>
            <w:vAlign w:val="center"/>
            <w:textDirection w:val="lrTb"/>
            <w:noWrap w:val="false"/>
          </w:tcPr>
          <w:p>
            <w:pPr>
              <w:pStyle w:val="797"/>
              <w:jc w:val="center"/>
              <w:rPr>
                <w:rFonts w:ascii="宋体" w:hAnsi="宋体"/>
                <w:sz w:val="24"/>
              </w:rPr>
            </w:pPr>
            <w:r>
              <w:rPr>
                <w:rFonts w:ascii="宋体" w:hAnsi="宋体"/>
                <w:sz w:val="24"/>
              </w:rPr>
              <w:t xml:space="preserve">总价（小写）</w:t>
            </w:r>
            <w:r/>
          </w:p>
        </w:tc>
      </w:tr>
      <w:tr>
        <w:trPr>
          <w:cantSplit/>
          <w:jc w:val="center"/>
          <w:trHeight w:val="1214"/>
        </w:trPr>
        <w:tc>
          <w:tcPr>
            <w:tcW w:w="3556" w:type="dxa"/>
            <w:vAlign w:val="center"/>
            <w:textDirection w:val="lrTb"/>
            <w:noWrap w:val="false"/>
          </w:tcPr>
          <w:p>
            <w:pPr>
              <w:pStyle w:val="797"/>
              <w:jc w:val="left"/>
              <w:rPr>
                <w:rFonts w:ascii="宋体" w:hAnsi="宋体"/>
                <w:sz w:val="24"/>
              </w:rPr>
            </w:pPr>
            <w:r>
              <w:rPr>
                <w:rFonts w:hint="eastAsia" w:ascii="宋体" w:hAnsi="宋体"/>
                <w:sz w:val="24"/>
              </w:rPr>
              <w:t xml:space="preserve">2026</w:t>
            </w:r>
            <w:r>
              <w:rPr>
                <w:rFonts w:hint="eastAsia" w:ascii="宋体" w:hAnsi="宋体"/>
                <w:sz w:val="24"/>
              </w:rPr>
              <w:t xml:space="preserve">年度市直管雨、污水泵站看护市场化项目（采购包</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tc>
        <w:tc>
          <w:tcPr>
            <w:tcW w:w="2501" w:type="dxa"/>
            <w:vAlign w:val="center"/>
            <w:textDirection w:val="lrTb"/>
            <w:noWrap w:val="false"/>
          </w:tcPr>
          <w:p>
            <w:pPr>
              <w:pStyle w:val="797"/>
              <w:jc w:val="center"/>
              <w:rPr>
                <w:rFonts w:ascii="宋体" w:hAnsi="宋体"/>
                <w:sz w:val="24"/>
              </w:rPr>
            </w:pPr>
            <w:r>
              <w:rPr>
                <w:rFonts w:ascii="宋体" w:hAnsi="宋体"/>
                <w:sz w:val="24"/>
              </w:rPr>
              <w:t xml:space="preserve">详见投标文件</w:t>
            </w:r>
            <w:r/>
          </w:p>
        </w:tc>
        <w:tc>
          <w:tcPr>
            <w:tcW w:w="3277" w:type="dxa"/>
            <w:vAlign w:val="center"/>
            <w:textDirection w:val="lrTb"/>
            <w:noWrap w:val="false"/>
          </w:tcPr>
          <w:p>
            <w:pPr>
              <w:pStyle w:val="797"/>
              <w:jc w:val="center"/>
              <w:rPr>
                <w:rFonts w:ascii="宋体" w:hAnsi="宋体"/>
                <w:sz w:val="24"/>
              </w:rPr>
            </w:pPr>
            <w:r>
              <w:rPr>
                <w:rFonts w:ascii="宋体" w:hAnsi="宋体"/>
                <w:sz w:val="24"/>
              </w:rPr>
            </w:r>
            <w:r/>
          </w:p>
        </w:tc>
      </w:tr>
      <w:tr>
        <w:trPr>
          <w:cantSplit/>
          <w:jc w:val="center"/>
          <w:trHeight w:val="1452"/>
        </w:trPr>
        <w:tc>
          <w:tcPr>
            <w:tcW w:w="3556" w:type="dxa"/>
            <w:vAlign w:val="center"/>
            <w:textDirection w:val="lrTb"/>
            <w:noWrap w:val="false"/>
          </w:tcPr>
          <w:p>
            <w:pPr>
              <w:pStyle w:val="797"/>
              <w:jc w:val="center"/>
              <w:rPr>
                <w:rFonts w:ascii="宋体" w:hAnsi="宋体"/>
                <w:sz w:val="24"/>
              </w:rPr>
            </w:pPr>
            <w:r>
              <w:rPr>
                <w:rFonts w:ascii="宋体" w:hAnsi="宋体"/>
                <w:sz w:val="24"/>
              </w:rPr>
              <w:t xml:space="preserve">总价（大写）：</w:t>
            </w:r>
            <w:r/>
          </w:p>
        </w:tc>
        <w:tc>
          <w:tcPr>
            <w:gridSpan w:val="2"/>
            <w:tcW w:w="5778" w:type="dxa"/>
            <w:vAlign w:val="center"/>
            <w:textDirection w:val="lrTb"/>
            <w:noWrap w:val="false"/>
          </w:tcPr>
          <w:p>
            <w:pPr>
              <w:pStyle w:val="797"/>
              <w:jc w:val="center"/>
              <w:rPr>
                <w:rFonts w:ascii="宋体" w:hAnsi="宋体"/>
                <w:sz w:val="24"/>
              </w:rPr>
            </w:pPr>
            <w:r>
              <w:rPr>
                <w:rFonts w:ascii="宋体" w:hAnsi="宋体"/>
                <w:sz w:val="24"/>
              </w:rPr>
            </w:r>
            <w:r/>
          </w:p>
        </w:tc>
      </w:tr>
    </w:tbl>
    <w:p>
      <w:pPr>
        <w:pStyle w:val="797"/>
        <w:rPr>
          <w:rFonts w:ascii="宋体" w:hAnsi="宋体"/>
          <w:sz w:val="24"/>
        </w:rPr>
      </w:pPr>
      <w:r>
        <w:rPr>
          <w:rFonts w:ascii="宋体" w:hAnsi="宋体"/>
          <w:sz w:val="24"/>
        </w:rPr>
      </w:r>
      <w:r/>
    </w:p>
    <w:p>
      <w:pPr>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供应商承诺：本报价（总价）为供应商本企业提供的服务。</w:t>
      </w:r>
      <w:r/>
    </w:p>
    <w:p>
      <w:pPr>
        <w:pStyle w:val="797"/>
        <w:rPr>
          <w:rFonts w:ascii="宋体" w:hAnsi="宋体"/>
          <w:sz w:val="24"/>
        </w:rPr>
      </w:pPr>
      <w:r>
        <w:rPr>
          <w:rFonts w:ascii="宋体" w:hAnsi="宋体"/>
          <w:sz w:val="24"/>
        </w:rPr>
      </w:r>
      <w:r/>
    </w:p>
    <w:p>
      <w:pPr>
        <w:pStyle w:val="797"/>
        <w:rPr>
          <w:rFonts w:ascii="宋体" w:hAnsi="宋体"/>
          <w:sz w:val="24"/>
        </w:rPr>
      </w:pPr>
      <w:r>
        <w:rPr>
          <w:rFonts w:hint="eastAsia" w:ascii="宋体" w:hAnsi="宋体"/>
          <w:sz w:val="24"/>
        </w:rPr>
        <w:t xml:space="preserve">报价说明：</w:t>
      </w:r>
      <w:r/>
    </w:p>
    <w:p>
      <w:pPr>
        <w:pStyle w:val="797"/>
        <w:rPr>
          <w:rFonts w:ascii="宋体" w:hAnsi="宋体"/>
          <w:sz w:val="24"/>
        </w:rPr>
      </w:pPr>
      <w:r>
        <w:rPr>
          <w:rFonts w:hint="eastAsia" w:ascii="宋体" w:hAnsi="宋体"/>
          <w:sz w:val="24"/>
        </w:rPr>
        <w:t xml:space="preserve">1</w:t>
      </w:r>
      <w:r>
        <w:rPr>
          <w:rFonts w:hint="eastAsia" w:ascii="宋体" w:hAnsi="宋体"/>
          <w:sz w:val="24"/>
        </w:rPr>
        <w:t xml:space="preserve">、报价应包括全部内容，以及为完成上述内容所需的全部费用。</w:t>
      </w:r>
      <w:r/>
    </w:p>
    <w:p>
      <w:pPr>
        <w:pStyle w:val="797"/>
        <w:rPr>
          <w:rFonts w:ascii="宋体" w:hAnsi="宋体"/>
          <w:sz w:val="24"/>
        </w:rPr>
      </w:pPr>
      <w:r>
        <w:rPr>
          <w:rFonts w:hint="eastAsia" w:ascii="宋体" w:hAnsi="宋体"/>
          <w:sz w:val="24"/>
        </w:rPr>
        <w:t xml:space="preserve">2</w:t>
      </w:r>
      <w:r>
        <w:rPr>
          <w:rFonts w:hint="eastAsia" w:ascii="宋体" w:hAnsi="宋体"/>
          <w:sz w:val="24"/>
        </w:rPr>
        <w:t xml:space="preserve">、报价以总价为准，大小写不一致以大写为准。</w:t>
      </w:r>
      <w:r/>
    </w:p>
    <w:p>
      <w:pPr>
        <w:pStyle w:val="797"/>
        <w:rPr>
          <w:rFonts w:ascii="宋体" w:hAnsi="宋体"/>
          <w:sz w:val="24"/>
        </w:rPr>
      </w:pPr>
      <w:r>
        <w:rPr>
          <w:rFonts w:hint="eastAsia" w:ascii="宋体" w:hAnsi="宋体"/>
          <w:sz w:val="24"/>
        </w:rPr>
        <w:t xml:space="preserve">3</w:t>
      </w:r>
      <w:r>
        <w:rPr>
          <w:rFonts w:hint="eastAsia" w:ascii="宋体" w:hAnsi="宋体"/>
          <w:sz w:val="24"/>
        </w:rPr>
        <w:t xml:space="preserve">、偏离说明：详见《偏离表》。</w:t>
      </w:r>
      <w:r/>
    </w:p>
    <w:p>
      <w:pPr>
        <w:pStyle w:val="797"/>
        <w:rPr>
          <w:rFonts w:ascii="宋体" w:hAnsi="宋体"/>
          <w:sz w:val="24"/>
        </w:rPr>
      </w:pPr>
      <w:r>
        <w:rPr>
          <w:rFonts w:ascii="宋体" w:hAnsi="宋体"/>
          <w:sz w:val="24"/>
        </w:rPr>
      </w:r>
      <w:r/>
    </w:p>
    <w:p>
      <w:pPr>
        <w:pStyle w:val="797"/>
        <w:ind w:firstLine="2760"/>
        <w:spacing w:line="480" w:lineRule="exact"/>
        <w:rPr>
          <w:rFonts w:ascii="宋体" w:hAnsi="宋体"/>
          <w:sz w:val="24"/>
        </w:rPr>
      </w:pPr>
      <w:r>
        <w:rPr>
          <w:rFonts w:ascii="宋体" w:hAnsi="宋体"/>
          <w:sz w:val="24"/>
        </w:rPr>
      </w:r>
      <w:r/>
    </w:p>
    <w:p>
      <w:pPr>
        <w:pStyle w:val="797"/>
        <w:ind w:firstLine="2760"/>
        <w:spacing w:line="480" w:lineRule="exact"/>
        <w:rPr>
          <w:rFonts w:ascii="宋体" w:hAnsi="宋体"/>
          <w:sz w:val="24"/>
        </w:rPr>
      </w:pPr>
      <w:r>
        <w:rPr>
          <w:rFonts w:ascii="宋体" w:hAnsi="宋体"/>
          <w:sz w:val="24"/>
        </w:rPr>
      </w:r>
      <w:r/>
    </w:p>
    <w:p>
      <w:pPr>
        <w:pStyle w:val="797"/>
        <w:ind w:firstLine="3150"/>
        <w:spacing w:line="480" w:lineRule="exact"/>
        <w:rPr>
          <w:rFonts w:ascii="宋体" w:hAnsi="宋体"/>
          <w:sz w:val="24"/>
        </w:rPr>
      </w:pPr>
      <w:r>
        <w:rPr>
          <w:rFonts w:ascii="宋体" w:hAnsi="宋体"/>
          <w:sz w:val="24"/>
        </w:rPr>
        <w:t xml:space="preserve">投标人：（盖单位电子签章）</w:t>
      </w:r>
      <w:r/>
    </w:p>
    <w:p>
      <w:pPr>
        <w:pStyle w:val="797"/>
        <w:ind w:firstLine="3900"/>
        <w:spacing w:line="480" w:lineRule="exact"/>
        <w:rPr>
          <w:rFonts w:ascii="宋体" w:hAnsi="宋体"/>
          <w:sz w:val="24"/>
        </w:rPr>
      </w:pPr>
      <w:r>
        <w:rPr>
          <w:rFonts w:ascii="宋体" w:hAnsi="宋体"/>
          <w:sz w:val="24"/>
        </w:rPr>
      </w:r>
      <w:r/>
    </w:p>
    <w:p>
      <w:pPr>
        <w:pStyle w:val="797"/>
        <w:ind w:firstLine="4950"/>
        <w:spacing w:line="480" w:lineRule="exact"/>
        <w:rPr>
          <w:rFonts w:ascii="宋体" w:hAnsi="宋体"/>
          <w:sz w:val="24"/>
        </w:rPr>
      </w:pPr>
      <w:r>
        <w:rPr>
          <w:rFonts w:ascii="宋体" w:hAnsi="宋体"/>
          <w:sz w:val="24"/>
        </w:rPr>
        <w:t xml:space="preserve">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797"/>
        <w:spacing w:line="480" w:lineRule="exact"/>
        <w:rPr>
          <w:rFonts w:ascii="宋体" w:hAnsi="宋体"/>
          <w:sz w:val="24"/>
        </w:rPr>
      </w:pPr>
      <w:r>
        <w:rPr>
          <w:rFonts w:ascii="宋体" w:hAnsi="宋体"/>
          <w:sz w:val="24"/>
        </w:rPr>
      </w:r>
      <w:r/>
    </w:p>
    <w:p>
      <w:pPr>
        <w:pStyle w:val="797"/>
        <w:spacing w:line="480" w:lineRule="exact"/>
        <w:rPr>
          <w:rFonts w:ascii="宋体" w:hAnsi="宋体"/>
          <w:sz w:val="30"/>
          <w:szCs w:val="30"/>
        </w:rPr>
      </w:pPr>
      <w:r>
        <w:rPr>
          <w:rFonts w:ascii="宋体" w:hAnsi="宋体"/>
          <w:sz w:val="30"/>
          <w:szCs w:val="30"/>
        </w:rPr>
      </w:r>
      <w:r/>
    </w:p>
    <w:p>
      <w:pPr>
        <w:pStyle w:val="797"/>
        <w:spacing w:line="480" w:lineRule="exact"/>
        <w:rPr>
          <w:rFonts w:ascii="宋体" w:hAnsi="宋体"/>
          <w:sz w:val="30"/>
          <w:szCs w:val="30"/>
        </w:rPr>
      </w:pPr>
      <w:r>
        <w:rPr>
          <w:rFonts w:ascii="宋体" w:hAnsi="宋体"/>
          <w:sz w:val="30"/>
          <w:szCs w:val="30"/>
        </w:rPr>
      </w:r>
      <w:r/>
    </w:p>
    <w:p>
      <w:pPr>
        <w:pStyle w:val="999"/>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三、分项价格表格式</w:t>
      </w:r>
      <w:r/>
    </w:p>
    <w:p>
      <w:pPr>
        <w:pStyle w:val="797"/>
        <w:ind w:firstLine="602"/>
        <w:jc w:val="center"/>
        <w:spacing w:before="169" w:line="185" w:lineRule="auto"/>
        <w:rPr>
          <w:rFonts w:ascii="宋体" w:hAnsi="宋体"/>
          <w:sz w:val="24"/>
        </w:rPr>
      </w:pPr>
      <w:r>
        <w:rPr>
          <w:rFonts w:ascii="宋体" w:hAnsi="宋体"/>
          <w:sz w:val="24"/>
        </w:rPr>
      </w:r>
      <w:r/>
    </w:p>
    <w:p>
      <w:pPr>
        <w:pStyle w:val="797"/>
        <w:ind w:firstLine="565"/>
        <w:spacing w:before="91" w:line="186" w:lineRule="auto"/>
        <w:rPr>
          <w:rFonts w:ascii="宋体" w:hAnsi="宋体"/>
          <w:sz w:val="24"/>
        </w:rPr>
      </w:pPr>
      <w:r>
        <w:rPr>
          <w:rFonts w:ascii="宋体" w:hAnsi="宋体"/>
          <w:spacing w:val="-14"/>
          <w:sz w:val="24"/>
        </w:rPr>
        <w:t xml:space="preserve">项目名称：</w:t>
      </w:r>
      <w:r/>
    </w:p>
    <w:p>
      <w:pPr>
        <w:pStyle w:val="797"/>
        <w:ind w:firstLine="565"/>
        <w:spacing w:before="197" w:line="186" w:lineRule="auto"/>
        <w:rPr>
          <w:rFonts w:ascii="宋体" w:hAnsi="宋体"/>
          <w:spacing w:val="-20"/>
          <w:sz w:val="24"/>
        </w:rPr>
      </w:pPr>
      <w:r>
        <w:rPr>
          <w:rFonts w:ascii="宋体" w:hAnsi="宋体"/>
          <w:spacing w:val="-20"/>
          <w:sz w:val="24"/>
        </w:rPr>
        <w:t xml:space="preserve">项目编号：</w:t>
      </w:r>
      <w:r>
        <w:rPr>
          <w:rFonts w:hint="eastAsia" w:ascii="宋体" w:hAnsi="宋体"/>
          <w:spacing w:val="-20"/>
          <w:sz w:val="24"/>
        </w:rPr>
        <w:t xml:space="preserve">JSZC-320300-XZTY-G2026-0003</w:t>
      </w:r>
      <w:r/>
    </w:p>
    <w:p>
      <w:pPr>
        <w:pStyle w:val="797"/>
        <w:ind w:firstLine="568"/>
        <w:spacing w:before="198" w:line="186" w:lineRule="auto"/>
        <w:rPr>
          <w:rFonts w:ascii="宋体" w:hAnsi="宋体" w:cs="宋体"/>
          <w:spacing w:val="-20"/>
          <w:sz w:val="24"/>
        </w:rPr>
      </w:pPr>
      <w:r>
        <w:rPr>
          <w:rFonts w:hint="eastAsia" w:ascii="宋体" w:hAnsi="宋体" w:cs="宋体"/>
          <w:spacing w:val="-20"/>
          <w:sz w:val="24"/>
        </w:rPr>
        <w:t xml:space="preserve">标段：</w:t>
      </w:r>
      <w:r>
        <w:rPr>
          <w:rFonts w:hint="eastAsia" w:ascii="宋体" w:hAnsi="宋体" w:cs="宋体"/>
          <w:spacing w:val="-20"/>
          <w:sz w:val="24"/>
          <w:u w:val="single"/>
        </w:rPr>
        <w:t xml:space="preserve">采购包</w:t>
      </w:r>
      <w:r>
        <w:rPr>
          <w:rFonts w:hint="eastAsia" w:ascii="宋体" w:hAnsi="宋体" w:cs="宋体"/>
          <w:spacing w:val="-20"/>
          <w:sz w:val="24"/>
          <w:u w:val="single"/>
        </w:rPr>
        <w:t xml:space="preserve">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p>
      <w:pPr>
        <w:pStyle w:val="797"/>
        <w:ind w:firstLine="568"/>
        <w:spacing w:before="198" w:line="186" w:lineRule="auto"/>
        <w:rPr>
          <w:rFonts w:ascii="宋体" w:hAnsi="宋体"/>
          <w:sz w:val="24"/>
        </w:rPr>
      </w:pPr>
      <w:r>
        <w:rPr>
          <w:rFonts w:ascii="宋体" w:hAnsi="宋体"/>
          <w:spacing w:val="-24"/>
          <w:sz w:val="24"/>
        </w:rPr>
        <w:t xml:space="preserve">货币单位：人民币元</w:t>
      </w:r>
      <w:r/>
    </w:p>
    <w:p>
      <w:pPr>
        <w:pStyle w:val="797"/>
        <w:spacing w:line="265" w:lineRule="auto"/>
        <w:rPr>
          <w:rFonts w:ascii="宋体" w:hAnsi="宋体"/>
          <w:sz w:val="24"/>
        </w:rPr>
      </w:pPr>
      <w:r>
        <w:rPr>
          <w:rFonts w:ascii="宋体" w:hAnsi="宋体"/>
          <w:sz w:val="24"/>
        </w:rPr>
      </w:r>
      <w:r/>
    </w:p>
    <w:p>
      <w:pPr>
        <w:pStyle w:val="797"/>
        <w:spacing w:before="91" w:line="186" w:lineRule="auto"/>
        <w:rPr>
          <w:rFonts w:ascii="宋体" w:hAnsi="宋体"/>
          <w:spacing w:val="3"/>
          <w:sz w:val="24"/>
        </w:rPr>
      </w:pPr>
      <w:r>
        <w:rPr>
          <w:rFonts w:ascii="宋体" w:hAnsi="宋体"/>
          <w:spacing w:val="3"/>
          <w:sz w:val="24"/>
        </w:rPr>
      </w:r>
      <w:r/>
    </w:p>
    <w:p>
      <w:pPr>
        <w:pStyle w:val="797"/>
        <w:ind w:firstLine="2664"/>
        <w:jc w:val="right"/>
        <w:spacing w:before="91" w:line="186" w:lineRule="auto"/>
        <w:rPr>
          <w:rFonts w:ascii="宋体" w:hAnsi="宋体"/>
          <w:spacing w:val="3"/>
          <w:sz w:val="24"/>
        </w:rPr>
      </w:pPr>
      <w:r>
        <w:rPr>
          <w:rFonts w:ascii="宋体" w:hAnsi="宋体"/>
          <w:spacing w:val="3"/>
          <w:sz w:val="24"/>
        </w:rPr>
      </w:r>
      <w:r/>
    </w:p>
    <w:p>
      <w:pPr>
        <w:pStyle w:val="798"/>
        <w:ind w:firstLine="1430"/>
        <w:rPr>
          <w:rFonts w:ascii="宋体" w:hAnsi="宋体"/>
          <w:spacing w:val="3"/>
          <w:sz w:val="24"/>
        </w:rPr>
      </w:pPr>
      <w:r>
        <w:rPr>
          <w:rFonts w:hint="eastAsia" w:ascii="宋体" w:hAnsi="宋体"/>
          <w:spacing w:val="3"/>
          <w:sz w:val="24"/>
        </w:rPr>
        <w:t xml:space="preserve">（投标人自拟）</w:t>
      </w:r>
      <w:r/>
    </w:p>
    <w:p>
      <w:pPr>
        <w:pStyle w:val="798"/>
        <w:rPr>
          <w:rFonts w:ascii="宋体" w:hAnsi="宋体"/>
          <w:spacing w:val="3"/>
          <w:sz w:val="24"/>
        </w:rPr>
      </w:pPr>
      <w:r>
        <w:rPr>
          <w:rFonts w:ascii="宋体" w:hAnsi="宋体"/>
          <w:spacing w:val="3"/>
          <w:sz w:val="24"/>
        </w:rPr>
      </w:r>
      <w:r/>
    </w:p>
    <w:p>
      <w:pPr>
        <w:pStyle w:val="1016"/>
        <w:ind w:firstLine="960"/>
        <w:rPr>
          <w:rFonts w:hAnsi="宋体" w:cs="宋体"/>
          <w:sz w:val="24"/>
        </w:rPr>
      </w:pPr>
      <w:r>
        <w:rPr>
          <w:rFonts w:hint="eastAsia" w:hAnsi="宋体" w:cs="宋体"/>
          <w:sz w:val="24"/>
        </w:rPr>
        <w:t xml:space="preserve">投标人承诺：投标人本企业为本项目提供服务。</w:t>
      </w:r>
      <w:r/>
    </w:p>
    <w:p>
      <w:pPr>
        <w:pStyle w:val="798"/>
        <w:rPr>
          <w:rFonts w:ascii="宋体" w:hAnsi="宋体"/>
          <w:spacing w:val="3"/>
          <w:sz w:val="24"/>
        </w:rPr>
      </w:pPr>
      <w:r>
        <w:rPr>
          <w:rFonts w:ascii="宋体" w:hAnsi="宋体"/>
          <w:spacing w:val="3"/>
          <w:sz w:val="24"/>
        </w:rPr>
      </w:r>
      <w:r/>
    </w:p>
    <w:p>
      <w:pPr>
        <w:pStyle w:val="798"/>
        <w:rPr>
          <w:rFonts w:ascii="宋体" w:hAnsi="宋体"/>
          <w:spacing w:val="3"/>
          <w:sz w:val="24"/>
        </w:rPr>
      </w:pPr>
      <w:r>
        <w:rPr>
          <w:rFonts w:ascii="宋体" w:hAnsi="宋体"/>
          <w:spacing w:val="3"/>
          <w:sz w:val="24"/>
        </w:rPr>
      </w:r>
      <w:r/>
    </w:p>
    <w:p>
      <w:pPr>
        <w:pStyle w:val="797"/>
        <w:ind w:firstLine="2664"/>
        <w:jc w:val="right"/>
        <w:spacing w:before="91" w:line="186" w:lineRule="auto"/>
        <w:rPr>
          <w:rFonts w:ascii="宋体" w:hAnsi="宋体"/>
          <w:spacing w:val="3"/>
          <w:sz w:val="24"/>
        </w:rPr>
      </w:pPr>
      <w:r>
        <w:rPr>
          <w:rFonts w:ascii="宋体" w:hAnsi="宋体"/>
          <w:spacing w:val="3"/>
          <w:sz w:val="24"/>
        </w:rPr>
      </w:r>
      <w:r/>
    </w:p>
    <w:p>
      <w:pPr>
        <w:pStyle w:val="1016"/>
        <w:rPr>
          <w:rFonts w:ascii="宋体" w:hAnsi="宋体"/>
          <w:sz w:val="24"/>
        </w:rPr>
      </w:pPr>
      <w:r>
        <w:rPr>
          <w:rFonts w:ascii="宋体" w:hAnsi="宋体"/>
          <w:sz w:val="24"/>
        </w:rPr>
      </w:r>
      <w:r/>
    </w:p>
    <w:p>
      <w:pPr>
        <w:pStyle w:val="797"/>
        <w:ind w:left="907" w:hanging="69"/>
        <w:spacing w:before="198" w:line="186" w:lineRule="auto"/>
        <w:rPr>
          <w:rFonts w:ascii="宋体" w:hAnsi="宋体"/>
          <w:spacing w:val="-24"/>
          <w:sz w:val="24"/>
        </w:rPr>
      </w:pPr>
      <w:r>
        <w:rPr>
          <w:rFonts w:ascii="宋体" w:hAnsi="宋体"/>
          <w:spacing w:val="-24"/>
          <w:sz w:val="24"/>
        </w:rPr>
      </w:r>
      <w:r/>
    </w:p>
    <w:p>
      <w:pPr>
        <w:pStyle w:val="797"/>
        <w:ind w:left="907" w:hanging="69"/>
        <w:spacing w:before="198" w:line="186" w:lineRule="auto"/>
        <w:rPr>
          <w:rFonts w:ascii="宋体" w:hAnsi="宋体"/>
          <w:spacing w:val="-24"/>
          <w:sz w:val="24"/>
        </w:rPr>
      </w:pPr>
      <w:r>
        <w:rPr>
          <w:rFonts w:ascii="宋体" w:hAnsi="宋体"/>
          <w:spacing w:val="-24"/>
          <w:sz w:val="24"/>
        </w:rPr>
        <w:t xml:space="preserve">                            </w:t>
      </w:r>
      <w:r>
        <w:rPr>
          <w:rFonts w:ascii="宋体" w:hAnsi="宋体"/>
          <w:spacing w:val="-24"/>
          <w:sz w:val="24"/>
        </w:rPr>
        <w:t xml:space="preserve">投标人：</w:t>
      </w:r>
      <w:r>
        <w:rPr>
          <w:rFonts w:ascii="宋体" w:hAnsi="宋体"/>
          <w:spacing w:val="-24"/>
          <w:sz w:val="24"/>
        </w:rPr>
        <w:t xml:space="preserve">            </w:t>
      </w:r>
      <w:r>
        <w:rPr>
          <w:rFonts w:ascii="宋体" w:hAnsi="宋体"/>
          <w:spacing w:val="-24"/>
          <w:sz w:val="24"/>
        </w:rPr>
        <w:t xml:space="preserve">（盖单位公章）</w:t>
      </w:r>
      <w:r/>
    </w:p>
    <w:p>
      <w:pPr>
        <w:pStyle w:val="797"/>
        <w:ind w:firstLine="5957"/>
        <w:spacing w:before="198" w:line="186" w:lineRule="auto"/>
        <w:rPr>
          <w:rFonts w:ascii="宋体" w:hAnsi="宋体"/>
          <w:spacing w:val="-24"/>
          <w:sz w:val="24"/>
        </w:rPr>
      </w:pPr>
      <w:r>
        <w:rPr>
          <w:rFonts w:ascii="宋体" w:hAnsi="宋体"/>
          <w:spacing w:val="-24"/>
          <w:sz w:val="24"/>
        </w:rPr>
        <w:t xml:space="preserve">日期：</w:t>
      </w:r>
      <w:r>
        <w:rPr>
          <w:rFonts w:ascii="宋体" w:hAnsi="宋体"/>
          <w:spacing w:val="-24"/>
          <w:sz w:val="24"/>
        </w:rPr>
        <w:t xml:space="preserve">    </w:t>
      </w:r>
      <w:r>
        <w:rPr>
          <w:rFonts w:ascii="宋体" w:hAnsi="宋体"/>
          <w:spacing w:val="-24"/>
          <w:sz w:val="24"/>
        </w:rPr>
        <w:t xml:space="preserve">年</w:t>
      </w:r>
      <w:r>
        <w:rPr>
          <w:rFonts w:ascii="宋体" w:hAnsi="宋体"/>
          <w:spacing w:val="-24"/>
          <w:sz w:val="24"/>
        </w:rPr>
        <w:t xml:space="preserve">   </w:t>
      </w:r>
      <w:r>
        <w:rPr>
          <w:rFonts w:ascii="宋体" w:hAnsi="宋体"/>
          <w:spacing w:val="-24"/>
          <w:sz w:val="24"/>
        </w:rPr>
        <w:t xml:space="preserve">月</w:t>
      </w:r>
      <w:r>
        <w:rPr>
          <w:rFonts w:ascii="宋体" w:hAnsi="宋体"/>
          <w:spacing w:val="-24"/>
          <w:sz w:val="24"/>
        </w:rPr>
        <w:t xml:space="preserve">   </w:t>
      </w:r>
      <w:r>
        <w:rPr>
          <w:rFonts w:ascii="宋体" w:hAnsi="宋体"/>
          <w:spacing w:val="-24"/>
          <w:sz w:val="24"/>
        </w:rPr>
        <w:t xml:space="preserve">日</w:t>
      </w:r>
      <w:r/>
    </w:p>
    <w:p>
      <w:pPr>
        <w:ind w:firstLine="240"/>
        <w:spacing w:line="312" w:lineRule="atLeast"/>
        <w:rPr>
          <w:rFonts w:ascii="宋体" w:hAnsi="宋体"/>
          <w:spacing w:val="-11"/>
          <w:sz w:val="24"/>
        </w:rPr>
        <w:pBdr>
          <w:top w:val="none" w:color="000000" w:sz="0" w:space="0"/>
          <w:left w:val="none" w:color="000000" w:sz="0" w:space="0"/>
          <w:bottom w:val="none" w:color="000000" w:sz="0" w:space="0"/>
          <w:right w:val="none" w:color="000000" w:sz="0" w:space="0"/>
        </w:pBdr>
      </w:pPr>
      <w:r>
        <w:rPr>
          <w:rFonts w:ascii="宋体" w:hAnsi="宋体"/>
          <w:spacing w:val="-11"/>
          <w:sz w:val="24"/>
        </w:rPr>
        <w:t xml:space="preserve">注：</w:t>
      </w:r>
      <w:r/>
    </w:p>
    <w:p>
      <w:pPr>
        <w:ind w:firstLine="240"/>
        <w:spacing w:line="312" w:lineRule="atLeast"/>
        <w:pBdr>
          <w:top w:val="none" w:color="000000" w:sz="0" w:space="0"/>
          <w:left w:val="none" w:color="000000" w:sz="0" w:space="0"/>
          <w:bottom w:val="none" w:color="000000" w:sz="0" w:space="0"/>
          <w:right w:val="none" w:color="000000" w:sz="0" w:space="0"/>
        </w:pBdr>
      </w:pPr>
      <w:r>
        <w:rPr>
          <w:rFonts w:eastAsia="Times New Roman"/>
          <w:sz w:val="24"/>
        </w:rPr>
        <w:t xml:space="preserve">1</w:t>
      </w:r>
      <w:bookmarkStart w:id="48" w:name="OLE_LINK80"/>
      <w:r/>
      <w:bookmarkStart w:id="49" w:name="OLE_LINK81"/>
      <w:r>
        <w:rPr>
          <w:rFonts w:hint="eastAsia" w:ascii="宋体" w:hAnsi="宋体" w:cs="宋体"/>
          <w:sz w:val="24"/>
        </w:rPr>
        <w:t xml:space="preserve">.</w:t>
      </w:r>
      <w:bookmarkEnd w:id="48"/>
      <w:r/>
      <w:bookmarkEnd w:id="49"/>
      <w:r>
        <w:rPr>
          <w:rFonts w:ascii="宋体" w:hAnsi="宋体" w:cs="宋体"/>
          <w:sz w:val="24"/>
        </w:rPr>
        <w:t xml:space="preserve">如果不提供详细分项报价将视为没有实质性响应招标文件。</w:t>
      </w:r>
      <w:r/>
    </w:p>
    <w:p>
      <w:pPr>
        <w:ind w:firstLine="240"/>
        <w:spacing w:line="312" w:lineRule="atLeast"/>
        <w:pBdr>
          <w:top w:val="none" w:color="000000" w:sz="0" w:space="0"/>
          <w:left w:val="none" w:color="000000" w:sz="0" w:space="0"/>
          <w:bottom w:val="none" w:color="000000" w:sz="0" w:space="0"/>
          <w:right w:val="none" w:color="000000" w:sz="0" w:space="0"/>
        </w:pBdr>
      </w:pPr>
      <w:r>
        <w:rPr>
          <w:rFonts w:eastAsia="Times New Roman"/>
          <w:sz w:val="24"/>
        </w:rPr>
        <w:t xml:space="preserve">2</w:t>
      </w:r>
      <w:r>
        <w:rPr>
          <w:rFonts w:hint="eastAsia" w:ascii="宋体" w:hAnsi="宋体" w:cs="宋体"/>
          <w:sz w:val="24"/>
        </w:rPr>
        <w:t xml:space="preserve">.</w:t>
      </w:r>
      <w:r>
        <w:rPr>
          <w:rFonts w:ascii="宋体" w:hAnsi="宋体" w:cs="宋体"/>
          <w:sz w:val="24"/>
        </w:rPr>
        <w:t xml:space="preserve">投标人对以上数据的真实性负责。</w:t>
      </w:r>
      <w:r/>
    </w:p>
    <w:p>
      <w:pPr>
        <w:ind w:firstLine="240"/>
        <w:spacing w:line="312"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eastAsia="Times New Roman"/>
          <w:sz w:val="24"/>
        </w:rPr>
        <w:t xml:space="preserve">3</w:t>
      </w:r>
      <w:r>
        <w:rPr>
          <w:rFonts w:hint="eastAsia" w:ascii="宋体" w:hAnsi="宋体" w:cs="宋体"/>
          <w:sz w:val="24"/>
        </w:rPr>
        <w:t xml:space="preserve">.</w:t>
      </w:r>
      <w:r>
        <w:rPr>
          <w:rFonts w:ascii="宋体" w:hAnsi="宋体" w:cs="宋体"/>
          <w:sz w:val="24"/>
        </w:rPr>
        <w:t xml:space="preserve">报价应包括项目涉及的一切税、费等。</w:t>
      </w:r>
      <w:r/>
    </w:p>
    <w:p>
      <w:pPr>
        <w:ind w:firstLine="240"/>
        <w:spacing w:line="312" w:lineRule="atLeast"/>
        <w:rPr>
          <w:rFonts w:ascii="宋体" w:hAnsi="宋体"/>
          <w:sz w:val="24"/>
        </w:rPr>
        <w:pBdr>
          <w:top w:val="none" w:color="000000" w:sz="0" w:space="0"/>
          <w:left w:val="none" w:color="000000" w:sz="0" w:space="0"/>
          <w:bottom w:val="none" w:color="000000" w:sz="0" w:space="0"/>
          <w:right w:val="none" w:color="000000" w:sz="0" w:space="0"/>
        </w:pBdr>
      </w:pPr>
      <w:r>
        <w:rPr>
          <w:rFonts w:eastAsia="Times New Roman"/>
          <w:sz w:val="24"/>
        </w:rPr>
        <w:t xml:space="preserve">4</w:t>
      </w:r>
      <w:r>
        <w:rPr>
          <w:rFonts w:hint="eastAsia" w:ascii="宋体" w:hAnsi="宋体" w:cs="宋体"/>
          <w:sz w:val="24"/>
        </w:rPr>
        <w:t xml:space="preserve">.</w:t>
      </w:r>
      <w:r>
        <w:rPr>
          <w:rFonts w:ascii="宋体" w:hAnsi="宋体" w:cs="宋体"/>
          <w:sz w:val="24"/>
        </w:rPr>
        <w:t xml:space="preserve">采购人或采购代理机构有权将以上内容进行公示。</w:t>
      </w:r>
      <w:r/>
    </w:p>
    <w:p>
      <w:pPr>
        <w:pStyle w:val="1016"/>
        <w:rPr>
          <w:rFonts w:ascii="宋体" w:hAnsi="宋体"/>
        </w:rPr>
        <w:sectPr>
          <w:headerReference w:type="default" r:id="rId9"/>
          <w:footerReference w:type="default" r:id="rId12"/>
          <w:footnotePr/>
          <w:endnotePr/>
          <w:type w:val="nextPage"/>
          <w:pgSz w:w="11906" w:h="16839" w:orient="portrait"/>
          <w:pgMar w:top="1431" w:right="1133" w:bottom="1156" w:left="1344" w:header="0" w:footer="695" w:gutter="0"/>
          <w:cols w:num="1" w:sep="0" w:space="1701" w:equalWidth="1"/>
          <w:docGrid w:linePitch="360"/>
        </w:sectPr>
      </w:pPr>
      <w:r>
        <w:rPr>
          <w:rFonts w:ascii="宋体" w:hAnsi="宋体"/>
        </w:rPr>
      </w:r>
      <w:r/>
    </w:p>
    <w:p>
      <w:pPr>
        <w:pStyle w:val="999"/>
        <w:spacing w:line="520" w:lineRule="exact"/>
        <w:rPr>
          <w:rFonts w:ascii="宋体" w:hAnsi="宋体" w:eastAsia="宋体"/>
        </w:rPr>
      </w:pPr>
      <w:r>
        <w:rPr>
          <w:rFonts w:ascii="宋体" w:hAnsi="宋体" w:eastAsia="宋体"/>
        </w:rPr>
        <w:t xml:space="preserve">四、偏离表格式</w:t>
      </w:r>
      <w:r/>
    </w:p>
    <w:p>
      <w:pPr>
        <w:pStyle w:val="797"/>
        <w:ind w:firstLine="600"/>
        <w:spacing w:line="480" w:lineRule="exact"/>
        <w:rPr>
          <w:rFonts w:ascii="宋体" w:hAnsi="宋体"/>
          <w:sz w:val="30"/>
          <w:szCs w:val="30"/>
        </w:rPr>
      </w:pPr>
      <w:r>
        <w:rPr>
          <w:rFonts w:ascii="宋体" w:hAnsi="宋体"/>
          <w:sz w:val="30"/>
          <w:szCs w:val="30"/>
        </w:rPr>
      </w:r>
      <w:r/>
    </w:p>
    <w:p>
      <w:pPr>
        <w:pStyle w:val="797"/>
        <w:spacing w:line="480" w:lineRule="exact"/>
        <w:rPr>
          <w:rFonts w:ascii="宋体" w:hAnsi="宋体"/>
          <w:sz w:val="24"/>
          <w:u w:val="single"/>
        </w:rPr>
      </w:pPr>
      <w:r>
        <w:rPr>
          <w:rFonts w:ascii="宋体" w:hAnsi="宋体"/>
          <w:sz w:val="24"/>
        </w:rPr>
        <w:t xml:space="preserve">项目名称：</w:t>
      </w:r>
      <w:r>
        <w:rPr>
          <w:rFonts w:hint="eastAsia" w:ascii="宋体" w:hAnsi="宋体"/>
          <w:sz w:val="24"/>
        </w:rPr>
        <w:t xml:space="preserve">2026</w:t>
      </w:r>
      <w:r>
        <w:rPr>
          <w:rFonts w:hint="eastAsia" w:ascii="宋体" w:hAnsi="宋体"/>
          <w:sz w:val="24"/>
        </w:rPr>
        <w:t xml:space="preserve">年度市直管雨、污水泵站看护市场化项目</w:t>
      </w:r>
      <w:r/>
    </w:p>
    <w:p>
      <w:pPr>
        <w:pStyle w:val="797"/>
        <w:spacing w:line="480" w:lineRule="exact"/>
        <w:rPr>
          <w:rFonts w:ascii="宋体" w:hAnsi="宋体"/>
          <w:sz w:val="24"/>
        </w:rPr>
      </w:pPr>
      <w:r>
        <w:rPr>
          <w:rFonts w:ascii="宋体" w:hAnsi="宋体"/>
          <w:sz w:val="24"/>
        </w:rPr>
        <w:t xml:space="preserve">项目编号：</w:t>
      </w:r>
      <w:r>
        <w:rPr>
          <w:rFonts w:hint="eastAsia" w:ascii="宋体" w:hAnsi="宋体"/>
          <w:sz w:val="24"/>
        </w:rPr>
        <w:t xml:space="preserve">JSZC-320300-XZTY-G2026-0003</w:t>
      </w:r>
      <w:r/>
    </w:p>
    <w:p>
      <w:pPr>
        <w:pStyle w:val="797"/>
        <w:spacing w:line="480" w:lineRule="exact"/>
        <w:rPr>
          <w:rFonts w:ascii="宋体" w:hAnsi="宋体"/>
          <w:sz w:val="24"/>
        </w:rPr>
      </w:pPr>
      <w:r>
        <w:rPr>
          <w:rFonts w:hint="eastAsia" w:ascii="宋体" w:hAnsi="宋体" w:cs="宋体"/>
          <w:spacing w:val="-20"/>
          <w:sz w:val="24"/>
        </w:rPr>
        <w:t xml:space="preserve">标段：</w:t>
      </w:r>
      <w:r>
        <w:rPr>
          <w:rFonts w:hint="eastAsia" w:ascii="宋体" w:hAnsi="宋体" w:cs="宋体"/>
          <w:spacing w:val="-20"/>
          <w:sz w:val="24"/>
          <w:u w:val="single"/>
        </w:rPr>
        <w:t xml:space="preserve">采购包</w:t>
      </w:r>
      <w:r>
        <w:rPr>
          <w:rFonts w:hint="eastAsia" w:ascii="宋体" w:hAnsi="宋体" w:cs="宋体"/>
          <w:spacing w:val="-20"/>
          <w:sz w:val="24"/>
          <w:u w:val="single"/>
        </w:rPr>
        <w:t xml:space="preserve"> </w:t>
      </w:r>
      <w:r>
        <w:rPr>
          <w:rFonts w:ascii="宋体" w:hAnsi="宋体" w:cs="宋体"/>
          <w:spacing w:val="-20"/>
          <w:sz w:val="24"/>
          <w:u w:val="single"/>
        </w:rPr>
        <w:t xml:space="preserve"> </w:t>
      </w:r>
      <w:r>
        <w:rPr>
          <w:rFonts w:hint="eastAsia" w:ascii="宋体" w:hAnsi="宋体" w:cs="宋体"/>
          <w:spacing w:val="-20"/>
          <w:sz w:val="24"/>
          <w:u w:val="single"/>
        </w:rPr>
        <w:t xml:space="preserve">  </w:t>
      </w:r>
      <w:r>
        <w:rPr>
          <w:rFonts w:ascii="宋体" w:hAnsi="宋体" w:cs="宋体"/>
          <w:spacing w:val="-20"/>
          <w:sz w:val="24"/>
        </w:rPr>
        <w:t xml:space="preserve">_</w:t>
      </w:r>
      <w:r/>
    </w:p>
    <w:p>
      <w:pPr>
        <w:pStyle w:val="797"/>
        <w:rPr>
          <w:rFonts w:ascii="宋体" w:hAnsi="宋体"/>
          <w:sz w:val="24"/>
          <w:u w:val="single"/>
        </w:rPr>
      </w:pPr>
      <w:r>
        <w:rPr>
          <w:rFonts w:ascii="宋体" w:hAnsi="宋体"/>
          <w:sz w:val="24"/>
          <w:u w:val="single"/>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3"/>
        <w:gridCol w:w="1308"/>
        <w:gridCol w:w="1373"/>
        <w:gridCol w:w="1502"/>
        <w:gridCol w:w="1203"/>
        <w:gridCol w:w="2311"/>
      </w:tblGrid>
      <w:tr>
        <w:trPr>
          <w:trHeight w:val="794"/>
        </w:trPr>
        <w:tc>
          <w:tcPr>
            <w:tcW w:w="720" w:type="dxa"/>
            <w:vAlign w:val="center"/>
            <w:textDirection w:val="lrTb"/>
            <w:noWrap w:val="false"/>
          </w:tcPr>
          <w:p>
            <w:pPr>
              <w:pStyle w:val="797"/>
              <w:jc w:val="center"/>
              <w:rPr>
                <w:rFonts w:ascii="宋体" w:hAnsi="宋体"/>
                <w:caps/>
                <w:sz w:val="24"/>
              </w:rPr>
            </w:pPr>
            <w:r>
              <w:rPr>
                <w:rFonts w:ascii="宋体" w:hAnsi="宋体"/>
                <w:caps/>
                <w:sz w:val="24"/>
              </w:rPr>
              <w:t xml:space="preserve">序号</w:t>
            </w:r>
            <w:r/>
          </w:p>
        </w:tc>
        <w:tc>
          <w:tcPr>
            <w:tcW w:w="1404" w:type="dxa"/>
            <w:vAlign w:val="center"/>
            <w:textDirection w:val="lrTb"/>
            <w:noWrap w:val="false"/>
          </w:tcPr>
          <w:p>
            <w:pPr>
              <w:pStyle w:val="797"/>
              <w:jc w:val="center"/>
              <w:rPr>
                <w:rFonts w:ascii="宋体" w:hAnsi="宋体"/>
                <w:caps/>
                <w:sz w:val="24"/>
              </w:rPr>
            </w:pPr>
            <w:r>
              <w:rPr>
                <w:rFonts w:ascii="宋体" w:hAnsi="宋体"/>
                <w:caps/>
                <w:sz w:val="24"/>
              </w:rPr>
              <w:t xml:space="preserve">偏离内容</w:t>
            </w:r>
            <w:r/>
          </w:p>
        </w:tc>
        <w:tc>
          <w:tcPr>
            <w:tcW w:w="1476" w:type="dxa"/>
            <w:vAlign w:val="center"/>
            <w:textDirection w:val="lrTb"/>
            <w:noWrap w:val="false"/>
          </w:tcPr>
          <w:p>
            <w:pPr>
              <w:pStyle w:val="797"/>
              <w:jc w:val="center"/>
              <w:rPr>
                <w:rFonts w:ascii="宋体" w:hAnsi="宋体"/>
                <w:caps/>
                <w:sz w:val="24"/>
              </w:rPr>
            </w:pPr>
            <w:r>
              <w:rPr>
                <w:rFonts w:ascii="宋体" w:hAnsi="宋体"/>
                <w:sz w:val="24"/>
              </w:rPr>
              <w:t xml:space="preserve">招标文件的要求</w:t>
            </w:r>
            <w:r/>
          </w:p>
        </w:tc>
        <w:tc>
          <w:tcPr>
            <w:tcW w:w="1620" w:type="dxa"/>
            <w:vAlign w:val="center"/>
            <w:textDirection w:val="lrTb"/>
            <w:noWrap w:val="false"/>
          </w:tcPr>
          <w:p>
            <w:pPr>
              <w:pStyle w:val="797"/>
              <w:jc w:val="center"/>
              <w:rPr>
                <w:rFonts w:ascii="宋体" w:hAnsi="宋体"/>
                <w:caps/>
                <w:sz w:val="24"/>
              </w:rPr>
            </w:pPr>
            <w:r>
              <w:rPr>
                <w:rFonts w:ascii="宋体" w:hAnsi="宋体"/>
                <w:sz w:val="24"/>
              </w:rPr>
              <w:t xml:space="preserve">投标文件中的内容</w:t>
            </w:r>
            <w:r/>
          </w:p>
        </w:tc>
        <w:tc>
          <w:tcPr>
            <w:tcW w:w="1260" w:type="dxa"/>
            <w:vAlign w:val="center"/>
            <w:textDirection w:val="lrTb"/>
            <w:noWrap w:val="false"/>
          </w:tcPr>
          <w:p>
            <w:pPr>
              <w:pStyle w:val="797"/>
              <w:jc w:val="center"/>
              <w:rPr>
                <w:rFonts w:ascii="宋体" w:hAnsi="宋体"/>
                <w:caps/>
                <w:sz w:val="24"/>
              </w:rPr>
            </w:pPr>
            <w:r>
              <w:rPr>
                <w:rFonts w:ascii="宋体" w:hAnsi="宋体"/>
                <w:caps/>
                <w:sz w:val="24"/>
              </w:rPr>
              <w:t xml:space="preserve">（正</w:t>
            </w:r>
            <w:r>
              <w:rPr>
                <w:rFonts w:ascii="宋体" w:hAnsi="宋体"/>
                <w:caps/>
                <w:sz w:val="24"/>
              </w:rPr>
              <w:t xml:space="preserve">/</w:t>
            </w:r>
            <w:r>
              <w:rPr>
                <w:rFonts w:ascii="宋体" w:hAnsi="宋体"/>
                <w:caps/>
                <w:sz w:val="24"/>
              </w:rPr>
              <w:t xml:space="preserve">负</w:t>
            </w:r>
            <w:r>
              <w:rPr>
                <w:rFonts w:ascii="宋体" w:hAnsi="宋体"/>
                <w:caps/>
                <w:sz w:val="24"/>
              </w:rPr>
              <w:t xml:space="preserve">/</w:t>
            </w:r>
            <w:r>
              <w:rPr>
                <w:rFonts w:ascii="宋体" w:hAnsi="宋体"/>
                <w:caps/>
                <w:sz w:val="24"/>
              </w:rPr>
              <w:t xml:space="preserve">无）偏离</w:t>
            </w:r>
            <w:r/>
          </w:p>
        </w:tc>
        <w:tc>
          <w:tcPr>
            <w:tcW w:w="2520" w:type="dxa"/>
            <w:vAlign w:val="center"/>
            <w:textDirection w:val="lrTb"/>
            <w:noWrap w:val="false"/>
          </w:tcPr>
          <w:p>
            <w:pPr>
              <w:pStyle w:val="797"/>
              <w:jc w:val="center"/>
              <w:rPr>
                <w:rFonts w:ascii="宋体" w:hAnsi="宋体"/>
                <w:caps/>
                <w:sz w:val="24"/>
              </w:rPr>
            </w:pPr>
            <w:r>
              <w:rPr>
                <w:rFonts w:ascii="宋体" w:hAnsi="宋体"/>
                <w:caps/>
                <w:sz w:val="24"/>
              </w:rPr>
              <w:t xml:space="preserve">说明</w:t>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r>
        <w:trPr>
          <w:trHeight w:val="794"/>
        </w:trPr>
        <w:tc>
          <w:tcPr>
            <w:tcW w:w="720" w:type="dxa"/>
            <w:textDirection w:val="lrTb"/>
            <w:noWrap w:val="false"/>
          </w:tcPr>
          <w:p>
            <w:pPr>
              <w:pStyle w:val="797"/>
              <w:rPr>
                <w:rFonts w:ascii="宋体" w:hAnsi="宋体"/>
                <w:sz w:val="24"/>
              </w:rPr>
            </w:pPr>
            <w:r>
              <w:rPr>
                <w:rFonts w:ascii="宋体" w:hAnsi="宋体"/>
                <w:sz w:val="24"/>
              </w:rPr>
            </w:r>
            <w:r/>
          </w:p>
        </w:tc>
        <w:tc>
          <w:tcPr>
            <w:tcW w:w="1404" w:type="dxa"/>
            <w:textDirection w:val="lrTb"/>
            <w:noWrap w:val="false"/>
          </w:tcPr>
          <w:p>
            <w:pPr>
              <w:pStyle w:val="797"/>
              <w:rPr>
                <w:rFonts w:ascii="宋体" w:hAnsi="宋体"/>
                <w:sz w:val="24"/>
              </w:rPr>
            </w:pPr>
            <w:r>
              <w:rPr>
                <w:rFonts w:ascii="宋体" w:hAnsi="宋体"/>
                <w:sz w:val="24"/>
              </w:rPr>
            </w:r>
            <w:r/>
          </w:p>
        </w:tc>
        <w:tc>
          <w:tcPr>
            <w:tcW w:w="1476" w:type="dxa"/>
            <w:textDirection w:val="lrTb"/>
            <w:noWrap w:val="false"/>
          </w:tcPr>
          <w:p>
            <w:pPr>
              <w:pStyle w:val="797"/>
              <w:rPr>
                <w:rFonts w:ascii="宋体" w:hAnsi="宋体"/>
                <w:sz w:val="24"/>
              </w:rPr>
            </w:pPr>
            <w:r>
              <w:rPr>
                <w:rFonts w:ascii="宋体" w:hAnsi="宋体"/>
                <w:sz w:val="24"/>
              </w:rPr>
            </w:r>
            <w:r/>
          </w:p>
        </w:tc>
        <w:tc>
          <w:tcPr>
            <w:tcW w:w="1620" w:type="dxa"/>
            <w:textDirection w:val="lrTb"/>
            <w:noWrap w:val="false"/>
          </w:tcPr>
          <w:p>
            <w:pPr>
              <w:pStyle w:val="797"/>
              <w:rPr>
                <w:rFonts w:ascii="宋体" w:hAnsi="宋体"/>
                <w:sz w:val="24"/>
              </w:rPr>
            </w:pPr>
            <w:r>
              <w:rPr>
                <w:rFonts w:ascii="宋体" w:hAnsi="宋体"/>
                <w:sz w:val="24"/>
              </w:rPr>
            </w:r>
            <w:r/>
          </w:p>
        </w:tc>
        <w:tc>
          <w:tcPr>
            <w:tcW w:w="1260" w:type="dxa"/>
            <w:textDirection w:val="lrTb"/>
            <w:noWrap w:val="false"/>
          </w:tcPr>
          <w:p>
            <w:pPr>
              <w:pStyle w:val="797"/>
              <w:rPr>
                <w:rFonts w:ascii="宋体" w:hAnsi="宋体"/>
                <w:sz w:val="24"/>
              </w:rPr>
            </w:pPr>
            <w:r>
              <w:rPr>
                <w:rFonts w:ascii="宋体" w:hAnsi="宋体"/>
                <w:sz w:val="24"/>
              </w:rPr>
            </w:r>
            <w:r/>
          </w:p>
        </w:tc>
        <w:tc>
          <w:tcPr>
            <w:tcW w:w="2520" w:type="dxa"/>
            <w:textDirection w:val="lrTb"/>
            <w:noWrap w:val="false"/>
          </w:tcPr>
          <w:p>
            <w:pPr>
              <w:pStyle w:val="797"/>
              <w:rPr>
                <w:rFonts w:ascii="宋体" w:hAnsi="宋体"/>
                <w:sz w:val="24"/>
              </w:rPr>
            </w:pPr>
            <w:r>
              <w:rPr>
                <w:rFonts w:ascii="宋体" w:hAnsi="宋体"/>
                <w:sz w:val="24"/>
              </w:rPr>
            </w:r>
            <w:r/>
          </w:p>
        </w:tc>
      </w:tr>
    </w:tbl>
    <w:p>
      <w:pPr>
        <w:pStyle w:val="797"/>
        <w:rPr>
          <w:rFonts w:ascii="宋体" w:hAnsi="宋体"/>
          <w:sz w:val="24"/>
          <w:u w:val="single"/>
        </w:rPr>
      </w:pPr>
      <w:r>
        <w:rPr>
          <w:rFonts w:ascii="宋体" w:hAnsi="宋体"/>
          <w:sz w:val="24"/>
          <w:u w:val="single"/>
        </w:rPr>
      </w:r>
      <w:r/>
    </w:p>
    <w:p>
      <w:pPr>
        <w:pStyle w:val="797"/>
        <w:ind w:firstLine="562"/>
        <w:spacing w:line="440" w:lineRule="exact"/>
        <w:rPr>
          <w:rFonts w:ascii="宋体" w:hAnsi="宋体"/>
          <w:sz w:val="24"/>
        </w:rPr>
      </w:pPr>
      <w:r>
        <w:rPr>
          <w:rFonts w:ascii="宋体" w:hAnsi="宋体"/>
          <w:b/>
          <w:sz w:val="24"/>
        </w:rPr>
        <w:t xml:space="preserve">注</w:t>
      </w:r>
      <w:r>
        <w:rPr>
          <w:rFonts w:ascii="宋体" w:hAnsi="宋体"/>
          <w:sz w:val="24"/>
        </w:rPr>
        <w:t xml:space="preserve">：投标人的投标文件中的内容与招标文件（含招标文件的澄清或者修改的内容）的要求不同时，逐条列在偏离表中，否则将认为投标人接受招标文件的要求。</w:t>
      </w:r>
      <w:r/>
    </w:p>
    <w:p>
      <w:pPr>
        <w:pStyle w:val="797"/>
        <w:ind w:firstLine="2850"/>
        <w:spacing w:line="300" w:lineRule="auto"/>
        <w:rPr>
          <w:rFonts w:ascii="宋体" w:hAnsi="宋体"/>
          <w:sz w:val="24"/>
        </w:rPr>
      </w:pPr>
      <w:r>
        <w:rPr>
          <w:rFonts w:ascii="宋体" w:hAnsi="宋体"/>
          <w:sz w:val="24"/>
        </w:rPr>
        <w:t xml:space="preserve">投标人：（盖单位电子签章）</w:t>
      </w:r>
      <w:r/>
    </w:p>
    <w:p>
      <w:pPr>
        <w:pStyle w:val="797"/>
        <w:ind w:firstLine="3900"/>
        <w:spacing w:line="360" w:lineRule="auto"/>
        <w:rPr>
          <w:rFonts w:ascii="宋体" w:hAnsi="宋体"/>
          <w:sz w:val="30"/>
          <w:szCs w:val="30"/>
        </w:rPr>
      </w:pPr>
      <w:r>
        <w:rPr>
          <w:rFonts w:ascii="宋体" w:hAnsi="宋体"/>
          <w:sz w:val="24"/>
        </w:rPr>
        <w:t xml:space="preserve">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797"/>
        <w:ind w:firstLine="600"/>
        <w:spacing w:line="480" w:lineRule="exact"/>
        <w:rPr>
          <w:rFonts w:ascii="宋体" w:hAnsi="宋体"/>
          <w:bCs/>
          <w:sz w:val="30"/>
          <w:szCs w:val="30"/>
        </w:rPr>
      </w:pPr>
      <w:r>
        <w:rPr>
          <w:rFonts w:ascii="宋体" w:hAnsi="宋体"/>
          <w:bCs/>
          <w:sz w:val="30"/>
          <w:szCs w:val="30"/>
        </w:rPr>
      </w:r>
      <w:r/>
    </w:p>
    <w:p>
      <w:pPr>
        <w:pStyle w:val="797"/>
        <w:ind w:firstLine="600"/>
        <w:spacing w:line="480" w:lineRule="exact"/>
        <w:rPr>
          <w:rFonts w:ascii="宋体" w:hAnsi="宋体"/>
          <w:bCs/>
          <w:sz w:val="30"/>
          <w:szCs w:val="30"/>
        </w:rPr>
      </w:pPr>
      <w:r>
        <w:rPr>
          <w:rFonts w:ascii="宋体" w:hAnsi="宋体"/>
          <w:bCs/>
          <w:sz w:val="30"/>
          <w:szCs w:val="30"/>
        </w:rPr>
      </w:r>
      <w:r/>
    </w:p>
    <w:p>
      <w:pPr>
        <w:pStyle w:val="999"/>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五、法定代表人授权书格式</w:t>
      </w:r>
      <w:r/>
    </w:p>
    <w:p>
      <w:pPr>
        <w:pStyle w:val="797"/>
        <w:spacing w:line="480" w:lineRule="exact"/>
        <w:rPr>
          <w:rFonts w:ascii="宋体" w:hAnsi="宋体"/>
          <w:sz w:val="30"/>
          <w:szCs w:val="30"/>
        </w:rPr>
      </w:pPr>
      <w:r>
        <w:rPr>
          <w:rFonts w:ascii="宋体" w:hAnsi="宋体"/>
          <w:sz w:val="30"/>
          <w:szCs w:val="30"/>
        </w:rPr>
      </w:r>
      <w:r/>
    </w:p>
    <w:p>
      <w:pPr>
        <w:pStyle w:val="797"/>
        <w:spacing w:line="480" w:lineRule="exact"/>
        <w:rPr>
          <w:rFonts w:ascii="宋体" w:hAnsi="宋体"/>
          <w:sz w:val="24"/>
        </w:rPr>
      </w:pPr>
      <w:r>
        <w:rPr>
          <w:rFonts w:ascii="宋体" w:hAnsi="宋体"/>
          <w:sz w:val="24"/>
        </w:rPr>
        <w:t xml:space="preserve">委托人：</w:t>
      </w:r>
      <w:r/>
    </w:p>
    <w:p>
      <w:pPr>
        <w:pStyle w:val="797"/>
        <w:spacing w:line="480" w:lineRule="exact"/>
        <w:rPr>
          <w:rFonts w:ascii="宋体" w:hAnsi="宋体"/>
          <w:sz w:val="24"/>
        </w:rPr>
      </w:pPr>
      <w:r>
        <w:rPr>
          <w:rFonts w:ascii="宋体" w:hAnsi="宋体"/>
          <w:sz w:val="24"/>
        </w:rPr>
        <w:t xml:space="preserve">地</w:t>
      </w:r>
      <w:r>
        <w:rPr>
          <w:rFonts w:ascii="宋体" w:hAnsi="宋体"/>
          <w:sz w:val="24"/>
        </w:rPr>
        <w:t xml:space="preserve">  </w:t>
      </w:r>
      <w:r>
        <w:rPr>
          <w:rFonts w:ascii="宋体" w:hAnsi="宋体"/>
          <w:sz w:val="24"/>
        </w:rPr>
        <w:t xml:space="preserve">址：</w:t>
      </w:r>
      <w:r/>
    </w:p>
    <w:p>
      <w:pPr>
        <w:pStyle w:val="797"/>
        <w:spacing w:line="480" w:lineRule="exact"/>
        <w:rPr>
          <w:rFonts w:ascii="宋体" w:hAnsi="宋体"/>
          <w:sz w:val="24"/>
        </w:rPr>
      </w:pPr>
      <w:r>
        <w:rPr>
          <w:rFonts w:ascii="宋体" w:hAnsi="宋体"/>
          <w:sz w:val="24"/>
        </w:rPr>
        <w:t xml:space="preserve">法定代表人（负责人）：</w:t>
      </w:r>
      <w:r>
        <w:rPr>
          <w:rFonts w:ascii="宋体" w:hAnsi="宋体"/>
          <w:sz w:val="24"/>
        </w:rPr>
        <w:t xml:space="preserve">               </w:t>
      </w:r>
      <w:r>
        <w:rPr>
          <w:rFonts w:ascii="宋体" w:hAnsi="宋体"/>
          <w:sz w:val="24"/>
        </w:rPr>
        <w:t xml:space="preserve">职务：</w:t>
      </w:r>
      <w:r/>
    </w:p>
    <w:p>
      <w:pPr>
        <w:pStyle w:val="797"/>
        <w:spacing w:line="480" w:lineRule="exact"/>
        <w:rPr>
          <w:rFonts w:ascii="宋体" w:hAnsi="宋体"/>
          <w:sz w:val="24"/>
        </w:rPr>
      </w:pPr>
      <w:r>
        <w:rPr>
          <w:rFonts w:ascii="宋体" w:hAnsi="宋体"/>
          <w:sz w:val="24"/>
        </w:rPr>
        <w:t xml:space="preserve">统一社会信用代码：</w:t>
      </w:r>
      <w:r/>
    </w:p>
    <w:p>
      <w:pPr>
        <w:pStyle w:val="797"/>
        <w:spacing w:line="480" w:lineRule="exact"/>
        <w:rPr>
          <w:rFonts w:ascii="宋体" w:hAnsi="宋体"/>
          <w:sz w:val="24"/>
        </w:rPr>
      </w:pPr>
      <w:r>
        <w:rPr>
          <w:rFonts w:ascii="宋体" w:hAnsi="宋体"/>
          <w:sz w:val="24"/>
        </w:rPr>
        <w:t xml:space="preserve">受托人：</w:t>
      </w:r>
      <w:r>
        <w:rPr>
          <w:rFonts w:ascii="宋体" w:hAnsi="宋体"/>
          <w:sz w:val="24"/>
        </w:rPr>
        <w:t xml:space="preserve">                   </w:t>
      </w:r>
      <w:r>
        <w:rPr>
          <w:rFonts w:ascii="宋体" w:hAnsi="宋体"/>
          <w:sz w:val="24"/>
        </w:rPr>
        <w:t xml:space="preserve">性别：男（女）</w:t>
      </w:r>
      <w:r>
        <w:rPr>
          <w:rFonts w:ascii="宋体" w:hAnsi="宋体"/>
          <w:sz w:val="24"/>
        </w:rPr>
        <w:t xml:space="preserve">  </w:t>
      </w:r>
      <w:r/>
    </w:p>
    <w:p>
      <w:pPr>
        <w:pStyle w:val="797"/>
        <w:spacing w:line="480" w:lineRule="exact"/>
        <w:rPr>
          <w:rFonts w:ascii="宋体" w:hAnsi="宋体"/>
          <w:sz w:val="24"/>
        </w:rPr>
      </w:pPr>
      <w:r>
        <w:rPr>
          <w:rFonts w:ascii="宋体" w:hAnsi="宋体"/>
          <w:sz w:val="24"/>
        </w:rPr>
        <w:t xml:space="preserve">年龄：</w:t>
      </w:r>
      <w:r>
        <w:rPr>
          <w:rFonts w:ascii="宋体" w:hAnsi="宋体"/>
          <w:sz w:val="24"/>
        </w:rPr>
        <w:t xml:space="preserve">  </w:t>
      </w:r>
      <w:r>
        <w:rPr>
          <w:rFonts w:ascii="宋体" w:hAnsi="宋体"/>
          <w:sz w:val="24"/>
        </w:rPr>
        <w:t xml:space="preserve">岁</w:t>
      </w:r>
      <w:r>
        <w:rPr>
          <w:rFonts w:ascii="宋体" w:hAnsi="宋体"/>
          <w:sz w:val="24"/>
        </w:rPr>
        <w:t xml:space="preserve">                 </w:t>
      </w:r>
      <w:r>
        <w:rPr>
          <w:rFonts w:ascii="宋体" w:hAnsi="宋体"/>
          <w:sz w:val="24"/>
        </w:rPr>
        <w:t xml:space="preserve">民族：</w:t>
      </w:r>
      <w:r>
        <w:rPr>
          <w:rFonts w:ascii="宋体" w:hAnsi="宋体"/>
          <w:sz w:val="24"/>
        </w:rPr>
        <w:t xml:space="preserve">   </w:t>
      </w:r>
      <w:r>
        <w:rPr>
          <w:rFonts w:ascii="宋体" w:hAnsi="宋体"/>
          <w:sz w:val="24"/>
        </w:rPr>
        <w:t xml:space="preserve">族</w:t>
      </w:r>
      <w:r/>
    </w:p>
    <w:p>
      <w:pPr>
        <w:pStyle w:val="797"/>
        <w:spacing w:line="480" w:lineRule="exact"/>
        <w:rPr>
          <w:rFonts w:ascii="宋体" w:hAnsi="宋体"/>
          <w:sz w:val="24"/>
        </w:rPr>
      </w:pPr>
      <w:r>
        <w:rPr>
          <w:rFonts w:ascii="宋体" w:hAnsi="宋体"/>
          <w:sz w:val="24"/>
        </w:rPr>
        <w:t xml:space="preserve">职务：</w:t>
      </w:r>
      <w:r/>
    </w:p>
    <w:p>
      <w:pPr>
        <w:pStyle w:val="797"/>
        <w:spacing w:line="480" w:lineRule="exact"/>
        <w:rPr>
          <w:rFonts w:ascii="宋体" w:hAnsi="宋体"/>
          <w:sz w:val="24"/>
        </w:rPr>
      </w:pPr>
      <w:r>
        <w:rPr>
          <w:rFonts w:ascii="宋体" w:hAnsi="宋体"/>
          <w:sz w:val="24"/>
        </w:rPr>
        <w:t xml:space="preserve">身份证号：</w:t>
      </w:r>
      <w:r/>
    </w:p>
    <w:p>
      <w:pPr>
        <w:pStyle w:val="797"/>
        <w:ind w:firstLine="600"/>
        <w:spacing w:line="480" w:lineRule="exact"/>
        <w:rPr>
          <w:rFonts w:ascii="宋体" w:hAnsi="宋体" w:cs="宋体"/>
          <w:sz w:val="24"/>
        </w:rPr>
      </w:pPr>
      <w:r>
        <w:rPr>
          <w:rFonts w:hint="eastAsia" w:ascii="宋体" w:hAnsi="宋体" w:cs="宋体"/>
          <w:sz w:val="24"/>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pStyle w:val="797"/>
        <w:ind w:firstLine="600"/>
        <w:spacing w:line="480" w:lineRule="exact"/>
        <w:rPr>
          <w:rFonts w:ascii="宋体" w:hAnsi="宋体"/>
          <w:sz w:val="24"/>
        </w:rPr>
      </w:pPr>
      <w:r>
        <w:rPr>
          <w:rFonts w:hint="eastAsia" w:ascii="宋体" w:hAnsi="宋体" w:cs="宋体"/>
          <w:sz w:val="24"/>
        </w:rPr>
        <w:t xml:space="preserve">委托期限自</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日起至</w:t>
      </w:r>
      <w:r>
        <w:rPr>
          <w:rFonts w:hint="eastAsia" w:ascii="宋体" w:hAnsi="宋体" w:cs="宋体"/>
          <w:sz w:val="24"/>
        </w:rPr>
        <w:t xml:space="preserve">  </w:t>
      </w:r>
      <w:r>
        <w:rPr>
          <w:rFonts w:hint="eastAsia" w:ascii="宋体" w:hAnsi="宋体" w:cs="宋体"/>
          <w:sz w:val="24"/>
        </w:rPr>
        <w:t xml:space="preserve">年</w:t>
      </w:r>
      <w:r>
        <w:rPr>
          <w:rFonts w:hint="eastAsia" w:ascii="宋体" w:hAnsi="宋体" w:cs="宋体"/>
          <w:sz w:val="24"/>
        </w:rPr>
        <w:t xml:space="preserve">  </w:t>
      </w:r>
      <w:r>
        <w:rPr>
          <w:rFonts w:hint="eastAsia" w:ascii="宋体" w:hAnsi="宋体" w:cs="宋体"/>
          <w:sz w:val="24"/>
        </w:rPr>
        <w:t xml:space="preserve">月</w:t>
      </w:r>
      <w:r>
        <w:rPr>
          <w:rFonts w:hint="eastAsia" w:ascii="宋体" w:hAnsi="宋体" w:cs="宋体"/>
          <w:sz w:val="24"/>
        </w:rPr>
        <w:t xml:space="preserve">    </w:t>
      </w:r>
      <w:r>
        <w:rPr>
          <w:rFonts w:hint="eastAsia" w:ascii="宋体" w:hAnsi="宋体" w:cs="宋体"/>
          <w:sz w:val="24"/>
        </w:rPr>
        <w:t xml:space="preserve">日止。</w:t>
      </w:r>
      <w:r/>
    </w:p>
    <w:p>
      <w:pPr>
        <w:pStyle w:val="797"/>
        <w:ind w:firstLine="630"/>
        <w:spacing w:line="480" w:lineRule="exact"/>
        <w:rPr>
          <w:rFonts w:ascii="宋体" w:hAnsi="宋体"/>
          <w:sz w:val="24"/>
        </w:rPr>
      </w:pPr>
      <w:r>
        <w:rPr>
          <w:rFonts w:ascii="宋体" w:hAnsi="宋体"/>
          <w:sz w:val="24"/>
        </w:rPr>
        <w:t xml:space="preserve">特此授</w:t>
      </w:r>
      <w:r>
        <w:rPr>
          <w:rFonts w:ascii="宋体" w:hAnsi="宋体"/>
          <w:sz w:val="24"/>
        </w:rPr>
        <w:t xml:space="preserve">权委托。</w:t>
      </w:r>
      <w:r/>
    </w:p>
    <w:p>
      <w:pPr>
        <w:pStyle w:val="797"/>
        <w:ind w:firstLine="600"/>
        <w:spacing w:line="480" w:lineRule="exact"/>
        <w:rPr>
          <w:rFonts w:ascii="宋体" w:hAnsi="宋体" w:cs="宋体"/>
          <w:sz w:val="24"/>
        </w:rPr>
      </w:pPr>
      <w:r>
        <w:rPr>
          <w:rFonts w:hint="eastAsia" w:ascii="宋体" w:hAnsi="宋体" w:cs="宋体"/>
          <w:sz w:val="24"/>
        </w:rPr>
        <w:t xml:space="preserve">委托人（盖章）：</w:t>
      </w:r>
      <w:r>
        <w:rPr>
          <w:rFonts w:hint="eastAsia" w:ascii="宋体" w:hAnsi="宋体" w:cs="宋体"/>
          <w:sz w:val="24"/>
        </w:rPr>
        <w:t xml:space="preserve">    </w:t>
      </w:r>
      <w:r/>
    </w:p>
    <w:p>
      <w:pPr>
        <w:pStyle w:val="797"/>
        <w:ind w:firstLine="600"/>
        <w:spacing w:line="480" w:lineRule="exact"/>
        <w:rPr>
          <w:rFonts w:ascii="宋体" w:hAnsi="宋体" w:cs="宋体"/>
          <w:sz w:val="24"/>
        </w:rPr>
      </w:pPr>
      <w:r>
        <w:rPr>
          <w:rFonts w:ascii="宋体" w:hAnsi="宋体" w:cs="宋体"/>
          <w:sz w:val="24"/>
        </w:rPr>
      </w:r>
      <w:r/>
    </w:p>
    <w:p>
      <w:pPr>
        <w:pStyle w:val="797"/>
        <w:ind w:firstLine="600"/>
        <w:spacing w:line="480" w:lineRule="exact"/>
        <w:rPr>
          <w:rFonts w:ascii="宋体" w:hAnsi="宋体" w:cs="宋体"/>
          <w:sz w:val="24"/>
        </w:rPr>
      </w:pPr>
      <w:r>
        <w:rPr>
          <w:rFonts w:hint="eastAsia" w:ascii="宋体" w:hAnsi="宋体" w:cs="宋体"/>
          <w:sz w:val="24"/>
        </w:rPr>
        <w:t xml:space="preserve">法定代表人（签字或盖章）：</w:t>
      </w:r>
      <w:r>
        <w:rPr>
          <w:rFonts w:hint="eastAsia" w:ascii="宋体" w:hAnsi="宋体" w:cs="宋体"/>
          <w:sz w:val="24"/>
        </w:rPr>
        <w:t xml:space="preserve"> </w:t>
      </w:r>
      <w:r/>
    </w:p>
    <w:p>
      <w:pPr>
        <w:pStyle w:val="797"/>
        <w:ind w:right="600"/>
        <w:jc w:val="right"/>
        <w:spacing w:line="480" w:lineRule="exact"/>
        <w:rPr>
          <w:rFonts w:ascii="宋体" w:hAnsi="宋体" w:cs="宋体"/>
          <w:sz w:val="24"/>
        </w:rPr>
      </w:pPr>
      <w:r>
        <w:rPr>
          <w:rFonts w:ascii="宋体" w:hAnsi="宋体" w:cs="宋体"/>
          <w:sz w:val="24"/>
        </w:rPr>
      </w:r>
      <w:r/>
    </w:p>
    <w:p>
      <w:pPr>
        <w:pStyle w:val="797"/>
        <w:ind w:firstLine="600"/>
        <w:spacing w:line="480" w:lineRule="exact"/>
        <w:rPr>
          <w:rFonts w:ascii="宋体" w:hAnsi="宋体" w:cs="宋体"/>
          <w:sz w:val="24"/>
        </w:rPr>
      </w:pPr>
      <w:r>
        <w:rPr>
          <w:rFonts w:hint="eastAsia" w:ascii="宋体" w:hAnsi="宋体" w:cs="宋体"/>
          <w:sz w:val="24"/>
        </w:rPr>
        <w:t xml:space="preserve">受托人（签字或盖章）：</w:t>
      </w:r>
      <w:r/>
    </w:p>
    <w:p>
      <w:pPr>
        <w:pStyle w:val="797"/>
        <w:ind w:firstLine="600"/>
        <w:spacing w:line="480" w:lineRule="exact"/>
        <w:rPr>
          <w:rFonts w:ascii="宋体" w:hAnsi="宋体" w:cs="宋体"/>
          <w:sz w:val="24"/>
        </w:rPr>
      </w:pPr>
      <w:r>
        <w:rPr>
          <w:rFonts w:hint="eastAsia" w:ascii="宋体" w:hAnsi="宋体" w:cs="宋体"/>
          <w:sz w:val="24"/>
        </w:rPr>
        <w:t xml:space="preserve">受托人联系电话：</w:t>
      </w:r>
      <w:r>
        <w:rPr>
          <w:rFonts w:hint="eastAsia" w:ascii="宋体" w:hAnsi="宋体" w:cs="宋体"/>
          <w:sz w:val="24"/>
        </w:rPr>
        <w:t xml:space="preserve">             </w:t>
      </w:r>
      <w:r>
        <w:rPr>
          <w:rFonts w:hint="eastAsia" w:ascii="宋体" w:hAnsi="宋体" w:cs="宋体"/>
          <w:sz w:val="24"/>
        </w:rPr>
        <w:t xml:space="preserve">邮箱：</w:t>
      </w:r>
      <w:r/>
    </w:p>
    <w:p>
      <w:pPr>
        <w:pStyle w:val="797"/>
        <w:ind w:firstLine="600"/>
        <w:spacing w:line="480" w:lineRule="exact"/>
        <w:rPr>
          <w:rFonts w:ascii="宋体" w:hAnsi="宋体"/>
          <w:sz w:val="24"/>
        </w:rPr>
      </w:pPr>
      <w:r>
        <w:rPr>
          <w:rFonts w:ascii="宋体" w:hAnsi="宋体"/>
          <w:sz w:val="24"/>
        </w:rPr>
      </w:r>
      <w:r/>
    </w:p>
    <w:p>
      <w:pPr>
        <w:pStyle w:val="797"/>
        <w:ind w:right="600"/>
        <w:jc w:val="right"/>
        <w:spacing w:line="480" w:lineRule="exact"/>
        <w:rPr>
          <w:rFonts w:ascii="宋体" w:hAnsi="宋体"/>
          <w:sz w:val="24"/>
        </w:rPr>
      </w:pP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rPr>
          <w:rFonts w:ascii="宋体" w:hAnsi="宋体"/>
          <w:sz w:val="24"/>
        </w:rPr>
        <w:t xml:space="preserve"> </w:t>
      </w:r>
      <w:r/>
    </w:p>
    <w:p>
      <w:pPr>
        <w:pStyle w:val="1016"/>
        <w:rPr>
          <w:rFonts w:ascii="宋体" w:hAnsi="宋体"/>
          <w:sz w:val="24"/>
        </w:rPr>
      </w:pPr>
      <w:r>
        <w:rPr>
          <w:rFonts w:ascii="宋体" w:hAnsi="宋体"/>
          <w:sz w:val="24"/>
        </w:rPr>
      </w:r>
      <w:r/>
    </w:p>
    <w:p>
      <w:pPr>
        <w:pStyle w:val="797"/>
        <w:spacing w:line="480" w:lineRule="exact"/>
        <w:rPr>
          <w:rFonts w:ascii="宋体" w:hAnsi="宋体"/>
          <w:sz w:val="24"/>
        </w:rPr>
      </w:pPr>
      <w:r>
        <w:rPr>
          <w:rFonts w:ascii="宋体" w:hAnsi="宋体"/>
          <w:sz w:val="24"/>
        </w:rPr>
        <w:t xml:space="preserve">(</w:t>
      </w:r>
      <w:r>
        <w:rPr>
          <w:rFonts w:ascii="宋体" w:hAnsi="宋体"/>
          <w:sz w:val="24"/>
        </w:rPr>
        <w:t xml:space="preserve">受托人身份证复印件附后</w:t>
      </w:r>
      <w:r>
        <w:rPr>
          <w:rFonts w:ascii="宋体" w:hAnsi="宋体"/>
          <w:sz w:val="24"/>
        </w:rPr>
        <w:t xml:space="preserve">)</w:t>
      </w:r>
      <w:r/>
    </w:p>
    <w:p>
      <w:pPr>
        <w:pStyle w:val="797"/>
        <w:ind w:firstLine="4470"/>
        <w:rPr>
          <w:rFonts w:ascii="宋体" w:hAnsi="宋体"/>
          <w:sz w:val="28"/>
          <w:szCs w:val="28"/>
        </w:rPr>
      </w:pPr>
      <w:r>
        <w:rPr>
          <w:rFonts w:ascii="宋体" w:hAnsi="宋体"/>
          <w:sz w:val="28"/>
          <w:szCs w:val="28"/>
        </w:rPr>
      </w:r>
      <w:r/>
    </w:p>
    <w:p>
      <w:pPr>
        <w:pStyle w:val="797"/>
        <w:ind w:firstLine="4470"/>
        <w:rPr>
          <w:rFonts w:ascii="宋体" w:hAnsi="宋体"/>
          <w:sz w:val="28"/>
          <w:szCs w:val="28"/>
        </w:rPr>
      </w:pPr>
      <w:r>
        <w:rPr>
          <w:rFonts w:ascii="宋体" w:hAnsi="宋体"/>
          <w:sz w:val="28"/>
          <w:szCs w:val="28"/>
        </w:rPr>
      </w:r>
      <w:r/>
    </w:p>
    <w:p>
      <w:pPr>
        <w:pStyle w:val="797"/>
        <w:ind w:firstLine="4470"/>
        <w:rPr>
          <w:rFonts w:ascii="宋体" w:hAnsi="宋体"/>
          <w:sz w:val="28"/>
          <w:szCs w:val="28"/>
        </w:rPr>
      </w:pPr>
      <w:r>
        <w:rPr>
          <w:rFonts w:ascii="宋体" w:hAnsi="宋体"/>
          <w:sz w:val="28"/>
          <w:szCs w:val="28"/>
        </w:rPr>
      </w:r>
      <w:r/>
    </w:p>
    <w:p>
      <w:pPr>
        <w:pStyle w:val="797"/>
        <w:ind w:firstLine="4470"/>
        <w:rPr>
          <w:rFonts w:ascii="宋体" w:hAnsi="宋体"/>
          <w:sz w:val="28"/>
          <w:szCs w:val="28"/>
        </w:rPr>
      </w:pPr>
      <w:r>
        <w:rPr>
          <w:rFonts w:ascii="宋体" w:hAnsi="宋体"/>
          <w:sz w:val="28"/>
          <w:szCs w:val="28"/>
        </w:rPr>
      </w:r>
      <w:r/>
    </w:p>
    <w:p>
      <w:pPr>
        <w:pStyle w:val="999"/>
        <w:spacing w:line="520" w:lineRule="exact"/>
        <w:rPr>
          <w:rFonts w:ascii="宋体" w:hAnsi="宋体" w:eastAsia="宋体" w:cs="宋体"/>
        </w:rPr>
      </w:pPr>
      <w:r>
        <w:rPr>
          <w:rFonts w:ascii="宋体" w:hAnsi="宋体" w:eastAsia="宋体"/>
          <w:szCs w:val="30"/>
        </w:rPr>
        <w:br w:type="page" w:clear="all"/>
      </w:r>
      <w:r>
        <w:rPr>
          <w:rFonts w:ascii="宋体" w:hAnsi="宋体" w:eastAsia="宋体"/>
        </w:rPr>
        <w:t xml:space="preserve">六、</w:t>
      </w:r>
      <w:r>
        <w:rPr>
          <w:rFonts w:hint="eastAsia" w:ascii="宋体" w:hAnsi="宋体" w:eastAsia="宋体" w:cs="宋体"/>
        </w:rPr>
        <w:t xml:space="preserve">中小微企业声明函（服务类项目）（采购包号：</w:t>
      </w:r>
      <w:r>
        <w:rPr>
          <w:rFonts w:hint="eastAsia" w:ascii="宋体" w:hAnsi="宋体" w:eastAsia="宋体" w:cs="宋体"/>
        </w:rPr>
        <w:t xml:space="preserve">**</w:t>
      </w:r>
      <w:r>
        <w:rPr>
          <w:rFonts w:hint="eastAsia" w:ascii="宋体" w:hAnsi="宋体" w:eastAsia="宋体" w:cs="宋体"/>
        </w:rPr>
        <w:t xml:space="preserve">）</w:t>
      </w:r>
      <w:r/>
    </w:p>
    <w:p>
      <w:pPr>
        <w:pStyle w:val="797"/>
        <w:ind w:firstLine="600"/>
        <w:spacing w:line="480" w:lineRule="exact"/>
        <w:rPr>
          <w:rFonts w:ascii="宋体" w:hAnsi="宋体" w:cs="宋体"/>
          <w:sz w:val="24"/>
        </w:rPr>
      </w:pPr>
      <w:r>
        <w:rPr>
          <w:rFonts w:hint="eastAsia" w:ascii="宋体" w:hAnsi="宋体" w:cs="宋体"/>
          <w:sz w:val="24"/>
        </w:rPr>
        <w:t xml:space="preserve">本公司郑重声明，根据《政府采购促进中小企业发展管理办法》（财库﹝</w:t>
      </w:r>
      <w:r>
        <w:rPr>
          <w:rFonts w:hint="eastAsia" w:ascii="宋体" w:hAnsi="宋体" w:cs="宋体"/>
          <w:sz w:val="24"/>
        </w:rPr>
        <w:t xml:space="preserve">2020</w:t>
      </w:r>
      <w:r>
        <w:rPr>
          <w:rFonts w:hint="eastAsia" w:ascii="宋体" w:hAnsi="宋体" w:cs="宋体"/>
          <w:sz w:val="24"/>
        </w:rPr>
        <w:t xml:space="preserve">﹞</w:t>
      </w:r>
      <w:r>
        <w:rPr>
          <w:rFonts w:hint="eastAsia" w:ascii="宋体" w:hAnsi="宋体" w:cs="宋体"/>
          <w:sz w:val="24"/>
        </w:rPr>
        <w:t xml:space="preserve">46 </w:t>
      </w:r>
      <w:r>
        <w:rPr>
          <w:rFonts w:hint="eastAsia" w:ascii="宋体" w:hAnsi="宋体" w:cs="宋体"/>
          <w:sz w:val="24"/>
        </w:rPr>
        <w:t xml:space="preserve">号）的规定，</w:t>
      </w:r>
      <w:r>
        <w:rPr>
          <w:rFonts w:hint="eastAsia" w:ascii="宋体" w:hAnsi="宋体" w:cs="宋体"/>
          <w:color w:val="000000"/>
          <w:sz w:val="24"/>
        </w:rPr>
        <w:t xml:space="preserve">本公司参加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w:t>
      </w:r>
      <w:r>
        <w:rPr>
          <w:rFonts w:hint="eastAsia" w:ascii="宋体" w:hAnsi="宋体" w:cs="宋体"/>
          <w:color w:val="000000"/>
          <w:sz w:val="24"/>
        </w:rPr>
        <w:t xml:space="preserve">**</w:t>
      </w:r>
      <w:r>
        <w:rPr>
          <w:rFonts w:hint="eastAsia" w:ascii="宋体" w:hAnsi="宋体" w:cs="宋体"/>
          <w:color w:val="000000"/>
          <w:sz w:val="24"/>
        </w:rPr>
        <w:t xml:space="preserve">）的</w:t>
      </w:r>
      <w:r>
        <w:rPr>
          <w:rFonts w:hint="eastAsia" w:ascii="宋体" w:hAnsi="宋体" w:cs="宋体"/>
          <w:sz w:val="24"/>
        </w:rPr>
        <w:t xml:space="preserve">采购活动，服务全部由符合政策要求的中小企业承接。</w:t>
      </w:r>
      <w:r>
        <w:rPr>
          <w:rFonts w:hint="eastAsia" w:ascii="宋体" w:hAnsi="宋体" w:cs="宋体"/>
          <w:color w:val="000000"/>
          <w:sz w:val="24"/>
        </w:rPr>
        <w:t xml:space="preserve">相关企业（含联合体中的中小微企业、签订采购包意向协议的中小微企业）的具体情况如下：</w:t>
      </w:r>
      <w:r/>
    </w:p>
    <w:p>
      <w:pPr>
        <w:pStyle w:val="797"/>
        <w:ind w:firstLine="600"/>
        <w:spacing w:line="480" w:lineRule="exact"/>
        <w:rPr>
          <w:rFonts w:ascii="宋体" w:hAnsi="宋体" w:cs="宋体"/>
          <w:spacing w:val="6"/>
          <w:sz w:val="24"/>
        </w:rPr>
      </w:pPr>
      <w:r>
        <w:rPr>
          <w:rFonts w:hint="eastAsia" w:ascii="宋体" w:hAnsi="宋体" w:cs="宋体"/>
          <w:color w:val="000000"/>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中型企业、</w:t>
      </w:r>
      <w:r>
        <w:rPr>
          <w:rFonts w:hint="eastAsia" w:ascii="宋体" w:hAnsi="宋体" w:cs="宋体"/>
          <w:color w:val="000000"/>
          <w:sz w:val="24"/>
          <w:u w:val="single"/>
        </w:rPr>
        <w:t xml:space="preserve">□</w:t>
      </w:r>
      <w:r>
        <w:rPr>
          <w:rFonts w:hint="eastAsia" w:ascii="宋体" w:hAnsi="宋体" w:cs="宋体"/>
          <w:sz w:val="24"/>
          <w:u w:val="single"/>
        </w:rPr>
        <w:t xml:space="preserve">小型企业、</w:t>
      </w:r>
      <w:r>
        <w:rPr>
          <w:rFonts w:hint="eastAsia" w:ascii="宋体" w:hAnsi="宋体" w:cs="宋体"/>
          <w:color w:val="000000"/>
          <w:sz w:val="24"/>
          <w:u w:val="single"/>
        </w:rPr>
        <w:t xml:space="preserve">□</w:t>
      </w:r>
      <w:r>
        <w:rPr>
          <w:rFonts w:hint="eastAsia" w:ascii="宋体" w:hAnsi="宋体" w:cs="宋体"/>
          <w:sz w:val="24"/>
          <w:u w:val="single"/>
        </w:rPr>
        <w:t xml:space="preserve">微型企业</w:t>
      </w:r>
      <w:r>
        <w:rPr>
          <w:rFonts w:hint="eastAsia" w:ascii="宋体" w:hAnsi="宋体" w:cs="宋体"/>
          <w:sz w:val="24"/>
        </w:rPr>
        <w:t xml:space="preserve">，</w:t>
      </w:r>
      <w:r>
        <w:rPr>
          <w:rFonts w:hint="eastAsia" w:ascii="宋体" w:hAnsi="宋体" w:cs="宋体"/>
          <w:b/>
          <w:bCs/>
          <w:sz w:val="24"/>
        </w:rPr>
        <w:t xml:space="preserve">请勾选</w:t>
      </w:r>
      <w:r>
        <w:rPr>
          <w:rFonts w:hint="eastAsia" w:ascii="宋体" w:hAnsi="宋体" w:cs="宋体"/>
          <w:sz w:val="24"/>
        </w:rPr>
        <w:t xml:space="preserve">）；</w:t>
      </w:r>
      <w:r/>
    </w:p>
    <w:p>
      <w:pPr>
        <w:pStyle w:val="797"/>
        <w:ind w:firstLine="600"/>
        <w:spacing w:line="480" w:lineRule="exact"/>
        <w:rPr>
          <w:rFonts w:ascii="宋体" w:hAnsi="宋体" w:cs="宋体"/>
          <w:sz w:val="24"/>
        </w:rPr>
      </w:pPr>
      <w:r>
        <w:rPr>
          <w:rFonts w:hint="eastAsia"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w:t>
      </w:r>
      <w:r>
        <w:rPr>
          <w:rFonts w:hint="eastAsia" w:ascii="宋体" w:hAnsi="宋体" w:cs="宋体"/>
          <w:sz w:val="24"/>
        </w:rPr>
        <w:t xml:space="preserve"> </w:t>
      </w:r>
      <w:r>
        <w:rPr>
          <w:rFonts w:hint="eastAsia" w:ascii="宋体" w:hAnsi="宋体" w:cs="宋体"/>
          <w:sz w:val="24"/>
        </w:rPr>
        <w:t xml:space="preserve">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color w:val="000000"/>
          <w:sz w:val="24"/>
          <w:u w:val="single"/>
        </w:rPr>
        <w:t xml:space="preserve">□</w:t>
      </w:r>
      <w:r>
        <w:rPr>
          <w:rFonts w:hint="eastAsia" w:ascii="宋体" w:hAnsi="宋体" w:cs="宋体"/>
          <w:sz w:val="24"/>
          <w:u w:val="single"/>
        </w:rPr>
        <w:t xml:space="preserve">中型企业、</w:t>
      </w:r>
      <w:r>
        <w:rPr>
          <w:rFonts w:hint="eastAsia" w:ascii="宋体" w:hAnsi="宋体" w:cs="宋体"/>
          <w:color w:val="000000"/>
          <w:sz w:val="24"/>
          <w:u w:val="single"/>
        </w:rPr>
        <w:t xml:space="preserve">□</w:t>
      </w:r>
      <w:r>
        <w:rPr>
          <w:rFonts w:hint="eastAsia" w:ascii="宋体" w:hAnsi="宋体" w:cs="宋体"/>
          <w:sz w:val="24"/>
          <w:u w:val="single"/>
        </w:rPr>
        <w:t xml:space="preserve">小型企业、</w:t>
      </w:r>
      <w:r>
        <w:rPr>
          <w:rFonts w:hint="eastAsia" w:ascii="宋体" w:hAnsi="宋体" w:cs="宋体"/>
          <w:color w:val="000000"/>
          <w:sz w:val="24"/>
          <w:u w:val="single"/>
        </w:rPr>
        <w:t xml:space="preserve">□</w:t>
      </w:r>
      <w:r>
        <w:rPr>
          <w:rFonts w:hint="eastAsia" w:ascii="宋体" w:hAnsi="宋体" w:cs="宋体"/>
          <w:sz w:val="24"/>
          <w:u w:val="single"/>
        </w:rPr>
        <w:t xml:space="preserve">微型企业</w:t>
      </w:r>
      <w:r>
        <w:rPr>
          <w:rFonts w:hint="eastAsia" w:ascii="宋体" w:hAnsi="宋体" w:cs="宋体"/>
          <w:sz w:val="24"/>
        </w:rPr>
        <w:t xml:space="preserve">，</w:t>
      </w:r>
      <w:r>
        <w:rPr>
          <w:rFonts w:hint="eastAsia" w:ascii="宋体" w:hAnsi="宋体" w:cs="宋体"/>
          <w:b/>
          <w:bCs/>
          <w:sz w:val="24"/>
        </w:rPr>
        <w:t xml:space="preserve">请勾选</w:t>
      </w:r>
      <w:r>
        <w:rPr>
          <w:rFonts w:hint="eastAsia" w:ascii="宋体" w:hAnsi="宋体" w:cs="宋体"/>
          <w:sz w:val="24"/>
        </w:rPr>
        <w:t xml:space="preserve">）；</w:t>
      </w:r>
      <w:r/>
    </w:p>
    <w:p>
      <w:pPr>
        <w:pStyle w:val="797"/>
        <w:ind w:firstLine="600"/>
        <w:spacing w:line="480" w:lineRule="exact"/>
        <w:rPr>
          <w:rFonts w:ascii="宋体" w:hAnsi="宋体" w:cs="宋体"/>
          <w:spacing w:val="6"/>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797"/>
        <w:ind w:firstLine="600"/>
        <w:spacing w:line="480" w:lineRule="exact"/>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pStyle w:val="797"/>
        <w:ind w:firstLine="600"/>
        <w:jc w:val="left"/>
        <w:spacing w:line="480" w:lineRule="exact"/>
        <w:widowControl/>
        <w:rPr>
          <w:rFonts w:ascii="宋体" w:hAnsi="宋体" w:cs="宋体"/>
          <w:sz w:val="24"/>
        </w:rPr>
      </w:pPr>
      <w:r>
        <w:rPr>
          <w:rFonts w:ascii="宋体" w:hAnsi="宋体" w:cs="宋体"/>
          <w:sz w:val="24"/>
        </w:rPr>
      </w:r>
      <w:r/>
    </w:p>
    <w:p>
      <w:pPr>
        <w:pStyle w:val="797"/>
        <w:ind w:firstLine="600"/>
        <w:spacing w:line="48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企业名称（盖单位电子签章）：</w:t>
      </w:r>
      <w:r/>
    </w:p>
    <w:p>
      <w:pPr>
        <w:pStyle w:val="797"/>
        <w:ind w:firstLine="600"/>
        <w:jc w:val="left"/>
        <w:spacing w:line="460" w:lineRule="exact"/>
        <w:rPr>
          <w:rFonts w:ascii="宋体" w:hAnsi="宋体" w:cs="宋体"/>
          <w:sz w:val="24"/>
        </w:rPr>
      </w:pPr>
      <w:r>
        <w:rPr>
          <w:rFonts w:hint="eastAsia" w:ascii="宋体" w:hAnsi="宋体" w:cs="宋体"/>
          <w:sz w:val="24"/>
        </w:rPr>
        <w:t xml:space="preserve">                         </w:t>
      </w:r>
      <w:r>
        <w:rPr>
          <w:rFonts w:hint="eastAsia" w:ascii="宋体" w:hAnsi="宋体" w:cs="宋体"/>
          <w:sz w:val="24"/>
        </w:rPr>
        <w:t xml:space="preserve">日期：</w:t>
      </w:r>
      <w:r/>
    </w:p>
    <w:p>
      <w:pPr>
        <w:pStyle w:val="797"/>
        <w:ind w:firstLine="600"/>
        <w:jc w:val="left"/>
        <w:spacing w:line="460" w:lineRule="exact"/>
        <w:rPr>
          <w:rFonts w:ascii="宋体" w:hAnsi="宋体" w:cs="宋体"/>
          <w:sz w:val="24"/>
        </w:rPr>
      </w:pPr>
      <w:r>
        <w:rPr>
          <w:rFonts w:hint="eastAsia" w:ascii="宋体" w:hAnsi="宋体" w:cs="宋体"/>
          <w:sz w:val="24"/>
        </w:rPr>
        <w:t xml:space="preserve">注：本项目采购的服务属于其他未列明行业。</w:t>
      </w:r>
      <w:r/>
    </w:p>
    <w:p>
      <w:pPr>
        <w:pStyle w:val="797"/>
        <w:ind w:firstLine="600"/>
        <w:jc w:val="left"/>
        <w:spacing w:line="460" w:lineRule="exact"/>
        <w:rPr>
          <w:rFonts w:ascii="宋体" w:hAnsi="宋体" w:cs="宋体"/>
          <w:sz w:val="24"/>
        </w:rPr>
      </w:pPr>
      <w:r>
        <w:rPr>
          <w:rFonts w:ascii="宋体" w:hAnsi="宋体" w:cs="宋体"/>
          <w:sz w:val="24"/>
        </w:rPr>
      </w:r>
      <w:r/>
    </w:p>
    <w:p>
      <w:pPr>
        <w:pStyle w:val="796"/>
        <w:ind w:left="0"/>
        <w:spacing w:after="0"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、中小微企业的划分具体以《政府采购促进中小企业发展管理办法》（财库﹝</w:t>
      </w:r>
      <w:r>
        <w:rPr>
          <w:rFonts w:hint="eastAsia" w:ascii="宋体" w:hAnsi="宋体" w:cs="宋体"/>
          <w:b/>
          <w:bCs/>
          <w:sz w:val="24"/>
        </w:rPr>
        <w:t xml:space="preserve">2020</w:t>
      </w:r>
      <w:r>
        <w:rPr>
          <w:rFonts w:hint="eastAsia" w:ascii="宋体" w:hAnsi="宋体" w:cs="宋体"/>
          <w:b/>
          <w:bCs/>
          <w:sz w:val="24"/>
        </w:rPr>
        <w:t xml:space="preserve">﹞</w:t>
      </w:r>
      <w:r>
        <w:rPr>
          <w:rFonts w:hint="eastAsia" w:ascii="宋体" w:hAnsi="宋体" w:cs="宋体"/>
          <w:b/>
          <w:bCs/>
          <w:sz w:val="24"/>
        </w:rPr>
        <w:t xml:space="preserve">46</w:t>
      </w:r>
      <w:r>
        <w:rPr>
          <w:rFonts w:hint="eastAsia" w:ascii="宋体" w:hAnsi="宋体" w:cs="宋体"/>
          <w:b/>
          <w:bCs/>
          <w:sz w:val="24"/>
        </w:rPr>
        <w:t xml:space="preserve">号）和《工业和信息化部、国家统计局、国家发展和改革委员会、财政部关于印发</w:t>
      </w:r>
      <w:r>
        <w:rPr>
          <w:rFonts w:hint="eastAsia" w:ascii="宋体" w:hAnsi="宋体" w:cs="宋体"/>
          <w:b/>
          <w:bCs/>
          <w:sz w:val="24"/>
        </w:rPr>
        <w:t xml:space="preserve">中小企业划型标准规定的通知》（工信部联企业</w:t>
      </w:r>
      <w:r>
        <w:rPr>
          <w:rFonts w:hint="eastAsia" w:ascii="宋体" w:hAnsi="宋体" w:cs="宋体"/>
          <w:b/>
          <w:bCs/>
          <w:sz w:val="24"/>
        </w:rPr>
        <w:t xml:space="preserve">[2011]300</w:t>
      </w:r>
      <w:r>
        <w:rPr>
          <w:rFonts w:hint="eastAsia" w:ascii="宋体" w:hAnsi="宋体" w:cs="宋体"/>
          <w:b/>
          <w:bCs/>
          <w:sz w:val="24"/>
        </w:rPr>
        <w:t xml:space="preserve">号）的规定为准。</w:t>
      </w:r>
      <w:r/>
    </w:p>
    <w:p>
      <w:pPr>
        <w:pStyle w:val="796"/>
        <w:ind w:left="0"/>
        <w:spacing w:after="0" w:line="360" w:lineRule="auto"/>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rPr>
        <w:t xml:space="preserve">、从业人员、营业收入、资产总额填报供应商上一年度数据，无上一年度数据的新成立企业可不填报。</w:t>
      </w:r>
      <w:r/>
    </w:p>
    <w:p>
      <w:pPr>
        <w:pStyle w:val="796"/>
        <w:ind w:left="0"/>
        <w:spacing w:after="0" w:line="360" w:lineRule="auto"/>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rPr>
        <w:t xml:space="preserve">、中标、成交供应商为小型、微型企业的，采购人或者其委托的采购代理机构有权随中标、成交结果同时公告其《中小企业声明函》，接受社会监督。</w:t>
      </w:r>
      <w:r/>
    </w:p>
    <w:p>
      <w:pPr>
        <w:pStyle w:val="796"/>
        <w:ind w:left="0"/>
        <w:spacing w:after="0" w:line="360" w:lineRule="auto"/>
        <w:rPr>
          <w:rFonts w:ascii="宋体" w:hAnsi="宋体" w:cs="宋体"/>
          <w:b/>
          <w:bCs/>
          <w:sz w:val="24"/>
        </w:rPr>
      </w:pPr>
      <w:r>
        <w:rPr>
          <w:rFonts w:hint="eastAsia" w:ascii="宋体" w:hAnsi="宋体" w:cs="宋体"/>
          <w:b/>
          <w:bCs/>
          <w:sz w:val="24"/>
        </w:rPr>
        <w:t xml:space="preserve">4</w:t>
      </w:r>
      <w:r>
        <w:rPr>
          <w:rFonts w:hint="eastAsia" w:ascii="宋体" w:hAnsi="宋体" w:cs="宋体"/>
          <w:b/>
          <w:bCs/>
          <w:sz w:val="24"/>
        </w:rPr>
        <w:t xml:space="preserve">、执行江苏省财政厅关于进一步加大政府采购支持中小企业力度的通知（苏财购〔</w:t>
      </w:r>
      <w:r>
        <w:rPr>
          <w:rFonts w:hint="eastAsia" w:ascii="宋体" w:hAnsi="宋体" w:cs="宋体"/>
          <w:b/>
          <w:bCs/>
          <w:sz w:val="24"/>
        </w:rPr>
        <w:t xml:space="preserve">2022</w:t>
      </w:r>
      <w:r>
        <w:rPr>
          <w:rFonts w:hint="eastAsia" w:ascii="宋体" w:hAnsi="宋体" w:cs="宋体"/>
          <w:b/>
          <w:bCs/>
          <w:sz w:val="24"/>
        </w:rPr>
        <w:t xml:space="preserve">〕</w:t>
      </w:r>
      <w:r>
        <w:rPr>
          <w:rFonts w:hint="eastAsia" w:ascii="宋体" w:hAnsi="宋体" w:cs="宋体"/>
          <w:b/>
          <w:bCs/>
          <w:sz w:val="24"/>
        </w:rPr>
        <w:t xml:space="preserve">45</w:t>
      </w:r>
      <w:r>
        <w:rPr>
          <w:rFonts w:hint="eastAsia" w:ascii="宋体" w:hAnsi="宋体" w:cs="宋体"/>
          <w:b/>
          <w:bCs/>
          <w:sz w:val="24"/>
        </w:rPr>
        <w:t xml:space="preserve">号）的规定。</w:t>
      </w:r>
      <w:r/>
    </w:p>
    <w:p>
      <w:pPr>
        <w:pStyle w:val="796"/>
        <w:ind w:left="0"/>
        <w:spacing w:after="0" w:line="360" w:lineRule="auto"/>
        <w:rPr>
          <w:rFonts w:ascii="宋体" w:hAnsi="宋体" w:cs="宋体"/>
          <w:b/>
          <w:bCs/>
          <w:sz w:val="24"/>
        </w:rPr>
      </w:pPr>
      <w:r>
        <w:rPr>
          <w:rFonts w:hint="eastAsia" w:ascii="宋体" w:hAnsi="宋体" w:cs="宋体"/>
          <w:b/>
          <w:bCs/>
          <w:sz w:val="24"/>
        </w:rPr>
        <w:t xml:space="preserve">5</w:t>
      </w:r>
      <w:r>
        <w:rPr>
          <w:rFonts w:hint="eastAsia" w:ascii="宋体" w:hAnsi="宋体" w:cs="宋体"/>
          <w:b/>
          <w:bCs/>
          <w:sz w:val="24"/>
        </w:rPr>
        <w:t xml:space="preserve">、供应商提供的《中小企业声明函》与事实不符的，依照《政府采购法》第七十七条第一款的规定追究法律责任。</w:t>
      </w:r>
      <w:r/>
    </w:p>
    <w:p>
      <w:pPr>
        <w:pStyle w:val="797"/>
        <w:ind w:firstLine="600"/>
        <w:spacing w:before="100" w:beforeAutospacing="1" w:after="100" w:afterAutospacing="1" w:line="460" w:lineRule="exact"/>
        <w:widowControl/>
        <w:rPr>
          <w:rFonts w:ascii="宋体" w:hAnsi="宋体" w:cs="宋体"/>
          <w:sz w:val="30"/>
          <w:szCs w:val="30"/>
        </w:rPr>
      </w:pPr>
      <w:r>
        <w:rPr>
          <w:rFonts w:hint="eastAsia" w:ascii="宋体" w:hAnsi="宋体" w:cs="宋体"/>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w:t>
      </w:r>
      <w:r>
        <w:rPr>
          <w:rFonts w:hint="eastAsia" w:ascii="宋体" w:hAnsi="宋体" w:cs="宋体"/>
          <w:sz w:val="24"/>
        </w:rPr>
        <w:t xml:space="preserve">0516-83861958</w:t>
      </w:r>
      <w:r/>
    </w:p>
    <w:p>
      <w:pPr>
        <w:pStyle w:val="1014"/>
        <w:ind w:left="0"/>
        <w:rPr>
          <w:rFonts w:ascii="宋体" w:hAnsi="宋体"/>
        </w:rPr>
      </w:pPr>
      <w:r>
        <w:rPr>
          <w:rFonts w:ascii="宋体" w:hAnsi="宋体"/>
        </w:rPr>
      </w:r>
      <w:r/>
    </w:p>
    <w:p>
      <w:pPr>
        <w:pStyle w:val="797"/>
        <w:rPr>
          <w:rFonts w:ascii="宋体" w:hAnsi="宋体"/>
        </w:rPr>
      </w:pPr>
      <w:r>
        <mc:AlternateContent>
          <mc:Choice Requires="wpg">
            <w:drawing>
              <wp:inline xmlns:wp="http://schemas.openxmlformats.org/drawingml/2006/wordprocessingDrawing" distT="0" distB="0" distL="0" distR="0">
                <wp:extent cx="2736215" cy="592010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22"/>
                        <a:stretch/>
                      </pic:blipFill>
                      <pic:spPr bwMode="auto">
                        <a:xfrm>
                          <a:off x="0" y="0"/>
                          <a:ext cx="2743906" cy="59367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66.1pt;mso-wrap-distance-left:0.0pt;mso-wrap-distance-top:0.0pt;mso-wrap-distance-right:0.0pt;mso-wrap-distance-bottom:0.0pt;" stroked="f">
                <v:path textboxrect="0,0,0,0"/>
                <v:imagedata r:id="rId22" o:title=""/>
              </v:shape>
            </w:pict>
          </mc:Fallback>
        </mc:AlternateContent>
      </w:r>
      <w:r/>
    </w:p>
    <w:p>
      <w:pPr>
        <w:pStyle w:val="797"/>
        <w:ind w:firstLine="600"/>
        <w:spacing w:before="100" w:beforeAutospacing="1" w:after="100" w:afterAutospacing="1" w:line="460" w:lineRule="exact"/>
        <w:widowControl/>
        <w:rPr>
          <w:rFonts w:ascii="宋体" w:hAnsi="宋体"/>
          <w:sz w:val="30"/>
          <w:szCs w:val="30"/>
        </w:rPr>
      </w:pPr>
      <w:r>
        <w:rPr>
          <w:rFonts w:ascii="宋体" w:hAnsi="宋体"/>
          <w:sz w:val="30"/>
          <w:szCs w:val="30"/>
        </w:rPr>
      </w:r>
      <w:r/>
    </w:p>
    <w:p>
      <w:pPr>
        <w:pStyle w:val="999"/>
        <w:spacing w:line="520" w:lineRule="exact"/>
        <w:rPr>
          <w:rFonts w:ascii="宋体" w:hAnsi="宋体" w:eastAsia="宋体"/>
        </w:rPr>
      </w:pPr>
      <w:r>
        <w:rPr>
          <w:rFonts w:ascii="宋体" w:hAnsi="宋体" w:eastAsia="宋体"/>
          <w:szCs w:val="30"/>
        </w:rPr>
        <w:br w:type="page" w:clear="all"/>
      </w:r>
      <w:r>
        <w:rPr>
          <w:rFonts w:ascii="宋体" w:hAnsi="宋体" w:eastAsia="宋体"/>
        </w:rPr>
        <w:t xml:space="preserve">七、残疾人福利性单位声明函格式</w:t>
      </w:r>
      <w:r/>
    </w:p>
    <w:p>
      <w:pPr>
        <w:pStyle w:val="797"/>
        <w:ind w:firstLine="624"/>
        <w:spacing w:line="480" w:lineRule="exact"/>
        <w:rPr>
          <w:rFonts w:ascii="宋体" w:hAnsi="宋体"/>
          <w:spacing w:val="6"/>
          <w:sz w:val="30"/>
          <w:szCs w:val="30"/>
        </w:rPr>
      </w:pPr>
      <w:r>
        <w:rPr>
          <w:rFonts w:ascii="宋体" w:hAnsi="宋体"/>
          <w:spacing w:val="6"/>
          <w:sz w:val="30"/>
          <w:szCs w:val="30"/>
        </w:rPr>
      </w:r>
      <w:r/>
    </w:p>
    <w:p>
      <w:pPr>
        <w:pStyle w:val="797"/>
        <w:ind w:firstLine="624"/>
        <w:spacing w:line="480" w:lineRule="exact"/>
        <w:rPr>
          <w:rFonts w:ascii="宋体" w:hAnsi="宋体"/>
          <w:spacing w:val="6"/>
          <w:sz w:val="24"/>
        </w:rPr>
      </w:pPr>
      <w:r>
        <w:rPr>
          <w:rFonts w:ascii="宋体" w:hAnsi="宋体"/>
          <w:spacing w:val="6"/>
          <w:sz w:val="24"/>
        </w:rPr>
        <w:t xml:space="preserve">项目名称：</w:t>
      </w:r>
      <w:r>
        <w:rPr>
          <w:rFonts w:hint="eastAsia" w:ascii="宋体" w:hAnsi="宋体"/>
          <w:spacing w:val="6"/>
          <w:sz w:val="24"/>
        </w:rPr>
        <w:t xml:space="preserve">2026</w:t>
      </w:r>
      <w:r>
        <w:rPr>
          <w:rFonts w:hint="eastAsia" w:ascii="宋体" w:hAnsi="宋体"/>
          <w:spacing w:val="6"/>
          <w:sz w:val="24"/>
        </w:rPr>
        <w:t xml:space="preserve">年度市直管雨、污水泵站看护市场化项目</w:t>
      </w:r>
      <w:r/>
    </w:p>
    <w:p>
      <w:pPr>
        <w:pStyle w:val="797"/>
        <w:ind w:firstLine="624"/>
        <w:spacing w:line="480" w:lineRule="exact"/>
        <w:rPr>
          <w:rFonts w:ascii="宋体" w:hAnsi="宋体"/>
          <w:spacing w:val="6"/>
          <w:sz w:val="24"/>
        </w:rPr>
      </w:pPr>
      <w:r>
        <w:rPr>
          <w:rFonts w:ascii="宋体" w:hAnsi="宋体"/>
          <w:spacing w:val="6"/>
          <w:sz w:val="24"/>
        </w:rPr>
        <w:t xml:space="preserve">项目编号：</w:t>
      </w:r>
      <w:r>
        <w:rPr>
          <w:rFonts w:hint="eastAsia" w:ascii="宋体" w:hAnsi="宋体"/>
          <w:spacing w:val="6"/>
          <w:sz w:val="24"/>
        </w:rPr>
        <w:t xml:space="preserve">JSZC-320300-XZTY-G2026-0003</w:t>
      </w:r>
      <w:r/>
    </w:p>
    <w:p>
      <w:pPr>
        <w:pStyle w:val="798"/>
        <w:rPr>
          <w:rFonts w:ascii="宋体" w:hAnsi="宋体"/>
          <w:sz w:val="24"/>
        </w:rPr>
      </w:pPr>
      <w:r>
        <w:rPr>
          <w:rFonts w:ascii="宋体" w:hAnsi="宋体"/>
          <w:sz w:val="24"/>
        </w:rPr>
      </w:r>
      <w:r/>
    </w:p>
    <w:p>
      <w:pPr>
        <w:pStyle w:val="797"/>
        <w:ind w:firstLine="624"/>
        <w:spacing w:line="480" w:lineRule="exact"/>
        <w:rPr>
          <w:rFonts w:ascii="宋体" w:hAnsi="宋体"/>
          <w:spacing w:val="6"/>
          <w:sz w:val="24"/>
        </w:rPr>
      </w:pPr>
      <w:r>
        <w:rPr>
          <w:rFonts w:ascii="宋体" w:hAnsi="宋体"/>
          <w:spacing w:val="6"/>
          <w:sz w:val="24"/>
        </w:rPr>
        <w:t xml:space="preserve">本单位郑重声明，根据《财政部</w:t>
      </w:r>
      <w:r>
        <w:rPr>
          <w:rFonts w:ascii="宋体" w:hAnsi="宋体"/>
          <w:spacing w:val="6"/>
          <w:sz w:val="24"/>
        </w:rPr>
        <w:t xml:space="preserve"> </w:t>
      </w:r>
      <w:r>
        <w:rPr>
          <w:rFonts w:ascii="宋体" w:hAnsi="宋体"/>
          <w:spacing w:val="6"/>
          <w:sz w:val="24"/>
        </w:rPr>
        <w:t xml:space="preserve">民政部</w:t>
      </w:r>
      <w:r>
        <w:rPr>
          <w:rFonts w:ascii="宋体" w:hAnsi="宋体"/>
          <w:spacing w:val="6"/>
          <w:sz w:val="24"/>
        </w:rPr>
        <w:t xml:space="preserve"> </w:t>
      </w:r>
      <w:r>
        <w:rPr>
          <w:rFonts w:ascii="宋体" w:hAnsi="宋体"/>
          <w:spacing w:val="6"/>
          <w:sz w:val="24"/>
        </w:rPr>
        <w:t xml:space="preserve">中国残疾人联合会关于促进残疾人就业政府采购政策的通知》（财库</w:t>
      </w:r>
      <w:r>
        <w:rPr>
          <w:rFonts w:ascii="宋体" w:hAnsi="宋体"/>
          <w:sz w:val="24"/>
        </w:rPr>
        <w:t xml:space="preserve">〔</w:t>
      </w:r>
      <w:r>
        <w:rPr>
          <w:rFonts w:ascii="宋体" w:hAnsi="宋体"/>
          <w:sz w:val="24"/>
        </w:rPr>
        <w:t xml:space="preserve">2017</w:t>
      </w:r>
      <w:r>
        <w:rPr>
          <w:rFonts w:ascii="宋体" w:hAnsi="宋体"/>
          <w:sz w:val="24"/>
        </w:rPr>
        <w:t xml:space="preserve">〕</w:t>
      </w:r>
      <w:r>
        <w:rPr>
          <w:rFonts w:ascii="宋体" w:hAnsi="宋体"/>
          <w:sz w:val="24"/>
        </w:rPr>
        <w:t xml:space="preserve"> </w:t>
      </w:r>
      <w:r>
        <w:rPr>
          <w:rFonts w:ascii="宋体" w:hAnsi="宋体"/>
          <w:sz w:val="24"/>
        </w:rPr>
        <w:t xml:space="preserve">141</w:t>
      </w:r>
      <w:r>
        <w:rPr>
          <w:rFonts w:ascii="宋体" w:hAnsi="宋体"/>
          <w:spacing w:val="6"/>
          <w:sz w:val="24"/>
        </w:rPr>
        <w:t xml:space="preserve">号）的规定，本单位为符合条件的残疾人福利性单位，且本单位参加</w:t>
      </w:r>
      <w:r>
        <w:rPr>
          <w:rFonts w:ascii="宋体" w:hAnsi="宋体"/>
          <w:sz w:val="24"/>
        </w:rPr>
        <w:t xml:space="preserve">______</w:t>
      </w:r>
      <w:r>
        <w:rPr>
          <w:rFonts w:ascii="宋体" w:hAnsi="宋体"/>
          <w:spacing w:val="6"/>
          <w:sz w:val="24"/>
        </w:rPr>
        <w:t xml:space="preserve">单位的</w:t>
      </w:r>
      <w:r>
        <w:rPr>
          <w:rFonts w:ascii="宋体" w:hAnsi="宋体"/>
          <w:sz w:val="24"/>
        </w:rPr>
        <w:t xml:space="preserve">______</w:t>
      </w:r>
      <w:r>
        <w:rPr>
          <w:rFonts w:ascii="宋体" w:hAnsi="宋体"/>
          <w:spacing w:val="6"/>
          <w:sz w:val="24"/>
        </w:rPr>
        <w:t xml:space="preserve">项目采购活动提供本单位制造的货物（由本单位承担工程</w:t>
      </w:r>
      <w:r>
        <w:rPr>
          <w:rFonts w:ascii="宋体" w:hAnsi="宋体"/>
          <w:spacing w:val="6"/>
          <w:sz w:val="24"/>
        </w:rPr>
        <w:t xml:space="preserve">/</w:t>
      </w:r>
      <w:r>
        <w:rPr>
          <w:rFonts w:ascii="宋体" w:hAnsi="宋体"/>
          <w:spacing w:val="6"/>
          <w:sz w:val="24"/>
        </w:rPr>
        <w:t xml:space="preserve">提供服务），或者提供其他残疾人福利性单位制造的货物（不包括使用非残疾人福利性单位注册商标的货物）。</w:t>
      </w:r>
      <w:r/>
    </w:p>
    <w:p>
      <w:pPr>
        <w:pStyle w:val="797"/>
        <w:ind w:firstLine="624"/>
        <w:spacing w:line="480" w:lineRule="exact"/>
        <w:rPr>
          <w:rFonts w:ascii="宋体" w:hAnsi="宋体"/>
          <w:spacing w:val="6"/>
          <w:sz w:val="24"/>
        </w:rPr>
      </w:pPr>
      <w:r>
        <w:rPr>
          <w:rFonts w:ascii="宋体" w:hAnsi="宋体"/>
          <w:spacing w:val="6"/>
          <w:sz w:val="24"/>
        </w:rPr>
        <w:t xml:space="preserve">本单位对上述声明的真实性负责。如有虚假，将依法承担相应责任。</w:t>
      </w:r>
      <w:r/>
    </w:p>
    <w:p>
      <w:pPr>
        <w:pStyle w:val="797"/>
        <w:ind w:firstLine="624"/>
        <w:spacing w:line="480" w:lineRule="exact"/>
        <w:rPr>
          <w:rFonts w:ascii="宋体" w:hAnsi="宋体"/>
          <w:spacing w:val="6"/>
          <w:sz w:val="24"/>
        </w:rPr>
      </w:pPr>
      <w:r>
        <w:rPr>
          <w:rFonts w:ascii="宋体" w:hAnsi="宋体"/>
          <w:spacing w:val="6"/>
          <w:sz w:val="24"/>
        </w:rPr>
      </w:r>
      <w:r/>
    </w:p>
    <w:p>
      <w:pPr>
        <w:pStyle w:val="797"/>
        <w:ind w:firstLine="624"/>
        <w:spacing w:line="480" w:lineRule="exact"/>
        <w:rPr>
          <w:rFonts w:ascii="宋体" w:hAnsi="宋体"/>
          <w:spacing w:val="6"/>
          <w:sz w:val="24"/>
        </w:rPr>
      </w:pPr>
      <w:r>
        <w:rPr>
          <w:rFonts w:ascii="宋体" w:hAnsi="宋体"/>
          <w:spacing w:val="6"/>
          <w:sz w:val="24"/>
        </w:rPr>
      </w:r>
      <w:r/>
    </w:p>
    <w:p>
      <w:pPr>
        <w:pStyle w:val="797"/>
        <w:ind w:firstLine="2550"/>
        <w:spacing w:line="480" w:lineRule="exact"/>
        <w:rPr>
          <w:rFonts w:ascii="宋体" w:hAnsi="宋体"/>
          <w:sz w:val="24"/>
        </w:rPr>
      </w:pPr>
      <w:r>
        <w:rPr>
          <w:rFonts w:ascii="宋体" w:hAnsi="宋体"/>
          <w:sz w:val="24"/>
        </w:rPr>
        <w:t xml:space="preserve">投标人：（盖单位电子签章）</w:t>
      </w:r>
      <w:r/>
    </w:p>
    <w:p>
      <w:pPr>
        <w:pStyle w:val="797"/>
        <w:ind w:firstLine="4500"/>
        <w:spacing w:line="480" w:lineRule="exact"/>
        <w:rPr>
          <w:rFonts w:ascii="宋体" w:hAnsi="宋体"/>
          <w:sz w:val="24"/>
        </w:rPr>
      </w:pPr>
      <w:r>
        <w:rPr>
          <w:rFonts w:ascii="宋体" w:hAnsi="宋体"/>
          <w:sz w:val="24"/>
        </w:rPr>
      </w:r>
      <w:r/>
    </w:p>
    <w:p>
      <w:pPr>
        <w:pStyle w:val="797"/>
        <w:ind w:firstLine="4500"/>
        <w:spacing w:line="480" w:lineRule="exact"/>
        <w:rPr>
          <w:rFonts w:ascii="宋体" w:hAnsi="宋体"/>
          <w:sz w:val="24"/>
        </w:rPr>
      </w:pPr>
      <w:r>
        <w:rPr>
          <w:rFonts w:ascii="宋体" w:hAnsi="宋体"/>
          <w:sz w:val="24"/>
        </w:rPr>
        <w:t xml:space="preserve">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797"/>
        <w:ind w:firstLine="4500"/>
        <w:spacing w:line="480" w:lineRule="exact"/>
        <w:rPr>
          <w:rFonts w:ascii="宋体" w:hAnsi="宋体"/>
          <w:sz w:val="24"/>
        </w:rPr>
      </w:pPr>
      <w:r>
        <w:rPr>
          <w:rFonts w:ascii="宋体" w:hAnsi="宋体"/>
          <w:sz w:val="24"/>
        </w:rPr>
      </w:r>
      <w:r/>
    </w:p>
    <w:p>
      <w:pPr>
        <w:pStyle w:val="797"/>
        <w:ind w:firstLine="600"/>
        <w:spacing w:line="480" w:lineRule="exact"/>
        <w:rPr>
          <w:rFonts w:ascii="宋体" w:hAnsi="宋体"/>
          <w:sz w:val="30"/>
          <w:szCs w:val="30"/>
        </w:rPr>
      </w:pPr>
      <w:r>
        <w:rPr>
          <w:rFonts w:ascii="宋体" w:hAnsi="宋体"/>
          <w:sz w:val="30"/>
          <w:szCs w:val="30"/>
        </w:rPr>
      </w:r>
      <w:r/>
    </w:p>
    <w:p>
      <w:pPr>
        <w:pStyle w:val="798"/>
        <w:rPr>
          <w:rFonts w:ascii="宋体" w:hAnsi="宋体"/>
        </w:rPr>
      </w:pPr>
      <w:r>
        <w:rPr>
          <w:rFonts w:ascii="宋体" w:hAnsi="宋体"/>
        </w:rPr>
      </w:r>
      <w:r/>
    </w:p>
    <w:p>
      <w:pPr>
        <w:rPr>
          <w:rFonts w:ascii="宋体" w:hAnsi="宋体"/>
        </w:rPr>
      </w:pPr>
      <w:r>
        <w:rPr>
          <w:rFonts w:ascii="宋体" w:hAnsi="宋体"/>
        </w:rPr>
      </w:r>
      <w:r/>
    </w:p>
    <w:p>
      <w:pPr>
        <w:pStyle w:val="795"/>
        <w:rPr>
          <w:rFonts w:ascii="宋体" w:hAnsi="宋体"/>
        </w:rPr>
      </w:pPr>
      <w:r>
        <w:rPr>
          <w:rFonts w:ascii="宋体" w:hAnsi="宋体"/>
        </w:rPr>
      </w:r>
      <w:r/>
    </w:p>
    <w:p>
      <w:pPr>
        <w:pStyle w:val="999"/>
        <w:spacing w:line="520" w:lineRule="exact"/>
        <w:rPr>
          <w:rFonts w:ascii="宋体" w:hAnsi="宋体" w:eastAsia="宋体"/>
        </w:rPr>
      </w:pPr>
      <w:r>
        <w:rPr>
          <w:rFonts w:ascii="宋体" w:hAnsi="宋体" w:eastAsia="宋体"/>
          <w:szCs w:val="30"/>
        </w:rPr>
        <w:br w:type="page" w:clear="all"/>
      </w:r>
      <w:r>
        <w:rPr>
          <w:rFonts w:ascii="宋体" w:hAnsi="宋体" w:eastAsia="宋体"/>
          <w:b w:val="0"/>
          <w:bCs w:val="0"/>
        </w:rPr>
        <w:t xml:space="preserve">八、投标人参加政府采购活动前</w:t>
      </w:r>
      <w:r>
        <w:rPr>
          <w:rFonts w:ascii="宋体" w:hAnsi="宋体" w:eastAsia="宋体"/>
          <w:b w:val="0"/>
          <w:bCs w:val="0"/>
        </w:rPr>
        <w:t xml:space="preserve">3</w:t>
      </w:r>
      <w:r>
        <w:rPr>
          <w:rFonts w:ascii="宋体" w:hAnsi="宋体" w:eastAsia="宋体"/>
          <w:b w:val="0"/>
          <w:bCs w:val="0"/>
        </w:rPr>
        <w:t xml:space="preserve">年内在经营活动中没有重大违法记录的书面声明格式</w:t>
      </w:r>
      <w:r/>
    </w:p>
    <w:p>
      <w:pPr>
        <w:pStyle w:val="797"/>
        <w:ind w:firstLine="600"/>
        <w:spacing w:line="480" w:lineRule="exact"/>
        <w:rPr>
          <w:rFonts w:ascii="宋体" w:hAnsi="宋体"/>
          <w:sz w:val="30"/>
          <w:szCs w:val="30"/>
        </w:rPr>
      </w:pPr>
      <w:r>
        <w:rPr>
          <w:rFonts w:ascii="宋体" w:hAnsi="宋体"/>
          <w:sz w:val="30"/>
          <w:szCs w:val="30"/>
        </w:rPr>
      </w:r>
      <w:r/>
    </w:p>
    <w:p>
      <w:pPr>
        <w:pStyle w:val="797"/>
        <w:ind w:firstLine="600"/>
        <w:spacing w:line="480" w:lineRule="exact"/>
        <w:rPr>
          <w:rFonts w:ascii="宋体" w:hAnsi="宋体"/>
          <w:sz w:val="24"/>
        </w:rPr>
      </w:pPr>
      <w:r>
        <w:rPr>
          <w:rFonts w:ascii="宋体" w:hAnsi="宋体"/>
          <w:sz w:val="24"/>
        </w:rPr>
        <w:t xml:space="preserve">我单位在参加</w:t>
      </w:r>
      <w:r>
        <w:rPr>
          <w:rFonts w:hint="eastAsia" w:ascii="宋体" w:hAnsi="宋体"/>
          <w:sz w:val="24"/>
        </w:rPr>
        <w:t xml:space="preserve">2026</w:t>
      </w:r>
      <w:r>
        <w:rPr>
          <w:rFonts w:hint="eastAsia" w:ascii="宋体" w:hAnsi="宋体"/>
          <w:sz w:val="24"/>
        </w:rPr>
        <w:t xml:space="preserve">年度市直管雨、污水泵站看护市</w:t>
      </w:r>
      <w:r>
        <w:rPr>
          <w:rFonts w:hint="eastAsia" w:ascii="宋体" w:hAnsi="宋体"/>
          <w:sz w:val="24"/>
        </w:rPr>
        <w:t xml:space="preserve">场化项目</w:t>
      </w:r>
      <w:r>
        <w:rPr>
          <w:rFonts w:ascii="宋体" w:hAnsi="宋体"/>
          <w:sz w:val="24"/>
        </w:rPr>
        <w:t xml:space="preserve">（项目编号：</w:t>
      </w:r>
      <w:r>
        <w:rPr>
          <w:rFonts w:hint="eastAsia" w:ascii="宋体" w:hAnsi="宋体"/>
          <w:sz w:val="24"/>
        </w:rPr>
        <w:t xml:space="preserve">JSZC-320300-XZTY-G2026-0003</w:t>
      </w:r>
      <w:r>
        <w:rPr>
          <w:rFonts w:ascii="宋体" w:hAnsi="宋体"/>
          <w:sz w:val="24"/>
        </w:rPr>
        <w:t xml:space="preserve">）政府采购活动前</w:t>
      </w:r>
      <w:r>
        <w:rPr>
          <w:rFonts w:ascii="宋体" w:hAnsi="宋体"/>
          <w:sz w:val="24"/>
        </w:rPr>
        <w:t xml:space="preserve">3</w:t>
      </w:r>
      <w:r>
        <w:rPr>
          <w:rFonts w:ascii="宋体" w:hAnsi="宋体"/>
          <w:sz w:val="24"/>
        </w:rPr>
        <w:t xml:space="preserve">年内，在经营活动中没有重大违法记录。重大违法记录是指因违法经营受到刑事处罚或者责令停产停业、吊销许可证或者执照、较大数额罚款等行政处罚。</w:t>
      </w:r>
      <w:r/>
    </w:p>
    <w:p>
      <w:pPr>
        <w:pStyle w:val="1028"/>
        <w:ind w:firstLine="600"/>
        <w:spacing w:before="0" w:beforeAutospacing="0" w:after="0" w:afterAutospacing="0" w:line="480" w:lineRule="exact"/>
      </w:pPr>
      <w:r>
        <w:t xml:space="preserve">我单位对上述声明的真实性负责。如有虚假，将依法承担相应责任。</w:t>
      </w:r>
      <w:r/>
    </w:p>
    <w:p>
      <w:pPr>
        <w:pStyle w:val="797"/>
        <w:spacing w:line="480" w:lineRule="exact"/>
        <w:rPr>
          <w:rFonts w:ascii="宋体" w:hAnsi="宋体"/>
          <w:sz w:val="24"/>
        </w:rPr>
      </w:pPr>
      <w:r>
        <w:rPr>
          <w:rFonts w:ascii="宋体" w:hAnsi="宋体"/>
          <w:sz w:val="24"/>
        </w:rPr>
      </w:r>
      <w:r/>
    </w:p>
    <w:p>
      <w:pPr>
        <w:pStyle w:val="797"/>
        <w:spacing w:line="480" w:lineRule="exact"/>
        <w:rPr>
          <w:rFonts w:ascii="宋体" w:hAnsi="宋体"/>
          <w:sz w:val="24"/>
        </w:rPr>
      </w:pPr>
      <w:r>
        <w:rPr>
          <w:rFonts w:ascii="宋体" w:hAnsi="宋体"/>
          <w:sz w:val="24"/>
        </w:rPr>
      </w:r>
      <w:r/>
    </w:p>
    <w:p>
      <w:pPr>
        <w:pStyle w:val="797"/>
        <w:ind w:firstLine="2850"/>
        <w:spacing w:line="480" w:lineRule="exact"/>
        <w:rPr>
          <w:rFonts w:ascii="宋体" w:hAnsi="宋体"/>
          <w:sz w:val="24"/>
        </w:rPr>
      </w:pPr>
      <w:r>
        <w:rPr>
          <w:rFonts w:ascii="宋体" w:hAnsi="宋体"/>
          <w:sz w:val="24"/>
        </w:rPr>
        <w:t xml:space="preserve">投标人：（盖单位电子签章）</w:t>
      </w:r>
      <w:r/>
    </w:p>
    <w:p>
      <w:pPr>
        <w:pStyle w:val="797"/>
        <w:ind w:firstLine="4500"/>
        <w:spacing w:line="480" w:lineRule="exact"/>
        <w:rPr>
          <w:rFonts w:ascii="宋体" w:hAnsi="宋体"/>
          <w:sz w:val="24"/>
        </w:rPr>
      </w:pPr>
      <w:r>
        <w:rPr>
          <w:rFonts w:ascii="宋体" w:hAnsi="宋体"/>
          <w:sz w:val="24"/>
        </w:rPr>
      </w:r>
      <w:r/>
    </w:p>
    <w:p>
      <w:pPr>
        <w:pStyle w:val="797"/>
        <w:ind w:firstLine="4950"/>
        <w:spacing w:line="480" w:lineRule="exact"/>
        <w:rPr>
          <w:rFonts w:ascii="宋体" w:hAnsi="宋体"/>
          <w:sz w:val="24"/>
        </w:rPr>
      </w:pPr>
      <w:r>
        <w:rPr>
          <w:rFonts w:ascii="宋体" w:hAnsi="宋体"/>
          <w:sz w:val="24"/>
        </w:rPr>
        <w:t xml:space="preserve">日期：</w:t>
      </w:r>
      <w:r>
        <w:rPr>
          <w:rFonts w:ascii="宋体" w:hAnsi="宋体"/>
          <w:sz w:val="24"/>
        </w:rPr>
        <w:t xml:space="preserve">   </w:t>
      </w:r>
      <w:r>
        <w:rPr>
          <w:rFonts w:ascii="宋体" w:hAnsi="宋体"/>
          <w:sz w:val="24"/>
        </w:rPr>
        <w:t xml:space="preserve">年</w:t>
      </w:r>
      <w:r>
        <w:rPr>
          <w:rFonts w:ascii="宋体" w:hAnsi="宋体"/>
          <w:sz w:val="24"/>
        </w:rPr>
        <w:t xml:space="preserve">  </w:t>
      </w:r>
      <w:r>
        <w:rPr>
          <w:rFonts w:ascii="宋体" w:hAnsi="宋体"/>
          <w:sz w:val="24"/>
        </w:rPr>
        <w:t xml:space="preserve">月</w:t>
      </w:r>
      <w:r>
        <w:rPr>
          <w:rFonts w:ascii="宋体" w:hAnsi="宋体"/>
          <w:sz w:val="24"/>
        </w:rPr>
        <w:t xml:space="preserve">  </w:t>
      </w:r>
      <w:r>
        <w:rPr>
          <w:rFonts w:ascii="宋体" w:hAnsi="宋体"/>
          <w:sz w:val="24"/>
        </w:rPr>
        <w:t xml:space="preserve">日</w:t>
      </w:r>
      <w:r/>
    </w:p>
    <w:p>
      <w:pPr>
        <w:pStyle w:val="1025"/>
        <w:rPr>
          <w:rFonts w:hAnsi="宋体" w:eastAsia="宋体"/>
          <w:sz w:val="24"/>
          <w:szCs w:val="24"/>
        </w:rPr>
      </w:pPr>
      <w:r>
        <w:rPr>
          <w:rFonts w:hAnsi="宋体" w:eastAsia="宋体"/>
          <w:sz w:val="24"/>
          <w:szCs w:val="24"/>
        </w:rPr>
      </w:r>
      <w:r/>
    </w:p>
    <w:p>
      <w:pPr>
        <w:pStyle w:val="1014"/>
        <w:rPr>
          <w:rFonts w:ascii="宋体" w:hAnsi="宋体"/>
        </w:rPr>
      </w:pPr>
      <w:r>
        <w:rPr>
          <w:rFonts w:ascii="宋体" w:hAnsi="宋体"/>
        </w:rPr>
      </w:r>
      <w:r/>
    </w:p>
    <w:p>
      <w:pPr>
        <w:pStyle w:val="797"/>
        <w:rPr>
          <w:rFonts w:ascii="宋体" w:hAnsi="宋体"/>
        </w:rPr>
      </w:pPr>
      <w:r>
        <w:rPr>
          <w:rFonts w:ascii="宋体" w:hAnsi="宋体"/>
        </w:rPr>
      </w:r>
      <w:r/>
    </w:p>
    <w:p>
      <w:pPr>
        <w:pStyle w:val="1025"/>
        <w:rPr>
          <w:rFonts w:hAnsi="宋体" w:eastAsia="宋体"/>
        </w:rPr>
      </w:pPr>
      <w:r>
        <w:rPr>
          <w:rFonts w:hAnsi="宋体" w:eastAsia="宋体"/>
        </w:rPr>
      </w:r>
      <w:r/>
    </w:p>
    <w:p>
      <w:pPr>
        <w:pStyle w:val="1014"/>
        <w:rPr>
          <w:rFonts w:ascii="宋体" w:hAnsi="宋体"/>
        </w:rPr>
      </w:pPr>
      <w:r>
        <w:rPr>
          <w:rFonts w:ascii="宋体" w:hAnsi="宋体"/>
        </w:rPr>
      </w:r>
      <w:r/>
    </w:p>
    <w:p>
      <w:pPr>
        <w:pStyle w:val="797"/>
        <w:ind w:firstLine="562"/>
        <w:jc w:val="center"/>
        <w:spacing w:line="480" w:lineRule="exact"/>
        <w:rPr>
          <w:rFonts w:ascii="宋体" w:hAnsi="宋体"/>
          <w:b/>
          <w:sz w:val="28"/>
          <w:szCs w:val="28"/>
        </w:rPr>
      </w:pPr>
      <w:r>
        <w:rPr>
          <w:rFonts w:ascii="宋体" w:hAnsi="宋体"/>
          <w:b/>
          <w:sz w:val="28"/>
          <w:szCs w:val="28"/>
        </w:rPr>
      </w:r>
      <w:r/>
    </w:p>
    <w:p>
      <w:pPr>
        <w:rPr>
          <w:rFonts w:ascii="宋体" w:hAnsi="宋体"/>
          <w:b/>
          <w:bCs/>
          <w:sz w:val="30"/>
          <w:szCs w:val="44"/>
        </w:rPr>
      </w:pPr>
      <w:r>
        <w:rPr>
          <w:rFonts w:ascii="宋体" w:hAnsi="宋体"/>
        </w:rPr>
        <w:br w:type="page" w:clear="all"/>
      </w:r>
      <w:r/>
    </w:p>
    <w:p>
      <w:pPr>
        <w:pStyle w:val="783"/>
        <w:jc w:val="center"/>
        <w:rPr>
          <w:rFonts w:ascii="宋体" w:hAnsi="宋体" w:eastAsia="宋体" w:cs="Times New Roman"/>
          <w:b/>
          <w:bCs/>
          <w:sz w:val="30"/>
          <w:szCs w:val="44"/>
        </w:rPr>
      </w:pPr>
      <w:r>
        <w:rPr>
          <w:rFonts w:hint="eastAsia" w:ascii="宋体" w:hAnsi="宋体" w:eastAsia="宋体" w:cs="Times New Roman"/>
          <w:b/>
          <w:bCs/>
          <w:sz w:val="30"/>
          <w:szCs w:val="44"/>
        </w:rPr>
        <w:t xml:space="preserve">九、</w:t>
      </w:r>
      <w:r>
        <w:rPr>
          <w:rFonts w:ascii="宋体" w:hAnsi="宋体" w:eastAsia="宋体" w:cs="Times New Roman"/>
          <w:b/>
          <w:bCs/>
          <w:sz w:val="30"/>
          <w:szCs w:val="44"/>
        </w:rPr>
        <w:t xml:space="preserve">具备履行合同所必需的设备和专业技术能力的书面声明（附证明材料扫描件）格式</w:t>
      </w:r>
      <w:r/>
    </w:p>
    <w:p>
      <w:pPr>
        <w:pStyle w:val="1050"/>
        <w:spacing w:line="360" w:lineRule="auto"/>
        <w:rPr>
          <w:rFonts w:ascii="宋体" w:hAnsi="宋体"/>
          <w:sz w:val="24"/>
        </w:rPr>
      </w:pPr>
      <w:r>
        <w:rPr>
          <w:rFonts w:ascii="宋体" w:hAnsi="宋体"/>
          <w:sz w:val="24"/>
        </w:rPr>
        <w:t xml:space="preserve">项目名称：</w:t>
      </w:r>
      <w:r>
        <w:rPr>
          <w:rFonts w:ascii="宋体" w:hAnsi="宋体"/>
          <w:sz w:val="24"/>
        </w:rPr>
        <w:t xml:space="preserve">                        </w:t>
      </w:r>
      <w:r/>
    </w:p>
    <w:p>
      <w:pPr>
        <w:pStyle w:val="1050"/>
        <w:spacing w:line="360" w:lineRule="auto"/>
        <w:rPr>
          <w:rFonts w:ascii="宋体" w:hAnsi="宋体"/>
          <w:sz w:val="24"/>
        </w:rPr>
      </w:pPr>
      <w:r>
        <w:rPr>
          <w:rFonts w:ascii="宋体" w:hAnsi="宋体"/>
          <w:sz w:val="24"/>
        </w:rPr>
        <w:t xml:space="preserve">项目编号：</w:t>
      </w:r>
      <w:r>
        <w:rPr>
          <w:rFonts w:ascii="宋体" w:hAnsi="宋体"/>
          <w:sz w:val="24"/>
        </w:rPr>
        <w:t xml:space="preserve">                          </w:t>
      </w:r>
      <w:r/>
    </w:p>
    <w:p>
      <w:pPr>
        <w:pStyle w:val="1050"/>
        <w:ind w:firstLine="480"/>
        <w:spacing w:line="360" w:lineRule="auto"/>
        <w:rPr>
          <w:rFonts w:ascii="宋体" w:hAnsi="宋体"/>
          <w:sz w:val="24"/>
        </w:rPr>
      </w:pPr>
      <w:r>
        <w:rPr>
          <w:rFonts w:hint="eastAsia" w:ascii="宋体" w:hAnsi="宋体"/>
          <w:sz w:val="24"/>
        </w:rPr>
        <w:t xml:space="preserve">我单位</w:t>
      </w:r>
      <w:r>
        <w:rPr>
          <w:rFonts w:ascii="宋体" w:hAnsi="宋体"/>
          <w:sz w:val="24"/>
        </w:rPr>
        <w:t xml:space="preserve">郑重声明：</w:t>
      </w:r>
      <w:r>
        <w:rPr>
          <w:rFonts w:hint="eastAsia" w:ascii="宋体" w:hAnsi="宋体"/>
          <w:sz w:val="24"/>
        </w:rPr>
        <w:t xml:space="preserve">我单位</w:t>
      </w:r>
      <w:r>
        <w:rPr>
          <w:rFonts w:ascii="宋体" w:hAnsi="宋体"/>
          <w:sz w:val="24"/>
        </w:rPr>
        <w:t xml:space="preserve">具备履行合同（项目名称：，项目编号：</w:t>
      </w:r>
      <w:r>
        <w:rPr>
          <w:rFonts w:ascii="宋体" w:hAnsi="宋体"/>
          <w:sz w:val="24"/>
        </w:rPr>
        <w:t xml:space="preserve"> </w:t>
      </w:r>
      <w:r>
        <w:rPr>
          <w:rFonts w:hint="eastAsia" w:ascii="宋体" w:hAnsi="宋体"/>
          <w:sz w:val="24"/>
        </w:rPr>
        <w:t xml:space="preserve">）</w:t>
      </w:r>
      <w:r>
        <w:rPr>
          <w:rFonts w:ascii="宋体" w:hAnsi="宋体"/>
          <w:sz w:val="24"/>
        </w:rPr>
        <w:t xml:space="preserve">所必需的设备和专业技术能力，</w:t>
      </w:r>
      <w:r>
        <w:rPr>
          <w:rFonts w:ascii="宋体" w:hAnsi="宋体"/>
          <w:sz w:val="24"/>
        </w:rPr>
        <w:t xml:space="preserve"> </w:t>
      </w:r>
      <w:r>
        <w:rPr>
          <w:rFonts w:ascii="宋体" w:hAnsi="宋体"/>
          <w:sz w:val="24"/>
        </w:rPr>
        <w:t xml:space="preserve">具体为：</w:t>
      </w:r>
      <w:r/>
    </w:p>
    <w:p>
      <w:pPr>
        <w:pStyle w:val="1050"/>
        <w:spacing w:line="360" w:lineRule="auto"/>
        <w:rPr>
          <w:rFonts w:ascii="宋体" w:hAnsi="宋体"/>
          <w:sz w:val="24"/>
        </w:rPr>
      </w:pPr>
      <w:r>
        <w:rPr>
          <w:rFonts w:ascii="宋体" w:hAnsi="宋体"/>
          <w:sz w:val="24"/>
        </w:rPr>
      </w:r>
      <w:r/>
    </w:p>
    <w:p>
      <w:pPr>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、采购包</w:t>
      </w:r>
      <w:r>
        <w:rPr>
          <w:rFonts w:hint="eastAsia" w:ascii="宋体" w:hAnsi="宋体"/>
          <w:sz w:val="24"/>
          <w:szCs w:val="24"/>
        </w:rPr>
        <w:t xml:space="preserve">1</w:t>
      </w:r>
      <w:r>
        <w:rPr>
          <w:rFonts w:hint="eastAsia" w:ascii="宋体" w:hAnsi="宋体"/>
          <w:sz w:val="24"/>
          <w:szCs w:val="24"/>
        </w:rPr>
        <w:t xml:space="preserve">要求配备</w:t>
      </w:r>
      <w:r>
        <w:rPr>
          <w:rFonts w:hint="eastAsia" w:ascii="宋体" w:hAnsi="宋体" w:cs="仿宋"/>
          <w:sz w:val="24"/>
        </w:rPr>
        <w:t xml:space="preserve">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2</w:t>
      </w:r>
      <w:r>
        <w:rPr>
          <w:rFonts w:hint="eastAsia" w:ascii="宋体" w:hAnsi="宋体" w:cs="仿宋"/>
          <w:sz w:val="24"/>
        </w:rPr>
        <w:t xml:space="preserve">人；每座雨水泵站配备运行看护人员不少于</w:t>
      </w:r>
      <w:r>
        <w:rPr>
          <w:rFonts w:hint="eastAsia" w:ascii="宋体" w:hAnsi="宋体" w:cs="仿宋"/>
          <w:sz w:val="24"/>
        </w:rPr>
        <w:t xml:space="preserve">2</w:t>
      </w:r>
      <w:r>
        <w:rPr>
          <w:rFonts w:hint="eastAsia" w:ascii="宋体" w:hAnsi="宋体" w:cs="仿宋"/>
          <w:sz w:val="24"/>
        </w:rPr>
        <w:t xml:space="preserve">人、每座污水泵站配备运行看护人员不少于</w:t>
      </w:r>
      <w:r>
        <w:rPr>
          <w:rFonts w:hint="eastAsia" w:ascii="宋体" w:hAnsi="宋体" w:cs="仿宋"/>
          <w:sz w:val="24"/>
        </w:rPr>
        <w:t xml:space="preserve">4</w:t>
      </w:r>
      <w:r>
        <w:rPr>
          <w:rFonts w:hint="eastAsia" w:ascii="宋体" w:hAnsi="宋体" w:cs="仿宋"/>
          <w:sz w:val="24"/>
        </w:rPr>
        <w:t xml:space="preserve">人，其中看护人员持有电工证或泵站操作（运行）工证。</w:t>
      </w:r>
      <w:r/>
    </w:p>
    <w:p>
      <w:pPr>
        <w:ind w:firstLine="480"/>
        <w:rPr>
          <w:rFonts w:ascii="宋体" w:hAnsi="宋体"/>
          <w:sz w:val="24"/>
          <w:szCs w:val="24"/>
        </w:rPr>
      </w:pPr>
      <w:r>
        <w:rPr>
          <w:rFonts w:hint="eastAsia" w:ascii="宋体" w:hAnsi="宋体"/>
          <w:sz w:val="24"/>
          <w:szCs w:val="24"/>
        </w:rPr>
        <w:t xml:space="preserve">采购包</w:t>
      </w:r>
      <w:r>
        <w:rPr>
          <w:rFonts w:hint="eastAsia" w:ascii="宋体" w:hAnsi="宋体"/>
          <w:sz w:val="24"/>
          <w:szCs w:val="24"/>
        </w:rPr>
        <w:t xml:space="preserve">2</w:t>
      </w:r>
      <w:r>
        <w:rPr>
          <w:rFonts w:hint="eastAsia" w:ascii="宋体" w:hAnsi="宋体"/>
          <w:sz w:val="24"/>
          <w:szCs w:val="24"/>
        </w:rPr>
        <w:t xml:space="preserve">要求配备</w:t>
      </w:r>
      <w:r>
        <w:rPr>
          <w:rFonts w:hint="eastAsia" w:ascii="宋体" w:hAnsi="宋体" w:cs="仿宋"/>
          <w:sz w:val="24"/>
        </w:rPr>
        <w:t xml:space="preserve">项目负责人</w:t>
      </w:r>
      <w:r>
        <w:rPr>
          <w:rFonts w:hint="eastAsia" w:ascii="宋体" w:hAnsi="宋体" w:cs="仿宋"/>
          <w:sz w:val="24"/>
        </w:rPr>
        <w:t xml:space="preserve">1</w:t>
      </w:r>
      <w:r>
        <w:rPr>
          <w:rFonts w:hint="eastAsia" w:ascii="宋体" w:hAnsi="宋体" w:cs="仿宋"/>
          <w:sz w:val="24"/>
        </w:rPr>
        <w:t xml:space="preserve">人，技术负责人</w:t>
      </w:r>
      <w:r>
        <w:rPr>
          <w:rFonts w:hint="eastAsia" w:ascii="宋体" w:hAnsi="宋体" w:cs="仿宋"/>
          <w:sz w:val="24"/>
        </w:rPr>
        <w:t xml:space="preserve">1</w:t>
      </w:r>
      <w:r>
        <w:rPr>
          <w:rFonts w:hint="eastAsia" w:ascii="宋体" w:hAnsi="宋体" w:cs="仿宋"/>
          <w:sz w:val="24"/>
        </w:rPr>
        <w:t xml:space="preserve">人，安全员</w:t>
      </w:r>
      <w:r>
        <w:rPr>
          <w:rFonts w:hint="eastAsia" w:ascii="宋体" w:hAnsi="宋体" w:cs="仿宋"/>
          <w:sz w:val="24"/>
        </w:rPr>
        <w:t xml:space="preserve">1</w:t>
      </w:r>
      <w:r>
        <w:rPr>
          <w:rFonts w:hint="eastAsia" w:ascii="宋体" w:hAnsi="宋体" w:cs="仿宋"/>
          <w:sz w:val="24"/>
        </w:rPr>
        <w:t xml:space="preserve">人，资料员</w:t>
      </w:r>
      <w:r>
        <w:rPr>
          <w:rFonts w:hint="eastAsia" w:ascii="宋体" w:hAnsi="宋体" w:cs="仿宋"/>
          <w:sz w:val="24"/>
        </w:rPr>
        <w:t xml:space="preserve">1</w:t>
      </w:r>
      <w:r>
        <w:rPr>
          <w:rFonts w:hint="eastAsia" w:ascii="宋体" w:hAnsi="宋体" w:cs="仿宋"/>
          <w:sz w:val="24"/>
        </w:rPr>
        <w:t xml:space="preserve">人，质量员</w:t>
      </w:r>
      <w:r>
        <w:rPr>
          <w:rFonts w:hint="eastAsia" w:ascii="宋体" w:hAnsi="宋体" w:cs="仿宋"/>
          <w:sz w:val="24"/>
        </w:rPr>
        <w:t xml:space="preserve">1</w:t>
      </w:r>
      <w:r>
        <w:rPr>
          <w:rFonts w:hint="eastAsia" w:ascii="宋体" w:hAnsi="宋体" w:cs="仿宋"/>
          <w:sz w:val="24"/>
        </w:rPr>
        <w:t xml:space="preserve">人，养护人员</w:t>
      </w:r>
      <w:r>
        <w:rPr>
          <w:rFonts w:hint="eastAsia" w:ascii="宋体" w:hAnsi="宋体" w:cs="仿宋"/>
          <w:sz w:val="24"/>
        </w:rPr>
        <w:t xml:space="preserve">4</w:t>
      </w:r>
      <w:r>
        <w:rPr>
          <w:rFonts w:hint="eastAsia" w:ascii="宋体" w:hAnsi="宋体" w:cs="仿宋"/>
          <w:sz w:val="24"/>
        </w:rPr>
        <w:t xml:space="preserve">人；每座雨水泵站配备</w:t>
      </w:r>
      <w:r>
        <w:rPr>
          <w:rFonts w:hint="eastAsia" w:ascii="宋体" w:hAnsi="宋体" w:cs="仿宋"/>
          <w:sz w:val="24"/>
        </w:rPr>
        <w:t xml:space="preserve">运行看护管理人员不少于</w:t>
      </w:r>
      <w:r>
        <w:rPr>
          <w:rFonts w:hint="eastAsia" w:ascii="宋体" w:hAnsi="宋体" w:cs="仿宋"/>
          <w:sz w:val="24"/>
        </w:rPr>
        <w:t xml:space="preserve">2</w:t>
      </w:r>
      <w:r>
        <w:rPr>
          <w:rFonts w:hint="eastAsia" w:ascii="宋体" w:hAnsi="宋体" w:cs="仿宋"/>
          <w:sz w:val="24"/>
        </w:rPr>
        <w:t xml:space="preserve">人、每座污水泵站配备运行看护管理人员不少于</w:t>
      </w:r>
      <w:r>
        <w:rPr>
          <w:rFonts w:hint="eastAsia" w:ascii="宋体" w:hAnsi="宋体" w:cs="仿宋"/>
          <w:sz w:val="24"/>
        </w:rPr>
        <w:t xml:space="preserve">4</w:t>
      </w:r>
      <w:r>
        <w:rPr>
          <w:rFonts w:hint="eastAsia" w:ascii="宋体" w:hAnsi="宋体" w:cs="仿宋"/>
          <w:sz w:val="24"/>
        </w:rPr>
        <w:t xml:space="preserve">人，看护管理人员持有电工证或泵站操作（运行）工证。</w:t>
      </w:r>
      <w:r/>
    </w:p>
    <w:p>
      <w:pPr>
        <w:rPr>
          <w:rFonts w:ascii="宋体" w:hAnsi="宋体" w:cs="仿宋"/>
          <w:sz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cs="仿宋"/>
          <w:sz w:val="24"/>
        </w:rPr>
        <w:t xml:space="preserve">拟任项目负责人、技术负责人须提供工程类中级及以上职称证书及开标时间前</w:t>
      </w:r>
      <w:r>
        <w:rPr>
          <w:rFonts w:hint="eastAsia" w:ascii="宋体" w:hAnsi="宋体" w:cs="仿宋"/>
          <w:sz w:val="24"/>
        </w:rPr>
        <w:t xml:space="preserve">6</w:t>
      </w:r>
      <w:r>
        <w:rPr>
          <w:rFonts w:hint="eastAsia" w:ascii="宋体" w:hAnsi="宋体" w:cs="仿宋"/>
          <w:sz w:val="24"/>
        </w:rPr>
        <w:t xml:space="preserve">个月内（不含开标当月）任何</w:t>
      </w:r>
      <w:r>
        <w:rPr>
          <w:rFonts w:hint="eastAsia" w:ascii="宋体" w:hAnsi="宋体" w:cs="仿宋"/>
          <w:sz w:val="24"/>
        </w:rPr>
        <w:t xml:space="preserve">1</w:t>
      </w:r>
      <w:r>
        <w:rPr>
          <w:rFonts w:hint="eastAsia" w:ascii="宋体" w:hAnsi="宋体" w:cs="仿宋"/>
          <w:sz w:val="24"/>
        </w:rPr>
        <w:t xml:space="preserve">个月的投标人为其缴纳的社保证明扫描件；安全员、质量、资料员具有相应的资格证书；项目负责人在合同期内不得擅自更换。</w:t>
      </w:r>
      <w:r/>
    </w:p>
    <w:p>
      <w:pPr>
        <w:rPr>
          <w:rFonts w:ascii="宋体" w:hAnsi="宋体"/>
          <w:sz w:val="24"/>
          <w:szCs w:val="24"/>
        </w:rPr>
      </w:pPr>
      <w:r>
        <w:rPr>
          <w:rFonts w:hint="eastAsia" w:ascii="宋体" w:hAnsi="宋体" w:cs="仿宋"/>
          <w:sz w:val="24"/>
        </w:rPr>
        <w:t xml:space="preserve">投标文件中须提供以上证书、证明扫描件（加盖公章）。</w:t>
      </w:r>
      <w:r/>
    </w:p>
    <w:p>
      <w:pPr>
        <w:rPr>
          <w:rFonts w:ascii="宋体" w:hAnsi="宋体"/>
          <w:sz w:val="24"/>
          <w:szCs w:val="24"/>
        </w:rPr>
      </w:pPr>
      <w:r>
        <w:rPr>
          <w:rFonts w:ascii="宋体" w:hAnsi="宋体"/>
          <w:sz w:val="24"/>
          <w:szCs w:val="24"/>
        </w:rPr>
      </w:r>
      <w:r/>
    </w:p>
    <w:p>
      <w:pPr>
        <w:pStyle w:val="795"/>
        <w:ind w:left="0" w:firstLine="0"/>
        <w:rPr>
          <w:b/>
          <w:sz w:val="24"/>
          <w:szCs w:val="24"/>
        </w:rPr>
      </w:pPr>
      <w:r>
        <w:rPr>
          <w:rFonts w:hint="eastAsia"/>
          <w:b/>
          <w:sz w:val="24"/>
          <w:szCs w:val="24"/>
        </w:rPr>
        <w:t xml:space="preserve">以上资料必须提供，否则按投标无效处理。</w:t>
      </w:r>
      <w:r/>
    </w:p>
    <w:p>
      <w:pPr>
        <w:pStyle w:val="795"/>
      </w:pPr>
      <w:r/>
      <w:r/>
    </w:p>
    <w:p>
      <w:pPr>
        <w:pStyle w:val="1050"/>
        <w:spacing w:line="360" w:lineRule="auto"/>
        <w:rPr>
          <w:rFonts w:ascii="宋体" w:hAnsi="宋体"/>
          <w:sz w:val="24"/>
        </w:rPr>
      </w:pPr>
      <w:r>
        <w:rPr>
          <w:rFonts w:ascii="宋体" w:hAnsi="宋体"/>
          <w:sz w:val="24"/>
        </w:rPr>
        <w:t xml:space="preserve">特此声明。</w:t>
      </w:r>
      <w:r/>
    </w:p>
    <w:p>
      <w:pPr>
        <w:pStyle w:val="1050"/>
        <w:spacing w:line="360" w:lineRule="auto"/>
        <w:rPr>
          <w:rFonts w:ascii="宋体" w:hAnsi="宋体"/>
          <w:spacing w:val="6"/>
          <w:sz w:val="24"/>
        </w:rPr>
      </w:pPr>
      <w:r>
        <w:rPr>
          <w:rFonts w:hint="eastAsia" w:ascii="宋体" w:hAnsi="宋体"/>
          <w:sz w:val="24"/>
        </w:rPr>
        <w:t xml:space="preserve">我单位</w:t>
      </w:r>
      <w:r>
        <w:rPr>
          <w:rFonts w:ascii="宋体" w:hAnsi="宋体"/>
          <w:sz w:val="24"/>
        </w:rPr>
        <w:t xml:space="preserve">对上述声明的真实性负责。如有虚假，将依法承担相应责任。</w:t>
      </w:r>
      <w:r/>
    </w:p>
    <w:p>
      <w:pPr>
        <w:pStyle w:val="1050"/>
        <w:jc w:val="left"/>
        <w:spacing w:line="380" w:lineRule="exact"/>
        <w:rPr>
          <w:rFonts w:ascii="宋体" w:hAnsi="宋体"/>
          <w:sz w:val="24"/>
        </w:rPr>
      </w:pPr>
      <w:r>
        <w:rPr>
          <w:rFonts w:ascii="宋体" w:hAnsi="宋体"/>
          <w:sz w:val="24"/>
        </w:rPr>
      </w:r>
      <w:r/>
    </w:p>
    <w:p>
      <w:pPr>
        <w:pStyle w:val="1052"/>
        <w:rPr>
          <w:rFonts w:ascii="宋体" w:hAnsi="宋体"/>
        </w:rPr>
      </w:pPr>
      <w:r>
        <w:rPr>
          <w:rFonts w:ascii="宋体" w:hAnsi="宋体"/>
        </w:rPr>
      </w:r>
      <w:r/>
    </w:p>
    <w:p>
      <w:pPr>
        <w:pStyle w:val="797"/>
        <w:ind w:firstLine="2850"/>
        <w:spacing w:line="480" w:lineRule="exact"/>
        <w:rPr>
          <w:rFonts w:ascii="宋体" w:hAnsi="宋体" w:cs="宋体"/>
          <w:sz w:val="30"/>
          <w:szCs w:val="30"/>
        </w:rPr>
      </w:pPr>
      <w:r>
        <w:rPr>
          <w:rFonts w:hint="eastAsia" w:ascii="宋体" w:hAnsi="宋体" w:cs="宋体"/>
          <w:sz w:val="30"/>
          <w:szCs w:val="30"/>
        </w:rPr>
        <w:t xml:space="preserve">投标人：（盖单位电子签章）</w:t>
      </w:r>
      <w:r/>
    </w:p>
    <w:p>
      <w:pPr>
        <w:pStyle w:val="797"/>
        <w:ind w:firstLine="4500"/>
        <w:spacing w:line="480" w:lineRule="exact"/>
        <w:rPr>
          <w:rFonts w:ascii="宋体" w:hAnsi="宋体" w:cs="宋体"/>
          <w:sz w:val="30"/>
          <w:szCs w:val="30"/>
        </w:rPr>
      </w:pPr>
      <w:r>
        <w:rPr>
          <w:rFonts w:ascii="宋体" w:hAnsi="宋体" w:cs="宋体"/>
          <w:sz w:val="30"/>
          <w:szCs w:val="30"/>
        </w:rPr>
      </w:r>
      <w:r/>
    </w:p>
    <w:p>
      <w:pPr>
        <w:pStyle w:val="797"/>
        <w:ind w:firstLine="4950"/>
        <w:spacing w:line="480" w:lineRule="exact"/>
        <w:rPr>
          <w:rFonts w:ascii="宋体" w:hAnsi="宋体" w:cs="宋体"/>
          <w:sz w:val="30"/>
          <w:szCs w:val="30"/>
        </w:rPr>
      </w:pPr>
      <w:r>
        <w:rPr>
          <w:rFonts w:hint="eastAsia" w:ascii="宋体" w:hAnsi="宋体" w:cs="宋体"/>
          <w:sz w:val="30"/>
          <w:szCs w:val="30"/>
        </w:rPr>
        <w:t xml:space="preserve">日期：</w:t>
      </w:r>
      <w:r>
        <w:rPr>
          <w:rFonts w:hint="eastAsia" w:ascii="宋体" w:hAnsi="宋体" w:cs="宋体"/>
          <w:sz w:val="30"/>
          <w:szCs w:val="30"/>
        </w:rPr>
        <w:t xml:space="preserve">   </w:t>
      </w:r>
      <w:r>
        <w:rPr>
          <w:rFonts w:hint="eastAsia" w:ascii="宋体" w:hAnsi="宋体" w:cs="宋体"/>
          <w:sz w:val="30"/>
          <w:szCs w:val="30"/>
        </w:rPr>
        <w:t xml:space="preserve">年</w:t>
      </w:r>
      <w:r>
        <w:rPr>
          <w:rFonts w:hint="eastAsia" w:ascii="宋体" w:hAnsi="宋体" w:cs="宋体"/>
          <w:sz w:val="30"/>
          <w:szCs w:val="30"/>
        </w:rPr>
        <w:t xml:space="preserve">  </w:t>
      </w:r>
      <w:r>
        <w:rPr>
          <w:rFonts w:hint="eastAsia" w:ascii="宋体" w:hAnsi="宋体" w:cs="宋体"/>
          <w:sz w:val="30"/>
          <w:szCs w:val="30"/>
        </w:rPr>
        <w:t xml:space="preserve">月</w:t>
      </w:r>
      <w:r>
        <w:rPr>
          <w:rFonts w:hint="eastAsia" w:ascii="宋体" w:hAnsi="宋体" w:cs="宋体"/>
          <w:sz w:val="30"/>
          <w:szCs w:val="30"/>
        </w:rPr>
        <w:t xml:space="preserve">  </w:t>
      </w:r>
      <w:r>
        <w:rPr>
          <w:rFonts w:hint="eastAsia" w:ascii="宋体" w:hAnsi="宋体" w:cs="宋体"/>
          <w:sz w:val="30"/>
          <w:szCs w:val="30"/>
        </w:rPr>
        <w:t xml:space="preserve">日</w:t>
      </w:r>
      <w:r/>
    </w:p>
    <w:p>
      <w:pPr>
        <w:pStyle w:val="1014"/>
        <w:rPr>
          <w:rFonts w:ascii="宋体" w:hAnsi="宋体" w:cs="宋体"/>
        </w:rPr>
      </w:pPr>
      <w:r>
        <w:rPr>
          <w:rFonts w:ascii="宋体" w:hAnsi="宋体" w:cs="宋体"/>
        </w:rPr>
      </w:r>
      <w:r/>
    </w:p>
    <w:p>
      <w:pPr>
        <w:rPr>
          <w:rFonts w:ascii="宋体" w:hAnsi="宋体"/>
          <w:b/>
          <w:bCs/>
          <w:sz w:val="30"/>
          <w:szCs w:val="44"/>
        </w:rPr>
      </w:pPr>
      <w:r>
        <w:rPr>
          <w:rFonts w:ascii="宋体" w:hAnsi="宋体"/>
        </w:rPr>
        <w:br w:type="page" w:clear="all"/>
      </w:r>
      <w:r/>
    </w:p>
    <w:p>
      <w:pPr>
        <w:pStyle w:val="999"/>
        <w:spacing w:line="520" w:lineRule="exact"/>
        <w:rPr>
          <w:rFonts w:ascii="宋体" w:hAnsi="宋体" w:eastAsia="宋体"/>
        </w:rPr>
      </w:pPr>
      <w:r>
        <w:rPr>
          <w:rFonts w:hint="eastAsia" w:ascii="宋体" w:hAnsi="宋体" w:eastAsia="宋体"/>
        </w:rPr>
        <w:t xml:space="preserve">十</w:t>
      </w:r>
      <w:r>
        <w:rPr>
          <w:rFonts w:ascii="宋体" w:hAnsi="宋体" w:eastAsia="宋体"/>
        </w:rPr>
        <w:t xml:space="preserve">、预付款保函支付条款模板</w:t>
      </w:r>
      <w:r/>
    </w:p>
    <w:p>
      <w:pPr>
        <w:pStyle w:val="1025"/>
        <w:rPr>
          <w:rFonts w:hAnsi="宋体" w:eastAsia="宋体"/>
        </w:rPr>
      </w:pPr>
      <w:r>
        <w:rPr>
          <w:rFonts w:hAnsi="宋体" w:eastAsia="宋体"/>
        </w:rPr>
      </w:r>
      <w:r/>
    </w:p>
    <w:p>
      <w:pPr>
        <w:pStyle w:val="797"/>
        <w:ind w:firstLine="484"/>
        <w:spacing w:line="480" w:lineRule="exact"/>
        <w:rPr>
          <w:rFonts w:ascii="宋体" w:hAnsi="宋体"/>
          <w:b/>
          <w:sz w:val="24"/>
        </w:rPr>
      </w:pPr>
      <w:r>
        <w:rPr>
          <w:rFonts w:ascii="宋体" w:hAnsi="宋体"/>
          <w:b/>
          <w:sz w:val="24"/>
        </w:rPr>
        <w:t xml:space="preserve">符合条件一：提交预付款保函的</w:t>
      </w:r>
      <w:r/>
    </w:p>
    <w:p>
      <w:pPr>
        <w:pStyle w:val="797"/>
        <w:ind w:firstLine="482"/>
        <w:spacing w:line="480" w:lineRule="exact"/>
        <w:rPr>
          <w:rFonts w:ascii="宋体" w:hAnsi="宋体"/>
          <w:sz w:val="24"/>
          <w:u w:val="single"/>
        </w:rPr>
      </w:pPr>
      <w:r>
        <w:rPr>
          <w:rFonts w:ascii="宋体" w:hAnsi="宋体"/>
          <w:sz w:val="24"/>
        </w:rPr>
        <w:t xml:space="preserve">（</w:t>
      </w:r>
      <w:r>
        <w:rPr>
          <w:rFonts w:ascii="宋体" w:hAnsi="宋体"/>
          <w:sz w:val="24"/>
        </w:rPr>
        <w:t xml:space="preserve">1</w:t>
      </w:r>
      <w:r>
        <w:rPr>
          <w:rFonts w:ascii="宋体" w:hAnsi="宋体"/>
          <w:sz w:val="24"/>
        </w:rPr>
        <w:t xml:space="preserve">）合同签订且乙方向甲方出具预付款保函后个工作日内，甲方应支付合同价款的百分之</w:t>
      </w:r>
      <w:r>
        <w:rPr>
          <w:rFonts w:ascii="宋体" w:hAnsi="宋体"/>
          <w:sz w:val="24"/>
          <w:u w:val="single"/>
        </w:rPr>
        <w:t xml:space="preserve">        XX</w:t>
      </w:r>
      <w:r>
        <w:rPr>
          <w:rFonts w:ascii="宋体" w:hAnsi="宋体"/>
          <w:sz w:val="24"/>
          <w:u w:val="single"/>
        </w:rPr>
        <w:t xml:space="preserve">（</w:t>
      </w:r>
      <w:r>
        <w:rPr>
          <w:rFonts w:ascii="宋体" w:hAnsi="宋体"/>
          <w:sz w:val="24"/>
          <w:u w:val="single"/>
        </w:rPr>
        <w:t xml:space="preserve">    XX%</w:t>
      </w:r>
      <w:r>
        <w:rPr>
          <w:rFonts w:ascii="宋体" w:hAnsi="宋体"/>
          <w:sz w:val="24"/>
          <w:u w:val="single"/>
        </w:rPr>
        <w:t xml:space="preserve">），</w:t>
      </w:r>
      <w:r>
        <w:rPr>
          <w:rFonts w:ascii="宋体" w:hAnsi="宋体"/>
          <w:sz w:val="24"/>
        </w:rPr>
        <w:t xml:space="preserve">小写￥大写：人民币。</w:t>
      </w:r>
      <w:r/>
    </w:p>
    <w:p>
      <w:pPr>
        <w:pStyle w:val="797"/>
        <w:ind w:left="140" w:firstLine="482"/>
        <w:spacing w:line="480" w:lineRule="exact"/>
        <w:rPr>
          <w:rFonts w:ascii="宋体" w:hAnsi="宋体"/>
          <w:sz w:val="24"/>
        </w:rPr>
      </w:pPr>
      <w:r>
        <w:rPr>
          <w:rFonts w:ascii="宋体" w:hAnsi="宋体"/>
          <w:sz w:val="24"/>
        </w:rPr>
        <w:t xml:space="preserve">乙方需提交的支付文件：乙方出具的全额正式发票。</w:t>
      </w:r>
      <w:r/>
    </w:p>
    <w:p>
      <w:pPr>
        <w:pStyle w:val="797"/>
        <w:ind w:left="140" w:firstLine="482"/>
        <w:spacing w:line="480" w:lineRule="exact"/>
        <w:rPr>
          <w:rFonts w:ascii="宋体" w:hAnsi="宋体"/>
          <w:sz w:val="24"/>
        </w:rPr>
      </w:pPr>
      <w:r>
        <w:rPr>
          <w:rFonts w:ascii="宋体" w:hAnsi="宋体"/>
          <w:sz w:val="24"/>
        </w:rPr>
        <w:t xml:space="preserve">（</w:t>
      </w:r>
      <w:r>
        <w:rPr>
          <w:rFonts w:ascii="宋体" w:hAnsi="宋体"/>
          <w:sz w:val="24"/>
        </w:rPr>
        <w:t xml:space="preserve">2</w:t>
      </w:r>
      <w:r>
        <w:rPr>
          <w:rFonts w:ascii="宋体" w:hAnsi="宋体"/>
          <w:sz w:val="24"/>
        </w:rPr>
        <w:t xml:space="preserve">）验收合格后个工作日内，甲方应支付合同价款的百分之</w:t>
      </w:r>
      <w:r>
        <w:rPr>
          <w:rFonts w:ascii="宋体" w:hAnsi="宋体"/>
          <w:sz w:val="24"/>
          <w:u w:val="single"/>
        </w:rPr>
        <w:t xml:space="preserve">XX</w:t>
      </w:r>
      <w:r>
        <w:rPr>
          <w:rFonts w:ascii="宋体" w:hAnsi="宋体"/>
          <w:sz w:val="24"/>
          <w:u w:val="single"/>
        </w:rPr>
        <w:t xml:space="preserve">（</w:t>
      </w:r>
      <w:r>
        <w:rPr>
          <w:rFonts w:ascii="宋体" w:hAnsi="宋体"/>
          <w:sz w:val="24"/>
          <w:u w:val="single"/>
        </w:rPr>
        <w:t xml:space="preserve">     XX%</w:t>
      </w:r>
      <w:r>
        <w:rPr>
          <w:rFonts w:ascii="宋体" w:hAnsi="宋体"/>
          <w:sz w:val="24"/>
          <w:u w:val="single"/>
        </w:rPr>
        <w:t xml:space="preserve">），</w:t>
      </w:r>
      <w:r>
        <w:rPr>
          <w:rFonts w:ascii="宋体" w:hAnsi="宋体"/>
          <w:sz w:val="24"/>
        </w:rPr>
        <w:t xml:space="preserve">小写￥大写：人民币。</w:t>
      </w:r>
      <w:r/>
    </w:p>
    <w:p>
      <w:pPr>
        <w:pStyle w:val="797"/>
        <w:ind w:firstLine="484"/>
        <w:spacing w:line="480" w:lineRule="exact"/>
        <w:rPr>
          <w:rFonts w:ascii="宋体" w:hAnsi="宋体"/>
          <w:b/>
          <w:sz w:val="24"/>
        </w:rPr>
      </w:pPr>
      <w:r>
        <w:rPr>
          <w:rFonts w:ascii="宋体" w:hAnsi="宋体"/>
          <w:b/>
          <w:sz w:val="24"/>
        </w:rPr>
        <w:t xml:space="preserve">……</w:t>
      </w:r>
      <w:r/>
    </w:p>
    <w:p>
      <w:pPr>
        <w:pStyle w:val="797"/>
        <w:ind w:firstLine="484"/>
        <w:spacing w:line="480" w:lineRule="exact"/>
        <w:rPr>
          <w:rFonts w:ascii="宋体" w:hAnsi="宋体"/>
          <w:b/>
          <w:sz w:val="24"/>
        </w:rPr>
      </w:pPr>
      <w:r>
        <w:rPr>
          <w:rFonts w:ascii="宋体" w:hAnsi="宋体"/>
          <w:b/>
          <w:sz w:val="24"/>
        </w:rPr>
        <w:t xml:space="preserve">符合条件二：不提交预付款保函的</w:t>
      </w:r>
      <w:r/>
    </w:p>
    <w:p>
      <w:pPr>
        <w:pStyle w:val="797"/>
        <w:ind w:firstLine="482"/>
        <w:spacing w:line="480" w:lineRule="exact"/>
        <w:rPr>
          <w:rFonts w:ascii="宋体" w:hAnsi="宋体"/>
          <w:sz w:val="24"/>
          <w:u w:val="single"/>
        </w:rPr>
      </w:pPr>
      <w:r>
        <w:rPr>
          <w:rFonts w:ascii="宋体" w:hAnsi="宋体"/>
          <w:sz w:val="24"/>
        </w:rPr>
        <w:t xml:space="preserve">（</w:t>
      </w:r>
      <w:r>
        <w:rPr>
          <w:rFonts w:ascii="宋体" w:hAnsi="宋体"/>
          <w:sz w:val="24"/>
        </w:rPr>
        <w:t xml:space="preserve">1</w:t>
      </w:r>
      <w:r>
        <w:rPr>
          <w:rFonts w:ascii="宋体" w:hAnsi="宋体"/>
          <w:sz w:val="24"/>
        </w:rPr>
        <w:t xml:space="preserve">）合同签订后个工作日内，甲方应支付合同价款的百分之</w:t>
      </w:r>
      <w:r>
        <w:rPr>
          <w:rFonts w:ascii="宋体" w:hAnsi="宋体"/>
          <w:sz w:val="24"/>
          <w:u w:val="single"/>
        </w:rPr>
        <w:t xml:space="preserve">XX</w:t>
      </w:r>
      <w:r>
        <w:rPr>
          <w:rFonts w:ascii="宋体" w:hAnsi="宋体"/>
          <w:sz w:val="24"/>
          <w:u w:val="single"/>
        </w:rPr>
        <w:t xml:space="preserve">（</w:t>
      </w:r>
      <w:r>
        <w:rPr>
          <w:rFonts w:ascii="宋体" w:hAnsi="宋体"/>
          <w:sz w:val="24"/>
          <w:u w:val="single"/>
        </w:rPr>
        <w:t xml:space="preserve">    XX%</w:t>
      </w:r>
      <w:r>
        <w:rPr>
          <w:rFonts w:ascii="宋体" w:hAnsi="宋体"/>
          <w:sz w:val="24"/>
          <w:u w:val="single"/>
        </w:rPr>
        <w:t xml:space="preserve">），</w:t>
      </w:r>
      <w:r>
        <w:rPr>
          <w:rFonts w:ascii="宋体" w:hAnsi="宋体"/>
          <w:sz w:val="24"/>
        </w:rPr>
        <w:t xml:space="preserve">小写￥大写：人民币。</w:t>
      </w:r>
      <w:r/>
    </w:p>
    <w:p>
      <w:pPr>
        <w:pStyle w:val="797"/>
        <w:ind w:left="140" w:firstLine="482"/>
        <w:spacing w:line="480" w:lineRule="exact"/>
        <w:rPr>
          <w:rFonts w:ascii="宋体" w:hAnsi="宋体"/>
          <w:sz w:val="24"/>
        </w:rPr>
      </w:pPr>
      <w:r>
        <w:rPr>
          <w:rFonts w:ascii="宋体" w:hAnsi="宋体"/>
          <w:sz w:val="24"/>
        </w:rPr>
        <w:t xml:space="preserve">乙方需提交的支付文件：乙方出具的全额正式发票。</w:t>
      </w:r>
      <w:r/>
    </w:p>
    <w:p>
      <w:pPr>
        <w:pStyle w:val="797"/>
        <w:ind w:left="140" w:firstLine="482"/>
        <w:spacing w:line="480" w:lineRule="exact"/>
        <w:rPr>
          <w:rFonts w:ascii="宋体" w:hAnsi="宋体"/>
          <w:sz w:val="24"/>
        </w:rPr>
      </w:pPr>
      <w:r>
        <w:rPr>
          <w:rFonts w:ascii="宋体" w:hAnsi="宋体"/>
          <w:sz w:val="24"/>
        </w:rPr>
        <w:t xml:space="preserve">（</w:t>
      </w:r>
      <w:r>
        <w:rPr>
          <w:rFonts w:ascii="宋体" w:hAnsi="宋体"/>
          <w:sz w:val="24"/>
        </w:rPr>
        <w:t xml:space="preserve">2</w:t>
      </w:r>
      <w:r>
        <w:rPr>
          <w:rFonts w:ascii="宋体" w:hAnsi="宋体"/>
          <w:sz w:val="24"/>
        </w:rPr>
        <w:t xml:space="preserve">）验收合格后个工作日内，甲方应支付合同价款的百分之</w:t>
      </w:r>
      <w:r>
        <w:rPr>
          <w:rFonts w:ascii="宋体" w:hAnsi="宋体"/>
          <w:sz w:val="24"/>
          <w:u w:val="single"/>
        </w:rPr>
        <w:t xml:space="preserve">XX</w:t>
      </w:r>
      <w:r>
        <w:rPr>
          <w:rFonts w:ascii="宋体" w:hAnsi="宋体"/>
          <w:sz w:val="24"/>
          <w:u w:val="single"/>
        </w:rPr>
        <w:t xml:space="preserve">（</w:t>
      </w:r>
      <w:r>
        <w:rPr>
          <w:rFonts w:ascii="宋体" w:hAnsi="宋体"/>
          <w:sz w:val="24"/>
          <w:u w:val="single"/>
        </w:rPr>
        <w:t xml:space="preserve">    XX%</w:t>
      </w:r>
      <w:r>
        <w:rPr>
          <w:rFonts w:ascii="宋体" w:hAnsi="宋体"/>
          <w:sz w:val="24"/>
          <w:u w:val="single"/>
        </w:rPr>
        <w:t xml:space="preserve">），</w:t>
      </w:r>
      <w:r>
        <w:rPr>
          <w:rFonts w:ascii="宋体" w:hAnsi="宋体"/>
          <w:sz w:val="24"/>
        </w:rPr>
        <w:t xml:space="preserve">小写￥大写：人民币。</w:t>
      </w:r>
      <w:r/>
    </w:p>
    <w:p>
      <w:pPr>
        <w:pStyle w:val="797"/>
        <w:ind w:firstLine="484"/>
        <w:spacing w:line="480" w:lineRule="exact"/>
        <w:rPr>
          <w:rFonts w:ascii="宋体" w:hAnsi="宋体"/>
          <w:b/>
          <w:sz w:val="24"/>
        </w:rPr>
      </w:pPr>
      <w:r>
        <w:rPr>
          <w:rFonts w:ascii="宋体" w:hAnsi="宋体"/>
          <w:b/>
          <w:sz w:val="24"/>
        </w:rPr>
        <w:t xml:space="preserve">……</w:t>
      </w:r>
      <w:r/>
    </w:p>
    <w:p>
      <w:pPr>
        <w:pStyle w:val="797"/>
        <w:ind w:left="140" w:firstLine="484"/>
        <w:spacing w:line="480" w:lineRule="exact"/>
        <w:rPr>
          <w:rFonts w:ascii="宋体" w:hAnsi="宋体"/>
          <w:b/>
          <w:sz w:val="24"/>
        </w:rPr>
      </w:pPr>
      <w:r>
        <w:rPr>
          <w:rFonts w:ascii="宋体" w:hAnsi="宋体"/>
          <w:b/>
          <w:sz w:val="24"/>
        </w:rPr>
        <w:t xml:space="preserve">注</w:t>
      </w:r>
      <w:r>
        <w:rPr>
          <w:rFonts w:ascii="宋体" w:hAnsi="宋体"/>
          <w:b/>
          <w:sz w:val="24"/>
        </w:rPr>
        <w:t xml:space="preserve">:</w:t>
      </w:r>
      <w:r/>
    </w:p>
    <w:p>
      <w:pPr>
        <w:pStyle w:val="797"/>
        <w:ind w:left="140" w:firstLine="482"/>
        <w:spacing w:line="480" w:lineRule="exact"/>
        <w:rPr>
          <w:rFonts w:ascii="宋体" w:hAnsi="宋体"/>
          <w:sz w:val="24"/>
        </w:rPr>
      </w:pPr>
      <w:r>
        <w:rPr>
          <w:rFonts w:ascii="宋体" w:hAnsi="宋体"/>
          <w:sz w:val="24"/>
        </w:rPr>
        <w:t xml:space="preserve">1</w:t>
      </w:r>
      <w:r>
        <w:rPr>
          <w:rFonts w:ascii="宋体" w:hAnsi="宋体"/>
          <w:sz w:val="24"/>
        </w:rPr>
        <w:t xml:space="preserve">、付款条件一中，出具预付款保函后支付的合同款应当与保函金额一致。</w:t>
      </w:r>
      <w:r/>
    </w:p>
    <w:p>
      <w:pPr>
        <w:pStyle w:val="797"/>
        <w:ind w:left="140" w:firstLine="482"/>
        <w:spacing w:line="480" w:lineRule="exact"/>
        <w:rPr>
          <w:rFonts w:ascii="宋体" w:hAnsi="宋体"/>
          <w:sz w:val="24"/>
        </w:rPr>
      </w:pPr>
      <w:r>
        <w:rPr>
          <w:rFonts w:ascii="宋体" w:hAnsi="宋体"/>
          <w:sz w:val="24"/>
        </w:rPr>
        <w:t xml:space="preserve">2</w:t>
      </w:r>
      <w:r>
        <w:rPr>
          <w:rFonts w:ascii="宋体" w:hAnsi="宋体"/>
          <w:sz w:val="24"/>
        </w:rPr>
        <w:t xml:space="preserve">、付款条件二中，预付款比例设定应符合《关于做好政府采购支持企业发展有关事项的通知》</w:t>
      </w:r>
      <w:r>
        <w:rPr>
          <w:rFonts w:ascii="宋体" w:hAnsi="宋体"/>
          <w:sz w:val="24"/>
        </w:rPr>
        <w:t xml:space="preserve">(</w:t>
      </w:r>
      <w:r>
        <w:rPr>
          <w:rFonts w:ascii="宋体" w:hAnsi="宋体"/>
          <w:sz w:val="24"/>
        </w:rPr>
        <w:t xml:space="preserve">苏财购〔</w:t>
      </w:r>
      <w:r>
        <w:rPr>
          <w:rFonts w:ascii="宋体" w:hAnsi="宋体"/>
          <w:sz w:val="24"/>
        </w:rPr>
        <w:t xml:space="preserve">2020</w:t>
      </w:r>
      <w:r>
        <w:rPr>
          <w:rFonts w:ascii="宋体" w:hAnsi="宋体"/>
          <w:sz w:val="24"/>
        </w:rPr>
        <w:t xml:space="preserve">〕</w:t>
      </w:r>
      <w:r>
        <w:rPr>
          <w:rFonts w:ascii="宋体" w:hAnsi="宋体"/>
          <w:sz w:val="24"/>
        </w:rPr>
        <w:t xml:space="preserve">52</w:t>
      </w:r>
      <w:r>
        <w:rPr>
          <w:rFonts w:ascii="宋体" w:hAnsi="宋体"/>
          <w:sz w:val="24"/>
        </w:rPr>
        <w:t xml:space="preserve">号</w:t>
      </w:r>
      <w:r>
        <w:rPr>
          <w:rFonts w:ascii="宋体" w:hAnsi="宋体"/>
          <w:sz w:val="24"/>
        </w:rPr>
        <w:t xml:space="preserve">)</w:t>
      </w:r>
      <w:r>
        <w:rPr>
          <w:rFonts w:ascii="宋体" w:hAnsi="宋体"/>
          <w:sz w:val="24"/>
        </w:rPr>
        <w:t xml:space="preserve">要求。</w:t>
      </w:r>
      <w:r/>
    </w:p>
    <w:p>
      <w:pPr>
        <w:pStyle w:val="1004"/>
        <w:ind w:left="0" w:right="1470"/>
        <w:spacing w:line="520" w:lineRule="exact"/>
        <w:rPr>
          <w:rFonts w:ascii="宋体" w:hAnsi="宋体"/>
          <w:sz w:val="30"/>
          <w:szCs w:val="30"/>
        </w:rPr>
      </w:pPr>
      <w:r>
        <w:rPr>
          <w:rFonts w:ascii="宋体" w:hAnsi="宋体"/>
          <w:sz w:val="30"/>
          <w:szCs w:val="30"/>
        </w:rPr>
      </w:r>
      <w:r/>
    </w:p>
    <w:p>
      <w:pPr>
        <w:pStyle w:val="1004"/>
        <w:ind w:left="0" w:right="1470"/>
        <w:spacing w:line="520" w:lineRule="exact"/>
        <w:rPr>
          <w:rFonts w:ascii="宋体" w:hAnsi="宋体"/>
          <w:sz w:val="30"/>
          <w:szCs w:val="30"/>
        </w:rPr>
      </w:pPr>
      <w:r>
        <w:rPr>
          <w:rFonts w:ascii="宋体" w:hAnsi="宋体"/>
          <w:sz w:val="30"/>
          <w:szCs w:val="30"/>
        </w:rPr>
      </w:r>
      <w:r/>
    </w:p>
    <w:p>
      <w:pPr>
        <w:pStyle w:val="1004"/>
        <w:ind w:left="0" w:right="1470"/>
        <w:spacing w:line="520" w:lineRule="exact"/>
        <w:rPr>
          <w:rFonts w:ascii="宋体" w:hAnsi="宋体"/>
          <w:sz w:val="30"/>
          <w:szCs w:val="30"/>
        </w:rPr>
      </w:pPr>
      <w:r>
        <w:rPr>
          <w:rFonts w:ascii="宋体" w:hAnsi="宋体"/>
          <w:sz w:val="30"/>
          <w:szCs w:val="30"/>
        </w:rPr>
      </w:r>
      <w:r/>
    </w:p>
    <w:p>
      <w:pPr>
        <w:pStyle w:val="999"/>
        <w:spacing w:line="520" w:lineRule="exact"/>
        <w:rPr>
          <w:rFonts w:ascii="宋体" w:hAnsi="宋体" w:eastAsia="宋体"/>
        </w:rPr>
      </w:pPr>
      <w:r>
        <w:rPr>
          <w:rFonts w:hint="eastAsia" w:ascii="宋体" w:hAnsi="宋体" w:eastAsia="宋体"/>
        </w:rPr>
        <w:t xml:space="preserve">十一、其他资料</w:t>
      </w:r>
      <w:r/>
    </w:p>
    <w:p>
      <w:pPr>
        <w:pStyle w:val="1016"/>
        <w:rPr>
          <w:rFonts w:ascii="宋体" w:hAnsi="宋体"/>
          <w:sz w:val="30"/>
          <w:szCs w:val="30"/>
        </w:rPr>
      </w:pPr>
      <w:r>
        <w:rPr>
          <w:rFonts w:ascii="宋体" w:hAnsi="宋体"/>
          <w:sz w:val="30"/>
          <w:szCs w:val="30"/>
        </w:rPr>
      </w:r>
      <w:r/>
    </w:p>
    <w:sectPr>
      <w:headerReference w:type="default" r:id="rId10"/>
      <w:footerReference w:type="default" r:id="rId13"/>
      <w:footerReference w:type="even" r:id="rId14"/>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Wingdings">
    <w:panose1 w:val="05000000000000000000"/>
  </w:font>
  <w:font w:name="Courier New">
    <w:panose1 w:val="02070309020205020404"/>
  </w:font>
  <w:font w:name="Tahoma">
    <w:panose1 w:val="020B0604030504040204"/>
  </w:font>
  <w:font w:name="仿宋">
    <w:panose1 w:val="02010609060101010101"/>
  </w:font>
  <w:font w:name="新宋体">
    <w:panose1 w:val="02010609030101010101"/>
  </w:font>
  <w:font w:name="Symbol">
    <w:panose1 w:val="05050102010706020507"/>
  </w:font>
  <w:font w:name="仿宋_GB2312">
    <w:panose1 w:val="02010609060101010101"/>
  </w:font>
  <w:font w:name="黑体">
    <w:panose1 w:val="02010609060101010101"/>
  </w:font>
  <w:font w:name="Calibri">
    <w:panose1 w:val="020F0502020204030204"/>
  </w:font>
  <w:font w:name="微软雅黑">
    <w:panose1 w:val="020B0503020204020204"/>
  </w:font>
  <w:font w:name="Calibri Light">
    <w:panose1 w:val="020F0302020204030204"/>
  </w:font>
  <w:font w:name="Arial Unicode MS">
    <w:panose1 w:val="020B0604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844069"/>
      <w:rPr/>
    </w:sdtPr>
    <w:sdtContent>
      <w:p>
        <w:pPr>
          <w:pStyle w:val="816"/>
          <w:jc w:val="center"/>
        </w:pPr>
        <w:r>
          <w:fldChar w:fldCharType="begin"/>
        </w:r>
        <w:r>
          <w:instrText xml:space="preserve">PAGE \* MERGEFORMAT</w:instrText>
        </w:r>
        <w:r>
          <w:fldChar w:fldCharType="separate"/>
        </w:r>
        <w:r>
          <w:rPr>
            <w:lang w:val="zh-CN"/>
          </w:rPr>
          <w:t xml:space="preserve">1</w:t>
        </w:r>
        <w:r>
          <w:rPr>
            <w:lang w:val="zh-CN"/>
          </w:rPr>
          <w:fldChar w:fldCharType="end"/>
        </w:r>
        <w:r/>
      </w:p>
    </w:sdtContent>
  </w:sdt>
  <w:p>
    <w:pPr>
      <w:pStyle w:val="10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72167705"/>
      <w:rPr/>
    </w:sdtPr>
    <w:sdtContent>
      <w:p>
        <w:pPr>
          <w:pStyle w:val="816"/>
          <w:jc w:val="center"/>
        </w:pPr>
        <w:r>
          <w:fldChar w:fldCharType="begin"/>
        </w:r>
        <w:r>
          <w:instrText xml:space="preserve">PAGE   \* MERGEFORMAT</w:instrText>
        </w:r>
        <w:r>
          <w:fldChar w:fldCharType="separate"/>
        </w:r>
        <w:r>
          <w:rPr>
            <w:lang w:val="zh-CN"/>
          </w:rPr>
          <w:t xml:space="preserve">47</w:t>
        </w:r>
        <w:r>
          <w:rPr>
            <w:lang w:val="zh-CN"/>
          </w:rPr>
          <w:fldChar w:fldCharType="end"/>
        </w:r>
        <w:r/>
      </w:p>
    </w:sdtContent>
  </w:sdt>
  <w:p>
    <w:pPr>
      <w:pStyle w:val="8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6350">
                        <a:noFill/>
                      </a:ln>
                    </wps:spPr>
                    <wps:txbx>
                      <w:txbxContent>
                        <w:p>
                          <w:pPr>
                            <w:pStyle w:val="1021"/>
                            <w:tabs>
                              <w:tab w:val="clear" w:pos="4153" w:leader="none"/>
                              <w:tab w:val="clear" w:pos="8306" w:leader="none"/>
                            </w:tabs>
                            <w:rPr>
                              <w:rStyle w:val="1031"/>
                            </w:rPr>
                          </w:pPr>
                          <w:r>
                            <w:fldChar w:fldCharType="begin"/>
                          </w:r>
                          <w:r>
                            <w:rPr>
                              <w:rStyle w:val="1031"/>
                            </w:rPr>
                            <w:instrText xml:space="preserve">PAGE  </w:instrText>
                          </w:r>
                          <w:r>
                            <w:fldChar w:fldCharType="separate"/>
                          </w:r>
                          <w:r>
                            <w:rPr>
                              <w:rStyle w:val="1031"/>
                            </w:rPr>
                            <w:t xml:space="preserve">55</w:t>
                          </w:r>
                          <w:r>
                            <w:fldChar w:fldCharType="end"/>
                          </w:r>
                          <w:r/>
                        </w:p>
                        <w:p>
                          <w:pPr>
                            <w:pStyle w:val="797"/>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0.50pt">
              <v:textbox inset="0,0,0,0">
                <w:txbxContent>
                  <w:p>
                    <w:pPr>
                      <w:pStyle w:val="1021"/>
                      <w:tabs>
                        <w:tab w:val="clear" w:pos="4153" w:leader="none"/>
                        <w:tab w:val="clear" w:pos="8306" w:leader="none"/>
                      </w:tabs>
                      <w:rPr>
                        <w:rStyle w:val="1031"/>
                      </w:rPr>
                    </w:pPr>
                    <w:r>
                      <w:fldChar w:fldCharType="begin"/>
                    </w:r>
                    <w:r>
                      <w:rPr>
                        <w:rStyle w:val="1031"/>
                      </w:rPr>
                      <w:instrText xml:space="preserve">PAGE  </w:instrText>
                    </w:r>
                    <w:r>
                      <w:fldChar w:fldCharType="separate"/>
                    </w:r>
                    <w:r>
                      <w:rPr>
                        <w:rStyle w:val="1031"/>
                      </w:rPr>
                      <w:t xml:space="preserve">55</w:t>
                    </w:r>
                    <w:r>
                      <w:fldChar w:fldCharType="end"/>
                    </w:r>
                    <w:r/>
                  </w:p>
                  <w:p>
                    <w:pPr>
                      <w:pStyle w:val="7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rPr>
        <w:rStyle w:val="1031"/>
      </w:rPr>
      <w:framePr w:wrap="around" w:vAnchor="text" w:hAnchor="margin" w:xAlign="center" w:y="1"/>
    </w:pPr>
    <w:r>
      <w:fldChar w:fldCharType="begin"/>
    </w:r>
    <w:r>
      <w:rPr>
        <w:rStyle w:val="1031"/>
      </w:rPr>
      <w:instrText xml:space="preserve">PAGE  </w:instrText>
    </w:r>
    <w:r>
      <w:fldChar w:fldCharType="end"/>
    </w:r>
    <w:r/>
  </w:p>
  <w:p>
    <w:pPr>
      <w:pStyle w:val="10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2">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1">
    <w:name w:val="TOC Heading"/>
    <w:uiPriority w:val="39"/>
    <w:unhideWhenUsed/>
  </w:style>
  <w:style w:type="paragraph" w:styleId="782" w:default="1">
    <w:name w:val="Normal"/>
    <w:next w:val="795"/>
    <w:qFormat/>
  </w:style>
  <w:style w:type="paragraph" w:styleId="783">
    <w:name w:val="Heading 1"/>
    <w:next w:val="782"/>
    <w:link w:val="870"/>
    <w:qFormat/>
    <w:pPr>
      <w:keepLines/>
      <w:keepNext/>
      <w:spacing w:before="480" w:after="200"/>
      <w:outlineLvl w:val="0"/>
    </w:pPr>
    <w:rPr>
      <w:rFonts w:ascii="Arial" w:hAnsi="Arial" w:eastAsia="Arial" w:cs="Arial"/>
      <w:sz w:val="40"/>
      <w:szCs w:val="40"/>
    </w:rPr>
  </w:style>
  <w:style w:type="paragraph" w:styleId="784">
    <w:name w:val="Heading 2"/>
    <w:basedOn w:val="797"/>
    <w:next w:val="797"/>
    <w:qFormat/>
    <w:pPr>
      <w:jc w:val="left"/>
      <w:keepLines/>
      <w:keepNext/>
      <w:spacing w:before="260" w:after="260" w:line="416" w:lineRule="auto"/>
      <w:outlineLvl w:val="1"/>
    </w:pPr>
    <w:rPr>
      <w:rFonts w:ascii="Calibri Light" w:hAnsi="Calibri Light"/>
      <w:b/>
      <w:bCs/>
      <w:sz w:val="24"/>
      <w:szCs w:val="32"/>
    </w:rPr>
  </w:style>
  <w:style w:type="paragraph" w:styleId="785">
    <w:name w:val="Heading 3"/>
    <w:next w:val="782"/>
    <w:link w:val="872"/>
    <w:uiPriority w:val="9"/>
    <w:unhideWhenUsed/>
    <w:qFormat/>
    <w:pPr>
      <w:keepLines/>
      <w:keepNext/>
      <w:spacing w:before="320" w:after="200"/>
      <w:outlineLvl w:val="2"/>
    </w:pPr>
    <w:rPr>
      <w:rFonts w:ascii="Arial" w:hAnsi="Arial" w:eastAsia="Arial" w:cs="Arial"/>
      <w:sz w:val="30"/>
      <w:szCs w:val="30"/>
    </w:rPr>
  </w:style>
  <w:style w:type="paragraph" w:styleId="786">
    <w:name w:val="Heading 4"/>
    <w:next w:val="782"/>
    <w:link w:val="873"/>
    <w:uiPriority w:val="9"/>
    <w:unhideWhenUsed/>
    <w:qFormat/>
    <w:pPr>
      <w:keepLines/>
      <w:keepNext/>
      <w:spacing w:before="320" w:after="200"/>
      <w:outlineLvl w:val="3"/>
    </w:pPr>
    <w:rPr>
      <w:rFonts w:ascii="Arial" w:hAnsi="Arial" w:eastAsia="Arial" w:cs="Arial"/>
      <w:b/>
      <w:bCs/>
      <w:sz w:val="26"/>
      <w:szCs w:val="26"/>
    </w:rPr>
  </w:style>
  <w:style w:type="paragraph" w:styleId="787">
    <w:name w:val="Heading 5"/>
    <w:next w:val="782"/>
    <w:link w:val="874"/>
    <w:uiPriority w:val="9"/>
    <w:unhideWhenUsed/>
    <w:qFormat/>
    <w:pPr>
      <w:keepLines/>
      <w:keepNext/>
      <w:spacing w:before="320" w:after="200"/>
      <w:outlineLvl w:val="4"/>
    </w:pPr>
    <w:rPr>
      <w:rFonts w:ascii="Arial" w:hAnsi="Arial" w:eastAsia="Arial" w:cs="Arial"/>
      <w:b/>
      <w:bCs/>
      <w:sz w:val="24"/>
      <w:szCs w:val="24"/>
    </w:rPr>
  </w:style>
  <w:style w:type="paragraph" w:styleId="788">
    <w:name w:val="Heading 6"/>
    <w:next w:val="782"/>
    <w:link w:val="875"/>
    <w:uiPriority w:val="9"/>
    <w:unhideWhenUsed/>
    <w:qFormat/>
    <w:pPr>
      <w:keepLines/>
      <w:keepNext/>
      <w:spacing w:before="320" w:after="200"/>
      <w:outlineLvl w:val="5"/>
    </w:pPr>
    <w:rPr>
      <w:rFonts w:ascii="Arial" w:hAnsi="Arial" w:eastAsia="Arial" w:cs="Arial"/>
      <w:b/>
      <w:bCs/>
      <w:sz w:val="22"/>
      <w:szCs w:val="22"/>
    </w:rPr>
  </w:style>
  <w:style w:type="paragraph" w:styleId="789">
    <w:name w:val="Heading 7"/>
    <w:next w:val="782"/>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Heading 8"/>
    <w:next w:val="782"/>
    <w:link w:val="877"/>
    <w:uiPriority w:val="9"/>
    <w:unhideWhenUsed/>
    <w:qFormat/>
    <w:pPr>
      <w:keepLines/>
      <w:keepNext/>
      <w:spacing w:before="320" w:after="200"/>
      <w:outlineLvl w:val="7"/>
    </w:pPr>
    <w:rPr>
      <w:rFonts w:ascii="Arial" w:hAnsi="Arial" w:eastAsia="Arial" w:cs="Arial"/>
      <w:i/>
      <w:iCs/>
      <w:sz w:val="22"/>
      <w:szCs w:val="22"/>
    </w:rPr>
  </w:style>
  <w:style w:type="paragraph" w:styleId="791">
    <w:name w:val="Heading 9"/>
    <w:next w:val="782"/>
    <w:link w:val="878"/>
    <w:uiPriority w:val="9"/>
    <w:unhideWhenUsed/>
    <w:qFormat/>
    <w:pPr>
      <w:keepLines/>
      <w:keepNext/>
      <w:spacing w:before="320" w:after="200"/>
      <w:outlineLvl w:val="8"/>
    </w:pPr>
    <w:rPr>
      <w:rFonts w:ascii="Arial" w:hAnsi="Arial" w:eastAsia="Arial" w:cs="Arial"/>
      <w:i/>
      <w:iCs/>
      <w:sz w:val="21"/>
      <w:szCs w:val="21"/>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paragraph" w:styleId="795">
    <w:name w:val="Body Text First Indent 2"/>
    <w:basedOn w:val="796"/>
    <w:link w:val="1056"/>
    <w:uiPriority w:val="99"/>
    <w:unhideWhenUsed/>
    <w:qFormat/>
    <w:pPr>
      <w:ind w:firstLine="420"/>
    </w:pPr>
  </w:style>
  <w:style w:type="paragraph" w:styleId="796">
    <w:name w:val="Body Text Indent"/>
    <w:basedOn w:val="782"/>
    <w:qFormat/>
    <w:pPr>
      <w:ind w:left="420"/>
      <w:spacing w:after="120"/>
    </w:pPr>
  </w:style>
  <w:style w:type="paragraph" w:styleId="797" w:customStyle="1">
    <w:name w:val="正文12"/>
    <w:next w:val="798"/>
    <w:link w:val="1045"/>
    <w:qFormat/>
    <w:pPr>
      <w:jc w:val="both"/>
      <w:widowControl w:val="off"/>
    </w:pPr>
    <w:rPr>
      <w:sz w:val="21"/>
      <w:szCs w:val="24"/>
    </w:rPr>
  </w:style>
  <w:style w:type="paragraph" w:styleId="798" w:customStyle="1">
    <w:name w:val="正文首行缩进 21"/>
    <w:basedOn w:val="799"/>
    <w:next w:val="782"/>
    <w:qFormat/>
    <w:pPr>
      <w:ind w:firstLine="420"/>
    </w:pPr>
  </w:style>
  <w:style w:type="paragraph" w:styleId="799" w:customStyle="1">
    <w:name w:val="正文文本缩进1"/>
    <w:basedOn w:val="797"/>
    <w:next w:val="800"/>
    <w:qFormat/>
    <w:pPr>
      <w:ind w:left="420"/>
      <w:spacing w:after="120"/>
    </w:pPr>
    <w:rPr>
      <w:rFonts w:ascii="Calibri" w:hAnsi="Calibri"/>
    </w:rPr>
  </w:style>
  <w:style w:type="paragraph" w:styleId="800" w:customStyle="1">
    <w:name w:val="寄信人地址1"/>
    <w:basedOn w:val="797"/>
    <w:qFormat/>
    <w:rPr>
      <w:rFonts w:ascii="Arial" w:hAnsi="Arial"/>
    </w:rPr>
  </w:style>
  <w:style w:type="paragraph" w:styleId="801">
    <w:name w:val="toc 7"/>
    <w:next w:val="782"/>
    <w:uiPriority w:val="39"/>
    <w:unhideWhenUsed/>
    <w:qFormat/>
    <w:pPr>
      <w:ind w:left="1701"/>
      <w:spacing w:after="57"/>
    </w:pPr>
  </w:style>
  <w:style w:type="paragraph" w:styleId="802">
    <w:name w:val="Normal Indent"/>
    <w:basedOn w:val="782"/>
    <w:qFormat/>
    <w:pPr>
      <w:ind w:firstLine="420"/>
      <w:jc w:val="both"/>
      <w:widowControl w:val="off"/>
    </w:pPr>
    <w:rPr>
      <w:sz w:val="21"/>
      <w:szCs w:val="24"/>
    </w:rPr>
  </w:style>
  <w:style w:type="paragraph" w:styleId="803">
    <w:name w:val="Caption"/>
    <w:next w:val="782"/>
    <w:uiPriority w:val="35"/>
    <w:semiHidden/>
    <w:unhideWhenUsed/>
    <w:qFormat/>
    <w:pPr>
      <w:spacing w:line="276" w:lineRule="auto"/>
    </w:pPr>
    <w:rPr>
      <w:b/>
      <w:bCs/>
      <w:color w:val="4f81bd" w:themeColor="accent1"/>
      <w:sz w:val="18"/>
      <w:szCs w:val="18"/>
    </w:rPr>
  </w:style>
  <w:style w:type="paragraph" w:styleId="804">
    <w:name w:val="index 5"/>
    <w:basedOn w:val="782"/>
    <w:next w:val="782"/>
    <w:qFormat/>
    <w:pPr>
      <w:ind w:left="798"/>
    </w:pPr>
    <w:rPr>
      <w:rFonts w:ascii="Calibri" w:hAnsi="Calibri"/>
    </w:rPr>
  </w:style>
  <w:style w:type="paragraph" w:styleId="805">
    <w:name w:val="Document Map"/>
    <w:basedOn w:val="782"/>
    <w:link w:val="1054"/>
    <w:qFormat/>
    <w:pPr>
      <w:jc w:val="both"/>
      <w:widowControl w:val="off"/>
    </w:pPr>
    <w:rPr>
      <w:rFonts w:ascii="宋体" w:hAnsi="Calibri"/>
      <w:sz w:val="18"/>
      <w:szCs w:val="18"/>
    </w:rPr>
  </w:style>
  <w:style w:type="paragraph" w:styleId="806">
    <w:name w:val="Body Text"/>
    <w:basedOn w:val="782"/>
    <w:next w:val="807"/>
    <w:qFormat/>
    <w:pPr>
      <w:spacing w:after="120"/>
    </w:pPr>
    <w:rPr>
      <w:rFonts w:ascii="Calibri" w:hAnsi="Calibri"/>
    </w:rPr>
  </w:style>
  <w:style w:type="paragraph" w:styleId="807" w:customStyle="1">
    <w:name w:val="一级条标题"/>
    <w:basedOn w:val="808"/>
    <w:next w:val="80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8" w:customStyle="1">
    <w:name w:val="章标题"/>
    <w:basedOn w:val="797"/>
    <w:next w:val="782"/>
    <w:qFormat/>
    <w:pPr>
      <w:jc w:val="center"/>
      <w:spacing w:before="158" w:after="153" w:line="1292" w:lineRule="atLeast"/>
      <w:widowControl/>
    </w:pPr>
    <w:rPr>
      <w:rFonts w:ascii="Arial" w:hAnsi="Calibri" w:eastAsia="黑体"/>
      <w:sz w:val="31"/>
      <w:szCs w:val="22"/>
      <w:lang w:eastAsia="en-US" w:bidi="en-US"/>
    </w:rPr>
  </w:style>
  <w:style w:type="paragraph" w:styleId="809" w:customStyle="1">
    <w:name w:val="段"/>
    <w:basedOn w:val="797"/>
    <w:next w:val="782"/>
    <w:qFormat/>
    <w:pPr>
      <w:ind w:firstLine="200"/>
      <w:widowControl/>
    </w:pPr>
    <w:rPr>
      <w:rFonts w:ascii="宋体"/>
    </w:rPr>
  </w:style>
  <w:style w:type="paragraph" w:styleId="810">
    <w:name w:val="Block Text"/>
    <w:basedOn w:val="782"/>
    <w:next w:val="782"/>
    <w:qFormat/>
    <w:pPr>
      <w:ind w:left="256" w:right="6" w:firstLine="624"/>
    </w:pPr>
    <w:rPr>
      <w:rFonts w:eastAsia="仿宋_GB2312"/>
      <w:sz w:val="28"/>
    </w:rPr>
  </w:style>
  <w:style w:type="paragraph" w:styleId="811">
    <w:name w:val="toc 5"/>
    <w:next w:val="782"/>
    <w:uiPriority w:val="39"/>
    <w:unhideWhenUsed/>
    <w:qFormat/>
    <w:pPr>
      <w:ind w:left="1134"/>
      <w:spacing w:after="57"/>
    </w:pPr>
  </w:style>
  <w:style w:type="paragraph" w:styleId="812">
    <w:name w:val="toc 3"/>
    <w:next w:val="782"/>
    <w:uiPriority w:val="39"/>
    <w:unhideWhenUsed/>
    <w:qFormat/>
    <w:pPr>
      <w:ind w:left="567"/>
      <w:spacing w:after="57"/>
    </w:pPr>
  </w:style>
  <w:style w:type="paragraph" w:styleId="813">
    <w:name w:val="toc 8"/>
    <w:next w:val="782"/>
    <w:uiPriority w:val="39"/>
    <w:unhideWhenUsed/>
    <w:qFormat/>
    <w:pPr>
      <w:ind w:left="1984"/>
      <w:spacing w:after="57"/>
    </w:pPr>
  </w:style>
  <w:style w:type="paragraph" w:styleId="814">
    <w:name w:val="endnote text"/>
    <w:link w:val="997"/>
    <w:uiPriority w:val="99"/>
    <w:semiHidden/>
    <w:unhideWhenUsed/>
    <w:qFormat/>
  </w:style>
  <w:style w:type="paragraph" w:styleId="815">
    <w:name w:val="Balloon Text"/>
    <w:basedOn w:val="782"/>
    <w:link w:val="1055"/>
    <w:uiPriority w:val="99"/>
    <w:semiHidden/>
    <w:unhideWhenUsed/>
    <w:qFormat/>
    <w:rPr>
      <w:sz w:val="18"/>
      <w:szCs w:val="18"/>
    </w:rPr>
  </w:style>
  <w:style w:type="paragraph" w:styleId="816">
    <w:name w:val="Footer"/>
    <w:link w:val="889"/>
    <w:uiPriority w:val="99"/>
    <w:unhideWhenUsed/>
    <w:qFormat/>
    <w:pPr>
      <w:tabs>
        <w:tab w:val="center" w:pos="7143" w:leader="none"/>
        <w:tab w:val="right" w:pos="14287" w:leader="none"/>
      </w:tabs>
    </w:pPr>
  </w:style>
  <w:style w:type="paragraph" w:styleId="817">
    <w:name w:val="Header"/>
    <w:link w:val="887"/>
    <w:uiPriority w:val="99"/>
    <w:unhideWhenUsed/>
    <w:qFormat/>
    <w:pPr>
      <w:tabs>
        <w:tab w:val="center" w:pos="7143" w:leader="none"/>
        <w:tab w:val="right" w:pos="14287" w:leader="none"/>
      </w:tabs>
    </w:pPr>
  </w:style>
  <w:style w:type="paragraph" w:styleId="818">
    <w:name w:val="toc 1"/>
    <w:next w:val="782"/>
    <w:uiPriority w:val="39"/>
    <w:unhideWhenUsed/>
    <w:qFormat/>
    <w:pPr>
      <w:spacing w:after="57"/>
    </w:pPr>
  </w:style>
  <w:style w:type="paragraph" w:styleId="819">
    <w:name w:val="toc 4"/>
    <w:next w:val="782"/>
    <w:uiPriority w:val="39"/>
    <w:unhideWhenUsed/>
    <w:qFormat/>
    <w:pPr>
      <w:ind w:left="850"/>
      <w:spacing w:after="57"/>
    </w:pPr>
  </w:style>
  <w:style w:type="paragraph" w:styleId="820">
    <w:name w:val="Subtitle"/>
    <w:link w:val="882"/>
    <w:uiPriority w:val="11"/>
    <w:qFormat/>
    <w:pPr>
      <w:spacing w:before="200" w:after="200"/>
    </w:pPr>
    <w:rPr>
      <w:sz w:val="24"/>
      <w:szCs w:val="24"/>
    </w:rPr>
  </w:style>
  <w:style w:type="paragraph" w:styleId="821">
    <w:name w:val="footnote text"/>
    <w:basedOn w:val="782"/>
    <w:next w:val="804"/>
    <w:link w:val="996"/>
    <w:uiPriority w:val="99"/>
    <w:unhideWhenUsed/>
    <w:qFormat/>
    <w:pPr>
      <w:spacing w:after="40"/>
    </w:pPr>
    <w:rPr>
      <w:sz w:val="18"/>
    </w:rPr>
  </w:style>
  <w:style w:type="paragraph" w:styleId="822">
    <w:name w:val="toc 6"/>
    <w:next w:val="782"/>
    <w:uiPriority w:val="39"/>
    <w:unhideWhenUsed/>
    <w:qFormat/>
    <w:pPr>
      <w:ind w:left="1417"/>
      <w:spacing w:after="57"/>
    </w:pPr>
  </w:style>
  <w:style w:type="paragraph" w:styleId="823">
    <w:name w:val="table of figures"/>
    <w:next w:val="782"/>
    <w:uiPriority w:val="99"/>
    <w:unhideWhenUsed/>
    <w:qFormat/>
  </w:style>
  <w:style w:type="paragraph" w:styleId="824">
    <w:name w:val="toc 2"/>
    <w:next w:val="782"/>
    <w:uiPriority w:val="39"/>
    <w:unhideWhenUsed/>
    <w:qFormat/>
    <w:pPr>
      <w:ind w:left="283"/>
      <w:spacing w:after="57"/>
    </w:pPr>
  </w:style>
  <w:style w:type="paragraph" w:styleId="825">
    <w:name w:val="toc 9"/>
    <w:next w:val="782"/>
    <w:uiPriority w:val="39"/>
    <w:unhideWhenUsed/>
    <w:qFormat/>
    <w:pPr>
      <w:ind w:left="2268"/>
      <w:spacing w:after="57"/>
    </w:pPr>
  </w:style>
  <w:style w:type="paragraph" w:styleId="826">
    <w:name w:val="Body Text 2"/>
    <w:basedOn w:val="782"/>
    <w:unhideWhenUsed/>
    <w:qFormat/>
    <w:pPr>
      <w:jc w:val="both"/>
      <w:spacing w:after="120" w:line="480" w:lineRule="auto"/>
    </w:pPr>
    <w:rPr>
      <w:rFonts w:ascii="Calibri" w:hAnsi="Calibri"/>
      <w:sz w:val="21"/>
    </w:rPr>
  </w:style>
  <w:style w:type="paragraph" w:styleId="827">
    <w:name w:val="Normal (Web)"/>
    <w:basedOn w:val="782"/>
    <w:qFormat/>
    <w:pPr>
      <w:spacing w:before="100" w:beforeAutospacing="1" w:after="100" w:afterAutospacing="1" w:line="360" w:lineRule="auto"/>
    </w:pPr>
    <w:rPr>
      <w:rFonts w:ascii="宋体" w:hAnsi="宋体" w:cs="宋体"/>
      <w:color w:val="000000"/>
      <w:sz w:val="24"/>
      <w:szCs w:val="24"/>
    </w:rPr>
  </w:style>
  <w:style w:type="paragraph" w:styleId="828">
    <w:name w:val="Title"/>
    <w:link w:val="881"/>
    <w:uiPriority w:val="10"/>
    <w:qFormat/>
    <w:pPr>
      <w:contextualSpacing/>
      <w:spacing w:before="300" w:after="200"/>
    </w:pPr>
    <w:rPr>
      <w:sz w:val="48"/>
      <w:szCs w:val="48"/>
    </w:rPr>
  </w:style>
  <w:style w:type="table" w:styleId="8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themeColor="hyperlink"/>
      <w:u w:val="single"/>
    </w:rPr>
  </w:style>
  <w:style w:type="character" w:styleId="832">
    <w:name w:val="footnote reference"/>
    <w:uiPriority w:val="99"/>
    <w:unhideWhenUsed/>
    <w:qFormat/>
    <w:rPr>
      <w:vertAlign w:val="superscript"/>
    </w:rPr>
  </w:style>
  <w:style w:type="table" w:styleId="833" w:customStyle="1">
    <w:name w:val="无格式表格 11"/>
    <w:basedOn w:val="79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93"/>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9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9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9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9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网格表 7 彩色1"/>
    <w:basedOn w:val="79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9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9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9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清单表 6 彩色1"/>
    <w:basedOn w:val="79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清单表 7 彩色1"/>
    <w:basedOn w:val="79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2" w:customStyle="1">
    <w:name w:val="TOC 标题1"/>
    <w:uiPriority w:val="39"/>
    <w:unhideWhenUsed/>
    <w:qFormat/>
  </w:style>
  <w:style w:type="character" w:styleId="853" w:customStyle="1">
    <w:name w:val="Heading 1 Char"/>
    <w:basedOn w:val="792"/>
    <w:uiPriority w:val="9"/>
    <w:qFormat/>
    <w:rPr>
      <w:rFonts w:ascii="Arial" w:hAnsi="Arial" w:eastAsia="Arial" w:cs="Arial"/>
      <w:sz w:val="40"/>
      <w:szCs w:val="40"/>
    </w:rPr>
  </w:style>
  <w:style w:type="character" w:styleId="854" w:customStyle="1">
    <w:name w:val="Heading 3 Char"/>
    <w:basedOn w:val="792"/>
    <w:uiPriority w:val="9"/>
    <w:qFormat/>
    <w:rPr>
      <w:rFonts w:ascii="Arial" w:hAnsi="Arial" w:eastAsia="Arial" w:cs="Arial"/>
      <w:sz w:val="30"/>
      <w:szCs w:val="30"/>
    </w:rPr>
  </w:style>
  <w:style w:type="character" w:styleId="855" w:customStyle="1">
    <w:name w:val="Heading 4 Char"/>
    <w:basedOn w:val="792"/>
    <w:uiPriority w:val="9"/>
    <w:qFormat/>
    <w:rPr>
      <w:rFonts w:ascii="Arial" w:hAnsi="Arial" w:eastAsia="Arial" w:cs="Arial"/>
      <w:b/>
      <w:bCs/>
      <w:sz w:val="26"/>
      <w:szCs w:val="26"/>
    </w:rPr>
  </w:style>
  <w:style w:type="character" w:styleId="856" w:customStyle="1">
    <w:name w:val="Heading 5 Char"/>
    <w:basedOn w:val="792"/>
    <w:uiPriority w:val="9"/>
    <w:qFormat/>
    <w:rPr>
      <w:rFonts w:ascii="Arial" w:hAnsi="Arial" w:eastAsia="Arial" w:cs="Arial"/>
      <w:b/>
      <w:bCs/>
      <w:sz w:val="24"/>
      <w:szCs w:val="24"/>
    </w:rPr>
  </w:style>
  <w:style w:type="character" w:styleId="857" w:customStyle="1">
    <w:name w:val="Heading 6 Char"/>
    <w:basedOn w:val="792"/>
    <w:uiPriority w:val="9"/>
    <w:qFormat/>
    <w:rPr>
      <w:rFonts w:ascii="Arial" w:hAnsi="Arial" w:eastAsia="Arial" w:cs="Arial"/>
      <w:b/>
      <w:bCs/>
      <w:sz w:val="22"/>
      <w:szCs w:val="22"/>
    </w:rPr>
  </w:style>
  <w:style w:type="character" w:styleId="858" w:customStyle="1">
    <w:name w:val="Heading 7 Char"/>
    <w:basedOn w:val="792"/>
    <w:uiPriority w:val="9"/>
    <w:qFormat/>
    <w:rPr>
      <w:rFonts w:ascii="Arial" w:hAnsi="Arial" w:eastAsia="Arial" w:cs="Arial"/>
      <w:b/>
      <w:bCs/>
      <w:i/>
      <w:iCs/>
      <w:sz w:val="22"/>
      <w:szCs w:val="22"/>
    </w:rPr>
  </w:style>
  <w:style w:type="character" w:styleId="859" w:customStyle="1">
    <w:name w:val="Heading 8 Char"/>
    <w:basedOn w:val="792"/>
    <w:uiPriority w:val="9"/>
    <w:qFormat/>
    <w:rPr>
      <w:rFonts w:ascii="Arial" w:hAnsi="Arial" w:eastAsia="Arial" w:cs="Arial"/>
      <w:i/>
      <w:iCs/>
      <w:sz w:val="22"/>
      <w:szCs w:val="22"/>
    </w:rPr>
  </w:style>
  <w:style w:type="character" w:styleId="860" w:customStyle="1">
    <w:name w:val="Heading 9 Char"/>
    <w:basedOn w:val="792"/>
    <w:uiPriority w:val="9"/>
    <w:qFormat/>
    <w:rPr>
      <w:rFonts w:ascii="Arial" w:hAnsi="Arial" w:eastAsia="Arial" w:cs="Arial"/>
      <w:i/>
      <w:iCs/>
      <w:sz w:val="21"/>
      <w:szCs w:val="21"/>
    </w:rPr>
  </w:style>
  <w:style w:type="character" w:styleId="861" w:customStyle="1">
    <w:name w:val="Title Char"/>
    <w:basedOn w:val="792"/>
    <w:uiPriority w:val="10"/>
    <w:qFormat/>
    <w:rPr>
      <w:sz w:val="48"/>
      <w:szCs w:val="48"/>
    </w:rPr>
  </w:style>
  <w:style w:type="character" w:styleId="862" w:customStyle="1">
    <w:name w:val="Subtitle Char"/>
    <w:basedOn w:val="792"/>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Header Char"/>
    <w:basedOn w:val="792"/>
    <w:uiPriority w:val="99"/>
    <w:qFormat/>
  </w:style>
  <w:style w:type="character" w:styleId="866" w:customStyle="1">
    <w:name w:val="Caption Char"/>
    <w:uiPriority w:val="99"/>
    <w:qFormat/>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unhideWhenUsed/>
    <w:qFormat/>
  </w:style>
  <w:style w:type="character" w:styleId="870" w:customStyle="1">
    <w:name w:val="标题 1 字符1"/>
    <w:link w:val="783"/>
    <w:qFormat/>
    <w:rPr>
      <w:rFonts w:ascii="Arial" w:hAnsi="Arial" w:eastAsia="Arial" w:cs="Arial"/>
      <w:sz w:val="40"/>
      <w:szCs w:val="40"/>
    </w:rPr>
  </w:style>
  <w:style w:type="character" w:styleId="871" w:customStyle="1">
    <w:name w:val="Heading 2 Char"/>
    <w:uiPriority w:val="9"/>
    <w:qFormat/>
    <w:rPr>
      <w:rFonts w:ascii="Arial" w:hAnsi="Arial" w:eastAsia="Arial" w:cs="Arial"/>
      <w:sz w:val="34"/>
    </w:rPr>
  </w:style>
  <w:style w:type="character" w:styleId="872" w:customStyle="1">
    <w:name w:val="标题 3 字符1"/>
    <w:link w:val="785"/>
    <w:uiPriority w:val="9"/>
    <w:qFormat/>
    <w:rPr>
      <w:rFonts w:ascii="Arial" w:hAnsi="Arial" w:eastAsia="Arial" w:cs="Arial"/>
      <w:sz w:val="30"/>
      <w:szCs w:val="30"/>
    </w:rPr>
  </w:style>
  <w:style w:type="character" w:styleId="873" w:customStyle="1">
    <w:name w:val="标题 4 字符1"/>
    <w:link w:val="786"/>
    <w:uiPriority w:val="9"/>
    <w:qFormat/>
    <w:rPr>
      <w:rFonts w:ascii="Arial" w:hAnsi="Arial" w:eastAsia="Arial" w:cs="Arial"/>
      <w:b/>
      <w:bCs/>
      <w:sz w:val="26"/>
      <w:szCs w:val="26"/>
    </w:rPr>
  </w:style>
  <w:style w:type="character" w:styleId="874" w:customStyle="1">
    <w:name w:val="标题 5 字符"/>
    <w:link w:val="787"/>
    <w:uiPriority w:val="9"/>
    <w:qFormat/>
    <w:rPr>
      <w:rFonts w:ascii="Arial" w:hAnsi="Arial" w:eastAsia="Arial" w:cs="Arial"/>
      <w:b/>
      <w:bCs/>
      <w:sz w:val="24"/>
      <w:szCs w:val="24"/>
    </w:rPr>
  </w:style>
  <w:style w:type="character" w:styleId="875" w:customStyle="1">
    <w:name w:val="标题 6 字符"/>
    <w:link w:val="788"/>
    <w:uiPriority w:val="9"/>
    <w:qFormat/>
    <w:rPr>
      <w:rFonts w:ascii="Arial" w:hAnsi="Arial" w:eastAsia="Arial" w:cs="Arial"/>
      <w:b/>
      <w:bCs/>
      <w:sz w:val="22"/>
      <w:szCs w:val="22"/>
    </w:rPr>
  </w:style>
  <w:style w:type="character" w:styleId="876" w:customStyle="1">
    <w:name w:val="标题 7 字符"/>
    <w:link w:val="789"/>
    <w:uiPriority w:val="9"/>
    <w:qFormat/>
    <w:rPr>
      <w:rFonts w:ascii="Arial" w:hAnsi="Arial" w:eastAsia="Arial" w:cs="Arial"/>
      <w:b/>
      <w:bCs/>
      <w:i/>
      <w:iCs/>
      <w:sz w:val="22"/>
      <w:szCs w:val="22"/>
    </w:rPr>
  </w:style>
  <w:style w:type="character" w:styleId="877" w:customStyle="1">
    <w:name w:val="标题 8 字符"/>
    <w:link w:val="790"/>
    <w:uiPriority w:val="9"/>
    <w:qFormat/>
    <w:rPr>
      <w:rFonts w:ascii="Arial" w:hAnsi="Arial" w:eastAsia="Arial" w:cs="Arial"/>
      <w:i/>
      <w:iCs/>
      <w:sz w:val="22"/>
      <w:szCs w:val="22"/>
    </w:rPr>
  </w:style>
  <w:style w:type="character" w:styleId="878" w:customStyle="1">
    <w:name w:val="标题 9 字符"/>
    <w:link w:val="791"/>
    <w:uiPriority w:val="9"/>
    <w:qFormat/>
    <w:rPr>
      <w:rFonts w:ascii="Arial" w:hAnsi="Arial" w:eastAsia="Arial" w:cs="Arial"/>
      <w:i/>
      <w:iCs/>
      <w:sz w:val="21"/>
      <w:szCs w:val="21"/>
    </w:rPr>
  </w:style>
  <w:style w:type="paragraph" w:styleId="879">
    <w:name w:val="List Paragraph"/>
    <w:uiPriority w:val="34"/>
    <w:qFormat/>
    <w:pPr>
      <w:contextualSpacing/>
      <w:ind w:left="720"/>
    </w:pPr>
  </w:style>
  <w:style w:type="paragraph" w:styleId="880">
    <w:name w:val="No Spacing"/>
    <w:uiPriority w:val="1"/>
    <w:qFormat/>
  </w:style>
  <w:style w:type="character" w:styleId="881" w:customStyle="1">
    <w:name w:val="标题 字符"/>
    <w:link w:val="828"/>
    <w:uiPriority w:val="10"/>
    <w:qFormat/>
    <w:rPr>
      <w:sz w:val="48"/>
      <w:szCs w:val="48"/>
    </w:rPr>
  </w:style>
  <w:style w:type="character" w:styleId="882" w:customStyle="1">
    <w:name w:val="副标题 字符"/>
    <w:link w:val="820"/>
    <w:uiPriority w:val="11"/>
    <w:qFormat/>
    <w:rPr>
      <w:sz w:val="24"/>
      <w:szCs w:val="24"/>
    </w:rPr>
  </w:style>
  <w:style w:type="paragraph" w:styleId="883">
    <w:name w:val="Quote"/>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
    <w:link w:val="817"/>
    <w:uiPriority w:val="99"/>
    <w:qFormat/>
  </w:style>
  <w:style w:type="character" w:styleId="888" w:customStyle="1">
    <w:name w:val="Footer Char"/>
    <w:uiPriority w:val="99"/>
    <w:qFormat/>
  </w:style>
  <w:style w:type="character" w:styleId="889" w:customStyle="1">
    <w:name w:val="页脚 字符1"/>
    <w:link w:val="816"/>
    <w:uiPriority w:val="99"/>
    <w:qFormat/>
  </w:style>
  <w:style w:type="table" w:styleId="890"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0"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8"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9"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6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1"/>
    <w:link w:val="821"/>
    <w:uiPriority w:val="99"/>
    <w:qFormat/>
    <w:rPr>
      <w:sz w:val="18"/>
    </w:rPr>
  </w:style>
  <w:style w:type="character" w:styleId="997" w:customStyle="1">
    <w:name w:val="尾注文本 字符"/>
    <w:link w:val="814"/>
    <w:uiPriority w:val="99"/>
    <w:qFormat/>
    <w:rPr>
      <w:sz w:val="20"/>
    </w:rPr>
  </w:style>
  <w:style w:type="paragraph" w:styleId="998" w:customStyle="1">
    <w:name w:val="TOC 标题11"/>
    <w:uiPriority w:val="39"/>
    <w:unhideWhenUsed/>
    <w:qFormat/>
  </w:style>
  <w:style w:type="paragraph" w:styleId="999" w:customStyle="1">
    <w:name w:val="标题 11"/>
    <w:basedOn w:val="797"/>
    <w:next w:val="797"/>
    <w:link w:val="1010"/>
    <w:qFormat/>
    <w:pPr>
      <w:jc w:val="center"/>
      <w:keepLines/>
      <w:keepNext/>
      <w:spacing w:line="578" w:lineRule="auto"/>
      <w:outlineLvl w:val="0"/>
    </w:pPr>
    <w:rPr>
      <w:rFonts w:eastAsia="新宋体"/>
      <w:b/>
      <w:bCs/>
      <w:sz w:val="30"/>
      <w:szCs w:val="44"/>
    </w:rPr>
  </w:style>
  <w:style w:type="paragraph" w:styleId="1000" w:customStyle="1">
    <w:name w:val="标题 21"/>
    <w:basedOn w:val="797"/>
    <w:next w:val="797"/>
    <w:qFormat/>
    <w:pPr>
      <w:jc w:val="center"/>
      <w:keepLines/>
      <w:keepNext/>
      <w:spacing w:before="260" w:after="260" w:line="360" w:lineRule="auto"/>
      <w:outlineLvl w:val="1"/>
    </w:pPr>
    <w:rPr>
      <w:rFonts w:ascii="Arial" w:hAnsi="Arial" w:eastAsia="仿宋"/>
      <w:bCs/>
      <w:sz w:val="24"/>
      <w:szCs w:val="32"/>
    </w:rPr>
  </w:style>
  <w:style w:type="paragraph" w:styleId="1001" w:customStyle="1">
    <w:name w:val="标题 31"/>
    <w:basedOn w:val="797"/>
    <w:next w:val="797"/>
    <w:link w:val="1011"/>
    <w:qFormat/>
    <w:pPr>
      <w:jc w:val="left"/>
      <w:keepLines/>
      <w:keepNext/>
      <w:spacing w:before="260" w:after="260" w:line="416" w:lineRule="auto"/>
      <w:widowControl/>
      <w:outlineLvl w:val="2"/>
    </w:pPr>
    <w:rPr>
      <w:rFonts w:ascii="Tahoma" w:hAnsi="Tahoma" w:eastAsia="微软雅黑"/>
      <w:b/>
      <w:bCs/>
      <w:sz w:val="32"/>
      <w:szCs w:val="32"/>
    </w:rPr>
  </w:style>
  <w:style w:type="paragraph" w:styleId="1002" w:customStyle="1">
    <w:name w:val="标题 41"/>
    <w:basedOn w:val="797"/>
    <w:next w:val="1003"/>
    <w:link w:val="1012"/>
    <w:qFormat/>
    <w:pPr>
      <w:keepLines/>
      <w:keepNext/>
      <w:spacing w:before="280" w:after="290" w:line="376" w:lineRule="auto"/>
      <w:outlineLvl w:val="3"/>
    </w:pPr>
    <w:rPr>
      <w:rFonts w:ascii="Calibri Light" w:hAnsi="Calibri Light"/>
      <w:b/>
      <w:bCs/>
      <w:sz w:val="28"/>
      <w:szCs w:val="28"/>
    </w:rPr>
  </w:style>
  <w:style w:type="paragraph" w:styleId="1003" w:customStyle="1">
    <w:name w:val="正文11"/>
    <w:next w:val="1004"/>
    <w:link w:val="1034"/>
    <w:qFormat/>
    <w:pPr>
      <w:jc w:val="both"/>
      <w:widowControl w:val="off"/>
    </w:pPr>
    <w:rPr>
      <w:sz w:val="21"/>
      <w:szCs w:val="24"/>
    </w:rPr>
  </w:style>
  <w:style w:type="paragraph" w:styleId="1004" w:customStyle="1">
    <w:name w:val="文本块1"/>
    <w:basedOn w:val="1005"/>
    <w:next w:val="1002"/>
    <w:qFormat/>
    <w:pPr>
      <w:ind w:left="1440" w:right="1440"/>
      <w:spacing w:after="120"/>
    </w:pPr>
  </w:style>
  <w:style w:type="paragraph" w:styleId="1005" w:customStyle="1">
    <w:name w:val="正文1"/>
    <w:next w:val="1006"/>
    <w:link w:val="1046"/>
    <w:qFormat/>
    <w:pPr>
      <w:jc w:val="both"/>
      <w:widowControl w:val="off"/>
    </w:pPr>
    <w:rPr>
      <w:sz w:val="21"/>
      <w:szCs w:val="24"/>
    </w:rPr>
  </w:style>
  <w:style w:type="paragraph" w:styleId="1006" w:customStyle="1">
    <w:name w:val="脚注文本1"/>
    <w:basedOn w:val="1005"/>
    <w:next w:val="1007"/>
    <w:qFormat/>
    <w:pPr>
      <w:jc w:val="left"/>
    </w:pPr>
    <w:rPr>
      <w:rFonts w:ascii="宋体" w:eastAsia="Times New Roman"/>
      <w:sz w:val="18"/>
      <w:szCs w:val="18"/>
    </w:rPr>
  </w:style>
  <w:style w:type="paragraph" w:styleId="1007" w:customStyle="1">
    <w:name w:val="索引 51"/>
    <w:basedOn w:val="1005"/>
    <w:next w:val="1005"/>
    <w:qFormat/>
    <w:pPr>
      <w:ind w:left="798"/>
      <w:jc w:val="left"/>
    </w:pPr>
    <w:rPr>
      <w:rFonts w:ascii="Calibri" w:hAnsi="Calibri"/>
    </w:rPr>
  </w:style>
  <w:style w:type="character" w:styleId="1008" w:customStyle="1">
    <w:name w:val="默认段落字体1"/>
    <w:qFormat/>
  </w:style>
  <w:style w:type="table" w:styleId="1009" w:customStyle="1">
    <w:name w:val="普通表格1"/>
    <w:qFormat/>
    <w:tblPr>
      <w:tblCellMar>
        <w:left w:w="0" w:type="dxa"/>
        <w:top w:w="0" w:type="dxa"/>
        <w:right w:w="0" w:type="dxa"/>
        <w:bottom w:w="0" w:type="dxa"/>
      </w:tblCellMar>
    </w:tblPr>
  </w:style>
  <w:style w:type="character" w:styleId="1010" w:customStyle="1">
    <w:name w:val="标题 1 字符"/>
    <w:link w:val="999"/>
    <w:qFormat/>
    <w:rPr>
      <w:rFonts w:eastAsia="新宋体"/>
      <w:b/>
      <w:bCs/>
      <w:sz w:val="30"/>
      <w:szCs w:val="44"/>
    </w:rPr>
  </w:style>
  <w:style w:type="character" w:styleId="1011" w:customStyle="1">
    <w:name w:val="标题 3 字符"/>
    <w:link w:val="1001"/>
    <w:qFormat/>
    <w:rPr>
      <w:rFonts w:ascii="Tahoma" w:hAnsi="Tahoma" w:eastAsia="微软雅黑"/>
      <w:b/>
      <w:bCs/>
      <w:sz w:val="32"/>
      <w:szCs w:val="32"/>
    </w:rPr>
  </w:style>
  <w:style w:type="character" w:styleId="1012" w:customStyle="1">
    <w:name w:val="标题 4 字符"/>
    <w:link w:val="1002"/>
    <w:semiHidden/>
    <w:qFormat/>
    <w:rPr>
      <w:rFonts w:ascii="Calibri Light" w:hAnsi="Calibri Light" w:eastAsia="宋体"/>
      <w:b/>
      <w:bCs/>
      <w:sz w:val="28"/>
      <w:szCs w:val="28"/>
    </w:rPr>
  </w:style>
  <w:style w:type="paragraph" w:styleId="1013" w:customStyle="1">
    <w:name w:val="正文缩进1"/>
    <w:basedOn w:val="797"/>
    <w:qFormat/>
    <w:pPr>
      <w:ind w:firstLine="420"/>
    </w:pPr>
  </w:style>
  <w:style w:type="paragraph" w:styleId="1014" w:customStyle="1">
    <w:name w:val="索引 511"/>
    <w:basedOn w:val="797"/>
    <w:next w:val="797"/>
    <w:qFormat/>
    <w:pPr>
      <w:ind w:left="798"/>
      <w:jc w:val="left"/>
    </w:pPr>
    <w:rPr>
      <w:rFonts w:ascii="Calibri" w:hAnsi="Calibri"/>
    </w:rPr>
  </w:style>
  <w:style w:type="paragraph" w:styleId="1015" w:customStyle="1">
    <w:name w:val="批注文字1"/>
    <w:basedOn w:val="797"/>
    <w:qFormat/>
    <w:pPr>
      <w:jc w:val="left"/>
    </w:pPr>
  </w:style>
  <w:style w:type="paragraph" w:styleId="1016" w:customStyle="1">
    <w:name w:val="正文文本1"/>
    <w:basedOn w:val="797"/>
    <w:next w:val="797"/>
    <w:qFormat/>
    <w:pPr>
      <w:spacing w:after="120"/>
    </w:pPr>
    <w:rPr>
      <w:rFonts w:ascii="Calibri" w:hAnsi="Calibri"/>
    </w:rPr>
  </w:style>
  <w:style w:type="paragraph" w:styleId="1017" w:customStyle="1">
    <w:name w:val="纯文本1"/>
    <w:basedOn w:val="797"/>
    <w:qFormat/>
    <w:rPr>
      <w:rFonts w:ascii="宋体" w:hAnsi="Courier New"/>
      <w:sz w:val="20"/>
      <w:szCs w:val="20"/>
    </w:rPr>
  </w:style>
  <w:style w:type="paragraph" w:styleId="1018" w:customStyle="1">
    <w:name w:val="日期1"/>
    <w:basedOn w:val="797"/>
    <w:next w:val="797"/>
    <w:qFormat/>
    <w:rPr>
      <w:rFonts w:eastAsia="仿宋_GB2312"/>
      <w:sz w:val="28"/>
      <w:szCs w:val="20"/>
    </w:rPr>
  </w:style>
  <w:style w:type="paragraph" w:styleId="1019" w:customStyle="1">
    <w:name w:val="批注框文本1"/>
    <w:basedOn w:val="797"/>
    <w:link w:val="1020"/>
    <w:qFormat/>
    <w:rPr>
      <w:sz w:val="18"/>
      <w:szCs w:val="18"/>
    </w:rPr>
  </w:style>
  <w:style w:type="character" w:styleId="1020" w:customStyle="1">
    <w:name w:val="批注框文本 字符"/>
    <w:link w:val="1019"/>
    <w:qFormat/>
    <w:rPr>
      <w:rFonts w:ascii="Times New Roman" w:hAnsi="Times New Roman" w:eastAsia="宋体"/>
      <w:sz w:val="18"/>
      <w:szCs w:val="18"/>
    </w:rPr>
  </w:style>
  <w:style w:type="paragraph" w:styleId="1021" w:customStyle="1">
    <w:name w:val="页脚1"/>
    <w:basedOn w:val="797"/>
    <w:link w:val="1022"/>
    <w:qFormat/>
    <w:pPr>
      <w:jc w:val="left"/>
      <w:tabs>
        <w:tab w:val="center" w:pos="4153" w:leader="none"/>
        <w:tab w:val="right" w:pos="8306" w:leader="none"/>
      </w:tabs>
    </w:pPr>
    <w:rPr>
      <w:sz w:val="18"/>
      <w:szCs w:val="18"/>
    </w:rPr>
  </w:style>
  <w:style w:type="character" w:styleId="1022" w:customStyle="1">
    <w:name w:val="页脚 字符"/>
    <w:link w:val="1021"/>
    <w:uiPriority w:val="99"/>
    <w:qFormat/>
    <w:rPr>
      <w:rFonts w:ascii="Times New Roman" w:hAnsi="Times New Roman" w:eastAsia="宋体"/>
      <w:sz w:val="18"/>
      <w:szCs w:val="18"/>
    </w:rPr>
  </w:style>
  <w:style w:type="paragraph" w:styleId="1023" w:customStyle="1">
    <w:name w:val="页眉1"/>
    <w:basedOn w:val="797"/>
    <w:qFormat/>
    <w:pPr>
      <w:jc w:val="center"/>
      <w:tabs>
        <w:tab w:val="center" w:pos="4153" w:leader="none"/>
        <w:tab w:val="right" w:pos="8306" w:leader="none"/>
      </w:tabs>
      <w:pBdr>
        <w:bottom w:val="single" w:color="000000" w:sz="6" w:space="1"/>
      </w:pBdr>
    </w:pPr>
    <w:rPr>
      <w:sz w:val="18"/>
      <w:szCs w:val="18"/>
    </w:rPr>
  </w:style>
  <w:style w:type="paragraph" w:styleId="1024" w:customStyle="1">
    <w:name w:val="目录 111"/>
    <w:basedOn w:val="797"/>
    <w:next w:val="797"/>
    <w:qFormat/>
  </w:style>
  <w:style w:type="paragraph" w:styleId="1025" w:customStyle="1">
    <w:name w:val="脚注文本11"/>
    <w:basedOn w:val="797"/>
    <w:next w:val="1014"/>
    <w:link w:val="1026"/>
    <w:qFormat/>
    <w:pPr>
      <w:jc w:val="left"/>
    </w:pPr>
    <w:rPr>
      <w:rFonts w:ascii="宋体" w:eastAsia="Times New Roman"/>
      <w:sz w:val="18"/>
      <w:szCs w:val="18"/>
    </w:rPr>
  </w:style>
  <w:style w:type="character" w:styleId="1026" w:customStyle="1">
    <w:name w:val="脚注文本 字符"/>
    <w:link w:val="1025"/>
    <w:qFormat/>
    <w:rPr>
      <w:rFonts w:ascii="宋体" w:hAnsi="Times New Roman" w:eastAsia="Times New Roman"/>
      <w:sz w:val="18"/>
      <w:szCs w:val="18"/>
    </w:rPr>
  </w:style>
  <w:style w:type="paragraph" w:styleId="1027" w:customStyle="1">
    <w:name w:val="目录 21"/>
    <w:basedOn w:val="797"/>
    <w:next w:val="797"/>
    <w:qFormat/>
    <w:pPr>
      <w:ind w:left="420"/>
    </w:pPr>
  </w:style>
  <w:style w:type="paragraph" w:styleId="1028" w:customStyle="1">
    <w:name w:val="普通(网站)1"/>
    <w:basedOn w:val="797"/>
    <w:qFormat/>
    <w:pPr>
      <w:jc w:val="left"/>
      <w:spacing w:before="100" w:beforeAutospacing="1" w:after="100" w:afterAutospacing="1"/>
      <w:widowControl/>
    </w:pPr>
    <w:rPr>
      <w:rFonts w:ascii="宋体" w:hAnsi="宋体"/>
      <w:sz w:val="24"/>
    </w:rPr>
  </w:style>
  <w:style w:type="paragraph" w:styleId="1029" w:customStyle="1">
    <w:name w:val="标题1"/>
    <w:basedOn w:val="797"/>
    <w:next w:val="797"/>
    <w:qFormat/>
    <w:pPr>
      <w:contextualSpacing/>
      <w:spacing w:before="300" w:after="200"/>
    </w:pPr>
    <w:rPr>
      <w:sz w:val="48"/>
      <w:szCs w:val="48"/>
    </w:rPr>
  </w:style>
  <w:style w:type="table" w:styleId="1030" w:customStyle="1">
    <w:name w:val="网格型1"/>
    <w:basedOn w:val="1009"/>
    <w:qFormat/>
    <w:tblPr/>
  </w:style>
  <w:style w:type="character" w:styleId="1031" w:customStyle="1">
    <w:name w:val="页码1"/>
    <w:qFormat/>
  </w:style>
  <w:style w:type="character" w:styleId="1032" w:customStyle="1">
    <w:name w:val="超链接11"/>
    <w:qFormat/>
    <w:rPr>
      <w:color w:val="0000ff"/>
      <w:u w:val="single"/>
    </w:rPr>
  </w:style>
  <w:style w:type="character" w:styleId="1033" w:customStyle="1">
    <w:name w:val="NormalCharacter"/>
    <w:qFormat/>
    <w:rPr>
      <w:sz w:val="28"/>
      <w:lang w:val="en-US" w:eastAsia="zh-CN" w:bidi="ar-SA"/>
    </w:rPr>
  </w:style>
  <w:style w:type="character" w:styleId="1034" w:customStyle="1">
    <w:name w:val="超链接1"/>
    <w:link w:val="1003"/>
    <w:uiPriority w:val="99"/>
    <w:qFormat/>
    <w:rPr>
      <w:rFonts w:ascii="Times New Roman" w:hAnsi="Times New Roman" w:eastAsia="宋体"/>
      <w:sz w:val="21"/>
      <w:szCs w:val="24"/>
      <w:lang w:val="en-US" w:eastAsia="zh-CN" w:bidi="ar-SA"/>
    </w:rPr>
  </w:style>
  <w:style w:type="paragraph" w:styleId="1035" w:customStyle="1">
    <w:name w:val="目录 11"/>
    <w:basedOn w:val="797"/>
    <w:next w:val="797"/>
    <w:qFormat/>
    <w:pPr>
      <w:jc w:val="left"/>
      <w:spacing w:after="100" w:line="259" w:lineRule="auto"/>
      <w:widowControl/>
    </w:pPr>
    <w:rPr>
      <w:rFonts w:ascii="Calibri" w:hAnsi="Calibri"/>
      <w:sz w:val="22"/>
      <w:szCs w:val="22"/>
    </w:rPr>
  </w:style>
  <w:style w:type="paragraph" w:styleId="1036" w:customStyle="1">
    <w:name w:val="Default"/>
    <w:qFormat/>
    <w:pPr>
      <w:widowControl w:val="off"/>
    </w:pPr>
    <w:rPr>
      <w:rFonts w:ascii="宋体"/>
      <w:color w:val="000000"/>
      <w:sz w:val="24"/>
      <w:szCs w:val="24"/>
    </w:rPr>
  </w:style>
  <w:style w:type="paragraph" w:styleId="1037" w:customStyle="1">
    <w:name w:val="Table Paragraph"/>
    <w:basedOn w:val="797"/>
    <w:qFormat/>
    <w:pPr>
      <w:jc w:val="left"/>
    </w:pPr>
    <w:rPr>
      <w:rFonts w:ascii="Arial Unicode MS" w:hAnsi="Arial Unicode MS" w:eastAsia="Arial Unicode MS"/>
      <w:sz w:val="22"/>
      <w:szCs w:val="22"/>
      <w:lang w:val="zh-CN" w:bidi="zh-CN"/>
    </w:rPr>
  </w:style>
  <w:style w:type="paragraph" w:styleId="1038" w:customStyle="1">
    <w:name w:val="标准"/>
    <w:basedOn w:val="797"/>
    <w:qFormat/>
    <w:pPr>
      <w:ind w:firstLine="200"/>
      <w:spacing w:line="360" w:lineRule="auto"/>
    </w:pPr>
    <w:rPr>
      <w:szCs w:val="21"/>
    </w:rPr>
  </w:style>
  <w:style w:type="paragraph" w:styleId="1039" w:customStyle="1">
    <w:name w:val="p0"/>
    <w:basedOn w:val="1003"/>
    <w:qFormat/>
    <w:pPr>
      <w:widowControl/>
    </w:pPr>
    <w:rPr>
      <w:szCs w:val="21"/>
    </w:rPr>
  </w:style>
  <w:style w:type="paragraph" w:styleId="1040" w:customStyle="1">
    <w:name w:val="179"/>
    <w:basedOn w:val="797"/>
    <w:qFormat/>
    <w:pPr>
      <w:ind w:firstLine="420"/>
      <w:jc w:val="left"/>
      <w:widowControl/>
    </w:pPr>
    <w:rPr>
      <w:rFonts w:ascii="宋体" w:hAnsi="宋体"/>
      <w:sz w:val="24"/>
    </w:rPr>
  </w:style>
  <w:style w:type="paragraph" w:styleId="1041" w:customStyle="1">
    <w:name w:val="UserStyle_0"/>
    <w:qFormat/>
    <w:rPr>
      <w:color w:val="000000"/>
      <w:sz w:val="24"/>
      <w:szCs w:val="24"/>
    </w:rPr>
  </w:style>
  <w:style w:type="paragraph" w:styleId="1042" w:customStyle="1">
    <w:name w:val="列出段落1"/>
    <w:basedOn w:val="797"/>
    <w:qFormat/>
    <w:pPr>
      <w:ind w:firstLine="420"/>
    </w:pPr>
  </w:style>
  <w:style w:type="paragraph" w:styleId="1043" w:customStyle="1">
    <w:name w:val="样式 样式 样式 样式 小四 左 首行缩进:  2 字符 + 首行缩进:  2 字符 Char + 右  0 字符1 + 首行缩...3"/>
    <w:basedOn w:val="797"/>
    <w:qFormat/>
    <w:pPr>
      <w:ind w:firstLine="480"/>
      <w:jc w:val="left"/>
      <w:spacing w:line="360" w:lineRule="auto"/>
    </w:pPr>
    <w:rPr>
      <w:sz w:val="24"/>
    </w:rPr>
  </w:style>
  <w:style w:type="paragraph" w:styleId="1044" w:customStyle="1">
    <w:name w:val="qowt-stl-正文"/>
    <w:basedOn w:val="797"/>
    <w:qFormat/>
    <w:pPr>
      <w:spacing w:before="100" w:beforeAutospacing="1" w:after="100" w:afterAutospacing="1"/>
    </w:pPr>
    <w:rPr>
      <w:rFonts w:ascii="宋体" w:hAnsi="宋体"/>
      <w:sz w:val="24"/>
    </w:rPr>
  </w:style>
  <w:style w:type="character" w:styleId="1045" w:customStyle="1">
    <w:name w:val="qowt-font2"/>
    <w:link w:val="797"/>
    <w:qFormat/>
  </w:style>
  <w:style w:type="character" w:styleId="1046" w:customStyle="1">
    <w:name w:val="font91"/>
    <w:link w:val="1005"/>
    <w:qFormat/>
    <w:rPr>
      <w:sz w:val="21"/>
      <w:szCs w:val="24"/>
    </w:rPr>
  </w:style>
  <w:style w:type="paragraph" w:styleId="1047" w:customStyle="1">
    <w:name w:val="_HT_正文"/>
    <w:basedOn w:val="797"/>
    <w:qFormat/>
    <w:pPr>
      <w:ind w:firstLine="200"/>
      <w:spacing w:line="360" w:lineRule="auto"/>
    </w:pPr>
    <w:rPr>
      <w:sz w:val="24"/>
    </w:rPr>
  </w:style>
  <w:style w:type="paragraph" w:styleId="1048" w:customStyle="1">
    <w:name w:val="正文首行缩进1"/>
    <w:basedOn w:val="1016"/>
    <w:qFormat/>
    <w:pPr>
      <w:ind w:firstLine="420"/>
      <w:spacing w:line="440" w:lineRule="exact"/>
    </w:pPr>
    <w:rPr>
      <w:rFonts w:ascii="宋体"/>
      <w:sz w:val="24"/>
    </w:rPr>
  </w:style>
  <w:style w:type="paragraph" w:styleId="1049" w:customStyle="1">
    <w:name w:val="目录 112"/>
    <w:basedOn w:val="782"/>
    <w:next w:val="782"/>
    <w:qFormat/>
  </w:style>
  <w:style w:type="paragraph" w:styleId="1050" w:customStyle="1">
    <w:name w:val="正文111"/>
    <w:next w:val="1004"/>
    <w:qFormat/>
    <w:pPr>
      <w:jc w:val="both"/>
      <w:widowControl w:val="off"/>
    </w:pPr>
    <w:rPr>
      <w:sz w:val="21"/>
      <w:szCs w:val="24"/>
    </w:rPr>
  </w:style>
  <w:style w:type="paragraph" w:styleId="1051" w:customStyle="1">
    <w:name w:val="文本块11"/>
    <w:basedOn w:val="782"/>
    <w:unhideWhenUsed/>
    <w:qFormat/>
    <w:pPr>
      <w:ind w:left="1440" w:right="1440"/>
      <w:jc w:val="both"/>
      <w:spacing w:after="120"/>
      <w:widowControl w:val="off"/>
    </w:pPr>
    <w:rPr>
      <w:rFonts w:ascii="Calibri" w:hAnsi="Calibri"/>
      <w:sz w:val="21"/>
      <w:szCs w:val="24"/>
    </w:rPr>
  </w:style>
  <w:style w:type="paragraph" w:styleId="1052" w:customStyle="1">
    <w:name w:val="正文文本11"/>
    <w:basedOn w:val="782"/>
    <w:next w:val="782"/>
    <w:link w:val="1053"/>
    <w:qFormat/>
    <w:pPr>
      <w:jc w:val="both"/>
      <w:spacing w:after="120"/>
      <w:widowControl w:val="off"/>
    </w:pPr>
    <w:rPr>
      <w:rFonts w:ascii="Calibri" w:hAnsi="Calibri"/>
      <w:sz w:val="21"/>
      <w:szCs w:val="24"/>
    </w:rPr>
  </w:style>
  <w:style w:type="character" w:styleId="1053" w:customStyle="1">
    <w:name w:val="正文文本 Char"/>
    <w:basedOn w:val="1008"/>
    <w:link w:val="1052"/>
    <w:qFormat/>
    <w:rPr>
      <w:rFonts w:ascii="Calibri" w:hAnsi="Calibri"/>
      <w:sz w:val="21"/>
      <w:szCs w:val="24"/>
    </w:rPr>
  </w:style>
  <w:style w:type="character" w:styleId="1054" w:customStyle="1">
    <w:name w:val="文档结构图 字符"/>
    <w:basedOn w:val="792"/>
    <w:link w:val="805"/>
    <w:qFormat/>
    <w:rPr>
      <w:rFonts w:ascii="宋体" w:hAnsi="Calibri"/>
      <w:sz w:val="18"/>
      <w:szCs w:val="18"/>
    </w:rPr>
  </w:style>
  <w:style w:type="character" w:styleId="1055" w:customStyle="1">
    <w:name w:val="批注框文本 字符1"/>
    <w:basedOn w:val="792"/>
    <w:link w:val="815"/>
    <w:uiPriority w:val="99"/>
    <w:semiHidden/>
    <w:qFormat/>
    <w:rPr>
      <w:sz w:val="18"/>
      <w:szCs w:val="18"/>
    </w:rPr>
  </w:style>
  <w:style w:type="character" w:styleId="1056" w:customStyle="1">
    <w:name w:val="正文首行缩进 2 字符"/>
    <w:basedOn w:val="792"/>
    <w:link w:val="795"/>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hyperlink" Target="http://www.caigou2003.com/" TargetMode="External"/><Relationship Id="rId19" Type="http://schemas.openxmlformats.org/officeDocument/2006/relationships/hyperlink" Target="http://lilun.caigou2003.com/recijiedu/2365668.html" TargetMode="External"/><Relationship Id="rId20" Type="http://schemas.openxmlformats.org/officeDocument/2006/relationships/hyperlink" Target="http://lilun.caigou2003.com/recijiedu/2365667.html" TargetMode="External"/><Relationship Id="rId21" Type="http://schemas.openxmlformats.org/officeDocument/2006/relationships/hyperlink" Target="http://www.ccgp.gov.cn" TargetMode="External"/><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59CDAB5E-8895-4AB9-AAE6-69914265D88B}">
  <ds:schemaRefs>
    <ds:schemaRef ds:uri="http://schemas.openxmlformats.org/officeDocument/2006/bibliography"/>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香菇滑鸡</dc:creator>
  <cp:lastModifiedBy>席颖</cp:lastModifiedBy>
  <cp:revision>7</cp:revision>
  <dcterms:created xsi:type="dcterms:W3CDTF">2026-08-12T04:21:00Z</dcterms:created>
  <dcterms:modified xsi:type="dcterms:W3CDTF">2026-08-18T01:40:07Z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961DFAD45FC04B11BC0BCF7B75DADB95_13</vt:lpwstr>
  </property>
  <property fmtid="{D5CDD505-2E9C-101B-9397-08002B2CF9AE}" pid="4" name="KSOTemplateDocerSaveRecord">
    <vt:lpwstr>eyJoZGlkIjoiNTU0ZmIwYTQ3NzlmZGUxZmU3Zjk0M2IyZTNmM2IxNjAiLCJ1c2VySWQiOiIyOTQ3MjE0MjAifQ==</vt:lpwstr>
  </property>
</Properties>
</file>