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162BD" w:rsidRPr="00142DA2" w:rsidRDefault="008162BD" w:rsidP="008162BD">
      <w:pPr>
        <w:adjustRightInd w:val="0"/>
        <w:snapToGrid w:val="0"/>
        <w:spacing w:line="360" w:lineRule="exact"/>
        <w:jc w:val="left"/>
        <w:rPr>
          <w:rFonts w:ascii="仿宋" w:eastAsia="仿宋" w:hAnsi="仿宋"/>
          <w:b/>
          <w:sz w:val="24"/>
          <w:szCs w:val="24"/>
        </w:rPr>
      </w:pPr>
      <w:r w:rsidRPr="00142DA2">
        <w:rPr>
          <w:rFonts w:ascii="仿宋" w:eastAsia="仿宋" w:hAnsi="仿宋" w:hint="eastAsia"/>
          <w:b/>
          <w:sz w:val="24"/>
          <w:szCs w:val="24"/>
        </w:rPr>
        <w:t xml:space="preserve">附件1： </w:t>
      </w:r>
    </w:p>
    <w:p w:rsidR="008162BD" w:rsidRPr="00142DA2" w:rsidRDefault="008162BD" w:rsidP="008162BD">
      <w:pPr>
        <w:adjustRightInd w:val="0"/>
        <w:snapToGrid w:val="0"/>
        <w:ind w:firstLineChars="200" w:firstLine="482"/>
        <w:rPr>
          <w:rFonts w:ascii="仿宋" w:eastAsia="仿宋" w:hAnsi="仿宋"/>
          <w:b/>
          <w:sz w:val="24"/>
          <w:szCs w:val="24"/>
        </w:rPr>
      </w:pPr>
      <w:bookmarkStart w:id="0" w:name="OLE_LINK180"/>
      <w:bookmarkStart w:id="1" w:name="OLE_LINK181"/>
      <w:r w:rsidRPr="00142DA2">
        <w:rPr>
          <w:rFonts w:ascii="仿宋" w:eastAsia="仿宋" w:hAnsi="仿宋" w:hint="eastAsia"/>
          <w:b/>
          <w:sz w:val="24"/>
          <w:szCs w:val="24"/>
        </w:rPr>
        <w:t>第一部分：“二、</w:t>
      </w:r>
      <w:r w:rsidRPr="00142DA2">
        <w:rPr>
          <w:rFonts w:ascii="仿宋" w:eastAsia="仿宋" w:hAnsi="仿宋"/>
          <w:b/>
          <w:sz w:val="24"/>
          <w:szCs w:val="24"/>
        </w:rPr>
        <w:t>技术规格（</w:t>
      </w:r>
      <w:r w:rsidRPr="00142DA2">
        <w:rPr>
          <w:rFonts w:ascii="仿宋" w:eastAsia="仿宋" w:hAnsi="仿宋" w:hint="eastAsia"/>
          <w:b/>
          <w:sz w:val="24"/>
          <w:szCs w:val="24"/>
        </w:rPr>
        <w:t>技术</w:t>
      </w:r>
      <w:r w:rsidRPr="00142DA2">
        <w:rPr>
          <w:rFonts w:ascii="仿宋" w:eastAsia="仿宋" w:hAnsi="仿宋"/>
          <w:b/>
          <w:sz w:val="24"/>
          <w:szCs w:val="24"/>
        </w:rPr>
        <w:t>性能）要求</w:t>
      </w:r>
      <w:r w:rsidRPr="00142DA2">
        <w:rPr>
          <w:rFonts w:ascii="仿宋" w:eastAsia="仿宋" w:hAnsi="仿宋" w:hint="eastAsia"/>
          <w:b/>
          <w:sz w:val="24"/>
          <w:szCs w:val="24"/>
        </w:rPr>
        <w:t>”中“（一）</w:t>
      </w:r>
      <w:r w:rsidRPr="00142DA2">
        <w:rPr>
          <w:rFonts w:ascii="仿宋" w:eastAsia="仿宋" w:hAnsi="仿宋"/>
          <w:b/>
          <w:sz w:val="24"/>
          <w:szCs w:val="24"/>
        </w:rPr>
        <w:t>技术规格（</w:t>
      </w:r>
      <w:r w:rsidRPr="00142DA2">
        <w:rPr>
          <w:rFonts w:ascii="仿宋" w:eastAsia="仿宋" w:hAnsi="仿宋" w:hint="eastAsia"/>
          <w:b/>
          <w:sz w:val="24"/>
          <w:szCs w:val="24"/>
        </w:rPr>
        <w:t>技术</w:t>
      </w:r>
      <w:r w:rsidRPr="00142DA2">
        <w:rPr>
          <w:rFonts w:ascii="仿宋" w:eastAsia="仿宋" w:hAnsi="仿宋"/>
          <w:b/>
          <w:sz w:val="24"/>
          <w:szCs w:val="24"/>
        </w:rPr>
        <w:t>性能）具体要求</w:t>
      </w:r>
      <w:r w:rsidRPr="00142DA2">
        <w:rPr>
          <w:rFonts w:ascii="仿宋" w:eastAsia="仿宋" w:hAnsi="仿宋" w:hint="eastAsia"/>
          <w:b/>
          <w:sz w:val="24"/>
          <w:szCs w:val="24"/>
        </w:rPr>
        <w:t>” 修改内容：</w:t>
      </w:r>
    </w:p>
    <w:p w:rsidR="008162BD" w:rsidRPr="00021F04" w:rsidRDefault="008162BD" w:rsidP="008162BD">
      <w:pPr>
        <w:adjustRightInd w:val="0"/>
        <w:snapToGrid w:val="0"/>
        <w:ind w:firstLineChars="200" w:firstLine="480"/>
        <w:rPr>
          <w:rFonts w:ascii="仿宋" w:eastAsia="仿宋" w:hAnsi="仿宋"/>
          <w:sz w:val="24"/>
        </w:rPr>
      </w:pPr>
    </w:p>
    <w:p w:rsidR="008162BD" w:rsidRPr="00695BF8" w:rsidRDefault="008162BD" w:rsidP="008162BD">
      <w:pPr>
        <w:adjustRightInd w:val="0"/>
        <w:snapToGrid w:val="0"/>
        <w:ind w:firstLineChars="200" w:firstLine="480"/>
        <w:rPr>
          <w:rFonts w:ascii="仿宋" w:eastAsia="仿宋" w:hAnsi="仿宋"/>
          <w:sz w:val="24"/>
        </w:rPr>
      </w:pPr>
    </w:p>
    <w:p w:rsidR="008162BD" w:rsidRPr="00695BF8" w:rsidRDefault="008162BD" w:rsidP="008162BD">
      <w:pPr>
        <w:ind w:firstLineChars="100" w:firstLine="240"/>
        <w:rPr>
          <w:rFonts w:ascii="仿宋" w:eastAsia="仿宋" w:hAnsi="仿宋"/>
          <w:sz w:val="24"/>
        </w:rPr>
      </w:pPr>
      <w:bookmarkStart w:id="2" w:name="OLE_LINK152"/>
      <w:bookmarkStart w:id="3" w:name="OLE_LINK151"/>
      <w:r w:rsidRPr="00695BF8">
        <w:rPr>
          <w:rFonts w:ascii="仿宋" w:eastAsia="仿宋" w:hAnsi="仿宋" w:hint="eastAsia"/>
          <w:sz w:val="24"/>
        </w:rPr>
        <w:t>（一）</w:t>
      </w:r>
      <w:r w:rsidRPr="00695BF8">
        <w:rPr>
          <w:rFonts w:ascii="仿宋" w:eastAsia="仿宋" w:hAnsi="仿宋"/>
          <w:sz w:val="24"/>
        </w:rPr>
        <w:t>技术规格（</w:t>
      </w:r>
      <w:r w:rsidRPr="00695BF8">
        <w:rPr>
          <w:rFonts w:ascii="仿宋" w:eastAsia="仿宋" w:hAnsi="仿宋" w:hint="eastAsia"/>
          <w:sz w:val="24"/>
        </w:rPr>
        <w:t>技术</w:t>
      </w:r>
      <w:r w:rsidRPr="00695BF8">
        <w:rPr>
          <w:rFonts w:ascii="仿宋" w:eastAsia="仿宋" w:hAnsi="仿宋"/>
          <w:sz w:val="24"/>
        </w:rPr>
        <w:t>性能）具体要求</w:t>
      </w:r>
      <w:bookmarkEnd w:id="2"/>
      <w:bookmarkEnd w:id="3"/>
    </w:p>
    <w:bookmarkEnd w:id="0"/>
    <w:bookmarkEnd w:id="1"/>
    <w:p w:rsidR="008162BD" w:rsidRDefault="008162BD" w:rsidP="008162BD">
      <w:pPr>
        <w:ind w:firstLineChars="200" w:firstLine="480"/>
        <w:rPr>
          <w:rFonts w:ascii="仿宋" w:eastAsia="仿宋" w:hAnsi="仿宋"/>
          <w:sz w:val="24"/>
        </w:rPr>
      </w:pPr>
      <w:r>
        <w:rPr>
          <w:rFonts w:ascii="仿宋" w:eastAsia="仿宋" w:hAnsi="仿宋" w:hint="eastAsia"/>
          <w:sz w:val="24"/>
        </w:rPr>
        <w:t>1.采购包1：</w:t>
      </w:r>
      <w:bookmarkStart w:id="4" w:name="OLE_LINK221"/>
      <w:r>
        <w:rPr>
          <w:rFonts w:ascii="仿宋" w:eastAsia="仿宋" w:hAnsi="仿宋" w:hint="eastAsia"/>
          <w:sz w:val="24"/>
        </w:rPr>
        <w:t>战保类</w:t>
      </w:r>
      <w:bookmarkEnd w:id="4"/>
    </w:p>
    <w:tbl>
      <w:tblPr>
        <w:tblW w:w="5550" w:type="pct"/>
        <w:tblLook w:val="04A0"/>
      </w:tblPr>
      <w:tblGrid>
        <w:gridCol w:w="563"/>
        <w:gridCol w:w="1554"/>
        <w:gridCol w:w="1411"/>
        <w:gridCol w:w="5931"/>
      </w:tblGrid>
      <w:tr w:rsidR="008162BD" w:rsidTr="00F028FB">
        <w:trPr>
          <w:trHeight w:val="855"/>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bCs/>
                <w:sz w:val="24"/>
              </w:rPr>
            </w:pPr>
            <w:bookmarkStart w:id="5" w:name="_Hlk235625611"/>
            <w:r>
              <w:rPr>
                <w:rFonts w:ascii="仿宋" w:eastAsia="仿宋" w:hAnsi="仿宋" w:cs="宋体" w:hint="eastAsia"/>
                <w:bCs/>
                <w:kern w:val="0"/>
                <w:sz w:val="24"/>
              </w:rPr>
              <w:t>序号</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bCs/>
                <w:sz w:val="24"/>
              </w:rPr>
            </w:pPr>
            <w:r>
              <w:rPr>
                <w:rFonts w:ascii="仿宋" w:eastAsia="仿宋" w:hAnsi="仿宋" w:cs="宋体" w:hint="eastAsia"/>
                <w:bCs/>
                <w:kern w:val="0"/>
                <w:sz w:val="24"/>
              </w:rPr>
              <w:t>名称</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b/>
                <w:bCs/>
                <w:sz w:val="24"/>
              </w:rPr>
            </w:pPr>
            <w:r>
              <w:rPr>
                <w:rFonts w:ascii="仿宋" w:eastAsia="仿宋" w:hAnsi="仿宋" w:hint="eastAsia"/>
                <w:kern w:val="0"/>
                <w:sz w:val="24"/>
              </w:rPr>
              <w:t>数量/单位</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b/>
                <w:bCs/>
                <w:sz w:val="24"/>
              </w:rPr>
            </w:pPr>
            <w:r>
              <w:rPr>
                <w:rFonts w:ascii="仿宋" w:eastAsia="仿宋" w:hAnsi="仿宋" w:hint="eastAsia"/>
                <w:kern w:val="0"/>
                <w:sz w:val="24"/>
              </w:rPr>
              <w:t>技术参数（技术性能）</w:t>
            </w:r>
          </w:p>
        </w:tc>
      </w:tr>
      <w:bookmarkEnd w:id="5"/>
      <w:tr w:rsidR="008162BD" w:rsidTr="00F028FB">
        <w:trPr>
          <w:trHeight w:val="787"/>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空气充填泵1</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▲1.排气量：≥850L/min；最大工作压力：22.5-42（MPa）；转速：≥1800r/min；驱动方式电压：≥380V；三相电机；功率≥18.5千瓦。</w:t>
            </w:r>
            <w:r>
              <w:rPr>
                <w:rFonts w:ascii="仿宋" w:eastAsia="仿宋" w:hAnsi="仿宋" w:hint="eastAsia"/>
                <w:sz w:val="24"/>
              </w:rPr>
              <w:br/>
              <w:t>▲2.封闭式结构（噪音≤85dB（A））。</w:t>
            </w:r>
            <w:r>
              <w:rPr>
                <w:rFonts w:ascii="仿宋" w:eastAsia="仿宋" w:hAnsi="仿宋" w:hint="eastAsia"/>
                <w:sz w:val="24"/>
              </w:rPr>
              <w:br/>
              <w:t>3.PLC控制，屏幕显示。</w:t>
            </w:r>
            <w:r>
              <w:rPr>
                <w:rFonts w:ascii="仿宋" w:eastAsia="仿宋" w:hAnsi="仿宋" w:hint="eastAsia"/>
                <w:sz w:val="24"/>
              </w:rPr>
              <w:br/>
              <w:t>4.四缸体，四级压缩机；进气带进气滤芯。</w:t>
            </w:r>
            <w:r>
              <w:rPr>
                <w:rFonts w:ascii="仿宋" w:eastAsia="仿宋" w:hAnsi="仿宋" w:hint="eastAsia"/>
                <w:sz w:val="24"/>
              </w:rPr>
              <w:br/>
              <w:t>5.重量：≤530kg。</w:t>
            </w:r>
            <w:r>
              <w:rPr>
                <w:rFonts w:ascii="仿宋" w:eastAsia="仿宋" w:hAnsi="仿宋" w:hint="eastAsia"/>
                <w:sz w:val="24"/>
              </w:rPr>
              <w:br/>
              <w:t>▲6.末级过滤系统，滤芯监控，滤芯饱和后报警停机。</w:t>
            </w:r>
            <w:r>
              <w:rPr>
                <w:rFonts w:ascii="仿宋" w:eastAsia="仿宋" w:hAnsi="仿宋" w:hint="eastAsia"/>
                <w:sz w:val="24"/>
              </w:rPr>
              <w:br/>
              <w:t>▲7.每级压缩后都设有冷却器，压缩气体经过冷却器后的温度大约高于环境温度10-15℃。</w:t>
            </w:r>
            <w:r>
              <w:rPr>
                <w:rFonts w:ascii="仿宋" w:eastAsia="仿宋" w:hAnsi="仿宋" w:hint="eastAsia"/>
                <w:sz w:val="24"/>
              </w:rPr>
              <w:br/>
              <w:t>8.具有自动计时、自动/手动排污、自动启停机功能。</w:t>
            </w:r>
            <w:r>
              <w:rPr>
                <w:rFonts w:ascii="仿宋" w:eastAsia="仿宋" w:hAnsi="仿宋" w:hint="eastAsia"/>
                <w:sz w:val="24"/>
              </w:rPr>
              <w:br/>
              <w:t>9.具有温度显示和高温停机保护功能。</w:t>
            </w:r>
            <w:r>
              <w:rPr>
                <w:rFonts w:ascii="仿宋" w:eastAsia="仿宋" w:hAnsi="仿宋" w:hint="eastAsia"/>
                <w:sz w:val="24"/>
              </w:rPr>
              <w:br/>
              <w:t>10.具有去除压缩机内铁屑功能。</w:t>
            </w:r>
            <w:r>
              <w:rPr>
                <w:rFonts w:ascii="仿宋" w:eastAsia="仿宋" w:hAnsi="仿宋" w:hint="eastAsia"/>
                <w:sz w:val="24"/>
              </w:rPr>
              <w:br/>
              <w:t>11.具有启动间隔时间保护系统。</w:t>
            </w:r>
            <w:r>
              <w:rPr>
                <w:rFonts w:ascii="仿宋" w:eastAsia="仿宋" w:hAnsi="仿宋" w:hint="eastAsia"/>
                <w:sz w:val="24"/>
              </w:rPr>
              <w:br/>
              <w:t>12.配有电源开关，紧急停机按钮。</w:t>
            </w:r>
            <w:r>
              <w:rPr>
                <w:rFonts w:ascii="仿宋" w:eastAsia="仿宋" w:hAnsi="仿宋" w:hint="eastAsia"/>
                <w:sz w:val="24"/>
              </w:rPr>
              <w:br/>
              <w:t>13.具有油压检测，报警和停机保护功能。</w:t>
            </w:r>
            <w:r>
              <w:rPr>
                <w:rFonts w:ascii="仿宋" w:eastAsia="仿宋" w:hAnsi="仿宋" w:hint="eastAsia"/>
                <w:sz w:val="24"/>
              </w:rPr>
              <w:br/>
              <w:t>14.具有压缩机运行状况记录系统。</w:t>
            </w:r>
            <w:r>
              <w:rPr>
                <w:rFonts w:ascii="仿宋" w:eastAsia="仿宋" w:hAnsi="仿宋" w:hint="eastAsia"/>
                <w:sz w:val="24"/>
              </w:rPr>
              <w:br/>
              <w:t>15.具有耗材定时更换提醒功能。</w:t>
            </w:r>
            <w:r>
              <w:rPr>
                <w:rFonts w:ascii="仿宋" w:eastAsia="仿宋" w:hAnsi="仿宋" w:hint="eastAsia"/>
                <w:sz w:val="24"/>
              </w:rPr>
              <w:br/>
              <w:t>16.电机过载、相序保护。</w:t>
            </w:r>
            <w:r>
              <w:rPr>
                <w:rFonts w:ascii="仿宋" w:eastAsia="仿宋" w:hAnsi="仿宋" w:hint="eastAsia"/>
                <w:sz w:val="24"/>
              </w:rPr>
              <w:br/>
              <w:t>17.具有软启动功能。</w:t>
            </w:r>
            <w:r>
              <w:rPr>
                <w:rFonts w:ascii="仿宋" w:eastAsia="仿宋" w:hAnsi="仿宋" w:hint="eastAsia"/>
                <w:sz w:val="24"/>
              </w:rPr>
              <w:br/>
              <w:t>18.润滑油≥2000小时更换，无磨合期。</w:t>
            </w:r>
            <w:r>
              <w:rPr>
                <w:rFonts w:ascii="仿宋" w:eastAsia="仿宋" w:hAnsi="仿宋" w:hint="eastAsia"/>
                <w:sz w:val="24"/>
              </w:rPr>
              <w:br/>
              <w:t>19.每级压缩后都设有中级水油分离器（除第一级外）。</w:t>
            </w:r>
            <w:r>
              <w:rPr>
                <w:rFonts w:ascii="仿宋" w:eastAsia="仿宋" w:hAnsi="仿宋" w:hint="eastAsia"/>
                <w:sz w:val="24"/>
              </w:rPr>
              <w:br/>
              <w:t>20.每级压缩后都设有安全阀，压缩机出口前设有压力维持阀及单向阀。</w:t>
            </w:r>
            <w:r>
              <w:rPr>
                <w:rFonts w:ascii="仿宋" w:eastAsia="仿宋" w:hAnsi="仿宋" w:hint="eastAsia"/>
                <w:sz w:val="24"/>
              </w:rPr>
              <w:br/>
              <w:t>21.前置末级过滤系统。</w:t>
            </w:r>
            <w:r>
              <w:rPr>
                <w:rFonts w:ascii="仿宋" w:eastAsia="仿宋" w:hAnsi="仿宋" w:hint="eastAsia"/>
                <w:sz w:val="24"/>
              </w:rPr>
              <w:br/>
              <w:t>22.冷凝水自动排放，冷凝水收集桶≥10L。</w:t>
            </w:r>
            <w:r>
              <w:rPr>
                <w:rFonts w:ascii="仿宋" w:eastAsia="仿宋" w:hAnsi="仿宋" w:hint="eastAsia"/>
                <w:sz w:val="24"/>
              </w:rPr>
              <w:br/>
              <w:t>▲23.支持远程智能管控（含手机端/PC端），提供本地远程监控方案。</w:t>
            </w:r>
            <w:r>
              <w:rPr>
                <w:rFonts w:ascii="仿宋" w:eastAsia="仿宋" w:hAnsi="仿宋" w:hint="eastAsia"/>
                <w:sz w:val="24"/>
              </w:rPr>
              <w:br/>
              <w:t>24.油泵带油滤器作注油式润滑。</w:t>
            </w:r>
          </w:p>
        </w:tc>
      </w:tr>
      <w:tr w:rsidR="008162BD" w:rsidTr="00F028FB">
        <w:trPr>
          <w:trHeight w:val="5356"/>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cs="宋体" w:hint="eastAsia"/>
                <w:sz w:val="24"/>
              </w:rPr>
              <w:lastRenderedPageBreak/>
              <w:t>2</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空气充填泵2</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1.由四缸、电机和压缩机上下布置。</w:t>
            </w:r>
            <w:r>
              <w:rPr>
                <w:rFonts w:ascii="仿宋" w:eastAsia="仿宋" w:hAnsi="仿宋" w:hint="eastAsia"/>
                <w:sz w:val="24"/>
              </w:rPr>
              <w:br/>
              <w:t>2.大气中含氧量不足及没有空气的场所，提供续供气防护。</w:t>
            </w:r>
            <w:r>
              <w:rPr>
                <w:rFonts w:ascii="仿宋" w:eastAsia="仿宋" w:hAnsi="仿宋" w:hint="eastAsia"/>
                <w:sz w:val="24"/>
              </w:rPr>
              <w:br/>
              <w:t>▲3.工作压力22.5-42MPa。</w:t>
            </w:r>
            <w:r>
              <w:rPr>
                <w:rFonts w:ascii="仿宋" w:eastAsia="仿宋" w:hAnsi="仿宋" w:hint="eastAsia"/>
                <w:sz w:val="24"/>
              </w:rPr>
              <w:br/>
              <w:t>4.压缩级数4驱动。</w:t>
            </w:r>
            <w:r>
              <w:rPr>
                <w:rFonts w:ascii="仿宋" w:eastAsia="仿宋" w:hAnsi="仿宋" w:hint="eastAsia"/>
                <w:sz w:val="24"/>
              </w:rPr>
              <w:br/>
              <w:t>▲5.功率≥15kW 50Hz。</w:t>
            </w:r>
            <w:r>
              <w:rPr>
                <w:rFonts w:ascii="仿宋" w:eastAsia="仿宋" w:hAnsi="仿宋" w:hint="eastAsia"/>
                <w:sz w:val="24"/>
              </w:rPr>
              <w:br/>
              <w:t>▲6.排量≥810L/min。</w:t>
            </w:r>
            <w:r>
              <w:rPr>
                <w:rFonts w:ascii="仿宋" w:eastAsia="仿宋" w:hAnsi="仿宋" w:hint="eastAsia"/>
                <w:sz w:val="24"/>
              </w:rPr>
              <w:br/>
              <w:t>7.润滑方式：油泵润滑。</w:t>
            </w:r>
            <w:r>
              <w:rPr>
                <w:rFonts w:ascii="仿宋" w:eastAsia="仿宋" w:hAnsi="仿宋" w:hint="eastAsia"/>
                <w:sz w:val="24"/>
              </w:rPr>
              <w:br/>
              <w:t>8.三相380V。</w:t>
            </w:r>
            <w:r>
              <w:rPr>
                <w:rFonts w:ascii="仿宋" w:eastAsia="仿宋" w:hAnsi="仿宋" w:hint="eastAsia"/>
                <w:sz w:val="24"/>
              </w:rPr>
              <w:br/>
              <w:t>9.转速：≥1400r/min。</w:t>
            </w:r>
            <w:r>
              <w:rPr>
                <w:rFonts w:ascii="仿宋" w:eastAsia="仿宋" w:hAnsi="仿宋" w:hint="eastAsia"/>
                <w:sz w:val="24"/>
              </w:rPr>
              <w:br/>
              <w:t>10.净重：≤630kg。</w:t>
            </w:r>
            <w:r>
              <w:rPr>
                <w:rFonts w:ascii="仿宋" w:eastAsia="仿宋" w:hAnsi="仿宋" w:hint="eastAsia"/>
                <w:sz w:val="24"/>
              </w:rPr>
              <w:br/>
              <w:t>11.配有不少于4条高压充气软管，不少于4个G5/8外螺纹充气接头。</w:t>
            </w:r>
            <w:r>
              <w:rPr>
                <w:rFonts w:ascii="仿宋" w:eastAsia="仿宋" w:hAnsi="仿宋" w:hint="eastAsia"/>
                <w:sz w:val="24"/>
              </w:rPr>
              <w:br/>
              <w:t>12.封闭式结构（噪音≤80dB（A））。</w:t>
            </w:r>
            <w:r>
              <w:rPr>
                <w:rFonts w:ascii="仿宋" w:eastAsia="仿宋" w:hAnsi="仿宋" w:hint="eastAsia"/>
                <w:sz w:val="24"/>
              </w:rPr>
              <w:br/>
              <w:t>13.冷却方式：风冷。</w:t>
            </w:r>
            <w:r>
              <w:rPr>
                <w:rFonts w:ascii="仿宋" w:eastAsia="仿宋" w:hAnsi="仿宋" w:hint="eastAsia"/>
                <w:sz w:val="24"/>
              </w:rPr>
              <w:br/>
              <w:t>14.采用PLC控制系统。</w:t>
            </w:r>
            <w:r>
              <w:rPr>
                <w:rFonts w:ascii="仿宋" w:eastAsia="仿宋" w:hAnsi="仿宋" w:hint="eastAsia"/>
                <w:sz w:val="24"/>
              </w:rPr>
              <w:br/>
              <w:t>15.可自由设定工作压力（压力需≥13MPa）。</w:t>
            </w:r>
            <w:r>
              <w:rPr>
                <w:rFonts w:ascii="仿宋" w:eastAsia="仿宋" w:hAnsi="仿宋" w:hint="eastAsia"/>
                <w:sz w:val="24"/>
              </w:rPr>
              <w:br/>
              <w:t>16.二、三、四级气缸压力显示和油压显示。</w:t>
            </w:r>
            <w:r>
              <w:rPr>
                <w:rFonts w:ascii="仿宋" w:eastAsia="仿宋" w:hAnsi="仿宋" w:hint="eastAsia"/>
                <w:sz w:val="24"/>
              </w:rPr>
              <w:br/>
              <w:t>17.具有自动计时、自动/手动排污、自动启停机功能。</w:t>
            </w:r>
            <w:r>
              <w:rPr>
                <w:rFonts w:ascii="仿宋" w:eastAsia="仿宋" w:hAnsi="仿宋" w:hint="eastAsia"/>
                <w:sz w:val="24"/>
              </w:rPr>
              <w:br/>
              <w:t>18.具有温度显示和高温停机保护功能。</w:t>
            </w:r>
            <w:r>
              <w:rPr>
                <w:rFonts w:ascii="仿宋" w:eastAsia="仿宋" w:hAnsi="仿宋" w:hint="eastAsia"/>
                <w:sz w:val="24"/>
              </w:rPr>
              <w:br/>
              <w:t>19.具有去除压缩机内铁屑功能。</w:t>
            </w:r>
            <w:r>
              <w:rPr>
                <w:rFonts w:ascii="仿宋" w:eastAsia="仿宋" w:hAnsi="仿宋" w:hint="eastAsia"/>
                <w:sz w:val="24"/>
              </w:rPr>
              <w:br/>
              <w:t>20.具有启动间隔时间保护系统。</w:t>
            </w:r>
            <w:r>
              <w:rPr>
                <w:rFonts w:ascii="仿宋" w:eastAsia="仿宋" w:hAnsi="仿宋" w:hint="eastAsia"/>
                <w:sz w:val="24"/>
              </w:rPr>
              <w:br/>
              <w:t>21.配有电源开关，紧急停机按钮。</w:t>
            </w:r>
            <w:r>
              <w:rPr>
                <w:rFonts w:ascii="仿宋" w:eastAsia="仿宋" w:hAnsi="仿宋" w:hint="eastAsia"/>
                <w:sz w:val="24"/>
              </w:rPr>
              <w:br/>
              <w:t>22.具有油压检测、报警和停机保护功能。</w:t>
            </w:r>
            <w:r>
              <w:rPr>
                <w:rFonts w:ascii="仿宋" w:eastAsia="仿宋" w:hAnsi="仿宋" w:hint="eastAsia"/>
                <w:sz w:val="24"/>
              </w:rPr>
              <w:br/>
              <w:t>23.具有压缩机运行状况记录系统。</w:t>
            </w:r>
            <w:r>
              <w:rPr>
                <w:rFonts w:ascii="仿宋" w:eastAsia="仿宋" w:hAnsi="仿宋" w:hint="eastAsia"/>
                <w:sz w:val="24"/>
              </w:rPr>
              <w:br/>
              <w:t>24.具有耗材定时更换提醒功能。</w:t>
            </w:r>
            <w:r>
              <w:rPr>
                <w:rFonts w:ascii="仿宋" w:eastAsia="仿宋" w:hAnsi="仿宋" w:hint="eastAsia"/>
                <w:sz w:val="24"/>
              </w:rPr>
              <w:br/>
              <w:t>25.电机过载、相序保护。</w:t>
            </w:r>
            <w:r>
              <w:rPr>
                <w:rFonts w:ascii="仿宋" w:eastAsia="仿宋" w:hAnsi="仿宋" w:hint="eastAsia"/>
                <w:sz w:val="24"/>
              </w:rPr>
              <w:br/>
              <w:t>26.具有软启动功能。</w:t>
            </w:r>
            <w:r>
              <w:rPr>
                <w:rFonts w:ascii="仿宋" w:eastAsia="仿宋" w:hAnsi="仿宋" w:hint="eastAsia"/>
                <w:sz w:val="24"/>
              </w:rPr>
              <w:br/>
              <w:t>27.配有进气滤芯和末级过滤芯。</w:t>
            </w:r>
          </w:p>
        </w:tc>
      </w:tr>
      <w:tr w:rsidR="008162BD" w:rsidTr="00F028FB">
        <w:trPr>
          <w:trHeight w:val="1563"/>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阶梯充气储气瓶组</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1.工作压力≥40MPa。</w:t>
            </w:r>
            <w:r>
              <w:rPr>
                <w:rFonts w:ascii="仿宋" w:eastAsia="仿宋" w:hAnsi="仿宋" w:hint="eastAsia"/>
                <w:sz w:val="24"/>
              </w:rPr>
              <w:br/>
              <w:t>2.气瓶数量≥16只。</w:t>
            </w:r>
            <w:r>
              <w:rPr>
                <w:rFonts w:ascii="仿宋" w:eastAsia="仿宋" w:hAnsi="仿宋" w:hint="eastAsia"/>
                <w:sz w:val="24"/>
              </w:rPr>
              <w:br/>
              <w:t>3.单只气瓶容积≥50升，总容积≥800升。</w:t>
            </w:r>
            <w:r>
              <w:rPr>
                <w:rFonts w:ascii="仿宋" w:eastAsia="仿宋" w:hAnsi="仿宋" w:hint="eastAsia"/>
                <w:sz w:val="24"/>
              </w:rPr>
              <w:br/>
              <w:t>4.净重≤2550kg。</w:t>
            </w:r>
            <w:r>
              <w:rPr>
                <w:rFonts w:ascii="仿宋" w:eastAsia="仿宋" w:hAnsi="仿宋" w:hint="eastAsia"/>
                <w:sz w:val="24"/>
              </w:rPr>
              <w:br/>
              <w:t>5.长宽高≤2400mm*1150mm*1250mm。</w:t>
            </w:r>
            <w:r>
              <w:rPr>
                <w:rFonts w:ascii="仿宋" w:eastAsia="仿宋" w:hAnsi="仿宋" w:hint="eastAsia"/>
                <w:sz w:val="24"/>
              </w:rPr>
              <w:br/>
              <w:t>6.功能实现：实现气瓶组自动阶梯充气及对后端自动阶梯放气功能。</w:t>
            </w:r>
            <w:r>
              <w:rPr>
                <w:rFonts w:ascii="仿宋" w:eastAsia="仿宋" w:hAnsi="仿宋" w:hint="eastAsia"/>
                <w:sz w:val="24"/>
              </w:rPr>
              <w:br/>
              <w:t>7.配套干燥空气过滤器。</w:t>
            </w:r>
            <w:r>
              <w:rPr>
                <w:rFonts w:ascii="仿宋" w:eastAsia="仿宋" w:hAnsi="仿宋" w:hint="eastAsia"/>
                <w:sz w:val="24"/>
              </w:rPr>
              <w:br/>
              <w:t>8.可重复使用的填料桶，简单方便更换滤芯。</w:t>
            </w:r>
            <w:r>
              <w:rPr>
                <w:rFonts w:ascii="仿宋" w:eastAsia="仿宋" w:hAnsi="仿宋" w:hint="eastAsia"/>
                <w:sz w:val="24"/>
              </w:rPr>
              <w:br/>
              <w:t>9.壳体材质采用金属材料。</w:t>
            </w:r>
            <w:r>
              <w:rPr>
                <w:rFonts w:ascii="仿宋" w:eastAsia="仿宋" w:hAnsi="仿宋" w:hint="eastAsia"/>
                <w:sz w:val="24"/>
              </w:rPr>
              <w:br/>
              <w:t>10.可显示工作压力。</w:t>
            </w:r>
            <w:r>
              <w:rPr>
                <w:rFonts w:ascii="仿宋" w:eastAsia="仿宋" w:hAnsi="仿宋" w:hint="eastAsia"/>
                <w:sz w:val="24"/>
              </w:rPr>
              <w:br/>
              <w:t>11.放空装置在更换滤芯时可方便的将过滤桶内的压缩空气排空。</w:t>
            </w:r>
            <w:r>
              <w:rPr>
                <w:rFonts w:ascii="仿宋" w:eastAsia="仿宋" w:hAnsi="仿宋" w:hint="eastAsia"/>
                <w:sz w:val="24"/>
              </w:rPr>
              <w:br/>
              <w:t>12.出口具备稳压阀。</w:t>
            </w:r>
            <w:r>
              <w:rPr>
                <w:rFonts w:ascii="仿宋" w:eastAsia="仿宋" w:hAnsi="仿宋" w:hint="eastAsia"/>
                <w:sz w:val="24"/>
              </w:rPr>
              <w:br/>
              <w:t>13.配有进气滤芯和末级过滤芯，3级过滤。</w:t>
            </w:r>
            <w:r>
              <w:rPr>
                <w:rFonts w:ascii="仿宋" w:eastAsia="仿宋" w:hAnsi="仿宋" w:hint="eastAsia"/>
                <w:sz w:val="24"/>
              </w:rPr>
              <w:br/>
            </w:r>
            <w:r>
              <w:rPr>
                <w:rFonts w:ascii="仿宋" w:eastAsia="仿宋" w:hAnsi="仿宋" w:hint="eastAsia"/>
                <w:sz w:val="24"/>
              </w:rPr>
              <w:lastRenderedPageBreak/>
              <w:t>14.流量≥800L/min。</w:t>
            </w:r>
            <w:r>
              <w:rPr>
                <w:rFonts w:ascii="仿宋" w:eastAsia="仿宋" w:hAnsi="仿宋" w:hint="eastAsia"/>
                <w:sz w:val="24"/>
              </w:rPr>
              <w:br/>
              <w:t>15.工作压力≥35MPa。</w:t>
            </w:r>
            <w:r>
              <w:rPr>
                <w:rFonts w:ascii="仿宋" w:eastAsia="仿宋" w:hAnsi="仿宋" w:hint="eastAsia"/>
                <w:sz w:val="24"/>
              </w:rPr>
              <w:br/>
              <w:t>16.过滤器数量至少为3个。</w:t>
            </w:r>
            <w:r>
              <w:rPr>
                <w:rFonts w:ascii="仿宋" w:eastAsia="仿宋" w:hAnsi="仿宋" w:hint="eastAsia"/>
                <w:sz w:val="24"/>
              </w:rPr>
              <w:br/>
              <w:t>17.净化空气量≥50m</w:t>
            </w:r>
            <w:r>
              <w:rPr>
                <w:rFonts w:eastAsia="仿宋"/>
                <w:sz w:val="24"/>
              </w:rPr>
              <w:t>³</w:t>
            </w:r>
            <w:r>
              <w:rPr>
                <w:rFonts w:ascii="仿宋" w:eastAsia="仿宋" w:hAnsi="仿宋" w:hint="eastAsia"/>
                <w:sz w:val="24"/>
              </w:rPr>
              <w:t>。</w:t>
            </w:r>
            <w:r>
              <w:rPr>
                <w:rFonts w:ascii="仿宋" w:eastAsia="仿宋" w:hAnsi="仿宋" w:hint="eastAsia"/>
                <w:sz w:val="24"/>
              </w:rPr>
              <w:br/>
              <w:t>18.连接管直径≥8mm。</w:t>
            </w:r>
            <w:r>
              <w:rPr>
                <w:rFonts w:ascii="仿宋" w:eastAsia="仿宋" w:hAnsi="仿宋" w:hint="eastAsia"/>
                <w:sz w:val="24"/>
              </w:rPr>
              <w:br/>
              <w:t>19.过滤器规格≤900mm*320mm*1050mm。</w:t>
            </w:r>
          </w:p>
        </w:tc>
      </w:tr>
      <w:tr w:rsidR="008162BD" w:rsidTr="00F028FB">
        <w:trPr>
          <w:trHeight w:val="1826"/>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4</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水压检测系统(含配套)</w:t>
            </w:r>
            <w:r>
              <w:rPr>
                <w:rFonts w:ascii="仿宋" w:eastAsia="仿宋" w:hAnsi="仿宋"/>
                <w:sz w:val="24"/>
              </w:rPr>
              <w:t xml:space="preserve"> </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（一）水压检测系统</w:t>
            </w:r>
          </w:p>
          <w:p w:rsidR="008162BD" w:rsidRDefault="008162BD" w:rsidP="00F028FB">
            <w:pPr>
              <w:rPr>
                <w:rFonts w:ascii="仿宋" w:eastAsia="仿宋" w:hAnsi="仿宋"/>
                <w:sz w:val="24"/>
              </w:rPr>
            </w:pPr>
            <w:r>
              <w:rPr>
                <w:rFonts w:ascii="仿宋" w:eastAsia="仿宋" w:hAnsi="仿宋" w:hint="eastAsia"/>
                <w:sz w:val="24"/>
              </w:rPr>
              <w:t>▲1.水压检测装置是由电脑软件程序和PLC程序控制，计算机程序通过压力传感器和电子天平自动采集，记录压力和变形量的测试数据，可得到气瓶的容积总变形值；当气瓶内水压自动泄放后，计算机程序通过电子天平自动采集气瓶的容积残余变形量，然后计算机自动判别被测气瓶是否合格，并储存测试结果或打印出检测报告，同时可在屏幕上显示出压力和变形量的变化曲线。</w:t>
            </w:r>
            <w:r>
              <w:rPr>
                <w:rFonts w:ascii="仿宋" w:eastAsia="仿宋" w:hAnsi="仿宋" w:hint="eastAsia"/>
                <w:sz w:val="24"/>
              </w:rPr>
              <w:br/>
              <w:t>2.设备具有耐压试验、残余变形试验和最大弹性变形试验三个测试功能模块，可以测试碳纤维复合瓶、铝合金、钢瓶等同类型的气瓶。</w:t>
            </w:r>
            <w:r>
              <w:rPr>
                <w:rFonts w:ascii="仿宋" w:eastAsia="仿宋" w:hAnsi="仿宋" w:hint="eastAsia"/>
                <w:sz w:val="24"/>
              </w:rPr>
              <w:br/>
              <w:t>3.双水套（不锈钢水套）。</w:t>
            </w:r>
            <w:r>
              <w:rPr>
                <w:rFonts w:ascii="仿宋" w:eastAsia="仿宋" w:hAnsi="仿宋" w:hint="eastAsia"/>
                <w:sz w:val="24"/>
              </w:rPr>
              <w:br/>
              <w:t>▲4.设备为手自一体，具有自动测试和手动测试两种模式。</w:t>
            </w:r>
            <w:r>
              <w:rPr>
                <w:rFonts w:ascii="仿宋" w:eastAsia="仿宋" w:hAnsi="仿宋" w:hint="eastAsia"/>
                <w:sz w:val="24"/>
              </w:rPr>
              <w:br/>
              <w:t>5.电脑安装兼容Windows7、Windows10、Windows 11系统或工控系统。</w:t>
            </w:r>
            <w:r>
              <w:rPr>
                <w:rFonts w:ascii="仿宋" w:eastAsia="仿宋" w:hAnsi="仿宋" w:hint="eastAsia"/>
                <w:sz w:val="24"/>
              </w:rPr>
              <w:br/>
              <w:t>6.操作软件具有操作提醒、错误提醒等人机互动功能,具有多级权限管理功能。</w:t>
            </w:r>
            <w:r>
              <w:rPr>
                <w:rFonts w:ascii="仿宋" w:eastAsia="仿宋" w:hAnsi="仿宋" w:hint="eastAsia"/>
                <w:sz w:val="24"/>
              </w:rPr>
              <w:br/>
              <w:t>7.设备自带的自检功能、日志功能及监控功能。</w:t>
            </w:r>
            <w:r>
              <w:rPr>
                <w:rFonts w:ascii="仿宋" w:eastAsia="仿宋" w:hAnsi="仿宋" w:hint="eastAsia"/>
                <w:sz w:val="24"/>
              </w:rPr>
              <w:br/>
              <w:t>8.历史数据库具有查询、筛选功能，到期提醒、报废提醒。</w:t>
            </w:r>
            <w:r>
              <w:rPr>
                <w:rFonts w:ascii="仿宋" w:eastAsia="仿宋" w:hAnsi="仿宋" w:hint="eastAsia"/>
                <w:sz w:val="24"/>
              </w:rPr>
              <w:br/>
              <w:t>9.不锈钢高压管路，承受压力≥1000Bar。</w:t>
            </w:r>
            <w:r>
              <w:rPr>
                <w:rFonts w:ascii="仿宋" w:eastAsia="仿宋" w:hAnsi="仿宋" w:hint="eastAsia"/>
                <w:sz w:val="24"/>
              </w:rPr>
              <w:br/>
              <w:t>10.设备具有三级安全阀（软件、电气、机械）。</w:t>
            </w:r>
            <w:r>
              <w:rPr>
                <w:rFonts w:ascii="仿宋" w:eastAsia="仿宋" w:hAnsi="仿宋" w:hint="eastAsia"/>
                <w:sz w:val="24"/>
              </w:rPr>
              <w:br/>
              <w:t>11.气瓶烘干系统用于空气呼吸器气瓶水压检测站，当气瓶清洗或水压试验后对气瓶内表面进行快速烘干。产品由风机、加热器，气体导流管等组成。</w:t>
            </w:r>
            <w:r>
              <w:rPr>
                <w:rFonts w:ascii="仿宋" w:eastAsia="仿宋" w:hAnsi="仿宋" w:hint="eastAsia"/>
                <w:sz w:val="24"/>
              </w:rPr>
              <w:br/>
              <w:t>12.控制台电源：220V50HZ / 1.5KW。</w:t>
            </w:r>
            <w:r>
              <w:rPr>
                <w:rFonts w:ascii="仿宋" w:eastAsia="仿宋" w:hAnsi="仿宋" w:hint="eastAsia"/>
                <w:sz w:val="24"/>
              </w:rPr>
              <w:br/>
              <w:t>▲13.最大工作压力≥65MPa。</w:t>
            </w:r>
            <w:r>
              <w:rPr>
                <w:rFonts w:ascii="仿宋" w:eastAsia="仿宋" w:hAnsi="仿宋" w:hint="eastAsia"/>
                <w:sz w:val="24"/>
              </w:rPr>
              <w:br/>
              <w:t>14.耐压能力≥75MPa。</w:t>
            </w:r>
            <w:r>
              <w:rPr>
                <w:rFonts w:ascii="仿宋" w:eastAsia="仿宋" w:hAnsi="仿宋" w:hint="eastAsia"/>
                <w:sz w:val="24"/>
              </w:rPr>
              <w:br/>
              <w:t>▲15.空气供气压力：0.65～1.0MPa。</w:t>
            </w:r>
            <w:r>
              <w:rPr>
                <w:rFonts w:ascii="仿宋" w:eastAsia="仿宋" w:hAnsi="仿宋" w:hint="eastAsia"/>
                <w:sz w:val="24"/>
              </w:rPr>
              <w:br/>
              <w:t>16.供气流量≥300L/min。</w:t>
            </w:r>
          </w:p>
          <w:p w:rsidR="008162BD" w:rsidRDefault="008162BD" w:rsidP="00F028FB">
            <w:pPr>
              <w:rPr>
                <w:rFonts w:ascii="仿宋" w:eastAsia="仿宋" w:hAnsi="仿宋"/>
                <w:sz w:val="24"/>
              </w:rPr>
            </w:pPr>
            <w:r>
              <w:rPr>
                <w:rFonts w:ascii="仿宋" w:eastAsia="仿宋" w:hAnsi="仿宋" w:hint="eastAsia"/>
                <w:sz w:val="24"/>
              </w:rPr>
              <w:t>（二）气瓶烘干系统</w:t>
            </w:r>
            <w:r>
              <w:rPr>
                <w:rFonts w:ascii="仿宋" w:eastAsia="仿宋" w:hAnsi="仿宋" w:hint="eastAsia"/>
                <w:sz w:val="24"/>
              </w:rPr>
              <w:br/>
              <w:t>1.电源电压：220伏。</w:t>
            </w:r>
            <w:r>
              <w:rPr>
                <w:rFonts w:ascii="仿宋" w:eastAsia="仿宋" w:hAnsi="仿宋" w:hint="eastAsia"/>
                <w:sz w:val="24"/>
              </w:rPr>
              <w:br/>
              <w:t>2.功率：电动机功率：0.55kw 电热功率：1.5KW。</w:t>
            </w:r>
            <w:r>
              <w:rPr>
                <w:rFonts w:ascii="仿宋" w:eastAsia="仿宋" w:hAnsi="仿宋" w:hint="eastAsia"/>
                <w:sz w:val="24"/>
              </w:rPr>
              <w:br/>
              <w:t>3.适用范围：6.8L、9L、12L的气瓶。</w:t>
            </w:r>
            <w:r>
              <w:rPr>
                <w:rFonts w:ascii="仿宋" w:eastAsia="仿宋" w:hAnsi="仿宋" w:hint="eastAsia"/>
                <w:sz w:val="24"/>
              </w:rPr>
              <w:br/>
              <w:t>4.工位数量：6个。</w:t>
            </w:r>
            <w:r>
              <w:rPr>
                <w:rFonts w:ascii="仿宋" w:eastAsia="仿宋" w:hAnsi="仿宋" w:hint="eastAsia"/>
                <w:sz w:val="24"/>
              </w:rPr>
              <w:br/>
              <w:t>5.配备不锈钢材质的气瓶注水车、气瓶倒水车。</w:t>
            </w:r>
            <w:r>
              <w:rPr>
                <w:rFonts w:ascii="仿宋" w:eastAsia="仿宋" w:hAnsi="仿宋" w:hint="eastAsia"/>
                <w:sz w:val="24"/>
              </w:rPr>
              <w:br/>
              <w:t>6.水压系统免费上门安装培训（包括地面排水槽施工）。</w:t>
            </w:r>
            <w:r>
              <w:rPr>
                <w:rFonts w:ascii="仿宋" w:eastAsia="仿宋" w:hAnsi="仿宋" w:hint="eastAsia"/>
                <w:sz w:val="24"/>
              </w:rPr>
              <w:br/>
            </w:r>
            <w:r>
              <w:rPr>
                <w:rFonts w:ascii="仿宋" w:eastAsia="仿宋" w:hAnsi="仿宋" w:hint="eastAsia"/>
                <w:sz w:val="24"/>
              </w:rPr>
              <w:lastRenderedPageBreak/>
              <w:t>▲7.气瓶检测范围：2-12L气瓶。</w:t>
            </w:r>
          </w:p>
          <w:p w:rsidR="008162BD" w:rsidRDefault="008162BD" w:rsidP="00F028FB">
            <w:pPr>
              <w:widowControl/>
              <w:textAlignment w:val="center"/>
              <w:rPr>
                <w:rFonts w:ascii="仿宋" w:eastAsia="仿宋" w:hAnsi="仿宋" w:cs="宋体"/>
                <w:sz w:val="24"/>
              </w:rPr>
            </w:pPr>
            <w:r>
              <w:rPr>
                <w:rFonts w:ascii="仿宋" w:eastAsia="仿宋" w:hAnsi="仿宋" w:hint="eastAsia"/>
                <w:sz w:val="24"/>
              </w:rPr>
              <w:t>8.工作压力表精度≥1.0级。</w:t>
            </w:r>
            <w:r>
              <w:rPr>
                <w:rFonts w:ascii="仿宋" w:eastAsia="仿宋" w:hAnsi="仿宋" w:hint="eastAsia"/>
                <w:sz w:val="24"/>
              </w:rPr>
              <w:br/>
              <w:t>9.校验压力表精度≥0.25级。</w:t>
            </w:r>
            <w:r>
              <w:rPr>
                <w:rFonts w:ascii="仿宋" w:eastAsia="仿宋" w:hAnsi="仿宋" w:hint="eastAsia"/>
                <w:sz w:val="24"/>
              </w:rPr>
              <w:br/>
              <w:t>10.传感器精度≥1.0级。</w:t>
            </w:r>
            <w:r>
              <w:rPr>
                <w:rFonts w:ascii="仿宋" w:eastAsia="仿宋" w:hAnsi="仿宋" w:hint="eastAsia"/>
                <w:sz w:val="24"/>
              </w:rPr>
              <w:br/>
              <w:t>▲11.电子天平精度≤0.01克。</w:t>
            </w:r>
            <w:r>
              <w:rPr>
                <w:rFonts w:ascii="仿宋" w:eastAsia="仿宋" w:hAnsi="仿宋" w:hint="eastAsia"/>
                <w:sz w:val="24"/>
              </w:rPr>
              <w:br/>
              <w:t>12.外形尺寸≤控制台 宽1200×深900×高1800mm，水套Ф≤780×1300mm。</w:t>
            </w:r>
            <w:r>
              <w:rPr>
                <w:rFonts w:ascii="仿宋" w:eastAsia="仿宋" w:hAnsi="仿宋" w:hint="eastAsia"/>
                <w:sz w:val="24"/>
              </w:rPr>
              <w:br/>
              <w:t>13.质量：控制台≤200kg，水套≤250kg。</w:t>
            </w:r>
            <w:r>
              <w:rPr>
                <w:rFonts w:ascii="仿宋" w:eastAsia="仿宋" w:hAnsi="仿宋" w:hint="eastAsia"/>
                <w:sz w:val="24"/>
              </w:rPr>
              <w:br/>
              <w:t>14.旋臂起重机电源：380V50HZ三相 / 0.5KW。</w:t>
            </w:r>
            <w:r>
              <w:rPr>
                <w:rFonts w:ascii="仿宋" w:eastAsia="仿宋" w:hAnsi="仿宋" w:hint="eastAsia"/>
                <w:sz w:val="24"/>
              </w:rPr>
              <w:br/>
              <w:t>15.旋臂起重机最大起吊重量≥125kg。</w:t>
            </w:r>
            <w:r>
              <w:rPr>
                <w:rFonts w:ascii="仿宋" w:eastAsia="仿宋" w:hAnsi="仿宋" w:hint="eastAsia"/>
                <w:sz w:val="24"/>
              </w:rPr>
              <w:br/>
              <w:t>16.旋臂起重机尺寸≥高3300mm，长3000mm，底座φ500mm。</w:t>
            </w:r>
            <w:r>
              <w:rPr>
                <w:rFonts w:ascii="仿宋" w:eastAsia="仿宋" w:hAnsi="仿宋" w:hint="eastAsia"/>
                <w:sz w:val="24"/>
              </w:rPr>
              <w:br/>
              <w:t>17.旋臂起重质量≤500kg。</w:t>
            </w:r>
          </w:p>
        </w:tc>
      </w:tr>
      <w:tr w:rsidR="008162BD" w:rsidTr="00F028FB">
        <w:trPr>
          <w:trHeight w:val="732"/>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5</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气瓶充气防爆箱(4防爆箱)</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1.灵活转轴氮气弹簧支撑。</w:t>
            </w:r>
            <w:r>
              <w:rPr>
                <w:rFonts w:ascii="仿宋" w:eastAsia="仿宋" w:hAnsi="仿宋" w:hint="eastAsia"/>
                <w:sz w:val="24"/>
              </w:rPr>
              <w:br/>
              <w:t>2.双层钢甲，里层钢甲开有气流导流孔，引导气瓶破裂时的高速气流。</w:t>
            </w:r>
            <w:r>
              <w:rPr>
                <w:rFonts w:ascii="仿宋" w:eastAsia="仿宋" w:hAnsi="仿宋" w:hint="eastAsia"/>
                <w:sz w:val="24"/>
              </w:rPr>
              <w:br/>
              <w:t>3.具有杠杆阀，防爆充气箱在箱门打开时，即便充气阀打开，气瓶也不会充气，只有箱门关闭时气瓶才能充气。</w:t>
            </w:r>
            <w:r>
              <w:rPr>
                <w:rFonts w:ascii="仿宋" w:eastAsia="仿宋" w:hAnsi="仿宋" w:hint="eastAsia"/>
                <w:sz w:val="24"/>
              </w:rPr>
              <w:br/>
              <w:t>▲4.具有减压阀，可以调节到所需要的工作压力，防止气瓶超压。</w:t>
            </w:r>
            <w:r>
              <w:rPr>
                <w:rFonts w:ascii="仿宋" w:eastAsia="仿宋" w:hAnsi="仿宋" w:hint="eastAsia"/>
                <w:sz w:val="24"/>
              </w:rPr>
              <w:br/>
              <w:t>5.充气阀上有泄压开关。</w:t>
            </w:r>
            <w:r>
              <w:rPr>
                <w:rFonts w:ascii="仿宋" w:eastAsia="仿宋" w:hAnsi="仿宋" w:hint="eastAsia"/>
                <w:sz w:val="24"/>
              </w:rPr>
              <w:br/>
              <w:t>6.充瓶数量：4瓶。</w:t>
            </w:r>
            <w:r>
              <w:rPr>
                <w:rFonts w:ascii="仿宋" w:eastAsia="仿宋" w:hAnsi="仿宋" w:hint="eastAsia"/>
                <w:sz w:val="24"/>
              </w:rPr>
              <w:br/>
              <w:t>7.配置声光报警。</w:t>
            </w:r>
            <w:r>
              <w:rPr>
                <w:rFonts w:ascii="仿宋" w:eastAsia="仿宋" w:hAnsi="仿宋" w:hint="eastAsia"/>
                <w:sz w:val="24"/>
              </w:rPr>
              <w:br/>
              <w:t>8.外接管路串联监测呼吸空气质量检测仪。</w:t>
            </w:r>
            <w:r>
              <w:rPr>
                <w:rFonts w:ascii="仿宋" w:eastAsia="仿宋" w:hAnsi="仿宋" w:hint="eastAsia"/>
                <w:sz w:val="24"/>
              </w:rPr>
              <w:br/>
              <w:t>9.减压阀及前后压力表：</w:t>
            </w:r>
            <w:r>
              <w:rPr>
                <w:rFonts w:ascii="仿宋" w:eastAsia="仿宋" w:hAnsi="仿宋" w:hint="eastAsia"/>
                <w:sz w:val="24"/>
              </w:rPr>
              <w:br/>
              <w:t>工作压力：不小于42MPa。</w:t>
            </w:r>
            <w:r>
              <w:rPr>
                <w:rFonts w:ascii="仿宋" w:eastAsia="仿宋" w:hAnsi="仿宋" w:hint="eastAsia"/>
                <w:sz w:val="24"/>
              </w:rPr>
              <w:br/>
              <w:t>▲10.防爆箱结构：外箱为≥5mm钢板，中间分隔层≥3mm钢板，前侧≥3mm钢板，箱门≥5mm钢板，前侧总厚度≥8mm。</w:t>
            </w:r>
            <w:r>
              <w:rPr>
                <w:rFonts w:ascii="仿宋" w:eastAsia="仿宋" w:hAnsi="仿宋" w:hint="eastAsia"/>
                <w:sz w:val="24"/>
              </w:rPr>
              <w:br/>
              <w:t>▲11.适用气瓶规格：6-12升碳纤维气瓶、12升潜水气瓶。</w:t>
            </w:r>
            <w:r>
              <w:rPr>
                <w:rFonts w:ascii="仿宋" w:eastAsia="仿宋" w:hAnsi="仿宋" w:hint="eastAsia"/>
                <w:sz w:val="24"/>
              </w:rPr>
              <w:br/>
              <w:t>12.外接管路串联监测呼吸空气质量检测仪：</w:t>
            </w:r>
            <w:r>
              <w:rPr>
                <w:rFonts w:ascii="仿宋" w:eastAsia="仿宋" w:hAnsi="仿宋" w:hint="eastAsia"/>
                <w:sz w:val="24"/>
              </w:rPr>
              <w:br/>
              <w:t>13.图形显示，当空气质量超出有效范围时（超出GB/T31975-2015标准范围），可快速检测出并在液晶屏上显示预警，继电器输出。</w:t>
            </w:r>
            <w:r>
              <w:rPr>
                <w:rFonts w:ascii="仿宋" w:eastAsia="仿宋" w:hAnsi="仿宋" w:hint="eastAsia"/>
                <w:sz w:val="24"/>
              </w:rPr>
              <w:br/>
              <w:t>14.安装接头为外螺纹固定。</w:t>
            </w:r>
            <w:r>
              <w:rPr>
                <w:rFonts w:ascii="仿宋" w:eastAsia="仿宋" w:hAnsi="仿宋" w:hint="eastAsia"/>
                <w:sz w:val="24"/>
              </w:rPr>
              <w:br/>
              <w:t>15.体积流量2-4L/min。</w:t>
            </w:r>
            <w:r>
              <w:rPr>
                <w:rFonts w:ascii="仿宋" w:eastAsia="仿宋" w:hAnsi="仿宋" w:hint="eastAsia"/>
                <w:sz w:val="24"/>
              </w:rPr>
              <w:br/>
              <w:t>16.压力范围1-30MPa。</w:t>
            </w:r>
            <w:r>
              <w:rPr>
                <w:rFonts w:ascii="仿宋" w:eastAsia="仿宋" w:hAnsi="仿宋" w:hint="eastAsia"/>
                <w:sz w:val="24"/>
              </w:rPr>
              <w:br/>
              <w:t>17.测量范围0-100mg/m3。</w:t>
            </w:r>
            <w:r>
              <w:rPr>
                <w:rFonts w:ascii="仿宋" w:eastAsia="仿宋" w:hAnsi="仿宋" w:hint="eastAsia"/>
                <w:sz w:val="24"/>
              </w:rPr>
              <w:br/>
              <w:t>18.精度≤2mg/m3。</w:t>
            </w:r>
            <w:r>
              <w:rPr>
                <w:rFonts w:ascii="仿宋" w:eastAsia="仿宋" w:hAnsi="仿宋" w:hint="eastAsia"/>
                <w:sz w:val="24"/>
              </w:rPr>
              <w:br/>
              <w:t>19.净重≤1.5kg。</w:t>
            </w:r>
            <w:r>
              <w:rPr>
                <w:rFonts w:ascii="仿宋" w:eastAsia="仿宋" w:hAnsi="仿宋" w:hint="eastAsia"/>
                <w:sz w:val="24"/>
              </w:rPr>
              <w:br/>
              <w:t>20.规格≤90mm*90mm*210mm。</w:t>
            </w:r>
          </w:p>
        </w:tc>
      </w:tr>
      <w:tr w:rsidR="008162BD" w:rsidTr="00F028FB">
        <w:trPr>
          <w:trHeight w:val="4243"/>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6</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氧气充填泵</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1.用于将氧气从储存气瓶转移到设备的气瓶中，便携式氧气充气泵。</w:t>
            </w:r>
            <w:r>
              <w:rPr>
                <w:rFonts w:ascii="仿宋" w:eastAsia="仿宋" w:hAnsi="仿宋" w:hint="eastAsia"/>
                <w:sz w:val="24"/>
              </w:rPr>
              <w:br/>
              <w:t>2.具有电力驱动和完整的充气管路，包括阀门和压力表。</w:t>
            </w:r>
            <w:r>
              <w:rPr>
                <w:rFonts w:ascii="仿宋" w:eastAsia="仿宋" w:hAnsi="仿宋" w:hint="eastAsia"/>
                <w:sz w:val="24"/>
              </w:rPr>
              <w:br/>
              <w:t>3.安装在轮式箱体中。</w:t>
            </w:r>
            <w:r>
              <w:rPr>
                <w:rFonts w:ascii="仿宋" w:eastAsia="仿宋" w:hAnsi="仿宋" w:hint="eastAsia"/>
                <w:sz w:val="24"/>
              </w:rPr>
              <w:br/>
              <w:t>4.重量≤80Kg（不含轮式箱体）。</w:t>
            </w:r>
            <w:r>
              <w:rPr>
                <w:rFonts w:ascii="仿宋" w:eastAsia="仿宋" w:hAnsi="仿宋" w:hint="eastAsia"/>
                <w:sz w:val="24"/>
              </w:rPr>
              <w:br/>
              <w:t>5.整机尺寸≤800mm×590mm×490mm（宽×深×高）。</w:t>
            </w:r>
            <w:r>
              <w:rPr>
                <w:rFonts w:ascii="仿宋" w:eastAsia="仿宋" w:hAnsi="仿宋" w:hint="eastAsia"/>
                <w:sz w:val="24"/>
              </w:rPr>
              <w:br/>
              <w:t>6.工作噪声≤75dB。</w:t>
            </w:r>
            <w:r>
              <w:rPr>
                <w:rFonts w:ascii="仿宋" w:eastAsia="仿宋" w:hAnsi="仿宋" w:hint="eastAsia"/>
                <w:sz w:val="24"/>
              </w:rPr>
              <w:br/>
              <w:t>7.该装置应承受-15至+40℃的工作温度。</w:t>
            </w:r>
            <w:r>
              <w:rPr>
                <w:rFonts w:ascii="仿宋" w:eastAsia="仿宋" w:hAnsi="仿宋" w:hint="eastAsia"/>
                <w:sz w:val="24"/>
              </w:rPr>
              <w:br/>
              <w:t>泵机组</w:t>
            </w:r>
            <w:r>
              <w:rPr>
                <w:rFonts w:ascii="仿宋" w:eastAsia="仿宋" w:hAnsi="仿宋" w:hint="eastAsia"/>
                <w:sz w:val="24"/>
              </w:rPr>
              <w:br/>
              <w:t>8.氧气应由单级干式双冲程活塞压缩机压缩。不得使用润滑剂。</w:t>
            </w:r>
            <w:r>
              <w:rPr>
                <w:rFonts w:ascii="仿宋" w:eastAsia="仿宋" w:hAnsi="仿宋" w:hint="eastAsia"/>
                <w:sz w:val="24"/>
              </w:rPr>
              <w:br/>
              <w:t>▲9.操作压力应≤20MPa。</w:t>
            </w:r>
            <w:r>
              <w:rPr>
                <w:rFonts w:ascii="仿宋" w:eastAsia="仿宋" w:hAnsi="仿宋" w:hint="eastAsia"/>
                <w:sz w:val="24"/>
              </w:rPr>
              <w:br/>
              <w:t>▲10.最大压力应≤22MPa。</w:t>
            </w:r>
            <w:r>
              <w:rPr>
                <w:rFonts w:ascii="仿宋" w:eastAsia="仿宋" w:hAnsi="仿宋" w:hint="eastAsia"/>
                <w:sz w:val="24"/>
              </w:rPr>
              <w:br/>
              <w:t>11.压缩比应为1：4。</w:t>
            </w:r>
            <w:r>
              <w:rPr>
                <w:rFonts w:ascii="仿宋" w:eastAsia="仿宋" w:hAnsi="仿宋" w:hint="eastAsia"/>
                <w:sz w:val="24"/>
              </w:rPr>
              <w:br/>
              <w:t>▲12.流量≥70 NL /min。</w:t>
            </w:r>
            <w:r>
              <w:rPr>
                <w:rFonts w:ascii="仿宋" w:eastAsia="仿宋" w:hAnsi="仿宋" w:hint="eastAsia"/>
                <w:sz w:val="24"/>
              </w:rPr>
              <w:br/>
              <w:t>13.达到最终压力时，机组自动关闭。</w:t>
            </w:r>
            <w:r>
              <w:rPr>
                <w:rFonts w:ascii="仿宋" w:eastAsia="仿宋" w:hAnsi="仿宋" w:hint="eastAsia"/>
                <w:sz w:val="24"/>
              </w:rPr>
              <w:br/>
              <w:t>14.该设备能够将氧气从50巴的供应压力转移到200巴的最终压力。</w:t>
            </w:r>
            <w:r>
              <w:rPr>
                <w:rFonts w:ascii="仿宋" w:eastAsia="仿宋" w:hAnsi="仿宋" w:hint="eastAsia"/>
                <w:sz w:val="24"/>
              </w:rPr>
              <w:br/>
              <w:t>15.泵配备经国家检验机构认可的安全阀。</w:t>
            </w:r>
            <w:r>
              <w:rPr>
                <w:rFonts w:ascii="仿宋" w:eastAsia="仿宋" w:hAnsi="仿宋" w:hint="eastAsia"/>
                <w:sz w:val="24"/>
              </w:rPr>
              <w:br/>
              <w:t>16.泵配有一个显示输入、输出压力的压力表。</w:t>
            </w:r>
            <w:r>
              <w:rPr>
                <w:rFonts w:ascii="仿宋" w:eastAsia="仿宋" w:hAnsi="仿宋" w:hint="eastAsia"/>
                <w:sz w:val="24"/>
              </w:rPr>
              <w:br/>
              <w:t>17.压缩机由交流电动机驱动。</w:t>
            </w:r>
            <w:r>
              <w:rPr>
                <w:rFonts w:ascii="仿宋" w:eastAsia="仿宋" w:hAnsi="仿宋" w:hint="eastAsia"/>
                <w:sz w:val="24"/>
              </w:rPr>
              <w:br/>
              <w:t>18.冷却通过由齿带驱动的风扇进行。</w:t>
            </w:r>
            <w:r>
              <w:rPr>
                <w:rFonts w:ascii="仿宋" w:eastAsia="仿宋" w:hAnsi="仿宋" w:hint="eastAsia"/>
                <w:sz w:val="24"/>
              </w:rPr>
              <w:br/>
              <w:t>19.设备带有连接待充氧气瓶的充气面板。</w:t>
            </w:r>
            <w:r>
              <w:rPr>
                <w:rFonts w:ascii="仿宋" w:eastAsia="仿宋" w:hAnsi="仿宋" w:hint="eastAsia"/>
                <w:sz w:val="24"/>
              </w:rPr>
              <w:br/>
              <w:t>20.设备带有4个G3/4 PN200bar螺纹的充气连接口，并带有手轮连接。</w:t>
            </w:r>
            <w:r>
              <w:rPr>
                <w:rFonts w:ascii="仿宋" w:eastAsia="仿宋" w:hAnsi="仿宋" w:hint="eastAsia"/>
                <w:sz w:val="24"/>
              </w:rPr>
              <w:br/>
              <w:t>21.设备工作电压：230 V/50 Hz交流电源。</w:t>
            </w:r>
            <w:r>
              <w:rPr>
                <w:rFonts w:ascii="仿宋" w:eastAsia="仿宋" w:hAnsi="仿宋" w:hint="eastAsia"/>
                <w:sz w:val="24"/>
              </w:rPr>
              <w:br/>
              <w:t>22.交流电动机的额定功率应≥1.1kW。</w:t>
            </w:r>
          </w:p>
        </w:tc>
      </w:tr>
      <w:tr w:rsidR="008162BD" w:rsidTr="00F028FB">
        <w:trPr>
          <w:trHeight w:val="714"/>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7</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氧气呼吸器校验仪</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1.呼吸器校验仪氧气呼吸器检测设备。</w:t>
            </w:r>
            <w:r>
              <w:rPr>
                <w:rFonts w:ascii="仿宋" w:eastAsia="仿宋" w:hAnsi="仿宋" w:hint="eastAsia"/>
                <w:sz w:val="24"/>
              </w:rPr>
              <w:br/>
              <w:t>2.具备以下检测功能：</w:t>
            </w:r>
            <w:r>
              <w:rPr>
                <w:rFonts w:ascii="仿宋" w:eastAsia="仿宋" w:hAnsi="仿宋" w:hint="eastAsia"/>
                <w:sz w:val="24"/>
              </w:rPr>
              <w:br/>
              <w:t>（1）呼吸器的气密性。</w:t>
            </w:r>
            <w:r>
              <w:rPr>
                <w:rFonts w:ascii="仿宋" w:eastAsia="仿宋" w:hAnsi="仿宋" w:hint="eastAsia"/>
                <w:sz w:val="24"/>
              </w:rPr>
              <w:br/>
              <w:t>（2）排气阀开启压力。</w:t>
            </w:r>
            <w:r>
              <w:rPr>
                <w:rFonts w:ascii="仿宋" w:eastAsia="仿宋" w:hAnsi="仿宋" w:hint="eastAsia"/>
                <w:sz w:val="24"/>
              </w:rPr>
              <w:br/>
              <w:t>（3）自补阀开启压力。</w:t>
            </w:r>
            <w:r>
              <w:rPr>
                <w:rFonts w:ascii="仿宋" w:eastAsia="仿宋" w:hAnsi="仿宋" w:hint="eastAsia"/>
                <w:sz w:val="24"/>
              </w:rPr>
              <w:br/>
              <w:t>（4）定量供氧量。</w:t>
            </w:r>
            <w:r>
              <w:rPr>
                <w:rFonts w:ascii="仿宋" w:eastAsia="仿宋" w:hAnsi="仿宋" w:hint="eastAsia"/>
                <w:sz w:val="24"/>
              </w:rPr>
              <w:br/>
              <w:t>（5）自补供氧量。</w:t>
            </w:r>
            <w:r>
              <w:rPr>
                <w:rFonts w:ascii="仿宋" w:eastAsia="仿宋" w:hAnsi="仿宋" w:hint="eastAsia"/>
                <w:sz w:val="24"/>
              </w:rPr>
              <w:br/>
              <w:t>（6）手补供氧量。</w:t>
            </w:r>
            <w:r>
              <w:rPr>
                <w:rFonts w:ascii="仿宋" w:eastAsia="仿宋" w:hAnsi="仿宋" w:hint="eastAsia"/>
                <w:sz w:val="24"/>
              </w:rPr>
              <w:br/>
              <w:t>（7）吸气阀密封性。</w:t>
            </w:r>
            <w:r>
              <w:rPr>
                <w:rFonts w:ascii="仿宋" w:eastAsia="仿宋" w:hAnsi="仿宋" w:hint="eastAsia"/>
                <w:sz w:val="24"/>
              </w:rPr>
              <w:br/>
              <w:t>（8）呼气阀密封性。</w:t>
            </w:r>
            <w:r>
              <w:rPr>
                <w:rFonts w:ascii="仿宋" w:eastAsia="仿宋" w:hAnsi="仿宋" w:hint="eastAsia"/>
                <w:sz w:val="24"/>
              </w:rPr>
              <w:br/>
              <w:t>（9）零部件的气密性。</w:t>
            </w:r>
            <w:r>
              <w:rPr>
                <w:rFonts w:ascii="仿宋" w:eastAsia="仿宋" w:hAnsi="仿宋" w:hint="eastAsia"/>
                <w:sz w:val="24"/>
              </w:rPr>
              <w:br/>
              <w:t>3.压力传感器量程：-2500～ +2500Pa 精度：±1.0%。</w:t>
            </w:r>
            <w:r>
              <w:rPr>
                <w:rFonts w:ascii="仿宋" w:eastAsia="仿宋" w:hAnsi="仿宋" w:hint="eastAsia"/>
                <w:sz w:val="24"/>
              </w:rPr>
              <w:br/>
              <w:t>▲4.小流量传感器量程：0～20L/min  精度：±1.5%。</w:t>
            </w:r>
            <w:r>
              <w:rPr>
                <w:rFonts w:ascii="仿宋" w:eastAsia="仿宋" w:hAnsi="仿宋" w:hint="eastAsia"/>
                <w:sz w:val="24"/>
              </w:rPr>
              <w:br/>
              <w:t>▲5.大流量传感器量程：0～200L/min 精度：±1.5%。</w:t>
            </w:r>
            <w:r>
              <w:rPr>
                <w:rFonts w:ascii="仿宋" w:eastAsia="仿宋" w:hAnsi="仿宋" w:hint="eastAsia"/>
                <w:sz w:val="24"/>
              </w:rPr>
              <w:br/>
              <w:t>6.外形尺寸≤410×330×180mm。</w:t>
            </w:r>
            <w:r>
              <w:rPr>
                <w:rFonts w:ascii="仿宋" w:eastAsia="仿宋" w:hAnsi="仿宋" w:hint="eastAsia"/>
                <w:sz w:val="24"/>
              </w:rPr>
              <w:br/>
              <w:t>7.充电器规格：输入AC220V，输出≥DC12V。</w:t>
            </w:r>
            <w:r>
              <w:rPr>
                <w:rFonts w:ascii="仿宋" w:eastAsia="仿宋" w:hAnsi="仿宋" w:hint="eastAsia"/>
                <w:sz w:val="24"/>
              </w:rPr>
              <w:br/>
            </w:r>
            <w:r>
              <w:rPr>
                <w:rFonts w:ascii="仿宋" w:eastAsia="仿宋" w:hAnsi="仿宋" w:hint="eastAsia"/>
                <w:sz w:val="24"/>
              </w:rPr>
              <w:lastRenderedPageBreak/>
              <w:t>8.气泵电源交流电压：220V。</w:t>
            </w:r>
            <w:r>
              <w:rPr>
                <w:rFonts w:ascii="仿宋" w:eastAsia="仿宋" w:hAnsi="仿宋" w:hint="eastAsia"/>
                <w:sz w:val="24"/>
              </w:rPr>
              <w:br/>
              <w:t>▲7.气泵流量：≥12L/min。</w:t>
            </w:r>
            <w:r>
              <w:rPr>
                <w:rFonts w:ascii="仿宋" w:eastAsia="仿宋" w:hAnsi="仿宋" w:hint="eastAsia"/>
                <w:sz w:val="24"/>
              </w:rPr>
              <w:br/>
              <w:t>9.整机重量≤8.5kg。</w:t>
            </w:r>
            <w:r>
              <w:rPr>
                <w:rFonts w:ascii="仿宋" w:eastAsia="仿宋" w:hAnsi="仿宋" w:hint="eastAsia"/>
                <w:sz w:val="24"/>
              </w:rPr>
              <w:br/>
              <w:t>10.供电方式：内置电源。</w:t>
            </w:r>
          </w:p>
        </w:tc>
      </w:tr>
      <w:tr w:rsidR="008162BD" w:rsidTr="00F028FB">
        <w:trPr>
          <w:trHeight w:val="1830"/>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8</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小型空气充填泵</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▲1.排量≥100L/min。</w:t>
            </w:r>
            <w:r>
              <w:rPr>
                <w:rFonts w:ascii="仿宋" w:eastAsia="仿宋" w:hAnsi="仿宋" w:hint="eastAsia"/>
                <w:sz w:val="24"/>
              </w:rPr>
              <w:br/>
              <w:t>▲2.工作压力22.5-33MPa。</w:t>
            </w:r>
            <w:r>
              <w:rPr>
                <w:rFonts w:ascii="仿宋" w:eastAsia="仿宋" w:hAnsi="仿宋" w:hint="eastAsia"/>
                <w:sz w:val="24"/>
              </w:rPr>
              <w:br/>
              <w:t>3.压缩级数≥4stages。</w:t>
            </w:r>
            <w:r>
              <w:rPr>
                <w:rFonts w:ascii="仿宋" w:eastAsia="仿宋" w:hAnsi="仿宋" w:hint="eastAsia"/>
                <w:sz w:val="24"/>
              </w:rPr>
              <w:br/>
              <w:t>4.驱动：汽油机，3.05power（kw）。</w:t>
            </w:r>
            <w:r>
              <w:rPr>
                <w:rFonts w:ascii="仿宋" w:eastAsia="仿宋" w:hAnsi="仿宋" w:hint="eastAsia"/>
                <w:sz w:val="24"/>
              </w:rPr>
              <w:br/>
              <w:t>5.转速≥280r/min。</w:t>
            </w:r>
            <w:r>
              <w:rPr>
                <w:rFonts w:ascii="仿宋" w:eastAsia="仿宋" w:hAnsi="仿宋" w:hint="eastAsia"/>
                <w:sz w:val="24"/>
              </w:rPr>
              <w:br/>
              <w:t>6.净重≤42Kg。</w:t>
            </w:r>
            <w:r>
              <w:rPr>
                <w:rFonts w:ascii="仿宋" w:eastAsia="仿宋" w:hAnsi="仿宋" w:hint="eastAsia"/>
                <w:sz w:val="24"/>
              </w:rPr>
              <w:br/>
              <w:t>7.规格≤770mm×330mm×390mm。</w:t>
            </w:r>
            <w:r>
              <w:rPr>
                <w:rFonts w:ascii="仿宋" w:eastAsia="仿宋" w:hAnsi="仿宋" w:hint="eastAsia"/>
                <w:sz w:val="24"/>
              </w:rPr>
              <w:br/>
              <w:t>8.风冷。</w:t>
            </w:r>
            <w:r>
              <w:rPr>
                <w:rFonts w:ascii="仿宋" w:eastAsia="仿宋" w:hAnsi="仿宋" w:hint="eastAsia"/>
                <w:sz w:val="24"/>
              </w:rPr>
              <w:br/>
              <w:t>▲9.四缸四级压缩。</w:t>
            </w:r>
            <w:r>
              <w:rPr>
                <w:rFonts w:ascii="仿宋" w:eastAsia="仿宋" w:hAnsi="仿宋" w:hint="eastAsia"/>
                <w:sz w:val="24"/>
              </w:rPr>
              <w:br/>
              <w:t>10.末级油水分离器。</w:t>
            </w:r>
            <w:r>
              <w:rPr>
                <w:rFonts w:ascii="仿宋" w:eastAsia="仿宋" w:hAnsi="仿宋" w:hint="eastAsia"/>
                <w:sz w:val="24"/>
              </w:rPr>
              <w:br/>
              <w:t>11.末级手动冷凝排污器。</w:t>
            </w:r>
            <w:r>
              <w:rPr>
                <w:rFonts w:ascii="仿宋" w:eastAsia="仿宋" w:hAnsi="仿宋" w:hint="eastAsia"/>
                <w:sz w:val="24"/>
              </w:rPr>
              <w:br/>
              <w:t>12.终级安全阀。</w:t>
            </w:r>
            <w:r>
              <w:rPr>
                <w:rFonts w:ascii="仿宋" w:eastAsia="仿宋" w:hAnsi="仿宋" w:hint="eastAsia"/>
                <w:sz w:val="24"/>
              </w:rPr>
              <w:br/>
              <w:t>13.配有进气滤芯和末级过滤芯。</w:t>
            </w:r>
            <w:r>
              <w:rPr>
                <w:rFonts w:ascii="仿宋" w:eastAsia="仿宋" w:hAnsi="仿宋" w:hint="eastAsia"/>
                <w:sz w:val="24"/>
              </w:rPr>
              <w:br/>
              <w:t>14.配有风扇、皮带金属防护罩。</w:t>
            </w:r>
            <w:r>
              <w:rPr>
                <w:rFonts w:ascii="仿宋" w:eastAsia="仿宋" w:hAnsi="仿宋" w:hint="eastAsia"/>
                <w:sz w:val="24"/>
              </w:rPr>
              <w:br/>
              <w:t>15.至少配有1条高压充气软管，1个G5/8外螺纹充气接头，1个压力表。</w:t>
            </w:r>
            <w:r>
              <w:rPr>
                <w:rFonts w:ascii="仿宋" w:eastAsia="仿宋" w:hAnsi="仿宋" w:hint="eastAsia"/>
                <w:sz w:val="24"/>
              </w:rPr>
              <w:br/>
              <w:t>16.配有工具包。</w:t>
            </w:r>
            <w:r>
              <w:rPr>
                <w:rFonts w:ascii="仿宋" w:eastAsia="仿宋" w:hAnsi="仿宋" w:hint="eastAsia"/>
                <w:sz w:val="24"/>
              </w:rPr>
              <w:br/>
              <w:t>17.专用全合成润滑油。</w:t>
            </w:r>
          </w:p>
        </w:tc>
      </w:tr>
      <w:tr w:rsidR="008162BD" w:rsidTr="00F028FB">
        <w:trPr>
          <w:trHeight w:val="2765"/>
        </w:trPr>
        <w:tc>
          <w:tcPr>
            <w:tcW w:w="29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w:t>
            </w:r>
          </w:p>
        </w:tc>
        <w:tc>
          <w:tcPr>
            <w:tcW w:w="821"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便携式充气泵</w:t>
            </w:r>
          </w:p>
        </w:tc>
        <w:tc>
          <w:tcPr>
            <w:tcW w:w="746" w:type="pct"/>
            <w:tcBorders>
              <w:top w:val="single" w:sz="4" w:space="0" w:color="000000"/>
              <w:left w:val="single" w:sz="4" w:space="0" w:color="000000"/>
              <w:bottom w:val="single" w:sz="4" w:space="0" w:color="000000"/>
              <w:right w:val="single" w:sz="4" w:space="0" w:color="000000"/>
            </w:tcBorders>
            <w:vAlign w:val="center"/>
          </w:tcPr>
          <w:p w:rsidR="008162BD" w:rsidRPr="0043548A" w:rsidRDefault="008162BD" w:rsidP="00F028FB">
            <w:pPr>
              <w:rPr>
                <w:rFonts w:ascii="仿宋" w:eastAsia="仿宋" w:hAnsi="仿宋"/>
                <w:sz w:val="24"/>
              </w:rPr>
            </w:pPr>
            <w:r w:rsidRPr="0043548A">
              <w:rPr>
                <w:rFonts w:ascii="仿宋" w:eastAsia="仿宋" w:hAnsi="仿宋" w:hint="eastAsia"/>
                <w:sz w:val="24"/>
              </w:rPr>
              <w:t>2套</w:t>
            </w:r>
          </w:p>
        </w:tc>
        <w:tc>
          <w:tcPr>
            <w:tcW w:w="3134" w:type="pct"/>
            <w:tcBorders>
              <w:top w:val="single" w:sz="4" w:space="0" w:color="000000"/>
              <w:left w:val="single" w:sz="4" w:space="0" w:color="000000"/>
              <w:bottom w:val="single" w:sz="4" w:space="0" w:color="000000"/>
              <w:right w:val="single" w:sz="4" w:space="0" w:color="000000"/>
            </w:tcBorders>
            <w:vAlign w:val="center"/>
          </w:tcPr>
          <w:p w:rsidR="008162BD" w:rsidRPr="0043548A" w:rsidRDefault="008162BD" w:rsidP="00F028FB">
            <w:pPr>
              <w:widowControl/>
              <w:textAlignment w:val="center"/>
              <w:rPr>
                <w:rFonts w:ascii="仿宋" w:eastAsia="仿宋" w:hAnsi="仿宋" w:cs="宋体"/>
                <w:sz w:val="24"/>
              </w:rPr>
            </w:pPr>
            <w:r w:rsidRPr="0043548A">
              <w:rPr>
                <w:rFonts w:ascii="仿宋" w:eastAsia="仿宋" w:hAnsi="仿宋" w:hint="eastAsia"/>
                <w:sz w:val="24"/>
              </w:rPr>
              <w:t>1.转速≥5000r/min。</w:t>
            </w:r>
            <w:r w:rsidRPr="0043548A">
              <w:rPr>
                <w:rFonts w:ascii="仿宋" w:eastAsia="仿宋" w:hAnsi="仿宋" w:hint="eastAsia"/>
                <w:sz w:val="24"/>
              </w:rPr>
              <w:br/>
              <w:t>2.电池容量＞5000mAh/3.7V（两个）。</w:t>
            </w:r>
            <w:r w:rsidRPr="0043548A">
              <w:rPr>
                <w:rFonts w:ascii="仿宋" w:eastAsia="仿宋" w:hAnsi="仿宋" w:hint="eastAsia"/>
                <w:sz w:val="24"/>
              </w:rPr>
              <w:br/>
              <w:t>3.额定功率≥80W，充气压力3-3.5bar。</w:t>
            </w:r>
            <w:r w:rsidRPr="0043548A">
              <w:rPr>
                <w:rFonts w:ascii="仿宋" w:eastAsia="仿宋" w:hAnsi="仿宋" w:hint="eastAsia"/>
                <w:sz w:val="24"/>
              </w:rPr>
              <w:br/>
              <w:t>4.净重≥600g。</w:t>
            </w:r>
          </w:p>
        </w:tc>
      </w:tr>
    </w:tbl>
    <w:p w:rsidR="008162BD" w:rsidRDefault="008162BD" w:rsidP="008162BD">
      <w:pPr>
        <w:tabs>
          <w:tab w:val="left" w:pos="0"/>
        </w:tabs>
        <w:rPr>
          <w:rFonts w:ascii="仿宋" w:eastAsia="仿宋" w:hAnsi="仿宋" w:cs="宋体"/>
          <w:b/>
          <w:sz w:val="24"/>
        </w:rPr>
      </w:pPr>
    </w:p>
    <w:p w:rsidR="008162BD" w:rsidRDefault="008162BD" w:rsidP="008162BD">
      <w:pPr>
        <w:tabs>
          <w:tab w:val="left" w:pos="0"/>
        </w:tabs>
        <w:ind w:firstLine="482"/>
        <w:rPr>
          <w:rFonts w:ascii="仿宋" w:eastAsia="仿宋" w:hAnsi="仿宋" w:cs="宋体"/>
          <w:b/>
          <w:sz w:val="24"/>
        </w:rPr>
      </w:pPr>
      <w:r>
        <w:rPr>
          <w:rFonts w:ascii="仿宋" w:eastAsia="仿宋" w:hAnsi="仿宋" w:cs="宋体" w:hint="eastAsia"/>
          <w:b/>
          <w:sz w:val="24"/>
        </w:rPr>
        <w:t>说明：</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（1）以上</w:t>
      </w:r>
      <w:bookmarkStart w:id="6" w:name="OLE_LINK137"/>
      <w:r>
        <w:rPr>
          <w:rFonts w:ascii="仿宋" w:eastAsia="仿宋" w:hAnsi="仿宋" w:cs="宋体" w:hint="eastAsia"/>
          <w:b/>
          <w:sz w:val="24"/>
        </w:rPr>
        <w:t>加“▲”标志的</w:t>
      </w:r>
      <w:bookmarkEnd w:id="6"/>
      <w:r>
        <w:rPr>
          <w:rFonts w:ascii="仿宋" w:eastAsia="仿宋" w:hAnsi="仿宋" w:cs="宋体" w:hint="eastAsia"/>
          <w:b/>
          <w:sz w:val="24"/>
        </w:rPr>
        <w:t>为重要响应指标；</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（2）以上无“▲”标志的为非重要响应指标；</w:t>
      </w:r>
    </w:p>
    <w:p w:rsidR="008162BD" w:rsidRDefault="008162BD" w:rsidP="008162BD">
      <w:pPr>
        <w:ind w:firstLineChars="150" w:firstLine="361"/>
        <w:rPr>
          <w:rFonts w:ascii="仿宋" w:eastAsia="仿宋" w:hAnsi="仿宋" w:cs="宋体"/>
          <w:b/>
          <w:sz w:val="24"/>
        </w:rPr>
      </w:pPr>
      <w:r>
        <w:rPr>
          <w:rFonts w:ascii="仿宋" w:eastAsia="仿宋" w:hAnsi="仿宋" w:cs="宋体" w:hint="eastAsia"/>
          <w:b/>
          <w:sz w:val="24"/>
        </w:rPr>
        <w:t>（3）本“二、技术规格（性能）要求”中“（一）技术规格（性能）具体要求”中“数量/单位”为不允许偏离的实质性要求和条件，如有偏离，在符合性审查时按照投标无效处理。</w:t>
      </w:r>
    </w:p>
    <w:p w:rsidR="008162BD" w:rsidRDefault="008162BD" w:rsidP="008162BD">
      <w:pPr>
        <w:tabs>
          <w:tab w:val="left" w:pos="0"/>
        </w:tabs>
        <w:ind w:firstLine="361"/>
        <w:rPr>
          <w:rFonts w:ascii="仿宋" w:eastAsia="仿宋" w:hAnsi="仿宋" w:cs="宋体"/>
          <w:b/>
          <w:sz w:val="24"/>
        </w:rPr>
      </w:pPr>
      <w:bookmarkStart w:id="7" w:name="OLE_LINK153"/>
      <w:bookmarkStart w:id="8" w:name="OLE_LINK164"/>
      <w:r>
        <w:rPr>
          <w:rFonts w:ascii="仿宋" w:eastAsia="仿宋" w:hAnsi="仿宋" w:cs="宋体" w:hint="eastAsia"/>
          <w:b/>
          <w:sz w:val="24"/>
        </w:rPr>
        <w:t>（4）</w:t>
      </w:r>
      <w:bookmarkStart w:id="9" w:name="OLE_LINK206"/>
      <w:bookmarkStart w:id="10" w:name="OLE_LINK205"/>
      <w:r>
        <w:rPr>
          <w:rFonts w:ascii="仿宋" w:eastAsia="仿宋" w:hAnsi="仿宋" w:cs="宋体" w:hint="eastAsia"/>
          <w:b/>
          <w:sz w:val="24"/>
        </w:rPr>
        <w:t>中标人应当在正式合同签署完毕前，向采购人现场提交由国家级检验检测机构或具备国家认可资质的第三方专业检测机构出具的检验检测报告正本原件，检测报告内容须包含以上加“▲”标志的内容。</w:t>
      </w:r>
      <w:bookmarkEnd w:id="9"/>
      <w:bookmarkEnd w:id="10"/>
    </w:p>
    <w:bookmarkEnd w:id="7"/>
    <w:bookmarkEnd w:id="8"/>
    <w:p w:rsidR="008162BD" w:rsidRDefault="008162BD" w:rsidP="008162BD">
      <w:pPr>
        <w:pStyle w:val="1"/>
      </w:pPr>
    </w:p>
    <w:p w:rsidR="008162BD" w:rsidRDefault="008162BD" w:rsidP="008162BD">
      <w:pPr>
        <w:ind w:firstLineChars="200" w:firstLine="480"/>
        <w:rPr>
          <w:rFonts w:ascii="仿宋" w:eastAsia="仿宋" w:hAnsi="仿宋"/>
          <w:sz w:val="24"/>
        </w:rPr>
      </w:pPr>
      <w:r>
        <w:rPr>
          <w:rFonts w:ascii="仿宋" w:eastAsia="仿宋" w:hAnsi="仿宋" w:hint="eastAsia"/>
          <w:sz w:val="24"/>
        </w:rPr>
        <w:t>2.采购包2：</w:t>
      </w:r>
      <w:bookmarkStart w:id="11" w:name="OLE_LINK222"/>
      <w:bookmarkStart w:id="12" w:name="OLE_LINK223"/>
      <w:r>
        <w:rPr>
          <w:rFonts w:ascii="仿宋" w:eastAsia="仿宋" w:hAnsi="仿宋" w:hint="eastAsia"/>
          <w:sz w:val="24"/>
        </w:rPr>
        <w:t>破拆及堵漏类</w:t>
      </w:r>
      <w:bookmarkEnd w:id="11"/>
      <w:bookmarkEnd w:id="12"/>
    </w:p>
    <w:tbl>
      <w:tblPr>
        <w:tblW w:w="5485" w:type="pct"/>
        <w:tblLook w:val="04A0"/>
      </w:tblPr>
      <w:tblGrid>
        <w:gridCol w:w="567"/>
        <w:gridCol w:w="1561"/>
        <w:gridCol w:w="1415"/>
        <w:gridCol w:w="5806"/>
      </w:tblGrid>
      <w:tr w:rsidR="008162BD" w:rsidTr="00F028FB">
        <w:trPr>
          <w:trHeight w:val="321"/>
        </w:trPr>
        <w:tc>
          <w:tcPr>
            <w:tcW w:w="303"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Cs/>
                <w:sz w:val="24"/>
              </w:rPr>
            </w:pPr>
            <w:r>
              <w:rPr>
                <w:rFonts w:ascii="仿宋" w:eastAsia="仿宋" w:hAnsi="仿宋" w:cs="宋体" w:hint="eastAsia"/>
                <w:bCs/>
                <w:kern w:val="0"/>
                <w:sz w:val="24"/>
              </w:rPr>
              <w:t>序</w:t>
            </w:r>
            <w:r>
              <w:rPr>
                <w:rFonts w:ascii="仿宋" w:eastAsia="仿宋" w:hAnsi="仿宋" w:cs="宋体" w:hint="eastAsia"/>
                <w:bCs/>
                <w:kern w:val="0"/>
                <w:sz w:val="24"/>
              </w:rPr>
              <w:lastRenderedPageBreak/>
              <w:t>号</w:t>
            </w:r>
          </w:p>
        </w:tc>
        <w:tc>
          <w:tcPr>
            <w:tcW w:w="835"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Cs/>
                <w:sz w:val="24"/>
              </w:rPr>
            </w:pPr>
            <w:r>
              <w:rPr>
                <w:rFonts w:ascii="仿宋" w:eastAsia="仿宋" w:hAnsi="仿宋" w:cs="宋体" w:hint="eastAsia"/>
                <w:bCs/>
                <w:kern w:val="0"/>
                <w:sz w:val="24"/>
              </w:rPr>
              <w:lastRenderedPageBreak/>
              <w:t>名称</w:t>
            </w:r>
          </w:p>
        </w:tc>
        <w:tc>
          <w:tcPr>
            <w:tcW w:w="757"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
                <w:bCs/>
                <w:sz w:val="24"/>
              </w:rPr>
            </w:pPr>
            <w:r>
              <w:rPr>
                <w:rFonts w:ascii="仿宋" w:eastAsia="仿宋" w:hAnsi="仿宋" w:hint="eastAsia"/>
                <w:kern w:val="0"/>
                <w:sz w:val="24"/>
              </w:rPr>
              <w:t>数量/单位</w:t>
            </w:r>
          </w:p>
        </w:tc>
        <w:tc>
          <w:tcPr>
            <w:tcW w:w="3104"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
                <w:bCs/>
                <w:sz w:val="24"/>
              </w:rPr>
            </w:pPr>
            <w:r>
              <w:rPr>
                <w:rFonts w:ascii="仿宋" w:eastAsia="仿宋" w:hAnsi="仿宋" w:hint="eastAsia"/>
                <w:kern w:val="0"/>
                <w:sz w:val="24"/>
              </w:rPr>
              <w:t>技术参数（技术性能）</w:t>
            </w:r>
          </w:p>
        </w:tc>
      </w:tr>
      <w:tr w:rsidR="008162BD" w:rsidTr="00F028FB">
        <w:trPr>
          <w:trHeight w:val="2868"/>
        </w:trPr>
        <w:tc>
          <w:tcPr>
            <w:tcW w:w="303" w:type="pct"/>
            <w:tcBorders>
              <w:top w:val="single" w:sz="4" w:space="0" w:color="auto"/>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1</w:t>
            </w:r>
          </w:p>
        </w:tc>
        <w:tc>
          <w:tcPr>
            <w:tcW w:w="835" w:type="pct"/>
            <w:tcBorders>
              <w:top w:val="single" w:sz="4" w:space="0" w:color="auto"/>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手动破拆工具组</w:t>
            </w:r>
          </w:p>
        </w:tc>
        <w:tc>
          <w:tcPr>
            <w:tcW w:w="757" w:type="pct"/>
            <w:tcBorders>
              <w:top w:val="single" w:sz="4" w:space="0" w:color="auto"/>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12套</w:t>
            </w:r>
          </w:p>
        </w:tc>
        <w:tc>
          <w:tcPr>
            <w:tcW w:w="3104" w:type="pct"/>
            <w:tcBorders>
              <w:top w:val="single" w:sz="4" w:space="0" w:color="auto"/>
              <w:left w:val="single" w:sz="4" w:space="0" w:color="000000"/>
              <w:bottom w:val="single" w:sz="4" w:space="0" w:color="000000"/>
              <w:right w:val="single" w:sz="4" w:space="0" w:color="000000"/>
            </w:tcBorders>
          </w:tcPr>
          <w:p w:rsidR="008162BD" w:rsidRDefault="008162BD" w:rsidP="00F028FB">
            <w:pPr>
              <w:textAlignment w:val="center"/>
              <w:rPr>
                <w:rFonts w:ascii="仿宋" w:eastAsia="仿宋" w:hAnsi="仿宋" w:cs="宋体"/>
                <w:kern w:val="0"/>
                <w:sz w:val="24"/>
              </w:rPr>
            </w:pPr>
            <w:r>
              <w:rPr>
                <w:rFonts w:ascii="仿宋" w:eastAsia="仿宋" w:hAnsi="仿宋" w:hint="eastAsia"/>
                <w:sz w:val="24"/>
              </w:rPr>
              <w:t>1.外观</w:t>
            </w:r>
            <w:r>
              <w:rPr>
                <w:rFonts w:ascii="仿宋" w:eastAsia="仿宋" w:hAnsi="仿宋" w:hint="eastAsia"/>
                <w:sz w:val="24"/>
              </w:rPr>
              <w:br/>
              <w:t>手动破拆工具应结构简单、牢固可靠，表面应 光洁、平整，不应有裂纹、毛刺、磕碰损伤等影响操作和性能的缺陷。</w:t>
            </w:r>
            <w:r>
              <w:rPr>
                <w:rFonts w:ascii="仿宋" w:eastAsia="仿宋" w:hAnsi="仿宋" w:hint="eastAsia"/>
                <w:sz w:val="24"/>
              </w:rPr>
              <w:br/>
              <w:t>手动破拆工具的铸件表面应光洁，无裂纹、气孔、缩孔、砂眼等缺陷。</w:t>
            </w:r>
            <w:r>
              <w:rPr>
                <w:rFonts w:ascii="仿宋" w:eastAsia="仿宋" w:hAnsi="仿宋" w:hint="eastAsia"/>
                <w:sz w:val="24"/>
              </w:rPr>
              <w:br/>
              <w:t>手动破拆工具金属表面如进行涂漆，油漆表面不应有挂漆、气泡等缺陷。</w:t>
            </w:r>
            <w:r>
              <w:rPr>
                <w:rFonts w:ascii="仿宋" w:eastAsia="仿宋" w:hAnsi="仿宋" w:hint="eastAsia"/>
                <w:sz w:val="24"/>
              </w:rPr>
              <w:br/>
              <w:t>手动破拆工具如采用焊接工艺，焊缝表面不得 有焊瘤、夹渣、裂纹、弧坑等缺陷。</w:t>
            </w:r>
            <w:r>
              <w:rPr>
                <w:rFonts w:ascii="仿宋" w:eastAsia="仿宋" w:hAnsi="仿宋" w:hint="eastAsia"/>
                <w:sz w:val="24"/>
              </w:rPr>
              <w:br/>
              <w:t>手动破拆工具如采用螺纹连接，螺纹不得有烂 牙、破损和影响强度的缺陷。</w:t>
            </w:r>
            <w:r>
              <w:rPr>
                <w:rFonts w:ascii="仿宋" w:eastAsia="仿宋" w:hAnsi="仿宋" w:hint="eastAsia"/>
                <w:sz w:val="24"/>
              </w:rPr>
              <w:br/>
              <w:t>手动破拆工具刃部应规整，其表面粗糙度Ra 值不应大于6.3μm。</w:t>
            </w:r>
            <w:r>
              <w:rPr>
                <w:rFonts w:ascii="仿宋" w:eastAsia="仿宋" w:hAnsi="仿宋" w:hint="eastAsia"/>
                <w:sz w:val="24"/>
              </w:rPr>
              <w:br/>
              <w:t>手动破拆工具如有橡胶手柄套，其表面应无凹 坑、气泡、夹渣等缺陷，且花纹应规整、清晰。</w:t>
            </w:r>
            <w:r>
              <w:rPr>
                <w:rFonts w:ascii="仿宋" w:eastAsia="仿宋" w:hAnsi="仿宋" w:hint="eastAsia"/>
                <w:sz w:val="24"/>
              </w:rPr>
              <w:br/>
              <w:t>2.▲质量（kg） 单件手动破拆工具的质量应不超过10kg，手动破 拆工具组的质量应不超过25kg。</w:t>
            </w:r>
            <w:r>
              <w:rPr>
                <w:rFonts w:ascii="仿宋" w:eastAsia="仿宋" w:hAnsi="仿宋" w:hint="eastAsia"/>
                <w:sz w:val="24"/>
              </w:rPr>
              <w:br/>
              <w:t>3.绝缘性能:手动破拆工具手柄应绝缘，手柄部分浸水2h后绝缘电阻应不小于10MQ。</w:t>
            </w:r>
            <w:r>
              <w:rPr>
                <w:rFonts w:ascii="仿宋" w:eastAsia="仿宋" w:hAnsi="仿宋" w:hint="eastAsia"/>
                <w:sz w:val="24"/>
              </w:rPr>
              <w:br/>
              <w:t>4.抗拉离性能:手动破拆工具的工具头部与手柄为非一体结构时，其装配应牢固，在施加12500N拉力时，不应拉脱。</w:t>
            </w:r>
            <w:r>
              <w:rPr>
                <w:rFonts w:ascii="仿宋" w:eastAsia="仿宋" w:hAnsi="仿宋" w:hint="eastAsia"/>
                <w:sz w:val="24"/>
              </w:rPr>
              <w:br/>
              <w:t>5.橡胶材料:物理机械性能,采用橡胶材料制造的手动破拆工具手柄，其橡胶材料的物理机械性能应满足GB 32459-2015标准。</w:t>
            </w:r>
            <w:r>
              <w:rPr>
                <w:rFonts w:ascii="仿宋" w:eastAsia="仿宋" w:hAnsi="仿宋" w:hint="eastAsia"/>
                <w:sz w:val="24"/>
              </w:rPr>
              <w:br/>
              <w:t>6.木质材料:采用木质材料制造的手动破拆工具手柄，其木材含水率应不大于16%。</w:t>
            </w:r>
            <w:r>
              <w:rPr>
                <w:rFonts w:ascii="仿宋" w:eastAsia="仿宋" w:hAnsi="仿宋" w:hint="eastAsia"/>
                <w:sz w:val="24"/>
              </w:rPr>
              <w:br/>
              <w:t>7.金属材料:耐盐雾腐蚀性能,手动破拆工具的金属部分经GB/T 10125-2021规定的48h中性盐雾试验后，外观应符合GB/T 6461 -2002外观等级评定轻微级的要求。</w:t>
            </w:r>
            <w:r>
              <w:rPr>
                <w:rFonts w:ascii="仿宋" w:eastAsia="仿宋" w:hAnsi="仿宋" w:hint="eastAsia"/>
                <w:sz w:val="24"/>
              </w:rPr>
              <w:br/>
              <w:t>8.▲砍断性能:消防斧、撬斧斧头平刃应能砍断直径10mm的Q235A 圆钢，消防腰斧平刃应能砍断直径不小于5mm的Q235A 圆钢，且刃口应无明显卷刃、崩刃和开裂等现象。</w:t>
            </w:r>
            <w:r>
              <w:rPr>
                <w:rFonts w:ascii="仿宋" w:eastAsia="仿宋" w:hAnsi="仿宋" w:hint="eastAsia"/>
                <w:sz w:val="24"/>
              </w:rPr>
              <w:br/>
              <w:t>9.凿击性能:消防斧、冲击式破拆器尖刃应能凿裂等级为C20的混凝土试块，消防腰斧、撬斧尖刃应能凿穿厚度不小于1.5mm的Q235A钢平板，且刃口应无明显崩刃 和开裂。</w:t>
            </w:r>
            <w:r>
              <w:rPr>
                <w:rFonts w:ascii="仿宋" w:eastAsia="仿宋" w:hAnsi="仿宋" w:hint="eastAsia"/>
                <w:sz w:val="24"/>
              </w:rPr>
              <w:br/>
              <w:t>10.钩拉性能:消防挠钩应能承受3000N的拉力，且应无断裂、脱落等现象。</w:t>
            </w:r>
            <w:r>
              <w:rPr>
                <w:rFonts w:ascii="仿宋" w:eastAsia="仿宋" w:hAnsi="仿宋" w:hint="eastAsia"/>
                <w:sz w:val="24"/>
              </w:rPr>
              <w:br/>
              <w:t>11.起撬、切割性能:撬斧起撬部位应能承受7840N的</w:t>
            </w:r>
            <w:r>
              <w:rPr>
                <w:rFonts w:ascii="仿宋" w:eastAsia="仿宋" w:hAnsi="仿宋" w:hint="eastAsia"/>
                <w:sz w:val="24"/>
              </w:rPr>
              <w:lastRenderedPageBreak/>
              <w:t>载荷，切割部位应能切割厚度不小于1.5mm的Q235A钢平板，且刃口应无明显卷刃、崩刃和开裂等现象。</w:t>
            </w:r>
            <w:r>
              <w:rPr>
                <w:rFonts w:ascii="仿宋" w:eastAsia="仿宋" w:hAnsi="仿宋" w:hint="eastAsia"/>
                <w:sz w:val="24"/>
              </w:rPr>
              <w:br/>
              <w:t>12.手动破拆工具的标志应符合国家标准要求。</w:t>
            </w:r>
          </w:p>
        </w:tc>
      </w:tr>
      <w:tr w:rsidR="008162BD" w:rsidTr="00F028FB">
        <w:trPr>
          <w:trHeight w:val="49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2</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液压破拆工具组</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rPr>
                <w:rFonts w:ascii="仿宋" w:eastAsia="仿宋" w:hAnsi="仿宋"/>
                <w:sz w:val="24"/>
              </w:rPr>
            </w:pPr>
            <w:r>
              <w:rPr>
                <w:rFonts w:ascii="仿宋" w:eastAsia="仿宋" w:hAnsi="仿宋" w:hint="eastAsia"/>
                <w:sz w:val="24"/>
              </w:rPr>
              <w:t>1.双输出液压机动泵：</w:t>
            </w:r>
            <w:r>
              <w:rPr>
                <w:rFonts w:ascii="仿宋" w:eastAsia="仿宋" w:hAnsi="仿宋" w:hint="eastAsia"/>
                <w:sz w:val="24"/>
              </w:rPr>
              <w:br/>
              <w:t>（1）额定工作压力：≥72MPa，额定流量：≥0.5L/min；</w:t>
            </w:r>
            <w:r>
              <w:rPr>
                <w:rFonts w:ascii="仿宋" w:eastAsia="仿宋" w:hAnsi="仿宋" w:hint="eastAsia"/>
                <w:sz w:val="24"/>
              </w:rPr>
              <w:br/>
              <w:t>（2）低压工作压力：≥5MPa，低压流量：≥2.9L/min；</w:t>
            </w:r>
            <w:r>
              <w:rPr>
                <w:rFonts w:ascii="仿宋" w:eastAsia="仿宋" w:hAnsi="仿宋" w:hint="eastAsia"/>
                <w:sz w:val="24"/>
              </w:rPr>
              <w:br/>
              <w:t>2.液压剪切器</w:t>
            </w:r>
            <w:r>
              <w:rPr>
                <w:rFonts w:ascii="仿宋" w:eastAsia="仿宋" w:hAnsi="仿宋" w:hint="eastAsia"/>
                <w:sz w:val="24"/>
              </w:rPr>
              <w:br/>
              <w:t>（1）外观：工具表面光滑平整，无毛刺及加工缺陷，金属表面进行防锈处理；</w:t>
            </w:r>
            <w:r>
              <w:rPr>
                <w:rFonts w:ascii="仿宋" w:eastAsia="仿宋" w:hAnsi="仿宋" w:hint="eastAsia"/>
                <w:sz w:val="24"/>
              </w:rPr>
              <w:br/>
              <w:t>（2）质量：≤16kg；</w:t>
            </w:r>
            <w:r>
              <w:rPr>
                <w:rFonts w:ascii="仿宋" w:eastAsia="仿宋" w:hAnsi="仿宋" w:hint="eastAsia"/>
                <w:sz w:val="24"/>
              </w:rPr>
              <w:br/>
              <w:t>（3）开口距离：≥180mm；</w:t>
            </w:r>
            <w:r>
              <w:rPr>
                <w:rFonts w:ascii="仿宋" w:eastAsia="仿宋" w:hAnsi="仿宋" w:hint="eastAsia"/>
                <w:sz w:val="24"/>
              </w:rPr>
              <w:br/>
              <w:t>（4）剪切能力：直径≥40mm的Q235A圆钢；</w:t>
            </w:r>
            <w:r>
              <w:rPr>
                <w:rFonts w:ascii="仿宋" w:eastAsia="仿宋" w:hAnsi="仿宋" w:hint="eastAsia"/>
                <w:sz w:val="24"/>
              </w:rPr>
              <w:br/>
              <w:t>（5）强度：经1.3倍额定工作压力的强度试验后，无泄漏和机械损坏现象；</w:t>
            </w:r>
            <w:r>
              <w:rPr>
                <w:rFonts w:ascii="仿宋" w:eastAsia="仿宋" w:hAnsi="仿宋" w:hint="eastAsia"/>
                <w:sz w:val="24"/>
              </w:rPr>
              <w:br/>
              <w:t>（6）高低温性能：经高温55℃和低温-30℃的试验后，动作正常，无异常现象；</w:t>
            </w:r>
            <w:r>
              <w:rPr>
                <w:rFonts w:ascii="仿宋" w:eastAsia="仿宋" w:hAnsi="仿宋" w:hint="eastAsia"/>
                <w:sz w:val="24"/>
              </w:rPr>
              <w:br/>
              <w:t>（7）可靠性：剪切器连续剪切圆钢（环形刀口）或钢板（直行刀口）≥50次，无泄漏及异常现象，刃口无卷曲、崩刃现象；</w:t>
            </w:r>
            <w:r>
              <w:rPr>
                <w:rFonts w:ascii="仿宋" w:eastAsia="仿宋" w:hAnsi="仿宋" w:hint="eastAsia"/>
                <w:sz w:val="24"/>
              </w:rPr>
              <w:br/>
              <w:t>（8）结构：平头自动锁系统、可带压操作。便携式把手有LED照明灯。倾斜型刀头设计；</w:t>
            </w:r>
            <w:r>
              <w:rPr>
                <w:rFonts w:ascii="仿宋" w:eastAsia="仿宋" w:hAnsi="仿宋" w:hint="eastAsia"/>
                <w:sz w:val="24"/>
              </w:rPr>
              <w:br/>
              <w:t>（9）额定工作压力：≥720巴。</w:t>
            </w:r>
            <w:r>
              <w:rPr>
                <w:rFonts w:ascii="仿宋" w:eastAsia="仿宋" w:hAnsi="仿宋" w:hint="eastAsia"/>
                <w:sz w:val="24"/>
              </w:rPr>
              <w:br/>
              <w:t>3.液压扩张器</w:t>
            </w:r>
            <w:r>
              <w:rPr>
                <w:rFonts w:ascii="仿宋" w:eastAsia="仿宋" w:hAnsi="仿宋" w:hint="eastAsia"/>
                <w:sz w:val="24"/>
              </w:rPr>
              <w:br/>
              <w:t>（1）外观：工具表面光滑平整，无毛刺及加工缺陷，黑色金属表面进行防锈处理；</w:t>
            </w:r>
            <w:r>
              <w:rPr>
                <w:rFonts w:ascii="仿宋" w:eastAsia="仿宋" w:hAnsi="仿宋" w:hint="eastAsia"/>
                <w:sz w:val="24"/>
              </w:rPr>
              <w:br/>
              <w:t>（2）质量：≤16.5kg；</w:t>
            </w:r>
            <w:r>
              <w:rPr>
                <w:rFonts w:ascii="仿宋" w:eastAsia="仿宋" w:hAnsi="仿宋" w:hint="eastAsia"/>
                <w:sz w:val="24"/>
              </w:rPr>
              <w:br/>
              <w:t>▲（3）扩张力：最小扩张力≥70KN，最大扩张力≥120KN；</w:t>
            </w:r>
            <w:r>
              <w:rPr>
                <w:rFonts w:ascii="仿宋" w:eastAsia="仿宋" w:hAnsi="仿宋" w:hint="eastAsia"/>
                <w:sz w:val="24"/>
              </w:rPr>
              <w:br/>
              <w:t>（4）扩张距离：≥725mm；</w:t>
            </w:r>
            <w:r>
              <w:rPr>
                <w:rFonts w:ascii="仿宋" w:eastAsia="仿宋" w:hAnsi="仿宋" w:hint="eastAsia"/>
                <w:sz w:val="24"/>
              </w:rPr>
              <w:br/>
              <w:t>（5）强度：经≥1.3倍额定工作压力的强度试验后，无泄漏和机械损坏现象；</w:t>
            </w:r>
            <w:r>
              <w:rPr>
                <w:rFonts w:ascii="仿宋" w:eastAsia="仿宋" w:hAnsi="仿宋" w:hint="eastAsia"/>
                <w:sz w:val="24"/>
              </w:rPr>
              <w:br/>
              <w:t>（6）高低温性能：经高温55℃和低温-30℃的试验后，动作正常，无异常现象；</w:t>
            </w:r>
            <w:r>
              <w:rPr>
                <w:rFonts w:ascii="仿宋" w:eastAsia="仿宋" w:hAnsi="仿宋" w:hint="eastAsia"/>
                <w:sz w:val="24"/>
              </w:rPr>
              <w:br/>
              <w:t>（7）自锁性能：破拆工具在动作过程中，出现动力供应中断时，具备自锁性能；</w:t>
            </w:r>
            <w:r>
              <w:rPr>
                <w:rFonts w:ascii="仿宋" w:eastAsia="仿宋" w:hAnsi="仿宋" w:hint="eastAsia"/>
                <w:sz w:val="24"/>
              </w:rPr>
              <w:br/>
              <w:t>（8）手控换向阀性能：在动作过程中，将手控换向阀回到中位，工具能停止动作，再次动作时，不出现反向动作；</w:t>
            </w:r>
            <w:r>
              <w:rPr>
                <w:rFonts w:ascii="仿宋" w:eastAsia="仿宋" w:hAnsi="仿宋" w:hint="eastAsia"/>
                <w:sz w:val="24"/>
              </w:rPr>
              <w:br/>
            </w:r>
            <w:r>
              <w:rPr>
                <w:rFonts w:ascii="仿宋" w:eastAsia="仿宋" w:hAnsi="仿宋" w:hint="eastAsia"/>
                <w:sz w:val="24"/>
              </w:rPr>
              <w:lastRenderedPageBreak/>
              <w:t>（9）结构：平头自动锁系统、可带压操作。便携式把手有LED照明灯，配有加速阀；</w:t>
            </w:r>
            <w:r>
              <w:rPr>
                <w:rFonts w:ascii="仿宋" w:eastAsia="仿宋" w:hAnsi="仿宋" w:hint="eastAsia"/>
                <w:sz w:val="24"/>
              </w:rPr>
              <w:br/>
              <w:t>（10）额定工作压力：≥720 巴；</w:t>
            </w:r>
            <w:r>
              <w:rPr>
                <w:rFonts w:ascii="仿宋" w:eastAsia="仿宋" w:hAnsi="仿宋" w:hint="eastAsia"/>
                <w:sz w:val="24"/>
              </w:rPr>
              <w:br/>
              <w:t>4.牵引挂具</w:t>
            </w:r>
            <w:r>
              <w:rPr>
                <w:rFonts w:ascii="仿宋" w:eastAsia="仿宋" w:hAnsi="仿宋" w:hint="eastAsia"/>
                <w:sz w:val="24"/>
              </w:rPr>
              <w:br/>
              <w:t>（1）可拆卸牵引头1副，重量≤5kg；</w:t>
            </w:r>
            <w:r>
              <w:rPr>
                <w:rFonts w:ascii="仿宋" w:eastAsia="仿宋" w:hAnsi="仿宋" w:hint="eastAsia"/>
                <w:sz w:val="24"/>
              </w:rPr>
              <w:br/>
              <w:t>▲（2）牵引链1.5米1条、3米1条，总质量：≤13kg；</w:t>
            </w:r>
            <w:r>
              <w:rPr>
                <w:rFonts w:ascii="仿宋" w:eastAsia="仿宋" w:hAnsi="仿宋" w:hint="eastAsia"/>
                <w:sz w:val="24"/>
              </w:rPr>
              <w:br/>
              <w:t>5.液压顶杆</w:t>
            </w:r>
            <w:r>
              <w:rPr>
                <w:rFonts w:ascii="仿宋" w:eastAsia="仿宋" w:hAnsi="仿宋" w:hint="eastAsia"/>
                <w:sz w:val="24"/>
              </w:rPr>
              <w:br/>
              <w:t>（1）外观：工具表面光滑平整，无毛刺及加工缺陷，黑色金属表面进行防锈处理；</w:t>
            </w:r>
            <w:r>
              <w:rPr>
                <w:rFonts w:ascii="仿宋" w:eastAsia="仿宋" w:hAnsi="仿宋" w:hint="eastAsia"/>
                <w:sz w:val="24"/>
              </w:rPr>
              <w:br/>
              <w:t>（2）质量：≤14.5kg；</w:t>
            </w:r>
            <w:r>
              <w:rPr>
                <w:rFonts w:ascii="仿宋" w:eastAsia="仿宋" w:hAnsi="仿宋" w:hint="eastAsia"/>
                <w:sz w:val="24"/>
              </w:rPr>
              <w:br/>
              <w:t>▲（3）第一级撑顶力：≥217KN，第二级撑顶力：≥100KN；</w:t>
            </w:r>
            <w:r>
              <w:rPr>
                <w:rFonts w:ascii="仿宋" w:eastAsia="仿宋" w:hAnsi="仿宋" w:hint="eastAsia"/>
                <w:sz w:val="24"/>
              </w:rPr>
              <w:br/>
              <w:t>（4）撑顶长度：≥935mm；</w:t>
            </w:r>
            <w:r>
              <w:rPr>
                <w:rFonts w:ascii="仿宋" w:eastAsia="仿宋" w:hAnsi="仿宋" w:hint="eastAsia"/>
                <w:sz w:val="24"/>
              </w:rPr>
              <w:br/>
              <w:t>（5）强度：经1.3倍额定工作压力的强度试验后，无泄漏和机械损坏现象；</w:t>
            </w:r>
            <w:r>
              <w:rPr>
                <w:rFonts w:ascii="仿宋" w:eastAsia="仿宋" w:hAnsi="仿宋" w:hint="eastAsia"/>
                <w:sz w:val="24"/>
              </w:rPr>
              <w:br/>
              <w:t>（6）高低温性能：经高温55℃和低温-30℃的试验后，动作正常，无异常现象；</w:t>
            </w:r>
            <w:r>
              <w:rPr>
                <w:rFonts w:ascii="仿宋" w:eastAsia="仿宋" w:hAnsi="仿宋" w:hint="eastAsia"/>
                <w:sz w:val="24"/>
              </w:rPr>
              <w:br/>
              <w:t>（7）自锁性能：破拆工具在动作过程中，出现动力供应中断时，具备自锁性能；</w:t>
            </w:r>
            <w:r>
              <w:rPr>
                <w:rFonts w:ascii="仿宋" w:eastAsia="仿宋" w:hAnsi="仿宋" w:hint="eastAsia"/>
                <w:sz w:val="24"/>
              </w:rPr>
              <w:br/>
              <w:t>（8）手控换向阀性能：在动作过程中，将手控换向阀回到中位，工具能停止动作，再次动作时，不出现反向动作；</w:t>
            </w:r>
            <w:r>
              <w:rPr>
                <w:rFonts w:ascii="仿宋" w:eastAsia="仿宋" w:hAnsi="仿宋" w:hint="eastAsia"/>
                <w:sz w:val="24"/>
              </w:rPr>
              <w:br/>
              <w:t>（9）结构：带LED照明系统。带自动归位功能的可旋动式制动控制手柄，端头为可360°旋转十字头，顶杆头内带有激光定位灯；</w:t>
            </w:r>
            <w:r>
              <w:rPr>
                <w:rFonts w:ascii="仿宋" w:eastAsia="仿宋" w:hAnsi="仿宋" w:hint="eastAsia"/>
                <w:sz w:val="24"/>
              </w:rPr>
              <w:br/>
              <w:t>（10）收拢长度：≤560毫米；</w:t>
            </w:r>
            <w:r>
              <w:rPr>
                <w:rFonts w:ascii="仿宋" w:eastAsia="仿宋" w:hAnsi="仿宋" w:hint="eastAsia"/>
                <w:sz w:val="24"/>
              </w:rPr>
              <w:br/>
              <w:t>（11）第一级撑顶行程：≥370mm，第二级撑顶行程：≥350mm，伸展总长：≥1280mm；</w:t>
            </w:r>
            <w:r>
              <w:rPr>
                <w:rFonts w:ascii="仿宋" w:eastAsia="仿宋" w:hAnsi="仿宋" w:hint="eastAsia"/>
                <w:sz w:val="24"/>
              </w:rPr>
              <w:br/>
              <w:t>（12）工作压力：≥720巴；</w:t>
            </w:r>
            <w:r>
              <w:rPr>
                <w:rFonts w:ascii="仿宋" w:eastAsia="仿宋" w:hAnsi="仿宋" w:hint="eastAsia"/>
                <w:sz w:val="24"/>
              </w:rPr>
              <w:br/>
              <w:t>6.液压剪扩钳</w:t>
            </w:r>
            <w:r>
              <w:rPr>
                <w:rFonts w:ascii="仿宋" w:eastAsia="仿宋" w:hAnsi="仿宋" w:hint="eastAsia"/>
                <w:sz w:val="24"/>
              </w:rPr>
              <w:br/>
              <w:t>（1）平头自动锁单管系统、可带压操作；</w:t>
            </w:r>
            <w:r>
              <w:rPr>
                <w:rFonts w:ascii="仿宋" w:eastAsia="仿宋" w:hAnsi="仿宋" w:hint="eastAsia"/>
                <w:sz w:val="24"/>
              </w:rPr>
              <w:br/>
              <w:t>（2）便携式把手带有LED照明灯；</w:t>
            </w:r>
            <w:r>
              <w:rPr>
                <w:rFonts w:ascii="仿宋" w:eastAsia="仿宋" w:hAnsi="仿宋" w:hint="eastAsia"/>
                <w:sz w:val="24"/>
              </w:rPr>
              <w:br/>
              <w:t>（3）最大扩张距离：≥360毫米；</w:t>
            </w:r>
            <w:r>
              <w:rPr>
                <w:rFonts w:ascii="仿宋" w:eastAsia="仿宋" w:hAnsi="仿宋" w:hint="eastAsia"/>
                <w:sz w:val="24"/>
              </w:rPr>
              <w:br/>
              <w:t>7.液压万向剪切钳</w:t>
            </w:r>
            <w:r>
              <w:rPr>
                <w:rFonts w:ascii="仿宋" w:eastAsia="仿宋" w:hAnsi="仿宋" w:hint="eastAsia"/>
                <w:sz w:val="24"/>
              </w:rPr>
              <w:br/>
              <w:t>（1）结构：平头自动锁系统、可带压插拔，一键式操作，可单手携带及操作，刀头由高级工具钢加工而非锻造；</w:t>
            </w:r>
            <w:r>
              <w:rPr>
                <w:rFonts w:ascii="仿宋" w:eastAsia="仿宋" w:hAnsi="仿宋" w:hint="eastAsia"/>
                <w:sz w:val="24"/>
              </w:rPr>
              <w:br/>
              <w:t>（2）最大扩张距离：≥55毫米；</w:t>
            </w:r>
            <w:r>
              <w:rPr>
                <w:rFonts w:ascii="仿宋" w:eastAsia="仿宋" w:hAnsi="仿宋" w:hint="eastAsia"/>
                <w:sz w:val="24"/>
              </w:rPr>
              <w:br/>
              <w:t>▲（3）剪切力：≥22吨；</w:t>
            </w:r>
            <w:r>
              <w:rPr>
                <w:rFonts w:ascii="仿宋" w:eastAsia="仿宋" w:hAnsi="仿宋" w:hint="eastAsia"/>
                <w:sz w:val="24"/>
              </w:rPr>
              <w:br/>
              <w:t>（4）剪切圆钢直径：≥20毫米；</w:t>
            </w:r>
            <w:r>
              <w:rPr>
                <w:rFonts w:ascii="仿宋" w:eastAsia="仿宋" w:hAnsi="仿宋" w:hint="eastAsia"/>
                <w:sz w:val="24"/>
              </w:rPr>
              <w:br/>
              <w:t>（5）工作压力：≥720巴；</w:t>
            </w:r>
            <w:r>
              <w:rPr>
                <w:rFonts w:ascii="仿宋" w:eastAsia="仿宋" w:hAnsi="仿宋" w:hint="eastAsia"/>
                <w:sz w:val="24"/>
              </w:rPr>
              <w:br/>
              <w:t>（6）重量≤4公斤；</w:t>
            </w:r>
            <w:r>
              <w:rPr>
                <w:rFonts w:ascii="仿宋" w:eastAsia="仿宋" w:hAnsi="仿宋" w:hint="eastAsia"/>
                <w:sz w:val="24"/>
              </w:rPr>
              <w:br/>
              <w:t>8.液压软管（2根）</w:t>
            </w:r>
            <w:r>
              <w:rPr>
                <w:rFonts w:ascii="仿宋" w:eastAsia="仿宋" w:hAnsi="仿宋" w:hint="eastAsia"/>
                <w:sz w:val="24"/>
              </w:rPr>
              <w:br/>
              <w:t>（1）材质为凯芙拉纤维、平头式接口可在工作状态下</w:t>
            </w:r>
            <w:r>
              <w:rPr>
                <w:rFonts w:ascii="仿宋" w:eastAsia="仿宋" w:hAnsi="仿宋" w:hint="eastAsia"/>
                <w:sz w:val="24"/>
              </w:rPr>
              <w:lastRenderedPageBreak/>
              <w:t>带压任意快速连接和插拔；</w:t>
            </w:r>
            <w:r>
              <w:rPr>
                <w:rFonts w:ascii="仿宋" w:eastAsia="仿宋" w:hAnsi="仿宋" w:hint="eastAsia"/>
                <w:sz w:val="24"/>
              </w:rPr>
              <w:br/>
              <w:t>（2）最大工作压力：≥720巴；</w:t>
            </w:r>
            <w:r>
              <w:rPr>
                <w:rFonts w:ascii="仿宋" w:eastAsia="仿宋" w:hAnsi="仿宋" w:hint="eastAsia"/>
                <w:sz w:val="24"/>
              </w:rPr>
              <w:br/>
              <w:t>（3）液压管长度10米；</w:t>
            </w:r>
            <w:r>
              <w:rPr>
                <w:rFonts w:ascii="仿宋" w:eastAsia="仿宋" w:hAnsi="仿宋" w:hint="eastAsia"/>
                <w:sz w:val="24"/>
              </w:rPr>
              <w:br/>
              <w:t>（4）重量≤5公斤；</w:t>
            </w:r>
            <w:r>
              <w:rPr>
                <w:rFonts w:ascii="仿宋" w:eastAsia="仿宋" w:hAnsi="仿宋" w:hint="eastAsia"/>
                <w:sz w:val="24"/>
              </w:rPr>
              <w:br/>
              <w:t>（5）工作温度：-20+55摄氏度；</w:t>
            </w:r>
            <w:r>
              <w:rPr>
                <w:rFonts w:ascii="仿宋" w:eastAsia="仿宋" w:hAnsi="仿宋" w:hint="eastAsia"/>
                <w:sz w:val="24"/>
              </w:rPr>
              <w:br/>
              <w:t>9.液压开缝器</w:t>
            </w:r>
            <w:r>
              <w:rPr>
                <w:rFonts w:ascii="仿宋" w:eastAsia="仿宋" w:hAnsi="仿宋" w:hint="eastAsia"/>
                <w:sz w:val="24"/>
              </w:rPr>
              <w:br/>
              <w:t>（1）平头自动锁、可带压操作、用于挤压和开启电梯门、地震坍塌建筑物的专用工具；</w:t>
            </w:r>
            <w:r>
              <w:rPr>
                <w:rFonts w:ascii="仿宋" w:eastAsia="仿宋" w:hAnsi="仿宋" w:hint="eastAsia"/>
                <w:sz w:val="24"/>
              </w:rPr>
              <w:br/>
              <w:t>（2）最小插入高度：≤6毫米；</w:t>
            </w:r>
            <w:r>
              <w:rPr>
                <w:rFonts w:ascii="仿宋" w:eastAsia="仿宋" w:hAnsi="仿宋" w:hint="eastAsia"/>
                <w:sz w:val="24"/>
              </w:rPr>
              <w:br/>
              <w:t>（3）最大抬升高度：≥50毫米；</w:t>
            </w:r>
            <w:r>
              <w:rPr>
                <w:rFonts w:ascii="仿宋" w:eastAsia="仿宋" w:hAnsi="仿宋" w:hint="eastAsia"/>
                <w:sz w:val="24"/>
              </w:rPr>
              <w:br/>
              <w:t>（4）扩张力：≥24吨；</w:t>
            </w:r>
            <w:r>
              <w:rPr>
                <w:rFonts w:ascii="仿宋" w:eastAsia="仿宋" w:hAnsi="仿宋" w:hint="eastAsia"/>
                <w:sz w:val="24"/>
              </w:rPr>
              <w:br/>
              <w:t>（5）工作压力：≥720巴；</w:t>
            </w:r>
            <w:r>
              <w:rPr>
                <w:rFonts w:ascii="仿宋" w:eastAsia="仿宋" w:hAnsi="仿宋" w:hint="eastAsia"/>
                <w:sz w:val="24"/>
              </w:rPr>
              <w:br/>
              <w:t>（6）重量：≤9.5公斤；</w:t>
            </w:r>
            <w:r>
              <w:rPr>
                <w:rFonts w:ascii="仿宋" w:eastAsia="仿宋" w:hAnsi="仿宋" w:hint="eastAsia"/>
                <w:sz w:val="24"/>
              </w:rPr>
              <w:br/>
              <w:t>（7）工作温度：-20-55度。</w:t>
            </w:r>
          </w:p>
          <w:p w:rsidR="008162BD" w:rsidRDefault="008162BD" w:rsidP="00F028FB">
            <w:pPr>
              <w:widowControl/>
              <w:textAlignment w:val="center"/>
              <w:rPr>
                <w:rFonts w:ascii="仿宋" w:eastAsia="仿宋" w:hAnsi="仿宋"/>
                <w:sz w:val="24"/>
              </w:rPr>
            </w:pPr>
            <w:r>
              <w:rPr>
                <w:rFonts w:ascii="仿宋" w:eastAsia="仿宋" w:hAnsi="仿宋" w:hint="eastAsia"/>
                <w:sz w:val="24"/>
              </w:rPr>
              <w:t>10.工艺：样品工艺组装精细，部件之间衔接紧密，标志准确清晰。</w:t>
            </w:r>
          </w:p>
          <w:p w:rsidR="008162BD" w:rsidRDefault="008162BD" w:rsidP="00F028FB">
            <w:pPr>
              <w:rPr>
                <w:rFonts w:ascii="仿宋" w:eastAsia="仿宋" w:hAnsi="仿宋"/>
                <w:sz w:val="24"/>
              </w:rPr>
            </w:pPr>
            <w:r>
              <w:rPr>
                <w:rFonts w:ascii="仿宋" w:eastAsia="仿宋" w:hAnsi="仿宋" w:hint="eastAsia"/>
                <w:sz w:val="24"/>
              </w:rPr>
              <w:t>11.易用性：样品使用按键、旋钮等操作部件布局合理，功能标识明显，操作简便直接。</w:t>
            </w:r>
          </w:p>
          <w:p w:rsidR="008162BD" w:rsidRDefault="008162BD" w:rsidP="00F028FB">
            <w:pPr>
              <w:rPr>
                <w:rFonts w:ascii="仿宋" w:eastAsia="仿宋" w:hAnsi="仿宋"/>
                <w:sz w:val="24"/>
              </w:rPr>
            </w:pPr>
            <w:r>
              <w:rPr>
                <w:rFonts w:ascii="仿宋" w:eastAsia="仿宋" w:hAnsi="仿宋" w:hint="eastAsia"/>
                <w:sz w:val="24"/>
              </w:rPr>
              <w:t>12.外观：使用者可能触摸到的部件表面无锐利的棱角、无毛刺。</w:t>
            </w:r>
          </w:p>
        </w:tc>
      </w:tr>
      <w:tr w:rsidR="008162BD" w:rsidTr="00F028FB">
        <w:trPr>
          <w:trHeight w:val="1266"/>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3</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电动液压破拆工具组</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1.电动液压剪切钳：</w:t>
            </w:r>
            <w:r>
              <w:rPr>
                <w:rFonts w:ascii="仿宋" w:eastAsia="仿宋" w:hAnsi="仿宋" w:hint="eastAsia"/>
                <w:sz w:val="24"/>
              </w:rPr>
              <w:br/>
              <w:t>2.质量：≤22kg（含电池和液压油）；</w:t>
            </w:r>
            <w:r>
              <w:rPr>
                <w:rFonts w:ascii="仿宋" w:eastAsia="仿宋" w:hAnsi="仿宋" w:hint="eastAsia"/>
                <w:sz w:val="24"/>
              </w:rPr>
              <w:br/>
              <w:t>▲3.剪切能力：能一次剪断直径≥40mm的Q235A圆钢，能一次剪断宽度≥140mm，厚度≥10mm的Q235A板材；</w:t>
            </w:r>
            <w:r>
              <w:rPr>
                <w:rFonts w:ascii="仿宋" w:eastAsia="仿宋" w:hAnsi="仿宋" w:hint="eastAsia"/>
                <w:sz w:val="24"/>
              </w:rPr>
              <w:br/>
              <w:t>4.开口距离：≥180mm。</w:t>
            </w:r>
            <w:r>
              <w:rPr>
                <w:rFonts w:ascii="仿宋" w:eastAsia="仿宋" w:hAnsi="仿宋" w:hint="eastAsia"/>
                <w:sz w:val="24"/>
              </w:rPr>
              <w:br/>
              <w:t>5.电动液压扩张器：</w:t>
            </w:r>
            <w:r>
              <w:rPr>
                <w:rFonts w:ascii="仿宋" w:eastAsia="仿宋" w:hAnsi="仿宋" w:hint="eastAsia"/>
                <w:sz w:val="24"/>
              </w:rPr>
              <w:br/>
              <w:t>6.质量：≤20kg（含电池和液压油）；</w:t>
            </w:r>
            <w:r>
              <w:rPr>
                <w:rFonts w:ascii="仿宋" w:eastAsia="仿宋" w:hAnsi="仿宋" w:hint="eastAsia"/>
                <w:sz w:val="24"/>
              </w:rPr>
              <w:br/>
              <w:t>▲7.扩张力：最小扩张力≥40KN，最大扩张力≥65KN（测力点距扩张臂顶端的垂直距离为25mm）；</w:t>
            </w:r>
            <w:r>
              <w:rPr>
                <w:rFonts w:ascii="仿宋" w:eastAsia="仿宋" w:hAnsi="仿宋" w:hint="eastAsia"/>
                <w:sz w:val="24"/>
              </w:rPr>
              <w:br/>
              <w:t>8.扩张距离：≥720mm。</w:t>
            </w:r>
            <w:r>
              <w:rPr>
                <w:rFonts w:ascii="仿宋" w:eastAsia="仿宋" w:hAnsi="仿宋" w:hint="eastAsia"/>
                <w:sz w:val="24"/>
              </w:rPr>
              <w:br/>
              <w:t>9.电动液压顶杆：</w:t>
            </w:r>
            <w:r>
              <w:rPr>
                <w:rFonts w:ascii="仿宋" w:eastAsia="仿宋" w:hAnsi="仿宋" w:hint="eastAsia"/>
                <w:sz w:val="24"/>
              </w:rPr>
              <w:br/>
              <w:t>10.质量：≤20kg（含电池和液压油）；</w:t>
            </w:r>
            <w:r>
              <w:rPr>
                <w:rFonts w:ascii="仿宋" w:eastAsia="仿宋" w:hAnsi="仿宋" w:hint="eastAsia"/>
                <w:sz w:val="24"/>
              </w:rPr>
              <w:br/>
              <w:t>11.撑顶力：第一级≥135KN，第二级≥65KN；</w:t>
            </w:r>
            <w:r>
              <w:rPr>
                <w:rFonts w:ascii="仿宋" w:eastAsia="仿宋" w:hAnsi="仿宋" w:hint="eastAsia"/>
                <w:sz w:val="24"/>
              </w:rPr>
              <w:br/>
              <w:t>▲12.撑顶长度：第一级≥980mm，第二级≥1360mm；</w:t>
            </w:r>
            <w:r>
              <w:rPr>
                <w:rFonts w:ascii="仿宋" w:eastAsia="仿宋" w:hAnsi="仿宋" w:hint="eastAsia"/>
                <w:sz w:val="24"/>
              </w:rPr>
              <w:br/>
              <w:t>13.收拢长度：≤580mm；</w:t>
            </w:r>
            <w:r>
              <w:rPr>
                <w:rFonts w:ascii="仿宋" w:eastAsia="仿宋" w:hAnsi="仿宋" w:hint="eastAsia"/>
                <w:sz w:val="24"/>
              </w:rPr>
              <w:br/>
              <w:t>14.第一级撑顶行程：≥400mm，第二级撑顶行程：≥380mm；</w:t>
            </w:r>
            <w:r>
              <w:rPr>
                <w:rFonts w:ascii="仿宋" w:eastAsia="仿宋" w:hAnsi="仿宋" w:hint="eastAsia"/>
                <w:sz w:val="24"/>
              </w:rPr>
              <w:br/>
              <w:t>15.工具带有自动安全保护系统，声光一体警报系统，工具使用过程中所需剪切或扩张材料超出工具能力范围时，工具会自动启动警报系统并自动停机，避免工具的不良使用延长工具的使用寿命。工具设有 LED 指示灯可随时监测电池温度、充电状态、工作状况及电池健康状况，把手带有内嵌式LED 照明灯随工具启动自动进行开关，耗电量极低；</w:t>
            </w:r>
            <w:r>
              <w:rPr>
                <w:rFonts w:ascii="仿宋" w:eastAsia="仿宋" w:hAnsi="仿宋" w:hint="eastAsia"/>
                <w:sz w:val="24"/>
              </w:rPr>
              <w:br/>
            </w:r>
            <w:r>
              <w:rPr>
                <w:rFonts w:ascii="仿宋" w:eastAsia="仿宋" w:hAnsi="仿宋" w:hint="eastAsia"/>
                <w:sz w:val="24"/>
              </w:rPr>
              <w:lastRenderedPageBreak/>
              <w:t>16.电动液压顶杆：顶杆头内置集成激光定位灯，可实现“一次性成功”定位，节省时间。</w:t>
            </w:r>
          </w:p>
          <w:p w:rsidR="008162BD" w:rsidRDefault="008162BD" w:rsidP="00F028FB">
            <w:pPr>
              <w:widowControl/>
              <w:textAlignment w:val="center"/>
              <w:rPr>
                <w:rFonts w:ascii="仿宋" w:eastAsia="仿宋" w:hAnsi="仿宋"/>
                <w:sz w:val="24"/>
              </w:rPr>
            </w:pPr>
            <w:r>
              <w:rPr>
                <w:rFonts w:ascii="仿宋" w:eastAsia="仿宋" w:hAnsi="仿宋" w:hint="eastAsia"/>
                <w:sz w:val="24"/>
              </w:rPr>
              <w:t>17.工艺：样品工艺组装精细，部件之间衔接紧密，标志准确清晰。</w:t>
            </w:r>
          </w:p>
          <w:p w:rsidR="008162BD" w:rsidRDefault="008162BD" w:rsidP="00F028FB">
            <w:pPr>
              <w:widowControl/>
              <w:textAlignment w:val="center"/>
              <w:rPr>
                <w:rFonts w:ascii="仿宋" w:eastAsia="仿宋" w:hAnsi="仿宋"/>
                <w:sz w:val="24"/>
              </w:rPr>
            </w:pPr>
            <w:r>
              <w:rPr>
                <w:rFonts w:ascii="仿宋" w:eastAsia="仿宋" w:hAnsi="仿宋" w:hint="eastAsia"/>
                <w:sz w:val="24"/>
              </w:rPr>
              <w:t>18.易用性：样品使用按键、旋钮等操作部件布局合理，功能标识明显，操作简便直接。</w:t>
            </w:r>
          </w:p>
          <w:p w:rsidR="008162BD" w:rsidRDefault="008162BD" w:rsidP="00F028FB">
            <w:pPr>
              <w:widowControl/>
              <w:textAlignment w:val="center"/>
              <w:rPr>
                <w:rFonts w:ascii="仿宋" w:eastAsia="仿宋" w:hAnsi="仿宋" w:cs="宋体"/>
                <w:sz w:val="24"/>
              </w:rPr>
            </w:pPr>
            <w:r>
              <w:rPr>
                <w:rFonts w:ascii="仿宋" w:eastAsia="仿宋" w:hAnsi="仿宋" w:hint="eastAsia"/>
                <w:sz w:val="24"/>
              </w:rPr>
              <w:t>19.外观：使用者可能触摸到的部件表面无锐利的棱角、无毛刺。</w:t>
            </w:r>
          </w:p>
        </w:tc>
      </w:tr>
      <w:tr w:rsidR="008162BD" w:rsidTr="00F028FB">
        <w:trPr>
          <w:trHeight w:val="1550"/>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4</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机动链锯</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8台</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▲1.发动机气缸排量≥50 cm</w:t>
            </w:r>
            <w:r>
              <w:rPr>
                <w:rFonts w:ascii="仿宋" w:hAnsi="宋体" w:cs="宋体" w:hint="eastAsia"/>
                <w:sz w:val="24"/>
              </w:rPr>
              <w:t>³</w:t>
            </w:r>
            <w:r>
              <w:rPr>
                <w:rFonts w:ascii="仿宋" w:eastAsia="仿宋" w:hAnsi="仿宋" w:hint="eastAsia"/>
                <w:sz w:val="24"/>
              </w:rPr>
              <w:t>；</w:t>
            </w:r>
            <w:r>
              <w:rPr>
                <w:rFonts w:ascii="仿宋" w:eastAsia="仿宋" w:hAnsi="仿宋" w:hint="eastAsia"/>
                <w:sz w:val="24"/>
              </w:rPr>
              <w:br/>
              <w:t>▲2.功率≥2.4 KW；</w:t>
            </w:r>
            <w:r>
              <w:rPr>
                <w:rFonts w:ascii="仿宋" w:eastAsia="仿宋" w:hAnsi="仿宋" w:hint="eastAsia"/>
                <w:sz w:val="24"/>
              </w:rPr>
              <w:br/>
              <w:t>3.怠速≥2700 rpm；</w:t>
            </w:r>
            <w:r>
              <w:rPr>
                <w:rFonts w:ascii="仿宋" w:eastAsia="仿宋" w:hAnsi="仿宋" w:hint="eastAsia"/>
                <w:sz w:val="24"/>
              </w:rPr>
              <w:br/>
              <w:t>4.功率转速≥9500 rpm；</w:t>
            </w:r>
            <w:r>
              <w:rPr>
                <w:rFonts w:ascii="仿宋" w:eastAsia="仿宋" w:hAnsi="仿宋" w:hint="eastAsia"/>
                <w:sz w:val="24"/>
              </w:rPr>
              <w:br/>
              <w:t>5.气缸缸径≥40 mm；</w:t>
            </w:r>
            <w:r>
              <w:rPr>
                <w:rFonts w:ascii="仿宋" w:eastAsia="仿宋" w:hAnsi="仿宋" w:hint="eastAsia"/>
                <w:sz w:val="24"/>
              </w:rPr>
              <w:br/>
              <w:t>6.活塞行程≥30 mm；</w:t>
            </w:r>
            <w:r>
              <w:rPr>
                <w:rFonts w:ascii="仿宋" w:eastAsia="仿宋" w:hAnsi="仿宋" w:hint="eastAsia"/>
                <w:sz w:val="24"/>
              </w:rPr>
              <w:br/>
              <w:t>7.燃油箱容量≥0.45 升；</w:t>
            </w:r>
            <w:r>
              <w:rPr>
                <w:rFonts w:ascii="仿宋" w:eastAsia="仿宋" w:hAnsi="仿宋" w:hint="eastAsia"/>
                <w:sz w:val="24"/>
              </w:rPr>
              <w:br/>
              <w:t>8.链条润滑油箱容量≥0.25 升；</w:t>
            </w:r>
            <w:r>
              <w:rPr>
                <w:rFonts w:ascii="仿宋" w:eastAsia="仿宋" w:hAnsi="仿宋" w:hint="eastAsia"/>
                <w:sz w:val="24"/>
              </w:rPr>
              <w:br/>
              <w:t>9.链条长度≥18 寸；</w:t>
            </w:r>
            <w:r>
              <w:rPr>
                <w:rFonts w:ascii="仿宋" w:eastAsia="仿宋" w:hAnsi="仿宋" w:hint="eastAsia"/>
                <w:sz w:val="24"/>
              </w:rPr>
              <w:br/>
              <w:t>10.重量≤5.5kg。</w:t>
            </w:r>
          </w:p>
        </w:tc>
      </w:tr>
      <w:tr w:rsidR="008162BD" w:rsidTr="00F028FB">
        <w:trPr>
          <w:trHeight w:val="1002"/>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5</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无齿锯2</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9台</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▲1.发动机气缸排量≥110（cc）。</w:t>
            </w:r>
            <w:r>
              <w:rPr>
                <w:rFonts w:ascii="仿宋" w:eastAsia="仿宋" w:hAnsi="仿宋" w:hint="eastAsia"/>
                <w:sz w:val="24"/>
              </w:rPr>
              <w:br/>
              <w:t>▲2.功率≥5.5KW。</w:t>
            </w:r>
            <w:r>
              <w:rPr>
                <w:rFonts w:ascii="仿宋" w:eastAsia="仿宋" w:hAnsi="仿宋" w:hint="eastAsia"/>
                <w:sz w:val="24"/>
              </w:rPr>
              <w:br/>
              <w:t>3.怠速≥3000 rpm。</w:t>
            </w:r>
            <w:r>
              <w:rPr>
                <w:rFonts w:ascii="仿宋" w:eastAsia="仿宋" w:hAnsi="仿宋" w:hint="eastAsia"/>
                <w:sz w:val="24"/>
              </w:rPr>
              <w:br/>
              <w:t>4.功率转速≥9000 rpm。</w:t>
            </w:r>
            <w:r>
              <w:rPr>
                <w:rFonts w:ascii="仿宋" w:eastAsia="仿宋" w:hAnsi="仿宋" w:hint="eastAsia"/>
                <w:sz w:val="24"/>
              </w:rPr>
              <w:br/>
              <w:t>5.气缸缸径≥45 mm。</w:t>
            </w:r>
            <w:r>
              <w:rPr>
                <w:rFonts w:ascii="仿宋" w:eastAsia="仿宋" w:hAnsi="仿宋" w:hint="eastAsia"/>
                <w:sz w:val="24"/>
              </w:rPr>
              <w:br/>
              <w:t>6.活塞行程≥30 mm。</w:t>
            </w:r>
            <w:r>
              <w:rPr>
                <w:rFonts w:ascii="仿宋" w:eastAsia="仿宋" w:hAnsi="仿宋" w:hint="eastAsia"/>
                <w:sz w:val="24"/>
              </w:rPr>
              <w:br/>
              <w:t>7.燃油箱容量≥0.9L，为汽机混合油。</w:t>
            </w:r>
            <w:r>
              <w:rPr>
                <w:rFonts w:ascii="仿宋" w:eastAsia="仿宋" w:hAnsi="仿宋" w:hint="eastAsia"/>
                <w:sz w:val="24"/>
              </w:rPr>
              <w:br/>
              <w:t>8.重量≤15 公斤。</w:t>
            </w:r>
            <w:r>
              <w:rPr>
                <w:rFonts w:ascii="仿宋" w:eastAsia="仿宋" w:hAnsi="仿宋" w:hint="eastAsia"/>
                <w:sz w:val="24"/>
              </w:rPr>
              <w:br/>
              <w:t>9.常温启动性能≤8S</w:t>
            </w:r>
            <w:r>
              <w:rPr>
                <w:rFonts w:ascii="仿宋" w:eastAsia="仿宋" w:hAnsi="仿宋" w:hint="eastAsia"/>
                <w:sz w:val="24"/>
              </w:rPr>
              <w:br/>
              <w:t>10.耳旁噪声：怠速≤85dB；高速空转≤105dB</w:t>
            </w:r>
            <w:r>
              <w:rPr>
                <w:rFonts w:ascii="仿宋" w:eastAsia="仿宋" w:hAnsi="仿宋" w:hint="eastAsia"/>
                <w:sz w:val="24"/>
              </w:rPr>
              <w:br/>
              <w:t>11.锯片直径≥400 毫米、切割深度≥145 毫米。</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6</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凿岩机</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2台</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1.220V 电源，在混凝土、砖石、天然石材上钻孔（直径范围≥ 12 - 150mm），重型锚栓安装的钻孔（直径范围≥20 - 40mm），使用尖凿和平凿进行开缝和凿破工作，在木材和钢材进行高扭力钻孔，使用钻头在混凝土、砖石和天然石材冲击钻孔。</w:t>
            </w:r>
            <w:r>
              <w:rPr>
                <w:rFonts w:ascii="仿宋" w:eastAsia="仿宋" w:hAnsi="仿宋" w:hint="eastAsia"/>
                <w:sz w:val="24"/>
              </w:rPr>
              <w:br/>
              <w:t>▲2.冲击钻头直径范围 12 - 55 mm；</w:t>
            </w:r>
            <w:r>
              <w:rPr>
                <w:rFonts w:ascii="仿宋" w:eastAsia="仿宋" w:hAnsi="仿宋" w:hint="eastAsia"/>
                <w:sz w:val="24"/>
              </w:rPr>
              <w:br/>
              <w:t>3.最优冲击钻头范围 20 - 40 mm；</w:t>
            </w:r>
            <w:r>
              <w:rPr>
                <w:rFonts w:ascii="仿宋" w:eastAsia="仿宋" w:hAnsi="仿宋" w:hint="eastAsia"/>
                <w:sz w:val="24"/>
              </w:rPr>
              <w:br/>
              <w:t>4.冲击钻 RPM≥ 360；</w:t>
            </w:r>
            <w:r>
              <w:rPr>
                <w:rFonts w:ascii="仿宋" w:eastAsia="仿宋" w:hAnsi="仿宋" w:hint="eastAsia"/>
                <w:sz w:val="24"/>
              </w:rPr>
              <w:br/>
              <w:t>▲5.全速锤击频率≥2700 撞击次数/分；</w:t>
            </w:r>
            <w:r>
              <w:rPr>
                <w:rFonts w:ascii="仿宋" w:eastAsia="仿宋" w:hAnsi="仿宋" w:hint="eastAsia"/>
                <w:sz w:val="24"/>
              </w:rPr>
              <w:br/>
              <w:t>6.冲击钻钻入混凝土时的三轴震动值 10 m/s</w:t>
            </w:r>
            <w:r>
              <w:rPr>
                <w:rFonts w:ascii="仿宋" w:hAnsi="仿宋" w:cs="宋体" w:hint="eastAsia"/>
                <w:sz w:val="24"/>
              </w:rPr>
              <w:t>²</w:t>
            </w:r>
            <w:r>
              <w:rPr>
                <w:rFonts w:ascii="仿宋" w:eastAsia="仿宋" w:hAnsi="仿宋" w:hint="eastAsia"/>
                <w:sz w:val="24"/>
              </w:rPr>
              <w:br/>
              <w:t>7.具有除尘系统；</w:t>
            </w:r>
            <w:r>
              <w:rPr>
                <w:rFonts w:ascii="仿宋" w:eastAsia="仿宋" w:hAnsi="仿宋" w:hint="eastAsia"/>
                <w:sz w:val="24"/>
              </w:rPr>
              <w:br/>
              <w:t>8.参考尺寸（长 x 宽 x 高）为：（540 x 120 x 320mm）±5%。</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7</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冲击钻</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Pr="0043548A" w:rsidRDefault="008162BD" w:rsidP="00F028FB">
            <w:pPr>
              <w:widowControl/>
              <w:jc w:val="center"/>
              <w:textAlignment w:val="center"/>
              <w:rPr>
                <w:rFonts w:ascii="仿宋" w:eastAsia="仿宋" w:hAnsi="仿宋" w:cs="宋体"/>
                <w:sz w:val="24"/>
              </w:rPr>
            </w:pPr>
            <w:r w:rsidRPr="0043548A">
              <w:rPr>
                <w:rFonts w:ascii="仿宋" w:eastAsia="仿宋" w:hAnsi="仿宋" w:hint="eastAsia"/>
                <w:sz w:val="24"/>
              </w:rPr>
              <w:t>5个</w:t>
            </w:r>
          </w:p>
        </w:tc>
        <w:tc>
          <w:tcPr>
            <w:tcW w:w="3104" w:type="pct"/>
            <w:tcBorders>
              <w:top w:val="single" w:sz="4" w:space="0" w:color="000000"/>
              <w:left w:val="single" w:sz="4" w:space="0" w:color="000000"/>
              <w:bottom w:val="single" w:sz="4" w:space="0" w:color="000000"/>
              <w:right w:val="single" w:sz="4" w:space="0" w:color="000000"/>
            </w:tcBorders>
          </w:tcPr>
          <w:p w:rsidR="008162BD" w:rsidRPr="0043548A" w:rsidRDefault="008162BD" w:rsidP="00F028FB">
            <w:pPr>
              <w:rPr>
                <w:rFonts w:ascii="仿宋" w:eastAsia="仿宋" w:hAnsi="仿宋"/>
                <w:sz w:val="24"/>
              </w:rPr>
            </w:pPr>
            <w:r w:rsidRPr="0043548A">
              <w:rPr>
                <w:rFonts w:ascii="仿宋" w:eastAsia="仿宋" w:hAnsi="仿宋" w:hint="eastAsia"/>
                <w:sz w:val="24"/>
              </w:rPr>
              <w:t>1.尺寸：长：296mm（±10），宽102mm（±10），高208mm（±10）。</w:t>
            </w:r>
            <w:r w:rsidRPr="0043548A">
              <w:rPr>
                <w:rFonts w:ascii="仿宋" w:eastAsia="仿宋" w:hAnsi="仿宋" w:hint="eastAsia"/>
                <w:sz w:val="24"/>
              </w:rPr>
              <w:br/>
            </w:r>
            <w:r w:rsidRPr="0043548A">
              <w:rPr>
                <w:rFonts w:ascii="仿宋" w:eastAsia="仿宋" w:hAnsi="仿宋" w:hint="eastAsia"/>
                <w:sz w:val="24"/>
              </w:rPr>
              <w:lastRenderedPageBreak/>
              <w:t>▲2.输入功率：≥550W，空载速率：0-3000次/分，冲击率：0-4800次/分。</w:t>
            </w:r>
          </w:p>
          <w:p w:rsidR="008162BD" w:rsidRPr="0043548A" w:rsidRDefault="008162BD" w:rsidP="00F028FB">
            <w:pPr>
              <w:widowControl/>
              <w:textAlignment w:val="center"/>
              <w:rPr>
                <w:rFonts w:ascii="仿宋" w:eastAsia="仿宋" w:hAnsi="仿宋" w:cs="宋体"/>
                <w:sz w:val="24"/>
              </w:rPr>
            </w:pPr>
            <w:r w:rsidRPr="0043548A">
              <w:rPr>
                <w:rFonts w:ascii="仿宋" w:eastAsia="仿宋" w:hAnsi="仿宋" w:hint="eastAsia"/>
                <w:sz w:val="24"/>
              </w:rPr>
              <w:t>▲3.钻孔直径：混凝土≥22mm，钢材≥13mm，木材≥20mm，最佳钻孔范围：6-12毫米。</w:t>
            </w:r>
            <w:r w:rsidRPr="0043548A">
              <w:rPr>
                <w:rFonts w:ascii="仿宋" w:eastAsia="仿宋" w:hAnsi="仿宋" w:hint="eastAsia"/>
                <w:sz w:val="24"/>
              </w:rPr>
              <w:br/>
              <w:t>4.锤击率0-4500次/分钟。</w:t>
            </w:r>
            <w:r w:rsidRPr="0043548A">
              <w:rPr>
                <w:rFonts w:ascii="仿宋" w:eastAsia="仿宋" w:hAnsi="仿宋" w:hint="eastAsia"/>
                <w:sz w:val="24"/>
              </w:rPr>
              <w:br/>
              <w:t>5.单次最大锤击力：≥1.9焦耳。</w:t>
            </w:r>
            <w:r w:rsidRPr="0043548A">
              <w:rPr>
                <w:rFonts w:ascii="仿宋" w:eastAsia="仿宋" w:hAnsi="仿宋" w:hint="eastAsia"/>
                <w:sz w:val="24"/>
              </w:rPr>
              <w:br/>
              <w:t>6.续航时间：≥30分钟。</w:t>
            </w:r>
            <w:r w:rsidRPr="0043548A">
              <w:rPr>
                <w:rFonts w:ascii="仿宋" w:eastAsia="仿宋" w:hAnsi="仿宋" w:hint="eastAsia"/>
                <w:sz w:val="24"/>
              </w:rPr>
              <w:br/>
              <w:t>7.可充电锂电池。</w:t>
            </w:r>
            <w:r w:rsidRPr="0043548A">
              <w:rPr>
                <w:rFonts w:ascii="仿宋" w:eastAsia="仿宋" w:hAnsi="仿宋" w:hint="eastAsia"/>
                <w:sz w:val="24"/>
              </w:rPr>
              <w:br/>
              <w:t>8.电机型号：纯铜电机。</w:t>
            </w:r>
            <w:r w:rsidRPr="0043548A">
              <w:rPr>
                <w:rFonts w:ascii="仿宋" w:eastAsia="仿宋" w:hAnsi="仿宋" w:hint="eastAsia"/>
                <w:sz w:val="24"/>
              </w:rPr>
              <w:br/>
              <w:t>9.设有LED灯可照明功能。</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8</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多功能挠钩</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7套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1.挠钩连接件抗拉离性能：≥13kN（中部断裂）。</w:t>
            </w:r>
            <w:r>
              <w:rPr>
                <w:rFonts w:ascii="仿宋" w:eastAsia="仿宋" w:hAnsi="仿宋" w:hint="eastAsia"/>
                <w:sz w:val="24"/>
              </w:rPr>
              <w:br/>
              <w:t>2.登高钩连接性抗拉离性能：≥13kN（中部断裂）。</w:t>
            </w:r>
            <w:r>
              <w:rPr>
                <w:rFonts w:ascii="仿宋" w:eastAsia="仿宋" w:hAnsi="仿宋" w:hint="eastAsia"/>
                <w:sz w:val="24"/>
              </w:rPr>
              <w:br/>
              <w:t>3.操作手柄抗压强度：≥10KN。</w:t>
            </w:r>
            <w:r>
              <w:rPr>
                <w:rFonts w:ascii="仿宋" w:eastAsia="仿宋" w:hAnsi="仿宋" w:hint="eastAsia"/>
                <w:sz w:val="24"/>
              </w:rPr>
              <w:br/>
              <w:t>4.挠钩：长≤2500mm，额定拉力≤1500N，破拆吊顶，钩拉电线等。</w:t>
            </w:r>
            <w:r>
              <w:rPr>
                <w:rFonts w:ascii="仿宋" w:eastAsia="仿宋" w:hAnsi="仿宋" w:hint="eastAsia"/>
                <w:sz w:val="24"/>
              </w:rPr>
              <w:br/>
              <w:t>5.木榔头：（长≤350mm、宽≤150mm、锤头高≤110mm）敲碎4米以下的着火建筑的窗户玻璃，进行排烟、透气，平头端可临时作无火花工具使用。</w:t>
            </w:r>
            <w:r>
              <w:rPr>
                <w:rFonts w:ascii="仿宋" w:eastAsia="仿宋" w:hAnsi="仿宋" w:hint="eastAsia"/>
                <w:sz w:val="24"/>
              </w:rPr>
              <w:br/>
              <w:t>6.爪耙：（尺寸：长≤160，宽≤190mm）现场倒塌物、障碍物，有毒有害物质的清理，以及灾后垃圾的清理。</w:t>
            </w:r>
            <w:r>
              <w:rPr>
                <w:rFonts w:ascii="仿宋" w:eastAsia="仿宋" w:hAnsi="仿宋" w:hint="eastAsia"/>
                <w:sz w:val="24"/>
              </w:rPr>
              <w:br/>
              <w:t>7.撑顶器（丫杈头）：撑顶力：≤130KN，撑顶行程：≤350mm，重量：≤20kg，尺寸：长≤570mm、宽150mm、高≤360mm，用于临时支撑易坍塌的危险场所的门框、窗户和其他构件，以确保灭火救援的消防队员安全的进出。</w:t>
            </w:r>
            <w:r>
              <w:rPr>
                <w:rFonts w:ascii="仿宋" w:eastAsia="仿宋" w:hAnsi="仿宋" w:hint="eastAsia"/>
                <w:sz w:val="24"/>
              </w:rPr>
              <w:br/>
              <w:t>8.消防锯：（长≤290mm，宽≤60mm），锯断一些一定高度的易堕落物、易坍塌物和构件。</w:t>
            </w:r>
            <w:r>
              <w:rPr>
                <w:rFonts w:ascii="仿宋" w:eastAsia="仿宋" w:hAnsi="仿宋" w:hint="eastAsia"/>
                <w:sz w:val="24"/>
              </w:rPr>
              <w:br/>
              <w:t>9.消防剪：长≤600mm，剪切范围≥16mm，对灾害现场的电线、树枝、连接线、各类带子等进行剪切。</w:t>
            </w:r>
            <w:r>
              <w:rPr>
                <w:rFonts w:ascii="仿宋" w:eastAsia="仿宋" w:hAnsi="仿宋" w:hint="eastAsia"/>
                <w:sz w:val="24"/>
              </w:rPr>
              <w:br/>
              <w:t>10.消防斧：（长≤80，宽≤80mm）可劈可撬，可以劈开门、窗、以及一些木质障碍物，也可以撬开地板、箱、柜、门、窗、天花板、护墙板、水泥墙板、栅栏、铁锁。对于缝隙较小的情况，可以先劈开一条缝，再撬。也可以敲碎4米以下的着火建筑的窗户玻璃。</w:t>
            </w:r>
            <w:r>
              <w:rPr>
                <w:rFonts w:ascii="仿宋" w:eastAsia="仿宋" w:hAnsi="仿宋" w:hint="eastAsia"/>
                <w:sz w:val="24"/>
              </w:rPr>
              <w:br/>
              <w:t>11.水平和标高仪：单杆长≥1米，通过组合连接，可以在现场迅速的测量水平距离、标高、坑或涵洞深度。</w:t>
            </w:r>
            <w:r>
              <w:rPr>
                <w:rFonts w:ascii="仿宋" w:eastAsia="仿宋" w:hAnsi="仿宋" w:hint="eastAsia"/>
                <w:sz w:val="24"/>
              </w:rPr>
              <w:br/>
              <w:t>12.登高钩：长度≤2m，攀爬、登高用。</w:t>
            </w:r>
            <w:r>
              <w:rPr>
                <w:rFonts w:ascii="仿宋" w:eastAsia="仿宋" w:hAnsi="仿宋" w:hint="eastAsia"/>
                <w:sz w:val="24"/>
              </w:rPr>
              <w:br/>
              <w:t>13.探路棒：展开尺寸115cm-135cm，可以作为火灾、浓烟、洼地、水坑等场所灭火救援的探路工具。</w:t>
            </w:r>
            <w:r>
              <w:rPr>
                <w:rFonts w:ascii="仿宋" w:eastAsia="仿宋" w:hAnsi="仿宋" w:hint="eastAsia"/>
                <w:sz w:val="24"/>
              </w:rPr>
              <w:br/>
              <w:t>14.担架撑杆：长≤2m，中间穿土布兜（可以借用衣服、裤子）或网兜，即可充当临时担架。</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绝缘剪断钳</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18个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▲1.重量：≤2Kg，最大剪切≥线缆 20mm。</w:t>
            </w:r>
            <w:r>
              <w:rPr>
                <w:rFonts w:ascii="仿宋" w:eastAsia="仿宋" w:hAnsi="仿宋" w:hint="eastAsia"/>
                <w:sz w:val="24"/>
              </w:rPr>
              <w:br/>
              <w:t>▲2.特性：剪刃口硬度 HRC55，剪柄（橡胶）耐电压≥ 5000V，交流试验电压以 1000V/s 的速度上升至测</w:t>
            </w:r>
            <w:r>
              <w:rPr>
                <w:rFonts w:ascii="仿宋" w:eastAsia="仿宋" w:hAnsi="仿宋" w:hint="eastAsia"/>
                <w:sz w:val="24"/>
              </w:rPr>
              <w:lastRenderedPageBreak/>
              <w:t>试电压 5KV，保持 1min，未发生击穿现象。</w:t>
            </w:r>
            <w:r>
              <w:rPr>
                <w:rFonts w:ascii="仿宋" w:eastAsia="仿宋" w:hAnsi="仿宋" w:hint="eastAsia"/>
                <w:sz w:val="24"/>
              </w:rPr>
              <w:br/>
              <w:t>▲3.可对带电线缆进行安全操作，剪柄全部采用绝缘材质包裹，耐电压≥5000V。</w:t>
            </w:r>
            <w:r>
              <w:rPr>
                <w:rFonts w:ascii="仿宋" w:eastAsia="仿宋" w:hAnsi="仿宋" w:hint="eastAsia"/>
                <w:sz w:val="24"/>
              </w:rPr>
              <w:br/>
              <w:t>4.刀头开口尺寸：≥25mm。</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10</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指环切割器</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3个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1.可切断金、铂金、银、铜、铝、热处理钢、石材、玻璃等各种不同硬度的材料。</w:t>
            </w:r>
            <w:r>
              <w:rPr>
                <w:rFonts w:ascii="仿宋" w:eastAsia="仿宋" w:hAnsi="仿宋" w:hint="eastAsia"/>
                <w:sz w:val="24"/>
              </w:rPr>
              <w:br/>
              <w:t>2.电池：4节碱性干电池。</w:t>
            </w:r>
            <w:r>
              <w:rPr>
                <w:rFonts w:ascii="仿宋" w:eastAsia="仿宋" w:hAnsi="仿宋" w:hint="eastAsia"/>
                <w:sz w:val="24"/>
              </w:rPr>
              <w:br/>
              <w:t>3.重量≤1.5公斤。</w:t>
            </w:r>
            <w:r>
              <w:rPr>
                <w:rFonts w:ascii="仿宋" w:eastAsia="仿宋" w:hAnsi="仿宋" w:hint="eastAsia"/>
                <w:sz w:val="24"/>
              </w:rPr>
              <w:br/>
              <w:t>4.锯片：金刚石/砂轮。</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11</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消防斧</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6把</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1.产品材质为碳钢。</w:t>
            </w:r>
            <w:r>
              <w:rPr>
                <w:rFonts w:ascii="仿宋" w:eastAsia="仿宋" w:hAnsi="仿宋" w:hint="eastAsia"/>
                <w:sz w:val="24"/>
              </w:rPr>
              <w:br/>
              <w:t>2.斧柄长≥85cm。</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12</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电镐</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1个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cs="宋体"/>
                <w:sz w:val="24"/>
              </w:rPr>
            </w:pPr>
            <w:r>
              <w:rPr>
                <w:rFonts w:ascii="仿宋" w:eastAsia="仿宋" w:hAnsi="仿宋" w:hint="eastAsia"/>
                <w:sz w:val="24"/>
              </w:rPr>
              <w:t>▲1.冲击频率：≥1300 次/分钟；</w:t>
            </w:r>
            <w:r>
              <w:rPr>
                <w:rFonts w:ascii="仿宋" w:eastAsia="仿宋" w:hAnsi="仿宋" w:hint="eastAsia"/>
                <w:sz w:val="24"/>
              </w:rPr>
              <w:br/>
              <w:t>▲2.排气量：≥80 立方厘米；</w:t>
            </w:r>
            <w:r>
              <w:rPr>
                <w:rFonts w:ascii="仿宋" w:eastAsia="仿宋" w:hAnsi="仿宋" w:hint="eastAsia"/>
                <w:sz w:val="24"/>
              </w:rPr>
              <w:br/>
              <w:t>3.单行程冲击能量（顶端）：≥55 焦耳；</w:t>
            </w:r>
            <w:r>
              <w:rPr>
                <w:rFonts w:ascii="仿宋" w:eastAsia="仿宋" w:hAnsi="仿宋" w:hint="eastAsia"/>
                <w:sz w:val="24"/>
              </w:rPr>
              <w:br/>
              <w:t>▲4.最大输出功率：≥2.0千瓦；最大转速：≥4400 转/分钟；</w:t>
            </w:r>
            <w:r>
              <w:rPr>
                <w:rFonts w:ascii="仿宋" w:eastAsia="仿宋" w:hAnsi="仿宋" w:hint="eastAsia"/>
                <w:sz w:val="24"/>
              </w:rPr>
              <w:br/>
              <w:t>5.油箱容量：≥1.5L；</w:t>
            </w:r>
            <w:r>
              <w:rPr>
                <w:rFonts w:ascii="仿宋" w:eastAsia="仿宋" w:hAnsi="仿宋" w:hint="eastAsia"/>
                <w:sz w:val="24"/>
              </w:rPr>
              <w:br/>
              <w:t>▲6.净重量：≤25kg。</w:t>
            </w:r>
            <w:r>
              <w:rPr>
                <w:rFonts w:ascii="仿宋" w:eastAsia="仿宋" w:hAnsi="仿宋" w:hint="eastAsia"/>
                <w:sz w:val="24"/>
              </w:rPr>
              <w:br/>
              <w:t>7.气冷式、二冲程、汽油发动机；</w:t>
            </w:r>
            <w:r>
              <w:rPr>
                <w:rFonts w:ascii="仿宋" w:eastAsia="仿宋" w:hAnsi="仿宋" w:hint="eastAsia"/>
                <w:sz w:val="24"/>
              </w:rPr>
              <w:br/>
              <w:t>8.具有防震把手和辅助把手。</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cs="宋体" w:hint="eastAsia"/>
                <w:sz w:val="24"/>
              </w:rPr>
              <w:t>13</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电锤（锂电）</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1个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1.具有过载保护；</w:t>
            </w:r>
            <w:r>
              <w:rPr>
                <w:rFonts w:ascii="仿宋" w:eastAsia="仿宋" w:hAnsi="仿宋" w:hint="eastAsia"/>
                <w:sz w:val="24"/>
              </w:rPr>
              <w:br/>
              <w:t>2.具有防水防震功能；</w:t>
            </w:r>
            <w:r>
              <w:rPr>
                <w:rFonts w:ascii="仿宋" w:eastAsia="仿宋" w:hAnsi="仿宋" w:hint="eastAsia"/>
                <w:sz w:val="24"/>
              </w:rPr>
              <w:br/>
              <w:t>3.电池电量降低时工具输出性能不会随之衰减；</w:t>
            </w:r>
            <w:r>
              <w:rPr>
                <w:rFonts w:ascii="仿宋" w:eastAsia="仿宋" w:hAnsi="仿宋" w:hint="eastAsia"/>
                <w:sz w:val="24"/>
              </w:rPr>
              <w:br/>
              <w:t>4.电压≤18V；</w:t>
            </w:r>
            <w:r>
              <w:rPr>
                <w:rFonts w:ascii="仿宋" w:eastAsia="仿宋" w:hAnsi="仿宋" w:hint="eastAsia"/>
                <w:sz w:val="24"/>
              </w:rPr>
              <w:br/>
              <w:t>5.充电时间≤130min，工作时间≥60min；</w:t>
            </w:r>
            <w:r>
              <w:rPr>
                <w:rFonts w:ascii="仿宋" w:eastAsia="仿宋" w:hAnsi="仿宋" w:hint="eastAsia"/>
                <w:sz w:val="24"/>
              </w:rPr>
              <w:br/>
              <w:t>6.空载转速≥380 rpm，冲击频率≥2900 bpm；</w:t>
            </w:r>
            <w:r>
              <w:rPr>
                <w:rFonts w:ascii="仿宋" w:eastAsia="仿宋" w:hAnsi="仿宋" w:hint="eastAsia"/>
                <w:sz w:val="24"/>
              </w:rPr>
              <w:br/>
              <w:t>7.最大钻孔直径（混凝土）≥45mm；</w:t>
            </w:r>
            <w:r>
              <w:rPr>
                <w:rFonts w:ascii="仿宋" w:eastAsia="仿宋" w:hAnsi="仿宋" w:hint="eastAsia"/>
                <w:sz w:val="24"/>
              </w:rPr>
              <w:br/>
              <w:t>8.重量（不含电池）≤12kg。</w:t>
            </w:r>
          </w:p>
          <w:p w:rsidR="008162BD" w:rsidRDefault="008162BD" w:rsidP="00F028FB">
            <w:pPr>
              <w:widowControl/>
              <w:textAlignment w:val="center"/>
              <w:rPr>
                <w:rFonts w:ascii="仿宋" w:eastAsia="仿宋" w:hAnsi="仿宋"/>
                <w:sz w:val="24"/>
              </w:rPr>
            </w:pPr>
            <w:r>
              <w:rPr>
                <w:rFonts w:ascii="仿宋" w:eastAsia="仿宋" w:hAnsi="仿宋" w:cstheme="minorBidi" w:hint="eastAsia"/>
                <w:sz w:val="24"/>
              </w:rPr>
              <w:t>9.工艺：</w:t>
            </w:r>
            <w:r>
              <w:rPr>
                <w:rFonts w:ascii="仿宋" w:eastAsia="仿宋" w:hAnsi="仿宋" w:cs="宋体" w:hint="eastAsia"/>
                <w:kern w:val="0"/>
                <w:sz w:val="24"/>
              </w:rPr>
              <w:t>样品工艺组装精细，部件之间衔接紧密，标志</w:t>
            </w:r>
            <w:r>
              <w:rPr>
                <w:rFonts w:ascii="仿宋" w:eastAsia="仿宋" w:hAnsi="仿宋" w:hint="eastAsia"/>
                <w:sz w:val="24"/>
              </w:rPr>
              <w:t>准确清晰。</w:t>
            </w:r>
          </w:p>
          <w:p w:rsidR="008162BD" w:rsidRDefault="008162BD" w:rsidP="00F028FB">
            <w:pPr>
              <w:widowControl/>
              <w:textAlignment w:val="center"/>
              <w:rPr>
                <w:rFonts w:ascii="仿宋" w:eastAsia="仿宋" w:hAnsi="仿宋"/>
                <w:sz w:val="24"/>
              </w:rPr>
            </w:pPr>
            <w:r>
              <w:rPr>
                <w:rFonts w:ascii="仿宋" w:eastAsia="仿宋" w:hAnsi="仿宋" w:hint="eastAsia"/>
                <w:sz w:val="24"/>
              </w:rPr>
              <w:t>10.易用性：样品使用按键、旋钮等操作部件布局合理，功能标识明显，操作简便直接。</w:t>
            </w:r>
          </w:p>
          <w:p w:rsidR="008162BD" w:rsidRDefault="008162BD" w:rsidP="00F028FB">
            <w:pPr>
              <w:widowControl/>
              <w:textAlignment w:val="center"/>
              <w:rPr>
                <w:rFonts w:ascii="仿宋" w:eastAsia="仿宋" w:hAnsi="仿宋" w:cs="宋体"/>
                <w:sz w:val="24"/>
              </w:rPr>
            </w:pPr>
            <w:r>
              <w:rPr>
                <w:rFonts w:ascii="仿宋" w:eastAsia="仿宋" w:hAnsi="仿宋" w:hint="eastAsia"/>
                <w:sz w:val="24"/>
              </w:rPr>
              <w:t>11.外观：使用者可能触摸到的部件表面无锐利的棱角、无毛刺。</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14</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小型电锤（锂电）</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1个</w:t>
            </w:r>
          </w:p>
        </w:tc>
        <w:tc>
          <w:tcPr>
            <w:tcW w:w="3104" w:type="pct"/>
            <w:tcBorders>
              <w:top w:val="single" w:sz="4" w:space="0" w:color="000000"/>
              <w:left w:val="single" w:sz="4" w:space="0" w:color="000000"/>
              <w:bottom w:val="single" w:sz="4" w:space="0" w:color="000000"/>
              <w:right w:val="single" w:sz="4" w:space="0" w:color="000000"/>
            </w:tcBorders>
          </w:tcPr>
          <w:p w:rsidR="008162BD" w:rsidRPr="0043548A" w:rsidRDefault="008162BD" w:rsidP="00F028FB">
            <w:pPr>
              <w:rPr>
                <w:rFonts w:ascii="仿宋" w:eastAsia="仿宋" w:hAnsi="仿宋"/>
                <w:sz w:val="24"/>
              </w:rPr>
            </w:pPr>
            <w:r w:rsidRPr="0043548A">
              <w:rPr>
                <w:rFonts w:ascii="仿宋" w:eastAsia="仿宋" w:hAnsi="仿宋" w:hint="eastAsia"/>
                <w:sz w:val="24"/>
              </w:rPr>
              <w:t>1.电压：≤18V。</w:t>
            </w:r>
          </w:p>
          <w:p w:rsidR="008162BD" w:rsidRPr="0043548A" w:rsidRDefault="008162BD" w:rsidP="00F028FB">
            <w:pPr>
              <w:widowControl/>
              <w:textAlignment w:val="center"/>
              <w:rPr>
                <w:rFonts w:ascii="仿宋" w:eastAsia="仿宋" w:hAnsi="仿宋" w:cs="宋体"/>
                <w:sz w:val="24"/>
              </w:rPr>
            </w:pPr>
            <w:r w:rsidRPr="0043548A">
              <w:rPr>
                <w:rFonts w:ascii="仿宋" w:eastAsia="仿宋" w:hAnsi="仿宋" w:hint="eastAsia"/>
                <w:sz w:val="24"/>
              </w:rPr>
              <w:t>2.充电时间≤130min，工作时间≥60min。</w:t>
            </w:r>
            <w:r w:rsidRPr="0043548A">
              <w:rPr>
                <w:rFonts w:ascii="仿宋" w:eastAsia="仿宋" w:hAnsi="仿宋" w:hint="eastAsia"/>
                <w:sz w:val="24"/>
              </w:rPr>
              <w:br/>
              <w:t>3.空载转速≥1300rpm，冲击频率≥4500bpm。</w:t>
            </w:r>
            <w:r w:rsidRPr="0043548A">
              <w:rPr>
                <w:rFonts w:ascii="仿宋" w:eastAsia="仿宋" w:hAnsi="仿宋" w:hint="eastAsia"/>
                <w:sz w:val="24"/>
              </w:rPr>
              <w:br/>
              <w:t>4.最大钻孔直径（木材）≥25mm，最大钻孔直径（钢材）≥12mm，最大钻孔直径（混凝土）≥25mm。</w:t>
            </w:r>
            <w:r w:rsidRPr="0043548A">
              <w:rPr>
                <w:rFonts w:ascii="仿宋" w:eastAsia="仿宋" w:hAnsi="仿宋" w:hint="eastAsia"/>
                <w:sz w:val="24"/>
              </w:rPr>
              <w:br/>
              <w:t>5.重量（不含电池）≤5kg。</w:t>
            </w:r>
            <w:r w:rsidRPr="0043548A">
              <w:rPr>
                <w:rFonts w:ascii="仿宋" w:eastAsia="仿宋" w:hAnsi="仿宋" w:hint="eastAsia"/>
                <w:sz w:val="24"/>
              </w:rPr>
              <w:br/>
              <w:t>配置至少包含：深度尺1根；副手柄1个；工具箱1个；电池2块；充电器1个。</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15</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多功能环锯</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1个</w:t>
            </w:r>
          </w:p>
        </w:tc>
        <w:tc>
          <w:tcPr>
            <w:tcW w:w="3104" w:type="pct"/>
            <w:tcBorders>
              <w:top w:val="single" w:sz="4" w:space="0" w:color="000000"/>
              <w:left w:val="single" w:sz="4" w:space="0" w:color="000000"/>
              <w:bottom w:val="single" w:sz="4" w:space="0" w:color="000000"/>
              <w:right w:val="single" w:sz="4" w:space="0" w:color="000000"/>
            </w:tcBorders>
          </w:tcPr>
          <w:p w:rsidR="008162BD" w:rsidRPr="0043548A" w:rsidRDefault="008162BD" w:rsidP="00F028FB">
            <w:pPr>
              <w:rPr>
                <w:rFonts w:ascii="仿宋" w:eastAsia="仿宋" w:hAnsi="仿宋" w:cs="宋体"/>
                <w:sz w:val="24"/>
              </w:rPr>
            </w:pPr>
            <w:r w:rsidRPr="0043548A">
              <w:rPr>
                <w:rFonts w:ascii="仿宋" w:eastAsia="仿宋" w:hAnsi="仿宋" w:hint="eastAsia"/>
                <w:sz w:val="24"/>
              </w:rPr>
              <w:t>1.输出功率：≥4.8kw；</w:t>
            </w:r>
            <w:r w:rsidRPr="0043548A">
              <w:rPr>
                <w:rFonts w:ascii="仿宋" w:eastAsia="仿宋" w:hAnsi="仿宋" w:hint="eastAsia"/>
                <w:sz w:val="24"/>
              </w:rPr>
              <w:br/>
              <w:t>2.冲程数量：二冲程引擎；</w:t>
            </w:r>
            <w:r w:rsidRPr="0043548A">
              <w:rPr>
                <w:rFonts w:ascii="仿宋" w:eastAsia="仿宋" w:hAnsi="仿宋" w:hint="eastAsia"/>
                <w:sz w:val="24"/>
              </w:rPr>
              <w:br/>
              <w:t>3.锯片直径：≥370mm；</w:t>
            </w:r>
            <w:r w:rsidRPr="0043548A">
              <w:rPr>
                <w:rFonts w:ascii="仿宋" w:eastAsia="仿宋" w:hAnsi="仿宋" w:hint="eastAsia"/>
                <w:sz w:val="24"/>
              </w:rPr>
              <w:br/>
              <w:t>4.最大切深：≥270mm；</w:t>
            </w:r>
            <w:r w:rsidRPr="0043548A">
              <w:rPr>
                <w:rFonts w:ascii="仿宋" w:eastAsia="仿宋" w:hAnsi="仿宋" w:hint="eastAsia"/>
                <w:sz w:val="24"/>
              </w:rPr>
              <w:br/>
              <w:t>5.空转速度RPM：2700；</w:t>
            </w:r>
            <w:r w:rsidRPr="0043548A">
              <w:rPr>
                <w:rFonts w:ascii="仿宋" w:eastAsia="仿宋" w:hAnsi="仿宋" w:hint="eastAsia"/>
                <w:sz w:val="24"/>
              </w:rPr>
              <w:br/>
              <w:t>6.圆周速度：55m/s；</w:t>
            </w:r>
            <w:r w:rsidRPr="0043548A">
              <w:rPr>
                <w:rFonts w:ascii="仿宋" w:eastAsia="仿宋" w:hAnsi="仿宋" w:hint="eastAsia"/>
                <w:sz w:val="24"/>
              </w:rPr>
              <w:br/>
              <w:t>7.油箱：≥1L；</w:t>
            </w:r>
            <w:r w:rsidRPr="0043548A">
              <w:rPr>
                <w:rFonts w:ascii="仿宋" w:eastAsia="仿宋" w:hAnsi="仿宋" w:hint="eastAsia"/>
                <w:sz w:val="24"/>
              </w:rPr>
              <w:br/>
              <w:t>8.重量（不含燃油和锯片）≤15KG。</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16</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等离子切割机</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输入电压 120 ~ 240 V，单相50/60 Hz。</w:t>
            </w:r>
            <w:r>
              <w:rPr>
                <w:rFonts w:ascii="仿宋" w:eastAsia="仿宋" w:hAnsi="仿宋" w:hint="eastAsia"/>
                <w:sz w:val="24"/>
              </w:rPr>
              <w:br/>
              <w:t>输入电流（2.5 kW） 120 ~ 240 V，单相，29 ~ 15 A。</w:t>
            </w:r>
            <w:r>
              <w:rPr>
                <w:rFonts w:ascii="仿宋" w:eastAsia="仿宋" w:hAnsi="仿宋" w:hint="eastAsia"/>
                <w:sz w:val="24"/>
              </w:rPr>
              <w:br/>
              <w:t>输出电流 15 ~ 30 A。</w:t>
            </w:r>
            <w:r>
              <w:rPr>
                <w:rFonts w:ascii="仿宋" w:eastAsia="仿宋" w:hAnsi="仿宋" w:hint="eastAsia"/>
                <w:sz w:val="24"/>
              </w:rPr>
              <w:br/>
              <w:t>额定输出电压 83 VDC。</w:t>
            </w:r>
            <w:r>
              <w:rPr>
                <w:rFonts w:ascii="仿宋" w:eastAsia="仿宋" w:hAnsi="仿宋" w:hint="eastAsia"/>
                <w:sz w:val="24"/>
              </w:rPr>
              <w:br/>
              <w:t>占载率（40°C） 35%，240 V,20%，120 V。</w:t>
            </w:r>
            <w:r>
              <w:rPr>
                <w:rFonts w:ascii="仿宋" w:eastAsia="仿宋" w:hAnsi="仿宋" w:hint="eastAsia"/>
                <w:sz w:val="24"/>
              </w:rPr>
              <w:br/>
              <w:t>开路电压（OCV） 256 VDC。</w:t>
            </w:r>
            <w:r>
              <w:rPr>
                <w:rFonts w:ascii="仿宋" w:eastAsia="仿宋" w:hAnsi="仿宋" w:hint="eastAsia"/>
                <w:sz w:val="24"/>
              </w:rPr>
              <w:br/>
              <w:t>尺寸（带手柄）约 420（±20） mm 长；195（±20） mm 宽；330（±20）mm 高</w:t>
            </w:r>
            <w:bookmarkStart w:id="13" w:name="OLE_LINK77"/>
            <w:bookmarkStart w:id="14" w:name="OLE_LINK68"/>
            <w:r>
              <w:rPr>
                <w:rFonts w:ascii="仿宋" w:eastAsia="仿宋" w:hAnsi="仿宋" w:hint="eastAsia"/>
                <w:sz w:val="24"/>
              </w:rPr>
              <w:t>。</w:t>
            </w:r>
            <w:bookmarkEnd w:id="13"/>
            <w:bookmarkEnd w:id="14"/>
            <w:r>
              <w:rPr>
                <w:rFonts w:ascii="仿宋" w:eastAsia="仿宋" w:hAnsi="仿宋" w:hint="eastAsia"/>
                <w:sz w:val="24"/>
              </w:rPr>
              <w:br/>
              <w:t>带 4.5 m 割炬的重量≤ 13.5 kg。</w:t>
            </w:r>
            <w:r>
              <w:rPr>
                <w:rFonts w:ascii="仿宋" w:eastAsia="仿宋" w:hAnsi="仿宋" w:hint="eastAsia"/>
                <w:sz w:val="24"/>
              </w:rPr>
              <w:br/>
              <w:t>输入电源电缆长度 ≥3 m。</w:t>
            </w:r>
            <w:r>
              <w:rPr>
                <w:rFonts w:ascii="仿宋" w:eastAsia="仿宋" w:hAnsi="仿宋" w:hint="eastAsia"/>
                <w:sz w:val="24"/>
              </w:rPr>
              <w:br/>
              <w:t>电源类型 变频器：IGBT。</w:t>
            </w:r>
            <w:r>
              <w:rPr>
                <w:rFonts w:ascii="仿宋" w:eastAsia="仿宋" w:hAnsi="仿宋" w:hint="eastAsia"/>
                <w:sz w:val="24"/>
              </w:rPr>
              <w:br/>
              <w:t>发动机驱动功率要求 ≥5.5 kW（用于提供 30 A 最大输出时）。</w:t>
            </w:r>
            <w:r>
              <w:rPr>
                <w:rFonts w:ascii="仿宋" w:eastAsia="仿宋" w:hAnsi="仿宋" w:hint="eastAsia"/>
                <w:sz w:val="24"/>
              </w:rPr>
              <w:br/>
              <w:t>保修：电源保修≥ 3 年，割炬保修≥ 1 年。</w:t>
            </w:r>
          </w:p>
          <w:p w:rsidR="008162BD" w:rsidRDefault="008162BD" w:rsidP="00F028FB">
            <w:pPr>
              <w:widowControl/>
              <w:textAlignment w:val="center"/>
              <w:rPr>
                <w:rFonts w:ascii="仿宋" w:eastAsia="仿宋" w:hAnsi="仿宋"/>
                <w:sz w:val="24"/>
              </w:rPr>
            </w:pPr>
            <w:r>
              <w:rPr>
                <w:rFonts w:ascii="仿宋" w:eastAsia="仿宋" w:hAnsi="仿宋" w:hint="eastAsia"/>
                <w:sz w:val="24"/>
              </w:rPr>
              <w:t>工艺：样品工艺组装精细，部件之间衔接紧密，标志准确清晰。</w:t>
            </w:r>
          </w:p>
          <w:p w:rsidR="008162BD" w:rsidRDefault="008162BD" w:rsidP="00F028FB">
            <w:pPr>
              <w:widowControl/>
              <w:textAlignment w:val="center"/>
              <w:rPr>
                <w:rFonts w:ascii="仿宋" w:eastAsia="仿宋" w:hAnsi="仿宋"/>
                <w:sz w:val="24"/>
              </w:rPr>
            </w:pPr>
            <w:r>
              <w:rPr>
                <w:rFonts w:ascii="仿宋" w:eastAsia="仿宋" w:hAnsi="仿宋" w:hint="eastAsia"/>
                <w:sz w:val="24"/>
              </w:rPr>
              <w:t>易用性：样品使用按键、旋钮等操作部件布局合理，功能标识明显，操作简便直接。</w:t>
            </w:r>
          </w:p>
          <w:p w:rsidR="008162BD" w:rsidRDefault="008162BD" w:rsidP="00F028FB">
            <w:pPr>
              <w:widowControl/>
              <w:textAlignment w:val="center"/>
              <w:rPr>
                <w:rFonts w:ascii="仿宋" w:eastAsia="仿宋" w:hAnsi="仿宋"/>
                <w:sz w:val="24"/>
              </w:rPr>
            </w:pPr>
            <w:r>
              <w:rPr>
                <w:rFonts w:ascii="仿宋" w:eastAsia="仿宋" w:hAnsi="仿宋" w:hint="eastAsia"/>
                <w:sz w:val="24"/>
              </w:rPr>
              <w:t>外观：使用者可能触摸到的部件表面无锐利的棱角、无毛刺。</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17</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装备维修中心维修工具箱</w:t>
            </w:r>
          </w:p>
        </w:tc>
        <w:tc>
          <w:tcPr>
            <w:tcW w:w="7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162BD" w:rsidRDefault="008162BD" w:rsidP="00F028FB">
            <w:pPr>
              <w:rPr>
                <w:rFonts w:ascii="仿宋" w:eastAsia="仿宋" w:hAnsi="仿宋"/>
                <w:sz w:val="24"/>
              </w:rPr>
            </w:pPr>
            <w:r>
              <w:rPr>
                <w:rFonts w:ascii="仿宋" w:eastAsia="仿宋" w:hAnsi="仿宋" w:hint="eastAsia"/>
                <w:sz w:val="24"/>
              </w:rPr>
              <w:t>（一）空压机：</w:t>
            </w:r>
            <w:r>
              <w:rPr>
                <w:rFonts w:ascii="仿宋" w:eastAsia="仿宋" w:hAnsi="仿宋" w:hint="eastAsia"/>
                <w:sz w:val="24"/>
              </w:rPr>
              <w:br/>
              <w:t>1.产气量要求≥2.3m</w:t>
            </w:r>
            <w:r>
              <w:rPr>
                <w:rFonts w:ascii="仿宋" w:hAnsi="仿宋" w:cs="宋体" w:hint="eastAsia"/>
                <w:sz w:val="24"/>
              </w:rPr>
              <w:t>³</w:t>
            </w:r>
            <w:r>
              <w:rPr>
                <w:rFonts w:ascii="仿宋" w:eastAsia="仿宋" w:hAnsi="仿宋" w:hint="eastAsia"/>
                <w:sz w:val="24"/>
              </w:rPr>
              <w:t>、排气压力要求≥0.85Mpa。</w:t>
            </w:r>
          </w:p>
          <w:p w:rsidR="008162BD" w:rsidRDefault="008162BD" w:rsidP="00F028FB">
            <w:pPr>
              <w:widowControl/>
              <w:textAlignment w:val="center"/>
              <w:rPr>
                <w:rFonts w:ascii="仿宋" w:eastAsia="仿宋" w:hAnsi="仿宋"/>
                <w:sz w:val="24"/>
              </w:rPr>
            </w:pPr>
            <w:r>
              <w:rPr>
                <w:rFonts w:ascii="仿宋" w:eastAsia="仿宋" w:hAnsi="仿宋" w:hint="eastAsia"/>
                <w:sz w:val="24"/>
              </w:rPr>
              <w:t>2.功率：≥15KW、噪音≤75分贝。</w:t>
            </w:r>
            <w:r>
              <w:rPr>
                <w:rFonts w:ascii="仿宋" w:eastAsia="仿宋" w:hAnsi="仿宋" w:hint="eastAsia"/>
                <w:sz w:val="24"/>
              </w:rPr>
              <w:br/>
              <w:t>3.冷干机：处理量≥4m</w:t>
            </w:r>
            <w:r>
              <w:rPr>
                <w:rFonts w:ascii="仿宋" w:hAnsi="仿宋" w:cs="宋体" w:hint="eastAsia"/>
                <w:sz w:val="24"/>
              </w:rPr>
              <w:t>³</w:t>
            </w:r>
            <w:r>
              <w:rPr>
                <w:rFonts w:ascii="仿宋" w:eastAsia="仿宋" w:hAnsi="仿宋" w:hint="eastAsia"/>
                <w:sz w:val="24"/>
              </w:rPr>
              <w:t>/min，压力：0.6-1.0Mpa。</w:t>
            </w:r>
            <w:r>
              <w:rPr>
                <w:rFonts w:ascii="仿宋" w:eastAsia="仿宋" w:hAnsi="仿宋" w:hint="eastAsia"/>
                <w:sz w:val="24"/>
              </w:rPr>
              <w:br/>
              <w:t>4.C级过滤处理量≥4m</w:t>
            </w:r>
            <w:r>
              <w:rPr>
                <w:rFonts w:ascii="仿宋" w:hAnsi="仿宋" w:cs="宋体" w:hint="eastAsia"/>
                <w:sz w:val="24"/>
              </w:rPr>
              <w:t>³</w:t>
            </w:r>
            <w:r>
              <w:rPr>
                <w:rFonts w:ascii="仿宋" w:eastAsia="仿宋" w:hAnsi="仿宋" w:hint="eastAsia"/>
                <w:sz w:val="24"/>
              </w:rPr>
              <w:t>/min、过滤精度3 μ/3PPM。</w:t>
            </w:r>
            <w:r>
              <w:rPr>
                <w:rFonts w:ascii="仿宋" w:eastAsia="仿宋" w:hAnsi="仿宋" w:hint="eastAsia"/>
                <w:sz w:val="24"/>
              </w:rPr>
              <w:br/>
              <w:t>5.T级过滤处理量≥4m</w:t>
            </w:r>
            <w:r>
              <w:rPr>
                <w:rFonts w:ascii="仿宋" w:hAnsi="仿宋" w:cs="宋体" w:hint="eastAsia"/>
                <w:sz w:val="24"/>
              </w:rPr>
              <w:t>³</w:t>
            </w:r>
            <w:r>
              <w:rPr>
                <w:rFonts w:ascii="仿宋" w:eastAsia="仿宋" w:hAnsi="仿宋" w:hint="eastAsia"/>
                <w:sz w:val="24"/>
              </w:rPr>
              <w:t>/min、过滤精度0.1 μ/0.01PPM。</w:t>
            </w:r>
            <w:r>
              <w:rPr>
                <w:rFonts w:ascii="仿宋" w:eastAsia="仿宋" w:hAnsi="仿宋" w:hint="eastAsia"/>
                <w:sz w:val="24"/>
              </w:rPr>
              <w:br/>
              <w:t>6.A级过滤处理量≥4m</w:t>
            </w:r>
            <w:r>
              <w:rPr>
                <w:rFonts w:ascii="仿宋" w:hAnsi="仿宋" w:cs="宋体" w:hint="eastAsia"/>
                <w:sz w:val="24"/>
              </w:rPr>
              <w:t>³</w:t>
            </w:r>
            <w:r>
              <w:rPr>
                <w:rFonts w:ascii="仿宋" w:eastAsia="仿宋" w:hAnsi="仿宋" w:hint="eastAsia"/>
                <w:sz w:val="24"/>
              </w:rPr>
              <w:t>/min、过滤精度0.01 μ/0.003PPM；储气罐材质为碳钢，容积：1m</w:t>
            </w:r>
            <w:r>
              <w:rPr>
                <w:rFonts w:ascii="仿宋" w:hAnsi="仿宋" w:cs="宋体" w:hint="eastAsia"/>
                <w:sz w:val="24"/>
              </w:rPr>
              <w:t>³</w:t>
            </w:r>
            <w:r>
              <w:rPr>
                <w:rFonts w:ascii="仿宋" w:eastAsia="仿宋" w:hAnsi="仿宋" w:hint="eastAsia"/>
                <w:sz w:val="24"/>
              </w:rPr>
              <w:t>，压力0.8Mpa，（自带压力表安全阀）。</w:t>
            </w:r>
            <w:r>
              <w:rPr>
                <w:rFonts w:ascii="仿宋" w:eastAsia="仿宋" w:hAnsi="仿宋" w:hint="eastAsia"/>
                <w:sz w:val="24"/>
              </w:rPr>
              <w:br/>
              <w:t>组成：主要有收纳箱各系列扳手组成。</w:t>
            </w:r>
            <w:r>
              <w:rPr>
                <w:rFonts w:ascii="仿宋" w:eastAsia="仿宋" w:hAnsi="仿宋" w:hint="eastAsia"/>
                <w:sz w:val="24"/>
              </w:rPr>
              <w:br/>
              <w:t>（二）维修工具箱工具</w:t>
            </w:r>
            <w:r>
              <w:rPr>
                <w:rFonts w:ascii="仿宋" w:eastAsia="仿宋" w:hAnsi="仿宋" w:hint="eastAsia"/>
                <w:sz w:val="24"/>
              </w:rPr>
              <w:br/>
              <w:t>1. 11件 6.3MM系列6角套筒4、5、6、7、8、9、10、11、12、13、14MM。</w:t>
            </w:r>
            <w:r>
              <w:rPr>
                <w:rFonts w:ascii="仿宋" w:eastAsia="仿宋" w:hAnsi="仿宋" w:hint="eastAsia"/>
                <w:sz w:val="24"/>
              </w:rPr>
              <w:br/>
              <w:t>2. 6件6.3MM系列6角长套筒 8、9、10、11、12、13MM。</w:t>
            </w:r>
            <w:r>
              <w:rPr>
                <w:rFonts w:ascii="仿宋" w:eastAsia="仿宋" w:hAnsi="仿宋" w:hint="eastAsia"/>
                <w:sz w:val="24"/>
              </w:rPr>
              <w:br/>
              <w:t>3. 4件6.3系列6角花型套筒 E4、E6、E8、E10。</w:t>
            </w:r>
            <w:r>
              <w:rPr>
                <w:rFonts w:ascii="仿宋" w:eastAsia="仿宋" w:hAnsi="仿宋" w:hint="eastAsia"/>
                <w:sz w:val="24"/>
              </w:rPr>
              <w:br/>
            </w:r>
            <w:r>
              <w:rPr>
                <w:rFonts w:ascii="仿宋" w:eastAsia="仿宋" w:hAnsi="仿宋" w:hint="eastAsia"/>
                <w:sz w:val="24"/>
              </w:rPr>
              <w:lastRenderedPageBreak/>
              <w:t>4. 14件10MM系列6角套筒6、7、8、9、10、11、12、13、14、15、16、17、18、19MM。</w:t>
            </w:r>
            <w:r>
              <w:rPr>
                <w:rFonts w:ascii="仿宋" w:eastAsia="仿宋" w:hAnsi="仿宋" w:hint="eastAsia"/>
                <w:sz w:val="24"/>
              </w:rPr>
              <w:br/>
              <w:t>5. 9件10MM系列6角长套筒8、10、11、12、13、14、15、17、19MM</w:t>
            </w:r>
            <w:r>
              <w:rPr>
                <w:rFonts w:ascii="仿宋" w:eastAsia="仿宋" w:hAnsi="仿宋" w:hint="eastAsia"/>
                <w:sz w:val="24"/>
              </w:rPr>
              <w:br/>
              <w:t>6. 12件10MM系列6角花型套筒E4、E5、E6、E7、E8、E10、E11、E12、E14、E16、E18、E20。</w:t>
            </w:r>
            <w:r>
              <w:rPr>
                <w:rFonts w:ascii="仿宋" w:eastAsia="仿宋" w:hAnsi="仿宋" w:hint="eastAsia"/>
                <w:sz w:val="24"/>
              </w:rPr>
              <w:br/>
              <w:t>7. 2件 10MM系列火花塞套筒16、21MM。</w:t>
            </w:r>
            <w:r>
              <w:rPr>
                <w:rFonts w:ascii="仿宋" w:eastAsia="仿宋" w:hAnsi="仿宋" w:hint="eastAsia"/>
                <w:sz w:val="24"/>
              </w:rPr>
              <w:br/>
              <w:t>8. 18件 12.5MM系列12角套筒10、11、12、13、14、15,。</w:t>
            </w:r>
            <w:r>
              <w:rPr>
                <w:rFonts w:ascii="仿宋" w:eastAsia="仿宋" w:hAnsi="仿宋" w:hint="eastAsia"/>
                <w:sz w:val="24"/>
              </w:rPr>
              <w:br/>
              <w:t>9. 3件 10MM系列花型旋具套筒 T20、T30、T40。</w:t>
            </w:r>
            <w:r>
              <w:rPr>
                <w:rFonts w:ascii="仿宋" w:eastAsia="仿宋" w:hAnsi="仿宋" w:hint="eastAsia"/>
                <w:sz w:val="24"/>
              </w:rPr>
              <w:br/>
              <w:t>10. 4件10MM系列50MM长中孔花型旋具套筒T45、T50、T55、T60。</w:t>
            </w:r>
            <w:r>
              <w:rPr>
                <w:rFonts w:ascii="仿宋" w:eastAsia="仿宋" w:hAnsi="仿宋" w:hint="eastAsia"/>
                <w:sz w:val="24"/>
              </w:rPr>
              <w:br/>
              <w:t>11. 4件10MM系列六角旋具套筒3、4、5、6MM。</w:t>
            </w:r>
            <w:r>
              <w:rPr>
                <w:rFonts w:ascii="仿宋" w:eastAsia="仿宋" w:hAnsi="仿宋" w:hint="eastAsia"/>
                <w:sz w:val="24"/>
              </w:rPr>
              <w:br/>
              <w:t>12. 2件10MM系列米字型旋具套筒 #1、#2。</w:t>
            </w:r>
            <w:r>
              <w:rPr>
                <w:rFonts w:ascii="仿宋" w:eastAsia="仿宋" w:hAnsi="仿宋" w:hint="eastAsia"/>
                <w:sz w:val="24"/>
              </w:rPr>
              <w:br/>
              <w:t>13. 2件 10MM系列十字型旋具套筒 #1、#2。</w:t>
            </w:r>
            <w:r>
              <w:rPr>
                <w:rFonts w:ascii="仿宋" w:eastAsia="仿宋" w:hAnsi="仿宋" w:hint="eastAsia"/>
                <w:sz w:val="24"/>
              </w:rPr>
              <w:br/>
              <w:t>14. 2件10MM系列一字型旋具套筒5.5、6.5MM。</w:t>
            </w:r>
            <w:r>
              <w:rPr>
                <w:rFonts w:ascii="仿宋" w:eastAsia="仿宋" w:hAnsi="仿宋" w:hint="eastAsia"/>
                <w:sz w:val="24"/>
              </w:rPr>
              <w:br/>
              <w:t>15. 3件 专业快速脱落棘轮扳手6.3MM系列5"、10MM系列8"、12.5MM系列10"。</w:t>
            </w:r>
            <w:r>
              <w:rPr>
                <w:rFonts w:ascii="仿宋" w:eastAsia="仿宋" w:hAnsi="仿宋" w:hint="eastAsia"/>
                <w:sz w:val="24"/>
              </w:rPr>
              <w:br/>
              <w:t>16. 3件万向接头 6.3MM、10MM、12.5MM。</w:t>
            </w:r>
            <w:r>
              <w:rPr>
                <w:rFonts w:ascii="仿宋" w:eastAsia="仿宋" w:hAnsi="仿宋" w:hint="eastAsia"/>
                <w:sz w:val="24"/>
              </w:rPr>
              <w:br/>
              <w:t>17. 1件10MM系列转接头 3/8"方孔x1/4"方头。</w:t>
            </w:r>
            <w:r>
              <w:rPr>
                <w:rFonts w:ascii="仿宋" w:eastAsia="仿宋" w:hAnsi="仿宋" w:hint="eastAsia"/>
                <w:sz w:val="24"/>
              </w:rPr>
              <w:br/>
              <w:t>18. 1件10MM系列三用接头：3/8"方孔x1/2"方头。</w:t>
            </w:r>
            <w:r>
              <w:rPr>
                <w:rFonts w:ascii="仿宋" w:eastAsia="仿宋" w:hAnsi="仿宋" w:hint="eastAsia"/>
                <w:sz w:val="24"/>
              </w:rPr>
              <w:br/>
              <w:t>19. 1件 6.3MM系列转向接杆2"。</w:t>
            </w:r>
            <w:r>
              <w:rPr>
                <w:rFonts w:ascii="仿宋" w:eastAsia="仿宋" w:hAnsi="仿宋" w:hint="eastAsia"/>
                <w:sz w:val="24"/>
              </w:rPr>
              <w:br/>
              <w:t>20. 2件10MM系列转向接杆 3"、6"。</w:t>
            </w:r>
            <w:r>
              <w:rPr>
                <w:rFonts w:ascii="仿宋" w:eastAsia="仿宋" w:hAnsi="仿宋" w:hint="eastAsia"/>
                <w:sz w:val="24"/>
              </w:rPr>
              <w:br/>
              <w:t>21. 2件12.5MM系列转向接杆5"、10"。</w:t>
            </w:r>
            <w:r>
              <w:rPr>
                <w:rFonts w:ascii="仿宋" w:eastAsia="仿宋" w:hAnsi="仿宋" w:hint="eastAsia"/>
                <w:sz w:val="24"/>
              </w:rPr>
              <w:br/>
              <w:t>22. 1件 6.3MM系列旋柄。</w:t>
            </w:r>
            <w:r>
              <w:rPr>
                <w:rFonts w:ascii="仿宋" w:eastAsia="仿宋" w:hAnsi="仿宋" w:hint="eastAsia"/>
                <w:sz w:val="24"/>
              </w:rPr>
              <w:br/>
              <w:t>23. 1件6.3MM系列旋具头接头（6.3MM旋具头插孔）。</w:t>
            </w:r>
            <w:r>
              <w:rPr>
                <w:rFonts w:ascii="仿宋" w:eastAsia="仿宋" w:hAnsi="仿宋" w:hint="eastAsia"/>
                <w:sz w:val="24"/>
              </w:rPr>
              <w:br/>
              <w:t>24. 9件6.3MM系列25MM长：一字旋具头（4、5、6.5MM）十字旋具头（#1、#3）长六角旋具头（3、4、5、6mm）。</w:t>
            </w:r>
            <w:r>
              <w:rPr>
                <w:rFonts w:ascii="仿宋" w:eastAsia="仿宋" w:hAnsi="仿宋" w:hint="eastAsia"/>
                <w:sz w:val="24"/>
              </w:rPr>
              <w:br/>
              <w:t>25. 14件 全抛光两用快板 8、9、10、11、12、13、14、15、16、17、18、19、21、22MM。</w:t>
            </w:r>
            <w:r>
              <w:rPr>
                <w:rFonts w:ascii="仿宋" w:eastAsia="仿宋" w:hAnsi="仿宋" w:hint="eastAsia"/>
                <w:sz w:val="24"/>
              </w:rPr>
              <w:br/>
              <w:t>26. 2件A系列一字形穿心螺丝批6×100MM、#2×100MM。</w:t>
            </w:r>
            <w:r>
              <w:rPr>
                <w:rFonts w:ascii="仿宋" w:eastAsia="仿宋" w:hAnsi="仿宋" w:hint="eastAsia"/>
                <w:sz w:val="24"/>
              </w:rPr>
              <w:br/>
              <w:t>27. 1件两用滤清器版手 63-102MM。</w:t>
            </w:r>
            <w:r>
              <w:rPr>
                <w:rFonts w:ascii="仿宋" w:eastAsia="仿宋" w:hAnsi="仿宋" w:hint="eastAsia"/>
                <w:sz w:val="24"/>
              </w:rPr>
              <w:br/>
              <w:t>28. 1件汽车测电笔 6V/12V/24V。</w:t>
            </w:r>
            <w:r>
              <w:rPr>
                <w:rFonts w:ascii="仿宋" w:eastAsia="仿宋" w:hAnsi="仿宋" w:hint="eastAsia"/>
                <w:sz w:val="24"/>
              </w:rPr>
              <w:br/>
              <w:t>29. 1件 M16油底壳放油套筒旋具头（带孔）。</w:t>
            </w:r>
            <w:r>
              <w:rPr>
                <w:rFonts w:ascii="仿宋" w:eastAsia="仿宋" w:hAnsi="仿宋" w:hint="eastAsia"/>
                <w:sz w:val="24"/>
              </w:rPr>
              <w:br/>
              <w:t>30. 1件 H17油底壳套筒旋具头。</w:t>
            </w:r>
            <w:r>
              <w:rPr>
                <w:rFonts w:ascii="仿宋" w:eastAsia="仿宋" w:hAnsi="仿宋" w:hint="eastAsia"/>
                <w:sz w:val="24"/>
              </w:rPr>
              <w:br/>
              <w:t>31. 1件10MM系列12角火花塞套筒14MM。</w:t>
            </w:r>
            <w:r>
              <w:rPr>
                <w:rFonts w:ascii="仿宋" w:eastAsia="仿宋" w:hAnsi="仿宋" w:hint="eastAsia"/>
                <w:sz w:val="24"/>
              </w:rPr>
              <w:br/>
              <w:t>32. 10件 特长球头内六角扳手组套。</w:t>
            </w:r>
            <w:r>
              <w:rPr>
                <w:rFonts w:ascii="仿宋" w:eastAsia="仿宋" w:hAnsi="仿宋" w:hint="eastAsia"/>
                <w:sz w:val="24"/>
              </w:rPr>
              <w:br/>
              <w:t>33. 9件 加长中孔花形扳手组套。</w:t>
            </w:r>
            <w:r>
              <w:rPr>
                <w:rFonts w:ascii="仿宋" w:eastAsia="仿宋" w:hAnsi="仿宋" w:hint="eastAsia"/>
                <w:sz w:val="24"/>
              </w:rPr>
              <w:br/>
              <w:t>34. 1件12.5MM系列三用接头1/2"方孔x3/8"方头。</w:t>
            </w:r>
            <w:r>
              <w:rPr>
                <w:rFonts w:ascii="仿宋" w:eastAsia="仿宋" w:hAnsi="仿宋" w:hint="eastAsia"/>
                <w:sz w:val="24"/>
              </w:rPr>
              <w:br/>
              <w:t>35. 1件 鲤鱼钳8"。</w:t>
            </w:r>
            <w:r>
              <w:rPr>
                <w:rFonts w:ascii="仿宋" w:eastAsia="仿宋" w:hAnsi="仿宋" w:hint="eastAsia"/>
                <w:sz w:val="24"/>
              </w:rPr>
              <w:br/>
              <w:t>36. 1件 尖嘴钳6”。</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lastRenderedPageBreak/>
              <w:t>18</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气动切割刀片</w:t>
            </w:r>
          </w:p>
        </w:tc>
        <w:tc>
          <w:tcPr>
            <w:tcW w:w="7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30个</w:t>
            </w:r>
          </w:p>
        </w:tc>
        <w:tc>
          <w:tcPr>
            <w:tcW w:w="3104"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162BD" w:rsidRDefault="008162BD" w:rsidP="00F028FB">
            <w:pPr>
              <w:widowControl/>
              <w:textAlignment w:val="center"/>
              <w:rPr>
                <w:rFonts w:ascii="仿宋" w:eastAsia="仿宋" w:hAnsi="仿宋"/>
                <w:sz w:val="24"/>
              </w:rPr>
            </w:pPr>
            <w:r>
              <w:rPr>
                <w:rFonts w:ascii="仿宋" w:eastAsia="仿宋" w:hAnsi="仿宋" w:hint="eastAsia"/>
                <w:sz w:val="24"/>
              </w:rPr>
              <w:t>1.气铲规格：20-175MM≥8种规格。</w:t>
            </w:r>
            <w:r>
              <w:rPr>
                <w:rFonts w:ascii="仿宋" w:eastAsia="仿宋" w:hAnsi="仿宋" w:hint="eastAsia"/>
                <w:sz w:val="24"/>
              </w:rPr>
              <w:br/>
              <w:t>2.气锤：宽25MM-长178MM≥3种规格长。</w:t>
            </w:r>
            <w:r>
              <w:rPr>
                <w:rFonts w:ascii="仿宋" w:eastAsia="仿宋" w:hAnsi="仿宋" w:hint="eastAsia"/>
                <w:sz w:val="24"/>
              </w:rPr>
              <w:br/>
            </w:r>
            <w:r>
              <w:rPr>
                <w:rFonts w:ascii="仿宋" w:eastAsia="仿宋" w:hAnsi="仿宋" w:hint="eastAsia"/>
                <w:sz w:val="24"/>
              </w:rPr>
              <w:lastRenderedPageBreak/>
              <w:t>3.油桶铲长≥175MM。</w:t>
            </w:r>
            <w:r>
              <w:rPr>
                <w:rFonts w:ascii="仿宋" w:eastAsia="仿宋" w:hAnsi="仿宋" w:hint="eastAsia"/>
                <w:sz w:val="24"/>
              </w:rPr>
              <w:br/>
              <w:t>4.铆钉枪≥105MM7种规格。</w:t>
            </w:r>
            <w:r>
              <w:rPr>
                <w:rFonts w:ascii="仿宋" w:eastAsia="仿宋" w:hAnsi="仿宋" w:hint="eastAsia"/>
                <w:sz w:val="24"/>
              </w:rPr>
              <w:br/>
              <w:t>5.除锈机长度≥220MM。</w:t>
            </w:r>
            <w:r>
              <w:rPr>
                <w:rFonts w:ascii="仿宋" w:eastAsia="仿宋" w:hAnsi="仿宋" w:hint="eastAsia"/>
                <w:sz w:val="24"/>
              </w:rPr>
              <w:br/>
              <w:t>6.强力弹簧长≥28MM。</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lastRenderedPageBreak/>
              <w:t>19</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冲击钻钻头</w:t>
            </w:r>
          </w:p>
        </w:tc>
        <w:tc>
          <w:tcPr>
            <w:tcW w:w="7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30个</w:t>
            </w:r>
          </w:p>
        </w:tc>
        <w:tc>
          <w:tcPr>
            <w:tcW w:w="3104"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162BD" w:rsidRDefault="008162BD" w:rsidP="00F028FB">
            <w:pPr>
              <w:rPr>
                <w:rFonts w:ascii="仿宋" w:eastAsia="仿宋" w:hAnsi="仿宋"/>
                <w:sz w:val="24"/>
              </w:rPr>
            </w:pPr>
            <w:r>
              <w:rPr>
                <w:rFonts w:ascii="仿宋" w:eastAsia="仿宋" w:hAnsi="仿宋" w:hint="eastAsia"/>
                <w:sz w:val="24"/>
              </w:rPr>
              <w:t>46支冲击波批头套装</w:t>
            </w:r>
            <w:r>
              <w:rPr>
                <w:rFonts w:ascii="仿宋" w:eastAsia="仿宋" w:hAnsi="仿宋" w:hint="eastAsia"/>
                <w:sz w:val="24"/>
              </w:rPr>
              <w:br/>
              <w:t>十字型：</w:t>
            </w:r>
          </w:p>
          <w:p w:rsidR="008162BD" w:rsidRDefault="008162BD" w:rsidP="00F028FB">
            <w:pPr>
              <w:rPr>
                <w:rFonts w:ascii="仿宋" w:eastAsia="仿宋" w:hAnsi="仿宋"/>
                <w:sz w:val="24"/>
              </w:rPr>
            </w:pPr>
            <w:r>
              <w:rPr>
                <w:rFonts w:ascii="仿宋" w:eastAsia="仿宋" w:hAnsi="仿宋" w:hint="eastAsia"/>
                <w:sz w:val="24"/>
              </w:rPr>
              <w:t>螺丝批头16×25mmPH1（1）。</w:t>
            </w:r>
          </w:p>
          <w:p w:rsidR="008162BD" w:rsidRDefault="008162BD" w:rsidP="00F028FB">
            <w:pPr>
              <w:rPr>
                <w:rFonts w:ascii="仿宋" w:eastAsia="仿宋" w:hAnsi="仿宋"/>
                <w:sz w:val="24"/>
              </w:rPr>
            </w:pPr>
            <w:r>
              <w:rPr>
                <w:rFonts w:ascii="仿宋" w:eastAsia="仿宋" w:hAnsi="仿宋" w:hint="eastAsia"/>
                <w:sz w:val="24"/>
              </w:rPr>
              <w:t>螺丝批头16x 25mmPH2（2）。</w:t>
            </w:r>
          </w:p>
          <w:p w:rsidR="008162BD" w:rsidRDefault="008162BD" w:rsidP="00F028FB">
            <w:pPr>
              <w:rPr>
                <w:rFonts w:ascii="仿宋" w:eastAsia="仿宋" w:hAnsi="仿宋"/>
                <w:sz w:val="24"/>
              </w:rPr>
            </w:pPr>
            <w:r>
              <w:rPr>
                <w:rFonts w:ascii="仿宋" w:eastAsia="仿宋" w:hAnsi="仿宋" w:hint="eastAsia"/>
                <w:sz w:val="24"/>
              </w:rPr>
              <w:t>螺丝批头16×25mmPH3（1）；</w:t>
            </w:r>
          </w:p>
          <w:p w:rsidR="008162BD" w:rsidRDefault="008162BD" w:rsidP="00F028FB">
            <w:pPr>
              <w:rPr>
                <w:rFonts w:ascii="仿宋" w:eastAsia="仿宋" w:hAnsi="仿宋"/>
                <w:sz w:val="24"/>
              </w:rPr>
            </w:pPr>
            <w:r>
              <w:rPr>
                <w:rFonts w:ascii="仿宋" w:eastAsia="仿宋" w:hAnsi="仿宋" w:hint="eastAsia"/>
                <w:sz w:val="24"/>
              </w:rPr>
              <w:t>螺丝批头8×50mmPH1（1）。</w:t>
            </w:r>
          </w:p>
          <w:p w:rsidR="008162BD" w:rsidRDefault="008162BD" w:rsidP="00F028FB">
            <w:pPr>
              <w:rPr>
                <w:rFonts w:ascii="仿宋" w:eastAsia="仿宋" w:hAnsi="仿宋"/>
                <w:sz w:val="24"/>
              </w:rPr>
            </w:pPr>
            <w:r>
              <w:rPr>
                <w:rFonts w:ascii="仿宋" w:eastAsia="仿宋" w:hAnsi="仿宋" w:hint="eastAsia"/>
                <w:sz w:val="24"/>
              </w:rPr>
              <w:t>螺丝批头8×50mmPH2（3）。</w:t>
            </w:r>
          </w:p>
          <w:p w:rsidR="008162BD" w:rsidRDefault="008162BD" w:rsidP="00F028FB">
            <w:pPr>
              <w:rPr>
                <w:rFonts w:ascii="仿宋" w:eastAsia="仿宋" w:hAnsi="仿宋"/>
                <w:sz w:val="24"/>
              </w:rPr>
            </w:pPr>
            <w:r>
              <w:rPr>
                <w:rFonts w:ascii="仿宋" w:eastAsia="仿宋" w:hAnsi="仿宋" w:hint="eastAsia"/>
                <w:sz w:val="24"/>
              </w:rPr>
              <w:t>螺丝批头8×50mmPH3（1）；</w:t>
            </w:r>
          </w:p>
          <w:p w:rsidR="008162BD" w:rsidRDefault="008162BD" w:rsidP="00F028FB">
            <w:pPr>
              <w:rPr>
                <w:rFonts w:ascii="仿宋" w:eastAsia="仿宋" w:hAnsi="仿宋"/>
                <w:sz w:val="24"/>
              </w:rPr>
            </w:pPr>
            <w:r>
              <w:rPr>
                <w:rFonts w:ascii="仿宋" w:eastAsia="仿宋" w:hAnsi="仿宋" w:hint="eastAsia"/>
                <w:sz w:val="24"/>
              </w:rPr>
              <w:t>一字型：</w:t>
            </w:r>
          </w:p>
          <w:p w:rsidR="008162BD" w:rsidRDefault="008162BD" w:rsidP="00F028FB">
            <w:pPr>
              <w:rPr>
                <w:rFonts w:ascii="仿宋" w:eastAsia="仿宋" w:hAnsi="仿宋"/>
                <w:sz w:val="24"/>
              </w:rPr>
            </w:pPr>
            <w:r>
              <w:rPr>
                <w:rFonts w:ascii="仿宋" w:eastAsia="仿宋" w:hAnsi="仿宋" w:hint="eastAsia"/>
                <w:sz w:val="24"/>
              </w:rPr>
              <w:t>螺丝批头16×25mmSL6（1）。</w:t>
            </w:r>
          </w:p>
          <w:p w:rsidR="008162BD" w:rsidRDefault="008162BD" w:rsidP="00F028FB">
            <w:pPr>
              <w:rPr>
                <w:rFonts w:ascii="仿宋" w:eastAsia="仿宋" w:hAnsi="仿宋"/>
                <w:sz w:val="24"/>
              </w:rPr>
            </w:pPr>
            <w:r>
              <w:rPr>
                <w:rFonts w:ascii="仿宋" w:eastAsia="仿宋" w:hAnsi="仿宋" w:hint="eastAsia"/>
                <w:sz w:val="24"/>
              </w:rPr>
              <w:t>螺丝批头16×25mmSL8（2）。</w:t>
            </w:r>
          </w:p>
          <w:p w:rsidR="008162BD" w:rsidRDefault="008162BD" w:rsidP="00F028FB">
            <w:pPr>
              <w:rPr>
                <w:rFonts w:ascii="仿宋" w:eastAsia="仿宋" w:hAnsi="仿宋"/>
                <w:sz w:val="24"/>
              </w:rPr>
            </w:pPr>
            <w:r>
              <w:rPr>
                <w:rFonts w:ascii="仿宋" w:eastAsia="仿宋" w:hAnsi="仿宋" w:hint="eastAsia"/>
                <w:sz w:val="24"/>
              </w:rPr>
              <w:t>螺丝批头16×25mmSL10（1）；</w:t>
            </w:r>
          </w:p>
          <w:p w:rsidR="008162BD" w:rsidRDefault="008162BD" w:rsidP="00F028FB">
            <w:pPr>
              <w:rPr>
                <w:rFonts w:ascii="仿宋" w:eastAsia="仿宋" w:hAnsi="仿宋"/>
                <w:sz w:val="24"/>
              </w:rPr>
            </w:pPr>
            <w:r>
              <w:rPr>
                <w:rFonts w:ascii="仿宋" w:eastAsia="仿宋" w:hAnsi="仿宋" w:hint="eastAsia"/>
                <w:sz w:val="24"/>
              </w:rPr>
              <w:t>螺丝批头8×50mmSL10（1）；</w:t>
            </w:r>
          </w:p>
          <w:p w:rsidR="008162BD" w:rsidRDefault="008162BD" w:rsidP="00F028FB">
            <w:pPr>
              <w:rPr>
                <w:rFonts w:ascii="仿宋" w:eastAsia="仿宋" w:hAnsi="仿宋"/>
                <w:sz w:val="24"/>
              </w:rPr>
            </w:pPr>
            <w:r>
              <w:rPr>
                <w:rFonts w:ascii="仿宋" w:eastAsia="仿宋" w:hAnsi="仿宋" w:hint="eastAsia"/>
                <w:sz w:val="24"/>
              </w:rPr>
              <w:t>梅花型：</w:t>
            </w:r>
          </w:p>
          <w:p w:rsidR="008162BD" w:rsidRDefault="008162BD" w:rsidP="00F028FB">
            <w:pPr>
              <w:rPr>
                <w:rFonts w:ascii="仿宋" w:eastAsia="仿宋" w:hAnsi="仿宋"/>
                <w:sz w:val="24"/>
              </w:rPr>
            </w:pPr>
            <w:r>
              <w:rPr>
                <w:rFonts w:ascii="仿宋" w:eastAsia="仿宋" w:hAnsi="仿宋" w:hint="eastAsia"/>
                <w:sz w:val="24"/>
              </w:rPr>
              <w:t>螺丝批头16×25mmT8（1）。</w:t>
            </w:r>
          </w:p>
          <w:p w:rsidR="008162BD" w:rsidRDefault="008162BD" w:rsidP="00F028FB">
            <w:pPr>
              <w:rPr>
                <w:rFonts w:ascii="仿宋" w:eastAsia="仿宋" w:hAnsi="仿宋"/>
                <w:sz w:val="24"/>
              </w:rPr>
            </w:pPr>
            <w:r>
              <w:rPr>
                <w:rFonts w:ascii="仿宋" w:eastAsia="仿宋" w:hAnsi="仿宋" w:hint="eastAsia"/>
                <w:sz w:val="24"/>
              </w:rPr>
              <w:t>螺丝批头16×25mmT10（1）。</w:t>
            </w:r>
          </w:p>
          <w:p w:rsidR="008162BD" w:rsidRDefault="008162BD" w:rsidP="00F028FB">
            <w:pPr>
              <w:rPr>
                <w:rFonts w:ascii="仿宋" w:eastAsia="仿宋" w:hAnsi="仿宋"/>
                <w:sz w:val="24"/>
              </w:rPr>
            </w:pPr>
            <w:r>
              <w:rPr>
                <w:rFonts w:ascii="仿宋" w:eastAsia="仿宋" w:hAnsi="仿宋" w:hint="eastAsia"/>
                <w:sz w:val="24"/>
              </w:rPr>
              <w:t>螺丝批头16 x25mmT20（1）。</w:t>
            </w:r>
          </w:p>
          <w:p w:rsidR="008162BD" w:rsidRDefault="008162BD" w:rsidP="00F028FB">
            <w:pPr>
              <w:rPr>
                <w:rFonts w:ascii="仿宋" w:eastAsia="仿宋" w:hAnsi="仿宋"/>
                <w:sz w:val="24"/>
              </w:rPr>
            </w:pPr>
            <w:r>
              <w:rPr>
                <w:rFonts w:ascii="仿宋" w:eastAsia="仿宋" w:hAnsi="仿宋" w:hint="eastAsia"/>
                <w:sz w:val="24"/>
              </w:rPr>
              <w:t>螺丝批头16x 25mmT25（1）；</w:t>
            </w:r>
          </w:p>
          <w:p w:rsidR="008162BD" w:rsidRDefault="008162BD" w:rsidP="00F028FB">
            <w:pPr>
              <w:rPr>
                <w:rFonts w:ascii="仿宋" w:eastAsia="仿宋" w:hAnsi="仿宋"/>
                <w:sz w:val="24"/>
              </w:rPr>
            </w:pPr>
            <w:r>
              <w:rPr>
                <w:rFonts w:ascii="仿宋" w:eastAsia="仿宋" w:hAnsi="仿宋" w:hint="eastAsia"/>
                <w:sz w:val="24"/>
              </w:rPr>
              <w:t>六角形：</w:t>
            </w:r>
          </w:p>
          <w:p w:rsidR="008162BD" w:rsidRDefault="008162BD" w:rsidP="00F028FB">
            <w:pPr>
              <w:rPr>
                <w:rFonts w:ascii="仿宋" w:eastAsia="仿宋" w:hAnsi="仿宋"/>
                <w:sz w:val="24"/>
              </w:rPr>
            </w:pPr>
            <w:r>
              <w:rPr>
                <w:rFonts w:ascii="仿宋" w:eastAsia="仿宋" w:hAnsi="仿宋" w:hint="eastAsia"/>
                <w:sz w:val="24"/>
              </w:rPr>
              <w:t>螺丝批头16×25mmHex 3（1）。</w:t>
            </w:r>
          </w:p>
          <w:p w:rsidR="008162BD" w:rsidRDefault="008162BD" w:rsidP="00F028FB">
            <w:pPr>
              <w:rPr>
                <w:rFonts w:ascii="仿宋" w:eastAsia="仿宋" w:hAnsi="仿宋"/>
                <w:sz w:val="24"/>
              </w:rPr>
            </w:pPr>
            <w:r>
              <w:rPr>
                <w:rFonts w:ascii="仿宋" w:eastAsia="仿宋" w:hAnsi="仿宋" w:hint="eastAsia"/>
                <w:sz w:val="24"/>
              </w:rPr>
              <w:t>螺丝批头16×25mmHex 4（1）。</w:t>
            </w:r>
          </w:p>
          <w:p w:rsidR="008162BD" w:rsidRDefault="008162BD" w:rsidP="00F028FB">
            <w:pPr>
              <w:rPr>
                <w:rFonts w:ascii="仿宋" w:eastAsia="仿宋" w:hAnsi="仿宋"/>
                <w:sz w:val="24"/>
              </w:rPr>
            </w:pPr>
            <w:r>
              <w:rPr>
                <w:rFonts w:ascii="仿宋" w:eastAsia="仿宋" w:hAnsi="仿宋" w:hint="eastAsia"/>
                <w:sz w:val="24"/>
              </w:rPr>
              <w:t>螺丝批头16×25mmHex 5（1）。</w:t>
            </w:r>
          </w:p>
          <w:p w:rsidR="008162BD" w:rsidRDefault="008162BD" w:rsidP="00F028FB">
            <w:pPr>
              <w:rPr>
                <w:rFonts w:ascii="仿宋" w:eastAsia="仿宋" w:hAnsi="仿宋"/>
                <w:sz w:val="24"/>
              </w:rPr>
            </w:pPr>
            <w:r>
              <w:rPr>
                <w:rFonts w:ascii="仿宋" w:eastAsia="仿宋" w:hAnsi="仿宋" w:hint="eastAsia"/>
                <w:sz w:val="24"/>
              </w:rPr>
              <w:t>螺丝批头16×25mmHex 6（1）；</w:t>
            </w:r>
          </w:p>
          <w:p w:rsidR="008162BD" w:rsidRDefault="008162BD" w:rsidP="00F028FB">
            <w:pPr>
              <w:rPr>
                <w:rFonts w:ascii="仿宋" w:eastAsia="仿宋" w:hAnsi="仿宋"/>
                <w:sz w:val="24"/>
              </w:rPr>
            </w:pPr>
            <w:r>
              <w:rPr>
                <w:rFonts w:ascii="仿宋" w:eastAsia="仿宋" w:hAnsi="仿宋" w:hint="eastAsia"/>
                <w:sz w:val="24"/>
              </w:rPr>
              <w:t>双头型（一字和十字）：</w:t>
            </w:r>
          </w:p>
          <w:p w:rsidR="008162BD" w:rsidRDefault="008162BD" w:rsidP="00F028FB">
            <w:pPr>
              <w:rPr>
                <w:rFonts w:ascii="仿宋" w:eastAsia="仿宋" w:hAnsi="仿宋"/>
                <w:sz w:val="24"/>
              </w:rPr>
            </w:pPr>
            <w:r>
              <w:rPr>
                <w:rFonts w:ascii="仿宋" w:eastAsia="仿宋" w:hAnsi="仿宋" w:hint="eastAsia"/>
                <w:sz w:val="24"/>
              </w:rPr>
              <w:t>螺丝批头8×50mm双头批头（PH2＆SL6）（1）；</w:t>
            </w:r>
          </w:p>
          <w:p w:rsidR="008162BD" w:rsidRDefault="008162BD" w:rsidP="00F028FB">
            <w:pPr>
              <w:rPr>
                <w:rFonts w:ascii="仿宋" w:eastAsia="仿宋" w:hAnsi="仿宋"/>
                <w:sz w:val="24"/>
              </w:rPr>
            </w:pPr>
            <w:r>
              <w:rPr>
                <w:rFonts w:ascii="仿宋" w:eastAsia="仿宋" w:hAnsi="仿宋" w:hint="eastAsia"/>
                <w:sz w:val="24"/>
              </w:rPr>
              <w:t>磁性批头套筒长：60mm（1）。</w:t>
            </w:r>
          </w:p>
          <w:p w:rsidR="008162BD" w:rsidRDefault="008162BD" w:rsidP="00F028FB">
            <w:pPr>
              <w:rPr>
                <w:rFonts w:ascii="仿宋" w:eastAsia="仿宋" w:hAnsi="仿宋"/>
                <w:sz w:val="24"/>
              </w:rPr>
            </w:pPr>
            <w:r>
              <w:rPr>
                <w:rFonts w:ascii="仿宋" w:eastAsia="仿宋" w:hAnsi="仿宋" w:hint="eastAsia"/>
                <w:sz w:val="24"/>
              </w:rPr>
              <w:t>磁性螺母套筒（长度48mm） Hex 8 mm（2）。</w:t>
            </w:r>
          </w:p>
          <w:p w:rsidR="008162BD" w:rsidRDefault="008162BD" w:rsidP="00F028FB">
            <w:pPr>
              <w:rPr>
                <w:rFonts w:ascii="仿宋" w:eastAsia="仿宋" w:hAnsi="仿宋"/>
                <w:sz w:val="24"/>
              </w:rPr>
            </w:pPr>
            <w:r>
              <w:rPr>
                <w:rFonts w:ascii="仿宋" w:eastAsia="仿宋" w:hAnsi="仿宋" w:hint="eastAsia"/>
                <w:sz w:val="24"/>
              </w:rPr>
              <w:t>冲击套筒转接头 Hex 转3／8＂方头（1）。</w:t>
            </w:r>
          </w:p>
          <w:p w:rsidR="008162BD" w:rsidRDefault="008162BD" w:rsidP="00F028FB">
            <w:pPr>
              <w:rPr>
                <w:rFonts w:ascii="仿宋" w:eastAsia="仿宋" w:hAnsi="仿宋"/>
                <w:sz w:val="24"/>
              </w:rPr>
            </w:pPr>
            <w:r>
              <w:rPr>
                <w:rFonts w:ascii="仿宋" w:eastAsia="仿宋" w:hAnsi="仿宋" w:hint="eastAsia"/>
                <w:sz w:val="24"/>
              </w:rPr>
              <w:t>冲击套筒转接头 Hex转1／4＂方头（1）；</w:t>
            </w:r>
          </w:p>
          <w:p w:rsidR="008162BD" w:rsidRDefault="008162BD" w:rsidP="00F028FB">
            <w:pPr>
              <w:rPr>
                <w:rFonts w:ascii="仿宋" w:eastAsia="仿宋" w:hAnsi="仿宋"/>
                <w:sz w:val="24"/>
              </w:rPr>
            </w:pPr>
            <w:r>
              <w:rPr>
                <w:rFonts w:ascii="仿宋" w:eastAsia="仿宋" w:hAnsi="仿宋" w:hint="eastAsia"/>
                <w:sz w:val="24"/>
              </w:rPr>
              <w:t>1／4＂Hex镀钛麻花钻</w:t>
            </w:r>
            <w:r>
              <w:rPr>
                <w:rFonts w:ascii="宋体" w:hAnsi="宋体" w:cs="宋体" w:hint="eastAsia"/>
                <w:sz w:val="24"/>
              </w:rPr>
              <w:t>ø</w:t>
            </w:r>
            <w:r>
              <w:rPr>
                <w:rFonts w:ascii="仿宋" w:eastAsia="仿宋" w:hAnsi="仿宋" w:hint="eastAsia"/>
                <w:sz w:val="24"/>
              </w:rPr>
              <w:t>3mm（1）。</w:t>
            </w:r>
            <w:r>
              <w:rPr>
                <w:rFonts w:ascii="仿宋" w:eastAsia="仿宋" w:hAnsi="仿宋" w:hint="eastAsia"/>
                <w:sz w:val="24"/>
              </w:rPr>
              <w:br/>
              <w:t>1／4＂Hex镀钛麻花钻</w:t>
            </w:r>
            <w:r>
              <w:rPr>
                <w:rFonts w:ascii="宋体" w:hAnsi="宋体" w:cs="宋体" w:hint="eastAsia"/>
                <w:sz w:val="24"/>
              </w:rPr>
              <w:t>ø</w:t>
            </w:r>
            <w:r>
              <w:rPr>
                <w:rFonts w:ascii="仿宋" w:eastAsia="仿宋" w:hAnsi="仿宋" w:hint="eastAsia"/>
                <w:sz w:val="24"/>
              </w:rPr>
              <w:t>4mm（3）。</w:t>
            </w:r>
          </w:p>
          <w:p w:rsidR="008162BD" w:rsidRDefault="008162BD" w:rsidP="00F028FB">
            <w:pPr>
              <w:rPr>
                <w:rFonts w:ascii="仿宋" w:eastAsia="仿宋" w:hAnsi="仿宋"/>
                <w:sz w:val="24"/>
              </w:rPr>
            </w:pPr>
            <w:r>
              <w:rPr>
                <w:rFonts w:ascii="仿宋" w:eastAsia="仿宋" w:hAnsi="仿宋" w:hint="eastAsia"/>
                <w:sz w:val="24"/>
              </w:rPr>
              <w:t>1／4＂Hex镀钛麻花钻</w:t>
            </w:r>
            <w:r>
              <w:rPr>
                <w:rFonts w:ascii="宋体" w:hAnsi="宋体" w:cs="宋体" w:hint="eastAsia"/>
                <w:sz w:val="24"/>
              </w:rPr>
              <w:t>ø</w:t>
            </w:r>
            <w:r>
              <w:rPr>
                <w:rFonts w:ascii="仿宋" w:eastAsia="仿宋" w:hAnsi="仿宋" w:hint="eastAsia"/>
                <w:sz w:val="24"/>
              </w:rPr>
              <w:t>5mm（1）。</w:t>
            </w:r>
          </w:p>
          <w:p w:rsidR="008162BD" w:rsidRDefault="008162BD" w:rsidP="00F028FB">
            <w:pPr>
              <w:rPr>
                <w:rFonts w:ascii="仿宋" w:eastAsia="仿宋" w:hAnsi="仿宋"/>
                <w:sz w:val="24"/>
              </w:rPr>
            </w:pPr>
            <w:r>
              <w:rPr>
                <w:rFonts w:ascii="仿宋" w:eastAsia="仿宋" w:hAnsi="仿宋" w:hint="eastAsia"/>
                <w:sz w:val="24"/>
              </w:rPr>
              <w:t>1／4＂Hex镀钛麻花钻</w:t>
            </w:r>
            <w:r>
              <w:rPr>
                <w:rFonts w:ascii="宋体" w:hAnsi="宋体" w:cs="宋体" w:hint="eastAsia"/>
                <w:sz w:val="24"/>
              </w:rPr>
              <w:t>ø</w:t>
            </w:r>
            <w:r>
              <w:rPr>
                <w:rFonts w:ascii="仿宋" w:eastAsia="仿宋" w:hAnsi="仿宋" w:hint="eastAsia"/>
                <w:sz w:val="24"/>
              </w:rPr>
              <w:t>6mm（1）。</w:t>
            </w:r>
          </w:p>
          <w:p w:rsidR="008162BD" w:rsidRDefault="008162BD" w:rsidP="00F028FB">
            <w:pPr>
              <w:rPr>
                <w:rFonts w:ascii="仿宋" w:eastAsia="仿宋" w:hAnsi="仿宋"/>
                <w:sz w:val="24"/>
              </w:rPr>
            </w:pPr>
            <w:r>
              <w:rPr>
                <w:rFonts w:ascii="仿宋" w:eastAsia="仿宋" w:hAnsi="仿宋" w:hint="eastAsia"/>
                <w:sz w:val="24"/>
              </w:rPr>
              <w:t>1／4＂Hex石工钻</w:t>
            </w:r>
            <w:r>
              <w:rPr>
                <w:rFonts w:ascii="宋体" w:hAnsi="宋体" w:cs="宋体" w:hint="eastAsia"/>
                <w:sz w:val="24"/>
              </w:rPr>
              <w:t>ø</w:t>
            </w:r>
            <w:r>
              <w:rPr>
                <w:rFonts w:ascii="仿宋" w:eastAsia="仿宋" w:hAnsi="仿宋" w:hint="eastAsia"/>
                <w:sz w:val="24"/>
              </w:rPr>
              <w:t>5mm（1）。</w:t>
            </w:r>
          </w:p>
          <w:p w:rsidR="008162BD" w:rsidRDefault="008162BD" w:rsidP="00F028FB">
            <w:pPr>
              <w:rPr>
                <w:rFonts w:ascii="仿宋" w:eastAsia="仿宋" w:hAnsi="仿宋"/>
                <w:sz w:val="24"/>
              </w:rPr>
            </w:pPr>
            <w:r>
              <w:rPr>
                <w:rFonts w:ascii="仿宋" w:eastAsia="仿宋" w:hAnsi="仿宋" w:hint="eastAsia"/>
                <w:sz w:val="24"/>
              </w:rPr>
              <w:t>1／4＂Hex石工钻</w:t>
            </w:r>
            <w:r>
              <w:rPr>
                <w:rFonts w:ascii="宋体" w:hAnsi="宋体" w:cs="宋体" w:hint="eastAsia"/>
                <w:sz w:val="24"/>
              </w:rPr>
              <w:t>ø</w:t>
            </w:r>
            <w:r>
              <w:rPr>
                <w:rFonts w:ascii="仿宋" w:eastAsia="仿宋" w:hAnsi="仿宋" w:hint="eastAsia"/>
                <w:sz w:val="24"/>
              </w:rPr>
              <w:t>5.5mm（1）。</w:t>
            </w:r>
          </w:p>
          <w:p w:rsidR="008162BD" w:rsidRDefault="008162BD" w:rsidP="00F028FB">
            <w:pPr>
              <w:rPr>
                <w:rFonts w:ascii="仿宋" w:eastAsia="仿宋" w:hAnsi="仿宋"/>
                <w:sz w:val="24"/>
              </w:rPr>
            </w:pPr>
            <w:r>
              <w:rPr>
                <w:rFonts w:ascii="仿宋" w:eastAsia="仿宋" w:hAnsi="仿宋" w:hint="eastAsia"/>
                <w:sz w:val="24"/>
              </w:rPr>
              <w:t>1／4＂Hex石工钻</w:t>
            </w:r>
            <w:r>
              <w:rPr>
                <w:rFonts w:ascii="宋体" w:hAnsi="宋体" w:cs="宋体" w:hint="eastAsia"/>
                <w:sz w:val="24"/>
              </w:rPr>
              <w:t>ø</w:t>
            </w:r>
            <w:r>
              <w:rPr>
                <w:rFonts w:ascii="仿宋" w:eastAsia="仿宋" w:hAnsi="仿宋" w:hint="eastAsia"/>
                <w:sz w:val="24"/>
              </w:rPr>
              <w:t>6mm（1）。</w:t>
            </w:r>
          </w:p>
          <w:p w:rsidR="008162BD" w:rsidRDefault="008162BD" w:rsidP="00F028FB">
            <w:pPr>
              <w:rPr>
                <w:rFonts w:ascii="仿宋" w:eastAsia="仿宋" w:hAnsi="仿宋"/>
                <w:sz w:val="24"/>
              </w:rPr>
            </w:pPr>
            <w:r>
              <w:rPr>
                <w:rFonts w:ascii="仿宋" w:eastAsia="仿宋" w:hAnsi="仿宋" w:hint="eastAsia"/>
                <w:sz w:val="24"/>
              </w:rPr>
              <w:t>1／4＂Hex石工钻</w:t>
            </w:r>
            <w:r>
              <w:rPr>
                <w:rFonts w:ascii="宋体" w:hAnsi="宋体" w:cs="宋体" w:hint="eastAsia"/>
                <w:sz w:val="24"/>
              </w:rPr>
              <w:t>ø</w:t>
            </w:r>
            <w:r>
              <w:rPr>
                <w:rFonts w:ascii="仿宋" w:eastAsia="仿宋" w:hAnsi="仿宋" w:hint="eastAsia"/>
                <w:sz w:val="24"/>
              </w:rPr>
              <w:t>8mm（1）。</w:t>
            </w:r>
          </w:p>
          <w:p w:rsidR="008162BD" w:rsidRDefault="008162BD" w:rsidP="00F028FB">
            <w:pPr>
              <w:rPr>
                <w:rFonts w:ascii="仿宋" w:eastAsia="仿宋" w:hAnsi="仿宋"/>
                <w:sz w:val="24"/>
              </w:rPr>
            </w:pPr>
            <w:r>
              <w:rPr>
                <w:rFonts w:ascii="仿宋" w:eastAsia="仿宋" w:hAnsi="仿宋" w:hint="eastAsia"/>
                <w:sz w:val="24"/>
              </w:rPr>
              <w:t>1／4＂Hex石工钻</w:t>
            </w:r>
            <w:r>
              <w:rPr>
                <w:rFonts w:ascii="宋体" w:hAnsi="宋体" w:cs="宋体" w:hint="eastAsia"/>
                <w:sz w:val="24"/>
              </w:rPr>
              <w:t>ø</w:t>
            </w:r>
            <w:r>
              <w:rPr>
                <w:rFonts w:ascii="仿宋" w:eastAsia="仿宋" w:hAnsi="仿宋" w:hint="eastAsia"/>
                <w:sz w:val="24"/>
              </w:rPr>
              <w:t>10mm（1）。</w:t>
            </w:r>
          </w:p>
          <w:p w:rsidR="008162BD" w:rsidRDefault="008162BD" w:rsidP="00F028FB">
            <w:pPr>
              <w:rPr>
                <w:rFonts w:ascii="仿宋" w:eastAsia="仿宋" w:hAnsi="仿宋"/>
                <w:sz w:val="24"/>
              </w:rPr>
            </w:pPr>
            <w:r>
              <w:rPr>
                <w:rFonts w:ascii="仿宋" w:eastAsia="仿宋" w:hAnsi="仿宋" w:hint="eastAsia"/>
                <w:sz w:val="24"/>
              </w:rPr>
              <w:t>1／4＂Hex多功能钻头</w:t>
            </w:r>
            <w:r>
              <w:rPr>
                <w:rFonts w:ascii="宋体" w:hAnsi="宋体" w:cs="宋体" w:hint="eastAsia"/>
                <w:sz w:val="24"/>
              </w:rPr>
              <w:t>ø</w:t>
            </w:r>
            <w:r>
              <w:rPr>
                <w:rFonts w:ascii="仿宋" w:eastAsia="仿宋" w:hAnsi="仿宋" w:hint="eastAsia"/>
                <w:sz w:val="24"/>
              </w:rPr>
              <w:t>6mm（1）。</w:t>
            </w:r>
          </w:p>
          <w:p w:rsidR="008162BD" w:rsidRDefault="008162BD" w:rsidP="00F028FB">
            <w:pPr>
              <w:rPr>
                <w:rFonts w:ascii="仿宋" w:eastAsia="仿宋" w:hAnsi="仿宋"/>
                <w:sz w:val="24"/>
              </w:rPr>
            </w:pPr>
            <w:r>
              <w:rPr>
                <w:rFonts w:ascii="仿宋" w:eastAsia="仿宋" w:hAnsi="仿宋" w:hint="eastAsia"/>
                <w:sz w:val="24"/>
              </w:rPr>
              <w:t>1／4＂Hex多功能钻头</w:t>
            </w:r>
            <w:r>
              <w:rPr>
                <w:rFonts w:ascii="宋体" w:hAnsi="宋体" w:cs="宋体" w:hint="eastAsia"/>
                <w:sz w:val="24"/>
              </w:rPr>
              <w:t>ø</w:t>
            </w:r>
            <w:r>
              <w:rPr>
                <w:rFonts w:ascii="仿宋" w:eastAsia="仿宋" w:hAnsi="仿宋" w:hint="eastAsia"/>
                <w:sz w:val="24"/>
              </w:rPr>
              <w:t>8mm（1）。</w:t>
            </w:r>
          </w:p>
          <w:p w:rsidR="008162BD" w:rsidRDefault="008162BD" w:rsidP="00F028FB">
            <w:pPr>
              <w:rPr>
                <w:rFonts w:ascii="仿宋" w:eastAsia="仿宋" w:hAnsi="仿宋"/>
                <w:sz w:val="24"/>
              </w:rPr>
            </w:pPr>
            <w:r>
              <w:rPr>
                <w:rFonts w:ascii="仿宋" w:eastAsia="仿宋" w:hAnsi="仿宋" w:hint="eastAsia"/>
                <w:sz w:val="24"/>
              </w:rPr>
              <w:lastRenderedPageBreak/>
              <w:t>1／4＂Hex木工钻</w:t>
            </w:r>
            <w:r>
              <w:rPr>
                <w:rFonts w:ascii="宋体" w:hAnsi="宋体" w:cs="宋体" w:hint="eastAsia"/>
                <w:sz w:val="24"/>
              </w:rPr>
              <w:t>ø</w:t>
            </w:r>
            <w:r>
              <w:rPr>
                <w:rFonts w:ascii="仿宋" w:eastAsia="仿宋" w:hAnsi="仿宋" w:hint="eastAsia"/>
                <w:sz w:val="24"/>
              </w:rPr>
              <w:t>4mm（1）。</w:t>
            </w:r>
          </w:p>
          <w:p w:rsidR="008162BD" w:rsidRDefault="008162BD" w:rsidP="00F028FB">
            <w:pPr>
              <w:rPr>
                <w:rFonts w:ascii="仿宋" w:eastAsia="仿宋" w:hAnsi="仿宋"/>
                <w:sz w:val="24"/>
              </w:rPr>
            </w:pPr>
            <w:r>
              <w:rPr>
                <w:rFonts w:ascii="仿宋" w:eastAsia="仿宋" w:hAnsi="仿宋" w:hint="eastAsia"/>
                <w:sz w:val="24"/>
              </w:rPr>
              <w:t>1／4＂Hex木工钻</w:t>
            </w:r>
            <w:r>
              <w:rPr>
                <w:rFonts w:ascii="宋体" w:hAnsi="宋体" w:cs="宋体" w:hint="eastAsia"/>
                <w:sz w:val="24"/>
              </w:rPr>
              <w:t>ø</w:t>
            </w:r>
            <w:r>
              <w:rPr>
                <w:rFonts w:ascii="仿宋" w:eastAsia="仿宋" w:hAnsi="仿宋" w:hint="eastAsia"/>
                <w:sz w:val="24"/>
              </w:rPr>
              <w:t>5mm（1）。</w:t>
            </w:r>
          </w:p>
          <w:p w:rsidR="008162BD" w:rsidRDefault="008162BD" w:rsidP="00F028FB">
            <w:pPr>
              <w:rPr>
                <w:rFonts w:ascii="仿宋" w:eastAsia="仿宋" w:hAnsi="仿宋"/>
                <w:sz w:val="24"/>
              </w:rPr>
            </w:pPr>
            <w:r>
              <w:rPr>
                <w:rFonts w:ascii="仿宋" w:eastAsia="仿宋" w:hAnsi="仿宋" w:hint="eastAsia"/>
                <w:sz w:val="24"/>
              </w:rPr>
              <w:t>1／4＂Hex木工钻</w:t>
            </w:r>
            <w:r>
              <w:rPr>
                <w:rFonts w:ascii="宋体" w:hAnsi="宋体" w:cs="宋体" w:hint="eastAsia"/>
                <w:sz w:val="24"/>
              </w:rPr>
              <w:t>ø</w:t>
            </w:r>
            <w:r>
              <w:rPr>
                <w:rFonts w:ascii="仿宋" w:eastAsia="仿宋" w:hAnsi="仿宋" w:hint="eastAsia"/>
                <w:sz w:val="24"/>
              </w:rPr>
              <w:t>6mm（1）。</w:t>
            </w:r>
          </w:p>
          <w:p w:rsidR="008162BD" w:rsidRDefault="008162BD" w:rsidP="00F028FB">
            <w:pPr>
              <w:rPr>
                <w:rFonts w:ascii="仿宋" w:eastAsia="仿宋" w:hAnsi="仿宋"/>
                <w:sz w:val="24"/>
              </w:rPr>
            </w:pPr>
            <w:r>
              <w:rPr>
                <w:rFonts w:ascii="仿宋" w:eastAsia="仿宋" w:hAnsi="仿宋" w:hint="eastAsia"/>
                <w:sz w:val="24"/>
              </w:rPr>
              <w:t>1／4＂Hex木工钻</w:t>
            </w:r>
            <w:r>
              <w:rPr>
                <w:rFonts w:ascii="宋体" w:hAnsi="宋体" w:cs="宋体" w:hint="eastAsia"/>
                <w:sz w:val="24"/>
              </w:rPr>
              <w:t>ø</w:t>
            </w:r>
            <w:r>
              <w:rPr>
                <w:rFonts w:ascii="仿宋" w:eastAsia="仿宋" w:hAnsi="仿宋" w:hint="eastAsia"/>
                <w:sz w:val="24"/>
              </w:rPr>
              <w:t>8mm（1）。</w:t>
            </w:r>
          </w:p>
          <w:p w:rsidR="008162BD" w:rsidRDefault="008162BD" w:rsidP="00F028FB">
            <w:pPr>
              <w:widowControl/>
              <w:textAlignment w:val="center"/>
              <w:rPr>
                <w:rFonts w:ascii="仿宋" w:eastAsia="仿宋" w:hAnsi="仿宋"/>
                <w:sz w:val="24"/>
              </w:rPr>
            </w:pPr>
            <w:r>
              <w:rPr>
                <w:rFonts w:ascii="仿宋" w:eastAsia="仿宋" w:hAnsi="仿宋" w:hint="eastAsia"/>
                <w:sz w:val="24"/>
              </w:rPr>
              <w:t>1／4＂Hex木工钻</w:t>
            </w:r>
            <w:r>
              <w:rPr>
                <w:rFonts w:ascii="宋体" w:hAnsi="宋体" w:cs="宋体" w:hint="eastAsia"/>
                <w:sz w:val="24"/>
              </w:rPr>
              <w:t>ø</w:t>
            </w:r>
            <w:r>
              <w:rPr>
                <w:rFonts w:ascii="仿宋" w:eastAsia="仿宋" w:hAnsi="仿宋" w:hint="eastAsia"/>
                <w:sz w:val="24"/>
              </w:rPr>
              <w:t>10mm（1）。</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lastRenderedPageBreak/>
              <w:t>20</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凿岩机钻头</w:t>
            </w:r>
          </w:p>
        </w:tc>
        <w:tc>
          <w:tcPr>
            <w:tcW w:w="7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30个</w:t>
            </w:r>
          </w:p>
        </w:tc>
        <w:tc>
          <w:tcPr>
            <w:tcW w:w="3104"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162BD" w:rsidRDefault="008162BD" w:rsidP="00F028FB">
            <w:pPr>
              <w:widowControl/>
              <w:textAlignment w:val="center"/>
              <w:rPr>
                <w:rFonts w:ascii="仿宋" w:eastAsia="仿宋" w:hAnsi="仿宋"/>
                <w:sz w:val="24"/>
              </w:rPr>
            </w:pPr>
            <w:r>
              <w:rPr>
                <w:rFonts w:ascii="仿宋" w:eastAsia="仿宋" w:hAnsi="仿宋" w:hint="eastAsia"/>
                <w:sz w:val="24"/>
              </w:rPr>
              <w:t>1.强度≥2800N；</w:t>
            </w:r>
            <w:r>
              <w:rPr>
                <w:rFonts w:ascii="仿宋" w:eastAsia="仿宋" w:hAnsi="仿宋" w:hint="eastAsia"/>
                <w:sz w:val="24"/>
              </w:rPr>
              <w:br/>
              <w:t>2.硬度 ≥ HRA 92；</w:t>
            </w:r>
            <w:r>
              <w:rPr>
                <w:rFonts w:ascii="仿宋" w:eastAsia="仿宋" w:hAnsi="仿宋" w:hint="eastAsia"/>
                <w:sz w:val="24"/>
              </w:rPr>
              <w:br/>
              <w:t>3.需承诺与现使用凿岩机(现使用的战保冲击钻是品牌型号:坦克TK30-2;现使用的特一冲击钻是型号:GBH7-46DE)匹配。</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21</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电动快速无火花条锯</w:t>
            </w:r>
          </w:p>
        </w:tc>
        <w:tc>
          <w:tcPr>
            <w:tcW w:w="7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1个</w:t>
            </w:r>
          </w:p>
        </w:tc>
        <w:tc>
          <w:tcPr>
            <w:tcW w:w="3104"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162BD" w:rsidRDefault="008162BD" w:rsidP="00F028FB">
            <w:pPr>
              <w:widowControl/>
              <w:textAlignment w:val="center"/>
              <w:rPr>
                <w:rFonts w:ascii="仿宋" w:eastAsia="仿宋" w:hAnsi="仿宋"/>
                <w:sz w:val="24"/>
              </w:rPr>
            </w:pPr>
            <w:r>
              <w:rPr>
                <w:rFonts w:ascii="仿宋" w:eastAsia="仿宋" w:hAnsi="仿宋" w:hint="eastAsia"/>
                <w:sz w:val="24"/>
              </w:rPr>
              <w:t>1.防水防震，至少含5档速度调节；</w:t>
            </w:r>
            <w:r>
              <w:rPr>
                <w:rFonts w:ascii="仿宋" w:eastAsia="仿宋" w:hAnsi="仿宋" w:hint="eastAsia"/>
                <w:sz w:val="24"/>
              </w:rPr>
              <w:br/>
              <w:t>2.包含安全开关；</w:t>
            </w:r>
            <w:r>
              <w:rPr>
                <w:rFonts w:ascii="仿宋" w:eastAsia="仿宋" w:hAnsi="仿宋" w:hint="eastAsia"/>
                <w:sz w:val="24"/>
              </w:rPr>
              <w:br/>
              <w:t>3.含LED灯；锯片靴可自由调节；冷切割无火花；</w:t>
            </w:r>
            <w:r>
              <w:rPr>
                <w:rFonts w:ascii="仿宋" w:eastAsia="仿宋" w:hAnsi="仿宋" w:hint="eastAsia"/>
                <w:sz w:val="24"/>
              </w:rPr>
              <w:br/>
              <w:t>4.电压≤18V，电池容量≥12Ah，额定功率： ≥1.8kw；</w:t>
            </w:r>
            <w:r>
              <w:rPr>
                <w:rFonts w:ascii="仿宋" w:eastAsia="仿宋" w:hAnsi="仿宋" w:hint="eastAsia"/>
                <w:sz w:val="24"/>
              </w:rPr>
              <w:br/>
              <w:t>5.空载速度≥110m/min；</w:t>
            </w:r>
            <w:r>
              <w:rPr>
                <w:rFonts w:ascii="仿宋" w:eastAsia="仿宋" w:hAnsi="仿宋" w:hint="eastAsia"/>
                <w:sz w:val="24"/>
              </w:rPr>
              <w:br/>
              <w:t>6.最大切割尺寸≥120 x 120mm；</w:t>
            </w:r>
            <w:r>
              <w:rPr>
                <w:rFonts w:ascii="仿宋" w:eastAsia="仿宋" w:hAnsi="仿宋" w:hint="eastAsia"/>
                <w:sz w:val="24"/>
              </w:rPr>
              <w:br/>
              <w:t>7.重量（不含电池）≤7kg；</w:t>
            </w:r>
            <w:r>
              <w:rPr>
                <w:rFonts w:ascii="仿宋" w:eastAsia="仿宋" w:hAnsi="仿宋" w:hint="eastAsia"/>
                <w:sz w:val="24"/>
              </w:rPr>
              <w:br/>
              <w:t>8.配置：锂电池≥ 2 块，充电器≥1个，塑料工具箱≥1个， 锯条≥2根。</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22</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双轮异向切割锯片</w:t>
            </w:r>
          </w:p>
        </w:tc>
        <w:tc>
          <w:tcPr>
            <w:tcW w:w="757"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30个</w:t>
            </w:r>
          </w:p>
        </w:tc>
        <w:tc>
          <w:tcPr>
            <w:tcW w:w="3104" w:type="pct"/>
            <w:tcBorders>
              <w:top w:val="single" w:sz="4" w:space="0" w:color="000000"/>
              <w:left w:val="single" w:sz="4" w:space="0" w:color="000000"/>
              <w:bottom w:val="single" w:sz="4" w:space="0" w:color="000000"/>
              <w:right w:val="single" w:sz="4" w:space="0" w:color="000000"/>
            </w:tcBorders>
            <w:shd w:val="clear" w:color="auto" w:fill="FFFFFF" w:themeFill="background1"/>
          </w:tcPr>
          <w:p w:rsidR="008162BD" w:rsidRDefault="008162BD" w:rsidP="00F028FB">
            <w:pPr>
              <w:widowControl/>
              <w:textAlignment w:val="center"/>
              <w:rPr>
                <w:rFonts w:ascii="仿宋" w:eastAsia="仿宋" w:hAnsi="仿宋"/>
                <w:sz w:val="24"/>
              </w:rPr>
            </w:pPr>
            <w:r>
              <w:rPr>
                <w:rFonts w:ascii="仿宋" w:eastAsia="仿宋" w:hAnsi="仿宋" w:hint="eastAsia"/>
                <w:sz w:val="24"/>
              </w:rPr>
              <w:t>锯片直径：≥310mm；最大切割深度：≥110mm；重量：≤2100g；锯片厚度≤2mm；内径：≥40mm；</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23</w:t>
            </w:r>
          </w:p>
        </w:tc>
        <w:tc>
          <w:tcPr>
            <w:tcW w:w="835"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机动链锯链条</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30个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1.长度≤18寸；</w:t>
            </w:r>
            <w:r>
              <w:rPr>
                <w:rFonts w:ascii="仿宋" w:eastAsia="仿宋" w:hAnsi="仿宋" w:hint="eastAsia"/>
                <w:sz w:val="24"/>
              </w:rPr>
              <w:br/>
              <w:t>2.齿宽1.3mm；</w:t>
            </w:r>
            <w:r>
              <w:rPr>
                <w:rFonts w:ascii="仿宋" w:eastAsia="仿宋" w:hAnsi="仿宋" w:hint="eastAsia"/>
                <w:sz w:val="24"/>
              </w:rPr>
              <w:br/>
              <w:t>3.节距≤3/8英寸，72齿；</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24</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柔性施压快速堵漏工具</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▲1.液压索具拉紧设备：采用液压为动力，压力等级符合GB/T 17906-2021标准要求。</w:t>
            </w:r>
            <w:r>
              <w:rPr>
                <w:rFonts w:ascii="仿宋" w:eastAsia="仿宋" w:hAnsi="仿宋" w:hint="eastAsia"/>
                <w:sz w:val="24"/>
              </w:rPr>
              <w:br/>
              <w:t>▲2.带压密封注胶设备：采用液压为动力，压力等级符合GB/T 17906-2021标准要求。</w:t>
            </w:r>
            <w:r>
              <w:rPr>
                <w:rFonts w:ascii="仿宋" w:eastAsia="仿宋" w:hAnsi="仿宋" w:hint="eastAsia"/>
                <w:sz w:val="24"/>
              </w:rPr>
              <w:br/>
              <w:t>▲3.柔性防爆索具带：抗拉载荷应≥25kN。</w:t>
            </w:r>
            <w:r>
              <w:rPr>
                <w:rFonts w:ascii="仿宋" w:eastAsia="仿宋" w:hAnsi="仿宋" w:hint="eastAsia"/>
                <w:sz w:val="24"/>
              </w:rPr>
              <w:br/>
              <w:t>▲4.密封剂需满足热失重率：≤25%（500摄氏度条件下），符合GB/T 26556-2011标准。</w:t>
            </w:r>
            <w:r>
              <w:rPr>
                <w:rFonts w:ascii="仿宋" w:eastAsia="仿宋" w:hAnsi="仿宋" w:hint="eastAsia"/>
                <w:sz w:val="24"/>
              </w:rPr>
              <w:br/>
              <w:t>▲5.密封剂需满足耐40%硫酸实验：溶胀度范围在-0.15～-0.09之间、溶重度范围在-0.05～0之间；耐20%氢氧化钠实验：溶胀度范围在0～1.1之间，溶重度范围在0～0.9之间。</w:t>
            </w:r>
            <w:r>
              <w:rPr>
                <w:rFonts w:ascii="仿宋" w:eastAsia="仿宋" w:hAnsi="仿宋" w:hint="eastAsia"/>
                <w:sz w:val="24"/>
              </w:rPr>
              <w:br/>
              <w:t>▲6.索具块：防爆性符合GB/T 10686-2013标准Ⅱ类B级或以上要求。</w:t>
            </w:r>
            <w:r>
              <w:rPr>
                <w:rFonts w:ascii="仿宋" w:eastAsia="仿宋" w:hAnsi="仿宋" w:hint="eastAsia"/>
                <w:sz w:val="24"/>
              </w:rPr>
              <w:br/>
              <w:t>▲7.防爆柔性索具带：防爆性符合GB/T 10686-2013标准Ⅱ类B级或以上要求。</w:t>
            </w:r>
            <w:r>
              <w:rPr>
                <w:rFonts w:ascii="仿宋" w:eastAsia="仿宋" w:hAnsi="仿宋" w:hint="eastAsia"/>
                <w:sz w:val="24"/>
              </w:rPr>
              <w:br/>
              <w:t>▲8.封堵性能应满足：</w:t>
            </w:r>
            <w:r>
              <w:rPr>
                <w:rFonts w:ascii="仿宋" w:eastAsia="仿宋" w:hAnsi="仿宋" w:hint="eastAsia"/>
                <w:sz w:val="24"/>
              </w:rPr>
              <w:br/>
              <w:t>（1）可封堵设备直径：φ8mm-φ2000mm；</w:t>
            </w:r>
            <w:r>
              <w:rPr>
                <w:rFonts w:ascii="仿宋" w:eastAsia="仿宋" w:hAnsi="仿宋" w:hint="eastAsia"/>
                <w:sz w:val="24"/>
              </w:rPr>
              <w:br/>
              <w:t>（2）适用介质温度：≤580℃；</w:t>
            </w:r>
            <w:r>
              <w:rPr>
                <w:rFonts w:ascii="仿宋" w:eastAsia="仿宋" w:hAnsi="仿宋" w:hint="eastAsia"/>
                <w:sz w:val="24"/>
              </w:rPr>
              <w:br/>
              <w:t>（3）适用介质压力：≤20MPa；</w:t>
            </w:r>
            <w:r>
              <w:rPr>
                <w:rFonts w:ascii="仿宋" w:eastAsia="仿宋" w:hAnsi="仿宋" w:hint="eastAsia"/>
                <w:sz w:val="24"/>
              </w:rPr>
              <w:br/>
              <w:t>（4）封堵时间：≤10min。</w:t>
            </w:r>
            <w:r>
              <w:rPr>
                <w:rFonts w:ascii="仿宋" w:eastAsia="仿宋" w:hAnsi="仿宋" w:hint="eastAsia"/>
                <w:sz w:val="24"/>
              </w:rPr>
              <w:br/>
            </w:r>
            <w:r>
              <w:rPr>
                <w:rFonts w:ascii="仿宋" w:eastAsia="仿宋" w:hAnsi="仿宋" w:hint="eastAsia"/>
                <w:sz w:val="24"/>
              </w:rPr>
              <w:lastRenderedPageBreak/>
              <w:t>9.液压索具拉紧设备：采用液压为动力，动力源压力等级：≥700bar。</w:t>
            </w:r>
            <w:r>
              <w:rPr>
                <w:rFonts w:ascii="仿宋" w:eastAsia="仿宋" w:hAnsi="仿宋" w:hint="eastAsia"/>
                <w:sz w:val="24"/>
              </w:rPr>
              <w:br/>
              <w:t>10.带压密封注胶设备：动力源压力等级：≥700bar。</w:t>
            </w:r>
            <w:r>
              <w:rPr>
                <w:rFonts w:ascii="仿宋" w:eastAsia="仿宋" w:hAnsi="仿宋" w:hint="eastAsia"/>
                <w:sz w:val="24"/>
              </w:rPr>
              <w:br/>
              <w:t>11.索具拉紧器承载能力：≥13T，其行程≥70mm。</w:t>
            </w:r>
            <w:r>
              <w:rPr>
                <w:rFonts w:ascii="仿宋" w:eastAsia="仿宋" w:hAnsi="仿宋" w:hint="eastAsia"/>
                <w:sz w:val="24"/>
              </w:rPr>
              <w:br/>
              <w:t>12.带压密封注胶设备：通径：≥2.5mm，流量：≥5L/min；可通过注射导管注入密封材料。</w:t>
            </w:r>
            <w:r>
              <w:rPr>
                <w:rFonts w:ascii="仿宋" w:eastAsia="仿宋" w:hAnsi="仿宋" w:hint="eastAsia"/>
                <w:sz w:val="24"/>
              </w:rPr>
              <w:br/>
              <w:t>13.柔性防爆索具带采用高分子复合材料隔离金属，具有防爆和耐腐蚀性能，最小弯曲直径Φ15mm。</w:t>
            </w:r>
            <w:r>
              <w:rPr>
                <w:rFonts w:ascii="仿宋" w:eastAsia="仿宋" w:hAnsi="仿宋" w:hint="eastAsia"/>
                <w:sz w:val="24"/>
              </w:rPr>
              <w:br/>
              <w:t>14.密封材料：具有注入型、片型和缠绕型三种形态，适用于危险化学品一类以下介质。</w:t>
            </w:r>
            <w:r>
              <w:rPr>
                <w:rFonts w:ascii="仿宋" w:eastAsia="仿宋" w:hAnsi="仿宋" w:hint="eastAsia"/>
                <w:sz w:val="24"/>
              </w:rPr>
              <w:br/>
              <w:t>15.所投产品内设不少于6个封堵模块，应包括但不限于直管、弯头、法兰、根部、阀门、罐体、端面等部位的封堵模块，适用于错口法兰、异形法兰、罐体、法兰根部、螺纹、变径、端面等泄漏部位。</w:t>
            </w:r>
            <w:r>
              <w:rPr>
                <w:rFonts w:ascii="仿宋" w:eastAsia="仿宋" w:hAnsi="仿宋" w:hint="eastAsia"/>
                <w:sz w:val="24"/>
              </w:rPr>
              <w:br/>
              <w:t>16.端面封堵模块应具有“一字”、“十字”和“井字”三种封堵方法，可封堵罐体和槽车的垂直端面和弧度端面上任意位置的孔洞和裂纹。封堵模块组件应具有防滑纹，防止松脱。</w:t>
            </w:r>
            <w:r>
              <w:rPr>
                <w:rFonts w:ascii="仿宋" w:eastAsia="仿宋" w:hAnsi="仿宋" w:hint="eastAsia"/>
                <w:sz w:val="24"/>
              </w:rPr>
              <w:br/>
              <w:t>17.可封堵泄漏口径：孔洞直径＜φ200mm，裂纹长度＜300mm。</w:t>
            </w:r>
            <w:r>
              <w:rPr>
                <w:rFonts w:ascii="仿宋" w:eastAsia="仿宋" w:hAnsi="仿宋" w:hint="eastAsia"/>
                <w:sz w:val="24"/>
              </w:rPr>
              <w:br/>
              <w:t>18.提供满足封堵常见及特殊泄漏部位堵漏易损耗材，耗材包括但不限于不少于30KG的密封材料、不少于240m的索具带、不少于4种防爆螺孔注入接头、不少于10个索具块、不少于5种端面封堵耗材及防护用品。</w:t>
            </w:r>
            <w:r>
              <w:rPr>
                <w:rFonts w:ascii="仿宋" w:eastAsia="仿宋" w:hAnsi="仿宋" w:hint="eastAsia"/>
                <w:sz w:val="24"/>
              </w:rPr>
              <w:br/>
              <w:t>19.专用工具箱：材质为改良工程ABS；防水等级≥IP67，抗压等级≥IK08。</w:t>
            </w:r>
          </w:p>
          <w:p w:rsidR="008162BD" w:rsidRDefault="008162BD" w:rsidP="00F028FB">
            <w:pPr>
              <w:widowControl/>
              <w:textAlignment w:val="center"/>
              <w:rPr>
                <w:rFonts w:ascii="仿宋" w:eastAsia="仿宋" w:hAnsi="仿宋"/>
                <w:sz w:val="24"/>
              </w:rPr>
            </w:pPr>
            <w:r>
              <w:rPr>
                <w:rFonts w:ascii="仿宋" w:eastAsia="仿宋" w:hAnsi="仿宋" w:hint="eastAsia"/>
                <w:sz w:val="24"/>
              </w:rPr>
              <w:t>20.</w:t>
            </w:r>
            <w:r>
              <w:rPr>
                <w:rFonts w:ascii="仿宋" w:eastAsia="仿宋" w:hAnsi="仿宋" w:cstheme="minorBidi" w:hint="eastAsia"/>
                <w:sz w:val="24"/>
              </w:rPr>
              <w:t>工艺：</w:t>
            </w:r>
            <w:r>
              <w:rPr>
                <w:rFonts w:ascii="仿宋" w:eastAsia="仿宋" w:hAnsi="仿宋" w:cs="宋体" w:hint="eastAsia"/>
                <w:kern w:val="0"/>
                <w:sz w:val="24"/>
              </w:rPr>
              <w:t>样品工艺组装精细，部件之间衔接紧密，标志</w:t>
            </w:r>
            <w:r>
              <w:rPr>
                <w:rFonts w:ascii="仿宋" w:eastAsia="仿宋" w:hAnsi="仿宋" w:hint="eastAsia"/>
                <w:sz w:val="24"/>
              </w:rPr>
              <w:t>准确清晰。</w:t>
            </w:r>
          </w:p>
          <w:p w:rsidR="008162BD" w:rsidRDefault="008162BD" w:rsidP="00F028FB">
            <w:pPr>
              <w:widowControl/>
              <w:textAlignment w:val="center"/>
              <w:rPr>
                <w:rFonts w:ascii="仿宋" w:eastAsia="仿宋" w:hAnsi="仿宋"/>
                <w:sz w:val="24"/>
              </w:rPr>
            </w:pPr>
            <w:r>
              <w:rPr>
                <w:rFonts w:ascii="仿宋" w:eastAsia="仿宋" w:hAnsi="仿宋" w:hint="eastAsia"/>
                <w:sz w:val="24"/>
              </w:rPr>
              <w:t>21.易用性：样品使用按键、旋钮等操作部件布局合理，功能标识明显，操作简便直接。</w:t>
            </w:r>
          </w:p>
          <w:p w:rsidR="008162BD" w:rsidRDefault="008162BD" w:rsidP="00F028FB">
            <w:pPr>
              <w:widowControl/>
              <w:textAlignment w:val="center"/>
              <w:rPr>
                <w:rFonts w:ascii="仿宋" w:eastAsia="仿宋" w:hAnsi="仿宋"/>
                <w:sz w:val="24"/>
              </w:rPr>
            </w:pPr>
            <w:r>
              <w:rPr>
                <w:rFonts w:ascii="仿宋" w:eastAsia="仿宋" w:hAnsi="仿宋" w:hint="eastAsia"/>
                <w:sz w:val="24"/>
              </w:rPr>
              <w:t>22.外观：使用者可能触摸到的部件表面无锐利的棱角、无毛刺。</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25</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金属堵漏套管</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1.表面材质：由不锈钢材料制成，与内衬特殊结构的耐腐蚀橡胶密封板复合而成。</w:t>
            </w:r>
            <w:r>
              <w:rPr>
                <w:rFonts w:ascii="仿宋" w:eastAsia="仿宋" w:hAnsi="仿宋" w:hint="eastAsia"/>
                <w:sz w:val="24"/>
              </w:rPr>
              <w:br/>
              <w:t>2.橡胶密封板耐温性：在-20-100℃环境下不老化、不变形。</w:t>
            </w:r>
            <w:r>
              <w:rPr>
                <w:rFonts w:ascii="仿宋" w:eastAsia="仿宋" w:hAnsi="仿宋" w:hint="eastAsia"/>
                <w:sz w:val="24"/>
              </w:rPr>
              <w:br/>
              <w:t>▲3.压力：在5kg/m2的环境下保持≥20分钟无泄漏。</w:t>
            </w:r>
            <w:r>
              <w:rPr>
                <w:rFonts w:ascii="仿宋" w:eastAsia="仿宋" w:hAnsi="仿宋" w:hint="eastAsia"/>
                <w:sz w:val="24"/>
              </w:rPr>
              <w:br/>
              <w:t>4.最大封堵压力≥1.6MPa。</w:t>
            </w:r>
            <w:r>
              <w:rPr>
                <w:rFonts w:ascii="仿宋" w:eastAsia="仿宋" w:hAnsi="仿宋" w:hint="eastAsia"/>
                <w:sz w:val="24"/>
              </w:rPr>
              <w:br/>
              <w:t>5.结构组成：产品由10种不同的套管的尺寸（分别为：12，19，25，32，40，51，65，76，89，102mm），配带扳手1把、棘轮扳手一把、17mm套筒头1个、专用包装箱1个。</w:t>
            </w:r>
            <w:r>
              <w:rPr>
                <w:rFonts w:ascii="仿宋" w:eastAsia="仿宋" w:hAnsi="仿宋" w:hint="eastAsia"/>
                <w:sz w:val="24"/>
              </w:rPr>
              <w:br/>
              <w:t>6.装箱配置：不锈钢板，密封垫，固定架，锁紧架，六角螺母，平垫圈，加强半圆头方颈螺栓，可逆式棘</w:t>
            </w:r>
            <w:r>
              <w:rPr>
                <w:rFonts w:ascii="仿宋" w:eastAsia="仿宋" w:hAnsi="仿宋" w:hint="eastAsia"/>
                <w:sz w:val="24"/>
              </w:rPr>
              <w:lastRenderedPageBreak/>
              <w:t>轮扳手，手动套筒扳手套筒头，双头呆扳手，金属堵漏套管箱。</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26</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木制堵漏楔</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1.材质：红松或同等性质的材质。</w:t>
            </w:r>
            <w:r>
              <w:rPr>
                <w:rFonts w:ascii="仿宋" w:eastAsia="仿宋" w:hAnsi="仿宋" w:hint="eastAsia"/>
                <w:sz w:val="24"/>
              </w:rPr>
              <w:br/>
              <w:t>2.表面处理：表面要经过防腐、软化、干燥处理。</w:t>
            </w:r>
            <w:r>
              <w:rPr>
                <w:rFonts w:ascii="仿宋" w:eastAsia="仿宋" w:hAnsi="仿宋" w:hint="eastAsia"/>
                <w:sz w:val="24"/>
              </w:rPr>
              <w:br/>
              <w:t>▲3.耐温性检验 -70-100°C浸泡60min不开裂、不变型。</w:t>
            </w:r>
            <w:r>
              <w:rPr>
                <w:rFonts w:ascii="仿宋" w:eastAsia="仿宋" w:hAnsi="仿宋" w:hint="eastAsia"/>
                <w:sz w:val="24"/>
              </w:rPr>
              <w:br/>
              <w:t>▲4.吸水膨胀率：吸水膨胀率应在2.0%及以下。</w:t>
            </w:r>
            <w:r>
              <w:rPr>
                <w:rFonts w:ascii="仿宋" w:eastAsia="仿宋" w:hAnsi="仿宋" w:hint="eastAsia"/>
                <w:sz w:val="24"/>
              </w:rPr>
              <w:br/>
              <w:t>5.耐介质性能检验：耐弱酸、耐油、耐弱碱、耐水、耐蒸汽。</w:t>
            </w:r>
            <w:r>
              <w:rPr>
                <w:rFonts w:ascii="仿宋" w:eastAsia="仿宋" w:hAnsi="仿宋" w:hint="eastAsia"/>
                <w:sz w:val="24"/>
              </w:rPr>
              <w:br/>
              <w:t>▲6.压力试验：试验压力在1.0MPa的环境下保持20分钟无泄漏。</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27</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吸附垫</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2个</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1.需为通用型，成分：100% 聚丙烯。</w:t>
            </w:r>
            <w:r>
              <w:rPr>
                <w:rFonts w:ascii="仿宋" w:eastAsia="仿宋" w:hAnsi="仿宋" w:hint="eastAsia"/>
                <w:sz w:val="24"/>
              </w:rPr>
              <w:br/>
              <w:t>2.完全吸收油污、冷却剂、溶剂和水。</w:t>
            </w:r>
            <w:r>
              <w:rPr>
                <w:rFonts w:ascii="仿宋" w:eastAsia="仿宋" w:hAnsi="仿宋" w:hint="eastAsia"/>
                <w:sz w:val="24"/>
              </w:rPr>
              <w:br/>
              <w:t>3.有孔洞可以按照尺寸撕开，按需使用。</w:t>
            </w:r>
            <w:r>
              <w:rPr>
                <w:rFonts w:ascii="仿宋" w:eastAsia="仿宋" w:hAnsi="仿宋" w:hint="eastAsia"/>
                <w:sz w:val="24"/>
              </w:rPr>
              <w:br/>
              <w:t>4.尺寸约：≥35cm 宽 x ≥45cm 长。</w:t>
            </w:r>
            <w:r>
              <w:rPr>
                <w:rFonts w:ascii="仿宋" w:eastAsia="仿宋" w:hAnsi="仿宋" w:hint="eastAsia"/>
                <w:sz w:val="24"/>
              </w:rPr>
              <w:br/>
              <w:t>▲5.规格：≥100 片/箱。</w:t>
            </w:r>
            <w:r>
              <w:rPr>
                <w:rFonts w:ascii="仿宋" w:eastAsia="仿宋" w:hAnsi="仿宋" w:hint="eastAsia"/>
                <w:sz w:val="24"/>
              </w:rPr>
              <w:br/>
              <w:t>▲6.吸收量≥99.5L/箱。</w:t>
            </w:r>
            <w:r>
              <w:rPr>
                <w:rFonts w:ascii="仿宋" w:eastAsia="仿宋" w:hAnsi="仿宋" w:hint="eastAsia"/>
                <w:sz w:val="24"/>
              </w:rPr>
              <w:br/>
              <w:t>7.重量≤7.5 公斤。</w:t>
            </w:r>
          </w:p>
        </w:tc>
      </w:tr>
      <w:tr w:rsidR="008162BD" w:rsidTr="00F028FB">
        <w:trPr>
          <w:trHeight w:val="704"/>
        </w:trPr>
        <w:tc>
          <w:tcPr>
            <w:tcW w:w="30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28</w:t>
            </w:r>
          </w:p>
        </w:tc>
        <w:tc>
          <w:tcPr>
            <w:tcW w:w="835"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简易洗消喷淋器</w:t>
            </w:r>
          </w:p>
        </w:tc>
        <w:tc>
          <w:tcPr>
            <w:tcW w:w="757"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1套</w:t>
            </w:r>
          </w:p>
        </w:tc>
        <w:tc>
          <w:tcPr>
            <w:tcW w:w="3104"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1.工作压力：0.2-0.7 Mpa。流量：喷淋：0.8-2L/s。重量：≤25 kg。</w:t>
            </w:r>
            <w:r>
              <w:rPr>
                <w:rFonts w:ascii="仿宋" w:eastAsia="仿宋" w:hAnsi="仿宋" w:hint="eastAsia"/>
                <w:sz w:val="24"/>
              </w:rPr>
              <w:br/>
              <w:t>2.材质：不锈钢支架材料。</w:t>
            </w:r>
          </w:p>
        </w:tc>
      </w:tr>
    </w:tbl>
    <w:p w:rsidR="008162BD" w:rsidRDefault="008162BD" w:rsidP="008162BD">
      <w:pPr>
        <w:pStyle w:val="1"/>
      </w:pPr>
    </w:p>
    <w:p w:rsidR="008162BD" w:rsidRDefault="008162BD" w:rsidP="008162BD">
      <w:pPr>
        <w:tabs>
          <w:tab w:val="left" w:pos="0"/>
        </w:tabs>
        <w:ind w:firstLine="482"/>
        <w:rPr>
          <w:rFonts w:ascii="仿宋" w:eastAsia="仿宋" w:hAnsi="仿宋" w:cs="宋体"/>
          <w:b/>
          <w:sz w:val="24"/>
        </w:rPr>
      </w:pPr>
      <w:r>
        <w:rPr>
          <w:rFonts w:ascii="仿宋" w:eastAsia="仿宋" w:hAnsi="仿宋" w:cs="宋体" w:hint="eastAsia"/>
          <w:b/>
          <w:sz w:val="24"/>
        </w:rPr>
        <w:t>说明：</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（1）以上加“▲”标志的为重要响应指标；</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（2）以上无“▲”标志的为非重要响应指标；</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（3）本“二、技术规格（性能）要求”中“（一）技术规格（性能）具体要求”中“数量/单位”为不允许偏离的实质性要求和条件，如有偏离，在符合性审查时按照投标无效处理。</w:t>
      </w:r>
    </w:p>
    <w:p w:rsidR="008162BD" w:rsidRDefault="008162BD" w:rsidP="008162BD">
      <w:pPr>
        <w:tabs>
          <w:tab w:val="left" w:pos="0"/>
        </w:tabs>
        <w:ind w:firstLine="361"/>
        <w:rPr>
          <w:rFonts w:ascii="仿宋" w:eastAsia="仿宋" w:hAnsi="仿宋" w:cs="宋体"/>
          <w:b/>
          <w:sz w:val="24"/>
        </w:rPr>
      </w:pPr>
      <w:bookmarkStart w:id="15" w:name="OLE_LINK227"/>
      <w:bookmarkStart w:id="16" w:name="OLE_LINK216"/>
      <w:bookmarkStart w:id="17" w:name="OLE_LINK226"/>
      <w:r>
        <w:rPr>
          <w:rFonts w:ascii="仿宋" w:eastAsia="仿宋" w:hAnsi="仿宋" w:cs="宋体" w:hint="eastAsia"/>
          <w:b/>
          <w:sz w:val="24"/>
        </w:rPr>
        <w:t>（4）中标人应当在正式合同签署完毕前，向采购人现场提交由国家级检验检测机构或具备国家认可资质的第三方专业检测机构出具的检验检测报告正本原件，检测报告内容须包含以上加“▲”标志的内容。</w:t>
      </w:r>
    </w:p>
    <w:bookmarkEnd w:id="15"/>
    <w:bookmarkEnd w:id="16"/>
    <w:bookmarkEnd w:id="17"/>
    <w:p w:rsidR="008162BD" w:rsidRDefault="008162BD" w:rsidP="008162BD">
      <w:pPr>
        <w:tabs>
          <w:tab w:val="left" w:pos="0"/>
        </w:tabs>
        <w:rPr>
          <w:rFonts w:ascii="仿宋" w:eastAsia="仿宋" w:hAnsi="仿宋" w:cs="宋体"/>
          <w:b/>
          <w:sz w:val="24"/>
        </w:rPr>
      </w:pPr>
    </w:p>
    <w:p w:rsidR="008162BD" w:rsidRDefault="008162BD" w:rsidP="008162BD">
      <w:pPr>
        <w:ind w:firstLineChars="200" w:firstLine="480"/>
        <w:rPr>
          <w:rFonts w:ascii="仿宋" w:eastAsia="仿宋" w:hAnsi="仿宋"/>
          <w:sz w:val="24"/>
        </w:rPr>
      </w:pPr>
      <w:r>
        <w:rPr>
          <w:rFonts w:ascii="仿宋" w:eastAsia="仿宋" w:hAnsi="仿宋" w:hint="eastAsia"/>
          <w:sz w:val="24"/>
        </w:rPr>
        <w:t>3.采购包3：</w:t>
      </w:r>
      <w:bookmarkStart w:id="18" w:name="OLE_LINK224"/>
      <w:bookmarkStart w:id="19" w:name="OLE_LINK225"/>
      <w:r>
        <w:rPr>
          <w:rFonts w:ascii="仿宋" w:eastAsia="仿宋" w:hAnsi="仿宋" w:hint="eastAsia"/>
          <w:sz w:val="24"/>
        </w:rPr>
        <w:t>其它类</w:t>
      </w:r>
      <w:bookmarkEnd w:id="18"/>
      <w:bookmarkEnd w:id="19"/>
    </w:p>
    <w:tbl>
      <w:tblPr>
        <w:tblW w:w="5407" w:type="pct"/>
        <w:tblInd w:w="-885" w:type="dxa"/>
        <w:tblLook w:val="04A0"/>
      </w:tblPr>
      <w:tblGrid>
        <w:gridCol w:w="561"/>
        <w:gridCol w:w="1607"/>
        <w:gridCol w:w="1369"/>
        <w:gridCol w:w="5679"/>
      </w:tblGrid>
      <w:tr w:rsidR="008162BD" w:rsidTr="00F028FB">
        <w:trPr>
          <w:trHeight w:val="315"/>
        </w:trPr>
        <w:tc>
          <w:tcPr>
            <w:tcW w:w="304"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Cs/>
                <w:kern w:val="0"/>
                <w:sz w:val="24"/>
              </w:rPr>
            </w:pPr>
            <w:r>
              <w:rPr>
                <w:rFonts w:ascii="仿宋" w:eastAsia="仿宋" w:hAnsi="仿宋" w:cs="宋体" w:hint="eastAsia"/>
                <w:bCs/>
                <w:kern w:val="0"/>
                <w:sz w:val="24"/>
              </w:rPr>
              <w:t>序号</w:t>
            </w:r>
          </w:p>
        </w:tc>
        <w:tc>
          <w:tcPr>
            <w:tcW w:w="872"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Cs/>
                <w:kern w:val="0"/>
                <w:sz w:val="24"/>
              </w:rPr>
            </w:pPr>
            <w:r>
              <w:rPr>
                <w:rFonts w:ascii="仿宋" w:eastAsia="仿宋" w:hAnsi="仿宋" w:cs="宋体" w:hint="eastAsia"/>
                <w:bCs/>
                <w:kern w:val="0"/>
                <w:sz w:val="24"/>
              </w:rPr>
              <w:t>名称</w:t>
            </w:r>
          </w:p>
        </w:tc>
        <w:tc>
          <w:tcPr>
            <w:tcW w:w="743"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
                <w:bCs/>
                <w:sz w:val="24"/>
              </w:rPr>
            </w:pPr>
            <w:r>
              <w:rPr>
                <w:rFonts w:ascii="仿宋" w:eastAsia="仿宋" w:hAnsi="仿宋" w:hint="eastAsia"/>
                <w:sz w:val="24"/>
              </w:rPr>
              <w:t>数量/单位</w:t>
            </w:r>
          </w:p>
        </w:tc>
        <w:tc>
          <w:tcPr>
            <w:tcW w:w="3080" w:type="pct"/>
            <w:tcBorders>
              <w:top w:val="single" w:sz="4" w:space="0" w:color="000000"/>
              <w:left w:val="single" w:sz="4" w:space="0" w:color="000000"/>
              <w:bottom w:val="single" w:sz="4" w:space="0" w:color="auto"/>
              <w:right w:val="single" w:sz="4" w:space="0" w:color="000000"/>
            </w:tcBorders>
            <w:vAlign w:val="center"/>
          </w:tcPr>
          <w:p w:rsidR="008162BD" w:rsidRDefault="008162BD" w:rsidP="00F028FB">
            <w:pPr>
              <w:widowControl/>
              <w:jc w:val="center"/>
              <w:textAlignment w:val="center"/>
              <w:rPr>
                <w:rFonts w:ascii="仿宋" w:eastAsia="仿宋" w:hAnsi="仿宋" w:cs="宋体"/>
                <w:b/>
                <w:bCs/>
                <w:sz w:val="24"/>
              </w:rPr>
            </w:pPr>
            <w:r>
              <w:rPr>
                <w:rFonts w:ascii="仿宋" w:eastAsia="仿宋" w:hAnsi="仿宋" w:hint="eastAsia"/>
                <w:sz w:val="24"/>
              </w:rPr>
              <w:t>技术参数（技术性能）</w:t>
            </w:r>
          </w:p>
        </w:tc>
      </w:tr>
      <w:tr w:rsidR="008162BD" w:rsidTr="00F028FB">
        <w:trPr>
          <w:trHeight w:val="3392"/>
        </w:trPr>
        <w:tc>
          <w:tcPr>
            <w:tcW w:w="304" w:type="pct"/>
            <w:tcBorders>
              <w:top w:val="single" w:sz="4" w:space="0" w:color="auto"/>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1</w:t>
            </w:r>
          </w:p>
        </w:tc>
        <w:tc>
          <w:tcPr>
            <w:tcW w:w="872" w:type="pct"/>
            <w:tcBorders>
              <w:top w:val="single" w:sz="4" w:space="0" w:color="auto"/>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消防员隔热防护服</w:t>
            </w:r>
          </w:p>
        </w:tc>
        <w:tc>
          <w:tcPr>
            <w:tcW w:w="743" w:type="pct"/>
            <w:tcBorders>
              <w:top w:val="single" w:sz="4" w:space="0" w:color="auto"/>
              <w:left w:val="single" w:sz="4" w:space="0" w:color="000000"/>
              <w:bottom w:val="single" w:sz="4" w:space="0" w:color="000000"/>
              <w:right w:val="single" w:sz="4" w:space="0" w:color="000000"/>
            </w:tcBorders>
            <w:vAlign w:val="center"/>
          </w:tcPr>
          <w:p w:rsidR="008162BD" w:rsidRDefault="008162BD" w:rsidP="00F028FB">
            <w:pPr>
              <w:jc w:val="center"/>
              <w:textAlignment w:val="center"/>
              <w:rPr>
                <w:rFonts w:ascii="仿宋" w:eastAsia="仿宋" w:hAnsi="仿宋" w:cs="宋体"/>
                <w:kern w:val="0"/>
                <w:sz w:val="24"/>
              </w:rPr>
            </w:pPr>
            <w:r>
              <w:rPr>
                <w:rFonts w:ascii="仿宋" w:eastAsia="仿宋" w:hAnsi="仿宋" w:hint="eastAsia"/>
                <w:sz w:val="24"/>
              </w:rPr>
              <w:t>18套</w:t>
            </w:r>
          </w:p>
        </w:tc>
        <w:tc>
          <w:tcPr>
            <w:tcW w:w="3080" w:type="pct"/>
            <w:tcBorders>
              <w:top w:val="single" w:sz="4" w:space="0" w:color="auto"/>
              <w:left w:val="single" w:sz="4" w:space="0" w:color="000000"/>
              <w:bottom w:val="single" w:sz="4" w:space="0" w:color="000000"/>
              <w:right w:val="single" w:sz="4" w:space="0" w:color="000000"/>
            </w:tcBorders>
          </w:tcPr>
          <w:p w:rsidR="008162BD" w:rsidRPr="0043548A" w:rsidRDefault="008162BD" w:rsidP="00F028FB">
            <w:pPr>
              <w:textAlignment w:val="center"/>
              <w:rPr>
                <w:rFonts w:ascii="仿宋" w:eastAsia="仿宋" w:hAnsi="仿宋"/>
                <w:sz w:val="24"/>
              </w:rPr>
            </w:pPr>
            <w:r w:rsidRPr="0043548A">
              <w:rPr>
                <w:rFonts w:ascii="仿宋" w:eastAsia="仿宋" w:hAnsi="仿宋" w:hint="eastAsia"/>
                <w:sz w:val="24"/>
              </w:rPr>
              <w:t>1.材料和结构：本防护服整体（包含头罩、手套、 脚套）分外层、隔热层和舒适层三层组合而成。防护头盔内置于头罩内。</w:t>
            </w:r>
            <w:r w:rsidRPr="0043548A">
              <w:rPr>
                <w:rFonts w:ascii="仿宋" w:eastAsia="仿宋" w:hAnsi="仿宋" w:hint="eastAsia"/>
                <w:sz w:val="24"/>
              </w:rPr>
              <w:br/>
              <w:t>▲2.火焰和辐射热防护性能 TPP（cal/c ㎡）≥50.00。</w:t>
            </w:r>
            <w:r w:rsidRPr="0043548A">
              <w:rPr>
                <w:rFonts w:ascii="仿宋" w:eastAsia="仿宋" w:hAnsi="仿宋" w:hint="eastAsia"/>
                <w:sz w:val="24"/>
              </w:rPr>
              <w:br/>
              <w:t>▲3.抗辐射热渗透性能（s）：内表面温升达到 24℃的时间≥ 60s。</w:t>
            </w:r>
            <w:r w:rsidRPr="0043548A">
              <w:rPr>
                <w:rFonts w:ascii="仿宋" w:eastAsia="仿宋" w:hAnsi="仿宋" w:hint="eastAsia"/>
                <w:sz w:val="24"/>
              </w:rPr>
              <w:br/>
              <w:t>▲4.阻燃性能（表层）： 燃烧毁损长度： 经向≤20mm，纬向≤20mm， 续燃时间： 经纬向0S，无熔融、滴落。</w:t>
            </w:r>
            <w:r w:rsidRPr="0043548A">
              <w:rPr>
                <w:rFonts w:ascii="仿宋" w:eastAsia="仿宋" w:hAnsi="仿宋" w:hint="eastAsia"/>
                <w:sz w:val="24"/>
              </w:rPr>
              <w:br/>
              <w:t>▲5.断裂强力（表层）：经向≥1900N， 纬向≥1200N。</w:t>
            </w:r>
            <w:r w:rsidRPr="0043548A">
              <w:rPr>
                <w:rFonts w:ascii="仿宋" w:eastAsia="仿宋" w:hAnsi="仿宋" w:hint="eastAsia"/>
                <w:sz w:val="24"/>
              </w:rPr>
              <w:br/>
              <w:t>6.撕破强力（表层）：经向：≥110N，纬向：≥100N。</w:t>
            </w:r>
            <w:r w:rsidRPr="0043548A">
              <w:rPr>
                <w:rFonts w:ascii="仿宋" w:eastAsia="仿宋" w:hAnsi="仿宋" w:hint="eastAsia"/>
                <w:sz w:val="24"/>
              </w:rPr>
              <w:br/>
              <w:t>▲7.剥离强力（表层）：横向：≥ 10N，纵向：≥ 15N。</w:t>
            </w:r>
            <w:r w:rsidRPr="0043548A">
              <w:rPr>
                <w:rFonts w:ascii="仿宋" w:eastAsia="仿宋" w:hAnsi="仿宋" w:hint="eastAsia"/>
                <w:sz w:val="24"/>
              </w:rPr>
              <w:br/>
              <w:t>8.热稳定性能，尺寸变化率（%）（表层）：≤经向1%， ≤纬向1%。</w:t>
            </w:r>
            <w:r w:rsidRPr="0043548A">
              <w:rPr>
                <w:rFonts w:ascii="仿宋" w:eastAsia="仿宋" w:hAnsi="仿宋" w:hint="eastAsia"/>
                <w:sz w:val="24"/>
              </w:rPr>
              <w:br/>
              <w:t>9.阻燃性能（隔热层）：燃烧毁损长度：经向≤50mm，纬向≤50mm，续燃时间：经纬向≤2S，无熔融、滴落。</w:t>
            </w:r>
          </w:p>
          <w:p w:rsidR="008162BD" w:rsidRPr="0043548A" w:rsidRDefault="008162BD" w:rsidP="00F028FB">
            <w:pPr>
              <w:textAlignment w:val="center"/>
              <w:rPr>
                <w:rFonts w:ascii="仿宋" w:eastAsia="仿宋" w:hAnsi="仿宋" w:cs="宋体"/>
                <w:kern w:val="0"/>
                <w:sz w:val="24"/>
              </w:rPr>
            </w:pPr>
            <w:r w:rsidRPr="0043548A">
              <w:rPr>
                <w:rFonts w:ascii="仿宋" w:eastAsia="仿宋" w:hAnsi="仿宋" w:hint="eastAsia"/>
                <w:sz w:val="24"/>
              </w:rPr>
              <w:t>10.阻燃性能（衬里层）：燃烧毁损长度：经向≤50mm，纬向≤50mm，续燃时间：经纬向≤2S，无熔融、滴落。</w:t>
            </w:r>
          </w:p>
        </w:tc>
      </w:tr>
      <w:tr w:rsidR="008162BD" w:rsidTr="00F028FB">
        <w:trPr>
          <w:trHeight w:val="27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简易防化服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90套</w:t>
            </w:r>
          </w:p>
        </w:tc>
        <w:tc>
          <w:tcPr>
            <w:tcW w:w="3080" w:type="pct"/>
            <w:tcBorders>
              <w:top w:val="single" w:sz="4" w:space="0" w:color="000000"/>
              <w:left w:val="single" w:sz="4" w:space="0" w:color="000000"/>
              <w:bottom w:val="single" w:sz="4" w:space="0" w:color="000000"/>
              <w:right w:val="single" w:sz="4" w:space="0" w:color="000000"/>
            </w:tcBorders>
          </w:tcPr>
          <w:p w:rsidR="008162BD" w:rsidRPr="0043548A" w:rsidRDefault="008162BD" w:rsidP="00F028FB">
            <w:pPr>
              <w:widowControl/>
              <w:textAlignment w:val="center"/>
              <w:rPr>
                <w:rFonts w:ascii="仿宋" w:eastAsia="仿宋" w:hAnsi="仿宋" w:cs="宋体"/>
                <w:sz w:val="24"/>
              </w:rPr>
            </w:pPr>
            <w:r w:rsidRPr="0043548A">
              <w:rPr>
                <w:rFonts w:ascii="仿宋" w:eastAsia="仿宋" w:hAnsi="仿宋" w:hint="eastAsia"/>
                <w:sz w:val="24"/>
              </w:rPr>
              <w:t>1.连体式结构，可与外置式空气呼吸器配合使用。</w:t>
            </w:r>
            <w:r w:rsidRPr="0043548A">
              <w:rPr>
                <w:rFonts w:ascii="仿宋" w:eastAsia="仿宋" w:hAnsi="仿宋" w:hint="eastAsia"/>
                <w:sz w:val="24"/>
              </w:rPr>
              <w:br/>
              <w:t>2.整体抗水渗漏性：试验20min后应无渗漏现象。</w:t>
            </w:r>
            <w:r w:rsidRPr="0043548A">
              <w:rPr>
                <w:rFonts w:ascii="仿宋" w:eastAsia="仿宋" w:hAnsi="仿宋" w:hint="eastAsia"/>
                <w:sz w:val="24"/>
              </w:rPr>
              <w:br/>
              <w:t>3.撕裂强力：纵向≥150N，横向≥200N。</w:t>
            </w:r>
            <w:r w:rsidRPr="0043548A">
              <w:rPr>
                <w:rFonts w:ascii="仿宋" w:eastAsia="仿宋" w:hAnsi="仿宋" w:hint="eastAsia"/>
                <w:sz w:val="24"/>
              </w:rPr>
              <w:br/>
              <w:t>4.耐热老化性能：试样经125℃、24h后，不粘不脆。</w:t>
            </w:r>
            <w:r w:rsidRPr="0043548A">
              <w:rPr>
                <w:rFonts w:ascii="仿宋" w:eastAsia="仿宋" w:hAnsi="仿宋" w:hint="eastAsia"/>
                <w:sz w:val="24"/>
              </w:rPr>
              <w:br/>
              <w:t>5.接缝强力≥700N。</w:t>
            </w:r>
            <w:r w:rsidRPr="0043548A">
              <w:rPr>
                <w:rFonts w:ascii="仿宋" w:eastAsia="仿宋" w:hAnsi="仿宋" w:hint="eastAsia"/>
                <w:sz w:val="24"/>
              </w:rPr>
              <w:br/>
              <w:t>6.耐寒性能：试样-25℃、5min后，无裂纹。</w:t>
            </w:r>
            <w:r w:rsidRPr="0043548A">
              <w:rPr>
                <w:rFonts w:ascii="仿宋" w:eastAsia="仿宋" w:hAnsi="仿宋" w:hint="eastAsia"/>
                <w:sz w:val="24"/>
              </w:rPr>
              <w:br/>
              <w:t>7.手套耐穿刺力≥25N。</w:t>
            </w:r>
            <w:r w:rsidRPr="0043548A">
              <w:rPr>
                <w:rFonts w:ascii="仿宋" w:eastAsia="仿宋" w:hAnsi="仿宋" w:hint="eastAsia"/>
                <w:sz w:val="24"/>
              </w:rPr>
              <w:br/>
              <w:t>8.质量≤2kg。</w:t>
            </w:r>
            <w:r w:rsidRPr="0043548A">
              <w:rPr>
                <w:rFonts w:ascii="仿宋" w:eastAsia="仿宋" w:hAnsi="仿宋" w:hint="eastAsia"/>
                <w:sz w:val="24"/>
              </w:rPr>
              <w:br/>
              <w:t>9.免费质保期≥10年。</w:t>
            </w:r>
          </w:p>
        </w:tc>
      </w:tr>
      <w:tr w:rsidR="008162BD" w:rsidTr="00F028FB">
        <w:trPr>
          <w:trHeight w:val="27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二级化学防护服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26套</w:t>
            </w:r>
          </w:p>
        </w:tc>
        <w:tc>
          <w:tcPr>
            <w:tcW w:w="3080" w:type="pct"/>
            <w:tcBorders>
              <w:top w:val="single" w:sz="4" w:space="0" w:color="000000"/>
              <w:left w:val="single" w:sz="4" w:space="0" w:color="000000"/>
              <w:bottom w:val="single" w:sz="4" w:space="0" w:color="000000"/>
              <w:right w:val="single" w:sz="4" w:space="0" w:color="000000"/>
            </w:tcBorders>
          </w:tcPr>
          <w:p w:rsidR="008162BD" w:rsidRDefault="008162BD" w:rsidP="00F028FB">
            <w:pPr>
              <w:rPr>
                <w:rFonts w:ascii="仿宋" w:eastAsia="仿宋" w:hAnsi="仿宋"/>
                <w:sz w:val="24"/>
              </w:rPr>
            </w:pPr>
            <w:r>
              <w:rPr>
                <w:rFonts w:ascii="仿宋" w:eastAsia="仿宋" w:hAnsi="仿宋" w:hint="eastAsia"/>
                <w:sz w:val="24"/>
              </w:rPr>
              <w:t>（一）防护服</w:t>
            </w:r>
          </w:p>
          <w:p w:rsidR="008162BD" w:rsidRDefault="008162BD" w:rsidP="00F028FB">
            <w:pPr>
              <w:widowControl/>
              <w:textAlignment w:val="center"/>
              <w:rPr>
                <w:rFonts w:ascii="仿宋" w:eastAsia="仿宋" w:hAnsi="仿宋" w:cs="宋体"/>
                <w:sz w:val="24"/>
              </w:rPr>
            </w:pPr>
            <w:r>
              <w:rPr>
                <w:rFonts w:ascii="仿宋" w:eastAsia="仿宋" w:hAnsi="仿宋" w:hint="eastAsia"/>
                <w:sz w:val="24"/>
              </w:rPr>
              <w:t>1.拉伸强度：经向≥20KN/m，纬向≥20KN/m。</w:t>
            </w:r>
            <w:r>
              <w:rPr>
                <w:rFonts w:ascii="仿宋" w:eastAsia="仿宋" w:hAnsi="仿宋" w:hint="eastAsia"/>
                <w:sz w:val="24"/>
              </w:rPr>
              <w:br/>
              <w:t>2.撕裂强力：经向≥110N，纬向≥100N。</w:t>
            </w:r>
            <w:r>
              <w:rPr>
                <w:rFonts w:ascii="仿宋" w:eastAsia="仿宋" w:hAnsi="仿宋" w:hint="eastAsia"/>
                <w:sz w:val="24"/>
              </w:rPr>
              <w:br/>
              <w:t>3.耐热老化性能：经125℃高温24小时，不粘、不脆。</w:t>
            </w:r>
            <w:r>
              <w:rPr>
                <w:rFonts w:ascii="仿宋" w:eastAsia="仿宋" w:hAnsi="仿宋" w:hint="eastAsia"/>
                <w:sz w:val="24"/>
              </w:rPr>
              <w:br/>
              <w:t>4.阻燃性能：经向有焰燃烧时间≤5s，无焰燃烧时间≤0s，损毁长度≤8cm。纬向有焰燃烧时间≤5s，无焰燃烧时间≤0s，损毁长度≤8cm。</w:t>
            </w:r>
            <w:r>
              <w:rPr>
                <w:rFonts w:ascii="仿宋" w:eastAsia="仿宋" w:hAnsi="仿宋" w:hint="eastAsia"/>
                <w:sz w:val="24"/>
              </w:rPr>
              <w:br/>
              <w:t>5.接缝强力：≥1000N。</w:t>
            </w:r>
            <w:r>
              <w:rPr>
                <w:rFonts w:ascii="仿宋" w:eastAsia="仿宋" w:hAnsi="仿宋" w:hint="eastAsia"/>
                <w:sz w:val="24"/>
              </w:rPr>
              <w:br/>
              <w:t>▲6.面料抗化学品渗透性能平均渗透时间：二甲基硫酸盐、氨气、氯气、氢氯化物、羰基氯化物、氢氰化物≥70min。</w:t>
            </w:r>
            <w:r>
              <w:rPr>
                <w:rFonts w:ascii="仿宋" w:eastAsia="仿宋" w:hAnsi="仿宋" w:hint="eastAsia"/>
                <w:sz w:val="24"/>
              </w:rPr>
              <w:br/>
              <w:t>▲7.面料接缝部位抗化学品渗透性能平均渗透时间：二甲基硫酸盐、氨气、氯气、氢氯化物、羰基氯化物、氢氰化物≥70min。</w:t>
            </w:r>
            <w:r>
              <w:rPr>
                <w:rFonts w:ascii="仿宋" w:eastAsia="仿宋" w:hAnsi="仿宋" w:hint="eastAsia"/>
                <w:sz w:val="24"/>
              </w:rPr>
              <w:br/>
              <w:t>8.拉链抗化学品渗透性能平均渗透时间：二甲基硫酸盐、氨气、氯气、氢氯化物、羰基氯化物、氢氰化物≥70min。</w:t>
            </w:r>
            <w:r>
              <w:rPr>
                <w:rFonts w:ascii="仿宋" w:eastAsia="仿宋" w:hAnsi="仿宋" w:hint="eastAsia"/>
                <w:sz w:val="24"/>
              </w:rPr>
              <w:br/>
            </w:r>
            <w:r>
              <w:rPr>
                <w:rFonts w:ascii="仿宋" w:eastAsia="仿宋" w:hAnsi="仿宋" w:hint="eastAsia"/>
                <w:sz w:val="24"/>
              </w:rPr>
              <w:lastRenderedPageBreak/>
              <w:t>9.外观质量：面料表面应平整，不应有破洞、气泡、脱层、表面露布、死褶现象。化学防护靴不应有脱齿弹边、脱空、开胶、喷霜、过硫、欠硫现象。化学防护服的外贴条应整齐，不应有部件欠缺”。</w:t>
            </w:r>
            <w:r>
              <w:rPr>
                <w:rFonts w:ascii="仿宋" w:eastAsia="仿宋" w:hAnsi="仿宋" w:hint="eastAsia"/>
                <w:sz w:val="24"/>
              </w:rPr>
              <w:br/>
              <w:t>（二）化学防护手套：</w:t>
            </w:r>
            <w:r>
              <w:rPr>
                <w:rFonts w:ascii="仿宋" w:eastAsia="仿宋" w:hAnsi="仿宋" w:hint="eastAsia"/>
                <w:sz w:val="24"/>
              </w:rPr>
              <w:br/>
              <w:t>1.耐热老化性能：经125℃高温24小时，不粘、不脆。</w:t>
            </w:r>
            <w:r>
              <w:rPr>
                <w:rFonts w:ascii="仿宋" w:eastAsia="仿宋" w:hAnsi="仿宋" w:hint="eastAsia"/>
                <w:sz w:val="24"/>
              </w:rPr>
              <w:br/>
              <w:t>2.抗化学品渗透性能平均渗透时间：二甲基硫酸盐、氨气、氯气、氢氯化物、羰基氯化物、氢氰化物≥70min。</w:t>
            </w:r>
            <w:r>
              <w:rPr>
                <w:rFonts w:ascii="仿宋" w:eastAsia="仿宋" w:hAnsi="仿宋" w:hint="eastAsia"/>
                <w:sz w:val="24"/>
              </w:rPr>
              <w:br/>
              <w:t>3.耐穿刺力：≥20N。</w:t>
            </w:r>
            <w:r>
              <w:rPr>
                <w:rFonts w:ascii="仿宋" w:eastAsia="仿宋" w:hAnsi="仿宋" w:hint="eastAsia"/>
                <w:sz w:val="24"/>
              </w:rPr>
              <w:br/>
              <w:t>4.灵巧性能：≥4级。</w:t>
            </w:r>
            <w:r>
              <w:rPr>
                <w:rFonts w:ascii="仿宋" w:eastAsia="仿宋" w:hAnsi="仿宋" w:hint="eastAsia"/>
                <w:sz w:val="24"/>
              </w:rPr>
              <w:br/>
              <w:t>（三）化学防护靴：</w:t>
            </w:r>
            <w:r>
              <w:rPr>
                <w:rFonts w:ascii="仿宋" w:eastAsia="仿宋" w:hAnsi="仿宋" w:hint="eastAsia"/>
                <w:sz w:val="24"/>
              </w:rPr>
              <w:br/>
              <w:t>1.耐热老化性能：经125℃高温24小时，不粘、不脆。</w:t>
            </w:r>
            <w:r>
              <w:rPr>
                <w:rFonts w:ascii="仿宋" w:eastAsia="仿宋" w:hAnsi="仿宋" w:hint="eastAsia"/>
                <w:sz w:val="24"/>
              </w:rPr>
              <w:br/>
              <w:t>2.抗化学品渗透性能平均渗透时间：二甲基硫酸盐、氨气、氯气、氢氰化物、羰基氯化物、氢氰化物≥70min。</w:t>
            </w:r>
            <w:r>
              <w:rPr>
                <w:rFonts w:ascii="仿宋" w:eastAsia="仿宋" w:hAnsi="仿宋" w:hint="eastAsia"/>
                <w:sz w:val="24"/>
              </w:rPr>
              <w:br/>
              <w:t>3.鞋底抗刺穿性能：≥2000N。</w:t>
            </w:r>
            <w:r>
              <w:rPr>
                <w:rFonts w:ascii="仿宋" w:eastAsia="仿宋" w:hAnsi="仿宋" w:hint="eastAsia"/>
                <w:sz w:val="24"/>
              </w:rPr>
              <w:br/>
              <w:t>4.电绝缘性能：击穿电压＞5000V，泄露电流≤0.5mA。</w:t>
            </w:r>
            <w:r>
              <w:rPr>
                <w:rFonts w:ascii="仿宋" w:eastAsia="仿宋" w:hAnsi="仿宋" w:hint="eastAsia"/>
                <w:sz w:val="24"/>
              </w:rPr>
              <w:br/>
              <w:t>5.防滑性能：＞15°。</w:t>
            </w:r>
            <w:r>
              <w:rPr>
                <w:rFonts w:ascii="仿宋" w:eastAsia="仿宋" w:hAnsi="仿宋" w:hint="eastAsia"/>
                <w:sz w:val="24"/>
              </w:rPr>
              <w:br/>
              <w:t>6.防砸性能：静压力试验后的鞋头间隙高度≥15mm，冲击试验后的鞋头间隙高度≥15mm。</w:t>
            </w:r>
            <w:r>
              <w:rPr>
                <w:rFonts w:ascii="仿宋" w:eastAsia="仿宋" w:hAnsi="仿宋" w:hint="eastAsia"/>
                <w:sz w:val="24"/>
              </w:rPr>
              <w:br/>
              <w:t>7.质量：≤5kg。</w:t>
            </w:r>
          </w:p>
        </w:tc>
      </w:tr>
      <w:tr w:rsidR="008162BD" w:rsidTr="00F028FB">
        <w:trPr>
          <w:trHeight w:val="90"/>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4</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一级化学防护服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sz w:val="24"/>
              </w:rPr>
            </w:pPr>
            <w:r>
              <w:rPr>
                <w:rFonts w:ascii="仿宋" w:eastAsia="仿宋" w:hAnsi="仿宋" w:hint="eastAsia"/>
                <w:sz w:val="24"/>
              </w:rPr>
              <w:t>11套</w:t>
            </w:r>
          </w:p>
        </w:tc>
        <w:tc>
          <w:tcPr>
            <w:tcW w:w="3080" w:type="pct"/>
            <w:tcBorders>
              <w:top w:val="single" w:sz="4" w:space="0" w:color="000000"/>
              <w:left w:val="single" w:sz="4" w:space="0" w:color="000000"/>
              <w:bottom w:val="single" w:sz="4" w:space="0" w:color="000000"/>
              <w:right w:val="single" w:sz="4" w:space="0" w:color="000000"/>
            </w:tcBorders>
          </w:tcPr>
          <w:p w:rsidR="008162BD" w:rsidRDefault="008162BD" w:rsidP="00F028FB">
            <w:pPr>
              <w:rPr>
                <w:rFonts w:ascii="仿宋" w:eastAsia="仿宋" w:hAnsi="仿宋"/>
                <w:sz w:val="24"/>
              </w:rPr>
            </w:pPr>
            <w:r>
              <w:rPr>
                <w:rFonts w:ascii="仿宋" w:eastAsia="仿宋" w:hAnsi="仿宋" w:hint="eastAsia"/>
                <w:sz w:val="24"/>
              </w:rPr>
              <w:t>1.结构为全密闭型化学防护服，可防护有毒的气体、液体、固体和气溶胶物质，还可以防芥子气（HD）、沙林、VX（人造神经毒气）、梭曼（GD）等化学战剂，渗透时间≥480分钟；</w:t>
            </w:r>
            <w:r>
              <w:rPr>
                <w:rFonts w:ascii="仿宋" w:eastAsia="仿宋" w:hAnsi="仿宋" w:hint="eastAsia"/>
                <w:sz w:val="24"/>
              </w:rPr>
              <w:br/>
              <w:t>2.面料：高质量复合材料制成，该材料为夹层结构，由多层防化薄膜复合在聚丙烯基布的两侧而制成，具有超强的耐化学腐蚀性和优异的耐磨损、抗穿刺和抗撕裂性能，可重复使用；</w:t>
            </w:r>
            <w:r>
              <w:rPr>
                <w:rFonts w:ascii="仿宋" w:eastAsia="仿宋" w:hAnsi="仿宋" w:hint="eastAsia"/>
                <w:sz w:val="24"/>
              </w:rPr>
              <w:br/>
              <w:t>3.款式：全封闭，呼吸器内置。前面开口，脑后部有两个单向排气阀，排出防化服内湿热的空气；</w:t>
            </w:r>
            <w:r>
              <w:rPr>
                <w:rFonts w:ascii="仿宋" w:eastAsia="仿宋" w:hAnsi="仿宋" w:hint="eastAsia"/>
                <w:sz w:val="24"/>
              </w:rPr>
              <w:br/>
              <w:t>4.拉链：双层拉链门襟带魔术粘扣，提供最高等级的防护；</w:t>
            </w:r>
            <w:r>
              <w:rPr>
                <w:rFonts w:ascii="仿宋" w:eastAsia="仿宋" w:hAnsi="仿宋" w:hint="eastAsia"/>
                <w:sz w:val="24"/>
              </w:rPr>
              <w:br/>
              <w:t>5.双层手套：连体手套具有丁基橡胶外层和碾压薄膜内衬，可更换；</w:t>
            </w:r>
            <w:r>
              <w:rPr>
                <w:rFonts w:ascii="仿宋" w:eastAsia="仿宋" w:hAnsi="仿宋" w:hint="eastAsia"/>
                <w:sz w:val="24"/>
              </w:rPr>
              <w:br/>
              <w:t>6.腿部设计为防化服相同材料的连体防化袜和保护靴套；</w:t>
            </w:r>
            <w:r>
              <w:rPr>
                <w:rFonts w:ascii="仿宋" w:eastAsia="仿宋" w:hAnsi="仿宋" w:hint="eastAsia"/>
                <w:sz w:val="24"/>
              </w:rPr>
              <w:br/>
              <w:t>7.面屏：双层面屏，椭圆形；</w:t>
            </w:r>
            <w:r>
              <w:rPr>
                <w:rFonts w:ascii="仿宋" w:eastAsia="仿宋" w:hAnsi="仿宋" w:hint="eastAsia"/>
                <w:sz w:val="24"/>
              </w:rPr>
              <w:br/>
              <w:t>8.连体腰带：可调节尺寸；</w:t>
            </w:r>
            <w:r>
              <w:rPr>
                <w:rFonts w:ascii="仿宋" w:eastAsia="仿宋" w:hAnsi="仿宋" w:hint="eastAsia"/>
                <w:sz w:val="24"/>
              </w:rPr>
              <w:br/>
              <w:t>9.防化服使用温度：-80 ℃ ～ +60℃，在零下80℃工作环境中也能保持良好的柔韧性；</w:t>
            </w:r>
            <w:r>
              <w:rPr>
                <w:rFonts w:ascii="仿宋" w:eastAsia="仿宋" w:hAnsi="仿宋" w:hint="eastAsia"/>
                <w:sz w:val="24"/>
              </w:rPr>
              <w:br/>
              <w:t>10.整体重量≤3kg；</w:t>
            </w:r>
            <w:r>
              <w:rPr>
                <w:rFonts w:ascii="仿宋" w:eastAsia="仿宋" w:hAnsi="仿宋" w:hint="eastAsia"/>
                <w:sz w:val="24"/>
              </w:rPr>
              <w:br/>
              <w:t>11.配置：配备便携包一个。</w:t>
            </w:r>
            <w:r>
              <w:rPr>
                <w:rFonts w:ascii="仿宋" w:eastAsia="仿宋" w:hAnsi="仿宋" w:hint="eastAsia"/>
                <w:sz w:val="24"/>
              </w:rPr>
              <w:br/>
            </w:r>
            <w:r>
              <w:rPr>
                <w:rFonts w:ascii="仿宋" w:eastAsia="仿宋" w:hAnsi="仿宋" w:hint="eastAsia"/>
                <w:sz w:val="24"/>
              </w:rPr>
              <w:lastRenderedPageBreak/>
              <w:t>12.防护服保存期≥10年。</w:t>
            </w:r>
          </w:p>
          <w:p w:rsidR="008162BD" w:rsidRDefault="008162BD" w:rsidP="00F028FB">
            <w:pPr>
              <w:widowControl/>
              <w:textAlignment w:val="center"/>
              <w:rPr>
                <w:rFonts w:ascii="仿宋" w:eastAsia="仿宋" w:hAnsi="仿宋" w:cs="宋体"/>
                <w:kern w:val="0"/>
                <w:sz w:val="24"/>
              </w:rPr>
            </w:pPr>
            <w:bookmarkStart w:id="20" w:name="OLE_LINK101"/>
            <w:r>
              <w:rPr>
                <w:rFonts w:ascii="仿宋" w:eastAsia="仿宋" w:hAnsi="仿宋" w:cstheme="minorBidi" w:hint="eastAsia"/>
                <w:sz w:val="24"/>
              </w:rPr>
              <w:t>13.工艺：</w:t>
            </w:r>
            <w:r>
              <w:rPr>
                <w:rFonts w:ascii="仿宋" w:eastAsia="仿宋" w:hAnsi="仿宋" w:cs="宋体" w:hint="eastAsia"/>
                <w:kern w:val="0"/>
                <w:sz w:val="24"/>
              </w:rPr>
              <w:t>样品工艺组装精细，部件之间衔接紧密，标志准确清晰。</w:t>
            </w:r>
          </w:p>
          <w:p w:rsidR="008162BD" w:rsidRDefault="008162BD" w:rsidP="00F028FB">
            <w:pPr>
              <w:rPr>
                <w:rFonts w:ascii="仿宋" w:eastAsia="仿宋" w:hAnsi="仿宋"/>
                <w:sz w:val="24"/>
              </w:rPr>
            </w:pPr>
            <w:r>
              <w:rPr>
                <w:rFonts w:ascii="仿宋" w:eastAsia="仿宋" w:hAnsi="仿宋" w:hint="eastAsia"/>
                <w:sz w:val="24"/>
              </w:rPr>
              <w:t>14.易用性：样品部件布局合理，功能标识明显，操作简便直接。</w:t>
            </w:r>
          </w:p>
          <w:p w:rsidR="008162BD" w:rsidRDefault="008162BD" w:rsidP="00F028FB">
            <w:pPr>
              <w:rPr>
                <w:rFonts w:ascii="仿宋" w:eastAsia="仿宋" w:hAnsi="仿宋"/>
                <w:sz w:val="24"/>
              </w:rPr>
            </w:pPr>
            <w:r>
              <w:rPr>
                <w:rFonts w:ascii="仿宋" w:eastAsia="仿宋" w:hAnsi="仿宋" w:hint="eastAsia"/>
                <w:sz w:val="24"/>
              </w:rPr>
              <w:t>15.外观：使用者可能触摸到的部件表面无锐利的棱角、无毛刺。</w:t>
            </w:r>
            <w:bookmarkEnd w:id="20"/>
          </w:p>
        </w:tc>
      </w:tr>
      <w:tr w:rsidR="008162BD" w:rsidTr="00F028FB">
        <w:trPr>
          <w:trHeight w:val="557"/>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5</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消防员防蜂服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36套</w:t>
            </w:r>
          </w:p>
        </w:tc>
        <w:tc>
          <w:tcPr>
            <w:tcW w:w="3080" w:type="pct"/>
            <w:tcBorders>
              <w:top w:val="single" w:sz="4" w:space="0" w:color="000000"/>
              <w:left w:val="single" w:sz="4" w:space="0" w:color="000000"/>
              <w:bottom w:val="single" w:sz="4" w:space="0" w:color="000000"/>
              <w:right w:val="single" w:sz="4" w:space="0" w:color="000000"/>
            </w:tcBorders>
          </w:tcPr>
          <w:p w:rsidR="008162BD" w:rsidRDefault="008162BD" w:rsidP="00F028FB">
            <w:pPr>
              <w:widowControl/>
              <w:textAlignment w:val="center"/>
              <w:rPr>
                <w:rFonts w:ascii="仿宋" w:eastAsia="仿宋" w:hAnsi="仿宋"/>
                <w:sz w:val="24"/>
              </w:rPr>
            </w:pPr>
            <w:r>
              <w:rPr>
                <w:rFonts w:ascii="仿宋" w:eastAsia="仿宋" w:hAnsi="仿宋" w:hint="eastAsia"/>
                <w:sz w:val="24"/>
              </w:rPr>
              <w:t>1.面料抗蛰刺性能＞0.45N。</w:t>
            </w:r>
            <w:r>
              <w:rPr>
                <w:rFonts w:ascii="仿宋" w:eastAsia="仿宋" w:hAnsi="仿宋" w:hint="eastAsia"/>
                <w:sz w:val="24"/>
              </w:rPr>
              <w:br/>
              <w:t>2.面料阻燃性能：经纬向续燃时间 0s，经纬向损毁长度 ≤9cm，无熔融、滴落现象。</w:t>
            </w:r>
            <w:r>
              <w:rPr>
                <w:rFonts w:ascii="仿宋" w:eastAsia="仿宋" w:hAnsi="仿宋" w:hint="eastAsia"/>
                <w:sz w:val="24"/>
              </w:rPr>
              <w:br/>
              <w:t>3.面料耐磨性能：经循环次数≥ 2000 次，无磨穿现象。</w:t>
            </w:r>
            <w:r>
              <w:rPr>
                <w:rFonts w:ascii="仿宋" w:eastAsia="仿宋" w:hAnsi="仿宋" w:hint="eastAsia"/>
                <w:sz w:val="24"/>
              </w:rPr>
              <w:br/>
              <w:t>4.面料断裂强力：径向≥1320N，纬向≥ 850N。</w:t>
            </w:r>
            <w:r>
              <w:rPr>
                <w:rFonts w:ascii="仿宋" w:eastAsia="仿宋" w:hAnsi="仿宋" w:hint="eastAsia"/>
                <w:sz w:val="24"/>
              </w:rPr>
              <w:br/>
              <w:t>5.面料撕破强力：径向≥ 205N，纬向≥85N。</w:t>
            </w:r>
            <w:r>
              <w:rPr>
                <w:rFonts w:ascii="仿宋" w:eastAsia="仿宋" w:hAnsi="仿宋" w:hint="eastAsia"/>
                <w:sz w:val="24"/>
              </w:rPr>
              <w:br/>
              <w:t>▲6.面料甲醛含量≤39mg/kg。</w:t>
            </w:r>
            <w:r>
              <w:rPr>
                <w:rFonts w:ascii="仿宋" w:eastAsia="仿宋" w:hAnsi="仿宋" w:hint="eastAsia"/>
                <w:sz w:val="24"/>
              </w:rPr>
              <w:br/>
              <w:t>7.面料 PH 值：4.0-8.5。</w:t>
            </w:r>
            <w:r>
              <w:rPr>
                <w:rFonts w:ascii="仿宋" w:eastAsia="仿宋" w:hAnsi="仿宋" w:hint="eastAsia"/>
                <w:sz w:val="24"/>
              </w:rPr>
              <w:br/>
              <w:t>8.面料表面抗湿性能：沾水等级≥ 4 级。</w:t>
            </w:r>
            <w:r>
              <w:rPr>
                <w:rFonts w:ascii="仿宋" w:eastAsia="仿宋" w:hAnsi="仿宋" w:hint="eastAsia"/>
                <w:sz w:val="24"/>
              </w:rPr>
              <w:br/>
              <w:t>9.面料拒油性能 ≥6 级。</w:t>
            </w:r>
            <w:r>
              <w:rPr>
                <w:rFonts w:ascii="仿宋" w:eastAsia="仿宋" w:hAnsi="仿宋" w:hint="eastAsia"/>
                <w:sz w:val="24"/>
              </w:rPr>
              <w:br/>
              <w:t>10.面料接缝断裂强力≥ 750N。</w:t>
            </w:r>
            <w:r>
              <w:rPr>
                <w:rFonts w:ascii="仿宋" w:eastAsia="仿宋" w:hAnsi="仿宋" w:hint="eastAsia"/>
                <w:sz w:val="24"/>
              </w:rPr>
              <w:br/>
              <w:t>11.头罩：头罩面部孔径1mm±0.5mm。</w:t>
            </w:r>
            <w:r>
              <w:rPr>
                <w:rFonts w:ascii="仿宋" w:eastAsia="仿宋" w:hAnsi="仿宋" w:hint="eastAsia"/>
                <w:sz w:val="24"/>
              </w:rPr>
              <w:br/>
              <w:t>▲12.手套抗蛰刺性能：抗蛰刺力≥0.85N。</w:t>
            </w:r>
            <w:r>
              <w:rPr>
                <w:rFonts w:ascii="仿宋" w:eastAsia="仿宋" w:hAnsi="仿宋" w:hint="eastAsia"/>
                <w:sz w:val="24"/>
              </w:rPr>
              <w:br/>
              <w:t>13.手套耐切割性能：割破力＞2N。</w:t>
            </w:r>
            <w:r>
              <w:rPr>
                <w:rFonts w:ascii="仿宋" w:eastAsia="仿宋" w:hAnsi="仿宋" w:hint="eastAsia"/>
                <w:sz w:val="24"/>
              </w:rPr>
              <w:br/>
              <w:t>14.手套撕破强力≥500N。</w:t>
            </w:r>
            <w:r>
              <w:rPr>
                <w:rFonts w:ascii="仿宋" w:eastAsia="仿宋" w:hAnsi="仿宋" w:hint="eastAsia"/>
                <w:sz w:val="24"/>
              </w:rPr>
              <w:br/>
              <w:t>15.手套灵巧性能：拾取钢棒直径 ≥10mm。</w:t>
            </w:r>
            <w:r>
              <w:rPr>
                <w:rFonts w:ascii="仿宋" w:eastAsia="仿宋" w:hAnsi="仿宋" w:hint="eastAsia"/>
                <w:sz w:val="24"/>
              </w:rPr>
              <w:br/>
              <w:t>16.靴子靴帮抗穿刺性能 ≥190N。</w:t>
            </w:r>
            <w:r>
              <w:rPr>
                <w:rFonts w:ascii="仿宋" w:eastAsia="仿宋" w:hAnsi="仿宋" w:hint="eastAsia"/>
                <w:sz w:val="24"/>
              </w:rPr>
              <w:br/>
              <w:t>17.靴子防滑性能：始滑角＞15°。</w:t>
            </w:r>
            <w:r>
              <w:rPr>
                <w:rFonts w:ascii="仿宋" w:eastAsia="仿宋" w:hAnsi="仿宋" w:hint="eastAsia"/>
                <w:sz w:val="24"/>
              </w:rPr>
              <w:br/>
              <w:t>▲18.靴子电绝缘性能：击穿电压＞5000V，泄露电流≤ 0.25mA。</w:t>
            </w:r>
            <w:r>
              <w:rPr>
                <w:rFonts w:ascii="仿宋" w:eastAsia="仿宋" w:hAnsi="仿宋" w:hint="eastAsia"/>
                <w:sz w:val="24"/>
              </w:rPr>
              <w:br/>
              <w:t>19.防蜂服质量≤4.5kg。</w:t>
            </w:r>
            <w:r>
              <w:rPr>
                <w:rFonts w:ascii="仿宋" w:eastAsia="仿宋" w:hAnsi="仿宋" w:hint="eastAsia"/>
                <w:sz w:val="24"/>
              </w:rPr>
              <w:br/>
              <w:t>20.防蜂服缝纫线阻燃性能：无熔融、烧焦现象。</w:t>
            </w:r>
            <w:r>
              <w:rPr>
                <w:rFonts w:ascii="仿宋" w:eastAsia="仿宋" w:hAnsi="仿宋" w:hint="eastAsia"/>
                <w:sz w:val="24"/>
              </w:rPr>
              <w:br/>
              <w:t>21.防蜂服外观质量：各部位整烫平服、整洁，无烫黄、水渍、亮光。各接缝部位顺直、整齐、平服、牢固、松紧适宜。标签位置正确，标志内容准确清晰。</w:t>
            </w:r>
            <w:r>
              <w:rPr>
                <w:rFonts w:ascii="仿宋" w:eastAsia="仿宋" w:hAnsi="仿宋" w:hint="eastAsia"/>
                <w:sz w:val="24"/>
              </w:rPr>
              <w:br/>
              <w:t>22.内置风扇。</w:t>
            </w:r>
          </w:p>
          <w:p w:rsidR="008162BD" w:rsidRDefault="008162BD" w:rsidP="00F028FB">
            <w:pPr>
              <w:jc w:val="left"/>
              <w:rPr>
                <w:rFonts w:ascii="仿宋" w:eastAsia="仿宋" w:hAnsi="仿宋"/>
                <w:sz w:val="24"/>
              </w:rPr>
            </w:pPr>
            <w:r>
              <w:rPr>
                <w:rFonts w:ascii="仿宋" w:eastAsia="仿宋" w:hAnsi="仿宋" w:hint="eastAsia"/>
                <w:sz w:val="24"/>
              </w:rPr>
              <w:t>23.工艺：样品工艺组装精细，部件之间衔接紧密，标志准确清晰。</w:t>
            </w:r>
          </w:p>
          <w:p w:rsidR="008162BD" w:rsidRDefault="008162BD" w:rsidP="00F028FB">
            <w:pPr>
              <w:jc w:val="left"/>
              <w:rPr>
                <w:rFonts w:ascii="仿宋" w:eastAsia="仿宋" w:hAnsi="仿宋"/>
                <w:sz w:val="24"/>
              </w:rPr>
            </w:pPr>
            <w:r>
              <w:rPr>
                <w:rFonts w:ascii="仿宋" w:eastAsia="仿宋" w:hAnsi="仿宋" w:hint="eastAsia"/>
                <w:sz w:val="24"/>
              </w:rPr>
              <w:t>24.易用性：样品部件布局合理，功能标识明显，操作简便直接。</w:t>
            </w:r>
          </w:p>
          <w:p w:rsidR="008162BD" w:rsidRDefault="008162BD" w:rsidP="00F028FB">
            <w:pPr>
              <w:jc w:val="left"/>
              <w:rPr>
                <w:rFonts w:ascii="仿宋" w:eastAsia="仿宋" w:hAnsi="仿宋" w:cs="宋体"/>
                <w:sz w:val="24"/>
              </w:rPr>
            </w:pPr>
            <w:r>
              <w:rPr>
                <w:rFonts w:ascii="仿宋" w:eastAsia="仿宋" w:hAnsi="仿宋" w:hint="eastAsia"/>
                <w:sz w:val="24"/>
              </w:rPr>
              <w:t>25.外观：使用者可能触摸到的部件表面无锐利的棱角、无毛刺。</w:t>
            </w:r>
          </w:p>
        </w:tc>
      </w:tr>
      <w:tr w:rsidR="008162BD" w:rsidTr="00F028FB">
        <w:trPr>
          <w:trHeight w:val="1415"/>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center"/>
              <w:rPr>
                <w:rFonts w:ascii="仿宋" w:eastAsia="仿宋" w:hAnsi="仿宋"/>
                <w:sz w:val="24"/>
              </w:rPr>
            </w:pPr>
            <w:r>
              <w:rPr>
                <w:rFonts w:ascii="仿宋" w:eastAsia="仿宋" w:hAnsi="仿宋" w:hint="eastAsia"/>
                <w:sz w:val="24"/>
              </w:rPr>
              <w:t>6</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center"/>
              <w:rPr>
                <w:rFonts w:ascii="仿宋" w:eastAsia="仿宋" w:hAnsi="仿宋"/>
                <w:sz w:val="24"/>
              </w:rPr>
            </w:pPr>
            <w:r>
              <w:rPr>
                <w:rFonts w:ascii="仿宋" w:eastAsia="仿宋" w:hAnsi="仿宋" w:hint="eastAsia"/>
                <w:sz w:val="24"/>
              </w:rPr>
              <w:t>水母服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70套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1.面料：锦纶或氨纶。</w:t>
            </w:r>
          </w:p>
          <w:p w:rsidR="008162BD" w:rsidRDefault="008162BD" w:rsidP="00F028FB">
            <w:pPr>
              <w:jc w:val="left"/>
              <w:rPr>
                <w:rFonts w:ascii="仿宋" w:eastAsia="仿宋" w:hAnsi="仿宋"/>
                <w:sz w:val="24"/>
              </w:rPr>
            </w:pPr>
            <w:r>
              <w:rPr>
                <w:rFonts w:ascii="仿宋" w:eastAsia="仿宋" w:hAnsi="仿宋" w:hint="eastAsia"/>
                <w:sz w:val="24"/>
              </w:rPr>
              <w:t>2.颜色：黑色。</w:t>
            </w:r>
          </w:p>
          <w:p w:rsidR="008162BD" w:rsidRDefault="008162BD" w:rsidP="00F028FB">
            <w:pPr>
              <w:widowControl/>
              <w:jc w:val="left"/>
              <w:textAlignment w:val="center"/>
              <w:rPr>
                <w:rFonts w:ascii="仿宋" w:eastAsia="仿宋" w:hAnsi="仿宋" w:cs="宋体"/>
                <w:sz w:val="24"/>
              </w:rPr>
            </w:pPr>
            <w:r>
              <w:rPr>
                <w:rFonts w:ascii="仿宋" w:eastAsia="仿宋" w:hAnsi="仿宋" w:hint="eastAsia"/>
                <w:sz w:val="24"/>
              </w:rPr>
              <w:t>3.适用于成人、分体式。</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center"/>
              <w:rPr>
                <w:rFonts w:ascii="仿宋" w:eastAsia="仿宋" w:hAnsi="仿宋"/>
                <w:sz w:val="24"/>
              </w:rPr>
            </w:pPr>
            <w:r>
              <w:rPr>
                <w:rFonts w:ascii="仿宋" w:eastAsia="仿宋" w:hAnsi="仿宋" w:hint="eastAsia"/>
                <w:sz w:val="24"/>
              </w:rPr>
              <w:lastRenderedPageBreak/>
              <w:t>7</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center"/>
              <w:rPr>
                <w:rFonts w:ascii="仿宋" w:eastAsia="仿宋" w:hAnsi="仿宋"/>
                <w:sz w:val="24"/>
              </w:rPr>
            </w:pPr>
            <w:r>
              <w:rPr>
                <w:rFonts w:ascii="仿宋" w:eastAsia="仿宋" w:hAnsi="仿宋" w:hint="eastAsia"/>
                <w:sz w:val="24"/>
              </w:rPr>
              <w:t>防冻服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cs="宋体"/>
                <w:sz w:val="24"/>
              </w:rPr>
            </w:pPr>
            <w:r>
              <w:rPr>
                <w:rFonts w:ascii="仿宋" w:eastAsia="仿宋" w:hAnsi="仿宋" w:hint="eastAsia"/>
                <w:sz w:val="24"/>
              </w:rPr>
              <w:t>4套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sz w:val="24"/>
              </w:rPr>
            </w:pPr>
            <w:r>
              <w:rPr>
                <w:rFonts w:ascii="仿宋" w:eastAsia="仿宋" w:hAnsi="仿宋" w:hint="eastAsia"/>
                <w:sz w:val="24"/>
              </w:rPr>
              <w:t>1.适用温度-160℃至-250℃。</w:t>
            </w:r>
            <w:r>
              <w:rPr>
                <w:rFonts w:ascii="仿宋" w:eastAsia="仿宋" w:hAnsi="仿宋" w:hint="eastAsia"/>
                <w:sz w:val="24"/>
              </w:rPr>
              <w:br/>
              <w:t>2.全封闭防护头罩，面罩部分防雾；防护头罩、防护手套防水防低温；防护靴毛绒内里。</w:t>
            </w:r>
          </w:p>
          <w:p w:rsidR="008162BD" w:rsidRDefault="008162BD" w:rsidP="00F028FB">
            <w:pPr>
              <w:widowControl/>
              <w:textAlignment w:val="center"/>
              <w:rPr>
                <w:rFonts w:ascii="仿宋" w:eastAsia="仿宋" w:hAnsi="仿宋"/>
                <w:sz w:val="24"/>
              </w:rPr>
            </w:pPr>
            <w:r>
              <w:rPr>
                <w:rFonts w:ascii="仿宋" w:eastAsia="仿宋" w:hAnsi="仿宋" w:cstheme="minorBidi" w:hint="eastAsia"/>
                <w:sz w:val="24"/>
              </w:rPr>
              <w:t>3.工艺：</w:t>
            </w:r>
            <w:r>
              <w:rPr>
                <w:rFonts w:ascii="仿宋" w:eastAsia="仿宋" w:hAnsi="仿宋" w:cs="宋体" w:hint="eastAsia"/>
                <w:kern w:val="0"/>
                <w:sz w:val="24"/>
              </w:rPr>
              <w:t>样品工艺组装精细，部件之间衔接紧密，标</w:t>
            </w:r>
            <w:r>
              <w:rPr>
                <w:rFonts w:ascii="仿宋" w:eastAsia="仿宋" w:hAnsi="仿宋" w:hint="eastAsia"/>
                <w:sz w:val="24"/>
              </w:rPr>
              <w:t>志准确清晰。</w:t>
            </w:r>
          </w:p>
          <w:p w:rsidR="008162BD" w:rsidRDefault="008162BD" w:rsidP="00F028FB">
            <w:pPr>
              <w:widowControl/>
              <w:textAlignment w:val="center"/>
              <w:rPr>
                <w:rFonts w:ascii="仿宋" w:eastAsia="仿宋" w:hAnsi="仿宋"/>
                <w:sz w:val="24"/>
              </w:rPr>
            </w:pPr>
            <w:r>
              <w:rPr>
                <w:rFonts w:ascii="仿宋" w:eastAsia="仿宋" w:hAnsi="仿宋" w:hint="eastAsia"/>
                <w:sz w:val="24"/>
              </w:rPr>
              <w:t>4.易用性：样品部件布局合理，功能标识明显，操作简便直接。</w:t>
            </w:r>
          </w:p>
          <w:p w:rsidR="008162BD" w:rsidRDefault="008162BD" w:rsidP="00F028FB">
            <w:pPr>
              <w:widowControl/>
              <w:textAlignment w:val="center"/>
              <w:rPr>
                <w:rFonts w:ascii="仿宋" w:eastAsia="仿宋" w:hAnsi="仿宋" w:cs="宋体"/>
                <w:sz w:val="24"/>
              </w:rPr>
            </w:pPr>
            <w:r>
              <w:rPr>
                <w:rFonts w:ascii="仿宋" w:eastAsia="仿宋" w:hAnsi="仿宋" w:hint="eastAsia"/>
                <w:sz w:val="24"/>
              </w:rPr>
              <w:t>5.外观：使用者可能触摸到的部件表面无锐利的棱角、无毛刺。</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8</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电绝缘装具</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sz w:val="24"/>
              </w:rPr>
            </w:pPr>
            <w:r>
              <w:rPr>
                <w:rFonts w:ascii="仿宋" w:eastAsia="仿宋" w:hAnsi="仿宋" w:hint="eastAsia"/>
                <w:sz w:val="24"/>
              </w:rPr>
              <w:t>9套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▲1.衣服主要用于消防员带电作业时的身体保护；</w:t>
            </w:r>
            <w:r>
              <w:rPr>
                <w:rFonts w:ascii="仿宋" w:eastAsia="仿宋" w:hAnsi="仿宋" w:hint="eastAsia"/>
                <w:sz w:val="24"/>
              </w:rPr>
              <w:br/>
              <w:t>2.衣服耐热老化性能≥经125°C、24h后，无发粘、发脆的现象。</w:t>
            </w:r>
            <w:r>
              <w:rPr>
                <w:rFonts w:ascii="仿宋" w:eastAsia="仿宋" w:hAnsi="仿宋" w:hint="eastAsia"/>
                <w:sz w:val="24"/>
              </w:rPr>
              <w:br/>
              <w:t>3.衣服耐寒性能：经-25°C、5min后，表面无裂纹。</w:t>
            </w:r>
            <w:r>
              <w:rPr>
                <w:rFonts w:ascii="仿宋" w:eastAsia="仿宋" w:hAnsi="仿宋" w:hint="eastAsia"/>
                <w:sz w:val="24"/>
              </w:rPr>
              <w:br/>
              <w:t>4.衣服断裂强力：经向≥750N、纬向≥650N。</w:t>
            </w:r>
            <w:r>
              <w:rPr>
                <w:rFonts w:ascii="仿宋" w:eastAsia="仿宋" w:hAnsi="仿宋" w:hint="eastAsia"/>
                <w:sz w:val="24"/>
              </w:rPr>
              <w:br/>
              <w:t>5.衣服撕破强力：经向≥100N、纬向≥80N。</w:t>
            </w:r>
            <w:r>
              <w:rPr>
                <w:rFonts w:ascii="仿宋" w:eastAsia="仿宋" w:hAnsi="仿宋" w:hint="eastAsia"/>
                <w:sz w:val="24"/>
              </w:rPr>
              <w:br/>
              <w:t>▲6.手套最高测试电压：≥5000V。</w:t>
            </w:r>
            <w:r>
              <w:rPr>
                <w:rFonts w:ascii="仿宋" w:eastAsia="仿宋" w:hAnsi="仿宋" w:hint="eastAsia"/>
                <w:sz w:val="24"/>
              </w:rPr>
              <w:br/>
              <w:t>▲7.手套最高使用电压：≥12000V。</w:t>
            </w:r>
            <w:r>
              <w:rPr>
                <w:rFonts w:ascii="仿宋" w:eastAsia="仿宋" w:hAnsi="仿宋" w:hint="eastAsia"/>
                <w:sz w:val="24"/>
              </w:rPr>
              <w:br/>
              <w:t>▲8.靴子拉伸强度：经向≥1300N，纬向≥1200N。</w:t>
            </w:r>
            <w:r>
              <w:rPr>
                <w:rFonts w:ascii="仿宋" w:eastAsia="仿宋" w:hAnsi="仿宋" w:hint="eastAsia"/>
                <w:sz w:val="24"/>
              </w:rPr>
              <w:br/>
              <w:t>▲9.靴子撕破强力：经向≥140N，纬向≥90N。</w:t>
            </w:r>
            <w:r>
              <w:rPr>
                <w:rFonts w:ascii="仿宋" w:eastAsia="仿宋" w:hAnsi="仿宋" w:hint="eastAsia"/>
                <w:sz w:val="24"/>
              </w:rPr>
              <w:br/>
              <w:t>▲10.靴子抗穿刺性能≥1400N。</w:t>
            </w:r>
            <w:r>
              <w:rPr>
                <w:rFonts w:ascii="仿宋" w:eastAsia="仿宋" w:hAnsi="仿宋" w:hint="eastAsia"/>
                <w:sz w:val="24"/>
              </w:rPr>
              <w:br/>
              <w:t>▲11.靴子电绝缘性能：击穿压力：≥5000V泄露电流：≤0.1mA。</w:t>
            </w:r>
            <w:r>
              <w:rPr>
                <w:rFonts w:ascii="仿宋" w:eastAsia="仿宋" w:hAnsi="仿宋" w:hint="eastAsia"/>
                <w:sz w:val="24"/>
              </w:rPr>
              <w:br/>
              <w:t>12.靴子耐压性能：≥5000V。</w:t>
            </w:r>
            <w:r>
              <w:rPr>
                <w:rFonts w:ascii="仿宋" w:eastAsia="仿宋" w:hAnsi="仿宋" w:hint="eastAsia"/>
                <w:sz w:val="24"/>
              </w:rPr>
              <w:br/>
              <w:t>13.靴子最高使用电压：≥25000V。</w:t>
            </w:r>
            <w:r>
              <w:rPr>
                <w:rFonts w:ascii="仿宋" w:eastAsia="仿宋" w:hAnsi="仿宋" w:hint="eastAsia"/>
                <w:sz w:val="24"/>
              </w:rPr>
              <w:br/>
              <w:t>14.服装质量≤3.5KG。</w:t>
            </w:r>
            <w:r>
              <w:rPr>
                <w:rFonts w:ascii="仿宋" w:eastAsia="仿宋" w:hAnsi="仿宋" w:hint="eastAsia"/>
                <w:sz w:val="24"/>
              </w:rPr>
              <w:br/>
              <w:t>15.配备配套电绝缘杆（≥4节，高度≥5米）。</w:t>
            </w:r>
            <w:r>
              <w:rPr>
                <w:rFonts w:ascii="仿宋" w:eastAsia="仿宋" w:hAnsi="仿宋" w:hint="eastAsia"/>
                <w:sz w:val="24"/>
              </w:rPr>
              <w:br/>
              <w:t>16.配备专用保养品（防止夏季黏贴加速老化）。</w:t>
            </w:r>
            <w:r>
              <w:rPr>
                <w:rFonts w:ascii="仿宋" w:eastAsia="仿宋" w:hAnsi="仿宋" w:hint="eastAsia"/>
                <w:sz w:val="24"/>
              </w:rPr>
              <w:br/>
              <w:t>17.说明书内须含有基础参数、名称、产地、品牌型号、出厂时间、保质期、使用场景（如耐电压之类的）、维护保养、组成部分。</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防静电服</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center"/>
              <w:textAlignment w:val="center"/>
              <w:rPr>
                <w:rFonts w:ascii="仿宋" w:eastAsia="仿宋" w:hAnsi="仿宋"/>
                <w:sz w:val="24"/>
              </w:rPr>
            </w:pPr>
            <w:r>
              <w:rPr>
                <w:rFonts w:ascii="仿宋" w:eastAsia="仿宋" w:hAnsi="仿宋" w:hint="eastAsia"/>
                <w:sz w:val="24"/>
              </w:rPr>
              <w:t>18套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▲1.面料点对点电阻：A级∶1×105～1×107Ω；B级∶1×107～1×1011Ω。</w:t>
            </w:r>
            <w:r>
              <w:rPr>
                <w:rFonts w:ascii="仿宋" w:eastAsia="仿宋" w:hAnsi="仿宋" w:hint="eastAsia"/>
                <w:sz w:val="24"/>
              </w:rPr>
              <w:br/>
              <w:t>▲2.面料甲醛含量：直接接触皮肤≤75mg/kg；非直接接触皮肤≤300mg/kg。</w:t>
            </w:r>
            <w:r>
              <w:rPr>
                <w:rFonts w:ascii="仿宋" w:eastAsia="仿宋" w:hAnsi="仿宋" w:hint="eastAsia"/>
                <w:sz w:val="24"/>
              </w:rPr>
              <w:br/>
              <w:t>▲3.面料pH值：4.0~9.0。</w:t>
            </w:r>
            <w:r>
              <w:rPr>
                <w:rFonts w:ascii="仿宋" w:eastAsia="仿宋" w:hAnsi="仿宋" w:hint="eastAsia"/>
                <w:sz w:val="24"/>
              </w:rPr>
              <w:br/>
              <w:t>▲4.面料耐干摩擦色牢度：沾色≥3-4级。</w:t>
            </w:r>
            <w:r>
              <w:rPr>
                <w:rFonts w:ascii="仿宋" w:eastAsia="仿宋" w:hAnsi="仿宋" w:hint="eastAsia"/>
                <w:sz w:val="24"/>
              </w:rPr>
              <w:br/>
              <w:t>▲5.穿透时间：洗前t≥30min；洗后一级3min≤t&lt;5min，二级5min≤t&lt;10min，三级t≥10min。</w:t>
            </w:r>
            <w:r>
              <w:rPr>
                <w:rFonts w:ascii="仿宋" w:eastAsia="仿宋" w:hAnsi="仿宋" w:hint="eastAsia"/>
                <w:sz w:val="24"/>
              </w:rPr>
              <w:br/>
              <w:t>6.拒液效率：洗前和洗后拒液效率不应小于90%。</w:t>
            </w:r>
            <w:r>
              <w:rPr>
                <w:rFonts w:ascii="仿宋" w:eastAsia="仿宋" w:hAnsi="仿宋" w:hint="eastAsia"/>
                <w:sz w:val="24"/>
              </w:rPr>
              <w:br/>
              <w:t>7.温度∶（18~30）°C，相对湿度；（65±5）%。</w:t>
            </w:r>
            <w:r>
              <w:rPr>
                <w:rFonts w:ascii="仿宋" w:eastAsia="仿宋" w:hAnsi="仿宋" w:hint="eastAsia"/>
                <w:sz w:val="24"/>
              </w:rPr>
              <w:br/>
              <w:t>▲8.耐液体静压力：织物类一级175Pa≤p&lt;52OPa。二级520Pa≤p&lt;1020Pa，三级p≥1020Pa；</w:t>
            </w:r>
            <w:r>
              <w:rPr>
                <w:rFonts w:ascii="仿宋" w:eastAsia="仿宋" w:hAnsi="仿宋" w:hint="eastAsia"/>
                <w:sz w:val="24"/>
              </w:rPr>
              <w:br/>
              <w:t>9.上衣前胸粘贴有反光带。</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10</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消防员降温背心</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10个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1.面料阻燃性能：经向损毁长度≤55mm，续燃时间0s。</w:t>
            </w:r>
            <w:r>
              <w:rPr>
                <w:rFonts w:ascii="仿宋" w:eastAsia="仿宋" w:hAnsi="仿宋" w:hint="eastAsia"/>
                <w:sz w:val="24"/>
              </w:rPr>
              <w:br/>
              <w:t>2.纬向损毁长度≤55mm，续燃时间0s。</w:t>
            </w:r>
            <w:r>
              <w:rPr>
                <w:rFonts w:ascii="仿宋" w:eastAsia="仿宋" w:hAnsi="仿宋" w:hint="eastAsia"/>
                <w:sz w:val="24"/>
              </w:rPr>
              <w:br/>
              <w:t>▲3.面料断裂强力：经向≥1000N，纬向≥500N。</w:t>
            </w:r>
            <w:r>
              <w:rPr>
                <w:rFonts w:ascii="仿宋" w:eastAsia="仿宋" w:hAnsi="仿宋" w:hint="eastAsia"/>
                <w:sz w:val="24"/>
              </w:rPr>
              <w:br/>
              <w:t>▲4.面料撕破强力：经向≥50N，纬向≥30 N。</w:t>
            </w:r>
            <w:r>
              <w:rPr>
                <w:rFonts w:ascii="仿宋" w:eastAsia="仿宋" w:hAnsi="仿宋" w:hint="eastAsia"/>
                <w:sz w:val="24"/>
              </w:rPr>
              <w:br/>
              <w:t>5.面料热稳定性尺寸变化率：≤1.0%。</w:t>
            </w:r>
            <w:r>
              <w:rPr>
                <w:rFonts w:ascii="仿宋" w:eastAsia="仿宋" w:hAnsi="仿宋" w:hint="eastAsia"/>
                <w:sz w:val="24"/>
              </w:rPr>
              <w:br/>
              <w:t>6.蓄冷剂相变热：≥331.9KJ/ kg。</w:t>
            </w:r>
            <w:r>
              <w:rPr>
                <w:rFonts w:ascii="仿宋" w:eastAsia="仿宋" w:hAnsi="仿宋" w:hint="eastAsia"/>
                <w:sz w:val="24"/>
              </w:rPr>
              <w:br/>
              <w:t>7.质量：≤1.2kg。</w:t>
            </w:r>
            <w:r>
              <w:rPr>
                <w:rFonts w:ascii="仿宋" w:eastAsia="仿宋" w:hAnsi="仿宋" w:hint="eastAsia"/>
                <w:sz w:val="24"/>
              </w:rPr>
              <w:br/>
              <w:t>8.接触温度11.5（±1）℃。</w:t>
            </w:r>
            <w:r>
              <w:rPr>
                <w:rFonts w:ascii="仿宋" w:eastAsia="仿宋" w:hAnsi="仿宋" w:hint="eastAsia"/>
                <w:sz w:val="24"/>
              </w:rPr>
              <w:br/>
              <w:t>9.降温方式：常规使用时无需冷冻及维护，正常放置6小时左右，便可以继续使用。</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11</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化学防护手套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86双</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▲1.耐穿刺力≥20N。</w:t>
            </w:r>
            <w:r>
              <w:rPr>
                <w:rFonts w:ascii="仿宋" w:eastAsia="仿宋" w:hAnsi="仿宋" w:hint="eastAsia"/>
                <w:sz w:val="24"/>
              </w:rPr>
              <w:br/>
              <w:t>2.灵巧性能：实验条件下，抓取的测试棒最小直径为≤5mm，性能等级≥5级。</w:t>
            </w:r>
            <w:r>
              <w:rPr>
                <w:rFonts w:ascii="仿宋" w:eastAsia="仿宋" w:hAnsi="仿宋" w:hint="eastAsia"/>
                <w:sz w:val="24"/>
              </w:rPr>
              <w:br/>
              <w:t>3.耐寒性能：在≤-25℃温度下冷冻下5分钟，手套表面无裂纹。</w:t>
            </w:r>
            <w:r>
              <w:rPr>
                <w:rFonts w:ascii="仿宋" w:eastAsia="仿宋" w:hAnsi="仿宋" w:hint="eastAsia"/>
                <w:sz w:val="24"/>
              </w:rPr>
              <w:br/>
              <w:t>4.耐老化性能：温度≥125℃的老化实验箱经24小时后手套表面无发粘、发脆现象。</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12</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防高温手套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80双</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1.外层阻燃性能：续燃时间为0S，经向损毁长度≤5mm，纬向损毁长度≤4 mm。</w:t>
            </w:r>
            <w:r>
              <w:rPr>
                <w:rFonts w:ascii="仿宋" w:eastAsia="仿宋" w:hAnsi="仿宋" w:hint="eastAsia"/>
                <w:sz w:val="24"/>
              </w:rPr>
              <w:br/>
              <w:t>▲2.外层断裂强力：经向≥3800N，纬向≥1600N。</w:t>
            </w:r>
            <w:r>
              <w:rPr>
                <w:rFonts w:ascii="仿宋" w:eastAsia="仿宋" w:hAnsi="仿宋" w:hint="eastAsia"/>
                <w:sz w:val="24"/>
              </w:rPr>
              <w:br/>
              <w:t>3.外层撕破强力：经向≥190N，纬向≥130N。</w:t>
            </w:r>
            <w:r>
              <w:rPr>
                <w:rFonts w:ascii="仿宋" w:eastAsia="仿宋" w:hAnsi="仿宋" w:hint="eastAsia"/>
                <w:sz w:val="24"/>
              </w:rPr>
              <w:br/>
              <w:t>4.外层热稳定性能：经纬向尺寸变化率为≤1%。</w:t>
            </w:r>
            <w:r>
              <w:rPr>
                <w:rFonts w:ascii="仿宋" w:eastAsia="仿宋" w:hAnsi="仿宋" w:hint="eastAsia"/>
                <w:sz w:val="24"/>
              </w:rPr>
              <w:br/>
              <w:t>5.隔热层阻燃性能：续燃时间为0S，经向损毁长度≤6mm，纬向损毁长度≤5 mm；隔热层热稳定性能：尺寸变化率经向为0%，纬向为1%。</w:t>
            </w:r>
            <w:r>
              <w:rPr>
                <w:rFonts w:ascii="仿宋" w:eastAsia="仿宋" w:hAnsi="仿宋" w:hint="eastAsia"/>
                <w:sz w:val="24"/>
              </w:rPr>
              <w:br/>
              <w:t>6.舒适层阻燃性能：续燃时间为0S，经向损毁长度≤55mm，纬向损毁长度≤50mm；舒适层断裂强力：经向≤420N，纬向≤400N。</w:t>
            </w:r>
            <w:r>
              <w:rPr>
                <w:rFonts w:ascii="仿宋" w:eastAsia="仿宋" w:hAnsi="仿宋" w:hint="eastAsia"/>
                <w:sz w:val="24"/>
              </w:rPr>
              <w:br/>
              <w:t>7.整体热防护性能TPP≥29cal/cm</w:t>
            </w:r>
            <w:r>
              <w:rPr>
                <w:rFonts w:ascii="仿宋" w:hAnsi="仿宋" w:cs="宋体" w:hint="eastAsia"/>
                <w:sz w:val="24"/>
              </w:rPr>
              <w:t>²</w:t>
            </w:r>
            <w:r>
              <w:rPr>
                <w:rFonts w:ascii="仿宋" w:eastAsia="仿宋" w:hAnsi="仿宋" w:hint="eastAsia"/>
                <w:sz w:val="24"/>
              </w:rPr>
              <w:t>。</w:t>
            </w:r>
            <w:r>
              <w:rPr>
                <w:rFonts w:ascii="仿宋" w:eastAsia="仿宋" w:hAnsi="仿宋" w:hint="eastAsia"/>
                <w:sz w:val="24"/>
              </w:rPr>
              <w:br/>
              <w:t>▲8.抗切割性能：≥13N。</w:t>
            </w:r>
            <w:r>
              <w:rPr>
                <w:rFonts w:ascii="仿宋" w:eastAsia="仿宋" w:hAnsi="仿宋" w:hint="eastAsia"/>
                <w:sz w:val="24"/>
              </w:rPr>
              <w:br/>
              <w:t>9.手套长度≥320 mm。</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13</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防寒头套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50个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▲1.面料为针织面料，采用芳纶纤维与抗静电纤维混纺制造，克重≤245g/㎡。</w:t>
            </w:r>
            <w:r>
              <w:rPr>
                <w:rFonts w:ascii="仿宋" w:eastAsia="仿宋" w:hAnsi="仿宋" w:hint="eastAsia"/>
                <w:sz w:val="24"/>
              </w:rPr>
              <w:br/>
              <w:t>2.头套前部、后部与防护服领口内重叠的长度≥200mm，头套侧部与防护服领口内重叠的长度≥130mm，保证在剧烈运动时，头套仍然能够固定并塞在衣服内。</w:t>
            </w:r>
            <w:r>
              <w:rPr>
                <w:rFonts w:ascii="仿宋" w:eastAsia="仿宋" w:hAnsi="仿宋" w:hint="eastAsia"/>
                <w:sz w:val="24"/>
              </w:rPr>
              <w:br/>
              <w:t>3.质量：≤130g。</w:t>
            </w:r>
            <w:r>
              <w:rPr>
                <w:rFonts w:ascii="仿宋" w:eastAsia="仿宋" w:hAnsi="仿宋" w:hint="eastAsia"/>
                <w:sz w:val="24"/>
              </w:rPr>
              <w:br/>
              <w:t>▲4.阻燃性能：经向损毁长度≤20mm、纬向损毁长度＜20mm，续燃时间0s，无熔融、滴落现象。</w:t>
            </w:r>
            <w:r>
              <w:rPr>
                <w:rFonts w:ascii="仿宋" w:eastAsia="仿宋" w:hAnsi="仿宋" w:hint="eastAsia"/>
                <w:sz w:val="24"/>
              </w:rPr>
              <w:br/>
              <w:t>5.热稳定性能：尺寸变化率≤2.0%，无变色、熔融和滴落现象。</w:t>
            </w:r>
            <w:r>
              <w:rPr>
                <w:rFonts w:ascii="仿宋" w:eastAsia="仿宋" w:hAnsi="仿宋" w:hint="eastAsia"/>
                <w:sz w:val="24"/>
              </w:rPr>
              <w:br/>
              <w:t>6.水洗尺寸变化率：直向≤1.5%、横向≤1.5%。</w:t>
            </w:r>
            <w:r>
              <w:rPr>
                <w:rFonts w:ascii="仿宋" w:eastAsia="仿宋" w:hAnsi="仿宋" w:hint="eastAsia"/>
                <w:sz w:val="24"/>
              </w:rPr>
              <w:br/>
              <w:t>7.抗起球性能：至少为4级；甲醛含量：无；PH值：</w:t>
            </w:r>
            <w:r>
              <w:rPr>
                <w:rFonts w:ascii="仿宋" w:eastAsia="仿宋" w:hAnsi="仿宋" w:hint="eastAsia"/>
                <w:sz w:val="24"/>
              </w:rPr>
              <w:lastRenderedPageBreak/>
              <w:t>4.0-7.5。</w:t>
            </w:r>
            <w:r>
              <w:rPr>
                <w:rFonts w:ascii="仿宋" w:eastAsia="仿宋" w:hAnsi="仿宋" w:hint="eastAsia"/>
                <w:sz w:val="24"/>
              </w:rPr>
              <w:br/>
              <w:t>8.缝纫线耐高温性能：无熔融、炭化现象。</w:t>
            </w:r>
            <w:r>
              <w:rPr>
                <w:rFonts w:ascii="仿宋" w:eastAsia="仿宋" w:hAnsi="仿宋" w:hint="eastAsia"/>
                <w:sz w:val="24"/>
              </w:rPr>
              <w:br/>
              <w:t>9.整体性能：接缝强力：≥610N。</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14</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防寒手套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50双</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1.采用多层材质。</w:t>
            </w:r>
            <w:r>
              <w:rPr>
                <w:rFonts w:ascii="仿宋" w:eastAsia="仿宋" w:hAnsi="仿宋" w:hint="eastAsia"/>
                <w:sz w:val="24"/>
              </w:rPr>
              <w:br/>
              <w:t>2.有效防御-160℃~-260℃低温。</w:t>
            </w:r>
            <w:r>
              <w:rPr>
                <w:rFonts w:ascii="仿宋" w:eastAsia="仿宋" w:hAnsi="仿宋" w:hint="eastAsia"/>
                <w:sz w:val="24"/>
              </w:rPr>
              <w:br/>
              <w:t>3.防水、透气。</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15</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防化胶靴</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18双</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1.质量：≤3Kg。</w:t>
            </w:r>
            <w:r>
              <w:rPr>
                <w:rFonts w:ascii="仿宋" w:eastAsia="仿宋" w:hAnsi="仿宋" w:hint="eastAsia"/>
                <w:sz w:val="24"/>
              </w:rPr>
              <w:br/>
              <w:t>2.防水性：在防水性能试验时无渗水现象。</w:t>
            </w:r>
            <w:r>
              <w:rPr>
                <w:rFonts w:ascii="仿宋" w:eastAsia="仿宋" w:hAnsi="仿宋" w:hint="eastAsia"/>
                <w:sz w:val="24"/>
              </w:rPr>
              <w:br/>
              <w:t>▲3.防滑性能：始滑角≥15°。</w:t>
            </w:r>
            <w:r>
              <w:rPr>
                <w:rFonts w:ascii="仿宋" w:eastAsia="仿宋" w:hAnsi="仿宋" w:hint="eastAsia"/>
                <w:sz w:val="24"/>
              </w:rPr>
              <w:br/>
              <w:t>4.耐油性能：在温度为23°C±2°C的1#标准油中浸泡24h，体积变化在-2%—+10%范围内。</w:t>
            </w:r>
            <w:r>
              <w:rPr>
                <w:rFonts w:ascii="仿宋" w:eastAsia="仿宋" w:hAnsi="仿宋" w:hint="eastAsia"/>
                <w:sz w:val="24"/>
              </w:rPr>
              <w:br/>
              <w:t>5.耐酸碱性能：浸泡在温度为23°C±2°C的3.7mol/L的硫酸、6.0mol/L的盐酸、6.0mol/L的氢氧化钠溶液中70h±2h后，物理机械性能无显著变化。</w:t>
            </w:r>
            <w:r>
              <w:rPr>
                <w:rFonts w:ascii="仿宋" w:eastAsia="仿宋" w:hAnsi="仿宋" w:hint="eastAsia"/>
                <w:sz w:val="24"/>
              </w:rPr>
              <w:br/>
              <w:t>6.金属衬垫耐腐蚀性：金属衬垫在与浓度为0.25%的氯化钠水溶液接触48h后无腐蚀现象发生。</w:t>
            </w:r>
            <w:r>
              <w:rPr>
                <w:rFonts w:ascii="仿宋" w:eastAsia="仿宋" w:hAnsi="仿宋" w:hint="eastAsia"/>
                <w:sz w:val="24"/>
              </w:rPr>
              <w:br/>
              <w:t>7.▲防砸性能：靴头分别经10.78kN静压力试验和冲击锤质量为23kg，落下高度为300mm的冲击试验后，其间隙高度≥15mm。</w:t>
            </w:r>
            <w:r>
              <w:rPr>
                <w:rFonts w:ascii="仿宋" w:eastAsia="仿宋" w:hAnsi="仿宋" w:hint="eastAsia"/>
                <w:sz w:val="24"/>
              </w:rPr>
              <w:br/>
              <w:t>8.抗刺穿性能：外底的抗刺穿力≥1100N。</w:t>
            </w:r>
            <w:r>
              <w:rPr>
                <w:rFonts w:ascii="仿宋" w:eastAsia="仿宋" w:hAnsi="仿宋" w:hint="eastAsia"/>
                <w:sz w:val="24"/>
              </w:rPr>
              <w:br/>
              <w:t>9.抗切割性能：经总重≥800g的刀头切割后不能割穿。</w:t>
            </w:r>
            <w:r>
              <w:rPr>
                <w:rFonts w:ascii="仿宋" w:eastAsia="仿宋" w:hAnsi="仿宋" w:hint="eastAsia"/>
                <w:sz w:val="24"/>
              </w:rPr>
              <w:br/>
              <w:t>10.电绝缘性能：击穿电压≥5000V，且泄漏电流＜3mA。</w:t>
            </w:r>
            <w:r>
              <w:rPr>
                <w:rFonts w:ascii="仿宋" w:eastAsia="仿宋" w:hAnsi="仿宋" w:hint="eastAsia"/>
                <w:sz w:val="24"/>
              </w:rPr>
              <w:br/>
              <w:t>11.隔热性能：隔热性能试验中被加热30min时，靴底内表面的温升≤22°C。</w:t>
            </w:r>
            <w:r>
              <w:rPr>
                <w:rFonts w:ascii="仿宋" w:eastAsia="仿宋" w:hAnsi="仿宋" w:hint="eastAsia"/>
                <w:sz w:val="24"/>
              </w:rPr>
              <w:br/>
              <w:t>12.抗热辐射渗透性能：靴面经辐射热通量为10kW/m2±1 kW/m2，辐照1min后，其内表面温升≤25°C。</w:t>
            </w:r>
            <w:r>
              <w:rPr>
                <w:rFonts w:ascii="仿宋" w:eastAsia="仿宋" w:hAnsi="仿宋" w:hint="eastAsia"/>
                <w:sz w:val="24"/>
              </w:rPr>
              <w:br/>
              <w:t>13.扯断强度 MPa ≥14 ≥10。</w:t>
            </w:r>
            <w:r>
              <w:rPr>
                <w:rFonts w:ascii="仿宋" w:eastAsia="仿宋" w:hAnsi="仿宋" w:hint="eastAsia"/>
                <w:sz w:val="24"/>
              </w:rPr>
              <w:br/>
              <w:t>14.扯断伸长率 % ≥480 ≥380。</w:t>
            </w:r>
            <w:r>
              <w:rPr>
                <w:rFonts w:ascii="仿宋" w:eastAsia="仿宋" w:hAnsi="仿宋" w:hint="eastAsia"/>
                <w:sz w:val="24"/>
              </w:rPr>
              <w:br/>
              <w:t>15.扯断永久变形 % ≤40。</w:t>
            </w:r>
            <w:r>
              <w:rPr>
                <w:rFonts w:ascii="仿宋" w:eastAsia="仿宋" w:hAnsi="仿宋" w:hint="eastAsia"/>
                <w:sz w:val="24"/>
              </w:rPr>
              <w:br/>
              <w:t>16.磨耗减量（阿克隆） cm</w:t>
            </w:r>
            <w:r>
              <w:rPr>
                <w:rFonts w:ascii="仿宋" w:hAnsi="仿宋" w:cs="宋体" w:hint="eastAsia"/>
                <w:sz w:val="24"/>
              </w:rPr>
              <w:t>³</w:t>
            </w:r>
            <w:r>
              <w:rPr>
                <w:rFonts w:ascii="仿宋" w:eastAsia="仿宋" w:hAnsi="仿宋" w:hint="eastAsia"/>
                <w:sz w:val="24"/>
              </w:rPr>
              <w:t>/1.61km ≤0.8。</w:t>
            </w:r>
            <w:r>
              <w:rPr>
                <w:rFonts w:ascii="仿宋" w:eastAsia="仿宋" w:hAnsi="仿宋" w:hint="eastAsia"/>
                <w:sz w:val="24"/>
              </w:rPr>
              <w:br/>
              <w:t>17.硬度（邵尔A型） 度50—65 55—70。</w:t>
            </w:r>
            <w:r>
              <w:rPr>
                <w:rFonts w:ascii="仿宋" w:eastAsia="仿宋" w:hAnsi="仿宋" w:hint="eastAsia"/>
                <w:sz w:val="24"/>
              </w:rPr>
              <w:br/>
              <w:t>18.脆性温度 °C ≤-40 ≤-40。</w:t>
            </w:r>
            <w:r>
              <w:rPr>
                <w:rFonts w:ascii="仿宋" w:eastAsia="仿宋" w:hAnsi="仿宋" w:hint="eastAsia"/>
                <w:sz w:val="24"/>
              </w:rPr>
              <w:br/>
              <w:t>19.热空气老化（100°C×24h）  扯断强度降低 % ≤35 ≤35。</w:t>
            </w:r>
            <w:r>
              <w:rPr>
                <w:rFonts w:ascii="仿宋" w:eastAsia="仿宋" w:hAnsi="仿宋" w:hint="eastAsia"/>
                <w:sz w:val="24"/>
              </w:rPr>
              <w:br/>
              <w:t>20.阻燃性能（GB/T 10707-2008） 级FV-1 FV-1。</w:t>
            </w:r>
            <w:r>
              <w:rPr>
                <w:rFonts w:ascii="仿宋" w:eastAsia="仿宋" w:hAnsi="仿宋" w:hint="eastAsia"/>
                <w:sz w:val="24"/>
              </w:rPr>
              <w:br/>
              <w:t>21.粘着强度靴面与织物 N/mm 0.78。</w:t>
            </w:r>
            <w:r>
              <w:rPr>
                <w:rFonts w:ascii="仿宋" w:eastAsia="仿宋" w:hAnsi="仿宋" w:hint="eastAsia"/>
                <w:sz w:val="24"/>
              </w:rPr>
              <w:br/>
              <w:t>22.靴面厚度 mm ≥1.5。</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16</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防穿刺手套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100个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1.凯夫拉和钢丝复合而成，手掌覆磨砂牛皮，拇指和食指虎口加强，增强耐磨性。</w:t>
            </w:r>
            <w:r>
              <w:rPr>
                <w:rFonts w:ascii="仿宋" w:eastAsia="仿宋" w:hAnsi="仿宋" w:hint="eastAsia"/>
                <w:sz w:val="24"/>
              </w:rPr>
              <w:br/>
              <w:t>2.耐切割性能：≥2.5N。</w:t>
            </w:r>
            <w:r>
              <w:rPr>
                <w:rFonts w:ascii="仿宋" w:eastAsia="仿宋" w:hAnsi="仿宋" w:hint="eastAsia"/>
                <w:sz w:val="24"/>
              </w:rPr>
              <w:br/>
            </w:r>
            <w:r>
              <w:rPr>
                <w:rFonts w:ascii="仿宋" w:eastAsia="仿宋" w:hAnsi="仿宋" w:hint="eastAsia"/>
                <w:sz w:val="24"/>
              </w:rPr>
              <w:lastRenderedPageBreak/>
              <w:t>3.耐穿刺性能：≥150N。</w:t>
            </w:r>
            <w:r>
              <w:rPr>
                <w:rFonts w:ascii="仿宋" w:eastAsia="仿宋" w:hAnsi="仿宋" w:hint="eastAsia"/>
                <w:sz w:val="24"/>
              </w:rPr>
              <w:br/>
              <w:t>4.耐摩擦性≥8000次。</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lastRenderedPageBreak/>
              <w:t>17</w:t>
            </w:r>
          </w:p>
        </w:tc>
        <w:tc>
          <w:tcPr>
            <w:tcW w:w="872" w:type="pc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rsidR="008162BD" w:rsidRDefault="008162BD" w:rsidP="00F028FB">
            <w:pPr>
              <w:rPr>
                <w:rFonts w:ascii="仿宋" w:eastAsia="仿宋" w:hAnsi="仿宋"/>
                <w:sz w:val="24"/>
              </w:rPr>
            </w:pPr>
            <w:r>
              <w:rPr>
                <w:rFonts w:ascii="仿宋" w:eastAsia="仿宋" w:hAnsi="仿宋" w:hint="eastAsia"/>
                <w:sz w:val="24"/>
              </w:rPr>
              <w:t>消防面罩超声波清洗机</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1.双槽，电源功率：≥AC220V、50Hz、700W。</w:t>
            </w:r>
            <w:r>
              <w:rPr>
                <w:rFonts w:ascii="仿宋" w:eastAsia="仿宋" w:hAnsi="仿宋" w:hint="eastAsia"/>
                <w:sz w:val="24"/>
              </w:rPr>
              <w:br/>
              <w:t>▲2.超声频率/功率：≥25KHz、600W</w:t>
            </w:r>
            <w:r>
              <w:rPr>
                <w:rFonts w:ascii="仿宋" w:eastAsia="仿宋" w:hAnsi="仿宋" w:hint="eastAsia"/>
                <w:sz w:val="24"/>
              </w:rPr>
              <w:br/>
              <w:t>3.外型尺寸：≤1100×550×1000mm</w:t>
            </w:r>
            <w:r>
              <w:rPr>
                <w:rFonts w:ascii="仿宋" w:eastAsia="仿宋" w:hAnsi="仿宋" w:hint="eastAsia"/>
                <w:sz w:val="24"/>
              </w:rPr>
              <w:br/>
              <w:t>▲4.超声清洗内净尺寸：≤450×350×280mm</w:t>
            </w:r>
            <w:r>
              <w:rPr>
                <w:rFonts w:ascii="仿宋" w:eastAsia="仿宋" w:hAnsi="仿宋" w:hint="eastAsia"/>
                <w:sz w:val="24"/>
              </w:rPr>
              <w:br/>
              <w:t>5.喷淋清洗内净尺寸：≤450×350×480mm</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18</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空气呼吸器气瓶（6.8L）</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93个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1.主要技术数据：公称容积：6.8L，公称工作压力≥30MPa，水压试验压力≥50MPa，气密性试验压力≥30MPa。</w:t>
            </w:r>
            <w:r>
              <w:rPr>
                <w:rFonts w:ascii="仿宋" w:eastAsia="仿宋" w:hAnsi="仿宋" w:hint="eastAsia"/>
                <w:sz w:val="24"/>
              </w:rPr>
              <w:br/>
              <w:t>▲2.最小爆破压力≥102MPa。</w:t>
            </w:r>
            <w:r>
              <w:rPr>
                <w:rFonts w:ascii="仿宋" w:eastAsia="仿宋" w:hAnsi="仿宋" w:hint="eastAsia"/>
                <w:sz w:val="24"/>
              </w:rPr>
              <w:br/>
              <w:t>3.气瓶采用铝内胆碳纤维全缠绕复合气瓶。</w:t>
            </w:r>
            <w:r>
              <w:rPr>
                <w:rFonts w:ascii="仿宋" w:eastAsia="仿宋" w:hAnsi="仿宋" w:hint="eastAsia"/>
                <w:sz w:val="24"/>
              </w:rPr>
              <w:br/>
              <w:t>4.气瓶出口螺纹：M18×1.5。</w:t>
            </w:r>
            <w:r>
              <w:rPr>
                <w:rFonts w:ascii="仿宋" w:eastAsia="仿宋" w:hAnsi="仿宋" w:hint="eastAsia"/>
                <w:sz w:val="24"/>
              </w:rPr>
              <w:br/>
              <w:t>5.气瓶瓶阀安全膜片爆破压力37~45Mpa，输出端螺纹尺寸G 5/8，螺纹长度≥18mm。</w:t>
            </w:r>
            <w:r>
              <w:rPr>
                <w:rFonts w:ascii="仿宋" w:eastAsia="仿宋" w:hAnsi="仿宋" w:hint="eastAsia"/>
                <w:sz w:val="24"/>
              </w:rPr>
              <w:br/>
              <w:t>6.气瓶瓶阀应伸手可及，阀体应配置内置式压力显示。</w:t>
            </w:r>
            <w:r>
              <w:rPr>
                <w:rFonts w:ascii="仿宋" w:eastAsia="仿宋" w:hAnsi="仿宋" w:hint="eastAsia"/>
                <w:sz w:val="24"/>
              </w:rPr>
              <w:br/>
              <w:t>7.气瓶配备气瓶保护套，气瓶保护套具有反光标识，根据使用单位要求定制。</w:t>
            </w:r>
            <w:r>
              <w:rPr>
                <w:rFonts w:ascii="仿宋" w:eastAsia="仿宋" w:hAnsi="仿宋" w:hint="eastAsia"/>
                <w:sz w:val="24"/>
              </w:rPr>
              <w:br/>
              <w:t>8.气瓶阀配备限流装置，可以避免气瓶阀意外断裂时，大流量高压气体不受控制的释放而产生的气瓶冲击危险，避免人员损伤。</w:t>
            </w:r>
            <w:r>
              <w:rPr>
                <w:rFonts w:ascii="仿宋" w:eastAsia="仿宋" w:hAnsi="仿宋" w:hint="eastAsia"/>
                <w:sz w:val="24"/>
              </w:rPr>
              <w:br/>
              <w:t>9.瓶阀配备压力表，量程0-40MPA。</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19</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出入口标志牌</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5套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1.图案、文字、边框均为反光材料，金属材料制作，可拆卸。</w:t>
            </w:r>
            <w:r>
              <w:rPr>
                <w:rFonts w:ascii="仿宋" w:eastAsia="仿宋" w:hAnsi="仿宋" w:hint="eastAsia"/>
                <w:sz w:val="24"/>
              </w:rPr>
              <w:br/>
              <w:t>2.配有支撑架，可单独立放。</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20</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危险警示牌</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9套</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1.分为有毒、易燃、泄漏、爆炸、危险等五种标志，图案反光材料。</w:t>
            </w:r>
            <w:r>
              <w:rPr>
                <w:rFonts w:ascii="仿宋" w:eastAsia="仿宋" w:hAnsi="仿宋" w:hint="eastAsia"/>
                <w:sz w:val="24"/>
              </w:rPr>
              <w:br/>
              <w:t>2.配有支撑架，可单独立放。</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21</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移动线盘</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12个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1.盘径≥40（mm）。</w:t>
            </w:r>
            <w:r>
              <w:rPr>
                <w:rFonts w:ascii="仿宋" w:eastAsia="仿宋" w:hAnsi="仿宋" w:hint="eastAsia"/>
                <w:sz w:val="24"/>
              </w:rPr>
              <w:br/>
              <w:t>2.盘宽≥40（mm）。</w:t>
            </w:r>
            <w:r>
              <w:rPr>
                <w:rFonts w:ascii="仿宋" w:eastAsia="仿宋" w:hAnsi="仿宋" w:hint="eastAsia"/>
                <w:sz w:val="24"/>
              </w:rPr>
              <w:br/>
              <w:t>3.额定负荷≥50（KN）。</w:t>
            </w:r>
            <w:r>
              <w:rPr>
                <w:rFonts w:ascii="仿宋" w:eastAsia="仿宋" w:hAnsi="仿宋" w:hint="eastAsia"/>
                <w:sz w:val="24"/>
              </w:rPr>
              <w:br/>
              <w:t>4.轴孔直径≥30（mm）。</w:t>
            </w:r>
            <w:r>
              <w:rPr>
                <w:rFonts w:ascii="仿宋" w:eastAsia="仿宋" w:hAnsi="仿宋" w:hint="eastAsia"/>
                <w:sz w:val="24"/>
              </w:rPr>
              <w:br/>
              <w:t>5.额定电压220V 380V。</w:t>
            </w:r>
            <w:r>
              <w:rPr>
                <w:rFonts w:ascii="仿宋" w:eastAsia="仿宋" w:hAnsi="仿宋" w:hint="eastAsia"/>
                <w:sz w:val="24"/>
              </w:rPr>
              <w:br/>
              <w:t>6.额定功率≥5KW。</w:t>
            </w:r>
            <w:r>
              <w:rPr>
                <w:rFonts w:ascii="仿宋" w:eastAsia="仿宋" w:hAnsi="仿宋" w:hint="eastAsia"/>
                <w:sz w:val="24"/>
              </w:rPr>
              <w:br/>
              <w:t>7.插孔数量≥3。</w:t>
            </w:r>
            <w:r>
              <w:rPr>
                <w:rFonts w:ascii="仿宋" w:eastAsia="仿宋" w:hAnsi="仿宋" w:hint="eastAsia"/>
                <w:sz w:val="24"/>
              </w:rPr>
              <w:br/>
              <w:t>8.额定电流≥10A。</w:t>
            </w:r>
            <w:r>
              <w:rPr>
                <w:rFonts w:ascii="仿宋" w:eastAsia="仿宋" w:hAnsi="仿宋" w:hint="eastAsia"/>
                <w:sz w:val="24"/>
              </w:rPr>
              <w:br/>
              <w:t>9.3芯4平方。</w:t>
            </w:r>
            <w:r>
              <w:rPr>
                <w:rFonts w:ascii="仿宋" w:eastAsia="仿宋" w:hAnsi="仿宋" w:hint="eastAsia"/>
                <w:sz w:val="24"/>
              </w:rPr>
              <w:br/>
              <w:t>10.长度50米。</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22</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警戒标志杆</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22个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1.整体防腐处理。</w:t>
            </w:r>
            <w:r>
              <w:rPr>
                <w:rFonts w:ascii="仿宋" w:eastAsia="仿宋" w:hAnsi="仿宋" w:hint="eastAsia"/>
                <w:sz w:val="24"/>
              </w:rPr>
              <w:br/>
              <w:t>2.高度：≥110cm。</w:t>
            </w:r>
            <w:r>
              <w:rPr>
                <w:rFonts w:ascii="仿宋" w:eastAsia="仿宋" w:hAnsi="仿宋" w:hint="eastAsia"/>
                <w:sz w:val="24"/>
              </w:rPr>
              <w:br/>
              <w:t>3.材质：PVC管。</w:t>
            </w:r>
            <w:r>
              <w:rPr>
                <w:rFonts w:ascii="仿宋" w:eastAsia="仿宋" w:hAnsi="仿宋" w:hint="eastAsia"/>
                <w:sz w:val="24"/>
              </w:rPr>
              <w:br/>
              <w:t>4.底盘：至少为橡胶 聚氨酯头。</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23</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警戒锥</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31个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1.材质：PU橡胶。</w:t>
            </w:r>
            <w:r>
              <w:rPr>
                <w:rFonts w:ascii="仿宋" w:eastAsia="仿宋" w:hAnsi="仿宋" w:hint="eastAsia"/>
                <w:sz w:val="24"/>
              </w:rPr>
              <w:br/>
              <w:t>2.尺寸：高：≥70cm 底座：≥40cm。</w:t>
            </w:r>
            <w:r>
              <w:rPr>
                <w:rFonts w:ascii="仿宋" w:eastAsia="仿宋" w:hAnsi="仿宋" w:hint="eastAsia"/>
                <w:sz w:val="24"/>
              </w:rPr>
              <w:br/>
              <w:t>3.带警示反光膜，内容可定制。</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24</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警戒网</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10个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1.伸缩围栏杆。</w:t>
            </w:r>
            <w:r>
              <w:rPr>
                <w:rFonts w:ascii="仿宋" w:eastAsia="仿宋" w:hAnsi="仿宋" w:hint="eastAsia"/>
                <w:sz w:val="24"/>
              </w:rPr>
              <w:br/>
              <w:t>2.底部装有滑轮。</w:t>
            </w:r>
            <w:r>
              <w:rPr>
                <w:rFonts w:ascii="仿宋" w:eastAsia="仿宋" w:hAnsi="仿宋" w:hint="eastAsia"/>
                <w:sz w:val="24"/>
              </w:rPr>
              <w:br/>
              <w:t>3.高度≥1米。</w:t>
            </w:r>
            <w:r>
              <w:rPr>
                <w:rFonts w:ascii="仿宋" w:eastAsia="仿宋" w:hAnsi="仿宋" w:hint="eastAsia"/>
                <w:sz w:val="24"/>
              </w:rPr>
              <w:br/>
              <w:t>4.最长可伸至≥2.5米。</w:t>
            </w:r>
            <w:r>
              <w:rPr>
                <w:rFonts w:ascii="仿宋" w:eastAsia="仿宋" w:hAnsi="仿宋" w:hint="eastAsia"/>
                <w:sz w:val="24"/>
              </w:rPr>
              <w:br/>
              <w:t>5.材质：防腐金属。</w:t>
            </w:r>
            <w:r>
              <w:rPr>
                <w:rFonts w:ascii="仿宋" w:eastAsia="仿宋" w:hAnsi="仿宋" w:hint="eastAsia"/>
                <w:sz w:val="24"/>
              </w:rPr>
              <w:br/>
              <w:t>6.重量≤5.5kg。</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25</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区域标示牌</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22个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1.铝板贴反光膜。</w:t>
            </w:r>
            <w:r>
              <w:rPr>
                <w:rFonts w:ascii="仿宋" w:eastAsia="仿宋" w:hAnsi="仿宋" w:hint="eastAsia"/>
                <w:sz w:val="24"/>
              </w:rPr>
              <w:br/>
              <w:t>2.可自行立放。</w:t>
            </w:r>
            <w:r>
              <w:rPr>
                <w:rFonts w:ascii="仿宋" w:eastAsia="仿宋" w:hAnsi="仿宋" w:hint="eastAsia"/>
                <w:sz w:val="24"/>
              </w:rPr>
              <w:br/>
              <w:t>3.60×40cm。</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26</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二号工具（橡胶）</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170个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1.木质手柄，长度≥1.5m，外径≥25mm，具有柔韧性。</w:t>
            </w:r>
            <w:r>
              <w:rPr>
                <w:rFonts w:ascii="仿宋" w:eastAsia="仿宋" w:hAnsi="仿宋" w:hint="eastAsia"/>
                <w:sz w:val="24"/>
              </w:rPr>
              <w:br/>
              <w:t>2.工具杆与橡胶条的链接：橡胶条通过码钉固定在木质工具杆后再采用≥2道抱箍加固固定，保证胶条和工具杆的连接牢固，保证在灭火过程中不脱落。</w:t>
            </w:r>
            <w:r>
              <w:rPr>
                <w:rFonts w:ascii="仿宋" w:eastAsia="仿宋" w:hAnsi="仿宋" w:hint="eastAsia"/>
                <w:sz w:val="24"/>
              </w:rPr>
              <w:br/>
              <w:t>3.橡胶条：内有加强棉线的橡胶条，胶皮不易脱落。</w:t>
            </w:r>
            <w:r>
              <w:rPr>
                <w:rFonts w:ascii="仿宋" w:eastAsia="仿宋" w:hAnsi="仿宋" w:hint="eastAsia"/>
                <w:sz w:val="24"/>
              </w:rPr>
              <w:br/>
              <w:t>4.橡胶条厚度≥2mm，宽度≥16mm，长度≥500mm，数量≥20条，切割均匀，无裂口。</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27</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背负式森林泵</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8个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泵体部分</w:t>
            </w:r>
            <w:r>
              <w:rPr>
                <w:rFonts w:ascii="仿宋" w:eastAsia="仿宋" w:hAnsi="仿宋" w:hint="eastAsia"/>
                <w:sz w:val="24"/>
              </w:rPr>
              <w:br/>
              <w:t>1.启动方式：手拉启动。</w:t>
            </w:r>
            <w:r>
              <w:rPr>
                <w:rFonts w:ascii="仿宋" w:eastAsia="仿宋" w:hAnsi="仿宋" w:hint="eastAsia"/>
                <w:sz w:val="24"/>
              </w:rPr>
              <w:br/>
              <w:t>2.出口压力：≥15bar；最大流量：≥280 升/分。</w:t>
            </w:r>
            <w:r>
              <w:rPr>
                <w:rFonts w:ascii="仿宋" w:eastAsia="仿宋" w:hAnsi="仿宋" w:hint="eastAsia"/>
                <w:sz w:val="24"/>
              </w:rPr>
              <w:br/>
              <w:t>3.工作压力≥0.65MPa时流量≥3.5L/s；工作压力≥1.0MPa时流量≥2L/s；最大压力≥1.5MPa。</w:t>
            </w:r>
            <w:r>
              <w:rPr>
                <w:rFonts w:ascii="仿宋" w:eastAsia="仿宋" w:hAnsi="仿宋" w:hint="eastAsia"/>
                <w:sz w:val="24"/>
              </w:rPr>
              <w:br/>
              <w:t>4.重量：≤15 公斤。</w:t>
            </w:r>
            <w:r>
              <w:rPr>
                <w:rFonts w:ascii="仿宋" w:eastAsia="仿宋" w:hAnsi="仿宋" w:hint="eastAsia"/>
                <w:sz w:val="24"/>
              </w:rPr>
              <w:br/>
              <w:t>5.入水口和出水口：入水口支持2寸外螺纹； 出水口支持1.5寸外螺纹。</w:t>
            </w:r>
            <w:r>
              <w:rPr>
                <w:rFonts w:ascii="仿宋" w:eastAsia="仿宋" w:hAnsi="仿宋" w:hint="eastAsia"/>
                <w:sz w:val="24"/>
              </w:rPr>
              <w:br/>
              <w:t>6.叶轮：单级铜叶轮。</w:t>
            </w:r>
            <w:r>
              <w:rPr>
                <w:rFonts w:ascii="仿宋" w:eastAsia="仿宋" w:hAnsi="仿宋" w:hint="eastAsia"/>
                <w:sz w:val="24"/>
              </w:rPr>
              <w:br/>
              <w:t>7.引水泵：铜质引水泵与发动机相连，并与背架一体连接设计。</w:t>
            </w:r>
            <w:r>
              <w:rPr>
                <w:rFonts w:ascii="仿宋" w:eastAsia="仿宋" w:hAnsi="仿宋" w:hint="eastAsia"/>
                <w:sz w:val="24"/>
              </w:rPr>
              <w:br/>
              <w:t>8.泵轴密封不低于陶瓷自调整环。</w:t>
            </w:r>
            <w:r>
              <w:rPr>
                <w:rFonts w:ascii="仿宋" w:eastAsia="仿宋" w:hAnsi="仿宋" w:hint="eastAsia"/>
                <w:sz w:val="24"/>
              </w:rPr>
              <w:br/>
              <w:t>9.发动机：原装发动机，功率≥5.5KW/7000 转。</w:t>
            </w:r>
            <w:r>
              <w:rPr>
                <w:rFonts w:ascii="仿宋" w:eastAsia="仿宋" w:hAnsi="仿宋" w:hint="eastAsia"/>
                <w:sz w:val="24"/>
              </w:rPr>
              <w:br/>
              <w:t>10.油管接头：快插式耦合器。</w:t>
            </w:r>
            <w:r>
              <w:rPr>
                <w:rFonts w:ascii="仿宋" w:eastAsia="仿宋" w:hAnsi="仿宋" w:hint="eastAsia"/>
                <w:sz w:val="24"/>
              </w:rPr>
              <w:br/>
              <w:t>11.空气过滤器：铝箔空气过滤器，可反复使用。</w:t>
            </w:r>
            <w:r>
              <w:rPr>
                <w:rFonts w:ascii="仿宋" w:eastAsia="仿宋" w:hAnsi="仿宋" w:hint="eastAsia"/>
                <w:sz w:val="24"/>
              </w:rPr>
              <w:br/>
              <w:t>12.油路过滤：采用两级过滤网方式。</w:t>
            </w:r>
            <w:r>
              <w:rPr>
                <w:rFonts w:ascii="仿宋" w:eastAsia="仿宋" w:hAnsi="仿宋" w:hint="eastAsia"/>
                <w:sz w:val="24"/>
              </w:rPr>
              <w:br/>
              <w:t>13.水泵出口压力检测：水泵壳体设有压力检测口，压力表可直接安装在水泵上。</w:t>
            </w:r>
            <w:r>
              <w:rPr>
                <w:rFonts w:ascii="仿宋" w:eastAsia="仿宋" w:hAnsi="仿宋" w:hint="eastAsia"/>
                <w:sz w:val="24"/>
              </w:rPr>
              <w:br/>
              <w:t>14.水泵背架：采用铝合金可调背架，肩带固定位置</w:t>
            </w:r>
            <w:r>
              <w:rPr>
                <w:rFonts w:ascii="仿宋" w:eastAsia="仿宋" w:hAnsi="仿宋" w:hint="eastAsia"/>
                <w:sz w:val="24"/>
              </w:rPr>
              <w:lastRenderedPageBreak/>
              <w:t>可调整，背架长度可调整。</w:t>
            </w:r>
            <w:r>
              <w:rPr>
                <w:rFonts w:ascii="仿宋" w:eastAsia="仿宋" w:hAnsi="仿宋" w:hint="eastAsia"/>
                <w:sz w:val="24"/>
              </w:rPr>
              <w:br/>
              <w:t>15.尺寸≤750×450×350mm。</w:t>
            </w:r>
          </w:p>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配件至少包含：</w:t>
            </w:r>
            <w:r>
              <w:rPr>
                <w:rFonts w:ascii="仿宋" w:eastAsia="仿宋" w:hAnsi="仿宋" w:hint="eastAsia"/>
                <w:sz w:val="24"/>
              </w:rPr>
              <w:br/>
              <w:t>1.油管 1 个，耐油橡胶油管带手动油泵和专用接头。</w:t>
            </w:r>
            <w:r>
              <w:rPr>
                <w:rFonts w:ascii="仿宋" w:eastAsia="仿宋" w:hAnsi="仿宋" w:hint="eastAsia"/>
                <w:sz w:val="24"/>
              </w:rPr>
              <w:br/>
              <w:t>2.专用油箱 1 个。</w:t>
            </w:r>
            <w:r>
              <w:rPr>
                <w:rFonts w:ascii="仿宋" w:eastAsia="仿宋" w:hAnsi="仿宋" w:hint="eastAsia"/>
                <w:sz w:val="24"/>
              </w:rPr>
              <w:br/>
              <w:t>3.吸水管套装（含底阀、快速接头）1 套， 长度：3 米，材质：PVC。</w:t>
            </w:r>
            <w:r>
              <w:rPr>
                <w:rFonts w:ascii="仿宋" w:eastAsia="仿宋" w:hAnsi="仿宋" w:hint="eastAsia"/>
                <w:sz w:val="24"/>
              </w:rPr>
              <w:br/>
              <w:t>4.附件储存包 1 个，内衬定型泡沫。</w:t>
            </w:r>
            <w:r>
              <w:rPr>
                <w:rFonts w:ascii="仿宋" w:eastAsia="仿宋" w:hAnsi="仿宋" w:hint="eastAsia"/>
                <w:sz w:val="24"/>
              </w:rPr>
              <w:br/>
              <w:t>5.TCW-3 型两冲程机油 1 桶，1 升专用机油。</w:t>
            </w:r>
          </w:p>
          <w:p w:rsidR="008162BD" w:rsidRDefault="008162BD" w:rsidP="00F028FB">
            <w:pPr>
              <w:jc w:val="left"/>
              <w:rPr>
                <w:rFonts w:ascii="仿宋" w:eastAsia="仿宋" w:hAnsi="仿宋"/>
                <w:sz w:val="24"/>
              </w:rPr>
            </w:pPr>
            <w:r>
              <w:rPr>
                <w:rFonts w:ascii="仿宋" w:eastAsia="仿宋" w:hAnsi="仿宋" w:hint="eastAsia"/>
                <w:sz w:val="24"/>
              </w:rPr>
              <w:t>样品：</w:t>
            </w:r>
          </w:p>
          <w:p w:rsidR="008162BD" w:rsidRDefault="008162BD" w:rsidP="00F028FB">
            <w:pPr>
              <w:jc w:val="left"/>
              <w:rPr>
                <w:rFonts w:ascii="仿宋" w:eastAsia="仿宋" w:hAnsi="仿宋"/>
                <w:sz w:val="24"/>
              </w:rPr>
            </w:pPr>
            <w:r>
              <w:rPr>
                <w:rFonts w:ascii="仿宋" w:eastAsia="仿宋" w:hAnsi="仿宋" w:hint="eastAsia"/>
                <w:sz w:val="24"/>
              </w:rPr>
              <w:t>1.工艺：样品工艺组装精细，部件之间衔接紧密，标志准确清晰。</w:t>
            </w:r>
          </w:p>
          <w:p w:rsidR="008162BD" w:rsidRDefault="008162BD" w:rsidP="00F028FB">
            <w:pPr>
              <w:jc w:val="left"/>
              <w:rPr>
                <w:rFonts w:ascii="仿宋" w:eastAsia="仿宋" w:hAnsi="仿宋"/>
                <w:sz w:val="24"/>
              </w:rPr>
            </w:pPr>
            <w:r>
              <w:rPr>
                <w:rFonts w:ascii="仿宋" w:eastAsia="仿宋" w:hAnsi="仿宋" w:hint="eastAsia"/>
                <w:sz w:val="24"/>
              </w:rPr>
              <w:t>2.易用性：样品部件布局合理，功能标识明显，操作简便直接。</w:t>
            </w:r>
          </w:p>
          <w:p w:rsidR="008162BD" w:rsidRDefault="008162BD" w:rsidP="00F028FB">
            <w:pPr>
              <w:jc w:val="left"/>
              <w:rPr>
                <w:rFonts w:ascii="仿宋" w:eastAsia="仿宋" w:hAnsi="仿宋"/>
                <w:sz w:val="24"/>
              </w:rPr>
            </w:pPr>
            <w:r>
              <w:rPr>
                <w:rFonts w:ascii="仿宋" w:eastAsia="仿宋" w:hAnsi="仿宋" w:hint="eastAsia"/>
                <w:sz w:val="24"/>
              </w:rPr>
              <w:t>3.外观：使用者可能触摸到的部件表面无锐利的棱角、无毛刺。</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28</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逃生瓶（水基）</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185个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▲1.适用火灾类型：初起火灾，可灭A、B、C、E、F类火灾。</w:t>
            </w:r>
            <w:r>
              <w:rPr>
                <w:rFonts w:ascii="仿宋" w:eastAsia="仿宋" w:hAnsi="仿宋" w:hint="eastAsia"/>
                <w:sz w:val="24"/>
              </w:rPr>
              <w:br/>
              <w:t>2.药剂容量≥600ml/瓶。</w:t>
            </w:r>
            <w:r>
              <w:rPr>
                <w:rFonts w:ascii="仿宋" w:eastAsia="仿宋" w:hAnsi="仿宋" w:hint="eastAsia"/>
                <w:sz w:val="24"/>
              </w:rPr>
              <w:br/>
              <w:t>▲3.壁挂盒材料至少为ABS树脂盒。</w:t>
            </w:r>
            <w:r>
              <w:rPr>
                <w:rFonts w:ascii="仿宋" w:eastAsia="仿宋" w:hAnsi="仿宋" w:hint="eastAsia"/>
                <w:sz w:val="24"/>
              </w:rPr>
              <w:br/>
              <w:t>4.外包装：至少为尼龙材料的保护袋。</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29</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点火器（森林）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4个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1.容量：≥3L。</w:t>
            </w:r>
            <w:r>
              <w:rPr>
                <w:rFonts w:ascii="仿宋" w:eastAsia="仿宋" w:hAnsi="仿宋" w:hint="eastAsia"/>
                <w:sz w:val="24"/>
              </w:rPr>
              <w:br/>
              <w:t>2.规格≥140×300mm。</w:t>
            </w:r>
            <w:r>
              <w:rPr>
                <w:rFonts w:ascii="仿宋" w:eastAsia="仿宋" w:hAnsi="仿宋" w:hint="eastAsia"/>
                <w:sz w:val="24"/>
              </w:rPr>
              <w:br/>
              <w:t>3.重量≤0.7kg。</w:t>
            </w:r>
            <w:r>
              <w:rPr>
                <w:rFonts w:ascii="仿宋" w:eastAsia="仿宋" w:hAnsi="仿宋" w:hint="eastAsia"/>
                <w:sz w:val="24"/>
              </w:rPr>
              <w:br/>
              <w:t>4.点火速度：不低于5-10公里/小时。</w:t>
            </w:r>
            <w:r>
              <w:rPr>
                <w:rFonts w:ascii="仿宋" w:eastAsia="仿宋" w:hAnsi="仿宋" w:hint="eastAsia"/>
                <w:sz w:val="24"/>
              </w:rPr>
              <w:br/>
              <w:t>5.由铁桶、导油管、点火头、控制阀组成钢制容器。</w:t>
            </w:r>
            <w:r>
              <w:rPr>
                <w:rFonts w:ascii="仿宋" w:eastAsia="仿宋" w:hAnsi="仿宋" w:hint="eastAsia"/>
                <w:sz w:val="24"/>
              </w:rPr>
              <w:br/>
              <w:t>6.内设回火阀，使用安全，可将点火器上部反向装入桶内，便于存放。</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30</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电动往复式灭火枪（森林）</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1.额定流量（直流≥1.5L/min、雾化≥1L/min、扇形≥1L/min）。</w:t>
            </w:r>
            <w:r>
              <w:rPr>
                <w:rFonts w:ascii="仿宋" w:eastAsia="仿宋" w:hAnsi="仿宋" w:hint="eastAsia"/>
                <w:sz w:val="24"/>
              </w:rPr>
              <w:br/>
              <w:t>2.额定压力（直流≥0.4MPa、雾化≥0.5MPa、扇形≥0.5MPa）。</w:t>
            </w:r>
            <w:r>
              <w:rPr>
                <w:rFonts w:ascii="仿宋" w:eastAsia="仿宋" w:hAnsi="仿宋" w:hint="eastAsia"/>
                <w:sz w:val="24"/>
              </w:rPr>
              <w:br/>
              <w:t>3.最大压力≥0.5MPa。</w:t>
            </w:r>
            <w:r>
              <w:rPr>
                <w:rFonts w:ascii="仿宋" w:eastAsia="仿宋" w:hAnsi="仿宋" w:hint="eastAsia"/>
                <w:sz w:val="24"/>
              </w:rPr>
              <w:br/>
              <w:t>4.最大喷水量≥120mL（推拉10次）。</w:t>
            </w:r>
            <w:r>
              <w:rPr>
                <w:rFonts w:ascii="仿宋" w:eastAsia="仿宋" w:hAnsi="仿宋" w:hint="eastAsia"/>
                <w:sz w:val="24"/>
              </w:rPr>
              <w:br/>
              <w:t>5.最大射程：电动≥9m、手动≥10m。</w:t>
            </w:r>
            <w:r>
              <w:rPr>
                <w:rFonts w:ascii="仿宋" w:eastAsia="仿宋" w:hAnsi="仿宋" w:hint="eastAsia"/>
                <w:sz w:val="24"/>
              </w:rPr>
              <w:br/>
              <w:t>6.一次性充电连续工作时间≥2h。</w:t>
            </w:r>
            <w:r>
              <w:rPr>
                <w:rFonts w:ascii="仿宋" w:eastAsia="仿宋" w:hAnsi="仿宋" w:hint="eastAsia"/>
                <w:sz w:val="24"/>
              </w:rPr>
              <w:br/>
              <w:t>7.装备质量：净质量≤5.5kg、整备质量≤30kg。</w:t>
            </w:r>
            <w:r>
              <w:rPr>
                <w:rFonts w:ascii="仿宋" w:eastAsia="仿宋" w:hAnsi="仿宋" w:hint="eastAsia"/>
                <w:sz w:val="24"/>
              </w:rPr>
              <w:br/>
              <w:t>8.水囊容积：20±3L。</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31</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森林水带背框</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9个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森林消防水带专用，由铝合金框架和尼龙布外包组成，可背负标准水带3-4 条。</w:t>
            </w:r>
            <w:r>
              <w:rPr>
                <w:rFonts w:ascii="仿宋" w:eastAsia="仿宋" w:hAnsi="仿宋" w:hint="eastAsia"/>
                <w:sz w:val="24"/>
              </w:rPr>
              <w:br/>
              <w:t>1.外形尺寸≤430×260×520mm。</w:t>
            </w:r>
            <w:r>
              <w:rPr>
                <w:rFonts w:ascii="仿宋" w:eastAsia="仿宋" w:hAnsi="仿宋" w:hint="eastAsia"/>
                <w:sz w:val="24"/>
              </w:rPr>
              <w:br/>
              <w:t>2.净重≤2.5kg。</w:t>
            </w:r>
            <w:r>
              <w:rPr>
                <w:rFonts w:ascii="仿宋" w:eastAsia="仿宋" w:hAnsi="仿宋" w:hint="eastAsia"/>
                <w:sz w:val="24"/>
              </w:rPr>
              <w:br/>
              <w:t>3.框架尺寸：≥400×250×500mm。</w:t>
            </w:r>
            <w:r>
              <w:rPr>
                <w:rFonts w:ascii="仿宋" w:eastAsia="仿宋" w:hAnsi="仿宋" w:hint="eastAsia"/>
                <w:sz w:val="24"/>
              </w:rPr>
              <w:br/>
              <w:t>4.背包材料：面料≥1680D牛津布，底部防水布料。</w:t>
            </w:r>
            <w:r>
              <w:rPr>
                <w:rFonts w:ascii="仿宋" w:eastAsia="仿宋" w:hAnsi="仿宋" w:hint="eastAsia"/>
                <w:sz w:val="24"/>
              </w:rPr>
              <w:lastRenderedPageBreak/>
              <w:t>背包外围加强带≥3条，底部排水孔、防磨垫≥4个。</w:t>
            </w:r>
            <w:r>
              <w:rPr>
                <w:rFonts w:ascii="仿宋" w:eastAsia="仿宋" w:hAnsi="仿宋" w:hint="eastAsia"/>
                <w:sz w:val="24"/>
              </w:rPr>
              <w:br/>
              <w:t>5.产品结构：铝合金框架，框架可拆卸。</w:t>
            </w:r>
            <w:r>
              <w:rPr>
                <w:rFonts w:ascii="仿宋" w:eastAsia="仿宋" w:hAnsi="仿宋" w:hint="eastAsia"/>
                <w:sz w:val="24"/>
              </w:rPr>
              <w:br/>
              <w:t>6.背负形式：双肩背负。</w:t>
            </w:r>
            <w:r>
              <w:rPr>
                <w:rFonts w:ascii="仿宋" w:eastAsia="仿宋" w:hAnsi="仿宋" w:hint="eastAsia"/>
                <w:sz w:val="24"/>
              </w:rPr>
              <w:br/>
              <w:t>7.承重≥50KG。</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lastRenderedPageBreak/>
              <w:t>32</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电子气象仪</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5个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1.可测量风速、温度、湿度、露点、大气压力、风寒指数、海拔高度、台风预报等。</w:t>
            </w:r>
            <w:r>
              <w:rPr>
                <w:rFonts w:ascii="仿宋" w:eastAsia="仿宋" w:hAnsi="仿宋" w:hint="eastAsia"/>
                <w:sz w:val="24"/>
              </w:rPr>
              <w:br/>
              <w:t>▲2.LCD单显示；多单位显示；最大/最小/平均值锁定功能。</w:t>
            </w:r>
            <w:r>
              <w:rPr>
                <w:rFonts w:ascii="仿宋" w:eastAsia="仿宋" w:hAnsi="仿宋" w:hint="eastAsia"/>
                <w:sz w:val="24"/>
              </w:rPr>
              <w:br/>
              <w:t>3.风速测量：准确度：± 3%；解析度：≤0.1m/s。</w:t>
            </w:r>
            <w:r>
              <w:rPr>
                <w:rFonts w:ascii="仿宋" w:eastAsia="仿宋" w:hAnsi="仿宋" w:hint="eastAsia"/>
                <w:sz w:val="24"/>
              </w:rPr>
              <w:br/>
              <w:t>反应时间≤1 秒。</w:t>
            </w:r>
            <w:r>
              <w:rPr>
                <w:rFonts w:ascii="仿宋" w:eastAsia="仿宋" w:hAnsi="仿宋" w:hint="eastAsia"/>
                <w:sz w:val="24"/>
              </w:rPr>
              <w:br/>
              <w:t>4.温度测量：量程：至少支持-15～50℃；准确度：±1℃；解析度：0.1℃/0.1℉；</w:t>
            </w:r>
            <w:r>
              <w:rPr>
                <w:rFonts w:ascii="仿宋" w:eastAsia="仿宋" w:hAnsi="仿宋" w:hint="eastAsia"/>
                <w:sz w:val="24"/>
              </w:rPr>
              <w:br/>
              <w:t>反应时间≤1 秒。</w:t>
            </w:r>
            <w:r>
              <w:rPr>
                <w:rFonts w:ascii="仿宋" w:eastAsia="仿宋" w:hAnsi="仿宋" w:hint="eastAsia"/>
                <w:sz w:val="24"/>
              </w:rPr>
              <w:br/>
              <w:t>▲5.湿度测量：量程范围：0%～100% RH；准确度：± 3%；解析度：0.1%；</w:t>
            </w:r>
            <w:r>
              <w:rPr>
                <w:rFonts w:ascii="仿宋" w:eastAsia="仿宋" w:hAnsi="仿宋" w:hint="eastAsia"/>
                <w:sz w:val="24"/>
              </w:rPr>
              <w:br/>
              <w:t>反应时间≤15秒；操作环境：至少支持-40℃～85℃。</w:t>
            </w:r>
            <w:r>
              <w:rPr>
                <w:rFonts w:ascii="仿宋" w:eastAsia="仿宋" w:hAnsi="仿宋" w:hint="eastAsia"/>
                <w:sz w:val="24"/>
              </w:rPr>
              <w:br/>
              <w:t>6.大气压力测量：量程范围：至少支持400～1100 hPa（准确度：± 3hPa，解析度：1hPa；反应时间≤15秒；操作环境：至少支持-20℃～65℃）。</w:t>
            </w:r>
            <w:r>
              <w:rPr>
                <w:rFonts w:ascii="仿宋" w:eastAsia="仿宋" w:hAnsi="仿宋" w:hint="eastAsia"/>
                <w:sz w:val="24"/>
              </w:rPr>
              <w:br/>
              <w:t>7.露点测量：量程：至少支持0～50；准确度：±2℃。</w:t>
            </w:r>
            <w:r>
              <w:rPr>
                <w:rFonts w:ascii="仿宋" w:eastAsia="仿宋" w:hAnsi="仿宋" w:hint="eastAsia"/>
                <w:sz w:val="24"/>
              </w:rPr>
              <w:br/>
              <w:t>8.海拔高度测量：量程：至少支持-600～7000 米。</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33</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消防用红外热像仪</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rPr>
                <w:rFonts w:ascii="仿宋" w:eastAsia="仿宋" w:hAnsi="仿宋"/>
                <w:sz w:val="24"/>
              </w:rPr>
            </w:pPr>
            <w:r>
              <w:rPr>
                <w:rFonts w:ascii="仿宋" w:eastAsia="仿宋" w:hAnsi="仿宋" w:hint="eastAsia"/>
                <w:sz w:val="24"/>
              </w:rPr>
              <w:t>5个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textAlignment w:val="center"/>
              <w:rPr>
                <w:rFonts w:ascii="仿宋" w:eastAsia="仿宋" w:hAnsi="仿宋"/>
                <w:sz w:val="24"/>
              </w:rPr>
            </w:pPr>
            <w:r>
              <w:rPr>
                <w:rFonts w:ascii="仿宋" w:eastAsia="仿宋" w:hAnsi="仿宋" w:hint="eastAsia"/>
                <w:sz w:val="24"/>
              </w:rPr>
              <w:t>1.探测器：分辨率：≥380×280，光谱响应：8</w:t>
            </w:r>
            <w:r>
              <w:rPr>
                <w:rFonts w:ascii="仿宋" w:eastAsia="MS Mincho" w:hAnsi="仿宋" w:cs="MS Mincho" w:hint="eastAsia"/>
                <w:sz w:val="24"/>
              </w:rPr>
              <w:t>〜</w:t>
            </w:r>
            <w:r>
              <w:rPr>
                <w:rFonts w:ascii="仿宋" w:eastAsia="仿宋" w:hAnsi="仿宋" w:hint="eastAsia"/>
                <w:sz w:val="24"/>
              </w:rPr>
              <w:t>14um，热灵敏度：≤50mK，帧频：≥60Hz；热成像探测器像元尺寸：17μm/12μm；视场角≥45°× 30°。</w:t>
            </w:r>
            <w:r>
              <w:rPr>
                <w:rFonts w:ascii="仿宋" w:eastAsia="仿宋" w:hAnsi="仿宋" w:hint="eastAsia"/>
                <w:sz w:val="24"/>
              </w:rPr>
              <w:br/>
              <w:t>2.显示器：彩色≥4.3寸 TFT LCD，分辨率≥800*480；显示模式：支持黑热、白热、铁红、彩虹、热 点区域标红、融合、画中画、冰热等模式。</w:t>
            </w:r>
            <w:r>
              <w:rPr>
                <w:rFonts w:ascii="仿宋" w:eastAsia="仿宋" w:hAnsi="仿宋" w:hint="eastAsia"/>
                <w:sz w:val="24"/>
              </w:rPr>
              <w:br/>
              <w:t>3.图像性能：空间分辨率：≥2.5mrad；数字变焦：1x、2x、4x。</w:t>
            </w:r>
            <w:r>
              <w:rPr>
                <w:rFonts w:ascii="仿宋" w:eastAsia="仿宋" w:hAnsi="仿宋" w:hint="eastAsia"/>
                <w:sz w:val="24"/>
              </w:rPr>
              <w:br/>
              <w:t>4.图像存储：内置≥16G 存储卡，可存储≥8000 张照片和 ≥10 小时视频。</w:t>
            </w:r>
            <w:r>
              <w:rPr>
                <w:rFonts w:ascii="仿宋" w:eastAsia="仿宋" w:hAnsi="仿宋" w:hint="eastAsia"/>
                <w:sz w:val="24"/>
              </w:rPr>
              <w:br/>
              <w:t>5.测量：测温范围：至少为-20℃</w:t>
            </w:r>
            <w:r>
              <w:rPr>
                <w:rFonts w:ascii="仿宋" w:eastAsia="MS Mincho" w:hAnsi="仿宋" w:cs="MS Mincho" w:hint="eastAsia"/>
                <w:sz w:val="24"/>
              </w:rPr>
              <w:t>〜</w:t>
            </w:r>
            <w:r>
              <w:rPr>
                <w:rFonts w:ascii="仿宋" w:eastAsia="仿宋" w:hAnsi="仿宋" w:hint="eastAsia"/>
                <w:sz w:val="24"/>
              </w:rPr>
              <w:t xml:space="preserve"> +1200℃。</w:t>
            </w:r>
            <w:r>
              <w:rPr>
                <w:rFonts w:ascii="仿宋" w:eastAsia="仿宋" w:hAnsi="仿宋" w:hint="eastAsia"/>
                <w:sz w:val="24"/>
              </w:rPr>
              <w:br/>
              <w:t>6.电源系统；可充电锂电池， 电池工作时间≥6h 以上。</w:t>
            </w:r>
            <w:r>
              <w:rPr>
                <w:rFonts w:ascii="仿宋" w:eastAsia="仿宋" w:hAnsi="仿宋" w:hint="eastAsia"/>
                <w:sz w:val="24"/>
              </w:rPr>
              <w:br/>
              <w:t>7.整机重量：≤1.2kg（含 电池）。</w:t>
            </w:r>
            <w:r>
              <w:rPr>
                <w:rFonts w:ascii="仿宋" w:eastAsia="仿宋" w:hAnsi="仿宋" w:hint="eastAsia"/>
                <w:sz w:val="24"/>
              </w:rPr>
              <w:br/>
              <w:t>8.其他功能：支持拍照、录像功能。</w:t>
            </w:r>
            <w:r>
              <w:rPr>
                <w:rFonts w:ascii="仿宋" w:eastAsia="仿宋" w:hAnsi="仿宋" w:hint="eastAsia"/>
                <w:sz w:val="24"/>
              </w:rPr>
              <w:br/>
              <w:t>9.防护等级： ≥IP67；</w:t>
            </w:r>
          </w:p>
          <w:p w:rsidR="008162BD" w:rsidRDefault="008162BD" w:rsidP="00F028FB">
            <w:pPr>
              <w:widowControl/>
              <w:textAlignment w:val="center"/>
              <w:rPr>
                <w:rFonts w:ascii="仿宋" w:eastAsia="仿宋" w:hAnsi="仿宋"/>
                <w:sz w:val="24"/>
              </w:rPr>
            </w:pPr>
            <w:r>
              <w:rPr>
                <w:rFonts w:ascii="仿宋" w:eastAsia="仿宋" w:hAnsi="仿宋" w:cstheme="minorBidi" w:hint="eastAsia"/>
                <w:sz w:val="24"/>
              </w:rPr>
              <w:t>1</w:t>
            </w:r>
            <w:r>
              <w:rPr>
                <w:rFonts w:ascii="仿宋" w:eastAsia="仿宋" w:hAnsi="仿宋" w:hint="eastAsia"/>
                <w:sz w:val="24"/>
              </w:rPr>
              <w:t>0.工艺：样品工艺组装精细，部件之间衔接紧密，标志准确清晰。</w:t>
            </w:r>
          </w:p>
          <w:p w:rsidR="008162BD" w:rsidRDefault="008162BD" w:rsidP="00F028FB">
            <w:pPr>
              <w:widowControl/>
              <w:textAlignment w:val="center"/>
              <w:rPr>
                <w:rFonts w:ascii="仿宋" w:eastAsia="仿宋" w:hAnsi="仿宋"/>
                <w:sz w:val="24"/>
              </w:rPr>
            </w:pPr>
            <w:r>
              <w:rPr>
                <w:rFonts w:ascii="仿宋" w:eastAsia="仿宋" w:hAnsi="仿宋" w:hint="eastAsia"/>
                <w:sz w:val="24"/>
              </w:rPr>
              <w:t>11.易用性：样品部件布局合理，功能标识明显，操作简便直接。</w:t>
            </w:r>
          </w:p>
          <w:p w:rsidR="008162BD" w:rsidRDefault="008162BD" w:rsidP="00F028FB">
            <w:pPr>
              <w:widowControl/>
              <w:textAlignment w:val="center"/>
              <w:rPr>
                <w:rFonts w:ascii="仿宋" w:eastAsia="仿宋" w:hAnsi="仿宋"/>
                <w:sz w:val="24"/>
              </w:rPr>
            </w:pPr>
            <w:r>
              <w:rPr>
                <w:rFonts w:ascii="仿宋" w:eastAsia="仿宋" w:hAnsi="仿宋" w:hint="eastAsia"/>
                <w:sz w:val="24"/>
              </w:rPr>
              <w:t>12.外观：使用者可能触摸到的部件表面无锐利的棱角、无毛刺。</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lastRenderedPageBreak/>
              <w:t>34</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漏电探测仪</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18个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1.探测电压：≥120V/60Hz或220V/50Hz；7.2Kv/50Hz或15kV/50Hz；</w:t>
            </w:r>
            <w:r>
              <w:rPr>
                <w:rFonts w:ascii="仿宋" w:eastAsia="仿宋" w:hAnsi="仿宋" w:hint="eastAsia"/>
                <w:sz w:val="24"/>
              </w:rPr>
              <w:br/>
              <w:t>2.灵敏度：≥3种（外部开关选择） 高、低、定位；</w:t>
            </w:r>
            <w:r>
              <w:rPr>
                <w:rFonts w:ascii="仿宋" w:eastAsia="仿宋" w:hAnsi="仿宋" w:hint="eastAsia"/>
                <w:sz w:val="24"/>
              </w:rPr>
              <w:br/>
              <w:t>3.信号指示：声、光（频率增加或减小）；</w:t>
            </w:r>
            <w:r>
              <w:rPr>
                <w:rFonts w:ascii="仿宋" w:eastAsia="仿宋" w:hAnsi="仿宋" w:hint="eastAsia"/>
                <w:sz w:val="24"/>
              </w:rPr>
              <w:br/>
              <w:t>4.测试频率：≥20～100Hz；</w:t>
            </w:r>
            <w:r>
              <w:rPr>
                <w:rFonts w:ascii="仿宋" w:eastAsia="仿宋" w:hAnsi="仿宋" w:hint="eastAsia"/>
                <w:sz w:val="24"/>
              </w:rPr>
              <w:br/>
              <w:t>5.自检：≤3s；</w:t>
            </w:r>
            <w:r>
              <w:rPr>
                <w:rFonts w:ascii="仿宋" w:eastAsia="仿宋" w:hAnsi="仿宋" w:hint="eastAsia"/>
                <w:sz w:val="24"/>
              </w:rPr>
              <w:br/>
              <w:t>6.电源：4节5号碱性电池；</w:t>
            </w:r>
            <w:r>
              <w:rPr>
                <w:rFonts w:ascii="仿宋" w:eastAsia="仿宋" w:hAnsi="仿宋" w:hint="eastAsia"/>
                <w:sz w:val="24"/>
              </w:rPr>
              <w:br/>
              <w:t>7.持续使用时间≥300h；</w:t>
            </w:r>
            <w:r>
              <w:rPr>
                <w:rFonts w:ascii="仿宋" w:eastAsia="仿宋" w:hAnsi="仿宋" w:hint="eastAsia"/>
                <w:sz w:val="24"/>
              </w:rPr>
              <w:br/>
              <w:t>8.电池报警：内显低压报警；</w:t>
            </w:r>
            <w:r>
              <w:rPr>
                <w:rFonts w:ascii="仿宋" w:eastAsia="仿宋" w:hAnsi="仿宋" w:hint="eastAsia"/>
                <w:sz w:val="24"/>
              </w:rPr>
              <w:br/>
              <w:t>9.工作温度：≥-30°C～50°C；</w:t>
            </w:r>
            <w:r>
              <w:rPr>
                <w:rFonts w:ascii="仿宋" w:eastAsia="仿宋" w:hAnsi="仿宋" w:hint="eastAsia"/>
                <w:sz w:val="24"/>
              </w:rPr>
              <w:br/>
              <w:t>10.尺寸：￠45mm±5mm，长度520mm±5mm；</w:t>
            </w:r>
            <w:r>
              <w:rPr>
                <w:rFonts w:ascii="仿宋" w:eastAsia="仿宋" w:hAnsi="仿宋" w:hint="eastAsia"/>
                <w:sz w:val="24"/>
              </w:rPr>
              <w:br/>
              <w:t>11.重量≤1.0kg。</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35</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测温仪</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4个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1.形状枪型；非接触式；带镭射指标测量；℃/℉切换功能；</w:t>
            </w:r>
            <w:r>
              <w:rPr>
                <w:rFonts w:ascii="仿宋" w:eastAsia="仿宋" w:hAnsi="仿宋" w:hint="eastAsia"/>
                <w:sz w:val="24"/>
              </w:rPr>
              <w:br/>
              <w:t>2.距离目标比： 50：1；自动关机；带背光；</w:t>
            </w:r>
            <w:r>
              <w:rPr>
                <w:rFonts w:ascii="仿宋" w:eastAsia="仿宋" w:hAnsi="仿宋" w:hint="eastAsia"/>
                <w:sz w:val="24"/>
              </w:rPr>
              <w:br/>
              <w:t>3.温度范围：至少支持-50℃～1100℃；</w:t>
            </w:r>
            <w:r>
              <w:rPr>
                <w:rFonts w:ascii="仿宋" w:eastAsia="仿宋" w:hAnsi="仿宋" w:hint="eastAsia"/>
                <w:sz w:val="24"/>
              </w:rPr>
              <w:br/>
              <w:t>4.分辨率：≥0.1℃、 0.1℉；</w:t>
            </w:r>
            <w:r>
              <w:rPr>
                <w:rFonts w:ascii="仿宋" w:eastAsia="仿宋" w:hAnsi="仿宋" w:hint="eastAsia"/>
                <w:sz w:val="24"/>
              </w:rPr>
              <w:br/>
              <w:t>5.准确度：≥±2%±2℃；</w:t>
            </w:r>
            <w:r>
              <w:rPr>
                <w:rFonts w:ascii="仿宋" w:eastAsia="仿宋" w:hAnsi="仿宋" w:hint="eastAsia"/>
                <w:sz w:val="24"/>
              </w:rPr>
              <w:br/>
              <w:t>6.响应时间和响应值长：≤500ms 和（8-14）微米；</w:t>
            </w:r>
            <w:r>
              <w:rPr>
                <w:rFonts w:ascii="仿宋" w:eastAsia="仿宋" w:hAnsi="仿宋" w:hint="eastAsia"/>
                <w:sz w:val="24"/>
              </w:rPr>
              <w:br/>
              <w:t>7.重量≤210g。</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36</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激光测距仪</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4个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1.测量模式及功能：自动测高、自动测水平距离、测速、面积测量、体积测量、连续测距、测角。</w:t>
            </w:r>
            <w:r>
              <w:rPr>
                <w:rFonts w:ascii="仿宋" w:eastAsia="仿宋" w:hAnsi="仿宋" w:hint="eastAsia"/>
                <w:sz w:val="24"/>
              </w:rPr>
              <w:br/>
              <w:t>2.LCD显示屏。</w:t>
            </w:r>
            <w:r>
              <w:rPr>
                <w:rFonts w:ascii="仿宋" w:eastAsia="仿宋" w:hAnsi="仿宋" w:hint="eastAsia"/>
                <w:sz w:val="24"/>
              </w:rPr>
              <w:br/>
              <w:t>3.一键角度开关，带有USB充电接口。</w:t>
            </w:r>
            <w:r>
              <w:rPr>
                <w:rFonts w:ascii="仿宋" w:eastAsia="仿宋" w:hAnsi="仿宋" w:hint="eastAsia"/>
                <w:sz w:val="24"/>
              </w:rPr>
              <w:br/>
              <w:t>▲4.放大倍率：≥8倍。</w:t>
            </w:r>
            <w:r>
              <w:rPr>
                <w:rFonts w:ascii="仿宋" w:eastAsia="仿宋" w:hAnsi="仿宋" w:hint="eastAsia"/>
                <w:sz w:val="24"/>
              </w:rPr>
              <w:br/>
              <w:t>5.物镜直径：≥22mm。</w:t>
            </w:r>
            <w:r>
              <w:rPr>
                <w:rFonts w:ascii="仿宋" w:eastAsia="仿宋" w:hAnsi="仿宋" w:hint="eastAsia"/>
                <w:sz w:val="24"/>
              </w:rPr>
              <w:br/>
              <w:t>6.出瞳直径：≥3.7mm。</w:t>
            </w:r>
            <w:r>
              <w:rPr>
                <w:rFonts w:ascii="仿宋" w:eastAsia="仿宋" w:hAnsi="仿宋" w:hint="eastAsia"/>
                <w:sz w:val="24"/>
              </w:rPr>
              <w:br/>
              <w:t>7.视场角：≥7°。</w:t>
            </w:r>
            <w:r>
              <w:rPr>
                <w:rFonts w:ascii="仿宋" w:eastAsia="仿宋" w:hAnsi="仿宋" w:hint="eastAsia"/>
                <w:sz w:val="24"/>
              </w:rPr>
              <w:br/>
              <w:t>8.屈光度：≥5D。</w:t>
            </w:r>
            <w:r>
              <w:rPr>
                <w:rFonts w:ascii="仿宋" w:eastAsia="仿宋" w:hAnsi="仿宋" w:hint="eastAsia"/>
                <w:sz w:val="24"/>
              </w:rPr>
              <w:br/>
              <w:t>▲9.标准环境下测距范围：0-1500m。</w:t>
            </w:r>
            <w:r>
              <w:rPr>
                <w:rFonts w:ascii="仿宋" w:eastAsia="仿宋" w:hAnsi="仿宋" w:hint="eastAsia"/>
                <w:sz w:val="24"/>
              </w:rPr>
              <w:br/>
              <w:t>▲10.测距精度：≤+/-（0.3m+0.001d）。</w:t>
            </w:r>
            <w:r>
              <w:rPr>
                <w:rFonts w:ascii="仿宋" w:eastAsia="仿宋" w:hAnsi="仿宋" w:hint="eastAsia"/>
                <w:sz w:val="24"/>
              </w:rPr>
              <w:br/>
              <w:t>▲11.测高最小量程：≤0.1m。</w:t>
            </w:r>
            <w:r>
              <w:rPr>
                <w:rFonts w:ascii="仿宋" w:eastAsia="仿宋" w:hAnsi="仿宋" w:hint="eastAsia"/>
                <w:sz w:val="24"/>
              </w:rPr>
              <w:br/>
              <w:t>▲12.速度测量：20-300Km/h。</w:t>
            </w:r>
            <w:r>
              <w:rPr>
                <w:rFonts w:ascii="仿宋" w:eastAsia="仿宋" w:hAnsi="仿宋" w:hint="eastAsia"/>
                <w:sz w:val="24"/>
              </w:rPr>
              <w:br/>
              <w:t>13.电源：≥1200mA充电锂电池。</w:t>
            </w:r>
            <w:r>
              <w:rPr>
                <w:rFonts w:ascii="仿宋" w:eastAsia="仿宋" w:hAnsi="仿宋" w:hint="eastAsia"/>
                <w:sz w:val="24"/>
              </w:rPr>
              <w:br/>
              <w:t>14.提醒：震动提醒。</w:t>
            </w:r>
            <w:r>
              <w:rPr>
                <w:rFonts w:ascii="仿宋" w:eastAsia="仿宋" w:hAnsi="仿宋" w:hint="eastAsia"/>
                <w:sz w:val="24"/>
              </w:rPr>
              <w:br/>
              <w:t>15.磁条设计：内置磁条。</w:t>
            </w:r>
            <w:r>
              <w:rPr>
                <w:rFonts w:ascii="仿宋" w:eastAsia="仿宋" w:hAnsi="仿宋" w:hint="eastAsia"/>
                <w:sz w:val="24"/>
              </w:rPr>
              <w:br/>
              <w:t>▲16.防水防尘：≥IP66。</w:t>
            </w:r>
            <w:r>
              <w:rPr>
                <w:rFonts w:ascii="仿宋" w:eastAsia="仿宋" w:hAnsi="仿宋" w:hint="eastAsia"/>
                <w:sz w:val="24"/>
              </w:rPr>
              <w:br/>
              <w:t>17.尺寸：≤115×75×45mm。</w:t>
            </w:r>
            <w:r>
              <w:rPr>
                <w:rFonts w:ascii="仿宋" w:eastAsia="仿宋" w:hAnsi="仿宋" w:hint="eastAsia"/>
                <w:sz w:val="24"/>
              </w:rPr>
              <w:br/>
              <w:t>18.质量：≤200g。</w:t>
            </w:r>
          </w:p>
        </w:tc>
      </w:tr>
      <w:tr w:rsidR="008162BD" w:rsidTr="00F028FB">
        <w:trPr>
          <w:trHeight w:val="1204"/>
        </w:trPr>
        <w:tc>
          <w:tcPr>
            <w:tcW w:w="304"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37</w:t>
            </w:r>
          </w:p>
        </w:tc>
        <w:tc>
          <w:tcPr>
            <w:tcW w:w="872"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水流测速仪</w:t>
            </w:r>
          </w:p>
        </w:tc>
        <w:tc>
          <w:tcPr>
            <w:tcW w:w="743"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jc w:val="left"/>
              <w:rPr>
                <w:rFonts w:ascii="仿宋" w:eastAsia="仿宋" w:hAnsi="仿宋"/>
                <w:sz w:val="24"/>
              </w:rPr>
            </w:pPr>
            <w:r>
              <w:rPr>
                <w:rFonts w:ascii="仿宋" w:eastAsia="仿宋" w:hAnsi="仿宋" w:hint="eastAsia"/>
                <w:sz w:val="24"/>
              </w:rPr>
              <w:t>7个</w:t>
            </w:r>
          </w:p>
        </w:tc>
        <w:tc>
          <w:tcPr>
            <w:tcW w:w="3080" w:type="pct"/>
            <w:tcBorders>
              <w:top w:val="single" w:sz="4" w:space="0" w:color="000000"/>
              <w:left w:val="single" w:sz="4" w:space="0" w:color="000000"/>
              <w:bottom w:val="single" w:sz="4" w:space="0" w:color="000000"/>
              <w:right w:val="single" w:sz="4" w:space="0" w:color="000000"/>
            </w:tcBorders>
            <w:vAlign w:val="center"/>
          </w:tcPr>
          <w:p w:rsidR="008162BD" w:rsidRDefault="008162BD" w:rsidP="00F028FB">
            <w:pPr>
              <w:widowControl/>
              <w:jc w:val="left"/>
              <w:textAlignment w:val="center"/>
              <w:rPr>
                <w:rFonts w:ascii="仿宋" w:eastAsia="仿宋" w:hAnsi="仿宋"/>
                <w:sz w:val="24"/>
              </w:rPr>
            </w:pPr>
            <w:r>
              <w:rPr>
                <w:rFonts w:ascii="仿宋" w:eastAsia="仿宋" w:hAnsi="仿宋" w:hint="eastAsia"/>
                <w:sz w:val="24"/>
              </w:rPr>
              <w:t>1.校准/测试公式：V≤ a + bn（m/s），其中转子转率≤n（r/s）。</w:t>
            </w:r>
            <w:r>
              <w:rPr>
                <w:rFonts w:ascii="仿宋" w:eastAsia="仿宋" w:hAnsi="仿宋" w:hint="eastAsia"/>
                <w:sz w:val="24"/>
              </w:rPr>
              <w:br/>
              <w:t>2.仪器常数a≤ 0.020（m/s）。</w:t>
            </w:r>
            <w:r>
              <w:rPr>
                <w:rFonts w:ascii="仿宋" w:eastAsia="仿宋" w:hAnsi="仿宋" w:hint="eastAsia"/>
                <w:sz w:val="24"/>
              </w:rPr>
              <w:br/>
              <w:t>3.水力螺距b≤ 0.116（ m）。</w:t>
            </w:r>
            <w:r>
              <w:rPr>
                <w:rFonts w:ascii="仿宋" w:eastAsia="仿宋" w:hAnsi="仿宋" w:hint="eastAsia"/>
                <w:sz w:val="24"/>
              </w:rPr>
              <w:br/>
              <w:t>4.公式的使用范围： 0.13～5.00（m/s）。</w:t>
            </w:r>
            <w:r>
              <w:rPr>
                <w:rFonts w:ascii="仿宋" w:eastAsia="仿宋" w:hAnsi="仿宋" w:hint="eastAsia"/>
                <w:sz w:val="24"/>
              </w:rPr>
              <w:br/>
            </w:r>
            <w:r>
              <w:rPr>
                <w:rFonts w:ascii="仿宋" w:eastAsia="仿宋" w:hAnsi="仿宋" w:hint="eastAsia"/>
                <w:sz w:val="24"/>
              </w:rPr>
              <w:lastRenderedPageBreak/>
              <w:t>5.全线相对均方差： m=±0.46（%）。</w:t>
            </w:r>
            <w:r>
              <w:rPr>
                <w:rFonts w:ascii="仿宋" w:eastAsia="仿宋" w:hAnsi="仿宋" w:hint="eastAsia"/>
                <w:sz w:val="24"/>
              </w:rPr>
              <w:br/>
              <w:t>▲6.流速范围：≥0.05~8m/s。</w:t>
            </w:r>
            <w:r>
              <w:rPr>
                <w:rFonts w:ascii="仿宋" w:eastAsia="仿宋" w:hAnsi="仿宋" w:hint="eastAsia"/>
                <w:sz w:val="24"/>
              </w:rPr>
              <w:br/>
              <w:t>▲7.精度：＜1.5%。</w:t>
            </w:r>
            <w:r>
              <w:rPr>
                <w:rFonts w:ascii="仿宋" w:eastAsia="仿宋" w:hAnsi="仿宋" w:hint="eastAsia"/>
                <w:sz w:val="24"/>
              </w:rPr>
              <w:br/>
              <w:t>8.显示：汉字液晶显示，带有声光信号。</w:t>
            </w:r>
            <w:r>
              <w:rPr>
                <w:rFonts w:ascii="仿宋" w:eastAsia="仿宋" w:hAnsi="仿宋" w:hint="eastAsia"/>
                <w:sz w:val="24"/>
              </w:rPr>
              <w:br/>
              <w:t>▲9.存储：可存储≥100个断面数据。</w:t>
            </w:r>
            <w:r>
              <w:rPr>
                <w:rFonts w:ascii="仿宋" w:eastAsia="仿宋" w:hAnsi="仿宋" w:hint="eastAsia"/>
                <w:sz w:val="24"/>
              </w:rPr>
              <w:br/>
              <w:t>10.通讯：≥标准RS232接口。</w:t>
            </w:r>
            <w:r>
              <w:rPr>
                <w:rFonts w:ascii="仿宋" w:eastAsia="仿宋" w:hAnsi="仿宋" w:hint="eastAsia"/>
                <w:sz w:val="24"/>
              </w:rPr>
              <w:br/>
              <w:t>11.无线：具有无线接口，可与缆道等配套使用。</w:t>
            </w:r>
            <w:r>
              <w:rPr>
                <w:rFonts w:ascii="仿宋" w:eastAsia="仿宋" w:hAnsi="仿宋" w:hint="eastAsia"/>
                <w:sz w:val="24"/>
              </w:rPr>
              <w:br/>
              <w:t>▲12.工作温度：≥-10℃~50℃。</w:t>
            </w:r>
            <w:r>
              <w:rPr>
                <w:rFonts w:ascii="仿宋" w:eastAsia="仿宋" w:hAnsi="仿宋" w:hint="eastAsia"/>
                <w:sz w:val="24"/>
              </w:rPr>
              <w:br/>
              <w:t>▲13.工作电源：≥7.2V\4200mAh</w:t>
            </w:r>
            <w:r>
              <w:rPr>
                <w:rFonts w:ascii="仿宋" w:eastAsia="仿宋" w:hAnsi="仿宋" w:hint="eastAsia"/>
                <w:sz w:val="24"/>
              </w:rPr>
              <w:br/>
              <w:t>14.可充电。</w:t>
            </w:r>
          </w:p>
        </w:tc>
      </w:tr>
    </w:tbl>
    <w:p w:rsidR="008162BD" w:rsidRDefault="008162BD" w:rsidP="008162BD">
      <w:pPr>
        <w:pStyle w:val="1"/>
      </w:pPr>
    </w:p>
    <w:p w:rsidR="008162BD" w:rsidRDefault="008162BD" w:rsidP="008162BD">
      <w:pPr>
        <w:tabs>
          <w:tab w:val="left" w:pos="0"/>
        </w:tabs>
        <w:ind w:firstLine="482"/>
        <w:rPr>
          <w:rFonts w:ascii="仿宋" w:eastAsia="仿宋" w:hAnsi="仿宋" w:cs="宋体"/>
          <w:b/>
          <w:sz w:val="24"/>
        </w:rPr>
      </w:pPr>
      <w:r>
        <w:rPr>
          <w:rFonts w:ascii="仿宋" w:eastAsia="仿宋" w:hAnsi="仿宋" w:cs="宋体" w:hint="eastAsia"/>
          <w:b/>
          <w:sz w:val="24"/>
        </w:rPr>
        <w:t>说明：</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（1）以上加“</w:t>
      </w:r>
      <w:r>
        <w:rPr>
          <w:rFonts w:ascii="仿宋" w:eastAsia="仿宋" w:hAnsi="仿宋" w:hint="eastAsia"/>
          <w:b/>
          <w:bCs/>
        </w:rPr>
        <w:t>▲</w:t>
      </w:r>
      <w:r>
        <w:rPr>
          <w:rFonts w:ascii="仿宋" w:eastAsia="仿宋" w:hAnsi="仿宋" w:cs="宋体" w:hint="eastAsia"/>
          <w:b/>
          <w:sz w:val="24"/>
        </w:rPr>
        <w:t>”标志的为重要响应指标；</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（2）以上无“▲”标志的为非重要响应指标；</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（3）本“二、技术规格（性能）要求”中“（一）技术规格（性能）具体要求”中“数量/单位”为不允许偏离的实质性要求和条件，如有偏离，在符合性审查时按照投标无效处理。</w:t>
      </w:r>
    </w:p>
    <w:p w:rsidR="008162BD" w:rsidRDefault="008162BD" w:rsidP="008162BD">
      <w:pPr>
        <w:tabs>
          <w:tab w:val="left" w:pos="0"/>
        </w:tabs>
        <w:ind w:firstLine="361"/>
        <w:rPr>
          <w:rFonts w:ascii="仿宋" w:eastAsia="仿宋" w:hAnsi="仿宋" w:cs="宋体"/>
          <w:b/>
          <w:sz w:val="24"/>
        </w:rPr>
      </w:pPr>
      <w:r>
        <w:rPr>
          <w:rFonts w:ascii="仿宋" w:eastAsia="仿宋" w:hAnsi="仿宋" w:cs="宋体" w:hint="eastAsia"/>
          <w:b/>
          <w:sz w:val="24"/>
        </w:rPr>
        <w:t>（4）中标人应当在正式合同签署完毕前，向采购人现场提交由国家级检验检测机构或具备国家认可资质的第三方专业检测机构出具的检验检测报告正本原件，检测报告内容须包含以上加“▲”标志的内容。</w:t>
      </w:r>
    </w:p>
    <w:p w:rsidR="008162BD" w:rsidRPr="00E549A2" w:rsidRDefault="008162BD" w:rsidP="008162BD"/>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Default="008162BD" w:rsidP="008162BD">
      <w:pPr>
        <w:rPr>
          <w:rFonts w:ascii="仿宋" w:eastAsia="仿宋" w:hAnsi="仿宋"/>
          <w:sz w:val="24"/>
        </w:rPr>
      </w:pPr>
    </w:p>
    <w:p w:rsidR="008162BD" w:rsidRPr="00142DA2" w:rsidRDefault="008162BD" w:rsidP="008162BD">
      <w:pPr>
        <w:rPr>
          <w:rFonts w:ascii="仿宋" w:eastAsia="仿宋" w:hAnsi="仿宋"/>
          <w:b/>
          <w:sz w:val="24"/>
        </w:rPr>
      </w:pPr>
      <w:r w:rsidRPr="00142DA2">
        <w:rPr>
          <w:rFonts w:ascii="仿宋" w:eastAsia="仿宋" w:hAnsi="仿宋" w:hint="eastAsia"/>
          <w:b/>
          <w:sz w:val="24"/>
        </w:rPr>
        <w:t>第二部分：</w:t>
      </w:r>
      <w:r w:rsidRPr="00142DA2">
        <w:rPr>
          <w:rFonts w:ascii="仿宋" w:eastAsia="仿宋" w:hAnsi="仿宋" w:hint="eastAsia"/>
          <w:b/>
          <w:sz w:val="24"/>
          <w:szCs w:val="24"/>
        </w:rPr>
        <w:t>“</w:t>
      </w:r>
      <w:r w:rsidRPr="00142DA2">
        <w:rPr>
          <w:rFonts w:ascii="仿宋" w:eastAsia="仿宋" w:hAnsi="仿宋" w:hint="eastAsia"/>
          <w:b/>
          <w:sz w:val="24"/>
        </w:rPr>
        <w:t>九、执行标准要求</w:t>
      </w:r>
      <w:r w:rsidRPr="00142DA2">
        <w:rPr>
          <w:rFonts w:ascii="仿宋" w:eastAsia="仿宋" w:hAnsi="仿宋" w:hint="eastAsia"/>
          <w:b/>
          <w:sz w:val="24"/>
          <w:szCs w:val="24"/>
        </w:rPr>
        <w:t>”中</w:t>
      </w:r>
      <w:r w:rsidRPr="00142DA2">
        <w:rPr>
          <w:rFonts w:ascii="仿宋" w:eastAsia="仿宋" w:hAnsi="仿宋" w:hint="eastAsia"/>
          <w:b/>
          <w:sz w:val="24"/>
        </w:rPr>
        <w:t>采购包3的执行标准要求</w:t>
      </w:r>
      <w:r w:rsidRPr="00142DA2">
        <w:rPr>
          <w:rFonts w:ascii="仿宋" w:eastAsia="仿宋" w:hAnsi="仿宋" w:hint="eastAsia"/>
          <w:b/>
          <w:sz w:val="24"/>
          <w:szCs w:val="24"/>
        </w:rPr>
        <w:t>修改内容：</w:t>
      </w:r>
    </w:p>
    <w:p w:rsidR="008162BD" w:rsidRDefault="008162BD" w:rsidP="008162BD">
      <w:pPr>
        <w:rPr>
          <w:rFonts w:ascii="仿宋" w:eastAsia="仿宋" w:hAnsi="仿宋"/>
          <w:sz w:val="24"/>
        </w:rPr>
      </w:pPr>
    </w:p>
    <w:p w:rsidR="008162BD" w:rsidRDefault="008162BD" w:rsidP="008162BD">
      <w:pPr>
        <w:tabs>
          <w:tab w:val="left" w:pos="0"/>
        </w:tabs>
        <w:ind w:firstLineChars="200" w:firstLine="480"/>
        <w:jc w:val="left"/>
        <w:rPr>
          <w:rFonts w:ascii="仿宋" w:eastAsia="仿宋" w:hAnsi="仿宋"/>
          <w:sz w:val="24"/>
        </w:rPr>
      </w:pPr>
      <w:bookmarkStart w:id="21" w:name="OLE_LINK35"/>
      <w:bookmarkStart w:id="22" w:name="OLE_LINK43"/>
      <w:r>
        <w:rPr>
          <w:rFonts w:ascii="仿宋" w:eastAsia="仿宋" w:hAnsi="仿宋" w:hint="eastAsia"/>
          <w:sz w:val="24"/>
        </w:rPr>
        <w:t>3．采购包3：</w:t>
      </w:r>
    </w:p>
    <w:bookmarkEnd w:id="21"/>
    <w:bookmarkEnd w:id="22"/>
    <w:p w:rsidR="008162BD" w:rsidRDefault="008162BD" w:rsidP="008162BD">
      <w:pPr>
        <w:tabs>
          <w:tab w:val="left" w:pos="0"/>
        </w:tabs>
        <w:ind w:firstLineChars="200" w:firstLine="480"/>
        <w:jc w:val="left"/>
        <w:rPr>
          <w:rFonts w:ascii="仿宋" w:eastAsia="仿宋" w:hAnsi="仿宋"/>
          <w:sz w:val="24"/>
        </w:rPr>
      </w:pPr>
      <w:r>
        <w:rPr>
          <w:rFonts w:ascii="仿宋" w:eastAsia="仿宋" w:hAnsi="仿宋" w:hint="eastAsia"/>
          <w:sz w:val="24"/>
        </w:rPr>
        <w:t>消防员隔热防护服符合XF634-2015《消防员隔热防护服》标准。</w:t>
      </w:r>
    </w:p>
    <w:p w:rsidR="008162BD" w:rsidRDefault="008162BD" w:rsidP="008162BD">
      <w:pPr>
        <w:tabs>
          <w:tab w:val="left" w:pos="0"/>
        </w:tabs>
        <w:ind w:firstLineChars="200" w:firstLine="480"/>
        <w:jc w:val="left"/>
        <w:rPr>
          <w:rFonts w:ascii="仿宋" w:eastAsia="仿宋" w:hAnsi="仿宋"/>
          <w:sz w:val="24"/>
        </w:rPr>
      </w:pPr>
      <w:r>
        <w:rPr>
          <w:rFonts w:ascii="仿宋" w:eastAsia="仿宋" w:hAnsi="仿宋" w:hint="eastAsia"/>
          <w:sz w:val="24"/>
        </w:rPr>
        <w:t>简易防化服符合GB 24539-2021《防护服装 化学防护服》、XF 770-2008《消防员化学防护服装》标准要求。</w:t>
      </w:r>
      <w:r>
        <w:rPr>
          <w:rFonts w:ascii="仿宋" w:eastAsia="仿宋" w:hAnsi="仿宋" w:hint="eastAsia"/>
          <w:sz w:val="24"/>
        </w:rPr>
        <w:br/>
        <w:t xml:space="preserve">    二级化学防护服符合XF770-2008《消防员化学防护服装》标准要求。</w:t>
      </w:r>
    </w:p>
    <w:p w:rsidR="008162BD" w:rsidRDefault="008162BD" w:rsidP="008162BD">
      <w:pPr>
        <w:tabs>
          <w:tab w:val="left" w:pos="0"/>
        </w:tabs>
        <w:ind w:firstLineChars="200" w:firstLine="480"/>
        <w:jc w:val="left"/>
        <w:rPr>
          <w:rFonts w:ascii="仿宋" w:eastAsia="仿宋" w:hAnsi="仿宋"/>
          <w:sz w:val="24"/>
        </w:rPr>
      </w:pPr>
      <w:r>
        <w:rPr>
          <w:rFonts w:ascii="仿宋" w:eastAsia="仿宋" w:hAnsi="仿宋" w:hint="eastAsia"/>
          <w:sz w:val="24"/>
        </w:rPr>
        <w:t>消防员防蜂服出具的检测检验报告包含检测标准依据：XF3008-2020《消防员防蜂服》。</w:t>
      </w:r>
    </w:p>
    <w:p w:rsidR="008162BD" w:rsidRPr="0043548A" w:rsidRDefault="008162BD" w:rsidP="008162BD">
      <w:pPr>
        <w:tabs>
          <w:tab w:val="left" w:pos="0"/>
        </w:tabs>
        <w:ind w:firstLineChars="200" w:firstLine="480"/>
        <w:jc w:val="left"/>
        <w:rPr>
          <w:rFonts w:ascii="仿宋" w:eastAsia="仿宋" w:hAnsi="仿宋"/>
          <w:sz w:val="24"/>
        </w:rPr>
      </w:pPr>
      <w:r w:rsidRPr="0043548A">
        <w:rPr>
          <w:rFonts w:ascii="仿宋" w:eastAsia="仿宋" w:hAnsi="仿宋" w:hint="eastAsia"/>
          <w:sz w:val="24"/>
        </w:rPr>
        <w:t>电绝缘装具应符合：DL/T 1125-2009《10KV带电作业用绝缘服装》的标准。</w:t>
      </w:r>
    </w:p>
    <w:p w:rsidR="008162BD" w:rsidRPr="0043548A" w:rsidRDefault="008162BD" w:rsidP="008162BD">
      <w:pPr>
        <w:tabs>
          <w:tab w:val="left" w:pos="0"/>
        </w:tabs>
        <w:ind w:firstLineChars="200" w:firstLine="480"/>
        <w:jc w:val="left"/>
        <w:rPr>
          <w:rFonts w:ascii="仿宋" w:eastAsia="仿宋" w:hAnsi="仿宋"/>
          <w:sz w:val="24"/>
        </w:rPr>
      </w:pPr>
      <w:r w:rsidRPr="0043548A">
        <w:rPr>
          <w:rFonts w:ascii="仿宋" w:eastAsia="仿宋" w:hAnsi="仿宋" w:hint="eastAsia"/>
          <w:sz w:val="24"/>
        </w:rPr>
        <w:t>防静电服出具的检测检验报告应包含检测标准依据：GB 12014-2019《防护服装防静电服》。</w:t>
      </w:r>
      <w:r w:rsidRPr="0043548A">
        <w:rPr>
          <w:rFonts w:ascii="仿宋" w:eastAsia="仿宋" w:hAnsi="仿宋" w:hint="eastAsia"/>
          <w:sz w:val="24"/>
        </w:rPr>
        <w:br/>
        <w:t xml:space="preserve">    消防员降温背心符合XF1265-2005《蓄冷型消防员降温背心》的标准要求。</w:t>
      </w:r>
      <w:r w:rsidRPr="0043548A">
        <w:rPr>
          <w:rFonts w:ascii="仿宋" w:eastAsia="仿宋" w:hAnsi="仿宋" w:hint="eastAsia"/>
          <w:sz w:val="24"/>
        </w:rPr>
        <w:br/>
        <w:t xml:space="preserve">    化学防护手套符合XF770-2008《消防员化学防护服装》相关标准要求。</w:t>
      </w:r>
      <w:r w:rsidRPr="0043548A">
        <w:rPr>
          <w:rFonts w:ascii="仿宋" w:eastAsia="仿宋" w:hAnsi="仿宋" w:hint="eastAsia"/>
          <w:sz w:val="24"/>
        </w:rPr>
        <w:br/>
        <w:t xml:space="preserve">    防高温手套符合GB/T38306-2019《手部防护防热伤害手套》标准要求。</w:t>
      </w:r>
      <w:r w:rsidRPr="0043548A">
        <w:rPr>
          <w:rFonts w:ascii="仿宋" w:eastAsia="仿宋" w:hAnsi="仿宋" w:hint="eastAsia"/>
          <w:sz w:val="24"/>
        </w:rPr>
        <w:br/>
        <w:t xml:space="preserve">    防化胶靴符合：XF 770-2008《消防员化学防护服装》的要求。</w:t>
      </w:r>
      <w:r w:rsidRPr="0043548A">
        <w:rPr>
          <w:rFonts w:ascii="仿宋" w:eastAsia="仿宋" w:hAnsi="仿宋" w:hint="eastAsia"/>
          <w:sz w:val="24"/>
        </w:rPr>
        <w:br/>
        <w:t xml:space="preserve">    空气呼吸器气瓶（6.8L）符合：GB/T28053-2023《铝合金内胆碳纤维全缠绕气瓶》标准要求。    </w:t>
      </w:r>
    </w:p>
    <w:p w:rsidR="008162BD" w:rsidRDefault="008162BD" w:rsidP="008162BD">
      <w:pPr>
        <w:tabs>
          <w:tab w:val="left" w:pos="0"/>
        </w:tabs>
        <w:ind w:firstLineChars="200" w:firstLine="480"/>
        <w:jc w:val="left"/>
        <w:rPr>
          <w:rFonts w:ascii="仿宋" w:eastAsia="仿宋" w:hAnsi="仿宋"/>
          <w:sz w:val="24"/>
        </w:rPr>
      </w:pPr>
      <w:r w:rsidRPr="0043548A">
        <w:rPr>
          <w:rFonts w:ascii="仿宋" w:eastAsia="仿宋" w:hAnsi="仿宋" w:hint="eastAsia"/>
          <w:sz w:val="24"/>
        </w:rPr>
        <w:t>消防用红外热像仪出具的检测检</w:t>
      </w:r>
      <w:r>
        <w:rPr>
          <w:rFonts w:ascii="仿宋" w:eastAsia="仿宋" w:hAnsi="仿宋" w:hint="eastAsia"/>
          <w:sz w:val="24"/>
        </w:rPr>
        <w:t>验报告应包含检测标准依据：《消防用红外热像仪》XF/T 635-2023。</w:t>
      </w:r>
    </w:p>
    <w:p w:rsidR="008162BD" w:rsidRDefault="008162BD" w:rsidP="008162BD">
      <w:pPr>
        <w:tabs>
          <w:tab w:val="left" w:pos="0"/>
        </w:tabs>
        <w:ind w:firstLineChars="200" w:firstLine="480"/>
        <w:jc w:val="left"/>
        <w:rPr>
          <w:rFonts w:ascii="仿宋" w:eastAsia="仿宋" w:hAnsi="仿宋"/>
          <w:sz w:val="24"/>
        </w:rPr>
      </w:pPr>
      <w:r>
        <w:rPr>
          <w:rFonts w:ascii="仿宋" w:eastAsia="仿宋" w:hAnsi="仿宋" w:hint="eastAsia"/>
          <w:sz w:val="24"/>
        </w:rPr>
        <w:t>激光测距仪符合GB/T 14267-2009《光电测距仪》标准要求。</w:t>
      </w:r>
    </w:p>
    <w:p w:rsidR="00117726" w:rsidRPr="008162BD" w:rsidRDefault="00117726"/>
    <w:sectPr w:rsidR="00117726" w:rsidRPr="008162BD" w:rsidSect="00117726">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8162BD"/>
    <w:rsid w:val="00117726"/>
    <w:rsid w:val="008162B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62BD"/>
    <w:pPr>
      <w:widowControl w:val="0"/>
      <w:jc w:val="both"/>
    </w:pPr>
    <w:rPr>
      <w:rFonts w:ascii="Times New Roman" w:eastAsia="宋体" w:hAnsi="Times New Roman" w:cs="Times New Roman"/>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1">
    <w:name w:val="toc 1"/>
    <w:basedOn w:val="a"/>
    <w:next w:val="a"/>
    <w:uiPriority w:val="39"/>
    <w:unhideWhenUsed/>
    <w:qFormat/>
    <w:rsid w:val="008162BD"/>
    <w:pPr>
      <w:widowControl/>
      <w:spacing w:after="100" w:line="259" w:lineRule="auto"/>
      <w:jc w:val="left"/>
    </w:pPr>
    <w:rPr>
      <w:rFonts w:asciiTheme="minorHAnsi" w:eastAsiaTheme="minorEastAsia" w:hAnsiTheme="minorHAnsi"/>
      <w:kern w:val="0"/>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32</Pages>
  <Words>3997</Words>
  <Characters>22786</Characters>
  <Application>Microsoft Office Word</Application>
  <DocSecurity>0</DocSecurity>
  <Lines>189</Lines>
  <Paragraphs>53</Paragraphs>
  <ScaleCrop>false</ScaleCrop>
  <Company>微软中国</Company>
  <LinksUpToDate>false</LinksUpToDate>
  <CharactersWithSpaces>26730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肨ᎄ섘ᩲ筨፼셐ᩲ頰ቿ솈ᩲ</dc:creator>
  <cp:lastModifiedBy>肨ᎄ섘ᩲ筨፼셐ᩲ頰ቿ솈ᩲ</cp:lastModifiedBy>
  <cp:revision>1</cp:revision>
  <dcterms:created xsi:type="dcterms:W3CDTF">2026-10-20T07:32:00Z</dcterms:created>
  <dcterms:modified xsi:type="dcterms:W3CDTF">2026-10-20T07:33:00Z</dcterms:modified>
</cp:coreProperties>
</file>