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CE6C1">
      <w:r>
        <w:drawing>
          <wp:inline distT="0" distB="0" distL="114300" distR="114300">
            <wp:extent cx="5741035" cy="6849110"/>
            <wp:effectExtent l="0" t="0" r="1206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1035" cy="684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6307455"/>
            <wp:effectExtent l="0" t="0" r="762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30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3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2026-10-27T08:07:53Z</dcterms:created>
  <dc:creator>Administrator</dc:creator>
  <cp:lastModifiedBy>Funny</cp:lastModifiedBy>
  <dcterms:modified xsi:type="dcterms:W3CDTF">2026-10-27T08:09:22Z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eyJoZGlkIjoiNzJiNmQ0NDM3ZTE0M2RmNzJjYTI3OWE3NjkxM2QzODUiLCJ1c2VySWQiOiI2MTQ5OTU1MzQifQ==</vt:lpwstr>
  </property>
  <property fmtid="{D5CDD505-2E9C-101B-9397-08002B2CF9AE}" pid="4" name="ICV">
    <vt:lpwstr>557E6014C30D471FAFB8D2F331DE0265_12</vt:lpwstr>
  </property>
</Properties>
</file>