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F43A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452485"/>
            <wp:effectExtent l="0" t="0" r="6350" b="5715"/>
            <wp:docPr id="1" name="图片 1" descr="95eea90c6ef087046fddae6462af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eea90c6ef087046fddae6462af6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45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320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742680"/>
            <wp:effectExtent l="0" t="0" r="7620" b="1270"/>
            <wp:docPr id="2" name="图片 2" descr="59b3d2bc7e7df8ea6085653ba933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b3d2bc7e7df8ea6085653ba9337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129A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966075"/>
            <wp:effectExtent l="0" t="0" r="6350" b="15875"/>
            <wp:docPr id="4" name="图片 4" descr="966957f047d286e812e443c51ca8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6957f047d286e812e443c51ca8b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6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3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2025-07-23T09:48:00Z</dcterms:created>
  <dc:creator>Administrator</dc:creator>
  <cp:lastModifiedBy>江苏建昊</cp:lastModifiedBy>
  <dcterms:modified xsi:type="dcterms:W3CDTF">2025-07-23T09:49:07Z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eyJoZGlkIjoiMTliOGU2MjhlNGU1MWU2NGJiYmI3MjAyYTA2ZmI0MjkiLCJ1c2VySWQiOiIxNDc5NzMxMiJ9</vt:lpwstr>
  </property>
  <property fmtid="{D5CDD505-2E9C-101B-9397-08002B2CF9AE}" pid="4" name="ICV">
    <vt:lpwstr>8AE93857C19D4D7ABDA5F063B56F2D5D_12</vt:lpwstr>
  </property>
</Properties>
</file>