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9A18D">
      <w:pPr>
        <w:spacing w:line="520" w:lineRule="exact"/>
        <w:jc w:val="center"/>
        <w:rPr>
          <w:rFonts w:hint="default" w:ascii="仿宋" w:hAnsi="仿宋" w:eastAsia="仿宋" w:cs="微软雅黑"/>
          <w:b/>
          <w:sz w:val="36"/>
          <w:szCs w:val="36"/>
          <w:lang w:val="en-US" w:eastAsia="zh-CN"/>
        </w:rPr>
      </w:pPr>
      <w:r>
        <w:rPr>
          <w:rFonts w:hint="eastAsia" w:ascii="仿宋" w:hAnsi="仿宋" w:eastAsia="仿宋" w:cs="微软雅黑"/>
          <w:b/>
          <w:sz w:val="36"/>
          <w:szCs w:val="36"/>
          <w:lang w:val="en-US" w:eastAsia="zh-CN"/>
        </w:rPr>
        <w:t>招标公告</w:t>
      </w:r>
    </w:p>
    <w:p w14:paraId="10F736E4">
      <w:pPr>
        <w:spacing w:line="560" w:lineRule="exact"/>
        <w:ind w:firstLine="560" w:firstLineChars="200"/>
        <w:rPr>
          <w:rFonts w:hint="eastAsia" w:ascii="仿宋" w:hAnsi="仿宋" w:eastAsia="仿宋" w:cs="微软雅黑"/>
          <w:sz w:val="28"/>
          <w:szCs w:val="28"/>
        </w:rPr>
      </w:pPr>
      <w:r>
        <w:rPr>
          <w:rFonts w:hint="eastAsia" w:ascii="仿宋" w:hAnsi="仿宋" w:eastAsia="仿宋" w:cs="微软雅黑"/>
          <w:sz w:val="28"/>
          <w:szCs w:val="28"/>
        </w:rPr>
        <w:t>受</w:t>
      </w:r>
      <w:r>
        <w:rPr>
          <w:rFonts w:hint="eastAsia" w:ascii="仿宋" w:hAnsi="仿宋" w:eastAsia="仿宋" w:cs="微软雅黑"/>
          <w:sz w:val="28"/>
          <w:szCs w:val="28"/>
          <w:u w:val="single"/>
        </w:rPr>
        <w:t>淮安生态文化旅游区福地路小学</w:t>
      </w:r>
      <w:r>
        <w:rPr>
          <w:rFonts w:hint="eastAsia" w:ascii="仿宋" w:hAnsi="仿宋" w:eastAsia="仿宋" w:cs="微软雅黑"/>
          <w:sz w:val="28"/>
          <w:szCs w:val="28"/>
        </w:rPr>
        <w:t>的委托，</w:t>
      </w:r>
      <w:r>
        <w:rPr>
          <w:rFonts w:hint="eastAsia" w:ascii="仿宋" w:hAnsi="仿宋" w:eastAsia="仿宋"/>
          <w:bCs/>
          <w:sz w:val="28"/>
          <w:szCs w:val="21"/>
          <w:u w:val="single"/>
        </w:rPr>
        <w:t>中恒兴（江苏）项目管理有限公司</w:t>
      </w:r>
      <w:r>
        <w:rPr>
          <w:rFonts w:hint="eastAsia" w:ascii="仿宋" w:hAnsi="仿宋" w:eastAsia="仿宋" w:cs="微软雅黑"/>
          <w:sz w:val="28"/>
          <w:szCs w:val="28"/>
        </w:rPr>
        <w:t>就该单位</w:t>
      </w:r>
      <w:r>
        <w:rPr>
          <w:rFonts w:hint="eastAsia" w:ascii="仿宋" w:hAnsi="仿宋" w:eastAsia="仿宋" w:cs="微软雅黑"/>
          <w:sz w:val="28"/>
          <w:szCs w:val="28"/>
          <w:u w:val="single"/>
          <w:lang w:eastAsia="zh-CN"/>
        </w:rPr>
        <w:t>淮安生态文化旅游区福地路小学校园安保服务</w:t>
      </w:r>
      <w:r>
        <w:rPr>
          <w:rFonts w:hint="eastAsia" w:ascii="仿宋" w:hAnsi="仿宋" w:eastAsia="仿宋" w:cs="微软雅黑"/>
          <w:sz w:val="28"/>
          <w:szCs w:val="28"/>
        </w:rPr>
        <w:t>进行</w:t>
      </w:r>
      <w:r>
        <w:rPr>
          <w:rFonts w:hint="eastAsia" w:ascii="仿宋" w:hAnsi="仿宋" w:eastAsia="仿宋" w:cs="微软雅黑"/>
          <w:sz w:val="28"/>
          <w:szCs w:val="28"/>
          <w:lang w:val="en-US" w:eastAsia="zh-CN"/>
        </w:rPr>
        <w:t>公开招标采购</w:t>
      </w:r>
      <w:r>
        <w:rPr>
          <w:rFonts w:hint="eastAsia" w:ascii="仿宋" w:hAnsi="仿宋" w:eastAsia="仿宋" w:cs="微软雅黑"/>
          <w:sz w:val="28"/>
          <w:szCs w:val="28"/>
        </w:rPr>
        <w:t>，现邀请符合条件的</w:t>
      </w:r>
      <w:r>
        <w:rPr>
          <w:rFonts w:hint="eastAsia" w:ascii="仿宋" w:hAnsi="仿宋" w:eastAsia="仿宋" w:cs="微软雅黑"/>
          <w:sz w:val="28"/>
          <w:szCs w:val="28"/>
          <w:lang w:eastAsia="zh-CN"/>
        </w:rPr>
        <w:t>投标人</w:t>
      </w:r>
      <w:r>
        <w:rPr>
          <w:rFonts w:hint="eastAsia" w:ascii="仿宋" w:hAnsi="仿宋" w:eastAsia="仿宋" w:cs="微软雅黑"/>
          <w:sz w:val="28"/>
          <w:szCs w:val="28"/>
        </w:rPr>
        <w:t>参加</w:t>
      </w:r>
      <w:r>
        <w:rPr>
          <w:rFonts w:hint="eastAsia" w:ascii="仿宋" w:hAnsi="仿宋" w:eastAsia="仿宋" w:cs="微软雅黑"/>
          <w:sz w:val="28"/>
          <w:szCs w:val="28"/>
          <w:lang w:val="en-US" w:eastAsia="zh-CN"/>
        </w:rPr>
        <w:t>投标</w:t>
      </w:r>
      <w:r>
        <w:rPr>
          <w:rFonts w:hint="eastAsia" w:ascii="仿宋" w:hAnsi="仿宋" w:eastAsia="仿宋" w:cs="微软雅黑"/>
          <w:sz w:val="28"/>
          <w:szCs w:val="28"/>
        </w:rPr>
        <w:t>。</w:t>
      </w:r>
    </w:p>
    <w:p w14:paraId="765A810E">
      <w:pPr>
        <w:pBdr>
          <w:top w:val="single" w:color="auto" w:sz="4" w:space="1"/>
          <w:left w:val="single" w:color="auto" w:sz="4" w:space="4"/>
          <w:bottom w:val="single" w:color="auto" w:sz="4" w:space="1"/>
          <w:right w:val="single" w:color="auto" w:sz="4" w:space="4"/>
        </w:pBdr>
        <w:spacing w:line="560" w:lineRule="exact"/>
        <w:rPr>
          <w:rFonts w:hint="eastAsia" w:ascii="仿宋" w:hAnsi="仿宋" w:eastAsia="仿宋" w:cs="微软雅黑"/>
          <w:sz w:val="28"/>
          <w:szCs w:val="28"/>
        </w:rPr>
      </w:pPr>
      <w:r>
        <w:rPr>
          <w:rFonts w:hint="eastAsia" w:ascii="仿宋" w:hAnsi="仿宋" w:eastAsia="仿宋" w:cs="微软雅黑"/>
          <w:sz w:val="28"/>
          <w:szCs w:val="28"/>
        </w:rPr>
        <w:t>项目概况：</w:t>
      </w:r>
    </w:p>
    <w:p w14:paraId="58EE02DC">
      <w:pPr>
        <w:pBdr>
          <w:top w:val="single" w:color="auto" w:sz="4" w:space="1"/>
          <w:left w:val="single" w:color="auto" w:sz="4" w:space="4"/>
          <w:bottom w:val="single" w:color="auto" w:sz="4" w:space="1"/>
          <w:right w:val="single" w:color="auto" w:sz="4" w:space="4"/>
        </w:pBdr>
        <w:spacing w:line="560" w:lineRule="exact"/>
        <w:ind w:firstLine="560" w:firstLineChars="200"/>
        <w:rPr>
          <w:rFonts w:hint="eastAsia" w:ascii="仿宋" w:hAnsi="仿宋" w:eastAsia="仿宋" w:cs="微软雅黑"/>
          <w:sz w:val="28"/>
          <w:szCs w:val="28"/>
          <w:highlight w:val="none"/>
        </w:rPr>
      </w:pPr>
      <w:r>
        <w:rPr>
          <w:rFonts w:hint="eastAsia" w:ascii="仿宋" w:hAnsi="仿宋" w:eastAsia="仿宋" w:cs="微软雅黑"/>
          <w:sz w:val="28"/>
          <w:szCs w:val="28"/>
          <w:u w:val="single"/>
          <w:lang w:eastAsia="zh-CN"/>
        </w:rPr>
        <w:t>淮安生态文化旅游区福地路小学校园安保服务</w:t>
      </w:r>
      <w:r>
        <w:rPr>
          <w:rFonts w:hint="eastAsia" w:ascii="仿宋" w:hAnsi="仿宋" w:eastAsia="仿宋" w:cs="微软雅黑"/>
          <w:sz w:val="28"/>
          <w:szCs w:val="28"/>
        </w:rPr>
        <w:t>的潜在</w:t>
      </w:r>
      <w:r>
        <w:rPr>
          <w:rFonts w:hint="eastAsia" w:ascii="仿宋" w:hAnsi="仿宋" w:eastAsia="仿宋" w:cs="微软雅黑"/>
          <w:sz w:val="28"/>
          <w:szCs w:val="28"/>
          <w:lang w:eastAsia="zh-CN"/>
        </w:rPr>
        <w:t>投标人</w:t>
      </w:r>
      <w:r>
        <w:rPr>
          <w:rFonts w:hint="eastAsia" w:ascii="仿宋" w:hAnsi="仿宋" w:eastAsia="仿宋" w:cs="微软雅黑"/>
          <w:sz w:val="28"/>
          <w:szCs w:val="28"/>
        </w:rPr>
        <w:t>应在</w:t>
      </w:r>
      <w:r>
        <w:rPr>
          <w:rFonts w:hint="eastAsia" w:ascii="仿宋" w:hAnsi="仿宋" w:eastAsia="仿宋" w:cs="微软雅黑"/>
          <w:sz w:val="28"/>
          <w:szCs w:val="28"/>
          <w:u w:val="single"/>
          <w:lang w:val="en-US" w:eastAsia="zh-CN"/>
        </w:rPr>
        <w:t>中恒兴（江苏）项目管理有限公司</w:t>
      </w:r>
      <w:r>
        <w:rPr>
          <w:rFonts w:hint="eastAsia" w:ascii="仿宋" w:hAnsi="仿宋" w:eastAsia="仿宋" w:cs="微软雅黑"/>
          <w:sz w:val="28"/>
          <w:szCs w:val="28"/>
          <w:lang w:val="en-US" w:eastAsia="zh-CN"/>
        </w:rPr>
        <w:t>获取公开招标采购</w:t>
      </w:r>
      <w:r>
        <w:rPr>
          <w:rFonts w:hint="eastAsia" w:ascii="仿宋" w:hAnsi="仿宋" w:eastAsia="仿宋" w:cs="微软雅黑"/>
          <w:sz w:val="28"/>
          <w:szCs w:val="28"/>
        </w:rPr>
        <w:t>文件，</w:t>
      </w:r>
      <w:r>
        <w:rPr>
          <w:rFonts w:hint="eastAsia" w:ascii="仿宋" w:hAnsi="仿宋" w:eastAsia="仿宋" w:cs="微软雅黑"/>
          <w:sz w:val="28"/>
          <w:szCs w:val="28"/>
          <w:highlight w:val="none"/>
        </w:rPr>
        <w:t>并于</w:t>
      </w:r>
      <w:r>
        <w:rPr>
          <w:rFonts w:hint="eastAsia" w:ascii="仿宋" w:hAnsi="仿宋" w:eastAsia="仿宋" w:cs="微软雅黑"/>
          <w:sz w:val="28"/>
          <w:szCs w:val="28"/>
          <w:highlight w:val="none"/>
          <w:u w:val="single"/>
        </w:rPr>
        <w:t>202</w:t>
      </w:r>
      <w:r>
        <w:rPr>
          <w:rFonts w:hint="eastAsia" w:ascii="仿宋" w:hAnsi="仿宋" w:eastAsia="仿宋" w:cs="微软雅黑"/>
          <w:sz w:val="28"/>
          <w:szCs w:val="28"/>
          <w:highlight w:val="none"/>
          <w:u w:val="single"/>
          <w:lang w:val="en-US" w:eastAsia="zh-CN"/>
        </w:rPr>
        <w:t>4</w:t>
      </w:r>
      <w:r>
        <w:rPr>
          <w:rFonts w:hint="eastAsia" w:ascii="仿宋" w:hAnsi="仿宋" w:eastAsia="仿宋" w:cs="微软雅黑"/>
          <w:sz w:val="28"/>
          <w:szCs w:val="28"/>
          <w:highlight w:val="none"/>
          <w:u w:val="single"/>
        </w:rPr>
        <w:t>年</w:t>
      </w:r>
      <w:r>
        <w:rPr>
          <w:rFonts w:hint="eastAsia" w:ascii="仿宋" w:hAnsi="仿宋" w:eastAsia="仿宋" w:cs="微软雅黑"/>
          <w:sz w:val="28"/>
          <w:szCs w:val="28"/>
          <w:highlight w:val="none"/>
          <w:u w:val="single"/>
          <w:lang w:val="en-US" w:eastAsia="zh-CN"/>
        </w:rPr>
        <w:t>8</w:t>
      </w:r>
      <w:r>
        <w:rPr>
          <w:rFonts w:hint="eastAsia" w:ascii="仿宋" w:hAnsi="仿宋" w:eastAsia="仿宋" w:cs="微软雅黑"/>
          <w:sz w:val="28"/>
          <w:szCs w:val="28"/>
          <w:highlight w:val="none"/>
          <w:u w:val="single"/>
        </w:rPr>
        <w:t>月</w:t>
      </w:r>
      <w:r>
        <w:rPr>
          <w:rFonts w:hint="eastAsia" w:ascii="仿宋" w:hAnsi="仿宋" w:eastAsia="仿宋" w:cs="微软雅黑"/>
          <w:sz w:val="28"/>
          <w:szCs w:val="28"/>
          <w:highlight w:val="none"/>
          <w:u w:val="single"/>
          <w:lang w:val="en-US" w:eastAsia="zh-CN"/>
        </w:rPr>
        <w:t>27</w:t>
      </w:r>
      <w:r>
        <w:rPr>
          <w:rFonts w:hint="eastAsia" w:ascii="仿宋" w:hAnsi="仿宋" w:eastAsia="仿宋" w:cs="微软雅黑"/>
          <w:sz w:val="28"/>
          <w:szCs w:val="28"/>
          <w:highlight w:val="none"/>
          <w:u w:val="single"/>
        </w:rPr>
        <w:t>日</w:t>
      </w:r>
      <w:r>
        <w:rPr>
          <w:rFonts w:hint="eastAsia" w:ascii="仿宋" w:hAnsi="仿宋" w:eastAsia="仿宋" w:cs="微软雅黑"/>
          <w:sz w:val="28"/>
          <w:szCs w:val="28"/>
          <w:highlight w:val="none"/>
          <w:u w:val="single"/>
          <w:lang w:val="en-US" w:eastAsia="zh-CN"/>
        </w:rPr>
        <w:t>上午9:30</w:t>
      </w:r>
      <w:r>
        <w:rPr>
          <w:rFonts w:hint="eastAsia" w:ascii="仿宋" w:hAnsi="仿宋" w:eastAsia="仿宋" w:cs="微软雅黑"/>
          <w:sz w:val="28"/>
          <w:szCs w:val="28"/>
          <w:highlight w:val="none"/>
          <w:u w:val="single"/>
        </w:rPr>
        <w:t>分</w:t>
      </w:r>
      <w:r>
        <w:rPr>
          <w:rFonts w:hint="eastAsia" w:ascii="仿宋" w:hAnsi="仿宋" w:eastAsia="仿宋" w:cs="微软雅黑"/>
          <w:sz w:val="28"/>
          <w:szCs w:val="28"/>
          <w:highlight w:val="none"/>
        </w:rPr>
        <w:t>（北京时</w:t>
      </w:r>
      <w:r>
        <w:rPr>
          <w:rFonts w:hint="eastAsia" w:ascii="仿宋" w:hAnsi="仿宋" w:eastAsia="仿宋" w:cs="微软雅黑"/>
          <w:bCs/>
          <w:sz w:val="28"/>
          <w:szCs w:val="28"/>
          <w:highlight w:val="none"/>
        </w:rPr>
        <w:t>间）前</w:t>
      </w:r>
      <w:r>
        <w:rPr>
          <w:rFonts w:hint="eastAsia" w:ascii="仿宋" w:hAnsi="仿宋" w:eastAsia="仿宋" w:cs="微软雅黑"/>
          <w:bCs/>
          <w:sz w:val="28"/>
          <w:szCs w:val="28"/>
          <w:highlight w:val="none"/>
          <w:lang w:val="en-US" w:eastAsia="zh-CN"/>
        </w:rPr>
        <w:t>递交</w:t>
      </w:r>
      <w:r>
        <w:rPr>
          <w:rFonts w:hint="eastAsia" w:ascii="仿宋" w:hAnsi="仿宋" w:eastAsia="仿宋" w:cs="微软雅黑"/>
          <w:bCs/>
          <w:sz w:val="28"/>
          <w:szCs w:val="28"/>
          <w:highlight w:val="none"/>
          <w:lang w:eastAsia="zh-CN"/>
        </w:rPr>
        <w:t>投标文件</w:t>
      </w:r>
      <w:r>
        <w:rPr>
          <w:rFonts w:hint="eastAsia" w:ascii="仿宋" w:hAnsi="仿宋" w:eastAsia="仿宋" w:cs="微软雅黑"/>
          <w:sz w:val="28"/>
          <w:szCs w:val="28"/>
          <w:highlight w:val="none"/>
        </w:rPr>
        <w:t>。</w:t>
      </w:r>
    </w:p>
    <w:p w14:paraId="3D943376">
      <w:pPr>
        <w:pStyle w:val="2"/>
        <w:spacing w:before="0" w:after="0" w:line="560" w:lineRule="exact"/>
        <w:rPr>
          <w:rFonts w:hint="eastAsia" w:ascii="仿宋" w:hAnsi="仿宋" w:eastAsia="仿宋" w:cs="微软雅黑"/>
          <w:b/>
          <w:bCs w:val="0"/>
          <w:sz w:val="28"/>
          <w:szCs w:val="28"/>
        </w:rPr>
      </w:pPr>
      <w:bookmarkStart w:id="0" w:name="_Toc28359012"/>
      <w:bookmarkStart w:id="1" w:name="_Toc28359089"/>
      <w:bookmarkStart w:id="2" w:name="_Toc35393629"/>
      <w:bookmarkStart w:id="3" w:name="_Toc35393798"/>
      <w:r>
        <w:rPr>
          <w:rFonts w:hint="eastAsia" w:ascii="仿宋" w:hAnsi="仿宋" w:eastAsia="仿宋" w:cs="微软雅黑"/>
          <w:b/>
          <w:bCs w:val="0"/>
          <w:sz w:val="28"/>
          <w:szCs w:val="28"/>
        </w:rPr>
        <w:t>一、项目基本情况</w:t>
      </w:r>
      <w:bookmarkEnd w:id="0"/>
      <w:bookmarkEnd w:id="1"/>
      <w:bookmarkEnd w:id="2"/>
      <w:bookmarkEnd w:id="3"/>
    </w:p>
    <w:p w14:paraId="4087CE72">
      <w:pPr>
        <w:spacing w:line="560" w:lineRule="exact"/>
        <w:ind w:firstLine="638" w:firstLineChars="228"/>
        <w:rPr>
          <w:rFonts w:hint="default" w:ascii="仿宋" w:hAnsi="仿宋" w:eastAsia="仿宋" w:cs="微软雅黑"/>
          <w:sz w:val="28"/>
          <w:szCs w:val="28"/>
          <w:highlight w:val="none"/>
          <w:lang w:val="en-US" w:eastAsia="zh-CN"/>
        </w:rPr>
      </w:pPr>
      <w:r>
        <w:rPr>
          <w:rFonts w:hint="eastAsia" w:ascii="仿宋" w:hAnsi="仿宋" w:eastAsia="仿宋" w:cs="微软雅黑"/>
          <w:sz w:val="28"/>
          <w:szCs w:val="28"/>
          <w:highlight w:val="none"/>
        </w:rPr>
        <w:t>(一)项目编号：JSZC-320897-ZHXZ-G2024-0002</w:t>
      </w:r>
    </w:p>
    <w:p w14:paraId="1B3A2D57">
      <w:pPr>
        <w:spacing w:line="560" w:lineRule="exact"/>
        <w:ind w:firstLine="560" w:firstLineChars="200"/>
        <w:rPr>
          <w:rFonts w:hint="eastAsia" w:ascii="仿宋" w:hAnsi="仿宋" w:eastAsia="仿宋" w:cs="微软雅黑"/>
          <w:sz w:val="28"/>
          <w:szCs w:val="28"/>
          <w:u w:val="single"/>
          <w:lang w:eastAsia="zh-CN"/>
        </w:rPr>
      </w:pPr>
      <w:r>
        <w:rPr>
          <w:rFonts w:hint="eastAsia" w:ascii="仿宋" w:hAnsi="仿宋" w:eastAsia="仿宋" w:cs="微软雅黑"/>
          <w:sz w:val="28"/>
          <w:szCs w:val="28"/>
        </w:rPr>
        <w:t>（二）项目名称：</w:t>
      </w:r>
      <w:r>
        <w:rPr>
          <w:rFonts w:hint="eastAsia" w:ascii="仿宋" w:hAnsi="仿宋" w:eastAsia="仿宋" w:cs="微软雅黑"/>
          <w:sz w:val="28"/>
          <w:szCs w:val="28"/>
          <w:lang w:eastAsia="zh-CN"/>
        </w:rPr>
        <w:t>淮安生态文化旅游区福地路小学校园安保服务</w:t>
      </w:r>
    </w:p>
    <w:p w14:paraId="5AF9E1EB">
      <w:pPr>
        <w:spacing w:line="560" w:lineRule="exact"/>
        <w:ind w:firstLine="560" w:firstLineChars="200"/>
        <w:rPr>
          <w:rFonts w:hint="eastAsia" w:ascii="仿宋" w:hAnsi="仿宋" w:eastAsia="仿宋" w:cs="微软雅黑"/>
          <w:sz w:val="28"/>
          <w:szCs w:val="28"/>
          <w:lang w:eastAsia="zh-CN"/>
        </w:rPr>
      </w:pPr>
      <w:r>
        <w:rPr>
          <w:rFonts w:hint="eastAsia" w:ascii="仿宋" w:hAnsi="仿宋" w:eastAsia="仿宋" w:cs="微软雅黑"/>
          <w:sz w:val="28"/>
          <w:szCs w:val="28"/>
        </w:rPr>
        <w:t>（三）采购方式：</w:t>
      </w:r>
      <w:r>
        <w:rPr>
          <w:rFonts w:hint="eastAsia" w:ascii="仿宋" w:hAnsi="仿宋" w:eastAsia="仿宋" w:cs="仿宋"/>
          <w:sz w:val="28"/>
          <w:szCs w:val="28"/>
          <w:lang w:eastAsia="zh-CN"/>
        </w:rPr>
        <w:t>公开招标</w:t>
      </w:r>
    </w:p>
    <w:p w14:paraId="126CECD8">
      <w:pPr>
        <w:spacing w:line="560" w:lineRule="exact"/>
        <w:ind w:firstLine="560" w:firstLineChars="200"/>
        <w:rPr>
          <w:rFonts w:ascii="仿宋" w:hAnsi="仿宋" w:eastAsia="仿宋" w:cs="微软雅黑"/>
          <w:color w:val="auto"/>
          <w:sz w:val="28"/>
          <w:szCs w:val="28"/>
        </w:rPr>
      </w:pPr>
      <w:r>
        <w:rPr>
          <w:rFonts w:hint="eastAsia" w:ascii="仿宋" w:hAnsi="仿宋" w:eastAsia="仿宋" w:cs="微软雅黑"/>
          <w:sz w:val="28"/>
          <w:szCs w:val="28"/>
        </w:rPr>
        <w:t>（四）预算金额</w:t>
      </w:r>
      <w:r>
        <w:rPr>
          <w:rFonts w:hint="eastAsia" w:ascii="仿宋" w:hAnsi="仿宋" w:eastAsia="仿宋" w:cs="微软雅黑"/>
          <w:color w:val="auto"/>
          <w:sz w:val="28"/>
          <w:szCs w:val="28"/>
        </w:rPr>
        <w:t>：</w:t>
      </w:r>
      <w:r>
        <w:rPr>
          <w:rFonts w:hint="eastAsia" w:ascii="仿宋" w:hAnsi="仿宋" w:eastAsia="仿宋" w:cs="微软雅黑"/>
          <w:color w:val="auto"/>
          <w:sz w:val="28"/>
          <w:szCs w:val="28"/>
          <w:lang w:val="en-US" w:eastAsia="zh-CN"/>
        </w:rPr>
        <w:t>52万</w:t>
      </w:r>
      <w:r>
        <w:rPr>
          <w:rFonts w:hint="eastAsia" w:ascii="仿宋" w:hAnsi="仿宋" w:eastAsia="仿宋" w:cs="微软雅黑"/>
          <w:color w:val="auto"/>
          <w:sz w:val="28"/>
          <w:szCs w:val="28"/>
        </w:rPr>
        <w:t>元整。</w:t>
      </w:r>
    </w:p>
    <w:p w14:paraId="3084445D">
      <w:pPr>
        <w:spacing w:line="560" w:lineRule="exact"/>
        <w:ind w:firstLine="560" w:firstLineChars="200"/>
        <w:rPr>
          <w:rFonts w:ascii="仿宋" w:hAnsi="仿宋" w:eastAsia="仿宋" w:cs="微软雅黑"/>
          <w:color w:val="auto"/>
          <w:sz w:val="28"/>
          <w:szCs w:val="28"/>
          <w:highlight w:val="none"/>
        </w:rPr>
      </w:pPr>
      <w:r>
        <w:rPr>
          <w:rFonts w:hint="eastAsia" w:ascii="仿宋" w:hAnsi="仿宋" w:eastAsia="仿宋" w:cs="微软雅黑"/>
          <w:color w:val="auto"/>
          <w:sz w:val="28"/>
          <w:szCs w:val="28"/>
        </w:rPr>
        <w:t>（</w:t>
      </w:r>
      <w:r>
        <w:rPr>
          <w:rFonts w:hint="eastAsia" w:ascii="仿宋" w:hAnsi="仿宋" w:eastAsia="仿宋" w:cs="微软雅黑"/>
          <w:color w:val="auto"/>
          <w:sz w:val="28"/>
          <w:szCs w:val="28"/>
          <w:highlight w:val="none"/>
        </w:rPr>
        <w:t>五）最高限价：</w:t>
      </w:r>
      <w:r>
        <w:rPr>
          <w:rFonts w:hint="eastAsia" w:ascii="仿宋" w:hAnsi="仿宋" w:eastAsia="仿宋" w:cs="微软雅黑"/>
          <w:color w:val="auto"/>
          <w:sz w:val="28"/>
          <w:szCs w:val="28"/>
          <w:highlight w:val="none"/>
          <w:lang w:val="en-US" w:eastAsia="zh-CN"/>
        </w:rPr>
        <w:t>52万</w:t>
      </w:r>
      <w:r>
        <w:rPr>
          <w:rFonts w:hint="eastAsia" w:ascii="仿宋" w:hAnsi="仿宋" w:eastAsia="仿宋" w:cs="微软雅黑"/>
          <w:color w:val="auto"/>
          <w:sz w:val="28"/>
          <w:szCs w:val="28"/>
          <w:highlight w:val="none"/>
        </w:rPr>
        <w:t>元整。</w:t>
      </w:r>
    </w:p>
    <w:p w14:paraId="78F889C2">
      <w:pPr>
        <w:spacing w:line="560" w:lineRule="exact"/>
        <w:ind w:firstLine="560" w:firstLineChars="200"/>
        <w:rPr>
          <w:rFonts w:hint="eastAsia" w:ascii="仿宋" w:hAnsi="仿宋" w:eastAsia="仿宋" w:cs="微软雅黑"/>
          <w:sz w:val="28"/>
          <w:szCs w:val="28"/>
          <w:highlight w:val="none"/>
        </w:rPr>
      </w:pPr>
      <w:r>
        <w:rPr>
          <w:rFonts w:hint="eastAsia" w:ascii="仿宋" w:hAnsi="仿宋" w:eastAsia="仿宋" w:cs="微软雅黑"/>
          <w:sz w:val="28"/>
          <w:szCs w:val="28"/>
          <w:highlight w:val="none"/>
        </w:rPr>
        <w:t>（六）采购需求：本项目服务区域为</w:t>
      </w:r>
      <w:r>
        <w:rPr>
          <w:rFonts w:hint="eastAsia" w:ascii="仿宋" w:hAnsi="仿宋" w:eastAsia="仿宋" w:cs="微软雅黑"/>
          <w:sz w:val="28"/>
          <w:szCs w:val="28"/>
          <w:highlight w:val="none"/>
          <w:lang w:val="en-US" w:eastAsia="zh-CN"/>
        </w:rPr>
        <w:t>福地路小学</w:t>
      </w:r>
      <w:r>
        <w:rPr>
          <w:rFonts w:hint="eastAsia" w:ascii="仿宋" w:hAnsi="仿宋" w:eastAsia="仿宋" w:cs="微软雅黑"/>
          <w:sz w:val="28"/>
          <w:szCs w:val="28"/>
          <w:highlight w:val="none"/>
        </w:rPr>
        <w:t>，最低配置保安人员</w:t>
      </w:r>
      <w:r>
        <w:rPr>
          <w:rFonts w:hint="eastAsia" w:ascii="仿宋" w:hAnsi="仿宋" w:eastAsia="仿宋" w:cs="微软雅黑"/>
          <w:sz w:val="28"/>
          <w:szCs w:val="28"/>
          <w:highlight w:val="none"/>
          <w:lang w:val="en-US" w:eastAsia="zh-CN"/>
        </w:rPr>
        <w:t>9</w:t>
      </w:r>
      <w:r>
        <w:rPr>
          <w:rFonts w:hint="eastAsia" w:ascii="仿宋" w:hAnsi="仿宋" w:eastAsia="仿宋" w:cs="微软雅黑"/>
          <w:sz w:val="28"/>
          <w:szCs w:val="28"/>
          <w:highlight w:val="none"/>
        </w:rPr>
        <w:t>人（含保安主管1人）具体详见</w:t>
      </w:r>
      <w:r>
        <w:rPr>
          <w:rFonts w:hint="eastAsia" w:ascii="仿宋" w:hAnsi="仿宋" w:eastAsia="仿宋" w:cs="微软雅黑"/>
          <w:sz w:val="28"/>
          <w:szCs w:val="28"/>
          <w:highlight w:val="none"/>
          <w:lang w:val="en-US" w:eastAsia="zh-CN"/>
        </w:rPr>
        <w:t>招标</w:t>
      </w:r>
      <w:r>
        <w:rPr>
          <w:rFonts w:hint="eastAsia" w:ascii="仿宋" w:hAnsi="仿宋" w:eastAsia="仿宋" w:cs="微软雅黑"/>
          <w:sz w:val="28"/>
          <w:szCs w:val="28"/>
          <w:highlight w:val="none"/>
        </w:rPr>
        <w:t>文件第五章项目采购需求。</w:t>
      </w:r>
    </w:p>
    <w:p w14:paraId="639C91AF">
      <w:pPr>
        <w:ind w:firstLine="560" w:firstLineChars="200"/>
        <w:rPr>
          <w:rFonts w:hint="eastAsia" w:ascii="仿宋" w:hAnsi="仿宋" w:eastAsia="仿宋" w:cs="微软雅黑"/>
          <w:sz w:val="28"/>
          <w:szCs w:val="28"/>
          <w:highlight w:val="none"/>
          <w:u w:val="single"/>
        </w:rPr>
      </w:pPr>
      <w:r>
        <w:rPr>
          <w:rFonts w:hint="eastAsia" w:ascii="仿宋" w:hAnsi="仿宋" w:eastAsia="仿宋" w:cs="微软雅黑"/>
          <w:sz w:val="28"/>
          <w:szCs w:val="28"/>
          <w:highlight w:val="none"/>
        </w:rPr>
        <w:t>（七）合同履行期限：一年。</w:t>
      </w:r>
    </w:p>
    <w:p w14:paraId="7E872BD3">
      <w:pPr>
        <w:pStyle w:val="3"/>
        <w:ind w:left="0" w:firstLine="560" w:firstLineChars="200"/>
        <w:rPr>
          <w:rFonts w:hint="eastAsia" w:ascii="仿宋" w:hAnsi="仿宋" w:eastAsia="仿宋" w:cs="微软雅黑"/>
          <w:sz w:val="28"/>
          <w:szCs w:val="28"/>
        </w:rPr>
      </w:pPr>
      <w:r>
        <w:rPr>
          <w:rFonts w:hint="eastAsia" w:ascii="仿宋" w:hAnsi="仿宋" w:eastAsia="仿宋" w:cs="微软雅黑"/>
          <w:sz w:val="28"/>
          <w:szCs w:val="28"/>
        </w:rPr>
        <w:t>（八）本项目不接受联合体。</w:t>
      </w:r>
      <w:bookmarkStart w:id="4" w:name="_Toc28359090"/>
      <w:bookmarkStart w:id="5" w:name="_Toc35393799"/>
      <w:bookmarkStart w:id="6" w:name="_Toc28359013"/>
      <w:bookmarkStart w:id="7" w:name="_Toc35393630"/>
    </w:p>
    <w:p w14:paraId="02DE042C">
      <w:pPr>
        <w:pStyle w:val="2"/>
        <w:spacing w:before="0" w:after="0" w:line="560" w:lineRule="exact"/>
        <w:rPr>
          <w:rFonts w:hint="eastAsia" w:ascii="仿宋" w:hAnsi="仿宋" w:eastAsia="仿宋" w:cs="微软雅黑"/>
          <w:b/>
          <w:bCs w:val="0"/>
          <w:sz w:val="28"/>
          <w:szCs w:val="28"/>
        </w:rPr>
      </w:pPr>
      <w:r>
        <w:rPr>
          <w:rFonts w:hint="eastAsia" w:ascii="仿宋" w:hAnsi="仿宋" w:eastAsia="仿宋" w:cs="微软雅黑"/>
          <w:b/>
          <w:bCs w:val="0"/>
          <w:sz w:val="28"/>
          <w:szCs w:val="28"/>
        </w:rPr>
        <w:t>二、申请人的资格要求</w:t>
      </w:r>
      <w:bookmarkEnd w:id="4"/>
      <w:bookmarkEnd w:id="5"/>
      <w:bookmarkEnd w:id="6"/>
      <w:bookmarkEnd w:id="7"/>
    </w:p>
    <w:p w14:paraId="44389F66">
      <w:pPr>
        <w:pStyle w:val="2"/>
        <w:spacing w:before="0" w:after="0" w:line="560" w:lineRule="exact"/>
        <w:jc w:val="both"/>
        <w:rPr>
          <w:rFonts w:hint="eastAsia" w:ascii="仿宋" w:hAnsi="仿宋" w:eastAsia="仿宋"/>
          <w:sz w:val="28"/>
          <w:szCs w:val="28"/>
        </w:rPr>
      </w:pPr>
      <w:r>
        <w:rPr>
          <w:rFonts w:hint="eastAsia" w:ascii="仿宋" w:hAnsi="仿宋" w:eastAsia="仿宋" w:cs="微软雅黑"/>
          <w:b w:val="0"/>
          <w:bCs w:val="0"/>
          <w:sz w:val="28"/>
          <w:szCs w:val="28"/>
          <w:lang w:eastAsia="zh-CN"/>
        </w:rPr>
        <w:t>（</w:t>
      </w:r>
      <w:r>
        <w:rPr>
          <w:rFonts w:hint="eastAsia" w:ascii="仿宋" w:hAnsi="仿宋" w:eastAsia="仿宋" w:cs="微软雅黑"/>
          <w:b w:val="0"/>
          <w:bCs w:val="0"/>
          <w:sz w:val="28"/>
          <w:szCs w:val="28"/>
          <w:lang w:val="en-US" w:eastAsia="zh-CN"/>
        </w:rPr>
        <w:t>一</w:t>
      </w:r>
      <w:r>
        <w:rPr>
          <w:rFonts w:hint="eastAsia" w:ascii="仿宋" w:hAnsi="仿宋" w:eastAsia="仿宋" w:cs="微软雅黑"/>
          <w:b w:val="0"/>
          <w:bCs w:val="0"/>
          <w:sz w:val="28"/>
          <w:szCs w:val="28"/>
          <w:lang w:eastAsia="zh-CN"/>
        </w:rPr>
        <w:t>）</w:t>
      </w:r>
      <w:r>
        <w:rPr>
          <w:rFonts w:hint="eastAsia" w:ascii="仿宋" w:hAnsi="仿宋" w:eastAsia="仿宋" w:cs="微软雅黑"/>
          <w:b w:val="0"/>
          <w:bCs w:val="0"/>
          <w:sz w:val="28"/>
          <w:szCs w:val="28"/>
          <w:lang w:val="en-US" w:eastAsia="zh-CN"/>
        </w:rPr>
        <w:t>符合</w:t>
      </w:r>
      <w:r>
        <w:rPr>
          <w:rFonts w:hint="eastAsia" w:ascii="仿宋" w:hAnsi="仿宋" w:eastAsia="仿宋" w:cs="微软雅黑"/>
          <w:b w:val="0"/>
          <w:bCs w:val="0"/>
          <w:sz w:val="28"/>
          <w:szCs w:val="28"/>
        </w:rPr>
        <w:t>《中华人民共和国政府采购法》第二十二条规定</w:t>
      </w:r>
      <w:r>
        <w:rPr>
          <w:rFonts w:hint="eastAsia" w:ascii="仿宋" w:hAnsi="仿宋" w:eastAsia="仿宋"/>
          <w:sz w:val="28"/>
          <w:szCs w:val="28"/>
        </w:rPr>
        <w:t>；</w:t>
      </w:r>
      <w:bookmarkStart w:id="8" w:name="_Toc28359014"/>
      <w:bookmarkStart w:id="9" w:name="_Toc28359091"/>
    </w:p>
    <w:p w14:paraId="2F458C68">
      <w:pPr>
        <w:rPr>
          <w:rFonts w:hint="eastAsia" w:ascii="仿宋" w:hAnsi="仿宋" w:eastAsia="仿宋" w:cs="微软雅黑"/>
          <w:b w:val="0"/>
          <w:bCs w:val="0"/>
          <w:kern w:val="2"/>
          <w:sz w:val="28"/>
          <w:szCs w:val="28"/>
          <w:lang w:val="en-US" w:eastAsia="zh-CN" w:bidi="ar-SA"/>
        </w:rPr>
      </w:pPr>
      <w:r>
        <w:rPr>
          <w:rFonts w:hint="eastAsia" w:ascii="仿宋" w:hAnsi="仿宋" w:eastAsia="仿宋" w:cs="微软雅黑"/>
          <w:b w:val="0"/>
          <w:bCs w:val="0"/>
          <w:kern w:val="2"/>
          <w:sz w:val="28"/>
          <w:szCs w:val="28"/>
          <w:lang w:val="en-US" w:eastAsia="zh-CN" w:bidi="ar-SA"/>
        </w:rPr>
        <w:t>（二）A.投标人为企业的:</w:t>
      </w:r>
    </w:p>
    <w:p w14:paraId="3387D4B7">
      <w:pPr>
        <w:rPr>
          <w:rFonts w:hint="default" w:ascii="仿宋" w:hAnsi="仿宋" w:eastAsia="仿宋" w:cs="微软雅黑"/>
          <w:b w:val="0"/>
          <w:bCs w:val="0"/>
          <w:kern w:val="2"/>
          <w:sz w:val="28"/>
          <w:szCs w:val="28"/>
          <w:lang w:val="en-US" w:eastAsia="zh-CN" w:bidi="ar-SA"/>
        </w:rPr>
      </w:pPr>
      <w:r>
        <w:rPr>
          <w:rFonts w:hint="eastAsia" w:ascii="仿宋" w:hAnsi="仿宋" w:eastAsia="仿宋" w:cs="微软雅黑"/>
          <w:b w:val="0"/>
          <w:bCs w:val="0"/>
          <w:kern w:val="2"/>
          <w:sz w:val="28"/>
          <w:szCs w:val="28"/>
          <w:lang w:val="en-US" w:eastAsia="zh-CN" w:bidi="ar-SA"/>
        </w:rPr>
        <w:t>（1）提供营业执照（三证合一）;</w:t>
      </w:r>
    </w:p>
    <w:p w14:paraId="039EAAF9">
      <w:pPr>
        <w:ind w:firstLine="840" w:firstLineChars="300"/>
        <w:rPr>
          <w:rFonts w:hint="eastAsia" w:ascii="仿宋" w:hAnsi="仿宋" w:eastAsia="仿宋" w:cs="微软雅黑"/>
          <w:b w:val="0"/>
          <w:bCs w:val="0"/>
          <w:kern w:val="2"/>
          <w:sz w:val="28"/>
          <w:szCs w:val="28"/>
          <w:lang w:val="en-US" w:eastAsia="zh-CN" w:bidi="ar-SA"/>
        </w:rPr>
      </w:pPr>
      <w:r>
        <w:rPr>
          <w:rFonts w:hint="eastAsia" w:ascii="仿宋" w:hAnsi="仿宋" w:eastAsia="仿宋" w:cs="微软雅黑"/>
          <w:b w:val="0"/>
          <w:bCs w:val="0"/>
          <w:kern w:val="2"/>
          <w:sz w:val="28"/>
          <w:szCs w:val="28"/>
          <w:lang w:val="en-US" w:eastAsia="zh-CN" w:bidi="ar-SA"/>
        </w:rPr>
        <w:t>B.投标人为事业单位的:</w:t>
      </w:r>
    </w:p>
    <w:p w14:paraId="79582CAA">
      <w:pPr>
        <w:rPr>
          <w:rFonts w:hint="eastAsia" w:ascii="仿宋" w:hAnsi="仿宋" w:eastAsia="仿宋" w:cs="微软雅黑"/>
          <w:b w:val="0"/>
          <w:bCs w:val="0"/>
          <w:kern w:val="2"/>
          <w:sz w:val="28"/>
          <w:szCs w:val="28"/>
          <w:lang w:val="en-US" w:eastAsia="zh-CN" w:bidi="ar-SA"/>
        </w:rPr>
      </w:pPr>
      <w:r>
        <w:rPr>
          <w:rFonts w:hint="eastAsia" w:ascii="仿宋" w:hAnsi="仿宋" w:eastAsia="仿宋" w:cs="微软雅黑"/>
          <w:b w:val="0"/>
          <w:bCs w:val="0"/>
          <w:kern w:val="2"/>
          <w:sz w:val="28"/>
          <w:szCs w:val="28"/>
          <w:lang w:val="en-US" w:eastAsia="zh-CN" w:bidi="ar-SA"/>
        </w:rPr>
        <w:t>（1）提供事业法人证书；</w:t>
      </w:r>
    </w:p>
    <w:p w14:paraId="366D70D2">
      <w:pPr>
        <w:spacing w:line="560" w:lineRule="exact"/>
        <w:rPr>
          <w:rFonts w:hint="eastAsia" w:ascii="仿宋" w:hAnsi="仿宋" w:eastAsia="仿宋" w:cs="微软雅黑"/>
          <w:sz w:val="28"/>
          <w:szCs w:val="28"/>
        </w:rPr>
      </w:pPr>
      <w:r>
        <w:rPr>
          <w:rFonts w:hint="eastAsia" w:ascii="仿宋" w:hAnsi="仿宋" w:eastAsia="仿宋" w:cs="微软雅黑"/>
          <w:sz w:val="28"/>
          <w:szCs w:val="28"/>
          <w:lang w:eastAsia="zh-CN"/>
        </w:rPr>
        <w:t>（</w:t>
      </w:r>
      <w:r>
        <w:rPr>
          <w:rFonts w:hint="eastAsia" w:ascii="仿宋" w:hAnsi="仿宋" w:eastAsia="仿宋" w:cs="微软雅黑"/>
          <w:sz w:val="28"/>
          <w:szCs w:val="28"/>
          <w:lang w:val="en-US" w:eastAsia="zh-CN"/>
        </w:rPr>
        <w:t>三</w:t>
      </w:r>
      <w:r>
        <w:rPr>
          <w:rFonts w:hint="eastAsia" w:ascii="仿宋" w:hAnsi="仿宋" w:eastAsia="仿宋" w:cs="微软雅黑"/>
          <w:sz w:val="28"/>
          <w:szCs w:val="28"/>
          <w:lang w:eastAsia="zh-CN"/>
        </w:rPr>
        <w:t>）</w:t>
      </w:r>
      <w:r>
        <w:rPr>
          <w:rFonts w:hint="eastAsia" w:ascii="仿宋" w:hAnsi="仿宋" w:eastAsia="仿宋" w:cs="微软雅黑"/>
          <w:sz w:val="28"/>
          <w:szCs w:val="28"/>
        </w:rPr>
        <w:t>落实政府采购政策需满足的资格要求:</w:t>
      </w:r>
    </w:p>
    <w:p w14:paraId="48A9EEB7">
      <w:pPr>
        <w:pStyle w:val="9"/>
        <w:ind w:left="0" w:leftChars="0" w:firstLine="0" w:firstLineChars="0"/>
        <w:rPr>
          <w:rFonts w:hint="eastAsia" w:ascii="仿宋" w:hAnsi="仿宋" w:eastAsia="仿宋" w:cs="微软雅黑"/>
          <w:kern w:val="2"/>
          <w:sz w:val="28"/>
          <w:szCs w:val="28"/>
          <w:lang w:val="en-US" w:eastAsia="zh-CN" w:bidi="ar-SA"/>
        </w:rPr>
      </w:pPr>
      <w:r>
        <w:rPr>
          <w:rFonts w:hint="eastAsia" w:ascii="仿宋" w:hAnsi="仿宋" w:eastAsia="仿宋" w:cs="微软雅黑"/>
          <w:kern w:val="2"/>
          <w:sz w:val="28"/>
          <w:szCs w:val="28"/>
          <w:lang w:val="en-US" w:eastAsia="zh-CN" w:bidi="ar-SA"/>
        </w:rPr>
        <w:t>本项目采购标的对应的中小企业划分标准所属行业为</w:t>
      </w:r>
      <w:r>
        <w:rPr>
          <w:rFonts w:hint="eastAsia" w:ascii="仿宋" w:hAnsi="仿宋" w:eastAsia="仿宋" w:cs="微软雅黑"/>
          <w:b/>
          <w:bCs/>
          <w:i w:val="0"/>
          <w:iCs w:val="0"/>
          <w:kern w:val="2"/>
          <w:sz w:val="28"/>
          <w:szCs w:val="28"/>
          <w:u w:val="single"/>
          <w:lang w:val="en-US" w:eastAsia="zh-CN" w:bidi="ar-SA"/>
        </w:rPr>
        <w:t>租赁和商务服务</w:t>
      </w:r>
      <w:r>
        <w:rPr>
          <w:rFonts w:hint="eastAsia" w:ascii="仿宋" w:hAnsi="仿宋" w:eastAsia="仿宋" w:cs="微软雅黑"/>
          <w:kern w:val="2"/>
          <w:sz w:val="28"/>
          <w:szCs w:val="28"/>
          <w:u w:val="single"/>
          <w:lang w:val="en-US" w:eastAsia="zh-CN" w:bidi="ar-SA"/>
        </w:rPr>
        <w:t>。</w:t>
      </w:r>
    </w:p>
    <w:p w14:paraId="72294A6A">
      <w:pPr>
        <w:spacing w:line="560" w:lineRule="exact"/>
        <w:rPr>
          <w:rFonts w:hint="eastAsia" w:ascii="仿宋" w:hAnsi="仿宋" w:eastAsia="仿宋" w:cs="微软雅黑"/>
          <w:sz w:val="28"/>
          <w:szCs w:val="28"/>
        </w:rPr>
      </w:pPr>
      <w:r>
        <w:rPr>
          <w:rFonts w:hint="eastAsia" w:ascii="仿宋" w:hAnsi="仿宋" w:eastAsia="仿宋" w:cs="微软雅黑"/>
          <w:sz w:val="28"/>
          <w:szCs w:val="28"/>
        </w:rPr>
        <w:t xml:space="preserve">本项目按照以下第 </w:t>
      </w:r>
      <w:r>
        <w:rPr>
          <w:rFonts w:hint="eastAsia" w:ascii="仿宋" w:hAnsi="仿宋" w:eastAsia="仿宋" w:cs="微软雅黑"/>
          <w:sz w:val="28"/>
          <w:szCs w:val="28"/>
          <w:u w:val="single"/>
        </w:rPr>
        <w:t xml:space="preserve"> 1  </w:t>
      </w:r>
      <w:r>
        <w:rPr>
          <w:rFonts w:hint="eastAsia" w:ascii="仿宋" w:hAnsi="仿宋" w:eastAsia="仿宋" w:cs="微软雅黑"/>
          <w:sz w:val="28"/>
          <w:szCs w:val="28"/>
        </w:rPr>
        <w:t>种方式落实政府采购促进中小企业发展的要求：</w:t>
      </w:r>
    </w:p>
    <w:p w14:paraId="573A0CEC">
      <w:pPr>
        <w:spacing w:line="560" w:lineRule="exact"/>
        <w:ind w:firstLine="560" w:firstLineChars="200"/>
        <w:rPr>
          <w:rFonts w:hint="eastAsia" w:ascii="仿宋" w:hAnsi="仿宋" w:eastAsia="仿宋" w:cs="微软雅黑"/>
          <w:sz w:val="28"/>
          <w:szCs w:val="28"/>
        </w:rPr>
      </w:pPr>
      <w:r>
        <w:rPr>
          <w:rFonts w:hint="eastAsia" w:ascii="仿宋" w:hAnsi="仿宋" w:eastAsia="仿宋" w:cs="微软雅黑"/>
          <w:sz w:val="28"/>
          <w:szCs w:val="28"/>
        </w:rPr>
        <w:t>1、本项目为专门面向中小企业采购的项目,</w:t>
      </w:r>
      <w:r>
        <w:rPr>
          <w:rFonts w:hint="eastAsia" w:ascii="仿宋" w:hAnsi="仿宋" w:eastAsia="仿宋" w:cs="微软雅黑"/>
          <w:sz w:val="28"/>
          <w:szCs w:val="28"/>
          <w:lang w:eastAsia="zh-CN"/>
        </w:rPr>
        <w:t>投标人</w:t>
      </w:r>
      <w:r>
        <w:rPr>
          <w:rFonts w:hint="eastAsia" w:ascii="仿宋" w:hAnsi="仿宋" w:eastAsia="仿宋" w:cs="微软雅黑"/>
          <w:sz w:val="28"/>
          <w:szCs w:val="28"/>
        </w:rPr>
        <w:t>必须为中小微企业</w:t>
      </w:r>
      <w:r>
        <w:rPr>
          <w:rFonts w:hint="eastAsia" w:ascii="仿宋" w:hAnsi="仿宋" w:eastAsia="仿宋" w:cs="微软雅黑"/>
          <w:sz w:val="28"/>
          <w:szCs w:val="28"/>
          <w:lang w:eastAsia="zh-CN"/>
        </w:rPr>
        <w:t>、</w:t>
      </w:r>
      <w:r>
        <w:rPr>
          <w:rFonts w:hint="eastAsia" w:ascii="仿宋" w:hAnsi="仿宋" w:eastAsia="仿宋" w:cs="微软雅黑"/>
          <w:sz w:val="28"/>
          <w:szCs w:val="28"/>
          <w:lang w:val="en-US" w:eastAsia="zh-CN"/>
        </w:rPr>
        <w:t>监狱企业、残疾人福利性企业</w:t>
      </w:r>
      <w:r>
        <w:rPr>
          <w:rFonts w:hint="eastAsia" w:ascii="仿宋" w:hAnsi="仿宋" w:eastAsia="仿宋" w:cs="微软雅黑"/>
          <w:sz w:val="28"/>
          <w:szCs w:val="28"/>
        </w:rPr>
        <w:t>，不接受非中小型企业参与本项目投标。</w:t>
      </w:r>
    </w:p>
    <w:p w14:paraId="6A8997EF">
      <w:pPr>
        <w:spacing w:line="560" w:lineRule="exact"/>
        <w:ind w:firstLine="560" w:firstLineChars="200"/>
        <w:rPr>
          <w:rFonts w:hint="eastAsia" w:ascii="仿宋" w:hAnsi="仿宋" w:eastAsia="仿宋" w:cs="微软雅黑"/>
          <w:sz w:val="28"/>
          <w:szCs w:val="28"/>
        </w:rPr>
      </w:pPr>
      <w:r>
        <w:rPr>
          <w:rFonts w:hint="eastAsia" w:ascii="仿宋" w:hAnsi="仿宋" w:eastAsia="仿宋" w:cs="微软雅黑"/>
          <w:sz w:val="28"/>
          <w:szCs w:val="28"/>
        </w:rPr>
        <w:t>2、本项目通过以下第</w:t>
      </w:r>
      <w:r>
        <w:rPr>
          <w:rFonts w:hint="eastAsia" w:ascii="仿宋" w:hAnsi="仿宋" w:eastAsia="仿宋" w:cs="微软雅黑"/>
          <w:sz w:val="28"/>
          <w:szCs w:val="28"/>
          <w:u w:val="single"/>
        </w:rPr>
        <w:t>（）</w:t>
      </w:r>
      <w:r>
        <w:rPr>
          <w:rFonts w:hint="eastAsia" w:ascii="仿宋" w:hAnsi="仿宋" w:eastAsia="仿宋" w:cs="微软雅黑"/>
          <w:sz w:val="28"/>
          <w:szCs w:val="28"/>
        </w:rPr>
        <w:t>种方式预留部分采购份额采购中小企业服务：</w:t>
      </w:r>
    </w:p>
    <w:p w14:paraId="134A993C">
      <w:pPr>
        <w:spacing w:line="560" w:lineRule="exact"/>
        <w:ind w:firstLine="280" w:firstLineChars="100"/>
        <w:rPr>
          <w:rFonts w:hint="eastAsia" w:ascii="仿宋" w:hAnsi="仿宋" w:eastAsia="仿宋" w:cs="微软雅黑"/>
          <w:sz w:val="28"/>
          <w:szCs w:val="28"/>
        </w:rPr>
      </w:pPr>
      <w:r>
        <w:rPr>
          <w:rFonts w:hint="eastAsia" w:ascii="仿宋" w:hAnsi="仿宋" w:eastAsia="仿宋" w:cs="微软雅黑"/>
          <w:sz w:val="28"/>
          <w:szCs w:val="28"/>
        </w:rPr>
        <w:t>（1）本项目要求</w:t>
      </w:r>
      <w:r>
        <w:rPr>
          <w:rFonts w:hint="eastAsia" w:ascii="仿宋" w:hAnsi="仿宋" w:eastAsia="仿宋" w:cs="微软雅黑"/>
          <w:sz w:val="28"/>
          <w:szCs w:val="28"/>
          <w:lang w:eastAsia="zh-CN"/>
        </w:rPr>
        <w:t>投标人</w:t>
      </w:r>
      <w:r>
        <w:rPr>
          <w:rFonts w:hint="eastAsia" w:ascii="仿宋" w:hAnsi="仿宋" w:eastAsia="仿宋" w:cs="微软雅黑"/>
          <w:sz w:val="28"/>
          <w:szCs w:val="28"/>
        </w:rPr>
        <w:t>以联合体形式参加，中小企业合同金额应当达到的比例为</w:t>
      </w:r>
      <w:r>
        <w:rPr>
          <w:rFonts w:hint="eastAsia" w:ascii="仿宋" w:hAnsi="仿宋" w:eastAsia="仿宋" w:cs="微软雅黑"/>
          <w:sz w:val="28"/>
          <w:szCs w:val="28"/>
          <w:u w:val="single"/>
        </w:rPr>
        <w:t xml:space="preserve">    %</w:t>
      </w:r>
      <w:r>
        <w:rPr>
          <w:rFonts w:hint="eastAsia" w:ascii="仿宋" w:hAnsi="仿宋" w:eastAsia="仿宋" w:cs="微软雅黑"/>
          <w:sz w:val="28"/>
          <w:szCs w:val="28"/>
        </w:rPr>
        <w:t>，其中小微企业所占比例应为</w:t>
      </w:r>
      <w:r>
        <w:rPr>
          <w:rFonts w:hint="eastAsia" w:ascii="仿宋" w:hAnsi="仿宋" w:eastAsia="仿宋" w:cs="微软雅黑"/>
          <w:sz w:val="28"/>
          <w:szCs w:val="28"/>
          <w:u w:val="single"/>
        </w:rPr>
        <w:t xml:space="preserve">   %</w:t>
      </w:r>
      <w:r>
        <w:rPr>
          <w:rFonts w:hint="eastAsia" w:ascii="仿宋" w:hAnsi="仿宋" w:eastAsia="仿宋" w:cs="微软雅黑"/>
          <w:sz w:val="28"/>
          <w:szCs w:val="28"/>
        </w:rPr>
        <w:t>（两项比例均应符合《政府采购促进中小企业发展管理办法》第八条规定）。</w:t>
      </w:r>
    </w:p>
    <w:p w14:paraId="3F35EFA2">
      <w:pPr>
        <w:spacing w:line="560" w:lineRule="exact"/>
        <w:ind w:firstLine="280" w:firstLineChars="100"/>
        <w:rPr>
          <w:rFonts w:hint="eastAsia" w:ascii="仿宋" w:hAnsi="仿宋" w:eastAsia="仿宋" w:cs="微软雅黑"/>
          <w:sz w:val="28"/>
          <w:szCs w:val="28"/>
        </w:rPr>
      </w:pPr>
      <w:r>
        <w:rPr>
          <w:rFonts w:hint="eastAsia" w:ascii="仿宋" w:hAnsi="仿宋" w:eastAsia="仿宋" w:cs="微软雅黑"/>
          <w:sz w:val="28"/>
          <w:szCs w:val="28"/>
        </w:rPr>
        <w:t>（2）本项目要求</w:t>
      </w:r>
      <w:r>
        <w:rPr>
          <w:rFonts w:hint="eastAsia" w:ascii="仿宋" w:hAnsi="仿宋" w:eastAsia="仿宋" w:cs="微软雅黑"/>
          <w:sz w:val="28"/>
          <w:szCs w:val="28"/>
          <w:lang w:eastAsia="zh-CN"/>
        </w:rPr>
        <w:t>投标人</w:t>
      </w:r>
      <w:r>
        <w:rPr>
          <w:rFonts w:hint="eastAsia" w:ascii="仿宋" w:hAnsi="仿宋" w:eastAsia="仿宋" w:cs="微软雅黑"/>
          <w:sz w:val="28"/>
          <w:szCs w:val="28"/>
        </w:rPr>
        <w:t>进行合同分包，中小企业合同金额应当达到的比例为</w:t>
      </w:r>
      <w:r>
        <w:rPr>
          <w:rFonts w:hint="eastAsia" w:ascii="仿宋" w:hAnsi="仿宋" w:eastAsia="仿宋" w:cs="微软雅黑"/>
          <w:sz w:val="28"/>
          <w:szCs w:val="28"/>
          <w:u w:val="single"/>
        </w:rPr>
        <w:t xml:space="preserve">    %</w:t>
      </w:r>
      <w:r>
        <w:rPr>
          <w:rFonts w:hint="eastAsia" w:ascii="仿宋" w:hAnsi="仿宋" w:eastAsia="仿宋" w:cs="微软雅黑"/>
          <w:sz w:val="28"/>
          <w:szCs w:val="28"/>
        </w:rPr>
        <w:t>，其中小微企业所占比例应为</w:t>
      </w:r>
      <w:r>
        <w:rPr>
          <w:rFonts w:hint="eastAsia" w:ascii="仿宋" w:hAnsi="仿宋" w:eastAsia="仿宋" w:cs="微软雅黑"/>
          <w:sz w:val="28"/>
          <w:szCs w:val="28"/>
          <w:u w:val="single"/>
        </w:rPr>
        <w:t xml:space="preserve">    %</w:t>
      </w:r>
      <w:r>
        <w:rPr>
          <w:rFonts w:hint="eastAsia" w:ascii="仿宋" w:hAnsi="仿宋" w:eastAsia="仿宋" w:cs="微软雅黑"/>
          <w:sz w:val="28"/>
          <w:szCs w:val="28"/>
        </w:rPr>
        <w:t>（两项比例均应符合《政府采购促进中小企业发展管理办法》第八条规定）。</w:t>
      </w:r>
    </w:p>
    <w:p w14:paraId="7B43C44F">
      <w:pPr>
        <w:spacing w:line="560" w:lineRule="exact"/>
        <w:ind w:firstLine="560" w:firstLineChars="200"/>
        <w:rPr>
          <w:rFonts w:hint="eastAsia" w:ascii="仿宋" w:hAnsi="仿宋" w:eastAsia="仿宋" w:cs="微软雅黑"/>
          <w:sz w:val="28"/>
          <w:szCs w:val="28"/>
        </w:rPr>
      </w:pPr>
      <w:r>
        <w:rPr>
          <w:rFonts w:hint="eastAsia" w:ascii="仿宋" w:hAnsi="仿宋" w:eastAsia="仿宋" w:cs="微软雅黑"/>
          <w:sz w:val="28"/>
          <w:szCs w:val="28"/>
        </w:rPr>
        <w:t>3、本项目为非预留份额的采购项目，对小微企业报价给予扣除，用扣除后的价格参加评审，具体详见第二章“</w:t>
      </w:r>
      <w:r>
        <w:rPr>
          <w:rFonts w:hint="eastAsia" w:ascii="仿宋" w:hAnsi="仿宋" w:eastAsia="仿宋" w:cs="微软雅黑"/>
          <w:sz w:val="28"/>
          <w:szCs w:val="28"/>
          <w:lang w:eastAsia="zh-CN"/>
        </w:rPr>
        <w:t>投标人</w:t>
      </w:r>
      <w:r>
        <w:rPr>
          <w:rFonts w:hint="eastAsia" w:ascii="仿宋" w:hAnsi="仿宋" w:eastAsia="仿宋" w:cs="微软雅黑"/>
          <w:sz w:val="28"/>
          <w:szCs w:val="28"/>
        </w:rPr>
        <w:t>须知”第3</w:t>
      </w:r>
      <w:r>
        <w:rPr>
          <w:rFonts w:hint="eastAsia" w:ascii="仿宋" w:hAnsi="仿宋" w:eastAsia="仿宋" w:cs="微软雅黑"/>
          <w:sz w:val="28"/>
          <w:szCs w:val="28"/>
          <w:lang w:val="en-US" w:eastAsia="zh-CN"/>
        </w:rPr>
        <w:t>1</w:t>
      </w:r>
      <w:r>
        <w:rPr>
          <w:rFonts w:hint="eastAsia" w:ascii="仿宋" w:hAnsi="仿宋" w:eastAsia="仿宋" w:cs="微软雅黑"/>
          <w:sz w:val="28"/>
          <w:szCs w:val="28"/>
        </w:rPr>
        <w:t>.1项。</w:t>
      </w:r>
    </w:p>
    <w:p w14:paraId="5854E071">
      <w:pPr>
        <w:spacing w:line="560" w:lineRule="exact"/>
        <w:ind w:firstLine="560" w:firstLineChars="200"/>
        <w:rPr>
          <w:rFonts w:hint="eastAsia" w:ascii="仿宋" w:hAnsi="仿宋" w:eastAsia="仿宋" w:cs="微软雅黑"/>
          <w:sz w:val="28"/>
          <w:szCs w:val="28"/>
        </w:rPr>
      </w:pPr>
      <w:r>
        <w:rPr>
          <w:rFonts w:hint="eastAsia" w:ascii="仿宋" w:hAnsi="仿宋" w:eastAsia="仿宋" w:cs="微软雅黑"/>
          <w:sz w:val="28"/>
          <w:szCs w:val="28"/>
        </w:rPr>
        <w:t>注:监狱企业、残疾人福利性单位视同小微企业。</w:t>
      </w:r>
    </w:p>
    <w:p w14:paraId="6C6074A5">
      <w:pPr>
        <w:numPr>
          <w:ilvl w:val="0"/>
          <w:numId w:val="0"/>
        </w:numPr>
        <w:spacing w:line="560" w:lineRule="exact"/>
        <w:rPr>
          <w:rFonts w:hint="eastAsia" w:ascii="仿宋" w:hAnsi="仿宋" w:eastAsia="仿宋" w:cs="微软雅黑"/>
          <w:b/>
          <w:bCs/>
          <w:sz w:val="28"/>
          <w:szCs w:val="28"/>
        </w:rPr>
      </w:pPr>
      <w:r>
        <w:rPr>
          <w:rFonts w:hint="eastAsia" w:ascii="仿宋" w:hAnsi="仿宋" w:eastAsia="仿宋" w:cs="微软雅黑"/>
          <w:b/>
          <w:bCs/>
          <w:kern w:val="2"/>
          <w:sz w:val="28"/>
          <w:szCs w:val="28"/>
          <w:lang w:val="en-US" w:eastAsia="zh-CN" w:bidi="ar-SA"/>
        </w:rPr>
        <w:t>（四）</w:t>
      </w:r>
      <w:r>
        <w:rPr>
          <w:rFonts w:hint="eastAsia" w:ascii="仿宋" w:hAnsi="仿宋" w:eastAsia="仿宋" w:cs="微软雅黑"/>
          <w:b/>
          <w:bCs/>
          <w:sz w:val="28"/>
          <w:szCs w:val="28"/>
        </w:rPr>
        <w:t>本项目的特定资格要求：</w:t>
      </w:r>
    </w:p>
    <w:p w14:paraId="79F1265F">
      <w:pPr>
        <w:numPr>
          <w:ilvl w:val="0"/>
          <w:numId w:val="0"/>
        </w:numPr>
        <w:spacing w:line="560" w:lineRule="exact"/>
        <w:ind w:firstLine="281" w:firstLineChars="100"/>
        <w:rPr>
          <w:rFonts w:hint="eastAsia" w:ascii="仿宋" w:hAnsi="仿宋" w:eastAsia="仿宋" w:cs="微软雅黑"/>
          <w:sz w:val="28"/>
          <w:szCs w:val="28"/>
          <w:highlight w:val="none"/>
        </w:rPr>
      </w:pPr>
      <w:r>
        <w:rPr>
          <w:rFonts w:hint="eastAsia" w:ascii="仿宋" w:hAnsi="仿宋" w:eastAsia="仿宋" w:cs="微软雅黑"/>
          <w:b/>
          <w:bCs/>
          <w:sz w:val="28"/>
          <w:szCs w:val="28"/>
          <w:highlight w:val="none"/>
          <w:lang w:eastAsia="zh-CN"/>
        </w:rPr>
        <w:t>投标人</w:t>
      </w:r>
      <w:r>
        <w:rPr>
          <w:rFonts w:hint="eastAsia" w:ascii="仿宋" w:hAnsi="仿宋" w:eastAsia="仿宋" w:cs="微软雅黑"/>
          <w:b/>
          <w:bCs/>
          <w:sz w:val="28"/>
          <w:szCs w:val="28"/>
          <w:highlight w:val="none"/>
        </w:rPr>
        <w:t>必须具有省级及以上公安机关核发的《保安服务许可证》</w:t>
      </w:r>
      <w:r>
        <w:rPr>
          <w:rFonts w:hint="eastAsia" w:ascii="仿宋" w:hAnsi="仿宋" w:eastAsia="仿宋" w:cs="微软雅黑"/>
          <w:sz w:val="28"/>
          <w:szCs w:val="28"/>
          <w:highlight w:val="none"/>
        </w:rPr>
        <w:t>。</w:t>
      </w:r>
    </w:p>
    <w:p w14:paraId="3BA5239A">
      <w:pPr>
        <w:spacing w:line="560" w:lineRule="exact"/>
        <w:rPr>
          <w:rFonts w:hint="eastAsia" w:ascii="仿宋" w:hAnsi="仿宋" w:eastAsia="仿宋" w:cs="微软雅黑"/>
          <w:sz w:val="28"/>
          <w:szCs w:val="28"/>
        </w:rPr>
      </w:pPr>
      <w:r>
        <w:rPr>
          <w:rFonts w:hint="eastAsia" w:ascii="仿宋" w:hAnsi="仿宋" w:eastAsia="仿宋" w:cs="微软雅黑"/>
          <w:sz w:val="28"/>
          <w:szCs w:val="28"/>
        </w:rPr>
        <w:t>（</w:t>
      </w:r>
      <w:r>
        <w:rPr>
          <w:rFonts w:hint="eastAsia" w:ascii="仿宋" w:hAnsi="仿宋" w:eastAsia="仿宋" w:cs="微软雅黑"/>
          <w:sz w:val="28"/>
          <w:szCs w:val="28"/>
          <w:lang w:val="en-US" w:eastAsia="zh-CN"/>
        </w:rPr>
        <w:t>五</w:t>
      </w:r>
      <w:r>
        <w:rPr>
          <w:rFonts w:hint="eastAsia" w:ascii="仿宋" w:hAnsi="仿宋" w:eastAsia="仿宋" w:cs="微软雅黑"/>
          <w:sz w:val="28"/>
          <w:szCs w:val="28"/>
        </w:rPr>
        <w:t>）拒绝下述条件的</w:t>
      </w:r>
      <w:r>
        <w:rPr>
          <w:rFonts w:hint="eastAsia" w:ascii="仿宋" w:hAnsi="仿宋" w:eastAsia="仿宋" w:cs="微软雅黑"/>
          <w:sz w:val="28"/>
          <w:szCs w:val="28"/>
          <w:lang w:eastAsia="zh-CN"/>
        </w:rPr>
        <w:t>投标人</w:t>
      </w:r>
      <w:r>
        <w:rPr>
          <w:rFonts w:hint="eastAsia" w:ascii="仿宋" w:hAnsi="仿宋" w:eastAsia="仿宋" w:cs="微软雅黑"/>
          <w:sz w:val="28"/>
          <w:szCs w:val="28"/>
        </w:rPr>
        <w:t>参加本次采购活动:</w:t>
      </w:r>
    </w:p>
    <w:p w14:paraId="358B94B1">
      <w:pPr>
        <w:spacing w:line="560" w:lineRule="exact"/>
        <w:ind w:firstLine="560" w:firstLineChars="200"/>
        <w:rPr>
          <w:rFonts w:hint="eastAsia" w:ascii="仿宋" w:hAnsi="仿宋" w:eastAsia="仿宋" w:cs="微软雅黑"/>
          <w:sz w:val="28"/>
          <w:szCs w:val="28"/>
        </w:rPr>
      </w:pPr>
      <w:r>
        <w:rPr>
          <w:rFonts w:hint="eastAsia" w:ascii="仿宋" w:hAnsi="仿宋" w:eastAsia="仿宋" w:cs="微软雅黑"/>
          <w:sz w:val="28"/>
          <w:szCs w:val="28"/>
        </w:rPr>
        <w:t>（1）</w:t>
      </w:r>
      <w:r>
        <w:rPr>
          <w:rFonts w:hint="eastAsia" w:ascii="仿宋" w:hAnsi="仿宋" w:eastAsia="仿宋" w:cs="微软雅黑"/>
          <w:sz w:val="28"/>
          <w:szCs w:val="28"/>
          <w:lang w:eastAsia="zh-CN"/>
        </w:rPr>
        <w:t>投标人</w:t>
      </w:r>
      <w:r>
        <w:rPr>
          <w:rFonts w:hint="eastAsia" w:ascii="仿宋" w:hAnsi="仿宋" w:eastAsia="仿宋" w:cs="微软雅黑"/>
          <w:sz w:val="28"/>
          <w:szCs w:val="28"/>
        </w:rPr>
        <w:t>单位负责人为同一人或者存在直接控股、管理关系的不同</w:t>
      </w:r>
      <w:r>
        <w:rPr>
          <w:rFonts w:hint="eastAsia" w:ascii="仿宋" w:hAnsi="仿宋" w:eastAsia="仿宋" w:cs="微软雅黑"/>
          <w:sz w:val="28"/>
          <w:szCs w:val="28"/>
          <w:lang w:eastAsia="zh-CN"/>
        </w:rPr>
        <w:t>投标人</w:t>
      </w:r>
      <w:r>
        <w:rPr>
          <w:rFonts w:hint="eastAsia" w:ascii="仿宋" w:hAnsi="仿宋" w:eastAsia="仿宋" w:cs="微软雅黑"/>
          <w:sz w:val="28"/>
          <w:szCs w:val="28"/>
        </w:rPr>
        <w:t>，不得同时参加同一合同项下的政府采购活动。</w:t>
      </w:r>
    </w:p>
    <w:p w14:paraId="1D539C38">
      <w:pPr>
        <w:spacing w:line="560" w:lineRule="exact"/>
        <w:ind w:firstLine="560" w:firstLineChars="200"/>
        <w:rPr>
          <w:rFonts w:hint="eastAsia" w:ascii="仿宋" w:hAnsi="仿宋" w:eastAsia="仿宋" w:cs="微软雅黑"/>
          <w:sz w:val="28"/>
          <w:szCs w:val="28"/>
        </w:rPr>
      </w:pPr>
      <w:r>
        <w:rPr>
          <w:rFonts w:hint="eastAsia" w:ascii="仿宋" w:hAnsi="仿宋" w:eastAsia="仿宋" w:cs="微软雅黑"/>
          <w:sz w:val="28"/>
          <w:szCs w:val="28"/>
        </w:rPr>
        <w:t>（2）凡为采购项目提供整体设计、规范编制或者项目管理、监理、检测等服务的</w:t>
      </w:r>
      <w:r>
        <w:rPr>
          <w:rFonts w:hint="eastAsia" w:ascii="仿宋" w:hAnsi="仿宋" w:eastAsia="仿宋" w:cs="微软雅黑"/>
          <w:sz w:val="28"/>
          <w:szCs w:val="28"/>
          <w:lang w:eastAsia="zh-CN"/>
        </w:rPr>
        <w:t>投标人</w:t>
      </w:r>
      <w:r>
        <w:rPr>
          <w:rFonts w:hint="eastAsia" w:ascii="仿宋" w:hAnsi="仿宋" w:eastAsia="仿宋" w:cs="微软雅黑"/>
          <w:sz w:val="28"/>
          <w:szCs w:val="28"/>
        </w:rPr>
        <w:t>，不得再参加本项目的采购活动。</w:t>
      </w:r>
    </w:p>
    <w:p w14:paraId="28488AB2">
      <w:pPr>
        <w:spacing w:line="560" w:lineRule="exact"/>
        <w:ind w:firstLine="560" w:firstLineChars="200"/>
        <w:rPr>
          <w:rFonts w:ascii="仿宋" w:hAnsi="仿宋" w:eastAsia="仿宋" w:cs="微软雅黑"/>
          <w:sz w:val="28"/>
          <w:szCs w:val="28"/>
        </w:rPr>
      </w:pPr>
      <w:r>
        <w:rPr>
          <w:rFonts w:hint="eastAsia" w:ascii="仿宋" w:hAnsi="仿宋" w:eastAsia="仿宋" w:cs="微软雅黑"/>
          <w:sz w:val="28"/>
          <w:szCs w:val="28"/>
        </w:rPr>
        <w:t>（3）</w:t>
      </w:r>
      <w:r>
        <w:rPr>
          <w:rFonts w:hint="eastAsia" w:ascii="仿宋" w:hAnsi="仿宋" w:eastAsia="仿宋" w:cs="微软雅黑"/>
          <w:sz w:val="28"/>
          <w:szCs w:val="28"/>
          <w:lang w:eastAsia="zh-CN"/>
        </w:rPr>
        <w:t>投标人</w:t>
      </w:r>
      <w:r>
        <w:rPr>
          <w:rFonts w:hint="eastAsia" w:ascii="仿宋" w:hAnsi="仿宋" w:eastAsia="仿宋" w:cs="微软雅黑"/>
          <w:sz w:val="28"/>
          <w:szCs w:val="28"/>
        </w:rPr>
        <w:t>被“</w:t>
      </w:r>
      <w:r>
        <w:rPr>
          <w:rFonts w:hint="eastAsia" w:ascii="仿宋" w:hAnsi="仿宋" w:eastAsia="仿宋" w:cs="微软雅黑"/>
          <w:sz w:val="28"/>
          <w:szCs w:val="28"/>
          <w:lang w:val="zh-CN"/>
        </w:rPr>
        <w:t>信用中国</w:t>
      </w:r>
      <w:r>
        <w:rPr>
          <w:rFonts w:hint="eastAsia" w:ascii="仿宋" w:hAnsi="仿宋" w:eastAsia="仿宋" w:cs="微软雅黑"/>
          <w:sz w:val="28"/>
          <w:szCs w:val="28"/>
        </w:rPr>
        <w:t>”</w:t>
      </w:r>
      <w:r>
        <w:rPr>
          <w:rFonts w:hint="eastAsia" w:ascii="仿宋" w:hAnsi="仿宋" w:eastAsia="仿宋" w:cs="微软雅黑"/>
          <w:sz w:val="28"/>
          <w:szCs w:val="28"/>
          <w:lang w:val="zh-CN"/>
        </w:rPr>
        <w:t>网站</w:t>
      </w:r>
      <w:r>
        <w:rPr>
          <w:rFonts w:hint="eastAsia" w:ascii="仿宋" w:hAnsi="仿宋" w:eastAsia="仿宋" w:cs="微软雅黑"/>
          <w:sz w:val="28"/>
          <w:szCs w:val="28"/>
        </w:rPr>
        <w:t>（</w:t>
      </w:r>
      <w:r>
        <w:rPr>
          <w:rFonts w:hint="eastAsia" w:ascii="仿宋" w:hAnsi="仿宋" w:eastAsia="仿宋" w:cs="微软雅黑"/>
          <w:sz w:val="28"/>
          <w:szCs w:val="28"/>
          <w:lang w:val="zh-CN"/>
        </w:rPr>
        <w:fldChar w:fldCharType="begin"/>
      </w:r>
      <w:r>
        <w:rPr>
          <w:rFonts w:hint="eastAsia" w:ascii="仿宋" w:hAnsi="仿宋" w:eastAsia="仿宋" w:cs="微软雅黑"/>
          <w:sz w:val="28"/>
          <w:szCs w:val="28"/>
        </w:rPr>
        <w:instrText xml:space="preserve"> HYPERLINK "http://www.creditchina.gov.cn" </w:instrText>
      </w:r>
      <w:r>
        <w:rPr>
          <w:rFonts w:hint="eastAsia" w:ascii="仿宋" w:hAnsi="仿宋" w:eastAsia="仿宋" w:cs="微软雅黑"/>
          <w:sz w:val="28"/>
          <w:szCs w:val="28"/>
          <w:lang w:val="zh-CN"/>
        </w:rPr>
        <w:fldChar w:fldCharType="separate"/>
      </w:r>
      <w:r>
        <w:rPr>
          <w:rStyle w:val="8"/>
          <w:rFonts w:hint="eastAsia" w:ascii="仿宋" w:hAnsi="仿宋" w:eastAsia="仿宋" w:cs="微软雅黑"/>
          <w:color w:val="auto"/>
          <w:sz w:val="28"/>
          <w:szCs w:val="28"/>
        </w:rPr>
        <w:t>www.creditchina.gov.cn</w:t>
      </w:r>
      <w:r>
        <w:rPr>
          <w:rFonts w:hint="eastAsia" w:ascii="仿宋" w:hAnsi="仿宋" w:eastAsia="仿宋" w:cs="微软雅黑"/>
          <w:sz w:val="28"/>
          <w:szCs w:val="28"/>
          <w:lang w:val="zh-CN"/>
        </w:rPr>
        <w:fldChar w:fldCharType="end"/>
      </w:r>
      <w:r>
        <w:rPr>
          <w:rFonts w:hint="eastAsia" w:ascii="仿宋" w:hAnsi="仿宋" w:eastAsia="仿宋" w:cs="微软雅黑"/>
          <w:sz w:val="28"/>
          <w:szCs w:val="28"/>
        </w:rPr>
        <w:t>）</w:t>
      </w:r>
      <w:r>
        <w:rPr>
          <w:rFonts w:hint="eastAsia" w:ascii="仿宋" w:hAnsi="仿宋" w:eastAsia="仿宋" w:cs="微软雅黑"/>
          <w:sz w:val="28"/>
          <w:szCs w:val="28"/>
          <w:lang w:val="zh-CN"/>
        </w:rPr>
        <w:t>、</w:t>
      </w:r>
      <w:r>
        <w:rPr>
          <w:rFonts w:hint="eastAsia" w:ascii="仿宋" w:hAnsi="仿宋" w:eastAsia="仿宋" w:cs="微软雅黑"/>
          <w:sz w:val="28"/>
          <w:szCs w:val="28"/>
        </w:rPr>
        <w:t>“</w:t>
      </w:r>
      <w:r>
        <w:rPr>
          <w:rFonts w:hint="eastAsia" w:ascii="仿宋" w:hAnsi="仿宋" w:eastAsia="仿宋" w:cs="微软雅黑"/>
          <w:sz w:val="28"/>
          <w:szCs w:val="28"/>
          <w:lang w:val="zh-CN"/>
        </w:rPr>
        <w:t>中国政府采购网</w:t>
      </w:r>
      <w:r>
        <w:rPr>
          <w:rFonts w:hint="eastAsia" w:ascii="仿宋" w:hAnsi="仿宋" w:eastAsia="仿宋" w:cs="微软雅黑"/>
          <w:sz w:val="28"/>
          <w:szCs w:val="28"/>
        </w:rPr>
        <w:t>"（</w:t>
      </w:r>
      <w:r>
        <w:rPr>
          <w:rFonts w:hint="eastAsia" w:ascii="仿宋" w:hAnsi="仿宋" w:eastAsia="仿宋" w:cs="微软雅黑"/>
          <w:sz w:val="28"/>
          <w:szCs w:val="28"/>
          <w:lang w:val="zh-CN"/>
        </w:rPr>
        <w:fldChar w:fldCharType="begin"/>
      </w:r>
      <w:r>
        <w:rPr>
          <w:rFonts w:hint="eastAsia" w:ascii="仿宋" w:hAnsi="仿宋" w:eastAsia="仿宋" w:cs="微软雅黑"/>
          <w:sz w:val="28"/>
          <w:szCs w:val="28"/>
        </w:rPr>
        <w:instrText xml:space="preserve"> HYPERLINK "http://www.ccgp.gov.cn" </w:instrText>
      </w:r>
      <w:r>
        <w:rPr>
          <w:rFonts w:hint="eastAsia" w:ascii="仿宋" w:hAnsi="仿宋" w:eastAsia="仿宋" w:cs="微软雅黑"/>
          <w:sz w:val="28"/>
          <w:szCs w:val="28"/>
          <w:lang w:val="zh-CN"/>
        </w:rPr>
        <w:fldChar w:fldCharType="separate"/>
      </w:r>
      <w:r>
        <w:rPr>
          <w:rStyle w:val="8"/>
          <w:rFonts w:hint="eastAsia" w:ascii="仿宋" w:hAnsi="仿宋" w:eastAsia="仿宋" w:cs="微软雅黑"/>
          <w:color w:val="auto"/>
          <w:sz w:val="28"/>
          <w:szCs w:val="28"/>
        </w:rPr>
        <w:t>www.ccgp.gov.cn</w:t>
      </w:r>
      <w:r>
        <w:rPr>
          <w:rFonts w:hint="eastAsia" w:ascii="仿宋" w:hAnsi="仿宋" w:eastAsia="仿宋" w:cs="微软雅黑"/>
          <w:sz w:val="28"/>
          <w:szCs w:val="28"/>
          <w:lang w:val="zh-CN"/>
        </w:rPr>
        <w:fldChar w:fldCharType="end"/>
      </w:r>
      <w:r>
        <w:rPr>
          <w:rFonts w:hint="eastAsia" w:ascii="仿宋" w:hAnsi="仿宋" w:eastAsia="仿宋" w:cs="微软雅黑"/>
          <w:sz w:val="28"/>
          <w:szCs w:val="28"/>
        </w:rPr>
        <w:t>）列入失信被执行人、重大税收违法案件当事人名单、政府采购严重违法失信行为记录名单。</w:t>
      </w:r>
      <w:bookmarkStart w:id="10" w:name="_Toc35393631"/>
      <w:bookmarkStart w:id="11" w:name="_Toc35393800"/>
    </w:p>
    <w:p w14:paraId="374F47EA">
      <w:pPr>
        <w:spacing w:line="560" w:lineRule="exact"/>
        <w:rPr>
          <w:rFonts w:hint="eastAsia" w:ascii="仿宋" w:hAnsi="仿宋" w:eastAsia="仿宋" w:cs="微软雅黑"/>
          <w:b/>
          <w:bCs/>
          <w:sz w:val="28"/>
          <w:szCs w:val="28"/>
        </w:rPr>
      </w:pPr>
      <w:r>
        <w:rPr>
          <w:rFonts w:hint="eastAsia" w:ascii="仿宋" w:hAnsi="仿宋" w:eastAsia="仿宋" w:cs="微软雅黑"/>
          <w:b/>
          <w:bCs/>
          <w:sz w:val="28"/>
          <w:szCs w:val="28"/>
        </w:rPr>
        <w:t>三、</w:t>
      </w:r>
      <w:bookmarkEnd w:id="8"/>
      <w:bookmarkEnd w:id="9"/>
      <w:bookmarkEnd w:id="10"/>
      <w:bookmarkEnd w:id="11"/>
      <w:bookmarkStart w:id="12" w:name="_Toc28359092"/>
      <w:bookmarkStart w:id="13" w:name="_Toc35393632"/>
      <w:bookmarkStart w:id="14" w:name="_Toc35393801"/>
      <w:bookmarkStart w:id="15" w:name="_Toc28359015"/>
      <w:r>
        <w:rPr>
          <w:rFonts w:hint="eastAsia" w:ascii="仿宋" w:hAnsi="仿宋" w:eastAsia="仿宋" w:cs="微软雅黑"/>
          <w:b/>
          <w:bCs/>
          <w:sz w:val="28"/>
          <w:szCs w:val="28"/>
        </w:rPr>
        <w:t>获取招标文件</w:t>
      </w:r>
    </w:p>
    <w:p w14:paraId="48B24E1F">
      <w:pPr>
        <w:spacing w:line="560" w:lineRule="exact"/>
        <w:ind w:firstLine="560" w:firstLineChars="200"/>
        <w:rPr>
          <w:rFonts w:hint="eastAsia" w:ascii="仿宋" w:hAnsi="仿宋" w:eastAsia="仿宋" w:cs="微软雅黑"/>
          <w:b/>
          <w:bCs/>
          <w:sz w:val="28"/>
          <w:szCs w:val="28"/>
          <w:lang w:val="en-US" w:eastAsia="zh-CN"/>
        </w:rPr>
      </w:pPr>
      <w:r>
        <w:rPr>
          <w:rFonts w:hint="eastAsia" w:ascii="仿宋" w:hAnsi="仿宋" w:eastAsia="仿宋" w:cs="微软雅黑"/>
          <w:b w:val="0"/>
          <w:sz w:val="28"/>
          <w:szCs w:val="28"/>
        </w:rPr>
        <w:t>（1）购买</w:t>
      </w:r>
      <w:r>
        <w:rPr>
          <w:rFonts w:hint="eastAsia" w:ascii="仿宋" w:hAnsi="仿宋" w:eastAsia="仿宋" w:cs="微软雅黑"/>
          <w:b w:val="0"/>
          <w:sz w:val="28"/>
          <w:szCs w:val="28"/>
          <w:lang w:eastAsia="zh-CN"/>
        </w:rPr>
        <w:t>招标文件</w:t>
      </w:r>
      <w:r>
        <w:rPr>
          <w:rFonts w:hint="eastAsia" w:ascii="仿宋" w:hAnsi="仿宋" w:eastAsia="仿宋" w:cs="微软雅黑"/>
          <w:b w:val="0"/>
          <w:sz w:val="28"/>
          <w:szCs w:val="28"/>
        </w:rPr>
        <w:t>时须提供</w:t>
      </w:r>
      <w:r>
        <w:rPr>
          <w:rFonts w:hint="eastAsia" w:ascii="仿宋" w:hAnsi="仿宋" w:eastAsia="仿宋" w:cs="微软雅黑"/>
          <w:b w:val="0"/>
          <w:sz w:val="28"/>
          <w:szCs w:val="28"/>
          <w:lang w:val="en-US" w:eastAsia="zh-CN"/>
        </w:rPr>
        <w:t>营业执照</w:t>
      </w:r>
      <w:r>
        <w:rPr>
          <w:rFonts w:hint="eastAsia" w:ascii="仿宋" w:hAnsi="仿宋" w:eastAsia="仿宋" w:cs="微软雅黑"/>
          <w:b/>
          <w:bCs/>
          <w:sz w:val="28"/>
          <w:szCs w:val="28"/>
          <w:lang w:val="en-US" w:eastAsia="zh-CN"/>
        </w:rPr>
        <w:t>（复印件加盖公章）</w:t>
      </w:r>
      <w:r>
        <w:rPr>
          <w:rFonts w:hint="eastAsia" w:ascii="仿宋" w:hAnsi="仿宋" w:eastAsia="仿宋" w:cs="微软雅黑"/>
          <w:b w:val="0"/>
          <w:sz w:val="28"/>
          <w:szCs w:val="28"/>
          <w:lang w:val="en-US" w:eastAsia="zh-CN"/>
        </w:rPr>
        <w:t>、</w:t>
      </w:r>
      <w:r>
        <w:rPr>
          <w:rFonts w:hint="eastAsia" w:ascii="仿宋" w:hAnsi="仿宋" w:eastAsia="仿宋" w:cs="微软雅黑"/>
          <w:b w:val="0"/>
          <w:sz w:val="28"/>
          <w:szCs w:val="28"/>
        </w:rPr>
        <w:t>法定代表人授权委托书</w:t>
      </w:r>
      <w:r>
        <w:rPr>
          <w:rFonts w:hint="eastAsia" w:ascii="仿宋" w:hAnsi="仿宋" w:eastAsia="仿宋" w:cs="微软雅黑"/>
          <w:b/>
          <w:bCs/>
          <w:sz w:val="28"/>
          <w:szCs w:val="28"/>
          <w:lang w:val="en-US" w:eastAsia="zh-CN"/>
        </w:rPr>
        <w:t>（复印件加盖公章）</w:t>
      </w:r>
      <w:r>
        <w:rPr>
          <w:rFonts w:hint="eastAsia" w:ascii="仿宋" w:hAnsi="仿宋" w:eastAsia="仿宋" w:cs="微软雅黑"/>
          <w:b w:val="0"/>
          <w:sz w:val="28"/>
          <w:szCs w:val="28"/>
          <w:lang w:val="en-US" w:eastAsia="zh-CN"/>
        </w:rPr>
        <w:t>及</w:t>
      </w:r>
      <w:r>
        <w:rPr>
          <w:rFonts w:hint="eastAsia" w:ascii="仿宋" w:hAnsi="仿宋" w:eastAsia="仿宋" w:cs="微软雅黑"/>
          <w:b w:val="0"/>
          <w:sz w:val="28"/>
          <w:szCs w:val="28"/>
        </w:rPr>
        <w:t>授权委托人身份证复印件</w:t>
      </w:r>
      <w:r>
        <w:rPr>
          <w:rFonts w:hint="eastAsia" w:ascii="仿宋" w:hAnsi="仿宋" w:eastAsia="仿宋" w:cs="微软雅黑"/>
          <w:b/>
          <w:bCs/>
          <w:sz w:val="28"/>
          <w:szCs w:val="28"/>
          <w:lang w:val="en-US" w:eastAsia="zh-CN"/>
        </w:rPr>
        <w:t>（复印件加盖公章）</w:t>
      </w:r>
      <w:r>
        <w:rPr>
          <w:rFonts w:hint="eastAsia" w:ascii="仿宋" w:hAnsi="仿宋" w:eastAsia="仿宋" w:cs="微软雅黑"/>
          <w:b w:val="0"/>
          <w:sz w:val="28"/>
          <w:szCs w:val="28"/>
          <w:lang w:val="en-US" w:eastAsia="zh-CN"/>
        </w:rPr>
        <w:t>、</w:t>
      </w:r>
      <w:r>
        <w:rPr>
          <w:rFonts w:hint="eastAsia" w:ascii="仿宋" w:hAnsi="仿宋" w:eastAsia="仿宋" w:cs="微软雅黑"/>
          <w:b w:val="0"/>
          <w:sz w:val="28"/>
          <w:szCs w:val="28"/>
        </w:rPr>
        <w:t>《</w:t>
      </w:r>
      <w:r>
        <w:rPr>
          <w:rFonts w:hint="eastAsia" w:ascii="仿宋" w:hAnsi="仿宋" w:eastAsia="仿宋" w:cs="微软雅黑"/>
          <w:b w:val="0"/>
          <w:sz w:val="28"/>
          <w:szCs w:val="28"/>
          <w:lang w:val="zh-CN"/>
        </w:rPr>
        <w:t>投标人报名及获取</w:t>
      </w:r>
      <w:r>
        <w:rPr>
          <w:rFonts w:hint="eastAsia" w:ascii="仿宋" w:hAnsi="仿宋" w:eastAsia="仿宋" w:cs="微软雅黑"/>
          <w:b w:val="0"/>
          <w:sz w:val="28"/>
          <w:szCs w:val="28"/>
          <w:lang w:eastAsia="zh-CN"/>
        </w:rPr>
        <w:t>招标文件</w:t>
      </w:r>
      <w:r>
        <w:rPr>
          <w:rFonts w:hint="eastAsia" w:ascii="仿宋" w:hAnsi="仿宋" w:eastAsia="仿宋" w:cs="微软雅黑"/>
          <w:b w:val="0"/>
          <w:sz w:val="28"/>
          <w:szCs w:val="28"/>
          <w:lang w:val="zh-CN"/>
        </w:rPr>
        <w:t>登记表</w:t>
      </w:r>
      <w:r>
        <w:rPr>
          <w:rFonts w:hint="eastAsia" w:ascii="仿宋" w:hAnsi="仿宋" w:eastAsia="仿宋" w:cs="微软雅黑"/>
          <w:b w:val="0"/>
          <w:sz w:val="28"/>
          <w:szCs w:val="28"/>
        </w:rPr>
        <w:t>》（后附）</w:t>
      </w:r>
      <w:r>
        <w:rPr>
          <w:rFonts w:hint="eastAsia" w:ascii="仿宋" w:hAnsi="仿宋" w:eastAsia="仿宋" w:cs="微软雅黑"/>
          <w:b/>
          <w:bCs/>
          <w:sz w:val="28"/>
          <w:szCs w:val="28"/>
          <w:lang w:val="en-US" w:eastAsia="zh-CN"/>
        </w:rPr>
        <w:t>（复印件加盖公章）。</w:t>
      </w:r>
    </w:p>
    <w:p w14:paraId="18FDBC1A">
      <w:pPr>
        <w:spacing w:line="560" w:lineRule="exact"/>
        <w:ind w:firstLine="560" w:firstLineChars="200"/>
        <w:rPr>
          <w:rFonts w:hint="eastAsia" w:ascii="仿宋" w:hAnsi="仿宋" w:eastAsia="仿宋" w:cs="微软雅黑"/>
          <w:b w:val="0"/>
          <w:sz w:val="28"/>
          <w:szCs w:val="28"/>
        </w:rPr>
      </w:pPr>
      <w:r>
        <w:rPr>
          <w:rFonts w:hint="eastAsia" w:ascii="仿宋" w:hAnsi="仿宋" w:eastAsia="仿宋" w:cs="微软雅黑"/>
          <w:b w:val="0"/>
          <w:sz w:val="28"/>
          <w:szCs w:val="28"/>
        </w:rPr>
        <w:t>（2）购买地点</w:t>
      </w:r>
      <w:r>
        <w:rPr>
          <w:rFonts w:hint="eastAsia" w:ascii="仿宋" w:hAnsi="仿宋" w:eastAsia="仿宋" w:cs="微软雅黑"/>
          <w:b w:val="0"/>
          <w:sz w:val="28"/>
          <w:szCs w:val="28"/>
          <w:lang w:val="en-US" w:eastAsia="zh-CN"/>
        </w:rPr>
        <w:t>及方式</w:t>
      </w:r>
      <w:r>
        <w:rPr>
          <w:rFonts w:hint="eastAsia" w:ascii="仿宋" w:hAnsi="仿宋" w:eastAsia="仿宋" w:cs="微软雅黑"/>
          <w:b w:val="0"/>
          <w:sz w:val="28"/>
          <w:szCs w:val="28"/>
        </w:rPr>
        <w:t>:</w:t>
      </w:r>
      <w:r>
        <w:rPr>
          <w:rFonts w:hint="eastAsia" w:ascii="仿宋" w:hAnsi="仿宋" w:eastAsia="仿宋" w:cs="微软雅黑"/>
          <w:b w:val="0"/>
          <w:sz w:val="28"/>
          <w:szCs w:val="28"/>
          <w:lang w:val="en-US" w:eastAsia="zh-CN"/>
        </w:rPr>
        <w:t>现场购买（</w:t>
      </w:r>
      <w:r>
        <w:rPr>
          <w:rFonts w:hint="eastAsia" w:ascii="仿宋" w:hAnsi="仿宋" w:eastAsia="仿宋" w:cs="微软雅黑"/>
          <w:b w:val="0"/>
          <w:sz w:val="28"/>
          <w:szCs w:val="28"/>
        </w:rPr>
        <w:t>淮安经济技术开发区厦门路21号（淮安经开希尔顿欢朋酒店15楼），</w:t>
      </w:r>
      <w:r>
        <w:rPr>
          <w:rFonts w:hint="eastAsia" w:ascii="仿宋" w:hAnsi="仿宋" w:eastAsia="仿宋" w:cs="微软雅黑"/>
          <w:b w:val="0"/>
          <w:sz w:val="28"/>
          <w:szCs w:val="28"/>
          <w:lang w:eastAsia="zh-CN"/>
        </w:rPr>
        <w:t>投标人</w:t>
      </w:r>
      <w:r>
        <w:rPr>
          <w:rFonts w:hint="eastAsia" w:ascii="仿宋" w:hAnsi="仿宋" w:eastAsia="仿宋" w:cs="微软雅黑"/>
          <w:b w:val="0"/>
          <w:sz w:val="28"/>
          <w:szCs w:val="28"/>
        </w:rPr>
        <w:t>购买文件需提前与代理公司联系。</w:t>
      </w:r>
    </w:p>
    <w:p w14:paraId="17B298DD">
      <w:pPr>
        <w:spacing w:line="560" w:lineRule="exact"/>
        <w:ind w:firstLine="560" w:firstLineChars="200"/>
        <w:rPr>
          <w:rFonts w:hint="eastAsia" w:ascii="仿宋" w:hAnsi="仿宋" w:eastAsia="仿宋" w:cs="微软雅黑"/>
          <w:b w:val="0"/>
          <w:sz w:val="28"/>
          <w:szCs w:val="28"/>
          <w:lang w:val="en-US" w:eastAsia="zh-CN"/>
        </w:rPr>
      </w:pPr>
      <w:r>
        <w:rPr>
          <w:rFonts w:hint="eastAsia" w:ascii="仿宋" w:hAnsi="仿宋" w:eastAsia="仿宋" w:cs="微软雅黑"/>
          <w:b w:val="0"/>
          <w:sz w:val="28"/>
          <w:szCs w:val="28"/>
        </w:rPr>
        <w:t>联系人：</w:t>
      </w:r>
      <w:r>
        <w:rPr>
          <w:rFonts w:hint="eastAsia" w:ascii="仿宋" w:hAnsi="仿宋" w:eastAsia="仿宋" w:cs="微软雅黑"/>
          <w:b w:val="0"/>
          <w:sz w:val="28"/>
          <w:szCs w:val="28"/>
          <w:lang w:val="en-US" w:eastAsia="zh-CN"/>
        </w:rPr>
        <w:t>徐工</w:t>
      </w:r>
      <w:r>
        <w:rPr>
          <w:rFonts w:hint="eastAsia" w:ascii="仿宋" w:hAnsi="仿宋" w:eastAsia="仿宋" w:cs="微软雅黑"/>
          <w:b w:val="0"/>
          <w:sz w:val="28"/>
          <w:szCs w:val="28"/>
        </w:rPr>
        <w:t>       电话：</w:t>
      </w:r>
      <w:r>
        <w:rPr>
          <w:rFonts w:hint="eastAsia" w:ascii="仿宋" w:hAnsi="仿宋" w:eastAsia="仿宋" w:cs="微软雅黑"/>
          <w:b w:val="0"/>
          <w:sz w:val="28"/>
          <w:szCs w:val="28"/>
          <w:lang w:val="en-US" w:eastAsia="zh-CN"/>
        </w:rPr>
        <w:t>18816228759</w:t>
      </w:r>
    </w:p>
    <w:p w14:paraId="25C9168C">
      <w:pPr>
        <w:numPr>
          <w:ilvl w:val="0"/>
          <w:numId w:val="1"/>
        </w:numPr>
        <w:spacing w:line="560" w:lineRule="exact"/>
        <w:ind w:firstLine="560" w:firstLineChars="200"/>
        <w:rPr>
          <w:rFonts w:hint="eastAsia" w:ascii="仿宋" w:hAnsi="仿宋" w:eastAsia="仿宋" w:cs="微软雅黑"/>
          <w:b w:val="0"/>
          <w:sz w:val="28"/>
          <w:szCs w:val="28"/>
          <w:highlight w:val="none"/>
        </w:rPr>
      </w:pPr>
      <w:r>
        <w:rPr>
          <w:rFonts w:hint="eastAsia" w:ascii="仿宋" w:hAnsi="仿宋" w:eastAsia="仿宋" w:cs="微软雅黑"/>
          <w:b w:val="0"/>
          <w:sz w:val="28"/>
          <w:szCs w:val="28"/>
          <w:highlight w:val="none"/>
        </w:rPr>
        <w:t>购买时间:202</w:t>
      </w:r>
      <w:r>
        <w:rPr>
          <w:rFonts w:hint="eastAsia" w:ascii="仿宋" w:hAnsi="仿宋" w:eastAsia="仿宋" w:cs="微软雅黑"/>
          <w:b w:val="0"/>
          <w:sz w:val="28"/>
          <w:szCs w:val="28"/>
          <w:highlight w:val="none"/>
          <w:lang w:val="en-US" w:eastAsia="zh-CN"/>
        </w:rPr>
        <w:t>4</w:t>
      </w:r>
      <w:r>
        <w:rPr>
          <w:rFonts w:hint="eastAsia" w:ascii="仿宋" w:hAnsi="仿宋" w:eastAsia="仿宋" w:cs="微软雅黑"/>
          <w:b w:val="0"/>
          <w:sz w:val="28"/>
          <w:szCs w:val="28"/>
          <w:highlight w:val="none"/>
        </w:rPr>
        <w:t>年</w:t>
      </w:r>
      <w:r>
        <w:rPr>
          <w:rFonts w:hint="eastAsia" w:ascii="仿宋" w:hAnsi="仿宋" w:eastAsia="仿宋" w:cs="微软雅黑"/>
          <w:b w:val="0"/>
          <w:sz w:val="28"/>
          <w:szCs w:val="28"/>
          <w:highlight w:val="none"/>
          <w:lang w:val="en-US" w:eastAsia="zh-CN"/>
        </w:rPr>
        <w:t>8</w:t>
      </w:r>
      <w:r>
        <w:rPr>
          <w:rFonts w:hint="eastAsia" w:ascii="仿宋" w:hAnsi="仿宋" w:eastAsia="仿宋" w:cs="微软雅黑"/>
          <w:b w:val="0"/>
          <w:sz w:val="28"/>
          <w:szCs w:val="28"/>
          <w:highlight w:val="none"/>
        </w:rPr>
        <w:t>月</w:t>
      </w:r>
      <w:r>
        <w:rPr>
          <w:rFonts w:hint="eastAsia" w:ascii="仿宋" w:hAnsi="仿宋" w:eastAsia="仿宋" w:cs="微软雅黑"/>
          <w:b w:val="0"/>
          <w:sz w:val="28"/>
          <w:szCs w:val="28"/>
          <w:highlight w:val="none"/>
          <w:lang w:val="en-US" w:eastAsia="zh-CN"/>
        </w:rPr>
        <w:t>6</w:t>
      </w:r>
      <w:r>
        <w:rPr>
          <w:rFonts w:hint="eastAsia" w:ascii="仿宋" w:hAnsi="仿宋" w:eastAsia="仿宋" w:cs="微软雅黑"/>
          <w:b w:val="0"/>
          <w:sz w:val="28"/>
          <w:szCs w:val="28"/>
          <w:highlight w:val="none"/>
        </w:rPr>
        <w:t>日202</w:t>
      </w:r>
      <w:r>
        <w:rPr>
          <w:rFonts w:hint="eastAsia" w:ascii="仿宋" w:hAnsi="仿宋" w:eastAsia="仿宋" w:cs="微软雅黑"/>
          <w:b w:val="0"/>
          <w:sz w:val="28"/>
          <w:szCs w:val="28"/>
          <w:highlight w:val="none"/>
          <w:lang w:val="en-US" w:eastAsia="zh-CN"/>
        </w:rPr>
        <w:t>4</w:t>
      </w:r>
      <w:r>
        <w:rPr>
          <w:rFonts w:hint="eastAsia" w:ascii="仿宋" w:hAnsi="仿宋" w:eastAsia="仿宋" w:cs="微软雅黑"/>
          <w:b w:val="0"/>
          <w:sz w:val="28"/>
          <w:szCs w:val="28"/>
          <w:highlight w:val="none"/>
        </w:rPr>
        <w:t>年</w:t>
      </w:r>
      <w:r>
        <w:rPr>
          <w:rFonts w:hint="eastAsia" w:ascii="仿宋" w:hAnsi="仿宋" w:eastAsia="仿宋" w:cs="微软雅黑"/>
          <w:b w:val="0"/>
          <w:sz w:val="28"/>
          <w:szCs w:val="28"/>
          <w:highlight w:val="none"/>
          <w:lang w:val="en-US" w:eastAsia="zh-CN"/>
        </w:rPr>
        <w:t>8</w:t>
      </w:r>
      <w:r>
        <w:rPr>
          <w:rFonts w:hint="eastAsia" w:ascii="仿宋" w:hAnsi="仿宋" w:eastAsia="仿宋" w:cs="微软雅黑"/>
          <w:b w:val="0"/>
          <w:sz w:val="28"/>
          <w:szCs w:val="28"/>
          <w:highlight w:val="none"/>
        </w:rPr>
        <w:t>月</w:t>
      </w:r>
      <w:r>
        <w:rPr>
          <w:rFonts w:hint="eastAsia" w:ascii="仿宋" w:hAnsi="仿宋" w:eastAsia="仿宋" w:cs="微软雅黑"/>
          <w:b w:val="0"/>
          <w:sz w:val="28"/>
          <w:szCs w:val="28"/>
          <w:highlight w:val="none"/>
          <w:lang w:val="en-US" w:eastAsia="zh-CN"/>
        </w:rPr>
        <w:t>12</w:t>
      </w:r>
      <w:r>
        <w:rPr>
          <w:rFonts w:hint="eastAsia" w:ascii="仿宋" w:hAnsi="仿宋" w:eastAsia="仿宋" w:cs="微软雅黑"/>
          <w:b w:val="0"/>
          <w:sz w:val="28"/>
          <w:szCs w:val="28"/>
          <w:highlight w:val="none"/>
        </w:rPr>
        <w:t>日（上午9:00-11:00下午</w:t>
      </w:r>
      <w:r>
        <w:rPr>
          <w:rFonts w:hint="eastAsia" w:ascii="仿宋" w:hAnsi="仿宋" w:eastAsia="仿宋" w:cs="微软雅黑"/>
          <w:b w:val="0"/>
          <w:sz w:val="28"/>
          <w:szCs w:val="28"/>
          <w:highlight w:val="none"/>
          <w:lang w:val="en-US" w:eastAsia="zh-CN"/>
        </w:rPr>
        <w:t>2</w:t>
      </w:r>
      <w:r>
        <w:rPr>
          <w:rFonts w:hint="eastAsia" w:ascii="仿宋" w:hAnsi="仿宋" w:eastAsia="仿宋" w:cs="微软雅黑"/>
          <w:b w:val="0"/>
          <w:sz w:val="28"/>
          <w:szCs w:val="28"/>
          <w:highlight w:val="none"/>
        </w:rPr>
        <w:t>:</w:t>
      </w:r>
      <w:r>
        <w:rPr>
          <w:rFonts w:hint="eastAsia" w:ascii="仿宋" w:hAnsi="仿宋" w:eastAsia="仿宋" w:cs="微软雅黑"/>
          <w:b w:val="0"/>
          <w:sz w:val="28"/>
          <w:szCs w:val="28"/>
          <w:highlight w:val="none"/>
          <w:lang w:val="en-US" w:eastAsia="zh-CN"/>
        </w:rPr>
        <w:t>0</w:t>
      </w:r>
      <w:r>
        <w:rPr>
          <w:rFonts w:hint="eastAsia" w:ascii="仿宋" w:hAnsi="仿宋" w:eastAsia="仿宋" w:cs="微软雅黑"/>
          <w:b w:val="0"/>
          <w:sz w:val="28"/>
          <w:szCs w:val="28"/>
          <w:highlight w:val="none"/>
        </w:rPr>
        <w:t>0-</w:t>
      </w:r>
      <w:r>
        <w:rPr>
          <w:rFonts w:hint="eastAsia" w:ascii="仿宋" w:hAnsi="仿宋" w:eastAsia="仿宋" w:cs="微软雅黑"/>
          <w:b w:val="0"/>
          <w:sz w:val="28"/>
          <w:szCs w:val="28"/>
          <w:highlight w:val="none"/>
          <w:lang w:val="en-US" w:eastAsia="zh-CN"/>
        </w:rPr>
        <w:t>5</w:t>
      </w:r>
      <w:r>
        <w:rPr>
          <w:rFonts w:hint="eastAsia" w:ascii="仿宋" w:hAnsi="仿宋" w:eastAsia="仿宋" w:cs="微软雅黑"/>
          <w:b w:val="0"/>
          <w:sz w:val="28"/>
          <w:szCs w:val="28"/>
          <w:highlight w:val="none"/>
        </w:rPr>
        <w:t>:00）（公休日和法定节假日除外）逾期不再出售</w:t>
      </w:r>
      <w:r>
        <w:rPr>
          <w:rFonts w:hint="eastAsia" w:ascii="仿宋" w:hAnsi="仿宋" w:eastAsia="仿宋" w:cs="微软雅黑"/>
          <w:b w:val="0"/>
          <w:sz w:val="28"/>
          <w:szCs w:val="28"/>
          <w:highlight w:val="none"/>
          <w:lang w:eastAsia="zh-CN"/>
        </w:rPr>
        <w:t>招标文件</w:t>
      </w:r>
      <w:r>
        <w:rPr>
          <w:rFonts w:hint="eastAsia" w:ascii="仿宋" w:hAnsi="仿宋" w:eastAsia="仿宋" w:cs="微软雅黑"/>
          <w:b w:val="0"/>
          <w:sz w:val="28"/>
          <w:szCs w:val="28"/>
          <w:highlight w:val="none"/>
        </w:rPr>
        <w:t>。</w:t>
      </w:r>
      <w:r>
        <w:rPr>
          <w:rFonts w:hint="eastAsia" w:ascii="仿宋" w:hAnsi="仿宋" w:eastAsia="仿宋" w:cs="微软雅黑"/>
          <w:b w:val="0"/>
          <w:sz w:val="28"/>
          <w:szCs w:val="28"/>
          <w:highlight w:val="none"/>
          <w:lang w:eastAsia="zh-CN"/>
        </w:rPr>
        <w:t>招标文件</w:t>
      </w:r>
      <w:r>
        <w:rPr>
          <w:rFonts w:hint="eastAsia" w:ascii="仿宋" w:hAnsi="仿宋" w:eastAsia="仿宋" w:cs="微软雅黑"/>
          <w:b w:val="0"/>
          <w:sz w:val="28"/>
          <w:szCs w:val="28"/>
          <w:highlight w:val="none"/>
        </w:rPr>
        <w:t>400元/份，</w:t>
      </w:r>
      <w:r>
        <w:rPr>
          <w:rFonts w:hint="eastAsia" w:ascii="仿宋" w:hAnsi="仿宋" w:eastAsia="仿宋" w:cs="微软雅黑"/>
          <w:b w:val="0"/>
          <w:sz w:val="28"/>
          <w:szCs w:val="28"/>
          <w:highlight w:val="none"/>
          <w:lang w:val="en-US" w:eastAsia="zh-CN"/>
        </w:rPr>
        <w:t>现场</w:t>
      </w:r>
      <w:r>
        <w:rPr>
          <w:rFonts w:hint="eastAsia" w:ascii="仿宋" w:hAnsi="仿宋" w:eastAsia="仿宋" w:cs="微软雅黑"/>
          <w:b w:val="0"/>
          <w:sz w:val="28"/>
          <w:szCs w:val="28"/>
          <w:highlight w:val="none"/>
        </w:rPr>
        <w:t>缴纳（缴纳方式请与代理公司联系），售后不退。</w:t>
      </w:r>
    </w:p>
    <w:p w14:paraId="0EE484FC">
      <w:pPr>
        <w:numPr>
          <w:ilvl w:val="0"/>
          <w:numId w:val="0"/>
        </w:numPr>
        <w:spacing w:line="560" w:lineRule="exact"/>
        <w:ind w:firstLine="560" w:firstLineChars="200"/>
        <w:rPr>
          <w:rFonts w:hint="eastAsia" w:ascii="仿宋" w:hAnsi="仿宋" w:eastAsia="仿宋" w:cs="微软雅黑"/>
          <w:b w:val="0"/>
          <w:sz w:val="28"/>
          <w:szCs w:val="28"/>
          <w:highlight w:val="none"/>
        </w:rPr>
      </w:pPr>
      <w:r>
        <w:rPr>
          <w:rFonts w:hint="eastAsia" w:ascii="仿宋" w:hAnsi="仿宋" w:eastAsia="仿宋" w:cs="微软雅黑"/>
          <w:b w:val="0"/>
          <w:sz w:val="28"/>
          <w:szCs w:val="28"/>
          <w:highlight w:val="none"/>
        </w:rPr>
        <w:t>注: 如果</w:t>
      </w:r>
      <w:r>
        <w:rPr>
          <w:rFonts w:hint="eastAsia" w:ascii="仿宋" w:hAnsi="仿宋" w:eastAsia="仿宋" w:cs="微软雅黑"/>
          <w:b w:val="0"/>
          <w:sz w:val="28"/>
          <w:szCs w:val="28"/>
          <w:highlight w:val="none"/>
          <w:lang w:eastAsia="zh-CN"/>
        </w:rPr>
        <w:t>投标人</w:t>
      </w:r>
      <w:r>
        <w:rPr>
          <w:rFonts w:hint="eastAsia" w:ascii="仿宋" w:hAnsi="仿宋" w:eastAsia="仿宋" w:cs="微软雅黑"/>
          <w:b w:val="0"/>
          <w:sz w:val="28"/>
          <w:szCs w:val="28"/>
          <w:highlight w:val="none"/>
        </w:rPr>
        <w:t>未按要求到</w:t>
      </w:r>
      <w:r>
        <w:rPr>
          <w:rFonts w:hint="eastAsia" w:ascii="仿宋" w:hAnsi="仿宋" w:eastAsia="仿宋" w:cs="微软雅黑"/>
          <w:b w:val="0"/>
          <w:sz w:val="28"/>
          <w:szCs w:val="28"/>
          <w:highlight w:val="none"/>
          <w:lang w:eastAsia="zh-CN"/>
        </w:rPr>
        <w:t>中恒兴（江苏）项目管理有限公司</w:t>
      </w:r>
      <w:r>
        <w:rPr>
          <w:rFonts w:hint="eastAsia" w:ascii="仿宋" w:hAnsi="仿宋" w:eastAsia="仿宋" w:cs="微软雅黑"/>
          <w:b w:val="0"/>
          <w:sz w:val="28"/>
          <w:szCs w:val="28"/>
          <w:highlight w:val="none"/>
          <w:lang w:val="en-US" w:eastAsia="zh-CN"/>
        </w:rPr>
        <w:t>获取</w:t>
      </w:r>
      <w:r>
        <w:rPr>
          <w:rFonts w:hint="eastAsia" w:ascii="仿宋" w:hAnsi="仿宋" w:eastAsia="仿宋" w:cs="微软雅黑"/>
          <w:b w:val="0"/>
          <w:sz w:val="28"/>
          <w:szCs w:val="28"/>
          <w:highlight w:val="none"/>
        </w:rPr>
        <w:t>文件和没留下详细联系方式的，在</w:t>
      </w:r>
      <w:r>
        <w:rPr>
          <w:rFonts w:hint="eastAsia" w:ascii="仿宋" w:hAnsi="仿宋" w:eastAsia="仿宋" w:cs="微软雅黑"/>
          <w:b w:val="0"/>
          <w:sz w:val="28"/>
          <w:szCs w:val="28"/>
          <w:highlight w:val="none"/>
          <w:lang w:eastAsia="zh-CN"/>
        </w:rPr>
        <w:t>招标文件</w:t>
      </w:r>
      <w:r>
        <w:rPr>
          <w:rFonts w:hint="eastAsia" w:ascii="仿宋" w:hAnsi="仿宋" w:eastAsia="仿宋" w:cs="微软雅黑"/>
          <w:b w:val="0"/>
          <w:sz w:val="28"/>
          <w:szCs w:val="28"/>
          <w:highlight w:val="none"/>
        </w:rPr>
        <w:t>发布期间如</w:t>
      </w:r>
      <w:r>
        <w:rPr>
          <w:rFonts w:hint="eastAsia" w:ascii="仿宋" w:hAnsi="仿宋" w:eastAsia="仿宋" w:cs="微软雅黑"/>
          <w:b w:val="0"/>
          <w:sz w:val="28"/>
          <w:szCs w:val="28"/>
          <w:highlight w:val="none"/>
          <w:lang w:eastAsia="zh-CN"/>
        </w:rPr>
        <w:t>招标文件</w:t>
      </w:r>
      <w:r>
        <w:rPr>
          <w:rFonts w:hint="eastAsia" w:ascii="仿宋" w:hAnsi="仿宋" w:eastAsia="仿宋" w:cs="微软雅黑"/>
          <w:b w:val="0"/>
          <w:sz w:val="28"/>
          <w:szCs w:val="28"/>
          <w:highlight w:val="none"/>
        </w:rPr>
        <w:t>有所更正或修改而</w:t>
      </w:r>
      <w:r>
        <w:rPr>
          <w:rFonts w:hint="eastAsia" w:ascii="仿宋" w:hAnsi="仿宋" w:eastAsia="仿宋" w:cs="微软雅黑"/>
          <w:b w:val="0"/>
          <w:sz w:val="28"/>
          <w:szCs w:val="28"/>
          <w:highlight w:val="none"/>
          <w:lang w:eastAsia="zh-CN"/>
        </w:rPr>
        <w:t>中恒兴（江苏）项目管理有限公司</w:t>
      </w:r>
      <w:r>
        <w:rPr>
          <w:rFonts w:hint="eastAsia" w:ascii="仿宋" w:hAnsi="仿宋" w:eastAsia="仿宋" w:cs="微软雅黑"/>
          <w:b w:val="0"/>
          <w:sz w:val="28"/>
          <w:szCs w:val="28"/>
          <w:highlight w:val="none"/>
        </w:rPr>
        <w:t>因没有所留联系方式无法通知到</w:t>
      </w:r>
      <w:r>
        <w:rPr>
          <w:rFonts w:hint="eastAsia" w:ascii="仿宋" w:hAnsi="仿宋" w:eastAsia="仿宋" w:cs="微软雅黑"/>
          <w:b w:val="0"/>
          <w:sz w:val="28"/>
          <w:szCs w:val="28"/>
          <w:highlight w:val="none"/>
          <w:lang w:eastAsia="zh-CN"/>
        </w:rPr>
        <w:t>投标人</w:t>
      </w:r>
      <w:r>
        <w:rPr>
          <w:rFonts w:hint="eastAsia" w:ascii="仿宋" w:hAnsi="仿宋" w:eastAsia="仿宋" w:cs="微软雅黑"/>
          <w:b w:val="0"/>
          <w:sz w:val="28"/>
          <w:szCs w:val="28"/>
          <w:highlight w:val="none"/>
        </w:rPr>
        <w:t>的，其责任由</w:t>
      </w:r>
      <w:r>
        <w:rPr>
          <w:rFonts w:hint="eastAsia" w:ascii="仿宋" w:hAnsi="仿宋" w:eastAsia="仿宋" w:cs="微软雅黑"/>
          <w:b w:val="0"/>
          <w:sz w:val="28"/>
          <w:szCs w:val="28"/>
          <w:highlight w:val="none"/>
          <w:lang w:eastAsia="zh-CN"/>
        </w:rPr>
        <w:t>投标人</w:t>
      </w:r>
      <w:r>
        <w:rPr>
          <w:rFonts w:hint="eastAsia" w:ascii="仿宋" w:hAnsi="仿宋" w:eastAsia="仿宋" w:cs="微软雅黑"/>
          <w:b w:val="0"/>
          <w:sz w:val="28"/>
          <w:szCs w:val="28"/>
          <w:highlight w:val="none"/>
        </w:rPr>
        <w:t>自行承担。</w:t>
      </w:r>
    </w:p>
    <w:p w14:paraId="71B69769">
      <w:pPr>
        <w:pStyle w:val="2"/>
        <w:spacing w:before="0" w:after="0" w:line="560" w:lineRule="exact"/>
        <w:rPr>
          <w:rFonts w:hint="eastAsia" w:ascii="仿宋" w:hAnsi="仿宋" w:eastAsia="仿宋" w:cs="微软雅黑"/>
          <w:b/>
          <w:bCs w:val="0"/>
          <w:sz w:val="28"/>
          <w:szCs w:val="28"/>
          <w:highlight w:val="none"/>
        </w:rPr>
      </w:pPr>
      <w:r>
        <w:rPr>
          <w:rFonts w:hint="eastAsia" w:ascii="仿宋" w:hAnsi="仿宋" w:eastAsia="仿宋" w:cs="微软雅黑"/>
          <w:b/>
          <w:bCs w:val="0"/>
          <w:sz w:val="28"/>
          <w:szCs w:val="28"/>
          <w:highlight w:val="none"/>
        </w:rPr>
        <w:t>四、</w:t>
      </w:r>
      <w:r>
        <w:rPr>
          <w:rFonts w:hint="eastAsia" w:ascii="仿宋" w:hAnsi="仿宋" w:eastAsia="仿宋" w:cs="微软雅黑"/>
          <w:b/>
          <w:bCs w:val="0"/>
          <w:sz w:val="28"/>
          <w:szCs w:val="28"/>
          <w:highlight w:val="none"/>
          <w:lang w:eastAsia="zh-CN"/>
        </w:rPr>
        <w:t>投标文件</w:t>
      </w:r>
      <w:r>
        <w:rPr>
          <w:rFonts w:hint="eastAsia" w:ascii="仿宋" w:hAnsi="仿宋" w:eastAsia="仿宋" w:cs="微软雅黑"/>
          <w:b/>
          <w:bCs w:val="0"/>
          <w:sz w:val="28"/>
          <w:szCs w:val="28"/>
          <w:highlight w:val="none"/>
        </w:rPr>
        <w:t>提交</w:t>
      </w:r>
      <w:bookmarkEnd w:id="12"/>
      <w:bookmarkEnd w:id="13"/>
      <w:bookmarkEnd w:id="14"/>
      <w:bookmarkEnd w:id="15"/>
    </w:p>
    <w:p w14:paraId="5B746338">
      <w:pPr>
        <w:spacing w:line="560" w:lineRule="exact"/>
        <w:ind w:firstLine="560" w:firstLineChars="200"/>
        <w:rPr>
          <w:rFonts w:hint="eastAsia" w:ascii="仿宋" w:hAnsi="仿宋" w:eastAsia="仿宋" w:cs="微软雅黑"/>
          <w:sz w:val="28"/>
          <w:szCs w:val="28"/>
          <w:highlight w:val="none"/>
        </w:rPr>
      </w:pPr>
      <w:r>
        <w:rPr>
          <w:rFonts w:hint="eastAsia" w:ascii="仿宋" w:hAnsi="仿宋" w:eastAsia="仿宋" w:cs="微软雅黑"/>
          <w:sz w:val="28"/>
          <w:szCs w:val="28"/>
          <w:highlight w:val="none"/>
        </w:rPr>
        <w:t>截止时间：202</w:t>
      </w:r>
      <w:r>
        <w:rPr>
          <w:rFonts w:hint="eastAsia" w:ascii="仿宋" w:hAnsi="仿宋" w:eastAsia="仿宋" w:cs="微软雅黑"/>
          <w:sz w:val="28"/>
          <w:szCs w:val="28"/>
          <w:highlight w:val="none"/>
          <w:lang w:val="en-US" w:eastAsia="zh-CN"/>
        </w:rPr>
        <w:t>4</w:t>
      </w:r>
      <w:r>
        <w:rPr>
          <w:rFonts w:hint="eastAsia" w:ascii="仿宋" w:hAnsi="仿宋" w:eastAsia="仿宋" w:cs="微软雅黑"/>
          <w:sz w:val="28"/>
          <w:szCs w:val="28"/>
          <w:highlight w:val="none"/>
        </w:rPr>
        <w:t>年</w:t>
      </w:r>
      <w:r>
        <w:rPr>
          <w:rFonts w:hint="eastAsia" w:ascii="仿宋" w:hAnsi="仿宋" w:eastAsia="仿宋" w:cs="微软雅黑"/>
          <w:sz w:val="28"/>
          <w:szCs w:val="28"/>
          <w:highlight w:val="none"/>
          <w:lang w:val="en-US" w:eastAsia="zh-CN"/>
        </w:rPr>
        <w:t>8</w:t>
      </w:r>
      <w:r>
        <w:rPr>
          <w:rFonts w:hint="eastAsia" w:ascii="仿宋" w:hAnsi="仿宋" w:eastAsia="仿宋" w:cs="微软雅黑"/>
          <w:sz w:val="28"/>
          <w:szCs w:val="28"/>
          <w:highlight w:val="none"/>
        </w:rPr>
        <w:t>月</w:t>
      </w:r>
      <w:r>
        <w:rPr>
          <w:rFonts w:hint="eastAsia" w:ascii="仿宋" w:hAnsi="仿宋" w:eastAsia="仿宋" w:cs="微软雅黑"/>
          <w:sz w:val="28"/>
          <w:szCs w:val="28"/>
          <w:highlight w:val="none"/>
          <w:lang w:val="en-US" w:eastAsia="zh-CN"/>
        </w:rPr>
        <w:t>27</w:t>
      </w:r>
      <w:r>
        <w:rPr>
          <w:rFonts w:hint="eastAsia" w:ascii="仿宋" w:hAnsi="仿宋" w:eastAsia="仿宋" w:cs="微软雅黑"/>
          <w:sz w:val="28"/>
          <w:szCs w:val="28"/>
          <w:highlight w:val="none"/>
        </w:rPr>
        <w:t>日</w:t>
      </w:r>
      <w:r>
        <w:rPr>
          <w:rFonts w:hint="eastAsia" w:ascii="仿宋" w:hAnsi="仿宋" w:eastAsia="仿宋" w:cs="微软雅黑"/>
          <w:sz w:val="28"/>
          <w:szCs w:val="28"/>
          <w:highlight w:val="none"/>
          <w:lang w:val="en-US" w:eastAsia="zh-CN"/>
        </w:rPr>
        <w:t>上午9:30</w:t>
      </w:r>
      <w:r>
        <w:rPr>
          <w:rFonts w:hint="eastAsia" w:ascii="仿宋" w:hAnsi="仿宋" w:eastAsia="仿宋" w:cs="微软雅黑"/>
          <w:sz w:val="28"/>
          <w:szCs w:val="28"/>
          <w:highlight w:val="none"/>
        </w:rPr>
        <w:t>分（北京时间）</w:t>
      </w:r>
    </w:p>
    <w:p w14:paraId="30800173">
      <w:pPr>
        <w:spacing w:line="560" w:lineRule="exact"/>
        <w:ind w:firstLine="560" w:firstLineChars="200"/>
        <w:rPr>
          <w:rFonts w:ascii="仿宋" w:hAnsi="仿宋" w:eastAsia="仿宋" w:cs="微软雅黑"/>
          <w:sz w:val="28"/>
          <w:szCs w:val="28"/>
          <w:highlight w:val="none"/>
        </w:rPr>
      </w:pPr>
      <w:r>
        <w:rPr>
          <w:rFonts w:hint="eastAsia" w:ascii="仿宋" w:hAnsi="仿宋" w:eastAsia="仿宋" w:cs="微软雅黑"/>
          <w:sz w:val="28"/>
          <w:szCs w:val="28"/>
          <w:highlight w:val="none"/>
        </w:rPr>
        <w:t>地点：开发区厦门路21号（淮安经开希尔顿欢朋酒店15楼）</w:t>
      </w:r>
    </w:p>
    <w:p w14:paraId="76BB3A6A">
      <w:pPr>
        <w:pStyle w:val="2"/>
        <w:spacing w:before="0" w:after="0" w:line="560" w:lineRule="exact"/>
        <w:rPr>
          <w:rFonts w:hint="eastAsia" w:ascii="仿宋" w:hAnsi="仿宋" w:eastAsia="仿宋" w:cs="微软雅黑"/>
          <w:b/>
          <w:bCs w:val="0"/>
          <w:sz w:val="28"/>
          <w:szCs w:val="28"/>
          <w:highlight w:val="none"/>
        </w:rPr>
      </w:pPr>
      <w:bookmarkStart w:id="16" w:name="_Toc35393633"/>
      <w:bookmarkStart w:id="17" w:name="_Toc28359016"/>
      <w:bookmarkStart w:id="18" w:name="_Toc28359093"/>
      <w:bookmarkStart w:id="19" w:name="_Toc35393802"/>
      <w:r>
        <w:rPr>
          <w:rFonts w:hint="eastAsia" w:ascii="仿宋" w:hAnsi="仿宋" w:eastAsia="仿宋" w:cs="微软雅黑"/>
          <w:b/>
          <w:bCs w:val="0"/>
          <w:sz w:val="28"/>
          <w:szCs w:val="28"/>
          <w:highlight w:val="none"/>
        </w:rPr>
        <w:t>五、开启</w:t>
      </w:r>
      <w:bookmarkEnd w:id="16"/>
      <w:bookmarkEnd w:id="17"/>
      <w:bookmarkEnd w:id="18"/>
      <w:bookmarkEnd w:id="19"/>
      <w:bookmarkStart w:id="38" w:name="_GoBack"/>
      <w:bookmarkEnd w:id="38"/>
    </w:p>
    <w:p w14:paraId="3822EEBE">
      <w:pPr>
        <w:spacing w:line="560" w:lineRule="exact"/>
        <w:ind w:firstLine="560" w:firstLineChars="200"/>
        <w:rPr>
          <w:rFonts w:hint="eastAsia" w:ascii="仿宋" w:hAnsi="仿宋" w:eastAsia="仿宋" w:cs="微软雅黑"/>
          <w:sz w:val="28"/>
          <w:szCs w:val="28"/>
          <w:highlight w:val="none"/>
        </w:rPr>
      </w:pPr>
      <w:r>
        <w:rPr>
          <w:rFonts w:hint="eastAsia" w:ascii="仿宋" w:hAnsi="仿宋" w:eastAsia="仿宋" w:cs="微软雅黑"/>
          <w:sz w:val="28"/>
          <w:szCs w:val="28"/>
          <w:highlight w:val="none"/>
        </w:rPr>
        <w:t>时间：202</w:t>
      </w:r>
      <w:r>
        <w:rPr>
          <w:rFonts w:hint="eastAsia" w:ascii="仿宋" w:hAnsi="仿宋" w:eastAsia="仿宋" w:cs="微软雅黑"/>
          <w:sz w:val="28"/>
          <w:szCs w:val="28"/>
          <w:highlight w:val="none"/>
          <w:lang w:val="en-US" w:eastAsia="zh-CN"/>
        </w:rPr>
        <w:t>4</w:t>
      </w:r>
      <w:r>
        <w:rPr>
          <w:rFonts w:hint="eastAsia" w:ascii="仿宋" w:hAnsi="仿宋" w:eastAsia="仿宋" w:cs="微软雅黑"/>
          <w:sz w:val="28"/>
          <w:szCs w:val="28"/>
          <w:highlight w:val="none"/>
        </w:rPr>
        <w:t>年</w:t>
      </w:r>
      <w:r>
        <w:rPr>
          <w:rFonts w:hint="eastAsia" w:ascii="仿宋" w:hAnsi="仿宋" w:eastAsia="仿宋" w:cs="微软雅黑"/>
          <w:sz w:val="28"/>
          <w:szCs w:val="28"/>
          <w:highlight w:val="none"/>
          <w:lang w:val="en-US" w:eastAsia="zh-CN"/>
        </w:rPr>
        <w:t>8</w:t>
      </w:r>
      <w:r>
        <w:rPr>
          <w:rFonts w:hint="eastAsia" w:ascii="仿宋" w:hAnsi="仿宋" w:eastAsia="仿宋" w:cs="微软雅黑"/>
          <w:sz w:val="28"/>
          <w:szCs w:val="28"/>
          <w:highlight w:val="none"/>
        </w:rPr>
        <w:t>月</w:t>
      </w:r>
      <w:r>
        <w:rPr>
          <w:rFonts w:hint="eastAsia" w:ascii="仿宋" w:hAnsi="仿宋" w:eastAsia="仿宋" w:cs="微软雅黑"/>
          <w:sz w:val="28"/>
          <w:szCs w:val="28"/>
          <w:highlight w:val="none"/>
          <w:lang w:val="en-US" w:eastAsia="zh-CN"/>
        </w:rPr>
        <w:t>27</w:t>
      </w:r>
      <w:r>
        <w:rPr>
          <w:rFonts w:hint="eastAsia" w:ascii="仿宋" w:hAnsi="仿宋" w:eastAsia="仿宋" w:cs="微软雅黑"/>
          <w:sz w:val="28"/>
          <w:szCs w:val="28"/>
          <w:highlight w:val="none"/>
        </w:rPr>
        <w:t>日</w:t>
      </w:r>
      <w:r>
        <w:rPr>
          <w:rFonts w:hint="eastAsia" w:ascii="仿宋" w:hAnsi="仿宋" w:eastAsia="仿宋" w:cs="微软雅黑"/>
          <w:sz w:val="28"/>
          <w:szCs w:val="28"/>
          <w:highlight w:val="none"/>
          <w:lang w:val="en-US" w:eastAsia="zh-CN"/>
        </w:rPr>
        <w:t>上午9:30</w:t>
      </w:r>
      <w:r>
        <w:rPr>
          <w:rFonts w:hint="eastAsia" w:ascii="仿宋" w:hAnsi="仿宋" w:eastAsia="仿宋" w:cs="微软雅黑"/>
          <w:sz w:val="28"/>
          <w:szCs w:val="28"/>
          <w:highlight w:val="none"/>
        </w:rPr>
        <w:t>分（北京时间）</w:t>
      </w:r>
    </w:p>
    <w:p w14:paraId="541BE6D3">
      <w:pPr>
        <w:spacing w:line="560" w:lineRule="exact"/>
        <w:ind w:right="-120" w:rightChars="-57" w:firstLine="560" w:firstLineChars="200"/>
        <w:rPr>
          <w:rFonts w:hint="eastAsia" w:ascii="仿宋" w:hAnsi="仿宋" w:eastAsia="仿宋" w:cs="微软雅黑"/>
          <w:sz w:val="28"/>
          <w:szCs w:val="28"/>
          <w:highlight w:val="none"/>
        </w:rPr>
      </w:pPr>
      <w:r>
        <w:rPr>
          <w:rFonts w:hint="eastAsia" w:ascii="仿宋" w:hAnsi="仿宋" w:eastAsia="仿宋" w:cs="微软雅黑"/>
          <w:sz w:val="28"/>
          <w:szCs w:val="28"/>
          <w:highlight w:val="none"/>
        </w:rPr>
        <w:t>地点：开发区厦门路21号（淮安经开希尔顿欢朋酒店15楼）</w:t>
      </w:r>
    </w:p>
    <w:p w14:paraId="40E361D0">
      <w:pPr>
        <w:pStyle w:val="2"/>
        <w:spacing w:before="0" w:after="0" w:line="560" w:lineRule="exact"/>
        <w:rPr>
          <w:rFonts w:hint="eastAsia" w:ascii="仿宋" w:hAnsi="仿宋" w:eastAsia="仿宋" w:cs="微软雅黑"/>
          <w:b/>
          <w:bCs w:val="0"/>
          <w:sz w:val="28"/>
          <w:szCs w:val="28"/>
        </w:rPr>
      </w:pPr>
      <w:bookmarkStart w:id="20" w:name="_Toc35393803"/>
      <w:bookmarkStart w:id="21" w:name="_Toc28359094"/>
      <w:bookmarkStart w:id="22" w:name="_Toc28359017"/>
      <w:bookmarkStart w:id="23" w:name="_Toc35393634"/>
      <w:r>
        <w:rPr>
          <w:rFonts w:hint="eastAsia" w:ascii="仿宋" w:hAnsi="仿宋" w:eastAsia="仿宋" w:cs="微软雅黑"/>
          <w:b/>
          <w:bCs w:val="0"/>
          <w:sz w:val="28"/>
          <w:szCs w:val="28"/>
        </w:rPr>
        <w:t>六、公告期限</w:t>
      </w:r>
      <w:bookmarkEnd w:id="20"/>
      <w:bookmarkEnd w:id="21"/>
      <w:bookmarkEnd w:id="22"/>
      <w:bookmarkEnd w:id="23"/>
    </w:p>
    <w:p w14:paraId="07C694D9">
      <w:pPr>
        <w:spacing w:line="560" w:lineRule="exact"/>
        <w:ind w:firstLine="560" w:firstLineChars="200"/>
        <w:rPr>
          <w:rFonts w:hint="eastAsia" w:ascii="仿宋" w:hAnsi="仿宋" w:eastAsia="仿宋" w:cs="微软雅黑"/>
          <w:sz w:val="28"/>
          <w:szCs w:val="28"/>
          <w:lang w:eastAsia="zh-CN"/>
        </w:rPr>
      </w:pPr>
      <w:bookmarkStart w:id="24" w:name="_Toc35393635"/>
      <w:bookmarkStart w:id="25" w:name="_Toc35393804"/>
      <w:r>
        <w:rPr>
          <w:rFonts w:hint="eastAsia" w:ascii="仿宋" w:hAnsi="仿宋" w:eastAsia="仿宋" w:cs="微软雅黑"/>
          <w:sz w:val="28"/>
          <w:szCs w:val="28"/>
        </w:rPr>
        <w:t>自本公告发布之日起五个工作日</w:t>
      </w:r>
      <w:r>
        <w:rPr>
          <w:rFonts w:hint="eastAsia" w:ascii="仿宋" w:hAnsi="仿宋" w:eastAsia="仿宋" w:cs="微软雅黑"/>
          <w:sz w:val="28"/>
          <w:szCs w:val="28"/>
          <w:lang w:eastAsia="zh-CN"/>
        </w:rPr>
        <w:t>。</w:t>
      </w:r>
    </w:p>
    <w:p w14:paraId="66E22AC6">
      <w:pPr>
        <w:numPr>
          <w:ilvl w:val="0"/>
          <w:numId w:val="0"/>
        </w:numPr>
        <w:spacing w:line="560" w:lineRule="exact"/>
        <w:rPr>
          <w:rFonts w:hint="eastAsia" w:ascii="仿宋" w:hAnsi="仿宋" w:eastAsia="仿宋" w:cs="微软雅黑"/>
          <w:b w:val="0"/>
          <w:sz w:val="28"/>
          <w:szCs w:val="28"/>
        </w:rPr>
      </w:pPr>
      <w:r>
        <w:rPr>
          <w:rFonts w:hint="eastAsia" w:ascii="仿宋" w:hAnsi="仿宋" w:eastAsia="仿宋" w:cs="微软雅黑"/>
          <w:b w:val="0"/>
          <w:kern w:val="2"/>
          <w:sz w:val="28"/>
          <w:szCs w:val="28"/>
          <w:lang w:val="en-US" w:eastAsia="zh-CN" w:bidi="ar-SA"/>
        </w:rPr>
        <w:t>七、</w:t>
      </w:r>
      <w:r>
        <w:rPr>
          <w:rFonts w:hint="eastAsia" w:ascii="仿宋" w:hAnsi="仿宋" w:eastAsia="仿宋" w:cs="微软雅黑"/>
          <w:b w:val="0"/>
          <w:sz w:val="28"/>
          <w:szCs w:val="28"/>
        </w:rPr>
        <w:t>其他补充事宜</w:t>
      </w:r>
      <w:bookmarkEnd w:id="24"/>
      <w:bookmarkEnd w:id="25"/>
      <w:bookmarkStart w:id="26" w:name="_Toc35393636"/>
      <w:bookmarkStart w:id="27" w:name="_Toc35393805"/>
      <w:bookmarkStart w:id="28" w:name="_Toc28359095"/>
      <w:bookmarkStart w:id="29" w:name="_Toc28359018"/>
    </w:p>
    <w:p w14:paraId="0912798B">
      <w:pPr>
        <w:numPr>
          <w:ilvl w:val="0"/>
          <w:numId w:val="2"/>
        </w:numPr>
        <w:spacing w:line="560" w:lineRule="exact"/>
        <w:rPr>
          <w:rFonts w:hint="eastAsia" w:ascii="仿宋" w:hAnsi="仿宋" w:eastAsia="仿宋" w:cs="微软雅黑"/>
          <w:b w:val="0"/>
          <w:sz w:val="28"/>
          <w:szCs w:val="28"/>
        </w:rPr>
      </w:pPr>
      <w:r>
        <w:rPr>
          <w:rFonts w:hint="eastAsia" w:ascii="仿宋" w:hAnsi="仿宋" w:eastAsia="仿宋" w:cs="微软雅黑"/>
          <w:b w:val="0"/>
          <w:sz w:val="28"/>
          <w:szCs w:val="28"/>
        </w:rPr>
        <w:t>本项目不收取投标保证金。</w:t>
      </w:r>
    </w:p>
    <w:p w14:paraId="524D17FF">
      <w:pPr>
        <w:numPr>
          <w:ilvl w:val="0"/>
          <w:numId w:val="0"/>
        </w:numPr>
        <w:spacing w:line="560" w:lineRule="exact"/>
        <w:ind w:leftChars="0"/>
        <w:rPr>
          <w:rFonts w:hint="eastAsia" w:ascii="仿宋" w:hAnsi="仿宋" w:eastAsia="仿宋" w:cs="微软雅黑"/>
          <w:b w:val="0"/>
          <w:sz w:val="28"/>
          <w:szCs w:val="28"/>
          <w:highlight w:val="none"/>
        </w:rPr>
      </w:pPr>
      <w:r>
        <w:rPr>
          <w:rFonts w:hint="eastAsia" w:ascii="仿宋" w:hAnsi="仿宋" w:eastAsia="仿宋" w:cs="微软雅黑"/>
          <w:b w:val="0"/>
          <w:sz w:val="28"/>
          <w:szCs w:val="28"/>
          <w:lang w:val="en-US" w:eastAsia="zh-CN"/>
        </w:rPr>
        <w:t>2</w:t>
      </w:r>
      <w:r>
        <w:rPr>
          <w:rFonts w:hint="eastAsia" w:ascii="仿宋" w:hAnsi="仿宋" w:eastAsia="仿宋" w:cs="微软雅黑"/>
          <w:b w:val="0"/>
          <w:sz w:val="28"/>
          <w:szCs w:val="28"/>
        </w:rPr>
        <w:t>、有关本次招标的事项若存在变动或修改，敬请及时关注</w:t>
      </w:r>
      <w:r>
        <w:rPr>
          <w:rFonts w:hint="eastAsia" w:ascii="仿宋" w:hAnsi="仿宋" w:eastAsia="仿宋" w:cs="微软雅黑"/>
          <w:b w:val="0"/>
          <w:sz w:val="28"/>
          <w:szCs w:val="28"/>
          <w:highlight w:val="none"/>
        </w:rPr>
        <w:t>“江苏省政府采购网” “淮安市政府采购网”、“淮安市公共资源交易网”发布的更正公告。</w:t>
      </w:r>
    </w:p>
    <w:p w14:paraId="5FFB33EC">
      <w:pPr>
        <w:pStyle w:val="2"/>
        <w:spacing w:before="0" w:after="0" w:line="560" w:lineRule="exact"/>
        <w:rPr>
          <w:rFonts w:hint="eastAsia" w:ascii="仿宋" w:hAnsi="仿宋" w:eastAsia="仿宋" w:cs="微软雅黑"/>
          <w:b/>
          <w:bCs w:val="0"/>
          <w:sz w:val="28"/>
          <w:szCs w:val="28"/>
        </w:rPr>
      </w:pPr>
      <w:r>
        <w:rPr>
          <w:rFonts w:hint="eastAsia" w:ascii="仿宋" w:hAnsi="仿宋" w:eastAsia="仿宋" w:cs="微软雅黑"/>
          <w:b/>
          <w:bCs w:val="0"/>
          <w:sz w:val="28"/>
          <w:szCs w:val="28"/>
        </w:rPr>
        <w:t>八、凡对本次采购提出询问，请按以下方式联系。</w:t>
      </w:r>
      <w:bookmarkEnd w:id="26"/>
      <w:bookmarkEnd w:id="27"/>
      <w:bookmarkEnd w:id="28"/>
      <w:bookmarkEnd w:id="29"/>
    </w:p>
    <w:p w14:paraId="22D6E416">
      <w:pPr>
        <w:spacing w:line="560" w:lineRule="exact"/>
        <w:ind w:firstLine="840" w:firstLineChars="300"/>
        <w:rPr>
          <w:rFonts w:hint="eastAsia" w:ascii="仿宋" w:hAnsi="仿宋" w:eastAsia="仿宋" w:cs="微软雅黑"/>
          <w:sz w:val="28"/>
          <w:szCs w:val="28"/>
        </w:rPr>
      </w:pPr>
      <w:bookmarkStart w:id="30" w:name="_Toc35393806"/>
      <w:bookmarkStart w:id="31" w:name="_Toc28359096"/>
      <w:bookmarkStart w:id="32" w:name="_Toc35393637"/>
      <w:bookmarkStart w:id="33" w:name="_Toc28359019"/>
      <w:r>
        <w:rPr>
          <w:rFonts w:hint="eastAsia" w:ascii="仿宋" w:hAnsi="仿宋" w:eastAsia="仿宋" w:cs="微软雅黑"/>
          <w:sz w:val="28"/>
          <w:szCs w:val="28"/>
        </w:rPr>
        <w:t>1.采购人信息</w:t>
      </w:r>
      <w:bookmarkEnd w:id="30"/>
      <w:bookmarkEnd w:id="31"/>
      <w:bookmarkEnd w:id="32"/>
      <w:bookmarkEnd w:id="33"/>
    </w:p>
    <w:p w14:paraId="1E0B978A">
      <w:pPr>
        <w:spacing w:line="560" w:lineRule="exact"/>
        <w:ind w:firstLine="840" w:firstLineChars="300"/>
        <w:rPr>
          <w:rFonts w:hint="eastAsia" w:ascii="仿宋" w:hAnsi="仿宋" w:eastAsia="仿宋" w:cs="微软雅黑"/>
          <w:sz w:val="28"/>
          <w:szCs w:val="28"/>
        </w:rPr>
      </w:pPr>
      <w:bookmarkStart w:id="34" w:name="_Toc28359097"/>
      <w:bookmarkStart w:id="35" w:name="_Toc35393807"/>
      <w:bookmarkStart w:id="36" w:name="_Toc28359020"/>
      <w:bookmarkStart w:id="37" w:name="_Toc35393638"/>
      <w:r>
        <w:rPr>
          <w:rFonts w:hint="eastAsia" w:ascii="仿宋" w:hAnsi="仿宋" w:eastAsia="仿宋" w:cs="微软雅黑"/>
          <w:sz w:val="28"/>
          <w:szCs w:val="28"/>
        </w:rPr>
        <w:t>名称：淮安生态文化旅游区福地路小学</w:t>
      </w:r>
    </w:p>
    <w:p w14:paraId="253D7F21">
      <w:pPr>
        <w:spacing w:line="560" w:lineRule="exact"/>
        <w:ind w:firstLine="840" w:firstLineChars="300"/>
        <w:rPr>
          <w:rFonts w:hint="eastAsia" w:ascii="仿宋" w:hAnsi="仿宋" w:eastAsia="仿宋" w:cs="微软雅黑"/>
          <w:sz w:val="28"/>
          <w:szCs w:val="28"/>
        </w:rPr>
      </w:pPr>
      <w:r>
        <w:rPr>
          <w:rFonts w:hint="eastAsia" w:ascii="仿宋" w:hAnsi="仿宋" w:eastAsia="仿宋" w:cs="微软雅黑"/>
          <w:sz w:val="28"/>
          <w:szCs w:val="28"/>
        </w:rPr>
        <w:t>地址：淮安生态文化旅游区福地路12号</w:t>
      </w:r>
    </w:p>
    <w:p w14:paraId="12BAB570">
      <w:pPr>
        <w:pStyle w:val="2"/>
        <w:spacing w:before="0" w:after="0" w:line="560" w:lineRule="exact"/>
        <w:ind w:firstLine="840" w:firstLineChars="300"/>
        <w:rPr>
          <w:rFonts w:hint="eastAsia" w:ascii="仿宋" w:hAnsi="仿宋" w:eastAsia="仿宋" w:cs="微软雅黑"/>
          <w:b w:val="0"/>
          <w:sz w:val="28"/>
          <w:szCs w:val="28"/>
        </w:rPr>
      </w:pPr>
      <w:r>
        <w:rPr>
          <w:rFonts w:hint="eastAsia" w:ascii="仿宋" w:hAnsi="仿宋" w:eastAsia="仿宋" w:cs="微软雅黑"/>
          <w:b w:val="0"/>
          <w:sz w:val="28"/>
          <w:szCs w:val="28"/>
        </w:rPr>
        <w:t>联系人：郑</w:t>
      </w:r>
      <w:r>
        <w:rPr>
          <w:rFonts w:hint="eastAsia" w:ascii="仿宋" w:hAnsi="仿宋" w:eastAsia="仿宋" w:cs="微软雅黑"/>
          <w:b w:val="0"/>
          <w:sz w:val="28"/>
          <w:szCs w:val="28"/>
          <w:lang w:val="en-US" w:eastAsia="zh-CN"/>
        </w:rPr>
        <w:t>主任</w:t>
      </w:r>
      <w:r>
        <w:rPr>
          <w:rFonts w:ascii="Calibri" w:hAnsi="Calibri" w:eastAsia="仿宋" w:cs="Calibri"/>
          <w:b w:val="0"/>
          <w:sz w:val="28"/>
          <w:szCs w:val="28"/>
        </w:rPr>
        <w:t>     </w:t>
      </w:r>
      <w:r>
        <w:rPr>
          <w:rFonts w:ascii="仿宋" w:hAnsi="仿宋" w:eastAsia="仿宋" w:cs="微软雅黑"/>
          <w:b w:val="0"/>
          <w:sz w:val="28"/>
          <w:szCs w:val="28"/>
        </w:rPr>
        <w:t>15951266555</w:t>
      </w:r>
    </w:p>
    <w:p w14:paraId="74F4664E">
      <w:pPr>
        <w:pStyle w:val="2"/>
        <w:spacing w:before="0" w:after="0" w:line="560" w:lineRule="exact"/>
        <w:ind w:firstLine="840" w:firstLineChars="300"/>
        <w:rPr>
          <w:rFonts w:hint="eastAsia" w:ascii="仿宋" w:hAnsi="仿宋" w:eastAsia="仿宋" w:cs="微软雅黑"/>
          <w:b w:val="0"/>
          <w:sz w:val="28"/>
          <w:szCs w:val="28"/>
        </w:rPr>
      </w:pPr>
      <w:r>
        <w:rPr>
          <w:rFonts w:hint="eastAsia" w:ascii="仿宋" w:hAnsi="仿宋" w:eastAsia="仿宋" w:cs="微软雅黑"/>
          <w:b w:val="0"/>
          <w:sz w:val="28"/>
          <w:szCs w:val="28"/>
        </w:rPr>
        <w:t>2.采购代理机构信息</w:t>
      </w:r>
      <w:bookmarkEnd w:id="34"/>
      <w:bookmarkEnd w:id="35"/>
      <w:bookmarkEnd w:id="36"/>
      <w:bookmarkEnd w:id="37"/>
    </w:p>
    <w:p w14:paraId="1FF08C2E">
      <w:pPr>
        <w:spacing w:line="560" w:lineRule="exact"/>
        <w:ind w:firstLine="840" w:firstLineChars="300"/>
        <w:rPr>
          <w:rFonts w:hint="eastAsia" w:ascii="仿宋" w:hAnsi="仿宋" w:eastAsia="仿宋" w:cs="微软雅黑"/>
          <w:sz w:val="28"/>
          <w:szCs w:val="28"/>
          <w:u w:val="single"/>
        </w:rPr>
      </w:pPr>
      <w:r>
        <w:rPr>
          <w:rFonts w:hint="eastAsia" w:ascii="仿宋" w:hAnsi="仿宋" w:eastAsia="仿宋" w:cs="微软雅黑"/>
          <w:sz w:val="28"/>
          <w:szCs w:val="28"/>
        </w:rPr>
        <w:t xml:space="preserve">名称：中恒兴（江苏）项目管理有限公司 </w:t>
      </w:r>
    </w:p>
    <w:p w14:paraId="06CF5491">
      <w:pPr>
        <w:spacing w:line="560" w:lineRule="exact"/>
        <w:ind w:firstLine="840" w:firstLineChars="300"/>
        <w:rPr>
          <w:rFonts w:ascii="仿宋" w:hAnsi="仿宋" w:eastAsia="仿宋" w:cs="微软雅黑"/>
          <w:sz w:val="28"/>
          <w:szCs w:val="28"/>
        </w:rPr>
      </w:pPr>
      <w:r>
        <w:rPr>
          <w:rFonts w:hint="eastAsia" w:ascii="仿宋" w:hAnsi="仿宋" w:eastAsia="仿宋" w:cs="微软雅黑"/>
          <w:sz w:val="28"/>
          <w:szCs w:val="28"/>
        </w:rPr>
        <w:t>地址：淮安经济技术开发区厦门路21号（淮安经开希尔顿欢朋酒店15楼）</w:t>
      </w:r>
    </w:p>
    <w:p w14:paraId="6E933299">
      <w:pPr>
        <w:spacing w:line="560" w:lineRule="exact"/>
        <w:ind w:firstLine="840" w:firstLineChars="300"/>
        <w:rPr>
          <w:rFonts w:hint="eastAsia" w:ascii="宋体" w:hAnsi="宋体" w:eastAsia="宋体" w:cs="宋体"/>
          <w:b/>
          <w:bCs/>
          <w:kern w:val="2"/>
          <w:sz w:val="28"/>
          <w:szCs w:val="28"/>
          <w:lang w:val="en-US" w:eastAsia="zh-CN" w:bidi="ar-SA"/>
        </w:rPr>
      </w:pPr>
      <w:r>
        <w:rPr>
          <w:rFonts w:hint="eastAsia" w:ascii="仿宋" w:hAnsi="仿宋" w:eastAsia="仿宋" w:cs="微软雅黑"/>
          <w:sz w:val="28"/>
          <w:szCs w:val="28"/>
        </w:rPr>
        <w:t>联系方式：</w:t>
      </w:r>
      <w:r>
        <w:rPr>
          <w:rFonts w:hint="eastAsia" w:ascii="仿宋" w:hAnsi="仿宋" w:eastAsia="仿宋" w:cs="微软雅黑"/>
          <w:sz w:val="28"/>
          <w:szCs w:val="28"/>
          <w:lang w:val="en-US" w:eastAsia="zh-CN"/>
        </w:rPr>
        <w:t>徐工</w:t>
      </w:r>
      <w:r>
        <w:rPr>
          <w:rFonts w:hint="eastAsia" w:ascii="仿宋" w:hAnsi="仿宋" w:eastAsia="仿宋" w:cs="微软雅黑"/>
          <w:sz w:val="28"/>
          <w:szCs w:val="28"/>
        </w:rPr>
        <w:t xml:space="preserve"> </w:t>
      </w:r>
      <w:r>
        <w:rPr>
          <w:rFonts w:hint="eastAsia" w:ascii="仿宋" w:hAnsi="仿宋" w:eastAsia="仿宋" w:cs="微软雅黑"/>
          <w:sz w:val="28"/>
          <w:szCs w:val="28"/>
          <w:lang w:val="en-US" w:eastAsia="zh-CN"/>
        </w:rPr>
        <w:t xml:space="preserve"> </w:t>
      </w:r>
      <w:r>
        <w:rPr>
          <w:rFonts w:hint="eastAsia" w:ascii="仿宋" w:hAnsi="仿宋" w:eastAsia="仿宋" w:cs="微软雅黑"/>
          <w:sz w:val="28"/>
          <w:szCs w:val="28"/>
        </w:rPr>
        <w:t>电话:</w:t>
      </w:r>
      <w:r>
        <w:rPr>
          <w:rFonts w:hint="eastAsia" w:ascii="仿宋" w:hAnsi="仿宋" w:eastAsia="仿宋" w:cs="微软雅黑"/>
          <w:sz w:val="28"/>
          <w:szCs w:val="28"/>
          <w:lang w:val="en-US" w:eastAsia="zh-CN"/>
        </w:rPr>
        <w:t>18816228759/13861587639</w:t>
      </w:r>
    </w:p>
    <w:p w14:paraId="1CCFE4AE">
      <w:pPr>
        <w:pStyle w:val="4"/>
        <w:rPr>
          <w:rFonts w:hint="eastAsia" w:ascii="宋体" w:hAnsi="宋体" w:eastAsia="宋体" w:cs="宋体"/>
          <w:b/>
          <w:bCs/>
          <w:kern w:val="2"/>
          <w:sz w:val="28"/>
          <w:szCs w:val="28"/>
          <w:lang w:val="en-US" w:eastAsia="zh-CN" w:bidi="ar-SA"/>
        </w:rPr>
      </w:pPr>
    </w:p>
    <w:p w14:paraId="1B92DA61">
      <w:pPr>
        <w:pStyle w:val="4"/>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附件：投标人确认参与投标的确认函、法人身份证明或授权委托书、营业执照、报名登记表。</w:t>
      </w:r>
    </w:p>
    <w:p w14:paraId="622166F3">
      <w:pPr>
        <w:jc w:val="center"/>
        <w:rPr>
          <w:rFonts w:hint="eastAsia" w:ascii="宋体" w:hAnsi="宋体" w:eastAsia="宋体" w:cs="宋体"/>
          <w:b/>
          <w:sz w:val="44"/>
          <w:szCs w:val="44"/>
        </w:rPr>
      </w:pPr>
      <w:r>
        <w:rPr>
          <w:rFonts w:hint="eastAsia" w:ascii="宋体" w:hAnsi="宋体" w:cs="宋体"/>
          <w:b/>
          <w:sz w:val="44"/>
          <w:szCs w:val="44"/>
          <w:lang w:eastAsia="zh-CN"/>
        </w:rPr>
        <w:t>投标人</w:t>
      </w:r>
      <w:r>
        <w:rPr>
          <w:rFonts w:hint="eastAsia" w:ascii="宋体" w:hAnsi="宋体" w:eastAsia="宋体" w:cs="宋体"/>
          <w:b/>
          <w:sz w:val="44"/>
          <w:szCs w:val="44"/>
        </w:rPr>
        <w:t>参与投标确认函</w:t>
      </w:r>
    </w:p>
    <w:p w14:paraId="1C7929AC">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中恒兴（江苏）项目管理有限公司</w:t>
      </w:r>
      <w:r>
        <w:rPr>
          <w:rFonts w:hint="eastAsia" w:ascii="宋体" w:hAnsi="宋体" w:eastAsia="宋体" w:cs="宋体"/>
          <w:sz w:val="30"/>
          <w:szCs w:val="30"/>
          <w:lang w:eastAsia="zh-CN"/>
        </w:rPr>
        <w:t>：</w:t>
      </w:r>
    </w:p>
    <w:p w14:paraId="7712FBAC">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我单位将参与</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采购项目（项目编号:</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）的投标，特发函确认。</w:t>
      </w:r>
    </w:p>
    <w:p w14:paraId="7AF2C4E4">
      <w:pPr>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单位</w:t>
      </w:r>
      <w:r>
        <w:rPr>
          <w:rFonts w:hint="eastAsia" w:ascii="宋体" w:hAnsi="宋体" w:eastAsia="宋体" w:cs="宋体"/>
          <w:sz w:val="30"/>
          <w:szCs w:val="30"/>
        </w:rPr>
        <w:t>名称：</w:t>
      </w:r>
    </w:p>
    <w:p w14:paraId="44A155BE">
      <w:pPr>
        <w:ind w:firstLine="600" w:firstLineChars="200"/>
        <w:rPr>
          <w:rFonts w:hint="eastAsia" w:ascii="宋体" w:hAnsi="宋体" w:eastAsia="宋体" w:cs="宋体"/>
          <w:sz w:val="30"/>
          <w:szCs w:val="30"/>
        </w:rPr>
      </w:pPr>
      <w:r>
        <w:rPr>
          <w:rFonts w:hint="eastAsia" w:ascii="宋体" w:hAnsi="宋体" w:eastAsia="宋体" w:cs="宋体"/>
          <w:sz w:val="30"/>
          <w:szCs w:val="30"/>
        </w:rPr>
        <w:t>联系人：</w:t>
      </w:r>
    </w:p>
    <w:p w14:paraId="26C8D76C">
      <w:pPr>
        <w:ind w:firstLine="600" w:firstLineChars="200"/>
        <w:rPr>
          <w:rFonts w:hint="eastAsia" w:ascii="宋体" w:hAnsi="宋体" w:eastAsia="宋体" w:cs="宋体"/>
          <w:sz w:val="30"/>
          <w:szCs w:val="30"/>
        </w:rPr>
      </w:pPr>
      <w:r>
        <w:rPr>
          <w:rFonts w:hint="eastAsia" w:ascii="宋体" w:hAnsi="宋体" w:eastAsia="宋体" w:cs="宋体"/>
          <w:sz w:val="30"/>
          <w:szCs w:val="30"/>
        </w:rPr>
        <w:t>联系电话：</w:t>
      </w:r>
    </w:p>
    <w:p w14:paraId="46F1F752">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电子邮箱：</w:t>
      </w:r>
    </w:p>
    <w:p w14:paraId="2798E547">
      <w:pPr>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联系人</w:t>
      </w:r>
      <w:r>
        <w:rPr>
          <w:rFonts w:hint="eastAsia" w:ascii="宋体" w:hAnsi="宋体" w:eastAsia="宋体" w:cs="宋体"/>
          <w:sz w:val="30"/>
          <w:szCs w:val="30"/>
        </w:rPr>
        <w:t>签字：</w:t>
      </w:r>
    </w:p>
    <w:p w14:paraId="16B20A7C">
      <w:pPr>
        <w:wordWrap w:val="0"/>
        <w:ind w:right="560" w:firstLine="6160" w:firstLineChars="2200"/>
        <w:jc w:val="both"/>
        <w:rPr>
          <w:rFonts w:hint="eastAsia" w:ascii="宋体" w:hAnsi="宋体" w:cs="宋体"/>
          <w:sz w:val="28"/>
          <w:szCs w:val="28"/>
          <w:lang w:val="en-US" w:eastAsia="zh-CN"/>
        </w:rPr>
      </w:pPr>
      <w:r>
        <w:rPr>
          <w:rFonts w:hint="eastAsia" w:ascii="宋体" w:hAnsi="宋体" w:eastAsia="宋体" w:cs="宋体"/>
          <w:sz w:val="28"/>
          <w:szCs w:val="28"/>
        </w:rPr>
        <w:t>（单位公章）</w:t>
      </w:r>
      <w:r>
        <w:rPr>
          <w:rFonts w:hint="eastAsia" w:ascii="宋体" w:hAnsi="宋体" w:cs="宋体"/>
          <w:sz w:val="28"/>
          <w:szCs w:val="28"/>
          <w:lang w:val="en-US" w:eastAsia="zh-CN"/>
        </w:rPr>
        <w:t xml:space="preserve"> </w:t>
      </w:r>
    </w:p>
    <w:p w14:paraId="34FA8335">
      <w:pPr>
        <w:wordWrap w:val="0"/>
        <w:ind w:right="560"/>
        <w:jc w:val="both"/>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年　月　日</w:t>
      </w:r>
    </w:p>
    <w:p w14:paraId="47225B7A">
      <w:pPr>
        <w:spacing w:line="500" w:lineRule="exact"/>
        <w:jc w:val="center"/>
        <w:rPr>
          <w:rFonts w:hint="eastAsia" w:ascii="宋体" w:hAnsi="宋体" w:eastAsia="宋体" w:cs="宋体"/>
          <w:sz w:val="44"/>
          <w:szCs w:val="44"/>
        </w:rPr>
      </w:pPr>
      <w:r>
        <w:rPr>
          <w:rFonts w:hint="eastAsia" w:ascii="宋体" w:hAnsi="宋体" w:eastAsia="宋体" w:cs="宋体"/>
          <w:sz w:val="28"/>
          <w:szCs w:val="28"/>
        </w:rPr>
        <w:br w:type="page"/>
      </w:r>
      <w:r>
        <w:rPr>
          <w:rFonts w:hint="eastAsia" w:ascii="宋体" w:hAnsi="宋体" w:eastAsia="宋体" w:cs="宋体"/>
          <w:b/>
          <w:bCs/>
          <w:sz w:val="32"/>
          <w:szCs w:val="32"/>
        </w:rPr>
        <w:t>法定代表人身份证明书</w:t>
      </w:r>
    </w:p>
    <w:p w14:paraId="2565153C">
      <w:pPr>
        <w:spacing w:line="600" w:lineRule="exact"/>
        <w:ind w:firstLine="560"/>
        <w:jc w:val="left"/>
        <w:rPr>
          <w:rFonts w:hint="eastAsia"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 xml:space="preserve">                              </w:t>
      </w:r>
    </w:p>
    <w:p w14:paraId="7C987DAD">
      <w:pPr>
        <w:spacing w:line="600" w:lineRule="exact"/>
        <w:ind w:firstLine="560"/>
        <w:jc w:val="left"/>
        <w:rPr>
          <w:rFonts w:hint="eastAsia"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 xml:space="preserve">                              </w:t>
      </w:r>
    </w:p>
    <w:p w14:paraId="05DF0AC9">
      <w:pPr>
        <w:spacing w:line="600" w:lineRule="exact"/>
        <w:ind w:firstLine="560"/>
        <w:jc w:val="left"/>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14:paraId="2A890EDF">
      <w:pPr>
        <w:spacing w:line="600" w:lineRule="exact"/>
        <w:ind w:firstLine="560"/>
        <w:jc w:val="left"/>
        <w:rPr>
          <w:rFonts w:hint="eastAsia" w:ascii="宋体" w:hAnsi="宋体" w:eastAsia="宋体" w:cs="宋体"/>
          <w:szCs w:val="21"/>
        </w:rPr>
      </w:pPr>
      <w:r>
        <w:rPr>
          <w:rFonts w:hint="eastAsia" w:ascii="宋体" w:hAnsi="宋体" w:eastAsia="宋体" w:cs="宋体"/>
          <w:sz w:val="24"/>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9E5784D">
      <w:pPr>
        <w:spacing w:line="600" w:lineRule="exact"/>
        <w:ind w:firstLine="560"/>
        <w:jc w:val="lef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14:paraId="41FFA01D">
      <w:pPr>
        <w:spacing w:line="600" w:lineRule="exact"/>
        <w:ind w:firstLine="560"/>
        <w:jc w:val="left"/>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p>
    <w:p w14:paraId="45CD0CA8">
      <w:pPr>
        <w:spacing w:line="600" w:lineRule="exact"/>
        <w:ind w:firstLine="560"/>
        <w:jc w:val="left"/>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6A312072">
      <w:pPr>
        <w:spacing w:line="600" w:lineRule="exact"/>
        <w:ind w:firstLine="560"/>
        <w:jc w:val="left"/>
        <w:rPr>
          <w:rFonts w:hint="eastAsia" w:ascii="宋体" w:hAnsi="宋体" w:eastAsia="宋体" w:cs="宋体"/>
          <w:b/>
          <w:bCs/>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cs="宋体"/>
          <w:sz w:val="24"/>
          <w:u w:val="single"/>
          <w:lang w:eastAsia="zh-CN"/>
        </w:rPr>
        <w:t>投标人</w:t>
      </w:r>
      <w:r>
        <w:rPr>
          <w:rFonts w:hint="eastAsia" w:ascii="宋体" w:hAnsi="宋体" w:eastAsia="宋体" w:cs="宋体"/>
          <w:sz w:val="24"/>
          <w:u w:val="single"/>
        </w:rPr>
        <w:t xml:space="preserve">单位名称）      </w:t>
      </w:r>
      <w:r>
        <w:rPr>
          <w:rFonts w:hint="eastAsia" w:ascii="宋体" w:hAnsi="宋体" w:eastAsia="宋体" w:cs="宋体"/>
          <w:sz w:val="24"/>
        </w:rPr>
        <w:t>的法定代表人</w:t>
      </w:r>
      <w:r>
        <w:rPr>
          <w:rFonts w:hint="eastAsia" w:ascii="宋体" w:hAnsi="宋体" w:eastAsia="宋体" w:cs="宋体"/>
          <w:sz w:val="24"/>
          <w:lang w:eastAsia="zh-CN"/>
        </w:rPr>
        <w:t>，</w:t>
      </w:r>
      <w:r>
        <w:rPr>
          <w:rFonts w:hint="eastAsia" w:ascii="宋体" w:hAnsi="宋体" w:eastAsia="宋体" w:cs="宋体"/>
          <w:sz w:val="24"/>
          <w:lang w:val="en-US" w:eastAsia="zh-CN"/>
        </w:rPr>
        <w:t>就</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（采购项目名称） </w:t>
      </w:r>
      <w:r>
        <w:rPr>
          <w:rFonts w:hint="eastAsia" w:ascii="宋体" w:hAnsi="宋体" w:eastAsia="宋体" w:cs="宋体"/>
          <w:sz w:val="24"/>
          <w:lang w:eastAsia="zh-CN"/>
        </w:rPr>
        <w:t>办理</w:t>
      </w:r>
      <w:r>
        <w:rPr>
          <w:rFonts w:hint="eastAsia" w:ascii="宋体" w:hAnsi="宋体" w:eastAsia="宋体" w:cs="宋体"/>
          <w:sz w:val="24"/>
        </w:rPr>
        <w:t>递交确认函、</w:t>
      </w:r>
      <w:r>
        <w:rPr>
          <w:rFonts w:hint="eastAsia" w:ascii="宋体" w:hAnsi="宋体" w:eastAsia="宋体" w:cs="宋体"/>
          <w:sz w:val="24"/>
          <w:lang w:val="en-US" w:eastAsia="zh-CN"/>
        </w:rPr>
        <w:t>获取采购文件等</w:t>
      </w:r>
      <w:r>
        <w:rPr>
          <w:rFonts w:hint="eastAsia" w:ascii="宋体" w:hAnsi="宋体" w:eastAsia="宋体" w:cs="宋体"/>
          <w:sz w:val="24"/>
          <w:lang w:eastAsia="zh-CN"/>
        </w:rPr>
        <w:t>报名事宜。</w:t>
      </w:r>
    </w:p>
    <w:p w14:paraId="45CC3E96">
      <w:pPr>
        <w:spacing w:line="600" w:lineRule="exact"/>
        <w:ind w:firstLine="560"/>
        <w:jc w:val="left"/>
        <w:rPr>
          <w:rFonts w:hint="eastAsia" w:ascii="宋体" w:hAnsi="宋体" w:eastAsia="宋体" w:cs="宋体"/>
          <w:sz w:val="24"/>
        </w:rPr>
      </w:pPr>
      <w:r>
        <w:rPr>
          <w:rFonts w:hint="eastAsia" w:ascii="宋体" w:hAnsi="宋体" w:eastAsia="宋体" w:cs="宋体"/>
          <w:sz w:val="24"/>
        </w:rPr>
        <w:t>特此证明。</w:t>
      </w:r>
    </w:p>
    <w:p w14:paraId="5A876F25">
      <w:pPr>
        <w:spacing w:line="600" w:lineRule="exact"/>
        <w:ind w:firstLine="560"/>
        <w:jc w:val="left"/>
        <w:rPr>
          <w:rFonts w:hint="eastAsia" w:ascii="宋体" w:hAnsi="宋体" w:eastAsia="宋体" w:cs="宋体"/>
          <w:sz w:val="24"/>
          <w:u w:val="single"/>
        </w:rPr>
      </w:pPr>
      <w:r>
        <w:rPr>
          <w:rFonts w:hint="eastAsia" w:ascii="宋体" w:hAnsi="宋体" w:eastAsia="宋体" w:cs="宋体"/>
          <w:sz w:val="24"/>
          <w:u w:val="single"/>
        </w:rPr>
        <w:t xml:space="preserve">       </w:t>
      </w:r>
      <w:r>
        <w:rPr>
          <w:rFonts w:hint="eastAsia" w:ascii="宋体" w:hAnsi="宋体" w:eastAsia="宋体" w:cs="宋体"/>
          <w:b/>
          <w:bCs/>
          <w:sz w:val="24"/>
          <w:u w:val="single"/>
        </w:rPr>
        <w:t>（须附法定代表人身份证复印件</w:t>
      </w:r>
      <w:r>
        <w:rPr>
          <w:rFonts w:hint="eastAsia" w:ascii="宋体" w:hAnsi="宋体" w:eastAsia="宋体" w:cs="宋体"/>
          <w:b/>
          <w:bCs/>
          <w:sz w:val="24"/>
          <w:u w:val="single"/>
          <w:lang w:val="en-US" w:eastAsia="zh-CN"/>
        </w:rPr>
        <w:t>加盖公章</w:t>
      </w:r>
      <w:r>
        <w:rPr>
          <w:rFonts w:hint="eastAsia" w:ascii="宋体" w:hAnsi="宋体" w:eastAsia="宋体" w:cs="宋体"/>
          <w:b/>
          <w:bCs/>
          <w:sz w:val="24"/>
          <w:u w:val="single"/>
        </w:rPr>
        <w:t>）</w:t>
      </w:r>
      <w:r>
        <w:rPr>
          <w:rFonts w:hint="eastAsia" w:ascii="宋体" w:hAnsi="宋体" w:eastAsia="宋体" w:cs="宋体"/>
          <w:sz w:val="24"/>
          <w:u w:val="single"/>
        </w:rPr>
        <w:t xml:space="preserve">        </w:t>
      </w:r>
    </w:p>
    <w:p w14:paraId="3725F96B">
      <w:pPr>
        <w:pStyle w:val="10"/>
        <w:rPr>
          <w:rFonts w:hint="eastAsia"/>
        </w:rPr>
      </w:pPr>
    </w:p>
    <w:tbl>
      <w:tblPr>
        <w:tblStyle w:val="5"/>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0"/>
      </w:tblGrid>
      <w:tr w14:paraId="03DE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7800" w:type="dxa"/>
            <w:noWrap w:val="0"/>
            <w:vAlign w:val="center"/>
          </w:tcPr>
          <w:p w14:paraId="4002372C">
            <w:pPr>
              <w:spacing w:line="380" w:lineRule="exact"/>
              <w:jc w:val="center"/>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法定代表人身份证</w:t>
            </w:r>
            <w:r>
              <w:rPr>
                <w:rFonts w:hint="eastAsia" w:ascii="宋体" w:hAnsi="宋体" w:cs="宋体"/>
                <w:b/>
                <w:color w:val="auto"/>
                <w:sz w:val="28"/>
                <w:szCs w:val="28"/>
                <w:highlight w:val="none"/>
                <w:lang w:eastAsia="zh-CN"/>
              </w:rPr>
              <w:t>（正反面）</w:t>
            </w:r>
            <w:r>
              <w:rPr>
                <w:rFonts w:hint="eastAsia" w:ascii="宋体" w:hAnsi="宋体" w:cs="宋体"/>
                <w:b/>
                <w:color w:val="auto"/>
                <w:sz w:val="28"/>
                <w:szCs w:val="28"/>
                <w:highlight w:val="none"/>
              </w:rPr>
              <w:t>复印件</w:t>
            </w:r>
            <w:r>
              <w:rPr>
                <w:rFonts w:hint="eastAsia" w:ascii="宋体" w:hAnsi="宋体" w:cs="宋体"/>
                <w:b/>
                <w:color w:val="auto"/>
                <w:sz w:val="28"/>
                <w:szCs w:val="28"/>
                <w:highlight w:val="none"/>
                <w:lang w:val="en-US" w:eastAsia="zh-CN"/>
              </w:rPr>
              <w:t>加盖公章</w:t>
            </w:r>
          </w:p>
          <w:p w14:paraId="3FEB84B1">
            <w:pPr>
              <w:spacing w:line="380" w:lineRule="exact"/>
              <w:jc w:val="center"/>
              <w:rPr>
                <w:rFonts w:hint="eastAsia" w:ascii="宋体" w:hAnsi="宋体" w:cs="宋体"/>
                <w:b/>
                <w:bCs/>
                <w:color w:val="auto"/>
                <w:sz w:val="28"/>
                <w:highlight w:val="none"/>
              </w:rPr>
            </w:pPr>
          </w:p>
        </w:tc>
      </w:tr>
    </w:tbl>
    <w:p w14:paraId="11843901">
      <w:pPr>
        <w:spacing w:line="600" w:lineRule="exact"/>
        <w:ind w:firstLine="560"/>
        <w:jc w:val="center"/>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cs="宋体"/>
          <w:sz w:val="24"/>
          <w:lang w:eastAsia="zh-CN"/>
        </w:rPr>
        <w:t>投标人</w:t>
      </w:r>
      <w:r>
        <w:rPr>
          <w:rFonts w:hint="eastAsia" w:ascii="宋体" w:hAnsi="宋体" w:eastAsia="宋体" w:cs="宋体"/>
          <w:sz w:val="24"/>
        </w:rPr>
        <w:t>：</w:t>
      </w:r>
      <w:r>
        <w:rPr>
          <w:rFonts w:hint="eastAsia" w:ascii="宋体" w:hAnsi="宋体" w:eastAsia="宋体" w:cs="宋体"/>
          <w:sz w:val="24"/>
          <w:u w:val="single"/>
        </w:rPr>
        <w:t xml:space="preserve">                （盖法人公章）</w:t>
      </w:r>
    </w:p>
    <w:p w14:paraId="3F454D29">
      <w:pPr>
        <w:spacing w:line="600" w:lineRule="exact"/>
        <w:ind w:firstLine="560"/>
        <w:jc w:val="center"/>
        <w:rPr>
          <w:rFonts w:hint="eastAsia" w:ascii="宋体" w:hAnsi="宋体" w:eastAsia="宋体" w:cs="宋体"/>
          <w:sz w:val="24"/>
        </w:rPr>
      </w:pPr>
      <w:r>
        <w:rPr>
          <w:rFonts w:hint="eastAsia" w:ascii="宋体" w:hAnsi="宋体" w:eastAsia="宋体" w:cs="宋体"/>
          <w:sz w:val="24"/>
        </w:rPr>
        <w:t xml:space="preserve">              法定代表人（签名或盖章）：                  </w:t>
      </w:r>
    </w:p>
    <w:p w14:paraId="68E8A0C9">
      <w:pPr>
        <w:spacing w:line="600" w:lineRule="exact"/>
        <w:ind w:firstLine="560"/>
        <w:jc w:val="center"/>
        <w:rPr>
          <w:rFonts w:hint="eastAsia" w:ascii="宋体" w:hAnsi="宋体" w:eastAsia="宋体" w:cs="宋体"/>
          <w:sz w:val="24"/>
        </w:rPr>
      </w:pPr>
      <w:r>
        <w:rPr>
          <w:rFonts w:hint="eastAsia" w:ascii="宋体" w:hAnsi="宋体" w:eastAsia="宋体" w:cs="宋体"/>
          <w:sz w:val="24"/>
        </w:rPr>
        <w:t xml:space="preserve">                         日  期：         年       月      日</w:t>
      </w:r>
    </w:p>
    <w:p w14:paraId="5EA59013">
      <w:pPr>
        <w:spacing w:line="600" w:lineRule="exact"/>
        <w:ind w:firstLine="560"/>
        <w:jc w:val="center"/>
        <w:rPr>
          <w:rFonts w:hint="eastAsia" w:ascii="宋体" w:hAnsi="宋体" w:eastAsia="宋体" w:cs="宋体"/>
          <w:sz w:val="24"/>
        </w:rPr>
      </w:pPr>
    </w:p>
    <w:p w14:paraId="0FC48FCE">
      <w:pPr>
        <w:spacing w:line="600" w:lineRule="exact"/>
        <w:jc w:val="both"/>
        <w:rPr>
          <w:rFonts w:hint="eastAsia" w:ascii="宋体" w:hAnsi="宋体" w:eastAsia="宋体" w:cs="宋体"/>
          <w:sz w:val="24"/>
          <w:szCs w:val="24"/>
        </w:rPr>
      </w:pPr>
      <w:r>
        <w:rPr>
          <w:rFonts w:hint="eastAsia" w:ascii="宋体" w:hAnsi="宋体" w:eastAsia="宋体" w:cs="宋体"/>
          <w:b/>
          <w:bCs/>
          <w:sz w:val="24"/>
          <w:szCs w:val="24"/>
        </w:rPr>
        <w:t>法定代表人</w:t>
      </w:r>
      <w:r>
        <w:rPr>
          <w:rFonts w:hint="eastAsia" w:ascii="宋体" w:hAnsi="宋体" w:eastAsia="宋体" w:cs="宋体"/>
          <w:b/>
          <w:bCs/>
          <w:sz w:val="24"/>
          <w:szCs w:val="24"/>
          <w:lang w:val="en-US" w:eastAsia="zh-CN"/>
        </w:rPr>
        <w:t>办理报名事宜</w:t>
      </w:r>
      <w:r>
        <w:rPr>
          <w:rFonts w:hint="eastAsia" w:ascii="宋体" w:hAnsi="宋体" w:eastAsia="宋体" w:cs="宋体"/>
          <w:b/>
          <w:bCs/>
          <w:sz w:val="24"/>
          <w:szCs w:val="24"/>
        </w:rPr>
        <w:t>的，仅需填写“法定代表人身份证明书”。</w:t>
      </w:r>
    </w:p>
    <w:p w14:paraId="4BF0A5D5">
      <w:pPr>
        <w:spacing w:line="600" w:lineRule="exact"/>
        <w:ind w:firstLine="560"/>
        <w:jc w:val="center"/>
        <w:rPr>
          <w:rFonts w:hint="eastAsia" w:ascii="宋体" w:hAnsi="宋体" w:eastAsia="宋体" w:cs="宋体"/>
          <w:b/>
          <w:bCs/>
          <w:sz w:val="32"/>
          <w:szCs w:val="32"/>
        </w:rPr>
      </w:pPr>
    </w:p>
    <w:p w14:paraId="684970D8">
      <w:pPr>
        <w:spacing w:line="600" w:lineRule="exact"/>
        <w:ind w:firstLine="560"/>
        <w:jc w:val="center"/>
        <w:rPr>
          <w:rFonts w:hint="eastAsia" w:ascii="宋体" w:hAnsi="宋体" w:eastAsia="宋体" w:cs="宋体"/>
          <w:b/>
          <w:bCs/>
          <w:sz w:val="32"/>
          <w:szCs w:val="32"/>
        </w:rPr>
      </w:pPr>
      <w:r>
        <w:rPr>
          <w:rFonts w:hint="eastAsia" w:ascii="宋体" w:hAnsi="宋体" w:eastAsia="宋体" w:cs="宋体"/>
          <w:b/>
          <w:bCs/>
          <w:sz w:val="32"/>
          <w:szCs w:val="32"/>
        </w:rPr>
        <w:t>法定代表人授权委托书</w:t>
      </w:r>
    </w:p>
    <w:p w14:paraId="2B35435E">
      <w:pPr>
        <w:spacing w:line="400" w:lineRule="exact"/>
        <w:ind w:firstLine="560"/>
        <w:jc w:val="center"/>
        <w:rPr>
          <w:rFonts w:hint="eastAsia" w:ascii="宋体" w:hAnsi="宋体" w:eastAsia="宋体" w:cs="宋体"/>
          <w:szCs w:val="21"/>
        </w:rPr>
      </w:pPr>
    </w:p>
    <w:p w14:paraId="3C18B142">
      <w:pPr>
        <w:spacing w:line="500" w:lineRule="exact"/>
        <w:ind w:firstLine="560"/>
        <w:jc w:val="left"/>
        <w:rPr>
          <w:rFonts w:hint="eastAsia" w:ascii="宋体" w:hAnsi="宋体" w:eastAsia="宋体" w:cs="宋体"/>
          <w:sz w:val="24"/>
          <w:szCs w:val="24"/>
          <w:u w:val="single"/>
        </w:rPr>
      </w:pPr>
      <w:r>
        <w:rPr>
          <w:rFonts w:hint="eastAsia" w:ascii="宋体" w:hAnsi="宋体" w:eastAsia="宋体" w:cs="宋体"/>
          <w:sz w:val="24"/>
          <w:szCs w:val="24"/>
        </w:rPr>
        <w:t>委托人（</w:t>
      </w:r>
      <w:r>
        <w:rPr>
          <w:rFonts w:hint="eastAsia" w:ascii="宋体" w:hAnsi="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39B74FA3">
      <w:pPr>
        <w:spacing w:line="500" w:lineRule="exact"/>
        <w:ind w:firstLine="560"/>
        <w:jc w:val="left"/>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2B04FD9D">
      <w:pPr>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14:paraId="4181BD35">
      <w:pPr>
        <w:spacing w:line="500" w:lineRule="exact"/>
        <w:ind w:firstLine="560"/>
        <w:jc w:val="left"/>
        <w:rPr>
          <w:rFonts w:hint="eastAsia" w:ascii="宋体" w:hAnsi="宋体" w:eastAsia="宋体" w:cs="宋体"/>
          <w:sz w:val="24"/>
          <w:szCs w:val="24"/>
          <w:u w:val="single"/>
        </w:rPr>
      </w:pPr>
      <w:r>
        <w:rPr>
          <w:rFonts w:hint="eastAsia" w:ascii="宋体" w:hAnsi="宋体" w:eastAsia="宋体" w:cs="宋体"/>
          <w:sz w:val="24"/>
          <w:szCs w:val="24"/>
        </w:rPr>
        <w:t>受委托人：</w:t>
      </w:r>
      <w:r>
        <w:rPr>
          <w:rFonts w:hint="eastAsia" w:ascii="宋体" w:hAnsi="宋体" w:eastAsia="宋体" w:cs="宋体"/>
          <w:sz w:val="24"/>
          <w:szCs w:val="24"/>
          <w:u w:val="single"/>
        </w:rPr>
        <w:t xml:space="preserve">                                     </w:t>
      </w:r>
    </w:p>
    <w:p w14:paraId="25BE0539">
      <w:pPr>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受委托人身份证号码：</w:t>
      </w:r>
      <w:r>
        <w:rPr>
          <w:rFonts w:hint="eastAsia" w:ascii="宋体" w:hAnsi="宋体" w:eastAsia="宋体" w:cs="宋体"/>
          <w:sz w:val="24"/>
          <w:szCs w:val="24"/>
          <w:u w:val="single"/>
        </w:rPr>
        <w:t xml:space="preserve">                           </w:t>
      </w:r>
    </w:p>
    <w:p w14:paraId="7CE27920">
      <w:pPr>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受委托人电话：</w:t>
      </w:r>
      <w:r>
        <w:rPr>
          <w:rFonts w:hint="eastAsia" w:ascii="宋体" w:hAnsi="宋体" w:eastAsia="宋体" w:cs="宋体"/>
          <w:sz w:val="24"/>
          <w:szCs w:val="24"/>
          <w:u w:val="single"/>
        </w:rPr>
        <w:t xml:space="preserve">                                 </w:t>
      </w:r>
    </w:p>
    <w:p w14:paraId="1B6C8670">
      <w:pPr>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现委托上述受委托人</w:t>
      </w:r>
      <w:r>
        <w:rPr>
          <w:rFonts w:hint="eastAsia" w:ascii="宋体" w:hAnsi="宋体" w:eastAsia="宋体" w:cs="宋体"/>
          <w:sz w:val="24"/>
          <w:szCs w:val="24"/>
          <w:lang w:val="en-US" w:eastAsia="zh-CN"/>
        </w:rPr>
        <w:t>就</w:t>
      </w:r>
      <w:r>
        <w:rPr>
          <w:rFonts w:hint="eastAsia" w:ascii="宋体" w:hAnsi="宋体" w:eastAsia="宋体" w:cs="宋体"/>
          <w:sz w:val="24"/>
          <w:szCs w:val="24"/>
          <w:u w:val="single"/>
        </w:rPr>
        <w:t xml:space="preserve">（采购项目名称）             </w:t>
      </w:r>
      <w:r>
        <w:rPr>
          <w:rFonts w:hint="eastAsia" w:ascii="宋体" w:hAnsi="宋体" w:eastAsia="宋体" w:cs="宋体"/>
          <w:sz w:val="24"/>
          <w:szCs w:val="24"/>
        </w:rPr>
        <w:t>递交确认函、</w:t>
      </w:r>
      <w:r>
        <w:rPr>
          <w:rFonts w:hint="eastAsia" w:ascii="宋体" w:hAnsi="宋体" w:eastAsia="宋体" w:cs="宋体"/>
          <w:sz w:val="24"/>
          <w:szCs w:val="24"/>
          <w:lang w:val="en-US" w:eastAsia="zh-CN"/>
        </w:rPr>
        <w:t>获取采购文件</w:t>
      </w:r>
      <w:r>
        <w:rPr>
          <w:rFonts w:hint="eastAsia" w:ascii="宋体" w:hAnsi="宋体" w:eastAsia="宋体" w:cs="宋体"/>
          <w:sz w:val="24"/>
          <w:szCs w:val="24"/>
        </w:rPr>
        <w:t>。</w:t>
      </w:r>
    </w:p>
    <w:p w14:paraId="00FAA904">
      <w:pPr>
        <w:spacing w:line="500" w:lineRule="exact"/>
        <w:ind w:firstLine="960" w:firstLineChars="400"/>
        <w:jc w:val="left"/>
        <w:rPr>
          <w:rFonts w:hint="eastAsia" w:ascii="宋体" w:hAnsi="宋体" w:eastAsia="宋体" w:cs="宋体"/>
          <w:sz w:val="24"/>
          <w:szCs w:val="24"/>
        </w:rPr>
      </w:pPr>
      <w:r>
        <w:rPr>
          <w:rFonts w:hint="eastAsia" w:ascii="宋体" w:hAnsi="宋体" w:eastAsia="宋体" w:cs="宋体"/>
          <w:sz w:val="24"/>
          <w:szCs w:val="24"/>
        </w:rPr>
        <w:t>受托人在办理上述事宜过程中以其自己的名义所签署的所有文件我公司均予以承认。受托人无转委托权。</w:t>
      </w:r>
    </w:p>
    <w:p w14:paraId="0F93749A">
      <w:pPr>
        <w:spacing w:line="500" w:lineRule="exact"/>
        <w:ind w:firstLine="720" w:firstLineChars="300"/>
        <w:jc w:val="left"/>
        <w:rPr>
          <w:rFonts w:hint="eastAsia" w:ascii="宋体" w:hAnsi="宋体" w:eastAsia="宋体" w:cs="宋体"/>
          <w:sz w:val="24"/>
          <w:szCs w:val="24"/>
        </w:rPr>
      </w:pPr>
      <w:r>
        <w:rPr>
          <w:rFonts w:hint="eastAsia" w:ascii="宋体" w:hAnsi="宋体" w:eastAsia="宋体" w:cs="宋体"/>
          <w:sz w:val="24"/>
          <w:szCs w:val="24"/>
        </w:rPr>
        <w:t>委托期限：至上述事宜处理完毕止。</w:t>
      </w:r>
    </w:p>
    <w:p w14:paraId="3779804E">
      <w:pPr>
        <w:spacing w:line="500" w:lineRule="exact"/>
        <w:ind w:firstLine="560"/>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（须附受委托人身份证复印件</w:t>
      </w:r>
      <w:r>
        <w:rPr>
          <w:rFonts w:hint="eastAsia" w:ascii="宋体" w:hAnsi="宋体" w:eastAsia="宋体" w:cs="宋体"/>
          <w:b/>
          <w:bCs/>
          <w:sz w:val="24"/>
          <w:szCs w:val="24"/>
          <w:u w:val="single"/>
          <w:lang w:val="en-US" w:eastAsia="zh-CN"/>
        </w:rPr>
        <w:t>加盖公章</w:t>
      </w:r>
      <w:r>
        <w:rPr>
          <w:rFonts w:hint="eastAsia" w:ascii="宋体" w:hAnsi="宋体" w:eastAsia="宋体" w:cs="宋体"/>
          <w:b/>
          <w:bCs/>
          <w:sz w:val="24"/>
          <w:szCs w:val="24"/>
          <w:u w:val="single"/>
        </w:rPr>
        <w:t>）</w:t>
      </w:r>
      <w:r>
        <w:rPr>
          <w:rFonts w:hint="eastAsia" w:ascii="宋体" w:hAnsi="宋体" w:eastAsia="宋体" w:cs="宋体"/>
          <w:sz w:val="24"/>
          <w:szCs w:val="24"/>
          <w:u w:val="single"/>
        </w:rPr>
        <w:t xml:space="preserve">      </w:t>
      </w:r>
    </w:p>
    <w:p w14:paraId="0D023A8F">
      <w:pPr>
        <w:pStyle w:val="10"/>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3"/>
      </w:tblGrid>
      <w:tr w14:paraId="5414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8223" w:type="dxa"/>
            <w:noWrap w:val="0"/>
            <w:vAlign w:val="center"/>
          </w:tcPr>
          <w:p w14:paraId="5D948665">
            <w:pPr>
              <w:spacing w:line="380" w:lineRule="exact"/>
              <w:jc w:val="center"/>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授权委托人身份证</w:t>
            </w:r>
            <w:r>
              <w:rPr>
                <w:rFonts w:hint="eastAsia" w:ascii="宋体" w:hAnsi="宋体" w:cs="宋体"/>
                <w:b/>
                <w:color w:val="auto"/>
                <w:sz w:val="28"/>
                <w:szCs w:val="28"/>
                <w:highlight w:val="none"/>
                <w:lang w:eastAsia="zh-CN"/>
              </w:rPr>
              <w:t>（正反面）</w:t>
            </w:r>
            <w:r>
              <w:rPr>
                <w:rFonts w:hint="eastAsia" w:ascii="宋体" w:hAnsi="宋体" w:cs="宋体"/>
                <w:b/>
                <w:color w:val="auto"/>
                <w:sz w:val="28"/>
                <w:szCs w:val="28"/>
                <w:highlight w:val="none"/>
              </w:rPr>
              <w:t>复印件</w:t>
            </w:r>
            <w:r>
              <w:rPr>
                <w:rFonts w:hint="eastAsia" w:ascii="宋体" w:hAnsi="宋体" w:cs="宋体"/>
                <w:b/>
                <w:color w:val="auto"/>
                <w:sz w:val="28"/>
                <w:szCs w:val="28"/>
                <w:highlight w:val="none"/>
                <w:lang w:val="en-US" w:eastAsia="zh-CN"/>
              </w:rPr>
              <w:t>加盖公章</w:t>
            </w:r>
          </w:p>
          <w:p w14:paraId="43EEDB1B">
            <w:pPr>
              <w:spacing w:line="380" w:lineRule="exact"/>
              <w:jc w:val="center"/>
              <w:rPr>
                <w:rFonts w:hint="eastAsia" w:ascii="宋体" w:hAnsi="宋体" w:cs="宋体"/>
                <w:b/>
                <w:bCs/>
                <w:color w:val="auto"/>
                <w:sz w:val="28"/>
                <w:highlight w:val="none"/>
              </w:rPr>
            </w:pPr>
          </w:p>
        </w:tc>
      </w:tr>
    </w:tbl>
    <w:p w14:paraId="7AD35512">
      <w:pPr>
        <w:spacing w:line="500" w:lineRule="exact"/>
        <w:ind w:firstLine="3600" w:firstLineChars="1500"/>
        <w:jc w:val="left"/>
        <w:rPr>
          <w:rFonts w:hint="eastAsia" w:ascii="宋体" w:hAnsi="宋体" w:eastAsia="宋体" w:cs="宋体"/>
          <w:sz w:val="24"/>
          <w:szCs w:val="24"/>
        </w:rPr>
      </w:pPr>
      <w:r>
        <w:rPr>
          <w:rFonts w:hint="eastAsia" w:ascii="宋体" w:hAnsi="宋体" w:eastAsia="宋体" w:cs="宋体"/>
          <w:sz w:val="24"/>
          <w:szCs w:val="24"/>
        </w:rPr>
        <w:t>委托人：</w:t>
      </w:r>
      <w:r>
        <w:rPr>
          <w:rFonts w:hint="eastAsia" w:ascii="宋体" w:hAnsi="宋体" w:eastAsia="宋体" w:cs="宋体"/>
          <w:sz w:val="24"/>
          <w:szCs w:val="24"/>
          <w:u w:val="single"/>
        </w:rPr>
        <w:t xml:space="preserve">                    </w:t>
      </w:r>
      <w:r>
        <w:rPr>
          <w:rFonts w:hint="eastAsia" w:ascii="宋体" w:hAnsi="宋体" w:eastAsia="宋体" w:cs="宋体"/>
          <w:sz w:val="24"/>
          <w:szCs w:val="24"/>
        </w:rPr>
        <w:t>（盖法人公章）</w:t>
      </w:r>
    </w:p>
    <w:p w14:paraId="712DCD66">
      <w:pPr>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（签名或盖章）</w:t>
      </w:r>
    </w:p>
    <w:p w14:paraId="7322F0ED">
      <w:pPr>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 xml:space="preserve">                         受委托人：</w:t>
      </w:r>
      <w:r>
        <w:rPr>
          <w:rFonts w:hint="eastAsia" w:ascii="宋体" w:hAnsi="宋体" w:eastAsia="宋体" w:cs="宋体"/>
          <w:sz w:val="24"/>
          <w:szCs w:val="24"/>
          <w:u w:val="single"/>
        </w:rPr>
        <w:t xml:space="preserve">                  </w:t>
      </w:r>
      <w:r>
        <w:rPr>
          <w:rFonts w:hint="eastAsia" w:ascii="宋体" w:hAnsi="宋体" w:eastAsia="宋体" w:cs="宋体"/>
          <w:sz w:val="24"/>
          <w:szCs w:val="24"/>
        </w:rPr>
        <w:t>（签名或盖章）</w:t>
      </w:r>
    </w:p>
    <w:p w14:paraId="5111F1A6">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                                                   年     月     日</w:t>
      </w:r>
    </w:p>
    <w:p w14:paraId="35B7FC28">
      <w:pPr>
        <w:spacing w:line="600" w:lineRule="exact"/>
        <w:jc w:val="left"/>
        <w:rPr>
          <w:rFonts w:hint="eastAsia" w:ascii="宋体" w:hAnsi="宋体" w:eastAsia="宋体" w:cs="宋体"/>
          <w:b/>
          <w:sz w:val="24"/>
          <w:szCs w:val="24"/>
        </w:rPr>
      </w:pPr>
      <w:r>
        <w:rPr>
          <w:rFonts w:hint="eastAsia" w:ascii="宋体" w:hAnsi="宋体" w:eastAsia="宋体" w:cs="宋体"/>
          <w:b/>
          <w:bCs/>
          <w:sz w:val="24"/>
          <w:szCs w:val="24"/>
          <w:lang w:val="en-US" w:eastAsia="zh-CN"/>
        </w:rPr>
        <w:t>授权委托人办理报名事宜的，仅需填写“法定代表人授权委托书”。</w:t>
      </w:r>
    </w:p>
    <w:p w14:paraId="6E427CB9">
      <w:pPr>
        <w:spacing w:line="600" w:lineRule="exact"/>
        <w:jc w:val="left"/>
        <w:rPr>
          <w:rFonts w:hint="eastAsia" w:ascii="宋体" w:hAnsi="宋体" w:eastAsia="宋体" w:cs="宋体"/>
          <w:b/>
          <w:sz w:val="30"/>
          <w:szCs w:val="30"/>
        </w:rPr>
      </w:pPr>
    </w:p>
    <w:p w14:paraId="1AC8A9FC">
      <w:pPr>
        <w:spacing w:line="600" w:lineRule="exact"/>
        <w:jc w:val="left"/>
        <w:rPr>
          <w:rFonts w:hint="eastAsia" w:ascii="宋体" w:hAnsi="宋体" w:eastAsia="宋体" w:cs="宋体"/>
          <w:b/>
          <w:sz w:val="30"/>
          <w:szCs w:val="30"/>
        </w:rPr>
      </w:pPr>
    </w:p>
    <w:p w14:paraId="38045B1D">
      <w:pPr>
        <w:spacing w:line="600" w:lineRule="exact"/>
        <w:jc w:val="left"/>
        <w:rPr>
          <w:rFonts w:hint="eastAsia" w:ascii="宋体" w:hAnsi="宋体" w:eastAsia="宋体" w:cs="宋体"/>
          <w:b/>
          <w:sz w:val="30"/>
          <w:szCs w:val="30"/>
          <w:lang w:eastAsia="zh-CN"/>
        </w:rPr>
      </w:pPr>
      <w:r>
        <w:rPr>
          <w:rFonts w:hint="eastAsia" w:ascii="宋体" w:hAnsi="宋体" w:eastAsia="宋体" w:cs="宋体"/>
          <w:b/>
          <w:sz w:val="30"/>
          <w:szCs w:val="30"/>
        </w:rPr>
        <w:t>营业执照复印件</w:t>
      </w:r>
      <w:r>
        <w:rPr>
          <w:rFonts w:hint="eastAsia" w:ascii="宋体" w:hAnsi="宋体" w:eastAsia="宋体" w:cs="宋体"/>
          <w:b/>
          <w:sz w:val="30"/>
          <w:szCs w:val="30"/>
          <w:lang w:eastAsia="zh-CN"/>
        </w:rPr>
        <w:t>（</w:t>
      </w:r>
      <w:r>
        <w:rPr>
          <w:rFonts w:hint="eastAsia" w:ascii="宋体" w:hAnsi="宋体" w:eastAsia="宋体" w:cs="宋体"/>
          <w:b/>
          <w:sz w:val="30"/>
          <w:szCs w:val="30"/>
          <w:lang w:val="en-US" w:eastAsia="zh-CN"/>
        </w:rPr>
        <w:t>加盖公章</w:t>
      </w:r>
      <w:r>
        <w:rPr>
          <w:rFonts w:hint="eastAsia" w:ascii="宋体" w:hAnsi="宋体" w:eastAsia="宋体" w:cs="宋体"/>
          <w:b/>
          <w:sz w:val="30"/>
          <w:szCs w:val="30"/>
          <w:lang w:eastAsia="zh-CN"/>
        </w:rPr>
        <w:t>）</w:t>
      </w:r>
    </w:p>
    <w:p w14:paraId="1A87B299">
      <w:pPr>
        <w:pStyle w:val="11"/>
        <w:ind w:firstLine="0"/>
        <w:jc w:val="center"/>
        <w:rPr>
          <w:rFonts w:hint="eastAsia" w:ascii="宋体" w:hAnsi="宋体" w:cs="宋体"/>
          <w:b/>
          <w:bCs/>
          <w:sz w:val="32"/>
          <w:szCs w:val="32"/>
          <w:lang w:val="zh-CN"/>
        </w:rPr>
      </w:pPr>
    </w:p>
    <w:p w14:paraId="1CC05E0D">
      <w:pPr>
        <w:pStyle w:val="11"/>
        <w:ind w:firstLine="0"/>
        <w:jc w:val="center"/>
        <w:rPr>
          <w:rFonts w:hint="eastAsia" w:ascii="宋体" w:hAnsi="宋体" w:cs="宋体"/>
          <w:b/>
          <w:bCs/>
          <w:sz w:val="32"/>
          <w:szCs w:val="32"/>
          <w:lang w:val="zh-CN"/>
        </w:rPr>
      </w:pPr>
    </w:p>
    <w:p w14:paraId="1EEF90CC">
      <w:pPr>
        <w:pStyle w:val="11"/>
        <w:ind w:firstLine="0"/>
        <w:jc w:val="center"/>
        <w:rPr>
          <w:rFonts w:hint="eastAsia" w:ascii="宋体" w:hAnsi="宋体" w:cs="宋体"/>
          <w:b/>
          <w:bCs/>
          <w:sz w:val="32"/>
          <w:szCs w:val="32"/>
          <w:lang w:val="zh-CN"/>
        </w:rPr>
      </w:pPr>
    </w:p>
    <w:p w14:paraId="4F676B10">
      <w:pPr>
        <w:pStyle w:val="11"/>
        <w:ind w:firstLine="0"/>
        <w:jc w:val="both"/>
        <w:rPr>
          <w:rFonts w:hint="eastAsia" w:ascii="宋体" w:hAnsi="宋体" w:eastAsia="宋体" w:cs="宋体"/>
          <w:b/>
          <w:bCs/>
          <w:sz w:val="32"/>
          <w:szCs w:val="32"/>
          <w:lang w:val="en-US" w:eastAsia="zh-CN"/>
        </w:rPr>
      </w:pPr>
    </w:p>
    <w:p w14:paraId="7F84BC07">
      <w:pPr>
        <w:pStyle w:val="11"/>
        <w:ind w:firstLine="0"/>
        <w:jc w:val="center"/>
        <w:rPr>
          <w:rFonts w:hint="eastAsia" w:ascii="宋体" w:hAnsi="宋体" w:cs="宋体"/>
          <w:b/>
          <w:bCs/>
          <w:sz w:val="44"/>
          <w:szCs w:val="44"/>
          <w:lang w:val="zh-CN"/>
        </w:rPr>
      </w:pPr>
      <w:r>
        <w:rPr>
          <w:rFonts w:hint="eastAsia" w:ascii="宋体" w:hAnsi="宋体" w:cs="宋体"/>
          <w:b/>
          <w:bCs/>
          <w:sz w:val="32"/>
          <w:szCs w:val="32"/>
          <w:lang w:val="zh-CN"/>
        </w:rPr>
        <w:t>淮安生态文化旅游区福地路小学校园安保服务报名及</w:t>
      </w:r>
      <w:r>
        <w:rPr>
          <w:rFonts w:hint="eastAsia" w:ascii="宋体" w:hAnsi="宋体" w:cs="宋体"/>
          <w:b/>
          <w:bCs/>
          <w:sz w:val="32"/>
          <w:szCs w:val="32"/>
          <w:lang w:val="en-US" w:eastAsia="zh-CN"/>
        </w:rPr>
        <w:t>获取招标文件</w:t>
      </w:r>
      <w:r>
        <w:rPr>
          <w:rFonts w:hint="eastAsia" w:ascii="宋体" w:hAnsi="宋体" w:cs="宋体"/>
          <w:b/>
          <w:bCs/>
          <w:sz w:val="32"/>
          <w:szCs w:val="32"/>
          <w:lang w:val="zh-CN"/>
        </w:rPr>
        <w:t>登记</w:t>
      </w:r>
      <w:r>
        <w:rPr>
          <w:rFonts w:hint="eastAsia" w:ascii="宋体" w:hAnsi="宋体" w:cs="宋体"/>
          <w:b/>
          <w:bCs/>
          <w:sz w:val="32"/>
          <w:szCs w:val="32"/>
          <w:lang w:val="en-US" w:eastAsia="zh-CN"/>
        </w:rPr>
        <w:t>表</w:t>
      </w:r>
    </w:p>
    <w:tbl>
      <w:tblPr>
        <w:tblStyle w:val="6"/>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2262"/>
        <w:gridCol w:w="1921"/>
        <w:gridCol w:w="1493"/>
      </w:tblGrid>
      <w:tr w14:paraId="1C15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062" w:type="dxa"/>
            <w:noWrap w:val="0"/>
            <w:vAlign w:val="center"/>
          </w:tcPr>
          <w:p w14:paraId="4E279F9F">
            <w:pPr>
              <w:widowControl w:val="0"/>
              <w:spacing w:line="360" w:lineRule="auto"/>
              <w:jc w:val="center"/>
              <w:rPr>
                <w:rFonts w:hint="eastAsia" w:ascii="宋体" w:hAnsi="宋体" w:cs="宋体"/>
                <w:b w:val="0"/>
                <w:bCs w:val="0"/>
                <w:sz w:val="24"/>
                <w:szCs w:val="24"/>
                <w:lang w:val="zh-CN"/>
              </w:rPr>
            </w:pPr>
            <w:r>
              <w:rPr>
                <w:rFonts w:hint="eastAsia" w:ascii="宋体" w:hAnsi="宋体" w:cs="宋体"/>
                <w:b w:val="0"/>
                <w:bCs w:val="0"/>
                <w:sz w:val="24"/>
                <w:szCs w:val="24"/>
                <w:lang w:val="zh-CN"/>
              </w:rPr>
              <w:t>投标人单位名称</w:t>
            </w:r>
          </w:p>
        </w:tc>
        <w:tc>
          <w:tcPr>
            <w:tcW w:w="2262" w:type="dxa"/>
            <w:noWrap w:val="0"/>
            <w:vAlign w:val="center"/>
          </w:tcPr>
          <w:p w14:paraId="52231B68">
            <w:pPr>
              <w:widowControl w:val="0"/>
              <w:spacing w:line="360" w:lineRule="auto"/>
              <w:jc w:val="center"/>
              <w:rPr>
                <w:rFonts w:hint="eastAsia" w:ascii="宋体" w:hAnsi="宋体" w:cs="宋体"/>
                <w:b w:val="0"/>
                <w:bCs w:val="0"/>
                <w:sz w:val="24"/>
                <w:szCs w:val="24"/>
                <w:lang w:val="zh-CN"/>
              </w:rPr>
            </w:pPr>
            <w:r>
              <w:rPr>
                <w:rFonts w:hint="eastAsia" w:ascii="宋体" w:hAnsi="宋体" w:cs="宋体"/>
                <w:b w:val="0"/>
                <w:bCs w:val="0"/>
                <w:sz w:val="24"/>
                <w:szCs w:val="24"/>
                <w:lang w:val="zh-CN"/>
              </w:rPr>
              <w:t>法人或授权委托人</w:t>
            </w:r>
          </w:p>
        </w:tc>
        <w:tc>
          <w:tcPr>
            <w:tcW w:w="1921" w:type="dxa"/>
            <w:noWrap w:val="0"/>
            <w:vAlign w:val="center"/>
          </w:tcPr>
          <w:p w14:paraId="259ACEDF">
            <w:pPr>
              <w:widowControl w:val="0"/>
              <w:spacing w:line="360" w:lineRule="auto"/>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zh-CN"/>
              </w:rPr>
              <w:t>联系方式</w:t>
            </w:r>
            <w:r>
              <w:rPr>
                <w:rFonts w:hint="eastAsia" w:ascii="宋体" w:hAnsi="宋体" w:cs="宋体"/>
                <w:b w:val="0"/>
                <w:bCs w:val="0"/>
                <w:sz w:val="24"/>
                <w:szCs w:val="24"/>
                <w:lang w:val="en-US" w:eastAsia="zh-CN"/>
              </w:rPr>
              <w:t>及邮箱</w:t>
            </w:r>
          </w:p>
        </w:tc>
        <w:tc>
          <w:tcPr>
            <w:tcW w:w="1493" w:type="dxa"/>
            <w:noWrap w:val="0"/>
            <w:vAlign w:val="center"/>
          </w:tcPr>
          <w:p w14:paraId="71529F48">
            <w:pPr>
              <w:widowControl w:val="0"/>
              <w:spacing w:line="360" w:lineRule="auto"/>
              <w:jc w:val="center"/>
              <w:rPr>
                <w:rFonts w:hint="eastAsia" w:ascii="宋体" w:hAnsi="宋体" w:cs="宋体"/>
                <w:b w:val="0"/>
                <w:bCs w:val="0"/>
                <w:sz w:val="24"/>
                <w:szCs w:val="24"/>
                <w:lang w:val="zh-CN"/>
              </w:rPr>
            </w:pPr>
            <w:r>
              <w:rPr>
                <w:rFonts w:hint="eastAsia" w:ascii="宋体" w:hAnsi="宋体" w:cs="宋体"/>
                <w:b w:val="0"/>
                <w:bCs w:val="0"/>
                <w:sz w:val="24"/>
                <w:szCs w:val="24"/>
                <w:lang w:val="zh-CN"/>
              </w:rPr>
              <w:t>时间</w:t>
            </w:r>
          </w:p>
        </w:tc>
      </w:tr>
      <w:tr w14:paraId="4E44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062" w:type="dxa"/>
            <w:noWrap w:val="0"/>
            <w:vAlign w:val="center"/>
          </w:tcPr>
          <w:p w14:paraId="4E3BFD42">
            <w:pPr>
              <w:widowControl w:val="0"/>
              <w:spacing w:line="360" w:lineRule="auto"/>
              <w:jc w:val="both"/>
              <w:rPr>
                <w:rFonts w:hint="eastAsia" w:ascii="宋体" w:hAnsi="宋体" w:eastAsia="宋体" w:cs="宋体"/>
                <w:b w:val="0"/>
                <w:bCs w:val="0"/>
                <w:sz w:val="24"/>
                <w:szCs w:val="24"/>
                <w:vertAlign w:val="baseline"/>
                <w:lang w:val="en-US" w:eastAsia="zh-CN"/>
              </w:rPr>
            </w:pPr>
          </w:p>
        </w:tc>
        <w:tc>
          <w:tcPr>
            <w:tcW w:w="2262" w:type="dxa"/>
            <w:noWrap w:val="0"/>
            <w:vAlign w:val="center"/>
          </w:tcPr>
          <w:p w14:paraId="43DBDB20">
            <w:pPr>
              <w:widowControl w:val="0"/>
              <w:spacing w:line="360" w:lineRule="auto"/>
              <w:jc w:val="both"/>
              <w:rPr>
                <w:rFonts w:hint="default" w:ascii="宋体" w:hAnsi="宋体" w:cs="宋体"/>
                <w:b w:val="0"/>
                <w:bCs w:val="0"/>
                <w:sz w:val="24"/>
                <w:szCs w:val="24"/>
                <w:vertAlign w:val="baseline"/>
                <w:lang w:val="en-US" w:eastAsia="zh-CN"/>
              </w:rPr>
            </w:pPr>
          </w:p>
        </w:tc>
        <w:tc>
          <w:tcPr>
            <w:tcW w:w="1921" w:type="dxa"/>
            <w:noWrap w:val="0"/>
            <w:vAlign w:val="center"/>
          </w:tcPr>
          <w:p w14:paraId="4DDD783D">
            <w:pPr>
              <w:widowControl w:val="0"/>
              <w:spacing w:line="360" w:lineRule="auto"/>
              <w:jc w:val="both"/>
              <w:rPr>
                <w:rFonts w:hint="default" w:ascii="宋体" w:hAnsi="宋体" w:cs="宋体"/>
                <w:b w:val="0"/>
                <w:bCs w:val="0"/>
                <w:sz w:val="24"/>
                <w:szCs w:val="24"/>
                <w:vertAlign w:val="baseline"/>
                <w:lang w:val="en-US" w:eastAsia="zh-CN"/>
              </w:rPr>
            </w:pPr>
          </w:p>
        </w:tc>
        <w:tc>
          <w:tcPr>
            <w:tcW w:w="1493" w:type="dxa"/>
            <w:noWrap w:val="0"/>
            <w:vAlign w:val="center"/>
          </w:tcPr>
          <w:p w14:paraId="43575510">
            <w:pPr>
              <w:widowControl w:val="0"/>
              <w:spacing w:line="360" w:lineRule="auto"/>
              <w:jc w:val="both"/>
              <w:rPr>
                <w:rFonts w:hint="default" w:ascii="宋体" w:hAnsi="宋体" w:cs="宋体"/>
                <w:b w:val="0"/>
                <w:bCs w:val="0"/>
                <w:sz w:val="24"/>
                <w:szCs w:val="24"/>
                <w:vertAlign w:val="baseline"/>
                <w:lang w:val="en-US" w:eastAsia="zh-CN"/>
              </w:rPr>
            </w:pPr>
          </w:p>
        </w:tc>
      </w:tr>
    </w:tbl>
    <w:p w14:paraId="26BA13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1F3A8"/>
    <w:multiLevelType w:val="singleLevel"/>
    <w:tmpl w:val="B0D1F3A8"/>
    <w:lvl w:ilvl="0" w:tentative="0">
      <w:start w:val="1"/>
      <w:numFmt w:val="decimal"/>
      <w:suff w:val="nothing"/>
      <w:lvlText w:val="%1、"/>
      <w:lvlJc w:val="left"/>
    </w:lvl>
  </w:abstractNum>
  <w:abstractNum w:abstractNumId="1">
    <w:nsid w:val="2AE24A11"/>
    <w:multiLevelType w:val="singleLevel"/>
    <w:tmpl w:val="2AE24A11"/>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GJjYzkxZTgyOWM3NGE2MDgyMmIxNTgwYzg0NGIifQ=="/>
  </w:docVars>
  <w:rsids>
    <w:rsidRoot w:val="00000000"/>
    <w:rsid w:val="02421D02"/>
    <w:rsid w:val="033F4D62"/>
    <w:rsid w:val="058D00E2"/>
    <w:rsid w:val="07C31EBD"/>
    <w:rsid w:val="0AFF52D4"/>
    <w:rsid w:val="0C7B653C"/>
    <w:rsid w:val="0D870F11"/>
    <w:rsid w:val="0D957AD2"/>
    <w:rsid w:val="0FAF2B12"/>
    <w:rsid w:val="12F72695"/>
    <w:rsid w:val="17BB17C4"/>
    <w:rsid w:val="1EF632B0"/>
    <w:rsid w:val="20C761E6"/>
    <w:rsid w:val="21F66939"/>
    <w:rsid w:val="22EA7B20"/>
    <w:rsid w:val="2355143D"/>
    <w:rsid w:val="267E7603"/>
    <w:rsid w:val="2AB46848"/>
    <w:rsid w:val="32140715"/>
    <w:rsid w:val="33B201E6"/>
    <w:rsid w:val="34A044E2"/>
    <w:rsid w:val="3E1A3557"/>
    <w:rsid w:val="3FC714BD"/>
    <w:rsid w:val="407C5E04"/>
    <w:rsid w:val="4D1B467B"/>
    <w:rsid w:val="543C792C"/>
    <w:rsid w:val="5C902CEC"/>
    <w:rsid w:val="61880654"/>
    <w:rsid w:val="62634C1E"/>
    <w:rsid w:val="62976109"/>
    <w:rsid w:val="6A644C60"/>
    <w:rsid w:val="6C9958F1"/>
    <w:rsid w:val="6F285225"/>
    <w:rsid w:val="709F1517"/>
    <w:rsid w:val="70F6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index 4"/>
    <w:basedOn w:val="1"/>
    <w:next w:val="1"/>
    <w:semiHidden/>
    <w:qFormat/>
    <w:uiPriority w:val="0"/>
    <w:pPr>
      <w:ind w:left="1260"/>
    </w:pPr>
  </w:style>
  <w:style w:type="paragraph" w:styleId="4">
    <w:name w:val="toc 1"/>
    <w:basedOn w:val="1"/>
    <w:next w:val="1"/>
    <w:qFormat/>
    <w:uiPriority w:val="39"/>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333333"/>
      <w:u w:val="none"/>
    </w:rPr>
  </w:style>
  <w:style w:type="paragraph" w:customStyle="1" w:styleId="9">
    <w:name w:val="首行缩进"/>
    <w:basedOn w:val="1"/>
    <w:qFormat/>
    <w:uiPriority w:val="0"/>
    <w:pPr>
      <w:spacing w:line="360" w:lineRule="auto"/>
      <w:ind w:firstLine="420"/>
    </w:pPr>
    <w:rPr>
      <w:sz w:val="20"/>
    </w:rPr>
  </w:style>
  <w:style w:type="paragraph" w:customStyle="1" w:styleId="10">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1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2469</Words>
  <Characters>2639</Characters>
  <Lines>0</Lines>
  <Paragraphs>0</Paragraphs>
  <TotalTime>1</TotalTime>
  <ScaleCrop>false</ScaleCrop>
  <LinksUpToDate>false</LinksUpToDate>
  <CharactersWithSpaces>3508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2022-08-02T01:19:00Z</dcterms:created>
  <dc:creator>Administrator</dc:creator>
  <cp:lastModifiedBy>WPS_1482372015</cp:lastModifiedBy>
  <dcterms:modified xsi:type="dcterms:W3CDTF">2024-08-01T07:16:00Z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CFA51770CF85495E9DC382C41526DFA4</vt:lpwstr>
  </property>
</Properties>
</file>