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6128">
      <w:r>
        <w:drawing>
          <wp:inline distT="0" distB="0" distL="114300" distR="114300">
            <wp:extent cx="5272405" cy="63569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B80BDE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  <w:rsid w:val="7C7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2025-10-27T01:06:50Z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