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4913">
      <w:pPr>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default" w:ascii="Times New Roman" w:hAnsi="Times New Roman" w:eastAsia="宋体" w:cs="Times New Roman"/>
          <w:b/>
          <w:kern w:val="0"/>
          <w:sz w:val="24"/>
          <w:szCs w:val="24"/>
          <w:highlight w:val="none"/>
          <w:lang w:val="en-US" w:eastAsia="zh-CN" w:bidi="ar-SA"/>
        </w:rPr>
      </w:pPr>
      <w:r>
        <w:rPr>
          <w:rFonts w:hint="eastAsia" w:ascii="Times New Roman" w:hAnsi="Times New Roman" w:eastAsia="宋体" w:cs="Times New Roman"/>
          <w:b/>
          <w:kern w:val="0"/>
          <w:sz w:val="24"/>
          <w:szCs w:val="24"/>
          <w:highlight w:val="none"/>
          <w:lang w:val="en-US" w:eastAsia="zh-CN" w:bidi="ar-SA"/>
        </w:rPr>
        <w:t>一、项目情况</w:t>
      </w:r>
    </w:p>
    <w:p w14:paraId="4CFE711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1、项目名称：泗阳县新袁镇镇区环卫保洁市场化服务外包项目</w:t>
      </w:r>
    </w:p>
    <w:p w14:paraId="1FDD576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2、合同履行期限：三年（暂定）；</w:t>
      </w:r>
    </w:p>
    <w:p w14:paraId="56B1D8C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3、付款方式：</w:t>
      </w:r>
      <w:r>
        <w:rPr>
          <w:rFonts w:hint="eastAsia" w:ascii="Times New Roman" w:hAnsi="Times New Roman" w:eastAsia="宋体" w:cs="Times New Roman"/>
          <w:bCs/>
          <w:color w:val="auto"/>
          <w:kern w:val="0"/>
          <w:sz w:val="24"/>
          <w:szCs w:val="21"/>
          <w:highlight w:val="none"/>
        </w:rPr>
        <w:t>按季度支付，采购人收到供应商正式发票后的10个工作日内将上一季度经考核后的服务费支付给</w:t>
      </w:r>
      <w:r>
        <w:rPr>
          <w:rFonts w:hint="eastAsia" w:ascii="Times New Roman" w:hAnsi="Times New Roman" w:eastAsia="宋体" w:cs="Times New Roman"/>
          <w:bCs/>
          <w:color w:val="auto"/>
          <w:kern w:val="0"/>
          <w:sz w:val="24"/>
          <w:szCs w:val="21"/>
          <w:highlight w:val="none"/>
          <w:lang w:val="en-US" w:eastAsia="zh-CN"/>
        </w:rPr>
        <w:t>供应商</w:t>
      </w:r>
      <w:r>
        <w:rPr>
          <w:rFonts w:hint="eastAsia" w:ascii="Calibri" w:hAnsi="Calibri" w:eastAsia="Times New Roman" w:cs="Times New Roman"/>
          <w:color w:val="auto"/>
          <w:kern w:val="0"/>
          <w:sz w:val="24"/>
          <w:szCs w:val="24"/>
          <w:highlight w:val="none"/>
          <w:lang w:val="en-US" w:eastAsia="zh-CN" w:bidi="ar-SA"/>
        </w:rPr>
        <w:t>；</w:t>
      </w:r>
    </w:p>
    <w:p w14:paraId="738A6AA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4、服务标准：合格；</w:t>
      </w:r>
    </w:p>
    <w:p w14:paraId="172A7F0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5、验收标准及要求：采购单位对中标方提供的服务结合服务标准及服务有国家标准的应符合国家标准。无国家标准的应符合行业标准、地方标准或者其他标准、规范，并满足磋商文件要求。</w:t>
      </w:r>
    </w:p>
    <w:p w14:paraId="0F298A0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6、服务地点：泗阳县新袁镇；</w:t>
      </w:r>
    </w:p>
    <w:p w14:paraId="3EE7DF1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7、最高投标限价：650万元。</w:t>
      </w:r>
    </w:p>
    <w:p w14:paraId="7E719D9C">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二、环卫保洁范围</w:t>
      </w:r>
    </w:p>
    <w:p w14:paraId="16840E7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1、四至范围：东至新黄线（含于新线）、西至高刘小沟、北至梨园拐角、南至袁集中沟（含湿地公园），</w:t>
      </w:r>
      <w:r>
        <w:rPr>
          <w:rFonts w:hint="eastAsia" w:ascii="宋体" w:hAnsi="宋体" w:eastAsia="宋体" w:cs="Times New Roman"/>
          <w:sz w:val="24"/>
          <w:highlight w:val="none"/>
        </w:rPr>
        <w:t>四至范围内的黄码河、高湾引河、河埝中沟、弯腰河、袁集中沟、高刘小沟等水体，</w:t>
      </w:r>
      <w:r>
        <w:rPr>
          <w:rFonts w:hint="eastAsia" w:ascii="宋体" w:hAnsi="宋体" w:eastAsia="宋体" w:cs="Times New Roman"/>
          <w:kern w:val="2"/>
          <w:sz w:val="24"/>
          <w:szCs w:val="24"/>
          <w:highlight w:val="none"/>
          <w:lang w:val="en-US" w:eastAsia="zh-CN" w:bidi="ar-SA"/>
        </w:rPr>
        <w:t>北京东路和西安路两侧绿化及路面，河道垃圾、水草等清理。（具体范围以红线图范围为准）</w:t>
      </w:r>
    </w:p>
    <w:p w14:paraId="38215E08">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2、服务范围如下：红线范围内的所有区域及领导交办的其他区域所有公共部位（含镇政府办公区域保安、保洁)</w:t>
      </w:r>
    </w:p>
    <w:p w14:paraId="4E93ABAF">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4A03766A">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bookmarkStart w:id="4" w:name="_GoBack"/>
      <w:bookmarkEnd w:id="4"/>
    </w:p>
    <w:p w14:paraId="6C7C7B3F">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0D59EF4">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A8EF925">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C0C984B">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3969AA1F">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drawing>
          <wp:anchor distT="0" distB="0" distL="114300" distR="114300" simplePos="0" relativeHeight="251659264" behindDoc="0" locked="0" layoutInCell="1" allowOverlap="1">
            <wp:simplePos x="0" y="0"/>
            <wp:positionH relativeFrom="column">
              <wp:posOffset>368300</wp:posOffset>
            </wp:positionH>
            <wp:positionV relativeFrom="paragraph">
              <wp:posOffset>492125</wp:posOffset>
            </wp:positionV>
            <wp:extent cx="5503545" cy="7306310"/>
            <wp:effectExtent l="0" t="0" r="1905" b="8890"/>
            <wp:wrapSquare wrapText="bothSides"/>
            <wp:docPr id="5" name="图片 5" descr="招标范围四至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范围四至图"/>
                    <pic:cNvPicPr>
                      <a:picLocks noChangeAspect="1"/>
                    </pic:cNvPicPr>
                  </pic:nvPicPr>
                  <pic:blipFill>
                    <a:blip r:embed="rId4"/>
                    <a:stretch>
                      <a:fillRect/>
                    </a:stretch>
                  </pic:blipFill>
                  <pic:spPr>
                    <a:xfrm>
                      <a:off x="0" y="0"/>
                      <a:ext cx="5503545" cy="7306310"/>
                    </a:xfrm>
                    <a:prstGeom prst="rect">
                      <a:avLst/>
                    </a:prstGeom>
                  </pic:spPr>
                </pic:pic>
              </a:graphicData>
            </a:graphic>
          </wp:anchor>
        </w:drawing>
      </w:r>
    </w:p>
    <w:p w14:paraId="7394DF5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2606D8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DC20A38">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A85B6EE">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CB160D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DA6256A">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5585F30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42FEDE1E">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7F54A05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8815F5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56395B9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4B7E538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4D2E77C3">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0B95926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ED49D5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DC83B5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44EF9CB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73FF4D7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3C93188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3039E70E">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5AA664A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6D2C495A">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55B90C13">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33EB331F">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5FCAD94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p>
    <w:p w14:paraId="1CC71417">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2.1负责区域范围内的道路、绿化、水体（含闸管理）、空气质量等治理。</w:t>
      </w:r>
    </w:p>
    <w:p w14:paraId="2CEBCA9F">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负责镇政府办公区域保安和保洁、现有道路、背街小巷、公园绿地、公共厕所、农贸市场、工业集中区、小道、房前屋后、延街商铺外道路等全区域公共区域保洁、道路清扫及生活垃圾清运、绿化修剪养护、杂物杂草清除、公厕保洁和</w:t>
      </w:r>
      <w:r>
        <w:rPr>
          <w:rFonts w:hint="eastAsia" w:ascii="宋体" w:hAnsi="宋体" w:eastAsia="宋体" w:cs="Times New Roman"/>
          <w:kern w:val="2"/>
          <w:sz w:val="24"/>
          <w:szCs w:val="24"/>
          <w:highlight w:val="none"/>
          <w:lang w:val="en-US" w:eastAsia="zh-CN" w:bidi="ar-SA"/>
        </w:rPr>
        <w:t>粪污处理</w:t>
      </w:r>
      <w:r>
        <w:rPr>
          <w:rFonts w:hint="eastAsia" w:ascii="宋体" w:hAnsi="宋体" w:eastAsia="宋体" w:cs="Times New Roman"/>
          <w:kern w:val="2"/>
          <w:sz w:val="24"/>
          <w:szCs w:val="24"/>
          <w:highlight w:val="none"/>
          <w:lang w:val="en-US" w:eastAsia="zh-CN" w:bidi="ar-SA"/>
        </w:rPr>
        <w:t>等。实行全日制保洁（夏季 5：30-18：00，冬季：5:30-17:30，两班倒）。</w:t>
      </w:r>
    </w:p>
    <w:p w14:paraId="334ABFA5">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确保做到镇区范围内无垃圾、无塑料袋、绿化带无杂草、枯叶、无人畜粪便、无碎砖乱石、无灰尘，墙体、电线杆等公共部位无小广告、破旧条幅等。</w:t>
      </w:r>
    </w:p>
    <w:p w14:paraId="46315D5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2.2政府院内的保安2人、保洁2人，（年龄根据工作需要安排），含政府前大办公楼、后2栋宿舍楼、信访大厅及院内其他所有区域每天1次保洁、每年4次的固定大保洁（3月底、6月底、9月底、12月底）、重大节假日前1天（春节、清明、五一、端午、中秋、国庆、元旦）7次大保洁以及领导不定期交办大保洁、绿化修剪维护、派出所和法庭院内绿化修剪维护等。</w:t>
      </w:r>
    </w:p>
    <w:p w14:paraId="12C4BC6D">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2.3负责织造产业园内的公共区域和办公区域内的安保（至少2人分白班和夜班）、保洁至少3人、水电维修、保障、巡查及门禁管理以及部分配套设施管理维护等；织造产业园内的公共厕所保洁、化粪池清掏含在本次招标范围内。</w:t>
      </w:r>
    </w:p>
    <w:p w14:paraId="451CB796">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2.4负责区域范围内如政府、中小学、水务站等单位内部的垃圾清运、粪污处理等；个体工商户、园区企业等单位各类垃圾清运，包含各村居垃圾站内的垃圾运送到镇区指定垃圾中转站。</w:t>
      </w:r>
    </w:p>
    <w:p w14:paraId="6B21052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2.5负责区域范围内的独立式公厕保洁、维护管理和化粪池清掏；政府等单位院内附属式、独立式公厕保洁、维修、维护管理和化粪池清掏。</w:t>
      </w:r>
    </w:p>
    <w:p w14:paraId="559BD29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2.6负责全镇二级垃圾房垃圾清运及垃圾房周边150米范围内环境卫生保洁。</w:t>
      </w:r>
    </w:p>
    <w:p w14:paraId="57F78D6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2.7负责本项目划定区域内的环卫设施更新维护。</w:t>
      </w:r>
    </w:p>
    <w:p w14:paraId="2DAEDAA0">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2.8 负责本项目责任范围内背街小巷、沟渠河塘、公园绿地等垃圾清理工作。</w:t>
      </w:r>
    </w:p>
    <w:p w14:paraId="06D8F171">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2.9负责新袁镇区域内有重大项目观摩、检查，需要无条件配合清理整治，遇到应急事件，如雨雪天气、秸秆禁烧、应急天气等需要无条件配合，雪天众裴路、北京路、西安路要撒融雪剂，配备铲雪设备。</w:t>
      </w:r>
    </w:p>
    <w:p w14:paraId="7E9CB7A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2.10本项目清扫保洁服务范围是镇区规划范围内所有区域，有主管部门或物业管理的区域不在清扫保洁范围内。必要时要协助采购人开展秸秆禁烧工作。</w:t>
      </w:r>
    </w:p>
    <w:p w14:paraId="4DD1D47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2.11 负责本项目责任范围内专项任务保障，临时性、突发性、不可预见等问题处置工作。</w:t>
      </w:r>
    </w:p>
    <w:p w14:paraId="2F011515">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2.12 负责本项目作业质量管理工作及其它与清扫保洁和环卫管理有关的工作。</w:t>
      </w:r>
    </w:p>
    <w:p w14:paraId="48914F93">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2.13 负责本镇区创文、创卫、观摩等大型活动工作，包含活动所需保安、保洁人员及机关车辆。</w:t>
      </w:r>
    </w:p>
    <w:p w14:paraId="6DAC587C">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2.14 所有责任范围内的安全生产工作自行负责。</w:t>
      </w:r>
    </w:p>
    <w:p w14:paraId="60AF5DB9">
      <w:pPr>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2.15 其他需要配合处理的问题。</w:t>
      </w:r>
    </w:p>
    <w:p w14:paraId="0DE65A70">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default"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三、人员要求、设备配置要求及维护管理：</w:t>
      </w:r>
    </w:p>
    <w:p w14:paraId="501807E2">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default"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（一）车辆设备配置要求：</w:t>
      </w:r>
    </w:p>
    <w:p w14:paraId="651A64A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1.1 本项目所需车辆必须由供应商自行采购，确保本协议区域内垃圾转运及时，供应商承担车辆及驾驶人员的保险及车辆维修、保养等，车辆发生的一切安全事故包括财产、人员及第三方等由乙方承担全部责任。</w:t>
      </w:r>
    </w:p>
    <w:p w14:paraId="3BCEB14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1.2供应商须承包无牌洒水车一辆，车架号LGDCM81G0EA136254，年租金1.5万元；洒扫一体车一辆，车牌号苏NGB762，年租金5万元，负责两辆车的驾驶、加油、保养、维修等一系列事宜。</w:t>
      </w:r>
    </w:p>
    <w:p w14:paraId="4388CB7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1.3供应商须</w:t>
      </w:r>
      <w:r>
        <w:rPr>
          <w:rFonts w:hint="default" w:ascii="宋体" w:hAnsi="宋体" w:eastAsia="宋体" w:cs="Times New Roman"/>
          <w:kern w:val="2"/>
          <w:sz w:val="24"/>
          <w:szCs w:val="24"/>
          <w:highlight w:val="none"/>
          <w:lang w:val="en-US" w:eastAsia="zh-CN" w:bidi="ar-SA"/>
        </w:rPr>
        <w:t>自有洒水车1辆（带雾炮），扫地车1辆，吸粪车1辆</w:t>
      </w:r>
      <w:r>
        <w:rPr>
          <w:rFonts w:hint="eastAsia" w:ascii="宋体" w:hAnsi="宋体" w:eastAsia="宋体" w:cs="Times New Roman"/>
          <w:kern w:val="2"/>
          <w:sz w:val="24"/>
          <w:szCs w:val="24"/>
          <w:highlight w:val="none"/>
          <w:lang w:val="en-US" w:eastAsia="zh-CN" w:bidi="ar-SA"/>
        </w:rPr>
        <w:t>。具体要求如下：</w:t>
      </w:r>
    </w:p>
    <w:p w14:paraId="3A5E63F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1.3.1 </w:t>
      </w:r>
      <w:r>
        <w:rPr>
          <w:rFonts w:hint="default" w:ascii="宋体" w:hAnsi="宋体" w:eastAsia="宋体" w:cs="Times New Roman"/>
          <w:kern w:val="2"/>
          <w:sz w:val="24"/>
          <w:szCs w:val="24"/>
          <w:highlight w:val="none"/>
          <w:lang w:val="en-US" w:eastAsia="zh-CN" w:bidi="ar-SA"/>
        </w:rPr>
        <w:t>洒水车（带雾炮）</w:t>
      </w:r>
      <w:r>
        <w:rPr>
          <w:rFonts w:hint="eastAsia" w:ascii="宋体" w:hAnsi="宋体" w:eastAsia="宋体" w:cs="Times New Roman"/>
          <w:kern w:val="2"/>
          <w:sz w:val="24"/>
          <w:szCs w:val="24"/>
          <w:highlight w:val="none"/>
          <w:lang w:val="en-US" w:eastAsia="zh-CN" w:bidi="ar-SA"/>
        </w:rPr>
        <w:t>（总质量：≥6500kg）</w:t>
      </w:r>
    </w:p>
    <w:p w14:paraId="7D2ABCE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1.3.2 扫地车（总质量：≥15000kg）</w:t>
      </w:r>
    </w:p>
    <w:p w14:paraId="332D9B7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1.3.3 吸粪车（总质量：≥ 2000kg）</w:t>
      </w:r>
    </w:p>
    <w:p w14:paraId="45F71A8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拟配备的车辆购置时间需在 </w:t>
      </w:r>
      <w:r>
        <w:rPr>
          <w:rFonts w:hint="eastAsia" w:ascii="宋体" w:hAnsi="宋体" w:eastAsia="宋体" w:cs="Times New Roman"/>
          <w:kern w:val="2"/>
          <w:sz w:val="24"/>
          <w:szCs w:val="24"/>
          <w:highlight w:val="none"/>
          <w:u w:val="single"/>
          <w:lang w:val="en-US" w:eastAsia="zh-CN" w:bidi="ar-SA"/>
        </w:rPr>
        <w:t>2021</w:t>
      </w:r>
      <w:r>
        <w:rPr>
          <w:rFonts w:hint="eastAsia" w:ascii="宋体" w:hAnsi="宋体" w:eastAsia="宋体" w:cs="Times New Roman"/>
          <w:kern w:val="2"/>
          <w:sz w:val="24"/>
          <w:szCs w:val="24"/>
          <w:highlight w:val="none"/>
          <w:lang w:val="en-US" w:eastAsia="zh-CN" w:bidi="ar-SA"/>
        </w:rPr>
        <w:t xml:space="preserve">年 </w:t>
      </w:r>
      <w:r>
        <w:rPr>
          <w:rFonts w:hint="eastAsia" w:ascii="宋体" w:hAnsi="宋体" w:eastAsia="宋体" w:cs="Times New Roman"/>
          <w:kern w:val="2"/>
          <w:sz w:val="24"/>
          <w:szCs w:val="24"/>
          <w:highlight w:val="none"/>
          <w:u w:val="single"/>
          <w:lang w:val="en-US" w:eastAsia="zh-CN" w:bidi="ar-SA"/>
        </w:rPr>
        <w:t>05</w:t>
      </w:r>
      <w:r>
        <w:rPr>
          <w:rFonts w:hint="eastAsia" w:ascii="宋体" w:hAnsi="宋体" w:eastAsia="宋体" w:cs="Times New Roman"/>
          <w:kern w:val="2"/>
          <w:sz w:val="24"/>
          <w:szCs w:val="24"/>
          <w:highlight w:val="none"/>
          <w:lang w:val="en-US" w:eastAsia="zh-CN" w:bidi="ar-SA"/>
        </w:rPr>
        <w:t>月</w:t>
      </w:r>
      <w:r>
        <w:rPr>
          <w:rFonts w:hint="eastAsia" w:ascii="宋体" w:hAnsi="宋体" w:eastAsia="宋体" w:cs="Times New Roman"/>
          <w:kern w:val="2"/>
          <w:sz w:val="24"/>
          <w:szCs w:val="24"/>
          <w:highlight w:val="none"/>
          <w:u w:val="single"/>
          <w:lang w:val="en-US" w:eastAsia="zh-CN" w:bidi="ar-SA"/>
        </w:rPr>
        <w:t>01</w:t>
      </w:r>
      <w:r>
        <w:rPr>
          <w:rFonts w:hint="eastAsia" w:ascii="宋体" w:hAnsi="宋体" w:eastAsia="宋体" w:cs="Times New Roman"/>
          <w:kern w:val="2"/>
          <w:sz w:val="24"/>
          <w:szCs w:val="24"/>
          <w:highlight w:val="none"/>
          <w:lang w:val="en-US" w:eastAsia="zh-CN" w:bidi="ar-SA"/>
        </w:rPr>
        <w:t>日以后（时</w:t>
      </w:r>
      <w:r>
        <w:rPr>
          <w:rFonts w:hint="eastAsia" w:ascii="宋体" w:hAnsi="宋体" w:eastAsia="宋体" w:cs="Times New Roman"/>
          <w:kern w:val="2"/>
          <w:sz w:val="24"/>
          <w:szCs w:val="24"/>
          <w:highlight w:val="none"/>
          <w:lang w:val="en-US" w:eastAsia="zh-CN" w:bidi="ar-SA"/>
        </w:rPr>
        <w:t>间以行驶证上注册日期为准）。需同时提供车辆购置发票、机动车行驶证以及车辆概貌的原件扫描件，机动车行驶证须体现投标供应商名称。本项目服务的机械设备（车辆、机具）不得再为其它合同项目使用。</w:t>
      </w:r>
    </w:p>
    <w:p w14:paraId="72099B5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1.1.2 车辆需要由供应商聘用专人从事垃圾装卸、运输等工作。</w:t>
      </w:r>
      <w:r>
        <w:rPr>
          <w:rFonts w:hint="eastAsia" w:ascii="宋体" w:hAnsi="宋体" w:eastAsia="宋体" w:cs="Times New Roman"/>
          <w:kern w:val="2"/>
          <w:sz w:val="24"/>
          <w:szCs w:val="24"/>
          <w:highlight w:val="none"/>
          <w:lang w:val="en-US" w:eastAsia="zh-CN" w:bidi="ar-SA"/>
        </w:rPr>
        <w:t>要有5名可以操作以上5台设备的驾驶员等专业人员，且每天均需要在岗在位，</w:t>
      </w:r>
      <w:r>
        <w:rPr>
          <w:rFonts w:hint="eastAsia" w:ascii="宋体" w:hAnsi="宋体" w:eastAsia="宋体" w:cs="Times New Roman"/>
          <w:kern w:val="2"/>
          <w:sz w:val="24"/>
          <w:szCs w:val="24"/>
          <w:highlight w:val="none"/>
          <w:lang w:val="en-US" w:eastAsia="zh-CN" w:bidi="ar-SA"/>
        </w:rPr>
        <w:t>查到不在岗每人每次罚款1000元，上不封顶，全年累计超过15人次不在岗，采购人可以无条件终止合同。</w:t>
      </w:r>
    </w:p>
    <w:p w14:paraId="3710343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1.1.3 所有机动车需配备 GPS 及行车记录仪，要求存储保留至少三个月数据。</w:t>
      </w:r>
    </w:p>
    <w:p w14:paraId="4387245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1.2 供应商所有作业车辆，必须保持正常工作状态，应当配挂安全标志牌，如有故障 2 日内必须维修完好，确保镇区转运及时。</w:t>
      </w:r>
    </w:p>
    <w:p w14:paraId="4885D67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1.3 供应商应承诺协议履约前在新袁镇成立项目部，设立的固定办公场所及车辆设备停放场，同时在新袁镇缴纳税金。</w:t>
      </w:r>
    </w:p>
    <w:p w14:paraId="7454E9A4">
      <w:pPr>
        <w:keepNext w:val="0"/>
        <w:keepLines w:val="0"/>
        <w:pageBreakBefore w:val="0"/>
        <w:widowControl w:val="0"/>
        <w:kinsoku/>
        <w:wordWrap/>
        <w:overflowPunct/>
        <w:topLinePunct w:val="0"/>
        <w:autoSpaceDE/>
        <w:autoSpaceDN/>
        <w:bidi w:val="0"/>
        <w:adjustRightInd/>
        <w:snapToGrid/>
        <w:spacing w:after="0" w:line="480" w:lineRule="exact"/>
        <w:ind w:firstLine="482" w:firstLineChars="200"/>
        <w:jc w:val="both"/>
        <w:textAlignment w:val="auto"/>
        <w:rPr>
          <w:rFonts w:hint="default" w:ascii="宋体" w:hAnsi="宋体" w:eastAsia="宋体" w:cs="仿宋"/>
          <w:b/>
          <w:bCs/>
          <w:kern w:val="2"/>
          <w:sz w:val="24"/>
          <w:szCs w:val="24"/>
          <w:highlight w:val="none"/>
          <w:lang w:val="en-US" w:eastAsia="zh-CN" w:bidi="ar-SA"/>
        </w:rPr>
      </w:pPr>
      <w:r>
        <w:rPr>
          <w:rFonts w:hint="eastAsia" w:ascii="宋体" w:hAnsi="宋体" w:eastAsia="宋体" w:cs="仿宋"/>
          <w:b/>
          <w:bCs/>
          <w:kern w:val="2"/>
          <w:sz w:val="24"/>
          <w:szCs w:val="24"/>
          <w:highlight w:val="none"/>
          <w:lang w:val="en-US" w:eastAsia="zh-CN" w:bidi="ar-SA"/>
        </w:rPr>
        <w:t>（二）人员配备要求 ：</w:t>
      </w:r>
    </w:p>
    <w:p w14:paraId="29D51F1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 新袁镇镇区市场化需求人员明细表（单位：人）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505"/>
        <w:gridCol w:w="2498"/>
      </w:tblGrid>
      <w:tr w14:paraId="215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6CD0FF36">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序号</w:t>
            </w:r>
          </w:p>
        </w:tc>
        <w:tc>
          <w:tcPr>
            <w:tcW w:w="2505" w:type="dxa"/>
          </w:tcPr>
          <w:p w14:paraId="50ABEC26">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岗位名称</w:t>
            </w:r>
          </w:p>
        </w:tc>
        <w:tc>
          <w:tcPr>
            <w:tcW w:w="2498" w:type="dxa"/>
          </w:tcPr>
          <w:p w14:paraId="794B3482">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人数</w:t>
            </w:r>
          </w:p>
        </w:tc>
      </w:tr>
      <w:tr w14:paraId="5C07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3A5B798F">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c>
          <w:tcPr>
            <w:tcW w:w="2505" w:type="dxa"/>
          </w:tcPr>
          <w:p w14:paraId="1AE14B23">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项目经理</w:t>
            </w:r>
          </w:p>
        </w:tc>
        <w:tc>
          <w:tcPr>
            <w:tcW w:w="2498" w:type="dxa"/>
          </w:tcPr>
          <w:p w14:paraId="6A40F866">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r>
      <w:tr w14:paraId="4CB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9" w:type="dxa"/>
          </w:tcPr>
          <w:p w14:paraId="211F24B9">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p>
        </w:tc>
        <w:tc>
          <w:tcPr>
            <w:tcW w:w="2505" w:type="dxa"/>
          </w:tcPr>
          <w:p w14:paraId="0F88E66E">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后勤管理人员</w:t>
            </w:r>
          </w:p>
        </w:tc>
        <w:tc>
          <w:tcPr>
            <w:tcW w:w="2498" w:type="dxa"/>
          </w:tcPr>
          <w:p w14:paraId="10E4CF9F">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w:t>
            </w:r>
          </w:p>
        </w:tc>
      </w:tr>
      <w:tr w14:paraId="3FE9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274B3D1D">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w:t>
            </w:r>
          </w:p>
        </w:tc>
        <w:tc>
          <w:tcPr>
            <w:tcW w:w="2505" w:type="dxa"/>
          </w:tcPr>
          <w:p w14:paraId="651C8D1D">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保洁员</w:t>
            </w:r>
          </w:p>
        </w:tc>
        <w:tc>
          <w:tcPr>
            <w:tcW w:w="2498" w:type="dxa"/>
          </w:tcPr>
          <w:p w14:paraId="09589B4D">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60</w:t>
            </w:r>
          </w:p>
        </w:tc>
      </w:tr>
      <w:tr w14:paraId="3D1B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39F99570">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p>
        </w:tc>
        <w:tc>
          <w:tcPr>
            <w:tcW w:w="2505" w:type="dxa"/>
          </w:tcPr>
          <w:p w14:paraId="53D82A4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保安员</w:t>
            </w:r>
          </w:p>
        </w:tc>
        <w:tc>
          <w:tcPr>
            <w:tcW w:w="2498" w:type="dxa"/>
          </w:tcPr>
          <w:p w14:paraId="6EA9CA12">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p>
        </w:tc>
      </w:tr>
      <w:tr w14:paraId="263F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0052B9A6">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w:t>
            </w:r>
          </w:p>
        </w:tc>
        <w:tc>
          <w:tcPr>
            <w:tcW w:w="2505" w:type="dxa"/>
          </w:tcPr>
          <w:p w14:paraId="3D292C24">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驾驶员</w:t>
            </w:r>
          </w:p>
        </w:tc>
        <w:tc>
          <w:tcPr>
            <w:tcW w:w="2498" w:type="dxa"/>
          </w:tcPr>
          <w:p w14:paraId="5822B4A8">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w:t>
            </w:r>
          </w:p>
        </w:tc>
      </w:tr>
      <w:tr w14:paraId="42D4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3B7A303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w:t>
            </w:r>
          </w:p>
        </w:tc>
        <w:tc>
          <w:tcPr>
            <w:tcW w:w="2505" w:type="dxa"/>
          </w:tcPr>
          <w:p w14:paraId="3517F7EE">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垃圾清运装工</w:t>
            </w:r>
          </w:p>
        </w:tc>
        <w:tc>
          <w:tcPr>
            <w:tcW w:w="2498" w:type="dxa"/>
          </w:tcPr>
          <w:p w14:paraId="0D236A80">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w:t>
            </w:r>
          </w:p>
        </w:tc>
      </w:tr>
      <w:tr w14:paraId="288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1F18A52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w:t>
            </w:r>
          </w:p>
        </w:tc>
        <w:tc>
          <w:tcPr>
            <w:tcW w:w="2505" w:type="dxa"/>
          </w:tcPr>
          <w:p w14:paraId="29920F07">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维修工</w:t>
            </w:r>
          </w:p>
        </w:tc>
        <w:tc>
          <w:tcPr>
            <w:tcW w:w="2498" w:type="dxa"/>
          </w:tcPr>
          <w:p w14:paraId="4ED84461">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r>
      <w:tr w14:paraId="2E42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14:paraId="1A97AEF0">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w:t>
            </w:r>
          </w:p>
        </w:tc>
        <w:tc>
          <w:tcPr>
            <w:tcW w:w="2505" w:type="dxa"/>
          </w:tcPr>
          <w:p w14:paraId="442A84C8">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看站员</w:t>
            </w:r>
          </w:p>
        </w:tc>
        <w:tc>
          <w:tcPr>
            <w:tcW w:w="2498" w:type="dxa"/>
          </w:tcPr>
          <w:p w14:paraId="375CB7B5">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w:t>
            </w:r>
          </w:p>
        </w:tc>
      </w:tr>
    </w:tbl>
    <w:p w14:paraId="273C7C2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2.2拟为本项目配备的项目经理 1 人，需 50 周岁以下，熟悉物业管理相关法规，并能规范组织管理服务工作，知识面广，专业技能熟练，有较强的组织领导能力和协调能力。</w:t>
      </w:r>
    </w:p>
    <w:p w14:paraId="1BE12E1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3.3 驾驶员须持有符合国家规定的相应驾驶资格（B2及以上驾驶资格证书）。（</w:t>
      </w:r>
      <w:r>
        <w:rPr>
          <w:rFonts w:hint="eastAsia" w:ascii="宋体" w:hAnsi="宋体" w:eastAsia="宋体" w:cs="Times New Roman"/>
          <w:b/>
          <w:bCs/>
          <w:kern w:val="2"/>
          <w:sz w:val="24"/>
          <w:szCs w:val="24"/>
          <w:highlight w:val="none"/>
          <w:lang w:val="en-US" w:eastAsia="zh-CN" w:bidi="ar-SA"/>
        </w:rPr>
        <w:t>注：需提供驾驶员的驾驶证的原件扫描件至投标文件，否则作无效标处理。</w:t>
      </w:r>
      <w:r>
        <w:rPr>
          <w:rFonts w:hint="eastAsia" w:ascii="宋体" w:hAnsi="宋体" w:eastAsia="宋体" w:cs="Times New Roman"/>
          <w:kern w:val="2"/>
          <w:sz w:val="24"/>
          <w:szCs w:val="24"/>
          <w:highlight w:val="none"/>
          <w:lang w:val="en-US" w:eastAsia="zh-CN" w:bidi="ar-SA"/>
        </w:rPr>
        <w:t>）</w:t>
      </w:r>
    </w:p>
    <w:p w14:paraId="697BF3A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3.4 维修工须持安监部门核发的《特种作业操作证》，作业类别为“电工作业”项目为“低压电工”。</w:t>
      </w:r>
    </w:p>
    <w:p w14:paraId="4792E1F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w:t>
      </w:r>
      <w:r>
        <w:rPr>
          <w:rFonts w:hint="eastAsia" w:ascii="宋体" w:hAnsi="宋体" w:eastAsia="宋体" w:cs="Times New Roman"/>
          <w:b/>
          <w:bCs/>
          <w:kern w:val="2"/>
          <w:sz w:val="24"/>
          <w:szCs w:val="24"/>
          <w:highlight w:val="none"/>
          <w:lang w:val="en-US" w:eastAsia="zh-CN" w:bidi="ar-SA"/>
        </w:rPr>
        <w:t>注：需提供维修工的证书原件扫描件至投标文件，否则作无效标处理。</w:t>
      </w:r>
      <w:r>
        <w:rPr>
          <w:rFonts w:hint="eastAsia" w:ascii="宋体" w:hAnsi="宋体" w:eastAsia="宋体" w:cs="Times New Roman"/>
          <w:kern w:val="2"/>
          <w:sz w:val="24"/>
          <w:szCs w:val="24"/>
          <w:highlight w:val="none"/>
          <w:lang w:val="en-US" w:eastAsia="zh-CN" w:bidi="ar-SA"/>
        </w:rPr>
        <w:t>）</w:t>
      </w:r>
    </w:p>
    <w:p w14:paraId="597742E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3.5 供应商所有人员需参加培训后上岗，培训包括岗前、岗位、安全、行为</w:t>
      </w:r>
      <w:r>
        <w:rPr>
          <w:rFonts w:hint="eastAsia" w:ascii="宋体" w:hAnsi="宋体" w:eastAsia="宋体" w:cs="Times New Roman"/>
          <w:kern w:val="2"/>
          <w:sz w:val="24"/>
          <w:szCs w:val="24"/>
          <w:highlight w:val="none"/>
          <w:lang w:val="en-US" w:eastAsia="zh-CN" w:bidi="ar-SA"/>
        </w:rPr>
        <w:t>规范等（需发放培训证、持上岗证），保洁员要统一着装（服装要带有反光条安全标识），按照要求作业，作业期间不得脱岗、离岗、串岗。保洁人员必须服从供应商的管理、供应商有权解聘培训后不合格人员，解释权归供应商所有。</w:t>
      </w:r>
    </w:p>
    <w:p w14:paraId="72B33C6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3.6 履约期间供应商必须为其所有员工购买意外保险、伤残保险，其它保险按国家规定执行。所有员工在工作期间发生的一切安全事故由供应商承担全部责任。</w:t>
      </w:r>
    </w:p>
    <w:p w14:paraId="1981B17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3.7 运输、清扫工具、垃圾桶的购买及日常维护与管理由供应商自行承担，做好保洁人员安全教育及安全保障工作，缴纳保险，履约期间，如工作人员产生工伤或遇工作人员人身伤亡事故,均由供应商负全部责任,与采购人无关。各类保险、管理、机械设备维护、服务运行费用等计入投标报价中。</w:t>
      </w:r>
    </w:p>
    <w:p w14:paraId="41CDEC3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3.8新袁镇镇区范围内现有环卫工作人员供应商在进场时须无条件延用所有人员。如有需要更换人员，必须经过新袁镇党委会议决定，同意后方可更换，私自更换的，发现一人，每年扣除合同价的10%作为违约金。</w:t>
      </w:r>
    </w:p>
    <w:p w14:paraId="726D6931">
      <w:pPr>
        <w:widowControl/>
        <w:shd w:val="clear" w:color="auto" w:fill="FFFFFF"/>
        <w:spacing w:line="520" w:lineRule="exact"/>
        <w:ind w:firstLine="482"/>
        <w:jc w:val="left"/>
        <w:rPr>
          <w:rFonts w:hint="eastAsia" w:ascii="宋体" w:hAnsi="宋体" w:eastAsia="宋体" w:cs="Times New Roman"/>
          <w:kern w:val="2"/>
          <w:sz w:val="24"/>
          <w:szCs w:val="24"/>
          <w:highlight w:val="none"/>
          <w:lang w:val="en-US" w:eastAsia="zh-CN" w:bidi="ar-SA"/>
        </w:rPr>
      </w:pPr>
      <w:r>
        <w:rPr>
          <w:rFonts w:hint="eastAsia" w:ascii="宋体" w:hAnsi="Times New Roman" w:eastAsia="宋体" w:cs="宋体"/>
          <w:kern w:val="0"/>
          <w:szCs w:val="21"/>
          <w:highlight w:val="none"/>
        </w:rPr>
        <w:t>★</w:t>
      </w:r>
      <w:r>
        <w:rPr>
          <w:rFonts w:hint="eastAsia" w:ascii="宋体" w:hAnsi="宋体" w:eastAsia="宋体" w:cs="Times New Roman"/>
          <w:b/>
          <w:bCs/>
          <w:color w:val="auto"/>
          <w:kern w:val="0"/>
          <w:sz w:val="24"/>
          <w:szCs w:val="24"/>
          <w:highlight w:val="none"/>
          <w:lang w:val="en-US" w:eastAsia="zh-CN"/>
        </w:rPr>
        <w:t>人员工资不得低于宿迁市目前最低工资标准，即月最低工资2180元，即按《关于调整全市最低工资标准的通知》政策执行，否则按无效标处理。</w:t>
      </w:r>
    </w:p>
    <w:p w14:paraId="24CDEB5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3.9 全天24小时协助政府处理应急事宜。</w:t>
      </w:r>
    </w:p>
    <w:p w14:paraId="499EBC0E">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both"/>
        <w:textAlignment w:val="auto"/>
        <w:rPr>
          <w:rFonts w:hint="default" w:ascii="宋体" w:hAnsi="宋体" w:eastAsia="宋体" w:cs="Times New Roman"/>
          <w:b/>
          <w:kern w:val="0"/>
          <w:sz w:val="24"/>
          <w:szCs w:val="24"/>
          <w:highlight w:val="none"/>
          <w:lang w:val="en-US" w:eastAsia="zh-CN" w:bidi="ar-SA"/>
        </w:rPr>
      </w:pPr>
      <w:r>
        <w:rPr>
          <w:rFonts w:hint="eastAsia" w:ascii="宋体" w:hAnsi="宋体" w:eastAsia="宋体" w:cs="Times New Roman"/>
          <w:b/>
          <w:kern w:val="0"/>
          <w:sz w:val="24"/>
          <w:szCs w:val="24"/>
          <w:highlight w:val="none"/>
          <w:lang w:val="en-US" w:eastAsia="zh-CN" w:bidi="ar-SA"/>
        </w:rPr>
        <w:t>四、保洁作业要求：</w:t>
      </w:r>
    </w:p>
    <w:p w14:paraId="36BBC66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1.清扫保洁作业时间要求： </w:t>
      </w:r>
    </w:p>
    <w:p w14:paraId="5726275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作业时间为夏季 5：30-18：00，冬季：5:30-17:30，两班倒；作业时间内保洁人员统一反光服，应当安全作业，保持衣冠整齐，保洁工具齐全、保持干净整洁。</w:t>
      </w:r>
    </w:p>
    <w:p w14:paraId="7294275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2.道路保洁标准及要求</w:t>
      </w:r>
    </w:p>
    <w:p w14:paraId="17C21E5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2.1 清扫保洁人员必须全方位清扫，路面见本色，不花扫、不漏扫，做到“五净八无”（即进水井、人字沟、人行道树坑、墙根、环卫设施净；无果皮纸屑、无污水污物、无人畜粪便、无砖块碎石、无淤泥带、无废弃物、无卫生死角、无乱贴乱画）。</w:t>
      </w:r>
    </w:p>
    <w:p w14:paraId="649E361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2.2 绿化带内及各路段无施工弃料、建筑垃圾、漂浮物、石块、灰沙等杂物。绿化带内杂草应当至少每 10 天清理一次，保持无明显杂草。</w:t>
      </w:r>
    </w:p>
    <w:p w14:paraId="1EC632D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2.3 每天应对快车道、慢车道、人行道路面，绿化带周边、窨井口进行全面清扫，不得将垃圾扫入窨井、喇叭口、绿地等。雨水篦应当定期清掏，确保内部无垃圾。</w:t>
      </w:r>
    </w:p>
    <w:p w14:paraId="3EEE2C5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2.4 道路路面无垃圾杂物、无积水积泥、油污、无痰迹烟蒂、无果皮纸屑、无土石杂草等。</w:t>
      </w:r>
    </w:p>
    <w:p w14:paraId="7102FC1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2.5 道路路面干净，绿花带、树圈内干净无杂物，边角路牙侧石、交通护栏等公共设施周边干净，无明显灰沙。道路隔离设施底部无散落垃圾和明显尘土，道路两侧建筑物两米以下外墙无乱张贴、乱涂写和破损标语，道路两侧路指路牌、路灯等牌杆两米以下部分无污迹、积尘。</w:t>
      </w:r>
    </w:p>
    <w:p w14:paraId="58F72E2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2.6 气温在 2 摄氏度以上时应按行业主管部门的要求每天对道路进行清扫，做到路面见本色；气温在 2 度以下时，在确保道路作业质量的前提下，合理调整作业时间，或根据主管部门要求作业。</w:t>
      </w:r>
    </w:p>
    <w:p w14:paraId="47916A9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2.7 对承包区域内出现的偷倒生活垃圾、建筑垃圾和破坏市容环卫设施等行为，应做到及时发现，及时汇报，及时清除。对承包区域内出现无主的施工弃料或无主的沙石、杂物等进行及时清理。</w:t>
      </w:r>
    </w:p>
    <w:p w14:paraId="4A73980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2.8 镇区域主道及公共绿化带内杂草及时清理修剪、无杂物白色垃圾、无杂物杂草。</w:t>
      </w:r>
    </w:p>
    <w:p w14:paraId="1B329378">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 xml:space="preserve">2.9 </w:t>
      </w:r>
      <w:bookmarkStart w:id="0" w:name="OLE_LINK8"/>
      <w:r>
        <w:rPr>
          <w:rFonts w:hint="eastAsia" w:ascii="宋体" w:hAnsi="宋体" w:eastAsia="宋体" w:cs="Times New Roman"/>
          <w:sz w:val="24"/>
          <w:highlight w:val="none"/>
        </w:rPr>
        <w:t>除雨雪天气外，</w:t>
      </w:r>
      <w:bookmarkEnd w:id="0"/>
      <w:bookmarkStart w:id="1" w:name="OLE_LINK9"/>
      <w:r>
        <w:rPr>
          <w:rFonts w:hint="eastAsia" w:ascii="宋体" w:hAnsi="宋体" w:eastAsia="宋体" w:cs="Times New Roman"/>
          <w:sz w:val="24"/>
          <w:highlight w:val="none"/>
        </w:rPr>
        <w:t>每日</w:t>
      </w:r>
      <w:bookmarkEnd w:id="1"/>
      <w:r>
        <w:rPr>
          <w:rFonts w:hint="eastAsia" w:ascii="宋体" w:hAnsi="宋体" w:eastAsia="宋体" w:cs="Times New Roman"/>
          <w:sz w:val="24"/>
          <w:highlight w:val="none"/>
        </w:rPr>
        <w:t>7:00以前完成1次甲方指定主要道路冲洗作业（洒水），其他时段视实际需要开展道路冲洗作业，夏季应适当增加冲洗频次；重点关注工业园区在建工地附近扬尘情况，定期开展冲洗、雾炮作业。</w:t>
      </w:r>
    </w:p>
    <w:p w14:paraId="7321F52F">
      <w:pPr>
        <w:spacing w:line="48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sz w:val="24"/>
          <w:highlight w:val="none"/>
        </w:rPr>
        <w:t>2.10 除雨雪天气外，每日上午9:00-12:00和下午14:00-17:00两个时段分别开展1次雾炮降尘作业，夏季高温或扬尘较大时应适当增加频次；雾炮降尘作业优先新袁镇人民政府周边（四至范围：东至众裴一线，西至长江路，北至北京路，南至大众路）、众裴一线（南至压缩中转站，北至梨园拐角）等常态管控区域，其他区域视实际需要开展雾炮降尘作业。</w:t>
      </w:r>
    </w:p>
    <w:p w14:paraId="3B119B8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3.垃圾桶保洁标准及垃圾转运要求 </w:t>
      </w:r>
    </w:p>
    <w:p w14:paraId="4FB9FC63">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3.1 统一使用分类：塑料 240L 垃圾桶（红、绿、黑、蓝）四色分类桶，确保垃圾有效分类，定时对垃圾桶进行擦洗，确保垃圾桶外观整洁，摆放整齐，无垃圾外溢现象，垃圾桶周围无散落垃圾，每周定期对垃圾桶药物消杀，破损垃圾桶及时更换。</w:t>
      </w:r>
    </w:p>
    <w:p w14:paraId="2D1432D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3.2 垃圾压缩车辆为密闭运输，车容整洁，运输车设置渗沥液收集装置，运输过程中无遗撒。车体外无污物、灰垢、无洒漏抛现象，标识清晰；车辆作业结束及时清洗干净，停放整齐；垃圾收集清运符合相关规定；垃圾转运应当做好记录。</w:t>
      </w:r>
    </w:p>
    <w:p w14:paraId="7AEE2F06">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3.3 所有垃圾桶及时清理，无破损、残缺，封闭性好，无涨满外溢，做到日产日清，不得堆积、滞留，车走地净。垃圾桶每日至少</w:t>
      </w:r>
      <w:bookmarkStart w:id="2" w:name="OLE_LINK6"/>
      <w:r>
        <w:rPr>
          <w:rFonts w:hint="eastAsia" w:ascii="宋体" w:hAnsi="宋体" w:eastAsia="宋体" w:cs="Times New Roman"/>
          <w:sz w:val="24"/>
          <w:highlight w:val="none"/>
        </w:rPr>
        <w:t>清掏两次</w:t>
      </w:r>
      <w:bookmarkEnd w:id="2"/>
      <w:r>
        <w:rPr>
          <w:rFonts w:hint="eastAsia" w:ascii="宋体" w:hAnsi="宋体" w:eastAsia="宋体" w:cs="Times New Roman"/>
          <w:sz w:val="24"/>
          <w:highlight w:val="none"/>
        </w:rPr>
        <w:t>，确保桶表整洁，无满溢、无蚊蝇、无污水，桶周地面无抛撒、遗留垃圾。垃圾必须按规定运输至新袁生活垃圾压缩中转站，不得随倾倒。</w:t>
      </w:r>
    </w:p>
    <w:p w14:paraId="6D4FBE5D">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3.4 垃圾桶必须</w:t>
      </w:r>
      <w:r>
        <w:rPr>
          <w:rFonts w:hint="eastAsia" w:ascii="宋体" w:hAnsi="宋体" w:eastAsia="宋体" w:cs="Times New Roman"/>
          <w:sz w:val="24"/>
          <w:highlight w:val="none"/>
        </w:rPr>
        <w:t>按新袁镇环卫部门要求</w:t>
      </w:r>
      <w:r>
        <w:rPr>
          <w:rFonts w:hint="eastAsia" w:ascii="宋体" w:hAnsi="宋体" w:eastAsia="宋体" w:cs="Times New Roman"/>
          <w:sz w:val="24"/>
          <w:highlight w:val="none"/>
        </w:rPr>
        <w:t>摆放，需要更换垃圾桶时必须更换。</w:t>
      </w:r>
    </w:p>
    <w:p w14:paraId="1A616862">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3.5 垃圾收集点及周围应整洁，无散落、存留垃圾和污水，应当定期清洗、喷洒消毒、灭蚊蝇药物，并无活鼠等。作业区域内零散无主生活垃圾应及时收集、清运，严禁焚烧垃圾。垃圾收集器应无残缺、破损，封闭性好，外体干净，如在室内，构筑物内外墙不得有明显积尘、污迹。转运垃圾的过程应覆盖密闭，实行“垃圾不落地”作业，不得有滴冒撒漏现象。不得乱倒、乱卸、乱抛垃圾，居民住宅附近的垃圾装运时应避免扰民。</w:t>
      </w:r>
    </w:p>
    <w:p w14:paraId="22405DF6">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3.6 各二级垃圾房所收集的生活垃圾清运必须做到“日产日清”，统一清运至新袁镇生活垃圾压缩中转站，转运垃圾的过程应覆盖密闭，不得滴冒撒漏；各二级垃圾房及其周围150米应整洁，无散落、存留垃圾和污水，需定期清洗、喷洒消毒、灭蚊蝇药物；严禁在垃圾房内及附近焚烧垃圾，如发现他人焚烧垃圾，应及时制止他人行为，并立即采取措施灭火。</w:t>
      </w:r>
    </w:p>
    <w:p w14:paraId="63DBFD3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3.7 按照“防雨、防渗、防逸散”要求，做好镇域范围内各二级垃圾房维护、管理工作。如发现二级垃圾房不符合“三防”要求，应第一时间向新袁镇主管部门报告。</w:t>
      </w:r>
    </w:p>
    <w:p w14:paraId="632FD10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4.绿化养护要求 </w:t>
      </w:r>
    </w:p>
    <w:p w14:paraId="0A8D343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4.1 每年全范围绿化草坪、绿篱、珠形、花园修剪不低于 8 次，乔灌木修剪不低于 2 次（春、秋）。</w:t>
      </w:r>
    </w:p>
    <w:p w14:paraId="4D9453F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4.2 施肥根据苗木按需求而定，每年不少于 2 次且必须根据甲方要求打穴深施。</w:t>
      </w:r>
    </w:p>
    <w:p w14:paraId="1C0FE3F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4.3 负责购买农药，根据苗木、花草季节病虫害实际情况及时防治。</w:t>
      </w:r>
    </w:p>
    <w:p w14:paraId="77DD17A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4.4 所有管养的苗圃、绿地、草坪、树木等及时磨叉、除草、施肥、修剪、治虫、过冬维护，确保花草、苗木生长良好，无缺水，对倒伏苗木及时扶正加固，并保证修剪后苗木的整体艺术效果。</w:t>
      </w:r>
    </w:p>
    <w:p w14:paraId="5AA8BC5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4.5 负责养护过程中产生的垃圾清运，确保清理及时，整洁卫生。应同时清除碎石和杂草，有影响排水的局部区域应及时处理。</w:t>
      </w:r>
    </w:p>
    <w:p w14:paraId="5A12B57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4.6 落实管养责任及时排水、培土、防治病虫害。发现苗木枯死的，及时上报甲方重新采购补植，并确保成活率。</w:t>
      </w:r>
    </w:p>
    <w:p w14:paraId="434D4632">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4.7 管养期间树木生长压到高压线或者有其他安全隐患时，需要及时处理。</w:t>
      </w:r>
    </w:p>
    <w:p w14:paraId="6B026ED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5.公共厕所清扫保洁、粪便清掏管理标准 </w:t>
      </w:r>
    </w:p>
    <w:p w14:paraId="2201092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5.1.管理范围 </w:t>
      </w:r>
    </w:p>
    <w:p w14:paraId="14A0621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5.1.1 负责辖区内公厕的日常管理。</w:t>
      </w:r>
    </w:p>
    <w:p w14:paraId="6053ED9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5.1.2 对于破损及时上报申请维修，填写申请维修单。</w:t>
      </w:r>
    </w:p>
    <w:p w14:paraId="2C536D6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5.1.3 负责公厕的灭蚊蝇、蛆虫、消毒除臭等工作。</w:t>
      </w:r>
    </w:p>
    <w:p w14:paraId="1BBD153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5.1.4 负责辖区内公厕运转过程中所需的工具、消毒药水、清洗剂等。</w:t>
      </w:r>
    </w:p>
    <w:p w14:paraId="519B697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5.1.5 负责本项目的作业质量监督检查工作。</w:t>
      </w:r>
    </w:p>
    <w:p w14:paraId="1ACB7A1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5.1.6 节日、迎检及重大活动，乙方须服从统一安排，保质保量完成任务，所有费用投标时需预算在报价中，签订托管协议后甲方不予补给。</w:t>
      </w:r>
    </w:p>
    <w:p w14:paraId="7D2FC53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5.2.质量标准 </w:t>
      </w:r>
    </w:p>
    <w:p w14:paraId="3B94921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5.2.1 遇雨雪天气等地面湿滑情况，应在公厕通道内铺设防滑垫，设置防滑警示牌。</w:t>
      </w:r>
    </w:p>
    <w:p w14:paraId="4D5FF85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5.2.2 做到公共厕所周围整洁，无乱张贴、乱涂写、乱刻画、乱吊挂、乱堆放等行为；保持环境卫生整洁，无垃圾、粪便、污水、无污迹、无渣土，无蚊蝇孳生地；</w:t>
      </w:r>
    </w:p>
    <w:p w14:paraId="4F0CC0E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5.2.3 公厕各类附属设备完好，如有损坏及时申报维修。</w:t>
      </w:r>
    </w:p>
    <w:p w14:paraId="07A7DCD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5.2.4 做好公厕卫生，做到七净、七无、一畅通，即：地面净，墙面净、隔断净、便池净、门窗净、设施设备净、管理用房整洁干净；无烟头纸屑、无阻塞、无尿垢、无蜘蛛网、无积尘、无积水、无臭味、无锈迹；无臭味，纸篓废弃物不得超过纸篓容积的 1/2，下水道畅通无阻。</w:t>
      </w:r>
    </w:p>
    <w:p w14:paraId="7B2A6F5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5.2.5 公厕标志明显规范，管理制度公示牌、责任内容上墙。洗手池、水龙头、灯具、门窗等设施齐全完好。</w:t>
      </w:r>
    </w:p>
    <w:p w14:paraId="4C8DE5B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5.2.6 公厕内门窗、隔断、洗手盆、镜面、地面、蹲台面无污物积水，要保持清洁，墙壁无污迹、无蛛网、无乱刻画。</w:t>
      </w:r>
    </w:p>
    <w:p w14:paraId="039557B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5.2.7 公厕内小便器、蹲便器、坐便器要干净清洁无尿碱和其它废弃物，便槽（池）内不得有积粪、杂物。</w:t>
      </w:r>
    </w:p>
    <w:p w14:paraId="5E8242D5">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5.2.8 定期消毒、厕内基本无臭味，开门期间应当保持点檀香不断，小便池内保持长期投放芳香球，无蝇、蛆喷洒灭蚊蝇、除臭药物每周不少于 2 次。</w:t>
      </w:r>
      <w:bookmarkStart w:id="3" w:name="OLE_LINK1"/>
      <w:r>
        <w:rPr>
          <w:rFonts w:hint="eastAsia" w:ascii="宋体" w:hAnsi="宋体" w:eastAsia="宋体" w:cs="Times New Roman"/>
          <w:sz w:val="24"/>
          <w:highlight w:val="none"/>
        </w:rPr>
        <w:t>公厕化粪池按照新袁镇环卫部门要求次数定期清掏，至少每季度开展1次清掏作业</w:t>
      </w:r>
      <w:bookmarkEnd w:id="3"/>
      <w:r>
        <w:rPr>
          <w:rFonts w:hint="eastAsia" w:ascii="宋体" w:hAnsi="宋体" w:eastAsia="宋体" w:cs="Times New Roman"/>
          <w:sz w:val="24"/>
          <w:highlight w:val="none"/>
        </w:rPr>
        <w:t>。</w:t>
      </w:r>
    </w:p>
    <w:p w14:paraId="20DB7D42">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5.2.9 公厕内的设施要保持完好,确保管道畅通无阻，公厕水管、水龙头、冲水器、洗手盆等设施损坏及时上报维修，公厕内不得堆放其它任何物品，不得挪作它用，管理间物品摆放整齐，屋内干净卫生。工具摆放整齐，不乱塞乱放，做到正常运转。</w:t>
      </w:r>
    </w:p>
    <w:p w14:paraId="127CBF3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5.2.10 不得改动公厕现有基础设施，不得挪作它用。</w:t>
      </w:r>
    </w:p>
    <w:p w14:paraId="0FEEE55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5.2.11 不得占用或妨碍第三卫生间的正常使用。</w:t>
      </w:r>
    </w:p>
    <w:p w14:paraId="299D2BE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5.2.12 公厕应当记录好并公示上墙每日保洁时间、内容、消毒记录等。</w:t>
      </w:r>
    </w:p>
    <w:p w14:paraId="62283E6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5.2.13 公厕必须点蚊香，不能有蚊虫。</w:t>
      </w:r>
    </w:p>
    <w:p w14:paraId="76B92C3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6.（河道、沟渠）保洁标准及要求 </w:t>
      </w:r>
    </w:p>
    <w:p w14:paraId="33095B5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6.1.河道、沟渠保洁服务内容 </w:t>
      </w:r>
    </w:p>
    <w:p w14:paraId="60A1F80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6.1.1 负责河道、沟渠的日常保洁管理，及时认真打捞和清除河道、沟渠内的浮萍、杂草等各种漂浮物、垃圾和水生植物，清理河道两岸铺面及绿化带内垃圾、杂草。</w:t>
      </w:r>
    </w:p>
    <w:p w14:paraId="1753910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6.1.2 及时清理、收集河道、沟渠保洁范围内垃圾杂物，并运送至指定地点。</w:t>
      </w:r>
    </w:p>
    <w:p w14:paraId="3A27B47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6.2.河道、沟渠保洁标准 </w:t>
      </w:r>
    </w:p>
    <w:p w14:paraId="519777A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6.2.1 河道、沟渠水面无垃圾、白色污染等各类漂浮物。</w:t>
      </w:r>
    </w:p>
    <w:p w14:paraId="61EB946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6.2.2 河道、沟渠水面无浮萍等影响景观的水生植物。</w:t>
      </w:r>
    </w:p>
    <w:p w14:paraId="5AA5F54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6.2.3 河道、沟渠管理范围（5 米内）内无乱堆放。</w:t>
      </w:r>
    </w:p>
    <w:p w14:paraId="605065E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6.2.4 河岸带垃圾、杂草清理到位。</w:t>
      </w:r>
    </w:p>
    <w:p w14:paraId="73892AE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6.2.5 各类垃圾杂物清运及时、处理规范。</w:t>
      </w:r>
    </w:p>
    <w:p w14:paraId="3D8022B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6.3.河道、沟渠保洁作业要求 </w:t>
      </w:r>
    </w:p>
    <w:p w14:paraId="5E6870B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5.3.1 保洁时间：每天巡回保洁 2 次，有重大活动、突发事件等特殊情况，保洁频次根据实际情况适当调整。</w:t>
      </w:r>
    </w:p>
    <w:p w14:paraId="6FBF69A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6.3.2 河道沟渠保洁作业要求：保洁人员应统一着装，保持干净整洁，人员应培训后上岗，禁止酒后工作。</w:t>
      </w:r>
    </w:p>
    <w:p w14:paraId="057F6CDE">
      <w:pPr>
        <w:spacing w:line="480" w:lineRule="exact"/>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6.3.3 建立巡查机制，加强河道、沟渠水面环境卫生维护</w:t>
      </w:r>
      <w:r>
        <w:rPr>
          <w:rFonts w:hint="eastAsia" w:ascii="宋体" w:hAnsi="宋体" w:eastAsia="宋体" w:cs="Times New Roman"/>
          <w:sz w:val="24"/>
          <w:highlight w:val="none"/>
        </w:rPr>
        <w:t>；发现园区企业存在向河道、沟渠排污行为的，必须立即向新袁镇人民政府生态环境保护部门反馈，必要时协助相关部门做好取证、应急处置等工作。</w:t>
      </w:r>
    </w:p>
    <w:p w14:paraId="1E9691E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6.3.4 对河道、沟渠水面实施不间断保洁，对河道、沟渠水面垃圾、漂浮物、污染物等及时全面清理。</w:t>
      </w:r>
    </w:p>
    <w:p w14:paraId="1535718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6.3.5 遇大风、大雾、雷暴雨等灾害性天气，应按照气象部门发布的预警时间，暂停水域保洁作业。灾害性天气结束后应及时组织力量做好突击保洁，第一时间清除大面积污染物、漂浮废弃物。</w:t>
      </w:r>
    </w:p>
    <w:p w14:paraId="67FECCA0">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6.3.6 河道、沟渠保洁人员要规范、文明作业。禁止将清捞的垃圾向桥、涵、闸站等隐蔽处倾倒；</w:t>
      </w:r>
    </w:p>
    <w:p w14:paraId="5190597B">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6.4 河道、沟渠闸门管理</w:t>
      </w:r>
    </w:p>
    <w:p w14:paraId="417F0DB8">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6.4.1 配合新袁镇人民政府环保、水利条线做好指定区域范围内闸门管控。</w:t>
      </w:r>
    </w:p>
    <w:p w14:paraId="40202A36">
      <w:pPr>
        <w:spacing w:line="48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6.4.2 每日上午、下午分别开展</w:t>
      </w:r>
      <w:r>
        <w:rPr>
          <w:rFonts w:hint="eastAsia" w:ascii="宋体" w:hAnsi="宋体" w:eastAsia="宋体" w:cs="Times New Roman"/>
          <w:sz w:val="24"/>
          <w:highlight w:val="none"/>
        </w:rPr>
        <w:t>1</w:t>
      </w:r>
      <w:r>
        <w:rPr>
          <w:rFonts w:hint="eastAsia" w:ascii="宋体" w:hAnsi="宋体" w:eastAsia="宋体" w:cs="Times New Roman"/>
          <w:sz w:val="24"/>
          <w:highlight w:val="none"/>
        </w:rPr>
        <w:t>次巡查，如发现闸门应关未关的，必须立即关闭闸门；如发现闸门损坏、无法正常使用的，应立即报告新袁镇人民政府市政管理相关部门予以修复。</w:t>
      </w:r>
    </w:p>
    <w:p w14:paraId="57766E5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7.管理要求 </w:t>
      </w:r>
    </w:p>
    <w:p w14:paraId="372EC88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7.1.在大扫时间段内，路上所有工人必须持大扫把进行打扫，不得以小扫把代替或自行改变作业规定，其余时间为保洁时间段，所有工人必须持小扫把、防风簸箕进行作业，不得以方便袋和自制工具代替作业工具。</w:t>
      </w:r>
    </w:p>
    <w:p w14:paraId="55C1E7F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7.2.绿化带内漂浮物、烟蒂等杂物随时发现随时清理，整体清掏每半月不得少于一次。</w:t>
      </w:r>
    </w:p>
    <w:p w14:paraId="410F33B0">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7.3.乙方负责人每季度至少参加一次主管部门的工作会议，或者到主管部门了解公司的实际工作状况。</w:t>
      </w:r>
    </w:p>
    <w:p w14:paraId="46D8AB9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8.重大活动应急保障 </w:t>
      </w:r>
    </w:p>
    <w:p w14:paraId="592BCA4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8.1.乙方要成立环境保障 24 小时应急工作小组。具体负责突发环境事件应对工作的组织、调度、协调与实施工作，建立和完善环境应急预警机制和工作联系机制，保证信息通畅，做到信息共享。</w:t>
      </w:r>
    </w:p>
    <w:p w14:paraId="3AF380E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8.2.乙方要严格按照有关规定，在重大保障或创文（卫）迎检等活动时时无条件按照甲方部署增派人力、物力投入，全面高标准、高水平保障、控管，保障沿线道路及进出口、连通道 100 米范围内达国家一级道路标准，绿化带（花坛）保洁按一级道路标准进行环卫作业，活动沿线及重点地段清扫保洁人员按 1 人/5000 平方米设置，作业人员工具齐全、服装整洁，管理人员通讯畅通。</w:t>
      </w:r>
    </w:p>
    <w:p w14:paraId="16B87AC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9.重大自然灾害应急保障 </w:t>
      </w:r>
    </w:p>
    <w:p w14:paraId="69D183A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9.1.暴雨洪水应急保障 </w:t>
      </w:r>
    </w:p>
    <w:p w14:paraId="67FCE43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9.1.1 暴雨过后，及时清除马路上的积水、淤泥、残渣、漂浮物等。</w:t>
      </w:r>
    </w:p>
    <w:p w14:paraId="7E59C9E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9.1.2 遇到特大暴雨洪水灾害时，环卫工人要及时清除紧急避难场所及周边的垃圾，并配合做好防疫消毒工作。</w:t>
      </w:r>
    </w:p>
    <w:p w14:paraId="63C7AE4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9.1.3 洪灾过后，环卫工人应及时清理市民撤离后遗留的垃圾，做好环境卫生工作。</w:t>
      </w:r>
    </w:p>
    <w:p w14:paraId="6424CAB4">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9.2.冬季除雪保障 </w:t>
      </w:r>
    </w:p>
    <w:p w14:paraId="3458D26C">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9.2.1 冬季除雪重点区域：道路、桥梁、地下通道、坡道、重要进出口道路等。</w:t>
      </w:r>
    </w:p>
    <w:p w14:paraId="3CA80B4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9.2.2 降雪期间，应组织人工扫雪。先减少地面存雪量，再适量的施撒溶雪剂。</w:t>
      </w:r>
    </w:p>
    <w:p w14:paraId="7AAA440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9.3.大雾天气保障 </w:t>
      </w:r>
    </w:p>
    <w:p w14:paraId="76943DD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9.3.1 大雾天气时，环卫工人应着反光标志服上岗，严禁在机动车道上作业。雾散后，在机动道上作业要采取安全防护措施（安全警示牌、专人疏导车辆维护现场）。</w:t>
      </w:r>
    </w:p>
    <w:p w14:paraId="68126D7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9.3.2 大雾天气如遇重大活动保障，保障线路上作业人员只能在慢车道靠人字沟侧收集人行道、人字沟的废弃物，靠边作业，确保保障线路干净整洁。</w:t>
      </w:r>
    </w:p>
    <w:p w14:paraId="64A18E0D">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9.4.清除落叶保障 </w:t>
      </w:r>
    </w:p>
    <w:p w14:paraId="41337DE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9.4.1 重大保障活动，提前 1 小时完成清除落叶工作；一般性保障活动，提前半小时完成清除落叶工作。</w:t>
      </w:r>
    </w:p>
    <w:p w14:paraId="6D8C0712">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10.监督管理和考核 </w:t>
      </w:r>
    </w:p>
    <w:p w14:paraId="0BB730F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按照行业管理要求进行监管，依据《国家城市环境卫生质量标准》、《河道、沟渠保洁考核暂行办法》及泗阳县新袁镇人民政府有关规定对乙方组织考核，并将考核结果作为奖惩依据。</w:t>
      </w:r>
    </w:p>
    <w:p w14:paraId="5710AED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both"/>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乙方应当主动接收 12345 热线转办、信访件及各创建小组和有关领导交办、相关工作文件报送等，按时按标准完成，并及时回复。保持工作质量稳定，不发生被各级领导批评、新闻媒体、网络平台曝光或群众反映强烈的问题。</w:t>
      </w:r>
    </w:p>
    <w:p w14:paraId="7B22C546">
      <w:pPr>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default" w:ascii="宋体" w:hAnsi="宋体" w:eastAsia="宋体" w:cs="Times New Roman"/>
          <w:b/>
          <w:kern w:val="0"/>
          <w:sz w:val="24"/>
          <w:szCs w:val="24"/>
          <w:highlight w:val="none"/>
          <w:lang w:val="en-US" w:eastAsia="zh-CN" w:bidi="ar-SA"/>
        </w:rPr>
      </w:pPr>
      <w:r>
        <w:rPr>
          <w:rFonts w:hint="eastAsia" w:ascii="宋体" w:hAnsi="宋体" w:eastAsia="宋体" w:cs="Times New Roman"/>
          <w:b/>
          <w:kern w:val="0"/>
          <w:sz w:val="24"/>
          <w:szCs w:val="24"/>
          <w:highlight w:val="none"/>
          <w:lang w:val="en-US" w:eastAsia="zh-CN" w:bidi="ar-SA"/>
        </w:rPr>
        <w:t>五、</w:t>
      </w:r>
      <w:r>
        <w:rPr>
          <w:rFonts w:hint="default" w:ascii="宋体" w:hAnsi="宋体" w:eastAsia="宋体" w:cs="Times New Roman"/>
          <w:b/>
          <w:kern w:val="0"/>
          <w:sz w:val="24"/>
          <w:szCs w:val="24"/>
          <w:highlight w:val="none"/>
          <w:lang w:val="en-US" w:eastAsia="zh-CN" w:bidi="ar-SA"/>
        </w:rPr>
        <w:t xml:space="preserve">其他注意事项 </w:t>
      </w:r>
    </w:p>
    <w:p w14:paraId="657D4C87">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服务运行过程中所需的机械设备（车辆、机具）的保险、保养、维修、使用人的保险等一切费用由</w:t>
      </w:r>
      <w:r>
        <w:rPr>
          <w:rFonts w:hint="eastAsia" w:ascii="宋体" w:hAnsi="宋体" w:eastAsia="宋体" w:cs="Times New Roman"/>
          <w:kern w:val="2"/>
          <w:sz w:val="24"/>
          <w:szCs w:val="24"/>
          <w:highlight w:val="none"/>
          <w:lang w:val="en-US" w:eastAsia="zh-CN" w:bidi="ar-SA"/>
        </w:rPr>
        <w:t>供应商</w:t>
      </w:r>
      <w:r>
        <w:rPr>
          <w:rFonts w:hint="default" w:ascii="宋体" w:hAnsi="宋体" w:eastAsia="宋体" w:cs="Times New Roman"/>
          <w:kern w:val="2"/>
          <w:sz w:val="24"/>
          <w:szCs w:val="24"/>
          <w:highlight w:val="none"/>
          <w:lang w:val="en-US" w:eastAsia="zh-CN" w:bidi="ar-SA"/>
        </w:rPr>
        <w:t>承担；在整个服务体系运行过程中</w:t>
      </w:r>
      <w:r>
        <w:rPr>
          <w:rFonts w:hint="eastAsia" w:ascii="宋体" w:hAnsi="宋体" w:eastAsia="宋体" w:cs="Times New Roman"/>
          <w:kern w:val="2"/>
          <w:sz w:val="24"/>
          <w:szCs w:val="24"/>
          <w:highlight w:val="none"/>
          <w:lang w:val="en-US" w:eastAsia="zh-CN" w:bidi="ar-SA"/>
        </w:rPr>
        <w:t>供应商</w:t>
      </w:r>
      <w:r>
        <w:rPr>
          <w:rFonts w:hint="default" w:ascii="宋体" w:hAnsi="宋体" w:eastAsia="宋体" w:cs="Times New Roman"/>
          <w:kern w:val="2"/>
          <w:sz w:val="24"/>
          <w:szCs w:val="24"/>
          <w:highlight w:val="none"/>
          <w:lang w:val="en-US" w:eastAsia="zh-CN" w:bidi="ar-SA"/>
        </w:rPr>
        <w:t>的所有工作人员在服务范围内发生的任何安全责任事故均与</w:t>
      </w:r>
      <w:r>
        <w:rPr>
          <w:rFonts w:hint="eastAsia" w:ascii="宋体" w:hAnsi="宋体" w:eastAsia="宋体" w:cs="Times New Roman"/>
          <w:kern w:val="2"/>
          <w:sz w:val="24"/>
          <w:szCs w:val="24"/>
          <w:highlight w:val="none"/>
          <w:lang w:val="en-US" w:eastAsia="zh-CN" w:bidi="ar-SA"/>
        </w:rPr>
        <w:t>采购人</w:t>
      </w:r>
      <w:r>
        <w:rPr>
          <w:rFonts w:hint="default" w:ascii="宋体" w:hAnsi="宋体" w:eastAsia="宋体" w:cs="Times New Roman"/>
          <w:kern w:val="2"/>
          <w:sz w:val="24"/>
          <w:szCs w:val="24"/>
          <w:highlight w:val="none"/>
          <w:lang w:val="en-US" w:eastAsia="zh-CN" w:bidi="ar-SA"/>
        </w:rPr>
        <w:t>无关，由</w:t>
      </w:r>
      <w:r>
        <w:rPr>
          <w:rFonts w:hint="eastAsia" w:ascii="宋体" w:hAnsi="宋体" w:eastAsia="宋体" w:cs="Times New Roman"/>
          <w:kern w:val="2"/>
          <w:sz w:val="24"/>
          <w:szCs w:val="24"/>
          <w:highlight w:val="none"/>
          <w:lang w:val="en-US" w:eastAsia="zh-CN" w:bidi="ar-SA"/>
        </w:rPr>
        <w:t>供应商</w:t>
      </w:r>
      <w:r>
        <w:rPr>
          <w:rFonts w:hint="default" w:ascii="宋体" w:hAnsi="宋体" w:eastAsia="宋体" w:cs="Times New Roman"/>
          <w:kern w:val="2"/>
          <w:sz w:val="24"/>
          <w:szCs w:val="24"/>
          <w:highlight w:val="none"/>
          <w:lang w:val="en-US" w:eastAsia="zh-CN" w:bidi="ar-SA"/>
        </w:rPr>
        <w:t>承担一切责任。</w:t>
      </w:r>
    </w:p>
    <w:p w14:paraId="6B3A288F">
      <w:pPr>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宋体" w:hAnsi="宋体" w:eastAsia="宋体" w:cs="Times New Roman"/>
          <w:b/>
          <w:kern w:val="0"/>
          <w:sz w:val="24"/>
          <w:szCs w:val="24"/>
          <w:highlight w:val="none"/>
          <w:lang w:val="en-US" w:eastAsia="zh-CN" w:bidi="ar-SA"/>
        </w:rPr>
      </w:pPr>
      <w:r>
        <w:rPr>
          <w:rFonts w:hint="eastAsia" w:ascii="宋体" w:hAnsi="宋体" w:eastAsia="宋体" w:cs="Times New Roman"/>
          <w:b/>
          <w:kern w:val="0"/>
          <w:sz w:val="24"/>
          <w:szCs w:val="24"/>
          <w:highlight w:val="none"/>
          <w:lang w:val="en-US" w:eastAsia="zh-CN" w:bidi="ar-SA"/>
        </w:rPr>
        <w:t>六、项目实施方案</w:t>
      </w:r>
    </w:p>
    <w:p w14:paraId="481FA5E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供应商</w:t>
      </w:r>
      <w:r>
        <w:rPr>
          <w:rFonts w:hint="eastAsia" w:ascii="宋体" w:hAnsi="宋体" w:eastAsia="宋体" w:cs="宋体"/>
          <w:bCs/>
          <w:color w:val="000000"/>
          <w:kern w:val="0"/>
          <w:sz w:val="24"/>
          <w:szCs w:val="24"/>
          <w:highlight w:val="none"/>
        </w:rPr>
        <w:t>根据项目情况及服务要求</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对项目的整体理解，</w:t>
      </w:r>
      <w:r>
        <w:rPr>
          <w:rFonts w:hint="eastAsia" w:ascii="宋体" w:hAnsi="宋体" w:eastAsia="宋体" w:cs="宋体"/>
          <w:bCs/>
          <w:color w:val="000000"/>
          <w:kern w:val="0"/>
          <w:sz w:val="24"/>
          <w:szCs w:val="24"/>
          <w:highlight w:val="none"/>
        </w:rPr>
        <w:t>编制详细的</w:t>
      </w:r>
      <w:r>
        <w:rPr>
          <w:rFonts w:hint="eastAsia" w:ascii="宋体" w:hAnsi="宋体" w:eastAsia="宋体" w:cs="宋体"/>
          <w:bCs/>
          <w:color w:val="auto"/>
          <w:kern w:val="0"/>
          <w:sz w:val="24"/>
          <w:szCs w:val="24"/>
          <w:highlight w:val="none"/>
        </w:rPr>
        <w:t>清扫保洁方案及垃圾收集方案</w:t>
      </w:r>
      <w:r>
        <w:rPr>
          <w:rFonts w:hint="eastAsia" w:ascii="宋体" w:hAnsi="宋体" w:eastAsia="宋体" w:cs="宋体"/>
          <w:bCs/>
          <w:color w:val="auto"/>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应急重大事件保障突击保障等措施，</w:t>
      </w:r>
      <w:r>
        <w:rPr>
          <w:rFonts w:hint="eastAsia" w:ascii="宋体" w:hAnsi="宋体" w:eastAsia="宋体" w:cs="Times New Roman"/>
          <w:color w:val="auto"/>
          <w:kern w:val="0"/>
          <w:sz w:val="24"/>
          <w:szCs w:val="24"/>
          <w:highlight w:val="none"/>
          <w:rtl w:val="0"/>
          <w:lang w:val="en-US" w:eastAsia="zh-CN"/>
        </w:rPr>
        <w:t>安全、文明作业实施方案</w:t>
      </w:r>
      <w:r>
        <w:rPr>
          <w:rFonts w:hint="eastAsia" w:ascii="宋体" w:hAnsi="宋体" w:eastAsia="宋体" w:cs="宋体"/>
          <w:bCs/>
          <w:color w:val="000000"/>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工作重点、难点分析及解决方案</w:t>
      </w:r>
      <w:r>
        <w:rPr>
          <w:rFonts w:hint="eastAsia" w:ascii="宋体" w:hAnsi="宋体" w:eastAsia="宋体" w:cs="宋体"/>
          <w:bCs/>
          <w:color w:val="000000"/>
          <w:kern w:val="0"/>
          <w:sz w:val="24"/>
          <w:szCs w:val="24"/>
          <w:highlight w:val="none"/>
          <w:lang w:eastAsia="zh-CN"/>
        </w:rPr>
        <w:t>，</w:t>
      </w:r>
      <w:r>
        <w:rPr>
          <w:rFonts w:hint="eastAsia" w:ascii="宋体" w:hAnsi="宋体" w:eastAsia="宋体" w:cs="Times New Roman"/>
          <w:color w:val="auto"/>
          <w:kern w:val="0"/>
          <w:sz w:val="24"/>
          <w:szCs w:val="24"/>
          <w:highlight w:val="none"/>
          <w:lang w:val="en-US" w:eastAsia="zh-CN"/>
        </w:rPr>
        <w:t>进退场交接方案，</w:t>
      </w:r>
      <w:r>
        <w:rPr>
          <w:rFonts w:hint="eastAsia" w:ascii="宋体" w:hAnsi="宋体" w:eastAsia="宋体" w:cs="宋体"/>
          <w:bCs/>
          <w:color w:val="auto"/>
          <w:kern w:val="0"/>
          <w:sz w:val="24"/>
          <w:szCs w:val="24"/>
          <w:highlight w:val="none"/>
        </w:rPr>
        <w:t>设施设备</w:t>
      </w:r>
      <w:r>
        <w:rPr>
          <w:rFonts w:hint="eastAsia" w:ascii="宋体" w:hAnsi="宋体" w:eastAsia="宋体" w:cs="宋体"/>
          <w:bCs/>
          <w:color w:val="auto"/>
          <w:kern w:val="0"/>
          <w:sz w:val="24"/>
          <w:szCs w:val="24"/>
          <w:highlight w:val="none"/>
          <w:lang w:eastAsia="zh-CN"/>
        </w:rPr>
        <w:t>及物耗</w:t>
      </w:r>
      <w:r>
        <w:rPr>
          <w:rFonts w:hint="eastAsia" w:ascii="宋体" w:hAnsi="宋体" w:eastAsia="宋体" w:cs="宋体"/>
          <w:bCs/>
          <w:color w:val="auto"/>
          <w:kern w:val="0"/>
          <w:sz w:val="24"/>
          <w:szCs w:val="24"/>
          <w:highlight w:val="none"/>
        </w:rPr>
        <w:t>日常维护方案</w:t>
      </w:r>
      <w:r>
        <w:rPr>
          <w:rFonts w:hint="eastAsia" w:ascii="宋体" w:hAnsi="宋体" w:eastAsia="宋体" w:cs="宋体"/>
          <w:bCs/>
          <w:color w:val="000000"/>
          <w:kern w:val="0"/>
          <w:sz w:val="24"/>
          <w:szCs w:val="24"/>
          <w:highlight w:val="none"/>
        </w:rPr>
        <w:t>。</w:t>
      </w:r>
    </w:p>
    <w:p w14:paraId="1C9052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(1)项目理解</w:t>
      </w:r>
    </w:p>
    <w:p w14:paraId="3E430292">
      <w:pPr>
        <w:spacing w:line="480" w:lineRule="exact"/>
        <w:ind w:firstLine="42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供应商根据本项目总体服务范围、服务要求、服务内容进行现状分析、理解。针对项目现状提出相应的合理化建议等。</w:t>
      </w:r>
      <w:r>
        <w:rPr>
          <w:rFonts w:hint="eastAsia" w:ascii="宋体" w:hAnsi="宋体" w:eastAsia="宋体" w:cs="Times New Roman"/>
          <w:kern w:val="0"/>
          <w:sz w:val="24"/>
          <w:highlight w:val="none"/>
        </w:rPr>
        <w:t>必须无条件配合新袁镇人民政府有关部门进行垃圾转运体系提升、项目管理等事项改革，因此造成的环卫设施设备、人员结构等调整所产生的费用，由乙方自行承担。</w:t>
      </w:r>
    </w:p>
    <w:p w14:paraId="420018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宋体"/>
          <w:b/>
          <w:bCs w:val="0"/>
          <w:color w:val="000000"/>
          <w:kern w:val="0"/>
          <w:sz w:val="24"/>
          <w:szCs w:val="24"/>
          <w:highlight w:val="none"/>
          <w:lang w:val="en-US" w:eastAsia="zh-CN"/>
        </w:rPr>
        <w:t>(2)保洁</w:t>
      </w:r>
      <w:r>
        <w:rPr>
          <w:rFonts w:hint="eastAsia" w:ascii="宋体" w:hAnsi="宋体" w:eastAsia="宋体" w:cs="宋体"/>
          <w:b/>
          <w:bCs w:val="0"/>
          <w:color w:val="000000"/>
          <w:kern w:val="0"/>
          <w:sz w:val="24"/>
          <w:szCs w:val="24"/>
          <w:highlight w:val="none"/>
        </w:rPr>
        <w:t>服务方案</w:t>
      </w:r>
      <w:r>
        <w:rPr>
          <w:rFonts w:hint="eastAsia" w:ascii="宋体" w:hAnsi="宋体" w:eastAsia="宋体" w:cs="宋体"/>
          <w:b/>
          <w:bCs w:val="0"/>
          <w:color w:val="000000"/>
          <w:kern w:val="0"/>
          <w:sz w:val="24"/>
          <w:szCs w:val="24"/>
          <w:highlight w:val="none"/>
          <w:lang w:val="en-US" w:eastAsia="zh-CN"/>
        </w:rPr>
        <w:t>及</w:t>
      </w:r>
      <w:r>
        <w:rPr>
          <w:rFonts w:hint="eastAsia" w:ascii="宋体" w:hAnsi="宋体" w:eastAsia="宋体" w:cs="宋体"/>
          <w:b/>
          <w:bCs w:val="0"/>
          <w:color w:val="000000"/>
          <w:kern w:val="0"/>
          <w:sz w:val="24"/>
          <w:szCs w:val="24"/>
          <w:highlight w:val="none"/>
        </w:rPr>
        <w:t>组织</w:t>
      </w:r>
      <w:r>
        <w:rPr>
          <w:rFonts w:hint="eastAsia" w:ascii="宋体" w:hAnsi="宋体" w:eastAsia="宋体" w:cs="宋体"/>
          <w:b/>
          <w:bCs w:val="0"/>
          <w:color w:val="000000"/>
          <w:kern w:val="0"/>
          <w:sz w:val="24"/>
          <w:szCs w:val="24"/>
          <w:highlight w:val="none"/>
          <w:lang w:val="en-US" w:eastAsia="zh-CN"/>
        </w:rPr>
        <w:t>措施</w:t>
      </w:r>
    </w:p>
    <w:p w14:paraId="7FDFAAC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保洁</w:t>
      </w:r>
      <w:r>
        <w:rPr>
          <w:rFonts w:hint="eastAsia" w:ascii="宋体" w:hAnsi="宋体" w:eastAsia="宋体" w:cs="宋体"/>
          <w:bCs/>
          <w:color w:val="000000"/>
          <w:kern w:val="0"/>
          <w:sz w:val="24"/>
          <w:szCs w:val="24"/>
          <w:highlight w:val="none"/>
        </w:rPr>
        <w:t>服务方案：</w:t>
      </w:r>
      <w:r>
        <w:rPr>
          <w:rFonts w:hint="eastAsia" w:ascii="宋体" w:hAnsi="宋体" w:eastAsia="宋体" w:cs="宋体"/>
          <w:bCs/>
          <w:color w:val="000000"/>
          <w:kern w:val="0"/>
          <w:sz w:val="24"/>
          <w:szCs w:val="24"/>
          <w:highlight w:val="none"/>
          <w:lang w:val="en-US" w:eastAsia="zh-CN"/>
        </w:rPr>
        <w:t>供应商</w:t>
      </w:r>
      <w:r>
        <w:rPr>
          <w:rFonts w:hint="eastAsia" w:ascii="宋体" w:hAnsi="宋体" w:eastAsia="宋体" w:cs="宋体"/>
          <w:bCs/>
          <w:color w:val="000000"/>
          <w:kern w:val="0"/>
          <w:sz w:val="24"/>
          <w:szCs w:val="24"/>
          <w:highlight w:val="none"/>
        </w:rPr>
        <w:t>应明确项目服务范围及工作职责，严格遵循国家标准和行业服务规范，针对项目服务需求及环境条件进行方案编制。方案应涵盖</w:t>
      </w:r>
      <w:r>
        <w:rPr>
          <w:rFonts w:hint="eastAsia" w:ascii="宋体" w:hAnsi="宋体" w:eastAsia="宋体" w:cs="宋体"/>
          <w:bCs/>
          <w:color w:val="000000"/>
          <w:kern w:val="0"/>
          <w:sz w:val="24"/>
          <w:szCs w:val="24"/>
          <w:highlight w:val="none"/>
          <w:lang w:val="en-US" w:eastAsia="zh-CN"/>
        </w:rPr>
        <w:t>服务计划、</w:t>
      </w:r>
      <w:r>
        <w:rPr>
          <w:rFonts w:hint="eastAsia" w:ascii="宋体" w:hAnsi="宋体" w:eastAsia="宋体" w:cs="宋体"/>
          <w:bCs/>
          <w:color w:val="000000"/>
          <w:kern w:val="0"/>
          <w:sz w:val="24"/>
          <w:szCs w:val="24"/>
          <w:highlight w:val="none"/>
        </w:rPr>
        <w:t>人员配备计划，明确各岗位工作流程与职责，制定勤务模式，包括班次安排、交接流程等。</w:t>
      </w:r>
    </w:p>
    <w:p w14:paraId="5E8B410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组织</w:t>
      </w:r>
      <w:r>
        <w:rPr>
          <w:rFonts w:hint="eastAsia" w:ascii="宋体" w:hAnsi="宋体" w:eastAsia="宋体" w:cs="宋体"/>
          <w:bCs/>
          <w:color w:val="000000"/>
          <w:kern w:val="0"/>
          <w:sz w:val="24"/>
          <w:szCs w:val="24"/>
          <w:highlight w:val="none"/>
          <w:rtl w:val="0"/>
          <w:lang w:val="en-US" w:eastAsia="zh-CN"/>
        </w:rPr>
        <w:t>管理</w:t>
      </w:r>
      <w:r>
        <w:rPr>
          <w:rFonts w:hint="eastAsia" w:ascii="宋体" w:hAnsi="宋体" w:eastAsia="宋体" w:cs="宋体"/>
          <w:bCs/>
          <w:color w:val="000000"/>
          <w:kern w:val="0"/>
          <w:sz w:val="24"/>
          <w:szCs w:val="24"/>
          <w:highlight w:val="none"/>
        </w:rPr>
        <w:t>措施：设立现场管理架构，明确项目</w:t>
      </w:r>
      <w:r>
        <w:rPr>
          <w:rFonts w:hint="eastAsia" w:ascii="宋体" w:hAnsi="宋体" w:eastAsia="宋体" w:cs="宋体"/>
          <w:bCs/>
          <w:color w:val="000000"/>
          <w:kern w:val="0"/>
          <w:sz w:val="24"/>
          <w:szCs w:val="24"/>
          <w:highlight w:val="none"/>
          <w:lang w:val="en-US" w:eastAsia="zh-CN"/>
        </w:rPr>
        <w:t>负责人</w:t>
      </w:r>
      <w:r>
        <w:rPr>
          <w:rFonts w:hint="eastAsia" w:ascii="宋体" w:hAnsi="宋体" w:eastAsia="宋体" w:cs="宋体"/>
          <w:bCs/>
          <w:color w:val="000000"/>
          <w:kern w:val="0"/>
          <w:sz w:val="24"/>
          <w:szCs w:val="24"/>
          <w:highlight w:val="none"/>
        </w:rPr>
        <w:t>等各级管理人员职责与权限；建立与采购人相关部门的沟通协调机制，定期汇报工作，及时处理问题。</w:t>
      </w:r>
    </w:p>
    <w:p w14:paraId="6D8E09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
          <w:bCs w:val="0"/>
          <w:color w:val="000000"/>
          <w:kern w:val="0"/>
          <w:sz w:val="24"/>
          <w:szCs w:val="24"/>
          <w:highlight w:val="none"/>
          <w:rtl w:val="0"/>
          <w:lang w:val="en-US" w:eastAsia="zh-CN"/>
        </w:rPr>
      </w:pPr>
      <w:r>
        <w:rPr>
          <w:rFonts w:hint="eastAsia" w:ascii="宋体" w:hAnsi="宋体" w:eastAsia="宋体" w:cs="宋体"/>
          <w:b/>
          <w:bCs w:val="0"/>
          <w:color w:val="000000"/>
          <w:kern w:val="0"/>
          <w:sz w:val="24"/>
          <w:szCs w:val="24"/>
          <w:highlight w:val="none"/>
          <w:rtl w:val="0"/>
          <w:lang w:val="en-US" w:eastAsia="zh-CN"/>
        </w:rPr>
        <w:t>（3）管理规章制度</w:t>
      </w:r>
    </w:p>
    <w:p w14:paraId="3629BB5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outlineLvl w:val="9"/>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tl w:val="0"/>
          <w:lang w:val="en-US" w:eastAsia="zh-CN"/>
        </w:rPr>
        <w:t>供应商</w:t>
      </w:r>
      <w:r>
        <w:rPr>
          <w:rFonts w:hint="eastAsia" w:ascii="宋体" w:hAnsi="宋体" w:eastAsia="宋体" w:cs="宋体"/>
          <w:bCs/>
          <w:color w:val="000000"/>
          <w:kern w:val="0"/>
          <w:sz w:val="24"/>
          <w:szCs w:val="24"/>
          <w:highlight w:val="none"/>
        </w:rPr>
        <w:t>服务方案的管理要求基础上需建立针对本项目的管理服务标准、考核标准，建立详细的制度管理措施，包括人事管理制度、绩效考核制度、奖惩制度，档案管理制度，消防协管制度。人事管理制度需体现对服务方案的有效保障，各岗位职责要明确，责任义务清晰，工作范围具体详细。绩效考核、奖惩制度要体现优胜劣汰，体现效率优先，有明确的考核细则和奖励明细，给予优秀员工较为合理的奖励，达到调动员工积极性的目标。档案管理制度要有详细的规则制度，有详细的日台账记录，包括岗位执勤记录，供应商监管内部检查记录等。此外，消防协管制度也是工作的重要职责，协助采购人对管辖区域内的消防设施进行检查与管理，认真排查、处理与报告存在的各类消防安全隐患，并做好相关台账记录。</w:t>
      </w:r>
    </w:p>
    <w:p w14:paraId="0BF19E3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bCs/>
          <w:color w:val="000000"/>
          <w:kern w:val="0"/>
          <w:sz w:val="24"/>
          <w:szCs w:val="22"/>
          <w:highlight w:val="none"/>
          <w:rtl w:val="0"/>
          <w:lang w:val="en-US" w:eastAsia="zh-CN"/>
        </w:rPr>
      </w:pPr>
      <w:r>
        <w:rPr>
          <w:rFonts w:hint="eastAsia" w:ascii="宋体" w:hAnsi="宋体" w:eastAsia="宋体" w:cs="宋体"/>
          <w:b/>
          <w:bCs/>
          <w:color w:val="000000"/>
          <w:spacing w:val="0"/>
          <w:kern w:val="0"/>
          <w:sz w:val="24"/>
          <w:szCs w:val="24"/>
          <w:highlight w:val="none"/>
          <w:lang w:val="en-US" w:eastAsia="zh-CN" w:bidi="ar-SA"/>
        </w:rPr>
        <w:t>(4)应急重大事件保障、突击保障等措施</w:t>
      </w:r>
      <w:r>
        <w:rPr>
          <w:rFonts w:hint="eastAsia" w:ascii="宋体" w:hAnsi="宋体" w:eastAsia="宋体" w:cs="宋体"/>
          <w:b/>
          <w:bCs/>
          <w:color w:val="000000"/>
          <w:kern w:val="0"/>
          <w:sz w:val="24"/>
          <w:szCs w:val="22"/>
          <w:highlight w:val="none"/>
          <w:rtl w:val="0"/>
          <w:lang w:val="en-US" w:eastAsia="zh-CN"/>
        </w:rPr>
        <w:t>（包括但不限于</w:t>
      </w:r>
      <w:r>
        <w:rPr>
          <w:rFonts w:hint="eastAsia" w:ascii="宋体" w:hAnsi="宋体" w:eastAsia="宋体" w:cs="宋体"/>
          <w:b/>
          <w:bCs/>
          <w:color w:val="000000"/>
          <w:kern w:val="0"/>
          <w:sz w:val="24"/>
          <w:szCs w:val="22"/>
          <w:highlight w:val="none"/>
          <w:lang w:val="en-US" w:eastAsia="zh-CN"/>
        </w:rPr>
        <w:t>重大活动或创城迎检应急保障、重大自然灾害应急保障</w:t>
      </w:r>
      <w:r>
        <w:rPr>
          <w:rFonts w:hint="eastAsia" w:ascii="宋体" w:hAnsi="宋体" w:eastAsia="宋体" w:cs="宋体"/>
          <w:b/>
          <w:bCs/>
          <w:color w:val="000000"/>
          <w:kern w:val="0"/>
          <w:sz w:val="24"/>
          <w:szCs w:val="22"/>
          <w:highlight w:val="none"/>
          <w:rtl w:val="0"/>
          <w:lang w:val="en-US" w:eastAsia="zh-CN"/>
        </w:rPr>
        <w:t>）</w:t>
      </w:r>
    </w:p>
    <w:p w14:paraId="654595F4">
      <w:pPr>
        <w:keepNext w:val="0"/>
        <w:keepLines w:val="0"/>
        <w:pageBreakBefore w:val="0"/>
        <w:widowControl w:val="0"/>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val="en-US" w:eastAsia="zh-CN"/>
        </w:rPr>
        <w:t>1</w:t>
      </w:r>
      <w:r>
        <w:rPr>
          <w:rFonts w:hint="eastAsia" w:ascii="宋体" w:hAnsi="宋体" w:eastAsia="宋体" w:cs="宋体"/>
          <w:b/>
          <w:color w:val="000000"/>
          <w:kern w:val="0"/>
          <w:sz w:val="24"/>
          <w:szCs w:val="24"/>
          <w:highlight w:val="none"/>
          <w:lang w:eastAsia="zh-CN"/>
        </w:rPr>
        <w:t>.重大活动应急保障</w:t>
      </w:r>
    </w:p>
    <w:p w14:paraId="534F8369">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lang w:val="en-US" w:eastAsia="zh-CN"/>
        </w:rPr>
        <w:t>.1供应商</w:t>
      </w:r>
      <w:r>
        <w:rPr>
          <w:rFonts w:hint="eastAsia" w:ascii="宋体" w:hAnsi="宋体" w:eastAsia="宋体" w:cs="宋体"/>
          <w:color w:val="000000"/>
          <w:kern w:val="0"/>
          <w:sz w:val="24"/>
          <w:szCs w:val="24"/>
          <w:highlight w:val="none"/>
          <w:lang w:eastAsia="zh-CN"/>
        </w:rPr>
        <w:t>要成立环境保障24小时应急工作小组。具体负责突发环境事件应对工作的组织、调度、协调与实施工作，建立和完善环境应急预警机制和工作联系机制，保证信息通畅，做到信息共享。</w:t>
      </w:r>
    </w:p>
    <w:p w14:paraId="39AED0E7">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bCs/>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eastAsia="zh-CN"/>
        </w:rPr>
        <w:t>要严格按照有关规定，在重大</w:t>
      </w:r>
      <w:r>
        <w:rPr>
          <w:rFonts w:hint="eastAsia" w:ascii="宋体" w:hAnsi="宋体" w:eastAsia="宋体" w:cs="宋体"/>
          <w:color w:val="000000"/>
          <w:kern w:val="0"/>
          <w:sz w:val="24"/>
          <w:szCs w:val="24"/>
          <w:highlight w:val="none"/>
          <w:lang w:val="en-US" w:eastAsia="zh-CN"/>
        </w:rPr>
        <w:t>活动</w:t>
      </w:r>
      <w:r>
        <w:rPr>
          <w:rFonts w:hint="eastAsia" w:ascii="宋体" w:hAnsi="宋体" w:eastAsia="宋体" w:cs="宋体"/>
          <w:color w:val="000000"/>
          <w:kern w:val="0"/>
          <w:sz w:val="24"/>
          <w:szCs w:val="24"/>
          <w:highlight w:val="none"/>
          <w:lang w:eastAsia="zh-CN"/>
        </w:rPr>
        <w:t>或创城迎检时无条件按照</w:t>
      </w:r>
      <w:r>
        <w:rPr>
          <w:rFonts w:hint="eastAsia" w:ascii="宋体" w:hAnsi="宋体" w:eastAsia="宋体" w:cs="宋体"/>
          <w:color w:val="000000"/>
          <w:kern w:val="0"/>
          <w:sz w:val="24"/>
          <w:szCs w:val="24"/>
          <w:highlight w:val="none"/>
          <w:lang w:val="en-US" w:eastAsia="zh-CN"/>
        </w:rPr>
        <w:t>采购人</w:t>
      </w:r>
      <w:r>
        <w:rPr>
          <w:rFonts w:hint="eastAsia" w:ascii="宋体" w:hAnsi="宋体" w:eastAsia="宋体" w:cs="宋体"/>
          <w:color w:val="000000"/>
          <w:kern w:val="0"/>
          <w:sz w:val="24"/>
          <w:szCs w:val="24"/>
          <w:highlight w:val="none"/>
          <w:lang w:eastAsia="zh-CN"/>
        </w:rPr>
        <w:t>部署增派人力、物力投入，全面高标准、高水平保障、控管，保障沿线道路及进出口、连通道100米范围内达到国家一级道路标准，绿化带（花坛）保洁按一级道路标准进行环卫作业，活动沿线及重点地段清扫保洁人员按1人/5000平方米设置，作业人员工具齐全、服装整洁，管理人员通信畅通。</w:t>
      </w:r>
    </w:p>
    <w:p w14:paraId="7F851835">
      <w:pPr>
        <w:keepNext w:val="0"/>
        <w:keepLines w:val="0"/>
        <w:pageBreakBefore w:val="0"/>
        <w:widowControl w:val="0"/>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val="en-US" w:eastAsia="zh-CN"/>
        </w:rPr>
        <w:t>2.</w:t>
      </w:r>
      <w:r>
        <w:rPr>
          <w:rFonts w:hint="eastAsia" w:ascii="宋体" w:hAnsi="宋体" w:eastAsia="宋体" w:cs="宋体"/>
          <w:b/>
          <w:color w:val="000000"/>
          <w:kern w:val="0"/>
          <w:sz w:val="24"/>
          <w:szCs w:val="24"/>
          <w:highlight w:val="none"/>
          <w:lang w:eastAsia="zh-CN"/>
        </w:rPr>
        <w:t>重大自然灾害应急保障</w:t>
      </w:r>
    </w:p>
    <w:p w14:paraId="07C7D8A9">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.1暴雨洪水应急保障</w:t>
      </w:r>
    </w:p>
    <w:p w14:paraId="6122182A">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暴雨过后，及时清除马路上的积水、淤泥、残渣、漂浮物等。</w:t>
      </w:r>
    </w:p>
    <w:p w14:paraId="52CC3C1E">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遇到特大暴雨洪水灾害时，环卫工人要及时清除紧急避难场所及周边的垃圾，并配合做好防疫消毒工作。</w:t>
      </w:r>
    </w:p>
    <w:p w14:paraId="41842AE1">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洪灾过后，环卫工人应及时清理市民撤离后遗留的垃圾，做好环境卫生工作。</w:t>
      </w:r>
    </w:p>
    <w:p w14:paraId="1380367A">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冬季除雪保障</w:t>
      </w:r>
    </w:p>
    <w:p w14:paraId="4B6EE22D">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2.1</w:t>
      </w:r>
      <w:r>
        <w:rPr>
          <w:rFonts w:hint="eastAsia" w:ascii="宋体" w:hAnsi="宋体" w:eastAsia="宋体" w:cs="宋体"/>
          <w:color w:val="000000"/>
          <w:kern w:val="0"/>
          <w:sz w:val="24"/>
          <w:szCs w:val="24"/>
          <w:highlight w:val="none"/>
          <w:lang w:eastAsia="zh-CN"/>
        </w:rPr>
        <w:t>冬季除雪重点区域：道路、桥梁、地下通道、坡道、重要进出口道路等。</w:t>
      </w:r>
    </w:p>
    <w:p w14:paraId="2EEAA360">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lang w:eastAsia="zh-CN"/>
        </w:rPr>
        <w:t>降雪期间，应组织人工扫雪。先减少地面存雪量，再适量的施撒融雪剂。</w:t>
      </w:r>
    </w:p>
    <w:p w14:paraId="0F7E4091">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lang w:eastAsia="zh-CN"/>
        </w:rPr>
        <w:t>.大雾天气保障</w:t>
      </w:r>
    </w:p>
    <w:p w14:paraId="3D7593B5">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2.3.1</w:t>
      </w:r>
      <w:r>
        <w:rPr>
          <w:rFonts w:hint="eastAsia" w:ascii="宋体" w:hAnsi="宋体" w:eastAsia="宋体" w:cs="宋体"/>
          <w:color w:val="000000"/>
          <w:kern w:val="0"/>
          <w:sz w:val="24"/>
          <w:szCs w:val="24"/>
          <w:highlight w:val="none"/>
          <w:lang w:eastAsia="zh-CN"/>
        </w:rPr>
        <w:t>大雾天气时，环卫工人应着反光标志服上岗，严禁在机动车道上作业。雾散后，在机动道上作业要采取安全防护措施（安全警示牌、专人疏导车辆维护现场）。</w:t>
      </w:r>
    </w:p>
    <w:p w14:paraId="5A47D445">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2.3.2</w:t>
      </w:r>
      <w:r>
        <w:rPr>
          <w:rFonts w:hint="eastAsia" w:ascii="宋体" w:hAnsi="宋体" w:eastAsia="宋体" w:cs="宋体"/>
          <w:color w:val="000000"/>
          <w:kern w:val="0"/>
          <w:sz w:val="24"/>
          <w:szCs w:val="24"/>
          <w:highlight w:val="none"/>
          <w:lang w:eastAsia="zh-CN"/>
        </w:rPr>
        <w:t>大雾天气如遇重大活动保障，保障线路上作业人员只能在慢车道靠人字沟侧收集人行道、人字沟的废弃物，靠边作业，确保保障线路干净整洁。</w:t>
      </w:r>
    </w:p>
    <w:p w14:paraId="2DBC023A">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2.4</w:t>
      </w:r>
      <w:r>
        <w:rPr>
          <w:rFonts w:hint="eastAsia" w:ascii="宋体" w:hAnsi="宋体" w:eastAsia="宋体" w:cs="宋体"/>
          <w:color w:val="000000"/>
          <w:kern w:val="0"/>
          <w:sz w:val="24"/>
          <w:szCs w:val="24"/>
          <w:highlight w:val="none"/>
          <w:lang w:eastAsia="zh-CN"/>
        </w:rPr>
        <w:t>清除落叶保障</w:t>
      </w:r>
    </w:p>
    <w:p w14:paraId="784D1E0D">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2.4.1</w:t>
      </w:r>
      <w:r>
        <w:rPr>
          <w:rFonts w:hint="eastAsia" w:ascii="宋体" w:hAnsi="宋体" w:eastAsia="宋体" w:cs="宋体"/>
          <w:color w:val="000000"/>
          <w:kern w:val="0"/>
          <w:sz w:val="24"/>
          <w:szCs w:val="24"/>
          <w:highlight w:val="none"/>
          <w:lang w:eastAsia="zh-CN"/>
        </w:rPr>
        <w:t>重大保障活动，提前1小时完成清除落叶工作；一般性保障活动，提前半小时完成清除落叶工作。</w:t>
      </w:r>
    </w:p>
    <w:p w14:paraId="50F02B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bCs/>
          <w:color w:val="000000"/>
          <w:kern w:val="0"/>
          <w:sz w:val="24"/>
          <w:szCs w:val="22"/>
          <w:highlight w:val="none"/>
          <w:rtl w:val="0"/>
          <w:lang w:val="en-US" w:eastAsia="zh-CN"/>
        </w:rPr>
      </w:pPr>
      <w:r>
        <w:rPr>
          <w:rFonts w:hint="eastAsia" w:ascii="宋体" w:hAnsi="宋体" w:eastAsia="宋体" w:cs="宋体"/>
          <w:b/>
          <w:bCs/>
          <w:color w:val="000000"/>
          <w:kern w:val="0"/>
          <w:sz w:val="24"/>
          <w:szCs w:val="22"/>
          <w:highlight w:val="none"/>
          <w:rtl w:val="0"/>
          <w:lang w:val="en-US" w:eastAsia="zh-CN"/>
        </w:rPr>
        <w:t>(5)安全、文明作业实施方案要求</w:t>
      </w:r>
    </w:p>
    <w:p w14:paraId="37302307">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1.安全作业实施要求</w:t>
      </w:r>
    </w:p>
    <w:p w14:paraId="559517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安全作业要求是确保道路清洁工人在执行职务时的安全和健康的重要保障。这些要求通常涵盖了作业前的准备工作、作业过程中的安全措施以及作业后的现场处理等多个方面。具体的要求可能包括但不限于穿戴适当的防护装备、遵守交通规则、使用安全警示标识、以及应对突发情况的紧急措施等。</w:t>
      </w:r>
    </w:p>
    <w:p w14:paraId="1FF037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1.1车辆作业安全要求:</w:t>
      </w:r>
    </w:p>
    <w:p w14:paraId="36C13EC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(1)</w:t>
      </w:r>
      <w:r>
        <w:rPr>
          <w:rFonts w:hint="eastAsia" w:ascii="宋体" w:hAnsi="宋体" w:eastAsia="宋体" w:cs="宋体"/>
          <w:b w:val="0"/>
          <w:color w:val="000000"/>
          <w:kern w:val="0"/>
          <w:sz w:val="24"/>
          <w:szCs w:val="24"/>
          <w:highlight w:val="none"/>
          <w:rtl w:val="0"/>
          <w:lang w:val="en-US" w:eastAsia="zh-CN" w:bidi="ar-SA"/>
        </w:rPr>
        <w:t>出车前检查车况，保持性能良好</w:t>
      </w:r>
    </w:p>
    <w:p w14:paraId="20CFA04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(2)</w:t>
      </w:r>
      <w:r>
        <w:rPr>
          <w:rFonts w:hint="eastAsia" w:ascii="宋体" w:hAnsi="宋体" w:eastAsia="宋体" w:cs="宋体"/>
          <w:b w:val="0"/>
          <w:color w:val="000000"/>
          <w:kern w:val="0"/>
          <w:sz w:val="24"/>
          <w:szCs w:val="24"/>
          <w:highlight w:val="none"/>
          <w:rtl w:val="0"/>
          <w:lang w:val="en-US" w:eastAsia="zh-CN" w:bidi="ar-SA"/>
        </w:rPr>
        <w:t>严格按照《中华人民共和国道路交通安全法》规定驾驶作业车辆。洒水车、清扫车等机动车应当按照安全作业标准作业；在不影响其他车辆通行的情况下，可以不受车辆分道行驶的限制，但是不得逆向行驶。</w:t>
      </w:r>
    </w:p>
    <w:p w14:paraId="0E7DFE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(3)遵守本市交管部门相关规定。</w:t>
      </w:r>
    </w:p>
    <w:p w14:paraId="6DB895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(4)现场管理员当班时应监督使用人作业，发现违规操作或异常情况应及时制止。</w:t>
      </w:r>
    </w:p>
    <w:p w14:paraId="3A2909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(5)环卫用车必须按规定的线路和地点行驶。</w:t>
      </w:r>
    </w:p>
    <w:p w14:paraId="38C598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1.2人员作业安全要求:</w:t>
      </w:r>
    </w:p>
    <w:p w14:paraId="06C212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(1)</w:t>
      </w:r>
      <w:r>
        <w:rPr>
          <w:rFonts w:hint="eastAsia" w:ascii="宋体" w:hAnsi="宋体" w:eastAsia="宋体" w:cs="宋体"/>
          <w:b w:val="0"/>
          <w:color w:val="000000"/>
          <w:kern w:val="0"/>
          <w:sz w:val="24"/>
          <w:szCs w:val="24"/>
          <w:highlight w:val="none"/>
          <w:rtl w:val="0"/>
          <w:lang w:val="en-US" w:eastAsia="zh-CN" w:bidi="ar-SA"/>
        </w:rPr>
        <w:t>注意避让车辆。</w:t>
      </w:r>
    </w:p>
    <w:p w14:paraId="3B1E44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(2)</w:t>
      </w:r>
      <w:r>
        <w:rPr>
          <w:rFonts w:hint="eastAsia" w:ascii="宋体" w:hAnsi="宋体" w:eastAsia="宋体" w:cs="宋体"/>
          <w:b w:val="0"/>
          <w:color w:val="000000"/>
          <w:kern w:val="0"/>
          <w:sz w:val="24"/>
          <w:szCs w:val="24"/>
          <w:highlight w:val="none"/>
          <w:rtl w:val="0"/>
          <w:lang w:val="en-US" w:eastAsia="zh-CN" w:bidi="ar-SA"/>
        </w:rPr>
        <w:t>作业时必须穿戴安全反光标志的工作服、挂工作牌。</w:t>
      </w:r>
    </w:p>
    <w:p w14:paraId="50E32D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(3)进入机动车道进行保洁捡拾作业时，必须在来车方向提前30 米-50 米设置警示标志，如安全锥筒、警示灯等，以提醒驾驶员减速慢行。</w:t>
      </w:r>
    </w:p>
    <w:p w14:paraId="452FE4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lang w:eastAsia="zh-CN"/>
        </w:rPr>
      </w:pPr>
      <w:r>
        <w:rPr>
          <w:rFonts w:hint="eastAsia" w:ascii="宋体" w:hAnsi="宋体" w:eastAsia="宋体" w:cs="宋体"/>
          <w:b w:val="0"/>
          <w:color w:val="000000"/>
          <w:kern w:val="0"/>
          <w:sz w:val="24"/>
          <w:szCs w:val="24"/>
          <w:highlight w:val="none"/>
          <w:rtl w:val="0"/>
          <w:lang w:val="en-US" w:eastAsia="zh-CN" w:bidi="ar-SA"/>
        </w:rPr>
        <w:t>(4)</w:t>
      </w:r>
      <w:r>
        <w:rPr>
          <w:rFonts w:hint="eastAsia" w:ascii="宋体" w:hAnsi="宋体" w:eastAsia="宋体" w:cs="宋体"/>
          <w:i w:val="0"/>
          <w:iCs w:val="0"/>
          <w:caps w:val="0"/>
          <w:color w:val="000000"/>
          <w:spacing w:val="0"/>
          <w:kern w:val="0"/>
          <w:sz w:val="24"/>
          <w:szCs w:val="24"/>
          <w:highlight w:val="none"/>
          <w:shd w:val="clear" w:color="auto" w:fill="FFFFFF"/>
        </w:rPr>
        <w:t>了解作业区域的特点，包括交通流量、潜在的危险点等，以便更好地规划作业路线和时间</w:t>
      </w:r>
      <w:r>
        <w:rPr>
          <w:rFonts w:hint="eastAsia" w:ascii="宋体" w:hAnsi="宋体" w:eastAsia="宋体" w:cs="宋体"/>
          <w:i w:val="0"/>
          <w:iCs w:val="0"/>
          <w:caps w:val="0"/>
          <w:color w:val="000000"/>
          <w:spacing w:val="0"/>
          <w:kern w:val="0"/>
          <w:sz w:val="24"/>
          <w:szCs w:val="24"/>
          <w:highlight w:val="none"/>
          <w:shd w:val="clear" w:color="auto" w:fill="FFFFFF"/>
          <w:lang w:eastAsia="zh-CN"/>
        </w:rPr>
        <w:t>。</w:t>
      </w:r>
    </w:p>
    <w:p w14:paraId="615AB62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b w:val="0"/>
          <w:color w:val="000000"/>
          <w:kern w:val="0"/>
          <w:sz w:val="24"/>
          <w:szCs w:val="24"/>
          <w:highlight w:val="none"/>
          <w:rtl w:val="0"/>
          <w:lang w:val="en-US" w:eastAsia="zh-CN" w:bidi="ar-SA"/>
        </w:rPr>
        <w:t>(5)</w:t>
      </w: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检查工具和设备，确保所有的清洁工具和运输设备都处于良好的工作状态，没有损坏或缺陷。</w:t>
      </w:r>
    </w:p>
    <w:p w14:paraId="6FAACF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1.3一旦发生事故或紧急情况，应立即采取应急措施，如联系救护车、向上级报告等，并将损失降到最低。</w:t>
      </w:r>
    </w:p>
    <w:p w14:paraId="64F191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1.4作业结束后，保洁人员需要对作业区域进行彻底的清理，并妥善处理可能遗留的问题：</w:t>
      </w:r>
    </w:p>
    <w:p w14:paraId="183A9A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清理现场：确保作业区域无遗漏物品，保持整洁和卫生。</w:t>
      </w:r>
    </w:p>
    <w:p w14:paraId="38B59F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整理工具和设备：将工具和设备归位存放，确保下次使用时能够迅速找到。</w:t>
      </w:r>
    </w:p>
    <w:p w14:paraId="264034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检查安全隐患：如电源插头是否拔下、门窗是否关闭等，确保作业场所的安全。</w:t>
      </w:r>
    </w:p>
    <w:p w14:paraId="159D39A8">
      <w:pPr>
        <w:keepNext w:val="0"/>
        <w:keepLines w:val="0"/>
        <w:pageBreakBefore w:val="0"/>
        <w:widowControl w:val="0"/>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2.文明作业实施要求</w:t>
      </w:r>
    </w:p>
    <w:p w14:paraId="666061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文明作业措施是城市管理的重要组成部分，它涉及到城市形象的塑造和市民生活质量的提升。</w:t>
      </w:r>
    </w:p>
    <w:p w14:paraId="1FF09F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2.1人员的素质教育与服务态度</w:t>
      </w:r>
    </w:p>
    <w:p w14:paraId="67B0A5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道路保洁员的素质教育和服务态度是文明作业的基础，保洁员在接受培训时，不仅要学习专业的清洁技能，还要培养良好的职业道德和服务态度。例如，要求保洁员精神饱满、仪表整洁，上班时穿工作服并佩戴工号牌，体现出专业性和正式性。同时，还须具备良好的沟通技巧，能够礼貌待人，使用文明礼貌用语，对待工作认真负责，有奉献精神，并自觉接受管理人员的检查和监督。</w:t>
      </w:r>
    </w:p>
    <w:p w14:paraId="22CE540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2.2保洁人员的管理制度与作业规范</w:t>
      </w:r>
    </w:p>
    <w:p w14:paraId="470C33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保洁人员的管理制度与作业规范是确保文明作业的前提，保洁人员在工作中需要严格遵守公司的规章制度，保持热情主动的服务态度，认真接受业主或居民的评价，耐心听取并记录处理投诉。在工作过程中，要注意保持个人的仪容仪表，树立良好形象，爱岗敬业，听从上级领导的指挥，并在规定时间内保质保量完成工作任务。此外，还要遵守考勤制度，按时上下班，不迟到、早退或旷工离岗，工作时间不干私活。</w:t>
      </w:r>
    </w:p>
    <w:p w14:paraId="1729B2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2.3道路清扫保洁的精细化管理</w:t>
      </w:r>
    </w:p>
    <w:p w14:paraId="77E6D4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道路清扫保洁的精细化管理是提升作业效率和安全性的关键，城市管理部门正在推广道路清扫保洁的精细化管理，比如将道路按保洁等级划分为不同级别，并根据等级制定相应的工作标准和时间安排。此外，还包括了对作业人员的安全教育，要求作业人员佩戴工作证和反光工作服，作业时面朝来车方向，遵守交通规则，确保作业安全。</w:t>
      </w:r>
    </w:p>
    <w:p w14:paraId="3F0153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2.4环卫文化的建设和文明风尚的培育</w:t>
      </w:r>
    </w:p>
    <w:p w14:paraId="6C355C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t>环卫文化的建设和文明风尚的培育是道路保洁文明作业的内在要求，供应商可以开展各类文化活动，来提升从业人员的文化素养和服务意识。同时，通过加强环卫文化的建设，环卫工人能够更好地理解和践行文明作业的理念，从而在日常工作中体现出来，为城市增添更多的文化内涵和美感。</w:t>
      </w:r>
    </w:p>
    <w:p w14:paraId="597907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bCs/>
          <w:color w:val="000000"/>
          <w:kern w:val="0"/>
          <w:sz w:val="24"/>
          <w:szCs w:val="22"/>
          <w:highlight w:val="none"/>
          <w:rtl w:val="0"/>
          <w:lang w:val="en-US" w:eastAsia="zh-CN"/>
        </w:rPr>
      </w:pPr>
      <w:r>
        <w:rPr>
          <w:rFonts w:hint="eastAsia" w:ascii="宋体" w:hAnsi="宋体" w:eastAsia="宋体" w:cs="宋体"/>
          <w:b/>
          <w:bCs/>
          <w:color w:val="000000"/>
          <w:kern w:val="0"/>
          <w:sz w:val="24"/>
          <w:szCs w:val="22"/>
          <w:highlight w:val="none"/>
          <w:rtl w:val="0"/>
          <w:lang w:val="en-US" w:eastAsia="zh-CN"/>
        </w:rPr>
        <w:t>(6)进退场交接方案要求</w:t>
      </w:r>
    </w:p>
    <w:p w14:paraId="76F725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进退场交接是确保环卫管理和服务连续性的关键环节，需要通过详细的计划、明确的流程和严格的监督来确保交接的顺利进行。进退场交接流程主要包括以下几个方面：</w:t>
      </w:r>
    </w:p>
    <w:p w14:paraId="61E27F6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1、沟通协调：与采购人及原单位代表进行充分沟通，了解项目区域的状况。</w:t>
      </w:r>
    </w:p>
    <w:p w14:paraId="3DF2F9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文件资料准备：准备相关的交接文件和资料，如管理合同、项目现有固定设备和设施清单等。</w:t>
      </w:r>
    </w:p>
    <w:p w14:paraId="66AD90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2、会议组织：由采购人主持，明确交接的目的、内容和流程。</w:t>
      </w:r>
    </w:p>
    <w:p w14:paraId="0DEEA9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工作介绍：退场单位详细介绍工作的情况，包括设备设施的运行状况、维护保养情况、安全管理措施等。</w:t>
      </w:r>
    </w:p>
    <w:p w14:paraId="5143C1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3、问题提出与解决：中标进场单位提出相关问题和要求，退场单位及采购人积极回答并解决。</w:t>
      </w:r>
    </w:p>
    <w:p w14:paraId="487CA7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4、现场交接</w:t>
      </w:r>
    </w:p>
    <w:p w14:paraId="088548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账号信息交接：交接工作相关账号和信息，确保连续性。</w:t>
      </w:r>
    </w:p>
    <w:p w14:paraId="3D6A3F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会议讨论：安排和进行最后一次会议和讨论，确保所有事项都已妥善处理。注意事项</w:t>
      </w:r>
    </w:p>
    <w:p w14:paraId="1CFABF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身份和权限确认：确保进退场交接人员的身份和权限，只有经过授权的人员才能参与交接工作。</w:t>
      </w:r>
    </w:p>
    <w:p w14:paraId="57A526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设施状态检查：检查进退场设施的状态，确保其运行正常并符合卫生安全要求。</w:t>
      </w:r>
    </w:p>
    <w:p w14:paraId="4F52DE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时间地点安排：提前安排好进退场交接的时间和地点，确保交接顺利进行。</w:t>
      </w:r>
    </w:p>
    <w:p w14:paraId="32AC525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rtl w:val="0"/>
          <w:lang w:val="en-US" w:eastAsia="zh-CN" w:bidi="ar-SA"/>
        </w:rPr>
      </w:pPr>
      <w:r>
        <w:rPr>
          <w:rFonts w:hint="eastAsia" w:ascii="宋体" w:hAnsi="宋体" w:eastAsia="宋体" w:cs="宋体"/>
          <w:b w:val="0"/>
          <w:bCs w:val="0"/>
          <w:color w:val="000000"/>
          <w:spacing w:val="0"/>
          <w:kern w:val="0"/>
          <w:sz w:val="24"/>
          <w:szCs w:val="24"/>
          <w:highlight w:val="none"/>
          <w:rtl w:val="0"/>
          <w:lang w:val="en-US" w:eastAsia="zh-CN" w:bidi="ar-SA"/>
        </w:rPr>
        <w:t>详细记录：进退场人员在交接时需要进行详细的记录，包括进退场时间、设施设备数量和质量等信息，以便于监督和追溯。</w:t>
      </w:r>
    </w:p>
    <w:p w14:paraId="699CC5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i w:val="0"/>
          <w:iCs w:val="0"/>
          <w:caps w:val="0"/>
          <w:color w:val="000000"/>
          <w:spacing w:val="0"/>
          <w:kern w:val="0"/>
          <w:sz w:val="24"/>
          <w:szCs w:val="24"/>
          <w:highlight w:val="none"/>
          <w:shd w:val="clear" w:color="auto" w:fill="FFFFFF"/>
          <w:rtl w:val="0"/>
          <w:lang w:val="en-US" w:eastAsia="zh-CN"/>
        </w:rPr>
      </w:pPr>
      <w:r>
        <w:rPr>
          <w:rFonts w:hint="eastAsia" w:ascii="宋体" w:hAnsi="宋体" w:eastAsia="宋体" w:cs="宋体"/>
          <w:b w:val="0"/>
          <w:bCs w:val="0"/>
          <w:color w:val="000000"/>
          <w:spacing w:val="0"/>
          <w:kern w:val="0"/>
          <w:sz w:val="24"/>
          <w:szCs w:val="24"/>
          <w:highlight w:val="none"/>
          <w:rtl w:val="0"/>
          <w:lang w:val="en-US" w:eastAsia="zh-CN" w:bidi="ar-SA"/>
        </w:rPr>
        <w:t>问题处理：针对交接过程中可能出现的问题，制定相应的处理方案，并及时解决。</w:t>
      </w:r>
    </w:p>
    <w:p w14:paraId="369C13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2"/>
        <w:jc w:val="both"/>
        <w:textAlignment w:val="auto"/>
        <w:outlineLvl w:val="9"/>
        <w:rPr>
          <w:rFonts w:hint="eastAsia" w:ascii="宋体" w:hAnsi="宋体" w:eastAsia="宋体" w:cs="宋体"/>
          <w:b/>
          <w:bCs/>
          <w:color w:val="000000"/>
          <w:kern w:val="0"/>
          <w:sz w:val="24"/>
          <w:szCs w:val="22"/>
          <w:highlight w:val="none"/>
          <w:rtl w:val="0"/>
          <w:lang w:val="en-US" w:eastAsia="zh-CN"/>
        </w:rPr>
      </w:pPr>
      <w:r>
        <w:rPr>
          <w:rFonts w:hint="eastAsia" w:ascii="宋体" w:hAnsi="宋体" w:eastAsia="宋体" w:cs="宋体"/>
          <w:b/>
          <w:bCs/>
          <w:color w:val="000000"/>
          <w:kern w:val="0"/>
          <w:sz w:val="24"/>
          <w:szCs w:val="22"/>
          <w:highlight w:val="none"/>
          <w:rtl w:val="0"/>
          <w:lang w:val="en-US" w:eastAsia="zh-CN"/>
        </w:rPr>
        <w:t>(7)工具、设备及物耗方案要求</w:t>
      </w:r>
    </w:p>
    <w:p w14:paraId="3C920EFC">
      <w:pPr>
        <w:keepNext w:val="0"/>
        <w:keepLines w:val="0"/>
        <w:pageBreakBefore w:val="0"/>
        <w:widowControl w:val="0"/>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b w:val="0"/>
          <w:bCs w:val="0"/>
          <w:color w:val="000000"/>
          <w:spacing w:val="0"/>
          <w:kern w:val="0"/>
          <w:sz w:val="24"/>
          <w:szCs w:val="24"/>
          <w:highlight w:val="none"/>
          <w:lang w:val="en-US" w:eastAsia="zh-CN" w:bidi="ar-SA"/>
        </w:rPr>
        <w:t>1、街道保洁人员所需的工具：扫把、铁锹、雪铲、簸箕垃圾收集袋及捡拾器等低值易耗工具，为保洁人员配备必要的工具和安全防护用具等；</w:t>
      </w:r>
    </w:p>
    <w:p w14:paraId="7E2B6FCC">
      <w:pPr>
        <w:keepNext w:val="0"/>
        <w:keepLines w:val="0"/>
        <w:pageBreakBefore w:val="0"/>
        <w:widowControl w:val="0"/>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b w:val="0"/>
          <w:bCs w:val="0"/>
          <w:color w:val="000000"/>
          <w:spacing w:val="0"/>
          <w:kern w:val="0"/>
          <w:sz w:val="24"/>
          <w:szCs w:val="24"/>
          <w:highlight w:val="none"/>
          <w:lang w:val="en-US" w:eastAsia="zh-CN" w:bidi="ar-SA"/>
        </w:rPr>
        <w:t>2、保洁机械设备：供应商自有机械设备或机具等须足量。车辆的燃油、保养及维修费等由中标供应商负责。</w:t>
      </w:r>
    </w:p>
    <w:p w14:paraId="45B3981D">
      <w:pPr>
        <w:keepNext w:val="0"/>
        <w:keepLines w:val="0"/>
        <w:pageBreakBefore w:val="0"/>
        <w:widowControl w:val="0"/>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b w:val="0"/>
          <w:bCs w:val="0"/>
          <w:color w:val="000000"/>
          <w:spacing w:val="0"/>
          <w:kern w:val="0"/>
          <w:sz w:val="24"/>
          <w:szCs w:val="24"/>
          <w:highlight w:val="none"/>
          <w:lang w:val="en-US" w:eastAsia="zh-CN" w:bidi="ar-SA"/>
        </w:rPr>
        <w:t>3、为每名保洁员定制马甲。服装带有反光条安全标识，服装式样、颜色、材质及配字符合采购人规定的统一标准和要求，其他劳动保护用品满足作业需要。</w:t>
      </w:r>
    </w:p>
    <w:p w14:paraId="34C9DB0A">
      <w:pPr>
        <w:keepNext w:val="0"/>
        <w:keepLines w:val="0"/>
        <w:pageBreakBefore w:val="0"/>
        <w:widowControl w:val="0"/>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b w:val="0"/>
          <w:bCs w:val="0"/>
          <w:color w:val="000000"/>
          <w:spacing w:val="0"/>
          <w:kern w:val="0"/>
          <w:sz w:val="24"/>
          <w:szCs w:val="24"/>
          <w:highlight w:val="none"/>
          <w:lang w:val="en-US" w:eastAsia="zh-CN" w:bidi="ar-SA"/>
        </w:rPr>
        <w:t>4、垃圾桶购买与维护需要中标供应商负责。</w:t>
      </w:r>
    </w:p>
    <w:p w14:paraId="2F43B4B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right="0" w:firstLine="480"/>
        <w:jc w:val="left"/>
        <w:textAlignment w:val="auto"/>
        <w:outlineLvl w:val="9"/>
        <w:rPr>
          <w:rFonts w:hint="eastAsia" w:ascii="宋体" w:hAnsi="宋体" w:eastAsia="宋体" w:cs="宋体"/>
          <w:b w:val="0"/>
          <w:bCs w:val="0"/>
          <w:color w:val="000000"/>
          <w:spacing w:val="0"/>
          <w:kern w:val="0"/>
          <w:sz w:val="24"/>
          <w:szCs w:val="24"/>
          <w:highlight w:val="none"/>
          <w:lang w:val="en-US" w:eastAsia="zh-CN" w:bidi="ar-SA"/>
        </w:rPr>
      </w:pPr>
      <w:r>
        <w:rPr>
          <w:rFonts w:hint="eastAsia" w:ascii="宋体" w:hAnsi="宋体" w:eastAsia="宋体" w:cs="宋体"/>
          <w:b w:val="0"/>
          <w:bCs w:val="0"/>
          <w:color w:val="000000"/>
          <w:spacing w:val="0"/>
          <w:kern w:val="0"/>
          <w:sz w:val="24"/>
          <w:szCs w:val="24"/>
          <w:highlight w:val="none"/>
          <w:lang w:val="en-US" w:eastAsia="zh-CN" w:bidi="ar-SA"/>
        </w:rPr>
        <w:t>后期服务期间所产生的一切费用由中标单位承担。</w:t>
      </w:r>
    </w:p>
    <w:p w14:paraId="1AC08E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7、保洁消耗品：包括但不限于84 消毒液、大号垃圾袋、小号垃圾袋、</w:t>
      </w:r>
      <w:r>
        <w:rPr>
          <w:rFonts w:hint="eastAsia" w:ascii="宋体" w:hAnsi="宋体" w:eastAsia="宋体" w:cs="宋体"/>
          <w:color w:val="000000"/>
          <w:kern w:val="0"/>
          <w:sz w:val="24"/>
          <w:szCs w:val="24"/>
          <w:highlight w:val="none"/>
          <w:lang w:eastAsia="zh-CN"/>
        </w:rPr>
        <w:t>灭蚊蝇药物</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lang w:eastAsia="zh-CN"/>
        </w:rPr>
        <w:t>清洗剂、防滑垫、纸篓、檀香、芳香球、除臭药物、蚊香、大扫把、小扫把、防风簸箕、</w:t>
      </w:r>
      <w:r>
        <w:rPr>
          <w:rFonts w:hint="eastAsia" w:ascii="宋体" w:hAnsi="宋体" w:eastAsia="宋体" w:cs="宋体"/>
          <w:b w:val="0"/>
          <w:color w:val="000000"/>
          <w:kern w:val="0"/>
          <w:sz w:val="24"/>
          <w:szCs w:val="24"/>
          <w:highlight w:val="none"/>
          <w:rtl w:val="0"/>
          <w:lang w:val="en-US" w:eastAsia="zh-CN" w:bidi="ar-SA"/>
        </w:rPr>
        <w:t>洁厕灵、拖把、一次性手套、抹布、喷壶等，制定消耗品管理台账。</w:t>
      </w:r>
    </w:p>
    <w:p w14:paraId="514381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8、保洁工具全新或九成新以上。</w:t>
      </w:r>
    </w:p>
    <w:p w14:paraId="66F038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jc w:val="both"/>
        <w:textAlignment w:val="auto"/>
        <w:outlineLvl w:val="9"/>
        <w:rPr>
          <w:rFonts w:hint="eastAsia" w:ascii="宋体" w:hAnsi="宋体" w:eastAsia="宋体" w:cs="宋体"/>
          <w:b w:val="0"/>
          <w:color w:val="000000"/>
          <w:kern w:val="0"/>
          <w:sz w:val="24"/>
          <w:szCs w:val="24"/>
          <w:highlight w:val="none"/>
          <w:rtl w:val="0"/>
          <w:lang w:val="en-US" w:eastAsia="zh-CN" w:bidi="ar-SA"/>
        </w:rPr>
      </w:pPr>
      <w:r>
        <w:rPr>
          <w:rFonts w:hint="eastAsia" w:ascii="宋体" w:hAnsi="宋体" w:eastAsia="宋体" w:cs="宋体"/>
          <w:b w:val="0"/>
          <w:color w:val="000000"/>
          <w:kern w:val="0"/>
          <w:sz w:val="24"/>
          <w:szCs w:val="24"/>
          <w:highlight w:val="none"/>
          <w:rtl w:val="0"/>
          <w:lang w:val="en-US" w:eastAsia="zh-CN" w:bidi="ar-SA"/>
        </w:rPr>
        <w:t>9、</w:t>
      </w:r>
      <w:r>
        <w:rPr>
          <w:rFonts w:hint="eastAsia" w:ascii="宋体" w:hAnsi="宋体" w:eastAsia="宋体" w:cs="宋体"/>
          <w:bCs/>
          <w:color w:val="000000"/>
          <w:kern w:val="0"/>
          <w:sz w:val="24"/>
          <w:szCs w:val="24"/>
          <w:highlight w:val="none"/>
        </w:rPr>
        <w:t>中标单位</w:t>
      </w:r>
      <w:r>
        <w:rPr>
          <w:rFonts w:hint="eastAsia" w:ascii="宋体" w:hAnsi="宋体" w:eastAsia="宋体" w:cs="宋体"/>
          <w:b w:val="0"/>
          <w:color w:val="000000"/>
          <w:kern w:val="0"/>
          <w:sz w:val="24"/>
          <w:szCs w:val="24"/>
          <w:highlight w:val="none"/>
          <w:rtl w:val="0"/>
          <w:lang w:val="en-US" w:eastAsia="zh-CN" w:bidi="ar-SA"/>
        </w:rPr>
        <w:t>进场履约前一天，必须将服务设备、物品等配置到位。否则采购人将拒绝成交供应商进场，所产生的责任由</w:t>
      </w:r>
      <w:r>
        <w:rPr>
          <w:rFonts w:hint="eastAsia" w:ascii="宋体" w:hAnsi="宋体" w:eastAsia="宋体" w:cs="宋体"/>
          <w:bCs/>
          <w:color w:val="000000"/>
          <w:kern w:val="0"/>
          <w:sz w:val="24"/>
          <w:szCs w:val="24"/>
          <w:highlight w:val="none"/>
        </w:rPr>
        <w:t>中标单位</w:t>
      </w:r>
      <w:r>
        <w:rPr>
          <w:rFonts w:hint="eastAsia" w:ascii="宋体" w:hAnsi="宋体" w:eastAsia="宋体" w:cs="宋体"/>
          <w:b w:val="0"/>
          <w:color w:val="000000"/>
          <w:kern w:val="0"/>
          <w:sz w:val="24"/>
          <w:szCs w:val="24"/>
          <w:highlight w:val="none"/>
          <w:rtl w:val="0"/>
          <w:lang w:val="en-US" w:eastAsia="zh-CN" w:bidi="ar-SA"/>
        </w:rPr>
        <w:t>承担。合同生效后3个工作日内因</w:t>
      </w:r>
      <w:r>
        <w:rPr>
          <w:rFonts w:hint="eastAsia" w:ascii="宋体" w:hAnsi="宋体" w:eastAsia="宋体" w:cs="宋体"/>
          <w:bCs/>
          <w:color w:val="000000"/>
          <w:kern w:val="0"/>
          <w:sz w:val="24"/>
          <w:szCs w:val="24"/>
          <w:highlight w:val="none"/>
        </w:rPr>
        <w:t>中标单位</w:t>
      </w:r>
      <w:r>
        <w:rPr>
          <w:rFonts w:hint="eastAsia" w:ascii="宋体" w:hAnsi="宋体" w:eastAsia="宋体" w:cs="宋体"/>
          <w:b w:val="0"/>
          <w:color w:val="000000"/>
          <w:kern w:val="0"/>
          <w:sz w:val="24"/>
          <w:szCs w:val="24"/>
          <w:highlight w:val="none"/>
          <w:rtl w:val="0"/>
          <w:lang w:val="en-US" w:eastAsia="zh-CN" w:bidi="ar-SA"/>
        </w:rPr>
        <w:t>未将上述设备完全提供导致服务延误的，采购人将报相关部门进行处理。</w:t>
      </w:r>
    </w:p>
    <w:p w14:paraId="03D91C08">
      <w:pPr>
        <w:keepNext w:val="0"/>
        <w:keepLines w:val="0"/>
        <w:pageBreakBefore w:val="0"/>
        <w:widowControl w:val="0"/>
        <w:kinsoku/>
        <w:wordWrap/>
        <w:overflowPunct/>
        <w:topLinePunct w:val="0"/>
        <w:autoSpaceDE/>
        <w:autoSpaceDN/>
        <w:bidi w:val="0"/>
        <w:adjustRightInd/>
        <w:snapToGrid/>
        <w:spacing w:line="480" w:lineRule="exact"/>
        <w:ind w:left="0" w:right="0" w:firstLine="480"/>
        <w:jc w:val="left"/>
        <w:textAlignment w:val="auto"/>
        <w:outlineLvl w:val="9"/>
        <w:rPr>
          <w:rFonts w:hint="eastAsia" w:ascii="仿宋" w:hAnsi="仿宋" w:eastAsia="仿宋" w:cs="仿宋"/>
          <w:b/>
          <w:bCs/>
          <w:color w:val="000000"/>
          <w:kern w:val="0"/>
          <w:sz w:val="24"/>
          <w:szCs w:val="24"/>
          <w:highlight w:val="none"/>
          <w:lang w:val="en-US" w:eastAsia="zh-CN" w:bidi="ar-SA"/>
        </w:rPr>
      </w:pPr>
      <w:r>
        <w:rPr>
          <w:rFonts w:hint="eastAsia" w:ascii="宋体" w:hAnsi="宋体" w:eastAsia="宋体" w:cs="宋体"/>
          <w:b w:val="0"/>
          <w:bCs/>
          <w:color w:val="000000"/>
          <w:kern w:val="0"/>
          <w:sz w:val="24"/>
          <w:szCs w:val="24"/>
          <w:highlight w:val="none"/>
          <w:rtl w:val="0"/>
          <w:lang w:val="en-US" w:eastAsia="zh-CN" w:bidi="ar-SA"/>
        </w:rPr>
        <w:t>10、为更好地进行保洁服务，中标单位应提供满足采购需求的必要设备和工具。</w:t>
      </w:r>
    </w:p>
    <w:p w14:paraId="3BC3BA9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Calibri" w:hAnsi="Calibri" w:eastAsia="宋体" w:cs="Times New Roman"/>
          <w:b/>
          <w:bCs/>
          <w:kern w:val="2"/>
          <w:sz w:val="24"/>
          <w:szCs w:val="24"/>
          <w:highlight w:val="none"/>
        </w:rPr>
      </w:pPr>
      <w:r>
        <w:rPr>
          <w:rFonts w:hint="eastAsia" w:ascii="Calibri" w:hAnsi="Calibri" w:eastAsia="宋体" w:cs="Times New Roman"/>
          <w:b/>
          <w:bCs/>
          <w:kern w:val="2"/>
          <w:sz w:val="24"/>
          <w:szCs w:val="24"/>
          <w:highlight w:val="none"/>
        </w:rPr>
        <w:br w:type="page"/>
      </w:r>
    </w:p>
    <w:p w14:paraId="5E05F96E">
      <w:pPr>
        <w:keepNext w:val="0"/>
        <w:keepLines w:val="0"/>
        <w:pageBreakBefore w:val="0"/>
        <w:widowControl w:val="0"/>
        <w:kinsoku/>
        <w:wordWrap/>
        <w:overflowPunct/>
        <w:topLinePunct w:val="0"/>
        <w:autoSpaceDE/>
        <w:autoSpaceDN/>
        <w:bidi w:val="0"/>
        <w:adjustRightInd/>
        <w:snapToGrid/>
        <w:spacing w:after="0" w:line="480" w:lineRule="exact"/>
        <w:ind w:firstLine="562" w:firstLineChars="200"/>
        <w:jc w:val="center"/>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新袁镇镇区环境卫生保洁考核办法</w:t>
      </w:r>
    </w:p>
    <w:p w14:paraId="113534C6">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为加强镇区环境卫生质量监管，建立健全长效管理机制，促进环卫作业市场化的健康发展，本着“高标准、高质量、严要求”的原则，结合我镇实际，制定本暂行办法。</w:t>
      </w:r>
    </w:p>
    <w:p w14:paraId="65FC89C5">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一、考核依据</w:t>
      </w:r>
    </w:p>
    <w:p w14:paraId="5644CAB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以《</w:t>
      </w:r>
      <w:r>
        <w:rPr>
          <w:rFonts w:hint="eastAsia" w:ascii="Calibri" w:hAnsi="Calibri" w:eastAsia="Times New Roman" w:cs="Times New Roman"/>
          <w:kern w:val="2"/>
          <w:sz w:val="24"/>
          <w:szCs w:val="24"/>
          <w:highlight w:val="none"/>
          <w:lang w:val="en-US" w:eastAsia="zh-CN" w:bidi="ar-SA"/>
        </w:rPr>
        <w:t>泗阳</w:t>
      </w:r>
      <w:r>
        <w:rPr>
          <w:rFonts w:hint="default" w:ascii="Calibri" w:hAnsi="Calibri" w:eastAsia="Times New Roman" w:cs="Times New Roman"/>
          <w:kern w:val="2"/>
          <w:sz w:val="24"/>
          <w:szCs w:val="24"/>
          <w:highlight w:val="none"/>
          <w:lang w:val="en-US" w:eastAsia="zh-CN" w:bidi="ar-SA"/>
        </w:rPr>
        <w:t>县环境卫生作业质量标准及考核评分标准》《城市环境卫生质量标准》《宿迁市容和环境卫生管理条例》及上级部门各单项考核文件标准等为依据，充分结合对外发包路段招标文件的相关要求和规定，细化内容，综合评定。</w:t>
      </w:r>
    </w:p>
    <w:p w14:paraId="572F8D6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二、考核内容</w:t>
      </w:r>
    </w:p>
    <w:p w14:paraId="5B9F6D08">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作业质量考核、保洁范围内质效考核、运行管理考核、重大活动保障和应急管理考核等。</w:t>
      </w:r>
    </w:p>
    <w:p w14:paraId="541E186F">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三、考核机构</w:t>
      </w:r>
    </w:p>
    <w:p w14:paraId="38ED663A">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eastAsia" w:ascii="Calibri" w:hAnsi="Calibri" w:eastAsia="Times New Roman" w:cs="Times New Roman"/>
          <w:kern w:val="2"/>
          <w:sz w:val="24"/>
          <w:szCs w:val="24"/>
          <w:highlight w:val="none"/>
          <w:lang w:val="en-US" w:eastAsia="zh-CN" w:bidi="ar-SA"/>
        </w:rPr>
        <w:t>新袁</w:t>
      </w:r>
      <w:r>
        <w:rPr>
          <w:rFonts w:hint="default" w:ascii="Calibri" w:hAnsi="Calibri" w:eastAsia="Times New Roman" w:cs="Times New Roman"/>
          <w:kern w:val="2"/>
          <w:sz w:val="24"/>
          <w:szCs w:val="24"/>
          <w:highlight w:val="none"/>
          <w:lang w:val="en-US" w:eastAsia="zh-CN" w:bidi="ar-SA"/>
        </w:rPr>
        <w:t>镇成立道路清扫保洁作业质量考核组，由镇分管领导任组长，城管队、环保、人居环境卫生等部门负责人为副组长，考核组成员由</w:t>
      </w:r>
      <w:r>
        <w:rPr>
          <w:rFonts w:hint="eastAsia" w:ascii="Calibri" w:hAnsi="Calibri" w:eastAsia="Times New Roman" w:cs="Times New Roman"/>
          <w:kern w:val="2"/>
          <w:sz w:val="24"/>
          <w:szCs w:val="24"/>
          <w:highlight w:val="none"/>
          <w:lang w:val="en-US" w:eastAsia="zh-CN" w:bidi="ar-SA"/>
        </w:rPr>
        <w:t>环保、城建（交通、绿化）、环卫、水利、工业、城管队、财政所、纪委</w:t>
      </w:r>
      <w:r>
        <w:rPr>
          <w:rFonts w:hint="default" w:ascii="Calibri" w:hAnsi="Calibri" w:eastAsia="Times New Roman" w:cs="Times New Roman"/>
          <w:kern w:val="2"/>
          <w:sz w:val="24"/>
          <w:szCs w:val="24"/>
          <w:highlight w:val="none"/>
          <w:lang w:val="en-US" w:eastAsia="zh-CN" w:bidi="ar-SA"/>
        </w:rPr>
        <w:t>等</w:t>
      </w:r>
      <w:r>
        <w:rPr>
          <w:rFonts w:hint="eastAsia" w:ascii="Calibri" w:hAnsi="Calibri" w:eastAsia="Times New Roman" w:cs="Times New Roman"/>
          <w:kern w:val="2"/>
          <w:sz w:val="24"/>
          <w:szCs w:val="24"/>
          <w:highlight w:val="none"/>
          <w:lang w:val="en-US" w:eastAsia="zh-CN" w:bidi="ar-SA"/>
        </w:rPr>
        <w:t>条线、</w:t>
      </w:r>
      <w:r>
        <w:rPr>
          <w:rFonts w:hint="default" w:ascii="Calibri" w:hAnsi="Calibri" w:eastAsia="Times New Roman" w:cs="Times New Roman"/>
          <w:kern w:val="2"/>
          <w:sz w:val="24"/>
          <w:szCs w:val="24"/>
          <w:highlight w:val="none"/>
          <w:lang w:val="en-US" w:eastAsia="zh-CN" w:bidi="ar-SA"/>
        </w:rPr>
        <w:t>部门组成，各部门抽调人员负责日常考核工作。</w:t>
      </w:r>
    </w:p>
    <w:p w14:paraId="7265F52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四、考核办法</w:t>
      </w:r>
    </w:p>
    <w:p w14:paraId="7D6D373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由考核小组会同相关部门联合进行考核，每半月至少考核1次，采取明查和暗查相结合方式。考核内容详见考核细则。计分方式为以平均分为当月考核得分，平均分=每月考核分数总分/考核次数。考核结果经确认后，于次月5日前由考核人员将前一月的考核情况汇总上报分管领导和主要负责人，并以书面形式通报给乙方，考核结果作为月度费用结算的依据。</w:t>
      </w:r>
    </w:p>
    <w:p w14:paraId="678546F1">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五、奖罚办法</w:t>
      </w:r>
    </w:p>
    <w:p w14:paraId="726FF923">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1</w:t>
      </w:r>
      <w:r>
        <w:rPr>
          <w:rFonts w:hint="eastAsia" w:ascii="Calibri" w:hAnsi="Calibri" w:eastAsia="Times New Roman" w:cs="Times New Roman"/>
          <w:kern w:val="2"/>
          <w:sz w:val="24"/>
          <w:szCs w:val="24"/>
          <w:highlight w:val="none"/>
          <w:lang w:val="en-US" w:eastAsia="zh-CN" w:bidi="ar-SA"/>
        </w:rPr>
        <w:t>、</w:t>
      </w:r>
      <w:r>
        <w:rPr>
          <w:rFonts w:hint="default" w:ascii="Calibri" w:hAnsi="Calibri" w:eastAsia="Times New Roman" w:cs="Times New Roman"/>
          <w:kern w:val="2"/>
          <w:sz w:val="24"/>
          <w:szCs w:val="24"/>
          <w:highlight w:val="none"/>
          <w:lang w:val="en-US" w:eastAsia="zh-CN" w:bidi="ar-SA"/>
        </w:rPr>
        <w:t>在上级考核中排名前列或通报表扬的，经镇领导研究后，根据实际情况予以加分、奖励。</w:t>
      </w:r>
    </w:p>
    <w:p w14:paraId="468625AB">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2</w:t>
      </w:r>
      <w:r>
        <w:rPr>
          <w:rFonts w:hint="eastAsia" w:ascii="Calibri" w:hAnsi="Calibri" w:eastAsia="Times New Roman" w:cs="Times New Roman"/>
          <w:kern w:val="2"/>
          <w:sz w:val="24"/>
          <w:szCs w:val="24"/>
          <w:highlight w:val="none"/>
          <w:lang w:val="en-US" w:eastAsia="zh-CN" w:bidi="ar-SA"/>
        </w:rPr>
        <w:t>、</w:t>
      </w:r>
      <w:r>
        <w:rPr>
          <w:rFonts w:hint="default" w:ascii="Calibri" w:hAnsi="Calibri" w:eastAsia="Times New Roman" w:cs="Times New Roman"/>
          <w:kern w:val="2"/>
          <w:sz w:val="24"/>
          <w:szCs w:val="24"/>
          <w:highlight w:val="none"/>
          <w:lang w:val="en-US" w:eastAsia="zh-CN" w:bidi="ar-SA"/>
        </w:rPr>
        <w:t>考核满分为 100 分，每扣 0.5 分对应罚款 200 元,上不封顶。被市里通报一处扣 5 分、被县里通报一处扣 2 分、被镇里通报一处扣 1 分。</w:t>
      </w:r>
    </w:p>
    <w:p w14:paraId="507C4D3E">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3</w:t>
      </w:r>
      <w:r>
        <w:rPr>
          <w:rFonts w:hint="eastAsia" w:ascii="Calibri" w:hAnsi="Calibri" w:eastAsia="Times New Roman" w:cs="Times New Roman"/>
          <w:kern w:val="2"/>
          <w:sz w:val="24"/>
          <w:szCs w:val="24"/>
          <w:highlight w:val="none"/>
          <w:lang w:val="en-US" w:eastAsia="zh-CN" w:bidi="ar-SA"/>
        </w:rPr>
        <w:t>、</w:t>
      </w:r>
      <w:r>
        <w:rPr>
          <w:rFonts w:hint="default" w:ascii="Calibri" w:hAnsi="Calibri" w:eastAsia="Times New Roman" w:cs="Times New Roman"/>
          <w:kern w:val="2"/>
          <w:sz w:val="24"/>
          <w:szCs w:val="24"/>
          <w:highlight w:val="none"/>
          <w:lang w:val="en-US" w:eastAsia="zh-CN" w:bidi="ar-SA"/>
        </w:rPr>
        <w:t>每月考核得分在 95 分（含 95 分）以上的不扣承包经费。</w:t>
      </w:r>
    </w:p>
    <w:p w14:paraId="5D8EB1B9">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jc w:val="left"/>
        <w:textAlignment w:val="auto"/>
        <w:rPr>
          <w:rFonts w:hint="default" w:ascii="Calibri" w:hAnsi="Calibri" w:eastAsia="Times New Roman" w:cs="Times New Roman"/>
          <w:kern w:val="2"/>
          <w:sz w:val="24"/>
          <w:szCs w:val="24"/>
          <w:highlight w:val="none"/>
          <w:lang w:val="en-US" w:eastAsia="zh-CN" w:bidi="ar-SA"/>
        </w:rPr>
      </w:pPr>
      <w:r>
        <w:rPr>
          <w:rFonts w:hint="default" w:ascii="Calibri" w:hAnsi="Calibri" w:eastAsia="Times New Roman" w:cs="Times New Roman"/>
          <w:kern w:val="2"/>
          <w:sz w:val="24"/>
          <w:szCs w:val="24"/>
          <w:highlight w:val="none"/>
          <w:lang w:val="en-US" w:eastAsia="zh-CN" w:bidi="ar-SA"/>
        </w:rPr>
        <w:t>4</w:t>
      </w:r>
      <w:r>
        <w:rPr>
          <w:rFonts w:hint="eastAsia" w:ascii="Calibri" w:hAnsi="Calibri" w:eastAsia="Times New Roman" w:cs="Times New Roman"/>
          <w:kern w:val="2"/>
          <w:sz w:val="24"/>
          <w:szCs w:val="24"/>
          <w:highlight w:val="none"/>
          <w:lang w:val="en-US" w:eastAsia="zh-CN" w:bidi="ar-SA"/>
        </w:rPr>
        <w:t>、</w:t>
      </w:r>
      <w:r>
        <w:rPr>
          <w:rFonts w:hint="default" w:ascii="Calibri" w:hAnsi="Calibri" w:eastAsia="Times New Roman" w:cs="Times New Roman"/>
          <w:kern w:val="2"/>
          <w:sz w:val="24"/>
          <w:szCs w:val="24"/>
          <w:highlight w:val="none"/>
          <w:lang w:val="en-US" w:eastAsia="zh-CN" w:bidi="ar-SA"/>
        </w:rPr>
        <w:t>连续三个月考核得分在80（不含80分）以下的解除合同，中标单位自行承担由此造成的一切损失。</w:t>
      </w:r>
    </w:p>
    <w:p w14:paraId="5B27C362">
      <w:pPr>
        <w:rPr>
          <w:rFonts w:hint="default" w:ascii="Calibri" w:hAnsi="Calibri" w:eastAsia="宋体" w:cs="Times New Roman"/>
          <w:kern w:val="2"/>
          <w:szCs w:val="22"/>
          <w:highlight w:val="none"/>
        </w:rPr>
      </w:pPr>
      <w:r>
        <w:rPr>
          <w:rFonts w:hint="default" w:ascii="Calibri" w:hAnsi="Calibri" w:eastAsia="宋体" w:cs="Times New Roman"/>
          <w:kern w:val="2"/>
          <w:szCs w:val="22"/>
          <w:highlight w:val="none"/>
        </w:rPr>
        <w:br w:type="page"/>
      </w:r>
    </w:p>
    <w:p w14:paraId="530A4CF8">
      <w:pPr>
        <w:widowControl w:val="0"/>
        <w:spacing w:line="400" w:lineRule="exact"/>
        <w:ind w:firstLine="600" w:firstLineChars="200"/>
        <w:jc w:val="center"/>
        <w:rPr>
          <w:rFonts w:hint="default" w:ascii="Calibri" w:hAnsi="Calibri" w:eastAsia="Times New Roman" w:cs="Times New Roman"/>
          <w:b/>
          <w:bCs/>
          <w:kern w:val="2"/>
          <w:sz w:val="30"/>
          <w:szCs w:val="30"/>
          <w:highlight w:val="none"/>
          <w:lang w:val="en-US" w:eastAsia="zh-CN" w:bidi="ar-SA"/>
        </w:rPr>
      </w:pPr>
      <w:r>
        <w:rPr>
          <w:rFonts w:hint="eastAsia" w:ascii="Calibri" w:hAnsi="Calibri" w:eastAsia="Times New Roman" w:cs="Times New Roman"/>
          <w:b/>
          <w:bCs/>
          <w:kern w:val="2"/>
          <w:sz w:val="30"/>
          <w:szCs w:val="30"/>
          <w:highlight w:val="none"/>
          <w:lang w:val="en-US" w:eastAsia="zh-CN" w:bidi="ar-SA"/>
        </w:rPr>
        <w:t>新袁</w:t>
      </w:r>
      <w:r>
        <w:rPr>
          <w:rFonts w:hint="default" w:ascii="Calibri" w:hAnsi="Calibri" w:eastAsia="Times New Roman" w:cs="Times New Roman"/>
          <w:b/>
          <w:bCs/>
          <w:kern w:val="2"/>
          <w:sz w:val="30"/>
          <w:szCs w:val="30"/>
          <w:highlight w:val="none"/>
          <w:lang w:val="en-US" w:eastAsia="zh-CN" w:bidi="ar-SA"/>
        </w:rPr>
        <w:t>镇镇区环境卫生考核评分细则标准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3169"/>
      </w:tblGrid>
      <w:tr w14:paraId="543E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C6ADCBB">
            <w:pPr>
              <w:widowControl w:val="0"/>
              <w:spacing w:after="0" w:line="400" w:lineRule="exact"/>
              <w:jc w:val="center"/>
              <w:rPr>
                <w:rFonts w:hint="default" w:ascii="Calibri" w:hAnsi="Calibri" w:eastAsia="Times New Roman" w:cs="Times New Roman"/>
                <w:b/>
                <w:bCs/>
                <w:kern w:val="2"/>
                <w:sz w:val="21"/>
                <w:szCs w:val="22"/>
                <w:highlight w:val="none"/>
                <w:lang w:val="en-US" w:eastAsia="zh-CN" w:bidi="ar-SA"/>
              </w:rPr>
            </w:pPr>
            <w:r>
              <w:rPr>
                <w:rFonts w:hint="eastAsia" w:ascii="Calibri" w:hAnsi="Calibri" w:eastAsia="Times New Roman" w:cs="Times New Roman"/>
                <w:b/>
                <w:bCs/>
                <w:kern w:val="2"/>
                <w:sz w:val="21"/>
                <w:szCs w:val="22"/>
                <w:highlight w:val="none"/>
                <w:lang w:val="en-US" w:eastAsia="zh-CN" w:bidi="ar-SA"/>
              </w:rPr>
              <w:t>项目</w:t>
            </w:r>
          </w:p>
        </w:tc>
        <w:tc>
          <w:tcPr>
            <w:tcW w:w="4536" w:type="dxa"/>
          </w:tcPr>
          <w:p w14:paraId="1A2CFDE3">
            <w:pPr>
              <w:widowControl w:val="0"/>
              <w:spacing w:after="0" w:line="400" w:lineRule="exact"/>
              <w:jc w:val="center"/>
              <w:rPr>
                <w:rFonts w:hint="default" w:ascii="Calibri" w:hAnsi="Calibri" w:eastAsia="Times New Roman" w:cs="Times New Roman"/>
                <w:b/>
                <w:bCs/>
                <w:kern w:val="2"/>
                <w:sz w:val="21"/>
                <w:szCs w:val="22"/>
                <w:highlight w:val="none"/>
                <w:lang w:val="en-US" w:eastAsia="zh-CN" w:bidi="ar-SA"/>
              </w:rPr>
            </w:pPr>
            <w:r>
              <w:rPr>
                <w:rFonts w:hint="default" w:ascii="Calibri" w:hAnsi="Calibri" w:eastAsia="Times New Roman" w:cs="Times New Roman"/>
                <w:b/>
                <w:bCs/>
                <w:kern w:val="2"/>
                <w:sz w:val="21"/>
                <w:szCs w:val="22"/>
                <w:highlight w:val="none"/>
                <w:lang w:val="en-US" w:eastAsia="zh-CN" w:bidi="ar-SA"/>
              </w:rPr>
              <w:t>考核内容和要求</w:t>
            </w:r>
          </w:p>
        </w:tc>
        <w:tc>
          <w:tcPr>
            <w:tcW w:w="3169" w:type="dxa"/>
          </w:tcPr>
          <w:p w14:paraId="5E3333F5">
            <w:pPr>
              <w:widowControl w:val="0"/>
              <w:spacing w:after="0" w:line="400" w:lineRule="exact"/>
              <w:jc w:val="center"/>
              <w:rPr>
                <w:rFonts w:hint="default" w:ascii="Calibri" w:hAnsi="Calibri" w:eastAsia="Times New Roman" w:cs="Times New Roman"/>
                <w:b/>
                <w:bCs/>
                <w:kern w:val="2"/>
                <w:sz w:val="21"/>
                <w:szCs w:val="22"/>
                <w:highlight w:val="none"/>
                <w:lang w:val="en-US" w:eastAsia="zh-CN" w:bidi="ar-SA"/>
              </w:rPr>
            </w:pPr>
            <w:r>
              <w:rPr>
                <w:rFonts w:hint="default" w:ascii="Calibri" w:hAnsi="Calibri" w:eastAsia="Times New Roman" w:cs="Times New Roman"/>
                <w:b/>
                <w:bCs/>
                <w:kern w:val="2"/>
                <w:sz w:val="21"/>
                <w:szCs w:val="22"/>
                <w:highlight w:val="none"/>
                <w:lang w:val="en-US" w:eastAsia="zh-CN" w:bidi="ar-SA"/>
              </w:rPr>
              <w:t>扣分标准</w:t>
            </w:r>
          </w:p>
        </w:tc>
      </w:tr>
      <w:tr w14:paraId="396B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324956">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一、作业管理</w:t>
            </w:r>
          </w:p>
        </w:tc>
        <w:tc>
          <w:tcPr>
            <w:tcW w:w="4536" w:type="dxa"/>
          </w:tcPr>
          <w:p w14:paraId="43BCAAD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1.每天早 7：00前和12：00～15:00之间必须完成大扫。</w:t>
            </w:r>
          </w:p>
          <w:p w14:paraId="47AFE19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2.人工保洁时间为夏季5：30-18：00，冬季：5:30-17:30，两班倒。</w:t>
            </w:r>
          </w:p>
          <w:p w14:paraId="7D6C96C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3.清扫作业和保洁作业合理衔接无空缺。</w:t>
            </w:r>
          </w:p>
          <w:p w14:paraId="27EFA5E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4.保洁员身着工作服进行作业，佩带安全标志。</w:t>
            </w:r>
          </w:p>
          <w:p w14:paraId="5BE0F86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5.保洁员工作时间不离岗、不串岗。</w:t>
            </w:r>
          </w:p>
        </w:tc>
        <w:tc>
          <w:tcPr>
            <w:tcW w:w="3169" w:type="dxa"/>
          </w:tcPr>
          <w:p w14:paraId="0E00413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1.在规定的作业时间内出现责任区域无人上岗的、串岗，每人次扣 0.2 分。</w:t>
            </w:r>
          </w:p>
          <w:p w14:paraId="0CABC94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2.未按时完成每日清扫的，每 1000 平方米扣 0.5 分。</w:t>
            </w:r>
          </w:p>
          <w:p w14:paraId="731DE56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3.保洁员统一着装，未穿工作服（反光服）或未佩带上岗证安全标志的，每人次扣 0.5 分。</w:t>
            </w:r>
          </w:p>
        </w:tc>
      </w:tr>
      <w:tr w14:paraId="6896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972BDC9">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二、路面</w:t>
            </w:r>
          </w:p>
          <w:p w14:paraId="0DE6D2ED">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p>
        </w:tc>
        <w:tc>
          <w:tcPr>
            <w:tcW w:w="4536" w:type="dxa"/>
          </w:tcPr>
          <w:p w14:paraId="04D262B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清扫保洁人员必须全方位清扫，路面见本色，不花扫、不漏扫，做到“五净八无”（即进水井、人字沟、人行道树坑、墙根、环卫设施净；无果皮纸屑、无污水污物、无人畜粪便、无砖块碎石、无淤泥带、无废弃物、无卫生死角、无乱贴乱画）。</w:t>
            </w:r>
          </w:p>
        </w:tc>
        <w:tc>
          <w:tcPr>
            <w:tcW w:w="3169" w:type="dxa"/>
          </w:tcPr>
          <w:p w14:paraId="48A5EEB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1.每发现一处违反“五净八无”情况的扣 0.2 分。</w:t>
            </w:r>
          </w:p>
        </w:tc>
      </w:tr>
      <w:tr w14:paraId="4839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3D8BAA0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6FDE505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1.绿化带内（及各路段）无施工弃料、建筑垃圾、漂浮物、石块、灰沙等杂物。道路路面无垃圾杂物、无积水积泥、油污、无痰迹烟蒂、无果皮纸屑、无土石杂草等。</w:t>
            </w:r>
          </w:p>
          <w:p w14:paraId="10A37D6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2.绿化带内杂草应当至少每15天清理一次，保持可视范围内无明显杂草。</w:t>
            </w:r>
          </w:p>
        </w:tc>
        <w:tc>
          <w:tcPr>
            <w:tcW w:w="3169" w:type="dxa"/>
          </w:tcPr>
          <w:p w14:paraId="2E83EE7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1.每发现一处堆积杂物、垃圾等情况的扣 0.2 分；</w:t>
            </w:r>
          </w:p>
          <w:p w14:paraId="375A23B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2.每发现一次杂草未清理的扣 1 分。</w:t>
            </w:r>
          </w:p>
        </w:tc>
      </w:tr>
      <w:tr w14:paraId="70A0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2055B98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65B9B25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1.每天应对快车道、慢车道、人行道路面，绿化带周边、窨井口进行全面清扫，不得将垃圾扫入窨井、喇叭口、绿地等场所。</w:t>
            </w:r>
          </w:p>
          <w:p w14:paraId="589DF10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2.雨水篦应当定期清掏，确保垂直里面无垃圾。</w:t>
            </w:r>
          </w:p>
          <w:p w14:paraId="5ABFC21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3.道路路面干净，绿花带、树圈内干净无杂物，边角路牙侧石、交通护栏等公共设施周边干净，无明显灰沙。</w:t>
            </w:r>
          </w:p>
          <w:p w14:paraId="6140DEF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4.道路隔离设施底部无散落垃圾和明显尘土，道路两侧建筑物两米以下外墙无乱张贴、乱涂写和破损标语，道路两侧路指路牌、路灯等牌杆两米以下部分无污迹、积尘。</w:t>
            </w:r>
          </w:p>
        </w:tc>
        <w:tc>
          <w:tcPr>
            <w:tcW w:w="3169" w:type="dxa"/>
          </w:tcPr>
          <w:p w14:paraId="4A75078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1.每发现一次乱堆放垃圾等情况的扣 0.2 分；</w:t>
            </w:r>
          </w:p>
          <w:p w14:paraId="42FB5D9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2.每发现一次雨水篦未及时清掏的扣 0.2 分；</w:t>
            </w:r>
          </w:p>
          <w:p w14:paraId="080E652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3.每发现一次道路隔离设施有垃圾和尘土的扣 0.2分；</w:t>
            </w:r>
          </w:p>
          <w:p w14:paraId="534AB14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4.每发现一次道路两侧建筑物两米以下外墙有乱张贴等情况的扣 0.2 分。</w:t>
            </w:r>
          </w:p>
        </w:tc>
      </w:tr>
      <w:tr w14:paraId="51CD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1CBD349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3E507E9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1.对承包区域内出现的偷倒生活垃圾、建筑垃圾和破坏市容环卫设施等行为，应做到及时发现，及时汇报，及时清除。</w:t>
            </w:r>
          </w:p>
          <w:p w14:paraId="15496E9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2.对承包区域内出现无主的施工弃料或无主的沙石、杂物等进行及时清理。</w:t>
            </w:r>
          </w:p>
        </w:tc>
        <w:tc>
          <w:tcPr>
            <w:tcW w:w="3169" w:type="dxa"/>
          </w:tcPr>
          <w:p w14:paraId="6C9CAF5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1.每发现一次无主垃圾大量堆积情况的扣 0.5 分。</w:t>
            </w:r>
          </w:p>
        </w:tc>
      </w:tr>
      <w:tr w14:paraId="6423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53F2549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5541375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合同规定范围内无“牛皮癣”、乱张贴。</w:t>
            </w:r>
          </w:p>
        </w:tc>
        <w:tc>
          <w:tcPr>
            <w:tcW w:w="3169" w:type="dxa"/>
          </w:tcPr>
          <w:p w14:paraId="461DC5B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1.每发现一处“牛皮癣”扣0.1分，每发现一处有5个以上成片“牛皮癣”扣 0.5 分。</w:t>
            </w:r>
          </w:p>
          <w:p w14:paraId="78FE7CB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2.每发现一处不同色或不规范清理覆盖，扣 0.1 分。</w:t>
            </w:r>
          </w:p>
          <w:p w14:paraId="60F130D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3.每发现一处橱窗、墙面、玻璃等立面乱张贴，扣0.1分每发现一处喷涂墙体广告扣 0.1 分。</w:t>
            </w:r>
          </w:p>
          <w:p w14:paraId="054D1ED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4.每发现一处有地面喷涂小广告扣 0.1 分。</w:t>
            </w:r>
          </w:p>
        </w:tc>
      </w:tr>
      <w:tr w14:paraId="588E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8B64416">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eastAsia" w:ascii="Calibri" w:hAnsi="Calibri" w:eastAsia="Times New Roman" w:cs="Times New Roman"/>
                <w:kern w:val="2"/>
                <w:sz w:val="18"/>
                <w:szCs w:val="18"/>
                <w:highlight w:val="none"/>
                <w:lang w:val="en-US" w:eastAsia="zh-CN" w:bidi="ar-SA"/>
              </w:rPr>
              <w:t>三、设施管理</w:t>
            </w:r>
          </w:p>
        </w:tc>
        <w:tc>
          <w:tcPr>
            <w:tcW w:w="4536" w:type="dxa"/>
          </w:tcPr>
          <w:p w14:paraId="527AAFE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1.垃圾箱外观应整洁、无污垢，每天需清洗箱体</w:t>
            </w:r>
            <w:r>
              <w:rPr>
                <w:rFonts w:hint="eastAsia" w:ascii="Calibri" w:hAnsi="Calibri" w:eastAsia="宋体" w:cs="Times New Roman"/>
                <w:kern w:val="2"/>
                <w:sz w:val="18"/>
                <w:szCs w:val="18"/>
                <w:highlight w:val="none"/>
                <w:lang w:val="en-US" w:eastAsia="zh-CN" w:bidi="ar-SA"/>
              </w:rPr>
              <w:t>1</w:t>
            </w:r>
            <w:r>
              <w:rPr>
                <w:rFonts w:hint="default" w:ascii="Calibri" w:hAnsi="Calibri" w:eastAsia="Times New Roman" w:cs="Times New Roman"/>
                <w:kern w:val="2"/>
                <w:sz w:val="18"/>
                <w:szCs w:val="18"/>
                <w:highlight w:val="none"/>
                <w:lang w:val="en-US" w:eastAsia="zh-CN" w:bidi="ar-SA"/>
              </w:rPr>
              <w:t>次，箱内垃圾应日产日清，无积压、满溢。</w:t>
            </w:r>
          </w:p>
          <w:p w14:paraId="383468E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2.作业工具无破损、锈迹、整洁完好。</w:t>
            </w:r>
          </w:p>
          <w:p w14:paraId="7129B03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3.不准用箩筐、编织袋装垃圾。</w:t>
            </w:r>
          </w:p>
          <w:p w14:paraId="46FEA71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4.工具存放在合适位置，摆放整齐。</w:t>
            </w:r>
          </w:p>
          <w:p w14:paraId="48322A4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5.垃圾箱等环卫设施损坏须及时报告。</w:t>
            </w:r>
          </w:p>
        </w:tc>
        <w:tc>
          <w:tcPr>
            <w:tcW w:w="3169" w:type="dxa"/>
          </w:tcPr>
          <w:p w14:paraId="00C34B0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1.每发现一次垃圾箱周边垃圾多、满溢、明显不洁的，每处扣 0.1 分。</w:t>
            </w:r>
          </w:p>
          <w:p w14:paraId="41EDDA1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2.每发现一次垃圾箱明显不洁、歪斜的，每个扣0.1 分。</w:t>
            </w:r>
          </w:p>
          <w:p w14:paraId="10AE0FF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3.每发现一次作业工具摆放不整齐或放在绿化带内，每处扣 0.2 分。</w:t>
            </w:r>
          </w:p>
          <w:p w14:paraId="48D1DBA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4.每发现一次垃圾箱等环卫设施损坏未及时报告的，每个扣 0.1 分。</w:t>
            </w:r>
          </w:p>
        </w:tc>
      </w:tr>
      <w:tr w14:paraId="67B6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0EE83DC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1848F90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统一使用分类塑料240L垃圾桶（红、绿、黑、蓝）四色分类桶，定时对垃圾桶进行擦洗，确保垃圾桶外观整洁，摆放整齐，无垃圾外溢现象，垃圾桶周围无散落垃圾，每周对垃圾桶药物消杀，破损垃圾桶及时更换。</w:t>
            </w:r>
          </w:p>
          <w:p w14:paraId="2811B47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2.所有垃圾桶及时清理，无破损、残缺，封闭性好，无涨满外溢，做到日产日清，不得堆积、滞留，车走地净。</w:t>
            </w:r>
          </w:p>
          <w:p w14:paraId="596207C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3.每日至少两清掏，体表整洁，无满溢，无蚊蝇、无污水，箱周围地面应无抛撒、存留垃圾。</w:t>
            </w:r>
          </w:p>
          <w:p w14:paraId="5BE90BD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4.垃圾必须按规定运输至垃圾中转站，不得随倾倒。</w:t>
            </w:r>
          </w:p>
        </w:tc>
        <w:tc>
          <w:tcPr>
            <w:tcW w:w="3169" w:type="dxa"/>
          </w:tcPr>
          <w:p w14:paraId="4D4D8B0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1.每发现一次垃圾外溢、散落等情况的扣 0.2 分；</w:t>
            </w:r>
          </w:p>
          <w:p w14:paraId="3ADF30A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2.每发现一次未按要求消杀的扣 0.5 分；</w:t>
            </w:r>
          </w:p>
          <w:p w14:paraId="604A6D0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3.每发现一次可视范围内有蚊蝇、飞虫堆积等情况的扣 0.2 分；</w:t>
            </w:r>
          </w:p>
          <w:p w14:paraId="108AC69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4.每发现一次垃圾随意倾倒的扣 0.2 分。</w:t>
            </w:r>
          </w:p>
          <w:p w14:paraId="3CE9415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r>
      <w:tr w14:paraId="5A2F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60FDA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 xml:space="preserve">四、绿化养护管理 </w:t>
            </w:r>
          </w:p>
        </w:tc>
        <w:tc>
          <w:tcPr>
            <w:tcW w:w="4536" w:type="dxa"/>
          </w:tcPr>
          <w:p w14:paraId="706EA13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1.每年全范围绿化草坪、绿篱、珠形、花园修剪不低于 8次，乔灌木修剪不低于 2 次（春、秋）</w:t>
            </w:r>
            <w:r>
              <w:rPr>
                <w:rFonts w:hint="eastAsia" w:ascii="Calibri" w:hAnsi="Calibri" w:eastAsia="Times New Roman" w:cs="Times New Roman"/>
                <w:kern w:val="2"/>
                <w:sz w:val="18"/>
                <w:szCs w:val="18"/>
                <w:highlight w:val="none"/>
                <w:lang w:val="en-US" w:eastAsia="zh-CN" w:bidi="ar-SA"/>
              </w:rPr>
              <w:t>。</w:t>
            </w:r>
          </w:p>
          <w:p w14:paraId="38B90C4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2.施肥根据苗木按需求而定，每年不少于2次且必须根据甲方要求打穴深施。</w:t>
            </w:r>
          </w:p>
          <w:p w14:paraId="0854A48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3.负责购买农药，根据苗木、花草季节病虫害实际情况及时防治。</w:t>
            </w:r>
          </w:p>
          <w:p w14:paraId="30D1EE6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4.所有管养的苗圃、绿地、草坪、树木等及时磨叉、除草、施肥、修剪、治虫、过冬维护，确保花草、苗木生长良好，无缺水，对倒伏苗木及时扶正加固，并保证修剪后苗木的整体艺术效果。</w:t>
            </w:r>
          </w:p>
          <w:p w14:paraId="6017F1D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5.负责养护过程中产生的垃圾清运，确保清理及时，整洁卫生。应同时清除碎石和杂草，有影响排水的局部区域应及时处理。</w:t>
            </w:r>
          </w:p>
          <w:p w14:paraId="15B47BC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6.落实管养责任及时排水、培土、防治病虫害。发现苗木枯死的，及时上报甲方重新采购补植，并确保成活率。</w:t>
            </w:r>
          </w:p>
          <w:p w14:paraId="494CF54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7.管养期间树木生长压到高压线或者有其他安全隐患时，需要及时处理。</w:t>
            </w:r>
          </w:p>
        </w:tc>
        <w:tc>
          <w:tcPr>
            <w:tcW w:w="3169" w:type="dxa"/>
          </w:tcPr>
          <w:p w14:paraId="335A1E4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1.每发现一次绿化、灌木未修剪的扣 1 分；</w:t>
            </w:r>
          </w:p>
          <w:p w14:paraId="0D9459D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2.每发现一次未打穴深施的扣 1 分；</w:t>
            </w:r>
          </w:p>
          <w:p w14:paraId="2956D19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3.每发现一次苗木、花草季节病虫害实际情况未及时防治的扣 0.5 分；</w:t>
            </w:r>
          </w:p>
          <w:p w14:paraId="55EF760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4.每发现一次苗圃、绿地、草坪、树木等未及时磨叉、除草、施肥、修剪、治虫、过冬维护，确保花草、苗木生长良好，无缺水，对倒伏苗木及时扶正加固，并保证修剪后苗木的整体艺术效果的，每处扣 0.2 分；</w:t>
            </w:r>
          </w:p>
          <w:p w14:paraId="481A5D2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5.每发现一次未及时清除碎石和杂草，有影响排水的局部区域的，每处扣 0.2 分；</w:t>
            </w:r>
          </w:p>
          <w:p w14:paraId="1BDCEB6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6.每发现一次苗木枯死未及时上报补植的扣 1 分；</w:t>
            </w:r>
          </w:p>
          <w:p w14:paraId="4521B23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7.每发现一次树木生长压到高压线或者有其他安全隐患时，未及时处理的，每处扣 0.2 分。</w:t>
            </w:r>
          </w:p>
        </w:tc>
      </w:tr>
      <w:tr w14:paraId="30A0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BE92055">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五、生活垃圾运输管理</w:t>
            </w:r>
          </w:p>
        </w:tc>
        <w:tc>
          <w:tcPr>
            <w:tcW w:w="4536" w:type="dxa"/>
          </w:tcPr>
          <w:p w14:paraId="21DF131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1.垃圾压缩车辆为密闭运输，车容整洁，运输车设置渗沥液收集装置，运输过程中无遗撒。</w:t>
            </w:r>
          </w:p>
          <w:p w14:paraId="0ACBBC8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2.车体外无污物、灰垢、无洒漏抛现象，标识清晰。</w:t>
            </w:r>
          </w:p>
          <w:p w14:paraId="60F384E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3.车辆作业结束及时清洗干净，停放整齐。</w:t>
            </w:r>
          </w:p>
          <w:p w14:paraId="52906E5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4.垃圾收集清运符合相规定，垃圾转运应当做好记录。</w:t>
            </w:r>
          </w:p>
        </w:tc>
        <w:tc>
          <w:tcPr>
            <w:tcW w:w="3169" w:type="dxa"/>
          </w:tcPr>
          <w:p w14:paraId="1A37CA5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1.每发现一次不实行密闭化运输的扣 0.2 分；</w:t>
            </w:r>
          </w:p>
          <w:p w14:paraId="7646480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2.每发现一次运输车辆超高超载、车况差、车容不整洁的扣 0.2 分；</w:t>
            </w:r>
          </w:p>
          <w:p w14:paraId="34005DF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3.每发现一次沿途污水滴漏的 0.2分；</w:t>
            </w:r>
          </w:p>
          <w:p w14:paraId="40F780E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4.每发现一次沿途撒落垃圾、不按规定地点倾倒垃圾的扣 0.2 分；</w:t>
            </w:r>
          </w:p>
          <w:p w14:paraId="0EF4D749">
            <w:pPr>
              <w:widowControl w:val="0"/>
              <w:spacing w:after="0" w:line="400" w:lineRule="exact"/>
              <w:jc w:val="left"/>
              <w:rPr>
                <w:rFonts w:hint="default" w:ascii="Calibri" w:hAnsi="Calibri" w:eastAsia="宋体"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5.每发现一次垃圾转运未做好记录的扣 0.2 分。</w:t>
            </w:r>
          </w:p>
        </w:tc>
      </w:tr>
      <w:tr w14:paraId="190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7C1B919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0ED0175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1.垃圾收集点及周围5米内应整洁，无散落、存留垃圾和污水，应当定期清洗、喷洒消毒、灭蚊蝇药物，并无活鼠等。</w:t>
            </w:r>
          </w:p>
          <w:p w14:paraId="203024E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2.作业区域内零散无主生活垃圾应及时收集、清运，严禁焚烧垃圾。</w:t>
            </w:r>
          </w:p>
          <w:p w14:paraId="28455A9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3.垃圾收集器应无残缺、破损，封闭性好，外体干净，如在室内，构筑物内外墙不得有明显积尘、污迹。</w:t>
            </w:r>
          </w:p>
          <w:p w14:paraId="2700057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4.运送垃圾的过程应覆盖密闭，实行“垃圾不落地”作业，不得有滴冒撒漏现象。</w:t>
            </w:r>
          </w:p>
          <w:p w14:paraId="0B57984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5.不得乱倒、乱卸、乱抛垃圾，居民住宅附近的垃圾装运时应避免扰民。</w:t>
            </w:r>
          </w:p>
        </w:tc>
        <w:tc>
          <w:tcPr>
            <w:tcW w:w="3169" w:type="dxa"/>
          </w:tcPr>
          <w:p w14:paraId="4C617B4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1.每发现一次垃圾收集点脏乱等情况的扣 0.2 分；</w:t>
            </w:r>
          </w:p>
          <w:p w14:paraId="760B5A4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2.每发现一次焚烧垃圾的扣 2 分；</w:t>
            </w:r>
          </w:p>
          <w:p w14:paraId="6D19DF4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3.每发现一次垃圾收集器破损未及时修复、密封性不好、未及时消杀、脏乱洒落等情况的扣 0.2 分。</w:t>
            </w:r>
          </w:p>
          <w:p w14:paraId="7383438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4.每发现一次垃圾装运扰民遭投诉的扣 0.2 分。</w:t>
            </w:r>
          </w:p>
        </w:tc>
      </w:tr>
      <w:tr w14:paraId="6C65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A12CA0A">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六、公厕管理</w:t>
            </w:r>
          </w:p>
        </w:tc>
        <w:tc>
          <w:tcPr>
            <w:tcW w:w="4536" w:type="dxa"/>
          </w:tcPr>
          <w:p w14:paraId="1EAD3D4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公厕保持早5点至晚8点开门，正常上班时间保持人员在岗在位，统一着装。</w:t>
            </w:r>
          </w:p>
        </w:tc>
        <w:tc>
          <w:tcPr>
            <w:tcW w:w="3169" w:type="dxa"/>
          </w:tcPr>
          <w:p w14:paraId="6C73372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1.每发现一次未在岗、串岗行为扣 0.2 分；</w:t>
            </w:r>
          </w:p>
          <w:p w14:paraId="7C04F46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2.每发现一次未统一着装扣 0.5 分。</w:t>
            </w:r>
          </w:p>
        </w:tc>
      </w:tr>
      <w:tr w14:paraId="5E9A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5CFF177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7164985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做好公共厕所外墙整洁，周围无乱张贴、乱涂写、乱刻画、乱吊挂、乱堆放等行为；保持环境卫生整洁，无垃圾、粪便、污水、无污迹、无渣土，无蚊蝇孳生地。</w:t>
            </w:r>
          </w:p>
        </w:tc>
        <w:tc>
          <w:tcPr>
            <w:tcW w:w="3169" w:type="dxa"/>
          </w:tcPr>
          <w:p w14:paraId="2161B8E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1.每发现一处乱贴乱画、乱涂写、地面垃圾、粪便等情况堆积扣 0.2 分；</w:t>
            </w:r>
          </w:p>
          <w:p w14:paraId="6C8F3D8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2.每发现一次可视范围内有明显蚊蝇扣 0.2 分。</w:t>
            </w:r>
          </w:p>
          <w:p w14:paraId="6C754E1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r>
      <w:tr w14:paraId="79E9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6D71635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7F9565B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做好公厕卫生，做到七净、七无、一畅通，即：地面净，墙面净、隔断净、便池净、门窗净、设施设备净、管理用房整洁干净；无烟头纸屑、无阻塞、无尿垢、无蜘蛛网、无积尘、无积水、无臭味、无锈迹；下水道畅通。</w:t>
            </w:r>
          </w:p>
          <w:p w14:paraId="6C0DEE7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2.公厕内门窗、隔断、洗手盆、镜面、地面、蹲台面无污物积水，要保持清洁，墙壁无污迹、无蛛网、无乱刻画，纸篓废弃物不得超过纸篓容积的1/2，下水道畅通无阻。</w:t>
            </w:r>
          </w:p>
          <w:p w14:paraId="3277864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3.公厕内小便器、蹲便器、坐便器要干净清洁无尿碱和其它废弃物，便槽（池）内不得有积粪、杂物。</w:t>
            </w:r>
          </w:p>
          <w:p w14:paraId="3AD9D94B">
            <w:pPr>
              <w:spacing w:after="0" w:line="400" w:lineRule="exact"/>
              <w:jc w:val="left"/>
              <w:rPr>
                <w:rFonts w:ascii="Calibri" w:hAnsi="Calibri" w:cs="Times New Roman"/>
                <w:sz w:val="18"/>
                <w:szCs w:val="18"/>
                <w:highlight w:val="none"/>
              </w:rPr>
            </w:pPr>
            <w:r>
              <w:rPr>
                <w:rFonts w:ascii="Calibri" w:hAnsi="Calibri" w:eastAsia="Times New Roman" w:cs="Times New Roman"/>
                <w:sz w:val="18"/>
                <w:szCs w:val="18"/>
                <w:highlight w:val="none"/>
              </w:rPr>
              <w:t>4.定期消毒、厕内基本无臭味，开门期间应当保持点檀香不断，无蝇、蛆喷洒灭蚊蝇、除臭药物每周不少于 2 次。</w:t>
            </w:r>
          </w:p>
          <w:p w14:paraId="362B887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eastAsia" w:ascii="Calibri" w:hAnsi="Calibri" w:cs="Times New Roman"/>
                <w:sz w:val="18"/>
                <w:szCs w:val="18"/>
                <w:highlight w:val="none"/>
              </w:rPr>
              <w:t>5.公厕化粪池按照新袁镇环卫部门要求次数定期清掏，至少每季度开展1次清掏作业。</w:t>
            </w:r>
          </w:p>
        </w:tc>
        <w:tc>
          <w:tcPr>
            <w:tcW w:w="3169" w:type="dxa"/>
          </w:tcPr>
          <w:p w14:paraId="24AD56E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1.每发现一处有违反“七净、七无”扣 0.2 分；</w:t>
            </w:r>
          </w:p>
          <w:p w14:paraId="3D7B217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2.每发现一次下水道堵塞未及时疏通的扣 0.5 分；</w:t>
            </w:r>
          </w:p>
          <w:p w14:paraId="66AD80B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3.每发现一处不干净、垃圾堆积、乱堆乱放、未点檀香等情况扣 0.2 分；</w:t>
            </w:r>
          </w:p>
          <w:p w14:paraId="522187E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4.可视范围内有明显蚊蝇、飞虫等情况扣 0.2 分。</w:t>
            </w:r>
          </w:p>
          <w:p w14:paraId="6CAB5E5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eastAsia" w:ascii="Calibri" w:hAnsi="Calibri" w:cs="Times New Roman"/>
                <w:sz w:val="18"/>
                <w:szCs w:val="18"/>
                <w:highlight w:val="none"/>
              </w:rPr>
              <w:t>5.公厕化粪池未达到清掏作业次数的，每少一次扣0.2分。</w:t>
            </w:r>
          </w:p>
        </w:tc>
      </w:tr>
      <w:tr w14:paraId="0847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1DCEE47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159EB89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1.公厕标志明显规范，管理制度公示牌、责任内容、保洁记录上墙。</w:t>
            </w:r>
          </w:p>
          <w:p w14:paraId="42712F3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2.洗手池、水龙头、灯具、门窗等设施齐全完好。</w:t>
            </w:r>
          </w:p>
          <w:p w14:paraId="6A50C42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3.遇雨雪天气等地面湿滑情况，应在公厕通道内铺设防滑垫，设置防滑警示牌。</w:t>
            </w:r>
          </w:p>
        </w:tc>
        <w:tc>
          <w:tcPr>
            <w:tcW w:w="3169" w:type="dxa"/>
          </w:tcPr>
          <w:p w14:paraId="41860CA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1.每发现一次未按要求悬挂管理制度、保洁记录的扣 0.2 分。</w:t>
            </w:r>
          </w:p>
          <w:p w14:paraId="2008212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2.每发现一次未设防滑警示牌的扣 0.5 分。</w:t>
            </w:r>
          </w:p>
          <w:p w14:paraId="202B7DB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r>
      <w:tr w14:paraId="05D6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6370ED5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10878CD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1.公厕内的设施要保持完好，确保管道畅通无阻，公厕水管、水龙头、冲水器、洗手盆等设施损坏及时上报维修。</w:t>
            </w:r>
          </w:p>
          <w:p w14:paraId="0F990B7B">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2.公厕内不得堆放其它任何物品，不得挪作它用，管理间物品摆放整齐，屋内干净卫生。工具摆放整齐，不乱塞乱放，做到正常运转。</w:t>
            </w:r>
          </w:p>
        </w:tc>
        <w:tc>
          <w:tcPr>
            <w:tcW w:w="3169" w:type="dxa"/>
          </w:tcPr>
          <w:p w14:paraId="3DA6BD6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1.每发现一次设施损坏未及时上报维修的扣 0.5 分；</w:t>
            </w:r>
          </w:p>
          <w:p w14:paraId="0A6F09B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2.每发现一次物品摆放不整齐、工具不清洁的扣 0.5分；</w:t>
            </w:r>
          </w:p>
        </w:tc>
      </w:tr>
      <w:tr w14:paraId="7233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5DAF0C1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4E25C5E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1.不得改动公厕现有基础设施，不得挪作它用。不得占用或妨碍第三卫生间的正常使用。</w:t>
            </w:r>
          </w:p>
          <w:p w14:paraId="492C137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2.公厕应当记录好并公示上墙每日保洁时间、内容、消毒记录等，疫情期间应当落实各项防疫措施，检查口罩佩戴、苏康码查验、体温测量，并做好记录。</w:t>
            </w:r>
          </w:p>
        </w:tc>
        <w:tc>
          <w:tcPr>
            <w:tcW w:w="3169" w:type="dxa"/>
          </w:tcPr>
          <w:p w14:paraId="262ABA3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1.每发现一次第三卫生间被占用、关门上锁等情况扣 0.5 分；</w:t>
            </w:r>
          </w:p>
          <w:p w14:paraId="2954353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2.每发现一次未登记、未落实防疫措施的扣5分，每发现一次被上级通报或媒体曝光的扣当月承包经费10%，连续三次被上级通报或媒体曝光的解除合同。</w:t>
            </w:r>
          </w:p>
        </w:tc>
      </w:tr>
      <w:tr w14:paraId="5B4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FF77D5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七、河道、沟</w:t>
            </w:r>
          </w:p>
          <w:p w14:paraId="39164F1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渠保洁</w:t>
            </w:r>
          </w:p>
        </w:tc>
        <w:tc>
          <w:tcPr>
            <w:tcW w:w="4536" w:type="dxa"/>
          </w:tcPr>
          <w:p w14:paraId="5DA28D5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1.建立巡查机制，加强河道、沟渠水面环境卫生维护。</w:t>
            </w:r>
          </w:p>
          <w:p w14:paraId="520682F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2.每天巡回保洁2次，有重大活动、突发事件等特殊情况适当调整。</w:t>
            </w:r>
          </w:p>
          <w:p w14:paraId="2EDAE66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3.河道、沟渠水面无垃圾、白色污染等各类漂浮物，无浮萍等影响景观的水生植物。管理范围(5米内)内无乱堆放。</w:t>
            </w:r>
          </w:p>
          <w:p w14:paraId="3E3E32F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4.河岸垃圾、杂草清理到位。各类垃圾杂物清运及时、处理规范。</w:t>
            </w:r>
          </w:p>
        </w:tc>
        <w:tc>
          <w:tcPr>
            <w:tcW w:w="3169" w:type="dxa"/>
          </w:tcPr>
          <w:p w14:paraId="4C49E81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1.每发现一次无巡查机制的扣 0.5分；</w:t>
            </w:r>
          </w:p>
          <w:p w14:paraId="278329BD">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2.河道、沟渠水面有垃圾、白色污染等漂浮物、水生植物等情况的扣 0.2 分；</w:t>
            </w:r>
          </w:p>
          <w:p w14:paraId="44082EE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3.河岸有垃圾、杂草等情况的扣0.2分；</w:t>
            </w:r>
          </w:p>
          <w:p w14:paraId="0F10529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4.垃圾未及时转运的扣 0.2 分。</w:t>
            </w:r>
          </w:p>
        </w:tc>
      </w:tr>
      <w:tr w14:paraId="6CA9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6E3FA40">
            <w:pPr>
              <w:widowControl w:val="0"/>
              <w:spacing w:after="0" w:line="400" w:lineRule="exact"/>
              <w:jc w:val="center"/>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八、自然灾害保障</w:t>
            </w:r>
          </w:p>
        </w:tc>
        <w:tc>
          <w:tcPr>
            <w:tcW w:w="4536" w:type="dxa"/>
          </w:tcPr>
          <w:p w14:paraId="1D8E6C9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1.遇大风、大雾、雷暴雨等灾害性天气，应按照气象部门发布的预警时间，暂停水域保洁作业。</w:t>
            </w:r>
          </w:p>
          <w:p w14:paraId="219FD5E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2.灾害性天气结束后应及时组织力量做好突击保洁，第一时间清除大面积污染物、漂浮废弃物。</w:t>
            </w:r>
          </w:p>
          <w:p w14:paraId="69373C7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3.河道、沟渠保洁人员要规范、文明作业。禁止将清捞的垃圾向桥、涵、闸站等隐蔽处倾倒。</w:t>
            </w:r>
          </w:p>
        </w:tc>
        <w:tc>
          <w:tcPr>
            <w:tcW w:w="3169" w:type="dxa"/>
          </w:tcPr>
          <w:p w14:paraId="51FF297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1.每发现一次应急响应不迅速的扣 2 分；响应后保洁不达标的扣 1 分。</w:t>
            </w:r>
          </w:p>
        </w:tc>
      </w:tr>
      <w:tr w14:paraId="7263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216A7FB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7523467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暴雨过后，及时清除马路上的积水、淤泥、残渣、漂浮物等。遇到特大暴雨洪水灾害时，环卫工人要及时清除紧急避难场所及周边的垃圾，并配合做好防疫消毒工作。洪灾过后，环卫工人应及时清理市民撤离后遗留的垃圾，做好环境卫生工作。</w:t>
            </w:r>
          </w:p>
        </w:tc>
        <w:tc>
          <w:tcPr>
            <w:tcW w:w="3169" w:type="dxa"/>
          </w:tcPr>
          <w:p w14:paraId="5BAA760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1.每发现一次暴雨后未在规定时间内清除垃圾的扣1 分。</w:t>
            </w:r>
          </w:p>
          <w:p w14:paraId="29724A9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r>
      <w:tr w14:paraId="57C9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Pr>
          <w:p w14:paraId="6A768F7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63F7C12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1.冬季除雪重点区域：道路、桥梁、地下通道、坡道、重要进出口道路等。降雪期间，应组织人工扫雪。先减少地面存雪量，再适量的施撒溶雪剂。</w:t>
            </w:r>
          </w:p>
          <w:p w14:paraId="70A667A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大雾天气时，环卫工人应着反光标志服上岗，严禁在机动车道上作业。雾散后，在机动道上作业要采取安全防护措施（安全警示牌、专人疏导车辆维护现场）。大雾天气如遇重大活动保障，保障线路上作业人员只能在慢车道靠人字沟侧收集人行道、人字沟的废弃物，靠边作业，确保保障线路干净整洁。</w:t>
            </w:r>
          </w:p>
          <w:p w14:paraId="3C000E4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3.重大保障活动，提前1小时完成清除落叶、场地清扫工作；一般性保障活动，提前半小时完成清除落叶、场地清扫工作。</w:t>
            </w:r>
          </w:p>
        </w:tc>
        <w:tc>
          <w:tcPr>
            <w:tcW w:w="3169" w:type="dxa"/>
          </w:tcPr>
          <w:p w14:paraId="5B49F64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1.每发现一次未在规定时间内清除雪的扣 1 分；</w:t>
            </w:r>
          </w:p>
          <w:p w14:paraId="5D04708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2.每发现一次重大活动时未在规定时间内清除落叶、场地打扫的扣 1 分。</w:t>
            </w:r>
          </w:p>
          <w:p w14:paraId="1981283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r>
      <w:tr w14:paraId="3D9F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5D11EC2">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九、运</w:t>
            </w:r>
          </w:p>
          <w:p w14:paraId="70A3D751">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行管理</w:t>
            </w:r>
          </w:p>
        </w:tc>
        <w:tc>
          <w:tcPr>
            <w:tcW w:w="4536" w:type="dxa"/>
          </w:tcPr>
          <w:p w14:paraId="046B7DB8">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1.管理机构健全，有各项管理制度。</w:t>
            </w:r>
          </w:p>
          <w:p w14:paraId="63D1280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 合法规范用工，签订劳动合同，缴纳社会保险。</w:t>
            </w:r>
          </w:p>
          <w:p w14:paraId="738BC390">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3.按时支付工人工资及福利待遇。</w:t>
            </w:r>
          </w:p>
          <w:p w14:paraId="0590461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4.在大扫时间段内，路上所有工人必须持大扫把进行打扫，不得以小扫把代替或自行改变作业规定，其余时间为保洁时间段，所有工人必须持小扫把、防风簸箕进行作业，不得以方便袋和自制工具代替作业工具。</w:t>
            </w:r>
          </w:p>
          <w:p w14:paraId="610017B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5.乙方负责人每季度至少参加一次主管部门的工作会议，或者到主管部门了解公司的实际工作状况。</w:t>
            </w:r>
          </w:p>
        </w:tc>
        <w:tc>
          <w:tcPr>
            <w:tcW w:w="3169" w:type="dxa"/>
          </w:tcPr>
          <w:p w14:paraId="33B1928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1.无管理机构扣1分，制度不健全的扣 0.5 分。</w:t>
            </w:r>
          </w:p>
          <w:p w14:paraId="3E9281D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2.每发现一例未签订劳动合同或劳务合同的扣0.5分；未按规定办理社会保险，每例扣 0.5 分。</w:t>
            </w:r>
          </w:p>
          <w:p w14:paraId="2845E48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3.每发现一次发现未按时支付工人工资及福利待遇的，每人次扣1分；工人上访查实的，每人次扣 2分。</w:t>
            </w:r>
          </w:p>
        </w:tc>
      </w:tr>
      <w:tr w14:paraId="1ABF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89B52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十、重</w:t>
            </w:r>
          </w:p>
          <w:p w14:paraId="745E440C">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大活动</w:t>
            </w:r>
          </w:p>
          <w:p w14:paraId="473C7A03">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和应急</w:t>
            </w:r>
          </w:p>
          <w:p w14:paraId="6C1D882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管理</w:t>
            </w:r>
          </w:p>
          <w:p w14:paraId="4211096A">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p>
        </w:tc>
        <w:tc>
          <w:tcPr>
            <w:tcW w:w="4536" w:type="dxa"/>
          </w:tcPr>
          <w:p w14:paraId="4F6A452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1.市、县临时性、阶段性任务服从统一安排，按要求全面做好重大活动保障工作。</w:t>
            </w:r>
          </w:p>
          <w:p w14:paraId="314867F4">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2.全面做好热线投诉媒体曝光问题的及时解决。</w:t>
            </w:r>
          </w:p>
          <w:p w14:paraId="11893D2E">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3.疫情期间应当落实各项防疫措施，检查口罩佩戴、苏康码查验、体温测量，并做好记录。</w:t>
            </w:r>
          </w:p>
          <w:p w14:paraId="67F89B59">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要成立环境保障24小时应急工作小组，建立和完善环境应急预警机制和工作联系机制，保证信息通畅。乙方要严格按照有关规定，在重大保障或创城迎检时无条件按照甲方部署增派人力、物力投入，全面高标准、高水平保障、控管，保障沿线道路及进出口、连通道100米范围内达国家一级道路标准，绿化带（花坛）保洁按一级道路标准进行环卫作业，活动沿线及重点地段清扫保洁人员按1人/5000平方米设置，作业人员工具齐全、服装整洁，管理人员通讯畅通。</w:t>
            </w:r>
          </w:p>
        </w:tc>
        <w:tc>
          <w:tcPr>
            <w:tcW w:w="3169" w:type="dxa"/>
          </w:tcPr>
          <w:p w14:paraId="0A530BA6">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1.每发现一次未服从统一部署和安排的，每例扣 5分。</w:t>
            </w:r>
          </w:p>
          <w:p w14:paraId="69DFABF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2.每发现一次未按要求或未能做好重点活动，重要接待应急保障任务落实的每次扣 5 分；</w:t>
            </w:r>
          </w:p>
          <w:p w14:paraId="3F0D3E55">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3.未成立应急小组的扣1分，每发现一次突发情况下未能及时响应应急机制的扣 0.5 分；</w:t>
            </w:r>
          </w:p>
          <w:p w14:paraId="165DEAD7">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4.每发现一次未能及时按照要求做好热线投诉，媒体曝光等问题（确属中标人责任的）每次扣 5 分；</w:t>
            </w:r>
          </w:p>
          <w:p w14:paraId="05B72A2F">
            <w:pPr>
              <w:widowControl w:val="0"/>
              <w:spacing w:after="0" w:line="400" w:lineRule="exact"/>
              <w:jc w:val="left"/>
              <w:rPr>
                <w:rFonts w:hint="default" w:ascii="Calibri" w:hAnsi="Calibri" w:eastAsia="Times New Roman" w:cs="Times New Roman"/>
                <w:kern w:val="2"/>
                <w:sz w:val="18"/>
                <w:szCs w:val="18"/>
                <w:highlight w:val="none"/>
                <w:lang w:val="en-US" w:eastAsia="zh-CN" w:bidi="ar-SA"/>
              </w:rPr>
            </w:pPr>
            <w:r>
              <w:rPr>
                <w:rFonts w:hint="default" w:ascii="Calibri" w:hAnsi="Calibri" w:eastAsia="Times New Roman" w:cs="Times New Roman"/>
                <w:kern w:val="2"/>
                <w:sz w:val="18"/>
                <w:szCs w:val="18"/>
                <w:highlight w:val="none"/>
                <w:lang w:val="en-US" w:eastAsia="zh-CN" w:bidi="ar-SA"/>
              </w:rPr>
              <w:t>5.每发现一次未登记、未落实防疫措施的扣5分，每发现一次被上级通报或媒体曝光的扣当月承包经费10%，连续三次被上级通报或媒体曝光的解除合同。</w:t>
            </w:r>
          </w:p>
        </w:tc>
      </w:tr>
    </w:tbl>
    <w:p w14:paraId="5A84D084">
      <w:pPr>
        <w:widowControl/>
        <w:shd w:val="clear" w:color="auto" w:fill="FFFFFF"/>
        <w:spacing w:line="520" w:lineRule="exact"/>
        <w:ind w:firstLine="482"/>
        <w:jc w:val="left"/>
        <w:rPr>
          <w:rFonts w:hint="eastAsia" w:ascii="宋体" w:hAnsi="宋体" w:eastAsia="宋体" w:cs="Times New Roman"/>
          <w:b/>
          <w:bCs/>
          <w:color w:val="auto"/>
          <w:kern w:val="0"/>
          <w:sz w:val="24"/>
          <w:szCs w:val="24"/>
          <w:highlight w:val="none"/>
          <w:lang w:val="en-US" w:eastAsia="zh-CN"/>
        </w:rPr>
      </w:pPr>
    </w:p>
    <w:p w14:paraId="68C58D7B">
      <w:pPr>
        <w:widowControl/>
        <w:shd w:val="clear" w:color="auto" w:fill="FFFFFF"/>
        <w:spacing w:line="520" w:lineRule="exact"/>
        <w:ind w:firstLine="482"/>
        <w:jc w:val="left"/>
        <w:rPr>
          <w:rFonts w:hint="eastAsia" w:ascii="宋体" w:hAnsi="宋体" w:eastAsia="宋体" w:cs="Times New Roman"/>
          <w:b/>
          <w:bCs/>
          <w:color w:val="auto"/>
          <w:kern w:val="0"/>
          <w:sz w:val="24"/>
          <w:szCs w:val="24"/>
          <w:highlight w:val="none"/>
          <w:lang w:val="en-US" w:eastAsia="zh-CN"/>
        </w:rPr>
      </w:pPr>
    </w:p>
    <w:p w14:paraId="58856CBF">
      <w:pPr>
        <w:widowControl/>
        <w:shd w:val="clear" w:color="auto" w:fill="FFFFFF"/>
        <w:spacing w:line="520" w:lineRule="exact"/>
        <w:ind w:firstLine="482"/>
        <w:jc w:val="left"/>
        <w:rPr>
          <w:rFonts w:hint="eastAsia" w:ascii="宋体" w:hAnsi="宋体" w:eastAsia="宋体" w:cs="Times New Roman"/>
          <w:b/>
          <w:bCs/>
          <w:color w:val="auto"/>
          <w:kern w:val="0"/>
          <w:sz w:val="24"/>
          <w:szCs w:val="24"/>
          <w:highlight w:val="none"/>
          <w:lang w:val="en-US" w:eastAsia="zh-CN"/>
        </w:rPr>
      </w:pPr>
    </w:p>
    <w:p w14:paraId="46D9A08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5FC35"/>
    <w:multiLevelType w:val="multilevel"/>
    <w:tmpl w:val="17E5FC35"/>
    <w:lvl w:ilvl="0" w:tentative="0">
      <w:start w:val="5"/>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F67AA"/>
    <w:rsid w:val="19766A8B"/>
    <w:rsid w:val="1CEA4858"/>
    <w:rsid w:val="1F591116"/>
    <w:rsid w:val="20CC6F0F"/>
    <w:rsid w:val="46BC5BBC"/>
    <w:rsid w:val="5943300E"/>
    <w:rsid w:val="5C0A40F1"/>
    <w:rsid w:val="6A205EE5"/>
    <w:rsid w:val="74024488"/>
    <w:rsid w:val="7D70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2110</Words>
  <Characters>2250</Characters>
  <Lines>0</Lines>
  <Paragraphs>0</Paragraphs>
  <TotalTime>0</TotalTime>
  <ScaleCrop>false</ScaleCrop>
  <LinksUpToDate>false</LinksUpToDate>
  <CharactersWithSpaces>2274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2026-03-09T00:44:00Z</dcterms:created>
  <dc:creator>Administrator</dc:creator>
  <cp:lastModifiedBy>Administrator</cp:lastModifiedBy>
  <dcterms:modified xsi:type="dcterms:W3CDTF">2026-03-19T06:52:36Z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eyJoZGlkIjoiMGY2ODM0ZTBiYzliZmU3OTFlNzMxNzY2MTNhMzU2NmUiLCJ1c2VySWQiOiI1OTg4Nzk4MjAifQ==</vt:lpwstr>
  </property>
  <property fmtid="{D5CDD505-2E9C-101B-9397-08002B2CF9AE}" pid="4" name="ICV">
    <vt:lpwstr>C4D259CC916B4D919460BFA388584E10_12</vt:lpwstr>
  </property>
</Properties>
</file>