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F0D27E">
      <w:pPr>
        <w:rPr>
          <w:rFonts w:hint="default" w:eastAsiaTheme="minorEastAsia"/>
          <w:lang w:val="en-US" w:eastAsia="zh-CN"/>
        </w:rPr>
      </w:pP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5260340" cy="7441565"/>
            <wp:effectExtent l="0" t="0" r="16510" b="6985"/>
            <wp:docPr id="1" name="图片 1" descr="企业业绩一览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企业业绩一览表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744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BFDA2">
      <w:pPr>
        <w:rPr>
          <w:rFonts w:hint="default" w:eastAsiaTheme="minorEastAsia"/>
          <w:lang w:val="en-US" w:eastAsia="zh-CN"/>
        </w:rPr>
      </w:pPr>
    </w:p>
    <w:p w14:paraId="3FAA9C04">
      <w:pPr>
        <w:rPr>
          <w:rFonts w:hint="default" w:eastAsiaTheme="minorEastAsia"/>
          <w:lang w:val="en-US" w:eastAsia="zh-CN"/>
        </w:rPr>
      </w:pPr>
    </w:p>
    <w:p w14:paraId="67B85B2C">
      <w:pPr>
        <w:rPr>
          <w:rFonts w:hint="default" w:eastAsiaTheme="minorEastAsia"/>
          <w:lang w:val="en-US" w:eastAsia="zh-CN"/>
        </w:rPr>
      </w:pPr>
    </w:p>
    <w:p w14:paraId="05220681">
      <w:pPr>
        <w:rPr>
          <w:rFonts w:hint="default" w:eastAsiaTheme="minorEastAsia"/>
          <w:lang w:val="en-US" w:eastAsia="zh-CN"/>
        </w:rPr>
      </w:pPr>
    </w:p>
    <w:p w14:paraId="60CC099B">
      <w:pPr>
        <w:rPr>
          <w:rFonts w:hint="default" w:eastAsiaTheme="minorEastAsia"/>
          <w:lang w:val="en-US" w:eastAsia="zh-CN"/>
        </w:rPr>
      </w:pPr>
    </w:p>
    <w:p w14:paraId="7DE33806">
      <w:pPr>
        <w:rPr>
          <w:rFonts w:hint="default" w:eastAsiaTheme="minorEastAsia"/>
          <w:lang w:val="en-US" w:eastAsia="zh-CN"/>
        </w:rPr>
      </w:pPr>
    </w:p>
    <w:p w14:paraId="009A3F08">
      <w:pPr>
        <w:rPr>
          <w:rFonts w:hint="default" w:eastAsiaTheme="minorEastAsia"/>
          <w:lang w:val="en-US" w:eastAsia="zh-CN"/>
        </w:rPr>
      </w:pP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5260340" cy="7441565"/>
            <wp:effectExtent l="0" t="0" r="16510" b="6985"/>
            <wp:docPr id="3" name="图片 3" descr="1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3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744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5260340" cy="7441565"/>
            <wp:effectExtent l="0" t="0" r="16510" b="6985"/>
            <wp:docPr id="4" name="图片 4" descr="1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73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744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5260340" cy="7441565"/>
            <wp:effectExtent l="0" t="0" r="16510" b="6985"/>
            <wp:docPr id="5" name="图片 5" descr="1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74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744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5260340" cy="7441565"/>
            <wp:effectExtent l="0" t="0" r="16510" b="6985"/>
            <wp:docPr id="6" name="图片 6" descr="1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74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744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5260340" cy="7441565"/>
            <wp:effectExtent l="0" t="0" r="16510" b="6985"/>
            <wp:docPr id="7" name="图片 7" descr="1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74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744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5260340" cy="7441565"/>
            <wp:effectExtent l="0" t="0" r="16510" b="6985"/>
            <wp:docPr id="8" name="图片 8" descr="1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74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744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5260340" cy="7441565"/>
            <wp:effectExtent l="0" t="0" r="16510" b="6985"/>
            <wp:docPr id="9" name="图片 9" descr="1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74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744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638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2026-07-29T06:25:39Z</dcterms:created>
  <dc:creator>Administrator</dc:creator>
  <cp:lastModifiedBy>嘻嘻小鹿</cp:lastModifiedBy>
  <dcterms:modified xsi:type="dcterms:W3CDTF">2026-07-29T06:38:11Z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eyJoZGlkIjoiZjhjODgyYWY0ZDM0N2JhNWJmZGY3YmMxOWZmOWRlYjIiLCJ1c2VySWQiOiIxNTkzMTQzMTc1In0=</vt:lpwstr>
  </property>
  <property fmtid="{D5CDD505-2E9C-101B-9397-08002B2CF9AE}" pid="4" name="ICV">
    <vt:lpwstr>33EDC8CD04B64029960FAA338AD2DF9B_12</vt:lpwstr>
  </property>
</Properties>
</file>