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8D" w:rsidRDefault="00271F8D">
      <w:pPr>
        <w:ind w:rightChars="50" w:right="96"/>
        <w:rPr>
          <w:rStyle w:val="NormalCharacter"/>
          <w:rFonts w:ascii="创艺简魏碑" w:eastAsia="创艺简魏碑" w:hAnsi="宋体"/>
          <w:b/>
          <w:sz w:val="24"/>
          <w:szCs w:val="24"/>
        </w:rPr>
      </w:pPr>
    </w:p>
    <w:p w:rsidR="00271F8D" w:rsidRDefault="00271F8D">
      <w:pPr>
        <w:rPr>
          <w:rStyle w:val="NormalCharacter"/>
          <w:rFonts w:ascii="仿宋_GB2312" w:eastAsia="仿宋_GB2312" w:hAnsi="宋体"/>
          <w:sz w:val="44"/>
        </w:rPr>
      </w:pPr>
    </w:p>
    <w:p w:rsidR="00271F8D" w:rsidRDefault="00377031">
      <w:pPr>
        <w:jc w:val="center"/>
        <w:rPr>
          <w:rStyle w:val="NormalCharacter"/>
          <w:rFonts w:ascii="宋体" w:hAnsi="宋体"/>
          <w:b/>
          <w:sz w:val="82"/>
        </w:rPr>
      </w:pPr>
      <w:r>
        <w:rPr>
          <w:rStyle w:val="NormalCharacter"/>
          <w:rFonts w:ascii="宋体" w:hAnsi="宋体"/>
          <w:b/>
          <w:sz w:val="82"/>
        </w:rPr>
        <w:t xml:space="preserve"> 竞争性磋商文件</w:t>
      </w:r>
    </w:p>
    <w:p w:rsidR="00271F8D" w:rsidRDefault="00271F8D">
      <w:pPr>
        <w:spacing w:line="500" w:lineRule="exact"/>
        <w:ind w:firstLineChars="700" w:firstLine="2401"/>
        <w:jc w:val="left"/>
        <w:rPr>
          <w:rStyle w:val="NormalCharacter"/>
          <w:rFonts w:ascii="宋体" w:hAnsi="宋体"/>
          <w:sz w:val="36"/>
          <w:szCs w:val="36"/>
        </w:rPr>
      </w:pPr>
    </w:p>
    <w:p w:rsidR="00271F8D" w:rsidRDefault="00377031">
      <w:pPr>
        <w:spacing w:line="500" w:lineRule="exact"/>
        <w:ind w:firstLineChars="700" w:firstLine="2401"/>
        <w:jc w:val="left"/>
        <w:rPr>
          <w:rStyle w:val="NormalCharacter"/>
          <w:rFonts w:ascii="宋体" w:hAnsi="宋体"/>
          <w:sz w:val="36"/>
          <w:szCs w:val="36"/>
          <w:u w:val="single"/>
        </w:rPr>
      </w:pPr>
      <w:r>
        <w:rPr>
          <w:rStyle w:val="NormalCharacter"/>
          <w:rFonts w:ascii="宋体" w:hAnsi="宋体"/>
          <w:sz w:val="36"/>
          <w:szCs w:val="36"/>
        </w:rPr>
        <w:t>项目编号：</w:t>
      </w:r>
      <w:r w:rsidR="00CE44DC">
        <w:rPr>
          <w:rStyle w:val="NormalCharacter"/>
          <w:rFonts w:ascii="宋体" w:hAnsi="宋体"/>
          <w:sz w:val="36"/>
          <w:szCs w:val="36"/>
          <w:u w:val="single"/>
        </w:rPr>
        <w:t>NJZL-2020ZFCG010</w:t>
      </w:r>
    </w:p>
    <w:p w:rsidR="00271F8D" w:rsidRDefault="00271F8D">
      <w:pPr>
        <w:spacing w:line="500" w:lineRule="exact"/>
        <w:jc w:val="center"/>
        <w:rPr>
          <w:rStyle w:val="NormalCharacter"/>
          <w:rFonts w:ascii="宋体" w:hAnsi="宋体"/>
          <w:b/>
          <w:sz w:val="18"/>
        </w:rPr>
      </w:pPr>
    </w:p>
    <w:p w:rsidR="00271F8D" w:rsidRDefault="00271F8D">
      <w:pPr>
        <w:spacing w:line="500" w:lineRule="exact"/>
        <w:jc w:val="center"/>
        <w:rPr>
          <w:rStyle w:val="NormalCharacter"/>
          <w:rFonts w:ascii="宋体" w:hAnsi="宋体"/>
          <w:b/>
          <w:sz w:val="18"/>
        </w:rPr>
      </w:pPr>
    </w:p>
    <w:p w:rsidR="00271F8D" w:rsidRDefault="00271F8D">
      <w:pPr>
        <w:spacing w:line="500" w:lineRule="exact"/>
        <w:jc w:val="center"/>
        <w:rPr>
          <w:rStyle w:val="NormalCharacter"/>
          <w:rFonts w:ascii="宋体" w:hAnsi="宋体"/>
          <w:sz w:val="32"/>
          <w:u w:val="single"/>
        </w:rPr>
      </w:pPr>
    </w:p>
    <w:p w:rsidR="00501D79" w:rsidRDefault="00501D79">
      <w:pPr>
        <w:spacing w:line="500" w:lineRule="exact"/>
        <w:jc w:val="center"/>
        <w:rPr>
          <w:rStyle w:val="NormalCharacter"/>
          <w:rFonts w:ascii="宋体" w:hAnsi="宋体"/>
          <w:b/>
          <w:sz w:val="18"/>
        </w:rPr>
      </w:pPr>
    </w:p>
    <w:p w:rsidR="00271F8D" w:rsidRDefault="00271F8D">
      <w:pPr>
        <w:spacing w:line="500" w:lineRule="exact"/>
        <w:jc w:val="center"/>
        <w:rPr>
          <w:rStyle w:val="NormalCharacter"/>
          <w:rFonts w:ascii="宋体" w:hAnsi="宋体"/>
          <w:b/>
          <w:sz w:val="18"/>
        </w:rPr>
      </w:pPr>
    </w:p>
    <w:p w:rsidR="00271F8D" w:rsidRDefault="00271F8D">
      <w:pPr>
        <w:spacing w:line="500" w:lineRule="exact"/>
        <w:rPr>
          <w:rStyle w:val="NormalCharacter"/>
          <w:rFonts w:ascii="宋体" w:hAnsi="宋体"/>
          <w:b/>
          <w:sz w:val="18"/>
        </w:rPr>
      </w:pPr>
    </w:p>
    <w:p w:rsidR="00271F8D" w:rsidRDefault="00271F8D">
      <w:pPr>
        <w:spacing w:line="500" w:lineRule="exact"/>
        <w:rPr>
          <w:rStyle w:val="NormalCharacter"/>
          <w:rFonts w:ascii="宋体" w:hAnsi="宋体"/>
          <w:sz w:val="32"/>
        </w:rPr>
      </w:pPr>
    </w:p>
    <w:p w:rsidR="00271F8D" w:rsidRDefault="00271F8D" w:rsidP="00445603">
      <w:pPr>
        <w:spacing w:line="500" w:lineRule="exact"/>
        <w:ind w:firstLineChars="150" w:firstLine="454"/>
        <w:rPr>
          <w:rStyle w:val="NormalCharacter"/>
          <w:rFonts w:ascii="宋体" w:hAnsi="宋体"/>
          <w:sz w:val="32"/>
        </w:rPr>
      </w:pPr>
    </w:p>
    <w:p w:rsidR="00271F8D" w:rsidRDefault="00271F8D" w:rsidP="00445603">
      <w:pPr>
        <w:spacing w:line="500" w:lineRule="exact"/>
        <w:ind w:firstLineChars="150" w:firstLine="454"/>
        <w:jc w:val="center"/>
        <w:rPr>
          <w:rStyle w:val="NormalCharacter"/>
          <w:rFonts w:ascii="宋体" w:hAnsi="宋体"/>
          <w:sz w:val="32"/>
        </w:rPr>
      </w:pPr>
    </w:p>
    <w:p w:rsidR="00271F8D" w:rsidRDefault="00377031">
      <w:pPr>
        <w:tabs>
          <w:tab w:val="left" w:pos="7881"/>
        </w:tabs>
        <w:spacing w:line="500" w:lineRule="exact"/>
        <w:ind w:left="2372" w:hangingChars="783" w:hanging="2372"/>
        <w:rPr>
          <w:rStyle w:val="NormalCharacter"/>
          <w:rFonts w:ascii="宋体" w:hAnsi="宋体"/>
          <w:sz w:val="32"/>
          <w:u w:val="thick"/>
        </w:rPr>
      </w:pPr>
      <w:r>
        <w:rPr>
          <w:rStyle w:val="NormalCharacter"/>
          <w:rFonts w:ascii="宋体" w:hAnsi="宋体"/>
          <w:sz w:val="32"/>
        </w:rPr>
        <w:t xml:space="preserve">     项目名称：</w:t>
      </w:r>
      <w:r w:rsidR="00CE44DC">
        <w:rPr>
          <w:rStyle w:val="NormalCharacter"/>
          <w:rFonts w:ascii="宋体" w:hAnsi="宋体" w:hint="eastAsia"/>
          <w:sz w:val="32"/>
          <w:u w:val="thick"/>
        </w:rPr>
        <w:t>2020年南京市六合区雄州街道红光高西圩水产健康养殖项目</w:t>
      </w:r>
    </w:p>
    <w:p w:rsidR="00271F8D" w:rsidRDefault="00B122AA" w:rsidP="00445603">
      <w:pPr>
        <w:spacing w:line="500" w:lineRule="exact"/>
        <w:ind w:firstLineChars="150" w:firstLine="454"/>
        <w:rPr>
          <w:rStyle w:val="NormalCharacter"/>
          <w:rFonts w:ascii="宋体" w:hAnsi="宋体"/>
          <w:color w:val="FF0000"/>
          <w:sz w:val="32"/>
        </w:rPr>
      </w:pPr>
      <w:r>
        <w:rPr>
          <w:rStyle w:val="NormalCharacter"/>
          <w:rFonts w:ascii="宋体" w:hAnsi="宋体" w:hint="eastAsia"/>
          <w:sz w:val="32"/>
        </w:rPr>
        <w:t xml:space="preserve">  </w:t>
      </w:r>
      <w:r w:rsidR="00377031">
        <w:rPr>
          <w:rStyle w:val="NormalCharacter"/>
          <w:rFonts w:ascii="宋体" w:hAnsi="宋体"/>
          <w:sz w:val="32"/>
        </w:rPr>
        <w:t>采 购 人：</w:t>
      </w:r>
      <w:r w:rsidR="009752A7" w:rsidRPr="009752A7">
        <w:rPr>
          <w:rFonts w:ascii="宋体" w:hAnsi="宋体" w:hint="eastAsia"/>
          <w:bCs/>
          <w:sz w:val="32"/>
          <w:u w:val="thick"/>
        </w:rPr>
        <w:t>南京市六合区人民政府雄州街道办事处</w:t>
      </w:r>
    </w:p>
    <w:p w:rsidR="00271F8D" w:rsidRDefault="00377031" w:rsidP="00445603">
      <w:pPr>
        <w:spacing w:line="500" w:lineRule="exact"/>
        <w:ind w:firstLineChars="150" w:firstLine="454"/>
        <w:rPr>
          <w:rStyle w:val="NormalCharacter"/>
          <w:rFonts w:ascii="宋体" w:hAnsi="宋体"/>
          <w:sz w:val="32"/>
        </w:rPr>
      </w:pPr>
      <w:r>
        <w:rPr>
          <w:rStyle w:val="NormalCharacter"/>
          <w:rFonts w:ascii="宋体" w:hAnsi="宋体"/>
          <w:sz w:val="32"/>
        </w:rPr>
        <w:t xml:space="preserve">  代理机构：</w:t>
      </w:r>
      <w:r>
        <w:rPr>
          <w:rStyle w:val="NormalCharacter"/>
          <w:rFonts w:ascii="宋体" w:hAnsi="宋体"/>
          <w:sz w:val="32"/>
          <w:u w:val="thick"/>
        </w:rPr>
        <w:t>南京中洛工程项目管理有限公司</w:t>
      </w:r>
    </w:p>
    <w:p w:rsidR="00271F8D" w:rsidRDefault="00271F8D">
      <w:pPr>
        <w:spacing w:line="480" w:lineRule="auto"/>
        <w:rPr>
          <w:rStyle w:val="NormalCharacter"/>
          <w:rFonts w:ascii="宋体" w:hAnsi="宋体"/>
          <w:sz w:val="36"/>
        </w:rPr>
      </w:pPr>
    </w:p>
    <w:p w:rsidR="00271F8D" w:rsidRDefault="00271F8D">
      <w:pPr>
        <w:spacing w:line="480" w:lineRule="auto"/>
        <w:rPr>
          <w:rStyle w:val="NormalCharacter"/>
          <w:rFonts w:ascii="宋体" w:hAnsi="宋体"/>
          <w:sz w:val="36"/>
        </w:rPr>
      </w:pPr>
    </w:p>
    <w:p w:rsidR="00271F8D" w:rsidRDefault="00271F8D">
      <w:pPr>
        <w:spacing w:line="480" w:lineRule="auto"/>
        <w:rPr>
          <w:rStyle w:val="NormalCharacter"/>
          <w:rFonts w:ascii="宋体" w:hAnsi="宋体"/>
          <w:b/>
          <w:bCs/>
          <w:sz w:val="36"/>
        </w:rPr>
      </w:pPr>
    </w:p>
    <w:p w:rsidR="00271F8D" w:rsidRDefault="00271F8D">
      <w:pPr>
        <w:spacing w:line="480" w:lineRule="auto"/>
        <w:rPr>
          <w:rStyle w:val="NormalCharacter"/>
          <w:rFonts w:ascii="宋体" w:hAnsi="宋体"/>
          <w:b/>
          <w:bCs/>
          <w:sz w:val="36"/>
        </w:rPr>
      </w:pPr>
    </w:p>
    <w:p w:rsidR="00271F8D" w:rsidRDefault="00271F8D">
      <w:pPr>
        <w:spacing w:line="480" w:lineRule="auto"/>
        <w:rPr>
          <w:rStyle w:val="NormalCharacter"/>
          <w:rFonts w:ascii="宋体" w:hAnsi="宋体"/>
          <w:b/>
          <w:bCs/>
          <w:sz w:val="36"/>
        </w:rPr>
      </w:pPr>
    </w:p>
    <w:p w:rsidR="00271F8D" w:rsidRDefault="00377031">
      <w:pPr>
        <w:spacing w:line="480" w:lineRule="auto"/>
        <w:jc w:val="center"/>
        <w:rPr>
          <w:rStyle w:val="NormalCharacter"/>
          <w:rFonts w:ascii="宋体" w:hAnsi="宋体"/>
          <w:b/>
          <w:bCs/>
          <w:sz w:val="52"/>
        </w:rPr>
        <w:sectPr w:rsidR="00271F8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851" w:footer="992" w:gutter="0"/>
          <w:cols w:space="720"/>
          <w:titlePg/>
          <w:docGrid w:type="linesAndChars" w:linePitch="291" w:charSpace="-3486"/>
        </w:sectPr>
      </w:pPr>
      <w:r>
        <w:rPr>
          <w:rStyle w:val="NormalCharacter"/>
          <w:rFonts w:ascii="宋体" w:hAnsi="宋体"/>
          <w:b/>
          <w:bCs/>
          <w:sz w:val="36"/>
        </w:rPr>
        <w:t>二〇二〇年</w:t>
      </w:r>
      <w:r w:rsidR="00CE44DC">
        <w:rPr>
          <w:rStyle w:val="NormalCharacter"/>
          <w:rFonts w:ascii="宋体" w:hAnsi="宋体"/>
          <w:b/>
          <w:bCs/>
          <w:sz w:val="36"/>
        </w:rPr>
        <w:t>十二</w:t>
      </w:r>
      <w:r>
        <w:rPr>
          <w:rStyle w:val="NormalCharacter"/>
          <w:rFonts w:ascii="宋体" w:hAnsi="宋体"/>
          <w:b/>
          <w:bCs/>
          <w:sz w:val="36"/>
        </w:rPr>
        <w:t>月</w:t>
      </w:r>
    </w:p>
    <w:p w:rsidR="00BE78AD" w:rsidRDefault="00377031" w:rsidP="00BE78AD">
      <w:pPr>
        <w:spacing w:line="480" w:lineRule="auto"/>
        <w:jc w:val="center"/>
        <w:rPr>
          <w:rStyle w:val="NormalCharacter"/>
          <w:rFonts w:ascii="宋体" w:hAnsi="宋体"/>
          <w:sz w:val="32"/>
          <w:szCs w:val="32"/>
        </w:rPr>
      </w:pPr>
      <w:r>
        <w:rPr>
          <w:rStyle w:val="NormalCharacter"/>
          <w:rFonts w:ascii="宋体" w:hAnsi="宋体"/>
          <w:sz w:val="32"/>
          <w:szCs w:val="32"/>
        </w:rPr>
        <w:lastRenderedPageBreak/>
        <w:t>目录</w:t>
      </w:r>
    </w:p>
    <w:p w:rsidR="00BE78AD" w:rsidRDefault="00BE78AD" w:rsidP="00BE78AD">
      <w:pPr>
        <w:pStyle w:val="UserStyle28"/>
        <w:tabs>
          <w:tab w:val="right" w:leader="dot" w:pos="9072"/>
        </w:tabs>
        <w:rPr>
          <w:rStyle w:val="NormalCharacter"/>
          <w:sz w:val="28"/>
          <w:szCs w:val="28"/>
        </w:rPr>
      </w:pPr>
      <w:r>
        <w:rPr>
          <w:rStyle w:val="NormalCharacter"/>
          <w:b/>
          <w:bCs/>
          <w:sz w:val="28"/>
          <w:szCs w:val="28"/>
        </w:rPr>
        <w:t>第一章</w:t>
      </w:r>
      <w:r>
        <w:rPr>
          <w:rStyle w:val="NormalCharacter"/>
          <w:b/>
          <w:bCs/>
          <w:sz w:val="28"/>
          <w:szCs w:val="28"/>
        </w:rPr>
        <w:t xml:space="preserve">  </w:t>
      </w:r>
      <w:r>
        <w:rPr>
          <w:rStyle w:val="NormalCharacter"/>
          <w:b/>
          <w:bCs/>
          <w:sz w:val="28"/>
          <w:szCs w:val="28"/>
        </w:rPr>
        <w:t>采购公告</w:t>
      </w:r>
      <w:r>
        <w:rPr>
          <w:rStyle w:val="NormalCharacter"/>
          <w:b/>
          <w:bCs/>
          <w:sz w:val="28"/>
          <w:szCs w:val="28"/>
        </w:rPr>
        <w:tab/>
        <w:t>2</w:t>
      </w:r>
    </w:p>
    <w:p w:rsidR="00BE78AD" w:rsidRDefault="00BE78AD" w:rsidP="00BE78AD">
      <w:pPr>
        <w:pStyle w:val="UserStyle28"/>
        <w:tabs>
          <w:tab w:val="right" w:leader="dot" w:pos="9072"/>
        </w:tabs>
        <w:rPr>
          <w:rStyle w:val="NormalCharacter"/>
          <w:sz w:val="28"/>
          <w:szCs w:val="28"/>
        </w:rPr>
      </w:pPr>
      <w:r>
        <w:rPr>
          <w:rStyle w:val="NormalCharacter"/>
          <w:b/>
          <w:bCs/>
          <w:sz w:val="28"/>
          <w:szCs w:val="28"/>
        </w:rPr>
        <w:t>第二章</w:t>
      </w:r>
      <w:r>
        <w:rPr>
          <w:rStyle w:val="NormalCharacter"/>
          <w:b/>
          <w:bCs/>
          <w:sz w:val="28"/>
          <w:szCs w:val="28"/>
        </w:rPr>
        <w:t xml:space="preserve">   </w:t>
      </w:r>
      <w:r>
        <w:rPr>
          <w:rStyle w:val="NormalCharacter"/>
          <w:b/>
          <w:bCs/>
          <w:sz w:val="28"/>
          <w:szCs w:val="28"/>
        </w:rPr>
        <w:t>供应商须知</w:t>
      </w:r>
      <w:r>
        <w:rPr>
          <w:rStyle w:val="NormalCharacter"/>
          <w:b/>
          <w:bCs/>
          <w:sz w:val="28"/>
          <w:szCs w:val="28"/>
        </w:rPr>
        <w:tab/>
        <w:t>9</w:t>
      </w:r>
    </w:p>
    <w:p w:rsidR="00BE78AD" w:rsidRDefault="00BE78AD" w:rsidP="00BE78AD">
      <w:pPr>
        <w:pStyle w:val="UserStyle19"/>
        <w:tabs>
          <w:tab w:val="right" w:leader="dot" w:pos="9072"/>
        </w:tabs>
        <w:ind w:left="420"/>
        <w:rPr>
          <w:rStyle w:val="NormalCharacter"/>
          <w:rFonts w:ascii="宋体" w:hAnsi="宋体"/>
          <w:sz w:val="28"/>
          <w:szCs w:val="28"/>
        </w:rPr>
      </w:pPr>
      <w:r>
        <w:rPr>
          <w:rStyle w:val="NormalCharacter"/>
          <w:rFonts w:ascii="宋体" w:hAnsi="宋体"/>
          <w:sz w:val="28"/>
          <w:szCs w:val="28"/>
        </w:rPr>
        <w:t>一、总    则</w:t>
      </w:r>
      <w:r>
        <w:rPr>
          <w:rStyle w:val="NormalCharacter"/>
          <w:rFonts w:ascii="宋体" w:hAnsi="宋体"/>
          <w:sz w:val="28"/>
          <w:szCs w:val="28"/>
        </w:rPr>
        <w:tab/>
        <w:t>10</w:t>
      </w:r>
    </w:p>
    <w:p w:rsidR="00BE78AD" w:rsidRDefault="00BE78AD" w:rsidP="00BE78AD">
      <w:pPr>
        <w:pStyle w:val="UserStyle19"/>
        <w:tabs>
          <w:tab w:val="right" w:leader="dot" w:pos="9072"/>
        </w:tabs>
        <w:ind w:left="420"/>
        <w:rPr>
          <w:rStyle w:val="NormalCharacter"/>
          <w:rFonts w:ascii="宋体" w:hAnsi="宋体"/>
          <w:sz w:val="28"/>
          <w:szCs w:val="28"/>
        </w:rPr>
      </w:pPr>
      <w:r>
        <w:rPr>
          <w:rStyle w:val="NormalCharacter"/>
          <w:rFonts w:ascii="宋体" w:hAnsi="宋体"/>
          <w:sz w:val="28"/>
          <w:szCs w:val="28"/>
        </w:rPr>
        <w:t>二、响应文件编制</w:t>
      </w:r>
      <w:r>
        <w:rPr>
          <w:rStyle w:val="NormalCharacter"/>
          <w:rFonts w:ascii="宋体" w:hAnsi="宋体"/>
          <w:sz w:val="28"/>
          <w:szCs w:val="28"/>
        </w:rPr>
        <w:tab/>
        <w:t>11</w:t>
      </w:r>
    </w:p>
    <w:p w:rsidR="00BE78AD" w:rsidRDefault="00BE78AD" w:rsidP="00BE78AD">
      <w:pPr>
        <w:pStyle w:val="UserStyle19"/>
        <w:tabs>
          <w:tab w:val="right" w:leader="dot" w:pos="9072"/>
        </w:tabs>
        <w:ind w:left="420"/>
        <w:rPr>
          <w:rStyle w:val="NormalCharacter"/>
          <w:rFonts w:ascii="宋体" w:hAnsi="宋体"/>
          <w:sz w:val="28"/>
          <w:szCs w:val="28"/>
        </w:rPr>
      </w:pPr>
      <w:r>
        <w:rPr>
          <w:rStyle w:val="NormalCharacter"/>
          <w:rFonts w:ascii="宋体" w:hAnsi="宋体"/>
          <w:sz w:val="28"/>
          <w:szCs w:val="28"/>
        </w:rPr>
        <w:t>三、响应文件签署与提交</w:t>
      </w:r>
      <w:r>
        <w:rPr>
          <w:rStyle w:val="NormalCharacter"/>
          <w:rFonts w:ascii="宋体" w:hAnsi="宋体"/>
          <w:sz w:val="28"/>
          <w:szCs w:val="28"/>
        </w:rPr>
        <w:tab/>
        <w:t>14</w:t>
      </w:r>
    </w:p>
    <w:p w:rsidR="00BE78AD" w:rsidRDefault="00BE78AD" w:rsidP="00BE78AD">
      <w:pPr>
        <w:pStyle w:val="UserStyle19"/>
        <w:tabs>
          <w:tab w:val="right" w:leader="dot" w:pos="9072"/>
        </w:tabs>
        <w:ind w:left="420"/>
        <w:rPr>
          <w:rStyle w:val="NormalCharacter"/>
          <w:rFonts w:ascii="宋体" w:hAnsi="宋体"/>
          <w:sz w:val="28"/>
          <w:szCs w:val="28"/>
        </w:rPr>
      </w:pPr>
      <w:r>
        <w:rPr>
          <w:rStyle w:val="NormalCharacter"/>
          <w:rFonts w:ascii="宋体" w:hAnsi="宋体"/>
          <w:sz w:val="28"/>
          <w:szCs w:val="28"/>
        </w:rPr>
        <w:t>四、磋商</w:t>
      </w:r>
      <w:r>
        <w:rPr>
          <w:rStyle w:val="NormalCharacter"/>
          <w:rFonts w:ascii="宋体" w:hAnsi="宋体"/>
          <w:sz w:val="28"/>
          <w:szCs w:val="28"/>
        </w:rPr>
        <w:tab/>
        <w:t>14</w:t>
      </w:r>
    </w:p>
    <w:p w:rsidR="00BE78AD" w:rsidRDefault="00BE78AD" w:rsidP="00BE78AD">
      <w:pPr>
        <w:pStyle w:val="UserStyle19"/>
        <w:tabs>
          <w:tab w:val="right" w:leader="dot" w:pos="9072"/>
        </w:tabs>
        <w:ind w:left="420"/>
        <w:rPr>
          <w:rStyle w:val="NormalCharacter"/>
          <w:sz w:val="28"/>
          <w:szCs w:val="28"/>
        </w:rPr>
      </w:pPr>
      <w:r>
        <w:rPr>
          <w:rStyle w:val="NormalCharacter"/>
          <w:rFonts w:ascii="宋体" w:hAnsi="宋体"/>
          <w:sz w:val="28"/>
          <w:szCs w:val="28"/>
        </w:rPr>
        <w:t>五、询问、质疑、投诉和诚实信用</w:t>
      </w:r>
      <w:r>
        <w:rPr>
          <w:rStyle w:val="NormalCharacter"/>
          <w:rFonts w:ascii="宋体" w:hAnsi="宋体"/>
          <w:sz w:val="28"/>
          <w:szCs w:val="28"/>
        </w:rPr>
        <w:tab/>
        <w:t>1</w:t>
      </w:r>
      <w:r w:rsidR="00CA6F5F">
        <w:rPr>
          <w:rStyle w:val="NormalCharacter"/>
          <w:rFonts w:ascii="宋体" w:hAnsi="宋体" w:hint="eastAsia"/>
          <w:sz w:val="28"/>
          <w:szCs w:val="28"/>
        </w:rPr>
        <w:t>7</w:t>
      </w:r>
    </w:p>
    <w:p w:rsidR="00BE78AD" w:rsidRDefault="00BE78AD" w:rsidP="00BE78AD">
      <w:pPr>
        <w:pStyle w:val="UserStyle28"/>
        <w:tabs>
          <w:tab w:val="right" w:leader="dot" w:pos="9072"/>
        </w:tabs>
        <w:rPr>
          <w:rStyle w:val="NormalCharacter"/>
          <w:sz w:val="28"/>
          <w:szCs w:val="28"/>
        </w:rPr>
      </w:pPr>
      <w:r>
        <w:rPr>
          <w:rStyle w:val="NormalCharacter"/>
          <w:b/>
          <w:bCs/>
          <w:sz w:val="28"/>
          <w:szCs w:val="28"/>
        </w:rPr>
        <w:t>第三章</w:t>
      </w:r>
      <w:r>
        <w:rPr>
          <w:rStyle w:val="NormalCharacter"/>
          <w:b/>
          <w:bCs/>
          <w:sz w:val="28"/>
          <w:szCs w:val="28"/>
        </w:rPr>
        <w:t xml:space="preserve"> </w:t>
      </w:r>
      <w:r>
        <w:rPr>
          <w:rStyle w:val="NormalCharacter"/>
          <w:b/>
          <w:bCs/>
          <w:sz w:val="28"/>
          <w:szCs w:val="28"/>
        </w:rPr>
        <w:t>评标标准</w:t>
      </w:r>
      <w:r>
        <w:rPr>
          <w:rStyle w:val="NormalCharacter"/>
          <w:b/>
          <w:bCs/>
          <w:sz w:val="28"/>
          <w:szCs w:val="28"/>
        </w:rPr>
        <w:tab/>
        <w:t>20</w:t>
      </w:r>
    </w:p>
    <w:p w:rsidR="00BE78AD" w:rsidRDefault="00BE78AD" w:rsidP="00BE78AD">
      <w:pPr>
        <w:pStyle w:val="UserStyle28"/>
        <w:tabs>
          <w:tab w:val="right" w:leader="dot" w:pos="9072"/>
        </w:tabs>
        <w:rPr>
          <w:rStyle w:val="NormalCharacter"/>
          <w:sz w:val="28"/>
          <w:szCs w:val="28"/>
        </w:rPr>
      </w:pPr>
      <w:r>
        <w:rPr>
          <w:rStyle w:val="NormalCharacter"/>
          <w:b/>
          <w:bCs/>
          <w:sz w:val="28"/>
          <w:szCs w:val="28"/>
        </w:rPr>
        <w:t>第四章</w:t>
      </w:r>
      <w:r>
        <w:rPr>
          <w:rStyle w:val="NormalCharacter"/>
          <w:b/>
          <w:bCs/>
          <w:sz w:val="28"/>
          <w:szCs w:val="28"/>
        </w:rPr>
        <w:t xml:space="preserve"> </w:t>
      </w:r>
      <w:r>
        <w:rPr>
          <w:rStyle w:val="NormalCharacter"/>
          <w:b/>
          <w:bCs/>
          <w:sz w:val="28"/>
          <w:szCs w:val="28"/>
        </w:rPr>
        <w:t>招标项目的技术标准、要求等</w:t>
      </w:r>
      <w:r>
        <w:rPr>
          <w:rStyle w:val="NormalCharacter"/>
          <w:b/>
          <w:bCs/>
          <w:sz w:val="28"/>
          <w:szCs w:val="28"/>
        </w:rPr>
        <w:tab/>
        <w:t>2</w:t>
      </w:r>
      <w:r w:rsidR="00CA6F5F">
        <w:rPr>
          <w:rStyle w:val="NormalCharacter"/>
          <w:rFonts w:hint="eastAsia"/>
          <w:b/>
          <w:bCs/>
          <w:sz w:val="28"/>
          <w:szCs w:val="28"/>
        </w:rPr>
        <w:t>3</w:t>
      </w:r>
    </w:p>
    <w:p w:rsidR="00BE78AD" w:rsidRDefault="00BE78AD" w:rsidP="00BE78AD">
      <w:pPr>
        <w:pStyle w:val="UserStyle19"/>
        <w:tabs>
          <w:tab w:val="right" w:leader="dot" w:pos="9072"/>
        </w:tabs>
        <w:ind w:left="420"/>
        <w:rPr>
          <w:rStyle w:val="NormalCharacter"/>
          <w:sz w:val="28"/>
          <w:szCs w:val="28"/>
        </w:rPr>
      </w:pPr>
      <w:r>
        <w:rPr>
          <w:rStyle w:val="NormalCharacter"/>
          <w:rFonts w:ascii="宋体" w:hAnsi="宋体"/>
          <w:sz w:val="28"/>
          <w:szCs w:val="28"/>
        </w:rPr>
        <w:t>一．项目</w:t>
      </w:r>
      <w:r w:rsidR="00CA6F5F">
        <w:rPr>
          <w:rStyle w:val="NormalCharacter"/>
          <w:rFonts w:ascii="宋体" w:hAnsi="宋体"/>
          <w:sz w:val="28"/>
          <w:szCs w:val="28"/>
        </w:rPr>
        <w:t>概况</w:t>
      </w:r>
      <w:r>
        <w:rPr>
          <w:rStyle w:val="NormalCharacter"/>
          <w:sz w:val="28"/>
          <w:szCs w:val="28"/>
        </w:rPr>
        <w:tab/>
        <w:t>2</w:t>
      </w:r>
      <w:r w:rsidR="00CA6F5F">
        <w:rPr>
          <w:rStyle w:val="NormalCharacter"/>
          <w:rFonts w:hint="eastAsia"/>
          <w:sz w:val="28"/>
          <w:szCs w:val="28"/>
        </w:rPr>
        <w:t>3</w:t>
      </w:r>
    </w:p>
    <w:p w:rsidR="00BE78AD" w:rsidRDefault="00BE78AD" w:rsidP="00BE78AD">
      <w:pPr>
        <w:pStyle w:val="UserStyle19"/>
        <w:tabs>
          <w:tab w:val="right" w:leader="dot" w:pos="9072"/>
        </w:tabs>
        <w:ind w:left="420"/>
        <w:rPr>
          <w:rStyle w:val="NormalCharacter"/>
          <w:sz w:val="28"/>
          <w:szCs w:val="28"/>
        </w:rPr>
      </w:pPr>
      <w:r>
        <w:rPr>
          <w:rStyle w:val="NormalCharacter"/>
          <w:rFonts w:ascii="宋体" w:hAnsi="宋体"/>
          <w:sz w:val="28"/>
          <w:szCs w:val="28"/>
        </w:rPr>
        <w:t>二．</w:t>
      </w:r>
      <w:r w:rsidR="00CA6F5F">
        <w:rPr>
          <w:rStyle w:val="NormalCharacter"/>
          <w:rFonts w:ascii="宋体" w:hAnsi="宋体"/>
          <w:sz w:val="28"/>
          <w:szCs w:val="28"/>
        </w:rPr>
        <w:t>采购项目要求</w:t>
      </w:r>
      <w:r>
        <w:rPr>
          <w:rStyle w:val="NormalCharacter"/>
          <w:sz w:val="28"/>
          <w:szCs w:val="28"/>
        </w:rPr>
        <w:tab/>
        <w:t>2</w:t>
      </w:r>
      <w:r w:rsidR="00CA6F5F">
        <w:rPr>
          <w:rStyle w:val="NormalCharacter"/>
          <w:rFonts w:hint="eastAsia"/>
          <w:sz w:val="28"/>
          <w:szCs w:val="28"/>
        </w:rPr>
        <w:t>3</w:t>
      </w:r>
    </w:p>
    <w:p w:rsidR="00BE78AD" w:rsidRDefault="00BE78AD" w:rsidP="00BE78AD">
      <w:pPr>
        <w:pStyle w:val="UserStyle19"/>
        <w:tabs>
          <w:tab w:val="right" w:leader="dot" w:pos="9072"/>
        </w:tabs>
        <w:ind w:left="420"/>
        <w:rPr>
          <w:rStyle w:val="NormalCharacter"/>
          <w:sz w:val="28"/>
          <w:szCs w:val="28"/>
        </w:rPr>
      </w:pPr>
      <w:r>
        <w:rPr>
          <w:rStyle w:val="NormalCharacter"/>
          <w:rFonts w:ascii="宋体" w:hAnsi="宋体"/>
          <w:sz w:val="28"/>
          <w:szCs w:val="28"/>
        </w:rPr>
        <w:t>三、</w:t>
      </w:r>
      <w:r w:rsidR="00CA6F5F">
        <w:rPr>
          <w:rStyle w:val="NormalCharacter"/>
          <w:rFonts w:ascii="宋体" w:hAnsi="宋体"/>
          <w:sz w:val="28"/>
          <w:szCs w:val="28"/>
        </w:rPr>
        <w:t>范围及要求</w:t>
      </w:r>
      <w:r>
        <w:rPr>
          <w:rStyle w:val="NormalCharacter"/>
          <w:sz w:val="28"/>
          <w:szCs w:val="28"/>
        </w:rPr>
        <w:tab/>
        <w:t>2</w:t>
      </w:r>
      <w:r w:rsidR="00CA6F5F">
        <w:rPr>
          <w:rStyle w:val="NormalCharacter"/>
          <w:rFonts w:hint="eastAsia"/>
          <w:sz w:val="28"/>
          <w:szCs w:val="28"/>
        </w:rPr>
        <w:t>3</w:t>
      </w:r>
    </w:p>
    <w:p w:rsidR="00BE78AD" w:rsidRDefault="00BE78AD" w:rsidP="00BE78AD">
      <w:pPr>
        <w:pStyle w:val="UserStyle19"/>
        <w:tabs>
          <w:tab w:val="right" w:leader="dot" w:pos="9072"/>
        </w:tabs>
        <w:ind w:left="420"/>
        <w:rPr>
          <w:rStyle w:val="NormalCharacter"/>
          <w:sz w:val="28"/>
          <w:szCs w:val="28"/>
        </w:rPr>
      </w:pPr>
      <w:r>
        <w:rPr>
          <w:rStyle w:val="NormalCharacter"/>
          <w:rFonts w:ascii="宋体" w:hAnsi="宋体"/>
          <w:sz w:val="28"/>
          <w:szCs w:val="28"/>
        </w:rPr>
        <w:t>四、</w:t>
      </w:r>
      <w:r w:rsidR="00CA6F5F">
        <w:rPr>
          <w:rStyle w:val="NormalCharacter"/>
          <w:rFonts w:ascii="宋体" w:hAnsi="宋体"/>
          <w:sz w:val="28"/>
          <w:szCs w:val="28"/>
        </w:rPr>
        <w:t>投标人须响应的相关内容包括</w:t>
      </w:r>
      <w:r>
        <w:rPr>
          <w:rStyle w:val="NormalCharacter"/>
          <w:sz w:val="28"/>
          <w:szCs w:val="28"/>
        </w:rPr>
        <w:tab/>
        <w:t>2</w:t>
      </w:r>
      <w:r w:rsidR="00CA6F5F">
        <w:rPr>
          <w:rStyle w:val="NormalCharacter"/>
          <w:rFonts w:hint="eastAsia"/>
          <w:sz w:val="28"/>
          <w:szCs w:val="28"/>
        </w:rPr>
        <w:t>3</w:t>
      </w:r>
    </w:p>
    <w:p w:rsidR="00BE78AD" w:rsidRDefault="00BE78AD" w:rsidP="00BE78AD">
      <w:pPr>
        <w:pStyle w:val="UserStyle19"/>
        <w:tabs>
          <w:tab w:val="right" w:leader="dot" w:pos="9072"/>
        </w:tabs>
        <w:ind w:left="420"/>
        <w:rPr>
          <w:rStyle w:val="NormalCharacter"/>
          <w:sz w:val="28"/>
          <w:szCs w:val="28"/>
        </w:rPr>
      </w:pPr>
      <w:r>
        <w:rPr>
          <w:rStyle w:val="NormalCharacter"/>
          <w:sz w:val="28"/>
          <w:szCs w:val="28"/>
        </w:rPr>
        <w:t>五、</w:t>
      </w:r>
      <w:r w:rsidR="00CA6F5F">
        <w:rPr>
          <w:rStyle w:val="NormalCharacter"/>
          <w:sz w:val="28"/>
          <w:szCs w:val="28"/>
        </w:rPr>
        <w:t>本项目的技术要求和质量标准</w:t>
      </w:r>
      <w:r>
        <w:rPr>
          <w:rStyle w:val="NormalCharacter"/>
          <w:sz w:val="28"/>
          <w:szCs w:val="28"/>
        </w:rPr>
        <w:tab/>
        <w:t>2</w:t>
      </w:r>
      <w:r w:rsidR="00CA6F5F">
        <w:rPr>
          <w:rStyle w:val="NormalCharacter"/>
          <w:rFonts w:hint="eastAsia"/>
          <w:sz w:val="28"/>
          <w:szCs w:val="28"/>
        </w:rPr>
        <w:t>3</w:t>
      </w:r>
    </w:p>
    <w:p w:rsidR="00BE78AD" w:rsidRDefault="00BE78AD" w:rsidP="00BE78AD">
      <w:pPr>
        <w:pStyle w:val="UserStyle19"/>
        <w:tabs>
          <w:tab w:val="right" w:leader="dot" w:pos="9072"/>
        </w:tabs>
        <w:ind w:left="420"/>
        <w:rPr>
          <w:rStyle w:val="NormalCharacter"/>
          <w:sz w:val="28"/>
          <w:szCs w:val="28"/>
        </w:rPr>
      </w:pPr>
      <w:r>
        <w:rPr>
          <w:rStyle w:val="NormalCharacter"/>
          <w:sz w:val="28"/>
          <w:szCs w:val="28"/>
        </w:rPr>
        <w:t>六、</w:t>
      </w:r>
      <w:r w:rsidR="00CA6F5F">
        <w:rPr>
          <w:rStyle w:val="NormalCharacter"/>
          <w:rFonts w:ascii="宋体" w:hAnsi="宋体"/>
          <w:sz w:val="28"/>
          <w:szCs w:val="28"/>
        </w:rPr>
        <w:t>付款方式</w:t>
      </w:r>
      <w:r>
        <w:rPr>
          <w:rStyle w:val="NormalCharacter"/>
          <w:sz w:val="28"/>
          <w:szCs w:val="28"/>
        </w:rPr>
        <w:tab/>
        <w:t>2</w:t>
      </w:r>
      <w:r w:rsidR="00CA6F5F">
        <w:rPr>
          <w:rStyle w:val="NormalCharacter"/>
          <w:rFonts w:hint="eastAsia"/>
          <w:sz w:val="28"/>
          <w:szCs w:val="28"/>
        </w:rPr>
        <w:t>4</w:t>
      </w:r>
    </w:p>
    <w:p w:rsidR="00BE78AD" w:rsidRDefault="00BE78AD" w:rsidP="00BE78AD">
      <w:pPr>
        <w:pStyle w:val="UserStyle19"/>
        <w:tabs>
          <w:tab w:val="right" w:leader="dot" w:pos="9072"/>
        </w:tabs>
        <w:ind w:left="420"/>
        <w:rPr>
          <w:rStyle w:val="NormalCharacter"/>
          <w:sz w:val="28"/>
          <w:szCs w:val="28"/>
        </w:rPr>
      </w:pPr>
      <w:r>
        <w:rPr>
          <w:rStyle w:val="NormalCharacter"/>
          <w:sz w:val="28"/>
          <w:szCs w:val="28"/>
        </w:rPr>
        <w:t>七、</w:t>
      </w:r>
      <w:r w:rsidR="00CA6F5F" w:rsidRPr="00CA6F5F">
        <w:rPr>
          <w:rStyle w:val="NormalCharacter"/>
          <w:rFonts w:ascii="宋体" w:hAnsi="宋体"/>
          <w:sz w:val="28"/>
          <w:szCs w:val="28"/>
        </w:rPr>
        <w:t>质量要求</w:t>
      </w:r>
      <w:r>
        <w:rPr>
          <w:rStyle w:val="NormalCharacter"/>
          <w:sz w:val="28"/>
          <w:szCs w:val="28"/>
        </w:rPr>
        <w:tab/>
        <w:t>2</w:t>
      </w:r>
      <w:r w:rsidR="00CA6F5F">
        <w:rPr>
          <w:rStyle w:val="NormalCharacter"/>
          <w:rFonts w:hint="eastAsia"/>
          <w:sz w:val="28"/>
          <w:szCs w:val="28"/>
        </w:rPr>
        <w:t>4</w:t>
      </w:r>
    </w:p>
    <w:p w:rsidR="00BE78AD" w:rsidRDefault="00BE78AD" w:rsidP="00BE78AD">
      <w:pPr>
        <w:pStyle w:val="UserStyle19"/>
        <w:tabs>
          <w:tab w:val="right" w:leader="dot" w:pos="9072"/>
        </w:tabs>
        <w:ind w:left="420"/>
        <w:rPr>
          <w:rStyle w:val="NormalCharacter"/>
          <w:sz w:val="28"/>
          <w:szCs w:val="28"/>
        </w:rPr>
      </w:pPr>
      <w:r>
        <w:rPr>
          <w:rStyle w:val="NormalCharacter"/>
          <w:rFonts w:ascii="宋体" w:hAnsi="宋体"/>
          <w:sz w:val="28"/>
          <w:szCs w:val="28"/>
        </w:rPr>
        <w:t>八、供应商需提供的其他资质文件及技术文件</w:t>
      </w:r>
      <w:r>
        <w:rPr>
          <w:rStyle w:val="NormalCharacter"/>
          <w:sz w:val="28"/>
          <w:szCs w:val="28"/>
        </w:rPr>
        <w:tab/>
        <w:t>24</w:t>
      </w:r>
    </w:p>
    <w:p w:rsidR="00BE78AD" w:rsidRDefault="00BE78AD" w:rsidP="00BE78AD">
      <w:pPr>
        <w:pStyle w:val="UserStyle28"/>
        <w:tabs>
          <w:tab w:val="right" w:leader="dot" w:pos="9072"/>
        </w:tabs>
        <w:rPr>
          <w:rStyle w:val="NormalCharacter"/>
          <w:sz w:val="28"/>
          <w:szCs w:val="28"/>
        </w:rPr>
      </w:pPr>
      <w:r>
        <w:rPr>
          <w:rStyle w:val="NormalCharacter"/>
          <w:b/>
          <w:bCs/>
          <w:sz w:val="28"/>
          <w:szCs w:val="28"/>
        </w:rPr>
        <w:t>第五章</w:t>
      </w:r>
      <w:r>
        <w:rPr>
          <w:rStyle w:val="NormalCharacter"/>
          <w:b/>
          <w:bCs/>
          <w:sz w:val="28"/>
          <w:szCs w:val="28"/>
        </w:rPr>
        <w:t xml:space="preserve">   </w:t>
      </w:r>
      <w:r>
        <w:rPr>
          <w:rStyle w:val="NormalCharacter"/>
          <w:b/>
          <w:bCs/>
          <w:sz w:val="28"/>
          <w:szCs w:val="28"/>
        </w:rPr>
        <w:t>合同主要条款及格式</w:t>
      </w:r>
      <w:r>
        <w:rPr>
          <w:rStyle w:val="NormalCharacter"/>
          <w:b/>
          <w:bCs/>
          <w:sz w:val="28"/>
          <w:szCs w:val="28"/>
        </w:rPr>
        <w:tab/>
        <w:t>25</w:t>
      </w:r>
    </w:p>
    <w:p w:rsidR="00BE78AD" w:rsidRDefault="00BE78AD" w:rsidP="00BE78AD">
      <w:pPr>
        <w:pStyle w:val="UserStyle28"/>
        <w:tabs>
          <w:tab w:val="right" w:leader="dot" w:pos="9072"/>
        </w:tabs>
        <w:rPr>
          <w:rStyle w:val="NormalCharacter"/>
          <w:sz w:val="28"/>
          <w:szCs w:val="28"/>
        </w:rPr>
      </w:pPr>
      <w:r>
        <w:rPr>
          <w:rStyle w:val="NormalCharacter"/>
          <w:b/>
          <w:bCs/>
          <w:sz w:val="28"/>
          <w:szCs w:val="28"/>
        </w:rPr>
        <w:t>第六章</w:t>
      </w:r>
      <w:r>
        <w:rPr>
          <w:rStyle w:val="NormalCharacter"/>
          <w:b/>
          <w:bCs/>
          <w:sz w:val="28"/>
          <w:szCs w:val="28"/>
        </w:rPr>
        <w:t xml:space="preserve">   </w:t>
      </w:r>
      <w:r>
        <w:rPr>
          <w:rStyle w:val="NormalCharacter"/>
          <w:b/>
          <w:bCs/>
          <w:sz w:val="28"/>
          <w:szCs w:val="28"/>
        </w:rPr>
        <w:t>竞争性磋商文件格式及附件</w:t>
      </w:r>
      <w:r>
        <w:rPr>
          <w:rStyle w:val="NormalCharacter"/>
          <w:b/>
          <w:bCs/>
          <w:sz w:val="28"/>
          <w:szCs w:val="28"/>
        </w:rPr>
        <w:tab/>
      </w:r>
      <w:r w:rsidR="00CA6F5F">
        <w:rPr>
          <w:rStyle w:val="NormalCharacter"/>
          <w:rFonts w:hint="eastAsia"/>
          <w:b/>
          <w:bCs/>
          <w:sz w:val="28"/>
          <w:szCs w:val="28"/>
        </w:rPr>
        <w:t>46</w:t>
      </w:r>
    </w:p>
    <w:p w:rsidR="00271F8D" w:rsidRPr="00BE78AD" w:rsidRDefault="00377031" w:rsidP="00BE78AD">
      <w:pPr>
        <w:spacing w:line="480" w:lineRule="auto"/>
        <w:jc w:val="center"/>
        <w:rPr>
          <w:rStyle w:val="NormalCharacter"/>
          <w:sz w:val="32"/>
          <w:szCs w:val="32"/>
        </w:rPr>
      </w:pPr>
      <w:r>
        <w:rPr>
          <w:rStyle w:val="NormalCharacter"/>
          <w:szCs w:val="22"/>
        </w:rPr>
        <w:br w:type="page"/>
      </w:r>
      <w:r>
        <w:rPr>
          <w:rStyle w:val="NormalCharacter"/>
          <w:szCs w:val="22"/>
        </w:rPr>
        <w:lastRenderedPageBreak/>
        <w:t>采购公告</w:t>
      </w:r>
    </w:p>
    <w:p w:rsidR="00271F8D" w:rsidRDefault="00377031">
      <w:pPr>
        <w:pStyle w:val="Heading1"/>
        <w:tabs>
          <w:tab w:val="left" w:pos="0"/>
        </w:tabs>
        <w:spacing w:before="0" w:after="0" w:line="360" w:lineRule="auto"/>
        <w:jc w:val="center"/>
        <w:rPr>
          <w:rStyle w:val="NormalCharacter"/>
          <w:rFonts w:ascii="华文中宋" w:eastAsia="华文中宋" w:hAnsi="华文中宋"/>
        </w:rPr>
      </w:pPr>
      <w:r>
        <w:rPr>
          <w:rStyle w:val="NormalCharacter"/>
          <w:rFonts w:ascii="华文中宋" w:eastAsia="华文中宋" w:hAnsi="华文中宋"/>
        </w:rPr>
        <w:t>竞争性磋商公告</w:t>
      </w:r>
    </w:p>
    <w:p w:rsidR="00271F8D" w:rsidRDefault="00271F8D">
      <w:pPr>
        <w:spacing w:line="360" w:lineRule="auto"/>
        <w:rPr>
          <w:rStyle w:val="NormalCharacter"/>
        </w:rPr>
      </w:pPr>
    </w:p>
    <w:p w:rsidR="00271F8D" w:rsidRPr="004D3AA9" w:rsidRDefault="00377031">
      <w:pPr>
        <w:pBdr>
          <w:top w:val="single" w:sz="4" w:space="1" w:color="000000"/>
          <w:left w:val="single" w:sz="4" w:space="4" w:color="000000"/>
          <w:bottom w:val="single" w:sz="4" w:space="1" w:color="000000"/>
          <w:right w:val="single" w:sz="4" w:space="4" w:color="000000"/>
        </w:pBdr>
        <w:spacing w:line="360" w:lineRule="auto"/>
        <w:rPr>
          <w:rStyle w:val="NormalCharacter"/>
          <w:rFonts w:ascii="仿宋" w:eastAsia="仿宋" w:hAnsi="仿宋"/>
          <w:color w:val="000000" w:themeColor="text1"/>
          <w:sz w:val="28"/>
          <w:szCs w:val="28"/>
        </w:rPr>
      </w:pPr>
      <w:r w:rsidRPr="004D3AA9">
        <w:rPr>
          <w:rStyle w:val="NormalCharacter"/>
          <w:rFonts w:ascii="仿宋" w:eastAsia="仿宋" w:hAnsi="仿宋"/>
          <w:color w:val="000000" w:themeColor="text1"/>
          <w:sz w:val="28"/>
          <w:szCs w:val="28"/>
        </w:rPr>
        <w:t>项目概况</w:t>
      </w:r>
    </w:p>
    <w:p w:rsidR="00271F8D" w:rsidRPr="004D3AA9" w:rsidRDefault="00CE44DC">
      <w:pPr>
        <w:pBdr>
          <w:top w:val="single" w:sz="4" w:space="1" w:color="000000"/>
          <w:left w:val="single" w:sz="4" w:space="4" w:color="000000"/>
          <w:bottom w:val="single" w:sz="4" w:space="1" w:color="000000"/>
          <w:right w:val="single" w:sz="4" w:space="4" w:color="000000"/>
        </w:pBdr>
        <w:spacing w:line="360" w:lineRule="auto"/>
        <w:ind w:firstLineChars="200" w:firstLine="560"/>
        <w:rPr>
          <w:rStyle w:val="NormalCharacter"/>
          <w:rFonts w:ascii="仿宋" w:eastAsia="仿宋" w:hAnsi="仿宋"/>
          <w:color w:val="000000" w:themeColor="text1"/>
          <w:sz w:val="28"/>
          <w:szCs w:val="28"/>
        </w:rPr>
      </w:pPr>
      <w:r>
        <w:rPr>
          <w:rStyle w:val="NormalCharacter"/>
          <w:rFonts w:ascii="仿宋" w:eastAsia="仿宋" w:hAnsi="仿宋"/>
          <w:color w:val="000000" w:themeColor="text1"/>
          <w:sz w:val="28"/>
          <w:szCs w:val="28"/>
          <w:u w:val="single"/>
        </w:rPr>
        <w:t>2020年南京市六合区雄州街道红光高西圩水产健康养殖项目</w:t>
      </w:r>
      <w:r w:rsidR="00377031" w:rsidRPr="004D3AA9">
        <w:rPr>
          <w:rStyle w:val="NormalCharacter"/>
          <w:rFonts w:ascii="仿宋" w:eastAsia="仿宋" w:hAnsi="仿宋"/>
          <w:color w:val="000000" w:themeColor="text1"/>
          <w:sz w:val="28"/>
          <w:szCs w:val="28"/>
        </w:rPr>
        <w:t>的潜在供应商应在</w:t>
      </w:r>
      <w:r w:rsidR="00C10000">
        <w:rPr>
          <w:rStyle w:val="NormalCharacter"/>
          <w:rFonts w:ascii="仿宋" w:eastAsia="仿宋" w:hAnsi="仿宋"/>
          <w:color w:val="000000" w:themeColor="text1"/>
          <w:sz w:val="28"/>
          <w:szCs w:val="28"/>
          <w:u w:val="single"/>
        </w:rPr>
        <w:t>南京市建邺区涵碧楼金融中心908室</w:t>
      </w:r>
      <w:r w:rsidR="00377031" w:rsidRPr="004D3AA9">
        <w:rPr>
          <w:rStyle w:val="NormalCharacter"/>
          <w:rFonts w:ascii="仿宋" w:eastAsia="仿宋" w:hAnsi="仿宋"/>
          <w:color w:val="000000" w:themeColor="text1"/>
          <w:sz w:val="28"/>
          <w:szCs w:val="28"/>
          <w:u w:val="single"/>
        </w:rPr>
        <w:t>（南京中洛工程项目管理有限公司）</w:t>
      </w:r>
      <w:r w:rsidR="00377031" w:rsidRPr="004D3AA9">
        <w:rPr>
          <w:rStyle w:val="NormalCharacter"/>
          <w:rFonts w:ascii="仿宋" w:eastAsia="仿宋" w:hAnsi="仿宋"/>
          <w:color w:val="000000" w:themeColor="text1"/>
          <w:sz w:val="28"/>
          <w:szCs w:val="28"/>
        </w:rPr>
        <w:t>获取采购文件，并于</w:t>
      </w:r>
      <w:r w:rsidR="00377031" w:rsidRPr="004D3AA9">
        <w:rPr>
          <w:rStyle w:val="NormalCharacter"/>
          <w:rFonts w:ascii="仿宋" w:eastAsia="仿宋" w:hAnsi="仿宋"/>
          <w:color w:val="000000" w:themeColor="text1"/>
          <w:sz w:val="28"/>
          <w:szCs w:val="28"/>
          <w:u w:val="single"/>
        </w:rPr>
        <w:t>202</w:t>
      </w:r>
      <w:r>
        <w:rPr>
          <w:rStyle w:val="NormalCharacter"/>
          <w:rFonts w:ascii="仿宋" w:eastAsia="仿宋" w:hAnsi="仿宋" w:hint="eastAsia"/>
          <w:color w:val="000000" w:themeColor="text1"/>
          <w:sz w:val="28"/>
          <w:szCs w:val="28"/>
          <w:u w:val="single"/>
        </w:rPr>
        <w:t>1</w:t>
      </w:r>
      <w:r w:rsidR="00377031" w:rsidRPr="004D3AA9">
        <w:rPr>
          <w:rStyle w:val="NormalCharacter"/>
          <w:rFonts w:ascii="仿宋" w:eastAsia="仿宋" w:hAnsi="仿宋"/>
          <w:bCs/>
          <w:color w:val="000000" w:themeColor="text1"/>
          <w:sz w:val="28"/>
          <w:szCs w:val="28"/>
          <w:u w:val="single"/>
        </w:rPr>
        <w:t>年</w:t>
      </w:r>
      <w:r>
        <w:rPr>
          <w:rStyle w:val="NormalCharacter"/>
          <w:rFonts w:ascii="仿宋" w:eastAsia="仿宋" w:hAnsi="仿宋" w:hint="eastAsia"/>
          <w:bCs/>
          <w:color w:val="000000" w:themeColor="text1"/>
          <w:sz w:val="28"/>
          <w:szCs w:val="28"/>
          <w:u w:val="single"/>
        </w:rPr>
        <w:t>01</w:t>
      </w:r>
      <w:r w:rsidR="00377031" w:rsidRPr="004D3AA9">
        <w:rPr>
          <w:rStyle w:val="NormalCharacter"/>
          <w:rFonts w:ascii="仿宋" w:eastAsia="仿宋" w:hAnsi="仿宋"/>
          <w:bCs/>
          <w:color w:val="000000" w:themeColor="text1"/>
          <w:sz w:val="28"/>
          <w:szCs w:val="28"/>
          <w:u w:val="single"/>
        </w:rPr>
        <w:t>月</w:t>
      </w:r>
      <w:r w:rsidR="002B3FDC">
        <w:rPr>
          <w:rStyle w:val="NormalCharacter"/>
          <w:rFonts w:ascii="仿宋" w:eastAsia="仿宋" w:hAnsi="仿宋" w:hint="eastAsia"/>
          <w:bCs/>
          <w:color w:val="000000" w:themeColor="text1"/>
          <w:sz w:val="28"/>
          <w:szCs w:val="28"/>
          <w:u w:val="single"/>
        </w:rPr>
        <w:t>13</w:t>
      </w:r>
      <w:r w:rsidR="00377031" w:rsidRPr="004D3AA9">
        <w:rPr>
          <w:rStyle w:val="NormalCharacter"/>
          <w:rFonts w:ascii="仿宋" w:eastAsia="仿宋" w:hAnsi="仿宋"/>
          <w:bCs/>
          <w:color w:val="000000" w:themeColor="text1"/>
          <w:sz w:val="28"/>
          <w:szCs w:val="28"/>
          <w:u w:val="single"/>
        </w:rPr>
        <w:t>日</w:t>
      </w:r>
      <w:r w:rsidR="00855A1C" w:rsidRPr="004D3AA9">
        <w:rPr>
          <w:rStyle w:val="NormalCharacter"/>
          <w:rFonts w:ascii="仿宋" w:eastAsia="仿宋" w:hAnsi="仿宋" w:hint="eastAsia"/>
          <w:bCs/>
          <w:color w:val="000000" w:themeColor="text1"/>
          <w:sz w:val="28"/>
          <w:szCs w:val="28"/>
          <w:u w:val="single"/>
        </w:rPr>
        <w:t>1</w:t>
      </w:r>
      <w:r>
        <w:rPr>
          <w:rStyle w:val="NormalCharacter"/>
          <w:rFonts w:ascii="仿宋" w:eastAsia="仿宋" w:hAnsi="仿宋" w:hint="eastAsia"/>
          <w:bCs/>
          <w:color w:val="000000" w:themeColor="text1"/>
          <w:sz w:val="28"/>
          <w:szCs w:val="28"/>
          <w:u w:val="single"/>
        </w:rPr>
        <w:t>4</w:t>
      </w:r>
      <w:r w:rsidR="00377031" w:rsidRPr="004D3AA9">
        <w:rPr>
          <w:rStyle w:val="NormalCharacter"/>
          <w:rFonts w:ascii="仿宋" w:eastAsia="仿宋" w:hAnsi="仿宋"/>
          <w:bCs/>
          <w:color w:val="000000" w:themeColor="text1"/>
          <w:sz w:val="28"/>
          <w:szCs w:val="28"/>
          <w:u w:val="single"/>
        </w:rPr>
        <w:t>点</w:t>
      </w:r>
      <w:r>
        <w:rPr>
          <w:rStyle w:val="NormalCharacter"/>
          <w:rFonts w:ascii="仿宋" w:eastAsia="仿宋" w:hAnsi="仿宋" w:hint="eastAsia"/>
          <w:bCs/>
          <w:color w:val="000000" w:themeColor="text1"/>
          <w:sz w:val="28"/>
          <w:szCs w:val="28"/>
          <w:u w:val="single"/>
        </w:rPr>
        <w:t>3</w:t>
      </w:r>
      <w:r w:rsidR="00377031" w:rsidRPr="004D3AA9">
        <w:rPr>
          <w:rStyle w:val="NormalCharacter"/>
          <w:rFonts w:ascii="仿宋" w:eastAsia="仿宋" w:hAnsi="仿宋"/>
          <w:bCs/>
          <w:color w:val="000000" w:themeColor="text1"/>
          <w:sz w:val="28"/>
          <w:szCs w:val="28"/>
          <w:u w:val="single"/>
        </w:rPr>
        <w:t>0分</w:t>
      </w:r>
      <w:r w:rsidR="00377031" w:rsidRPr="004D3AA9">
        <w:rPr>
          <w:rStyle w:val="NormalCharacter"/>
          <w:rFonts w:ascii="仿宋" w:eastAsia="仿宋" w:hAnsi="仿宋"/>
          <w:bCs/>
          <w:color w:val="000000" w:themeColor="text1"/>
          <w:sz w:val="28"/>
          <w:szCs w:val="28"/>
        </w:rPr>
        <w:t>（北京时间）前提交响应文件</w:t>
      </w:r>
      <w:r w:rsidR="00377031" w:rsidRPr="004D3AA9">
        <w:rPr>
          <w:rStyle w:val="NormalCharacter"/>
          <w:rFonts w:ascii="仿宋" w:eastAsia="仿宋" w:hAnsi="仿宋"/>
          <w:color w:val="000000" w:themeColor="text1"/>
          <w:sz w:val="28"/>
          <w:szCs w:val="28"/>
        </w:rPr>
        <w:t>。</w:t>
      </w:r>
    </w:p>
    <w:p w:rsidR="00271F8D" w:rsidRPr="004D3AA9" w:rsidRDefault="00271F8D">
      <w:pPr>
        <w:spacing w:line="360" w:lineRule="auto"/>
        <w:rPr>
          <w:rStyle w:val="NormalCharacter"/>
          <w:color w:val="000000" w:themeColor="text1"/>
        </w:rPr>
      </w:pPr>
    </w:p>
    <w:p w:rsidR="00271F8D" w:rsidRPr="004D3AA9" w:rsidRDefault="00377031" w:rsidP="00BE78AD">
      <w:pPr>
        <w:pStyle w:val="Heading2"/>
        <w:spacing w:line="360" w:lineRule="auto"/>
        <w:outlineLvl w:val="0"/>
        <w:rPr>
          <w:rStyle w:val="NormalCharacter"/>
          <w:rFonts w:ascii="黑体" w:hAnsi="黑体"/>
          <w:b w:val="0"/>
          <w:color w:val="000000" w:themeColor="text1"/>
          <w:sz w:val="28"/>
          <w:szCs w:val="28"/>
        </w:rPr>
      </w:pPr>
      <w:r w:rsidRPr="004D3AA9">
        <w:rPr>
          <w:rStyle w:val="NormalCharacter"/>
          <w:rFonts w:ascii="黑体" w:hAnsi="黑体"/>
          <w:b w:val="0"/>
          <w:color w:val="000000" w:themeColor="text1"/>
          <w:sz w:val="28"/>
          <w:szCs w:val="28"/>
        </w:rPr>
        <w:t>一、项目基本情况</w:t>
      </w:r>
    </w:p>
    <w:p w:rsidR="00271F8D" w:rsidRPr="004D3AA9" w:rsidRDefault="00377031">
      <w:pPr>
        <w:spacing w:line="360" w:lineRule="auto"/>
        <w:ind w:firstLineChars="200" w:firstLine="560"/>
        <w:rPr>
          <w:rStyle w:val="NormalCharacter"/>
          <w:rFonts w:ascii="仿宋" w:eastAsia="仿宋" w:hAnsi="仿宋"/>
          <w:color w:val="000000" w:themeColor="text1"/>
          <w:sz w:val="28"/>
          <w:szCs w:val="28"/>
        </w:rPr>
      </w:pPr>
      <w:r w:rsidRPr="004D3AA9">
        <w:rPr>
          <w:rStyle w:val="NormalCharacter"/>
          <w:rFonts w:ascii="仿宋" w:eastAsia="仿宋" w:hAnsi="仿宋"/>
          <w:color w:val="000000" w:themeColor="text1"/>
          <w:sz w:val="28"/>
          <w:szCs w:val="28"/>
        </w:rPr>
        <w:t>项目编号：</w:t>
      </w:r>
      <w:r w:rsidR="00CE44DC">
        <w:rPr>
          <w:rStyle w:val="NormalCharacter"/>
          <w:rFonts w:ascii="仿宋" w:eastAsia="仿宋" w:hAnsi="仿宋"/>
          <w:color w:val="000000" w:themeColor="text1"/>
          <w:sz w:val="28"/>
          <w:szCs w:val="28"/>
          <w:u w:val="single"/>
        </w:rPr>
        <w:t>NJZL-2020ZFCG010</w:t>
      </w:r>
    </w:p>
    <w:p w:rsidR="00271F8D" w:rsidRPr="004D3AA9" w:rsidRDefault="00377031">
      <w:pPr>
        <w:spacing w:line="360" w:lineRule="auto"/>
        <w:ind w:firstLineChars="200" w:firstLine="560"/>
        <w:rPr>
          <w:rStyle w:val="NormalCharacter"/>
          <w:rFonts w:ascii="仿宋" w:eastAsia="仿宋" w:hAnsi="仿宋"/>
          <w:color w:val="000000" w:themeColor="text1"/>
          <w:sz w:val="28"/>
          <w:szCs w:val="28"/>
          <w:u w:val="single"/>
        </w:rPr>
      </w:pPr>
      <w:r w:rsidRPr="004D3AA9">
        <w:rPr>
          <w:rStyle w:val="NormalCharacter"/>
          <w:rFonts w:ascii="仿宋" w:eastAsia="仿宋" w:hAnsi="仿宋"/>
          <w:color w:val="000000" w:themeColor="text1"/>
          <w:sz w:val="28"/>
          <w:szCs w:val="28"/>
        </w:rPr>
        <w:t>项目名称：</w:t>
      </w:r>
      <w:r w:rsidR="00CE44DC">
        <w:rPr>
          <w:rStyle w:val="NormalCharacter"/>
          <w:rFonts w:ascii="仿宋" w:eastAsia="仿宋" w:hAnsi="仿宋"/>
          <w:color w:val="000000" w:themeColor="text1"/>
          <w:sz w:val="28"/>
          <w:szCs w:val="28"/>
          <w:u w:val="single"/>
        </w:rPr>
        <w:t>2020年南京市六合区雄州街道红光高西圩水产健康养殖项目</w:t>
      </w:r>
    </w:p>
    <w:p w:rsidR="00271F8D" w:rsidRPr="004D3AA9" w:rsidRDefault="00377031">
      <w:pPr>
        <w:spacing w:line="360" w:lineRule="auto"/>
        <w:ind w:firstLineChars="200" w:firstLine="560"/>
        <w:rPr>
          <w:rStyle w:val="NormalCharacter"/>
          <w:rFonts w:ascii="仿宋" w:eastAsia="仿宋" w:hAnsi="仿宋"/>
          <w:color w:val="000000" w:themeColor="text1"/>
          <w:sz w:val="28"/>
          <w:szCs w:val="28"/>
        </w:rPr>
      </w:pPr>
      <w:r w:rsidRPr="004D3AA9">
        <w:rPr>
          <w:rStyle w:val="NormalCharacter"/>
          <w:rFonts w:ascii="仿宋" w:eastAsia="仿宋" w:hAnsi="仿宋"/>
          <w:color w:val="000000" w:themeColor="text1"/>
          <w:sz w:val="28"/>
          <w:szCs w:val="28"/>
        </w:rPr>
        <w:t>采购方式：</w:t>
      </w:r>
      <w:r w:rsidRPr="004D3AA9">
        <w:rPr>
          <w:rStyle w:val="NormalCharacter"/>
          <w:rFonts w:ascii="仿宋" w:eastAsia="仿宋" w:hAnsi="仿宋"/>
          <w:color w:val="000000" w:themeColor="text1"/>
          <w:sz w:val="28"/>
          <w:szCs w:val="28"/>
          <w:u w:val="single"/>
        </w:rPr>
        <w:t xml:space="preserve">竞争性磋商 </w:t>
      </w:r>
    </w:p>
    <w:p w:rsidR="00271F8D" w:rsidRPr="004D3AA9" w:rsidRDefault="00377031">
      <w:pPr>
        <w:spacing w:line="360" w:lineRule="auto"/>
        <w:ind w:firstLineChars="200" w:firstLine="560"/>
        <w:rPr>
          <w:rStyle w:val="NormalCharacter"/>
          <w:rFonts w:ascii="仿宋" w:eastAsia="仿宋" w:hAnsi="仿宋"/>
          <w:color w:val="000000" w:themeColor="text1"/>
          <w:sz w:val="28"/>
          <w:szCs w:val="28"/>
        </w:rPr>
      </w:pPr>
      <w:r w:rsidRPr="004D3AA9">
        <w:rPr>
          <w:rStyle w:val="NormalCharacter"/>
          <w:rFonts w:ascii="仿宋" w:eastAsia="仿宋" w:hAnsi="仿宋"/>
          <w:color w:val="000000" w:themeColor="text1"/>
          <w:sz w:val="28"/>
          <w:szCs w:val="28"/>
        </w:rPr>
        <w:t>预算金额：</w:t>
      </w:r>
      <w:r w:rsidR="00CE44DC">
        <w:rPr>
          <w:rFonts w:ascii="仿宋" w:eastAsia="仿宋" w:hAnsi="仿宋" w:hint="eastAsia"/>
          <w:color w:val="000000" w:themeColor="text1"/>
          <w:sz w:val="28"/>
          <w:szCs w:val="28"/>
          <w:u w:val="single"/>
        </w:rPr>
        <w:t>391.30</w:t>
      </w:r>
      <w:r w:rsidRPr="004D3AA9">
        <w:rPr>
          <w:rStyle w:val="NormalCharacter"/>
          <w:rFonts w:ascii="仿宋" w:eastAsia="仿宋" w:hAnsi="仿宋"/>
          <w:color w:val="000000" w:themeColor="text1"/>
          <w:sz w:val="28"/>
          <w:szCs w:val="28"/>
          <w:u w:val="single"/>
        </w:rPr>
        <w:t>万元（人民币）</w:t>
      </w:r>
    </w:p>
    <w:p w:rsidR="00271F8D" w:rsidRPr="004D3AA9" w:rsidRDefault="00377031">
      <w:pPr>
        <w:spacing w:line="360" w:lineRule="auto"/>
        <w:ind w:firstLineChars="200" w:firstLine="560"/>
        <w:rPr>
          <w:rStyle w:val="NormalCharacter"/>
          <w:rFonts w:ascii="仿宋" w:eastAsia="仿宋" w:hAnsi="仿宋"/>
          <w:color w:val="000000" w:themeColor="text1"/>
          <w:sz w:val="28"/>
          <w:szCs w:val="28"/>
        </w:rPr>
      </w:pPr>
      <w:r w:rsidRPr="004D3AA9">
        <w:rPr>
          <w:rStyle w:val="NormalCharacter"/>
          <w:rFonts w:ascii="仿宋" w:eastAsia="仿宋" w:hAnsi="仿宋"/>
          <w:color w:val="000000" w:themeColor="text1"/>
          <w:sz w:val="28"/>
          <w:szCs w:val="28"/>
        </w:rPr>
        <w:t>最高限价：</w:t>
      </w:r>
      <w:r w:rsidR="00CE44DC">
        <w:rPr>
          <w:rFonts w:ascii="仿宋" w:eastAsia="仿宋" w:hAnsi="仿宋" w:hint="eastAsia"/>
          <w:color w:val="000000" w:themeColor="text1"/>
          <w:sz w:val="28"/>
          <w:szCs w:val="28"/>
          <w:u w:val="single"/>
        </w:rPr>
        <w:t>391.30</w:t>
      </w:r>
      <w:r w:rsidRPr="004D3AA9">
        <w:rPr>
          <w:rStyle w:val="NormalCharacter"/>
          <w:rFonts w:ascii="仿宋" w:eastAsia="仿宋" w:hAnsi="仿宋"/>
          <w:color w:val="000000" w:themeColor="text1"/>
          <w:sz w:val="28"/>
          <w:szCs w:val="28"/>
          <w:u w:val="single"/>
        </w:rPr>
        <w:t>万元（人民币）</w:t>
      </w:r>
    </w:p>
    <w:p w:rsidR="00271F8D" w:rsidRPr="00CE44DC" w:rsidRDefault="00377031">
      <w:pPr>
        <w:spacing w:line="360" w:lineRule="auto"/>
        <w:ind w:firstLineChars="200" w:firstLine="560"/>
        <w:rPr>
          <w:rStyle w:val="NormalCharacter"/>
          <w:rFonts w:ascii="仿宋" w:eastAsia="仿宋" w:hAnsi="仿宋"/>
          <w:color w:val="000000" w:themeColor="text1"/>
          <w:sz w:val="28"/>
          <w:szCs w:val="28"/>
        </w:rPr>
      </w:pPr>
      <w:r w:rsidRPr="004D3AA9">
        <w:rPr>
          <w:rStyle w:val="NormalCharacter"/>
          <w:rFonts w:ascii="仿宋" w:eastAsia="仿宋" w:hAnsi="仿宋"/>
          <w:color w:val="000000" w:themeColor="text1"/>
          <w:sz w:val="28"/>
          <w:szCs w:val="28"/>
        </w:rPr>
        <w:t>采购需求：</w:t>
      </w:r>
      <w:r w:rsidR="00CE44DC" w:rsidRPr="00EC6953">
        <w:rPr>
          <w:rStyle w:val="NormalCharacter"/>
          <w:rFonts w:ascii="仿宋" w:eastAsia="仿宋" w:hAnsi="仿宋"/>
          <w:color w:val="000000" w:themeColor="text1"/>
          <w:sz w:val="28"/>
          <w:szCs w:val="28"/>
          <w:u w:val="single"/>
        </w:rPr>
        <w:t>2020年南京市六合区雄州街道红光高西圩水产健康养殖项目</w:t>
      </w:r>
      <w:r w:rsidR="002B3FDC">
        <w:rPr>
          <w:rStyle w:val="NormalCharacter"/>
          <w:rFonts w:ascii="仿宋" w:eastAsia="仿宋" w:hAnsi="仿宋"/>
          <w:color w:val="000000" w:themeColor="text1"/>
          <w:sz w:val="28"/>
          <w:szCs w:val="28"/>
          <w:u w:val="single"/>
        </w:rPr>
        <w:t>施工</w:t>
      </w:r>
      <w:r w:rsidR="00CE44DC" w:rsidRPr="00EC6953">
        <w:rPr>
          <w:rStyle w:val="NormalCharacter"/>
          <w:rFonts w:ascii="仿宋" w:eastAsia="仿宋" w:hAnsi="仿宋"/>
          <w:color w:val="000000" w:themeColor="text1"/>
          <w:sz w:val="28"/>
          <w:szCs w:val="28"/>
          <w:u w:val="single"/>
        </w:rPr>
        <w:t>，</w:t>
      </w:r>
      <w:r w:rsidR="002B3FDC">
        <w:rPr>
          <w:rStyle w:val="NormalCharacter"/>
          <w:rFonts w:ascii="仿宋" w:eastAsia="仿宋" w:hAnsi="仿宋"/>
          <w:color w:val="000000" w:themeColor="text1"/>
          <w:sz w:val="28"/>
          <w:szCs w:val="28"/>
          <w:u w:val="single"/>
        </w:rPr>
        <w:t>内容为</w:t>
      </w:r>
      <w:r w:rsidR="00CE44DC" w:rsidRPr="00EC6953">
        <w:rPr>
          <w:rStyle w:val="NormalCharacter"/>
          <w:rFonts w:ascii="仿宋" w:eastAsia="仿宋" w:hAnsi="仿宋" w:hint="eastAsia"/>
          <w:color w:val="000000" w:themeColor="text1"/>
          <w:sz w:val="28"/>
          <w:szCs w:val="28"/>
          <w:u w:val="single"/>
        </w:rPr>
        <w:t>新建泵站1座，泵机型号为200HW-10（1450），功率为18.5KW，流量为0.100m/s，配φ315mmUPVC管，总长1.67km；新建出水阀8座； 新建排水口16座；新建分水闸阀井1座；新建生态排水沟护坡一，总长400m；新建生态排水沟护坡二，总长800m；新建1.5m×1.5m箱涵闸2 座；新建1.5m×1.5m箱涵桥2座；新建φ1000mm×6m涵闸1座；</w:t>
      </w:r>
      <w:r w:rsidR="00CE44DC" w:rsidRPr="00EC6953">
        <w:rPr>
          <w:rStyle w:val="NormalCharacter"/>
          <w:rFonts w:ascii="仿宋" w:eastAsia="仿宋" w:hAnsi="仿宋" w:hint="eastAsia"/>
          <w:color w:val="000000" w:themeColor="text1"/>
          <w:sz w:val="28"/>
          <w:szCs w:val="28"/>
          <w:u w:val="single"/>
        </w:rPr>
        <w:lastRenderedPageBreak/>
        <w:t>新建8m 跨过滤坝1座；池塘规整及排水沟开挖共完成30000m³土方；排水沟清淤规整共完成 6500m³土方；新建3.5m宽混凝土道路2.644km；沉淀区水生植物3000m²；净化区水生植物 3000m²（具体详见图纸及工程量清单）。</w:t>
      </w:r>
    </w:p>
    <w:p w:rsidR="00271F8D" w:rsidRPr="004D3AA9" w:rsidRDefault="00377031">
      <w:pPr>
        <w:spacing w:line="360" w:lineRule="auto"/>
        <w:ind w:firstLineChars="200" w:firstLine="560"/>
        <w:rPr>
          <w:rStyle w:val="NormalCharacter"/>
          <w:rFonts w:ascii="仿宋" w:eastAsia="仿宋" w:hAnsi="仿宋"/>
          <w:color w:val="000000" w:themeColor="text1"/>
          <w:sz w:val="28"/>
          <w:szCs w:val="28"/>
          <w:u w:val="single"/>
        </w:rPr>
      </w:pPr>
      <w:r w:rsidRPr="004D3AA9">
        <w:rPr>
          <w:rStyle w:val="NormalCharacter"/>
          <w:rFonts w:ascii="仿宋" w:eastAsia="仿宋" w:hAnsi="仿宋"/>
          <w:color w:val="000000" w:themeColor="text1"/>
          <w:sz w:val="28"/>
          <w:szCs w:val="28"/>
        </w:rPr>
        <w:t>合同履行期限：</w:t>
      </w:r>
      <w:r w:rsidR="000A1244" w:rsidRPr="00544A0C">
        <w:rPr>
          <w:rStyle w:val="NormalCharacter"/>
          <w:rFonts w:ascii="仿宋" w:eastAsia="仿宋" w:hAnsi="仿宋" w:hint="eastAsia"/>
          <w:color w:val="000000" w:themeColor="text1"/>
          <w:sz w:val="28"/>
          <w:szCs w:val="28"/>
          <w:u w:val="single"/>
        </w:rPr>
        <w:t>150</w:t>
      </w:r>
      <w:r w:rsidRPr="00544A0C">
        <w:rPr>
          <w:rStyle w:val="NormalCharacter"/>
          <w:rFonts w:ascii="仿宋" w:eastAsia="仿宋" w:hAnsi="仿宋"/>
          <w:color w:val="000000" w:themeColor="text1"/>
          <w:sz w:val="28"/>
          <w:szCs w:val="28"/>
          <w:u w:val="single"/>
        </w:rPr>
        <w:t>日历天</w:t>
      </w:r>
    </w:p>
    <w:p w:rsidR="00271F8D" w:rsidRPr="004D3AA9" w:rsidRDefault="00377031">
      <w:pPr>
        <w:spacing w:line="360" w:lineRule="auto"/>
        <w:ind w:firstLineChars="200" w:firstLine="560"/>
        <w:rPr>
          <w:rStyle w:val="NormalCharacter"/>
          <w:rFonts w:ascii="仿宋" w:eastAsia="仿宋" w:hAnsi="仿宋"/>
          <w:color w:val="000000" w:themeColor="text1"/>
          <w:sz w:val="28"/>
          <w:szCs w:val="28"/>
          <w:u w:val="single"/>
        </w:rPr>
      </w:pPr>
      <w:r w:rsidRPr="004D3AA9">
        <w:rPr>
          <w:rStyle w:val="NormalCharacter"/>
          <w:rFonts w:ascii="仿宋" w:eastAsia="仿宋" w:hAnsi="仿宋"/>
          <w:color w:val="000000" w:themeColor="text1"/>
          <w:sz w:val="28"/>
          <w:szCs w:val="28"/>
          <w:u w:val="single"/>
        </w:rPr>
        <w:t>本项目</w:t>
      </w:r>
      <w:r w:rsidRPr="004D3AA9">
        <w:rPr>
          <w:rStyle w:val="NormalCharacter"/>
          <w:rFonts w:ascii="仿宋" w:eastAsia="仿宋" w:hAnsi="仿宋" w:hint="eastAsia"/>
          <w:color w:val="000000" w:themeColor="text1"/>
          <w:sz w:val="28"/>
          <w:szCs w:val="28"/>
          <w:u w:val="single"/>
        </w:rPr>
        <w:t>不</w:t>
      </w:r>
      <w:r w:rsidRPr="004D3AA9">
        <w:rPr>
          <w:rStyle w:val="NormalCharacter"/>
          <w:rFonts w:ascii="仿宋" w:eastAsia="仿宋" w:hAnsi="仿宋"/>
          <w:color w:val="000000" w:themeColor="text1"/>
          <w:sz w:val="28"/>
          <w:szCs w:val="28"/>
          <w:u w:val="single"/>
        </w:rPr>
        <w:t>接受联合体。</w:t>
      </w:r>
    </w:p>
    <w:p w:rsidR="00271F8D" w:rsidRPr="004D3AA9" w:rsidRDefault="00377031" w:rsidP="00BE78AD">
      <w:pPr>
        <w:pStyle w:val="Heading2"/>
        <w:spacing w:line="360" w:lineRule="auto"/>
        <w:outlineLvl w:val="0"/>
        <w:rPr>
          <w:rStyle w:val="NormalCharacter"/>
          <w:rFonts w:ascii="黑体" w:hAnsi="黑体"/>
          <w:b w:val="0"/>
          <w:color w:val="000000" w:themeColor="text1"/>
          <w:sz w:val="28"/>
          <w:szCs w:val="28"/>
        </w:rPr>
      </w:pPr>
      <w:r w:rsidRPr="004D3AA9">
        <w:rPr>
          <w:rStyle w:val="NormalCharacter"/>
          <w:rFonts w:ascii="黑体" w:hAnsi="黑体"/>
          <w:b w:val="0"/>
          <w:color w:val="000000" w:themeColor="text1"/>
          <w:sz w:val="28"/>
          <w:szCs w:val="28"/>
        </w:rPr>
        <w:t>二、申请人的资格要求：</w:t>
      </w:r>
    </w:p>
    <w:p w:rsidR="00271F8D" w:rsidRPr="004D3AA9" w:rsidRDefault="00377031">
      <w:pPr>
        <w:spacing w:line="360" w:lineRule="auto"/>
        <w:ind w:firstLineChars="200" w:firstLine="560"/>
        <w:rPr>
          <w:rStyle w:val="NormalCharacter"/>
          <w:rFonts w:ascii="仿宋" w:eastAsia="仿宋" w:hAnsi="仿宋"/>
          <w:color w:val="000000" w:themeColor="text1"/>
          <w:sz w:val="28"/>
          <w:szCs w:val="28"/>
        </w:rPr>
      </w:pPr>
      <w:r w:rsidRPr="004D3AA9">
        <w:rPr>
          <w:rStyle w:val="NormalCharacter"/>
          <w:rFonts w:ascii="仿宋" w:eastAsia="仿宋" w:hAnsi="仿宋"/>
          <w:color w:val="000000" w:themeColor="text1"/>
          <w:sz w:val="28"/>
          <w:szCs w:val="28"/>
        </w:rPr>
        <w:t>1.满足《中华人民共和国政府采购法》第二十二条规定：</w:t>
      </w:r>
    </w:p>
    <w:p w:rsidR="00CE44DC" w:rsidRDefault="00CE44DC" w:rsidP="00CE44DC">
      <w:pPr>
        <w:spacing w:line="360" w:lineRule="auto"/>
        <w:ind w:firstLineChars="150" w:firstLine="420"/>
        <w:rPr>
          <w:rStyle w:val="NormalCharacter"/>
          <w:rFonts w:ascii="仿宋" w:eastAsia="仿宋" w:hAnsi="仿宋"/>
          <w:color w:val="000000" w:themeColor="text1"/>
          <w:sz w:val="28"/>
          <w:szCs w:val="28"/>
          <w:u w:val="single"/>
        </w:rPr>
      </w:pPr>
      <w:r w:rsidRPr="004D3AA9">
        <w:rPr>
          <w:rStyle w:val="NormalCharacter"/>
          <w:rFonts w:ascii="仿宋" w:eastAsia="仿宋" w:hAnsi="仿宋"/>
          <w:color w:val="000000" w:themeColor="text1"/>
          <w:sz w:val="28"/>
          <w:szCs w:val="28"/>
          <w:u w:val="single"/>
        </w:rPr>
        <w:t>（1）具有独立承担民事责任的能力（</w:t>
      </w:r>
      <w:r w:rsidRPr="009C2449">
        <w:rPr>
          <w:rStyle w:val="NormalCharacter"/>
          <w:rFonts w:ascii="仿宋" w:eastAsia="仿宋" w:hAnsi="仿宋" w:hint="eastAsia"/>
          <w:color w:val="000000" w:themeColor="text1"/>
          <w:sz w:val="28"/>
          <w:szCs w:val="28"/>
          <w:u w:val="single"/>
        </w:rPr>
        <w:t>提供有效的法人或者其他组织的营业执照，自然人的有效身份证明</w:t>
      </w:r>
      <w:r w:rsidRPr="004D3AA9">
        <w:rPr>
          <w:rStyle w:val="NormalCharacter"/>
          <w:rFonts w:ascii="仿宋" w:eastAsia="仿宋" w:hAnsi="仿宋"/>
          <w:color w:val="000000" w:themeColor="text1"/>
          <w:sz w:val="28"/>
          <w:szCs w:val="28"/>
          <w:u w:val="single"/>
        </w:rPr>
        <w:t>）；</w:t>
      </w:r>
    </w:p>
    <w:p w:rsidR="00CE44DC" w:rsidRDefault="00CE44DC" w:rsidP="00CE44DC">
      <w:pPr>
        <w:spacing w:line="360" w:lineRule="auto"/>
        <w:ind w:firstLineChars="150" w:firstLine="420"/>
        <w:rPr>
          <w:rStyle w:val="NormalCharacter"/>
          <w:rFonts w:ascii="仿宋" w:eastAsia="仿宋" w:hAnsi="仿宋"/>
          <w:color w:val="000000" w:themeColor="text1"/>
          <w:sz w:val="28"/>
          <w:szCs w:val="28"/>
          <w:u w:val="single"/>
        </w:rPr>
      </w:pPr>
      <w:r w:rsidRPr="004D3AA9">
        <w:rPr>
          <w:rStyle w:val="NormalCharacter"/>
          <w:rFonts w:ascii="仿宋" w:eastAsia="仿宋" w:hAnsi="仿宋"/>
          <w:color w:val="000000" w:themeColor="text1"/>
          <w:sz w:val="28"/>
          <w:szCs w:val="28"/>
          <w:u w:val="single"/>
        </w:rPr>
        <w:t>（2）具有良好的商业信誉和健全的财务会计制度（</w:t>
      </w:r>
      <w:r w:rsidRPr="009C2449">
        <w:rPr>
          <w:rStyle w:val="NormalCharacter"/>
          <w:rFonts w:ascii="仿宋" w:eastAsia="仿宋" w:hAnsi="仿宋"/>
          <w:color w:val="000000" w:themeColor="text1"/>
          <w:sz w:val="28"/>
          <w:szCs w:val="28"/>
          <w:u w:val="single"/>
        </w:rPr>
        <w:t>提供2019年度的财务报表，或投标截止时间前六个月内银行出具的资信证明，或财政部门认可的政府采购专业担保机构出具的投标担保函</w:t>
      </w:r>
      <w:r w:rsidRPr="004D3AA9">
        <w:rPr>
          <w:rStyle w:val="NormalCharacter"/>
          <w:rFonts w:ascii="仿宋" w:eastAsia="仿宋" w:hAnsi="仿宋"/>
          <w:color w:val="000000" w:themeColor="text1"/>
          <w:sz w:val="28"/>
          <w:szCs w:val="28"/>
          <w:u w:val="single"/>
        </w:rPr>
        <w:t>）；</w:t>
      </w:r>
    </w:p>
    <w:p w:rsidR="00CE44DC" w:rsidRDefault="00CE44DC" w:rsidP="00CE44DC">
      <w:pPr>
        <w:spacing w:line="360" w:lineRule="auto"/>
        <w:ind w:firstLineChars="150" w:firstLine="420"/>
        <w:rPr>
          <w:rStyle w:val="NormalCharacter"/>
          <w:rFonts w:ascii="仿宋" w:eastAsia="仿宋" w:hAnsi="仿宋"/>
          <w:color w:val="000000" w:themeColor="text1"/>
          <w:sz w:val="28"/>
          <w:szCs w:val="28"/>
          <w:u w:val="single"/>
        </w:rPr>
      </w:pPr>
      <w:r w:rsidRPr="004D3AA9">
        <w:rPr>
          <w:rStyle w:val="NormalCharacter"/>
          <w:rFonts w:ascii="仿宋" w:eastAsia="仿宋" w:hAnsi="仿宋"/>
          <w:color w:val="000000" w:themeColor="text1"/>
          <w:sz w:val="28"/>
          <w:szCs w:val="28"/>
          <w:u w:val="single"/>
        </w:rPr>
        <w:t>（3）具有履行合同所必须的设备和专业技术能力（根据项目需求提供履行合同所必需的设备和专业技术能力的声明及证明材料）；</w:t>
      </w:r>
    </w:p>
    <w:p w:rsidR="00CE44DC" w:rsidRDefault="00CE44DC" w:rsidP="00CE44DC">
      <w:pPr>
        <w:spacing w:line="360" w:lineRule="auto"/>
        <w:ind w:firstLineChars="150" w:firstLine="420"/>
        <w:rPr>
          <w:rStyle w:val="NormalCharacter"/>
          <w:rFonts w:ascii="仿宋" w:eastAsia="仿宋" w:hAnsi="仿宋"/>
          <w:color w:val="000000" w:themeColor="text1"/>
          <w:sz w:val="28"/>
          <w:szCs w:val="28"/>
          <w:u w:val="single"/>
        </w:rPr>
      </w:pPr>
      <w:r w:rsidRPr="004D3AA9">
        <w:rPr>
          <w:rStyle w:val="NormalCharacter"/>
          <w:rFonts w:ascii="仿宋" w:eastAsia="仿宋" w:hAnsi="仿宋"/>
          <w:color w:val="000000" w:themeColor="text1"/>
          <w:sz w:val="28"/>
          <w:szCs w:val="28"/>
          <w:u w:val="single"/>
        </w:rPr>
        <w:t>（4）有依法缴纳税收和社会保障资金的良好记录（提供参加本次政府采购活动前一年内（至少一个月）依法缴纳税收和社会保障资金的相关材料）；</w:t>
      </w:r>
    </w:p>
    <w:p w:rsidR="00CE44DC" w:rsidRDefault="00CE44DC" w:rsidP="00CE44DC">
      <w:pPr>
        <w:spacing w:line="360" w:lineRule="auto"/>
        <w:ind w:firstLineChars="150" w:firstLine="420"/>
        <w:rPr>
          <w:rStyle w:val="NormalCharacter"/>
          <w:rFonts w:ascii="仿宋" w:eastAsia="仿宋" w:hAnsi="仿宋"/>
          <w:color w:val="000000" w:themeColor="text1"/>
          <w:sz w:val="28"/>
          <w:szCs w:val="28"/>
          <w:u w:val="single"/>
        </w:rPr>
      </w:pPr>
      <w:r w:rsidRPr="004D3AA9">
        <w:rPr>
          <w:rStyle w:val="NormalCharacter"/>
          <w:rFonts w:ascii="仿宋" w:eastAsia="仿宋" w:hAnsi="仿宋"/>
          <w:color w:val="000000" w:themeColor="text1"/>
          <w:sz w:val="28"/>
          <w:szCs w:val="28"/>
          <w:u w:val="single"/>
        </w:rPr>
        <w:t>（5）参加政府采购活动前三年内，在经营活动中没有重大违法记录（在经营活动中没有重大违法记录,提供参加政府采购活动前3年内在经营活动中没有重大违法记录的书面声明）（格式见后附件）；</w:t>
      </w:r>
    </w:p>
    <w:p w:rsidR="000A1244" w:rsidRDefault="00CE44DC" w:rsidP="00CE44DC">
      <w:pPr>
        <w:spacing w:line="360" w:lineRule="auto"/>
        <w:ind w:firstLineChars="150" w:firstLine="420"/>
        <w:rPr>
          <w:rStyle w:val="NormalCharacter"/>
          <w:rFonts w:ascii="仿宋" w:eastAsia="仿宋" w:hAnsi="仿宋"/>
          <w:color w:val="000000" w:themeColor="text1"/>
          <w:sz w:val="28"/>
          <w:szCs w:val="28"/>
          <w:u w:val="single"/>
        </w:rPr>
      </w:pPr>
      <w:r w:rsidRPr="004D3AA9">
        <w:rPr>
          <w:rStyle w:val="NormalCharacter"/>
          <w:rFonts w:ascii="仿宋" w:eastAsia="仿宋" w:hAnsi="仿宋"/>
          <w:color w:val="000000" w:themeColor="text1"/>
          <w:sz w:val="28"/>
          <w:szCs w:val="28"/>
          <w:u w:val="single"/>
        </w:rPr>
        <w:lastRenderedPageBreak/>
        <w:t>（6）法律、行政法规规定的其他条件（项目实施所必须的许可资质证明材料）：无。</w:t>
      </w:r>
    </w:p>
    <w:p w:rsidR="000A1244" w:rsidRDefault="00377031" w:rsidP="000A1244">
      <w:pPr>
        <w:spacing w:line="360" w:lineRule="auto"/>
        <w:ind w:firstLineChars="150" w:firstLine="420"/>
        <w:rPr>
          <w:rStyle w:val="NormalCharacter"/>
          <w:rFonts w:ascii="仿宋" w:eastAsia="仿宋" w:hAnsi="仿宋"/>
          <w:color w:val="000000" w:themeColor="text1"/>
          <w:sz w:val="28"/>
          <w:szCs w:val="28"/>
          <w:u w:val="single"/>
        </w:rPr>
      </w:pPr>
      <w:r w:rsidRPr="004D3AA9">
        <w:rPr>
          <w:rStyle w:val="NormalCharacter"/>
          <w:rFonts w:ascii="仿宋" w:eastAsia="仿宋" w:hAnsi="仿宋"/>
          <w:color w:val="000000" w:themeColor="text1"/>
          <w:sz w:val="28"/>
          <w:szCs w:val="28"/>
        </w:rPr>
        <w:t>2.落实政府采购政策需满足的资格要求：</w:t>
      </w:r>
      <w:r w:rsidRPr="004D3AA9">
        <w:rPr>
          <w:rStyle w:val="NormalCharacter"/>
          <w:rFonts w:ascii="仿宋" w:eastAsia="仿宋" w:hAnsi="仿宋"/>
          <w:color w:val="000000" w:themeColor="text1"/>
          <w:sz w:val="28"/>
          <w:szCs w:val="28"/>
          <w:u w:val="single"/>
        </w:rPr>
        <w:t>供应商如为中小微企业、监狱企业、残疾人福利性单位、节能环保产品须提供相关证明材料。</w:t>
      </w:r>
    </w:p>
    <w:p w:rsidR="00CE44DC" w:rsidRPr="000A1244" w:rsidRDefault="00377031" w:rsidP="000A1244">
      <w:pPr>
        <w:spacing w:line="360" w:lineRule="auto"/>
        <w:ind w:firstLineChars="150" w:firstLine="420"/>
        <w:rPr>
          <w:rStyle w:val="NormalCharacter"/>
          <w:rFonts w:ascii="仿宋" w:eastAsia="仿宋" w:hAnsi="仿宋"/>
          <w:color w:val="000000" w:themeColor="text1"/>
          <w:sz w:val="28"/>
          <w:szCs w:val="28"/>
          <w:u w:val="single"/>
        </w:rPr>
      </w:pPr>
      <w:r w:rsidRPr="004D3AA9">
        <w:rPr>
          <w:rStyle w:val="NormalCharacter"/>
          <w:rFonts w:ascii="仿宋" w:eastAsia="仿宋" w:hAnsi="仿宋"/>
          <w:color w:val="000000" w:themeColor="text1"/>
          <w:sz w:val="28"/>
          <w:szCs w:val="28"/>
        </w:rPr>
        <w:t>3.本项目的特定资格要求：</w:t>
      </w:r>
    </w:p>
    <w:p w:rsidR="00CE44DC" w:rsidRDefault="00CE44DC" w:rsidP="00CE44DC">
      <w:pPr>
        <w:spacing w:line="360" w:lineRule="auto"/>
        <w:ind w:firstLineChars="150" w:firstLine="420"/>
        <w:rPr>
          <w:rStyle w:val="NormalCharacter"/>
          <w:rFonts w:ascii="仿宋" w:eastAsia="仿宋" w:hAnsi="仿宋"/>
          <w:color w:val="000000" w:themeColor="text1"/>
          <w:sz w:val="28"/>
          <w:szCs w:val="28"/>
          <w:u w:val="single"/>
        </w:rPr>
      </w:pPr>
      <w:r w:rsidRPr="009C2449">
        <w:rPr>
          <w:rStyle w:val="NormalCharacter"/>
          <w:rFonts w:ascii="仿宋" w:eastAsia="仿宋" w:hAnsi="仿宋"/>
          <w:color w:val="000000" w:themeColor="text1"/>
          <w:sz w:val="28"/>
          <w:szCs w:val="28"/>
          <w:u w:val="single"/>
        </w:rPr>
        <w:t>（</w:t>
      </w:r>
      <w:r w:rsidRPr="009C2449">
        <w:rPr>
          <w:rStyle w:val="NormalCharacter"/>
          <w:rFonts w:ascii="仿宋" w:eastAsia="仿宋" w:hAnsi="仿宋" w:hint="eastAsia"/>
          <w:color w:val="000000" w:themeColor="text1"/>
          <w:sz w:val="28"/>
          <w:szCs w:val="28"/>
          <w:u w:val="single"/>
        </w:rPr>
        <w:t>1</w:t>
      </w:r>
      <w:r w:rsidRPr="009C2449">
        <w:rPr>
          <w:rStyle w:val="NormalCharacter"/>
          <w:rFonts w:ascii="仿宋" w:eastAsia="仿宋" w:hAnsi="仿宋"/>
          <w:color w:val="000000" w:themeColor="text1"/>
          <w:sz w:val="28"/>
          <w:szCs w:val="28"/>
          <w:u w:val="single"/>
        </w:rPr>
        <w:t>）</w:t>
      </w:r>
      <w:bookmarkStart w:id="0" w:name="EBc8d240178a4d494a9a8e28e67068149a"/>
      <w:r w:rsidRPr="00CE44DC">
        <w:rPr>
          <w:rStyle w:val="NormalCharacter"/>
          <w:rFonts w:ascii="仿宋" w:eastAsia="仿宋" w:hAnsi="仿宋" w:hint="eastAsia"/>
          <w:color w:val="000000" w:themeColor="text1"/>
          <w:sz w:val="28"/>
          <w:szCs w:val="28"/>
          <w:u w:val="single"/>
        </w:rPr>
        <w:t>投标人具有水利水电工程施工总承包三级(含）以上资质且具有省部级建设行政主管部门颁发的安全生产许可证</w:t>
      </w:r>
      <w:bookmarkEnd w:id="0"/>
      <w:r>
        <w:rPr>
          <w:rStyle w:val="NormalCharacter"/>
          <w:rFonts w:ascii="仿宋" w:eastAsia="仿宋" w:hAnsi="仿宋" w:hint="eastAsia"/>
          <w:color w:val="000000" w:themeColor="text1"/>
          <w:sz w:val="28"/>
          <w:szCs w:val="28"/>
          <w:u w:val="single"/>
        </w:rPr>
        <w:t>；</w:t>
      </w:r>
    </w:p>
    <w:p w:rsidR="00CE44DC" w:rsidRDefault="00CE44DC" w:rsidP="00CE44DC">
      <w:pPr>
        <w:spacing w:line="360" w:lineRule="auto"/>
        <w:ind w:firstLineChars="150" w:firstLine="420"/>
        <w:rPr>
          <w:rStyle w:val="NormalCharacter"/>
          <w:rFonts w:ascii="仿宋" w:eastAsia="仿宋" w:hAnsi="仿宋"/>
          <w:color w:val="000000" w:themeColor="text1"/>
          <w:sz w:val="28"/>
          <w:szCs w:val="28"/>
          <w:u w:val="single"/>
        </w:rPr>
      </w:pPr>
      <w:r>
        <w:rPr>
          <w:rStyle w:val="NormalCharacter"/>
          <w:rFonts w:ascii="仿宋" w:eastAsia="仿宋" w:hAnsi="仿宋" w:hint="eastAsia"/>
          <w:color w:val="000000" w:themeColor="text1"/>
          <w:sz w:val="28"/>
          <w:szCs w:val="28"/>
          <w:u w:val="single"/>
        </w:rPr>
        <w:t>（2）</w:t>
      </w:r>
      <w:r w:rsidRPr="00CE44DC">
        <w:rPr>
          <w:rStyle w:val="NormalCharacter"/>
          <w:rFonts w:ascii="仿宋" w:eastAsia="仿宋" w:hAnsi="仿宋" w:hint="eastAsia"/>
          <w:color w:val="000000" w:themeColor="text1"/>
          <w:sz w:val="28"/>
          <w:szCs w:val="28"/>
          <w:u w:val="single"/>
        </w:rPr>
        <w:t>投标需</w:t>
      </w:r>
      <w:r>
        <w:rPr>
          <w:rStyle w:val="NormalCharacter"/>
          <w:rFonts w:ascii="仿宋" w:eastAsia="仿宋" w:hAnsi="仿宋"/>
          <w:color w:val="000000" w:themeColor="text1"/>
          <w:sz w:val="28"/>
          <w:szCs w:val="28"/>
          <w:u w:val="single"/>
        </w:rPr>
        <w:t>提供</w:t>
      </w:r>
      <w:r w:rsidRPr="00CE44DC">
        <w:rPr>
          <w:rStyle w:val="NormalCharacter"/>
          <w:rFonts w:ascii="仿宋" w:eastAsia="仿宋" w:hAnsi="仿宋" w:hint="eastAsia"/>
          <w:color w:val="000000" w:themeColor="text1"/>
          <w:sz w:val="28"/>
          <w:szCs w:val="28"/>
          <w:u w:val="single"/>
        </w:rPr>
        <w:t>南京市建筑业施工企业民工工资保障金缴纳证明</w:t>
      </w:r>
      <w:r>
        <w:rPr>
          <w:rStyle w:val="NormalCharacter"/>
          <w:rFonts w:ascii="仿宋" w:eastAsia="仿宋" w:hAnsi="仿宋"/>
          <w:color w:val="000000" w:themeColor="text1"/>
          <w:sz w:val="28"/>
          <w:szCs w:val="28"/>
          <w:u w:val="single"/>
        </w:rPr>
        <w:t>；</w:t>
      </w:r>
    </w:p>
    <w:p w:rsidR="004A2BB5" w:rsidRDefault="00CE44DC" w:rsidP="004A2BB5">
      <w:pPr>
        <w:spacing w:line="360" w:lineRule="auto"/>
        <w:ind w:firstLineChars="150" w:firstLine="420"/>
        <w:rPr>
          <w:rFonts w:ascii="仿宋" w:eastAsia="仿宋" w:hAnsi="仿宋"/>
          <w:color w:val="000000" w:themeColor="text1"/>
          <w:sz w:val="28"/>
          <w:szCs w:val="28"/>
          <w:u w:val="single"/>
        </w:rPr>
      </w:pPr>
      <w:r w:rsidRPr="009C2449">
        <w:rPr>
          <w:rStyle w:val="NormalCharacter"/>
          <w:rFonts w:ascii="仿宋" w:eastAsia="仿宋" w:hAnsi="仿宋" w:hint="eastAsia"/>
          <w:color w:val="000000" w:themeColor="text1"/>
          <w:sz w:val="28"/>
          <w:szCs w:val="28"/>
          <w:u w:val="single"/>
        </w:rPr>
        <w:t>（</w:t>
      </w:r>
      <w:r>
        <w:rPr>
          <w:rStyle w:val="NormalCharacter"/>
          <w:rFonts w:ascii="仿宋" w:eastAsia="仿宋" w:hAnsi="仿宋" w:hint="eastAsia"/>
          <w:color w:val="000000" w:themeColor="text1"/>
          <w:sz w:val="28"/>
          <w:szCs w:val="28"/>
          <w:u w:val="single"/>
        </w:rPr>
        <w:t>3</w:t>
      </w:r>
      <w:r w:rsidRPr="009C2449">
        <w:rPr>
          <w:rStyle w:val="NormalCharacter"/>
          <w:rFonts w:ascii="仿宋" w:eastAsia="仿宋" w:hAnsi="仿宋" w:hint="eastAsia"/>
          <w:color w:val="000000" w:themeColor="text1"/>
          <w:sz w:val="28"/>
          <w:szCs w:val="28"/>
          <w:u w:val="single"/>
        </w:rPr>
        <w:t>）</w:t>
      </w:r>
      <w:bookmarkStart w:id="1" w:name="EBa853efb5b1074749a58d51e56403c75a"/>
      <w:r w:rsidRPr="00CE44DC">
        <w:rPr>
          <w:rStyle w:val="NormalCharacter"/>
          <w:rFonts w:ascii="仿宋" w:eastAsia="仿宋" w:hAnsi="仿宋" w:hint="eastAsia"/>
          <w:color w:val="000000" w:themeColor="text1"/>
          <w:sz w:val="28"/>
          <w:szCs w:val="28"/>
          <w:u w:val="single"/>
        </w:rPr>
        <w:t>投标人拟任的项目经理具备水利水电工程专业注册建造师二级（含）以上且具备水行政主管部门颁发的安全生产考核B类合格证</w:t>
      </w:r>
      <w:bookmarkEnd w:id="1"/>
      <w:r w:rsidR="004A2BB5">
        <w:rPr>
          <w:rStyle w:val="NormalCharacter"/>
          <w:rFonts w:ascii="仿宋" w:eastAsia="仿宋" w:hAnsi="仿宋" w:hint="eastAsia"/>
          <w:color w:val="000000" w:themeColor="text1"/>
          <w:sz w:val="28"/>
          <w:szCs w:val="28"/>
          <w:u w:val="single"/>
        </w:rPr>
        <w:t>，</w:t>
      </w:r>
      <w:r w:rsidR="004A2BB5" w:rsidRPr="004A2BB5">
        <w:rPr>
          <w:rStyle w:val="NormalCharacter"/>
          <w:rFonts w:ascii="仿宋" w:eastAsia="仿宋" w:hAnsi="仿宋" w:hint="eastAsia"/>
          <w:color w:val="000000"/>
          <w:sz w:val="28"/>
          <w:szCs w:val="28"/>
          <w:u w:val="single"/>
        </w:rPr>
        <w:t>且投标单位提供近</w:t>
      </w:r>
      <w:r w:rsidR="000A1244">
        <w:rPr>
          <w:rStyle w:val="NormalCharacter"/>
          <w:rFonts w:ascii="仿宋" w:eastAsia="仿宋" w:hAnsi="仿宋" w:hint="eastAsia"/>
          <w:color w:val="000000"/>
          <w:sz w:val="28"/>
          <w:szCs w:val="28"/>
          <w:u w:val="single"/>
        </w:rPr>
        <w:t>半</w:t>
      </w:r>
      <w:r w:rsidR="004A2BB5" w:rsidRPr="004A2BB5">
        <w:rPr>
          <w:rStyle w:val="NormalCharacter"/>
          <w:rFonts w:ascii="仿宋" w:eastAsia="仿宋" w:hAnsi="仿宋" w:hint="eastAsia"/>
          <w:color w:val="000000"/>
          <w:sz w:val="28"/>
          <w:szCs w:val="28"/>
          <w:u w:val="single"/>
        </w:rPr>
        <w:t>年(20</w:t>
      </w:r>
      <w:r w:rsidR="000A1244">
        <w:rPr>
          <w:rStyle w:val="NormalCharacter"/>
          <w:rFonts w:ascii="仿宋" w:eastAsia="仿宋" w:hAnsi="仿宋" w:hint="eastAsia"/>
          <w:color w:val="000000"/>
          <w:sz w:val="28"/>
          <w:szCs w:val="28"/>
          <w:u w:val="single"/>
        </w:rPr>
        <w:t>20</w:t>
      </w:r>
      <w:r w:rsidR="004A2BB5" w:rsidRPr="004A2BB5">
        <w:rPr>
          <w:rStyle w:val="NormalCharacter"/>
          <w:rFonts w:ascii="仿宋" w:eastAsia="仿宋" w:hAnsi="仿宋" w:hint="eastAsia"/>
          <w:color w:val="000000"/>
          <w:sz w:val="28"/>
          <w:szCs w:val="28"/>
          <w:u w:val="single"/>
        </w:rPr>
        <w:t>年</w:t>
      </w:r>
      <w:r w:rsidR="000A1244">
        <w:rPr>
          <w:rStyle w:val="NormalCharacter"/>
          <w:rFonts w:ascii="仿宋" w:eastAsia="仿宋" w:hAnsi="仿宋" w:hint="eastAsia"/>
          <w:color w:val="000000"/>
          <w:sz w:val="28"/>
          <w:szCs w:val="28"/>
          <w:u w:val="single"/>
        </w:rPr>
        <w:t>06</w:t>
      </w:r>
      <w:r w:rsidR="004A2BB5" w:rsidRPr="004A2BB5">
        <w:rPr>
          <w:rStyle w:val="NormalCharacter"/>
          <w:rFonts w:ascii="仿宋" w:eastAsia="仿宋" w:hAnsi="仿宋" w:hint="eastAsia"/>
          <w:color w:val="000000"/>
          <w:sz w:val="28"/>
          <w:szCs w:val="28"/>
          <w:u w:val="single"/>
        </w:rPr>
        <w:t>月至2020年11月)为所报项目经理缴纳的社会保险缴费证明；</w:t>
      </w:r>
    </w:p>
    <w:p w:rsidR="004A2BB5" w:rsidRDefault="004A2BB5" w:rsidP="004A2BB5">
      <w:pPr>
        <w:spacing w:line="360" w:lineRule="auto"/>
        <w:ind w:firstLineChars="150" w:firstLine="420"/>
        <w:rPr>
          <w:rStyle w:val="NormalCharacter"/>
          <w:rFonts w:ascii="仿宋" w:eastAsia="仿宋" w:hAnsi="仿宋"/>
          <w:color w:val="000000" w:themeColor="text1"/>
          <w:sz w:val="28"/>
          <w:szCs w:val="28"/>
          <w:u w:val="single"/>
        </w:rPr>
      </w:pPr>
      <w:r w:rsidRPr="004A2BB5">
        <w:rPr>
          <w:rStyle w:val="NormalCharacter"/>
          <w:rFonts w:ascii="仿宋" w:eastAsia="仿宋" w:hAnsi="仿宋" w:hint="eastAsia"/>
          <w:color w:val="000000"/>
          <w:sz w:val="28"/>
          <w:szCs w:val="28"/>
          <w:u w:val="single"/>
        </w:rPr>
        <w:t>（</w:t>
      </w:r>
      <w:r w:rsidRPr="004A2BB5">
        <w:rPr>
          <w:rStyle w:val="NormalCharacter"/>
          <w:rFonts w:ascii="仿宋" w:eastAsia="仿宋" w:hAnsi="仿宋" w:hint="eastAsia"/>
          <w:color w:val="000000" w:themeColor="text1"/>
          <w:sz w:val="28"/>
          <w:szCs w:val="28"/>
          <w:u w:val="single"/>
        </w:rPr>
        <w:t>4</w:t>
      </w:r>
      <w:r w:rsidRPr="004A2BB5">
        <w:rPr>
          <w:rStyle w:val="NormalCharacter"/>
          <w:rFonts w:ascii="仿宋" w:eastAsia="仿宋" w:hAnsi="仿宋" w:hint="eastAsia"/>
          <w:color w:val="000000"/>
          <w:sz w:val="28"/>
          <w:szCs w:val="28"/>
          <w:u w:val="single"/>
        </w:rPr>
        <w:t>）项目经理无在建工程，须满足以下条件之一：</w:t>
      </w:r>
    </w:p>
    <w:p w:rsidR="004A2BB5" w:rsidRDefault="004A2BB5" w:rsidP="004A2BB5">
      <w:pPr>
        <w:spacing w:line="360" w:lineRule="auto"/>
        <w:ind w:firstLineChars="150" w:firstLine="420"/>
        <w:rPr>
          <w:rStyle w:val="NormalCharacter"/>
          <w:rFonts w:ascii="仿宋" w:eastAsia="仿宋" w:hAnsi="仿宋"/>
          <w:color w:val="000000" w:themeColor="text1"/>
          <w:sz w:val="28"/>
          <w:szCs w:val="28"/>
          <w:u w:val="single"/>
        </w:rPr>
      </w:pPr>
      <w:r w:rsidRPr="004A2BB5">
        <w:rPr>
          <w:rStyle w:val="NormalCharacter"/>
          <w:rFonts w:ascii="仿宋" w:eastAsia="仿宋" w:hAnsi="仿宋" w:hint="eastAsia"/>
          <w:color w:val="000000"/>
          <w:sz w:val="28"/>
          <w:szCs w:val="28"/>
          <w:u w:val="single"/>
        </w:rPr>
        <w:t>（</w:t>
      </w:r>
      <w:r w:rsidRPr="004A2BB5">
        <w:rPr>
          <w:rStyle w:val="NormalCharacter"/>
          <w:rFonts w:ascii="仿宋" w:eastAsia="仿宋" w:hAnsi="仿宋" w:hint="eastAsia"/>
          <w:color w:val="000000" w:themeColor="text1"/>
          <w:sz w:val="28"/>
          <w:szCs w:val="28"/>
          <w:u w:val="single"/>
        </w:rPr>
        <w:t>4</w:t>
      </w:r>
      <w:r w:rsidRPr="004A2BB5">
        <w:rPr>
          <w:rStyle w:val="NormalCharacter"/>
          <w:rFonts w:ascii="仿宋" w:eastAsia="仿宋" w:hAnsi="仿宋" w:hint="eastAsia"/>
          <w:color w:val="000000"/>
          <w:sz w:val="28"/>
          <w:szCs w:val="28"/>
          <w:u w:val="single"/>
        </w:rPr>
        <w:t>.1）、项目经理未变更的，以合同工程通过完工验收或竣工验收为准；</w:t>
      </w:r>
    </w:p>
    <w:p w:rsidR="004A2BB5" w:rsidRDefault="004A2BB5" w:rsidP="004A2BB5">
      <w:pPr>
        <w:spacing w:line="360" w:lineRule="auto"/>
        <w:ind w:firstLineChars="150" w:firstLine="420"/>
        <w:rPr>
          <w:rStyle w:val="NormalCharacter"/>
          <w:rFonts w:ascii="仿宋" w:eastAsia="仿宋" w:hAnsi="仿宋"/>
          <w:color w:val="000000" w:themeColor="text1"/>
          <w:sz w:val="28"/>
          <w:szCs w:val="28"/>
          <w:u w:val="single"/>
        </w:rPr>
      </w:pPr>
      <w:r w:rsidRPr="004A2BB5">
        <w:rPr>
          <w:rStyle w:val="NormalCharacter"/>
          <w:rFonts w:ascii="仿宋" w:eastAsia="仿宋" w:hAnsi="仿宋" w:hint="eastAsia"/>
          <w:color w:val="000000"/>
          <w:sz w:val="28"/>
          <w:szCs w:val="28"/>
          <w:u w:val="single"/>
        </w:rPr>
        <w:t>（</w:t>
      </w:r>
      <w:r w:rsidRPr="004A2BB5">
        <w:rPr>
          <w:rStyle w:val="NormalCharacter"/>
          <w:rFonts w:ascii="仿宋" w:eastAsia="仿宋" w:hAnsi="仿宋" w:hint="eastAsia"/>
          <w:color w:val="000000" w:themeColor="text1"/>
          <w:sz w:val="28"/>
          <w:szCs w:val="28"/>
          <w:u w:val="single"/>
        </w:rPr>
        <w:t>4</w:t>
      </w:r>
      <w:r w:rsidRPr="004A2BB5">
        <w:rPr>
          <w:rStyle w:val="NormalCharacter"/>
          <w:rFonts w:ascii="仿宋" w:eastAsia="仿宋" w:hAnsi="仿宋" w:hint="eastAsia"/>
          <w:color w:val="000000"/>
          <w:sz w:val="28"/>
          <w:szCs w:val="28"/>
          <w:u w:val="single"/>
        </w:rPr>
        <w:t>.2）、项目经理是变更后无在建工程的，须原合同工期已满且自项目主管部门同意变更备案之日已满6个月；或者，因非承包方原因致使工程项目停工或未开工超过</w:t>
      </w:r>
      <w:r w:rsidR="000A1244">
        <w:rPr>
          <w:rStyle w:val="NormalCharacter"/>
          <w:rFonts w:ascii="仿宋" w:eastAsia="仿宋" w:hAnsi="仿宋" w:hint="eastAsia"/>
          <w:color w:val="000000"/>
          <w:sz w:val="28"/>
          <w:szCs w:val="28"/>
          <w:u w:val="single"/>
        </w:rPr>
        <w:t>150</w:t>
      </w:r>
      <w:r w:rsidRPr="004A2BB5">
        <w:rPr>
          <w:rStyle w:val="NormalCharacter"/>
          <w:rFonts w:ascii="仿宋" w:eastAsia="仿宋" w:hAnsi="仿宋" w:hint="eastAsia"/>
          <w:color w:val="000000"/>
          <w:sz w:val="28"/>
          <w:szCs w:val="28"/>
          <w:u w:val="single"/>
        </w:rPr>
        <w:t>天，且经建设单位同意、相应主管部门核准并已经办理变更手续。</w:t>
      </w:r>
      <w:bookmarkStart w:id="2" w:name="EB77ac51355d3641f485e23497fec63e3d"/>
    </w:p>
    <w:p w:rsidR="00CE44DC" w:rsidRPr="00CE44DC" w:rsidRDefault="004A2BB5" w:rsidP="004A2BB5">
      <w:pPr>
        <w:spacing w:line="360" w:lineRule="auto"/>
        <w:ind w:firstLineChars="150" w:firstLine="420"/>
        <w:rPr>
          <w:rStyle w:val="NormalCharacter"/>
          <w:rFonts w:ascii="仿宋" w:eastAsia="仿宋" w:hAnsi="仿宋"/>
          <w:color w:val="000000" w:themeColor="text1"/>
          <w:sz w:val="28"/>
          <w:szCs w:val="28"/>
          <w:u w:val="single"/>
        </w:rPr>
      </w:pPr>
      <w:r w:rsidRPr="004A2BB5">
        <w:rPr>
          <w:rStyle w:val="NormalCharacter"/>
          <w:rFonts w:ascii="仿宋" w:eastAsia="仿宋" w:hAnsi="仿宋" w:hint="eastAsia"/>
          <w:color w:val="000000"/>
          <w:sz w:val="28"/>
          <w:szCs w:val="28"/>
          <w:u w:val="single"/>
        </w:rPr>
        <w:t>（</w:t>
      </w:r>
      <w:r w:rsidRPr="004A2BB5">
        <w:rPr>
          <w:rStyle w:val="NormalCharacter"/>
          <w:rFonts w:ascii="仿宋" w:eastAsia="仿宋" w:hAnsi="仿宋" w:hint="eastAsia"/>
          <w:color w:val="000000" w:themeColor="text1"/>
          <w:sz w:val="28"/>
          <w:szCs w:val="28"/>
          <w:u w:val="single"/>
        </w:rPr>
        <w:t>5</w:t>
      </w:r>
      <w:r w:rsidRPr="004A2BB5">
        <w:rPr>
          <w:rStyle w:val="NormalCharacter"/>
          <w:rFonts w:ascii="仿宋" w:eastAsia="仿宋" w:hAnsi="仿宋" w:hint="eastAsia"/>
          <w:color w:val="000000"/>
          <w:sz w:val="28"/>
          <w:szCs w:val="28"/>
          <w:u w:val="single"/>
        </w:rPr>
        <w:t>）按照省市相关管理办法，投标施工单位须提供办理工伤保险承诺书和施工现场大气污染防治措施承诺书。</w:t>
      </w:r>
      <w:bookmarkEnd w:id="2"/>
    </w:p>
    <w:p w:rsidR="00271F8D" w:rsidRPr="004D3AA9" w:rsidRDefault="00377031">
      <w:pPr>
        <w:pStyle w:val="Heading2"/>
        <w:spacing w:line="360" w:lineRule="auto"/>
        <w:rPr>
          <w:rStyle w:val="NormalCharacter"/>
          <w:rFonts w:ascii="黑体" w:hAnsi="黑体"/>
          <w:b w:val="0"/>
          <w:color w:val="000000" w:themeColor="text1"/>
          <w:sz w:val="28"/>
          <w:szCs w:val="28"/>
        </w:rPr>
      </w:pPr>
      <w:r w:rsidRPr="004D3AA9">
        <w:rPr>
          <w:rStyle w:val="NormalCharacter"/>
          <w:rFonts w:ascii="黑体" w:hAnsi="黑体"/>
          <w:b w:val="0"/>
          <w:color w:val="000000" w:themeColor="text1"/>
          <w:sz w:val="28"/>
          <w:szCs w:val="28"/>
        </w:rPr>
        <w:lastRenderedPageBreak/>
        <w:t>三、获取采购文件</w:t>
      </w:r>
    </w:p>
    <w:p w:rsidR="00271F8D" w:rsidRPr="004D3AA9" w:rsidRDefault="00377031">
      <w:pPr>
        <w:spacing w:line="360" w:lineRule="auto"/>
        <w:ind w:firstLine="540"/>
        <w:rPr>
          <w:rStyle w:val="NormalCharacter"/>
          <w:rFonts w:ascii="仿宋" w:eastAsia="仿宋" w:hAnsi="仿宋"/>
          <w:color w:val="000000" w:themeColor="text1"/>
          <w:sz w:val="28"/>
          <w:szCs w:val="28"/>
        </w:rPr>
      </w:pPr>
      <w:r w:rsidRPr="004D3AA9">
        <w:rPr>
          <w:rStyle w:val="NormalCharacter"/>
          <w:rFonts w:ascii="仿宋" w:eastAsia="仿宋" w:hAnsi="仿宋"/>
          <w:color w:val="000000" w:themeColor="text1"/>
          <w:sz w:val="28"/>
          <w:szCs w:val="28"/>
        </w:rPr>
        <w:t>时间：</w:t>
      </w:r>
      <w:r w:rsidR="004A2BB5" w:rsidRPr="004D3AA9">
        <w:rPr>
          <w:rFonts w:ascii="仿宋" w:eastAsia="仿宋" w:hAnsi="仿宋" w:cs="Arial" w:hint="eastAsia"/>
          <w:color w:val="000000" w:themeColor="text1"/>
          <w:sz w:val="29"/>
          <w:szCs w:val="29"/>
          <w:u w:val="single"/>
        </w:rPr>
        <w:t>202</w:t>
      </w:r>
      <w:r w:rsidR="002B3FDC">
        <w:rPr>
          <w:rFonts w:ascii="仿宋" w:eastAsia="仿宋" w:hAnsi="仿宋" w:cs="Arial" w:hint="eastAsia"/>
          <w:color w:val="000000" w:themeColor="text1"/>
          <w:sz w:val="29"/>
          <w:szCs w:val="29"/>
          <w:u w:val="single"/>
        </w:rPr>
        <w:t>0</w:t>
      </w:r>
      <w:r w:rsidR="004A2BB5" w:rsidRPr="004D3AA9">
        <w:rPr>
          <w:rFonts w:ascii="仿宋" w:eastAsia="仿宋" w:hAnsi="仿宋" w:cs="Arial" w:hint="eastAsia"/>
          <w:color w:val="000000" w:themeColor="text1"/>
          <w:sz w:val="29"/>
          <w:szCs w:val="29"/>
          <w:u w:val="single"/>
        </w:rPr>
        <w:t>年</w:t>
      </w:r>
      <w:r w:rsidR="002B3FDC">
        <w:rPr>
          <w:rFonts w:ascii="仿宋" w:eastAsia="仿宋" w:hAnsi="仿宋" w:cs="Arial" w:hint="eastAsia"/>
          <w:color w:val="000000" w:themeColor="text1"/>
          <w:sz w:val="29"/>
          <w:szCs w:val="29"/>
          <w:u w:val="single"/>
        </w:rPr>
        <w:t>12</w:t>
      </w:r>
      <w:r w:rsidR="004A2BB5" w:rsidRPr="004D3AA9">
        <w:rPr>
          <w:rFonts w:ascii="仿宋" w:eastAsia="仿宋" w:hAnsi="仿宋" w:cs="Arial" w:hint="eastAsia"/>
          <w:color w:val="000000" w:themeColor="text1"/>
          <w:sz w:val="29"/>
          <w:szCs w:val="29"/>
          <w:u w:val="single"/>
        </w:rPr>
        <w:t>月</w:t>
      </w:r>
      <w:r w:rsidR="002B3FDC">
        <w:rPr>
          <w:rFonts w:ascii="仿宋" w:eastAsia="仿宋" w:hAnsi="仿宋" w:cs="Arial" w:hint="eastAsia"/>
          <w:color w:val="000000" w:themeColor="text1"/>
          <w:sz w:val="29"/>
          <w:szCs w:val="29"/>
          <w:u w:val="single"/>
        </w:rPr>
        <w:t>31</w:t>
      </w:r>
      <w:r w:rsidR="004A2BB5" w:rsidRPr="004D3AA9">
        <w:rPr>
          <w:rFonts w:ascii="仿宋" w:eastAsia="仿宋" w:hAnsi="仿宋" w:cs="Arial" w:hint="eastAsia"/>
          <w:color w:val="000000" w:themeColor="text1"/>
          <w:sz w:val="29"/>
          <w:szCs w:val="29"/>
          <w:u w:val="single"/>
        </w:rPr>
        <w:t>日至202</w:t>
      </w:r>
      <w:r w:rsidR="004A2BB5">
        <w:rPr>
          <w:rFonts w:ascii="仿宋" w:eastAsia="仿宋" w:hAnsi="仿宋" w:cs="Arial" w:hint="eastAsia"/>
          <w:color w:val="000000" w:themeColor="text1"/>
          <w:sz w:val="29"/>
          <w:szCs w:val="29"/>
          <w:u w:val="single"/>
        </w:rPr>
        <w:t>1</w:t>
      </w:r>
      <w:r w:rsidR="004A2BB5" w:rsidRPr="004D3AA9">
        <w:rPr>
          <w:rFonts w:ascii="仿宋" w:eastAsia="仿宋" w:hAnsi="仿宋" w:cs="Arial" w:hint="eastAsia"/>
          <w:color w:val="000000" w:themeColor="text1"/>
          <w:sz w:val="29"/>
          <w:szCs w:val="29"/>
          <w:u w:val="single"/>
        </w:rPr>
        <w:t>年</w:t>
      </w:r>
      <w:r w:rsidR="004A2BB5">
        <w:rPr>
          <w:rFonts w:ascii="仿宋" w:eastAsia="仿宋" w:hAnsi="仿宋" w:cs="Arial" w:hint="eastAsia"/>
          <w:color w:val="000000" w:themeColor="text1"/>
          <w:sz w:val="29"/>
          <w:szCs w:val="29"/>
          <w:u w:val="single"/>
        </w:rPr>
        <w:t>01</w:t>
      </w:r>
      <w:r w:rsidR="004A2BB5" w:rsidRPr="004D3AA9">
        <w:rPr>
          <w:rFonts w:ascii="仿宋" w:eastAsia="仿宋" w:hAnsi="仿宋" w:cs="Arial" w:hint="eastAsia"/>
          <w:color w:val="000000" w:themeColor="text1"/>
          <w:sz w:val="29"/>
          <w:szCs w:val="29"/>
          <w:u w:val="single"/>
        </w:rPr>
        <w:t>月</w:t>
      </w:r>
      <w:r w:rsidR="002B3FDC">
        <w:rPr>
          <w:rFonts w:ascii="仿宋" w:eastAsia="仿宋" w:hAnsi="仿宋" w:cs="Arial" w:hint="eastAsia"/>
          <w:color w:val="000000" w:themeColor="text1"/>
          <w:sz w:val="29"/>
          <w:szCs w:val="29"/>
          <w:u w:val="single"/>
        </w:rPr>
        <w:t>07</w:t>
      </w:r>
      <w:r w:rsidR="004A2BB5" w:rsidRPr="004D3AA9">
        <w:rPr>
          <w:rFonts w:ascii="仿宋" w:eastAsia="仿宋" w:hAnsi="仿宋" w:cs="Arial" w:hint="eastAsia"/>
          <w:color w:val="000000" w:themeColor="text1"/>
          <w:sz w:val="29"/>
          <w:szCs w:val="29"/>
          <w:u w:val="single"/>
        </w:rPr>
        <w:t>日</w:t>
      </w:r>
      <w:r w:rsidR="004A2BB5">
        <w:rPr>
          <w:rFonts w:ascii="仿宋" w:eastAsia="仿宋" w:hAnsi="仿宋" w:cs="Arial" w:hint="eastAsia"/>
          <w:color w:val="000000" w:themeColor="text1"/>
          <w:sz w:val="29"/>
          <w:szCs w:val="29"/>
          <w:u w:val="single"/>
        </w:rPr>
        <w:t>，</w:t>
      </w:r>
      <w:r w:rsidR="004A2BB5" w:rsidRPr="00BA78E0">
        <w:rPr>
          <w:rFonts w:ascii="仿宋" w:eastAsia="仿宋" w:hAnsi="仿宋" w:cs="Arial" w:hint="eastAsia"/>
          <w:color w:val="000000"/>
          <w:sz w:val="29"/>
          <w:szCs w:val="29"/>
          <w:u w:val="single"/>
        </w:rPr>
        <w:t>每天上午 9：00-11：30，下午 14：00-17：00。</w:t>
      </w:r>
      <w:r w:rsidR="004A2BB5" w:rsidRPr="004D3AA9">
        <w:rPr>
          <w:rFonts w:ascii="仿宋" w:eastAsia="仿宋" w:hAnsi="仿宋" w:cs="Arial" w:hint="eastAsia"/>
          <w:color w:val="000000" w:themeColor="text1"/>
          <w:sz w:val="29"/>
          <w:szCs w:val="29"/>
          <w:u w:val="single"/>
        </w:rPr>
        <w:t>（北京时间，法定节假日除外 ）</w:t>
      </w:r>
    </w:p>
    <w:p w:rsidR="00271F8D" w:rsidRPr="004D3AA9" w:rsidRDefault="00377031">
      <w:pPr>
        <w:spacing w:line="360" w:lineRule="auto"/>
        <w:ind w:firstLine="540"/>
        <w:rPr>
          <w:rStyle w:val="NormalCharacter"/>
          <w:rFonts w:ascii="仿宋" w:eastAsia="仿宋" w:hAnsi="仿宋"/>
          <w:color w:val="000000" w:themeColor="text1"/>
          <w:sz w:val="28"/>
          <w:szCs w:val="28"/>
          <w:u w:val="single"/>
        </w:rPr>
      </w:pPr>
      <w:r w:rsidRPr="004D3AA9">
        <w:rPr>
          <w:rStyle w:val="NormalCharacter"/>
          <w:rFonts w:ascii="仿宋" w:eastAsia="仿宋" w:hAnsi="仿宋"/>
          <w:color w:val="000000" w:themeColor="text1"/>
          <w:sz w:val="28"/>
          <w:szCs w:val="28"/>
        </w:rPr>
        <w:t>地点：</w:t>
      </w:r>
      <w:r w:rsidR="00C10000">
        <w:rPr>
          <w:rStyle w:val="NormalCharacter"/>
          <w:rFonts w:ascii="仿宋" w:eastAsia="仿宋" w:hAnsi="仿宋"/>
          <w:color w:val="000000" w:themeColor="text1"/>
          <w:sz w:val="28"/>
          <w:szCs w:val="28"/>
          <w:u w:val="single"/>
        </w:rPr>
        <w:t>南京市建邺区涵碧楼金融中心908室</w:t>
      </w:r>
      <w:r w:rsidRPr="004D3AA9">
        <w:rPr>
          <w:rStyle w:val="NormalCharacter"/>
          <w:rFonts w:ascii="仿宋" w:eastAsia="仿宋" w:hAnsi="仿宋"/>
          <w:color w:val="000000" w:themeColor="text1"/>
          <w:sz w:val="28"/>
          <w:szCs w:val="28"/>
          <w:u w:val="single"/>
        </w:rPr>
        <w:t>（南京中洛工程项目管理有限公司）</w:t>
      </w:r>
    </w:p>
    <w:p w:rsidR="00271F8D" w:rsidRPr="004D3AA9" w:rsidRDefault="00377031">
      <w:pPr>
        <w:spacing w:line="360" w:lineRule="auto"/>
        <w:ind w:firstLine="540"/>
        <w:rPr>
          <w:rStyle w:val="NormalCharacter"/>
          <w:rFonts w:ascii="仿宋" w:eastAsia="仿宋" w:hAnsi="仿宋"/>
          <w:color w:val="000000" w:themeColor="text1"/>
          <w:sz w:val="28"/>
          <w:szCs w:val="28"/>
          <w:u w:val="single"/>
        </w:rPr>
      </w:pPr>
      <w:r w:rsidRPr="004D3AA9">
        <w:rPr>
          <w:rStyle w:val="NormalCharacter"/>
          <w:rFonts w:ascii="仿宋" w:eastAsia="仿宋" w:hAnsi="仿宋"/>
          <w:color w:val="000000" w:themeColor="text1"/>
          <w:sz w:val="28"/>
          <w:szCs w:val="28"/>
        </w:rPr>
        <w:t>方式：</w:t>
      </w:r>
      <w:r w:rsidRPr="004D3AA9">
        <w:rPr>
          <w:rStyle w:val="NormalCharacter"/>
          <w:rFonts w:ascii="仿宋" w:eastAsia="仿宋" w:hAnsi="仿宋"/>
          <w:color w:val="000000" w:themeColor="text1"/>
          <w:sz w:val="28"/>
          <w:szCs w:val="28"/>
          <w:u w:val="single"/>
        </w:rPr>
        <w:t>投标申请人的法定代表人或其授权的委托代理人持单位介绍信或授权委托书原件、本人身份证原件及复印件加盖单位公章、营业执照复印件加盖单位公章到南京中洛工程项目管理有限公司（</w:t>
      </w:r>
      <w:r w:rsidR="00C10000">
        <w:rPr>
          <w:rStyle w:val="NormalCharacter"/>
          <w:rFonts w:ascii="仿宋" w:eastAsia="仿宋" w:hAnsi="仿宋"/>
          <w:color w:val="000000" w:themeColor="text1"/>
          <w:sz w:val="28"/>
          <w:szCs w:val="28"/>
          <w:u w:val="single"/>
        </w:rPr>
        <w:t>南京市建邺区涵碧楼金融中心908室</w:t>
      </w:r>
      <w:r w:rsidRPr="004D3AA9">
        <w:rPr>
          <w:rStyle w:val="NormalCharacter"/>
          <w:rFonts w:ascii="仿宋" w:eastAsia="仿宋" w:hAnsi="仿宋"/>
          <w:color w:val="000000" w:themeColor="text1"/>
          <w:sz w:val="28"/>
          <w:szCs w:val="28"/>
          <w:u w:val="single"/>
        </w:rPr>
        <w:t>）现场购买。</w:t>
      </w:r>
    </w:p>
    <w:p w:rsidR="00271F8D" w:rsidRPr="004D3AA9" w:rsidRDefault="00377031">
      <w:pPr>
        <w:spacing w:line="360" w:lineRule="auto"/>
        <w:ind w:firstLine="540"/>
        <w:rPr>
          <w:rStyle w:val="NormalCharacter"/>
          <w:rFonts w:ascii="仿宋" w:eastAsia="仿宋" w:hAnsi="仿宋"/>
          <w:color w:val="000000" w:themeColor="text1"/>
          <w:sz w:val="28"/>
          <w:szCs w:val="28"/>
        </w:rPr>
      </w:pPr>
      <w:r w:rsidRPr="004D3AA9">
        <w:rPr>
          <w:rStyle w:val="NormalCharacter"/>
          <w:rFonts w:ascii="仿宋" w:eastAsia="仿宋" w:hAnsi="仿宋"/>
          <w:color w:val="000000" w:themeColor="text1"/>
          <w:sz w:val="28"/>
          <w:szCs w:val="28"/>
        </w:rPr>
        <w:t>售价：</w:t>
      </w:r>
      <w:r w:rsidR="004A2BB5">
        <w:rPr>
          <w:rStyle w:val="NormalCharacter"/>
          <w:rFonts w:ascii="仿宋" w:eastAsia="仿宋" w:hAnsi="仿宋" w:hint="eastAsia"/>
          <w:color w:val="000000" w:themeColor="text1"/>
          <w:sz w:val="28"/>
          <w:szCs w:val="28"/>
          <w:u w:val="single"/>
        </w:rPr>
        <w:t>8</w:t>
      </w:r>
      <w:r w:rsidRPr="004D3AA9">
        <w:rPr>
          <w:rStyle w:val="NormalCharacter"/>
          <w:rFonts w:ascii="仿宋" w:eastAsia="仿宋" w:hAnsi="仿宋"/>
          <w:color w:val="000000" w:themeColor="text1"/>
          <w:sz w:val="28"/>
          <w:szCs w:val="28"/>
          <w:u w:val="single"/>
        </w:rPr>
        <w:t>00元/份，售后不退。</w:t>
      </w:r>
    </w:p>
    <w:p w:rsidR="00271F8D" w:rsidRPr="004D3AA9" w:rsidRDefault="00377031">
      <w:pPr>
        <w:pStyle w:val="Heading2"/>
        <w:spacing w:line="360" w:lineRule="auto"/>
        <w:rPr>
          <w:rStyle w:val="NormalCharacter"/>
          <w:rFonts w:ascii="黑体" w:hAnsi="黑体"/>
          <w:b w:val="0"/>
          <w:color w:val="000000" w:themeColor="text1"/>
          <w:sz w:val="28"/>
          <w:szCs w:val="28"/>
        </w:rPr>
      </w:pPr>
      <w:r w:rsidRPr="004D3AA9">
        <w:rPr>
          <w:rStyle w:val="NormalCharacter"/>
          <w:rFonts w:ascii="黑体" w:hAnsi="黑体"/>
          <w:b w:val="0"/>
          <w:color w:val="000000" w:themeColor="text1"/>
          <w:sz w:val="28"/>
          <w:szCs w:val="28"/>
        </w:rPr>
        <w:t>四、响应文件提交</w:t>
      </w:r>
    </w:p>
    <w:p w:rsidR="00271F8D" w:rsidRPr="004D3AA9" w:rsidRDefault="00377031">
      <w:pPr>
        <w:spacing w:line="360" w:lineRule="auto"/>
        <w:ind w:firstLineChars="200" w:firstLine="560"/>
        <w:rPr>
          <w:rStyle w:val="NormalCharacter"/>
          <w:rFonts w:ascii="仿宋" w:eastAsia="仿宋" w:hAnsi="仿宋"/>
          <w:bCs/>
          <w:color w:val="000000" w:themeColor="text1"/>
          <w:sz w:val="28"/>
          <w:szCs w:val="28"/>
          <w:u w:val="single"/>
        </w:rPr>
      </w:pPr>
      <w:r w:rsidRPr="004D3AA9">
        <w:rPr>
          <w:rStyle w:val="NormalCharacter"/>
          <w:rFonts w:ascii="仿宋" w:eastAsia="仿宋" w:hAnsi="仿宋"/>
          <w:color w:val="000000" w:themeColor="text1"/>
          <w:sz w:val="28"/>
          <w:szCs w:val="28"/>
        </w:rPr>
        <w:t>截止时间：</w:t>
      </w:r>
      <w:r w:rsidRPr="00856F6F">
        <w:rPr>
          <w:rStyle w:val="NormalCharacter"/>
          <w:rFonts w:ascii="仿宋" w:eastAsia="仿宋" w:hAnsi="仿宋"/>
          <w:bCs/>
          <w:color w:val="FF0000"/>
          <w:sz w:val="28"/>
          <w:szCs w:val="28"/>
          <w:u w:val="single"/>
        </w:rPr>
        <w:t>2</w:t>
      </w:r>
      <w:r w:rsidRPr="005D7B74">
        <w:rPr>
          <w:rStyle w:val="NormalCharacter"/>
          <w:rFonts w:ascii="仿宋" w:eastAsia="仿宋" w:hAnsi="仿宋"/>
          <w:bCs/>
          <w:color w:val="FF0000"/>
          <w:sz w:val="28"/>
          <w:szCs w:val="28"/>
          <w:u w:val="single"/>
        </w:rPr>
        <w:t>02</w:t>
      </w:r>
      <w:r w:rsidR="004A2BB5" w:rsidRPr="005D7B74">
        <w:rPr>
          <w:rStyle w:val="NormalCharacter"/>
          <w:rFonts w:ascii="仿宋" w:eastAsia="仿宋" w:hAnsi="仿宋" w:hint="eastAsia"/>
          <w:bCs/>
          <w:color w:val="FF0000"/>
          <w:sz w:val="28"/>
          <w:szCs w:val="28"/>
          <w:u w:val="single"/>
        </w:rPr>
        <w:t>1</w:t>
      </w:r>
      <w:r w:rsidRPr="005D7B74">
        <w:rPr>
          <w:rStyle w:val="NormalCharacter"/>
          <w:rFonts w:ascii="仿宋" w:eastAsia="仿宋" w:hAnsi="仿宋"/>
          <w:bCs/>
          <w:color w:val="FF0000"/>
          <w:sz w:val="28"/>
          <w:szCs w:val="28"/>
          <w:u w:val="single"/>
        </w:rPr>
        <w:t>年</w:t>
      </w:r>
      <w:r w:rsidR="004A2BB5" w:rsidRPr="005D7B74">
        <w:rPr>
          <w:rStyle w:val="NormalCharacter"/>
          <w:rFonts w:ascii="仿宋" w:eastAsia="仿宋" w:hAnsi="仿宋" w:hint="eastAsia"/>
          <w:bCs/>
          <w:color w:val="FF0000"/>
          <w:sz w:val="28"/>
          <w:szCs w:val="28"/>
          <w:u w:val="single"/>
        </w:rPr>
        <w:t>01</w:t>
      </w:r>
      <w:r w:rsidRPr="005D7B74">
        <w:rPr>
          <w:rStyle w:val="NormalCharacter"/>
          <w:rFonts w:ascii="仿宋" w:eastAsia="仿宋" w:hAnsi="仿宋"/>
          <w:bCs/>
          <w:color w:val="FF0000"/>
          <w:sz w:val="28"/>
          <w:szCs w:val="28"/>
          <w:u w:val="single"/>
        </w:rPr>
        <w:t>月</w:t>
      </w:r>
      <w:r w:rsidR="002B3FDC" w:rsidRPr="005D7B74">
        <w:rPr>
          <w:rStyle w:val="NormalCharacter"/>
          <w:rFonts w:ascii="仿宋" w:eastAsia="仿宋" w:hAnsi="仿宋" w:hint="eastAsia"/>
          <w:bCs/>
          <w:color w:val="FF0000"/>
          <w:sz w:val="28"/>
          <w:szCs w:val="28"/>
          <w:u w:val="single"/>
        </w:rPr>
        <w:t>13</w:t>
      </w:r>
      <w:r w:rsidRPr="005D7B74">
        <w:rPr>
          <w:rStyle w:val="NormalCharacter"/>
          <w:rFonts w:ascii="仿宋" w:eastAsia="仿宋" w:hAnsi="仿宋"/>
          <w:bCs/>
          <w:color w:val="FF0000"/>
          <w:sz w:val="28"/>
          <w:szCs w:val="28"/>
          <w:u w:val="single"/>
        </w:rPr>
        <w:t>日1</w:t>
      </w:r>
      <w:r w:rsidR="004A2BB5" w:rsidRPr="005D7B74">
        <w:rPr>
          <w:rStyle w:val="NormalCharacter"/>
          <w:rFonts w:ascii="仿宋" w:eastAsia="仿宋" w:hAnsi="仿宋" w:hint="eastAsia"/>
          <w:bCs/>
          <w:color w:val="FF0000"/>
          <w:sz w:val="28"/>
          <w:szCs w:val="28"/>
          <w:u w:val="single"/>
        </w:rPr>
        <w:t>4</w:t>
      </w:r>
      <w:r w:rsidRPr="005D7B74">
        <w:rPr>
          <w:rStyle w:val="NormalCharacter"/>
          <w:rFonts w:ascii="仿宋" w:eastAsia="仿宋" w:hAnsi="仿宋"/>
          <w:bCs/>
          <w:color w:val="FF0000"/>
          <w:sz w:val="28"/>
          <w:szCs w:val="28"/>
          <w:u w:val="single"/>
        </w:rPr>
        <w:t>点</w:t>
      </w:r>
      <w:r w:rsidR="004A2BB5" w:rsidRPr="005D7B74">
        <w:rPr>
          <w:rStyle w:val="NormalCharacter"/>
          <w:rFonts w:ascii="仿宋" w:eastAsia="仿宋" w:hAnsi="仿宋" w:hint="eastAsia"/>
          <w:bCs/>
          <w:color w:val="FF0000"/>
          <w:sz w:val="28"/>
          <w:szCs w:val="28"/>
          <w:u w:val="single"/>
        </w:rPr>
        <w:t>3</w:t>
      </w:r>
      <w:r w:rsidRPr="005D7B74">
        <w:rPr>
          <w:rStyle w:val="NormalCharacter"/>
          <w:rFonts w:ascii="仿宋" w:eastAsia="仿宋" w:hAnsi="仿宋"/>
          <w:bCs/>
          <w:color w:val="FF0000"/>
          <w:sz w:val="28"/>
          <w:szCs w:val="28"/>
          <w:u w:val="single"/>
        </w:rPr>
        <w:t>0分</w:t>
      </w:r>
      <w:r w:rsidRPr="004D3AA9">
        <w:rPr>
          <w:rStyle w:val="NormalCharacter"/>
          <w:rFonts w:ascii="仿宋" w:eastAsia="仿宋" w:hAnsi="仿宋"/>
          <w:bCs/>
          <w:color w:val="000000" w:themeColor="text1"/>
          <w:sz w:val="28"/>
          <w:szCs w:val="28"/>
        </w:rPr>
        <w:t>（北京时间）</w:t>
      </w:r>
    </w:p>
    <w:p w:rsidR="00271F8D" w:rsidRPr="004D3AA9" w:rsidRDefault="00377031">
      <w:pPr>
        <w:spacing w:line="360" w:lineRule="auto"/>
        <w:ind w:firstLineChars="200" w:firstLine="560"/>
        <w:rPr>
          <w:rStyle w:val="NormalCharacter"/>
          <w:rFonts w:ascii="仿宋" w:eastAsia="仿宋" w:hAnsi="仿宋"/>
          <w:bCs/>
          <w:color w:val="000000" w:themeColor="text1"/>
          <w:sz w:val="28"/>
          <w:szCs w:val="28"/>
          <w:u w:val="single"/>
        </w:rPr>
      </w:pPr>
      <w:r w:rsidRPr="004D3AA9">
        <w:rPr>
          <w:rStyle w:val="NormalCharacter"/>
          <w:rFonts w:ascii="仿宋" w:eastAsia="仿宋" w:hAnsi="仿宋"/>
          <w:color w:val="000000" w:themeColor="text1"/>
          <w:sz w:val="28"/>
          <w:szCs w:val="28"/>
        </w:rPr>
        <w:t>地点：</w:t>
      </w:r>
      <w:r w:rsidR="00C10000">
        <w:rPr>
          <w:rStyle w:val="NormalCharacter"/>
          <w:rFonts w:ascii="仿宋" w:eastAsia="仿宋" w:hAnsi="仿宋"/>
          <w:color w:val="000000" w:themeColor="text1"/>
          <w:kern w:val="0"/>
          <w:sz w:val="29"/>
          <w:szCs w:val="29"/>
          <w:u w:val="single"/>
        </w:rPr>
        <w:t>南京市</w:t>
      </w:r>
      <w:r w:rsidR="00503B47">
        <w:rPr>
          <w:rStyle w:val="NormalCharacter"/>
          <w:rFonts w:ascii="仿宋" w:eastAsia="仿宋" w:hAnsi="仿宋"/>
          <w:color w:val="000000" w:themeColor="text1"/>
          <w:kern w:val="0"/>
          <w:sz w:val="29"/>
          <w:szCs w:val="29"/>
          <w:u w:val="single"/>
        </w:rPr>
        <w:t>六合区雄州街道办事处东边食堂一楼</w:t>
      </w:r>
      <w:r w:rsidR="00C10000">
        <w:rPr>
          <w:rStyle w:val="NormalCharacter"/>
          <w:rFonts w:ascii="仿宋" w:eastAsia="仿宋" w:hAnsi="仿宋"/>
          <w:color w:val="000000" w:themeColor="text1"/>
          <w:kern w:val="0"/>
          <w:sz w:val="29"/>
          <w:szCs w:val="29"/>
          <w:u w:val="single"/>
        </w:rPr>
        <w:t>会议室</w:t>
      </w:r>
    </w:p>
    <w:p w:rsidR="00271F8D" w:rsidRPr="004D3AA9" w:rsidRDefault="00377031">
      <w:pPr>
        <w:pStyle w:val="Heading2"/>
        <w:spacing w:line="360" w:lineRule="auto"/>
        <w:rPr>
          <w:rStyle w:val="NormalCharacter"/>
          <w:rFonts w:ascii="黑体" w:hAnsi="黑体"/>
          <w:b w:val="0"/>
          <w:color w:val="000000" w:themeColor="text1"/>
          <w:sz w:val="28"/>
          <w:szCs w:val="28"/>
        </w:rPr>
      </w:pPr>
      <w:r w:rsidRPr="004D3AA9">
        <w:rPr>
          <w:rStyle w:val="NormalCharacter"/>
          <w:rFonts w:ascii="黑体" w:hAnsi="黑体"/>
          <w:b w:val="0"/>
          <w:color w:val="000000" w:themeColor="text1"/>
          <w:sz w:val="28"/>
          <w:szCs w:val="28"/>
        </w:rPr>
        <w:t>五、开启</w:t>
      </w:r>
    </w:p>
    <w:p w:rsidR="00271F8D" w:rsidRPr="004D3AA9" w:rsidRDefault="00377031">
      <w:pPr>
        <w:spacing w:line="360" w:lineRule="auto"/>
        <w:ind w:firstLineChars="200" w:firstLine="560"/>
        <w:rPr>
          <w:rStyle w:val="NormalCharacter"/>
          <w:rFonts w:ascii="仿宋" w:eastAsia="仿宋" w:hAnsi="仿宋"/>
          <w:bCs/>
          <w:color w:val="000000" w:themeColor="text1"/>
          <w:sz w:val="28"/>
          <w:szCs w:val="28"/>
          <w:u w:val="single"/>
        </w:rPr>
      </w:pPr>
      <w:r w:rsidRPr="004D3AA9">
        <w:rPr>
          <w:rStyle w:val="NormalCharacter"/>
          <w:rFonts w:ascii="仿宋" w:eastAsia="仿宋" w:hAnsi="仿宋"/>
          <w:color w:val="000000" w:themeColor="text1"/>
          <w:sz w:val="28"/>
          <w:szCs w:val="28"/>
        </w:rPr>
        <w:t>时间：</w:t>
      </w:r>
      <w:r w:rsidRPr="005D7B74">
        <w:rPr>
          <w:rStyle w:val="NormalCharacter"/>
          <w:rFonts w:ascii="仿宋" w:eastAsia="仿宋" w:hAnsi="仿宋"/>
          <w:bCs/>
          <w:color w:val="FF0000"/>
          <w:sz w:val="28"/>
          <w:szCs w:val="28"/>
          <w:u w:val="single"/>
        </w:rPr>
        <w:t>202</w:t>
      </w:r>
      <w:r w:rsidR="004A2BB5" w:rsidRPr="005D7B74">
        <w:rPr>
          <w:rStyle w:val="NormalCharacter"/>
          <w:rFonts w:ascii="仿宋" w:eastAsia="仿宋" w:hAnsi="仿宋" w:hint="eastAsia"/>
          <w:bCs/>
          <w:color w:val="FF0000"/>
          <w:sz w:val="28"/>
          <w:szCs w:val="28"/>
          <w:u w:val="single"/>
        </w:rPr>
        <w:t>1</w:t>
      </w:r>
      <w:r w:rsidRPr="005D7B74">
        <w:rPr>
          <w:rStyle w:val="NormalCharacter"/>
          <w:rFonts w:ascii="仿宋" w:eastAsia="仿宋" w:hAnsi="仿宋"/>
          <w:bCs/>
          <w:color w:val="FF0000"/>
          <w:sz w:val="28"/>
          <w:szCs w:val="28"/>
          <w:u w:val="single"/>
        </w:rPr>
        <w:t>年0</w:t>
      </w:r>
      <w:r w:rsidR="004A2BB5" w:rsidRPr="005D7B74">
        <w:rPr>
          <w:rStyle w:val="NormalCharacter"/>
          <w:rFonts w:ascii="仿宋" w:eastAsia="仿宋" w:hAnsi="仿宋" w:hint="eastAsia"/>
          <w:bCs/>
          <w:color w:val="FF0000"/>
          <w:sz w:val="28"/>
          <w:szCs w:val="28"/>
          <w:u w:val="single"/>
        </w:rPr>
        <w:t>1</w:t>
      </w:r>
      <w:r w:rsidRPr="005D7B74">
        <w:rPr>
          <w:rStyle w:val="NormalCharacter"/>
          <w:rFonts w:ascii="仿宋" w:eastAsia="仿宋" w:hAnsi="仿宋"/>
          <w:bCs/>
          <w:color w:val="FF0000"/>
          <w:sz w:val="28"/>
          <w:szCs w:val="28"/>
          <w:u w:val="single"/>
        </w:rPr>
        <w:t>月</w:t>
      </w:r>
      <w:r w:rsidR="004A2BB5" w:rsidRPr="005D7B74">
        <w:rPr>
          <w:rStyle w:val="NormalCharacter"/>
          <w:rFonts w:ascii="仿宋" w:eastAsia="仿宋" w:hAnsi="仿宋" w:hint="eastAsia"/>
          <w:bCs/>
          <w:color w:val="FF0000"/>
          <w:sz w:val="28"/>
          <w:szCs w:val="28"/>
          <w:u w:val="single"/>
        </w:rPr>
        <w:t>1</w:t>
      </w:r>
      <w:r w:rsidR="002B3FDC" w:rsidRPr="005D7B74">
        <w:rPr>
          <w:rStyle w:val="NormalCharacter"/>
          <w:rFonts w:ascii="仿宋" w:eastAsia="仿宋" w:hAnsi="仿宋" w:hint="eastAsia"/>
          <w:bCs/>
          <w:color w:val="FF0000"/>
          <w:sz w:val="28"/>
          <w:szCs w:val="28"/>
          <w:u w:val="single"/>
        </w:rPr>
        <w:t>3</w:t>
      </w:r>
      <w:r w:rsidRPr="005D7B74">
        <w:rPr>
          <w:rStyle w:val="NormalCharacter"/>
          <w:rFonts w:ascii="仿宋" w:eastAsia="仿宋" w:hAnsi="仿宋"/>
          <w:bCs/>
          <w:color w:val="FF0000"/>
          <w:sz w:val="28"/>
          <w:szCs w:val="28"/>
          <w:u w:val="single"/>
        </w:rPr>
        <w:t>日1</w:t>
      </w:r>
      <w:r w:rsidR="004A2BB5" w:rsidRPr="005D7B74">
        <w:rPr>
          <w:rStyle w:val="NormalCharacter"/>
          <w:rFonts w:ascii="仿宋" w:eastAsia="仿宋" w:hAnsi="仿宋" w:hint="eastAsia"/>
          <w:bCs/>
          <w:color w:val="FF0000"/>
          <w:sz w:val="28"/>
          <w:szCs w:val="28"/>
          <w:u w:val="single"/>
        </w:rPr>
        <w:t>4</w:t>
      </w:r>
      <w:r w:rsidRPr="005D7B74">
        <w:rPr>
          <w:rStyle w:val="NormalCharacter"/>
          <w:rFonts w:ascii="仿宋" w:eastAsia="仿宋" w:hAnsi="仿宋"/>
          <w:bCs/>
          <w:color w:val="FF0000"/>
          <w:sz w:val="28"/>
          <w:szCs w:val="28"/>
          <w:u w:val="single"/>
        </w:rPr>
        <w:t>点</w:t>
      </w:r>
      <w:r w:rsidR="004A2BB5" w:rsidRPr="005D7B74">
        <w:rPr>
          <w:rStyle w:val="NormalCharacter"/>
          <w:rFonts w:ascii="仿宋" w:eastAsia="仿宋" w:hAnsi="仿宋" w:hint="eastAsia"/>
          <w:bCs/>
          <w:color w:val="FF0000"/>
          <w:sz w:val="28"/>
          <w:szCs w:val="28"/>
          <w:u w:val="single"/>
        </w:rPr>
        <w:t>3</w:t>
      </w:r>
      <w:r w:rsidRPr="005D7B74">
        <w:rPr>
          <w:rStyle w:val="NormalCharacter"/>
          <w:rFonts w:ascii="仿宋" w:eastAsia="仿宋" w:hAnsi="仿宋"/>
          <w:bCs/>
          <w:color w:val="FF0000"/>
          <w:sz w:val="28"/>
          <w:szCs w:val="28"/>
          <w:u w:val="single"/>
        </w:rPr>
        <w:t>0分</w:t>
      </w:r>
      <w:r w:rsidRPr="004D3AA9">
        <w:rPr>
          <w:rStyle w:val="NormalCharacter"/>
          <w:rFonts w:ascii="仿宋" w:eastAsia="仿宋" w:hAnsi="仿宋"/>
          <w:bCs/>
          <w:color w:val="000000" w:themeColor="text1"/>
          <w:sz w:val="28"/>
          <w:szCs w:val="28"/>
        </w:rPr>
        <w:t>（北京时间）</w:t>
      </w:r>
    </w:p>
    <w:p w:rsidR="00271F8D" w:rsidRPr="004D3AA9" w:rsidRDefault="00377031">
      <w:pPr>
        <w:spacing w:line="360" w:lineRule="auto"/>
        <w:ind w:firstLineChars="200" w:firstLine="560"/>
        <w:rPr>
          <w:rStyle w:val="NormalCharacter"/>
          <w:rFonts w:ascii="仿宋" w:eastAsia="仿宋" w:hAnsi="仿宋"/>
          <w:bCs/>
          <w:color w:val="000000" w:themeColor="text1"/>
          <w:sz w:val="28"/>
          <w:szCs w:val="28"/>
          <w:u w:val="single"/>
        </w:rPr>
      </w:pPr>
      <w:r w:rsidRPr="004D3AA9">
        <w:rPr>
          <w:rStyle w:val="NormalCharacter"/>
          <w:rFonts w:ascii="仿宋" w:eastAsia="仿宋" w:hAnsi="仿宋"/>
          <w:color w:val="000000" w:themeColor="text1"/>
          <w:sz w:val="28"/>
          <w:szCs w:val="28"/>
        </w:rPr>
        <w:t>地点：</w:t>
      </w:r>
      <w:r w:rsidR="00503B47">
        <w:rPr>
          <w:rStyle w:val="NormalCharacter"/>
          <w:rFonts w:ascii="仿宋" w:eastAsia="仿宋" w:hAnsi="仿宋"/>
          <w:color w:val="000000" w:themeColor="text1"/>
          <w:kern w:val="0"/>
          <w:sz w:val="29"/>
          <w:szCs w:val="29"/>
          <w:u w:val="single"/>
        </w:rPr>
        <w:t>南京市六合区雄州街道办事处东边食堂一楼会议室</w:t>
      </w:r>
    </w:p>
    <w:p w:rsidR="00271F8D" w:rsidRPr="004D3AA9" w:rsidRDefault="00377031">
      <w:pPr>
        <w:pStyle w:val="Heading2"/>
        <w:spacing w:line="360" w:lineRule="auto"/>
        <w:rPr>
          <w:rStyle w:val="NormalCharacter"/>
          <w:rFonts w:ascii="黑体" w:hAnsi="黑体"/>
          <w:b w:val="0"/>
          <w:color w:val="000000" w:themeColor="text1"/>
          <w:sz w:val="28"/>
          <w:szCs w:val="28"/>
        </w:rPr>
      </w:pPr>
      <w:r w:rsidRPr="004D3AA9">
        <w:rPr>
          <w:rStyle w:val="NormalCharacter"/>
          <w:rFonts w:ascii="黑体" w:hAnsi="黑体"/>
          <w:b w:val="0"/>
          <w:color w:val="000000" w:themeColor="text1"/>
          <w:sz w:val="28"/>
          <w:szCs w:val="28"/>
        </w:rPr>
        <w:t>六、公告期限</w:t>
      </w:r>
    </w:p>
    <w:p w:rsidR="00271F8D" w:rsidRPr="00EC6953" w:rsidRDefault="00377031">
      <w:pPr>
        <w:spacing w:line="360" w:lineRule="auto"/>
        <w:ind w:firstLineChars="200" w:firstLine="560"/>
        <w:rPr>
          <w:rStyle w:val="NormalCharacter"/>
          <w:rFonts w:ascii="仿宋" w:eastAsia="仿宋" w:hAnsi="仿宋"/>
          <w:color w:val="000000" w:themeColor="text1"/>
          <w:kern w:val="0"/>
          <w:sz w:val="28"/>
          <w:szCs w:val="28"/>
          <w:u w:val="single"/>
        </w:rPr>
      </w:pPr>
      <w:r w:rsidRPr="00EC6953">
        <w:rPr>
          <w:rStyle w:val="NormalCharacter"/>
          <w:rFonts w:ascii="仿宋" w:eastAsia="仿宋" w:hAnsi="仿宋"/>
          <w:color w:val="000000" w:themeColor="text1"/>
          <w:kern w:val="0"/>
          <w:sz w:val="28"/>
          <w:szCs w:val="28"/>
          <w:u w:val="single"/>
        </w:rPr>
        <w:t>自本公告发布之日起5个工作日。</w:t>
      </w:r>
    </w:p>
    <w:p w:rsidR="00271F8D" w:rsidRPr="004D3AA9" w:rsidRDefault="00377031" w:rsidP="00BE78AD">
      <w:pPr>
        <w:pStyle w:val="Heading2"/>
        <w:spacing w:line="360" w:lineRule="auto"/>
        <w:outlineLvl w:val="0"/>
        <w:rPr>
          <w:rStyle w:val="NormalCharacter"/>
          <w:rFonts w:ascii="黑体" w:hAnsi="黑体"/>
          <w:b w:val="0"/>
          <w:color w:val="000000" w:themeColor="text1"/>
          <w:sz w:val="28"/>
          <w:szCs w:val="28"/>
        </w:rPr>
      </w:pPr>
      <w:r w:rsidRPr="004D3AA9">
        <w:rPr>
          <w:rStyle w:val="NormalCharacter"/>
          <w:rFonts w:ascii="黑体" w:hAnsi="黑体"/>
          <w:b w:val="0"/>
          <w:color w:val="000000" w:themeColor="text1"/>
          <w:sz w:val="28"/>
          <w:szCs w:val="28"/>
        </w:rPr>
        <w:lastRenderedPageBreak/>
        <w:t>七、其他补充事宜</w:t>
      </w:r>
    </w:p>
    <w:p w:rsidR="00271F8D" w:rsidRPr="00EC6953" w:rsidRDefault="00377031">
      <w:pPr>
        <w:spacing w:line="360" w:lineRule="auto"/>
        <w:ind w:firstLineChars="200" w:firstLine="560"/>
        <w:rPr>
          <w:rStyle w:val="NormalCharacter"/>
          <w:rFonts w:ascii="仿宋" w:eastAsia="仿宋" w:hAnsi="仿宋"/>
          <w:color w:val="000000" w:themeColor="text1"/>
          <w:kern w:val="0"/>
          <w:sz w:val="28"/>
          <w:szCs w:val="28"/>
          <w:u w:val="single"/>
        </w:rPr>
      </w:pPr>
      <w:r w:rsidRPr="00EC6953">
        <w:rPr>
          <w:rStyle w:val="NormalCharacter"/>
          <w:rFonts w:ascii="仿宋" w:eastAsia="仿宋" w:hAnsi="仿宋"/>
          <w:color w:val="000000" w:themeColor="text1"/>
          <w:kern w:val="0"/>
          <w:sz w:val="28"/>
          <w:szCs w:val="28"/>
          <w:u w:val="single"/>
        </w:rPr>
        <w:t>7.1、勘察现场及答疑：采购人不组织现场勘查，供应商可自行勘察现场或联系采购人。未踏勘现场或踏勘工作不详细的供应商中标后，不得以不完全了解现场情况为理由而向采购人提出任何索赔或其他要求，对此采购人不承担任何责任并将不作任何答复，请各潜在投标供应商务必对采购文件进行仔细认真地阅读，在随后的采购中，对采购文件所作出的推论、解释和结论及由此造成的后果由投标供应商负责。</w:t>
      </w:r>
    </w:p>
    <w:p w:rsidR="00271F8D" w:rsidRPr="00EC6953" w:rsidRDefault="00377031">
      <w:pPr>
        <w:spacing w:line="360" w:lineRule="auto"/>
        <w:ind w:firstLineChars="200" w:firstLine="560"/>
        <w:rPr>
          <w:rStyle w:val="NormalCharacter"/>
          <w:rFonts w:ascii="仿宋" w:eastAsia="仿宋" w:hAnsi="仿宋"/>
          <w:color w:val="000000" w:themeColor="text1"/>
          <w:kern w:val="0"/>
          <w:sz w:val="28"/>
          <w:szCs w:val="28"/>
          <w:u w:val="single"/>
        </w:rPr>
      </w:pPr>
      <w:r w:rsidRPr="00EC6953">
        <w:rPr>
          <w:rStyle w:val="NormalCharacter"/>
          <w:rFonts w:ascii="仿宋" w:eastAsia="仿宋" w:hAnsi="仿宋"/>
          <w:color w:val="000000" w:themeColor="text1"/>
          <w:kern w:val="0"/>
          <w:sz w:val="28"/>
          <w:szCs w:val="28"/>
          <w:u w:val="single"/>
        </w:rPr>
        <w:t>7.2、响应文件份数：一式</w:t>
      </w:r>
      <w:r w:rsidR="004A2BB5" w:rsidRPr="00EC6953">
        <w:rPr>
          <w:rStyle w:val="NormalCharacter"/>
          <w:rFonts w:ascii="仿宋" w:eastAsia="仿宋" w:hAnsi="仿宋"/>
          <w:color w:val="000000" w:themeColor="text1"/>
          <w:kern w:val="0"/>
          <w:sz w:val="28"/>
          <w:szCs w:val="28"/>
          <w:u w:val="single"/>
        </w:rPr>
        <w:t>伍</w:t>
      </w:r>
      <w:r w:rsidRPr="00EC6953">
        <w:rPr>
          <w:rStyle w:val="NormalCharacter"/>
          <w:rFonts w:ascii="仿宋" w:eastAsia="仿宋" w:hAnsi="仿宋"/>
          <w:color w:val="000000" w:themeColor="text1"/>
          <w:kern w:val="0"/>
          <w:sz w:val="28"/>
          <w:szCs w:val="28"/>
          <w:u w:val="single"/>
        </w:rPr>
        <w:t>份（壹份正本、</w:t>
      </w:r>
      <w:r w:rsidR="004A2BB5" w:rsidRPr="00EC6953">
        <w:rPr>
          <w:rStyle w:val="NormalCharacter"/>
          <w:rFonts w:ascii="仿宋" w:eastAsia="仿宋" w:hAnsi="仿宋"/>
          <w:color w:val="000000" w:themeColor="text1"/>
          <w:kern w:val="0"/>
          <w:sz w:val="28"/>
          <w:szCs w:val="28"/>
          <w:u w:val="single"/>
        </w:rPr>
        <w:t>肆</w:t>
      </w:r>
      <w:r w:rsidRPr="00EC6953">
        <w:rPr>
          <w:rStyle w:val="NormalCharacter"/>
          <w:rFonts w:ascii="仿宋" w:eastAsia="仿宋" w:hAnsi="仿宋"/>
          <w:color w:val="000000" w:themeColor="text1"/>
          <w:kern w:val="0"/>
          <w:sz w:val="28"/>
          <w:szCs w:val="28"/>
          <w:u w:val="single"/>
        </w:rPr>
        <w:t>份副本），每份响应文件须清楚标明“正本”或“副本”字样。电子版响应文件壹份（一般应为PDF格式，U盘形式，随纸质响应文件一并递交）。当纸质副本文件、电子版文件和纸质正本文件不一致时，以纸质正本文件为准。电子版文件用于辅助评标和存档，投标人需承担前述不一致造成的不利后果。</w:t>
      </w:r>
    </w:p>
    <w:p w:rsidR="00271F8D" w:rsidRPr="00EC6953" w:rsidRDefault="00377031">
      <w:pPr>
        <w:spacing w:line="360" w:lineRule="auto"/>
        <w:ind w:firstLineChars="200" w:firstLine="560"/>
        <w:rPr>
          <w:rStyle w:val="NormalCharacter"/>
          <w:rFonts w:ascii="仿宋" w:eastAsia="仿宋" w:hAnsi="仿宋"/>
          <w:color w:val="000000" w:themeColor="text1"/>
          <w:kern w:val="0"/>
          <w:sz w:val="28"/>
          <w:szCs w:val="28"/>
          <w:u w:val="single"/>
        </w:rPr>
      </w:pPr>
      <w:r w:rsidRPr="00EC6953">
        <w:rPr>
          <w:rStyle w:val="NormalCharacter"/>
          <w:rFonts w:ascii="仿宋" w:eastAsia="仿宋" w:hAnsi="仿宋"/>
          <w:color w:val="000000" w:themeColor="text1"/>
          <w:kern w:val="0"/>
          <w:sz w:val="28"/>
          <w:szCs w:val="28"/>
          <w:u w:val="single"/>
        </w:rPr>
        <w:t>7.3、根据《南京市政府采购供应商信用管理工作暂行办法》（宁财规[2018]10号）有关规定，凡在南京地区参加政府采购活动的供应商，应当事先登陆“信用南京”（www.njcredit.gov.cn）或“南京市政府采购网”（www.njgp.gov.cn）主页“政府采购供应商诚信档案”栏目进行注册登记。由于特殊原因未及时注册的供应商可先行获取采购文件，但必须在投标截止时间前2天内办理登记注册手续。</w:t>
      </w:r>
    </w:p>
    <w:p w:rsidR="00271F8D" w:rsidRPr="00EC6953" w:rsidRDefault="00377031">
      <w:pPr>
        <w:spacing w:line="360" w:lineRule="auto"/>
        <w:ind w:firstLineChars="200" w:firstLine="560"/>
        <w:rPr>
          <w:rStyle w:val="NormalCharacter"/>
          <w:rFonts w:ascii="仿宋" w:eastAsia="仿宋" w:hAnsi="仿宋"/>
          <w:color w:val="000000" w:themeColor="text1"/>
          <w:kern w:val="0"/>
          <w:sz w:val="28"/>
          <w:szCs w:val="28"/>
          <w:u w:val="single"/>
        </w:rPr>
      </w:pPr>
      <w:r w:rsidRPr="00EC6953">
        <w:rPr>
          <w:rStyle w:val="NormalCharacter"/>
          <w:rFonts w:ascii="仿宋" w:eastAsia="仿宋" w:hAnsi="仿宋"/>
          <w:color w:val="000000" w:themeColor="text1"/>
          <w:kern w:val="0"/>
          <w:sz w:val="28"/>
          <w:szCs w:val="28"/>
          <w:u w:val="single"/>
        </w:rPr>
        <w:t>供应商申请网上注册的，应当按以下程序进行：</w:t>
      </w:r>
    </w:p>
    <w:p w:rsidR="00271F8D" w:rsidRPr="00EC6953" w:rsidRDefault="00377031">
      <w:pPr>
        <w:spacing w:line="360" w:lineRule="auto"/>
        <w:ind w:firstLineChars="100" w:firstLine="280"/>
        <w:rPr>
          <w:rStyle w:val="NormalCharacter"/>
          <w:rFonts w:ascii="仿宋" w:eastAsia="仿宋" w:hAnsi="仿宋"/>
          <w:color w:val="000000" w:themeColor="text1"/>
          <w:kern w:val="0"/>
          <w:sz w:val="28"/>
          <w:szCs w:val="28"/>
          <w:u w:val="single"/>
        </w:rPr>
      </w:pPr>
      <w:r w:rsidRPr="00EC6953">
        <w:rPr>
          <w:rStyle w:val="NormalCharacter"/>
          <w:rFonts w:ascii="仿宋" w:eastAsia="仿宋" w:hAnsi="仿宋"/>
          <w:color w:val="000000" w:themeColor="text1"/>
          <w:kern w:val="0"/>
          <w:sz w:val="28"/>
          <w:szCs w:val="28"/>
          <w:u w:val="single"/>
        </w:rPr>
        <w:t>（1）登陆“信用南京”或“南京市政府采购网”网站，点击“政府采购供应商诚信档案”图标，在弹出的用户登录界面，点击“新用户注册”；</w:t>
      </w:r>
    </w:p>
    <w:p w:rsidR="00271F8D" w:rsidRPr="00EC6953" w:rsidRDefault="00377031">
      <w:pPr>
        <w:spacing w:line="360" w:lineRule="auto"/>
        <w:ind w:firstLineChars="100" w:firstLine="280"/>
        <w:rPr>
          <w:rStyle w:val="NormalCharacter"/>
          <w:rFonts w:ascii="仿宋" w:eastAsia="仿宋" w:hAnsi="仿宋"/>
          <w:color w:val="000000" w:themeColor="text1"/>
          <w:kern w:val="0"/>
          <w:sz w:val="28"/>
          <w:szCs w:val="28"/>
          <w:u w:val="single"/>
        </w:rPr>
      </w:pPr>
      <w:r w:rsidRPr="00EC6953">
        <w:rPr>
          <w:rStyle w:val="NormalCharacter"/>
          <w:rFonts w:ascii="仿宋" w:eastAsia="仿宋" w:hAnsi="仿宋"/>
          <w:color w:val="000000" w:themeColor="text1"/>
          <w:kern w:val="0"/>
          <w:sz w:val="28"/>
          <w:szCs w:val="28"/>
          <w:u w:val="single"/>
        </w:rPr>
        <w:lastRenderedPageBreak/>
        <w:t>（2）在“新用户注册”界面，供应商自行设置用户名、登录密码，如实填写“南京市政府采购供应商诚信档案注册登记表”，根据网站注册要求如实上传相关资料，并进行信用承诺确认后，提交注册申请；</w:t>
      </w:r>
    </w:p>
    <w:p w:rsidR="00271F8D" w:rsidRPr="00EC6953" w:rsidRDefault="00377031">
      <w:pPr>
        <w:spacing w:line="360" w:lineRule="auto"/>
        <w:ind w:firstLineChars="100" w:firstLine="280"/>
        <w:rPr>
          <w:rStyle w:val="NormalCharacter"/>
          <w:rFonts w:ascii="仿宋" w:eastAsia="仿宋" w:hAnsi="仿宋"/>
          <w:color w:val="000000" w:themeColor="text1"/>
          <w:kern w:val="0"/>
          <w:sz w:val="28"/>
          <w:szCs w:val="28"/>
          <w:u w:val="single"/>
        </w:rPr>
      </w:pPr>
      <w:r w:rsidRPr="00EC6953">
        <w:rPr>
          <w:rStyle w:val="NormalCharacter"/>
          <w:rFonts w:ascii="仿宋" w:eastAsia="仿宋" w:hAnsi="仿宋"/>
          <w:color w:val="000000" w:themeColor="text1"/>
          <w:kern w:val="0"/>
          <w:sz w:val="28"/>
          <w:szCs w:val="28"/>
          <w:u w:val="single"/>
        </w:rPr>
        <w:t>（3）系统审核后，供应商即可登录系统进行相关功能操作。</w:t>
      </w:r>
    </w:p>
    <w:p w:rsidR="00271F8D" w:rsidRPr="00EC6953" w:rsidRDefault="00377031">
      <w:pPr>
        <w:spacing w:line="360" w:lineRule="auto"/>
        <w:ind w:firstLineChars="200" w:firstLine="560"/>
        <w:rPr>
          <w:rStyle w:val="NormalCharacter"/>
          <w:rFonts w:ascii="仿宋" w:eastAsia="仿宋" w:hAnsi="仿宋"/>
          <w:color w:val="000000" w:themeColor="text1"/>
          <w:kern w:val="0"/>
          <w:sz w:val="28"/>
          <w:szCs w:val="28"/>
          <w:u w:val="single"/>
        </w:rPr>
      </w:pPr>
      <w:r w:rsidRPr="00EC6953">
        <w:rPr>
          <w:rStyle w:val="NormalCharacter"/>
          <w:rFonts w:ascii="仿宋" w:eastAsia="仿宋" w:hAnsi="仿宋"/>
          <w:color w:val="000000" w:themeColor="text1"/>
          <w:kern w:val="0"/>
          <w:sz w:val="28"/>
          <w:szCs w:val="28"/>
          <w:u w:val="single"/>
        </w:rPr>
        <w:t>供应商参加本项目政府采购活动时，无论是新用户注册或已注册成功的，均应在采购文件发布之日起至投标截止时间前，登录“信用南京”或“南京市政府采购网”在线打印其“南京市政府采购供应商信用记录表”，经法定代表人签名盖章后作为投标文件的有效组成部分。“南京市政府采购供应商信用记录表”是其参加本次政府采购活动的必备材料。</w:t>
      </w:r>
    </w:p>
    <w:p w:rsidR="00271F8D" w:rsidRPr="00EC6953" w:rsidRDefault="00377031">
      <w:pPr>
        <w:spacing w:line="360" w:lineRule="auto"/>
        <w:ind w:firstLineChars="200" w:firstLine="560"/>
        <w:rPr>
          <w:rStyle w:val="NormalCharacter"/>
          <w:rFonts w:ascii="仿宋" w:eastAsia="仿宋" w:hAnsi="仿宋"/>
          <w:color w:val="000000" w:themeColor="text1"/>
          <w:kern w:val="0"/>
          <w:sz w:val="28"/>
          <w:szCs w:val="28"/>
          <w:u w:val="single"/>
        </w:rPr>
      </w:pPr>
      <w:r w:rsidRPr="00EC6953">
        <w:rPr>
          <w:rStyle w:val="NormalCharacter"/>
          <w:rFonts w:ascii="仿宋" w:eastAsia="仿宋" w:hAnsi="仿宋"/>
          <w:color w:val="000000" w:themeColor="text1"/>
          <w:kern w:val="0"/>
          <w:sz w:val="28"/>
          <w:szCs w:val="28"/>
          <w:u w:val="single"/>
        </w:rPr>
        <w:t>7.4、“南京市政府采购供应商信用记录表”一式两份，一份装订在投标文件中，一份用封套单独加以密封，并在封套上注明“信用记录表”字样，随投标文件一并递交。未按上述要求提供信用记录表的，投标文件将被拒绝接收。</w:t>
      </w:r>
    </w:p>
    <w:p w:rsidR="00271F8D" w:rsidRPr="00EC6953" w:rsidRDefault="00377031">
      <w:pPr>
        <w:snapToGrid w:val="0"/>
        <w:spacing w:line="360" w:lineRule="auto"/>
        <w:ind w:firstLineChars="200" w:firstLine="560"/>
        <w:rPr>
          <w:rStyle w:val="NormalCharacter"/>
          <w:rFonts w:ascii="仿宋" w:eastAsia="仿宋" w:hAnsi="仿宋"/>
          <w:color w:val="000000" w:themeColor="text1"/>
          <w:kern w:val="0"/>
          <w:sz w:val="28"/>
          <w:szCs w:val="28"/>
          <w:u w:val="single"/>
        </w:rPr>
      </w:pPr>
      <w:r w:rsidRPr="00EC6953">
        <w:rPr>
          <w:rStyle w:val="NormalCharacter"/>
          <w:rFonts w:ascii="仿宋" w:eastAsia="仿宋" w:hAnsi="仿宋"/>
          <w:color w:val="000000" w:themeColor="text1"/>
          <w:kern w:val="0"/>
          <w:sz w:val="28"/>
          <w:szCs w:val="28"/>
          <w:u w:val="single"/>
        </w:rPr>
        <w:t>7.5、南京市政府采购供应商诚信档案管理系统客服电话：025-52718366；供应商可就用户注册与打印“南京市政府采购供应商信用记录表”等事宜进行咨询。</w:t>
      </w:r>
    </w:p>
    <w:p w:rsidR="00271F8D" w:rsidRPr="004D3AA9" w:rsidRDefault="00377031" w:rsidP="00BE78AD">
      <w:pPr>
        <w:pStyle w:val="Heading2"/>
        <w:spacing w:before="0" w:after="0" w:line="360" w:lineRule="auto"/>
        <w:outlineLvl w:val="0"/>
        <w:rPr>
          <w:rStyle w:val="NormalCharacter"/>
          <w:rFonts w:ascii="黑体" w:hAnsi="黑体"/>
          <w:b w:val="0"/>
          <w:color w:val="000000" w:themeColor="text1"/>
          <w:sz w:val="28"/>
          <w:szCs w:val="28"/>
        </w:rPr>
      </w:pPr>
      <w:r w:rsidRPr="004D3AA9">
        <w:rPr>
          <w:rStyle w:val="NormalCharacter"/>
          <w:rFonts w:ascii="黑体" w:hAnsi="黑体"/>
          <w:b w:val="0"/>
          <w:color w:val="000000" w:themeColor="text1"/>
          <w:sz w:val="28"/>
          <w:szCs w:val="28"/>
        </w:rPr>
        <w:t>八、凡对本次采购提出询问，请按以下方式联系。</w:t>
      </w:r>
    </w:p>
    <w:p w:rsidR="00271F8D" w:rsidRPr="004D3AA9" w:rsidRDefault="00377031">
      <w:pPr>
        <w:pStyle w:val="Heading2"/>
        <w:spacing w:before="0" w:after="0" w:line="360" w:lineRule="auto"/>
        <w:ind w:firstLineChars="200" w:firstLine="560"/>
        <w:rPr>
          <w:rStyle w:val="NormalCharacter"/>
          <w:rFonts w:ascii="仿宋" w:eastAsia="仿宋" w:hAnsi="仿宋"/>
          <w:b w:val="0"/>
          <w:color w:val="000000" w:themeColor="text1"/>
          <w:sz w:val="28"/>
          <w:szCs w:val="28"/>
        </w:rPr>
      </w:pPr>
      <w:r w:rsidRPr="004D3AA9">
        <w:rPr>
          <w:rStyle w:val="NormalCharacter"/>
          <w:rFonts w:ascii="仿宋" w:eastAsia="仿宋" w:hAnsi="仿宋"/>
          <w:b w:val="0"/>
          <w:color w:val="000000" w:themeColor="text1"/>
          <w:sz w:val="28"/>
          <w:szCs w:val="28"/>
        </w:rPr>
        <w:t>8.1、采购人信息</w:t>
      </w:r>
    </w:p>
    <w:p w:rsidR="00271F8D" w:rsidRPr="004D3AA9" w:rsidRDefault="00377031">
      <w:pPr>
        <w:spacing w:line="360" w:lineRule="auto"/>
        <w:ind w:leftChars="371" w:left="1129" w:hangingChars="125" w:hanging="350"/>
        <w:jc w:val="left"/>
        <w:rPr>
          <w:rStyle w:val="NormalCharacter"/>
          <w:rFonts w:ascii="仿宋" w:eastAsia="仿宋" w:hAnsi="仿宋"/>
          <w:color w:val="000000" w:themeColor="text1"/>
          <w:sz w:val="28"/>
          <w:szCs w:val="28"/>
        </w:rPr>
      </w:pPr>
      <w:r w:rsidRPr="004D3AA9">
        <w:rPr>
          <w:rStyle w:val="NormalCharacter"/>
          <w:rFonts w:ascii="仿宋" w:eastAsia="仿宋" w:hAnsi="仿宋"/>
          <w:color w:val="000000" w:themeColor="text1"/>
          <w:sz w:val="28"/>
          <w:szCs w:val="28"/>
        </w:rPr>
        <w:t>名    称：</w:t>
      </w:r>
      <w:r w:rsidR="000D1760">
        <w:rPr>
          <w:rFonts w:ascii="仿宋" w:eastAsia="仿宋" w:hAnsi="仿宋" w:hint="eastAsia"/>
          <w:bCs/>
          <w:color w:val="000000" w:themeColor="text1"/>
          <w:kern w:val="0"/>
          <w:sz w:val="28"/>
          <w:szCs w:val="28"/>
          <w:u w:val="single"/>
        </w:rPr>
        <w:t>南京市六合区人民政府雄州街道办事处</w:t>
      </w:r>
    </w:p>
    <w:p w:rsidR="00271F8D" w:rsidRPr="004D3AA9" w:rsidRDefault="00377031">
      <w:pPr>
        <w:spacing w:line="360" w:lineRule="auto"/>
        <w:ind w:leftChars="371" w:left="1129" w:hangingChars="125" w:hanging="350"/>
        <w:jc w:val="left"/>
        <w:rPr>
          <w:rStyle w:val="NormalCharacter"/>
          <w:rFonts w:ascii="仿宋" w:eastAsia="仿宋" w:hAnsi="仿宋"/>
          <w:color w:val="000000" w:themeColor="text1"/>
          <w:sz w:val="28"/>
          <w:szCs w:val="28"/>
        </w:rPr>
      </w:pPr>
      <w:r w:rsidRPr="004D3AA9">
        <w:rPr>
          <w:rStyle w:val="NormalCharacter"/>
          <w:rFonts w:ascii="仿宋" w:eastAsia="仿宋" w:hAnsi="仿宋"/>
          <w:color w:val="000000" w:themeColor="text1"/>
          <w:sz w:val="28"/>
          <w:szCs w:val="28"/>
        </w:rPr>
        <w:t>地    址：</w:t>
      </w:r>
      <w:r w:rsidR="000D1760" w:rsidRPr="000D1760">
        <w:rPr>
          <w:rFonts w:ascii="仿宋" w:eastAsia="仿宋" w:hAnsi="仿宋" w:hint="eastAsia"/>
          <w:color w:val="000000" w:themeColor="text1"/>
          <w:kern w:val="0"/>
          <w:sz w:val="28"/>
          <w:szCs w:val="28"/>
          <w:u w:val="single"/>
        </w:rPr>
        <w:t>南京市六合区雄州街道雄州东路299号</w:t>
      </w:r>
    </w:p>
    <w:p w:rsidR="00271F8D" w:rsidRPr="004D3AA9" w:rsidRDefault="00377031">
      <w:pPr>
        <w:spacing w:line="360" w:lineRule="auto"/>
        <w:ind w:leftChars="371" w:left="1129" w:hangingChars="125" w:hanging="350"/>
        <w:jc w:val="left"/>
        <w:rPr>
          <w:rStyle w:val="NormalCharacter"/>
          <w:rFonts w:ascii="仿宋" w:eastAsia="仿宋" w:hAnsi="仿宋"/>
          <w:color w:val="000000" w:themeColor="text1"/>
          <w:sz w:val="28"/>
          <w:szCs w:val="28"/>
        </w:rPr>
      </w:pPr>
      <w:r w:rsidRPr="004D3AA9">
        <w:rPr>
          <w:rStyle w:val="NormalCharacter"/>
          <w:rFonts w:ascii="仿宋" w:eastAsia="仿宋" w:hAnsi="仿宋"/>
          <w:color w:val="000000" w:themeColor="text1"/>
          <w:sz w:val="28"/>
          <w:szCs w:val="28"/>
        </w:rPr>
        <w:t>联系方式：</w:t>
      </w:r>
      <w:r w:rsidR="004A2BB5" w:rsidRPr="004A2BB5">
        <w:rPr>
          <w:rFonts w:ascii="仿宋" w:eastAsia="仿宋" w:hAnsi="仿宋"/>
          <w:color w:val="000000" w:themeColor="text1"/>
          <w:kern w:val="0"/>
          <w:sz w:val="28"/>
          <w:szCs w:val="28"/>
          <w:u w:val="single"/>
        </w:rPr>
        <w:t>林福喜</w:t>
      </w:r>
      <w:r w:rsidR="007E2CC7">
        <w:rPr>
          <w:rFonts w:ascii="仿宋" w:eastAsia="仿宋" w:hAnsi="仿宋" w:hint="eastAsia"/>
          <w:color w:val="000000" w:themeColor="text1"/>
          <w:kern w:val="0"/>
          <w:sz w:val="28"/>
          <w:szCs w:val="28"/>
          <w:u w:val="single"/>
        </w:rPr>
        <w:t>-</w:t>
      </w:r>
      <w:r w:rsidR="004A2BB5">
        <w:rPr>
          <w:rFonts w:ascii="仿宋" w:eastAsia="仿宋" w:hAnsi="仿宋" w:hint="eastAsia"/>
          <w:color w:val="000000" w:themeColor="text1"/>
          <w:kern w:val="0"/>
          <w:sz w:val="28"/>
          <w:szCs w:val="28"/>
          <w:u w:val="single"/>
        </w:rPr>
        <w:t>18118818870</w:t>
      </w:r>
    </w:p>
    <w:p w:rsidR="00271F8D" w:rsidRPr="004D3AA9" w:rsidRDefault="00377031">
      <w:pPr>
        <w:pStyle w:val="Heading2"/>
        <w:spacing w:before="0" w:after="0" w:line="360" w:lineRule="auto"/>
        <w:ind w:firstLineChars="200" w:firstLine="560"/>
        <w:rPr>
          <w:rStyle w:val="NormalCharacter"/>
          <w:rFonts w:ascii="仿宋" w:eastAsia="仿宋" w:hAnsi="仿宋"/>
          <w:b w:val="0"/>
          <w:color w:val="000000" w:themeColor="text1"/>
          <w:sz w:val="28"/>
          <w:szCs w:val="28"/>
        </w:rPr>
      </w:pPr>
      <w:r w:rsidRPr="004D3AA9">
        <w:rPr>
          <w:rStyle w:val="NormalCharacter"/>
          <w:rFonts w:ascii="仿宋" w:eastAsia="仿宋" w:hAnsi="仿宋"/>
          <w:b w:val="0"/>
          <w:color w:val="000000" w:themeColor="text1"/>
          <w:sz w:val="28"/>
          <w:szCs w:val="28"/>
        </w:rPr>
        <w:t>8.2、采购代理机构信息</w:t>
      </w:r>
    </w:p>
    <w:p w:rsidR="00271F8D" w:rsidRPr="004D3AA9" w:rsidRDefault="00377031">
      <w:pPr>
        <w:spacing w:line="360" w:lineRule="auto"/>
        <w:ind w:firstLineChars="300" w:firstLine="840"/>
        <w:rPr>
          <w:rStyle w:val="NormalCharacter"/>
          <w:rFonts w:ascii="仿宋" w:eastAsia="仿宋" w:hAnsi="仿宋"/>
          <w:color w:val="000000" w:themeColor="text1"/>
          <w:sz w:val="28"/>
          <w:szCs w:val="28"/>
        </w:rPr>
      </w:pPr>
      <w:r w:rsidRPr="004D3AA9">
        <w:rPr>
          <w:rStyle w:val="NormalCharacter"/>
          <w:rFonts w:ascii="仿宋" w:eastAsia="仿宋" w:hAnsi="仿宋"/>
          <w:color w:val="000000" w:themeColor="text1"/>
          <w:sz w:val="28"/>
          <w:szCs w:val="28"/>
        </w:rPr>
        <w:t>名    称：</w:t>
      </w:r>
      <w:r w:rsidRPr="004D3AA9">
        <w:rPr>
          <w:rStyle w:val="NormalCharacter"/>
          <w:rFonts w:ascii="仿宋" w:eastAsia="仿宋" w:hAnsi="仿宋"/>
          <w:color w:val="000000" w:themeColor="text1"/>
          <w:kern w:val="0"/>
          <w:sz w:val="28"/>
          <w:szCs w:val="28"/>
          <w:u w:val="single"/>
        </w:rPr>
        <w:t>南京中洛工程项目管理有限公司</w:t>
      </w:r>
    </w:p>
    <w:p w:rsidR="00271F8D" w:rsidRPr="004D3AA9" w:rsidRDefault="00377031">
      <w:pPr>
        <w:spacing w:line="360" w:lineRule="auto"/>
        <w:ind w:firstLineChars="300" w:firstLine="840"/>
        <w:rPr>
          <w:rStyle w:val="NormalCharacter"/>
          <w:rFonts w:ascii="仿宋" w:eastAsia="仿宋" w:hAnsi="仿宋"/>
          <w:color w:val="000000" w:themeColor="text1"/>
          <w:sz w:val="28"/>
          <w:szCs w:val="28"/>
        </w:rPr>
      </w:pPr>
      <w:r w:rsidRPr="004D3AA9">
        <w:rPr>
          <w:rStyle w:val="NormalCharacter"/>
          <w:rFonts w:ascii="仿宋" w:eastAsia="仿宋" w:hAnsi="仿宋"/>
          <w:color w:val="000000" w:themeColor="text1"/>
          <w:sz w:val="28"/>
          <w:szCs w:val="28"/>
        </w:rPr>
        <w:lastRenderedPageBreak/>
        <w:t>地　　址：</w:t>
      </w:r>
      <w:r w:rsidR="00C10000">
        <w:rPr>
          <w:rStyle w:val="NormalCharacter"/>
          <w:rFonts w:ascii="仿宋" w:eastAsia="仿宋" w:hAnsi="仿宋"/>
          <w:color w:val="000000" w:themeColor="text1"/>
          <w:kern w:val="0"/>
          <w:sz w:val="28"/>
          <w:szCs w:val="28"/>
          <w:u w:val="single"/>
        </w:rPr>
        <w:t>南京市建邺区涵碧楼金融中心908室</w:t>
      </w:r>
    </w:p>
    <w:p w:rsidR="00271F8D" w:rsidRPr="004D3AA9" w:rsidRDefault="00377031">
      <w:pPr>
        <w:spacing w:line="360" w:lineRule="auto"/>
        <w:ind w:firstLineChars="300" w:firstLine="840"/>
        <w:rPr>
          <w:rStyle w:val="NormalCharacter"/>
          <w:rFonts w:ascii="仿宋" w:eastAsia="仿宋" w:hAnsi="仿宋"/>
          <w:color w:val="000000" w:themeColor="text1"/>
          <w:sz w:val="28"/>
          <w:szCs w:val="28"/>
          <w:u w:val="single"/>
        </w:rPr>
      </w:pPr>
      <w:r w:rsidRPr="004D3AA9">
        <w:rPr>
          <w:rStyle w:val="NormalCharacter"/>
          <w:rFonts w:ascii="仿宋" w:eastAsia="仿宋" w:hAnsi="仿宋"/>
          <w:color w:val="000000" w:themeColor="text1"/>
          <w:sz w:val="28"/>
          <w:szCs w:val="28"/>
        </w:rPr>
        <w:t>联系方式：</w:t>
      </w:r>
      <w:r w:rsidR="007C6A46">
        <w:rPr>
          <w:rStyle w:val="NormalCharacter"/>
          <w:rFonts w:ascii="仿宋" w:eastAsia="仿宋" w:hAnsi="仿宋" w:hint="eastAsia"/>
          <w:color w:val="000000" w:themeColor="text1"/>
          <w:kern w:val="0"/>
          <w:sz w:val="28"/>
          <w:szCs w:val="28"/>
          <w:u w:val="single"/>
        </w:rPr>
        <w:t>秦道俊</w:t>
      </w:r>
      <w:r w:rsidR="007E2CC7">
        <w:rPr>
          <w:rStyle w:val="NormalCharacter"/>
          <w:rFonts w:ascii="仿宋" w:eastAsia="仿宋" w:hAnsi="仿宋" w:hint="eastAsia"/>
          <w:color w:val="000000" w:themeColor="text1"/>
          <w:kern w:val="0"/>
          <w:sz w:val="28"/>
          <w:szCs w:val="28"/>
          <w:u w:val="single"/>
        </w:rPr>
        <w:t>-</w:t>
      </w:r>
      <w:r w:rsidR="007C6A46">
        <w:rPr>
          <w:rStyle w:val="NormalCharacter"/>
          <w:rFonts w:ascii="仿宋" w:eastAsia="仿宋" w:hAnsi="仿宋" w:hint="eastAsia"/>
          <w:color w:val="000000" w:themeColor="text1"/>
          <w:kern w:val="0"/>
          <w:sz w:val="28"/>
          <w:szCs w:val="28"/>
          <w:u w:val="single"/>
        </w:rPr>
        <w:t>15996451506</w:t>
      </w:r>
    </w:p>
    <w:p w:rsidR="00271F8D" w:rsidRPr="004D3AA9" w:rsidRDefault="00377031">
      <w:pPr>
        <w:pStyle w:val="Heading2"/>
        <w:spacing w:before="0" w:after="0" w:line="360" w:lineRule="auto"/>
        <w:ind w:firstLineChars="200" w:firstLine="560"/>
        <w:rPr>
          <w:rStyle w:val="NormalCharacter"/>
          <w:rFonts w:ascii="仿宋" w:eastAsia="仿宋" w:hAnsi="仿宋"/>
          <w:b w:val="0"/>
          <w:color w:val="000000" w:themeColor="text1"/>
          <w:sz w:val="28"/>
          <w:szCs w:val="28"/>
        </w:rPr>
      </w:pPr>
      <w:r w:rsidRPr="004D3AA9">
        <w:rPr>
          <w:rStyle w:val="NormalCharacter"/>
          <w:rFonts w:ascii="仿宋" w:eastAsia="仿宋" w:hAnsi="仿宋"/>
          <w:b w:val="0"/>
          <w:color w:val="000000" w:themeColor="text1"/>
          <w:sz w:val="28"/>
          <w:szCs w:val="28"/>
        </w:rPr>
        <w:t>8.3、项目联系方式</w:t>
      </w:r>
    </w:p>
    <w:p w:rsidR="00271F8D" w:rsidRPr="004D3AA9" w:rsidRDefault="00377031">
      <w:pPr>
        <w:pStyle w:val="PlainText"/>
        <w:spacing w:line="360" w:lineRule="auto"/>
        <w:ind w:firstLineChars="300" w:firstLine="840"/>
        <w:rPr>
          <w:rStyle w:val="NormalCharacter"/>
          <w:rFonts w:ascii="仿宋" w:eastAsia="仿宋" w:hAnsi="仿宋"/>
          <w:color w:val="000000" w:themeColor="text1"/>
          <w:sz w:val="28"/>
          <w:szCs w:val="28"/>
        </w:rPr>
      </w:pPr>
      <w:r w:rsidRPr="004D3AA9">
        <w:rPr>
          <w:rStyle w:val="NormalCharacter"/>
          <w:rFonts w:ascii="仿宋" w:eastAsia="仿宋" w:hAnsi="仿宋"/>
          <w:color w:val="000000" w:themeColor="text1"/>
          <w:sz w:val="28"/>
          <w:szCs w:val="28"/>
        </w:rPr>
        <w:t>项目联系人：</w:t>
      </w:r>
      <w:r w:rsidR="007C6A46">
        <w:rPr>
          <w:rStyle w:val="NormalCharacter"/>
          <w:rFonts w:ascii="仿宋" w:eastAsia="仿宋" w:hAnsi="仿宋" w:hint="eastAsia"/>
          <w:color w:val="000000" w:themeColor="text1"/>
          <w:kern w:val="0"/>
          <w:sz w:val="28"/>
          <w:szCs w:val="28"/>
          <w:u w:val="single"/>
        </w:rPr>
        <w:t>秦道俊</w:t>
      </w:r>
    </w:p>
    <w:p w:rsidR="00271F8D" w:rsidRPr="004D3AA9" w:rsidRDefault="00377031">
      <w:pPr>
        <w:spacing w:line="360" w:lineRule="auto"/>
        <w:ind w:firstLineChars="300" w:firstLine="840"/>
        <w:rPr>
          <w:rStyle w:val="NormalCharacter"/>
          <w:rFonts w:ascii="仿宋" w:eastAsia="仿宋" w:hAnsi="仿宋"/>
          <w:color w:val="000000" w:themeColor="text1"/>
          <w:kern w:val="0"/>
          <w:sz w:val="28"/>
          <w:szCs w:val="28"/>
          <w:u w:val="single"/>
        </w:rPr>
      </w:pPr>
      <w:r w:rsidRPr="004D3AA9">
        <w:rPr>
          <w:rStyle w:val="NormalCharacter"/>
          <w:rFonts w:ascii="仿宋" w:eastAsia="仿宋" w:hAnsi="仿宋"/>
          <w:color w:val="000000" w:themeColor="text1"/>
          <w:sz w:val="28"/>
          <w:szCs w:val="28"/>
        </w:rPr>
        <w:t>电　　  话：</w:t>
      </w:r>
      <w:r w:rsidR="007C6A46">
        <w:rPr>
          <w:rStyle w:val="NormalCharacter"/>
          <w:rFonts w:ascii="仿宋" w:eastAsia="仿宋" w:hAnsi="仿宋" w:hint="eastAsia"/>
          <w:color w:val="000000" w:themeColor="text1"/>
          <w:kern w:val="0"/>
          <w:sz w:val="28"/>
          <w:szCs w:val="28"/>
          <w:u w:val="single"/>
        </w:rPr>
        <w:t>15996451506</w:t>
      </w:r>
    </w:p>
    <w:p w:rsidR="00271F8D" w:rsidRPr="004D3AA9" w:rsidRDefault="00377031">
      <w:pPr>
        <w:spacing w:line="360" w:lineRule="auto"/>
        <w:ind w:firstLineChars="200" w:firstLine="560"/>
        <w:rPr>
          <w:rStyle w:val="NormalCharacter"/>
          <w:rFonts w:ascii="仿宋" w:eastAsia="仿宋" w:hAnsi="仿宋" w:cs="宋体"/>
          <w:bCs/>
          <w:color w:val="000000" w:themeColor="text1"/>
          <w:sz w:val="28"/>
          <w:szCs w:val="28"/>
        </w:rPr>
      </w:pPr>
      <w:r w:rsidRPr="004D3AA9">
        <w:rPr>
          <w:rStyle w:val="NormalCharacter"/>
          <w:rFonts w:ascii="仿宋" w:eastAsia="仿宋" w:hAnsi="仿宋" w:cs="宋体"/>
          <w:bCs/>
          <w:color w:val="000000" w:themeColor="text1"/>
          <w:sz w:val="28"/>
          <w:szCs w:val="28"/>
        </w:rPr>
        <w:t>8.4、公告发布信息：</w:t>
      </w:r>
    </w:p>
    <w:p w:rsidR="00271F8D" w:rsidRPr="007570CB" w:rsidRDefault="00377031">
      <w:pPr>
        <w:spacing w:line="360" w:lineRule="auto"/>
        <w:ind w:firstLineChars="200" w:firstLine="560"/>
        <w:rPr>
          <w:rStyle w:val="NormalCharacter"/>
          <w:rFonts w:ascii="仿宋" w:eastAsia="仿宋" w:hAnsi="仿宋"/>
          <w:color w:val="000000" w:themeColor="text1"/>
          <w:sz w:val="28"/>
          <w:szCs w:val="28"/>
        </w:rPr>
      </w:pPr>
      <w:r w:rsidRPr="007570CB">
        <w:rPr>
          <w:rStyle w:val="NormalCharacter"/>
          <w:rFonts w:ascii="仿宋" w:eastAsia="仿宋" w:hAnsi="仿宋"/>
          <w:color w:val="000000" w:themeColor="text1"/>
          <w:sz w:val="28"/>
          <w:szCs w:val="28"/>
        </w:rPr>
        <w:t>（1）本次采购公告在“江苏省政府采购网”（ http://www.ccgp-jiangsu.gov.cn/）发布，敬请各供应商关注；</w:t>
      </w:r>
    </w:p>
    <w:p w:rsidR="00271F8D" w:rsidRPr="007570CB" w:rsidRDefault="00377031">
      <w:pPr>
        <w:pStyle w:val="Heading4"/>
        <w:ind w:firstLineChars="200" w:firstLine="560"/>
        <w:rPr>
          <w:rStyle w:val="NormalCharacter"/>
          <w:rFonts w:ascii="仿宋" w:eastAsia="仿宋" w:hAnsi="仿宋"/>
          <w:b w:val="0"/>
          <w:color w:val="000000" w:themeColor="text1"/>
          <w:szCs w:val="28"/>
        </w:rPr>
      </w:pPr>
      <w:r w:rsidRPr="007570CB">
        <w:rPr>
          <w:rStyle w:val="NormalCharacter"/>
          <w:rFonts w:ascii="仿宋" w:eastAsia="仿宋" w:hAnsi="仿宋"/>
          <w:b w:val="0"/>
          <w:color w:val="000000" w:themeColor="text1"/>
          <w:szCs w:val="28"/>
        </w:rPr>
        <w:t>（2）有关本次采购的事项若存在变动或修改，敬请及时关注“江苏省政府采购网” （ http://www.ccgp-jiangsu.gov.cn/）发布的关于本次采购项目的信息更正公告。请各供应商领取本次采购文件后，认真阅读各项内容，进行必要的投标准备，按采购文件的要求详细填写和编制响应文件。</w:t>
      </w:r>
    </w:p>
    <w:p w:rsidR="00271F8D" w:rsidRDefault="00271F8D">
      <w:pPr>
        <w:pStyle w:val="NormalIndent"/>
        <w:rPr>
          <w:rStyle w:val="NormalCharacter"/>
        </w:rPr>
      </w:pPr>
    </w:p>
    <w:p w:rsidR="00271F8D" w:rsidRDefault="00271F8D">
      <w:pPr>
        <w:pStyle w:val="NormalIndent"/>
        <w:rPr>
          <w:rStyle w:val="NormalCharacter"/>
        </w:rPr>
      </w:pPr>
    </w:p>
    <w:p w:rsidR="00072C94" w:rsidRDefault="00072C94" w:rsidP="002C2FC9">
      <w:pPr>
        <w:pStyle w:val="NormalIndent"/>
        <w:ind w:firstLine="0"/>
        <w:rPr>
          <w:rStyle w:val="NormalCharacter"/>
        </w:rPr>
      </w:pPr>
    </w:p>
    <w:p w:rsidR="004A2BB5" w:rsidRDefault="004A2BB5" w:rsidP="002C2FC9">
      <w:pPr>
        <w:pStyle w:val="NormalIndent"/>
        <w:ind w:firstLine="0"/>
        <w:rPr>
          <w:rStyle w:val="NormalCharacter"/>
        </w:rPr>
      </w:pPr>
    </w:p>
    <w:p w:rsidR="00BE78AD" w:rsidRDefault="00BE78AD" w:rsidP="002C2FC9">
      <w:pPr>
        <w:pStyle w:val="NormalIndent"/>
        <w:ind w:firstLine="0"/>
        <w:rPr>
          <w:rStyle w:val="NormalCharacter"/>
        </w:rPr>
      </w:pPr>
    </w:p>
    <w:p w:rsidR="00BE78AD" w:rsidRDefault="00BE78AD" w:rsidP="002C2FC9">
      <w:pPr>
        <w:pStyle w:val="NormalIndent"/>
        <w:ind w:firstLine="0"/>
        <w:rPr>
          <w:rStyle w:val="NormalCharacter"/>
        </w:rPr>
      </w:pPr>
    </w:p>
    <w:p w:rsidR="00BE78AD" w:rsidRDefault="00BE78AD" w:rsidP="002C2FC9">
      <w:pPr>
        <w:pStyle w:val="NormalIndent"/>
        <w:ind w:firstLine="0"/>
        <w:rPr>
          <w:rStyle w:val="NormalCharacter"/>
        </w:rPr>
      </w:pPr>
    </w:p>
    <w:p w:rsidR="00BE78AD" w:rsidRDefault="00BE78AD" w:rsidP="002C2FC9">
      <w:pPr>
        <w:pStyle w:val="NormalIndent"/>
        <w:ind w:firstLine="0"/>
        <w:rPr>
          <w:rStyle w:val="NormalCharacter"/>
        </w:rPr>
      </w:pPr>
    </w:p>
    <w:p w:rsidR="004A2BB5" w:rsidRDefault="004A2BB5" w:rsidP="002C2FC9">
      <w:pPr>
        <w:pStyle w:val="NormalIndent"/>
        <w:ind w:firstLine="0"/>
        <w:rPr>
          <w:rStyle w:val="NormalCharacter"/>
        </w:rPr>
      </w:pPr>
    </w:p>
    <w:p w:rsidR="004A2BB5" w:rsidRDefault="004A2BB5" w:rsidP="002C2FC9">
      <w:pPr>
        <w:pStyle w:val="NormalIndent"/>
        <w:ind w:firstLine="0"/>
        <w:rPr>
          <w:rStyle w:val="NormalCharacter"/>
        </w:rPr>
      </w:pPr>
    </w:p>
    <w:p w:rsidR="00271F8D" w:rsidRDefault="00377031">
      <w:pPr>
        <w:pStyle w:val="Heading1"/>
        <w:jc w:val="center"/>
        <w:rPr>
          <w:rStyle w:val="NormalCharacter"/>
          <w:szCs w:val="22"/>
        </w:rPr>
      </w:pPr>
      <w:r>
        <w:rPr>
          <w:rStyle w:val="NormalCharacter"/>
          <w:szCs w:val="22"/>
        </w:rPr>
        <w:lastRenderedPageBreak/>
        <w:t>第二章</w:t>
      </w:r>
      <w:r>
        <w:rPr>
          <w:rStyle w:val="NormalCharacter"/>
          <w:szCs w:val="22"/>
        </w:rPr>
        <w:t xml:space="preserve">   </w:t>
      </w:r>
      <w:r>
        <w:rPr>
          <w:rStyle w:val="NormalCharacter"/>
          <w:szCs w:val="22"/>
        </w:rPr>
        <w:t>供应商须知</w:t>
      </w:r>
    </w:p>
    <w:p w:rsidR="00271F8D" w:rsidRDefault="00377031">
      <w:pPr>
        <w:spacing w:line="360" w:lineRule="exact"/>
        <w:rPr>
          <w:rStyle w:val="NormalCharacter"/>
          <w:rFonts w:ascii="宋体" w:hAnsi="宋体"/>
          <w:b/>
          <w:sz w:val="24"/>
        </w:rPr>
      </w:pPr>
      <w:r>
        <w:rPr>
          <w:rStyle w:val="NormalCharacter"/>
          <w:rFonts w:ascii="宋体" w:hAnsi="宋体"/>
          <w:b/>
          <w:sz w:val="24"/>
        </w:rPr>
        <w:t>前附表</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40"/>
        <w:gridCol w:w="8160"/>
      </w:tblGrid>
      <w:tr w:rsidR="00271F8D">
        <w:trPr>
          <w:trHeight w:val="431"/>
        </w:trPr>
        <w:tc>
          <w:tcPr>
            <w:tcW w:w="840"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560" w:lineRule="exact"/>
              <w:jc w:val="center"/>
              <w:rPr>
                <w:rStyle w:val="NormalCharacter"/>
                <w:rFonts w:ascii="宋体" w:hAnsi="宋体"/>
                <w:b/>
                <w:sz w:val="24"/>
              </w:rPr>
            </w:pPr>
            <w:r>
              <w:rPr>
                <w:rStyle w:val="NormalCharacter"/>
                <w:rFonts w:ascii="宋体" w:hAnsi="宋体"/>
                <w:b/>
                <w:sz w:val="24"/>
              </w:rPr>
              <w:t>项目</w:t>
            </w:r>
          </w:p>
        </w:tc>
        <w:tc>
          <w:tcPr>
            <w:tcW w:w="8160"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560" w:lineRule="exact"/>
              <w:jc w:val="center"/>
              <w:rPr>
                <w:rStyle w:val="NormalCharacter"/>
                <w:rFonts w:ascii="宋体" w:hAnsi="宋体"/>
                <w:b/>
                <w:sz w:val="24"/>
              </w:rPr>
            </w:pPr>
            <w:r>
              <w:rPr>
                <w:rStyle w:val="NormalCharacter"/>
                <w:rFonts w:ascii="宋体" w:hAnsi="宋体"/>
                <w:b/>
                <w:sz w:val="24"/>
              </w:rPr>
              <w:t>内    容</w:t>
            </w:r>
          </w:p>
        </w:tc>
      </w:tr>
      <w:tr w:rsidR="00271F8D">
        <w:trPr>
          <w:trHeight w:val="2485"/>
        </w:trPr>
        <w:tc>
          <w:tcPr>
            <w:tcW w:w="840"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560" w:lineRule="exact"/>
              <w:jc w:val="center"/>
              <w:rPr>
                <w:rStyle w:val="NormalCharacter"/>
                <w:rFonts w:ascii="宋体" w:hAnsi="宋体"/>
                <w:sz w:val="28"/>
              </w:rPr>
            </w:pPr>
            <w:r>
              <w:rPr>
                <w:rStyle w:val="NormalCharacter"/>
                <w:rFonts w:ascii="宋体" w:hAnsi="宋体"/>
                <w:sz w:val="28"/>
              </w:rPr>
              <w:t>1</w:t>
            </w:r>
          </w:p>
        </w:tc>
        <w:tc>
          <w:tcPr>
            <w:tcW w:w="8160" w:type="dxa"/>
            <w:tcBorders>
              <w:top w:val="single" w:sz="4" w:space="0" w:color="000000"/>
              <w:left w:val="single" w:sz="4" w:space="0" w:color="000000"/>
              <w:bottom w:val="single" w:sz="4" w:space="0" w:color="000000"/>
              <w:right w:val="single" w:sz="4" w:space="0" w:color="000000"/>
            </w:tcBorders>
            <w:vAlign w:val="center"/>
          </w:tcPr>
          <w:p w:rsidR="00271F8D" w:rsidRDefault="00377031">
            <w:pPr>
              <w:numPr>
                <w:ilvl w:val="0"/>
                <w:numId w:val="3"/>
              </w:numPr>
              <w:spacing w:line="480" w:lineRule="exact"/>
              <w:rPr>
                <w:rStyle w:val="NormalCharacter"/>
                <w:sz w:val="24"/>
                <w:szCs w:val="24"/>
              </w:rPr>
            </w:pPr>
            <w:r>
              <w:rPr>
                <w:rStyle w:val="NormalCharacter"/>
                <w:sz w:val="24"/>
                <w:szCs w:val="24"/>
              </w:rPr>
              <w:t>项目名称：</w:t>
            </w:r>
            <w:r w:rsidR="00CE44DC">
              <w:rPr>
                <w:rStyle w:val="NormalCharacter"/>
                <w:sz w:val="24"/>
                <w:szCs w:val="24"/>
              </w:rPr>
              <w:t>2020</w:t>
            </w:r>
            <w:r w:rsidR="00CE44DC">
              <w:rPr>
                <w:rStyle w:val="NormalCharacter"/>
                <w:sz w:val="24"/>
                <w:szCs w:val="24"/>
              </w:rPr>
              <w:t>年南京市六合区雄州街道红光高西圩水产健康养殖项目</w:t>
            </w:r>
          </w:p>
          <w:p w:rsidR="00271F8D" w:rsidRDefault="00377031">
            <w:pPr>
              <w:spacing w:line="480" w:lineRule="exact"/>
              <w:rPr>
                <w:rStyle w:val="NormalCharacter"/>
                <w:sz w:val="24"/>
                <w:szCs w:val="24"/>
              </w:rPr>
            </w:pPr>
            <w:r>
              <w:rPr>
                <w:rStyle w:val="NormalCharacter"/>
                <w:sz w:val="24"/>
                <w:szCs w:val="24"/>
              </w:rPr>
              <w:t>（</w:t>
            </w:r>
            <w:r>
              <w:rPr>
                <w:rStyle w:val="NormalCharacter"/>
                <w:sz w:val="24"/>
                <w:szCs w:val="24"/>
              </w:rPr>
              <w:t>2</w:t>
            </w:r>
            <w:r>
              <w:rPr>
                <w:rStyle w:val="NormalCharacter"/>
                <w:sz w:val="24"/>
                <w:szCs w:val="24"/>
              </w:rPr>
              <w:t>）项目编号：</w:t>
            </w:r>
            <w:r w:rsidR="00CE44DC">
              <w:rPr>
                <w:rStyle w:val="NormalCharacter"/>
                <w:sz w:val="24"/>
                <w:szCs w:val="24"/>
              </w:rPr>
              <w:t>NJZL-2020ZFCG010</w:t>
            </w:r>
          </w:p>
          <w:p w:rsidR="00271F8D" w:rsidRDefault="00377031">
            <w:pPr>
              <w:spacing w:line="480" w:lineRule="exact"/>
              <w:rPr>
                <w:rStyle w:val="NormalCharacter"/>
                <w:sz w:val="24"/>
                <w:szCs w:val="24"/>
              </w:rPr>
            </w:pPr>
            <w:r>
              <w:rPr>
                <w:rStyle w:val="NormalCharacter"/>
                <w:sz w:val="24"/>
                <w:szCs w:val="24"/>
              </w:rPr>
              <w:t>（</w:t>
            </w:r>
            <w:r>
              <w:rPr>
                <w:rStyle w:val="NormalCharacter"/>
                <w:sz w:val="24"/>
                <w:szCs w:val="24"/>
              </w:rPr>
              <w:t>3</w:t>
            </w:r>
            <w:r>
              <w:rPr>
                <w:rStyle w:val="NormalCharacter"/>
                <w:sz w:val="24"/>
                <w:szCs w:val="24"/>
              </w:rPr>
              <w:t>）</w:t>
            </w:r>
            <w:r>
              <w:rPr>
                <w:rStyle w:val="NormalCharacter"/>
                <w:rFonts w:hint="eastAsia"/>
                <w:sz w:val="24"/>
                <w:szCs w:val="24"/>
              </w:rPr>
              <w:t>项目</w:t>
            </w:r>
            <w:r>
              <w:rPr>
                <w:rStyle w:val="NormalCharacter"/>
                <w:sz w:val="24"/>
                <w:szCs w:val="24"/>
              </w:rPr>
              <w:t>地点：</w:t>
            </w:r>
            <w:r w:rsidR="00BA74B5" w:rsidRPr="00BA74B5">
              <w:rPr>
                <w:rFonts w:ascii="宋体" w:hAnsi="宋体" w:hint="eastAsia"/>
                <w:bCs/>
                <w:sz w:val="24"/>
              </w:rPr>
              <w:t>六合区雄州街道</w:t>
            </w:r>
            <w:r w:rsidR="004A2BB5">
              <w:rPr>
                <w:rFonts w:ascii="宋体" w:hAnsi="宋体" w:hint="eastAsia"/>
                <w:bCs/>
                <w:sz w:val="24"/>
              </w:rPr>
              <w:t>范围内</w:t>
            </w:r>
          </w:p>
          <w:p w:rsidR="00271F8D" w:rsidRDefault="00377031">
            <w:pPr>
              <w:spacing w:line="480" w:lineRule="exact"/>
              <w:rPr>
                <w:rStyle w:val="NormalCharacter"/>
                <w:sz w:val="24"/>
                <w:szCs w:val="24"/>
              </w:rPr>
            </w:pPr>
            <w:r>
              <w:rPr>
                <w:rStyle w:val="NormalCharacter"/>
                <w:sz w:val="24"/>
                <w:szCs w:val="24"/>
              </w:rPr>
              <w:t>（</w:t>
            </w:r>
            <w:r>
              <w:rPr>
                <w:rStyle w:val="NormalCharacter"/>
                <w:sz w:val="24"/>
                <w:szCs w:val="24"/>
              </w:rPr>
              <w:t>4</w:t>
            </w:r>
            <w:r>
              <w:rPr>
                <w:rStyle w:val="NormalCharacter"/>
                <w:sz w:val="24"/>
                <w:szCs w:val="24"/>
              </w:rPr>
              <w:t>）付款渠道：财政资金</w:t>
            </w:r>
          </w:p>
          <w:p w:rsidR="00271F8D" w:rsidRDefault="00377031" w:rsidP="004A2BB5">
            <w:pPr>
              <w:spacing w:line="360" w:lineRule="auto"/>
              <w:rPr>
                <w:rStyle w:val="NormalCharacter"/>
                <w:rFonts w:ascii="宋体" w:hAnsi="宋体"/>
                <w:color w:val="000000"/>
                <w:szCs w:val="21"/>
                <w:lang w:val="zh-CN"/>
              </w:rPr>
            </w:pPr>
            <w:r>
              <w:rPr>
                <w:rStyle w:val="NormalCharacter"/>
                <w:sz w:val="24"/>
                <w:szCs w:val="24"/>
              </w:rPr>
              <w:t>（</w:t>
            </w:r>
            <w:r>
              <w:rPr>
                <w:rStyle w:val="NormalCharacter"/>
                <w:sz w:val="24"/>
                <w:szCs w:val="24"/>
              </w:rPr>
              <w:t>5</w:t>
            </w:r>
            <w:r>
              <w:rPr>
                <w:rStyle w:val="NormalCharacter"/>
                <w:sz w:val="24"/>
                <w:szCs w:val="24"/>
              </w:rPr>
              <w:t>）</w:t>
            </w:r>
            <w:r w:rsidR="00AB4AB2" w:rsidRPr="00AB4AB2">
              <w:rPr>
                <w:sz w:val="24"/>
                <w:szCs w:val="24"/>
              </w:rPr>
              <w:t>合同履行期限：</w:t>
            </w:r>
            <w:r w:rsidR="000A1244">
              <w:rPr>
                <w:rStyle w:val="NormalCharacter"/>
                <w:rFonts w:hint="eastAsia"/>
                <w:sz w:val="24"/>
                <w:szCs w:val="24"/>
              </w:rPr>
              <w:t>150</w:t>
            </w:r>
            <w:r>
              <w:rPr>
                <w:rStyle w:val="NormalCharacter"/>
                <w:sz w:val="24"/>
                <w:szCs w:val="24"/>
              </w:rPr>
              <w:t>日历天</w:t>
            </w:r>
          </w:p>
        </w:tc>
      </w:tr>
      <w:tr w:rsidR="00271F8D">
        <w:trPr>
          <w:trHeight w:val="369"/>
        </w:trPr>
        <w:tc>
          <w:tcPr>
            <w:tcW w:w="840"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560" w:lineRule="exact"/>
              <w:jc w:val="center"/>
              <w:rPr>
                <w:rStyle w:val="NormalCharacter"/>
                <w:rFonts w:ascii="宋体" w:hAnsi="宋体"/>
                <w:sz w:val="28"/>
              </w:rPr>
            </w:pPr>
            <w:r>
              <w:rPr>
                <w:rStyle w:val="NormalCharacter"/>
                <w:rFonts w:ascii="宋体" w:hAnsi="宋体"/>
                <w:sz w:val="28"/>
              </w:rPr>
              <w:t>2</w:t>
            </w:r>
          </w:p>
        </w:tc>
        <w:tc>
          <w:tcPr>
            <w:tcW w:w="8160"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480" w:lineRule="exact"/>
              <w:jc w:val="left"/>
              <w:rPr>
                <w:rStyle w:val="NormalCharacter"/>
                <w:rFonts w:ascii="宋体" w:hAnsi="宋体"/>
                <w:b/>
                <w:sz w:val="24"/>
              </w:rPr>
            </w:pPr>
            <w:r>
              <w:rPr>
                <w:rStyle w:val="NormalCharacter"/>
                <w:rFonts w:ascii="宋体" w:hAnsi="宋体"/>
                <w:b/>
                <w:sz w:val="24"/>
              </w:rPr>
              <w:t>履约保证金：</w:t>
            </w:r>
            <w:r>
              <w:rPr>
                <w:rStyle w:val="NormalCharacter"/>
                <w:rFonts w:ascii="宋体" w:hAnsi="宋体"/>
                <w:sz w:val="24"/>
              </w:rPr>
              <w:t>无</w:t>
            </w:r>
          </w:p>
        </w:tc>
      </w:tr>
      <w:tr w:rsidR="00271F8D">
        <w:trPr>
          <w:trHeight w:val="368"/>
        </w:trPr>
        <w:tc>
          <w:tcPr>
            <w:tcW w:w="840"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560" w:lineRule="exact"/>
              <w:jc w:val="center"/>
              <w:rPr>
                <w:rStyle w:val="NormalCharacter"/>
                <w:rFonts w:ascii="宋体" w:hAnsi="宋体"/>
                <w:sz w:val="28"/>
              </w:rPr>
            </w:pPr>
            <w:r>
              <w:rPr>
                <w:rStyle w:val="NormalCharacter"/>
                <w:rFonts w:ascii="宋体" w:hAnsi="宋体"/>
                <w:sz w:val="28"/>
              </w:rPr>
              <w:t>3</w:t>
            </w:r>
          </w:p>
        </w:tc>
        <w:tc>
          <w:tcPr>
            <w:tcW w:w="8160"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480" w:lineRule="exact"/>
              <w:jc w:val="left"/>
              <w:rPr>
                <w:rStyle w:val="NormalCharacter"/>
                <w:rFonts w:ascii="宋体" w:hAnsi="宋体"/>
                <w:b/>
                <w:sz w:val="24"/>
              </w:rPr>
            </w:pPr>
            <w:r>
              <w:rPr>
                <w:rStyle w:val="NormalCharacter"/>
                <w:rFonts w:ascii="宋体" w:hAnsi="宋体"/>
                <w:b/>
                <w:sz w:val="24"/>
              </w:rPr>
              <w:t>响应文件有效期：</w:t>
            </w:r>
            <w:r>
              <w:rPr>
                <w:rStyle w:val="NormalCharacter"/>
                <w:rFonts w:ascii="宋体" w:hAnsi="宋体"/>
                <w:sz w:val="24"/>
              </w:rPr>
              <w:t>供应商提交响应文件截止之日起</w:t>
            </w:r>
            <w:r>
              <w:rPr>
                <w:rStyle w:val="NormalCharacter"/>
                <w:rFonts w:ascii="宋体" w:hAnsi="宋体"/>
                <w:sz w:val="24"/>
                <w:u w:val="single"/>
              </w:rPr>
              <w:t>60</w:t>
            </w:r>
            <w:r>
              <w:rPr>
                <w:rStyle w:val="NormalCharacter"/>
                <w:rFonts w:ascii="宋体" w:hAnsi="宋体"/>
                <w:sz w:val="24"/>
              </w:rPr>
              <w:t>天。</w:t>
            </w:r>
          </w:p>
        </w:tc>
      </w:tr>
      <w:tr w:rsidR="00271F8D">
        <w:trPr>
          <w:trHeight w:val="430"/>
        </w:trPr>
        <w:tc>
          <w:tcPr>
            <w:tcW w:w="840"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560" w:lineRule="exact"/>
              <w:jc w:val="center"/>
              <w:rPr>
                <w:rStyle w:val="NormalCharacter"/>
                <w:rFonts w:ascii="宋体" w:hAnsi="宋体"/>
                <w:sz w:val="28"/>
              </w:rPr>
            </w:pPr>
            <w:r>
              <w:rPr>
                <w:rStyle w:val="NormalCharacter"/>
                <w:rFonts w:ascii="宋体" w:hAnsi="宋体"/>
                <w:sz w:val="28"/>
              </w:rPr>
              <w:t>4</w:t>
            </w:r>
          </w:p>
        </w:tc>
        <w:tc>
          <w:tcPr>
            <w:tcW w:w="8160"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520" w:lineRule="exact"/>
              <w:rPr>
                <w:rStyle w:val="NormalCharacter"/>
                <w:rFonts w:ascii="宋体" w:hAnsi="宋体"/>
                <w:sz w:val="24"/>
              </w:rPr>
            </w:pPr>
            <w:r>
              <w:rPr>
                <w:rStyle w:val="NormalCharacter"/>
                <w:rFonts w:ascii="宋体" w:hAnsi="宋体"/>
                <w:b/>
                <w:sz w:val="24"/>
              </w:rPr>
              <w:t>响应文件份数：</w:t>
            </w:r>
            <w:r>
              <w:rPr>
                <w:rStyle w:val="NormalCharacter"/>
                <w:rFonts w:ascii="宋体" w:hAnsi="宋体"/>
                <w:sz w:val="24"/>
              </w:rPr>
              <w:t>正本</w:t>
            </w:r>
            <w:r>
              <w:rPr>
                <w:rStyle w:val="NormalCharacter"/>
                <w:rFonts w:ascii="宋体" w:hAnsi="宋体"/>
                <w:sz w:val="24"/>
                <w:u w:val="single"/>
              </w:rPr>
              <w:t>壹</w:t>
            </w:r>
            <w:r>
              <w:rPr>
                <w:rStyle w:val="NormalCharacter"/>
                <w:rFonts w:ascii="宋体" w:hAnsi="宋体"/>
                <w:sz w:val="24"/>
              </w:rPr>
              <w:t>份，副本</w:t>
            </w:r>
            <w:r w:rsidR="004A2BB5" w:rsidRPr="004A2BB5">
              <w:rPr>
                <w:rStyle w:val="NormalCharacter"/>
                <w:rFonts w:ascii="仿宋" w:eastAsia="仿宋" w:hAnsi="仿宋"/>
                <w:color w:val="000000" w:themeColor="text1"/>
                <w:kern w:val="0"/>
                <w:sz w:val="24"/>
                <w:szCs w:val="28"/>
                <w:u w:val="single"/>
              </w:rPr>
              <w:t>肆</w:t>
            </w:r>
            <w:r>
              <w:rPr>
                <w:rStyle w:val="NormalCharacter"/>
                <w:rFonts w:ascii="宋体" w:hAnsi="宋体"/>
                <w:sz w:val="24"/>
              </w:rPr>
              <w:t>份，应使用不能擦去的墨水书写或打印，相关内容涉及到单位及法人的，需加盖单位公章及法定代表人（或企业法定代表人委托代理人）印章（或签字），合并在一个外封套密封包装。电子版响应文件壹份（一般应为PDF格式，U盘形式，随纸质响应文件一并递交）</w:t>
            </w:r>
          </w:p>
        </w:tc>
      </w:tr>
      <w:tr w:rsidR="00271F8D">
        <w:trPr>
          <w:trHeight w:val="1651"/>
        </w:trPr>
        <w:tc>
          <w:tcPr>
            <w:tcW w:w="840"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560" w:lineRule="exact"/>
              <w:jc w:val="center"/>
              <w:rPr>
                <w:rStyle w:val="NormalCharacter"/>
                <w:rFonts w:ascii="宋体" w:hAnsi="宋体"/>
                <w:sz w:val="28"/>
              </w:rPr>
            </w:pPr>
            <w:r>
              <w:rPr>
                <w:rStyle w:val="NormalCharacter"/>
                <w:rFonts w:ascii="宋体" w:hAnsi="宋体"/>
                <w:sz w:val="28"/>
              </w:rPr>
              <w:t>5</w:t>
            </w:r>
          </w:p>
        </w:tc>
        <w:tc>
          <w:tcPr>
            <w:tcW w:w="8160"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480" w:lineRule="exact"/>
              <w:rPr>
                <w:rStyle w:val="NormalCharacter"/>
                <w:rFonts w:ascii="宋体" w:hAnsi="宋体"/>
                <w:sz w:val="24"/>
              </w:rPr>
            </w:pPr>
            <w:r>
              <w:rPr>
                <w:rStyle w:val="NormalCharacter"/>
                <w:rFonts w:ascii="宋体" w:hAnsi="宋体"/>
                <w:sz w:val="24"/>
              </w:rPr>
              <w:t>报价时需携带资料：（1）响应文件；（2）法人代表身份证（或被授权人身份证）原件；（3）法人代表身份证明书或法人授权委托书原件；（4）营业执照复印件。（1）-（4）条为响应文件资格性审查内容，未提供或未通过审查的为无效标。</w:t>
            </w:r>
          </w:p>
        </w:tc>
      </w:tr>
      <w:tr w:rsidR="00271F8D">
        <w:trPr>
          <w:trHeight w:val="517"/>
        </w:trPr>
        <w:tc>
          <w:tcPr>
            <w:tcW w:w="840"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400" w:lineRule="exact"/>
              <w:jc w:val="center"/>
              <w:rPr>
                <w:rStyle w:val="NormalCharacter"/>
                <w:rFonts w:ascii="宋体" w:hAnsi="宋体"/>
                <w:sz w:val="28"/>
              </w:rPr>
            </w:pPr>
            <w:r>
              <w:rPr>
                <w:rStyle w:val="NormalCharacter"/>
                <w:rFonts w:ascii="宋体" w:hAnsi="宋体"/>
                <w:sz w:val="28"/>
              </w:rPr>
              <w:t>6</w:t>
            </w:r>
          </w:p>
        </w:tc>
        <w:tc>
          <w:tcPr>
            <w:tcW w:w="8160"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400" w:lineRule="exact"/>
              <w:rPr>
                <w:rStyle w:val="NormalCharacter"/>
                <w:rFonts w:ascii="宋体" w:hAnsi="宋体"/>
                <w:b/>
                <w:color w:val="000000" w:themeColor="text1"/>
                <w:sz w:val="24"/>
              </w:rPr>
            </w:pPr>
            <w:r>
              <w:rPr>
                <w:rStyle w:val="NormalCharacter"/>
                <w:rFonts w:ascii="宋体" w:hAnsi="宋体"/>
                <w:sz w:val="24"/>
              </w:rPr>
              <w:t>成交原则：采用综合评估法，按照采购文件的规定，经评审后优先选取排名前三的机构作为中标候选人。</w:t>
            </w:r>
          </w:p>
        </w:tc>
      </w:tr>
      <w:tr w:rsidR="00271F8D">
        <w:trPr>
          <w:trHeight w:val="857"/>
        </w:trPr>
        <w:tc>
          <w:tcPr>
            <w:tcW w:w="840"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400" w:lineRule="exact"/>
              <w:jc w:val="center"/>
              <w:rPr>
                <w:rStyle w:val="NormalCharacter"/>
                <w:rFonts w:ascii="宋体" w:hAnsi="宋体"/>
                <w:sz w:val="28"/>
              </w:rPr>
            </w:pPr>
            <w:r>
              <w:rPr>
                <w:rStyle w:val="NormalCharacter"/>
                <w:rFonts w:ascii="宋体" w:hAnsi="宋体"/>
                <w:sz w:val="28"/>
              </w:rPr>
              <w:t>7</w:t>
            </w:r>
          </w:p>
        </w:tc>
        <w:tc>
          <w:tcPr>
            <w:tcW w:w="8160" w:type="dxa"/>
            <w:tcBorders>
              <w:top w:val="single" w:sz="4" w:space="0" w:color="000000"/>
              <w:left w:val="single" w:sz="4" w:space="0" w:color="000000"/>
              <w:bottom w:val="single" w:sz="4" w:space="0" w:color="000000"/>
              <w:right w:val="single" w:sz="4" w:space="0" w:color="000000"/>
            </w:tcBorders>
            <w:vAlign w:val="center"/>
          </w:tcPr>
          <w:p w:rsidR="00271F8D" w:rsidRPr="00F7237C" w:rsidRDefault="00377031" w:rsidP="009347DA">
            <w:pPr>
              <w:spacing w:line="400" w:lineRule="exact"/>
              <w:rPr>
                <w:rStyle w:val="NormalCharacter"/>
                <w:rFonts w:ascii="宋体" w:hAnsi="宋体"/>
                <w:color w:val="000000" w:themeColor="text1"/>
                <w:sz w:val="24"/>
              </w:rPr>
            </w:pPr>
            <w:r w:rsidRPr="00F7237C">
              <w:rPr>
                <w:rStyle w:val="NormalCharacter"/>
                <w:rFonts w:ascii="宋体" w:hAnsi="宋体"/>
                <w:color w:val="000000" w:themeColor="text1"/>
                <w:sz w:val="24"/>
              </w:rPr>
              <w:t>费用：</w:t>
            </w:r>
            <w:r w:rsidR="004A2BB5" w:rsidRPr="00F7237C">
              <w:rPr>
                <w:rStyle w:val="NormalCharacter"/>
                <w:rFonts w:ascii="宋体" w:hAnsi="宋体" w:cs="宋体" w:hint="eastAsia"/>
                <w:color w:val="000000" w:themeColor="text1"/>
                <w:sz w:val="24"/>
              </w:rPr>
              <w:t>①</w:t>
            </w:r>
            <w:r w:rsidR="004A2BB5" w:rsidRPr="00F7237C">
              <w:rPr>
                <w:rStyle w:val="NormalCharacter"/>
                <w:rFonts w:ascii="宋体" w:hAnsi="宋体"/>
                <w:color w:val="000000" w:themeColor="text1"/>
                <w:sz w:val="24"/>
              </w:rPr>
              <w:t>招标代理费用：按计价格[2002]1980号文“关于印发《招标代理服务收费管理暂行办法》的通知”规定收费标准收取；</w:t>
            </w:r>
            <w:r w:rsidR="004A2BB5" w:rsidRPr="00F7237C">
              <w:rPr>
                <w:rStyle w:val="NormalCharacter"/>
                <w:rFonts w:ascii="宋体" w:hAnsi="宋体" w:cs="宋体" w:hint="eastAsia"/>
                <w:color w:val="000000" w:themeColor="text1"/>
                <w:sz w:val="24"/>
              </w:rPr>
              <w:t>②</w:t>
            </w:r>
            <w:r w:rsidR="004A2BB5" w:rsidRPr="00F7237C">
              <w:rPr>
                <w:rStyle w:val="NormalCharacter"/>
                <w:rFonts w:ascii="宋体" w:hAnsi="宋体"/>
                <w:color w:val="000000" w:themeColor="text1"/>
                <w:sz w:val="24"/>
              </w:rPr>
              <w:t>清单预算编制费用：以苏价服[2014]383号“关于规范工程造价咨询服务收费标准及有关事项的通知”规定收费标准收取。此费用含在投标报价中，</w:t>
            </w:r>
            <w:r w:rsidR="004A2BB5" w:rsidRPr="00F7237C">
              <w:rPr>
                <w:rStyle w:val="NormalCharacter"/>
                <w:rFonts w:ascii="宋体" w:hAnsi="宋体" w:hint="eastAsia"/>
                <w:color w:val="000000" w:themeColor="text1"/>
                <w:sz w:val="24"/>
              </w:rPr>
              <w:t>结算时不予另计。</w:t>
            </w:r>
            <w:r w:rsidRPr="00F7237C">
              <w:rPr>
                <w:rStyle w:val="NormalCharacter"/>
                <w:rFonts w:ascii="宋体" w:hAnsi="宋体"/>
                <w:color w:val="000000" w:themeColor="text1"/>
                <w:sz w:val="24"/>
              </w:rPr>
              <w:t>（2）</w:t>
            </w:r>
            <w:r w:rsidR="00D94C9A" w:rsidRPr="00F7237C">
              <w:rPr>
                <w:rStyle w:val="NormalCharacter"/>
                <w:rFonts w:ascii="宋体" w:hAnsi="宋体"/>
                <w:color w:val="000000" w:themeColor="text1"/>
                <w:sz w:val="24"/>
              </w:rPr>
              <w:t>无论</w:t>
            </w:r>
            <w:r w:rsidRPr="00F7237C">
              <w:rPr>
                <w:rStyle w:val="NormalCharacter"/>
                <w:rFonts w:ascii="宋体" w:hAnsi="宋体"/>
                <w:color w:val="000000" w:themeColor="text1"/>
                <w:sz w:val="24"/>
              </w:rPr>
              <w:t>报价结果如何，供应商均应承担自己报价所需一切费用。</w:t>
            </w:r>
          </w:p>
        </w:tc>
      </w:tr>
      <w:tr w:rsidR="00271F8D">
        <w:trPr>
          <w:trHeight w:val="442"/>
        </w:trPr>
        <w:tc>
          <w:tcPr>
            <w:tcW w:w="840" w:type="dxa"/>
            <w:tcBorders>
              <w:top w:val="single" w:sz="4" w:space="0" w:color="000000"/>
              <w:left w:val="single" w:sz="4" w:space="0" w:color="000000"/>
              <w:bottom w:val="single" w:sz="4" w:space="0" w:color="000000"/>
              <w:right w:val="single" w:sz="4" w:space="0" w:color="000000"/>
            </w:tcBorders>
            <w:vAlign w:val="center"/>
          </w:tcPr>
          <w:p w:rsidR="00271F8D" w:rsidRPr="00F7237C" w:rsidRDefault="003A7E64">
            <w:pPr>
              <w:spacing w:line="400" w:lineRule="exact"/>
              <w:jc w:val="center"/>
              <w:rPr>
                <w:rStyle w:val="NormalCharacter"/>
                <w:rFonts w:ascii="宋体" w:hAnsi="宋体"/>
                <w:color w:val="000000" w:themeColor="text1"/>
                <w:sz w:val="24"/>
              </w:rPr>
            </w:pPr>
            <w:r w:rsidRPr="00F7237C">
              <w:rPr>
                <w:rStyle w:val="NormalCharacter"/>
                <w:rFonts w:ascii="宋体" w:hAnsi="宋体" w:hint="eastAsia"/>
                <w:color w:val="000000" w:themeColor="text1"/>
                <w:sz w:val="24"/>
              </w:rPr>
              <w:t>8</w:t>
            </w:r>
          </w:p>
        </w:tc>
        <w:tc>
          <w:tcPr>
            <w:tcW w:w="8160" w:type="dxa"/>
            <w:tcBorders>
              <w:top w:val="single" w:sz="4" w:space="0" w:color="000000"/>
              <w:left w:val="single" w:sz="4" w:space="0" w:color="000000"/>
              <w:bottom w:val="single" w:sz="4" w:space="0" w:color="000000"/>
              <w:right w:val="single" w:sz="4" w:space="0" w:color="000000"/>
            </w:tcBorders>
            <w:vAlign w:val="center"/>
          </w:tcPr>
          <w:p w:rsidR="00271F8D" w:rsidRPr="00F7237C" w:rsidRDefault="00377031" w:rsidP="004A2BB5">
            <w:pPr>
              <w:spacing w:line="440" w:lineRule="exact"/>
              <w:rPr>
                <w:rStyle w:val="NormalCharacter"/>
                <w:rFonts w:ascii="宋体" w:hAnsi="宋体"/>
                <w:color w:val="000000" w:themeColor="text1"/>
                <w:sz w:val="24"/>
              </w:rPr>
            </w:pPr>
            <w:r w:rsidRPr="00F7237C">
              <w:rPr>
                <w:rStyle w:val="NormalCharacter"/>
                <w:rFonts w:ascii="宋体" w:hAnsi="宋体"/>
                <w:color w:val="000000" w:themeColor="text1"/>
                <w:sz w:val="24"/>
              </w:rPr>
              <w:t>本项目最高限价人民币：</w:t>
            </w:r>
            <w:r w:rsidR="004A2BB5" w:rsidRPr="00F7237C">
              <w:rPr>
                <w:rStyle w:val="NormalCharacter"/>
                <w:rFonts w:ascii="宋体" w:hAnsi="宋体"/>
                <w:color w:val="000000" w:themeColor="text1"/>
                <w:sz w:val="24"/>
              </w:rPr>
              <w:t>叁佰玖拾壹万叁仟元</w:t>
            </w:r>
            <w:r w:rsidR="003570A5" w:rsidRPr="00F7237C">
              <w:rPr>
                <w:rStyle w:val="NormalCharacter"/>
                <w:rFonts w:ascii="宋体" w:hAnsi="宋体" w:hint="eastAsia"/>
                <w:color w:val="000000" w:themeColor="text1"/>
                <w:sz w:val="24"/>
              </w:rPr>
              <w:t>整</w:t>
            </w:r>
            <w:r w:rsidRPr="00F7237C">
              <w:rPr>
                <w:rStyle w:val="NormalCharacter"/>
                <w:rFonts w:ascii="宋体" w:hAnsi="宋体"/>
                <w:color w:val="000000" w:themeColor="text1"/>
                <w:sz w:val="24"/>
              </w:rPr>
              <w:t>（￥：</w:t>
            </w:r>
            <w:r w:rsidR="00CE44DC" w:rsidRPr="00F7237C">
              <w:rPr>
                <w:rStyle w:val="NormalCharacter"/>
                <w:rFonts w:ascii="宋体" w:hAnsi="宋体" w:hint="eastAsia"/>
                <w:color w:val="000000" w:themeColor="text1"/>
                <w:sz w:val="24"/>
              </w:rPr>
              <w:t>39130</w:t>
            </w:r>
            <w:r w:rsidR="004A2BB5" w:rsidRPr="00F7237C">
              <w:rPr>
                <w:rStyle w:val="NormalCharacter"/>
                <w:rFonts w:ascii="宋体" w:hAnsi="宋体" w:hint="eastAsia"/>
                <w:color w:val="000000" w:themeColor="text1"/>
                <w:sz w:val="24"/>
              </w:rPr>
              <w:t>00元</w:t>
            </w:r>
            <w:r w:rsidRPr="00F7237C">
              <w:rPr>
                <w:rStyle w:val="NormalCharacter"/>
                <w:rFonts w:ascii="宋体" w:hAnsi="宋体"/>
                <w:color w:val="000000" w:themeColor="text1"/>
                <w:sz w:val="24"/>
              </w:rPr>
              <w:t>）采购单位不接受高于此限价的响应文件。</w:t>
            </w:r>
            <w:r w:rsidR="00171C56" w:rsidRPr="00F7237C">
              <w:rPr>
                <w:rStyle w:val="NormalCharacter"/>
                <w:rFonts w:ascii="宋体" w:hAnsi="宋体"/>
                <w:color w:val="000000" w:themeColor="text1"/>
                <w:sz w:val="24"/>
              </w:rPr>
              <w:t>其中</w:t>
            </w:r>
            <w:r w:rsidR="00171C56" w:rsidRPr="00F7237C">
              <w:rPr>
                <w:rStyle w:val="NormalCharacter"/>
                <w:rFonts w:ascii="宋体" w:hAnsi="宋体" w:hint="eastAsia"/>
                <w:color w:val="000000" w:themeColor="text1"/>
                <w:sz w:val="24"/>
              </w:rPr>
              <w:t>措施项目清单中安全文明措施费</w:t>
            </w:r>
            <w:r w:rsidR="00171C56" w:rsidRPr="00F7237C">
              <w:rPr>
                <w:rStyle w:val="NormalCharacter"/>
                <w:rFonts w:ascii="宋体" w:hAnsi="宋体" w:hint="eastAsia"/>
                <w:color w:val="000000" w:themeColor="text1"/>
                <w:sz w:val="24"/>
                <w:u w:val="single"/>
              </w:rPr>
              <w:t>37899.48</w:t>
            </w:r>
            <w:r w:rsidR="00171C56" w:rsidRPr="00F7237C">
              <w:rPr>
                <w:rStyle w:val="NormalCharacter"/>
                <w:rFonts w:ascii="宋体" w:hAnsi="宋体" w:hint="eastAsia"/>
                <w:color w:val="000000" w:themeColor="text1"/>
                <w:sz w:val="24"/>
              </w:rPr>
              <w:t>元，此为不可竞争费用。</w:t>
            </w:r>
          </w:p>
        </w:tc>
      </w:tr>
      <w:tr w:rsidR="00271F8D">
        <w:trPr>
          <w:trHeight w:val="442"/>
        </w:trPr>
        <w:tc>
          <w:tcPr>
            <w:tcW w:w="840" w:type="dxa"/>
            <w:tcBorders>
              <w:top w:val="single" w:sz="4" w:space="0" w:color="000000"/>
              <w:left w:val="single" w:sz="4" w:space="0" w:color="000000"/>
              <w:bottom w:val="single" w:sz="4" w:space="0" w:color="000000"/>
              <w:right w:val="single" w:sz="4" w:space="0" w:color="000000"/>
            </w:tcBorders>
            <w:vAlign w:val="center"/>
          </w:tcPr>
          <w:p w:rsidR="00271F8D" w:rsidRDefault="003A7E64">
            <w:pPr>
              <w:spacing w:line="400" w:lineRule="exact"/>
              <w:jc w:val="center"/>
              <w:rPr>
                <w:rStyle w:val="NormalCharacter"/>
                <w:rFonts w:ascii="宋体" w:hAnsi="宋体"/>
                <w:sz w:val="28"/>
              </w:rPr>
            </w:pPr>
            <w:r>
              <w:rPr>
                <w:rStyle w:val="NormalCharacter"/>
                <w:rFonts w:ascii="宋体" w:hAnsi="宋体" w:hint="eastAsia"/>
                <w:sz w:val="28"/>
              </w:rPr>
              <w:lastRenderedPageBreak/>
              <w:t>9</w:t>
            </w:r>
          </w:p>
        </w:tc>
        <w:tc>
          <w:tcPr>
            <w:tcW w:w="8160" w:type="dxa"/>
            <w:tcBorders>
              <w:top w:val="single" w:sz="4" w:space="0" w:color="000000"/>
              <w:left w:val="single" w:sz="4" w:space="0" w:color="000000"/>
              <w:bottom w:val="single" w:sz="4" w:space="0" w:color="000000"/>
              <w:right w:val="single" w:sz="4" w:space="0" w:color="000000"/>
            </w:tcBorders>
            <w:vAlign w:val="center"/>
          </w:tcPr>
          <w:p w:rsidR="00271F8D" w:rsidRDefault="00377031" w:rsidP="003735F8">
            <w:pPr>
              <w:spacing w:line="440" w:lineRule="exact"/>
              <w:rPr>
                <w:rStyle w:val="NormalCharacter"/>
                <w:rFonts w:ascii="宋体" w:hAnsi="宋体"/>
                <w:sz w:val="24"/>
              </w:rPr>
            </w:pPr>
            <w:r>
              <w:rPr>
                <w:rStyle w:val="NormalCharacter"/>
                <w:rFonts w:ascii="宋体" w:hAnsi="宋体"/>
                <w:sz w:val="24"/>
              </w:rPr>
              <w:t>评标委员会的组建：</w:t>
            </w:r>
            <w:r w:rsidR="003735F8">
              <w:rPr>
                <w:rStyle w:val="NormalCharacter"/>
                <w:rFonts w:ascii="宋体" w:hAnsi="宋体"/>
                <w:sz w:val="24"/>
              </w:rPr>
              <w:t>评标委员会构成:</w:t>
            </w:r>
            <w:r w:rsidR="003735F8" w:rsidRPr="003735F8">
              <w:rPr>
                <w:rStyle w:val="NormalCharacter"/>
                <w:rFonts w:ascii="宋体" w:hAnsi="宋体" w:hint="eastAsia"/>
                <w:sz w:val="24"/>
                <w:u w:val="single"/>
              </w:rPr>
              <w:t xml:space="preserve"> </w:t>
            </w:r>
            <w:r w:rsidR="003735F8">
              <w:rPr>
                <w:rStyle w:val="NormalCharacter"/>
                <w:rFonts w:ascii="宋体" w:hAnsi="宋体" w:hint="eastAsia"/>
                <w:sz w:val="24"/>
                <w:u w:val="single"/>
              </w:rPr>
              <w:t>5</w:t>
            </w:r>
            <w:r w:rsidR="003735F8">
              <w:rPr>
                <w:rStyle w:val="NormalCharacter"/>
                <w:rFonts w:ascii="宋体" w:hAnsi="宋体"/>
                <w:sz w:val="24"/>
              </w:rPr>
              <w:t>人，其中招标人代表</w:t>
            </w:r>
            <w:r w:rsidR="003735F8">
              <w:rPr>
                <w:rStyle w:val="NormalCharacter"/>
                <w:rFonts w:ascii="宋体" w:hAnsi="宋体"/>
                <w:sz w:val="24"/>
                <w:u w:val="single"/>
              </w:rPr>
              <w:t xml:space="preserve"> 1 </w:t>
            </w:r>
            <w:r w:rsidR="003735F8">
              <w:rPr>
                <w:rStyle w:val="NormalCharacter"/>
                <w:rFonts w:ascii="宋体" w:hAnsi="宋体"/>
                <w:sz w:val="24"/>
              </w:rPr>
              <w:t>人，专家</w:t>
            </w:r>
            <w:r w:rsidR="003735F8">
              <w:rPr>
                <w:rStyle w:val="NormalCharacter"/>
                <w:rFonts w:ascii="宋体" w:hAnsi="宋体" w:hint="eastAsia"/>
                <w:sz w:val="24"/>
                <w:u w:val="single"/>
              </w:rPr>
              <w:t xml:space="preserve">4 </w:t>
            </w:r>
            <w:r w:rsidR="003735F8">
              <w:rPr>
                <w:rStyle w:val="NormalCharacter"/>
                <w:rFonts w:ascii="宋体" w:hAnsi="宋体"/>
                <w:sz w:val="24"/>
              </w:rPr>
              <w:t xml:space="preserve"> 人。</w:t>
            </w:r>
            <w:r>
              <w:rPr>
                <w:rStyle w:val="NormalCharacter"/>
                <w:rFonts w:ascii="宋体" w:hAnsi="宋体"/>
                <w:sz w:val="24"/>
              </w:rPr>
              <w:t>评标专家确定方式:</w:t>
            </w:r>
            <w:r w:rsidR="009347DA">
              <w:rPr>
                <w:rStyle w:val="NormalCharacter"/>
                <w:rFonts w:ascii="宋体" w:hAnsi="宋体"/>
                <w:sz w:val="24"/>
              </w:rPr>
              <w:t>江苏省政府采购网</w:t>
            </w:r>
            <w:r>
              <w:rPr>
                <w:rStyle w:val="NormalCharacter"/>
                <w:rFonts w:ascii="宋体" w:hAnsi="宋体"/>
                <w:sz w:val="24"/>
              </w:rPr>
              <w:t>随机抽取</w:t>
            </w:r>
            <w:r w:rsidR="003735F8">
              <w:rPr>
                <w:rStyle w:val="NormalCharacter"/>
                <w:rFonts w:ascii="宋体" w:hAnsi="宋体"/>
                <w:sz w:val="24"/>
              </w:rPr>
              <w:t>。</w:t>
            </w:r>
          </w:p>
        </w:tc>
      </w:tr>
      <w:tr w:rsidR="00271F8D">
        <w:trPr>
          <w:trHeight w:val="645"/>
        </w:trPr>
        <w:tc>
          <w:tcPr>
            <w:tcW w:w="840" w:type="dxa"/>
            <w:tcBorders>
              <w:top w:val="single" w:sz="4" w:space="0" w:color="000000"/>
              <w:left w:val="single" w:sz="4" w:space="0" w:color="000000"/>
              <w:bottom w:val="single" w:sz="4" w:space="0" w:color="000000"/>
              <w:right w:val="single" w:sz="4" w:space="0" w:color="000000"/>
            </w:tcBorders>
            <w:vAlign w:val="center"/>
          </w:tcPr>
          <w:p w:rsidR="00271F8D" w:rsidRDefault="00377031" w:rsidP="003A7E64">
            <w:pPr>
              <w:spacing w:line="400" w:lineRule="exact"/>
              <w:jc w:val="center"/>
              <w:rPr>
                <w:rStyle w:val="NormalCharacter"/>
                <w:rFonts w:ascii="宋体" w:hAnsi="宋体"/>
                <w:sz w:val="28"/>
              </w:rPr>
            </w:pPr>
            <w:r>
              <w:rPr>
                <w:rStyle w:val="NormalCharacter"/>
                <w:rFonts w:ascii="宋体" w:hAnsi="宋体"/>
                <w:sz w:val="28"/>
              </w:rPr>
              <w:t>1</w:t>
            </w:r>
            <w:r w:rsidR="003A7E64">
              <w:rPr>
                <w:rStyle w:val="NormalCharacter"/>
                <w:rFonts w:ascii="宋体" w:hAnsi="宋体" w:hint="eastAsia"/>
                <w:sz w:val="28"/>
              </w:rPr>
              <w:t>0</w:t>
            </w:r>
          </w:p>
        </w:tc>
        <w:tc>
          <w:tcPr>
            <w:tcW w:w="8160" w:type="dxa"/>
            <w:tcBorders>
              <w:top w:val="single" w:sz="4" w:space="0" w:color="000000"/>
              <w:left w:val="single" w:sz="4" w:space="0" w:color="000000"/>
              <w:bottom w:val="single" w:sz="4" w:space="0" w:color="000000"/>
              <w:right w:val="single" w:sz="4" w:space="0" w:color="000000"/>
            </w:tcBorders>
            <w:vAlign w:val="center"/>
          </w:tcPr>
          <w:p w:rsidR="00271F8D" w:rsidRDefault="003A7E64" w:rsidP="003A7E64">
            <w:pPr>
              <w:spacing w:line="460" w:lineRule="exact"/>
              <w:rPr>
                <w:rStyle w:val="NormalCharacter"/>
                <w:rFonts w:ascii="宋体" w:hAnsi="宋体"/>
                <w:sz w:val="24"/>
              </w:rPr>
            </w:pPr>
            <w:r w:rsidRPr="003A7E64">
              <w:rPr>
                <w:rStyle w:val="NormalCharacter"/>
                <w:rFonts w:ascii="宋体" w:hAnsi="宋体"/>
                <w:sz w:val="24"/>
              </w:rPr>
              <w:t>勘察现场及答疑：采购人不组织现场勘查，供应商可自行勘察现场或联系采购人。未踏勘现场或踏勘工作不详细的供应商中标后，不得以不完全了解现场情况为理由而向采购人提出任何索赔或其他要求，对此采购人不承担任何责任并将不作任何答复，请各潜在投标供应商务必对采购文件进行仔细认真地阅读，在随后的采购中，对采购文件所作出的推论、解释和结论及由此造成的后果由投标供应商负责。</w:t>
            </w:r>
          </w:p>
        </w:tc>
      </w:tr>
      <w:tr w:rsidR="00271F8D">
        <w:trPr>
          <w:trHeight w:val="645"/>
        </w:trPr>
        <w:tc>
          <w:tcPr>
            <w:tcW w:w="840" w:type="dxa"/>
            <w:tcBorders>
              <w:top w:val="single" w:sz="4" w:space="0" w:color="000000"/>
              <w:left w:val="single" w:sz="4" w:space="0" w:color="000000"/>
              <w:bottom w:val="single" w:sz="4" w:space="0" w:color="000000"/>
              <w:right w:val="single" w:sz="4" w:space="0" w:color="000000"/>
            </w:tcBorders>
            <w:vAlign w:val="center"/>
          </w:tcPr>
          <w:p w:rsidR="00271F8D" w:rsidRDefault="00377031" w:rsidP="003A7E64">
            <w:pPr>
              <w:spacing w:line="400" w:lineRule="exact"/>
              <w:jc w:val="center"/>
              <w:rPr>
                <w:rStyle w:val="NormalCharacter"/>
                <w:rFonts w:ascii="宋体" w:hAnsi="宋体"/>
                <w:sz w:val="28"/>
              </w:rPr>
            </w:pPr>
            <w:r>
              <w:rPr>
                <w:rStyle w:val="NormalCharacter"/>
                <w:rFonts w:ascii="宋体" w:hAnsi="宋体"/>
                <w:sz w:val="28"/>
              </w:rPr>
              <w:t>1</w:t>
            </w:r>
            <w:r w:rsidR="003A7E64">
              <w:rPr>
                <w:rStyle w:val="NormalCharacter"/>
                <w:rFonts w:ascii="宋体" w:hAnsi="宋体" w:hint="eastAsia"/>
                <w:sz w:val="28"/>
              </w:rPr>
              <w:t>1</w:t>
            </w:r>
          </w:p>
        </w:tc>
        <w:tc>
          <w:tcPr>
            <w:tcW w:w="8160"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460" w:lineRule="exact"/>
              <w:rPr>
                <w:rStyle w:val="NormalCharacter"/>
                <w:rFonts w:ascii="宋体" w:hAnsi="宋体"/>
                <w:b/>
                <w:sz w:val="24"/>
              </w:rPr>
            </w:pPr>
            <w:r>
              <w:rPr>
                <w:rStyle w:val="NormalCharacter"/>
                <w:rFonts w:ascii="宋体" w:hAnsi="宋体"/>
                <w:b/>
                <w:sz w:val="24"/>
              </w:rPr>
              <w:t>其他：</w:t>
            </w:r>
            <w:r>
              <w:rPr>
                <w:rStyle w:val="NormalCharacter"/>
                <w:rFonts w:ascii="宋体" w:hAnsi="宋体"/>
                <w:sz w:val="24"/>
              </w:rPr>
              <w:t>请各供应商在磋商截止日前随时关注更正补充通知或答疑澄清通知。</w:t>
            </w:r>
          </w:p>
        </w:tc>
      </w:tr>
    </w:tbl>
    <w:p w:rsidR="00271F8D" w:rsidRDefault="00271F8D">
      <w:pPr>
        <w:spacing w:line="480" w:lineRule="exact"/>
        <w:rPr>
          <w:rStyle w:val="NormalCharacter"/>
          <w:rFonts w:ascii="宋体" w:hAnsi="宋体" w:cs="宋体"/>
          <w:b/>
          <w:bCs/>
          <w:sz w:val="36"/>
        </w:rPr>
      </w:pPr>
    </w:p>
    <w:p w:rsidR="00271F8D" w:rsidRDefault="00377031">
      <w:pPr>
        <w:pStyle w:val="Heading2"/>
        <w:rPr>
          <w:rStyle w:val="NormalCharacter"/>
        </w:rPr>
      </w:pPr>
      <w:r>
        <w:rPr>
          <w:rStyle w:val="NormalCharacter"/>
        </w:rPr>
        <w:t>一、总</w:t>
      </w:r>
      <w:r>
        <w:rPr>
          <w:rStyle w:val="NormalCharacter"/>
        </w:rPr>
        <w:t xml:space="preserve">    </w:t>
      </w:r>
      <w:r>
        <w:rPr>
          <w:rStyle w:val="NormalCharacter"/>
        </w:rPr>
        <w:t>则</w:t>
      </w:r>
    </w:p>
    <w:p w:rsidR="00271F8D" w:rsidRDefault="00377031">
      <w:pPr>
        <w:pStyle w:val="Heading3"/>
        <w:rPr>
          <w:rStyle w:val="NormalCharacter"/>
          <w:lang w:val="zh-CN"/>
        </w:rPr>
      </w:pPr>
      <w:r>
        <w:rPr>
          <w:rStyle w:val="NormalCharacter"/>
          <w:lang w:val="zh-CN"/>
        </w:rPr>
        <w:t>1.</w:t>
      </w:r>
      <w:r>
        <w:rPr>
          <w:rStyle w:val="NormalCharacter"/>
          <w:lang w:val="zh-CN"/>
        </w:rPr>
        <w:t>适用法律</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1.1 《中华人民共和国政府采购法》、《中华人民共和国政府采购法实施条例》、《政府采购竞争性磋商采购方式管理暂行办法》等有关法律、规章和规定等。</w:t>
      </w:r>
    </w:p>
    <w:p w:rsidR="00271F8D" w:rsidRDefault="00377031">
      <w:pPr>
        <w:pStyle w:val="Heading3"/>
        <w:rPr>
          <w:rStyle w:val="NormalCharacter"/>
          <w:lang w:val="zh-CN"/>
        </w:rPr>
      </w:pPr>
      <w:r>
        <w:rPr>
          <w:rStyle w:val="NormalCharacter"/>
          <w:lang w:val="zh-CN"/>
        </w:rPr>
        <w:t>2.</w:t>
      </w:r>
      <w:r>
        <w:rPr>
          <w:rStyle w:val="NormalCharacter"/>
          <w:lang w:val="zh-CN"/>
        </w:rPr>
        <w:t>定义</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sz w:val="24"/>
          <w:lang w:val="zh-CN"/>
        </w:rPr>
        <w:t>2.1 “供应商”</w:t>
      </w:r>
      <w:r>
        <w:rPr>
          <w:rStyle w:val="NormalCharacter"/>
          <w:rFonts w:ascii="宋体" w:hAnsi="宋体"/>
          <w:color w:val="000000"/>
          <w:sz w:val="24"/>
        </w:rPr>
        <w:t>是指参加磋商竞争，并符合采购文件规定资格条件的法人、其他组织或者自然人。</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sz w:val="24"/>
          <w:lang w:val="zh-CN"/>
        </w:rPr>
        <w:t>2.2 “货物、服务和工程”指本采购文件中所述产品及相关货物、服务和工程。</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sz w:val="24"/>
          <w:lang w:val="zh-CN"/>
        </w:rPr>
        <w:t>2.3 “用户或使用单位”是指使用服务的单位。</w:t>
      </w:r>
    </w:p>
    <w:p w:rsidR="00271F8D" w:rsidRDefault="00377031">
      <w:pPr>
        <w:pStyle w:val="Heading3"/>
        <w:rPr>
          <w:rStyle w:val="NormalCharacter"/>
          <w:lang w:val="zh-CN"/>
        </w:rPr>
      </w:pPr>
      <w:r>
        <w:rPr>
          <w:rStyle w:val="NormalCharacter"/>
          <w:lang w:val="zh-CN"/>
        </w:rPr>
        <w:t>3.</w:t>
      </w:r>
      <w:r>
        <w:rPr>
          <w:rStyle w:val="NormalCharacter"/>
          <w:lang w:val="zh-CN"/>
        </w:rPr>
        <w:t>政策功能</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3.1政府采购促进中小企业发展，小企业（含小型、微型企业）提供的产品和服务在磋商时将获得优势，参加磋商的小企业，应当提供《中小企业声明函》（“中小企业划型标准”详见《关于印发中小企业划型标准规定的通知》工信部联企业〔2011〕300号及《国家统计局关于印发统计上大中小微型企业划分办法的通知》国统字〔2011〕75号）。</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lastRenderedPageBreak/>
        <w:t>3.2政府采购支持监狱和戒毒企业发展政策，监狱和戒毒企业提供的产品和服务在评标时将获得优势，参加投标的监狱和戒毒企业，应当提供由省级以上监狱管理局、戒毒管理局（含新疆生产建设兵团）出具的属于监狱企业的证明文件，监狱和戒毒企业享受政府采购支持政策的要求详见财库〔2014〕68号。</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3.3政府采购促进残疾人就业政策，残疾人福利性单位提供的产品和服务在评标时将获得优势，参加投标的残疾人福利性单位，应当提供《残疾人福利性单位声明函》，残疾人福利性单位享受政府采购支持政策的要求详见财库〔2017〕141号。</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3.4 强制采购节能产品、信息安全产品，优先采购环境标志产品。节能产品是指列入财政部、国家发展和改革委员会制定的节能产品品目政府采购清单，且经过认定的节能产品；信息安全产品是指列入国家质检总局 国家认监委《信息安全产品强制性认证目录》，并获得强制性产品认证证书的产品；环境标志产品是指列入财政部、生态环境部制定的环境标志产品政府采购品目清单，且依据相关标准的最新版本认证的环境标志产品。</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3.5提供的产品属于信息安全产品的，供应商应当选择经国家认证的信息安全产品投标，并提供由中国信息安全认证中心按国家标准认证颁发的有效认证证书复印件。</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3.6 提供的产品属于政府强制采购节能产品的，供应商应当选择依据国家标准中二级能效（水效）指标认证的节能产品投标，并提供有效的节能产品认证证书复印件。</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3.7 提供的产品属于环境标志产品的,供应商应当选择依据相关标准的最新版本认证的环境标志产品投标,并提供有效的环境标志产品认证证书复印件。</w:t>
      </w:r>
    </w:p>
    <w:p w:rsidR="00271F8D" w:rsidRDefault="00377031">
      <w:pPr>
        <w:pStyle w:val="Heading3"/>
        <w:rPr>
          <w:rStyle w:val="NormalCharacter"/>
          <w:lang w:val="zh-CN"/>
        </w:rPr>
      </w:pPr>
      <w:r>
        <w:rPr>
          <w:rStyle w:val="NormalCharacter"/>
        </w:rPr>
        <w:t>4.</w:t>
      </w:r>
      <w:r>
        <w:rPr>
          <w:rStyle w:val="NormalCharacter"/>
          <w:lang w:val="zh-CN"/>
        </w:rPr>
        <w:t>磋商费用</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供应商应承担所有与准备和参加磋商有关的费用，无论采购结果如何，采购代理机构和采购人在任何情况下均无义务和责任承担这些费用。</w:t>
      </w:r>
    </w:p>
    <w:p w:rsidR="00271F8D" w:rsidRDefault="00377031">
      <w:pPr>
        <w:pStyle w:val="Heading2"/>
        <w:rPr>
          <w:rStyle w:val="NormalCharacter"/>
        </w:rPr>
      </w:pPr>
      <w:r>
        <w:rPr>
          <w:rStyle w:val="NormalCharacter"/>
        </w:rPr>
        <w:t>二、响应文件编制</w:t>
      </w:r>
    </w:p>
    <w:p w:rsidR="00271F8D" w:rsidRDefault="00377031">
      <w:pPr>
        <w:spacing w:line="360" w:lineRule="auto"/>
        <w:ind w:firstLineChars="200" w:firstLine="480"/>
        <w:rPr>
          <w:rStyle w:val="NormalCharacter"/>
          <w:rFonts w:ascii="宋体" w:hAnsi="宋体"/>
          <w:bCs/>
          <w:sz w:val="24"/>
          <w:lang w:val="zh-CN"/>
        </w:rPr>
      </w:pPr>
      <w:r>
        <w:rPr>
          <w:rStyle w:val="NormalCharacter"/>
          <w:rFonts w:ascii="宋体" w:hAnsi="宋体"/>
          <w:sz w:val="24"/>
          <w:lang w:val="zh-CN"/>
        </w:rPr>
        <w:t>供应商应当按照磋商文件的要求编制响应文件，并对其提交的响应文件真实性、合法性承担法律责任。</w:t>
      </w:r>
    </w:p>
    <w:p w:rsidR="00271F8D" w:rsidRDefault="00377031" w:rsidP="00BE78AD">
      <w:pPr>
        <w:pStyle w:val="Heading3"/>
        <w:outlineLvl w:val="0"/>
        <w:rPr>
          <w:rStyle w:val="NormalCharacter"/>
          <w:lang w:val="zh-CN"/>
        </w:rPr>
      </w:pPr>
      <w:r>
        <w:rPr>
          <w:rStyle w:val="NormalCharacter"/>
        </w:rPr>
        <w:lastRenderedPageBreak/>
        <w:t>1</w:t>
      </w:r>
      <w:r>
        <w:rPr>
          <w:rStyle w:val="NormalCharacter"/>
          <w:lang w:val="zh-CN"/>
        </w:rPr>
        <w:t>.</w:t>
      </w:r>
      <w:r>
        <w:rPr>
          <w:rStyle w:val="NormalCharacter"/>
          <w:lang w:val="zh-CN"/>
        </w:rPr>
        <w:t>响应文件的语言、计量单位、货币和编制</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1.1</w:t>
      </w:r>
      <w:r>
        <w:rPr>
          <w:rStyle w:val="NormalCharacter"/>
          <w:rFonts w:ascii="宋体" w:hAnsi="宋体"/>
          <w:sz w:val="24"/>
          <w:lang w:val="zh-CN"/>
        </w:rPr>
        <w:t>提交的响应文件、技术文件和资料，包括图纸中的说明，以及供应商与采购代理机构就有关磋商的所有来往函电均应使用中文。响应文件中若有英文或其他语言文字的资料，应提供相应的中文翻译资料。对不同文本响应文件的解释发生异议的，以中文文本为准。</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1.2</w:t>
      </w:r>
      <w:r>
        <w:rPr>
          <w:rStyle w:val="NormalCharacter"/>
          <w:rFonts w:ascii="宋体" w:hAnsi="宋体"/>
          <w:sz w:val="24"/>
          <w:lang w:val="zh-CN"/>
        </w:rPr>
        <w:t>供应商所使用的计量单位应为国家法定计量单位。</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1.3</w:t>
      </w:r>
      <w:r>
        <w:rPr>
          <w:rStyle w:val="NormalCharacter"/>
          <w:rFonts w:ascii="宋体" w:hAnsi="宋体"/>
          <w:sz w:val="24"/>
          <w:lang w:val="zh-CN"/>
        </w:rPr>
        <w:t>供应商应用人民币报价。</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1.4</w:t>
      </w:r>
      <w:r>
        <w:rPr>
          <w:rStyle w:val="NormalCharacter"/>
          <w:rFonts w:ascii="宋体" w:hAnsi="宋体"/>
          <w:sz w:val="24"/>
          <w:lang w:val="zh-CN"/>
        </w:rPr>
        <w:t>响应文件应字迹清楚、内容齐全、不得涂改。如有修改，修改处须有供应商公章或法定代表人或其授权磋商代表签字。</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1.5</w:t>
      </w:r>
      <w:r>
        <w:rPr>
          <w:rStyle w:val="NormalCharacter"/>
          <w:rFonts w:ascii="宋体" w:hAnsi="宋体"/>
          <w:sz w:val="24"/>
          <w:lang w:val="zh-CN"/>
        </w:rPr>
        <w:t>响应文件应按照磋商文件规定的顺序，统一用A4规格幅面打印、装订成册并编制目录，由于编排混乱导致响应文件被误读或查找不到，责任由供应商承担。</w:t>
      </w:r>
    </w:p>
    <w:p w:rsidR="00271F8D" w:rsidRDefault="00377031">
      <w:pPr>
        <w:spacing w:line="360" w:lineRule="auto"/>
        <w:ind w:firstLineChars="200" w:firstLine="480"/>
        <w:rPr>
          <w:rStyle w:val="NormalCharacter"/>
          <w:rFonts w:eastAsia="黑体"/>
        </w:rPr>
      </w:pPr>
      <w:r>
        <w:rPr>
          <w:rStyle w:val="NormalCharacter"/>
          <w:rFonts w:ascii="宋体" w:hAnsi="宋体"/>
          <w:sz w:val="24"/>
        </w:rPr>
        <w:t>1.6响应文件应逐页编码，不得跳页（包括但不限于授权、证明材料、声明及产品介绍、彩页等）</w:t>
      </w:r>
      <w:r>
        <w:rPr>
          <w:rStyle w:val="NormalCharacter"/>
          <w:rFonts w:ascii="宋体" w:hAnsi="宋体"/>
          <w:sz w:val="24"/>
          <w:lang w:val="zh-CN"/>
        </w:rPr>
        <w:t>。</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1.7</w:t>
      </w:r>
      <w:r>
        <w:rPr>
          <w:rStyle w:val="NormalCharacter"/>
          <w:rFonts w:ascii="宋体" w:hAnsi="宋体"/>
          <w:sz w:val="24"/>
          <w:lang w:val="zh-CN"/>
        </w:rPr>
        <w:t>供应商应在响应文件中写清相应的项目编号、项目名称、供应商名称、地址、电话、传真等。</w:t>
      </w:r>
    </w:p>
    <w:p w:rsidR="00271F8D" w:rsidRDefault="00377031" w:rsidP="00BE78AD">
      <w:pPr>
        <w:pStyle w:val="Heading3"/>
        <w:outlineLvl w:val="0"/>
        <w:rPr>
          <w:rStyle w:val="NormalCharacter"/>
          <w:lang w:val="zh-CN"/>
        </w:rPr>
      </w:pPr>
      <w:r>
        <w:rPr>
          <w:rStyle w:val="NormalCharacter"/>
        </w:rPr>
        <w:t>2.</w:t>
      </w:r>
      <w:r>
        <w:rPr>
          <w:rStyle w:val="NormalCharacter"/>
          <w:lang w:val="zh-CN"/>
        </w:rPr>
        <w:t>响应文件的组成</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2</w:t>
      </w:r>
      <w:r>
        <w:rPr>
          <w:rStyle w:val="NormalCharacter"/>
          <w:rFonts w:ascii="宋体" w:hAnsi="宋体"/>
          <w:sz w:val="24"/>
          <w:lang w:val="zh-CN"/>
        </w:rPr>
        <w:t xml:space="preserve">.1 </w:t>
      </w:r>
      <w:r>
        <w:rPr>
          <w:rStyle w:val="NormalCharacter"/>
          <w:rFonts w:ascii="宋体" w:hAnsi="宋体"/>
          <w:sz w:val="24"/>
        </w:rPr>
        <w:t>供应商应当根据磋商文件要求编制响应文件，并根据自己的商务能力、技术水平对磋商文件提出的要求和条件逐条标明是否响应。</w:t>
      </w:r>
      <w:r>
        <w:rPr>
          <w:rStyle w:val="NormalCharacter"/>
          <w:rFonts w:ascii="宋体" w:hAnsi="宋体"/>
          <w:sz w:val="24"/>
          <w:lang w:val="zh-CN"/>
        </w:rPr>
        <w:t>响应文件由商务部分、技术部分、价格部分，以及其他部分组成。</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bCs/>
          <w:sz w:val="24"/>
        </w:rPr>
        <w:t>2</w:t>
      </w:r>
      <w:r>
        <w:rPr>
          <w:rStyle w:val="NormalCharacter"/>
          <w:rFonts w:ascii="宋体" w:hAnsi="宋体"/>
          <w:bCs/>
          <w:sz w:val="24"/>
          <w:lang w:val="zh-CN"/>
        </w:rPr>
        <w:t>.2 响应文件的商务部分。</w:t>
      </w:r>
      <w:r>
        <w:rPr>
          <w:rStyle w:val="NormalCharacter"/>
          <w:rFonts w:ascii="宋体" w:hAnsi="宋体"/>
          <w:sz w:val="24"/>
          <w:lang w:val="zh-CN"/>
        </w:rPr>
        <w:t>商务部分是证明供应商有资格参加磋商和成交后有能力履行合同的文件，</w:t>
      </w:r>
      <w:r>
        <w:rPr>
          <w:rStyle w:val="NormalCharacter"/>
          <w:rFonts w:ascii="宋体" w:hAnsi="宋体"/>
          <w:sz w:val="24"/>
        </w:rPr>
        <w:t>文件应能满足竞争性磋商采购文件的要求</w:t>
      </w:r>
      <w:r>
        <w:rPr>
          <w:rStyle w:val="NormalCharacter"/>
          <w:rFonts w:ascii="宋体" w:hAnsi="宋体"/>
          <w:sz w:val="24"/>
          <w:lang w:val="zh-CN"/>
        </w:rPr>
        <w:t>，包括但不限于下列文件，其中加</w:t>
      </w:r>
      <w:r>
        <w:rPr>
          <w:rStyle w:val="NormalCharacter"/>
          <w:rFonts w:ascii="宋体"/>
          <w:szCs w:val="21"/>
          <w:lang w:val="zh-CN"/>
        </w:rPr>
        <w:t>“★”</w:t>
      </w:r>
      <w:r>
        <w:rPr>
          <w:rStyle w:val="NormalCharacter"/>
          <w:rFonts w:ascii="宋体" w:hAnsi="宋体"/>
          <w:sz w:val="24"/>
          <w:lang w:val="zh-CN"/>
        </w:rPr>
        <w:t>项目不得有缺失或无效：</w:t>
      </w:r>
    </w:p>
    <w:p w:rsidR="00271F8D" w:rsidRDefault="00377031">
      <w:pPr>
        <w:spacing w:line="360" w:lineRule="auto"/>
        <w:ind w:firstLineChars="200" w:firstLine="480"/>
        <w:rPr>
          <w:rStyle w:val="NormalCharacter"/>
          <w:rFonts w:ascii="宋体" w:hAnsi="宋体"/>
          <w:color w:val="FF0000"/>
          <w:sz w:val="24"/>
          <w:lang w:val="zh-CN"/>
        </w:rPr>
      </w:pPr>
      <w:r>
        <w:rPr>
          <w:rStyle w:val="NormalCharacter"/>
          <w:rFonts w:ascii="宋体" w:hAnsi="宋体"/>
          <w:color w:val="FF0000"/>
          <w:sz w:val="24"/>
          <w:lang w:val="zh-CN"/>
        </w:rPr>
        <w:t>（1）</w:t>
      </w:r>
      <w:r>
        <w:rPr>
          <w:rStyle w:val="NormalCharacter"/>
          <w:rFonts w:ascii="宋体"/>
          <w:color w:val="FF0000"/>
          <w:szCs w:val="21"/>
          <w:lang w:val="zh-CN"/>
        </w:rPr>
        <w:t>★</w:t>
      </w:r>
      <w:r>
        <w:rPr>
          <w:rStyle w:val="NormalCharacter"/>
          <w:rFonts w:ascii="宋体" w:hAnsi="宋体"/>
          <w:color w:val="FF0000"/>
          <w:sz w:val="24"/>
        </w:rPr>
        <w:t>竞争性磋商申请及声明</w:t>
      </w:r>
      <w:r>
        <w:rPr>
          <w:rStyle w:val="NormalCharacter"/>
          <w:rFonts w:ascii="宋体" w:hAnsi="宋体"/>
          <w:color w:val="FF0000"/>
          <w:sz w:val="24"/>
          <w:lang w:val="zh-CN"/>
        </w:rPr>
        <w:t>；</w:t>
      </w:r>
    </w:p>
    <w:p w:rsidR="00271F8D" w:rsidRDefault="00377031">
      <w:pPr>
        <w:spacing w:line="360" w:lineRule="auto"/>
        <w:ind w:firstLineChars="200" w:firstLine="480"/>
        <w:rPr>
          <w:rStyle w:val="NormalCharacter"/>
          <w:rFonts w:ascii="宋体" w:hAnsi="宋体"/>
          <w:color w:val="FF0000"/>
          <w:kern w:val="0"/>
          <w:sz w:val="24"/>
          <w:lang w:val="zh-CN"/>
        </w:rPr>
      </w:pPr>
      <w:r>
        <w:rPr>
          <w:rStyle w:val="NormalCharacter"/>
          <w:rFonts w:ascii="宋体" w:hAnsi="宋体"/>
          <w:color w:val="FF0000"/>
          <w:kern w:val="0"/>
          <w:sz w:val="24"/>
          <w:lang w:val="zh-CN"/>
        </w:rPr>
        <w:t>（2）</w:t>
      </w:r>
      <w:r>
        <w:rPr>
          <w:rStyle w:val="NormalCharacter"/>
          <w:rFonts w:ascii="宋体"/>
          <w:color w:val="FF0000"/>
          <w:szCs w:val="21"/>
          <w:lang w:val="zh-CN"/>
        </w:rPr>
        <w:t>★</w:t>
      </w:r>
      <w:r>
        <w:rPr>
          <w:rStyle w:val="NormalCharacter"/>
          <w:rFonts w:ascii="宋体" w:hAnsi="宋体"/>
          <w:color w:val="FF0000"/>
          <w:kern w:val="0"/>
          <w:sz w:val="24"/>
          <w:lang w:val="zh-CN"/>
        </w:rPr>
        <w:t>法定代表人授权委托书及委托代理人的身份证复印件；</w:t>
      </w:r>
    </w:p>
    <w:p w:rsidR="00271F8D" w:rsidRDefault="00377031">
      <w:pPr>
        <w:spacing w:line="360" w:lineRule="auto"/>
        <w:ind w:firstLineChars="200" w:firstLine="480"/>
        <w:rPr>
          <w:rStyle w:val="NormalCharacter"/>
          <w:rFonts w:ascii="宋体" w:hAnsi="宋体"/>
          <w:color w:val="FF0000"/>
          <w:kern w:val="0"/>
          <w:sz w:val="24"/>
          <w:lang w:val="zh-CN"/>
        </w:rPr>
      </w:pPr>
      <w:r>
        <w:rPr>
          <w:rStyle w:val="NormalCharacter"/>
          <w:rFonts w:ascii="宋体" w:hAnsi="宋体"/>
          <w:color w:val="FF0000"/>
          <w:kern w:val="0"/>
          <w:sz w:val="24"/>
          <w:lang w:val="zh-CN"/>
        </w:rPr>
        <w:t>（</w:t>
      </w:r>
      <w:r>
        <w:rPr>
          <w:rStyle w:val="NormalCharacter"/>
          <w:rFonts w:ascii="宋体" w:hAnsi="宋体"/>
          <w:color w:val="FF0000"/>
          <w:kern w:val="0"/>
          <w:sz w:val="24"/>
        </w:rPr>
        <w:t>3</w:t>
      </w:r>
      <w:r>
        <w:rPr>
          <w:rStyle w:val="NormalCharacter"/>
          <w:rFonts w:ascii="宋体" w:hAnsi="宋体"/>
          <w:color w:val="FF0000"/>
          <w:kern w:val="0"/>
          <w:sz w:val="24"/>
          <w:lang w:val="zh-CN"/>
        </w:rPr>
        <w:t>）</w:t>
      </w:r>
      <w:r>
        <w:rPr>
          <w:rStyle w:val="NormalCharacter"/>
          <w:rFonts w:ascii="宋体"/>
          <w:color w:val="FF0000"/>
          <w:szCs w:val="21"/>
          <w:lang w:val="zh-CN"/>
        </w:rPr>
        <w:t>★</w:t>
      </w:r>
      <w:r>
        <w:rPr>
          <w:rStyle w:val="NormalCharacter"/>
          <w:rFonts w:ascii="宋体" w:hAnsi="宋体"/>
          <w:color w:val="FF0000"/>
          <w:kern w:val="0"/>
          <w:sz w:val="24"/>
        </w:rPr>
        <w:t>第一章磋商邀请中</w:t>
      </w:r>
      <w:r>
        <w:rPr>
          <w:rStyle w:val="NormalCharacter"/>
          <w:rFonts w:ascii="宋体" w:hAnsi="宋体"/>
          <w:color w:val="FF0000"/>
          <w:sz w:val="24"/>
          <w:lang w:val="zh-CN"/>
        </w:rPr>
        <w:t>《中华人民共和国政府采购法》规定的资格条件证明文件</w:t>
      </w:r>
      <w:r>
        <w:rPr>
          <w:rStyle w:val="NormalCharacter"/>
          <w:rFonts w:ascii="宋体" w:hAnsi="宋体"/>
          <w:color w:val="FF0000"/>
          <w:kern w:val="0"/>
          <w:sz w:val="24"/>
          <w:lang w:val="zh-CN"/>
        </w:rPr>
        <w:t>；</w:t>
      </w:r>
    </w:p>
    <w:p w:rsidR="00271F8D" w:rsidRDefault="00377031">
      <w:pPr>
        <w:spacing w:line="360" w:lineRule="auto"/>
        <w:ind w:firstLineChars="200" w:firstLine="480"/>
        <w:rPr>
          <w:rStyle w:val="NormalCharacter"/>
          <w:rFonts w:ascii="宋体" w:hAnsi="宋体"/>
          <w:color w:val="FF0000"/>
          <w:sz w:val="24"/>
        </w:rPr>
      </w:pPr>
      <w:r>
        <w:rPr>
          <w:rStyle w:val="NormalCharacter"/>
          <w:rFonts w:ascii="宋体" w:hAnsi="宋体"/>
          <w:color w:val="FF0000"/>
          <w:kern w:val="0"/>
          <w:sz w:val="24"/>
          <w:lang w:val="zh-CN"/>
        </w:rPr>
        <w:t>（</w:t>
      </w:r>
      <w:r>
        <w:rPr>
          <w:rStyle w:val="NormalCharacter"/>
          <w:rFonts w:ascii="宋体" w:hAnsi="宋体"/>
          <w:color w:val="FF0000"/>
          <w:kern w:val="0"/>
          <w:sz w:val="24"/>
        </w:rPr>
        <w:t>4</w:t>
      </w:r>
      <w:r>
        <w:rPr>
          <w:rStyle w:val="NormalCharacter"/>
          <w:rFonts w:ascii="宋体" w:hAnsi="宋体"/>
          <w:color w:val="FF0000"/>
          <w:kern w:val="0"/>
          <w:sz w:val="24"/>
          <w:lang w:val="zh-CN"/>
        </w:rPr>
        <w:t>）</w:t>
      </w:r>
      <w:r>
        <w:rPr>
          <w:rStyle w:val="NormalCharacter"/>
          <w:rFonts w:ascii="宋体"/>
          <w:color w:val="FF0000"/>
          <w:szCs w:val="21"/>
          <w:lang w:val="zh-CN"/>
        </w:rPr>
        <w:t>★</w:t>
      </w:r>
      <w:r>
        <w:rPr>
          <w:rStyle w:val="NormalCharacter"/>
          <w:rFonts w:ascii="宋体" w:hAnsi="宋体"/>
          <w:color w:val="FF0000"/>
          <w:kern w:val="0"/>
          <w:sz w:val="24"/>
        </w:rPr>
        <w:t>第一章磋商邀请中</w:t>
      </w:r>
      <w:r>
        <w:rPr>
          <w:rStyle w:val="NormalCharacter"/>
          <w:rFonts w:ascii="宋体" w:hAnsi="宋体"/>
          <w:color w:val="FF0000"/>
          <w:sz w:val="24"/>
        </w:rPr>
        <w:t>采购人根据采购项目的特殊要求规定的特定条件证明文件；</w:t>
      </w:r>
    </w:p>
    <w:p w:rsidR="00271F8D" w:rsidRDefault="00377031">
      <w:pPr>
        <w:spacing w:line="360" w:lineRule="auto"/>
        <w:ind w:firstLineChars="200" w:firstLine="480"/>
        <w:rPr>
          <w:rStyle w:val="NormalCharacter"/>
          <w:rFonts w:ascii="宋体" w:hAnsi="宋体"/>
          <w:color w:val="FF0000"/>
          <w:kern w:val="0"/>
          <w:sz w:val="24"/>
          <w:lang w:val="zh-CN"/>
        </w:rPr>
      </w:pPr>
      <w:r>
        <w:rPr>
          <w:rStyle w:val="NormalCharacter"/>
          <w:rFonts w:ascii="宋体" w:hAnsi="宋体"/>
          <w:color w:val="FF0000"/>
          <w:sz w:val="24"/>
        </w:rPr>
        <w:lastRenderedPageBreak/>
        <w:t>（5）</w:t>
      </w:r>
      <w:r>
        <w:rPr>
          <w:rStyle w:val="NormalCharacter"/>
          <w:rFonts w:ascii="宋体"/>
          <w:color w:val="FF0000"/>
          <w:szCs w:val="21"/>
          <w:lang w:val="zh-CN"/>
        </w:rPr>
        <w:t>★</w:t>
      </w:r>
      <w:r>
        <w:rPr>
          <w:rStyle w:val="NormalCharacter"/>
          <w:rFonts w:ascii="宋体" w:hAnsi="宋体"/>
          <w:color w:val="FF0000"/>
          <w:sz w:val="24"/>
        </w:rPr>
        <w:t>《南京市政府采购供应商信用记录表》；；</w:t>
      </w:r>
    </w:p>
    <w:p w:rsidR="00271F8D" w:rsidRDefault="00377031">
      <w:pPr>
        <w:spacing w:line="360" w:lineRule="auto"/>
        <w:ind w:firstLineChars="200" w:firstLine="480"/>
        <w:rPr>
          <w:rStyle w:val="NormalCharacter"/>
          <w:color w:val="FF0000"/>
          <w:lang w:val="zh-CN"/>
        </w:rPr>
      </w:pPr>
      <w:r>
        <w:rPr>
          <w:rStyle w:val="NormalCharacter"/>
          <w:rFonts w:ascii="宋体" w:hAnsi="宋体"/>
          <w:color w:val="FF0000"/>
          <w:kern w:val="0"/>
          <w:sz w:val="24"/>
          <w:lang w:val="zh-CN"/>
        </w:rPr>
        <w:t>（</w:t>
      </w:r>
      <w:r>
        <w:rPr>
          <w:rStyle w:val="NormalCharacter"/>
          <w:rFonts w:ascii="宋体" w:hAnsi="宋体"/>
          <w:color w:val="FF0000"/>
          <w:kern w:val="0"/>
          <w:sz w:val="24"/>
        </w:rPr>
        <w:t>6</w:t>
      </w:r>
      <w:r>
        <w:rPr>
          <w:rStyle w:val="NormalCharacter"/>
          <w:rFonts w:ascii="宋体" w:hAnsi="宋体"/>
          <w:color w:val="FF0000"/>
          <w:kern w:val="0"/>
          <w:sz w:val="24"/>
          <w:lang w:val="zh-CN"/>
        </w:rPr>
        <w:t>）《商务条款偏离表》；</w:t>
      </w:r>
    </w:p>
    <w:p w:rsidR="00271F8D" w:rsidRDefault="00377031">
      <w:pPr>
        <w:tabs>
          <w:tab w:val="left" w:pos="5775"/>
        </w:tabs>
        <w:spacing w:line="360" w:lineRule="auto"/>
        <w:ind w:firstLineChars="200" w:firstLine="480"/>
        <w:rPr>
          <w:rStyle w:val="NormalCharacter"/>
          <w:rFonts w:ascii="宋体" w:hAnsi="宋体"/>
          <w:color w:val="FF0000"/>
          <w:kern w:val="0"/>
          <w:sz w:val="24"/>
          <w:lang w:val="zh-CN"/>
        </w:rPr>
      </w:pPr>
      <w:r>
        <w:rPr>
          <w:rStyle w:val="NormalCharacter"/>
          <w:rFonts w:ascii="宋体" w:hAnsi="宋体"/>
          <w:color w:val="FF0000"/>
          <w:kern w:val="0"/>
          <w:sz w:val="24"/>
          <w:lang w:val="zh-CN"/>
        </w:rPr>
        <w:t>（</w:t>
      </w:r>
      <w:r>
        <w:rPr>
          <w:rStyle w:val="NormalCharacter"/>
          <w:rFonts w:ascii="宋体" w:hAnsi="宋体"/>
          <w:color w:val="FF0000"/>
          <w:kern w:val="0"/>
          <w:sz w:val="24"/>
        </w:rPr>
        <w:t>7</w:t>
      </w:r>
      <w:r>
        <w:rPr>
          <w:rStyle w:val="NormalCharacter"/>
          <w:rFonts w:ascii="宋体" w:hAnsi="宋体"/>
          <w:color w:val="FF0000"/>
          <w:kern w:val="0"/>
          <w:sz w:val="24"/>
          <w:lang w:val="zh-CN"/>
        </w:rPr>
        <w:t>）合同草案条款；</w:t>
      </w:r>
      <w:r>
        <w:rPr>
          <w:rStyle w:val="NormalCharacter"/>
          <w:rFonts w:ascii="宋体" w:hAnsi="宋体"/>
          <w:color w:val="FF0000"/>
          <w:kern w:val="0"/>
          <w:sz w:val="24"/>
          <w:lang w:val="zh-CN"/>
        </w:rPr>
        <w:tab/>
      </w:r>
    </w:p>
    <w:p w:rsidR="00271F8D" w:rsidRDefault="00377031">
      <w:pPr>
        <w:spacing w:line="360" w:lineRule="auto"/>
        <w:ind w:firstLineChars="200" w:firstLine="480"/>
        <w:rPr>
          <w:rStyle w:val="NormalCharacter"/>
          <w:rFonts w:ascii="宋体" w:hAnsi="宋体"/>
          <w:color w:val="FF0000"/>
          <w:sz w:val="24"/>
        </w:rPr>
      </w:pPr>
      <w:r>
        <w:rPr>
          <w:rStyle w:val="NormalCharacter"/>
          <w:rFonts w:ascii="宋体" w:hAnsi="宋体"/>
          <w:color w:val="FF0000"/>
          <w:sz w:val="24"/>
        </w:rPr>
        <w:t>（8）供应商认为需要</w:t>
      </w:r>
      <w:r>
        <w:rPr>
          <w:rStyle w:val="NormalCharacter"/>
          <w:rFonts w:ascii="宋体" w:hAnsi="宋体"/>
          <w:color w:val="FF0000"/>
          <w:kern w:val="0"/>
          <w:sz w:val="24"/>
          <w:lang w:val="zh-CN"/>
        </w:rPr>
        <w:t>提供的其他资格证明文件和商务资料。</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bCs/>
          <w:sz w:val="24"/>
        </w:rPr>
        <w:t>2</w:t>
      </w:r>
      <w:r>
        <w:rPr>
          <w:rStyle w:val="NormalCharacter"/>
          <w:rFonts w:ascii="宋体" w:hAnsi="宋体"/>
          <w:bCs/>
          <w:sz w:val="24"/>
          <w:lang w:val="zh-CN"/>
        </w:rPr>
        <w:t>.3 响应文件的技术部分。</w:t>
      </w:r>
      <w:r>
        <w:rPr>
          <w:rStyle w:val="NormalCharacter"/>
          <w:rFonts w:ascii="宋体" w:hAnsi="宋体"/>
          <w:sz w:val="24"/>
          <w:lang w:val="zh-CN"/>
        </w:rPr>
        <w:t>技术部分是证明</w:t>
      </w:r>
      <w:r>
        <w:rPr>
          <w:rStyle w:val="NormalCharacter"/>
          <w:rFonts w:ascii="宋体" w:hAnsi="宋体"/>
          <w:sz w:val="24"/>
        </w:rPr>
        <w:t>供应商提供的货物、服务和工程是合格的，并符合磋商文件要求的证明文件，以及</w:t>
      </w:r>
      <w:r>
        <w:rPr>
          <w:rStyle w:val="NormalCharacter"/>
          <w:rFonts w:ascii="宋体" w:hAnsi="宋体"/>
          <w:sz w:val="24"/>
          <w:lang w:val="zh-CN"/>
        </w:rPr>
        <w:t>对货物、服务和工程的详细说明，这些文件可以是文字资料、图纸和数据等。提供的货物、服务和工程如与磋商文件要求有不符之处，应说明其差别之所在。包括但不限于下列文件，其中加</w:t>
      </w:r>
      <w:r>
        <w:rPr>
          <w:rStyle w:val="NormalCharacter"/>
          <w:rFonts w:ascii="宋体" w:hAnsi="宋体"/>
          <w:sz w:val="24"/>
        </w:rPr>
        <w:t>“</w:t>
      </w:r>
      <w:r>
        <w:rPr>
          <w:rStyle w:val="NormalCharacter"/>
          <w:rFonts w:ascii="宋体"/>
          <w:szCs w:val="21"/>
          <w:lang w:val="zh-CN"/>
        </w:rPr>
        <w:t>★</w:t>
      </w:r>
      <w:r>
        <w:rPr>
          <w:rStyle w:val="NormalCharacter"/>
          <w:rFonts w:ascii="宋体" w:hAnsi="宋体"/>
          <w:sz w:val="24"/>
        </w:rPr>
        <w:t>”</w:t>
      </w:r>
      <w:r>
        <w:rPr>
          <w:rStyle w:val="NormalCharacter"/>
          <w:rFonts w:ascii="宋体" w:hAnsi="宋体"/>
          <w:sz w:val="24"/>
          <w:lang w:val="zh-CN"/>
        </w:rPr>
        <w:t>项目不得有缺失或无效：</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kern w:val="0"/>
          <w:sz w:val="24"/>
          <w:lang w:val="zh-CN"/>
        </w:rPr>
        <w:t>（1）</w:t>
      </w:r>
      <w:r>
        <w:rPr>
          <w:rStyle w:val="NormalCharacter"/>
          <w:rFonts w:ascii="宋体"/>
          <w:szCs w:val="21"/>
          <w:lang w:val="zh-CN"/>
        </w:rPr>
        <w:t>★</w:t>
      </w:r>
      <w:r>
        <w:rPr>
          <w:rStyle w:val="NormalCharacter"/>
          <w:rFonts w:ascii="宋体" w:hAnsi="宋体"/>
          <w:color w:val="000000"/>
          <w:kern w:val="0"/>
          <w:sz w:val="24"/>
        </w:rPr>
        <w:t>服务方案或工程内容的详细说明</w:t>
      </w:r>
      <w:r>
        <w:rPr>
          <w:rStyle w:val="NormalCharacter"/>
          <w:rFonts w:ascii="宋体" w:hAnsi="宋体"/>
          <w:color w:val="000000"/>
          <w:sz w:val="24"/>
          <w:lang w:val="zh-CN"/>
        </w:rPr>
        <w:t>；</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sz w:val="24"/>
          <w:lang w:val="zh-CN"/>
        </w:rPr>
        <w:t>（2）</w:t>
      </w:r>
      <w:r>
        <w:rPr>
          <w:rStyle w:val="NormalCharacter"/>
          <w:rFonts w:ascii="宋体" w:hAnsi="宋体"/>
          <w:kern w:val="0"/>
          <w:sz w:val="24"/>
        </w:rPr>
        <w:t>《</w:t>
      </w:r>
      <w:r>
        <w:rPr>
          <w:rStyle w:val="NormalCharacter"/>
          <w:rFonts w:ascii="宋体" w:hAnsi="宋体"/>
          <w:sz w:val="24"/>
          <w:lang w:val="zh-CN"/>
        </w:rPr>
        <w:t>报价表》、《分项报价表》</w:t>
      </w:r>
      <w:r>
        <w:rPr>
          <w:rStyle w:val="NormalCharacter"/>
          <w:rFonts w:ascii="宋体" w:hAnsi="宋体"/>
          <w:color w:val="000000"/>
          <w:sz w:val="24"/>
          <w:lang w:val="zh-CN"/>
        </w:rPr>
        <w:t>；</w:t>
      </w:r>
    </w:p>
    <w:p w:rsidR="00271F8D" w:rsidRDefault="00377031">
      <w:pPr>
        <w:spacing w:line="360" w:lineRule="auto"/>
        <w:ind w:firstLineChars="200" w:firstLine="480"/>
        <w:rPr>
          <w:rStyle w:val="NormalCharacter"/>
          <w:rFonts w:ascii="宋体" w:hAnsi="宋体"/>
          <w:kern w:val="0"/>
          <w:sz w:val="24"/>
        </w:rPr>
      </w:pPr>
      <w:r>
        <w:rPr>
          <w:rStyle w:val="NormalCharacter"/>
          <w:rFonts w:ascii="宋体" w:hAnsi="宋体"/>
          <w:sz w:val="24"/>
          <w:lang w:val="zh-CN"/>
        </w:rPr>
        <w:t>（3）项目实施或集成方案</w:t>
      </w:r>
      <w:r>
        <w:rPr>
          <w:rStyle w:val="NormalCharacter"/>
          <w:rFonts w:ascii="宋体" w:hAnsi="宋体"/>
          <w:kern w:val="0"/>
          <w:sz w:val="24"/>
        </w:rPr>
        <w:t>；</w:t>
      </w:r>
    </w:p>
    <w:p w:rsidR="00271F8D" w:rsidRDefault="00377031">
      <w:pPr>
        <w:spacing w:line="360" w:lineRule="auto"/>
        <w:ind w:firstLineChars="200" w:firstLine="480"/>
        <w:rPr>
          <w:rStyle w:val="NormalCharacter"/>
          <w:rFonts w:ascii="宋体" w:hAnsi="宋体"/>
          <w:color w:val="000000"/>
          <w:kern w:val="0"/>
          <w:sz w:val="24"/>
          <w:lang w:val="zh-CN"/>
        </w:rPr>
      </w:pPr>
      <w:r>
        <w:rPr>
          <w:rStyle w:val="NormalCharacter"/>
          <w:rFonts w:ascii="宋体" w:hAnsi="宋体"/>
          <w:sz w:val="24"/>
          <w:lang w:val="zh-CN"/>
        </w:rPr>
        <w:t>（</w:t>
      </w:r>
      <w:r>
        <w:rPr>
          <w:rStyle w:val="NormalCharacter"/>
          <w:rFonts w:ascii="宋体" w:hAnsi="宋体"/>
          <w:sz w:val="24"/>
        </w:rPr>
        <w:t>4</w:t>
      </w:r>
      <w:r>
        <w:rPr>
          <w:rStyle w:val="NormalCharacter"/>
          <w:rFonts w:ascii="宋体" w:hAnsi="宋体"/>
          <w:sz w:val="24"/>
          <w:lang w:val="zh-CN"/>
        </w:rPr>
        <w:t>）</w:t>
      </w:r>
      <w:r>
        <w:rPr>
          <w:rStyle w:val="NormalCharacter"/>
          <w:rFonts w:ascii="宋体" w:hAnsi="宋体"/>
          <w:kern w:val="0"/>
          <w:sz w:val="24"/>
          <w:lang w:val="zh-CN"/>
        </w:rPr>
        <w:t>服务承诺</w:t>
      </w:r>
      <w:r>
        <w:rPr>
          <w:rStyle w:val="NormalCharacter"/>
          <w:rFonts w:ascii="宋体" w:hAnsi="宋体"/>
          <w:color w:val="000000"/>
          <w:kern w:val="0"/>
          <w:sz w:val="24"/>
          <w:lang w:val="zh-CN"/>
        </w:rPr>
        <w:t>；</w:t>
      </w:r>
    </w:p>
    <w:p w:rsidR="00271F8D" w:rsidRDefault="00377031">
      <w:pPr>
        <w:spacing w:line="360" w:lineRule="auto"/>
        <w:rPr>
          <w:rStyle w:val="NormalCharacter"/>
          <w:rFonts w:ascii="宋体" w:hAnsi="宋体"/>
          <w:sz w:val="24"/>
          <w:lang w:val="zh-CN"/>
        </w:rPr>
      </w:pPr>
      <w:r>
        <w:rPr>
          <w:rStyle w:val="NormalCharacter"/>
          <w:rFonts w:ascii="宋体" w:hAnsi="宋体"/>
          <w:color w:val="000000"/>
          <w:sz w:val="24"/>
        </w:rPr>
        <w:t xml:space="preserve">    （5）</w:t>
      </w:r>
      <w:r>
        <w:rPr>
          <w:rStyle w:val="NormalCharacter"/>
          <w:rFonts w:ascii="宋体" w:hAnsi="宋体"/>
          <w:color w:val="000000"/>
          <w:sz w:val="24"/>
          <w:lang w:val="zh-CN"/>
        </w:rPr>
        <w:t>《技术条款偏离表》</w:t>
      </w:r>
      <w:r>
        <w:rPr>
          <w:rStyle w:val="NormalCharacter"/>
          <w:rFonts w:ascii="宋体" w:hAnsi="宋体"/>
          <w:sz w:val="24"/>
          <w:lang w:val="zh-CN"/>
        </w:rPr>
        <w:t>;</w:t>
      </w:r>
    </w:p>
    <w:p w:rsidR="00271F8D" w:rsidRDefault="00377031">
      <w:pPr>
        <w:spacing w:line="360" w:lineRule="auto"/>
        <w:ind w:firstLineChars="200" w:firstLine="480"/>
        <w:rPr>
          <w:rStyle w:val="NormalCharacter"/>
          <w:rFonts w:ascii="宋体" w:hAnsi="宋体"/>
          <w:color w:val="000000"/>
          <w:kern w:val="0"/>
          <w:sz w:val="24"/>
          <w:lang w:val="zh-CN"/>
        </w:rPr>
      </w:pPr>
      <w:r>
        <w:rPr>
          <w:rStyle w:val="NormalCharacter"/>
          <w:rFonts w:ascii="宋体" w:hAnsi="宋体"/>
          <w:sz w:val="24"/>
        </w:rPr>
        <w:t>（6）供应商认为需要</w:t>
      </w:r>
      <w:r>
        <w:rPr>
          <w:rStyle w:val="NormalCharacter"/>
          <w:rFonts w:ascii="宋体" w:hAnsi="宋体"/>
          <w:kern w:val="0"/>
          <w:sz w:val="24"/>
          <w:lang w:val="zh-CN"/>
        </w:rPr>
        <w:t>提供的其他技术资料。</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2</w:t>
      </w:r>
      <w:r>
        <w:rPr>
          <w:rStyle w:val="NormalCharacter"/>
          <w:rFonts w:ascii="宋体" w:hAnsi="宋体"/>
          <w:sz w:val="24"/>
          <w:lang w:val="zh-CN"/>
        </w:rPr>
        <w:t>.4 响应文件的价格部分</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（1）价格部分是对货物、服务和工程价格构成的说明，磋商文件如没有特别说明的话，对每一项货物、服务和工程仅接受一个价格。</w:t>
      </w:r>
    </w:p>
    <w:p w:rsidR="00271F8D" w:rsidRDefault="00377031">
      <w:pPr>
        <w:spacing w:line="360" w:lineRule="auto"/>
        <w:ind w:firstLineChars="200" w:firstLine="480"/>
        <w:rPr>
          <w:rStyle w:val="NormalCharacter"/>
          <w:rFonts w:ascii="宋体" w:hAnsi="宋体"/>
          <w:kern w:val="0"/>
          <w:sz w:val="24"/>
          <w:lang w:val="zh-CN"/>
        </w:rPr>
      </w:pPr>
      <w:r>
        <w:rPr>
          <w:rStyle w:val="NormalCharacter"/>
          <w:rFonts w:ascii="宋体" w:hAnsi="宋体"/>
          <w:sz w:val="24"/>
          <w:lang w:val="zh-CN"/>
        </w:rPr>
        <w:t>（2）</w:t>
      </w:r>
      <w:r>
        <w:rPr>
          <w:rStyle w:val="NormalCharacter"/>
          <w:rFonts w:ascii="宋体" w:hAnsi="宋体"/>
          <w:kern w:val="0"/>
          <w:sz w:val="24"/>
          <w:lang w:val="zh-CN"/>
        </w:rPr>
        <w:t>报价应包含</w:t>
      </w:r>
      <w:r>
        <w:rPr>
          <w:rStyle w:val="NormalCharacter"/>
          <w:rFonts w:ascii="宋体" w:hAnsi="宋体"/>
          <w:color w:val="000000"/>
          <w:kern w:val="0"/>
          <w:sz w:val="24"/>
          <w:lang w:val="zh-CN"/>
        </w:rPr>
        <w:t>完成本货物、服务和工程项目发生的所有含税费用、支付给员工的工资和国家强制缴纳的各种社会保障资金</w:t>
      </w:r>
      <w:r>
        <w:rPr>
          <w:rStyle w:val="NormalCharacter"/>
          <w:rFonts w:ascii="宋体" w:hAnsi="宋体"/>
          <w:bCs/>
          <w:color w:val="000000"/>
          <w:sz w:val="24"/>
        </w:rPr>
        <w:t>，以</w:t>
      </w:r>
      <w:r>
        <w:rPr>
          <w:rStyle w:val="NormalCharacter"/>
          <w:rFonts w:ascii="宋体" w:hAnsi="宋体"/>
          <w:color w:val="000000"/>
          <w:sz w:val="24"/>
        </w:rPr>
        <w:t>及供应商认为需要的其他费用等。</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（3）供应商应充分考虑到市场价格变动，以及项目实施过程中的不可预见因素，一旦成交，总价格不变。如果有漏项，视同让利。</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（4）经磋商后，如果成交价高于或低于供应商在响应文件首次报价的，分项报价同比例调整。</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5）供应商应在《报价表》、《分项报价表》等标明提供货物和服务的单价、总价以及分项报价。供应商系小企业（含小型、微型企业）、残疾人福利性单位、监狱企业的，并提供本企业制造的货物、承担的工程或者服务，或者提供其他小企业、残疾人福利性单位、监狱企业制造的货物，须在《报价表》、《分项报价表》中注明,供应商应当如实申报,否则磋商小组有权取消其小微企业、残疾人福利性单位、监狱企业优惠政策。</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lastRenderedPageBreak/>
        <w:t>2</w:t>
      </w:r>
      <w:r>
        <w:rPr>
          <w:rStyle w:val="NormalCharacter"/>
          <w:rFonts w:ascii="宋体" w:hAnsi="宋体"/>
          <w:sz w:val="24"/>
          <w:lang w:val="zh-CN"/>
        </w:rPr>
        <w:t>.5 响应文件的其他部分。其他部分由供应商根据编制响应文件需要提供的其他相关文件。</w:t>
      </w:r>
    </w:p>
    <w:p w:rsidR="00271F8D" w:rsidRDefault="00377031">
      <w:pPr>
        <w:pStyle w:val="Heading3"/>
        <w:rPr>
          <w:rStyle w:val="NormalCharacter"/>
          <w:lang w:val="zh-CN"/>
        </w:rPr>
      </w:pPr>
      <w:r>
        <w:rPr>
          <w:rStyle w:val="NormalCharacter"/>
        </w:rPr>
        <w:t>3</w:t>
      </w:r>
      <w:r>
        <w:rPr>
          <w:rStyle w:val="NormalCharacter"/>
          <w:lang w:val="zh-CN"/>
        </w:rPr>
        <w:t>.</w:t>
      </w:r>
      <w:r>
        <w:rPr>
          <w:rStyle w:val="NormalCharacter"/>
          <w:lang w:val="zh-CN"/>
        </w:rPr>
        <w:t>磋商保证金</w:t>
      </w:r>
    </w:p>
    <w:p w:rsidR="00271F8D" w:rsidRPr="000A1244" w:rsidRDefault="00377031">
      <w:pPr>
        <w:pStyle w:val="Heading2"/>
        <w:rPr>
          <w:rStyle w:val="NormalCharacter"/>
          <w:rFonts w:ascii="宋体" w:hAnsi="宋体"/>
          <w:color w:val="FF0000"/>
          <w:sz w:val="24"/>
        </w:rPr>
      </w:pPr>
      <w:r w:rsidRPr="000A1244">
        <w:rPr>
          <w:rStyle w:val="NormalCharacter"/>
          <w:rFonts w:ascii="宋体" w:eastAsia="宋体" w:hAnsi="宋体"/>
          <w:b w:val="0"/>
          <w:color w:val="FF0000"/>
          <w:sz w:val="24"/>
        </w:rPr>
        <w:t>本项目</w:t>
      </w:r>
      <w:r w:rsidRPr="000A1244">
        <w:rPr>
          <w:rStyle w:val="NormalCharacter"/>
          <w:rFonts w:ascii="宋体" w:eastAsia="宋体" w:hAnsi="宋体"/>
          <w:b w:val="0"/>
          <w:color w:val="FF0000"/>
          <w:sz w:val="24"/>
          <w:lang w:val="zh-CN"/>
        </w:rPr>
        <w:t>无磋商保证金</w:t>
      </w:r>
    </w:p>
    <w:p w:rsidR="00271F8D" w:rsidRDefault="00377031" w:rsidP="00BE78AD">
      <w:pPr>
        <w:pStyle w:val="Heading2"/>
        <w:outlineLvl w:val="0"/>
        <w:rPr>
          <w:rStyle w:val="NormalCharacter"/>
        </w:rPr>
      </w:pPr>
      <w:r>
        <w:rPr>
          <w:rStyle w:val="NormalCharacter"/>
        </w:rPr>
        <w:t>三、响应文件签署与提交</w:t>
      </w:r>
    </w:p>
    <w:p w:rsidR="00271F8D" w:rsidRDefault="00377031">
      <w:pPr>
        <w:pStyle w:val="Heading3"/>
        <w:rPr>
          <w:rStyle w:val="NormalCharacter"/>
          <w:lang w:val="zh-CN"/>
        </w:rPr>
      </w:pPr>
      <w:r>
        <w:rPr>
          <w:rStyle w:val="NormalCharacter"/>
        </w:rPr>
        <w:t>1</w:t>
      </w:r>
      <w:r>
        <w:rPr>
          <w:rStyle w:val="NormalCharacter"/>
          <w:lang w:val="zh-CN"/>
        </w:rPr>
        <w:t>.</w:t>
      </w:r>
      <w:r>
        <w:rPr>
          <w:rStyle w:val="NormalCharacter"/>
          <w:lang w:val="zh-CN"/>
        </w:rPr>
        <w:t>响应文件签署</w:t>
      </w:r>
    </w:p>
    <w:p w:rsidR="00271F8D" w:rsidRDefault="00377031">
      <w:pPr>
        <w:spacing w:line="360" w:lineRule="auto"/>
        <w:ind w:firstLineChars="200" w:firstLine="480"/>
        <w:rPr>
          <w:rStyle w:val="NormalCharacter"/>
          <w:rFonts w:ascii="宋体" w:hAnsi="宋体"/>
          <w:bCs/>
          <w:sz w:val="24"/>
          <w:lang w:val="zh-CN"/>
        </w:rPr>
      </w:pPr>
      <w:r>
        <w:rPr>
          <w:rStyle w:val="NormalCharacter"/>
          <w:rFonts w:ascii="宋体" w:hAnsi="宋体"/>
          <w:sz w:val="24"/>
        </w:rPr>
        <w:t>1</w:t>
      </w:r>
      <w:r>
        <w:rPr>
          <w:rStyle w:val="NormalCharacter"/>
          <w:rFonts w:ascii="宋体" w:hAnsi="宋体"/>
          <w:sz w:val="24"/>
          <w:lang w:val="zh-CN"/>
        </w:rPr>
        <w:t>.1 响应文件应由供应商法定代表人或授权代表签字，并加盖公章。</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1</w:t>
      </w:r>
      <w:r>
        <w:rPr>
          <w:rStyle w:val="NormalCharacter"/>
          <w:rFonts w:ascii="宋体" w:hAnsi="宋体"/>
          <w:sz w:val="24"/>
          <w:lang w:val="zh-CN"/>
        </w:rPr>
        <w:t>.2 供应商应当在磋商文件要求提交响应文件的截止时间前，将响应文件密封送达指定地点。</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bCs/>
          <w:sz w:val="24"/>
        </w:rPr>
        <w:t>1</w:t>
      </w:r>
      <w:r>
        <w:rPr>
          <w:rStyle w:val="NormalCharacter"/>
          <w:rFonts w:ascii="宋体" w:hAnsi="宋体"/>
          <w:bCs/>
          <w:sz w:val="24"/>
          <w:lang w:val="zh-CN"/>
        </w:rPr>
        <w:t>.3 有下列情形之一的响应文件将拒收：</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在磋商文件要求提交响应文件的截止时间之后送达的等。</w:t>
      </w:r>
    </w:p>
    <w:p w:rsidR="00271F8D" w:rsidRDefault="00377031" w:rsidP="00BE78AD">
      <w:pPr>
        <w:pStyle w:val="Heading2"/>
        <w:outlineLvl w:val="0"/>
        <w:rPr>
          <w:rStyle w:val="NormalCharacter"/>
        </w:rPr>
      </w:pPr>
      <w:r>
        <w:rPr>
          <w:rStyle w:val="NormalCharacter"/>
        </w:rPr>
        <w:t>四、磋商</w:t>
      </w:r>
    </w:p>
    <w:p w:rsidR="00271F8D" w:rsidRDefault="00377031">
      <w:pPr>
        <w:pStyle w:val="Heading3"/>
        <w:rPr>
          <w:rStyle w:val="NormalCharacter"/>
          <w:lang w:val="zh-CN"/>
        </w:rPr>
      </w:pPr>
      <w:r>
        <w:rPr>
          <w:rStyle w:val="NormalCharacter"/>
        </w:rPr>
        <w:t>1</w:t>
      </w:r>
      <w:r>
        <w:rPr>
          <w:rStyle w:val="NormalCharacter"/>
          <w:lang w:val="zh-CN"/>
        </w:rPr>
        <w:t>.</w:t>
      </w:r>
      <w:r>
        <w:rPr>
          <w:rStyle w:val="NormalCharacter"/>
          <w:lang w:val="zh-CN"/>
        </w:rPr>
        <w:t>联合体</w:t>
      </w:r>
    </w:p>
    <w:p w:rsidR="000A1244" w:rsidRPr="000A1244" w:rsidRDefault="000A1244" w:rsidP="000A1244">
      <w:pPr>
        <w:spacing w:line="360" w:lineRule="auto"/>
        <w:ind w:firstLineChars="200" w:firstLine="480"/>
        <w:rPr>
          <w:rStyle w:val="NormalCharacter"/>
          <w:rFonts w:ascii="宋体" w:hAnsi="宋体"/>
          <w:color w:val="FF0000"/>
          <w:sz w:val="24"/>
          <w:lang w:val="zh-CN"/>
        </w:rPr>
      </w:pPr>
      <w:r w:rsidRPr="000A1244">
        <w:rPr>
          <w:rStyle w:val="NormalCharacter"/>
          <w:rFonts w:ascii="宋体" w:hAnsi="宋体"/>
          <w:color w:val="FF0000"/>
          <w:sz w:val="24"/>
          <w:lang w:val="zh-CN"/>
        </w:rPr>
        <w:t>本项目</w:t>
      </w:r>
      <w:r w:rsidRPr="000A1244">
        <w:rPr>
          <w:rStyle w:val="NormalCharacter"/>
          <w:rFonts w:ascii="宋体" w:hAnsi="宋体" w:hint="eastAsia"/>
          <w:color w:val="FF0000"/>
          <w:sz w:val="24"/>
          <w:lang w:val="zh-CN"/>
        </w:rPr>
        <w:t>不</w:t>
      </w:r>
      <w:r w:rsidRPr="000A1244">
        <w:rPr>
          <w:rStyle w:val="NormalCharacter"/>
          <w:rFonts w:ascii="宋体" w:hAnsi="宋体"/>
          <w:color w:val="FF0000"/>
          <w:sz w:val="24"/>
          <w:lang w:val="zh-CN"/>
        </w:rPr>
        <w:t>接受联合体。</w:t>
      </w:r>
    </w:p>
    <w:p w:rsidR="00271F8D" w:rsidRDefault="00377031">
      <w:pPr>
        <w:pStyle w:val="Heading3"/>
        <w:rPr>
          <w:rStyle w:val="NormalCharacter"/>
          <w:lang w:val="zh-CN"/>
        </w:rPr>
      </w:pPr>
      <w:r>
        <w:rPr>
          <w:rStyle w:val="NormalCharacter"/>
        </w:rPr>
        <w:t>2</w:t>
      </w:r>
      <w:r>
        <w:rPr>
          <w:rStyle w:val="NormalCharacter"/>
          <w:lang w:val="zh-CN"/>
        </w:rPr>
        <w:t>.</w:t>
      </w:r>
      <w:r>
        <w:rPr>
          <w:rStyle w:val="NormalCharacter"/>
          <w:lang w:val="zh-CN"/>
        </w:rPr>
        <w:t>磋商组织</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2</w:t>
      </w:r>
      <w:r>
        <w:rPr>
          <w:rStyle w:val="NormalCharacter"/>
          <w:rFonts w:ascii="宋体" w:hAnsi="宋体"/>
          <w:sz w:val="24"/>
          <w:lang w:val="zh-CN"/>
        </w:rPr>
        <w:t>.1 在提交响应文件时间截止后，采购代理机构在规定的时间和地点组织磋商小组分别与供应商进行磋商。</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2</w:t>
      </w:r>
      <w:r>
        <w:rPr>
          <w:rStyle w:val="NormalCharacter"/>
          <w:rFonts w:ascii="宋体" w:hAnsi="宋体"/>
          <w:sz w:val="24"/>
          <w:lang w:val="zh-CN"/>
        </w:rPr>
        <w:t>.2 磋商工作由采购代理机构负责组织，具体磋商事务由依法组建的磋商小组负责。</w:t>
      </w:r>
    </w:p>
    <w:p w:rsidR="00271F8D" w:rsidRDefault="00377031">
      <w:pPr>
        <w:pStyle w:val="Heading3"/>
        <w:rPr>
          <w:rStyle w:val="NormalCharacter"/>
          <w:lang w:val="zh-CN"/>
        </w:rPr>
      </w:pPr>
      <w:r>
        <w:rPr>
          <w:rStyle w:val="NormalCharacter"/>
        </w:rPr>
        <w:lastRenderedPageBreak/>
        <w:t>3</w:t>
      </w:r>
      <w:r>
        <w:rPr>
          <w:rStyle w:val="NormalCharacter"/>
          <w:lang w:val="zh-CN"/>
        </w:rPr>
        <w:t>.</w:t>
      </w:r>
      <w:r>
        <w:rPr>
          <w:rStyle w:val="NormalCharacter"/>
          <w:lang w:val="zh-CN"/>
        </w:rPr>
        <w:t>磋商程序</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3</w:t>
      </w:r>
      <w:r>
        <w:rPr>
          <w:rStyle w:val="NormalCharacter"/>
          <w:rFonts w:ascii="宋体" w:hAnsi="宋体"/>
          <w:sz w:val="24"/>
          <w:lang w:val="zh-CN"/>
        </w:rPr>
        <w:t>.1 磋商小组评审供应商所递交的响应性文件，</w:t>
      </w:r>
      <w:r>
        <w:rPr>
          <w:rStyle w:val="NormalCharacter"/>
          <w:rFonts w:ascii="宋体" w:hAnsi="宋体"/>
          <w:sz w:val="24"/>
        </w:rPr>
        <w:t>并根据磋商文件规定的程序、评定成交的标准等事项与实质性响应磋商文件要求的供应商进行磋商。未实质性响应磋商文件的响应文件按无效处理，磋商小组应告知有关供应商。</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3</w:t>
      </w:r>
      <w:r>
        <w:rPr>
          <w:rStyle w:val="NormalCharacter"/>
          <w:rFonts w:ascii="宋体" w:hAnsi="宋体"/>
          <w:sz w:val="24"/>
          <w:lang w:val="zh-CN"/>
        </w:rPr>
        <w:t>.2 磋商小组所有成员集中与单一供应商分别进行磋商，所有参加磋商的供应商均有同等的磋商机会。</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3</w:t>
      </w:r>
      <w:r>
        <w:rPr>
          <w:rStyle w:val="NormalCharacter"/>
          <w:rFonts w:ascii="宋体" w:hAnsi="宋体"/>
          <w:sz w:val="24"/>
          <w:lang w:val="zh-CN"/>
        </w:rPr>
        <w:t>.3 磋商过程中，磋商小组根据磋商文件和磋商情况可以实质性变动采购需求中的技术、服务要求以及合同草案条款。实质性变动是磋商文件的有效组成部分，磋商小组将以书面形式通知所有参加磋商的供应商。用“★”加注或特别说明的内容为实质性要求。</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3</w:t>
      </w:r>
      <w:r>
        <w:rPr>
          <w:rStyle w:val="NormalCharacter"/>
          <w:rFonts w:ascii="宋体" w:hAnsi="宋体"/>
          <w:sz w:val="24"/>
          <w:lang w:val="zh-CN"/>
        </w:rPr>
        <w:t>.4 供应商应当按照磋商文件的变动情况和磋商小组的要求重新提交响应文件，并由其法定代表人或授权代表签字或者加盖公章。</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3</w:t>
      </w:r>
      <w:r>
        <w:rPr>
          <w:rStyle w:val="NormalCharacter"/>
          <w:rFonts w:ascii="宋体" w:hAnsi="宋体"/>
          <w:sz w:val="24"/>
          <w:lang w:val="zh-CN"/>
        </w:rPr>
        <w:t>.5 磋商结束后，磋商小组将要求所有继续参加磋商的供应商在规定时间内提交最后报价。最后报价由其法定代表人或授权代表签字或者加盖公章，最后报价是供应商响应文件的有效组成部分。</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3</w:t>
      </w:r>
      <w:r>
        <w:rPr>
          <w:rStyle w:val="NormalCharacter"/>
          <w:rFonts w:ascii="宋体" w:hAnsi="宋体"/>
          <w:sz w:val="24"/>
          <w:lang w:val="zh-CN"/>
        </w:rPr>
        <w:t>.6</w:t>
      </w:r>
      <w:r>
        <w:rPr>
          <w:rStyle w:val="NormalCharacter"/>
          <w:rFonts w:ascii="宋体" w:hAnsi="宋体"/>
          <w:sz w:val="24"/>
        </w:rPr>
        <w:t>已提交响应文件的供应商，在提交最后报价之前，可以根据磋商情况退出磋商。</w:t>
      </w:r>
    </w:p>
    <w:p w:rsidR="00271F8D" w:rsidRDefault="00377031">
      <w:pPr>
        <w:spacing w:line="360" w:lineRule="auto"/>
        <w:ind w:firstLineChars="200" w:firstLine="480"/>
        <w:rPr>
          <w:rStyle w:val="NormalCharacter"/>
          <w:rFonts w:ascii="宋体" w:hAnsi="宋体"/>
          <w:kern w:val="0"/>
          <w:sz w:val="24"/>
        </w:rPr>
      </w:pPr>
      <w:r>
        <w:rPr>
          <w:rStyle w:val="NormalCharacter"/>
          <w:rFonts w:ascii="宋体" w:hAnsi="宋体"/>
          <w:sz w:val="24"/>
        </w:rPr>
        <w:t>3</w:t>
      </w:r>
      <w:r>
        <w:rPr>
          <w:rStyle w:val="NormalCharacter"/>
          <w:rFonts w:ascii="宋体" w:hAnsi="宋体"/>
          <w:sz w:val="24"/>
          <w:lang w:val="zh-CN"/>
        </w:rPr>
        <w:t>.7 出现下列情形之一的响应文件按照无效处理：</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w:t>
      </w:r>
      <w:r>
        <w:rPr>
          <w:rStyle w:val="NormalCharacter"/>
          <w:rFonts w:ascii="宋体" w:hAnsi="宋体"/>
          <w:sz w:val="24"/>
        </w:rPr>
        <w:t>1</w:t>
      </w:r>
      <w:r>
        <w:rPr>
          <w:rStyle w:val="NormalCharacter"/>
          <w:rFonts w:ascii="宋体" w:hAnsi="宋体"/>
          <w:sz w:val="24"/>
          <w:lang w:val="zh-CN"/>
        </w:rPr>
        <w:t>）不具备磋商文件中规定资格条件的；</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w:t>
      </w:r>
      <w:r>
        <w:rPr>
          <w:rStyle w:val="NormalCharacter"/>
          <w:rFonts w:ascii="宋体" w:hAnsi="宋体"/>
          <w:sz w:val="24"/>
        </w:rPr>
        <w:t>2</w:t>
      </w:r>
      <w:r>
        <w:rPr>
          <w:rStyle w:val="NormalCharacter"/>
          <w:rFonts w:ascii="宋体" w:hAnsi="宋体"/>
          <w:sz w:val="24"/>
          <w:lang w:val="zh-CN"/>
        </w:rPr>
        <w:t>）供应商被“信用中国”网站（www.creditchina.gov.cn）、“中国政府采购网"(www.ccgp.gov.cn)列入失信被执行人、重大税收违法案件当事人名单、政府采购严重违法失信行为记录名单的。接受联合体的项目，两个以上的自然人、法人或者其他组织组成一个联合体，以一个供应商的身份共同参加政府采购活动的，联合体成员存在不良信用记录的，视同联合体存在不良应用记录；</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w:t>
      </w:r>
      <w:r>
        <w:rPr>
          <w:rStyle w:val="NormalCharacter"/>
          <w:rFonts w:ascii="宋体" w:hAnsi="宋体"/>
          <w:sz w:val="24"/>
        </w:rPr>
        <w:t>3</w:t>
      </w:r>
      <w:r>
        <w:rPr>
          <w:rStyle w:val="NormalCharacter"/>
          <w:rFonts w:ascii="宋体" w:hAnsi="宋体"/>
          <w:sz w:val="24"/>
          <w:lang w:val="zh-CN"/>
        </w:rPr>
        <w:t>）未提供《南京市政府采购供应商信用记录表》的，或提供的《南京市政府采购供应商信用记录表》中载明的诚信指数为零分的。</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w:t>
      </w:r>
      <w:r>
        <w:rPr>
          <w:rStyle w:val="NormalCharacter"/>
          <w:rFonts w:ascii="宋体" w:hAnsi="宋体"/>
          <w:sz w:val="24"/>
        </w:rPr>
        <w:t>4</w:t>
      </w:r>
      <w:r>
        <w:rPr>
          <w:rStyle w:val="NormalCharacter"/>
          <w:rFonts w:ascii="宋体" w:hAnsi="宋体"/>
          <w:sz w:val="24"/>
          <w:lang w:val="zh-CN"/>
        </w:rPr>
        <w:t>）未实质性响应磋商文件要求的；</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w:t>
      </w:r>
      <w:r>
        <w:rPr>
          <w:rStyle w:val="NormalCharacter"/>
          <w:rFonts w:ascii="宋体" w:hAnsi="宋体"/>
          <w:sz w:val="24"/>
        </w:rPr>
        <w:t>5</w:t>
      </w:r>
      <w:r>
        <w:rPr>
          <w:rStyle w:val="NormalCharacter"/>
          <w:rFonts w:ascii="宋体" w:hAnsi="宋体"/>
          <w:sz w:val="24"/>
          <w:lang w:val="zh-CN"/>
        </w:rPr>
        <w:t>）没有详细说明完成本项目所提供的服务或工程方案、服务响应的，而是直接拷贝采购文件服务要求的；</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lastRenderedPageBreak/>
        <w:t>（</w:t>
      </w:r>
      <w:r>
        <w:rPr>
          <w:rStyle w:val="NormalCharacter"/>
          <w:rFonts w:ascii="宋体" w:hAnsi="宋体"/>
          <w:sz w:val="24"/>
        </w:rPr>
        <w:t>6</w:t>
      </w:r>
      <w:r>
        <w:rPr>
          <w:rStyle w:val="NormalCharacter"/>
          <w:rFonts w:ascii="宋体" w:hAnsi="宋体"/>
          <w:sz w:val="24"/>
          <w:lang w:val="zh-CN"/>
        </w:rPr>
        <w:t>）报价低于完成本项目发生的所有含税费用、支付给员工的工资（不得低于供应商所在地最低工资标准）和国家强制缴纳的各种社会保障资金、公积金，以及供应商认为需要的其他费用等。</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w:t>
      </w:r>
      <w:r>
        <w:rPr>
          <w:rStyle w:val="NormalCharacter"/>
          <w:rFonts w:ascii="宋体" w:hAnsi="宋体"/>
          <w:sz w:val="24"/>
        </w:rPr>
        <w:t>7</w:t>
      </w:r>
      <w:r>
        <w:rPr>
          <w:rStyle w:val="NormalCharacter"/>
          <w:rFonts w:ascii="宋体" w:hAnsi="宋体"/>
          <w:sz w:val="24"/>
          <w:lang w:val="zh-CN"/>
        </w:rPr>
        <w:t>）不符合法律、法规和采购文件规定的其他实质性要求的。</w:t>
      </w:r>
    </w:p>
    <w:p w:rsidR="00271F8D" w:rsidRDefault="00377031">
      <w:pPr>
        <w:spacing w:line="360" w:lineRule="auto"/>
        <w:ind w:firstLineChars="200" w:firstLine="480"/>
        <w:rPr>
          <w:rStyle w:val="NormalCharacter"/>
          <w:rFonts w:ascii="宋体" w:hAnsi="宋体"/>
          <w:bCs/>
          <w:sz w:val="24"/>
        </w:rPr>
      </w:pPr>
      <w:r>
        <w:rPr>
          <w:rStyle w:val="NormalCharacter"/>
          <w:rFonts w:ascii="宋体" w:hAnsi="宋体"/>
          <w:sz w:val="24"/>
        </w:rPr>
        <w:t>3</w:t>
      </w:r>
      <w:r>
        <w:rPr>
          <w:rStyle w:val="NormalCharacter"/>
          <w:rFonts w:ascii="宋体" w:hAnsi="宋体"/>
          <w:sz w:val="24"/>
          <w:lang w:val="zh-CN"/>
        </w:rPr>
        <w:t xml:space="preserve">.8 </w:t>
      </w:r>
      <w:r>
        <w:rPr>
          <w:rStyle w:val="NormalCharacter"/>
          <w:rFonts w:ascii="宋体" w:hAnsi="宋体"/>
          <w:bCs/>
          <w:sz w:val="24"/>
        </w:rPr>
        <w:t>出现下列情形之一的，磋商终止：</w:t>
      </w:r>
    </w:p>
    <w:p w:rsidR="00271F8D" w:rsidRDefault="00377031">
      <w:pPr>
        <w:spacing w:line="360" w:lineRule="auto"/>
        <w:ind w:firstLineChars="200" w:firstLine="480"/>
        <w:rPr>
          <w:rStyle w:val="NormalCharacter"/>
          <w:rFonts w:ascii="宋体" w:hAnsi="宋体"/>
          <w:bCs/>
          <w:sz w:val="24"/>
          <w:lang w:val="zh-CN"/>
        </w:rPr>
      </w:pPr>
      <w:r>
        <w:rPr>
          <w:rStyle w:val="NormalCharacter"/>
          <w:rFonts w:ascii="宋体" w:hAnsi="宋体"/>
          <w:bCs/>
          <w:sz w:val="24"/>
          <w:lang w:val="zh-CN"/>
        </w:rPr>
        <w:t>（1）因情况变化，不再符合规定的竞争性磋商采购方式适用情形的；</w:t>
      </w:r>
    </w:p>
    <w:p w:rsidR="00271F8D" w:rsidRDefault="00377031" w:rsidP="00BE78AD">
      <w:pPr>
        <w:spacing w:line="360" w:lineRule="auto"/>
        <w:ind w:firstLineChars="200" w:firstLine="480"/>
        <w:outlineLvl w:val="0"/>
        <w:rPr>
          <w:rStyle w:val="NormalCharacter"/>
          <w:rFonts w:ascii="宋体" w:hAnsi="宋体"/>
          <w:bCs/>
          <w:sz w:val="24"/>
          <w:lang w:val="zh-CN"/>
        </w:rPr>
      </w:pPr>
      <w:r>
        <w:rPr>
          <w:rStyle w:val="NormalCharacter"/>
          <w:rFonts w:ascii="宋体" w:hAnsi="宋体"/>
          <w:bCs/>
          <w:sz w:val="24"/>
          <w:lang w:val="zh-CN"/>
        </w:rPr>
        <w:t>（2）所有供应商的响应文件被磋商小组认定为无效的；</w:t>
      </w:r>
    </w:p>
    <w:p w:rsidR="00271F8D" w:rsidRDefault="00377031">
      <w:pPr>
        <w:spacing w:line="360" w:lineRule="auto"/>
        <w:ind w:firstLineChars="200" w:firstLine="480"/>
        <w:rPr>
          <w:rStyle w:val="NormalCharacter"/>
          <w:rFonts w:ascii="宋体" w:hAnsi="宋体"/>
          <w:bCs/>
          <w:sz w:val="24"/>
          <w:lang w:val="zh-CN"/>
        </w:rPr>
      </w:pPr>
      <w:r>
        <w:rPr>
          <w:rStyle w:val="NormalCharacter"/>
          <w:rFonts w:ascii="宋体" w:hAnsi="宋体"/>
          <w:bCs/>
          <w:sz w:val="24"/>
          <w:lang w:val="zh-CN"/>
        </w:rPr>
        <w:t>（3）</w:t>
      </w:r>
      <w:r>
        <w:rPr>
          <w:rStyle w:val="NormalCharacter"/>
          <w:rFonts w:ascii="宋体" w:hAnsi="宋体"/>
          <w:sz w:val="24"/>
          <w:lang w:val="zh-CN"/>
        </w:rPr>
        <w:t>出现影响采购公正的违法、违规行为的；</w:t>
      </w:r>
    </w:p>
    <w:p w:rsidR="00271F8D" w:rsidRDefault="00377031">
      <w:pPr>
        <w:spacing w:line="360" w:lineRule="auto"/>
        <w:ind w:firstLineChars="200" w:firstLine="480"/>
        <w:rPr>
          <w:rStyle w:val="NormalCharacter"/>
          <w:rFonts w:ascii="宋体" w:hAnsi="宋体"/>
          <w:bCs/>
          <w:sz w:val="24"/>
          <w:lang w:val="zh-CN"/>
        </w:rPr>
      </w:pPr>
      <w:r>
        <w:rPr>
          <w:rStyle w:val="NormalCharacter"/>
          <w:rFonts w:ascii="宋体" w:hAnsi="宋体"/>
          <w:bCs/>
          <w:sz w:val="24"/>
          <w:lang w:val="zh-CN"/>
        </w:rPr>
        <w:t>（4）供应商的最终报价超过采购预算的；</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（5）因重大变故，采购任务取消的；</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lang w:val="zh-CN"/>
        </w:rPr>
        <w:t>（6）采购人需求发生重大变化暂时不能确定或供应商提供的货物、服务和工程不能满足需求等。</w:t>
      </w:r>
    </w:p>
    <w:p w:rsidR="00271F8D" w:rsidRDefault="00377031" w:rsidP="00BE78AD">
      <w:pPr>
        <w:pStyle w:val="Heading3"/>
        <w:outlineLvl w:val="0"/>
        <w:rPr>
          <w:rStyle w:val="NormalCharacter"/>
          <w:lang w:val="zh-CN"/>
        </w:rPr>
      </w:pPr>
      <w:r>
        <w:rPr>
          <w:rStyle w:val="NormalCharacter"/>
        </w:rPr>
        <w:t>4</w:t>
      </w:r>
      <w:r>
        <w:rPr>
          <w:rStyle w:val="NormalCharacter"/>
          <w:lang w:val="zh-CN"/>
        </w:rPr>
        <w:t>.</w:t>
      </w:r>
      <w:r>
        <w:rPr>
          <w:rStyle w:val="NormalCharacter"/>
          <w:lang w:val="zh-CN"/>
        </w:rPr>
        <w:t>评定成交方法和标准</w:t>
      </w:r>
    </w:p>
    <w:p w:rsidR="00271F8D" w:rsidRDefault="00377031">
      <w:pPr>
        <w:spacing w:line="360" w:lineRule="auto"/>
        <w:ind w:firstLineChars="200" w:firstLine="480"/>
        <w:rPr>
          <w:rStyle w:val="NormalCharacter"/>
          <w:rFonts w:ascii="宋体" w:hAnsi="宋体"/>
          <w:color w:val="000000"/>
          <w:kern w:val="0"/>
          <w:sz w:val="24"/>
          <w:lang w:val="zh-CN"/>
        </w:rPr>
      </w:pPr>
      <w:r>
        <w:rPr>
          <w:rStyle w:val="NormalCharacter"/>
          <w:rFonts w:ascii="宋体" w:hAnsi="宋体"/>
          <w:sz w:val="24"/>
        </w:rPr>
        <w:t>4</w:t>
      </w:r>
      <w:r>
        <w:rPr>
          <w:rStyle w:val="NormalCharacter"/>
          <w:rFonts w:ascii="宋体" w:hAnsi="宋体"/>
          <w:sz w:val="24"/>
          <w:lang w:val="zh-CN"/>
        </w:rPr>
        <w:t xml:space="preserve">.1 </w:t>
      </w:r>
      <w:r>
        <w:rPr>
          <w:rStyle w:val="NormalCharacter"/>
          <w:rFonts w:ascii="宋体" w:hAnsi="宋体"/>
          <w:color w:val="000000"/>
          <w:kern w:val="0"/>
          <w:sz w:val="24"/>
          <w:lang w:val="zh-CN"/>
        </w:rPr>
        <w:t>采用综合评分法。即在最大限度地满足竞争性磋商文件实质性要求前提下，按照磋商文件中规定的各项因素进行综合评审后，以评审总得分最高的供应商作为成交候选供应商或者成交供应商的评审方法。</w:t>
      </w:r>
    </w:p>
    <w:p w:rsidR="00271F8D" w:rsidRDefault="00377031">
      <w:pPr>
        <w:spacing w:line="360" w:lineRule="auto"/>
        <w:ind w:firstLineChars="200" w:firstLine="480"/>
        <w:rPr>
          <w:rStyle w:val="NormalCharacter"/>
          <w:rFonts w:ascii="宋体" w:hAnsi="宋体"/>
          <w:kern w:val="0"/>
          <w:sz w:val="24"/>
          <w:lang w:val="zh-CN"/>
        </w:rPr>
      </w:pPr>
      <w:r>
        <w:rPr>
          <w:rStyle w:val="NormalCharacter"/>
          <w:rFonts w:ascii="宋体" w:hAnsi="宋体"/>
          <w:kern w:val="0"/>
          <w:sz w:val="24"/>
        </w:rPr>
        <w:t>4</w:t>
      </w:r>
      <w:r>
        <w:rPr>
          <w:rStyle w:val="NormalCharacter"/>
          <w:rFonts w:ascii="宋体" w:hAnsi="宋体"/>
          <w:kern w:val="0"/>
          <w:sz w:val="24"/>
          <w:lang w:val="zh-CN"/>
        </w:rPr>
        <w:t>.2 综合评审的主要因素是：价格、</w:t>
      </w:r>
      <w:r>
        <w:rPr>
          <w:rStyle w:val="NormalCharacter"/>
          <w:sz w:val="24"/>
          <w:szCs w:val="24"/>
        </w:rPr>
        <w:t>项目负责人及编制人员</w:t>
      </w:r>
      <w:r>
        <w:rPr>
          <w:rStyle w:val="NormalCharacter"/>
          <w:rFonts w:ascii="宋体" w:hAnsi="宋体"/>
          <w:kern w:val="0"/>
          <w:sz w:val="24"/>
          <w:lang w:val="zh-CN"/>
        </w:rPr>
        <w:t>、</w:t>
      </w:r>
      <w:r>
        <w:rPr>
          <w:rStyle w:val="NormalCharacter"/>
          <w:sz w:val="24"/>
          <w:szCs w:val="24"/>
        </w:rPr>
        <w:t>业绩</w:t>
      </w:r>
      <w:r>
        <w:rPr>
          <w:rStyle w:val="NormalCharacter"/>
          <w:rFonts w:ascii="宋体" w:hAnsi="宋体"/>
          <w:kern w:val="0"/>
          <w:sz w:val="24"/>
          <w:lang w:val="zh-CN"/>
        </w:rPr>
        <w:t>、</w:t>
      </w:r>
      <w:r>
        <w:rPr>
          <w:rStyle w:val="NormalCharacter"/>
          <w:sz w:val="24"/>
          <w:szCs w:val="24"/>
        </w:rPr>
        <w:t>资信信誉</w:t>
      </w:r>
      <w:r>
        <w:rPr>
          <w:rStyle w:val="NormalCharacter"/>
          <w:rFonts w:ascii="宋体" w:hAnsi="宋体"/>
          <w:kern w:val="0"/>
          <w:sz w:val="24"/>
          <w:lang w:val="zh-CN"/>
        </w:rPr>
        <w:t>、</w:t>
      </w:r>
      <w:r>
        <w:rPr>
          <w:rStyle w:val="NormalCharacter"/>
          <w:sz w:val="24"/>
          <w:szCs w:val="24"/>
        </w:rPr>
        <w:t>技术大纲</w:t>
      </w:r>
      <w:r>
        <w:rPr>
          <w:rStyle w:val="NormalCharacter"/>
          <w:rFonts w:ascii="宋体" w:hAnsi="宋体"/>
          <w:color w:val="000000"/>
          <w:sz w:val="24"/>
          <w:szCs w:val="24"/>
        </w:rPr>
        <w:t>、供应商诚信档案记录的运用、对竞争性磋商文件的响应程度等</w:t>
      </w:r>
      <w:r>
        <w:rPr>
          <w:rStyle w:val="NormalCharacter"/>
          <w:rFonts w:ascii="宋体" w:hAnsi="宋体"/>
          <w:kern w:val="0"/>
          <w:sz w:val="24"/>
          <w:lang w:val="zh-CN"/>
        </w:rPr>
        <w:t>。</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cs="宋体"/>
          <w:bCs/>
          <w:color w:val="000000"/>
          <w:kern w:val="0"/>
          <w:sz w:val="24"/>
        </w:rPr>
        <w:t>4</w:t>
      </w:r>
      <w:r>
        <w:rPr>
          <w:rStyle w:val="NormalCharacter"/>
          <w:rFonts w:ascii="宋体" w:hAnsi="宋体" w:cs="宋体"/>
          <w:bCs/>
          <w:color w:val="000000"/>
          <w:kern w:val="0"/>
          <w:sz w:val="24"/>
          <w:lang w:val="zh-CN"/>
        </w:rPr>
        <w:t>.3</w:t>
      </w:r>
      <w:r>
        <w:rPr>
          <w:rStyle w:val="NormalCharacter"/>
          <w:rFonts w:ascii="宋体" w:hAnsi="宋体"/>
          <w:color w:val="000000"/>
          <w:sz w:val="24"/>
        </w:rPr>
        <w:t xml:space="preserve"> 评审标准详见文件第三章。</w:t>
      </w:r>
    </w:p>
    <w:p w:rsidR="00271F8D" w:rsidRDefault="00377031">
      <w:pPr>
        <w:pStyle w:val="Heading3"/>
        <w:rPr>
          <w:rStyle w:val="NormalCharacter"/>
          <w:lang w:val="zh-CN"/>
        </w:rPr>
      </w:pPr>
      <w:r>
        <w:rPr>
          <w:rStyle w:val="NormalCharacter"/>
        </w:rPr>
        <w:t>5</w:t>
      </w:r>
      <w:r>
        <w:rPr>
          <w:rStyle w:val="NormalCharacter"/>
          <w:lang w:val="zh-CN"/>
        </w:rPr>
        <w:t>.</w:t>
      </w:r>
      <w:r>
        <w:rPr>
          <w:rStyle w:val="NormalCharacter"/>
          <w:lang w:val="zh-CN"/>
        </w:rPr>
        <w:t>确定成交供应商</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sz w:val="24"/>
        </w:rPr>
        <w:t>5</w:t>
      </w:r>
      <w:r>
        <w:rPr>
          <w:rStyle w:val="NormalCharacter"/>
          <w:rFonts w:ascii="宋体" w:hAnsi="宋体"/>
          <w:sz w:val="24"/>
          <w:lang w:val="zh-CN"/>
        </w:rPr>
        <w:t xml:space="preserve">.1 </w:t>
      </w:r>
      <w:r>
        <w:rPr>
          <w:rStyle w:val="NormalCharacter"/>
          <w:rFonts w:ascii="宋体" w:hAnsi="宋体"/>
          <w:color w:val="000000"/>
          <w:sz w:val="24"/>
          <w:lang w:val="zh-CN"/>
        </w:rPr>
        <w:t>在综合比较与评价后按照得分高低顺序对供应商进行排列。</w:t>
      </w:r>
      <w:r>
        <w:rPr>
          <w:rStyle w:val="NormalCharacter"/>
          <w:rFonts w:ascii="宋体" w:hAnsi="宋体"/>
          <w:color w:val="000000"/>
          <w:sz w:val="24"/>
        </w:rPr>
        <w:t>得分相同的，按报价由低到高顺序排列。得分且报价相同的，按技术指标优劣顺序排列。</w:t>
      </w:r>
      <w:r>
        <w:rPr>
          <w:rStyle w:val="NormalCharacter"/>
          <w:rFonts w:ascii="宋体" w:hAnsi="宋体"/>
          <w:color w:val="000000"/>
          <w:sz w:val="24"/>
          <w:lang w:val="zh-CN"/>
        </w:rPr>
        <w:t>磋商小组将严格按照采购文件的要求和条件进行比较,根据评审办法直接确定成交供应商或推荐出成交候选供应商。</w:t>
      </w:r>
    </w:p>
    <w:p w:rsidR="00271F8D" w:rsidRDefault="00377031">
      <w:pPr>
        <w:spacing w:line="360" w:lineRule="auto"/>
        <w:ind w:firstLineChars="200" w:firstLine="480"/>
        <w:rPr>
          <w:rStyle w:val="NormalCharacter"/>
          <w:rFonts w:ascii="宋体" w:hAnsi="宋体"/>
          <w:sz w:val="24"/>
        </w:rPr>
      </w:pPr>
      <w:r>
        <w:rPr>
          <w:rStyle w:val="NormalCharacter"/>
          <w:rFonts w:ascii="宋体" w:hAnsi="宋体"/>
          <w:sz w:val="24"/>
        </w:rPr>
        <w:t>5</w:t>
      </w:r>
      <w:r>
        <w:rPr>
          <w:rStyle w:val="NormalCharacter"/>
          <w:rFonts w:ascii="宋体" w:hAnsi="宋体"/>
          <w:sz w:val="24"/>
          <w:lang w:val="zh-CN"/>
        </w:rPr>
        <w:t>.2 成交供应商确定后，将</w:t>
      </w:r>
      <w:r>
        <w:rPr>
          <w:rStyle w:val="NormalCharacter"/>
          <w:rFonts w:ascii="宋体" w:hAnsi="宋体"/>
          <w:sz w:val="24"/>
        </w:rPr>
        <w:t>在财政部门指定的政府采购信息发布媒体上公告</w:t>
      </w:r>
      <w:r>
        <w:rPr>
          <w:rStyle w:val="NormalCharacter"/>
          <w:rFonts w:ascii="宋体" w:hAnsi="宋体"/>
          <w:sz w:val="24"/>
          <w:lang w:val="zh-CN"/>
        </w:rPr>
        <w:t>，</w:t>
      </w:r>
      <w:r>
        <w:rPr>
          <w:rStyle w:val="NormalCharacter"/>
          <w:rFonts w:ascii="宋体" w:hAnsi="宋体"/>
          <w:sz w:val="24"/>
        </w:rPr>
        <w:t>成交供应商采购结果公示期结束后到</w:t>
      </w:r>
      <w:r>
        <w:rPr>
          <w:rStyle w:val="NormalCharacter"/>
          <w:rFonts w:ascii="宋体" w:hAnsi="宋体"/>
          <w:sz w:val="24"/>
          <w:lang w:val="zh-CN"/>
        </w:rPr>
        <w:t>采购代理机构</w:t>
      </w:r>
      <w:r>
        <w:rPr>
          <w:rStyle w:val="NormalCharacter"/>
          <w:rFonts w:ascii="宋体" w:hAnsi="宋体"/>
          <w:sz w:val="24"/>
        </w:rPr>
        <w:t>领取成交通知书。</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sz w:val="24"/>
        </w:rPr>
        <w:t>5</w:t>
      </w:r>
      <w:r>
        <w:rPr>
          <w:rStyle w:val="NormalCharacter"/>
          <w:rFonts w:ascii="宋体" w:hAnsi="宋体"/>
          <w:color w:val="000000"/>
          <w:sz w:val="24"/>
          <w:lang w:val="zh-CN"/>
        </w:rPr>
        <w:t>.</w:t>
      </w:r>
      <w:r>
        <w:rPr>
          <w:rStyle w:val="NormalCharacter"/>
          <w:rFonts w:ascii="宋体" w:hAnsi="宋体"/>
          <w:color w:val="000000"/>
          <w:sz w:val="24"/>
        </w:rPr>
        <w:t>3</w:t>
      </w:r>
      <w:r>
        <w:rPr>
          <w:rStyle w:val="NormalCharacter"/>
          <w:rFonts w:ascii="宋体" w:hAnsi="宋体"/>
          <w:color w:val="000000"/>
          <w:sz w:val="24"/>
          <w:lang w:val="zh-CN"/>
        </w:rPr>
        <w:t xml:space="preserve"> 成交通知书对采购人和成交供应商具有同等法律效力。</w:t>
      </w:r>
    </w:p>
    <w:p w:rsidR="00271F8D" w:rsidRDefault="00377031">
      <w:pPr>
        <w:spacing w:line="360" w:lineRule="auto"/>
        <w:ind w:firstLineChars="200" w:firstLine="480"/>
        <w:rPr>
          <w:rStyle w:val="NormalCharacter"/>
          <w:rFonts w:ascii="宋体" w:hAnsi="宋体"/>
          <w:sz w:val="24"/>
        </w:rPr>
      </w:pPr>
      <w:r>
        <w:rPr>
          <w:rStyle w:val="NormalCharacter"/>
          <w:rFonts w:ascii="宋体" w:hAnsi="宋体"/>
          <w:sz w:val="24"/>
        </w:rPr>
        <w:lastRenderedPageBreak/>
        <w:t>5.4 采购代理机构对未成交的供应商不作未成交原因的解释。</w:t>
      </w:r>
    </w:p>
    <w:p w:rsidR="00271F8D" w:rsidRDefault="00377031">
      <w:pPr>
        <w:spacing w:line="360" w:lineRule="auto"/>
        <w:ind w:firstLineChars="200" w:firstLine="480"/>
        <w:rPr>
          <w:rStyle w:val="NormalCharacter"/>
          <w:rFonts w:ascii="宋体" w:hAnsi="宋体"/>
          <w:sz w:val="24"/>
        </w:rPr>
      </w:pPr>
      <w:r>
        <w:rPr>
          <w:rStyle w:val="NormalCharacter"/>
          <w:rFonts w:ascii="宋体" w:hAnsi="宋体"/>
          <w:sz w:val="24"/>
        </w:rPr>
        <w:t>5.5 所有响应文件都将作为档案保存，不论成交与否，采购代理机构均不退回。</w:t>
      </w:r>
    </w:p>
    <w:p w:rsidR="00271F8D" w:rsidRDefault="00377031">
      <w:pPr>
        <w:pStyle w:val="Heading3"/>
        <w:rPr>
          <w:rStyle w:val="NormalCharacter"/>
        </w:rPr>
      </w:pPr>
      <w:r>
        <w:rPr>
          <w:rStyle w:val="NormalCharacter"/>
        </w:rPr>
        <w:t>6</w:t>
      </w:r>
      <w:r>
        <w:rPr>
          <w:rStyle w:val="NormalCharacter"/>
          <w:lang w:val="zh-CN"/>
        </w:rPr>
        <w:t>.</w:t>
      </w:r>
      <w:r>
        <w:rPr>
          <w:rStyle w:val="NormalCharacter"/>
        </w:rPr>
        <w:t>编写评审报告</w:t>
      </w:r>
    </w:p>
    <w:p w:rsidR="00271F8D" w:rsidRDefault="00377031" w:rsidP="00BE78AD">
      <w:pPr>
        <w:spacing w:line="360" w:lineRule="auto"/>
        <w:ind w:firstLineChars="200" w:firstLine="480"/>
        <w:outlineLvl w:val="0"/>
        <w:rPr>
          <w:rStyle w:val="NormalCharacter"/>
          <w:rFonts w:ascii="宋体" w:hAnsi="宋体"/>
          <w:sz w:val="24"/>
        </w:rPr>
      </w:pPr>
      <w:r>
        <w:rPr>
          <w:rStyle w:val="NormalCharacter"/>
          <w:rFonts w:ascii="宋体" w:hAnsi="宋体"/>
          <w:sz w:val="24"/>
        </w:rPr>
        <w:t>6.1 磋商小组根据磋商过程和结果编写评审报告。</w:t>
      </w:r>
    </w:p>
    <w:p w:rsidR="00271F8D" w:rsidRDefault="00377031">
      <w:pPr>
        <w:pStyle w:val="Heading3"/>
        <w:rPr>
          <w:rStyle w:val="NormalCharacter"/>
          <w:lang w:val="zh-CN"/>
        </w:rPr>
      </w:pPr>
      <w:r>
        <w:rPr>
          <w:rStyle w:val="NormalCharacter"/>
        </w:rPr>
        <w:t>7</w:t>
      </w:r>
      <w:r>
        <w:rPr>
          <w:rStyle w:val="NormalCharacter"/>
          <w:lang w:val="zh-CN"/>
        </w:rPr>
        <w:t>.</w:t>
      </w:r>
      <w:r>
        <w:rPr>
          <w:rStyle w:val="NormalCharacter"/>
          <w:lang w:val="zh-CN"/>
        </w:rPr>
        <w:t>签订合同</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7</w:t>
      </w:r>
      <w:r>
        <w:rPr>
          <w:rStyle w:val="NormalCharacter"/>
          <w:rFonts w:ascii="宋体" w:hAnsi="宋体"/>
          <w:sz w:val="24"/>
          <w:lang w:val="zh-CN"/>
        </w:rPr>
        <w:t>.</w:t>
      </w:r>
      <w:r>
        <w:rPr>
          <w:rStyle w:val="NormalCharacter"/>
          <w:rFonts w:ascii="宋体" w:hAnsi="宋体"/>
          <w:sz w:val="24"/>
        </w:rPr>
        <w:t>1 成交供应商应当</w:t>
      </w:r>
      <w:r>
        <w:rPr>
          <w:rStyle w:val="NormalCharacter"/>
          <w:rFonts w:ascii="宋体" w:hAnsi="宋体"/>
          <w:sz w:val="24"/>
          <w:lang w:val="zh-CN"/>
        </w:rPr>
        <w:t>自成交通知书发出之日起三十日内，</w:t>
      </w:r>
      <w:r>
        <w:rPr>
          <w:rStyle w:val="NormalCharacter"/>
          <w:rFonts w:ascii="宋体" w:hAnsi="宋体"/>
          <w:sz w:val="24"/>
        </w:rPr>
        <w:t>与采购人签订政府采购合同，所签订的合同不得对磋商文件和响应文件作实质性修改。</w:t>
      </w:r>
    </w:p>
    <w:p w:rsidR="00271F8D" w:rsidRDefault="00377031" w:rsidP="00BE78AD">
      <w:pPr>
        <w:spacing w:line="360" w:lineRule="auto"/>
        <w:ind w:firstLineChars="200" w:firstLine="480"/>
        <w:outlineLvl w:val="0"/>
        <w:rPr>
          <w:rStyle w:val="NormalCharacter"/>
          <w:rFonts w:ascii="宋体" w:hAnsi="宋体"/>
          <w:sz w:val="24"/>
        </w:rPr>
      </w:pPr>
      <w:r>
        <w:rPr>
          <w:rStyle w:val="NormalCharacter"/>
          <w:rFonts w:ascii="宋体" w:hAnsi="宋体"/>
          <w:sz w:val="24"/>
        </w:rPr>
        <w:t>7</w:t>
      </w:r>
      <w:r>
        <w:rPr>
          <w:rStyle w:val="NormalCharacter"/>
          <w:rFonts w:ascii="宋体" w:hAnsi="宋体"/>
          <w:sz w:val="24"/>
          <w:lang w:val="zh-CN"/>
        </w:rPr>
        <w:t xml:space="preserve">.2 </w:t>
      </w:r>
      <w:r>
        <w:rPr>
          <w:rStyle w:val="NormalCharacter"/>
          <w:rFonts w:ascii="宋体" w:hAnsi="宋体"/>
          <w:sz w:val="24"/>
        </w:rPr>
        <w:t>采购人不得向成交供应商提出任何不合理的要求作为签订合同的条件，不得与成交供应商私下订立背离合同实质性内容的协议。</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7</w:t>
      </w:r>
      <w:r>
        <w:rPr>
          <w:rStyle w:val="NormalCharacter"/>
          <w:rFonts w:ascii="宋体" w:hAnsi="宋体"/>
          <w:sz w:val="24"/>
          <w:lang w:val="zh-CN"/>
        </w:rPr>
        <w:t>.3</w:t>
      </w:r>
      <w:r>
        <w:rPr>
          <w:rStyle w:val="NormalCharacter"/>
          <w:rFonts w:ascii="宋体" w:hAnsi="宋体"/>
          <w:sz w:val="24"/>
        </w:rPr>
        <w:t xml:space="preserve"> 除不可抗力等因素外，</w:t>
      </w:r>
      <w:r>
        <w:rPr>
          <w:rStyle w:val="NormalCharacter"/>
          <w:rFonts w:ascii="宋体" w:hAnsi="宋体"/>
          <w:sz w:val="24"/>
          <w:lang w:val="zh-CN"/>
        </w:rPr>
        <w:t>成交通知书发出后，采购人改变成交结果，或者成交供应商拒绝签订政府采购合同的，应当承担相应的法律责任。</w:t>
      </w:r>
    </w:p>
    <w:p w:rsidR="00271F8D" w:rsidRDefault="00377031">
      <w:pPr>
        <w:spacing w:line="360" w:lineRule="auto"/>
        <w:ind w:firstLineChars="200" w:firstLine="480"/>
        <w:rPr>
          <w:rStyle w:val="NormalCharacter"/>
          <w:rFonts w:ascii="宋体" w:hAnsi="宋体"/>
          <w:sz w:val="24"/>
        </w:rPr>
      </w:pPr>
      <w:r>
        <w:rPr>
          <w:rStyle w:val="NormalCharacter"/>
          <w:rFonts w:ascii="宋体" w:hAnsi="宋体"/>
          <w:sz w:val="24"/>
        </w:rPr>
        <w:t>7</w:t>
      </w:r>
      <w:r>
        <w:rPr>
          <w:rStyle w:val="NormalCharacter"/>
          <w:rFonts w:ascii="宋体" w:hAnsi="宋体"/>
          <w:sz w:val="24"/>
          <w:lang w:val="zh-CN"/>
        </w:rPr>
        <w:t xml:space="preserve">.4 </w:t>
      </w:r>
      <w:r>
        <w:rPr>
          <w:rStyle w:val="NormalCharacter"/>
          <w:rFonts w:ascii="宋体" w:hAnsi="宋体"/>
          <w:sz w:val="24"/>
        </w:rPr>
        <w:t>成交供应商除发生法律规定的不能预见、不能避免并不能克服的客观情况外不得放弃或拒绝签订合同。放弃或拒绝签订合同的，财政部门视情将其列入不良行为名单，在一至三年内不得参加南京市政府采购活动。</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7</w:t>
      </w:r>
      <w:r>
        <w:rPr>
          <w:rStyle w:val="NormalCharacter"/>
          <w:rFonts w:ascii="宋体" w:hAnsi="宋体"/>
          <w:sz w:val="24"/>
          <w:lang w:val="zh-CN"/>
        </w:rPr>
        <w:t>.5成交供应商拒绝签订政府采购合同的，</w:t>
      </w:r>
      <w:r>
        <w:rPr>
          <w:rStyle w:val="NormalCharacter"/>
          <w:rFonts w:ascii="宋体" w:hAnsi="宋体"/>
          <w:sz w:val="24"/>
        </w:rPr>
        <w:t>或因不可抗力或者自身原因不能履行政府采购合同的，</w:t>
      </w:r>
      <w:r>
        <w:rPr>
          <w:rStyle w:val="NormalCharacter"/>
          <w:rFonts w:ascii="宋体" w:hAnsi="宋体"/>
          <w:sz w:val="24"/>
          <w:lang w:val="zh-CN"/>
        </w:rPr>
        <w:t>采购人可以视情与排位在成交供应商之后第一位的成交候选供应商签订政府采购合同，也可以重新开展采购活动。</w:t>
      </w:r>
    </w:p>
    <w:p w:rsidR="00271F8D" w:rsidRDefault="00377031">
      <w:pPr>
        <w:spacing w:line="360" w:lineRule="auto"/>
        <w:ind w:firstLineChars="200" w:firstLine="480"/>
        <w:rPr>
          <w:rStyle w:val="NormalCharacter"/>
          <w:rFonts w:ascii="宋体" w:hAnsi="宋体"/>
          <w:sz w:val="24"/>
          <w:lang w:val="zh-CN"/>
        </w:rPr>
      </w:pPr>
      <w:r>
        <w:rPr>
          <w:rStyle w:val="NormalCharacter"/>
          <w:rFonts w:ascii="宋体" w:hAnsi="宋体"/>
          <w:sz w:val="24"/>
        </w:rPr>
        <w:t>7</w:t>
      </w:r>
      <w:r>
        <w:rPr>
          <w:rStyle w:val="NormalCharacter"/>
          <w:rFonts w:ascii="宋体" w:hAnsi="宋体"/>
          <w:sz w:val="24"/>
          <w:lang w:val="zh-CN"/>
        </w:rPr>
        <w:t>.6 政府采购合同履行中，采购人需追加与合同标的相同的服务的，在不改变合同其他条款的前提下，可以与供应商协商签订补充合同，但所有补充合同的采购金额不得超过原合同采购金额的百分之十。</w:t>
      </w:r>
    </w:p>
    <w:p w:rsidR="00271F8D" w:rsidRDefault="00377031" w:rsidP="00BE78AD">
      <w:pPr>
        <w:pStyle w:val="Heading2"/>
        <w:outlineLvl w:val="0"/>
        <w:rPr>
          <w:rStyle w:val="NormalCharacter"/>
        </w:rPr>
      </w:pPr>
      <w:r>
        <w:rPr>
          <w:rStyle w:val="NormalCharacter"/>
        </w:rPr>
        <w:t>五、询问、质疑、投诉和诚实信用</w:t>
      </w:r>
    </w:p>
    <w:p w:rsidR="00271F8D" w:rsidRDefault="00377031">
      <w:pPr>
        <w:pStyle w:val="Heading3"/>
        <w:rPr>
          <w:rStyle w:val="NormalCharacter"/>
          <w:lang w:val="zh-CN"/>
        </w:rPr>
      </w:pPr>
      <w:r>
        <w:rPr>
          <w:rStyle w:val="NormalCharacter"/>
        </w:rPr>
        <w:t>1</w:t>
      </w:r>
      <w:r>
        <w:rPr>
          <w:rStyle w:val="NormalCharacter"/>
          <w:lang w:val="zh-CN"/>
        </w:rPr>
        <w:t>.</w:t>
      </w:r>
      <w:r>
        <w:rPr>
          <w:rStyle w:val="NormalCharacter"/>
          <w:lang w:val="zh-CN"/>
        </w:rPr>
        <w:t>询问</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sz w:val="24"/>
          <w:lang w:val="zh-CN"/>
        </w:rPr>
        <w:t>1.1 供应商对采购活动事项有疑问的，可以向采购代理机构提出询问，采购代理机构将在两个工作日内作出答复，但答复的内容不涉及商业秘密。</w:t>
      </w:r>
    </w:p>
    <w:p w:rsidR="00271F8D" w:rsidRDefault="00377031">
      <w:pPr>
        <w:pStyle w:val="Heading3"/>
        <w:rPr>
          <w:rStyle w:val="NormalCharacter"/>
          <w:lang w:val="zh-CN"/>
        </w:rPr>
      </w:pPr>
      <w:r>
        <w:rPr>
          <w:rStyle w:val="NormalCharacter"/>
        </w:rPr>
        <w:lastRenderedPageBreak/>
        <w:t>2</w:t>
      </w:r>
      <w:r>
        <w:rPr>
          <w:rStyle w:val="NormalCharacter"/>
          <w:lang w:val="zh-CN"/>
        </w:rPr>
        <w:t>.</w:t>
      </w:r>
      <w:r>
        <w:rPr>
          <w:rStyle w:val="NormalCharacter"/>
          <w:lang w:val="zh-CN"/>
        </w:rPr>
        <w:t>质疑</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sz w:val="24"/>
        </w:rPr>
        <w:t>2</w:t>
      </w:r>
      <w:r>
        <w:rPr>
          <w:rStyle w:val="NormalCharacter"/>
          <w:rFonts w:ascii="宋体" w:hAnsi="宋体"/>
          <w:color w:val="000000"/>
          <w:sz w:val="24"/>
          <w:lang w:val="zh-CN"/>
        </w:rPr>
        <w:t>.1 供应商认为采购文件、采购过程和成交结果使自己的合法权益受到损害的，可以在知道或者应当知道其权益受到损害之日起七个工作日内，将质疑文件原件送达采购代理机构。</w:t>
      </w:r>
    </w:p>
    <w:p w:rsidR="00271F8D" w:rsidRDefault="00377031">
      <w:pPr>
        <w:spacing w:line="360" w:lineRule="auto"/>
        <w:ind w:firstLineChars="200" w:firstLine="480"/>
        <w:rPr>
          <w:rStyle w:val="NormalCharacter"/>
          <w:rFonts w:ascii="宋体" w:hAnsi="宋体"/>
          <w:color w:val="000000"/>
          <w:sz w:val="24"/>
        </w:rPr>
      </w:pPr>
      <w:r>
        <w:rPr>
          <w:rStyle w:val="NormalCharacter"/>
          <w:rFonts w:ascii="宋体" w:hAnsi="宋体"/>
          <w:color w:val="000000"/>
          <w:sz w:val="24"/>
        </w:rPr>
        <w:t>2.2质疑供应商的质疑行为应符合财政部94号令相关规定，未参加采购活动的供应商或在采购活动中自身权益未受到损害的供应商所提出的质疑不予受理。</w:t>
      </w:r>
    </w:p>
    <w:p w:rsidR="00271F8D" w:rsidRDefault="00377031">
      <w:pPr>
        <w:spacing w:line="360" w:lineRule="auto"/>
        <w:ind w:firstLineChars="200" w:firstLine="480"/>
        <w:rPr>
          <w:rStyle w:val="NormalCharacter"/>
          <w:rFonts w:ascii="宋体" w:hAnsi="宋体"/>
          <w:color w:val="000000"/>
          <w:sz w:val="24"/>
        </w:rPr>
      </w:pPr>
      <w:r>
        <w:rPr>
          <w:rStyle w:val="NormalCharacter"/>
          <w:rFonts w:ascii="宋体" w:hAnsi="宋体"/>
          <w:color w:val="000000"/>
          <w:sz w:val="24"/>
        </w:rPr>
        <w:t>2.3上述应知其权益受到损害之日是指：</w:t>
      </w:r>
    </w:p>
    <w:p w:rsidR="00271F8D" w:rsidRDefault="00377031" w:rsidP="00BE78AD">
      <w:pPr>
        <w:spacing w:line="360" w:lineRule="auto"/>
        <w:ind w:firstLineChars="200" w:firstLine="480"/>
        <w:outlineLvl w:val="0"/>
        <w:rPr>
          <w:rStyle w:val="NormalCharacter"/>
          <w:rFonts w:ascii="宋体" w:hAnsi="宋体"/>
          <w:color w:val="000000"/>
          <w:sz w:val="24"/>
        </w:rPr>
      </w:pPr>
      <w:r>
        <w:rPr>
          <w:rStyle w:val="NormalCharacter"/>
          <w:rFonts w:ascii="宋体" w:hAnsi="宋体"/>
          <w:color w:val="000000"/>
          <w:sz w:val="24"/>
        </w:rPr>
        <w:t>（1）对磋商文件提出质疑的，为磋商文件公告期限届满之日起计算；</w:t>
      </w:r>
    </w:p>
    <w:p w:rsidR="00271F8D" w:rsidRDefault="00377031">
      <w:pPr>
        <w:spacing w:line="360" w:lineRule="auto"/>
        <w:ind w:firstLineChars="200" w:firstLine="480"/>
        <w:rPr>
          <w:rStyle w:val="NormalCharacter"/>
          <w:rFonts w:ascii="宋体" w:hAnsi="宋体"/>
          <w:color w:val="000000"/>
          <w:sz w:val="24"/>
        </w:rPr>
      </w:pPr>
      <w:r>
        <w:rPr>
          <w:rStyle w:val="NormalCharacter"/>
          <w:rFonts w:ascii="宋体" w:hAnsi="宋体"/>
          <w:color w:val="000000"/>
          <w:sz w:val="24"/>
        </w:rPr>
        <w:t>（2）对采购过程提出质疑的，自采购程序环节结束之日起计算；</w:t>
      </w:r>
    </w:p>
    <w:p w:rsidR="00271F8D" w:rsidRDefault="00377031">
      <w:pPr>
        <w:spacing w:line="360" w:lineRule="auto"/>
        <w:ind w:firstLineChars="200" w:firstLine="480"/>
        <w:rPr>
          <w:rStyle w:val="NormalCharacter"/>
          <w:rFonts w:ascii="宋体" w:hAnsi="宋体"/>
          <w:color w:val="000000"/>
          <w:sz w:val="24"/>
        </w:rPr>
      </w:pPr>
      <w:r>
        <w:rPr>
          <w:rStyle w:val="NormalCharacter"/>
          <w:rFonts w:ascii="宋体" w:hAnsi="宋体"/>
          <w:color w:val="000000"/>
          <w:sz w:val="24"/>
        </w:rPr>
        <w:t>（3）对成交结果提出质疑的，自成交结果公告期限届满之日起计算。</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sz w:val="24"/>
        </w:rPr>
        <w:t>2.4质疑供应商在法定质疑期内应当一次性提出针对同一采购环节的质疑事项</w:t>
      </w:r>
      <w:r>
        <w:rPr>
          <w:rStyle w:val="NormalCharacter"/>
          <w:rFonts w:ascii="宋体" w:hAnsi="宋体"/>
          <w:color w:val="000000"/>
          <w:sz w:val="24"/>
          <w:lang w:val="zh-CN"/>
        </w:rPr>
        <w:t>。</w:t>
      </w:r>
    </w:p>
    <w:p w:rsidR="00271F8D" w:rsidRDefault="00377031">
      <w:pPr>
        <w:spacing w:line="360" w:lineRule="auto"/>
        <w:ind w:firstLineChars="200" w:firstLine="480"/>
        <w:rPr>
          <w:rStyle w:val="NormalCharacter"/>
          <w:rFonts w:ascii="宋体" w:hAnsi="宋体"/>
          <w:color w:val="000000"/>
          <w:sz w:val="24"/>
        </w:rPr>
      </w:pPr>
      <w:r>
        <w:rPr>
          <w:rStyle w:val="NormalCharacter"/>
          <w:rFonts w:ascii="宋体" w:hAnsi="宋体"/>
          <w:color w:val="000000"/>
          <w:sz w:val="24"/>
        </w:rPr>
        <w:t>2</w:t>
      </w:r>
      <w:r>
        <w:rPr>
          <w:rStyle w:val="NormalCharacter"/>
          <w:rFonts w:ascii="宋体" w:hAnsi="宋体"/>
          <w:color w:val="000000"/>
          <w:sz w:val="24"/>
          <w:lang w:val="zh-CN"/>
        </w:rPr>
        <w:t>.</w:t>
      </w:r>
      <w:r>
        <w:rPr>
          <w:rStyle w:val="NormalCharacter"/>
          <w:rFonts w:ascii="宋体" w:hAnsi="宋体"/>
          <w:color w:val="000000"/>
          <w:sz w:val="24"/>
        </w:rPr>
        <w:t>5</w:t>
      </w:r>
      <w:r>
        <w:rPr>
          <w:rStyle w:val="NormalCharacter"/>
          <w:rFonts w:ascii="宋体" w:hAnsi="宋体"/>
          <w:color w:val="000000"/>
          <w:sz w:val="24"/>
          <w:lang w:val="zh-CN"/>
        </w:rPr>
        <w:t xml:space="preserve"> 质疑文件应包括以下主要内容，并</w:t>
      </w:r>
      <w:r>
        <w:rPr>
          <w:rStyle w:val="NormalCharacter"/>
          <w:rFonts w:ascii="宋体" w:hAnsi="宋体"/>
          <w:color w:val="000000"/>
          <w:sz w:val="24"/>
        </w:rPr>
        <w:t>按照“谁主张、谁举证”的原则，附上相关证明材料。否则，采购代理机构不予受理：</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sz w:val="24"/>
        </w:rPr>
        <w:t>（1）质疑项目名称、项目编号、包号、采购公告发布时间、磋商时间；</w:t>
      </w:r>
    </w:p>
    <w:p w:rsidR="00271F8D" w:rsidRDefault="00377031" w:rsidP="00BE78AD">
      <w:pPr>
        <w:spacing w:line="360" w:lineRule="auto"/>
        <w:ind w:firstLineChars="200" w:firstLine="480"/>
        <w:outlineLvl w:val="0"/>
        <w:rPr>
          <w:rStyle w:val="NormalCharacter"/>
          <w:rFonts w:ascii="宋体" w:hAnsi="宋体"/>
          <w:color w:val="000000"/>
          <w:sz w:val="24"/>
          <w:lang w:val="zh-CN"/>
        </w:rPr>
      </w:pPr>
      <w:r>
        <w:rPr>
          <w:rStyle w:val="NormalCharacter"/>
          <w:rFonts w:ascii="宋体" w:hAnsi="宋体"/>
          <w:color w:val="000000"/>
          <w:sz w:val="24"/>
          <w:lang w:val="zh-CN"/>
        </w:rPr>
        <w:t>（2）提起质疑的日期、具体的质疑事项及事实根据（具体条款）；</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sz w:val="24"/>
          <w:lang w:val="zh-CN"/>
        </w:rPr>
        <w:t>（3）认为自己合法权益受到损害或可能受到损害的相关证据材料。</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sz w:val="24"/>
          <w:lang w:val="zh-CN"/>
        </w:rPr>
        <w:t>（4）质疑供应商名称、地址、邮编、联系人、联系电话</w:t>
      </w:r>
      <w:r>
        <w:rPr>
          <w:rStyle w:val="NormalCharacter"/>
          <w:rFonts w:ascii="宋体" w:hAnsi="宋体"/>
          <w:color w:val="000000"/>
          <w:sz w:val="24"/>
        </w:rPr>
        <w:t>（包括座机、手机、传真号码等）</w:t>
      </w:r>
      <w:r>
        <w:rPr>
          <w:rStyle w:val="NormalCharacter"/>
          <w:rFonts w:ascii="宋体" w:hAnsi="宋体"/>
          <w:color w:val="000000"/>
          <w:sz w:val="24"/>
          <w:lang w:val="zh-CN"/>
        </w:rPr>
        <w:t>；</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sz w:val="24"/>
          <w:lang w:val="zh-CN"/>
        </w:rPr>
        <w:t>（5）质疑函应当署名，质疑人为自然人的，应当由本人签字并附有效身份证明；质疑人为法人或其他组织的，应当由法定代表人签字并加盖单位公章。</w:t>
      </w:r>
    </w:p>
    <w:p w:rsidR="00271F8D" w:rsidRDefault="00377031">
      <w:pPr>
        <w:spacing w:line="360" w:lineRule="auto"/>
        <w:ind w:firstLineChars="200" w:firstLine="480"/>
        <w:rPr>
          <w:rStyle w:val="NormalCharacter"/>
          <w:rFonts w:ascii="宋体" w:hAnsi="宋体"/>
          <w:color w:val="000000"/>
          <w:sz w:val="24"/>
        </w:rPr>
      </w:pPr>
      <w:r>
        <w:rPr>
          <w:rStyle w:val="NormalCharacter"/>
          <w:rFonts w:ascii="宋体" w:hAnsi="宋体"/>
          <w:color w:val="000000"/>
          <w:sz w:val="24"/>
          <w:lang w:val="zh-CN"/>
        </w:rPr>
        <w:t>（6）供应商委托代理质疑的，应当提交授权委托书，并载明委托代理的具体权限和事项。</w:t>
      </w:r>
    </w:p>
    <w:p w:rsidR="00271F8D" w:rsidRDefault="00377031">
      <w:pPr>
        <w:spacing w:line="360" w:lineRule="auto"/>
        <w:ind w:firstLineChars="200" w:firstLine="480"/>
        <w:rPr>
          <w:rStyle w:val="NormalCharacter"/>
          <w:rFonts w:ascii="宋体" w:hAnsi="宋体"/>
          <w:color w:val="000000"/>
          <w:sz w:val="24"/>
        </w:rPr>
      </w:pPr>
      <w:r>
        <w:rPr>
          <w:rStyle w:val="NormalCharacter"/>
          <w:rFonts w:ascii="宋体" w:hAnsi="宋体"/>
          <w:color w:val="000000"/>
          <w:sz w:val="24"/>
        </w:rPr>
        <w:t>2</w:t>
      </w:r>
      <w:r>
        <w:rPr>
          <w:rStyle w:val="NormalCharacter"/>
          <w:rFonts w:ascii="宋体" w:hAnsi="宋体"/>
          <w:color w:val="000000"/>
          <w:sz w:val="24"/>
          <w:lang w:val="zh-CN"/>
        </w:rPr>
        <w:t>.</w:t>
      </w:r>
      <w:r>
        <w:rPr>
          <w:rStyle w:val="NormalCharacter"/>
          <w:rFonts w:ascii="宋体" w:hAnsi="宋体"/>
          <w:color w:val="000000"/>
          <w:sz w:val="24"/>
        </w:rPr>
        <w:t>6交易中心在收到供应商的质疑后将及时组织调查核实，在七个工作日内作出答复，答复的内容不涉及商业秘密</w:t>
      </w:r>
      <w:r>
        <w:rPr>
          <w:rStyle w:val="NormalCharacter"/>
          <w:rFonts w:ascii="宋体" w:hAnsi="宋体"/>
          <w:sz w:val="24"/>
        </w:rPr>
        <w:t xml:space="preserve">。 </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sz w:val="24"/>
        </w:rPr>
        <w:t xml:space="preserve">2.7 </w:t>
      </w:r>
      <w:r>
        <w:rPr>
          <w:rStyle w:val="NormalCharacter"/>
          <w:rFonts w:ascii="宋体" w:hAnsi="宋体"/>
          <w:color w:val="000000"/>
          <w:sz w:val="24"/>
          <w:lang w:val="zh-CN"/>
        </w:rPr>
        <w:t>采购代理机构遵循“谁过错谁负担”的原则，有过错的一方承担调查论证费用。违规质疑或多次质疑不成立的，将被列入不良行为记录</w:t>
      </w:r>
      <w:r>
        <w:rPr>
          <w:rStyle w:val="NormalCharacter"/>
          <w:rFonts w:ascii="宋体" w:hAnsi="宋体"/>
          <w:color w:val="000000"/>
          <w:sz w:val="24"/>
        </w:rPr>
        <w:t>。</w:t>
      </w:r>
    </w:p>
    <w:p w:rsidR="00271F8D" w:rsidRDefault="00377031">
      <w:pPr>
        <w:pStyle w:val="Heading3"/>
        <w:rPr>
          <w:rStyle w:val="NormalCharacter"/>
          <w:lang w:val="zh-CN"/>
        </w:rPr>
      </w:pPr>
      <w:r>
        <w:rPr>
          <w:rStyle w:val="NormalCharacter"/>
        </w:rPr>
        <w:lastRenderedPageBreak/>
        <w:t>3</w:t>
      </w:r>
      <w:r>
        <w:rPr>
          <w:rStyle w:val="NormalCharacter"/>
          <w:lang w:val="zh-CN"/>
        </w:rPr>
        <w:t>.</w:t>
      </w:r>
      <w:r>
        <w:rPr>
          <w:rStyle w:val="NormalCharacter"/>
          <w:lang w:val="zh-CN"/>
        </w:rPr>
        <w:t>投诉</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sz w:val="24"/>
        </w:rPr>
        <w:t>3</w:t>
      </w:r>
      <w:r>
        <w:rPr>
          <w:rStyle w:val="NormalCharacter"/>
          <w:rFonts w:ascii="宋体" w:hAnsi="宋体"/>
          <w:color w:val="000000"/>
          <w:sz w:val="24"/>
          <w:lang w:val="zh-CN"/>
        </w:rPr>
        <w:t>.1 质疑供应商对采购代理机构的答复不满意，或采购代理机构未在规定的时间内作出答复的，可以在答复期满后</w:t>
      </w:r>
      <w:r>
        <w:rPr>
          <w:rStyle w:val="NormalCharacter"/>
          <w:rFonts w:ascii="宋体" w:hAnsi="宋体"/>
          <w:bCs/>
          <w:color w:val="000000"/>
          <w:sz w:val="24"/>
          <w:lang w:val="zh-CN"/>
        </w:rPr>
        <w:t>十五个工作日内</w:t>
      </w:r>
      <w:r>
        <w:rPr>
          <w:rStyle w:val="NormalCharacter"/>
          <w:rFonts w:ascii="宋体" w:hAnsi="宋体"/>
          <w:color w:val="000000"/>
          <w:sz w:val="24"/>
          <w:lang w:val="zh-CN"/>
        </w:rPr>
        <w:t>向采购项目同级财政部门投诉。</w:t>
      </w:r>
    </w:p>
    <w:p w:rsidR="00271F8D" w:rsidRDefault="00377031">
      <w:pPr>
        <w:pStyle w:val="Heading3"/>
        <w:rPr>
          <w:rStyle w:val="NormalCharacter"/>
          <w:lang w:val="zh-CN"/>
        </w:rPr>
      </w:pPr>
      <w:r>
        <w:rPr>
          <w:rStyle w:val="NormalCharacter"/>
        </w:rPr>
        <w:t>4</w:t>
      </w:r>
      <w:r>
        <w:rPr>
          <w:rStyle w:val="NormalCharacter"/>
          <w:lang w:val="zh-CN"/>
        </w:rPr>
        <w:t>.</w:t>
      </w:r>
      <w:r>
        <w:rPr>
          <w:rStyle w:val="NormalCharacter"/>
          <w:lang w:val="zh-CN"/>
        </w:rPr>
        <w:t>诚实信用</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sz w:val="24"/>
        </w:rPr>
        <w:t>4</w:t>
      </w:r>
      <w:r>
        <w:rPr>
          <w:rStyle w:val="NormalCharacter"/>
          <w:rFonts w:ascii="宋体" w:hAnsi="宋体"/>
          <w:color w:val="000000"/>
          <w:sz w:val="24"/>
          <w:lang w:val="zh-CN"/>
        </w:rPr>
        <w:t>.1 供应商之间不得相互串通报价，不得妨碍其他供应商的公平竞争，不得损害采购人和其他供应商的合法权益。</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sz w:val="24"/>
        </w:rPr>
        <w:t>4</w:t>
      </w:r>
      <w:r>
        <w:rPr>
          <w:rStyle w:val="NormalCharacter"/>
          <w:rFonts w:ascii="宋体" w:hAnsi="宋体"/>
          <w:color w:val="000000"/>
          <w:sz w:val="24"/>
          <w:lang w:val="zh-CN"/>
        </w:rPr>
        <w:t>.2 供应商不得以向采购代理机构工作人员、磋商小组成员行贿或者采取其他不正当手段谋取成交。经查实供应商有此行为的，政府采购管理部门将供应商列入不良行为记录名单，按照《政府采</w:t>
      </w:r>
      <w:r>
        <w:rPr>
          <w:rStyle w:val="NormalCharacter"/>
          <w:rFonts w:ascii="宋体" w:hAnsi="宋体"/>
          <w:color w:val="000000"/>
          <w:sz w:val="24"/>
        </w:rPr>
        <w:t>购法》有关规定处理。</w:t>
      </w:r>
    </w:p>
    <w:p w:rsidR="00271F8D" w:rsidRDefault="00377031">
      <w:pPr>
        <w:spacing w:line="360" w:lineRule="auto"/>
        <w:ind w:firstLineChars="200" w:firstLine="480"/>
        <w:rPr>
          <w:rStyle w:val="NormalCharacter"/>
          <w:rFonts w:ascii="宋体" w:hAnsi="宋体"/>
          <w:color w:val="000000"/>
          <w:sz w:val="24"/>
        </w:rPr>
      </w:pPr>
      <w:r>
        <w:rPr>
          <w:rStyle w:val="NormalCharacter"/>
          <w:rFonts w:ascii="宋体" w:hAnsi="宋体"/>
          <w:color w:val="000000"/>
          <w:sz w:val="24"/>
        </w:rPr>
        <w:t>4</w:t>
      </w:r>
      <w:r>
        <w:rPr>
          <w:rStyle w:val="NormalCharacter"/>
          <w:rFonts w:ascii="宋体" w:hAnsi="宋体"/>
          <w:color w:val="000000"/>
          <w:sz w:val="24"/>
          <w:lang w:val="zh-CN"/>
        </w:rPr>
        <w:t>.3 供应商不得虚假质疑和恶意质疑，并对质疑内容的真实性承担责任。</w:t>
      </w:r>
      <w:r>
        <w:rPr>
          <w:rStyle w:val="NormalCharacter"/>
          <w:rFonts w:ascii="宋体" w:hAnsi="宋体"/>
          <w:color w:val="000000"/>
          <w:sz w:val="24"/>
        </w:rPr>
        <w:t>供应商或者其他利害关系人通过捏造事实、伪造证明材料等方式提出异议或投诉，阻碍政府采购活动正常进行的，属于严重不良行为，采购代理机构将提请财政部门将其列入不良行为记录名单，并依法予以处罚。</w:t>
      </w:r>
    </w:p>
    <w:p w:rsidR="00271F8D" w:rsidRDefault="00377031">
      <w:pPr>
        <w:spacing w:line="360" w:lineRule="auto"/>
        <w:ind w:firstLineChars="200" w:firstLine="480"/>
        <w:rPr>
          <w:rStyle w:val="NormalCharacter"/>
          <w:rFonts w:ascii="宋体" w:hAnsi="宋体"/>
          <w:color w:val="000000"/>
          <w:sz w:val="24"/>
          <w:lang w:val="zh-CN"/>
        </w:rPr>
      </w:pPr>
      <w:r>
        <w:rPr>
          <w:rStyle w:val="NormalCharacter"/>
          <w:rFonts w:ascii="宋体" w:hAnsi="宋体"/>
          <w:color w:val="000000"/>
          <w:sz w:val="24"/>
        </w:rPr>
        <w:t>4</w:t>
      </w:r>
      <w:r>
        <w:rPr>
          <w:rStyle w:val="NormalCharacter"/>
          <w:rFonts w:ascii="宋体" w:hAnsi="宋体"/>
          <w:color w:val="000000"/>
          <w:sz w:val="24"/>
          <w:lang w:val="zh-CN"/>
        </w:rPr>
        <w:t>.4 供应商不得虚假承诺，否则，按照提供虚假材料谋取成交处理。</w:t>
      </w:r>
    </w:p>
    <w:p w:rsidR="00271F8D" w:rsidRDefault="00377031">
      <w:pPr>
        <w:spacing w:line="360" w:lineRule="auto"/>
        <w:ind w:firstLineChars="200" w:firstLine="480"/>
        <w:rPr>
          <w:rStyle w:val="NormalCharacter"/>
          <w:rFonts w:ascii="宋体" w:hAnsi="宋体"/>
          <w:color w:val="000000"/>
          <w:sz w:val="24"/>
          <w:lang w:val="zh-CN"/>
        </w:rPr>
        <w:sectPr w:rsidR="00271F8D" w:rsidSect="00BE78AD">
          <w:headerReference w:type="even" r:id="rId15"/>
          <w:headerReference w:type="default" r:id="rId16"/>
          <w:footerReference w:type="default" r:id="rId17"/>
          <w:headerReference w:type="first" r:id="rId18"/>
          <w:footerReference w:type="first" r:id="rId19"/>
          <w:pgSz w:w="11906" w:h="16838"/>
          <w:pgMar w:top="1417" w:right="1417" w:bottom="1020" w:left="1417" w:header="851" w:footer="992" w:gutter="0"/>
          <w:pgNumType w:start="1"/>
          <w:cols w:space="720"/>
          <w:titlePg/>
          <w:docGrid w:type="lines" w:linePitch="312"/>
        </w:sectPr>
      </w:pPr>
      <w:r>
        <w:rPr>
          <w:rStyle w:val="NormalCharacter"/>
          <w:rFonts w:ascii="宋体" w:hAnsi="宋体"/>
          <w:color w:val="000000"/>
          <w:sz w:val="24"/>
        </w:rPr>
        <w:t>4</w:t>
      </w:r>
      <w:r>
        <w:rPr>
          <w:rStyle w:val="NormalCharacter"/>
          <w:rFonts w:ascii="宋体" w:hAnsi="宋体"/>
          <w:color w:val="000000"/>
          <w:sz w:val="24"/>
          <w:lang w:val="zh-CN"/>
        </w:rPr>
        <w:t>.5 供应商应自觉遵守磋商、评审纪律，扰乱磋商、评审现场秩序的，属于失信行为，根据《江苏省政府采购供应商监督管理暂行办法》，失信行为将被记入供应商诚信档案。</w:t>
      </w:r>
    </w:p>
    <w:p w:rsidR="00271F8D" w:rsidRPr="00EF46EB" w:rsidRDefault="00377031" w:rsidP="00EF46EB">
      <w:pPr>
        <w:spacing w:line="360" w:lineRule="auto"/>
        <w:ind w:firstLineChars="200" w:firstLine="480"/>
        <w:jc w:val="center"/>
        <w:rPr>
          <w:rStyle w:val="NormalCharacter"/>
          <w:sz w:val="24"/>
        </w:rPr>
      </w:pPr>
      <w:r w:rsidRPr="00EF46EB">
        <w:rPr>
          <w:rStyle w:val="NormalCharacter"/>
          <w:sz w:val="24"/>
        </w:rPr>
        <w:lastRenderedPageBreak/>
        <w:t>第三章</w:t>
      </w:r>
      <w:r w:rsidRPr="00EF46EB">
        <w:rPr>
          <w:rStyle w:val="NormalCharacter"/>
          <w:sz w:val="24"/>
        </w:rPr>
        <w:t xml:space="preserve"> </w:t>
      </w:r>
      <w:r w:rsidRPr="00EF46EB">
        <w:rPr>
          <w:rStyle w:val="NormalCharacter"/>
          <w:sz w:val="24"/>
        </w:rPr>
        <w:t>评标标准</w:t>
      </w:r>
    </w:p>
    <w:p w:rsidR="00271F8D" w:rsidRDefault="00377031">
      <w:pPr>
        <w:rPr>
          <w:rStyle w:val="NormalCharacter"/>
          <w:rFonts w:ascii="宋体" w:hAnsi="宋体"/>
          <w:b/>
          <w:sz w:val="24"/>
        </w:rPr>
      </w:pPr>
      <w:r>
        <w:rPr>
          <w:rStyle w:val="NormalCharacter"/>
          <w:rFonts w:ascii="宋体" w:hAnsi="宋体"/>
          <w:b/>
          <w:sz w:val="24"/>
        </w:rPr>
        <w:t>评分细则</w:t>
      </w:r>
    </w:p>
    <w:tbl>
      <w:tblPr>
        <w:tblW w:w="1022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9"/>
        <w:gridCol w:w="1843"/>
        <w:gridCol w:w="6818"/>
        <w:gridCol w:w="851"/>
      </w:tblGrid>
      <w:tr w:rsidR="00C54CD4" w:rsidTr="00C54CD4">
        <w:trPr>
          <w:trHeight w:hRule="exact" w:val="2341"/>
        </w:trPr>
        <w:tc>
          <w:tcPr>
            <w:tcW w:w="2552" w:type="dxa"/>
            <w:gridSpan w:val="2"/>
            <w:tcBorders>
              <w:top w:val="single" w:sz="4" w:space="0" w:color="000000"/>
              <w:left w:val="single" w:sz="4" w:space="0" w:color="000000"/>
              <w:bottom w:val="single" w:sz="4" w:space="0" w:color="000000"/>
              <w:right w:val="single" w:sz="4" w:space="0" w:color="auto"/>
            </w:tcBorders>
            <w:vAlign w:val="center"/>
          </w:tcPr>
          <w:p w:rsidR="00C54CD4" w:rsidRDefault="00C54CD4" w:rsidP="003F1F77">
            <w:pPr>
              <w:spacing w:before="100" w:beforeAutospacing="1" w:after="100" w:afterAutospacing="1" w:line="360" w:lineRule="auto"/>
              <w:jc w:val="center"/>
              <w:rPr>
                <w:rFonts w:ascii="宋体" w:hAnsi="宋体" w:cs="仿宋_GB2312"/>
              </w:rPr>
            </w:pPr>
            <w:r>
              <w:rPr>
                <w:rFonts w:ascii="宋体" w:hAnsi="宋体" w:cs="仿宋_GB2312" w:hint="eastAsia"/>
              </w:rPr>
              <w:t>分值构成</w:t>
            </w:r>
          </w:p>
          <w:p w:rsidR="00C54CD4" w:rsidRDefault="00C54CD4" w:rsidP="003F1F77">
            <w:pPr>
              <w:spacing w:before="100" w:beforeAutospacing="1" w:after="100" w:afterAutospacing="1" w:line="360" w:lineRule="auto"/>
              <w:jc w:val="center"/>
              <w:rPr>
                <w:rFonts w:ascii="宋体" w:hAnsi="宋体" w:cs="仿宋_GB2312"/>
              </w:rPr>
            </w:pPr>
            <w:r>
              <w:rPr>
                <w:rFonts w:ascii="宋体" w:hAnsi="宋体" w:cs="仿宋_GB2312" w:hint="eastAsia"/>
              </w:rPr>
              <w:t>(总分100分)</w:t>
            </w:r>
          </w:p>
        </w:tc>
        <w:tc>
          <w:tcPr>
            <w:tcW w:w="7669" w:type="dxa"/>
            <w:gridSpan w:val="2"/>
            <w:tcBorders>
              <w:top w:val="single" w:sz="4" w:space="0" w:color="000000"/>
              <w:left w:val="single" w:sz="4" w:space="0" w:color="000000"/>
              <w:bottom w:val="single" w:sz="4" w:space="0" w:color="000000"/>
              <w:right w:val="single" w:sz="4" w:space="0" w:color="000000"/>
            </w:tcBorders>
          </w:tcPr>
          <w:p w:rsidR="00C54CD4" w:rsidRDefault="00C54CD4" w:rsidP="003F1F77">
            <w:pPr>
              <w:spacing w:line="360" w:lineRule="auto"/>
              <w:ind w:firstLineChars="200" w:firstLine="420"/>
              <w:rPr>
                <w:rFonts w:ascii="宋体" w:hAnsi="宋体" w:cs="仿宋_GB2312"/>
              </w:rPr>
            </w:pPr>
            <w:r>
              <w:rPr>
                <w:rFonts w:ascii="宋体" w:hAnsi="宋体" w:cs="仿宋_GB2312" w:hint="eastAsia"/>
              </w:rPr>
              <w:t>投标报价：</w:t>
            </w:r>
            <w:r>
              <w:rPr>
                <w:rFonts w:ascii="宋体" w:hAnsi="宋体" w:cs="仿宋_GB2312"/>
              </w:rPr>
              <w:t xml:space="preserve">   </w:t>
            </w:r>
            <w:r>
              <w:rPr>
                <w:rFonts w:ascii="宋体" w:hAnsi="宋体" w:cs="仿宋_GB2312" w:hint="eastAsia"/>
              </w:rPr>
              <w:t xml:space="preserve">    </w:t>
            </w:r>
            <w:r>
              <w:rPr>
                <w:rFonts w:ascii="宋体" w:hAnsi="宋体" w:cs="仿宋_GB2312"/>
              </w:rPr>
              <w:t xml:space="preserve"> </w:t>
            </w:r>
            <w:r>
              <w:rPr>
                <w:rFonts w:ascii="宋体" w:hAnsi="宋体" w:cs="仿宋_GB2312"/>
                <w:u w:val="single"/>
              </w:rPr>
              <w:t xml:space="preserve">  </w:t>
            </w:r>
            <w:r>
              <w:rPr>
                <w:rFonts w:ascii="宋体" w:hAnsi="宋体" w:cs="仿宋_GB2312" w:hint="eastAsia"/>
                <w:u w:val="single"/>
              </w:rPr>
              <w:t xml:space="preserve">    </w:t>
            </w:r>
            <w:r>
              <w:rPr>
                <w:rFonts w:ascii="宋体" w:hAnsi="宋体" w:cs="仿宋_GB2312"/>
                <w:u w:val="single"/>
              </w:rPr>
              <w:t xml:space="preserve"> </w:t>
            </w:r>
            <w:r>
              <w:rPr>
                <w:rFonts w:ascii="宋体" w:hAnsi="宋体" w:cs="仿宋_GB2312" w:hint="eastAsia"/>
                <w:u w:val="single"/>
              </w:rPr>
              <w:t>30</w:t>
            </w:r>
            <w:r>
              <w:rPr>
                <w:rFonts w:ascii="宋体" w:hAnsi="宋体" w:cs="仿宋_GB2312"/>
                <w:u w:val="single"/>
              </w:rPr>
              <w:t xml:space="preserve">    </w:t>
            </w:r>
            <w:r>
              <w:rPr>
                <w:rFonts w:ascii="宋体" w:hAnsi="宋体" w:cs="仿宋_GB2312" w:hint="eastAsia"/>
              </w:rPr>
              <w:t>分</w:t>
            </w:r>
          </w:p>
          <w:p w:rsidR="00C54CD4" w:rsidRDefault="00C54CD4" w:rsidP="003F1F77">
            <w:pPr>
              <w:spacing w:line="360" w:lineRule="auto"/>
              <w:ind w:firstLineChars="200" w:firstLine="420"/>
              <w:rPr>
                <w:rFonts w:ascii="宋体" w:hAnsi="宋体" w:cs="仿宋_GB2312"/>
              </w:rPr>
            </w:pPr>
            <w:r>
              <w:rPr>
                <w:rFonts w:ascii="宋体" w:hAnsi="宋体" w:cs="仿宋_GB2312" w:hint="eastAsia"/>
              </w:rPr>
              <w:t xml:space="preserve">类似业绩：        </w:t>
            </w:r>
            <w:r>
              <w:rPr>
                <w:rFonts w:ascii="宋体" w:hAnsi="宋体" w:cs="仿宋_GB2312"/>
                <w:u w:val="single"/>
              </w:rPr>
              <w:t xml:space="preserve">      </w:t>
            </w:r>
            <w:r>
              <w:rPr>
                <w:rFonts w:ascii="宋体" w:hAnsi="宋体" w:cs="仿宋_GB2312" w:hint="eastAsia"/>
                <w:u w:val="single"/>
              </w:rPr>
              <w:t>1</w:t>
            </w:r>
            <w:r w:rsidR="000A1244">
              <w:rPr>
                <w:rFonts w:ascii="宋体" w:hAnsi="宋体" w:cs="仿宋_GB2312" w:hint="eastAsia"/>
                <w:u w:val="single"/>
              </w:rPr>
              <w:t>0</w:t>
            </w:r>
            <w:r>
              <w:rPr>
                <w:rFonts w:ascii="宋体" w:hAnsi="宋体" w:cs="仿宋_GB2312"/>
                <w:u w:val="single"/>
              </w:rPr>
              <w:t xml:space="preserve"> </w:t>
            </w:r>
            <w:r>
              <w:rPr>
                <w:rFonts w:ascii="宋体" w:hAnsi="宋体" w:cs="仿宋_GB2312" w:hint="eastAsia"/>
                <w:u w:val="single"/>
              </w:rPr>
              <w:t xml:space="preserve">  </w:t>
            </w:r>
            <w:r>
              <w:rPr>
                <w:rFonts w:ascii="宋体" w:hAnsi="宋体" w:cs="仿宋_GB2312"/>
                <w:u w:val="single"/>
              </w:rPr>
              <w:t xml:space="preserve"> </w:t>
            </w:r>
            <w:r>
              <w:rPr>
                <w:rFonts w:ascii="宋体" w:hAnsi="宋体" w:cs="仿宋_GB2312" w:hint="eastAsia"/>
              </w:rPr>
              <w:t>分</w:t>
            </w:r>
          </w:p>
          <w:p w:rsidR="00C54CD4" w:rsidRDefault="00C54CD4" w:rsidP="003F1F77">
            <w:pPr>
              <w:spacing w:line="360" w:lineRule="auto"/>
              <w:ind w:firstLineChars="200" w:firstLine="420"/>
              <w:rPr>
                <w:rFonts w:ascii="宋体" w:hAnsi="宋体" w:cs="仿宋_GB2312"/>
              </w:rPr>
            </w:pPr>
            <w:r>
              <w:rPr>
                <w:rFonts w:ascii="宋体" w:hAnsi="宋体" w:cs="仿宋_GB2312" w:hint="eastAsia"/>
              </w:rPr>
              <w:t xml:space="preserve">获奖情况：        </w:t>
            </w:r>
            <w:r>
              <w:rPr>
                <w:rFonts w:ascii="宋体" w:hAnsi="宋体" w:cs="仿宋_GB2312"/>
                <w:u w:val="single"/>
              </w:rPr>
              <w:t xml:space="preserve">       </w:t>
            </w:r>
            <w:r>
              <w:rPr>
                <w:rFonts w:ascii="宋体" w:hAnsi="宋体" w:cs="仿宋_GB2312" w:hint="eastAsia"/>
                <w:u w:val="single"/>
              </w:rPr>
              <w:t>3</w:t>
            </w:r>
            <w:r>
              <w:rPr>
                <w:rFonts w:ascii="宋体" w:hAnsi="宋体" w:cs="仿宋_GB2312"/>
                <w:u w:val="single"/>
              </w:rPr>
              <w:t xml:space="preserve"> </w:t>
            </w:r>
            <w:r>
              <w:rPr>
                <w:rFonts w:ascii="宋体" w:hAnsi="宋体" w:cs="仿宋_GB2312" w:hint="eastAsia"/>
                <w:u w:val="single"/>
              </w:rPr>
              <w:t xml:space="preserve">    </w:t>
            </w:r>
            <w:r>
              <w:rPr>
                <w:rFonts w:ascii="宋体" w:hAnsi="宋体" w:cs="仿宋_GB2312" w:hint="eastAsia"/>
              </w:rPr>
              <w:t>分</w:t>
            </w:r>
          </w:p>
          <w:p w:rsidR="00C54CD4" w:rsidRDefault="00C54CD4" w:rsidP="003F1F77">
            <w:pPr>
              <w:spacing w:line="360" w:lineRule="auto"/>
              <w:ind w:firstLineChars="200" w:firstLine="420"/>
              <w:rPr>
                <w:rFonts w:ascii="宋体" w:hAnsi="宋体" w:cs="仿宋_GB2312"/>
              </w:rPr>
            </w:pPr>
            <w:r w:rsidRPr="005C06DC">
              <w:rPr>
                <w:rFonts w:asciiTheme="minorEastAsia" w:eastAsiaTheme="minorEastAsia" w:hAnsiTheme="minorEastAsia" w:hint="eastAsia"/>
                <w:szCs w:val="21"/>
              </w:rPr>
              <w:t>项目管理机构</w:t>
            </w:r>
            <w:r>
              <w:rPr>
                <w:rFonts w:ascii="宋体" w:hAnsi="宋体" w:cs="仿宋_GB2312" w:hint="eastAsia"/>
              </w:rPr>
              <w:t xml:space="preserve">：    </w:t>
            </w:r>
            <w:r>
              <w:rPr>
                <w:rFonts w:ascii="宋体" w:hAnsi="宋体" w:cs="仿宋_GB2312"/>
                <w:u w:val="single"/>
              </w:rPr>
              <w:t xml:space="preserve">       </w:t>
            </w:r>
            <w:r>
              <w:rPr>
                <w:rFonts w:ascii="宋体" w:hAnsi="宋体" w:cs="仿宋_GB2312" w:hint="eastAsia"/>
                <w:u w:val="single"/>
              </w:rPr>
              <w:t>7</w:t>
            </w:r>
            <w:r>
              <w:rPr>
                <w:rFonts w:ascii="宋体" w:hAnsi="宋体" w:cs="仿宋_GB2312"/>
                <w:u w:val="single"/>
              </w:rPr>
              <w:t xml:space="preserve">   </w:t>
            </w:r>
            <w:r>
              <w:rPr>
                <w:rFonts w:ascii="宋体" w:hAnsi="宋体" w:cs="仿宋_GB2312" w:hint="eastAsia"/>
                <w:u w:val="single"/>
              </w:rPr>
              <w:t xml:space="preserve"> </w:t>
            </w:r>
            <w:r>
              <w:rPr>
                <w:rFonts w:ascii="宋体" w:hAnsi="宋体" w:cs="仿宋_GB2312"/>
                <w:u w:val="single"/>
              </w:rPr>
              <w:t xml:space="preserve"> </w:t>
            </w:r>
            <w:r>
              <w:rPr>
                <w:rFonts w:ascii="宋体" w:hAnsi="宋体" w:cs="仿宋_GB2312" w:hint="eastAsia"/>
              </w:rPr>
              <w:t>分</w:t>
            </w:r>
          </w:p>
          <w:p w:rsidR="00C54CD4" w:rsidRDefault="00C54CD4" w:rsidP="00C54CD4">
            <w:pPr>
              <w:spacing w:line="360" w:lineRule="auto"/>
              <w:ind w:firstLineChars="200" w:firstLine="420"/>
              <w:rPr>
                <w:rFonts w:ascii="宋体" w:hAnsi="宋体" w:cs="仿宋_GB2312"/>
              </w:rPr>
            </w:pPr>
            <w:r>
              <w:rPr>
                <w:rFonts w:ascii="宋体" w:hAnsi="宋体" w:cs="仿宋_GB2312" w:hint="eastAsia"/>
              </w:rPr>
              <w:t>施工组织设计方案：</w:t>
            </w:r>
            <w:r>
              <w:rPr>
                <w:rFonts w:ascii="宋体" w:hAnsi="宋体" w:cs="仿宋_GB2312"/>
                <w:u w:val="single"/>
              </w:rPr>
              <w:t xml:space="preserve">       </w:t>
            </w:r>
            <w:r>
              <w:rPr>
                <w:rFonts w:ascii="宋体" w:hAnsi="宋体" w:cs="仿宋_GB2312" w:hint="eastAsia"/>
                <w:u w:val="single"/>
              </w:rPr>
              <w:t>50</w:t>
            </w:r>
            <w:r>
              <w:rPr>
                <w:rFonts w:ascii="宋体" w:hAnsi="宋体" w:cs="仿宋_GB2312"/>
                <w:u w:val="single"/>
              </w:rPr>
              <w:t xml:space="preserve">    </w:t>
            </w:r>
            <w:r>
              <w:rPr>
                <w:rFonts w:ascii="宋体" w:hAnsi="宋体" w:cs="仿宋_GB2312" w:hint="eastAsia"/>
              </w:rPr>
              <w:t>分</w:t>
            </w:r>
          </w:p>
          <w:p w:rsidR="00C54CD4" w:rsidRPr="00C54CD4" w:rsidRDefault="00C54CD4" w:rsidP="003F1F77">
            <w:pPr>
              <w:spacing w:line="360" w:lineRule="auto"/>
              <w:ind w:firstLineChars="200" w:firstLine="420"/>
              <w:rPr>
                <w:rFonts w:ascii="宋体" w:hAnsi="宋体" w:cs="仿宋_GB2312"/>
              </w:rPr>
            </w:pPr>
          </w:p>
        </w:tc>
      </w:tr>
      <w:tr w:rsidR="00271F8D" w:rsidTr="005C06DC">
        <w:trPr>
          <w:cantSplit/>
          <w:trHeight w:val="109"/>
        </w:trPr>
        <w:tc>
          <w:tcPr>
            <w:tcW w:w="709" w:type="dxa"/>
            <w:tcBorders>
              <w:top w:val="single" w:sz="4" w:space="0" w:color="000000"/>
              <w:left w:val="single" w:sz="4" w:space="0" w:color="000000"/>
              <w:bottom w:val="single" w:sz="4" w:space="0" w:color="auto"/>
              <w:right w:val="single" w:sz="4" w:space="0" w:color="000000"/>
            </w:tcBorders>
            <w:vAlign w:val="center"/>
          </w:tcPr>
          <w:p w:rsidR="00073A61" w:rsidRDefault="00073A61" w:rsidP="00EF46EB">
            <w:pPr>
              <w:spacing w:line="276" w:lineRule="auto"/>
              <w:jc w:val="center"/>
              <w:rPr>
                <w:rStyle w:val="NormalCharacter"/>
                <w:rFonts w:asciiTheme="minorEastAsia" w:eastAsiaTheme="minorEastAsia" w:hAnsiTheme="minorEastAsia"/>
                <w:szCs w:val="21"/>
              </w:rPr>
            </w:pPr>
          </w:p>
          <w:p w:rsidR="00271F8D" w:rsidRPr="005C06DC" w:rsidRDefault="00377031" w:rsidP="00EF46EB">
            <w:pPr>
              <w:spacing w:line="276" w:lineRule="auto"/>
              <w:jc w:val="center"/>
              <w:rPr>
                <w:rStyle w:val="NormalCharacter"/>
                <w:rFonts w:asciiTheme="minorEastAsia" w:eastAsiaTheme="minorEastAsia" w:hAnsiTheme="minorEastAsia"/>
                <w:szCs w:val="21"/>
              </w:rPr>
            </w:pPr>
            <w:r w:rsidRPr="005C06DC">
              <w:rPr>
                <w:rStyle w:val="NormalCharacter"/>
                <w:rFonts w:asciiTheme="minorEastAsia" w:eastAsiaTheme="minorEastAsia" w:hAnsiTheme="minorEastAsia" w:hint="eastAsia"/>
                <w:szCs w:val="21"/>
              </w:rPr>
              <w:t>1</w:t>
            </w:r>
          </w:p>
          <w:p w:rsidR="00271F8D" w:rsidRPr="005C06DC" w:rsidRDefault="00271F8D" w:rsidP="00EF46EB">
            <w:pPr>
              <w:spacing w:line="276" w:lineRule="auto"/>
              <w:jc w:val="center"/>
              <w:rPr>
                <w:rStyle w:val="NormalCharacter"/>
                <w:rFonts w:asciiTheme="minorEastAsia" w:eastAsiaTheme="minorEastAsia" w:hAnsiTheme="minorEastAsia"/>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71F8D" w:rsidRPr="005C06DC" w:rsidRDefault="00377031" w:rsidP="00C54CD4">
            <w:pPr>
              <w:spacing w:line="276" w:lineRule="auto"/>
              <w:jc w:val="center"/>
              <w:rPr>
                <w:rStyle w:val="NormalCharacter"/>
                <w:rFonts w:asciiTheme="minorEastAsia" w:eastAsiaTheme="minorEastAsia" w:hAnsiTheme="minorEastAsia"/>
                <w:szCs w:val="21"/>
              </w:rPr>
            </w:pPr>
            <w:r w:rsidRPr="005C06DC">
              <w:rPr>
                <w:rStyle w:val="NormalCharacter"/>
                <w:rFonts w:asciiTheme="minorEastAsia" w:eastAsiaTheme="minorEastAsia" w:hAnsiTheme="minorEastAsia"/>
                <w:szCs w:val="21"/>
              </w:rPr>
              <w:t>投标报价</w:t>
            </w:r>
          </w:p>
        </w:tc>
        <w:tc>
          <w:tcPr>
            <w:tcW w:w="6818" w:type="dxa"/>
            <w:tcBorders>
              <w:top w:val="single" w:sz="4" w:space="0" w:color="000000"/>
              <w:left w:val="single" w:sz="4" w:space="0" w:color="000000"/>
              <w:bottom w:val="single" w:sz="4" w:space="0" w:color="000000"/>
              <w:right w:val="single" w:sz="4" w:space="0" w:color="auto"/>
            </w:tcBorders>
            <w:vAlign w:val="center"/>
          </w:tcPr>
          <w:p w:rsidR="00271F8D" w:rsidRPr="005C06DC" w:rsidRDefault="00377031" w:rsidP="00EF46EB">
            <w:pPr>
              <w:pStyle w:val="UserStyle29"/>
              <w:spacing w:before="35" w:line="276" w:lineRule="auto"/>
              <w:ind w:right="38" w:firstLineChars="200" w:firstLine="420"/>
              <w:rPr>
                <w:rStyle w:val="NormalCharacter"/>
                <w:rFonts w:asciiTheme="minorEastAsia" w:eastAsiaTheme="minorEastAsia" w:hAnsiTheme="minorEastAsia"/>
                <w:szCs w:val="21"/>
              </w:rPr>
            </w:pPr>
            <w:r w:rsidRPr="005C06DC">
              <w:rPr>
                <w:rStyle w:val="NormalCharacter"/>
                <w:rFonts w:asciiTheme="minorEastAsia" w:eastAsiaTheme="minorEastAsia" w:hAnsiTheme="minorEastAsia"/>
                <w:szCs w:val="21"/>
              </w:rPr>
              <w:t>采用低价优先法计算，即满足招标文件要求且投标价格最低的投标报价为评标基准价，其价格分为满分。其他</w:t>
            </w:r>
            <w:r w:rsidRPr="005C06DC">
              <w:rPr>
                <w:rStyle w:val="NormalCharacter"/>
                <w:rFonts w:asciiTheme="minorEastAsia" w:eastAsiaTheme="minorEastAsia" w:hAnsiTheme="minorEastAsia"/>
                <w:spacing w:val="13"/>
                <w:szCs w:val="21"/>
              </w:rPr>
              <w:t>投标供应商的价格分按照下列公式计算（小数点保留一</w:t>
            </w:r>
            <w:r w:rsidRPr="005C06DC">
              <w:rPr>
                <w:rStyle w:val="NormalCharacter"/>
                <w:rFonts w:asciiTheme="minorEastAsia" w:eastAsiaTheme="minorEastAsia" w:hAnsiTheme="minorEastAsia"/>
                <w:szCs w:val="21"/>
              </w:rPr>
              <w:t>位）。</w:t>
            </w:r>
          </w:p>
          <w:p w:rsidR="00271F8D" w:rsidRPr="005C06DC" w:rsidRDefault="00377031" w:rsidP="00EF46EB">
            <w:pPr>
              <w:spacing w:line="276" w:lineRule="auto"/>
              <w:ind w:firstLineChars="200" w:firstLine="420"/>
              <w:rPr>
                <w:rStyle w:val="NormalCharacter"/>
                <w:rFonts w:asciiTheme="minorEastAsia" w:eastAsiaTheme="minorEastAsia" w:hAnsiTheme="minorEastAsia"/>
                <w:szCs w:val="21"/>
              </w:rPr>
            </w:pPr>
            <w:r w:rsidRPr="005C06DC">
              <w:rPr>
                <w:rStyle w:val="NormalCharacter"/>
                <w:rFonts w:asciiTheme="minorEastAsia" w:eastAsiaTheme="minorEastAsia" w:hAnsiTheme="minorEastAsia"/>
                <w:szCs w:val="21"/>
              </w:rPr>
              <w:t>投标报价得分=(评标基准价／投标报价)×30</w:t>
            </w:r>
          </w:p>
        </w:tc>
        <w:tc>
          <w:tcPr>
            <w:tcW w:w="851" w:type="dxa"/>
            <w:tcBorders>
              <w:top w:val="single" w:sz="4" w:space="0" w:color="000000"/>
              <w:left w:val="single" w:sz="4" w:space="0" w:color="auto"/>
              <w:bottom w:val="single" w:sz="4" w:space="0" w:color="000000"/>
              <w:right w:val="single" w:sz="4" w:space="0" w:color="000000"/>
            </w:tcBorders>
            <w:vAlign w:val="center"/>
          </w:tcPr>
          <w:p w:rsidR="00271F8D" w:rsidRPr="005C06DC" w:rsidRDefault="00377031" w:rsidP="00EF46EB">
            <w:pPr>
              <w:spacing w:line="276" w:lineRule="auto"/>
              <w:jc w:val="left"/>
              <w:rPr>
                <w:rFonts w:asciiTheme="minorEastAsia" w:eastAsiaTheme="minorEastAsia" w:hAnsiTheme="minorEastAsia"/>
                <w:color w:val="000000"/>
                <w:kern w:val="0"/>
                <w:szCs w:val="21"/>
              </w:rPr>
            </w:pPr>
            <w:r w:rsidRPr="005C06DC">
              <w:rPr>
                <w:rFonts w:asciiTheme="minorEastAsia" w:eastAsiaTheme="minorEastAsia" w:hAnsiTheme="minorEastAsia" w:hint="eastAsia"/>
                <w:color w:val="000000"/>
                <w:kern w:val="0"/>
                <w:szCs w:val="21"/>
              </w:rPr>
              <w:t xml:space="preserve">  30分</w:t>
            </w:r>
          </w:p>
        </w:tc>
      </w:tr>
      <w:tr w:rsidR="00271F8D" w:rsidTr="005C06DC">
        <w:trPr>
          <w:cantSplit/>
          <w:trHeight w:val="956"/>
        </w:trPr>
        <w:tc>
          <w:tcPr>
            <w:tcW w:w="709" w:type="dxa"/>
            <w:tcBorders>
              <w:top w:val="single" w:sz="4" w:space="0" w:color="auto"/>
              <w:left w:val="single" w:sz="4" w:space="0" w:color="000000"/>
              <w:bottom w:val="single" w:sz="4" w:space="0" w:color="auto"/>
              <w:right w:val="single" w:sz="4" w:space="0" w:color="000000"/>
            </w:tcBorders>
            <w:vAlign w:val="center"/>
          </w:tcPr>
          <w:p w:rsidR="00271F8D" w:rsidRPr="005C06DC" w:rsidRDefault="00377031" w:rsidP="00EF46EB">
            <w:pPr>
              <w:spacing w:line="276" w:lineRule="auto"/>
              <w:jc w:val="center"/>
              <w:rPr>
                <w:rStyle w:val="NormalCharacter"/>
                <w:rFonts w:asciiTheme="minorEastAsia" w:eastAsiaTheme="minorEastAsia" w:hAnsiTheme="minorEastAsia"/>
                <w:szCs w:val="21"/>
              </w:rPr>
            </w:pPr>
            <w:r w:rsidRPr="005C06DC">
              <w:rPr>
                <w:rStyle w:val="NormalCharacter"/>
                <w:rFonts w:asciiTheme="minorEastAsia" w:eastAsiaTheme="minorEastAsia" w:hAnsiTheme="minorEastAsia" w:hint="eastAsia"/>
                <w:szCs w:val="21"/>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271F8D" w:rsidRPr="005C06DC" w:rsidRDefault="00377031" w:rsidP="00EF46EB">
            <w:pPr>
              <w:spacing w:line="276" w:lineRule="auto"/>
              <w:jc w:val="center"/>
              <w:rPr>
                <w:rStyle w:val="NormalCharacter"/>
                <w:rFonts w:asciiTheme="minorEastAsia" w:eastAsiaTheme="minorEastAsia" w:hAnsiTheme="minorEastAsia"/>
                <w:color w:val="000000" w:themeColor="text1"/>
                <w:szCs w:val="21"/>
              </w:rPr>
            </w:pPr>
            <w:r w:rsidRPr="005C06DC">
              <w:rPr>
                <w:rStyle w:val="NormalCharacter"/>
                <w:rFonts w:asciiTheme="minorEastAsia" w:eastAsiaTheme="minorEastAsia" w:hAnsiTheme="minorEastAsia"/>
                <w:color w:val="000000" w:themeColor="text1"/>
                <w:szCs w:val="21"/>
              </w:rPr>
              <w:t>类似业绩</w:t>
            </w:r>
          </w:p>
        </w:tc>
        <w:tc>
          <w:tcPr>
            <w:tcW w:w="6818" w:type="dxa"/>
            <w:tcBorders>
              <w:top w:val="single" w:sz="4" w:space="0" w:color="000000"/>
              <w:left w:val="single" w:sz="4" w:space="0" w:color="000000"/>
              <w:bottom w:val="single" w:sz="4" w:space="0" w:color="000000"/>
              <w:right w:val="single" w:sz="4" w:space="0" w:color="auto"/>
            </w:tcBorders>
            <w:vAlign w:val="center"/>
          </w:tcPr>
          <w:p w:rsidR="00271F8D" w:rsidRDefault="000274E4" w:rsidP="00C54CD4">
            <w:pPr>
              <w:spacing w:line="276" w:lineRule="auto"/>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w:t>
            </w:r>
            <w:r w:rsidR="00377031" w:rsidRPr="005C06DC">
              <w:rPr>
                <w:rFonts w:asciiTheme="minorEastAsia" w:eastAsiaTheme="minorEastAsia" w:hAnsiTheme="minorEastAsia" w:hint="eastAsia"/>
                <w:color w:val="000000" w:themeColor="text1"/>
                <w:kern w:val="0"/>
                <w:szCs w:val="21"/>
              </w:rPr>
              <w:t>投标人自201</w:t>
            </w:r>
            <w:r w:rsidR="00C54CD4">
              <w:rPr>
                <w:rFonts w:asciiTheme="minorEastAsia" w:eastAsiaTheme="minorEastAsia" w:hAnsiTheme="minorEastAsia" w:hint="eastAsia"/>
                <w:color w:val="000000" w:themeColor="text1"/>
                <w:kern w:val="0"/>
                <w:szCs w:val="21"/>
              </w:rPr>
              <w:t>6</w:t>
            </w:r>
            <w:r w:rsidR="00377031" w:rsidRPr="005C06DC">
              <w:rPr>
                <w:rFonts w:asciiTheme="minorEastAsia" w:eastAsiaTheme="minorEastAsia" w:hAnsiTheme="minorEastAsia" w:hint="eastAsia"/>
                <w:color w:val="000000" w:themeColor="text1"/>
                <w:kern w:val="0"/>
                <w:szCs w:val="21"/>
              </w:rPr>
              <w:t>年1月1日</w:t>
            </w:r>
            <w:r w:rsidR="004453A1">
              <w:rPr>
                <w:rFonts w:asciiTheme="minorEastAsia" w:eastAsiaTheme="minorEastAsia" w:hAnsiTheme="minorEastAsia" w:hint="eastAsia"/>
                <w:color w:val="000000" w:themeColor="text1"/>
                <w:kern w:val="0"/>
                <w:szCs w:val="21"/>
              </w:rPr>
              <w:t>（含）</w:t>
            </w:r>
            <w:r w:rsidR="00377031" w:rsidRPr="005C06DC">
              <w:rPr>
                <w:rFonts w:asciiTheme="minorEastAsia" w:eastAsiaTheme="minorEastAsia" w:hAnsiTheme="minorEastAsia" w:hint="eastAsia"/>
                <w:color w:val="000000" w:themeColor="text1"/>
                <w:kern w:val="0"/>
                <w:szCs w:val="21"/>
              </w:rPr>
              <w:t>以来承担过</w:t>
            </w:r>
            <w:r w:rsidR="00C54CD4">
              <w:rPr>
                <w:rFonts w:asciiTheme="minorEastAsia" w:eastAsiaTheme="minorEastAsia" w:hAnsiTheme="minorEastAsia" w:hint="eastAsia"/>
                <w:color w:val="000000" w:themeColor="text1"/>
                <w:kern w:val="0"/>
                <w:szCs w:val="21"/>
              </w:rPr>
              <w:t>类似水利</w:t>
            </w:r>
            <w:r w:rsidR="00377031" w:rsidRPr="005C06DC">
              <w:rPr>
                <w:rFonts w:asciiTheme="minorEastAsia" w:eastAsiaTheme="minorEastAsia" w:hAnsiTheme="minorEastAsia" w:hint="eastAsia"/>
                <w:color w:val="000000" w:themeColor="text1"/>
                <w:kern w:val="0"/>
                <w:szCs w:val="21"/>
              </w:rPr>
              <w:t>工程业绩的，有1个</w:t>
            </w:r>
            <w:r w:rsidR="00FA780D">
              <w:rPr>
                <w:rFonts w:asciiTheme="minorEastAsia" w:eastAsiaTheme="minorEastAsia" w:hAnsiTheme="minorEastAsia" w:hint="eastAsia"/>
                <w:color w:val="000000" w:themeColor="text1"/>
                <w:kern w:val="0"/>
                <w:szCs w:val="21"/>
              </w:rPr>
              <w:t>得</w:t>
            </w:r>
            <w:r>
              <w:rPr>
                <w:rFonts w:asciiTheme="minorEastAsia" w:eastAsiaTheme="minorEastAsia" w:hAnsiTheme="minorEastAsia" w:hint="eastAsia"/>
                <w:color w:val="000000" w:themeColor="text1"/>
                <w:kern w:val="0"/>
                <w:szCs w:val="21"/>
              </w:rPr>
              <w:t>2</w:t>
            </w:r>
            <w:r w:rsidR="00377031" w:rsidRPr="005C06DC">
              <w:rPr>
                <w:rFonts w:asciiTheme="minorEastAsia" w:eastAsiaTheme="minorEastAsia" w:hAnsiTheme="minorEastAsia" w:hint="eastAsia"/>
                <w:color w:val="000000" w:themeColor="text1"/>
                <w:kern w:val="0"/>
                <w:szCs w:val="21"/>
              </w:rPr>
              <w:t>分，最多得</w:t>
            </w:r>
            <w:r>
              <w:rPr>
                <w:rFonts w:asciiTheme="minorEastAsia" w:eastAsiaTheme="minorEastAsia" w:hAnsiTheme="minorEastAsia" w:hint="eastAsia"/>
                <w:color w:val="000000" w:themeColor="text1"/>
                <w:kern w:val="0"/>
                <w:szCs w:val="21"/>
              </w:rPr>
              <w:t>6</w:t>
            </w:r>
            <w:r w:rsidR="00377031" w:rsidRPr="005C06DC">
              <w:rPr>
                <w:rFonts w:asciiTheme="minorEastAsia" w:eastAsiaTheme="minorEastAsia" w:hAnsiTheme="minorEastAsia" w:hint="eastAsia"/>
                <w:color w:val="000000" w:themeColor="text1"/>
                <w:kern w:val="0"/>
                <w:szCs w:val="21"/>
              </w:rPr>
              <w:t>分。（</w:t>
            </w:r>
            <w:r w:rsidR="00C54CD4" w:rsidRPr="00C54CD4">
              <w:rPr>
                <w:rFonts w:asciiTheme="minorEastAsia" w:eastAsiaTheme="minorEastAsia" w:hAnsiTheme="minorEastAsia"/>
                <w:color w:val="000000" w:themeColor="text1"/>
                <w:kern w:val="0"/>
                <w:szCs w:val="21"/>
              </w:rPr>
              <w:t>业绩证明材料：必须同时提供中标通知书、施工合同以及竣工验收（或合同工程完工验收）证明材料</w:t>
            </w:r>
            <w:r w:rsidR="00C54CD4">
              <w:rPr>
                <w:rFonts w:asciiTheme="minorEastAsia" w:eastAsiaTheme="minorEastAsia" w:hAnsiTheme="minorEastAsia"/>
                <w:color w:val="000000" w:themeColor="text1"/>
                <w:kern w:val="0"/>
                <w:szCs w:val="21"/>
              </w:rPr>
              <w:t>复印件加盖公章</w:t>
            </w:r>
            <w:r w:rsidR="00C54CD4" w:rsidRPr="00C54CD4">
              <w:rPr>
                <w:rFonts w:asciiTheme="minorEastAsia" w:eastAsiaTheme="minorEastAsia" w:hAnsiTheme="minorEastAsia"/>
                <w:color w:val="000000" w:themeColor="text1"/>
                <w:kern w:val="0"/>
                <w:szCs w:val="21"/>
              </w:rPr>
              <w:t>，三者缺一不可；时间以投标人提供的中标通知书为准</w:t>
            </w:r>
            <w:r w:rsidR="00377031" w:rsidRPr="005C06DC">
              <w:rPr>
                <w:rFonts w:asciiTheme="minorEastAsia" w:eastAsiaTheme="minorEastAsia" w:hAnsiTheme="minorEastAsia" w:hint="eastAsia"/>
                <w:color w:val="000000" w:themeColor="text1"/>
                <w:kern w:val="0"/>
                <w:szCs w:val="21"/>
              </w:rPr>
              <w:t>）。</w:t>
            </w:r>
          </w:p>
          <w:p w:rsidR="000274E4" w:rsidRDefault="000274E4" w:rsidP="000274E4">
            <w:pPr>
              <w:spacing w:line="276" w:lineRule="auto"/>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（2）项目负责人</w:t>
            </w:r>
            <w:r w:rsidRPr="005C06DC">
              <w:rPr>
                <w:rFonts w:asciiTheme="minorEastAsia" w:eastAsiaTheme="minorEastAsia" w:hAnsiTheme="minorEastAsia" w:hint="eastAsia"/>
                <w:color w:val="000000" w:themeColor="text1"/>
                <w:kern w:val="0"/>
                <w:szCs w:val="21"/>
              </w:rPr>
              <w:t>自201</w:t>
            </w:r>
            <w:r>
              <w:rPr>
                <w:rFonts w:asciiTheme="minorEastAsia" w:eastAsiaTheme="minorEastAsia" w:hAnsiTheme="minorEastAsia" w:hint="eastAsia"/>
                <w:color w:val="000000" w:themeColor="text1"/>
                <w:kern w:val="0"/>
                <w:szCs w:val="21"/>
              </w:rPr>
              <w:t>6</w:t>
            </w:r>
            <w:r w:rsidRPr="005C06DC">
              <w:rPr>
                <w:rFonts w:asciiTheme="minorEastAsia" w:eastAsiaTheme="minorEastAsia" w:hAnsiTheme="minorEastAsia" w:hint="eastAsia"/>
                <w:color w:val="000000" w:themeColor="text1"/>
                <w:kern w:val="0"/>
                <w:szCs w:val="21"/>
              </w:rPr>
              <w:t>年1月1日</w:t>
            </w:r>
            <w:r>
              <w:rPr>
                <w:rFonts w:asciiTheme="minorEastAsia" w:eastAsiaTheme="minorEastAsia" w:hAnsiTheme="minorEastAsia" w:hint="eastAsia"/>
                <w:color w:val="000000" w:themeColor="text1"/>
                <w:kern w:val="0"/>
                <w:szCs w:val="21"/>
              </w:rPr>
              <w:t>（含）</w:t>
            </w:r>
            <w:r w:rsidRPr="005C06DC">
              <w:rPr>
                <w:rFonts w:asciiTheme="minorEastAsia" w:eastAsiaTheme="minorEastAsia" w:hAnsiTheme="minorEastAsia" w:hint="eastAsia"/>
                <w:color w:val="000000" w:themeColor="text1"/>
                <w:kern w:val="0"/>
                <w:szCs w:val="21"/>
              </w:rPr>
              <w:t>以来承担过</w:t>
            </w:r>
            <w:r>
              <w:rPr>
                <w:rFonts w:asciiTheme="minorEastAsia" w:eastAsiaTheme="minorEastAsia" w:hAnsiTheme="minorEastAsia" w:hint="eastAsia"/>
                <w:color w:val="000000" w:themeColor="text1"/>
                <w:kern w:val="0"/>
                <w:szCs w:val="21"/>
              </w:rPr>
              <w:t>类似水利</w:t>
            </w:r>
            <w:r w:rsidRPr="005C06DC">
              <w:rPr>
                <w:rFonts w:asciiTheme="minorEastAsia" w:eastAsiaTheme="minorEastAsia" w:hAnsiTheme="minorEastAsia" w:hint="eastAsia"/>
                <w:color w:val="000000" w:themeColor="text1"/>
                <w:kern w:val="0"/>
                <w:szCs w:val="21"/>
              </w:rPr>
              <w:t>工程业绩的，有1个</w:t>
            </w:r>
            <w:r>
              <w:rPr>
                <w:rFonts w:asciiTheme="minorEastAsia" w:eastAsiaTheme="minorEastAsia" w:hAnsiTheme="minorEastAsia" w:hint="eastAsia"/>
                <w:color w:val="000000" w:themeColor="text1"/>
                <w:kern w:val="0"/>
                <w:szCs w:val="21"/>
              </w:rPr>
              <w:t>得2</w:t>
            </w:r>
            <w:r w:rsidRPr="005C06DC">
              <w:rPr>
                <w:rFonts w:asciiTheme="minorEastAsia" w:eastAsiaTheme="minorEastAsia" w:hAnsiTheme="minorEastAsia" w:hint="eastAsia"/>
                <w:color w:val="000000" w:themeColor="text1"/>
                <w:kern w:val="0"/>
                <w:szCs w:val="21"/>
              </w:rPr>
              <w:t>分，最多得</w:t>
            </w:r>
            <w:r>
              <w:rPr>
                <w:rFonts w:asciiTheme="minorEastAsia" w:eastAsiaTheme="minorEastAsia" w:hAnsiTheme="minorEastAsia" w:hint="eastAsia"/>
                <w:color w:val="000000" w:themeColor="text1"/>
                <w:kern w:val="0"/>
                <w:szCs w:val="21"/>
              </w:rPr>
              <w:t>4</w:t>
            </w:r>
            <w:r w:rsidRPr="005C06DC">
              <w:rPr>
                <w:rFonts w:asciiTheme="minorEastAsia" w:eastAsiaTheme="minorEastAsia" w:hAnsiTheme="minorEastAsia" w:hint="eastAsia"/>
                <w:color w:val="000000" w:themeColor="text1"/>
                <w:kern w:val="0"/>
                <w:szCs w:val="21"/>
              </w:rPr>
              <w:t>分。（</w:t>
            </w:r>
            <w:r w:rsidRPr="00C54CD4">
              <w:rPr>
                <w:rFonts w:asciiTheme="minorEastAsia" w:eastAsiaTheme="minorEastAsia" w:hAnsiTheme="minorEastAsia"/>
                <w:color w:val="000000" w:themeColor="text1"/>
                <w:kern w:val="0"/>
                <w:szCs w:val="21"/>
              </w:rPr>
              <w:t>业绩证明材料：必须同时提供中标通知书、施工合同以及竣工验收（或合同工程完工验收）证明材料</w:t>
            </w:r>
            <w:r>
              <w:rPr>
                <w:rFonts w:asciiTheme="minorEastAsia" w:eastAsiaTheme="minorEastAsia" w:hAnsiTheme="minorEastAsia"/>
                <w:color w:val="000000" w:themeColor="text1"/>
                <w:kern w:val="0"/>
                <w:szCs w:val="21"/>
              </w:rPr>
              <w:t>复印件加盖公章</w:t>
            </w:r>
            <w:r w:rsidRPr="00C54CD4">
              <w:rPr>
                <w:rFonts w:asciiTheme="minorEastAsia" w:eastAsiaTheme="minorEastAsia" w:hAnsiTheme="minorEastAsia"/>
                <w:color w:val="000000" w:themeColor="text1"/>
                <w:kern w:val="0"/>
                <w:szCs w:val="21"/>
              </w:rPr>
              <w:t>，三者缺一不可；时间以投标人提供的中标通知书为准</w:t>
            </w:r>
            <w:r w:rsidRPr="005C06DC">
              <w:rPr>
                <w:rFonts w:asciiTheme="minorEastAsia" w:eastAsiaTheme="minorEastAsia" w:hAnsiTheme="minorEastAsia" w:hint="eastAsia"/>
                <w:color w:val="000000" w:themeColor="text1"/>
                <w:kern w:val="0"/>
                <w:szCs w:val="21"/>
              </w:rPr>
              <w:t>）。</w:t>
            </w:r>
          </w:p>
          <w:p w:rsidR="000274E4" w:rsidRPr="005C06DC" w:rsidRDefault="000274E4" w:rsidP="000274E4">
            <w:pPr>
              <w:spacing w:line="276" w:lineRule="auto"/>
              <w:jc w:val="left"/>
              <w:rPr>
                <w:rStyle w:val="NormalCharacte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注：投标人业绩与项目负责人业绩不可兼得。</w:t>
            </w:r>
          </w:p>
        </w:tc>
        <w:tc>
          <w:tcPr>
            <w:tcW w:w="851" w:type="dxa"/>
            <w:tcBorders>
              <w:top w:val="single" w:sz="4" w:space="0" w:color="000000"/>
              <w:left w:val="single" w:sz="4" w:space="0" w:color="auto"/>
              <w:bottom w:val="single" w:sz="4" w:space="0" w:color="000000"/>
              <w:right w:val="single" w:sz="4" w:space="0" w:color="000000"/>
            </w:tcBorders>
            <w:vAlign w:val="center"/>
          </w:tcPr>
          <w:p w:rsidR="00271F8D" w:rsidRPr="005C06DC" w:rsidRDefault="000274E4" w:rsidP="000274E4">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10</w:t>
            </w:r>
            <w:r w:rsidR="00377031" w:rsidRPr="005C06DC">
              <w:rPr>
                <w:rFonts w:asciiTheme="minorEastAsia" w:eastAsiaTheme="minorEastAsia" w:hAnsiTheme="minorEastAsia" w:hint="eastAsia"/>
                <w:szCs w:val="21"/>
              </w:rPr>
              <w:t>分</w:t>
            </w:r>
          </w:p>
        </w:tc>
      </w:tr>
      <w:tr w:rsidR="00CD081D" w:rsidTr="005C06DC">
        <w:trPr>
          <w:cantSplit/>
          <w:trHeight w:val="956"/>
        </w:trPr>
        <w:tc>
          <w:tcPr>
            <w:tcW w:w="709" w:type="dxa"/>
            <w:tcBorders>
              <w:top w:val="single" w:sz="4" w:space="0" w:color="auto"/>
              <w:left w:val="single" w:sz="4" w:space="0" w:color="000000"/>
              <w:bottom w:val="single" w:sz="4" w:space="0" w:color="auto"/>
              <w:right w:val="single" w:sz="4" w:space="0" w:color="000000"/>
            </w:tcBorders>
            <w:vAlign w:val="center"/>
          </w:tcPr>
          <w:p w:rsidR="00CD081D" w:rsidRPr="005C06DC" w:rsidRDefault="00CD081D" w:rsidP="00EF46EB">
            <w:pPr>
              <w:spacing w:line="276"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CD081D" w:rsidRPr="005C06DC" w:rsidRDefault="004453A1" w:rsidP="00EF46EB">
            <w:pPr>
              <w:spacing w:line="276" w:lineRule="auto"/>
              <w:jc w:val="center"/>
              <w:rPr>
                <w:rStyle w:val="NormalCharacter"/>
                <w:rFonts w:asciiTheme="minorEastAsia" w:eastAsiaTheme="minorEastAsia" w:hAnsiTheme="minorEastAsia"/>
                <w:color w:val="000000" w:themeColor="text1"/>
                <w:szCs w:val="21"/>
              </w:rPr>
            </w:pPr>
            <w:r>
              <w:rPr>
                <w:rStyle w:val="NormalCharacter"/>
                <w:rFonts w:asciiTheme="minorEastAsia" w:eastAsiaTheme="minorEastAsia" w:hAnsiTheme="minorEastAsia"/>
                <w:color w:val="000000" w:themeColor="text1"/>
                <w:szCs w:val="21"/>
              </w:rPr>
              <w:t>获奖情况</w:t>
            </w:r>
          </w:p>
        </w:tc>
        <w:tc>
          <w:tcPr>
            <w:tcW w:w="6818" w:type="dxa"/>
            <w:tcBorders>
              <w:top w:val="single" w:sz="4" w:space="0" w:color="000000"/>
              <w:left w:val="single" w:sz="4" w:space="0" w:color="000000"/>
              <w:bottom w:val="single" w:sz="4" w:space="0" w:color="000000"/>
              <w:right w:val="single" w:sz="4" w:space="0" w:color="auto"/>
            </w:tcBorders>
            <w:vAlign w:val="center"/>
          </w:tcPr>
          <w:p w:rsidR="00CD081D" w:rsidRPr="005C06DC" w:rsidRDefault="004453A1" w:rsidP="000274E4">
            <w:pPr>
              <w:spacing w:line="276" w:lineRule="auto"/>
              <w:jc w:val="left"/>
              <w:rPr>
                <w:rFonts w:asciiTheme="minorEastAsia" w:eastAsiaTheme="minorEastAsia" w:hAnsiTheme="minorEastAsia"/>
                <w:color w:val="000000" w:themeColor="text1"/>
                <w:kern w:val="0"/>
                <w:szCs w:val="21"/>
              </w:rPr>
            </w:pPr>
            <w:r w:rsidRPr="004453A1">
              <w:rPr>
                <w:rFonts w:asciiTheme="minorEastAsia" w:eastAsiaTheme="minorEastAsia" w:hAnsiTheme="minorEastAsia" w:hint="eastAsia"/>
                <w:color w:val="000000" w:themeColor="text1"/>
                <w:kern w:val="0"/>
                <w:szCs w:val="21"/>
              </w:rPr>
              <w:t>投标人承担施工的水利工程</w:t>
            </w:r>
            <w:r w:rsidRPr="005C06DC">
              <w:rPr>
                <w:rFonts w:asciiTheme="minorEastAsia" w:eastAsiaTheme="minorEastAsia" w:hAnsiTheme="minorEastAsia" w:hint="eastAsia"/>
                <w:color w:val="000000" w:themeColor="text1"/>
                <w:kern w:val="0"/>
                <w:szCs w:val="21"/>
              </w:rPr>
              <w:t>自201</w:t>
            </w:r>
            <w:r w:rsidR="00C54CD4">
              <w:rPr>
                <w:rFonts w:asciiTheme="minorEastAsia" w:eastAsiaTheme="minorEastAsia" w:hAnsiTheme="minorEastAsia" w:hint="eastAsia"/>
                <w:color w:val="000000" w:themeColor="text1"/>
                <w:kern w:val="0"/>
                <w:szCs w:val="21"/>
              </w:rPr>
              <w:t>6</w:t>
            </w:r>
            <w:r w:rsidRPr="005C06DC">
              <w:rPr>
                <w:rFonts w:asciiTheme="minorEastAsia" w:eastAsiaTheme="minorEastAsia" w:hAnsiTheme="minorEastAsia" w:hint="eastAsia"/>
                <w:color w:val="000000" w:themeColor="text1"/>
                <w:kern w:val="0"/>
                <w:szCs w:val="21"/>
              </w:rPr>
              <w:t>年1月1日</w:t>
            </w:r>
            <w:r>
              <w:rPr>
                <w:rFonts w:asciiTheme="minorEastAsia" w:eastAsiaTheme="minorEastAsia" w:hAnsiTheme="minorEastAsia" w:hint="eastAsia"/>
                <w:color w:val="000000" w:themeColor="text1"/>
                <w:kern w:val="0"/>
                <w:szCs w:val="21"/>
              </w:rPr>
              <w:t>（含）</w:t>
            </w:r>
            <w:r w:rsidRPr="005C06DC">
              <w:rPr>
                <w:rFonts w:asciiTheme="minorEastAsia" w:eastAsiaTheme="minorEastAsia" w:hAnsiTheme="minorEastAsia" w:hint="eastAsia"/>
                <w:color w:val="000000" w:themeColor="text1"/>
                <w:kern w:val="0"/>
                <w:szCs w:val="21"/>
              </w:rPr>
              <w:t>以来</w:t>
            </w:r>
            <w:r>
              <w:rPr>
                <w:rFonts w:asciiTheme="minorEastAsia" w:eastAsiaTheme="minorEastAsia" w:hAnsiTheme="minorEastAsia" w:hint="eastAsia"/>
                <w:color w:val="000000" w:themeColor="text1"/>
                <w:kern w:val="0"/>
                <w:szCs w:val="21"/>
              </w:rPr>
              <w:t>，</w:t>
            </w:r>
            <w:r w:rsidRPr="004453A1">
              <w:rPr>
                <w:rFonts w:asciiTheme="minorEastAsia" w:eastAsiaTheme="minorEastAsia" w:hAnsiTheme="minorEastAsia" w:hint="eastAsia"/>
                <w:color w:val="000000" w:themeColor="text1"/>
                <w:kern w:val="0"/>
                <w:szCs w:val="21"/>
              </w:rPr>
              <w:t>获得优质工程奖的，有1项得</w:t>
            </w:r>
            <w:r w:rsidR="000274E4">
              <w:rPr>
                <w:rFonts w:asciiTheme="minorEastAsia" w:eastAsiaTheme="minorEastAsia" w:hAnsiTheme="minorEastAsia" w:hint="eastAsia"/>
                <w:color w:val="000000" w:themeColor="text1"/>
                <w:kern w:val="0"/>
                <w:szCs w:val="21"/>
              </w:rPr>
              <w:t>3</w:t>
            </w:r>
            <w:r w:rsidRPr="004453A1">
              <w:rPr>
                <w:rFonts w:asciiTheme="minorEastAsia" w:eastAsiaTheme="minorEastAsia" w:hAnsiTheme="minorEastAsia" w:hint="eastAsia"/>
                <w:color w:val="000000" w:themeColor="text1"/>
                <w:kern w:val="0"/>
                <w:szCs w:val="21"/>
              </w:rPr>
              <w:t>分，最</w:t>
            </w:r>
            <w:r w:rsidR="00C54CD4">
              <w:rPr>
                <w:rFonts w:asciiTheme="minorEastAsia" w:eastAsiaTheme="minorEastAsia" w:hAnsiTheme="minorEastAsia" w:hint="eastAsia"/>
                <w:color w:val="000000" w:themeColor="text1"/>
                <w:kern w:val="0"/>
                <w:szCs w:val="21"/>
              </w:rPr>
              <w:t>多</w:t>
            </w:r>
            <w:r w:rsidRPr="004453A1">
              <w:rPr>
                <w:rFonts w:asciiTheme="minorEastAsia" w:eastAsiaTheme="minorEastAsia" w:hAnsiTheme="minorEastAsia" w:hint="eastAsia"/>
                <w:color w:val="000000" w:themeColor="text1"/>
                <w:kern w:val="0"/>
                <w:szCs w:val="21"/>
              </w:rPr>
              <w:t>得</w:t>
            </w:r>
            <w:r w:rsidR="000274E4">
              <w:rPr>
                <w:rFonts w:asciiTheme="minorEastAsia" w:eastAsiaTheme="minorEastAsia" w:hAnsiTheme="minorEastAsia" w:hint="eastAsia"/>
                <w:color w:val="000000" w:themeColor="text1"/>
                <w:kern w:val="0"/>
                <w:szCs w:val="21"/>
              </w:rPr>
              <w:t>3</w:t>
            </w:r>
            <w:r w:rsidRPr="004453A1">
              <w:rPr>
                <w:rFonts w:asciiTheme="minorEastAsia" w:eastAsiaTheme="minorEastAsia" w:hAnsiTheme="minorEastAsia" w:hint="eastAsia"/>
                <w:color w:val="000000" w:themeColor="text1"/>
                <w:kern w:val="0"/>
                <w:szCs w:val="21"/>
              </w:rPr>
              <w:t>分。（</w:t>
            </w:r>
            <w:r w:rsidR="00C54CD4">
              <w:rPr>
                <w:rFonts w:asciiTheme="minorEastAsia" w:eastAsiaTheme="minorEastAsia" w:hAnsiTheme="minorEastAsia" w:hint="eastAsia"/>
                <w:color w:val="000000" w:themeColor="text1"/>
                <w:kern w:val="0"/>
                <w:szCs w:val="21"/>
              </w:rPr>
              <w:t>提供证明材料复印件加盖公章，</w:t>
            </w:r>
            <w:r w:rsidRPr="004453A1">
              <w:rPr>
                <w:rFonts w:asciiTheme="minorEastAsia" w:eastAsiaTheme="minorEastAsia" w:hAnsiTheme="minorEastAsia" w:hint="eastAsia"/>
                <w:color w:val="000000" w:themeColor="text1"/>
                <w:kern w:val="0"/>
                <w:szCs w:val="21"/>
              </w:rPr>
              <w:t>获奖证明材料</w:t>
            </w:r>
            <w:r w:rsidR="00C54CD4">
              <w:rPr>
                <w:rFonts w:asciiTheme="minorEastAsia" w:eastAsiaTheme="minorEastAsia" w:hAnsiTheme="minorEastAsia" w:hint="eastAsia"/>
                <w:color w:val="000000" w:themeColor="text1"/>
                <w:kern w:val="0"/>
                <w:szCs w:val="21"/>
              </w:rPr>
              <w:t>有效日期以文件的颁发日期为准</w:t>
            </w:r>
            <w:r w:rsidRPr="004453A1">
              <w:rPr>
                <w:rFonts w:asciiTheme="minorEastAsia" w:eastAsiaTheme="minorEastAsia" w:hAnsiTheme="minorEastAsia" w:hint="eastAsia"/>
                <w:color w:val="000000" w:themeColor="text1"/>
                <w:kern w:val="0"/>
                <w:szCs w:val="21"/>
              </w:rPr>
              <w:t>）</w:t>
            </w:r>
          </w:p>
        </w:tc>
        <w:tc>
          <w:tcPr>
            <w:tcW w:w="851" w:type="dxa"/>
            <w:tcBorders>
              <w:top w:val="single" w:sz="4" w:space="0" w:color="000000"/>
              <w:left w:val="single" w:sz="4" w:space="0" w:color="auto"/>
              <w:bottom w:val="single" w:sz="4" w:space="0" w:color="000000"/>
              <w:right w:val="single" w:sz="4" w:space="0" w:color="000000"/>
            </w:tcBorders>
            <w:vAlign w:val="center"/>
          </w:tcPr>
          <w:p w:rsidR="00CD081D" w:rsidRDefault="000274E4" w:rsidP="00073A61">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r w:rsidR="00C54CD4">
              <w:rPr>
                <w:rFonts w:asciiTheme="minorEastAsia" w:eastAsiaTheme="minorEastAsia" w:hAnsiTheme="minorEastAsia" w:hint="eastAsia"/>
                <w:szCs w:val="21"/>
              </w:rPr>
              <w:t>分</w:t>
            </w:r>
          </w:p>
        </w:tc>
      </w:tr>
      <w:tr w:rsidR="00271F8D" w:rsidTr="005C06DC">
        <w:trPr>
          <w:cantSplit/>
          <w:trHeight w:val="745"/>
        </w:trPr>
        <w:tc>
          <w:tcPr>
            <w:tcW w:w="709" w:type="dxa"/>
            <w:tcBorders>
              <w:top w:val="single" w:sz="4" w:space="0" w:color="auto"/>
              <w:left w:val="single" w:sz="4" w:space="0" w:color="000000"/>
              <w:bottom w:val="single" w:sz="4" w:space="0" w:color="000000"/>
              <w:right w:val="single" w:sz="4" w:space="0" w:color="000000"/>
            </w:tcBorders>
            <w:vAlign w:val="center"/>
          </w:tcPr>
          <w:p w:rsidR="00271F8D" w:rsidRPr="005C06DC" w:rsidRDefault="00CD081D" w:rsidP="00EF46EB">
            <w:pPr>
              <w:spacing w:line="276"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271F8D" w:rsidRPr="000274E4" w:rsidRDefault="00377031" w:rsidP="00EF46EB">
            <w:pPr>
              <w:spacing w:line="276" w:lineRule="auto"/>
              <w:jc w:val="center"/>
              <w:rPr>
                <w:rFonts w:ascii="宋体" w:hAnsi="宋体"/>
              </w:rPr>
            </w:pPr>
            <w:r w:rsidRPr="000274E4">
              <w:rPr>
                <w:rFonts w:ascii="宋体" w:hAnsi="宋体" w:hint="eastAsia"/>
              </w:rPr>
              <w:t>项目管理机构</w:t>
            </w:r>
          </w:p>
        </w:tc>
        <w:tc>
          <w:tcPr>
            <w:tcW w:w="6818" w:type="dxa"/>
            <w:tcBorders>
              <w:top w:val="single" w:sz="4" w:space="0" w:color="000000"/>
              <w:left w:val="single" w:sz="4" w:space="0" w:color="000000"/>
              <w:bottom w:val="single" w:sz="4" w:space="0" w:color="000000"/>
              <w:right w:val="single" w:sz="4" w:space="0" w:color="auto"/>
            </w:tcBorders>
            <w:vAlign w:val="center"/>
          </w:tcPr>
          <w:p w:rsidR="00CD081D" w:rsidRDefault="00CD081D" w:rsidP="00CD081D">
            <w:pPr>
              <w:rPr>
                <w:rFonts w:ascii="宋体" w:hAnsi="宋体"/>
              </w:rPr>
            </w:pPr>
            <w:r>
              <w:rPr>
                <w:rFonts w:ascii="宋体" w:hAnsi="宋体"/>
              </w:rPr>
              <w:t>（</w:t>
            </w:r>
            <w:r>
              <w:rPr>
                <w:rFonts w:ascii="宋体" w:hAnsi="宋体" w:hint="eastAsia"/>
              </w:rPr>
              <w:t>1</w:t>
            </w:r>
            <w:r>
              <w:rPr>
                <w:rFonts w:ascii="宋体" w:hAnsi="宋体"/>
              </w:rPr>
              <w:t>）</w:t>
            </w:r>
            <w:r w:rsidRPr="005138D3">
              <w:rPr>
                <w:rFonts w:ascii="宋体" w:hAnsi="宋体"/>
              </w:rPr>
              <w:t>项目部组织机构完整，施工员（提供相应合格证书）、质检员（提供相应合格证书）、安全员（提供相应行政主管部门颁发的安全生产考核合格证）、造价员（提供住建部注册造价工程师证书或水利部水利造价工程师证书或相应专业造价员证书）、资料员（提供相应合格证书）无明显瑕疵，得</w:t>
            </w:r>
            <w:r>
              <w:rPr>
                <w:rFonts w:ascii="宋体" w:hAnsi="宋体" w:hint="eastAsia"/>
              </w:rPr>
              <w:t>5</w:t>
            </w:r>
            <w:r w:rsidRPr="005138D3">
              <w:rPr>
                <w:rFonts w:ascii="宋体" w:hAnsi="宋体"/>
              </w:rPr>
              <w:t>分，每少一名扣</w:t>
            </w:r>
            <w:r>
              <w:rPr>
                <w:rFonts w:ascii="宋体" w:hAnsi="宋体" w:hint="eastAsia"/>
              </w:rPr>
              <w:t>1</w:t>
            </w:r>
            <w:r w:rsidRPr="005138D3">
              <w:rPr>
                <w:rFonts w:ascii="宋体" w:hAnsi="宋体"/>
              </w:rPr>
              <w:t>分。</w:t>
            </w:r>
          </w:p>
          <w:p w:rsidR="00271F8D" w:rsidRPr="000274E4" w:rsidRDefault="00CD081D" w:rsidP="00CD081D">
            <w:pPr>
              <w:rPr>
                <w:rFonts w:ascii="宋体" w:hAnsi="宋体"/>
              </w:rPr>
            </w:pPr>
            <w:r>
              <w:rPr>
                <w:rFonts w:ascii="宋体" w:hAnsi="宋体"/>
              </w:rPr>
              <w:t>（</w:t>
            </w:r>
            <w:r>
              <w:rPr>
                <w:rFonts w:ascii="宋体" w:hAnsi="宋体" w:hint="eastAsia"/>
              </w:rPr>
              <w:t>2</w:t>
            </w:r>
            <w:r>
              <w:rPr>
                <w:rFonts w:ascii="宋体" w:hAnsi="宋体"/>
              </w:rPr>
              <w:t>）</w:t>
            </w:r>
            <w:r w:rsidRPr="005138D3">
              <w:rPr>
                <w:rFonts w:ascii="宋体" w:hAnsi="宋体"/>
              </w:rPr>
              <w:t>技术负责人（</w:t>
            </w:r>
            <w:r>
              <w:rPr>
                <w:rFonts w:ascii="宋体" w:hAnsi="宋体"/>
              </w:rPr>
              <w:t>提供</w:t>
            </w:r>
            <w:r w:rsidRPr="005138D3">
              <w:rPr>
                <w:rFonts w:ascii="宋体" w:hAnsi="宋体"/>
              </w:rPr>
              <w:t>水利类高级工程师</w:t>
            </w:r>
            <w:r>
              <w:rPr>
                <w:rFonts w:ascii="宋体" w:hAnsi="宋体"/>
              </w:rPr>
              <w:t>及以上</w:t>
            </w:r>
            <w:r w:rsidRPr="005138D3">
              <w:rPr>
                <w:rFonts w:ascii="宋体" w:hAnsi="宋体"/>
              </w:rPr>
              <w:t>职称证书）得</w:t>
            </w:r>
            <w:r>
              <w:rPr>
                <w:rFonts w:ascii="宋体" w:hAnsi="宋体" w:hint="eastAsia"/>
              </w:rPr>
              <w:t>2</w:t>
            </w:r>
            <w:r w:rsidRPr="005138D3">
              <w:rPr>
                <w:rFonts w:ascii="宋体" w:hAnsi="宋体"/>
              </w:rPr>
              <w:t>分。注：以上人员均须提供近</w:t>
            </w:r>
            <w:r w:rsidR="000A1244">
              <w:rPr>
                <w:rFonts w:ascii="宋体" w:hAnsi="宋体"/>
              </w:rPr>
              <w:t>半</w:t>
            </w:r>
            <w:r w:rsidRPr="005138D3">
              <w:rPr>
                <w:rFonts w:ascii="宋体" w:hAnsi="宋体"/>
              </w:rPr>
              <w:t>年(20</w:t>
            </w:r>
            <w:r w:rsidR="000A1244">
              <w:rPr>
                <w:rFonts w:ascii="宋体" w:hAnsi="宋体" w:hint="eastAsia"/>
              </w:rPr>
              <w:t>20</w:t>
            </w:r>
            <w:r w:rsidRPr="005138D3">
              <w:rPr>
                <w:rFonts w:ascii="宋体" w:hAnsi="宋体"/>
              </w:rPr>
              <w:t>年</w:t>
            </w:r>
            <w:r w:rsidR="000A1244">
              <w:rPr>
                <w:rFonts w:ascii="宋体" w:hAnsi="宋体" w:hint="eastAsia"/>
              </w:rPr>
              <w:t>06</w:t>
            </w:r>
            <w:r w:rsidRPr="005138D3">
              <w:rPr>
                <w:rFonts w:ascii="宋体" w:hAnsi="宋体"/>
              </w:rPr>
              <w:t>月至2020年</w:t>
            </w:r>
            <w:r>
              <w:rPr>
                <w:rFonts w:ascii="宋体" w:hAnsi="宋体" w:hint="eastAsia"/>
              </w:rPr>
              <w:t>11</w:t>
            </w:r>
            <w:r w:rsidRPr="005138D3">
              <w:rPr>
                <w:rFonts w:ascii="宋体" w:hAnsi="宋体"/>
              </w:rPr>
              <w:t>月)的社会保险缴费证明。</w:t>
            </w:r>
            <w:r w:rsidR="00740455" w:rsidRPr="000274E4">
              <w:rPr>
                <w:rFonts w:ascii="宋体" w:hAnsi="宋体" w:hint="eastAsia"/>
              </w:rPr>
              <w:t>（提供人员证书及社保证明复印件加盖公章）</w:t>
            </w:r>
          </w:p>
          <w:p w:rsidR="000274E4" w:rsidRPr="000274E4" w:rsidRDefault="000274E4" w:rsidP="000274E4">
            <w:pPr>
              <w:rPr>
                <w:rFonts w:ascii="宋体" w:hAnsi="宋体"/>
              </w:rPr>
            </w:pPr>
            <w:r w:rsidRPr="000274E4">
              <w:rPr>
                <w:rFonts w:ascii="宋体" w:hAnsi="宋体" w:hint="eastAsia"/>
              </w:rPr>
              <w:t>注:每人只认一证，不得重复计算。</w:t>
            </w:r>
          </w:p>
        </w:tc>
        <w:tc>
          <w:tcPr>
            <w:tcW w:w="851" w:type="dxa"/>
            <w:tcBorders>
              <w:top w:val="single" w:sz="4" w:space="0" w:color="000000"/>
              <w:left w:val="single" w:sz="4" w:space="0" w:color="auto"/>
              <w:bottom w:val="single" w:sz="4" w:space="0" w:color="000000"/>
              <w:right w:val="single" w:sz="4" w:space="0" w:color="000000"/>
            </w:tcBorders>
            <w:vAlign w:val="center"/>
          </w:tcPr>
          <w:p w:rsidR="00271F8D" w:rsidRPr="005C06DC" w:rsidRDefault="00073A61" w:rsidP="000274E4">
            <w:pPr>
              <w:spacing w:line="276"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w:t>
            </w:r>
            <w:r w:rsidR="000274E4">
              <w:rPr>
                <w:rFonts w:asciiTheme="minorEastAsia" w:eastAsiaTheme="minorEastAsia" w:hAnsiTheme="minorEastAsia" w:hint="eastAsia"/>
                <w:color w:val="000000"/>
                <w:kern w:val="0"/>
                <w:szCs w:val="21"/>
              </w:rPr>
              <w:t>7</w:t>
            </w:r>
            <w:r w:rsidR="00377031" w:rsidRPr="005C06DC">
              <w:rPr>
                <w:rFonts w:asciiTheme="minorEastAsia" w:eastAsiaTheme="minorEastAsia" w:hAnsiTheme="minorEastAsia" w:hint="eastAsia"/>
                <w:color w:val="000000"/>
                <w:kern w:val="0"/>
                <w:szCs w:val="21"/>
              </w:rPr>
              <w:t>分</w:t>
            </w:r>
          </w:p>
        </w:tc>
      </w:tr>
      <w:tr w:rsidR="00073A61" w:rsidTr="00073A61">
        <w:trPr>
          <w:cantSplit/>
          <w:trHeight w:hRule="exact" w:val="1500"/>
        </w:trPr>
        <w:tc>
          <w:tcPr>
            <w:tcW w:w="709" w:type="dxa"/>
            <w:vMerge w:val="restart"/>
            <w:tcBorders>
              <w:top w:val="single" w:sz="4" w:space="0" w:color="000000"/>
              <w:left w:val="single" w:sz="4" w:space="0" w:color="000000"/>
              <w:right w:val="single" w:sz="4" w:space="0" w:color="000000"/>
            </w:tcBorders>
            <w:vAlign w:val="center"/>
          </w:tcPr>
          <w:p w:rsidR="00073A61" w:rsidRPr="005C06DC" w:rsidRDefault="00CD081D" w:rsidP="00EF46EB">
            <w:pPr>
              <w:spacing w:line="276" w:lineRule="auto"/>
              <w:jc w:val="center"/>
              <w:rPr>
                <w:rStyle w:val="NormalCharacter"/>
                <w:rFonts w:asciiTheme="minorEastAsia" w:eastAsiaTheme="minorEastAsia" w:hAnsiTheme="minorEastAsia"/>
                <w:szCs w:val="21"/>
              </w:rPr>
            </w:pPr>
            <w:r>
              <w:rPr>
                <w:rStyle w:val="NormalCharacter"/>
                <w:rFonts w:asciiTheme="minorEastAsia" w:eastAsiaTheme="minorEastAsia" w:hAnsiTheme="minorEastAsia" w:hint="eastAsia"/>
                <w:szCs w:val="21"/>
              </w:rPr>
              <w:t>5</w:t>
            </w:r>
          </w:p>
          <w:p w:rsidR="00073A61" w:rsidRPr="005C06DC" w:rsidRDefault="00073A61" w:rsidP="00EF46EB">
            <w:pPr>
              <w:spacing w:line="276" w:lineRule="auto"/>
              <w:jc w:val="center"/>
              <w:rPr>
                <w:rStyle w:val="NormalCharacter"/>
                <w:rFonts w:asciiTheme="minorEastAsia" w:eastAsiaTheme="minorEastAsia" w:hAnsiTheme="minorEastAsia"/>
                <w:szCs w:val="21"/>
              </w:rPr>
            </w:pPr>
          </w:p>
        </w:tc>
        <w:tc>
          <w:tcPr>
            <w:tcW w:w="1843" w:type="dxa"/>
            <w:vMerge w:val="restart"/>
            <w:tcBorders>
              <w:top w:val="single" w:sz="4" w:space="0" w:color="000000"/>
              <w:left w:val="single" w:sz="4" w:space="0" w:color="000000"/>
              <w:right w:val="single" w:sz="4" w:space="0" w:color="000000"/>
            </w:tcBorders>
            <w:vAlign w:val="center"/>
          </w:tcPr>
          <w:p w:rsidR="00073A61" w:rsidRDefault="00073A61" w:rsidP="00073A61">
            <w:pPr>
              <w:spacing w:line="276" w:lineRule="auto"/>
              <w:jc w:val="center"/>
              <w:rPr>
                <w:rStyle w:val="NormalCharacter"/>
                <w:rFonts w:asciiTheme="minorEastAsia" w:eastAsiaTheme="minorEastAsia" w:hAnsiTheme="minorEastAsia"/>
                <w:szCs w:val="21"/>
              </w:rPr>
            </w:pPr>
            <w:r w:rsidRPr="005C06DC">
              <w:rPr>
                <w:rStyle w:val="NormalCharacter"/>
                <w:rFonts w:asciiTheme="minorEastAsia" w:eastAsiaTheme="minorEastAsia" w:hAnsiTheme="minorEastAsia" w:hint="eastAsia"/>
                <w:szCs w:val="21"/>
              </w:rPr>
              <w:t>施工组织</w:t>
            </w:r>
          </w:p>
          <w:p w:rsidR="00073A61" w:rsidRPr="005C06DC" w:rsidRDefault="00073A61" w:rsidP="00073A61">
            <w:pPr>
              <w:spacing w:line="276" w:lineRule="auto"/>
              <w:jc w:val="center"/>
              <w:rPr>
                <w:rStyle w:val="NormalCharacter"/>
                <w:rFonts w:asciiTheme="minorEastAsia" w:eastAsiaTheme="minorEastAsia" w:hAnsiTheme="minorEastAsia"/>
                <w:szCs w:val="21"/>
              </w:rPr>
            </w:pPr>
            <w:r w:rsidRPr="005C06DC">
              <w:rPr>
                <w:rStyle w:val="NormalCharacter"/>
                <w:rFonts w:asciiTheme="minorEastAsia" w:eastAsiaTheme="minorEastAsia" w:hAnsiTheme="minorEastAsia" w:hint="eastAsia"/>
                <w:szCs w:val="21"/>
              </w:rPr>
              <w:t>设计方案</w:t>
            </w:r>
          </w:p>
          <w:p w:rsidR="00073A61" w:rsidRPr="005C06DC" w:rsidRDefault="00073A61" w:rsidP="00740455">
            <w:pPr>
              <w:spacing w:line="276" w:lineRule="auto"/>
              <w:jc w:val="center"/>
              <w:rPr>
                <w:rFonts w:asciiTheme="minorEastAsia" w:eastAsiaTheme="minorEastAsia" w:hAnsiTheme="minorEastAsia"/>
                <w:szCs w:val="21"/>
              </w:rPr>
            </w:pPr>
          </w:p>
        </w:tc>
        <w:tc>
          <w:tcPr>
            <w:tcW w:w="6818" w:type="dxa"/>
            <w:tcBorders>
              <w:top w:val="single" w:sz="4" w:space="0" w:color="000000"/>
              <w:left w:val="single" w:sz="4" w:space="0" w:color="000000"/>
              <w:bottom w:val="single" w:sz="4" w:space="0" w:color="000000"/>
              <w:right w:val="single" w:sz="4" w:space="0" w:color="auto"/>
            </w:tcBorders>
          </w:tcPr>
          <w:p w:rsidR="00073A61" w:rsidRPr="005C06DC" w:rsidRDefault="00073A61" w:rsidP="00916A75">
            <w:pPr>
              <w:spacing w:line="276" w:lineRule="auto"/>
              <w:rPr>
                <w:rFonts w:asciiTheme="minorEastAsia" w:eastAsiaTheme="minorEastAsia" w:hAnsiTheme="minorEastAsia"/>
                <w:color w:val="000000" w:themeColor="text1"/>
                <w:szCs w:val="21"/>
              </w:rPr>
            </w:pPr>
            <w:r w:rsidRPr="00073A61">
              <w:rPr>
                <w:rFonts w:asciiTheme="minorEastAsia" w:eastAsiaTheme="minorEastAsia" w:hAnsiTheme="minorEastAsia" w:hint="eastAsia"/>
                <w:color w:val="000000" w:themeColor="text1"/>
                <w:szCs w:val="21"/>
              </w:rPr>
              <w:t>（1）</w:t>
            </w:r>
            <w:r w:rsidR="00B71FEE">
              <w:rPr>
                <w:rFonts w:asciiTheme="minorEastAsia" w:eastAsiaTheme="minorEastAsia" w:hAnsiTheme="minorEastAsia" w:hint="eastAsia"/>
                <w:color w:val="000000" w:themeColor="text1"/>
                <w:szCs w:val="21"/>
              </w:rPr>
              <w:t>投标人</w:t>
            </w:r>
            <w:r w:rsidRPr="00073A61">
              <w:rPr>
                <w:rFonts w:asciiTheme="minorEastAsia" w:eastAsiaTheme="minorEastAsia" w:hAnsiTheme="minorEastAsia" w:hint="eastAsia"/>
                <w:color w:val="000000" w:themeColor="text1"/>
                <w:szCs w:val="21"/>
              </w:rPr>
              <w:t>主要施工技术方案及技术措施及总体部署完善、与本项目实际情况相符得 1</w:t>
            </w:r>
            <w:r w:rsidR="00916A75">
              <w:rPr>
                <w:rFonts w:asciiTheme="minorEastAsia" w:eastAsiaTheme="minorEastAsia" w:hAnsiTheme="minorEastAsia" w:hint="eastAsia"/>
                <w:color w:val="000000" w:themeColor="text1"/>
                <w:szCs w:val="21"/>
              </w:rPr>
              <w:t>0</w:t>
            </w:r>
            <w:r w:rsidRPr="00073A61">
              <w:rPr>
                <w:rFonts w:asciiTheme="minorEastAsia" w:eastAsiaTheme="minorEastAsia" w:hAnsiTheme="minorEastAsia" w:hint="eastAsia"/>
                <w:color w:val="000000" w:themeColor="text1"/>
                <w:szCs w:val="21"/>
              </w:rPr>
              <w:t xml:space="preserve"> 分，比较完善、比较符合本项目实际情况得 </w:t>
            </w:r>
            <w:r w:rsidR="00916A75">
              <w:rPr>
                <w:rFonts w:asciiTheme="minorEastAsia" w:eastAsiaTheme="minorEastAsia" w:hAnsiTheme="minorEastAsia" w:hint="eastAsia"/>
                <w:color w:val="000000" w:themeColor="text1"/>
                <w:szCs w:val="21"/>
              </w:rPr>
              <w:t>8</w:t>
            </w:r>
            <w:r w:rsidRPr="00073A61">
              <w:rPr>
                <w:rFonts w:asciiTheme="minorEastAsia" w:eastAsiaTheme="minorEastAsia" w:hAnsiTheme="minorEastAsia" w:hint="eastAsia"/>
                <w:color w:val="000000" w:themeColor="text1"/>
                <w:szCs w:val="21"/>
              </w:rPr>
              <w:t xml:space="preserve"> 分，基本完善、与本项目实际情况基本相符得 </w:t>
            </w:r>
            <w:r w:rsidR="00916A75">
              <w:rPr>
                <w:rFonts w:asciiTheme="minorEastAsia" w:eastAsiaTheme="minorEastAsia" w:hAnsiTheme="minorEastAsia" w:hint="eastAsia"/>
                <w:color w:val="000000" w:themeColor="text1"/>
                <w:szCs w:val="21"/>
              </w:rPr>
              <w:t>6</w:t>
            </w:r>
            <w:r w:rsidRPr="00073A61">
              <w:rPr>
                <w:rFonts w:asciiTheme="minorEastAsia" w:eastAsiaTheme="minorEastAsia" w:hAnsiTheme="minorEastAsia" w:hint="eastAsia"/>
                <w:color w:val="000000" w:themeColor="text1"/>
                <w:szCs w:val="21"/>
              </w:rPr>
              <w:t xml:space="preserve"> 分；不完善、与本项目实际情况不相符得 </w:t>
            </w:r>
            <w:r w:rsidR="00916A75">
              <w:rPr>
                <w:rFonts w:asciiTheme="minorEastAsia" w:eastAsiaTheme="minorEastAsia" w:hAnsiTheme="minorEastAsia" w:hint="eastAsia"/>
                <w:color w:val="000000" w:themeColor="text1"/>
                <w:szCs w:val="21"/>
              </w:rPr>
              <w:t>4</w:t>
            </w:r>
            <w:r w:rsidRPr="00073A61">
              <w:rPr>
                <w:rFonts w:asciiTheme="minorEastAsia" w:eastAsiaTheme="minorEastAsia" w:hAnsiTheme="minorEastAsia" w:hint="eastAsia"/>
                <w:color w:val="000000" w:themeColor="text1"/>
                <w:szCs w:val="21"/>
              </w:rPr>
              <w:t xml:space="preserve"> 分,无得</w:t>
            </w:r>
            <w:r>
              <w:rPr>
                <w:rFonts w:asciiTheme="minorEastAsia" w:eastAsiaTheme="minorEastAsia" w:hAnsiTheme="minorEastAsia" w:hint="eastAsia"/>
                <w:color w:val="000000" w:themeColor="text1"/>
                <w:szCs w:val="21"/>
              </w:rPr>
              <w:t xml:space="preserve"> 0</w:t>
            </w:r>
            <w:r w:rsidRPr="00073A61">
              <w:rPr>
                <w:rFonts w:asciiTheme="minorEastAsia" w:eastAsiaTheme="minorEastAsia" w:hAnsiTheme="minorEastAsia" w:hint="eastAsia"/>
                <w:color w:val="000000" w:themeColor="text1"/>
                <w:szCs w:val="21"/>
              </w:rPr>
              <w:t>分。</w:t>
            </w:r>
          </w:p>
        </w:tc>
        <w:tc>
          <w:tcPr>
            <w:tcW w:w="851" w:type="dxa"/>
            <w:tcBorders>
              <w:top w:val="single" w:sz="4" w:space="0" w:color="000000"/>
              <w:left w:val="single" w:sz="4" w:space="0" w:color="auto"/>
              <w:bottom w:val="single" w:sz="4" w:space="0" w:color="000000"/>
              <w:right w:val="single" w:sz="4" w:space="0" w:color="000000"/>
            </w:tcBorders>
            <w:vAlign w:val="center"/>
          </w:tcPr>
          <w:p w:rsidR="00073A61" w:rsidRPr="005C06DC" w:rsidRDefault="00073A61" w:rsidP="00916A75">
            <w:pPr>
              <w:spacing w:line="276" w:lineRule="auto"/>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r w:rsidR="00916A75">
              <w:rPr>
                <w:rFonts w:asciiTheme="minorEastAsia" w:eastAsiaTheme="minorEastAsia" w:hAnsiTheme="minorEastAsia" w:hint="eastAsia"/>
                <w:color w:val="000000"/>
                <w:kern w:val="0"/>
                <w:szCs w:val="21"/>
              </w:rPr>
              <w:t>0</w:t>
            </w:r>
            <w:r w:rsidRPr="005C06DC">
              <w:rPr>
                <w:rFonts w:asciiTheme="minorEastAsia" w:eastAsiaTheme="minorEastAsia" w:hAnsiTheme="minorEastAsia" w:hint="eastAsia"/>
                <w:color w:val="000000"/>
                <w:kern w:val="0"/>
                <w:szCs w:val="21"/>
              </w:rPr>
              <w:t>分</w:t>
            </w:r>
          </w:p>
        </w:tc>
      </w:tr>
      <w:tr w:rsidR="00073A61" w:rsidTr="00073A61">
        <w:trPr>
          <w:cantSplit/>
          <w:trHeight w:hRule="exact" w:val="996"/>
        </w:trPr>
        <w:tc>
          <w:tcPr>
            <w:tcW w:w="709" w:type="dxa"/>
            <w:vMerge/>
            <w:tcBorders>
              <w:left w:val="single" w:sz="4" w:space="0" w:color="000000"/>
              <w:right w:val="single" w:sz="4" w:space="0" w:color="000000"/>
            </w:tcBorders>
            <w:vAlign w:val="center"/>
          </w:tcPr>
          <w:p w:rsidR="00073A61" w:rsidRPr="005C06DC" w:rsidRDefault="00073A61" w:rsidP="00EF46EB">
            <w:pPr>
              <w:spacing w:line="276" w:lineRule="auto"/>
              <w:jc w:val="center"/>
              <w:rPr>
                <w:rStyle w:val="NormalCharacter"/>
                <w:rFonts w:asciiTheme="minorEastAsia" w:eastAsiaTheme="minorEastAsia" w:hAnsiTheme="minorEastAsia"/>
                <w:szCs w:val="21"/>
              </w:rPr>
            </w:pPr>
          </w:p>
        </w:tc>
        <w:tc>
          <w:tcPr>
            <w:tcW w:w="1843" w:type="dxa"/>
            <w:vMerge/>
            <w:tcBorders>
              <w:left w:val="single" w:sz="4" w:space="0" w:color="000000"/>
              <w:right w:val="single" w:sz="4" w:space="0" w:color="000000"/>
            </w:tcBorders>
            <w:vAlign w:val="center"/>
          </w:tcPr>
          <w:p w:rsidR="00073A61" w:rsidRPr="005C06DC" w:rsidRDefault="00073A61" w:rsidP="00EF46EB">
            <w:pPr>
              <w:spacing w:line="276" w:lineRule="auto"/>
              <w:jc w:val="center"/>
              <w:rPr>
                <w:rFonts w:asciiTheme="minorEastAsia" w:eastAsiaTheme="minorEastAsia" w:hAnsiTheme="minorEastAsia"/>
                <w:szCs w:val="21"/>
              </w:rPr>
            </w:pPr>
          </w:p>
        </w:tc>
        <w:tc>
          <w:tcPr>
            <w:tcW w:w="6818" w:type="dxa"/>
            <w:tcBorders>
              <w:top w:val="single" w:sz="4" w:space="0" w:color="000000"/>
              <w:left w:val="single" w:sz="4" w:space="0" w:color="000000"/>
              <w:bottom w:val="single" w:sz="4" w:space="0" w:color="000000"/>
              <w:right w:val="single" w:sz="4" w:space="0" w:color="auto"/>
            </w:tcBorders>
          </w:tcPr>
          <w:p w:rsidR="00073A61" w:rsidRPr="005C06DC" w:rsidRDefault="00073A61" w:rsidP="00916A75">
            <w:r w:rsidRPr="00073A61">
              <w:rPr>
                <w:rFonts w:asciiTheme="minorEastAsia" w:eastAsiaTheme="minorEastAsia" w:hAnsiTheme="minorEastAsia" w:hint="eastAsia"/>
                <w:color w:val="000000" w:themeColor="text1"/>
                <w:szCs w:val="21"/>
              </w:rPr>
              <w:t>（2）</w:t>
            </w:r>
            <w:r w:rsidR="00B71FEE">
              <w:rPr>
                <w:rFonts w:asciiTheme="minorEastAsia" w:eastAsiaTheme="minorEastAsia" w:hAnsiTheme="minorEastAsia" w:hint="eastAsia"/>
                <w:color w:val="000000" w:themeColor="text1"/>
                <w:szCs w:val="21"/>
              </w:rPr>
              <w:t>投标人</w:t>
            </w:r>
            <w:r w:rsidRPr="00073A61">
              <w:rPr>
                <w:rFonts w:asciiTheme="minorEastAsia" w:eastAsiaTheme="minorEastAsia" w:hAnsiTheme="minorEastAsia" w:hint="eastAsia"/>
                <w:color w:val="000000" w:themeColor="text1"/>
                <w:szCs w:val="21"/>
              </w:rPr>
              <w:t>提供的施工进度计划、各工序安排切实可行、安排合理得 1</w:t>
            </w:r>
            <w:r w:rsidR="00916A75">
              <w:rPr>
                <w:rFonts w:asciiTheme="minorEastAsia" w:eastAsiaTheme="minorEastAsia" w:hAnsiTheme="minorEastAsia" w:hint="eastAsia"/>
                <w:color w:val="000000" w:themeColor="text1"/>
                <w:szCs w:val="21"/>
              </w:rPr>
              <w:t>0</w:t>
            </w:r>
            <w:r w:rsidRPr="00073A61">
              <w:rPr>
                <w:rFonts w:asciiTheme="minorEastAsia" w:eastAsiaTheme="minorEastAsia" w:hAnsiTheme="minorEastAsia" w:hint="eastAsia"/>
                <w:color w:val="000000" w:themeColor="text1"/>
                <w:szCs w:val="21"/>
              </w:rPr>
              <w:t xml:space="preserve"> 分，比较可行、安排比较合理得 </w:t>
            </w:r>
            <w:r w:rsidR="00916A75">
              <w:rPr>
                <w:rFonts w:asciiTheme="minorEastAsia" w:eastAsiaTheme="minorEastAsia" w:hAnsiTheme="minorEastAsia" w:hint="eastAsia"/>
                <w:color w:val="000000" w:themeColor="text1"/>
                <w:szCs w:val="21"/>
              </w:rPr>
              <w:t>8</w:t>
            </w:r>
            <w:r w:rsidRPr="00073A61">
              <w:rPr>
                <w:rFonts w:asciiTheme="minorEastAsia" w:eastAsiaTheme="minorEastAsia" w:hAnsiTheme="minorEastAsia" w:hint="eastAsia"/>
                <w:color w:val="000000" w:themeColor="text1"/>
                <w:szCs w:val="21"/>
              </w:rPr>
              <w:t xml:space="preserve"> 分，基本可行、安排基本合理得 </w:t>
            </w:r>
            <w:r w:rsidR="00916A75">
              <w:rPr>
                <w:rFonts w:asciiTheme="minorEastAsia" w:eastAsiaTheme="minorEastAsia" w:hAnsiTheme="minorEastAsia" w:hint="eastAsia"/>
                <w:color w:val="000000" w:themeColor="text1"/>
                <w:szCs w:val="21"/>
              </w:rPr>
              <w:t>6</w:t>
            </w:r>
            <w:r w:rsidRPr="00073A61">
              <w:rPr>
                <w:rFonts w:asciiTheme="minorEastAsia" w:eastAsiaTheme="minorEastAsia" w:hAnsiTheme="minorEastAsia" w:hint="eastAsia"/>
                <w:color w:val="000000" w:themeColor="text1"/>
                <w:szCs w:val="21"/>
              </w:rPr>
              <w:t xml:space="preserve"> 分，不可行、安排不合理得 </w:t>
            </w:r>
            <w:r w:rsidR="00916A75">
              <w:rPr>
                <w:rFonts w:asciiTheme="minorEastAsia" w:eastAsiaTheme="minorEastAsia" w:hAnsiTheme="minorEastAsia" w:hint="eastAsia"/>
                <w:color w:val="000000" w:themeColor="text1"/>
                <w:szCs w:val="21"/>
              </w:rPr>
              <w:t>4</w:t>
            </w:r>
            <w:r w:rsidRPr="00073A61">
              <w:rPr>
                <w:rFonts w:asciiTheme="minorEastAsia" w:eastAsiaTheme="minorEastAsia" w:hAnsiTheme="minorEastAsia" w:hint="eastAsia"/>
                <w:color w:val="000000" w:themeColor="text1"/>
                <w:szCs w:val="21"/>
              </w:rPr>
              <w:t xml:space="preserve"> 分,无得 0 分。</w:t>
            </w:r>
          </w:p>
        </w:tc>
        <w:tc>
          <w:tcPr>
            <w:tcW w:w="851" w:type="dxa"/>
            <w:tcBorders>
              <w:top w:val="single" w:sz="4" w:space="0" w:color="000000"/>
              <w:left w:val="single" w:sz="4" w:space="0" w:color="auto"/>
              <w:bottom w:val="single" w:sz="4" w:space="0" w:color="000000"/>
              <w:right w:val="single" w:sz="4" w:space="0" w:color="000000"/>
            </w:tcBorders>
            <w:vAlign w:val="center"/>
          </w:tcPr>
          <w:p w:rsidR="00073A61" w:rsidRPr="005C06DC" w:rsidRDefault="00073A61" w:rsidP="00916A75">
            <w:pPr>
              <w:spacing w:line="276" w:lineRule="auto"/>
              <w:jc w:val="center"/>
              <w:rPr>
                <w:rFonts w:asciiTheme="minorEastAsia" w:eastAsiaTheme="minorEastAsia" w:hAnsiTheme="minorEastAsia"/>
                <w:color w:val="000000"/>
                <w:kern w:val="0"/>
                <w:szCs w:val="21"/>
              </w:rPr>
            </w:pPr>
            <w:r w:rsidRPr="005C06DC">
              <w:rPr>
                <w:rFonts w:asciiTheme="minorEastAsia" w:eastAsiaTheme="minorEastAsia" w:hAnsiTheme="minorEastAsia" w:hint="eastAsia"/>
                <w:color w:val="000000"/>
                <w:kern w:val="0"/>
                <w:szCs w:val="21"/>
              </w:rPr>
              <w:t>1</w:t>
            </w:r>
            <w:r w:rsidR="00916A75">
              <w:rPr>
                <w:rFonts w:asciiTheme="minorEastAsia" w:eastAsiaTheme="minorEastAsia" w:hAnsiTheme="minorEastAsia" w:hint="eastAsia"/>
                <w:color w:val="000000"/>
                <w:kern w:val="0"/>
                <w:szCs w:val="21"/>
              </w:rPr>
              <w:t>0</w:t>
            </w:r>
            <w:r w:rsidRPr="005C06DC">
              <w:rPr>
                <w:rFonts w:asciiTheme="minorEastAsia" w:eastAsiaTheme="minorEastAsia" w:hAnsiTheme="minorEastAsia" w:hint="eastAsia"/>
                <w:color w:val="000000"/>
                <w:kern w:val="0"/>
                <w:szCs w:val="21"/>
              </w:rPr>
              <w:t>分</w:t>
            </w:r>
          </w:p>
        </w:tc>
      </w:tr>
      <w:tr w:rsidR="00073A61" w:rsidTr="00073A61">
        <w:trPr>
          <w:cantSplit/>
          <w:trHeight w:val="1402"/>
        </w:trPr>
        <w:tc>
          <w:tcPr>
            <w:tcW w:w="709" w:type="dxa"/>
            <w:vMerge/>
            <w:tcBorders>
              <w:left w:val="single" w:sz="4" w:space="0" w:color="000000"/>
              <w:right w:val="single" w:sz="4" w:space="0" w:color="000000"/>
            </w:tcBorders>
            <w:vAlign w:val="center"/>
          </w:tcPr>
          <w:p w:rsidR="00073A61" w:rsidRPr="005C06DC" w:rsidRDefault="00073A61" w:rsidP="00073A61">
            <w:pPr>
              <w:spacing w:line="276" w:lineRule="auto"/>
              <w:jc w:val="center"/>
              <w:rPr>
                <w:rStyle w:val="NormalCharacter"/>
                <w:rFonts w:asciiTheme="minorEastAsia" w:eastAsiaTheme="minorEastAsia" w:hAnsiTheme="minorEastAsia"/>
                <w:szCs w:val="21"/>
              </w:rPr>
            </w:pPr>
          </w:p>
        </w:tc>
        <w:tc>
          <w:tcPr>
            <w:tcW w:w="1843" w:type="dxa"/>
            <w:vMerge/>
            <w:tcBorders>
              <w:left w:val="single" w:sz="4" w:space="0" w:color="000000"/>
              <w:right w:val="single" w:sz="4" w:space="0" w:color="000000"/>
            </w:tcBorders>
            <w:vAlign w:val="center"/>
          </w:tcPr>
          <w:p w:rsidR="00073A61" w:rsidRPr="005C06DC" w:rsidRDefault="00073A61" w:rsidP="00EF46EB">
            <w:pPr>
              <w:spacing w:line="276" w:lineRule="auto"/>
              <w:jc w:val="center"/>
              <w:rPr>
                <w:rFonts w:asciiTheme="minorEastAsia" w:eastAsiaTheme="minorEastAsia" w:hAnsiTheme="minorEastAsia"/>
                <w:szCs w:val="21"/>
              </w:rPr>
            </w:pPr>
          </w:p>
        </w:tc>
        <w:tc>
          <w:tcPr>
            <w:tcW w:w="6818" w:type="dxa"/>
            <w:tcBorders>
              <w:top w:val="single" w:sz="4" w:space="0" w:color="000000"/>
              <w:left w:val="single" w:sz="4" w:space="0" w:color="000000"/>
              <w:right w:val="single" w:sz="4" w:space="0" w:color="auto"/>
            </w:tcBorders>
          </w:tcPr>
          <w:p w:rsidR="00073A61" w:rsidRPr="005C06DC" w:rsidRDefault="00073A61" w:rsidP="00916A75">
            <w:pPr>
              <w:spacing w:line="276" w:lineRule="auto"/>
              <w:rPr>
                <w:rFonts w:asciiTheme="minorEastAsia" w:eastAsiaTheme="minorEastAsia" w:hAnsiTheme="minorEastAsia"/>
                <w:color w:val="000000" w:themeColor="text1"/>
                <w:szCs w:val="21"/>
              </w:rPr>
            </w:pPr>
            <w:r w:rsidRPr="00073A61">
              <w:rPr>
                <w:rFonts w:asciiTheme="minorEastAsia" w:eastAsiaTheme="minorEastAsia" w:hAnsiTheme="minorEastAsia" w:hint="eastAsia"/>
                <w:color w:val="000000" w:themeColor="text1"/>
                <w:szCs w:val="21"/>
              </w:rPr>
              <w:t>（3）</w:t>
            </w:r>
            <w:r w:rsidR="00B71FEE">
              <w:rPr>
                <w:rFonts w:asciiTheme="minorEastAsia" w:eastAsiaTheme="minorEastAsia" w:hAnsiTheme="minorEastAsia" w:hint="eastAsia"/>
                <w:color w:val="000000" w:themeColor="text1"/>
                <w:szCs w:val="21"/>
              </w:rPr>
              <w:t>投标人</w:t>
            </w:r>
            <w:r w:rsidRPr="00073A61">
              <w:rPr>
                <w:rFonts w:asciiTheme="minorEastAsia" w:eastAsiaTheme="minorEastAsia" w:hAnsiTheme="minorEastAsia" w:hint="eastAsia"/>
                <w:color w:val="000000" w:themeColor="text1"/>
                <w:szCs w:val="21"/>
              </w:rPr>
              <w:t>主要材料供应计划、施工机械设备进场计划、劳动力计划合理能满足本项目生产施工要求得 1</w:t>
            </w:r>
            <w:r w:rsidR="00916A75">
              <w:rPr>
                <w:rFonts w:asciiTheme="minorEastAsia" w:eastAsiaTheme="minorEastAsia" w:hAnsiTheme="minorEastAsia" w:hint="eastAsia"/>
                <w:color w:val="000000" w:themeColor="text1"/>
                <w:szCs w:val="21"/>
              </w:rPr>
              <w:t>0</w:t>
            </w:r>
            <w:r w:rsidRPr="00073A61">
              <w:rPr>
                <w:rFonts w:asciiTheme="minorEastAsia" w:eastAsiaTheme="minorEastAsia" w:hAnsiTheme="minorEastAsia" w:hint="eastAsia"/>
                <w:color w:val="000000" w:themeColor="text1"/>
                <w:szCs w:val="21"/>
              </w:rPr>
              <w:t xml:space="preserve"> 分，比较合理能满足本项目生产施工要求得 </w:t>
            </w:r>
            <w:r w:rsidR="00916A75">
              <w:rPr>
                <w:rFonts w:asciiTheme="minorEastAsia" w:eastAsiaTheme="minorEastAsia" w:hAnsiTheme="minorEastAsia" w:hint="eastAsia"/>
                <w:color w:val="000000" w:themeColor="text1"/>
                <w:szCs w:val="21"/>
              </w:rPr>
              <w:t>8</w:t>
            </w:r>
            <w:r w:rsidRPr="00073A61">
              <w:rPr>
                <w:rFonts w:asciiTheme="minorEastAsia" w:eastAsiaTheme="minorEastAsia" w:hAnsiTheme="minorEastAsia" w:hint="eastAsia"/>
                <w:color w:val="000000" w:themeColor="text1"/>
                <w:szCs w:val="21"/>
              </w:rPr>
              <w:t xml:space="preserve"> 分、基本能满足本项目生产施工要求得 </w:t>
            </w:r>
            <w:r w:rsidR="00916A75">
              <w:rPr>
                <w:rFonts w:asciiTheme="minorEastAsia" w:eastAsiaTheme="minorEastAsia" w:hAnsiTheme="minorEastAsia" w:hint="eastAsia"/>
                <w:color w:val="000000" w:themeColor="text1"/>
                <w:szCs w:val="21"/>
              </w:rPr>
              <w:t>6</w:t>
            </w:r>
            <w:r w:rsidRPr="00073A61">
              <w:rPr>
                <w:rFonts w:asciiTheme="minorEastAsia" w:eastAsiaTheme="minorEastAsia" w:hAnsiTheme="minorEastAsia" w:hint="eastAsia"/>
                <w:color w:val="000000" w:themeColor="text1"/>
                <w:szCs w:val="21"/>
              </w:rPr>
              <w:t xml:space="preserve"> 分，不能满足本项目生产施工要求得 </w:t>
            </w:r>
            <w:r w:rsidR="00916A75">
              <w:rPr>
                <w:rFonts w:asciiTheme="minorEastAsia" w:eastAsiaTheme="minorEastAsia" w:hAnsiTheme="minorEastAsia" w:hint="eastAsia"/>
                <w:color w:val="000000" w:themeColor="text1"/>
                <w:szCs w:val="21"/>
              </w:rPr>
              <w:t>4</w:t>
            </w:r>
            <w:r w:rsidRPr="00073A61">
              <w:rPr>
                <w:rFonts w:asciiTheme="minorEastAsia" w:eastAsiaTheme="minorEastAsia" w:hAnsiTheme="minorEastAsia" w:hint="eastAsia"/>
                <w:color w:val="000000" w:themeColor="text1"/>
                <w:szCs w:val="21"/>
              </w:rPr>
              <w:t xml:space="preserve"> 分,无得 0 分。</w:t>
            </w:r>
          </w:p>
        </w:tc>
        <w:tc>
          <w:tcPr>
            <w:tcW w:w="851" w:type="dxa"/>
            <w:tcBorders>
              <w:top w:val="single" w:sz="4" w:space="0" w:color="000000"/>
              <w:left w:val="single" w:sz="4" w:space="0" w:color="auto"/>
              <w:right w:val="single" w:sz="4" w:space="0" w:color="000000"/>
            </w:tcBorders>
            <w:vAlign w:val="center"/>
          </w:tcPr>
          <w:p w:rsidR="00073A61" w:rsidRPr="005C06DC" w:rsidRDefault="00073A61" w:rsidP="00916A75">
            <w:pPr>
              <w:spacing w:line="276" w:lineRule="auto"/>
              <w:jc w:val="center"/>
              <w:rPr>
                <w:rFonts w:asciiTheme="minorEastAsia" w:eastAsiaTheme="minorEastAsia" w:hAnsiTheme="minorEastAsia"/>
                <w:color w:val="000000"/>
                <w:kern w:val="0"/>
                <w:szCs w:val="21"/>
              </w:rPr>
            </w:pPr>
            <w:r w:rsidRPr="005C06DC">
              <w:rPr>
                <w:rFonts w:asciiTheme="minorEastAsia" w:eastAsiaTheme="minorEastAsia" w:hAnsiTheme="minorEastAsia" w:hint="eastAsia"/>
                <w:color w:val="000000"/>
                <w:kern w:val="0"/>
                <w:szCs w:val="21"/>
              </w:rPr>
              <w:t>1</w:t>
            </w:r>
            <w:r w:rsidR="00916A75">
              <w:rPr>
                <w:rFonts w:asciiTheme="minorEastAsia" w:eastAsiaTheme="minorEastAsia" w:hAnsiTheme="minorEastAsia" w:hint="eastAsia"/>
                <w:color w:val="000000"/>
                <w:kern w:val="0"/>
                <w:szCs w:val="21"/>
              </w:rPr>
              <w:t>0</w:t>
            </w:r>
            <w:r w:rsidRPr="005C06DC">
              <w:rPr>
                <w:rFonts w:asciiTheme="minorEastAsia" w:eastAsiaTheme="minorEastAsia" w:hAnsiTheme="minorEastAsia" w:hint="eastAsia"/>
                <w:color w:val="000000"/>
                <w:kern w:val="0"/>
                <w:szCs w:val="21"/>
              </w:rPr>
              <w:t>分</w:t>
            </w:r>
          </w:p>
        </w:tc>
      </w:tr>
      <w:tr w:rsidR="00073A61" w:rsidTr="00073A61">
        <w:trPr>
          <w:cantSplit/>
          <w:trHeight w:val="1097"/>
        </w:trPr>
        <w:tc>
          <w:tcPr>
            <w:tcW w:w="709" w:type="dxa"/>
            <w:vMerge/>
            <w:tcBorders>
              <w:left w:val="single" w:sz="4" w:space="0" w:color="000000"/>
              <w:right w:val="single" w:sz="4" w:space="0" w:color="000000"/>
            </w:tcBorders>
            <w:vAlign w:val="center"/>
          </w:tcPr>
          <w:p w:rsidR="00073A61" w:rsidRPr="005C06DC" w:rsidRDefault="00073A61" w:rsidP="00EF46EB">
            <w:pPr>
              <w:spacing w:line="276" w:lineRule="auto"/>
              <w:jc w:val="center"/>
              <w:rPr>
                <w:rStyle w:val="NormalCharacter"/>
                <w:rFonts w:asciiTheme="minorEastAsia" w:eastAsiaTheme="minorEastAsia" w:hAnsiTheme="minorEastAsia"/>
                <w:szCs w:val="21"/>
              </w:rPr>
            </w:pPr>
          </w:p>
        </w:tc>
        <w:tc>
          <w:tcPr>
            <w:tcW w:w="1843" w:type="dxa"/>
            <w:vMerge/>
            <w:tcBorders>
              <w:left w:val="single" w:sz="4" w:space="0" w:color="000000"/>
              <w:right w:val="single" w:sz="4" w:space="0" w:color="000000"/>
            </w:tcBorders>
            <w:vAlign w:val="center"/>
          </w:tcPr>
          <w:p w:rsidR="00073A61" w:rsidRPr="005C06DC" w:rsidRDefault="00073A61" w:rsidP="00EF46EB">
            <w:pPr>
              <w:spacing w:line="276" w:lineRule="auto"/>
              <w:jc w:val="center"/>
              <w:rPr>
                <w:rFonts w:asciiTheme="minorEastAsia" w:eastAsiaTheme="minorEastAsia" w:hAnsiTheme="minorEastAsia"/>
                <w:szCs w:val="21"/>
              </w:rPr>
            </w:pPr>
          </w:p>
        </w:tc>
        <w:tc>
          <w:tcPr>
            <w:tcW w:w="6818" w:type="dxa"/>
            <w:tcBorders>
              <w:top w:val="single" w:sz="4" w:space="0" w:color="000000"/>
              <w:left w:val="single" w:sz="4" w:space="0" w:color="000000"/>
              <w:right w:val="single" w:sz="4" w:space="0" w:color="auto"/>
            </w:tcBorders>
          </w:tcPr>
          <w:p w:rsidR="00073A61" w:rsidRPr="00073A61" w:rsidRDefault="00073A61" w:rsidP="00916A75">
            <w:pPr>
              <w:spacing w:line="276" w:lineRule="auto"/>
              <w:rPr>
                <w:rFonts w:asciiTheme="minorEastAsia" w:eastAsiaTheme="minorEastAsia" w:hAnsiTheme="minorEastAsia"/>
                <w:color w:val="000000" w:themeColor="text1"/>
                <w:szCs w:val="21"/>
              </w:rPr>
            </w:pPr>
            <w:r w:rsidRPr="00073A61">
              <w:rPr>
                <w:rFonts w:asciiTheme="minorEastAsia" w:eastAsiaTheme="minorEastAsia" w:hAnsiTheme="minorEastAsia" w:hint="eastAsia"/>
                <w:color w:val="000000" w:themeColor="text1"/>
                <w:szCs w:val="21"/>
              </w:rPr>
              <w:t>（4）</w:t>
            </w:r>
            <w:r w:rsidR="00B71FEE">
              <w:rPr>
                <w:rFonts w:asciiTheme="minorEastAsia" w:eastAsiaTheme="minorEastAsia" w:hAnsiTheme="minorEastAsia" w:hint="eastAsia"/>
                <w:color w:val="000000" w:themeColor="text1"/>
                <w:szCs w:val="21"/>
              </w:rPr>
              <w:t>工程</w:t>
            </w:r>
            <w:r w:rsidRPr="00073A61">
              <w:rPr>
                <w:rFonts w:asciiTheme="minorEastAsia" w:eastAsiaTheme="minorEastAsia" w:hAnsiTheme="minorEastAsia" w:hint="eastAsia"/>
                <w:color w:val="000000" w:themeColor="text1"/>
                <w:szCs w:val="21"/>
              </w:rPr>
              <w:t>质量目标明确，工程质量保证体系，确保工期的技术措施完善、健全得 1</w:t>
            </w:r>
            <w:r w:rsidR="00916A75">
              <w:rPr>
                <w:rFonts w:asciiTheme="minorEastAsia" w:eastAsiaTheme="minorEastAsia" w:hAnsiTheme="minorEastAsia" w:hint="eastAsia"/>
                <w:color w:val="000000" w:themeColor="text1"/>
                <w:szCs w:val="21"/>
              </w:rPr>
              <w:t>0</w:t>
            </w:r>
            <w:r w:rsidRPr="00073A61">
              <w:rPr>
                <w:rFonts w:asciiTheme="minorEastAsia" w:eastAsiaTheme="minorEastAsia" w:hAnsiTheme="minorEastAsia" w:hint="eastAsia"/>
                <w:color w:val="000000" w:themeColor="text1"/>
                <w:szCs w:val="21"/>
              </w:rPr>
              <w:t xml:space="preserve"> 分，比较完善、健全得 </w:t>
            </w:r>
            <w:r w:rsidR="00916A75">
              <w:rPr>
                <w:rFonts w:asciiTheme="minorEastAsia" w:eastAsiaTheme="minorEastAsia" w:hAnsiTheme="minorEastAsia" w:hint="eastAsia"/>
                <w:color w:val="000000" w:themeColor="text1"/>
                <w:szCs w:val="21"/>
              </w:rPr>
              <w:t>8</w:t>
            </w:r>
            <w:r w:rsidRPr="00073A61">
              <w:rPr>
                <w:rFonts w:asciiTheme="minorEastAsia" w:eastAsiaTheme="minorEastAsia" w:hAnsiTheme="minorEastAsia" w:hint="eastAsia"/>
                <w:color w:val="000000" w:themeColor="text1"/>
                <w:szCs w:val="21"/>
              </w:rPr>
              <w:t xml:space="preserve"> 分，基本完善、健全得 </w:t>
            </w:r>
            <w:r w:rsidR="00916A75">
              <w:rPr>
                <w:rFonts w:asciiTheme="minorEastAsia" w:eastAsiaTheme="minorEastAsia" w:hAnsiTheme="minorEastAsia" w:hint="eastAsia"/>
                <w:color w:val="000000" w:themeColor="text1"/>
                <w:szCs w:val="21"/>
              </w:rPr>
              <w:t>6</w:t>
            </w:r>
            <w:r w:rsidRPr="00073A61">
              <w:rPr>
                <w:rFonts w:asciiTheme="minorEastAsia" w:eastAsiaTheme="minorEastAsia" w:hAnsiTheme="minorEastAsia" w:hint="eastAsia"/>
                <w:color w:val="000000" w:themeColor="text1"/>
                <w:szCs w:val="21"/>
              </w:rPr>
              <w:t xml:space="preserve"> 分，不完善、不健全得 </w:t>
            </w:r>
            <w:r w:rsidR="00916A75">
              <w:rPr>
                <w:rFonts w:asciiTheme="minorEastAsia" w:eastAsiaTheme="minorEastAsia" w:hAnsiTheme="minorEastAsia" w:hint="eastAsia"/>
                <w:color w:val="000000" w:themeColor="text1"/>
                <w:szCs w:val="21"/>
              </w:rPr>
              <w:t>4</w:t>
            </w:r>
            <w:r w:rsidRPr="00073A61">
              <w:rPr>
                <w:rFonts w:asciiTheme="minorEastAsia" w:eastAsiaTheme="minorEastAsia" w:hAnsiTheme="minorEastAsia" w:hint="eastAsia"/>
                <w:color w:val="000000" w:themeColor="text1"/>
                <w:szCs w:val="21"/>
              </w:rPr>
              <w:t xml:space="preserve"> 分,无得 0 分。</w:t>
            </w:r>
          </w:p>
        </w:tc>
        <w:tc>
          <w:tcPr>
            <w:tcW w:w="851" w:type="dxa"/>
            <w:tcBorders>
              <w:top w:val="single" w:sz="4" w:space="0" w:color="000000"/>
              <w:left w:val="single" w:sz="4" w:space="0" w:color="auto"/>
              <w:right w:val="single" w:sz="4" w:space="0" w:color="000000"/>
            </w:tcBorders>
            <w:vAlign w:val="center"/>
          </w:tcPr>
          <w:p w:rsidR="00073A61" w:rsidRPr="005C06DC" w:rsidRDefault="00073A61" w:rsidP="00916A75">
            <w:pPr>
              <w:spacing w:line="276" w:lineRule="auto"/>
              <w:jc w:val="center"/>
              <w:rPr>
                <w:rFonts w:asciiTheme="minorEastAsia" w:eastAsiaTheme="minorEastAsia" w:hAnsiTheme="minorEastAsia"/>
                <w:color w:val="000000"/>
                <w:kern w:val="0"/>
                <w:szCs w:val="21"/>
              </w:rPr>
            </w:pPr>
            <w:r w:rsidRPr="005C06DC">
              <w:rPr>
                <w:rFonts w:asciiTheme="minorEastAsia" w:eastAsiaTheme="minorEastAsia" w:hAnsiTheme="minorEastAsia" w:hint="eastAsia"/>
                <w:color w:val="000000"/>
                <w:kern w:val="0"/>
                <w:szCs w:val="21"/>
              </w:rPr>
              <w:t>1</w:t>
            </w:r>
            <w:r w:rsidR="00916A75">
              <w:rPr>
                <w:rFonts w:asciiTheme="minorEastAsia" w:eastAsiaTheme="minorEastAsia" w:hAnsiTheme="minorEastAsia" w:hint="eastAsia"/>
                <w:color w:val="000000"/>
                <w:kern w:val="0"/>
                <w:szCs w:val="21"/>
              </w:rPr>
              <w:t>0</w:t>
            </w:r>
            <w:r w:rsidRPr="005C06DC">
              <w:rPr>
                <w:rFonts w:asciiTheme="minorEastAsia" w:eastAsiaTheme="minorEastAsia" w:hAnsiTheme="minorEastAsia" w:hint="eastAsia"/>
                <w:color w:val="000000"/>
                <w:kern w:val="0"/>
                <w:szCs w:val="21"/>
              </w:rPr>
              <w:t>分</w:t>
            </w:r>
          </w:p>
        </w:tc>
      </w:tr>
      <w:tr w:rsidR="00073A61" w:rsidTr="00073A61">
        <w:trPr>
          <w:cantSplit/>
          <w:trHeight w:val="1552"/>
        </w:trPr>
        <w:tc>
          <w:tcPr>
            <w:tcW w:w="709" w:type="dxa"/>
            <w:vMerge/>
            <w:tcBorders>
              <w:left w:val="single" w:sz="4" w:space="0" w:color="000000"/>
              <w:right w:val="single" w:sz="4" w:space="0" w:color="000000"/>
            </w:tcBorders>
            <w:vAlign w:val="center"/>
          </w:tcPr>
          <w:p w:rsidR="00073A61" w:rsidRPr="005C06DC" w:rsidRDefault="00073A61" w:rsidP="00EF46EB">
            <w:pPr>
              <w:spacing w:line="276" w:lineRule="auto"/>
              <w:jc w:val="center"/>
              <w:rPr>
                <w:rStyle w:val="NormalCharacter"/>
                <w:rFonts w:asciiTheme="minorEastAsia" w:eastAsiaTheme="minorEastAsia" w:hAnsiTheme="minorEastAsia"/>
                <w:szCs w:val="21"/>
              </w:rPr>
            </w:pPr>
          </w:p>
        </w:tc>
        <w:tc>
          <w:tcPr>
            <w:tcW w:w="1843" w:type="dxa"/>
            <w:vMerge/>
            <w:tcBorders>
              <w:left w:val="single" w:sz="4" w:space="0" w:color="000000"/>
              <w:right w:val="single" w:sz="4" w:space="0" w:color="000000"/>
            </w:tcBorders>
            <w:vAlign w:val="center"/>
          </w:tcPr>
          <w:p w:rsidR="00073A61" w:rsidRPr="005C06DC" w:rsidRDefault="00073A61" w:rsidP="00EF46EB">
            <w:pPr>
              <w:spacing w:line="276" w:lineRule="auto"/>
              <w:jc w:val="center"/>
              <w:rPr>
                <w:rFonts w:asciiTheme="minorEastAsia" w:eastAsiaTheme="minorEastAsia" w:hAnsiTheme="minorEastAsia"/>
                <w:szCs w:val="21"/>
              </w:rPr>
            </w:pPr>
          </w:p>
        </w:tc>
        <w:tc>
          <w:tcPr>
            <w:tcW w:w="6818" w:type="dxa"/>
            <w:tcBorders>
              <w:top w:val="single" w:sz="4" w:space="0" w:color="000000"/>
              <w:left w:val="single" w:sz="4" w:space="0" w:color="000000"/>
              <w:right w:val="single" w:sz="4" w:space="0" w:color="auto"/>
            </w:tcBorders>
          </w:tcPr>
          <w:p w:rsidR="00073A61" w:rsidRPr="00073A61" w:rsidRDefault="00073A61" w:rsidP="00B71FEE">
            <w:pPr>
              <w:spacing w:line="276" w:lineRule="auto"/>
              <w:rPr>
                <w:rFonts w:asciiTheme="minorEastAsia" w:eastAsiaTheme="minorEastAsia" w:hAnsiTheme="minorEastAsia"/>
                <w:color w:val="000000" w:themeColor="text1"/>
                <w:szCs w:val="21"/>
              </w:rPr>
            </w:pPr>
            <w:r w:rsidRPr="00073A61">
              <w:rPr>
                <w:rFonts w:asciiTheme="minorEastAsia" w:eastAsiaTheme="minorEastAsia" w:hAnsiTheme="minorEastAsia" w:hint="eastAsia"/>
                <w:color w:val="000000" w:themeColor="text1"/>
                <w:szCs w:val="21"/>
              </w:rPr>
              <w:t>（5）</w:t>
            </w:r>
            <w:r w:rsidR="00B71FEE">
              <w:rPr>
                <w:rFonts w:asciiTheme="minorEastAsia" w:eastAsiaTheme="minorEastAsia" w:hAnsiTheme="minorEastAsia" w:hint="eastAsia"/>
                <w:color w:val="000000" w:themeColor="text1"/>
                <w:szCs w:val="21"/>
              </w:rPr>
              <w:t>项目</w:t>
            </w:r>
            <w:r w:rsidRPr="00073A61">
              <w:rPr>
                <w:rFonts w:asciiTheme="minorEastAsia" w:eastAsiaTheme="minorEastAsia" w:hAnsiTheme="minorEastAsia" w:hint="eastAsia"/>
                <w:color w:val="000000" w:themeColor="text1"/>
                <w:szCs w:val="21"/>
              </w:rPr>
              <w:t>服务体系、保障方法和措施、应急与风险处理方案内容全面，符合本项目需求得 10 分，内容比较全面，比较符合本项目需求得 8 分，内容基本全面，基本符合本项目需求得 6 分，内容不全面，不符合本项目需求得 4 分,无得 0 分。</w:t>
            </w:r>
          </w:p>
        </w:tc>
        <w:tc>
          <w:tcPr>
            <w:tcW w:w="851" w:type="dxa"/>
            <w:tcBorders>
              <w:top w:val="single" w:sz="4" w:space="0" w:color="000000"/>
              <w:left w:val="single" w:sz="4" w:space="0" w:color="auto"/>
              <w:right w:val="single" w:sz="4" w:space="0" w:color="000000"/>
            </w:tcBorders>
            <w:vAlign w:val="center"/>
          </w:tcPr>
          <w:p w:rsidR="00073A61" w:rsidRPr="005C06DC" w:rsidRDefault="00916A75" w:rsidP="00EF46EB">
            <w:pPr>
              <w:spacing w:line="276" w:lineRule="auto"/>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10分</w:t>
            </w:r>
          </w:p>
        </w:tc>
      </w:tr>
      <w:tr w:rsidR="004453A1" w:rsidTr="00640E6B">
        <w:trPr>
          <w:cantSplit/>
          <w:trHeight w:val="1552"/>
        </w:trPr>
        <w:tc>
          <w:tcPr>
            <w:tcW w:w="709" w:type="dxa"/>
            <w:tcBorders>
              <w:left w:val="single" w:sz="4" w:space="0" w:color="000000"/>
              <w:right w:val="single" w:sz="4" w:space="0" w:color="000000"/>
            </w:tcBorders>
            <w:vAlign w:val="center"/>
          </w:tcPr>
          <w:p w:rsidR="004453A1" w:rsidRPr="004453A1" w:rsidRDefault="004453A1" w:rsidP="003F1F77">
            <w:pPr>
              <w:ind w:firstLineChars="100" w:firstLine="210"/>
              <w:rPr>
                <w:rFonts w:ascii="宋体" w:hAnsi="宋体" w:cs="仿宋_GB2312"/>
                <w:color w:val="FF0000"/>
              </w:rPr>
            </w:pPr>
            <w:r w:rsidRPr="004453A1">
              <w:rPr>
                <w:rFonts w:ascii="宋体" w:hAnsi="宋体" w:cs="仿宋_GB2312" w:hint="eastAsia"/>
                <w:color w:val="FF0000"/>
              </w:rPr>
              <w:t>6</w:t>
            </w:r>
          </w:p>
        </w:tc>
        <w:tc>
          <w:tcPr>
            <w:tcW w:w="1843" w:type="dxa"/>
            <w:tcBorders>
              <w:left w:val="single" w:sz="4" w:space="0" w:color="000000"/>
              <w:right w:val="single" w:sz="4" w:space="0" w:color="000000"/>
            </w:tcBorders>
            <w:vAlign w:val="center"/>
          </w:tcPr>
          <w:p w:rsidR="004453A1" w:rsidRPr="004453A1" w:rsidRDefault="004453A1" w:rsidP="003F1F77">
            <w:pPr>
              <w:spacing w:before="100" w:beforeAutospacing="1" w:after="100" w:afterAutospacing="1" w:line="360" w:lineRule="auto"/>
              <w:rPr>
                <w:rFonts w:ascii="宋体" w:hAnsi="宋体" w:cs="仿宋_GB2312"/>
                <w:color w:val="FF0000"/>
              </w:rPr>
            </w:pPr>
            <w:r w:rsidRPr="004453A1">
              <w:rPr>
                <w:rFonts w:ascii="宋体" w:hAnsi="宋体" w:cs="仿宋_GB2312" w:hint="eastAsia"/>
                <w:color w:val="FF0000"/>
              </w:rPr>
              <w:t>供应商诚信档案记录</w:t>
            </w:r>
          </w:p>
        </w:tc>
        <w:tc>
          <w:tcPr>
            <w:tcW w:w="6818" w:type="dxa"/>
            <w:tcBorders>
              <w:top w:val="single" w:sz="4" w:space="0" w:color="000000"/>
              <w:left w:val="single" w:sz="4" w:space="0" w:color="000000"/>
              <w:right w:val="single" w:sz="4" w:space="0" w:color="auto"/>
            </w:tcBorders>
            <w:vAlign w:val="center"/>
          </w:tcPr>
          <w:p w:rsidR="004453A1" w:rsidRPr="004453A1" w:rsidRDefault="004453A1" w:rsidP="00D57110">
            <w:pPr>
              <w:tabs>
                <w:tab w:val="left" w:pos="312"/>
              </w:tabs>
              <w:spacing w:before="100" w:beforeAutospacing="1" w:after="100" w:afterAutospacing="1"/>
              <w:rPr>
                <w:rFonts w:ascii="宋体" w:hAnsi="宋体" w:cs="仿宋_GB2312"/>
                <w:color w:val="FF0000"/>
              </w:rPr>
            </w:pPr>
            <w:r w:rsidRPr="004453A1">
              <w:rPr>
                <w:rFonts w:ascii="宋体" w:hAnsi="宋体" w:cs="仿宋_GB2312" w:hint="eastAsia"/>
                <w:color w:val="FF0000"/>
              </w:rPr>
              <w:t>根据《南京市政府采购供应商信用管理工作暂行办法》：三星级的加1 分，四星级的加 2分，五星级的加3</w:t>
            </w:r>
            <w:r w:rsidR="00D57110">
              <w:rPr>
                <w:rFonts w:ascii="宋体" w:hAnsi="宋体" w:cs="仿宋_GB2312" w:hint="eastAsia"/>
                <w:color w:val="FF0000"/>
              </w:rPr>
              <w:t>分</w:t>
            </w:r>
            <w:r w:rsidRPr="004453A1">
              <w:rPr>
                <w:rFonts w:ascii="宋体" w:hAnsi="宋体" w:cs="仿宋_GB2312" w:hint="eastAsia"/>
                <w:color w:val="FF0000"/>
              </w:rPr>
              <w:t>。诚信指数在 40-30 分的扣 2 分；诚信指数在 29-20 分的扣 3 分；诚信指数在 19-10 分的扣 4 分；诚信指数在 9 分以下的扣 10 分。</w:t>
            </w:r>
          </w:p>
        </w:tc>
        <w:tc>
          <w:tcPr>
            <w:tcW w:w="851" w:type="dxa"/>
            <w:tcBorders>
              <w:top w:val="single" w:sz="4" w:space="0" w:color="000000"/>
              <w:left w:val="single" w:sz="4" w:space="0" w:color="auto"/>
              <w:right w:val="single" w:sz="4" w:space="0" w:color="000000"/>
            </w:tcBorders>
            <w:vAlign w:val="center"/>
          </w:tcPr>
          <w:p w:rsidR="004453A1" w:rsidRPr="004453A1" w:rsidRDefault="004453A1" w:rsidP="003F1F77">
            <w:pPr>
              <w:tabs>
                <w:tab w:val="left" w:pos="312"/>
              </w:tabs>
              <w:spacing w:before="100" w:beforeAutospacing="1" w:after="100" w:afterAutospacing="1" w:line="400" w:lineRule="exact"/>
              <w:jc w:val="center"/>
              <w:rPr>
                <w:rFonts w:ascii="宋体" w:hAnsi="宋体" w:cs="仿宋_GB2312"/>
                <w:color w:val="FF0000"/>
              </w:rPr>
            </w:pPr>
          </w:p>
        </w:tc>
      </w:tr>
    </w:tbl>
    <w:tbl>
      <w:tblPr>
        <w:tblStyle w:val="ab"/>
        <w:tblpPr w:leftFromText="180" w:rightFromText="180" w:vertAnchor="text" w:tblpX="10597" w:tblpY="-909"/>
        <w:tblOverlap w:val="never"/>
        <w:tblW w:w="1361" w:type="dxa"/>
        <w:tblLayout w:type="fixed"/>
        <w:tblLook w:val="04A0"/>
      </w:tblPr>
      <w:tblGrid>
        <w:gridCol w:w="1361"/>
      </w:tblGrid>
      <w:tr w:rsidR="00271F8D">
        <w:trPr>
          <w:trHeight w:val="30"/>
        </w:trPr>
        <w:tc>
          <w:tcPr>
            <w:tcW w:w="1361" w:type="dxa"/>
          </w:tcPr>
          <w:p w:rsidR="00271F8D" w:rsidRDefault="00271F8D">
            <w:pPr>
              <w:rPr>
                <w:rStyle w:val="NormalCharacter"/>
                <w:rFonts w:hAnsi="宋体"/>
                <w:b/>
                <w:sz w:val="24"/>
                <w:szCs w:val="24"/>
              </w:rPr>
            </w:pPr>
          </w:p>
        </w:tc>
      </w:tr>
    </w:tbl>
    <w:tbl>
      <w:tblPr>
        <w:tblStyle w:val="ab"/>
        <w:tblpPr w:leftFromText="180" w:rightFromText="180" w:vertAnchor="text" w:tblpX="10597" w:tblpY="-1419"/>
        <w:tblOverlap w:val="never"/>
        <w:tblW w:w="3446" w:type="dxa"/>
        <w:tblLayout w:type="fixed"/>
        <w:tblLook w:val="04A0"/>
      </w:tblPr>
      <w:tblGrid>
        <w:gridCol w:w="3446"/>
      </w:tblGrid>
      <w:tr w:rsidR="00271F8D">
        <w:trPr>
          <w:trHeight w:val="30"/>
        </w:trPr>
        <w:tc>
          <w:tcPr>
            <w:tcW w:w="3446" w:type="dxa"/>
          </w:tcPr>
          <w:p w:rsidR="00271F8D" w:rsidRDefault="00271F8D">
            <w:pPr>
              <w:rPr>
                <w:rStyle w:val="NormalCharacter"/>
                <w:rFonts w:hAnsi="宋体"/>
                <w:b/>
                <w:sz w:val="24"/>
                <w:szCs w:val="24"/>
              </w:rPr>
            </w:pPr>
          </w:p>
        </w:tc>
      </w:tr>
    </w:tbl>
    <w:p w:rsidR="00271F8D" w:rsidRDefault="00377031">
      <w:pPr>
        <w:rPr>
          <w:rStyle w:val="NormalCharacter"/>
          <w:rFonts w:hAnsi="宋体"/>
          <w:b/>
          <w:sz w:val="24"/>
          <w:szCs w:val="24"/>
        </w:rPr>
      </w:pPr>
      <w:r>
        <w:rPr>
          <w:rStyle w:val="NormalCharacter"/>
          <w:rFonts w:hAnsi="宋体"/>
          <w:b/>
          <w:sz w:val="24"/>
          <w:szCs w:val="24"/>
        </w:rPr>
        <w:t>说明：</w:t>
      </w:r>
    </w:p>
    <w:p w:rsidR="00271F8D" w:rsidRDefault="00377031">
      <w:pPr>
        <w:jc w:val="left"/>
        <w:rPr>
          <w:rStyle w:val="NormalCharacter"/>
          <w:rFonts w:ascii="宋体"/>
          <w:kern w:val="0"/>
          <w:sz w:val="24"/>
          <w:szCs w:val="24"/>
        </w:rPr>
      </w:pPr>
      <w:r>
        <w:rPr>
          <w:rStyle w:val="NormalCharacter"/>
          <w:rFonts w:ascii="宋体"/>
          <w:kern w:val="0"/>
          <w:sz w:val="24"/>
          <w:szCs w:val="24"/>
        </w:rPr>
        <w:t xml:space="preserve"> 一、小微企业的价格扣除:</w:t>
      </w:r>
    </w:p>
    <w:p w:rsidR="00271F8D" w:rsidRDefault="00377031">
      <w:pPr>
        <w:jc w:val="left"/>
        <w:rPr>
          <w:rStyle w:val="NormalCharacter"/>
          <w:rFonts w:ascii="宋体"/>
          <w:kern w:val="0"/>
          <w:sz w:val="24"/>
          <w:szCs w:val="24"/>
        </w:rPr>
      </w:pPr>
      <w:r>
        <w:rPr>
          <w:rStyle w:val="NormalCharacter"/>
          <w:rFonts w:ascii="宋体"/>
          <w:kern w:val="0"/>
          <w:sz w:val="24"/>
          <w:szCs w:val="24"/>
        </w:rPr>
        <w:t xml:space="preserve">  1．对小微企业提供的最终服务报价给予6%价格扣除，用扣除后的价格参与评审。</w:t>
      </w:r>
    </w:p>
    <w:p w:rsidR="00271F8D" w:rsidRDefault="00377031">
      <w:pPr>
        <w:ind w:firstLineChars="100" w:firstLine="240"/>
        <w:jc w:val="left"/>
        <w:rPr>
          <w:rStyle w:val="NormalCharacter"/>
          <w:rFonts w:ascii="宋体"/>
          <w:kern w:val="0"/>
          <w:sz w:val="24"/>
          <w:szCs w:val="24"/>
        </w:rPr>
      </w:pPr>
      <w:r>
        <w:rPr>
          <w:rStyle w:val="NormalCharacter"/>
          <w:rFonts w:ascii="宋体"/>
          <w:kern w:val="0"/>
          <w:sz w:val="24"/>
          <w:szCs w:val="24"/>
        </w:rPr>
        <w:t>2. 大中型企业和其他自然人、法人或者其他组织与小型、微型企业（监狱企业、残疾人福利单位）组成联合体共同参加磋商，如果联合协议中约定，小型、微型企业（监狱企业、残疾人福利单位）的协议合同金额占到联合体协议合同总金额30%以上的，给予联合体2%的价格扣除。联合体各方均为中小型、微型企业（监狱企业、残疾人福利单位）的，联合体视同为小型、微型企业享受6%价格扣除，用扣除后的价格参与评审。</w:t>
      </w:r>
    </w:p>
    <w:p w:rsidR="00271F8D" w:rsidRDefault="00377031">
      <w:pPr>
        <w:ind w:firstLineChars="100" w:firstLine="240"/>
        <w:rPr>
          <w:rStyle w:val="NormalCharacter"/>
          <w:rFonts w:ascii="宋体"/>
          <w:kern w:val="0"/>
          <w:sz w:val="24"/>
          <w:szCs w:val="24"/>
        </w:rPr>
      </w:pPr>
      <w:r>
        <w:rPr>
          <w:rStyle w:val="NormalCharacter"/>
          <w:rFonts w:ascii="宋体"/>
          <w:kern w:val="0"/>
          <w:sz w:val="24"/>
          <w:szCs w:val="24"/>
        </w:rPr>
        <w:t>3. 小企业（含小型、微型企业）应当同时符合以下条件：</w:t>
      </w:r>
    </w:p>
    <w:p w:rsidR="00271F8D" w:rsidRDefault="00377031">
      <w:pPr>
        <w:ind w:firstLineChars="200" w:firstLine="480"/>
        <w:rPr>
          <w:rStyle w:val="NormalCharacter"/>
          <w:rFonts w:ascii="宋体"/>
          <w:kern w:val="0"/>
          <w:sz w:val="24"/>
          <w:szCs w:val="24"/>
        </w:rPr>
      </w:pPr>
      <w:r>
        <w:rPr>
          <w:rStyle w:val="NormalCharacter"/>
          <w:rFonts w:ascii="宋体"/>
          <w:kern w:val="0"/>
          <w:sz w:val="24"/>
          <w:szCs w:val="24"/>
        </w:rPr>
        <w:t>（1）供应商为小企业，且符合中小企业划分标准；</w:t>
      </w:r>
    </w:p>
    <w:p w:rsidR="00271F8D" w:rsidRDefault="00377031">
      <w:pPr>
        <w:ind w:firstLineChars="200" w:firstLine="480"/>
        <w:rPr>
          <w:rStyle w:val="NormalCharacter"/>
          <w:rFonts w:ascii="宋体" w:hAnsi="宋体"/>
          <w:kern w:val="0"/>
          <w:sz w:val="24"/>
          <w:szCs w:val="24"/>
        </w:rPr>
      </w:pPr>
      <w:r>
        <w:rPr>
          <w:rStyle w:val="NormalCharacter"/>
          <w:rFonts w:ascii="宋体" w:hAnsi="宋体"/>
          <w:kern w:val="0"/>
          <w:sz w:val="24"/>
          <w:szCs w:val="24"/>
        </w:rPr>
        <w:t>（2）提供本企业制造的货物、承担的工程或者服务，或者提供其他小企业制造的货物。如果提供的货物为大中型企业注册商标的货物，视同大中型企业。</w:t>
      </w:r>
    </w:p>
    <w:p w:rsidR="00271F8D" w:rsidRDefault="00377031">
      <w:pPr>
        <w:rPr>
          <w:rStyle w:val="NormalCharacter"/>
          <w:rFonts w:ascii="宋体" w:hAnsi="宋体"/>
          <w:kern w:val="0"/>
          <w:sz w:val="24"/>
          <w:szCs w:val="24"/>
        </w:rPr>
      </w:pPr>
      <w:r>
        <w:rPr>
          <w:rStyle w:val="NormalCharacter"/>
          <w:rFonts w:ascii="宋体" w:hAnsi="宋体"/>
          <w:kern w:val="0"/>
          <w:sz w:val="24"/>
          <w:szCs w:val="24"/>
        </w:rPr>
        <w:t>二、监狱和戒毒企业的价格扣除</w:t>
      </w:r>
    </w:p>
    <w:p w:rsidR="00271F8D" w:rsidRDefault="00377031">
      <w:pPr>
        <w:rPr>
          <w:rStyle w:val="NormalCharacter"/>
          <w:rFonts w:ascii="宋体"/>
          <w:sz w:val="24"/>
          <w:szCs w:val="24"/>
          <w:lang w:val="zh-CN"/>
        </w:rPr>
      </w:pPr>
      <w:r>
        <w:rPr>
          <w:rStyle w:val="NormalCharacter"/>
          <w:rFonts w:ascii="宋体" w:hAnsi="宋体"/>
          <w:kern w:val="0"/>
          <w:sz w:val="24"/>
          <w:szCs w:val="24"/>
        </w:rPr>
        <w:t xml:space="preserve">  1.</w:t>
      </w:r>
      <w:r>
        <w:rPr>
          <w:rStyle w:val="NormalCharacter"/>
          <w:rFonts w:ascii="宋体"/>
          <w:sz w:val="24"/>
          <w:szCs w:val="24"/>
          <w:lang w:val="zh-CN"/>
        </w:rPr>
        <w:t xml:space="preserve"> 对监狱和戒毒企业（简称监狱企业）视同小型、微型企业提供的最终服务报价给予6%的价格扣除，用扣除后的价格参与评审。</w:t>
      </w:r>
    </w:p>
    <w:p w:rsidR="00271F8D" w:rsidRDefault="00377031">
      <w:pPr>
        <w:rPr>
          <w:rStyle w:val="NormalCharacter"/>
          <w:rFonts w:ascii="宋体"/>
          <w:sz w:val="24"/>
          <w:szCs w:val="24"/>
          <w:lang w:val="zh-CN"/>
        </w:rPr>
      </w:pPr>
      <w:r>
        <w:rPr>
          <w:rStyle w:val="NormalCharacter"/>
          <w:rFonts w:ascii="宋体"/>
          <w:sz w:val="24"/>
          <w:szCs w:val="24"/>
          <w:lang w:val="zh-CN"/>
        </w:rPr>
        <w:t xml:space="preserve">  2. 监狱企业需提供由省级以上监狱管理局、戒毒管理局（含新疆生产建设兵团）出具的属于监狱企业的证明文件。</w:t>
      </w:r>
    </w:p>
    <w:p w:rsidR="00271F8D" w:rsidRDefault="00377031">
      <w:pPr>
        <w:rPr>
          <w:rStyle w:val="NormalCharacter"/>
          <w:rFonts w:ascii="宋体" w:hAnsi="宋体"/>
          <w:kern w:val="0"/>
          <w:sz w:val="24"/>
          <w:szCs w:val="24"/>
        </w:rPr>
      </w:pPr>
      <w:r>
        <w:rPr>
          <w:rStyle w:val="NormalCharacter"/>
          <w:rFonts w:ascii="宋体"/>
          <w:sz w:val="24"/>
          <w:szCs w:val="24"/>
          <w:lang w:val="zh-CN"/>
        </w:rPr>
        <w:t xml:space="preserve">  3. 监狱企业标准请参照《关于政府采购支持监狱企业发展有关问题的通知》（财库[2014]68号）。</w:t>
      </w:r>
    </w:p>
    <w:p w:rsidR="00271F8D" w:rsidRDefault="00377031">
      <w:pPr>
        <w:rPr>
          <w:rStyle w:val="NormalCharacter"/>
          <w:rFonts w:ascii="宋体" w:hAnsi="宋体"/>
          <w:kern w:val="0"/>
          <w:sz w:val="24"/>
          <w:szCs w:val="24"/>
        </w:rPr>
      </w:pPr>
      <w:r>
        <w:rPr>
          <w:rStyle w:val="NormalCharacter"/>
          <w:rFonts w:ascii="宋体" w:hAnsi="宋体"/>
          <w:kern w:val="0"/>
          <w:sz w:val="24"/>
          <w:szCs w:val="24"/>
        </w:rPr>
        <w:t>三、残疾人福利性单位的价格扣除</w:t>
      </w:r>
    </w:p>
    <w:p w:rsidR="00271F8D" w:rsidRDefault="00377031">
      <w:pPr>
        <w:rPr>
          <w:rStyle w:val="NormalCharacter"/>
          <w:rFonts w:ascii="宋体"/>
          <w:sz w:val="24"/>
          <w:szCs w:val="24"/>
          <w:lang w:val="zh-CN"/>
        </w:rPr>
      </w:pPr>
      <w:r>
        <w:rPr>
          <w:rStyle w:val="NormalCharacter"/>
          <w:rFonts w:ascii="宋体" w:hAnsi="宋体"/>
          <w:kern w:val="0"/>
          <w:sz w:val="24"/>
          <w:szCs w:val="24"/>
        </w:rPr>
        <w:t xml:space="preserve">  1.</w:t>
      </w:r>
      <w:r>
        <w:rPr>
          <w:rStyle w:val="NormalCharacter"/>
          <w:rFonts w:ascii="宋体"/>
          <w:sz w:val="24"/>
          <w:szCs w:val="24"/>
          <w:lang w:val="zh-CN"/>
        </w:rPr>
        <w:t xml:space="preserve"> 对残疾人福利性单位视同小型、微型企业提供的最终服务报价给予6%的价格扣除，用扣除后的价格参与评审。</w:t>
      </w:r>
    </w:p>
    <w:p w:rsidR="00271F8D" w:rsidRDefault="00377031">
      <w:pPr>
        <w:rPr>
          <w:rStyle w:val="NormalCharacter"/>
          <w:rFonts w:ascii="宋体"/>
          <w:sz w:val="24"/>
          <w:szCs w:val="24"/>
          <w:lang w:val="zh-CN"/>
        </w:rPr>
      </w:pPr>
      <w:r>
        <w:rPr>
          <w:rStyle w:val="NormalCharacter"/>
          <w:rFonts w:ascii="宋体"/>
          <w:sz w:val="24"/>
          <w:szCs w:val="24"/>
          <w:lang w:val="zh-CN"/>
        </w:rPr>
        <w:t xml:space="preserve">  2. 残疾人福利单位需按照采购文件的要求提供《残疾人福利性单位声明函》。</w:t>
      </w:r>
    </w:p>
    <w:p w:rsidR="00271F8D" w:rsidRDefault="00377031">
      <w:pPr>
        <w:rPr>
          <w:rStyle w:val="NormalCharacter"/>
          <w:rFonts w:ascii="宋体" w:hAnsi="宋体"/>
          <w:kern w:val="0"/>
          <w:sz w:val="24"/>
          <w:szCs w:val="24"/>
        </w:rPr>
      </w:pPr>
      <w:r>
        <w:rPr>
          <w:rStyle w:val="NormalCharacter"/>
          <w:rFonts w:ascii="宋体"/>
          <w:sz w:val="24"/>
          <w:szCs w:val="24"/>
          <w:lang w:val="zh-CN"/>
        </w:rPr>
        <w:lastRenderedPageBreak/>
        <w:t xml:space="preserve">  3. 残疾人福利单位标准请参照《关于促进残疾人就业政府采购政策的通知》（财库〔2017〕141号）。</w:t>
      </w:r>
    </w:p>
    <w:p w:rsidR="00271F8D" w:rsidRDefault="00377031">
      <w:pPr>
        <w:rPr>
          <w:rStyle w:val="NormalCharacter"/>
          <w:rFonts w:ascii="宋体"/>
          <w:bCs/>
          <w:sz w:val="24"/>
          <w:szCs w:val="24"/>
          <w:lang w:val="zh-CN"/>
        </w:rPr>
      </w:pPr>
      <w:r>
        <w:rPr>
          <w:rStyle w:val="NormalCharacter"/>
          <w:rFonts w:ascii="宋体" w:hAnsi="宋体" w:cs="宋体"/>
          <w:bCs/>
          <w:kern w:val="0"/>
          <w:sz w:val="24"/>
          <w:szCs w:val="24"/>
        </w:rPr>
        <w:t>四、</w:t>
      </w:r>
      <w:r>
        <w:rPr>
          <w:rStyle w:val="NormalCharacter"/>
          <w:rFonts w:ascii="宋体"/>
          <w:bCs/>
          <w:sz w:val="24"/>
          <w:szCs w:val="24"/>
          <w:lang w:val="zh-CN"/>
        </w:rPr>
        <w:t>监狱企业、残疾人福利单位属于小型、微型企业的，不重复享受政策。</w:t>
      </w:r>
    </w:p>
    <w:p w:rsidR="00271F8D" w:rsidRPr="00CD081D" w:rsidRDefault="00377031">
      <w:pPr>
        <w:rPr>
          <w:rStyle w:val="NormalCharacter"/>
          <w:rFonts w:ascii="宋体"/>
          <w:bCs/>
          <w:color w:val="FF0000"/>
          <w:sz w:val="24"/>
          <w:szCs w:val="24"/>
        </w:rPr>
      </w:pPr>
      <w:r w:rsidRPr="004A2BB5">
        <w:rPr>
          <w:rStyle w:val="NormalCharacter"/>
          <w:rFonts w:ascii="宋体"/>
          <w:bCs/>
          <w:color w:val="FF0000"/>
          <w:sz w:val="24"/>
          <w:szCs w:val="24"/>
        </w:rPr>
        <w:t>五、所有认证、证明和业绩均以有效的证明文件的复印件为依据</w:t>
      </w:r>
      <w:r w:rsidR="00CD081D">
        <w:rPr>
          <w:rStyle w:val="NormalCharacter"/>
          <w:rFonts w:ascii="宋体"/>
          <w:bCs/>
          <w:color w:val="FF0000"/>
          <w:sz w:val="24"/>
          <w:szCs w:val="24"/>
        </w:rPr>
        <w:t>并提供原件核查，</w:t>
      </w:r>
      <w:r w:rsidR="00CD081D" w:rsidRPr="00CD081D">
        <w:rPr>
          <w:rStyle w:val="NormalCharacter"/>
          <w:rFonts w:ascii="宋体" w:hint="eastAsia"/>
          <w:bCs/>
          <w:color w:val="FF0000"/>
          <w:sz w:val="24"/>
          <w:szCs w:val="24"/>
        </w:rPr>
        <w:t>无材料或材料不齐全均不得分</w:t>
      </w:r>
      <w:r w:rsidRPr="00CD081D">
        <w:rPr>
          <w:rStyle w:val="NormalCharacter"/>
          <w:rFonts w:ascii="宋体"/>
          <w:bCs/>
          <w:color w:val="FF0000"/>
          <w:sz w:val="24"/>
          <w:szCs w:val="24"/>
        </w:rPr>
        <w:t>。</w:t>
      </w:r>
    </w:p>
    <w:p w:rsidR="00271F8D" w:rsidRDefault="00271F8D">
      <w:pPr>
        <w:pStyle w:val="NormalIndent"/>
        <w:ind w:firstLine="0"/>
        <w:rPr>
          <w:rStyle w:val="NormalCharacter"/>
          <w:sz w:val="24"/>
          <w:szCs w:val="24"/>
          <w:lang w:val="zh-CN"/>
        </w:rPr>
        <w:sectPr w:rsidR="00271F8D">
          <w:pgSz w:w="11906" w:h="16838"/>
          <w:pgMar w:top="1417" w:right="1417" w:bottom="1020" w:left="1417" w:header="851" w:footer="992" w:gutter="0"/>
          <w:cols w:space="720"/>
          <w:titlePg/>
          <w:docGrid w:type="lines" w:linePitch="312"/>
        </w:sectPr>
      </w:pPr>
    </w:p>
    <w:p w:rsidR="00271F8D" w:rsidRDefault="00377031" w:rsidP="00BE78AD">
      <w:pPr>
        <w:pStyle w:val="NormalIndent"/>
        <w:ind w:firstLine="0"/>
        <w:jc w:val="center"/>
        <w:outlineLvl w:val="0"/>
        <w:rPr>
          <w:rStyle w:val="NormalCharacter"/>
          <w:szCs w:val="22"/>
          <w:lang w:val="zh-CN"/>
        </w:rPr>
      </w:pPr>
      <w:r w:rsidRPr="0049533E">
        <w:rPr>
          <w:rStyle w:val="NormalCharacter"/>
          <w:sz w:val="28"/>
          <w:szCs w:val="22"/>
          <w:lang w:val="zh-CN"/>
        </w:rPr>
        <w:lastRenderedPageBreak/>
        <w:t>第四章招标项目的服务标准、要求等</w:t>
      </w:r>
    </w:p>
    <w:p w:rsidR="00271F8D" w:rsidRDefault="00377031">
      <w:pPr>
        <w:numPr>
          <w:ilvl w:val="0"/>
          <w:numId w:val="4"/>
        </w:numPr>
        <w:spacing w:after="156" w:line="320" w:lineRule="exact"/>
        <w:rPr>
          <w:rStyle w:val="NormalCharacter"/>
          <w:rFonts w:ascii="宋体" w:hAnsi="宋体"/>
          <w:sz w:val="24"/>
          <w:lang w:val="zh-CN"/>
        </w:rPr>
      </w:pPr>
      <w:r>
        <w:rPr>
          <w:rStyle w:val="NormalCharacter"/>
          <w:rFonts w:ascii="宋体" w:hAnsi="宋体"/>
          <w:sz w:val="24"/>
          <w:lang w:val="zh-CN"/>
        </w:rPr>
        <w:t>项目概况</w:t>
      </w:r>
    </w:p>
    <w:p w:rsidR="00271F8D" w:rsidRDefault="00377031">
      <w:pPr>
        <w:spacing w:after="156" w:line="360" w:lineRule="auto"/>
        <w:ind w:firstLineChars="200" w:firstLine="480"/>
        <w:rPr>
          <w:rStyle w:val="NormalCharacter"/>
          <w:rFonts w:ascii="宋体" w:hAnsi="宋体"/>
          <w:sz w:val="24"/>
          <w:lang w:val="zh-CN"/>
        </w:rPr>
      </w:pPr>
      <w:r>
        <w:rPr>
          <w:rStyle w:val="NormalCharacter"/>
          <w:rFonts w:ascii="宋体" w:hAnsi="宋体"/>
          <w:sz w:val="24"/>
          <w:lang w:val="zh-CN"/>
        </w:rPr>
        <w:t>1.项目名称：</w:t>
      </w:r>
      <w:r w:rsidR="00CE44DC">
        <w:rPr>
          <w:rStyle w:val="NormalCharacter"/>
          <w:rFonts w:ascii="宋体" w:hAnsi="宋体"/>
          <w:sz w:val="24"/>
          <w:lang w:val="zh-CN"/>
        </w:rPr>
        <w:t>2020年南京市六合区雄州街道红光高西圩水产健康养殖项目</w:t>
      </w:r>
    </w:p>
    <w:p w:rsidR="00271F8D" w:rsidRDefault="00377031">
      <w:pPr>
        <w:pStyle w:val="UserStyle20"/>
        <w:spacing w:before="156" w:after="156" w:line="320" w:lineRule="exact"/>
        <w:ind w:firstLine="480"/>
        <w:rPr>
          <w:rStyle w:val="NormalCharacter"/>
          <w:rFonts w:ascii="宋体" w:eastAsia="宋体"/>
          <w:kern w:val="2"/>
          <w:sz w:val="24"/>
          <w:szCs w:val="20"/>
          <w:lang w:val="zh-CN"/>
        </w:rPr>
      </w:pPr>
      <w:r>
        <w:rPr>
          <w:rStyle w:val="NormalCharacter"/>
          <w:rFonts w:ascii="宋体" w:eastAsia="宋体"/>
          <w:kern w:val="2"/>
          <w:sz w:val="24"/>
          <w:szCs w:val="20"/>
          <w:lang w:val="zh-CN"/>
        </w:rPr>
        <w:t>2.项目承办单位：</w:t>
      </w:r>
      <w:r w:rsidR="000D1760">
        <w:rPr>
          <w:rFonts w:ascii="宋体" w:eastAsia="宋体" w:hint="eastAsia"/>
          <w:bCs/>
          <w:kern w:val="2"/>
          <w:sz w:val="24"/>
          <w:szCs w:val="20"/>
        </w:rPr>
        <w:t>南京市六合区人民政府雄州街道办事处</w:t>
      </w:r>
    </w:p>
    <w:p w:rsidR="00271F8D" w:rsidRDefault="00377031">
      <w:pPr>
        <w:pStyle w:val="UserStyle20"/>
        <w:spacing w:before="156" w:after="156" w:line="320" w:lineRule="exact"/>
        <w:ind w:firstLine="480"/>
        <w:rPr>
          <w:rStyle w:val="NormalCharacter"/>
          <w:rFonts w:ascii="宋体" w:eastAsia="宋体"/>
          <w:kern w:val="2"/>
          <w:sz w:val="24"/>
          <w:szCs w:val="20"/>
          <w:lang w:val="zh-CN"/>
        </w:rPr>
      </w:pPr>
      <w:r>
        <w:rPr>
          <w:rStyle w:val="NormalCharacter"/>
          <w:rFonts w:ascii="宋体" w:eastAsia="宋体"/>
          <w:kern w:val="2"/>
          <w:sz w:val="24"/>
          <w:szCs w:val="20"/>
          <w:lang w:val="zh-CN"/>
        </w:rPr>
        <w:t>3.项目建设地点：</w:t>
      </w:r>
      <w:r w:rsidR="00DB2FA5" w:rsidRPr="00DB2FA5">
        <w:rPr>
          <w:rFonts w:ascii="宋体" w:eastAsia="宋体" w:hint="eastAsia"/>
          <w:kern w:val="2"/>
          <w:sz w:val="24"/>
          <w:szCs w:val="20"/>
        </w:rPr>
        <w:t>六合区雄州街道</w:t>
      </w:r>
      <w:r w:rsidR="004A2BB5">
        <w:rPr>
          <w:rFonts w:ascii="宋体" w:eastAsia="宋体" w:hint="eastAsia"/>
          <w:kern w:val="2"/>
          <w:sz w:val="24"/>
          <w:szCs w:val="20"/>
        </w:rPr>
        <w:t>范围内</w:t>
      </w:r>
    </w:p>
    <w:p w:rsidR="00271F8D" w:rsidRDefault="00377031">
      <w:pPr>
        <w:pStyle w:val="UserStyle20"/>
        <w:spacing w:before="156" w:after="156" w:line="320" w:lineRule="exact"/>
        <w:ind w:firstLine="480"/>
        <w:rPr>
          <w:rStyle w:val="NormalCharacter"/>
          <w:rFonts w:ascii="宋体" w:eastAsia="宋体"/>
          <w:kern w:val="2"/>
          <w:sz w:val="24"/>
          <w:szCs w:val="20"/>
          <w:lang w:val="zh-CN"/>
        </w:rPr>
      </w:pPr>
      <w:r>
        <w:rPr>
          <w:rStyle w:val="NormalCharacter"/>
          <w:rFonts w:ascii="宋体" w:eastAsia="宋体"/>
          <w:kern w:val="2"/>
          <w:sz w:val="24"/>
          <w:szCs w:val="20"/>
          <w:lang w:val="zh-CN"/>
        </w:rPr>
        <w:t>4.项目建设规模：</w:t>
      </w:r>
      <w:r>
        <w:rPr>
          <w:rStyle w:val="NormalCharacter"/>
          <w:rFonts w:ascii="宋体" w:eastAsia="宋体" w:hint="eastAsia"/>
          <w:kern w:val="2"/>
          <w:sz w:val="24"/>
          <w:szCs w:val="20"/>
          <w:lang w:val="zh-CN"/>
        </w:rPr>
        <w:t>详见图纸及工程量清单</w:t>
      </w:r>
    </w:p>
    <w:p w:rsidR="00271F8D" w:rsidRDefault="00377031">
      <w:pPr>
        <w:pStyle w:val="UserStyle20"/>
        <w:spacing w:before="156" w:after="156" w:line="320" w:lineRule="exact"/>
        <w:ind w:firstLine="480"/>
        <w:rPr>
          <w:rStyle w:val="NormalCharacter"/>
          <w:rFonts w:ascii="宋体" w:eastAsia="宋体"/>
          <w:kern w:val="2"/>
          <w:sz w:val="24"/>
          <w:szCs w:val="20"/>
          <w:lang w:val="zh-CN"/>
        </w:rPr>
      </w:pPr>
      <w:r>
        <w:rPr>
          <w:rStyle w:val="NormalCharacter"/>
          <w:rFonts w:ascii="宋体" w:eastAsia="宋体"/>
          <w:kern w:val="2"/>
          <w:sz w:val="24"/>
          <w:szCs w:val="20"/>
          <w:lang w:val="zh-CN"/>
        </w:rPr>
        <w:t>5.工期要求</w:t>
      </w:r>
      <w:r w:rsidRPr="00833DB5">
        <w:rPr>
          <w:rStyle w:val="NormalCharacter"/>
          <w:rFonts w:ascii="宋体" w:eastAsia="宋体"/>
          <w:kern w:val="2"/>
          <w:sz w:val="24"/>
          <w:szCs w:val="20"/>
          <w:lang w:val="zh-CN"/>
        </w:rPr>
        <w:t>：</w:t>
      </w:r>
      <w:r w:rsidR="000A1244">
        <w:rPr>
          <w:rStyle w:val="NormalCharacter"/>
          <w:rFonts w:ascii="宋体" w:eastAsia="宋体" w:hint="eastAsia"/>
          <w:kern w:val="2"/>
          <w:sz w:val="24"/>
          <w:szCs w:val="20"/>
          <w:lang w:val="zh-CN"/>
        </w:rPr>
        <w:t>150</w:t>
      </w:r>
      <w:r w:rsidRPr="00833DB5">
        <w:rPr>
          <w:rStyle w:val="NormalCharacter"/>
          <w:rFonts w:ascii="宋体" w:eastAsia="宋体"/>
          <w:kern w:val="2"/>
          <w:sz w:val="24"/>
          <w:szCs w:val="20"/>
          <w:lang w:val="zh-CN"/>
        </w:rPr>
        <w:t>日历天</w:t>
      </w:r>
    </w:p>
    <w:p w:rsidR="00271F8D" w:rsidRDefault="00377031">
      <w:pPr>
        <w:pStyle w:val="UserStyle20"/>
        <w:spacing w:before="156" w:after="156" w:line="320" w:lineRule="exact"/>
        <w:ind w:firstLine="480"/>
        <w:rPr>
          <w:rStyle w:val="NormalCharacter"/>
          <w:rFonts w:ascii="宋体" w:eastAsia="宋体"/>
          <w:kern w:val="2"/>
          <w:sz w:val="24"/>
          <w:szCs w:val="20"/>
          <w:lang w:val="zh-CN"/>
        </w:rPr>
      </w:pPr>
      <w:r>
        <w:rPr>
          <w:rStyle w:val="NormalCharacter"/>
          <w:rFonts w:ascii="宋体" w:eastAsia="宋体"/>
          <w:kern w:val="2"/>
          <w:sz w:val="24"/>
          <w:szCs w:val="20"/>
          <w:lang w:val="zh-CN"/>
        </w:rPr>
        <w:t>6.采购预算：</w:t>
      </w:r>
      <w:r w:rsidR="00CE44DC">
        <w:rPr>
          <w:rFonts w:ascii="宋体" w:eastAsia="宋体" w:hint="eastAsia"/>
          <w:kern w:val="2"/>
          <w:sz w:val="24"/>
          <w:szCs w:val="20"/>
        </w:rPr>
        <w:t>391.30</w:t>
      </w:r>
      <w:r>
        <w:rPr>
          <w:rStyle w:val="NormalCharacter"/>
          <w:rFonts w:ascii="宋体" w:eastAsia="宋体"/>
          <w:kern w:val="2"/>
          <w:sz w:val="24"/>
          <w:szCs w:val="20"/>
          <w:lang w:val="zh-CN"/>
        </w:rPr>
        <w:t>万元</w:t>
      </w:r>
    </w:p>
    <w:p w:rsidR="00271F8D" w:rsidRDefault="00377031" w:rsidP="007D69FF">
      <w:pPr>
        <w:snapToGrid w:val="0"/>
        <w:spacing w:after="156" w:line="320" w:lineRule="exact"/>
        <w:rPr>
          <w:rStyle w:val="NormalCharacter"/>
          <w:rFonts w:ascii="宋体" w:hAnsi="宋体"/>
          <w:sz w:val="24"/>
          <w:lang w:val="zh-CN"/>
        </w:rPr>
      </w:pPr>
      <w:r>
        <w:rPr>
          <w:rStyle w:val="NormalCharacter"/>
          <w:rFonts w:ascii="宋体" w:hAnsi="宋体" w:hint="eastAsia"/>
          <w:sz w:val="24"/>
          <w:lang w:val="zh-CN"/>
        </w:rPr>
        <w:t>二</w:t>
      </w:r>
      <w:r w:rsidR="007D69FF">
        <w:rPr>
          <w:rStyle w:val="NormalCharacter"/>
          <w:rFonts w:ascii="宋体" w:hAnsi="宋体" w:hint="eastAsia"/>
          <w:sz w:val="24"/>
          <w:lang w:val="zh-CN"/>
        </w:rPr>
        <w:t>、</w:t>
      </w:r>
      <w:r>
        <w:rPr>
          <w:rStyle w:val="NormalCharacter"/>
          <w:rFonts w:ascii="宋体" w:hAnsi="宋体"/>
          <w:sz w:val="24"/>
          <w:lang w:val="zh-CN"/>
        </w:rPr>
        <w:t xml:space="preserve"> 采购项目要求</w:t>
      </w:r>
      <w:r>
        <w:rPr>
          <w:rStyle w:val="NormalCharacter"/>
          <w:rFonts w:ascii="宋体" w:hAnsi="宋体" w:hint="eastAsia"/>
          <w:sz w:val="24"/>
          <w:lang w:val="zh-CN"/>
        </w:rPr>
        <w:t>：</w:t>
      </w:r>
    </w:p>
    <w:p w:rsidR="002B3FDC" w:rsidRDefault="002B3FDC" w:rsidP="002B3FDC">
      <w:pPr>
        <w:snapToGrid w:val="0"/>
        <w:spacing w:after="156" w:line="360" w:lineRule="auto"/>
        <w:ind w:firstLineChars="250" w:firstLine="600"/>
        <w:rPr>
          <w:rStyle w:val="NormalCharacter"/>
          <w:rFonts w:ascii="宋体" w:hAnsi="宋体"/>
          <w:sz w:val="24"/>
          <w:lang w:val="zh-CN"/>
        </w:rPr>
      </w:pPr>
      <w:r w:rsidRPr="002B3FDC">
        <w:rPr>
          <w:rStyle w:val="NormalCharacter"/>
          <w:rFonts w:ascii="宋体" w:hAnsi="宋体"/>
          <w:sz w:val="24"/>
          <w:lang w:val="zh-CN"/>
        </w:rPr>
        <w:t>2020年南京市六合区雄州街道红光高西圩水产健康养殖项目施工，内容为</w:t>
      </w:r>
      <w:r w:rsidRPr="002B3FDC">
        <w:rPr>
          <w:rStyle w:val="NormalCharacter"/>
          <w:rFonts w:ascii="宋体" w:hAnsi="宋体" w:hint="eastAsia"/>
          <w:sz w:val="24"/>
          <w:lang w:val="zh-CN"/>
        </w:rPr>
        <w:t>新建泵站1座，泵机型号为200HW-10（1450），功率为18.5KW，流量为0.100m/s，配φ315mmUPVC管，总长1.67km；新建出水阀8座； 新建排水口16座；新建分水闸阀井1座；新建生态排水沟护坡一，总长400m；新建生态排水沟护坡二，总长800m；新建1.5m×1.5m箱涵闸2 座；新建1.5m×1.5m箱涵桥2座；新建φ1000mm×6m涵闸1座；新建8m 跨过滤坝1座；池塘规整及排水沟开挖共完成30000m³土方；排水沟清淤规整共完成 6500m³土方；新建3.5m宽混凝土道路2.644km；沉淀区水生植物3000m²；净化区水生植物 3000m²（具体详见图纸及工程量清单）。</w:t>
      </w:r>
    </w:p>
    <w:p w:rsidR="00271F8D" w:rsidRDefault="00377031" w:rsidP="002B3FDC">
      <w:pPr>
        <w:snapToGrid w:val="0"/>
        <w:spacing w:after="156" w:line="360" w:lineRule="auto"/>
        <w:rPr>
          <w:rStyle w:val="NormalCharacter"/>
          <w:rFonts w:ascii="宋体" w:hAnsi="宋体"/>
          <w:sz w:val="24"/>
          <w:lang w:val="zh-CN"/>
        </w:rPr>
      </w:pPr>
      <w:r>
        <w:rPr>
          <w:rStyle w:val="NormalCharacter"/>
          <w:rFonts w:ascii="宋体" w:hAnsi="宋体" w:hint="eastAsia"/>
          <w:sz w:val="24"/>
          <w:lang w:val="zh-CN"/>
        </w:rPr>
        <w:t>三</w:t>
      </w:r>
      <w:r w:rsidR="007D69FF">
        <w:rPr>
          <w:rStyle w:val="NormalCharacter"/>
          <w:rFonts w:ascii="宋体" w:hAnsi="宋体" w:hint="eastAsia"/>
          <w:sz w:val="24"/>
          <w:lang w:val="zh-CN"/>
        </w:rPr>
        <w:t>、</w:t>
      </w:r>
      <w:r>
        <w:rPr>
          <w:rStyle w:val="NormalCharacter"/>
          <w:rFonts w:ascii="宋体" w:hAnsi="宋体"/>
          <w:sz w:val="24"/>
          <w:lang w:val="zh-CN"/>
        </w:rPr>
        <w:t>范围及要求：</w:t>
      </w:r>
    </w:p>
    <w:p w:rsidR="000F4C2E" w:rsidRPr="007D69FF" w:rsidRDefault="00625659" w:rsidP="00625659">
      <w:pPr>
        <w:pStyle w:val="UserStyle20"/>
        <w:spacing w:before="156" w:after="156" w:line="360" w:lineRule="auto"/>
        <w:ind w:firstLine="480"/>
        <w:rPr>
          <w:rStyle w:val="NormalCharacter"/>
          <w:rFonts w:ascii="宋体" w:eastAsia="宋体"/>
          <w:kern w:val="2"/>
          <w:sz w:val="24"/>
          <w:szCs w:val="20"/>
          <w:lang w:val="zh-CN"/>
        </w:rPr>
      </w:pPr>
      <w:r w:rsidRPr="00625659">
        <w:rPr>
          <w:rStyle w:val="NormalCharacter"/>
          <w:rFonts w:ascii="宋体" w:eastAsia="宋体"/>
          <w:kern w:val="2"/>
          <w:sz w:val="24"/>
          <w:szCs w:val="20"/>
          <w:lang w:val="zh-CN"/>
        </w:rPr>
        <w:t>2020年南京市六合区雄州街道红光高西圩水产健康养殖项目施工</w:t>
      </w:r>
      <w:r w:rsidR="007D69FF" w:rsidRPr="007D69FF">
        <w:rPr>
          <w:rStyle w:val="NormalCharacter"/>
          <w:rFonts w:ascii="宋体" w:eastAsia="宋体"/>
          <w:kern w:val="2"/>
          <w:sz w:val="24"/>
          <w:szCs w:val="20"/>
          <w:lang w:val="zh-CN"/>
        </w:rPr>
        <w:t>（</w:t>
      </w:r>
      <w:r w:rsidR="007D69FF" w:rsidRPr="007D69FF">
        <w:rPr>
          <w:rStyle w:val="NormalCharacter"/>
          <w:rFonts w:ascii="宋体" w:eastAsia="宋体" w:hint="eastAsia"/>
          <w:kern w:val="2"/>
          <w:sz w:val="24"/>
          <w:szCs w:val="20"/>
          <w:lang w:val="zh-CN"/>
        </w:rPr>
        <w:t>具体详见图纸及工程量清单）。</w:t>
      </w:r>
    </w:p>
    <w:p w:rsidR="00271F8D" w:rsidRDefault="00377031">
      <w:pPr>
        <w:spacing w:after="156" w:line="320" w:lineRule="exact"/>
        <w:rPr>
          <w:rStyle w:val="NormalCharacter"/>
          <w:rFonts w:ascii="宋体" w:hAnsi="宋体"/>
          <w:sz w:val="24"/>
          <w:lang w:val="zh-CN"/>
        </w:rPr>
      </w:pPr>
      <w:r>
        <w:rPr>
          <w:rStyle w:val="NormalCharacter"/>
          <w:rFonts w:ascii="宋体" w:hAnsi="宋体" w:hint="eastAsia"/>
          <w:sz w:val="24"/>
          <w:lang w:val="zh-CN"/>
        </w:rPr>
        <w:t>四</w:t>
      </w:r>
      <w:r>
        <w:rPr>
          <w:rStyle w:val="NormalCharacter"/>
          <w:rFonts w:ascii="宋体" w:hAnsi="宋体"/>
          <w:sz w:val="24"/>
          <w:lang w:val="zh-CN"/>
        </w:rPr>
        <w:t>、投标人须响应的相关内容包括：</w:t>
      </w:r>
    </w:p>
    <w:p w:rsidR="00271F8D" w:rsidRDefault="00377031">
      <w:pPr>
        <w:spacing w:after="156" w:line="320" w:lineRule="exact"/>
        <w:ind w:firstLine="450"/>
        <w:rPr>
          <w:rStyle w:val="NormalCharacter"/>
          <w:rFonts w:ascii="宋体" w:hAnsi="宋体"/>
          <w:sz w:val="24"/>
          <w:lang w:val="zh-CN"/>
        </w:rPr>
      </w:pPr>
      <w:r>
        <w:rPr>
          <w:rStyle w:val="NormalCharacter"/>
          <w:rFonts w:ascii="宋体" w:hAnsi="宋体"/>
          <w:sz w:val="24"/>
          <w:lang w:val="zh-CN"/>
        </w:rPr>
        <w:t>（</w:t>
      </w:r>
      <w:r>
        <w:rPr>
          <w:rStyle w:val="NormalCharacter"/>
          <w:rFonts w:ascii="宋体" w:hAnsi="宋体" w:hint="eastAsia"/>
          <w:sz w:val="24"/>
          <w:lang w:val="zh-CN"/>
        </w:rPr>
        <w:t>1</w:t>
      </w:r>
      <w:r>
        <w:rPr>
          <w:rStyle w:val="NormalCharacter"/>
          <w:rFonts w:ascii="宋体" w:hAnsi="宋体"/>
          <w:sz w:val="24"/>
          <w:lang w:val="zh-CN"/>
        </w:rPr>
        <w:t>）提供整体施工方案。</w:t>
      </w:r>
    </w:p>
    <w:p w:rsidR="00271F8D" w:rsidRDefault="00377031">
      <w:pPr>
        <w:spacing w:after="156" w:line="320" w:lineRule="exact"/>
        <w:ind w:firstLine="450"/>
        <w:rPr>
          <w:rStyle w:val="NormalCharacter"/>
          <w:rFonts w:ascii="宋体" w:hAnsi="宋体"/>
          <w:sz w:val="24"/>
          <w:lang w:val="zh-CN"/>
        </w:rPr>
      </w:pPr>
      <w:r>
        <w:rPr>
          <w:rStyle w:val="NormalCharacter"/>
          <w:rFonts w:ascii="宋体" w:hAnsi="宋体"/>
          <w:sz w:val="24"/>
          <w:lang w:val="zh-CN"/>
        </w:rPr>
        <w:t>（</w:t>
      </w:r>
      <w:r>
        <w:rPr>
          <w:rStyle w:val="NormalCharacter"/>
          <w:rFonts w:ascii="宋体" w:hAnsi="宋体" w:hint="eastAsia"/>
          <w:sz w:val="24"/>
          <w:lang w:val="zh-CN"/>
        </w:rPr>
        <w:t>2</w:t>
      </w:r>
      <w:r>
        <w:rPr>
          <w:rStyle w:val="NormalCharacter"/>
          <w:rFonts w:ascii="宋体" w:hAnsi="宋体"/>
          <w:sz w:val="24"/>
          <w:lang w:val="zh-CN"/>
        </w:rPr>
        <w:t>）提供</w:t>
      </w:r>
      <w:r>
        <w:rPr>
          <w:rStyle w:val="NormalCharacter"/>
          <w:rFonts w:ascii="宋体" w:hAnsi="宋体" w:hint="eastAsia"/>
          <w:sz w:val="24"/>
          <w:lang w:val="zh-CN"/>
        </w:rPr>
        <w:t>投标报价清单</w:t>
      </w:r>
      <w:r>
        <w:rPr>
          <w:rStyle w:val="NormalCharacter"/>
          <w:rFonts w:ascii="宋体" w:hAnsi="宋体"/>
          <w:sz w:val="24"/>
          <w:lang w:val="zh-CN"/>
        </w:rPr>
        <w:t>。</w:t>
      </w:r>
    </w:p>
    <w:p w:rsidR="00271F8D" w:rsidRDefault="00377031">
      <w:pPr>
        <w:spacing w:after="156" w:line="320" w:lineRule="exact"/>
        <w:ind w:firstLine="450"/>
        <w:rPr>
          <w:rStyle w:val="NormalCharacter"/>
          <w:rFonts w:ascii="宋体" w:hAnsi="宋体"/>
          <w:sz w:val="24"/>
          <w:lang w:val="zh-CN"/>
        </w:rPr>
      </w:pPr>
      <w:r>
        <w:rPr>
          <w:rStyle w:val="NormalCharacter"/>
          <w:rFonts w:ascii="宋体" w:hAnsi="宋体"/>
          <w:sz w:val="24"/>
          <w:lang w:val="zh-CN"/>
        </w:rPr>
        <w:t>（</w:t>
      </w:r>
      <w:r>
        <w:rPr>
          <w:rStyle w:val="NormalCharacter"/>
          <w:rFonts w:ascii="宋体" w:hAnsi="宋体" w:hint="eastAsia"/>
          <w:sz w:val="24"/>
          <w:lang w:val="zh-CN"/>
        </w:rPr>
        <w:t>3</w:t>
      </w:r>
      <w:r>
        <w:rPr>
          <w:rStyle w:val="NormalCharacter"/>
          <w:rFonts w:ascii="宋体" w:hAnsi="宋体"/>
          <w:sz w:val="24"/>
          <w:lang w:val="zh-CN"/>
        </w:rPr>
        <w:t>）根据相关方案内容负责进行项目的具体实施。</w:t>
      </w:r>
    </w:p>
    <w:p w:rsidR="00271F8D" w:rsidRDefault="00377031">
      <w:pPr>
        <w:spacing w:after="156" w:line="320" w:lineRule="exact"/>
        <w:ind w:firstLine="450"/>
        <w:rPr>
          <w:rStyle w:val="NormalCharacter"/>
          <w:rFonts w:ascii="宋体" w:hAnsi="宋体"/>
          <w:sz w:val="24"/>
          <w:lang w:val="zh-CN"/>
        </w:rPr>
      </w:pPr>
      <w:r>
        <w:rPr>
          <w:rStyle w:val="NormalCharacter"/>
          <w:rFonts w:ascii="宋体" w:hAnsi="宋体"/>
          <w:sz w:val="24"/>
          <w:lang w:val="zh-CN"/>
        </w:rPr>
        <w:t>（</w:t>
      </w:r>
      <w:r>
        <w:rPr>
          <w:rStyle w:val="NormalCharacter"/>
          <w:rFonts w:ascii="宋体" w:hAnsi="宋体" w:hint="eastAsia"/>
          <w:sz w:val="24"/>
          <w:lang w:val="zh-CN"/>
        </w:rPr>
        <w:t>4</w:t>
      </w:r>
      <w:r>
        <w:rPr>
          <w:rStyle w:val="NormalCharacter"/>
          <w:rFonts w:ascii="宋体" w:hAnsi="宋体"/>
          <w:sz w:val="24"/>
          <w:lang w:val="zh-CN"/>
        </w:rPr>
        <w:t>）投标人须为本项目配备的项目负责人。</w:t>
      </w:r>
    </w:p>
    <w:p w:rsidR="00271F8D" w:rsidRDefault="007D69FF">
      <w:pPr>
        <w:spacing w:after="156" w:line="320" w:lineRule="exact"/>
        <w:rPr>
          <w:rStyle w:val="NormalCharacter"/>
          <w:rFonts w:ascii="宋体" w:hAnsi="宋体"/>
          <w:sz w:val="24"/>
          <w:lang w:val="zh-CN"/>
        </w:rPr>
      </w:pPr>
      <w:r>
        <w:rPr>
          <w:rStyle w:val="NormalCharacter"/>
          <w:rFonts w:ascii="宋体" w:hAnsi="宋体" w:hint="eastAsia"/>
          <w:sz w:val="24"/>
          <w:lang w:val="zh-CN"/>
        </w:rPr>
        <w:t xml:space="preserve"> </w:t>
      </w:r>
      <w:r w:rsidR="00377031">
        <w:rPr>
          <w:rStyle w:val="NormalCharacter"/>
          <w:rFonts w:ascii="宋体" w:hAnsi="宋体" w:hint="eastAsia"/>
          <w:sz w:val="24"/>
          <w:lang w:val="zh-CN"/>
        </w:rPr>
        <w:t>五</w:t>
      </w:r>
      <w:r w:rsidR="00377031">
        <w:rPr>
          <w:rStyle w:val="NormalCharacter"/>
          <w:rFonts w:ascii="宋体" w:hAnsi="宋体"/>
          <w:sz w:val="24"/>
          <w:lang w:val="zh-CN"/>
        </w:rPr>
        <w:t>、本项目的技术要求和质量标准：</w:t>
      </w:r>
    </w:p>
    <w:p w:rsidR="00271F8D" w:rsidRDefault="00377031">
      <w:pPr>
        <w:spacing w:after="156" w:line="320" w:lineRule="exact"/>
        <w:ind w:firstLine="450"/>
        <w:rPr>
          <w:rStyle w:val="NormalCharacter"/>
          <w:rFonts w:ascii="宋体" w:hAnsi="宋体"/>
          <w:sz w:val="24"/>
          <w:lang w:val="zh-CN"/>
        </w:rPr>
      </w:pPr>
      <w:r>
        <w:rPr>
          <w:rStyle w:val="NormalCharacter"/>
          <w:rFonts w:ascii="宋体" w:hAnsi="宋体"/>
          <w:sz w:val="24"/>
          <w:lang w:val="zh-CN"/>
        </w:rPr>
        <w:lastRenderedPageBreak/>
        <w:t>1、依据设计文件的要求，本采购项目的材料、设备、施工须达到现行中华人民共和国以及省、自治区、直辖市或行业的工程建设标准、规范的要求。</w:t>
      </w:r>
    </w:p>
    <w:p w:rsidR="00271F8D" w:rsidRDefault="00377031">
      <w:pPr>
        <w:spacing w:after="156" w:line="320" w:lineRule="exact"/>
        <w:ind w:firstLine="450"/>
        <w:rPr>
          <w:rStyle w:val="NormalCharacter"/>
          <w:rFonts w:ascii="宋体" w:hAnsi="宋体"/>
          <w:sz w:val="24"/>
          <w:lang w:val="zh-CN"/>
        </w:rPr>
      </w:pPr>
      <w:r>
        <w:rPr>
          <w:rStyle w:val="NormalCharacter"/>
          <w:rFonts w:ascii="宋体" w:hAnsi="宋体"/>
          <w:sz w:val="24"/>
          <w:lang w:val="zh-CN"/>
        </w:rPr>
        <w:t>2、本项目的安装和验收均按照设计图纸说明及现行国家有关部门所批准或发布的规范和标准执行。</w:t>
      </w:r>
    </w:p>
    <w:p w:rsidR="00271F8D" w:rsidRDefault="00377031">
      <w:pPr>
        <w:spacing w:after="156" w:line="320" w:lineRule="exact"/>
        <w:ind w:firstLine="450"/>
        <w:rPr>
          <w:rStyle w:val="NormalCharacter"/>
          <w:rFonts w:ascii="宋体" w:hAnsi="宋体"/>
          <w:sz w:val="24"/>
          <w:lang w:val="zh-CN"/>
        </w:rPr>
      </w:pPr>
      <w:r>
        <w:rPr>
          <w:rStyle w:val="NormalCharacter"/>
          <w:rFonts w:ascii="宋体" w:hAnsi="宋体"/>
          <w:sz w:val="24"/>
          <w:lang w:val="zh-CN"/>
        </w:rPr>
        <w:t>3、如规范与设计图纸上的说明有矛盾和分歧或另有说明，中标单位须以两者中从采购方确认的较优者为准进行施工。</w:t>
      </w:r>
    </w:p>
    <w:p w:rsidR="00271F8D" w:rsidRDefault="00377031">
      <w:pPr>
        <w:spacing w:after="156" w:line="320" w:lineRule="exact"/>
        <w:ind w:firstLine="450"/>
        <w:rPr>
          <w:rStyle w:val="NormalCharacter"/>
          <w:rFonts w:ascii="宋体" w:hAnsi="宋体"/>
          <w:sz w:val="24"/>
          <w:lang w:val="zh-CN"/>
        </w:rPr>
      </w:pPr>
      <w:r>
        <w:rPr>
          <w:rStyle w:val="NormalCharacter"/>
          <w:rFonts w:ascii="宋体" w:hAnsi="宋体"/>
          <w:sz w:val="24"/>
          <w:lang w:val="zh-CN"/>
        </w:rPr>
        <w:t>4、中标人领取中标通知书后一周内，必须与甲方签订合同及进场施工。</w:t>
      </w:r>
    </w:p>
    <w:p w:rsidR="00271F8D" w:rsidRDefault="007D69FF">
      <w:pPr>
        <w:spacing w:after="156" w:line="320" w:lineRule="exact"/>
        <w:rPr>
          <w:rStyle w:val="NormalCharacter"/>
          <w:rFonts w:ascii="宋体" w:hAnsi="宋体"/>
          <w:sz w:val="24"/>
          <w:lang w:val="zh-CN"/>
        </w:rPr>
      </w:pPr>
      <w:r>
        <w:rPr>
          <w:rStyle w:val="NormalCharacter"/>
          <w:rFonts w:ascii="宋体" w:hAnsi="宋体" w:hint="eastAsia"/>
          <w:sz w:val="24"/>
          <w:lang w:val="zh-CN"/>
        </w:rPr>
        <w:t xml:space="preserve"> </w:t>
      </w:r>
      <w:r w:rsidR="00377031">
        <w:rPr>
          <w:rStyle w:val="NormalCharacter"/>
          <w:rFonts w:ascii="宋体" w:hAnsi="宋体" w:hint="eastAsia"/>
          <w:sz w:val="24"/>
          <w:lang w:val="zh-CN"/>
        </w:rPr>
        <w:t>六</w:t>
      </w:r>
      <w:r w:rsidR="00377031">
        <w:rPr>
          <w:rStyle w:val="NormalCharacter"/>
          <w:rFonts w:ascii="宋体" w:hAnsi="宋体"/>
          <w:sz w:val="24"/>
          <w:lang w:val="zh-CN"/>
        </w:rPr>
        <w:t>、付款方式：</w:t>
      </w:r>
    </w:p>
    <w:p w:rsidR="00271F8D" w:rsidRDefault="00377031">
      <w:pPr>
        <w:spacing w:after="156" w:line="320" w:lineRule="exact"/>
        <w:ind w:firstLine="450"/>
        <w:rPr>
          <w:rStyle w:val="NormalCharacter"/>
          <w:rFonts w:ascii="宋体" w:hAnsi="宋体"/>
          <w:sz w:val="24"/>
          <w:lang w:val="zh-CN"/>
        </w:rPr>
      </w:pPr>
      <w:r>
        <w:rPr>
          <w:rStyle w:val="NormalCharacter"/>
          <w:rFonts w:ascii="宋体" w:hAnsi="宋体"/>
          <w:sz w:val="24"/>
          <w:lang w:val="zh-CN"/>
        </w:rPr>
        <w:t>1、本合同项下所有款项均以人民币支付。</w:t>
      </w:r>
    </w:p>
    <w:p w:rsidR="00271F8D" w:rsidRDefault="00377031">
      <w:pPr>
        <w:spacing w:after="156" w:line="320" w:lineRule="exact"/>
        <w:ind w:firstLine="450"/>
        <w:rPr>
          <w:rStyle w:val="NormalCharacter"/>
          <w:rFonts w:ascii="宋体" w:hAnsi="宋体"/>
          <w:sz w:val="24"/>
          <w:lang w:val="zh-CN"/>
        </w:rPr>
      </w:pPr>
      <w:r>
        <w:rPr>
          <w:rStyle w:val="NormalCharacter"/>
          <w:rFonts w:ascii="宋体" w:hAnsi="宋体"/>
          <w:sz w:val="24"/>
          <w:lang w:val="zh-CN"/>
        </w:rPr>
        <w:t>2、本合同项下的采购资金由甲方自行支付，支付前，乙方按甲方要求向甲方开具等额发票。</w:t>
      </w:r>
    </w:p>
    <w:p w:rsidR="00625659" w:rsidRPr="00625659" w:rsidRDefault="00377031" w:rsidP="00625659">
      <w:pPr>
        <w:pStyle w:val="10"/>
        <w:spacing w:line="400" w:lineRule="exact"/>
        <w:ind w:firstLineChars="200" w:firstLine="480"/>
        <w:rPr>
          <w:rStyle w:val="NormalCharacter"/>
          <w:color w:val="FF0000"/>
          <w:sz w:val="24"/>
          <w:lang w:val="zh-CN"/>
        </w:rPr>
      </w:pPr>
      <w:r>
        <w:rPr>
          <w:rStyle w:val="NormalCharacter"/>
          <w:rFonts w:ascii="宋体" w:hAnsi="宋体"/>
          <w:sz w:val="24"/>
          <w:lang w:val="zh-CN"/>
        </w:rPr>
        <w:t>3、付款条件：</w:t>
      </w:r>
      <w:r w:rsidR="00625659" w:rsidRPr="00625659">
        <w:rPr>
          <w:rStyle w:val="NormalCharacter"/>
          <w:rFonts w:hint="eastAsia"/>
          <w:color w:val="FF0000"/>
          <w:sz w:val="24"/>
          <w:lang w:val="zh-CN"/>
        </w:rPr>
        <w:t>本工程按工程进度要求支付已完成合同合格工程量（不含设计变更部分）的</w:t>
      </w:r>
      <w:r w:rsidR="00625659" w:rsidRPr="00625659">
        <w:rPr>
          <w:rStyle w:val="NormalCharacter"/>
          <w:rFonts w:hint="eastAsia"/>
          <w:color w:val="FF0000"/>
          <w:sz w:val="24"/>
          <w:lang w:val="zh-CN"/>
        </w:rPr>
        <w:t>80%</w:t>
      </w:r>
      <w:r w:rsidR="00625659" w:rsidRPr="00625659">
        <w:rPr>
          <w:rStyle w:val="NormalCharacter"/>
          <w:rFonts w:hint="eastAsia"/>
          <w:color w:val="FF0000"/>
          <w:sz w:val="24"/>
          <w:lang w:val="zh-CN"/>
        </w:rPr>
        <w:t>，工程完工付至合同合格工程量（不含设计变更部分）的</w:t>
      </w:r>
      <w:r w:rsidR="00625659" w:rsidRPr="00625659">
        <w:rPr>
          <w:rStyle w:val="NormalCharacter"/>
          <w:rFonts w:hint="eastAsia"/>
          <w:color w:val="FF0000"/>
          <w:sz w:val="24"/>
          <w:lang w:val="zh-CN"/>
        </w:rPr>
        <w:t>90%</w:t>
      </w:r>
      <w:r w:rsidR="00625659" w:rsidRPr="00625659">
        <w:rPr>
          <w:rStyle w:val="NormalCharacter"/>
          <w:rFonts w:hint="eastAsia"/>
          <w:color w:val="FF0000"/>
          <w:sz w:val="24"/>
          <w:lang w:val="zh-CN"/>
        </w:rPr>
        <w:t>（以完工验收证明及完工结算为准），工程经审计结束且完成竣工验收合格后付至审计价款的</w:t>
      </w:r>
      <w:r w:rsidR="00625659" w:rsidRPr="00625659">
        <w:rPr>
          <w:rStyle w:val="NormalCharacter"/>
          <w:rFonts w:hint="eastAsia"/>
          <w:color w:val="FF0000"/>
          <w:sz w:val="24"/>
          <w:lang w:val="zh-CN"/>
        </w:rPr>
        <w:t>97%</w:t>
      </w:r>
      <w:r w:rsidR="00625659" w:rsidRPr="00625659">
        <w:rPr>
          <w:rStyle w:val="NormalCharacter"/>
          <w:rFonts w:hint="eastAsia"/>
          <w:color w:val="FF0000"/>
          <w:sz w:val="24"/>
          <w:lang w:val="zh-CN"/>
        </w:rPr>
        <w:t>，缺陷责任期满后付清余款。</w:t>
      </w:r>
    </w:p>
    <w:p w:rsidR="00271F8D" w:rsidRPr="00625659" w:rsidRDefault="00625659" w:rsidP="00625659">
      <w:pPr>
        <w:spacing w:line="360" w:lineRule="auto"/>
        <w:ind w:firstLineChars="200" w:firstLine="480"/>
        <w:jc w:val="left"/>
        <w:rPr>
          <w:rStyle w:val="NormalCharacter"/>
          <w:rFonts w:ascii="宋体" w:hAnsi="宋体"/>
          <w:color w:val="FF0000"/>
          <w:sz w:val="24"/>
          <w:szCs w:val="24"/>
          <w:lang w:val="zh-CN"/>
        </w:rPr>
      </w:pPr>
      <w:r w:rsidRPr="00625659">
        <w:rPr>
          <w:rStyle w:val="NormalCharacter"/>
          <w:rFonts w:hint="eastAsia"/>
          <w:color w:val="FF0000"/>
          <w:sz w:val="24"/>
          <w:szCs w:val="24"/>
          <w:lang w:val="zh-CN"/>
        </w:rPr>
        <w:t>质量保证金在竣工验收满</w:t>
      </w:r>
      <w:r w:rsidRPr="00625659">
        <w:rPr>
          <w:rStyle w:val="NormalCharacter"/>
          <w:rFonts w:hint="eastAsia"/>
          <w:color w:val="FF0000"/>
          <w:sz w:val="24"/>
          <w:szCs w:val="24"/>
          <w:lang w:val="zh-CN"/>
        </w:rPr>
        <w:t>1</w:t>
      </w:r>
      <w:r w:rsidRPr="00625659">
        <w:rPr>
          <w:rStyle w:val="NormalCharacter"/>
          <w:rFonts w:hint="eastAsia"/>
          <w:color w:val="FF0000"/>
          <w:sz w:val="24"/>
          <w:szCs w:val="24"/>
          <w:lang w:val="zh-CN"/>
        </w:rPr>
        <w:t>年后，缺陷责任期内未发生质量问题，由承包人提出申请，发包人予以退还质量保证金。发包人退还质量保证金时不计利息。</w:t>
      </w:r>
    </w:p>
    <w:p w:rsidR="00271F8D" w:rsidRDefault="00377031">
      <w:pPr>
        <w:spacing w:after="156" w:line="320" w:lineRule="exact"/>
        <w:rPr>
          <w:rStyle w:val="NormalCharacter"/>
          <w:rFonts w:ascii="宋体" w:hAnsi="宋体"/>
          <w:sz w:val="24"/>
          <w:lang w:val="zh-CN"/>
        </w:rPr>
      </w:pPr>
      <w:r>
        <w:rPr>
          <w:rStyle w:val="NormalCharacter"/>
          <w:rFonts w:ascii="宋体" w:hAnsi="宋体" w:hint="eastAsia"/>
          <w:sz w:val="24"/>
          <w:lang w:val="zh-CN"/>
        </w:rPr>
        <w:t xml:space="preserve">  七</w:t>
      </w:r>
      <w:r>
        <w:rPr>
          <w:rStyle w:val="NormalCharacter"/>
          <w:rFonts w:ascii="宋体" w:hAnsi="宋体"/>
          <w:sz w:val="24"/>
          <w:lang w:val="zh-CN"/>
        </w:rPr>
        <w:t>、质量要求：</w:t>
      </w:r>
    </w:p>
    <w:p w:rsidR="00271F8D" w:rsidRDefault="00377031">
      <w:pPr>
        <w:spacing w:after="156" w:line="320" w:lineRule="exact"/>
        <w:ind w:firstLine="450"/>
        <w:rPr>
          <w:rStyle w:val="NormalCharacter"/>
          <w:rFonts w:ascii="宋体" w:hAnsi="宋体"/>
          <w:sz w:val="24"/>
          <w:lang w:val="zh-CN"/>
        </w:rPr>
      </w:pPr>
      <w:r>
        <w:rPr>
          <w:rStyle w:val="NormalCharacter"/>
          <w:rFonts w:ascii="宋体" w:hAnsi="宋体"/>
          <w:sz w:val="24"/>
          <w:lang w:val="zh-CN"/>
        </w:rPr>
        <w:t>提供的服务满足采购人以及文件要求，符合国家各种强制性要求等。</w:t>
      </w:r>
    </w:p>
    <w:p w:rsidR="00271F8D" w:rsidRDefault="00377031">
      <w:pPr>
        <w:spacing w:after="156" w:line="320" w:lineRule="exact"/>
        <w:rPr>
          <w:rStyle w:val="NormalCharacter"/>
          <w:rFonts w:ascii="宋体" w:hAnsi="宋体"/>
          <w:sz w:val="24"/>
          <w:lang w:val="zh-CN"/>
        </w:rPr>
      </w:pPr>
      <w:r>
        <w:rPr>
          <w:rStyle w:val="NormalCharacter"/>
          <w:rFonts w:ascii="宋体" w:hAnsi="宋体" w:hint="eastAsia"/>
          <w:sz w:val="24"/>
          <w:lang w:val="zh-CN"/>
        </w:rPr>
        <w:t xml:space="preserve">  八</w:t>
      </w:r>
      <w:r>
        <w:rPr>
          <w:rStyle w:val="NormalCharacter"/>
          <w:rFonts w:ascii="宋体" w:hAnsi="宋体"/>
          <w:sz w:val="24"/>
          <w:lang w:val="zh-CN"/>
        </w:rPr>
        <w:t>、供应商需提供的其他资质文件及技术文件：</w:t>
      </w:r>
    </w:p>
    <w:p w:rsidR="00271F8D" w:rsidRDefault="00377031">
      <w:pPr>
        <w:spacing w:after="156" w:line="320" w:lineRule="exact"/>
        <w:ind w:firstLine="450"/>
        <w:rPr>
          <w:rStyle w:val="NormalCharacter"/>
          <w:rFonts w:ascii="宋体" w:hAnsi="宋体"/>
          <w:sz w:val="24"/>
          <w:lang w:val="zh-CN"/>
        </w:rPr>
      </w:pPr>
      <w:r>
        <w:rPr>
          <w:rStyle w:val="NormalCharacter"/>
          <w:rFonts w:ascii="宋体" w:hAnsi="宋体"/>
          <w:sz w:val="24"/>
          <w:lang w:val="zh-CN"/>
        </w:rPr>
        <w:t>1、企业基本情况一览表及投标综合情况介绍。</w:t>
      </w:r>
    </w:p>
    <w:p w:rsidR="00271F8D" w:rsidRDefault="00377031">
      <w:pPr>
        <w:spacing w:after="156" w:line="320" w:lineRule="exact"/>
        <w:ind w:firstLine="450"/>
        <w:rPr>
          <w:rStyle w:val="NormalCharacter"/>
          <w:rFonts w:ascii="宋体" w:hAnsi="宋体"/>
          <w:sz w:val="24"/>
          <w:lang w:val="zh-CN"/>
        </w:rPr>
      </w:pPr>
      <w:r>
        <w:rPr>
          <w:rStyle w:val="NormalCharacter"/>
          <w:rFonts w:ascii="宋体" w:hAnsi="宋体"/>
          <w:sz w:val="24"/>
          <w:lang w:val="zh-CN"/>
        </w:rPr>
        <w:t>2、其他能够证明申报供应商实力、服务水平的有关材料及评分办法里提到的其他资信证明（如有）。</w:t>
      </w:r>
    </w:p>
    <w:p w:rsidR="00271F8D" w:rsidRDefault="00377031">
      <w:pPr>
        <w:spacing w:after="156" w:line="320" w:lineRule="exact"/>
        <w:ind w:firstLine="450"/>
        <w:rPr>
          <w:rStyle w:val="NormalCharacter"/>
          <w:rFonts w:ascii="宋体" w:hAnsi="宋体"/>
          <w:sz w:val="24"/>
          <w:lang w:val="zh-CN"/>
        </w:rPr>
      </w:pPr>
      <w:r>
        <w:rPr>
          <w:rStyle w:val="NormalCharacter"/>
          <w:rFonts w:ascii="宋体" w:hAnsi="宋体"/>
          <w:sz w:val="24"/>
          <w:lang w:val="zh-CN"/>
        </w:rPr>
        <w:t>3、采购人认为需要提供的其他商务资料。</w:t>
      </w:r>
    </w:p>
    <w:p w:rsidR="00271F8D" w:rsidRDefault="00377031">
      <w:pPr>
        <w:spacing w:after="156" w:line="320" w:lineRule="exact"/>
        <w:ind w:firstLine="450"/>
        <w:rPr>
          <w:rStyle w:val="NormalCharacter"/>
          <w:rFonts w:ascii="宋体" w:hAnsi="宋体"/>
          <w:sz w:val="24"/>
          <w:lang w:val="zh-CN"/>
        </w:rPr>
      </w:pPr>
      <w:r>
        <w:rPr>
          <w:rStyle w:val="NormalCharacter"/>
          <w:rFonts w:ascii="宋体" w:hAnsi="宋体"/>
          <w:sz w:val="24"/>
          <w:lang w:val="zh-CN"/>
        </w:rPr>
        <w:t>4、供应商认为需要提供的其他商务及技术资料。</w:t>
      </w:r>
    </w:p>
    <w:p w:rsidR="00271F8D" w:rsidRDefault="00271F8D">
      <w:pPr>
        <w:spacing w:after="156" w:line="320" w:lineRule="exact"/>
        <w:ind w:firstLine="450"/>
        <w:rPr>
          <w:rStyle w:val="NormalCharacter"/>
          <w:rFonts w:ascii="宋体" w:hAnsi="宋体"/>
          <w:sz w:val="24"/>
          <w:lang w:val="zh-CN"/>
        </w:rPr>
      </w:pPr>
    </w:p>
    <w:p w:rsidR="00271F8D" w:rsidRDefault="00271F8D">
      <w:pPr>
        <w:pStyle w:val="Heading1"/>
        <w:jc w:val="center"/>
        <w:rPr>
          <w:rStyle w:val="NormalCharacter"/>
          <w:szCs w:val="22"/>
          <w:lang w:val="zh-CN"/>
        </w:rPr>
      </w:pPr>
    </w:p>
    <w:p w:rsidR="00271F8D" w:rsidRDefault="00271F8D">
      <w:pPr>
        <w:rPr>
          <w:lang w:val="zh-CN"/>
        </w:rPr>
      </w:pPr>
    </w:p>
    <w:p w:rsidR="00271F8D" w:rsidRDefault="00271F8D">
      <w:pPr>
        <w:rPr>
          <w:lang w:val="zh-CN"/>
        </w:rPr>
      </w:pPr>
    </w:p>
    <w:p w:rsidR="00271F8D" w:rsidRDefault="00271F8D">
      <w:pPr>
        <w:rPr>
          <w:lang w:val="zh-CN"/>
        </w:rPr>
      </w:pPr>
    </w:p>
    <w:p w:rsidR="00271F8D" w:rsidRDefault="00271F8D">
      <w:pPr>
        <w:rPr>
          <w:lang w:val="zh-CN"/>
        </w:rPr>
      </w:pPr>
    </w:p>
    <w:p w:rsidR="00271F8D" w:rsidRDefault="00271F8D">
      <w:pPr>
        <w:rPr>
          <w:lang w:val="zh-CN"/>
        </w:rPr>
      </w:pPr>
    </w:p>
    <w:p w:rsidR="00271F8D" w:rsidRDefault="00271F8D">
      <w:pPr>
        <w:rPr>
          <w:lang w:val="zh-CN"/>
        </w:rPr>
      </w:pPr>
    </w:p>
    <w:p w:rsidR="00271F8D" w:rsidRDefault="00271F8D">
      <w:pPr>
        <w:rPr>
          <w:lang w:val="zh-CN"/>
        </w:rPr>
      </w:pPr>
    </w:p>
    <w:p w:rsidR="00271F8D" w:rsidRDefault="00377031" w:rsidP="00BE78AD">
      <w:pPr>
        <w:pStyle w:val="Heading1"/>
        <w:jc w:val="center"/>
        <w:outlineLvl w:val="0"/>
        <w:rPr>
          <w:rStyle w:val="NormalCharacter"/>
          <w:szCs w:val="22"/>
          <w:lang w:val="zh-CN"/>
        </w:rPr>
      </w:pPr>
      <w:r>
        <w:rPr>
          <w:rStyle w:val="NormalCharacter"/>
          <w:szCs w:val="22"/>
          <w:lang w:val="zh-CN"/>
        </w:rPr>
        <w:t>第五章</w:t>
      </w:r>
      <w:r>
        <w:rPr>
          <w:rStyle w:val="NormalCharacter"/>
          <w:szCs w:val="22"/>
          <w:lang w:val="zh-CN"/>
        </w:rPr>
        <w:t xml:space="preserve"> </w:t>
      </w:r>
      <w:r>
        <w:rPr>
          <w:rStyle w:val="NormalCharacter"/>
          <w:szCs w:val="22"/>
          <w:lang w:val="zh-CN"/>
        </w:rPr>
        <w:t>合同主要条款及格式</w:t>
      </w:r>
    </w:p>
    <w:p w:rsidR="00271F8D" w:rsidRDefault="00377031">
      <w:pPr>
        <w:spacing w:line="360" w:lineRule="auto"/>
        <w:jc w:val="center"/>
        <w:rPr>
          <w:rStyle w:val="NormalCharacter"/>
          <w:rFonts w:ascii="宋体" w:hAnsi="宋体"/>
          <w:sz w:val="32"/>
          <w:szCs w:val="32"/>
        </w:rPr>
      </w:pPr>
      <w:r>
        <w:rPr>
          <w:rStyle w:val="NormalCharacter"/>
          <w:rFonts w:ascii="宋体" w:hAnsi="宋体"/>
          <w:sz w:val="32"/>
          <w:szCs w:val="32"/>
        </w:rPr>
        <w:t>政府采购合同</w:t>
      </w:r>
    </w:p>
    <w:p w:rsidR="00271F8D" w:rsidRDefault="00271F8D">
      <w:pPr>
        <w:spacing w:line="360" w:lineRule="auto"/>
        <w:ind w:firstLineChars="200" w:firstLine="482"/>
        <w:rPr>
          <w:rStyle w:val="NormalCharacter"/>
          <w:rFonts w:ascii="宋体" w:hAnsi="宋体"/>
          <w:b/>
          <w:sz w:val="24"/>
        </w:rPr>
      </w:pPr>
    </w:p>
    <w:p w:rsidR="00271F8D" w:rsidRDefault="00271F8D">
      <w:pPr>
        <w:spacing w:line="360" w:lineRule="auto"/>
        <w:ind w:firstLineChars="200" w:firstLine="482"/>
        <w:rPr>
          <w:rStyle w:val="NormalCharacter"/>
          <w:rFonts w:ascii="宋体" w:hAnsi="宋体"/>
          <w:b/>
          <w:sz w:val="24"/>
        </w:rPr>
      </w:pPr>
    </w:p>
    <w:p w:rsidR="00271F8D" w:rsidRDefault="00271F8D">
      <w:pPr>
        <w:spacing w:line="360" w:lineRule="auto"/>
        <w:ind w:firstLineChars="200" w:firstLine="482"/>
        <w:rPr>
          <w:rStyle w:val="NormalCharacter"/>
          <w:rFonts w:ascii="宋体" w:hAnsi="宋体"/>
          <w:b/>
          <w:sz w:val="24"/>
        </w:rPr>
      </w:pPr>
    </w:p>
    <w:p w:rsidR="00271F8D" w:rsidRDefault="00377031">
      <w:pPr>
        <w:spacing w:line="360" w:lineRule="auto"/>
        <w:ind w:firstLineChars="1083" w:firstLine="2609"/>
        <w:rPr>
          <w:rStyle w:val="NormalCharacter"/>
          <w:rFonts w:ascii="宋体" w:hAnsi="宋体"/>
          <w:b/>
          <w:sz w:val="24"/>
        </w:rPr>
      </w:pPr>
      <w:r>
        <w:rPr>
          <w:rStyle w:val="NormalCharacter"/>
          <w:rFonts w:ascii="宋体" w:hAnsi="宋体"/>
          <w:b/>
          <w:sz w:val="24"/>
        </w:rPr>
        <w:t>合同编号 ：</w:t>
      </w:r>
    </w:p>
    <w:p w:rsidR="00271F8D" w:rsidRDefault="00377031">
      <w:pPr>
        <w:spacing w:line="360" w:lineRule="auto"/>
        <w:ind w:firstLineChars="1083" w:firstLine="2609"/>
        <w:rPr>
          <w:rStyle w:val="NormalCharacter"/>
          <w:rFonts w:ascii="宋体" w:hAnsi="宋体"/>
          <w:b/>
          <w:sz w:val="24"/>
          <w:u w:val="single"/>
        </w:rPr>
      </w:pPr>
      <w:r>
        <w:rPr>
          <w:rStyle w:val="NormalCharacter"/>
          <w:rFonts w:ascii="宋体" w:hAnsi="宋体"/>
          <w:b/>
          <w:sz w:val="24"/>
        </w:rPr>
        <w:t>项目名称 ：</w:t>
      </w:r>
    </w:p>
    <w:p w:rsidR="00271F8D" w:rsidRDefault="00377031">
      <w:pPr>
        <w:spacing w:line="360" w:lineRule="auto"/>
        <w:ind w:firstLineChars="1083" w:firstLine="2609"/>
        <w:rPr>
          <w:rStyle w:val="NormalCharacter"/>
          <w:rFonts w:ascii="宋体" w:hAnsi="宋体"/>
          <w:b/>
          <w:sz w:val="24"/>
          <w:u w:val="single"/>
        </w:rPr>
      </w:pPr>
      <w:r>
        <w:rPr>
          <w:rStyle w:val="NormalCharacter"/>
          <w:rFonts w:ascii="宋体" w:hAnsi="宋体"/>
          <w:b/>
          <w:sz w:val="24"/>
        </w:rPr>
        <w:t>采购单位 ：</w:t>
      </w:r>
    </w:p>
    <w:p w:rsidR="00271F8D" w:rsidRDefault="00377031">
      <w:pPr>
        <w:spacing w:line="360" w:lineRule="auto"/>
        <w:ind w:firstLineChars="1083" w:firstLine="2609"/>
        <w:rPr>
          <w:rStyle w:val="NormalCharacter"/>
          <w:rFonts w:ascii="宋体" w:hAnsi="宋体"/>
          <w:b/>
          <w:sz w:val="24"/>
        </w:rPr>
      </w:pPr>
      <w:r>
        <w:rPr>
          <w:rStyle w:val="NormalCharacter"/>
          <w:rFonts w:ascii="宋体" w:hAnsi="宋体"/>
          <w:b/>
          <w:sz w:val="24"/>
        </w:rPr>
        <w:t>供应商单位 ：</w:t>
      </w:r>
    </w:p>
    <w:p w:rsidR="00271F8D" w:rsidRDefault="00377031">
      <w:pPr>
        <w:spacing w:line="360" w:lineRule="auto"/>
        <w:ind w:firstLineChars="1083" w:firstLine="2609"/>
        <w:rPr>
          <w:rStyle w:val="NormalCharacter"/>
          <w:rFonts w:ascii="宋体" w:hAnsi="宋体"/>
          <w:b/>
          <w:sz w:val="24"/>
        </w:rPr>
      </w:pPr>
      <w:r>
        <w:rPr>
          <w:rStyle w:val="NormalCharacter"/>
          <w:rFonts w:ascii="宋体" w:hAnsi="宋体"/>
          <w:b/>
          <w:sz w:val="24"/>
        </w:rPr>
        <w:t>签订日期 ：</w:t>
      </w:r>
    </w:p>
    <w:p w:rsidR="00271F8D" w:rsidRDefault="00271F8D" w:rsidP="00445603">
      <w:pPr>
        <w:spacing w:line="360" w:lineRule="auto"/>
        <w:ind w:firstLineChars="200" w:firstLine="503"/>
        <w:rPr>
          <w:rStyle w:val="NormalCharacter"/>
          <w:rFonts w:ascii="宋体" w:hAnsi="宋体"/>
          <w:w w:val="105"/>
          <w:sz w:val="24"/>
        </w:rPr>
      </w:pPr>
    </w:p>
    <w:p w:rsidR="00271F8D" w:rsidRDefault="00271F8D" w:rsidP="00445603">
      <w:pPr>
        <w:spacing w:line="360" w:lineRule="auto"/>
        <w:ind w:firstLineChars="200" w:firstLine="503"/>
        <w:rPr>
          <w:rStyle w:val="NormalCharacter"/>
          <w:rFonts w:ascii="宋体" w:hAnsi="宋体"/>
          <w:w w:val="105"/>
          <w:sz w:val="24"/>
        </w:rPr>
      </w:pPr>
    </w:p>
    <w:p w:rsidR="00271F8D" w:rsidRDefault="00271F8D" w:rsidP="00445603">
      <w:pPr>
        <w:spacing w:line="360" w:lineRule="auto"/>
        <w:ind w:firstLineChars="200" w:firstLine="503"/>
        <w:rPr>
          <w:rStyle w:val="NormalCharacter"/>
          <w:rFonts w:ascii="宋体" w:hAnsi="宋体"/>
          <w:w w:val="105"/>
          <w:sz w:val="24"/>
        </w:rPr>
      </w:pPr>
    </w:p>
    <w:p w:rsidR="00271F8D" w:rsidRDefault="00271F8D">
      <w:pPr>
        <w:spacing w:line="360" w:lineRule="auto"/>
        <w:rPr>
          <w:rStyle w:val="NormalCharacter"/>
          <w:rFonts w:ascii="宋体" w:hAnsi="宋体"/>
          <w:w w:val="105"/>
          <w:sz w:val="28"/>
          <w:szCs w:val="28"/>
        </w:rPr>
      </w:pPr>
    </w:p>
    <w:p w:rsidR="00271F8D" w:rsidRDefault="00377031">
      <w:pPr>
        <w:spacing w:line="240" w:lineRule="atLeast"/>
        <w:rPr>
          <w:rStyle w:val="NormalCharacter"/>
          <w:rFonts w:ascii="宋体" w:hAnsi="宋体"/>
          <w:b/>
          <w:w w:val="105"/>
          <w:sz w:val="24"/>
        </w:rPr>
      </w:pPr>
      <w:r>
        <w:rPr>
          <w:rStyle w:val="NormalCharacter"/>
          <w:rFonts w:ascii="宋体" w:hAnsi="宋体"/>
          <w:b/>
          <w:w w:val="105"/>
          <w:sz w:val="24"/>
        </w:rPr>
        <w:br w:type="page"/>
      </w:r>
    </w:p>
    <w:p w:rsidR="00271F8D" w:rsidRDefault="00377031" w:rsidP="0018317A">
      <w:pPr>
        <w:spacing w:line="360" w:lineRule="auto"/>
        <w:rPr>
          <w:rStyle w:val="NormalCharacter"/>
          <w:rFonts w:ascii="宋体"/>
          <w:sz w:val="24"/>
          <w:szCs w:val="24"/>
          <w:lang w:val="zh-CN"/>
        </w:rPr>
      </w:pPr>
      <w:r>
        <w:rPr>
          <w:rStyle w:val="NormalCharacter"/>
          <w:rFonts w:ascii="宋体"/>
          <w:sz w:val="24"/>
          <w:szCs w:val="24"/>
          <w:lang w:val="zh-CN"/>
        </w:rPr>
        <w:t>合同编号：</w:t>
      </w:r>
    </w:p>
    <w:tbl>
      <w:tblPr>
        <w:tblW w:w="9286" w:type="dxa"/>
        <w:tblInd w:w="-108" w:type="dxa"/>
        <w:tblLayout w:type="fixed"/>
        <w:tblCellMar>
          <w:left w:w="0" w:type="dxa"/>
          <w:right w:w="0" w:type="dxa"/>
        </w:tblCellMar>
        <w:tblLook w:val="04A0"/>
      </w:tblPr>
      <w:tblGrid>
        <w:gridCol w:w="4643"/>
        <w:gridCol w:w="4643"/>
      </w:tblGrid>
      <w:tr w:rsidR="00271F8D">
        <w:tc>
          <w:tcPr>
            <w:tcW w:w="4643" w:type="dxa"/>
            <w:tcBorders>
              <w:top w:val="nil"/>
              <w:left w:val="nil"/>
              <w:bottom w:val="nil"/>
              <w:right w:val="nil"/>
            </w:tcBorders>
          </w:tcPr>
          <w:p w:rsidR="00271F8D" w:rsidRDefault="00377031" w:rsidP="0018317A">
            <w:pPr>
              <w:spacing w:line="360" w:lineRule="auto"/>
              <w:jc w:val="left"/>
              <w:rPr>
                <w:rStyle w:val="NormalCharacter"/>
                <w:rFonts w:ascii="宋体" w:hAnsi="宋体"/>
                <w:sz w:val="24"/>
                <w:lang w:val="zh-CN"/>
              </w:rPr>
            </w:pPr>
            <w:r>
              <w:rPr>
                <w:rStyle w:val="NormalCharacter"/>
                <w:rFonts w:ascii="宋体" w:hAnsi="宋体"/>
                <w:sz w:val="24"/>
                <w:lang w:val="zh-CN"/>
              </w:rPr>
              <w:t>委托单位（以下称甲方）</w:t>
            </w:r>
          </w:p>
        </w:tc>
        <w:tc>
          <w:tcPr>
            <w:tcW w:w="4643" w:type="dxa"/>
            <w:tcBorders>
              <w:top w:val="nil"/>
              <w:left w:val="nil"/>
              <w:bottom w:val="nil"/>
              <w:right w:val="nil"/>
            </w:tcBorders>
          </w:tcPr>
          <w:p w:rsidR="00271F8D" w:rsidRDefault="00377031" w:rsidP="0018317A">
            <w:pPr>
              <w:spacing w:line="360" w:lineRule="auto"/>
              <w:ind w:firstLineChars="200" w:firstLine="480"/>
              <w:jc w:val="left"/>
              <w:rPr>
                <w:rStyle w:val="NormalCharacter"/>
                <w:rFonts w:ascii="宋体" w:hAnsi="宋体"/>
                <w:sz w:val="24"/>
                <w:lang w:val="zh-CN"/>
              </w:rPr>
            </w:pPr>
            <w:r>
              <w:rPr>
                <w:rStyle w:val="NormalCharacter"/>
                <w:rFonts w:ascii="宋体" w:hAnsi="宋体"/>
                <w:sz w:val="24"/>
                <w:lang w:val="zh-CN"/>
              </w:rPr>
              <w:t>供应商：（以下称乙方）</w:t>
            </w:r>
          </w:p>
        </w:tc>
      </w:tr>
      <w:tr w:rsidR="00271F8D">
        <w:tc>
          <w:tcPr>
            <w:tcW w:w="4643" w:type="dxa"/>
            <w:tcBorders>
              <w:top w:val="nil"/>
              <w:left w:val="nil"/>
              <w:bottom w:val="nil"/>
              <w:right w:val="nil"/>
            </w:tcBorders>
          </w:tcPr>
          <w:p w:rsidR="00271F8D" w:rsidRDefault="00377031" w:rsidP="0018317A">
            <w:pPr>
              <w:spacing w:line="360" w:lineRule="auto"/>
              <w:jc w:val="left"/>
              <w:rPr>
                <w:rStyle w:val="NormalCharacter"/>
                <w:rFonts w:ascii="宋体" w:hAnsi="宋体"/>
                <w:sz w:val="24"/>
              </w:rPr>
            </w:pPr>
            <w:r>
              <w:rPr>
                <w:rStyle w:val="NormalCharacter"/>
                <w:rFonts w:ascii="宋体" w:hAnsi="宋体"/>
                <w:sz w:val="24"/>
                <w:lang w:val="zh-CN"/>
              </w:rPr>
              <w:t>住所地：</w:t>
            </w:r>
          </w:p>
        </w:tc>
        <w:tc>
          <w:tcPr>
            <w:tcW w:w="4643" w:type="dxa"/>
            <w:tcBorders>
              <w:top w:val="nil"/>
              <w:left w:val="nil"/>
              <w:bottom w:val="nil"/>
              <w:right w:val="nil"/>
            </w:tcBorders>
          </w:tcPr>
          <w:p w:rsidR="00271F8D" w:rsidRDefault="00377031" w:rsidP="0018317A">
            <w:pPr>
              <w:spacing w:line="360" w:lineRule="auto"/>
              <w:ind w:firstLineChars="200" w:firstLine="480"/>
              <w:jc w:val="left"/>
              <w:rPr>
                <w:rStyle w:val="NormalCharacter"/>
                <w:rFonts w:ascii="宋体" w:hAnsi="宋体"/>
                <w:sz w:val="24"/>
              </w:rPr>
            </w:pPr>
            <w:r>
              <w:rPr>
                <w:rStyle w:val="NormalCharacter"/>
                <w:rFonts w:ascii="宋体" w:hAnsi="宋体"/>
                <w:sz w:val="24"/>
                <w:lang w:val="zh-CN"/>
              </w:rPr>
              <w:t>住所地</w:t>
            </w:r>
          </w:p>
        </w:tc>
      </w:tr>
    </w:tbl>
    <w:p w:rsidR="00271F8D" w:rsidRDefault="00377031" w:rsidP="0018317A">
      <w:pPr>
        <w:spacing w:line="360" w:lineRule="auto"/>
        <w:ind w:firstLineChars="200" w:firstLine="480"/>
        <w:jc w:val="left"/>
        <w:rPr>
          <w:rStyle w:val="NormalCharacter"/>
          <w:rFonts w:ascii="宋体" w:hAnsi="宋体"/>
          <w:sz w:val="24"/>
        </w:rPr>
      </w:pPr>
      <w:r>
        <w:rPr>
          <w:rStyle w:val="NormalCharacter"/>
          <w:rFonts w:ascii="宋体" w:hAnsi="宋体"/>
          <w:sz w:val="24"/>
          <w:lang w:val="zh-CN"/>
        </w:rPr>
        <w:t>根据《中华人民共和国政府采购法》、《中华人民共和国合同法》等法律法规的规定，甲乙双方按照采购代理机构的竞争性磋商结果签订本合同。</w:t>
      </w:r>
    </w:p>
    <w:p w:rsidR="00271F8D" w:rsidRDefault="00377031" w:rsidP="0018317A">
      <w:pPr>
        <w:spacing w:line="360" w:lineRule="auto"/>
        <w:ind w:firstLineChars="200" w:firstLine="482"/>
        <w:rPr>
          <w:rStyle w:val="NormalCharacter"/>
          <w:rFonts w:ascii="宋体" w:hAnsi="宋体"/>
          <w:sz w:val="24"/>
          <w:lang w:val="zh-CN"/>
        </w:rPr>
      </w:pPr>
      <w:r>
        <w:rPr>
          <w:rStyle w:val="NormalCharacter"/>
          <w:rFonts w:ascii="宋体" w:hAnsi="宋体"/>
          <w:b/>
          <w:bCs/>
          <w:sz w:val="24"/>
          <w:lang w:val="zh-CN"/>
        </w:rPr>
        <w:t>第一条 合同标的</w:t>
      </w:r>
      <w:r>
        <w:rPr>
          <w:rStyle w:val="NormalCharacter"/>
          <w:rFonts w:ascii="宋体" w:hAnsi="宋体"/>
          <w:sz w:val="24"/>
          <w:lang w:val="zh-CN"/>
        </w:rPr>
        <w:t xml:space="preserve">  乙方根据甲方需求提供下列货物、工程、服务：</w:t>
      </w:r>
      <w:r>
        <w:rPr>
          <w:rStyle w:val="NormalCharacter"/>
          <w:rFonts w:ascii="宋体" w:hAnsi="宋体"/>
          <w:sz w:val="24"/>
        </w:rPr>
        <w:t>____________________________________________</w:t>
      </w:r>
      <w:r>
        <w:rPr>
          <w:rStyle w:val="NormalCharacter"/>
          <w:rFonts w:ascii="宋体" w:hAnsi="宋体"/>
          <w:sz w:val="24"/>
          <w:lang w:val="zh-CN"/>
        </w:rPr>
        <w:t>，货物、工程、服务名称、规格及数量详见乙方响应文件。</w:t>
      </w:r>
    </w:p>
    <w:p w:rsidR="00271F8D" w:rsidRDefault="00377031" w:rsidP="0018317A">
      <w:pPr>
        <w:spacing w:line="360" w:lineRule="auto"/>
        <w:ind w:firstLineChars="200" w:firstLine="482"/>
        <w:jc w:val="left"/>
        <w:rPr>
          <w:rStyle w:val="NormalCharacter"/>
          <w:rFonts w:ascii="宋体" w:hAnsi="宋体"/>
          <w:sz w:val="24"/>
          <w:lang w:val="zh-CN"/>
        </w:rPr>
      </w:pPr>
      <w:r>
        <w:rPr>
          <w:rStyle w:val="NormalCharacter"/>
          <w:rFonts w:ascii="宋体" w:hAnsi="宋体"/>
          <w:b/>
          <w:bCs/>
          <w:sz w:val="24"/>
          <w:lang w:val="zh-CN"/>
        </w:rPr>
        <w:t>第二条 合同总价款</w:t>
      </w:r>
      <w:r>
        <w:rPr>
          <w:rStyle w:val="NormalCharacter"/>
          <w:rFonts w:ascii="宋体" w:hAnsi="宋体"/>
          <w:sz w:val="24"/>
          <w:szCs w:val="24"/>
        </w:rPr>
        <w:t>项目报价为 （大写）</w:t>
      </w:r>
      <w:r w:rsidR="00625659" w:rsidRPr="00625659">
        <w:rPr>
          <w:rStyle w:val="NormalCharacter"/>
          <w:rFonts w:ascii="宋体" w:hAnsi="宋体" w:hint="eastAsia"/>
          <w:sz w:val="24"/>
          <w:szCs w:val="24"/>
          <w:u w:val="single"/>
        </w:rPr>
        <w:t xml:space="preserve">           </w:t>
      </w:r>
      <w:r>
        <w:rPr>
          <w:rStyle w:val="NormalCharacter"/>
          <w:rFonts w:ascii="宋体" w:hAnsi="宋体"/>
          <w:sz w:val="24"/>
          <w:szCs w:val="24"/>
        </w:rPr>
        <w:t>元人民币</w:t>
      </w:r>
      <w:r>
        <w:rPr>
          <w:rStyle w:val="NormalCharacter"/>
          <w:rFonts w:ascii="宋体" w:hAnsi="宋体"/>
          <w:sz w:val="24"/>
          <w:lang w:val="zh-CN"/>
        </w:rPr>
        <w:t>。</w:t>
      </w:r>
    </w:p>
    <w:p w:rsidR="00271F8D" w:rsidRDefault="00377031" w:rsidP="0018317A">
      <w:pPr>
        <w:snapToGrid w:val="0"/>
        <w:spacing w:line="360" w:lineRule="auto"/>
        <w:ind w:firstLineChars="200" w:firstLine="480"/>
        <w:rPr>
          <w:rStyle w:val="NormalCharacter"/>
          <w:rFonts w:ascii="宋体" w:hAnsi="宋体"/>
          <w:sz w:val="24"/>
          <w:szCs w:val="24"/>
        </w:rPr>
      </w:pPr>
      <w:r>
        <w:rPr>
          <w:rStyle w:val="NormalCharacter"/>
          <w:rFonts w:ascii="宋体" w:hAnsi="宋体"/>
          <w:sz w:val="24"/>
          <w:szCs w:val="24"/>
        </w:rPr>
        <w:t>报价为全包交费用报价。投标报价应是本采购文件所包含确定的全部工作内容及本采购文件未说明但完成该项目必须包含的所有全包费用的价格体现。各投标人根据本项目概况和招标人的有关要求，结合自身的经验，对本项目所需费用进行报价，投标人报价应包含招标文件所要求投标人完成本项目报告编制费、资料搜集和工作例会费、项目评审费、招标代理服务费以及应由投标人支付的规费及税金等一切费用、后期修订报告所需的费用。以上费用须包含在投标报价中，无论投标供应商是否单独列出，均视为已含在投标报价中，采购人不另行支付。</w:t>
      </w:r>
    </w:p>
    <w:p w:rsidR="00271F8D" w:rsidRDefault="00377031" w:rsidP="0018317A">
      <w:pPr>
        <w:snapToGrid w:val="0"/>
        <w:spacing w:line="360" w:lineRule="auto"/>
        <w:ind w:firstLineChars="200" w:firstLine="480"/>
        <w:rPr>
          <w:rStyle w:val="NormalCharacter"/>
        </w:rPr>
      </w:pPr>
      <w:r>
        <w:rPr>
          <w:rStyle w:val="NormalCharacter"/>
          <w:rFonts w:ascii="宋体" w:hAnsi="宋体"/>
          <w:color w:val="000000"/>
          <w:sz w:val="24"/>
          <w:lang w:val="zh-CN"/>
        </w:rPr>
        <w:t>本合同执行期间合同总价款不变。</w:t>
      </w:r>
    </w:p>
    <w:p w:rsidR="00271F8D" w:rsidRDefault="00377031" w:rsidP="0018317A">
      <w:pPr>
        <w:spacing w:line="360" w:lineRule="auto"/>
        <w:ind w:firstLineChars="200" w:firstLine="482"/>
        <w:rPr>
          <w:rStyle w:val="NormalCharacter"/>
          <w:rFonts w:ascii="宋体" w:hAnsi="宋体"/>
          <w:sz w:val="24"/>
          <w:lang w:val="zh-CN"/>
        </w:rPr>
      </w:pPr>
      <w:r>
        <w:rPr>
          <w:rStyle w:val="NormalCharacter"/>
          <w:rFonts w:ascii="宋体" w:hAnsi="宋体"/>
          <w:b/>
          <w:bCs/>
          <w:sz w:val="24"/>
          <w:lang w:val="zh-CN"/>
        </w:rPr>
        <w:t>第三条 组成本合同的有关文件</w:t>
      </w:r>
      <w:r>
        <w:rPr>
          <w:rStyle w:val="NormalCharacter"/>
          <w:rFonts w:ascii="宋体" w:hAnsi="宋体"/>
          <w:sz w:val="24"/>
          <w:lang w:val="zh-CN"/>
        </w:rPr>
        <w:t xml:space="preserve">  下列关于竞争性磋商文件、供应商响应文件或与本次采购活动方式相适应的文件及有关附件是本合同不可分割的组成部分，与本合同具有同等法律效力，这些文件包括但不限于：</w:t>
      </w:r>
    </w:p>
    <w:p w:rsidR="00271F8D" w:rsidRDefault="00377031" w:rsidP="0018317A">
      <w:pPr>
        <w:spacing w:line="360" w:lineRule="auto"/>
        <w:ind w:firstLineChars="200" w:firstLine="480"/>
        <w:jc w:val="left"/>
        <w:rPr>
          <w:rStyle w:val="NormalCharacter"/>
          <w:rFonts w:ascii="宋体" w:hAnsi="宋体"/>
          <w:sz w:val="24"/>
          <w:lang w:val="zh-CN"/>
        </w:rPr>
      </w:pPr>
      <w:r>
        <w:rPr>
          <w:rStyle w:val="NormalCharacter"/>
          <w:rFonts w:ascii="宋体" w:hAnsi="宋体"/>
          <w:sz w:val="24"/>
          <w:lang w:val="zh-CN"/>
        </w:rPr>
        <w:t>（1）竞争性磋商文件；</w:t>
      </w:r>
      <w:r w:rsidR="009D57BF">
        <w:rPr>
          <w:rStyle w:val="NormalCharacter"/>
          <w:rFonts w:ascii="宋体" w:hAnsi="宋体"/>
          <w:sz w:val="24"/>
          <w:lang w:val="zh-CN"/>
        </w:rPr>
        <w:t xml:space="preserve">            </w:t>
      </w:r>
      <w:r>
        <w:rPr>
          <w:rStyle w:val="NormalCharacter"/>
          <w:rFonts w:ascii="宋体" w:hAnsi="宋体"/>
          <w:sz w:val="24"/>
          <w:lang w:val="zh-CN"/>
        </w:rPr>
        <w:t>（2）乙方提供的响应文件和报价表；</w:t>
      </w:r>
    </w:p>
    <w:p w:rsidR="00271F8D" w:rsidRDefault="00377031" w:rsidP="0018317A">
      <w:pPr>
        <w:spacing w:line="360" w:lineRule="auto"/>
        <w:ind w:firstLineChars="200" w:firstLine="480"/>
        <w:jc w:val="left"/>
        <w:rPr>
          <w:rStyle w:val="NormalCharacter"/>
          <w:rFonts w:ascii="宋体" w:hAnsi="宋体"/>
          <w:sz w:val="24"/>
        </w:rPr>
      </w:pPr>
      <w:r>
        <w:rPr>
          <w:rStyle w:val="NormalCharacter"/>
          <w:rFonts w:ascii="宋体" w:hAnsi="宋体"/>
          <w:sz w:val="24"/>
          <w:lang w:val="zh-CN"/>
        </w:rPr>
        <w:t>（</w:t>
      </w:r>
      <w:r>
        <w:rPr>
          <w:rStyle w:val="NormalCharacter"/>
          <w:rFonts w:ascii="宋体" w:hAnsi="宋体"/>
          <w:sz w:val="24"/>
        </w:rPr>
        <w:t>3</w:t>
      </w:r>
      <w:r>
        <w:rPr>
          <w:rStyle w:val="NormalCharacter"/>
          <w:rFonts w:ascii="宋体" w:hAnsi="宋体"/>
          <w:sz w:val="24"/>
          <w:lang w:val="zh-CN"/>
        </w:rPr>
        <w:t>）磋商承诺/服务承诺；         （</w:t>
      </w:r>
      <w:r>
        <w:rPr>
          <w:rStyle w:val="NormalCharacter"/>
          <w:rFonts w:ascii="宋体" w:hAnsi="宋体"/>
          <w:sz w:val="24"/>
        </w:rPr>
        <w:t>4</w:t>
      </w:r>
      <w:r>
        <w:rPr>
          <w:rStyle w:val="NormalCharacter"/>
          <w:rFonts w:ascii="宋体" w:hAnsi="宋体"/>
          <w:sz w:val="24"/>
          <w:lang w:val="zh-CN"/>
        </w:rPr>
        <w:t>）成交通知书；</w:t>
      </w:r>
    </w:p>
    <w:p w:rsidR="00271F8D" w:rsidRDefault="00377031" w:rsidP="0018317A">
      <w:pPr>
        <w:spacing w:line="360" w:lineRule="auto"/>
        <w:ind w:firstLineChars="200" w:firstLine="480"/>
        <w:jc w:val="left"/>
        <w:rPr>
          <w:rStyle w:val="NormalCharacter"/>
          <w:rFonts w:ascii="宋体" w:hAnsi="宋体"/>
          <w:sz w:val="24"/>
          <w:lang w:val="zh-CN"/>
        </w:rPr>
      </w:pPr>
      <w:r>
        <w:rPr>
          <w:rStyle w:val="NormalCharacter"/>
          <w:rFonts w:ascii="宋体" w:hAnsi="宋体"/>
          <w:sz w:val="24"/>
        </w:rPr>
        <w:t>（5）</w:t>
      </w:r>
      <w:r>
        <w:rPr>
          <w:rStyle w:val="NormalCharacter"/>
          <w:rFonts w:ascii="宋体" w:hAnsi="宋体"/>
          <w:sz w:val="24"/>
          <w:lang w:val="zh-CN"/>
        </w:rPr>
        <w:t>甲乙双方商定的其他文件等。</w:t>
      </w:r>
    </w:p>
    <w:p w:rsidR="00271F8D" w:rsidRDefault="00377031" w:rsidP="00BE78AD">
      <w:pPr>
        <w:spacing w:line="360" w:lineRule="auto"/>
        <w:ind w:firstLine="420"/>
        <w:jc w:val="left"/>
        <w:outlineLvl w:val="0"/>
        <w:rPr>
          <w:rStyle w:val="NormalCharacter"/>
          <w:rFonts w:ascii="宋体"/>
          <w:b/>
          <w:bCs/>
          <w:color w:val="000000"/>
          <w:sz w:val="24"/>
          <w:szCs w:val="24"/>
          <w:lang w:val="zh-CN"/>
        </w:rPr>
      </w:pPr>
      <w:r>
        <w:rPr>
          <w:rStyle w:val="NormalCharacter"/>
          <w:rFonts w:ascii="宋体"/>
          <w:b/>
          <w:bCs/>
          <w:color w:val="000000"/>
          <w:sz w:val="24"/>
          <w:szCs w:val="24"/>
          <w:lang w:val="zh-CN"/>
        </w:rPr>
        <w:t>第四条权利保证</w:t>
      </w:r>
    </w:p>
    <w:p w:rsidR="00271F8D" w:rsidRDefault="00377031" w:rsidP="0018317A">
      <w:pPr>
        <w:spacing w:line="360" w:lineRule="auto"/>
        <w:ind w:firstLine="420"/>
        <w:jc w:val="left"/>
        <w:rPr>
          <w:rStyle w:val="NormalCharacter"/>
          <w:rFonts w:ascii="宋体"/>
          <w:color w:val="000000"/>
          <w:sz w:val="24"/>
          <w:szCs w:val="24"/>
          <w:lang w:val="zh-CN"/>
        </w:rPr>
      </w:pPr>
      <w:r>
        <w:rPr>
          <w:rStyle w:val="NormalCharacter"/>
          <w:rFonts w:ascii="宋体"/>
          <w:color w:val="000000"/>
          <w:sz w:val="24"/>
          <w:szCs w:val="24"/>
          <w:lang w:val="zh-CN"/>
        </w:rPr>
        <w:t>乙方应保证甲方在使用该服务或其任何一部分时不受第三方提出侵犯其专利权、版权、商标权或其他权利的起诉。一旦出现侵权，乙方应承担全部责任。</w:t>
      </w:r>
    </w:p>
    <w:p w:rsidR="00271F8D" w:rsidRDefault="00377031" w:rsidP="00BE78AD">
      <w:pPr>
        <w:spacing w:line="360" w:lineRule="auto"/>
        <w:ind w:firstLine="420"/>
        <w:jc w:val="left"/>
        <w:outlineLvl w:val="0"/>
        <w:rPr>
          <w:rStyle w:val="NormalCharacter"/>
          <w:rFonts w:ascii="宋体"/>
          <w:b/>
          <w:bCs/>
          <w:color w:val="000000"/>
          <w:sz w:val="24"/>
          <w:szCs w:val="24"/>
          <w:lang w:val="zh-CN"/>
        </w:rPr>
      </w:pPr>
      <w:r>
        <w:rPr>
          <w:rStyle w:val="NormalCharacter"/>
          <w:rFonts w:ascii="宋体"/>
          <w:b/>
          <w:bCs/>
          <w:color w:val="000000"/>
          <w:sz w:val="24"/>
          <w:szCs w:val="24"/>
          <w:lang w:val="zh-CN"/>
        </w:rPr>
        <w:t>第五条质量保证</w:t>
      </w:r>
    </w:p>
    <w:p w:rsidR="00271F8D" w:rsidRDefault="00377031" w:rsidP="0018317A">
      <w:pPr>
        <w:spacing w:line="360" w:lineRule="auto"/>
        <w:ind w:firstLine="420"/>
        <w:jc w:val="left"/>
        <w:rPr>
          <w:rStyle w:val="NormalCharacter"/>
          <w:rFonts w:ascii="宋体"/>
          <w:color w:val="000000"/>
          <w:sz w:val="24"/>
          <w:szCs w:val="24"/>
          <w:lang w:val="zh-CN"/>
        </w:rPr>
      </w:pPr>
      <w:r>
        <w:rPr>
          <w:rStyle w:val="NormalCharacter"/>
          <w:rFonts w:ascii="宋体"/>
          <w:color w:val="000000"/>
          <w:sz w:val="24"/>
          <w:szCs w:val="24"/>
          <w:lang w:val="zh-CN"/>
        </w:rPr>
        <w:lastRenderedPageBreak/>
        <w:t>乙方所提供的服务的技术规格应与采购文件规定的技术规格及所附的</w:t>
      </w:r>
      <w:r>
        <w:rPr>
          <w:rStyle w:val="NormalCharacter"/>
          <w:rFonts w:ascii="宋体"/>
          <w:color w:val="000000"/>
          <w:sz w:val="24"/>
          <w:szCs w:val="24"/>
          <w:lang w:val="zh-CN"/>
        </w:rPr>
        <w:t>“</w:t>
      </w:r>
      <w:r>
        <w:rPr>
          <w:rStyle w:val="NormalCharacter"/>
          <w:rFonts w:ascii="宋体"/>
          <w:color w:val="000000"/>
          <w:sz w:val="24"/>
          <w:szCs w:val="24"/>
          <w:lang w:val="zh-CN"/>
        </w:rPr>
        <w:t>技术条款偏离表</w:t>
      </w:r>
      <w:r>
        <w:rPr>
          <w:rStyle w:val="NormalCharacter"/>
          <w:rFonts w:ascii="宋体"/>
          <w:color w:val="000000"/>
          <w:sz w:val="24"/>
          <w:szCs w:val="24"/>
          <w:lang w:val="zh-CN"/>
        </w:rPr>
        <w:t>”</w:t>
      </w:r>
      <w:r>
        <w:rPr>
          <w:rStyle w:val="NormalCharacter"/>
          <w:rFonts w:ascii="宋体"/>
          <w:color w:val="000000"/>
          <w:sz w:val="24"/>
          <w:szCs w:val="24"/>
          <w:lang w:val="zh-CN"/>
        </w:rPr>
        <w:t>相一致；若技术性能无特殊说明，则按国家有关部门最新颁布的标准及规范为准。</w:t>
      </w:r>
    </w:p>
    <w:p w:rsidR="00271F8D" w:rsidRDefault="00377031" w:rsidP="00BE78AD">
      <w:pPr>
        <w:spacing w:line="360" w:lineRule="auto"/>
        <w:ind w:firstLine="420"/>
        <w:jc w:val="left"/>
        <w:outlineLvl w:val="0"/>
        <w:rPr>
          <w:rStyle w:val="NormalCharacter"/>
          <w:rFonts w:ascii="宋体"/>
          <w:b/>
          <w:bCs/>
          <w:color w:val="000000"/>
          <w:sz w:val="24"/>
          <w:szCs w:val="24"/>
          <w:lang w:val="zh-CN"/>
        </w:rPr>
      </w:pPr>
      <w:r>
        <w:rPr>
          <w:rStyle w:val="NormalCharacter"/>
          <w:rFonts w:ascii="宋体"/>
          <w:b/>
          <w:bCs/>
          <w:color w:val="000000"/>
          <w:sz w:val="24"/>
          <w:szCs w:val="24"/>
          <w:lang w:val="zh-CN"/>
        </w:rPr>
        <w:t>第六条交付和验收</w:t>
      </w:r>
    </w:p>
    <w:p w:rsidR="00271F8D" w:rsidRDefault="00377031" w:rsidP="0018317A">
      <w:pPr>
        <w:spacing w:line="360" w:lineRule="auto"/>
        <w:ind w:firstLine="420"/>
        <w:jc w:val="left"/>
        <w:rPr>
          <w:rStyle w:val="NormalCharacter"/>
          <w:rFonts w:ascii="宋体"/>
          <w:color w:val="000000"/>
          <w:sz w:val="24"/>
          <w:szCs w:val="24"/>
          <w:u w:val="single"/>
          <w:lang w:val="zh-CN"/>
        </w:rPr>
      </w:pPr>
      <w:r>
        <w:rPr>
          <w:rStyle w:val="NormalCharacter"/>
          <w:rFonts w:ascii="宋体"/>
          <w:color w:val="000000"/>
          <w:sz w:val="24"/>
          <w:szCs w:val="24"/>
          <w:lang w:val="zh-CN"/>
        </w:rPr>
        <w:t>1、乙方应当在</w:t>
      </w:r>
      <w:r>
        <w:rPr>
          <w:rStyle w:val="NormalCharacter"/>
          <w:rFonts w:ascii="宋体"/>
          <w:b/>
          <w:color w:val="000000"/>
          <w:sz w:val="24"/>
          <w:szCs w:val="24"/>
          <w:lang w:val="zh-CN"/>
        </w:rPr>
        <w:t>合同签订后</w:t>
      </w:r>
      <w:r>
        <w:rPr>
          <w:rStyle w:val="NormalCharacter"/>
          <w:rFonts w:ascii="宋体"/>
          <w:b/>
          <w:color w:val="000000"/>
          <w:sz w:val="24"/>
          <w:szCs w:val="24"/>
          <w:u w:val="single"/>
          <w:lang w:val="zh-CN"/>
        </w:rPr>
        <w:t xml:space="preserve"> </w:t>
      </w:r>
      <w:r w:rsidR="0018317A">
        <w:rPr>
          <w:rStyle w:val="NormalCharacter"/>
          <w:rFonts w:ascii="宋体" w:hint="eastAsia"/>
          <w:b/>
          <w:color w:val="000000"/>
          <w:sz w:val="24"/>
          <w:szCs w:val="24"/>
          <w:u w:val="single"/>
          <w:lang w:val="zh-CN"/>
        </w:rPr>
        <w:t>30工作日内</w:t>
      </w:r>
      <w:r>
        <w:rPr>
          <w:rStyle w:val="NormalCharacter"/>
          <w:rFonts w:ascii="宋体"/>
          <w:color w:val="000000"/>
          <w:sz w:val="24"/>
          <w:szCs w:val="24"/>
          <w:lang w:val="zh-CN"/>
        </w:rPr>
        <w:t>完成。</w:t>
      </w:r>
    </w:p>
    <w:p w:rsidR="00271F8D" w:rsidRDefault="00377031" w:rsidP="0018317A">
      <w:pPr>
        <w:spacing w:line="360" w:lineRule="auto"/>
        <w:ind w:firstLine="420"/>
        <w:jc w:val="left"/>
        <w:rPr>
          <w:rStyle w:val="NormalCharacter"/>
          <w:rFonts w:ascii="宋体"/>
          <w:color w:val="000000"/>
          <w:sz w:val="24"/>
          <w:szCs w:val="24"/>
          <w:lang w:val="zh-CN"/>
        </w:rPr>
      </w:pPr>
      <w:r>
        <w:rPr>
          <w:rStyle w:val="NormalCharacter"/>
          <w:rFonts w:ascii="宋体"/>
          <w:color w:val="000000"/>
          <w:sz w:val="24"/>
          <w:szCs w:val="24"/>
          <w:lang w:val="zh-CN"/>
        </w:rPr>
        <w:t>2、验收标准：成果</w:t>
      </w:r>
      <w:r>
        <w:rPr>
          <w:rStyle w:val="NormalCharacter"/>
          <w:rFonts w:ascii="宋体" w:hAnsi="宋体" w:cs="Arial"/>
          <w:bCs/>
          <w:sz w:val="24"/>
          <w:szCs w:val="24"/>
        </w:rPr>
        <w:t>经甲方审查通过并批准后</w:t>
      </w:r>
      <w:r>
        <w:rPr>
          <w:rStyle w:val="NormalCharacter"/>
          <w:rFonts w:ascii="宋体"/>
          <w:color w:val="000000"/>
          <w:sz w:val="24"/>
          <w:szCs w:val="24"/>
          <w:lang w:val="zh-CN"/>
        </w:rPr>
        <w:t>，即视为验收合格。</w:t>
      </w:r>
    </w:p>
    <w:p w:rsidR="00271F8D" w:rsidRDefault="00377031" w:rsidP="00BE78AD">
      <w:pPr>
        <w:spacing w:line="360" w:lineRule="auto"/>
        <w:ind w:firstLine="420"/>
        <w:jc w:val="left"/>
        <w:outlineLvl w:val="0"/>
        <w:rPr>
          <w:rStyle w:val="NormalCharacter"/>
          <w:rFonts w:ascii="宋体"/>
          <w:b/>
          <w:bCs/>
          <w:color w:val="000000"/>
          <w:sz w:val="24"/>
          <w:szCs w:val="24"/>
          <w:lang w:val="zh-CN"/>
        </w:rPr>
      </w:pPr>
      <w:r>
        <w:rPr>
          <w:rStyle w:val="NormalCharacter"/>
          <w:rFonts w:ascii="宋体"/>
          <w:b/>
          <w:bCs/>
          <w:color w:val="000000"/>
          <w:sz w:val="24"/>
          <w:szCs w:val="24"/>
          <w:lang w:val="zh-CN"/>
        </w:rPr>
        <w:t>第七条履约保证金</w:t>
      </w:r>
    </w:p>
    <w:p w:rsidR="00271F8D" w:rsidRDefault="00377031" w:rsidP="00BE78AD">
      <w:pPr>
        <w:spacing w:line="360" w:lineRule="auto"/>
        <w:ind w:firstLine="420"/>
        <w:jc w:val="left"/>
        <w:outlineLvl w:val="0"/>
        <w:rPr>
          <w:rStyle w:val="NormalCharacter"/>
          <w:rFonts w:ascii="宋体"/>
          <w:color w:val="000000"/>
          <w:sz w:val="24"/>
          <w:szCs w:val="24"/>
          <w:lang w:val="zh-CN"/>
        </w:rPr>
      </w:pPr>
      <w:r>
        <w:rPr>
          <w:rStyle w:val="NormalCharacter"/>
          <w:rFonts w:ascii="宋体"/>
          <w:color w:val="000000"/>
          <w:sz w:val="24"/>
          <w:szCs w:val="24"/>
          <w:lang w:val="zh-CN"/>
        </w:rPr>
        <w:t>无</w:t>
      </w:r>
    </w:p>
    <w:p w:rsidR="00271F8D" w:rsidRDefault="00377031" w:rsidP="00BE78AD">
      <w:pPr>
        <w:spacing w:line="360" w:lineRule="auto"/>
        <w:ind w:firstLine="420"/>
        <w:jc w:val="left"/>
        <w:outlineLvl w:val="0"/>
        <w:rPr>
          <w:rStyle w:val="NormalCharacter"/>
          <w:rFonts w:ascii="宋体"/>
          <w:b/>
          <w:bCs/>
          <w:i/>
          <w:iCs/>
          <w:color w:val="000000"/>
          <w:sz w:val="24"/>
          <w:szCs w:val="24"/>
          <w:lang w:val="zh-CN"/>
        </w:rPr>
      </w:pPr>
      <w:r>
        <w:rPr>
          <w:rStyle w:val="NormalCharacter"/>
          <w:rFonts w:ascii="宋体"/>
          <w:b/>
          <w:bCs/>
          <w:color w:val="000000"/>
          <w:sz w:val="24"/>
          <w:szCs w:val="24"/>
          <w:lang w:val="zh-CN"/>
        </w:rPr>
        <w:t>第八条合同款支付</w:t>
      </w:r>
    </w:p>
    <w:p w:rsidR="00271F8D" w:rsidRDefault="00377031" w:rsidP="0018317A">
      <w:pPr>
        <w:spacing w:line="360" w:lineRule="auto"/>
        <w:ind w:firstLine="420"/>
        <w:jc w:val="left"/>
        <w:rPr>
          <w:rStyle w:val="NormalCharacter"/>
          <w:rFonts w:ascii="宋体"/>
          <w:color w:val="000000"/>
          <w:sz w:val="24"/>
          <w:szCs w:val="24"/>
          <w:lang w:val="zh-CN"/>
        </w:rPr>
      </w:pPr>
      <w:r>
        <w:rPr>
          <w:rStyle w:val="NormalCharacter"/>
          <w:rFonts w:ascii="宋体"/>
          <w:color w:val="000000"/>
          <w:sz w:val="24"/>
          <w:szCs w:val="24"/>
          <w:lang w:val="zh-CN"/>
        </w:rPr>
        <w:t>1、本合同项下所有款项均以人民币支付。</w:t>
      </w:r>
    </w:p>
    <w:p w:rsidR="00271F8D" w:rsidRDefault="00377031" w:rsidP="0018317A">
      <w:pPr>
        <w:spacing w:line="360" w:lineRule="auto"/>
        <w:ind w:firstLine="420"/>
        <w:jc w:val="left"/>
        <w:rPr>
          <w:rStyle w:val="NormalCharacter"/>
          <w:rFonts w:ascii="宋体"/>
          <w:color w:val="000000"/>
          <w:sz w:val="24"/>
          <w:szCs w:val="24"/>
          <w:lang w:val="zh-CN"/>
        </w:rPr>
      </w:pPr>
      <w:r>
        <w:rPr>
          <w:rStyle w:val="NormalCharacter"/>
          <w:rFonts w:ascii="宋体"/>
          <w:color w:val="000000"/>
          <w:sz w:val="24"/>
          <w:szCs w:val="24"/>
          <w:lang w:val="zh-CN"/>
        </w:rPr>
        <w:t>2、本合同项下的采购资金由国库集中支付或甲方自行支付，乙方向甲方开具发票。</w:t>
      </w:r>
    </w:p>
    <w:p w:rsidR="00625659" w:rsidRPr="00625659" w:rsidRDefault="00377031" w:rsidP="00625659">
      <w:pPr>
        <w:pStyle w:val="10"/>
        <w:spacing w:line="400" w:lineRule="exact"/>
        <w:ind w:firstLineChars="200" w:firstLine="480"/>
        <w:rPr>
          <w:rStyle w:val="NormalCharacter"/>
          <w:color w:val="FF0000"/>
          <w:sz w:val="24"/>
          <w:lang w:val="zh-CN"/>
        </w:rPr>
      </w:pPr>
      <w:r>
        <w:rPr>
          <w:rStyle w:val="NormalCharacter"/>
          <w:rFonts w:ascii="宋体"/>
          <w:bCs/>
          <w:color w:val="000000"/>
          <w:sz w:val="24"/>
          <w:lang w:val="zh-CN"/>
        </w:rPr>
        <w:t>3、付款条件：</w:t>
      </w:r>
      <w:r w:rsidR="00625659" w:rsidRPr="00625659">
        <w:rPr>
          <w:rStyle w:val="NormalCharacter"/>
          <w:rFonts w:hint="eastAsia"/>
          <w:color w:val="FF0000"/>
          <w:sz w:val="24"/>
          <w:lang w:val="zh-CN"/>
        </w:rPr>
        <w:t>本工程按工程进度要求支付已完成合同合格工程量（不含设计变更部分）的</w:t>
      </w:r>
      <w:r w:rsidR="00625659" w:rsidRPr="00625659">
        <w:rPr>
          <w:rStyle w:val="NormalCharacter"/>
          <w:rFonts w:hint="eastAsia"/>
          <w:color w:val="FF0000"/>
          <w:sz w:val="24"/>
          <w:lang w:val="zh-CN"/>
        </w:rPr>
        <w:t>80%</w:t>
      </w:r>
      <w:r w:rsidR="00625659" w:rsidRPr="00625659">
        <w:rPr>
          <w:rStyle w:val="NormalCharacter"/>
          <w:rFonts w:hint="eastAsia"/>
          <w:color w:val="FF0000"/>
          <w:sz w:val="24"/>
          <w:lang w:val="zh-CN"/>
        </w:rPr>
        <w:t>，工程完工付至合同合格工程量（不含设计变更部分）的</w:t>
      </w:r>
      <w:r w:rsidR="00625659" w:rsidRPr="00625659">
        <w:rPr>
          <w:rStyle w:val="NormalCharacter"/>
          <w:rFonts w:hint="eastAsia"/>
          <w:color w:val="FF0000"/>
          <w:sz w:val="24"/>
          <w:lang w:val="zh-CN"/>
        </w:rPr>
        <w:t>90%</w:t>
      </w:r>
      <w:r w:rsidR="00625659" w:rsidRPr="00625659">
        <w:rPr>
          <w:rStyle w:val="NormalCharacter"/>
          <w:rFonts w:hint="eastAsia"/>
          <w:color w:val="FF0000"/>
          <w:sz w:val="24"/>
          <w:lang w:val="zh-CN"/>
        </w:rPr>
        <w:t>（以完工验收证明及完工结算为准），工程经审计结束且完成竣工验收合格后付至审计价款的</w:t>
      </w:r>
      <w:r w:rsidR="00625659" w:rsidRPr="00625659">
        <w:rPr>
          <w:rStyle w:val="NormalCharacter"/>
          <w:rFonts w:hint="eastAsia"/>
          <w:color w:val="FF0000"/>
          <w:sz w:val="24"/>
          <w:lang w:val="zh-CN"/>
        </w:rPr>
        <w:t>97%</w:t>
      </w:r>
      <w:r w:rsidR="00625659" w:rsidRPr="00625659">
        <w:rPr>
          <w:rStyle w:val="NormalCharacter"/>
          <w:rFonts w:hint="eastAsia"/>
          <w:color w:val="FF0000"/>
          <w:sz w:val="24"/>
          <w:lang w:val="zh-CN"/>
        </w:rPr>
        <w:t>，缺陷责任期满后付清余款。</w:t>
      </w:r>
    </w:p>
    <w:p w:rsidR="0018317A" w:rsidRPr="00625659" w:rsidRDefault="00625659" w:rsidP="00625659">
      <w:pPr>
        <w:spacing w:line="360" w:lineRule="auto"/>
        <w:ind w:firstLineChars="200" w:firstLine="480"/>
        <w:jc w:val="left"/>
        <w:rPr>
          <w:rStyle w:val="NormalCharacter"/>
          <w:rFonts w:ascii="宋体" w:hAnsi="宋体"/>
          <w:color w:val="FF0000"/>
          <w:sz w:val="24"/>
          <w:szCs w:val="24"/>
          <w:lang w:val="zh-CN"/>
        </w:rPr>
      </w:pPr>
      <w:r w:rsidRPr="00625659">
        <w:rPr>
          <w:rStyle w:val="NormalCharacter"/>
          <w:rFonts w:hint="eastAsia"/>
          <w:color w:val="FF0000"/>
          <w:sz w:val="24"/>
          <w:szCs w:val="24"/>
          <w:lang w:val="zh-CN"/>
        </w:rPr>
        <w:t>质量保证金在竣工验收满</w:t>
      </w:r>
      <w:r w:rsidRPr="00625659">
        <w:rPr>
          <w:rStyle w:val="NormalCharacter"/>
          <w:rFonts w:hint="eastAsia"/>
          <w:color w:val="FF0000"/>
          <w:sz w:val="24"/>
          <w:szCs w:val="24"/>
          <w:lang w:val="zh-CN"/>
        </w:rPr>
        <w:t>1</w:t>
      </w:r>
      <w:r w:rsidRPr="00625659">
        <w:rPr>
          <w:rStyle w:val="NormalCharacter"/>
          <w:rFonts w:hint="eastAsia"/>
          <w:color w:val="FF0000"/>
          <w:sz w:val="24"/>
          <w:szCs w:val="24"/>
          <w:lang w:val="zh-CN"/>
        </w:rPr>
        <w:t>年后，缺陷责任期内未发生质量问题，由承包人提出申请，发包人予以退还质量保证金。发包人退还质量保证金时不计利息。</w:t>
      </w:r>
    </w:p>
    <w:p w:rsidR="00271F8D" w:rsidRPr="0018317A" w:rsidRDefault="00377031" w:rsidP="00BE78AD">
      <w:pPr>
        <w:spacing w:line="360" w:lineRule="auto"/>
        <w:ind w:firstLine="420"/>
        <w:jc w:val="left"/>
        <w:outlineLvl w:val="0"/>
        <w:rPr>
          <w:rStyle w:val="NormalCharacter"/>
          <w:rFonts w:ascii="宋体"/>
          <w:bCs/>
          <w:color w:val="000000"/>
          <w:sz w:val="24"/>
          <w:szCs w:val="24"/>
          <w:lang w:val="zh-CN"/>
        </w:rPr>
      </w:pPr>
      <w:r>
        <w:rPr>
          <w:rStyle w:val="NormalCharacter"/>
          <w:rFonts w:ascii="宋体"/>
          <w:b/>
          <w:bCs/>
          <w:color w:val="000000"/>
          <w:sz w:val="24"/>
          <w:szCs w:val="24"/>
          <w:lang w:val="zh-CN"/>
        </w:rPr>
        <w:t>第九条违约责任</w:t>
      </w:r>
    </w:p>
    <w:p w:rsidR="00271F8D" w:rsidRDefault="00377031" w:rsidP="0018317A">
      <w:pPr>
        <w:spacing w:line="360" w:lineRule="auto"/>
        <w:ind w:firstLine="420"/>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１、甲方无正当理由拒收货物和服务、拒付货物和服务款的，甲方向乙方偿付合同总价的5%违约金。</w:t>
      </w:r>
    </w:p>
    <w:p w:rsidR="00271F8D" w:rsidRDefault="00377031" w:rsidP="0018317A">
      <w:pPr>
        <w:spacing w:line="360" w:lineRule="auto"/>
        <w:ind w:firstLine="420"/>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２、甲方未按合同规定的期限向乙方支付货款的，每逾期1天甲方向乙方偿付欠款总额的5‰滞纳金，但累计滞纳金总额不超过欠款总额的5% 。</w:t>
      </w:r>
    </w:p>
    <w:p w:rsidR="00271F8D" w:rsidRDefault="00377031" w:rsidP="0018317A">
      <w:pPr>
        <w:spacing w:line="360" w:lineRule="auto"/>
        <w:ind w:firstLine="420"/>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３、如乙方不能交付货物和服务的，甲方有权扣留全部履约保证金；同时乙方应向甲方支付合同总价5%的违约金。</w:t>
      </w:r>
    </w:p>
    <w:p w:rsidR="00271F8D" w:rsidRDefault="00377031" w:rsidP="0018317A">
      <w:pPr>
        <w:spacing w:line="360" w:lineRule="auto"/>
        <w:ind w:firstLine="420"/>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４、乙方逾期交付的，每逾期1天，乙方向甲方偿付合同总额的5‰的滞纳金。如乙方逾期交付达10天，甲方有权解除合同，解除合同的通知自到达乙方时生效。</w:t>
      </w:r>
    </w:p>
    <w:p w:rsidR="00271F8D" w:rsidRDefault="00377031" w:rsidP="0018317A">
      <w:pPr>
        <w:spacing w:line="360" w:lineRule="auto"/>
        <w:ind w:firstLine="420"/>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５、乙方所交付的货物和服务不符合合同规定的，甲方有权拒收。甲方拒收的，乙方应向甲方支付合同总款5%的违约金，同时视情给予不退还部分或全部履约保证金处理。</w:t>
      </w:r>
    </w:p>
    <w:p w:rsidR="00271F8D" w:rsidRDefault="00377031" w:rsidP="0018317A">
      <w:pPr>
        <w:spacing w:line="360" w:lineRule="auto"/>
        <w:ind w:firstLine="420"/>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lastRenderedPageBreak/>
        <w:t>６、在乙方承诺的或国家规定的质量保证期内（取两者中最长的期限），如经乙方两次整改仍不能达到合同约定的质量标准，乙方应退回全部合同价款，并按第3款处理，同时，乙方还须赔偿甲方因此遭受的损失。</w:t>
      </w:r>
    </w:p>
    <w:p w:rsidR="00271F8D" w:rsidRDefault="00377031" w:rsidP="0018317A">
      <w:pPr>
        <w:spacing w:line="360" w:lineRule="auto"/>
        <w:ind w:firstLine="420"/>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7、乙方未按本合同的规定和“服务承诺”提供伴随服务/售后服务的，应按合同总价款的5 %向甲方承担违约责任。</w:t>
      </w:r>
    </w:p>
    <w:p w:rsidR="00271F8D" w:rsidRDefault="00377031" w:rsidP="0018317A">
      <w:pPr>
        <w:spacing w:line="360" w:lineRule="auto"/>
        <w:ind w:firstLine="420"/>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8、乙方在承担上述4-7款一项或多项违约责任后，仍应继续履行合同规定的义务（甲方解除合同的除外）。甲方未能及时追究乙方的任何一项违约责任并不表明甲方放弃追究乙方该项或其他违约责任。</w:t>
      </w:r>
    </w:p>
    <w:p w:rsidR="00271F8D" w:rsidRDefault="00377031" w:rsidP="0018317A">
      <w:pPr>
        <w:spacing w:line="360" w:lineRule="auto"/>
        <w:ind w:firstLine="420"/>
        <w:jc w:val="left"/>
        <w:rPr>
          <w:rStyle w:val="NormalCharacter"/>
          <w:rFonts w:ascii="宋体" w:hAnsi="宋体"/>
          <w:bCs/>
          <w:color w:val="000000"/>
          <w:kern w:val="0"/>
          <w:sz w:val="24"/>
          <w:lang w:val="zh-CN"/>
        </w:rPr>
      </w:pPr>
      <w:r>
        <w:rPr>
          <w:rStyle w:val="NormalCharacter"/>
          <w:rFonts w:ascii="宋体" w:hAnsi="宋体"/>
          <w:color w:val="000000"/>
          <w:kern w:val="0"/>
          <w:sz w:val="24"/>
          <w:szCs w:val="24"/>
          <w:lang w:val="zh-CN"/>
        </w:rPr>
        <w:t>9、乙方响应属虚假承诺，或经权威部门监测提供的服务不能满足竞争性磋商文件要求，或是由于乙方的过错造成合同无法继续履行的，乙方履约保证金不予退还外，还应向甲方支付不少于合同总价</w:t>
      </w:r>
      <w:r w:rsidR="0018317A">
        <w:rPr>
          <w:rStyle w:val="NormalCharacter"/>
          <w:rFonts w:ascii="宋体" w:hAnsi="宋体" w:hint="eastAsia"/>
          <w:color w:val="000000"/>
          <w:kern w:val="0"/>
          <w:sz w:val="24"/>
          <w:szCs w:val="24"/>
          <w:lang w:val="zh-CN"/>
        </w:rPr>
        <w:t>10</w:t>
      </w:r>
      <w:r>
        <w:rPr>
          <w:rStyle w:val="NormalCharacter"/>
          <w:rFonts w:ascii="宋体" w:hAnsi="宋体"/>
          <w:color w:val="000000"/>
          <w:kern w:val="0"/>
          <w:sz w:val="24"/>
          <w:szCs w:val="24"/>
          <w:lang w:val="zh-CN"/>
        </w:rPr>
        <w:t>%赔偿金。</w:t>
      </w:r>
    </w:p>
    <w:p w:rsidR="00271F8D" w:rsidRDefault="00377031" w:rsidP="00BE78AD">
      <w:pPr>
        <w:spacing w:line="360" w:lineRule="auto"/>
        <w:ind w:firstLine="420"/>
        <w:jc w:val="left"/>
        <w:outlineLvl w:val="0"/>
        <w:rPr>
          <w:rStyle w:val="NormalCharacter"/>
          <w:rFonts w:ascii="宋体" w:cs="宋体"/>
          <w:b/>
          <w:bCs/>
          <w:color w:val="000000"/>
          <w:kern w:val="0"/>
          <w:sz w:val="24"/>
          <w:szCs w:val="24"/>
          <w:lang w:val="zh-CN"/>
        </w:rPr>
      </w:pPr>
      <w:r>
        <w:rPr>
          <w:rStyle w:val="NormalCharacter"/>
          <w:rFonts w:ascii="宋体" w:hAnsi="宋体" w:cs="宋体"/>
          <w:b/>
          <w:bCs/>
          <w:color w:val="000000"/>
          <w:kern w:val="0"/>
          <w:sz w:val="24"/>
          <w:szCs w:val="24"/>
          <w:lang w:val="zh-CN"/>
        </w:rPr>
        <w:t>第十条合同的变更和终止</w:t>
      </w:r>
    </w:p>
    <w:p w:rsidR="00271F8D" w:rsidRDefault="00377031" w:rsidP="0018317A">
      <w:pPr>
        <w:spacing w:line="360" w:lineRule="auto"/>
        <w:ind w:firstLineChars="200" w:firstLine="480"/>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1、除《政府采购法》第50条第二款规定的情形外，本合同一经签订，甲乙双方不得擅自变更、中止或终止合同。</w:t>
      </w:r>
    </w:p>
    <w:p w:rsidR="00271F8D" w:rsidRDefault="00377031" w:rsidP="0018317A">
      <w:pPr>
        <w:spacing w:line="360" w:lineRule="auto"/>
        <w:ind w:firstLineChars="200" w:firstLine="480"/>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2、</w:t>
      </w:r>
      <w:r>
        <w:rPr>
          <w:rStyle w:val="NormalCharacter"/>
          <w:rFonts w:ascii="宋体" w:hAnsi="宋体"/>
          <w:color w:val="000000"/>
          <w:kern w:val="0"/>
          <w:sz w:val="24"/>
          <w:szCs w:val="24"/>
        </w:rPr>
        <w:t>除发生法律规定的不能预见、不能避免并不能克服的客观情况外，甲乙双方不得放弃或拒绝履行合同。乙方放弃或拒绝履行合同，保证金不予退还。</w:t>
      </w:r>
    </w:p>
    <w:p w:rsidR="00271F8D" w:rsidRDefault="00377031" w:rsidP="00BE78AD">
      <w:pPr>
        <w:spacing w:line="360" w:lineRule="auto"/>
        <w:ind w:firstLine="420"/>
        <w:jc w:val="left"/>
        <w:outlineLvl w:val="0"/>
        <w:rPr>
          <w:rStyle w:val="NormalCharacter"/>
          <w:rFonts w:ascii="宋体" w:cs="宋体"/>
          <w:b/>
          <w:bCs/>
          <w:color w:val="000000"/>
          <w:kern w:val="0"/>
          <w:sz w:val="24"/>
          <w:szCs w:val="24"/>
          <w:lang w:val="zh-CN"/>
        </w:rPr>
      </w:pPr>
      <w:r>
        <w:rPr>
          <w:rStyle w:val="NormalCharacter"/>
          <w:rFonts w:ascii="宋体" w:hAnsi="宋体" w:cs="宋体"/>
          <w:b/>
          <w:bCs/>
          <w:color w:val="000000"/>
          <w:kern w:val="0"/>
          <w:sz w:val="24"/>
          <w:szCs w:val="24"/>
          <w:lang w:val="zh-CN"/>
        </w:rPr>
        <w:t>第十一条合同的转让</w:t>
      </w:r>
    </w:p>
    <w:p w:rsidR="00271F8D" w:rsidRDefault="00377031" w:rsidP="0018317A">
      <w:pPr>
        <w:spacing w:line="360" w:lineRule="auto"/>
        <w:ind w:firstLine="420"/>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乙方不得擅自部分或全部转让其应履行的合同义务。</w:t>
      </w:r>
    </w:p>
    <w:p w:rsidR="00271F8D" w:rsidRDefault="00377031" w:rsidP="00BE78AD">
      <w:pPr>
        <w:spacing w:line="360" w:lineRule="auto"/>
        <w:ind w:firstLine="420"/>
        <w:jc w:val="left"/>
        <w:outlineLvl w:val="0"/>
        <w:rPr>
          <w:rStyle w:val="NormalCharacter"/>
          <w:rFonts w:ascii="宋体" w:cs="宋体"/>
          <w:b/>
          <w:bCs/>
          <w:color w:val="000000"/>
          <w:kern w:val="0"/>
          <w:sz w:val="24"/>
          <w:szCs w:val="24"/>
          <w:lang w:val="zh-CN"/>
        </w:rPr>
      </w:pPr>
      <w:r>
        <w:rPr>
          <w:rStyle w:val="NormalCharacter"/>
          <w:rFonts w:ascii="宋体" w:hAnsi="宋体" w:cs="宋体"/>
          <w:b/>
          <w:bCs/>
          <w:color w:val="000000"/>
          <w:kern w:val="0"/>
          <w:sz w:val="24"/>
          <w:szCs w:val="24"/>
          <w:lang w:val="zh-CN"/>
        </w:rPr>
        <w:t>第十二条争议的解决</w:t>
      </w:r>
    </w:p>
    <w:p w:rsidR="00271F8D" w:rsidRDefault="00377031" w:rsidP="0018317A">
      <w:pPr>
        <w:spacing w:line="360" w:lineRule="auto"/>
        <w:ind w:firstLine="420"/>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1、因服务的质量问题发生争议的，应当邀请国家认可的质量检测机构对服务质量进行鉴定。符合标准的，鉴定费由甲方承担；不符合质量标准的，鉴定费由乙方承担。</w:t>
      </w:r>
    </w:p>
    <w:p w:rsidR="00271F8D" w:rsidRDefault="00377031" w:rsidP="0018317A">
      <w:pPr>
        <w:spacing w:line="360" w:lineRule="auto"/>
        <w:ind w:firstLine="420"/>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2、因履行本合同引起的或与本合同有关的争议，甲、乙双方应首先通过友好协商解决，如果协商不能解决争议，则采取以下第（1）种方式解决争议：</w:t>
      </w:r>
    </w:p>
    <w:p w:rsidR="00271F8D" w:rsidRDefault="00377031" w:rsidP="0018317A">
      <w:pPr>
        <w:spacing w:line="360" w:lineRule="auto"/>
        <w:ind w:firstLine="560"/>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（1）向甲方所在地有管辖权的人民法院提起诉讼；</w:t>
      </w:r>
    </w:p>
    <w:p w:rsidR="00271F8D" w:rsidRDefault="00377031" w:rsidP="0018317A">
      <w:pPr>
        <w:spacing w:line="360" w:lineRule="auto"/>
        <w:ind w:firstLine="560"/>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（2）向南京仲裁委员会按其仲裁规则申请仲裁。</w:t>
      </w:r>
    </w:p>
    <w:p w:rsidR="00271F8D" w:rsidRDefault="00377031" w:rsidP="0018317A">
      <w:pPr>
        <w:spacing w:line="360" w:lineRule="auto"/>
        <w:ind w:firstLine="560"/>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如没有约定，默认采取第1种方式解决争议。</w:t>
      </w:r>
    </w:p>
    <w:p w:rsidR="00271F8D" w:rsidRDefault="00377031" w:rsidP="0018317A">
      <w:pPr>
        <w:spacing w:line="360" w:lineRule="auto"/>
        <w:ind w:firstLine="420"/>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3、在仲裁期间，本合同应继续履行。</w:t>
      </w:r>
    </w:p>
    <w:p w:rsidR="00271F8D" w:rsidRDefault="00377031" w:rsidP="00BE78AD">
      <w:pPr>
        <w:spacing w:line="360" w:lineRule="auto"/>
        <w:ind w:firstLine="420"/>
        <w:jc w:val="left"/>
        <w:outlineLvl w:val="0"/>
        <w:rPr>
          <w:rStyle w:val="NormalCharacter"/>
          <w:rFonts w:ascii="宋体" w:cs="宋体"/>
          <w:b/>
          <w:bCs/>
          <w:color w:val="000000"/>
          <w:kern w:val="0"/>
          <w:sz w:val="24"/>
          <w:szCs w:val="24"/>
          <w:lang w:val="zh-CN"/>
        </w:rPr>
      </w:pPr>
      <w:r>
        <w:rPr>
          <w:rStyle w:val="NormalCharacter"/>
          <w:rFonts w:ascii="宋体" w:hAnsi="宋体" w:cs="宋体"/>
          <w:b/>
          <w:bCs/>
          <w:color w:val="000000"/>
          <w:kern w:val="0"/>
          <w:sz w:val="24"/>
          <w:szCs w:val="24"/>
          <w:lang w:val="zh-CN"/>
        </w:rPr>
        <w:t>第十三条诚实信用</w:t>
      </w:r>
    </w:p>
    <w:p w:rsidR="00271F8D" w:rsidRDefault="00377031" w:rsidP="0018317A">
      <w:pPr>
        <w:spacing w:line="360" w:lineRule="auto"/>
        <w:ind w:firstLine="420"/>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lastRenderedPageBreak/>
        <w:t>乙方应诚实信用，严格按照竞争性磋商文件要求和甲方承诺履行合同，不向甲方进行商业贿赂或者提供不正当利益。</w:t>
      </w:r>
    </w:p>
    <w:p w:rsidR="00271F8D" w:rsidRDefault="00377031" w:rsidP="00BE78AD">
      <w:pPr>
        <w:spacing w:line="360" w:lineRule="auto"/>
        <w:ind w:firstLine="420"/>
        <w:jc w:val="left"/>
        <w:outlineLvl w:val="0"/>
        <w:rPr>
          <w:rStyle w:val="NormalCharacter"/>
          <w:rFonts w:ascii="宋体" w:hAnsi="宋体" w:cs="宋体"/>
          <w:b/>
          <w:bCs/>
          <w:color w:val="000000"/>
          <w:kern w:val="0"/>
          <w:sz w:val="24"/>
          <w:szCs w:val="24"/>
          <w:lang w:val="zh-CN"/>
        </w:rPr>
      </w:pPr>
      <w:r>
        <w:rPr>
          <w:rStyle w:val="NormalCharacter"/>
          <w:rFonts w:ascii="宋体" w:hAnsi="宋体" w:cs="宋体"/>
          <w:b/>
          <w:bCs/>
          <w:color w:val="000000"/>
          <w:kern w:val="0"/>
          <w:sz w:val="24"/>
          <w:szCs w:val="24"/>
          <w:lang w:val="zh-CN"/>
        </w:rPr>
        <w:t>第十四条</w:t>
      </w:r>
      <w:r>
        <w:rPr>
          <w:rStyle w:val="NormalCharacter"/>
          <w:rFonts w:ascii="宋体" w:hAnsi="宋体" w:cs="宋体" w:hint="eastAsia"/>
          <w:b/>
          <w:bCs/>
          <w:color w:val="000000"/>
          <w:kern w:val="0"/>
          <w:sz w:val="24"/>
          <w:szCs w:val="24"/>
          <w:lang w:val="zh-CN"/>
        </w:rPr>
        <w:t xml:space="preserve"> 安全责任</w:t>
      </w:r>
    </w:p>
    <w:p w:rsidR="00271F8D" w:rsidRDefault="00377031" w:rsidP="0018317A">
      <w:pPr>
        <w:spacing w:line="360" w:lineRule="auto"/>
        <w:ind w:firstLine="420"/>
        <w:jc w:val="left"/>
        <w:rPr>
          <w:rStyle w:val="NormalCharacter"/>
          <w:rFonts w:ascii="宋体" w:hAnsi="宋体"/>
          <w:color w:val="000000"/>
          <w:kern w:val="0"/>
          <w:sz w:val="24"/>
          <w:szCs w:val="24"/>
          <w:lang w:val="zh-CN"/>
        </w:rPr>
      </w:pPr>
      <w:r>
        <w:rPr>
          <w:rStyle w:val="NormalCharacter"/>
          <w:rFonts w:ascii="宋体" w:hAnsi="宋体" w:hint="eastAsia"/>
          <w:color w:val="000000"/>
          <w:kern w:val="0"/>
          <w:sz w:val="24"/>
          <w:szCs w:val="24"/>
          <w:lang w:val="zh-CN"/>
        </w:rPr>
        <w:t>在乙方施工期间的安全生产，施工人员安全，涉及第三方安全责任，由乙方完全负责及承担。</w:t>
      </w:r>
    </w:p>
    <w:p w:rsidR="00271F8D" w:rsidRDefault="00377031" w:rsidP="00BE78AD">
      <w:pPr>
        <w:spacing w:line="360" w:lineRule="auto"/>
        <w:ind w:firstLine="420"/>
        <w:jc w:val="left"/>
        <w:outlineLvl w:val="0"/>
        <w:rPr>
          <w:rStyle w:val="NormalCharacter"/>
          <w:rFonts w:ascii="宋体" w:hAnsi="宋体" w:cs="宋体"/>
          <w:b/>
          <w:bCs/>
          <w:color w:val="000000"/>
          <w:kern w:val="0"/>
          <w:sz w:val="24"/>
          <w:szCs w:val="24"/>
          <w:lang w:val="zh-CN"/>
        </w:rPr>
      </w:pPr>
      <w:r>
        <w:rPr>
          <w:rStyle w:val="NormalCharacter"/>
          <w:rFonts w:ascii="宋体" w:hAnsi="宋体" w:cs="宋体"/>
          <w:b/>
          <w:bCs/>
          <w:color w:val="000000"/>
          <w:kern w:val="0"/>
          <w:sz w:val="24"/>
          <w:szCs w:val="24"/>
          <w:lang w:val="zh-CN"/>
        </w:rPr>
        <w:t>第十五条 合同生效及其他</w:t>
      </w:r>
    </w:p>
    <w:p w:rsidR="00271F8D" w:rsidRDefault="00377031" w:rsidP="0018317A">
      <w:pPr>
        <w:spacing w:line="360" w:lineRule="auto"/>
        <w:ind w:firstLine="420"/>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1、本合同自签订之日起生效。</w:t>
      </w:r>
    </w:p>
    <w:p w:rsidR="00271F8D" w:rsidRDefault="00377031" w:rsidP="0018317A">
      <w:pPr>
        <w:spacing w:line="360" w:lineRule="auto"/>
        <w:ind w:firstLine="420"/>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2、本合同一式四份，甲乙双方各执二份，。</w:t>
      </w:r>
    </w:p>
    <w:p w:rsidR="00271F8D" w:rsidRDefault="00377031" w:rsidP="0018317A">
      <w:pPr>
        <w:spacing w:line="360" w:lineRule="auto"/>
        <w:ind w:firstLine="420"/>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3、本合同应按照中华人民共和国的现行法律进行解释。</w:t>
      </w:r>
    </w:p>
    <w:p w:rsidR="00271F8D" w:rsidRDefault="00377031" w:rsidP="00BE78AD">
      <w:pPr>
        <w:spacing w:line="360" w:lineRule="auto"/>
        <w:ind w:firstLine="420"/>
        <w:jc w:val="left"/>
        <w:outlineLvl w:val="0"/>
        <w:rPr>
          <w:rStyle w:val="NormalCharacter"/>
          <w:rFonts w:ascii="宋体" w:hAnsi="宋体" w:cs="宋体"/>
          <w:bCs/>
          <w:color w:val="000000"/>
          <w:kern w:val="0"/>
          <w:sz w:val="24"/>
          <w:szCs w:val="24"/>
          <w:lang w:val="zh-CN"/>
        </w:rPr>
      </w:pPr>
      <w:r>
        <w:rPr>
          <w:rStyle w:val="NormalCharacter"/>
          <w:rFonts w:ascii="宋体" w:hAnsi="宋体" w:cs="宋体"/>
          <w:bCs/>
          <w:color w:val="000000"/>
          <w:kern w:val="0"/>
          <w:sz w:val="24"/>
          <w:szCs w:val="24"/>
          <w:lang w:val="zh-CN"/>
        </w:rPr>
        <w:t>4、本合同一经双方签字盖章后，即发生法律效力；</w:t>
      </w:r>
    </w:p>
    <w:tbl>
      <w:tblPr>
        <w:tblpPr w:leftFromText="180" w:rightFromText="180" w:vertAnchor="text" w:horzAnchor="page" w:tblpX="1559" w:tblpY="177"/>
        <w:tblOverlap w:val="never"/>
        <w:tblW w:w="9286" w:type="dxa"/>
        <w:tblLayout w:type="fixed"/>
        <w:tblCellMar>
          <w:left w:w="0" w:type="dxa"/>
          <w:right w:w="0" w:type="dxa"/>
        </w:tblCellMar>
        <w:tblLook w:val="04A0"/>
      </w:tblPr>
      <w:tblGrid>
        <w:gridCol w:w="4643"/>
        <w:gridCol w:w="4643"/>
      </w:tblGrid>
      <w:tr w:rsidR="00271F8D">
        <w:tc>
          <w:tcPr>
            <w:tcW w:w="4643" w:type="dxa"/>
            <w:tcBorders>
              <w:top w:val="nil"/>
              <w:left w:val="nil"/>
              <w:bottom w:val="nil"/>
              <w:right w:val="nil"/>
            </w:tcBorders>
          </w:tcPr>
          <w:p w:rsidR="00271F8D" w:rsidRDefault="00377031" w:rsidP="0018317A">
            <w:pPr>
              <w:spacing w:line="360" w:lineRule="auto"/>
              <w:ind w:firstLine="420"/>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甲方（采购人）：（盖章）</w:t>
            </w:r>
          </w:p>
        </w:tc>
        <w:tc>
          <w:tcPr>
            <w:tcW w:w="4643" w:type="dxa"/>
            <w:tcBorders>
              <w:top w:val="nil"/>
              <w:left w:val="nil"/>
              <w:bottom w:val="nil"/>
              <w:right w:val="nil"/>
            </w:tcBorders>
          </w:tcPr>
          <w:p w:rsidR="00271F8D" w:rsidRDefault="00377031" w:rsidP="0018317A">
            <w:pPr>
              <w:spacing w:line="360" w:lineRule="auto"/>
              <w:ind w:firstLine="420"/>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乙方（供应商）：（盖章）</w:t>
            </w:r>
          </w:p>
        </w:tc>
      </w:tr>
      <w:tr w:rsidR="00271F8D">
        <w:tc>
          <w:tcPr>
            <w:tcW w:w="4643" w:type="dxa"/>
            <w:tcBorders>
              <w:top w:val="nil"/>
              <w:left w:val="nil"/>
              <w:bottom w:val="nil"/>
              <w:right w:val="nil"/>
            </w:tcBorders>
          </w:tcPr>
          <w:p w:rsidR="00271F8D" w:rsidRDefault="00377031" w:rsidP="0018317A">
            <w:pPr>
              <w:spacing w:line="360" w:lineRule="auto"/>
              <w:ind w:firstLine="420"/>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代表人：</w:t>
            </w:r>
          </w:p>
        </w:tc>
        <w:tc>
          <w:tcPr>
            <w:tcW w:w="4643" w:type="dxa"/>
            <w:tcBorders>
              <w:top w:val="nil"/>
              <w:left w:val="nil"/>
              <w:bottom w:val="nil"/>
              <w:right w:val="nil"/>
            </w:tcBorders>
          </w:tcPr>
          <w:p w:rsidR="00271F8D" w:rsidRDefault="00377031" w:rsidP="0018317A">
            <w:pPr>
              <w:spacing w:line="360" w:lineRule="auto"/>
              <w:ind w:firstLine="420"/>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代表人：</w:t>
            </w:r>
          </w:p>
        </w:tc>
      </w:tr>
      <w:tr w:rsidR="00271F8D">
        <w:tc>
          <w:tcPr>
            <w:tcW w:w="4643" w:type="dxa"/>
            <w:tcBorders>
              <w:top w:val="nil"/>
              <w:left w:val="nil"/>
              <w:bottom w:val="nil"/>
              <w:right w:val="nil"/>
            </w:tcBorders>
          </w:tcPr>
          <w:p w:rsidR="00271F8D" w:rsidRDefault="00377031" w:rsidP="0018317A">
            <w:pPr>
              <w:spacing w:line="360" w:lineRule="auto"/>
              <w:ind w:firstLine="420"/>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电话：</w:t>
            </w:r>
          </w:p>
        </w:tc>
        <w:tc>
          <w:tcPr>
            <w:tcW w:w="4643" w:type="dxa"/>
            <w:tcBorders>
              <w:top w:val="nil"/>
              <w:left w:val="nil"/>
              <w:bottom w:val="nil"/>
              <w:right w:val="nil"/>
            </w:tcBorders>
          </w:tcPr>
          <w:p w:rsidR="00271F8D" w:rsidRDefault="00377031" w:rsidP="0018317A">
            <w:pPr>
              <w:spacing w:line="360" w:lineRule="auto"/>
              <w:ind w:firstLine="420"/>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电话：</w:t>
            </w:r>
          </w:p>
        </w:tc>
      </w:tr>
      <w:tr w:rsidR="00271F8D">
        <w:tc>
          <w:tcPr>
            <w:tcW w:w="4643" w:type="dxa"/>
            <w:tcBorders>
              <w:top w:val="nil"/>
              <w:left w:val="nil"/>
              <w:bottom w:val="nil"/>
              <w:right w:val="nil"/>
            </w:tcBorders>
          </w:tcPr>
          <w:p w:rsidR="00271F8D" w:rsidRDefault="00377031" w:rsidP="0018317A">
            <w:pPr>
              <w:spacing w:line="360" w:lineRule="auto"/>
              <w:ind w:firstLine="420"/>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开户银行：</w:t>
            </w:r>
          </w:p>
        </w:tc>
        <w:tc>
          <w:tcPr>
            <w:tcW w:w="4643" w:type="dxa"/>
            <w:tcBorders>
              <w:top w:val="nil"/>
              <w:left w:val="nil"/>
              <w:bottom w:val="nil"/>
              <w:right w:val="nil"/>
            </w:tcBorders>
          </w:tcPr>
          <w:p w:rsidR="00271F8D" w:rsidRDefault="00377031" w:rsidP="0018317A">
            <w:pPr>
              <w:spacing w:line="360" w:lineRule="auto"/>
              <w:ind w:firstLine="420"/>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开户银行：</w:t>
            </w:r>
          </w:p>
        </w:tc>
      </w:tr>
      <w:tr w:rsidR="00271F8D">
        <w:tc>
          <w:tcPr>
            <w:tcW w:w="4643" w:type="dxa"/>
            <w:tcBorders>
              <w:top w:val="nil"/>
              <w:left w:val="nil"/>
              <w:bottom w:val="nil"/>
              <w:right w:val="nil"/>
            </w:tcBorders>
          </w:tcPr>
          <w:p w:rsidR="00271F8D" w:rsidRDefault="00377031" w:rsidP="0018317A">
            <w:pPr>
              <w:spacing w:line="360" w:lineRule="auto"/>
              <w:ind w:firstLine="420"/>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日期：年月日</w:t>
            </w:r>
          </w:p>
        </w:tc>
        <w:tc>
          <w:tcPr>
            <w:tcW w:w="4643" w:type="dxa"/>
            <w:tcBorders>
              <w:top w:val="nil"/>
              <w:left w:val="nil"/>
              <w:bottom w:val="nil"/>
              <w:right w:val="nil"/>
            </w:tcBorders>
          </w:tcPr>
          <w:p w:rsidR="00271F8D" w:rsidRDefault="00377031" w:rsidP="0018317A">
            <w:pPr>
              <w:spacing w:line="360" w:lineRule="auto"/>
              <w:ind w:firstLine="420"/>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日期：年月日</w:t>
            </w:r>
          </w:p>
        </w:tc>
      </w:tr>
    </w:tbl>
    <w:p w:rsidR="00271F8D" w:rsidRDefault="00271F8D">
      <w:pPr>
        <w:spacing w:line="240" w:lineRule="atLeast"/>
        <w:rPr>
          <w:rStyle w:val="NormalCharacter"/>
          <w:szCs w:val="22"/>
        </w:rPr>
      </w:pPr>
    </w:p>
    <w:p w:rsidR="00271F8D" w:rsidRDefault="00271F8D">
      <w:pPr>
        <w:pStyle w:val="NormalIndent"/>
        <w:ind w:firstLine="0"/>
        <w:rPr>
          <w:rStyle w:val="NormalCharacter"/>
        </w:rPr>
      </w:pPr>
    </w:p>
    <w:p w:rsidR="00271F8D" w:rsidRDefault="00271F8D">
      <w:pPr>
        <w:spacing w:line="240" w:lineRule="atLeast"/>
        <w:ind w:left="560"/>
        <w:jc w:val="center"/>
        <w:rPr>
          <w:rStyle w:val="NormalCharacter"/>
          <w:rFonts w:ascii="黑体" w:eastAsia="黑体"/>
          <w:b/>
          <w:bCs/>
          <w:color w:val="000000"/>
          <w:sz w:val="36"/>
          <w:szCs w:val="36"/>
          <w:lang w:val="zh-CN"/>
        </w:rPr>
      </w:pPr>
    </w:p>
    <w:p w:rsidR="00271F8D" w:rsidRDefault="00271F8D">
      <w:pPr>
        <w:spacing w:line="240" w:lineRule="atLeast"/>
        <w:ind w:left="560"/>
        <w:jc w:val="center"/>
        <w:rPr>
          <w:rStyle w:val="NormalCharacter"/>
          <w:rFonts w:ascii="黑体" w:eastAsia="黑体"/>
          <w:b/>
          <w:bCs/>
          <w:color w:val="000000"/>
          <w:sz w:val="36"/>
          <w:szCs w:val="36"/>
          <w:lang w:val="zh-CN"/>
        </w:rPr>
      </w:pPr>
    </w:p>
    <w:p w:rsidR="00271F8D" w:rsidRDefault="00271F8D">
      <w:pPr>
        <w:spacing w:line="240" w:lineRule="atLeast"/>
        <w:ind w:left="560"/>
        <w:jc w:val="center"/>
        <w:rPr>
          <w:rStyle w:val="NormalCharacter"/>
          <w:rFonts w:ascii="黑体" w:eastAsia="黑体"/>
          <w:b/>
          <w:bCs/>
          <w:color w:val="000000"/>
          <w:sz w:val="36"/>
          <w:szCs w:val="36"/>
          <w:lang w:val="zh-CN"/>
        </w:rPr>
      </w:pPr>
    </w:p>
    <w:p w:rsidR="00271F8D" w:rsidRDefault="00271F8D">
      <w:pPr>
        <w:spacing w:line="240" w:lineRule="atLeast"/>
        <w:ind w:left="560"/>
        <w:jc w:val="center"/>
        <w:rPr>
          <w:rStyle w:val="NormalCharacter"/>
          <w:rFonts w:ascii="黑体" w:eastAsia="黑体"/>
          <w:b/>
          <w:bCs/>
          <w:color w:val="000000"/>
          <w:sz w:val="36"/>
          <w:szCs w:val="36"/>
          <w:lang w:val="zh-CN"/>
        </w:rPr>
      </w:pPr>
    </w:p>
    <w:p w:rsidR="00271F8D" w:rsidRDefault="00271F8D">
      <w:pPr>
        <w:spacing w:line="240" w:lineRule="atLeast"/>
        <w:ind w:left="560"/>
        <w:jc w:val="center"/>
        <w:rPr>
          <w:rStyle w:val="NormalCharacter"/>
          <w:rFonts w:ascii="黑体" w:eastAsia="黑体"/>
          <w:b/>
          <w:bCs/>
          <w:color w:val="000000"/>
          <w:sz w:val="36"/>
          <w:szCs w:val="36"/>
          <w:lang w:val="zh-CN"/>
        </w:rPr>
      </w:pPr>
    </w:p>
    <w:p w:rsidR="00271F8D" w:rsidRDefault="00271F8D">
      <w:pPr>
        <w:spacing w:line="240" w:lineRule="atLeast"/>
        <w:ind w:left="560"/>
        <w:jc w:val="center"/>
        <w:rPr>
          <w:rStyle w:val="NormalCharacter"/>
          <w:rFonts w:ascii="黑体" w:eastAsia="黑体"/>
          <w:b/>
          <w:bCs/>
          <w:color w:val="000000"/>
          <w:sz w:val="36"/>
          <w:szCs w:val="36"/>
          <w:lang w:val="zh-CN"/>
        </w:rPr>
      </w:pPr>
    </w:p>
    <w:p w:rsidR="00271F8D" w:rsidRDefault="00271F8D">
      <w:pPr>
        <w:spacing w:line="240" w:lineRule="atLeast"/>
        <w:ind w:left="560"/>
        <w:jc w:val="center"/>
        <w:rPr>
          <w:rStyle w:val="NormalCharacter"/>
          <w:rFonts w:ascii="黑体" w:eastAsia="黑体"/>
          <w:b/>
          <w:bCs/>
          <w:color w:val="000000"/>
          <w:sz w:val="36"/>
          <w:szCs w:val="36"/>
          <w:lang w:val="zh-CN"/>
        </w:rPr>
      </w:pPr>
    </w:p>
    <w:p w:rsidR="00271F8D" w:rsidRDefault="00271F8D">
      <w:pPr>
        <w:spacing w:line="240" w:lineRule="atLeast"/>
        <w:ind w:left="560"/>
        <w:jc w:val="center"/>
        <w:rPr>
          <w:rStyle w:val="NormalCharacter"/>
          <w:rFonts w:ascii="黑体" w:eastAsia="黑体"/>
          <w:b/>
          <w:bCs/>
          <w:color w:val="000000"/>
          <w:sz w:val="36"/>
          <w:szCs w:val="36"/>
          <w:lang w:val="zh-CN"/>
        </w:rPr>
      </w:pPr>
    </w:p>
    <w:p w:rsidR="00271F8D" w:rsidRDefault="00271F8D" w:rsidP="00625659">
      <w:pPr>
        <w:pStyle w:val="NormalIndent"/>
        <w:ind w:firstLine="0"/>
        <w:rPr>
          <w:rStyle w:val="NormalCharacter"/>
          <w:lang w:val="zh-CN"/>
        </w:rPr>
      </w:pPr>
    </w:p>
    <w:p w:rsidR="00625659" w:rsidRDefault="00625659" w:rsidP="00625659">
      <w:pPr>
        <w:pStyle w:val="NormalIndent"/>
        <w:ind w:firstLine="0"/>
        <w:rPr>
          <w:rStyle w:val="NormalCharacter"/>
          <w:lang w:val="zh-CN"/>
        </w:rPr>
      </w:pPr>
    </w:p>
    <w:p w:rsidR="00625659" w:rsidRDefault="00625659" w:rsidP="00625659">
      <w:pPr>
        <w:pStyle w:val="NormalIndent"/>
        <w:ind w:firstLine="0"/>
        <w:rPr>
          <w:rStyle w:val="NormalCharacter"/>
          <w:lang w:val="zh-CN"/>
        </w:rPr>
      </w:pPr>
    </w:p>
    <w:p w:rsidR="00625659" w:rsidRDefault="00625659" w:rsidP="00625659">
      <w:pPr>
        <w:pStyle w:val="100"/>
        <w:jc w:val="center"/>
        <w:rPr>
          <w:rFonts w:ascii="宋体" w:hAnsi="宋体"/>
          <w:b/>
          <w:sz w:val="32"/>
          <w:szCs w:val="32"/>
        </w:rPr>
      </w:pPr>
      <w:r>
        <w:rPr>
          <w:rFonts w:ascii="宋体" w:hAnsi="宋体" w:hint="eastAsia"/>
          <w:b/>
          <w:sz w:val="32"/>
          <w:szCs w:val="32"/>
        </w:rPr>
        <w:lastRenderedPageBreak/>
        <w:t>水利工程专用合同条款</w:t>
      </w:r>
    </w:p>
    <w:p w:rsidR="00625659" w:rsidRDefault="00625659" w:rsidP="00625659">
      <w:pPr>
        <w:pStyle w:val="100"/>
        <w:rPr>
          <w:rFonts w:ascii="宋体" w:hAnsi="宋体"/>
          <w:b/>
        </w:rPr>
      </w:pPr>
    </w:p>
    <w:p w:rsidR="00625659" w:rsidRDefault="00625659" w:rsidP="00625659">
      <w:pPr>
        <w:pStyle w:val="100"/>
        <w:rPr>
          <w:rFonts w:ascii="宋体" w:hAnsi="宋体"/>
          <w:b/>
        </w:rPr>
      </w:pPr>
    </w:p>
    <w:p w:rsidR="00625659" w:rsidRDefault="00625659" w:rsidP="00625659">
      <w:pPr>
        <w:pStyle w:val="100"/>
        <w:rPr>
          <w:rFonts w:ascii="宋体" w:hAnsi="宋体"/>
          <w:b/>
          <w:szCs w:val="22"/>
        </w:rPr>
      </w:pPr>
      <w:r>
        <w:rPr>
          <w:rFonts w:ascii="宋体" w:hAnsi="宋体"/>
          <w:b/>
        </w:rPr>
        <w:t>1</w:t>
      </w:r>
      <w:r>
        <w:rPr>
          <w:rFonts w:ascii="宋体" w:hAnsi="宋体" w:hint="eastAsia"/>
          <w:b/>
        </w:rPr>
        <w:t xml:space="preserve">　一般约定</w:t>
      </w:r>
    </w:p>
    <w:p w:rsidR="00625659" w:rsidRDefault="00625659" w:rsidP="00BE78AD">
      <w:pPr>
        <w:pStyle w:val="100"/>
        <w:outlineLvl w:val="0"/>
        <w:rPr>
          <w:rFonts w:ascii="宋体" w:hAnsi="宋体"/>
        </w:rPr>
      </w:pPr>
      <w:r>
        <w:rPr>
          <w:rFonts w:ascii="宋体" w:hAnsi="宋体" w:hint="eastAsia"/>
        </w:rPr>
        <w:t xml:space="preserve">　</w:t>
      </w:r>
      <w:r>
        <w:rPr>
          <w:rFonts w:ascii="宋体" w:hAnsi="宋体"/>
        </w:rPr>
        <w:t>1.1</w:t>
      </w:r>
      <w:r>
        <w:rPr>
          <w:rFonts w:ascii="宋体" w:hAnsi="宋体" w:hint="eastAsia"/>
        </w:rPr>
        <w:t xml:space="preserve">　词语定义</w:t>
      </w:r>
    </w:p>
    <w:p w:rsidR="00625659" w:rsidRDefault="00625659" w:rsidP="00625659">
      <w:pPr>
        <w:pStyle w:val="100"/>
        <w:rPr>
          <w:rFonts w:ascii="宋体" w:hAnsi="宋体"/>
        </w:rPr>
      </w:pPr>
      <w:r>
        <w:rPr>
          <w:rFonts w:ascii="宋体" w:hAnsi="宋体" w:hint="eastAsia"/>
        </w:rPr>
        <w:t xml:space="preserve">　　</w:t>
      </w:r>
      <w:r>
        <w:rPr>
          <w:rFonts w:ascii="宋体" w:hAnsi="宋体"/>
        </w:rPr>
        <w:t>1.1.2</w:t>
      </w:r>
      <w:r>
        <w:rPr>
          <w:rFonts w:ascii="宋体" w:hAnsi="宋体" w:hint="eastAsia"/>
        </w:rPr>
        <w:t xml:space="preserve">　合同当事人和人员</w:t>
      </w:r>
    </w:p>
    <w:p w:rsidR="00625659" w:rsidRDefault="00625659" w:rsidP="00625659">
      <w:pPr>
        <w:pStyle w:val="100"/>
        <w:rPr>
          <w:rFonts w:ascii="宋体" w:hAnsi="宋体"/>
        </w:rPr>
      </w:pPr>
      <w:r>
        <w:rPr>
          <w:rFonts w:ascii="宋体" w:hAnsi="宋体" w:hint="eastAsia"/>
        </w:rPr>
        <w:t xml:space="preserve">　　</w:t>
      </w:r>
      <w:r>
        <w:rPr>
          <w:rFonts w:ascii="宋体" w:hAnsi="宋体"/>
        </w:rPr>
        <w:t>1.1.2.2</w:t>
      </w:r>
      <w:r>
        <w:rPr>
          <w:rFonts w:ascii="宋体" w:hAnsi="宋体" w:hint="eastAsia"/>
        </w:rPr>
        <w:t xml:space="preserve">　发包人：</w:t>
      </w:r>
      <w:r>
        <w:rPr>
          <w:rFonts w:ascii="宋体" w:hAnsi="宋体" w:cs="宋体" w:hint="eastAsia"/>
          <w:bCs/>
          <w:color w:val="FF0000"/>
          <w:kern w:val="0"/>
          <w:u w:val="single"/>
        </w:rPr>
        <w:t>南京市六合区雄州街道农业服务中心</w:t>
      </w:r>
      <w:r>
        <w:rPr>
          <w:rFonts w:ascii="宋体" w:hAnsi="宋体" w:cs="宋体" w:hint="eastAsia"/>
          <w:bCs/>
          <w:color w:val="FF0000"/>
          <w:kern w:val="0"/>
        </w:rPr>
        <w:t xml:space="preserve"> (</w:t>
      </w:r>
      <w:r>
        <w:rPr>
          <w:rFonts w:ascii="宋体" w:hAnsi="宋体" w:hint="eastAsia"/>
        </w:rPr>
        <w:t>填入发包人的名称</w:t>
      </w:r>
      <w:r>
        <w:rPr>
          <w:rFonts w:ascii="宋体" w:hAnsi="宋体"/>
        </w:rPr>
        <w:t>)</w:t>
      </w:r>
      <w:r>
        <w:rPr>
          <w:rFonts w:ascii="宋体" w:hAnsi="宋体" w:hint="eastAsia"/>
        </w:rPr>
        <w:t>。</w:t>
      </w:r>
    </w:p>
    <w:p w:rsidR="00625659" w:rsidRDefault="00625659" w:rsidP="00625659">
      <w:pPr>
        <w:pStyle w:val="100"/>
        <w:rPr>
          <w:rFonts w:ascii="宋体" w:hAnsi="宋体"/>
        </w:rPr>
      </w:pPr>
      <w:r>
        <w:rPr>
          <w:rFonts w:ascii="宋体" w:hAnsi="宋体" w:hint="eastAsia"/>
        </w:rPr>
        <w:t xml:space="preserve">　　</w:t>
      </w:r>
      <w:r>
        <w:rPr>
          <w:rFonts w:ascii="宋体" w:hAnsi="宋体"/>
        </w:rPr>
        <w:t>1.1.2.3</w:t>
      </w:r>
      <w:r>
        <w:rPr>
          <w:rFonts w:ascii="宋体" w:hAnsi="宋体" w:hint="eastAsia"/>
        </w:rPr>
        <w:t xml:space="preserve">　承包人：</w:t>
      </w:r>
      <w:r>
        <w:rPr>
          <w:rFonts w:ascii="宋体" w:hAnsi="宋体" w:hint="eastAsia"/>
          <w:u w:val="single"/>
        </w:rPr>
        <w:t xml:space="preserve">　</w:t>
      </w:r>
      <w:r>
        <w:rPr>
          <w:rFonts w:ascii="宋体" w:hAnsi="宋体"/>
          <w:u w:val="single"/>
        </w:rPr>
        <w:t>/</w:t>
      </w:r>
      <w:r>
        <w:rPr>
          <w:rFonts w:ascii="宋体" w:hAnsi="宋体" w:hint="eastAsia"/>
          <w:u w:val="single"/>
        </w:rPr>
        <w:t xml:space="preserve">　　</w:t>
      </w:r>
      <w:r>
        <w:rPr>
          <w:rFonts w:ascii="宋体" w:hAnsi="宋体"/>
        </w:rPr>
        <w:t>(</w:t>
      </w:r>
      <w:r>
        <w:rPr>
          <w:rFonts w:ascii="宋体" w:hAnsi="宋体" w:hint="eastAsia"/>
        </w:rPr>
        <w:t>签约后填入承包人的名称</w:t>
      </w:r>
      <w:r>
        <w:rPr>
          <w:rFonts w:ascii="宋体" w:hAnsi="宋体"/>
        </w:rPr>
        <w:t>)</w:t>
      </w:r>
      <w:r>
        <w:rPr>
          <w:rFonts w:ascii="宋体" w:hAnsi="宋体" w:hint="eastAsia"/>
        </w:rPr>
        <w:t>。</w:t>
      </w:r>
    </w:p>
    <w:p w:rsidR="00625659" w:rsidRDefault="00625659" w:rsidP="00625659">
      <w:pPr>
        <w:pStyle w:val="100"/>
        <w:rPr>
          <w:rFonts w:ascii="宋体" w:hAnsi="宋体"/>
        </w:rPr>
      </w:pPr>
      <w:r>
        <w:rPr>
          <w:rFonts w:ascii="宋体" w:hAnsi="宋体" w:hint="eastAsia"/>
        </w:rPr>
        <w:t xml:space="preserve">　　</w:t>
      </w:r>
      <w:r>
        <w:rPr>
          <w:rFonts w:ascii="宋体" w:hAnsi="宋体"/>
        </w:rPr>
        <w:t>1.1.2.6</w:t>
      </w:r>
      <w:r>
        <w:rPr>
          <w:rFonts w:ascii="宋体" w:hAnsi="宋体" w:hint="eastAsia"/>
        </w:rPr>
        <w:t xml:space="preserve">　监理人：</w:t>
      </w:r>
      <w:r>
        <w:rPr>
          <w:rFonts w:ascii="宋体" w:hAnsi="宋体" w:hint="eastAsia"/>
          <w:u w:val="single"/>
        </w:rPr>
        <w:t xml:space="preserve">　</w:t>
      </w:r>
      <w:r>
        <w:rPr>
          <w:rFonts w:ascii="宋体" w:hAnsi="宋体"/>
          <w:u w:val="single"/>
        </w:rPr>
        <w:t>/</w:t>
      </w:r>
      <w:r>
        <w:rPr>
          <w:rFonts w:ascii="宋体" w:hAnsi="宋体" w:hint="eastAsia"/>
          <w:u w:val="single"/>
        </w:rPr>
        <w:t xml:space="preserve">　　</w:t>
      </w:r>
      <w:r>
        <w:rPr>
          <w:rFonts w:ascii="宋体" w:hAnsi="宋体"/>
        </w:rPr>
        <w:t>(</w:t>
      </w:r>
      <w:r>
        <w:rPr>
          <w:rFonts w:ascii="宋体" w:hAnsi="宋体" w:hint="eastAsia"/>
        </w:rPr>
        <w:t>填入监理人名称</w:t>
      </w:r>
      <w:r>
        <w:rPr>
          <w:rFonts w:ascii="宋体" w:hAnsi="宋体"/>
        </w:rPr>
        <w:t>)</w:t>
      </w:r>
      <w:r>
        <w:rPr>
          <w:rFonts w:ascii="宋体" w:hAnsi="宋体" w:hint="eastAsia"/>
        </w:rPr>
        <w:t>。</w:t>
      </w:r>
    </w:p>
    <w:p w:rsidR="00625659" w:rsidRDefault="00625659" w:rsidP="00625659">
      <w:pPr>
        <w:pStyle w:val="100"/>
        <w:rPr>
          <w:rFonts w:ascii="宋体" w:hAnsi="宋体"/>
        </w:rPr>
      </w:pPr>
      <w:r>
        <w:rPr>
          <w:rFonts w:ascii="宋体" w:hAnsi="宋体" w:hint="eastAsia"/>
        </w:rPr>
        <w:t xml:space="preserve">　　</w:t>
      </w:r>
      <w:r>
        <w:rPr>
          <w:rFonts w:ascii="宋体" w:hAnsi="宋体"/>
        </w:rPr>
        <w:t>1.1.4</w:t>
      </w:r>
      <w:r>
        <w:rPr>
          <w:rFonts w:ascii="宋体" w:hAnsi="宋体" w:hint="eastAsia"/>
        </w:rPr>
        <w:t xml:space="preserve">　日期</w:t>
      </w:r>
    </w:p>
    <w:p w:rsidR="00625659" w:rsidRDefault="00625659" w:rsidP="00625659">
      <w:pPr>
        <w:pStyle w:val="100"/>
        <w:rPr>
          <w:rFonts w:ascii="宋体" w:hAnsi="宋体"/>
        </w:rPr>
      </w:pPr>
      <w:r>
        <w:rPr>
          <w:rFonts w:ascii="宋体" w:hAnsi="宋体" w:hint="eastAsia"/>
        </w:rPr>
        <w:t xml:space="preserve">　　</w:t>
      </w:r>
      <w:r w:rsidRPr="00034AE7">
        <w:rPr>
          <w:rFonts w:ascii="宋体" w:hAnsi="宋体"/>
        </w:rPr>
        <w:t>1.1.4.5</w:t>
      </w:r>
      <w:r w:rsidRPr="00034AE7">
        <w:rPr>
          <w:rFonts w:ascii="宋体" w:hAnsi="宋体" w:hint="eastAsia"/>
        </w:rPr>
        <w:t xml:space="preserve">　缺陷责任期</w:t>
      </w:r>
      <w:r w:rsidRPr="00034AE7">
        <w:rPr>
          <w:rFonts w:ascii="宋体" w:hAnsi="宋体"/>
        </w:rPr>
        <w:t>(</w:t>
      </w:r>
      <w:r w:rsidRPr="00034AE7">
        <w:rPr>
          <w:rFonts w:ascii="宋体" w:hAnsi="宋体" w:hint="eastAsia"/>
        </w:rPr>
        <w:t>工程质量保修期</w:t>
      </w:r>
      <w:r w:rsidRPr="00034AE7">
        <w:rPr>
          <w:rFonts w:ascii="宋体" w:hAnsi="宋体"/>
        </w:rPr>
        <w:t>)</w:t>
      </w:r>
      <w:r w:rsidRPr="00034AE7">
        <w:rPr>
          <w:rFonts w:ascii="宋体" w:hAnsi="宋体" w:hint="eastAsia"/>
        </w:rPr>
        <w:t>：</w:t>
      </w:r>
      <w:r w:rsidRPr="00034AE7">
        <w:rPr>
          <w:rFonts w:ascii="宋体" w:hAnsi="宋体" w:hint="eastAsia"/>
          <w:color w:val="FF0000"/>
          <w:u w:val="single"/>
        </w:rPr>
        <w:t>12个月</w:t>
      </w:r>
      <w:r w:rsidRPr="00034AE7">
        <w:rPr>
          <w:rFonts w:ascii="宋体" w:hAnsi="宋体" w:hint="eastAsia"/>
        </w:rPr>
        <w:t>。</w:t>
      </w:r>
    </w:p>
    <w:p w:rsidR="00625659" w:rsidRDefault="00625659" w:rsidP="00625659">
      <w:pPr>
        <w:pStyle w:val="100"/>
        <w:rPr>
          <w:rFonts w:ascii="宋体" w:hAnsi="宋体"/>
        </w:rPr>
      </w:pPr>
      <w:r>
        <w:rPr>
          <w:rFonts w:ascii="宋体" w:hAnsi="宋体" w:hint="eastAsia"/>
        </w:rPr>
        <w:t xml:space="preserve">　</w:t>
      </w:r>
      <w:r>
        <w:rPr>
          <w:rFonts w:ascii="宋体" w:hAnsi="宋体"/>
        </w:rPr>
        <w:t>1.4</w:t>
      </w:r>
      <w:r>
        <w:rPr>
          <w:rFonts w:ascii="宋体" w:hAnsi="宋体" w:hint="eastAsia"/>
        </w:rPr>
        <w:t xml:space="preserve">　合同文件的优先顺序</w:t>
      </w:r>
    </w:p>
    <w:p w:rsidR="00625659" w:rsidRDefault="00625659" w:rsidP="00625659">
      <w:pPr>
        <w:pStyle w:val="100"/>
        <w:ind w:firstLine="405"/>
        <w:rPr>
          <w:rFonts w:ascii="宋体" w:hAnsi="宋体"/>
        </w:rPr>
      </w:pPr>
      <w:r>
        <w:rPr>
          <w:rFonts w:ascii="宋体" w:hAnsi="宋体" w:hint="eastAsia"/>
        </w:rPr>
        <w:t>进入合同文件的各项文件及其优先顺序是：</w:t>
      </w:r>
    </w:p>
    <w:p w:rsidR="00625659" w:rsidRDefault="00625659" w:rsidP="00BE78AD">
      <w:pPr>
        <w:pStyle w:val="000"/>
        <w:outlineLvl w:val="0"/>
        <w:rPr>
          <w:rFonts w:ascii="宋体" w:hAnsi="宋体"/>
          <w:u w:val="single"/>
        </w:rPr>
      </w:pPr>
      <w:r>
        <w:rPr>
          <w:rFonts w:ascii="宋体" w:hAnsi="宋体" w:hint="eastAsia"/>
          <w:u w:val="single"/>
        </w:rPr>
        <w:t>（</w:t>
      </w:r>
      <w:r>
        <w:rPr>
          <w:rFonts w:ascii="宋体" w:hAnsi="宋体"/>
          <w:u w:val="single"/>
        </w:rPr>
        <w:t>1</w:t>
      </w:r>
      <w:r>
        <w:rPr>
          <w:rFonts w:ascii="宋体" w:hAnsi="宋体" w:hint="eastAsia"/>
          <w:u w:val="single"/>
        </w:rPr>
        <w:t>）合同协议书；</w:t>
      </w:r>
    </w:p>
    <w:p w:rsidR="00625659" w:rsidRDefault="00625659" w:rsidP="00625659">
      <w:pPr>
        <w:pStyle w:val="000"/>
        <w:ind w:firstLineChars="150" w:firstLine="315"/>
        <w:rPr>
          <w:rFonts w:ascii="宋体" w:hAnsi="宋体"/>
          <w:u w:val="single"/>
        </w:rPr>
      </w:pPr>
      <w:r>
        <w:rPr>
          <w:rFonts w:ascii="宋体" w:hAnsi="宋体" w:hint="eastAsia"/>
          <w:u w:val="single"/>
        </w:rPr>
        <w:t>（</w:t>
      </w:r>
      <w:r>
        <w:rPr>
          <w:rFonts w:ascii="宋体" w:hAnsi="宋体"/>
          <w:u w:val="single"/>
        </w:rPr>
        <w:t>2</w:t>
      </w:r>
      <w:r>
        <w:rPr>
          <w:rFonts w:ascii="宋体" w:hAnsi="宋体" w:hint="eastAsia"/>
          <w:u w:val="single"/>
        </w:rPr>
        <w:t>）中标通知书；</w:t>
      </w:r>
    </w:p>
    <w:p w:rsidR="00625659" w:rsidRDefault="00625659" w:rsidP="00625659">
      <w:pPr>
        <w:pStyle w:val="000"/>
        <w:ind w:firstLineChars="150" w:firstLine="315"/>
        <w:rPr>
          <w:rFonts w:ascii="宋体" w:hAnsi="宋体"/>
          <w:u w:val="single"/>
        </w:rPr>
      </w:pPr>
      <w:r>
        <w:rPr>
          <w:rFonts w:ascii="宋体" w:hAnsi="宋体" w:hint="eastAsia"/>
          <w:u w:val="single"/>
        </w:rPr>
        <w:t>（</w:t>
      </w:r>
      <w:r>
        <w:rPr>
          <w:rFonts w:ascii="宋体" w:hAnsi="宋体"/>
          <w:u w:val="single"/>
        </w:rPr>
        <w:t>3</w:t>
      </w:r>
      <w:r>
        <w:rPr>
          <w:rFonts w:ascii="宋体" w:hAnsi="宋体" w:hint="eastAsia"/>
          <w:u w:val="single"/>
        </w:rPr>
        <w:t>）投标函及投标函附录；</w:t>
      </w:r>
    </w:p>
    <w:p w:rsidR="00625659" w:rsidRDefault="00625659" w:rsidP="00625659">
      <w:pPr>
        <w:pStyle w:val="000"/>
        <w:ind w:firstLineChars="150" w:firstLine="315"/>
        <w:rPr>
          <w:rFonts w:ascii="宋体" w:hAnsi="宋体"/>
          <w:u w:val="single"/>
        </w:rPr>
      </w:pPr>
      <w:r>
        <w:rPr>
          <w:rFonts w:ascii="宋体" w:hAnsi="宋体" w:hint="eastAsia"/>
          <w:u w:val="single"/>
        </w:rPr>
        <w:t>（</w:t>
      </w:r>
      <w:r>
        <w:rPr>
          <w:rFonts w:ascii="宋体" w:hAnsi="宋体"/>
          <w:u w:val="single"/>
        </w:rPr>
        <w:t>4</w:t>
      </w:r>
      <w:r>
        <w:rPr>
          <w:rFonts w:ascii="宋体" w:hAnsi="宋体" w:hint="eastAsia"/>
          <w:u w:val="single"/>
        </w:rPr>
        <w:t>）专用合同条款；</w:t>
      </w:r>
    </w:p>
    <w:p w:rsidR="00625659" w:rsidRDefault="00625659" w:rsidP="00625659">
      <w:pPr>
        <w:pStyle w:val="000"/>
        <w:ind w:firstLineChars="150" w:firstLine="315"/>
        <w:rPr>
          <w:rFonts w:ascii="宋体" w:hAnsi="宋体"/>
          <w:u w:val="single"/>
        </w:rPr>
      </w:pPr>
      <w:r>
        <w:rPr>
          <w:rFonts w:ascii="宋体" w:hAnsi="宋体" w:hint="eastAsia"/>
          <w:u w:val="single"/>
        </w:rPr>
        <w:t>（</w:t>
      </w:r>
      <w:r>
        <w:rPr>
          <w:rFonts w:ascii="宋体" w:hAnsi="宋体"/>
          <w:u w:val="single"/>
        </w:rPr>
        <w:t>5</w:t>
      </w:r>
      <w:r>
        <w:rPr>
          <w:rFonts w:ascii="宋体" w:hAnsi="宋体" w:hint="eastAsia"/>
          <w:u w:val="single"/>
        </w:rPr>
        <w:t>）通用合同条款；</w:t>
      </w:r>
    </w:p>
    <w:p w:rsidR="00625659" w:rsidRDefault="00625659" w:rsidP="00625659">
      <w:pPr>
        <w:pStyle w:val="000"/>
        <w:ind w:firstLineChars="150" w:firstLine="315"/>
        <w:rPr>
          <w:rFonts w:ascii="宋体" w:hAnsi="宋体"/>
          <w:u w:val="single"/>
        </w:rPr>
      </w:pPr>
      <w:r>
        <w:rPr>
          <w:rFonts w:ascii="宋体" w:hAnsi="宋体" w:hint="eastAsia"/>
          <w:u w:val="single"/>
        </w:rPr>
        <w:t>（</w:t>
      </w:r>
      <w:r>
        <w:rPr>
          <w:rFonts w:ascii="宋体" w:hAnsi="宋体"/>
          <w:u w:val="single"/>
        </w:rPr>
        <w:t>6</w:t>
      </w:r>
      <w:r>
        <w:rPr>
          <w:rFonts w:ascii="宋体" w:hAnsi="宋体" w:hint="eastAsia"/>
          <w:u w:val="single"/>
        </w:rPr>
        <w:t>）技术标准和要求；</w:t>
      </w:r>
    </w:p>
    <w:p w:rsidR="00625659" w:rsidRDefault="00625659" w:rsidP="00625659">
      <w:pPr>
        <w:pStyle w:val="000"/>
        <w:ind w:firstLineChars="150" w:firstLine="315"/>
        <w:rPr>
          <w:rFonts w:ascii="宋体" w:hAnsi="宋体"/>
          <w:u w:val="single"/>
        </w:rPr>
      </w:pPr>
      <w:r>
        <w:rPr>
          <w:rFonts w:ascii="宋体" w:hAnsi="宋体" w:hint="eastAsia"/>
          <w:u w:val="single"/>
        </w:rPr>
        <w:t>（</w:t>
      </w:r>
      <w:r>
        <w:rPr>
          <w:rFonts w:ascii="宋体" w:hAnsi="宋体"/>
          <w:u w:val="single"/>
        </w:rPr>
        <w:t>7</w:t>
      </w:r>
      <w:r>
        <w:rPr>
          <w:rFonts w:ascii="宋体" w:hAnsi="宋体" w:hint="eastAsia"/>
          <w:u w:val="single"/>
        </w:rPr>
        <w:t>）图纸；</w:t>
      </w:r>
    </w:p>
    <w:p w:rsidR="00625659" w:rsidRDefault="00625659" w:rsidP="00625659">
      <w:pPr>
        <w:pStyle w:val="000"/>
        <w:ind w:firstLineChars="150" w:firstLine="315"/>
        <w:rPr>
          <w:rFonts w:ascii="宋体" w:hAnsi="宋体"/>
          <w:u w:val="single"/>
        </w:rPr>
      </w:pPr>
      <w:r>
        <w:rPr>
          <w:rFonts w:ascii="宋体" w:hAnsi="宋体" w:hint="eastAsia"/>
          <w:u w:val="single"/>
        </w:rPr>
        <w:t>（</w:t>
      </w:r>
      <w:r>
        <w:rPr>
          <w:rFonts w:ascii="宋体" w:hAnsi="宋体"/>
          <w:u w:val="single"/>
        </w:rPr>
        <w:t>8</w:t>
      </w:r>
      <w:r>
        <w:rPr>
          <w:rFonts w:ascii="宋体" w:hAnsi="宋体" w:hint="eastAsia"/>
          <w:u w:val="single"/>
        </w:rPr>
        <w:t>）已标价工程量清单；</w:t>
      </w:r>
    </w:p>
    <w:p w:rsidR="00625659" w:rsidRDefault="00625659" w:rsidP="00625659">
      <w:pPr>
        <w:pStyle w:val="000"/>
        <w:ind w:firstLineChars="150" w:firstLine="315"/>
        <w:rPr>
          <w:rFonts w:ascii="宋体" w:hAnsi="宋体"/>
        </w:rPr>
      </w:pPr>
      <w:r>
        <w:rPr>
          <w:rFonts w:ascii="宋体" w:hAnsi="宋体" w:hint="eastAsia"/>
          <w:u w:val="single"/>
        </w:rPr>
        <w:t>（</w:t>
      </w:r>
      <w:r>
        <w:rPr>
          <w:rFonts w:ascii="宋体" w:hAnsi="宋体"/>
          <w:u w:val="single"/>
        </w:rPr>
        <w:t>9</w:t>
      </w:r>
      <w:r>
        <w:rPr>
          <w:rFonts w:ascii="宋体" w:hAnsi="宋体" w:hint="eastAsia"/>
          <w:u w:val="single"/>
        </w:rPr>
        <w:t xml:space="preserve">）其他合同文件。　</w:t>
      </w:r>
      <w:r>
        <w:rPr>
          <w:rFonts w:ascii="宋体" w:hAnsi="宋体" w:hint="eastAsia"/>
        </w:rPr>
        <w:t>。</w:t>
      </w:r>
    </w:p>
    <w:p w:rsidR="00625659" w:rsidRDefault="00625659" w:rsidP="00625659">
      <w:pPr>
        <w:pStyle w:val="100"/>
        <w:rPr>
          <w:rFonts w:ascii="宋体" w:hAnsi="宋体"/>
          <w:b/>
        </w:rPr>
      </w:pPr>
      <w:bookmarkStart w:id="3" w:name="第04章合同条款及格式0202"/>
      <w:bookmarkEnd w:id="3"/>
      <w:r>
        <w:rPr>
          <w:rFonts w:ascii="宋体" w:hAnsi="宋体"/>
          <w:b/>
        </w:rPr>
        <w:t>2</w:t>
      </w:r>
      <w:r>
        <w:rPr>
          <w:rFonts w:ascii="宋体" w:hAnsi="宋体" w:hint="eastAsia"/>
          <w:b/>
        </w:rPr>
        <w:t xml:space="preserve">　发包人义务</w:t>
      </w:r>
    </w:p>
    <w:p w:rsidR="00625659" w:rsidRDefault="00625659" w:rsidP="00625659">
      <w:pPr>
        <w:pStyle w:val="100"/>
        <w:rPr>
          <w:rFonts w:ascii="宋体" w:hAnsi="宋体"/>
        </w:rPr>
      </w:pPr>
      <w:r>
        <w:rPr>
          <w:rFonts w:ascii="宋体" w:hAnsi="宋体" w:hint="eastAsia"/>
        </w:rPr>
        <w:t xml:space="preserve">　</w:t>
      </w:r>
      <w:r>
        <w:rPr>
          <w:rFonts w:ascii="宋体" w:hAnsi="宋体"/>
        </w:rPr>
        <w:t>2.3</w:t>
      </w:r>
      <w:r>
        <w:rPr>
          <w:rFonts w:ascii="宋体" w:hAnsi="宋体" w:hint="eastAsia"/>
        </w:rPr>
        <w:t xml:space="preserve">　提供施工场地</w:t>
      </w:r>
    </w:p>
    <w:p w:rsidR="00625659" w:rsidRDefault="00625659" w:rsidP="00625659">
      <w:pPr>
        <w:pStyle w:val="100"/>
        <w:rPr>
          <w:rFonts w:ascii="宋体" w:hAnsi="宋体"/>
        </w:rPr>
      </w:pPr>
      <w:r>
        <w:rPr>
          <w:rFonts w:ascii="宋体" w:hAnsi="宋体" w:hint="eastAsia"/>
        </w:rPr>
        <w:t xml:space="preserve">　　</w:t>
      </w:r>
      <w:r>
        <w:rPr>
          <w:rFonts w:ascii="宋体" w:hAnsi="宋体"/>
        </w:rPr>
        <w:t>2.3.2</w:t>
      </w:r>
      <w:r>
        <w:rPr>
          <w:rFonts w:ascii="宋体" w:hAnsi="宋体" w:hint="eastAsia"/>
        </w:rPr>
        <w:t xml:space="preserve">　发包人提供的施工场地范围为：</w:t>
      </w:r>
      <w:r>
        <w:rPr>
          <w:rFonts w:ascii="宋体" w:hAnsi="宋体" w:hint="eastAsia"/>
          <w:u w:val="single"/>
        </w:rPr>
        <w:t>承包人施工所用的办公、生产、生活等临时设施的占地等，承包人应根据招投标文件的要求和现场考察情况自行解决。并在接到中标通知书后的</w:t>
      </w:r>
      <w:r>
        <w:rPr>
          <w:rFonts w:ascii="宋体" w:hAnsi="宋体"/>
          <w:u w:val="single"/>
        </w:rPr>
        <w:t>7</w:t>
      </w:r>
      <w:r>
        <w:rPr>
          <w:rFonts w:ascii="宋体" w:hAnsi="宋体" w:hint="eastAsia"/>
          <w:u w:val="single"/>
        </w:rPr>
        <w:t>天内，向发包人提交</w:t>
      </w:r>
      <w:r>
        <w:rPr>
          <w:rFonts w:ascii="宋体" w:hAnsi="宋体"/>
          <w:u w:val="single"/>
        </w:rPr>
        <w:t>2</w:t>
      </w:r>
      <w:r>
        <w:rPr>
          <w:rFonts w:ascii="宋体" w:hAnsi="宋体" w:hint="eastAsia"/>
          <w:u w:val="single"/>
        </w:rPr>
        <w:t>份临时占用地的详细计划表。包括占用位置、数量和需用时间，并根据施工先后顺序办理临时用地借用手续，承包人负责办理，费用由承包人承担，发包人帮助协调</w:t>
      </w:r>
      <w:r>
        <w:rPr>
          <w:rFonts w:ascii="宋体" w:hAnsi="宋体" w:hint="eastAsia"/>
        </w:rPr>
        <w:t>。</w:t>
      </w:r>
    </w:p>
    <w:p w:rsidR="00625659" w:rsidRDefault="00625659" w:rsidP="00625659">
      <w:pPr>
        <w:pStyle w:val="100"/>
        <w:rPr>
          <w:rFonts w:ascii="宋体" w:hAnsi="宋体"/>
        </w:rPr>
      </w:pPr>
      <w:r>
        <w:rPr>
          <w:rFonts w:ascii="宋体" w:hAnsi="宋体" w:hint="eastAsia"/>
        </w:rPr>
        <w:t xml:space="preserve">　</w:t>
      </w:r>
      <w:bookmarkStart w:id="4" w:name="第04章合同条款及格式0203"/>
      <w:bookmarkEnd w:id="4"/>
      <w:r>
        <w:rPr>
          <w:rFonts w:ascii="宋体" w:hAnsi="宋体"/>
          <w:b/>
        </w:rPr>
        <w:t>3</w:t>
      </w:r>
      <w:r>
        <w:rPr>
          <w:rFonts w:ascii="宋体" w:hAnsi="宋体" w:hint="eastAsia"/>
          <w:b/>
        </w:rPr>
        <w:t xml:space="preserve">　监理人</w:t>
      </w:r>
    </w:p>
    <w:p w:rsidR="00625659" w:rsidRDefault="00625659" w:rsidP="00625659">
      <w:pPr>
        <w:pStyle w:val="100"/>
        <w:rPr>
          <w:rFonts w:ascii="宋体" w:hAnsi="宋体"/>
        </w:rPr>
      </w:pPr>
      <w:r>
        <w:rPr>
          <w:rFonts w:ascii="宋体" w:hAnsi="宋体" w:hint="eastAsia"/>
        </w:rPr>
        <w:t xml:space="preserve">　</w:t>
      </w:r>
      <w:r>
        <w:rPr>
          <w:rFonts w:ascii="宋体" w:hAnsi="宋体"/>
        </w:rPr>
        <w:t>3.1</w:t>
      </w:r>
      <w:r>
        <w:rPr>
          <w:rFonts w:ascii="宋体" w:hAnsi="宋体" w:hint="eastAsia"/>
        </w:rPr>
        <w:t xml:space="preserve">　监理人的职责和权力</w:t>
      </w:r>
    </w:p>
    <w:p w:rsidR="00625659" w:rsidRDefault="00625659" w:rsidP="00BE78AD">
      <w:pPr>
        <w:pStyle w:val="100"/>
        <w:outlineLvl w:val="0"/>
        <w:rPr>
          <w:rFonts w:ascii="宋体" w:hAnsi="宋体"/>
        </w:rPr>
      </w:pPr>
      <w:r>
        <w:rPr>
          <w:rFonts w:ascii="宋体" w:hAnsi="宋体" w:hint="eastAsia"/>
        </w:rPr>
        <w:t xml:space="preserve">　　</w:t>
      </w:r>
      <w:r>
        <w:rPr>
          <w:rFonts w:ascii="宋体" w:hAnsi="宋体"/>
        </w:rPr>
        <w:t>3.1.1</w:t>
      </w:r>
      <w:r>
        <w:rPr>
          <w:rFonts w:ascii="宋体" w:hAnsi="宋体" w:hint="eastAsia"/>
        </w:rPr>
        <w:t xml:space="preserve">　监理人须根据发包人事先批准的权力范围行使权力，发包人批准的权力范围：</w:t>
      </w:r>
      <w:r>
        <w:rPr>
          <w:rFonts w:ascii="宋体" w:hAnsi="宋体"/>
        </w:rPr>
        <w:t>(</w:t>
      </w:r>
      <w:r>
        <w:rPr>
          <w:rFonts w:ascii="宋体" w:hAnsi="宋体" w:hint="eastAsia"/>
        </w:rPr>
        <w:t>填写监理人须经发包人批准才能行使的权力，以下示例供参考</w:t>
      </w:r>
      <w:r>
        <w:rPr>
          <w:rFonts w:ascii="宋体" w:hAnsi="宋体"/>
        </w:rPr>
        <w:t>)</w:t>
      </w:r>
    </w:p>
    <w:p w:rsidR="00625659" w:rsidRDefault="00625659" w:rsidP="00625659">
      <w:pPr>
        <w:pStyle w:val="100"/>
        <w:rPr>
          <w:rFonts w:ascii="宋体" w:hAnsi="宋体"/>
        </w:rPr>
      </w:pPr>
      <w:r>
        <w:rPr>
          <w:rFonts w:ascii="宋体" w:hAnsi="宋体" w:hint="eastAsia"/>
        </w:rPr>
        <w:t xml:space="preserve">　　</w:t>
      </w:r>
      <w:r>
        <w:rPr>
          <w:rFonts w:ascii="宋体" w:hAnsi="宋体"/>
        </w:rPr>
        <w:t>(1)</w:t>
      </w:r>
      <w:r>
        <w:rPr>
          <w:rFonts w:ascii="宋体" w:hAnsi="宋体" w:hint="eastAsia"/>
        </w:rPr>
        <w:t>按第</w:t>
      </w:r>
      <w:r>
        <w:rPr>
          <w:rFonts w:ascii="宋体" w:hAnsi="宋体"/>
        </w:rPr>
        <w:t>4.3</w:t>
      </w:r>
      <w:r>
        <w:rPr>
          <w:rFonts w:ascii="宋体" w:hAnsi="宋体" w:hint="eastAsia"/>
        </w:rPr>
        <w:t>款约定，批准工程的分包；</w:t>
      </w:r>
    </w:p>
    <w:p w:rsidR="00625659" w:rsidRDefault="00625659" w:rsidP="00625659">
      <w:pPr>
        <w:pStyle w:val="100"/>
        <w:rPr>
          <w:rFonts w:ascii="宋体" w:hAnsi="宋体"/>
        </w:rPr>
      </w:pPr>
      <w:r>
        <w:rPr>
          <w:rFonts w:ascii="宋体" w:hAnsi="宋体" w:hint="eastAsia"/>
        </w:rPr>
        <w:t xml:space="preserve">　　</w:t>
      </w:r>
      <w:r>
        <w:rPr>
          <w:rFonts w:ascii="宋体" w:hAnsi="宋体"/>
        </w:rPr>
        <w:t>(2)</w:t>
      </w:r>
      <w:r>
        <w:rPr>
          <w:rFonts w:ascii="宋体" w:hAnsi="宋体" w:hint="eastAsia"/>
        </w:rPr>
        <w:t>按第</w:t>
      </w:r>
      <w:r>
        <w:rPr>
          <w:rFonts w:ascii="宋体" w:hAnsi="宋体"/>
        </w:rPr>
        <w:t>11.3</w:t>
      </w:r>
      <w:r>
        <w:rPr>
          <w:rFonts w:ascii="宋体" w:hAnsi="宋体" w:hint="eastAsia"/>
        </w:rPr>
        <w:t>款约定，确定延长完工期限；</w:t>
      </w:r>
    </w:p>
    <w:p w:rsidR="00625659" w:rsidRDefault="00625659" w:rsidP="00625659">
      <w:pPr>
        <w:pStyle w:val="100"/>
        <w:rPr>
          <w:rFonts w:ascii="宋体" w:hAnsi="宋体"/>
        </w:rPr>
      </w:pPr>
      <w:r>
        <w:rPr>
          <w:rFonts w:ascii="宋体" w:hAnsi="宋体" w:hint="eastAsia"/>
        </w:rPr>
        <w:t xml:space="preserve">　　</w:t>
      </w:r>
      <w:r>
        <w:rPr>
          <w:rFonts w:ascii="宋体" w:hAnsi="宋体"/>
        </w:rPr>
        <w:t>(3)</w:t>
      </w:r>
      <w:r>
        <w:rPr>
          <w:rFonts w:ascii="宋体" w:hAnsi="宋体" w:hint="eastAsia"/>
        </w:rPr>
        <w:t>按第</w:t>
      </w:r>
      <w:r>
        <w:rPr>
          <w:rFonts w:ascii="宋体" w:hAnsi="宋体"/>
        </w:rPr>
        <w:t>15.6</w:t>
      </w:r>
      <w:r>
        <w:rPr>
          <w:rFonts w:ascii="宋体" w:hAnsi="宋体" w:hint="eastAsia"/>
        </w:rPr>
        <w:t>款约定，批准暂列金额的使用；</w:t>
      </w:r>
    </w:p>
    <w:p w:rsidR="00625659" w:rsidRDefault="00625659" w:rsidP="00625659">
      <w:pPr>
        <w:pStyle w:val="000"/>
        <w:ind w:firstLine="420"/>
        <w:rPr>
          <w:rFonts w:ascii="宋体" w:hAnsi="宋体"/>
        </w:rPr>
      </w:pPr>
      <w:bookmarkStart w:id="5" w:name="第04章合同条款及格式0204"/>
      <w:bookmarkEnd w:id="5"/>
      <w:r>
        <w:rPr>
          <w:rFonts w:ascii="宋体" w:hAnsi="宋体"/>
        </w:rPr>
        <w:t xml:space="preserve">(4) </w:t>
      </w:r>
      <w:r>
        <w:rPr>
          <w:rFonts w:ascii="宋体" w:hAnsi="宋体" w:hint="eastAsia"/>
        </w:rPr>
        <w:t>按第</w:t>
      </w:r>
      <w:r>
        <w:rPr>
          <w:rFonts w:ascii="宋体" w:hAnsi="宋体"/>
        </w:rPr>
        <w:t>12.3</w:t>
      </w:r>
      <w:r>
        <w:rPr>
          <w:rFonts w:ascii="宋体" w:hAnsi="宋体" w:hint="eastAsia"/>
        </w:rPr>
        <w:t>、</w:t>
      </w:r>
      <w:r>
        <w:rPr>
          <w:rFonts w:ascii="宋体" w:hAnsi="宋体"/>
        </w:rPr>
        <w:t>12.4</w:t>
      </w:r>
      <w:r>
        <w:rPr>
          <w:rFonts w:ascii="宋体" w:hAnsi="宋体" w:hint="eastAsia"/>
        </w:rPr>
        <w:t>条约定，批准暂停施工和暂停施工后的复工；</w:t>
      </w:r>
    </w:p>
    <w:p w:rsidR="00625659" w:rsidRDefault="00625659" w:rsidP="00625659">
      <w:pPr>
        <w:pStyle w:val="000"/>
        <w:ind w:firstLineChars="150" w:firstLine="315"/>
        <w:rPr>
          <w:rFonts w:ascii="宋体" w:hAnsi="宋体"/>
        </w:rPr>
      </w:pPr>
      <w:r>
        <w:rPr>
          <w:rFonts w:ascii="宋体" w:hAnsi="宋体" w:hint="eastAsia"/>
        </w:rPr>
        <w:t>（</w:t>
      </w:r>
      <w:r>
        <w:rPr>
          <w:rFonts w:ascii="宋体" w:hAnsi="宋体"/>
        </w:rPr>
        <w:t>5</w:t>
      </w:r>
      <w:r>
        <w:rPr>
          <w:rFonts w:ascii="宋体" w:hAnsi="宋体" w:hint="eastAsia"/>
        </w:rPr>
        <w:t>）按第</w:t>
      </w:r>
      <w:r>
        <w:rPr>
          <w:rFonts w:ascii="宋体" w:hAnsi="宋体"/>
        </w:rPr>
        <w:t>15.3.2</w:t>
      </w:r>
      <w:r>
        <w:rPr>
          <w:rFonts w:ascii="宋体" w:hAnsi="宋体" w:hint="eastAsia"/>
        </w:rPr>
        <w:t>条约定，批准变更估价；</w:t>
      </w:r>
    </w:p>
    <w:p w:rsidR="00625659" w:rsidRDefault="00625659" w:rsidP="00625659">
      <w:pPr>
        <w:pStyle w:val="000"/>
        <w:ind w:firstLineChars="150" w:firstLine="315"/>
        <w:rPr>
          <w:rFonts w:ascii="宋体" w:hAnsi="宋体"/>
        </w:rPr>
      </w:pPr>
      <w:r>
        <w:rPr>
          <w:rFonts w:ascii="宋体" w:hAnsi="宋体" w:hint="eastAsia"/>
        </w:rPr>
        <w:t>（</w:t>
      </w:r>
      <w:r>
        <w:rPr>
          <w:rFonts w:ascii="宋体" w:hAnsi="宋体"/>
        </w:rPr>
        <w:t>6</w:t>
      </w:r>
      <w:r>
        <w:rPr>
          <w:rFonts w:ascii="宋体" w:hAnsi="宋体" w:hint="eastAsia"/>
        </w:rPr>
        <w:t>）影响工期、质量、合同单价等其他重大决定。</w:t>
      </w:r>
    </w:p>
    <w:p w:rsidR="00625659" w:rsidRDefault="00625659" w:rsidP="00625659">
      <w:pPr>
        <w:pStyle w:val="100"/>
        <w:rPr>
          <w:rFonts w:ascii="宋体" w:hAnsi="宋体"/>
        </w:rPr>
      </w:pPr>
      <w:r>
        <w:rPr>
          <w:rFonts w:ascii="宋体" w:hAnsi="宋体" w:hint="eastAsia"/>
        </w:rPr>
        <w:t>凡是涉及到上述事件，承包人必须接到监理人签发的由发包人签署或盖章的书面材料后才能实施，否则由此引起的一切责任由承包人负责，但当监理人认为出现了危及生命、工程及毗邻财产等安全的紧急事件时，在不免除合同规定的承包人责任的情况下，监理人可以指示承包人实施为消除或减少这种危险所必须进行的工作，即使没有发包人的事先批准，承包人也应立即遵照执行。</w:t>
      </w:r>
    </w:p>
    <w:p w:rsidR="00625659" w:rsidRDefault="00625659" w:rsidP="00BE78AD">
      <w:pPr>
        <w:pStyle w:val="000"/>
        <w:outlineLvl w:val="0"/>
        <w:rPr>
          <w:rFonts w:ascii="宋体" w:hAnsi="宋体"/>
          <w:b/>
        </w:rPr>
      </w:pPr>
      <w:bookmarkStart w:id="6" w:name="第04章合同条款及格式0205"/>
      <w:bookmarkEnd w:id="6"/>
      <w:r>
        <w:rPr>
          <w:rFonts w:ascii="宋体" w:hAnsi="宋体"/>
          <w:b/>
        </w:rPr>
        <w:t>4</w:t>
      </w:r>
      <w:r>
        <w:rPr>
          <w:rFonts w:ascii="宋体" w:hAnsi="宋体" w:hint="eastAsia"/>
          <w:b/>
        </w:rPr>
        <w:t xml:space="preserve">　承包人</w:t>
      </w:r>
    </w:p>
    <w:p w:rsidR="00625659" w:rsidRDefault="00625659" w:rsidP="00625659">
      <w:pPr>
        <w:pStyle w:val="000"/>
        <w:rPr>
          <w:rFonts w:ascii="宋体" w:hAnsi="宋体"/>
        </w:rPr>
      </w:pPr>
      <w:r>
        <w:rPr>
          <w:rFonts w:ascii="宋体" w:hAnsi="宋体" w:hint="eastAsia"/>
        </w:rPr>
        <w:t xml:space="preserve">　</w:t>
      </w:r>
      <w:r>
        <w:rPr>
          <w:rFonts w:ascii="宋体" w:hAnsi="宋体"/>
        </w:rPr>
        <w:t>4.1</w:t>
      </w:r>
      <w:r>
        <w:rPr>
          <w:rFonts w:ascii="宋体" w:hAnsi="宋体" w:hint="eastAsia"/>
        </w:rPr>
        <w:t xml:space="preserve">　承包人的一般义务</w:t>
      </w:r>
    </w:p>
    <w:p w:rsidR="00625659" w:rsidRDefault="00625659" w:rsidP="00625659">
      <w:pPr>
        <w:pStyle w:val="000"/>
        <w:rPr>
          <w:rFonts w:ascii="宋体" w:hAnsi="宋体"/>
        </w:rPr>
      </w:pPr>
      <w:r>
        <w:rPr>
          <w:rFonts w:ascii="宋体" w:hAnsi="宋体" w:hint="eastAsia"/>
        </w:rPr>
        <w:lastRenderedPageBreak/>
        <w:t xml:space="preserve">　　</w:t>
      </w:r>
      <w:r>
        <w:rPr>
          <w:rFonts w:ascii="宋体" w:hAnsi="宋体"/>
        </w:rPr>
        <w:t>4.1.10</w:t>
      </w:r>
      <w:r>
        <w:rPr>
          <w:rFonts w:ascii="宋体" w:hAnsi="宋体" w:hint="eastAsia"/>
        </w:rPr>
        <w:t xml:space="preserve">　其它义务</w:t>
      </w:r>
    </w:p>
    <w:p w:rsidR="00625659" w:rsidRDefault="00625659" w:rsidP="00625659">
      <w:pPr>
        <w:pStyle w:val="000"/>
        <w:rPr>
          <w:rFonts w:ascii="宋体" w:hAnsi="宋体"/>
        </w:rPr>
      </w:pPr>
      <w:r>
        <w:rPr>
          <w:rFonts w:ascii="宋体" w:hAnsi="宋体" w:hint="eastAsia"/>
        </w:rPr>
        <w:t xml:space="preserve">　　（</w:t>
      </w:r>
      <w:r>
        <w:rPr>
          <w:rFonts w:ascii="宋体" w:hAnsi="宋体"/>
        </w:rPr>
        <w:t>1</w:t>
      </w:r>
      <w:r>
        <w:rPr>
          <w:rFonts w:ascii="宋体" w:hAnsi="宋体" w:hint="eastAsia"/>
        </w:rPr>
        <w:t>）承包人应根据有关法律的规定，为其所有的非本地雇员向当地公安机关申请临时居住许可证，并承担相应费用。</w:t>
      </w:r>
    </w:p>
    <w:p w:rsidR="00625659" w:rsidRDefault="00625659" w:rsidP="00BE78AD">
      <w:pPr>
        <w:pStyle w:val="000"/>
        <w:outlineLvl w:val="0"/>
        <w:rPr>
          <w:rFonts w:ascii="宋体" w:hAnsi="宋体"/>
        </w:rPr>
      </w:pPr>
      <w:r>
        <w:rPr>
          <w:rFonts w:ascii="宋体" w:hAnsi="宋体" w:hint="eastAsia"/>
        </w:rPr>
        <w:t>（</w:t>
      </w:r>
      <w:r>
        <w:rPr>
          <w:rFonts w:ascii="宋体" w:hAnsi="宋体"/>
        </w:rPr>
        <w:t>2</w:t>
      </w:r>
      <w:r>
        <w:rPr>
          <w:rFonts w:ascii="宋体" w:hAnsi="宋体" w:hint="eastAsia"/>
        </w:rPr>
        <w:t>）现场施工配合与协调</w:t>
      </w:r>
    </w:p>
    <w:p w:rsidR="00625659" w:rsidRDefault="00625659" w:rsidP="00625659">
      <w:pPr>
        <w:pStyle w:val="000"/>
        <w:rPr>
          <w:rFonts w:ascii="宋体" w:hAnsi="宋体"/>
        </w:rPr>
      </w:pPr>
      <w:r>
        <w:rPr>
          <w:rFonts w:ascii="宋体" w:hAnsi="宋体" w:hint="eastAsia"/>
        </w:rPr>
        <w:t>本合同承包人有义务提供与其它分包人施工配合与协调，包括（但不限于）以下内容：</w:t>
      </w:r>
    </w:p>
    <w:p w:rsidR="00625659" w:rsidRDefault="00625659" w:rsidP="00625659">
      <w:pPr>
        <w:pStyle w:val="000"/>
        <w:rPr>
          <w:rFonts w:ascii="宋体" w:hAnsi="宋体"/>
        </w:rPr>
      </w:pPr>
      <w:r>
        <w:rPr>
          <w:rFonts w:ascii="宋体" w:hAnsi="宋体" w:hint="eastAsia"/>
        </w:rPr>
        <w:t>（</w:t>
      </w:r>
      <w:r>
        <w:rPr>
          <w:rFonts w:ascii="宋体" w:hAnsi="宋体"/>
        </w:rPr>
        <w:t>a</w:t>
      </w:r>
      <w:r>
        <w:rPr>
          <w:rFonts w:ascii="宋体" w:hAnsi="宋体" w:hint="eastAsia"/>
        </w:rPr>
        <w:t>）工作面的安全；</w:t>
      </w:r>
    </w:p>
    <w:p w:rsidR="00625659" w:rsidRDefault="00625659" w:rsidP="00625659">
      <w:pPr>
        <w:pStyle w:val="000"/>
        <w:rPr>
          <w:rFonts w:ascii="宋体" w:hAnsi="宋体"/>
        </w:rPr>
      </w:pPr>
      <w:r>
        <w:rPr>
          <w:rFonts w:ascii="宋体" w:hAnsi="宋体" w:hint="eastAsia"/>
        </w:rPr>
        <w:t>（</w:t>
      </w:r>
      <w:r>
        <w:rPr>
          <w:rFonts w:ascii="宋体" w:hAnsi="宋体"/>
        </w:rPr>
        <w:t>b</w:t>
      </w:r>
      <w:r>
        <w:rPr>
          <w:rFonts w:ascii="宋体" w:hAnsi="宋体" w:hint="eastAsia"/>
        </w:rPr>
        <w:t>）施工进度的协调；</w:t>
      </w:r>
    </w:p>
    <w:p w:rsidR="00625659" w:rsidRDefault="00625659" w:rsidP="00625659">
      <w:pPr>
        <w:pStyle w:val="000"/>
        <w:rPr>
          <w:rFonts w:ascii="宋体" w:hAnsi="宋体"/>
        </w:rPr>
      </w:pPr>
      <w:r>
        <w:rPr>
          <w:rFonts w:ascii="宋体" w:hAnsi="宋体" w:hint="eastAsia"/>
        </w:rPr>
        <w:t>（</w:t>
      </w:r>
      <w:r>
        <w:rPr>
          <w:rFonts w:ascii="宋体" w:hAnsi="宋体"/>
        </w:rPr>
        <w:t>c</w:t>
      </w:r>
      <w:r>
        <w:rPr>
          <w:rFonts w:ascii="宋体" w:hAnsi="宋体" w:hint="eastAsia"/>
        </w:rPr>
        <w:t>）及时提供或移交工作面；</w:t>
      </w:r>
    </w:p>
    <w:p w:rsidR="00625659" w:rsidRDefault="00625659" w:rsidP="00625659">
      <w:pPr>
        <w:pStyle w:val="000"/>
        <w:ind w:firstLine="435"/>
        <w:rPr>
          <w:rFonts w:ascii="宋体" w:hAnsi="宋体"/>
        </w:rPr>
      </w:pPr>
      <w:r>
        <w:rPr>
          <w:rFonts w:ascii="宋体" w:hAnsi="宋体" w:hint="eastAsia"/>
        </w:rPr>
        <w:t>（</w:t>
      </w:r>
      <w:r>
        <w:rPr>
          <w:rFonts w:ascii="宋体" w:hAnsi="宋体"/>
        </w:rPr>
        <w:t>d</w:t>
      </w:r>
      <w:r>
        <w:rPr>
          <w:rFonts w:ascii="宋体" w:hAnsi="宋体" w:hint="eastAsia"/>
        </w:rPr>
        <w:t>）保证工程相邻界面附近的结构质量；</w:t>
      </w:r>
    </w:p>
    <w:p w:rsidR="00625659" w:rsidRDefault="00625659" w:rsidP="00625659">
      <w:pPr>
        <w:pStyle w:val="000"/>
        <w:ind w:firstLine="435"/>
        <w:rPr>
          <w:rFonts w:ascii="宋体" w:hAnsi="宋体"/>
        </w:rPr>
      </w:pPr>
      <w:r>
        <w:rPr>
          <w:rFonts w:ascii="宋体" w:hAnsi="宋体" w:hint="eastAsia"/>
        </w:rPr>
        <w:t>（</w:t>
      </w:r>
      <w:r>
        <w:rPr>
          <w:rFonts w:ascii="宋体" w:hAnsi="宋体"/>
        </w:rPr>
        <w:t>e</w:t>
      </w:r>
      <w:r>
        <w:rPr>
          <w:rFonts w:ascii="宋体" w:hAnsi="宋体" w:hint="eastAsia"/>
        </w:rPr>
        <w:t>）为其它承包人或分包人提供用水、用电、交通道路、交叉工作面的作业场地、施工机械设备使用等（所有费用按实决算，费用由使用方承担）；</w:t>
      </w:r>
    </w:p>
    <w:p w:rsidR="00625659" w:rsidRDefault="00625659" w:rsidP="00625659">
      <w:pPr>
        <w:pStyle w:val="000"/>
        <w:ind w:firstLine="435"/>
        <w:rPr>
          <w:rFonts w:ascii="宋体" w:hAnsi="宋体"/>
        </w:rPr>
      </w:pPr>
      <w:r>
        <w:rPr>
          <w:rFonts w:ascii="宋体" w:hAnsi="宋体" w:hint="eastAsia"/>
        </w:rPr>
        <w:t>（</w:t>
      </w:r>
      <w:r>
        <w:rPr>
          <w:rFonts w:ascii="宋体" w:hAnsi="宋体"/>
        </w:rPr>
        <w:t>f</w:t>
      </w:r>
      <w:r>
        <w:rPr>
          <w:rFonts w:ascii="宋体" w:hAnsi="宋体" w:hint="eastAsia"/>
        </w:rPr>
        <w:t>）施工范围内青苗补偿等产生相关费用由承包人承担，发包人只负责与当地相关部门协调。</w:t>
      </w:r>
    </w:p>
    <w:p w:rsidR="00625659" w:rsidRDefault="00625659" w:rsidP="00625659">
      <w:pPr>
        <w:pStyle w:val="000"/>
        <w:ind w:firstLine="435"/>
        <w:rPr>
          <w:rFonts w:ascii="宋体" w:hAnsi="宋体"/>
        </w:rPr>
      </w:pPr>
      <w:r>
        <w:rPr>
          <w:rFonts w:ascii="宋体" w:hAnsi="宋体" w:hint="eastAsia"/>
        </w:rPr>
        <w:t>（</w:t>
      </w:r>
      <w:r>
        <w:rPr>
          <w:rFonts w:ascii="宋体" w:hAnsi="宋体"/>
        </w:rPr>
        <w:t>3</w:t>
      </w:r>
      <w:r>
        <w:rPr>
          <w:rFonts w:ascii="宋体" w:hAnsi="宋体" w:hint="eastAsia"/>
        </w:rPr>
        <w:t>）承包人必须在工程所在地设专用账户。</w:t>
      </w:r>
    </w:p>
    <w:p w:rsidR="00625659" w:rsidRDefault="00625659" w:rsidP="00625659">
      <w:pPr>
        <w:pStyle w:val="000"/>
        <w:ind w:firstLine="435"/>
        <w:rPr>
          <w:rFonts w:ascii="宋体" w:hAnsi="宋体"/>
        </w:rPr>
      </w:pPr>
      <w:r>
        <w:rPr>
          <w:rFonts w:ascii="宋体" w:hAnsi="宋体" w:hint="eastAsia"/>
        </w:rPr>
        <w:t>（</w:t>
      </w:r>
      <w:r>
        <w:rPr>
          <w:rFonts w:ascii="宋体" w:hAnsi="宋体"/>
        </w:rPr>
        <w:t>4</w:t>
      </w:r>
      <w:r>
        <w:rPr>
          <w:rFonts w:ascii="宋体" w:hAnsi="宋体" w:hint="eastAsia"/>
        </w:rPr>
        <w:t>）施工期间用电由承包方自行负责解决。</w:t>
      </w:r>
    </w:p>
    <w:p w:rsidR="00625659" w:rsidRDefault="00625659" w:rsidP="00625659">
      <w:pPr>
        <w:pStyle w:val="000"/>
        <w:ind w:firstLine="435"/>
        <w:rPr>
          <w:rFonts w:ascii="宋体" w:hAnsi="宋体"/>
        </w:rPr>
      </w:pPr>
      <w:r>
        <w:rPr>
          <w:rFonts w:ascii="宋体" w:hAnsi="宋体" w:hint="eastAsia"/>
        </w:rPr>
        <w:t>（</w:t>
      </w:r>
      <w:r>
        <w:rPr>
          <w:rFonts w:ascii="宋体" w:hAnsi="宋体"/>
        </w:rPr>
        <w:t>5</w:t>
      </w:r>
      <w:r>
        <w:rPr>
          <w:rFonts w:ascii="宋体" w:hAnsi="宋体" w:hint="eastAsia"/>
        </w:rPr>
        <w:t>）施工期间由于场外交通引起的一切费用由承包方解决。</w:t>
      </w:r>
    </w:p>
    <w:p w:rsidR="00625659" w:rsidRDefault="00625659" w:rsidP="00625659">
      <w:pPr>
        <w:pStyle w:val="000"/>
        <w:rPr>
          <w:rFonts w:ascii="宋体" w:hAnsi="宋体"/>
        </w:rPr>
      </w:pPr>
      <w:r>
        <w:rPr>
          <w:rFonts w:ascii="宋体" w:hAnsi="宋体" w:hint="eastAsia"/>
        </w:rPr>
        <w:t xml:space="preserve">　</w:t>
      </w:r>
      <w:r>
        <w:rPr>
          <w:rFonts w:ascii="宋体" w:hAnsi="宋体"/>
        </w:rPr>
        <w:t>4.3</w:t>
      </w:r>
      <w:r>
        <w:rPr>
          <w:rFonts w:ascii="宋体" w:hAnsi="宋体" w:hint="eastAsia"/>
        </w:rPr>
        <w:t xml:space="preserve">　分包</w:t>
      </w:r>
    </w:p>
    <w:p w:rsidR="00625659" w:rsidRDefault="00625659" w:rsidP="00BE78AD">
      <w:pPr>
        <w:pStyle w:val="000"/>
        <w:outlineLvl w:val="0"/>
        <w:rPr>
          <w:rFonts w:ascii="宋体" w:hAnsi="宋体"/>
        </w:rPr>
      </w:pPr>
      <w:r>
        <w:rPr>
          <w:rFonts w:ascii="宋体" w:hAnsi="宋体" w:hint="eastAsia"/>
        </w:rPr>
        <w:t xml:space="preserve">　　</w:t>
      </w:r>
      <w:r>
        <w:rPr>
          <w:rFonts w:ascii="宋体" w:hAnsi="宋体"/>
        </w:rPr>
        <w:t>4.3.2</w:t>
      </w:r>
      <w:r>
        <w:rPr>
          <w:rFonts w:ascii="宋体" w:hAnsi="宋体" w:hint="eastAsia"/>
        </w:rPr>
        <w:t xml:space="preserve">　本招标项目不允许分包。</w:t>
      </w:r>
    </w:p>
    <w:p w:rsidR="00625659" w:rsidRDefault="00625659" w:rsidP="00625659">
      <w:pPr>
        <w:pStyle w:val="000"/>
        <w:rPr>
          <w:rFonts w:ascii="宋体" w:hAnsi="宋体"/>
          <w:b/>
        </w:rPr>
      </w:pPr>
      <w:bookmarkStart w:id="7" w:name="第04章合同条款及格式0206"/>
      <w:bookmarkEnd w:id="7"/>
      <w:r>
        <w:rPr>
          <w:rFonts w:ascii="宋体" w:hAnsi="宋体"/>
          <w:b/>
        </w:rPr>
        <w:t>5</w:t>
      </w:r>
      <w:r>
        <w:rPr>
          <w:rFonts w:ascii="宋体" w:hAnsi="宋体" w:hint="eastAsia"/>
          <w:b/>
        </w:rPr>
        <w:t xml:space="preserve">　材料和工程设备</w:t>
      </w:r>
    </w:p>
    <w:p w:rsidR="00625659" w:rsidRDefault="00625659" w:rsidP="00BE78AD">
      <w:pPr>
        <w:pStyle w:val="000"/>
        <w:ind w:firstLine="435"/>
        <w:outlineLvl w:val="0"/>
        <w:rPr>
          <w:rFonts w:ascii="宋体" w:hAnsi="宋体"/>
        </w:rPr>
      </w:pPr>
      <w:r>
        <w:rPr>
          <w:rFonts w:ascii="宋体" w:hAnsi="宋体"/>
        </w:rPr>
        <w:t>5.1</w:t>
      </w:r>
      <w:r>
        <w:rPr>
          <w:rFonts w:ascii="宋体" w:hAnsi="宋体" w:hint="eastAsia"/>
        </w:rPr>
        <w:t xml:space="preserve">　承包人提供的材料和工程设备</w:t>
      </w:r>
      <w:r>
        <w:rPr>
          <w:rFonts w:ascii="宋体" w:hAnsi="宋体"/>
        </w:rPr>
        <w:t>:</w:t>
      </w:r>
    </w:p>
    <w:p w:rsidR="00625659" w:rsidRDefault="00625659" w:rsidP="00625659">
      <w:pPr>
        <w:pStyle w:val="000"/>
        <w:ind w:firstLine="435"/>
        <w:rPr>
          <w:rFonts w:ascii="宋体" w:hAnsi="宋体"/>
          <w:u w:val="single"/>
        </w:rPr>
      </w:pPr>
      <w:r>
        <w:rPr>
          <w:rFonts w:ascii="宋体" w:hAnsi="宋体" w:hint="eastAsia"/>
          <w:u w:val="single"/>
        </w:rPr>
        <w:t>承包人提供的所有材料和设备，应上报监理人经发包人批准后方可采购。</w:t>
      </w:r>
    </w:p>
    <w:p w:rsidR="00625659" w:rsidRDefault="00625659" w:rsidP="00BE78AD">
      <w:pPr>
        <w:pStyle w:val="000"/>
        <w:ind w:firstLine="435"/>
        <w:outlineLvl w:val="0"/>
        <w:rPr>
          <w:rFonts w:ascii="宋体" w:hAnsi="宋体"/>
        </w:rPr>
      </w:pPr>
      <w:r>
        <w:rPr>
          <w:rFonts w:ascii="宋体" w:hAnsi="宋体"/>
        </w:rPr>
        <w:t xml:space="preserve">5.2 </w:t>
      </w:r>
      <w:r>
        <w:rPr>
          <w:rFonts w:ascii="宋体" w:hAnsi="宋体" w:hint="eastAsia"/>
        </w:rPr>
        <w:t>发包人提供的材料和工程设备</w:t>
      </w:r>
      <w:r>
        <w:rPr>
          <w:rFonts w:ascii="宋体" w:hAnsi="宋体"/>
        </w:rPr>
        <w:t>:</w:t>
      </w:r>
    </w:p>
    <w:p w:rsidR="00625659" w:rsidRDefault="00625659" w:rsidP="00625659">
      <w:pPr>
        <w:pStyle w:val="000"/>
        <w:ind w:firstLine="435"/>
        <w:rPr>
          <w:rFonts w:ascii="宋体" w:hAnsi="宋体"/>
          <w:u w:val="single"/>
        </w:rPr>
      </w:pPr>
      <w:r>
        <w:rPr>
          <w:rFonts w:ascii="宋体" w:hAnsi="宋体" w:hint="eastAsia"/>
          <w:u w:val="single"/>
        </w:rPr>
        <w:t>发包人不向承包人提供材料和工程设备。</w:t>
      </w:r>
    </w:p>
    <w:p w:rsidR="00625659" w:rsidRDefault="00625659" w:rsidP="00BE78AD">
      <w:pPr>
        <w:pStyle w:val="000"/>
        <w:outlineLvl w:val="0"/>
        <w:rPr>
          <w:rFonts w:ascii="宋体" w:hAnsi="宋体"/>
          <w:b/>
          <w:szCs w:val="22"/>
        </w:rPr>
      </w:pPr>
      <w:r>
        <w:rPr>
          <w:rFonts w:ascii="宋体" w:hAnsi="宋体" w:hint="eastAsia"/>
        </w:rPr>
        <w:t xml:space="preserve">　</w:t>
      </w:r>
      <w:r>
        <w:rPr>
          <w:rFonts w:ascii="宋体" w:hAnsi="宋体"/>
          <w:b/>
        </w:rPr>
        <w:t>6</w:t>
      </w:r>
      <w:r>
        <w:rPr>
          <w:rFonts w:ascii="宋体" w:hAnsi="宋体" w:hint="eastAsia"/>
          <w:b/>
        </w:rPr>
        <w:t xml:space="preserve">　施工设备和临时设施</w:t>
      </w:r>
    </w:p>
    <w:p w:rsidR="00625659" w:rsidRDefault="00625659" w:rsidP="00BE78AD">
      <w:pPr>
        <w:pStyle w:val="000"/>
        <w:outlineLvl w:val="0"/>
        <w:rPr>
          <w:rFonts w:ascii="宋体" w:hAnsi="宋体"/>
        </w:rPr>
      </w:pPr>
      <w:r>
        <w:rPr>
          <w:rFonts w:ascii="宋体" w:hAnsi="宋体" w:hint="eastAsia"/>
        </w:rPr>
        <w:t xml:space="preserve">　</w:t>
      </w:r>
      <w:r>
        <w:rPr>
          <w:rFonts w:ascii="宋体" w:hAnsi="宋体"/>
        </w:rPr>
        <w:t xml:space="preserve">6.1  </w:t>
      </w:r>
      <w:r>
        <w:rPr>
          <w:rFonts w:ascii="宋体" w:hAnsi="宋体" w:hint="eastAsia"/>
        </w:rPr>
        <w:t>发包人提供的施工设备和临时设施</w:t>
      </w:r>
      <w:r>
        <w:rPr>
          <w:rFonts w:ascii="宋体" w:hAnsi="宋体"/>
        </w:rPr>
        <w:t>:</w:t>
      </w:r>
      <w:r>
        <w:rPr>
          <w:rFonts w:ascii="宋体" w:hAnsi="宋体" w:hint="eastAsia"/>
          <w:u w:val="single"/>
        </w:rPr>
        <w:t>发包人不向承包人提供施工设备和临时设施</w:t>
      </w:r>
      <w:r>
        <w:rPr>
          <w:rFonts w:ascii="宋体" w:hAnsi="宋体" w:hint="eastAsia"/>
        </w:rPr>
        <w:t>。</w:t>
      </w:r>
    </w:p>
    <w:p w:rsidR="00625659" w:rsidRDefault="00625659" w:rsidP="00625659">
      <w:pPr>
        <w:pStyle w:val="000"/>
        <w:rPr>
          <w:rFonts w:ascii="宋体" w:hAnsi="宋体"/>
          <w:b/>
        </w:rPr>
      </w:pPr>
      <w:r>
        <w:rPr>
          <w:rFonts w:ascii="宋体" w:hAnsi="宋体"/>
          <w:b/>
        </w:rPr>
        <w:t>7</w:t>
      </w:r>
      <w:r>
        <w:rPr>
          <w:rFonts w:ascii="宋体" w:hAnsi="宋体" w:hint="eastAsia"/>
          <w:b/>
        </w:rPr>
        <w:t xml:space="preserve">　交通运输</w:t>
      </w:r>
    </w:p>
    <w:p w:rsidR="00625659" w:rsidRDefault="00625659" w:rsidP="00BE78AD">
      <w:pPr>
        <w:pStyle w:val="000"/>
        <w:outlineLvl w:val="0"/>
        <w:rPr>
          <w:rFonts w:ascii="宋体" w:hAnsi="宋体"/>
        </w:rPr>
      </w:pPr>
      <w:r>
        <w:rPr>
          <w:rFonts w:ascii="宋体" w:hAnsi="宋体" w:hint="eastAsia"/>
        </w:rPr>
        <w:t xml:space="preserve">　</w:t>
      </w:r>
      <w:r>
        <w:rPr>
          <w:rFonts w:ascii="宋体" w:hAnsi="宋体"/>
        </w:rPr>
        <w:t>7.1</w:t>
      </w:r>
      <w:r>
        <w:rPr>
          <w:rFonts w:ascii="宋体" w:hAnsi="宋体" w:hint="eastAsia"/>
        </w:rPr>
        <w:t xml:space="preserve">　场内外施工道路</w:t>
      </w:r>
    </w:p>
    <w:p w:rsidR="00625659" w:rsidRDefault="00625659" w:rsidP="00625659">
      <w:pPr>
        <w:pStyle w:val="000"/>
        <w:rPr>
          <w:rFonts w:ascii="宋体" w:hAnsi="宋体"/>
        </w:rPr>
      </w:pPr>
      <w:r>
        <w:rPr>
          <w:rFonts w:ascii="宋体" w:hAnsi="宋体" w:hint="eastAsia"/>
        </w:rPr>
        <w:t>（</w:t>
      </w:r>
      <w:r>
        <w:rPr>
          <w:rFonts w:ascii="宋体" w:hAnsi="宋体"/>
        </w:rPr>
        <w:t>1</w:t>
      </w:r>
      <w:r>
        <w:rPr>
          <w:rFonts w:ascii="宋体" w:hAnsi="宋体" w:hint="eastAsia"/>
        </w:rPr>
        <w:t>）承包人应负责修建、维修、养护和管理其施工所需的全部临时道路和交通设施，并保证社会车辆的通行，一切费用均含在投标报价中。</w:t>
      </w:r>
    </w:p>
    <w:p w:rsidR="00625659" w:rsidRDefault="00625659" w:rsidP="00625659">
      <w:pPr>
        <w:pStyle w:val="000"/>
        <w:rPr>
          <w:rFonts w:ascii="宋体" w:hAnsi="宋体"/>
        </w:rPr>
      </w:pPr>
      <w:r>
        <w:rPr>
          <w:rFonts w:ascii="宋体" w:hAnsi="宋体" w:hint="eastAsia"/>
        </w:rPr>
        <w:t>（</w:t>
      </w:r>
      <w:r>
        <w:rPr>
          <w:rFonts w:ascii="宋体" w:hAnsi="宋体"/>
        </w:rPr>
        <w:t>2</w:t>
      </w:r>
      <w:r>
        <w:rPr>
          <w:rFonts w:ascii="宋体" w:hAnsi="宋体" w:hint="eastAsia"/>
        </w:rPr>
        <w:t>）承包人修建的临时道路和交通设施，应免费提供给发包人和监理人及本工程的其他承包人使用。</w:t>
      </w:r>
    </w:p>
    <w:p w:rsidR="00625659" w:rsidRDefault="00625659" w:rsidP="00625659">
      <w:pPr>
        <w:pStyle w:val="000"/>
        <w:rPr>
          <w:rFonts w:ascii="宋体" w:hAnsi="宋体"/>
        </w:rPr>
      </w:pPr>
      <w:r>
        <w:rPr>
          <w:rFonts w:ascii="宋体" w:hAnsi="宋体" w:hint="eastAsia"/>
        </w:rPr>
        <w:t>（</w:t>
      </w:r>
      <w:r>
        <w:rPr>
          <w:rFonts w:ascii="宋体" w:hAnsi="宋体"/>
        </w:rPr>
        <w:t>3</w:t>
      </w:r>
      <w:r>
        <w:rPr>
          <w:rFonts w:ascii="宋体" w:hAnsi="宋体" w:hint="eastAsia"/>
        </w:rPr>
        <w:t>）场外交通因施工需要发生的一切调解费用均由承包人负责。</w:t>
      </w:r>
    </w:p>
    <w:p w:rsidR="00625659" w:rsidRDefault="00625659" w:rsidP="00BE78AD">
      <w:pPr>
        <w:pStyle w:val="000"/>
        <w:outlineLvl w:val="0"/>
        <w:rPr>
          <w:rFonts w:ascii="宋体" w:hAnsi="宋体"/>
          <w:b/>
        </w:rPr>
      </w:pPr>
      <w:bookmarkStart w:id="8" w:name="第04章合同条款及格式0208"/>
      <w:bookmarkEnd w:id="8"/>
      <w:r>
        <w:rPr>
          <w:rFonts w:ascii="宋体" w:hAnsi="宋体"/>
          <w:b/>
        </w:rPr>
        <w:t>8</w:t>
      </w:r>
      <w:r>
        <w:rPr>
          <w:rFonts w:ascii="宋体" w:hAnsi="宋体" w:hint="eastAsia"/>
          <w:b/>
        </w:rPr>
        <w:t xml:space="preserve">　测量放线</w:t>
      </w:r>
    </w:p>
    <w:p w:rsidR="00625659" w:rsidRDefault="00625659" w:rsidP="00625659">
      <w:pPr>
        <w:pStyle w:val="000"/>
        <w:rPr>
          <w:rFonts w:ascii="宋体" w:hAnsi="宋体"/>
        </w:rPr>
      </w:pPr>
      <w:r>
        <w:rPr>
          <w:rFonts w:ascii="宋体" w:hAnsi="宋体" w:hint="eastAsia"/>
        </w:rPr>
        <w:t xml:space="preserve">　</w:t>
      </w:r>
      <w:r>
        <w:rPr>
          <w:rFonts w:ascii="宋体" w:hAnsi="宋体"/>
        </w:rPr>
        <w:t>8.1</w:t>
      </w:r>
      <w:r>
        <w:rPr>
          <w:rFonts w:ascii="宋体" w:hAnsi="宋体" w:hint="eastAsia"/>
        </w:rPr>
        <w:t>施工控制网</w:t>
      </w:r>
    </w:p>
    <w:p w:rsidR="00625659" w:rsidRDefault="00625659" w:rsidP="00625659">
      <w:pPr>
        <w:pStyle w:val="000"/>
        <w:rPr>
          <w:rFonts w:ascii="宋体" w:hAnsi="宋体"/>
        </w:rPr>
      </w:pPr>
      <w:r>
        <w:rPr>
          <w:rFonts w:ascii="宋体" w:hAnsi="宋体"/>
        </w:rPr>
        <w:t>8.1.1</w:t>
      </w:r>
      <w:r>
        <w:rPr>
          <w:rFonts w:ascii="宋体" w:hAnsi="宋体" w:hint="eastAsia"/>
        </w:rPr>
        <w:t>施工控制网的约定：发包人应委托监理人在承包人进点后的</w:t>
      </w:r>
      <w:r>
        <w:rPr>
          <w:rFonts w:ascii="宋体" w:hAnsi="宋体"/>
        </w:rPr>
        <w:t>3</w:t>
      </w:r>
      <w:r>
        <w:rPr>
          <w:rFonts w:ascii="宋体" w:hAnsi="宋体" w:hint="eastAsia"/>
        </w:rPr>
        <w:t>天内，向承包人提供测量基准点、基准线和水准点及其书面资料；承包人应在接到监理人提供的上述资料后</w:t>
      </w:r>
      <w:r>
        <w:rPr>
          <w:rFonts w:ascii="宋体" w:hAnsi="宋体"/>
        </w:rPr>
        <w:t>14</w:t>
      </w:r>
      <w:r>
        <w:rPr>
          <w:rFonts w:ascii="宋体" w:hAnsi="宋体" w:hint="eastAsia"/>
        </w:rPr>
        <w:t>天内，根据上述基准点（线）以及国家测绘标准和本工程精度要求，测设用于工程施工的控制网，并将施工控制网资料提交监理人审批。</w:t>
      </w:r>
    </w:p>
    <w:p w:rsidR="00625659" w:rsidRDefault="00625659" w:rsidP="00BE78AD">
      <w:pPr>
        <w:pStyle w:val="000"/>
        <w:outlineLvl w:val="0"/>
        <w:rPr>
          <w:rFonts w:ascii="宋体" w:hAnsi="宋体"/>
        </w:rPr>
      </w:pPr>
      <w:r>
        <w:rPr>
          <w:rFonts w:ascii="宋体" w:hAnsi="宋体"/>
        </w:rPr>
        <w:t xml:space="preserve">8.2 </w:t>
      </w:r>
      <w:r>
        <w:rPr>
          <w:rFonts w:ascii="宋体" w:hAnsi="宋体" w:hint="eastAsia"/>
        </w:rPr>
        <w:t>施工测量</w:t>
      </w:r>
    </w:p>
    <w:p w:rsidR="00625659" w:rsidRDefault="00625659" w:rsidP="00625659">
      <w:pPr>
        <w:pStyle w:val="000"/>
        <w:rPr>
          <w:rFonts w:ascii="宋体" w:hAnsi="宋体"/>
        </w:rPr>
      </w:pPr>
      <w:r>
        <w:rPr>
          <w:rFonts w:ascii="宋体" w:hAnsi="宋体"/>
        </w:rPr>
        <w:t xml:space="preserve">8.2.3 </w:t>
      </w:r>
      <w:r>
        <w:rPr>
          <w:rFonts w:ascii="宋体" w:hAnsi="宋体" w:hint="eastAsia"/>
        </w:rPr>
        <w:t>当承包人对监理人提供的基本测量资料（原始基准点、基准线和参考标高）及有关图纸有异议时，应在监理人提供以上资料以后的</w:t>
      </w:r>
      <w:r>
        <w:rPr>
          <w:rFonts w:ascii="宋体" w:hAnsi="宋体"/>
        </w:rPr>
        <w:t>7</w:t>
      </w:r>
      <w:r>
        <w:rPr>
          <w:rFonts w:ascii="宋体" w:hAnsi="宋体" w:hint="eastAsia"/>
        </w:rPr>
        <w:t>天内以书面通知监理人；</w:t>
      </w:r>
    </w:p>
    <w:p w:rsidR="00625659" w:rsidRDefault="00625659" w:rsidP="00625659">
      <w:pPr>
        <w:pStyle w:val="000"/>
        <w:rPr>
          <w:rFonts w:ascii="宋体" w:hAnsi="宋体"/>
        </w:rPr>
      </w:pPr>
      <w:r>
        <w:rPr>
          <w:rFonts w:ascii="宋体" w:hAnsi="宋体"/>
        </w:rPr>
        <w:t xml:space="preserve">8.2.4 </w:t>
      </w:r>
      <w:r>
        <w:rPr>
          <w:rFonts w:ascii="宋体" w:hAnsi="宋体" w:hint="eastAsia"/>
        </w:rPr>
        <w:t>承包人应进行所有计算、测绘和拟建建筑物精确定位所需的定位放样，并将拟采用的工程放样方法和将达到的放样精度提交监理人审查；</w:t>
      </w:r>
    </w:p>
    <w:p w:rsidR="00625659" w:rsidRDefault="00625659" w:rsidP="00625659">
      <w:pPr>
        <w:pStyle w:val="000"/>
        <w:rPr>
          <w:rFonts w:ascii="宋体" w:hAnsi="宋体"/>
        </w:rPr>
      </w:pPr>
      <w:r>
        <w:rPr>
          <w:rFonts w:ascii="宋体" w:hAnsi="宋体"/>
        </w:rPr>
        <w:t xml:space="preserve">8.2.5 </w:t>
      </w:r>
      <w:r>
        <w:rPr>
          <w:rFonts w:ascii="宋体" w:hAnsi="宋体" w:hint="eastAsia"/>
        </w:rPr>
        <w:t>承包人只应将测量作业委托给受过训练、有经验、有足够资格和技能的人员，以保证顺利完成交给他们的测量任务。他们必须向监理人提交监理人要求的有关测量资料。为完成测量任务，承</w:t>
      </w:r>
      <w:r>
        <w:rPr>
          <w:rFonts w:ascii="宋体" w:hAnsi="宋体" w:hint="eastAsia"/>
        </w:rPr>
        <w:lastRenderedPageBreak/>
        <w:t>包人应该选用足够数量的、可靠的、精密的及经过有资质的部门精确校正的由监理人批准的仪器设备；</w:t>
      </w:r>
    </w:p>
    <w:p w:rsidR="00625659" w:rsidRDefault="00625659" w:rsidP="00625659">
      <w:pPr>
        <w:pStyle w:val="000"/>
        <w:rPr>
          <w:rFonts w:ascii="宋体" w:hAnsi="宋体"/>
        </w:rPr>
      </w:pPr>
      <w:r>
        <w:rPr>
          <w:rFonts w:ascii="宋体" w:hAnsi="宋体"/>
        </w:rPr>
        <w:t xml:space="preserve">8.2.6 </w:t>
      </w:r>
      <w:r>
        <w:rPr>
          <w:rFonts w:ascii="宋体" w:hAnsi="宋体" w:hint="eastAsia"/>
        </w:rPr>
        <w:t>所有测量和放样的有关数据应报监理人审查，如果需要，承包人应该在任何时候协助监理人对工地设施定位放样工作进行校核。为此目的，承包人应该保持所有标志干净，观测视线清晰。监理人进行的任何校核测量不应减轻承包人对建筑物测量的位置及尺寸精度负有的全部责任；</w:t>
      </w:r>
    </w:p>
    <w:p w:rsidR="00625659" w:rsidRDefault="00625659" w:rsidP="00625659">
      <w:pPr>
        <w:pStyle w:val="000"/>
        <w:rPr>
          <w:rFonts w:ascii="宋体" w:hAnsi="宋体"/>
        </w:rPr>
      </w:pPr>
      <w:r>
        <w:rPr>
          <w:rFonts w:ascii="宋体" w:hAnsi="宋体"/>
        </w:rPr>
        <w:t xml:space="preserve">8.2.7 </w:t>
      </w:r>
      <w:r>
        <w:rPr>
          <w:rFonts w:ascii="宋体" w:hAnsi="宋体" w:hint="eastAsia"/>
        </w:rPr>
        <w:t>若现有地形资料不能满足工程的测量精度时，承包人应以其自己的费用进行地形补测。</w:t>
      </w:r>
    </w:p>
    <w:p w:rsidR="00625659" w:rsidRDefault="00625659" w:rsidP="00625659">
      <w:pPr>
        <w:pStyle w:val="000"/>
        <w:rPr>
          <w:rFonts w:ascii="宋体" w:hAnsi="宋体"/>
          <w:b/>
        </w:rPr>
      </w:pPr>
      <w:bookmarkStart w:id="9" w:name="第04章合同条款及格式0209"/>
      <w:bookmarkEnd w:id="9"/>
      <w:r>
        <w:rPr>
          <w:rFonts w:ascii="宋体" w:hAnsi="宋体"/>
          <w:b/>
        </w:rPr>
        <w:t>9</w:t>
      </w:r>
      <w:r>
        <w:rPr>
          <w:rFonts w:ascii="宋体" w:hAnsi="宋体" w:hint="eastAsia"/>
          <w:b/>
        </w:rPr>
        <w:t xml:space="preserve">　施工安全、治安保卫和环境保护</w:t>
      </w:r>
    </w:p>
    <w:p w:rsidR="00625659" w:rsidRDefault="00625659" w:rsidP="00625659">
      <w:pPr>
        <w:pStyle w:val="000"/>
        <w:rPr>
          <w:rFonts w:ascii="宋体" w:hAnsi="宋体"/>
        </w:rPr>
      </w:pPr>
      <w:r>
        <w:rPr>
          <w:rFonts w:ascii="宋体" w:hAnsi="宋体"/>
        </w:rPr>
        <w:t xml:space="preserve">9.2.1 </w:t>
      </w:r>
      <w:r>
        <w:rPr>
          <w:rFonts w:ascii="宋体" w:hAnsi="宋体" w:hint="eastAsia"/>
        </w:rPr>
        <w:t>承包人应按合同约定履行安全职责</w:t>
      </w:r>
      <w:r>
        <w:rPr>
          <w:rFonts w:ascii="宋体" w:hAnsi="宋体"/>
        </w:rPr>
        <w:t>,</w:t>
      </w:r>
      <w:r>
        <w:rPr>
          <w:rFonts w:ascii="宋体" w:hAnsi="宋体" w:hint="eastAsia"/>
        </w:rPr>
        <w:t>执行监理人有关安全工作的指示。承包人应按技术标准和要求（合同技术条款）约定的内容和期限，以及监理人的指示，编制施工安全技术措施提交监理人审批。监理人应技术标准和要求（合同技术条款）约定的期限内批复承包人。</w:t>
      </w:r>
    </w:p>
    <w:p w:rsidR="00625659" w:rsidRDefault="00625659" w:rsidP="00BE78AD">
      <w:pPr>
        <w:pStyle w:val="000"/>
        <w:outlineLvl w:val="0"/>
        <w:rPr>
          <w:rFonts w:ascii="宋体" w:hAnsi="宋体"/>
        </w:rPr>
      </w:pPr>
      <w:r>
        <w:rPr>
          <w:rFonts w:ascii="宋体" w:hAnsi="宋体"/>
        </w:rPr>
        <w:t xml:space="preserve">9.2.2 </w:t>
      </w:r>
      <w:r>
        <w:rPr>
          <w:rFonts w:ascii="宋体" w:hAnsi="宋体" w:hint="eastAsia"/>
        </w:rPr>
        <w:t>承包人应加强施工作业安全管理，特别应加强易燃、易爆材料、火工器材、有毒与腐蚀性材料和其他危险品的管理，以及对爆破作业和地下工程施工等危险作业的管理。</w:t>
      </w:r>
    </w:p>
    <w:p w:rsidR="00625659" w:rsidRDefault="00625659" w:rsidP="00625659">
      <w:pPr>
        <w:pStyle w:val="000"/>
        <w:rPr>
          <w:rFonts w:ascii="宋体" w:hAnsi="宋体"/>
        </w:rPr>
      </w:pPr>
      <w:r>
        <w:rPr>
          <w:rFonts w:ascii="宋体" w:hAnsi="宋体"/>
        </w:rPr>
        <w:t xml:space="preserve">9.2.3 </w:t>
      </w:r>
      <w:r>
        <w:rPr>
          <w:rFonts w:ascii="宋体" w:hAnsi="宋体" w:hint="eastAsia"/>
        </w:rPr>
        <w:t>承包人应严格按照国家安全标准制定施工安全操作规程，配备必要的安全生产和劳动保护设施，加强对承包人人员的安全教育，并发放安全工作手册和劳动保护用具。</w:t>
      </w:r>
    </w:p>
    <w:p w:rsidR="00625659" w:rsidRDefault="00625659" w:rsidP="00BE78AD">
      <w:pPr>
        <w:pStyle w:val="000"/>
        <w:outlineLvl w:val="0"/>
        <w:rPr>
          <w:rFonts w:ascii="宋体" w:hAnsi="宋体"/>
        </w:rPr>
      </w:pPr>
      <w:r>
        <w:rPr>
          <w:rFonts w:ascii="宋体" w:hAnsi="宋体"/>
        </w:rPr>
        <w:t xml:space="preserve">9.2.4 </w:t>
      </w:r>
      <w:r>
        <w:rPr>
          <w:rFonts w:ascii="宋体" w:hAnsi="宋体" w:hint="eastAsia"/>
        </w:rPr>
        <w:t>承包人应按监理人的指示制定应对灾害的紧急预案，报送监理人审批。承包人还应按预案做好安全检查，配置必要的救助物资和器材，切实保护好有关人员的人身和财产安全。</w:t>
      </w:r>
    </w:p>
    <w:p w:rsidR="00625659" w:rsidRDefault="00625659" w:rsidP="00625659">
      <w:pPr>
        <w:pStyle w:val="000"/>
        <w:rPr>
          <w:rFonts w:ascii="宋体" w:hAnsi="宋体"/>
        </w:rPr>
      </w:pPr>
      <w:r>
        <w:rPr>
          <w:rFonts w:ascii="宋体" w:hAnsi="宋体"/>
        </w:rPr>
        <w:t xml:space="preserve">9.2.5 </w:t>
      </w:r>
      <w:r>
        <w:rPr>
          <w:rFonts w:ascii="宋体" w:hAnsi="宋体" w:hint="eastAsia"/>
        </w:rPr>
        <w:t>合同约定的安全作业环境及安全施工措施所需费用应遵守有关规定，并包括在相关工作的合同价格中。因采取合同未约定的安全作业环境及安全施工措施增加的费用，由监理人按第</w:t>
      </w:r>
      <w:r>
        <w:rPr>
          <w:rFonts w:ascii="宋体" w:hAnsi="宋体"/>
        </w:rPr>
        <w:t>3.5</w:t>
      </w:r>
      <w:r>
        <w:rPr>
          <w:rFonts w:ascii="宋体" w:hAnsi="宋体" w:hint="eastAsia"/>
        </w:rPr>
        <w:t>款商定或确定。</w:t>
      </w:r>
    </w:p>
    <w:p w:rsidR="00625659" w:rsidRDefault="00625659" w:rsidP="00BE78AD">
      <w:pPr>
        <w:pStyle w:val="000"/>
        <w:outlineLvl w:val="0"/>
        <w:rPr>
          <w:rFonts w:ascii="宋体" w:hAnsi="宋体"/>
        </w:rPr>
      </w:pPr>
      <w:r>
        <w:rPr>
          <w:rFonts w:ascii="宋体" w:hAnsi="宋体"/>
        </w:rPr>
        <w:t>9.2.6</w:t>
      </w:r>
      <w:r>
        <w:rPr>
          <w:rFonts w:ascii="宋体" w:hAnsi="宋体" w:hint="eastAsia"/>
        </w:rPr>
        <w:t>承包人已标价工程量清单应包含工程安全作业环境及安全施工措施所需费用。</w:t>
      </w:r>
    </w:p>
    <w:p w:rsidR="00625659" w:rsidRDefault="00625659" w:rsidP="00625659">
      <w:pPr>
        <w:pStyle w:val="000"/>
        <w:rPr>
          <w:rFonts w:ascii="宋体" w:hAnsi="宋体"/>
        </w:rPr>
      </w:pPr>
      <w:r>
        <w:rPr>
          <w:rFonts w:ascii="宋体" w:hAnsi="宋体"/>
        </w:rPr>
        <w:t>9.2.8</w:t>
      </w:r>
      <w:r>
        <w:rPr>
          <w:rFonts w:ascii="宋体" w:hAnsi="宋体" w:hint="eastAsia"/>
        </w:rPr>
        <w:t>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rsidR="00625659" w:rsidRDefault="00625659" w:rsidP="00625659">
      <w:pPr>
        <w:pStyle w:val="000"/>
        <w:rPr>
          <w:rFonts w:ascii="宋体" w:hAnsi="宋体"/>
        </w:rPr>
      </w:pPr>
      <w:r>
        <w:rPr>
          <w:rFonts w:ascii="宋体" w:hAnsi="宋体"/>
        </w:rPr>
        <w:t>9.2.9</w:t>
      </w:r>
      <w:r>
        <w:rPr>
          <w:rFonts w:ascii="宋体" w:hAnsi="宋体" w:hint="eastAsia"/>
        </w:rPr>
        <w:t>承包人应设立安全生产管理机构，施工现场应有专职安全生产管理人员。</w:t>
      </w:r>
    </w:p>
    <w:p w:rsidR="00625659" w:rsidRDefault="00625659" w:rsidP="00625659">
      <w:pPr>
        <w:pStyle w:val="000"/>
        <w:rPr>
          <w:rFonts w:ascii="宋体" w:hAnsi="宋体"/>
        </w:rPr>
      </w:pPr>
      <w:r>
        <w:rPr>
          <w:rFonts w:ascii="宋体" w:hAnsi="宋体"/>
        </w:rPr>
        <w:t>9.2.10</w:t>
      </w:r>
      <w:r>
        <w:rPr>
          <w:rFonts w:ascii="宋体" w:hAnsi="宋体" w:hint="eastAsia"/>
        </w:rPr>
        <w:t>承包人应负责对特种作业人员进行专门的安全作业培训，并保证特种作业人员持证上岗。</w:t>
      </w:r>
    </w:p>
    <w:p w:rsidR="00625659" w:rsidRDefault="00625659" w:rsidP="00625659">
      <w:pPr>
        <w:pStyle w:val="000"/>
        <w:rPr>
          <w:rFonts w:ascii="宋体" w:hAnsi="宋体"/>
        </w:rPr>
      </w:pPr>
      <w:r>
        <w:rPr>
          <w:rFonts w:ascii="宋体" w:hAnsi="宋体"/>
        </w:rPr>
        <w:t xml:space="preserve">9.4 </w:t>
      </w:r>
      <w:r>
        <w:rPr>
          <w:rFonts w:ascii="宋体" w:hAnsi="宋体" w:hint="eastAsia"/>
        </w:rPr>
        <w:t>环境保护</w:t>
      </w:r>
    </w:p>
    <w:p w:rsidR="00625659" w:rsidRDefault="00625659" w:rsidP="00625659">
      <w:pPr>
        <w:pStyle w:val="000"/>
        <w:rPr>
          <w:rFonts w:ascii="宋体" w:hAnsi="宋体"/>
        </w:rPr>
      </w:pPr>
      <w:r>
        <w:rPr>
          <w:rFonts w:ascii="宋体" w:hAnsi="宋体"/>
        </w:rPr>
        <w:t>9.4.6</w:t>
      </w:r>
      <w:r>
        <w:rPr>
          <w:rFonts w:ascii="宋体" w:hAnsi="宋体" w:hint="eastAsia"/>
        </w:rPr>
        <w:t>承包人应设专人负责环保工作，加强对施工期污水、废水处理及施工区域的自然环境、水土保持的力度，应随时尽最大努力清除废渣、污油、油性杂物或其他可能造成污染的物质，混凝土生产或灌浆作业中的冲洗水应在处理池中澄清或采用其他方法以防止水泥浆流入河中，保证水质不因本合同工程施工受到任何不良影响；若因承包人原因造成水体污染，引起的纠纷和由此影响施工的合同责任均由承包人承担。</w:t>
      </w:r>
    </w:p>
    <w:p w:rsidR="00625659" w:rsidRDefault="00625659" w:rsidP="00625659">
      <w:pPr>
        <w:pStyle w:val="000"/>
        <w:rPr>
          <w:rFonts w:ascii="宋体" w:hAnsi="宋体"/>
        </w:rPr>
      </w:pPr>
      <w:r>
        <w:rPr>
          <w:rFonts w:ascii="宋体" w:hAnsi="宋体"/>
        </w:rPr>
        <w:t>9.4.7</w:t>
      </w:r>
      <w:r>
        <w:rPr>
          <w:rFonts w:ascii="宋体" w:hAnsi="宋体" w:hint="eastAsia"/>
        </w:rPr>
        <w:t>承包人不得向河内倾到弃土、材料和废弃物，不得缩小施工以外的河床断面。</w:t>
      </w:r>
    </w:p>
    <w:p w:rsidR="00625659" w:rsidRDefault="00625659" w:rsidP="00625659">
      <w:pPr>
        <w:pStyle w:val="000"/>
        <w:rPr>
          <w:rFonts w:ascii="宋体" w:hAnsi="宋体"/>
        </w:rPr>
      </w:pPr>
      <w:r>
        <w:rPr>
          <w:rFonts w:ascii="宋体" w:hAnsi="宋体"/>
        </w:rPr>
        <w:t>9.4.8</w:t>
      </w:r>
      <w:r>
        <w:rPr>
          <w:rFonts w:ascii="宋体" w:hAnsi="宋体" w:hint="eastAsia"/>
        </w:rPr>
        <w:t>承包人必须定期在工程月报中反映环保工作内容。</w:t>
      </w:r>
    </w:p>
    <w:p w:rsidR="00625659" w:rsidRDefault="00625659" w:rsidP="00625659">
      <w:pPr>
        <w:pStyle w:val="000"/>
        <w:rPr>
          <w:rFonts w:ascii="宋体" w:hAnsi="宋体"/>
        </w:rPr>
      </w:pPr>
      <w:r>
        <w:rPr>
          <w:rFonts w:ascii="宋体" w:hAnsi="宋体"/>
        </w:rPr>
        <w:t>9.4.9</w:t>
      </w:r>
      <w:r>
        <w:rPr>
          <w:rFonts w:ascii="宋体" w:hAnsi="宋体" w:hint="eastAsia"/>
        </w:rPr>
        <w:t>承包人为满足环保要求采取措施所引起的费用应包含在已标价工程量清单中。</w:t>
      </w:r>
    </w:p>
    <w:p w:rsidR="00625659" w:rsidRDefault="00625659" w:rsidP="00625659">
      <w:pPr>
        <w:pStyle w:val="000"/>
        <w:rPr>
          <w:rFonts w:ascii="宋体" w:hAnsi="宋体"/>
        </w:rPr>
      </w:pPr>
      <w:r>
        <w:rPr>
          <w:rFonts w:ascii="宋体" w:hAnsi="宋体"/>
        </w:rPr>
        <w:t xml:space="preserve">9.4.10 </w:t>
      </w:r>
      <w:r>
        <w:rPr>
          <w:rFonts w:ascii="宋体" w:hAnsi="宋体" w:hint="eastAsia"/>
        </w:rPr>
        <w:t>承包人应注意施工期间，噪音和灯光对居民的影响。在与居民发生冲突时，应服从监理的调解。</w:t>
      </w:r>
    </w:p>
    <w:p w:rsidR="00625659" w:rsidRDefault="00625659" w:rsidP="00625659">
      <w:pPr>
        <w:pStyle w:val="000"/>
        <w:rPr>
          <w:rFonts w:ascii="宋体" w:hAnsi="宋体"/>
        </w:rPr>
      </w:pPr>
      <w:r>
        <w:rPr>
          <w:rFonts w:ascii="宋体" w:hAnsi="宋体"/>
        </w:rPr>
        <w:t>10</w:t>
      </w:r>
      <w:r>
        <w:rPr>
          <w:rFonts w:ascii="宋体" w:hAnsi="宋体" w:hint="eastAsia"/>
        </w:rPr>
        <w:t xml:space="preserve">　文明工地</w:t>
      </w:r>
    </w:p>
    <w:p w:rsidR="00625659" w:rsidRDefault="00625659" w:rsidP="00625659">
      <w:pPr>
        <w:pStyle w:val="000"/>
        <w:ind w:firstLine="420"/>
        <w:rPr>
          <w:rFonts w:ascii="宋体" w:hAnsi="宋体"/>
          <w:color w:val="FF0000"/>
        </w:rPr>
      </w:pPr>
      <w:r>
        <w:rPr>
          <w:rFonts w:ascii="宋体" w:hAnsi="宋体" w:hint="eastAsia"/>
          <w:color w:val="FF0000"/>
        </w:rPr>
        <w:t xml:space="preserve">　本合同文明工地的约定：</w:t>
      </w:r>
      <w:r>
        <w:rPr>
          <w:rFonts w:ascii="宋体" w:hAnsi="宋体" w:hint="eastAsia"/>
          <w:color w:val="FF0000"/>
          <w:u w:val="single"/>
        </w:rPr>
        <w:t>本工程不要求创建文明工地。</w:t>
      </w:r>
    </w:p>
    <w:p w:rsidR="00625659" w:rsidRDefault="00625659" w:rsidP="00625659">
      <w:pPr>
        <w:pStyle w:val="Heading3000"/>
        <w:spacing w:line="360" w:lineRule="exact"/>
        <w:rPr>
          <w:rFonts w:ascii="宋体" w:eastAsia="宋体" w:hAnsi="宋体"/>
          <w:b/>
          <w:color w:val="auto"/>
        </w:rPr>
      </w:pPr>
      <w:bookmarkStart w:id="10" w:name="_Toc533065619"/>
      <w:bookmarkStart w:id="11" w:name="_Toc524780009"/>
      <w:bookmarkStart w:id="12" w:name="_Toc442366905"/>
      <w:bookmarkStart w:id="13" w:name="_Toc446579842"/>
      <w:bookmarkStart w:id="14" w:name="_Toc486234056"/>
      <w:bookmarkStart w:id="15" w:name="_Toc491965542"/>
      <w:bookmarkStart w:id="16" w:name="_Toc498034598"/>
      <w:bookmarkStart w:id="17" w:name="_Toc498389314"/>
      <w:bookmarkStart w:id="18" w:name="_Toc520640409"/>
      <w:bookmarkStart w:id="19" w:name="_Toc41567327"/>
      <w:r>
        <w:rPr>
          <w:rFonts w:ascii="宋体" w:eastAsia="宋体" w:hAnsi="宋体" w:hint="eastAsia"/>
          <w:b/>
          <w:color w:val="auto"/>
        </w:rPr>
        <w:t>11 进度计划</w:t>
      </w:r>
      <w:bookmarkEnd w:id="10"/>
      <w:bookmarkEnd w:id="11"/>
      <w:bookmarkEnd w:id="12"/>
      <w:bookmarkEnd w:id="13"/>
      <w:bookmarkEnd w:id="14"/>
      <w:bookmarkEnd w:id="15"/>
      <w:bookmarkEnd w:id="16"/>
      <w:bookmarkEnd w:id="17"/>
      <w:bookmarkEnd w:id="18"/>
      <w:bookmarkEnd w:id="19"/>
    </w:p>
    <w:p w:rsidR="00625659" w:rsidRDefault="00625659" w:rsidP="00625659">
      <w:pPr>
        <w:pStyle w:val="Normal000"/>
        <w:spacing w:line="360" w:lineRule="exact"/>
        <w:rPr>
          <w:rFonts w:ascii="宋体" w:hAnsi="宋体"/>
          <w:b/>
          <w:kern w:val="2"/>
          <w:szCs w:val="21"/>
        </w:rPr>
      </w:pPr>
      <w:r>
        <w:rPr>
          <w:rFonts w:ascii="宋体" w:hAnsi="宋体" w:hint="eastAsia"/>
          <w:b/>
          <w:kern w:val="2"/>
          <w:szCs w:val="21"/>
        </w:rPr>
        <w:t>11.1 合同进度计划</w:t>
      </w:r>
    </w:p>
    <w:p w:rsidR="00625659" w:rsidRDefault="00625659" w:rsidP="00625659">
      <w:pPr>
        <w:pStyle w:val="Normal000"/>
        <w:spacing w:line="360" w:lineRule="exact"/>
        <w:ind w:firstLine="480"/>
        <w:rPr>
          <w:rFonts w:ascii="宋体" w:hAnsi="宋体"/>
          <w:kern w:val="2"/>
          <w:szCs w:val="21"/>
        </w:rPr>
      </w:pPr>
      <w:r>
        <w:rPr>
          <w:rFonts w:ascii="宋体" w:hAnsi="宋体" w:hint="eastAsia"/>
          <w:kern w:val="2"/>
          <w:szCs w:val="21"/>
        </w:rPr>
        <w:t>（1）在合同协议书签署以后的7天内，承包人应提交给监理人详细的施工总布置图和完整详细的施工进度计划，以上资料均为一式四份，以供监理人批准，该进度计划应用网络分析法和横道图法编制。网络图还应包括设备和材料的制造、采购、供应等相应的活动以及供货日期。承包人同时要求提供的施工总布置图应表明主要工地设施布置位置，如：生产办公用房、仓库设施、骨料储</w:t>
      </w:r>
      <w:r>
        <w:rPr>
          <w:rFonts w:ascii="宋体" w:hAnsi="宋体" w:hint="eastAsia"/>
          <w:kern w:val="2"/>
          <w:szCs w:val="21"/>
        </w:rPr>
        <w:lastRenderedPageBreak/>
        <w:t>存场、混凝土拌和厂、临时施工道路、防洪需要的临时防护工程、供电与供水系统等，同时应附有这些设施和建筑物的有关说明。</w:t>
      </w:r>
    </w:p>
    <w:p w:rsidR="00625659" w:rsidRDefault="00625659" w:rsidP="00625659">
      <w:pPr>
        <w:pStyle w:val="Normal000"/>
        <w:spacing w:line="360" w:lineRule="exact"/>
        <w:ind w:firstLine="482"/>
        <w:rPr>
          <w:rFonts w:ascii="宋体" w:hAnsi="宋体"/>
          <w:kern w:val="2"/>
          <w:szCs w:val="21"/>
        </w:rPr>
      </w:pPr>
      <w:r>
        <w:rPr>
          <w:rFonts w:ascii="宋体" w:hAnsi="宋体" w:hint="eastAsia"/>
          <w:kern w:val="2"/>
          <w:szCs w:val="21"/>
        </w:rPr>
        <w:t>（2）承包人应同时提供本合同范围内主要建筑物的施工方法和采用的施工机械设备的有关说明。</w:t>
      </w:r>
    </w:p>
    <w:p w:rsidR="00625659" w:rsidRDefault="00625659" w:rsidP="00625659">
      <w:pPr>
        <w:pStyle w:val="Normal000"/>
        <w:spacing w:line="360" w:lineRule="exact"/>
        <w:ind w:firstLine="482"/>
        <w:rPr>
          <w:rFonts w:ascii="宋体" w:hAnsi="宋体"/>
          <w:kern w:val="2"/>
          <w:szCs w:val="21"/>
        </w:rPr>
      </w:pPr>
      <w:r>
        <w:rPr>
          <w:rFonts w:ascii="宋体" w:hAnsi="宋体" w:hint="eastAsia"/>
          <w:kern w:val="2"/>
          <w:szCs w:val="21"/>
        </w:rPr>
        <w:t>（3）承包人提交的进度计划一经批准，就成为工程正式且详细的进度计划。提交该施工进度计划并经监理人批准是业主向承包人进行第一个月支付的先决条件。</w:t>
      </w:r>
    </w:p>
    <w:p w:rsidR="00625659" w:rsidRDefault="00625659" w:rsidP="00625659">
      <w:pPr>
        <w:pStyle w:val="Normal000"/>
        <w:spacing w:line="360" w:lineRule="exact"/>
        <w:rPr>
          <w:rFonts w:ascii="宋体" w:hAnsi="宋体"/>
          <w:b/>
          <w:kern w:val="2"/>
          <w:szCs w:val="21"/>
        </w:rPr>
      </w:pPr>
      <w:r>
        <w:rPr>
          <w:rFonts w:ascii="宋体" w:hAnsi="宋体" w:hint="eastAsia"/>
          <w:b/>
          <w:kern w:val="2"/>
          <w:szCs w:val="21"/>
        </w:rPr>
        <w:t>11.2 合同进度计划的修订</w:t>
      </w:r>
    </w:p>
    <w:p w:rsidR="00625659" w:rsidRDefault="00625659" w:rsidP="00625659">
      <w:pPr>
        <w:pStyle w:val="Normal000"/>
        <w:spacing w:line="360" w:lineRule="exact"/>
        <w:ind w:firstLine="482"/>
        <w:rPr>
          <w:rFonts w:ascii="宋体" w:hAnsi="宋体"/>
          <w:kern w:val="2"/>
          <w:szCs w:val="21"/>
        </w:rPr>
      </w:pPr>
      <w:r>
        <w:rPr>
          <w:rFonts w:ascii="宋体" w:hAnsi="宋体" w:hint="eastAsia"/>
          <w:kern w:val="2"/>
          <w:szCs w:val="21"/>
        </w:rPr>
        <w:t>（1）根据工程的实际进度，承包人应及时修改总进度计划、劳务计划表和说明，修改后的施工进度计划、劳务计划和实施计划的说明都应充分履行合同条款有关开工、竣工时间的规定。如果修改后的施工计划不能在规定的时期内完成工程或其部分工程，则在任何情况下对该计划的批准将不意味同意延长规定的工期，也不能免除承包人对工期延误的责任，也不妨碍发包人行使终止合同的权力。</w:t>
      </w:r>
    </w:p>
    <w:p w:rsidR="00625659" w:rsidRDefault="00625659" w:rsidP="00625659">
      <w:pPr>
        <w:pStyle w:val="Normal000"/>
        <w:spacing w:line="360" w:lineRule="exact"/>
        <w:ind w:firstLine="480"/>
        <w:rPr>
          <w:rFonts w:ascii="宋体" w:hAnsi="宋体"/>
          <w:kern w:val="2"/>
          <w:szCs w:val="21"/>
        </w:rPr>
      </w:pPr>
      <w:r>
        <w:rPr>
          <w:rFonts w:ascii="宋体" w:hAnsi="宋体" w:hint="eastAsia"/>
          <w:kern w:val="2"/>
          <w:szCs w:val="21"/>
        </w:rPr>
        <w:t>（2）承包人认为有必要对施工进度计划中工作的日期、持续时间或施工顺序方面作任何修改，都应在证明此修改必要的情况出现后7天内提交给监理人批准。建议的修改应反映在修改施工进度计划上，并附上最新的劳务计划表和说明。</w:t>
      </w:r>
    </w:p>
    <w:p w:rsidR="00625659" w:rsidRDefault="00625659" w:rsidP="00625659">
      <w:pPr>
        <w:pStyle w:val="Normal000"/>
        <w:spacing w:line="360" w:lineRule="exact"/>
        <w:ind w:firstLine="480"/>
        <w:rPr>
          <w:rFonts w:ascii="宋体" w:hAnsi="宋体"/>
          <w:kern w:val="2"/>
          <w:szCs w:val="21"/>
        </w:rPr>
      </w:pPr>
      <w:r>
        <w:rPr>
          <w:rFonts w:ascii="宋体" w:hAnsi="宋体" w:hint="eastAsia"/>
          <w:kern w:val="2"/>
          <w:szCs w:val="21"/>
        </w:rPr>
        <w:t>（3）工程的施工应按最新的施工进度计划进行。除紧急情况之外，如果事先没有得到发包人的同意，不符合施工进度计划的工程任何部分的施工都将成为监理人暂停该部分施工的充分理由。</w:t>
      </w:r>
    </w:p>
    <w:p w:rsidR="00625659" w:rsidRDefault="00625659" w:rsidP="00625659">
      <w:pPr>
        <w:pStyle w:val="Normal000"/>
        <w:spacing w:line="360" w:lineRule="exact"/>
        <w:ind w:firstLine="480"/>
        <w:rPr>
          <w:rFonts w:ascii="宋体" w:hAnsi="宋体"/>
          <w:kern w:val="2"/>
          <w:szCs w:val="21"/>
        </w:rPr>
      </w:pPr>
      <w:r>
        <w:rPr>
          <w:rFonts w:ascii="宋体" w:hAnsi="宋体" w:hint="eastAsia"/>
          <w:kern w:val="2"/>
          <w:szCs w:val="21"/>
        </w:rPr>
        <w:t>（4）在工程实施期间，承包人应按批准的格式每月向监理人提交施工月报（一式四份），该施工月报至少应记载以下内容：</w:t>
      </w:r>
    </w:p>
    <w:p w:rsidR="00625659" w:rsidRDefault="00625659" w:rsidP="00625659">
      <w:pPr>
        <w:pStyle w:val="Normal000"/>
        <w:spacing w:line="360" w:lineRule="exact"/>
        <w:ind w:firstLine="360"/>
        <w:rPr>
          <w:rFonts w:ascii="宋体" w:hAnsi="宋体"/>
          <w:kern w:val="2"/>
          <w:szCs w:val="21"/>
        </w:rPr>
      </w:pPr>
      <w:r>
        <w:rPr>
          <w:rFonts w:ascii="宋体" w:hAnsi="宋体" w:hint="eastAsia"/>
          <w:kern w:val="2"/>
          <w:szCs w:val="21"/>
        </w:rPr>
        <w:t>（a）承包人设备在现场安装和施工的情况；</w:t>
      </w:r>
    </w:p>
    <w:p w:rsidR="00625659" w:rsidRDefault="00625659" w:rsidP="00625659">
      <w:pPr>
        <w:pStyle w:val="Normal000"/>
        <w:spacing w:line="360" w:lineRule="exact"/>
        <w:ind w:firstLine="360"/>
        <w:rPr>
          <w:rFonts w:ascii="宋体" w:hAnsi="宋体"/>
          <w:kern w:val="2"/>
          <w:szCs w:val="21"/>
        </w:rPr>
      </w:pPr>
      <w:r>
        <w:rPr>
          <w:rFonts w:ascii="宋体" w:hAnsi="宋体" w:hint="eastAsia"/>
          <w:kern w:val="2"/>
          <w:szCs w:val="21"/>
        </w:rPr>
        <w:t>（b）承包人设备和永久工程设备的到货情况以及到货计划；</w:t>
      </w:r>
    </w:p>
    <w:p w:rsidR="00625659" w:rsidRDefault="00625659" w:rsidP="00625659">
      <w:pPr>
        <w:pStyle w:val="Normal000"/>
        <w:spacing w:line="360" w:lineRule="exact"/>
        <w:ind w:firstLine="360"/>
        <w:rPr>
          <w:rFonts w:ascii="宋体" w:hAnsi="宋体"/>
          <w:kern w:val="2"/>
          <w:szCs w:val="21"/>
        </w:rPr>
      </w:pPr>
      <w:r>
        <w:rPr>
          <w:rFonts w:ascii="宋体" w:hAnsi="宋体" w:hint="eastAsia"/>
          <w:kern w:val="2"/>
          <w:szCs w:val="21"/>
        </w:rPr>
        <w:t>（c）承包人主要施工设备的运行与使用情况；</w:t>
      </w:r>
    </w:p>
    <w:p w:rsidR="00625659" w:rsidRDefault="00625659" w:rsidP="00625659">
      <w:pPr>
        <w:pStyle w:val="Normal000"/>
        <w:spacing w:line="360" w:lineRule="exact"/>
        <w:ind w:firstLine="360"/>
        <w:rPr>
          <w:rFonts w:ascii="宋体" w:hAnsi="宋体"/>
          <w:kern w:val="2"/>
          <w:szCs w:val="21"/>
        </w:rPr>
      </w:pPr>
      <w:r>
        <w:rPr>
          <w:rFonts w:ascii="宋体" w:hAnsi="宋体" w:hint="eastAsia"/>
          <w:kern w:val="2"/>
          <w:szCs w:val="21"/>
        </w:rPr>
        <w:t>（d）合同期对于水泥、砂石料、钢筋、钢材、柴油的货源地、运输方式及需求计划；</w:t>
      </w:r>
    </w:p>
    <w:p w:rsidR="00625659" w:rsidRDefault="00625659" w:rsidP="00625659">
      <w:pPr>
        <w:pStyle w:val="Normal000"/>
        <w:spacing w:line="360" w:lineRule="exact"/>
        <w:ind w:firstLine="360"/>
        <w:rPr>
          <w:rFonts w:ascii="宋体" w:hAnsi="宋体"/>
          <w:kern w:val="2"/>
          <w:szCs w:val="21"/>
        </w:rPr>
      </w:pPr>
      <w:r>
        <w:rPr>
          <w:rFonts w:ascii="宋体" w:hAnsi="宋体" w:hint="eastAsia"/>
          <w:kern w:val="2"/>
          <w:szCs w:val="21"/>
        </w:rPr>
        <w:t>（e）现场施工（包括设备安装）的实际完成工程量进展情况；</w:t>
      </w:r>
    </w:p>
    <w:p w:rsidR="00625659" w:rsidRDefault="00625659" w:rsidP="00625659">
      <w:pPr>
        <w:pStyle w:val="Normal000"/>
        <w:spacing w:line="360" w:lineRule="exact"/>
        <w:ind w:firstLine="360"/>
        <w:rPr>
          <w:rFonts w:ascii="宋体" w:hAnsi="宋体"/>
          <w:kern w:val="2"/>
          <w:szCs w:val="21"/>
        </w:rPr>
      </w:pPr>
      <w:r>
        <w:rPr>
          <w:rFonts w:ascii="宋体" w:hAnsi="宋体" w:hint="eastAsia"/>
          <w:kern w:val="2"/>
          <w:szCs w:val="21"/>
        </w:rPr>
        <w:t>（f）现场施工的形象进度；</w:t>
      </w:r>
    </w:p>
    <w:p w:rsidR="00625659" w:rsidRDefault="00625659" w:rsidP="00625659">
      <w:pPr>
        <w:pStyle w:val="Normal000"/>
        <w:spacing w:line="360" w:lineRule="exact"/>
        <w:ind w:firstLine="360"/>
        <w:rPr>
          <w:rFonts w:ascii="宋体" w:hAnsi="宋体"/>
          <w:kern w:val="2"/>
          <w:szCs w:val="21"/>
        </w:rPr>
      </w:pPr>
      <w:r>
        <w:rPr>
          <w:rFonts w:ascii="宋体" w:hAnsi="宋体" w:hint="eastAsia"/>
          <w:kern w:val="2"/>
          <w:szCs w:val="21"/>
        </w:rPr>
        <w:t>（g）记述对施工进度产生不利影响的情况，以及为减轻这种不利状况并重新达到预期进度所采取的措施；</w:t>
      </w:r>
    </w:p>
    <w:p w:rsidR="00625659" w:rsidRDefault="00625659" w:rsidP="00625659">
      <w:pPr>
        <w:pStyle w:val="Normal000"/>
        <w:spacing w:line="360" w:lineRule="exact"/>
        <w:ind w:firstLine="360"/>
        <w:rPr>
          <w:rFonts w:ascii="宋体" w:hAnsi="宋体"/>
          <w:kern w:val="2"/>
          <w:szCs w:val="21"/>
        </w:rPr>
      </w:pPr>
      <w:r>
        <w:rPr>
          <w:rFonts w:ascii="宋体" w:hAnsi="宋体" w:hint="eastAsia"/>
          <w:kern w:val="2"/>
          <w:szCs w:val="21"/>
        </w:rPr>
        <w:t>（h）记载承包人拟要求进行的合同解释、工程技术措施等事项；</w:t>
      </w:r>
    </w:p>
    <w:p w:rsidR="00625659" w:rsidRDefault="00625659" w:rsidP="00625659">
      <w:pPr>
        <w:pStyle w:val="Normal000"/>
        <w:spacing w:line="360" w:lineRule="exact"/>
        <w:ind w:firstLine="360"/>
        <w:rPr>
          <w:rFonts w:ascii="宋体" w:hAnsi="宋体"/>
          <w:kern w:val="2"/>
          <w:szCs w:val="21"/>
        </w:rPr>
      </w:pPr>
      <w:r>
        <w:rPr>
          <w:rFonts w:ascii="宋体" w:hAnsi="宋体" w:hint="eastAsia"/>
          <w:kern w:val="2"/>
          <w:szCs w:val="21"/>
        </w:rPr>
        <w:t>（i）施工现场各类雇员的数量和以后三个月的人员数；</w:t>
      </w:r>
    </w:p>
    <w:p w:rsidR="00625659" w:rsidRDefault="00625659" w:rsidP="00625659">
      <w:pPr>
        <w:pStyle w:val="Normal000"/>
        <w:spacing w:line="360" w:lineRule="exact"/>
        <w:ind w:firstLine="360"/>
        <w:rPr>
          <w:rFonts w:ascii="宋体" w:hAnsi="宋体"/>
          <w:kern w:val="2"/>
          <w:szCs w:val="21"/>
        </w:rPr>
      </w:pPr>
      <w:r>
        <w:rPr>
          <w:rFonts w:ascii="宋体" w:hAnsi="宋体" w:hint="eastAsia"/>
          <w:kern w:val="2"/>
          <w:szCs w:val="21"/>
        </w:rPr>
        <w:t>（j）意外事件，如质量缺陷、人身事故及停工记录；</w:t>
      </w:r>
    </w:p>
    <w:p w:rsidR="00625659" w:rsidRDefault="00625659" w:rsidP="00625659">
      <w:pPr>
        <w:pStyle w:val="Normal000"/>
        <w:spacing w:line="360" w:lineRule="exact"/>
        <w:ind w:firstLine="360"/>
        <w:rPr>
          <w:rFonts w:ascii="宋体" w:hAnsi="宋体"/>
          <w:kern w:val="2"/>
          <w:szCs w:val="21"/>
        </w:rPr>
      </w:pPr>
      <w:r>
        <w:rPr>
          <w:rFonts w:ascii="宋体" w:hAnsi="宋体" w:hint="eastAsia"/>
          <w:kern w:val="2"/>
          <w:szCs w:val="21"/>
        </w:rPr>
        <w:t>（k）现场的水文气象记录；</w:t>
      </w:r>
    </w:p>
    <w:p w:rsidR="00625659" w:rsidRDefault="00625659" w:rsidP="00625659">
      <w:pPr>
        <w:pStyle w:val="Normal000"/>
        <w:spacing w:line="360" w:lineRule="exact"/>
        <w:ind w:firstLine="360"/>
        <w:rPr>
          <w:rFonts w:ascii="宋体" w:hAnsi="宋体"/>
          <w:kern w:val="2"/>
          <w:szCs w:val="21"/>
        </w:rPr>
      </w:pPr>
      <w:r>
        <w:rPr>
          <w:rFonts w:ascii="宋体" w:hAnsi="宋体" w:hint="eastAsia"/>
          <w:kern w:val="2"/>
          <w:szCs w:val="21"/>
        </w:rPr>
        <w:t>（l）工程质量统计情况汇总表。</w:t>
      </w:r>
    </w:p>
    <w:p w:rsidR="00625659" w:rsidRDefault="00625659" w:rsidP="00625659">
      <w:pPr>
        <w:pStyle w:val="Normal000"/>
        <w:spacing w:line="360" w:lineRule="exact"/>
        <w:ind w:firstLine="482"/>
        <w:rPr>
          <w:rFonts w:ascii="宋体" w:hAnsi="宋体"/>
          <w:b/>
          <w:kern w:val="2"/>
          <w:szCs w:val="21"/>
        </w:rPr>
      </w:pPr>
      <w:r>
        <w:rPr>
          <w:rFonts w:ascii="宋体" w:hAnsi="宋体" w:hint="eastAsia"/>
          <w:kern w:val="2"/>
          <w:szCs w:val="21"/>
        </w:rPr>
        <w:t>该月进度报告至少应附有能充分显示工程施工面貌和施工进度的照片。承包人应在下月3日以前将该月进度报告提交给监理人。</w:t>
      </w:r>
    </w:p>
    <w:p w:rsidR="00625659" w:rsidRDefault="00625659" w:rsidP="00625659">
      <w:pPr>
        <w:pStyle w:val="000"/>
        <w:ind w:firstLine="420"/>
        <w:rPr>
          <w:rFonts w:ascii="宋体" w:hAnsi="宋体"/>
        </w:rPr>
      </w:pPr>
    </w:p>
    <w:p w:rsidR="00625659" w:rsidRDefault="00625659" w:rsidP="00625659">
      <w:pPr>
        <w:pStyle w:val="000"/>
        <w:rPr>
          <w:rFonts w:ascii="宋体" w:hAnsi="宋体"/>
          <w:b/>
        </w:rPr>
      </w:pPr>
      <w:bookmarkStart w:id="20" w:name="第04章合同条款及格式0211"/>
      <w:bookmarkEnd w:id="20"/>
      <w:r>
        <w:rPr>
          <w:rFonts w:ascii="宋体" w:hAnsi="宋体"/>
          <w:b/>
        </w:rPr>
        <w:t>12</w:t>
      </w:r>
      <w:r>
        <w:rPr>
          <w:rFonts w:ascii="宋体" w:hAnsi="宋体" w:hint="eastAsia"/>
          <w:b/>
        </w:rPr>
        <w:t xml:space="preserve">　开工和竣工</w:t>
      </w:r>
      <w:r>
        <w:rPr>
          <w:rFonts w:ascii="宋体" w:hAnsi="宋体"/>
          <w:b/>
        </w:rPr>
        <w:t>(</w:t>
      </w:r>
      <w:r>
        <w:rPr>
          <w:rFonts w:ascii="宋体" w:hAnsi="宋体" w:hint="eastAsia"/>
          <w:b/>
        </w:rPr>
        <w:t>完工</w:t>
      </w:r>
      <w:r>
        <w:rPr>
          <w:rFonts w:ascii="宋体" w:hAnsi="宋体"/>
          <w:b/>
        </w:rPr>
        <w:t>)</w:t>
      </w:r>
    </w:p>
    <w:p w:rsidR="00625659" w:rsidRDefault="00625659" w:rsidP="00625659">
      <w:pPr>
        <w:pStyle w:val="000"/>
        <w:rPr>
          <w:rFonts w:ascii="宋体" w:hAnsi="宋体"/>
          <w:b/>
        </w:rPr>
      </w:pPr>
    </w:p>
    <w:p w:rsidR="00625659" w:rsidRDefault="00625659" w:rsidP="00BE78AD">
      <w:pPr>
        <w:pStyle w:val="0000"/>
        <w:ind w:firstLine="420"/>
        <w:outlineLvl w:val="0"/>
        <w:rPr>
          <w:rFonts w:ascii="宋体" w:hAnsi="宋体"/>
          <w:b/>
          <w:color w:val="FF0000"/>
        </w:rPr>
      </w:pPr>
      <w:r>
        <w:rPr>
          <w:rFonts w:ascii="宋体" w:hAnsi="宋体"/>
          <w:b/>
          <w:color w:val="FF0000"/>
        </w:rPr>
        <w:t xml:space="preserve">12.1 </w:t>
      </w:r>
      <w:r>
        <w:rPr>
          <w:rFonts w:ascii="宋体" w:hAnsi="宋体" w:hint="eastAsia"/>
          <w:b/>
          <w:color w:val="FF0000"/>
        </w:rPr>
        <w:t>开工和竣工时间：</w:t>
      </w:r>
    </w:p>
    <w:p w:rsidR="00625659" w:rsidRDefault="00625659" w:rsidP="00625659">
      <w:pPr>
        <w:pStyle w:val="000"/>
        <w:rPr>
          <w:rFonts w:ascii="宋体" w:eastAsia="微软雅黑" w:hAnsi="宋体"/>
          <w:b/>
          <w:color w:val="FF0000"/>
          <w:kern w:val="0"/>
          <w:sz w:val="22"/>
        </w:rPr>
      </w:pPr>
      <w:r w:rsidRPr="00BB10F5">
        <w:rPr>
          <w:rFonts w:ascii="宋体" w:eastAsia="微软雅黑" w:hAnsi="宋体" w:hint="eastAsia"/>
          <w:b/>
          <w:color w:val="FF0000"/>
          <w:kern w:val="0"/>
          <w:sz w:val="22"/>
        </w:rPr>
        <w:t>计划开工日期：</w:t>
      </w:r>
      <w:r w:rsidRPr="00BB10F5">
        <w:rPr>
          <w:rFonts w:ascii="宋体" w:eastAsia="微软雅黑" w:hAnsi="宋体" w:hint="eastAsia"/>
          <w:b/>
          <w:color w:val="FF0000"/>
          <w:kern w:val="0"/>
          <w:sz w:val="22"/>
        </w:rPr>
        <w:t>2021</w:t>
      </w:r>
      <w:r w:rsidRPr="00BB10F5">
        <w:rPr>
          <w:rFonts w:ascii="宋体" w:eastAsia="微软雅黑" w:hAnsi="宋体" w:hint="eastAsia"/>
          <w:b/>
          <w:color w:val="FF0000"/>
          <w:kern w:val="0"/>
          <w:sz w:val="22"/>
        </w:rPr>
        <w:t>年</w:t>
      </w:r>
      <w:r w:rsidRPr="00BB10F5">
        <w:rPr>
          <w:rFonts w:ascii="宋体" w:eastAsia="微软雅黑" w:hAnsi="宋体" w:hint="eastAsia"/>
          <w:b/>
          <w:color w:val="FF0000"/>
          <w:kern w:val="0"/>
          <w:sz w:val="22"/>
        </w:rPr>
        <w:t>2</w:t>
      </w:r>
      <w:r w:rsidRPr="00BB10F5">
        <w:rPr>
          <w:rFonts w:ascii="宋体" w:eastAsia="微软雅黑" w:hAnsi="宋体" w:hint="eastAsia"/>
          <w:b/>
          <w:color w:val="FF0000"/>
          <w:kern w:val="0"/>
          <w:sz w:val="22"/>
        </w:rPr>
        <w:t>月</w:t>
      </w:r>
      <w:r w:rsidRPr="00BB10F5">
        <w:rPr>
          <w:rFonts w:ascii="宋体" w:eastAsia="微软雅黑" w:hAnsi="宋体" w:hint="eastAsia"/>
          <w:b/>
          <w:color w:val="FF0000"/>
          <w:kern w:val="0"/>
          <w:sz w:val="22"/>
        </w:rPr>
        <w:t>1</w:t>
      </w:r>
      <w:r w:rsidRPr="00BB10F5">
        <w:rPr>
          <w:rFonts w:ascii="宋体" w:eastAsia="微软雅黑" w:hAnsi="宋体" w:hint="eastAsia"/>
          <w:b/>
          <w:color w:val="FF0000"/>
          <w:kern w:val="0"/>
          <w:sz w:val="22"/>
        </w:rPr>
        <w:t>日</w:t>
      </w:r>
    </w:p>
    <w:p w:rsidR="00625659" w:rsidRDefault="00625659" w:rsidP="00625659">
      <w:pPr>
        <w:pStyle w:val="000"/>
        <w:rPr>
          <w:rFonts w:ascii="宋体" w:hAnsi="宋体"/>
          <w:b/>
        </w:rPr>
      </w:pPr>
      <w:r w:rsidRPr="00BB10F5">
        <w:rPr>
          <w:rFonts w:ascii="宋体" w:eastAsia="微软雅黑" w:hAnsi="宋体" w:hint="eastAsia"/>
          <w:b/>
          <w:color w:val="FF0000"/>
          <w:kern w:val="0"/>
          <w:sz w:val="22"/>
        </w:rPr>
        <w:lastRenderedPageBreak/>
        <w:t>计划</w:t>
      </w:r>
      <w:r>
        <w:rPr>
          <w:rFonts w:ascii="宋体" w:eastAsia="微软雅黑" w:hAnsi="宋体" w:hint="eastAsia"/>
          <w:b/>
          <w:color w:val="FF0000"/>
          <w:kern w:val="0"/>
          <w:sz w:val="22"/>
        </w:rPr>
        <w:t>竣</w:t>
      </w:r>
      <w:r w:rsidRPr="00BB10F5">
        <w:rPr>
          <w:rFonts w:ascii="宋体" w:eastAsia="微软雅黑" w:hAnsi="宋体" w:hint="eastAsia"/>
          <w:b/>
          <w:color w:val="FF0000"/>
          <w:kern w:val="0"/>
          <w:sz w:val="22"/>
        </w:rPr>
        <w:t>工日期：</w:t>
      </w:r>
      <w:r w:rsidRPr="00BB10F5">
        <w:rPr>
          <w:rFonts w:ascii="宋体" w:eastAsia="微软雅黑" w:hAnsi="宋体" w:hint="eastAsia"/>
          <w:b/>
          <w:color w:val="FF0000"/>
          <w:kern w:val="0"/>
          <w:sz w:val="22"/>
        </w:rPr>
        <w:t>2021</w:t>
      </w:r>
      <w:r w:rsidRPr="00BB10F5">
        <w:rPr>
          <w:rFonts w:ascii="宋体" w:eastAsia="微软雅黑" w:hAnsi="宋体" w:hint="eastAsia"/>
          <w:b/>
          <w:color w:val="FF0000"/>
          <w:kern w:val="0"/>
          <w:sz w:val="22"/>
        </w:rPr>
        <w:t>年</w:t>
      </w:r>
      <w:r w:rsidRPr="00BB10F5">
        <w:rPr>
          <w:rFonts w:ascii="宋体" w:eastAsia="微软雅黑" w:hAnsi="宋体" w:hint="eastAsia"/>
          <w:b/>
          <w:color w:val="FF0000"/>
          <w:kern w:val="0"/>
          <w:sz w:val="22"/>
        </w:rPr>
        <w:t>6</w:t>
      </w:r>
      <w:r w:rsidRPr="00BB10F5">
        <w:rPr>
          <w:rFonts w:ascii="宋体" w:eastAsia="微软雅黑" w:hAnsi="宋体" w:hint="eastAsia"/>
          <w:b/>
          <w:color w:val="FF0000"/>
          <w:kern w:val="0"/>
          <w:sz w:val="22"/>
        </w:rPr>
        <w:t>月</w:t>
      </w:r>
      <w:r w:rsidRPr="00BB10F5">
        <w:rPr>
          <w:rFonts w:ascii="宋体" w:eastAsia="微软雅黑" w:hAnsi="宋体" w:hint="eastAsia"/>
          <w:b/>
          <w:color w:val="FF0000"/>
          <w:kern w:val="0"/>
          <w:sz w:val="22"/>
        </w:rPr>
        <w:t>30</w:t>
      </w:r>
      <w:r w:rsidRPr="00BB10F5">
        <w:rPr>
          <w:rFonts w:ascii="宋体" w:eastAsia="微软雅黑" w:hAnsi="宋体" w:hint="eastAsia"/>
          <w:b/>
          <w:color w:val="FF0000"/>
          <w:kern w:val="0"/>
          <w:sz w:val="22"/>
        </w:rPr>
        <w:t>日</w:t>
      </w:r>
    </w:p>
    <w:p w:rsidR="00625659" w:rsidRDefault="00625659" w:rsidP="00625659">
      <w:pPr>
        <w:pStyle w:val="000"/>
        <w:rPr>
          <w:rFonts w:ascii="宋体" w:hAnsi="宋体"/>
          <w:b/>
        </w:rPr>
      </w:pPr>
      <w:r>
        <w:rPr>
          <w:rFonts w:ascii="宋体" w:hAnsi="宋体" w:hint="eastAsia"/>
        </w:rPr>
        <w:t xml:space="preserve">　</w:t>
      </w:r>
      <w:bookmarkStart w:id="21" w:name="_Toc221951198"/>
      <w:r>
        <w:rPr>
          <w:rFonts w:ascii="宋体" w:hAnsi="宋体" w:hint="eastAsia"/>
          <w:szCs w:val="21"/>
        </w:rPr>
        <w:t>12.2 承包人工期延误</w:t>
      </w:r>
      <w:bookmarkEnd w:id="21"/>
    </w:p>
    <w:p w:rsidR="00625659" w:rsidRDefault="00625659" w:rsidP="00625659">
      <w:pPr>
        <w:pStyle w:val="Normal000"/>
        <w:spacing w:line="360" w:lineRule="exact"/>
        <w:ind w:firstLine="525"/>
        <w:rPr>
          <w:rFonts w:ascii="宋体" w:hAnsi="宋体"/>
          <w:kern w:val="2"/>
          <w:szCs w:val="21"/>
        </w:rPr>
      </w:pPr>
      <w:bookmarkStart w:id="22" w:name="_Toc221951205"/>
      <w:r>
        <w:rPr>
          <w:rFonts w:ascii="宋体" w:hAnsi="宋体" w:hint="eastAsia"/>
          <w:kern w:val="2"/>
          <w:szCs w:val="21"/>
        </w:rPr>
        <w:t>承包人在没有得到业主工期调整的情况下，由于承包人单方面原因工期延误，每天扣除逾期违约金5000元；最终的累计扣除总金额不超过合同总价格的3%。</w:t>
      </w:r>
      <w:bookmarkEnd w:id="22"/>
    </w:p>
    <w:p w:rsidR="00625659" w:rsidRDefault="00625659" w:rsidP="00BE78AD">
      <w:pPr>
        <w:pStyle w:val="000"/>
        <w:outlineLvl w:val="0"/>
        <w:rPr>
          <w:rFonts w:ascii="宋体" w:hAnsi="宋体"/>
          <w:b/>
        </w:rPr>
      </w:pPr>
      <w:bookmarkStart w:id="23" w:name="第04章合同条款及格式0212"/>
      <w:bookmarkStart w:id="24" w:name="第04章合同条款及格式0213"/>
      <w:bookmarkEnd w:id="23"/>
      <w:bookmarkEnd w:id="24"/>
      <w:r>
        <w:rPr>
          <w:rFonts w:ascii="宋体" w:hAnsi="宋体"/>
          <w:b/>
        </w:rPr>
        <w:t>13</w:t>
      </w:r>
      <w:r>
        <w:rPr>
          <w:rFonts w:ascii="宋体" w:hAnsi="宋体" w:hint="eastAsia"/>
          <w:b/>
        </w:rPr>
        <w:t xml:space="preserve">　工程质量</w:t>
      </w:r>
    </w:p>
    <w:p w:rsidR="00625659" w:rsidRDefault="00625659" w:rsidP="00BE78AD">
      <w:pPr>
        <w:pStyle w:val="1000"/>
        <w:outlineLvl w:val="0"/>
        <w:rPr>
          <w:rFonts w:ascii="宋体" w:hAnsi="宋体"/>
          <w:kern w:val="2"/>
          <w:sz w:val="21"/>
          <w:szCs w:val="22"/>
        </w:rPr>
      </w:pPr>
      <w:r>
        <w:rPr>
          <w:rFonts w:ascii="宋体" w:hAnsi="宋体" w:hint="eastAsia"/>
        </w:rPr>
        <w:t xml:space="preserve">　</w:t>
      </w:r>
      <w:bookmarkStart w:id="25" w:name="第04章合同条款及格式0214"/>
      <w:bookmarkEnd w:id="25"/>
      <w:r>
        <w:rPr>
          <w:rFonts w:ascii="宋体" w:hAnsi="宋体"/>
          <w:kern w:val="2"/>
          <w:sz w:val="21"/>
          <w:szCs w:val="22"/>
        </w:rPr>
        <w:t xml:space="preserve">13.2 </w:t>
      </w:r>
      <w:r>
        <w:rPr>
          <w:rFonts w:ascii="宋体" w:hAnsi="宋体" w:hint="eastAsia"/>
          <w:kern w:val="2"/>
          <w:sz w:val="21"/>
          <w:szCs w:val="22"/>
        </w:rPr>
        <w:t>承包人的质量管理</w:t>
      </w:r>
    </w:p>
    <w:p w:rsidR="00625659" w:rsidRDefault="00625659" w:rsidP="00625659">
      <w:pPr>
        <w:pStyle w:val="000"/>
        <w:rPr>
          <w:rFonts w:ascii="宋体" w:hAnsi="宋体"/>
          <w:szCs w:val="22"/>
        </w:rPr>
      </w:pPr>
      <w:r>
        <w:rPr>
          <w:rFonts w:ascii="宋体" w:hAnsi="宋体"/>
          <w:color w:val="000000"/>
          <w:szCs w:val="22"/>
        </w:rPr>
        <w:t>13.2.1</w:t>
      </w:r>
      <w:r>
        <w:rPr>
          <w:rFonts w:ascii="宋体" w:hAnsi="宋体" w:hint="eastAsia"/>
          <w:color w:val="000000"/>
          <w:szCs w:val="22"/>
        </w:rPr>
        <w:t>承包人应在接到开工通知后的</w:t>
      </w:r>
      <w:r>
        <w:rPr>
          <w:rFonts w:ascii="宋体" w:hAnsi="宋体"/>
          <w:color w:val="000000"/>
          <w:szCs w:val="22"/>
        </w:rPr>
        <w:t>21</w:t>
      </w:r>
      <w:r>
        <w:rPr>
          <w:rFonts w:ascii="宋体" w:hAnsi="宋体" w:hint="eastAsia"/>
          <w:color w:val="000000"/>
          <w:szCs w:val="22"/>
        </w:rPr>
        <w:t>天内，提交一份内容包括质量检查机构的组织和岗位责任及质检人员的组成、质量检查程序和实施细则等的工程质量保证措施报告，报送监理人审批。</w:t>
      </w:r>
      <w:r>
        <w:rPr>
          <w:rFonts w:ascii="宋体" w:hAnsi="宋体" w:hint="eastAsia"/>
          <w:szCs w:val="22"/>
        </w:rPr>
        <w:t>承包人应按照投标文件承诺的质量要求严格落实质量保证措施，若最终质量达不到投标文件承诺的质量要求，则由此引起的所有后果（工期延误和费用）均由承包人承担。</w:t>
      </w:r>
    </w:p>
    <w:p w:rsidR="00625659" w:rsidRDefault="00625659" w:rsidP="00BE78AD">
      <w:pPr>
        <w:pStyle w:val="000"/>
        <w:outlineLvl w:val="0"/>
        <w:rPr>
          <w:rFonts w:ascii="宋体" w:hAnsi="宋体"/>
          <w:b/>
        </w:rPr>
      </w:pPr>
      <w:r>
        <w:rPr>
          <w:rFonts w:ascii="宋体" w:hAnsi="宋体"/>
          <w:b/>
        </w:rPr>
        <w:t>14</w:t>
      </w:r>
      <w:r>
        <w:rPr>
          <w:rFonts w:ascii="宋体" w:hAnsi="宋体" w:hint="eastAsia"/>
          <w:b/>
        </w:rPr>
        <w:t xml:space="preserve">　试验和检验</w:t>
      </w:r>
    </w:p>
    <w:p w:rsidR="00625659" w:rsidRDefault="00625659" w:rsidP="00625659">
      <w:pPr>
        <w:pStyle w:val="1000"/>
        <w:spacing w:line="360" w:lineRule="auto"/>
        <w:rPr>
          <w:rFonts w:ascii="宋体" w:hAnsi="宋体"/>
          <w:kern w:val="2"/>
          <w:sz w:val="21"/>
          <w:szCs w:val="22"/>
        </w:rPr>
      </w:pPr>
      <w:r>
        <w:rPr>
          <w:rFonts w:ascii="宋体" w:hAnsi="宋体" w:hint="eastAsia"/>
        </w:rPr>
        <w:t xml:space="preserve">　</w:t>
      </w:r>
      <w:bookmarkStart w:id="26" w:name="第04章合同条款及格式0215"/>
      <w:bookmarkEnd w:id="26"/>
      <w:r>
        <w:rPr>
          <w:rFonts w:ascii="宋体" w:hAnsi="宋体" w:hint="eastAsia"/>
          <w:kern w:val="2"/>
          <w:sz w:val="21"/>
          <w:szCs w:val="22"/>
        </w:rPr>
        <w:t>14.1.6 本工程实行见证取样的试块、试件及有关材料：</w:t>
      </w:r>
    </w:p>
    <w:p w:rsidR="00625659" w:rsidRDefault="00625659" w:rsidP="00625659">
      <w:pPr>
        <w:pStyle w:val="1000"/>
        <w:spacing w:line="360" w:lineRule="auto"/>
        <w:rPr>
          <w:rFonts w:ascii="宋体" w:hAnsi="宋体"/>
          <w:kern w:val="2"/>
          <w:sz w:val="21"/>
          <w:szCs w:val="22"/>
        </w:rPr>
      </w:pPr>
      <w:r>
        <w:rPr>
          <w:rFonts w:ascii="宋体" w:hAnsi="宋体" w:hint="eastAsia"/>
          <w:kern w:val="2"/>
          <w:sz w:val="21"/>
          <w:szCs w:val="22"/>
        </w:rPr>
        <w:t xml:space="preserve">相关设施需施工单位、建设单位、监理单位厂家考察后方可采购。 </w:t>
      </w:r>
    </w:p>
    <w:p w:rsidR="00625659" w:rsidRDefault="00625659" w:rsidP="00BE78AD">
      <w:pPr>
        <w:pStyle w:val="000"/>
        <w:outlineLvl w:val="0"/>
        <w:rPr>
          <w:rFonts w:ascii="宋体" w:hAnsi="宋体"/>
          <w:b/>
        </w:rPr>
      </w:pPr>
      <w:r>
        <w:rPr>
          <w:rFonts w:ascii="宋体" w:hAnsi="宋体"/>
          <w:b/>
        </w:rPr>
        <w:t>15</w:t>
      </w:r>
      <w:r>
        <w:rPr>
          <w:rFonts w:ascii="宋体" w:hAnsi="宋体" w:hint="eastAsia"/>
          <w:b/>
        </w:rPr>
        <w:t xml:space="preserve">　变更</w:t>
      </w:r>
    </w:p>
    <w:p w:rsidR="00625659" w:rsidRDefault="00625659" w:rsidP="00BE78AD">
      <w:pPr>
        <w:pStyle w:val="000"/>
        <w:outlineLvl w:val="0"/>
        <w:rPr>
          <w:rFonts w:ascii="宋体" w:hAnsi="宋体"/>
        </w:rPr>
      </w:pPr>
      <w:r>
        <w:rPr>
          <w:rFonts w:ascii="宋体" w:hAnsi="宋体" w:hint="eastAsia"/>
        </w:rPr>
        <w:t xml:space="preserve">　</w:t>
      </w:r>
      <w:bookmarkStart w:id="27" w:name="第04章合同条款及格式0216"/>
      <w:bookmarkEnd w:id="27"/>
      <w:r>
        <w:rPr>
          <w:rFonts w:ascii="宋体" w:hAnsi="宋体"/>
        </w:rPr>
        <w:t xml:space="preserve">15.4 </w:t>
      </w:r>
      <w:r>
        <w:rPr>
          <w:rFonts w:ascii="宋体" w:hAnsi="宋体" w:hint="eastAsia"/>
        </w:rPr>
        <w:t>变更的估价原则</w:t>
      </w:r>
    </w:p>
    <w:p w:rsidR="00625659" w:rsidRDefault="00625659" w:rsidP="00625659">
      <w:pPr>
        <w:pStyle w:val="000"/>
        <w:rPr>
          <w:rFonts w:ascii="宋体" w:hAnsi="宋体"/>
        </w:rPr>
      </w:pPr>
      <w:r>
        <w:rPr>
          <w:rFonts w:ascii="宋体" w:hAnsi="宋体"/>
        </w:rPr>
        <w:t>15.4.1</w:t>
      </w:r>
      <w:r>
        <w:rPr>
          <w:rFonts w:ascii="宋体" w:hAnsi="宋体" w:hint="eastAsia"/>
        </w:rPr>
        <w:t>新增项目单价按投标报价时的人工费、材料费、机械费及相关费率调整。</w:t>
      </w:r>
    </w:p>
    <w:p w:rsidR="00625659" w:rsidRDefault="00625659" w:rsidP="00625659">
      <w:pPr>
        <w:pStyle w:val="000"/>
        <w:rPr>
          <w:rFonts w:ascii="宋体" w:hAnsi="宋体"/>
        </w:rPr>
      </w:pPr>
      <w:r>
        <w:rPr>
          <w:rFonts w:ascii="宋体" w:hAnsi="宋体"/>
        </w:rPr>
        <w:t>15.4.2</w:t>
      </w:r>
      <w:r>
        <w:rPr>
          <w:rFonts w:ascii="宋体" w:hAnsi="宋体" w:hint="eastAsia"/>
        </w:rPr>
        <w:t>合同内单项工程量变更超过</w:t>
      </w:r>
      <w:r>
        <w:rPr>
          <w:rFonts w:ascii="宋体" w:hAnsi="宋体"/>
        </w:rPr>
        <w:t>15%</w:t>
      </w:r>
      <w:r>
        <w:rPr>
          <w:rFonts w:ascii="宋体" w:hAnsi="宋体" w:hint="eastAsia"/>
        </w:rPr>
        <w:t>，或该单项工程费超过工程总投资的</w:t>
      </w:r>
      <w:r>
        <w:rPr>
          <w:rFonts w:ascii="宋体" w:hAnsi="宋体"/>
        </w:rPr>
        <w:t>1%</w:t>
      </w:r>
      <w:r>
        <w:rPr>
          <w:rFonts w:ascii="宋体" w:hAnsi="宋体" w:hint="eastAsia"/>
        </w:rPr>
        <w:t>的，增加部分的工程量的综合单价在让利的原则下，由承包人提出，经发包人确认后，作为结算的依据（总价合同部分除外）。</w:t>
      </w:r>
    </w:p>
    <w:p w:rsidR="00625659" w:rsidRDefault="00625659" w:rsidP="00BE78AD">
      <w:pPr>
        <w:pStyle w:val="000"/>
        <w:outlineLvl w:val="0"/>
        <w:rPr>
          <w:rFonts w:ascii="宋体" w:hAnsi="宋体"/>
          <w:b/>
        </w:rPr>
      </w:pPr>
      <w:r>
        <w:rPr>
          <w:rFonts w:ascii="宋体" w:hAnsi="宋体"/>
          <w:b/>
        </w:rPr>
        <w:t>16</w:t>
      </w:r>
      <w:r>
        <w:rPr>
          <w:rFonts w:ascii="宋体" w:hAnsi="宋体" w:hint="eastAsia"/>
          <w:b/>
        </w:rPr>
        <w:t xml:space="preserve">　价格调整</w:t>
      </w:r>
    </w:p>
    <w:p w:rsidR="00625659" w:rsidRDefault="00625659" w:rsidP="00625659">
      <w:pPr>
        <w:pStyle w:val="000"/>
        <w:rPr>
          <w:rFonts w:ascii="宋体" w:hAnsi="宋体"/>
        </w:rPr>
      </w:pPr>
      <w:r>
        <w:rPr>
          <w:rFonts w:ascii="宋体" w:hAnsi="宋体" w:hint="eastAsia"/>
        </w:rPr>
        <w:t xml:space="preserve">　</w:t>
      </w:r>
      <w:r>
        <w:rPr>
          <w:rFonts w:ascii="宋体" w:hAnsi="宋体"/>
        </w:rPr>
        <w:t xml:space="preserve">16.1 </w:t>
      </w:r>
      <w:r>
        <w:rPr>
          <w:rFonts w:ascii="宋体" w:hAnsi="宋体" w:hint="eastAsia"/>
        </w:rPr>
        <w:t>物价波动引起的价格调整</w:t>
      </w:r>
    </w:p>
    <w:p w:rsidR="00625659" w:rsidRDefault="00625659" w:rsidP="00625659">
      <w:pPr>
        <w:pStyle w:val="000"/>
        <w:rPr>
          <w:rFonts w:ascii="宋体" w:hAnsi="宋体"/>
        </w:rPr>
      </w:pPr>
      <w:r>
        <w:rPr>
          <w:rFonts w:ascii="宋体" w:hAnsi="宋体" w:hint="eastAsia"/>
        </w:rPr>
        <w:t>在本合同执行期间对劳务、承包人设备、设施、材料和工程的其它投入因素的涨落（变更项目同样不进行调整）不进行价格调整，不考虑由于物价波动而导致的合同价的变动。</w:t>
      </w:r>
    </w:p>
    <w:p w:rsidR="00625659" w:rsidRDefault="00625659" w:rsidP="00BE78AD">
      <w:pPr>
        <w:pStyle w:val="000"/>
        <w:outlineLvl w:val="0"/>
        <w:rPr>
          <w:rFonts w:ascii="宋体" w:hAnsi="宋体"/>
          <w:b/>
        </w:rPr>
      </w:pPr>
      <w:bookmarkStart w:id="28" w:name="第04章合同条款及格式0217"/>
      <w:bookmarkEnd w:id="28"/>
      <w:r>
        <w:rPr>
          <w:rFonts w:ascii="宋体" w:hAnsi="宋体"/>
          <w:b/>
        </w:rPr>
        <w:t>17</w:t>
      </w:r>
      <w:r>
        <w:rPr>
          <w:rFonts w:ascii="宋体" w:hAnsi="宋体" w:hint="eastAsia"/>
          <w:b/>
        </w:rPr>
        <w:t xml:space="preserve">　计量与支付</w:t>
      </w:r>
    </w:p>
    <w:p w:rsidR="00625659" w:rsidRDefault="00625659" w:rsidP="00BE78AD">
      <w:pPr>
        <w:pStyle w:val="000"/>
        <w:outlineLvl w:val="0"/>
        <w:rPr>
          <w:rFonts w:ascii="宋体" w:hAnsi="宋体"/>
        </w:rPr>
      </w:pPr>
      <w:bookmarkStart w:id="29" w:name="第04章合同条款及格式0218"/>
      <w:bookmarkEnd w:id="29"/>
      <w:r>
        <w:rPr>
          <w:rFonts w:ascii="宋体" w:hAnsi="宋体" w:hint="eastAsia"/>
        </w:rPr>
        <w:t xml:space="preserve">　</w:t>
      </w:r>
      <w:r>
        <w:rPr>
          <w:rFonts w:ascii="宋体" w:hAnsi="宋体"/>
        </w:rPr>
        <w:t>17.2</w:t>
      </w:r>
      <w:r>
        <w:rPr>
          <w:rFonts w:ascii="宋体" w:hAnsi="宋体" w:hint="eastAsia"/>
        </w:rPr>
        <w:t xml:space="preserve">　预付款</w:t>
      </w:r>
    </w:p>
    <w:p w:rsidR="00625659" w:rsidRDefault="00625659" w:rsidP="00625659">
      <w:pPr>
        <w:pStyle w:val="000"/>
        <w:rPr>
          <w:rFonts w:ascii="宋体" w:hAnsi="宋体"/>
        </w:rPr>
      </w:pPr>
      <w:r>
        <w:rPr>
          <w:rFonts w:ascii="宋体" w:hAnsi="宋体" w:hint="eastAsia"/>
        </w:rPr>
        <w:t xml:space="preserve">　　</w:t>
      </w:r>
      <w:r>
        <w:rPr>
          <w:rFonts w:ascii="宋体" w:hAnsi="宋体"/>
        </w:rPr>
        <w:t>17.2.1</w:t>
      </w:r>
      <w:r>
        <w:rPr>
          <w:rFonts w:ascii="宋体" w:hAnsi="宋体" w:hint="eastAsia"/>
        </w:rPr>
        <w:t xml:space="preserve">　预付款：无</w:t>
      </w:r>
    </w:p>
    <w:p w:rsidR="00625659" w:rsidRDefault="00625659" w:rsidP="00625659">
      <w:pPr>
        <w:pStyle w:val="000"/>
        <w:rPr>
          <w:rFonts w:ascii="宋体" w:hAnsi="宋体"/>
          <w:color w:val="FF0000"/>
        </w:rPr>
      </w:pPr>
      <w:r>
        <w:rPr>
          <w:rFonts w:ascii="宋体" w:hAnsi="宋体" w:hint="eastAsia"/>
          <w:color w:val="FF0000"/>
        </w:rPr>
        <w:t xml:space="preserve">　</w:t>
      </w:r>
    </w:p>
    <w:p w:rsidR="00625659" w:rsidRDefault="00625659" w:rsidP="00BE78AD">
      <w:pPr>
        <w:pStyle w:val="000"/>
        <w:outlineLvl w:val="0"/>
        <w:rPr>
          <w:rFonts w:ascii="宋体" w:hAnsi="宋体"/>
        </w:rPr>
      </w:pPr>
      <w:r>
        <w:rPr>
          <w:rFonts w:ascii="宋体" w:hAnsi="宋体"/>
        </w:rPr>
        <w:t xml:space="preserve">17.3.1 </w:t>
      </w:r>
      <w:r>
        <w:rPr>
          <w:rFonts w:ascii="宋体" w:hAnsi="宋体" w:hint="eastAsia"/>
        </w:rPr>
        <w:t>付款周期</w:t>
      </w:r>
    </w:p>
    <w:p w:rsidR="00625659" w:rsidRDefault="00625659" w:rsidP="00625659">
      <w:pPr>
        <w:pStyle w:val="10"/>
        <w:spacing w:line="400" w:lineRule="exact"/>
        <w:ind w:firstLineChars="200" w:firstLine="420"/>
        <w:rPr>
          <w:rFonts w:ascii="宋体" w:hAnsi="宋体"/>
          <w:color w:val="FF0000"/>
        </w:rPr>
      </w:pPr>
      <w:r>
        <w:rPr>
          <w:rFonts w:ascii="宋体" w:hAnsi="宋体" w:hint="eastAsia"/>
          <w:color w:val="FF0000"/>
        </w:rPr>
        <w:t>本工程按工程进度要求支付已完成合同合格工程量（不含设计变更部分）的80%，工程完工付至合同合格工程量（不含设计变更部分）的90%（以完工验收证明及完工结算为准），工程经审计结束且完成竣工验收合格后付至审计价款的97%，缺陷责任期满后付清余款。</w:t>
      </w:r>
    </w:p>
    <w:p w:rsidR="00625659" w:rsidRPr="00360E11" w:rsidRDefault="00625659" w:rsidP="00625659">
      <w:pPr>
        <w:pStyle w:val="Normal000"/>
        <w:spacing w:line="360" w:lineRule="exact"/>
        <w:ind w:firstLine="420"/>
        <w:rPr>
          <w:rFonts w:ascii="宋体" w:hAnsi="宋体"/>
          <w:color w:val="FF0000"/>
        </w:rPr>
      </w:pPr>
      <w:r w:rsidRPr="00360E11">
        <w:rPr>
          <w:rFonts w:ascii="宋体" w:hAnsi="宋体" w:hint="eastAsia"/>
          <w:color w:val="FF0000"/>
          <w:kern w:val="2"/>
          <w:szCs w:val="21"/>
        </w:rPr>
        <w:t>质量保证金在竣工验收满1年后，缺陷责任期内未发生质量问题，由承包人提出申请，发包人予以退还质量保证金。发包人退还质量保证金时不计利息。</w:t>
      </w:r>
    </w:p>
    <w:p w:rsidR="00625659" w:rsidRDefault="00625659" w:rsidP="00BE78AD">
      <w:pPr>
        <w:pStyle w:val="Normal000"/>
        <w:spacing w:line="360" w:lineRule="exact"/>
        <w:outlineLvl w:val="0"/>
        <w:rPr>
          <w:rFonts w:ascii="宋体" w:hAnsi="宋体"/>
          <w:kern w:val="2"/>
          <w:szCs w:val="21"/>
        </w:rPr>
      </w:pPr>
      <w:r>
        <w:rPr>
          <w:rFonts w:ascii="宋体" w:hAnsi="宋体" w:hint="eastAsia"/>
          <w:kern w:val="2"/>
          <w:szCs w:val="21"/>
        </w:rPr>
        <w:t>17.3.2 进度付款申请单</w:t>
      </w:r>
    </w:p>
    <w:p w:rsidR="00625659" w:rsidRDefault="00625659" w:rsidP="00625659">
      <w:pPr>
        <w:pStyle w:val="Normal000"/>
        <w:spacing w:line="360" w:lineRule="exact"/>
        <w:ind w:firstLine="480"/>
        <w:rPr>
          <w:rFonts w:ascii="宋体" w:hAnsi="宋体"/>
          <w:kern w:val="2"/>
          <w:szCs w:val="21"/>
        </w:rPr>
      </w:pPr>
      <w:r>
        <w:rPr>
          <w:rFonts w:ascii="宋体" w:hAnsi="宋体" w:hint="eastAsia"/>
          <w:kern w:val="2"/>
          <w:szCs w:val="21"/>
        </w:rPr>
        <w:t>删除本款条文，代之以：</w:t>
      </w:r>
    </w:p>
    <w:p w:rsidR="00625659" w:rsidRDefault="00625659" w:rsidP="00625659">
      <w:pPr>
        <w:pStyle w:val="Normal000"/>
        <w:spacing w:line="360" w:lineRule="exact"/>
        <w:ind w:firstLine="360"/>
        <w:rPr>
          <w:rFonts w:ascii="宋体" w:hAnsi="宋体"/>
          <w:kern w:val="2"/>
          <w:szCs w:val="21"/>
        </w:rPr>
      </w:pPr>
      <w:r>
        <w:rPr>
          <w:rFonts w:ascii="宋体" w:hAnsi="宋体" w:hint="eastAsia"/>
          <w:kern w:val="2"/>
          <w:szCs w:val="21"/>
        </w:rPr>
        <w:t>承包人应在每个付款周期末，按监理人批准的格式和专用合同条款约定的份数，向监理人提交进度付款申请单（一式4份），并附相应的支持性证明文件（包括已完工程资料同步整理到位并经监理确认材料）。</w:t>
      </w:r>
    </w:p>
    <w:p w:rsidR="00625659" w:rsidRDefault="00625659" w:rsidP="00BE78AD">
      <w:pPr>
        <w:pStyle w:val="Normal000"/>
        <w:spacing w:line="360" w:lineRule="exact"/>
        <w:outlineLvl w:val="0"/>
        <w:rPr>
          <w:rFonts w:ascii="宋体" w:hAnsi="宋体"/>
          <w:kern w:val="2"/>
          <w:szCs w:val="21"/>
        </w:rPr>
      </w:pPr>
      <w:r>
        <w:rPr>
          <w:rFonts w:ascii="宋体" w:hAnsi="宋体" w:hint="eastAsia"/>
          <w:kern w:val="2"/>
          <w:szCs w:val="21"/>
        </w:rPr>
        <w:t>17.3.3 进度付款证书和支付时间</w:t>
      </w:r>
    </w:p>
    <w:p w:rsidR="00625659" w:rsidRDefault="00625659" w:rsidP="00625659">
      <w:pPr>
        <w:pStyle w:val="Normal000"/>
        <w:spacing w:line="360" w:lineRule="exact"/>
        <w:ind w:firstLine="630"/>
        <w:rPr>
          <w:rFonts w:ascii="宋体" w:hAnsi="宋体"/>
          <w:kern w:val="2"/>
          <w:szCs w:val="21"/>
        </w:rPr>
      </w:pPr>
      <w:r>
        <w:rPr>
          <w:rFonts w:ascii="宋体" w:hAnsi="宋体" w:hint="eastAsia"/>
          <w:kern w:val="2"/>
          <w:szCs w:val="21"/>
        </w:rPr>
        <w:t>（1）监理人在收到承包人进度付款申请单以及相应的支持性证明文件后的7天内完成核</w:t>
      </w:r>
      <w:r>
        <w:rPr>
          <w:rFonts w:ascii="宋体" w:hAnsi="宋体" w:hint="eastAsia"/>
          <w:kern w:val="2"/>
          <w:szCs w:val="21"/>
        </w:rPr>
        <w:lastRenderedPageBreak/>
        <w:t>查，提出发包人到期应支付给承包人的金额以及相应的支持性材料，经发包人审查同意后，由监理人出具进度付款证书。监理人有权扣发承包人未能按照合同要求履行任何工作或义务的相应金额。</w:t>
      </w:r>
    </w:p>
    <w:p w:rsidR="00625659" w:rsidRDefault="00625659" w:rsidP="00625659">
      <w:pPr>
        <w:pStyle w:val="Normal000"/>
        <w:spacing w:line="360" w:lineRule="exact"/>
        <w:ind w:firstLine="718"/>
        <w:rPr>
          <w:rFonts w:ascii="宋体" w:hAnsi="宋体"/>
          <w:kern w:val="2"/>
          <w:szCs w:val="21"/>
        </w:rPr>
      </w:pPr>
      <w:r>
        <w:rPr>
          <w:rFonts w:ascii="宋体" w:hAnsi="宋体" w:hint="eastAsia"/>
          <w:kern w:val="2"/>
          <w:szCs w:val="21"/>
        </w:rPr>
        <w:t>（2）发包人应在监理人收到进度付款申请单后的28天内，将进度应付款支付给承包人。因财政拨款等原因造成的进度应付款支付延期，发包人不承担责任。</w:t>
      </w:r>
    </w:p>
    <w:p w:rsidR="00625659" w:rsidRDefault="00625659" w:rsidP="00625659">
      <w:pPr>
        <w:pStyle w:val="Normal000"/>
        <w:spacing w:line="360" w:lineRule="exact"/>
        <w:ind w:firstLine="718"/>
        <w:rPr>
          <w:rFonts w:ascii="宋体" w:hAnsi="宋体"/>
          <w:kern w:val="2"/>
          <w:szCs w:val="21"/>
        </w:rPr>
      </w:pPr>
      <w:r>
        <w:rPr>
          <w:rFonts w:ascii="宋体" w:hAnsi="宋体" w:hint="eastAsia"/>
          <w:kern w:val="2"/>
          <w:szCs w:val="21"/>
        </w:rPr>
        <w:t>（3）监理人出具进度付款证书，不应视为监理人已同意、批准或接受了承包人完成的该部分工作。</w:t>
      </w:r>
    </w:p>
    <w:p w:rsidR="00625659" w:rsidRDefault="00625659" w:rsidP="00BE78AD">
      <w:pPr>
        <w:pStyle w:val="Normal000"/>
        <w:spacing w:line="360" w:lineRule="exact"/>
        <w:outlineLvl w:val="0"/>
        <w:rPr>
          <w:rFonts w:ascii="宋体" w:hAnsi="宋体"/>
          <w:kern w:val="2"/>
          <w:szCs w:val="21"/>
        </w:rPr>
      </w:pPr>
      <w:r>
        <w:rPr>
          <w:rFonts w:ascii="宋体" w:hAnsi="宋体" w:hint="eastAsia"/>
          <w:kern w:val="2"/>
          <w:szCs w:val="21"/>
        </w:rPr>
        <w:t>17.3.4 工程进度付款的修正</w:t>
      </w:r>
    </w:p>
    <w:p w:rsidR="00625659" w:rsidRDefault="00625659" w:rsidP="00625659">
      <w:pPr>
        <w:pStyle w:val="Normal000"/>
        <w:spacing w:line="360" w:lineRule="exact"/>
        <w:rPr>
          <w:rFonts w:ascii="宋体" w:hAnsi="宋体"/>
          <w:kern w:val="2"/>
          <w:szCs w:val="21"/>
        </w:rPr>
      </w:pPr>
      <w:r>
        <w:rPr>
          <w:rFonts w:ascii="宋体" w:hAnsi="宋体" w:hint="eastAsia"/>
          <w:kern w:val="2"/>
          <w:szCs w:val="21"/>
        </w:rPr>
        <w:t>在对以往历次已签发的进度付款证书进行汇总和复核中发现错、漏或重复的，监理人有权予以修正，承包人也有权提出修正申请。经双方复核同意的修正，应在本次进度付款中支付或扣除。</w:t>
      </w:r>
    </w:p>
    <w:p w:rsidR="00625659" w:rsidRDefault="00625659" w:rsidP="00625659">
      <w:pPr>
        <w:pStyle w:val="Normal000"/>
        <w:spacing w:line="360" w:lineRule="exact"/>
        <w:rPr>
          <w:rFonts w:ascii="宋体" w:hAnsi="宋体"/>
          <w:kern w:val="2"/>
          <w:szCs w:val="21"/>
        </w:rPr>
      </w:pPr>
      <w:r>
        <w:rPr>
          <w:rFonts w:ascii="宋体" w:hAnsi="宋体" w:hint="eastAsia"/>
          <w:kern w:val="2"/>
          <w:szCs w:val="21"/>
        </w:rPr>
        <w:t>17.4  质量保证金</w:t>
      </w:r>
    </w:p>
    <w:p w:rsidR="00625659" w:rsidRDefault="00625659" w:rsidP="00625659">
      <w:pPr>
        <w:pStyle w:val="Normal000"/>
        <w:spacing w:line="360" w:lineRule="exact"/>
        <w:ind w:right="248"/>
        <w:rPr>
          <w:rFonts w:ascii="宋体" w:hAnsi="宋体"/>
          <w:color w:val="FF0000"/>
          <w:kern w:val="2"/>
          <w:szCs w:val="21"/>
        </w:rPr>
      </w:pPr>
      <w:r>
        <w:rPr>
          <w:rFonts w:ascii="宋体" w:hAnsi="宋体" w:hint="eastAsia"/>
          <w:color w:val="FF0000"/>
          <w:kern w:val="2"/>
          <w:szCs w:val="21"/>
        </w:rPr>
        <w:t>17.4.1　本工程</w:t>
      </w:r>
      <w:r>
        <w:rPr>
          <w:rFonts w:ascii="宋体" w:hAnsi="宋体" w:hint="eastAsia"/>
          <w:color w:val="FF0000"/>
        </w:rPr>
        <w:t>扣留的质量保证金总额为结算审定价的</w:t>
      </w:r>
      <w:r>
        <w:rPr>
          <w:rFonts w:ascii="宋体" w:hAnsi="宋体"/>
          <w:color w:val="FF0000"/>
        </w:rPr>
        <w:t>3%</w:t>
      </w:r>
      <w:r>
        <w:rPr>
          <w:rFonts w:ascii="宋体" w:hAnsi="宋体" w:hint="eastAsia"/>
          <w:color w:val="FF0000"/>
        </w:rPr>
        <w:t>，质保期结束后退还，退还时不计利息。</w:t>
      </w:r>
    </w:p>
    <w:p w:rsidR="00625659" w:rsidRDefault="00625659" w:rsidP="00625659">
      <w:pPr>
        <w:pStyle w:val="Normal000"/>
        <w:spacing w:line="360" w:lineRule="exact"/>
        <w:rPr>
          <w:rFonts w:ascii="宋体" w:hAnsi="宋体"/>
          <w:kern w:val="2"/>
          <w:szCs w:val="21"/>
        </w:rPr>
      </w:pPr>
      <w:bookmarkStart w:id="30" w:name="_Toc221951265"/>
      <w:r>
        <w:rPr>
          <w:rFonts w:ascii="宋体" w:hAnsi="宋体" w:hint="eastAsia"/>
          <w:kern w:val="2"/>
          <w:szCs w:val="21"/>
        </w:rPr>
        <w:t>17.5  竣工（完工）结算</w:t>
      </w:r>
      <w:bookmarkEnd w:id="30"/>
    </w:p>
    <w:p w:rsidR="00625659" w:rsidRDefault="00625659" w:rsidP="00625659">
      <w:pPr>
        <w:pStyle w:val="Normal000"/>
        <w:spacing w:line="360" w:lineRule="exact"/>
        <w:rPr>
          <w:rFonts w:ascii="宋体" w:hAnsi="宋体"/>
          <w:kern w:val="2"/>
          <w:szCs w:val="21"/>
        </w:rPr>
      </w:pPr>
      <w:bookmarkStart w:id="31" w:name="_Toc221951266"/>
      <w:r>
        <w:rPr>
          <w:rFonts w:ascii="宋体" w:hAnsi="宋体" w:hint="eastAsia"/>
          <w:kern w:val="2"/>
          <w:szCs w:val="21"/>
        </w:rPr>
        <w:t>17.5.1  竣工（完工）付款申请单</w:t>
      </w:r>
      <w:bookmarkEnd w:id="31"/>
    </w:p>
    <w:p w:rsidR="00625659" w:rsidRDefault="00625659" w:rsidP="00625659">
      <w:pPr>
        <w:pStyle w:val="Normal000"/>
        <w:spacing w:line="360" w:lineRule="exact"/>
        <w:rPr>
          <w:rFonts w:ascii="宋体" w:hAnsi="宋体"/>
          <w:kern w:val="2"/>
          <w:szCs w:val="21"/>
        </w:rPr>
      </w:pPr>
      <w:bookmarkStart w:id="32" w:name="_Toc221951267"/>
      <w:r>
        <w:rPr>
          <w:rFonts w:ascii="宋体" w:hAnsi="宋体" w:hint="eastAsia"/>
          <w:kern w:val="2"/>
          <w:szCs w:val="21"/>
        </w:rPr>
        <w:t>（1）在本合同移交证书颁发后且经发包人委托的审计部门审核后28天内，承包人应按监理人批准的格式提交一份完工付款申请单（一式四份）。</w:t>
      </w:r>
      <w:bookmarkStart w:id="33" w:name="_Toc221951268"/>
      <w:bookmarkEnd w:id="32"/>
      <w:r>
        <w:rPr>
          <w:rFonts w:ascii="宋体" w:hAnsi="宋体" w:hint="eastAsia"/>
          <w:kern w:val="2"/>
          <w:szCs w:val="21"/>
        </w:rPr>
        <w:t>经审计并通过验收后，累计付至审计款的97%，经审计、通过验收且缺陷责任期满后付清余款。</w:t>
      </w:r>
    </w:p>
    <w:p w:rsidR="00625659" w:rsidRDefault="00625659" w:rsidP="00625659">
      <w:pPr>
        <w:pStyle w:val="Normal000"/>
        <w:spacing w:line="360" w:lineRule="exact"/>
        <w:rPr>
          <w:rFonts w:ascii="宋体" w:hAnsi="宋体"/>
          <w:kern w:val="2"/>
          <w:szCs w:val="21"/>
        </w:rPr>
      </w:pPr>
      <w:r>
        <w:rPr>
          <w:rFonts w:ascii="宋体" w:hAnsi="宋体" w:hint="eastAsia"/>
          <w:kern w:val="2"/>
          <w:szCs w:val="21"/>
        </w:rPr>
        <w:t>17.6  最终结清</w:t>
      </w:r>
      <w:bookmarkEnd w:id="33"/>
    </w:p>
    <w:p w:rsidR="00625659" w:rsidRDefault="00625659" w:rsidP="00625659">
      <w:pPr>
        <w:pStyle w:val="Normal000"/>
        <w:spacing w:line="360" w:lineRule="exact"/>
        <w:ind w:right="248"/>
        <w:rPr>
          <w:rFonts w:ascii="宋体" w:hAnsi="宋体"/>
          <w:kern w:val="2"/>
          <w:szCs w:val="21"/>
        </w:rPr>
      </w:pPr>
      <w:bookmarkStart w:id="34" w:name="_Toc221951269"/>
      <w:r>
        <w:rPr>
          <w:rFonts w:ascii="宋体" w:hAnsi="宋体" w:hint="eastAsia"/>
          <w:kern w:val="2"/>
          <w:szCs w:val="21"/>
        </w:rPr>
        <w:t>17.6 1  最终结清申请单</w:t>
      </w:r>
      <w:bookmarkEnd w:id="34"/>
    </w:p>
    <w:p w:rsidR="00625659" w:rsidRDefault="00625659" w:rsidP="00625659">
      <w:pPr>
        <w:pStyle w:val="Normal000"/>
        <w:spacing w:line="360" w:lineRule="exact"/>
        <w:ind w:right="248" w:firstLine="480"/>
        <w:rPr>
          <w:rFonts w:ascii="宋体" w:hAnsi="宋体"/>
          <w:kern w:val="2"/>
          <w:szCs w:val="21"/>
        </w:rPr>
      </w:pPr>
      <w:bookmarkStart w:id="35" w:name="_Toc221951270"/>
      <w:r>
        <w:rPr>
          <w:rFonts w:ascii="宋体" w:hAnsi="宋体" w:hint="eastAsia"/>
          <w:kern w:val="2"/>
          <w:szCs w:val="21"/>
        </w:rPr>
        <w:t>（1）承包人在工程最终造价经政府审计部门核定后且收到符合国家相关规定颁发的保修责任终止证书后的28天内，按监理人批准的格式向监理人提交一份最终付款申请单（一式四份）。</w:t>
      </w:r>
      <w:bookmarkEnd w:id="35"/>
      <w:r>
        <w:rPr>
          <w:rFonts w:ascii="宋体" w:hAnsi="宋体" w:hint="eastAsia"/>
          <w:kern w:val="2"/>
          <w:szCs w:val="21"/>
        </w:rPr>
        <w:t>该申请单应包括最终审计报告，并附有关的证明文件。</w:t>
      </w:r>
    </w:p>
    <w:p w:rsidR="00625659" w:rsidRDefault="00625659" w:rsidP="00625659">
      <w:pPr>
        <w:pStyle w:val="000"/>
        <w:rPr>
          <w:rFonts w:ascii="宋体" w:hAnsi="宋体"/>
          <w:b/>
        </w:rPr>
      </w:pPr>
      <w:r>
        <w:rPr>
          <w:rFonts w:ascii="宋体" w:hAnsi="宋体"/>
          <w:b/>
        </w:rPr>
        <w:t>18</w:t>
      </w:r>
      <w:r>
        <w:rPr>
          <w:rFonts w:ascii="宋体" w:hAnsi="宋体" w:hint="eastAsia"/>
          <w:b/>
        </w:rPr>
        <w:t xml:space="preserve">　竣工验收</w:t>
      </w:r>
      <w:r>
        <w:rPr>
          <w:rFonts w:ascii="宋体" w:hAnsi="宋体"/>
          <w:b/>
        </w:rPr>
        <w:t>(</w:t>
      </w:r>
      <w:r>
        <w:rPr>
          <w:rFonts w:ascii="宋体" w:hAnsi="宋体" w:hint="eastAsia"/>
          <w:b/>
        </w:rPr>
        <w:t>验收</w:t>
      </w:r>
      <w:r>
        <w:rPr>
          <w:rFonts w:ascii="宋体" w:hAnsi="宋体"/>
          <w:b/>
        </w:rPr>
        <w:t>)</w:t>
      </w:r>
    </w:p>
    <w:p w:rsidR="00625659" w:rsidRDefault="00625659" w:rsidP="00625659">
      <w:pPr>
        <w:pStyle w:val="1000"/>
        <w:rPr>
          <w:rFonts w:ascii="宋体" w:hAnsi="宋体"/>
          <w:kern w:val="2"/>
          <w:sz w:val="21"/>
          <w:szCs w:val="22"/>
        </w:rPr>
      </w:pPr>
      <w:r>
        <w:rPr>
          <w:rFonts w:ascii="宋体" w:hAnsi="宋体" w:hint="eastAsia"/>
        </w:rPr>
        <w:t xml:space="preserve">　</w:t>
      </w:r>
      <w:bookmarkStart w:id="36" w:name="第04章合同条款及格式0219"/>
      <w:bookmarkStart w:id="37" w:name="_Toc221951272"/>
      <w:bookmarkEnd w:id="36"/>
      <w:r>
        <w:rPr>
          <w:rFonts w:ascii="宋体" w:hAnsi="宋体"/>
          <w:kern w:val="2"/>
          <w:sz w:val="21"/>
          <w:szCs w:val="22"/>
        </w:rPr>
        <w:t xml:space="preserve">18.1 </w:t>
      </w:r>
      <w:bookmarkEnd w:id="37"/>
      <w:r>
        <w:rPr>
          <w:rFonts w:ascii="宋体" w:hAnsi="宋体" w:hint="eastAsia"/>
          <w:kern w:val="2"/>
          <w:sz w:val="21"/>
          <w:szCs w:val="22"/>
        </w:rPr>
        <w:t>验收工作分类</w:t>
      </w:r>
    </w:p>
    <w:p w:rsidR="00625659" w:rsidRDefault="00625659" w:rsidP="00625659">
      <w:pPr>
        <w:pStyle w:val="1000"/>
        <w:spacing w:line="360" w:lineRule="auto"/>
        <w:ind w:right="248" w:firstLine="480"/>
        <w:rPr>
          <w:rFonts w:ascii="宋体" w:hAnsi="宋体"/>
          <w:kern w:val="2"/>
          <w:sz w:val="21"/>
          <w:szCs w:val="21"/>
        </w:rPr>
      </w:pPr>
      <w:bookmarkStart w:id="38" w:name="_Toc221951274"/>
      <w:r>
        <w:rPr>
          <w:rFonts w:ascii="宋体" w:hAnsi="宋体" w:hint="eastAsia"/>
          <w:kern w:val="2"/>
          <w:sz w:val="21"/>
          <w:szCs w:val="21"/>
        </w:rPr>
        <w:t>本合同法人验收包括：分部工程验收、单位工程验收、合同工程完工验收；政府验收包括：竣工验收。</w:t>
      </w:r>
    </w:p>
    <w:bookmarkEnd w:id="38"/>
    <w:p w:rsidR="00625659" w:rsidRDefault="00625659" w:rsidP="00BE78AD">
      <w:pPr>
        <w:pStyle w:val="1000"/>
        <w:outlineLvl w:val="0"/>
        <w:rPr>
          <w:rFonts w:ascii="宋体" w:hAnsi="宋体"/>
          <w:kern w:val="2"/>
          <w:sz w:val="21"/>
          <w:szCs w:val="22"/>
        </w:rPr>
      </w:pPr>
      <w:r>
        <w:rPr>
          <w:rFonts w:ascii="宋体" w:hAnsi="宋体"/>
          <w:kern w:val="2"/>
          <w:sz w:val="21"/>
          <w:szCs w:val="22"/>
        </w:rPr>
        <w:t xml:space="preserve">18.8 </w:t>
      </w:r>
      <w:r>
        <w:rPr>
          <w:rFonts w:ascii="宋体" w:hAnsi="宋体" w:hint="eastAsia"/>
          <w:kern w:val="2"/>
          <w:sz w:val="21"/>
          <w:szCs w:val="22"/>
        </w:rPr>
        <w:t>施工期运行</w:t>
      </w:r>
    </w:p>
    <w:p w:rsidR="00625659" w:rsidRDefault="00625659" w:rsidP="00BE78AD">
      <w:pPr>
        <w:pStyle w:val="1000"/>
        <w:spacing w:line="360" w:lineRule="auto"/>
        <w:ind w:right="248" w:firstLine="420"/>
        <w:outlineLvl w:val="0"/>
        <w:rPr>
          <w:rFonts w:ascii="宋体" w:hAnsi="宋体"/>
          <w:kern w:val="2"/>
          <w:sz w:val="21"/>
          <w:szCs w:val="21"/>
        </w:rPr>
      </w:pPr>
      <w:r>
        <w:rPr>
          <w:rFonts w:ascii="宋体" w:hAnsi="宋体" w:hint="eastAsia"/>
          <w:kern w:val="2"/>
          <w:sz w:val="21"/>
          <w:szCs w:val="21"/>
        </w:rPr>
        <w:t>18.8.1需要在施工期运行的单位工程或工程设备：/   。</w:t>
      </w:r>
    </w:p>
    <w:p w:rsidR="00625659" w:rsidRDefault="00625659" w:rsidP="00625659">
      <w:pPr>
        <w:pStyle w:val="000"/>
        <w:rPr>
          <w:rFonts w:ascii="宋体" w:hAnsi="宋体"/>
          <w:b/>
        </w:rPr>
      </w:pPr>
      <w:r>
        <w:rPr>
          <w:rFonts w:ascii="宋体" w:hAnsi="宋体"/>
          <w:b/>
        </w:rPr>
        <w:t>19</w:t>
      </w:r>
      <w:r>
        <w:rPr>
          <w:rFonts w:ascii="宋体" w:hAnsi="宋体" w:hint="eastAsia"/>
          <w:b/>
        </w:rPr>
        <w:t xml:space="preserve">　缺陷责任与保修责任</w:t>
      </w:r>
    </w:p>
    <w:p w:rsidR="00625659" w:rsidRDefault="00625659" w:rsidP="00625659">
      <w:pPr>
        <w:pStyle w:val="000"/>
        <w:rPr>
          <w:rFonts w:ascii="宋体" w:hAnsi="宋体"/>
        </w:rPr>
      </w:pPr>
      <w:r>
        <w:rPr>
          <w:rFonts w:ascii="宋体" w:hAnsi="宋体" w:hint="eastAsia"/>
        </w:rPr>
        <w:t xml:space="preserve">　</w:t>
      </w:r>
      <w:r>
        <w:rPr>
          <w:rFonts w:ascii="宋体" w:hAnsi="宋体"/>
        </w:rPr>
        <w:t>19.1</w:t>
      </w:r>
      <w:r>
        <w:rPr>
          <w:rFonts w:ascii="宋体" w:hAnsi="宋体" w:hint="eastAsia"/>
        </w:rPr>
        <w:t xml:space="preserve">　缺陷责任期</w:t>
      </w:r>
      <w:r>
        <w:rPr>
          <w:rFonts w:ascii="宋体" w:hAnsi="宋体"/>
        </w:rPr>
        <w:t>(</w:t>
      </w:r>
      <w:r>
        <w:rPr>
          <w:rFonts w:ascii="宋体" w:hAnsi="宋体" w:hint="eastAsia"/>
        </w:rPr>
        <w:t>工程质量保修期</w:t>
      </w:r>
      <w:r>
        <w:rPr>
          <w:rFonts w:ascii="宋体" w:hAnsi="宋体"/>
        </w:rPr>
        <w:t>)</w:t>
      </w:r>
      <w:r>
        <w:rPr>
          <w:rFonts w:ascii="宋体" w:hAnsi="宋体" w:hint="eastAsia"/>
        </w:rPr>
        <w:t>的起算时间</w:t>
      </w:r>
    </w:p>
    <w:p w:rsidR="00625659" w:rsidRDefault="00625659" w:rsidP="00625659">
      <w:pPr>
        <w:pStyle w:val="000"/>
        <w:rPr>
          <w:rFonts w:ascii="宋体" w:hAnsi="宋体"/>
        </w:rPr>
      </w:pPr>
      <w:r>
        <w:rPr>
          <w:rFonts w:ascii="宋体" w:hAnsi="宋体" w:hint="eastAsia"/>
        </w:rPr>
        <w:t xml:space="preserve">　　本工程缺陷责任期</w:t>
      </w:r>
      <w:r>
        <w:rPr>
          <w:rFonts w:ascii="宋体" w:hAnsi="宋体"/>
        </w:rPr>
        <w:t>(</w:t>
      </w:r>
      <w:r>
        <w:rPr>
          <w:rFonts w:ascii="宋体" w:hAnsi="宋体" w:hint="eastAsia"/>
        </w:rPr>
        <w:t>工程质量保修期</w:t>
      </w:r>
      <w:r>
        <w:rPr>
          <w:rFonts w:ascii="宋体" w:hAnsi="宋体"/>
        </w:rPr>
        <w:t>)</w:t>
      </w:r>
      <w:r>
        <w:rPr>
          <w:rFonts w:ascii="宋体" w:hAnsi="宋体" w:hint="eastAsia"/>
        </w:rPr>
        <w:t>计算如下：</w:t>
      </w:r>
      <w:r w:rsidRPr="00360E11">
        <w:rPr>
          <w:rFonts w:ascii="宋体" w:hAnsi="宋体" w:hint="eastAsia"/>
          <w:color w:val="FF0000"/>
        </w:rPr>
        <w:t>本工程缺陷责任期</w:t>
      </w:r>
      <w:r w:rsidRPr="00360E11">
        <w:rPr>
          <w:rFonts w:ascii="宋体" w:hAnsi="宋体"/>
          <w:color w:val="FF0000"/>
        </w:rPr>
        <w:t>(</w:t>
      </w:r>
      <w:r w:rsidRPr="00360E11">
        <w:rPr>
          <w:rFonts w:ascii="宋体" w:hAnsi="宋体" w:hint="eastAsia"/>
          <w:color w:val="FF0000"/>
        </w:rPr>
        <w:t>工程质量保修期</w:t>
      </w:r>
      <w:r w:rsidRPr="00360E11">
        <w:rPr>
          <w:rFonts w:ascii="宋体" w:hAnsi="宋体"/>
          <w:color w:val="FF0000"/>
        </w:rPr>
        <w:t>)</w:t>
      </w:r>
      <w:r w:rsidRPr="00360E11">
        <w:rPr>
          <w:rFonts w:ascii="宋体" w:hAnsi="宋体" w:hint="eastAsia"/>
          <w:color w:val="FF0000"/>
        </w:rPr>
        <w:t>计算如下：以竣工验收合格之日起1年，缺陷责任期满后付清尾款。</w:t>
      </w:r>
    </w:p>
    <w:p w:rsidR="00625659" w:rsidRDefault="00625659" w:rsidP="00BE78AD">
      <w:pPr>
        <w:pStyle w:val="000"/>
        <w:outlineLvl w:val="0"/>
        <w:rPr>
          <w:rFonts w:ascii="宋体" w:hAnsi="宋体"/>
          <w:b/>
        </w:rPr>
      </w:pPr>
      <w:bookmarkStart w:id="39" w:name="第04章合同条款及格式0220"/>
      <w:bookmarkEnd w:id="39"/>
      <w:r>
        <w:rPr>
          <w:rFonts w:ascii="宋体" w:hAnsi="宋体"/>
          <w:b/>
        </w:rPr>
        <w:t>20</w:t>
      </w:r>
      <w:r>
        <w:rPr>
          <w:rFonts w:ascii="宋体" w:hAnsi="宋体" w:hint="eastAsia"/>
          <w:b/>
        </w:rPr>
        <w:t xml:space="preserve">　保险</w:t>
      </w:r>
    </w:p>
    <w:p w:rsidR="00625659" w:rsidRDefault="00625659" w:rsidP="00BE78AD">
      <w:pPr>
        <w:pStyle w:val="1000"/>
        <w:spacing w:line="480" w:lineRule="exact"/>
        <w:ind w:firstLine="359"/>
        <w:outlineLvl w:val="0"/>
        <w:rPr>
          <w:rFonts w:ascii="宋体" w:hAnsi="宋体"/>
          <w:color w:val="000000"/>
          <w:kern w:val="2"/>
          <w:sz w:val="21"/>
          <w:szCs w:val="22"/>
        </w:rPr>
      </w:pPr>
      <w:r>
        <w:rPr>
          <w:rFonts w:ascii="宋体" w:hAnsi="宋体" w:hint="eastAsia"/>
        </w:rPr>
        <w:t xml:space="preserve">　</w:t>
      </w:r>
      <w:bookmarkStart w:id="40" w:name="第04章合同条款及格式0224"/>
      <w:bookmarkStart w:id="41" w:name="_Toc221951323"/>
      <w:bookmarkEnd w:id="40"/>
      <w:r>
        <w:rPr>
          <w:rFonts w:ascii="宋体" w:hAnsi="宋体"/>
          <w:color w:val="000000"/>
          <w:kern w:val="2"/>
          <w:sz w:val="21"/>
          <w:szCs w:val="22"/>
        </w:rPr>
        <w:t>20.1</w:t>
      </w:r>
      <w:r>
        <w:rPr>
          <w:rFonts w:ascii="宋体" w:hAnsi="宋体" w:hint="eastAsia"/>
          <w:color w:val="000000"/>
          <w:kern w:val="2"/>
          <w:sz w:val="21"/>
          <w:szCs w:val="22"/>
        </w:rPr>
        <w:t>承包人应以发包人和承包人的共同名义投保工程险，投保的工程项目包括合同范围内的主体工程等，投保内容、保险金额、保险费时率、保险期限等在签订协议书时由双方协商确定。</w:t>
      </w:r>
    </w:p>
    <w:p w:rsidR="00625659" w:rsidRDefault="00625659" w:rsidP="00625659">
      <w:pPr>
        <w:pStyle w:val="1000"/>
        <w:spacing w:line="480" w:lineRule="exact"/>
        <w:ind w:firstLine="359"/>
        <w:rPr>
          <w:rFonts w:ascii="宋体" w:hAnsi="宋体"/>
          <w:color w:val="000000"/>
          <w:kern w:val="2"/>
          <w:sz w:val="21"/>
          <w:szCs w:val="22"/>
        </w:rPr>
      </w:pPr>
      <w:r>
        <w:rPr>
          <w:rFonts w:ascii="宋体" w:hAnsi="宋体" w:hint="eastAsia"/>
          <w:color w:val="000000"/>
          <w:kern w:val="2"/>
          <w:sz w:val="21"/>
          <w:szCs w:val="22"/>
        </w:rPr>
        <w:t>承包人应充分估计主要施工设备可能发生的重大事故或因自然灾害造成施工设备的损失和损坏对工程的影响，为避免承担由此造成的损失，承包人可投保施工设备险，投保项目及其保险金额由承包人根据其配置的施工机械设备状况自行确定，其保险费用应计入施工设备的运行费内，发包人</w:t>
      </w:r>
      <w:r>
        <w:rPr>
          <w:rFonts w:ascii="宋体" w:hAnsi="宋体" w:hint="eastAsia"/>
          <w:color w:val="000000"/>
          <w:kern w:val="2"/>
          <w:sz w:val="21"/>
          <w:szCs w:val="22"/>
        </w:rPr>
        <w:lastRenderedPageBreak/>
        <w:t>不另行支付。</w:t>
      </w:r>
    </w:p>
    <w:p w:rsidR="00625659" w:rsidRDefault="00625659" w:rsidP="00625659">
      <w:pPr>
        <w:pStyle w:val="10"/>
        <w:ind w:firstLineChars="200" w:firstLine="420"/>
        <w:rPr>
          <w:rFonts w:ascii="宋体" w:hAnsi="宋体"/>
          <w:color w:val="FF0000"/>
        </w:rPr>
      </w:pPr>
      <w:r>
        <w:rPr>
          <w:rFonts w:ascii="宋体" w:hAnsi="宋体"/>
          <w:color w:val="FF0000"/>
        </w:rPr>
        <w:t xml:space="preserve">20.2 </w:t>
      </w:r>
      <w:r>
        <w:rPr>
          <w:rFonts w:ascii="宋体" w:hAnsi="宋体" w:hint="eastAsia"/>
          <w:color w:val="FF0000"/>
        </w:rPr>
        <w:t>人员工伤事故的保险（提供承诺书，格式自拟）</w:t>
      </w:r>
    </w:p>
    <w:p w:rsidR="00625659" w:rsidRDefault="00625659" w:rsidP="00BE78AD">
      <w:pPr>
        <w:pStyle w:val="10"/>
        <w:ind w:firstLineChars="250" w:firstLine="525"/>
        <w:outlineLvl w:val="0"/>
        <w:rPr>
          <w:rFonts w:ascii="宋体" w:hAnsi="宋体"/>
          <w:color w:val="FF0000"/>
        </w:rPr>
      </w:pPr>
      <w:r>
        <w:rPr>
          <w:rFonts w:ascii="宋体" w:hAnsi="宋体"/>
          <w:color w:val="FF0000"/>
        </w:rPr>
        <w:t xml:space="preserve">20.2.1 </w:t>
      </w:r>
      <w:r>
        <w:rPr>
          <w:rFonts w:ascii="宋体" w:hAnsi="宋体" w:hint="eastAsia"/>
          <w:color w:val="FF0000"/>
        </w:rPr>
        <w:t>承包人员工伤事故的保险</w:t>
      </w:r>
    </w:p>
    <w:p w:rsidR="00625659" w:rsidRDefault="00625659" w:rsidP="00625659">
      <w:pPr>
        <w:pStyle w:val="10"/>
        <w:spacing w:line="380" w:lineRule="exact"/>
        <w:ind w:firstLineChars="200" w:firstLine="420"/>
        <w:rPr>
          <w:rFonts w:ascii="宋体" w:hAnsi="宋体"/>
          <w:color w:val="FF0000"/>
        </w:rPr>
      </w:pPr>
      <w:r>
        <w:rPr>
          <w:rFonts w:ascii="宋体" w:hAnsi="宋体" w:hint="eastAsia"/>
          <w:color w:val="FF0000"/>
        </w:rPr>
        <w:t>承包人应依照有关法律规定参加工伤保险，为其履行合同所雇佣的全部人员，缴纳工伤保险费，并要求其分包人也进行此项保险。此项保险费用包含在投标报价中，发包人不再另行支付。</w:t>
      </w:r>
    </w:p>
    <w:p w:rsidR="00625659" w:rsidRDefault="00625659" w:rsidP="00625659">
      <w:pPr>
        <w:pStyle w:val="1000"/>
        <w:spacing w:line="480" w:lineRule="exact"/>
        <w:ind w:firstLine="359"/>
        <w:rPr>
          <w:rFonts w:ascii="宋体" w:hAnsi="宋体"/>
          <w:kern w:val="2"/>
          <w:sz w:val="21"/>
          <w:szCs w:val="21"/>
        </w:rPr>
      </w:pPr>
    </w:p>
    <w:p w:rsidR="00625659" w:rsidRDefault="00625659" w:rsidP="00625659">
      <w:pPr>
        <w:pStyle w:val="1000"/>
        <w:rPr>
          <w:rFonts w:ascii="宋体" w:hAnsi="宋体"/>
          <w:kern w:val="2"/>
          <w:sz w:val="21"/>
          <w:szCs w:val="22"/>
        </w:rPr>
      </w:pPr>
      <w:r>
        <w:rPr>
          <w:rFonts w:ascii="宋体" w:hAnsi="宋体"/>
          <w:kern w:val="2"/>
          <w:sz w:val="21"/>
          <w:szCs w:val="22"/>
        </w:rPr>
        <w:t xml:space="preserve">20.3 </w:t>
      </w:r>
      <w:r>
        <w:rPr>
          <w:rFonts w:ascii="宋体" w:hAnsi="宋体" w:hint="eastAsia"/>
          <w:kern w:val="2"/>
          <w:sz w:val="21"/>
          <w:szCs w:val="22"/>
        </w:rPr>
        <w:t>人身意外伤害险</w:t>
      </w:r>
    </w:p>
    <w:p w:rsidR="00625659" w:rsidRDefault="00625659" w:rsidP="00625659">
      <w:pPr>
        <w:pStyle w:val="1000"/>
        <w:spacing w:line="480" w:lineRule="exact"/>
        <w:ind w:firstLine="480"/>
        <w:rPr>
          <w:rFonts w:ascii="宋体" w:hAnsi="宋体"/>
          <w:kern w:val="2"/>
          <w:sz w:val="21"/>
          <w:szCs w:val="22"/>
        </w:rPr>
      </w:pPr>
      <w:r>
        <w:rPr>
          <w:rFonts w:ascii="宋体" w:hAnsi="宋体"/>
          <w:kern w:val="2"/>
          <w:sz w:val="21"/>
          <w:szCs w:val="22"/>
        </w:rPr>
        <w:t>20.3.2</w:t>
      </w:r>
      <w:r>
        <w:rPr>
          <w:rFonts w:ascii="宋体" w:hAnsi="宋体" w:hint="eastAsia"/>
          <w:color w:val="000000"/>
          <w:kern w:val="2"/>
          <w:sz w:val="21"/>
          <w:szCs w:val="22"/>
        </w:rPr>
        <w:t>承包人投保的人身意外的伤害险的费用应摊入各项目的人工费内，发包人不另行单独支付。</w:t>
      </w:r>
    </w:p>
    <w:p w:rsidR="00625659" w:rsidRDefault="00625659" w:rsidP="00625659">
      <w:pPr>
        <w:pStyle w:val="1000"/>
        <w:rPr>
          <w:rFonts w:ascii="宋体" w:hAnsi="宋体"/>
          <w:kern w:val="2"/>
          <w:sz w:val="21"/>
          <w:szCs w:val="22"/>
        </w:rPr>
      </w:pPr>
      <w:r>
        <w:rPr>
          <w:rFonts w:ascii="宋体" w:hAnsi="宋体"/>
          <w:kern w:val="2"/>
          <w:sz w:val="21"/>
          <w:szCs w:val="22"/>
        </w:rPr>
        <w:t xml:space="preserve">20.4  </w:t>
      </w:r>
      <w:r>
        <w:rPr>
          <w:rFonts w:ascii="宋体" w:hAnsi="宋体" w:hint="eastAsia"/>
          <w:kern w:val="2"/>
          <w:sz w:val="21"/>
          <w:szCs w:val="22"/>
        </w:rPr>
        <w:t>第三者责任险</w:t>
      </w:r>
      <w:bookmarkEnd w:id="41"/>
    </w:p>
    <w:p w:rsidR="00625659" w:rsidRDefault="00625659" w:rsidP="00BE78AD">
      <w:pPr>
        <w:pStyle w:val="1000"/>
        <w:spacing w:line="360" w:lineRule="auto"/>
        <w:ind w:right="248" w:firstLine="480"/>
        <w:outlineLvl w:val="0"/>
        <w:rPr>
          <w:rFonts w:ascii="宋体" w:hAnsi="宋体"/>
          <w:kern w:val="2"/>
          <w:sz w:val="24"/>
          <w:szCs w:val="22"/>
        </w:rPr>
      </w:pPr>
      <w:r>
        <w:rPr>
          <w:rFonts w:ascii="宋体" w:hAnsi="宋体" w:hint="eastAsia"/>
          <w:kern w:val="2"/>
          <w:sz w:val="21"/>
          <w:szCs w:val="21"/>
        </w:rPr>
        <w:t xml:space="preserve">20.4.2  </w:t>
      </w:r>
      <w:r>
        <w:rPr>
          <w:rFonts w:ascii="宋体" w:hAnsi="宋体" w:hint="eastAsia"/>
          <w:color w:val="000000"/>
          <w:kern w:val="2"/>
          <w:sz w:val="21"/>
          <w:szCs w:val="22"/>
        </w:rPr>
        <w:t>承包人应以发包人和承包人的共同名义投保国家强行规定的一切相关工程保险，费用由承包人支出，该费用含在投标报价中，不单列．并将保险凭证单据交发包人确认审核．</w:t>
      </w:r>
    </w:p>
    <w:p w:rsidR="00625659" w:rsidRDefault="00625659" w:rsidP="00625659">
      <w:pPr>
        <w:pStyle w:val="000"/>
        <w:rPr>
          <w:rFonts w:ascii="宋体" w:hAnsi="宋体"/>
          <w:b/>
        </w:rPr>
      </w:pPr>
      <w:r>
        <w:rPr>
          <w:rFonts w:ascii="宋体" w:hAnsi="宋体"/>
          <w:b/>
        </w:rPr>
        <w:t xml:space="preserve">21  </w:t>
      </w:r>
      <w:r>
        <w:rPr>
          <w:rFonts w:ascii="宋体" w:hAnsi="宋体" w:hint="eastAsia"/>
          <w:b/>
        </w:rPr>
        <w:t>对不可抗力的确认</w:t>
      </w:r>
    </w:p>
    <w:p w:rsidR="00625659" w:rsidRDefault="00625659" w:rsidP="00625659">
      <w:pPr>
        <w:pStyle w:val="1000"/>
        <w:spacing w:line="360" w:lineRule="auto"/>
        <w:ind w:right="248"/>
        <w:rPr>
          <w:rFonts w:ascii="宋体" w:hAnsi="宋体"/>
          <w:color w:val="000000"/>
          <w:kern w:val="2"/>
          <w:sz w:val="21"/>
          <w:szCs w:val="22"/>
        </w:rPr>
      </w:pPr>
      <w:r>
        <w:rPr>
          <w:rFonts w:ascii="宋体" w:hAnsi="宋体"/>
          <w:color w:val="000000"/>
          <w:kern w:val="2"/>
          <w:sz w:val="21"/>
          <w:szCs w:val="22"/>
        </w:rPr>
        <w:t>1</w:t>
      </w:r>
      <w:r>
        <w:rPr>
          <w:rFonts w:ascii="宋体" w:hAnsi="宋体" w:hint="eastAsia"/>
          <w:color w:val="000000"/>
          <w:kern w:val="2"/>
          <w:sz w:val="21"/>
          <w:szCs w:val="22"/>
        </w:rPr>
        <w:t>、地震，</w:t>
      </w:r>
      <w:r>
        <w:rPr>
          <w:rFonts w:ascii="宋体" w:hAnsi="宋体"/>
          <w:color w:val="000000"/>
          <w:kern w:val="2"/>
          <w:sz w:val="21"/>
          <w:szCs w:val="22"/>
        </w:rPr>
        <w:t>6</w:t>
      </w:r>
      <w:r>
        <w:rPr>
          <w:rFonts w:ascii="宋体" w:hAnsi="宋体" w:hint="eastAsia"/>
          <w:color w:val="000000"/>
          <w:kern w:val="2"/>
          <w:sz w:val="21"/>
          <w:szCs w:val="22"/>
        </w:rPr>
        <w:t>级以上，震中在工程所在地</w:t>
      </w:r>
      <w:r>
        <w:rPr>
          <w:rFonts w:ascii="宋体" w:hAnsi="宋体"/>
          <w:color w:val="000000"/>
          <w:kern w:val="2"/>
          <w:sz w:val="21"/>
          <w:szCs w:val="22"/>
        </w:rPr>
        <w:t>100KM</w:t>
      </w:r>
      <w:r>
        <w:rPr>
          <w:rFonts w:ascii="宋体" w:hAnsi="宋体" w:hint="eastAsia"/>
          <w:color w:val="000000"/>
          <w:kern w:val="2"/>
          <w:sz w:val="21"/>
          <w:szCs w:val="22"/>
        </w:rPr>
        <w:t>范围内；</w:t>
      </w:r>
    </w:p>
    <w:p w:rsidR="00625659" w:rsidRDefault="00625659" w:rsidP="00625659">
      <w:pPr>
        <w:pStyle w:val="1000"/>
        <w:spacing w:line="360" w:lineRule="auto"/>
        <w:ind w:right="248"/>
        <w:rPr>
          <w:rFonts w:ascii="宋体" w:hAnsi="宋体"/>
          <w:color w:val="000000"/>
          <w:kern w:val="2"/>
          <w:sz w:val="21"/>
          <w:szCs w:val="22"/>
        </w:rPr>
      </w:pPr>
      <w:r>
        <w:rPr>
          <w:rFonts w:ascii="宋体" w:hAnsi="宋体"/>
          <w:color w:val="000000"/>
          <w:kern w:val="2"/>
          <w:sz w:val="21"/>
          <w:szCs w:val="22"/>
        </w:rPr>
        <w:t>2</w:t>
      </w:r>
      <w:r>
        <w:rPr>
          <w:rFonts w:ascii="宋体" w:hAnsi="宋体" w:hint="eastAsia"/>
          <w:color w:val="000000"/>
          <w:kern w:val="2"/>
          <w:sz w:val="21"/>
          <w:szCs w:val="22"/>
        </w:rPr>
        <w:t>、瘟疫，以当地卫生防疫部门发布的公开报告为准；</w:t>
      </w:r>
    </w:p>
    <w:p w:rsidR="00625659" w:rsidRDefault="00625659" w:rsidP="00625659">
      <w:pPr>
        <w:pStyle w:val="1000"/>
        <w:spacing w:line="360" w:lineRule="auto"/>
        <w:ind w:right="248"/>
        <w:rPr>
          <w:rFonts w:ascii="宋体" w:hAnsi="宋体"/>
          <w:color w:val="000000"/>
          <w:kern w:val="2"/>
          <w:sz w:val="21"/>
          <w:szCs w:val="22"/>
        </w:rPr>
      </w:pPr>
      <w:r>
        <w:rPr>
          <w:rFonts w:ascii="宋体" w:hAnsi="宋体"/>
          <w:color w:val="000000"/>
          <w:kern w:val="2"/>
          <w:sz w:val="21"/>
          <w:szCs w:val="22"/>
        </w:rPr>
        <w:t>3</w:t>
      </w:r>
      <w:r>
        <w:rPr>
          <w:rFonts w:ascii="宋体" w:hAnsi="宋体" w:hint="eastAsia"/>
          <w:color w:val="000000"/>
          <w:kern w:val="2"/>
          <w:sz w:val="21"/>
          <w:szCs w:val="22"/>
        </w:rPr>
        <w:t>、骚乱，发生</w:t>
      </w:r>
      <w:r>
        <w:rPr>
          <w:rFonts w:ascii="宋体" w:hAnsi="宋体"/>
          <w:color w:val="000000"/>
          <w:kern w:val="2"/>
          <w:sz w:val="21"/>
          <w:szCs w:val="22"/>
        </w:rPr>
        <w:t>30</w:t>
      </w:r>
      <w:r>
        <w:rPr>
          <w:rFonts w:ascii="宋体" w:hAnsi="宋体" w:hint="eastAsia"/>
          <w:color w:val="000000"/>
          <w:kern w:val="2"/>
          <w:sz w:val="21"/>
          <w:szCs w:val="22"/>
        </w:rPr>
        <w:t>人以上的群体阻工事件。</w:t>
      </w:r>
    </w:p>
    <w:p w:rsidR="00625659" w:rsidRDefault="00625659" w:rsidP="00625659">
      <w:pPr>
        <w:pStyle w:val="000"/>
        <w:rPr>
          <w:rFonts w:ascii="宋体" w:hAnsi="宋体"/>
          <w:b/>
        </w:rPr>
      </w:pPr>
      <w:r>
        <w:rPr>
          <w:rFonts w:ascii="宋体" w:hAnsi="宋体"/>
          <w:b/>
        </w:rPr>
        <w:t>24</w:t>
      </w:r>
      <w:r>
        <w:rPr>
          <w:rFonts w:ascii="宋体" w:hAnsi="宋体" w:hint="eastAsia"/>
          <w:b/>
        </w:rPr>
        <w:t xml:space="preserve">　争议的解决</w:t>
      </w:r>
    </w:p>
    <w:p w:rsidR="00625659" w:rsidRDefault="00625659" w:rsidP="00625659">
      <w:pPr>
        <w:pStyle w:val="1000"/>
        <w:rPr>
          <w:rFonts w:ascii="宋体" w:hAnsi="宋体"/>
          <w:kern w:val="2"/>
          <w:sz w:val="21"/>
          <w:szCs w:val="22"/>
        </w:rPr>
      </w:pPr>
      <w:bookmarkStart w:id="42" w:name="_Toc221951335"/>
      <w:r>
        <w:rPr>
          <w:rFonts w:ascii="宋体" w:hAnsi="宋体"/>
          <w:kern w:val="2"/>
          <w:sz w:val="21"/>
          <w:szCs w:val="22"/>
        </w:rPr>
        <w:t xml:space="preserve">24.1 </w:t>
      </w:r>
      <w:r>
        <w:rPr>
          <w:rFonts w:ascii="宋体" w:hAnsi="宋体" w:hint="eastAsia"/>
          <w:kern w:val="2"/>
          <w:sz w:val="21"/>
          <w:szCs w:val="22"/>
        </w:rPr>
        <w:t>争议的解决方式</w:t>
      </w:r>
    </w:p>
    <w:p w:rsidR="00625659" w:rsidRDefault="00625659" w:rsidP="00625659">
      <w:pPr>
        <w:pStyle w:val="1000"/>
        <w:spacing w:line="360" w:lineRule="auto"/>
        <w:ind w:left="120" w:right="248" w:firstLine="420"/>
        <w:rPr>
          <w:rFonts w:ascii="宋体" w:hAnsi="宋体"/>
          <w:kern w:val="2"/>
          <w:sz w:val="21"/>
          <w:szCs w:val="21"/>
        </w:rPr>
      </w:pPr>
      <w:r>
        <w:rPr>
          <w:rFonts w:ascii="宋体" w:hAnsi="宋体" w:hint="eastAsia"/>
          <w:kern w:val="2"/>
          <w:sz w:val="21"/>
          <w:szCs w:val="21"/>
        </w:rPr>
        <w:t>合同当事人友好协商解决不成、不愿提请争议评审或不接受争议评审组意见的，约定的合同争议解决方式 ：向工程所在地人民法院提起诉讼。</w:t>
      </w:r>
      <w:bookmarkEnd w:id="42"/>
      <w:r>
        <w:rPr>
          <w:rFonts w:ascii="宋体" w:hAnsi="宋体" w:hint="eastAsia"/>
          <w:kern w:val="2"/>
          <w:sz w:val="21"/>
          <w:szCs w:val="22"/>
        </w:rPr>
        <w:t xml:space="preserve">　　　　　　　　　　　　　　　　　　　</w:t>
      </w:r>
    </w:p>
    <w:p w:rsidR="00625659" w:rsidRDefault="00625659" w:rsidP="00BE78AD">
      <w:pPr>
        <w:pStyle w:val="000"/>
        <w:outlineLvl w:val="0"/>
        <w:rPr>
          <w:rFonts w:ascii="宋体" w:hAnsi="宋体"/>
          <w:b/>
          <w:color w:val="FF0000"/>
        </w:rPr>
      </w:pPr>
      <w:bookmarkStart w:id="43" w:name="_Toc482265098"/>
      <w:bookmarkStart w:id="44" w:name="_Toc483666455"/>
      <w:r>
        <w:rPr>
          <w:rFonts w:ascii="宋体" w:hAnsi="宋体"/>
          <w:b/>
          <w:color w:val="FF0000"/>
        </w:rPr>
        <w:t xml:space="preserve">25 </w:t>
      </w:r>
      <w:r>
        <w:rPr>
          <w:rFonts w:ascii="宋体" w:hAnsi="宋体" w:hint="eastAsia"/>
          <w:b/>
          <w:color w:val="FF0000"/>
        </w:rPr>
        <w:t>纳税</w:t>
      </w:r>
      <w:bookmarkEnd w:id="43"/>
      <w:bookmarkEnd w:id="44"/>
    </w:p>
    <w:p w:rsidR="00625659" w:rsidRDefault="00625659" w:rsidP="00625659">
      <w:pPr>
        <w:pStyle w:val="10000"/>
        <w:spacing w:line="340" w:lineRule="exact"/>
        <w:rPr>
          <w:rFonts w:ascii="宋体" w:hAnsi="宋体"/>
          <w:color w:val="FF0000"/>
          <w:szCs w:val="21"/>
        </w:rPr>
      </w:pPr>
      <w:r>
        <w:rPr>
          <w:rFonts w:ascii="宋体" w:hAnsi="宋体" w:hint="eastAsia"/>
          <w:color w:val="FF0000"/>
          <w:szCs w:val="21"/>
        </w:rPr>
        <w:t>25.1 承包人在工程建设过程中所产生的各种税收在项目所在地缴纳。</w:t>
      </w:r>
    </w:p>
    <w:p w:rsidR="00625659" w:rsidRDefault="00625659" w:rsidP="00625659">
      <w:pPr>
        <w:pStyle w:val="10000"/>
        <w:spacing w:line="340" w:lineRule="exact"/>
        <w:rPr>
          <w:rFonts w:ascii="宋体" w:hAnsi="宋体"/>
          <w:szCs w:val="21"/>
        </w:rPr>
      </w:pPr>
      <w:r>
        <w:rPr>
          <w:rFonts w:ascii="宋体" w:hAnsi="宋体" w:hint="eastAsia"/>
          <w:szCs w:val="21"/>
        </w:rPr>
        <w:t>26 附加条款</w:t>
      </w:r>
    </w:p>
    <w:p w:rsidR="00625659" w:rsidRDefault="00625659" w:rsidP="00625659">
      <w:pPr>
        <w:pStyle w:val="1000"/>
        <w:spacing w:line="360" w:lineRule="auto"/>
        <w:ind w:firstLine="420"/>
        <w:rPr>
          <w:rFonts w:ascii="宋体" w:hAnsi="宋体"/>
          <w:szCs w:val="21"/>
        </w:rPr>
      </w:pPr>
      <w:r>
        <w:rPr>
          <w:rFonts w:ascii="宋体" w:hAnsi="宋体" w:hint="eastAsia"/>
          <w:szCs w:val="21"/>
        </w:rPr>
        <w:t>26.1、承包人人员方面要求:</w:t>
      </w:r>
    </w:p>
    <w:p w:rsidR="00625659" w:rsidRDefault="00625659" w:rsidP="00625659">
      <w:pPr>
        <w:pStyle w:val="000"/>
        <w:spacing w:line="360" w:lineRule="exact"/>
        <w:ind w:firstLineChars="200" w:firstLine="420"/>
        <w:rPr>
          <w:rFonts w:ascii="宋体" w:hAnsi="宋体"/>
          <w:szCs w:val="21"/>
        </w:rPr>
      </w:pPr>
      <w:r>
        <w:rPr>
          <w:rFonts w:ascii="宋体" w:hAnsi="宋体" w:hint="eastAsia"/>
          <w:szCs w:val="21"/>
        </w:rPr>
        <w:t>(1).承包人须按投标文件中推荐、经发包人评审同意的人选指派项目经理，否则应视为违约行为，项目经理中途易人，须按照苏水规[2010]1号文执行。项目经理每月应在工地工作不少于22天，如须短期离开工地，应委派代表代行其职，并通知发包人和监理人。</w:t>
      </w:r>
    </w:p>
    <w:p w:rsidR="00625659" w:rsidRDefault="00625659" w:rsidP="00625659">
      <w:pPr>
        <w:pStyle w:val="000"/>
        <w:spacing w:line="360" w:lineRule="exact"/>
        <w:ind w:firstLineChars="150" w:firstLine="315"/>
        <w:rPr>
          <w:rFonts w:ascii="宋体" w:hAnsi="宋体"/>
          <w:szCs w:val="21"/>
        </w:rPr>
      </w:pPr>
      <w:r>
        <w:rPr>
          <w:rFonts w:ascii="宋体" w:hAnsi="宋体" w:hint="eastAsia"/>
          <w:szCs w:val="21"/>
        </w:rPr>
        <w:t>（2）承包人须按投标文件中推荐、经发包人评审同意的人选指派项目总工（即技术负责人，下同）、质检员、安全员,否则应视为违约行为，项目技术负责人、质检员、安全员中途易人，须事先征得发包人同意。项目技术负责人、质检员、安全员每月应在工地工作不少于22天，如须离开工地，应委派代表代行其职，并征得发包人和监理人同意。</w:t>
      </w:r>
    </w:p>
    <w:p w:rsidR="00625659" w:rsidRDefault="00625659" w:rsidP="00625659">
      <w:pPr>
        <w:pStyle w:val="000"/>
        <w:spacing w:line="360" w:lineRule="exact"/>
        <w:ind w:firstLineChars="100" w:firstLine="210"/>
        <w:rPr>
          <w:rFonts w:ascii="宋体" w:hAnsi="宋体"/>
          <w:szCs w:val="21"/>
        </w:rPr>
      </w:pPr>
      <w:r>
        <w:rPr>
          <w:rFonts w:ascii="宋体" w:hAnsi="宋体" w:hint="eastAsia"/>
          <w:szCs w:val="21"/>
        </w:rPr>
        <w:t>（3）承包人的项目经理中途易人（除因不可抗力及其它发包人认可的原因外），发包人将在支付工程款中扣除合同价2%作为违约金，技术负责人、质检员、安全员中途每换一人（除因不可抗力及其它发包人认可的原因外），发包人将在支付工程款中扣除1万元/人；项目经理每月驻工地天数少于22天的，扣减施工费2000元/天；技术负责人、质检员、安全员每月驻工地天数少于22天的，扣减施工费1000元/天，人；项目经理月驻工地天数少于12天的，业主有权解除合同。</w:t>
      </w:r>
    </w:p>
    <w:p w:rsidR="00625659" w:rsidRDefault="00625659" w:rsidP="00625659">
      <w:pPr>
        <w:pStyle w:val="000"/>
        <w:spacing w:line="360" w:lineRule="exact"/>
        <w:ind w:firstLineChars="100" w:firstLine="210"/>
        <w:rPr>
          <w:rFonts w:ascii="宋体" w:hAnsi="宋体"/>
          <w:szCs w:val="21"/>
        </w:rPr>
      </w:pPr>
    </w:p>
    <w:p w:rsidR="00625659" w:rsidRDefault="00625659" w:rsidP="00625659">
      <w:pPr>
        <w:pStyle w:val="1000"/>
        <w:spacing w:line="360" w:lineRule="auto"/>
        <w:ind w:firstLine="403"/>
        <w:rPr>
          <w:rFonts w:ascii="宋体" w:hAnsi="宋体"/>
          <w:color w:val="FF0000"/>
          <w:kern w:val="2"/>
          <w:sz w:val="21"/>
          <w:szCs w:val="21"/>
        </w:rPr>
      </w:pPr>
      <w:r>
        <w:rPr>
          <w:rFonts w:ascii="宋体" w:hAnsi="宋体" w:hint="eastAsia"/>
          <w:color w:val="FF0000"/>
          <w:kern w:val="2"/>
          <w:sz w:val="21"/>
          <w:szCs w:val="21"/>
        </w:rPr>
        <w:t>26.2、本工程为政府投资项目，如政府审计，最终结算价款以政府审计为准。</w:t>
      </w:r>
    </w:p>
    <w:p w:rsidR="00625659" w:rsidRDefault="00625659" w:rsidP="00625659">
      <w:pPr>
        <w:pStyle w:val="1000"/>
        <w:spacing w:line="360" w:lineRule="auto"/>
        <w:ind w:firstLine="403"/>
        <w:rPr>
          <w:rFonts w:ascii="宋体" w:hAnsi="宋体"/>
          <w:color w:val="FF0000"/>
          <w:kern w:val="2"/>
          <w:sz w:val="21"/>
          <w:szCs w:val="21"/>
        </w:rPr>
      </w:pPr>
      <w:r>
        <w:rPr>
          <w:rFonts w:ascii="宋体" w:hAnsi="宋体" w:hint="eastAsia"/>
          <w:color w:val="FF0000"/>
          <w:kern w:val="2"/>
          <w:sz w:val="21"/>
          <w:szCs w:val="21"/>
        </w:rPr>
        <w:t>26.3影像图片资料：本工程施工过程中需提供隐蔽部位及正常施工时的影像资料，包括图片及视频，图片需标明施工部位，此项作为进度付款时必备资料，否则监理单位拒签进度款支付凭证。</w:t>
      </w:r>
    </w:p>
    <w:p w:rsidR="00625659" w:rsidRDefault="00625659" w:rsidP="00625659">
      <w:pPr>
        <w:pStyle w:val="Normal01"/>
        <w:widowControl/>
        <w:ind w:firstLineChars="200" w:firstLine="420"/>
        <w:jc w:val="left"/>
        <w:rPr>
          <w:rFonts w:ascii="宋体" w:hAnsi="宋体"/>
          <w:color w:val="FF0000"/>
          <w:kern w:val="2"/>
          <w:sz w:val="21"/>
          <w:szCs w:val="21"/>
        </w:rPr>
      </w:pPr>
      <w:r>
        <w:rPr>
          <w:rFonts w:ascii="宋体" w:hAnsi="宋体" w:hint="eastAsia"/>
          <w:color w:val="FF0000"/>
          <w:kern w:val="2"/>
          <w:sz w:val="21"/>
          <w:szCs w:val="21"/>
        </w:rPr>
        <w:t>26.4  本工程项目组人员对工程质量实行终身负责制，项目组人员职责、身份证明需建立档案报发包人保存，项目组人员需挂牌上岗。</w:t>
      </w:r>
    </w:p>
    <w:p w:rsidR="00625659" w:rsidRDefault="00625659" w:rsidP="00625659">
      <w:pPr>
        <w:pStyle w:val="000"/>
        <w:rPr>
          <w:rFonts w:ascii="宋体" w:hAnsi="宋体"/>
          <w:color w:val="FF0000"/>
          <w:sz w:val="32"/>
          <w:szCs w:val="32"/>
        </w:rPr>
      </w:pPr>
      <w:bookmarkStart w:id="45" w:name="第04章合同条款及格式03"/>
      <w:bookmarkEnd w:id="45"/>
    </w:p>
    <w:p w:rsidR="00625659" w:rsidRDefault="00625659" w:rsidP="00625659">
      <w:pPr>
        <w:pStyle w:val="000"/>
        <w:jc w:val="center"/>
        <w:rPr>
          <w:rFonts w:ascii="宋体" w:hAnsi="宋体"/>
          <w:sz w:val="32"/>
          <w:szCs w:val="32"/>
        </w:rPr>
      </w:pPr>
    </w:p>
    <w:p w:rsidR="00625659" w:rsidRDefault="00625659" w:rsidP="00625659">
      <w:pPr>
        <w:pStyle w:val="000"/>
        <w:jc w:val="center"/>
        <w:rPr>
          <w:rFonts w:ascii="宋体" w:hAnsi="宋体"/>
          <w:sz w:val="32"/>
          <w:szCs w:val="32"/>
        </w:rPr>
      </w:pPr>
    </w:p>
    <w:p w:rsidR="00625659" w:rsidRDefault="00625659" w:rsidP="00625659">
      <w:pPr>
        <w:pStyle w:val="000"/>
        <w:jc w:val="center"/>
        <w:rPr>
          <w:rFonts w:ascii="宋体" w:hAnsi="宋体"/>
          <w:sz w:val="32"/>
          <w:szCs w:val="32"/>
        </w:rPr>
      </w:pPr>
    </w:p>
    <w:p w:rsidR="00625659" w:rsidRDefault="00625659" w:rsidP="00625659">
      <w:pPr>
        <w:pStyle w:val="000"/>
        <w:jc w:val="center"/>
        <w:rPr>
          <w:rFonts w:ascii="宋体" w:hAnsi="宋体"/>
          <w:sz w:val="32"/>
          <w:szCs w:val="32"/>
        </w:rPr>
      </w:pPr>
    </w:p>
    <w:p w:rsidR="00625659" w:rsidRDefault="00625659" w:rsidP="00625659">
      <w:pPr>
        <w:pStyle w:val="000"/>
        <w:jc w:val="center"/>
        <w:rPr>
          <w:rFonts w:ascii="宋体" w:hAnsi="宋体"/>
          <w:sz w:val="32"/>
          <w:szCs w:val="32"/>
        </w:rPr>
      </w:pPr>
    </w:p>
    <w:p w:rsidR="00625659" w:rsidRDefault="00625659" w:rsidP="00625659">
      <w:pPr>
        <w:pStyle w:val="000"/>
        <w:jc w:val="center"/>
        <w:rPr>
          <w:rFonts w:ascii="宋体" w:hAnsi="宋体"/>
          <w:sz w:val="32"/>
          <w:szCs w:val="32"/>
        </w:rPr>
      </w:pPr>
    </w:p>
    <w:p w:rsidR="00625659" w:rsidRDefault="00625659" w:rsidP="00625659">
      <w:pPr>
        <w:pStyle w:val="000"/>
        <w:jc w:val="center"/>
        <w:rPr>
          <w:rFonts w:ascii="宋体" w:hAnsi="宋体"/>
          <w:sz w:val="32"/>
          <w:szCs w:val="32"/>
        </w:rPr>
      </w:pPr>
    </w:p>
    <w:p w:rsidR="00625659" w:rsidRDefault="00625659" w:rsidP="00625659">
      <w:pPr>
        <w:pStyle w:val="000"/>
        <w:jc w:val="center"/>
        <w:rPr>
          <w:rFonts w:ascii="宋体" w:hAnsi="宋体"/>
          <w:sz w:val="32"/>
          <w:szCs w:val="32"/>
        </w:rPr>
      </w:pPr>
    </w:p>
    <w:p w:rsidR="00625659" w:rsidRDefault="00625659" w:rsidP="00625659">
      <w:pPr>
        <w:pStyle w:val="000"/>
        <w:jc w:val="center"/>
        <w:rPr>
          <w:rFonts w:ascii="宋体" w:hAnsi="宋体"/>
          <w:sz w:val="32"/>
          <w:szCs w:val="32"/>
        </w:rPr>
      </w:pPr>
    </w:p>
    <w:p w:rsidR="00625659" w:rsidRDefault="00625659" w:rsidP="00625659">
      <w:pPr>
        <w:pStyle w:val="000"/>
        <w:jc w:val="center"/>
        <w:rPr>
          <w:rFonts w:ascii="宋体" w:hAnsi="宋体"/>
          <w:sz w:val="32"/>
          <w:szCs w:val="32"/>
        </w:rPr>
      </w:pPr>
    </w:p>
    <w:p w:rsidR="00625659" w:rsidRDefault="00625659" w:rsidP="00625659">
      <w:pPr>
        <w:pStyle w:val="000"/>
        <w:jc w:val="center"/>
        <w:rPr>
          <w:rFonts w:ascii="宋体" w:hAnsi="宋体"/>
          <w:sz w:val="32"/>
          <w:szCs w:val="32"/>
        </w:rPr>
      </w:pPr>
    </w:p>
    <w:p w:rsidR="00625659" w:rsidRDefault="00625659" w:rsidP="00625659">
      <w:pPr>
        <w:pStyle w:val="000"/>
        <w:jc w:val="center"/>
        <w:rPr>
          <w:rFonts w:ascii="宋体" w:hAnsi="宋体"/>
          <w:sz w:val="32"/>
          <w:szCs w:val="32"/>
        </w:rPr>
      </w:pPr>
    </w:p>
    <w:p w:rsidR="00625659" w:rsidRDefault="00625659" w:rsidP="00625659">
      <w:pPr>
        <w:pStyle w:val="000"/>
        <w:jc w:val="center"/>
        <w:rPr>
          <w:rFonts w:ascii="宋体" w:hAnsi="宋体"/>
          <w:sz w:val="32"/>
          <w:szCs w:val="32"/>
        </w:rPr>
      </w:pPr>
    </w:p>
    <w:p w:rsidR="00625659" w:rsidRDefault="00625659" w:rsidP="00625659">
      <w:pPr>
        <w:pStyle w:val="000"/>
        <w:jc w:val="center"/>
        <w:rPr>
          <w:rFonts w:ascii="宋体" w:hAnsi="宋体"/>
          <w:sz w:val="32"/>
          <w:szCs w:val="32"/>
        </w:rPr>
      </w:pPr>
    </w:p>
    <w:p w:rsidR="00625659" w:rsidRDefault="00625659" w:rsidP="00625659">
      <w:pPr>
        <w:pStyle w:val="000"/>
        <w:jc w:val="center"/>
        <w:rPr>
          <w:rFonts w:ascii="宋体" w:hAnsi="宋体"/>
          <w:sz w:val="32"/>
          <w:szCs w:val="32"/>
        </w:rPr>
      </w:pPr>
    </w:p>
    <w:p w:rsidR="004755F1" w:rsidRDefault="004755F1" w:rsidP="00625659">
      <w:pPr>
        <w:pStyle w:val="000"/>
        <w:jc w:val="center"/>
        <w:rPr>
          <w:rFonts w:ascii="宋体" w:hAnsi="宋体"/>
          <w:sz w:val="32"/>
          <w:szCs w:val="32"/>
        </w:rPr>
      </w:pPr>
    </w:p>
    <w:p w:rsidR="004755F1" w:rsidRDefault="004755F1" w:rsidP="00625659">
      <w:pPr>
        <w:pStyle w:val="000"/>
        <w:jc w:val="center"/>
        <w:rPr>
          <w:rFonts w:ascii="宋体" w:hAnsi="宋体"/>
          <w:sz w:val="32"/>
          <w:szCs w:val="32"/>
        </w:rPr>
      </w:pPr>
    </w:p>
    <w:p w:rsidR="00594649" w:rsidRDefault="00594649" w:rsidP="00625659">
      <w:pPr>
        <w:pStyle w:val="000"/>
        <w:jc w:val="center"/>
        <w:rPr>
          <w:rFonts w:ascii="宋体" w:hAnsi="宋体"/>
          <w:sz w:val="32"/>
          <w:szCs w:val="32"/>
        </w:rPr>
      </w:pPr>
    </w:p>
    <w:p w:rsidR="00625659" w:rsidRDefault="00625659" w:rsidP="00625659">
      <w:pPr>
        <w:pStyle w:val="000"/>
        <w:rPr>
          <w:rFonts w:ascii="宋体" w:hAnsi="宋体"/>
        </w:rPr>
      </w:pPr>
      <w:r>
        <w:rPr>
          <w:rFonts w:ascii="宋体" w:hAnsi="宋体" w:hint="eastAsia"/>
        </w:rPr>
        <w:lastRenderedPageBreak/>
        <w:t>附件一：</w:t>
      </w:r>
    </w:p>
    <w:p w:rsidR="00625659" w:rsidRDefault="00625659" w:rsidP="00625659">
      <w:pPr>
        <w:pStyle w:val="000"/>
        <w:rPr>
          <w:rFonts w:ascii="宋体" w:hAnsi="宋体"/>
        </w:rPr>
      </w:pPr>
    </w:p>
    <w:p w:rsidR="00625659" w:rsidRDefault="00625659" w:rsidP="00625659">
      <w:pPr>
        <w:pStyle w:val="000"/>
        <w:jc w:val="center"/>
        <w:rPr>
          <w:rFonts w:ascii="宋体" w:hAnsi="宋体"/>
          <w:b/>
          <w:sz w:val="32"/>
          <w:szCs w:val="32"/>
        </w:rPr>
      </w:pPr>
      <w:bookmarkStart w:id="46" w:name="第04章合同条款及格式03附件01"/>
      <w:bookmarkEnd w:id="46"/>
      <w:r>
        <w:rPr>
          <w:rFonts w:ascii="宋体" w:hAnsi="宋体" w:hint="eastAsia"/>
          <w:b/>
          <w:sz w:val="32"/>
          <w:szCs w:val="32"/>
        </w:rPr>
        <w:t>合同协议书</w:t>
      </w:r>
    </w:p>
    <w:p w:rsidR="00625659" w:rsidRDefault="00625659" w:rsidP="00625659">
      <w:pPr>
        <w:pStyle w:val="000"/>
        <w:jc w:val="left"/>
        <w:rPr>
          <w:rFonts w:ascii="宋体" w:hAnsi="宋体"/>
          <w:szCs w:val="22"/>
        </w:rPr>
      </w:pPr>
    </w:p>
    <w:p w:rsidR="00625659" w:rsidRDefault="00625659" w:rsidP="00625659">
      <w:pPr>
        <w:pStyle w:val="000"/>
        <w:rPr>
          <w:rFonts w:ascii="宋体" w:hAnsi="宋体"/>
        </w:rPr>
      </w:pPr>
      <w:r>
        <w:rPr>
          <w:rFonts w:ascii="宋体" w:hAnsi="宋体" w:hint="eastAsia"/>
        </w:rPr>
        <w:t xml:space="preserve">　　</w:t>
      </w:r>
      <w:r>
        <w:rPr>
          <w:rFonts w:ascii="宋体" w:hAnsi="宋体" w:hint="eastAsia"/>
          <w:u w:val="single"/>
        </w:rPr>
        <w:t xml:space="preserve">　　　　　　　　</w:t>
      </w:r>
      <w:r>
        <w:rPr>
          <w:rFonts w:ascii="宋体" w:hAnsi="宋体"/>
        </w:rPr>
        <w:t>(</w:t>
      </w:r>
      <w:r>
        <w:rPr>
          <w:rFonts w:ascii="宋体" w:hAnsi="宋体" w:hint="eastAsia"/>
        </w:rPr>
        <w:t>发包人名称，以下简称“发包人”</w:t>
      </w:r>
      <w:r>
        <w:rPr>
          <w:rFonts w:ascii="宋体" w:hAnsi="宋体"/>
        </w:rPr>
        <w:t>)</w:t>
      </w:r>
      <w:r>
        <w:rPr>
          <w:rFonts w:ascii="宋体" w:hAnsi="宋体" w:hint="eastAsia"/>
        </w:rPr>
        <w:t>为实施</w:t>
      </w:r>
      <w:r>
        <w:rPr>
          <w:rFonts w:ascii="宋体" w:hAnsi="宋体" w:hint="eastAsia"/>
          <w:u w:val="single"/>
        </w:rPr>
        <w:t xml:space="preserve">　　　　　　　　　　</w:t>
      </w:r>
      <w:r>
        <w:rPr>
          <w:rFonts w:ascii="宋体" w:hAnsi="宋体"/>
        </w:rPr>
        <w:t>(</w:t>
      </w:r>
      <w:r>
        <w:rPr>
          <w:rFonts w:ascii="宋体" w:hAnsi="宋体" w:hint="eastAsia"/>
        </w:rPr>
        <w:t>项目名称</w:t>
      </w:r>
      <w:r>
        <w:rPr>
          <w:rFonts w:ascii="宋体" w:hAnsi="宋体"/>
        </w:rPr>
        <w:t>)</w:t>
      </w:r>
      <w:r>
        <w:rPr>
          <w:rFonts w:ascii="宋体" w:hAnsi="宋体" w:hint="eastAsia"/>
        </w:rPr>
        <w:t>，已接受</w:t>
      </w:r>
      <w:r>
        <w:rPr>
          <w:rFonts w:ascii="宋体" w:hAnsi="宋体" w:hint="eastAsia"/>
          <w:u w:val="single"/>
        </w:rPr>
        <w:t xml:space="preserve">　　　　　</w:t>
      </w:r>
      <w:r>
        <w:rPr>
          <w:rFonts w:ascii="宋体" w:hAnsi="宋体"/>
        </w:rPr>
        <w:t>(</w:t>
      </w:r>
      <w:r>
        <w:rPr>
          <w:rFonts w:ascii="宋体" w:hAnsi="宋体" w:hint="eastAsia"/>
        </w:rPr>
        <w:t>承包人名称，以下简称“承包人”</w:t>
      </w:r>
      <w:r>
        <w:rPr>
          <w:rFonts w:ascii="宋体" w:hAnsi="宋体"/>
        </w:rPr>
        <w:t>)</w:t>
      </w:r>
      <w:r>
        <w:rPr>
          <w:rFonts w:ascii="宋体" w:hAnsi="宋体" w:hint="eastAsia"/>
          <w:u w:val="single"/>
        </w:rPr>
        <w:t xml:space="preserve">　　　　</w:t>
      </w:r>
      <w:r>
        <w:rPr>
          <w:rFonts w:ascii="宋体" w:hAnsi="宋体" w:hint="eastAsia"/>
        </w:rPr>
        <w:t>对</w:t>
      </w:r>
      <w:r>
        <w:rPr>
          <w:rFonts w:ascii="宋体" w:hAnsi="宋体"/>
        </w:rPr>
        <w:t>(</w:t>
      </w:r>
      <w:r>
        <w:rPr>
          <w:rFonts w:ascii="宋体" w:hAnsi="宋体" w:hint="eastAsia"/>
        </w:rPr>
        <w:t>项目名称</w:t>
      </w:r>
      <w:r>
        <w:rPr>
          <w:rFonts w:ascii="宋体" w:hAnsi="宋体"/>
        </w:rPr>
        <w:t>)</w:t>
      </w:r>
      <w:r>
        <w:rPr>
          <w:rFonts w:ascii="宋体" w:hAnsi="宋体" w:hint="eastAsia"/>
          <w:u w:val="single"/>
        </w:rPr>
        <w:t xml:space="preserve">　　　　　</w:t>
      </w:r>
      <w:r>
        <w:rPr>
          <w:rFonts w:ascii="宋体" w:hAnsi="宋体"/>
        </w:rPr>
        <w:t>(</w:t>
      </w:r>
      <w:r>
        <w:rPr>
          <w:rFonts w:ascii="宋体" w:hAnsi="宋体" w:hint="eastAsia"/>
        </w:rPr>
        <w:t>标段名称</w:t>
      </w:r>
      <w:r>
        <w:rPr>
          <w:rFonts w:ascii="宋体" w:hAnsi="宋体"/>
        </w:rPr>
        <w:t>)</w:t>
      </w:r>
      <w:r>
        <w:rPr>
          <w:rFonts w:ascii="宋体" w:hAnsi="宋体" w:hint="eastAsia"/>
        </w:rPr>
        <w:t>的投标，并确定其为中标人。发包人和承包人共同达成如下协议。</w:t>
      </w:r>
    </w:p>
    <w:p w:rsidR="00625659" w:rsidRDefault="00625659" w:rsidP="00625659">
      <w:pPr>
        <w:pStyle w:val="000"/>
        <w:rPr>
          <w:rFonts w:ascii="宋体" w:hAnsi="宋体"/>
        </w:rPr>
      </w:pPr>
      <w:r>
        <w:rPr>
          <w:rFonts w:ascii="宋体" w:hAnsi="宋体" w:hint="eastAsia"/>
        </w:rPr>
        <w:t xml:space="preserve">　　</w:t>
      </w:r>
      <w:r>
        <w:rPr>
          <w:rFonts w:ascii="宋体" w:hAnsi="宋体"/>
        </w:rPr>
        <w:t>1.</w:t>
      </w:r>
      <w:r>
        <w:rPr>
          <w:rFonts w:ascii="宋体" w:hAnsi="宋体" w:hint="eastAsia"/>
        </w:rPr>
        <w:t>本协议书与下列文件一起构成合同文件：</w:t>
      </w:r>
    </w:p>
    <w:p w:rsidR="00625659" w:rsidRDefault="00625659" w:rsidP="00625659">
      <w:pPr>
        <w:pStyle w:val="000"/>
        <w:rPr>
          <w:rFonts w:ascii="宋体" w:hAnsi="宋体"/>
        </w:rPr>
      </w:pPr>
      <w:r>
        <w:rPr>
          <w:rFonts w:ascii="宋体" w:hAnsi="宋体" w:hint="eastAsia"/>
        </w:rPr>
        <w:t xml:space="preserve">　　</w:t>
      </w:r>
      <w:r>
        <w:rPr>
          <w:rFonts w:ascii="宋体" w:hAnsi="宋体"/>
        </w:rPr>
        <w:t>(1)</w:t>
      </w:r>
      <w:r>
        <w:rPr>
          <w:rFonts w:ascii="宋体" w:hAnsi="宋体" w:hint="eastAsia"/>
        </w:rPr>
        <w:t>中标通知书；</w:t>
      </w:r>
    </w:p>
    <w:p w:rsidR="00625659" w:rsidRDefault="00625659" w:rsidP="00625659">
      <w:pPr>
        <w:pStyle w:val="000"/>
        <w:rPr>
          <w:rFonts w:ascii="宋体" w:hAnsi="宋体"/>
        </w:rPr>
      </w:pPr>
      <w:r>
        <w:rPr>
          <w:rFonts w:ascii="宋体" w:hAnsi="宋体" w:hint="eastAsia"/>
        </w:rPr>
        <w:t xml:space="preserve">　　</w:t>
      </w:r>
      <w:r>
        <w:rPr>
          <w:rFonts w:ascii="宋体" w:hAnsi="宋体"/>
        </w:rPr>
        <w:t>(2)</w:t>
      </w:r>
      <w:r>
        <w:rPr>
          <w:rFonts w:ascii="宋体" w:hAnsi="宋体" w:hint="eastAsia"/>
        </w:rPr>
        <w:t>投标函及投标函附录；</w:t>
      </w:r>
    </w:p>
    <w:p w:rsidR="00625659" w:rsidRDefault="00625659" w:rsidP="00625659">
      <w:pPr>
        <w:pStyle w:val="000"/>
        <w:rPr>
          <w:rFonts w:ascii="宋体" w:hAnsi="宋体"/>
        </w:rPr>
      </w:pPr>
      <w:r>
        <w:rPr>
          <w:rFonts w:ascii="宋体" w:hAnsi="宋体" w:hint="eastAsia"/>
        </w:rPr>
        <w:t xml:space="preserve">　　</w:t>
      </w:r>
      <w:r>
        <w:rPr>
          <w:rFonts w:ascii="宋体" w:hAnsi="宋体"/>
        </w:rPr>
        <w:t>(3)</w:t>
      </w:r>
      <w:r>
        <w:rPr>
          <w:rFonts w:ascii="宋体" w:hAnsi="宋体" w:hint="eastAsia"/>
        </w:rPr>
        <w:t>专用合同条款；</w:t>
      </w:r>
    </w:p>
    <w:p w:rsidR="00625659" w:rsidRDefault="00625659" w:rsidP="00625659">
      <w:pPr>
        <w:pStyle w:val="000"/>
        <w:rPr>
          <w:rFonts w:ascii="宋体" w:hAnsi="宋体"/>
        </w:rPr>
      </w:pPr>
      <w:r>
        <w:rPr>
          <w:rFonts w:ascii="宋体" w:hAnsi="宋体" w:hint="eastAsia"/>
        </w:rPr>
        <w:t xml:space="preserve">　　</w:t>
      </w:r>
      <w:r>
        <w:rPr>
          <w:rFonts w:ascii="宋体" w:hAnsi="宋体"/>
        </w:rPr>
        <w:t>(4)</w:t>
      </w:r>
      <w:r>
        <w:rPr>
          <w:rFonts w:ascii="宋体" w:hAnsi="宋体" w:hint="eastAsia"/>
        </w:rPr>
        <w:t>通用合同条款；</w:t>
      </w:r>
    </w:p>
    <w:p w:rsidR="00625659" w:rsidRDefault="00625659" w:rsidP="00625659">
      <w:pPr>
        <w:pStyle w:val="000"/>
        <w:rPr>
          <w:rFonts w:ascii="宋体" w:hAnsi="宋体"/>
        </w:rPr>
      </w:pPr>
      <w:r>
        <w:rPr>
          <w:rFonts w:ascii="宋体" w:hAnsi="宋体" w:hint="eastAsia"/>
        </w:rPr>
        <w:t xml:space="preserve">　　</w:t>
      </w:r>
      <w:r>
        <w:rPr>
          <w:rFonts w:ascii="宋体" w:hAnsi="宋体"/>
        </w:rPr>
        <w:t>(5)</w:t>
      </w:r>
      <w:r>
        <w:rPr>
          <w:rFonts w:ascii="宋体" w:hAnsi="宋体" w:hint="eastAsia"/>
        </w:rPr>
        <w:t>技术标准和要求</w:t>
      </w:r>
      <w:r>
        <w:rPr>
          <w:rFonts w:ascii="宋体" w:hAnsi="宋体"/>
        </w:rPr>
        <w:t>(</w:t>
      </w:r>
      <w:r>
        <w:rPr>
          <w:rFonts w:ascii="宋体" w:hAnsi="宋体" w:hint="eastAsia"/>
        </w:rPr>
        <w:t>合同技术条款</w:t>
      </w:r>
      <w:r>
        <w:rPr>
          <w:rFonts w:ascii="宋体" w:hAnsi="宋体"/>
        </w:rPr>
        <w:t>)</w:t>
      </w:r>
      <w:r>
        <w:rPr>
          <w:rFonts w:ascii="宋体" w:hAnsi="宋体" w:hint="eastAsia"/>
        </w:rPr>
        <w:t>；</w:t>
      </w:r>
    </w:p>
    <w:p w:rsidR="00625659" w:rsidRDefault="00625659" w:rsidP="00625659">
      <w:pPr>
        <w:pStyle w:val="000"/>
        <w:rPr>
          <w:rFonts w:ascii="宋体" w:hAnsi="宋体"/>
        </w:rPr>
      </w:pPr>
      <w:r>
        <w:rPr>
          <w:rFonts w:ascii="宋体" w:hAnsi="宋体" w:hint="eastAsia"/>
        </w:rPr>
        <w:t xml:space="preserve">　　</w:t>
      </w:r>
      <w:r>
        <w:rPr>
          <w:rFonts w:ascii="宋体" w:hAnsi="宋体"/>
        </w:rPr>
        <w:t>(6)</w:t>
      </w:r>
      <w:r>
        <w:rPr>
          <w:rFonts w:ascii="宋体" w:hAnsi="宋体" w:hint="eastAsia"/>
        </w:rPr>
        <w:t>图纸；</w:t>
      </w:r>
    </w:p>
    <w:p w:rsidR="00625659" w:rsidRDefault="00625659" w:rsidP="00625659">
      <w:pPr>
        <w:pStyle w:val="000"/>
        <w:rPr>
          <w:rFonts w:ascii="宋体" w:hAnsi="宋体"/>
        </w:rPr>
      </w:pPr>
      <w:r>
        <w:rPr>
          <w:rFonts w:ascii="宋体" w:hAnsi="宋体" w:hint="eastAsia"/>
        </w:rPr>
        <w:t xml:space="preserve">　　</w:t>
      </w:r>
      <w:r>
        <w:rPr>
          <w:rFonts w:ascii="宋体" w:hAnsi="宋体"/>
        </w:rPr>
        <w:t>(7)</w:t>
      </w:r>
      <w:r>
        <w:rPr>
          <w:rFonts w:ascii="宋体" w:hAnsi="宋体" w:hint="eastAsia"/>
        </w:rPr>
        <w:t>已标价工程量清单；</w:t>
      </w:r>
    </w:p>
    <w:p w:rsidR="00625659" w:rsidRDefault="00625659" w:rsidP="00625659">
      <w:pPr>
        <w:pStyle w:val="000"/>
        <w:rPr>
          <w:rFonts w:ascii="宋体" w:hAnsi="宋体"/>
        </w:rPr>
      </w:pPr>
      <w:r>
        <w:rPr>
          <w:rFonts w:ascii="宋体" w:hAnsi="宋体" w:hint="eastAsia"/>
        </w:rPr>
        <w:t xml:space="preserve">　　</w:t>
      </w:r>
      <w:r>
        <w:rPr>
          <w:rFonts w:ascii="宋体" w:hAnsi="宋体"/>
        </w:rPr>
        <w:t>(8)</w:t>
      </w:r>
      <w:r>
        <w:rPr>
          <w:rFonts w:ascii="宋体" w:hAnsi="宋体" w:hint="eastAsia"/>
        </w:rPr>
        <w:t>其它合同文件。</w:t>
      </w:r>
    </w:p>
    <w:p w:rsidR="00625659" w:rsidRDefault="00625659" w:rsidP="00625659">
      <w:pPr>
        <w:pStyle w:val="000"/>
        <w:rPr>
          <w:rFonts w:ascii="宋体" w:hAnsi="宋体"/>
        </w:rPr>
      </w:pPr>
      <w:r>
        <w:rPr>
          <w:rFonts w:ascii="宋体" w:hAnsi="宋体" w:hint="eastAsia"/>
        </w:rPr>
        <w:t xml:space="preserve">　　</w:t>
      </w:r>
      <w:r>
        <w:rPr>
          <w:rFonts w:ascii="宋体" w:hAnsi="宋体"/>
        </w:rPr>
        <w:t>2.</w:t>
      </w:r>
      <w:r>
        <w:rPr>
          <w:rFonts w:ascii="宋体" w:hAnsi="宋体" w:hint="eastAsia"/>
        </w:rPr>
        <w:t>上述文件互相补充和解释，如有不明确或不一致之处，以合同约定次序在先者为准。</w:t>
      </w:r>
    </w:p>
    <w:p w:rsidR="00625659" w:rsidRDefault="00625659" w:rsidP="00625659">
      <w:pPr>
        <w:pStyle w:val="000"/>
        <w:rPr>
          <w:rFonts w:ascii="宋体" w:hAnsi="宋体"/>
        </w:rPr>
      </w:pPr>
      <w:r>
        <w:rPr>
          <w:rFonts w:ascii="宋体" w:hAnsi="宋体" w:hint="eastAsia"/>
        </w:rPr>
        <w:t xml:space="preserve">　　</w:t>
      </w:r>
      <w:r>
        <w:rPr>
          <w:rFonts w:ascii="宋体" w:hAnsi="宋体"/>
        </w:rPr>
        <w:t>3.</w:t>
      </w:r>
      <w:r>
        <w:rPr>
          <w:rFonts w:ascii="宋体" w:hAnsi="宋体" w:hint="eastAsia"/>
        </w:rPr>
        <w:t>签约合同价：人民币</w:t>
      </w:r>
      <w:r>
        <w:rPr>
          <w:rFonts w:ascii="宋体" w:hAnsi="宋体"/>
        </w:rPr>
        <w:t>(</w:t>
      </w:r>
      <w:r>
        <w:rPr>
          <w:rFonts w:ascii="宋体" w:hAnsi="宋体" w:hint="eastAsia"/>
        </w:rPr>
        <w:t>大写</w:t>
      </w:r>
      <w:r>
        <w:rPr>
          <w:rFonts w:ascii="宋体" w:hAnsi="宋体"/>
        </w:rPr>
        <w:t>)</w:t>
      </w:r>
      <w:r>
        <w:rPr>
          <w:rFonts w:ascii="宋体" w:hAnsi="宋体" w:hint="eastAsia"/>
        </w:rPr>
        <w:t xml:space="preserve">　　　　　元</w:t>
      </w:r>
      <w:r>
        <w:rPr>
          <w:rFonts w:ascii="宋体" w:hAnsi="宋体"/>
        </w:rPr>
        <w:t>(</w:t>
      </w:r>
      <w:r>
        <w:rPr>
          <w:rFonts w:ascii="宋体" w:hAnsi="宋体" w:hint="eastAsia"/>
        </w:rPr>
        <w:t>￥　　　　　元</w:t>
      </w:r>
      <w:r>
        <w:rPr>
          <w:rFonts w:ascii="宋体" w:hAnsi="宋体"/>
        </w:rPr>
        <w:t>)</w:t>
      </w:r>
      <w:r>
        <w:rPr>
          <w:rFonts w:ascii="宋体" w:hAnsi="宋体" w:hint="eastAsia"/>
        </w:rPr>
        <w:t>。</w:t>
      </w:r>
    </w:p>
    <w:p w:rsidR="00625659" w:rsidRDefault="00625659" w:rsidP="00625659">
      <w:pPr>
        <w:pStyle w:val="000"/>
        <w:rPr>
          <w:rFonts w:ascii="宋体" w:hAnsi="宋体"/>
        </w:rPr>
      </w:pPr>
      <w:r>
        <w:rPr>
          <w:rFonts w:ascii="宋体" w:hAnsi="宋体" w:hint="eastAsia"/>
        </w:rPr>
        <w:t xml:space="preserve">　　</w:t>
      </w:r>
      <w:r>
        <w:rPr>
          <w:rFonts w:ascii="宋体" w:hAnsi="宋体"/>
        </w:rPr>
        <w:t>4.</w:t>
      </w:r>
      <w:r>
        <w:rPr>
          <w:rFonts w:ascii="宋体" w:hAnsi="宋体" w:hint="eastAsia"/>
        </w:rPr>
        <w:t>承包人项目经理：　　　　。</w:t>
      </w:r>
    </w:p>
    <w:p w:rsidR="00625659" w:rsidRDefault="00625659" w:rsidP="00625659">
      <w:pPr>
        <w:pStyle w:val="000"/>
        <w:rPr>
          <w:rFonts w:ascii="宋体" w:hAnsi="宋体"/>
        </w:rPr>
      </w:pPr>
      <w:r>
        <w:rPr>
          <w:rFonts w:ascii="宋体" w:hAnsi="宋体" w:hint="eastAsia"/>
        </w:rPr>
        <w:t xml:space="preserve">　　</w:t>
      </w:r>
      <w:r>
        <w:rPr>
          <w:rFonts w:ascii="宋体" w:hAnsi="宋体"/>
        </w:rPr>
        <w:t>5.</w:t>
      </w:r>
      <w:r>
        <w:rPr>
          <w:rFonts w:ascii="宋体" w:hAnsi="宋体" w:hint="eastAsia"/>
        </w:rPr>
        <w:t>工程质量符合　　　　标准。</w:t>
      </w:r>
    </w:p>
    <w:p w:rsidR="00625659" w:rsidRDefault="00625659" w:rsidP="00625659">
      <w:pPr>
        <w:pStyle w:val="000"/>
        <w:rPr>
          <w:rFonts w:ascii="宋体" w:hAnsi="宋体"/>
        </w:rPr>
      </w:pPr>
      <w:r>
        <w:rPr>
          <w:rFonts w:ascii="宋体" w:hAnsi="宋体" w:hint="eastAsia"/>
        </w:rPr>
        <w:t xml:space="preserve">　　</w:t>
      </w:r>
      <w:r>
        <w:rPr>
          <w:rFonts w:ascii="宋体" w:hAnsi="宋体"/>
        </w:rPr>
        <w:t>6.</w:t>
      </w:r>
      <w:r>
        <w:rPr>
          <w:rFonts w:ascii="宋体" w:hAnsi="宋体" w:hint="eastAsia"/>
        </w:rPr>
        <w:t>承包人承诺按合同约定承担工程的实施、完成及缺陷修复。</w:t>
      </w:r>
    </w:p>
    <w:p w:rsidR="00625659" w:rsidRDefault="00625659" w:rsidP="00625659">
      <w:pPr>
        <w:pStyle w:val="000"/>
        <w:rPr>
          <w:rFonts w:ascii="宋体" w:hAnsi="宋体"/>
        </w:rPr>
      </w:pPr>
      <w:r>
        <w:rPr>
          <w:rFonts w:ascii="宋体" w:hAnsi="宋体" w:hint="eastAsia"/>
        </w:rPr>
        <w:t xml:space="preserve">　　</w:t>
      </w:r>
      <w:r>
        <w:rPr>
          <w:rFonts w:ascii="宋体" w:hAnsi="宋体"/>
        </w:rPr>
        <w:t>7.</w:t>
      </w:r>
      <w:r>
        <w:rPr>
          <w:rFonts w:ascii="宋体" w:hAnsi="宋体" w:hint="eastAsia"/>
        </w:rPr>
        <w:t>发包人承诺按合同约定的条件、时间和方式向承包人支付合同价款。</w:t>
      </w:r>
    </w:p>
    <w:p w:rsidR="00625659" w:rsidRDefault="00625659" w:rsidP="00625659">
      <w:pPr>
        <w:pStyle w:val="000"/>
        <w:rPr>
          <w:rFonts w:ascii="宋体" w:hAnsi="宋体"/>
        </w:rPr>
      </w:pPr>
      <w:r>
        <w:rPr>
          <w:rFonts w:ascii="宋体" w:hAnsi="宋体" w:hint="eastAsia"/>
        </w:rPr>
        <w:t xml:space="preserve">　　</w:t>
      </w:r>
      <w:r>
        <w:rPr>
          <w:rFonts w:ascii="宋体" w:hAnsi="宋体"/>
        </w:rPr>
        <w:t>8.</w:t>
      </w:r>
      <w:r>
        <w:rPr>
          <w:rFonts w:ascii="宋体" w:hAnsi="宋体" w:hint="eastAsia"/>
        </w:rPr>
        <w:t>承包人承诺执行监理人开工通知，计划工期为　　　天。</w:t>
      </w:r>
    </w:p>
    <w:p w:rsidR="00625659" w:rsidRDefault="00625659" w:rsidP="00625659">
      <w:pPr>
        <w:pStyle w:val="000"/>
        <w:rPr>
          <w:rFonts w:ascii="宋体" w:hAnsi="宋体"/>
        </w:rPr>
      </w:pPr>
      <w:r>
        <w:rPr>
          <w:rFonts w:ascii="宋体" w:hAnsi="宋体" w:hint="eastAsia"/>
        </w:rPr>
        <w:t xml:space="preserve">　　</w:t>
      </w:r>
      <w:r>
        <w:rPr>
          <w:rFonts w:ascii="宋体" w:hAnsi="宋体"/>
        </w:rPr>
        <w:t>9.</w:t>
      </w:r>
      <w:r>
        <w:rPr>
          <w:rFonts w:ascii="宋体" w:hAnsi="宋体" w:hint="eastAsia"/>
        </w:rPr>
        <w:t>本协议书一式　　份，合同双方各执一份。</w:t>
      </w:r>
    </w:p>
    <w:p w:rsidR="00625659" w:rsidRDefault="00625659" w:rsidP="00625659">
      <w:pPr>
        <w:pStyle w:val="000"/>
        <w:rPr>
          <w:rFonts w:ascii="宋体" w:hAnsi="宋体"/>
        </w:rPr>
      </w:pPr>
      <w:r>
        <w:rPr>
          <w:rFonts w:ascii="宋体" w:hAnsi="宋体" w:hint="eastAsia"/>
        </w:rPr>
        <w:t xml:space="preserve">　　</w:t>
      </w:r>
      <w:r>
        <w:rPr>
          <w:rFonts w:ascii="宋体" w:hAnsi="宋体"/>
        </w:rPr>
        <w:t>10.</w:t>
      </w:r>
      <w:r>
        <w:rPr>
          <w:rFonts w:ascii="宋体" w:hAnsi="宋体" w:hint="eastAsia"/>
        </w:rPr>
        <w:t>合同未尽事宜，双方另行签订补充协议。补充协议是合同的组成部分。</w:t>
      </w:r>
    </w:p>
    <w:p w:rsidR="00625659" w:rsidRDefault="00625659" w:rsidP="00625659">
      <w:pPr>
        <w:pStyle w:val="000"/>
        <w:rPr>
          <w:rFonts w:ascii="宋体" w:hAnsi="宋体"/>
        </w:rPr>
      </w:pPr>
      <w:r>
        <w:rPr>
          <w:rFonts w:ascii="宋体" w:hAnsi="宋体" w:hint="eastAsia"/>
        </w:rPr>
        <w:t xml:space="preserve">发包人：　　　　　　　　　</w:t>
      </w:r>
      <w:r>
        <w:rPr>
          <w:rFonts w:ascii="宋体" w:hAnsi="宋体"/>
        </w:rPr>
        <w:t>(</w:t>
      </w:r>
      <w:r>
        <w:rPr>
          <w:rFonts w:ascii="宋体" w:hAnsi="宋体" w:hint="eastAsia"/>
        </w:rPr>
        <w:t>盖单位章</w:t>
      </w:r>
      <w:r>
        <w:rPr>
          <w:rFonts w:ascii="宋体" w:hAnsi="宋体"/>
        </w:rPr>
        <w:t>)</w:t>
      </w:r>
      <w:r>
        <w:rPr>
          <w:rFonts w:ascii="宋体" w:hAnsi="宋体" w:hint="eastAsia"/>
        </w:rPr>
        <w:t xml:space="preserve">　　　承包人：　　　　　　　　　　　　　</w:t>
      </w:r>
      <w:r>
        <w:rPr>
          <w:rFonts w:ascii="宋体" w:hAnsi="宋体"/>
        </w:rPr>
        <w:t>(</w:t>
      </w:r>
      <w:r>
        <w:rPr>
          <w:rFonts w:ascii="宋体" w:hAnsi="宋体" w:hint="eastAsia"/>
        </w:rPr>
        <w:t>盖单位章</w:t>
      </w:r>
      <w:r>
        <w:rPr>
          <w:rFonts w:ascii="宋体" w:hAnsi="宋体"/>
        </w:rPr>
        <w:t>)</w:t>
      </w:r>
    </w:p>
    <w:p w:rsidR="00625659" w:rsidRDefault="00625659" w:rsidP="00625659">
      <w:pPr>
        <w:pStyle w:val="000"/>
        <w:rPr>
          <w:rFonts w:ascii="宋体" w:hAnsi="宋体"/>
        </w:rPr>
      </w:pPr>
      <w:r>
        <w:rPr>
          <w:rFonts w:ascii="宋体" w:hAnsi="宋体" w:hint="eastAsia"/>
        </w:rPr>
        <w:t xml:space="preserve">法定代表人或其委托代理人：　　　　</w:t>
      </w:r>
      <w:r>
        <w:rPr>
          <w:rFonts w:ascii="宋体" w:hAnsi="宋体"/>
        </w:rPr>
        <w:t>(</w:t>
      </w:r>
      <w:r>
        <w:rPr>
          <w:rFonts w:ascii="宋体" w:hAnsi="宋体" w:hint="eastAsia"/>
        </w:rPr>
        <w:t>签字</w:t>
      </w:r>
      <w:r>
        <w:rPr>
          <w:rFonts w:ascii="宋体" w:hAnsi="宋体"/>
        </w:rPr>
        <w:t>)</w:t>
      </w:r>
      <w:r>
        <w:rPr>
          <w:rFonts w:ascii="宋体" w:hAnsi="宋体" w:hint="eastAsia"/>
        </w:rPr>
        <w:t xml:space="preserve">　法定代表人或其委托代理人：　　　　　　</w:t>
      </w:r>
      <w:r>
        <w:rPr>
          <w:rFonts w:ascii="宋体" w:hAnsi="宋体"/>
        </w:rPr>
        <w:t>(</w:t>
      </w:r>
      <w:r>
        <w:rPr>
          <w:rFonts w:ascii="宋体" w:hAnsi="宋体" w:hint="eastAsia"/>
        </w:rPr>
        <w:t>签字</w:t>
      </w:r>
      <w:r>
        <w:rPr>
          <w:rFonts w:ascii="宋体" w:hAnsi="宋体"/>
        </w:rPr>
        <w:t>)</w:t>
      </w:r>
    </w:p>
    <w:p w:rsidR="00625659" w:rsidRDefault="00625659" w:rsidP="00625659">
      <w:pPr>
        <w:pStyle w:val="000"/>
        <w:rPr>
          <w:rFonts w:ascii="宋体" w:hAnsi="宋体"/>
        </w:rPr>
      </w:pPr>
      <w:r>
        <w:rPr>
          <w:rFonts w:ascii="宋体" w:hAnsi="宋体" w:hint="eastAsia"/>
        </w:rPr>
        <w:t xml:space="preserve">　　　　　　　　年　　月　　日　　　　　　　　　　年　　月　　日</w:t>
      </w:r>
    </w:p>
    <w:p w:rsidR="00625659" w:rsidRDefault="00625659" w:rsidP="00625659">
      <w:pPr>
        <w:pStyle w:val="000"/>
        <w:rPr>
          <w:rFonts w:ascii="宋体" w:hAnsi="宋体"/>
        </w:rPr>
      </w:pPr>
    </w:p>
    <w:p w:rsidR="00625659" w:rsidRDefault="00625659" w:rsidP="00625659">
      <w:pPr>
        <w:pStyle w:val="000"/>
        <w:rPr>
          <w:rFonts w:ascii="宋体" w:hAnsi="宋体"/>
        </w:rPr>
      </w:pPr>
    </w:p>
    <w:p w:rsidR="00625659" w:rsidRDefault="00625659" w:rsidP="00625659">
      <w:pPr>
        <w:pStyle w:val="000"/>
        <w:rPr>
          <w:rFonts w:ascii="宋体" w:hAnsi="宋体"/>
        </w:rPr>
      </w:pPr>
    </w:p>
    <w:p w:rsidR="00625659" w:rsidRDefault="00625659" w:rsidP="00625659">
      <w:pPr>
        <w:pStyle w:val="000"/>
        <w:rPr>
          <w:rFonts w:ascii="宋体" w:hAnsi="宋体"/>
        </w:rPr>
      </w:pPr>
    </w:p>
    <w:p w:rsidR="00625659" w:rsidRDefault="00625659" w:rsidP="00625659">
      <w:pPr>
        <w:pStyle w:val="000"/>
        <w:rPr>
          <w:rFonts w:ascii="宋体" w:hAnsi="宋体"/>
        </w:rPr>
      </w:pPr>
    </w:p>
    <w:p w:rsidR="00625659" w:rsidRDefault="00625659" w:rsidP="00625659">
      <w:pPr>
        <w:pStyle w:val="000"/>
        <w:rPr>
          <w:rFonts w:ascii="宋体" w:hAnsi="宋体"/>
        </w:rPr>
      </w:pPr>
    </w:p>
    <w:p w:rsidR="00625659" w:rsidRDefault="00625659" w:rsidP="00625659">
      <w:pPr>
        <w:pStyle w:val="000"/>
        <w:rPr>
          <w:rFonts w:ascii="宋体" w:hAnsi="宋体"/>
        </w:rPr>
      </w:pPr>
    </w:p>
    <w:p w:rsidR="00625659" w:rsidRDefault="00625659" w:rsidP="00625659">
      <w:pPr>
        <w:pStyle w:val="000"/>
        <w:rPr>
          <w:rFonts w:ascii="宋体" w:hAnsi="宋体"/>
        </w:rPr>
      </w:pPr>
    </w:p>
    <w:p w:rsidR="00625659" w:rsidRDefault="00625659" w:rsidP="00625659">
      <w:pPr>
        <w:pStyle w:val="000"/>
        <w:rPr>
          <w:rFonts w:ascii="宋体" w:hAnsi="宋体"/>
        </w:rPr>
      </w:pPr>
    </w:p>
    <w:p w:rsidR="00625659" w:rsidRDefault="00625659" w:rsidP="00625659">
      <w:pPr>
        <w:pStyle w:val="000"/>
        <w:rPr>
          <w:rFonts w:ascii="宋体" w:hAnsi="宋体"/>
        </w:rPr>
      </w:pPr>
    </w:p>
    <w:p w:rsidR="004755F1" w:rsidRDefault="004755F1" w:rsidP="00625659">
      <w:pPr>
        <w:pStyle w:val="100"/>
        <w:rPr>
          <w:rFonts w:ascii="宋体" w:hAnsi="宋体"/>
          <w:szCs w:val="22"/>
        </w:rPr>
      </w:pPr>
    </w:p>
    <w:p w:rsidR="004755F1" w:rsidRDefault="004755F1" w:rsidP="00625659">
      <w:pPr>
        <w:pStyle w:val="100"/>
        <w:rPr>
          <w:rFonts w:ascii="宋体" w:hAnsi="宋体"/>
          <w:szCs w:val="22"/>
        </w:rPr>
      </w:pPr>
    </w:p>
    <w:p w:rsidR="004755F1" w:rsidRDefault="004755F1" w:rsidP="00625659">
      <w:pPr>
        <w:pStyle w:val="100"/>
        <w:rPr>
          <w:rFonts w:ascii="宋体" w:hAnsi="宋体"/>
          <w:szCs w:val="22"/>
        </w:rPr>
      </w:pPr>
    </w:p>
    <w:p w:rsidR="004755F1" w:rsidRDefault="004755F1" w:rsidP="00625659">
      <w:pPr>
        <w:pStyle w:val="100"/>
        <w:rPr>
          <w:rFonts w:ascii="宋体" w:hAnsi="宋体"/>
          <w:szCs w:val="22"/>
        </w:rPr>
      </w:pPr>
    </w:p>
    <w:p w:rsidR="004755F1" w:rsidRDefault="004755F1" w:rsidP="00625659">
      <w:pPr>
        <w:pStyle w:val="100"/>
        <w:rPr>
          <w:rFonts w:ascii="宋体" w:hAnsi="宋体"/>
          <w:szCs w:val="22"/>
        </w:rPr>
      </w:pPr>
    </w:p>
    <w:p w:rsidR="004755F1" w:rsidRDefault="004755F1" w:rsidP="00625659">
      <w:pPr>
        <w:pStyle w:val="100"/>
        <w:rPr>
          <w:rFonts w:ascii="宋体" w:hAnsi="宋体"/>
          <w:szCs w:val="22"/>
        </w:rPr>
      </w:pPr>
    </w:p>
    <w:p w:rsidR="00625659" w:rsidRDefault="00625659" w:rsidP="00625659">
      <w:pPr>
        <w:pStyle w:val="100"/>
        <w:rPr>
          <w:rFonts w:ascii="宋体" w:hAnsi="宋体"/>
          <w:szCs w:val="22"/>
        </w:rPr>
      </w:pPr>
      <w:r>
        <w:rPr>
          <w:rFonts w:ascii="宋体" w:hAnsi="宋体" w:hint="eastAsia"/>
          <w:szCs w:val="22"/>
        </w:rPr>
        <w:lastRenderedPageBreak/>
        <w:t>附件</w:t>
      </w:r>
      <w:r w:rsidR="004755F1">
        <w:rPr>
          <w:rFonts w:ascii="宋体" w:hAnsi="宋体" w:hint="eastAsia"/>
          <w:szCs w:val="22"/>
        </w:rPr>
        <w:t>二</w:t>
      </w:r>
      <w:r>
        <w:rPr>
          <w:rFonts w:ascii="宋体" w:hAnsi="宋体" w:hint="eastAsia"/>
          <w:szCs w:val="22"/>
        </w:rPr>
        <w:t xml:space="preserve">： </w:t>
      </w:r>
    </w:p>
    <w:p w:rsidR="00625659" w:rsidRDefault="00625659" w:rsidP="00625659">
      <w:pPr>
        <w:pStyle w:val="pa-13"/>
        <w:shd w:val="clear" w:color="auto" w:fill="FFFFFF"/>
        <w:spacing w:before="150" w:beforeAutospacing="0" w:after="150" w:afterAutospacing="0" w:line="400" w:lineRule="atLeast"/>
        <w:ind w:firstLine="360"/>
        <w:jc w:val="center"/>
        <w:rPr>
          <w:rStyle w:val="ca-10"/>
          <w:rFonts w:eastAsia="宋体"/>
          <w:sz w:val="36"/>
          <w:szCs w:val="36"/>
        </w:rPr>
      </w:pPr>
      <w:r>
        <w:rPr>
          <w:rStyle w:val="ca-10"/>
          <w:rFonts w:eastAsia="宋体" w:hint="eastAsia"/>
          <w:sz w:val="36"/>
          <w:szCs w:val="36"/>
        </w:rPr>
        <w:t>南京市水利工程建设廉政合同（一）</w:t>
      </w:r>
    </w:p>
    <w:p w:rsidR="00625659" w:rsidRDefault="00625659" w:rsidP="00625659">
      <w:pPr>
        <w:pStyle w:val="pa-13"/>
        <w:shd w:val="clear" w:color="auto" w:fill="FFFFFF"/>
        <w:spacing w:before="150" w:beforeAutospacing="0" w:after="150" w:afterAutospacing="0" w:line="400" w:lineRule="atLeast"/>
        <w:ind w:firstLine="360"/>
        <w:jc w:val="center"/>
        <w:rPr>
          <w:rFonts w:eastAsia="宋体"/>
          <w:sz w:val="21"/>
          <w:szCs w:val="21"/>
        </w:rPr>
      </w:pPr>
    </w:p>
    <w:p w:rsidR="00625659" w:rsidRDefault="00625659" w:rsidP="00625659">
      <w:pPr>
        <w:pStyle w:val="pa-15"/>
        <w:shd w:val="clear" w:color="auto" w:fill="FFFFFF"/>
        <w:spacing w:before="150" w:beforeAutospacing="0" w:after="150" w:afterAutospacing="0" w:line="360" w:lineRule="atLeast"/>
        <w:rPr>
          <w:rFonts w:eastAsia="宋体"/>
          <w:color w:val="000000"/>
          <w:sz w:val="21"/>
          <w:szCs w:val="21"/>
        </w:rPr>
      </w:pPr>
      <w:r>
        <w:rPr>
          <w:rStyle w:val="ca-2"/>
          <w:rFonts w:eastAsia="宋体" w:hint="eastAsia"/>
          <w:color w:val="000000"/>
          <w:sz w:val="21"/>
          <w:szCs w:val="21"/>
        </w:rPr>
        <w:t>甲方：（建设单位）</w:t>
      </w:r>
    </w:p>
    <w:p w:rsidR="00625659" w:rsidRDefault="00625659" w:rsidP="00625659">
      <w:pPr>
        <w:pStyle w:val="pa-15"/>
        <w:shd w:val="clear" w:color="auto" w:fill="FFFFFF"/>
        <w:spacing w:before="150" w:beforeAutospacing="0" w:after="150" w:afterAutospacing="0" w:line="360" w:lineRule="atLeast"/>
        <w:rPr>
          <w:rFonts w:eastAsia="宋体"/>
          <w:color w:val="000000"/>
          <w:sz w:val="21"/>
          <w:szCs w:val="21"/>
        </w:rPr>
      </w:pPr>
      <w:r>
        <w:rPr>
          <w:rStyle w:val="ca-2"/>
          <w:rFonts w:eastAsia="宋体" w:hint="eastAsia"/>
          <w:color w:val="000000"/>
          <w:sz w:val="21"/>
          <w:szCs w:val="21"/>
        </w:rPr>
        <w:t>乙方：（施工单位）</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为贯彻落实党中央、国务院《关于实行党风廉政建设责任制的规定》，进一步加强重点水利工程建设中的党风廉政建设，保证</w:t>
      </w:r>
      <w:r>
        <w:rPr>
          <w:rStyle w:val="apple-converted-space"/>
          <w:rFonts w:eastAsia="宋体" w:hint="eastAsia"/>
          <w:color w:val="000000"/>
          <w:sz w:val="21"/>
          <w:szCs w:val="21"/>
          <w:u w:val="single"/>
        </w:rPr>
        <w:t> </w:t>
      </w:r>
      <w:r>
        <w:rPr>
          <w:rStyle w:val="ca-2"/>
          <w:rFonts w:eastAsia="宋体" w:hint="eastAsia"/>
          <w:color w:val="000000"/>
          <w:sz w:val="21"/>
          <w:szCs w:val="21"/>
          <w:u w:val="single"/>
        </w:rPr>
        <w:t>               </w:t>
      </w:r>
      <w:r>
        <w:rPr>
          <w:rStyle w:val="ca-2"/>
          <w:rFonts w:eastAsia="宋体" w:hint="eastAsia"/>
          <w:color w:val="000000"/>
          <w:sz w:val="21"/>
          <w:szCs w:val="21"/>
        </w:rPr>
        <w:t>工程建设优质、高效、有序地进行，南京市</w:t>
      </w:r>
      <w:r>
        <w:rPr>
          <w:rStyle w:val="apple-converted-space"/>
          <w:rFonts w:eastAsia="宋体" w:hint="eastAsia"/>
          <w:color w:val="000000"/>
          <w:sz w:val="21"/>
          <w:szCs w:val="21"/>
          <w:u w:val="single"/>
        </w:rPr>
        <w:t> </w:t>
      </w:r>
      <w:r>
        <w:rPr>
          <w:rStyle w:val="ca-2"/>
          <w:rFonts w:eastAsia="宋体" w:hint="eastAsia"/>
          <w:color w:val="000000"/>
          <w:sz w:val="21"/>
          <w:szCs w:val="21"/>
          <w:u w:val="single"/>
        </w:rPr>
        <w:t>          </w:t>
      </w:r>
      <w:r>
        <w:rPr>
          <w:rStyle w:val="ca-2"/>
          <w:rFonts w:eastAsia="宋体" w:hint="eastAsia"/>
          <w:color w:val="000000"/>
          <w:sz w:val="21"/>
          <w:szCs w:val="21"/>
        </w:rPr>
        <w:t>建设处（以下简称“甲方”），与承担</w:t>
      </w:r>
      <w:r>
        <w:rPr>
          <w:rStyle w:val="apple-converted-space"/>
          <w:rFonts w:eastAsia="宋体" w:hint="eastAsia"/>
          <w:color w:val="000000"/>
          <w:sz w:val="21"/>
          <w:szCs w:val="21"/>
          <w:u w:val="single"/>
        </w:rPr>
        <w:t> </w:t>
      </w:r>
      <w:r>
        <w:rPr>
          <w:rStyle w:val="ca-2"/>
          <w:rFonts w:eastAsia="宋体" w:hint="eastAsia"/>
          <w:color w:val="000000"/>
          <w:sz w:val="21"/>
          <w:szCs w:val="21"/>
          <w:u w:val="single"/>
        </w:rPr>
        <w:t>               </w:t>
      </w:r>
      <w:r>
        <w:rPr>
          <w:rStyle w:val="ca-2"/>
          <w:rFonts w:eastAsia="宋体" w:hint="eastAsia"/>
          <w:color w:val="000000"/>
          <w:sz w:val="21"/>
          <w:szCs w:val="21"/>
        </w:rPr>
        <w:t>工程合同段的施工单位</w:t>
      </w:r>
      <w:r>
        <w:rPr>
          <w:rStyle w:val="ca-2"/>
          <w:rFonts w:eastAsia="宋体" w:hint="eastAsia"/>
          <w:color w:val="000000"/>
          <w:sz w:val="21"/>
          <w:szCs w:val="21"/>
          <w:u w:val="single"/>
        </w:rPr>
        <w:t>             </w:t>
      </w:r>
      <w:r>
        <w:rPr>
          <w:rStyle w:val="ca-2"/>
          <w:rFonts w:eastAsia="宋体" w:hint="eastAsia"/>
          <w:color w:val="000000"/>
          <w:sz w:val="21"/>
          <w:szCs w:val="21"/>
        </w:rPr>
        <w:t>（以下简称“乙方”），经双方协商一致，自愿签订以下廉政合同。</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第一条：甲乙双方的权利和义务</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（一）严格遵守党和国家有关法律法规及党风廉政建设各项规定。</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（二）严格执行</w:t>
      </w:r>
      <w:r>
        <w:rPr>
          <w:rStyle w:val="apple-converted-space"/>
          <w:rFonts w:eastAsia="宋体" w:hint="eastAsia"/>
          <w:color w:val="000000"/>
          <w:sz w:val="21"/>
          <w:szCs w:val="21"/>
          <w:u w:val="single"/>
        </w:rPr>
        <w:t> </w:t>
      </w:r>
      <w:r>
        <w:rPr>
          <w:rStyle w:val="ca-2"/>
          <w:rFonts w:eastAsia="宋体" w:hint="eastAsia"/>
          <w:color w:val="000000"/>
          <w:sz w:val="21"/>
          <w:szCs w:val="21"/>
          <w:u w:val="single"/>
        </w:rPr>
        <w:t>       </w:t>
      </w:r>
      <w:r>
        <w:rPr>
          <w:rStyle w:val="ca-2"/>
          <w:rFonts w:eastAsia="宋体" w:hint="eastAsia"/>
          <w:color w:val="000000"/>
          <w:sz w:val="21"/>
          <w:szCs w:val="21"/>
        </w:rPr>
        <w:t>（施工合同）各项规定，自觉按合同办事。</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（三）双方的业务活动坚持公开、公正、公平、诚信的原则（除法律认定的商业秘密和合同文件另有规定之外），严禁损害国家和集体利益，违反工程建设管理规章制度。</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（四）建立健全党风廉政建设各项制度，开展党风廉政建设宣传教育，设立廉政告示牌，公布举报电话，加强对本方工作人员的监督检查。</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（五）发现对方在业务活动中有违反廉政规定和本合同约定的行为时，有及时提醒和督促对方纠正的权利和义务，并严肃查处本方工作人员的违纪行为。</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（六）发现对方在业务活动中有违反廉政规定和本合同约定的行为时，有权向对方主管部门或有关机关检举揭发。</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第二条：甲方在廉政建设方面的义务</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（一）甲方工作人员不得指定需购物资设备的销售单位或部门。不得利用职权之便安排配偶、子女及有利害关系的人从事与本工程有关的材料设备供应、工程分包、劳务等经济活动。</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（二）甲方及其工作人员不准索要或接受乙方的礼金，有价证券、支付凭证、贵重物品（价值高于人民币</w:t>
      </w:r>
      <w:r>
        <w:rPr>
          <w:rStyle w:val="ca-2"/>
          <w:rFonts w:eastAsia="宋体" w:hint="eastAsia"/>
          <w:color w:val="000000"/>
          <w:sz w:val="21"/>
          <w:szCs w:val="21"/>
        </w:rPr>
        <w:t>200</w:t>
      </w:r>
      <w:r>
        <w:rPr>
          <w:rStyle w:val="ca-2"/>
          <w:rFonts w:eastAsia="宋体" w:hint="eastAsia"/>
          <w:color w:val="000000"/>
          <w:sz w:val="21"/>
          <w:szCs w:val="21"/>
        </w:rPr>
        <w:t>元）等财物。</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（三）甲方及其工作人员不准在乙方报销应由甲方或个人支付的费用。</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（四）甲方工作人员不准参加乙方提供的宴请、娱乐活动，如工作需要参加的工作餐，标准不得高于每人</w:t>
      </w:r>
      <w:r>
        <w:rPr>
          <w:rStyle w:val="ca-2"/>
          <w:rFonts w:eastAsia="宋体" w:hint="eastAsia"/>
          <w:color w:val="000000"/>
          <w:sz w:val="21"/>
          <w:szCs w:val="21"/>
        </w:rPr>
        <w:t>50</w:t>
      </w:r>
      <w:r>
        <w:rPr>
          <w:rStyle w:val="ca-2"/>
          <w:rFonts w:eastAsia="宋体" w:hint="eastAsia"/>
          <w:color w:val="000000"/>
          <w:sz w:val="21"/>
          <w:szCs w:val="21"/>
        </w:rPr>
        <w:t>元；不准要求乙方提供交通工具、通讯工具、办公用品等。</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（五）甲方及其工作人员不准要求或者接受乙方为其住房装修、婚丧嫁娶、配偶、子女、亲友出国（境）旅游提供方便。</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lastRenderedPageBreak/>
        <w:t>（六）甲方及其工作人员不准要求乙方为其配偶、子女及有利害关系的人员安排工作或劳务。</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（七）甲方应根据工程建设进度，及时足额支付工程款，不得超进度拨付工程款；不得无正当理由拖延支付工程款，损害乙方利益，影响工程质量、进度和安全。</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（八）工程设计变更必须认真履行有关程序和审批手续，不得利用变更设计损害国家或单位利益。</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第三条：乙方在廉政建设方面义务</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（一）乙方不准以任何形式向甲方及其工作人员馈赠礼金、礼品、有价证券、支付凭证、贵重物品等财物。</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（二）乙方不准以任何名义为甲方及其工作人员报销应由甲方或个人支付的费用。</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（三）乙方不准以任何理由邀请甲方工作人员参加对承建的施工项目有影响的宴请、及娱乐活动；不准为其提供通讯工具、交通工具、办公用品等。</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（四）乙方不准为甲方工作人员住房装修、婚丧嫁娶、配偶、子女、亲友出国（境）旅游提供方便；不准为甲方工作人员的配偶、子女及有利害关系的人员安排工作或劳务。</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（五）乙方不准违反规定将承建的施工项目分包或非法转包。</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（六）乙方及其工作人员不准与该工程的第三方单位串通，违反工程计量、资金支付、质量验评、工程审计、竣工验收等有关规定和程序，影响工程质量、进度、安全和投资。</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（七）乙方应根据工程进度和工程款支付进度，及时足额兑付农民工工资等劳务人员报酬，不拖欠农民工工资，并建立有效的农民工工资支付制度，加强对农民工工资支付工作的管理。</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（八）工程设计变更必须认真履行有关程序和审批手续，不得利用变更设计损害国家或单位利益。</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第四条：违约责任</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（一）甲方若违反本《廉政合同》有关规定行为的，涉嫌违规违纪人员由甲方主管部门依据有关规定查处，涉嫌违法人员移交司法部门处理。</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（二）乙方若违法乱纪反本《廉政合同》有关规定的行为，按照南京市工程建设管理有关规定处理。</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第五条：督查单位</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双方约定：自愿接受南京市水利局纪检组和区（县）纪委对合同执行情况的监督检查，接受提出本合同规定范围内的裁定意见。</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第六条：检查方式</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lastRenderedPageBreak/>
        <w:t>本合同的履约情况由督查单位主持，甲乙双方共同派员参加，检查方式为座谈、问卷调查、查看资料、第三方审计（检测）或由各方约定的其他方式等。检查时间、次数、方式、检查结论和执行违约责任等由双方协商确定，如无法达成一致的，由督查单位依据事实裁定。</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第七条：其他条款</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（一）</w:t>
      </w:r>
      <w:r>
        <w:rPr>
          <w:rStyle w:val="apple-converted-space"/>
          <w:rFonts w:eastAsia="宋体" w:hint="eastAsia"/>
          <w:color w:val="000000"/>
          <w:sz w:val="21"/>
          <w:szCs w:val="21"/>
          <w:u w:val="single"/>
        </w:rPr>
        <w:t> </w:t>
      </w:r>
      <w:r>
        <w:rPr>
          <w:rStyle w:val="ca-2"/>
          <w:rFonts w:eastAsia="宋体" w:hint="eastAsia"/>
          <w:color w:val="000000"/>
          <w:sz w:val="21"/>
          <w:szCs w:val="21"/>
          <w:u w:val="single"/>
        </w:rPr>
        <w:t xml:space="preserve">                                     </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（二）</w:t>
      </w:r>
      <w:r>
        <w:rPr>
          <w:rStyle w:val="apple-converted-space"/>
          <w:rFonts w:eastAsia="宋体" w:hint="eastAsia"/>
          <w:color w:val="000000"/>
          <w:sz w:val="21"/>
          <w:szCs w:val="21"/>
          <w:u w:val="single"/>
        </w:rPr>
        <w:t> </w:t>
      </w:r>
      <w:r>
        <w:rPr>
          <w:rStyle w:val="ca-2"/>
          <w:rFonts w:eastAsia="宋体" w:hint="eastAsia"/>
          <w:color w:val="000000"/>
          <w:sz w:val="21"/>
          <w:szCs w:val="21"/>
          <w:u w:val="single"/>
        </w:rPr>
        <w:t>                           </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（三）</w:t>
      </w:r>
      <w:r>
        <w:rPr>
          <w:rStyle w:val="apple-converted-space"/>
          <w:rFonts w:eastAsia="宋体" w:hint="eastAsia"/>
          <w:color w:val="000000"/>
          <w:sz w:val="21"/>
          <w:szCs w:val="21"/>
          <w:u w:val="single"/>
        </w:rPr>
        <w:t> </w:t>
      </w:r>
      <w:r>
        <w:rPr>
          <w:rStyle w:val="ca-2"/>
          <w:rFonts w:eastAsia="宋体" w:hint="eastAsia"/>
          <w:color w:val="000000"/>
          <w:sz w:val="21"/>
          <w:szCs w:val="21"/>
          <w:u w:val="single"/>
        </w:rPr>
        <w:t>                           </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第八条：本合同有效期为工程开工之日起至该合同段工程项目竣工验收后止。</w:t>
      </w:r>
    </w:p>
    <w:p w:rsidR="00625659" w:rsidRDefault="00625659" w:rsidP="00625659">
      <w:pPr>
        <w:pStyle w:val="pa-16"/>
        <w:shd w:val="clear" w:color="auto" w:fill="FFFFFF"/>
        <w:spacing w:before="150" w:beforeAutospacing="0" w:after="150" w:afterAutospacing="0" w:line="360" w:lineRule="atLeast"/>
        <w:ind w:firstLine="720"/>
        <w:rPr>
          <w:rStyle w:val="ca-2"/>
          <w:rFonts w:eastAsia="宋体"/>
        </w:rPr>
      </w:pPr>
      <w:r>
        <w:rPr>
          <w:rStyle w:val="ca-2"/>
          <w:rFonts w:eastAsia="宋体" w:hint="eastAsia"/>
          <w:color w:val="000000"/>
          <w:sz w:val="21"/>
          <w:szCs w:val="21"/>
        </w:rPr>
        <w:t>第九条：本合同一式三份，甲、乙双方各执一份，送交督查部门一份。</w:t>
      </w:r>
    </w:p>
    <w:p w:rsidR="00625659" w:rsidRDefault="00625659" w:rsidP="00625659">
      <w:pPr>
        <w:pStyle w:val="pa-16"/>
        <w:shd w:val="clear" w:color="auto" w:fill="FFFFFF"/>
        <w:spacing w:before="150" w:beforeAutospacing="0" w:after="150" w:afterAutospacing="0" w:line="360" w:lineRule="atLeast"/>
        <w:ind w:firstLine="720"/>
        <w:rPr>
          <w:rStyle w:val="ca-2"/>
          <w:rFonts w:eastAsia="宋体"/>
          <w:color w:val="000000"/>
          <w:sz w:val="21"/>
          <w:szCs w:val="21"/>
        </w:rPr>
      </w:pPr>
    </w:p>
    <w:p w:rsidR="00625659" w:rsidRDefault="00625659" w:rsidP="00625659">
      <w:pPr>
        <w:pStyle w:val="pa-16"/>
        <w:shd w:val="clear" w:color="auto" w:fill="FFFFFF"/>
        <w:spacing w:before="150" w:beforeAutospacing="0" w:after="150" w:afterAutospacing="0" w:line="360" w:lineRule="atLeast"/>
        <w:ind w:firstLine="720"/>
        <w:rPr>
          <w:rStyle w:val="ca-2"/>
          <w:rFonts w:eastAsia="宋体"/>
          <w:color w:val="000000"/>
          <w:sz w:val="21"/>
          <w:szCs w:val="21"/>
        </w:rPr>
      </w:pPr>
    </w:p>
    <w:p w:rsidR="00625659" w:rsidRDefault="00625659" w:rsidP="00625659">
      <w:pPr>
        <w:pStyle w:val="pa-16"/>
        <w:shd w:val="clear" w:color="auto" w:fill="FFFFFF"/>
        <w:spacing w:before="150" w:beforeAutospacing="0" w:after="150" w:afterAutospacing="0" w:line="360" w:lineRule="atLeast"/>
        <w:ind w:firstLine="720"/>
        <w:rPr>
          <w:rStyle w:val="ca-2"/>
          <w:rFonts w:eastAsia="宋体"/>
          <w:color w:val="000000"/>
          <w:sz w:val="21"/>
          <w:szCs w:val="21"/>
        </w:rPr>
      </w:pPr>
    </w:p>
    <w:p w:rsidR="00625659" w:rsidRDefault="00625659" w:rsidP="00625659">
      <w:pPr>
        <w:pStyle w:val="pa-16"/>
        <w:shd w:val="clear" w:color="auto" w:fill="FFFFFF"/>
        <w:spacing w:before="150" w:beforeAutospacing="0" w:after="150" w:afterAutospacing="0" w:line="360" w:lineRule="atLeast"/>
        <w:ind w:firstLine="720"/>
        <w:rPr>
          <w:rFonts w:eastAsia="宋体"/>
        </w:rPr>
      </w:pP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甲方单位：（盖章）</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法定代表人（或受权代理人）签字：</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单位地址：</w:t>
      </w:r>
    </w:p>
    <w:p w:rsidR="00625659" w:rsidRDefault="00625659" w:rsidP="00625659">
      <w:pPr>
        <w:pStyle w:val="pa-16"/>
        <w:shd w:val="clear" w:color="auto" w:fill="FFFFFF"/>
        <w:spacing w:before="150" w:beforeAutospacing="0" w:after="150" w:afterAutospacing="0" w:line="360" w:lineRule="atLeast"/>
        <w:ind w:leftChars="100" w:left="210" w:firstLineChars="250" w:firstLine="525"/>
        <w:rPr>
          <w:rFonts w:eastAsia="宋体"/>
          <w:color w:val="000000"/>
          <w:sz w:val="21"/>
          <w:szCs w:val="21"/>
        </w:rPr>
      </w:pPr>
      <w:r>
        <w:rPr>
          <w:rStyle w:val="ca-2"/>
          <w:rFonts w:eastAsia="宋体" w:hint="eastAsia"/>
          <w:color w:val="000000"/>
          <w:sz w:val="21"/>
          <w:szCs w:val="21"/>
        </w:rPr>
        <w:t>联系电话：</w:t>
      </w:r>
    </w:p>
    <w:p w:rsidR="00625659" w:rsidRDefault="00625659" w:rsidP="00625659">
      <w:pPr>
        <w:pStyle w:val="pa-16"/>
        <w:shd w:val="clear" w:color="auto" w:fill="FFFFFF"/>
        <w:spacing w:before="150" w:beforeAutospacing="0" w:after="150" w:afterAutospacing="0" w:line="360" w:lineRule="atLeast"/>
        <w:ind w:leftChars="100" w:left="210" w:firstLineChars="250" w:firstLine="525"/>
        <w:rPr>
          <w:rFonts w:eastAsia="宋体"/>
          <w:color w:val="000000"/>
          <w:sz w:val="21"/>
          <w:szCs w:val="21"/>
        </w:rPr>
      </w:pPr>
      <w:r>
        <w:rPr>
          <w:rStyle w:val="ca-2"/>
          <w:rFonts w:eastAsia="宋体" w:hint="eastAsia"/>
          <w:color w:val="000000"/>
          <w:sz w:val="21"/>
          <w:szCs w:val="21"/>
        </w:rPr>
        <w:t>日</w:t>
      </w:r>
      <w:r>
        <w:rPr>
          <w:rStyle w:val="ca-2"/>
          <w:rFonts w:eastAsia="宋体" w:hint="eastAsia"/>
          <w:color w:val="000000"/>
          <w:sz w:val="21"/>
          <w:szCs w:val="21"/>
        </w:rPr>
        <w:t xml:space="preserve">    </w:t>
      </w:r>
      <w:r>
        <w:rPr>
          <w:rStyle w:val="ca-2"/>
          <w:rFonts w:eastAsia="宋体" w:hint="eastAsia"/>
          <w:color w:val="000000"/>
          <w:sz w:val="21"/>
          <w:szCs w:val="21"/>
        </w:rPr>
        <w:t>期：</w:t>
      </w:r>
      <w:r>
        <w:rPr>
          <w:rStyle w:val="ca-2"/>
          <w:rFonts w:eastAsia="宋体" w:hint="eastAsia"/>
          <w:color w:val="000000"/>
          <w:sz w:val="21"/>
          <w:szCs w:val="21"/>
        </w:rPr>
        <w:t xml:space="preserve">    </w:t>
      </w:r>
      <w:r>
        <w:rPr>
          <w:rStyle w:val="ca-2"/>
          <w:rFonts w:eastAsia="宋体" w:hint="eastAsia"/>
          <w:color w:val="000000"/>
          <w:sz w:val="21"/>
          <w:szCs w:val="21"/>
        </w:rPr>
        <w:t>年</w:t>
      </w:r>
      <w:r>
        <w:rPr>
          <w:rStyle w:val="ca-2"/>
          <w:rFonts w:eastAsia="宋体" w:hint="eastAsia"/>
          <w:color w:val="000000"/>
          <w:sz w:val="21"/>
          <w:szCs w:val="21"/>
        </w:rPr>
        <w:t xml:space="preserve">    </w:t>
      </w:r>
      <w:r>
        <w:rPr>
          <w:rStyle w:val="ca-2"/>
          <w:rFonts w:eastAsia="宋体" w:hint="eastAsia"/>
          <w:color w:val="000000"/>
          <w:sz w:val="21"/>
          <w:szCs w:val="21"/>
        </w:rPr>
        <w:t>月</w:t>
      </w:r>
      <w:r>
        <w:rPr>
          <w:rStyle w:val="ca-2"/>
          <w:rFonts w:eastAsia="宋体" w:hint="eastAsia"/>
          <w:color w:val="000000"/>
          <w:sz w:val="21"/>
          <w:szCs w:val="21"/>
        </w:rPr>
        <w:t xml:space="preserve">    </w:t>
      </w:r>
      <w:r>
        <w:rPr>
          <w:rStyle w:val="ca-2"/>
          <w:rFonts w:eastAsia="宋体" w:hint="eastAsia"/>
          <w:color w:val="000000"/>
          <w:sz w:val="21"/>
          <w:szCs w:val="21"/>
        </w:rPr>
        <w:t>日</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乙方单位：（盖章）</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法定代表人（或受权代理人）签字：</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单位地址：</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联系电话：</w:t>
      </w:r>
    </w:p>
    <w:p w:rsidR="00625659" w:rsidRDefault="00625659" w:rsidP="00625659">
      <w:pPr>
        <w:pStyle w:val="pa-16"/>
        <w:shd w:val="clear" w:color="auto" w:fill="FFFFFF"/>
        <w:spacing w:before="150" w:beforeAutospacing="0" w:after="150" w:afterAutospacing="0" w:line="360" w:lineRule="atLeast"/>
        <w:ind w:firstLine="720"/>
        <w:rPr>
          <w:rFonts w:eastAsia="宋体"/>
          <w:color w:val="000000"/>
          <w:sz w:val="21"/>
          <w:szCs w:val="21"/>
        </w:rPr>
      </w:pPr>
      <w:r>
        <w:rPr>
          <w:rStyle w:val="ca-2"/>
          <w:rFonts w:eastAsia="宋体" w:hint="eastAsia"/>
          <w:color w:val="000000"/>
          <w:sz w:val="21"/>
          <w:szCs w:val="21"/>
        </w:rPr>
        <w:t>日</w:t>
      </w:r>
      <w:r>
        <w:rPr>
          <w:rStyle w:val="ca-2"/>
          <w:rFonts w:eastAsia="宋体" w:hint="eastAsia"/>
          <w:color w:val="000000"/>
          <w:sz w:val="21"/>
          <w:szCs w:val="21"/>
        </w:rPr>
        <w:t xml:space="preserve">    </w:t>
      </w:r>
      <w:r>
        <w:rPr>
          <w:rStyle w:val="ca-2"/>
          <w:rFonts w:eastAsia="宋体" w:hint="eastAsia"/>
          <w:color w:val="000000"/>
          <w:sz w:val="21"/>
          <w:szCs w:val="21"/>
        </w:rPr>
        <w:t>期：</w:t>
      </w:r>
      <w:r>
        <w:rPr>
          <w:rStyle w:val="ca-2"/>
          <w:rFonts w:eastAsia="宋体" w:hint="eastAsia"/>
          <w:color w:val="000000"/>
          <w:sz w:val="21"/>
          <w:szCs w:val="21"/>
        </w:rPr>
        <w:t xml:space="preserve">    </w:t>
      </w:r>
      <w:r>
        <w:rPr>
          <w:rStyle w:val="ca-2"/>
          <w:rFonts w:eastAsia="宋体" w:hint="eastAsia"/>
          <w:color w:val="000000"/>
          <w:sz w:val="21"/>
          <w:szCs w:val="21"/>
        </w:rPr>
        <w:t>年</w:t>
      </w:r>
      <w:r>
        <w:rPr>
          <w:rStyle w:val="ca-2"/>
          <w:rFonts w:eastAsia="宋体" w:hint="eastAsia"/>
          <w:color w:val="000000"/>
          <w:sz w:val="21"/>
          <w:szCs w:val="21"/>
        </w:rPr>
        <w:t xml:space="preserve">   </w:t>
      </w:r>
      <w:r>
        <w:rPr>
          <w:rStyle w:val="ca-2"/>
          <w:rFonts w:eastAsia="宋体" w:hint="eastAsia"/>
          <w:color w:val="000000"/>
          <w:sz w:val="21"/>
          <w:szCs w:val="21"/>
        </w:rPr>
        <w:t>月</w:t>
      </w:r>
      <w:r>
        <w:rPr>
          <w:rStyle w:val="ca-2"/>
          <w:rFonts w:eastAsia="宋体" w:hint="eastAsia"/>
          <w:color w:val="000000"/>
          <w:sz w:val="21"/>
          <w:szCs w:val="21"/>
        </w:rPr>
        <w:t xml:space="preserve">   </w:t>
      </w:r>
      <w:r>
        <w:rPr>
          <w:rStyle w:val="ca-2"/>
          <w:rFonts w:eastAsia="宋体" w:hint="eastAsia"/>
          <w:color w:val="000000"/>
          <w:sz w:val="21"/>
          <w:szCs w:val="21"/>
        </w:rPr>
        <w:t>日</w:t>
      </w:r>
    </w:p>
    <w:p w:rsidR="00625659" w:rsidRDefault="00625659" w:rsidP="00625659">
      <w:pPr>
        <w:pStyle w:val="100"/>
        <w:widowControl/>
        <w:spacing w:line="360" w:lineRule="auto"/>
        <w:ind w:firstLine="360"/>
        <w:jc w:val="center"/>
        <w:rPr>
          <w:rFonts w:ascii="宋体" w:hAnsi="宋体" w:cs="宋体"/>
          <w:color w:val="000000"/>
          <w:sz w:val="36"/>
          <w:szCs w:val="36"/>
        </w:rPr>
      </w:pPr>
    </w:p>
    <w:p w:rsidR="00625659" w:rsidRDefault="00625659" w:rsidP="00625659">
      <w:pPr>
        <w:pStyle w:val="100"/>
        <w:jc w:val="left"/>
        <w:rPr>
          <w:rFonts w:ascii="宋体" w:hAnsi="宋体"/>
          <w:szCs w:val="22"/>
        </w:rPr>
      </w:pPr>
    </w:p>
    <w:p w:rsidR="00625659" w:rsidRDefault="00625659" w:rsidP="00625659">
      <w:pPr>
        <w:pStyle w:val="100"/>
        <w:jc w:val="left"/>
        <w:rPr>
          <w:rFonts w:ascii="宋体" w:hAnsi="宋体"/>
          <w:szCs w:val="22"/>
        </w:rPr>
      </w:pPr>
    </w:p>
    <w:p w:rsidR="00625659" w:rsidRDefault="00625659" w:rsidP="00625659">
      <w:pPr>
        <w:pStyle w:val="100"/>
        <w:jc w:val="left"/>
        <w:rPr>
          <w:rFonts w:ascii="宋体" w:hAnsi="宋体"/>
          <w:szCs w:val="22"/>
        </w:rPr>
      </w:pPr>
    </w:p>
    <w:p w:rsidR="00625659" w:rsidRDefault="00625659" w:rsidP="00625659">
      <w:pPr>
        <w:pStyle w:val="100"/>
        <w:jc w:val="left"/>
        <w:rPr>
          <w:rFonts w:ascii="宋体" w:hAnsi="宋体"/>
          <w:szCs w:val="22"/>
        </w:rPr>
      </w:pPr>
    </w:p>
    <w:p w:rsidR="00625659" w:rsidRDefault="00625659" w:rsidP="00625659">
      <w:pPr>
        <w:pStyle w:val="100"/>
        <w:jc w:val="left"/>
        <w:rPr>
          <w:rFonts w:ascii="宋体" w:hAnsi="宋体"/>
          <w:szCs w:val="22"/>
        </w:rPr>
      </w:pPr>
    </w:p>
    <w:p w:rsidR="00625659" w:rsidRDefault="00625659" w:rsidP="00625659">
      <w:pPr>
        <w:pStyle w:val="100"/>
        <w:jc w:val="left"/>
        <w:rPr>
          <w:rFonts w:ascii="宋体" w:hAnsi="宋体"/>
          <w:szCs w:val="22"/>
        </w:rPr>
      </w:pPr>
    </w:p>
    <w:p w:rsidR="00625659" w:rsidRDefault="00625659" w:rsidP="00625659">
      <w:pPr>
        <w:pStyle w:val="100"/>
        <w:jc w:val="left"/>
        <w:rPr>
          <w:rFonts w:ascii="宋体" w:hAnsi="宋体"/>
          <w:szCs w:val="22"/>
        </w:rPr>
      </w:pPr>
      <w:r>
        <w:rPr>
          <w:rFonts w:ascii="宋体" w:hAnsi="宋体" w:hint="eastAsia"/>
          <w:szCs w:val="22"/>
        </w:rPr>
        <w:lastRenderedPageBreak/>
        <w:t>附件</w:t>
      </w:r>
      <w:r w:rsidR="004755F1">
        <w:rPr>
          <w:rFonts w:ascii="宋体" w:hAnsi="宋体" w:hint="eastAsia"/>
          <w:szCs w:val="22"/>
        </w:rPr>
        <w:t>三</w:t>
      </w:r>
      <w:r>
        <w:rPr>
          <w:rFonts w:ascii="宋体" w:hAnsi="宋体" w:hint="eastAsia"/>
          <w:szCs w:val="22"/>
        </w:rPr>
        <w:t xml:space="preserve">：                            </w:t>
      </w:r>
      <w:r>
        <w:rPr>
          <w:rFonts w:ascii="宋体" w:hAnsi="宋体" w:hint="eastAsia"/>
          <w:b/>
          <w:sz w:val="24"/>
          <w:szCs w:val="22"/>
        </w:rPr>
        <w:t>安全生产合同</w:t>
      </w:r>
    </w:p>
    <w:p w:rsidR="00625659" w:rsidRDefault="00625659" w:rsidP="00625659">
      <w:pPr>
        <w:pStyle w:val="100"/>
        <w:spacing w:line="360" w:lineRule="auto"/>
        <w:jc w:val="center"/>
        <w:rPr>
          <w:rFonts w:ascii="宋体" w:hAnsi="宋体"/>
          <w:b/>
          <w:sz w:val="24"/>
          <w:szCs w:val="22"/>
        </w:rPr>
      </w:pPr>
    </w:p>
    <w:p w:rsidR="00625659" w:rsidRDefault="00625659" w:rsidP="00625659">
      <w:pPr>
        <w:pStyle w:val="100"/>
        <w:spacing w:line="360" w:lineRule="auto"/>
        <w:jc w:val="center"/>
        <w:rPr>
          <w:rFonts w:ascii="宋体" w:hAnsi="宋体"/>
          <w:b/>
          <w:sz w:val="24"/>
          <w:szCs w:val="22"/>
        </w:rPr>
      </w:pPr>
    </w:p>
    <w:p w:rsidR="00625659" w:rsidRDefault="00625659" w:rsidP="00625659">
      <w:pPr>
        <w:pStyle w:val="100"/>
        <w:spacing w:line="360" w:lineRule="auto"/>
        <w:jc w:val="center"/>
        <w:rPr>
          <w:rFonts w:ascii="宋体" w:hAnsi="宋体"/>
          <w:b/>
          <w:sz w:val="24"/>
          <w:szCs w:val="22"/>
        </w:rPr>
      </w:pPr>
      <w:r>
        <w:rPr>
          <w:rFonts w:ascii="宋体" w:hAnsi="宋体" w:hint="eastAsia"/>
          <w:b/>
          <w:sz w:val="24"/>
          <w:szCs w:val="22"/>
        </w:rPr>
        <w:t>（建设单位与施工单位）</w:t>
      </w:r>
    </w:p>
    <w:p w:rsidR="00625659" w:rsidRDefault="00625659" w:rsidP="00625659">
      <w:pPr>
        <w:pStyle w:val="100"/>
        <w:spacing w:line="460" w:lineRule="exact"/>
        <w:jc w:val="center"/>
        <w:rPr>
          <w:rFonts w:ascii="宋体" w:hAnsi="宋体"/>
          <w:szCs w:val="21"/>
        </w:rPr>
      </w:pPr>
    </w:p>
    <w:p w:rsidR="00625659" w:rsidRDefault="00625659" w:rsidP="00625659">
      <w:pPr>
        <w:pStyle w:val="100"/>
        <w:spacing w:line="360" w:lineRule="auto"/>
        <w:rPr>
          <w:rFonts w:ascii="宋体" w:hAnsi="宋体"/>
          <w:szCs w:val="21"/>
        </w:rPr>
      </w:pPr>
      <w:r>
        <w:rPr>
          <w:rFonts w:ascii="宋体" w:hAnsi="宋体" w:hint="eastAsia"/>
          <w:szCs w:val="21"/>
        </w:rPr>
        <w:t>甲方：</w:t>
      </w:r>
      <w:r>
        <w:rPr>
          <w:rFonts w:ascii="宋体" w:hAnsi="宋体" w:hint="eastAsia"/>
          <w:szCs w:val="21"/>
          <w:u w:val="single"/>
        </w:rPr>
        <w:t xml:space="preserve">　　                             </w:t>
      </w:r>
      <w:r>
        <w:rPr>
          <w:rFonts w:ascii="宋体" w:hAnsi="宋体" w:hint="eastAsia"/>
          <w:szCs w:val="21"/>
        </w:rPr>
        <w:t>（ 以下简称“甲方” ）</w:t>
      </w:r>
    </w:p>
    <w:p w:rsidR="00625659" w:rsidRDefault="00625659" w:rsidP="00625659">
      <w:pPr>
        <w:pStyle w:val="100"/>
        <w:spacing w:line="360" w:lineRule="auto"/>
        <w:rPr>
          <w:rFonts w:ascii="宋体" w:hAnsi="宋体"/>
          <w:szCs w:val="21"/>
        </w:rPr>
      </w:pPr>
      <w:r>
        <w:rPr>
          <w:rFonts w:ascii="宋体" w:hAnsi="宋体" w:hint="eastAsia"/>
          <w:szCs w:val="21"/>
        </w:rPr>
        <w:t>乙方：（ 以下简称“乙方” ）</w:t>
      </w:r>
    </w:p>
    <w:p w:rsidR="00625659" w:rsidRDefault="00625659" w:rsidP="00625659">
      <w:pPr>
        <w:pStyle w:val="11"/>
        <w:spacing w:after="0" w:line="360" w:lineRule="auto"/>
        <w:rPr>
          <w:rFonts w:ascii="宋体" w:eastAsia="宋体" w:hAnsi="宋体"/>
          <w:kern w:val="2"/>
          <w:sz w:val="21"/>
          <w:szCs w:val="21"/>
        </w:rPr>
      </w:pPr>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为在施工合同的实施过程中创造安全、高效的施工环境，切实搞好本项目的安全管理工作，特此签订安全生产合同。具体如下：</w:t>
      </w:r>
    </w:p>
    <w:p w:rsidR="00625659" w:rsidRDefault="00625659" w:rsidP="00BE78AD">
      <w:pPr>
        <w:pStyle w:val="100"/>
        <w:outlineLvl w:val="0"/>
        <w:rPr>
          <w:rFonts w:ascii="宋体" w:hAnsi="宋体"/>
          <w:szCs w:val="22"/>
        </w:rPr>
      </w:pPr>
      <w:bookmarkStart w:id="47" w:name="_Toc312760040"/>
      <w:r>
        <w:rPr>
          <w:rFonts w:ascii="宋体" w:hAnsi="宋体" w:hint="eastAsia"/>
          <w:szCs w:val="22"/>
        </w:rPr>
        <w:t>一、甲方职责</w:t>
      </w:r>
      <w:bookmarkEnd w:id="47"/>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1．严格遵守国家有关安全生产的法律法规，认真执行工程承包合同中的有关安全要求。</w:t>
      </w:r>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2．按照“安全第一、预防为主”和坚持“管生产必需管安全”的原则进行安全生产管理，做到生产与安全工作同时计划、布置、检查、总结和评比。</w:t>
      </w:r>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3．定期召开安全生产协调会，及时传达中央及地方有关安全生产的精神。</w:t>
      </w:r>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4．组织对乙方施工现场安全生产检查，建立安全生产责任制网络、汇总重要危险源、监督乙方及时处理发现的各种安全隐患。</w:t>
      </w:r>
    </w:p>
    <w:p w:rsidR="00625659" w:rsidRDefault="00625659" w:rsidP="00BE78AD">
      <w:pPr>
        <w:pStyle w:val="100"/>
        <w:outlineLvl w:val="0"/>
        <w:rPr>
          <w:rFonts w:ascii="宋体" w:hAnsi="宋体"/>
          <w:szCs w:val="22"/>
        </w:rPr>
      </w:pPr>
      <w:bookmarkStart w:id="48" w:name="_Toc312760041"/>
      <w:r>
        <w:rPr>
          <w:rFonts w:ascii="宋体" w:hAnsi="宋体" w:hint="eastAsia"/>
          <w:szCs w:val="22"/>
        </w:rPr>
        <w:t>二、乙方职责</w:t>
      </w:r>
      <w:bookmarkEnd w:id="48"/>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1．严格遵守国家有关安全生产的法律法规、有关安全生产的规定，认真执行工程承包合同中的有关安全要求，接受甲方和监理工程师对安全生产工作的指导。</w:t>
      </w:r>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2．坚持“安全第一、预防为主”和“管生产必须管安全”的原则，加强安全生产宣传教育，增强全员安全生产意识，建立健全各项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3．建立健全安全生产责任制网络。从派往项目实施的项目经理到生产工人（包括临时雇请的民工）的安全生产管理系统必须做到纵向到底，一环不漏；各职能部门、人员的安全生产责任制做到横向到边，人人有责。施工单位的主要负责人是工程的安全生产负责人，对安全生产负领导责任，项目经理是工程的安全生产责任人，对安全生产负直接责任，专职安全员和安全员是工程现场的安全生产直接责任人，对安全生产具体负责。现场设置的安全机构，应按施工合同约定，配备安全员（其中专职安全员每标段不少于1人），专职负责所有员工的安全和</w:t>
      </w:r>
      <w:r>
        <w:rPr>
          <w:rFonts w:ascii="宋体" w:eastAsia="宋体" w:hAnsi="宋体" w:hint="eastAsia"/>
          <w:kern w:val="2"/>
          <w:sz w:val="21"/>
          <w:szCs w:val="21"/>
        </w:rPr>
        <w:lastRenderedPageBreak/>
        <w:t>治安保卫工作及预防事故的发生。安全机构人员，有权按有关规定发布指令，并采取保护性措施防止事故发生。</w:t>
      </w:r>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4．乙方在任何时侯都应采取各种合理的预防措施，防止其人员发生任何违法、违禁、暴力、违规或妨碍治安的行为。</w:t>
      </w:r>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5．乙方必须具有省部级行政主管部门颁发的安全生产证书，参加施工的人员，必须按受安全技术教育，熟知和遵守本工程的各项安全技术操作规程，定期进行安全技术考核，合格者方准上岗操作，对于从事机动车驾驶、电气、起重、建筑登高架设作业、焊接等特殊工程的人员须持证上岗。施工现场如发现无证操作现象时，项目经理必须承担管理责任。</w:t>
      </w:r>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6．加强施工中交通运输安全管理，各种运输机械等需划定运输路线行驶。</w:t>
      </w:r>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7．对于易燃易爆的材料除应专门有效封闭、妥善保管之外，还应配备有足够的消防设施，所有施工人员都应熟悉消防设备的性能和使用方法。</w:t>
      </w:r>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8．操作人员上岗，必须按规定穿戴防护用品。施工负责人和安全检查员应随时检查劳动防护用品的穿戴情况，不按规定穿戴防护用品的人员不得上岗。</w:t>
      </w:r>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9．所有施工机具、设备和劳动保护用品应具备有效的安检合格证明，并经安全员签字同意后方可使用，施工期间应定期检查，保证其处于完好状态；不合格的机具、设备和劳动保护用品严禁使用。</w:t>
      </w:r>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10．施工现场必须具有相关的安全标志牌。</w:t>
      </w:r>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11．建立主要危险源备案制度，要明确潜在隐患、防范措施和落实责任人。</w:t>
      </w:r>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12．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625659" w:rsidRDefault="00625659" w:rsidP="00BE78AD">
      <w:pPr>
        <w:pStyle w:val="100"/>
        <w:outlineLvl w:val="0"/>
        <w:rPr>
          <w:rFonts w:ascii="宋体" w:hAnsi="宋体"/>
          <w:szCs w:val="22"/>
        </w:rPr>
      </w:pPr>
      <w:bookmarkStart w:id="49" w:name="_Toc312760042"/>
      <w:r>
        <w:rPr>
          <w:rFonts w:ascii="宋体" w:hAnsi="宋体" w:hint="eastAsia"/>
          <w:szCs w:val="22"/>
        </w:rPr>
        <w:t>三、违约责任</w:t>
      </w:r>
      <w:bookmarkEnd w:id="49"/>
    </w:p>
    <w:p w:rsidR="00625659" w:rsidRDefault="00625659" w:rsidP="00625659">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如因甲方或乙方违约造成安全事故，将报请有关部门依法追究责任。</w:t>
      </w:r>
    </w:p>
    <w:p w:rsidR="004755F1" w:rsidRPr="004755F1" w:rsidRDefault="00625659" w:rsidP="004755F1">
      <w:pPr>
        <w:pStyle w:val="11"/>
        <w:spacing w:after="0" w:line="360" w:lineRule="auto"/>
        <w:ind w:firstLine="420"/>
        <w:rPr>
          <w:rFonts w:ascii="宋体" w:eastAsia="宋体" w:hAnsi="宋体"/>
          <w:kern w:val="2"/>
          <w:sz w:val="21"/>
          <w:szCs w:val="21"/>
        </w:rPr>
      </w:pPr>
      <w:r>
        <w:rPr>
          <w:rFonts w:ascii="宋体" w:eastAsia="宋体" w:hAnsi="宋体" w:hint="eastAsia"/>
          <w:kern w:val="2"/>
          <w:sz w:val="21"/>
          <w:szCs w:val="21"/>
        </w:rPr>
        <w:t>本合同一式二份，由双方法定代表人或其授权的代理人签署和加盖公章后生效，全部工程竣工验收后失效。</w:t>
      </w:r>
    </w:p>
    <w:p w:rsidR="00625659" w:rsidRDefault="00625659" w:rsidP="00625659">
      <w:pPr>
        <w:pStyle w:val="100"/>
        <w:spacing w:line="360" w:lineRule="auto"/>
        <w:ind w:firstLine="420"/>
        <w:rPr>
          <w:rFonts w:ascii="宋体" w:hAnsi="宋体"/>
          <w:szCs w:val="21"/>
        </w:rPr>
      </w:pPr>
      <w:r>
        <w:rPr>
          <w:rFonts w:ascii="宋体" w:hAnsi="宋体" w:hint="eastAsia"/>
          <w:szCs w:val="21"/>
        </w:rPr>
        <w:t xml:space="preserve">甲      方：                         乙    方：                     </w:t>
      </w:r>
    </w:p>
    <w:p w:rsidR="00625659" w:rsidRDefault="00625659" w:rsidP="00625659">
      <w:pPr>
        <w:pStyle w:val="100"/>
        <w:spacing w:line="360" w:lineRule="auto"/>
        <w:ind w:firstLine="420"/>
        <w:rPr>
          <w:rFonts w:ascii="宋体" w:hAnsi="宋体"/>
          <w:szCs w:val="21"/>
        </w:rPr>
      </w:pPr>
      <w:r>
        <w:rPr>
          <w:rFonts w:ascii="宋体" w:hAnsi="宋体" w:hint="eastAsia"/>
          <w:szCs w:val="21"/>
        </w:rPr>
        <w:t>法定代表人（或授权代理人）：         法定代表人（或授权代理人）：</w:t>
      </w:r>
    </w:p>
    <w:p w:rsidR="00625659" w:rsidRDefault="00625659" w:rsidP="00625659">
      <w:pPr>
        <w:pStyle w:val="100"/>
        <w:spacing w:line="360" w:lineRule="auto"/>
        <w:ind w:firstLine="420"/>
        <w:rPr>
          <w:rFonts w:ascii="宋体" w:hAnsi="宋体"/>
          <w:szCs w:val="21"/>
        </w:rPr>
      </w:pPr>
      <w:r>
        <w:rPr>
          <w:rFonts w:ascii="宋体" w:hAnsi="宋体" w:hint="eastAsia"/>
          <w:szCs w:val="21"/>
        </w:rPr>
        <w:t xml:space="preserve">地       址：                        地     址：             </w:t>
      </w:r>
    </w:p>
    <w:p w:rsidR="00625659" w:rsidRDefault="00625659" w:rsidP="00625659">
      <w:pPr>
        <w:pStyle w:val="100"/>
        <w:spacing w:line="360" w:lineRule="auto"/>
        <w:ind w:firstLine="420"/>
        <w:rPr>
          <w:rFonts w:ascii="宋体" w:hAnsi="宋体"/>
          <w:szCs w:val="21"/>
        </w:rPr>
      </w:pPr>
      <w:r>
        <w:rPr>
          <w:rFonts w:ascii="宋体" w:hAnsi="宋体" w:hint="eastAsia"/>
          <w:szCs w:val="21"/>
        </w:rPr>
        <w:t xml:space="preserve">电       话：                        电     话：              </w:t>
      </w:r>
    </w:p>
    <w:p w:rsidR="00625659" w:rsidRDefault="00625659" w:rsidP="00625659">
      <w:pPr>
        <w:pStyle w:val="100"/>
        <w:spacing w:line="360" w:lineRule="auto"/>
        <w:ind w:firstLine="420"/>
        <w:rPr>
          <w:rFonts w:ascii="宋体" w:hAnsi="宋体"/>
          <w:szCs w:val="21"/>
        </w:rPr>
      </w:pPr>
      <w:r>
        <w:rPr>
          <w:rFonts w:ascii="宋体" w:hAnsi="宋体" w:hint="eastAsia"/>
          <w:szCs w:val="21"/>
        </w:rPr>
        <w:t>日       期：                        日     期：</w:t>
      </w:r>
    </w:p>
    <w:p w:rsidR="004755F1" w:rsidRDefault="004755F1" w:rsidP="00625659">
      <w:pPr>
        <w:pStyle w:val="100"/>
        <w:rPr>
          <w:rFonts w:ascii="宋体" w:hAnsi="宋体"/>
          <w:color w:val="FF0000"/>
          <w:szCs w:val="22"/>
        </w:rPr>
      </w:pPr>
    </w:p>
    <w:p w:rsidR="00625659" w:rsidRPr="008E0D13" w:rsidRDefault="00625659" w:rsidP="00625659">
      <w:pPr>
        <w:pStyle w:val="100"/>
        <w:spacing w:line="440" w:lineRule="exact"/>
        <w:jc w:val="left"/>
        <w:rPr>
          <w:rFonts w:ascii="宋体" w:hAnsi="宋体"/>
          <w:color w:val="FF0000"/>
          <w:szCs w:val="21"/>
        </w:rPr>
      </w:pPr>
      <w:r w:rsidRPr="008E0D13">
        <w:rPr>
          <w:rFonts w:ascii="宋体" w:hAnsi="宋体" w:hint="eastAsia"/>
          <w:color w:val="FF0000"/>
          <w:szCs w:val="22"/>
        </w:rPr>
        <w:lastRenderedPageBreak/>
        <w:t>附件</w:t>
      </w:r>
      <w:r w:rsidR="00C10000">
        <w:rPr>
          <w:rFonts w:ascii="宋体" w:hAnsi="宋体" w:hint="eastAsia"/>
          <w:color w:val="FF0000"/>
          <w:szCs w:val="22"/>
        </w:rPr>
        <w:t>四</w:t>
      </w:r>
      <w:r w:rsidRPr="008E0D13">
        <w:rPr>
          <w:rFonts w:ascii="宋体" w:hAnsi="宋体" w:hint="eastAsia"/>
          <w:color w:val="FF0000"/>
          <w:szCs w:val="22"/>
        </w:rPr>
        <w:t xml:space="preserve">：                            </w:t>
      </w:r>
      <w:r w:rsidRPr="008E0D13">
        <w:rPr>
          <w:rFonts w:ascii="宋体" w:hAnsi="宋体" w:hint="eastAsia"/>
          <w:b/>
          <w:color w:val="FF0000"/>
          <w:szCs w:val="22"/>
        </w:rPr>
        <w:t xml:space="preserve"> 资金安全合同</w:t>
      </w:r>
    </w:p>
    <w:p w:rsidR="00625659" w:rsidRDefault="00625659" w:rsidP="00625659">
      <w:pPr>
        <w:pStyle w:val="100"/>
        <w:spacing w:line="360" w:lineRule="auto"/>
        <w:rPr>
          <w:rFonts w:ascii="宋体" w:hAnsi="宋体"/>
          <w:szCs w:val="21"/>
        </w:rPr>
      </w:pPr>
      <w:r>
        <w:rPr>
          <w:rFonts w:ascii="宋体" w:hAnsi="宋体" w:hint="eastAsia"/>
          <w:szCs w:val="21"/>
        </w:rPr>
        <w:t>甲方：</w:t>
      </w:r>
    </w:p>
    <w:p w:rsidR="00625659" w:rsidRDefault="00625659" w:rsidP="00625659">
      <w:pPr>
        <w:pStyle w:val="100"/>
        <w:spacing w:line="360" w:lineRule="auto"/>
        <w:rPr>
          <w:rFonts w:ascii="宋体" w:hAnsi="宋体"/>
          <w:szCs w:val="21"/>
        </w:rPr>
      </w:pPr>
      <w:r>
        <w:rPr>
          <w:rFonts w:ascii="宋体" w:hAnsi="宋体" w:hint="eastAsia"/>
          <w:szCs w:val="21"/>
        </w:rPr>
        <w:t>乙方：</w:t>
      </w:r>
    </w:p>
    <w:p w:rsidR="00625659" w:rsidRDefault="00625659" w:rsidP="00625659">
      <w:pPr>
        <w:pStyle w:val="100"/>
        <w:spacing w:line="360" w:lineRule="auto"/>
        <w:rPr>
          <w:rFonts w:ascii="宋体" w:hAnsi="宋体"/>
          <w:szCs w:val="21"/>
          <w:u w:val="single"/>
        </w:rPr>
      </w:pPr>
      <w:r>
        <w:rPr>
          <w:rFonts w:ascii="宋体" w:hAnsi="宋体" w:hint="eastAsia"/>
          <w:szCs w:val="21"/>
        </w:rPr>
        <w:t xml:space="preserve">    为贯彻落实财政部、水利部《水利基本建设资金管理办法》、国家四部委《关于加强公益性水利工程建设管理的若干意见》、国调办有关建设资金管理办法，确保实现江苏水利工程建设“三个安全”目标，(以下简称“甲方”)，与(以下简称“乙方”)协商一致，自愿签订以下资金安全合同。</w:t>
      </w:r>
    </w:p>
    <w:p w:rsidR="00625659" w:rsidRDefault="00625659" w:rsidP="00625659">
      <w:pPr>
        <w:pStyle w:val="100"/>
        <w:spacing w:line="360" w:lineRule="auto"/>
        <w:rPr>
          <w:rFonts w:ascii="宋体" w:hAnsi="宋体"/>
          <w:szCs w:val="21"/>
        </w:rPr>
      </w:pPr>
      <w:r>
        <w:rPr>
          <w:rFonts w:ascii="宋体" w:hAnsi="宋体" w:hint="eastAsia"/>
          <w:szCs w:val="21"/>
        </w:rPr>
        <w:t xml:space="preserve">    第一条：甲方的权利和义务</w:t>
      </w:r>
    </w:p>
    <w:p w:rsidR="00625659" w:rsidRDefault="00625659" w:rsidP="00625659">
      <w:pPr>
        <w:pStyle w:val="100"/>
        <w:spacing w:line="360" w:lineRule="auto"/>
        <w:rPr>
          <w:rFonts w:ascii="宋体" w:hAnsi="宋体"/>
          <w:szCs w:val="21"/>
        </w:rPr>
      </w:pPr>
      <w:r>
        <w:rPr>
          <w:rFonts w:ascii="宋体" w:hAnsi="宋体" w:hint="eastAsia"/>
          <w:szCs w:val="21"/>
        </w:rPr>
        <w:t xml:space="preserve">    (一)严格执行财政部、水利部《水利基本建设资金管理办法》中规定的水利基本建设资金管理原则，即分级管理、分级负责，专款专用，效益原则和江苏水利工程项目财务管理办法 (试行)等办法。</w:t>
      </w:r>
    </w:p>
    <w:p w:rsidR="00625659" w:rsidRDefault="00625659" w:rsidP="00625659">
      <w:pPr>
        <w:pStyle w:val="100"/>
        <w:spacing w:line="360" w:lineRule="auto"/>
        <w:rPr>
          <w:rFonts w:ascii="宋体" w:hAnsi="宋体"/>
          <w:szCs w:val="21"/>
        </w:rPr>
      </w:pPr>
      <w:r>
        <w:rPr>
          <w:rFonts w:ascii="宋体" w:hAnsi="宋体" w:hint="eastAsia"/>
          <w:szCs w:val="21"/>
        </w:rPr>
        <w:t xml:space="preserve">    (二)严格执行合同各项规定，自觉按合同办事，按照合同条款规定的时间和方式，及时支付预付款、工程进度款和保留金等。</w:t>
      </w:r>
    </w:p>
    <w:p w:rsidR="00625659" w:rsidRDefault="00625659" w:rsidP="00625659">
      <w:pPr>
        <w:pStyle w:val="100"/>
        <w:spacing w:line="360" w:lineRule="auto"/>
        <w:rPr>
          <w:rFonts w:ascii="宋体" w:hAnsi="宋体"/>
          <w:szCs w:val="21"/>
        </w:rPr>
      </w:pPr>
      <w:r>
        <w:rPr>
          <w:rFonts w:ascii="宋体" w:hAnsi="宋体" w:hint="eastAsia"/>
          <w:szCs w:val="21"/>
        </w:rPr>
        <w:t xml:space="preserve">    (三)对乙方申报的经济合同结算审核坚持公开、公正、公平、诚信的原则，严禁损害国家和集体利益，违反工程建设管理规章制度。</w:t>
      </w:r>
    </w:p>
    <w:p w:rsidR="00625659" w:rsidRDefault="00625659" w:rsidP="00625659">
      <w:pPr>
        <w:pStyle w:val="100"/>
        <w:spacing w:line="360" w:lineRule="auto"/>
        <w:rPr>
          <w:rFonts w:ascii="宋体" w:hAnsi="宋体"/>
          <w:szCs w:val="21"/>
        </w:rPr>
      </w:pPr>
      <w:r>
        <w:rPr>
          <w:rFonts w:ascii="宋体" w:hAnsi="宋体" w:hint="eastAsia"/>
          <w:szCs w:val="21"/>
        </w:rPr>
        <w:t xml:space="preserve">    (四)甲方不为乙方指定分包或指定原材料供应商。</w:t>
      </w:r>
    </w:p>
    <w:p w:rsidR="00625659" w:rsidRDefault="00625659" w:rsidP="00625659">
      <w:pPr>
        <w:pStyle w:val="100"/>
        <w:spacing w:line="360" w:lineRule="auto"/>
        <w:rPr>
          <w:rFonts w:ascii="宋体" w:hAnsi="宋体"/>
          <w:szCs w:val="21"/>
        </w:rPr>
      </w:pPr>
      <w:r>
        <w:rPr>
          <w:rFonts w:ascii="宋体" w:hAnsi="宋体" w:hint="eastAsia"/>
          <w:szCs w:val="21"/>
        </w:rPr>
        <w:t xml:space="preserve">    (五)严格执行国家四部委《关于加强公益性水利工程建设管理的若干意见》规定，项目法人“负责对工程质量、进度、资金等进行管理、检查和监督”，加强对材料或设备供货厂商合同专项资金安全的监督。</w:t>
      </w:r>
    </w:p>
    <w:p w:rsidR="00625659" w:rsidRDefault="00625659" w:rsidP="00625659">
      <w:pPr>
        <w:pStyle w:val="100"/>
        <w:spacing w:line="360" w:lineRule="auto"/>
        <w:rPr>
          <w:rFonts w:ascii="宋体" w:hAnsi="宋体"/>
          <w:szCs w:val="21"/>
        </w:rPr>
      </w:pPr>
      <w:r>
        <w:rPr>
          <w:rFonts w:ascii="宋体" w:hAnsi="宋体" w:hint="eastAsia"/>
          <w:szCs w:val="21"/>
        </w:rPr>
        <w:t xml:space="preserve">    (六)发现乙方在业务活动中有违反资金安全的行为，及时提醒和督促乙方纠正，必要时停止资金支付，并向双方的主管单位或行业管理部门及监督部门通报。</w:t>
      </w:r>
    </w:p>
    <w:p w:rsidR="00625659" w:rsidRDefault="00625659" w:rsidP="00625659">
      <w:pPr>
        <w:pStyle w:val="100"/>
        <w:spacing w:line="360" w:lineRule="auto"/>
        <w:rPr>
          <w:rFonts w:ascii="宋体" w:hAnsi="宋体"/>
          <w:szCs w:val="21"/>
        </w:rPr>
      </w:pPr>
      <w:r>
        <w:rPr>
          <w:rFonts w:ascii="宋体" w:hAnsi="宋体" w:hint="eastAsia"/>
          <w:szCs w:val="21"/>
        </w:rPr>
        <w:t xml:space="preserve">    第二条：乙方的权利和义务</w:t>
      </w:r>
    </w:p>
    <w:p w:rsidR="00625659" w:rsidRDefault="00625659" w:rsidP="00625659">
      <w:pPr>
        <w:pStyle w:val="100"/>
        <w:spacing w:line="360" w:lineRule="auto"/>
        <w:rPr>
          <w:rFonts w:ascii="宋体" w:hAnsi="宋体"/>
          <w:szCs w:val="21"/>
        </w:rPr>
      </w:pPr>
      <w:r>
        <w:rPr>
          <w:rFonts w:ascii="宋体" w:hAnsi="宋体" w:hint="eastAsia"/>
          <w:szCs w:val="21"/>
        </w:rPr>
        <w:t xml:space="preserve">    (一)乙方从甲方取得的资金必须用于承接的工程，专款专用，专户存储，单独建帐。</w:t>
      </w:r>
    </w:p>
    <w:p w:rsidR="00625659" w:rsidRDefault="00625659" w:rsidP="00625659">
      <w:pPr>
        <w:pStyle w:val="100"/>
        <w:spacing w:line="360" w:lineRule="auto"/>
        <w:rPr>
          <w:rFonts w:ascii="宋体" w:hAnsi="宋体"/>
          <w:szCs w:val="21"/>
        </w:rPr>
      </w:pPr>
      <w:r>
        <w:rPr>
          <w:rFonts w:ascii="宋体" w:hAnsi="宋体" w:hint="eastAsia"/>
          <w:szCs w:val="21"/>
        </w:rPr>
        <w:t xml:space="preserve">    (二)乙方从甲方取得的银行汇票、本票、支票不得转让给其他单位。</w:t>
      </w:r>
    </w:p>
    <w:p w:rsidR="00625659" w:rsidRDefault="00625659" w:rsidP="00625659">
      <w:pPr>
        <w:pStyle w:val="100"/>
        <w:spacing w:line="360" w:lineRule="auto"/>
        <w:rPr>
          <w:rFonts w:ascii="宋体" w:hAnsi="宋体"/>
          <w:szCs w:val="21"/>
        </w:rPr>
      </w:pPr>
      <w:r>
        <w:rPr>
          <w:rFonts w:ascii="宋体" w:hAnsi="宋体" w:hint="eastAsia"/>
          <w:szCs w:val="21"/>
        </w:rPr>
        <w:t xml:space="preserve">    (三)乙方保证不外借、挪用、转移专项资金；不通过权益转让、抵押、质押、担保等任何其他方式使用专项资金，确保资金安全。</w:t>
      </w:r>
    </w:p>
    <w:p w:rsidR="00625659" w:rsidRDefault="00625659" w:rsidP="00625659">
      <w:pPr>
        <w:pStyle w:val="100"/>
        <w:spacing w:line="360" w:lineRule="auto"/>
        <w:rPr>
          <w:rFonts w:ascii="宋体" w:hAnsi="宋体"/>
          <w:szCs w:val="21"/>
        </w:rPr>
      </w:pPr>
      <w:r>
        <w:rPr>
          <w:rFonts w:ascii="宋体" w:hAnsi="宋体" w:hint="eastAsia"/>
          <w:szCs w:val="21"/>
        </w:rPr>
        <w:t xml:space="preserve">    (四)乙方专项资金支出的各项费用必须真实、合理并依据充分。费用支出要严格按内部相互牵制的审批流程操作，报销凭证要合法合理。严禁使用虚假凭证、发票，严禁报假帐。</w:t>
      </w:r>
    </w:p>
    <w:p w:rsidR="00625659" w:rsidRDefault="00625659" w:rsidP="00625659">
      <w:pPr>
        <w:pStyle w:val="100"/>
        <w:spacing w:line="360" w:lineRule="auto"/>
        <w:rPr>
          <w:rFonts w:ascii="宋体" w:hAnsi="宋体"/>
          <w:szCs w:val="21"/>
        </w:rPr>
      </w:pPr>
      <w:r>
        <w:rPr>
          <w:rFonts w:ascii="宋体" w:hAnsi="宋体" w:hint="eastAsia"/>
          <w:szCs w:val="21"/>
        </w:rPr>
        <w:t xml:space="preserve">    (五)专项资金支出结算原则用银行转账，不得以大额现金支付。</w:t>
      </w:r>
    </w:p>
    <w:p w:rsidR="00625659" w:rsidRDefault="00625659" w:rsidP="00625659">
      <w:pPr>
        <w:pStyle w:val="100"/>
        <w:spacing w:line="360" w:lineRule="auto"/>
        <w:rPr>
          <w:rFonts w:ascii="宋体" w:hAnsi="宋体"/>
          <w:szCs w:val="21"/>
        </w:rPr>
      </w:pPr>
      <w:r>
        <w:rPr>
          <w:rFonts w:ascii="宋体" w:hAnsi="宋体" w:hint="eastAsia"/>
          <w:szCs w:val="21"/>
        </w:rPr>
        <w:t xml:space="preserve">    (六)乙方施工过程中如使用农民工的，要保证不拖欠农民工工资。如甲方收到对乙方拖欠农民</w:t>
      </w:r>
      <w:r>
        <w:rPr>
          <w:rFonts w:ascii="宋体" w:hAnsi="宋体" w:hint="eastAsia"/>
          <w:szCs w:val="21"/>
        </w:rPr>
        <w:lastRenderedPageBreak/>
        <w:t>工工资的举报，甲方有权从工程款中暂扣部分做为农民工工资保证金，待弄清原因，分清责任，乙方支付完农民工工资后返还。有条件的要使用银行卡支付农民工工资。</w:t>
      </w:r>
    </w:p>
    <w:p w:rsidR="00625659" w:rsidRDefault="00625659" w:rsidP="00625659">
      <w:pPr>
        <w:pStyle w:val="100"/>
        <w:spacing w:line="360" w:lineRule="auto"/>
        <w:rPr>
          <w:rFonts w:ascii="宋体" w:hAnsi="宋体"/>
          <w:szCs w:val="21"/>
        </w:rPr>
      </w:pPr>
      <w:r>
        <w:rPr>
          <w:rFonts w:ascii="宋体" w:hAnsi="宋体" w:hint="eastAsia"/>
          <w:szCs w:val="21"/>
        </w:rPr>
        <w:t xml:space="preserve">    (七)乙方不得违法转包和违规分包工程项目，否则甲方有权停止支付。</w:t>
      </w:r>
    </w:p>
    <w:p w:rsidR="00625659" w:rsidRDefault="00625659" w:rsidP="00625659">
      <w:pPr>
        <w:pStyle w:val="100"/>
        <w:spacing w:line="360" w:lineRule="auto"/>
        <w:rPr>
          <w:rFonts w:ascii="宋体" w:hAnsi="宋体"/>
          <w:szCs w:val="21"/>
        </w:rPr>
      </w:pPr>
      <w:r>
        <w:rPr>
          <w:rFonts w:ascii="宋体" w:hAnsi="宋体" w:hint="eastAsia"/>
          <w:szCs w:val="21"/>
        </w:rPr>
        <w:t xml:space="preserve">    (八)乙方资金收支使用情况接受甲方及甲方主管部门和监督部门的监督，乙方要主动积极配合。</w:t>
      </w:r>
    </w:p>
    <w:p w:rsidR="00625659" w:rsidRDefault="00625659" w:rsidP="00625659">
      <w:pPr>
        <w:pStyle w:val="100"/>
        <w:spacing w:line="360" w:lineRule="auto"/>
        <w:rPr>
          <w:rFonts w:ascii="宋体" w:hAnsi="宋体"/>
          <w:szCs w:val="21"/>
        </w:rPr>
      </w:pPr>
      <w:r>
        <w:rPr>
          <w:rFonts w:ascii="宋体" w:hAnsi="宋体" w:hint="eastAsia"/>
          <w:szCs w:val="21"/>
        </w:rPr>
        <w:t xml:space="preserve">    第三条：违约责任</w:t>
      </w:r>
    </w:p>
    <w:p w:rsidR="00625659" w:rsidRDefault="00625659" w:rsidP="00625659">
      <w:pPr>
        <w:pStyle w:val="100"/>
        <w:spacing w:line="360" w:lineRule="auto"/>
        <w:rPr>
          <w:rFonts w:ascii="宋体" w:hAnsi="宋体"/>
          <w:szCs w:val="21"/>
        </w:rPr>
      </w:pPr>
      <w:r>
        <w:rPr>
          <w:rFonts w:ascii="宋体" w:hAnsi="宋体" w:hint="eastAsia"/>
          <w:szCs w:val="21"/>
        </w:rPr>
        <w:t xml:space="preserve">    (一)甲方若违反本《资金安全合同》有关规定的，对违纪人员，由甲方主管部门依据有关规定查处，给乙方造成的损失的，按有关规定予以赔偿。</w:t>
      </w:r>
    </w:p>
    <w:p w:rsidR="00625659" w:rsidRDefault="00625659" w:rsidP="00625659">
      <w:pPr>
        <w:pStyle w:val="100"/>
        <w:spacing w:line="360" w:lineRule="auto"/>
        <w:rPr>
          <w:rFonts w:ascii="宋体" w:hAnsi="宋体"/>
          <w:szCs w:val="21"/>
        </w:rPr>
      </w:pPr>
      <w:r>
        <w:rPr>
          <w:rFonts w:ascii="宋体" w:hAnsi="宋体" w:hint="eastAsia"/>
          <w:szCs w:val="21"/>
        </w:rPr>
        <w:t xml:space="preserve">    (二)乙方若违反本《资金安全合同》有关规定的，对违纪人员，由乙方主管部门或行业管理部门依据有关规定查处，给甲方造成的损失的，按有关规定予以赔偿。</w:t>
      </w:r>
    </w:p>
    <w:p w:rsidR="00625659" w:rsidRDefault="00625659" w:rsidP="00625659">
      <w:pPr>
        <w:pStyle w:val="100"/>
        <w:spacing w:line="360" w:lineRule="auto"/>
        <w:rPr>
          <w:rFonts w:ascii="宋体" w:hAnsi="宋体"/>
          <w:szCs w:val="21"/>
        </w:rPr>
      </w:pPr>
      <w:r>
        <w:rPr>
          <w:rFonts w:ascii="宋体" w:hAnsi="宋体" w:hint="eastAsia"/>
          <w:szCs w:val="21"/>
        </w:rPr>
        <w:t xml:space="preserve">    (三)甲、乙双方都应履行保密责任，不得将业务支出具体情况透露给本合同双方以外的其他单位或个人，否则受害方将依法追究相关责任。</w:t>
      </w:r>
    </w:p>
    <w:p w:rsidR="00625659" w:rsidRDefault="00625659" w:rsidP="00625659">
      <w:pPr>
        <w:pStyle w:val="100"/>
        <w:spacing w:line="360" w:lineRule="auto"/>
        <w:rPr>
          <w:rFonts w:ascii="宋体" w:hAnsi="宋体"/>
          <w:szCs w:val="21"/>
        </w:rPr>
      </w:pPr>
      <w:r>
        <w:rPr>
          <w:rFonts w:ascii="宋体" w:hAnsi="宋体" w:hint="eastAsia"/>
          <w:szCs w:val="21"/>
        </w:rPr>
        <w:t xml:space="preserve">    第四条：本合同有效期为工程合同签字之日起至该合同段工程项目竣工验收后止。</w:t>
      </w:r>
    </w:p>
    <w:p w:rsidR="00625659" w:rsidRDefault="00625659" w:rsidP="00625659">
      <w:pPr>
        <w:pStyle w:val="100"/>
        <w:spacing w:line="360" w:lineRule="auto"/>
        <w:rPr>
          <w:rFonts w:ascii="宋体" w:hAnsi="宋体"/>
          <w:szCs w:val="21"/>
        </w:rPr>
      </w:pPr>
      <w:r>
        <w:rPr>
          <w:rFonts w:ascii="宋体" w:hAnsi="宋体" w:hint="eastAsia"/>
          <w:szCs w:val="21"/>
        </w:rPr>
        <w:t xml:space="preserve">    第五条：本合同一式肆份，甲、乙方各执贰份。</w:t>
      </w:r>
    </w:p>
    <w:p w:rsidR="00625659" w:rsidRDefault="00625659" w:rsidP="00625659">
      <w:pPr>
        <w:pStyle w:val="100"/>
        <w:spacing w:line="360" w:lineRule="auto"/>
        <w:rPr>
          <w:rFonts w:ascii="宋体" w:hAnsi="宋体"/>
          <w:szCs w:val="21"/>
        </w:rPr>
      </w:pPr>
      <w:r>
        <w:rPr>
          <w:rFonts w:ascii="宋体" w:hAnsi="宋体" w:hint="eastAsia"/>
          <w:szCs w:val="21"/>
        </w:rPr>
        <w:t>甲方单位：  (盖章)                      乙方单位：  (盖章)</w:t>
      </w:r>
    </w:p>
    <w:p w:rsidR="00625659" w:rsidRDefault="00625659" w:rsidP="00625659">
      <w:pPr>
        <w:pStyle w:val="100"/>
        <w:spacing w:line="360" w:lineRule="auto"/>
        <w:rPr>
          <w:rFonts w:ascii="宋体" w:hAnsi="宋体"/>
          <w:szCs w:val="21"/>
        </w:rPr>
      </w:pPr>
      <w:r>
        <w:rPr>
          <w:rFonts w:ascii="宋体" w:hAnsi="宋体" w:hint="eastAsia"/>
          <w:szCs w:val="21"/>
        </w:rPr>
        <w:t>法定代表人(或受权代理人)签字：           法定代表人(或受权代理人)签字：</w:t>
      </w:r>
    </w:p>
    <w:p w:rsidR="00625659" w:rsidRDefault="00625659" w:rsidP="00625659">
      <w:pPr>
        <w:pStyle w:val="100"/>
        <w:spacing w:line="360" w:lineRule="auto"/>
        <w:rPr>
          <w:rFonts w:ascii="宋体" w:hAnsi="宋体"/>
          <w:szCs w:val="21"/>
        </w:rPr>
      </w:pPr>
      <w:r>
        <w:rPr>
          <w:rFonts w:ascii="宋体" w:hAnsi="宋体" w:hint="eastAsia"/>
          <w:szCs w:val="21"/>
        </w:rPr>
        <w:t>单位地址：                              单位地址：</w:t>
      </w:r>
    </w:p>
    <w:p w:rsidR="00625659" w:rsidRDefault="00625659" w:rsidP="00625659">
      <w:pPr>
        <w:pStyle w:val="100"/>
        <w:spacing w:line="360" w:lineRule="auto"/>
        <w:rPr>
          <w:rFonts w:ascii="宋体" w:hAnsi="宋体"/>
          <w:szCs w:val="21"/>
        </w:rPr>
      </w:pPr>
      <w:r>
        <w:rPr>
          <w:rFonts w:ascii="宋体" w:hAnsi="宋体" w:hint="eastAsia"/>
          <w:szCs w:val="21"/>
        </w:rPr>
        <w:t xml:space="preserve">联系电话：                              联系电话： </w:t>
      </w:r>
    </w:p>
    <w:p w:rsidR="00625659" w:rsidRDefault="00625659" w:rsidP="00625659">
      <w:pPr>
        <w:pStyle w:val="100"/>
        <w:spacing w:line="360" w:lineRule="auto"/>
        <w:rPr>
          <w:rFonts w:ascii="宋体" w:hAnsi="宋体"/>
          <w:szCs w:val="21"/>
        </w:rPr>
      </w:pPr>
      <w:r>
        <w:rPr>
          <w:rFonts w:ascii="宋体" w:hAnsi="宋体" w:hint="eastAsia"/>
          <w:szCs w:val="21"/>
        </w:rPr>
        <w:t>日    期：    年  月  日                日    期：    年  月  日</w:t>
      </w:r>
    </w:p>
    <w:p w:rsidR="00625659" w:rsidRDefault="00625659" w:rsidP="00625659">
      <w:pPr>
        <w:pStyle w:val="100"/>
        <w:spacing w:line="360" w:lineRule="auto"/>
        <w:rPr>
          <w:rFonts w:ascii="宋体" w:hAnsi="宋体"/>
          <w:szCs w:val="21"/>
        </w:rPr>
      </w:pPr>
      <w:r>
        <w:rPr>
          <w:rFonts w:ascii="宋体" w:hAnsi="宋体" w:hint="eastAsia"/>
          <w:szCs w:val="21"/>
        </w:rPr>
        <w:t>督查单位：  (盖章)</w:t>
      </w:r>
    </w:p>
    <w:p w:rsidR="00625659" w:rsidRDefault="00625659" w:rsidP="00625659">
      <w:pPr>
        <w:pStyle w:val="100"/>
        <w:spacing w:line="360" w:lineRule="auto"/>
        <w:rPr>
          <w:rFonts w:ascii="宋体" w:hAnsi="宋体"/>
          <w:szCs w:val="21"/>
        </w:rPr>
      </w:pPr>
      <w:r>
        <w:rPr>
          <w:rFonts w:ascii="宋体" w:hAnsi="宋体" w:hint="eastAsia"/>
          <w:szCs w:val="21"/>
        </w:rPr>
        <w:t>法定代表人(或受权代理人)签字：</w:t>
      </w:r>
    </w:p>
    <w:p w:rsidR="00625659" w:rsidRDefault="00625659" w:rsidP="00625659">
      <w:pPr>
        <w:pStyle w:val="100"/>
        <w:spacing w:line="360" w:lineRule="auto"/>
        <w:rPr>
          <w:rFonts w:ascii="宋体" w:hAnsi="宋体"/>
          <w:szCs w:val="21"/>
        </w:rPr>
      </w:pPr>
      <w:r>
        <w:rPr>
          <w:rFonts w:ascii="宋体" w:hAnsi="宋体" w:hint="eastAsia"/>
          <w:szCs w:val="21"/>
        </w:rPr>
        <w:t>单位地址：</w:t>
      </w:r>
    </w:p>
    <w:p w:rsidR="00625659" w:rsidRDefault="00625659" w:rsidP="00625659">
      <w:pPr>
        <w:pStyle w:val="100"/>
        <w:spacing w:line="360" w:lineRule="auto"/>
        <w:rPr>
          <w:rFonts w:ascii="宋体" w:hAnsi="宋体"/>
          <w:szCs w:val="21"/>
        </w:rPr>
      </w:pPr>
      <w:r>
        <w:rPr>
          <w:rFonts w:ascii="宋体" w:hAnsi="宋体" w:hint="eastAsia"/>
          <w:szCs w:val="21"/>
        </w:rPr>
        <w:t>联系电话：</w:t>
      </w:r>
    </w:p>
    <w:p w:rsidR="00625659" w:rsidRDefault="00625659" w:rsidP="00625659">
      <w:pPr>
        <w:pStyle w:val="2"/>
        <w:rPr>
          <w:rFonts w:ascii="宋体" w:hAnsi="宋体"/>
          <w:kern w:val="2"/>
          <w:sz w:val="21"/>
          <w:szCs w:val="22"/>
        </w:rPr>
      </w:pPr>
      <w:r>
        <w:rPr>
          <w:rFonts w:ascii="宋体" w:hAnsi="宋体" w:hint="eastAsia"/>
          <w:kern w:val="2"/>
          <w:sz w:val="21"/>
          <w:szCs w:val="22"/>
        </w:rPr>
        <w:t>日期：年月日</w:t>
      </w:r>
    </w:p>
    <w:p w:rsidR="00625659" w:rsidRDefault="00625659" w:rsidP="00625659">
      <w:pPr>
        <w:pStyle w:val="Normal1"/>
        <w:spacing w:after="200"/>
        <w:rPr>
          <w:rFonts w:ascii="宋体" w:hAnsi="宋体"/>
          <w:color w:val="000080"/>
          <w:szCs w:val="22"/>
        </w:rPr>
      </w:pPr>
    </w:p>
    <w:p w:rsidR="00625659" w:rsidRDefault="00625659" w:rsidP="00625659">
      <w:pPr>
        <w:pStyle w:val="Normal1"/>
        <w:spacing w:after="200"/>
        <w:rPr>
          <w:rFonts w:ascii="宋体" w:hAnsi="宋体"/>
          <w:color w:val="000080"/>
          <w:szCs w:val="22"/>
        </w:rPr>
      </w:pPr>
    </w:p>
    <w:p w:rsidR="00625659" w:rsidRDefault="00625659" w:rsidP="00625659">
      <w:pPr>
        <w:pStyle w:val="Normal1"/>
        <w:spacing w:after="200"/>
        <w:rPr>
          <w:rFonts w:ascii="宋体" w:hAnsi="宋体"/>
          <w:color w:val="000080"/>
          <w:szCs w:val="22"/>
        </w:rPr>
      </w:pPr>
    </w:p>
    <w:p w:rsidR="00625659" w:rsidRDefault="00625659" w:rsidP="00625659">
      <w:pPr>
        <w:pStyle w:val="Normal1"/>
        <w:spacing w:after="200"/>
        <w:rPr>
          <w:rFonts w:ascii="宋体" w:hAnsi="宋体"/>
          <w:color w:val="000080"/>
          <w:szCs w:val="22"/>
        </w:rPr>
      </w:pPr>
    </w:p>
    <w:p w:rsidR="00625659" w:rsidRDefault="00625659" w:rsidP="00625659">
      <w:pPr>
        <w:pStyle w:val="Normal1"/>
        <w:spacing w:after="200"/>
        <w:rPr>
          <w:rFonts w:ascii="宋体" w:hAnsi="宋体"/>
          <w:color w:val="000080"/>
          <w:szCs w:val="22"/>
        </w:rPr>
      </w:pPr>
    </w:p>
    <w:p w:rsidR="004755F1" w:rsidRDefault="004755F1" w:rsidP="00C10000">
      <w:pPr>
        <w:spacing w:line="240" w:lineRule="atLeast"/>
        <w:ind w:left="560"/>
        <w:rPr>
          <w:rStyle w:val="NormalCharacter"/>
          <w:rFonts w:ascii="黑体" w:eastAsia="黑体"/>
          <w:b/>
          <w:bCs/>
          <w:color w:val="000000"/>
          <w:sz w:val="36"/>
          <w:szCs w:val="36"/>
          <w:lang w:val="zh-CN"/>
        </w:rPr>
      </w:pPr>
    </w:p>
    <w:p w:rsidR="00271F8D" w:rsidRDefault="00377031" w:rsidP="00BE78AD">
      <w:pPr>
        <w:spacing w:line="240" w:lineRule="atLeast"/>
        <w:ind w:left="560"/>
        <w:jc w:val="center"/>
        <w:outlineLvl w:val="0"/>
        <w:rPr>
          <w:rStyle w:val="NormalCharacter"/>
          <w:rFonts w:ascii="黑体" w:eastAsia="黑体"/>
          <w:b/>
          <w:bCs/>
          <w:color w:val="000000"/>
          <w:sz w:val="36"/>
          <w:szCs w:val="36"/>
          <w:lang w:val="zh-CN"/>
        </w:rPr>
      </w:pPr>
      <w:r>
        <w:rPr>
          <w:rStyle w:val="NormalCharacter"/>
          <w:rFonts w:ascii="黑体" w:eastAsia="黑体"/>
          <w:b/>
          <w:bCs/>
          <w:color w:val="000000"/>
          <w:sz w:val="36"/>
          <w:szCs w:val="36"/>
          <w:lang w:val="zh-CN"/>
        </w:rPr>
        <w:lastRenderedPageBreak/>
        <w:t>第六章 竞争性磋商文件格式及附件</w:t>
      </w:r>
    </w:p>
    <w:p w:rsidR="00271F8D" w:rsidRDefault="00271F8D">
      <w:pPr>
        <w:spacing w:line="240" w:lineRule="atLeast"/>
        <w:ind w:left="560"/>
        <w:jc w:val="center"/>
        <w:rPr>
          <w:rStyle w:val="NormalCharacter"/>
          <w:rFonts w:ascii="黑体" w:eastAsia="黑体"/>
          <w:b/>
          <w:bCs/>
          <w:color w:val="000000"/>
          <w:sz w:val="36"/>
          <w:szCs w:val="36"/>
          <w:lang w:val="zh-CN"/>
        </w:rPr>
      </w:pPr>
    </w:p>
    <w:p w:rsidR="00271F8D" w:rsidRDefault="00271F8D">
      <w:pPr>
        <w:jc w:val="center"/>
        <w:rPr>
          <w:rStyle w:val="NormalCharacter"/>
          <w:rFonts w:ascii="宋体" w:hAnsi="宋体"/>
          <w:b/>
          <w:sz w:val="72"/>
        </w:rPr>
      </w:pPr>
    </w:p>
    <w:p w:rsidR="00271F8D" w:rsidRDefault="00377031">
      <w:pPr>
        <w:jc w:val="center"/>
        <w:rPr>
          <w:rStyle w:val="NormalCharacter"/>
          <w:rFonts w:ascii="宋体" w:hAnsi="宋体"/>
          <w:b/>
          <w:sz w:val="72"/>
        </w:rPr>
      </w:pPr>
      <w:r>
        <w:rPr>
          <w:rStyle w:val="NormalCharacter"/>
          <w:rFonts w:ascii="宋体" w:hAnsi="宋体"/>
          <w:b/>
          <w:sz w:val="72"/>
          <w:szCs w:val="72"/>
        </w:rPr>
        <w:t>竞争性磋商文件</w:t>
      </w:r>
    </w:p>
    <w:p w:rsidR="00271F8D" w:rsidRDefault="00271F8D">
      <w:pPr>
        <w:ind w:firstLineChars="1026" w:firstLine="3708"/>
        <w:rPr>
          <w:rStyle w:val="NormalCharacter"/>
          <w:rFonts w:ascii="宋体" w:hAnsi="宋体"/>
          <w:b/>
          <w:sz w:val="36"/>
        </w:rPr>
      </w:pPr>
    </w:p>
    <w:p w:rsidR="00271F8D" w:rsidRDefault="00271F8D">
      <w:pPr>
        <w:jc w:val="center"/>
        <w:rPr>
          <w:rStyle w:val="NormalCharacter"/>
          <w:rFonts w:ascii="宋体" w:hAnsi="宋体"/>
          <w:b/>
          <w:sz w:val="72"/>
        </w:rPr>
      </w:pPr>
    </w:p>
    <w:p w:rsidR="00271F8D" w:rsidRDefault="00271F8D">
      <w:pPr>
        <w:jc w:val="center"/>
        <w:rPr>
          <w:rStyle w:val="NormalCharacter"/>
          <w:rFonts w:ascii="宋体" w:hAnsi="宋体"/>
          <w:b/>
          <w:sz w:val="36"/>
        </w:rPr>
      </w:pPr>
    </w:p>
    <w:p w:rsidR="00271F8D" w:rsidRDefault="00271F8D">
      <w:pPr>
        <w:jc w:val="center"/>
        <w:rPr>
          <w:rStyle w:val="NormalCharacter"/>
          <w:rFonts w:ascii="宋体" w:hAnsi="宋体"/>
          <w:b/>
          <w:sz w:val="36"/>
        </w:rPr>
      </w:pPr>
    </w:p>
    <w:p w:rsidR="00271F8D" w:rsidRDefault="00271F8D">
      <w:pPr>
        <w:jc w:val="center"/>
        <w:rPr>
          <w:rStyle w:val="NormalCharacter"/>
          <w:rFonts w:ascii="宋体" w:hAnsi="宋体"/>
          <w:b/>
          <w:sz w:val="36"/>
        </w:rPr>
      </w:pPr>
    </w:p>
    <w:p w:rsidR="00271F8D" w:rsidRDefault="00377031">
      <w:pPr>
        <w:ind w:firstLineChars="300" w:firstLine="904"/>
        <w:rPr>
          <w:rStyle w:val="NormalCharacter"/>
          <w:rFonts w:ascii="宋体" w:hAnsi="宋体"/>
          <w:b/>
          <w:sz w:val="30"/>
          <w:szCs w:val="30"/>
        </w:rPr>
      </w:pPr>
      <w:r>
        <w:rPr>
          <w:rStyle w:val="NormalCharacter"/>
          <w:rFonts w:ascii="宋体" w:hAnsi="宋体"/>
          <w:b/>
          <w:sz w:val="30"/>
          <w:szCs w:val="30"/>
        </w:rPr>
        <w:t xml:space="preserve">        项 目 编号： </w:t>
      </w:r>
    </w:p>
    <w:p w:rsidR="00271F8D" w:rsidRDefault="00377031">
      <w:pPr>
        <w:ind w:firstLineChars="300" w:firstLine="904"/>
        <w:rPr>
          <w:rStyle w:val="NormalCharacter"/>
          <w:rFonts w:ascii="宋体" w:hAnsi="宋体"/>
          <w:b/>
          <w:sz w:val="30"/>
          <w:szCs w:val="30"/>
          <w:u w:val="single"/>
        </w:rPr>
      </w:pPr>
      <w:r>
        <w:rPr>
          <w:rStyle w:val="NormalCharacter"/>
          <w:rFonts w:ascii="宋体" w:hAnsi="宋体"/>
          <w:b/>
          <w:sz w:val="30"/>
          <w:szCs w:val="30"/>
        </w:rPr>
        <w:t xml:space="preserve">        项 目 名称： </w:t>
      </w:r>
    </w:p>
    <w:p w:rsidR="00271F8D" w:rsidRDefault="00271F8D">
      <w:pPr>
        <w:rPr>
          <w:rStyle w:val="NormalCharacter"/>
          <w:rFonts w:ascii="宋体" w:hAnsi="宋体"/>
          <w:b/>
          <w:sz w:val="30"/>
          <w:szCs w:val="30"/>
        </w:rPr>
      </w:pPr>
    </w:p>
    <w:p w:rsidR="00271F8D" w:rsidRDefault="00271F8D">
      <w:pPr>
        <w:rPr>
          <w:rStyle w:val="NormalCharacter"/>
          <w:rFonts w:ascii="宋体" w:hAnsi="宋体"/>
          <w:b/>
          <w:sz w:val="30"/>
          <w:szCs w:val="30"/>
        </w:rPr>
      </w:pPr>
    </w:p>
    <w:p w:rsidR="00271F8D" w:rsidRDefault="00271F8D">
      <w:pPr>
        <w:rPr>
          <w:rStyle w:val="NormalCharacter"/>
          <w:rFonts w:ascii="宋体" w:hAnsi="宋体"/>
          <w:b/>
          <w:sz w:val="30"/>
          <w:szCs w:val="30"/>
        </w:rPr>
      </w:pPr>
    </w:p>
    <w:p w:rsidR="00271F8D" w:rsidRDefault="00271F8D">
      <w:pPr>
        <w:rPr>
          <w:rStyle w:val="NormalCharacter"/>
          <w:rFonts w:ascii="宋体" w:hAnsi="宋体"/>
          <w:b/>
          <w:sz w:val="30"/>
          <w:szCs w:val="30"/>
        </w:rPr>
      </w:pPr>
    </w:p>
    <w:p w:rsidR="00271F8D" w:rsidRDefault="00271F8D">
      <w:pPr>
        <w:pStyle w:val="Heading4"/>
        <w:rPr>
          <w:rStyle w:val="NormalCharacter"/>
        </w:rPr>
      </w:pPr>
    </w:p>
    <w:p w:rsidR="00271F8D" w:rsidRDefault="00271F8D">
      <w:pPr>
        <w:rPr>
          <w:rStyle w:val="NormalCharacter"/>
          <w:rFonts w:ascii="宋体" w:hAnsi="宋体"/>
          <w:b/>
          <w:sz w:val="30"/>
          <w:szCs w:val="30"/>
        </w:rPr>
      </w:pPr>
    </w:p>
    <w:p w:rsidR="00271F8D" w:rsidRDefault="00377031">
      <w:pPr>
        <w:rPr>
          <w:rStyle w:val="NormalCharacter"/>
          <w:rFonts w:ascii="宋体" w:hAnsi="宋体"/>
          <w:b/>
          <w:sz w:val="30"/>
          <w:szCs w:val="30"/>
          <w:u w:val="single"/>
        </w:rPr>
      </w:pPr>
      <w:r>
        <w:rPr>
          <w:rStyle w:val="NormalCharacter"/>
          <w:rFonts w:ascii="宋体" w:hAnsi="宋体"/>
          <w:b/>
          <w:sz w:val="30"/>
          <w:szCs w:val="30"/>
        </w:rPr>
        <w:t xml:space="preserve">             供应商名称 ：</w:t>
      </w:r>
    </w:p>
    <w:p w:rsidR="00271F8D" w:rsidRDefault="00377031">
      <w:pPr>
        <w:rPr>
          <w:rStyle w:val="NormalCharacter"/>
          <w:rFonts w:ascii="宋体" w:hAnsi="宋体"/>
          <w:b/>
          <w:sz w:val="30"/>
          <w:szCs w:val="30"/>
        </w:rPr>
      </w:pPr>
      <w:r>
        <w:rPr>
          <w:rStyle w:val="NormalCharacter"/>
          <w:rFonts w:ascii="宋体" w:hAnsi="宋体"/>
          <w:b/>
          <w:sz w:val="30"/>
          <w:szCs w:val="30"/>
        </w:rPr>
        <w:t xml:space="preserve">             日      期 ：</w:t>
      </w:r>
    </w:p>
    <w:p w:rsidR="00271F8D" w:rsidRDefault="00271F8D">
      <w:pPr>
        <w:rPr>
          <w:rStyle w:val="NormalCharacter"/>
          <w:rFonts w:ascii="宋体" w:hAnsi="宋体"/>
          <w:b/>
          <w:bCs/>
          <w:sz w:val="44"/>
        </w:rPr>
      </w:pPr>
    </w:p>
    <w:p w:rsidR="00271F8D" w:rsidRDefault="00377031">
      <w:pPr>
        <w:jc w:val="center"/>
        <w:rPr>
          <w:rStyle w:val="NormalCharacter"/>
          <w:rFonts w:ascii="宋体" w:hAnsi="宋体"/>
          <w:b/>
          <w:bCs/>
          <w:sz w:val="32"/>
          <w:szCs w:val="32"/>
        </w:rPr>
      </w:pPr>
      <w:r>
        <w:rPr>
          <w:rStyle w:val="NormalCharacter"/>
          <w:rFonts w:ascii="宋体" w:hAnsi="宋体"/>
          <w:b/>
          <w:bCs/>
          <w:sz w:val="32"/>
          <w:szCs w:val="32"/>
        </w:rPr>
        <w:lastRenderedPageBreak/>
        <w:t>磋商文件主要目录及相关证明材料格式、附件</w:t>
      </w:r>
    </w:p>
    <w:p w:rsidR="00271F8D" w:rsidRDefault="00271F8D">
      <w:pPr>
        <w:rPr>
          <w:rStyle w:val="NormalCharacter"/>
          <w:rFonts w:ascii="宋体" w:hAnsi="宋体"/>
          <w:sz w:val="28"/>
          <w:szCs w:val="28"/>
        </w:rPr>
      </w:pPr>
    </w:p>
    <w:p w:rsidR="00271F8D" w:rsidRDefault="00377031">
      <w:pPr>
        <w:numPr>
          <w:ilvl w:val="0"/>
          <w:numId w:val="5"/>
        </w:numPr>
        <w:tabs>
          <w:tab w:val="left" w:pos="2280"/>
        </w:tabs>
        <w:spacing w:line="360" w:lineRule="auto"/>
        <w:rPr>
          <w:rStyle w:val="NormalCharacter"/>
          <w:rFonts w:ascii="宋体" w:hAnsi="宋体"/>
          <w:sz w:val="28"/>
          <w:szCs w:val="28"/>
        </w:rPr>
      </w:pPr>
      <w:r>
        <w:rPr>
          <w:rStyle w:val="NormalCharacter"/>
          <w:rFonts w:ascii="宋体" w:hAnsi="宋体"/>
          <w:sz w:val="28"/>
          <w:szCs w:val="28"/>
        </w:rPr>
        <w:t>竞争性磋商申请及声明</w:t>
      </w:r>
    </w:p>
    <w:p w:rsidR="00271F8D" w:rsidRDefault="00377031">
      <w:pPr>
        <w:numPr>
          <w:ilvl w:val="0"/>
          <w:numId w:val="5"/>
        </w:numPr>
        <w:tabs>
          <w:tab w:val="left" w:pos="2280"/>
        </w:tabs>
        <w:spacing w:line="360" w:lineRule="auto"/>
        <w:rPr>
          <w:rStyle w:val="NormalCharacter"/>
          <w:rFonts w:ascii="宋体" w:hAnsi="宋体"/>
          <w:sz w:val="28"/>
          <w:szCs w:val="28"/>
        </w:rPr>
      </w:pPr>
      <w:r>
        <w:rPr>
          <w:rStyle w:val="NormalCharacter"/>
          <w:rFonts w:ascii="宋体" w:hAnsi="宋体"/>
          <w:sz w:val="28"/>
          <w:szCs w:val="28"/>
        </w:rPr>
        <w:t>法定代表人授权书</w:t>
      </w:r>
    </w:p>
    <w:p w:rsidR="00271F8D" w:rsidRDefault="00377031">
      <w:pPr>
        <w:numPr>
          <w:ilvl w:val="0"/>
          <w:numId w:val="5"/>
        </w:numPr>
        <w:tabs>
          <w:tab w:val="left" w:pos="2280"/>
        </w:tabs>
        <w:spacing w:line="360" w:lineRule="auto"/>
        <w:rPr>
          <w:rStyle w:val="NormalCharacter"/>
          <w:rFonts w:ascii="宋体" w:hAnsi="宋体"/>
          <w:sz w:val="28"/>
          <w:szCs w:val="28"/>
        </w:rPr>
      </w:pPr>
      <w:r>
        <w:rPr>
          <w:rStyle w:val="NormalCharacter"/>
          <w:rFonts w:ascii="宋体" w:hAnsi="宋体"/>
          <w:sz w:val="28"/>
          <w:szCs w:val="28"/>
        </w:rPr>
        <w:t>竞争性磋商报价表</w:t>
      </w:r>
    </w:p>
    <w:p w:rsidR="00271F8D" w:rsidRDefault="00377031">
      <w:pPr>
        <w:numPr>
          <w:ilvl w:val="0"/>
          <w:numId w:val="5"/>
        </w:numPr>
        <w:tabs>
          <w:tab w:val="left" w:pos="2280"/>
        </w:tabs>
        <w:spacing w:line="360" w:lineRule="auto"/>
        <w:rPr>
          <w:rStyle w:val="NormalCharacter"/>
          <w:rFonts w:ascii="宋体" w:hAnsi="宋体"/>
          <w:sz w:val="28"/>
          <w:szCs w:val="28"/>
        </w:rPr>
      </w:pPr>
      <w:r>
        <w:rPr>
          <w:rStyle w:val="NormalCharacter"/>
          <w:rFonts w:ascii="宋体" w:hAnsi="宋体"/>
          <w:sz w:val="28"/>
          <w:szCs w:val="28"/>
        </w:rPr>
        <w:t>资格证明文件</w:t>
      </w:r>
    </w:p>
    <w:p w:rsidR="00271F8D" w:rsidRDefault="00377031">
      <w:pPr>
        <w:numPr>
          <w:ilvl w:val="0"/>
          <w:numId w:val="5"/>
        </w:numPr>
        <w:tabs>
          <w:tab w:val="left" w:pos="2280"/>
        </w:tabs>
        <w:spacing w:line="360" w:lineRule="auto"/>
        <w:rPr>
          <w:rStyle w:val="NormalCharacter"/>
          <w:rFonts w:ascii="宋体" w:hAnsi="宋体"/>
          <w:sz w:val="28"/>
          <w:szCs w:val="28"/>
        </w:rPr>
      </w:pPr>
      <w:r>
        <w:rPr>
          <w:rStyle w:val="NormalCharacter"/>
          <w:rFonts w:ascii="宋体" w:hAnsi="宋体"/>
          <w:sz w:val="28"/>
          <w:szCs w:val="28"/>
        </w:rPr>
        <w:t>分项报价表</w:t>
      </w:r>
    </w:p>
    <w:p w:rsidR="00271F8D" w:rsidRDefault="00377031">
      <w:pPr>
        <w:numPr>
          <w:ilvl w:val="0"/>
          <w:numId w:val="5"/>
        </w:numPr>
        <w:tabs>
          <w:tab w:val="left" w:pos="2280"/>
        </w:tabs>
        <w:spacing w:line="360" w:lineRule="auto"/>
        <w:rPr>
          <w:rStyle w:val="NormalCharacter"/>
          <w:rFonts w:ascii="宋体" w:hAnsi="宋体"/>
          <w:sz w:val="28"/>
          <w:szCs w:val="28"/>
        </w:rPr>
      </w:pPr>
      <w:r>
        <w:rPr>
          <w:rStyle w:val="NormalCharacter"/>
          <w:rFonts w:ascii="宋体" w:hAnsi="宋体"/>
          <w:sz w:val="28"/>
          <w:szCs w:val="28"/>
        </w:rPr>
        <w:t>技术规格偏离表</w:t>
      </w:r>
    </w:p>
    <w:p w:rsidR="00271F8D" w:rsidRDefault="00377031">
      <w:pPr>
        <w:numPr>
          <w:ilvl w:val="0"/>
          <w:numId w:val="5"/>
        </w:numPr>
        <w:tabs>
          <w:tab w:val="left" w:pos="2280"/>
        </w:tabs>
        <w:spacing w:line="360" w:lineRule="auto"/>
        <w:rPr>
          <w:rStyle w:val="NormalCharacter"/>
          <w:rFonts w:ascii="宋体" w:hAnsi="宋体"/>
          <w:sz w:val="28"/>
          <w:szCs w:val="28"/>
        </w:rPr>
      </w:pPr>
      <w:r>
        <w:rPr>
          <w:rStyle w:val="NormalCharacter"/>
          <w:rFonts w:ascii="宋体" w:hAnsi="宋体"/>
          <w:sz w:val="28"/>
          <w:szCs w:val="28"/>
        </w:rPr>
        <w:t>商务条款偏离表</w:t>
      </w:r>
    </w:p>
    <w:p w:rsidR="00271F8D" w:rsidRDefault="00377031">
      <w:pPr>
        <w:numPr>
          <w:ilvl w:val="0"/>
          <w:numId w:val="5"/>
        </w:numPr>
        <w:tabs>
          <w:tab w:val="left" w:pos="2280"/>
        </w:tabs>
        <w:spacing w:line="360" w:lineRule="auto"/>
        <w:rPr>
          <w:rStyle w:val="NormalCharacter"/>
          <w:rFonts w:ascii="宋体" w:hAnsi="宋体"/>
          <w:sz w:val="28"/>
          <w:szCs w:val="28"/>
        </w:rPr>
      </w:pPr>
      <w:r>
        <w:rPr>
          <w:rStyle w:val="NormalCharacter"/>
          <w:rFonts w:ascii="宋体" w:hAnsi="宋体"/>
          <w:sz w:val="28"/>
          <w:szCs w:val="28"/>
        </w:rPr>
        <w:t>服务方案或工程内容的详细说明</w:t>
      </w:r>
    </w:p>
    <w:p w:rsidR="00271F8D" w:rsidRDefault="00377031">
      <w:pPr>
        <w:numPr>
          <w:ilvl w:val="0"/>
          <w:numId w:val="5"/>
        </w:numPr>
        <w:tabs>
          <w:tab w:val="left" w:pos="2280"/>
        </w:tabs>
        <w:spacing w:line="360" w:lineRule="auto"/>
        <w:rPr>
          <w:rStyle w:val="NormalCharacter"/>
          <w:rFonts w:ascii="宋体" w:hAnsi="宋体"/>
          <w:sz w:val="28"/>
          <w:szCs w:val="28"/>
        </w:rPr>
      </w:pPr>
      <w:r>
        <w:rPr>
          <w:rStyle w:val="NormalCharacter"/>
          <w:rFonts w:ascii="宋体" w:hAnsi="宋体"/>
          <w:sz w:val="28"/>
          <w:szCs w:val="28"/>
        </w:rPr>
        <w:t>项目实施或集成方案（若有）</w:t>
      </w:r>
    </w:p>
    <w:p w:rsidR="00271F8D" w:rsidRDefault="00377031">
      <w:pPr>
        <w:numPr>
          <w:ilvl w:val="0"/>
          <w:numId w:val="5"/>
        </w:numPr>
        <w:tabs>
          <w:tab w:val="left" w:pos="2280"/>
        </w:tabs>
        <w:spacing w:line="360" w:lineRule="auto"/>
        <w:rPr>
          <w:rStyle w:val="NormalCharacter"/>
          <w:rFonts w:ascii="宋体" w:hAnsi="宋体"/>
          <w:sz w:val="28"/>
          <w:szCs w:val="28"/>
        </w:rPr>
      </w:pPr>
      <w:r>
        <w:rPr>
          <w:rStyle w:val="NormalCharacter"/>
          <w:rFonts w:ascii="宋体" w:hAnsi="宋体"/>
          <w:sz w:val="28"/>
          <w:szCs w:val="28"/>
        </w:rPr>
        <w:t>竞争性磋商需要的其他证明文件及材料（若有)</w:t>
      </w:r>
    </w:p>
    <w:p w:rsidR="00271F8D" w:rsidRDefault="00377031">
      <w:pPr>
        <w:numPr>
          <w:ilvl w:val="0"/>
          <w:numId w:val="5"/>
        </w:numPr>
        <w:tabs>
          <w:tab w:val="left" w:pos="2280"/>
        </w:tabs>
        <w:spacing w:line="360" w:lineRule="auto"/>
        <w:rPr>
          <w:rStyle w:val="NormalCharacter"/>
          <w:rFonts w:ascii="宋体" w:hAnsi="宋体"/>
          <w:sz w:val="28"/>
          <w:szCs w:val="28"/>
        </w:rPr>
      </w:pPr>
      <w:r>
        <w:rPr>
          <w:rStyle w:val="NormalCharacter"/>
          <w:rFonts w:ascii="宋体" w:hAnsi="宋体"/>
          <w:sz w:val="28"/>
          <w:szCs w:val="28"/>
        </w:rPr>
        <w:t>资格性和符合性审查响应对照表</w:t>
      </w:r>
    </w:p>
    <w:p w:rsidR="00271F8D" w:rsidRDefault="00377031">
      <w:pPr>
        <w:spacing w:line="360" w:lineRule="auto"/>
        <w:rPr>
          <w:rStyle w:val="NormalCharacter"/>
          <w:rFonts w:ascii="宋体" w:hAnsi="宋体"/>
          <w:sz w:val="28"/>
          <w:szCs w:val="28"/>
        </w:rPr>
      </w:pPr>
      <w:r>
        <w:rPr>
          <w:rStyle w:val="NormalCharacter"/>
          <w:rFonts w:ascii="宋体" w:hAnsi="宋体"/>
          <w:sz w:val="28"/>
          <w:szCs w:val="28"/>
        </w:rPr>
        <w:t xml:space="preserve">            附件一、中小企业声明函格式</w:t>
      </w:r>
    </w:p>
    <w:p w:rsidR="00271F8D" w:rsidRDefault="00377031">
      <w:pPr>
        <w:spacing w:line="360" w:lineRule="auto"/>
        <w:ind w:firstLineChars="600" w:firstLine="1680"/>
        <w:rPr>
          <w:rStyle w:val="NormalCharacter"/>
          <w:rFonts w:ascii="宋体" w:hAnsi="宋体"/>
          <w:sz w:val="28"/>
          <w:szCs w:val="28"/>
        </w:rPr>
      </w:pPr>
      <w:r>
        <w:rPr>
          <w:rStyle w:val="NormalCharacter"/>
          <w:rFonts w:ascii="宋体" w:hAnsi="宋体"/>
          <w:sz w:val="28"/>
          <w:szCs w:val="28"/>
        </w:rPr>
        <w:t>附件二、残疾人福利性单位声明函格式</w:t>
      </w:r>
    </w:p>
    <w:p w:rsidR="00271F8D" w:rsidRDefault="00377031">
      <w:pPr>
        <w:spacing w:line="360" w:lineRule="auto"/>
        <w:rPr>
          <w:rStyle w:val="NormalCharacter"/>
          <w:rFonts w:ascii="宋体" w:hAnsi="宋体"/>
          <w:sz w:val="28"/>
          <w:szCs w:val="28"/>
        </w:rPr>
      </w:pPr>
      <w:r>
        <w:rPr>
          <w:rStyle w:val="NormalCharacter"/>
          <w:rFonts w:ascii="宋体" w:hAnsi="宋体"/>
          <w:sz w:val="28"/>
          <w:szCs w:val="28"/>
        </w:rPr>
        <w:t xml:space="preserve">            附件三、无重大违法记录声明格式</w:t>
      </w:r>
    </w:p>
    <w:p w:rsidR="00271F8D" w:rsidRDefault="00377031">
      <w:pPr>
        <w:spacing w:line="360" w:lineRule="auto"/>
        <w:rPr>
          <w:rStyle w:val="NormalCharacter"/>
          <w:rFonts w:ascii="宋体" w:hAnsi="宋体"/>
          <w:sz w:val="28"/>
          <w:szCs w:val="28"/>
        </w:rPr>
      </w:pPr>
      <w:r>
        <w:rPr>
          <w:rStyle w:val="NormalCharacter"/>
          <w:rFonts w:ascii="宋体" w:hAnsi="宋体"/>
          <w:sz w:val="28"/>
          <w:szCs w:val="28"/>
        </w:rPr>
        <w:t xml:space="preserve">            附件四、 具备履行合同所必需的设备和专业技术能力的声明格式及证明材料</w:t>
      </w:r>
    </w:p>
    <w:p w:rsidR="00271F8D" w:rsidRDefault="00377031">
      <w:pPr>
        <w:spacing w:line="460" w:lineRule="exact"/>
        <w:ind w:firstLineChars="600" w:firstLine="1680"/>
        <w:rPr>
          <w:rStyle w:val="NormalCharacter"/>
          <w:rFonts w:ascii="宋体" w:hAnsi="宋体"/>
          <w:sz w:val="28"/>
          <w:szCs w:val="28"/>
        </w:rPr>
      </w:pPr>
      <w:r>
        <w:rPr>
          <w:rStyle w:val="NormalCharacter"/>
          <w:rFonts w:ascii="宋体" w:hAnsi="宋体"/>
          <w:sz w:val="28"/>
          <w:szCs w:val="28"/>
        </w:rPr>
        <w:t>附件</w:t>
      </w:r>
      <w:r>
        <w:rPr>
          <w:rStyle w:val="NormalCharacter"/>
          <w:rFonts w:ascii="宋体" w:hAnsi="宋体" w:hint="eastAsia"/>
          <w:sz w:val="28"/>
          <w:szCs w:val="28"/>
        </w:rPr>
        <w:t>五</w:t>
      </w:r>
      <w:r>
        <w:rPr>
          <w:rStyle w:val="NormalCharacter"/>
          <w:rFonts w:ascii="宋体" w:hAnsi="宋体"/>
          <w:sz w:val="28"/>
          <w:szCs w:val="28"/>
        </w:rPr>
        <w:t>：建设工程承发包安全管理协议</w:t>
      </w:r>
    </w:p>
    <w:p w:rsidR="00271F8D" w:rsidRDefault="00377031" w:rsidP="00BE78AD">
      <w:pPr>
        <w:spacing w:line="360" w:lineRule="auto"/>
        <w:ind w:firstLineChars="600" w:firstLine="1680"/>
        <w:outlineLvl w:val="0"/>
        <w:rPr>
          <w:rStyle w:val="NormalCharacter"/>
          <w:rFonts w:ascii="宋体"/>
          <w:b/>
          <w:color w:val="000000"/>
          <w:szCs w:val="21"/>
          <w:lang w:val="zh-CN"/>
        </w:rPr>
      </w:pPr>
      <w:r>
        <w:rPr>
          <w:rStyle w:val="NormalCharacter"/>
          <w:rFonts w:ascii="宋体" w:hAnsi="宋体"/>
          <w:sz w:val="28"/>
          <w:szCs w:val="28"/>
        </w:rPr>
        <w:t>附件</w:t>
      </w:r>
      <w:r>
        <w:rPr>
          <w:rStyle w:val="NormalCharacter"/>
          <w:rFonts w:ascii="宋体" w:hAnsi="宋体" w:hint="eastAsia"/>
          <w:sz w:val="28"/>
          <w:szCs w:val="28"/>
        </w:rPr>
        <w:t>六</w:t>
      </w:r>
      <w:r>
        <w:rPr>
          <w:rStyle w:val="NormalCharacter"/>
          <w:rFonts w:ascii="宋体" w:hAnsi="宋体"/>
          <w:sz w:val="28"/>
          <w:szCs w:val="28"/>
        </w:rPr>
        <w:t>、《南京市政府采购供应商信用记录表》</w:t>
      </w:r>
    </w:p>
    <w:p w:rsidR="00271F8D" w:rsidRDefault="00271F8D">
      <w:pPr>
        <w:spacing w:line="360" w:lineRule="auto"/>
        <w:rPr>
          <w:rStyle w:val="NormalCharacter"/>
          <w:rFonts w:ascii="宋体"/>
          <w:b/>
          <w:bCs/>
          <w:sz w:val="24"/>
          <w:szCs w:val="24"/>
          <w:lang w:val="zh-CN"/>
        </w:rPr>
      </w:pPr>
    </w:p>
    <w:p w:rsidR="00C10000" w:rsidRDefault="00C10000">
      <w:pPr>
        <w:spacing w:line="360" w:lineRule="auto"/>
        <w:rPr>
          <w:rStyle w:val="NormalCharacter"/>
          <w:rFonts w:ascii="宋体"/>
          <w:b/>
          <w:bCs/>
          <w:sz w:val="24"/>
          <w:szCs w:val="24"/>
          <w:lang w:val="zh-CN"/>
        </w:rPr>
      </w:pPr>
    </w:p>
    <w:p w:rsidR="00C10000" w:rsidRDefault="00C10000">
      <w:pPr>
        <w:spacing w:line="360" w:lineRule="auto"/>
        <w:rPr>
          <w:rStyle w:val="NormalCharacter"/>
          <w:rFonts w:ascii="宋体"/>
          <w:b/>
          <w:bCs/>
          <w:sz w:val="24"/>
          <w:szCs w:val="24"/>
          <w:lang w:val="zh-CN"/>
        </w:rPr>
      </w:pPr>
    </w:p>
    <w:p w:rsidR="00271F8D" w:rsidRPr="00C10000" w:rsidRDefault="00377031" w:rsidP="00C10000">
      <w:pPr>
        <w:spacing w:line="360" w:lineRule="auto"/>
        <w:rPr>
          <w:rStyle w:val="NormalCharacter"/>
          <w:rFonts w:ascii="宋体"/>
          <w:b/>
          <w:bCs/>
          <w:sz w:val="24"/>
          <w:szCs w:val="24"/>
          <w:lang w:val="zh-CN"/>
        </w:rPr>
      </w:pPr>
      <w:r>
        <w:rPr>
          <w:rStyle w:val="NormalCharacter"/>
          <w:rFonts w:ascii="宋体"/>
          <w:b/>
          <w:bCs/>
          <w:sz w:val="24"/>
          <w:szCs w:val="24"/>
          <w:lang w:val="zh-CN"/>
        </w:rPr>
        <w:lastRenderedPageBreak/>
        <w:t>目录一、</w:t>
      </w:r>
      <w:r w:rsidR="00C10000">
        <w:rPr>
          <w:rStyle w:val="NormalCharacter"/>
          <w:rFonts w:ascii="宋体" w:hint="eastAsia"/>
          <w:b/>
          <w:bCs/>
          <w:sz w:val="24"/>
          <w:szCs w:val="24"/>
          <w:lang w:val="zh-CN"/>
        </w:rPr>
        <w:t xml:space="preserve">             </w:t>
      </w:r>
      <w:r>
        <w:rPr>
          <w:rStyle w:val="NormalCharacter"/>
          <w:rFonts w:ascii="黑体" w:eastAsia="黑体"/>
          <w:sz w:val="36"/>
          <w:szCs w:val="36"/>
        </w:rPr>
        <w:t>竞争性磋商申请及声明</w:t>
      </w:r>
    </w:p>
    <w:p w:rsidR="00271F8D" w:rsidRDefault="00377031">
      <w:pPr>
        <w:spacing w:line="360" w:lineRule="auto"/>
        <w:rPr>
          <w:rStyle w:val="NormalCharacter"/>
          <w:rFonts w:ascii="宋体"/>
          <w:sz w:val="24"/>
          <w:szCs w:val="24"/>
          <w:lang w:val="zh-CN"/>
        </w:rPr>
      </w:pPr>
      <w:r>
        <w:rPr>
          <w:rStyle w:val="NormalCharacter"/>
          <w:rFonts w:ascii="宋体"/>
          <w:sz w:val="24"/>
          <w:szCs w:val="24"/>
          <w:lang w:val="zh-CN"/>
        </w:rPr>
        <w:t>致：南京中洛工程项目管理有限公司</w:t>
      </w:r>
    </w:p>
    <w:p w:rsidR="00271F8D" w:rsidRDefault="00377031">
      <w:pPr>
        <w:spacing w:line="360" w:lineRule="auto"/>
        <w:ind w:firstLine="420"/>
        <w:rPr>
          <w:rStyle w:val="NormalCharacter"/>
          <w:rFonts w:ascii="宋体"/>
          <w:sz w:val="24"/>
          <w:szCs w:val="24"/>
          <w:lang w:val="zh-CN"/>
        </w:rPr>
      </w:pPr>
      <w:r>
        <w:rPr>
          <w:rStyle w:val="NormalCharacter"/>
          <w:rFonts w:ascii="宋体"/>
          <w:sz w:val="24"/>
          <w:szCs w:val="24"/>
          <w:lang w:val="zh-CN"/>
        </w:rPr>
        <w:t xml:space="preserve">根据贵方（项目名称） </w:t>
      </w:r>
      <w:r w:rsidR="00CE44DC">
        <w:rPr>
          <w:rStyle w:val="NormalCharacter"/>
          <w:rFonts w:ascii="宋体"/>
          <w:b/>
          <w:sz w:val="24"/>
          <w:szCs w:val="24"/>
          <w:u w:val="single"/>
          <w:lang w:val="zh-CN"/>
        </w:rPr>
        <w:t>NJZL-2020ZFCG010</w:t>
      </w:r>
      <w:r>
        <w:rPr>
          <w:rStyle w:val="NormalCharacter"/>
          <w:rFonts w:ascii="宋体"/>
          <w:sz w:val="24"/>
          <w:szCs w:val="24"/>
          <w:lang w:val="zh-CN"/>
        </w:rPr>
        <w:t>（项目编号）竞争性磋商邀请，正式授权下述签字人(姓名和职务)代表（供应商名称），提交响应文件并参加磋商。</w:t>
      </w:r>
    </w:p>
    <w:p w:rsidR="00271F8D" w:rsidRDefault="00377031">
      <w:pPr>
        <w:spacing w:line="360" w:lineRule="auto"/>
        <w:ind w:firstLineChars="200" w:firstLine="480"/>
        <w:rPr>
          <w:rStyle w:val="NormalCharacter"/>
          <w:rFonts w:ascii="宋体" w:hAnsi="宋体"/>
          <w:sz w:val="24"/>
          <w:szCs w:val="24"/>
        </w:rPr>
      </w:pPr>
      <w:r>
        <w:rPr>
          <w:rStyle w:val="NormalCharacter"/>
          <w:rFonts w:ascii="宋体" w:hAnsi="宋体"/>
          <w:sz w:val="24"/>
          <w:szCs w:val="24"/>
        </w:rPr>
        <w:t>据此函，签字人兹宣布同意如下：</w:t>
      </w:r>
    </w:p>
    <w:p w:rsidR="00271F8D" w:rsidRDefault="00377031">
      <w:pPr>
        <w:spacing w:line="360" w:lineRule="auto"/>
        <w:ind w:firstLineChars="200" w:firstLine="480"/>
        <w:rPr>
          <w:rStyle w:val="NormalCharacter"/>
          <w:rFonts w:ascii="宋体" w:hAnsi="宋体"/>
          <w:sz w:val="24"/>
          <w:szCs w:val="24"/>
        </w:rPr>
      </w:pPr>
      <w:r>
        <w:rPr>
          <w:rStyle w:val="NormalCharacter"/>
          <w:rFonts w:ascii="宋体" w:hAnsi="宋体"/>
          <w:sz w:val="24"/>
          <w:szCs w:val="24"/>
        </w:rPr>
        <w:t>1、</w:t>
      </w:r>
      <w:r>
        <w:rPr>
          <w:rStyle w:val="NormalCharacter"/>
          <w:rFonts w:ascii="宋体"/>
          <w:b/>
          <w:sz w:val="24"/>
          <w:szCs w:val="24"/>
          <w:lang w:val="zh-CN"/>
        </w:rPr>
        <w:t>我们的资格条件完全符合政府采购法和本次采购要求</w:t>
      </w:r>
      <w:r>
        <w:rPr>
          <w:rStyle w:val="NormalCharacter"/>
          <w:rFonts w:ascii="宋体"/>
          <w:sz w:val="24"/>
          <w:szCs w:val="24"/>
          <w:lang w:val="zh-CN"/>
        </w:rPr>
        <w:t>，</w:t>
      </w:r>
      <w:r>
        <w:rPr>
          <w:rStyle w:val="NormalCharacter"/>
          <w:sz w:val="24"/>
          <w:szCs w:val="24"/>
        </w:rPr>
        <w:t>我们</w:t>
      </w:r>
      <w:r>
        <w:rPr>
          <w:rStyle w:val="NormalCharacter"/>
          <w:rFonts w:ascii="宋体"/>
          <w:sz w:val="24"/>
          <w:szCs w:val="24"/>
          <w:lang w:val="zh-CN"/>
        </w:rPr>
        <w:t>同意并向贵方提供了与本次采购活动有关的所有证据和资料</w:t>
      </w:r>
      <w:r>
        <w:rPr>
          <w:rStyle w:val="NormalCharacter"/>
          <w:rFonts w:ascii="宋体" w:hAnsi="宋体"/>
          <w:sz w:val="24"/>
          <w:szCs w:val="24"/>
        </w:rPr>
        <w:t>。</w:t>
      </w:r>
    </w:p>
    <w:p w:rsidR="00271F8D" w:rsidRDefault="00377031">
      <w:pPr>
        <w:spacing w:line="360" w:lineRule="auto"/>
        <w:ind w:firstLineChars="200" w:firstLine="480"/>
        <w:rPr>
          <w:rStyle w:val="NormalCharacter"/>
          <w:rFonts w:ascii="宋体"/>
          <w:sz w:val="24"/>
          <w:szCs w:val="24"/>
          <w:lang w:val="zh-CN"/>
        </w:rPr>
      </w:pPr>
      <w:r>
        <w:rPr>
          <w:rStyle w:val="NormalCharacter"/>
          <w:rFonts w:ascii="宋体" w:hAnsi="宋体"/>
          <w:sz w:val="24"/>
          <w:szCs w:val="24"/>
        </w:rPr>
        <w:t>2、</w:t>
      </w:r>
      <w:r>
        <w:rPr>
          <w:rStyle w:val="NormalCharacter"/>
          <w:rFonts w:ascii="宋体" w:hAnsi="宋体" w:hint="eastAsia"/>
          <w:sz w:val="24"/>
          <w:szCs w:val="24"/>
        </w:rPr>
        <w:t>项目</w:t>
      </w:r>
      <w:r>
        <w:rPr>
          <w:rStyle w:val="NormalCharacter"/>
          <w:rFonts w:ascii="宋体" w:hAnsi="宋体"/>
          <w:sz w:val="24"/>
          <w:szCs w:val="24"/>
        </w:rPr>
        <w:t>名称：。</w:t>
      </w:r>
    </w:p>
    <w:p w:rsidR="00271F8D" w:rsidRDefault="00377031">
      <w:pPr>
        <w:spacing w:line="360" w:lineRule="auto"/>
        <w:ind w:firstLineChars="200" w:firstLine="480"/>
        <w:rPr>
          <w:rStyle w:val="NormalCharacter"/>
          <w:rFonts w:ascii="宋体" w:hAnsi="宋体"/>
          <w:sz w:val="24"/>
          <w:szCs w:val="24"/>
        </w:rPr>
      </w:pPr>
      <w:r>
        <w:rPr>
          <w:rStyle w:val="NormalCharacter"/>
          <w:rFonts w:ascii="宋体" w:hAnsi="宋体"/>
          <w:sz w:val="24"/>
          <w:szCs w:val="24"/>
        </w:rPr>
        <w:t>3、</w:t>
      </w:r>
      <w:r>
        <w:rPr>
          <w:rStyle w:val="NormalCharacter"/>
          <w:rFonts w:ascii="宋体"/>
          <w:sz w:val="24"/>
          <w:szCs w:val="24"/>
          <w:lang w:val="zh-CN"/>
        </w:rPr>
        <w:t>我们的</w:t>
      </w:r>
      <w:r>
        <w:rPr>
          <w:rStyle w:val="NormalCharacter"/>
          <w:rFonts w:ascii="宋体" w:hAnsi="宋体"/>
          <w:sz w:val="24"/>
          <w:szCs w:val="24"/>
        </w:rPr>
        <w:t>总报价为（大写和小写）元人民币。其中，小、微型企业、残疾人福利性单位、监狱企业的服务为（大写和小写） 元人民币</w:t>
      </w:r>
      <w:r>
        <w:rPr>
          <w:rStyle w:val="NormalCharacter"/>
          <w:rFonts w:ascii="宋体"/>
          <w:sz w:val="24"/>
          <w:szCs w:val="24"/>
          <w:lang w:val="zh-CN"/>
        </w:rPr>
        <w:t>，服务周期为</w:t>
      </w:r>
      <w:r>
        <w:rPr>
          <w:rStyle w:val="NormalCharacter"/>
          <w:rFonts w:ascii="宋体" w:hAnsi="宋体" w:cs="Arial"/>
          <w:bCs/>
          <w:sz w:val="24"/>
          <w:szCs w:val="24"/>
        </w:rPr>
        <w:t>合同签订后___个月内完成</w:t>
      </w:r>
      <w:r>
        <w:rPr>
          <w:rStyle w:val="NormalCharacter"/>
          <w:rFonts w:ascii="宋体"/>
          <w:sz w:val="24"/>
          <w:szCs w:val="24"/>
          <w:lang w:val="zh-CN"/>
        </w:rPr>
        <w:t>。</w:t>
      </w:r>
    </w:p>
    <w:p w:rsidR="00271F8D" w:rsidRDefault="00377031">
      <w:pPr>
        <w:spacing w:line="360" w:lineRule="auto"/>
        <w:ind w:firstLineChars="200" w:firstLine="480"/>
        <w:rPr>
          <w:rStyle w:val="NormalCharacter"/>
          <w:rFonts w:ascii="宋体" w:hAnsi="宋体"/>
          <w:sz w:val="24"/>
          <w:szCs w:val="24"/>
        </w:rPr>
      </w:pPr>
      <w:r>
        <w:rPr>
          <w:rStyle w:val="NormalCharacter"/>
          <w:rFonts w:ascii="宋体" w:hAnsi="宋体"/>
          <w:sz w:val="24"/>
          <w:szCs w:val="24"/>
        </w:rPr>
        <w:t>4、</w:t>
      </w:r>
      <w:r>
        <w:rPr>
          <w:rStyle w:val="NormalCharacter"/>
          <w:rFonts w:ascii="宋体"/>
          <w:sz w:val="24"/>
          <w:szCs w:val="24"/>
          <w:lang w:val="zh-CN"/>
        </w:rPr>
        <w:t>我们已详细审核全部磋商文件及其有效补充文件，我们放弃对磋商文件任何误解的权利，提交响应文件后，</w:t>
      </w:r>
      <w:r>
        <w:rPr>
          <w:rStyle w:val="NormalCharacter"/>
          <w:rFonts w:ascii="宋体"/>
          <w:b/>
          <w:sz w:val="24"/>
          <w:szCs w:val="24"/>
          <w:lang w:val="zh-CN"/>
        </w:rPr>
        <w:t>不对磋商文件本身提出质疑</w:t>
      </w:r>
      <w:r>
        <w:rPr>
          <w:rStyle w:val="NormalCharacter"/>
          <w:rFonts w:ascii="宋体"/>
          <w:sz w:val="24"/>
          <w:szCs w:val="24"/>
          <w:lang w:val="zh-CN"/>
        </w:rPr>
        <w:t>。否则，属于不诚信和故意扰乱政府采购活动行为，我们将无条件接受处罚。</w:t>
      </w:r>
    </w:p>
    <w:p w:rsidR="00271F8D" w:rsidRDefault="00377031">
      <w:pPr>
        <w:spacing w:line="360" w:lineRule="auto"/>
        <w:ind w:firstLineChars="200" w:firstLine="480"/>
        <w:rPr>
          <w:rStyle w:val="NormalCharacter"/>
          <w:rFonts w:ascii="宋体" w:hAnsi="宋体"/>
          <w:sz w:val="24"/>
          <w:szCs w:val="24"/>
        </w:rPr>
      </w:pPr>
      <w:r>
        <w:rPr>
          <w:rStyle w:val="NormalCharacter"/>
          <w:rFonts w:ascii="宋体" w:hAnsi="宋体"/>
          <w:sz w:val="24"/>
          <w:szCs w:val="24"/>
        </w:rPr>
        <w:t>5、一旦我方成交，我方将根据磋商文件的规定，严格履行合同，保证于承诺的时间内完成本项目规定的服务内容。</w:t>
      </w:r>
    </w:p>
    <w:p w:rsidR="00271F8D" w:rsidRDefault="00377031">
      <w:pPr>
        <w:spacing w:line="360" w:lineRule="auto"/>
        <w:ind w:firstLineChars="200" w:firstLine="480"/>
        <w:rPr>
          <w:rStyle w:val="NormalCharacter"/>
          <w:rFonts w:ascii="宋体" w:hAnsi="宋体"/>
          <w:sz w:val="24"/>
          <w:szCs w:val="24"/>
        </w:rPr>
      </w:pPr>
      <w:r>
        <w:rPr>
          <w:rStyle w:val="NormalCharacter"/>
          <w:rFonts w:ascii="宋体" w:hAnsi="宋体"/>
          <w:sz w:val="24"/>
          <w:szCs w:val="24"/>
        </w:rPr>
        <w:t>6、我方决不提供虚假材料谋取成交、决不采取不正当手段诋毁、排挤其他供应商、决不与采购人、其它供应商或者交易中心恶意串通、决不向采购人、招标代理和磋商小组进行商业贿赂、决不拒绝有关部门监督检查或提供虚假情况，如有违反，无条件接受贵方及相关管理部门的处罚。</w:t>
      </w:r>
    </w:p>
    <w:p w:rsidR="00271F8D" w:rsidRDefault="00377031">
      <w:pPr>
        <w:spacing w:line="360" w:lineRule="auto"/>
        <w:ind w:firstLineChars="200" w:firstLine="480"/>
        <w:rPr>
          <w:rStyle w:val="NormalCharacter"/>
          <w:rFonts w:ascii="宋体" w:hAnsi="宋体"/>
          <w:sz w:val="24"/>
          <w:szCs w:val="24"/>
        </w:rPr>
      </w:pPr>
      <w:r>
        <w:rPr>
          <w:rStyle w:val="NormalCharacter"/>
          <w:rFonts w:ascii="宋体" w:hAnsi="宋体"/>
          <w:sz w:val="24"/>
          <w:szCs w:val="24"/>
        </w:rPr>
        <w:t>7、我方正式通讯方式为：</w:t>
      </w:r>
    </w:p>
    <w:p w:rsidR="00271F8D" w:rsidRDefault="00377031">
      <w:pPr>
        <w:spacing w:line="360" w:lineRule="auto"/>
        <w:ind w:firstLineChars="200" w:firstLine="480"/>
        <w:rPr>
          <w:rStyle w:val="NormalCharacter"/>
          <w:rFonts w:ascii="宋体" w:hAnsi="宋体"/>
          <w:sz w:val="24"/>
          <w:szCs w:val="24"/>
          <w:u w:val="single"/>
        </w:rPr>
      </w:pPr>
      <w:r>
        <w:rPr>
          <w:rStyle w:val="NormalCharacter"/>
          <w:rFonts w:ascii="宋体" w:hAnsi="宋体"/>
          <w:sz w:val="24"/>
          <w:szCs w:val="24"/>
        </w:rPr>
        <w:t>地   址：</w:t>
      </w:r>
    </w:p>
    <w:p w:rsidR="00271F8D" w:rsidRDefault="00377031">
      <w:pPr>
        <w:spacing w:line="360" w:lineRule="auto"/>
        <w:ind w:firstLineChars="200" w:firstLine="480"/>
        <w:rPr>
          <w:rStyle w:val="NormalCharacter"/>
          <w:rFonts w:ascii="宋体" w:hAnsi="宋体"/>
          <w:sz w:val="24"/>
          <w:szCs w:val="24"/>
          <w:u w:val="single"/>
        </w:rPr>
      </w:pPr>
      <w:r>
        <w:rPr>
          <w:rStyle w:val="NormalCharacter"/>
          <w:rFonts w:ascii="宋体" w:hAnsi="宋体"/>
          <w:sz w:val="24"/>
          <w:szCs w:val="24"/>
        </w:rPr>
        <w:t>电   话：</w:t>
      </w:r>
    </w:p>
    <w:p w:rsidR="00271F8D" w:rsidRDefault="00377031">
      <w:pPr>
        <w:spacing w:line="360" w:lineRule="auto"/>
        <w:ind w:firstLineChars="200" w:firstLine="480"/>
        <w:rPr>
          <w:rStyle w:val="NormalCharacter"/>
          <w:rFonts w:ascii="宋体" w:hAnsi="宋体"/>
          <w:sz w:val="24"/>
          <w:szCs w:val="24"/>
          <w:u w:val="single"/>
        </w:rPr>
      </w:pPr>
      <w:r>
        <w:rPr>
          <w:rStyle w:val="NormalCharacter"/>
          <w:rFonts w:ascii="宋体" w:hAnsi="宋体"/>
          <w:sz w:val="24"/>
          <w:szCs w:val="24"/>
        </w:rPr>
        <w:t>传   真：</w:t>
      </w:r>
    </w:p>
    <w:p w:rsidR="00271F8D" w:rsidRDefault="00377031">
      <w:pPr>
        <w:spacing w:line="360" w:lineRule="auto"/>
        <w:ind w:firstLineChars="200" w:firstLine="480"/>
        <w:rPr>
          <w:rStyle w:val="NormalCharacter"/>
          <w:rFonts w:ascii="宋体" w:hAnsi="宋体"/>
          <w:sz w:val="24"/>
          <w:szCs w:val="24"/>
        </w:rPr>
      </w:pPr>
      <w:r>
        <w:rPr>
          <w:rStyle w:val="NormalCharacter"/>
          <w:rFonts w:ascii="宋体" w:hAnsi="宋体"/>
          <w:sz w:val="24"/>
          <w:szCs w:val="24"/>
        </w:rPr>
        <w:t>8、我方正式开户银行和帐号为：</w:t>
      </w:r>
    </w:p>
    <w:p w:rsidR="00271F8D" w:rsidRDefault="00377031">
      <w:pPr>
        <w:spacing w:line="360" w:lineRule="auto"/>
        <w:ind w:firstLineChars="200" w:firstLine="480"/>
        <w:rPr>
          <w:rStyle w:val="NormalCharacter"/>
          <w:rFonts w:ascii="宋体" w:hAnsi="宋体"/>
          <w:sz w:val="24"/>
          <w:szCs w:val="24"/>
          <w:u w:val="single"/>
        </w:rPr>
      </w:pPr>
      <w:r>
        <w:rPr>
          <w:rStyle w:val="NormalCharacter"/>
          <w:rFonts w:ascii="宋体" w:hAnsi="宋体"/>
          <w:sz w:val="24"/>
          <w:szCs w:val="24"/>
        </w:rPr>
        <w:t>开户银行：</w:t>
      </w:r>
    </w:p>
    <w:p w:rsidR="00271F8D" w:rsidRDefault="00377031">
      <w:pPr>
        <w:spacing w:line="360" w:lineRule="auto"/>
        <w:ind w:firstLineChars="200" w:firstLine="480"/>
        <w:rPr>
          <w:rStyle w:val="NormalCharacter"/>
          <w:rFonts w:ascii="宋体" w:hAnsi="宋体"/>
          <w:sz w:val="24"/>
          <w:szCs w:val="24"/>
        </w:rPr>
      </w:pPr>
      <w:r>
        <w:rPr>
          <w:rStyle w:val="NormalCharacter"/>
          <w:rFonts w:ascii="宋体" w:hAnsi="宋体"/>
          <w:sz w:val="24"/>
          <w:szCs w:val="24"/>
        </w:rPr>
        <w:t>帐    号：</w:t>
      </w:r>
    </w:p>
    <w:p w:rsidR="00271F8D" w:rsidRDefault="00377031">
      <w:pPr>
        <w:spacing w:line="360" w:lineRule="auto"/>
        <w:ind w:firstLineChars="200" w:firstLine="480"/>
        <w:rPr>
          <w:rStyle w:val="NormalCharacter"/>
          <w:rFonts w:ascii="宋体" w:hAnsi="宋体"/>
          <w:sz w:val="24"/>
          <w:szCs w:val="24"/>
          <w:u w:val="single"/>
        </w:rPr>
      </w:pPr>
      <w:r>
        <w:rPr>
          <w:rStyle w:val="NormalCharacter"/>
          <w:rFonts w:ascii="宋体" w:hAnsi="宋体"/>
          <w:sz w:val="24"/>
          <w:szCs w:val="24"/>
        </w:rPr>
        <w:t>供应商授权代表姓名（签字）：</w:t>
      </w:r>
    </w:p>
    <w:p w:rsidR="00271F8D" w:rsidRDefault="00377031">
      <w:pPr>
        <w:spacing w:line="360" w:lineRule="auto"/>
        <w:ind w:firstLineChars="200" w:firstLine="480"/>
        <w:rPr>
          <w:rStyle w:val="NormalCharacter"/>
          <w:rFonts w:ascii="宋体" w:hAnsi="宋体"/>
          <w:sz w:val="24"/>
          <w:szCs w:val="24"/>
        </w:rPr>
      </w:pPr>
      <w:r>
        <w:rPr>
          <w:rStyle w:val="NormalCharacter"/>
          <w:rFonts w:ascii="宋体" w:hAnsi="宋体"/>
          <w:sz w:val="24"/>
          <w:szCs w:val="24"/>
        </w:rPr>
        <w:t>供应商名称（公章）：</w:t>
      </w:r>
    </w:p>
    <w:p w:rsidR="00271F8D" w:rsidRDefault="00377031">
      <w:pPr>
        <w:spacing w:line="360" w:lineRule="auto"/>
        <w:ind w:firstLineChars="200" w:firstLine="480"/>
        <w:rPr>
          <w:rStyle w:val="NormalCharacter"/>
          <w:rFonts w:ascii="宋体" w:hAnsi="宋体"/>
          <w:sz w:val="24"/>
          <w:szCs w:val="24"/>
        </w:rPr>
      </w:pPr>
      <w:r>
        <w:rPr>
          <w:rStyle w:val="NormalCharacter"/>
          <w:rFonts w:ascii="宋体" w:hAnsi="宋体"/>
          <w:sz w:val="24"/>
          <w:szCs w:val="24"/>
        </w:rPr>
        <w:t>日    期：年月日</w:t>
      </w:r>
    </w:p>
    <w:p w:rsidR="00271F8D" w:rsidRDefault="00377031" w:rsidP="00BE78AD">
      <w:pPr>
        <w:spacing w:line="360" w:lineRule="auto"/>
        <w:outlineLvl w:val="0"/>
        <w:rPr>
          <w:rStyle w:val="NormalCharacter"/>
          <w:rFonts w:ascii="宋体"/>
          <w:b/>
          <w:bCs/>
          <w:szCs w:val="21"/>
          <w:lang w:val="zh-CN"/>
        </w:rPr>
      </w:pPr>
      <w:r>
        <w:rPr>
          <w:rStyle w:val="NormalCharacter"/>
          <w:rFonts w:ascii="宋体"/>
          <w:b/>
          <w:bCs/>
          <w:sz w:val="24"/>
          <w:szCs w:val="24"/>
          <w:lang w:val="zh-CN"/>
        </w:rPr>
        <w:lastRenderedPageBreak/>
        <w:t>目录二、法定代表人授权书格式</w:t>
      </w:r>
    </w:p>
    <w:p w:rsidR="00271F8D" w:rsidRDefault="00377031">
      <w:pPr>
        <w:spacing w:line="360" w:lineRule="auto"/>
        <w:jc w:val="center"/>
        <w:rPr>
          <w:rStyle w:val="NormalCharacter"/>
          <w:rFonts w:ascii="黑体" w:eastAsia="黑体"/>
          <w:sz w:val="36"/>
          <w:szCs w:val="36"/>
        </w:rPr>
      </w:pPr>
      <w:r>
        <w:rPr>
          <w:rStyle w:val="NormalCharacter"/>
          <w:rFonts w:ascii="黑体" w:eastAsia="黑体"/>
          <w:sz w:val="36"/>
          <w:szCs w:val="36"/>
        </w:rPr>
        <w:t>法定代表人授权书</w:t>
      </w:r>
    </w:p>
    <w:p w:rsidR="00271F8D" w:rsidRDefault="00377031">
      <w:pPr>
        <w:spacing w:line="360" w:lineRule="auto"/>
        <w:rPr>
          <w:rStyle w:val="NormalCharacter"/>
          <w:rFonts w:ascii="宋体"/>
          <w:sz w:val="24"/>
          <w:szCs w:val="24"/>
          <w:lang w:val="zh-CN"/>
        </w:rPr>
      </w:pPr>
      <w:r>
        <w:rPr>
          <w:rStyle w:val="NormalCharacter"/>
          <w:rFonts w:ascii="宋体"/>
          <w:sz w:val="24"/>
          <w:szCs w:val="24"/>
          <w:lang w:val="zh-CN"/>
        </w:rPr>
        <w:t>南京中洛工程项目管理有限公司：</w:t>
      </w:r>
    </w:p>
    <w:p w:rsidR="00271F8D" w:rsidRDefault="00377031">
      <w:pPr>
        <w:spacing w:line="360" w:lineRule="auto"/>
        <w:rPr>
          <w:rStyle w:val="NormalCharacter"/>
          <w:rFonts w:ascii="宋体"/>
          <w:sz w:val="24"/>
          <w:szCs w:val="24"/>
          <w:lang w:val="zh-CN"/>
        </w:rPr>
      </w:pPr>
      <w:r>
        <w:rPr>
          <w:rStyle w:val="NormalCharacter"/>
          <w:rFonts w:ascii="宋体"/>
          <w:sz w:val="24"/>
          <w:szCs w:val="24"/>
          <w:lang w:val="zh-CN"/>
        </w:rPr>
        <w:t xml:space="preserve">    本授权书声明：注册于（供应商住址）的（供应商名称）法定代表人（法定代表人姓名、职务）代表本公司授权在下面签字的（供应商代表姓名、职务）为本公司的合法代理人，就贵方组织的（项目名称） </w:t>
      </w:r>
      <w:r w:rsidR="00CE44DC">
        <w:rPr>
          <w:rStyle w:val="NormalCharacter"/>
          <w:rFonts w:ascii="宋体"/>
          <w:b/>
          <w:sz w:val="24"/>
          <w:szCs w:val="24"/>
          <w:u w:val="single"/>
          <w:lang w:val="zh-CN"/>
        </w:rPr>
        <w:t>NJZL-2020ZFCG010</w:t>
      </w:r>
      <w:r>
        <w:rPr>
          <w:rStyle w:val="NormalCharacter"/>
          <w:rFonts w:ascii="宋体"/>
          <w:b/>
          <w:sz w:val="24"/>
          <w:szCs w:val="24"/>
          <w:lang w:val="zh-CN"/>
        </w:rPr>
        <w:t>（</w:t>
      </w:r>
      <w:r>
        <w:rPr>
          <w:rStyle w:val="NormalCharacter"/>
          <w:rFonts w:ascii="宋体"/>
          <w:sz w:val="24"/>
          <w:szCs w:val="24"/>
          <w:lang w:val="zh-CN"/>
        </w:rPr>
        <w:t>项目编号）竞争性磋商，以本公司名义处理一切与之有关的事务。</w:t>
      </w:r>
    </w:p>
    <w:p w:rsidR="00271F8D" w:rsidRDefault="00377031">
      <w:pPr>
        <w:spacing w:line="360" w:lineRule="auto"/>
        <w:rPr>
          <w:rStyle w:val="NormalCharacter"/>
          <w:rFonts w:ascii="宋体"/>
          <w:sz w:val="24"/>
          <w:szCs w:val="24"/>
          <w:lang w:val="zh-CN"/>
        </w:rPr>
      </w:pPr>
      <w:r>
        <w:rPr>
          <w:rStyle w:val="NormalCharacter"/>
          <w:rFonts w:ascii="宋体"/>
          <w:sz w:val="24"/>
          <w:szCs w:val="24"/>
          <w:lang w:val="zh-CN"/>
        </w:rPr>
        <w:t xml:space="preserve">    本授权书于年月日签字生效，特此声明。</w:t>
      </w:r>
    </w:p>
    <w:p w:rsidR="00271F8D" w:rsidRDefault="00377031">
      <w:pPr>
        <w:spacing w:line="360" w:lineRule="auto"/>
        <w:rPr>
          <w:rStyle w:val="NormalCharacter"/>
          <w:rFonts w:ascii="宋体"/>
          <w:sz w:val="24"/>
          <w:szCs w:val="24"/>
          <w:lang w:val="zh-CN"/>
        </w:rPr>
      </w:pPr>
      <w:r>
        <w:rPr>
          <w:rStyle w:val="NormalCharacter"/>
          <w:rFonts w:ascii="宋体"/>
          <w:sz w:val="24"/>
          <w:szCs w:val="24"/>
          <w:lang w:val="zh-CN"/>
        </w:rPr>
        <w:t xml:space="preserve">    法定代表人签字：</w:t>
      </w:r>
    </w:p>
    <w:p w:rsidR="00271F8D" w:rsidRDefault="00377031">
      <w:pPr>
        <w:spacing w:line="360" w:lineRule="auto"/>
        <w:rPr>
          <w:rStyle w:val="NormalCharacter"/>
          <w:rFonts w:ascii="宋体"/>
          <w:sz w:val="24"/>
          <w:szCs w:val="24"/>
          <w:lang w:val="zh-CN"/>
        </w:rPr>
      </w:pPr>
      <w:r>
        <w:rPr>
          <w:rStyle w:val="NormalCharacter"/>
          <w:rFonts w:ascii="宋体"/>
          <w:sz w:val="24"/>
          <w:szCs w:val="24"/>
          <w:lang w:val="zh-CN"/>
        </w:rPr>
        <w:t xml:space="preserve">    被授权人签字：                    </w:t>
      </w:r>
    </w:p>
    <w:p w:rsidR="00271F8D" w:rsidRDefault="00377031">
      <w:pPr>
        <w:tabs>
          <w:tab w:val="left" w:pos="1440"/>
        </w:tabs>
        <w:spacing w:line="360" w:lineRule="auto"/>
        <w:ind w:firstLine="420"/>
        <w:rPr>
          <w:rStyle w:val="NormalCharacter"/>
          <w:rFonts w:ascii="宋体"/>
          <w:szCs w:val="21"/>
          <w:lang w:val="zh-CN"/>
        </w:rPr>
      </w:pPr>
      <w:r>
        <w:rPr>
          <w:rStyle w:val="NormalCharacter"/>
          <w:rFonts w:ascii="宋体"/>
          <w:sz w:val="24"/>
          <w:szCs w:val="24"/>
          <w:lang w:val="zh-CN"/>
        </w:rPr>
        <w:t>日        期：年月日</w:t>
      </w:r>
    </w:p>
    <w:p w:rsidR="00271F8D" w:rsidRDefault="00271F8D">
      <w:pPr>
        <w:spacing w:line="360" w:lineRule="auto"/>
        <w:rPr>
          <w:rStyle w:val="NormalCharacter"/>
          <w:rFonts w:ascii="宋体"/>
          <w:b/>
          <w:bCs/>
          <w:sz w:val="24"/>
          <w:szCs w:val="24"/>
          <w:lang w:val="zh-CN"/>
        </w:rPr>
      </w:pPr>
    </w:p>
    <w:p w:rsidR="00271F8D" w:rsidRDefault="00271F8D">
      <w:pPr>
        <w:spacing w:line="360" w:lineRule="auto"/>
        <w:rPr>
          <w:rStyle w:val="NormalCharacter"/>
          <w:rFonts w:ascii="宋体"/>
          <w:b/>
          <w:bCs/>
          <w:sz w:val="24"/>
          <w:szCs w:val="24"/>
          <w:lang w:val="zh-CN"/>
        </w:rPr>
      </w:pPr>
    </w:p>
    <w:p w:rsidR="00271F8D" w:rsidRDefault="00271F8D">
      <w:pPr>
        <w:spacing w:line="360" w:lineRule="auto"/>
        <w:rPr>
          <w:rStyle w:val="NormalCharacter"/>
          <w:rFonts w:ascii="宋体"/>
          <w:b/>
          <w:bCs/>
          <w:sz w:val="24"/>
          <w:szCs w:val="24"/>
          <w:lang w:val="zh-CN"/>
        </w:rPr>
      </w:pPr>
    </w:p>
    <w:p w:rsidR="00271F8D" w:rsidRDefault="00271F8D">
      <w:pPr>
        <w:spacing w:line="360" w:lineRule="auto"/>
        <w:rPr>
          <w:rStyle w:val="NormalCharacter"/>
          <w:rFonts w:ascii="宋体"/>
          <w:b/>
          <w:bCs/>
          <w:sz w:val="24"/>
          <w:szCs w:val="24"/>
          <w:lang w:val="zh-CN"/>
        </w:rPr>
      </w:pPr>
    </w:p>
    <w:p w:rsidR="00271F8D" w:rsidRDefault="00271F8D">
      <w:pPr>
        <w:spacing w:line="360" w:lineRule="auto"/>
        <w:rPr>
          <w:rStyle w:val="NormalCharacter"/>
          <w:rFonts w:ascii="宋体"/>
          <w:b/>
          <w:bCs/>
          <w:sz w:val="24"/>
          <w:szCs w:val="24"/>
          <w:lang w:val="zh-CN"/>
        </w:rPr>
      </w:pPr>
    </w:p>
    <w:p w:rsidR="00271F8D" w:rsidRDefault="00271F8D">
      <w:pPr>
        <w:spacing w:line="360" w:lineRule="auto"/>
        <w:rPr>
          <w:rStyle w:val="NormalCharacter"/>
          <w:rFonts w:ascii="宋体"/>
          <w:b/>
          <w:bCs/>
          <w:sz w:val="24"/>
          <w:szCs w:val="24"/>
          <w:lang w:val="zh-CN"/>
        </w:rPr>
      </w:pPr>
    </w:p>
    <w:p w:rsidR="00271F8D" w:rsidRDefault="00271F8D">
      <w:pPr>
        <w:spacing w:line="360" w:lineRule="auto"/>
        <w:rPr>
          <w:rStyle w:val="NormalCharacter"/>
          <w:rFonts w:ascii="宋体"/>
          <w:b/>
          <w:bCs/>
          <w:sz w:val="24"/>
          <w:szCs w:val="24"/>
          <w:lang w:val="zh-CN"/>
        </w:rPr>
      </w:pPr>
    </w:p>
    <w:p w:rsidR="00271F8D" w:rsidRDefault="00271F8D">
      <w:pPr>
        <w:spacing w:line="360" w:lineRule="auto"/>
        <w:rPr>
          <w:rStyle w:val="NormalCharacter"/>
          <w:rFonts w:ascii="宋体"/>
          <w:b/>
          <w:bCs/>
          <w:sz w:val="24"/>
          <w:szCs w:val="24"/>
          <w:lang w:val="zh-CN"/>
        </w:rPr>
      </w:pPr>
    </w:p>
    <w:p w:rsidR="00271F8D" w:rsidRDefault="00271F8D">
      <w:pPr>
        <w:spacing w:line="360" w:lineRule="auto"/>
        <w:rPr>
          <w:rStyle w:val="NormalCharacter"/>
          <w:rFonts w:ascii="宋体"/>
          <w:b/>
          <w:bCs/>
          <w:sz w:val="24"/>
          <w:szCs w:val="24"/>
          <w:lang w:val="zh-CN"/>
        </w:rPr>
      </w:pPr>
    </w:p>
    <w:p w:rsidR="00271F8D" w:rsidRDefault="00271F8D">
      <w:pPr>
        <w:spacing w:line="360" w:lineRule="auto"/>
        <w:rPr>
          <w:rStyle w:val="NormalCharacter"/>
          <w:rFonts w:ascii="宋体"/>
          <w:b/>
          <w:bCs/>
          <w:sz w:val="24"/>
          <w:szCs w:val="24"/>
          <w:lang w:val="zh-CN"/>
        </w:rPr>
      </w:pPr>
    </w:p>
    <w:p w:rsidR="00271F8D" w:rsidRDefault="00271F8D">
      <w:pPr>
        <w:spacing w:line="360" w:lineRule="auto"/>
        <w:rPr>
          <w:rStyle w:val="NormalCharacter"/>
          <w:rFonts w:ascii="宋体"/>
          <w:b/>
          <w:bCs/>
          <w:sz w:val="24"/>
          <w:szCs w:val="24"/>
          <w:lang w:val="zh-CN"/>
        </w:rPr>
      </w:pPr>
    </w:p>
    <w:p w:rsidR="00271F8D" w:rsidRDefault="00271F8D">
      <w:pPr>
        <w:pStyle w:val="Heading4"/>
        <w:rPr>
          <w:rStyle w:val="NormalCharacter"/>
          <w:rFonts w:ascii="宋体"/>
          <w:b w:val="0"/>
          <w:bCs/>
          <w:sz w:val="24"/>
          <w:szCs w:val="24"/>
          <w:lang w:val="zh-CN"/>
        </w:rPr>
      </w:pPr>
    </w:p>
    <w:p w:rsidR="00271F8D" w:rsidRDefault="00271F8D">
      <w:pPr>
        <w:pStyle w:val="NormalIndent"/>
        <w:rPr>
          <w:rStyle w:val="NormalCharacter"/>
          <w:lang w:val="zh-CN"/>
        </w:rPr>
      </w:pPr>
    </w:p>
    <w:p w:rsidR="00517B09" w:rsidRDefault="00517B09">
      <w:pPr>
        <w:spacing w:line="360" w:lineRule="auto"/>
        <w:rPr>
          <w:rStyle w:val="NormalCharacter"/>
          <w:rFonts w:ascii="宋体"/>
          <w:b/>
          <w:bCs/>
          <w:sz w:val="24"/>
          <w:szCs w:val="24"/>
          <w:lang w:val="zh-CN"/>
        </w:rPr>
      </w:pPr>
    </w:p>
    <w:p w:rsidR="00517B09" w:rsidRDefault="00517B09">
      <w:pPr>
        <w:spacing w:line="360" w:lineRule="auto"/>
        <w:rPr>
          <w:rStyle w:val="NormalCharacter"/>
          <w:rFonts w:ascii="宋体"/>
          <w:b/>
          <w:bCs/>
          <w:sz w:val="24"/>
          <w:szCs w:val="24"/>
          <w:lang w:val="zh-CN"/>
        </w:rPr>
      </w:pPr>
    </w:p>
    <w:p w:rsidR="00C10000" w:rsidRDefault="00C10000">
      <w:pPr>
        <w:spacing w:line="360" w:lineRule="auto"/>
        <w:rPr>
          <w:rStyle w:val="NormalCharacter"/>
          <w:rFonts w:ascii="宋体"/>
          <w:b/>
          <w:bCs/>
          <w:sz w:val="24"/>
          <w:szCs w:val="24"/>
          <w:lang w:val="zh-CN"/>
        </w:rPr>
      </w:pPr>
    </w:p>
    <w:p w:rsidR="00C10000" w:rsidRDefault="00C10000">
      <w:pPr>
        <w:spacing w:line="360" w:lineRule="auto"/>
        <w:rPr>
          <w:rStyle w:val="NormalCharacter"/>
          <w:rFonts w:ascii="宋体"/>
          <w:b/>
          <w:bCs/>
          <w:sz w:val="24"/>
          <w:szCs w:val="24"/>
          <w:lang w:val="zh-CN"/>
        </w:rPr>
      </w:pPr>
    </w:p>
    <w:p w:rsidR="00594649" w:rsidRDefault="00594649" w:rsidP="00BE78AD">
      <w:pPr>
        <w:spacing w:line="360" w:lineRule="auto"/>
        <w:outlineLvl w:val="0"/>
        <w:rPr>
          <w:rStyle w:val="NormalCharacter"/>
          <w:rFonts w:ascii="宋体"/>
          <w:b/>
          <w:bCs/>
          <w:sz w:val="24"/>
          <w:szCs w:val="24"/>
          <w:lang w:val="zh-CN"/>
        </w:rPr>
      </w:pPr>
    </w:p>
    <w:p w:rsidR="00271F8D" w:rsidRDefault="00377031" w:rsidP="00BE78AD">
      <w:pPr>
        <w:spacing w:line="360" w:lineRule="auto"/>
        <w:outlineLvl w:val="0"/>
        <w:rPr>
          <w:rStyle w:val="NormalCharacter"/>
          <w:rFonts w:ascii="宋体"/>
          <w:b/>
          <w:bCs/>
          <w:sz w:val="24"/>
          <w:szCs w:val="24"/>
          <w:lang w:val="zh-CN"/>
        </w:rPr>
      </w:pPr>
      <w:r>
        <w:rPr>
          <w:rStyle w:val="NormalCharacter"/>
          <w:rFonts w:ascii="宋体"/>
          <w:b/>
          <w:bCs/>
          <w:sz w:val="24"/>
          <w:szCs w:val="24"/>
          <w:lang w:val="zh-CN"/>
        </w:rPr>
        <w:lastRenderedPageBreak/>
        <w:t>目录三、报价表格式</w:t>
      </w:r>
    </w:p>
    <w:p w:rsidR="00271F8D" w:rsidRDefault="00377031">
      <w:pPr>
        <w:spacing w:line="360" w:lineRule="auto"/>
        <w:jc w:val="center"/>
        <w:rPr>
          <w:rStyle w:val="NormalCharacter"/>
          <w:rFonts w:ascii="黑体" w:eastAsia="黑体"/>
          <w:sz w:val="36"/>
          <w:szCs w:val="36"/>
        </w:rPr>
      </w:pPr>
      <w:r>
        <w:rPr>
          <w:rStyle w:val="NormalCharacter"/>
          <w:rFonts w:ascii="黑体" w:eastAsia="黑体"/>
          <w:sz w:val="36"/>
          <w:szCs w:val="36"/>
        </w:rPr>
        <w:t>报  价  表</w:t>
      </w:r>
    </w:p>
    <w:tbl>
      <w:tblPr>
        <w:tblW w:w="9408" w:type="dxa"/>
        <w:tblInd w:w="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715"/>
        <w:gridCol w:w="2759"/>
        <w:gridCol w:w="1656"/>
        <w:gridCol w:w="748"/>
        <w:gridCol w:w="770"/>
        <w:gridCol w:w="1484"/>
        <w:gridCol w:w="567"/>
        <w:gridCol w:w="230"/>
        <w:gridCol w:w="230"/>
        <w:gridCol w:w="249"/>
      </w:tblGrid>
      <w:tr w:rsidR="00271F8D">
        <w:trPr>
          <w:gridAfter w:val="1"/>
          <w:wAfter w:w="249" w:type="dxa"/>
          <w:trHeight w:val="284"/>
        </w:trPr>
        <w:tc>
          <w:tcPr>
            <w:tcW w:w="5878" w:type="dxa"/>
            <w:gridSpan w:val="4"/>
            <w:tcBorders>
              <w:top w:val="nil"/>
              <w:left w:val="nil"/>
              <w:bottom w:val="single" w:sz="6" w:space="0" w:color="000000"/>
              <w:right w:val="nil"/>
            </w:tcBorders>
            <w:vAlign w:val="center"/>
          </w:tcPr>
          <w:p w:rsidR="00271F8D" w:rsidRDefault="00377031">
            <w:pPr>
              <w:snapToGrid w:val="0"/>
              <w:spacing w:line="360" w:lineRule="auto"/>
              <w:jc w:val="left"/>
              <w:rPr>
                <w:rStyle w:val="NormalCharacter"/>
                <w:rFonts w:ascii="宋体" w:hAnsi="宋体"/>
                <w:kern w:val="0"/>
                <w:sz w:val="24"/>
                <w:szCs w:val="24"/>
                <w:lang w:val="zh-CN"/>
              </w:rPr>
            </w:pPr>
            <w:r>
              <w:rPr>
                <w:rStyle w:val="NormalCharacter"/>
                <w:rFonts w:ascii="宋体" w:hAnsi="宋体"/>
                <w:kern w:val="0"/>
                <w:sz w:val="24"/>
                <w:szCs w:val="24"/>
                <w:lang w:val="zh-CN"/>
              </w:rPr>
              <w:t xml:space="preserve">项目名称： </w:t>
            </w:r>
          </w:p>
        </w:tc>
        <w:tc>
          <w:tcPr>
            <w:tcW w:w="2821" w:type="dxa"/>
            <w:gridSpan w:val="3"/>
            <w:tcBorders>
              <w:top w:val="nil"/>
              <w:left w:val="nil"/>
              <w:bottom w:val="single" w:sz="6" w:space="0" w:color="000000"/>
              <w:right w:val="nil"/>
            </w:tcBorders>
            <w:vAlign w:val="center"/>
          </w:tcPr>
          <w:p w:rsidR="00271F8D" w:rsidRDefault="00377031">
            <w:pPr>
              <w:snapToGrid w:val="0"/>
              <w:spacing w:line="360" w:lineRule="auto"/>
              <w:jc w:val="left"/>
              <w:rPr>
                <w:rStyle w:val="NormalCharacter"/>
                <w:rFonts w:ascii="宋体" w:hAnsi="宋体"/>
                <w:kern w:val="0"/>
                <w:sz w:val="24"/>
                <w:szCs w:val="24"/>
                <w:lang w:val="zh-CN"/>
              </w:rPr>
            </w:pPr>
            <w:r>
              <w:rPr>
                <w:rStyle w:val="NormalCharacter"/>
                <w:rFonts w:ascii="宋体" w:hAnsi="宋体"/>
                <w:kern w:val="0"/>
                <w:sz w:val="24"/>
                <w:szCs w:val="24"/>
                <w:lang w:val="zh-CN"/>
              </w:rPr>
              <w:t>项目编号：</w:t>
            </w:r>
          </w:p>
        </w:tc>
        <w:tc>
          <w:tcPr>
            <w:tcW w:w="230" w:type="dxa"/>
            <w:tcBorders>
              <w:top w:val="nil"/>
              <w:left w:val="nil"/>
              <w:bottom w:val="single" w:sz="6" w:space="0" w:color="000000"/>
              <w:right w:val="nil"/>
            </w:tcBorders>
          </w:tcPr>
          <w:p w:rsidR="00271F8D" w:rsidRDefault="00271F8D">
            <w:pPr>
              <w:snapToGrid w:val="0"/>
              <w:spacing w:line="360" w:lineRule="auto"/>
              <w:jc w:val="left"/>
              <w:rPr>
                <w:rStyle w:val="NormalCharacter"/>
                <w:rFonts w:ascii="宋体" w:hAnsi="宋体"/>
                <w:kern w:val="0"/>
                <w:sz w:val="24"/>
                <w:szCs w:val="24"/>
                <w:lang w:val="zh-CN"/>
              </w:rPr>
            </w:pPr>
          </w:p>
        </w:tc>
        <w:tc>
          <w:tcPr>
            <w:tcW w:w="230" w:type="dxa"/>
            <w:tcBorders>
              <w:top w:val="nil"/>
              <w:left w:val="nil"/>
              <w:bottom w:val="single" w:sz="6" w:space="0" w:color="000000"/>
              <w:right w:val="nil"/>
            </w:tcBorders>
          </w:tcPr>
          <w:p w:rsidR="00271F8D" w:rsidRDefault="00271F8D">
            <w:pPr>
              <w:snapToGrid w:val="0"/>
              <w:spacing w:line="360" w:lineRule="auto"/>
              <w:jc w:val="left"/>
              <w:rPr>
                <w:rStyle w:val="NormalCharacter"/>
                <w:rFonts w:ascii="宋体" w:hAnsi="宋体"/>
                <w:kern w:val="0"/>
                <w:sz w:val="24"/>
                <w:szCs w:val="24"/>
                <w:lang w:val="zh-CN"/>
              </w:rPr>
            </w:pPr>
          </w:p>
        </w:tc>
      </w:tr>
      <w:tr w:rsidR="00271F8D">
        <w:trPr>
          <w:trHeight w:val="284"/>
        </w:trPr>
        <w:tc>
          <w:tcPr>
            <w:tcW w:w="715" w:type="dxa"/>
            <w:tcBorders>
              <w:top w:val="single" w:sz="6" w:space="0" w:color="000000"/>
              <w:left w:val="single" w:sz="6" w:space="0" w:color="000000"/>
              <w:bottom w:val="single" w:sz="6" w:space="0" w:color="000000"/>
              <w:right w:val="single" w:sz="6" w:space="0" w:color="000000"/>
            </w:tcBorders>
            <w:vAlign w:val="center"/>
          </w:tcPr>
          <w:p w:rsidR="00271F8D" w:rsidRDefault="00377031">
            <w:pPr>
              <w:spacing w:line="360" w:lineRule="auto"/>
              <w:jc w:val="center"/>
              <w:rPr>
                <w:rStyle w:val="NormalCharacter"/>
                <w:rFonts w:ascii="宋体"/>
                <w:sz w:val="24"/>
                <w:szCs w:val="24"/>
                <w:lang w:val="zh-CN"/>
              </w:rPr>
            </w:pPr>
            <w:r>
              <w:rPr>
                <w:rStyle w:val="NormalCharacter"/>
                <w:rFonts w:ascii="宋体"/>
                <w:sz w:val="24"/>
                <w:szCs w:val="24"/>
                <w:lang w:val="zh-CN"/>
              </w:rPr>
              <w:t>序号</w:t>
            </w:r>
          </w:p>
        </w:tc>
        <w:tc>
          <w:tcPr>
            <w:tcW w:w="2759" w:type="dxa"/>
            <w:tcBorders>
              <w:top w:val="single" w:sz="6" w:space="0" w:color="000000"/>
              <w:left w:val="single" w:sz="6" w:space="0" w:color="000000"/>
              <w:bottom w:val="single" w:sz="6" w:space="0" w:color="000000"/>
              <w:right w:val="single" w:sz="6" w:space="0" w:color="000000"/>
            </w:tcBorders>
            <w:vAlign w:val="center"/>
          </w:tcPr>
          <w:p w:rsidR="00271F8D" w:rsidRDefault="00377031">
            <w:pPr>
              <w:spacing w:line="360" w:lineRule="auto"/>
              <w:jc w:val="center"/>
              <w:rPr>
                <w:rStyle w:val="NormalCharacter"/>
                <w:rFonts w:ascii="宋体"/>
                <w:sz w:val="24"/>
                <w:szCs w:val="24"/>
                <w:lang w:val="zh-CN"/>
              </w:rPr>
            </w:pPr>
            <w:r>
              <w:rPr>
                <w:rStyle w:val="NormalCharacter"/>
                <w:rFonts w:ascii="宋体"/>
                <w:sz w:val="24"/>
                <w:szCs w:val="24"/>
                <w:lang w:val="zh-CN"/>
              </w:rPr>
              <w:t>名               称</w:t>
            </w:r>
          </w:p>
        </w:tc>
        <w:tc>
          <w:tcPr>
            <w:tcW w:w="1656" w:type="dxa"/>
            <w:tcBorders>
              <w:top w:val="single" w:sz="6" w:space="0" w:color="000000"/>
              <w:left w:val="single" w:sz="6" w:space="0" w:color="000000"/>
              <w:bottom w:val="single" w:sz="6" w:space="0" w:color="000000"/>
              <w:right w:val="single" w:sz="6" w:space="0" w:color="000000"/>
            </w:tcBorders>
            <w:vAlign w:val="center"/>
          </w:tcPr>
          <w:p w:rsidR="00271F8D" w:rsidRDefault="00377031">
            <w:pPr>
              <w:spacing w:line="360" w:lineRule="auto"/>
              <w:jc w:val="center"/>
              <w:rPr>
                <w:rStyle w:val="NormalCharacter"/>
                <w:rFonts w:ascii="宋体"/>
                <w:sz w:val="24"/>
                <w:szCs w:val="24"/>
                <w:lang w:val="zh-CN"/>
              </w:rPr>
            </w:pPr>
            <w:r>
              <w:rPr>
                <w:rStyle w:val="NormalCharacter"/>
                <w:rFonts w:ascii="宋体"/>
                <w:sz w:val="24"/>
                <w:szCs w:val="24"/>
                <w:lang w:val="zh-CN"/>
              </w:rPr>
              <w:t>报价（元）</w:t>
            </w:r>
          </w:p>
        </w:tc>
        <w:tc>
          <w:tcPr>
            <w:tcW w:w="1518" w:type="dxa"/>
            <w:gridSpan w:val="2"/>
            <w:tcBorders>
              <w:top w:val="single" w:sz="6" w:space="0" w:color="000000"/>
              <w:left w:val="single" w:sz="6" w:space="0" w:color="000000"/>
              <w:bottom w:val="single" w:sz="6" w:space="0" w:color="000000"/>
              <w:right w:val="single" w:sz="6" w:space="0" w:color="000000"/>
            </w:tcBorders>
            <w:vAlign w:val="center"/>
          </w:tcPr>
          <w:p w:rsidR="00271F8D" w:rsidRDefault="00377031">
            <w:pPr>
              <w:spacing w:line="360" w:lineRule="auto"/>
              <w:jc w:val="center"/>
              <w:rPr>
                <w:rStyle w:val="NormalCharacter"/>
                <w:rFonts w:ascii="宋体"/>
                <w:sz w:val="24"/>
                <w:szCs w:val="24"/>
                <w:lang w:val="zh-CN"/>
              </w:rPr>
            </w:pPr>
            <w:r>
              <w:rPr>
                <w:rStyle w:val="NormalCharacter"/>
                <w:rFonts w:ascii="宋体"/>
                <w:sz w:val="24"/>
                <w:szCs w:val="24"/>
                <w:lang w:val="zh-CN"/>
              </w:rPr>
              <w:t>其中</w:t>
            </w:r>
            <w:r>
              <w:rPr>
                <w:rStyle w:val="NormalCharacter"/>
                <w:rFonts w:ascii="宋体" w:hAnsi="宋体"/>
                <w:b/>
                <w:kern w:val="0"/>
                <w:sz w:val="24"/>
                <w:szCs w:val="24"/>
              </w:rPr>
              <w:t>小、微型企业报价（元）</w:t>
            </w:r>
          </w:p>
        </w:tc>
        <w:tc>
          <w:tcPr>
            <w:tcW w:w="1484" w:type="dxa"/>
            <w:tcBorders>
              <w:top w:val="single" w:sz="6" w:space="0" w:color="000000"/>
              <w:left w:val="single" w:sz="6" w:space="0" w:color="000000"/>
              <w:bottom w:val="single" w:sz="6" w:space="0" w:color="000000"/>
              <w:right w:val="single" w:sz="6" w:space="0" w:color="000000"/>
            </w:tcBorders>
          </w:tcPr>
          <w:p w:rsidR="00271F8D" w:rsidRDefault="00377031">
            <w:pPr>
              <w:spacing w:line="360" w:lineRule="auto"/>
              <w:jc w:val="center"/>
              <w:rPr>
                <w:rStyle w:val="NormalCharacter"/>
                <w:rFonts w:ascii="宋体"/>
                <w:sz w:val="24"/>
                <w:szCs w:val="24"/>
                <w:lang w:val="zh-CN"/>
              </w:rPr>
            </w:pPr>
            <w:r>
              <w:rPr>
                <w:rStyle w:val="NormalCharacter"/>
                <w:rFonts w:ascii="宋体"/>
                <w:sz w:val="24"/>
                <w:szCs w:val="24"/>
                <w:lang w:val="zh-CN"/>
              </w:rPr>
              <w:t>其中</w:t>
            </w:r>
            <w:r>
              <w:rPr>
                <w:rStyle w:val="NormalCharacter"/>
                <w:rFonts w:ascii="宋体" w:hAnsi="宋体"/>
                <w:b/>
                <w:kern w:val="0"/>
                <w:sz w:val="24"/>
                <w:szCs w:val="24"/>
              </w:rPr>
              <w:t>残疾人福利单位报价（元）</w:t>
            </w:r>
          </w:p>
        </w:tc>
        <w:tc>
          <w:tcPr>
            <w:tcW w:w="1276" w:type="dxa"/>
            <w:gridSpan w:val="4"/>
            <w:tcBorders>
              <w:top w:val="single" w:sz="6" w:space="0" w:color="000000"/>
              <w:left w:val="single" w:sz="6" w:space="0" w:color="000000"/>
              <w:bottom w:val="single" w:sz="6" w:space="0" w:color="000000"/>
              <w:right w:val="single" w:sz="6" w:space="0" w:color="000000"/>
            </w:tcBorders>
          </w:tcPr>
          <w:p w:rsidR="00271F8D" w:rsidRDefault="00377031">
            <w:pPr>
              <w:spacing w:line="360" w:lineRule="auto"/>
              <w:jc w:val="center"/>
              <w:rPr>
                <w:rStyle w:val="NormalCharacter"/>
                <w:rFonts w:ascii="宋体"/>
                <w:sz w:val="24"/>
                <w:szCs w:val="24"/>
                <w:lang w:val="zh-CN"/>
              </w:rPr>
            </w:pPr>
            <w:r>
              <w:rPr>
                <w:rStyle w:val="NormalCharacter"/>
                <w:rFonts w:ascii="宋体"/>
                <w:sz w:val="24"/>
                <w:szCs w:val="24"/>
                <w:lang w:val="zh-CN"/>
              </w:rPr>
              <w:t>其中</w:t>
            </w:r>
            <w:r>
              <w:rPr>
                <w:rStyle w:val="NormalCharacter"/>
                <w:rFonts w:ascii="宋体" w:hAnsi="宋体"/>
                <w:b/>
                <w:kern w:val="0"/>
                <w:sz w:val="24"/>
                <w:szCs w:val="24"/>
              </w:rPr>
              <w:t>监狱企业报价（元）</w:t>
            </w:r>
          </w:p>
        </w:tc>
      </w:tr>
      <w:tr w:rsidR="00271F8D">
        <w:trPr>
          <w:trHeight w:val="284"/>
        </w:trPr>
        <w:tc>
          <w:tcPr>
            <w:tcW w:w="715" w:type="dxa"/>
            <w:tcBorders>
              <w:top w:val="single" w:sz="6" w:space="0" w:color="000000"/>
              <w:left w:val="single" w:sz="6" w:space="0" w:color="000000"/>
              <w:bottom w:val="single" w:sz="6" w:space="0" w:color="000000"/>
              <w:right w:val="single" w:sz="6" w:space="0" w:color="000000"/>
            </w:tcBorders>
            <w:vAlign w:val="center"/>
          </w:tcPr>
          <w:p w:rsidR="00271F8D" w:rsidRDefault="00271F8D">
            <w:pPr>
              <w:spacing w:line="360" w:lineRule="auto"/>
              <w:jc w:val="center"/>
              <w:rPr>
                <w:rStyle w:val="NormalCharacter"/>
                <w:rFonts w:ascii="宋体" w:hAnsi="宋体"/>
                <w:spacing w:val="-2"/>
                <w:sz w:val="24"/>
                <w:szCs w:val="24"/>
              </w:rPr>
            </w:pPr>
          </w:p>
        </w:tc>
        <w:tc>
          <w:tcPr>
            <w:tcW w:w="2759" w:type="dxa"/>
            <w:tcBorders>
              <w:top w:val="single" w:sz="6" w:space="0" w:color="000000"/>
              <w:left w:val="single" w:sz="6" w:space="0" w:color="000000"/>
              <w:bottom w:val="single" w:sz="6" w:space="0" w:color="000000"/>
              <w:right w:val="single" w:sz="6" w:space="0" w:color="000000"/>
            </w:tcBorders>
            <w:vAlign w:val="center"/>
          </w:tcPr>
          <w:p w:rsidR="00271F8D" w:rsidRDefault="00271F8D">
            <w:pPr>
              <w:spacing w:line="360" w:lineRule="auto"/>
              <w:rPr>
                <w:rStyle w:val="NormalCharacter"/>
                <w:rFonts w:ascii="宋体" w:hAnsi="宋体"/>
                <w:spacing w:val="-2"/>
                <w:sz w:val="24"/>
                <w:szCs w:val="24"/>
              </w:rPr>
            </w:pPr>
          </w:p>
        </w:tc>
        <w:tc>
          <w:tcPr>
            <w:tcW w:w="1656" w:type="dxa"/>
            <w:tcBorders>
              <w:top w:val="single" w:sz="6" w:space="0" w:color="000000"/>
              <w:left w:val="single" w:sz="6" w:space="0" w:color="000000"/>
              <w:bottom w:val="single" w:sz="6" w:space="0" w:color="000000"/>
              <w:right w:val="single" w:sz="6" w:space="0" w:color="000000"/>
            </w:tcBorders>
            <w:vAlign w:val="center"/>
          </w:tcPr>
          <w:p w:rsidR="00271F8D" w:rsidRDefault="00271F8D">
            <w:pPr>
              <w:spacing w:line="360" w:lineRule="auto"/>
              <w:jc w:val="center"/>
              <w:rPr>
                <w:rStyle w:val="NormalCharacter"/>
                <w:rFonts w:ascii="宋体"/>
                <w:sz w:val="24"/>
                <w:szCs w:val="24"/>
                <w:lang w:val="zh-CN"/>
              </w:rPr>
            </w:pPr>
          </w:p>
        </w:tc>
        <w:tc>
          <w:tcPr>
            <w:tcW w:w="1518" w:type="dxa"/>
            <w:gridSpan w:val="2"/>
            <w:tcBorders>
              <w:top w:val="single" w:sz="6" w:space="0" w:color="000000"/>
              <w:left w:val="single" w:sz="6" w:space="0" w:color="000000"/>
              <w:bottom w:val="single" w:sz="6" w:space="0" w:color="000000"/>
              <w:right w:val="single" w:sz="6" w:space="0" w:color="000000"/>
            </w:tcBorders>
            <w:vAlign w:val="center"/>
          </w:tcPr>
          <w:p w:rsidR="00271F8D" w:rsidRDefault="00271F8D">
            <w:pPr>
              <w:spacing w:line="360" w:lineRule="auto"/>
              <w:jc w:val="center"/>
              <w:rPr>
                <w:rStyle w:val="NormalCharacter"/>
                <w:rFonts w:ascii="宋体"/>
                <w:sz w:val="24"/>
                <w:szCs w:val="24"/>
                <w:lang w:val="zh-CN"/>
              </w:rPr>
            </w:pPr>
          </w:p>
        </w:tc>
        <w:tc>
          <w:tcPr>
            <w:tcW w:w="1484" w:type="dxa"/>
            <w:tcBorders>
              <w:top w:val="single" w:sz="6" w:space="0" w:color="000000"/>
              <w:left w:val="single" w:sz="6" w:space="0" w:color="000000"/>
              <w:bottom w:val="single" w:sz="6" w:space="0" w:color="000000"/>
              <w:right w:val="single" w:sz="6" w:space="0" w:color="000000"/>
            </w:tcBorders>
          </w:tcPr>
          <w:p w:rsidR="00271F8D" w:rsidRDefault="00271F8D">
            <w:pPr>
              <w:spacing w:line="360" w:lineRule="auto"/>
              <w:jc w:val="center"/>
              <w:rPr>
                <w:rStyle w:val="NormalCharacter"/>
                <w:rFonts w:ascii="宋体"/>
                <w:sz w:val="24"/>
                <w:szCs w:val="24"/>
                <w:lang w:val="zh-CN"/>
              </w:rPr>
            </w:pPr>
          </w:p>
        </w:tc>
        <w:tc>
          <w:tcPr>
            <w:tcW w:w="1276" w:type="dxa"/>
            <w:gridSpan w:val="4"/>
            <w:tcBorders>
              <w:top w:val="single" w:sz="6" w:space="0" w:color="000000"/>
              <w:left w:val="single" w:sz="6" w:space="0" w:color="000000"/>
              <w:bottom w:val="single" w:sz="6" w:space="0" w:color="000000"/>
              <w:right w:val="single" w:sz="6" w:space="0" w:color="000000"/>
            </w:tcBorders>
          </w:tcPr>
          <w:p w:rsidR="00271F8D" w:rsidRDefault="00271F8D">
            <w:pPr>
              <w:spacing w:line="360" w:lineRule="auto"/>
              <w:jc w:val="center"/>
              <w:rPr>
                <w:rStyle w:val="NormalCharacter"/>
                <w:rFonts w:ascii="宋体"/>
                <w:sz w:val="24"/>
                <w:szCs w:val="24"/>
                <w:lang w:val="zh-CN"/>
              </w:rPr>
            </w:pPr>
          </w:p>
        </w:tc>
      </w:tr>
      <w:tr w:rsidR="00271F8D">
        <w:trPr>
          <w:trHeight w:val="284"/>
        </w:trPr>
        <w:tc>
          <w:tcPr>
            <w:tcW w:w="715" w:type="dxa"/>
            <w:tcBorders>
              <w:top w:val="single" w:sz="6" w:space="0" w:color="000000"/>
              <w:left w:val="single" w:sz="6" w:space="0" w:color="000000"/>
              <w:bottom w:val="single" w:sz="6" w:space="0" w:color="000000"/>
              <w:right w:val="single" w:sz="6" w:space="0" w:color="000000"/>
            </w:tcBorders>
            <w:vAlign w:val="center"/>
          </w:tcPr>
          <w:p w:rsidR="00271F8D" w:rsidRDefault="00271F8D">
            <w:pPr>
              <w:spacing w:line="360" w:lineRule="auto"/>
              <w:jc w:val="center"/>
              <w:rPr>
                <w:rStyle w:val="NormalCharacter"/>
                <w:rFonts w:ascii="宋体" w:hAnsi="宋体"/>
                <w:spacing w:val="-2"/>
                <w:sz w:val="24"/>
                <w:szCs w:val="24"/>
              </w:rPr>
            </w:pPr>
          </w:p>
        </w:tc>
        <w:tc>
          <w:tcPr>
            <w:tcW w:w="2759" w:type="dxa"/>
            <w:tcBorders>
              <w:top w:val="single" w:sz="6" w:space="0" w:color="000000"/>
              <w:left w:val="single" w:sz="6" w:space="0" w:color="000000"/>
              <w:bottom w:val="single" w:sz="6" w:space="0" w:color="000000"/>
              <w:right w:val="single" w:sz="6" w:space="0" w:color="000000"/>
            </w:tcBorders>
            <w:vAlign w:val="center"/>
          </w:tcPr>
          <w:p w:rsidR="00271F8D" w:rsidRDefault="00271F8D">
            <w:pPr>
              <w:spacing w:line="360" w:lineRule="auto"/>
              <w:rPr>
                <w:rStyle w:val="NormalCharacter"/>
                <w:rFonts w:ascii="宋体" w:hAnsi="宋体"/>
                <w:spacing w:val="-2"/>
                <w:sz w:val="24"/>
                <w:szCs w:val="24"/>
              </w:rPr>
            </w:pPr>
          </w:p>
        </w:tc>
        <w:tc>
          <w:tcPr>
            <w:tcW w:w="1656" w:type="dxa"/>
            <w:tcBorders>
              <w:top w:val="single" w:sz="6" w:space="0" w:color="000000"/>
              <w:left w:val="single" w:sz="6" w:space="0" w:color="000000"/>
              <w:bottom w:val="single" w:sz="6" w:space="0" w:color="000000"/>
              <w:right w:val="single" w:sz="6" w:space="0" w:color="000000"/>
            </w:tcBorders>
            <w:vAlign w:val="center"/>
          </w:tcPr>
          <w:p w:rsidR="00271F8D" w:rsidRDefault="00271F8D">
            <w:pPr>
              <w:spacing w:line="360" w:lineRule="auto"/>
              <w:jc w:val="center"/>
              <w:rPr>
                <w:rStyle w:val="NormalCharacter"/>
                <w:rFonts w:ascii="宋体"/>
                <w:sz w:val="24"/>
                <w:szCs w:val="24"/>
                <w:lang w:val="zh-CN"/>
              </w:rPr>
            </w:pPr>
          </w:p>
        </w:tc>
        <w:tc>
          <w:tcPr>
            <w:tcW w:w="1518" w:type="dxa"/>
            <w:gridSpan w:val="2"/>
            <w:tcBorders>
              <w:top w:val="single" w:sz="6" w:space="0" w:color="000000"/>
              <w:left w:val="single" w:sz="6" w:space="0" w:color="000000"/>
              <w:bottom w:val="single" w:sz="6" w:space="0" w:color="000000"/>
              <w:right w:val="single" w:sz="6" w:space="0" w:color="000000"/>
            </w:tcBorders>
            <w:vAlign w:val="center"/>
          </w:tcPr>
          <w:p w:rsidR="00271F8D" w:rsidRDefault="00271F8D">
            <w:pPr>
              <w:spacing w:line="360" w:lineRule="auto"/>
              <w:jc w:val="center"/>
              <w:rPr>
                <w:rStyle w:val="NormalCharacter"/>
                <w:rFonts w:ascii="宋体"/>
                <w:sz w:val="24"/>
                <w:szCs w:val="24"/>
                <w:lang w:val="zh-CN"/>
              </w:rPr>
            </w:pPr>
          </w:p>
        </w:tc>
        <w:tc>
          <w:tcPr>
            <w:tcW w:w="1484" w:type="dxa"/>
            <w:tcBorders>
              <w:top w:val="single" w:sz="6" w:space="0" w:color="000000"/>
              <w:left w:val="single" w:sz="6" w:space="0" w:color="000000"/>
              <w:bottom w:val="single" w:sz="6" w:space="0" w:color="000000"/>
              <w:right w:val="single" w:sz="6" w:space="0" w:color="000000"/>
            </w:tcBorders>
          </w:tcPr>
          <w:p w:rsidR="00271F8D" w:rsidRDefault="00271F8D">
            <w:pPr>
              <w:spacing w:line="360" w:lineRule="auto"/>
              <w:jc w:val="center"/>
              <w:rPr>
                <w:rStyle w:val="NormalCharacter"/>
                <w:rFonts w:ascii="宋体"/>
                <w:sz w:val="24"/>
                <w:szCs w:val="24"/>
                <w:lang w:val="zh-CN"/>
              </w:rPr>
            </w:pPr>
          </w:p>
        </w:tc>
        <w:tc>
          <w:tcPr>
            <w:tcW w:w="1276" w:type="dxa"/>
            <w:gridSpan w:val="4"/>
            <w:tcBorders>
              <w:top w:val="single" w:sz="6" w:space="0" w:color="000000"/>
              <w:left w:val="single" w:sz="6" w:space="0" w:color="000000"/>
              <w:bottom w:val="single" w:sz="6" w:space="0" w:color="000000"/>
              <w:right w:val="single" w:sz="6" w:space="0" w:color="000000"/>
            </w:tcBorders>
          </w:tcPr>
          <w:p w:rsidR="00271F8D" w:rsidRDefault="00271F8D">
            <w:pPr>
              <w:spacing w:line="360" w:lineRule="auto"/>
              <w:jc w:val="center"/>
              <w:rPr>
                <w:rStyle w:val="NormalCharacter"/>
                <w:rFonts w:ascii="宋体"/>
                <w:sz w:val="24"/>
                <w:szCs w:val="24"/>
                <w:lang w:val="zh-CN"/>
              </w:rPr>
            </w:pPr>
          </w:p>
        </w:tc>
      </w:tr>
      <w:tr w:rsidR="00271F8D">
        <w:trPr>
          <w:trHeight w:val="437"/>
        </w:trPr>
        <w:tc>
          <w:tcPr>
            <w:tcW w:w="3474" w:type="dxa"/>
            <w:gridSpan w:val="2"/>
            <w:tcBorders>
              <w:top w:val="single" w:sz="6" w:space="0" w:color="000000"/>
              <w:left w:val="single" w:sz="6" w:space="0" w:color="000000"/>
              <w:bottom w:val="single" w:sz="6" w:space="0" w:color="000000"/>
              <w:right w:val="single" w:sz="6" w:space="0" w:color="000000"/>
            </w:tcBorders>
            <w:vAlign w:val="center"/>
          </w:tcPr>
          <w:p w:rsidR="00271F8D" w:rsidRDefault="00377031">
            <w:pPr>
              <w:snapToGrid w:val="0"/>
              <w:spacing w:line="360" w:lineRule="auto"/>
              <w:jc w:val="center"/>
              <w:rPr>
                <w:rStyle w:val="NormalCharacter"/>
                <w:rFonts w:ascii="宋体" w:hAnsi="宋体"/>
                <w:kern w:val="0"/>
                <w:sz w:val="24"/>
                <w:szCs w:val="24"/>
                <w:lang w:val="zh-CN"/>
              </w:rPr>
            </w:pPr>
            <w:r>
              <w:rPr>
                <w:rStyle w:val="NormalCharacter"/>
                <w:rFonts w:ascii="宋体" w:hAnsi="宋体"/>
                <w:kern w:val="0"/>
                <w:sz w:val="24"/>
                <w:szCs w:val="24"/>
                <w:lang w:val="zh-CN"/>
              </w:rPr>
              <w:t>总价（人民币，大写）</w:t>
            </w:r>
          </w:p>
        </w:tc>
        <w:tc>
          <w:tcPr>
            <w:tcW w:w="5934" w:type="dxa"/>
            <w:gridSpan w:val="8"/>
            <w:tcBorders>
              <w:top w:val="single" w:sz="6" w:space="0" w:color="000000"/>
              <w:left w:val="single" w:sz="6" w:space="0" w:color="000000"/>
              <w:bottom w:val="single" w:sz="6" w:space="0" w:color="000000"/>
              <w:right w:val="single" w:sz="6" w:space="0" w:color="000000"/>
            </w:tcBorders>
            <w:vAlign w:val="center"/>
          </w:tcPr>
          <w:p w:rsidR="00271F8D" w:rsidRDefault="00377031">
            <w:pPr>
              <w:snapToGrid w:val="0"/>
              <w:spacing w:line="360" w:lineRule="auto"/>
              <w:jc w:val="left"/>
              <w:rPr>
                <w:rStyle w:val="NormalCharacter"/>
                <w:rFonts w:ascii="宋体" w:hAnsi="宋体"/>
                <w:kern w:val="0"/>
                <w:sz w:val="24"/>
                <w:szCs w:val="24"/>
                <w:lang w:val="zh-CN"/>
              </w:rPr>
            </w:pPr>
            <w:r>
              <w:rPr>
                <w:rStyle w:val="NormalCharacter"/>
                <w:rFonts w:ascii="宋体" w:hAnsi="宋体"/>
                <w:kern w:val="0"/>
                <w:sz w:val="24"/>
                <w:szCs w:val="24"/>
                <w:lang w:val="zh-CN"/>
              </w:rPr>
              <w:t xml:space="preserve">                         元</w:t>
            </w:r>
          </w:p>
        </w:tc>
      </w:tr>
      <w:tr w:rsidR="00271F8D">
        <w:trPr>
          <w:trHeight w:val="284"/>
        </w:trPr>
        <w:tc>
          <w:tcPr>
            <w:tcW w:w="3474" w:type="dxa"/>
            <w:gridSpan w:val="2"/>
            <w:tcBorders>
              <w:top w:val="single" w:sz="6" w:space="0" w:color="000000"/>
              <w:left w:val="single" w:sz="6" w:space="0" w:color="000000"/>
              <w:bottom w:val="single" w:sz="6" w:space="0" w:color="000000"/>
              <w:right w:val="single" w:sz="6" w:space="0" w:color="000000"/>
            </w:tcBorders>
            <w:vAlign w:val="center"/>
          </w:tcPr>
          <w:p w:rsidR="00271F8D" w:rsidRDefault="00377031">
            <w:pPr>
              <w:snapToGrid w:val="0"/>
              <w:spacing w:line="360" w:lineRule="auto"/>
              <w:jc w:val="center"/>
              <w:rPr>
                <w:rStyle w:val="NormalCharacter"/>
                <w:rFonts w:ascii="宋体" w:hAnsi="宋体"/>
                <w:kern w:val="0"/>
                <w:sz w:val="24"/>
                <w:szCs w:val="24"/>
                <w:lang w:val="zh-CN"/>
              </w:rPr>
            </w:pPr>
            <w:r>
              <w:rPr>
                <w:rStyle w:val="NormalCharacter"/>
                <w:rFonts w:ascii="宋体" w:hAnsi="宋体"/>
                <w:kern w:val="0"/>
                <w:sz w:val="24"/>
                <w:szCs w:val="24"/>
                <w:lang w:val="zh-CN"/>
              </w:rPr>
              <w:t>供应商是否属于小微型企业</w:t>
            </w:r>
          </w:p>
        </w:tc>
        <w:tc>
          <w:tcPr>
            <w:tcW w:w="5934" w:type="dxa"/>
            <w:gridSpan w:val="8"/>
            <w:tcBorders>
              <w:top w:val="single" w:sz="6" w:space="0" w:color="000000"/>
              <w:left w:val="single" w:sz="6" w:space="0" w:color="000000"/>
              <w:bottom w:val="single" w:sz="6" w:space="0" w:color="000000"/>
              <w:right w:val="single" w:sz="6" w:space="0" w:color="000000"/>
            </w:tcBorders>
            <w:vAlign w:val="center"/>
          </w:tcPr>
          <w:p w:rsidR="00271F8D" w:rsidRDefault="00377031">
            <w:pPr>
              <w:snapToGrid w:val="0"/>
              <w:spacing w:line="360" w:lineRule="auto"/>
              <w:jc w:val="left"/>
              <w:rPr>
                <w:rStyle w:val="NormalCharacter"/>
                <w:rFonts w:ascii="宋体" w:hAnsi="宋体"/>
                <w:kern w:val="0"/>
                <w:sz w:val="24"/>
                <w:szCs w:val="24"/>
                <w:lang w:val="zh-CN"/>
              </w:rPr>
            </w:pPr>
            <w:r>
              <w:rPr>
                <w:rStyle w:val="NormalCharacter"/>
                <w:rFonts w:ascii="宋体" w:hAnsi="宋体"/>
                <w:kern w:val="0"/>
                <w:sz w:val="24"/>
                <w:szCs w:val="24"/>
                <w:lang w:val="zh-CN"/>
              </w:rPr>
              <w:t xml:space="preserve"> 是             否</w:t>
            </w:r>
          </w:p>
        </w:tc>
      </w:tr>
      <w:tr w:rsidR="00271F8D">
        <w:trPr>
          <w:trHeight w:val="284"/>
        </w:trPr>
        <w:tc>
          <w:tcPr>
            <w:tcW w:w="3474" w:type="dxa"/>
            <w:gridSpan w:val="2"/>
            <w:tcBorders>
              <w:top w:val="single" w:sz="6" w:space="0" w:color="000000"/>
              <w:left w:val="single" w:sz="6" w:space="0" w:color="000000"/>
              <w:bottom w:val="single" w:sz="6" w:space="0" w:color="000000"/>
              <w:right w:val="single" w:sz="6" w:space="0" w:color="000000"/>
            </w:tcBorders>
            <w:vAlign w:val="center"/>
          </w:tcPr>
          <w:p w:rsidR="00271F8D" w:rsidRDefault="00377031">
            <w:pPr>
              <w:snapToGrid w:val="0"/>
              <w:spacing w:line="360" w:lineRule="auto"/>
              <w:jc w:val="center"/>
              <w:rPr>
                <w:rStyle w:val="NormalCharacter"/>
                <w:rFonts w:ascii="宋体" w:hAnsi="宋体"/>
                <w:kern w:val="0"/>
                <w:sz w:val="24"/>
                <w:szCs w:val="24"/>
                <w:lang w:val="zh-CN"/>
              </w:rPr>
            </w:pPr>
            <w:r>
              <w:rPr>
                <w:rStyle w:val="NormalCharacter"/>
                <w:rFonts w:ascii="宋体" w:hAnsi="宋体"/>
                <w:kern w:val="0"/>
                <w:sz w:val="24"/>
                <w:szCs w:val="24"/>
                <w:lang w:val="zh-CN"/>
              </w:rPr>
              <w:t>供应商是否属于残疾人福利性单位</w:t>
            </w:r>
          </w:p>
        </w:tc>
        <w:tc>
          <w:tcPr>
            <w:tcW w:w="5934" w:type="dxa"/>
            <w:gridSpan w:val="8"/>
            <w:tcBorders>
              <w:top w:val="single" w:sz="6" w:space="0" w:color="000000"/>
              <w:left w:val="single" w:sz="6" w:space="0" w:color="000000"/>
              <w:bottom w:val="single" w:sz="6" w:space="0" w:color="000000"/>
              <w:right w:val="single" w:sz="6" w:space="0" w:color="000000"/>
            </w:tcBorders>
            <w:vAlign w:val="center"/>
          </w:tcPr>
          <w:p w:rsidR="00271F8D" w:rsidRDefault="00377031">
            <w:pPr>
              <w:snapToGrid w:val="0"/>
              <w:spacing w:line="360" w:lineRule="auto"/>
              <w:jc w:val="left"/>
              <w:rPr>
                <w:rStyle w:val="NormalCharacter"/>
                <w:rFonts w:ascii="宋体" w:hAnsi="宋体"/>
                <w:kern w:val="0"/>
                <w:sz w:val="24"/>
                <w:szCs w:val="24"/>
                <w:lang w:val="zh-CN"/>
              </w:rPr>
            </w:pPr>
            <w:r>
              <w:rPr>
                <w:rStyle w:val="NormalCharacter"/>
                <w:rFonts w:ascii="宋体" w:hAnsi="宋体"/>
                <w:kern w:val="0"/>
                <w:sz w:val="24"/>
                <w:szCs w:val="24"/>
                <w:lang w:val="zh-CN"/>
              </w:rPr>
              <w:t xml:space="preserve"> 是             否</w:t>
            </w:r>
          </w:p>
        </w:tc>
      </w:tr>
      <w:tr w:rsidR="00271F8D">
        <w:trPr>
          <w:trHeight w:val="284"/>
        </w:trPr>
        <w:tc>
          <w:tcPr>
            <w:tcW w:w="3474" w:type="dxa"/>
            <w:gridSpan w:val="2"/>
            <w:tcBorders>
              <w:top w:val="single" w:sz="6" w:space="0" w:color="000000"/>
              <w:left w:val="single" w:sz="6" w:space="0" w:color="000000"/>
              <w:bottom w:val="single" w:sz="6" w:space="0" w:color="000000"/>
              <w:right w:val="single" w:sz="6" w:space="0" w:color="000000"/>
            </w:tcBorders>
            <w:vAlign w:val="center"/>
          </w:tcPr>
          <w:p w:rsidR="00271F8D" w:rsidRDefault="00377031">
            <w:pPr>
              <w:snapToGrid w:val="0"/>
              <w:spacing w:line="360" w:lineRule="auto"/>
              <w:jc w:val="center"/>
              <w:rPr>
                <w:rStyle w:val="NormalCharacter"/>
                <w:rFonts w:ascii="宋体" w:hAnsi="宋体"/>
                <w:kern w:val="0"/>
                <w:sz w:val="24"/>
                <w:szCs w:val="24"/>
                <w:lang w:val="zh-CN"/>
              </w:rPr>
            </w:pPr>
            <w:r>
              <w:rPr>
                <w:rStyle w:val="NormalCharacter"/>
                <w:rFonts w:ascii="宋体" w:hAnsi="宋体"/>
                <w:kern w:val="0"/>
                <w:sz w:val="24"/>
                <w:szCs w:val="24"/>
                <w:lang w:val="zh-CN"/>
              </w:rPr>
              <w:t>供应商是否属于监狱企业</w:t>
            </w:r>
          </w:p>
        </w:tc>
        <w:tc>
          <w:tcPr>
            <w:tcW w:w="5934" w:type="dxa"/>
            <w:gridSpan w:val="8"/>
            <w:tcBorders>
              <w:top w:val="single" w:sz="6" w:space="0" w:color="000000"/>
              <w:left w:val="single" w:sz="6" w:space="0" w:color="000000"/>
              <w:bottom w:val="single" w:sz="6" w:space="0" w:color="000000"/>
              <w:right w:val="single" w:sz="6" w:space="0" w:color="000000"/>
            </w:tcBorders>
            <w:vAlign w:val="center"/>
          </w:tcPr>
          <w:p w:rsidR="00271F8D" w:rsidRDefault="00377031">
            <w:pPr>
              <w:snapToGrid w:val="0"/>
              <w:spacing w:line="360" w:lineRule="auto"/>
              <w:jc w:val="left"/>
              <w:rPr>
                <w:rStyle w:val="NormalCharacter"/>
                <w:rFonts w:ascii="宋体" w:hAnsi="宋体"/>
                <w:kern w:val="0"/>
                <w:sz w:val="24"/>
                <w:szCs w:val="24"/>
                <w:lang w:val="zh-CN"/>
              </w:rPr>
            </w:pPr>
            <w:r>
              <w:rPr>
                <w:rStyle w:val="NormalCharacter"/>
                <w:rFonts w:ascii="宋体" w:hAnsi="宋体"/>
                <w:kern w:val="0"/>
                <w:sz w:val="24"/>
                <w:szCs w:val="24"/>
                <w:lang w:val="zh-CN"/>
              </w:rPr>
              <w:t xml:space="preserve"> 是             否</w:t>
            </w:r>
          </w:p>
        </w:tc>
      </w:tr>
    </w:tbl>
    <w:p w:rsidR="00271F8D" w:rsidRDefault="00377031">
      <w:pPr>
        <w:spacing w:line="360" w:lineRule="auto"/>
        <w:jc w:val="left"/>
        <w:rPr>
          <w:rStyle w:val="NormalCharacter"/>
          <w:rFonts w:ascii="宋体" w:hAnsi="宋体"/>
          <w:kern w:val="0"/>
          <w:sz w:val="24"/>
          <w:szCs w:val="24"/>
          <w:lang w:val="zh-CN"/>
        </w:rPr>
      </w:pPr>
      <w:r>
        <w:rPr>
          <w:rStyle w:val="NormalCharacter"/>
          <w:rFonts w:ascii="宋体" w:hAnsi="宋体"/>
          <w:kern w:val="0"/>
          <w:sz w:val="24"/>
          <w:szCs w:val="24"/>
          <w:lang w:val="zh-CN"/>
        </w:rPr>
        <w:t>供应商名称:（盖章）</w:t>
      </w:r>
    </w:p>
    <w:p w:rsidR="00271F8D" w:rsidRDefault="00377031">
      <w:pPr>
        <w:spacing w:line="360" w:lineRule="auto"/>
        <w:jc w:val="left"/>
        <w:rPr>
          <w:rStyle w:val="NormalCharacter"/>
          <w:rFonts w:ascii="宋体" w:hAnsi="宋体"/>
          <w:kern w:val="0"/>
          <w:sz w:val="24"/>
          <w:szCs w:val="24"/>
          <w:lang w:val="zh-CN"/>
        </w:rPr>
      </w:pPr>
      <w:r>
        <w:rPr>
          <w:rStyle w:val="NormalCharacter"/>
          <w:rFonts w:ascii="宋体" w:hAnsi="宋体"/>
          <w:kern w:val="0"/>
          <w:sz w:val="24"/>
          <w:szCs w:val="24"/>
          <w:lang w:val="zh-CN"/>
        </w:rPr>
        <w:t>说明：</w:t>
      </w:r>
    </w:p>
    <w:p w:rsidR="00271F8D" w:rsidRDefault="00377031">
      <w:pPr>
        <w:numPr>
          <w:ilvl w:val="0"/>
          <w:numId w:val="6"/>
        </w:numPr>
        <w:spacing w:line="360" w:lineRule="auto"/>
        <w:jc w:val="left"/>
        <w:rPr>
          <w:rStyle w:val="NormalCharacter"/>
          <w:rFonts w:ascii="宋体" w:hAnsi="宋体"/>
          <w:kern w:val="0"/>
          <w:sz w:val="24"/>
          <w:szCs w:val="24"/>
          <w:lang w:val="zh-CN"/>
        </w:rPr>
      </w:pPr>
      <w:r>
        <w:rPr>
          <w:rStyle w:val="NormalCharacter"/>
          <w:rFonts w:ascii="宋体" w:hAnsi="宋体"/>
          <w:kern w:val="0"/>
          <w:sz w:val="24"/>
          <w:szCs w:val="24"/>
          <w:lang w:val="zh-CN"/>
        </w:rPr>
        <w:t>在“供应商是否属于小和微型企业”栏后“是”或“否”上打“√”。</w:t>
      </w:r>
    </w:p>
    <w:p w:rsidR="00271F8D" w:rsidRDefault="00377031">
      <w:pPr>
        <w:numPr>
          <w:ilvl w:val="0"/>
          <w:numId w:val="6"/>
        </w:numPr>
        <w:spacing w:line="360" w:lineRule="auto"/>
        <w:jc w:val="left"/>
        <w:rPr>
          <w:rStyle w:val="NormalCharacter"/>
          <w:rFonts w:ascii="宋体"/>
          <w:sz w:val="24"/>
          <w:szCs w:val="24"/>
        </w:rPr>
      </w:pPr>
      <w:r>
        <w:rPr>
          <w:rStyle w:val="NormalCharacter"/>
          <w:rFonts w:ascii="宋体" w:hAnsi="宋体"/>
          <w:kern w:val="0"/>
          <w:sz w:val="24"/>
          <w:szCs w:val="24"/>
          <w:lang w:val="zh-CN"/>
        </w:rPr>
        <w:t>在“供应商是否属于残疾人福利性单位”栏后“是”或“否”上打“√”。</w:t>
      </w:r>
    </w:p>
    <w:p w:rsidR="00271F8D" w:rsidRPr="00517B09" w:rsidRDefault="00377031">
      <w:pPr>
        <w:numPr>
          <w:ilvl w:val="0"/>
          <w:numId w:val="6"/>
        </w:numPr>
        <w:spacing w:line="360" w:lineRule="auto"/>
        <w:jc w:val="left"/>
        <w:rPr>
          <w:rStyle w:val="NormalCharacter"/>
          <w:rFonts w:ascii="宋体"/>
          <w:sz w:val="24"/>
          <w:szCs w:val="24"/>
        </w:rPr>
      </w:pPr>
      <w:r>
        <w:rPr>
          <w:rStyle w:val="NormalCharacter"/>
          <w:rFonts w:ascii="宋体" w:hAnsi="宋体"/>
          <w:kern w:val="0"/>
          <w:sz w:val="24"/>
          <w:szCs w:val="24"/>
          <w:lang w:val="zh-CN"/>
        </w:rPr>
        <w:t>在“供应商是否属于监狱企业”栏后“是”或“否”上打“√”。</w:t>
      </w:r>
    </w:p>
    <w:p w:rsidR="00517B09" w:rsidRDefault="00517B09" w:rsidP="00517B09">
      <w:pPr>
        <w:spacing w:line="360" w:lineRule="auto"/>
        <w:jc w:val="left"/>
        <w:rPr>
          <w:rStyle w:val="NormalCharacter"/>
          <w:rFonts w:ascii="宋体" w:hAnsi="宋体"/>
          <w:kern w:val="0"/>
          <w:sz w:val="24"/>
          <w:szCs w:val="24"/>
          <w:lang w:val="zh-CN"/>
        </w:rPr>
      </w:pPr>
    </w:p>
    <w:p w:rsidR="00517B09" w:rsidRDefault="00517B09" w:rsidP="00517B09">
      <w:pPr>
        <w:spacing w:line="360" w:lineRule="auto"/>
        <w:jc w:val="left"/>
        <w:rPr>
          <w:rStyle w:val="NormalCharacter"/>
          <w:rFonts w:ascii="宋体"/>
          <w:sz w:val="24"/>
          <w:szCs w:val="24"/>
        </w:rPr>
      </w:pPr>
    </w:p>
    <w:p w:rsidR="00271F8D" w:rsidRDefault="00271F8D">
      <w:pPr>
        <w:spacing w:line="360" w:lineRule="auto"/>
        <w:jc w:val="left"/>
        <w:rPr>
          <w:rStyle w:val="NormalCharacter"/>
          <w:rFonts w:ascii="宋体"/>
          <w:b/>
          <w:color w:val="000000"/>
          <w:kern w:val="0"/>
          <w:sz w:val="24"/>
          <w:szCs w:val="24"/>
          <w:lang w:val="zh-CN"/>
        </w:rPr>
      </w:pPr>
    </w:p>
    <w:p w:rsidR="00271F8D" w:rsidRDefault="00271F8D">
      <w:pPr>
        <w:spacing w:line="360" w:lineRule="auto"/>
        <w:jc w:val="left"/>
        <w:rPr>
          <w:rStyle w:val="NormalCharacter"/>
          <w:rFonts w:ascii="宋体"/>
          <w:b/>
          <w:color w:val="000000"/>
          <w:kern w:val="0"/>
          <w:sz w:val="24"/>
          <w:szCs w:val="24"/>
          <w:lang w:val="zh-CN"/>
        </w:rPr>
      </w:pPr>
    </w:p>
    <w:p w:rsidR="00271F8D" w:rsidRDefault="00271F8D">
      <w:pPr>
        <w:spacing w:line="360" w:lineRule="auto"/>
        <w:jc w:val="left"/>
        <w:rPr>
          <w:rStyle w:val="NormalCharacter"/>
          <w:rFonts w:ascii="宋体"/>
          <w:b/>
          <w:color w:val="000000"/>
          <w:kern w:val="0"/>
          <w:sz w:val="24"/>
          <w:szCs w:val="24"/>
          <w:lang w:val="zh-CN"/>
        </w:rPr>
      </w:pPr>
    </w:p>
    <w:p w:rsidR="00271F8D" w:rsidRDefault="00271F8D">
      <w:pPr>
        <w:spacing w:line="360" w:lineRule="auto"/>
        <w:jc w:val="left"/>
        <w:rPr>
          <w:rStyle w:val="NormalCharacter"/>
          <w:rFonts w:ascii="宋体"/>
          <w:b/>
          <w:color w:val="000000"/>
          <w:kern w:val="0"/>
          <w:sz w:val="24"/>
          <w:szCs w:val="24"/>
          <w:lang w:val="zh-CN"/>
        </w:rPr>
      </w:pPr>
    </w:p>
    <w:p w:rsidR="00271F8D" w:rsidRDefault="00271F8D">
      <w:pPr>
        <w:spacing w:line="360" w:lineRule="auto"/>
        <w:jc w:val="left"/>
        <w:rPr>
          <w:rStyle w:val="NormalCharacter"/>
          <w:rFonts w:ascii="宋体"/>
          <w:b/>
          <w:color w:val="000000"/>
          <w:kern w:val="0"/>
          <w:sz w:val="24"/>
          <w:szCs w:val="24"/>
          <w:lang w:val="zh-CN"/>
        </w:rPr>
      </w:pPr>
    </w:p>
    <w:p w:rsidR="00271F8D" w:rsidRDefault="00271F8D">
      <w:pPr>
        <w:spacing w:line="360" w:lineRule="auto"/>
        <w:jc w:val="left"/>
        <w:rPr>
          <w:rStyle w:val="NormalCharacter"/>
          <w:rFonts w:ascii="宋体"/>
          <w:b/>
          <w:color w:val="000000"/>
          <w:kern w:val="0"/>
          <w:sz w:val="24"/>
          <w:szCs w:val="24"/>
          <w:lang w:val="zh-CN"/>
        </w:rPr>
      </w:pPr>
    </w:p>
    <w:p w:rsidR="00271F8D" w:rsidRDefault="00271F8D">
      <w:pPr>
        <w:spacing w:line="360" w:lineRule="auto"/>
        <w:jc w:val="left"/>
        <w:rPr>
          <w:rStyle w:val="NormalCharacter"/>
          <w:rFonts w:ascii="宋体"/>
          <w:b/>
          <w:color w:val="000000"/>
          <w:kern w:val="0"/>
          <w:sz w:val="24"/>
          <w:szCs w:val="24"/>
          <w:lang w:val="zh-CN"/>
        </w:rPr>
      </w:pPr>
    </w:p>
    <w:p w:rsidR="00271F8D" w:rsidRDefault="00271F8D">
      <w:pPr>
        <w:spacing w:line="360" w:lineRule="auto"/>
        <w:jc w:val="left"/>
        <w:rPr>
          <w:rStyle w:val="NormalCharacter"/>
          <w:rFonts w:ascii="宋体"/>
          <w:b/>
          <w:color w:val="000000"/>
          <w:kern w:val="0"/>
          <w:sz w:val="24"/>
          <w:szCs w:val="24"/>
          <w:lang w:val="zh-CN"/>
        </w:rPr>
      </w:pPr>
    </w:p>
    <w:p w:rsidR="00271F8D" w:rsidRDefault="00271F8D">
      <w:pPr>
        <w:spacing w:line="360" w:lineRule="auto"/>
        <w:jc w:val="left"/>
        <w:rPr>
          <w:rStyle w:val="NormalCharacter"/>
          <w:rFonts w:ascii="宋体"/>
          <w:b/>
          <w:color w:val="000000"/>
          <w:kern w:val="0"/>
          <w:sz w:val="24"/>
          <w:szCs w:val="24"/>
          <w:lang w:val="zh-CN"/>
        </w:rPr>
      </w:pPr>
    </w:p>
    <w:p w:rsidR="00271F8D" w:rsidRDefault="00377031" w:rsidP="00BE78AD">
      <w:pPr>
        <w:spacing w:line="360" w:lineRule="auto"/>
        <w:jc w:val="left"/>
        <w:outlineLvl w:val="0"/>
        <w:rPr>
          <w:rStyle w:val="NormalCharacter"/>
          <w:rFonts w:ascii="宋体"/>
          <w:b/>
          <w:color w:val="FF0000"/>
          <w:kern w:val="0"/>
          <w:sz w:val="24"/>
          <w:szCs w:val="24"/>
          <w:lang w:val="zh-CN"/>
        </w:rPr>
      </w:pPr>
      <w:r>
        <w:rPr>
          <w:rStyle w:val="NormalCharacter"/>
          <w:rFonts w:ascii="宋体"/>
          <w:b/>
          <w:color w:val="FF0000"/>
          <w:kern w:val="0"/>
          <w:sz w:val="24"/>
          <w:szCs w:val="24"/>
          <w:lang w:val="zh-CN"/>
        </w:rPr>
        <w:lastRenderedPageBreak/>
        <w:t>目录四、资格证明文件</w:t>
      </w:r>
    </w:p>
    <w:p w:rsidR="00271F8D" w:rsidRDefault="00377031">
      <w:pPr>
        <w:spacing w:line="360" w:lineRule="auto"/>
        <w:jc w:val="center"/>
        <w:rPr>
          <w:rStyle w:val="NormalCharacter"/>
          <w:rFonts w:ascii="宋体" w:hAnsi="宋体"/>
          <w:b/>
          <w:color w:val="FF0000"/>
          <w:sz w:val="32"/>
          <w:szCs w:val="32"/>
        </w:rPr>
      </w:pPr>
      <w:r>
        <w:rPr>
          <w:rStyle w:val="NormalCharacter"/>
          <w:rFonts w:ascii="宋体" w:hAnsi="宋体"/>
          <w:b/>
          <w:color w:val="FF0000"/>
          <w:sz w:val="32"/>
          <w:szCs w:val="32"/>
        </w:rPr>
        <w:t>资格证明文件</w:t>
      </w:r>
    </w:p>
    <w:p w:rsidR="0002452F" w:rsidRDefault="0002452F">
      <w:pPr>
        <w:spacing w:line="360" w:lineRule="auto"/>
        <w:jc w:val="center"/>
        <w:rPr>
          <w:rStyle w:val="NormalCharacter"/>
          <w:rFonts w:ascii="宋体" w:hAnsi="宋体"/>
          <w:b/>
          <w:color w:val="FF0000"/>
          <w:sz w:val="32"/>
          <w:szCs w:val="32"/>
        </w:rPr>
      </w:pPr>
    </w:p>
    <w:p w:rsidR="004B0611" w:rsidRPr="004B0611" w:rsidRDefault="004B0611" w:rsidP="004B0611">
      <w:pPr>
        <w:spacing w:line="360" w:lineRule="auto"/>
        <w:ind w:firstLineChars="150" w:firstLine="360"/>
        <w:rPr>
          <w:rStyle w:val="NormalCharacter"/>
          <w:rFonts w:ascii="仿宋" w:eastAsia="仿宋" w:hAnsi="仿宋"/>
          <w:color w:val="FF0000"/>
          <w:sz w:val="24"/>
          <w:szCs w:val="28"/>
        </w:rPr>
      </w:pPr>
      <w:r w:rsidRPr="004B0611">
        <w:rPr>
          <w:rStyle w:val="NormalCharacter"/>
          <w:rFonts w:ascii="仿宋" w:eastAsia="仿宋" w:hAnsi="仿宋"/>
          <w:color w:val="FF0000"/>
          <w:sz w:val="24"/>
          <w:szCs w:val="28"/>
        </w:rPr>
        <w:t>（1）具有独立承担民事责任的能力（</w:t>
      </w:r>
      <w:r w:rsidRPr="004B0611">
        <w:rPr>
          <w:rStyle w:val="NormalCharacter"/>
          <w:rFonts w:ascii="仿宋" w:eastAsia="仿宋" w:hAnsi="仿宋" w:hint="eastAsia"/>
          <w:color w:val="FF0000"/>
          <w:sz w:val="24"/>
          <w:szCs w:val="28"/>
        </w:rPr>
        <w:t>提供有效的法人或者其他组织的营业执照，自然人的有效身份证明</w:t>
      </w:r>
      <w:r>
        <w:rPr>
          <w:rStyle w:val="NormalCharacter"/>
          <w:rFonts w:ascii="仿宋" w:eastAsia="仿宋" w:hAnsi="仿宋" w:hint="eastAsia"/>
          <w:color w:val="FF0000"/>
          <w:sz w:val="24"/>
          <w:szCs w:val="28"/>
        </w:rPr>
        <w:t>复印件加盖单位公章</w:t>
      </w:r>
      <w:r w:rsidRPr="004B0611">
        <w:rPr>
          <w:rStyle w:val="NormalCharacter"/>
          <w:rFonts w:ascii="仿宋" w:eastAsia="仿宋" w:hAnsi="仿宋"/>
          <w:color w:val="FF0000"/>
          <w:sz w:val="24"/>
          <w:szCs w:val="28"/>
        </w:rPr>
        <w:t>）；</w:t>
      </w:r>
    </w:p>
    <w:p w:rsidR="004B0611" w:rsidRPr="004B0611" w:rsidRDefault="004B0611" w:rsidP="004B0611">
      <w:pPr>
        <w:spacing w:line="360" w:lineRule="auto"/>
        <w:ind w:firstLineChars="150" w:firstLine="360"/>
        <w:rPr>
          <w:rStyle w:val="NormalCharacter"/>
          <w:rFonts w:ascii="仿宋" w:eastAsia="仿宋" w:hAnsi="仿宋"/>
          <w:color w:val="FF0000"/>
          <w:sz w:val="24"/>
          <w:szCs w:val="28"/>
        </w:rPr>
      </w:pPr>
      <w:r w:rsidRPr="004B0611">
        <w:rPr>
          <w:rStyle w:val="NormalCharacter"/>
          <w:rFonts w:ascii="仿宋" w:eastAsia="仿宋" w:hAnsi="仿宋"/>
          <w:color w:val="FF0000"/>
          <w:sz w:val="24"/>
          <w:szCs w:val="28"/>
        </w:rPr>
        <w:t>（2）具有良好的商业信誉和健全的财务会计制度（提供2019年度的财务报表，或投标截止时间前六个月内银行出具的资信证明，或财政部门认可的政府采购专业担保机构出具的投标担保函</w:t>
      </w:r>
      <w:r>
        <w:rPr>
          <w:rStyle w:val="NormalCharacter"/>
          <w:rFonts w:ascii="仿宋" w:eastAsia="仿宋" w:hAnsi="仿宋" w:hint="eastAsia"/>
          <w:color w:val="FF0000"/>
          <w:sz w:val="24"/>
          <w:szCs w:val="28"/>
        </w:rPr>
        <w:t>复印件加盖单位公章</w:t>
      </w:r>
      <w:r w:rsidRPr="004B0611">
        <w:rPr>
          <w:rStyle w:val="NormalCharacter"/>
          <w:rFonts w:ascii="仿宋" w:eastAsia="仿宋" w:hAnsi="仿宋"/>
          <w:color w:val="FF0000"/>
          <w:sz w:val="24"/>
          <w:szCs w:val="28"/>
        </w:rPr>
        <w:t>）；</w:t>
      </w:r>
    </w:p>
    <w:p w:rsidR="004B0611" w:rsidRPr="004B0611" w:rsidRDefault="004B0611" w:rsidP="004B0611">
      <w:pPr>
        <w:spacing w:line="360" w:lineRule="auto"/>
        <w:ind w:firstLineChars="150" w:firstLine="360"/>
        <w:rPr>
          <w:rStyle w:val="NormalCharacter"/>
          <w:rFonts w:ascii="仿宋" w:eastAsia="仿宋" w:hAnsi="仿宋"/>
          <w:color w:val="FF0000"/>
          <w:sz w:val="24"/>
          <w:szCs w:val="28"/>
        </w:rPr>
      </w:pPr>
      <w:r w:rsidRPr="004B0611">
        <w:rPr>
          <w:rStyle w:val="NormalCharacter"/>
          <w:rFonts w:ascii="仿宋" w:eastAsia="仿宋" w:hAnsi="仿宋"/>
          <w:color w:val="FF0000"/>
          <w:sz w:val="24"/>
          <w:szCs w:val="28"/>
        </w:rPr>
        <w:t>（3）具有履行合同所必须的设备和专业技术能力（根据项目需求提供履行合同所必需的设备和专业技术能力的声明及证明材料</w:t>
      </w:r>
      <w:r>
        <w:rPr>
          <w:rStyle w:val="NormalCharacter"/>
          <w:rFonts w:ascii="仿宋" w:eastAsia="仿宋" w:hAnsi="仿宋" w:hint="eastAsia"/>
          <w:color w:val="FF0000"/>
          <w:sz w:val="24"/>
          <w:szCs w:val="28"/>
        </w:rPr>
        <w:t>加盖单位公章</w:t>
      </w:r>
      <w:r w:rsidRPr="004B0611">
        <w:rPr>
          <w:rStyle w:val="NormalCharacter"/>
          <w:rFonts w:ascii="仿宋" w:eastAsia="仿宋" w:hAnsi="仿宋"/>
          <w:color w:val="FF0000"/>
          <w:sz w:val="24"/>
          <w:szCs w:val="28"/>
        </w:rPr>
        <w:t>）；</w:t>
      </w:r>
    </w:p>
    <w:p w:rsidR="004B0611" w:rsidRPr="004B0611" w:rsidRDefault="004B0611" w:rsidP="004B0611">
      <w:pPr>
        <w:spacing w:line="360" w:lineRule="auto"/>
        <w:ind w:firstLineChars="150" w:firstLine="360"/>
        <w:rPr>
          <w:rStyle w:val="NormalCharacter"/>
          <w:rFonts w:ascii="仿宋" w:eastAsia="仿宋" w:hAnsi="仿宋"/>
          <w:color w:val="FF0000"/>
          <w:sz w:val="24"/>
          <w:szCs w:val="28"/>
        </w:rPr>
      </w:pPr>
      <w:r w:rsidRPr="004B0611">
        <w:rPr>
          <w:rStyle w:val="NormalCharacter"/>
          <w:rFonts w:ascii="仿宋" w:eastAsia="仿宋" w:hAnsi="仿宋"/>
          <w:color w:val="FF0000"/>
          <w:sz w:val="24"/>
          <w:szCs w:val="28"/>
        </w:rPr>
        <w:t>（4）有依法缴纳税收和社会保障资金的良好记录（提供参加本次政府采购活动前一年内（至少一个月）依法缴纳税收和社会保障资金的相关材料</w:t>
      </w:r>
      <w:r>
        <w:rPr>
          <w:rStyle w:val="NormalCharacter"/>
          <w:rFonts w:ascii="仿宋" w:eastAsia="仿宋" w:hAnsi="仿宋"/>
          <w:color w:val="FF0000"/>
          <w:sz w:val="24"/>
          <w:szCs w:val="28"/>
        </w:rPr>
        <w:t>复印件</w:t>
      </w:r>
      <w:r>
        <w:rPr>
          <w:rStyle w:val="NormalCharacter"/>
          <w:rFonts w:ascii="仿宋" w:eastAsia="仿宋" w:hAnsi="仿宋" w:hint="eastAsia"/>
          <w:color w:val="FF0000"/>
          <w:sz w:val="24"/>
          <w:szCs w:val="28"/>
        </w:rPr>
        <w:t>加盖单位公章</w:t>
      </w:r>
      <w:r w:rsidRPr="004B0611">
        <w:rPr>
          <w:rStyle w:val="NormalCharacter"/>
          <w:rFonts w:ascii="仿宋" w:eastAsia="仿宋" w:hAnsi="仿宋"/>
          <w:color w:val="FF0000"/>
          <w:sz w:val="24"/>
          <w:szCs w:val="28"/>
        </w:rPr>
        <w:t>）；</w:t>
      </w:r>
    </w:p>
    <w:p w:rsidR="004B0611" w:rsidRPr="004B0611" w:rsidRDefault="004B0611" w:rsidP="004B0611">
      <w:pPr>
        <w:spacing w:line="360" w:lineRule="auto"/>
        <w:ind w:firstLineChars="150" w:firstLine="360"/>
        <w:rPr>
          <w:rStyle w:val="NormalCharacter"/>
          <w:rFonts w:ascii="仿宋" w:eastAsia="仿宋" w:hAnsi="仿宋"/>
          <w:color w:val="FF0000"/>
          <w:sz w:val="24"/>
          <w:szCs w:val="28"/>
        </w:rPr>
      </w:pPr>
      <w:r w:rsidRPr="004B0611">
        <w:rPr>
          <w:rStyle w:val="NormalCharacter"/>
          <w:rFonts w:ascii="仿宋" w:eastAsia="仿宋" w:hAnsi="仿宋"/>
          <w:color w:val="FF0000"/>
          <w:sz w:val="24"/>
          <w:szCs w:val="28"/>
        </w:rPr>
        <w:t>（5）参加政府采购活动前三年内，在经营活动中没有重大违法记录（在经营活动中没有重大违法记录,提供参加政府采购活动前3年内在经营活动中没有重大违法记录的书面声明</w:t>
      </w:r>
      <w:r>
        <w:rPr>
          <w:rStyle w:val="NormalCharacter"/>
          <w:rFonts w:ascii="仿宋" w:eastAsia="仿宋" w:hAnsi="仿宋"/>
          <w:color w:val="FF0000"/>
          <w:sz w:val="24"/>
          <w:szCs w:val="28"/>
        </w:rPr>
        <w:t>加盖单位公章</w:t>
      </w:r>
      <w:r w:rsidRPr="004B0611">
        <w:rPr>
          <w:rStyle w:val="NormalCharacter"/>
          <w:rFonts w:ascii="仿宋" w:eastAsia="仿宋" w:hAnsi="仿宋"/>
          <w:color w:val="FF0000"/>
          <w:sz w:val="24"/>
          <w:szCs w:val="28"/>
        </w:rPr>
        <w:t>）（格式见后附件）；</w:t>
      </w:r>
    </w:p>
    <w:p w:rsidR="004B0611" w:rsidRPr="004B0611" w:rsidRDefault="004B0611" w:rsidP="004B0611">
      <w:pPr>
        <w:spacing w:line="360" w:lineRule="auto"/>
        <w:ind w:firstLineChars="150" w:firstLine="360"/>
        <w:rPr>
          <w:rStyle w:val="NormalCharacter"/>
          <w:rFonts w:ascii="仿宋" w:eastAsia="仿宋" w:hAnsi="仿宋"/>
          <w:color w:val="FF0000"/>
          <w:sz w:val="24"/>
          <w:szCs w:val="28"/>
        </w:rPr>
      </w:pPr>
      <w:r w:rsidRPr="004B0611">
        <w:rPr>
          <w:rStyle w:val="NormalCharacter"/>
          <w:rFonts w:ascii="仿宋" w:eastAsia="仿宋" w:hAnsi="仿宋"/>
          <w:color w:val="FF0000"/>
          <w:sz w:val="24"/>
          <w:szCs w:val="28"/>
        </w:rPr>
        <w:t>（6）法律、行政法规规定的其他条件（项目实施所必须的许可资质证明材料）：无。</w:t>
      </w:r>
    </w:p>
    <w:p w:rsidR="004B0611" w:rsidRPr="004B0611" w:rsidRDefault="004B0611" w:rsidP="004B0611">
      <w:pPr>
        <w:spacing w:line="360" w:lineRule="auto"/>
        <w:ind w:firstLineChars="150" w:firstLine="360"/>
        <w:rPr>
          <w:rStyle w:val="NormalCharacter"/>
          <w:rFonts w:ascii="仿宋" w:eastAsia="仿宋" w:hAnsi="仿宋"/>
          <w:color w:val="FF0000"/>
          <w:sz w:val="24"/>
          <w:szCs w:val="28"/>
        </w:rPr>
      </w:pPr>
      <w:r w:rsidRPr="004B0611">
        <w:rPr>
          <w:rStyle w:val="NormalCharacter"/>
          <w:rFonts w:ascii="仿宋" w:eastAsia="仿宋" w:hAnsi="仿宋"/>
          <w:color w:val="FF0000"/>
          <w:sz w:val="24"/>
          <w:szCs w:val="28"/>
        </w:rPr>
        <w:t>（</w:t>
      </w:r>
      <w:r>
        <w:rPr>
          <w:rStyle w:val="NormalCharacter"/>
          <w:rFonts w:ascii="仿宋" w:eastAsia="仿宋" w:hAnsi="仿宋" w:hint="eastAsia"/>
          <w:color w:val="FF0000"/>
          <w:sz w:val="24"/>
          <w:szCs w:val="28"/>
        </w:rPr>
        <w:t>7</w:t>
      </w:r>
      <w:r w:rsidRPr="004B0611">
        <w:rPr>
          <w:rStyle w:val="NormalCharacter"/>
          <w:rFonts w:ascii="仿宋" w:eastAsia="仿宋" w:hAnsi="仿宋"/>
          <w:color w:val="FF0000"/>
          <w:sz w:val="24"/>
          <w:szCs w:val="28"/>
        </w:rPr>
        <w:t>）</w:t>
      </w:r>
      <w:r w:rsidRPr="004B0611">
        <w:rPr>
          <w:rStyle w:val="NormalCharacter"/>
          <w:rFonts w:ascii="仿宋" w:eastAsia="仿宋" w:hAnsi="仿宋" w:hint="eastAsia"/>
          <w:color w:val="FF0000"/>
          <w:sz w:val="24"/>
          <w:szCs w:val="28"/>
        </w:rPr>
        <w:t>投标人具有水利水电工程施工总承包三级(含）以上资质且具有省部级建设行政主管部门颁发的安全生产许可证</w:t>
      </w:r>
      <w:r w:rsidR="002C4CB3">
        <w:rPr>
          <w:rStyle w:val="NormalCharacter"/>
          <w:rFonts w:ascii="仿宋" w:eastAsia="仿宋" w:hAnsi="仿宋" w:hint="eastAsia"/>
          <w:color w:val="FF0000"/>
          <w:sz w:val="24"/>
          <w:szCs w:val="28"/>
        </w:rPr>
        <w:t>（提供证书复印件加盖单位公章）</w:t>
      </w:r>
      <w:r w:rsidRPr="004B0611">
        <w:rPr>
          <w:rStyle w:val="NormalCharacter"/>
          <w:rFonts w:ascii="仿宋" w:eastAsia="仿宋" w:hAnsi="仿宋" w:hint="eastAsia"/>
          <w:color w:val="FF0000"/>
          <w:sz w:val="24"/>
          <w:szCs w:val="28"/>
        </w:rPr>
        <w:t>；</w:t>
      </w:r>
    </w:p>
    <w:p w:rsidR="004B0611" w:rsidRPr="004B0611" w:rsidRDefault="004B0611" w:rsidP="004B0611">
      <w:pPr>
        <w:spacing w:line="360" w:lineRule="auto"/>
        <w:ind w:firstLineChars="150" w:firstLine="360"/>
        <w:rPr>
          <w:rStyle w:val="NormalCharacter"/>
          <w:rFonts w:ascii="仿宋" w:eastAsia="仿宋" w:hAnsi="仿宋"/>
          <w:color w:val="FF0000"/>
          <w:sz w:val="24"/>
          <w:szCs w:val="28"/>
        </w:rPr>
      </w:pPr>
      <w:r w:rsidRPr="004B0611">
        <w:rPr>
          <w:rStyle w:val="NormalCharacter"/>
          <w:rFonts w:ascii="仿宋" w:eastAsia="仿宋" w:hAnsi="仿宋" w:hint="eastAsia"/>
          <w:color w:val="FF0000"/>
          <w:sz w:val="24"/>
          <w:szCs w:val="28"/>
        </w:rPr>
        <w:t>（</w:t>
      </w:r>
      <w:r>
        <w:rPr>
          <w:rStyle w:val="NormalCharacter"/>
          <w:rFonts w:ascii="仿宋" w:eastAsia="仿宋" w:hAnsi="仿宋" w:hint="eastAsia"/>
          <w:color w:val="FF0000"/>
          <w:sz w:val="24"/>
          <w:szCs w:val="28"/>
        </w:rPr>
        <w:t>8</w:t>
      </w:r>
      <w:r w:rsidRPr="004B0611">
        <w:rPr>
          <w:rStyle w:val="NormalCharacter"/>
          <w:rFonts w:ascii="仿宋" w:eastAsia="仿宋" w:hAnsi="仿宋" w:hint="eastAsia"/>
          <w:color w:val="FF0000"/>
          <w:sz w:val="24"/>
          <w:szCs w:val="28"/>
        </w:rPr>
        <w:t>）投标需</w:t>
      </w:r>
      <w:r w:rsidRPr="004B0611">
        <w:rPr>
          <w:rStyle w:val="NormalCharacter"/>
          <w:rFonts w:ascii="仿宋" w:eastAsia="仿宋" w:hAnsi="仿宋"/>
          <w:color w:val="FF0000"/>
          <w:sz w:val="24"/>
          <w:szCs w:val="28"/>
        </w:rPr>
        <w:t>提供</w:t>
      </w:r>
      <w:r w:rsidRPr="004B0611">
        <w:rPr>
          <w:rStyle w:val="NormalCharacter"/>
          <w:rFonts w:ascii="仿宋" w:eastAsia="仿宋" w:hAnsi="仿宋" w:hint="eastAsia"/>
          <w:color w:val="FF0000"/>
          <w:sz w:val="24"/>
          <w:szCs w:val="28"/>
        </w:rPr>
        <w:t>南京市建筑业施工企业民工工资保障金缴纳证明</w:t>
      </w:r>
      <w:r w:rsidR="002C4CB3">
        <w:rPr>
          <w:rStyle w:val="NormalCharacter"/>
          <w:rFonts w:ascii="仿宋" w:eastAsia="仿宋" w:hAnsi="仿宋" w:hint="eastAsia"/>
          <w:color w:val="FF0000"/>
          <w:sz w:val="24"/>
          <w:szCs w:val="28"/>
        </w:rPr>
        <w:t>（提供证明复印件加盖单位公章）</w:t>
      </w:r>
      <w:r w:rsidRPr="004B0611">
        <w:rPr>
          <w:rStyle w:val="NormalCharacter"/>
          <w:rFonts w:ascii="仿宋" w:eastAsia="仿宋" w:hAnsi="仿宋"/>
          <w:color w:val="FF0000"/>
          <w:sz w:val="24"/>
          <w:szCs w:val="28"/>
        </w:rPr>
        <w:t>；</w:t>
      </w:r>
    </w:p>
    <w:p w:rsidR="004B0611" w:rsidRPr="004B0611" w:rsidRDefault="004B0611" w:rsidP="004B0611">
      <w:pPr>
        <w:spacing w:line="360" w:lineRule="auto"/>
        <w:ind w:firstLineChars="150" w:firstLine="360"/>
        <w:rPr>
          <w:rFonts w:ascii="仿宋" w:eastAsia="仿宋" w:hAnsi="仿宋"/>
          <w:color w:val="FF0000"/>
          <w:sz w:val="24"/>
          <w:szCs w:val="28"/>
        </w:rPr>
      </w:pPr>
      <w:r w:rsidRPr="004B0611">
        <w:rPr>
          <w:rStyle w:val="NormalCharacter"/>
          <w:rFonts w:ascii="仿宋" w:eastAsia="仿宋" w:hAnsi="仿宋" w:hint="eastAsia"/>
          <w:color w:val="FF0000"/>
          <w:sz w:val="24"/>
          <w:szCs w:val="28"/>
        </w:rPr>
        <w:t>（</w:t>
      </w:r>
      <w:r>
        <w:rPr>
          <w:rStyle w:val="NormalCharacter"/>
          <w:rFonts w:ascii="仿宋" w:eastAsia="仿宋" w:hAnsi="仿宋" w:hint="eastAsia"/>
          <w:color w:val="FF0000"/>
          <w:sz w:val="24"/>
          <w:szCs w:val="28"/>
        </w:rPr>
        <w:t>9</w:t>
      </w:r>
      <w:r w:rsidRPr="004B0611">
        <w:rPr>
          <w:rStyle w:val="NormalCharacter"/>
          <w:rFonts w:ascii="仿宋" w:eastAsia="仿宋" w:hAnsi="仿宋" w:hint="eastAsia"/>
          <w:color w:val="FF0000"/>
          <w:sz w:val="24"/>
          <w:szCs w:val="28"/>
        </w:rPr>
        <w:t>）投标人拟任的项目经理具备水利水电工程专业注册建造师二级（含）以上且具备水行政主管部门颁发的安全生产考核B类合格证，且投标单位提供近</w:t>
      </w:r>
      <w:r w:rsidR="008123DA">
        <w:rPr>
          <w:rStyle w:val="NormalCharacter"/>
          <w:rFonts w:ascii="仿宋" w:eastAsia="仿宋" w:hAnsi="仿宋" w:hint="eastAsia"/>
          <w:color w:val="FF0000"/>
          <w:sz w:val="24"/>
          <w:szCs w:val="28"/>
        </w:rPr>
        <w:t>半</w:t>
      </w:r>
      <w:r w:rsidRPr="004B0611">
        <w:rPr>
          <w:rStyle w:val="NormalCharacter"/>
          <w:rFonts w:ascii="仿宋" w:eastAsia="仿宋" w:hAnsi="仿宋" w:hint="eastAsia"/>
          <w:color w:val="FF0000"/>
          <w:sz w:val="24"/>
          <w:szCs w:val="28"/>
        </w:rPr>
        <w:t>年(20</w:t>
      </w:r>
      <w:r w:rsidR="008123DA">
        <w:rPr>
          <w:rStyle w:val="NormalCharacter"/>
          <w:rFonts w:ascii="仿宋" w:eastAsia="仿宋" w:hAnsi="仿宋" w:hint="eastAsia"/>
          <w:color w:val="FF0000"/>
          <w:sz w:val="24"/>
          <w:szCs w:val="28"/>
        </w:rPr>
        <w:t>20</w:t>
      </w:r>
      <w:r w:rsidRPr="004B0611">
        <w:rPr>
          <w:rStyle w:val="NormalCharacter"/>
          <w:rFonts w:ascii="仿宋" w:eastAsia="仿宋" w:hAnsi="仿宋" w:hint="eastAsia"/>
          <w:color w:val="FF0000"/>
          <w:sz w:val="24"/>
          <w:szCs w:val="28"/>
        </w:rPr>
        <w:t>年</w:t>
      </w:r>
      <w:r w:rsidR="008123DA">
        <w:rPr>
          <w:rStyle w:val="NormalCharacter"/>
          <w:rFonts w:ascii="仿宋" w:eastAsia="仿宋" w:hAnsi="仿宋" w:hint="eastAsia"/>
          <w:color w:val="FF0000"/>
          <w:sz w:val="24"/>
          <w:szCs w:val="28"/>
        </w:rPr>
        <w:t>06</w:t>
      </w:r>
      <w:r w:rsidRPr="004B0611">
        <w:rPr>
          <w:rStyle w:val="NormalCharacter"/>
          <w:rFonts w:ascii="仿宋" w:eastAsia="仿宋" w:hAnsi="仿宋" w:hint="eastAsia"/>
          <w:color w:val="FF0000"/>
          <w:sz w:val="24"/>
          <w:szCs w:val="28"/>
        </w:rPr>
        <w:t>月至2020年11月)为所报项目经理缴纳的社会保险缴费证明</w:t>
      </w:r>
      <w:r w:rsidR="002C4CB3">
        <w:rPr>
          <w:rStyle w:val="NormalCharacter"/>
          <w:rFonts w:ascii="仿宋" w:eastAsia="仿宋" w:hAnsi="仿宋" w:hint="eastAsia"/>
          <w:color w:val="FF0000"/>
          <w:sz w:val="24"/>
          <w:szCs w:val="28"/>
        </w:rPr>
        <w:t>（提供证书及社保证明复印件加盖单位公章）</w:t>
      </w:r>
      <w:r w:rsidRPr="004B0611">
        <w:rPr>
          <w:rStyle w:val="NormalCharacter"/>
          <w:rFonts w:ascii="仿宋" w:eastAsia="仿宋" w:hAnsi="仿宋" w:hint="eastAsia"/>
          <w:color w:val="FF0000"/>
          <w:sz w:val="24"/>
          <w:szCs w:val="28"/>
        </w:rPr>
        <w:t>；</w:t>
      </w:r>
    </w:p>
    <w:p w:rsidR="004B0611" w:rsidRPr="004B0611" w:rsidRDefault="004B0611" w:rsidP="004B0611">
      <w:pPr>
        <w:spacing w:line="360" w:lineRule="auto"/>
        <w:ind w:firstLineChars="150" w:firstLine="360"/>
        <w:rPr>
          <w:rStyle w:val="NormalCharacter"/>
          <w:rFonts w:ascii="仿宋" w:eastAsia="仿宋" w:hAnsi="仿宋"/>
          <w:color w:val="FF0000"/>
          <w:sz w:val="24"/>
          <w:szCs w:val="28"/>
        </w:rPr>
      </w:pPr>
      <w:r w:rsidRPr="004B0611">
        <w:rPr>
          <w:rStyle w:val="NormalCharacter"/>
          <w:rFonts w:ascii="仿宋" w:eastAsia="仿宋" w:hAnsi="仿宋" w:hint="eastAsia"/>
          <w:color w:val="FF0000"/>
          <w:sz w:val="24"/>
          <w:szCs w:val="28"/>
        </w:rPr>
        <w:t>（</w:t>
      </w:r>
      <w:r>
        <w:rPr>
          <w:rStyle w:val="NormalCharacter"/>
          <w:rFonts w:ascii="仿宋" w:eastAsia="仿宋" w:hAnsi="仿宋" w:hint="eastAsia"/>
          <w:color w:val="FF0000"/>
          <w:sz w:val="24"/>
          <w:szCs w:val="28"/>
        </w:rPr>
        <w:t>10</w:t>
      </w:r>
      <w:r w:rsidRPr="004B0611">
        <w:rPr>
          <w:rStyle w:val="NormalCharacter"/>
          <w:rFonts w:ascii="仿宋" w:eastAsia="仿宋" w:hAnsi="仿宋" w:hint="eastAsia"/>
          <w:color w:val="FF0000"/>
          <w:sz w:val="24"/>
          <w:szCs w:val="28"/>
        </w:rPr>
        <w:t>）项目经理无在建工程，须满足以下条件之一：（提供承诺书加盖单位公章）</w:t>
      </w:r>
    </w:p>
    <w:p w:rsidR="004B0611" w:rsidRPr="004B0611" w:rsidRDefault="004B0611" w:rsidP="004B0611">
      <w:pPr>
        <w:spacing w:line="360" w:lineRule="auto"/>
        <w:ind w:firstLineChars="150" w:firstLine="360"/>
        <w:rPr>
          <w:rStyle w:val="NormalCharacter"/>
          <w:rFonts w:ascii="仿宋" w:eastAsia="仿宋" w:hAnsi="仿宋"/>
          <w:color w:val="FF0000"/>
          <w:sz w:val="24"/>
          <w:szCs w:val="28"/>
        </w:rPr>
      </w:pPr>
      <w:r w:rsidRPr="004B0611">
        <w:rPr>
          <w:rStyle w:val="NormalCharacter"/>
          <w:rFonts w:ascii="仿宋" w:eastAsia="仿宋" w:hAnsi="仿宋" w:hint="eastAsia"/>
          <w:color w:val="FF0000"/>
          <w:sz w:val="24"/>
          <w:szCs w:val="28"/>
        </w:rPr>
        <w:t>（</w:t>
      </w:r>
      <w:r>
        <w:rPr>
          <w:rStyle w:val="NormalCharacter"/>
          <w:rFonts w:ascii="仿宋" w:eastAsia="仿宋" w:hAnsi="仿宋" w:hint="eastAsia"/>
          <w:color w:val="FF0000"/>
          <w:sz w:val="24"/>
          <w:szCs w:val="28"/>
        </w:rPr>
        <w:t>10</w:t>
      </w:r>
      <w:r w:rsidRPr="004B0611">
        <w:rPr>
          <w:rStyle w:val="NormalCharacter"/>
          <w:rFonts w:ascii="仿宋" w:eastAsia="仿宋" w:hAnsi="仿宋" w:hint="eastAsia"/>
          <w:color w:val="FF0000"/>
          <w:sz w:val="24"/>
          <w:szCs w:val="28"/>
        </w:rPr>
        <w:t>.1）、项目经理未变更的，以合同工程通过完工验收或竣工验收为准；</w:t>
      </w:r>
    </w:p>
    <w:p w:rsidR="004B0611" w:rsidRDefault="004B0611" w:rsidP="004B0611">
      <w:pPr>
        <w:spacing w:line="360" w:lineRule="auto"/>
        <w:ind w:firstLineChars="150" w:firstLine="360"/>
        <w:rPr>
          <w:rStyle w:val="NormalCharacter"/>
          <w:rFonts w:ascii="仿宋" w:eastAsia="仿宋" w:hAnsi="仿宋"/>
          <w:color w:val="FF0000"/>
          <w:sz w:val="24"/>
          <w:szCs w:val="28"/>
        </w:rPr>
      </w:pPr>
      <w:r w:rsidRPr="004B0611">
        <w:rPr>
          <w:rStyle w:val="NormalCharacter"/>
          <w:rFonts w:ascii="仿宋" w:eastAsia="仿宋" w:hAnsi="仿宋" w:hint="eastAsia"/>
          <w:color w:val="FF0000"/>
          <w:sz w:val="24"/>
          <w:szCs w:val="28"/>
        </w:rPr>
        <w:lastRenderedPageBreak/>
        <w:t>（</w:t>
      </w:r>
      <w:r>
        <w:rPr>
          <w:rStyle w:val="NormalCharacter"/>
          <w:rFonts w:ascii="仿宋" w:eastAsia="仿宋" w:hAnsi="仿宋" w:hint="eastAsia"/>
          <w:color w:val="FF0000"/>
          <w:sz w:val="24"/>
          <w:szCs w:val="28"/>
        </w:rPr>
        <w:t>10</w:t>
      </w:r>
      <w:r w:rsidRPr="004B0611">
        <w:rPr>
          <w:rStyle w:val="NormalCharacter"/>
          <w:rFonts w:ascii="仿宋" w:eastAsia="仿宋" w:hAnsi="仿宋" w:hint="eastAsia"/>
          <w:color w:val="FF0000"/>
          <w:sz w:val="24"/>
          <w:szCs w:val="28"/>
        </w:rPr>
        <w:t>.2）、项目经理是变更后无在建工程的，须原合同工期已满且自项目主管部门同意变更备案之日已满6个月；或者，因非承包方原因致使工程项目停工或未开工超过</w:t>
      </w:r>
      <w:r w:rsidR="000A1244">
        <w:rPr>
          <w:rStyle w:val="NormalCharacter"/>
          <w:rFonts w:ascii="仿宋" w:eastAsia="仿宋" w:hAnsi="仿宋" w:hint="eastAsia"/>
          <w:color w:val="FF0000"/>
          <w:sz w:val="24"/>
          <w:szCs w:val="28"/>
        </w:rPr>
        <w:t>150</w:t>
      </w:r>
      <w:r w:rsidRPr="004B0611">
        <w:rPr>
          <w:rStyle w:val="NormalCharacter"/>
          <w:rFonts w:ascii="仿宋" w:eastAsia="仿宋" w:hAnsi="仿宋" w:hint="eastAsia"/>
          <w:color w:val="FF0000"/>
          <w:sz w:val="24"/>
          <w:szCs w:val="28"/>
        </w:rPr>
        <w:t>天，且经建设单位同意、相应主管部门核准并已经办理变更手续。</w:t>
      </w:r>
    </w:p>
    <w:p w:rsidR="00271F8D" w:rsidRPr="004B0611" w:rsidRDefault="004B0611" w:rsidP="004B0611">
      <w:pPr>
        <w:spacing w:line="360" w:lineRule="auto"/>
        <w:ind w:firstLineChars="150" w:firstLine="360"/>
        <w:rPr>
          <w:rStyle w:val="NormalCharacter"/>
          <w:rFonts w:ascii="仿宋" w:eastAsia="仿宋" w:hAnsi="仿宋"/>
          <w:color w:val="FF0000"/>
          <w:sz w:val="24"/>
          <w:szCs w:val="28"/>
        </w:rPr>
      </w:pPr>
      <w:r w:rsidRPr="004B0611">
        <w:rPr>
          <w:rStyle w:val="NormalCharacter"/>
          <w:rFonts w:ascii="仿宋" w:eastAsia="仿宋" w:hAnsi="仿宋" w:hint="eastAsia"/>
          <w:color w:val="FF0000"/>
          <w:sz w:val="24"/>
          <w:szCs w:val="28"/>
        </w:rPr>
        <w:t>（</w:t>
      </w:r>
      <w:r>
        <w:rPr>
          <w:rStyle w:val="NormalCharacter"/>
          <w:rFonts w:ascii="仿宋" w:eastAsia="仿宋" w:hAnsi="仿宋" w:hint="eastAsia"/>
          <w:color w:val="FF0000"/>
          <w:sz w:val="24"/>
          <w:szCs w:val="28"/>
        </w:rPr>
        <w:t>11</w:t>
      </w:r>
      <w:r w:rsidRPr="004B0611">
        <w:rPr>
          <w:rStyle w:val="NormalCharacter"/>
          <w:rFonts w:ascii="仿宋" w:eastAsia="仿宋" w:hAnsi="仿宋" w:hint="eastAsia"/>
          <w:color w:val="FF0000"/>
          <w:sz w:val="24"/>
          <w:szCs w:val="28"/>
        </w:rPr>
        <w:t>）按照省市相关管理办法，投标施工单位须提供办理工伤保险承诺书和施工现场大气污染防治措施承诺书。（提供承诺书</w:t>
      </w:r>
      <w:r>
        <w:rPr>
          <w:rStyle w:val="NormalCharacter"/>
          <w:rFonts w:ascii="仿宋" w:eastAsia="仿宋" w:hAnsi="仿宋" w:hint="eastAsia"/>
          <w:color w:val="FF0000"/>
          <w:sz w:val="24"/>
          <w:szCs w:val="28"/>
        </w:rPr>
        <w:t>，</w:t>
      </w:r>
      <w:r w:rsidRPr="004B0611">
        <w:rPr>
          <w:rStyle w:val="NormalCharacter"/>
          <w:rFonts w:ascii="仿宋" w:eastAsia="仿宋" w:hAnsi="仿宋" w:hint="eastAsia"/>
          <w:color w:val="FF0000"/>
          <w:sz w:val="24"/>
          <w:szCs w:val="28"/>
        </w:rPr>
        <w:t>加盖单位公章）</w:t>
      </w: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C4CB3" w:rsidRDefault="002C4CB3">
      <w:pPr>
        <w:spacing w:line="240" w:lineRule="atLeast"/>
        <w:jc w:val="left"/>
        <w:rPr>
          <w:rStyle w:val="NormalCharacter"/>
          <w:rFonts w:ascii="宋体"/>
          <w:b/>
          <w:color w:val="000000"/>
          <w:kern w:val="0"/>
          <w:sz w:val="24"/>
          <w:szCs w:val="24"/>
          <w:lang w:val="zh-CN"/>
        </w:rPr>
      </w:pPr>
    </w:p>
    <w:p w:rsidR="00271F8D" w:rsidRDefault="00377031" w:rsidP="00BE78AD">
      <w:pPr>
        <w:spacing w:line="240" w:lineRule="atLeast"/>
        <w:jc w:val="left"/>
        <w:outlineLvl w:val="0"/>
        <w:rPr>
          <w:rStyle w:val="NormalCharacter"/>
          <w:rFonts w:ascii="宋体"/>
          <w:b/>
          <w:color w:val="000000"/>
          <w:kern w:val="0"/>
          <w:sz w:val="24"/>
          <w:szCs w:val="24"/>
          <w:lang w:val="zh-CN"/>
        </w:rPr>
      </w:pPr>
      <w:r>
        <w:rPr>
          <w:rStyle w:val="NormalCharacter"/>
          <w:rFonts w:ascii="宋体"/>
          <w:b/>
          <w:color w:val="000000"/>
          <w:kern w:val="0"/>
          <w:sz w:val="24"/>
          <w:szCs w:val="24"/>
          <w:lang w:val="zh-CN"/>
        </w:rPr>
        <w:lastRenderedPageBreak/>
        <w:t>目录五、分项报价表格式</w:t>
      </w:r>
    </w:p>
    <w:p w:rsidR="00271F8D" w:rsidRDefault="00377031" w:rsidP="00BE78AD">
      <w:pPr>
        <w:spacing w:line="240" w:lineRule="atLeast"/>
        <w:jc w:val="left"/>
        <w:outlineLvl w:val="0"/>
        <w:rPr>
          <w:rStyle w:val="NormalCharacter"/>
          <w:rFonts w:ascii="黑体" w:eastAsia="黑体" w:hAnsi="宋体"/>
          <w:kern w:val="0"/>
          <w:sz w:val="36"/>
          <w:szCs w:val="36"/>
          <w:lang w:val="zh-CN"/>
        </w:rPr>
      </w:pPr>
      <w:r>
        <w:rPr>
          <w:rStyle w:val="NormalCharacter"/>
          <w:rFonts w:ascii="黑体" w:eastAsia="黑体" w:hAnsi="宋体"/>
          <w:kern w:val="0"/>
          <w:sz w:val="32"/>
          <w:szCs w:val="32"/>
          <w:lang w:val="zh-CN"/>
        </w:rPr>
        <w:t>分 项 报 价 表</w:t>
      </w:r>
    </w:p>
    <w:tbl>
      <w:tblPr>
        <w:tblW w:w="9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6"/>
        <w:gridCol w:w="662"/>
        <w:gridCol w:w="1324"/>
        <w:gridCol w:w="694"/>
        <w:gridCol w:w="79"/>
        <w:gridCol w:w="993"/>
        <w:gridCol w:w="877"/>
        <w:gridCol w:w="227"/>
        <w:gridCol w:w="777"/>
        <w:gridCol w:w="415"/>
        <w:gridCol w:w="1206"/>
        <w:gridCol w:w="1166"/>
        <w:gridCol w:w="457"/>
      </w:tblGrid>
      <w:tr w:rsidR="00271F8D">
        <w:trPr>
          <w:jc w:val="center"/>
        </w:trPr>
        <w:tc>
          <w:tcPr>
            <w:tcW w:w="3346" w:type="dxa"/>
            <w:gridSpan w:val="4"/>
            <w:tcBorders>
              <w:top w:val="nil"/>
              <w:left w:val="nil"/>
              <w:bottom w:val="nil"/>
              <w:right w:val="nil"/>
            </w:tcBorders>
            <w:vAlign w:val="center"/>
          </w:tcPr>
          <w:p w:rsidR="00271F8D" w:rsidRDefault="00377031">
            <w:pPr>
              <w:snapToGrid w:val="0"/>
              <w:spacing w:line="360" w:lineRule="auto"/>
              <w:jc w:val="left"/>
              <w:rPr>
                <w:rStyle w:val="NormalCharacter"/>
                <w:rFonts w:ascii="宋体" w:hAnsi="宋体"/>
                <w:kern w:val="0"/>
                <w:sz w:val="24"/>
                <w:szCs w:val="24"/>
                <w:lang w:val="zh-CN"/>
              </w:rPr>
            </w:pPr>
            <w:r>
              <w:rPr>
                <w:rStyle w:val="NormalCharacter"/>
                <w:rFonts w:ascii="宋体" w:hAnsi="宋体"/>
                <w:kern w:val="0"/>
                <w:sz w:val="24"/>
                <w:szCs w:val="24"/>
                <w:lang w:val="zh-CN"/>
              </w:rPr>
              <w:t xml:space="preserve">项目名称： </w:t>
            </w:r>
          </w:p>
        </w:tc>
        <w:tc>
          <w:tcPr>
            <w:tcW w:w="1949" w:type="dxa"/>
            <w:gridSpan w:val="3"/>
            <w:tcBorders>
              <w:top w:val="nil"/>
              <w:left w:val="nil"/>
              <w:bottom w:val="nil"/>
              <w:right w:val="nil"/>
            </w:tcBorders>
            <w:vAlign w:val="center"/>
          </w:tcPr>
          <w:p w:rsidR="00271F8D" w:rsidRDefault="00271F8D">
            <w:pPr>
              <w:snapToGrid w:val="0"/>
              <w:spacing w:line="360" w:lineRule="auto"/>
              <w:ind w:firstLineChars="350" w:firstLine="840"/>
              <w:jc w:val="left"/>
              <w:rPr>
                <w:rStyle w:val="NormalCharacter"/>
                <w:rFonts w:ascii="宋体" w:hAnsi="宋体"/>
                <w:kern w:val="0"/>
                <w:sz w:val="24"/>
                <w:szCs w:val="24"/>
                <w:lang w:val="zh-CN"/>
              </w:rPr>
            </w:pPr>
          </w:p>
        </w:tc>
        <w:tc>
          <w:tcPr>
            <w:tcW w:w="1004" w:type="dxa"/>
            <w:gridSpan w:val="2"/>
            <w:tcBorders>
              <w:top w:val="nil"/>
              <w:left w:val="nil"/>
              <w:bottom w:val="nil"/>
              <w:right w:val="nil"/>
            </w:tcBorders>
          </w:tcPr>
          <w:p w:rsidR="00271F8D" w:rsidRDefault="00271F8D">
            <w:pPr>
              <w:snapToGrid w:val="0"/>
              <w:spacing w:line="360" w:lineRule="auto"/>
              <w:ind w:firstLineChars="350" w:firstLine="840"/>
              <w:jc w:val="left"/>
              <w:rPr>
                <w:rStyle w:val="NormalCharacter"/>
                <w:rFonts w:ascii="宋体" w:hAnsi="宋体"/>
                <w:kern w:val="0"/>
                <w:sz w:val="24"/>
                <w:szCs w:val="24"/>
                <w:lang w:val="zh-CN"/>
              </w:rPr>
            </w:pPr>
          </w:p>
        </w:tc>
        <w:tc>
          <w:tcPr>
            <w:tcW w:w="3244" w:type="dxa"/>
            <w:gridSpan w:val="4"/>
            <w:tcBorders>
              <w:top w:val="nil"/>
              <w:left w:val="nil"/>
              <w:bottom w:val="nil"/>
              <w:right w:val="nil"/>
            </w:tcBorders>
          </w:tcPr>
          <w:p w:rsidR="00271F8D" w:rsidRDefault="00377031">
            <w:pPr>
              <w:snapToGrid w:val="0"/>
              <w:spacing w:line="360" w:lineRule="auto"/>
              <w:jc w:val="left"/>
              <w:rPr>
                <w:rStyle w:val="NormalCharacter"/>
                <w:rFonts w:ascii="宋体" w:hAnsi="宋体"/>
                <w:kern w:val="0"/>
                <w:sz w:val="24"/>
                <w:szCs w:val="24"/>
                <w:lang w:val="zh-CN"/>
              </w:rPr>
            </w:pPr>
            <w:r>
              <w:rPr>
                <w:rStyle w:val="NormalCharacter"/>
                <w:rFonts w:ascii="宋体" w:hAnsi="宋体"/>
                <w:kern w:val="0"/>
                <w:sz w:val="24"/>
                <w:szCs w:val="24"/>
                <w:lang w:val="zh-CN"/>
              </w:rPr>
              <w:t>项目编号：</w:t>
            </w:r>
          </w:p>
        </w:tc>
      </w:tr>
      <w:tr w:rsidR="00271F8D">
        <w:trPr>
          <w:gridAfter w:val="1"/>
          <w:wAfter w:w="457" w:type="dxa"/>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71F8D" w:rsidRDefault="00377031">
            <w:pPr>
              <w:rPr>
                <w:rStyle w:val="NormalCharacter"/>
                <w:rFonts w:ascii="宋体" w:hAnsi="宋体"/>
                <w:kern w:val="0"/>
                <w:sz w:val="24"/>
                <w:szCs w:val="24"/>
                <w:lang w:val="zh-CN"/>
              </w:rPr>
            </w:pPr>
            <w:r>
              <w:rPr>
                <w:rStyle w:val="NormalCharacter"/>
                <w:rFonts w:ascii="宋体" w:hAnsi="宋体"/>
                <w:kern w:val="0"/>
                <w:sz w:val="24"/>
                <w:szCs w:val="24"/>
                <w:lang w:val="zh-CN"/>
              </w:rPr>
              <w:t xml:space="preserve"> 序号 </w:t>
            </w:r>
          </w:p>
        </w:tc>
        <w:tc>
          <w:tcPr>
            <w:tcW w:w="662" w:type="dxa"/>
            <w:tcBorders>
              <w:top w:val="single" w:sz="4" w:space="0" w:color="000000"/>
              <w:left w:val="single" w:sz="4" w:space="0" w:color="000000"/>
              <w:bottom w:val="single" w:sz="4" w:space="0" w:color="000000"/>
              <w:right w:val="single" w:sz="4" w:space="0" w:color="000000"/>
            </w:tcBorders>
            <w:vAlign w:val="center"/>
          </w:tcPr>
          <w:p w:rsidR="00271F8D" w:rsidRDefault="00377031">
            <w:pPr>
              <w:jc w:val="center"/>
              <w:rPr>
                <w:rStyle w:val="NormalCharacter"/>
                <w:rFonts w:ascii="宋体" w:hAnsi="宋体"/>
                <w:kern w:val="0"/>
                <w:sz w:val="24"/>
                <w:szCs w:val="24"/>
                <w:lang w:val="zh-CN"/>
              </w:rPr>
            </w:pPr>
            <w:r>
              <w:rPr>
                <w:rStyle w:val="NormalCharacter"/>
                <w:rFonts w:ascii="宋体" w:hAnsi="宋体"/>
                <w:kern w:val="0"/>
                <w:sz w:val="24"/>
                <w:szCs w:val="24"/>
                <w:lang w:val="zh-CN"/>
              </w:rPr>
              <w:t>名称</w:t>
            </w:r>
          </w:p>
        </w:tc>
        <w:tc>
          <w:tcPr>
            <w:tcW w:w="1324" w:type="dxa"/>
            <w:tcBorders>
              <w:top w:val="single" w:sz="4" w:space="0" w:color="000000"/>
              <w:left w:val="single" w:sz="4" w:space="0" w:color="000000"/>
              <w:bottom w:val="single" w:sz="4" w:space="0" w:color="000000"/>
              <w:right w:val="single" w:sz="4" w:space="0" w:color="000000"/>
            </w:tcBorders>
            <w:vAlign w:val="center"/>
          </w:tcPr>
          <w:p w:rsidR="00271F8D" w:rsidRDefault="00377031">
            <w:pPr>
              <w:jc w:val="center"/>
              <w:rPr>
                <w:rStyle w:val="NormalCharacter"/>
                <w:rFonts w:ascii="宋体" w:hAnsi="宋体"/>
                <w:kern w:val="0"/>
                <w:sz w:val="24"/>
                <w:szCs w:val="24"/>
                <w:lang w:val="zh-CN"/>
              </w:rPr>
            </w:pPr>
            <w:r>
              <w:rPr>
                <w:rStyle w:val="NormalCharacter"/>
                <w:rFonts w:ascii="宋体" w:hAnsi="宋体"/>
                <w:kern w:val="0"/>
                <w:sz w:val="24"/>
                <w:szCs w:val="24"/>
                <w:lang w:val="zh-CN"/>
              </w:rPr>
              <w:t>品牌、规格或型号</w:t>
            </w:r>
          </w:p>
        </w:tc>
        <w:tc>
          <w:tcPr>
            <w:tcW w:w="773" w:type="dxa"/>
            <w:gridSpan w:val="2"/>
            <w:tcBorders>
              <w:top w:val="single" w:sz="4" w:space="0" w:color="000000"/>
              <w:left w:val="single" w:sz="4" w:space="0" w:color="000000"/>
              <w:bottom w:val="single" w:sz="4" w:space="0" w:color="000000"/>
              <w:right w:val="single" w:sz="4" w:space="0" w:color="000000"/>
            </w:tcBorders>
            <w:vAlign w:val="center"/>
          </w:tcPr>
          <w:p w:rsidR="00271F8D" w:rsidRDefault="00377031">
            <w:pPr>
              <w:jc w:val="center"/>
              <w:rPr>
                <w:rStyle w:val="NormalCharacter"/>
                <w:rFonts w:ascii="宋体" w:hAnsi="宋体"/>
                <w:kern w:val="0"/>
                <w:sz w:val="24"/>
                <w:szCs w:val="24"/>
                <w:lang w:val="zh-CN"/>
              </w:rPr>
            </w:pPr>
            <w:r>
              <w:rPr>
                <w:rStyle w:val="NormalCharacter"/>
                <w:rFonts w:ascii="宋体" w:hAnsi="宋体"/>
                <w:kern w:val="0"/>
                <w:sz w:val="24"/>
                <w:szCs w:val="24"/>
                <w:lang w:val="zh-CN"/>
              </w:rPr>
              <w:t>数量</w:t>
            </w:r>
          </w:p>
        </w:tc>
        <w:tc>
          <w:tcPr>
            <w:tcW w:w="993" w:type="dxa"/>
            <w:tcBorders>
              <w:top w:val="single" w:sz="4" w:space="0" w:color="000000"/>
              <w:left w:val="single" w:sz="4" w:space="0" w:color="000000"/>
              <w:bottom w:val="single" w:sz="4" w:space="0" w:color="000000"/>
              <w:right w:val="single" w:sz="4" w:space="0" w:color="000000"/>
            </w:tcBorders>
            <w:vAlign w:val="center"/>
          </w:tcPr>
          <w:p w:rsidR="00271F8D" w:rsidRDefault="00377031">
            <w:pPr>
              <w:jc w:val="center"/>
              <w:rPr>
                <w:rStyle w:val="NormalCharacter"/>
                <w:rFonts w:ascii="宋体" w:hAnsi="宋体"/>
                <w:kern w:val="0"/>
                <w:sz w:val="24"/>
                <w:szCs w:val="24"/>
                <w:lang w:val="zh-CN"/>
              </w:rPr>
            </w:pPr>
            <w:r>
              <w:rPr>
                <w:rStyle w:val="NormalCharacter"/>
                <w:rFonts w:ascii="宋体" w:hAnsi="宋体"/>
                <w:kern w:val="0"/>
                <w:sz w:val="24"/>
                <w:szCs w:val="24"/>
                <w:lang w:val="zh-CN"/>
              </w:rPr>
              <w:t>单价</w:t>
            </w:r>
            <w:r>
              <w:rPr>
                <w:rStyle w:val="NormalCharacter"/>
                <w:rFonts w:ascii="宋体" w:hAnsi="宋体"/>
                <w:b/>
                <w:kern w:val="0"/>
                <w:sz w:val="24"/>
                <w:szCs w:val="24"/>
              </w:rPr>
              <w:t>（元）</w:t>
            </w:r>
          </w:p>
        </w:tc>
        <w:tc>
          <w:tcPr>
            <w:tcW w:w="1104" w:type="dxa"/>
            <w:gridSpan w:val="2"/>
            <w:tcBorders>
              <w:top w:val="single" w:sz="4" w:space="0" w:color="000000"/>
              <w:left w:val="single" w:sz="4" w:space="0" w:color="000000"/>
              <w:bottom w:val="single" w:sz="4" w:space="0" w:color="000000"/>
              <w:right w:val="single" w:sz="4" w:space="0" w:color="000000"/>
            </w:tcBorders>
            <w:vAlign w:val="center"/>
          </w:tcPr>
          <w:p w:rsidR="00271F8D" w:rsidRDefault="00377031">
            <w:pPr>
              <w:jc w:val="center"/>
              <w:rPr>
                <w:rStyle w:val="NormalCharacter"/>
                <w:rFonts w:ascii="宋体" w:hAnsi="宋体"/>
                <w:kern w:val="0"/>
                <w:sz w:val="24"/>
                <w:szCs w:val="24"/>
                <w:lang w:val="zh-CN"/>
              </w:rPr>
            </w:pPr>
            <w:r>
              <w:rPr>
                <w:rStyle w:val="NormalCharacter"/>
                <w:rFonts w:ascii="宋体" w:hAnsi="宋体"/>
                <w:kern w:val="0"/>
                <w:sz w:val="24"/>
                <w:szCs w:val="24"/>
                <w:lang w:val="zh-CN"/>
              </w:rPr>
              <w:t>总价（元）</w:t>
            </w: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rsidR="00271F8D" w:rsidRDefault="00377031">
            <w:pPr>
              <w:jc w:val="center"/>
              <w:rPr>
                <w:rStyle w:val="NormalCharacter"/>
                <w:rFonts w:ascii="宋体" w:hAnsi="宋体"/>
                <w:kern w:val="0"/>
                <w:sz w:val="24"/>
                <w:szCs w:val="24"/>
                <w:lang w:val="zh-CN"/>
              </w:rPr>
            </w:pPr>
            <w:r>
              <w:rPr>
                <w:rStyle w:val="NormalCharacter"/>
                <w:rFonts w:ascii="宋体" w:hAnsi="宋体"/>
                <w:b/>
                <w:kern w:val="0"/>
                <w:sz w:val="24"/>
                <w:szCs w:val="24"/>
              </w:rPr>
              <w:t>是否属于小、微型企业的服务</w:t>
            </w:r>
          </w:p>
        </w:tc>
        <w:tc>
          <w:tcPr>
            <w:tcW w:w="1206" w:type="dxa"/>
            <w:tcBorders>
              <w:top w:val="single" w:sz="4" w:space="0" w:color="000000"/>
              <w:left w:val="single" w:sz="4" w:space="0" w:color="000000"/>
              <w:bottom w:val="single" w:sz="4" w:space="0" w:color="000000"/>
              <w:right w:val="single" w:sz="4" w:space="0" w:color="000000"/>
            </w:tcBorders>
          </w:tcPr>
          <w:p w:rsidR="00271F8D" w:rsidRDefault="00377031">
            <w:pPr>
              <w:rPr>
                <w:rStyle w:val="NormalCharacter"/>
                <w:sz w:val="24"/>
                <w:szCs w:val="24"/>
              </w:rPr>
            </w:pPr>
            <w:r>
              <w:rPr>
                <w:rStyle w:val="NormalCharacter"/>
                <w:rFonts w:ascii="宋体" w:hAnsi="宋体"/>
                <w:b/>
                <w:kern w:val="0"/>
                <w:sz w:val="24"/>
                <w:szCs w:val="24"/>
              </w:rPr>
              <w:t>是否属于残疾人福利单位的服务</w:t>
            </w:r>
          </w:p>
        </w:tc>
        <w:tc>
          <w:tcPr>
            <w:tcW w:w="1166" w:type="dxa"/>
            <w:tcBorders>
              <w:top w:val="single" w:sz="4" w:space="0" w:color="000000"/>
              <w:left w:val="single" w:sz="4" w:space="0" w:color="000000"/>
              <w:bottom w:val="single" w:sz="4" w:space="0" w:color="000000"/>
              <w:right w:val="single" w:sz="4" w:space="0" w:color="000000"/>
            </w:tcBorders>
          </w:tcPr>
          <w:p w:rsidR="00271F8D" w:rsidRDefault="00377031">
            <w:pPr>
              <w:rPr>
                <w:rStyle w:val="NormalCharacter"/>
                <w:sz w:val="24"/>
                <w:szCs w:val="24"/>
              </w:rPr>
            </w:pPr>
            <w:r>
              <w:rPr>
                <w:rStyle w:val="NormalCharacter"/>
                <w:rFonts w:ascii="宋体" w:hAnsi="宋体"/>
                <w:b/>
                <w:kern w:val="0"/>
                <w:sz w:val="24"/>
                <w:szCs w:val="24"/>
              </w:rPr>
              <w:t>是否属于监狱企业的服务</w:t>
            </w:r>
          </w:p>
        </w:tc>
      </w:tr>
      <w:tr w:rsidR="00271F8D">
        <w:trPr>
          <w:gridAfter w:val="1"/>
          <w:wAfter w:w="457" w:type="dxa"/>
          <w:jc w:val="center"/>
        </w:trPr>
        <w:tc>
          <w:tcPr>
            <w:tcW w:w="66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662"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324"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773"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993"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04"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92"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20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6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r>
      <w:tr w:rsidR="00271F8D">
        <w:trPr>
          <w:gridAfter w:val="1"/>
          <w:wAfter w:w="457" w:type="dxa"/>
          <w:jc w:val="center"/>
        </w:trPr>
        <w:tc>
          <w:tcPr>
            <w:tcW w:w="66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662"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324"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773"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993"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04"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92"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20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6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r>
      <w:tr w:rsidR="00271F8D">
        <w:trPr>
          <w:gridAfter w:val="1"/>
          <w:wAfter w:w="457" w:type="dxa"/>
          <w:jc w:val="center"/>
        </w:trPr>
        <w:tc>
          <w:tcPr>
            <w:tcW w:w="66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662"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324"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773"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993"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04"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92"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20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6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r>
      <w:tr w:rsidR="00271F8D">
        <w:trPr>
          <w:gridAfter w:val="1"/>
          <w:wAfter w:w="457" w:type="dxa"/>
          <w:jc w:val="center"/>
        </w:trPr>
        <w:tc>
          <w:tcPr>
            <w:tcW w:w="66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662"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324"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773"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993"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04"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92"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20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6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r>
      <w:tr w:rsidR="00271F8D">
        <w:trPr>
          <w:gridAfter w:val="1"/>
          <w:wAfter w:w="457" w:type="dxa"/>
          <w:jc w:val="center"/>
        </w:trPr>
        <w:tc>
          <w:tcPr>
            <w:tcW w:w="66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662"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324"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773"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993"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04"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92"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20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6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r>
      <w:tr w:rsidR="00271F8D">
        <w:trPr>
          <w:gridAfter w:val="1"/>
          <w:wAfter w:w="457" w:type="dxa"/>
          <w:jc w:val="center"/>
        </w:trPr>
        <w:tc>
          <w:tcPr>
            <w:tcW w:w="66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662"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324"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773"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993"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04"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92"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20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6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r>
      <w:tr w:rsidR="00271F8D">
        <w:trPr>
          <w:gridAfter w:val="1"/>
          <w:wAfter w:w="457" w:type="dxa"/>
          <w:jc w:val="center"/>
        </w:trPr>
        <w:tc>
          <w:tcPr>
            <w:tcW w:w="66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662"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324"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773"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993"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04"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92" w:type="dxa"/>
            <w:gridSpan w:val="2"/>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20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6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r>
      <w:tr w:rsidR="00271F8D">
        <w:trPr>
          <w:gridAfter w:val="1"/>
          <w:wAfter w:w="457" w:type="dxa"/>
          <w:trHeight w:val="437"/>
          <w:jc w:val="center"/>
        </w:trPr>
        <w:tc>
          <w:tcPr>
            <w:tcW w:w="1328" w:type="dxa"/>
            <w:gridSpan w:val="2"/>
            <w:tcBorders>
              <w:top w:val="single" w:sz="4" w:space="0" w:color="000000"/>
              <w:left w:val="single" w:sz="4" w:space="0" w:color="000000"/>
              <w:bottom w:val="single" w:sz="4" w:space="0" w:color="000000"/>
              <w:right w:val="single" w:sz="4" w:space="0" w:color="000000"/>
            </w:tcBorders>
          </w:tcPr>
          <w:p w:rsidR="00271F8D" w:rsidRDefault="00377031">
            <w:pPr>
              <w:jc w:val="left"/>
              <w:rPr>
                <w:rStyle w:val="NormalCharacter"/>
                <w:rFonts w:ascii="宋体" w:hAnsi="宋体"/>
                <w:kern w:val="0"/>
                <w:sz w:val="24"/>
                <w:szCs w:val="24"/>
                <w:lang w:val="zh-CN"/>
              </w:rPr>
            </w:pPr>
            <w:r>
              <w:rPr>
                <w:rStyle w:val="NormalCharacter"/>
                <w:rFonts w:ascii="宋体" w:hAnsi="宋体"/>
                <w:kern w:val="0"/>
                <w:sz w:val="24"/>
                <w:szCs w:val="24"/>
                <w:lang w:val="zh-CN"/>
              </w:rPr>
              <w:t>总价小计：</w:t>
            </w:r>
          </w:p>
        </w:tc>
        <w:tc>
          <w:tcPr>
            <w:tcW w:w="5386" w:type="dxa"/>
            <w:gridSpan w:val="8"/>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20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c>
          <w:tcPr>
            <w:tcW w:w="1166" w:type="dxa"/>
            <w:tcBorders>
              <w:top w:val="single" w:sz="4" w:space="0" w:color="000000"/>
              <w:left w:val="single" w:sz="4" w:space="0" w:color="000000"/>
              <w:bottom w:val="single" w:sz="4" w:space="0" w:color="000000"/>
              <w:right w:val="single" w:sz="4" w:space="0" w:color="000000"/>
            </w:tcBorders>
          </w:tcPr>
          <w:p w:rsidR="00271F8D" w:rsidRDefault="00271F8D">
            <w:pPr>
              <w:jc w:val="left"/>
              <w:rPr>
                <w:rStyle w:val="NormalCharacter"/>
                <w:rFonts w:ascii="宋体" w:hAnsi="宋体"/>
                <w:kern w:val="0"/>
                <w:sz w:val="24"/>
                <w:szCs w:val="24"/>
                <w:lang w:val="zh-CN"/>
              </w:rPr>
            </w:pPr>
          </w:p>
        </w:tc>
      </w:tr>
    </w:tbl>
    <w:p w:rsidR="00271F8D" w:rsidRDefault="00377031">
      <w:pPr>
        <w:spacing w:line="360" w:lineRule="auto"/>
        <w:jc w:val="left"/>
        <w:rPr>
          <w:rStyle w:val="NormalCharacter"/>
          <w:rFonts w:ascii="宋体"/>
          <w:kern w:val="0"/>
          <w:sz w:val="24"/>
          <w:szCs w:val="24"/>
          <w:lang w:val="zh-CN"/>
        </w:rPr>
      </w:pPr>
      <w:r>
        <w:rPr>
          <w:rStyle w:val="NormalCharacter"/>
          <w:rFonts w:ascii="宋体" w:hAnsi="宋体"/>
          <w:kern w:val="0"/>
          <w:sz w:val="24"/>
          <w:szCs w:val="24"/>
          <w:lang w:val="zh-CN"/>
        </w:rPr>
        <w:t>供应商名称：（盖章）</w:t>
      </w:r>
    </w:p>
    <w:p w:rsidR="00271F8D" w:rsidRDefault="00377031">
      <w:pPr>
        <w:spacing w:line="360" w:lineRule="auto"/>
        <w:jc w:val="left"/>
        <w:rPr>
          <w:rStyle w:val="NormalCharacter"/>
          <w:rFonts w:ascii="宋体" w:hAnsi="宋体"/>
          <w:kern w:val="0"/>
          <w:sz w:val="24"/>
          <w:szCs w:val="24"/>
          <w:lang w:val="zh-CN"/>
        </w:rPr>
      </w:pPr>
      <w:r>
        <w:rPr>
          <w:rStyle w:val="NormalCharacter"/>
          <w:kern w:val="0"/>
          <w:sz w:val="24"/>
          <w:szCs w:val="24"/>
          <w:lang w:val="zh-CN"/>
        </w:rPr>
        <w:t>说明：</w:t>
      </w:r>
      <w:r>
        <w:rPr>
          <w:rStyle w:val="NormalCharacter"/>
          <w:kern w:val="0"/>
          <w:sz w:val="24"/>
          <w:szCs w:val="24"/>
          <w:lang w:val="zh-CN"/>
        </w:rPr>
        <w:t>1</w:t>
      </w:r>
      <w:r>
        <w:rPr>
          <w:rStyle w:val="NormalCharacter"/>
          <w:kern w:val="0"/>
          <w:sz w:val="24"/>
          <w:szCs w:val="24"/>
          <w:lang w:val="zh-CN"/>
        </w:rPr>
        <w:t>、</w:t>
      </w:r>
      <w:r>
        <w:rPr>
          <w:rStyle w:val="NormalCharacter"/>
          <w:rFonts w:ascii="宋体" w:hAnsi="宋体"/>
          <w:kern w:val="0"/>
          <w:sz w:val="24"/>
          <w:szCs w:val="24"/>
          <w:lang w:val="zh-CN"/>
        </w:rPr>
        <w:t>如果行数不够，请自行增加。</w:t>
      </w:r>
    </w:p>
    <w:p w:rsidR="00271F8D" w:rsidRDefault="00377031">
      <w:pPr>
        <w:spacing w:line="360" w:lineRule="auto"/>
        <w:ind w:firstLineChars="200" w:firstLine="480"/>
        <w:jc w:val="left"/>
        <w:rPr>
          <w:rStyle w:val="NormalCharacter"/>
          <w:rFonts w:ascii="宋体" w:hAnsi="宋体"/>
          <w:kern w:val="0"/>
          <w:sz w:val="24"/>
          <w:szCs w:val="24"/>
        </w:rPr>
      </w:pPr>
      <w:r>
        <w:rPr>
          <w:rStyle w:val="NormalCharacter"/>
          <w:rFonts w:ascii="宋体" w:hAnsi="宋体"/>
          <w:kern w:val="0"/>
          <w:sz w:val="24"/>
          <w:szCs w:val="24"/>
          <w:lang w:val="zh-CN"/>
        </w:rPr>
        <w:t xml:space="preserve">  2、在“</w:t>
      </w:r>
      <w:r>
        <w:rPr>
          <w:rStyle w:val="NormalCharacter"/>
          <w:rFonts w:ascii="宋体" w:hAnsi="宋体"/>
          <w:kern w:val="0"/>
          <w:sz w:val="24"/>
          <w:szCs w:val="24"/>
        </w:rPr>
        <w:t>是否属于小、微型企业的服务</w:t>
      </w:r>
      <w:r>
        <w:rPr>
          <w:rStyle w:val="NormalCharacter"/>
          <w:rFonts w:ascii="宋体" w:hAnsi="宋体"/>
          <w:kern w:val="0"/>
          <w:sz w:val="24"/>
          <w:szCs w:val="24"/>
          <w:lang w:val="zh-CN"/>
        </w:rPr>
        <w:t>”、“</w:t>
      </w:r>
      <w:r>
        <w:rPr>
          <w:rStyle w:val="NormalCharacter"/>
          <w:rFonts w:ascii="宋体" w:hAnsi="宋体"/>
          <w:kern w:val="0"/>
          <w:sz w:val="24"/>
          <w:szCs w:val="24"/>
        </w:rPr>
        <w:t>是否属于残疾人福利单位的服务</w:t>
      </w:r>
      <w:r>
        <w:rPr>
          <w:rStyle w:val="NormalCharacter"/>
          <w:rFonts w:ascii="宋体" w:hAnsi="宋体"/>
          <w:kern w:val="0"/>
          <w:sz w:val="24"/>
          <w:szCs w:val="24"/>
          <w:lang w:val="zh-CN"/>
        </w:rPr>
        <w:t>”、“</w:t>
      </w:r>
      <w:r>
        <w:rPr>
          <w:rStyle w:val="NormalCharacter"/>
          <w:rFonts w:ascii="宋体" w:hAnsi="宋体"/>
          <w:kern w:val="0"/>
          <w:sz w:val="24"/>
          <w:szCs w:val="24"/>
        </w:rPr>
        <w:t>是否属于监狱企业型企业的服务</w:t>
      </w:r>
      <w:r>
        <w:rPr>
          <w:rStyle w:val="NormalCharacter"/>
          <w:rFonts w:ascii="宋体" w:hAnsi="宋体"/>
          <w:kern w:val="0"/>
          <w:sz w:val="24"/>
          <w:szCs w:val="24"/>
          <w:lang w:val="zh-CN"/>
        </w:rPr>
        <w:t>”栏内，填写“是”或“否”</w:t>
      </w:r>
      <w:r>
        <w:rPr>
          <w:rStyle w:val="NormalCharacter"/>
          <w:rFonts w:ascii="宋体" w:hAnsi="宋体"/>
          <w:kern w:val="0"/>
          <w:sz w:val="24"/>
          <w:szCs w:val="24"/>
        </w:rPr>
        <w:t>，如果小微型企业的服务报价无法划分计算的，谈判时将不予认可。</w:t>
      </w:r>
      <w:r>
        <w:rPr>
          <w:rStyle w:val="NormalCharacter"/>
          <w:rFonts w:ascii="宋体" w:hAnsi="宋体"/>
          <w:sz w:val="24"/>
          <w:szCs w:val="24"/>
        </w:rPr>
        <w:t>小型和微型企业服务是指</w:t>
      </w:r>
      <w:r>
        <w:rPr>
          <w:rStyle w:val="NormalCharacter"/>
          <w:rFonts w:ascii="宋体" w:hAnsi="宋体"/>
          <w:kern w:val="0"/>
          <w:sz w:val="24"/>
          <w:szCs w:val="24"/>
        </w:rPr>
        <w:t>供应商为小企业，且符合中小企业划分标准，为采购项目提供本企业的服务，或者提供其他小企业的服务。</w:t>
      </w:r>
    </w:p>
    <w:p w:rsidR="00271F8D" w:rsidRDefault="00377031">
      <w:pPr>
        <w:spacing w:line="240" w:lineRule="atLeast"/>
        <w:jc w:val="left"/>
        <w:rPr>
          <w:rStyle w:val="NormalCharacter"/>
          <w:color w:val="000000"/>
          <w:kern w:val="0"/>
          <w:sz w:val="24"/>
          <w:szCs w:val="24"/>
          <w:lang w:val="zh-CN"/>
        </w:rPr>
      </w:pPr>
      <w:r>
        <w:rPr>
          <w:rStyle w:val="NormalCharacter"/>
          <w:rFonts w:ascii="宋体" w:hAnsi="宋体"/>
          <w:kern w:val="0"/>
          <w:sz w:val="24"/>
          <w:szCs w:val="24"/>
        </w:rPr>
        <w:t>3、</w:t>
      </w:r>
      <w:r>
        <w:rPr>
          <w:rStyle w:val="NormalCharacter"/>
          <w:rFonts w:ascii="宋体" w:hAnsi="宋体"/>
          <w:b/>
          <w:sz w:val="24"/>
          <w:szCs w:val="24"/>
          <w:lang w:val="zh-CN"/>
        </w:rPr>
        <w:t>经磋商后，如果成交价高于或低于供应商在响应文件首次报价的，分项报价同比例调整。</w:t>
      </w:r>
    </w:p>
    <w:p w:rsidR="00271F8D" w:rsidRDefault="00271F8D">
      <w:pPr>
        <w:rPr>
          <w:rStyle w:val="NormalCharacter"/>
          <w:rFonts w:ascii="宋体" w:hAnsi="宋体"/>
          <w:b/>
          <w:color w:val="000000"/>
          <w:kern w:val="0"/>
          <w:sz w:val="24"/>
          <w:szCs w:val="24"/>
          <w:lang w:val="zh-CN"/>
        </w:rPr>
      </w:pPr>
    </w:p>
    <w:p w:rsidR="00271F8D" w:rsidRDefault="00377031" w:rsidP="00BE78AD">
      <w:pPr>
        <w:outlineLvl w:val="0"/>
        <w:rPr>
          <w:rStyle w:val="NormalCharacter"/>
          <w:rFonts w:ascii="宋体" w:hAnsi="宋体"/>
          <w:b/>
          <w:color w:val="000000"/>
          <w:kern w:val="0"/>
          <w:sz w:val="24"/>
          <w:szCs w:val="24"/>
          <w:lang w:val="zh-CN"/>
        </w:rPr>
      </w:pPr>
      <w:r>
        <w:rPr>
          <w:rStyle w:val="NormalCharacter"/>
          <w:rFonts w:ascii="宋体" w:hAnsi="宋体"/>
          <w:b/>
          <w:color w:val="000000"/>
          <w:kern w:val="0"/>
          <w:sz w:val="24"/>
          <w:szCs w:val="24"/>
          <w:lang w:val="zh-CN"/>
        </w:rPr>
        <w:t>目录六</w:t>
      </w:r>
      <w:r>
        <w:rPr>
          <w:rStyle w:val="NormalCharacter"/>
          <w:rFonts w:ascii="宋体" w:hAnsi="宋体"/>
          <w:b/>
          <w:sz w:val="24"/>
          <w:szCs w:val="24"/>
          <w:lang w:val="zh-CN"/>
        </w:rPr>
        <w:t>：</w:t>
      </w:r>
      <w:r>
        <w:rPr>
          <w:rStyle w:val="NormalCharacter"/>
          <w:rFonts w:ascii="宋体" w:hAnsi="宋体"/>
          <w:b/>
          <w:color w:val="000000"/>
          <w:kern w:val="0"/>
          <w:sz w:val="24"/>
          <w:szCs w:val="24"/>
          <w:lang w:val="zh-CN"/>
        </w:rPr>
        <w:t>技术规格偏离表</w:t>
      </w:r>
    </w:p>
    <w:p w:rsidR="00271F8D" w:rsidRDefault="00377031" w:rsidP="00BE78AD">
      <w:pPr>
        <w:jc w:val="center"/>
        <w:outlineLvl w:val="0"/>
        <w:rPr>
          <w:rStyle w:val="NormalCharacter"/>
          <w:rFonts w:ascii="黑体" w:eastAsia="黑体" w:hAnsi="黑体"/>
          <w:sz w:val="24"/>
          <w:szCs w:val="24"/>
          <w:lang w:val="zh-CN"/>
        </w:rPr>
      </w:pPr>
      <w:r>
        <w:rPr>
          <w:rStyle w:val="NormalCharacter"/>
          <w:rFonts w:ascii="黑体" w:eastAsia="黑体" w:hAnsi="黑体" w:cs="黑体"/>
          <w:b/>
          <w:bCs/>
          <w:sz w:val="24"/>
          <w:szCs w:val="24"/>
          <w:lang w:val="zh-CN"/>
        </w:rPr>
        <w:t>技术条款偏离表</w:t>
      </w:r>
    </w:p>
    <w:p w:rsidR="00271F8D" w:rsidRDefault="00377031">
      <w:pPr>
        <w:rPr>
          <w:rStyle w:val="NormalCharacter"/>
          <w:rFonts w:ascii="宋体" w:hAnsi="宋体"/>
          <w:b/>
          <w:bCs/>
          <w:sz w:val="24"/>
          <w:szCs w:val="24"/>
          <w:u w:val="single"/>
        </w:rPr>
      </w:pPr>
      <w:r>
        <w:rPr>
          <w:rStyle w:val="NormalCharacter"/>
          <w:rFonts w:ascii="宋体" w:hAnsi="宋体"/>
          <w:b/>
          <w:sz w:val="24"/>
          <w:szCs w:val="24"/>
          <w:u w:val="single"/>
        </w:rPr>
        <w:t>项目名称：</w:t>
      </w:r>
      <w:r w:rsidR="00CE44DC">
        <w:rPr>
          <w:rStyle w:val="NormalCharacter"/>
          <w:rFonts w:ascii="宋体" w:hAnsi="宋体"/>
          <w:b/>
          <w:sz w:val="24"/>
          <w:szCs w:val="24"/>
          <w:u w:val="single"/>
        </w:rPr>
        <w:t>2020年南京市六合区雄州街道红光高西圩水产健康养殖项目</w:t>
      </w:r>
    </w:p>
    <w:p w:rsidR="00271F8D" w:rsidRDefault="00377031" w:rsidP="00BE78AD">
      <w:pPr>
        <w:outlineLvl w:val="0"/>
        <w:rPr>
          <w:rStyle w:val="NormalCharacter"/>
          <w:rFonts w:ascii="黑体" w:eastAsia="黑体" w:hAnsi="宋体"/>
          <w:color w:val="000000"/>
          <w:kern w:val="0"/>
          <w:sz w:val="24"/>
          <w:szCs w:val="24"/>
          <w:lang w:val="zh-CN"/>
        </w:rPr>
      </w:pPr>
      <w:r>
        <w:rPr>
          <w:rStyle w:val="NormalCharacter"/>
          <w:rFonts w:ascii="宋体" w:hAnsi="宋体"/>
          <w:b/>
          <w:sz w:val="24"/>
          <w:szCs w:val="24"/>
          <w:u w:val="single"/>
        </w:rPr>
        <w:t>项目编号:</w:t>
      </w:r>
      <w:r w:rsidR="00CE44DC">
        <w:rPr>
          <w:rStyle w:val="NormalCharacter"/>
          <w:rFonts w:ascii="宋体"/>
          <w:b/>
          <w:sz w:val="24"/>
          <w:szCs w:val="24"/>
          <w:u w:val="single"/>
          <w:lang w:val="zh-CN"/>
        </w:rPr>
        <w:t>NJZL-2020ZFCG010</w:t>
      </w:r>
    </w:p>
    <w:tbl>
      <w:tblPr>
        <w:tblW w:w="8215" w:type="dxa"/>
        <w:jc w:val="center"/>
        <w:tblLayout w:type="fixed"/>
        <w:tblCellMar>
          <w:left w:w="0" w:type="dxa"/>
          <w:right w:w="0" w:type="dxa"/>
        </w:tblCellMar>
        <w:tblLook w:val="04A0"/>
      </w:tblPr>
      <w:tblGrid>
        <w:gridCol w:w="765"/>
        <w:gridCol w:w="1620"/>
        <w:gridCol w:w="2700"/>
        <w:gridCol w:w="2385"/>
        <w:gridCol w:w="745"/>
      </w:tblGrid>
      <w:tr w:rsidR="00271F8D">
        <w:trPr>
          <w:trHeight w:val="284"/>
          <w:jc w:val="center"/>
        </w:trPr>
        <w:tc>
          <w:tcPr>
            <w:tcW w:w="765" w:type="dxa"/>
            <w:tcBorders>
              <w:top w:val="single" w:sz="6" w:space="0" w:color="000000"/>
              <w:left w:val="single" w:sz="6" w:space="0" w:color="000000"/>
              <w:bottom w:val="single" w:sz="6" w:space="0" w:color="000000"/>
              <w:right w:val="single" w:sz="6" w:space="0" w:color="000000"/>
            </w:tcBorders>
            <w:vAlign w:val="center"/>
          </w:tcPr>
          <w:p w:rsidR="00271F8D" w:rsidRDefault="00377031">
            <w:pPr>
              <w:jc w:val="center"/>
              <w:rPr>
                <w:rStyle w:val="NormalCharacter"/>
                <w:rFonts w:ascii="宋体"/>
                <w:color w:val="000000"/>
                <w:kern w:val="0"/>
                <w:sz w:val="24"/>
                <w:szCs w:val="24"/>
                <w:lang w:val="zh-CN"/>
              </w:rPr>
            </w:pPr>
            <w:r>
              <w:rPr>
                <w:rStyle w:val="NormalCharacter"/>
                <w:rFonts w:ascii="宋体"/>
                <w:color w:val="000000"/>
                <w:kern w:val="0"/>
                <w:sz w:val="24"/>
                <w:szCs w:val="24"/>
                <w:lang w:val="zh-CN"/>
              </w:rPr>
              <w:t>序号</w:t>
            </w:r>
          </w:p>
        </w:tc>
        <w:tc>
          <w:tcPr>
            <w:tcW w:w="1620" w:type="dxa"/>
            <w:tcBorders>
              <w:top w:val="single" w:sz="6" w:space="0" w:color="000000"/>
              <w:left w:val="single" w:sz="6" w:space="0" w:color="000000"/>
              <w:bottom w:val="single" w:sz="6" w:space="0" w:color="000000"/>
              <w:right w:val="single" w:sz="6" w:space="0" w:color="000000"/>
            </w:tcBorders>
            <w:vAlign w:val="center"/>
          </w:tcPr>
          <w:p w:rsidR="00271F8D" w:rsidRDefault="00377031">
            <w:pPr>
              <w:jc w:val="center"/>
              <w:rPr>
                <w:rStyle w:val="NormalCharacter"/>
                <w:rFonts w:ascii="宋体"/>
                <w:color w:val="000000"/>
                <w:kern w:val="0"/>
                <w:sz w:val="24"/>
                <w:szCs w:val="24"/>
                <w:lang w:val="zh-CN"/>
              </w:rPr>
            </w:pPr>
            <w:r>
              <w:rPr>
                <w:rStyle w:val="NormalCharacter"/>
                <w:rFonts w:ascii="宋体"/>
                <w:color w:val="000000"/>
                <w:kern w:val="0"/>
                <w:sz w:val="24"/>
                <w:szCs w:val="24"/>
                <w:lang w:val="zh-CN"/>
              </w:rPr>
              <w:t>招标文件条目号</w:t>
            </w:r>
          </w:p>
        </w:tc>
        <w:tc>
          <w:tcPr>
            <w:tcW w:w="2700" w:type="dxa"/>
            <w:tcBorders>
              <w:top w:val="single" w:sz="6" w:space="0" w:color="000000"/>
              <w:left w:val="single" w:sz="6" w:space="0" w:color="000000"/>
              <w:bottom w:val="single" w:sz="6" w:space="0" w:color="000000"/>
              <w:right w:val="single" w:sz="6" w:space="0" w:color="000000"/>
            </w:tcBorders>
            <w:vAlign w:val="center"/>
          </w:tcPr>
          <w:p w:rsidR="00271F8D" w:rsidRDefault="00377031">
            <w:pPr>
              <w:jc w:val="center"/>
              <w:rPr>
                <w:rStyle w:val="NormalCharacter"/>
                <w:rFonts w:ascii="宋体"/>
                <w:color w:val="000000"/>
                <w:kern w:val="0"/>
                <w:sz w:val="24"/>
                <w:szCs w:val="24"/>
                <w:lang w:val="zh-CN"/>
              </w:rPr>
            </w:pPr>
            <w:r>
              <w:rPr>
                <w:rStyle w:val="NormalCharacter"/>
                <w:rFonts w:ascii="宋体"/>
                <w:color w:val="000000"/>
                <w:kern w:val="0"/>
                <w:sz w:val="24"/>
                <w:szCs w:val="24"/>
                <w:lang w:val="zh-CN"/>
              </w:rPr>
              <w:t>招标文件技术要求</w:t>
            </w:r>
          </w:p>
        </w:tc>
        <w:tc>
          <w:tcPr>
            <w:tcW w:w="2385" w:type="dxa"/>
            <w:tcBorders>
              <w:top w:val="single" w:sz="6" w:space="0" w:color="000000"/>
              <w:left w:val="single" w:sz="6" w:space="0" w:color="000000"/>
              <w:bottom w:val="single" w:sz="6" w:space="0" w:color="000000"/>
              <w:right w:val="single" w:sz="6" w:space="0" w:color="000000"/>
            </w:tcBorders>
            <w:vAlign w:val="center"/>
          </w:tcPr>
          <w:p w:rsidR="00271F8D" w:rsidRDefault="00377031">
            <w:pPr>
              <w:jc w:val="center"/>
              <w:rPr>
                <w:rStyle w:val="NormalCharacter"/>
                <w:rFonts w:ascii="宋体"/>
                <w:color w:val="000000"/>
                <w:kern w:val="0"/>
                <w:sz w:val="24"/>
                <w:szCs w:val="24"/>
                <w:lang w:val="zh-CN"/>
              </w:rPr>
            </w:pPr>
            <w:r>
              <w:rPr>
                <w:rStyle w:val="NormalCharacter"/>
                <w:rFonts w:ascii="宋体"/>
                <w:color w:val="000000"/>
                <w:kern w:val="0"/>
                <w:sz w:val="24"/>
                <w:szCs w:val="24"/>
                <w:lang w:val="zh-CN"/>
              </w:rPr>
              <w:t>投标响应</w:t>
            </w:r>
          </w:p>
        </w:tc>
        <w:tc>
          <w:tcPr>
            <w:tcW w:w="745" w:type="dxa"/>
            <w:tcBorders>
              <w:top w:val="single" w:sz="6" w:space="0" w:color="000000"/>
              <w:left w:val="single" w:sz="6" w:space="0" w:color="000000"/>
              <w:bottom w:val="single" w:sz="6" w:space="0" w:color="000000"/>
              <w:right w:val="single" w:sz="6" w:space="0" w:color="000000"/>
            </w:tcBorders>
            <w:vAlign w:val="center"/>
          </w:tcPr>
          <w:p w:rsidR="00271F8D" w:rsidRDefault="00377031">
            <w:pPr>
              <w:jc w:val="center"/>
              <w:rPr>
                <w:rStyle w:val="NormalCharacter"/>
                <w:rFonts w:ascii="宋体"/>
                <w:color w:val="000000"/>
                <w:kern w:val="0"/>
                <w:sz w:val="24"/>
                <w:szCs w:val="24"/>
                <w:lang w:val="zh-CN"/>
              </w:rPr>
            </w:pPr>
            <w:r>
              <w:rPr>
                <w:rStyle w:val="NormalCharacter"/>
                <w:rFonts w:ascii="宋体"/>
                <w:color w:val="000000"/>
                <w:kern w:val="0"/>
                <w:sz w:val="24"/>
                <w:szCs w:val="24"/>
                <w:lang w:val="zh-CN"/>
              </w:rPr>
              <w:t>偏离</w:t>
            </w:r>
          </w:p>
        </w:tc>
      </w:tr>
      <w:tr w:rsidR="00271F8D">
        <w:trPr>
          <w:trHeight w:val="284"/>
          <w:jc w:val="center"/>
        </w:trPr>
        <w:tc>
          <w:tcPr>
            <w:tcW w:w="765" w:type="dxa"/>
            <w:tcBorders>
              <w:top w:val="single" w:sz="6" w:space="0" w:color="000000"/>
              <w:left w:val="single" w:sz="6" w:space="0" w:color="000000"/>
              <w:bottom w:val="single" w:sz="6" w:space="0" w:color="000000"/>
              <w:right w:val="single" w:sz="6" w:space="0" w:color="000000"/>
            </w:tcBorders>
            <w:vAlign w:val="center"/>
          </w:tcPr>
          <w:p w:rsidR="00271F8D" w:rsidRDefault="00271F8D">
            <w:pPr>
              <w:jc w:val="center"/>
              <w:rPr>
                <w:rStyle w:val="NormalCharacter"/>
                <w:rFonts w:ascii="宋体"/>
                <w:color w:val="000000"/>
                <w:kern w:val="0"/>
                <w:sz w:val="24"/>
                <w:szCs w:val="24"/>
                <w:lang w:val="zh-CN"/>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271F8D" w:rsidRDefault="00271F8D">
            <w:pPr>
              <w:jc w:val="center"/>
              <w:rPr>
                <w:rStyle w:val="NormalCharacter"/>
                <w:rFonts w:ascii="宋体"/>
                <w:color w:val="000000"/>
                <w:kern w:val="0"/>
                <w:sz w:val="24"/>
                <w:szCs w:val="24"/>
                <w:lang w:val="zh-CN"/>
              </w:rPr>
            </w:pPr>
          </w:p>
        </w:tc>
        <w:tc>
          <w:tcPr>
            <w:tcW w:w="2700" w:type="dxa"/>
            <w:tcBorders>
              <w:top w:val="single" w:sz="6" w:space="0" w:color="000000"/>
              <w:left w:val="single" w:sz="6" w:space="0" w:color="000000"/>
              <w:bottom w:val="single" w:sz="6" w:space="0" w:color="000000"/>
              <w:right w:val="single" w:sz="6" w:space="0" w:color="000000"/>
            </w:tcBorders>
            <w:vAlign w:val="center"/>
          </w:tcPr>
          <w:p w:rsidR="00271F8D" w:rsidRDefault="00271F8D">
            <w:pPr>
              <w:jc w:val="center"/>
              <w:rPr>
                <w:rStyle w:val="NormalCharacter"/>
                <w:rFonts w:ascii="宋体"/>
                <w:color w:val="000000"/>
                <w:kern w:val="0"/>
                <w:sz w:val="24"/>
                <w:szCs w:val="24"/>
                <w:lang w:val="zh-CN"/>
              </w:rPr>
            </w:pPr>
          </w:p>
        </w:tc>
        <w:tc>
          <w:tcPr>
            <w:tcW w:w="2385" w:type="dxa"/>
            <w:tcBorders>
              <w:top w:val="single" w:sz="6" w:space="0" w:color="000000"/>
              <w:left w:val="single" w:sz="6" w:space="0" w:color="000000"/>
              <w:bottom w:val="single" w:sz="6" w:space="0" w:color="000000"/>
              <w:right w:val="single" w:sz="6" w:space="0" w:color="000000"/>
            </w:tcBorders>
            <w:vAlign w:val="center"/>
          </w:tcPr>
          <w:p w:rsidR="00271F8D" w:rsidRDefault="00271F8D">
            <w:pPr>
              <w:jc w:val="center"/>
              <w:rPr>
                <w:rStyle w:val="NormalCharacter"/>
                <w:rFonts w:ascii="宋体"/>
                <w:color w:val="000000"/>
                <w:kern w:val="0"/>
                <w:sz w:val="24"/>
                <w:szCs w:val="24"/>
                <w:lang w:val="zh-CN"/>
              </w:rPr>
            </w:pPr>
          </w:p>
        </w:tc>
        <w:tc>
          <w:tcPr>
            <w:tcW w:w="745" w:type="dxa"/>
            <w:tcBorders>
              <w:top w:val="single" w:sz="6" w:space="0" w:color="000000"/>
              <w:left w:val="single" w:sz="6" w:space="0" w:color="000000"/>
              <w:bottom w:val="single" w:sz="6" w:space="0" w:color="000000"/>
              <w:right w:val="single" w:sz="6" w:space="0" w:color="000000"/>
            </w:tcBorders>
            <w:vAlign w:val="center"/>
          </w:tcPr>
          <w:p w:rsidR="00271F8D" w:rsidRDefault="00271F8D">
            <w:pPr>
              <w:jc w:val="center"/>
              <w:rPr>
                <w:rStyle w:val="NormalCharacter"/>
                <w:rFonts w:ascii="宋体"/>
                <w:color w:val="000000"/>
                <w:kern w:val="0"/>
                <w:sz w:val="24"/>
                <w:szCs w:val="24"/>
                <w:lang w:val="zh-CN"/>
              </w:rPr>
            </w:pPr>
          </w:p>
        </w:tc>
      </w:tr>
      <w:tr w:rsidR="00271F8D">
        <w:trPr>
          <w:trHeight w:val="284"/>
          <w:jc w:val="center"/>
        </w:trPr>
        <w:tc>
          <w:tcPr>
            <w:tcW w:w="765" w:type="dxa"/>
            <w:tcBorders>
              <w:top w:val="single" w:sz="6" w:space="0" w:color="000000"/>
              <w:left w:val="single" w:sz="6" w:space="0" w:color="000000"/>
              <w:bottom w:val="single" w:sz="6" w:space="0" w:color="000000"/>
              <w:right w:val="single" w:sz="6" w:space="0" w:color="000000"/>
            </w:tcBorders>
            <w:vAlign w:val="center"/>
          </w:tcPr>
          <w:p w:rsidR="00271F8D" w:rsidRDefault="00271F8D">
            <w:pPr>
              <w:jc w:val="center"/>
              <w:rPr>
                <w:rStyle w:val="NormalCharacter"/>
                <w:rFonts w:ascii="宋体"/>
                <w:color w:val="000000"/>
                <w:kern w:val="0"/>
                <w:sz w:val="24"/>
                <w:szCs w:val="24"/>
                <w:lang w:val="zh-CN"/>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271F8D" w:rsidRDefault="00271F8D">
            <w:pPr>
              <w:jc w:val="center"/>
              <w:rPr>
                <w:rStyle w:val="NormalCharacter"/>
                <w:rFonts w:ascii="宋体"/>
                <w:color w:val="000000"/>
                <w:kern w:val="0"/>
                <w:sz w:val="24"/>
                <w:szCs w:val="24"/>
                <w:lang w:val="zh-CN"/>
              </w:rPr>
            </w:pPr>
          </w:p>
        </w:tc>
        <w:tc>
          <w:tcPr>
            <w:tcW w:w="2700" w:type="dxa"/>
            <w:tcBorders>
              <w:top w:val="single" w:sz="6" w:space="0" w:color="000000"/>
              <w:left w:val="single" w:sz="6" w:space="0" w:color="000000"/>
              <w:bottom w:val="single" w:sz="6" w:space="0" w:color="000000"/>
              <w:right w:val="single" w:sz="6" w:space="0" w:color="000000"/>
            </w:tcBorders>
            <w:vAlign w:val="center"/>
          </w:tcPr>
          <w:p w:rsidR="00271F8D" w:rsidRDefault="00271F8D">
            <w:pPr>
              <w:jc w:val="center"/>
              <w:rPr>
                <w:rStyle w:val="NormalCharacter"/>
                <w:rFonts w:ascii="宋体"/>
                <w:color w:val="000000"/>
                <w:kern w:val="0"/>
                <w:sz w:val="24"/>
                <w:szCs w:val="24"/>
                <w:lang w:val="zh-CN"/>
              </w:rPr>
            </w:pPr>
          </w:p>
        </w:tc>
        <w:tc>
          <w:tcPr>
            <w:tcW w:w="2385" w:type="dxa"/>
            <w:tcBorders>
              <w:top w:val="single" w:sz="6" w:space="0" w:color="000000"/>
              <w:left w:val="single" w:sz="6" w:space="0" w:color="000000"/>
              <w:bottom w:val="single" w:sz="6" w:space="0" w:color="000000"/>
              <w:right w:val="single" w:sz="6" w:space="0" w:color="000000"/>
            </w:tcBorders>
            <w:vAlign w:val="center"/>
          </w:tcPr>
          <w:p w:rsidR="00271F8D" w:rsidRDefault="00271F8D">
            <w:pPr>
              <w:jc w:val="center"/>
              <w:rPr>
                <w:rStyle w:val="NormalCharacter"/>
                <w:rFonts w:ascii="宋体"/>
                <w:color w:val="000000"/>
                <w:kern w:val="0"/>
                <w:sz w:val="24"/>
                <w:szCs w:val="24"/>
                <w:lang w:val="zh-CN"/>
              </w:rPr>
            </w:pPr>
          </w:p>
        </w:tc>
        <w:tc>
          <w:tcPr>
            <w:tcW w:w="745" w:type="dxa"/>
            <w:tcBorders>
              <w:top w:val="single" w:sz="6" w:space="0" w:color="000000"/>
              <w:left w:val="single" w:sz="6" w:space="0" w:color="000000"/>
              <w:bottom w:val="single" w:sz="6" w:space="0" w:color="000000"/>
              <w:right w:val="single" w:sz="6" w:space="0" w:color="000000"/>
            </w:tcBorders>
            <w:vAlign w:val="center"/>
          </w:tcPr>
          <w:p w:rsidR="00271F8D" w:rsidRDefault="00271F8D">
            <w:pPr>
              <w:jc w:val="center"/>
              <w:rPr>
                <w:rStyle w:val="NormalCharacter"/>
                <w:rFonts w:ascii="宋体"/>
                <w:color w:val="000000"/>
                <w:kern w:val="0"/>
                <w:sz w:val="24"/>
                <w:szCs w:val="24"/>
                <w:lang w:val="zh-CN"/>
              </w:rPr>
            </w:pPr>
          </w:p>
        </w:tc>
      </w:tr>
      <w:tr w:rsidR="00271F8D">
        <w:trPr>
          <w:trHeight w:val="284"/>
          <w:jc w:val="center"/>
        </w:trPr>
        <w:tc>
          <w:tcPr>
            <w:tcW w:w="765" w:type="dxa"/>
            <w:tcBorders>
              <w:top w:val="single" w:sz="6" w:space="0" w:color="000000"/>
              <w:left w:val="single" w:sz="6" w:space="0" w:color="000000"/>
              <w:bottom w:val="single" w:sz="6" w:space="0" w:color="000000"/>
              <w:right w:val="single" w:sz="6" w:space="0" w:color="000000"/>
            </w:tcBorders>
            <w:vAlign w:val="center"/>
          </w:tcPr>
          <w:p w:rsidR="00271F8D" w:rsidRDefault="00271F8D">
            <w:pPr>
              <w:jc w:val="center"/>
              <w:rPr>
                <w:rStyle w:val="NormalCharacter"/>
                <w:rFonts w:ascii="宋体"/>
                <w:color w:val="000000"/>
                <w:kern w:val="0"/>
                <w:sz w:val="24"/>
                <w:szCs w:val="24"/>
                <w:lang w:val="zh-CN"/>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271F8D" w:rsidRDefault="00271F8D">
            <w:pPr>
              <w:jc w:val="center"/>
              <w:rPr>
                <w:rStyle w:val="NormalCharacter"/>
                <w:rFonts w:ascii="宋体"/>
                <w:color w:val="000000"/>
                <w:kern w:val="0"/>
                <w:sz w:val="24"/>
                <w:szCs w:val="24"/>
                <w:lang w:val="zh-CN"/>
              </w:rPr>
            </w:pPr>
          </w:p>
        </w:tc>
        <w:tc>
          <w:tcPr>
            <w:tcW w:w="2700" w:type="dxa"/>
            <w:tcBorders>
              <w:top w:val="single" w:sz="6" w:space="0" w:color="000000"/>
              <w:left w:val="single" w:sz="6" w:space="0" w:color="000000"/>
              <w:bottom w:val="single" w:sz="6" w:space="0" w:color="000000"/>
              <w:right w:val="single" w:sz="6" w:space="0" w:color="000000"/>
            </w:tcBorders>
            <w:vAlign w:val="center"/>
          </w:tcPr>
          <w:p w:rsidR="00271F8D" w:rsidRDefault="00271F8D">
            <w:pPr>
              <w:jc w:val="center"/>
              <w:rPr>
                <w:rStyle w:val="NormalCharacter"/>
                <w:rFonts w:ascii="宋体"/>
                <w:color w:val="000000"/>
                <w:kern w:val="0"/>
                <w:sz w:val="24"/>
                <w:szCs w:val="24"/>
                <w:lang w:val="zh-CN"/>
              </w:rPr>
            </w:pPr>
          </w:p>
        </w:tc>
        <w:tc>
          <w:tcPr>
            <w:tcW w:w="2385" w:type="dxa"/>
            <w:tcBorders>
              <w:top w:val="single" w:sz="6" w:space="0" w:color="000000"/>
              <w:left w:val="single" w:sz="6" w:space="0" w:color="000000"/>
              <w:bottom w:val="single" w:sz="6" w:space="0" w:color="000000"/>
              <w:right w:val="single" w:sz="6" w:space="0" w:color="000000"/>
            </w:tcBorders>
            <w:vAlign w:val="center"/>
          </w:tcPr>
          <w:p w:rsidR="00271F8D" w:rsidRDefault="00271F8D">
            <w:pPr>
              <w:jc w:val="center"/>
              <w:rPr>
                <w:rStyle w:val="NormalCharacter"/>
                <w:rFonts w:ascii="宋体"/>
                <w:color w:val="000000"/>
                <w:kern w:val="0"/>
                <w:sz w:val="24"/>
                <w:szCs w:val="24"/>
                <w:lang w:val="zh-CN"/>
              </w:rPr>
            </w:pPr>
          </w:p>
        </w:tc>
        <w:tc>
          <w:tcPr>
            <w:tcW w:w="745" w:type="dxa"/>
            <w:tcBorders>
              <w:top w:val="single" w:sz="6" w:space="0" w:color="000000"/>
              <w:left w:val="single" w:sz="6" w:space="0" w:color="000000"/>
              <w:bottom w:val="single" w:sz="6" w:space="0" w:color="000000"/>
              <w:right w:val="single" w:sz="6" w:space="0" w:color="000000"/>
            </w:tcBorders>
            <w:vAlign w:val="center"/>
          </w:tcPr>
          <w:p w:rsidR="00271F8D" w:rsidRDefault="00271F8D">
            <w:pPr>
              <w:jc w:val="center"/>
              <w:rPr>
                <w:rStyle w:val="NormalCharacter"/>
                <w:rFonts w:ascii="宋体"/>
                <w:color w:val="000000"/>
                <w:kern w:val="0"/>
                <w:sz w:val="24"/>
                <w:szCs w:val="24"/>
                <w:lang w:val="zh-CN"/>
              </w:rPr>
            </w:pPr>
          </w:p>
        </w:tc>
      </w:tr>
    </w:tbl>
    <w:p w:rsidR="00271F8D" w:rsidRDefault="00377031">
      <w:pPr>
        <w:spacing w:line="360" w:lineRule="auto"/>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供应商名称:（盖章）</w:t>
      </w:r>
    </w:p>
    <w:p w:rsidR="00271F8D" w:rsidRDefault="00377031">
      <w:pPr>
        <w:jc w:val="left"/>
        <w:rPr>
          <w:rStyle w:val="NormalCharacter"/>
          <w:color w:val="000000"/>
          <w:kern w:val="0"/>
          <w:sz w:val="24"/>
          <w:szCs w:val="24"/>
          <w:lang w:val="zh-CN"/>
        </w:rPr>
      </w:pPr>
      <w:r>
        <w:rPr>
          <w:rStyle w:val="NormalCharacter"/>
          <w:rFonts w:ascii="宋体" w:hAnsi="宋体"/>
          <w:sz w:val="24"/>
          <w:szCs w:val="24"/>
        </w:rPr>
        <w:t>法人代表或授权代表签字：                            日    期：   年  月  日</w:t>
      </w:r>
    </w:p>
    <w:p w:rsidR="00271F8D" w:rsidRDefault="00377031">
      <w:pPr>
        <w:jc w:val="left"/>
        <w:rPr>
          <w:rStyle w:val="NormalCharacter"/>
          <w:color w:val="000000"/>
          <w:kern w:val="0"/>
          <w:sz w:val="24"/>
          <w:szCs w:val="24"/>
          <w:lang w:val="zh-CN"/>
        </w:rPr>
      </w:pPr>
      <w:r>
        <w:rPr>
          <w:rStyle w:val="NormalCharacter"/>
          <w:color w:val="000000"/>
          <w:kern w:val="0"/>
          <w:sz w:val="24"/>
          <w:szCs w:val="24"/>
          <w:lang w:val="zh-CN"/>
        </w:rPr>
        <w:t>说明：</w:t>
      </w:r>
    </w:p>
    <w:p w:rsidR="00271F8D" w:rsidRDefault="00377031">
      <w:pPr>
        <w:ind w:firstLineChars="200" w:firstLine="480"/>
        <w:rPr>
          <w:rStyle w:val="NormalCharacter"/>
          <w:rFonts w:ascii="宋体" w:hAnsi="宋体"/>
          <w:b/>
          <w:color w:val="000000"/>
          <w:sz w:val="24"/>
          <w:szCs w:val="24"/>
          <w:lang w:val="zh-CN"/>
        </w:rPr>
      </w:pPr>
      <w:r>
        <w:rPr>
          <w:rStyle w:val="NormalCharacter"/>
          <w:rFonts w:ascii="宋体" w:hAnsi="宋体"/>
          <w:bCs/>
          <w:color w:val="000000"/>
          <w:sz w:val="24"/>
          <w:szCs w:val="24"/>
          <w:lang w:val="zh-CN"/>
        </w:rPr>
        <w:t>1、供应商应逐一说明投标产品和服务响应，直接拷贝招标文件技术要求的按照无效投标处理；</w:t>
      </w:r>
    </w:p>
    <w:p w:rsidR="00271F8D" w:rsidRDefault="00377031">
      <w:pPr>
        <w:spacing w:line="240" w:lineRule="atLeast"/>
        <w:ind w:firstLineChars="200" w:firstLine="480"/>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lastRenderedPageBreak/>
        <w:t>2、如果行数不够，请自行增加。</w:t>
      </w:r>
    </w:p>
    <w:p w:rsidR="00271F8D" w:rsidRDefault="00271F8D">
      <w:pPr>
        <w:spacing w:line="240" w:lineRule="atLeast"/>
        <w:jc w:val="left"/>
        <w:rPr>
          <w:rStyle w:val="NormalCharacter"/>
          <w:rFonts w:ascii="宋体" w:hAnsi="宋体"/>
          <w:color w:val="000000"/>
          <w:kern w:val="0"/>
          <w:sz w:val="24"/>
          <w:szCs w:val="24"/>
          <w:lang w:val="zh-CN"/>
        </w:rPr>
      </w:pPr>
    </w:p>
    <w:p w:rsidR="00271F8D" w:rsidRDefault="00377031" w:rsidP="00BE78AD">
      <w:pPr>
        <w:jc w:val="left"/>
        <w:outlineLvl w:val="0"/>
        <w:rPr>
          <w:rStyle w:val="NormalCharacter"/>
          <w:rFonts w:ascii="宋体" w:hAnsi="宋体"/>
          <w:b/>
          <w:color w:val="000000"/>
          <w:kern w:val="0"/>
          <w:sz w:val="24"/>
          <w:szCs w:val="24"/>
          <w:lang w:val="zh-CN"/>
        </w:rPr>
      </w:pPr>
      <w:r>
        <w:rPr>
          <w:rStyle w:val="NormalCharacter"/>
          <w:rFonts w:ascii="宋体" w:hAnsi="宋体"/>
          <w:b/>
          <w:color w:val="000000"/>
          <w:kern w:val="0"/>
          <w:sz w:val="24"/>
          <w:szCs w:val="24"/>
          <w:lang w:val="zh-CN"/>
        </w:rPr>
        <w:t>目录七、商务条款偏离表</w:t>
      </w:r>
    </w:p>
    <w:p w:rsidR="00271F8D" w:rsidRDefault="00377031" w:rsidP="00BE78AD">
      <w:pPr>
        <w:ind w:left="420"/>
        <w:jc w:val="center"/>
        <w:outlineLvl w:val="0"/>
        <w:rPr>
          <w:rStyle w:val="NormalCharacter"/>
          <w:rFonts w:ascii="宋体" w:hAnsi="宋体"/>
          <w:b/>
          <w:color w:val="000000"/>
          <w:kern w:val="0"/>
          <w:sz w:val="24"/>
          <w:szCs w:val="24"/>
          <w:lang w:val="zh-CN"/>
        </w:rPr>
      </w:pPr>
      <w:r>
        <w:rPr>
          <w:rStyle w:val="NormalCharacter"/>
          <w:rFonts w:ascii="宋体" w:hAnsi="宋体"/>
          <w:b/>
          <w:color w:val="000000"/>
          <w:kern w:val="0"/>
          <w:sz w:val="24"/>
          <w:szCs w:val="24"/>
          <w:lang w:val="zh-CN"/>
        </w:rPr>
        <w:t>商务条款偏离表</w:t>
      </w:r>
    </w:p>
    <w:p w:rsidR="00271F8D" w:rsidRDefault="00377031">
      <w:pPr>
        <w:rPr>
          <w:rStyle w:val="NormalCharacter"/>
          <w:rFonts w:ascii="宋体" w:hAnsi="宋体"/>
          <w:b/>
          <w:bCs/>
          <w:sz w:val="24"/>
          <w:szCs w:val="24"/>
          <w:u w:val="single"/>
        </w:rPr>
      </w:pPr>
      <w:r>
        <w:rPr>
          <w:rStyle w:val="NormalCharacter"/>
          <w:rFonts w:ascii="宋体" w:hAnsi="宋体"/>
          <w:b/>
          <w:sz w:val="24"/>
          <w:szCs w:val="24"/>
          <w:u w:val="single"/>
        </w:rPr>
        <w:t>项目名称：</w:t>
      </w:r>
      <w:r w:rsidR="00CE44DC">
        <w:rPr>
          <w:rStyle w:val="NormalCharacter"/>
          <w:rFonts w:ascii="宋体" w:hAnsi="宋体"/>
          <w:b/>
          <w:sz w:val="24"/>
          <w:szCs w:val="24"/>
          <w:u w:val="single"/>
        </w:rPr>
        <w:t>2020年南京市六合区雄州街道红光高西圩水产健康养殖项目</w:t>
      </w:r>
    </w:p>
    <w:p w:rsidR="00271F8D" w:rsidRDefault="00377031" w:rsidP="00BE78AD">
      <w:pPr>
        <w:outlineLvl w:val="0"/>
        <w:rPr>
          <w:rStyle w:val="NormalCharacter"/>
          <w:rFonts w:ascii="黑体" w:eastAsia="黑体" w:hAnsi="宋体"/>
          <w:color w:val="000000"/>
          <w:kern w:val="0"/>
          <w:sz w:val="24"/>
          <w:szCs w:val="24"/>
          <w:lang w:val="zh-CN"/>
        </w:rPr>
      </w:pPr>
      <w:r>
        <w:rPr>
          <w:rStyle w:val="NormalCharacter"/>
          <w:rFonts w:ascii="宋体" w:hAnsi="宋体"/>
          <w:b/>
          <w:sz w:val="24"/>
          <w:szCs w:val="24"/>
          <w:u w:val="single"/>
        </w:rPr>
        <w:t>项目编号:</w:t>
      </w:r>
      <w:r w:rsidR="00CE44DC">
        <w:rPr>
          <w:rStyle w:val="NormalCharacter"/>
          <w:rFonts w:ascii="宋体"/>
          <w:b/>
          <w:sz w:val="24"/>
          <w:szCs w:val="24"/>
          <w:u w:val="single"/>
          <w:lang w:val="zh-CN"/>
        </w:rPr>
        <w:t>NJZL-2020ZFCG010</w:t>
      </w:r>
    </w:p>
    <w:tbl>
      <w:tblPr>
        <w:tblW w:w="7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51"/>
        <w:gridCol w:w="1620"/>
        <w:gridCol w:w="2700"/>
        <w:gridCol w:w="1620"/>
        <w:gridCol w:w="385"/>
        <w:gridCol w:w="1020"/>
      </w:tblGrid>
      <w:tr w:rsidR="00271F8D">
        <w:trPr>
          <w:trHeight w:val="284"/>
          <w:jc w:val="center"/>
        </w:trPr>
        <w:tc>
          <w:tcPr>
            <w:tcW w:w="651" w:type="dxa"/>
            <w:tcBorders>
              <w:top w:val="single" w:sz="4" w:space="0" w:color="000000"/>
              <w:left w:val="single" w:sz="4" w:space="0" w:color="000000"/>
              <w:bottom w:val="single" w:sz="4" w:space="0" w:color="000000"/>
              <w:right w:val="single" w:sz="4" w:space="0" w:color="000000"/>
            </w:tcBorders>
            <w:vAlign w:val="center"/>
          </w:tcPr>
          <w:p w:rsidR="00271F8D" w:rsidRDefault="00377031">
            <w:pPr>
              <w:jc w:val="center"/>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序号</w:t>
            </w:r>
          </w:p>
        </w:tc>
        <w:tc>
          <w:tcPr>
            <w:tcW w:w="1620" w:type="dxa"/>
            <w:tcBorders>
              <w:top w:val="single" w:sz="4" w:space="0" w:color="000000"/>
              <w:left w:val="single" w:sz="4" w:space="0" w:color="000000"/>
              <w:bottom w:val="single" w:sz="4" w:space="0" w:color="000000"/>
              <w:right w:val="single" w:sz="4" w:space="0" w:color="000000"/>
            </w:tcBorders>
            <w:vAlign w:val="center"/>
          </w:tcPr>
          <w:p w:rsidR="00271F8D" w:rsidRDefault="00377031">
            <w:pPr>
              <w:jc w:val="center"/>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采购文件条目号</w:t>
            </w:r>
          </w:p>
        </w:tc>
        <w:tc>
          <w:tcPr>
            <w:tcW w:w="2700" w:type="dxa"/>
            <w:tcBorders>
              <w:top w:val="single" w:sz="4" w:space="0" w:color="000000"/>
              <w:left w:val="single" w:sz="4" w:space="0" w:color="000000"/>
              <w:bottom w:val="single" w:sz="4" w:space="0" w:color="000000"/>
              <w:right w:val="single" w:sz="4" w:space="0" w:color="000000"/>
            </w:tcBorders>
            <w:vAlign w:val="center"/>
          </w:tcPr>
          <w:p w:rsidR="00271F8D" w:rsidRDefault="00377031">
            <w:pPr>
              <w:jc w:val="center"/>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采购文件要求的商务条款</w:t>
            </w:r>
          </w:p>
        </w:tc>
        <w:tc>
          <w:tcPr>
            <w:tcW w:w="2005" w:type="dxa"/>
            <w:gridSpan w:val="2"/>
            <w:tcBorders>
              <w:top w:val="single" w:sz="4" w:space="0" w:color="000000"/>
              <w:left w:val="single" w:sz="4" w:space="0" w:color="000000"/>
              <w:bottom w:val="single" w:sz="4" w:space="0" w:color="000000"/>
              <w:right w:val="single" w:sz="4" w:space="0" w:color="000000"/>
            </w:tcBorders>
            <w:vAlign w:val="center"/>
          </w:tcPr>
          <w:p w:rsidR="00271F8D" w:rsidRDefault="00377031">
            <w:pPr>
              <w:jc w:val="center"/>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磋商响应</w:t>
            </w:r>
          </w:p>
        </w:tc>
        <w:tc>
          <w:tcPr>
            <w:tcW w:w="1020" w:type="dxa"/>
            <w:tcBorders>
              <w:top w:val="single" w:sz="4" w:space="0" w:color="000000"/>
              <w:left w:val="single" w:sz="4" w:space="0" w:color="000000"/>
              <w:bottom w:val="single" w:sz="4" w:space="0" w:color="000000"/>
              <w:right w:val="single" w:sz="4" w:space="0" w:color="000000"/>
            </w:tcBorders>
            <w:vAlign w:val="center"/>
          </w:tcPr>
          <w:p w:rsidR="00271F8D" w:rsidRDefault="00377031">
            <w:pPr>
              <w:jc w:val="center"/>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偏离</w:t>
            </w:r>
          </w:p>
        </w:tc>
      </w:tr>
      <w:tr w:rsidR="00271F8D">
        <w:trPr>
          <w:trHeight w:val="284"/>
          <w:jc w:val="center"/>
        </w:trPr>
        <w:tc>
          <w:tcPr>
            <w:tcW w:w="651"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2005" w:type="dxa"/>
            <w:gridSpan w:val="2"/>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r>
      <w:tr w:rsidR="00271F8D">
        <w:trPr>
          <w:trHeight w:val="284"/>
          <w:jc w:val="center"/>
        </w:trPr>
        <w:tc>
          <w:tcPr>
            <w:tcW w:w="651"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2005" w:type="dxa"/>
            <w:gridSpan w:val="2"/>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r>
      <w:tr w:rsidR="00271F8D">
        <w:trPr>
          <w:trHeight w:val="284"/>
          <w:jc w:val="center"/>
        </w:trPr>
        <w:tc>
          <w:tcPr>
            <w:tcW w:w="651"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2005" w:type="dxa"/>
            <w:gridSpan w:val="2"/>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r>
      <w:tr w:rsidR="00271F8D">
        <w:trPr>
          <w:trHeight w:val="284"/>
          <w:jc w:val="center"/>
        </w:trPr>
        <w:tc>
          <w:tcPr>
            <w:tcW w:w="651"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2005" w:type="dxa"/>
            <w:gridSpan w:val="2"/>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r>
      <w:tr w:rsidR="00271F8D">
        <w:trPr>
          <w:trHeight w:val="284"/>
          <w:jc w:val="center"/>
        </w:trPr>
        <w:tc>
          <w:tcPr>
            <w:tcW w:w="651"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2005" w:type="dxa"/>
            <w:gridSpan w:val="2"/>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center"/>
              <w:rPr>
                <w:rStyle w:val="NormalCharacter"/>
                <w:rFonts w:ascii="宋体" w:hAnsi="宋体"/>
                <w:color w:val="000000"/>
                <w:kern w:val="0"/>
                <w:sz w:val="24"/>
                <w:szCs w:val="24"/>
                <w:lang w:val="zh-CN"/>
              </w:rPr>
            </w:pPr>
          </w:p>
        </w:tc>
      </w:tr>
      <w:tr w:rsidR="00271F8D">
        <w:trPr>
          <w:jc w:val="center"/>
        </w:trPr>
        <w:tc>
          <w:tcPr>
            <w:tcW w:w="651"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left"/>
              <w:rPr>
                <w:rStyle w:val="NormalCharacter"/>
                <w:rFonts w:ascii="宋体" w:hAnsi="宋体"/>
                <w:color w:val="000000"/>
                <w:kern w:val="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left"/>
              <w:rPr>
                <w:rStyle w:val="NormalCharacter"/>
                <w:rFonts w:ascii="宋体" w:hAnsi="宋体"/>
                <w:color w:val="000000"/>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left"/>
              <w:rPr>
                <w:rStyle w:val="NormalCharacter"/>
                <w:rFonts w:ascii="宋体" w:hAnsi="宋体"/>
                <w:color w:val="000000"/>
                <w:kern w:val="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left"/>
              <w:rPr>
                <w:rStyle w:val="NormalCharacter"/>
                <w:rFonts w:ascii="宋体" w:hAnsi="宋体"/>
                <w:color w:val="000000"/>
                <w:kern w:val="0"/>
                <w:sz w:val="24"/>
                <w:szCs w:val="24"/>
              </w:rPr>
            </w:pPr>
          </w:p>
        </w:tc>
        <w:tc>
          <w:tcPr>
            <w:tcW w:w="385"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left"/>
              <w:rPr>
                <w:rStyle w:val="NormalCharacter"/>
                <w:rFonts w:ascii="宋体" w:hAnsi="宋体"/>
                <w:color w:val="000000"/>
                <w:kern w:val="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271F8D" w:rsidRDefault="00271F8D">
            <w:pPr>
              <w:jc w:val="left"/>
              <w:rPr>
                <w:rStyle w:val="NormalCharacter"/>
                <w:rFonts w:ascii="宋体" w:hAnsi="宋体"/>
                <w:color w:val="000000"/>
                <w:kern w:val="0"/>
                <w:sz w:val="24"/>
                <w:szCs w:val="24"/>
              </w:rPr>
            </w:pPr>
          </w:p>
        </w:tc>
      </w:tr>
    </w:tbl>
    <w:p w:rsidR="00271F8D" w:rsidRDefault="00377031">
      <w:pPr>
        <w:spacing w:line="360" w:lineRule="auto"/>
        <w:jc w:val="left"/>
        <w:rPr>
          <w:rStyle w:val="NormalCharacter"/>
          <w:rFonts w:ascii="宋体" w:hAnsi="宋体"/>
          <w:color w:val="000000"/>
          <w:kern w:val="0"/>
          <w:sz w:val="24"/>
          <w:szCs w:val="24"/>
          <w:lang w:val="zh-CN"/>
        </w:rPr>
      </w:pPr>
      <w:r>
        <w:rPr>
          <w:rStyle w:val="NormalCharacter"/>
          <w:rFonts w:ascii="宋体" w:hAnsi="宋体"/>
          <w:color w:val="000000"/>
          <w:kern w:val="0"/>
          <w:sz w:val="24"/>
          <w:szCs w:val="24"/>
          <w:lang w:val="zh-CN"/>
        </w:rPr>
        <w:t>供应商名称:（盖章）</w:t>
      </w:r>
    </w:p>
    <w:p w:rsidR="00271F8D" w:rsidRDefault="00377031">
      <w:pPr>
        <w:jc w:val="left"/>
        <w:rPr>
          <w:rStyle w:val="NormalCharacter"/>
          <w:rFonts w:ascii="宋体" w:hAnsi="宋体"/>
          <w:color w:val="000000"/>
          <w:kern w:val="0"/>
          <w:sz w:val="24"/>
          <w:szCs w:val="24"/>
          <w:lang w:val="zh-CN"/>
        </w:rPr>
      </w:pPr>
      <w:r>
        <w:rPr>
          <w:rStyle w:val="NormalCharacter"/>
          <w:rFonts w:ascii="宋体" w:hAnsi="宋体"/>
          <w:sz w:val="24"/>
          <w:szCs w:val="24"/>
        </w:rPr>
        <w:t>法人代表或授权代表签字：                             日    期：：   年  月  日</w:t>
      </w:r>
    </w:p>
    <w:p w:rsidR="00271F8D" w:rsidRDefault="00377031">
      <w:pPr>
        <w:spacing w:line="360" w:lineRule="auto"/>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说明：如果行、列数不够，请自行增加。</w:t>
      </w:r>
    </w:p>
    <w:p w:rsidR="00271F8D" w:rsidRDefault="00271F8D">
      <w:pPr>
        <w:spacing w:line="240" w:lineRule="atLeast"/>
        <w:jc w:val="left"/>
        <w:rPr>
          <w:rStyle w:val="NormalCharacter"/>
          <w:rFonts w:ascii="宋体"/>
          <w:color w:val="000000"/>
          <w:kern w:val="0"/>
          <w:sz w:val="24"/>
          <w:szCs w:val="24"/>
          <w:lang w:val="zh-CN"/>
        </w:rPr>
      </w:pPr>
    </w:p>
    <w:p w:rsidR="00271F8D" w:rsidRDefault="00271F8D">
      <w:pPr>
        <w:spacing w:line="240" w:lineRule="atLeast"/>
        <w:jc w:val="left"/>
        <w:rPr>
          <w:rStyle w:val="NormalCharacter"/>
          <w:rFonts w:ascii="宋体"/>
          <w:color w:val="000000"/>
          <w:kern w:val="0"/>
          <w:sz w:val="24"/>
          <w:szCs w:val="24"/>
          <w:lang w:val="zh-CN"/>
        </w:rPr>
      </w:pPr>
    </w:p>
    <w:p w:rsidR="00271F8D" w:rsidRDefault="00377031" w:rsidP="00BE78AD">
      <w:pPr>
        <w:spacing w:line="240" w:lineRule="atLeast"/>
        <w:jc w:val="left"/>
        <w:outlineLvl w:val="0"/>
        <w:rPr>
          <w:rStyle w:val="NormalCharacter"/>
          <w:rFonts w:ascii="宋体"/>
          <w:b/>
          <w:color w:val="000000"/>
          <w:kern w:val="0"/>
          <w:szCs w:val="21"/>
          <w:lang w:val="zh-CN"/>
        </w:rPr>
      </w:pPr>
      <w:r>
        <w:rPr>
          <w:rStyle w:val="NormalCharacter"/>
          <w:rFonts w:ascii="宋体"/>
          <w:b/>
          <w:color w:val="000000"/>
          <w:kern w:val="0"/>
          <w:sz w:val="24"/>
          <w:szCs w:val="24"/>
          <w:lang w:val="zh-CN"/>
        </w:rPr>
        <w:t>目录八、服务方案或工程内容的详细说明</w:t>
      </w:r>
    </w:p>
    <w:p w:rsidR="00271F8D" w:rsidRDefault="00271F8D">
      <w:pPr>
        <w:spacing w:line="240" w:lineRule="atLeast"/>
        <w:jc w:val="left"/>
        <w:rPr>
          <w:rStyle w:val="NormalCharacter"/>
          <w:rFonts w:ascii="宋体"/>
          <w:b/>
          <w:color w:val="000000"/>
          <w:kern w:val="0"/>
          <w:szCs w:val="21"/>
          <w:lang w:val="zh-CN"/>
        </w:rPr>
      </w:pPr>
    </w:p>
    <w:p w:rsidR="00271F8D" w:rsidRDefault="00377031" w:rsidP="00BE78AD">
      <w:pPr>
        <w:spacing w:line="240" w:lineRule="atLeast"/>
        <w:ind w:firstLineChars="500" w:firstLine="1800"/>
        <w:jc w:val="left"/>
        <w:outlineLvl w:val="0"/>
        <w:rPr>
          <w:rStyle w:val="NormalCharacter"/>
          <w:rFonts w:ascii="黑体" w:eastAsia="黑体" w:hAnsi="宋体"/>
          <w:kern w:val="0"/>
          <w:sz w:val="36"/>
          <w:szCs w:val="36"/>
          <w:lang w:val="zh-CN"/>
        </w:rPr>
      </w:pPr>
      <w:r>
        <w:rPr>
          <w:rStyle w:val="NormalCharacter"/>
          <w:rFonts w:ascii="黑体" w:eastAsia="黑体" w:hAnsi="宋体"/>
          <w:kern w:val="0"/>
          <w:sz w:val="36"/>
          <w:szCs w:val="36"/>
          <w:lang w:val="zh-CN"/>
        </w:rPr>
        <w:t>服务方案或工程内容的详细说明</w:t>
      </w:r>
    </w:p>
    <w:p w:rsidR="00271F8D" w:rsidRDefault="00271F8D">
      <w:pPr>
        <w:spacing w:line="240" w:lineRule="atLeast"/>
        <w:jc w:val="left"/>
        <w:rPr>
          <w:rStyle w:val="NormalCharacter"/>
          <w:rFonts w:ascii="宋体"/>
          <w:b/>
          <w:color w:val="000000"/>
          <w:kern w:val="0"/>
          <w:szCs w:val="21"/>
          <w:lang w:val="zh-CN"/>
        </w:rPr>
      </w:pPr>
    </w:p>
    <w:p w:rsidR="00271F8D" w:rsidRDefault="00271F8D">
      <w:pPr>
        <w:spacing w:line="240" w:lineRule="atLeast"/>
        <w:jc w:val="left"/>
        <w:rPr>
          <w:rStyle w:val="NormalCharacter"/>
          <w:rFonts w:ascii="宋体"/>
          <w:color w:val="000000"/>
          <w:kern w:val="0"/>
          <w:szCs w:val="21"/>
          <w:lang w:val="zh-CN"/>
        </w:rPr>
      </w:pPr>
    </w:p>
    <w:p w:rsidR="00271F8D" w:rsidRDefault="00271F8D">
      <w:pPr>
        <w:spacing w:line="240" w:lineRule="atLeast"/>
        <w:rPr>
          <w:rStyle w:val="NormalCharacter"/>
          <w:b/>
          <w:color w:val="000000"/>
        </w:rPr>
      </w:pPr>
    </w:p>
    <w:p w:rsidR="00271F8D" w:rsidRDefault="00377031">
      <w:pPr>
        <w:spacing w:line="240" w:lineRule="atLeast"/>
        <w:rPr>
          <w:rStyle w:val="NormalCharacter"/>
          <w:b/>
          <w:sz w:val="24"/>
          <w:szCs w:val="24"/>
        </w:rPr>
      </w:pPr>
      <w:r>
        <w:rPr>
          <w:rStyle w:val="NormalCharacter"/>
          <w:b/>
          <w:sz w:val="24"/>
          <w:szCs w:val="24"/>
        </w:rPr>
        <w:t>目录九、项目实施或集成方案</w:t>
      </w:r>
    </w:p>
    <w:p w:rsidR="00271F8D" w:rsidRDefault="00271F8D">
      <w:pPr>
        <w:spacing w:line="240" w:lineRule="atLeast"/>
        <w:rPr>
          <w:rStyle w:val="NormalCharacter"/>
          <w:b/>
        </w:rPr>
      </w:pPr>
    </w:p>
    <w:p w:rsidR="00271F8D" w:rsidRDefault="00377031" w:rsidP="00BE78AD">
      <w:pPr>
        <w:spacing w:line="240" w:lineRule="atLeast"/>
        <w:outlineLvl w:val="0"/>
        <w:rPr>
          <w:rStyle w:val="NormalCharacter"/>
          <w:rFonts w:ascii="黑体" w:eastAsia="黑体" w:hAnsi="宋体"/>
          <w:kern w:val="0"/>
          <w:sz w:val="36"/>
          <w:szCs w:val="36"/>
          <w:lang w:val="zh-CN"/>
        </w:rPr>
      </w:pPr>
      <w:r>
        <w:rPr>
          <w:rStyle w:val="NormalCharacter"/>
          <w:rFonts w:ascii="黑体" w:eastAsia="黑体" w:hAnsi="宋体"/>
          <w:kern w:val="0"/>
          <w:sz w:val="36"/>
          <w:szCs w:val="36"/>
          <w:lang w:val="zh-CN"/>
        </w:rPr>
        <w:t>项目实施或集成方案（若有）</w:t>
      </w:r>
    </w:p>
    <w:p w:rsidR="00271F8D" w:rsidRDefault="00271F8D">
      <w:pPr>
        <w:pStyle w:val="Heading4"/>
        <w:rPr>
          <w:rStyle w:val="NormalCharacter"/>
          <w:lang w:val="zh-CN"/>
        </w:rPr>
      </w:pPr>
    </w:p>
    <w:p w:rsidR="00271F8D" w:rsidRDefault="00377031">
      <w:pPr>
        <w:spacing w:line="240" w:lineRule="atLeast"/>
        <w:rPr>
          <w:rStyle w:val="NormalCharacter"/>
          <w:b/>
          <w:sz w:val="24"/>
          <w:szCs w:val="24"/>
        </w:rPr>
      </w:pPr>
      <w:r>
        <w:rPr>
          <w:rStyle w:val="NormalCharacter"/>
          <w:b/>
          <w:sz w:val="24"/>
          <w:szCs w:val="24"/>
        </w:rPr>
        <w:t>目录十、竞争性磋商需要的其他证明文件及材料</w:t>
      </w:r>
    </w:p>
    <w:p w:rsidR="00271F8D" w:rsidRDefault="00271F8D">
      <w:pPr>
        <w:spacing w:line="240" w:lineRule="atLeast"/>
        <w:rPr>
          <w:rStyle w:val="NormalCharacter"/>
          <w:b/>
        </w:rPr>
      </w:pPr>
    </w:p>
    <w:p w:rsidR="00271F8D" w:rsidRDefault="00377031" w:rsidP="00BE78AD">
      <w:pPr>
        <w:spacing w:line="240" w:lineRule="atLeast"/>
        <w:outlineLvl w:val="0"/>
        <w:rPr>
          <w:rStyle w:val="NormalCharacter"/>
          <w:rFonts w:ascii="黑体" w:eastAsia="黑体" w:hAnsi="宋体"/>
          <w:color w:val="000000"/>
          <w:kern w:val="0"/>
          <w:sz w:val="36"/>
          <w:szCs w:val="36"/>
          <w:lang w:val="zh-CN"/>
        </w:rPr>
      </w:pPr>
      <w:r>
        <w:rPr>
          <w:rStyle w:val="NormalCharacter"/>
          <w:rFonts w:ascii="黑体" w:eastAsia="黑体" w:hAnsi="宋体"/>
          <w:kern w:val="0"/>
          <w:sz w:val="36"/>
          <w:szCs w:val="36"/>
          <w:lang w:val="zh-CN"/>
        </w:rPr>
        <w:t>竞争性磋商需要的其他证明文件及材料（若有）</w:t>
      </w:r>
    </w:p>
    <w:p w:rsidR="00271F8D" w:rsidRDefault="00271F8D">
      <w:pPr>
        <w:spacing w:line="240" w:lineRule="atLeast"/>
        <w:rPr>
          <w:rStyle w:val="NormalCharacter"/>
          <w:rFonts w:ascii="宋体" w:hAnsi="宋体"/>
          <w:sz w:val="28"/>
          <w:szCs w:val="28"/>
        </w:rPr>
      </w:pPr>
    </w:p>
    <w:p w:rsidR="00271F8D" w:rsidRDefault="00377031">
      <w:pPr>
        <w:spacing w:line="240" w:lineRule="atLeast"/>
        <w:rPr>
          <w:rStyle w:val="NormalCharacter"/>
          <w:b/>
          <w:sz w:val="24"/>
          <w:szCs w:val="24"/>
        </w:rPr>
      </w:pPr>
      <w:r>
        <w:rPr>
          <w:rStyle w:val="NormalCharacter"/>
          <w:b/>
          <w:sz w:val="24"/>
          <w:szCs w:val="24"/>
        </w:rPr>
        <w:t>目录十一、竞争性磋商需要的其他证明文件及材料</w:t>
      </w:r>
    </w:p>
    <w:p w:rsidR="00271F8D" w:rsidRDefault="00377031">
      <w:pPr>
        <w:spacing w:line="240" w:lineRule="atLeast"/>
        <w:rPr>
          <w:rStyle w:val="NormalCharacter"/>
          <w:b/>
        </w:rPr>
      </w:pPr>
      <w:r>
        <w:rPr>
          <w:rStyle w:val="NormalCharacter"/>
          <w:rFonts w:ascii="黑体" w:eastAsia="黑体" w:hAnsi="宋体"/>
          <w:color w:val="000000"/>
          <w:kern w:val="0"/>
          <w:sz w:val="36"/>
          <w:szCs w:val="36"/>
          <w:lang w:val="zh-CN"/>
        </w:rPr>
        <w:t>竞争性磋商需要的其他证明文件及材料（若有）</w:t>
      </w:r>
    </w:p>
    <w:p w:rsidR="00271F8D" w:rsidRDefault="00377031">
      <w:pPr>
        <w:snapToGrid w:val="0"/>
        <w:spacing w:before="50" w:after="50" w:line="360" w:lineRule="auto"/>
        <w:rPr>
          <w:rStyle w:val="NormalCharacter"/>
          <w:b/>
          <w:color w:val="000000"/>
          <w:sz w:val="24"/>
          <w:szCs w:val="24"/>
        </w:rPr>
      </w:pPr>
      <w:r>
        <w:rPr>
          <w:rStyle w:val="NormalCharacter"/>
          <w:b/>
          <w:color w:val="000000"/>
          <w:sz w:val="24"/>
          <w:szCs w:val="24"/>
        </w:rPr>
        <w:lastRenderedPageBreak/>
        <w:t>目录十二、资格性和符合性审查响应对照表</w:t>
      </w:r>
    </w:p>
    <w:p w:rsidR="00271F8D" w:rsidRDefault="00377031" w:rsidP="00445603">
      <w:pPr>
        <w:snapToGrid w:val="0"/>
        <w:spacing w:before="50" w:after="50" w:line="360" w:lineRule="auto"/>
        <w:ind w:firstLineChars="98" w:firstLine="353"/>
        <w:rPr>
          <w:rStyle w:val="NormalCharacter"/>
          <w:rFonts w:ascii="黑体" w:eastAsia="黑体"/>
          <w:color w:val="000000"/>
          <w:sz w:val="36"/>
          <w:szCs w:val="36"/>
        </w:rPr>
      </w:pPr>
      <w:r>
        <w:rPr>
          <w:rStyle w:val="NormalCharacter"/>
          <w:rFonts w:ascii="黑体" w:eastAsia="黑体"/>
          <w:color w:val="000000"/>
          <w:sz w:val="36"/>
          <w:szCs w:val="36"/>
        </w:rPr>
        <w:t xml:space="preserve">          资格性和符合性审查响应对照表</w:t>
      </w:r>
    </w:p>
    <w:p w:rsidR="00271F8D" w:rsidRDefault="00377031">
      <w:pPr>
        <w:snapToGrid w:val="0"/>
        <w:spacing w:before="50" w:after="50" w:line="360" w:lineRule="auto"/>
        <w:ind w:firstLineChars="98" w:firstLine="235"/>
        <w:rPr>
          <w:rStyle w:val="NormalCharacter"/>
          <w:color w:val="000000"/>
          <w:sz w:val="24"/>
          <w:szCs w:val="24"/>
          <w:u w:val="single"/>
        </w:rPr>
      </w:pPr>
      <w:r>
        <w:rPr>
          <w:rStyle w:val="NormalCharacter"/>
          <w:color w:val="000000"/>
          <w:sz w:val="24"/>
          <w:szCs w:val="24"/>
        </w:rPr>
        <w:t>项目名称：</w:t>
      </w:r>
      <w:r>
        <w:rPr>
          <w:rStyle w:val="NormalCharacter"/>
          <w:color w:val="000000"/>
          <w:sz w:val="24"/>
          <w:szCs w:val="24"/>
        </w:rPr>
        <w:t xml:space="preserve">                                  </w:t>
      </w:r>
      <w:r>
        <w:rPr>
          <w:rStyle w:val="NormalCharacter"/>
          <w:color w:val="000000"/>
          <w:sz w:val="24"/>
          <w:szCs w:val="24"/>
        </w:rPr>
        <w:t>项目编号：</w:t>
      </w:r>
      <w:r w:rsidR="00CE44DC">
        <w:rPr>
          <w:rStyle w:val="NormalCharacter"/>
          <w:color w:val="000000"/>
          <w:sz w:val="24"/>
          <w:szCs w:val="24"/>
          <w:u w:val="single"/>
        </w:rPr>
        <w:t>NJZL-2020ZFCG010</w:t>
      </w:r>
    </w:p>
    <w:tbl>
      <w:tblPr>
        <w:tblW w:w="95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46"/>
        <w:gridCol w:w="5447"/>
        <w:gridCol w:w="1680"/>
        <w:gridCol w:w="1785"/>
      </w:tblGrid>
      <w:tr w:rsidR="00271F8D">
        <w:trPr>
          <w:trHeight w:val="882"/>
        </w:trPr>
        <w:tc>
          <w:tcPr>
            <w:tcW w:w="646" w:type="dxa"/>
            <w:tcBorders>
              <w:top w:val="single" w:sz="4" w:space="0" w:color="000000"/>
              <w:left w:val="single" w:sz="4" w:space="0" w:color="000000"/>
              <w:bottom w:val="single" w:sz="4" w:space="0" w:color="000000"/>
              <w:right w:val="single" w:sz="4" w:space="0" w:color="000000"/>
            </w:tcBorders>
            <w:vAlign w:val="center"/>
          </w:tcPr>
          <w:p w:rsidR="00271F8D" w:rsidRDefault="00377031">
            <w:pPr>
              <w:snapToGrid w:val="0"/>
              <w:spacing w:line="360" w:lineRule="auto"/>
              <w:jc w:val="center"/>
              <w:rPr>
                <w:rStyle w:val="NormalCharacter"/>
                <w:color w:val="000000"/>
                <w:sz w:val="24"/>
                <w:szCs w:val="24"/>
              </w:rPr>
            </w:pPr>
            <w:r>
              <w:rPr>
                <w:rStyle w:val="NormalCharacter"/>
                <w:color w:val="000000"/>
                <w:sz w:val="24"/>
                <w:szCs w:val="24"/>
              </w:rPr>
              <w:t>序号</w:t>
            </w:r>
          </w:p>
        </w:tc>
        <w:tc>
          <w:tcPr>
            <w:tcW w:w="5447" w:type="dxa"/>
            <w:tcBorders>
              <w:top w:val="single" w:sz="4" w:space="0" w:color="000000"/>
              <w:left w:val="single" w:sz="4" w:space="0" w:color="000000"/>
              <w:bottom w:val="single" w:sz="4" w:space="0" w:color="000000"/>
              <w:right w:val="single" w:sz="4" w:space="0" w:color="000000"/>
            </w:tcBorders>
            <w:vAlign w:val="center"/>
          </w:tcPr>
          <w:p w:rsidR="00271F8D" w:rsidRDefault="00377031">
            <w:pPr>
              <w:snapToGrid w:val="0"/>
              <w:spacing w:line="360" w:lineRule="auto"/>
              <w:jc w:val="center"/>
              <w:rPr>
                <w:rStyle w:val="NormalCharacter"/>
                <w:b/>
                <w:color w:val="000000"/>
                <w:sz w:val="24"/>
                <w:szCs w:val="24"/>
              </w:rPr>
            </w:pPr>
            <w:r>
              <w:rPr>
                <w:rStyle w:val="NormalCharacter"/>
                <w:b/>
                <w:color w:val="000000"/>
                <w:sz w:val="24"/>
                <w:szCs w:val="24"/>
              </w:rPr>
              <w:t>资格性审查响应内容</w:t>
            </w:r>
          </w:p>
        </w:tc>
        <w:tc>
          <w:tcPr>
            <w:tcW w:w="1680" w:type="dxa"/>
            <w:tcBorders>
              <w:top w:val="single" w:sz="4" w:space="0" w:color="000000"/>
              <w:left w:val="single" w:sz="4" w:space="0" w:color="000000"/>
              <w:bottom w:val="single" w:sz="4" w:space="0" w:color="000000"/>
              <w:right w:val="single" w:sz="4" w:space="0" w:color="000000"/>
            </w:tcBorders>
            <w:vAlign w:val="center"/>
          </w:tcPr>
          <w:p w:rsidR="00271F8D" w:rsidRDefault="00377031">
            <w:pPr>
              <w:snapToGrid w:val="0"/>
              <w:spacing w:line="360" w:lineRule="auto"/>
              <w:jc w:val="center"/>
              <w:rPr>
                <w:rStyle w:val="NormalCharacter"/>
                <w:color w:val="000000"/>
                <w:sz w:val="24"/>
                <w:szCs w:val="24"/>
              </w:rPr>
            </w:pPr>
            <w:r>
              <w:rPr>
                <w:rStyle w:val="NormalCharacter"/>
                <w:color w:val="000000"/>
                <w:sz w:val="24"/>
                <w:szCs w:val="24"/>
              </w:rPr>
              <w:t>是否响应</w:t>
            </w:r>
          </w:p>
          <w:p w:rsidR="00271F8D" w:rsidRDefault="00377031">
            <w:pPr>
              <w:snapToGrid w:val="0"/>
              <w:spacing w:line="360" w:lineRule="auto"/>
              <w:jc w:val="center"/>
              <w:rPr>
                <w:rStyle w:val="NormalCharacter"/>
                <w:color w:val="000000"/>
                <w:sz w:val="24"/>
                <w:szCs w:val="24"/>
              </w:rPr>
            </w:pPr>
            <w:r>
              <w:rPr>
                <w:rStyle w:val="NormalCharacter"/>
                <w:color w:val="000000"/>
                <w:sz w:val="24"/>
                <w:szCs w:val="24"/>
              </w:rPr>
              <w:t>（填是或者否）</w:t>
            </w:r>
          </w:p>
        </w:tc>
        <w:tc>
          <w:tcPr>
            <w:tcW w:w="1785" w:type="dxa"/>
            <w:tcBorders>
              <w:top w:val="single" w:sz="4" w:space="0" w:color="000000"/>
              <w:left w:val="single" w:sz="4" w:space="0" w:color="000000"/>
              <w:bottom w:val="single" w:sz="4" w:space="0" w:color="000000"/>
              <w:right w:val="single" w:sz="4" w:space="0" w:color="000000"/>
            </w:tcBorders>
            <w:vAlign w:val="center"/>
          </w:tcPr>
          <w:p w:rsidR="00271F8D" w:rsidRDefault="00377031">
            <w:pPr>
              <w:snapToGrid w:val="0"/>
              <w:spacing w:line="360" w:lineRule="auto"/>
              <w:jc w:val="center"/>
              <w:rPr>
                <w:rStyle w:val="NormalCharacter"/>
                <w:color w:val="000000"/>
                <w:sz w:val="24"/>
                <w:szCs w:val="24"/>
              </w:rPr>
            </w:pPr>
            <w:r>
              <w:rPr>
                <w:rStyle w:val="NormalCharacter"/>
                <w:rFonts w:ascii="宋体"/>
                <w:color w:val="000000"/>
                <w:kern w:val="0"/>
                <w:sz w:val="24"/>
                <w:szCs w:val="24"/>
                <w:lang w:val="zh-CN"/>
              </w:rPr>
              <w:t>磋商</w:t>
            </w:r>
            <w:r>
              <w:rPr>
                <w:rStyle w:val="NormalCharacter"/>
                <w:color w:val="000000"/>
                <w:sz w:val="24"/>
                <w:szCs w:val="24"/>
              </w:rPr>
              <w:t>文件中的</w:t>
            </w:r>
          </w:p>
          <w:p w:rsidR="00271F8D" w:rsidRDefault="00377031">
            <w:pPr>
              <w:snapToGrid w:val="0"/>
              <w:spacing w:line="360" w:lineRule="auto"/>
              <w:jc w:val="center"/>
              <w:rPr>
                <w:rStyle w:val="NormalCharacter"/>
                <w:color w:val="000000"/>
                <w:sz w:val="24"/>
                <w:szCs w:val="24"/>
              </w:rPr>
            </w:pPr>
            <w:r>
              <w:rPr>
                <w:rStyle w:val="NormalCharacter"/>
                <w:color w:val="000000"/>
                <w:sz w:val="24"/>
                <w:szCs w:val="24"/>
              </w:rPr>
              <w:t>页码位置</w:t>
            </w:r>
          </w:p>
        </w:tc>
      </w:tr>
      <w:tr w:rsidR="00271F8D">
        <w:trPr>
          <w:trHeight w:val="585"/>
        </w:trPr>
        <w:tc>
          <w:tcPr>
            <w:tcW w:w="646"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color w:val="000000"/>
                <w:sz w:val="24"/>
                <w:szCs w:val="24"/>
              </w:rPr>
            </w:pPr>
            <w:r>
              <w:rPr>
                <w:rStyle w:val="NormalCharacter"/>
                <w:color w:val="000000"/>
                <w:sz w:val="24"/>
                <w:szCs w:val="24"/>
              </w:rPr>
              <w:t>1</w:t>
            </w:r>
          </w:p>
        </w:tc>
        <w:tc>
          <w:tcPr>
            <w:tcW w:w="5447"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r>
      <w:tr w:rsidR="00271F8D">
        <w:trPr>
          <w:trHeight w:val="585"/>
        </w:trPr>
        <w:tc>
          <w:tcPr>
            <w:tcW w:w="646"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color w:val="000000"/>
                <w:sz w:val="24"/>
                <w:szCs w:val="24"/>
              </w:rPr>
            </w:pPr>
            <w:r>
              <w:rPr>
                <w:rStyle w:val="NormalCharacter"/>
                <w:color w:val="000000"/>
                <w:sz w:val="24"/>
                <w:szCs w:val="24"/>
              </w:rPr>
              <w:t>2</w:t>
            </w:r>
          </w:p>
        </w:tc>
        <w:tc>
          <w:tcPr>
            <w:tcW w:w="5447"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r>
      <w:tr w:rsidR="00271F8D">
        <w:trPr>
          <w:trHeight w:val="585"/>
        </w:trPr>
        <w:tc>
          <w:tcPr>
            <w:tcW w:w="646"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color w:val="000000"/>
                <w:sz w:val="24"/>
                <w:szCs w:val="24"/>
              </w:rPr>
            </w:pPr>
            <w:r>
              <w:rPr>
                <w:rStyle w:val="NormalCharacter"/>
                <w:color w:val="000000"/>
                <w:sz w:val="24"/>
                <w:szCs w:val="24"/>
              </w:rPr>
              <w:t>3</w:t>
            </w:r>
          </w:p>
        </w:tc>
        <w:tc>
          <w:tcPr>
            <w:tcW w:w="5447"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r>
      <w:tr w:rsidR="00271F8D">
        <w:trPr>
          <w:trHeight w:val="415"/>
        </w:trPr>
        <w:tc>
          <w:tcPr>
            <w:tcW w:w="646"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color w:val="000000"/>
                <w:sz w:val="24"/>
                <w:szCs w:val="24"/>
              </w:rPr>
            </w:pPr>
            <w:r>
              <w:rPr>
                <w:rStyle w:val="NormalCharacter"/>
                <w:color w:val="000000"/>
                <w:sz w:val="24"/>
                <w:szCs w:val="24"/>
              </w:rPr>
              <w:t>..</w:t>
            </w:r>
          </w:p>
        </w:tc>
        <w:tc>
          <w:tcPr>
            <w:tcW w:w="5447" w:type="dxa"/>
            <w:tcBorders>
              <w:top w:val="single" w:sz="4" w:space="0" w:color="000000"/>
              <w:left w:val="single" w:sz="4" w:space="0" w:color="000000"/>
              <w:bottom w:val="single" w:sz="4" w:space="0" w:color="000000"/>
              <w:right w:val="single" w:sz="4" w:space="0" w:color="000000"/>
            </w:tcBorders>
            <w:vAlign w:val="center"/>
          </w:tcPr>
          <w:p w:rsidR="00271F8D" w:rsidRDefault="00271F8D">
            <w:pPr>
              <w:snapToGrid w:val="0"/>
              <w:spacing w:line="360" w:lineRule="auto"/>
              <w:rPr>
                <w:rStyle w:val="NormalCharacter"/>
                <w:color w:val="000000"/>
                <w:sz w:val="24"/>
                <w:szCs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r>
      <w:tr w:rsidR="00271F8D">
        <w:trPr>
          <w:trHeight w:val="415"/>
        </w:trPr>
        <w:tc>
          <w:tcPr>
            <w:tcW w:w="646"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color w:val="000000"/>
                <w:sz w:val="24"/>
                <w:szCs w:val="24"/>
              </w:rPr>
            </w:pPr>
            <w:r>
              <w:rPr>
                <w:rStyle w:val="NormalCharacter"/>
                <w:color w:val="000000"/>
                <w:sz w:val="24"/>
                <w:szCs w:val="24"/>
              </w:rPr>
              <w:t>..</w:t>
            </w:r>
          </w:p>
        </w:tc>
        <w:tc>
          <w:tcPr>
            <w:tcW w:w="5447" w:type="dxa"/>
            <w:tcBorders>
              <w:top w:val="single" w:sz="4" w:space="0" w:color="000000"/>
              <w:left w:val="single" w:sz="4" w:space="0" w:color="000000"/>
              <w:bottom w:val="single" w:sz="4" w:space="0" w:color="000000"/>
              <w:right w:val="single" w:sz="4" w:space="0" w:color="000000"/>
            </w:tcBorders>
            <w:vAlign w:val="center"/>
          </w:tcPr>
          <w:p w:rsidR="00271F8D" w:rsidRDefault="00271F8D">
            <w:pPr>
              <w:snapToGrid w:val="0"/>
              <w:spacing w:line="360" w:lineRule="auto"/>
              <w:rPr>
                <w:rStyle w:val="NormalCharacter"/>
                <w:color w:val="000000"/>
                <w:sz w:val="24"/>
                <w:szCs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r>
      <w:tr w:rsidR="00271F8D">
        <w:trPr>
          <w:trHeight w:val="415"/>
        </w:trPr>
        <w:tc>
          <w:tcPr>
            <w:tcW w:w="646" w:type="dxa"/>
            <w:tcBorders>
              <w:top w:val="single" w:sz="4" w:space="0" w:color="000000"/>
              <w:left w:val="single" w:sz="4" w:space="0" w:color="000000"/>
              <w:bottom w:val="single" w:sz="4" w:space="0" w:color="000000"/>
              <w:right w:val="single" w:sz="4" w:space="0" w:color="000000"/>
            </w:tcBorders>
            <w:vAlign w:val="center"/>
          </w:tcPr>
          <w:p w:rsidR="00271F8D" w:rsidRDefault="00377031">
            <w:pPr>
              <w:snapToGrid w:val="0"/>
              <w:spacing w:line="360" w:lineRule="auto"/>
              <w:jc w:val="center"/>
              <w:rPr>
                <w:rStyle w:val="NormalCharacter"/>
                <w:color w:val="000000"/>
                <w:sz w:val="24"/>
                <w:szCs w:val="24"/>
              </w:rPr>
            </w:pPr>
            <w:r>
              <w:rPr>
                <w:rStyle w:val="NormalCharacter"/>
                <w:color w:val="000000"/>
                <w:sz w:val="24"/>
                <w:szCs w:val="24"/>
              </w:rPr>
              <w:t>序号</w:t>
            </w:r>
          </w:p>
        </w:tc>
        <w:tc>
          <w:tcPr>
            <w:tcW w:w="5447" w:type="dxa"/>
            <w:tcBorders>
              <w:top w:val="single" w:sz="4" w:space="0" w:color="000000"/>
              <w:left w:val="single" w:sz="4" w:space="0" w:color="000000"/>
              <w:bottom w:val="single" w:sz="4" w:space="0" w:color="000000"/>
              <w:right w:val="single" w:sz="4" w:space="0" w:color="000000"/>
            </w:tcBorders>
            <w:vAlign w:val="center"/>
          </w:tcPr>
          <w:p w:rsidR="00271F8D" w:rsidRDefault="00377031">
            <w:pPr>
              <w:snapToGrid w:val="0"/>
              <w:spacing w:line="360" w:lineRule="auto"/>
              <w:jc w:val="center"/>
              <w:rPr>
                <w:rStyle w:val="NormalCharacter"/>
                <w:b/>
                <w:color w:val="000000"/>
                <w:sz w:val="24"/>
                <w:szCs w:val="24"/>
              </w:rPr>
            </w:pPr>
            <w:r>
              <w:rPr>
                <w:rStyle w:val="NormalCharacter"/>
                <w:b/>
                <w:color w:val="000000"/>
                <w:sz w:val="24"/>
                <w:szCs w:val="24"/>
              </w:rPr>
              <w:t>符合性审查响应内容</w:t>
            </w:r>
          </w:p>
        </w:tc>
        <w:tc>
          <w:tcPr>
            <w:tcW w:w="1680" w:type="dxa"/>
            <w:tcBorders>
              <w:top w:val="single" w:sz="4" w:space="0" w:color="000000"/>
              <w:left w:val="single" w:sz="4" w:space="0" w:color="000000"/>
              <w:bottom w:val="single" w:sz="4" w:space="0" w:color="000000"/>
              <w:right w:val="single" w:sz="4" w:space="0" w:color="000000"/>
            </w:tcBorders>
            <w:vAlign w:val="center"/>
          </w:tcPr>
          <w:p w:rsidR="00271F8D" w:rsidRDefault="00377031">
            <w:pPr>
              <w:snapToGrid w:val="0"/>
              <w:spacing w:line="360" w:lineRule="auto"/>
              <w:jc w:val="center"/>
              <w:rPr>
                <w:rStyle w:val="NormalCharacter"/>
                <w:color w:val="000000"/>
                <w:sz w:val="24"/>
                <w:szCs w:val="24"/>
              </w:rPr>
            </w:pPr>
            <w:r>
              <w:rPr>
                <w:rStyle w:val="NormalCharacter"/>
                <w:color w:val="000000"/>
                <w:sz w:val="24"/>
                <w:szCs w:val="24"/>
              </w:rPr>
              <w:t>是否响应</w:t>
            </w:r>
          </w:p>
          <w:p w:rsidR="00271F8D" w:rsidRDefault="00377031">
            <w:pPr>
              <w:snapToGrid w:val="0"/>
              <w:spacing w:line="360" w:lineRule="auto"/>
              <w:jc w:val="center"/>
              <w:rPr>
                <w:rStyle w:val="NormalCharacter"/>
                <w:color w:val="000000"/>
                <w:sz w:val="24"/>
                <w:szCs w:val="24"/>
              </w:rPr>
            </w:pPr>
            <w:r>
              <w:rPr>
                <w:rStyle w:val="NormalCharacter"/>
                <w:color w:val="000000"/>
                <w:sz w:val="24"/>
                <w:szCs w:val="24"/>
              </w:rPr>
              <w:t>（填是或者否）</w:t>
            </w:r>
          </w:p>
        </w:tc>
        <w:tc>
          <w:tcPr>
            <w:tcW w:w="1785" w:type="dxa"/>
            <w:tcBorders>
              <w:top w:val="single" w:sz="4" w:space="0" w:color="000000"/>
              <w:left w:val="single" w:sz="4" w:space="0" w:color="000000"/>
              <w:bottom w:val="single" w:sz="4" w:space="0" w:color="000000"/>
              <w:right w:val="single" w:sz="4" w:space="0" w:color="000000"/>
            </w:tcBorders>
            <w:vAlign w:val="center"/>
          </w:tcPr>
          <w:p w:rsidR="00271F8D" w:rsidRDefault="00377031">
            <w:pPr>
              <w:snapToGrid w:val="0"/>
              <w:spacing w:line="360" w:lineRule="auto"/>
              <w:jc w:val="center"/>
              <w:rPr>
                <w:rStyle w:val="NormalCharacter"/>
                <w:color w:val="000000"/>
                <w:sz w:val="24"/>
                <w:szCs w:val="24"/>
              </w:rPr>
            </w:pPr>
            <w:r>
              <w:rPr>
                <w:rStyle w:val="NormalCharacter"/>
                <w:rFonts w:ascii="宋体"/>
                <w:color w:val="000000"/>
                <w:kern w:val="0"/>
                <w:sz w:val="24"/>
                <w:szCs w:val="24"/>
                <w:lang w:val="zh-CN"/>
              </w:rPr>
              <w:t>磋商</w:t>
            </w:r>
            <w:r>
              <w:rPr>
                <w:rStyle w:val="NormalCharacter"/>
                <w:color w:val="000000"/>
                <w:sz w:val="24"/>
                <w:szCs w:val="24"/>
              </w:rPr>
              <w:t>文件中的</w:t>
            </w:r>
          </w:p>
          <w:p w:rsidR="00271F8D" w:rsidRDefault="00377031">
            <w:pPr>
              <w:snapToGrid w:val="0"/>
              <w:spacing w:line="360" w:lineRule="auto"/>
              <w:jc w:val="center"/>
              <w:rPr>
                <w:rStyle w:val="NormalCharacter"/>
                <w:color w:val="000000"/>
                <w:sz w:val="24"/>
                <w:szCs w:val="24"/>
              </w:rPr>
            </w:pPr>
            <w:r>
              <w:rPr>
                <w:rStyle w:val="NormalCharacter"/>
                <w:color w:val="000000"/>
                <w:sz w:val="24"/>
                <w:szCs w:val="24"/>
              </w:rPr>
              <w:t>页码位置</w:t>
            </w:r>
          </w:p>
        </w:tc>
      </w:tr>
      <w:tr w:rsidR="00271F8D">
        <w:trPr>
          <w:trHeight w:val="415"/>
        </w:trPr>
        <w:tc>
          <w:tcPr>
            <w:tcW w:w="646"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color w:val="000000"/>
                <w:sz w:val="24"/>
                <w:szCs w:val="24"/>
              </w:rPr>
            </w:pPr>
            <w:r>
              <w:rPr>
                <w:rStyle w:val="NormalCharacter"/>
                <w:color w:val="000000"/>
                <w:sz w:val="24"/>
                <w:szCs w:val="24"/>
              </w:rPr>
              <w:t>..</w:t>
            </w:r>
          </w:p>
        </w:tc>
        <w:tc>
          <w:tcPr>
            <w:tcW w:w="5447" w:type="dxa"/>
            <w:tcBorders>
              <w:top w:val="single" w:sz="4" w:space="0" w:color="000000"/>
              <w:left w:val="single" w:sz="4" w:space="0" w:color="000000"/>
              <w:bottom w:val="single" w:sz="4" w:space="0" w:color="000000"/>
              <w:right w:val="single" w:sz="4" w:space="0" w:color="000000"/>
            </w:tcBorders>
            <w:vAlign w:val="center"/>
          </w:tcPr>
          <w:p w:rsidR="00271F8D" w:rsidRDefault="00271F8D">
            <w:pPr>
              <w:snapToGrid w:val="0"/>
              <w:spacing w:line="360" w:lineRule="auto"/>
              <w:rPr>
                <w:rStyle w:val="NormalCharacter"/>
                <w:color w:val="000000"/>
                <w:sz w:val="24"/>
                <w:szCs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r>
      <w:tr w:rsidR="00271F8D">
        <w:trPr>
          <w:trHeight w:val="90"/>
        </w:trPr>
        <w:tc>
          <w:tcPr>
            <w:tcW w:w="646"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color w:val="000000"/>
                <w:sz w:val="24"/>
                <w:szCs w:val="24"/>
              </w:rPr>
            </w:pPr>
            <w:r>
              <w:rPr>
                <w:rStyle w:val="NormalCharacter"/>
                <w:color w:val="000000"/>
                <w:sz w:val="24"/>
                <w:szCs w:val="24"/>
              </w:rPr>
              <w:t>..</w:t>
            </w:r>
          </w:p>
        </w:tc>
        <w:tc>
          <w:tcPr>
            <w:tcW w:w="5447" w:type="dxa"/>
            <w:tcBorders>
              <w:top w:val="single" w:sz="4" w:space="0" w:color="000000"/>
              <w:left w:val="single" w:sz="4" w:space="0" w:color="000000"/>
              <w:bottom w:val="single" w:sz="4" w:space="0" w:color="000000"/>
              <w:right w:val="single" w:sz="4" w:space="0" w:color="000000"/>
            </w:tcBorders>
            <w:vAlign w:val="center"/>
          </w:tcPr>
          <w:p w:rsidR="00271F8D" w:rsidRDefault="00271F8D">
            <w:pPr>
              <w:snapToGrid w:val="0"/>
              <w:spacing w:line="360" w:lineRule="auto"/>
              <w:rPr>
                <w:rStyle w:val="NormalCharacter"/>
                <w:color w:val="000000"/>
                <w:sz w:val="24"/>
                <w:szCs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r>
      <w:tr w:rsidR="00271F8D">
        <w:trPr>
          <w:trHeight w:val="90"/>
        </w:trPr>
        <w:tc>
          <w:tcPr>
            <w:tcW w:w="646"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color w:val="000000"/>
                <w:sz w:val="24"/>
                <w:szCs w:val="24"/>
              </w:rPr>
            </w:pPr>
            <w:r>
              <w:rPr>
                <w:rStyle w:val="NormalCharacter"/>
                <w:color w:val="000000"/>
                <w:sz w:val="24"/>
                <w:szCs w:val="24"/>
              </w:rPr>
              <w:t>..</w:t>
            </w:r>
          </w:p>
        </w:tc>
        <w:tc>
          <w:tcPr>
            <w:tcW w:w="5447" w:type="dxa"/>
            <w:tcBorders>
              <w:top w:val="single" w:sz="4" w:space="0" w:color="000000"/>
              <w:left w:val="single" w:sz="4" w:space="0" w:color="000000"/>
              <w:bottom w:val="single" w:sz="4" w:space="0" w:color="000000"/>
              <w:right w:val="single" w:sz="4" w:space="0" w:color="000000"/>
            </w:tcBorders>
            <w:vAlign w:val="center"/>
          </w:tcPr>
          <w:p w:rsidR="00271F8D" w:rsidRDefault="00271F8D">
            <w:pPr>
              <w:snapToGrid w:val="0"/>
              <w:spacing w:line="360" w:lineRule="auto"/>
              <w:rPr>
                <w:rStyle w:val="NormalCharacter"/>
                <w:color w:val="000000"/>
                <w:sz w:val="24"/>
                <w:szCs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r>
      <w:tr w:rsidR="00271F8D">
        <w:trPr>
          <w:trHeight w:val="90"/>
        </w:trPr>
        <w:tc>
          <w:tcPr>
            <w:tcW w:w="646"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color w:val="000000"/>
                <w:sz w:val="24"/>
                <w:szCs w:val="24"/>
              </w:rPr>
            </w:pPr>
            <w:r>
              <w:rPr>
                <w:rStyle w:val="NormalCharacter"/>
                <w:color w:val="000000"/>
                <w:sz w:val="24"/>
                <w:szCs w:val="24"/>
              </w:rPr>
              <w:t>..</w:t>
            </w:r>
          </w:p>
        </w:tc>
        <w:tc>
          <w:tcPr>
            <w:tcW w:w="5447" w:type="dxa"/>
            <w:tcBorders>
              <w:top w:val="single" w:sz="4" w:space="0" w:color="000000"/>
              <w:left w:val="single" w:sz="4" w:space="0" w:color="000000"/>
              <w:bottom w:val="single" w:sz="4" w:space="0" w:color="000000"/>
              <w:right w:val="single" w:sz="4" w:space="0" w:color="000000"/>
            </w:tcBorders>
            <w:vAlign w:val="center"/>
          </w:tcPr>
          <w:p w:rsidR="00271F8D" w:rsidRDefault="00271F8D">
            <w:pPr>
              <w:snapToGrid w:val="0"/>
              <w:spacing w:line="360" w:lineRule="auto"/>
              <w:rPr>
                <w:rStyle w:val="NormalCharacter"/>
                <w:color w:val="000000"/>
                <w:sz w:val="24"/>
                <w:szCs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r>
      <w:tr w:rsidR="00271F8D">
        <w:trPr>
          <w:trHeight w:val="400"/>
        </w:trPr>
        <w:tc>
          <w:tcPr>
            <w:tcW w:w="646"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color w:val="000000"/>
                <w:sz w:val="24"/>
                <w:szCs w:val="24"/>
              </w:rPr>
            </w:pPr>
            <w:r>
              <w:rPr>
                <w:rStyle w:val="NormalCharacter"/>
                <w:color w:val="000000"/>
                <w:sz w:val="24"/>
                <w:szCs w:val="24"/>
              </w:rPr>
              <w:t>..</w:t>
            </w:r>
          </w:p>
        </w:tc>
        <w:tc>
          <w:tcPr>
            <w:tcW w:w="5447" w:type="dxa"/>
            <w:tcBorders>
              <w:top w:val="single" w:sz="4" w:space="0" w:color="000000"/>
              <w:left w:val="single" w:sz="4" w:space="0" w:color="000000"/>
              <w:bottom w:val="single" w:sz="4" w:space="0" w:color="000000"/>
              <w:right w:val="single" w:sz="4" w:space="0" w:color="000000"/>
            </w:tcBorders>
            <w:vAlign w:val="center"/>
          </w:tcPr>
          <w:p w:rsidR="00271F8D" w:rsidRDefault="00377031">
            <w:pPr>
              <w:snapToGrid w:val="0"/>
              <w:spacing w:line="360" w:lineRule="auto"/>
              <w:rPr>
                <w:rStyle w:val="NormalCharacter"/>
                <w:color w:val="000000"/>
                <w:sz w:val="24"/>
                <w:szCs w:val="24"/>
              </w:rPr>
            </w:pPr>
            <w:r>
              <w:rPr>
                <w:rStyle w:val="NormalCharacter"/>
                <w:color w:val="000000"/>
                <w:sz w:val="24"/>
                <w:szCs w:val="24"/>
              </w:rPr>
              <w:t>磋商文件中的其他实质性要求</w:t>
            </w:r>
          </w:p>
        </w:tc>
        <w:tc>
          <w:tcPr>
            <w:tcW w:w="1680"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color w:val="000000"/>
                <w:sz w:val="24"/>
                <w:szCs w:val="24"/>
              </w:rPr>
            </w:pPr>
          </w:p>
        </w:tc>
      </w:tr>
    </w:tbl>
    <w:p w:rsidR="00271F8D" w:rsidRDefault="00377031">
      <w:pPr>
        <w:spacing w:line="360" w:lineRule="auto"/>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供应商名称：（盖章）</w:t>
      </w:r>
    </w:p>
    <w:p w:rsidR="00271F8D" w:rsidRDefault="00377031">
      <w:pPr>
        <w:spacing w:line="360" w:lineRule="auto"/>
        <w:jc w:val="left"/>
        <w:rPr>
          <w:rStyle w:val="NormalCharacter"/>
          <w:rFonts w:ascii="宋体"/>
          <w:color w:val="000000"/>
          <w:kern w:val="0"/>
          <w:sz w:val="24"/>
          <w:szCs w:val="24"/>
          <w:lang w:val="zh-CN"/>
        </w:rPr>
      </w:pPr>
      <w:r>
        <w:rPr>
          <w:rStyle w:val="NormalCharacter"/>
          <w:rFonts w:ascii="宋体" w:hAnsi="宋体"/>
          <w:color w:val="000000"/>
          <w:kern w:val="0"/>
          <w:sz w:val="24"/>
          <w:szCs w:val="24"/>
          <w:lang w:val="zh-CN"/>
        </w:rPr>
        <w:t>说明：如果行数不够，请自行增加。</w:t>
      </w:r>
    </w:p>
    <w:p w:rsidR="00271F8D" w:rsidRDefault="00271F8D">
      <w:pPr>
        <w:spacing w:line="240" w:lineRule="atLeast"/>
        <w:rPr>
          <w:rStyle w:val="NormalCharacter"/>
          <w:b/>
          <w:sz w:val="24"/>
          <w:szCs w:val="24"/>
        </w:rPr>
      </w:pPr>
    </w:p>
    <w:p w:rsidR="00271F8D" w:rsidRDefault="00271F8D">
      <w:pPr>
        <w:spacing w:line="240" w:lineRule="atLeast"/>
        <w:rPr>
          <w:rStyle w:val="NormalCharacter"/>
          <w:b/>
          <w:sz w:val="24"/>
          <w:szCs w:val="24"/>
        </w:rPr>
      </w:pPr>
    </w:p>
    <w:p w:rsidR="00271F8D" w:rsidRDefault="00271F8D">
      <w:pPr>
        <w:spacing w:line="240" w:lineRule="atLeast"/>
        <w:rPr>
          <w:rStyle w:val="NormalCharacter"/>
          <w:b/>
          <w:sz w:val="24"/>
          <w:szCs w:val="24"/>
        </w:rPr>
      </w:pPr>
    </w:p>
    <w:p w:rsidR="00271F8D" w:rsidRDefault="00271F8D">
      <w:pPr>
        <w:spacing w:line="240" w:lineRule="atLeast"/>
        <w:rPr>
          <w:rStyle w:val="NormalCharacter"/>
          <w:b/>
          <w:sz w:val="24"/>
          <w:szCs w:val="24"/>
        </w:rPr>
      </w:pPr>
    </w:p>
    <w:p w:rsidR="00271F8D" w:rsidRDefault="00271F8D">
      <w:pPr>
        <w:spacing w:line="240" w:lineRule="atLeast"/>
        <w:rPr>
          <w:rStyle w:val="NormalCharacter"/>
          <w:b/>
          <w:sz w:val="24"/>
          <w:szCs w:val="24"/>
        </w:rPr>
      </w:pPr>
    </w:p>
    <w:p w:rsidR="00271F8D" w:rsidRDefault="00271F8D">
      <w:pPr>
        <w:spacing w:line="360" w:lineRule="auto"/>
        <w:rPr>
          <w:rStyle w:val="NormalCharacter"/>
          <w:b/>
          <w:sz w:val="24"/>
          <w:szCs w:val="24"/>
        </w:rPr>
      </w:pPr>
    </w:p>
    <w:p w:rsidR="0018317A" w:rsidRDefault="0018317A">
      <w:pPr>
        <w:spacing w:line="360" w:lineRule="auto"/>
        <w:rPr>
          <w:rStyle w:val="NormalCharacter"/>
          <w:b/>
          <w:sz w:val="24"/>
          <w:szCs w:val="24"/>
        </w:rPr>
      </w:pPr>
    </w:p>
    <w:p w:rsidR="0018317A" w:rsidRDefault="0018317A">
      <w:pPr>
        <w:spacing w:line="360" w:lineRule="auto"/>
        <w:rPr>
          <w:rStyle w:val="NormalCharacter"/>
          <w:b/>
          <w:sz w:val="24"/>
          <w:szCs w:val="24"/>
        </w:rPr>
      </w:pPr>
    </w:p>
    <w:p w:rsidR="0018317A" w:rsidRDefault="0018317A">
      <w:pPr>
        <w:spacing w:line="360" w:lineRule="auto"/>
        <w:rPr>
          <w:rStyle w:val="NormalCharacter"/>
          <w:b/>
          <w:sz w:val="24"/>
          <w:szCs w:val="24"/>
        </w:rPr>
      </w:pPr>
    </w:p>
    <w:p w:rsidR="00271F8D" w:rsidRDefault="00377031">
      <w:pPr>
        <w:spacing w:line="360" w:lineRule="auto"/>
        <w:rPr>
          <w:rStyle w:val="NormalCharacter"/>
          <w:b/>
          <w:sz w:val="24"/>
          <w:szCs w:val="24"/>
        </w:rPr>
      </w:pPr>
      <w:r>
        <w:rPr>
          <w:rStyle w:val="NormalCharacter"/>
          <w:b/>
          <w:sz w:val="24"/>
          <w:szCs w:val="24"/>
        </w:rPr>
        <w:lastRenderedPageBreak/>
        <w:t>附件一、</w:t>
      </w:r>
      <w:r>
        <w:rPr>
          <w:rStyle w:val="NormalCharacter"/>
          <w:b/>
          <w:color w:val="000000"/>
          <w:sz w:val="24"/>
          <w:szCs w:val="24"/>
        </w:rPr>
        <w:t>中小企业声明函格式</w:t>
      </w:r>
    </w:p>
    <w:p w:rsidR="00271F8D" w:rsidRDefault="00377031">
      <w:pPr>
        <w:spacing w:line="360" w:lineRule="auto"/>
        <w:jc w:val="center"/>
        <w:rPr>
          <w:rStyle w:val="NormalCharacter"/>
          <w:rFonts w:ascii="黑体" w:eastAsia="黑体"/>
          <w:color w:val="000000"/>
          <w:sz w:val="36"/>
          <w:szCs w:val="36"/>
        </w:rPr>
      </w:pPr>
      <w:r>
        <w:rPr>
          <w:rStyle w:val="NormalCharacter"/>
          <w:rFonts w:ascii="黑体" w:eastAsia="黑体"/>
          <w:color w:val="000000"/>
          <w:sz w:val="36"/>
          <w:szCs w:val="36"/>
        </w:rPr>
        <w:t>中小企业声明函</w:t>
      </w:r>
    </w:p>
    <w:p w:rsidR="00271F8D" w:rsidRDefault="00377031">
      <w:pPr>
        <w:spacing w:line="360" w:lineRule="auto"/>
        <w:ind w:firstLine="420"/>
        <w:rPr>
          <w:rStyle w:val="NormalCharacter"/>
          <w:color w:val="000000"/>
          <w:sz w:val="24"/>
          <w:szCs w:val="24"/>
        </w:rPr>
      </w:pPr>
      <w:r>
        <w:rPr>
          <w:rStyle w:val="NormalCharacter"/>
          <w:color w:val="000000"/>
          <w:sz w:val="24"/>
          <w:szCs w:val="24"/>
        </w:rPr>
        <w:t>本公司郑重声明，根据《政府采购促进中小企业发展暂行办法》（财库</w:t>
      </w:r>
      <w:r>
        <w:rPr>
          <w:rStyle w:val="NormalCharacter"/>
          <w:color w:val="000000"/>
          <w:sz w:val="24"/>
          <w:szCs w:val="24"/>
        </w:rPr>
        <w:t>[2011]181</w:t>
      </w:r>
      <w:r>
        <w:rPr>
          <w:rStyle w:val="NormalCharacter"/>
          <w:color w:val="000000"/>
          <w:sz w:val="24"/>
          <w:szCs w:val="24"/>
        </w:rPr>
        <w:t>号）的规定，本公司为</w:t>
      </w:r>
      <w:r>
        <w:rPr>
          <w:rStyle w:val="NormalCharacter"/>
          <w:color w:val="000000"/>
          <w:sz w:val="24"/>
          <w:szCs w:val="24"/>
        </w:rPr>
        <w:t>______</w:t>
      </w:r>
      <w:r>
        <w:rPr>
          <w:rStyle w:val="NormalCharacter"/>
          <w:color w:val="000000"/>
          <w:sz w:val="24"/>
          <w:szCs w:val="24"/>
        </w:rPr>
        <w:t>（请填写：中型、小型、微型）企业。即，本公司同时满足以下条件：</w:t>
      </w:r>
    </w:p>
    <w:p w:rsidR="00271F8D" w:rsidRDefault="00377031">
      <w:pPr>
        <w:spacing w:line="360" w:lineRule="auto"/>
        <w:ind w:firstLine="420"/>
        <w:rPr>
          <w:rStyle w:val="NormalCharacter"/>
          <w:color w:val="000000"/>
          <w:sz w:val="24"/>
          <w:szCs w:val="24"/>
        </w:rPr>
      </w:pPr>
      <w:r>
        <w:rPr>
          <w:rStyle w:val="NormalCharacter"/>
          <w:color w:val="000000"/>
          <w:sz w:val="24"/>
          <w:szCs w:val="24"/>
        </w:rPr>
        <w:t>1</w:t>
      </w:r>
      <w:r>
        <w:rPr>
          <w:rStyle w:val="NormalCharacter"/>
          <w:color w:val="000000"/>
          <w:sz w:val="24"/>
          <w:szCs w:val="24"/>
        </w:rPr>
        <w:t>、根据《工业和信息化部、国家统计局、国家发展和改革委员会、财政部关于印发中小企业划型标准规定的通知》（工信部联企业</w:t>
      </w:r>
      <w:r>
        <w:rPr>
          <w:rStyle w:val="NormalCharacter"/>
          <w:color w:val="000000"/>
          <w:sz w:val="24"/>
          <w:szCs w:val="24"/>
        </w:rPr>
        <w:t>[2011]300</w:t>
      </w:r>
      <w:r>
        <w:rPr>
          <w:rStyle w:val="NormalCharacter"/>
          <w:color w:val="000000"/>
          <w:sz w:val="24"/>
          <w:szCs w:val="24"/>
        </w:rPr>
        <w:t>号）规定的划分标准，本公司为</w:t>
      </w:r>
      <w:r>
        <w:rPr>
          <w:rStyle w:val="NormalCharacter"/>
          <w:color w:val="000000"/>
          <w:sz w:val="24"/>
          <w:szCs w:val="24"/>
        </w:rPr>
        <w:t>______</w:t>
      </w:r>
      <w:r>
        <w:rPr>
          <w:rStyle w:val="NormalCharacter"/>
          <w:color w:val="000000"/>
          <w:sz w:val="24"/>
          <w:szCs w:val="24"/>
        </w:rPr>
        <w:t>（请填写：中型、小型、微型）企业。</w:t>
      </w:r>
    </w:p>
    <w:p w:rsidR="00271F8D" w:rsidRDefault="00377031">
      <w:pPr>
        <w:spacing w:line="360" w:lineRule="auto"/>
        <w:ind w:firstLine="420"/>
        <w:rPr>
          <w:rStyle w:val="NormalCharacter"/>
          <w:color w:val="000000"/>
          <w:sz w:val="24"/>
          <w:szCs w:val="24"/>
        </w:rPr>
      </w:pPr>
      <w:r>
        <w:rPr>
          <w:rStyle w:val="NormalCharacter"/>
          <w:color w:val="000000"/>
          <w:sz w:val="24"/>
          <w:szCs w:val="24"/>
        </w:rPr>
        <w:t>2</w:t>
      </w:r>
      <w:r>
        <w:rPr>
          <w:rStyle w:val="NormalCharacter"/>
          <w:color w:val="000000"/>
          <w:sz w:val="24"/>
          <w:szCs w:val="24"/>
        </w:rPr>
        <w:t>、本公司参加</w:t>
      </w:r>
      <w:r>
        <w:rPr>
          <w:rStyle w:val="NormalCharacter"/>
          <w:color w:val="000000"/>
          <w:sz w:val="24"/>
          <w:szCs w:val="24"/>
        </w:rPr>
        <w:t>__________________</w:t>
      </w:r>
      <w:r>
        <w:rPr>
          <w:rStyle w:val="NormalCharacter"/>
          <w:color w:val="000000"/>
          <w:sz w:val="24"/>
          <w:szCs w:val="24"/>
        </w:rPr>
        <w:t>单位的</w:t>
      </w:r>
      <w:r>
        <w:rPr>
          <w:rStyle w:val="NormalCharacter"/>
          <w:color w:val="000000"/>
          <w:sz w:val="24"/>
          <w:szCs w:val="24"/>
        </w:rPr>
        <w:t>________________________</w:t>
      </w:r>
      <w:r>
        <w:rPr>
          <w:rStyle w:val="NormalCharacter"/>
          <w:color w:val="000000"/>
          <w:sz w:val="24"/>
          <w:szCs w:val="24"/>
        </w:rPr>
        <w:t>项目采购活动提供本企业制造的货物，由本企业承担工程、提供服务，或者提供其他</w:t>
      </w:r>
      <w:r>
        <w:rPr>
          <w:rStyle w:val="NormalCharacter"/>
          <w:color w:val="000000"/>
          <w:sz w:val="24"/>
          <w:szCs w:val="24"/>
        </w:rPr>
        <w:t>______</w:t>
      </w:r>
      <w:r>
        <w:rPr>
          <w:rStyle w:val="NormalCharacter"/>
          <w:color w:val="000000"/>
          <w:sz w:val="24"/>
          <w:szCs w:val="24"/>
        </w:rPr>
        <w:t>（请填写：中型、小型、微型）企业制造的货物。本条所称货物不包括使用大型企业注册商标的货物。</w:t>
      </w:r>
    </w:p>
    <w:p w:rsidR="00271F8D" w:rsidRDefault="00377031">
      <w:pPr>
        <w:spacing w:line="360" w:lineRule="auto"/>
        <w:ind w:firstLine="420"/>
        <w:rPr>
          <w:rStyle w:val="NormalCharacter"/>
          <w:color w:val="000000"/>
          <w:sz w:val="24"/>
          <w:szCs w:val="24"/>
        </w:rPr>
      </w:pPr>
      <w:r>
        <w:rPr>
          <w:rStyle w:val="NormalCharacter"/>
          <w:color w:val="000000"/>
          <w:sz w:val="24"/>
          <w:szCs w:val="24"/>
        </w:rPr>
        <w:t>本公司对上述声明的真实性负责。如有虚假，将依法承担相应责任。</w:t>
      </w:r>
    </w:p>
    <w:p w:rsidR="00271F8D" w:rsidRDefault="00271F8D">
      <w:pPr>
        <w:spacing w:line="360" w:lineRule="auto"/>
        <w:rPr>
          <w:rStyle w:val="NormalCharacter"/>
          <w:color w:val="000000"/>
          <w:sz w:val="24"/>
          <w:szCs w:val="24"/>
        </w:rPr>
      </w:pPr>
    </w:p>
    <w:p w:rsidR="00271F8D" w:rsidRDefault="00377031">
      <w:pPr>
        <w:spacing w:line="360" w:lineRule="auto"/>
        <w:ind w:firstLineChars="2000" w:firstLine="4800"/>
        <w:rPr>
          <w:rStyle w:val="NormalCharacter"/>
          <w:color w:val="000000"/>
          <w:sz w:val="24"/>
          <w:szCs w:val="24"/>
        </w:rPr>
      </w:pPr>
      <w:r>
        <w:rPr>
          <w:rStyle w:val="NormalCharacter"/>
          <w:color w:val="000000"/>
          <w:sz w:val="24"/>
          <w:szCs w:val="24"/>
        </w:rPr>
        <w:t>企业名称（盖章）：</w:t>
      </w:r>
    </w:p>
    <w:p w:rsidR="00271F8D" w:rsidRDefault="00377031">
      <w:pPr>
        <w:spacing w:line="360" w:lineRule="auto"/>
        <w:ind w:firstLineChars="2000" w:firstLine="4800"/>
        <w:rPr>
          <w:rStyle w:val="NormalCharacter"/>
          <w:color w:val="000000"/>
          <w:sz w:val="24"/>
          <w:szCs w:val="24"/>
        </w:rPr>
      </w:pPr>
      <w:r>
        <w:rPr>
          <w:rStyle w:val="NormalCharacter"/>
          <w:color w:val="000000"/>
          <w:sz w:val="24"/>
          <w:szCs w:val="24"/>
        </w:rPr>
        <w:t>日　　　　　　期：</w:t>
      </w: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377031">
      <w:pPr>
        <w:spacing w:line="360" w:lineRule="auto"/>
        <w:rPr>
          <w:rStyle w:val="NormalCharacter"/>
          <w:b/>
          <w:sz w:val="24"/>
          <w:szCs w:val="24"/>
        </w:rPr>
      </w:pPr>
      <w:r>
        <w:rPr>
          <w:rStyle w:val="NormalCharacter"/>
          <w:b/>
          <w:sz w:val="24"/>
          <w:szCs w:val="24"/>
        </w:rPr>
        <w:lastRenderedPageBreak/>
        <w:t>附件二、残疾人福利性单位声明函格式</w:t>
      </w:r>
    </w:p>
    <w:p w:rsidR="00271F8D" w:rsidRDefault="00377031">
      <w:pPr>
        <w:jc w:val="center"/>
        <w:rPr>
          <w:rStyle w:val="NormalCharacter"/>
          <w:b/>
          <w:bCs/>
          <w:sz w:val="24"/>
          <w:szCs w:val="24"/>
        </w:rPr>
      </w:pPr>
      <w:r>
        <w:rPr>
          <w:rStyle w:val="NormalCharacter"/>
          <w:rFonts w:ascii="黑体" w:eastAsia="黑体"/>
          <w:b/>
          <w:bCs/>
          <w:sz w:val="32"/>
          <w:szCs w:val="32"/>
        </w:rPr>
        <w:t>残疾人福利性单位声明函声明</w:t>
      </w:r>
    </w:p>
    <w:p w:rsidR="00271F8D" w:rsidRDefault="00377031">
      <w:pPr>
        <w:spacing w:line="360" w:lineRule="auto"/>
        <w:rPr>
          <w:rStyle w:val="NormalCharacter"/>
          <w:sz w:val="24"/>
          <w:szCs w:val="24"/>
        </w:rPr>
      </w:pPr>
      <w:r>
        <w:rPr>
          <w:rStyle w:val="NormalCharacter"/>
          <w:rFonts w:ascii="宋体" w:hAnsi="宋体"/>
          <w:kern w:val="0"/>
          <w:sz w:val="24"/>
        </w:rPr>
        <w:t>南京中洛工程项目管理有限公司</w:t>
      </w:r>
      <w:r>
        <w:rPr>
          <w:rStyle w:val="NormalCharacter"/>
          <w:sz w:val="24"/>
          <w:szCs w:val="24"/>
        </w:rPr>
        <w:t>：</w:t>
      </w:r>
    </w:p>
    <w:p w:rsidR="00271F8D" w:rsidRDefault="00377031">
      <w:pPr>
        <w:spacing w:line="360" w:lineRule="auto"/>
        <w:ind w:firstLine="420"/>
        <w:rPr>
          <w:rStyle w:val="NormalCharacter"/>
          <w:sz w:val="24"/>
          <w:szCs w:val="24"/>
        </w:rPr>
      </w:pPr>
      <w:r>
        <w:rPr>
          <w:rStyle w:val="NormalCharacter"/>
          <w:sz w:val="24"/>
          <w:szCs w:val="24"/>
        </w:rPr>
        <w:t xml:space="preserve">    </w:t>
      </w:r>
      <w:r>
        <w:rPr>
          <w:rStyle w:val="NormalCharacter"/>
          <w:sz w:val="24"/>
          <w:szCs w:val="24"/>
        </w:rPr>
        <w:t>我单位</w:t>
      </w:r>
      <w:r>
        <w:rPr>
          <w:rStyle w:val="NormalCharacter"/>
          <w:sz w:val="24"/>
          <w:szCs w:val="24"/>
        </w:rPr>
        <w:t xml:space="preserve"> </w:t>
      </w:r>
      <w:r>
        <w:rPr>
          <w:rStyle w:val="NormalCharacter"/>
          <w:sz w:val="24"/>
          <w:szCs w:val="24"/>
          <w:u w:val="single"/>
        </w:rPr>
        <w:t xml:space="preserve">                      </w:t>
      </w:r>
      <w:r>
        <w:rPr>
          <w:rStyle w:val="NormalCharacter"/>
          <w:sz w:val="24"/>
          <w:szCs w:val="24"/>
          <w:u w:val="single"/>
        </w:rPr>
        <w:t>（供应商名称）</w:t>
      </w:r>
      <w:r>
        <w:rPr>
          <w:rStyle w:val="NormalCharacter"/>
          <w:sz w:val="24"/>
          <w:szCs w:val="24"/>
        </w:rPr>
        <w:t>郑重声明，本公司为残疾人福利性单位。即，本单位同时满足以下条件：</w:t>
      </w:r>
    </w:p>
    <w:p w:rsidR="00271F8D" w:rsidRDefault="00377031">
      <w:pPr>
        <w:shd w:val="clear" w:color="auto" w:fill="FFFFFF"/>
        <w:spacing w:before="100" w:beforeAutospacing="1" w:after="100" w:afterAutospacing="1"/>
        <w:ind w:firstLineChars="250" w:firstLine="600"/>
        <w:rPr>
          <w:rStyle w:val="NormalCharacter"/>
          <w:sz w:val="24"/>
          <w:szCs w:val="24"/>
        </w:rPr>
      </w:pPr>
      <w:r>
        <w:rPr>
          <w:rStyle w:val="NormalCharacter"/>
          <w:sz w:val="24"/>
          <w:szCs w:val="24"/>
        </w:rPr>
        <w:t>1</w:t>
      </w:r>
      <w:r>
        <w:rPr>
          <w:rStyle w:val="NormalCharacter"/>
          <w:sz w:val="24"/>
          <w:szCs w:val="24"/>
        </w:rPr>
        <w:t>、安置的残疾人占本单位在职职工人数的比例不低于</w:t>
      </w:r>
      <w:r>
        <w:rPr>
          <w:rStyle w:val="NormalCharacter"/>
          <w:sz w:val="24"/>
          <w:szCs w:val="24"/>
        </w:rPr>
        <w:t>25%</w:t>
      </w:r>
      <w:r>
        <w:rPr>
          <w:rStyle w:val="NormalCharacter"/>
          <w:sz w:val="24"/>
          <w:szCs w:val="24"/>
        </w:rPr>
        <w:t>（含</w:t>
      </w:r>
      <w:r>
        <w:rPr>
          <w:rStyle w:val="NormalCharacter"/>
          <w:sz w:val="24"/>
          <w:szCs w:val="24"/>
        </w:rPr>
        <w:t>25%</w:t>
      </w:r>
      <w:r>
        <w:rPr>
          <w:rStyle w:val="NormalCharacter"/>
          <w:sz w:val="24"/>
          <w:szCs w:val="24"/>
        </w:rPr>
        <w:t>），并且安置的残疾人人数不少于</w:t>
      </w:r>
      <w:r>
        <w:rPr>
          <w:rStyle w:val="NormalCharacter"/>
          <w:sz w:val="24"/>
          <w:szCs w:val="24"/>
        </w:rPr>
        <w:t>10</w:t>
      </w:r>
      <w:r>
        <w:rPr>
          <w:rStyle w:val="NormalCharacter"/>
          <w:sz w:val="24"/>
          <w:szCs w:val="24"/>
        </w:rPr>
        <w:t>人（含</w:t>
      </w:r>
      <w:r>
        <w:rPr>
          <w:rStyle w:val="NormalCharacter"/>
          <w:sz w:val="24"/>
          <w:szCs w:val="24"/>
        </w:rPr>
        <w:t>10</w:t>
      </w:r>
      <w:r>
        <w:rPr>
          <w:rStyle w:val="NormalCharacter"/>
          <w:sz w:val="24"/>
          <w:szCs w:val="24"/>
        </w:rPr>
        <w:t>人）；</w:t>
      </w:r>
    </w:p>
    <w:p w:rsidR="00271F8D" w:rsidRDefault="00377031">
      <w:pPr>
        <w:shd w:val="clear" w:color="auto" w:fill="FFFFFF"/>
        <w:spacing w:before="100" w:beforeAutospacing="1" w:after="100" w:afterAutospacing="1"/>
        <w:jc w:val="left"/>
        <w:rPr>
          <w:rStyle w:val="NormalCharacter"/>
          <w:sz w:val="24"/>
          <w:szCs w:val="24"/>
        </w:rPr>
      </w:pPr>
      <w:r>
        <w:rPr>
          <w:rStyle w:val="NormalCharacter"/>
          <w:sz w:val="24"/>
          <w:szCs w:val="24"/>
        </w:rPr>
        <w:t xml:space="preserve">　　</w:t>
      </w:r>
      <w:r>
        <w:rPr>
          <w:rStyle w:val="NormalCharacter"/>
          <w:sz w:val="24"/>
          <w:szCs w:val="24"/>
        </w:rPr>
        <w:t>2</w:t>
      </w:r>
      <w:r>
        <w:rPr>
          <w:rStyle w:val="NormalCharacter"/>
          <w:sz w:val="24"/>
          <w:szCs w:val="24"/>
        </w:rPr>
        <w:t>、依法与安置的每位残疾人签订了一年以上（含一年）的劳动合同或服务协议；</w:t>
      </w:r>
    </w:p>
    <w:p w:rsidR="00271F8D" w:rsidRDefault="00377031">
      <w:pPr>
        <w:shd w:val="clear" w:color="auto" w:fill="FFFFFF"/>
        <w:spacing w:before="100" w:beforeAutospacing="1" w:after="100" w:afterAutospacing="1"/>
        <w:jc w:val="left"/>
        <w:rPr>
          <w:rStyle w:val="NormalCharacter"/>
          <w:sz w:val="24"/>
          <w:szCs w:val="24"/>
        </w:rPr>
      </w:pPr>
      <w:r>
        <w:rPr>
          <w:rStyle w:val="NormalCharacter"/>
          <w:sz w:val="24"/>
          <w:szCs w:val="24"/>
        </w:rPr>
        <w:t xml:space="preserve">　　</w:t>
      </w:r>
      <w:r>
        <w:rPr>
          <w:rStyle w:val="NormalCharacter"/>
          <w:sz w:val="24"/>
          <w:szCs w:val="24"/>
        </w:rPr>
        <w:t>3</w:t>
      </w:r>
      <w:r>
        <w:rPr>
          <w:rStyle w:val="NormalCharacter"/>
          <w:sz w:val="24"/>
          <w:szCs w:val="24"/>
        </w:rPr>
        <w:t>、为安置的每位残疾人按月足额缴纳了基本养老保险、基本医疗保险、失业保险、工伤保险和生育保险等社会保险费；</w:t>
      </w:r>
    </w:p>
    <w:p w:rsidR="00271F8D" w:rsidRDefault="00377031">
      <w:pPr>
        <w:shd w:val="clear" w:color="auto" w:fill="FFFFFF"/>
        <w:spacing w:before="100" w:beforeAutospacing="1" w:after="100" w:afterAutospacing="1"/>
        <w:jc w:val="left"/>
        <w:rPr>
          <w:rStyle w:val="NormalCharacter"/>
          <w:sz w:val="24"/>
          <w:szCs w:val="24"/>
        </w:rPr>
      </w:pPr>
      <w:r>
        <w:rPr>
          <w:rStyle w:val="NormalCharacter"/>
          <w:sz w:val="24"/>
          <w:szCs w:val="24"/>
        </w:rPr>
        <w:t xml:space="preserve">　　</w:t>
      </w:r>
      <w:r>
        <w:rPr>
          <w:rStyle w:val="NormalCharacter"/>
          <w:sz w:val="24"/>
          <w:szCs w:val="24"/>
        </w:rPr>
        <w:t>4</w:t>
      </w:r>
      <w:r>
        <w:rPr>
          <w:rStyle w:val="NormalCharacter"/>
          <w:sz w:val="24"/>
          <w:szCs w:val="24"/>
        </w:rPr>
        <w:t>、通过银行等金融机构向安置的每位残疾人，按月支付了不低于单位所在区县适用的经省级人民政府批准的月最低工资标准的工资；</w:t>
      </w:r>
    </w:p>
    <w:p w:rsidR="00271F8D" w:rsidRDefault="00377031">
      <w:pPr>
        <w:shd w:val="clear" w:color="auto" w:fill="FFFFFF"/>
        <w:spacing w:before="100" w:beforeAutospacing="1" w:after="100" w:afterAutospacing="1"/>
        <w:jc w:val="left"/>
        <w:rPr>
          <w:rStyle w:val="NormalCharacter"/>
          <w:sz w:val="24"/>
          <w:szCs w:val="24"/>
        </w:rPr>
      </w:pPr>
      <w:r>
        <w:rPr>
          <w:rStyle w:val="NormalCharacter"/>
          <w:sz w:val="24"/>
          <w:szCs w:val="24"/>
        </w:rPr>
        <w:t xml:space="preserve">　　</w:t>
      </w:r>
      <w:r>
        <w:rPr>
          <w:rStyle w:val="NormalCharacter"/>
          <w:sz w:val="24"/>
          <w:szCs w:val="24"/>
        </w:rPr>
        <w:t>5</w:t>
      </w:r>
      <w:r>
        <w:rPr>
          <w:rStyle w:val="NormalCharacter"/>
          <w:sz w:val="24"/>
          <w:szCs w:val="24"/>
        </w:rPr>
        <w:t>、本单位参加</w:t>
      </w:r>
      <w:r>
        <w:rPr>
          <w:rStyle w:val="NormalCharacter"/>
          <w:sz w:val="24"/>
          <w:szCs w:val="24"/>
        </w:rPr>
        <w:t>______</w:t>
      </w:r>
      <w:r>
        <w:rPr>
          <w:rStyle w:val="NormalCharacter"/>
          <w:sz w:val="24"/>
          <w:szCs w:val="24"/>
        </w:rPr>
        <w:t>（项目编号）</w:t>
      </w:r>
      <w:r>
        <w:rPr>
          <w:rStyle w:val="NormalCharacter"/>
          <w:sz w:val="24"/>
          <w:szCs w:val="24"/>
        </w:rPr>
        <w:t>_______________</w:t>
      </w:r>
      <w:r>
        <w:rPr>
          <w:rStyle w:val="NormalCharacter"/>
          <w:sz w:val="24"/>
          <w:szCs w:val="24"/>
        </w:rPr>
        <w:t>（项目名称）采购活动提供本单位制造的货物、承担的工程或者服务（以下简称产品），或者提供其他残疾人福利性单位制造的货物（不包括使用非残疾人福利性单位注册商标的货物）。</w:t>
      </w:r>
    </w:p>
    <w:p w:rsidR="00271F8D" w:rsidRDefault="00377031">
      <w:pPr>
        <w:spacing w:line="360" w:lineRule="auto"/>
        <w:ind w:firstLine="420"/>
        <w:rPr>
          <w:rStyle w:val="NormalCharacter"/>
          <w:sz w:val="24"/>
          <w:szCs w:val="24"/>
        </w:rPr>
      </w:pPr>
      <w:r>
        <w:rPr>
          <w:rStyle w:val="NormalCharacter"/>
          <w:sz w:val="24"/>
          <w:szCs w:val="24"/>
        </w:rPr>
        <w:t>本单位对上述声明的真实性负责。如有虚假，将依法承担相应责任。</w:t>
      </w:r>
    </w:p>
    <w:p w:rsidR="00271F8D" w:rsidRDefault="00271F8D">
      <w:pPr>
        <w:spacing w:line="360" w:lineRule="auto"/>
        <w:rPr>
          <w:rStyle w:val="NormalCharacter"/>
          <w:sz w:val="24"/>
          <w:szCs w:val="24"/>
        </w:rPr>
      </w:pPr>
    </w:p>
    <w:p w:rsidR="00271F8D" w:rsidRDefault="00377031">
      <w:pPr>
        <w:spacing w:line="360" w:lineRule="auto"/>
        <w:ind w:firstLineChars="2000" w:firstLine="4800"/>
        <w:rPr>
          <w:rStyle w:val="NormalCharacter"/>
          <w:sz w:val="24"/>
          <w:szCs w:val="24"/>
        </w:rPr>
      </w:pPr>
      <w:r>
        <w:rPr>
          <w:rStyle w:val="NormalCharacter"/>
          <w:sz w:val="24"/>
          <w:szCs w:val="24"/>
        </w:rPr>
        <w:t>单位名称（盖章）：</w:t>
      </w:r>
    </w:p>
    <w:p w:rsidR="00271F8D" w:rsidRDefault="00377031">
      <w:pPr>
        <w:spacing w:line="360" w:lineRule="auto"/>
        <w:ind w:firstLineChars="2000" w:firstLine="4800"/>
        <w:rPr>
          <w:rStyle w:val="NormalCharacter"/>
          <w:sz w:val="24"/>
          <w:szCs w:val="24"/>
        </w:rPr>
      </w:pPr>
      <w:r>
        <w:rPr>
          <w:rStyle w:val="NormalCharacter"/>
          <w:sz w:val="24"/>
          <w:szCs w:val="24"/>
        </w:rPr>
        <w:t>日　　　　　　期：</w:t>
      </w:r>
    </w:p>
    <w:p w:rsidR="00271F8D" w:rsidRDefault="00271F8D">
      <w:pPr>
        <w:spacing w:line="360" w:lineRule="auto"/>
        <w:rPr>
          <w:rStyle w:val="NormalCharacter"/>
          <w:sz w:val="24"/>
          <w:szCs w:val="24"/>
        </w:rPr>
      </w:pPr>
    </w:p>
    <w:p w:rsidR="00271F8D" w:rsidRDefault="00271F8D">
      <w:pPr>
        <w:spacing w:line="240" w:lineRule="atLeast"/>
        <w:rPr>
          <w:rStyle w:val="NormalCharacter"/>
          <w:b/>
          <w:sz w:val="24"/>
          <w:szCs w:val="24"/>
        </w:rPr>
      </w:pPr>
    </w:p>
    <w:p w:rsidR="00271F8D" w:rsidRDefault="00271F8D">
      <w:pPr>
        <w:spacing w:line="240" w:lineRule="atLeast"/>
        <w:rPr>
          <w:rStyle w:val="NormalCharacter"/>
          <w:b/>
          <w:sz w:val="24"/>
          <w:szCs w:val="24"/>
        </w:rPr>
      </w:pPr>
    </w:p>
    <w:p w:rsidR="00271F8D" w:rsidRDefault="00271F8D">
      <w:pPr>
        <w:spacing w:line="240" w:lineRule="atLeast"/>
        <w:rPr>
          <w:rStyle w:val="NormalCharacter"/>
          <w:b/>
          <w:sz w:val="24"/>
          <w:szCs w:val="24"/>
        </w:rPr>
      </w:pPr>
    </w:p>
    <w:p w:rsidR="00271F8D" w:rsidRDefault="00271F8D">
      <w:pPr>
        <w:spacing w:line="240" w:lineRule="atLeast"/>
        <w:rPr>
          <w:rStyle w:val="NormalCharacter"/>
          <w:b/>
          <w:sz w:val="24"/>
          <w:szCs w:val="24"/>
        </w:rPr>
      </w:pPr>
    </w:p>
    <w:p w:rsidR="00271F8D" w:rsidRDefault="00271F8D">
      <w:pPr>
        <w:spacing w:line="240" w:lineRule="atLeast"/>
        <w:rPr>
          <w:rStyle w:val="NormalCharacter"/>
          <w:b/>
          <w:sz w:val="24"/>
          <w:szCs w:val="24"/>
        </w:rPr>
      </w:pPr>
    </w:p>
    <w:p w:rsidR="00271F8D" w:rsidRDefault="00271F8D">
      <w:pPr>
        <w:spacing w:line="240" w:lineRule="atLeast"/>
        <w:rPr>
          <w:rStyle w:val="NormalCharacter"/>
          <w:b/>
          <w:sz w:val="24"/>
          <w:szCs w:val="24"/>
        </w:rPr>
      </w:pPr>
    </w:p>
    <w:p w:rsidR="00271F8D" w:rsidRDefault="00271F8D">
      <w:pPr>
        <w:spacing w:line="240" w:lineRule="atLeast"/>
        <w:rPr>
          <w:rStyle w:val="NormalCharacter"/>
          <w:b/>
          <w:sz w:val="24"/>
          <w:szCs w:val="24"/>
        </w:rPr>
      </w:pPr>
    </w:p>
    <w:p w:rsidR="00271F8D" w:rsidRDefault="00271F8D">
      <w:pPr>
        <w:spacing w:line="240" w:lineRule="atLeast"/>
        <w:rPr>
          <w:rStyle w:val="NormalCharacter"/>
          <w:b/>
          <w:sz w:val="24"/>
          <w:szCs w:val="24"/>
        </w:rPr>
      </w:pPr>
    </w:p>
    <w:p w:rsidR="00271F8D" w:rsidRDefault="00271F8D">
      <w:pPr>
        <w:spacing w:line="240" w:lineRule="atLeast"/>
        <w:rPr>
          <w:rStyle w:val="NormalCharacter"/>
          <w:b/>
          <w:sz w:val="24"/>
          <w:szCs w:val="24"/>
        </w:rPr>
      </w:pPr>
    </w:p>
    <w:p w:rsidR="00271F8D" w:rsidRDefault="00271F8D">
      <w:pPr>
        <w:spacing w:line="240" w:lineRule="atLeast"/>
        <w:rPr>
          <w:rStyle w:val="NormalCharacter"/>
          <w:b/>
          <w:sz w:val="24"/>
          <w:szCs w:val="24"/>
        </w:rPr>
      </w:pPr>
    </w:p>
    <w:p w:rsidR="00271F8D" w:rsidRDefault="00271F8D">
      <w:pPr>
        <w:spacing w:line="240" w:lineRule="atLeast"/>
        <w:rPr>
          <w:rStyle w:val="NormalCharacter"/>
          <w:b/>
          <w:sz w:val="24"/>
          <w:szCs w:val="24"/>
        </w:rPr>
      </w:pPr>
    </w:p>
    <w:p w:rsidR="00271F8D" w:rsidRDefault="00271F8D">
      <w:pPr>
        <w:spacing w:line="240" w:lineRule="atLeast"/>
        <w:rPr>
          <w:rStyle w:val="NormalCharacter"/>
          <w:b/>
          <w:sz w:val="24"/>
          <w:szCs w:val="24"/>
        </w:rPr>
      </w:pPr>
    </w:p>
    <w:p w:rsidR="00271F8D" w:rsidRDefault="00271F8D">
      <w:pPr>
        <w:spacing w:line="240" w:lineRule="atLeast"/>
        <w:rPr>
          <w:rStyle w:val="NormalCharacter"/>
          <w:b/>
          <w:sz w:val="24"/>
          <w:szCs w:val="24"/>
        </w:rPr>
      </w:pPr>
    </w:p>
    <w:p w:rsidR="00271F8D" w:rsidRDefault="00271F8D">
      <w:pPr>
        <w:spacing w:line="240" w:lineRule="atLeast"/>
        <w:rPr>
          <w:rStyle w:val="NormalCharacter"/>
          <w:b/>
          <w:sz w:val="24"/>
          <w:szCs w:val="24"/>
        </w:rPr>
      </w:pPr>
    </w:p>
    <w:p w:rsidR="00271F8D" w:rsidRDefault="00377031">
      <w:pPr>
        <w:spacing w:line="240" w:lineRule="atLeast"/>
        <w:rPr>
          <w:rStyle w:val="NormalCharacter"/>
          <w:b/>
          <w:sz w:val="24"/>
          <w:szCs w:val="24"/>
        </w:rPr>
      </w:pPr>
      <w:r>
        <w:rPr>
          <w:rStyle w:val="NormalCharacter"/>
          <w:b/>
          <w:sz w:val="24"/>
          <w:szCs w:val="24"/>
        </w:rPr>
        <w:lastRenderedPageBreak/>
        <w:t>附件三、无重大违法记录声明格式</w:t>
      </w:r>
    </w:p>
    <w:p w:rsidR="00271F8D" w:rsidRDefault="00271F8D">
      <w:pPr>
        <w:spacing w:line="240" w:lineRule="atLeast"/>
        <w:rPr>
          <w:rStyle w:val="NormalCharacter"/>
          <w:b/>
          <w:sz w:val="24"/>
          <w:szCs w:val="24"/>
        </w:rPr>
      </w:pPr>
    </w:p>
    <w:p w:rsidR="00271F8D" w:rsidRDefault="00377031">
      <w:pPr>
        <w:jc w:val="center"/>
        <w:rPr>
          <w:rStyle w:val="NormalCharacter"/>
          <w:rFonts w:ascii="黑体" w:eastAsia="黑体"/>
          <w:sz w:val="24"/>
          <w:szCs w:val="24"/>
        </w:rPr>
      </w:pPr>
      <w:r>
        <w:rPr>
          <w:rStyle w:val="NormalCharacter"/>
          <w:rFonts w:ascii="黑体" w:eastAsia="黑体"/>
          <w:sz w:val="24"/>
          <w:szCs w:val="24"/>
        </w:rPr>
        <w:t>无重大违法记录声明</w:t>
      </w:r>
    </w:p>
    <w:p w:rsidR="00271F8D" w:rsidRDefault="00271F8D">
      <w:pPr>
        <w:spacing w:line="360" w:lineRule="auto"/>
        <w:rPr>
          <w:rStyle w:val="NormalCharacter"/>
          <w:sz w:val="24"/>
          <w:szCs w:val="24"/>
        </w:rPr>
      </w:pPr>
    </w:p>
    <w:p w:rsidR="00271F8D" w:rsidRDefault="00377031">
      <w:pPr>
        <w:spacing w:line="360" w:lineRule="auto"/>
        <w:rPr>
          <w:rStyle w:val="NormalCharacter"/>
          <w:sz w:val="24"/>
          <w:szCs w:val="24"/>
        </w:rPr>
      </w:pPr>
      <w:r>
        <w:rPr>
          <w:rStyle w:val="NormalCharacter"/>
          <w:rFonts w:ascii="宋体" w:hAnsi="宋体"/>
          <w:kern w:val="0"/>
          <w:sz w:val="24"/>
        </w:rPr>
        <w:t>南京中洛工程项目管理有限公司</w:t>
      </w:r>
      <w:r>
        <w:rPr>
          <w:rStyle w:val="NormalCharacter"/>
          <w:sz w:val="24"/>
          <w:szCs w:val="24"/>
        </w:rPr>
        <w:t>：</w:t>
      </w:r>
    </w:p>
    <w:p w:rsidR="00271F8D" w:rsidRDefault="00377031">
      <w:pPr>
        <w:spacing w:line="360" w:lineRule="auto"/>
        <w:rPr>
          <w:rStyle w:val="NormalCharacter"/>
          <w:sz w:val="24"/>
          <w:szCs w:val="24"/>
        </w:rPr>
      </w:pPr>
      <w:r>
        <w:rPr>
          <w:rStyle w:val="NormalCharacter"/>
          <w:sz w:val="24"/>
          <w:szCs w:val="24"/>
        </w:rPr>
        <w:t xml:space="preserve">    </w:t>
      </w:r>
      <w:r>
        <w:rPr>
          <w:rStyle w:val="NormalCharacter"/>
          <w:sz w:val="24"/>
          <w:szCs w:val="24"/>
        </w:rPr>
        <w:t>我单位（供应商名称）郑重声明：</w:t>
      </w:r>
    </w:p>
    <w:p w:rsidR="00271F8D" w:rsidRDefault="00377031">
      <w:pPr>
        <w:spacing w:line="360" w:lineRule="auto"/>
        <w:rPr>
          <w:rStyle w:val="NormalCharacter"/>
          <w:sz w:val="24"/>
          <w:szCs w:val="24"/>
        </w:rPr>
      </w:pPr>
      <w:r>
        <w:rPr>
          <w:rStyle w:val="NormalCharacter"/>
          <w:sz w:val="24"/>
          <w:szCs w:val="24"/>
        </w:rPr>
        <w:t xml:space="preserve">    </w:t>
      </w:r>
      <w:r>
        <w:rPr>
          <w:rStyle w:val="NormalCharacter"/>
          <w:sz w:val="24"/>
          <w:szCs w:val="24"/>
        </w:rPr>
        <w:t>参加政府采购活动前</w:t>
      </w:r>
      <w:r>
        <w:rPr>
          <w:rStyle w:val="NormalCharacter"/>
          <w:sz w:val="24"/>
          <w:szCs w:val="24"/>
        </w:rPr>
        <w:t>3</w:t>
      </w:r>
      <w:r>
        <w:rPr>
          <w:rStyle w:val="NormalCharacter"/>
          <w:sz w:val="24"/>
          <w:szCs w:val="24"/>
        </w:rPr>
        <w:t>年内在经营活动中（在下划线上如实填写：有或没有）重大违法记录。</w:t>
      </w:r>
    </w:p>
    <w:p w:rsidR="00271F8D" w:rsidRDefault="00377031">
      <w:pPr>
        <w:spacing w:line="360" w:lineRule="auto"/>
        <w:rPr>
          <w:rStyle w:val="NormalCharacter"/>
          <w:sz w:val="24"/>
          <w:szCs w:val="24"/>
        </w:rPr>
      </w:pPr>
      <w:r>
        <w:rPr>
          <w:rStyle w:val="NormalCharacter"/>
          <w:sz w:val="24"/>
          <w:szCs w:val="24"/>
        </w:rPr>
        <w:t xml:space="preserve">    </w:t>
      </w:r>
      <w:r>
        <w:rPr>
          <w:rStyle w:val="NormalCharacter"/>
          <w:sz w:val="24"/>
          <w:szCs w:val="24"/>
        </w:rPr>
        <w:t>（说明：政府采购法第二十二条第一款第五项所称重大违法记录，是指供应商因违法经营受到刑事处罚或者责令停产停业、吊销许可证或者执照、较大数额罚款等行政处罚。）</w:t>
      </w:r>
    </w:p>
    <w:p w:rsidR="00271F8D" w:rsidRDefault="00271F8D">
      <w:pPr>
        <w:spacing w:line="360" w:lineRule="auto"/>
        <w:rPr>
          <w:rStyle w:val="NormalCharacter"/>
          <w:sz w:val="24"/>
          <w:szCs w:val="24"/>
        </w:rPr>
      </w:pPr>
    </w:p>
    <w:p w:rsidR="00271F8D" w:rsidRDefault="00377031">
      <w:pPr>
        <w:spacing w:line="360" w:lineRule="auto"/>
        <w:rPr>
          <w:rStyle w:val="NormalCharacter"/>
          <w:sz w:val="24"/>
          <w:szCs w:val="24"/>
        </w:rPr>
      </w:pPr>
      <w:r>
        <w:rPr>
          <w:rStyle w:val="NormalCharacter"/>
          <w:sz w:val="24"/>
          <w:szCs w:val="24"/>
        </w:rPr>
        <w:t xml:space="preserve">                                                </w:t>
      </w:r>
      <w:r>
        <w:rPr>
          <w:rStyle w:val="NormalCharacter"/>
          <w:sz w:val="24"/>
          <w:szCs w:val="24"/>
        </w:rPr>
        <w:t>声明人：（公章）</w:t>
      </w:r>
    </w:p>
    <w:p w:rsidR="00271F8D" w:rsidRDefault="00377031">
      <w:pPr>
        <w:spacing w:line="360" w:lineRule="auto"/>
        <w:rPr>
          <w:rStyle w:val="NormalCharacter"/>
          <w:sz w:val="24"/>
          <w:szCs w:val="24"/>
        </w:rPr>
      </w:pPr>
      <w:r>
        <w:rPr>
          <w:rStyle w:val="NormalCharacter"/>
          <w:sz w:val="24"/>
          <w:szCs w:val="24"/>
        </w:rPr>
        <w:t xml:space="preserve">                                                </w:t>
      </w:r>
      <w:r>
        <w:rPr>
          <w:rStyle w:val="NormalCharacter"/>
          <w:sz w:val="24"/>
          <w:szCs w:val="24"/>
        </w:rPr>
        <w:t>年</w:t>
      </w:r>
      <w:r>
        <w:rPr>
          <w:rStyle w:val="NormalCharacter"/>
          <w:sz w:val="24"/>
          <w:szCs w:val="24"/>
        </w:rPr>
        <w:t xml:space="preserve">     </w:t>
      </w:r>
      <w:r>
        <w:rPr>
          <w:rStyle w:val="NormalCharacter"/>
          <w:sz w:val="24"/>
          <w:szCs w:val="24"/>
        </w:rPr>
        <w:t>月</w:t>
      </w:r>
      <w:r>
        <w:rPr>
          <w:rStyle w:val="NormalCharacter"/>
          <w:sz w:val="24"/>
          <w:szCs w:val="24"/>
        </w:rPr>
        <w:t xml:space="preserve">    </w:t>
      </w:r>
      <w:r>
        <w:rPr>
          <w:rStyle w:val="NormalCharacter"/>
          <w:sz w:val="24"/>
          <w:szCs w:val="24"/>
        </w:rPr>
        <w:t>日</w:t>
      </w:r>
    </w:p>
    <w:p w:rsidR="00271F8D" w:rsidRDefault="00271F8D">
      <w:pPr>
        <w:spacing w:line="360" w:lineRule="auto"/>
        <w:rPr>
          <w:rStyle w:val="NormalCharacter"/>
          <w:sz w:val="24"/>
          <w:szCs w:val="24"/>
        </w:rPr>
      </w:pPr>
    </w:p>
    <w:p w:rsidR="00271F8D" w:rsidRDefault="00271F8D">
      <w:pPr>
        <w:spacing w:line="360" w:lineRule="auto"/>
        <w:rPr>
          <w:rStyle w:val="NormalCharacter"/>
          <w:sz w:val="24"/>
          <w:szCs w:val="24"/>
        </w:rPr>
      </w:pPr>
    </w:p>
    <w:p w:rsidR="00271F8D" w:rsidRDefault="00271F8D">
      <w:pPr>
        <w:spacing w:line="360" w:lineRule="auto"/>
        <w:rPr>
          <w:rStyle w:val="NormalCharacter"/>
          <w:sz w:val="24"/>
          <w:szCs w:val="24"/>
        </w:rPr>
      </w:pPr>
    </w:p>
    <w:p w:rsidR="00271F8D" w:rsidRDefault="00271F8D">
      <w:pPr>
        <w:spacing w:line="360" w:lineRule="auto"/>
        <w:rPr>
          <w:rStyle w:val="NormalCharacter"/>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271F8D">
      <w:pPr>
        <w:spacing w:line="360" w:lineRule="auto"/>
        <w:rPr>
          <w:rStyle w:val="NormalCharacter"/>
          <w:b/>
          <w:sz w:val="24"/>
          <w:szCs w:val="24"/>
        </w:rPr>
      </w:pPr>
    </w:p>
    <w:p w:rsidR="00271F8D" w:rsidRDefault="00377031">
      <w:pPr>
        <w:spacing w:line="360" w:lineRule="auto"/>
        <w:rPr>
          <w:rStyle w:val="NormalCharacter"/>
          <w:b/>
          <w:sz w:val="24"/>
          <w:szCs w:val="24"/>
        </w:rPr>
      </w:pPr>
      <w:r>
        <w:rPr>
          <w:rStyle w:val="NormalCharacter"/>
          <w:b/>
          <w:sz w:val="24"/>
          <w:szCs w:val="24"/>
        </w:rPr>
        <w:lastRenderedPageBreak/>
        <w:t>附件四、具备履行合同所必需的设备和专业技术能力的声明格式及证明材料</w:t>
      </w:r>
    </w:p>
    <w:p w:rsidR="00271F8D" w:rsidRDefault="00377031">
      <w:pPr>
        <w:spacing w:line="360" w:lineRule="auto"/>
        <w:rPr>
          <w:rStyle w:val="NormalCharacter"/>
          <w:rFonts w:ascii="黑体" w:eastAsia="黑体"/>
          <w:sz w:val="24"/>
          <w:szCs w:val="24"/>
        </w:rPr>
      </w:pPr>
      <w:r>
        <w:rPr>
          <w:rStyle w:val="NormalCharacter"/>
          <w:rFonts w:ascii="黑体" w:eastAsia="黑体"/>
          <w:b/>
          <w:bCs/>
          <w:sz w:val="32"/>
          <w:szCs w:val="32"/>
        </w:rPr>
        <w:t>具备履行合同所必需的设备和专业技术能力的声明格式</w:t>
      </w:r>
    </w:p>
    <w:p w:rsidR="00271F8D" w:rsidRDefault="00377031">
      <w:pPr>
        <w:spacing w:line="360" w:lineRule="auto"/>
        <w:rPr>
          <w:rStyle w:val="NormalCharacter"/>
          <w:sz w:val="24"/>
          <w:szCs w:val="24"/>
        </w:rPr>
      </w:pPr>
      <w:r>
        <w:rPr>
          <w:rStyle w:val="NormalCharacter"/>
          <w:rFonts w:ascii="宋体" w:hAnsi="宋体"/>
          <w:kern w:val="0"/>
          <w:sz w:val="24"/>
        </w:rPr>
        <w:t>南京中洛工程项目管理有限公司</w:t>
      </w:r>
      <w:r>
        <w:rPr>
          <w:rStyle w:val="NormalCharacter"/>
          <w:sz w:val="24"/>
          <w:szCs w:val="24"/>
        </w:rPr>
        <w:t>：</w:t>
      </w:r>
    </w:p>
    <w:p w:rsidR="00271F8D" w:rsidRDefault="00377031">
      <w:pPr>
        <w:spacing w:line="460" w:lineRule="exact"/>
        <w:ind w:firstLine="492"/>
        <w:rPr>
          <w:rStyle w:val="NormalCharacter"/>
          <w:sz w:val="24"/>
          <w:szCs w:val="24"/>
        </w:rPr>
      </w:pPr>
      <w:r>
        <w:rPr>
          <w:rStyle w:val="NormalCharacter"/>
          <w:sz w:val="24"/>
          <w:szCs w:val="24"/>
        </w:rPr>
        <w:t>我单位（供应商名称）郑重声明：我公司具备履行本项采购合同所必需的设备和专业技术能力，为履行本项采购合同我单位具备如下主要设备和主要专业技术能力：</w:t>
      </w:r>
    </w:p>
    <w:p w:rsidR="00271F8D" w:rsidRDefault="00377031">
      <w:pPr>
        <w:spacing w:line="460" w:lineRule="exact"/>
        <w:ind w:firstLine="492"/>
        <w:rPr>
          <w:rStyle w:val="NormalCharacter"/>
          <w:sz w:val="24"/>
          <w:szCs w:val="24"/>
        </w:rPr>
      </w:pPr>
      <w:r>
        <w:rPr>
          <w:rStyle w:val="NormalCharacter"/>
          <w:sz w:val="24"/>
          <w:szCs w:val="24"/>
        </w:rPr>
        <w:t>主要设备有：</w:t>
      </w:r>
      <w:r>
        <w:rPr>
          <w:rStyle w:val="NormalCharacter"/>
          <w:sz w:val="24"/>
          <w:szCs w:val="24"/>
        </w:rPr>
        <w:t xml:space="preserve">                          </w:t>
      </w:r>
      <w:r>
        <w:rPr>
          <w:rStyle w:val="NormalCharacter"/>
          <w:sz w:val="24"/>
          <w:szCs w:val="24"/>
        </w:rPr>
        <w:t>。</w:t>
      </w:r>
      <w:r>
        <w:rPr>
          <w:rStyle w:val="NormalCharacter"/>
          <w:sz w:val="24"/>
          <w:szCs w:val="24"/>
        </w:rPr>
        <w:t xml:space="preserve">( </w:t>
      </w:r>
      <w:r>
        <w:rPr>
          <w:rStyle w:val="NormalCharacter"/>
          <w:sz w:val="24"/>
          <w:szCs w:val="24"/>
        </w:rPr>
        <w:t>若有</w:t>
      </w:r>
      <w:r>
        <w:rPr>
          <w:rStyle w:val="NormalCharacter"/>
          <w:sz w:val="24"/>
          <w:szCs w:val="24"/>
        </w:rPr>
        <w:t xml:space="preserve"> )</w:t>
      </w:r>
    </w:p>
    <w:p w:rsidR="00271F8D" w:rsidRDefault="00377031">
      <w:pPr>
        <w:spacing w:line="460" w:lineRule="exact"/>
        <w:ind w:firstLine="492"/>
        <w:rPr>
          <w:rStyle w:val="NormalCharacter"/>
          <w:sz w:val="24"/>
          <w:szCs w:val="24"/>
        </w:rPr>
      </w:pPr>
      <w:r>
        <w:rPr>
          <w:rStyle w:val="NormalCharacter"/>
          <w:sz w:val="24"/>
          <w:szCs w:val="24"/>
        </w:rPr>
        <w:t>主要专业技术能力有：</w:t>
      </w:r>
      <w:r>
        <w:rPr>
          <w:rStyle w:val="NormalCharacter"/>
          <w:sz w:val="24"/>
          <w:szCs w:val="24"/>
        </w:rPr>
        <w:t xml:space="preserve">                  </w:t>
      </w:r>
      <w:r>
        <w:rPr>
          <w:rStyle w:val="NormalCharacter"/>
          <w:sz w:val="24"/>
          <w:szCs w:val="24"/>
        </w:rPr>
        <w:t>。</w:t>
      </w:r>
      <w:r>
        <w:rPr>
          <w:rStyle w:val="NormalCharacter"/>
          <w:sz w:val="24"/>
          <w:szCs w:val="24"/>
        </w:rPr>
        <w:t xml:space="preserve">( </w:t>
      </w:r>
      <w:r>
        <w:rPr>
          <w:rStyle w:val="NormalCharacter"/>
          <w:sz w:val="24"/>
          <w:szCs w:val="24"/>
        </w:rPr>
        <w:t>若有</w:t>
      </w:r>
      <w:r>
        <w:rPr>
          <w:rStyle w:val="NormalCharacter"/>
          <w:sz w:val="24"/>
          <w:szCs w:val="24"/>
        </w:rPr>
        <w:t xml:space="preserve"> )</w:t>
      </w:r>
    </w:p>
    <w:p w:rsidR="00271F8D" w:rsidRDefault="00271F8D">
      <w:pPr>
        <w:spacing w:line="360" w:lineRule="auto"/>
        <w:rPr>
          <w:rStyle w:val="NormalCharacter"/>
          <w:sz w:val="24"/>
          <w:szCs w:val="24"/>
        </w:rPr>
      </w:pPr>
    </w:p>
    <w:p w:rsidR="00271F8D" w:rsidRDefault="00271F8D">
      <w:pPr>
        <w:spacing w:line="360" w:lineRule="auto"/>
        <w:rPr>
          <w:rStyle w:val="NormalCharacter"/>
          <w:sz w:val="24"/>
          <w:szCs w:val="24"/>
        </w:rPr>
      </w:pPr>
    </w:p>
    <w:p w:rsidR="00271F8D" w:rsidRDefault="00377031">
      <w:pPr>
        <w:spacing w:line="360" w:lineRule="auto"/>
        <w:rPr>
          <w:rStyle w:val="NormalCharacter"/>
          <w:sz w:val="24"/>
          <w:szCs w:val="24"/>
        </w:rPr>
      </w:pPr>
      <w:r>
        <w:rPr>
          <w:rStyle w:val="NormalCharacter"/>
          <w:sz w:val="24"/>
          <w:szCs w:val="24"/>
        </w:rPr>
        <w:t xml:space="preserve">                                           </w:t>
      </w:r>
      <w:r>
        <w:rPr>
          <w:rStyle w:val="NormalCharacter"/>
          <w:sz w:val="24"/>
          <w:szCs w:val="24"/>
        </w:rPr>
        <w:t>声明人：（公章）</w:t>
      </w:r>
    </w:p>
    <w:p w:rsidR="00271F8D" w:rsidRDefault="00377031">
      <w:pPr>
        <w:spacing w:line="460" w:lineRule="exact"/>
        <w:rPr>
          <w:rStyle w:val="NormalCharacter"/>
          <w:sz w:val="24"/>
          <w:szCs w:val="24"/>
        </w:rPr>
      </w:pPr>
      <w:r>
        <w:rPr>
          <w:rStyle w:val="NormalCharacter"/>
          <w:sz w:val="24"/>
          <w:szCs w:val="24"/>
        </w:rPr>
        <w:t>日期：</w:t>
      </w:r>
      <w:r>
        <w:rPr>
          <w:rStyle w:val="NormalCharacter"/>
          <w:sz w:val="24"/>
          <w:szCs w:val="24"/>
        </w:rPr>
        <w:t>______</w:t>
      </w:r>
      <w:r>
        <w:rPr>
          <w:rStyle w:val="NormalCharacter"/>
          <w:sz w:val="24"/>
          <w:szCs w:val="24"/>
        </w:rPr>
        <w:t>年</w:t>
      </w:r>
      <w:r>
        <w:rPr>
          <w:rStyle w:val="NormalCharacter"/>
          <w:sz w:val="24"/>
          <w:szCs w:val="24"/>
        </w:rPr>
        <w:t xml:space="preserve">    </w:t>
      </w:r>
      <w:r>
        <w:rPr>
          <w:rStyle w:val="NormalCharacter"/>
          <w:sz w:val="24"/>
          <w:szCs w:val="24"/>
        </w:rPr>
        <w:t>月</w:t>
      </w:r>
      <w:r>
        <w:rPr>
          <w:rStyle w:val="NormalCharacter"/>
          <w:sz w:val="24"/>
          <w:szCs w:val="24"/>
        </w:rPr>
        <w:t xml:space="preserve">    </w:t>
      </w:r>
      <w:r>
        <w:rPr>
          <w:rStyle w:val="NormalCharacter"/>
          <w:sz w:val="24"/>
          <w:szCs w:val="24"/>
        </w:rPr>
        <w:t>日</w:t>
      </w:r>
    </w:p>
    <w:p w:rsidR="00271F8D" w:rsidRDefault="00377031">
      <w:pPr>
        <w:spacing w:line="460" w:lineRule="exact"/>
        <w:ind w:firstLine="492"/>
        <w:rPr>
          <w:rStyle w:val="NormalCharacter"/>
          <w:sz w:val="24"/>
          <w:szCs w:val="24"/>
        </w:rPr>
      </w:pPr>
      <w:r>
        <w:rPr>
          <w:rStyle w:val="NormalCharacter"/>
          <w:sz w:val="24"/>
          <w:szCs w:val="24"/>
        </w:rPr>
        <w:t>其他证明材料及文件：（如果投标人认为需要提供的话）</w:t>
      </w:r>
    </w:p>
    <w:p w:rsidR="00271F8D" w:rsidRDefault="00271F8D">
      <w:pPr>
        <w:spacing w:line="460" w:lineRule="exact"/>
        <w:ind w:firstLine="492"/>
        <w:rPr>
          <w:rStyle w:val="NormalCharacter"/>
          <w:sz w:val="24"/>
          <w:szCs w:val="24"/>
        </w:rPr>
      </w:pPr>
    </w:p>
    <w:p w:rsidR="00271F8D" w:rsidRDefault="00271F8D">
      <w:pPr>
        <w:spacing w:line="460" w:lineRule="exact"/>
        <w:ind w:firstLine="492"/>
        <w:rPr>
          <w:rStyle w:val="NormalCharacter"/>
          <w:sz w:val="24"/>
          <w:szCs w:val="24"/>
        </w:rPr>
      </w:pPr>
    </w:p>
    <w:p w:rsidR="00271F8D" w:rsidRDefault="00271F8D">
      <w:pPr>
        <w:spacing w:line="460" w:lineRule="exact"/>
        <w:ind w:firstLine="492"/>
        <w:rPr>
          <w:rStyle w:val="NormalCharacter"/>
          <w:sz w:val="24"/>
          <w:szCs w:val="24"/>
        </w:rPr>
      </w:pPr>
    </w:p>
    <w:p w:rsidR="00271F8D" w:rsidRDefault="00271F8D">
      <w:pPr>
        <w:spacing w:line="460" w:lineRule="exact"/>
        <w:ind w:firstLine="492"/>
        <w:rPr>
          <w:rStyle w:val="NormalCharacter"/>
          <w:sz w:val="24"/>
          <w:szCs w:val="24"/>
        </w:rPr>
      </w:pPr>
    </w:p>
    <w:p w:rsidR="00271F8D" w:rsidRDefault="00271F8D">
      <w:pPr>
        <w:spacing w:line="460" w:lineRule="exact"/>
        <w:ind w:firstLine="492"/>
        <w:rPr>
          <w:rStyle w:val="NormalCharacter"/>
          <w:sz w:val="24"/>
          <w:szCs w:val="24"/>
        </w:rPr>
      </w:pPr>
    </w:p>
    <w:p w:rsidR="00271F8D" w:rsidRDefault="00271F8D">
      <w:pPr>
        <w:spacing w:line="460" w:lineRule="exact"/>
        <w:ind w:firstLine="492"/>
        <w:rPr>
          <w:rStyle w:val="NormalCharacter"/>
          <w:sz w:val="24"/>
          <w:szCs w:val="24"/>
        </w:rPr>
      </w:pPr>
    </w:p>
    <w:p w:rsidR="00271F8D" w:rsidRDefault="00271F8D">
      <w:pPr>
        <w:spacing w:line="460" w:lineRule="exact"/>
        <w:ind w:firstLine="492"/>
        <w:rPr>
          <w:rStyle w:val="NormalCharacter"/>
          <w:sz w:val="24"/>
          <w:szCs w:val="24"/>
        </w:rPr>
      </w:pPr>
    </w:p>
    <w:p w:rsidR="00271F8D" w:rsidRDefault="00271F8D">
      <w:pPr>
        <w:spacing w:line="460" w:lineRule="exact"/>
        <w:ind w:firstLine="492"/>
        <w:rPr>
          <w:rStyle w:val="NormalCharacter"/>
          <w:sz w:val="24"/>
          <w:szCs w:val="24"/>
        </w:rPr>
      </w:pPr>
    </w:p>
    <w:p w:rsidR="00271F8D" w:rsidRDefault="00271F8D">
      <w:pPr>
        <w:spacing w:line="460" w:lineRule="exact"/>
        <w:ind w:firstLine="492"/>
        <w:rPr>
          <w:rStyle w:val="NormalCharacter"/>
          <w:sz w:val="24"/>
          <w:szCs w:val="24"/>
        </w:rPr>
      </w:pPr>
    </w:p>
    <w:p w:rsidR="00271F8D" w:rsidRDefault="00271F8D">
      <w:pPr>
        <w:spacing w:line="460" w:lineRule="exact"/>
        <w:ind w:firstLine="492"/>
        <w:rPr>
          <w:rStyle w:val="NormalCharacter"/>
          <w:sz w:val="24"/>
          <w:szCs w:val="24"/>
        </w:rPr>
      </w:pPr>
    </w:p>
    <w:p w:rsidR="00271F8D" w:rsidRDefault="00271F8D">
      <w:pPr>
        <w:spacing w:line="460" w:lineRule="exact"/>
        <w:ind w:firstLine="492"/>
        <w:rPr>
          <w:rStyle w:val="NormalCharacter"/>
          <w:sz w:val="24"/>
          <w:szCs w:val="24"/>
        </w:rPr>
      </w:pPr>
    </w:p>
    <w:p w:rsidR="00271F8D" w:rsidRDefault="00271F8D">
      <w:pPr>
        <w:spacing w:line="460" w:lineRule="exact"/>
        <w:ind w:firstLine="492"/>
        <w:rPr>
          <w:rStyle w:val="NormalCharacter"/>
          <w:sz w:val="24"/>
          <w:szCs w:val="24"/>
        </w:rPr>
      </w:pPr>
    </w:p>
    <w:p w:rsidR="00271F8D" w:rsidRDefault="00271F8D">
      <w:pPr>
        <w:spacing w:line="460" w:lineRule="exact"/>
        <w:ind w:firstLine="492"/>
        <w:rPr>
          <w:rStyle w:val="NormalCharacter"/>
          <w:sz w:val="24"/>
          <w:szCs w:val="24"/>
        </w:rPr>
      </w:pPr>
    </w:p>
    <w:p w:rsidR="00271F8D" w:rsidRDefault="00271F8D">
      <w:pPr>
        <w:spacing w:line="460" w:lineRule="exact"/>
        <w:ind w:firstLine="492"/>
        <w:rPr>
          <w:rStyle w:val="NormalCharacter"/>
          <w:sz w:val="24"/>
          <w:szCs w:val="24"/>
        </w:rPr>
      </w:pPr>
    </w:p>
    <w:p w:rsidR="00271F8D" w:rsidRDefault="00271F8D">
      <w:pPr>
        <w:spacing w:line="460" w:lineRule="exact"/>
        <w:ind w:firstLine="492"/>
        <w:rPr>
          <w:rStyle w:val="NormalCharacter"/>
          <w:sz w:val="24"/>
          <w:szCs w:val="24"/>
        </w:rPr>
      </w:pPr>
    </w:p>
    <w:p w:rsidR="00271F8D" w:rsidRDefault="00271F8D">
      <w:pPr>
        <w:spacing w:line="460" w:lineRule="exact"/>
        <w:ind w:firstLine="492"/>
        <w:rPr>
          <w:rStyle w:val="NormalCharacter"/>
          <w:sz w:val="24"/>
          <w:szCs w:val="24"/>
        </w:rPr>
      </w:pPr>
    </w:p>
    <w:p w:rsidR="00271F8D" w:rsidRDefault="00271F8D">
      <w:pPr>
        <w:spacing w:line="460" w:lineRule="exact"/>
        <w:ind w:firstLine="492"/>
        <w:rPr>
          <w:rStyle w:val="NormalCharacter"/>
          <w:sz w:val="24"/>
          <w:szCs w:val="24"/>
        </w:rPr>
      </w:pPr>
    </w:p>
    <w:p w:rsidR="00903C4F" w:rsidRDefault="00903C4F">
      <w:pPr>
        <w:spacing w:line="460" w:lineRule="exact"/>
        <w:rPr>
          <w:rStyle w:val="NormalCharacter"/>
          <w:b/>
          <w:sz w:val="24"/>
          <w:szCs w:val="24"/>
        </w:rPr>
      </w:pPr>
    </w:p>
    <w:p w:rsidR="00271F8D" w:rsidRDefault="00377031">
      <w:pPr>
        <w:spacing w:line="460" w:lineRule="exact"/>
        <w:rPr>
          <w:rStyle w:val="NormalCharacter"/>
          <w:b/>
          <w:sz w:val="24"/>
          <w:szCs w:val="24"/>
        </w:rPr>
      </w:pPr>
      <w:r>
        <w:rPr>
          <w:rStyle w:val="NormalCharacter"/>
          <w:b/>
          <w:sz w:val="24"/>
          <w:szCs w:val="24"/>
        </w:rPr>
        <w:lastRenderedPageBreak/>
        <w:t>附件</w:t>
      </w:r>
      <w:r>
        <w:rPr>
          <w:rStyle w:val="NormalCharacter"/>
          <w:rFonts w:hint="eastAsia"/>
          <w:b/>
          <w:sz w:val="24"/>
          <w:szCs w:val="24"/>
        </w:rPr>
        <w:t>五</w:t>
      </w:r>
      <w:r>
        <w:rPr>
          <w:rStyle w:val="NormalCharacter"/>
          <w:b/>
          <w:sz w:val="24"/>
          <w:szCs w:val="24"/>
        </w:rPr>
        <w:t>：</w:t>
      </w:r>
      <w:r>
        <w:rPr>
          <w:rStyle w:val="NormalCharacter"/>
          <w:rFonts w:ascii="宋体" w:hAnsi="宋体"/>
          <w:b/>
          <w:bCs/>
          <w:sz w:val="24"/>
          <w:szCs w:val="24"/>
        </w:rPr>
        <w:t>建设工程承发包安全管理协议</w:t>
      </w:r>
    </w:p>
    <w:p w:rsidR="00271F8D" w:rsidRDefault="00377031" w:rsidP="00ED31C8">
      <w:pPr>
        <w:spacing w:line="360" w:lineRule="auto"/>
        <w:jc w:val="center"/>
        <w:rPr>
          <w:rStyle w:val="NormalCharacter"/>
          <w:rFonts w:ascii="宋体" w:hAnsi="宋体"/>
          <w:b/>
          <w:bCs/>
          <w:sz w:val="24"/>
          <w:szCs w:val="24"/>
        </w:rPr>
      </w:pPr>
      <w:r>
        <w:rPr>
          <w:rStyle w:val="NormalCharacter"/>
          <w:rFonts w:ascii="宋体" w:hAnsi="宋体"/>
          <w:b/>
          <w:bCs/>
          <w:sz w:val="24"/>
          <w:szCs w:val="24"/>
        </w:rPr>
        <w:t>建设工程承发包安全管理协议</w:t>
      </w:r>
    </w:p>
    <w:p w:rsidR="00271F8D" w:rsidRDefault="00377031">
      <w:pPr>
        <w:spacing w:line="320" w:lineRule="exact"/>
        <w:ind w:firstLineChars="200" w:firstLine="456"/>
        <w:rPr>
          <w:rStyle w:val="NormalCharacter"/>
          <w:rFonts w:ascii="宋体" w:hAnsi="宋体"/>
          <w:b/>
          <w:spacing w:val="-6"/>
          <w:sz w:val="24"/>
          <w:szCs w:val="24"/>
          <w:u w:val="single"/>
        </w:rPr>
      </w:pPr>
      <w:r>
        <w:rPr>
          <w:rStyle w:val="NormalCharacter"/>
          <w:rFonts w:ascii="宋体" w:hAnsi="宋体"/>
          <w:bCs/>
          <w:spacing w:val="-6"/>
          <w:sz w:val="24"/>
          <w:szCs w:val="24"/>
        </w:rPr>
        <w:t>发包单位：</w:t>
      </w:r>
      <w:r>
        <w:rPr>
          <w:rStyle w:val="NormalCharacter"/>
          <w:rFonts w:ascii="宋体" w:hAnsi="宋体"/>
          <w:spacing w:val="-6"/>
          <w:sz w:val="24"/>
          <w:szCs w:val="24"/>
        </w:rPr>
        <w:t>（</w:t>
      </w:r>
      <w:r>
        <w:rPr>
          <w:rStyle w:val="NormalCharacter"/>
          <w:rFonts w:ascii="宋体" w:hAnsi="宋体"/>
          <w:bCs/>
          <w:spacing w:val="-6"/>
          <w:sz w:val="24"/>
          <w:szCs w:val="24"/>
        </w:rPr>
        <w:t>以下简称甲方）</w:t>
      </w:r>
    </w:p>
    <w:p w:rsidR="00271F8D" w:rsidRDefault="00377031">
      <w:pPr>
        <w:spacing w:line="320" w:lineRule="exact"/>
        <w:ind w:firstLineChars="200" w:firstLine="456"/>
        <w:rPr>
          <w:rStyle w:val="NormalCharacter"/>
          <w:rFonts w:ascii="宋体" w:hAnsi="宋体"/>
          <w:b/>
          <w:bCs/>
          <w:spacing w:val="-6"/>
          <w:sz w:val="24"/>
          <w:szCs w:val="24"/>
        </w:rPr>
      </w:pPr>
      <w:r>
        <w:rPr>
          <w:rStyle w:val="NormalCharacter"/>
          <w:rFonts w:ascii="宋体" w:hAnsi="宋体"/>
          <w:bCs/>
          <w:spacing w:val="-6"/>
          <w:sz w:val="24"/>
          <w:szCs w:val="24"/>
        </w:rPr>
        <w:t>承包单位：（以下简称乙方）</w:t>
      </w:r>
    </w:p>
    <w:p w:rsidR="00271F8D" w:rsidRDefault="00377031">
      <w:pPr>
        <w:spacing w:line="320" w:lineRule="exact"/>
        <w:rPr>
          <w:rStyle w:val="NormalCharacter"/>
          <w:rFonts w:ascii="宋体" w:hAnsi="宋体"/>
          <w:spacing w:val="-6"/>
          <w:sz w:val="24"/>
          <w:szCs w:val="24"/>
        </w:rPr>
      </w:pPr>
      <w:r>
        <w:rPr>
          <w:rStyle w:val="NormalCharacter"/>
          <w:rFonts w:ascii="宋体" w:hAnsi="宋体"/>
          <w:spacing w:val="-6"/>
          <w:sz w:val="24"/>
          <w:szCs w:val="24"/>
        </w:rPr>
        <w:t xml:space="preserve">    甲方将项目发包给乙方施工，为贯彻“安全第一、预防为主”的方针，根据《江苏省工程安全管理暂行规定》和国家有关法规，明确双方的安全生产责任，确保施工安全，双方在签订建筑安装工程合同的同时，签订本协议。</w:t>
      </w:r>
    </w:p>
    <w:p w:rsidR="00271F8D" w:rsidRDefault="00377031" w:rsidP="00BE78AD">
      <w:pPr>
        <w:spacing w:line="320" w:lineRule="exact"/>
        <w:ind w:firstLineChars="200" w:firstLine="456"/>
        <w:outlineLvl w:val="0"/>
        <w:rPr>
          <w:rStyle w:val="NormalCharacter"/>
          <w:rFonts w:ascii="宋体" w:hAnsi="宋体"/>
          <w:spacing w:val="-6"/>
          <w:sz w:val="24"/>
          <w:szCs w:val="24"/>
        </w:rPr>
      </w:pPr>
      <w:r>
        <w:rPr>
          <w:rStyle w:val="NormalCharacter"/>
          <w:rFonts w:ascii="宋体" w:hAnsi="宋体"/>
          <w:spacing w:val="-6"/>
          <w:sz w:val="24"/>
          <w:szCs w:val="24"/>
        </w:rPr>
        <w:t>一、承包施工项目</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 xml:space="preserve">工程项目名称： </w:t>
      </w:r>
    </w:p>
    <w:p w:rsidR="00271F8D" w:rsidRDefault="00377031">
      <w:pPr>
        <w:spacing w:line="320" w:lineRule="exact"/>
        <w:ind w:leftChars="228" w:left="1619" w:hangingChars="500" w:hanging="1140"/>
        <w:rPr>
          <w:rStyle w:val="NormalCharacter"/>
          <w:rFonts w:ascii="宋体" w:hAnsi="宋体"/>
          <w:spacing w:val="-6"/>
          <w:sz w:val="24"/>
          <w:szCs w:val="24"/>
        </w:rPr>
      </w:pPr>
      <w:r>
        <w:rPr>
          <w:rStyle w:val="NormalCharacter"/>
          <w:rFonts w:ascii="宋体" w:hAnsi="宋体"/>
          <w:spacing w:val="-6"/>
          <w:sz w:val="24"/>
          <w:szCs w:val="24"/>
        </w:rPr>
        <w:t xml:space="preserve">工程地址： </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 xml:space="preserve">承包范围： </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承包方式：包工包料</w:t>
      </w:r>
    </w:p>
    <w:p w:rsidR="00271F8D" w:rsidRDefault="00377031" w:rsidP="00BE78AD">
      <w:pPr>
        <w:spacing w:line="320" w:lineRule="exact"/>
        <w:ind w:firstLineChars="200" w:firstLine="456"/>
        <w:outlineLvl w:val="0"/>
        <w:rPr>
          <w:rStyle w:val="NormalCharacter"/>
          <w:rFonts w:ascii="宋体" w:hAnsi="宋体"/>
          <w:spacing w:val="-6"/>
          <w:sz w:val="24"/>
          <w:szCs w:val="24"/>
        </w:rPr>
      </w:pPr>
      <w:r>
        <w:rPr>
          <w:rStyle w:val="NormalCharacter"/>
          <w:rFonts w:ascii="宋体" w:hAnsi="宋体"/>
          <w:spacing w:val="-6"/>
          <w:sz w:val="24"/>
          <w:szCs w:val="24"/>
        </w:rPr>
        <w:t>二、工程项目施工期限</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自    年   月   日起开工至     年   月    日完工。</w:t>
      </w:r>
    </w:p>
    <w:p w:rsidR="00271F8D" w:rsidRDefault="00377031" w:rsidP="00BE78AD">
      <w:pPr>
        <w:spacing w:line="320" w:lineRule="exact"/>
        <w:ind w:firstLineChars="200" w:firstLine="456"/>
        <w:outlineLvl w:val="0"/>
        <w:rPr>
          <w:rStyle w:val="NormalCharacter"/>
          <w:rFonts w:ascii="宋体" w:hAnsi="宋体"/>
          <w:spacing w:val="-6"/>
          <w:sz w:val="24"/>
          <w:szCs w:val="24"/>
        </w:rPr>
      </w:pPr>
      <w:r>
        <w:rPr>
          <w:rStyle w:val="NormalCharacter"/>
          <w:rFonts w:ascii="宋体" w:hAnsi="宋体"/>
          <w:spacing w:val="-6"/>
          <w:sz w:val="24"/>
          <w:szCs w:val="24"/>
        </w:rPr>
        <w:t>三、协议内容</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1、乙方必须认真贯彻国家、江苏省和上级劳动保护、安全生产主管部门颁发的有关安全生产、消防工作的方针、政策、严格执行有关劳动保护法规、条例、规定。</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2、乙方应有安全管理组织体制，包括抓安全生产的领导，各级专职和兼职的安全干部，应有各工种的安全操作规程，特种作业人员的验证考核制度及各级安全生产岗位责任制和定期安全检查制度，安全教育制度等。</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3、乙方在施工前要认真勘察现场，进场后首先必须做好施工现场围护，防止闲杂人员进入施工现场，发生安全事故。</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4、工程项目由乙方按要求自行编实施性制施工组织设计，并制定有针对性的安全技术措施计划、严格按施工组织设计和有关安全要求施工。乙方应落实本工程安全生产的管理体系，管理体系中的人员名单上报监理备案，以便监督管理。工地安全员必须持证上岗。</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5、甲乙双方的有关领导必须认真对本单位职工进行安全生产制度及安全技术知识教育，增强法制观念，提高职工的安全生产思想意识和自我保护的能力，督促职工自觉遵守安全生产纪律、制度和法规。</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6、施工前由监理对乙方的管理、施工人员进行安全生产进场教育，介绍有关安全生产管理制度、规定和要求，乙方应组织召开管理、施工人员安全生产教育会议，并通知监理委托有关人员出席会议，介绍施工中有关安全、防火等规章制度及要求；乙方必须检查、督促施工人员严格遵守、认真执行。</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 xml:space="preserve">7、根据工程项目内容、特点，甲乙双方应做好安全技术交底，并有交底的书面材料， </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8、交底材料一式三份，由甲乙双方和监理各执一份。</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9、施工期间，乙方指派        同志负责本工程项目的有关安全、防火工作；甲方指派          同志负责联系、检查督促乙方执行有关安全、防火规定。甲乙双方应经常联系，相互协助检查和处理工程施工有关的安全、防火工作，共同预防事故发生。</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10、乙方在施工期间必须严格执行和遵守安全生产、防火管理的各项规定，接受监理和甲方的督促、检查和指导。监理有协助乙方搞好安全生产、防火管理以及督促检查的义务，对于查出的隐患，乙方必须限期整改，并书面报监理和甲方。</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11、在生产操作过程中的个人防护用品，由各方自理，甲乙双方都应督促施工现场人员自觉穿戴好防护用品。</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lastRenderedPageBreak/>
        <w:t>12、乙方人员对不同施工区域、作业环境、操作设施设备、工具用具等必须认真检查，发现隐患立即停止施工，并由有关单位落实整改后方准施工。一经施工，就表示乙方确认施工场所、作业环境、设施设备、工具用具等符合安全要求和处于安全状态。乙方对施工过程中由于上述因素不良而导致的事故后果负全部责任。</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13、乙方在施工期间所使用的各种设备以及工具等均应由乙方自备。如甲乙双方必须相互借用或租赁，应由双方有关人员办理借用或租赁手续，制订有关安全使用和管理制度。借出方应保证借出的设备和工具完好并符合安全要求，借入方必须进行检查，并做好书面记录。借入方一经接收，设备和工具的保管、维修应由借入使用方负责，并严格执行安全操作规程。在使用过程中，由于设备、工具因素或操作不当而造成伤亡事故，由借入使用方负责。</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14、乙方的人员对施工的现场脚手架、各类安全防护设施、安全标志和警告牌，不得擅自拆除、更动。如确实需要拆除更动的，必须经监理和乙方指派的安全管理人员的同意，并采取必要、可靠的安全措施后方能拆除。如擅自拆除所造成的后果，由乙方人员及其单位负责。</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15、特种作业必须执行《特种作业人员安全技术培训考核管理规定》，经省、市、地区的特种作业安全技术考核站培训考核合格后持证上岗、并按规定定期验证；中、小型机</w:t>
      </w:r>
      <w:r>
        <w:rPr>
          <w:rStyle w:val="NormalCharacter"/>
          <w:rFonts w:ascii="宋体" w:hAnsi="宋体"/>
          <w:spacing w:val="-8"/>
          <w:sz w:val="24"/>
          <w:szCs w:val="24"/>
        </w:rPr>
        <w:t>械的操作人员必须按规定做到“定机定人”和有证操作；起重吊装作业人员必须遵守“十不吊”规定，严禁违章、无证操作；严禁不懂电器、机械的人擅自操作使用电器、机械设</w:t>
      </w:r>
      <w:r>
        <w:rPr>
          <w:rStyle w:val="NormalCharacter"/>
          <w:rFonts w:ascii="宋体" w:hAnsi="宋体"/>
          <w:spacing w:val="-6"/>
          <w:sz w:val="24"/>
          <w:szCs w:val="24"/>
        </w:rPr>
        <w:t>备。</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16、乙方必须严格执行各类防火防爆制度，易燃易爆场所严禁吸烟及动用明火，消防器材不准挪作他用。电焊、气割作业应按规定办理动火审批手续，严格遵守“十不烧”规定，严禁使用电炉。冬季施工必须采用明火加热的防冻措施时，应取得防火主管人员同意，落实防火，防中毒措施，并指派专人值班。</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17、乙方需用甲方提供的电气设备，在使用前应先进行检测，并做好检测记录，如不符合安全规定的应及时整改，整改合格后方准使用，违反本规定或不经监理和甲方许可，擅自乱拉电气线路造成后果的均由肇事者单位负责。乙方配电系统必须有专人24小时值班，工地生活区内严禁乱拉乱接电线，严禁使用电炉、电饭煲、 电饭锅、电取暖器等，防止漏电触电事故发生。</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18、乙方在施工中，应注意地下管线及高压架空线路的保护。甲方对地下管线和障碍物应详细交底，乙方应贯彻交底要求，如遇有情况，应及时向监理、甲方和有关部门联系，采取保护措施。</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19、贯彻谁施工谁负责安全的原则。乙方在施工过程中发生的人身伤亡、火警、火灾等一切事故，均由乙方自己负责，与甲方无关。乙方人员在施工期间造成伤亡、火警、火灾、机械等重大事故，乙方应协力进行紧急抢救伤员和保护现场，按国务院及江苏省有关事故报告规定在事故发生后的二十四小时内及时报告各自的上级主管部门及市、区劳动保护监察部门等有关机构。事故的损失和善后处理费用，由责任方承担。</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20．本协议经双方签字、盖章有效。作为合同正本的附件一式四份，甲、乙双方各执二份。</w:t>
      </w:r>
    </w:p>
    <w:p w:rsidR="00271F8D" w:rsidRDefault="00377031">
      <w:pPr>
        <w:spacing w:line="320" w:lineRule="exact"/>
        <w:ind w:firstLineChars="200" w:firstLine="456"/>
        <w:rPr>
          <w:rStyle w:val="NormalCharacter"/>
          <w:rFonts w:ascii="宋体" w:hAnsi="宋体"/>
          <w:spacing w:val="-6"/>
          <w:sz w:val="24"/>
          <w:szCs w:val="24"/>
        </w:rPr>
      </w:pPr>
      <w:r>
        <w:rPr>
          <w:rStyle w:val="NormalCharacter"/>
          <w:rFonts w:ascii="宋体" w:hAnsi="宋体"/>
          <w:spacing w:val="-6"/>
          <w:sz w:val="24"/>
          <w:szCs w:val="24"/>
        </w:rPr>
        <w:t>21．本协议同工程合同正本同日生效，甲、乙双方必须严格执行，由于违反本协议而造成伤亡事故，由违约方承担一切责任。</w:t>
      </w:r>
    </w:p>
    <w:p w:rsidR="00271F8D" w:rsidRDefault="00377031" w:rsidP="00445603">
      <w:pPr>
        <w:spacing w:line="320" w:lineRule="exact"/>
        <w:ind w:firstLineChars="192" w:firstLine="438"/>
        <w:rPr>
          <w:rStyle w:val="NormalCharacter"/>
          <w:rFonts w:ascii="宋体" w:hAnsi="宋体"/>
          <w:spacing w:val="-6"/>
          <w:sz w:val="24"/>
          <w:szCs w:val="24"/>
        </w:rPr>
      </w:pPr>
      <w:r>
        <w:rPr>
          <w:rStyle w:val="NormalCharacter"/>
          <w:rFonts w:ascii="宋体" w:hAnsi="宋体"/>
          <w:spacing w:val="-6"/>
          <w:sz w:val="24"/>
          <w:szCs w:val="24"/>
        </w:rPr>
        <w:t>甲方（盖章）：                    乙方（盖章）：</w:t>
      </w:r>
    </w:p>
    <w:p w:rsidR="00271F8D" w:rsidRDefault="00377031" w:rsidP="00445603">
      <w:pPr>
        <w:spacing w:line="320" w:lineRule="exact"/>
        <w:ind w:firstLineChars="192" w:firstLine="438"/>
        <w:rPr>
          <w:rStyle w:val="NormalCharacter"/>
          <w:rFonts w:ascii="宋体" w:hAnsi="宋体"/>
          <w:spacing w:val="-6"/>
          <w:sz w:val="24"/>
          <w:szCs w:val="24"/>
        </w:rPr>
      </w:pPr>
      <w:r>
        <w:rPr>
          <w:rStyle w:val="NormalCharacter"/>
          <w:rFonts w:ascii="宋体" w:hAnsi="宋体"/>
          <w:spacing w:val="-6"/>
          <w:sz w:val="24"/>
          <w:szCs w:val="24"/>
        </w:rPr>
        <w:t>法定代表人（签章）：              法定代表人（签章）：</w:t>
      </w:r>
    </w:p>
    <w:p w:rsidR="00271F8D" w:rsidRDefault="00377031" w:rsidP="00445603">
      <w:pPr>
        <w:spacing w:line="320" w:lineRule="exact"/>
        <w:ind w:firstLineChars="192" w:firstLine="438"/>
        <w:rPr>
          <w:rStyle w:val="NormalCharacter"/>
          <w:rFonts w:ascii="宋体" w:hAnsi="宋体"/>
          <w:spacing w:val="-6"/>
          <w:sz w:val="24"/>
          <w:szCs w:val="24"/>
        </w:rPr>
      </w:pPr>
      <w:r>
        <w:rPr>
          <w:rStyle w:val="NormalCharacter"/>
          <w:rFonts w:ascii="宋体" w:hAnsi="宋体"/>
          <w:spacing w:val="-6"/>
          <w:sz w:val="24"/>
          <w:szCs w:val="24"/>
        </w:rPr>
        <w:t>代      表（签字）                代      表（签字）</w:t>
      </w:r>
    </w:p>
    <w:p w:rsidR="00271F8D" w:rsidRDefault="00377031" w:rsidP="00445603">
      <w:pPr>
        <w:spacing w:line="320" w:lineRule="exact"/>
        <w:ind w:firstLineChars="192" w:firstLine="438"/>
        <w:rPr>
          <w:rStyle w:val="NormalCharacter"/>
          <w:rFonts w:ascii="宋体" w:hAnsi="宋体"/>
          <w:spacing w:val="-6"/>
          <w:sz w:val="24"/>
          <w:szCs w:val="24"/>
        </w:rPr>
      </w:pPr>
      <w:r>
        <w:rPr>
          <w:rStyle w:val="NormalCharacter"/>
          <w:rFonts w:ascii="宋体" w:hAnsi="宋体"/>
          <w:spacing w:val="-6"/>
          <w:sz w:val="24"/>
          <w:szCs w:val="24"/>
        </w:rPr>
        <w:t xml:space="preserve">                           日期：    年    月    日</w:t>
      </w:r>
    </w:p>
    <w:p w:rsidR="00271F8D" w:rsidRDefault="00377031">
      <w:pPr>
        <w:spacing w:line="460" w:lineRule="exact"/>
        <w:rPr>
          <w:rStyle w:val="NormalCharacter"/>
          <w:b/>
          <w:sz w:val="24"/>
          <w:szCs w:val="24"/>
        </w:rPr>
      </w:pPr>
      <w:r>
        <w:rPr>
          <w:rStyle w:val="NormalCharacter"/>
          <w:b/>
          <w:sz w:val="24"/>
          <w:szCs w:val="24"/>
        </w:rPr>
        <w:t>附件</w:t>
      </w:r>
      <w:r>
        <w:rPr>
          <w:rStyle w:val="NormalCharacter"/>
          <w:rFonts w:hint="eastAsia"/>
          <w:b/>
          <w:sz w:val="24"/>
          <w:szCs w:val="24"/>
        </w:rPr>
        <w:t>六</w:t>
      </w:r>
      <w:r>
        <w:rPr>
          <w:rStyle w:val="NormalCharacter"/>
          <w:b/>
          <w:sz w:val="24"/>
          <w:szCs w:val="24"/>
        </w:rPr>
        <w:t>、南京市政府采购供应商信用记录表</w:t>
      </w:r>
    </w:p>
    <w:p w:rsidR="00271F8D" w:rsidRDefault="00377031">
      <w:pPr>
        <w:spacing w:line="460" w:lineRule="exact"/>
        <w:ind w:firstLineChars="450" w:firstLine="1265"/>
        <w:rPr>
          <w:rStyle w:val="NormalCharacter"/>
          <w:rFonts w:ascii="黑体" w:eastAsia="黑体"/>
          <w:b/>
          <w:bCs/>
          <w:sz w:val="28"/>
          <w:szCs w:val="28"/>
        </w:rPr>
      </w:pPr>
      <w:r>
        <w:rPr>
          <w:rStyle w:val="NormalCharacter"/>
          <w:rFonts w:ascii="黑体" w:eastAsia="黑体"/>
          <w:b/>
          <w:bCs/>
          <w:sz w:val="28"/>
          <w:szCs w:val="28"/>
        </w:rPr>
        <w:lastRenderedPageBreak/>
        <w:t xml:space="preserve">     南京市政府采购供应商信用记录表</w:t>
      </w:r>
    </w:p>
    <w:p w:rsidR="00271F8D" w:rsidRDefault="00377031">
      <w:pPr>
        <w:spacing w:line="460" w:lineRule="exact"/>
        <w:ind w:firstLineChars="150" w:firstLine="422"/>
        <w:rPr>
          <w:rStyle w:val="NormalCharacter"/>
          <w:rFonts w:ascii="黑体" w:eastAsia="黑体"/>
          <w:b/>
          <w:bCs/>
          <w:sz w:val="28"/>
          <w:szCs w:val="28"/>
        </w:rPr>
      </w:pPr>
      <w:r>
        <w:rPr>
          <w:rStyle w:val="NormalCharacter"/>
          <w:rFonts w:ascii="黑体" w:eastAsia="黑体"/>
          <w:b/>
          <w:bCs/>
          <w:sz w:val="28"/>
          <w:szCs w:val="28"/>
        </w:rPr>
        <w:t>（根据《南京市政府采购供应商诚信档案管理系统》在线打印）</w:t>
      </w:r>
    </w:p>
    <w:p w:rsidR="00271F8D" w:rsidRDefault="00271F8D">
      <w:pPr>
        <w:spacing w:line="460" w:lineRule="exact"/>
        <w:ind w:firstLine="492"/>
        <w:rPr>
          <w:rStyle w:val="NormalCharacter"/>
          <w:sz w:val="24"/>
          <w:szCs w:val="24"/>
        </w:rPr>
      </w:pPr>
    </w:p>
    <w:tbl>
      <w:tblPr>
        <w:tblW w:w="90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405"/>
        <w:gridCol w:w="2098"/>
        <w:gridCol w:w="2712"/>
        <w:gridCol w:w="1824"/>
      </w:tblGrid>
      <w:tr w:rsidR="00271F8D">
        <w:trPr>
          <w:trHeight w:val="678"/>
        </w:trPr>
        <w:tc>
          <w:tcPr>
            <w:tcW w:w="2405"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b/>
                <w:sz w:val="24"/>
                <w:szCs w:val="24"/>
              </w:rPr>
            </w:pPr>
            <w:r>
              <w:rPr>
                <w:rStyle w:val="NormalCharacter"/>
                <w:b/>
                <w:sz w:val="24"/>
                <w:szCs w:val="24"/>
              </w:rPr>
              <w:t>单位名称</w:t>
            </w:r>
          </w:p>
        </w:tc>
        <w:tc>
          <w:tcPr>
            <w:tcW w:w="2098"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b/>
                <w:sz w:val="24"/>
                <w:szCs w:val="24"/>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b/>
                <w:sz w:val="24"/>
                <w:szCs w:val="24"/>
              </w:rPr>
            </w:pPr>
            <w:r>
              <w:rPr>
                <w:rStyle w:val="NormalCharacter"/>
                <w:b/>
                <w:sz w:val="24"/>
                <w:szCs w:val="24"/>
              </w:rPr>
              <w:t>统一社会信用代码</w:t>
            </w:r>
          </w:p>
        </w:tc>
        <w:tc>
          <w:tcPr>
            <w:tcW w:w="1824"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b/>
                <w:sz w:val="24"/>
                <w:szCs w:val="24"/>
              </w:rPr>
            </w:pPr>
          </w:p>
        </w:tc>
      </w:tr>
      <w:tr w:rsidR="00271F8D">
        <w:trPr>
          <w:trHeight w:val="560"/>
        </w:trPr>
        <w:tc>
          <w:tcPr>
            <w:tcW w:w="2405"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b/>
                <w:sz w:val="24"/>
                <w:szCs w:val="24"/>
              </w:rPr>
            </w:pPr>
            <w:r>
              <w:rPr>
                <w:rStyle w:val="NormalCharacter"/>
                <w:b/>
                <w:sz w:val="24"/>
                <w:szCs w:val="24"/>
              </w:rPr>
              <w:t>法定代表人</w:t>
            </w:r>
          </w:p>
        </w:tc>
        <w:tc>
          <w:tcPr>
            <w:tcW w:w="2098"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b/>
                <w:sz w:val="24"/>
                <w:szCs w:val="24"/>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b/>
                <w:sz w:val="24"/>
                <w:szCs w:val="24"/>
              </w:rPr>
            </w:pPr>
            <w:r>
              <w:rPr>
                <w:rStyle w:val="NormalCharacter"/>
                <w:b/>
                <w:sz w:val="24"/>
                <w:szCs w:val="24"/>
              </w:rPr>
              <w:t>联系人</w:t>
            </w:r>
          </w:p>
        </w:tc>
        <w:tc>
          <w:tcPr>
            <w:tcW w:w="1824"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b/>
                <w:sz w:val="24"/>
                <w:szCs w:val="24"/>
              </w:rPr>
            </w:pPr>
          </w:p>
        </w:tc>
      </w:tr>
      <w:tr w:rsidR="00271F8D">
        <w:trPr>
          <w:trHeight w:val="554"/>
        </w:trPr>
        <w:tc>
          <w:tcPr>
            <w:tcW w:w="2405"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b/>
                <w:sz w:val="24"/>
                <w:szCs w:val="24"/>
              </w:rPr>
            </w:pPr>
            <w:r>
              <w:rPr>
                <w:rStyle w:val="NormalCharacter"/>
                <w:b/>
                <w:sz w:val="24"/>
                <w:szCs w:val="24"/>
              </w:rPr>
              <w:t>联系地址</w:t>
            </w:r>
          </w:p>
        </w:tc>
        <w:tc>
          <w:tcPr>
            <w:tcW w:w="2098"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b/>
                <w:sz w:val="24"/>
                <w:szCs w:val="24"/>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b/>
                <w:sz w:val="24"/>
                <w:szCs w:val="24"/>
              </w:rPr>
            </w:pPr>
            <w:r>
              <w:rPr>
                <w:rStyle w:val="NormalCharacter"/>
                <w:b/>
                <w:sz w:val="24"/>
                <w:szCs w:val="24"/>
              </w:rPr>
              <w:t>联系电话</w:t>
            </w:r>
          </w:p>
        </w:tc>
        <w:tc>
          <w:tcPr>
            <w:tcW w:w="1824"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b/>
                <w:sz w:val="24"/>
                <w:szCs w:val="24"/>
              </w:rPr>
            </w:pPr>
          </w:p>
        </w:tc>
      </w:tr>
      <w:tr w:rsidR="00271F8D">
        <w:trPr>
          <w:trHeight w:val="562"/>
        </w:trPr>
        <w:tc>
          <w:tcPr>
            <w:tcW w:w="2405"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b/>
                <w:sz w:val="24"/>
                <w:szCs w:val="24"/>
              </w:rPr>
            </w:pPr>
            <w:r>
              <w:rPr>
                <w:rStyle w:val="NormalCharacter"/>
                <w:b/>
                <w:sz w:val="24"/>
                <w:szCs w:val="24"/>
              </w:rPr>
              <w:t>信用得分</w:t>
            </w:r>
          </w:p>
        </w:tc>
        <w:tc>
          <w:tcPr>
            <w:tcW w:w="2098"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b/>
                <w:sz w:val="24"/>
                <w:szCs w:val="24"/>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b/>
                <w:sz w:val="24"/>
                <w:szCs w:val="24"/>
              </w:rPr>
            </w:pPr>
            <w:r>
              <w:rPr>
                <w:rStyle w:val="NormalCharacter"/>
                <w:b/>
                <w:sz w:val="24"/>
                <w:szCs w:val="24"/>
              </w:rPr>
              <w:t>星级</w:t>
            </w:r>
          </w:p>
        </w:tc>
        <w:tc>
          <w:tcPr>
            <w:tcW w:w="1824" w:type="dxa"/>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b/>
                <w:sz w:val="24"/>
                <w:szCs w:val="24"/>
              </w:rPr>
            </w:pPr>
          </w:p>
        </w:tc>
      </w:tr>
      <w:tr w:rsidR="00271F8D">
        <w:trPr>
          <w:trHeight w:val="1343"/>
        </w:trPr>
        <w:tc>
          <w:tcPr>
            <w:tcW w:w="2405"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b/>
                <w:sz w:val="24"/>
                <w:szCs w:val="24"/>
              </w:rPr>
            </w:pPr>
            <w:r>
              <w:rPr>
                <w:rStyle w:val="NormalCharacter"/>
                <w:b/>
                <w:sz w:val="24"/>
                <w:szCs w:val="24"/>
              </w:rPr>
              <w:t>诚信档案记录情况</w:t>
            </w:r>
          </w:p>
        </w:tc>
        <w:tc>
          <w:tcPr>
            <w:tcW w:w="6634" w:type="dxa"/>
            <w:gridSpan w:val="3"/>
            <w:tcBorders>
              <w:top w:val="single" w:sz="4" w:space="0" w:color="000000"/>
              <w:left w:val="single" w:sz="4" w:space="0" w:color="000000"/>
              <w:bottom w:val="single" w:sz="4" w:space="0" w:color="000000"/>
              <w:right w:val="single" w:sz="4" w:space="0" w:color="000000"/>
            </w:tcBorders>
            <w:vAlign w:val="center"/>
          </w:tcPr>
          <w:p w:rsidR="00271F8D" w:rsidRDefault="00271F8D">
            <w:pPr>
              <w:spacing w:line="360" w:lineRule="auto"/>
              <w:rPr>
                <w:rStyle w:val="NormalCharacter"/>
                <w:b/>
                <w:sz w:val="24"/>
                <w:szCs w:val="24"/>
              </w:rPr>
            </w:pPr>
          </w:p>
        </w:tc>
      </w:tr>
      <w:tr w:rsidR="00271F8D">
        <w:tc>
          <w:tcPr>
            <w:tcW w:w="2405" w:type="dxa"/>
            <w:tcBorders>
              <w:top w:val="single" w:sz="4" w:space="0" w:color="000000"/>
              <w:left w:val="single" w:sz="4" w:space="0" w:color="000000"/>
              <w:bottom w:val="single" w:sz="4" w:space="0" w:color="000000"/>
              <w:right w:val="single" w:sz="4" w:space="0" w:color="000000"/>
            </w:tcBorders>
            <w:vAlign w:val="center"/>
          </w:tcPr>
          <w:p w:rsidR="00271F8D" w:rsidRDefault="00377031">
            <w:pPr>
              <w:spacing w:line="360" w:lineRule="auto"/>
              <w:rPr>
                <w:rStyle w:val="NormalCharacter"/>
                <w:sz w:val="24"/>
                <w:szCs w:val="24"/>
              </w:rPr>
            </w:pPr>
            <w:r>
              <w:rPr>
                <w:rStyle w:val="NormalCharacter"/>
                <w:rFonts w:ascii="Calibri" w:hAnsi="Calibri"/>
                <w:b/>
                <w:bCs/>
                <w:kern w:val="0"/>
                <w:sz w:val="24"/>
                <w:szCs w:val="24"/>
              </w:rPr>
              <w:t>信用承诺</w:t>
            </w:r>
          </w:p>
        </w:tc>
        <w:tc>
          <w:tcPr>
            <w:tcW w:w="6634" w:type="dxa"/>
            <w:gridSpan w:val="3"/>
            <w:tcBorders>
              <w:top w:val="single" w:sz="4" w:space="0" w:color="000000"/>
              <w:left w:val="single" w:sz="4" w:space="0" w:color="000000"/>
              <w:bottom w:val="single" w:sz="4" w:space="0" w:color="000000"/>
              <w:right w:val="single" w:sz="4" w:space="0" w:color="000000"/>
            </w:tcBorders>
          </w:tcPr>
          <w:p w:rsidR="00271F8D" w:rsidRDefault="00377031" w:rsidP="00ED31C8">
            <w:pPr>
              <w:spacing w:line="360" w:lineRule="auto"/>
              <w:rPr>
                <w:rStyle w:val="NormalCharacter"/>
                <w:sz w:val="24"/>
                <w:szCs w:val="24"/>
              </w:rPr>
            </w:pPr>
            <w:r>
              <w:rPr>
                <w:rStyle w:val="NormalCharacter"/>
                <w:rFonts w:ascii="Calibri" w:hAnsi="Calibri"/>
                <w:kern w:val="0"/>
                <w:sz w:val="24"/>
                <w:szCs w:val="24"/>
              </w:rPr>
              <w:t>我公司自愿参加本次政府采购活动，严格遵守《中华人民政府采购法》及相关法律法规，坚守公开、公平、公正和诚实信用的原则，依法诚信经营，无条件遵守本次政府采购活动的各项规定。我们郑重承诺，如有弄虚作假或其他违法违规行为，愿承担一切法律责任，接受各级政府采购监管部门和有权机关的审查和处罚。</w:t>
            </w:r>
            <w:r>
              <w:rPr>
                <w:rStyle w:val="NormalCharacter"/>
                <w:rFonts w:ascii="Calibri" w:hAnsi="Calibri"/>
                <w:kern w:val="0"/>
                <w:sz w:val="24"/>
                <w:szCs w:val="24"/>
              </w:rPr>
              <w:br w:type="textWrapping" w:clear="all"/>
            </w:r>
            <w:r>
              <w:rPr>
                <w:rStyle w:val="NormalCharacter"/>
                <w:rFonts w:ascii="Calibri" w:hAnsi="Calibri"/>
                <w:kern w:val="0"/>
                <w:sz w:val="24"/>
                <w:szCs w:val="24"/>
              </w:rPr>
              <w:br w:type="textWrapping" w:clear="all"/>
            </w:r>
            <w:r>
              <w:rPr>
                <w:rStyle w:val="NormalCharacter"/>
                <w:rFonts w:ascii="Calibri" w:hAnsi="Calibri"/>
                <w:kern w:val="0"/>
                <w:sz w:val="24"/>
                <w:szCs w:val="24"/>
              </w:rPr>
              <w:br w:type="textWrapping" w:clear="all"/>
            </w:r>
            <w:r>
              <w:rPr>
                <w:rStyle w:val="NormalCharacter"/>
                <w:rFonts w:ascii="Calibri" w:hAnsi="Calibri"/>
                <w:kern w:val="0"/>
                <w:sz w:val="24"/>
                <w:szCs w:val="24"/>
              </w:rPr>
              <w:br w:type="textWrapping" w:clear="all"/>
            </w:r>
            <w:r>
              <w:rPr>
                <w:rStyle w:val="NormalCharacter"/>
                <w:rFonts w:ascii="Calibri" w:hAnsi="Calibri"/>
                <w:kern w:val="0"/>
                <w:sz w:val="24"/>
                <w:szCs w:val="24"/>
              </w:rPr>
              <w:br w:type="textWrapping" w:clear="all"/>
              <w:t xml:space="preserve">                                          </w:t>
            </w:r>
            <w:r>
              <w:rPr>
                <w:rStyle w:val="NormalCharacter"/>
                <w:rFonts w:ascii="Calibri" w:hAnsi="Calibri"/>
                <w:kern w:val="0"/>
                <w:sz w:val="24"/>
                <w:szCs w:val="24"/>
              </w:rPr>
              <w:t>供应商名称（盖章）：</w:t>
            </w:r>
            <w:r>
              <w:rPr>
                <w:rStyle w:val="NormalCharacter"/>
                <w:rFonts w:ascii="Calibri" w:hAnsi="Calibri"/>
                <w:kern w:val="0"/>
                <w:sz w:val="24"/>
                <w:szCs w:val="24"/>
              </w:rPr>
              <w:br w:type="textWrapping" w:clear="all"/>
            </w:r>
            <w:r>
              <w:rPr>
                <w:rStyle w:val="NormalCharacter"/>
                <w:rFonts w:ascii="Calibri" w:hAnsi="Calibri"/>
                <w:kern w:val="0"/>
                <w:sz w:val="24"/>
                <w:szCs w:val="24"/>
              </w:rPr>
              <w:br w:type="textWrapping" w:clear="all"/>
              <w:t xml:space="preserve">                                         </w:t>
            </w:r>
            <w:r w:rsidR="00ED31C8">
              <w:rPr>
                <w:rStyle w:val="NormalCharacter"/>
                <w:rFonts w:ascii="Calibri" w:hAnsi="Calibri" w:hint="eastAsia"/>
                <w:kern w:val="0"/>
                <w:sz w:val="24"/>
                <w:szCs w:val="24"/>
              </w:rPr>
              <w:t xml:space="preserve"> </w:t>
            </w:r>
            <w:r>
              <w:rPr>
                <w:rStyle w:val="NormalCharacter"/>
                <w:rFonts w:ascii="Calibri" w:hAnsi="Calibri"/>
                <w:kern w:val="0"/>
                <w:sz w:val="24"/>
                <w:szCs w:val="24"/>
              </w:rPr>
              <w:t>法定代表人（签字）：</w:t>
            </w:r>
            <w:r>
              <w:rPr>
                <w:rStyle w:val="NormalCharacter"/>
                <w:rFonts w:ascii="Calibri" w:hAnsi="Calibri"/>
                <w:kern w:val="0"/>
                <w:sz w:val="24"/>
                <w:szCs w:val="24"/>
              </w:rPr>
              <w:br w:type="textWrapping" w:clear="all"/>
            </w:r>
            <w:r>
              <w:rPr>
                <w:rStyle w:val="NormalCharacter"/>
                <w:rFonts w:ascii="Calibri" w:hAnsi="Calibri"/>
                <w:kern w:val="0"/>
                <w:sz w:val="24"/>
                <w:szCs w:val="24"/>
              </w:rPr>
              <w:br w:type="textWrapping" w:clear="all"/>
              <w:t xml:space="preserve">                                                </w:t>
            </w:r>
            <w:r>
              <w:rPr>
                <w:rStyle w:val="NormalCharacter"/>
                <w:rFonts w:ascii="Calibri" w:hAnsi="Calibri"/>
                <w:kern w:val="0"/>
                <w:sz w:val="24"/>
                <w:szCs w:val="24"/>
              </w:rPr>
              <w:t>二〇</w:t>
            </w:r>
            <w:r>
              <w:rPr>
                <w:rStyle w:val="NormalCharacter"/>
                <w:rFonts w:ascii="Calibri" w:hAnsi="Calibri"/>
                <w:kern w:val="0"/>
                <w:sz w:val="24"/>
                <w:szCs w:val="24"/>
              </w:rPr>
              <w:t>    </w:t>
            </w:r>
            <w:r>
              <w:rPr>
                <w:rStyle w:val="NormalCharacter"/>
                <w:rFonts w:ascii="Calibri" w:hAnsi="Calibri"/>
                <w:kern w:val="0"/>
                <w:sz w:val="24"/>
                <w:szCs w:val="24"/>
              </w:rPr>
              <w:t>年</w:t>
            </w:r>
            <w:r>
              <w:rPr>
                <w:rStyle w:val="NormalCharacter"/>
                <w:rFonts w:ascii="Calibri" w:hAnsi="Calibri"/>
                <w:kern w:val="0"/>
                <w:sz w:val="24"/>
                <w:szCs w:val="24"/>
              </w:rPr>
              <w:t>  </w:t>
            </w:r>
            <w:r>
              <w:rPr>
                <w:rStyle w:val="NormalCharacter"/>
                <w:rFonts w:ascii="Calibri" w:hAnsi="Calibri"/>
                <w:kern w:val="0"/>
                <w:sz w:val="24"/>
                <w:szCs w:val="24"/>
              </w:rPr>
              <w:t>月</w:t>
            </w:r>
            <w:r>
              <w:rPr>
                <w:rStyle w:val="NormalCharacter"/>
                <w:rFonts w:ascii="Calibri" w:hAnsi="Calibri"/>
                <w:kern w:val="0"/>
                <w:sz w:val="24"/>
                <w:szCs w:val="24"/>
              </w:rPr>
              <w:t>    </w:t>
            </w:r>
            <w:r>
              <w:rPr>
                <w:rStyle w:val="NormalCharacter"/>
                <w:rFonts w:ascii="Calibri" w:hAnsi="Calibri"/>
                <w:kern w:val="0"/>
                <w:sz w:val="24"/>
                <w:szCs w:val="24"/>
              </w:rPr>
              <w:t>日</w:t>
            </w:r>
          </w:p>
        </w:tc>
      </w:tr>
    </w:tbl>
    <w:p w:rsidR="00271F8D" w:rsidRDefault="00271F8D">
      <w:pPr>
        <w:spacing w:line="460" w:lineRule="exact"/>
        <w:ind w:rightChars="50" w:right="105" w:firstLineChars="200" w:firstLine="420"/>
        <w:jc w:val="left"/>
        <w:rPr>
          <w:rStyle w:val="NormalCharacter"/>
          <w:rFonts w:ascii="仿宋_GB2312" w:eastAsia="仿宋_GB2312" w:hAnsi="宋体"/>
        </w:rPr>
      </w:pPr>
    </w:p>
    <w:p w:rsidR="007C6A46" w:rsidRDefault="007C6A46" w:rsidP="00FF44E0">
      <w:pPr>
        <w:spacing w:line="460" w:lineRule="exact"/>
        <w:ind w:rightChars="50" w:right="105"/>
        <w:rPr>
          <w:rStyle w:val="NormalCharacter"/>
          <w:rFonts w:ascii="仿宋_GB2312" w:eastAsia="仿宋_GB2312" w:hAnsi="宋体"/>
          <w:color w:val="FF0000"/>
          <w:sz w:val="44"/>
        </w:rPr>
      </w:pPr>
    </w:p>
    <w:p w:rsidR="007C6A46" w:rsidRDefault="007C6A46" w:rsidP="00FF44E0">
      <w:pPr>
        <w:spacing w:line="460" w:lineRule="exact"/>
        <w:ind w:rightChars="50" w:right="105"/>
        <w:rPr>
          <w:rStyle w:val="NormalCharacter"/>
          <w:rFonts w:ascii="仿宋_GB2312" w:eastAsia="仿宋_GB2312" w:hAnsi="宋体"/>
          <w:color w:val="FF0000"/>
          <w:sz w:val="44"/>
        </w:rPr>
      </w:pPr>
    </w:p>
    <w:p w:rsidR="00594649" w:rsidRDefault="00594649" w:rsidP="00FF44E0">
      <w:pPr>
        <w:spacing w:line="460" w:lineRule="exact"/>
        <w:ind w:rightChars="50" w:right="105"/>
        <w:rPr>
          <w:rStyle w:val="NormalCharacter"/>
          <w:rFonts w:ascii="仿宋_GB2312" w:eastAsia="仿宋_GB2312" w:hAnsi="宋体"/>
          <w:color w:val="FF0000"/>
          <w:sz w:val="44"/>
        </w:rPr>
      </w:pPr>
    </w:p>
    <w:sectPr w:rsidR="00594649" w:rsidSect="00271F8D">
      <w:pgSz w:w="11906" w:h="16838"/>
      <w:pgMar w:top="1417" w:right="1417" w:bottom="1020" w:left="141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10D" w:rsidRDefault="0048410D" w:rsidP="00271F8D">
      <w:r>
        <w:separator/>
      </w:r>
    </w:p>
  </w:endnote>
  <w:endnote w:type="continuationSeparator" w:id="0">
    <w:p w:rsidR="0048410D" w:rsidRDefault="0048410D" w:rsidP="00271F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decorative"/>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创艺简魏碑">
    <w:altName w:val="宋体"/>
    <w:charset w:val="86"/>
    <w:family w:val="auto"/>
    <w:pitch w:val="default"/>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DC" w:rsidRDefault="00CE44DC">
    <w:pPr>
      <w:pStyle w:val="Footer"/>
      <w:framePr w:wrap="around" w:hAnchor="text" w:xAlign="center" w:y="1"/>
      <w:rPr>
        <w:rStyle w:val="PageNumber"/>
      </w:rPr>
    </w:pPr>
  </w:p>
  <w:p w:rsidR="00CE44DC" w:rsidRDefault="00CE44DC">
    <w:pPr>
      <w:pStyle w:val="Footer"/>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DC" w:rsidRDefault="00CE44DC">
    <w:pPr>
      <w:pStyle w:val="Footer"/>
      <w:framePr w:wrap="around" w:hAnchor="text" w:xAlign="center" w:y="1"/>
      <w:rPr>
        <w:rStyle w:val="PageNumber"/>
      </w:rPr>
    </w:pPr>
  </w:p>
  <w:p w:rsidR="00CE44DC" w:rsidRDefault="00CE44DC">
    <w:pPr>
      <w:pStyle w:val="Footer"/>
      <w:rPr>
        <w:rStyle w:val="NormalCharact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5F" w:rsidRDefault="00CA6F5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DC" w:rsidRDefault="00F87425">
    <w:pPr>
      <w:pStyle w:val="Footer"/>
      <w:jc w:val="center"/>
      <w:rPr>
        <w:rStyle w:val="NormalCharacter"/>
      </w:rPr>
    </w:pPr>
    <w:r w:rsidRPr="00BE78AD">
      <w:rPr>
        <w:rStyle w:val="NormalCharacter"/>
      </w:rPr>
      <w:fldChar w:fldCharType="begin"/>
    </w:r>
    <w:r w:rsidR="00BE78AD" w:rsidRPr="00BE78AD">
      <w:rPr>
        <w:rStyle w:val="NormalCharacter"/>
      </w:rPr>
      <w:instrText xml:space="preserve"> PAGE   \* MERGEFORMAT </w:instrText>
    </w:r>
    <w:r w:rsidRPr="00BE78AD">
      <w:rPr>
        <w:rStyle w:val="NormalCharacter"/>
      </w:rPr>
      <w:fldChar w:fldCharType="separate"/>
    </w:r>
    <w:r w:rsidR="00A2119C" w:rsidRPr="00A2119C">
      <w:rPr>
        <w:rStyle w:val="NormalCharacter"/>
        <w:noProof/>
        <w:lang w:val="zh-CN"/>
      </w:rPr>
      <w:t>62</w:t>
    </w:r>
    <w:r w:rsidRPr="00BE78AD">
      <w:rPr>
        <w:rStyle w:val="NormalCharact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DC" w:rsidRDefault="00CE44DC">
    <w:pPr>
      <w:rPr>
        <w:rStyle w:val="NormalCharacter"/>
      </w:rPr>
    </w:pPr>
  </w:p>
  <w:p w:rsidR="00CE44DC" w:rsidRDefault="00CE44DC">
    <w:pPr>
      <w:rPr>
        <w:rStyle w:val="NormalCharacter"/>
      </w:rPr>
    </w:pPr>
  </w:p>
  <w:p w:rsidR="00CE44DC" w:rsidRDefault="00CE44DC">
    <w:pP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10D" w:rsidRDefault="0048410D" w:rsidP="00271F8D">
      <w:r>
        <w:separator/>
      </w:r>
    </w:p>
  </w:footnote>
  <w:footnote w:type="continuationSeparator" w:id="0">
    <w:p w:rsidR="0048410D" w:rsidRDefault="0048410D" w:rsidP="00271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DC" w:rsidRDefault="00F87425">
    <w:pPr>
      <w:pStyle w:val="Header"/>
      <w:rPr>
        <w:rStyle w:val="NormalCharacter"/>
      </w:rPr>
    </w:pPr>
    <w:r w:rsidRPr="00F87425">
      <w:rPr>
        <w:rStyle w:val="NormalCharacte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596.6pt;height:42.6pt;rotation:315;z-index:-251654144;mso-position-horizontal:center;mso-position-horizontal-relative:margin;mso-position-vertical:center;mso-position-vertical-relative:margin" o:allowincell="f" fillcolor="silver" stroked="f">
          <v:fill opacity=".5"/>
          <v:stroke joinstyle="miter"/>
          <v:textpath trim="t" fitpath="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DC" w:rsidRDefault="00F87425">
    <w:pPr>
      <w:pStyle w:val="Header"/>
      <w:jc w:val="both"/>
      <w:rPr>
        <w:rStyle w:val="NormalCharacter"/>
        <w:rFonts w:ascii="方正舒体" w:eastAsia="方正舒体"/>
        <w:sz w:val="28"/>
      </w:rPr>
    </w:pPr>
    <w:r w:rsidRPr="00F87425">
      <w:rPr>
        <w:rStyle w:val="NormalCharacte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96.6pt;height:42.6pt;rotation:315;z-index:-251655168;mso-position-horizontal:center;mso-position-horizontal-relative:margin;mso-position-vertical:center;mso-position-vertical-relative:margin" o:allowincell="f" fillcolor="silver" stroked="f">
          <v:fill opacity=".5"/>
          <v:stroke joinstyle="miter"/>
          <v:textpath trim="t" fitpath="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DC" w:rsidRDefault="00F87425">
    <w:pPr>
      <w:pStyle w:val="Header"/>
      <w:rPr>
        <w:rStyle w:val="NormalCharacter"/>
      </w:rPr>
    </w:pPr>
    <w:r w:rsidRPr="00F87425">
      <w:rPr>
        <w:rStyle w:val="NormalCharacte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596.6pt;height:42.6pt;rotation:315;z-index:-251653120;mso-position-horizontal:center;mso-position-horizontal-relative:margin;mso-position-vertical:center;mso-position-vertical-relative:margin" o:allowincell="f" fillcolor="silver" stroked="f">
          <v:fill opacity=".5"/>
          <v:stroke joinstyle="miter"/>
          <v:textpath trim="t" fitpath="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DC" w:rsidRDefault="00F87425">
    <w:pPr>
      <w:pStyle w:val="Header"/>
      <w:rPr>
        <w:rStyle w:val="NormalCharacter"/>
      </w:rPr>
    </w:pPr>
    <w:r w:rsidRPr="00F87425">
      <w:rPr>
        <w:rStyle w:val="NormalCharacte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596.6pt;height:42.6pt;rotation:315;z-index:-251657216;mso-position-horizontal:center;mso-position-horizontal-relative:margin;mso-position-vertical:center;mso-position-vertical-relative:margin" o:allowincell="f" fillcolor="silver" stroked="f">
          <v:fill opacity=".5"/>
          <v:stroke joinstyle="miter"/>
          <v:textpath trim="t" fitpath="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DC" w:rsidRDefault="00F87425">
    <w:pPr>
      <w:pStyle w:val="Header"/>
      <w:rPr>
        <w:rStyle w:val="NormalCharacter"/>
      </w:rPr>
    </w:pPr>
    <w:r w:rsidRPr="00F87425">
      <w:rPr>
        <w:rStyle w:val="NormalCharacte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596.6pt;height:42.6pt;rotation:315;z-index:-251658240;mso-position-horizontal:center;mso-position-horizontal-relative:margin;mso-position-vertical:center;mso-position-vertical-relative:margin" o:allowincell="f" fillcolor="silver" stroked="f">
          <v:fill opacity=".5"/>
          <v:stroke joinstyle="miter"/>
          <v:textpath trim="t" fitpath="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DC" w:rsidRDefault="00F87425">
    <w:pPr>
      <w:pStyle w:val="Header"/>
      <w:rPr>
        <w:rStyle w:val="NormalCharacter"/>
      </w:rPr>
    </w:pPr>
    <w:r w:rsidRPr="00F87425">
      <w:rPr>
        <w:rStyle w:val="NormalCharacte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96.6pt;height:42.6pt;rotation:315;z-index:-251656192;mso-position-horizontal:center;mso-position-horizontal-relative:margin;mso-position-vertical:center;mso-position-vertical-relative:margin" o:allowincell="f" fillcolor="silver" stroked="f">
          <v:fill opacity=".5"/>
          <v:stroke joinstyle="miter"/>
          <v:textpath trim="t" fitpath="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bullet"/>
      <w:pStyle w:val="UserStyle33"/>
      <w:lvlText w:val=""/>
      <w:lvlJc w:val="left"/>
      <w:pPr>
        <w:ind w:left="840" w:hanging="420"/>
        <w:textAlignment w:val="baseline"/>
      </w:pPr>
      <w:rPr>
        <w:rFonts w:ascii="Wingdings" w:hAnsi="Wingdings"/>
      </w:rPr>
    </w:lvl>
    <w:lvl w:ilvl="1">
      <w:start w:val="1"/>
      <w:numFmt w:val="bullet"/>
      <w:lvlText w:val=""/>
      <w:lvlJc w:val="left"/>
      <w:pPr>
        <w:ind w:left="1260" w:hanging="420"/>
        <w:textAlignment w:val="baseline"/>
      </w:pPr>
      <w:rPr>
        <w:rFonts w:ascii="Wingdings" w:hAnsi="Wingdings"/>
      </w:rPr>
    </w:lvl>
    <w:lvl w:ilvl="2">
      <w:start w:val="1"/>
      <w:numFmt w:val="bullet"/>
      <w:lvlText w:val=""/>
      <w:lvlJc w:val="left"/>
      <w:pPr>
        <w:ind w:left="1680" w:hanging="420"/>
        <w:textAlignment w:val="baseline"/>
      </w:pPr>
      <w:rPr>
        <w:rFonts w:ascii="Wingdings" w:hAnsi="Wingdings"/>
      </w:rPr>
    </w:lvl>
    <w:lvl w:ilvl="3">
      <w:start w:val="1"/>
      <w:numFmt w:val="bullet"/>
      <w:lvlText w:val=""/>
      <w:lvlJc w:val="left"/>
      <w:pPr>
        <w:ind w:left="2100" w:hanging="420"/>
        <w:textAlignment w:val="baseline"/>
      </w:pPr>
      <w:rPr>
        <w:rFonts w:ascii="Wingdings" w:hAnsi="Wingdings"/>
      </w:rPr>
    </w:lvl>
    <w:lvl w:ilvl="4">
      <w:start w:val="1"/>
      <w:numFmt w:val="bullet"/>
      <w:lvlText w:val=""/>
      <w:lvlJc w:val="left"/>
      <w:pPr>
        <w:ind w:left="2520" w:hanging="420"/>
        <w:textAlignment w:val="baseline"/>
      </w:pPr>
      <w:rPr>
        <w:rFonts w:ascii="Wingdings" w:hAnsi="Wingdings"/>
      </w:rPr>
    </w:lvl>
    <w:lvl w:ilvl="5">
      <w:start w:val="1"/>
      <w:numFmt w:val="bullet"/>
      <w:lvlText w:val=""/>
      <w:lvlJc w:val="left"/>
      <w:pPr>
        <w:ind w:left="2940" w:hanging="420"/>
        <w:textAlignment w:val="baseline"/>
      </w:pPr>
      <w:rPr>
        <w:rFonts w:ascii="Wingdings" w:hAnsi="Wingdings"/>
      </w:rPr>
    </w:lvl>
    <w:lvl w:ilvl="6">
      <w:start w:val="1"/>
      <w:numFmt w:val="bullet"/>
      <w:lvlText w:val=""/>
      <w:lvlJc w:val="left"/>
      <w:pPr>
        <w:ind w:left="3360" w:hanging="420"/>
        <w:textAlignment w:val="baseline"/>
      </w:pPr>
      <w:rPr>
        <w:rFonts w:ascii="Wingdings" w:hAnsi="Wingdings"/>
      </w:rPr>
    </w:lvl>
    <w:lvl w:ilvl="7">
      <w:start w:val="1"/>
      <w:numFmt w:val="bullet"/>
      <w:lvlText w:val=""/>
      <w:lvlJc w:val="left"/>
      <w:pPr>
        <w:ind w:left="3780" w:hanging="420"/>
        <w:textAlignment w:val="baseline"/>
      </w:pPr>
      <w:rPr>
        <w:rFonts w:ascii="Wingdings" w:hAnsi="Wingdings"/>
      </w:rPr>
    </w:lvl>
    <w:lvl w:ilvl="8">
      <w:start w:val="1"/>
      <w:numFmt w:val="bullet"/>
      <w:lvlText w:val=""/>
      <w:lvlJc w:val="left"/>
      <w:pPr>
        <w:ind w:left="4200" w:hanging="420"/>
        <w:textAlignment w:val="baseline"/>
      </w:pPr>
      <w:rPr>
        <w:rFonts w:ascii="Wingdings" w:hAnsi="Wingdings"/>
      </w:rPr>
    </w:lvl>
  </w:abstractNum>
  <w:abstractNum w:abstractNumId="1">
    <w:nsid w:val="00000013"/>
    <w:multiLevelType w:val="singleLevel"/>
    <w:tmpl w:val="00000013"/>
    <w:lvl w:ilvl="0">
      <w:start w:val="1"/>
      <w:numFmt w:val="chineseCounting"/>
      <w:suff w:val="nothing"/>
      <w:lvlText w:val="%1、"/>
      <w:lvlJc w:val="left"/>
      <w:pPr>
        <w:textAlignment w:val="baseline"/>
      </w:pPr>
    </w:lvl>
  </w:abstractNum>
  <w:abstractNum w:abstractNumId="2">
    <w:nsid w:val="003822BF"/>
    <w:multiLevelType w:val="multilevel"/>
    <w:tmpl w:val="003822BF"/>
    <w:lvl w:ilvl="0">
      <w:start w:val="1"/>
      <w:numFmt w:val="japaneseCounting"/>
      <w:lvlText w:val="%1、"/>
      <w:lvlJc w:val="left"/>
      <w:pPr>
        <w:ind w:left="2280" w:hanging="720"/>
        <w:textAlignment w:val="baseline"/>
      </w:pPr>
    </w:lvl>
    <w:lvl w:ilvl="1">
      <w:start w:val="1"/>
      <w:numFmt w:val="lowerLetter"/>
      <w:lvlText w:val="%1)"/>
      <w:lvlJc w:val="left"/>
      <w:pPr>
        <w:ind w:left="2400" w:hanging="420"/>
        <w:textAlignment w:val="baseline"/>
      </w:pPr>
    </w:lvl>
    <w:lvl w:ilvl="2">
      <w:start w:val="1"/>
      <w:numFmt w:val="lowerRoman"/>
      <w:lvlText w:val="%1."/>
      <w:lvlJc w:val="right"/>
      <w:pPr>
        <w:ind w:left="2820" w:hanging="420"/>
        <w:textAlignment w:val="baseline"/>
      </w:pPr>
    </w:lvl>
    <w:lvl w:ilvl="3">
      <w:start w:val="1"/>
      <w:numFmt w:val="decimal"/>
      <w:lvlText w:val="%1."/>
      <w:lvlJc w:val="left"/>
      <w:pPr>
        <w:ind w:left="3240" w:hanging="420"/>
        <w:textAlignment w:val="baseline"/>
      </w:pPr>
    </w:lvl>
    <w:lvl w:ilvl="4">
      <w:start w:val="1"/>
      <w:numFmt w:val="lowerLetter"/>
      <w:lvlText w:val="%1)"/>
      <w:lvlJc w:val="left"/>
      <w:pPr>
        <w:ind w:left="3660" w:hanging="420"/>
        <w:textAlignment w:val="baseline"/>
      </w:pPr>
    </w:lvl>
    <w:lvl w:ilvl="5">
      <w:start w:val="1"/>
      <w:numFmt w:val="lowerRoman"/>
      <w:lvlText w:val="%1."/>
      <w:lvlJc w:val="right"/>
      <w:pPr>
        <w:ind w:left="4080" w:hanging="420"/>
        <w:textAlignment w:val="baseline"/>
      </w:pPr>
    </w:lvl>
    <w:lvl w:ilvl="6">
      <w:start w:val="1"/>
      <w:numFmt w:val="decimal"/>
      <w:lvlText w:val="%1."/>
      <w:lvlJc w:val="left"/>
      <w:pPr>
        <w:ind w:left="4500" w:hanging="420"/>
        <w:textAlignment w:val="baseline"/>
      </w:pPr>
    </w:lvl>
    <w:lvl w:ilvl="7">
      <w:start w:val="1"/>
      <w:numFmt w:val="lowerLetter"/>
      <w:lvlText w:val="%1)"/>
      <w:lvlJc w:val="left"/>
      <w:pPr>
        <w:ind w:left="4920" w:hanging="420"/>
        <w:textAlignment w:val="baseline"/>
      </w:pPr>
    </w:lvl>
    <w:lvl w:ilvl="8">
      <w:start w:val="1"/>
      <w:numFmt w:val="lowerRoman"/>
      <w:lvlText w:val="%1."/>
      <w:lvlJc w:val="right"/>
      <w:pPr>
        <w:ind w:left="5340" w:hanging="420"/>
        <w:textAlignment w:val="baseline"/>
      </w:pPr>
    </w:lvl>
  </w:abstractNum>
  <w:abstractNum w:abstractNumId="3">
    <w:nsid w:val="2759446F"/>
    <w:multiLevelType w:val="multilevel"/>
    <w:tmpl w:val="2759446F"/>
    <w:lvl w:ilvl="0">
      <w:start w:val="1"/>
      <w:numFmt w:val="japaneseCounting"/>
      <w:lvlText w:val="第%1章"/>
      <w:lvlJc w:val="left"/>
      <w:pPr>
        <w:ind w:left="1770" w:hanging="1770"/>
        <w:textAlignment w:val="baseline"/>
      </w:pPr>
    </w:lvl>
    <w:lvl w:ilvl="1">
      <w:start w:val="1"/>
      <w:numFmt w:val="lowerLetter"/>
      <w:lvlText w:val="%1)"/>
      <w:lvlJc w:val="left"/>
      <w:pPr>
        <w:ind w:left="840" w:hanging="420"/>
        <w:textAlignment w:val="baseline"/>
      </w:pPr>
    </w:lvl>
    <w:lvl w:ilvl="2">
      <w:start w:val="1"/>
      <w:numFmt w:val="lowerRoman"/>
      <w:lvlText w:val="%1."/>
      <w:lvlJc w:val="right"/>
      <w:pPr>
        <w:ind w:left="1260" w:hanging="420"/>
        <w:textAlignment w:val="baseline"/>
      </w:pPr>
    </w:lvl>
    <w:lvl w:ilvl="3">
      <w:start w:val="1"/>
      <w:numFmt w:val="decimal"/>
      <w:lvlText w:val="%1."/>
      <w:lvlJc w:val="left"/>
      <w:pPr>
        <w:ind w:left="1680" w:hanging="420"/>
        <w:textAlignment w:val="baseline"/>
      </w:pPr>
    </w:lvl>
    <w:lvl w:ilvl="4">
      <w:start w:val="1"/>
      <w:numFmt w:val="lowerLetter"/>
      <w:lvlText w:val="%1)"/>
      <w:lvlJc w:val="left"/>
      <w:pPr>
        <w:ind w:left="2100" w:hanging="420"/>
        <w:textAlignment w:val="baseline"/>
      </w:pPr>
    </w:lvl>
    <w:lvl w:ilvl="5">
      <w:start w:val="1"/>
      <w:numFmt w:val="lowerRoman"/>
      <w:lvlText w:val="%1."/>
      <w:lvlJc w:val="right"/>
      <w:pPr>
        <w:ind w:left="2520" w:hanging="420"/>
        <w:textAlignment w:val="baseline"/>
      </w:pPr>
    </w:lvl>
    <w:lvl w:ilvl="6">
      <w:start w:val="1"/>
      <w:numFmt w:val="decimal"/>
      <w:lvlText w:val="%1."/>
      <w:lvlJc w:val="left"/>
      <w:pPr>
        <w:ind w:left="2940" w:hanging="420"/>
        <w:textAlignment w:val="baseline"/>
      </w:pPr>
    </w:lvl>
    <w:lvl w:ilvl="7">
      <w:start w:val="1"/>
      <w:numFmt w:val="lowerLetter"/>
      <w:lvlText w:val="%1)"/>
      <w:lvlJc w:val="left"/>
      <w:pPr>
        <w:ind w:left="3360" w:hanging="420"/>
        <w:textAlignment w:val="baseline"/>
      </w:pPr>
    </w:lvl>
    <w:lvl w:ilvl="8">
      <w:start w:val="1"/>
      <w:numFmt w:val="lowerRoman"/>
      <w:lvlText w:val="%1."/>
      <w:lvlJc w:val="right"/>
      <w:pPr>
        <w:ind w:left="3780" w:hanging="420"/>
        <w:textAlignment w:val="baseline"/>
      </w:pPr>
    </w:lvl>
  </w:abstractNum>
  <w:abstractNum w:abstractNumId="4">
    <w:nsid w:val="57367A99"/>
    <w:multiLevelType w:val="singleLevel"/>
    <w:tmpl w:val="57367A99"/>
    <w:lvl w:ilvl="0">
      <w:start w:val="1"/>
      <w:numFmt w:val="decimal"/>
      <w:suff w:val="nothing"/>
      <w:lvlText w:val="（%1）"/>
      <w:lvlJc w:val="left"/>
      <w:pPr>
        <w:textAlignment w:val="baseline"/>
      </w:pPr>
    </w:lvl>
  </w:abstractNum>
  <w:abstractNum w:abstractNumId="5">
    <w:nsid w:val="627E3F02"/>
    <w:multiLevelType w:val="multilevel"/>
    <w:tmpl w:val="627E3F02"/>
    <w:lvl w:ilvl="0">
      <w:start w:val="1"/>
      <w:numFmt w:val="decimal"/>
      <w:lvlText w:val="%1、"/>
      <w:lvlJc w:val="left"/>
      <w:pPr>
        <w:ind w:left="744" w:hanging="324"/>
        <w:textAlignment w:val="baseline"/>
      </w:pPr>
      <w:rPr>
        <w:color w:val="000000"/>
      </w:rPr>
    </w:lvl>
    <w:lvl w:ilvl="1">
      <w:start w:val="1"/>
      <w:numFmt w:val="lowerLetter"/>
      <w:lvlText w:val="%1)"/>
      <w:lvlJc w:val="left"/>
      <w:pPr>
        <w:ind w:left="1260" w:hanging="420"/>
        <w:textAlignment w:val="baseline"/>
      </w:pPr>
    </w:lvl>
    <w:lvl w:ilvl="2">
      <w:start w:val="1"/>
      <w:numFmt w:val="lowerRoman"/>
      <w:lvlText w:val="%1."/>
      <w:lvlJc w:val="right"/>
      <w:pPr>
        <w:ind w:left="1680" w:hanging="420"/>
        <w:textAlignment w:val="baseline"/>
      </w:pPr>
    </w:lvl>
    <w:lvl w:ilvl="3">
      <w:start w:val="1"/>
      <w:numFmt w:val="decimal"/>
      <w:lvlText w:val="%1."/>
      <w:lvlJc w:val="left"/>
      <w:pPr>
        <w:ind w:left="2100" w:hanging="420"/>
        <w:textAlignment w:val="baseline"/>
      </w:pPr>
    </w:lvl>
    <w:lvl w:ilvl="4">
      <w:start w:val="1"/>
      <w:numFmt w:val="lowerLetter"/>
      <w:lvlText w:val="%1)"/>
      <w:lvlJc w:val="left"/>
      <w:pPr>
        <w:ind w:left="2520" w:hanging="420"/>
        <w:textAlignment w:val="baseline"/>
      </w:pPr>
    </w:lvl>
    <w:lvl w:ilvl="5">
      <w:start w:val="1"/>
      <w:numFmt w:val="lowerRoman"/>
      <w:lvlText w:val="%1."/>
      <w:lvlJc w:val="right"/>
      <w:pPr>
        <w:ind w:left="2940" w:hanging="420"/>
        <w:textAlignment w:val="baseline"/>
      </w:pPr>
    </w:lvl>
    <w:lvl w:ilvl="6">
      <w:start w:val="1"/>
      <w:numFmt w:val="decimal"/>
      <w:lvlText w:val="%1."/>
      <w:lvlJc w:val="left"/>
      <w:pPr>
        <w:ind w:left="3360" w:hanging="420"/>
        <w:textAlignment w:val="baseline"/>
      </w:pPr>
    </w:lvl>
    <w:lvl w:ilvl="7">
      <w:start w:val="1"/>
      <w:numFmt w:val="lowerLetter"/>
      <w:lvlText w:val="%1)"/>
      <w:lvlJc w:val="left"/>
      <w:pPr>
        <w:ind w:left="3780" w:hanging="420"/>
        <w:textAlignment w:val="baseline"/>
      </w:pPr>
    </w:lvl>
    <w:lvl w:ilvl="8">
      <w:start w:val="1"/>
      <w:numFmt w:val="lowerRoman"/>
      <w:lvlText w:val="%1."/>
      <w:lvlJc w:val="right"/>
      <w:pPr>
        <w:ind w:left="4200" w:hanging="420"/>
        <w:textAlignment w:val="baseline"/>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UseMarginsForDrawingGridOrigin/>
  <w:drawingGridHorizontalOrigin w:val="1800"/>
  <w:drawingGridVerticalOrigin w:val="1440"/>
  <w:characterSpacingControl w:val="doNotCompress"/>
  <w:hdrShapeDefaults>
    <o:shapedefaults v:ext="edit" spidmax="82946"/>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F05A2D"/>
    <w:rsid w:val="00020099"/>
    <w:rsid w:val="00023182"/>
    <w:rsid w:val="0002452F"/>
    <w:rsid w:val="000274E4"/>
    <w:rsid w:val="000305EB"/>
    <w:rsid w:val="000314E2"/>
    <w:rsid w:val="00041789"/>
    <w:rsid w:val="0004434F"/>
    <w:rsid w:val="000448F9"/>
    <w:rsid w:val="00050065"/>
    <w:rsid w:val="00051120"/>
    <w:rsid w:val="00053B48"/>
    <w:rsid w:val="00056B06"/>
    <w:rsid w:val="00060442"/>
    <w:rsid w:val="0006053F"/>
    <w:rsid w:val="000627E0"/>
    <w:rsid w:val="000643A1"/>
    <w:rsid w:val="000662F5"/>
    <w:rsid w:val="00066992"/>
    <w:rsid w:val="00067955"/>
    <w:rsid w:val="0007199D"/>
    <w:rsid w:val="00072C94"/>
    <w:rsid w:val="00073A61"/>
    <w:rsid w:val="00075E6F"/>
    <w:rsid w:val="000763E4"/>
    <w:rsid w:val="0008166A"/>
    <w:rsid w:val="000950C7"/>
    <w:rsid w:val="000A1244"/>
    <w:rsid w:val="000A7391"/>
    <w:rsid w:val="000B6046"/>
    <w:rsid w:val="000B72A5"/>
    <w:rsid w:val="000C10E9"/>
    <w:rsid w:val="000C3519"/>
    <w:rsid w:val="000D1342"/>
    <w:rsid w:val="000D14B8"/>
    <w:rsid w:val="000D1760"/>
    <w:rsid w:val="000D3C07"/>
    <w:rsid w:val="000D7CE8"/>
    <w:rsid w:val="000E00D6"/>
    <w:rsid w:val="000E0297"/>
    <w:rsid w:val="000E6F0C"/>
    <w:rsid w:val="000E74CF"/>
    <w:rsid w:val="000F4C2E"/>
    <w:rsid w:val="00105730"/>
    <w:rsid w:val="001144A3"/>
    <w:rsid w:val="00136461"/>
    <w:rsid w:val="001454C8"/>
    <w:rsid w:val="00152CF4"/>
    <w:rsid w:val="00155473"/>
    <w:rsid w:val="00171C56"/>
    <w:rsid w:val="001760B8"/>
    <w:rsid w:val="0017628D"/>
    <w:rsid w:val="00177351"/>
    <w:rsid w:val="0018317A"/>
    <w:rsid w:val="00186569"/>
    <w:rsid w:val="0018734E"/>
    <w:rsid w:val="00192DFB"/>
    <w:rsid w:val="00196004"/>
    <w:rsid w:val="0019721B"/>
    <w:rsid w:val="001A1621"/>
    <w:rsid w:val="001B3201"/>
    <w:rsid w:val="001B7A8C"/>
    <w:rsid w:val="001C1AD4"/>
    <w:rsid w:val="001C1C1B"/>
    <w:rsid w:val="001D3452"/>
    <w:rsid w:val="001D3C8A"/>
    <w:rsid w:val="001D53A6"/>
    <w:rsid w:val="001E640B"/>
    <w:rsid w:val="001F2EDC"/>
    <w:rsid w:val="00202575"/>
    <w:rsid w:val="00202A4B"/>
    <w:rsid w:val="002035AD"/>
    <w:rsid w:val="002068B9"/>
    <w:rsid w:val="0020747D"/>
    <w:rsid w:val="00226120"/>
    <w:rsid w:val="002303A1"/>
    <w:rsid w:val="00232A2A"/>
    <w:rsid w:val="00236488"/>
    <w:rsid w:val="00237C01"/>
    <w:rsid w:val="0024395F"/>
    <w:rsid w:val="002457B0"/>
    <w:rsid w:val="00253C00"/>
    <w:rsid w:val="00270F9C"/>
    <w:rsid w:val="00271F8D"/>
    <w:rsid w:val="00272F3B"/>
    <w:rsid w:val="00285B8D"/>
    <w:rsid w:val="00286746"/>
    <w:rsid w:val="002901F2"/>
    <w:rsid w:val="0029049E"/>
    <w:rsid w:val="00295773"/>
    <w:rsid w:val="00295B4D"/>
    <w:rsid w:val="002A13BF"/>
    <w:rsid w:val="002A155D"/>
    <w:rsid w:val="002B3FDC"/>
    <w:rsid w:val="002B55F7"/>
    <w:rsid w:val="002C2FC9"/>
    <w:rsid w:val="002C30FE"/>
    <w:rsid w:val="002C4CB3"/>
    <w:rsid w:val="002E7867"/>
    <w:rsid w:val="002F4602"/>
    <w:rsid w:val="002F5F4D"/>
    <w:rsid w:val="00305368"/>
    <w:rsid w:val="00327553"/>
    <w:rsid w:val="00332C38"/>
    <w:rsid w:val="003419C8"/>
    <w:rsid w:val="0035089D"/>
    <w:rsid w:val="00353D86"/>
    <w:rsid w:val="003549C5"/>
    <w:rsid w:val="003570A5"/>
    <w:rsid w:val="003735F8"/>
    <w:rsid w:val="00377031"/>
    <w:rsid w:val="003A015A"/>
    <w:rsid w:val="003A7E64"/>
    <w:rsid w:val="003D1979"/>
    <w:rsid w:val="003D431A"/>
    <w:rsid w:val="003E078E"/>
    <w:rsid w:val="003E15AC"/>
    <w:rsid w:val="003E1A7A"/>
    <w:rsid w:val="003E5A17"/>
    <w:rsid w:val="003F486E"/>
    <w:rsid w:val="003F676E"/>
    <w:rsid w:val="004035C2"/>
    <w:rsid w:val="00433E3A"/>
    <w:rsid w:val="004453A1"/>
    <w:rsid w:val="00445603"/>
    <w:rsid w:val="00451A18"/>
    <w:rsid w:val="004566B9"/>
    <w:rsid w:val="00467BEA"/>
    <w:rsid w:val="004755F1"/>
    <w:rsid w:val="0047597C"/>
    <w:rsid w:val="00476F5D"/>
    <w:rsid w:val="0048410D"/>
    <w:rsid w:val="00487B6B"/>
    <w:rsid w:val="00492192"/>
    <w:rsid w:val="0049533E"/>
    <w:rsid w:val="004969BB"/>
    <w:rsid w:val="004A2BB5"/>
    <w:rsid w:val="004B0611"/>
    <w:rsid w:val="004B15C6"/>
    <w:rsid w:val="004B4595"/>
    <w:rsid w:val="004B5F12"/>
    <w:rsid w:val="004C2E35"/>
    <w:rsid w:val="004D03A9"/>
    <w:rsid w:val="004D3AA9"/>
    <w:rsid w:val="004D6314"/>
    <w:rsid w:val="004E5A4A"/>
    <w:rsid w:val="00501D79"/>
    <w:rsid w:val="00503B47"/>
    <w:rsid w:val="00504159"/>
    <w:rsid w:val="0050662C"/>
    <w:rsid w:val="0051005A"/>
    <w:rsid w:val="00510983"/>
    <w:rsid w:val="00513823"/>
    <w:rsid w:val="0051482E"/>
    <w:rsid w:val="00517B09"/>
    <w:rsid w:val="005270FA"/>
    <w:rsid w:val="0052750B"/>
    <w:rsid w:val="00541E1E"/>
    <w:rsid w:val="00544A0C"/>
    <w:rsid w:val="00544FD8"/>
    <w:rsid w:val="00551114"/>
    <w:rsid w:val="005522CD"/>
    <w:rsid w:val="0055558B"/>
    <w:rsid w:val="005617AB"/>
    <w:rsid w:val="005730A4"/>
    <w:rsid w:val="00586361"/>
    <w:rsid w:val="005945AD"/>
    <w:rsid w:val="00594649"/>
    <w:rsid w:val="005A0E75"/>
    <w:rsid w:val="005A1AC7"/>
    <w:rsid w:val="005A3E04"/>
    <w:rsid w:val="005B11BC"/>
    <w:rsid w:val="005B31F5"/>
    <w:rsid w:val="005C06DC"/>
    <w:rsid w:val="005C21E2"/>
    <w:rsid w:val="005C5F18"/>
    <w:rsid w:val="005D7B74"/>
    <w:rsid w:val="005F0860"/>
    <w:rsid w:val="0060062B"/>
    <w:rsid w:val="006048A6"/>
    <w:rsid w:val="006059B3"/>
    <w:rsid w:val="00625659"/>
    <w:rsid w:val="00664F84"/>
    <w:rsid w:val="00665336"/>
    <w:rsid w:val="0066590A"/>
    <w:rsid w:val="00677AE2"/>
    <w:rsid w:val="00680257"/>
    <w:rsid w:val="0068487B"/>
    <w:rsid w:val="006866AC"/>
    <w:rsid w:val="006877D6"/>
    <w:rsid w:val="00693439"/>
    <w:rsid w:val="006A6240"/>
    <w:rsid w:val="006B08DD"/>
    <w:rsid w:val="006B676B"/>
    <w:rsid w:val="006B678F"/>
    <w:rsid w:val="006D1277"/>
    <w:rsid w:val="006E7151"/>
    <w:rsid w:val="007041D7"/>
    <w:rsid w:val="00705769"/>
    <w:rsid w:val="00710AC6"/>
    <w:rsid w:val="00716D21"/>
    <w:rsid w:val="00720499"/>
    <w:rsid w:val="00740455"/>
    <w:rsid w:val="00742635"/>
    <w:rsid w:val="00746A98"/>
    <w:rsid w:val="00750A49"/>
    <w:rsid w:val="007570CB"/>
    <w:rsid w:val="00761A90"/>
    <w:rsid w:val="00763D99"/>
    <w:rsid w:val="00773B29"/>
    <w:rsid w:val="00775969"/>
    <w:rsid w:val="00777485"/>
    <w:rsid w:val="00784943"/>
    <w:rsid w:val="00793C12"/>
    <w:rsid w:val="007C6A46"/>
    <w:rsid w:val="007D0353"/>
    <w:rsid w:val="007D25EE"/>
    <w:rsid w:val="007D29F9"/>
    <w:rsid w:val="007D2AD3"/>
    <w:rsid w:val="007D3D4C"/>
    <w:rsid w:val="007D5AB7"/>
    <w:rsid w:val="007D69FF"/>
    <w:rsid w:val="007E2CC7"/>
    <w:rsid w:val="007F0579"/>
    <w:rsid w:val="0080406B"/>
    <w:rsid w:val="00804FD1"/>
    <w:rsid w:val="008123DA"/>
    <w:rsid w:val="00813F71"/>
    <w:rsid w:val="00815DC6"/>
    <w:rsid w:val="008166AE"/>
    <w:rsid w:val="0082586F"/>
    <w:rsid w:val="008304BB"/>
    <w:rsid w:val="008325AD"/>
    <w:rsid w:val="00833DB5"/>
    <w:rsid w:val="00834330"/>
    <w:rsid w:val="00834333"/>
    <w:rsid w:val="00851B1D"/>
    <w:rsid w:val="00855A1C"/>
    <w:rsid w:val="00856F6F"/>
    <w:rsid w:val="0086407A"/>
    <w:rsid w:val="00867375"/>
    <w:rsid w:val="008840BC"/>
    <w:rsid w:val="008855B7"/>
    <w:rsid w:val="00893E96"/>
    <w:rsid w:val="008A122B"/>
    <w:rsid w:val="008A67E5"/>
    <w:rsid w:val="008A6B4F"/>
    <w:rsid w:val="008A749A"/>
    <w:rsid w:val="008C6376"/>
    <w:rsid w:val="008D3294"/>
    <w:rsid w:val="008D32D8"/>
    <w:rsid w:val="008E3090"/>
    <w:rsid w:val="008E5B02"/>
    <w:rsid w:val="008F66ED"/>
    <w:rsid w:val="008F6A14"/>
    <w:rsid w:val="00903C4F"/>
    <w:rsid w:val="00905374"/>
    <w:rsid w:val="00910063"/>
    <w:rsid w:val="00916A75"/>
    <w:rsid w:val="0092577F"/>
    <w:rsid w:val="0093028C"/>
    <w:rsid w:val="0093077A"/>
    <w:rsid w:val="009347DA"/>
    <w:rsid w:val="00935BFE"/>
    <w:rsid w:val="00942F78"/>
    <w:rsid w:val="00943546"/>
    <w:rsid w:val="00946CAD"/>
    <w:rsid w:val="0095047E"/>
    <w:rsid w:val="00951BEC"/>
    <w:rsid w:val="009663F4"/>
    <w:rsid w:val="0096753C"/>
    <w:rsid w:val="009725EB"/>
    <w:rsid w:val="009752A7"/>
    <w:rsid w:val="00976F2F"/>
    <w:rsid w:val="009B4BA8"/>
    <w:rsid w:val="009C497E"/>
    <w:rsid w:val="009C7697"/>
    <w:rsid w:val="009D4ACC"/>
    <w:rsid w:val="009D57BF"/>
    <w:rsid w:val="009E526C"/>
    <w:rsid w:val="009F099A"/>
    <w:rsid w:val="00A12580"/>
    <w:rsid w:val="00A12E8A"/>
    <w:rsid w:val="00A14FD3"/>
    <w:rsid w:val="00A15351"/>
    <w:rsid w:val="00A2119C"/>
    <w:rsid w:val="00A253F1"/>
    <w:rsid w:val="00A26A4F"/>
    <w:rsid w:val="00A270F9"/>
    <w:rsid w:val="00A2739B"/>
    <w:rsid w:val="00A3138F"/>
    <w:rsid w:val="00A338BE"/>
    <w:rsid w:val="00A34297"/>
    <w:rsid w:val="00A54A79"/>
    <w:rsid w:val="00A57EC0"/>
    <w:rsid w:val="00A7178A"/>
    <w:rsid w:val="00A739E6"/>
    <w:rsid w:val="00A767E4"/>
    <w:rsid w:val="00A8130B"/>
    <w:rsid w:val="00A82DF7"/>
    <w:rsid w:val="00A84F74"/>
    <w:rsid w:val="00AA14FF"/>
    <w:rsid w:val="00AA6D8A"/>
    <w:rsid w:val="00AB4AB2"/>
    <w:rsid w:val="00AD465B"/>
    <w:rsid w:val="00AE1EAF"/>
    <w:rsid w:val="00AF647C"/>
    <w:rsid w:val="00B01EBF"/>
    <w:rsid w:val="00B06047"/>
    <w:rsid w:val="00B122AA"/>
    <w:rsid w:val="00B2617A"/>
    <w:rsid w:val="00B36735"/>
    <w:rsid w:val="00B518BB"/>
    <w:rsid w:val="00B542B8"/>
    <w:rsid w:val="00B6424A"/>
    <w:rsid w:val="00B646EA"/>
    <w:rsid w:val="00B67721"/>
    <w:rsid w:val="00B709E1"/>
    <w:rsid w:val="00B70AA4"/>
    <w:rsid w:val="00B716DD"/>
    <w:rsid w:val="00B71FEE"/>
    <w:rsid w:val="00B729E4"/>
    <w:rsid w:val="00B73052"/>
    <w:rsid w:val="00B7464E"/>
    <w:rsid w:val="00B9082C"/>
    <w:rsid w:val="00BA6984"/>
    <w:rsid w:val="00BA74B5"/>
    <w:rsid w:val="00BB3748"/>
    <w:rsid w:val="00BD1048"/>
    <w:rsid w:val="00BD23D2"/>
    <w:rsid w:val="00BD4669"/>
    <w:rsid w:val="00BE0663"/>
    <w:rsid w:val="00BE3220"/>
    <w:rsid w:val="00BE78AD"/>
    <w:rsid w:val="00BF0316"/>
    <w:rsid w:val="00BF0EB8"/>
    <w:rsid w:val="00BF1F0A"/>
    <w:rsid w:val="00BF31E9"/>
    <w:rsid w:val="00C10000"/>
    <w:rsid w:val="00C42D80"/>
    <w:rsid w:val="00C54CD4"/>
    <w:rsid w:val="00C66612"/>
    <w:rsid w:val="00C70EF8"/>
    <w:rsid w:val="00C71245"/>
    <w:rsid w:val="00C725A0"/>
    <w:rsid w:val="00C73277"/>
    <w:rsid w:val="00C81CE1"/>
    <w:rsid w:val="00C92D18"/>
    <w:rsid w:val="00C94FB2"/>
    <w:rsid w:val="00C96853"/>
    <w:rsid w:val="00CA6F5F"/>
    <w:rsid w:val="00CB1CD3"/>
    <w:rsid w:val="00CC4BEE"/>
    <w:rsid w:val="00CD081D"/>
    <w:rsid w:val="00CD396B"/>
    <w:rsid w:val="00CD439B"/>
    <w:rsid w:val="00CD764C"/>
    <w:rsid w:val="00CE2BEC"/>
    <w:rsid w:val="00CE44DC"/>
    <w:rsid w:val="00CF42F5"/>
    <w:rsid w:val="00CF48D7"/>
    <w:rsid w:val="00D00C62"/>
    <w:rsid w:val="00D00E95"/>
    <w:rsid w:val="00D01417"/>
    <w:rsid w:val="00D1789F"/>
    <w:rsid w:val="00D212D9"/>
    <w:rsid w:val="00D21B72"/>
    <w:rsid w:val="00D33218"/>
    <w:rsid w:val="00D37B25"/>
    <w:rsid w:val="00D50440"/>
    <w:rsid w:val="00D515E1"/>
    <w:rsid w:val="00D53CD2"/>
    <w:rsid w:val="00D56092"/>
    <w:rsid w:val="00D563F7"/>
    <w:rsid w:val="00D57110"/>
    <w:rsid w:val="00D62377"/>
    <w:rsid w:val="00D75E91"/>
    <w:rsid w:val="00D82B18"/>
    <w:rsid w:val="00D94C9A"/>
    <w:rsid w:val="00D969F6"/>
    <w:rsid w:val="00DA1336"/>
    <w:rsid w:val="00DA3014"/>
    <w:rsid w:val="00DB2FA5"/>
    <w:rsid w:val="00DB7168"/>
    <w:rsid w:val="00DC145C"/>
    <w:rsid w:val="00DC2770"/>
    <w:rsid w:val="00DD50C8"/>
    <w:rsid w:val="00DE2A2A"/>
    <w:rsid w:val="00DE60E3"/>
    <w:rsid w:val="00DF68B4"/>
    <w:rsid w:val="00DF6DB5"/>
    <w:rsid w:val="00E011A3"/>
    <w:rsid w:val="00E02509"/>
    <w:rsid w:val="00E03E7D"/>
    <w:rsid w:val="00E041F1"/>
    <w:rsid w:val="00E112F3"/>
    <w:rsid w:val="00E337DA"/>
    <w:rsid w:val="00E33A83"/>
    <w:rsid w:val="00E35554"/>
    <w:rsid w:val="00E41B9A"/>
    <w:rsid w:val="00E43E12"/>
    <w:rsid w:val="00E468FD"/>
    <w:rsid w:val="00E57B24"/>
    <w:rsid w:val="00E67CE2"/>
    <w:rsid w:val="00E81FD4"/>
    <w:rsid w:val="00E869BE"/>
    <w:rsid w:val="00E877F9"/>
    <w:rsid w:val="00E90F97"/>
    <w:rsid w:val="00EA43D5"/>
    <w:rsid w:val="00EA4EDA"/>
    <w:rsid w:val="00EB4B71"/>
    <w:rsid w:val="00EC6953"/>
    <w:rsid w:val="00ED31C8"/>
    <w:rsid w:val="00ED398E"/>
    <w:rsid w:val="00ED554D"/>
    <w:rsid w:val="00EE7F1C"/>
    <w:rsid w:val="00EF46EB"/>
    <w:rsid w:val="00EF6734"/>
    <w:rsid w:val="00EF6AE7"/>
    <w:rsid w:val="00EF6DB3"/>
    <w:rsid w:val="00EF7DA2"/>
    <w:rsid w:val="00F0329F"/>
    <w:rsid w:val="00F05A2D"/>
    <w:rsid w:val="00F066E1"/>
    <w:rsid w:val="00F07EC0"/>
    <w:rsid w:val="00F125F1"/>
    <w:rsid w:val="00F352E5"/>
    <w:rsid w:val="00F36173"/>
    <w:rsid w:val="00F4103F"/>
    <w:rsid w:val="00F52023"/>
    <w:rsid w:val="00F61C9D"/>
    <w:rsid w:val="00F64D02"/>
    <w:rsid w:val="00F7237C"/>
    <w:rsid w:val="00F72B90"/>
    <w:rsid w:val="00F746F5"/>
    <w:rsid w:val="00F80029"/>
    <w:rsid w:val="00F800E9"/>
    <w:rsid w:val="00F87425"/>
    <w:rsid w:val="00F90A20"/>
    <w:rsid w:val="00F911A0"/>
    <w:rsid w:val="00F921BE"/>
    <w:rsid w:val="00F95802"/>
    <w:rsid w:val="00FA504D"/>
    <w:rsid w:val="00FA780D"/>
    <w:rsid w:val="00FB774C"/>
    <w:rsid w:val="00FC2F6C"/>
    <w:rsid w:val="00FC3153"/>
    <w:rsid w:val="00FD261C"/>
    <w:rsid w:val="00FD6EE0"/>
    <w:rsid w:val="00FE069C"/>
    <w:rsid w:val="00FF44E0"/>
    <w:rsid w:val="431D7003"/>
    <w:rsid w:val="44103C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1F8D"/>
    <w:pPr>
      <w:jc w:val="both"/>
      <w:textAlignment w:val="baseline"/>
    </w:pPr>
    <w:rPr>
      <w:kern w:val="2"/>
      <w:sz w:val="21"/>
    </w:rPr>
  </w:style>
  <w:style w:type="paragraph" w:styleId="1">
    <w:name w:val="heading 1"/>
    <w:basedOn w:val="a"/>
    <w:next w:val="a"/>
    <w:link w:val="1Char"/>
    <w:uiPriority w:val="9"/>
    <w:qFormat/>
    <w:rsid w:val="00BE78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271F8D"/>
    <w:pPr>
      <w:ind w:leftChars="2500" w:left="100"/>
    </w:pPr>
  </w:style>
  <w:style w:type="paragraph" w:styleId="a4">
    <w:name w:val="Balloon Text"/>
    <w:basedOn w:val="a"/>
    <w:link w:val="Char"/>
    <w:uiPriority w:val="99"/>
    <w:semiHidden/>
    <w:unhideWhenUsed/>
    <w:qFormat/>
    <w:rsid w:val="00271F8D"/>
    <w:rPr>
      <w:sz w:val="18"/>
      <w:szCs w:val="18"/>
    </w:rPr>
  </w:style>
  <w:style w:type="paragraph" w:styleId="a5">
    <w:name w:val="footer"/>
    <w:basedOn w:val="a"/>
    <w:link w:val="Char0"/>
    <w:uiPriority w:val="99"/>
    <w:semiHidden/>
    <w:unhideWhenUsed/>
    <w:qFormat/>
    <w:rsid w:val="00271F8D"/>
    <w:pPr>
      <w:tabs>
        <w:tab w:val="center" w:pos="4153"/>
        <w:tab w:val="right" w:pos="8306"/>
      </w:tabs>
      <w:snapToGrid w:val="0"/>
      <w:jc w:val="left"/>
    </w:pPr>
    <w:rPr>
      <w:sz w:val="18"/>
      <w:szCs w:val="18"/>
    </w:rPr>
  </w:style>
  <w:style w:type="paragraph" w:styleId="a6">
    <w:name w:val="Title"/>
    <w:basedOn w:val="a"/>
    <w:qFormat/>
    <w:rsid w:val="00271F8D"/>
    <w:pPr>
      <w:spacing w:before="240" w:after="60"/>
      <w:jc w:val="center"/>
    </w:pPr>
    <w:rPr>
      <w:rFonts w:ascii="Arial" w:hAnsi="Arial" w:cs="Arial"/>
      <w:b/>
      <w:bCs/>
      <w:sz w:val="32"/>
      <w:szCs w:val="32"/>
    </w:rPr>
  </w:style>
  <w:style w:type="character" w:styleId="a7">
    <w:name w:val="Strong"/>
    <w:qFormat/>
    <w:rsid w:val="00271F8D"/>
    <w:rPr>
      <w:b/>
    </w:rPr>
  </w:style>
  <w:style w:type="character" w:styleId="a8">
    <w:name w:val="FollowedHyperlink"/>
    <w:qFormat/>
    <w:rsid w:val="00271F8D"/>
    <w:rPr>
      <w:color w:val="3F3F3F"/>
    </w:rPr>
  </w:style>
  <w:style w:type="character" w:styleId="a9">
    <w:name w:val="Emphasis"/>
    <w:qFormat/>
    <w:rsid w:val="00271F8D"/>
  </w:style>
  <w:style w:type="character" w:styleId="aa">
    <w:name w:val="Hyperlink"/>
    <w:uiPriority w:val="99"/>
    <w:qFormat/>
    <w:rsid w:val="00271F8D"/>
    <w:rPr>
      <w:color w:val="3F3F3F"/>
    </w:rPr>
  </w:style>
  <w:style w:type="table" w:styleId="ab">
    <w:name w:val="Table Grid"/>
    <w:basedOn w:val="a1"/>
    <w:uiPriority w:val="59"/>
    <w:qFormat/>
    <w:rsid w:val="00271F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a"/>
    <w:next w:val="a"/>
    <w:qFormat/>
    <w:rsid w:val="00271F8D"/>
    <w:pPr>
      <w:keepNext/>
      <w:keepLines/>
      <w:spacing w:before="340" w:after="330" w:line="576" w:lineRule="auto"/>
    </w:pPr>
    <w:rPr>
      <w:b/>
      <w:kern w:val="44"/>
      <w:sz w:val="44"/>
    </w:rPr>
  </w:style>
  <w:style w:type="paragraph" w:customStyle="1" w:styleId="Heading2">
    <w:name w:val="Heading2"/>
    <w:basedOn w:val="a"/>
    <w:next w:val="a"/>
    <w:qFormat/>
    <w:rsid w:val="00271F8D"/>
    <w:pPr>
      <w:keepNext/>
      <w:keepLines/>
      <w:spacing w:before="260" w:after="260" w:line="413" w:lineRule="auto"/>
    </w:pPr>
    <w:rPr>
      <w:rFonts w:ascii="Arial" w:eastAsia="黑体" w:hAnsi="Arial"/>
      <w:b/>
      <w:sz w:val="32"/>
    </w:rPr>
  </w:style>
  <w:style w:type="paragraph" w:customStyle="1" w:styleId="Heading3">
    <w:name w:val="Heading3"/>
    <w:basedOn w:val="Heading1"/>
    <w:next w:val="a"/>
    <w:qFormat/>
    <w:rsid w:val="00271F8D"/>
    <w:pPr>
      <w:spacing w:before="260" w:after="260" w:line="413" w:lineRule="auto"/>
    </w:pPr>
    <w:rPr>
      <w:rFonts w:eastAsia="黑体"/>
      <w:b w:val="0"/>
      <w:sz w:val="32"/>
    </w:rPr>
  </w:style>
  <w:style w:type="paragraph" w:customStyle="1" w:styleId="Heading4">
    <w:name w:val="Heading4"/>
    <w:basedOn w:val="a"/>
    <w:next w:val="NormalIndent"/>
    <w:qFormat/>
    <w:rsid w:val="00271F8D"/>
    <w:pPr>
      <w:keepNext/>
      <w:keepLines/>
      <w:spacing w:before="280" w:after="290" w:line="372" w:lineRule="auto"/>
    </w:pPr>
    <w:rPr>
      <w:rFonts w:ascii="Arial" w:eastAsia="黑体" w:hAnsi="Arial"/>
      <w:b/>
      <w:sz w:val="28"/>
    </w:rPr>
  </w:style>
  <w:style w:type="paragraph" w:customStyle="1" w:styleId="NormalIndent">
    <w:name w:val="NormalIndent"/>
    <w:basedOn w:val="a"/>
    <w:qFormat/>
    <w:rsid w:val="00271F8D"/>
    <w:pPr>
      <w:spacing w:after="120"/>
      <w:ind w:firstLine="420"/>
    </w:pPr>
  </w:style>
  <w:style w:type="paragraph" w:customStyle="1" w:styleId="Heading5">
    <w:name w:val="Heading5"/>
    <w:basedOn w:val="a"/>
    <w:next w:val="a"/>
    <w:qFormat/>
    <w:rsid w:val="00271F8D"/>
    <w:pPr>
      <w:keepNext/>
      <w:keepLines/>
      <w:spacing w:before="280" w:after="290" w:line="372" w:lineRule="auto"/>
    </w:pPr>
    <w:rPr>
      <w:rFonts w:eastAsia="黑体"/>
      <w:b/>
      <w:sz w:val="28"/>
    </w:rPr>
  </w:style>
  <w:style w:type="paragraph" w:customStyle="1" w:styleId="Heading6">
    <w:name w:val="Heading6"/>
    <w:basedOn w:val="a"/>
    <w:next w:val="a"/>
    <w:qFormat/>
    <w:rsid w:val="00271F8D"/>
    <w:pPr>
      <w:keepNext/>
      <w:keepLines/>
      <w:spacing w:before="240" w:after="64" w:line="317" w:lineRule="auto"/>
    </w:pPr>
    <w:rPr>
      <w:rFonts w:ascii="Arial" w:eastAsia="黑体" w:hAnsi="Arial"/>
      <w:b/>
      <w:sz w:val="24"/>
    </w:rPr>
  </w:style>
  <w:style w:type="paragraph" w:customStyle="1" w:styleId="Heading7">
    <w:name w:val="Heading7"/>
    <w:basedOn w:val="a"/>
    <w:next w:val="a"/>
    <w:qFormat/>
    <w:rsid w:val="00271F8D"/>
    <w:pPr>
      <w:keepNext/>
      <w:keepLines/>
      <w:spacing w:before="240" w:after="64" w:line="317" w:lineRule="auto"/>
    </w:pPr>
    <w:rPr>
      <w:b/>
      <w:sz w:val="24"/>
    </w:rPr>
  </w:style>
  <w:style w:type="paragraph" w:customStyle="1" w:styleId="Heading8">
    <w:name w:val="Heading8"/>
    <w:basedOn w:val="a"/>
    <w:next w:val="a"/>
    <w:qFormat/>
    <w:rsid w:val="00271F8D"/>
    <w:pPr>
      <w:keepNext/>
      <w:keepLines/>
      <w:spacing w:before="240" w:after="64" w:line="317" w:lineRule="auto"/>
    </w:pPr>
    <w:rPr>
      <w:rFonts w:ascii="Arial" w:eastAsia="黑体" w:hAnsi="Arial"/>
      <w:sz w:val="24"/>
    </w:rPr>
  </w:style>
  <w:style w:type="character" w:customStyle="1" w:styleId="NormalCharacter">
    <w:name w:val="NormalCharacter"/>
    <w:qFormat/>
    <w:rsid w:val="00271F8D"/>
  </w:style>
  <w:style w:type="table" w:customStyle="1" w:styleId="TableNormal">
    <w:name w:val="TableNormal"/>
    <w:qFormat/>
    <w:rsid w:val="00271F8D"/>
    <w:tblPr>
      <w:tblCellMar>
        <w:top w:w="0" w:type="dxa"/>
        <w:left w:w="0" w:type="dxa"/>
        <w:bottom w:w="0" w:type="dxa"/>
        <w:right w:w="0" w:type="dxa"/>
      </w:tblCellMar>
    </w:tblPr>
  </w:style>
  <w:style w:type="character" w:customStyle="1" w:styleId="HtmlCite">
    <w:name w:val="HtmlCite"/>
    <w:qFormat/>
    <w:rsid w:val="00271F8D"/>
  </w:style>
  <w:style w:type="character" w:customStyle="1" w:styleId="AnnotationReference">
    <w:name w:val="AnnotationReference"/>
    <w:qFormat/>
    <w:rsid w:val="00271F8D"/>
    <w:rPr>
      <w:sz w:val="21"/>
    </w:rPr>
  </w:style>
  <w:style w:type="character" w:customStyle="1" w:styleId="HtmlCode">
    <w:name w:val="HtmlCode"/>
    <w:qFormat/>
    <w:rsid w:val="00271F8D"/>
    <w:rPr>
      <w:rFonts w:ascii="Courier New" w:hAnsi="Courier New"/>
      <w:sz w:val="20"/>
    </w:rPr>
  </w:style>
  <w:style w:type="character" w:customStyle="1" w:styleId="PageNumber">
    <w:name w:val="PageNumber"/>
    <w:basedOn w:val="NormalCharacter"/>
    <w:qFormat/>
    <w:rsid w:val="00271F8D"/>
  </w:style>
  <w:style w:type="character" w:customStyle="1" w:styleId="HtmlDfn">
    <w:name w:val="HtmlDfn"/>
    <w:qFormat/>
    <w:rsid w:val="00271F8D"/>
  </w:style>
  <w:style w:type="character" w:customStyle="1" w:styleId="HtmlAcronym">
    <w:name w:val="HtmlAcronym"/>
    <w:basedOn w:val="NormalCharacter"/>
    <w:qFormat/>
    <w:rsid w:val="00271F8D"/>
  </w:style>
  <w:style w:type="character" w:customStyle="1" w:styleId="HtmlVar">
    <w:name w:val="HtmlVar"/>
    <w:qFormat/>
    <w:rsid w:val="00271F8D"/>
  </w:style>
  <w:style w:type="character" w:customStyle="1" w:styleId="UserStyle0">
    <w:name w:val="UserStyle_0"/>
    <w:qFormat/>
    <w:rsid w:val="00271F8D"/>
    <w:rPr>
      <w:sz w:val="24"/>
      <w:szCs w:val="24"/>
    </w:rPr>
  </w:style>
  <w:style w:type="character" w:customStyle="1" w:styleId="UserStyle1">
    <w:name w:val="UserStyle_1"/>
    <w:basedOn w:val="NormalCharacter"/>
    <w:qFormat/>
    <w:rsid w:val="00271F8D"/>
  </w:style>
  <w:style w:type="character" w:customStyle="1" w:styleId="UserStyle2">
    <w:name w:val="UserStyle_2"/>
    <w:qFormat/>
    <w:rsid w:val="00271F8D"/>
    <w:rPr>
      <w:rFonts w:ascii="微软雅黑" w:eastAsia="微软雅黑" w:hAnsi="微软雅黑"/>
      <w:color w:val="000000"/>
      <w:sz w:val="21"/>
      <w:szCs w:val="21"/>
    </w:rPr>
  </w:style>
  <w:style w:type="character" w:customStyle="1" w:styleId="UserStyle3">
    <w:name w:val="UserStyle_3"/>
    <w:qFormat/>
    <w:rsid w:val="00271F8D"/>
    <w:rPr>
      <w:color w:val="3C88FF"/>
    </w:rPr>
  </w:style>
  <w:style w:type="character" w:customStyle="1" w:styleId="UserStyle4">
    <w:name w:val="UserStyle_4"/>
    <w:qFormat/>
    <w:rsid w:val="00271F8D"/>
    <w:rPr>
      <w:rFonts w:ascii="Times New Roman" w:hAnsi="Times New Roman"/>
      <w:color w:val="000000"/>
      <w:sz w:val="22"/>
      <w:szCs w:val="22"/>
    </w:rPr>
  </w:style>
  <w:style w:type="character" w:customStyle="1" w:styleId="UserStyle5">
    <w:name w:val="UserStyle_5"/>
    <w:qFormat/>
    <w:rsid w:val="00271F8D"/>
    <w:rPr>
      <w:color w:val="FFFFFF"/>
      <w:shd w:val="clear" w:color="auto" w:fill="111111"/>
    </w:rPr>
  </w:style>
  <w:style w:type="character" w:customStyle="1" w:styleId="UserStyle6">
    <w:name w:val="UserStyle_6"/>
    <w:qFormat/>
    <w:rsid w:val="00271F8D"/>
    <w:rPr>
      <w:color w:val="FFFFFF"/>
    </w:rPr>
  </w:style>
  <w:style w:type="character" w:customStyle="1" w:styleId="UserStyle7">
    <w:name w:val="UserStyle_7"/>
    <w:link w:val="PlainText"/>
    <w:qFormat/>
    <w:rsid w:val="00271F8D"/>
    <w:rPr>
      <w:rFonts w:ascii="宋体" w:eastAsia="宋体" w:hAnsi="Courier New"/>
      <w:kern w:val="2"/>
      <w:sz w:val="21"/>
      <w:lang w:val="en-US" w:eastAsia="zh-CN" w:bidi="ar-SA"/>
    </w:rPr>
  </w:style>
  <w:style w:type="paragraph" w:customStyle="1" w:styleId="PlainText">
    <w:name w:val="PlainText"/>
    <w:basedOn w:val="a"/>
    <w:link w:val="UserStyle7"/>
    <w:qFormat/>
    <w:rsid w:val="00271F8D"/>
    <w:rPr>
      <w:rFonts w:ascii="宋体" w:hAnsi="Courier New"/>
    </w:rPr>
  </w:style>
  <w:style w:type="character" w:customStyle="1" w:styleId="UserStyle8">
    <w:name w:val="UserStyle_8"/>
    <w:qFormat/>
    <w:rsid w:val="00271F8D"/>
    <w:rPr>
      <w:rFonts w:ascii="宋体" w:eastAsia="宋体" w:hAnsi="宋体"/>
      <w:color w:val="FF0000"/>
      <w:sz w:val="16"/>
      <w:szCs w:val="16"/>
    </w:rPr>
  </w:style>
  <w:style w:type="character" w:customStyle="1" w:styleId="UserStyle9">
    <w:name w:val="UserStyle_9"/>
    <w:qFormat/>
    <w:rsid w:val="00271F8D"/>
    <w:rPr>
      <w:b/>
      <w:color w:val="FFFFFF"/>
      <w:shd w:val="clear" w:color="auto" w:fill="000099"/>
    </w:rPr>
  </w:style>
  <w:style w:type="character" w:customStyle="1" w:styleId="UserStyle10">
    <w:name w:val="UserStyle_10"/>
    <w:qFormat/>
    <w:rsid w:val="00271F8D"/>
    <w:rPr>
      <w:shd w:val="clear" w:color="auto" w:fill="111111"/>
    </w:rPr>
  </w:style>
  <w:style w:type="character" w:customStyle="1" w:styleId="UserStyle11">
    <w:name w:val="UserStyle_11"/>
    <w:qFormat/>
    <w:rsid w:val="00271F8D"/>
    <w:rPr>
      <w:color w:val="DDDDDD"/>
    </w:rPr>
  </w:style>
  <w:style w:type="character" w:customStyle="1" w:styleId="UserStyle12">
    <w:name w:val="UserStyle_12"/>
    <w:qFormat/>
    <w:rsid w:val="00271F8D"/>
    <w:rPr>
      <w:b/>
      <w:color w:val="000000"/>
    </w:rPr>
  </w:style>
  <w:style w:type="character" w:customStyle="1" w:styleId="UserStyle13">
    <w:name w:val="UserStyle_13"/>
    <w:qFormat/>
    <w:rsid w:val="00271F8D"/>
    <w:rPr>
      <w:color w:val="DDDDDD"/>
    </w:rPr>
  </w:style>
  <w:style w:type="character" w:customStyle="1" w:styleId="UserStyle14">
    <w:name w:val="UserStyle_14"/>
    <w:qFormat/>
    <w:rsid w:val="00271F8D"/>
    <w:rPr>
      <w:shd w:val="clear" w:color="auto" w:fill="F6F6F6"/>
    </w:rPr>
  </w:style>
  <w:style w:type="character" w:customStyle="1" w:styleId="UserStyle15">
    <w:name w:val="UserStyle_15"/>
    <w:qFormat/>
    <w:rsid w:val="00271F8D"/>
    <w:rPr>
      <w:color w:val="FFA800"/>
    </w:rPr>
  </w:style>
  <w:style w:type="character" w:customStyle="1" w:styleId="UserStyle16">
    <w:name w:val="UserStyle_16"/>
    <w:basedOn w:val="NormalCharacter"/>
    <w:qFormat/>
    <w:rsid w:val="00271F8D"/>
  </w:style>
  <w:style w:type="character" w:customStyle="1" w:styleId="UserStyle17">
    <w:name w:val="UserStyle_17"/>
    <w:basedOn w:val="NormalCharacter"/>
    <w:qFormat/>
    <w:rsid w:val="00271F8D"/>
  </w:style>
  <w:style w:type="character" w:customStyle="1" w:styleId="UserStyle18">
    <w:name w:val="UserStyle_18"/>
    <w:basedOn w:val="NormalCharacter"/>
    <w:qFormat/>
    <w:rsid w:val="00271F8D"/>
    <w:rPr>
      <w:rFonts w:ascii="宋体" w:hAnsi="Courier New"/>
      <w:kern w:val="2"/>
      <w:sz w:val="21"/>
      <w:szCs w:val="22"/>
    </w:rPr>
  </w:style>
  <w:style w:type="paragraph" w:customStyle="1" w:styleId="AnnotationSubject">
    <w:name w:val="AnnotationSubject"/>
    <w:basedOn w:val="AnnotationText"/>
    <w:next w:val="AnnotationText"/>
    <w:qFormat/>
    <w:rsid w:val="00271F8D"/>
    <w:rPr>
      <w:b/>
    </w:rPr>
  </w:style>
  <w:style w:type="paragraph" w:customStyle="1" w:styleId="AnnotationText">
    <w:name w:val="AnnotationText"/>
    <w:basedOn w:val="a"/>
    <w:qFormat/>
    <w:rsid w:val="00271F8D"/>
    <w:pPr>
      <w:jc w:val="left"/>
    </w:pPr>
  </w:style>
  <w:style w:type="paragraph" w:customStyle="1" w:styleId="BodyText">
    <w:name w:val="BodyText"/>
    <w:basedOn w:val="a"/>
    <w:qFormat/>
    <w:rsid w:val="00271F8D"/>
    <w:pPr>
      <w:spacing w:line="60" w:lineRule="auto"/>
    </w:pPr>
    <w:rPr>
      <w:rFonts w:ascii="仿宋_GB2312" w:eastAsia="仿宋_GB2312"/>
      <w:sz w:val="32"/>
    </w:rPr>
  </w:style>
  <w:style w:type="paragraph" w:customStyle="1" w:styleId="BodyTextIndent3">
    <w:name w:val="BodyTextIndent3"/>
    <w:basedOn w:val="a"/>
    <w:qFormat/>
    <w:rsid w:val="00271F8D"/>
    <w:pPr>
      <w:ind w:firstLineChars="213" w:firstLine="639"/>
    </w:pPr>
    <w:rPr>
      <w:rFonts w:ascii="仿宋_GB2312" w:eastAsia="仿宋_GB2312"/>
      <w:sz w:val="30"/>
    </w:rPr>
  </w:style>
  <w:style w:type="paragraph" w:customStyle="1" w:styleId="NavPane">
    <w:name w:val="NavPane"/>
    <w:basedOn w:val="a"/>
    <w:qFormat/>
    <w:rsid w:val="00271F8D"/>
    <w:pPr>
      <w:shd w:val="clear" w:color="auto" w:fill="000080"/>
    </w:pPr>
  </w:style>
  <w:style w:type="paragraph" w:customStyle="1" w:styleId="Header">
    <w:name w:val="Header"/>
    <w:basedOn w:val="a"/>
    <w:qFormat/>
    <w:rsid w:val="00271F8D"/>
    <w:pPr>
      <w:pBdr>
        <w:bottom w:val="single" w:sz="6" w:space="1" w:color="000000"/>
      </w:pBdr>
      <w:tabs>
        <w:tab w:val="center" w:pos="4153"/>
        <w:tab w:val="right" w:pos="8306"/>
      </w:tabs>
      <w:snapToGrid w:val="0"/>
      <w:jc w:val="center"/>
    </w:pPr>
    <w:rPr>
      <w:sz w:val="18"/>
    </w:rPr>
  </w:style>
  <w:style w:type="paragraph" w:customStyle="1" w:styleId="Footer">
    <w:name w:val="Footer"/>
    <w:basedOn w:val="a"/>
    <w:qFormat/>
    <w:rsid w:val="00271F8D"/>
    <w:pPr>
      <w:tabs>
        <w:tab w:val="center" w:pos="4153"/>
        <w:tab w:val="right" w:pos="8306"/>
      </w:tabs>
      <w:snapToGrid w:val="0"/>
      <w:jc w:val="left"/>
    </w:pPr>
    <w:rPr>
      <w:sz w:val="18"/>
    </w:rPr>
  </w:style>
  <w:style w:type="paragraph" w:customStyle="1" w:styleId="HtmlNormal">
    <w:name w:val="HtmlNormal"/>
    <w:basedOn w:val="a"/>
    <w:qFormat/>
    <w:rsid w:val="00271F8D"/>
    <w:pPr>
      <w:spacing w:before="100" w:beforeAutospacing="1" w:after="100" w:afterAutospacing="1"/>
      <w:jc w:val="left"/>
    </w:pPr>
    <w:rPr>
      <w:rFonts w:ascii="宋体" w:hAnsi="宋体"/>
      <w:kern w:val="0"/>
      <w:sz w:val="24"/>
    </w:rPr>
  </w:style>
  <w:style w:type="paragraph" w:customStyle="1" w:styleId="BodyTextIndent">
    <w:name w:val="BodyTextIndent"/>
    <w:basedOn w:val="a"/>
    <w:qFormat/>
    <w:rsid w:val="00271F8D"/>
    <w:pPr>
      <w:ind w:firstLineChars="225" w:firstLine="720"/>
    </w:pPr>
    <w:rPr>
      <w:rFonts w:ascii="仿宋_GB2312" w:eastAsia="仿宋_GB2312"/>
      <w:sz w:val="32"/>
    </w:rPr>
  </w:style>
  <w:style w:type="paragraph" w:customStyle="1" w:styleId="BodyText2">
    <w:name w:val="BodyText2"/>
    <w:basedOn w:val="a"/>
    <w:qFormat/>
    <w:rsid w:val="00271F8D"/>
    <w:pPr>
      <w:spacing w:line="560" w:lineRule="exact"/>
    </w:pPr>
    <w:rPr>
      <w:rFonts w:ascii="仿宋_GB2312" w:eastAsia="仿宋_GB2312"/>
      <w:sz w:val="30"/>
    </w:rPr>
  </w:style>
  <w:style w:type="paragraph" w:customStyle="1" w:styleId="Acetate">
    <w:name w:val="Acetate"/>
    <w:basedOn w:val="a"/>
    <w:qFormat/>
    <w:rsid w:val="00271F8D"/>
    <w:rPr>
      <w:sz w:val="18"/>
    </w:rPr>
  </w:style>
  <w:style w:type="paragraph" w:customStyle="1" w:styleId="BodyTextIndent2">
    <w:name w:val="BodyTextIndent2"/>
    <w:basedOn w:val="a"/>
    <w:qFormat/>
    <w:rsid w:val="00271F8D"/>
    <w:pPr>
      <w:spacing w:line="540" w:lineRule="exact"/>
      <w:ind w:firstLineChars="225" w:firstLine="720"/>
      <w:jc w:val="left"/>
    </w:pPr>
    <w:rPr>
      <w:rFonts w:ascii="仿宋_GB2312" w:eastAsia="仿宋_GB2312"/>
      <w:sz w:val="32"/>
    </w:rPr>
  </w:style>
  <w:style w:type="paragraph" w:customStyle="1" w:styleId="UserStyle19">
    <w:name w:val="UserStyle_19"/>
    <w:qFormat/>
    <w:rsid w:val="00271F8D"/>
    <w:pPr>
      <w:ind w:leftChars="200" w:left="200"/>
      <w:textAlignment w:val="baseline"/>
    </w:pPr>
  </w:style>
  <w:style w:type="paragraph" w:customStyle="1" w:styleId="UserStyle20">
    <w:name w:val="UserStyle_20"/>
    <w:basedOn w:val="a"/>
    <w:qFormat/>
    <w:rsid w:val="00271F8D"/>
    <w:pPr>
      <w:snapToGrid w:val="0"/>
      <w:spacing w:line="288" w:lineRule="auto"/>
      <w:ind w:firstLineChars="200" w:firstLine="600"/>
      <w:jc w:val="left"/>
    </w:pPr>
    <w:rPr>
      <w:rFonts w:ascii="仿宋_GB2312" w:eastAsia="仿宋_GB2312" w:hAnsi="宋体"/>
      <w:kern w:val="0"/>
      <w:sz w:val="30"/>
      <w:szCs w:val="30"/>
    </w:rPr>
  </w:style>
  <w:style w:type="paragraph" w:customStyle="1" w:styleId="UserStyle21">
    <w:name w:val="UserStyle_21"/>
    <w:basedOn w:val="a"/>
    <w:qFormat/>
    <w:rsid w:val="00271F8D"/>
    <w:pPr>
      <w:spacing w:after="120"/>
      <w:ind w:leftChars="200" w:left="420"/>
    </w:pPr>
  </w:style>
  <w:style w:type="paragraph" w:customStyle="1" w:styleId="UserStyle22">
    <w:name w:val="UserStyle_22"/>
    <w:basedOn w:val="a"/>
    <w:qFormat/>
    <w:rsid w:val="00271F8D"/>
    <w:pPr>
      <w:tabs>
        <w:tab w:val="left" w:pos="1022"/>
      </w:tabs>
      <w:ind w:left="1022" w:hanging="420"/>
      <w:jc w:val="left"/>
    </w:pPr>
    <w:rPr>
      <w:rFonts w:ascii="仿宋_GB2312" w:eastAsia="仿宋_GB2312" w:hAnsi="宋体"/>
      <w:b/>
      <w:kern w:val="0"/>
      <w:sz w:val="30"/>
      <w:szCs w:val="30"/>
    </w:rPr>
  </w:style>
  <w:style w:type="paragraph" w:customStyle="1" w:styleId="UserStyle23">
    <w:name w:val="UserStyle_23"/>
    <w:qFormat/>
    <w:rsid w:val="00271F8D"/>
    <w:pPr>
      <w:textAlignment w:val="baseline"/>
    </w:pPr>
    <w:rPr>
      <w:szCs w:val="21"/>
    </w:rPr>
  </w:style>
  <w:style w:type="paragraph" w:customStyle="1" w:styleId="UserStyle24">
    <w:name w:val="UserStyle_24"/>
    <w:qFormat/>
    <w:rsid w:val="00271F8D"/>
    <w:pPr>
      <w:textAlignment w:val="baseline"/>
    </w:pPr>
    <w:rPr>
      <w:rFonts w:ascii="宋体" w:hAnsi="Calibri"/>
      <w:color w:val="000000"/>
      <w:sz w:val="24"/>
      <w:szCs w:val="24"/>
    </w:rPr>
  </w:style>
  <w:style w:type="paragraph" w:customStyle="1" w:styleId="UserStyle25">
    <w:name w:val="UserStyle_25"/>
    <w:basedOn w:val="a"/>
    <w:qFormat/>
    <w:rsid w:val="00271F8D"/>
    <w:pPr>
      <w:spacing w:after="120"/>
      <w:ind w:leftChars="200" w:left="420"/>
    </w:pPr>
  </w:style>
  <w:style w:type="paragraph" w:customStyle="1" w:styleId="UserStyle26">
    <w:name w:val="UserStyle_26"/>
    <w:basedOn w:val="a"/>
    <w:qFormat/>
    <w:rsid w:val="00271F8D"/>
    <w:pPr>
      <w:spacing w:line="360" w:lineRule="auto"/>
    </w:pPr>
    <w:rPr>
      <w:kern w:val="0"/>
      <w:sz w:val="30"/>
      <w:szCs w:val="30"/>
    </w:rPr>
  </w:style>
  <w:style w:type="paragraph" w:customStyle="1" w:styleId="UserStyle27">
    <w:name w:val="UserStyle_27"/>
    <w:basedOn w:val="a"/>
    <w:qFormat/>
    <w:rsid w:val="00271F8D"/>
    <w:pPr>
      <w:tabs>
        <w:tab w:val="left" w:pos="360"/>
      </w:tabs>
    </w:pPr>
    <w:rPr>
      <w:sz w:val="24"/>
    </w:rPr>
  </w:style>
  <w:style w:type="paragraph" w:customStyle="1" w:styleId="UserStyle28">
    <w:name w:val="UserStyle_28"/>
    <w:qFormat/>
    <w:rsid w:val="00271F8D"/>
    <w:pPr>
      <w:textAlignment w:val="baseline"/>
    </w:pPr>
  </w:style>
  <w:style w:type="paragraph" w:customStyle="1" w:styleId="UserStyle29">
    <w:name w:val="UserStyle_29"/>
    <w:basedOn w:val="a"/>
    <w:qFormat/>
    <w:rsid w:val="00271F8D"/>
  </w:style>
  <w:style w:type="paragraph" w:customStyle="1" w:styleId="UserStyle30">
    <w:name w:val="UserStyle_30"/>
    <w:basedOn w:val="a"/>
    <w:qFormat/>
    <w:rsid w:val="00271F8D"/>
    <w:pPr>
      <w:ind w:firstLineChars="200" w:firstLine="420"/>
      <w:jc w:val="left"/>
    </w:pPr>
    <w:rPr>
      <w:kern w:val="0"/>
      <w:sz w:val="20"/>
    </w:rPr>
  </w:style>
  <w:style w:type="paragraph" w:customStyle="1" w:styleId="UserStyle31">
    <w:name w:val="UserStyle_31"/>
    <w:basedOn w:val="a"/>
    <w:qFormat/>
    <w:rsid w:val="00271F8D"/>
    <w:pPr>
      <w:spacing w:before="100" w:beforeAutospacing="1" w:after="100" w:afterAutospacing="1"/>
      <w:jc w:val="center"/>
    </w:pPr>
    <w:rPr>
      <w:rFonts w:ascii="Arial Unicode MS" w:eastAsia="Arial Unicode MS" w:hAnsi="Arial Unicode MS"/>
      <w:kern w:val="0"/>
      <w:sz w:val="24"/>
    </w:rPr>
  </w:style>
  <w:style w:type="paragraph" w:customStyle="1" w:styleId="UserStyle32">
    <w:name w:val="UserStyle_32"/>
    <w:basedOn w:val="PlainText"/>
    <w:qFormat/>
    <w:rsid w:val="00271F8D"/>
    <w:pPr>
      <w:keepNext/>
      <w:keepLines/>
      <w:tabs>
        <w:tab w:val="left" w:pos="394"/>
      </w:tabs>
      <w:spacing w:line="360" w:lineRule="atLeast"/>
    </w:pPr>
    <w:rPr>
      <w:rFonts w:hAnsi="宋体"/>
      <w:color w:val="000000"/>
      <w:sz w:val="24"/>
      <w:szCs w:val="24"/>
    </w:rPr>
  </w:style>
  <w:style w:type="paragraph" w:customStyle="1" w:styleId="UserStyle33">
    <w:name w:val="UserStyle_33"/>
    <w:basedOn w:val="a"/>
    <w:qFormat/>
    <w:rsid w:val="00271F8D"/>
    <w:pPr>
      <w:numPr>
        <w:numId w:val="1"/>
      </w:numPr>
      <w:tabs>
        <w:tab w:val="left" w:pos="840"/>
      </w:tabs>
      <w:spacing w:before="60" w:after="60" w:line="360" w:lineRule="auto"/>
    </w:pPr>
    <w:rPr>
      <w:rFonts w:ascii="宋体"/>
      <w:kern w:val="0"/>
    </w:rPr>
  </w:style>
  <w:style w:type="paragraph" w:customStyle="1" w:styleId="UserStyle34">
    <w:name w:val="UserStyle_34"/>
    <w:basedOn w:val="a"/>
    <w:qFormat/>
    <w:rsid w:val="00271F8D"/>
    <w:rPr>
      <w:rFonts w:ascii="Tahoma" w:hAnsi="Tahoma"/>
      <w:sz w:val="24"/>
    </w:rPr>
  </w:style>
  <w:style w:type="paragraph" w:customStyle="1" w:styleId="UserStyle35">
    <w:name w:val="UserStyle_35"/>
    <w:basedOn w:val="a"/>
    <w:qFormat/>
    <w:rsid w:val="00271F8D"/>
    <w:rPr>
      <w:rFonts w:ascii="Tahoma" w:hAnsi="Tahoma"/>
      <w:sz w:val="24"/>
    </w:rPr>
  </w:style>
  <w:style w:type="paragraph" w:customStyle="1" w:styleId="UserStyle36">
    <w:name w:val="UserStyle_36"/>
    <w:basedOn w:val="a"/>
    <w:next w:val="a"/>
    <w:qFormat/>
    <w:rsid w:val="00271F8D"/>
    <w:pPr>
      <w:spacing w:line="360" w:lineRule="auto"/>
      <w:jc w:val="center"/>
    </w:pPr>
    <w:rPr>
      <w:rFonts w:ascii="Arial" w:hAnsi="Arial"/>
      <w:sz w:val="24"/>
    </w:rPr>
  </w:style>
  <w:style w:type="paragraph" w:customStyle="1" w:styleId="UserStyle37">
    <w:name w:val="UserStyle_37"/>
    <w:basedOn w:val="a"/>
    <w:qFormat/>
    <w:rsid w:val="00271F8D"/>
    <w:pPr>
      <w:ind w:firstLine="425"/>
      <w:jc w:val="left"/>
    </w:pPr>
    <w:rPr>
      <w:rFonts w:ascii="宋体"/>
      <w:kern w:val="0"/>
      <w:sz w:val="20"/>
    </w:rPr>
  </w:style>
  <w:style w:type="paragraph" w:customStyle="1" w:styleId="UserStyle38">
    <w:name w:val="UserStyle_38"/>
    <w:basedOn w:val="a"/>
    <w:qFormat/>
    <w:rsid w:val="00271F8D"/>
    <w:pPr>
      <w:ind w:firstLineChars="200" w:firstLine="200"/>
    </w:pPr>
    <w:rPr>
      <w:rFonts w:ascii="Calibri" w:hAnsi="Calibri"/>
      <w:szCs w:val="22"/>
    </w:rPr>
  </w:style>
  <w:style w:type="paragraph" w:customStyle="1" w:styleId="UserStyle39">
    <w:name w:val="UserStyle_39"/>
    <w:basedOn w:val="a"/>
    <w:qFormat/>
    <w:rsid w:val="00271F8D"/>
  </w:style>
  <w:style w:type="table" w:customStyle="1" w:styleId="TableGrid">
    <w:name w:val="TableGrid"/>
    <w:basedOn w:val="TableNormal"/>
    <w:qFormat/>
    <w:rsid w:val="00271F8D"/>
    <w:tblPr>
      <w:tblCellMar>
        <w:top w:w="0" w:type="dxa"/>
        <w:left w:w="0" w:type="dxa"/>
        <w:bottom w:w="0" w:type="dxa"/>
        <w:right w:w="0" w:type="dxa"/>
      </w:tblCellMar>
    </w:tblPr>
  </w:style>
  <w:style w:type="character" w:customStyle="1" w:styleId="Char0">
    <w:name w:val="页脚 Char"/>
    <w:basedOn w:val="a0"/>
    <w:link w:val="a5"/>
    <w:uiPriority w:val="99"/>
    <w:semiHidden/>
    <w:qFormat/>
    <w:rsid w:val="00271F8D"/>
    <w:rPr>
      <w:kern w:val="2"/>
      <w:sz w:val="18"/>
      <w:szCs w:val="18"/>
    </w:rPr>
  </w:style>
  <w:style w:type="character" w:customStyle="1" w:styleId="Char">
    <w:name w:val="批注框文本 Char"/>
    <w:basedOn w:val="a0"/>
    <w:link w:val="a4"/>
    <w:uiPriority w:val="99"/>
    <w:semiHidden/>
    <w:qFormat/>
    <w:rsid w:val="00271F8D"/>
    <w:rPr>
      <w:kern w:val="2"/>
      <w:sz w:val="18"/>
      <w:szCs w:val="18"/>
    </w:rPr>
  </w:style>
  <w:style w:type="paragraph" w:customStyle="1" w:styleId="10">
    <w:name w:val="正文_1"/>
    <w:uiPriority w:val="99"/>
    <w:qFormat/>
    <w:rsid w:val="00625659"/>
    <w:pPr>
      <w:widowControl w:val="0"/>
      <w:jc w:val="both"/>
    </w:pPr>
    <w:rPr>
      <w:kern w:val="2"/>
      <w:sz w:val="21"/>
      <w:szCs w:val="24"/>
    </w:rPr>
  </w:style>
  <w:style w:type="paragraph" w:customStyle="1" w:styleId="Normal0">
    <w:name w:val="Normal_0"/>
    <w:qFormat/>
    <w:rsid w:val="00625659"/>
    <w:pPr>
      <w:adjustRightInd w:val="0"/>
      <w:snapToGrid w:val="0"/>
      <w:spacing w:after="200"/>
    </w:pPr>
    <w:rPr>
      <w:rFonts w:ascii="Tahoma" w:eastAsia="微软雅黑" w:hAnsi="Tahoma"/>
      <w:sz w:val="22"/>
      <w:szCs w:val="22"/>
    </w:rPr>
  </w:style>
  <w:style w:type="paragraph" w:customStyle="1" w:styleId="100">
    <w:name w:val="正文_1_0"/>
    <w:uiPriority w:val="99"/>
    <w:qFormat/>
    <w:rsid w:val="00625659"/>
    <w:pPr>
      <w:widowControl w:val="0"/>
      <w:jc w:val="both"/>
    </w:pPr>
    <w:rPr>
      <w:kern w:val="2"/>
      <w:sz w:val="21"/>
      <w:szCs w:val="24"/>
    </w:rPr>
  </w:style>
  <w:style w:type="paragraph" w:customStyle="1" w:styleId="000">
    <w:name w:val="正文_0_0_0"/>
    <w:uiPriority w:val="99"/>
    <w:qFormat/>
    <w:rsid w:val="00625659"/>
    <w:pPr>
      <w:widowControl w:val="0"/>
      <w:jc w:val="both"/>
    </w:pPr>
    <w:rPr>
      <w:kern w:val="2"/>
      <w:sz w:val="21"/>
      <w:szCs w:val="24"/>
    </w:rPr>
  </w:style>
  <w:style w:type="paragraph" w:customStyle="1" w:styleId="Heading3000">
    <w:name w:val="Heading 3_0_0_0"/>
    <w:basedOn w:val="Normal000"/>
    <w:next w:val="Normal000"/>
    <w:uiPriority w:val="99"/>
    <w:qFormat/>
    <w:rsid w:val="00625659"/>
    <w:pPr>
      <w:keepNext/>
      <w:keepLines/>
      <w:adjustRightInd w:val="0"/>
      <w:snapToGrid w:val="0"/>
      <w:spacing w:line="400" w:lineRule="exact"/>
      <w:outlineLvl w:val="2"/>
    </w:pPr>
    <w:rPr>
      <w:rFonts w:ascii="黑体" w:eastAsia="黑体" w:hAnsi="黑体"/>
      <w:bCs/>
      <w:color w:val="FF0000"/>
      <w:kern w:val="2"/>
      <w:szCs w:val="21"/>
    </w:rPr>
  </w:style>
  <w:style w:type="paragraph" w:customStyle="1" w:styleId="Normal000">
    <w:name w:val="Normal_0_0_0"/>
    <w:uiPriority w:val="99"/>
    <w:qFormat/>
    <w:rsid w:val="00625659"/>
    <w:pPr>
      <w:widowControl w:val="0"/>
      <w:jc w:val="both"/>
    </w:pPr>
    <w:rPr>
      <w:sz w:val="21"/>
      <w:szCs w:val="24"/>
    </w:rPr>
  </w:style>
  <w:style w:type="paragraph" w:customStyle="1" w:styleId="0000">
    <w:name w:val="正文_0_0_0_0"/>
    <w:uiPriority w:val="99"/>
    <w:qFormat/>
    <w:rsid w:val="00625659"/>
    <w:pPr>
      <w:widowControl w:val="0"/>
      <w:jc w:val="both"/>
    </w:pPr>
    <w:rPr>
      <w:kern w:val="2"/>
      <w:sz w:val="21"/>
      <w:szCs w:val="24"/>
    </w:rPr>
  </w:style>
  <w:style w:type="paragraph" w:customStyle="1" w:styleId="1000">
    <w:name w:val="正文_1_0_0"/>
    <w:uiPriority w:val="99"/>
    <w:qFormat/>
    <w:rsid w:val="00625659"/>
    <w:pPr>
      <w:widowControl w:val="0"/>
      <w:jc w:val="both"/>
    </w:pPr>
  </w:style>
  <w:style w:type="paragraph" w:customStyle="1" w:styleId="10000">
    <w:name w:val="正文_1_0_0_0"/>
    <w:uiPriority w:val="99"/>
    <w:qFormat/>
    <w:rsid w:val="00625659"/>
    <w:pPr>
      <w:widowControl w:val="0"/>
      <w:jc w:val="both"/>
    </w:pPr>
    <w:rPr>
      <w:kern w:val="2"/>
      <w:sz w:val="21"/>
      <w:szCs w:val="24"/>
    </w:rPr>
  </w:style>
  <w:style w:type="paragraph" w:customStyle="1" w:styleId="Normal01">
    <w:name w:val="Normal_0_1"/>
    <w:uiPriority w:val="99"/>
    <w:qFormat/>
    <w:rsid w:val="00625659"/>
    <w:pPr>
      <w:widowControl w:val="0"/>
      <w:jc w:val="both"/>
    </w:pPr>
    <w:rPr>
      <w:rFonts w:ascii="Calibri" w:hAnsi="Calibri"/>
    </w:rPr>
  </w:style>
  <w:style w:type="character" w:customStyle="1" w:styleId="ca-10">
    <w:name w:val="ca-10"/>
    <w:qFormat/>
    <w:rsid w:val="00625659"/>
    <w:rPr>
      <w:rFonts w:ascii="Calibri" w:eastAsia="微软雅黑" w:hAnsi="Calibri" w:hint="default"/>
    </w:rPr>
  </w:style>
  <w:style w:type="paragraph" w:customStyle="1" w:styleId="pa-13">
    <w:name w:val="pa-13"/>
    <w:basedOn w:val="100"/>
    <w:uiPriority w:val="99"/>
    <w:qFormat/>
    <w:rsid w:val="00625659"/>
    <w:pPr>
      <w:widowControl/>
      <w:spacing w:before="100" w:beforeAutospacing="1" w:after="100" w:afterAutospacing="1"/>
      <w:jc w:val="left"/>
    </w:pPr>
    <w:rPr>
      <w:rFonts w:ascii="宋体" w:eastAsia="微软雅黑" w:hAnsi="宋体" w:cs="宋体"/>
      <w:kern w:val="0"/>
      <w:sz w:val="24"/>
    </w:rPr>
  </w:style>
  <w:style w:type="character" w:customStyle="1" w:styleId="ca-2">
    <w:name w:val="ca-2"/>
    <w:qFormat/>
    <w:rsid w:val="00625659"/>
    <w:rPr>
      <w:rFonts w:ascii="Calibri" w:eastAsia="微软雅黑" w:hAnsi="Calibri" w:hint="default"/>
    </w:rPr>
  </w:style>
  <w:style w:type="paragraph" w:customStyle="1" w:styleId="pa-15">
    <w:name w:val="pa-15"/>
    <w:basedOn w:val="100"/>
    <w:uiPriority w:val="99"/>
    <w:qFormat/>
    <w:rsid w:val="00625659"/>
    <w:pPr>
      <w:widowControl/>
      <w:spacing w:before="100" w:beforeAutospacing="1" w:after="100" w:afterAutospacing="1"/>
      <w:jc w:val="left"/>
    </w:pPr>
    <w:rPr>
      <w:rFonts w:ascii="宋体" w:eastAsia="微软雅黑" w:hAnsi="宋体" w:cs="宋体"/>
      <w:kern w:val="0"/>
      <w:sz w:val="24"/>
    </w:rPr>
  </w:style>
  <w:style w:type="character" w:customStyle="1" w:styleId="apple-converted-space">
    <w:name w:val="apple-converted-space"/>
    <w:qFormat/>
    <w:rsid w:val="00625659"/>
    <w:rPr>
      <w:rFonts w:ascii="Calibri" w:eastAsia="微软雅黑" w:hAnsi="Calibri" w:hint="default"/>
    </w:rPr>
  </w:style>
  <w:style w:type="paragraph" w:customStyle="1" w:styleId="pa-16">
    <w:name w:val="pa-16"/>
    <w:basedOn w:val="100"/>
    <w:uiPriority w:val="99"/>
    <w:qFormat/>
    <w:rsid w:val="00625659"/>
    <w:pPr>
      <w:widowControl/>
      <w:spacing w:before="100" w:beforeAutospacing="1" w:after="100" w:afterAutospacing="1"/>
      <w:jc w:val="left"/>
    </w:pPr>
    <w:rPr>
      <w:rFonts w:ascii="宋体" w:eastAsia="微软雅黑" w:hAnsi="宋体" w:cs="宋体"/>
      <w:kern w:val="0"/>
      <w:sz w:val="24"/>
    </w:rPr>
  </w:style>
  <w:style w:type="paragraph" w:customStyle="1" w:styleId="11">
    <w:name w:val="正文文本缩进1"/>
    <w:basedOn w:val="100"/>
    <w:uiPriority w:val="99"/>
    <w:qFormat/>
    <w:rsid w:val="00625659"/>
    <w:pPr>
      <w:spacing w:after="120"/>
      <w:ind w:left="420"/>
    </w:pPr>
    <w:rPr>
      <w:rFonts w:ascii="Calibri" w:eastAsia="微软雅黑" w:hAnsi="Calibri"/>
      <w:kern w:val="0"/>
      <w:sz w:val="20"/>
    </w:rPr>
  </w:style>
  <w:style w:type="paragraph" w:customStyle="1" w:styleId="2">
    <w:name w:val="正文_2"/>
    <w:uiPriority w:val="99"/>
    <w:qFormat/>
    <w:rsid w:val="00625659"/>
    <w:pPr>
      <w:widowControl w:val="0"/>
      <w:jc w:val="both"/>
    </w:pPr>
  </w:style>
  <w:style w:type="paragraph" w:customStyle="1" w:styleId="Normal1">
    <w:name w:val="Normal_1"/>
    <w:uiPriority w:val="99"/>
    <w:qFormat/>
    <w:rsid w:val="00625659"/>
    <w:pPr>
      <w:adjustRightInd w:val="0"/>
      <w:snapToGrid w:val="0"/>
    </w:pPr>
    <w:rPr>
      <w:rFonts w:ascii="Tahoma" w:eastAsia="微软雅黑" w:hAnsi="Tahoma"/>
    </w:rPr>
  </w:style>
  <w:style w:type="character" w:customStyle="1" w:styleId="1Char">
    <w:name w:val="标题 1 Char"/>
    <w:basedOn w:val="a0"/>
    <w:link w:val="1"/>
    <w:uiPriority w:val="9"/>
    <w:rsid w:val="00BE78AD"/>
    <w:rPr>
      <w:b/>
      <w:bCs/>
      <w:kern w:val="44"/>
      <w:sz w:val="44"/>
      <w:szCs w:val="44"/>
    </w:rPr>
  </w:style>
  <w:style w:type="paragraph" w:styleId="TOC">
    <w:name w:val="TOC Heading"/>
    <w:basedOn w:val="1"/>
    <w:next w:val="a"/>
    <w:uiPriority w:val="39"/>
    <w:semiHidden/>
    <w:unhideWhenUsed/>
    <w:qFormat/>
    <w:rsid w:val="00BE78AD"/>
    <w:pPr>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BE78AD"/>
    <w:pPr>
      <w:spacing w:after="100" w:line="276" w:lineRule="auto"/>
      <w:ind w:left="220"/>
      <w:jc w:val="left"/>
      <w:textAlignment w:val="auto"/>
    </w:pPr>
    <w:rPr>
      <w:rFonts w:asciiTheme="minorHAnsi" w:eastAsiaTheme="minorEastAsia" w:hAnsiTheme="minorHAnsi" w:cstheme="minorBidi"/>
      <w:kern w:val="0"/>
      <w:sz w:val="22"/>
      <w:szCs w:val="22"/>
    </w:rPr>
  </w:style>
  <w:style w:type="paragraph" w:styleId="12">
    <w:name w:val="toc 1"/>
    <w:basedOn w:val="a"/>
    <w:next w:val="a"/>
    <w:autoRedefine/>
    <w:uiPriority w:val="39"/>
    <w:semiHidden/>
    <w:unhideWhenUsed/>
    <w:qFormat/>
    <w:rsid w:val="00BE78AD"/>
    <w:pPr>
      <w:spacing w:after="100" w:line="276" w:lineRule="auto"/>
      <w:jc w:val="left"/>
      <w:textAlignment w:val="auto"/>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rsid w:val="00BE78AD"/>
    <w:pPr>
      <w:spacing w:after="100" w:line="276" w:lineRule="auto"/>
      <w:ind w:left="440"/>
      <w:jc w:val="left"/>
      <w:textAlignment w:val="auto"/>
    </w:pPr>
    <w:rPr>
      <w:rFonts w:asciiTheme="minorHAnsi" w:eastAsiaTheme="minorEastAsia" w:hAnsiTheme="minorHAnsi" w:cstheme="minorBidi"/>
      <w:kern w:val="0"/>
      <w:sz w:val="22"/>
      <w:szCs w:val="22"/>
    </w:rPr>
  </w:style>
  <w:style w:type="paragraph" w:styleId="ac">
    <w:name w:val="Document Map"/>
    <w:basedOn w:val="a"/>
    <w:link w:val="Char1"/>
    <w:uiPriority w:val="99"/>
    <w:semiHidden/>
    <w:unhideWhenUsed/>
    <w:rsid w:val="00BE78AD"/>
    <w:rPr>
      <w:rFonts w:ascii="宋体"/>
      <w:sz w:val="18"/>
      <w:szCs w:val="18"/>
    </w:rPr>
  </w:style>
  <w:style w:type="character" w:customStyle="1" w:styleId="Char1">
    <w:name w:val="文档结构图 Char"/>
    <w:basedOn w:val="a0"/>
    <w:link w:val="ac"/>
    <w:uiPriority w:val="99"/>
    <w:semiHidden/>
    <w:rsid w:val="00BE78AD"/>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5"/>
    <customShpInfo spid="_x0000_s1029"/>
    <customShpInfo spid="_x0000_s1030"/>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D42A0-E6FF-49E4-9582-125B90CE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6106</Words>
  <Characters>34807</Characters>
  <Application>Microsoft Office Word</Application>
  <DocSecurity>0</DocSecurity>
  <Lines>290</Lines>
  <Paragraphs>81</Paragraphs>
  <ScaleCrop>false</ScaleCrop>
  <Company>2012dnd.com</Company>
  <LinksUpToDate>false</LinksUpToDate>
  <CharactersWithSpaces>40832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2020-12-30T07:49:00Z</cp:lastPrinted>
  <dcterms:created xsi:type="dcterms:W3CDTF">2021-01-14T02:06:00Z</dcterms:created>
  <dcterms:modified xsi:type="dcterms:W3CDTF">2021-01-14T02:06:00Z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