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0C" w:rsidRDefault="00B10C0C">
      <w:pPr>
        <w:widowControl/>
        <w:shd w:val="clear" w:color="auto" w:fill="FFFFFF"/>
        <w:spacing w:before="80" w:after="80" w:line="36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</w:p>
    <w:p w:rsidR="00B10C0C" w:rsidRDefault="00B10C0C">
      <w:pPr>
        <w:widowControl/>
        <w:shd w:val="clear" w:color="auto" w:fill="FFFFFF"/>
        <w:spacing w:before="80" w:after="80" w:line="36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</w:p>
    <w:p w:rsidR="00B10C0C" w:rsidRDefault="00A63E07">
      <w:pPr>
        <w:widowControl/>
        <w:shd w:val="clear" w:color="auto" w:fill="FFFFFF"/>
        <w:spacing w:before="80" w:after="8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苏州宿迁工业园区拓园发展</w:t>
      </w:r>
      <w:proofErr w:type="gramEnd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项目</w:t>
      </w:r>
    </w:p>
    <w:p w:rsidR="00B10C0C" w:rsidRDefault="00A63E07">
      <w:pPr>
        <w:widowControl/>
        <w:shd w:val="clear" w:color="auto" w:fill="FFFFFF"/>
        <w:spacing w:before="80" w:after="8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48"/>
          <w:szCs w:val="48"/>
        </w:rPr>
        <w:t> </w:t>
      </w:r>
    </w:p>
    <w:p w:rsidR="00B10C0C" w:rsidRDefault="00A63E07">
      <w:pPr>
        <w:widowControl/>
        <w:shd w:val="clear" w:color="auto" w:fill="FFFFFF"/>
        <w:spacing w:before="80" w:after="8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8"/>
          <w:szCs w:val="48"/>
        </w:rPr>
        <w:t>承继协议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 </w:t>
      </w:r>
    </w:p>
    <w:p w:rsidR="00B10C0C" w:rsidRDefault="00A63E07">
      <w:pPr>
        <w:widowControl/>
        <w:shd w:val="clear" w:color="auto" w:fill="FFFFFF"/>
        <w:spacing w:before="80" w:after="8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 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ind w:firstLine="18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 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 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 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 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ind w:left="2099" w:hanging="2099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甲方：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______________________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ind w:left="2099" w:hanging="2099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乙方：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______________________</w:t>
      </w:r>
    </w:p>
    <w:p w:rsidR="00B10C0C" w:rsidRDefault="00A63E07">
      <w:pPr>
        <w:widowControl/>
        <w:shd w:val="clear" w:color="auto" w:fill="FFFFFF"/>
        <w:spacing w:before="163" w:after="24" w:line="500" w:lineRule="atLeast"/>
        <w:ind w:left="2099" w:hanging="2099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丙方：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______________________</w:t>
      </w:r>
    </w:p>
    <w:p w:rsidR="00B10C0C" w:rsidRDefault="00A63E07">
      <w:pPr>
        <w:widowControl/>
        <w:shd w:val="clear" w:color="auto" w:fill="FFFFFF"/>
        <w:spacing w:before="163" w:line="500" w:lineRule="atLeast"/>
        <w:ind w:left="2099" w:hanging="2099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签订日期：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_____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年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_____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月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_____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日</w:t>
      </w:r>
    </w:p>
    <w:p w:rsidR="00B10C0C" w:rsidRDefault="00A63E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  <w:shd w:val="clear" w:color="auto" w:fill="FFFFFF"/>
        </w:rPr>
        <w:br w:type="textWrapping" w:clear="all"/>
      </w:r>
    </w:p>
    <w:p w:rsidR="00B10C0C" w:rsidRDefault="00A63E07">
      <w:pPr>
        <w:widowControl/>
        <w:shd w:val="clear" w:color="auto" w:fill="FFFFFF"/>
        <w:spacing w:before="120" w:after="156"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lastRenderedPageBreak/>
        <w:t>本协议由以下各方于【】年【】月【】日在【签订地点】签订：</w:t>
      </w:r>
    </w:p>
    <w:p w:rsidR="00B10C0C" w:rsidRDefault="00A63E07">
      <w:pPr>
        <w:widowControl/>
        <w:shd w:val="clear" w:color="auto" w:fill="FFFFFF"/>
        <w:spacing w:before="156" w:after="156" w:line="500" w:lineRule="atLeast"/>
        <w:ind w:right="-11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仿宋" w:eastAsia="仿宋" w:hAnsi="仿宋" w:cs="Helvetica" w:hint="eastAsia"/>
          <w:b/>
          <w:bCs/>
          <w:color w:val="333333"/>
          <w:kern w:val="0"/>
          <w:sz w:val="24"/>
          <w:szCs w:val="24"/>
        </w:rPr>
        <w:t>甲方：【实施机构名称】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                                       </w:t>
      </w:r>
    </w:p>
    <w:p w:rsidR="00B10C0C" w:rsidRDefault="00A63E07">
      <w:pPr>
        <w:widowControl/>
        <w:shd w:val="clear" w:color="auto" w:fill="FFFFFF"/>
        <w:spacing w:before="156" w:after="156" w:line="500" w:lineRule="atLeast"/>
        <w:ind w:right="-11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和</w:t>
      </w:r>
    </w:p>
    <w:p w:rsidR="00B10C0C" w:rsidRDefault="00A63E07">
      <w:pPr>
        <w:widowControl/>
        <w:shd w:val="clear" w:color="auto" w:fill="FFFFFF"/>
        <w:spacing w:before="156" w:after="156" w:line="500" w:lineRule="atLeast"/>
        <w:ind w:right="-11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仿宋" w:eastAsia="仿宋" w:hAnsi="仿宋" w:cs="Helvetica" w:hint="eastAsia"/>
          <w:b/>
          <w:bCs/>
          <w:color w:val="333333"/>
          <w:kern w:val="0"/>
          <w:sz w:val="24"/>
          <w:szCs w:val="24"/>
        </w:rPr>
        <w:t>乙方：【中选社会资本名称】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                                   </w:t>
      </w:r>
    </w:p>
    <w:p w:rsidR="00B10C0C" w:rsidRDefault="00A63E07">
      <w:pPr>
        <w:widowControl/>
        <w:shd w:val="clear" w:color="auto" w:fill="FFFFFF"/>
        <w:spacing w:before="156" w:after="156" w:line="500" w:lineRule="atLeast"/>
        <w:ind w:right="-11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10C0C" w:rsidRDefault="00A63E07">
      <w:pPr>
        <w:widowControl/>
        <w:shd w:val="clear" w:color="auto" w:fill="FFFFFF"/>
        <w:spacing w:before="156" w:after="156" w:line="500" w:lineRule="atLeast"/>
        <w:ind w:right="-11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仿宋" w:eastAsia="仿宋" w:hAnsi="仿宋" w:cs="Helvetica" w:hint="eastAsia"/>
          <w:b/>
          <w:bCs/>
          <w:color w:val="333333"/>
          <w:kern w:val="0"/>
          <w:sz w:val="24"/>
          <w:szCs w:val="24"/>
        </w:rPr>
        <w:t>丙方：【项目公司名称】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>                                                </w:t>
      </w:r>
    </w:p>
    <w:p w:rsidR="00B10C0C" w:rsidRDefault="00A63E07">
      <w:pPr>
        <w:widowControl/>
        <w:shd w:val="clear" w:color="auto" w:fill="FFFFFF"/>
        <w:spacing w:after="15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10C0C" w:rsidRDefault="00A63E07">
      <w:pPr>
        <w:widowControl/>
        <w:shd w:val="clear" w:color="auto" w:fill="FFFFFF"/>
        <w:spacing w:after="15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鉴于：</w:t>
      </w:r>
    </w:p>
    <w:p w:rsidR="00B10C0C" w:rsidRDefault="00A63E07">
      <w:pPr>
        <w:widowControl/>
        <w:shd w:val="clear" w:color="auto" w:fill="FFFFFF"/>
        <w:spacing w:after="150" w:line="360" w:lineRule="atLeast"/>
        <w:ind w:left="1276" w:hanging="85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  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【项目名称】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PPP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项目已经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_____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人民政府批准采用政府和社会资本合作（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PPP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）模式实施，并授权甲方作为本项目实施机构，具体负责项目准备、采购、监管和移交等工作；</w:t>
      </w:r>
    </w:p>
    <w:p w:rsidR="00B10C0C" w:rsidRDefault="00A63E07">
      <w:pPr>
        <w:widowControl/>
        <w:shd w:val="clear" w:color="auto" w:fill="FFFFFF"/>
        <w:spacing w:after="150" w:line="360" w:lineRule="atLeast"/>
        <w:ind w:left="1276" w:hanging="796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甲方已通过【采购方式】选定乙方作为本项目中选社会资本，并于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_____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_____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_____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日与</w:t>
      </w:r>
      <w:proofErr w:type="gramStart"/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乙方签署</w:t>
      </w:r>
      <w:proofErr w:type="gramEnd"/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《投资合作协议》、《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PPP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项目合同》等合同文件。</w:t>
      </w:r>
    </w:p>
    <w:p w:rsidR="00B10C0C" w:rsidRDefault="00A63E07">
      <w:pPr>
        <w:widowControl/>
        <w:shd w:val="clear" w:color="auto" w:fill="FFFFFF"/>
        <w:spacing w:after="150" w:line="360" w:lineRule="atLeast"/>
        <w:ind w:left="1276" w:hanging="796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根据《投资合作协议》的约定，乙方与【政府方出资代表名称】（如有）共同出资设立项目公司后，应当督促项目公司在成立之日起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____</w:t>
      </w:r>
      <w:proofErr w:type="gramStart"/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日内与</w:t>
      </w:r>
      <w:proofErr w:type="gramEnd"/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甲方及乙方签订关于《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PPP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项目合同》的承继协议，由项目公司承继乙方在《PPP项目合同》项下的权利和义务。</w:t>
      </w:r>
    </w:p>
    <w:p w:rsidR="00B10C0C" w:rsidRDefault="00A63E07">
      <w:pPr>
        <w:widowControl/>
        <w:shd w:val="clear" w:color="auto" w:fill="FFFFFF"/>
        <w:spacing w:after="150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10C0C" w:rsidRDefault="00A63E07">
      <w:pPr>
        <w:widowControl/>
        <w:shd w:val="clear" w:color="auto" w:fill="FFFFFF"/>
        <w:spacing w:after="150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1" w:name="_Toc444420660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甲、乙、丙三方</w:t>
      </w:r>
      <w:bookmarkEnd w:id="1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遵循平等、合作、守信的原则，就本项目实施相关事项协商一致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，并根据《中华人民共和国合同法》及有关适用法律规定，共同达成协议如下：</w:t>
      </w:r>
    </w:p>
    <w:p w:rsidR="00B10C0C" w:rsidRDefault="00A63E07">
      <w:pPr>
        <w:widowControl/>
        <w:shd w:val="clear" w:color="auto" w:fill="FFFFFF"/>
        <w:spacing w:before="468" w:after="120"/>
        <w:ind w:left="284"/>
        <w:jc w:val="left"/>
        <w:outlineLvl w:val="1"/>
        <w:rPr>
          <w:rFonts w:ascii="inherit" w:eastAsia="宋体" w:hAnsi="inherit" w:cs="Helvetica" w:hint="eastAsia"/>
          <w:color w:val="333333"/>
          <w:kern w:val="0"/>
          <w:sz w:val="24"/>
          <w:szCs w:val="24"/>
        </w:rPr>
      </w:pP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第一条</w:t>
      </w:r>
      <w:r>
        <w:rPr>
          <w:rFonts w:ascii="Times New Roman" w:eastAsia="仿宋" w:hAnsi="Times New Roman" w:cs="Times New Roman" w:hint="eastAsia"/>
          <w:color w:val="333333"/>
          <w:kern w:val="0"/>
          <w:sz w:val="24"/>
          <w:szCs w:val="24"/>
          <w:lang w:val="zh-CN"/>
        </w:rPr>
        <w:t xml:space="preserve"> 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甲方和乙方同意并认可，丙方确认并概括承继乙方在下列合同文件项下的权利和义务（但本协议和下列合同文件另有约定的除外）：</w:t>
      </w:r>
    </w:p>
    <w:p w:rsidR="00B10C0C" w:rsidRDefault="00A63E07">
      <w:pPr>
        <w:widowControl/>
        <w:shd w:val="clear" w:color="auto" w:fill="FFFFFF"/>
        <w:spacing w:after="150" w:line="360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）《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________________PPP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项目合同》；</w:t>
      </w:r>
    </w:p>
    <w:p w:rsidR="00B10C0C" w:rsidRDefault="00A63E07">
      <w:pPr>
        <w:widowControl/>
        <w:shd w:val="clear" w:color="auto" w:fill="FFFFFF"/>
        <w:spacing w:before="468" w:after="120"/>
        <w:ind w:left="284"/>
        <w:jc w:val="left"/>
        <w:outlineLvl w:val="1"/>
        <w:rPr>
          <w:rFonts w:ascii="仿宋" w:eastAsia="仿宋" w:hAnsi="仿宋" w:cs="Helvetica"/>
          <w:color w:val="333333"/>
          <w:kern w:val="0"/>
          <w:sz w:val="24"/>
          <w:szCs w:val="24"/>
          <w:lang w:val="zh-CN"/>
        </w:rPr>
      </w:pP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第二条 虽有上述权利和义务概括承继的约定，但以下事项所涉及的权利和义务仍由本协议乙方享有和承担</w:t>
      </w:r>
      <w:r>
        <w:rPr>
          <w:rFonts w:ascii="仿宋" w:eastAsia="仿宋" w:hAnsi="仿宋" w:cs="Helvetica"/>
          <w:color w:val="333333"/>
          <w:kern w:val="0"/>
          <w:sz w:val="24"/>
          <w:szCs w:val="24"/>
          <w:lang w:val="zh-CN"/>
        </w:rPr>
        <w:t>:</w:t>
      </w:r>
    </w:p>
    <w:p w:rsidR="00B10C0C" w:rsidRDefault="00A63E07">
      <w:pPr>
        <w:widowControl/>
        <w:shd w:val="clear" w:color="auto" w:fill="FFFFFF"/>
        <w:spacing w:after="150" w:line="360" w:lineRule="atLeast"/>
        <w:ind w:left="1680" w:hanging="7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乙方所持丙方的股权变更限制；</w:t>
      </w:r>
    </w:p>
    <w:p w:rsidR="00B10C0C" w:rsidRDefault="00A63E07">
      <w:pPr>
        <w:widowControl/>
        <w:shd w:val="clear" w:color="auto" w:fill="FFFFFF"/>
        <w:spacing w:after="150" w:line="360" w:lineRule="atLeast"/>
        <w:ind w:left="1680" w:hanging="7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乙方对项目资本金的出资责任；</w:t>
      </w:r>
    </w:p>
    <w:p w:rsidR="00B10C0C" w:rsidRDefault="00A63E07">
      <w:pPr>
        <w:widowControl/>
        <w:shd w:val="clear" w:color="auto" w:fill="FFFFFF"/>
        <w:spacing w:after="150" w:line="360" w:lineRule="atLeast"/>
        <w:ind w:left="1680" w:hanging="7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乙方承担的补充融资责任；</w:t>
      </w:r>
    </w:p>
    <w:p w:rsidR="0036589A" w:rsidRDefault="00A63E07">
      <w:pPr>
        <w:widowControl/>
        <w:shd w:val="clear" w:color="auto" w:fill="FFFFFF"/>
        <w:spacing w:after="150" w:line="360" w:lineRule="atLeast"/>
        <w:ind w:left="1680" w:hanging="720"/>
        <w:jc w:val="left"/>
        <w:rPr>
          <w:rFonts w:ascii="仿宋" w:eastAsia="仿宋" w:hAnsi="仿宋" w:cs="Helvetic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</w:t>
      </w:r>
      <w:r w:rsidR="0036589A" w:rsidRPr="0036589A"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乙方提交</w:t>
      </w:r>
      <w:r w:rsidR="0036589A"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、</w:t>
      </w:r>
      <w:r w:rsidR="0036589A" w:rsidRPr="0036589A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恢复</w:t>
      </w:r>
      <w:r w:rsidR="005134C9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履约</w:t>
      </w:r>
      <w:r w:rsidR="0036589A" w:rsidRPr="0036589A"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保函的义务</w:t>
      </w:r>
      <w:r w:rsidR="0036589A"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；</w:t>
      </w:r>
    </w:p>
    <w:p w:rsidR="0036589A" w:rsidRDefault="0036589A">
      <w:pPr>
        <w:widowControl/>
        <w:shd w:val="clear" w:color="auto" w:fill="FFFFFF"/>
        <w:spacing w:after="150" w:line="360" w:lineRule="atLeast"/>
        <w:ind w:left="1680" w:hanging="720"/>
        <w:jc w:val="left"/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</w:pP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（5）</w:t>
      </w:r>
      <w:r w:rsidRPr="0036589A"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 xml:space="preserve">其他仍应由乙方独立承担的义务。 </w:t>
      </w:r>
    </w:p>
    <w:p w:rsidR="00B10C0C" w:rsidRDefault="00A63E07" w:rsidP="0036589A">
      <w:pPr>
        <w:widowControl/>
        <w:shd w:val="clear" w:color="auto" w:fill="FFFFFF"/>
        <w:spacing w:after="150" w:line="360" w:lineRule="atLeast"/>
        <w:ind w:leftChars="200" w:left="4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上述事项具体以甲方与乙方之间签署的《投资合作协议》</w:t>
      </w:r>
      <w:r w:rsidR="0036589A"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《PPP项目合同》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等相关约定为准。</w:t>
      </w:r>
    </w:p>
    <w:p w:rsidR="00B10C0C" w:rsidRDefault="00A63E07">
      <w:pPr>
        <w:widowControl/>
        <w:shd w:val="clear" w:color="auto" w:fill="FFFFFF"/>
        <w:spacing w:before="468" w:after="120"/>
        <w:ind w:left="284"/>
        <w:jc w:val="left"/>
        <w:outlineLvl w:val="1"/>
        <w:rPr>
          <w:rFonts w:ascii="仿宋" w:eastAsia="仿宋" w:hAnsi="仿宋" w:cs="Helvetica"/>
          <w:color w:val="333333"/>
          <w:kern w:val="0"/>
          <w:sz w:val="24"/>
          <w:szCs w:val="24"/>
          <w:lang w:val="zh-CN"/>
        </w:rPr>
      </w:pP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第三条 如本协议与第一条所列合同文件的约定有冲突的，以本协议的约定为准。</w:t>
      </w:r>
    </w:p>
    <w:p w:rsidR="00B10C0C" w:rsidRDefault="00A63E07">
      <w:pPr>
        <w:widowControl/>
        <w:shd w:val="clear" w:color="auto" w:fill="FFFFFF"/>
        <w:spacing w:before="468" w:after="120"/>
        <w:ind w:left="284"/>
        <w:jc w:val="left"/>
        <w:outlineLvl w:val="1"/>
        <w:rPr>
          <w:rFonts w:ascii="仿宋" w:eastAsia="仿宋" w:hAnsi="仿宋" w:cs="Helvetica"/>
          <w:color w:val="333333"/>
          <w:kern w:val="0"/>
          <w:sz w:val="24"/>
          <w:szCs w:val="24"/>
          <w:lang w:val="zh-CN"/>
        </w:rPr>
      </w:pP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第四条 本协议经甲、乙、丙</w:t>
      </w:r>
      <w:proofErr w:type="gramStart"/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三方法</w:t>
      </w:r>
      <w:proofErr w:type="gramEnd"/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定代表人或其授权代表签字，并加盖公章之日起生效。</w:t>
      </w:r>
    </w:p>
    <w:p w:rsidR="00B10C0C" w:rsidRDefault="00A63E07">
      <w:pPr>
        <w:widowControl/>
        <w:shd w:val="clear" w:color="auto" w:fill="FFFFFF"/>
        <w:spacing w:before="468" w:after="120"/>
        <w:ind w:left="284"/>
        <w:jc w:val="left"/>
        <w:outlineLvl w:val="1"/>
        <w:rPr>
          <w:rFonts w:ascii="仿宋" w:eastAsia="仿宋" w:hAnsi="仿宋" w:cs="Helvetica"/>
          <w:color w:val="333333"/>
          <w:kern w:val="0"/>
          <w:sz w:val="24"/>
          <w:szCs w:val="24"/>
          <w:lang w:val="zh-CN"/>
        </w:rPr>
      </w:pPr>
      <w:bookmarkStart w:id="2" w:name="_Toc475566631"/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第五条 本协议一式</w:t>
      </w:r>
      <w:bookmarkEnd w:id="2"/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仿宋" w:eastAsia="仿宋" w:hAnsi="仿宋" w:cs="Helvetica"/>
          <w:color w:val="333333"/>
          <w:kern w:val="0"/>
          <w:sz w:val="24"/>
          <w:szCs w:val="24"/>
          <w:u w:val="single"/>
          <w:lang w:val="zh-CN"/>
        </w:rPr>
        <w:t>___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份，甲、乙、丙三方各执</w:t>
      </w:r>
      <w:r>
        <w:rPr>
          <w:rFonts w:ascii="仿宋" w:eastAsia="仿宋" w:hAnsi="仿宋" w:cs="Helvetica"/>
          <w:color w:val="333333"/>
          <w:kern w:val="0"/>
          <w:sz w:val="24"/>
          <w:szCs w:val="24"/>
          <w:u w:val="single"/>
          <w:lang w:val="zh-CN"/>
        </w:rPr>
        <w:t>_____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  <w:lang w:val="zh-CN"/>
        </w:rPr>
        <w:t>份。</w:t>
      </w:r>
    </w:p>
    <w:p w:rsidR="00B10C0C" w:rsidRDefault="00A63E07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Helvetica"/>
          <w:b/>
          <w:color w:val="333333"/>
          <w:kern w:val="0"/>
          <w:sz w:val="24"/>
          <w:szCs w:val="24"/>
        </w:rPr>
        <w:t>（</w:t>
      </w:r>
      <w:r>
        <w:rPr>
          <w:rFonts w:ascii="仿宋" w:eastAsia="仿宋" w:hAnsi="仿宋" w:cs="Helvetica" w:hint="eastAsia"/>
          <w:b/>
          <w:color w:val="333333"/>
          <w:kern w:val="0"/>
          <w:sz w:val="24"/>
          <w:szCs w:val="24"/>
        </w:rPr>
        <w:t>以下无正文）</w:t>
      </w:r>
      <w:r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  <w:br w:type="textWrapping" w:clear="all"/>
      </w: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B10C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0C0C" w:rsidRDefault="00A63E07">
      <w:pPr>
        <w:widowControl/>
        <w:shd w:val="clear" w:color="auto" w:fill="FFFFFF"/>
        <w:spacing w:after="150"/>
        <w:jc w:val="center"/>
        <w:rPr>
          <w:rFonts w:ascii="仿宋" w:eastAsia="仿宋" w:hAnsi="仿宋" w:cs="Helvetica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 w:cs="Helvetica" w:hint="eastAsia"/>
          <w:b/>
          <w:color w:val="333333"/>
          <w:kern w:val="0"/>
          <w:sz w:val="24"/>
          <w:szCs w:val="24"/>
        </w:rPr>
        <w:t>签署页（本页无正文）</w:t>
      </w:r>
    </w:p>
    <w:tbl>
      <w:tblPr>
        <w:tblW w:w="92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</w:tblGrid>
      <w:tr w:rsidR="00B10C0C">
        <w:trPr>
          <w:trHeight w:val="37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甲方（盖章）：</w:t>
            </w:r>
          </w:p>
        </w:tc>
      </w:tr>
      <w:tr w:rsidR="00B10C0C">
        <w:trPr>
          <w:trHeight w:val="37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10C0C">
        <w:trPr>
          <w:trHeight w:val="37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10C0C">
        <w:trPr>
          <w:trHeight w:val="36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法定代表人或其授权代表（签字）：</w:t>
            </w:r>
          </w:p>
        </w:tc>
      </w:tr>
      <w:tr w:rsidR="00B10C0C">
        <w:trPr>
          <w:trHeight w:val="111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日期：</w:t>
            </w:r>
          </w:p>
        </w:tc>
      </w:tr>
      <w:tr w:rsidR="00B10C0C">
        <w:trPr>
          <w:trHeight w:val="2221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ind w:left="1560" w:hanging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ind w:left="1560" w:hanging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ind w:left="1560" w:hanging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乙方（盖章）：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10C0C">
        <w:trPr>
          <w:trHeight w:val="36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法定代表人或其授权代表（签字）：</w:t>
            </w:r>
          </w:p>
        </w:tc>
      </w:tr>
      <w:tr w:rsidR="00B10C0C">
        <w:trPr>
          <w:trHeight w:val="111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日期：</w:t>
            </w:r>
          </w:p>
        </w:tc>
      </w:tr>
      <w:tr w:rsidR="00B10C0C">
        <w:trPr>
          <w:trHeight w:val="62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0C0C">
        <w:trPr>
          <w:trHeight w:val="184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ind w:left="1560" w:hanging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ind w:left="1560" w:hanging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丙方（盖章）：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10C0C">
        <w:trPr>
          <w:trHeight w:val="37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A63E0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法定代表人或其授权代表（签字）：</w:t>
            </w:r>
          </w:p>
        </w:tc>
      </w:tr>
      <w:tr w:rsidR="00B10C0C">
        <w:trPr>
          <w:trHeight w:val="370"/>
        </w:trPr>
        <w:tc>
          <w:tcPr>
            <w:tcW w:w="9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C" w:rsidRDefault="00B10C0C">
            <w:pPr>
              <w:widowControl/>
              <w:spacing w:after="15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B10C0C" w:rsidRDefault="00B10C0C">
            <w:pPr>
              <w:widowControl/>
              <w:spacing w:after="15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B10C0C" w:rsidRDefault="00A63E07">
            <w:pPr>
              <w:widowControl/>
              <w:spacing w:after="15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日期：</w:t>
            </w:r>
          </w:p>
        </w:tc>
      </w:tr>
    </w:tbl>
    <w:p w:rsidR="00B10C0C" w:rsidRDefault="00B10C0C"/>
    <w:sectPr w:rsidR="00B10C0C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C9" w:rsidRDefault="00304AC9">
      <w:r>
        <w:separator/>
      </w:r>
    </w:p>
  </w:endnote>
  <w:endnote w:type="continuationSeparator" w:id="0">
    <w:p w:rsidR="00304AC9" w:rsidRDefault="0030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628040"/>
      <w:docPartObj>
        <w:docPartGallery w:val="AutoText"/>
      </w:docPartObj>
    </w:sdtPr>
    <w:sdtEndPr/>
    <w:sdtContent>
      <w:p w:rsidR="00B10C0C" w:rsidRDefault="00A63E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EA" w:rsidRPr="00AD69EA">
          <w:rPr>
            <w:noProof/>
            <w:lang w:val="zh-CN"/>
          </w:rPr>
          <w:t>-</w:t>
        </w:r>
        <w:r w:rsidR="00AD69EA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C9" w:rsidRDefault="00304AC9">
      <w:r>
        <w:separator/>
      </w:r>
    </w:p>
  </w:footnote>
  <w:footnote w:type="continuationSeparator" w:id="0">
    <w:p w:rsidR="00304AC9" w:rsidRDefault="0030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0"/>
    <w:rsid w:val="000838AF"/>
    <w:rsid w:val="000C136D"/>
    <w:rsid w:val="00260C38"/>
    <w:rsid w:val="00304AC9"/>
    <w:rsid w:val="0036589A"/>
    <w:rsid w:val="003E007C"/>
    <w:rsid w:val="005134C9"/>
    <w:rsid w:val="00570736"/>
    <w:rsid w:val="00620580"/>
    <w:rsid w:val="006F7CBB"/>
    <w:rsid w:val="00732DD9"/>
    <w:rsid w:val="007A3C2F"/>
    <w:rsid w:val="008A67BD"/>
    <w:rsid w:val="00A63E07"/>
    <w:rsid w:val="00A93900"/>
    <w:rsid w:val="00AD69EA"/>
    <w:rsid w:val="00AE7CB1"/>
    <w:rsid w:val="00B10C0C"/>
    <w:rsid w:val="00D17B1E"/>
    <w:rsid w:val="00DF569C"/>
    <w:rsid w:val="00F6699E"/>
    <w:rsid w:val="3E5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20">
    <w:name w:val="a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-111">
    <w:name w:val="-1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073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7073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7073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7073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7073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57073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707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20">
    <w:name w:val="a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-111">
    <w:name w:val="-1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073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7073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7073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7073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7073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57073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707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196</Words>
  <Characters>1123</Characters>
  <Application>Microsoft Office Word</Application>
  <DocSecurity>0</DocSecurity>
  <Lines>9</Lines>
  <Paragraphs>2</Paragraphs>
  <ScaleCrop>false</ScaleCrop>
  <Company>HP Inc.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Xia</dc:creator>
  <cp:lastModifiedBy>HP</cp:lastModifiedBy>
  <cp:revision>9</cp:revision>
  <dcterms:created xsi:type="dcterms:W3CDTF">2020-09-03T01:18:00Z</dcterms:created>
  <dcterms:modified xsi:type="dcterms:W3CDTF">2021-01-22T07:04:00Z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