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W w:w="9864" w:type="dxa"/>
        <w:tblInd w:w="9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2"/>
        <w:gridCol w:w="1874"/>
        <w:gridCol w:w="6171"/>
        <w:gridCol w:w="412"/>
        <w:gridCol w:w="80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货物名称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品牌型号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86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一、库房专用设备设施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低氧充氮杀虫柜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型号：HSN-3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风淋室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品牌：浩科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型号：304不锈钢风淋室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文物库房门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品牌：万事立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型号：JKM-D-A-MSL03型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樘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钢制防火门（甲级）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型号：定制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樘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钢制防火门（甲级）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型号：定制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樘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室外防盗门（甲级）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型号：定制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樘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窗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型号：定制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1.5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挂网式典藏架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numPr>
                <w:ilvl w:val="-1"/>
                <w:numId w:val="0"/>
              </w:numPr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型号：HT-GW-D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卷轴字画典藏架A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型号：HT-JZH-D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卷轴字画典藏架B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型号：HT-JZH-D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抽屉式典藏架A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型号：HT-CT-D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抽屉式典藏架B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型号：HT-CT-D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目录柜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型号：HT-ML-M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登高梯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型号：HT-DGT01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架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整理台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品牌：索克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型号：定制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张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86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二、室内环境温湿度调控系统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恒温恒湿空调机组（室内型）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品牌：吉荣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型号：WHF32BH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恒温恒湿空调机组（室外型）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品牌：吉荣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型号：WHF32BH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864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20-44均为品牌：吉荣，型号：配套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调湿板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型号：HT-55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㎡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300.00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调湿板安装附件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型号：配套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1.00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86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三、库房环境监测系统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环境监控系统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型号：toMonitor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显示终端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品牌：新长城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型号：GWX-3201-1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主服务器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品牌：超聚变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型号：2288H V5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边缘网关（嵌入式服务器+网关）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型号：定制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247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-53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型号：定制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986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0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四、弱电系统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汇聚层交换机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品牌：华为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型号：S5731S-S24T4X-A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单口信息面板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品牌：秋叶原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型号：QD4951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RJ45非屏蔽插座模块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品牌：山泽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型号：WMD-0061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网络跳线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品牌：绿联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型号：黑色20160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网络线缆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品牌：胜为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型号：CLC-6100B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电源线缆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品牌：胜为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配线架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品牌：爱谱华顿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机柜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品牌：图腾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型号：G26042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机柜PDU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品牌：图腾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管材线槽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报警管理平台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品牌：安杰仕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型号ES6040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报警主机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品牌：安杰仕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型号ES6110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报警控制模块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品牌：安杰仕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型号:ES668D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报警键盘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品牌：安杰仕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型号:ES6802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门磁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品牌：安杰仕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型号:AL-03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报警按钮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品牌：安杰仕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型号:AL-01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86型底盒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品牌：安杰仕</w:t>
            </w:r>
            <w:bookmarkStart w:id="0" w:name="_GoBack"/>
            <w:bookmarkEnd w:id="0"/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双鉴探测器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品牌：安杰仕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型号:EAP-300T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报警电源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品牌：海湾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型号:JB-QB-GSTN1500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报警控制线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品牌：辉宏时代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型号:RVSP4*1.0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报警信号线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品牌：辉宏时代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型号:RVSP4*1.0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管材线槽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型号:100*100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对讲管理平台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型号:定制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对讲分机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型号:HT-INTER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对讲主机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型号:HT-INTER-H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对讲电源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型号:配套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摄像机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型号:定制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信号线缆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品牌：安普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电源线缆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品牌：胜为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电源线缆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品牌：胜为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音频线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品牌：绿联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6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18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管材线槽</w:t>
            </w:r>
          </w:p>
        </w:tc>
        <w:tc>
          <w:tcPr>
            <w:tcW w:w="61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品牌：华图</w:t>
            </w:r>
          </w:p>
        </w:tc>
        <w:tc>
          <w:tcPr>
            <w:tcW w:w="4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米</w:t>
            </w:r>
          </w:p>
        </w:tc>
        <w:tc>
          <w:tcPr>
            <w:tcW w:w="8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20"/>
                <w:szCs w:val="20"/>
                <w:u w:val="none"/>
                <w:lang w:val="en-US" w:eastAsia="zh-CN" w:bidi="ar"/>
              </w:rPr>
              <w:t>200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6"/>
    <w:multiLevelType w:val="multilevel"/>
    <w:tmpl w:val="00000006"/>
    <w:lvl w:ilvl="0" w:tentative="0">
      <w:start w:val="1"/>
      <w:numFmt w:val="chineseCountingThousand"/>
      <w:suff w:val="nothing"/>
      <w:lvlText w:val="第%1章"/>
      <w:lvlJc w:val="left"/>
      <w:pPr>
        <w:ind w:left="0" w:firstLine="0"/>
      </w:pPr>
    </w:lvl>
    <w:lvl w:ilvl="1" w:tentative="0">
      <w:start w:val="1"/>
      <w:numFmt w:val="none"/>
      <w:pStyle w:val="2"/>
      <w:suff w:val="nothing"/>
      <w:lvlText w:val=""/>
      <w:lvlJc w:val="left"/>
      <w:pPr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c2ZGZiNzZiNDVlOGViOWVmM2JhOTY0NGJkNjUyYzgifQ=="/>
  </w:docVars>
  <w:rsids>
    <w:rsidRoot w:val="36886DB9"/>
    <w:rsid w:val="02CD0FEE"/>
    <w:rsid w:val="051238D1"/>
    <w:rsid w:val="058F33D8"/>
    <w:rsid w:val="0DC94FA2"/>
    <w:rsid w:val="11EC57E6"/>
    <w:rsid w:val="1470029D"/>
    <w:rsid w:val="154F17AC"/>
    <w:rsid w:val="16CB50DD"/>
    <w:rsid w:val="1E1F213D"/>
    <w:rsid w:val="255C4350"/>
    <w:rsid w:val="2B3D1AE8"/>
    <w:rsid w:val="342F532F"/>
    <w:rsid w:val="36886DB9"/>
    <w:rsid w:val="3D2D15D8"/>
    <w:rsid w:val="59402455"/>
    <w:rsid w:val="5EBD6EDC"/>
    <w:rsid w:val="632D3264"/>
    <w:rsid w:val="66291794"/>
    <w:rsid w:val="6B31447E"/>
    <w:rsid w:val="73F23013"/>
    <w:rsid w:val="7590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numPr>
        <w:ilvl w:val="1"/>
        <w:numId w:val="1"/>
      </w:numPr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2022-10-17T04:50:00Z</dcterms:created>
  <dc:creator>sugussss</dc:creator>
  <cp:lastModifiedBy>sugussss</cp:lastModifiedBy>
  <dcterms:modified xsi:type="dcterms:W3CDTF">2022-10-17T05:31:33Z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806BCE15D8884CCF9EE8C530CC0BB702</vt:lpwstr>
  </property>
</Properties>
</file>